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3512"/>
        <w:gridCol w:w="1134"/>
        <w:gridCol w:w="566"/>
        <w:gridCol w:w="427"/>
        <w:gridCol w:w="1418"/>
        <w:gridCol w:w="3368"/>
      </w:tblGrid>
      <w:tr w:rsidR="000F40DA" w:rsidTr="00A542DA">
        <w:trPr>
          <w:trHeight w:hRule="exact" w:val="964"/>
        </w:trPr>
        <w:tc>
          <w:tcPr>
            <w:tcW w:w="4646" w:type="dxa"/>
            <w:gridSpan w:val="2"/>
          </w:tcPr>
          <w:p w:rsidR="000F40DA" w:rsidRDefault="000F40DA">
            <w:pPr>
              <w:spacing w:after="0" w:line="240" w:lineRule="auto"/>
              <w:jc w:val="right"/>
            </w:pPr>
            <w:r>
              <w:br w:type="page"/>
            </w:r>
          </w:p>
          <w:p w:rsidR="000F40DA" w:rsidRDefault="000F40DA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993" w:type="dxa"/>
            <w:gridSpan w:val="2"/>
            <w:hideMark/>
          </w:tcPr>
          <w:p w:rsidR="000F40DA" w:rsidRDefault="000F40DA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gridSpan w:val="2"/>
          </w:tcPr>
          <w:p w:rsidR="00A92869" w:rsidRPr="00A92869" w:rsidRDefault="00A92869" w:rsidP="00A9286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92869"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0F40DA" w:rsidRPr="006C721E" w:rsidRDefault="000F40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F40DA" w:rsidTr="00A542DA">
        <w:trPr>
          <w:trHeight w:val="1444"/>
        </w:trPr>
        <w:tc>
          <w:tcPr>
            <w:tcW w:w="10425" w:type="dxa"/>
            <w:gridSpan w:val="6"/>
            <w:hideMark/>
          </w:tcPr>
          <w:p w:rsidR="000F40DA" w:rsidRDefault="000F40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0F40DA" w:rsidRDefault="000F40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0F40DA" w:rsidRDefault="000F40D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ИСПОЛНИТЕЛЬНЫЙ КОМИТЕТ ПРОФСОЮЗА</w:t>
            </w:r>
          </w:p>
          <w:p w:rsidR="000F40DA" w:rsidRDefault="000F40D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0F40DA" w:rsidTr="00A542DA">
        <w:trPr>
          <w:trHeight w:hRule="exact" w:val="794"/>
        </w:trPr>
        <w:tc>
          <w:tcPr>
            <w:tcW w:w="351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0F40DA" w:rsidRDefault="000F40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F40DA" w:rsidRDefault="00E212E0" w:rsidP="00A928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19</w:t>
            </w:r>
            <w:r w:rsidR="008410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июня</w:t>
            </w:r>
            <w:r w:rsidR="000F40DA">
              <w:rPr>
                <w:rFonts w:ascii="Times New Roman" w:eastAsia="Calibri" w:hAnsi="Times New Roman"/>
                <w:sz w:val="28"/>
                <w:szCs w:val="28"/>
              </w:rPr>
              <w:t xml:space="preserve"> 201</w:t>
            </w:r>
            <w:r w:rsidR="00A92869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0F40DA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5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F40DA" w:rsidRDefault="000F40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F40DA" w:rsidRDefault="000F40DA" w:rsidP="00A928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№ </w:t>
            </w:r>
            <w:r w:rsidR="006C721E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E212E0">
              <w:rPr>
                <w:rFonts w:ascii="Times New Roman" w:eastAsia="Calibri" w:hAnsi="Times New Roman"/>
                <w:sz w:val="28"/>
                <w:szCs w:val="28"/>
              </w:rPr>
              <w:t>7-</w:t>
            </w:r>
            <w:r w:rsidR="00A92869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</w:tr>
      <w:tr w:rsidR="000F40DA" w:rsidTr="00A542DA">
        <w:trPr>
          <w:trHeight w:val="341"/>
        </w:trPr>
        <w:tc>
          <w:tcPr>
            <w:tcW w:w="5212" w:type="dxa"/>
            <w:gridSpan w:val="3"/>
          </w:tcPr>
          <w:p w:rsidR="00A92869" w:rsidRDefault="00A92869" w:rsidP="00A9286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F40DA" w:rsidRDefault="00A92869" w:rsidP="00A9286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Об итогах </w:t>
            </w:r>
            <w:r w:rsidRPr="00A704B0">
              <w:rPr>
                <w:rFonts w:ascii="Times New Roman" w:hAnsi="Times New Roman"/>
                <w:b/>
                <w:noProof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V</w:t>
            </w:r>
            <w:r w:rsidRPr="00A704B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Всероссийского конкурса программ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A704B0">
              <w:rPr>
                <w:rFonts w:ascii="Times New Roman" w:hAnsi="Times New Roman"/>
                <w:b/>
                <w:noProof/>
                <w:sz w:val="28"/>
                <w:szCs w:val="28"/>
              </w:rPr>
              <w:t>развития организаций дополнительного образования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A704B0">
              <w:rPr>
                <w:rFonts w:ascii="Times New Roman" w:hAnsi="Times New Roman"/>
                <w:b/>
                <w:noProof/>
                <w:sz w:val="28"/>
                <w:szCs w:val="28"/>
              </w:rPr>
              <w:t>детей «Арктур-201</w:t>
            </w:r>
            <w:r w:rsidRPr="00E212E0">
              <w:rPr>
                <w:rFonts w:ascii="Times New Roman" w:hAnsi="Times New Roman"/>
                <w:b/>
                <w:noProof/>
                <w:sz w:val="28"/>
                <w:szCs w:val="28"/>
              </w:rPr>
              <w:t>9</w:t>
            </w:r>
            <w:r w:rsidRPr="00A704B0">
              <w:rPr>
                <w:rFonts w:ascii="Times New Roman" w:hAnsi="Times New Roman"/>
                <w:b/>
                <w:noProof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, </w:t>
            </w:r>
            <w:r w:rsidRPr="00A704B0">
              <w:rPr>
                <w:rFonts w:ascii="Times New Roman" w:hAnsi="Times New Roman"/>
                <w:b/>
                <w:noProof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а </w:t>
            </w:r>
            <w:r w:rsidRPr="00A704B0">
              <w:rPr>
                <w:rFonts w:ascii="Times New Roman" w:hAnsi="Times New Roman"/>
                <w:b/>
                <w:noProof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A704B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дополнительного образования детей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и Совета по вопросам дополнительного образования детей при ЦС Профсоюза</w:t>
            </w:r>
          </w:p>
        </w:tc>
        <w:tc>
          <w:tcPr>
            <w:tcW w:w="5213" w:type="dxa"/>
            <w:gridSpan w:val="3"/>
          </w:tcPr>
          <w:p w:rsidR="000F40DA" w:rsidRDefault="000F40DA">
            <w:pPr>
              <w:ind w:right="6236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C721E" w:rsidRDefault="006C721E" w:rsidP="00A704B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6D7A3A" w:rsidRDefault="006D7A3A" w:rsidP="000F40DA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6D7A3A" w:rsidRDefault="00D913B9" w:rsidP="002B4EF6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="008A1371">
        <w:rPr>
          <w:rFonts w:ascii="Times New Roman" w:hAnsi="Times New Roman"/>
          <w:noProof/>
          <w:sz w:val="28"/>
          <w:szCs w:val="28"/>
        </w:rPr>
        <w:t xml:space="preserve"> В соответствии с планом ЦС Профсоюза на </w:t>
      </w:r>
      <w:r w:rsidR="008A1371">
        <w:rPr>
          <w:rFonts w:ascii="Times New Roman" w:hAnsi="Times New Roman"/>
          <w:noProof/>
          <w:sz w:val="28"/>
          <w:szCs w:val="28"/>
          <w:lang w:val="en-US"/>
        </w:rPr>
        <w:t>I</w:t>
      </w:r>
      <w:r w:rsidR="008A1371">
        <w:rPr>
          <w:rFonts w:ascii="Times New Roman" w:hAnsi="Times New Roman"/>
          <w:noProof/>
          <w:sz w:val="28"/>
          <w:szCs w:val="28"/>
        </w:rPr>
        <w:t xml:space="preserve"> полугодие 201</w:t>
      </w:r>
      <w:r w:rsidR="001A4DBC" w:rsidRPr="001A4DBC">
        <w:rPr>
          <w:rFonts w:ascii="Times New Roman" w:hAnsi="Times New Roman"/>
          <w:noProof/>
          <w:sz w:val="28"/>
          <w:szCs w:val="28"/>
        </w:rPr>
        <w:t>9</w:t>
      </w:r>
      <w:r w:rsidR="008A1371">
        <w:rPr>
          <w:rFonts w:ascii="Times New Roman" w:hAnsi="Times New Roman"/>
          <w:noProof/>
          <w:sz w:val="28"/>
          <w:szCs w:val="28"/>
        </w:rPr>
        <w:t xml:space="preserve"> года</w:t>
      </w:r>
      <w:r w:rsidR="00415E79">
        <w:rPr>
          <w:rFonts w:ascii="Times New Roman" w:hAnsi="Times New Roman"/>
          <w:noProof/>
          <w:sz w:val="28"/>
          <w:szCs w:val="28"/>
        </w:rPr>
        <w:t>,</w:t>
      </w:r>
      <w:r w:rsidR="008A1371">
        <w:rPr>
          <w:rFonts w:ascii="Times New Roman" w:hAnsi="Times New Roman"/>
          <w:noProof/>
          <w:sz w:val="28"/>
          <w:szCs w:val="28"/>
        </w:rPr>
        <w:t xml:space="preserve"> 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>в целях со</w:t>
      </w:r>
      <w:r w:rsidR="00C87F29" w:rsidRPr="006D7A3A">
        <w:rPr>
          <w:rFonts w:ascii="Times New Roman" w:hAnsi="Times New Roman" w:cs="Times New Roman"/>
          <w:sz w:val="28"/>
          <w:szCs w:val="28"/>
        </w:rPr>
        <w:t>вершенствования и развития системы допол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 xml:space="preserve">нительного образования детей, повышения роли </w:t>
      </w:r>
      <w:r w:rsidR="00C87F29" w:rsidRPr="006D7A3A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 в воспитании, обучении</w:t>
      </w:r>
      <w:r w:rsidR="008A1371">
        <w:rPr>
          <w:rFonts w:ascii="Times New Roman" w:hAnsi="Times New Roman" w:cs="Times New Roman"/>
          <w:sz w:val="28"/>
          <w:szCs w:val="28"/>
        </w:rPr>
        <w:t xml:space="preserve">, </w:t>
      </w:r>
      <w:r w:rsidR="00C87F29" w:rsidRPr="006D7A3A">
        <w:rPr>
          <w:rFonts w:ascii="Times New Roman" w:hAnsi="Times New Roman" w:cs="Times New Roman"/>
          <w:sz w:val="28"/>
          <w:szCs w:val="28"/>
        </w:rPr>
        <w:t>творческом развитии личности ребенка</w:t>
      </w:r>
      <w:r w:rsidR="00C87F29">
        <w:rPr>
          <w:rFonts w:ascii="Times New Roman" w:hAnsi="Times New Roman" w:cs="Times New Roman"/>
          <w:sz w:val="28"/>
          <w:szCs w:val="28"/>
        </w:rPr>
        <w:t xml:space="preserve">, 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>сохранени</w:t>
      </w:r>
      <w:r w:rsidR="00C87F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 xml:space="preserve"> уникальности системы допол</w:t>
      </w:r>
      <w:r w:rsidR="00C87F29" w:rsidRPr="006D7A3A">
        <w:rPr>
          <w:rFonts w:ascii="Times New Roman" w:hAnsi="Times New Roman" w:cs="Times New Roman"/>
          <w:sz w:val="28"/>
          <w:szCs w:val="28"/>
        </w:rPr>
        <w:t>нительного образования детей в России</w:t>
      </w:r>
      <w:r w:rsidR="00C87F29">
        <w:rPr>
          <w:rFonts w:ascii="Times New Roman" w:hAnsi="Times New Roman" w:cs="Times New Roman"/>
          <w:sz w:val="28"/>
          <w:szCs w:val="28"/>
        </w:rPr>
        <w:t xml:space="preserve">, 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>выявлени</w:t>
      </w:r>
      <w:r w:rsidR="00C87F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 xml:space="preserve"> и обобщени</w:t>
      </w:r>
      <w:r w:rsidR="00C87F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62125">
        <w:rPr>
          <w:rFonts w:ascii="Times New Roman" w:hAnsi="Times New Roman" w:cs="Times New Roman"/>
          <w:color w:val="000000"/>
          <w:sz w:val="28"/>
          <w:szCs w:val="28"/>
        </w:rPr>
        <w:t xml:space="preserve"> лучшего 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 xml:space="preserve">опыта педагогических работников и руководителей образовательных организаций </w:t>
      </w:r>
      <w:r w:rsidR="00C87F29" w:rsidRPr="006D7A3A">
        <w:rPr>
          <w:rFonts w:ascii="Times New Roman" w:hAnsi="Times New Roman" w:cs="Times New Roman"/>
          <w:sz w:val="28"/>
          <w:szCs w:val="28"/>
        </w:rPr>
        <w:t>по обновлению содержания образования</w:t>
      </w:r>
      <w:r w:rsidR="00C87F29">
        <w:rPr>
          <w:rFonts w:ascii="Times New Roman" w:hAnsi="Times New Roman" w:cs="Times New Roman"/>
          <w:sz w:val="28"/>
          <w:szCs w:val="28"/>
        </w:rPr>
        <w:t>,</w:t>
      </w:r>
      <w:r w:rsidR="00C87F29" w:rsidRPr="000A67CA">
        <w:rPr>
          <w:rFonts w:ascii="Times New Roman" w:hAnsi="Times New Roman" w:cs="Times New Roman"/>
          <w:sz w:val="28"/>
          <w:szCs w:val="28"/>
        </w:rPr>
        <w:t xml:space="preserve"> </w:t>
      </w:r>
      <w:r w:rsidR="00362125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C87F29" w:rsidRPr="006D7A3A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педагогических работников</w:t>
      </w:r>
      <w:r w:rsidR="00C87F29">
        <w:rPr>
          <w:rFonts w:ascii="Times New Roman" w:hAnsi="Times New Roman" w:cs="Times New Roman"/>
          <w:sz w:val="28"/>
          <w:szCs w:val="28"/>
        </w:rPr>
        <w:t xml:space="preserve"> </w:t>
      </w:r>
      <w:r w:rsidR="00CB5567">
        <w:rPr>
          <w:rFonts w:ascii="Times New Roman" w:hAnsi="Times New Roman" w:cs="Times New Roman"/>
          <w:sz w:val="28"/>
          <w:szCs w:val="28"/>
        </w:rPr>
        <w:t>1</w:t>
      </w:r>
      <w:r w:rsidR="00415E79" w:rsidRPr="00415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6-20 мая 2019 года  в </w:t>
      </w:r>
      <w:r w:rsidR="003E4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 </w:t>
      </w:r>
      <w:r w:rsidR="00415E79" w:rsidRPr="00415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Севастополе </w:t>
      </w:r>
      <w:r w:rsidR="00C87F29" w:rsidRPr="00A05C5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проведены </w:t>
      </w:r>
      <w:r w:rsidRPr="00A05C5E">
        <w:rPr>
          <w:rFonts w:ascii="Times New Roman" w:hAnsi="Times New Roman"/>
          <w:noProof/>
          <w:sz w:val="28"/>
          <w:szCs w:val="28"/>
        </w:rPr>
        <w:t xml:space="preserve">  Форум по вопросам дополнительного образования детей</w:t>
      </w:r>
      <w:r w:rsidR="003E40FD">
        <w:rPr>
          <w:rFonts w:ascii="Times New Roman" w:hAnsi="Times New Roman"/>
          <w:noProof/>
          <w:sz w:val="28"/>
          <w:szCs w:val="28"/>
        </w:rPr>
        <w:t xml:space="preserve"> (далее – Форум)</w:t>
      </w:r>
      <w:r w:rsidRPr="00A05C5E">
        <w:rPr>
          <w:rFonts w:ascii="Times New Roman" w:hAnsi="Times New Roman"/>
          <w:noProof/>
          <w:sz w:val="28"/>
          <w:szCs w:val="28"/>
        </w:rPr>
        <w:t xml:space="preserve"> и</w:t>
      </w:r>
      <w:r w:rsidR="003E40FD">
        <w:rPr>
          <w:rFonts w:ascii="Times New Roman" w:hAnsi="Times New Roman"/>
          <w:noProof/>
          <w:sz w:val="28"/>
          <w:szCs w:val="28"/>
        </w:rPr>
        <w:t xml:space="preserve"> очный этап</w:t>
      </w:r>
      <w:bookmarkStart w:id="0" w:name="_Hlk515007805"/>
      <w:bookmarkStart w:id="1" w:name="_Hlk514839200"/>
      <w:r w:rsidR="003E40FD">
        <w:rPr>
          <w:rFonts w:ascii="Times New Roman" w:hAnsi="Times New Roman"/>
          <w:noProof/>
          <w:sz w:val="28"/>
          <w:szCs w:val="28"/>
        </w:rPr>
        <w:t xml:space="preserve"> </w:t>
      </w:r>
      <w:r w:rsidRPr="00A05C5E">
        <w:rPr>
          <w:rFonts w:ascii="Times New Roman" w:hAnsi="Times New Roman"/>
          <w:noProof/>
          <w:sz w:val="28"/>
          <w:szCs w:val="28"/>
        </w:rPr>
        <w:t>I</w:t>
      </w:r>
      <w:bookmarkEnd w:id="0"/>
      <w:r w:rsidR="00415E79">
        <w:rPr>
          <w:rFonts w:ascii="Times New Roman" w:hAnsi="Times New Roman"/>
          <w:noProof/>
          <w:sz w:val="28"/>
          <w:szCs w:val="28"/>
          <w:lang w:val="en-US"/>
        </w:rPr>
        <w:t>V</w:t>
      </w:r>
      <w:r w:rsidRPr="00A05C5E">
        <w:rPr>
          <w:rFonts w:ascii="Times New Roman" w:hAnsi="Times New Roman"/>
          <w:noProof/>
          <w:sz w:val="28"/>
          <w:szCs w:val="28"/>
        </w:rPr>
        <w:t xml:space="preserve"> Всероссийск</w:t>
      </w:r>
      <w:r w:rsidR="00415E79">
        <w:rPr>
          <w:rFonts w:ascii="Times New Roman" w:hAnsi="Times New Roman"/>
          <w:noProof/>
          <w:sz w:val="28"/>
          <w:szCs w:val="28"/>
        </w:rPr>
        <w:t>ого</w:t>
      </w:r>
      <w:r w:rsidRPr="00A05C5E">
        <w:rPr>
          <w:rFonts w:ascii="Times New Roman" w:hAnsi="Times New Roman"/>
          <w:noProof/>
          <w:sz w:val="28"/>
          <w:szCs w:val="28"/>
        </w:rPr>
        <w:t xml:space="preserve"> конкурс</w:t>
      </w:r>
      <w:r w:rsidR="00415E79">
        <w:rPr>
          <w:rFonts w:ascii="Times New Roman" w:hAnsi="Times New Roman"/>
          <w:noProof/>
          <w:sz w:val="28"/>
          <w:szCs w:val="28"/>
        </w:rPr>
        <w:t>а</w:t>
      </w:r>
      <w:r w:rsidRPr="00A05C5E">
        <w:rPr>
          <w:rFonts w:ascii="Times New Roman" w:hAnsi="Times New Roman"/>
          <w:noProof/>
          <w:sz w:val="28"/>
          <w:szCs w:val="28"/>
        </w:rPr>
        <w:t xml:space="preserve"> программ развития организаций дополнительного образования детей «Арктур-201</w:t>
      </w:r>
      <w:r w:rsidR="00415E79">
        <w:rPr>
          <w:rFonts w:ascii="Times New Roman" w:hAnsi="Times New Roman"/>
          <w:noProof/>
          <w:sz w:val="28"/>
          <w:szCs w:val="28"/>
        </w:rPr>
        <w:t>9</w:t>
      </w:r>
      <w:r w:rsidRPr="00A05C5E">
        <w:rPr>
          <w:rFonts w:ascii="Times New Roman" w:hAnsi="Times New Roman"/>
          <w:noProof/>
          <w:sz w:val="28"/>
          <w:szCs w:val="28"/>
        </w:rPr>
        <w:t>»</w:t>
      </w:r>
      <w:bookmarkEnd w:id="1"/>
      <w:r w:rsidR="003E40FD">
        <w:rPr>
          <w:rFonts w:ascii="Times New Roman" w:hAnsi="Times New Roman"/>
          <w:noProof/>
          <w:sz w:val="28"/>
          <w:szCs w:val="28"/>
        </w:rPr>
        <w:t xml:space="preserve"> (далее – Конкурс)</w:t>
      </w:r>
      <w:r w:rsidR="00CB5567">
        <w:rPr>
          <w:rFonts w:ascii="Times New Roman" w:hAnsi="Times New Roman"/>
          <w:noProof/>
          <w:sz w:val="28"/>
          <w:szCs w:val="28"/>
        </w:rPr>
        <w:t>, а также</w:t>
      </w:r>
      <w:r w:rsidR="003E40FD">
        <w:rPr>
          <w:rFonts w:ascii="Times New Roman" w:hAnsi="Times New Roman"/>
          <w:noProof/>
          <w:sz w:val="28"/>
          <w:szCs w:val="28"/>
        </w:rPr>
        <w:t xml:space="preserve"> заседание</w:t>
      </w:r>
      <w:r w:rsidR="00CB5567">
        <w:rPr>
          <w:rFonts w:ascii="Times New Roman" w:hAnsi="Times New Roman"/>
          <w:noProof/>
          <w:sz w:val="28"/>
          <w:szCs w:val="28"/>
        </w:rPr>
        <w:t xml:space="preserve"> Совет</w:t>
      </w:r>
      <w:r w:rsidR="003E40FD">
        <w:rPr>
          <w:rFonts w:ascii="Times New Roman" w:hAnsi="Times New Roman"/>
          <w:noProof/>
          <w:sz w:val="28"/>
          <w:szCs w:val="28"/>
        </w:rPr>
        <w:t>а</w:t>
      </w:r>
      <w:r w:rsidR="00CB5567">
        <w:rPr>
          <w:rFonts w:ascii="Times New Roman" w:hAnsi="Times New Roman"/>
          <w:noProof/>
          <w:sz w:val="28"/>
          <w:szCs w:val="28"/>
        </w:rPr>
        <w:t xml:space="preserve"> по вопросам дополнительного образования при ЦС Профсоюза</w:t>
      </w:r>
      <w:r w:rsidR="003E40FD">
        <w:rPr>
          <w:rFonts w:ascii="Times New Roman" w:hAnsi="Times New Roman"/>
          <w:noProof/>
          <w:sz w:val="28"/>
          <w:szCs w:val="28"/>
        </w:rPr>
        <w:t xml:space="preserve"> (далее – Совет)</w:t>
      </w:r>
      <w:r w:rsidR="00B252C9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9401D3" w:rsidRDefault="009401D3" w:rsidP="00D913B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B9" w:rsidRDefault="00D913B9" w:rsidP="00D9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A3A">
        <w:rPr>
          <w:rFonts w:ascii="Times New Roman" w:hAnsi="Times New Roman" w:cs="Times New Roman"/>
          <w:b/>
          <w:sz w:val="28"/>
          <w:szCs w:val="28"/>
        </w:rPr>
        <w:t>Исполнительный комитет Профсоюза ПОСТАНОВЛЯЕТ</w:t>
      </w:r>
      <w:r w:rsidRPr="006D7A3A">
        <w:rPr>
          <w:rFonts w:ascii="Times New Roman" w:hAnsi="Times New Roman" w:cs="Times New Roman"/>
          <w:sz w:val="28"/>
          <w:szCs w:val="28"/>
        </w:rPr>
        <w:t>:</w:t>
      </w:r>
    </w:p>
    <w:p w:rsidR="00C87F29" w:rsidRDefault="006C721E" w:rsidP="006C721E">
      <w:pPr>
        <w:numPr>
          <w:ilvl w:val="0"/>
          <w:numId w:val="4"/>
        </w:numPr>
        <w:tabs>
          <w:tab w:val="left" w:pos="106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87F29">
        <w:rPr>
          <w:rFonts w:ascii="Times New Roman" w:hAnsi="Times New Roman" w:cs="Times New Roman"/>
          <w:sz w:val="28"/>
          <w:szCs w:val="28"/>
        </w:rPr>
        <w:t>П</w:t>
      </w:r>
      <w:r w:rsidR="00C87F29" w:rsidRPr="006D7A3A">
        <w:rPr>
          <w:rFonts w:ascii="Times New Roman" w:hAnsi="Times New Roman" w:cs="Times New Roman"/>
          <w:sz w:val="28"/>
          <w:szCs w:val="28"/>
        </w:rPr>
        <w:t>ринять к сведению</w:t>
      </w:r>
      <w:r w:rsidR="00C87F29">
        <w:rPr>
          <w:rFonts w:ascii="Times New Roman" w:hAnsi="Times New Roman" w:cs="Times New Roman"/>
          <w:sz w:val="28"/>
          <w:szCs w:val="28"/>
        </w:rPr>
        <w:t xml:space="preserve"> представленную</w:t>
      </w:r>
      <w:r w:rsidR="00C87F29" w:rsidRPr="000B68F2">
        <w:rPr>
          <w:rFonts w:ascii="Times New Roman" w:hAnsi="Times New Roman" w:cs="Times New Roman"/>
          <w:sz w:val="28"/>
          <w:szCs w:val="28"/>
        </w:rPr>
        <w:t xml:space="preserve"> </w:t>
      </w:r>
      <w:r w:rsidR="00C87F29">
        <w:rPr>
          <w:rFonts w:ascii="Times New Roman" w:hAnsi="Times New Roman" w:cs="Times New Roman"/>
          <w:sz w:val="28"/>
          <w:szCs w:val="28"/>
        </w:rPr>
        <w:t>и</w:t>
      </w:r>
      <w:r w:rsidR="00C87F29" w:rsidRPr="006D7A3A">
        <w:rPr>
          <w:rFonts w:ascii="Times New Roman" w:hAnsi="Times New Roman" w:cs="Times New Roman"/>
          <w:sz w:val="28"/>
          <w:szCs w:val="28"/>
        </w:rPr>
        <w:t>нформацию</w:t>
      </w:r>
      <w:r w:rsidR="00C87F29">
        <w:rPr>
          <w:rFonts w:ascii="Times New Roman" w:hAnsi="Times New Roman" w:cs="Times New Roman"/>
          <w:sz w:val="28"/>
          <w:szCs w:val="28"/>
        </w:rPr>
        <w:t xml:space="preserve"> </w:t>
      </w:r>
      <w:r w:rsidR="00C87F29" w:rsidRPr="006D7A3A">
        <w:rPr>
          <w:rFonts w:ascii="Times New Roman" w:hAnsi="Times New Roman" w:cs="Times New Roman"/>
          <w:sz w:val="28"/>
          <w:szCs w:val="28"/>
        </w:rPr>
        <w:t xml:space="preserve"> (</w:t>
      </w:r>
      <w:r w:rsidR="003E40FD">
        <w:rPr>
          <w:rFonts w:ascii="Times New Roman" w:hAnsi="Times New Roman" w:cs="Times New Roman"/>
          <w:sz w:val="28"/>
          <w:szCs w:val="28"/>
        </w:rPr>
        <w:t>прилагается</w:t>
      </w:r>
      <w:r w:rsidR="00C87F29" w:rsidRPr="006D7A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7F29" w:rsidRDefault="00C87F29" w:rsidP="006C721E">
      <w:pPr>
        <w:numPr>
          <w:ilvl w:val="0"/>
          <w:numId w:val="4"/>
        </w:numPr>
        <w:tabs>
          <w:tab w:val="left" w:pos="106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3A">
        <w:rPr>
          <w:rFonts w:ascii="Times New Roman" w:hAnsi="Times New Roman" w:cs="Times New Roman"/>
          <w:sz w:val="28"/>
          <w:szCs w:val="28"/>
        </w:rPr>
        <w:t xml:space="preserve">Одобрить сложившуюся практику организации и проведения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программ развития организаций дополнительного образования детей «Арктур» и </w:t>
      </w:r>
      <w:r w:rsidR="00EC54C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орума по вопросам дополнительного образования детей</w:t>
      </w:r>
      <w:r w:rsidR="003E40FD">
        <w:rPr>
          <w:rFonts w:ascii="Times New Roman" w:hAnsi="Times New Roman" w:cs="Times New Roman"/>
          <w:sz w:val="28"/>
          <w:szCs w:val="28"/>
        </w:rPr>
        <w:t xml:space="preserve"> и признать важность принятия мер по совершенствованию и развитию Конкурса.</w:t>
      </w:r>
    </w:p>
    <w:p w:rsidR="008A1371" w:rsidRDefault="00C87F29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7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Выразить благодарность</w:t>
      </w:r>
      <w:r w:rsidR="008A1371">
        <w:rPr>
          <w:rFonts w:ascii="Times New Roman" w:hAnsi="Times New Roman" w:cs="Times New Roman"/>
          <w:sz w:val="28"/>
          <w:szCs w:val="28"/>
        </w:rPr>
        <w:t>:</w:t>
      </w:r>
    </w:p>
    <w:p w:rsidR="00242D99" w:rsidRDefault="008A1371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B5567">
        <w:rPr>
          <w:rFonts w:ascii="Times New Roman" w:hAnsi="Times New Roman" w:cs="Times New Roman"/>
          <w:sz w:val="28"/>
          <w:szCs w:val="28"/>
        </w:rPr>
        <w:t>Белозерову И.</w:t>
      </w:r>
      <w:r w:rsidR="00242D99">
        <w:rPr>
          <w:rFonts w:ascii="Times New Roman" w:hAnsi="Times New Roman" w:cs="Times New Roman"/>
          <w:sz w:val="28"/>
          <w:szCs w:val="28"/>
        </w:rPr>
        <w:t xml:space="preserve">Н., </w:t>
      </w:r>
      <w:r w:rsidR="00CB5567">
        <w:rPr>
          <w:rFonts w:ascii="Times New Roman" w:hAnsi="Times New Roman" w:cs="Times New Roman"/>
          <w:sz w:val="28"/>
          <w:szCs w:val="28"/>
        </w:rPr>
        <w:t xml:space="preserve">исполняющему обязанности директора </w:t>
      </w:r>
      <w:r w:rsidR="00907902">
        <w:rPr>
          <w:rFonts w:ascii="Times New Roman" w:hAnsi="Times New Roman" w:cs="Times New Roman"/>
          <w:sz w:val="28"/>
          <w:szCs w:val="28"/>
        </w:rPr>
        <w:t>Д</w:t>
      </w:r>
      <w:r w:rsidR="00CB5567">
        <w:rPr>
          <w:rFonts w:ascii="Times New Roman" w:hAnsi="Times New Roman" w:cs="Times New Roman"/>
          <w:sz w:val="28"/>
          <w:szCs w:val="28"/>
        </w:rPr>
        <w:t>епартамента</w:t>
      </w:r>
      <w:r w:rsidR="000A48D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07902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242D99">
        <w:rPr>
          <w:rFonts w:ascii="Times New Roman" w:hAnsi="Times New Roman" w:cs="Times New Roman"/>
          <w:sz w:val="28"/>
          <w:szCs w:val="28"/>
        </w:rPr>
        <w:t>, за оказанную поддержку в проведении</w:t>
      </w:r>
      <w:r w:rsidR="000A48DE">
        <w:rPr>
          <w:rFonts w:ascii="Times New Roman" w:hAnsi="Times New Roman" w:cs="Times New Roman"/>
          <w:sz w:val="28"/>
          <w:szCs w:val="28"/>
        </w:rPr>
        <w:t xml:space="preserve"> в городе Севастополе</w:t>
      </w:r>
      <w:r w:rsidR="00233A40" w:rsidRPr="00233A40">
        <w:rPr>
          <w:rFonts w:ascii="Times New Roman" w:hAnsi="Times New Roman" w:cs="Times New Roman"/>
          <w:sz w:val="28"/>
          <w:szCs w:val="28"/>
        </w:rPr>
        <w:t xml:space="preserve"> </w:t>
      </w:r>
      <w:r w:rsidR="00242D9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A48DE">
        <w:rPr>
          <w:rFonts w:ascii="Times New Roman" w:hAnsi="Times New Roman" w:cs="Times New Roman"/>
          <w:sz w:val="28"/>
          <w:szCs w:val="28"/>
        </w:rPr>
        <w:t xml:space="preserve"> Форума и Конкурса</w:t>
      </w:r>
      <w:r w:rsidR="00242D99">
        <w:rPr>
          <w:rFonts w:ascii="Times New Roman" w:hAnsi="Times New Roman" w:cs="Times New Roman"/>
          <w:sz w:val="28"/>
          <w:szCs w:val="28"/>
        </w:rPr>
        <w:t>;</w:t>
      </w:r>
    </w:p>
    <w:p w:rsidR="00BE01E4" w:rsidRPr="001A4DBC" w:rsidRDefault="00242D99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E01E4">
        <w:rPr>
          <w:rFonts w:ascii="Times New Roman" w:hAnsi="Times New Roman" w:cs="Times New Roman"/>
          <w:sz w:val="28"/>
          <w:szCs w:val="28"/>
        </w:rPr>
        <w:t xml:space="preserve"> </w:t>
      </w:r>
      <w:r w:rsidR="000A48DE">
        <w:rPr>
          <w:rFonts w:ascii="Times New Roman" w:hAnsi="Times New Roman" w:cs="Times New Roman"/>
          <w:sz w:val="28"/>
          <w:szCs w:val="28"/>
        </w:rPr>
        <w:t xml:space="preserve">Козловой Т.К., председателю Севастопольской городской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62125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, за помощь в</w:t>
      </w:r>
      <w:r w:rsidR="00BE01E4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проведении мероприятий </w:t>
      </w:r>
      <w:r w:rsidR="0023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и Форума с привлечением профсоюзного актива</w:t>
      </w:r>
      <w:r w:rsidR="00BE01E4">
        <w:rPr>
          <w:rFonts w:ascii="Times New Roman" w:hAnsi="Times New Roman" w:cs="Times New Roman"/>
          <w:sz w:val="28"/>
          <w:szCs w:val="28"/>
        </w:rPr>
        <w:t xml:space="preserve"> </w:t>
      </w:r>
      <w:r w:rsidR="000A48D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BE01E4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9401D3" w:rsidRDefault="00362125" w:rsidP="000A48D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E01E4">
        <w:rPr>
          <w:rFonts w:ascii="Times New Roman" w:hAnsi="Times New Roman" w:cs="Times New Roman"/>
          <w:sz w:val="28"/>
          <w:szCs w:val="28"/>
        </w:rPr>
        <w:t>. Р</w:t>
      </w:r>
      <w:r w:rsidR="00C87F29">
        <w:rPr>
          <w:rFonts w:ascii="Times New Roman" w:hAnsi="Times New Roman" w:cs="Times New Roman"/>
          <w:sz w:val="28"/>
          <w:szCs w:val="28"/>
        </w:rPr>
        <w:t>уководителям региональных (межрегиональных) организаций Профсоюза, оказавшим поддержку лауреатам заочного этапа Конкурса в обеспечении их участия</w:t>
      </w:r>
      <w:r w:rsidR="003E40FD">
        <w:rPr>
          <w:rFonts w:ascii="Times New Roman" w:hAnsi="Times New Roman" w:cs="Times New Roman"/>
          <w:sz w:val="28"/>
          <w:szCs w:val="28"/>
        </w:rPr>
        <w:t xml:space="preserve"> в очном этапе</w:t>
      </w:r>
      <w:r w:rsidR="00C87F29">
        <w:rPr>
          <w:rFonts w:ascii="Times New Roman" w:hAnsi="Times New Roman" w:cs="Times New Roman"/>
          <w:sz w:val="28"/>
          <w:szCs w:val="28"/>
        </w:rPr>
        <w:t xml:space="preserve">  </w:t>
      </w:r>
      <w:r w:rsidR="003E40F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/>
          <w:noProof/>
          <w:sz w:val="28"/>
          <w:szCs w:val="28"/>
        </w:rPr>
        <w:t>.</w:t>
      </w:r>
      <w:r w:rsidR="005C313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07902" w:rsidRDefault="00907902" w:rsidP="000A48D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 Подготовить проект </w:t>
      </w:r>
      <w:r w:rsidR="003E40FD">
        <w:rPr>
          <w:rFonts w:ascii="Times New Roman" w:hAnsi="Times New Roman"/>
          <w:noProof/>
          <w:sz w:val="28"/>
          <w:szCs w:val="28"/>
        </w:rPr>
        <w:t xml:space="preserve">нового </w:t>
      </w:r>
      <w:r>
        <w:rPr>
          <w:rFonts w:ascii="Times New Roman" w:hAnsi="Times New Roman"/>
          <w:noProof/>
          <w:sz w:val="28"/>
          <w:szCs w:val="28"/>
        </w:rPr>
        <w:t>Положения Всероссийского конкурса прог</w:t>
      </w:r>
      <w:r w:rsidR="003E40FD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амм развития организаций, руководителей организаций дополнительного образования детей «Арктур»</w:t>
      </w:r>
      <w:r w:rsidR="000A0FD9">
        <w:rPr>
          <w:rFonts w:ascii="Times New Roman" w:hAnsi="Times New Roman"/>
          <w:noProof/>
          <w:sz w:val="28"/>
          <w:szCs w:val="28"/>
        </w:rPr>
        <w:t xml:space="preserve"> для утверждения на Исполкоме Профсоюза </w:t>
      </w:r>
      <w:r w:rsidR="00804D01">
        <w:rPr>
          <w:rFonts w:ascii="Times New Roman" w:hAnsi="Times New Roman"/>
          <w:noProof/>
          <w:sz w:val="28"/>
          <w:szCs w:val="28"/>
        </w:rPr>
        <w:t xml:space="preserve">в </w:t>
      </w:r>
      <w:r w:rsidR="000A0FD9">
        <w:rPr>
          <w:rFonts w:ascii="Times New Roman" w:hAnsi="Times New Roman"/>
          <w:noProof/>
          <w:sz w:val="28"/>
          <w:szCs w:val="28"/>
        </w:rPr>
        <w:t>сентябр</w:t>
      </w:r>
      <w:r w:rsidR="00804D01">
        <w:rPr>
          <w:rFonts w:ascii="Times New Roman" w:hAnsi="Times New Roman"/>
          <w:noProof/>
          <w:sz w:val="28"/>
          <w:szCs w:val="28"/>
        </w:rPr>
        <w:t>е</w:t>
      </w:r>
      <w:r w:rsidR="000A0FD9">
        <w:rPr>
          <w:rFonts w:ascii="Times New Roman" w:hAnsi="Times New Roman"/>
          <w:noProof/>
          <w:sz w:val="28"/>
          <w:szCs w:val="28"/>
        </w:rPr>
        <w:t xml:space="preserve"> 2019 г</w:t>
      </w:r>
      <w:r w:rsidR="00804D01">
        <w:rPr>
          <w:rFonts w:ascii="Times New Roman" w:hAnsi="Times New Roman"/>
          <w:noProof/>
          <w:sz w:val="28"/>
          <w:szCs w:val="28"/>
        </w:rPr>
        <w:t>ода</w:t>
      </w:r>
      <w:r w:rsidR="000A0FD9">
        <w:rPr>
          <w:rFonts w:ascii="Times New Roman" w:hAnsi="Times New Roman"/>
          <w:noProof/>
          <w:sz w:val="28"/>
          <w:szCs w:val="28"/>
        </w:rPr>
        <w:t>.</w:t>
      </w:r>
    </w:p>
    <w:p w:rsidR="009401D3" w:rsidRDefault="00A92869" w:rsidP="000A48D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t>5</w:t>
      </w:r>
      <w:r w:rsidR="006C721E">
        <w:rPr>
          <w:rFonts w:ascii="Times New Roman" w:hAnsi="Times New Roman"/>
          <w:noProof/>
          <w:sz w:val="28"/>
          <w:szCs w:val="28"/>
        </w:rPr>
        <w:t>. </w:t>
      </w:r>
      <w:r w:rsidR="005C3134">
        <w:rPr>
          <w:rFonts w:ascii="Times New Roman" w:hAnsi="Times New Roman"/>
          <w:noProof/>
          <w:sz w:val="28"/>
          <w:szCs w:val="28"/>
        </w:rPr>
        <w:t xml:space="preserve">Обратить внимание </w:t>
      </w:r>
      <w:r>
        <w:rPr>
          <w:rFonts w:ascii="Times New Roman" w:hAnsi="Times New Roman"/>
          <w:noProof/>
          <w:sz w:val="28"/>
          <w:szCs w:val="28"/>
        </w:rPr>
        <w:t>председателей</w:t>
      </w:r>
      <w:r w:rsidR="005C3134">
        <w:rPr>
          <w:rFonts w:ascii="Times New Roman" w:hAnsi="Times New Roman"/>
          <w:noProof/>
          <w:sz w:val="28"/>
          <w:szCs w:val="28"/>
        </w:rPr>
        <w:t xml:space="preserve"> </w:t>
      </w:r>
      <w:bookmarkStart w:id="2" w:name="_Hlk515010154"/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367BF0" w:rsidRPr="009C1137">
        <w:rPr>
          <w:rFonts w:ascii="Times New Roman" w:hAnsi="Times New Roman" w:cs="Times New Roman"/>
          <w:sz w:val="28"/>
          <w:szCs w:val="28"/>
          <w:lang w:eastAsia="en-US"/>
        </w:rPr>
        <w:t>Алтай</w:t>
      </w:r>
      <w:r>
        <w:rPr>
          <w:rFonts w:ascii="Times New Roman" w:hAnsi="Times New Roman" w:cs="Times New Roman"/>
          <w:sz w:val="28"/>
          <w:szCs w:val="28"/>
          <w:lang w:eastAsia="en-US"/>
        </w:rPr>
        <w:t>ской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04D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67BF0" w:rsidRPr="009C1137">
        <w:rPr>
          <w:rFonts w:ascii="Times New Roman" w:hAnsi="Times New Roman" w:cs="Times New Roman"/>
          <w:sz w:val="28"/>
          <w:szCs w:val="28"/>
          <w:lang w:eastAsia="en-US"/>
        </w:rPr>
        <w:t>Ингуш</w:t>
      </w:r>
      <w:r>
        <w:rPr>
          <w:rFonts w:ascii="Times New Roman" w:hAnsi="Times New Roman" w:cs="Times New Roman"/>
          <w:sz w:val="28"/>
          <w:szCs w:val="28"/>
          <w:lang w:eastAsia="en-US"/>
        </w:rPr>
        <w:t>ской,</w:t>
      </w:r>
      <w:r w:rsidR="00367BF0" w:rsidRPr="009C11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67BF0" w:rsidRPr="008E4165">
        <w:rPr>
          <w:rFonts w:ascii="Times New Roman" w:hAnsi="Times New Roman" w:cs="Times New Roman"/>
          <w:sz w:val="28"/>
          <w:szCs w:val="28"/>
          <w:lang w:eastAsia="en-US"/>
        </w:rPr>
        <w:t>Чеченск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республиканских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Камчатск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кр</w:t>
      </w:r>
      <w:r>
        <w:rPr>
          <w:rFonts w:ascii="Times New Roman" w:hAnsi="Times New Roman" w:cs="Times New Roman"/>
          <w:sz w:val="28"/>
          <w:szCs w:val="28"/>
          <w:lang w:eastAsia="en-US"/>
        </w:rPr>
        <w:t>аевой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территориальной Санкт-Петербурга и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Ленинградск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Еврейской,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Магаданск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ой,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Новгородск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ой,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Рязанск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ой,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Сахалинск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ой,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Свердловск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04D01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Томск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  <w:lang w:eastAsia="en-US"/>
        </w:rPr>
        <w:t>ных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, Ханты-Мансийско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>окружной организаций Профсоюза,</w:t>
      </w:r>
      <w:r w:rsidR="00804D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3625">
        <w:rPr>
          <w:rFonts w:ascii="Times New Roman" w:hAnsi="Times New Roman"/>
          <w:noProof/>
          <w:sz w:val="28"/>
          <w:szCs w:val="28"/>
        </w:rPr>
        <w:t>из которых не были заявлены организации дополнительного образования детей для участия в</w:t>
      </w:r>
      <w:r w:rsidR="00367BF0">
        <w:rPr>
          <w:rFonts w:ascii="Times New Roman" w:hAnsi="Times New Roman"/>
          <w:noProof/>
          <w:sz w:val="28"/>
          <w:szCs w:val="28"/>
        </w:rPr>
        <w:t xml:space="preserve"> </w:t>
      </w:r>
      <w:r w:rsidR="00203625">
        <w:rPr>
          <w:rFonts w:ascii="Times New Roman" w:hAnsi="Times New Roman"/>
          <w:noProof/>
          <w:sz w:val="28"/>
          <w:szCs w:val="28"/>
        </w:rPr>
        <w:t xml:space="preserve"> </w:t>
      </w:r>
      <w:r w:rsidR="00367BF0">
        <w:rPr>
          <w:rFonts w:ascii="Times New Roman" w:hAnsi="Times New Roman"/>
          <w:noProof/>
          <w:sz w:val="28"/>
          <w:szCs w:val="28"/>
        </w:rPr>
        <w:t>К</w:t>
      </w:r>
      <w:r w:rsidR="00203625">
        <w:rPr>
          <w:rFonts w:ascii="Times New Roman" w:hAnsi="Times New Roman"/>
          <w:noProof/>
          <w:sz w:val="28"/>
          <w:szCs w:val="28"/>
        </w:rPr>
        <w:t xml:space="preserve">онкурсе, </w:t>
      </w:r>
      <w:r w:rsidR="00362125">
        <w:rPr>
          <w:rFonts w:ascii="Times New Roman" w:hAnsi="Times New Roman"/>
          <w:noProof/>
          <w:sz w:val="28"/>
          <w:szCs w:val="28"/>
        </w:rPr>
        <w:t xml:space="preserve"> на необходимость</w:t>
      </w:r>
      <w:r w:rsidR="005C3134">
        <w:rPr>
          <w:rFonts w:ascii="Times New Roman" w:hAnsi="Times New Roman"/>
          <w:noProof/>
          <w:sz w:val="28"/>
          <w:szCs w:val="28"/>
        </w:rPr>
        <w:t xml:space="preserve"> </w:t>
      </w:r>
      <w:r w:rsidR="00203625">
        <w:rPr>
          <w:rFonts w:ascii="Times New Roman" w:hAnsi="Times New Roman"/>
          <w:noProof/>
          <w:sz w:val="28"/>
          <w:szCs w:val="28"/>
        </w:rPr>
        <w:t xml:space="preserve">обеспечения </w:t>
      </w:r>
      <w:r w:rsidR="005C3134">
        <w:rPr>
          <w:rFonts w:ascii="Times New Roman" w:hAnsi="Times New Roman"/>
          <w:noProof/>
          <w:sz w:val="28"/>
          <w:szCs w:val="28"/>
        </w:rPr>
        <w:t>широко</w:t>
      </w:r>
      <w:r w:rsidR="00203625">
        <w:rPr>
          <w:rFonts w:ascii="Times New Roman" w:hAnsi="Times New Roman"/>
          <w:noProof/>
          <w:sz w:val="28"/>
          <w:szCs w:val="28"/>
        </w:rPr>
        <w:t>го</w:t>
      </w:r>
      <w:r w:rsidR="005C3134">
        <w:rPr>
          <w:rFonts w:ascii="Times New Roman" w:hAnsi="Times New Roman"/>
          <w:noProof/>
          <w:sz w:val="28"/>
          <w:szCs w:val="28"/>
        </w:rPr>
        <w:t xml:space="preserve"> информировани</w:t>
      </w:r>
      <w:r w:rsidR="00203625">
        <w:rPr>
          <w:rFonts w:ascii="Times New Roman" w:hAnsi="Times New Roman"/>
          <w:noProof/>
          <w:sz w:val="28"/>
          <w:szCs w:val="28"/>
        </w:rPr>
        <w:t>я</w:t>
      </w:r>
      <w:r w:rsidR="005C3134">
        <w:rPr>
          <w:rFonts w:ascii="Times New Roman" w:hAnsi="Times New Roman"/>
          <w:noProof/>
          <w:sz w:val="28"/>
          <w:szCs w:val="28"/>
        </w:rPr>
        <w:t xml:space="preserve">  членов Профсоюза об условиях проведения Конкурс</w:t>
      </w:r>
      <w:r w:rsidR="00203625">
        <w:rPr>
          <w:rFonts w:ascii="Times New Roman" w:hAnsi="Times New Roman"/>
          <w:noProof/>
          <w:sz w:val="28"/>
          <w:szCs w:val="28"/>
        </w:rPr>
        <w:t>а</w:t>
      </w:r>
      <w:r w:rsidR="005C3134">
        <w:rPr>
          <w:rFonts w:ascii="Times New Roman" w:hAnsi="Times New Roman"/>
          <w:noProof/>
          <w:sz w:val="28"/>
          <w:szCs w:val="28"/>
        </w:rPr>
        <w:t xml:space="preserve"> и участи</w:t>
      </w:r>
      <w:r w:rsidR="00203625">
        <w:rPr>
          <w:rFonts w:ascii="Times New Roman" w:hAnsi="Times New Roman"/>
          <w:noProof/>
          <w:sz w:val="28"/>
          <w:szCs w:val="28"/>
        </w:rPr>
        <w:t>я организаций этого</w:t>
      </w:r>
      <w:r w:rsidR="00367BF0">
        <w:rPr>
          <w:rFonts w:ascii="Times New Roman" w:hAnsi="Times New Roman"/>
          <w:noProof/>
          <w:sz w:val="28"/>
          <w:szCs w:val="28"/>
        </w:rPr>
        <w:t xml:space="preserve"> типа</w:t>
      </w:r>
      <w:r w:rsidR="00203625">
        <w:rPr>
          <w:rFonts w:ascii="Times New Roman" w:hAnsi="Times New Roman"/>
          <w:noProof/>
          <w:sz w:val="28"/>
          <w:szCs w:val="28"/>
        </w:rPr>
        <w:t xml:space="preserve"> </w:t>
      </w:r>
      <w:r w:rsidR="005C3134">
        <w:rPr>
          <w:rFonts w:ascii="Times New Roman" w:hAnsi="Times New Roman"/>
          <w:noProof/>
          <w:sz w:val="28"/>
          <w:szCs w:val="28"/>
        </w:rPr>
        <w:t>в заочном этапе</w:t>
      </w:r>
      <w:r w:rsidR="005C3134" w:rsidRPr="00A05C5E">
        <w:rPr>
          <w:rFonts w:ascii="Times New Roman" w:hAnsi="Times New Roman"/>
          <w:noProof/>
          <w:sz w:val="28"/>
          <w:szCs w:val="28"/>
        </w:rPr>
        <w:t xml:space="preserve"> Всероссийского конкурса программ развития организаций дополнительного образования детей «Арктур»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87F29" w:rsidRDefault="00A92869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7F29" w:rsidRPr="00631203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Председателя Профсоюза Куприянову</w:t>
      </w:r>
      <w:r w:rsidRPr="00A92869">
        <w:rPr>
          <w:rFonts w:ascii="Times New Roman" w:hAnsi="Times New Roman" w:cs="Times New Roman"/>
          <w:sz w:val="28"/>
          <w:szCs w:val="28"/>
        </w:rPr>
        <w:t xml:space="preserve"> </w:t>
      </w:r>
      <w:r w:rsidRPr="00631203">
        <w:rPr>
          <w:rFonts w:ascii="Times New Roman" w:hAnsi="Times New Roman" w:cs="Times New Roman"/>
          <w:sz w:val="28"/>
          <w:szCs w:val="28"/>
        </w:rPr>
        <w:t>Т.В.</w:t>
      </w:r>
    </w:p>
    <w:p w:rsidR="009401D3" w:rsidRDefault="009401D3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1D3" w:rsidRDefault="009401D3" w:rsidP="009401D3">
      <w:pPr>
        <w:ind w:firstLine="709"/>
        <w:jc w:val="both"/>
        <w:rPr>
          <w:rFonts w:ascii="Times New Roman" w:hAnsi="Times New Roman"/>
          <w:bCs/>
          <w:sz w:val="28"/>
        </w:rPr>
      </w:pPr>
      <w:bookmarkStart w:id="3" w:name="_GoBack"/>
      <w:bookmarkEnd w:id="3"/>
      <w:r>
        <w:rPr>
          <w:rFonts w:ascii="Times New Roman" w:hAnsi="Times New Roman"/>
          <w:bCs/>
          <w:sz w:val="28"/>
        </w:rPr>
        <w:t xml:space="preserve">   </w:t>
      </w:r>
    </w:p>
    <w:p w:rsidR="009401D3" w:rsidRDefault="009401D3" w:rsidP="009401D3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Председатель Профсоюза                             Г.И. Меркулова</w:t>
      </w:r>
    </w:p>
    <w:p w:rsidR="009401D3" w:rsidRDefault="009401D3" w:rsidP="009401D3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9401D3" w:rsidRDefault="009401D3" w:rsidP="009401D3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9401D3" w:rsidRDefault="009401D3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DC8" w:rsidRDefault="00965DC8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869" w:rsidRDefault="00A92869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65F" w:rsidRDefault="00B8665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65F" w:rsidRDefault="00B8665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65F" w:rsidRDefault="00B8665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C34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9E0" w:rsidRDefault="009769E0" w:rsidP="00C34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9E0" w:rsidRDefault="009769E0" w:rsidP="00C34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A3A" w:rsidRPr="006D7A3A" w:rsidRDefault="006D7A3A" w:rsidP="00C341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6D7A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D7A3A" w:rsidRPr="006D7A3A" w:rsidRDefault="006D7A3A" w:rsidP="00C34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A3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D7A3A" w:rsidRPr="006D7A3A" w:rsidRDefault="006D7A3A" w:rsidP="00C34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A3A">
        <w:rPr>
          <w:rFonts w:ascii="Times New Roman" w:hAnsi="Times New Roman" w:cs="Times New Roman"/>
          <w:sz w:val="28"/>
          <w:szCs w:val="28"/>
        </w:rPr>
        <w:t>Исполкома Профсоюза</w:t>
      </w:r>
    </w:p>
    <w:p w:rsidR="006D7A3A" w:rsidRPr="006D7A3A" w:rsidRDefault="006D7A3A" w:rsidP="00C34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A3A">
        <w:rPr>
          <w:rFonts w:ascii="Times New Roman" w:hAnsi="Times New Roman" w:cs="Times New Roman"/>
          <w:sz w:val="28"/>
          <w:szCs w:val="28"/>
        </w:rPr>
        <w:t xml:space="preserve">от </w:t>
      </w:r>
      <w:r w:rsidR="000A48DE">
        <w:rPr>
          <w:rFonts w:ascii="Times New Roman" w:hAnsi="Times New Roman" w:cs="Times New Roman"/>
          <w:sz w:val="28"/>
          <w:szCs w:val="28"/>
        </w:rPr>
        <w:t>19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3A">
        <w:rPr>
          <w:rFonts w:ascii="Times New Roman" w:hAnsi="Times New Roman" w:cs="Times New Roman"/>
          <w:sz w:val="28"/>
          <w:szCs w:val="28"/>
        </w:rPr>
        <w:t xml:space="preserve"> 201</w:t>
      </w:r>
      <w:r w:rsidR="000A48DE">
        <w:rPr>
          <w:rFonts w:ascii="Times New Roman" w:hAnsi="Times New Roman" w:cs="Times New Roman"/>
          <w:sz w:val="28"/>
          <w:szCs w:val="28"/>
        </w:rPr>
        <w:t>9</w:t>
      </w:r>
      <w:r w:rsidRPr="006D7A3A">
        <w:rPr>
          <w:rFonts w:ascii="Times New Roman" w:hAnsi="Times New Roman" w:cs="Times New Roman"/>
          <w:sz w:val="28"/>
          <w:szCs w:val="28"/>
        </w:rPr>
        <w:t xml:space="preserve"> г. № </w:t>
      </w:r>
      <w:r w:rsidR="006C721E">
        <w:rPr>
          <w:rFonts w:ascii="Times New Roman" w:hAnsi="Times New Roman" w:cs="Times New Roman"/>
          <w:sz w:val="28"/>
          <w:szCs w:val="28"/>
        </w:rPr>
        <w:t>1</w:t>
      </w:r>
      <w:r w:rsidR="000A48DE">
        <w:rPr>
          <w:rFonts w:ascii="Times New Roman" w:hAnsi="Times New Roman" w:cs="Times New Roman"/>
          <w:sz w:val="28"/>
          <w:szCs w:val="28"/>
        </w:rPr>
        <w:t>7</w:t>
      </w:r>
      <w:r w:rsidR="006C721E">
        <w:rPr>
          <w:rFonts w:ascii="Times New Roman" w:hAnsi="Times New Roman" w:cs="Times New Roman"/>
          <w:sz w:val="28"/>
          <w:szCs w:val="28"/>
        </w:rPr>
        <w:t>-</w:t>
      </w:r>
      <w:r w:rsidR="00A92869">
        <w:rPr>
          <w:rFonts w:ascii="Times New Roman" w:hAnsi="Times New Roman" w:cs="Times New Roman"/>
          <w:sz w:val="28"/>
          <w:szCs w:val="28"/>
        </w:rPr>
        <w:t>14</w:t>
      </w:r>
    </w:p>
    <w:p w:rsidR="006D7A3A" w:rsidRDefault="006D7A3A" w:rsidP="00C341C5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</w:t>
      </w:r>
    </w:p>
    <w:p w:rsidR="006D7A3A" w:rsidRDefault="006D7A3A" w:rsidP="00C34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6D7A3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56A96" w:rsidRDefault="00233A40" w:rsidP="00C341C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B930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4D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34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сероссийского конкурса прог</w:t>
      </w:r>
      <w:r w:rsidR="003F534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амм развития организаций дополнительного образования детей</w:t>
      </w:r>
      <w:r w:rsidR="00333C36">
        <w:rPr>
          <w:rFonts w:ascii="Times New Roman" w:hAnsi="Times New Roman" w:cs="Times New Roman"/>
          <w:b/>
          <w:sz w:val="28"/>
          <w:szCs w:val="28"/>
        </w:rPr>
        <w:t xml:space="preserve"> «Арктур»</w:t>
      </w:r>
      <w:r w:rsidR="00956A96">
        <w:rPr>
          <w:rFonts w:ascii="Times New Roman" w:hAnsi="Times New Roman" w:cs="Times New Roman"/>
          <w:b/>
          <w:sz w:val="28"/>
          <w:szCs w:val="28"/>
        </w:rPr>
        <w:t>, Ф</w:t>
      </w:r>
      <w:r w:rsidR="003F534E">
        <w:rPr>
          <w:rFonts w:ascii="Times New Roman" w:hAnsi="Times New Roman" w:cs="Times New Roman"/>
          <w:b/>
          <w:sz w:val="28"/>
          <w:szCs w:val="28"/>
        </w:rPr>
        <w:t xml:space="preserve">орума по вопросам дополнительного образования детей </w:t>
      </w:r>
      <w:r w:rsidR="00956A9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56A96">
        <w:rPr>
          <w:rFonts w:ascii="Times New Roman" w:hAnsi="Times New Roman"/>
          <w:b/>
          <w:noProof/>
          <w:sz w:val="28"/>
          <w:szCs w:val="28"/>
        </w:rPr>
        <w:t>Совета по вопросам</w:t>
      </w:r>
    </w:p>
    <w:p w:rsidR="00956A96" w:rsidRDefault="00956A96" w:rsidP="00C341C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дополнительного образования детей при</w:t>
      </w:r>
      <w:r w:rsidR="00A92869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ЦС Профсоюза</w:t>
      </w:r>
    </w:p>
    <w:p w:rsidR="006D7A3A" w:rsidRDefault="006D7A3A" w:rsidP="00C341C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E796D" w:rsidRDefault="00F049D2" w:rsidP="00C341C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49D2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 </w:t>
      </w:r>
      <w:r w:rsidR="000A48DE" w:rsidRPr="006E79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4DBC" w:rsidRPr="006E796D">
        <w:rPr>
          <w:rFonts w:ascii="Times New Roman" w:hAnsi="Times New Roman" w:cs="Times New Roman"/>
          <w:color w:val="000000" w:themeColor="text1"/>
          <w:sz w:val="28"/>
          <w:szCs w:val="28"/>
        </w:rPr>
        <w:t>6-20 мая</w:t>
      </w:r>
      <w:r w:rsidR="00F231E5" w:rsidRPr="006E7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</w:t>
      </w:r>
      <w:r w:rsidR="001A4DBC" w:rsidRPr="006E7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Севастополе состоялись два важных мероприятия – Форум по вопросам дополнительного образования детей "Дополнительное образование как фактор глобальной конкурентоспособности российского образования" и финал IV Всероссийского конкурса программ развития образовательных организаций "Арктур". </w:t>
      </w:r>
      <w:r w:rsidR="000A48DE" w:rsidRPr="006E796D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1A4DBC" w:rsidRPr="006E7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эти дни прошло два заседания Совета по вопросам дополнительного образования детей при Центральном совете Общероссийского Профсоюза образования.</w:t>
      </w:r>
      <w:r w:rsidR="006E796D" w:rsidRPr="006E796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E796D" w:rsidRPr="006E796D" w:rsidRDefault="006E796D" w:rsidP="00C341C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796D">
        <w:rPr>
          <w:rFonts w:ascii="Times New Roman" w:hAnsi="Times New Roman" w:cs="Times New Roman"/>
          <w:noProof/>
          <w:sz w:val="28"/>
          <w:szCs w:val="28"/>
        </w:rPr>
        <w:t>Мероприятия организованы Общероссийским  Профсоюзом образования при участиии Министерств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6E796D">
        <w:rPr>
          <w:rFonts w:ascii="Times New Roman" w:hAnsi="Times New Roman" w:cs="Times New Roman"/>
          <w:noProof/>
          <w:sz w:val="28"/>
          <w:szCs w:val="28"/>
        </w:rPr>
        <w:t xml:space="preserve"> просвещения Российской Федерации, Департамента образования города Севастополя</w:t>
      </w:r>
      <w:r>
        <w:rPr>
          <w:rFonts w:ascii="Times New Roman" w:hAnsi="Times New Roman" w:cs="Times New Roman"/>
          <w:noProof/>
          <w:sz w:val="28"/>
          <w:szCs w:val="28"/>
        </w:rPr>
        <w:t>, Севастопольской городской организации Профсоюза.</w:t>
      </w:r>
    </w:p>
    <w:p w:rsidR="006E796D" w:rsidRDefault="006E796D" w:rsidP="00C341C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05C5E">
        <w:rPr>
          <w:rFonts w:ascii="Times New Roman" w:hAnsi="Times New Roman"/>
          <w:noProof/>
          <w:sz w:val="28"/>
          <w:szCs w:val="28"/>
        </w:rPr>
        <w:t>Цел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A05C5E">
        <w:rPr>
          <w:rFonts w:ascii="Times New Roman" w:hAnsi="Times New Roman"/>
          <w:noProof/>
          <w:sz w:val="28"/>
          <w:szCs w:val="28"/>
        </w:rPr>
        <w:t xml:space="preserve"> Форума и  конкурсных испытаний - определение приоритетов современного  дополнительного образования, выявление и трансляция инновационных идей и решений, направленных на  эффективную реализацию</w:t>
      </w:r>
      <w:r>
        <w:rPr>
          <w:rFonts w:ascii="Times New Roman" w:hAnsi="Times New Roman"/>
          <w:noProof/>
          <w:sz w:val="28"/>
          <w:szCs w:val="28"/>
        </w:rPr>
        <w:t xml:space="preserve"> федерального проекта «Успех каждого ребёнка» национального проекта «Образование», </w:t>
      </w:r>
      <w:r w:rsidRPr="00A05C5E">
        <w:rPr>
          <w:rFonts w:ascii="Times New Roman" w:hAnsi="Times New Roman"/>
          <w:noProof/>
          <w:sz w:val="28"/>
          <w:szCs w:val="28"/>
        </w:rPr>
        <w:t xml:space="preserve"> Концепции дополнительного образования детей на период до 2020 года</w:t>
      </w:r>
      <w:r>
        <w:rPr>
          <w:rFonts w:ascii="Times New Roman" w:hAnsi="Times New Roman"/>
          <w:noProof/>
          <w:sz w:val="28"/>
          <w:szCs w:val="28"/>
        </w:rPr>
        <w:t xml:space="preserve"> и Стратегии развития воспитания до 2025 года</w:t>
      </w:r>
      <w:r w:rsidRPr="00A05C5E">
        <w:rPr>
          <w:rFonts w:ascii="Times New Roman" w:hAnsi="Times New Roman"/>
          <w:noProof/>
          <w:sz w:val="28"/>
          <w:szCs w:val="28"/>
        </w:rPr>
        <w:t>.</w:t>
      </w:r>
    </w:p>
    <w:p w:rsidR="006E796D" w:rsidRPr="008E4165" w:rsidRDefault="006E796D" w:rsidP="00C341C5">
      <w:pPr>
        <w:pStyle w:val="a6"/>
        <w:overflowPunct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7DC">
        <w:rPr>
          <w:sz w:val="28"/>
          <w:szCs w:val="28"/>
        </w:rPr>
        <w:t xml:space="preserve">Особенностью </w:t>
      </w:r>
      <w:r>
        <w:rPr>
          <w:sz w:val="28"/>
          <w:szCs w:val="28"/>
        </w:rPr>
        <w:t>К</w:t>
      </w:r>
      <w:r w:rsidRPr="004557DC">
        <w:rPr>
          <w:sz w:val="28"/>
          <w:szCs w:val="28"/>
        </w:rPr>
        <w:t xml:space="preserve">онкурса </w:t>
      </w:r>
      <w:r w:rsidRPr="008E4165">
        <w:rPr>
          <w:sz w:val="28"/>
          <w:szCs w:val="28"/>
        </w:rPr>
        <w:t xml:space="preserve"> (помимо того, что это конкурс организаций) является то, что он обязательно проводится в рамках</w:t>
      </w:r>
      <w:r>
        <w:rPr>
          <w:sz w:val="28"/>
          <w:szCs w:val="28"/>
        </w:rPr>
        <w:t xml:space="preserve"> Межрегионального </w:t>
      </w:r>
      <w:r w:rsidRPr="008E416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E4165">
        <w:rPr>
          <w:sz w:val="28"/>
          <w:szCs w:val="28"/>
        </w:rPr>
        <w:t xml:space="preserve">орума </w:t>
      </w:r>
      <w:bookmarkStart w:id="4" w:name="_Hlk514835212"/>
      <w:r w:rsidRPr="008E4165">
        <w:rPr>
          <w:sz w:val="28"/>
          <w:szCs w:val="28"/>
        </w:rPr>
        <w:t>по вопросам дополнительного образования детей</w:t>
      </w:r>
      <w:bookmarkEnd w:id="4"/>
      <w:r w:rsidRPr="008E4165">
        <w:rPr>
          <w:sz w:val="28"/>
          <w:szCs w:val="28"/>
        </w:rPr>
        <w:t>, где обсуждаются актуальные</w:t>
      </w:r>
      <w:r>
        <w:rPr>
          <w:sz w:val="28"/>
          <w:szCs w:val="28"/>
        </w:rPr>
        <w:t xml:space="preserve"> проблемы </w:t>
      </w:r>
      <w:r w:rsidRPr="008E4165">
        <w:rPr>
          <w:sz w:val="28"/>
          <w:szCs w:val="28"/>
        </w:rPr>
        <w:t>совершенствования системы допо</w:t>
      </w:r>
      <w:r>
        <w:rPr>
          <w:sz w:val="28"/>
          <w:szCs w:val="28"/>
        </w:rPr>
        <w:t>лнительного о</w:t>
      </w:r>
      <w:r w:rsidRPr="008E4165">
        <w:rPr>
          <w:sz w:val="28"/>
          <w:szCs w:val="28"/>
        </w:rPr>
        <w:t xml:space="preserve">бразования, определяются перспективные направления деятельности организаций, укрепляется межрегиональное сотрудничество  для дальнейшего обмена опытом работы. </w:t>
      </w:r>
    </w:p>
    <w:p w:rsidR="006E796D" w:rsidRDefault="006E796D" w:rsidP="00C341C5">
      <w:pPr>
        <w:pStyle w:val="Default"/>
        <w:ind w:firstLine="709"/>
        <w:jc w:val="both"/>
        <w:rPr>
          <w:sz w:val="28"/>
          <w:szCs w:val="28"/>
        </w:rPr>
      </w:pPr>
      <w:r w:rsidRPr="00A05C5E">
        <w:rPr>
          <w:color w:val="auto"/>
          <w:sz w:val="28"/>
          <w:szCs w:val="28"/>
        </w:rPr>
        <w:t>На мероприятия Форума</w:t>
      </w:r>
      <w:r>
        <w:rPr>
          <w:color w:val="auto"/>
          <w:sz w:val="28"/>
          <w:szCs w:val="28"/>
        </w:rPr>
        <w:t xml:space="preserve"> были приглашены </w:t>
      </w:r>
      <w:r w:rsidRPr="00A05C5E">
        <w:rPr>
          <w:color w:val="auto"/>
          <w:sz w:val="28"/>
          <w:szCs w:val="28"/>
        </w:rPr>
        <w:t xml:space="preserve"> ведущие российские специалисты в области теории и практики дополнительного (неформального) образования, представители государственных и муниципальных органов власти, осуществляющих управление в сфере образования</w:t>
      </w:r>
      <w:r>
        <w:rPr>
          <w:color w:val="auto"/>
          <w:sz w:val="28"/>
          <w:szCs w:val="28"/>
        </w:rPr>
        <w:t>,</w:t>
      </w:r>
      <w:r w:rsidRPr="00A05C5E">
        <w:rPr>
          <w:color w:val="auto"/>
          <w:sz w:val="28"/>
          <w:szCs w:val="28"/>
        </w:rPr>
        <w:t xml:space="preserve"> средств массовой информации,</w:t>
      </w:r>
      <w:r w:rsidRPr="00A05C5E">
        <w:rPr>
          <w:sz w:val="28"/>
          <w:szCs w:val="28"/>
        </w:rPr>
        <w:t xml:space="preserve"> </w:t>
      </w:r>
      <w:r w:rsidRPr="00A05C5E">
        <w:rPr>
          <w:color w:val="auto"/>
          <w:sz w:val="28"/>
          <w:szCs w:val="28"/>
        </w:rPr>
        <w:t>руководители и педагоги образовательных организаций</w:t>
      </w:r>
      <w:r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796D" w:rsidRPr="00375BB5" w:rsidRDefault="006E796D" w:rsidP="00C3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4DBC" w:rsidRDefault="001A4DBC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E796D" w:rsidRPr="009718DF" w:rsidRDefault="006E796D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A4DBC" w:rsidRPr="009718DF" w:rsidRDefault="00F049D2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49D2">
        <w:rPr>
          <w:color w:val="000000" w:themeColor="text1"/>
          <w:sz w:val="28"/>
          <w:szCs w:val="28"/>
        </w:rPr>
        <w:lastRenderedPageBreak/>
        <w:t xml:space="preserve">                </w:t>
      </w:r>
      <w:r w:rsidR="001A4DBC" w:rsidRPr="009718DF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 xml:space="preserve">мероприятий </w:t>
      </w:r>
      <w:r w:rsidR="001A4DBC" w:rsidRPr="009718DF">
        <w:rPr>
          <w:color w:val="000000" w:themeColor="text1"/>
          <w:sz w:val="28"/>
          <w:szCs w:val="28"/>
        </w:rPr>
        <w:t>началась с установочного семинара</w:t>
      </w:r>
      <w:r>
        <w:rPr>
          <w:color w:val="000000" w:themeColor="text1"/>
          <w:sz w:val="28"/>
          <w:szCs w:val="28"/>
        </w:rPr>
        <w:t xml:space="preserve"> для участников конкурса</w:t>
      </w:r>
      <w:r w:rsidR="001A4DBC" w:rsidRPr="009718DF">
        <w:rPr>
          <w:color w:val="000000" w:themeColor="text1"/>
          <w:sz w:val="28"/>
          <w:szCs w:val="28"/>
        </w:rPr>
        <w:t xml:space="preserve"> – встречи с руководством Профсоюза, членами Совета по вопросам дополнительного образования детей при ЦС Профсоюза и членами жюри, </w:t>
      </w:r>
      <w:r w:rsidR="00CB5567">
        <w:rPr>
          <w:color w:val="000000" w:themeColor="text1"/>
          <w:sz w:val="28"/>
          <w:szCs w:val="28"/>
        </w:rPr>
        <w:t xml:space="preserve"> а также </w:t>
      </w:r>
      <w:r w:rsidR="001A4DBC" w:rsidRPr="009718DF">
        <w:rPr>
          <w:color w:val="000000" w:themeColor="text1"/>
          <w:sz w:val="28"/>
          <w:szCs w:val="28"/>
        </w:rPr>
        <w:t>жеребьёв</w:t>
      </w:r>
      <w:r w:rsidR="00333C36">
        <w:rPr>
          <w:color w:val="000000" w:themeColor="text1"/>
          <w:sz w:val="28"/>
          <w:szCs w:val="28"/>
        </w:rPr>
        <w:t>ки участников Конкурса</w:t>
      </w:r>
      <w:r w:rsidR="001A4DBC" w:rsidRPr="009718DF">
        <w:rPr>
          <w:color w:val="000000" w:themeColor="text1"/>
          <w:sz w:val="28"/>
          <w:szCs w:val="28"/>
        </w:rPr>
        <w:t>.</w:t>
      </w:r>
    </w:p>
    <w:p w:rsidR="001A4DBC" w:rsidRPr="009718DF" w:rsidRDefault="00F049D2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49D2">
        <w:rPr>
          <w:color w:val="000000" w:themeColor="text1"/>
          <w:sz w:val="28"/>
          <w:szCs w:val="28"/>
        </w:rPr>
        <w:t xml:space="preserve">                </w:t>
      </w:r>
      <w:r w:rsidR="001A4DBC" w:rsidRPr="009718DF">
        <w:rPr>
          <w:color w:val="000000" w:themeColor="text1"/>
          <w:sz w:val="28"/>
          <w:szCs w:val="28"/>
        </w:rPr>
        <w:t xml:space="preserve">Торжественное открытие Форума по вопросам дополнительного образования и </w:t>
      </w:r>
      <w:r w:rsidR="00333C36">
        <w:rPr>
          <w:color w:val="000000" w:themeColor="text1"/>
          <w:sz w:val="28"/>
          <w:szCs w:val="28"/>
        </w:rPr>
        <w:t>заключительного этапа К</w:t>
      </w:r>
      <w:r w:rsidR="001A4DBC" w:rsidRPr="009718DF">
        <w:rPr>
          <w:color w:val="000000" w:themeColor="text1"/>
          <w:sz w:val="28"/>
          <w:szCs w:val="28"/>
        </w:rPr>
        <w:t xml:space="preserve">онкурса  состоялось 17 мая во </w:t>
      </w:r>
      <w:bookmarkStart w:id="5" w:name="_Hlk10634765"/>
      <w:r w:rsidR="001A4DBC" w:rsidRPr="009718DF">
        <w:rPr>
          <w:color w:val="000000" w:themeColor="text1"/>
          <w:sz w:val="28"/>
          <w:szCs w:val="28"/>
        </w:rPr>
        <w:t>Дворце детского и юношеского творчества города Севастополя</w:t>
      </w:r>
      <w:bookmarkEnd w:id="5"/>
      <w:r w:rsidR="001A4DBC" w:rsidRPr="009718DF">
        <w:rPr>
          <w:color w:val="000000" w:themeColor="text1"/>
          <w:sz w:val="28"/>
          <w:szCs w:val="28"/>
        </w:rPr>
        <w:t>. В этот же день прошли два испытания очного тура конкурса, на который приехало 18 команд, признанных по итогам заочного тура лауреатами конкурса.</w:t>
      </w:r>
    </w:p>
    <w:p w:rsidR="001A4DBC" w:rsidRPr="009718DF" w:rsidRDefault="00F049D2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1A4DBC" w:rsidRPr="009718DF">
        <w:rPr>
          <w:color w:val="000000" w:themeColor="text1"/>
          <w:sz w:val="28"/>
          <w:szCs w:val="28"/>
        </w:rPr>
        <w:t>Первое испытание – "Презентация организации", каждое выступление длится 5 минут. Второе испытание – "Защита программ развития образовательных организаций, реализующих программы дополнительного образования детей", на выступление отводится 5 минут, ещё 5 минут – на вопросы жюри.</w:t>
      </w:r>
    </w:p>
    <w:p w:rsidR="001D0D1F" w:rsidRDefault="00F049D2" w:rsidP="00C341C5">
      <w:pPr>
        <w:pStyle w:val="a6"/>
        <w:overflowPunct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A4DBC" w:rsidRPr="009718DF">
        <w:rPr>
          <w:color w:val="000000" w:themeColor="text1"/>
          <w:sz w:val="28"/>
          <w:szCs w:val="28"/>
        </w:rPr>
        <w:t xml:space="preserve">Оценивало выступления участников Всероссийского конкурса </w:t>
      </w:r>
      <w:r w:rsidR="00333C36">
        <w:rPr>
          <w:color w:val="000000" w:themeColor="text1"/>
          <w:sz w:val="28"/>
          <w:szCs w:val="28"/>
        </w:rPr>
        <w:t>«</w:t>
      </w:r>
      <w:r w:rsidR="001A4DBC" w:rsidRPr="009718DF">
        <w:rPr>
          <w:color w:val="000000" w:themeColor="text1"/>
          <w:sz w:val="28"/>
          <w:szCs w:val="28"/>
        </w:rPr>
        <w:t>Арктур</w:t>
      </w:r>
      <w:r w:rsidR="00333C36">
        <w:rPr>
          <w:color w:val="000000" w:themeColor="text1"/>
          <w:sz w:val="28"/>
          <w:szCs w:val="28"/>
        </w:rPr>
        <w:t>»</w:t>
      </w:r>
      <w:r w:rsidR="001A4DBC" w:rsidRPr="009718DF">
        <w:rPr>
          <w:color w:val="000000" w:themeColor="text1"/>
          <w:sz w:val="28"/>
          <w:szCs w:val="28"/>
        </w:rPr>
        <w:t xml:space="preserve">-2019 компетентное жюри во главе с заместителем </w:t>
      </w:r>
      <w:r w:rsidR="00AE4A45">
        <w:rPr>
          <w:color w:val="000000" w:themeColor="text1"/>
          <w:sz w:val="28"/>
          <w:szCs w:val="28"/>
        </w:rPr>
        <w:t>П</w:t>
      </w:r>
      <w:r w:rsidR="001A4DBC" w:rsidRPr="009718DF">
        <w:rPr>
          <w:color w:val="000000" w:themeColor="text1"/>
          <w:sz w:val="28"/>
          <w:szCs w:val="28"/>
        </w:rPr>
        <w:t>редседателя Профсоюза Куприяновой</w:t>
      </w:r>
      <w:r w:rsidRPr="00F049D2">
        <w:rPr>
          <w:color w:val="000000" w:themeColor="text1"/>
          <w:sz w:val="28"/>
          <w:szCs w:val="28"/>
        </w:rPr>
        <w:t xml:space="preserve"> </w:t>
      </w:r>
      <w:r w:rsidRPr="009718DF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.В</w:t>
      </w:r>
      <w:r w:rsidR="001A4DBC" w:rsidRPr="009718DF">
        <w:rPr>
          <w:color w:val="000000" w:themeColor="text1"/>
          <w:sz w:val="28"/>
          <w:szCs w:val="28"/>
        </w:rPr>
        <w:t xml:space="preserve">. </w:t>
      </w:r>
      <w:r w:rsidR="001942B6">
        <w:rPr>
          <w:color w:val="000000" w:themeColor="text1"/>
          <w:sz w:val="28"/>
          <w:szCs w:val="28"/>
        </w:rPr>
        <w:t xml:space="preserve">Итоги работы жюри подводила </w:t>
      </w:r>
      <w:r w:rsidR="00EC54CA">
        <w:rPr>
          <w:color w:val="000000" w:themeColor="text1"/>
          <w:sz w:val="28"/>
          <w:szCs w:val="28"/>
        </w:rPr>
        <w:t xml:space="preserve"> с</w:t>
      </w:r>
      <w:r w:rsidR="001A4DBC" w:rsidRPr="009718DF">
        <w:rPr>
          <w:color w:val="000000" w:themeColor="text1"/>
          <w:sz w:val="28"/>
          <w:szCs w:val="28"/>
        </w:rPr>
        <w:t>чётн</w:t>
      </w:r>
      <w:r w:rsidR="00EC54CA">
        <w:rPr>
          <w:color w:val="000000" w:themeColor="text1"/>
          <w:sz w:val="28"/>
          <w:szCs w:val="28"/>
        </w:rPr>
        <w:t>ая</w:t>
      </w:r>
      <w:r w:rsidR="001A4DBC" w:rsidRPr="009718DF">
        <w:rPr>
          <w:color w:val="000000" w:themeColor="text1"/>
          <w:sz w:val="28"/>
          <w:szCs w:val="28"/>
        </w:rPr>
        <w:t xml:space="preserve"> комисси</w:t>
      </w:r>
      <w:r w:rsidR="00EC54CA">
        <w:rPr>
          <w:color w:val="000000" w:themeColor="text1"/>
          <w:sz w:val="28"/>
          <w:szCs w:val="28"/>
        </w:rPr>
        <w:t>я</w:t>
      </w:r>
      <w:r w:rsidR="001A4DBC" w:rsidRPr="009718DF">
        <w:rPr>
          <w:color w:val="000000" w:themeColor="text1"/>
          <w:sz w:val="28"/>
          <w:szCs w:val="28"/>
        </w:rPr>
        <w:t xml:space="preserve"> конкурса</w:t>
      </w:r>
      <w:r w:rsidR="00EC54CA">
        <w:rPr>
          <w:color w:val="000000" w:themeColor="text1"/>
          <w:sz w:val="28"/>
          <w:szCs w:val="28"/>
        </w:rPr>
        <w:t xml:space="preserve"> во главе</w:t>
      </w:r>
      <w:r w:rsidR="001A4DBC" w:rsidRPr="009718DF">
        <w:rPr>
          <w:color w:val="000000" w:themeColor="text1"/>
          <w:sz w:val="28"/>
          <w:szCs w:val="28"/>
        </w:rPr>
        <w:t xml:space="preserve"> </w:t>
      </w:r>
      <w:r w:rsidR="00EC54CA">
        <w:rPr>
          <w:color w:val="000000" w:themeColor="text1"/>
          <w:sz w:val="28"/>
          <w:szCs w:val="28"/>
        </w:rPr>
        <w:t xml:space="preserve">с </w:t>
      </w:r>
      <w:r w:rsidR="001A4DBC" w:rsidRPr="009718DF">
        <w:rPr>
          <w:color w:val="000000" w:themeColor="text1"/>
          <w:sz w:val="28"/>
          <w:szCs w:val="28"/>
        </w:rPr>
        <w:t>заместител</w:t>
      </w:r>
      <w:r w:rsidR="00EC54CA">
        <w:rPr>
          <w:color w:val="000000" w:themeColor="text1"/>
          <w:sz w:val="28"/>
          <w:szCs w:val="28"/>
        </w:rPr>
        <w:t>ем</w:t>
      </w:r>
      <w:r w:rsidR="001A4DBC" w:rsidRPr="009718D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1A4DBC" w:rsidRPr="009718DF">
        <w:rPr>
          <w:color w:val="000000" w:themeColor="text1"/>
          <w:sz w:val="28"/>
          <w:szCs w:val="28"/>
        </w:rPr>
        <w:t xml:space="preserve">заведующего отделом по вопросам общего образования </w:t>
      </w:r>
      <w:r w:rsidR="00333C36">
        <w:rPr>
          <w:color w:val="000000" w:themeColor="text1"/>
          <w:sz w:val="28"/>
          <w:szCs w:val="28"/>
        </w:rPr>
        <w:t xml:space="preserve"> аппарата </w:t>
      </w:r>
      <w:r w:rsidR="001A4DBC" w:rsidRPr="009718DF">
        <w:rPr>
          <w:color w:val="000000" w:themeColor="text1"/>
          <w:sz w:val="28"/>
          <w:szCs w:val="28"/>
        </w:rPr>
        <w:t xml:space="preserve">Профсоюза </w:t>
      </w:r>
      <w:r>
        <w:rPr>
          <w:color w:val="000000" w:themeColor="text1"/>
          <w:sz w:val="28"/>
          <w:szCs w:val="28"/>
        </w:rPr>
        <w:t xml:space="preserve"> </w:t>
      </w:r>
      <w:r w:rsidR="00CF1041">
        <w:rPr>
          <w:color w:val="000000" w:themeColor="text1"/>
          <w:sz w:val="28"/>
          <w:szCs w:val="28"/>
        </w:rPr>
        <w:t xml:space="preserve"> </w:t>
      </w:r>
      <w:proofErr w:type="spellStart"/>
      <w:r w:rsidR="001A4DBC" w:rsidRPr="009718DF">
        <w:rPr>
          <w:color w:val="000000" w:themeColor="text1"/>
          <w:sz w:val="28"/>
          <w:szCs w:val="28"/>
        </w:rPr>
        <w:t>Романенков</w:t>
      </w:r>
      <w:r w:rsidR="00EC54CA">
        <w:rPr>
          <w:color w:val="000000" w:themeColor="text1"/>
          <w:sz w:val="28"/>
          <w:szCs w:val="28"/>
        </w:rPr>
        <w:t>ым</w:t>
      </w:r>
      <w:proofErr w:type="spellEnd"/>
      <w:r>
        <w:rPr>
          <w:color w:val="000000" w:themeColor="text1"/>
          <w:sz w:val="28"/>
          <w:szCs w:val="28"/>
        </w:rPr>
        <w:t xml:space="preserve"> Е.Н</w:t>
      </w:r>
      <w:r w:rsidR="001D0D1F" w:rsidRPr="001D0D1F">
        <w:rPr>
          <w:sz w:val="28"/>
          <w:szCs w:val="28"/>
        </w:rPr>
        <w:t xml:space="preserve"> </w:t>
      </w:r>
    </w:p>
    <w:p w:rsidR="001D0D1F" w:rsidRDefault="001D0D1F" w:rsidP="00C3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заочный этап Конкурса представили  программы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2016 году 135 организаций дополнительного образования детей из 58 субъектов Российской Федерации;  в 2017 году – 124 организации  представляли 44 субъекта,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8E4165">
        <w:rPr>
          <w:rFonts w:ascii="Times New Roman" w:hAnsi="Times New Roman" w:cs="Times New Roman"/>
          <w:sz w:val="28"/>
          <w:szCs w:val="28"/>
        </w:rPr>
        <w:t>104 организаци</w:t>
      </w:r>
      <w:r>
        <w:rPr>
          <w:rFonts w:ascii="Times New Roman" w:hAnsi="Times New Roman" w:cs="Times New Roman"/>
          <w:sz w:val="28"/>
          <w:szCs w:val="28"/>
        </w:rPr>
        <w:t>и из 34 субъектов Российской Федерации.</w:t>
      </w:r>
    </w:p>
    <w:p w:rsidR="001D0D1F" w:rsidRDefault="001D0D1F" w:rsidP="00C3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заочном этапе приняли участие 98 организаций из 41 субъекта Российской Федерации. Традиционно наибольшее количество участников (организаций дополнительного образования):  Краснодарский край – 14, Республика Крым – 11, Ставропольский край – 6,</w:t>
      </w:r>
      <w:r w:rsidRPr="00234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Оренбургская область – 5. По 3 организации из Республики Татарстан, Пермского края, ЯНАО, Астраханской, Нижегородской, Новосибирской, Самарской областей.</w:t>
      </w:r>
    </w:p>
    <w:p w:rsidR="001D0D1F" w:rsidRDefault="001D0D1F" w:rsidP="00C3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Саха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Якутия) и Чувашия, Красноярский край,  город Санкт-Петербург,  Волгоградская, Воронежская,  Липецкая, Саратовская,  Тульская, Тамбовская, Ульяновская, Челябинская области представлены на Конкурсе двумя  организациями. И по одной  программе развития на заочный этап Конкурса направили организации дополнительного образования республик Дагестан и Коми, Алтайского, Забайкальского, Хабаровского краёв, городов Москва и Севастополь,  Брянской, Владимирской, Кемеровской, Калужской, Курской, Московской,  Орловской, Пензенской областей.  </w:t>
      </w:r>
    </w:p>
    <w:p w:rsidR="001D0D1F" w:rsidRPr="005372F6" w:rsidRDefault="001D0D1F" w:rsidP="00C3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Впервые участвовали в конкурсе организации дополнительного образования из Республики Коми и Ивановской области.</w:t>
      </w:r>
    </w:p>
    <w:p w:rsidR="00333C36" w:rsidRDefault="00333C36" w:rsidP="00C3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четыре года </w:t>
      </w:r>
      <w:r w:rsidR="001D0D1F">
        <w:rPr>
          <w:rFonts w:ascii="Times New Roman" w:hAnsi="Times New Roman" w:cs="Times New Roman"/>
          <w:sz w:val="28"/>
          <w:szCs w:val="28"/>
        </w:rPr>
        <w:t>не прин</w:t>
      </w:r>
      <w:r>
        <w:rPr>
          <w:rFonts w:ascii="Times New Roman" w:hAnsi="Times New Roman" w:cs="Times New Roman"/>
          <w:sz w:val="28"/>
          <w:szCs w:val="28"/>
        </w:rPr>
        <w:t xml:space="preserve">яли </w:t>
      </w:r>
      <w:r w:rsidR="001D0D1F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0D1F">
        <w:rPr>
          <w:rFonts w:ascii="Times New Roman" w:hAnsi="Times New Roman" w:cs="Times New Roman"/>
          <w:sz w:val="28"/>
          <w:szCs w:val="28"/>
        </w:rPr>
        <w:t xml:space="preserve">онкурсе организации  </w:t>
      </w:r>
      <w:r w:rsidR="001D0D1F" w:rsidRPr="0031313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из  следующих субъектов Российской Федерации: </w:t>
      </w:r>
      <w:bookmarkStart w:id="6" w:name="_Hlk514839643"/>
      <w:r w:rsidR="001D0D1F" w:rsidRPr="0031313F">
        <w:rPr>
          <w:rFonts w:ascii="Times New Roman" w:hAnsi="Times New Roman" w:cs="Times New Roman"/>
          <w:sz w:val="28"/>
          <w:szCs w:val="28"/>
        </w:rPr>
        <w:t xml:space="preserve"> </w:t>
      </w:r>
      <w:r w:rsidR="001D0D1F" w:rsidRPr="0031313F">
        <w:rPr>
          <w:rFonts w:ascii="Times New Roman" w:hAnsi="Times New Roman" w:cs="Times New Roman"/>
          <w:sz w:val="28"/>
          <w:szCs w:val="28"/>
          <w:lang w:eastAsia="en-US"/>
        </w:rPr>
        <w:t>Республик Алтай</w:t>
      </w:r>
      <w:r w:rsidRPr="0031313F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1D0D1F" w:rsidRPr="0031313F">
        <w:rPr>
          <w:rFonts w:ascii="Times New Roman" w:hAnsi="Times New Roman" w:cs="Times New Roman"/>
          <w:sz w:val="28"/>
          <w:szCs w:val="28"/>
          <w:lang w:eastAsia="en-US"/>
        </w:rPr>
        <w:t xml:space="preserve"> Ингушетия, Чеченской Республики,</w:t>
      </w:r>
      <w:r w:rsidR="001D0D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D0D1F" w:rsidRPr="004557DC">
        <w:rPr>
          <w:rFonts w:ascii="Times New Roman" w:hAnsi="Times New Roman" w:cs="Times New Roman"/>
          <w:sz w:val="28"/>
          <w:szCs w:val="28"/>
          <w:lang w:eastAsia="en-US"/>
        </w:rPr>
        <w:t>Камчатск</w:t>
      </w:r>
      <w:r w:rsidR="001D0D1F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1D0D1F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кра</w:t>
      </w:r>
      <w:r w:rsidR="001D0D1F">
        <w:rPr>
          <w:rFonts w:ascii="Times New Roman" w:hAnsi="Times New Roman" w:cs="Times New Roman"/>
          <w:sz w:val="28"/>
          <w:szCs w:val="28"/>
          <w:lang w:eastAsia="en-US"/>
        </w:rPr>
        <w:t xml:space="preserve">я, </w:t>
      </w:r>
      <w:r w:rsidR="001D0D1F" w:rsidRPr="004557DC">
        <w:rPr>
          <w:rFonts w:ascii="Times New Roman" w:hAnsi="Times New Roman" w:cs="Times New Roman"/>
          <w:sz w:val="28"/>
          <w:szCs w:val="28"/>
          <w:lang w:eastAsia="en-US"/>
        </w:rPr>
        <w:t>Ленинградск</w:t>
      </w:r>
      <w:r w:rsidR="001D0D1F">
        <w:rPr>
          <w:rFonts w:ascii="Times New Roman" w:hAnsi="Times New Roman" w:cs="Times New Roman"/>
          <w:sz w:val="28"/>
          <w:szCs w:val="28"/>
          <w:lang w:eastAsia="en-US"/>
        </w:rPr>
        <w:t xml:space="preserve">ой, </w:t>
      </w:r>
      <w:r w:rsidR="001D0D1F" w:rsidRPr="004557DC">
        <w:rPr>
          <w:rFonts w:ascii="Times New Roman" w:hAnsi="Times New Roman" w:cs="Times New Roman"/>
          <w:sz w:val="28"/>
          <w:szCs w:val="28"/>
          <w:lang w:eastAsia="en-US"/>
        </w:rPr>
        <w:t>Магаданск</w:t>
      </w:r>
      <w:r w:rsidR="001D0D1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31313F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1D0D1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D0D1F" w:rsidRPr="004557DC">
        <w:rPr>
          <w:rFonts w:ascii="Times New Roman" w:hAnsi="Times New Roman" w:cs="Times New Roman"/>
          <w:sz w:val="28"/>
          <w:szCs w:val="28"/>
          <w:lang w:eastAsia="en-US"/>
        </w:rPr>
        <w:t>Новгородск</w:t>
      </w:r>
      <w:r w:rsidR="001D0D1F">
        <w:rPr>
          <w:rFonts w:ascii="Times New Roman" w:hAnsi="Times New Roman" w:cs="Times New Roman"/>
          <w:sz w:val="28"/>
          <w:szCs w:val="28"/>
          <w:lang w:eastAsia="en-US"/>
        </w:rPr>
        <w:t xml:space="preserve">ой, </w:t>
      </w:r>
      <w:r w:rsidR="001D0D1F" w:rsidRPr="004557DC">
        <w:rPr>
          <w:rFonts w:ascii="Times New Roman" w:hAnsi="Times New Roman" w:cs="Times New Roman"/>
          <w:sz w:val="28"/>
          <w:szCs w:val="28"/>
          <w:lang w:eastAsia="en-US"/>
        </w:rPr>
        <w:t>Рязанск</w:t>
      </w:r>
      <w:r w:rsidR="001D0D1F">
        <w:rPr>
          <w:rFonts w:ascii="Times New Roman" w:hAnsi="Times New Roman" w:cs="Times New Roman"/>
          <w:sz w:val="28"/>
          <w:szCs w:val="28"/>
          <w:lang w:eastAsia="en-US"/>
        </w:rPr>
        <w:t xml:space="preserve">ой, </w:t>
      </w:r>
      <w:r w:rsidR="001D0D1F" w:rsidRPr="004557D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Сахалинск</w:t>
      </w:r>
      <w:r w:rsidR="001D0D1F">
        <w:rPr>
          <w:rFonts w:ascii="Times New Roman" w:hAnsi="Times New Roman" w:cs="Times New Roman"/>
          <w:sz w:val="28"/>
          <w:szCs w:val="28"/>
          <w:lang w:eastAsia="en-US"/>
        </w:rPr>
        <w:t xml:space="preserve">ой, </w:t>
      </w:r>
      <w:r w:rsidR="001D0D1F" w:rsidRPr="004557DC">
        <w:rPr>
          <w:rFonts w:ascii="Times New Roman" w:hAnsi="Times New Roman" w:cs="Times New Roman"/>
          <w:sz w:val="28"/>
          <w:szCs w:val="28"/>
          <w:lang w:eastAsia="en-US"/>
        </w:rPr>
        <w:t>Свердловск</w:t>
      </w:r>
      <w:r w:rsidR="001D0D1F">
        <w:rPr>
          <w:rFonts w:ascii="Times New Roman" w:hAnsi="Times New Roman" w:cs="Times New Roman"/>
          <w:sz w:val="28"/>
          <w:szCs w:val="28"/>
          <w:lang w:eastAsia="en-US"/>
        </w:rPr>
        <w:t xml:space="preserve">ой, </w:t>
      </w:r>
      <w:r w:rsidR="001D0D1F" w:rsidRPr="004557DC">
        <w:rPr>
          <w:rFonts w:ascii="Times New Roman" w:hAnsi="Times New Roman" w:cs="Times New Roman"/>
          <w:sz w:val="28"/>
          <w:szCs w:val="28"/>
          <w:lang w:eastAsia="en-US"/>
        </w:rPr>
        <w:t>Томск</w:t>
      </w:r>
      <w:r w:rsidR="001D0D1F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1D0D1F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</w:t>
      </w:r>
      <w:r w:rsidR="0031313F">
        <w:rPr>
          <w:rFonts w:ascii="Times New Roman" w:hAnsi="Times New Roman" w:cs="Times New Roman"/>
          <w:sz w:val="28"/>
          <w:szCs w:val="28"/>
          <w:lang w:eastAsia="en-US"/>
        </w:rPr>
        <w:t>тей</w:t>
      </w:r>
      <w:r w:rsidR="001D0D1F">
        <w:rPr>
          <w:rFonts w:ascii="Times New Roman" w:hAnsi="Times New Roman" w:cs="Times New Roman"/>
          <w:sz w:val="28"/>
          <w:szCs w:val="28"/>
          <w:lang w:eastAsia="en-US"/>
        </w:rPr>
        <w:t>, Ханты-Мансийского автономного округа</w:t>
      </w:r>
      <w:r w:rsidR="0031313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D0D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End w:id="6"/>
      <w:r w:rsidR="0031313F" w:rsidRPr="004557DC">
        <w:rPr>
          <w:rFonts w:ascii="Times New Roman" w:hAnsi="Times New Roman" w:cs="Times New Roman"/>
          <w:sz w:val="28"/>
          <w:szCs w:val="28"/>
          <w:lang w:eastAsia="en-US"/>
        </w:rPr>
        <w:t>Еврейск</w:t>
      </w:r>
      <w:r w:rsidR="0031313F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1313F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</w:t>
      </w:r>
      <w:r w:rsidR="0031313F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1313F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31313F">
        <w:rPr>
          <w:rFonts w:ascii="Times New Roman" w:hAnsi="Times New Roman" w:cs="Times New Roman"/>
          <w:sz w:val="28"/>
          <w:szCs w:val="28"/>
          <w:lang w:eastAsia="en-US"/>
        </w:rPr>
        <w:t>и.</w:t>
      </w:r>
    </w:p>
    <w:p w:rsidR="001D0D1F" w:rsidRPr="005372F6" w:rsidRDefault="001D0D1F" w:rsidP="00C341C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Лауреатами  </w:t>
      </w:r>
      <w:r w:rsidR="0031313F">
        <w:rPr>
          <w:rFonts w:ascii="Times New Roman" w:hAnsi="Times New Roman" w:cs="Times New Roman"/>
          <w:sz w:val="28"/>
          <w:szCs w:val="28"/>
        </w:rPr>
        <w:t xml:space="preserve"> заочного этапа Всероссийского 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31313F">
        <w:rPr>
          <w:rFonts w:ascii="Times New Roman" w:hAnsi="Times New Roman" w:cs="Times New Roman"/>
          <w:sz w:val="28"/>
          <w:szCs w:val="28"/>
        </w:rPr>
        <w:t xml:space="preserve"> программ развития организаций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«Арктур-2019» стали</w:t>
      </w:r>
      <w:r w:rsidRPr="008E4165">
        <w:rPr>
          <w:rFonts w:ascii="Times New Roman" w:hAnsi="Times New Roman" w:cs="Times New Roman"/>
          <w:sz w:val="28"/>
          <w:szCs w:val="28"/>
        </w:rPr>
        <w:t xml:space="preserve"> 20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детей:</w:t>
      </w:r>
      <w:r w:rsidRPr="005372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Астраханская область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Государственное автономное учреждение дополнительного образования "Астраханский областной центр развития творчества".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Владимирская  область,  ЗАТО г.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Радужный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Центр внешкольной работы «Лад».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Калужская область.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Людиново.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«Дом детского творчества». 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Кемеровская область, Новокузнецк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9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автономное учреждение дополнительного образования "Детско-юношеский центр "Орион".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Краснодарский край, г. Абинск.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Муниципальное бюджетное учреждение дополнительного образования «Дом детского творчества»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Красноярский край.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Муниципальное бюджетное образовательное учреждение дополнительного образования "Центр творческого развития и гуманитарного образования".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Липецкая область.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МАУ ДО Дом детского творчества "Городской" имени С.А. Шмакова города Липецка.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bookmarkStart w:id="7" w:name="_Hlk10238087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Новосибирская область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Муниципальное бюджетное учреждение дополнительного образования города Новосибирска «Дом детского творчества им. А. И. Ефремова».</w:t>
      </w:r>
    </w:p>
    <w:bookmarkEnd w:id="7"/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Новосибирская область.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Муниципальное бюджетное учреждение дополнительного образования города Новосибирска "Центр развития творчества детей и юношества "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Заельцовский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Оренбургская область.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Государственное бюджетное учреждение дополнительного образования «Оренбургский областной Дворец творчества детей и молодежи им. В.П. Поляничко».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Оренбургская область.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Муниципальное автономное учреждение дополнительного образования "Центр развития творчества детей и юношества" муниципального образования города Бугуруслан.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Пермский край.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Муниципальное автономное учреждение дополнительного образования "Центр детского творчества "Юность".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Республика Крым.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 бюджетное образовательное учреждение дополнительного образования Республики Крым "Дворец детского и юношеского творчества".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Республика Саха (Якутия)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9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«Центр творческого развития и  гуманитарного образования школьников» муниципального района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Олекминский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Самарская область.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Кинель-Черкасская станция юных техников.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bookmarkStart w:id="8" w:name="_Hlk1023810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Самарская область.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МБУ ДО ЦВР "Поиск" г.о. Самара.</w:t>
      </w:r>
    </w:p>
    <w:bookmarkEnd w:id="8"/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Ставропольский край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9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автономное учреждение дополнительного образования Ставропольский Дворец детского творчества.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Челябинская область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92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«Металлургический Центр детского творчества г.Челябинска».</w:t>
      </w:r>
    </w:p>
    <w:p w:rsidR="001D0D1F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Чувашская Республика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Муниципальное автономное образовательное учреждение дополнительного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"Дворец детского (юношеского) творчества" муниципального образования города Чебоксары - столицы Чувашской Республики.</w:t>
      </w:r>
    </w:p>
    <w:p w:rsidR="001D0D1F" w:rsidRPr="00746042" w:rsidRDefault="001D0D1F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ЯНАО, п. Пурпе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Муниципальное бюджетное образовательное учреждение дополнительного образования "Дом детского творчества" п.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Пурпе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Пуровского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F049D2" w:rsidRDefault="00F049D2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1A4DBC" w:rsidRPr="009718DF">
        <w:rPr>
          <w:color w:val="000000" w:themeColor="text1"/>
          <w:sz w:val="28"/>
          <w:szCs w:val="28"/>
        </w:rPr>
        <w:t xml:space="preserve">18 мая в школе № 57 города Севастополя состоялось пленарное заседание форума </w:t>
      </w:r>
      <w:r w:rsidR="00AE4A45">
        <w:rPr>
          <w:color w:val="000000" w:themeColor="text1"/>
          <w:sz w:val="28"/>
          <w:szCs w:val="28"/>
        </w:rPr>
        <w:t>«</w:t>
      </w:r>
      <w:r w:rsidR="001A4DBC" w:rsidRPr="009718DF">
        <w:rPr>
          <w:color w:val="000000" w:themeColor="text1"/>
          <w:sz w:val="28"/>
          <w:szCs w:val="28"/>
        </w:rPr>
        <w:t>Дополнительное образование как фактор глобальной конкурентоспособности российского образования</w:t>
      </w:r>
      <w:r w:rsidR="00AE4A45">
        <w:rPr>
          <w:color w:val="000000" w:themeColor="text1"/>
          <w:sz w:val="28"/>
          <w:szCs w:val="28"/>
        </w:rPr>
        <w:t>»</w:t>
      </w:r>
      <w:r w:rsidR="001942B6">
        <w:rPr>
          <w:color w:val="000000" w:themeColor="text1"/>
          <w:sz w:val="28"/>
          <w:szCs w:val="28"/>
        </w:rPr>
        <w:t>. М</w:t>
      </w:r>
      <w:r w:rsidR="001A4DBC" w:rsidRPr="009718DF">
        <w:rPr>
          <w:color w:val="000000" w:themeColor="text1"/>
          <w:sz w:val="28"/>
          <w:szCs w:val="28"/>
        </w:rPr>
        <w:t>одер</w:t>
      </w:r>
      <w:r w:rsidR="001942B6">
        <w:rPr>
          <w:color w:val="000000" w:themeColor="text1"/>
          <w:sz w:val="28"/>
          <w:szCs w:val="28"/>
        </w:rPr>
        <w:t>атор пленарного заседания -</w:t>
      </w:r>
      <w:r w:rsidR="001A4DBC" w:rsidRPr="009718DF">
        <w:rPr>
          <w:color w:val="000000" w:themeColor="text1"/>
          <w:sz w:val="28"/>
          <w:szCs w:val="28"/>
        </w:rPr>
        <w:t xml:space="preserve"> заместитель </w:t>
      </w:r>
      <w:r>
        <w:rPr>
          <w:color w:val="000000" w:themeColor="text1"/>
          <w:sz w:val="28"/>
          <w:szCs w:val="28"/>
        </w:rPr>
        <w:t>П</w:t>
      </w:r>
      <w:r w:rsidR="001A4DBC" w:rsidRPr="009718DF">
        <w:rPr>
          <w:color w:val="000000" w:themeColor="text1"/>
          <w:sz w:val="28"/>
          <w:szCs w:val="28"/>
        </w:rPr>
        <w:t>редседателя Профсоюза Куприянова</w:t>
      </w:r>
      <w:r>
        <w:rPr>
          <w:color w:val="000000" w:themeColor="text1"/>
          <w:sz w:val="28"/>
          <w:szCs w:val="28"/>
        </w:rPr>
        <w:t xml:space="preserve"> Т.В.</w:t>
      </w:r>
      <w:r w:rsidR="00AE4A45">
        <w:rPr>
          <w:color w:val="000000" w:themeColor="text1"/>
          <w:sz w:val="28"/>
          <w:szCs w:val="28"/>
        </w:rPr>
        <w:t>, открывая Форум, обратилась к участникам с приветственным словом</w:t>
      </w:r>
      <w:r w:rsidR="0031313F">
        <w:rPr>
          <w:color w:val="000000" w:themeColor="text1"/>
          <w:sz w:val="28"/>
          <w:szCs w:val="28"/>
        </w:rPr>
        <w:t>, а также выступила с сообщением о предложениях  Профсоюза по развитию Конкурса «Арктур».</w:t>
      </w:r>
      <w:r w:rsidR="001A4DBC" w:rsidRPr="009718DF">
        <w:rPr>
          <w:color w:val="000000" w:themeColor="text1"/>
          <w:sz w:val="28"/>
          <w:szCs w:val="28"/>
        </w:rPr>
        <w:t xml:space="preserve"> </w:t>
      </w:r>
    </w:p>
    <w:p w:rsidR="001B478D" w:rsidRDefault="00F049D2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1A4DBC" w:rsidRPr="009718DF">
        <w:rPr>
          <w:color w:val="000000" w:themeColor="text1"/>
          <w:sz w:val="28"/>
          <w:szCs w:val="28"/>
        </w:rPr>
        <w:t xml:space="preserve">О системе образования </w:t>
      </w:r>
      <w:r w:rsidR="001B478D">
        <w:rPr>
          <w:color w:val="000000" w:themeColor="text1"/>
          <w:sz w:val="28"/>
          <w:szCs w:val="28"/>
        </w:rPr>
        <w:t xml:space="preserve">г. </w:t>
      </w:r>
      <w:r w:rsidR="001A4DBC" w:rsidRPr="009718DF">
        <w:rPr>
          <w:color w:val="000000" w:themeColor="text1"/>
          <w:sz w:val="28"/>
          <w:szCs w:val="28"/>
        </w:rPr>
        <w:t>Севастополя рассказал </w:t>
      </w:r>
      <w:r w:rsidR="001A4DBC" w:rsidRPr="009718DF">
        <w:rPr>
          <w:color w:val="000000" w:themeColor="text1"/>
          <w:sz w:val="28"/>
          <w:szCs w:val="28"/>
          <w:bdr w:val="none" w:sz="0" w:space="0" w:color="auto" w:frame="1"/>
        </w:rPr>
        <w:t>исполняющий обязанности директора</w:t>
      </w:r>
      <w:r w:rsidR="001A4DBC" w:rsidRPr="009718DF">
        <w:rPr>
          <w:color w:val="000000" w:themeColor="text1"/>
          <w:sz w:val="28"/>
          <w:szCs w:val="28"/>
        </w:rPr>
        <w:t xml:space="preserve">  Департамента образования Белозёров</w:t>
      </w:r>
      <w:r w:rsidR="00B85B50">
        <w:rPr>
          <w:color w:val="000000" w:themeColor="text1"/>
          <w:sz w:val="28"/>
          <w:szCs w:val="28"/>
        </w:rPr>
        <w:t xml:space="preserve"> И.</w:t>
      </w:r>
      <w:r w:rsidR="001B478D">
        <w:rPr>
          <w:color w:val="000000" w:themeColor="text1"/>
          <w:sz w:val="28"/>
          <w:szCs w:val="28"/>
        </w:rPr>
        <w:t xml:space="preserve">А.     </w:t>
      </w:r>
    </w:p>
    <w:p w:rsidR="001A4DBC" w:rsidRDefault="001B478D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1A4DBC" w:rsidRPr="009718DF">
        <w:rPr>
          <w:color w:val="000000" w:themeColor="text1"/>
          <w:sz w:val="28"/>
          <w:szCs w:val="28"/>
        </w:rPr>
        <w:t>Михеев</w:t>
      </w:r>
      <w:r w:rsidR="00B85B50">
        <w:rPr>
          <w:color w:val="000000" w:themeColor="text1"/>
          <w:sz w:val="28"/>
          <w:szCs w:val="28"/>
        </w:rPr>
        <w:t xml:space="preserve"> И.А.</w:t>
      </w:r>
      <w:r w:rsidR="001A4DBC" w:rsidRPr="009718DF">
        <w:rPr>
          <w:color w:val="000000" w:themeColor="text1"/>
          <w:sz w:val="28"/>
          <w:szCs w:val="28"/>
        </w:rPr>
        <w:t xml:space="preserve">, директор Департамента государственной политики в сфере воспитания, дополнительного образования и детского отдыха </w:t>
      </w:r>
      <w:r w:rsidR="00446B93">
        <w:rPr>
          <w:color w:val="000000" w:themeColor="text1"/>
          <w:sz w:val="28"/>
          <w:szCs w:val="28"/>
        </w:rPr>
        <w:t>М</w:t>
      </w:r>
      <w:r w:rsidR="001A4DBC" w:rsidRPr="009718DF">
        <w:rPr>
          <w:color w:val="000000" w:themeColor="text1"/>
          <w:sz w:val="28"/>
          <w:szCs w:val="28"/>
        </w:rPr>
        <w:t>ин</w:t>
      </w:r>
      <w:r w:rsidR="00B85B50">
        <w:rPr>
          <w:color w:val="000000" w:themeColor="text1"/>
          <w:sz w:val="28"/>
          <w:szCs w:val="28"/>
        </w:rPr>
        <w:t xml:space="preserve">истерства </w:t>
      </w:r>
      <w:r w:rsidR="001A4DBC" w:rsidRPr="009718DF">
        <w:rPr>
          <w:color w:val="000000" w:themeColor="text1"/>
          <w:sz w:val="28"/>
          <w:szCs w:val="28"/>
        </w:rPr>
        <w:t>просвещения Росс</w:t>
      </w:r>
      <w:r w:rsidR="00B85B50">
        <w:rPr>
          <w:color w:val="000000" w:themeColor="text1"/>
          <w:sz w:val="28"/>
          <w:szCs w:val="28"/>
        </w:rPr>
        <w:t>ийской Федерации</w:t>
      </w:r>
      <w:r w:rsidR="001A4DBC" w:rsidRPr="009718DF">
        <w:rPr>
          <w:color w:val="000000" w:themeColor="text1"/>
          <w:sz w:val="28"/>
          <w:szCs w:val="28"/>
        </w:rPr>
        <w:t xml:space="preserve">, сделал доклад </w:t>
      </w:r>
      <w:r w:rsidR="00446B93">
        <w:rPr>
          <w:color w:val="000000" w:themeColor="text1"/>
          <w:sz w:val="28"/>
          <w:szCs w:val="28"/>
        </w:rPr>
        <w:t>«О</w:t>
      </w:r>
      <w:r w:rsidR="001A4DBC" w:rsidRPr="009718DF">
        <w:rPr>
          <w:color w:val="000000" w:themeColor="text1"/>
          <w:sz w:val="28"/>
          <w:szCs w:val="28"/>
        </w:rPr>
        <w:t xml:space="preserve"> реализации федерального проекта "Успех каждого ребёнка" нац</w:t>
      </w:r>
      <w:r w:rsidR="00B85B50">
        <w:rPr>
          <w:color w:val="000000" w:themeColor="text1"/>
          <w:sz w:val="28"/>
          <w:szCs w:val="28"/>
        </w:rPr>
        <w:t xml:space="preserve">ионального </w:t>
      </w:r>
      <w:r w:rsidR="001A4DBC" w:rsidRPr="009718DF">
        <w:rPr>
          <w:color w:val="000000" w:themeColor="text1"/>
          <w:sz w:val="28"/>
          <w:szCs w:val="28"/>
        </w:rPr>
        <w:t>проекта "Образование"</w:t>
      </w:r>
      <w:r w:rsidR="00446B93">
        <w:rPr>
          <w:color w:val="000000" w:themeColor="text1"/>
          <w:sz w:val="28"/>
          <w:szCs w:val="28"/>
        </w:rPr>
        <w:t>»</w:t>
      </w:r>
      <w:r w:rsidR="001A4DBC" w:rsidRPr="009718DF">
        <w:rPr>
          <w:color w:val="000000" w:themeColor="text1"/>
          <w:sz w:val="28"/>
          <w:szCs w:val="28"/>
        </w:rPr>
        <w:t>.</w:t>
      </w:r>
    </w:p>
    <w:p w:rsidR="008B1FE3" w:rsidRDefault="008B1FE3" w:rsidP="00C341C5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proofErr w:type="spellStart"/>
      <w:r>
        <w:rPr>
          <w:color w:val="000000" w:themeColor="text1"/>
          <w:sz w:val="28"/>
          <w:szCs w:val="28"/>
        </w:rPr>
        <w:t>Косарецкий</w:t>
      </w:r>
      <w:proofErr w:type="spellEnd"/>
      <w:r>
        <w:rPr>
          <w:color w:val="000000" w:themeColor="text1"/>
          <w:sz w:val="28"/>
          <w:szCs w:val="28"/>
        </w:rPr>
        <w:t xml:space="preserve"> С.Г.,</w:t>
      </w:r>
      <w:r w:rsidR="0031313F">
        <w:rPr>
          <w:color w:val="000000" w:themeColor="text1"/>
          <w:sz w:val="28"/>
          <w:szCs w:val="28"/>
        </w:rPr>
        <w:t xml:space="preserve"> кандидат педагогических наук,</w:t>
      </w:r>
      <w:r>
        <w:rPr>
          <w:color w:val="000000" w:themeColor="text1"/>
          <w:sz w:val="28"/>
          <w:szCs w:val="28"/>
        </w:rPr>
        <w:t xml:space="preserve"> </w:t>
      </w:r>
      <w:r w:rsidRPr="008B1FE3">
        <w:rPr>
          <w:iCs/>
          <w:color w:val="000000"/>
          <w:sz w:val="28"/>
          <w:szCs w:val="28"/>
        </w:rPr>
        <w:t>директор Центра социально-экономического развития школы Института образования НИУ «Высшая школа экономики»</w:t>
      </w:r>
      <w:r w:rsidR="00A048D4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представил участникам Форума презентацию «Трансформация системы дополнительного образования в России»</w:t>
      </w:r>
      <w:r w:rsidR="00486759">
        <w:rPr>
          <w:iCs/>
          <w:color w:val="000000"/>
          <w:sz w:val="28"/>
          <w:szCs w:val="28"/>
        </w:rPr>
        <w:t xml:space="preserve">, а </w:t>
      </w:r>
      <w:r w:rsidR="00A048D4">
        <w:rPr>
          <w:iCs/>
          <w:color w:val="000000"/>
          <w:sz w:val="28"/>
          <w:szCs w:val="28"/>
        </w:rPr>
        <w:t>Золотарёва А.В.,</w:t>
      </w:r>
      <w:r w:rsidR="0031313F">
        <w:rPr>
          <w:iCs/>
          <w:color w:val="000000"/>
          <w:sz w:val="28"/>
          <w:szCs w:val="28"/>
        </w:rPr>
        <w:t xml:space="preserve"> доктор педагогических наук</w:t>
      </w:r>
      <w:r w:rsidR="005F71F9">
        <w:rPr>
          <w:iCs/>
          <w:color w:val="000000"/>
          <w:sz w:val="28"/>
          <w:szCs w:val="28"/>
        </w:rPr>
        <w:t xml:space="preserve">, </w:t>
      </w:r>
      <w:r w:rsidR="00A048D4">
        <w:rPr>
          <w:iCs/>
          <w:color w:val="000000"/>
          <w:sz w:val="28"/>
          <w:szCs w:val="28"/>
        </w:rPr>
        <w:t xml:space="preserve">ректор Института развития </w:t>
      </w:r>
      <w:r w:rsidR="00A048D4">
        <w:rPr>
          <w:iCs/>
          <w:color w:val="000000"/>
          <w:sz w:val="28"/>
          <w:szCs w:val="28"/>
        </w:rPr>
        <w:lastRenderedPageBreak/>
        <w:t xml:space="preserve">образования Ярославской области, </w:t>
      </w:r>
      <w:r w:rsidR="00486759">
        <w:rPr>
          <w:iCs/>
          <w:color w:val="000000"/>
          <w:sz w:val="28"/>
          <w:szCs w:val="28"/>
        </w:rPr>
        <w:t xml:space="preserve"> - презентацию «Доступное дополнительное образование детей в Российской Федерации</w:t>
      </w:r>
      <w:r w:rsidR="00AE4A45">
        <w:rPr>
          <w:iCs/>
          <w:color w:val="000000"/>
          <w:sz w:val="28"/>
          <w:szCs w:val="28"/>
        </w:rPr>
        <w:t>»</w:t>
      </w:r>
      <w:r w:rsidR="00486759">
        <w:rPr>
          <w:iCs/>
          <w:color w:val="000000"/>
          <w:sz w:val="28"/>
          <w:szCs w:val="28"/>
        </w:rPr>
        <w:t>.</w:t>
      </w:r>
      <w:r w:rsidR="00A048D4">
        <w:rPr>
          <w:iCs/>
          <w:color w:val="000000"/>
          <w:sz w:val="28"/>
          <w:szCs w:val="28"/>
        </w:rPr>
        <w:t xml:space="preserve"> </w:t>
      </w:r>
    </w:p>
    <w:p w:rsidR="005F71F9" w:rsidRPr="00486759" w:rsidRDefault="005F71F9" w:rsidP="00C341C5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ходе торжественной части Форума состоялось награждение юбилейной медалью Общероссийского  Профсоюза образовани</w:t>
      </w:r>
      <w:r w:rsidR="00452228">
        <w:rPr>
          <w:iCs/>
          <w:color w:val="000000"/>
          <w:sz w:val="28"/>
          <w:szCs w:val="28"/>
        </w:rPr>
        <w:t>я</w:t>
      </w:r>
      <w:r>
        <w:rPr>
          <w:iCs/>
          <w:color w:val="000000"/>
          <w:sz w:val="28"/>
          <w:szCs w:val="28"/>
        </w:rPr>
        <w:t xml:space="preserve">  «100 лет дополнительному образованию детей»</w:t>
      </w:r>
      <w:r w:rsidR="00452228">
        <w:rPr>
          <w:iCs/>
          <w:color w:val="000000"/>
          <w:sz w:val="28"/>
          <w:szCs w:val="28"/>
        </w:rPr>
        <w:t xml:space="preserve"> ветеранов, педагогов и руководителей  системы дополнительного образования города Севастополя, а также заслуженных членов Совета по вопросам дополнительного образования детей при Центральном Совете Профсоюза.</w:t>
      </w:r>
    </w:p>
    <w:p w:rsidR="001A4DBC" w:rsidRDefault="00446B93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AE4A45">
        <w:rPr>
          <w:color w:val="000000" w:themeColor="text1"/>
          <w:sz w:val="28"/>
          <w:szCs w:val="28"/>
        </w:rPr>
        <w:t>Во второй половине дня у</w:t>
      </w:r>
      <w:r w:rsidR="001A4DBC" w:rsidRPr="009718DF">
        <w:rPr>
          <w:color w:val="000000" w:themeColor="text1"/>
          <w:sz w:val="28"/>
          <w:szCs w:val="28"/>
        </w:rPr>
        <w:t xml:space="preserve">частники </w:t>
      </w:r>
      <w:r w:rsidR="00486759">
        <w:rPr>
          <w:color w:val="000000" w:themeColor="text1"/>
          <w:sz w:val="28"/>
          <w:szCs w:val="28"/>
        </w:rPr>
        <w:t>К</w:t>
      </w:r>
      <w:r w:rsidR="001A4DBC" w:rsidRPr="009718DF">
        <w:rPr>
          <w:color w:val="000000" w:themeColor="text1"/>
          <w:sz w:val="28"/>
          <w:szCs w:val="28"/>
        </w:rPr>
        <w:t xml:space="preserve">онкурса и </w:t>
      </w:r>
      <w:r w:rsidR="00486759">
        <w:rPr>
          <w:color w:val="000000" w:themeColor="text1"/>
          <w:sz w:val="28"/>
          <w:szCs w:val="28"/>
        </w:rPr>
        <w:t>Ф</w:t>
      </w:r>
      <w:r w:rsidR="001A4DBC" w:rsidRPr="009718DF">
        <w:rPr>
          <w:color w:val="000000" w:themeColor="text1"/>
          <w:sz w:val="28"/>
          <w:szCs w:val="28"/>
        </w:rPr>
        <w:t>орума посетили музейный историко-мемориальный комплекс "35-я береговая батарея", где</w:t>
      </w:r>
      <w:r w:rsidR="00AE4A45">
        <w:rPr>
          <w:color w:val="000000" w:themeColor="text1"/>
          <w:sz w:val="28"/>
          <w:szCs w:val="28"/>
        </w:rPr>
        <w:t xml:space="preserve"> севастопольцы </w:t>
      </w:r>
      <w:r w:rsidR="001A4DBC" w:rsidRPr="009718DF">
        <w:rPr>
          <w:color w:val="000000" w:themeColor="text1"/>
          <w:sz w:val="28"/>
          <w:szCs w:val="28"/>
        </w:rPr>
        <w:t xml:space="preserve"> бережно хранят память о героях Великой Отечественной войны.</w:t>
      </w:r>
    </w:p>
    <w:p w:rsidR="005B6AC3" w:rsidRDefault="00486759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16 и 18 мая состоя</w:t>
      </w:r>
      <w:r w:rsidR="00C341C5">
        <w:rPr>
          <w:color w:val="000000" w:themeColor="text1"/>
          <w:sz w:val="28"/>
          <w:szCs w:val="28"/>
        </w:rPr>
        <w:t>ло</w:t>
      </w:r>
      <w:r>
        <w:rPr>
          <w:color w:val="000000" w:themeColor="text1"/>
          <w:sz w:val="28"/>
          <w:szCs w:val="28"/>
        </w:rPr>
        <w:t xml:space="preserve">сь </w:t>
      </w:r>
      <w:r w:rsidR="00C341C5">
        <w:rPr>
          <w:color w:val="000000" w:themeColor="text1"/>
          <w:sz w:val="28"/>
          <w:szCs w:val="28"/>
        </w:rPr>
        <w:t xml:space="preserve"> два </w:t>
      </w:r>
      <w:r>
        <w:rPr>
          <w:color w:val="000000" w:themeColor="text1"/>
          <w:sz w:val="28"/>
          <w:szCs w:val="28"/>
        </w:rPr>
        <w:t>заседания Совета по вопросам дополнительного образования детей</w:t>
      </w:r>
      <w:r w:rsidR="00F85447">
        <w:rPr>
          <w:color w:val="000000" w:themeColor="text1"/>
          <w:sz w:val="28"/>
          <w:szCs w:val="28"/>
        </w:rPr>
        <w:t xml:space="preserve"> при ЦС Профсоюза.</w:t>
      </w:r>
    </w:p>
    <w:p w:rsidR="00DD43CA" w:rsidRPr="007C557E" w:rsidRDefault="005B6AC3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На первом заседании </w:t>
      </w:r>
      <w:proofErr w:type="spellStart"/>
      <w:r>
        <w:rPr>
          <w:color w:val="000000" w:themeColor="text1"/>
          <w:sz w:val="28"/>
          <w:szCs w:val="28"/>
        </w:rPr>
        <w:t>Косарецкий</w:t>
      </w:r>
      <w:proofErr w:type="spellEnd"/>
      <w:r>
        <w:rPr>
          <w:color w:val="000000" w:themeColor="text1"/>
          <w:sz w:val="28"/>
          <w:szCs w:val="28"/>
        </w:rPr>
        <w:t xml:space="preserve"> С.Г. представил презентацию «Трансформация профессиональных конкурсов в системе дополнительного образования» и предложил членам Совета разобраться в вопросе: профессиональные конкурсы: для кого и зачем? </w:t>
      </w:r>
      <w:r w:rsidR="00DD43CA">
        <w:rPr>
          <w:color w:val="000000" w:themeColor="text1"/>
          <w:sz w:val="28"/>
          <w:szCs w:val="28"/>
        </w:rPr>
        <w:t xml:space="preserve"> </w:t>
      </w:r>
      <w:r w:rsidR="007C557E">
        <w:rPr>
          <w:color w:val="000000" w:themeColor="text1"/>
          <w:sz w:val="28"/>
          <w:szCs w:val="28"/>
        </w:rPr>
        <w:t>Докладчик выявил</w:t>
      </w:r>
      <w:r w:rsidR="00DD43CA">
        <w:rPr>
          <w:color w:val="000000" w:themeColor="text1"/>
          <w:sz w:val="28"/>
          <w:szCs w:val="28"/>
        </w:rPr>
        <w:t xml:space="preserve"> ограничения и дефициты </w:t>
      </w:r>
      <w:r w:rsidR="007C557E">
        <w:rPr>
          <w:color w:val="000000" w:themeColor="text1"/>
          <w:sz w:val="28"/>
          <w:szCs w:val="28"/>
        </w:rPr>
        <w:t>в проведении конкурсов</w:t>
      </w:r>
      <w:r w:rsidR="00DD43CA">
        <w:rPr>
          <w:color w:val="000000" w:themeColor="text1"/>
          <w:sz w:val="28"/>
          <w:szCs w:val="28"/>
        </w:rPr>
        <w:t>,  также спроектирова</w:t>
      </w:r>
      <w:r w:rsidR="007C557E">
        <w:rPr>
          <w:color w:val="000000" w:themeColor="text1"/>
          <w:sz w:val="28"/>
          <w:szCs w:val="28"/>
        </w:rPr>
        <w:t>л</w:t>
      </w:r>
      <w:r w:rsidR="00DD43CA">
        <w:rPr>
          <w:color w:val="000000" w:themeColor="text1"/>
          <w:sz w:val="28"/>
          <w:szCs w:val="28"/>
        </w:rPr>
        <w:t xml:space="preserve"> образ будущего конкурсного движения: </w:t>
      </w:r>
      <w:r w:rsidR="007C557E">
        <w:rPr>
          <w:color w:val="000000" w:themeColor="text1"/>
          <w:sz w:val="28"/>
          <w:szCs w:val="28"/>
        </w:rPr>
        <w:t>предложил</w:t>
      </w:r>
      <w:r w:rsidR="00DD43CA">
        <w:rPr>
          <w:color w:val="000000" w:themeColor="text1"/>
          <w:sz w:val="28"/>
          <w:szCs w:val="28"/>
        </w:rPr>
        <w:t xml:space="preserve"> формат</w:t>
      </w:r>
      <w:r w:rsidR="007C557E">
        <w:rPr>
          <w:color w:val="000000" w:themeColor="text1"/>
          <w:sz w:val="28"/>
          <w:szCs w:val="28"/>
        </w:rPr>
        <w:t xml:space="preserve">, </w:t>
      </w:r>
      <w:r w:rsidR="00DD43CA">
        <w:rPr>
          <w:color w:val="000000" w:themeColor="text1"/>
          <w:sz w:val="28"/>
          <w:szCs w:val="28"/>
        </w:rPr>
        <w:t>нормы</w:t>
      </w:r>
      <w:r w:rsidR="007C557E">
        <w:rPr>
          <w:color w:val="000000" w:themeColor="text1"/>
          <w:sz w:val="28"/>
          <w:szCs w:val="28"/>
        </w:rPr>
        <w:t xml:space="preserve"> и условия проведения профессиональных конкурсов</w:t>
      </w:r>
      <w:r w:rsidR="00DD43CA">
        <w:rPr>
          <w:color w:val="000000" w:themeColor="text1"/>
          <w:sz w:val="28"/>
          <w:szCs w:val="28"/>
        </w:rPr>
        <w:t>.</w:t>
      </w:r>
      <w:r w:rsidR="007C557E">
        <w:rPr>
          <w:color w:val="000000" w:themeColor="text1"/>
          <w:sz w:val="28"/>
          <w:szCs w:val="28"/>
        </w:rPr>
        <w:t xml:space="preserve"> В ходе обсуждения члены Совета поддержали позицию </w:t>
      </w:r>
      <w:proofErr w:type="spellStart"/>
      <w:r w:rsidR="007C557E">
        <w:rPr>
          <w:color w:val="000000" w:themeColor="text1"/>
          <w:sz w:val="28"/>
          <w:szCs w:val="28"/>
        </w:rPr>
        <w:t>Косарецкого</w:t>
      </w:r>
      <w:proofErr w:type="spellEnd"/>
      <w:r w:rsidR="007C557E">
        <w:rPr>
          <w:color w:val="000000" w:themeColor="text1"/>
          <w:sz w:val="28"/>
          <w:szCs w:val="28"/>
        </w:rPr>
        <w:t xml:space="preserve"> С.Г. по трансформации профессиональных конкурсов в системе дополнительного образования</w:t>
      </w:r>
      <w:r w:rsidR="00C341C5">
        <w:rPr>
          <w:color w:val="000000" w:themeColor="text1"/>
          <w:sz w:val="28"/>
          <w:szCs w:val="28"/>
        </w:rPr>
        <w:t xml:space="preserve"> детей</w:t>
      </w:r>
      <w:r w:rsidR="007C557E">
        <w:rPr>
          <w:color w:val="000000" w:themeColor="text1"/>
          <w:sz w:val="28"/>
          <w:szCs w:val="28"/>
        </w:rPr>
        <w:t>.</w:t>
      </w:r>
    </w:p>
    <w:p w:rsidR="00452228" w:rsidRDefault="00F85447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B6AC3">
        <w:rPr>
          <w:color w:val="000000" w:themeColor="text1"/>
          <w:sz w:val="28"/>
          <w:szCs w:val="28"/>
        </w:rPr>
        <w:t xml:space="preserve">            </w:t>
      </w:r>
      <w:r w:rsidR="00DD43CA">
        <w:rPr>
          <w:color w:val="000000" w:themeColor="text1"/>
          <w:sz w:val="28"/>
          <w:szCs w:val="28"/>
        </w:rPr>
        <w:t xml:space="preserve"> На втором заседании п</w:t>
      </w:r>
      <w:r>
        <w:rPr>
          <w:color w:val="000000" w:themeColor="text1"/>
          <w:sz w:val="28"/>
          <w:szCs w:val="28"/>
        </w:rPr>
        <w:t>редседатель Совета Корякина И.В., председатель Курской областной профсоюзной организации</w:t>
      </w:r>
      <w:r w:rsidR="00DD43C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представила отчет о работе</w:t>
      </w:r>
      <w:r w:rsidR="00452228">
        <w:rPr>
          <w:color w:val="000000" w:themeColor="text1"/>
          <w:sz w:val="28"/>
          <w:szCs w:val="28"/>
        </w:rPr>
        <w:t xml:space="preserve"> Совета</w:t>
      </w:r>
      <w:r>
        <w:rPr>
          <w:color w:val="000000" w:themeColor="text1"/>
          <w:sz w:val="28"/>
          <w:szCs w:val="28"/>
        </w:rPr>
        <w:t xml:space="preserve">. По итогам обсуждения работа Совета признана «удовлетворительной». Было принято решение в предстоящий период активизировать работу членов Совета, а также провести ротацию </w:t>
      </w:r>
      <w:r w:rsidR="00452228"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 xml:space="preserve">состава с </w:t>
      </w:r>
      <w:r w:rsidR="00452228">
        <w:rPr>
          <w:color w:val="000000" w:themeColor="text1"/>
          <w:sz w:val="28"/>
          <w:szCs w:val="28"/>
        </w:rPr>
        <w:t xml:space="preserve"> целью пополнения Совета научными работниками и педагогами, занимающимися исследованиями в области дополнительного образования и воспитания детей и успешно реализующими инновационные практики в сфере  воспитания и дополнительного образования детей.</w:t>
      </w:r>
    </w:p>
    <w:p w:rsidR="005B6AC3" w:rsidRPr="009718DF" w:rsidRDefault="007C557E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Куприянова Т.В. представила Совету проект нового Положения </w:t>
      </w:r>
      <w:r w:rsidR="003134A5">
        <w:rPr>
          <w:color w:val="000000" w:themeColor="text1"/>
          <w:sz w:val="28"/>
          <w:szCs w:val="28"/>
        </w:rPr>
        <w:t xml:space="preserve">о Всероссийском конкурсе программ развития организаций дополнительного образования </w:t>
      </w:r>
      <w:r w:rsidR="00C341C5">
        <w:rPr>
          <w:color w:val="000000" w:themeColor="text1"/>
          <w:sz w:val="28"/>
          <w:szCs w:val="28"/>
        </w:rPr>
        <w:t xml:space="preserve"> с учетом предложений </w:t>
      </w:r>
      <w:r w:rsidR="003134A5">
        <w:rPr>
          <w:color w:val="000000" w:themeColor="text1"/>
          <w:sz w:val="28"/>
          <w:szCs w:val="28"/>
        </w:rPr>
        <w:t>по включению в Конкурс новых номинаций</w:t>
      </w:r>
      <w:r w:rsidR="004D0939">
        <w:rPr>
          <w:color w:val="000000" w:themeColor="text1"/>
          <w:sz w:val="28"/>
          <w:szCs w:val="28"/>
        </w:rPr>
        <w:t xml:space="preserve"> (надо заметить, что эт</w:t>
      </w:r>
      <w:r w:rsidR="00295979">
        <w:rPr>
          <w:color w:val="000000" w:themeColor="text1"/>
          <w:sz w:val="28"/>
          <w:szCs w:val="28"/>
        </w:rPr>
        <w:t xml:space="preserve">и </w:t>
      </w:r>
      <w:r w:rsidR="004D0939">
        <w:rPr>
          <w:color w:val="000000" w:themeColor="text1"/>
          <w:sz w:val="28"/>
          <w:szCs w:val="28"/>
        </w:rPr>
        <w:t xml:space="preserve"> предложения участников Конкурса и Форума</w:t>
      </w:r>
      <w:r w:rsidR="00295979">
        <w:rPr>
          <w:color w:val="000000" w:themeColor="text1"/>
          <w:sz w:val="28"/>
          <w:szCs w:val="28"/>
        </w:rPr>
        <w:t xml:space="preserve"> были высказаны ещё в 2018 году</w:t>
      </w:r>
      <w:r w:rsidR="004D0939">
        <w:rPr>
          <w:color w:val="000000" w:themeColor="text1"/>
          <w:sz w:val="28"/>
          <w:szCs w:val="28"/>
        </w:rPr>
        <w:t>)</w:t>
      </w:r>
      <w:r w:rsidR="00295979">
        <w:rPr>
          <w:color w:val="000000" w:themeColor="text1"/>
          <w:sz w:val="28"/>
          <w:szCs w:val="28"/>
        </w:rPr>
        <w:t>. Предлагаемые</w:t>
      </w:r>
      <w:r w:rsidR="00C341C5">
        <w:rPr>
          <w:color w:val="000000" w:themeColor="text1"/>
          <w:sz w:val="28"/>
          <w:szCs w:val="28"/>
        </w:rPr>
        <w:t xml:space="preserve"> дополнительные </w:t>
      </w:r>
      <w:r w:rsidR="00295979">
        <w:rPr>
          <w:color w:val="000000" w:themeColor="text1"/>
          <w:sz w:val="28"/>
          <w:szCs w:val="28"/>
        </w:rPr>
        <w:t>номинации:</w:t>
      </w:r>
      <w:r w:rsidR="004D0939">
        <w:rPr>
          <w:color w:val="000000" w:themeColor="text1"/>
          <w:sz w:val="28"/>
          <w:szCs w:val="28"/>
        </w:rPr>
        <w:t xml:space="preserve"> </w:t>
      </w:r>
      <w:r w:rsidR="00400E06">
        <w:rPr>
          <w:color w:val="000000" w:themeColor="text1"/>
          <w:sz w:val="28"/>
          <w:szCs w:val="28"/>
        </w:rPr>
        <w:t>«Р</w:t>
      </w:r>
      <w:r w:rsidR="004D0939">
        <w:rPr>
          <w:color w:val="000000" w:themeColor="text1"/>
          <w:sz w:val="28"/>
          <w:szCs w:val="28"/>
        </w:rPr>
        <w:t>уководител</w:t>
      </w:r>
      <w:r w:rsidR="00400E06">
        <w:rPr>
          <w:color w:val="000000" w:themeColor="text1"/>
          <w:sz w:val="28"/>
          <w:szCs w:val="28"/>
        </w:rPr>
        <w:t>ь</w:t>
      </w:r>
      <w:r w:rsidR="004D0939">
        <w:rPr>
          <w:color w:val="000000" w:themeColor="text1"/>
          <w:sz w:val="28"/>
          <w:szCs w:val="28"/>
        </w:rPr>
        <w:t xml:space="preserve"> организаци</w:t>
      </w:r>
      <w:r w:rsidR="00400E06">
        <w:rPr>
          <w:color w:val="000000" w:themeColor="text1"/>
          <w:sz w:val="28"/>
          <w:szCs w:val="28"/>
        </w:rPr>
        <w:t>и</w:t>
      </w:r>
      <w:r w:rsidR="004D0939">
        <w:rPr>
          <w:color w:val="000000" w:themeColor="text1"/>
          <w:sz w:val="28"/>
          <w:szCs w:val="28"/>
        </w:rPr>
        <w:t xml:space="preserve"> дополнительного образования детей</w:t>
      </w:r>
      <w:r w:rsidR="00400E06">
        <w:rPr>
          <w:color w:val="000000" w:themeColor="text1"/>
          <w:sz w:val="28"/>
          <w:szCs w:val="28"/>
        </w:rPr>
        <w:t>»</w:t>
      </w:r>
      <w:r w:rsidR="004D0939">
        <w:rPr>
          <w:color w:val="000000" w:themeColor="text1"/>
          <w:sz w:val="28"/>
          <w:szCs w:val="28"/>
        </w:rPr>
        <w:t xml:space="preserve"> и </w:t>
      </w:r>
      <w:r w:rsidR="00400E06">
        <w:rPr>
          <w:color w:val="000000" w:themeColor="text1"/>
          <w:sz w:val="28"/>
          <w:szCs w:val="28"/>
        </w:rPr>
        <w:t xml:space="preserve">«Педагогический работник, реализующий </w:t>
      </w:r>
      <w:r w:rsidR="004D0939">
        <w:rPr>
          <w:color w:val="000000" w:themeColor="text1"/>
          <w:sz w:val="28"/>
          <w:szCs w:val="28"/>
        </w:rPr>
        <w:t>дополнительн</w:t>
      </w:r>
      <w:r w:rsidR="00400E06">
        <w:rPr>
          <w:color w:val="000000" w:themeColor="text1"/>
          <w:sz w:val="28"/>
          <w:szCs w:val="28"/>
        </w:rPr>
        <w:t>ую</w:t>
      </w:r>
      <w:r w:rsidR="004D0939">
        <w:rPr>
          <w:color w:val="000000" w:themeColor="text1"/>
          <w:sz w:val="28"/>
          <w:szCs w:val="28"/>
        </w:rPr>
        <w:t xml:space="preserve"> общеобразователь</w:t>
      </w:r>
      <w:r w:rsidR="00400E06">
        <w:rPr>
          <w:color w:val="000000" w:themeColor="text1"/>
          <w:sz w:val="28"/>
          <w:szCs w:val="28"/>
        </w:rPr>
        <w:t>ную</w:t>
      </w:r>
      <w:r w:rsidR="004D0939">
        <w:rPr>
          <w:color w:val="000000" w:themeColor="text1"/>
          <w:sz w:val="28"/>
          <w:szCs w:val="28"/>
        </w:rPr>
        <w:t xml:space="preserve"> программ</w:t>
      </w:r>
      <w:r w:rsidR="00400E06">
        <w:rPr>
          <w:color w:val="000000" w:themeColor="text1"/>
          <w:sz w:val="28"/>
          <w:szCs w:val="28"/>
        </w:rPr>
        <w:t>у</w:t>
      </w:r>
      <w:r w:rsidR="004D0939">
        <w:rPr>
          <w:color w:val="000000" w:themeColor="text1"/>
          <w:sz w:val="28"/>
          <w:szCs w:val="28"/>
        </w:rPr>
        <w:t xml:space="preserve"> (авторск</w:t>
      </w:r>
      <w:r w:rsidR="00400E06">
        <w:rPr>
          <w:color w:val="000000" w:themeColor="text1"/>
          <w:sz w:val="28"/>
          <w:szCs w:val="28"/>
        </w:rPr>
        <w:t>ую</w:t>
      </w:r>
      <w:r w:rsidR="004D0939">
        <w:rPr>
          <w:color w:val="000000" w:themeColor="text1"/>
          <w:sz w:val="28"/>
          <w:szCs w:val="28"/>
        </w:rPr>
        <w:t xml:space="preserve"> программ</w:t>
      </w:r>
      <w:r w:rsidR="00400E06">
        <w:rPr>
          <w:color w:val="000000" w:themeColor="text1"/>
          <w:sz w:val="28"/>
          <w:szCs w:val="28"/>
        </w:rPr>
        <w:t>у</w:t>
      </w:r>
      <w:r w:rsidR="004D0939">
        <w:rPr>
          <w:color w:val="000000" w:themeColor="text1"/>
          <w:sz w:val="28"/>
          <w:szCs w:val="28"/>
        </w:rPr>
        <w:t xml:space="preserve"> педагог</w:t>
      </w:r>
      <w:r w:rsidR="00400E06">
        <w:rPr>
          <w:color w:val="000000" w:themeColor="text1"/>
          <w:sz w:val="28"/>
          <w:szCs w:val="28"/>
        </w:rPr>
        <w:t>а</w:t>
      </w:r>
      <w:r w:rsidR="004D0939">
        <w:rPr>
          <w:color w:val="000000" w:themeColor="text1"/>
          <w:sz w:val="28"/>
          <w:szCs w:val="28"/>
        </w:rPr>
        <w:t xml:space="preserve"> дополнительного образования</w:t>
      </w:r>
      <w:r w:rsidR="00400E06">
        <w:rPr>
          <w:color w:val="000000" w:themeColor="text1"/>
          <w:sz w:val="28"/>
          <w:szCs w:val="28"/>
        </w:rPr>
        <w:t xml:space="preserve"> детей</w:t>
      </w:r>
      <w:r w:rsidR="004D0939">
        <w:rPr>
          <w:color w:val="000000" w:themeColor="text1"/>
          <w:sz w:val="28"/>
          <w:szCs w:val="28"/>
        </w:rPr>
        <w:t>).</w:t>
      </w:r>
      <w:r w:rsidR="00295979">
        <w:rPr>
          <w:color w:val="000000" w:themeColor="text1"/>
          <w:sz w:val="28"/>
          <w:szCs w:val="28"/>
        </w:rPr>
        <w:t xml:space="preserve"> В ходе продуктивного обсуждения было принято решение: членам Совета продолжить работу по проекту нового Положения Конкурса, представить свои предложения по содержанию, формату, условиям </w:t>
      </w:r>
      <w:r w:rsidR="007E59B6">
        <w:rPr>
          <w:color w:val="000000" w:themeColor="text1"/>
          <w:sz w:val="28"/>
          <w:szCs w:val="28"/>
        </w:rPr>
        <w:t xml:space="preserve">проведения конкурсных испытаний по этим </w:t>
      </w:r>
      <w:r w:rsidR="00295979">
        <w:rPr>
          <w:color w:val="000000" w:themeColor="text1"/>
          <w:sz w:val="28"/>
          <w:szCs w:val="28"/>
        </w:rPr>
        <w:t>номинаци</w:t>
      </w:r>
      <w:r w:rsidR="007E59B6">
        <w:rPr>
          <w:color w:val="000000" w:themeColor="text1"/>
          <w:sz w:val="28"/>
          <w:szCs w:val="28"/>
        </w:rPr>
        <w:t>ям</w:t>
      </w:r>
      <w:r w:rsidR="00295979">
        <w:rPr>
          <w:color w:val="000000" w:themeColor="text1"/>
          <w:sz w:val="28"/>
          <w:szCs w:val="28"/>
        </w:rPr>
        <w:t xml:space="preserve"> </w:t>
      </w:r>
      <w:r w:rsidR="00295979">
        <w:rPr>
          <w:color w:val="000000" w:themeColor="text1"/>
          <w:sz w:val="28"/>
          <w:szCs w:val="28"/>
        </w:rPr>
        <w:lastRenderedPageBreak/>
        <w:t xml:space="preserve">для обобщения и вынести данный проект на Исполком Профсоюза </w:t>
      </w:r>
      <w:r w:rsidR="007E59B6">
        <w:rPr>
          <w:color w:val="000000" w:themeColor="text1"/>
          <w:sz w:val="28"/>
          <w:szCs w:val="28"/>
        </w:rPr>
        <w:t xml:space="preserve">в </w:t>
      </w:r>
      <w:r w:rsidR="00295979">
        <w:rPr>
          <w:color w:val="000000" w:themeColor="text1"/>
          <w:sz w:val="28"/>
          <w:szCs w:val="28"/>
        </w:rPr>
        <w:t>сентябр</w:t>
      </w:r>
      <w:r w:rsidR="007E59B6">
        <w:rPr>
          <w:color w:val="000000" w:themeColor="text1"/>
          <w:sz w:val="28"/>
          <w:szCs w:val="28"/>
        </w:rPr>
        <w:t>е</w:t>
      </w:r>
      <w:r w:rsidR="00295979">
        <w:rPr>
          <w:color w:val="000000" w:themeColor="text1"/>
          <w:sz w:val="28"/>
          <w:szCs w:val="28"/>
        </w:rPr>
        <w:t xml:space="preserve"> 2019 г</w:t>
      </w:r>
      <w:r w:rsidR="007E59B6">
        <w:rPr>
          <w:color w:val="000000" w:themeColor="text1"/>
          <w:sz w:val="28"/>
          <w:szCs w:val="28"/>
        </w:rPr>
        <w:t>ода</w:t>
      </w:r>
      <w:r w:rsidR="00295979">
        <w:rPr>
          <w:color w:val="000000" w:themeColor="text1"/>
          <w:sz w:val="28"/>
          <w:szCs w:val="28"/>
        </w:rPr>
        <w:t>.</w:t>
      </w:r>
    </w:p>
    <w:p w:rsidR="001A4DBC" w:rsidRPr="009718DF" w:rsidRDefault="00446B93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5B6AC3">
        <w:rPr>
          <w:color w:val="000000" w:themeColor="text1"/>
          <w:sz w:val="28"/>
          <w:szCs w:val="28"/>
        </w:rPr>
        <w:t xml:space="preserve"> </w:t>
      </w:r>
      <w:r w:rsidR="00295979">
        <w:rPr>
          <w:color w:val="000000" w:themeColor="text1"/>
          <w:sz w:val="28"/>
          <w:szCs w:val="28"/>
        </w:rPr>
        <w:t>В заключительный день работы Форума -</w:t>
      </w:r>
      <w:r w:rsidR="005B6AC3">
        <w:rPr>
          <w:color w:val="000000" w:themeColor="text1"/>
          <w:sz w:val="28"/>
          <w:szCs w:val="28"/>
        </w:rPr>
        <w:t xml:space="preserve"> </w:t>
      </w:r>
      <w:r w:rsidR="001A4DBC" w:rsidRPr="009718DF">
        <w:rPr>
          <w:color w:val="000000" w:themeColor="text1"/>
          <w:sz w:val="28"/>
          <w:szCs w:val="28"/>
        </w:rPr>
        <w:t>19 мая</w:t>
      </w:r>
      <w:r w:rsidR="00295979">
        <w:rPr>
          <w:color w:val="000000" w:themeColor="text1"/>
          <w:sz w:val="28"/>
          <w:szCs w:val="28"/>
        </w:rPr>
        <w:t xml:space="preserve"> - </w:t>
      </w:r>
      <w:r w:rsidR="001A4DBC" w:rsidRPr="009718DF">
        <w:rPr>
          <w:color w:val="000000" w:themeColor="text1"/>
          <w:sz w:val="28"/>
          <w:szCs w:val="28"/>
        </w:rPr>
        <w:t xml:space="preserve">в центре Севастополя прошёл парад в честь Дня детства и юности, приуроченный в этом году к 75-летию освобождения Севастополя от немецко-фашистских захватчиков. В </w:t>
      </w:r>
      <w:r>
        <w:rPr>
          <w:color w:val="000000" w:themeColor="text1"/>
          <w:sz w:val="28"/>
          <w:szCs w:val="28"/>
        </w:rPr>
        <w:t>параде</w:t>
      </w:r>
      <w:r w:rsidR="001A4DBC" w:rsidRPr="009718DF">
        <w:rPr>
          <w:color w:val="000000" w:themeColor="text1"/>
          <w:sz w:val="28"/>
          <w:szCs w:val="28"/>
        </w:rPr>
        <w:t xml:space="preserve"> приняли участие около 20 тысяч детей, участник</w:t>
      </w:r>
      <w:r w:rsidR="007E59B6">
        <w:rPr>
          <w:color w:val="000000" w:themeColor="text1"/>
          <w:sz w:val="28"/>
          <w:szCs w:val="28"/>
        </w:rPr>
        <w:t>ов</w:t>
      </w:r>
      <w:r w:rsidR="001A4DBC" w:rsidRPr="009718DF">
        <w:rPr>
          <w:color w:val="000000" w:themeColor="text1"/>
          <w:sz w:val="28"/>
          <w:szCs w:val="28"/>
        </w:rPr>
        <w:t xml:space="preserve"> творческих коллективов, патриотических объединений и спортивных команд. </w:t>
      </w:r>
      <w:r w:rsidR="007E59B6">
        <w:rPr>
          <w:color w:val="000000" w:themeColor="text1"/>
          <w:sz w:val="28"/>
          <w:szCs w:val="28"/>
        </w:rPr>
        <w:t xml:space="preserve">В этом параде  приняли участие  команды, приехавшие на Конкурс, члены жюри, представители регионов, участвовавшие в работе Форума по вопросам дополнительного образования детей.  </w:t>
      </w:r>
    </w:p>
    <w:p w:rsidR="00DE43F7" w:rsidRDefault="00486759" w:rsidP="00C34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же день </w:t>
      </w:r>
      <w:r w:rsidR="00A542DA">
        <w:rPr>
          <w:rFonts w:ascii="Times New Roman" w:hAnsi="Times New Roman" w:cs="Times New Roman"/>
          <w:color w:val="000000" w:themeColor="text1"/>
          <w:sz w:val="28"/>
          <w:szCs w:val="28"/>
        </w:rPr>
        <w:t>на одной из центральн</w:t>
      </w:r>
      <w:r w:rsidR="007E59B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54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</w:t>
      </w:r>
      <w:r w:rsidR="007E59B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54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Севастополя перед </w:t>
      </w:r>
      <w:r w:rsidR="001A4DBC" w:rsidRPr="0044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Дворц</w:t>
      </w:r>
      <w:r w:rsidR="00A542D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A4DBC" w:rsidRPr="0044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и юношеского творчества состоялась торжественная церемония объявления результатов финала IV конкурса "Арктур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-2019</w:t>
      </w:r>
      <w:r w:rsidR="001A4DBC" w:rsidRPr="00446B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E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E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концерт творческих коллективов</w:t>
      </w:r>
      <w:r w:rsidR="00DE43F7" w:rsidRPr="00DE43F7">
        <w:rPr>
          <w:color w:val="000000" w:themeColor="text1"/>
          <w:sz w:val="28"/>
          <w:szCs w:val="28"/>
        </w:rPr>
        <w:t xml:space="preserve"> </w:t>
      </w:r>
      <w:r w:rsidR="00DE43F7" w:rsidRPr="00DE43F7">
        <w:rPr>
          <w:rFonts w:ascii="Times New Roman" w:hAnsi="Times New Roman" w:cs="Times New Roman"/>
          <w:color w:val="000000" w:themeColor="text1"/>
          <w:sz w:val="28"/>
          <w:szCs w:val="28"/>
        </w:rPr>
        <w:t>Дворц</w:t>
      </w:r>
      <w:r w:rsidR="00DE43F7">
        <w:rPr>
          <w:rFonts w:ascii="Times New Roman" w:hAnsi="Times New Roman" w:cs="Times New Roman"/>
          <w:color w:val="000000" w:themeColor="text1"/>
          <w:sz w:val="28"/>
          <w:szCs w:val="28"/>
        </w:rPr>
        <w:t>а. Участниками праздничных мероприятий были не только конкурсанты и форумчане, но и гости и жители города Севастополя.</w:t>
      </w:r>
    </w:p>
    <w:p w:rsidR="00446B93" w:rsidRPr="00446B93" w:rsidRDefault="00852F6C" w:rsidP="00C3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жюри </w:t>
      </w:r>
      <w:r w:rsidRPr="00446B93">
        <w:rPr>
          <w:rFonts w:ascii="Times New Roman" w:hAnsi="Times New Roman" w:cs="Times New Roman"/>
          <w:sz w:val="28"/>
          <w:szCs w:val="28"/>
        </w:rPr>
        <w:t>I</w:t>
      </w:r>
      <w:r w:rsidRPr="00446B9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Всероссийского конкурса программ развития организаций дополнительного образования детей «Арктур-2019» Куприянова Т.В. подвела итоги и вручила л</w:t>
      </w:r>
      <w:r w:rsidR="001A4DBC" w:rsidRPr="00446B93">
        <w:rPr>
          <w:rFonts w:ascii="Times New Roman" w:hAnsi="Times New Roman" w:cs="Times New Roman"/>
          <w:color w:val="000000" w:themeColor="text1"/>
          <w:sz w:val="28"/>
          <w:szCs w:val="28"/>
        </w:rPr>
        <w:t>ауреат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1A4DBC" w:rsidRPr="0044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сертификаты и памятные знаки. Председатель счётной комиссии конкурса Романенков</w:t>
      </w:r>
      <w:r w:rsidR="0090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 </w:t>
      </w:r>
      <w:r w:rsidR="001A4DBC" w:rsidRPr="0044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объявил</w:t>
      </w:r>
      <w:r w:rsidR="001A4DBC" w:rsidRPr="0044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победителей </w:t>
      </w:r>
      <w:bookmarkStart w:id="9" w:name="_Hlk10454415"/>
      <w:r w:rsidR="00446B93" w:rsidRPr="00446B93">
        <w:rPr>
          <w:rFonts w:ascii="Times New Roman" w:hAnsi="Times New Roman" w:cs="Times New Roman"/>
          <w:sz w:val="28"/>
          <w:szCs w:val="28"/>
        </w:rPr>
        <w:t>I</w:t>
      </w:r>
      <w:r w:rsidR="00446B93" w:rsidRPr="00446B93">
        <w:rPr>
          <w:rFonts w:ascii="Times New Roman" w:hAnsi="Times New Roman" w:cs="Times New Roman"/>
          <w:sz w:val="28"/>
          <w:szCs w:val="28"/>
          <w:lang w:val="en-US"/>
        </w:rPr>
        <w:t>V</w:t>
      </w:r>
      <w:bookmarkEnd w:id="9"/>
      <w:r w:rsidR="00446B93" w:rsidRPr="00446B93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программ развития организаций дополнительного образования детей «Арктур-201</w:t>
      </w:r>
      <w:r w:rsidR="00446B93">
        <w:rPr>
          <w:rFonts w:ascii="Times New Roman" w:hAnsi="Times New Roman" w:cs="Times New Roman"/>
          <w:sz w:val="28"/>
          <w:szCs w:val="28"/>
        </w:rPr>
        <w:t>9</w:t>
      </w:r>
      <w:r w:rsidR="00446B93" w:rsidRPr="00446B93">
        <w:rPr>
          <w:rFonts w:ascii="Times New Roman" w:hAnsi="Times New Roman" w:cs="Times New Roman"/>
          <w:sz w:val="28"/>
          <w:szCs w:val="28"/>
        </w:rPr>
        <w:t>»</w:t>
      </w:r>
      <w:r w:rsidR="007E59B6">
        <w:rPr>
          <w:rFonts w:ascii="Times New Roman" w:hAnsi="Times New Roman" w:cs="Times New Roman"/>
          <w:sz w:val="28"/>
          <w:szCs w:val="28"/>
        </w:rPr>
        <w:t>, которыми стали</w:t>
      </w:r>
      <w:r w:rsidR="00446B93" w:rsidRPr="00446B93">
        <w:rPr>
          <w:rFonts w:ascii="Times New Roman" w:hAnsi="Times New Roman" w:cs="Times New Roman"/>
          <w:sz w:val="28"/>
          <w:szCs w:val="28"/>
        </w:rPr>
        <w:t>:</w:t>
      </w:r>
    </w:p>
    <w:p w:rsidR="00446B93" w:rsidRDefault="00446B93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 w:rsidRPr="00BE01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01E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Кемеровская область, Новокузнецк</w:t>
      </w:r>
      <w:r w:rsidR="007E59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746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</w:t>
      </w:r>
      <w:r w:rsidR="00852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автономное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учреждение дополнительного образования "Детско-юношеский центр "Орион" (100 т.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46B93" w:rsidRPr="001D0D1F" w:rsidRDefault="00446B93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 w:rsidRPr="00BE01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01E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Новосибирская область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5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города Новосибирска «Дом детского творчества им. А. И. Ефремова» (50 т. руб.).</w:t>
      </w:r>
    </w:p>
    <w:p w:rsidR="00446B93" w:rsidRPr="008B1FE3" w:rsidRDefault="00446B93" w:rsidP="00C341C5">
      <w:pPr>
        <w:pStyle w:val="a5"/>
        <w:numPr>
          <w:ilvl w:val="0"/>
          <w:numId w:val="19"/>
        </w:numPr>
        <w:suppressAutoHyphens w:val="0"/>
        <w:spacing w:after="0"/>
        <w:contextualSpacing/>
        <w:jc w:val="both"/>
        <w:rPr>
          <w:sz w:val="28"/>
          <w:szCs w:val="28"/>
        </w:rPr>
      </w:pPr>
      <w:r w:rsidRPr="00BE01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E01E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Самарская область</w:t>
      </w:r>
      <w:r w:rsidR="007E59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Центр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внешкольной работы  "Поиск", городской округ Самара (30 т. руб.)</w:t>
      </w:r>
      <w:r w:rsidR="008B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6B93" w:rsidRPr="008B1FE3" w:rsidRDefault="008B1FE3" w:rsidP="00C341C5">
      <w:p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179" w:rsidRPr="008B1FE3">
        <w:rPr>
          <w:rFonts w:ascii="Times New Roman" w:hAnsi="Times New Roman" w:cs="Times New Roman"/>
          <w:sz w:val="28"/>
          <w:szCs w:val="28"/>
        </w:rPr>
        <w:t>Закончились  мероприятия Форума и Конкурса в Балаклаве пионерским</w:t>
      </w:r>
      <w:r w:rsidRPr="008B1FE3">
        <w:rPr>
          <w:rFonts w:ascii="Times New Roman" w:hAnsi="Times New Roman" w:cs="Times New Roman"/>
          <w:sz w:val="28"/>
          <w:szCs w:val="28"/>
        </w:rPr>
        <w:t xml:space="preserve"> </w:t>
      </w:r>
      <w:r w:rsidR="00654179" w:rsidRPr="008B1FE3">
        <w:rPr>
          <w:rFonts w:ascii="Times New Roman" w:hAnsi="Times New Roman" w:cs="Times New Roman"/>
          <w:sz w:val="28"/>
          <w:szCs w:val="28"/>
        </w:rPr>
        <w:t xml:space="preserve">костром и праздничным салютом. </w:t>
      </w:r>
    </w:p>
    <w:p w:rsidR="001A4DBC" w:rsidRPr="009718DF" w:rsidRDefault="00654179" w:rsidP="00C341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86759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Информация</w:t>
      </w:r>
      <w:r w:rsidR="008B1FE3">
        <w:rPr>
          <w:color w:val="000000" w:themeColor="text1"/>
          <w:sz w:val="28"/>
          <w:szCs w:val="28"/>
        </w:rPr>
        <w:t xml:space="preserve"> о Форуме и Конкурсе</w:t>
      </w:r>
      <w:r>
        <w:rPr>
          <w:color w:val="000000" w:themeColor="text1"/>
          <w:sz w:val="28"/>
          <w:szCs w:val="28"/>
        </w:rPr>
        <w:t xml:space="preserve"> размещена на с</w:t>
      </w:r>
      <w:r w:rsidR="001A4DBC" w:rsidRPr="009718DF">
        <w:rPr>
          <w:color w:val="000000" w:themeColor="text1"/>
          <w:sz w:val="28"/>
          <w:szCs w:val="28"/>
        </w:rPr>
        <w:t>айт</w:t>
      </w:r>
      <w:r>
        <w:rPr>
          <w:color w:val="000000" w:themeColor="text1"/>
          <w:sz w:val="28"/>
          <w:szCs w:val="28"/>
        </w:rPr>
        <w:t>е</w:t>
      </w:r>
      <w:r w:rsidR="001A4DBC" w:rsidRPr="009718DF">
        <w:rPr>
          <w:color w:val="000000" w:themeColor="text1"/>
          <w:sz w:val="28"/>
          <w:szCs w:val="28"/>
        </w:rPr>
        <w:t xml:space="preserve"> Всероссийского</w:t>
      </w:r>
      <w:r>
        <w:rPr>
          <w:color w:val="000000" w:themeColor="text1"/>
          <w:sz w:val="28"/>
          <w:szCs w:val="28"/>
        </w:rPr>
        <w:t xml:space="preserve"> </w:t>
      </w:r>
      <w:r w:rsidR="001A4DBC" w:rsidRPr="009718DF">
        <w:rPr>
          <w:color w:val="000000" w:themeColor="text1"/>
          <w:sz w:val="28"/>
          <w:szCs w:val="28"/>
        </w:rPr>
        <w:t>конкурса программ развития образовательных организаций, реализующих программы дополнительного образования детей "Арктур" - </w:t>
      </w:r>
      <w:hyperlink r:id="rId8" w:tgtFrame="_blank" w:history="1">
        <w:r w:rsidR="001A4DBC" w:rsidRPr="009718DF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konkurs.starktur.ru</w:t>
        </w:r>
      </w:hyperlink>
      <w:r w:rsidR="001A4DBC" w:rsidRPr="009718DF">
        <w:rPr>
          <w:color w:val="000000" w:themeColor="text1"/>
          <w:sz w:val="28"/>
          <w:szCs w:val="28"/>
        </w:rPr>
        <w:t>.</w:t>
      </w:r>
    </w:p>
    <w:p w:rsidR="00746042" w:rsidRDefault="00746042" w:rsidP="00C34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042" w:rsidRPr="009718DF" w:rsidRDefault="00BE01E4" w:rsidP="00C341C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21E" w:rsidRDefault="006C721E" w:rsidP="00C341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451"/>
          <w:sz w:val="28"/>
          <w:szCs w:val="28"/>
        </w:rPr>
      </w:pPr>
    </w:p>
    <w:p w:rsidR="00D44B2F" w:rsidRPr="00A92869" w:rsidRDefault="006C721E" w:rsidP="00C34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2869">
        <w:rPr>
          <w:rFonts w:ascii="Times New Roman" w:eastAsia="Times New Roman" w:hAnsi="Times New Roman" w:cs="Times New Roman"/>
          <w:sz w:val="28"/>
          <w:szCs w:val="28"/>
        </w:rPr>
        <w:t>Отдел общего образования аппарата Профсоюза,</w:t>
      </w:r>
    </w:p>
    <w:p w:rsidR="006C721E" w:rsidRPr="00D44B2F" w:rsidRDefault="006C721E" w:rsidP="00C341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451"/>
          <w:sz w:val="28"/>
          <w:szCs w:val="28"/>
        </w:rPr>
      </w:pPr>
      <w:r w:rsidRPr="00A92869">
        <w:rPr>
          <w:rFonts w:ascii="Times New Roman" w:eastAsia="Times New Roman" w:hAnsi="Times New Roman" w:cs="Times New Roman"/>
          <w:sz w:val="28"/>
          <w:szCs w:val="28"/>
        </w:rPr>
        <w:t>Отдел по связям с общественностью аппарата Профсоюза</w:t>
      </w:r>
    </w:p>
    <w:sectPr w:rsidR="006C721E" w:rsidRPr="00D44B2F" w:rsidSect="00EC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8"/>
        <w:szCs w:val="34"/>
      </w:rPr>
    </w:lvl>
  </w:abstractNum>
  <w:abstractNum w:abstractNumId="1">
    <w:nsid w:val="071A264D"/>
    <w:multiLevelType w:val="multilevel"/>
    <w:tmpl w:val="25EA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279D6"/>
    <w:multiLevelType w:val="hybridMultilevel"/>
    <w:tmpl w:val="B548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8B0"/>
    <w:multiLevelType w:val="multilevel"/>
    <w:tmpl w:val="2424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C3162"/>
    <w:multiLevelType w:val="hybridMultilevel"/>
    <w:tmpl w:val="6958D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8E4962"/>
    <w:multiLevelType w:val="multilevel"/>
    <w:tmpl w:val="FED612F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>
    <w:nsid w:val="25543124"/>
    <w:multiLevelType w:val="hybridMultilevel"/>
    <w:tmpl w:val="FBE89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B21BF3"/>
    <w:multiLevelType w:val="multilevel"/>
    <w:tmpl w:val="DC6A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718CE"/>
    <w:multiLevelType w:val="hybridMultilevel"/>
    <w:tmpl w:val="F26251D6"/>
    <w:lvl w:ilvl="0" w:tplc="129C6B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402E3"/>
    <w:multiLevelType w:val="multilevel"/>
    <w:tmpl w:val="B692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60411"/>
    <w:multiLevelType w:val="multilevel"/>
    <w:tmpl w:val="56A4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61FA"/>
    <w:multiLevelType w:val="multilevel"/>
    <w:tmpl w:val="0B0A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A7575"/>
    <w:multiLevelType w:val="hybridMultilevel"/>
    <w:tmpl w:val="5726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E35"/>
    <w:multiLevelType w:val="hybridMultilevel"/>
    <w:tmpl w:val="FE3E3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4D2890"/>
    <w:multiLevelType w:val="hybridMultilevel"/>
    <w:tmpl w:val="AE54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557E3"/>
    <w:multiLevelType w:val="hybridMultilevel"/>
    <w:tmpl w:val="967A6938"/>
    <w:lvl w:ilvl="0" w:tplc="55F02B32">
      <w:start w:val="1"/>
      <w:numFmt w:val="decimal"/>
      <w:lvlText w:val="%1."/>
      <w:lvlJc w:val="left"/>
      <w:pPr>
        <w:ind w:left="1249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42236"/>
    <w:multiLevelType w:val="multilevel"/>
    <w:tmpl w:val="2F64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6D76CF"/>
    <w:multiLevelType w:val="hybridMultilevel"/>
    <w:tmpl w:val="43CEC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126D2"/>
    <w:multiLevelType w:val="hybridMultilevel"/>
    <w:tmpl w:val="E72AE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8"/>
  </w:num>
  <w:num w:numId="8">
    <w:abstractNumId w:val="4"/>
  </w:num>
  <w:num w:numId="9">
    <w:abstractNumId w:val="17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0DA"/>
    <w:rsid w:val="000150F0"/>
    <w:rsid w:val="00040DFB"/>
    <w:rsid w:val="000473CD"/>
    <w:rsid w:val="000621F8"/>
    <w:rsid w:val="00085853"/>
    <w:rsid w:val="000A0FD9"/>
    <w:rsid w:val="000A48DE"/>
    <w:rsid w:val="000A67CA"/>
    <w:rsid w:val="000B68F2"/>
    <w:rsid w:val="000F36F0"/>
    <w:rsid w:val="000F40DA"/>
    <w:rsid w:val="001942B6"/>
    <w:rsid w:val="001A4DBC"/>
    <w:rsid w:val="001B478D"/>
    <w:rsid w:val="001C0F6E"/>
    <w:rsid w:val="001D0D1F"/>
    <w:rsid w:val="00203625"/>
    <w:rsid w:val="00233A40"/>
    <w:rsid w:val="002347FE"/>
    <w:rsid w:val="00235CC3"/>
    <w:rsid w:val="00242D99"/>
    <w:rsid w:val="00266FE2"/>
    <w:rsid w:val="002902DF"/>
    <w:rsid w:val="00295979"/>
    <w:rsid w:val="002B4EF6"/>
    <w:rsid w:val="002C7EC2"/>
    <w:rsid w:val="0031313F"/>
    <w:rsid w:val="003134A5"/>
    <w:rsid w:val="003139E8"/>
    <w:rsid w:val="00333C36"/>
    <w:rsid w:val="00360DE6"/>
    <w:rsid w:val="00362125"/>
    <w:rsid w:val="00367BF0"/>
    <w:rsid w:val="00375BB5"/>
    <w:rsid w:val="00383BF0"/>
    <w:rsid w:val="003B5601"/>
    <w:rsid w:val="003E40FD"/>
    <w:rsid w:val="003F534E"/>
    <w:rsid w:val="00400E06"/>
    <w:rsid w:val="00415E79"/>
    <w:rsid w:val="00420B17"/>
    <w:rsid w:val="004216AD"/>
    <w:rsid w:val="00426143"/>
    <w:rsid w:val="00446B93"/>
    <w:rsid w:val="00452228"/>
    <w:rsid w:val="004557DC"/>
    <w:rsid w:val="00486759"/>
    <w:rsid w:val="004D0939"/>
    <w:rsid w:val="00507DCC"/>
    <w:rsid w:val="005372F6"/>
    <w:rsid w:val="005A6ABA"/>
    <w:rsid w:val="005B6AC3"/>
    <w:rsid w:val="005C3134"/>
    <w:rsid w:val="005F71F9"/>
    <w:rsid w:val="00631203"/>
    <w:rsid w:val="00632846"/>
    <w:rsid w:val="00637A18"/>
    <w:rsid w:val="00654179"/>
    <w:rsid w:val="006A24F6"/>
    <w:rsid w:val="006C721E"/>
    <w:rsid w:val="006D7A3A"/>
    <w:rsid w:val="006E796D"/>
    <w:rsid w:val="006F702E"/>
    <w:rsid w:val="00715C9C"/>
    <w:rsid w:val="00722894"/>
    <w:rsid w:val="00746042"/>
    <w:rsid w:val="00782736"/>
    <w:rsid w:val="00791910"/>
    <w:rsid w:val="00792E22"/>
    <w:rsid w:val="00792EFB"/>
    <w:rsid w:val="00796217"/>
    <w:rsid w:val="007C557E"/>
    <w:rsid w:val="007E59B6"/>
    <w:rsid w:val="00801325"/>
    <w:rsid w:val="00804D01"/>
    <w:rsid w:val="0083437C"/>
    <w:rsid w:val="008410A8"/>
    <w:rsid w:val="00852F6C"/>
    <w:rsid w:val="00865ABD"/>
    <w:rsid w:val="00897410"/>
    <w:rsid w:val="008A1371"/>
    <w:rsid w:val="008B1FE3"/>
    <w:rsid w:val="008E4165"/>
    <w:rsid w:val="00907902"/>
    <w:rsid w:val="009401D3"/>
    <w:rsid w:val="00956A96"/>
    <w:rsid w:val="00965DC8"/>
    <w:rsid w:val="009769E0"/>
    <w:rsid w:val="0099512F"/>
    <w:rsid w:val="009C1137"/>
    <w:rsid w:val="009C4F60"/>
    <w:rsid w:val="009C6FAD"/>
    <w:rsid w:val="00A048D4"/>
    <w:rsid w:val="00A35535"/>
    <w:rsid w:val="00A412FD"/>
    <w:rsid w:val="00A46BBF"/>
    <w:rsid w:val="00A542DA"/>
    <w:rsid w:val="00A704B0"/>
    <w:rsid w:val="00A73CC5"/>
    <w:rsid w:val="00A92869"/>
    <w:rsid w:val="00AC6793"/>
    <w:rsid w:val="00AE4A45"/>
    <w:rsid w:val="00AE51FE"/>
    <w:rsid w:val="00B2458A"/>
    <w:rsid w:val="00B252C9"/>
    <w:rsid w:val="00B322EB"/>
    <w:rsid w:val="00B6576C"/>
    <w:rsid w:val="00B743E9"/>
    <w:rsid w:val="00B74E04"/>
    <w:rsid w:val="00B82CFA"/>
    <w:rsid w:val="00B85B50"/>
    <w:rsid w:val="00B8665F"/>
    <w:rsid w:val="00B930BB"/>
    <w:rsid w:val="00BE01E4"/>
    <w:rsid w:val="00C04181"/>
    <w:rsid w:val="00C21E58"/>
    <w:rsid w:val="00C30AFB"/>
    <w:rsid w:val="00C341C5"/>
    <w:rsid w:val="00C87F29"/>
    <w:rsid w:val="00CB5567"/>
    <w:rsid w:val="00CD5A63"/>
    <w:rsid w:val="00CE6AED"/>
    <w:rsid w:val="00CF1041"/>
    <w:rsid w:val="00D20CE6"/>
    <w:rsid w:val="00D434CC"/>
    <w:rsid w:val="00D44B2F"/>
    <w:rsid w:val="00D6430B"/>
    <w:rsid w:val="00D913B9"/>
    <w:rsid w:val="00DA4515"/>
    <w:rsid w:val="00DB5430"/>
    <w:rsid w:val="00DD43CA"/>
    <w:rsid w:val="00DE43F7"/>
    <w:rsid w:val="00E01DCA"/>
    <w:rsid w:val="00E212E0"/>
    <w:rsid w:val="00E702B8"/>
    <w:rsid w:val="00E751B8"/>
    <w:rsid w:val="00E80EBD"/>
    <w:rsid w:val="00E8398C"/>
    <w:rsid w:val="00EB4003"/>
    <w:rsid w:val="00EC1B57"/>
    <w:rsid w:val="00EC54CA"/>
    <w:rsid w:val="00EC59D7"/>
    <w:rsid w:val="00EE14FA"/>
    <w:rsid w:val="00F049D2"/>
    <w:rsid w:val="00F231E5"/>
    <w:rsid w:val="00F37178"/>
    <w:rsid w:val="00F47D3C"/>
    <w:rsid w:val="00F73F0C"/>
    <w:rsid w:val="00F85447"/>
    <w:rsid w:val="00F8691B"/>
    <w:rsid w:val="00FB45B3"/>
    <w:rsid w:val="00FC37AE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E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8E4165"/>
    <w:pPr>
      <w:suppressAutoHyphens/>
      <w:ind w:left="708"/>
    </w:pPr>
    <w:rPr>
      <w:rFonts w:ascii="Calibri" w:eastAsia="Calibri" w:hAnsi="Calibri" w:cs="Calibri"/>
      <w:lang w:eastAsia="ar-SA"/>
    </w:rPr>
  </w:style>
  <w:style w:type="character" w:customStyle="1" w:styleId="3oh-">
    <w:name w:val="_3oh-"/>
    <w:rsid w:val="006D7A3A"/>
  </w:style>
  <w:style w:type="paragraph" w:styleId="a6">
    <w:name w:val="Normal (Web)"/>
    <w:basedOn w:val="a"/>
    <w:uiPriority w:val="99"/>
    <w:unhideWhenUsed/>
    <w:rsid w:val="001C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A4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tarktu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6570-4CA4-4AB2-8E16-1637010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</dc:creator>
  <cp:keywords/>
  <dc:description/>
  <cp:lastModifiedBy>Пользователь Windows</cp:lastModifiedBy>
  <cp:revision>5</cp:revision>
  <cp:lastPrinted>2019-06-03T07:42:00Z</cp:lastPrinted>
  <dcterms:created xsi:type="dcterms:W3CDTF">2019-06-21T08:09:00Z</dcterms:created>
  <dcterms:modified xsi:type="dcterms:W3CDTF">2019-06-28T08:38:00Z</dcterms:modified>
</cp:coreProperties>
</file>