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F4C" w:rsidRDefault="00760F4C" w:rsidP="00D75044">
      <w:pPr>
        <w:framePr w:h="16249" w:hRule="exact" w:wrap="none" w:vAnchor="page" w:hAnchor="page" w:x="118" w:y="591"/>
        <w:rPr>
          <w:sz w:val="2"/>
          <w:szCs w:val="2"/>
        </w:rPr>
      </w:pPr>
    </w:p>
    <w:tbl>
      <w:tblPr>
        <w:tblW w:w="7074" w:type="dxa"/>
        <w:jc w:val="center"/>
        <w:tblInd w:w="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6"/>
        <w:gridCol w:w="4998"/>
        <w:gridCol w:w="1150"/>
      </w:tblGrid>
      <w:tr w:rsidR="00D75044" w:rsidRPr="00D75044" w:rsidTr="00D75044">
        <w:trPr>
          <w:cantSplit/>
          <w:trHeight w:val="1894"/>
          <w:jc w:val="center"/>
        </w:trPr>
        <w:tc>
          <w:tcPr>
            <w:tcW w:w="92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nil"/>
            </w:tcBorders>
            <w:hideMark/>
          </w:tcPr>
          <w:p w:rsidR="00D75044" w:rsidRPr="00D75044" w:rsidRDefault="00D75044" w:rsidP="002F353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D75044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658752" behindDoc="0" locked="0" layoutInCell="1" allowOverlap="1" wp14:anchorId="0B927091" wp14:editId="0BF534EF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340995</wp:posOffset>
                  </wp:positionV>
                  <wp:extent cx="464820" cy="531495"/>
                  <wp:effectExtent l="0" t="0" r="0" b="1905"/>
                  <wp:wrapSquare wrapText="bothSides"/>
                  <wp:docPr id="1" name="Рисунок 1" descr="33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33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98" w:type="dxa"/>
            <w:tcBorders>
              <w:top w:val="thinThickSmallGap" w:sz="24" w:space="0" w:color="auto"/>
              <w:left w:val="nil"/>
              <w:bottom w:val="thinThickSmallGap" w:sz="24" w:space="0" w:color="auto"/>
              <w:right w:val="nil"/>
            </w:tcBorders>
          </w:tcPr>
          <w:p w:rsidR="00D75044" w:rsidRPr="00D75044" w:rsidRDefault="00D75044" w:rsidP="002F3539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:rsidR="00D75044" w:rsidRPr="00D75044" w:rsidRDefault="00D75044" w:rsidP="002F3539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 w:rsidRPr="00D75044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Омская областная организация Профсоюза</w:t>
            </w:r>
          </w:p>
          <w:p w:rsidR="00D75044" w:rsidRPr="00D75044" w:rsidRDefault="00D75044" w:rsidP="002F3539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 w:rsidRPr="00D75044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работников народного образования и науки РФ</w:t>
            </w:r>
          </w:p>
          <w:p w:rsidR="00D75044" w:rsidRPr="00D75044" w:rsidRDefault="00D75044" w:rsidP="002F3539">
            <w:pPr>
              <w:jc w:val="center"/>
              <w:rPr>
                <w:rFonts w:ascii="Times New Roman" w:hAnsi="Times New Roman" w:cs="Times New Roman"/>
                <w:b/>
                <w:i/>
                <w:sz w:val="12"/>
                <w:szCs w:val="12"/>
                <w:lang w:val="ru-RU"/>
              </w:rPr>
            </w:pPr>
          </w:p>
          <w:p w:rsidR="00D75044" w:rsidRPr="00D75044" w:rsidRDefault="00D75044" w:rsidP="002F3539">
            <w:pPr>
              <w:pStyle w:val="1"/>
              <w:spacing w:before="0" w:after="0"/>
              <w:ind w:left="149" w:hanging="149"/>
              <w:jc w:val="center"/>
              <w:rPr>
                <w:rFonts w:ascii="Times New Roman" w:hAnsi="Times New Roman"/>
                <w:sz w:val="44"/>
                <w:szCs w:val="44"/>
                <w:lang w:eastAsia="en-US"/>
              </w:rPr>
            </w:pPr>
            <w:r w:rsidRPr="00D75044">
              <w:rPr>
                <w:rFonts w:ascii="Times New Roman" w:hAnsi="Times New Roman"/>
                <w:sz w:val="44"/>
                <w:szCs w:val="44"/>
                <w:lang w:eastAsia="en-US"/>
              </w:rPr>
              <w:t>Экспресс-информация</w:t>
            </w:r>
          </w:p>
          <w:p w:rsidR="00D75044" w:rsidRPr="00D75044" w:rsidRDefault="00D75044" w:rsidP="002F3539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val="ru-RU"/>
              </w:rPr>
            </w:pPr>
          </w:p>
          <w:p w:rsidR="00D75044" w:rsidRPr="00D75044" w:rsidRDefault="00D75044" w:rsidP="002F353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504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Лицензия ИД 00342 от 27.10.99 Министерства</w:t>
            </w:r>
          </w:p>
          <w:p w:rsidR="00D75044" w:rsidRPr="00D75044" w:rsidRDefault="00D75044" w:rsidP="002F353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504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Российской Федерации по делам печати,</w:t>
            </w:r>
          </w:p>
          <w:p w:rsidR="00D75044" w:rsidRPr="00D75044" w:rsidRDefault="00D75044" w:rsidP="002F3539">
            <w:pPr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D7504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телерадиовещания и средств массовых коммуникаций</w:t>
            </w:r>
          </w:p>
        </w:tc>
        <w:tc>
          <w:tcPr>
            <w:tcW w:w="1150" w:type="dxa"/>
            <w:tcBorders>
              <w:top w:val="thinThickSmallGap" w:sz="24" w:space="0" w:color="auto"/>
              <w:left w:val="nil"/>
              <w:bottom w:val="thinThickSmallGap" w:sz="24" w:space="0" w:color="auto"/>
              <w:right w:val="thinThickSmallGap" w:sz="24" w:space="0" w:color="auto"/>
            </w:tcBorders>
          </w:tcPr>
          <w:p w:rsidR="00D75044" w:rsidRPr="00D75044" w:rsidRDefault="00D75044" w:rsidP="002F3539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</w:p>
          <w:p w:rsidR="00D75044" w:rsidRPr="00D75044" w:rsidRDefault="00D75044" w:rsidP="002F3539">
            <w:pPr>
              <w:jc w:val="center"/>
              <w:rPr>
                <w:rFonts w:ascii="Times New Roman" w:hAnsi="Times New Roman" w:cs="Times New Roman"/>
                <w:i/>
                <w:sz w:val="6"/>
                <w:szCs w:val="6"/>
                <w:lang w:val="ru-RU"/>
              </w:rPr>
            </w:pPr>
          </w:p>
          <w:p w:rsidR="00D75044" w:rsidRPr="00D75044" w:rsidRDefault="00D75044" w:rsidP="002F353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D7504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 w:rsidRPr="00D75044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D75044">
              <w:rPr>
                <w:rFonts w:ascii="Times New Roman" w:hAnsi="Times New Roman" w:cs="Times New Roman"/>
                <w:b/>
                <w:sz w:val="56"/>
                <w:szCs w:val="56"/>
              </w:rPr>
              <w:t>16</w:t>
            </w:r>
          </w:p>
          <w:p w:rsidR="00D75044" w:rsidRPr="00D75044" w:rsidRDefault="00D75044" w:rsidP="002F3539">
            <w:pPr>
              <w:jc w:val="center"/>
              <w:rPr>
                <w:rFonts w:ascii="Times New Roman" w:hAnsi="Times New Roman" w:cs="Times New Roman"/>
                <w:b/>
                <w:i/>
                <w:sz w:val="6"/>
                <w:szCs w:val="6"/>
              </w:rPr>
            </w:pPr>
          </w:p>
          <w:p w:rsidR="00D75044" w:rsidRPr="00D75044" w:rsidRDefault="00D75044" w:rsidP="002F3539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D75044">
              <w:rPr>
                <w:rFonts w:ascii="Times New Roman" w:hAnsi="Times New Roman" w:cs="Times New Roman"/>
                <w:b/>
                <w:sz w:val="40"/>
                <w:szCs w:val="40"/>
              </w:rPr>
              <w:t>2017</w:t>
            </w:r>
          </w:p>
        </w:tc>
      </w:tr>
    </w:tbl>
    <w:p w:rsidR="00D75044" w:rsidRDefault="00D75044" w:rsidP="00D75044"/>
    <w:p w:rsidR="00D75044" w:rsidRDefault="00D75044" w:rsidP="00D75044"/>
    <w:p w:rsidR="00D75044" w:rsidRDefault="00D75044" w:rsidP="00D75044"/>
    <w:p w:rsidR="00D75044" w:rsidRDefault="00D75044" w:rsidP="00D75044">
      <w:pPr>
        <w:rPr>
          <w:lang w:val="ru-RU"/>
        </w:rPr>
      </w:pPr>
    </w:p>
    <w:p w:rsidR="00D75044" w:rsidRDefault="00D75044" w:rsidP="00D75044">
      <w:pPr>
        <w:rPr>
          <w:lang w:val="ru-RU"/>
        </w:rPr>
      </w:pPr>
    </w:p>
    <w:p w:rsidR="00D75044" w:rsidRDefault="00D75044" w:rsidP="00D75044">
      <w:pPr>
        <w:rPr>
          <w:lang w:val="ru-RU"/>
        </w:rPr>
      </w:pPr>
    </w:p>
    <w:p w:rsidR="00D75044" w:rsidRDefault="00D75044" w:rsidP="00D75044">
      <w:pPr>
        <w:rPr>
          <w:lang w:val="ru-RU"/>
        </w:rPr>
      </w:pPr>
    </w:p>
    <w:p w:rsidR="00D75044" w:rsidRDefault="00D75044" w:rsidP="00D75044">
      <w:pPr>
        <w:rPr>
          <w:lang w:val="ru-RU"/>
        </w:rPr>
      </w:pPr>
    </w:p>
    <w:p w:rsidR="00D75044" w:rsidRDefault="00D75044" w:rsidP="00D75044">
      <w:pPr>
        <w:rPr>
          <w:lang w:val="ru-RU"/>
        </w:rPr>
      </w:pPr>
      <w:bookmarkStart w:id="0" w:name="_GoBack"/>
      <w:bookmarkEnd w:id="0"/>
    </w:p>
    <w:p w:rsidR="00D75044" w:rsidRPr="00D75044" w:rsidRDefault="00D75044" w:rsidP="00D75044">
      <w:pPr>
        <w:rPr>
          <w:lang w:val="ru-RU"/>
        </w:rPr>
      </w:pPr>
    </w:p>
    <w:p w:rsidR="00D75044" w:rsidRDefault="00D75044" w:rsidP="00D75044"/>
    <w:p w:rsidR="00D75044" w:rsidRPr="00D75044" w:rsidRDefault="00D75044" w:rsidP="00D75044">
      <w:pPr>
        <w:ind w:left="993" w:right="1134"/>
        <w:jc w:val="center"/>
        <w:rPr>
          <w:rFonts w:ascii="Times New Roman" w:hAnsi="Times New Roman"/>
          <w:b/>
          <w:color w:val="0000FF"/>
          <w:sz w:val="72"/>
          <w:szCs w:val="72"/>
          <w:lang w:val="ru-RU"/>
        </w:rPr>
      </w:pPr>
      <w:hyperlink r:id="rId8" w:history="1">
        <w:r w:rsidRPr="00D75044">
          <w:rPr>
            <w:rStyle w:val="a3"/>
            <w:rFonts w:ascii="Times New Roman" w:hAnsi="Times New Roman"/>
            <w:color w:val="0000FF"/>
            <w:spacing w:val="10"/>
            <w:sz w:val="72"/>
            <w:szCs w:val="72"/>
            <w:lang w:val="ru-RU"/>
          </w:rPr>
          <w:t xml:space="preserve">Ответы </w:t>
        </w:r>
        <w:r w:rsidRPr="00D75044">
          <w:rPr>
            <w:rStyle w:val="a3"/>
            <w:rFonts w:ascii="Times New Roman" w:hAnsi="Times New Roman"/>
            <w:color w:val="0000FF"/>
            <w:spacing w:val="10"/>
            <w:sz w:val="72"/>
            <w:szCs w:val="72"/>
            <w:lang w:val="ru-RU"/>
          </w:rPr>
          <w:t>на актуальные вопросы применения профессиональных стандартов</w:t>
        </w:r>
      </w:hyperlink>
    </w:p>
    <w:p w:rsidR="00D75044" w:rsidRPr="00D75044" w:rsidRDefault="00D75044">
      <w:pPr>
        <w:rPr>
          <w:color w:val="0000FF"/>
          <w:sz w:val="28"/>
          <w:szCs w:val="28"/>
          <w:lang w:val="ru-RU"/>
        </w:rPr>
        <w:sectPr w:rsidR="00D75044" w:rsidRPr="00D75044" w:rsidSect="00D75044">
          <w:pgSz w:w="11906" w:h="16838"/>
          <w:pgMar w:top="1276" w:right="566" w:bottom="0" w:left="567" w:header="0" w:footer="3" w:gutter="0"/>
          <w:cols w:space="720"/>
          <w:noEndnote/>
          <w:docGrid w:linePitch="360"/>
        </w:sectPr>
      </w:pPr>
    </w:p>
    <w:p w:rsidR="00760F4C" w:rsidRDefault="00760F4C">
      <w:pPr>
        <w:rPr>
          <w:sz w:val="28"/>
          <w:szCs w:val="28"/>
          <w:lang w:val="ru-RU"/>
        </w:rPr>
      </w:pPr>
    </w:p>
    <w:p w:rsidR="00D75044" w:rsidRDefault="00D75044">
      <w:pPr>
        <w:rPr>
          <w:sz w:val="28"/>
          <w:szCs w:val="28"/>
          <w:lang w:val="ru-RU"/>
        </w:rPr>
      </w:pPr>
    </w:p>
    <w:p w:rsidR="00D75044" w:rsidRDefault="00D75044">
      <w:pPr>
        <w:rPr>
          <w:sz w:val="28"/>
          <w:szCs w:val="28"/>
          <w:lang w:val="ru-RU"/>
        </w:rPr>
      </w:pPr>
    </w:p>
    <w:p w:rsidR="00D75044" w:rsidRDefault="00D75044">
      <w:pPr>
        <w:rPr>
          <w:sz w:val="28"/>
          <w:szCs w:val="28"/>
          <w:lang w:val="ru-RU"/>
        </w:rPr>
      </w:pPr>
    </w:p>
    <w:p w:rsidR="00D75044" w:rsidRDefault="00D75044">
      <w:pPr>
        <w:rPr>
          <w:sz w:val="28"/>
          <w:szCs w:val="28"/>
          <w:lang w:val="ru-RU"/>
        </w:rPr>
      </w:pPr>
    </w:p>
    <w:p w:rsidR="00D75044" w:rsidRDefault="00D75044">
      <w:pPr>
        <w:rPr>
          <w:sz w:val="28"/>
          <w:szCs w:val="28"/>
          <w:lang w:val="ru-RU"/>
        </w:rPr>
      </w:pPr>
    </w:p>
    <w:p w:rsidR="00D75044" w:rsidRDefault="00D75044">
      <w:pPr>
        <w:rPr>
          <w:sz w:val="28"/>
          <w:szCs w:val="28"/>
          <w:lang w:val="ru-RU"/>
        </w:rPr>
      </w:pPr>
    </w:p>
    <w:p w:rsidR="00D75044" w:rsidRDefault="00D75044">
      <w:pPr>
        <w:rPr>
          <w:sz w:val="28"/>
          <w:szCs w:val="28"/>
          <w:lang w:val="ru-RU"/>
        </w:rPr>
      </w:pPr>
    </w:p>
    <w:p w:rsidR="00D75044" w:rsidRDefault="00D75044">
      <w:pPr>
        <w:rPr>
          <w:sz w:val="28"/>
          <w:szCs w:val="28"/>
          <w:lang w:val="ru-RU"/>
        </w:rPr>
      </w:pPr>
    </w:p>
    <w:p w:rsidR="00D75044" w:rsidRDefault="00D75044">
      <w:pPr>
        <w:rPr>
          <w:sz w:val="28"/>
          <w:szCs w:val="28"/>
          <w:lang w:val="ru-RU"/>
        </w:rPr>
      </w:pPr>
    </w:p>
    <w:p w:rsidR="00D75044" w:rsidRDefault="00D75044">
      <w:pPr>
        <w:rPr>
          <w:sz w:val="28"/>
          <w:szCs w:val="28"/>
          <w:lang w:val="ru-RU"/>
        </w:rPr>
      </w:pPr>
    </w:p>
    <w:p w:rsidR="00D75044" w:rsidRDefault="00D75044">
      <w:pPr>
        <w:rPr>
          <w:sz w:val="28"/>
          <w:szCs w:val="28"/>
          <w:lang w:val="ru-RU"/>
        </w:rPr>
      </w:pPr>
    </w:p>
    <w:p w:rsidR="00D75044" w:rsidRDefault="00D75044">
      <w:pPr>
        <w:rPr>
          <w:sz w:val="28"/>
          <w:szCs w:val="28"/>
          <w:lang w:val="ru-RU"/>
        </w:rPr>
      </w:pPr>
    </w:p>
    <w:p w:rsidR="00D75044" w:rsidRDefault="00D75044">
      <w:pPr>
        <w:rPr>
          <w:sz w:val="28"/>
          <w:szCs w:val="28"/>
          <w:lang w:val="ru-RU"/>
        </w:rPr>
      </w:pPr>
    </w:p>
    <w:p w:rsidR="00D75044" w:rsidRDefault="00D75044">
      <w:pPr>
        <w:rPr>
          <w:sz w:val="28"/>
          <w:szCs w:val="28"/>
          <w:lang w:val="ru-RU"/>
        </w:rPr>
      </w:pPr>
    </w:p>
    <w:p w:rsidR="00D75044" w:rsidRDefault="00D75044">
      <w:pPr>
        <w:rPr>
          <w:sz w:val="28"/>
          <w:szCs w:val="28"/>
          <w:lang w:val="ru-RU"/>
        </w:rPr>
      </w:pPr>
    </w:p>
    <w:p w:rsidR="00D75044" w:rsidRDefault="00D75044">
      <w:pPr>
        <w:rPr>
          <w:sz w:val="28"/>
          <w:szCs w:val="28"/>
          <w:lang w:val="ru-RU"/>
        </w:rPr>
      </w:pPr>
    </w:p>
    <w:p w:rsidR="00D75044" w:rsidRDefault="00D75044">
      <w:pPr>
        <w:rPr>
          <w:sz w:val="28"/>
          <w:szCs w:val="28"/>
          <w:lang w:val="ru-RU"/>
        </w:rPr>
      </w:pPr>
    </w:p>
    <w:p w:rsidR="00D75044" w:rsidRDefault="00D75044">
      <w:pPr>
        <w:rPr>
          <w:sz w:val="28"/>
          <w:szCs w:val="28"/>
          <w:lang w:val="ru-RU"/>
        </w:rPr>
      </w:pPr>
    </w:p>
    <w:p w:rsidR="00D75044" w:rsidRDefault="00D75044">
      <w:pPr>
        <w:rPr>
          <w:sz w:val="28"/>
          <w:szCs w:val="28"/>
          <w:lang w:val="ru-RU"/>
        </w:rPr>
      </w:pPr>
    </w:p>
    <w:p w:rsidR="00D75044" w:rsidRDefault="00D75044">
      <w:pPr>
        <w:rPr>
          <w:sz w:val="28"/>
          <w:szCs w:val="28"/>
          <w:lang w:val="ru-RU"/>
        </w:rPr>
      </w:pPr>
    </w:p>
    <w:p w:rsidR="00D75044" w:rsidRDefault="00D75044">
      <w:pPr>
        <w:rPr>
          <w:sz w:val="28"/>
          <w:szCs w:val="28"/>
          <w:lang w:val="ru-RU"/>
        </w:rPr>
      </w:pPr>
    </w:p>
    <w:p w:rsidR="00D75044" w:rsidRDefault="00D75044">
      <w:pPr>
        <w:rPr>
          <w:sz w:val="28"/>
          <w:szCs w:val="28"/>
          <w:lang w:val="ru-RU"/>
        </w:rPr>
      </w:pPr>
    </w:p>
    <w:p w:rsidR="00D75044" w:rsidRDefault="00D75044">
      <w:pPr>
        <w:rPr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6840855" cy="9672504"/>
            <wp:effectExtent l="0" t="0" r="0" b="0"/>
            <wp:docPr id="2" name="Рисунок 2" descr="C:\Users\EC31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C31~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044" w:rsidRDefault="00D75044">
      <w:pPr>
        <w:rPr>
          <w:sz w:val="28"/>
          <w:szCs w:val="28"/>
          <w:lang w:val="ru-RU"/>
        </w:rPr>
      </w:pPr>
    </w:p>
    <w:p w:rsidR="00D75044" w:rsidRPr="00D75044" w:rsidRDefault="00D75044">
      <w:pPr>
        <w:rPr>
          <w:sz w:val="28"/>
          <w:szCs w:val="28"/>
          <w:lang w:val="ru-RU"/>
        </w:rPr>
        <w:sectPr w:rsidR="00D75044" w:rsidRPr="00D75044" w:rsidSect="00D75044">
          <w:type w:val="continuous"/>
          <w:pgSz w:w="11906" w:h="16838"/>
          <w:pgMar w:top="426" w:right="566" w:bottom="0" w:left="567" w:header="0" w:footer="3" w:gutter="0"/>
          <w:cols w:space="720"/>
          <w:noEndnote/>
          <w:docGrid w:linePitch="360"/>
        </w:sectPr>
      </w:pPr>
    </w:p>
    <w:p w:rsidR="00760F4C" w:rsidRDefault="00D75044">
      <w:pPr>
        <w:framePr w:wrap="none" w:vAnchor="page" w:hAnchor="page" w:x="945" w:y="2137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365240" cy="7978775"/>
            <wp:effectExtent l="0" t="0" r="0" b="3175"/>
            <wp:docPr id="15" name="Рисунок 2" descr="C:\Users\EC31~1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31~1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240" cy="797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F4C" w:rsidRDefault="00760F4C">
      <w:pPr>
        <w:rPr>
          <w:sz w:val="2"/>
          <w:szCs w:val="2"/>
        </w:rPr>
        <w:sectPr w:rsidR="00760F4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60F4C" w:rsidRDefault="00D75044">
      <w:pPr>
        <w:framePr w:wrap="none" w:vAnchor="page" w:hAnchor="page" w:x="998" w:y="785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293485" cy="9699625"/>
            <wp:effectExtent l="0" t="0" r="0" b="0"/>
            <wp:docPr id="3" name="Рисунок 3" descr="C:\Users\EC31~1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C31~1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969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F4C" w:rsidRDefault="00760F4C">
      <w:pPr>
        <w:rPr>
          <w:sz w:val="2"/>
          <w:szCs w:val="2"/>
        </w:rPr>
        <w:sectPr w:rsidR="00760F4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60F4C" w:rsidRDefault="00D75044">
      <w:pPr>
        <w:framePr w:wrap="none" w:vAnchor="page" w:hAnchor="page" w:x="1065" w:y="867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203315" cy="9610090"/>
            <wp:effectExtent l="0" t="0" r="6985" b="0"/>
            <wp:docPr id="4" name="Рисунок 4" descr="C:\Users\EC31~1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31~1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961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F4C" w:rsidRDefault="00760F4C">
      <w:pPr>
        <w:rPr>
          <w:sz w:val="2"/>
          <w:szCs w:val="2"/>
        </w:rPr>
        <w:sectPr w:rsidR="00760F4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60F4C" w:rsidRDefault="00D75044">
      <w:pPr>
        <w:framePr w:wrap="none" w:vAnchor="page" w:hAnchor="page" w:x="1065" w:y="1616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203315" cy="8660130"/>
            <wp:effectExtent l="0" t="0" r="6985" b="7620"/>
            <wp:docPr id="5" name="Рисунок 5" descr="C:\Users\EC31~1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C31~1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866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F4C" w:rsidRDefault="00760F4C">
      <w:pPr>
        <w:rPr>
          <w:sz w:val="2"/>
          <w:szCs w:val="2"/>
        </w:rPr>
        <w:sectPr w:rsidR="00760F4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60F4C" w:rsidRDefault="00D75044">
      <w:pPr>
        <w:framePr w:wrap="none" w:vAnchor="page" w:hAnchor="page" w:x="1132" w:y="905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113780" cy="9538335"/>
            <wp:effectExtent l="0" t="0" r="1270" b="5715"/>
            <wp:docPr id="6" name="Рисунок 6" descr="C:\Users\EC31~1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C31~1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953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F4C" w:rsidRDefault="00760F4C">
      <w:pPr>
        <w:rPr>
          <w:sz w:val="2"/>
          <w:szCs w:val="2"/>
        </w:rPr>
        <w:sectPr w:rsidR="00760F4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60F4C" w:rsidRDefault="00D75044">
      <w:pPr>
        <w:framePr w:wrap="none" w:vAnchor="page" w:hAnchor="page" w:x="1067" w:y="1081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203315" cy="9323070"/>
            <wp:effectExtent l="0" t="0" r="6985" b="0"/>
            <wp:docPr id="7" name="Рисунок 7" descr="C:\Users\EC31~1\AppData\Local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C31~1\AppData\Local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932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F4C" w:rsidRDefault="00760F4C">
      <w:pPr>
        <w:rPr>
          <w:sz w:val="2"/>
          <w:szCs w:val="2"/>
        </w:rPr>
        <w:sectPr w:rsidR="00760F4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60F4C" w:rsidRDefault="00D75044">
      <w:pPr>
        <w:framePr w:wrap="none" w:vAnchor="page" w:hAnchor="page" w:x="1079" w:y="1013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203315" cy="9413240"/>
            <wp:effectExtent l="0" t="0" r="6985" b="0"/>
            <wp:docPr id="8" name="Рисунок 8" descr="C:\Users\EC31~1\AppData\Local\Temp\FineReader11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C31~1\AppData\Local\Temp\FineReader11\media\image8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941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F4C" w:rsidRDefault="00760F4C">
      <w:pPr>
        <w:rPr>
          <w:sz w:val="2"/>
          <w:szCs w:val="2"/>
        </w:rPr>
        <w:sectPr w:rsidR="00760F4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60F4C" w:rsidRDefault="00D75044">
      <w:pPr>
        <w:framePr w:wrap="none" w:vAnchor="page" w:hAnchor="page" w:x="1106" w:y="841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149975" cy="9627870"/>
            <wp:effectExtent l="0" t="0" r="3175" b="0"/>
            <wp:docPr id="9" name="Рисунок 9" descr="C:\Users\EC31~1\AppData\Local\Temp\FineReader11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C31~1\AppData\Local\Temp\FineReader11\media\image9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962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F4C" w:rsidRDefault="00760F4C">
      <w:pPr>
        <w:rPr>
          <w:sz w:val="2"/>
          <w:szCs w:val="2"/>
        </w:rPr>
        <w:sectPr w:rsidR="00760F4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60F4C" w:rsidRDefault="00D75044">
      <w:pPr>
        <w:framePr w:wrap="none" w:vAnchor="page" w:hAnchor="page" w:x="1106" w:y="879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149975" cy="9574530"/>
            <wp:effectExtent l="0" t="0" r="3175" b="7620"/>
            <wp:docPr id="10" name="Рисунок 10" descr="C:\Users\EC31~1\AppData\Local\Temp\FineReader11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C31~1\AppData\Local\Temp\FineReader11\media\image10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957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F4C" w:rsidRDefault="00760F4C">
      <w:pPr>
        <w:rPr>
          <w:sz w:val="2"/>
          <w:szCs w:val="2"/>
        </w:rPr>
        <w:sectPr w:rsidR="00760F4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60F4C" w:rsidRDefault="00D75044">
      <w:pPr>
        <w:framePr w:wrap="none" w:vAnchor="page" w:hAnchor="page" w:x="1132" w:y="893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113780" cy="9556115"/>
            <wp:effectExtent l="0" t="0" r="1270" b="6985"/>
            <wp:docPr id="11" name="Рисунок 11" descr="C:\Users\EC31~1\AppData\Local\Temp\FineReader11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C31~1\AppData\Local\Temp\FineReader11\media\image11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955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F4C" w:rsidRDefault="00760F4C">
      <w:pPr>
        <w:rPr>
          <w:sz w:val="2"/>
          <w:szCs w:val="2"/>
        </w:rPr>
        <w:sectPr w:rsidR="00760F4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60F4C" w:rsidRDefault="00D75044">
      <w:pPr>
        <w:framePr w:wrap="none" w:vAnchor="page" w:hAnchor="page" w:x="1053" w:y="853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221730" cy="9610090"/>
            <wp:effectExtent l="0" t="0" r="7620" b="0"/>
            <wp:docPr id="12" name="Рисунок 12" descr="C:\Users\EC31~1\AppData\Local\Temp\FineReader11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C31~1\AppData\Local\Temp\FineReader11\media\image12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730" cy="961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F4C" w:rsidRDefault="00760F4C">
      <w:pPr>
        <w:rPr>
          <w:sz w:val="2"/>
          <w:szCs w:val="2"/>
        </w:rPr>
        <w:sectPr w:rsidR="00760F4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60F4C" w:rsidRDefault="00D75044">
      <w:pPr>
        <w:framePr w:wrap="none" w:vAnchor="page" w:hAnchor="page" w:x="1012" w:y="867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275070" cy="9610090"/>
            <wp:effectExtent l="0" t="0" r="0" b="0"/>
            <wp:docPr id="13" name="Рисунок 13" descr="C:\Users\EC31~1\AppData\Local\Temp\FineReader11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C31~1\AppData\Local\Temp\FineReader11\media\image13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070" cy="961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F4C" w:rsidRDefault="00760F4C">
      <w:pPr>
        <w:rPr>
          <w:sz w:val="2"/>
          <w:szCs w:val="2"/>
        </w:rPr>
        <w:sectPr w:rsidR="00760F4C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60F4C" w:rsidRDefault="00D75044">
      <w:pPr>
        <w:framePr w:wrap="none" w:vAnchor="page" w:hAnchor="page" w:x="945" w:y="2621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365240" cy="7369175"/>
            <wp:effectExtent l="0" t="0" r="0" b="3175"/>
            <wp:docPr id="14" name="Рисунок 14" descr="C:\Users\EC31~1\AppData\Local\Temp\FineReader11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C31~1\AppData\Local\Temp\FineReader11\media\image14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240" cy="736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F4C" w:rsidRDefault="00760F4C">
      <w:pPr>
        <w:rPr>
          <w:sz w:val="2"/>
          <w:szCs w:val="2"/>
        </w:rPr>
      </w:pPr>
    </w:p>
    <w:sectPr w:rsidR="00760F4C">
      <w:pgSz w:w="11906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5CF8" w:rsidRDefault="00D85CF8">
      <w:r>
        <w:separator/>
      </w:r>
    </w:p>
  </w:endnote>
  <w:endnote w:type="continuationSeparator" w:id="0">
    <w:p w:rsidR="00D85CF8" w:rsidRDefault="00D85C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5CF8" w:rsidRDefault="00D85CF8"/>
  </w:footnote>
  <w:footnote w:type="continuationSeparator" w:id="0">
    <w:p w:rsidR="00D85CF8" w:rsidRDefault="00D85CF8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F4C"/>
    <w:rsid w:val="00760F4C"/>
    <w:rsid w:val="00D75044"/>
    <w:rsid w:val="00D85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D75044"/>
    <w:pPr>
      <w:keepNext/>
      <w:widowControl/>
      <w:suppressAutoHyphens/>
      <w:spacing w:before="240" w:after="60"/>
      <w:outlineLvl w:val="0"/>
    </w:pPr>
    <w:rPr>
      <w:rFonts w:ascii="Cambria" w:eastAsia="Times New Roman" w:hAnsi="Cambria" w:cs="Times New Roman"/>
      <w:b/>
      <w:bCs/>
      <w:color w:val="auto"/>
      <w:kern w:val="32"/>
      <w:sz w:val="32"/>
      <w:szCs w:val="32"/>
      <w:lang w:val="ru-RU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0">
    <w:name w:val="Заголовок 1 Знак"/>
    <w:basedOn w:val="a0"/>
    <w:link w:val="1"/>
    <w:uiPriority w:val="9"/>
    <w:rsid w:val="00D75044"/>
    <w:rPr>
      <w:rFonts w:ascii="Cambria" w:eastAsia="Times New Roman" w:hAnsi="Cambria" w:cs="Times New Roman"/>
      <w:b/>
      <w:bCs/>
      <w:kern w:val="32"/>
      <w:sz w:val="32"/>
      <w:szCs w:val="32"/>
      <w:lang w:val="ru-RU" w:eastAsia="ar-SA"/>
    </w:rPr>
  </w:style>
  <w:style w:type="paragraph" w:styleId="a4">
    <w:name w:val="Balloon Text"/>
    <w:basedOn w:val="a"/>
    <w:link w:val="a5"/>
    <w:uiPriority w:val="99"/>
    <w:semiHidden/>
    <w:unhideWhenUsed/>
    <w:rsid w:val="00D7504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5044"/>
    <w:rPr>
      <w:rFonts w:ascii="Tahoma" w:hAnsi="Tahoma" w:cs="Tahoma"/>
      <w:color w:val="000000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D7504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D75044"/>
    <w:pPr>
      <w:keepNext/>
      <w:widowControl/>
      <w:suppressAutoHyphens/>
      <w:spacing w:before="240" w:after="60"/>
      <w:outlineLvl w:val="0"/>
    </w:pPr>
    <w:rPr>
      <w:rFonts w:ascii="Cambria" w:eastAsia="Times New Roman" w:hAnsi="Cambria" w:cs="Times New Roman"/>
      <w:b/>
      <w:bCs/>
      <w:color w:val="auto"/>
      <w:kern w:val="32"/>
      <w:sz w:val="32"/>
      <w:szCs w:val="32"/>
      <w:lang w:val="ru-RU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0">
    <w:name w:val="Заголовок 1 Знак"/>
    <w:basedOn w:val="a0"/>
    <w:link w:val="1"/>
    <w:uiPriority w:val="9"/>
    <w:rsid w:val="00D75044"/>
    <w:rPr>
      <w:rFonts w:ascii="Cambria" w:eastAsia="Times New Roman" w:hAnsi="Cambria" w:cs="Times New Roman"/>
      <w:b/>
      <w:bCs/>
      <w:kern w:val="32"/>
      <w:sz w:val="32"/>
      <w:szCs w:val="32"/>
      <w:lang w:val="ru-RU" w:eastAsia="ar-SA"/>
    </w:rPr>
  </w:style>
  <w:style w:type="paragraph" w:styleId="a4">
    <w:name w:val="Balloon Text"/>
    <w:basedOn w:val="a"/>
    <w:link w:val="a5"/>
    <w:uiPriority w:val="99"/>
    <w:semiHidden/>
    <w:unhideWhenUsed/>
    <w:rsid w:val="00D7504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5044"/>
    <w:rPr>
      <w:rFonts w:ascii="Tahoma" w:hAnsi="Tahoma" w:cs="Tahoma"/>
      <w:color w:val="000000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D7504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seur.ru/Files/Ob_aktualnih_voprosah_primen32588.pdf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15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Дрейлинг Евгений Федорович</dc:creator>
  <cp:lastModifiedBy>Дрейлинг Евгений Федорович</cp:lastModifiedBy>
  <cp:revision>1</cp:revision>
  <dcterms:created xsi:type="dcterms:W3CDTF">2017-04-25T04:38:00Z</dcterms:created>
  <dcterms:modified xsi:type="dcterms:W3CDTF">2017-04-25T04:59:00Z</dcterms:modified>
</cp:coreProperties>
</file>