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2AFD9A" w14:textId="77777777" w:rsidR="00EA5655" w:rsidRDefault="00EA5655" w:rsidP="006A34A4">
      <w:pPr>
        <w:spacing w:after="0" w:line="240" w:lineRule="auto"/>
        <w:ind w:left="36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09C0EAA8" w14:textId="77777777" w:rsidR="00076FB0" w:rsidRDefault="006A34A4" w:rsidP="006A34A4">
      <w:pPr>
        <w:spacing w:after="0" w:line="240" w:lineRule="auto"/>
        <w:ind w:left="36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076FB0">
        <w:rPr>
          <w:rFonts w:ascii="Times New Roman" w:hAnsi="Times New Roman"/>
          <w:b/>
          <w:bCs/>
          <w:color w:val="000000"/>
          <w:sz w:val="28"/>
          <w:szCs w:val="28"/>
        </w:rPr>
        <w:t>Основные законодательные</w:t>
      </w:r>
      <w:r w:rsidR="005168DB" w:rsidRPr="00076FB0">
        <w:rPr>
          <w:rFonts w:ascii="Times New Roman" w:hAnsi="Times New Roman"/>
          <w:b/>
          <w:bCs/>
          <w:color w:val="000000"/>
          <w:sz w:val="28"/>
          <w:szCs w:val="28"/>
        </w:rPr>
        <w:t xml:space="preserve"> и ины</w:t>
      </w:r>
      <w:r w:rsidRPr="00076FB0">
        <w:rPr>
          <w:rFonts w:ascii="Times New Roman" w:hAnsi="Times New Roman"/>
          <w:b/>
          <w:bCs/>
          <w:color w:val="000000"/>
          <w:sz w:val="28"/>
          <w:szCs w:val="28"/>
        </w:rPr>
        <w:t>е</w:t>
      </w:r>
      <w:r w:rsidR="005168DB" w:rsidRPr="00076FB0">
        <w:rPr>
          <w:rFonts w:ascii="Times New Roman" w:hAnsi="Times New Roman"/>
          <w:b/>
          <w:sz w:val="28"/>
          <w:szCs w:val="28"/>
        </w:rPr>
        <w:t xml:space="preserve"> </w:t>
      </w:r>
      <w:r w:rsidRPr="00076FB0">
        <w:rPr>
          <w:rFonts w:ascii="Times New Roman" w:hAnsi="Times New Roman"/>
          <w:b/>
          <w:bCs/>
          <w:color w:val="000000"/>
          <w:sz w:val="28"/>
          <w:szCs w:val="28"/>
        </w:rPr>
        <w:t xml:space="preserve">нормативные правовые акты </w:t>
      </w:r>
    </w:p>
    <w:p w14:paraId="404FDE47" w14:textId="42B582E4" w:rsidR="005168DB" w:rsidRDefault="006A34A4" w:rsidP="006A34A4">
      <w:pPr>
        <w:spacing w:after="0" w:line="240" w:lineRule="auto"/>
        <w:ind w:left="36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076FB0">
        <w:rPr>
          <w:rFonts w:ascii="Times New Roman" w:hAnsi="Times New Roman"/>
          <w:b/>
          <w:bCs/>
          <w:color w:val="000000"/>
          <w:sz w:val="28"/>
          <w:szCs w:val="28"/>
        </w:rPr>
        <w:t>по охране труда</w:t>
      </w:r>
    </w:p>
    <w:p w14:paraId="486B318E" w14:textId="5ED84EA9" w:rsidR="00076FB0" w:rsidRPr="00076FB0" w:rsidRDefault="00076FB0" w:rsidP="00076FB0">
      <w:pPr>
        <w:spacing w:after="0" w:line="240" w:lineRule="auto"/>
        <w:ind w:left="360"/>
        <w:jc w:val="right"/>
        <w:rPr>
          <w:rFonts w:ascii="Times New Roman" w:hAnsi="Times New Roman"/>
          <w:sz w:val="28"/>
          <w:szCs w:val="28"/>
        </w:rPr>
      </w:pPr>
      <w:r w:rsidRPr="00076FB0">
        <w:rPr>
          <w:rFonts w:ascii="Times New Roman" w:hAnsi="Times New Roman"/>
          <w:color w:val="000000"/>
          <w:sz w:val="28"/>
          <w:szCs w:val="28"/>
        </w:rPr>
        <w:t>(май 2021 г.)</w:t>
      </w:r>
    </w:p>
    <w:p w14:paraId="530F21C2" w14:textId="77777777" w:rsidR="00F74C04" w:rsidRPr="00DB398A" w:rsidRDefault="00F74C04" w:rsidP="005168DB">
      <w:pPr>
        <w:pStyle w:val="a3"/>
        <w:shd w:val="clear" w:color="auto" w:fill="FFFFFF"/>
        <w:spacing w:before="131" w:after="0"/>
        <w:ind w:left="36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068EF2C3" w14:textId="77777777" w:rsidR="005168DB" w:rsidRPr="00DB398A" w:rsidRDefault="005E2CAF" w:rsidP="005168DB">
      <w:pPr>
        <w:pStyle w:val="a3"/>
        <w:shd w:val="clear" w:color="auto" w:fill="FFFFFF"/>
        <w:spacing w:before="131" w:after="0"/>
        <w:ind w:left="360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Конституция Российской Федерации</w:t>
      </w:r>
    </w:p>
    <w:p w14:paraId="3503C9CE" w14:textId="77777777" w:rsidR="005168DB" w:rsidRPr="00DB398A" w:rsidRDefault="005168DB" w:rsidP="005168DB">
      <w:pPr>
        <w:pStyle w:val="a3"/>
        <w:autoSpaceDE w:val="0"/>
        <w:autoSpaceDN w:val="0"/>
        <w:adjustRightInd w:val="0"/>
        <w:spacing w:before="108" w:after="0"/>
        <w:ind w:left="360"/>
        <w:jc w:val="both"/>
        <w:outlineLvl w:val="0"/>
        <w:rPr>
          <w:rFonts w:ascii="Times New Roman" w:hAnsi="Times New Roman"/>
          <w:bCs/>
          <w:sz w:val="24"/>
          <w:szCs w:val="24"/>
        </w:rPr>
      </w:pPr>
      <w:r w:rsidRPr="00DB398A">
        <w:rPr>
          <w:rFonts w:ascii="Times New Roman" w:hAnsi="Times New Roman"/>
          <w:b/>
          <w:bCs/>
          <w:sz w:val="24"/>
          <w:szCs w:val="24"/>
        </w:rPr>
        <w:t>Трудовой кодекс Российской Федерации</w:t>
      </w:r>
      <w:r w:rsidRPr="00DB398A">
        <w:rPr>
          <w:rFonts w:ascii="Times New Roman" w:hAnsi="Times New Roman"/>
          <w:bCs/>
          <w:sz w:val="24"/>
          <w:szCs w:val="24"/>
        </w:rPr>
        <w:t xml:space="preserve"> (Федеральный закон от 30 декабря 2001 г. N 197-ФЗ) </w:t>
      </w:r>
    </w:p>
    <w:p w14:paraId="6D61A8B1" w14:textId="77777777" w:rsidR="005168DB" w:rsidRPr="00DB398A" w:rsidRDefault="005168DB" w:rsidP="005168DB">
      <w:pPr>
        <w:pStyle w:val="a3"/>
        <w:autoSpaceDE w:val="0"/>
        <w:autoSpaceDN w:val="0"/>
        <w:adjustRightInd w:val="0"/>
        <w:spacing w:before="108" w:after="108" w:line="240" w:lineRule="auto"/>
        <w:ind w:left="360"/>
        <w:jc w:val="both"/>
        <w:outlineLvl w:val="0"/>
        <w:rPr>
          <w:rFonts w:ascii="Times New Roman" w:hAnsi="Times New Roman"/>
          <w:bCs/>
          <w:sz w:val="24"/>
          <w:szCs w:val="24"/>
        </w:rPr>
      </w:pPr>
      <w:r w:rsidRPr="00DB398A">
        <w:rPr>
          <w:rFonts w:ascii="Times New Roman" w:hAnsi="Times New Roman"/>
          <w:b/>
          <w:bCs/>
          <w:sz w:val="24"/>
          <w:szCs w:val="24"/>
        </w:rPr>
        <w:t>Кодекс Российской Федерации об административных правонарушениях</w:t>
      </w:r>
      <w:r w:rsidRPr="00DB398A">
        <w:rPr>
          <w:rFonts w:ascii="Times New Roman" w:hAnsi="Times New Roman"/>
          <w:bCs/>
          <w:sz w:val="24"/>
          <w:szCs w:val="24"/>
        </w:rPr>
        <w:t xml:space="preserve"> от 30 декабря 2001 г.      N 195-ФЗ</w:t>
      </w:r>
    </w:p>
    <w:p w14:paraId="56918BBB" w14:textId="77777777" w:rsidR="005168DB" w:rsidRPr="00DB398A" w:rsidRDefault="005168DB" w:rsidP="005168DB">
      <w:pPr>
        <w:pStyle w:val="a3"/>
        <w:autoSpaceDE w:val="0"/>
        <w:autoSpaceDN w:val="0"/>
        <w:adjustRightInd w:val="0"/>
        <w:spacing w:before="108" w:after="108"/>
        <w:ind w:left="360"/>
        <w:jc w:val="both"/>
        <w:outlineLvl w:val="0"/>
        <w:rPr>
          <w:rFonts w:ascii="Times New Roman" w:hAnsi="Times New Roman"/>
          <w:bCs/>
          <w:sz w:val="24"/>
          <w:szCs w:val="24"/>
        </w:rPr>
      </w:pPr>
      <w:r w:rsidRPr="00DB398A">
        <w:rPr>
          <w:rFonts w:ascii="Times New Roman" w:hAnsi="Times New Roman"/>
          <w:b/>
          <w:bCs/>
          <w:sz w:val="24"/>
          <w:szCs w:val="24"/>
        </w:rPr>
        <w:t>Гражданский кодекс Россий</w:t>
      </w:r>
      <w:r w:rsidR="00374C7F" w:rsidRPr="00DB398A">
        <w:rPr>
          <w:rFonts w:ascii="Times New Roman" w:hAnsi="Times New Roman"/>
          <w:b/>
          <w:bCs/>
          <w:sz w:val="24"/>
          <w:szCs w:val="24"/>
        </w:rPr>
        <w:t>ской Федерации</w:t>
      </w:r>
      <w:r w:rsidR="00374C7F" w:rsidRPr="00DB398A">
        <w:rPr>
          <w:rFonts w:ascii="Times New Roman" w:hAnsi="Times New Roman"/>
          <w:bCs/>
          <w:sz w:val="24"/>
          <w:szCs w:val="24"/>
        </w:rPr>
        <w:t xml:space="preserve"> (в основном, части 1 и </w:t>
      </w:r>
      <w:r w:rsidRPr="00DB398A">
        <w:rPr>
          <w:rFonts w:ascii="Times New Roman" w:hAnsi="Times New Roman"/>
          <w:bCs/>
          <w:sz w:val="24"/>
          <w:szCs w:val="24"/>
        </w:rPr>
        <w:t>2 – федеральные законы от 30.11.1994 № 51-ФЗ и от 26.01.1996 № 14-ФЗ соответственно)</w:t>
      </w:r>
    </w:p>
    <w:p w14:paraId="28AA6179" w14:textId="77777777" w:rsidR="005168DB" w:rsidRPr="00DB398A" w:rsidRDefault="005168DB" w:rsidP="005168DB">
      <w:pPr>
        <w:pStyle w:val="a3"/>
        <w:tabs>
          <w:tab w:val="left" w:pos="0"/>
        </w:tabs>
        <w:autoSpaceDE w:val="0"/>
        <w:autoSpaceDN w:val="0"/>
        <w:adjustRightInd w:val="0"/>
        <w:spacing w:after="139" w:line="240" w:lineRule="auto"/>
        <w:ind w:left="360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DB398A">
        <w:rPr>
          <w:rFonts w:ascii="Times New Roman" w:hAnsi="Times New Roman"/>
          <w:b/>
          <w:sz w:val="24"/>
          <w:szCs w:val="24"/>
        </w:rPr>
        <w:t>Федеральный закон от 12 января 1996 г. N 10-ФЗ</w:t>
      </w:r>
      <w:r w:rsidRPr="00DB398A">
        <w:rPr>
          <w:rFonts w:ascii="Times New Roman" w:hAnsi="Times New Roman"/>
          <w:sz w:val="24"/>
          <w:szCs w:val="24"/>
        </w:rPr>
        <w:t xml:space="preserve"> "О профессиональных союзах, их правах и гарантиях деятельности"</w:t>
      </w:r>
    </w:p>
    <w:p w14:paraId="2B6A1EF3" w14:textId="77777777" w:rsidR="005168DB" w:rsidRPr="00DB398A" w:rsidRDefault="00643AEA" w:rsidP="005168DB">
      <w:pPr>
        <w:pStyle w:val="a3"/>
        <w:tabs>
          <w:tab w:val="left" w:pos="0"/>
        </w:tabs>
        <w:autoSpaceDE w:val="0"/>
        <w:autoSpaceDN w:val="0"/>
        <w:adjustRightInd w:val="0"/>
        <w:spacing w:after="139" w:line="240" w:lineRule="auto"/>
        <w:ind w:left="360"/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Федеральный закон от 21 декабря </w:t>
      </w:r>
      <w:r w:rsidR="005168DB" w:rsidRPr="00DB398A">
        <w:rPr>
          <w:rFonts w:ascii="Times New Roman" w:hAnsi="Times New Roman"/>
          <w:b/>
          <w:sz w:val="24"/>
          <w:szCs w:val="24"/>
        </w:rPr>
        <w:t xml:space="preserve">1994 </w:t>
      </w:r>
      <w:r>
        <w:rPr>
          <w:rFonts w:ascii="Times New Roman" w:hAnsi="Times New Roman"/>
          <w:b/>
          <w:sz w:val="24"/>
          <w:szCs w:val="24"/>
        </w:rPr>
        <w:t xml:space="preserve">г. </w:t>
      </w:r>
      <w:r w:rsidR="005168DB" w:rsidRPr="00DB398A">
        <w:rPr>
          <w:rFonts w:ascii="Times New Roman" w:hAnsi="Times New Roman"/>
          <w:b/>
          <w:sz w:val="24"/>
          <w:szCs w:val="24"/>
        </w:rPr>
        <w:t xml:space="preserve">№  69-ФЗ </w:t>
      </w:r>
      <w:r w:rsidR="005168DB" w:rsidRPr="00DB398A">
        <w:rPr>
          <w:rFonts w:ascii="Times New Roman" w:hAnsi="Times New Roman"/>
          <w:sz w:val="24"/>
          <w:szCs w:val="24"/>
        </w:rPr>
        <w:t>«О пожарной безопасности»</w:t>
      </w:r>
    </w:p>
    <w:p w14:paraId="21320867" w14:textId="77777777" w:rsidR="005168DB" w:rsidRPr="00DB398A" w:rsidRDefault="00643AEA" w:rsidP="005168DB">
      <w:pPr>
        <w:pStyle w:val="a3"/>
        <w:tabs>
          <w:tab w:val="left" w:pos="0"/>
        </w:tabs>
        <w:autoSpaceDE w:val="0"/>
        <w:autoSpaceDN w:val="0"/>
        <w:adjustRightInd w:val="0"/>
        <w:spacing w:after="139" w:line="240" w:lineRule="auto"/>
        <w:ind w:left="360"/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Федеральный закон от 22 июля </w:t>
      </w:r>
      <w:r w:rsidR="005168DB" w:rsidRPr="00DB398A">
        <w:rPr>
          <w:rFonts w:ascii="Times New Roman" w:hAnsi="Times New Roman"/>
          <w:b/>
          <w:sz w:val="24"/>
          <w:szCs w:val="24"/>
        </w:rPr>
        <w:t>2008</w:t>
      </w:r>
      <w:r>
        <w:rPr>
          <w:rFonts w:ascii="Times New Roman" w:hAnsi="Times New Roman"/>
          <w:b/>
          <w:sz w:val="24"/>
          <w:szCs w:val="24"/>
        </w:rPr>
        <w:t xml:space="preserve"> г.</w:t>
      </w:r>
      <w:r w:rsidR="005168DB" w:rsidRPr="00DB398A">
        <w:rPr>
          <w:rFonts w:ascii="Times New Roman" w:hAnsi="Times New Roman"/>
          <w:b/>
          <w:sz w:val="24"/>
          <w:szCs w:val="24"/>
        </w:rPr>
        <w:t xml:space="preserve"> № 123-ФЗ</w:t>
      </w:r>
      <w:r w:rsidR="005168DB" w:rsidRPr="00DB398A">
        <w:rPr>
          <w:rFonts w:ascii="Times New Roman" w:hAnsi="Times New Roman"/>
          <w:sz w:val="24"/>
          <w:szCs w:val="24"/>
        </w:rPr>
        <w:t xml:space="preserve"> «Технический регламент о требованиях пожарной безопасности»</w:t>
      </w:r>
    </w:p>
    <w:p w14:paraId="17790CC5" w14:textId="77777777" w:rsidR="005168DB" w:rsidRPr="00DB398A" w:rsidRDefault="005168DB" w:rsidP="005168DB">
      <w:pPr>
        <w:pStyle w:val="a3"/>
        <w:tabs>
          <w:tab w:val="left" w:pos="0"/>
        </w:tabs>
        <w:autoSpaceDE w:val="0"/>
        <w:autoSpaceDN w:val="0"/>
        <w:adjustRightInd w:val="0"/>
        <w:spacing w:after="139" w:line="240" w:lineRule="auto"/>
        <w:ind w:left="360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DB398A">
        <w:rPr>
          <w:rFonts w:ascii="Times New Roman" w:hAnsi="Times New Roman"/>
          <w:b/>
          <w:sz w:val="24"/>
          <w:szCs w:val="24"/>
        </w:rPr>
        <w:t>Федеральный закон от 24 июля 1998 г. N 125-ФЗ</w:t>
      </w:r>
      <w:r w:rsidRPr="00DB398A">
        <w:rPr>
          <w:rFonts w:ascii="Times New Roman" w:hAnsi="Times New Roman"/>
          <w:sz w:val="24"/>
          <w:szCs w:val="24"/>
        </w:rPr>
        <w:t xml:space="preserve"> "Об обязательном социальном страховании от несчастных случаев на производстве и профессиональных заболеваний"</w:t>
      </w:r>
    </w:p>
    <w:p w14:paraId="19EBA1A2" w14:textId="77777777" w:rsidR="005168DB" w:rsidRPr="00DB398A" w:rsidRDefault="005168DB" w:rsidP="005168DB">
      <w:pPr>
        <w:pStyle w:val="a3"/>
        <w:autoSpaceDE w:val="0"/>
        <w:autoSpaceDN w:val="0"/>
        <w:adjustRightInd w:val="0"/>
        <w:spacing w:before="108" w:after="108" w:line="240" w:lineRule="auto"/>
        <w:ind w:left="360"/>
        <w:jc w:val="both"/>
        <w:outlineLvl w:val="0"/>
        <w:rPr>
          <w:rFonts w:ascii="Times New Roman" w:hAnsi="Times New Roman"/>
          <w:bCs/>
          <w:sz w:val="24"/>
          <w:szCs w:val="24"/>
        </w:rPr>
      </w:pPr>
      <w:r w:rsidRPr="00DB398A">
        <w:rPr>
          <w:rFonts w:ascii="Times New Roman" w:hAnsi="Times New Roman"/>
          <w:b/>
          <w:bCs/>
          <w:sz w:val="24"/>
          <w:szCs w:val="24"/>
        </w:rPr>
        <w:t>Федеральный закон от 16 июля 1999 г. N 165-ФЗ</w:t>
      </w:r>
      <w:r w:rsidRPr="00DB398A">
        <w:rPr>
          <w:rFonts w:ascii="Times New Roman" w:hAnsi="Times New Roman"/>
          <w:bCs/>
          <w:sz w:val="24"/>
          <w:szCs w:val="24"/>
        </w:rPr>
        <w:t xml:space="preserve"> "Об основах обязательного социального страхования"</w:t>
      </w:r>
    </w:p>
    <w:p w14:paraId="7FA482F0" w14:textId="77777777" w:rsidR="005168DB" w:rsidRPr="00DB398A" w:rsidRDefault="005168DB" w:rsidP="005168DB">
      <w:pPr>
        <w:pStyle w:val="a3"/>
        <w:autoSpaceDE w:val="0"/>
        <w:autoSpaceDN w:val="0"/>
        <w:adjustRightInd w:val="0"/>
        <w:spacing w:before="108" w:after="108" w:line="240" w:lineRule="auto"/>
        <w:ind w:left="360"/>
        <w:jc w:val="both"/>
        <w:outlineLvl w:val="0"/>
        <w:rPr>
          <w:rFonts w:ascii="Times New Roman" w:hAnsi="Times New Roman"/>
          <w:bCs/>
          <w:sz w:val="24"/>
          <w:szCs w:val="24"/>
        </w:rPr>
      </w:pPr>
      <w:r w:rsidRPr="00DB398A">
        <w:rPr>
          <w:rFonts w:ascii="Times New Roman" w:hAnsi="Times New Roman"/>
          <w:b/>
          <w:bCs/>
          <w:sz w:val="24"/>
          <w:szCs w:val="24"/>
        </w:rPr>
        <w:t>Федеральный закон от 28 декабря 2013 г. № 400-ФЗ</w:t>
      </w:r>
      <w:r w:rsidRPr="00DB398A">
        <w:rPr>
          <w:rFonts w:ascii="Times New Roman" w:hAnsi="Times New Roman"/>
          <w:bCs/>
          <w:sz w:val="24"/>
          <w:szCs w:val="24"/>
        </w:rPr>
        <w:t xml:space="preserve"> «О страховых пенсиях»</w:t>
      </w:r>
    </w:p>
    <w:p w14:paraId="65402F24" w14:textId="77777777" w:rsidR="005168DB" w:rsidRPr="00DB398A" w:rsidRDefault="005168DB" w:rsidP="005168DB">
      <w:pPr>
        <w:pStyle w:val="a3"/>
        <w:autoSpaceDE w:val="0"/>
        <w:autoSpaceDN w:val="0"/>
        <w:adjustRightInd w:val="0"/>
        <w:spacing w:before="108" w:after="0" w:line="240" w:lineRule="auto"/>
        <w:ind w:left="360"/>
        <w:jc w:val="both"/>
        <w:outlineLvl w:val="0"/>
        <w:rPr>
          <w:rFonts w:ascii="Times New Roman" w:hAnsi="Times New Roman"/>
          <w:bCs/>
          <w:sz w:val="24"/>
          <w:szCs w:val="24"/>
        </w:rPr>
      </w:pPr>
      <w:r w:rsidRPr="00DB398A">
        <w:rPr>
          <w:rFonts w:ascii="Times New Roman" w:hAnsi="Times New Roman"/>
          <w:b/>
          <w:bCs/>
          <w:sz w:val="24"/>
          <w:szCs w:val="24"/>
        </w:rPr>
        <w:t>Федеральный закон от 21 ноября 2011 г. № 323-ФЗ</w:t>
      </w:r>
      <w:r w:rsidRPr="00DB398A">
        <w:rPr>
          <w:rFonts w:ascii="Times New Roman" w:hAnsi="Times New Roman"/>
          <w:bCs/>
          <w:sz w:val="24"/>
          <w:szCs w:val="24"/>
        </w:rPr>
        <w:t xml:space="preserve"> «Об основах охраны здоровья граждан в Российской Федерации»</w:t>
      </w:r>
    </w:p>
    <w:p w14:paraId="6A5D5EF4" w14:textId="77777777" w:rsidR="005C02BA" w:rsidRPr="00DB398A" w:rsidRDefault="005168DB" w:rsidP="005C02BA">
      <w:pPr>
        <w:shd w:val="clear" w:color="auto" w:fill="FFFFFF"/>
        <w:spacing w:after="0" w:line="240" w:lineRule="auto"/>
        <w:ind w:left="360"/>
        <w:outlineLvl w:val="2"/>
        <w:rPr>
          <w:rFonts w:ascii="Times New Roman" w:hAnsi="Times New Roman"/>
          <w:sz w:val="24"/>
          <w:szCs w:val="24"/>
        </w:rPr>
      </w:pPr>
      <w:r w:rsidRPr="00DB398A">
        <w:rPr>
          <w:rFonts w:ascii="Times New Roman" w:hAnsi="Times New Roman"/>
          <w:b/>
          <w:bCs/>
          <w:sz w:val="24"/>
          <w:szCs w:val="24"/>
        </w:rPr>
        <w:t>Федеральный закон  от 28 декабря 2013 г. № 421-ФЗ</w:t>
      </w:r>
      <w:r w:rsidRPr="00DB398A">
        <w:rPr>
          <w:rFonts w:ascii="Times New Roman" w:hAnsi="Times New Roman"/>
          <w:bCs/>
          <w:sz w:val="24"/>
          <w:szCs w:val="24"/>
        </w:rPr>
        <w:t xml:space="preserve"> </w:t>
      </w:r>
      <w:r w:rsidRPr="00DB398A">
        <w:rPr>
          <w:rFonts w:ascii="Times New Roman" w:hAnsi="Times New Roman"/>
          <w:sz w:val="24"/>
          <w:szCs w:val="24"/>
        </w:rPr>
        <w:t>"О внесении изменений в отдельные законодательные акты Российской Федерации в связи с принятием Федерального закона "О специальной оценке условий труда»</w:t>
      </w:r>
    </w:p>
    <w:p w14:paraId="1B109F8B" w14:textId="77777777" w:rsidR="005168DB" w:rsidRPr="00DB398A" w:rsidRDefault="005168DB" w:rsidP="005C02BA">
      <w:pPr>
        <w:shd w:val="clear" w:color="auto" w:fill="FFFFFF"/>
        <w:spacing w:after="0" w:line="240" w:lineRule="auto"/>
        <w:ind w:left="360"/>
        <w:outlineLvl w:val="2"/>
        <w:rPr>
          <w:rFonts w:ascii="Times New Roman" w:hAnsi="Times New Roman"/>
          <w:bCs/>
          <w:sz w:val="24"/>
          <w:szCs w:val="24"/>
        </w:rPr>
      </w:pPr>
      <w:r w:rsidRPr="00DB398A">
        <w:rPr>
          <w:rFonts w:ascii="Times New Roman" w:hAnsi="Times New Roman"/>
          <w:b/>
          <w:bCs/>
          <w:sz w:val="24"/>
          <w:szCs w:val="24"/>
        </w:rPr>
        <w:t>Федеральный закон  от 28 декабря 2013 г. № 426-ФЗ</w:t>
      </w:r>
      <w:r w:rsidRPr="00DB398A">
        <w:rPr>
          <w:rFonts w:ascii="Times New Roman" w:hAnsi="Times New Roman"/>
          <w:bCs/>
          <w:sz w:val="24"/>
          <w:szCs w:val="24"/>
        </w:rPr>
        <w:t xml:space="preserve"> «О специальной оценке условий труда»</w:t>
      </w:r>
    </w:p>
    <w:p w14:paraId="67C5565C" w14:textId="77777777" w:rsidR="005168DB" w:rsidRPr="00DB398A" w:rsidRDefault="005168DB" w:rsidP="005168DB">
      <w:pPr>
        <w:shd w:val="clear" w:color="auto" w:fill="FFFFFF"/>
        <w:spacing w:before="131" w:after="131" w:line="240" w:lineRule="auto"/>
        <w:ind w:left="360"/>
        <w:jc w:val="center"/>
        <w:rPr>
          <w:rFonts w:ascii="Times New Roman" w:hAnsi="Times New Roman"/>
          <w:b/>
          <w:i/>
          <w:sz w:val="24"/>
          <w:szCs w:val="24"/>
        </w:rPr>
      </w:pPr>
      <w:r w:rsidRPr="00DB398A">
        <w:rPr>
          <w:rFonts w:ascii="Times New Roman" w:hAnsi="Times New Roman"/>
          <w:b/>
          <w:bCs/>
          <w:i/>
          <w:sz w:val="24"/>
          <w:szCs w:val="24"/>
        </w:rPr>
        <w:t>Постановления Правительства РФ</w:t>
      </w:r>
      <w:r w:rsidR="0040013F" w:rsidRPr="00DB398A">
        <w:rPr>
          <w:rFonts w:ascii="Times New Roman" w:hAnsi="Times New Roman"/>
          <w:b/>
          <w:bCs/>
          <w:i/>
          <w:sz w:val="24"/>
          <w:szCs w:val="24"/>
        </w:rPr>
        <w:t xml:space="preserve">, </w:t>
      </w:r>
      <w:r w:rsidR="006C25BD">
        <w:rPr>
          <w:rFonts w:ascii="Times New Roman" w:hAnsi="Times New Roman"/>
          <w:b/>
          <w:bCs/>
          <w:i/>
          <w:sz w:val="24"/>
          <w:szCs w:val="24"/>
        </w:rPr>
        <w:t xml:space="preserve">постановления и приказы </w:t>
      </w:r>
      <w:r w:rsidR="0040013F" w:rsidRPr="00DB398A">
        <w:rPr>
          <w:rFonts w:ascii="Times New Roman" w:hAnsi="Times New Roman"/>
          <w:b/>
          <w:bCs/>
          <w:i/>
          <w:sz w:val="24"/>
          <w:szCs w:val="24"/>
        </w:rPr>
        <w:t>Минтруда России</w:t>
      </w:r>
    </w:p>
    <w:p w14:paraId="188EF079" w14:textId="77777777" w:rsidR="005168DB" w:rsidRPr="00DB398A" w:rsidRDefault="005168DB" w:rsidP="005168DB">
      <w:pPr>
        <w:pStyle w:val="a3"/>
        <w:autoSpaceDE w:val="0"/>
        <w:autoSpaceDN w:val="0"/>
        <w:adjustRightInd w:val="0"/>
        <w:spacing w:before="108" w:after="108" w:line="240" w:lineRule="auto"/>
        <w:ind w:left="360"/>
        <w:jc w:val="both"/>
        <w:outlineLvl w:val="0"/>
        <w:rPr>
          <w:rFonts w:ascii="Times New Roman" w:hAnsi="Times New Roman"/>
          <w:bCs/>
          <w:sz w:val="24"/>
          <w:szCs w:val="24"/>
        </w:rPr>
      </w:pPr>
      <w:r w:rsidRPr="00DB398A">
        <w:rPr>
          <w:rFonts w:ascii="Times New Roman" w:hAnsi="Times New Roman"/>
          <w:b/>
          <w:bCs/>
          <w:sz w:val="24"/>
          <w:szCs w:val="24"/>
        </w:rPr>
        <w:t>Постановление Совета Министров - Правительства РФ от 6 февраля 1993 г. N 105</w:t>
      </w:r>
      <w:r w:rsidRPr="00DB398A">
        <w:rPr>
          <w:rFonts w:ascii="Times New Roman" w:hAnsi="Times New Roman"/>
          <w:bCs/>
          <w:sz w:val="24"/>
          <w:szCs w:val="24"/>
        </w:rPr>
        <w:t xml:space="preserve"> "О новых нормах предельно допустимых нагрузок для женщин при подъеме и перемещении тяжестей вручную"</w:t>
      </w:r>
    </w:p>
    <w:p w14:paraId="3EAC1EC2" w14:textId="77777777" w:rsidR="00685CD1" w:rsidRPr="00DB398A" w:rsidRDefault="00685CD1" w:rsidP="00685CD1">
      <w:pPr>
        <w:pStyle w:val="a3"/>
        <w:tabs>
          <w:tab w:val="left" w:pos="2552"/>
        </w:tabs>
        <w:autoSpaceDE w:val="0"/>
        <w:autoSpaceDN w:val="0"/>
        <w:adjustRightInd w:val="0"/>
        <w:spacing w:before="108" w:after="108" w:line="240" w:lineRule="auto"/>
        <w:ind w:left="360"/>
        <w:jc w:val="both"/>
        <w:outlineLvl w:val="0"/>
        <w:rPr>
          <w:rFonts w:ascii="Times New Roman" w:hAnsi="Times New Roman"/>
          <w:bCs/>
          <w:sz w:val="24"/>
          <w:szCs w:val="24"/>
        </w:rPr>
      </w:pPr>
      <w:r w:rsidRPr="00DB398A">
        <w:rPr>
          <w:rFonts w:ascii="Times New Roman" w:hAnsi="Times New Roman"/>
          <w:b/>
          <w:bCs/>
          <w:sz w:val="24"/>
          <w:szCs w:val="24"/>
        </w:rPr>
        <w:t>Постановление Минтруда РФ от 7 апреля 1999 г. N 7</w:t>
      </w:r>
      <w:r w:rsidRPr="00DB398A">
        <w:rPr>
          <w:rFonts w:ascii="Times New Roman" w:hAnsi="Times New Roman"/>
          <w:bCs/>
          <w:sz w:val="24"/>
          <w:szCs w:val="24"/>
        </w:rPr>
        <w:t xml:space="preserve"> "Об утверждении Норм предельно допустимых нагрузок для лиц моложе восемнадцати лет при подъеме и перемещении тяжестей вручную"</w:t>
      </w:r>
    </w:p>
    <w:p w14:paraId="6C24D948" w14:textId="77777777" w:rsidR="005168DB" w:rsidRPr="00DB398A" w:rsidRDefault="005168DB" w:rsidP="005168DB">
      <w:pPr>
        <w:pStyle w:val="a3"/>
        <w:autoSpaceDE w:val="0"/>
        <w:autoSpaceDN w:val="0"/>
        <w:adjustRightInd w:val="0"/>
        <w:spacing w:before="108" w:after="108" w:line="240" w:lineRule="auto"/>
        <w:ind w:left="360"/>
        <w:jc w:val="both"/>
        <w:outlineLvl w:val="0"/>
        <w:rPr>
          <w:rFonts w:ascii="Times New Roman" w:hAnsi="Times New Roman"/>
          <w:bCs/>
          <w:sz w:val="24"/>
          <w:szCs w:val="24"/>
        </w:rPr>
      </w:pPr>
      <w:r w:rsidRPr="00DB398A">
        <w:rPr>
          <w:rFonts w:ascii="Times New Roman" w:hAnsi="Times New Roman"/>
          <w:b/>
          <w:bCs/>
          <w:sz w:val="24"/>
          <w:szCs w:val="24"/>
        </w:rPr>
        <w:t>Постановление Правительства РФ от 25 февраля 2000 г. N 163</w:t>
      </w:r>
      <w:r w:rsidRPr="00DB398A">
        <w:rPr>
          <w:rFonts w:ascii="Times New Roman" w:hAnsi="Times New Roman"/>
          <w:bCs/>
          <w:sz w:val="24"/>
          <w:szCs w:val="24"/>
        </w:rPr>
        <w:t xml:space="preserve"> "Об утверждении перечня тяжелых работ и работ с вредными или опасными условиями труда, при выполнении которых запрещается применение труда лиц моложе восемнадцати лет"</w:t>
      </w:r>
    </w:p>
    <w:p w14:paraId="5CB09312" w14:textId="77777777" w:rsidR="005168DB" w:rsidRPr="00DB398A" w:rsidRDefault="005168DB" w:rsidP="005168DB">
      <w:pPr>
        <w:pStyle w:val="a3"/>
        <w:autoSpaceDE w:val="0"/>
        <w:autoSpaceDN w:val="0"/>
        <w:adjustRightInd w:val="0"/>
        <w:spacing w:before="108" w:after="108" w:line="240" w:lineRule="auto"/>
        <w:ind w:left="360"/>
        <w:jc w:val="both"/>
        <w:outlineLvl w:val="0"/>
        <w:rPr>
          <w:rFonts w:ascii="Times New Roman" w:hAnsi="Times New Roman"/>
          <w:bCs/>
          <w:sz w:val="24"/>
          <w:szCs w:val="24"/>
        </w:rPr>
      </w:pPr>
      <w:r w:rsidRPr="00DB398A">
        <w:rPr>
          <w:rFonts w:ascii="Times New Roman" w:hAnsi="Times New Roman"/>
          <w:b/>
          <w:bCs/>
          <w:sz w:val="24"/>
          <w:szCs w:val="24"/>
        </w:rPr>
        <w:t>Постановление Правительства РФ от 15 декабря 2000 г. N 967</w:t>
      </w:r>
      <w:r w:rsidRPr="00DB398A">
        <w:rPr>
          <w:rFonts w:ascii="Times New Roman" w:hAnsi="Times New Roman"/>
          <w:bCs/>
          <w:sz w:val="24"/>
          <w:szCs w:val="24"/>
        </w:rPr>
        <w:t xml:space="preserve"> "Об утверждении Положения о расследовании и учете профессиональных заболеваний"</w:t>
      </w:r>
    </w:p>
    <w:p w14:paraId="7D06F360" w14:textId="77777777" w:rsidR="005168DB" w:rsidRPr="00DB398A" w:rsidRDefault="005168DB" w:rsidP="005168DB">
      <w:pPr>
        <w:pStyle w:val="a3"/>
        <w:autoSpaceDE w:val="0"/>
        <w:autoSpaceDN w:val="0"/>
        <w:adjustRightInd w:val="0"/>
        <w:spacing w:before="108" w:after="108" w:line="240" w:lineRule="auto"/>
        <w:ind w:left="360"/>
        <w:jc w:val="both"/>
        <w:outlineLvl w:val="0"/>
        <w:rPr>
          <w:rFonts w:ascii="Times New Roman" w:hAnsi="Times New Roman"/>
          <w:bCs/>
          <w:sz w:val="24"/>
          <w:szCs w:val="24"/>
        </w:rPr>
      </w:pPr>
      <w:r w:rsidRPr="00DB398A">
        <w:rPr>
          <w:rFonts w:ascii="Times New Roman" w:hAnsi="Times New Roman"/>
          <w:b/>
          <w:bCs/>
          <w:sz w:val="24"/>
          <w:szCs w:val="24"/>
        </w:rPr>
        <w:t>Постановление Правительства РФ от 15 мая 2006 г. N 286</w:t>
      </w:r>
      <w:r w:rsidRPr="00DB398A">
        <w:rPr>
          <w:rFonts w:ascii="Times New Roman" w:hAnsi="Times New Roman"/>
          <w:bCs/>
          <w:sz w:val="24"/>
          <w:szCs w:val="24"/>
        </w:rPr>
        <w:t xml:space="preserve"> "Об утверждении Положения об оплате дополнительных расходов на медицинскую, социальную и профессиональную реабилитацию застрахованных лиц, получивших повреждение здоровья вследствие несчастных случаев на производстве и профессиональных заболеваний"</w:t>
      </w:r>
    </w:p>
    <w:p w14:paraId="0EB3A1EA" w14:textId="77777777" w:rsidR="005168DB" w:rsidRPr="00DB398A" w:rsidRDefault="005168DB" w:rsidP="005168DB">
      <w:pPr>
        <w:pStyle w:val="a3"/>
        <w:ind w:left="360"/>
        <w:jc w:val="both"/>
        <w:rPr>
          <w:rFonts w:ascii="Times New Roman" w:hAnsi="Times New Roman"/>
          <w:sz w:val="24"/>
          <w:szCs w:val="24"/>
        </w:rPr>
      </w:pPr>
      <w:r w:rsidRPr="00DB398A">
        <w:rPr>
          <w:rFonts w:ascii="Times New Roman" w:hAnsi="Times New Roman"/>
          <w:b/>
          <w:sz w:val="24"/>
          <w:szCs w:val="24"/>
        </w:rPr>
        <w:t>Постанов</w:t>
      </w:r>
      <w:r w:rsidR="00292A04" w:rsidRPr="00DB398A">
        <w:rPr>
          <w:rFonts w:ascii="Times New Roman" w:hAnsi="Times New Roman"/>
          <w:b/>
          <w:sz w:val="24"/>
          <w:szCs w:val="24"/>
        </w:rPr>
        <w:t xml:space="preserve">ление Правительства РФ от 13 марта </w:t>
      </w:r>
      <w:r w:rsidRPr="00DB398A">
        <w:rPr>
          <w:rFonts w:ascii="Times New Roman" w:hAnsi="Times New Roman"/>
          <w:b/>
          <w:sz w:val="24"/>
          <w:szCs w:val="24"/>
        </w:rPr>
        <w:t>2008 № 168</w:t>
      </w:r>
      <w:r w:rsidRPr="00DB398A">
        <w:rPr>
          <w:rFonts w:ascii="Times New Roman" w:hAnsi="Times New Roman"/>
          <w:sz w:val="24"/>
          <w:szCs w:val="24"/>
        </w:rPr>
        <w:t xml:space="preserve"> «О порядке определения норм и условий  бесплатной выдачи лечебно-профилактического питания, молока или других равноценных пищевых продуктов и осуществления компенсационных выплат в размере, эквивалентном стоимости молока или других равноценных пищевых продуктов».</w:t>
      </w:r>
    </w:p>
    <w:p w14:paraId="1C574130" w14:textId="77777777" w:rsidR="005168DB" w:rsidRPr="00DB398A" w:rsidRDefault="005168DB" w:rsidP="005168DB">
      <w:pPr>
        <w:pStyle w:val="a3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DB398A">
        <w:rPr>
          <w:rFonts w:ascii="Times New Roman" w:hAnsi="Times New Roman"/>
          <w:b/>
          <w:sz w:val="24"/>
          <w:szCs w:val="24"/>
        </w:rPr>
        <w:t>Постановление Правительств</w:t>
      </w:r>
      <w:r w:rsidR="00531230" w:rsidRPr="00DB398A">
        <w:rPr>
          <w:rFonts w:ascii="Times New Roman" w:hAnsi="Times New Roman"/>
          <w:b/>
          <w:sz w:val="24"/>
          <w:szCs w:val="24"/>
        </w:rPr>
        <w:t xml:space="preserve">а Российской Федерации от 27 декабря </w:t>
      </w:r>
      <w:r w:rsidRPr="00DB398A">
        <w:rPr>
          <w:rFonts w:ascii="Times New Roman" w:hAnsi="Times New Roman"/>
          <w:b/>
          <w:sz w:val="24"/>
          <w:szCs w:val="24"/>
        </w:rPr>
        <w:t xml:space="preserve">2010 </w:t>
      </w:r>
      <w:r w:rsidR="00531230" w:rsidRPr="00DB398A">
        <w:rPr>
          <w:rFonts w:ascii="Times New Roman" w:hAnsi="Times New Roman"/>
          <w:b/>
          <w:sz w:val="24"/>
          <w:szCs w:val="24"/>
        </w:rPr>
        <w:t>г.</w:t>
      </w:r>
      <w:r w:rsidRPr="00DB398A">
        <w:rPr>
          <w:rFonts w:ascii="Times New Roman" w:hAnsi="Times New Roman"/>
          <w:b/>
          <w:sz w:val="24"/>
          <w:szCs w:val="24"/>
        </w:rPr>
        <w:t xml:space="preserve"> № 1160</w:t>
      </w:r>
      <w:r w:rsidRPr="00DB398A">
        <w:rPr>
          <w:rFonts w:ascii="Times New Roman" w:hAnsi="Times New Roman"/>
          <w:sz w:val="24"/>
          <w:szCs w:val="24"/>
        </w:rPr>
        <w:t xml:space="preserve"> «Об утверждении Положения о разработке, утверждении и изменении нормативных правовых актов, содержащих государственные нормативные требования  охраны труда»</w:t>
      </w:r>
    </w:p>
    <w:p w14:paraId="5A6C843C" w14:textId="77777777" w:rsidR="005168DB" w:rsidRPr="00DB398A" w:rsidRDefault="005168DB" w:rsidP="005168DB">
      <w:pPr>
        <w:pStyle w:val="a3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DB398A">
        <w:rPr>
          <w:rFonts w:ascii="Times New Roman" w:hAnsi="Times New Roman"/>
          <w:b/>
          <w:sz w:val="24"/>
          <w:szCs w:val="24"/>
        </w:rPr>
        <w:t>Постановление Правительства Российской Федерации от 30 июня 2014 г. № 599</w:t>
      </w:r>
      <w:r w:rsidRPr="00DB398A">
        <w:rPr>
          <w:rFonts w:ascii="Times New Roman" w:hAnsi="Times New Roman"/>
          <w:sz w:val="24"/>
          <w:szCs w:val="24"/>
        </w:rPr>
        <w:t xml:space="preserve"> «О порядке допуска организаций к деятельности  по проведению специальной оценки условий труда, их регистрации в реестре организаций, проводящих специальную оценку условий труда, </w:t>
      </w:r>
      <w:r w:rsidRPr="00DB398A">
        <w:rPr>
          <w:rFonts w:ascii="Times New Roman" w:hAnsi="Times New Roman"/>
          <w:sz w:val="24"/>
          <w:szCs w:val="24"/>
        </w:rPr>
        <w:lastRenderedPageBreak/>
        <w:t>приостановления и прекращения  деятельности по проведению специальной оценки условий труда, а также формирования и ведения реестра организаций, проводящих специальную оценку условий труда»</w:t>
      </w:r>
    </w:p>
    <w:p w14:paraId="1019DBAC" w14:textId="77777777" w:rsidR="00531230" w:rsidRPr="00DB398A" w:rsidRDefault="00531230" w:rsidP="005168DB">
      <w:pPr>
        <w:pStyle w:val="a3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DB398A">
        <w:rPr>
          <w:rFonts w:ascii="Times New Roman" w:hAnsi="Times New Roman"/>
          <w:b/>
          <w:sz w:val="24"/>
          <w:szCs w:val="24"/>
        </w:rPr>
        <w:t xml:space="preserve">Постановление Правительства Российской Федерации от 3 июля 2014 г. № 614 </w:t>
      </w:r>
      <w:r w:rsidRPr="00DB398A">
        <w:rPr>
          <w:rFonts w:ascii="Times New Roman" w:hAnsi="Times New Roman"/>
          <w:sz w:val="24"/>
          <w:szCs w:val="24"/>
        </w:rPr>
        <w:t>«О порядке аттестации на право выполнения работ по специальной оценке условий труда, выдачи сертификата эксперта на право выполнения работ по специальной оценке условий труда и его аннулирования»</w:t>
      </w:r>
    </w:p>
    <w:p w14:paraId="4B0D2236" w14:textId="77777777" w:rsidR="0023792C" w:rsidRDefault="0023792C" w:rsidP="0034772A">
      <w:pPr>
        <w:pStyle w:val="a3"/>
        <w:tabs>
          <w:tab w:val="left" w:pos="2552"/>
        </w:tabs>
        <w:autoSpaceDE w:val="0"/>
        <w:autoSpaceDN w:val="0"/>
        <w:adjustRightInd w:val="0"/>
        <w:spacing w:after="0" w:line="240" w:lineRule="auto"/>
        <w:ind w:left="360"/>
        <w:jc w:val="both"/>
        <w:outlineLvl w:val="0"/>
        <w:rPr>
          <w:rFonts w:ascii="Times New Roman" w:hAnsi="Times New Roman"/>
          <w:bCs/>
          <w:sz w:val="24"/>
          <w:szCs w:val="24"/>
        </w:rPr>
      </w:pPr>
      <w:r w:rsidRPr="00DB398A">
        <w:rPr>
          <w:rFonts w:ascii="Times New Roman" w:hAnsi="Times New Roman"/>
          <w:b/>
          <w:bCs/>
          <w:sz w:val="24"/>
          <w:szCs w:val="24"/>
        </w:rPr>
        <w:t>Постановление Правительства Р</w:t>
      </w:r>
      <w:r w:rsidR="00531230" w:rsidRPr="00DB398A">
        <w:rPr>
          <w:rFonts w:ascii="Times New Roman" w:hAnsi="Times New Roman"/>
          <w:b/>
          <w:bCs/>
          <w:sz w:val="24"/>
          <w:szCs w:val="24"/>
        </w:rPr>
        <w:t xml:space="preserve">оссийской </w:t>
      </w:r>
      <w:r w:rsidRPr="00DB398A">
        <w:rPr>
          <w:rFonts w:ascii="Times New Roman" w:hAnsi="Times New Roman"/>
          <w:b/>
          <w:bCs/>
          <w:sz w:val="24"/>
          <w:szCs w:val="24"/>
        </w:rPr>
        <w:t>Ф</w:t>
      </w:r>
      <w:r w:rsidR="00531230" w:rsidRPr="00DB398A">
        <w:rPr>
          <w:rFonts w:ascii="Times New Roman" w:hAnsi="Times New Roman"/>
          <w:b/>
          <w:bCs/>
          <w:sz w:val="24"/>
          <w:szCs w:val="24"/>
        </w:rPr>
        <w:t>едерации</w:t>
      </w:r>
      <w:r w:rsidRPr="00DB398A">
        <w:rPr>
          <w:rFonts w:ascii="Times New Roman" w:hAnsi="Times New Roman"/>
          <w:b/>
          <w:bCs/>
          <w:sz w:val="24"/>
          <w:szCs w:val="24"/>
        </w:rPr>
        <w:t xml:space="preserve"> от 14 мая 2015 г. N 466</w:t>
      </w:r>
      <w:r w:rsidRPr="00DB398A">
        <w:rPr>
          <w:rFonts w:ascii="Times New Roman" w:hAnsi="Times New Roman"/>
          <w:bCs/>
          <w:sz w:val="24"/>
          <w:szCs w:val="24"/>
        </w:rPr>
        <w:t xml:space="preserve"> "О ежегодных основных удлиненных оплачиваемых отпусках»</w:t>
      </w:r>
    </w:p>
    <w:p w14:paraId="51E64B75" w14:textId="77777777" w:rsidR="00F86F4A" w:rsidRPr="006C25BD" w:rsidRDefault="00F86F4A" w:rsidP="00F86F4A">
      <w:pPr>
        <w:pStyle w:val="a3"/>
        <w:autoSpaceDE w:val="0"/>
        <w:autoSpaceDN w:val="0"/>
        <w:adjustRightInd w:val="0"/>
        <w:spacing w:before="108" w:after="108" w:line="240" w:lineRule="auto"/>
        <w:ind w:left="360"/>
        <w:jc w:val="both"/>
        <w:outlineLvl w:val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Приказ Минтруда России от 18 июля </w:t>
      </w:r>
      <w:r w:rsidRPr="006C25BD">
        <w:rPr>
          <w:rFonts w:ascii="Times New Roman" w:hAnsi="Times New Roman"/>
          <w:b/>
          <w:bCs/>
          <w:sz w:val="24"/>
          <w:szCs w:val="24"/>
        </w:rPr>
        <w:t xml:space="preserve">2019 N 512н </w:t>
      </w:r>
      <w:r w:rsidRPr="006C25BD">
        <w:rPr>
          <w:rFonts w:ascii="Times New Roman" w:hAnsi="Times New Roman"/>
          <w:bCs/>
          <w:sz w:val="24"/>
          <w:szCs w:val="24"/>
        </w:rPr>
        <w:t xml:space="preserve">"Об утверждении перечня производств, работ и должностей с вредными и (или) опасными условиями труда, на которых ограничивается применение труда женщин" </w:t>
      </w:r>
    </w:p>
    <w:p w14:paraId="0AE9992E" w14:textId="77777777" w:rsidR="005168DB" w:rsidRPr="00DB398A" w:rsidRDefault="005168DB" w:rsidP="0034772A">
      <w:pPr>
        <w:pStyle w:val="a3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3EA62CBD" w14:textId="77777777" w:rsidR="0034772A" w:rsidRPr="00254BC7" w:rsidRDefault="0034772A" w:rsidP="0034772A">
      <w:pPr>
        <w:spacing w:after="0" w:line="240" w:lineRule="auto"/>
        <w:jc w:val="center"/>
        <w:rPr>
          <w:rFonts w:ascii="Times New Roman" w:eastAsia="Calibri" w:hAnsi="Times New Roman"/>
          <w:b/>
          <w:i/>
          <w:sz w:val="24"/>
          <w:szCs w:val="24"/>
          <w:lang w:eastAsia="en-US"/>
        </w:rPr>
      </w:pPr>
      <w:r w:rsidRPr="00254BC7">
        <w:rPr>
          <w:rFonts w:ascii="Times New Roman" w:eastAsia="Calibri" w:hAnsi="Times New Roman"/>
          <w:b/>
          <w:i/>
          <w:sz w:val="24"/>
          <w:szCs w:val="24"/>
          <w:lang w:eastAsia="en-US"/>
        </w:rPr>
        <w:t>Система управления охраной труда</w:t>
      </w:r>
    </w:p>
    <w:p w14:paraId="080F1CE4" w14:textId="77777777" w:rsidR="0034772A" w:rsidRDefault="0034772A" w:rsidP="0034772A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46D3FC38" w14:textId="77777777" w:rsidR="0034772A" w:rsidRPr="00DB398A" w:rsidRDefault="0034772A" w:rsidP="0034772A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DB398A">
        <w:rPr>
          <w:rFonts w:ascii="Times New Roman" w:hAnsi="Times New Roman"/>
          <w:b/>
          <w:bCs/>
          <w:sz w:val="24"/>
          <w:szCs w:val="24"/>
        </w:rPr>
        <w:t>Трудовой кодекс Российской Федерации</w:t>
      </w:r>
      <w:r w:rsidRPr="00DB398A">
        <w:rPr>
          <w:rFonts w:ascii="Times New Roman" w:hAnsi="Times New Roman"/>
          <w:bCs/>
          <w:sz w:val="24"/>
          <w:szCs w:val="24"/>
        </w:rPr>
        <w:t xml:space="preserve"> (</w:t>
      </w:r>
      <w:r>
        <w:rPr>
          <w:rFonts w:ascii="Times New Roman" w:hAnsi="Times New Roman"/>
          <w:bCs/>
          <w:sz w:val="24"/>
          <w:szCs w:val="24"/>
        </w:rPr>
        <w:t>ст.ст.212, 216</w:t>
      </w:r>
      <w:r w:rsidRPr="00DB398A">
        <w:rPr>
          <w:rFonts w:ascii="Times New Roman" w:hAnsi="Times New Roman"/>
          <w:bCs/>
          <w:sz w:val="24"/>
          <w:szCs w:val="24"/>
        </w:rPr>
        <w:t>)</w:t>
      </w:r>
    </w:p>
    <w:p w14:paraId="4D7FBC52" w14:textId="77777777" w:rsidR="0034772A" w:rsidRDefault="0034772A" w:rsidP="0034772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DB398A">
        <w:rPr>
          <w:rFonts w:ascii="Times New Roman" w:hAnsi="Times New Roman"/>
          <w:b/>
          <w:sz w:val="24"/>
          <w:szCs w:val="24"/>
        </w:rPr>
        <w:t>Приказ Минтруда России</w:t>
      </w:r>
      <w:r>
        <w:rPr>
          <w:rFonts w:ascii="Times New Roman" w:hAnsi="Times New Roman"/>
          <w:b/>
          <w:sz w:val="24"/>
          <w:szCs w:val="24"/>
        </w:rPr>
        <w:t xml:space="preserve"> от 19 августа 2016 г. № 438н «</w:t>
      </w:r>
      <w:r>
        <w:rPr>
          <w:rFonts w:ascii="Times New Roman" w:hAnsi="Times New Roman"/>
          <w:sz w:val="24"/>
          <w:szCs w:val="24"/>
        </w:rPr>
        <w:t>Об утверждении Типового положения о системе управления охраной труда»</w:t>
      </w:r>
    </w:p>
    <w:p w14:paraId="386876AC" w14:textId="77777777" w:rsidR="0034772A" w:rsidRDefault="0034772A" w:rsidP="0034772A">
      <w:pPr>
        <w:spacing w:after="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9F5E7D">
        <w:rPr>
          <w:rFonts w:ascii="Times New Roman" w:eastAsia="Calibri" w:hAnsi="Times New Roman"/>
          <w:b/>
          <w:sz w:val="24"/>
          <w:szCs w:val="24"/>
          <w:lang w:eastAsia="en-US"/>
        </w:rPr>
        <w:t>Межгосударственный стандарт</w:t>
      </w:r>
      <w:r w:rsidRPr="00AE0121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AE0121">
        <w:rPr>
          <w:rFonts w:ascii="Times New Roman" w:eastAsia="Calibri" w:hAnsi="Times New Roman"/>
          <w:b/>
          <w:sz w:val="24"/>
          <w:szCs w:val="24"/>
          <w:lang w:eastAsia="en-US"/>
        </w:rPr>
        <w:t>ГОСТ 12.0.230-2007</w:t>
      </w:r>
      <w:r w:rsidRPr="00AE0121">
        <w:rPr>
          <w:rFonts w:ascii="Times New Roman" w:eastAsia="Calibri" w:hAnsi="Times New Roman"/>
          <w:sz w:val="24"/>
          <w:szCs w:val="24"/>
          <w:lang w:eastAsia="en-US"/>
        </w:rPr>
        <w:t xml:space="preserve"> «Система стандартов безопасности труда. Системы управления охраной труда. Общие требования»</w:t>
      </w:r>
    </w:p>
    <w:p w14:paraId="1A9D7902" w14:textId="77777777" w:rsidR="0034772A" w:rsidRDefault="0034772A" w:rsidP="0034772A">
      <w:pPr>
        <w:spacing w:after="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9F5E7D">
        <w:rPr>
          <w:rFonts w:ascii="Times New Roman" w:eastAsia="Calibri" w:hAnsi="Times New Roman"/>
          <w:b/>
          <w:sz w:val="24"/>
          <w:szCs w:val="24"/>
          <w:lang w:eastAsia="en-US"/>
        </w:rPr>
        <w:t>Национальный стандарт РФ</w:t>
      </w:r>
      <w:r w:rsidRPr="00AE0121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AE0121">
        <w:rPr>
          <w:rFonts w:ascii="Times New Roman" w:eastAsia="Calibri" w:hAnsi="Times New Roman"/>
          <w:b/>
          <w:sz w:val="24"/>
          <w:szCs w:val="24"/>
          <w:lang w:eastAsia="en-US"/>
        </w:rPr>
        <w:t>ГОСТ Р 12.0.007-2009</w:t>
      </w:r>
      <w:r w:rsidRPr="00AE0121">
        <w:rPr>
          <w:rFonts w:ascii="Times New Roman" w:eastAsia="Calibri" w:hAnsi="Times New Roman"/>
          <w:sz w:val="24"/>
          <w:szCs w:val="24"/>
          <w:lang w:eastAsia="en-US"/>
        </w:rPr>
        <w:t xml:space="preserve"> «Система стандартов безопасности труда. Система управления охраной труда в организации. Общие требования по разработке, применению, оценке и совершенствованию»</w:t>
      </w:r>
    </w:p>
    <w:p w14:paraId="2637F102" w14:textId="77777777" w:rsidR="0034772A" w:rsidRDefault="0034772A" w:rsidP="0034772A">
      <w:pPr>
        <w:spacing w:after="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E0121">
        <w:rPr>
          <w:rFonts w:ascii="Times New Roman" w:eastAsia="Calibri" w:hAnsi="Times New Roman"/>
          <w:b/>
          <w:sz w:val="24"/>
          <w:szCs w:val="24"/>
          <w:lang w:eastAsia="en-US"/>
        </w:rPr>
        <w:t>ГОСТ 12.0.230.1-2015</w:t>
      </w:r>
      <w:r w:rsidRPr="00AE0121">
        <w:rPr>
          <w:rFonts w:ascii="Times New Roman" w:eastAsia="Calibri" w:hAnsi="Times New Roman"/>
          <w:sz w:val="24"/>
          <w:szCs w:val="24"/>
          <w:lang w:eastAsia="en-US"/>
        </w:rPr>
        <w:t xml:space="preserve"> "Система стандартов безопасности труда. Системы управления охраной труда. Руководство по применению ГОСТ 12.0.230-2007"</w:t>
      </w:r>
    </w:p>
    <w:p w14:paraId="4B25A4CE" w14:textId="77777777" w:rsidR="0034772A" w:rsidRPr="00AE0121" w:rsidRDefault="0034772A" w:rsidP="0034772A">
      <w:pPr>
        <w:spacing w:after="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E0121">
        <w:rPr>
          <w:rFonts w:ascii="Times New Roman" w:eastAsia="Calibri" w:hAnsi="Times New Roman"/>
          <w:b/>
          <w:sz w:val="24"/>
          <w:szCs w:val="24"/>
          <w:lang w:eastAsia="en-US"/>
        </w:rPr>
        <w:t>ГОСТ 12.0.230.2-2015</w:t>
      </w:r>
      <w:r w:rsidRPr="00AE0121">
        <w:rPr>
          <w:rFonts w:ascii="Times New Roman" w:eastAsia="Calibri" w:hAnsi="Times New Roman"/>
          <w:sz w:val="24"/>
          <w:szCs w:val="24"/>
          <w:lang w:eastAsia="en-US"/>
        </w:rPr>
        <w:t xml:space="preserve"> «Система стандартов безопасности труда. Системы управления охраной труда. Оценка соответствия. Требования»</w:t>
      </w:r>
    </w:p>
    <w:p w14:paraId="7E304CD2" w14:textId="77777777" w:rsidR="0034772A" w:rsidRDefault="0034772A" w:rsidP="0034772A">
      <w:pPr>
        <w:spacing w:after="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E0121">
        <w:rPr>
          <w:rFonts w:ascii="Times New Roman" w:hAnsi="Times New Roman"/>
          <w:b/>
          <w:sz w:val="24"/>
          <w:szCs w:val="24"/>
        </w:rPr>
        <w:t>ГОСТ 12.0.230.3-2016</w:t>
      </w:r>
      <w:r>
        <w:rPr>
          <w:rFonts w:ascii="Times New Roman" w:hAnsi="Times New Roman"/>
          <w:sz w:val="24"/>
          <w:szCs w:val="24"/>
        </w:rPr>
        <w:t xml:space="preserve"> </w:t>
      </w:r>
      <w:r w:rsidRPr="00AE0121">
        <w:rPr>
          <w:rFonts w:ascii="Times New Roman" w:eastAsia="Calibri" w:hAnsi="Times New Roman"/>
          <w:sz w:val="24"/>
          <w:szCs w:val="24"/>
          <w:lang w:eastAsia="en-US"/>
        </w:rPr>
        <w:t>"</w:t>
      </w:r>
      <w:r w:rsidR="00242FF0" w:rsidRPr="00242FF0">
        <w:rPr>
          <w:rFonts w:ascii="Times New Roman" w:hAnsi="Times New Roman"/>
          <w:sz w:val="24"/>
          <w:szCs w:val="24"/>
        </w:rPr>
        <w:t xml:space="preserve"> </w:t>
      </w:r>
      <w:r w:rsidR="00242FF0">
        <w:rPr>
          <w:rFonts w:ascii="Times New Roman" w:hAnsi="Times New Roman"/>
          <w:sz w:val="24"/>
          <w:szCs w:val="24"/>
        </w:rPr>
        <w:t xml:space="preserve">Межгосударственный стандарт. </w:t>
      </w:r>
      <w:r w:rsidRPr="00AE0121">
        <w:rPr>
          <w:rFonts w:ascii="Times New Roman" w:eastAsia="Calibri" w:hAnsi="Times New Roman"/>
          <w:sz w:val="24"/>
          <w:szCs w:val="24"/>
          <w:lang w:eastAsia="en-US"/>
        </w:rPr>
        <w:t>Система стандартов безопасности труда. Системы управления охраной труда.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Оценка результативности и эффективности»</w:t>
      </w:r>
    </w:p>
    <w:p w14:paraId="1E001A43" w14:textId="77777777" w:rsidR="0034772A" w:rsidRPr="00B65F40" w:rsidRDefault="0034772A" w:rsidP="0034772A">
      <w:pPr>
        <w:tabs>
          <w:tab w:val="left" w:pos="993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5F40">
        <w:rPr>
          <w:rFonts w:ascii="Times New Roman" w:hAnsi="Times New Roman"/>
          <w:b/>
          <w:sz w:val="24"/>
          <w:szCs w:val="24"/>
        </w:rPr>
        <w:t>Примерное положение о системе управления охраной труда в дошкольной образовательной организации</w:t>
      </w:r>
      <w:r>
        <w:rPr>
          <w:rFonts w:ascii="Times New Roman" w:hAnsi="Times New Roman"/>
          <w:sz w:val="24"/>
          <w:szCs w:val="24"/>
        </w:rPr>
        <w:t>, утвержденное постановлением Исполкома Профсоюза от 6 декабря 2017 г. № 11-12</w:t>
      </w:r>
    </w:p>
    <w:p w14:paraId="04FC4D7E" w14:textId="77777777" w:rsidR="0034772A" w:rsidRPr="00B65F40" w:rsidRDefault="0034772A" w:rsidP="0034772A">
      <w:pPr>
        <w:tabs>
          <w:tab w:val="left" w:pos="993"/>
        </w:tabs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65F40">
        <w:rPr>
          <w:rFonts w:ascii="Times New Roman" w:hAnsi="Times New Roman"/>
          <w:b/>
          <w:sz w:val="24"/>
          <w:szCs w:val="24"/>
        </w:rPr>
        <w:t>Примерное положение о системе управления охраной труда в общеобразователь</w:t>
      </w:r>
      <w:r>
        <w:rPr>
          <w:rFonts w:ascii="Times New Roman" w:hAnsi="Times New Roman"/>
          <w:b/>
          <w:sz w:val="24"/>
          <w:szCs w:val="24"/>
        </w:rPr>
        <w:t>ной организации</w:t>
      </w:r>
      <w:r>
        <w:rPr>
          <w:rFonts w:ascii="Times New Roman" w:hAnsi="Times New Roman"/>
          <w:sz w:val="24"/>
          <w:szCs w:val="24"/>
        </w:rPr>
        <w:t>, утвержденное постановлением Исполкома Профсоюза от 6 декабря 2017 г. № 11-12</w:t>
      </w:r>
    </w:p>
    <w:p w14:paraId="5E358362" w14:textId="77777777" w:rsidR="0034772A" w:rsidRDefault="0034772A" w:rsidP="0034772A">
      <w:pPr>
        <w:tabs>
          <w:tab w:val="left" w:pos="993"/>
        </w:tabs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65F40">
        <w:rPr>
          <w:rFonts w:ascii="Times New Roman" w:hAnsi="Times New Roman"/>
          <w:b/>
          <w:sz w:val="24"/>
          <w:szCs w:val="24"/>
        </w:rPr>
        <w:t>Примерное положение о системе управления охраной труда в образовательной организации высшего образования</w:t>
      </w:r>
      <w:r>
        <w:rPr>
          <w:rFonts w:ascii="Times New Roman" w:hAnsi="Times New Roman"/>
          <w:sz w:val="24"/>
          <w:szCs w:val="24"/>
        </w:rPr>
        <w:t>, утвержденное постановлением Исполкома Профсоюза от 6 декабря 2017 г. № 11-12</w:t>
      </w:r>
      <w:r w:rsidRPr="00B65F40">
        <w:rPr>
          <w:rFonts w:ascii="Times New Roman" w:hAnsi="Times New Roman"/>
          <w:b/>
          <w:sz w:val="24"/>
          <w:szCs w:val="24"/>
        </w:rPr>
        <w:t xml:space="preserve"> </w:t>
      </w:r>
    </w:p>
    <w:p w14:paraId="45FE31AD" w14:textId="77777777" w:rsidR="00023CFE" w:rsidRDefault="00023CFE" w:rsidP="00023CFE">
      <w:pPr>
        <w:tabs>
          <w:tab w:val="left" w:pos="993"/>
        </w:tabs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Примерное положение о системе управления охраной труда в профессиональной образовательной организации, </w:t>
      </w:r>
      <w:r>
        <w:rPr>
          <w:rFonts w:ascii="Times New Roman" w:hAnsi="Times New Roman"/>
          <w:sz w:val="24"/>
          <w:szCs w:val="24"/>
        </w:rPr>
        <w:t>утвержденное постановлением Исполкома Профсоюза от 29 мая 2018 г. № 13-12</w:t>
      </w:r>
      <w:r w:rsidRPr="00B65F40">
        <w:rPr>
          <w:rFonts w:ascii="Times New Roman" w:hAnsi="Times New Roman"/>
          <w:b/>
          <w:sz w:val="24"/>
          <w:szCs w:val="24"/>
        </w:rPr>
        <w:t xml:space="preserve"> </w:t>
      </w:r>
    </w:p>
    <w:p w14:paraId="43C482FA" w14:textId="77777777" w:rsidR="00023CFE" w:rsidRDefault="00023CFE" w:rsidP="00023CFE">
      <w:pPr>
        <w:tabs>
          <w:tab w:val="left" w:pos="993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Примерное положение о системе управления охраной труда в образовательной организации дополнительного образования, </w:t>
      </w:r>
      <w:r>
        <w:rPr>
          <w:rFonts w:ascii="Times New Roman" w:hAnsi="Times New Roman"/>
          <w:sz w:val="24"/>
          <w:szCs w:val="24"/>
        </w:rPr>
        <w:t>утвержденное постановлением Исполкома Профсоюза от 29 мая 2018 г. № 13-12</w:t>
      </w:r>
    </w:p>
    <w:p w14:paraId="64E19572" w14:textId="77777777" w:rsidR="00023CFE" w:rsidRPr="004B4D82" w:rsidRDefault="00023CFE" w:rsidP="00023CFE">
      <w:pPr>
        <w:tabs>
          <w:tab w:val="left" w:pos="993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3CFE">
        <w:rPr>
          <w:rFonts w:ascii="Times New Roman" w:hAnsi="Times New Roman"/>
          <w:b/>
          <w:sz w:val="24"/>
          <w:szCs w:val="24"/>
        </w:rPr>
        <w:t>Письмо Минобрнауки России от 5 марта 2019 №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023CFE">
        <w:rPr>
          <w:rFonts w:ascii="Times New Roman" w:hAnsi="Times New Roman"/>
          <w:b/>
          <w:sz w:val="24"/>
          <w:szCs w:val="24"/>
        </w:rPr>
        <w:t xml:space="preserve">20.5-54 </w:t>
      </w:r>
      <w:r w:rsidRPr="004B4D82">
        <w:rPr>
          <w:rFonts w:ascii="Times New Roman" w:hAnsi="Times New Roman"/>
          <w:sz w:val="24"/>
          <w:szCs w:val="24"/>
        </w:rPr>
        <w:t>«О предоставлении информации»</w:t>
      </w:r>
    </w:p>
    <w:p w14:paraId="3D2F3472" w14:textId="77777777" w:rsidR="00023CFE" w:rsidRPr="004B4D82" w:rsidRDefault="00023CFE" w:rsidP="00023CFE">
      <w:pPr>
        <w:tabs>
          <w:tab w:val="left" w:pos="993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Письмо Минпросвещения России от 27 ноября 2019 г. № 12-688 </w:t>
      </w:r>
      <w:r w:rsidRPr="004B4D82">
        <w:rPr>
          <w:rFonts w:ascii="Times New Roman" w:hAnsi="Times New Roman"/>
          <w:sz w:val="24"/>
          <w:szCs w:val="24"/>
        </w:rPr>
        <w:t>«О направлении положений по СУОТ</w:t>
      </w:r>
      <w:r w:rsidR="004B4D82" w:rsidRPr="004B4D82">
        <w:rPr>
          <w:rFonts w:ascii="Times New Roman" w:hAnsi="Times New Roman"/>
          <w:sz w:val="24"/>
          <w:szCs w:val="24"/>
        </w:rPr>
        <w:t>»</w:t>
      </w:r>
      <w:r w:rsidRPr="004B4D82">
        <w:rPr>
          <w:rFonts w:ascii="Times New Roman" w:hAnsi="Times New Roman"/>
          <w:sz w:val="24"/>
          <w:szCs w:val="24"/>
        </w:rPr>
        <w:t xml:space="preserve"> </w:t>
      </w:r>
    </w:p>
    <w:p w14:paraId="56FBC0D2" w14:textId="77777777" w:rsidR="009F5E7D" w:rsidRDefault="009F5E7D" w:rsidP="009F5E7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A20A6">
        <w:rPr>
          <w:rFonts w:ascii="Times New Roman" w:hAnsi="Times New Roman"/>
          <w:b/>
          <w:snapToGrid w:val="0"/>
          <w:sz w:val="24"/>
          <w:szCs w:val="24"/>
        </w:rPr>
        <w:t>Рекомендации</w:t>
      </w:r>
      <w:r w:rsidRPr="004D06D0">
        <w:rPr>
          <w:rFonts w:ascii="Times New Roman" w:hAnsi="Times New Roman"/>
          <w:snapToGrid w:val="0"/>
          <w:sz w:val="24"/>
          <w:szCs w:val="24"/>
        </w:rPr>
        <w:t xml:space="preserve"> по созданию и функционированию системы управления охраной труда и обеспечением безопасности образовательного процесса в образовательных организациях, осуществляющих образовательную деятельность (письмо Министерства образования и науки РФ от 25.08.2015г. № 12-1077)</w:t>
      </w:r>
    </w:p>
    <w:p w14:paraId="1321161A" w14:textId="77777777" w:rsidR="00023CFE" w:rsidRDefault="00023CFE" w:rsidP="00023CFE">
      <w:pPr>
        <w:tabs>
          <w:tab w:val="left" w:pos="993"/>
        </w:tabs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029CE29" w14:textId="77777777" w:rsidR="00076FB0" w:rsidRDefault="00076FB0" w:rsidP="005168DB">
      <w:pPr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7759A6CE" w14:textId="2B4E9152" w:rsidR="0034772A" w:rsidRDefault="00363DE7" w:rsidP="005168DB">
      <w:pPr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lastRenderedPageBreak/>
        <w:t>Профессиональные риски</w:t>
      </w:r>
    </w:p>
    <w:p w14:paraId="456111FD" w14:textId="77777777" w:rsidR="00242FF0" w:rsidRDefault="00242FF0" w:rsidP="00242FF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DB398A">
        <w:rPr>
          <w:rFonts w:ascii="Times New Roman" w:hAnsi="Times New Roman"/>
          <w:b/>
          <w:sz w:val="24"/>
          <w:szCs w:val="24"/>
        </w:rPr>
        <w:t>Приказ Минтруда России</w:t>
      </w:r>
      <w:r>
        <w:rPr>
          <w:rFonts w:ascii="Times New Roman" w:hAnsi="Times New Roman"/>
          <w:b/>
          <w:sz w:val="24"/>
          <w:szCs w:val="24"/>
        </w:rPr>
        <w:t xml:space="preserve"> от 19 августа 2016 г. № 438н «</w:t>
      </w:r>
      <w:r>
        <w:rPr>
          <w:rFonts w:ascii="Times New Roman" w:hAnsi="Times New Roman"/>
          <w:sz w:val="24"/>
          <w:szCs w:val="24"/>
        </w:rPr>
        <w:t>Об утверждении Типового положения о системе управления охраной труда»</w:t>
      </w:r>
    </w:p>
    <w:p w14:paraId="37FBF924" w14:textId="77777777" w:rsidR="00242FF0" w:rsidRDefault="00242FF0" w:rsidP="00242F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B4D82">
        <w:rPr>
          <w:rFonts w:ascii="Times New Roman" w:hAnsi="Times New Roman"/>
          <w:b/>
          <w:sz w:val="24"/>
          <w:szCs w:val="24"/>
        </w:rPr>
        <w:t>Приказ Роструда  от 21 марта 2019 г. № 77</w:t>
      </w:r>
      <w:r>
        <w:rPr>
          <w:rFonts w:ascii="Times New Roman" w:hAnsi="Times New Roman"/>
          <w:sz w:val="24"/>
          <w:szCs w:val="24"/>
        </w:rPr>
        <w:t xml:space="preserve"> «Об утверждении Методических рекомендаций по проверке создания и обеспечения функционирования системы управления охраной труда»</w:t>
      </w:r>
    </w:p>
    <w:p w14:paraId="5891B8F0" w14:textId="77777777" w:rsidR="00833574" w:rsidRDefault="0088718A" w:rsidP="0083357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33574">
        <w:rPr>
          <w:rFonts w:ascii="Times New Roman" w:hAnsi="Times New Roman"/>
          <w:b/>
          <w:sz w:val="24"/>
          <w:szCs w:val="24"/>
        </w:rPr>
        <w:t>ГОСТ Р 12.0.010-2009</w:t>
      </w:r>
      <w:r>
        <w:rPr>
          <w:rFonts w:ascii="Times New Roman" w:hAnsi="Times New Roman"/>
          <w:sz w:val="24"/>
          <w:szCs w:val="24"/>
        </w:rPr>
        <w:t xml:space="preserve"> </w:t>
      </w:r>
      <w:r w:rsidR="00833574">
        <w:rPr>
          <w:rFonts w:ascii="Times New Roman" w:hAnsi="Times New Roman"/>
          <w:sz w:val="24"/>
          <w:szCs w:val="24"/>
        </w:rPr>
        <w:t xml:space="preserve">Система стандартов безопасности труда. Системы управления охраной труда. </w:t>
      </w:r>
      <w:r w:rsidR="00833574" w:rsidRPr="00833574">
        <w:rPr>
          <w:rFonts w:ascii="Times New Roman" w:hAnsi="Times New Roman"/>
          <w:sz w:val="24"/>
          <w:szCs w:val="24"/>
        </w:rPr>
        <w:t>Определение опасностей и оценка рисков</w:t>
      </w:r>
    </w:p>
    <w:p w14:paraId="6970A760" w14:textId="77777777" w:rsidR="00833574" w:rsidRDefault="00833574" w:rsidP="0083357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33574">
        <w:rPr>
          <w:rFonts w:ascii="Times New Roman" w:hAnsi="Times New Roman"/>
          <w:b/>
          <w:sz w:val="24"/>
          <w:szCs w:val="24"/>
        </w:rPr>
        <w:t>Руководство Р 2.2.1766-03.</w:t>
      </w:r>
      <w:r>
        <w:rPr>
          <w:rFonts w:ascii="Times New Roman" w:hAnsi="Times New Roman"/>
          <w:sz w:val="24"/>
          <w:szCs w:val="24"/>
        </w:rPr>
        <w:t xml:space="preserve"> 2.2. Гигиена труда. Руководство по оценке профессионального риска для здоровья работников. Организационно-методические основы, принципы и критерии оценки</w:t>
      </w:r>
    </w:p>
    <w:p w14:paraId="21D20610" w14:textId="77777777" w:rsidR="00833574" w:rsidRDefault="00833574" w:rsidP="0083357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266EC">
        <w:rPr>
          <w:rFonts w:ascii="Times New Roman" w:hAnsi="Times New Roman"/>
          <w:b/>
          <w:sz w:val="24"/>
          <w:szCs w:val="24"/>
        </w:rPr>
        <w:t xml:space="preserve">ГОСТ Р 51901.21-2012 </w:t>
      </w:r>
      <w:r>
        <w:rPr>
          <w:rFonts w:ascii="Times New Roman" w:hAnsi="Times New Roman"/>
          <w:sz w:val="24"/>
          <w:szCs w:val="24"/>
        </w:rPr>
        <w:t>Национальный стандарт Российской Федерации.</w:t>
      </w:r>
      <w:r w:rsidR="008266EC">
        <w:rPr>
          <w:rFonts w:ascii="Times New Roman" w:hAnsi="Times New Roman"/>
          <w:sz w:val="24"/>
          <w:szCs w:val="24"/>
        </w:rPr>
        <w:t xml:space="preserve"> Менеджмент риска. </w:t>
      </w:r>
      <w:r w:rsidR="008266EC" w:rsidRPr="008266EC">
        <w:rPr>
          <w:rFonts w:ascii="Times New Roman" w:hAnsi="Times New Roman"/>
          <w:sz w:val="24"/>
          <w:szCs w:val="24"/>
        </w:rPr>
        <w:t>Р</w:t>
      </w:r>
      <w:r w:rsidR="008266EC">
        <w:rPr>
          <w:rFonts w:ascii="Times New Roman" w:hAnsi="Times New Roman"/>
          <w:sz w:val="24"/>
          <w:szCs w:val="24"/>
        </w:rPr>
        <w:t>ЕЕСТР РИСКА. Общие положения</w:t>
      </w:r>
    </w:p>
    <w:p w14:paraId="113F54C7" w14:textId="77777777" w:rsidR="00EC2275" w:rsidRPr="00EC2275" w:rsidRDefault="00EC2275" w:rsidP="0083357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C2275">
        <w:rPr>
          <w:rFonts w:ascii="Times New Roman" w:hAnsi="Times New Roman"/>
          <w:b/>
          <w:bCs/>
          <w:color w:val="2D2D2D"/>
          <w:spacing w:val="2"/>
          <w:sz w:val="24"/>
          <w:szCs w:val="24"/>
          <w:shd w:val="clear" w:color="auto" w:fill="FFFFFF"/>
        </w:rPr>
        <w:t xml:space="preserve">ГОСТ 12.0.230.5-2018 </w:t>
      </w:r>
      <w:r w:rsidRPr="00EC2275">
        <w:rPr>
          <w:rFonts w:ascii="Times New Roman" w:hAnsi="Times New Roman"/>
          <w:bCs/>
          <w:color w:val="2D2D2D"/>
          <w:spacing w:val="2"/>
          <w:sz w:val="24"/>
          <w:szCs w:val="24"/>
          <w:shd w:val="clear" w:color="auto" w:fill="FFFFFF"/>
        </w:rPr>
        <w:t>Система стандартов безопасности труда (ССБТ). Системы управления охраной труда. Методы оценки риска для обеспечения безопасности выполнения работ</w:t>
      </w:r>
    </w:p>
    <w:p w14:paraId="45A41C47" w14:textId="77777777" w:rsidR="00425CEF" w:rsidRPr="00425CEF" w:rsidRDefault="00425CEF" w:rsidP="00833574">
      <w:pPr>
        <w:spacing w:after="0" w:line="240" w:lineRule="auto"/>
        <w:jc w:val="both"/>
        <w:rPr>
          <w:rFonts w:ascii="Times New Roman" w:hAnsi="Times New Roman"/>
          <w:bCs/>
          <w:color w:val="2D2D2D"/>
          <w:spacing w:val="2"/>
          <w:sz w:val="24"/>
          <w:szCs w:val="24"/>
          <w:shd w:val="clear" w:color="auto" w:fill="FFFFFF"/>
        </w:rPr>
      </w:pPr>
      <w:r w:rsidRPr="00425CEF">
        <w:rPr>
          <w:rFonts w:ascii="Times New Roman" w:hAnsi="Times New Roman"/>
          <w:b/>
          <w:bCs/>
          <w:color w:val="2D2D2D"/>
          <w:spacing w:val="2"/>
          <w:sz w:val="24"/>
          <w:szCs w:val="24"/>
          <w:shd w:val="clear" w:color="auto" w:fill="FFFFFF"/>
        </w:rPr>
        <w:t xml:space="preserve">ГОСТ Р 51901.1-2002 </w:t>
      </w:r>
      <w:r w:rsidRPr="00425CEF">
        <w:rPr>
          <w:rFonts w:ascii="Times New Roman" w:hAnsi="Times New Roman"/>
          <w:bCs/>
          <w:color w:val="2D2D2D"/>
          <w:spacing w:val="2"/>
          <w:sz w:val="24"/>
          <w:szCs w:val="24"/>
          <w:shd w:val="clear" w:color="auto" w:fill="FFFFFF"/>
        </w:rPr>
        <w:t xml:space="preserve">Менеджмент риска. Анализ риска технологических систем </w:t>
      </w:r>
    </w:p>
    <w:p w14:paraId="43DD9C4B" w14:textId="77777777" w:rsidR="00D73608" w:rsidRPr="00D73608" w:rsidRDefault="00D73608" w:rsidP="0083357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3608">
        <w:rPr>
          <w:rFonts w:ascii="Times New Roman" w:hAnsi="Times New Roman"/>
          <w:b/>
          <w:bCs/>
          <w:color w:val="2D2D2D"/>
          <w:spacing w:val="2"/>
          <w:sz w:val="24"/>
          <w:szCs w:val="24"/>
          <w:shd w:val="clear" w:color="auto" w:fill="FFFFFF"/>
        </w:rPr>
        <w:t xml:space="preserve">ГОСТ Р 51897-2011. </w:t>
      </w:r>
      <w:r w:rsidRPr="00D73608">
        <w:rPr>
          <w:rFonts w:ascii="Times New Roman" w:hAnsi="Times New Roman"/>
          <w:bCs/>
          <w:color w:val="2D2D2D"/>
          <w:spacing w:val="2"/>
          <w:sz w:val="24"/>
          <w:szCs w:val="24"/>
          <w:shd w:val="clear" w:color="auto" w:fill="FFFFFF"/>
        </w:rPr>
        <w:t>Менеджмент риска. Термины и определения</w:t>
      </w:r>
    </w:p>
    <w:p w14:paraId="27C1D48C" w14:textId="77777777" w:rsidR="00242FF0" w:rsidRPr="00242FF0" w:rsidRDefault="00242FF0" w:rsidP="00D7360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Cs/>
          <w:color w:val="2D2D2D"/>
          <w:spacing w:val="2"/>
          <w:sz w:val="24"/>
          <w:szCs w:val="24"/>
          <w:shd w:val="clear" w:color="auto" w:fill="FFFFFF"/>
        </w:rPr>
      </w:pPr>
      <w:r w:rsidRPr="00242FF0">
        <w:rPr>
          <w:rFonts w:ascii="Times New Roman" w:hAnsi="Times New Roman"/>
          <w:b/>
          <w:bCs/>
          <w:color w:val="2D2D2D"/>
          <w:spacing w:val="2"/>
          <w:sz w:val="24"/>
          <w:szCs w:val="24"/>
          <w:shd w:val="clear" w:color="auto" w:fill="FFFFFF"/>
        </w:rPr>
        <w:t xml:space="preserve">ГОСТ Р ИСО 31000-2019 </w:t>
      </w:r>
      <w:r w:rsidRPr="00242FF0">
        <w:rPr>
          <w:rFonts w:ascii="Times New Roman" w:hAnsi="Times New Roman"/>
          <w:bCs/>
          <w:color w:val="2D2D2D"/>
          <w:spacing w:val="2"/>
          <w:sz w:val="24"/>
          <w:szCs w:val="24"/>
          <w:shd w:val="clear" w:color="auto" w:fill="FFFFFF"/>
        </w:rPr>
        <w:t>Менеджмент риска. Принципы и руководство</w:t>
      </w:r>
    </w:p>
    <w:p w14:paraId="5203B688" w14:textId="77777777" w:rsidR="00833574" w:rsidRPr="00242FF0" w:rsidRDefault="006C3D0B" w:rsidP="0083357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2D2D2D"/>
          <w:spacing w:val="2"/>
          <w:sz w:val="24"/>
          <w:szCs w:val="24"/>
          <w:shd w:val="clear" w:color="auto" w:fill="FFFFFF"/>
        </w:rPr>
        <w:t>ГОСТ Р ИСО 45001-2020</w:t>
      </w:r>
      <w:r w:rsidR="00242FF0" w:rsidRPr="00242FF0">
        <w:rPr>
          <w:rFonts w:ascii="Times New Roman" w:hAnsi="Times New Roman"/>
          <w:b/>
          <w:bCs/>
          <w:color w:val="2D2D2D"/>
          <w:spacing w:val="2"/>
          <w:sz w:val="24"/>
          <w:szCs w:val="24"/>
          <w:shd w:val="clear" w:color="auto" w:fill="FFFFFF"/>
        </w:rPr>
        <w:t xml:space="preserve"> </w:t>
      </w:r>
      <w:r w:rsidR="00242FF0" w:rsidRPr="00242FF0">
        <w:rPr>
          <w:rFonts w:ascii="Times New Roman" w:hAnsi="Times New Roman"/>
          <w:bCs/>
          <w:color w:val="2D2D2D"/>
          <w:spacing w:val="2"/>
          <w:sz w:val="24"/>
          <w:szCs w:val="24"/>
          <w:shd w:val="clear" w:color="auto" w:fill="FFFFFF"/>
        </w:rPr>
        <w:t>Системы менеджмента безопасности труда и охраны здоровья. Требования</w:t>
      </w:r>
      <w:r>
        <w:rPr>
          <w:rFonts w:ascii="Times New Roman" w:hAnsi="Times New Roman"/>
          <w:bCs/>
          <w:color w:val="2D2D2D"/>
          <w:spacing w:val="2"/>
          <w:sz w:val="24"/>
          <w:szCs w:val="24"/>
          <w:shd w:val="clear" w:color="auto" w:fill="FFFFFF"/>
        </w:rPr>
        <w:t xml:space="preserve"> и руководство по применению</w:t>
      </w:r>
    </w:p>
    <w:p w14:paraId="737E57AB" w14:textId="77777777" w:rsidR="00F11407" w:rsidRPr="00F11407" w:rsidRDefault="00F11407" w:rsidP="00F1140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11407">
        <w:rPr>
          <w:rFonts w:ascii="Times New Roman" w:hAnsi="Times New Roman"/>
          <w:b/>
          <w:sz w:val="24"/>
          <w:szCs w:val="24"/>
        </w:rPr>
        <w:t>Методические рекомендации по оценке профессиональных рисков в дошкольной образовательной организации и общеобразовательной организации</w:t>
      </w:r>
      <w:r>
        <w:rPr>
          <w:rFonts w:ascii="Times New Roman" w:hAnsi="Times New Roman"/>
          <w:sz w:val="24"/>
          <w:szCs w:val="24"/>
        </w:rPr>
        <w:t>, утвержденные постановлением Исполкома Профсоюза от 25 декабря 2020 г. № 5-11 «О методических рекомендациях по оценке профессиональных рисков</w:t>
      </w:r>
    </w:p>
    <w:p w14:paraId="50F63A46" w14:textId="77777777" w:rsidR="00643AEA" w:rsidRDefault="00643AEA" w:rsidP="005168DB">
      <w:pPr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112672B6" w14:textId="77777777" w:rsidR="00990D4B" w:rsidRPr="00DB398A" w:rsidRDefault="005168DB" w:rsidP="005168DB">
      <w:pPr>
        <w:jc w:val="center"/>
        <w:rPr>
          <w:rFonts w:ascii="Times New Roman" w:hAnsi="Times New Roman"/>
          <w:b/>
          <w:i/>
          <w:sz w:val="24"/>
          <w:szCs w:val="24"/>
        </w:rPr>
      </w:pPr>
      <w:r w:rsidRPr="00DB398A">
        <w:rPr>
          <w:rFonts w:ascii="Times New Roman" w:hAnsi="Times New Roman"/>
          <w:b/>
          <w:i/>
          <w:sz w:val="24"/>
          <w:szCs w:val="24"/>
        </w:rPr>
        <w:t xml:space="preserve">Организация  </w:t>
      </w:r>
      <w:r w:rsidR="0042639B">
        <w:rPr>
          <w:rFonts w:ascii="Times New Roman" w:hAnsi="Times New Roman"/>
          <w:b/>
          <w:i/>
          <w:sz w:val="24"/>
          <w:szCs w:val="24"/>
        </w:rPr>
        <w:t>работы по охране</w:t>
      </w:r>
      <w:r w:rsidRPr="00DB398A">
        <w:rPr>
          <w:rFonts w:ascii="Times New Roman" w:hAnsi="Times New Roman"/>
          <w:b/>
          <w:i/>
          <w:sz w:val="24"/>
          <w:szCs w:val="24"/>
        </w:rPr>
        <w:t xml:space="preserve"> труда</w:t>
      </w:r>
    </w:p>
    <w:p w14:paraId="0B0B7D72" w14:textId="77777777" w:rsidR="005C02BA" w:rsidRPr="00DB398A" w:rsidRDefault="005168DB" w:rsidP="00242FF0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DB398A">
        <w:rPr>
          <w:rFonts w:ascii="Times New Roman" w:hAnsi="Times New Roman"/>
          <w:b/>
          <w:bCs/>
          <w:sz w:val="24"/>
          <w:szCs w:val="24"/>
        </w:rPr>
        <w:t>Трудовой кодекс Российской Федерации</w:t>
      </w:r>
      <w:r w:rsidRPr="00DB398A">
        <w:rPr>
          <w:rFonts w:ascii="Times New Roman" w:hAnsi="Times New Roman"/>
          <w:bCs/>
          <w:sz w:val="24"/>
          <w:szCs w:val="24"/>
        </w:rPr>
        <w:t xml:space="preserve"> (</w:t>
      </w:r>
      <w:r w:rsidR="00254BC7">
        <w:rPr>
          <w:rFonts w:ascii="Times New Roman" w:hAnsi="Times New Roman"/>
          <w:bCs/>
          <w:sz w:val="24"/>
          <w:szCs w:val="24"/>
        </w:rPr>
        <w:t xml:space="preserve">ст.ст. 217, </w:t>
      </w:r>
      <w:r w:rsidRPr="00DB398A">
        <w:rPr>
          <w:rFonts w:ascii="Times New Roman" w:hAnsi="Times New Roman"/>
          <w:bCs/>
          <w:sz w:val="24"/>
          <w:szCs w:val="24"/>
        </w:rPr>
        <w:t>218)</w:t>
      </w:r>
    </w:p>
    <w:p w14:paraId="52D84346" w14:textId="77777777" w:rsidR="00DA12B9" w:rsidRPr="00DB398A" w:rsidRDefault="00DA12B9" w:rsidP="00242FF0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DB398A">
        <w:rPr>
          <w:rFonts w:ascii="Times New Roman" w:hAnsi="Times New Roman"/>
          <w:b/>
          <w:bCs/>
          <w:sz w:val="24"/>
          <w:szCs w:val="24"/>
        </w:rPr>
        <w:t>Постановление Минтруда РФ от 22 января 2001 г. N 10</w:t>
      </w:r>
      <w:r w:rsidRPr="00DB398A">
        <w:rPr>
          <w:rFonts w:ascii="Times New Roman" w:hAnsi="Times New Roman"/>
          <w:bCs/>
          <w:sz w:val="24"/>
          <w:szCs w:val="24"/>
        </w:rPr>
        <w:t xml:space="preserve"> "Об утверждении Межотраслевых нормативов численности работников службы охраны труда в организациях"</w:t>
      </w:r>
    </w:p>
    <w:p w14:paraId="4D99AB7F" w14:textId="77777777" w:rsidR="005C02BA" w:rsidRPr="00DB398A" w:rsidRDefault="00B43340" w:rsidP="00242FF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Cs/>
          <w:sz w:val="24"/>
          <w:szCs w:val="24"/>
        </w:rPr>
      </w:pPr>
      <w:r w:rsidRPr="00DB398A">
        <w:rPr>
          <w:rFonts w:ascii="Times New Roman" w:hAnsi="Times New Roman"/>
          <w:b/>
          <w:bCs/>
          <w:sz w:val="24"/>
          <w:szCs w:val="24"/>
        </w:rPr>
        <w:t>Постановление Минтруда РФ от 8 февраля 2000 г. N 14</w:t>
      </w:r>
      <w:r w:rsidRPr="00DB398A">
        <w:rPr>
          <w:rFonts w:ascii="Times New Roman" w:hAnsi="Times New Roman"/>
          <w:bCs/>
          <w:sz w:val="24"/>
          <w:szCs w:val="24"/>
        </w:rPr>
        <w:t xml:space="preserve"> "Об утверждении Рекомендаций по организации работы Службы охраны труда в организации"</w:t>
      </w:r>
      <w:r w:rsidR="00142BC3" w:rsidRPr="00DB398A">
        <w:rPr>
          <w:rFonts w:ascii="Times New Roman" w:hAnsi="Times New Roman"/>
          <w:bCs/>
          <w:sz w:val="24"/>
          <w:szCs w:val="24"/>
        </w:rPr>
        <w:t xml:space="preserve"> (в редакции приказа Минтруда России от 12 февраля 2014 г. № 96)</w:t>
      </w:r>
    </w:p>
    <w:p w14:paraId="1B550387" w14:textId="77777777" w:rsidR="00B43340" w:rsidRDefault="00B43340" w:rsidP="00242FF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Cs/>
          <w:sz w:val="24"/>
          <w:szCs w:val="24"/>
        </w:rPr>
      </w:pPr>
      <w:r w:rsidRPr="00DB398A">
        <w:rPr>
          <w:rFonts w:ascii="Times New Roman" w:hAnsi="Times New Roman"/>
          <w:b/>
          <w:bCs/>
          <w:sz w:val="24"/>
          <w:szCs w:val="24"/>
        </w:rPr>
        <w:t>Постановление Минтруда РФ от 17 января 2001 г. N 7</w:t>
      </w:r>
      <w:r w:rsidRPr="00DB398A">
        <w:rPr>
          <w:rFonts w:ascii="Times New Roman" w:hAnsi="Times New Roman"/>
          <w:bCs/>
          <w:sz w:val="24"/>
          <w:szCs w:val="24"/>
        </w:rPr>
        <w:t xml:space="preserve"> "Об утверждении Рекомендаций по организации работы кабинета охраны труда и уголка охраны труда"</w:t>
      </w:r>
    </w:p>
    <w:p w14:paraId="27750419" w14:textId="77777777" w:rsidR="00081A85" w:rsidRPr="00DB398A" w:rsidRDefault="00081A85" w:rsidP="00242FF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DB398A">
        <w:rPr>
          <w:rFonts w:ascii="Times New Roman" w:hAnsi="Times New Roman"/>
          <w:b/>
          <w:sz w:val="24"/>
          <w:szCs w:val="24"/>
        </w:rPr>
        <w:t>П</w:t>
      </w:r>
      <w:r w:rsidR="00B43340" w:rsidRPr="00DB398A">
        <w:rPr>
          <w:rFonts w:ascii="Times New Roman" w:hAnsi="Times New Roman"/>
          <w:b/>
          <w:sz w:val="24"/>
          <w:szCs w:val="24"/>
        </w:rPr>
        <w:t>риказ Минтруда России от 24 июня 2014 г. № 412н</w:t>
      </w:r>
      <w:r w:rsidR="00B43340" w:rsidRPr="00DB398A">
        <w:rPr>
          <w:rFonts w:ascii="Times New Roman" w:hAnsi="Times New Roman"/>
          <w:sz w:val="24"/>
          <w:szCs w:val="24"/>
        </w:rPr>
        <w:t xml:space="preserve"> «Об утверждении Типового положения о комитете (комиссии) по охране труда</w:t>
      </w:r>
    </w:p>
    <w:p w14:paraId="4F2AF372" w14:textId="77777777" w:rsidR="00081A85" w:rsidRPr="00DB398A" w:rsidRDefault="0099149D" w:rsidP="00242FF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DB398A">
        <w:rPr>
          <w:rFonts w:ascii="Times New Roman" w:hAnsi="Times New Roman"/>
          <w:b/>
          <w:sz w:val="24"/>
          <w:szCs w:val="24"/>
        </w:rPr>
        <w:t xml:space="preserve">Приказ Минздравсоцразвития России от 1 марта 2012 г. №181н </w:t>
      </w:r>
      <w:r w:rsidRPr="00DB398A">
        <w:rPr>
          <w:rFonts w:ascii="Times New Roman" w:hAnsi="Times New Roman"/>
          <w:sz w:val="24"/>
          <w:szCs w:val="24"/>
        </w:rPr>
        <w:t>«Об утверждении Типового перечня ежегодно реализуемых работодателем мероприятий по улучшению условий и охраны труда и снижению у</w:t>
      </w:r>
      <w:r w:rsidR="00081A85" w:rsidRPr="00DB398A">
        <w:rPr>
          <w:rFonts w:ascii="Times New Roman" w:hAnsi="Times New Roman"/>
          <w:sz w:val="24"/>
          <w:szCs w:val="24"/>
        </w:rPr>
        <w:t>ровней профессиональных рисков»</w:t>
      </w:r>
    </w:p>
    <w:p w14:paraId="3DCA3761" w14:textId="77777777" w:rsidR="00E341BA" w:rsidRPr="00081A85" w:rsidRDefault="00E341BA" w:rsidP="00242FF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081A85">
        <w:rPr>
          <w:rFonts w:ascii="Times New Roman" w:hAnsi="Times New Roman"/>
          <w:b/>
          <w:sz w:val="24"/>
          <w:szCs w:val="24"/>
        </w:rPr>
        <w:t xml:space="preserve">Приказ </w:t>
      </w:r>
      <w:r>
        <w:rPr>
          <w:rFonts w:ascii="Times New Roman" w:hAnsi="Times New Roman"/>
          <w:b/>
          <w:sz w:val="24"/>
          <w:szCs w:val="24"/>
        </w:rPr>
        <w:t>Минздравсоцразвития Р</w:t>
      </w:r>
      <w:r w:rsidR="002072E1">
        <w:rPr>
          <w:rFonts w:ascii="Times New Roman" w:hAnsi="Times New Roman"/>
          <w:b/>
          <w:sz w:val="24"/>
          <w:szCs w:val="24"/>
        </w:rPr>
        <w:t>Ф</w:t>
      </w:r>
      <w:r>
        <w:rPr>
          <w:rFonts w:ascii="Times New Roman" w:hAnsi="Times New Roman"/>
          <w:b/>
          <w:sz w:val="24"/>
          <w:szCs w:val="24"/>
        </w:rPr>
        <w:t xml:space="preserve"> от 26 августа 2010 г. № 761</w:t>
      </w:r>
      <w:r w:rsidRPr="00081A85">
        <w:rPr>
          <w:rFonts w:ascii="Times New Roman" w:hAnsi="Times New Roman"/>
          <w:b/>
          <w:sz w:val="24"/>
          <w:szCs w:val="24"/>
        </w:rPr>
        <w:t>н</w:t>
      </w:r>
      <w:r w:rsidRPr="005C02BA">
        <w:rPr>
          <w:rFonts w:ascii="Times New Roman" w:hAnsi="Times New Roman"/>
          <w:sz w:val="24"/>
          <w:szCs w:val="24"/>
        </w:rPr>
        <w:t xml:space="preserve"> «Об утверждении Единого квалификационного справочника должностей руководителей, специалистов и служащих, раздел</w:t>
      </w:r>
      <w:r>
        <w:rPr>
          <w:rFonts w:ascii="Times New Roman" w:hAnsi="Times New Roman"/>
          <w:sz w:val="24"/>
          <w:szCs w:val="24"/>
        </w:rPr>
        <w:t xml:space="preserve"> «Квалификационные характеристики должностей работников образования»</w:t>
      </w:r>
    </w:p>
    <w:p w14:paraId="11BB4B59" w14:textId="77777777" w:rsidR="00AD52F9" w:rsidRPr="00DB398A" w:rsidRDefault="002A20AA" w:rsidP="00242F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398A">
        <w:rPr>
          <w:rFonts w:ascii="Times New Roman" w:hAnsi="Times New Roman"/>
          <w:b/>
          <w:sz w:val="24"/>
          <w:szCs w:val="24"/>
        </w:rPr>
        <w:t>Приказ Минздравсоцразвития России от 17 мая 2012 г. № 559н</w:t>
      </w:r>
      <w:r w:rsidRPr="00DB398A">
        <w:rPr>
          <w:rFonts w:ascii="Times New Roman" w:hAnsi="Times New Roman"/>
          <w:sz w:val="24"/>
          <w:szCs w:val="24"/>
        </w:rPr>
        <w:t xml:space="preserve"> «Об утверждении Единого квалификационного справочника должностей руководителей, специалистов и служащих, раздел «Квалификационные характеристики должностей специалистов, осуществляющих работы в области охраны труда»</w:t>
      </w:r>
    </w:p>
    <w:p w14:paraId="59465745" w14:textId="77777777" w:rsidR="005B63AD" w:rsidRDefault="005B63AD" w:rsidP="00242F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398A">
        <w:rPr>
          <w:rFonts w:ascii="Times New Roman" w:hAnsi="Times New Roman"/>
          <w:b/>
          <w:sz w:val="24"/>
          <w:szCs w:val="24"/>
        </w:rPr>
        <w:t>Приказ Минтруда России от 4 августа 2014 г. № 524н</w:t>
      </w:r>
      <w:r w:rsidRPr="00DB398A">
        <w:rPr>
          <w:rFonts w:ascii="Times New Roman" w:hAnsi="Times New Roman"/>
          <w:sz w:val="24"/>
          <w:szCs w:val="24"/>
        </w:rPr>
        <w:t xml:space="preserve"> «Об утверждении профессионального стандарта «Специалист в области охраны труда»</w:t>
      </w:r>
    </w:p>
    <w:p w14:paraId="7A8EC5E8" w14:textId="77777777" w:rsidR="00CA20A6" w:rsidRDefault="00CA20A6" w:rsidP="00242FF0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CA20A6">
        <w:rPr>
          <w:rFonts w:ascii="Times New Roman" w:eastAsia="Calibri" w:hAnsi="Times New Roman"/>
          <w:b/>
          <w:sz w:val="24"/>
          <w:szCs w:val="24"/>
          <w:lang w:eastAsia="en-US"/>
        </w:rPr>
        <w:t>Письмо Минобрнауки России от 08.08.2017 № 12-753</w:t>
      </w:r>
      <w:r w:rsidRPr="004D06D0">
        <w:rPr>
          <w:rFonts w:ascii="Times New Roman" w:eastAsia="Calibri" w:hAnsi="Times New Roman"/>
          <w:sz w:val="24"/>
          <w:szCs w:val="24"/>
          <w:lang w:eastAsia="en-US"/>
        </w:rPr>
        <w:t xml:space="preserve"> «О направлении перечня по охране труда»</w:t>
      </w:r>
    </w:p>
    <w:p w14:paraId="524B5F4C" w14:textId="77777777" w:rsidR="00923A65" w:rsidRDefault="00923A65" w:rsidP="00081A8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i/>
          <w:sz w:val="24"/>
          <w:szCs w:val="24"/>
        </w:rPr>
      </w:pPr>
    </w:p>
    <w:p w14:paraId="7428B953" w14:textId="77777777" w:rsidR="00903100" w:rsidRDefault="00903100" w:rsidP="00081A8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i/>
          <w:sz w:val="24"/>
          <w:szCs w:val="24"/>
        </w:rPr>
      </w:pPr>
    </w:p>
    <w:p w14:paraId="02C065AE" w14:textId="77777777" w:rsidR="00903100" w:rsidRDefault="00903100" w:rsidP="00081A8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i/>
          <w:sz w:val="24"/>
          <w:szCs w:val="24"/>
        </w:rPr>
      </w:pPr>
    </w:p>
    <w:p w14:paraId="45812C4C" w14:textId="77777777" w:rsidR="00903100" w:rsidRDefault="00903100" w:rsidP="00081A8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i/>
          <w:sz w:val="24"/>
          <w:szCs w:val="24"/>
        </w:rPr>
      </w:pPr>
    </w:p>
    <w:p w14:paraId="3093D6EE" w14:textId="2A096555" w:rsidR="00B43340" w:rsidRDefault="00B43340" w:rsidP="00081A8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i/>
          <w:sz w:val="24"/>
          <w:szCs w:val="24"/>
        </w:rPr>
      </w:pPr>
      <w:r w:rsidRPr="00DB398A">
        <w:rPr>
          <w:rFonts w:ascii="Times New Roman" w:hAnsi="Times New Roman"/>
          <w:b/>
          <w:bCs/>
          <w:i/>
          <w:sz w:val="24"/>
          <w:szCs w:val="24"/>
        </w:rPr>
        <w:lastRenderedPageBreak/>
        <w:t>Финансирование по охране труда</w:t>
      </w:r>
    </w:p>
    <w:p w14:paraId="32A926A7" w14:textId="77777777" w:rsidR="00FA03D4" w:rsidRPr="00DB398A" w:rsidRDefault="00FA03D4" w:rsidP="00081A8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i/>
          <w:sz w:val="24"/>
          <w:szCs w:val="24"/>
        </w:rPr>
      </w:pPr>
    </w:p>
    <w:p w14:paraId="1E3CA55E" w14:textId="77777777" w:rsidR="00081A85" w:rsidRPr="00DB398A" w:rsidRDefault="00B43340" w:rsidP="00081A8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Cs/>
          <w:sz w:val="24"/>
          <w:szCs w:val="24"/>
        </w:rPr>
      </w:pPr>
      <w:r w:rsidRPr="00DB398A">
        <w:rPr>
          <w:rFonts w:ascii="Times New Roman" w:hAnsi="Times New Roman"/>
          <w:b/>
          <w:bCs/>
          <w:sz w:val="24"/>
          <w:szCs w:val="24"/>
        </w:rPr>
        <w:t>Трудовой кодекс Российской Федерации</w:t>
      </w:r>
      <w:r w:rsidRPr="00DB398A">
        <w:rPr>
          <w:rFonts w:ascii="Times New Roman" w:hAnsi="Times New Roman"/>
          <w:bCs/>
          <w:sz w:val="24"/>
          <w:szCs w:val="24"/>
        </w:rPr>
        <w:t xml:space="preserve"> (статья 226)</w:t>
      </w:r>
    </w:p>
    <w:p w14:paraId="17A0D2AE" w14:textId="77777777" w:rsidR="00B43340" w:rsidRPr="00DB398A" w:rsidRDefault="00B43340" w:rsidP="00081A8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DB398A">
        <w:rPr>
          <w:rFonts w:ascii="Times New Roman" w:hAnsi="Times New Roman"/>
          <w:b/>
          <w:sz w:val="24"/>
          <w:szCs w:val="24"/>
        </w:rPr>
        <w:t>Приказ Минтруда России от 10 декабря  2012 г.</w:t>
      </w:r>
      <w:r w:rsidR="00060A62">
        <w:rPr>
          <w:rFonts w:ascii="Times New Roman" w:hAnsi="Times New Roman"/>
          <w:b/>
          <w:sz w:val="24"/>
          <w:szCs w:val="24"/>
        </w:rPr>
        <w:t xml:space="preserve"> </w:t>
      </w:r>
      <w:r w:rsidRPr="00DB398A">
        <w:rPr>
          <w:rFonts w:ascii="Times New Roman" w:hAnsi="Times New Roman"/>
          <w:b/>
          <w:sz w:val="24"/>
          <w:szCs w:val="24"/>
        </w:rPr>
        <w:t>№</w:t>
      </w:r>
      <w:r w:rsidR="00060A62">
        <w:rPr>
          <w:rFonts w:ascii="Times New Roman" w:hAnsi="Times New Roman"/>
          <w:b/>
          <w:sz w:val="24"/>
          <w:szCs w:val="24"/>
        </w:rPr>
        <w:t xml:space="preserve"> </w:t>
      </w:r>
      <w:r w:rsidRPr="00DB398A">
        <w:rPr>
          <w:rFonts w:ascii="Times New Roman" w:hAnsi="Times New Roman"/>
          <w:b/>
          <w:sz w:val="24"/>
          <w:szCs w:val="24"/>
        </w:rPr>
        <w:t>580н</w:t>
      </w:r>
      <w:r w:rsidRPr="00DB398A">
        <w:rPr>
          <w:rFonts w:ascii="Times New Roman" w:hAnsi="Times New Roman"/>
          <w:sz w:val="24"/>
          <w:szCs w:val="24"/>
        </w:rPr>
        <w:t xml:space="preserve"> «Об утверждении Правил финансового обеспечения предупредительных мер по сокращению производственного травматизма и профессиональных заболеваний работников и санаторно-курортного лечения работников, занятых на работах с вредными и (или) опасными производственными факторами»</w:t>
      </w:r>
    </w:p>
    <w:p w14:paraId="0FBF1449" w14:textId="078D35DB" w:rsidR="006B6B03" w:rsidRPr="00DB398A" w:rsidRDefault="006B6B03" w:rsidP="006B6B03">
      <w:pPr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hAnsi="Times New Roman"/>
          <w:i/>
          <w:sz w:val="24"/>
          <w:szCs w:val="24"/>
        </w:rPr>
      </w:pPr>
      <w:r w:rsidRPr="00DB398A">
        <w:rPr>
          <w:rFonts w:ascii="Times New Roman" w:hAnsi="Times New Roman"/>
          <w:b/>
          <w:sz w:val="24"/>
          <w:szCs w:val="24"/>
        </w:rPr>
        <w:t>Отраслевое соглашение</w:t>
      </w:r>
      <w:r w:rsidRPr="00DB398A">
        <w:rPr>
          <w:rFonts w:ascii="Times New Roman" w:hAnsi="Times New Roman"/>
          <w:sz w:val="24"/>
          <w:szCs w:val="24"/>
        </w:rPr>
        <w:t xml:space="preserve"> по организациям, находящимся в ведении Министерства </w:t>
      </w:r>
      <w:r>
        <w:rPr>
          <w:rFonts w:ascii="Times New Roman" w:hAnsi="Times New Roman"/>
          <w:sz w:val="24"/>
          <w:szCs w:val="24"/>
        </w:rPr>
        <w:t>просвещения Российской Федерации, на 2021-2023</w:t>
      </w:r>
      <w:r w:rsidRPr="00DB398A">
        <w:rPr>
          <w:rFonts w:ascii="Times New Roman" w:hAnsi="Times New Roman"/>
          <w:sz w:val="24"/>
          <w:szCs w:val="24"/>
        </w:rPr>
        <w:t xml:space="preserve"> годы </w:t>
      </w:r>
    </w:p>
    <w:p w14:paraId="3079FB67" w14:textId="77777777" w:rsidR="00374C7F" w:rsidRPr="00DB398A" w:rsidRDefault="00B43340" w:rsidP="00081A85">
      <w:pPr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hAnsi="Times New Roman"/>
          <w:i/>
          <w:sz w:val="24"/>
          <w:szCs w:val="24"/>
        </w:rPr>
      </w:pPr>
      <w:r w:rsidRPr="00DB398A">
        <w:rPr>
          <w:rFonts w:ascii="Times New Roman" w:hAnsi="Times New Roman"/>
          <w:b/>
          <w:sz w:val="24"/>
          <w:szCs w:val="24"/>
        </w:rPr>
        <w:t>Отраслевое соглашение</w:t>
      </w:r>
      <w:r w:rsidRPr="00DB398A">
        <w:rPr>
          <w:rFonts w:ascii="Times New Roman" w:hAnsi="Times New Roman"/>
          <w:sz w:val="24"/>
          <w:szCs w:val="24"/>
        </w:rPr>
        <w:t xml:space="preserve"> </w:t>
      </w:r>
      <w:r w:rsidR="00374C7F" w:rsidRPr="00DB398A">
        <w:rPr>
          <w:rFonts w:ascii="Times New Roman" w:hAnsi="Times New Roman"/>
          <w:sz w:val="24"/>
          <w:szCs w:val="24"/>
        </w:rPr>
        <w:t xml:space="preserve">по </w:t>
      </w:r>
      <w:r w:rsidR="006B6B03">
        <w:rPr>
          <w:rFonts w:ascii="Times New Roman" w:hAnsi="Times New Roman"/>
          <w:sz w:val="24"/>
          <w:szCs w:val="24"/>
        </w:rPr>
        <w:t xml:space="preserve">образовательным </w:t>
      </w:r>
      <w:r w:rsidR="00374C7F" w:rsidRPr="00DB398A">
        <w:rPr>
          <w:rFonts w:ascii="Times New Roman" w:hAnsi="Times New Roman"/>
          <w:sz w:val="24"/>
          <w:szCs w:val="24"/>
        </w:rPr>
        <w:t>организациям</w:t>
      </w:r>
      <w:r w:rsidR="006B6B03">
        <w:rPr>
          <w:rFonts w:ascii="Times New Roman" w:hAnsi="Times New Roman"/>
          <w:sz w:val="24"/>
          <w:szCs w:val="24"/>
        </w:rPr>
        <w:t xml:space="preserve"> высшего образования</w:t>
      </w:r>
      <w:r w:rsidR="00374C7F" w:rsidRPr="00DB398A">
        <w:rPr>
          <w:rFonts w:ascii="Times New Roman" w:hAnsi="Times New Roman"/>
          <w:sz w:val="24"/>
          <w:szCs w:val="24"/>
        </w:rPr>
        <w:t>, находящимся в ведении Министерства нау</w:t>
      </w:r>
      <w:r w:rsidR="00CA20A6">
        <w:rPr>
          <w:rFonts w:ascii="Times New Roman" w:hAnsi="Times New Roman"/>
          <w:sz w:val="24"/>
          <w:szCs w:val="24"/>
        </w:rPr>
        <w:t xml:space="preserve">ки </w:t>
      </w:r>
      <w:r w:rsidR="006B6B03" w:rsidRPr="00DB398A">
        <w:rPr>
          <w:rFonts w:ascii="Times New Roman" w:hAnsi="Times New Roman"/>
          <w:sz w:val="24"/>
          <w:szCs w:val="24"/>
        </w:rPr>
        <w:t xml:space="preserve">и </w:t>
      </w:r>
      <w:r w:rsidR="006B6B03">
        <w:rPr>
          <w:rFonts w:ascii="Times New Roman" w:hAnsi="Times New Roman"/>
          <w:sz w:val="24"/>
          <w:szCs w:val="24"/>
        </w:rPr>
        <w:t xml:space="preserve">высшего </w:t>
      </w:r>
      <w:r w:rsidR="006B6B03" w:rsidRPr="00DB398A">
        <w:rPr>
          <w:rFonts w:ascii="Times New Roman" w:hAnsi="Times New Roman"/>
          <w:sz w:val="24"/>
          <w:szCs w:val="24"/>
        </w:rPr>
        <w:t xml:space="preserve">образования </w:t>
      </w:r>
      <w:r w:rsidR="006B6B03">
        <w:rPr>
          <w:rFonts w:ascii="Times New Roman" w:hAnsi="Times New Roman"/>
          <w:sz w:val="24"/>
          <w:szCs w:val="24"/>
        </w:rPr>
        <w:t>Российской Федерации, на 2021-2023</w:t>
      </w:r>
      <w:r w:rsidR="00374C7F" w:rsidRPr="00DB398A">
        <w:rPr>
          <w:rFonts w:ascii="Times New Roman" w:hAnsi="Times New Roman"/>
          <w:sz w:val="24"/>
          <w:szCs w:val="24"/>
        </w:rPr>
        <w:t xml:space="preserve"> годы </w:t>
      </w:r>
    </w:p>
    <w:p w14:paraId="52AE71D0" w14:textId="77777777" w:rsidR="00374C7F" w:rsidRPr="00DB398A" w:rsidRDefault="00374C7F" w:rsidP="00081A85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/>
          <w:b/>
          <w:i/>
          <w:sz w:val="24"/>
          <w:szCs w:val="24"/>
        </w:rPr>
      </w:pPr>
      <w:r w:rsidRPr="00DB398A">
        <w:rPr>
          <w:rFonts w:ascii="Times New Roman" w:hAnsi="Times New Roman"/>
          <w:b/>
          <w:i/>
          <w:sz w:val="24"/>
          <w:szCs w:val="24"/>
        </w:rPr>
        <w:t>Специальная оценка условий труда</w:t>
      </w:r>
    </w:p>
    <w:p w14:paraId="095118C6" w14:textId="77777777" w:rsidR="0099149D" w:rsidRPr="00DB398A" w:rsidRDefault="00487615" w:rsidP="00081A85">
      <w:pPr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hAnsi="Times New Roman"/>
          <w:bCs/>
          <w:sz w:val="24"/>
          <w:szCs w:val="24"/>
        </w:rPr>
      </w:pPr>
      <w:r w:rsidRPr="00DB398A">
        <w:rPr>
          <w:rFonts w:ascii="Times New Roman" w:hAnsi="Times New Roman"/>
          <w:b/>
          <w:bCs/>
          <w:sz w:val="24"/>
          <w:szCs w:val="24"/>
        </w:rPr>
        <w:t>Трудовой кодекс Российской Федерации</w:t>
      </w:r>
      <w:r w:rsidRPr="00DB398A">
        <w:rPr>
          <w:rFonts w:ascii="Times New Roman" w:hAnsi="Times New Roman"/>
          <w:bCs/>
          <w:sz w:val="24"/>
          <w:szCs w:val="24"/>
        </w:rPr>
        <w:t xml:space="preserve"> (</w:t>
      </w:r>
      <w:r w:rsidR="00060A62">
        <w:rPr>
          <w:rFonts w:ascii="Times New Roman" w:hAnsi="Times New Roman"/>
          <w:bCs/>
          <w:sz w:val="24"/>
          <w:szCs w:val="24"/>
        </w:rPr>
        <w:t xml:space="preserve">гарантии и компенсации - </w:t>
      </w:r>
      <w:r w:rsidRPr="00DB398A">
        <w:rPr>
          <w:rFonts w:ascii="Times New Roman" w:hAnsi="Times New Roman"/>
          <w:bCs/>
          <w:sz w:val="24"/>
          <w:szCs w:val="24"/>
        </w:rPr>
        <w:t>статьи 92, 117, 147)</w:t>
      </w:r>
    </w:p>
    <w:p w14:paraId="0730201A" w14:textId="77777777" w:rsidR="00374C7F" w:rsidRPr="00DB398A" w:rsidRDefault="00374C7F" w:rsidP="00DB398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Cs/>
          <w:sz w:val="24"/>
          <w:szCs w:val="24"/>
        </w:rPr>
      </w:pPr>
      <w:r w:rsidRPr="00DB398A">
        <w:rPr>
          <w:rFonts w:ascii="Times New Roman" w:hAnsi="Times New Roman"/>
          <w:b/>
          <w:bCs/>
          <w:sz w:val="24"/>
          <w:szCs w:val="24"/>
        </w:rPr>
        <w:t>Федеральный закон  от 28 декабря 2013 г. № 426-ФЗ</w:t>
      </w:r>
      <w:r w:rsidRPr="00DB398A">
        <w:rPr>
          <w:rFonts w:ascii="Times New Roman" w:hAnsi="Times New Roman"/>
          <w:bCs/>
          <w:sz w:val="24"/>
          <w:szCs w:val="24"/>
        </w:rPr>
        <w:t xml:space="preserve"> «О специальной оценке условий труда»</w:t>
      </w:r>
    </w:p>
    <w:p w14:paraId="5C4C3373" w14:textId="77777777" w:rsidR="00081A85" w:rsidRPr="00DB398A" w:rsidRDefault="00374C7F" w:rsidP="00DB398A">
      <w:pPr>
        <w:shd w:val="clear" w:color="auto" w:fill="FFFFFF"/>
        <w:spacing w:after="0" w:line="240" w:lineRule="auto"/>
        <w:jc w:val="both"/>
        <w:outlineLvl w:val="2"/>
        <w:rPr>
          <w:rFonts w:ascii="Times New Roman" w:hAnsi="Times New Roman"/>
          <w:sz w:val="24"/>
          <w:szCs w:val="24"/>
        </w:rPr>
      </w:pPr>
      <w:r w:rsidRPr="00DB398A">
        <w:rPr>
          <w:rFonts w:ascii="Times New Roman" w:hAnsi="Times New Roman"/>
          <w:b/>
          <w:bCs/>
          <w:sz w:val="24"/>
          <w:szCs w:val="24"/>
        </w:rPr>
        <w:t>Федеральный закон  от 28 декабря 2013 г. № 421-ФЗ</w:t>
      </w:r>
      <w:r w:rsidRPr="00DB398A">
        <w:rPr>
          <w:rFonts w:ascii="Times New Roman" w:hAnsi="Times New Roman"/>
          <w:bCs/>
          <w:sz w:val="24"/>
          <w:szCs w:val="24"/>
        </w:rPr>
        <w:t xml:space="preserve"> </w:t>
      </w:r>
      <w:r w:rsidRPr="00DB398A">
        <w:rPr>
          <w:rFonts w:ascii="Times New Roman" w:hAnsi="Times New Roman"/>
          <w:sz w:val="24"/>
          <w:szCs w:val="24"/>
        </w:rPr>
        <w:t>"О внесении изменений в отдельные законодательные акты Российской Федерации в связи с принятием Федерального закона "О специальной оценке условий труда»</w:t>
      </w:r>
    </w:p>
    <w:p w14:paraId="725EB0D8" w14:textId="77777777" w:rsidR="0099149D" w:rsidRPr="00DB398A" w:rsidRDefault="00374C7F" w:rsidP="00081A85">
      <w:pPr>
        <w:shd w:val="clear" w:color="auto" w:fill="FFFFFF"/>
        <w:spacing w:after="0" w:line="240" w:lineRule="auto"/>
        <w:jc w:val="both"/>
        <w:outlineLvl w:val="2"/>
        <w:rPr>
          <w:rFonts w:ascii="Times New Roman" w:hAnsi="Times New Roman"/>
          <w:sz w:val="24"/>
          <w:szCs w:val="24"/>
        </w:rPr>
      </w:pPr>
      <w:r w:rsidRPr="00DB398A">
        <w:rPr>
          <w:rFonts w:ascii="Times New Roman" w:hAnsi="Times New Roman"/>
          <w:b/>
          <w:bCs/>
          <w:sz w:val="24"/>
          <w:szCs w:val="24"/>
        </w:rPr>
        <w:t>Приказ Минтруда России от 24 января 2014 года № 33н</w:t>
      </w:r>
      <w:r w:rsidRPr="00DB398A">
        <w:rPr>
          <w:rFonts w:ascii="Times New Roman" w:hAnsi="Times New Roman"/>
          <w:bCs/>
          <w:sz w:val="24"/>
          <w:szCs w:val="24"/>
        </w:rPr>
        <w:t xml:space="preserve"> «</w:t>
      </w:r>
      <w:r w:rsidRPr="00DB398A">
        <w:rPr>
          <w:rFonts w:ascii="Times New Roman" w:hAnsi="Times New Roman"/>
          <w:bCs/>
          <w:color w:val="000000"/>
          <w:sz w:val="24"/>
          <w:szCs w:val="24"/>
        </w:rPr>
        <w:t>Об утверждении Методики проведения специальной оценки условий труда, Классификатора вредных и (или) опасных производственных факторов, формы отчета о проведении специальной оценки условий труда и инструкции по ее заполнению»</w:t>
      </w:r>
    </w:p>
    <w:p w14:paraId="35B34827" w14:textId="77777777" w:rsidR="00DF2F8B" w:rsidRPr="00DB398A" w:rsidRDefault="00DF2F8B" w:rsidP="00DF2F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398A">
        <w:rPr>
          <w:rFonts w:ascii="Times New Roman" w:hAnsi="Times New Roman"/>
          <w:b/>
          <w:bCs/>
          <w:sz w:val="24"/>
          <w:szCs w:val="24"/>
        </w:rPr>
        <w:t>Приказ Минтруда России от 24 января 2014 года № 32н</w:t>
      </w:r>
      <w:r w:rsidRPr="00DB398A">
        <w:rPr>
          <w:rFonts w:ascii="Times New Roman" w:hAnsi="Times New Roman"/>
          <w:bCs/>
          <w:sz w:val="24"/>
          <w:szCs w:val="24"/>
        </w:rPr>
        <w:t xml:space="preserve"> «</w:t>
      </w:r>
      <w:r w:rsidRPr="00DB398A">
        <w:rPr>
          <w:rFonts w:ascii="Times New Roman" w:hAnsi="Times New Roman"/>
          <w:bCs/>
          <w:color w:val="000000"/>
          <w:sz w:val="24"/>
          <w:szCs w:val="24"/>
        </w:rPr>
        <w:t>Об утверждении</w:t>
      </w:r>
      <w:r w:rsidRPr="00DB398A">
        <w:rPr>
          <w:rFonts w:ascii="Times New Roman" w:hAnsi="Times New Roman"/>
          <w:b/>
          <w:sz w:val="24"/>
          <w:szCs w:val="24"/>
        </w:rPr>
        <w:t xml:space="preserve"> </w:t>
      </w:r>
      <w:r w:rsidRPr="00DB398A">
        <w:rPr>
          <w:rFonts w:ascii="Times New Roman" w:hAnsi="Times New Roman"/>
          <w:sz w:val="24"/>
          <w:szCs w:val="24"/>
        </w:rPr>
        <w:t>формы сертификата эксперта на право выполнения работ по специальной оценке условий труда, технических требований к нему, инструкции по заполнению бланка сертификата эксперта на право выполнения работ по специальной оценке условий труда и Порядка формирования и ведения реестра экспертов организаций, проводящих специальную оценку условий труда»</w:t>
      </w:r>
    </w:p>
    <w:p w14:paraId="39E3D969" w14:textId="77777777" w:rsidR="00F81FCD" w:rsidRPr="00DB398A" w:rsidRDefault="00F81FCD" w:rsidP="00F81FC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B398A">
        <w:rPr>
          <w:rFonts w:ascii="Times New Roman" w:hAnsi="Times New Roman"/>
          <w:b/>
          <w:sz w:val="24"/>
          <w:szCs w:val="24"/>
        </w:rPr>
        <w:t xml:space="preserve">Приказ Минтруда России от 7 февраля 2014 года № 80н </w:t>
      </w:r>
      <w:r w:rsidRPr="00DB398A">
        <w:rPr>
          <w:rFonts w:ascii="Times New Roman" w:hAnsi="Times New Roman"/>
          <w:sz w:val="24"/>
          <w:szCs w:val="24"/>
        </w:rPr>
        <w:t xml:space="preserve">«О форме и Порядке подачи декларации соответствия условий труда государственным нормативным требованиям охраны труда, Порядке формирования и ведения реестра деклараций соответствия условий труда государственным нормативным требованиям охраны труда» </w:t>
      </w:r>
    </w:p>
    <w:p w14:paraId="7518516E" w14:textId="77777777" w:rsidR="0099149D" w:rsidRPr="00DB398A" w:rsidRDefault="0099149D" w:rsidP="00081A8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398A">
        <w:rPr>
          <w:rFonts w:ascii="Times New Roman" w:hAnsi="Times New Roman"/>
          <w:b/>
          <w:sz w:val="24"/>
          <w:szCs w:val="24"/>
        </w:rPr>
        <w:t>Постановление Правительства Российской Федерации от 30 июня 2014 г. № 599</w:t>
      </w:r>
      <w:r w:rsidRPr="00DB398A">
        <w:rPr>
          <w:rFonts w:ascii="Times New Roman" w:hAnsi="Times New Roman"/>
          <w:sz w:val="24"/>
          <w:szCs w:val="24"/>
        </w:rPr>
        <w:t xml:space="preserve"> «О порядке допуска организаций к деятельности  по проведению специальной оценки условий труда, их регистрации в реестре организаций, проводящих специальную оценку условий труда, приостановления и прекращения  деятельности по проведению специальной оценки условий труда, а также формирования и ведения реестра организаций, проводящих специальную оценку условий труда»</w:t>
      </w:r>
    </w:p>
    <w:p w14:paraId="40F8E352" w14:textId="77777777" w:rsidR="00531230" w:rsidRPr="00DB398A" w:rsidRDefault="00531230" w:rsidP="0053123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398A">
        <w:rPr>
          <w:rFonts w:ascii="Times New Roman" w:hAnsi="Times New Roman"/>
          <w:b/>
          <w:sz w:val="24"/>
          <w:szCs w:val="24"/>
        </w:rPr>
        <w:t xml:space="preserve">Постановление Правительства Российской Федерации от 3 июля 2014 г. № 614 </w:t>
      </w:r>
      <w:r w:rsidRPr="00DB398A">
        <w:rPr>
          <w:rFonts w:ascii="Times New Roman" w:hAnsi="Times New Roman"/>
          <w:sz w:val="24"/>
          <w:szCs w:val="24"/>
        </w:rPr>
        <w:t>«О порядке аттестации на право выполнения работ по специальной оценке условий труда, выдачи сертификата эксперта на право выполнения работ по специальной оценке условий труда и его аннулирования»</w:t>
      </w:r>
    </w:p>
    <w:p w14:paraId="27358C18" w14:textId="77777777" w:rsidR="00D01489" w:rsidRPr="00DB398A" w:rsidRDefault="00D01489" w:rsidP="00081A8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398A">
        <w:rPr>
          <w:rFonts w:ascii="Times New Roman" w:hAnsi="Times New Roman"/>
          <w:b/>
          <w:sz w:val="24"/>
          <w:szCs w:val="24"/>
        </w:rPr>
        <w:t>Приказ Минтруда России от 12 августа 2014 г. № 549н</w:t>
      </w:r>
      <w:r w:rsidRPr="00DB398A">
        <w:rPr>
          <w:rFonts w:ascii="Times New Roman" w:hAnsi="Times New Roman"/>
          <w:sz w:val="24"/>
          <w:szCs w:val="24"/>
        </w:rPr>
        <w:t xml:space="preserve"> «Об утверждении Порядка проведения государственной экспертизы условий труда»</w:t>
      </w:r>
    </w:p>
    <w:p w14:paraId="4C4C3D40" w14:textId="77777777" w:rsidR="00923A65" w:rsidRDefault="00923A65" w:rsidP="00081A85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23D6937F" w14:textId="77777777" w:rsidR="0099149D" w:rsidRPr="00DB398A" w:rsidRDefault="0099149D" w:rsidP="00081A85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DB398A">
        <w:rPr>
          <w:rFonts w:ascii="Times New Roman" w:hAnsi="Times New Roman"/>
          <w:b/>
          <w:i/>
          <w:sz w:val="24"/>
          <w:szCs w:val="24"/>
        </w:rPr>
        <w:t>Обучение по охране труда</w:t>
      </w:r>
      <w:r w:rsidR="00207BD1" w:rsidRPr="00DB398A">
        <w:rPr>
          <w:rFonts w:ascii="Times New Roman" w:hAnsi="Times New Roman"/>
          <w:b/>
          <w:i/>
          <w:sz w:val="24"/>
          <w:szCs w:val="24"/>
        </w:rPr>
        <w:t>, гигиеническая подготовка</w:t>
      </w:r>
    </w:p>
    <w:p w14:paraId="79E54168" w14:textId="77777777" w:rsidR="00643AEA" w:rsidRDefault="00643AEA" w:rsidP="007E20E0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B0B1D8D" w14:textId="77777777" w:rsidR="002A20AA" w:rsidRPr="00DB398A" w:rsidRDefault="002A20AA" w:rsidP="007E20E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398A">
        <w:rPr>
          <w:rFonts w:ascii="Times New Roman" w:hAnsi="Times New Roman"/>
          <w:b/>
          <w:bCs/>
          <w:sz w:val="24"/>
          <w:szCs w:val="24"/>
        </w:rPr>
        <w:t xml:space="preserve">Трудовой кодекс Российской Федерации </w:t>
      </w:r>
      <w:r w:rsidRPr="00DB398A">
        <w:rPr>
          <w:rFonts w:ascii="Times New Roman" w:hAnsi="Times New Roman"/>
          <w:bCs/>
          <w:sz w:val="24"/>
          <w:szCs w:val="24"/>
        </w:rPr>
        <w:t>(статья 225)</w:t>
      </w:r>
    </w:p>
    <w:p w14:paraId="2479A448" w14:textId="77777777" w:rsidR="00242FF0" w:rsidRDefault="002A20AA" w:rsidP="00242FF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Cs/>
          <w:sz w:val="24"/>
          <w:szCs w:val="24"/>
        </w:rPr>
      </w:pPr>
      <w:r w:rsidRPr="00DB398A">
        <w:rPr>
          <w:rFonts w:ascii="Times New Roman" w:hAnsi="Times New Roman"/>
          <w:b/>
          <w:bCs/>
          <w:sz w:val="24"/>
          <w:szCs w:val="24"/>
        </w:rPr>
        <w:t>Постановление Минтруда РФ и Минобразования РФ от 13 января 2003 г.  N 1/29</w:t>
      </w:r>
      <w:r w:rsidRPr="00DB398A">
        <w:rPr>
          <w:rFonts w:ascii="Times New Roman" w:hAnsi="Times New Roman"/>
          <w:bCs/>
          <w:sz w:val="24"/>
          <w:szCs w:val="24"/>
        </w:rPr>
        <w:t xml:space="preserve"> "Об утверждении Порядка обучения по охране труда и проверки знаний требований охраны труда работников организаций"</w:t>
      </w:r>
    </w:p>
    <w:p w14:paraId="69A033F2" w14:textId="77777777" w:rsidR="00242FF0" w:rsidRDefault="002072E1" w:rsidP="00242FF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Приказ Минздравсоцразвития России</w:t>
      </w:r>
      <w:r w:rsidR="002A20AA" w:rsidRPr="00DB398A">
        <w:rPr>
          <w:rFonts w:ascii="Times New Roman" w:hAnsi="Times New Roman"/>
          <w:b/>
          <w:bCs/>
          <w:sz w:val="24"/>
          <w:szCs w:val="24"/>
        </w:rPr>
        <w:t xml:space="preserve"> от 1 апреля 2010 г. N 205н</w:t>
      </w:r>
      <w:r w:rsidR="002A20AA" w:rsidRPr="00DB398A">
        <w:rPr>
          <w:rFonts w:ascii="Times New Roman" w:hAnsi="Times New Roman"/>
          <w:bCs/>
          <w:sz w:val="24"/>
          <w:szCs w:val="24"/>
        </w:rPr>
        <w:t xml:space="preserve"> "Об утверждении перечня услуг в области охраны труда, для оказания которых необходима аккредитация, и Правил аккредитации организаций, оказывающих услуги в области охраны труда"</w:t>
      </w:r>
    </w:p>
    <w:p w14:paraId="41F5CA4B" w14:textId="77777777" w:rsidR="00643AEA" w:rsidRDefault="00207BD1" w:rsidP="00242FF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Cs/>
          <w:sz w:val="24"/>
          <w:szCs w:val="24"/>
        </w:rPr>
      </w:pPr>
      <w:r w:rsidRPr="00DB398A">
        <w:rPr>
          <w:rFonts w:ascii="Times New Roman" w:hAnsi="Times New Roman"/>
          <w:b/>
          <w:bCs/>
          <w:sz w:val="24"/>
          <w:szCs w:val="24"/>
        </w:rPr>
        <w:lastRenderedPageBreak/>
        <w:t>Приказ Минздрава РФ от 29 июня 2000 г. № 229</w:t>
      </w:r>
      <w:r w:rsidRPr="00DB398A">
        <w:rPr>
          <w:rFonts w:ascii="Times New Roman" w:hAnsi="Times New Roman"/>
          <w:bCs/>
          <w:sz w:val="24"/>
          <w:szCs w:val="24"/>
        </w:rPr>
        <w:t xml:space="preserve"> «О профессиональной гигиенической подготовке и аттестации должностных лиц и работников организаций»</w:t>
      </w:r>
    </w:p>
    <w:p w14:paraId="0D5E70FF" w14:textId="77777777" w:rsidR="00643AEA" w:rsidRPr="00DB398A" w:rsidRDefault="00643AEA" w:rsidP="00643AE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398A">
        <w:rPr>
          <w:rFonts w:ascii="Times New Roman" w:hAnsi="Times New Roman"/>
          <w:b/>
          <w:sz w:val="24"/>
          <w:szCs w:val="24"/>
        </w:rPr>
        <w:t>ГОСТ 12.0.004-</w:t>
      </w:r>
      <w:r>
        <w:rPr>
          <w:rFonts w:ascii="Times New Roman" w:hAnsi="Times New Roman"/>
          <w:b/>
          <w:sz w:val="24"/>
          <w:szCs w:val="24"/>
        </w:rPr>
        <w:t>2015</w:t>
      </w:r>
      <w:r w:rsidRPr="00DB398A">
        <w:rPr>
          <w:rFonts w:ascii="Times New Roman" w:hAnsi="Times New Roman"/>
          <w:sz w:val="24"/>
          <w:szCs w:val="24"/>
        </w:rPr>
        <w:t xml:space="preserve"> "Система стандартов безопасности труда. Организация обучения безопасности труда. Общие положения"</w:t>
      </w:r>
    </w:p>
    <w:p w14:paraId="7B21A0A1" w14:textId="77777777" w:rsidR="00207BD1" w:rsidRDefault="00207BD1" w:rsidP="00242FF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Cs/>
          <w:sz w:val="24"/>
          <w:szCs w:val="24"/>
        </w:rPr>
      </w:pPr>
      <w:r w:rsidRPr="00DB398A">
        <w:rPr>
          <w:rFonts w:ascii="Times New Roman" w:hAnsi="Times New Roman"/>
          <w:bCs/>
          <w:sz w:val="24"/>
          <w:szCs w:val="24"/>
        </w:rPr>
        <w:t xml:space="preserve"> </w:t>
      </w:r>
    </w:p>
    <w:p w14:paraId="541C30F4" w14:textId="77777777" w:rsidR="00643AEA" w:rsidRDefault="00643AEA" w:rsidP="00242FF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Cs/>
          <w:sz w:val="24"/>
          <w:szCs w:val="24"/>
        </w:rPr>
      </w:pPr>
    </w:p>
    <w:p w14:paraId="64D4665D" w14:textId="77777777" w:rsidR="002A20AA" w:rsidRDefault="002A20AA" w:rsidP="00081A85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/>
          <w:b/>
          <w:bCs/>
          <w:i/>
          <w:sz w:val="24"/>
          <w:szCs w:val="24"/>
        </w:rPr>
      </w:pPr>
      <w:r w:rsidRPr="00DB398A">
        <w:rPr>
          <w:rFonts w:ascii="Times New Roman" w:hAnsi="Times New Roman"/>
          <w:b/>
          <w:bCs/>
          <w:i/>
          <w:sz w:val="24"/>
          <w:szCs w:val="24"/>
        </w:rPr>
        <w:t>Медицинские осмотры</w:t>
      </w:r>
      <w:r w:rsidR="006A6050" w:rsidRPr="00DB398A">
        <w:rPr>
          <w:rFonts w:ascii="Times New Roman" w:hAnsi="Times New Roman"/>
          <w:b/>
          <w:bCs/>
          <w:i/>
          <w:sz w:val="24"/>
          <w:szCs w:val="24"/>
        </w:rPr>
        <w:t xml:space="preserve">, </w:t>
      </w:r>
      <w:r w:rsidR="002072E1" w:rsidRPr="00DB398A">
        <w:rPr>
          <w:rFonts w:ascii="Times New Roman" w:hAnsi="Times New Roman"/>
          <w:b/>
          <w:bCs/>
          <w:i/>
          <w:sz w:val="24"/>
          <w:szCs w:val="24"/>
        </w:rPr>
        <w:t xml:space="preserve"> диспансеризация</w:t>
      </w:r>
      <w:r w:rsidR="002072E1">
        <w:rPr>
          <w:rFonts w:ascii="Times New Roman" w:hAnsi="Times New Roman"/>
          <w:b/>
          <w:bCs/>
          <w:i/>
          <w:sz w:val="24"/>
          <w:szCs w:val="24"/>
        </w:rPr>
        <w:t>,</w:t>
      </w:r>
      <w:r w:rsidR="002072E1" w:rsidRPr="00DB398A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="005B63AD" w:rsidRPr="00DB398A">
        <w:rPr>
          <w:rFonts w:ascii="Times New Roman" w:hAnsi="Times New Roman"/>
          <w:b/>
          <w:bCs/>
          <w:i/>
          <w:sz w:val="24"/>
          <w:szCs w:val="24"/>
        </w:rPr>
        <w:t>псих</w:t>
      </w:r>
      <w:r w:rsidR="00207BD1" w:rsidRPr="00DB398A">
        <w:rPr>
          <w:rFonts w:ascii="Times New Roman" w:hAnsi="Times New Roman"/>
          <w:b/>
          <w:bCs/>
          <w:i/>
          <w:sz w:val="24"/>
          <w:szCs w:val="24"/>
        </w:rPr>
        <w:t>иатрическое освидетельствование</w:t>
      </w:r>
    </w:p>
    <w:p w14:paraId="4367FAFE" w14:textId="77777777" w:rsidR="00081A85" w:rsidRPr="00DB398A" w:rsidRDefault="002A20AA" w:rsidP="007E20E0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DB398A">
        <w:rPr>
          <w:rFonts w:ascii="Times New Roman" w:hAnsi="Times New Roman"/>
          <w:b/>
          <w:bCs/>
          <w:sz w:val="24"/>
          <w:szCs w:val="24"/>
        </w:rPr>
        <w:t>Трудовой кодекс Российской Федерации</w:t>
      </w:r>
      <w:r w:rsidRPr="00DB398A">
        <w:rPr>
          <w:rFonts w:ascii="Times New Roman" w:hAnsi="Times New Roman"/>
          <w:bCs/>
          <w:sz w:val="24"/>
          <w:szCs w:val="24"/>
        </w:rPr>
        <w:t xml:space="preserve"> (статья 213)</w:t>
      </w:r>
    </w:p>
    <w:p w14:paraId="0714A9C2" w14:textId="77777777" w:rsidR="008F1CD4" w:rsidRDefault="008F1CD4" w:rsidP="007E20E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F1CD4">
        <w:rPr>
          <w:rFonts w:ascii="Times New Roman" w:hAnsi="Times New Roman"/>
          <w:b/>
          <w:sz w:val="24"/>
          <w:szCs w:val="24"/>
        </w:rPr>
        <w:t>Приказ Минтруда России N 988н, Ми</w:t>
      </w:r>
      <w:r w:rsidR="00643AEA">
        <w:rPr>
          <w:rFonts w:ascii="Times New Roman" w:hAnsi="Times New Roman"/>
          <w:b/>
          <w:sz w:val="24"/>
          <w:szCs w:val="24"/>
        </w:rPr>
        <w:t xml:space="preserve">нздрава России N 1420н от 31 декабря </w:t>
      </w:r>
      <w:r w:rsidRPr="008F1CD4">
        <w:rPr>
          <w:rFonts w:ascii="Times New Roman" w:hAnsi="Times New Roman"/>
          <w:b/>
          <w:sz w:val="24"/>
          <w:szCs w:val="24"/>
        </w:rPr>
        <w:t xml:space="preserve">2020 </w:t>
      </w:r>
      <w:r w:rsidR="00643AEA">
        <w:rPr>
          <w:rFonts w:ascii="Times New Roman" w:hAnsi="Times New Roman"/>
          <w:b/>
          <w:sz w:val="24"/>
          <w:szCs w:val="24"/>
        </w:rPr>
        <w:t xml:space="preserve">г. </w:t>
      </w:r>
      <w:r w:rsidRPr="008F1CD4">
        <w:rPr>
          <w:rFonts w:ascii="Times New Roman" w:hAnsi="Times New Roman"/>
          <w:sz w:val="24"/>
          <w:szCs w:val="24"/>
        </w:rPr>
        <w:t>"Об утверждении перечня вредных и (или) опасных производственных факторов и работ, при выполнении которых проводятся обязательные предварительные медицинские осмотры при поступлении на работу и периодические медицинские осмотры"</w:t>
      </w:r>
      <w:r w:rsidRPr="008F1CD4">
        <w:rPr>
          <w:rFonts w:ascii="Times New Roman" w:hAnsi="Times New Roman"/>
          <w:b/>
          <w:sz w:val="24"/>
          <w:szCs w:val="24"/>
        </w:rPr>
        <w:t xml:space="preserve"> </w:t>
      </w:r>
    </w:p>
    <w:p w14:paraId="3EC135E4" w14:textId="77777777" w:rsidR="008F1CD4" w:rsidRDefault="008F1CD4" w:rsidP="007E20E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F1CD4">
        <w:rPr>
          <w:rFonts w:ascii="Times New Roman" w:hAnsi="Times New Roman"/>
          <w:b/>
          <w:sz w:val="24"/>
          <w:szCs w:val="24"/>
        </w:rPr>
        <w:t>П</w:t>
      </w:r>
      <w:r w:rsidR="00643AEA">
        <w:rPr>
          <w:rFonts w:ascii="Times New Roman" w:hAnsi="Times New Roman"/>
          <w:b/>
          <w:sz w:val="24"/>
          <w:szCs w:val="24"/>
        </w:rPr>
        <w:t xml:space="preserve">риказ Минздрава России от 28 января </w:t>
      </w:r>
      <w:r w:rsidRPr="008F1CD4">
        <w:rPr>
          <w:rFonts w:ascii="Times New Roman" w:hAnsi="Times New Roman"/>
          <w:b/>
          <w:sz w:val="24"/>
          <w:szCs w:val="24"/>
        </w:rPr>
        <w:t>2021</w:t>
      </w:r>
      <w:r w:rsidR="00643AEA">
        <w:rPr>
          <w:rFonts w:ascii="Times New Roman" w:hAnsi="Times New Roman"/>
          <w:b/>
          <w:sz w:val="24"/>
          <w:szCs w:val="24"/>
        </w:rPr>
        <w:t xml:space="preserve"> г.</w:t>
      </w:r>
      <w:r w:rsidRPr="008F1CD4">
        <w:rPr>
          <w:rFonts w:ascii="Times New Roman" w:hAnsi="Times New Roman"/>
          <w:b/>
          <w:sz w:val="24"/>
          <w:szCs w:val="24"/>
        </w:rPr>
        <w:t xml:space="preserve"> N 29н </w:t>
      </w:r>
      <w:r w:rsidRPr="008F1CD4">
        <w:rPr>
          <w:rFonts w:ascii="Times New Roman" w:hAnsi="Times New Roman"/>
          <w:sz w:val="24"/>
          <w:szCs w:val="24"/>
        </w:rPr>
        <w:t>"Об утверждении Порядка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перечня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 и периодические медицинские осмотры"</w:t>
      </w:r>
      <w:r w:rsidRPr="008F1CD4">
        <w:rPr>
          <w:rFonts w:ascii="Times New Roman" w:hAnsi="Times New Roman"/>
          <w:b/>
          <w:sz w:val="24"/>
          <w:szCs w:val="24"/>
        </w:rPr>
        <w:t xml:space="preserve"> </w:t>
      </w:r>
    </w:p>
    <w:p w14:paraId="153D516F" w14:textId="77777777" w:rsidR="002A20AA" w:rsidRDefault="002A20AA" w:rsidP="007E20E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398A">
        <w:rPr>
          <w:rFonts w:ascii="Times New Roman" w:hAnsi="Times New Roman"/>
          <w:b/>
          <w:sz w:val="24"/>
          <w:szCs w:val="24"/>
        </w:rPr>
        <w:t>Приказ Минздрава Росс</w:t>
      </w:r>
      <w:r w:rsidR="0041661A">
        <w:rPr>
          <w:rFonts w:ascii="Times New Roman" w:hAnsi="Times New Roman"/>
          <w:b/>
          <w:sz w:val="24"/>
          <w:szCs w:val="24"/>
        </w:rPr>
        <w:t>ии от 10 августа 2017 г. № 514</w:t>
      </w:r>
      <w:r w:rsidRPr="00DB398A">
        <w:rPr>
          <w:rFonts w:ascii="Times New Roman" w:hAnsi="Times New Roman"/>
          <w:b/>
          <w:sz w:val="24"/>
          <w:szCs w:val="24"/>
        </w:rPr>
        <w:t>н</w:t>
      </w:r>
      <w:r w:rsidRPr="00DB398A">
        <w:rPr>
          <w:rFonts w:ascii="Times New Roman" w:hAnsi="Times New Roman"/>
          <w:sz w:val="24"/>
          <w:szCs w:val="24"/>
        </w:rPr>
        <w:t xml:space="preserve"> «О </w:t>
      </w:r>
      <w:r w:rsidR="007E20E0">
        <w:rPr>
          <w:rFonts w:ascii="Times New Roman" w:hAnsi="Times New Roman"/>
          <w:sz w:val="24"/>
          <w:szCs w:val="24"/>
        </w:rPr>
        <w:t>П</w:t>
      </w:r>
      <w:r w:rsidRPr="00DB398A">
        <w:rPr>
          <w:rFonts w:ascii="Times New Roman" w:hAnsi="Times New Roman"/>
          <w:sz w:val="24"/>
          <w:szCs w:val="24"/>
        </w:rPr>
        <w:t xml:space="preserve">орядке </w:t>
      </w:r>
      <w:r w:rsidR="0041661A">
        <w:rPr>
          <w:rFonts w:ascii="Times New Roman" w:hAnsi="Times New Roman"/>
          <w:sz w:val="24"/>
          <w:szCs w:val="24"/>
        </w:rPr>
        <w:t>провед</w:t>
      </w:r>
      <w:r w:rsidRPr="00DB398A">
        <w:rPr>
          <w:rFonts w:ascii="Times New Roman" w:hAnsi="Times New Roman"/>
          <w:sz w:val="24"/>
          <w:szCs w:val="24"/>
        </w:rPr>
        <w:t xml:space="preserve">ения </w:t>
      </w:r>
      <w:r w:rsidR="0041661A">
        <w:rPr>
          <w:rFonts w:ascii="Times New Roman" w:hAnsi="Times New Roman"/>
          <w:sz w:val="24"/>
          <w:szCs w:val="24"/>
        </w:rPr>
        <w:t>профилактических медицинских осмотров несовершеннолетних»</w:t>
      </w:r>
    </w:p>
    <w:p w14:paraId="6C69CE7D" w14:textId="77777777" w:rsidR="007E20E0" w:rsidRDefault="006F6B04" w:rsidP="007E20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6F6B04">
        <w:rPr>
          <w:rFonts w:ascii="Times New Roman" w:eastAsiaTheme="minorHAnsi" w:hAnsi="Times New Roman"/>
          <w:b/>
          <w:sz w:val="24"/>
          <w:szCs w:val="24"/>
          <w:lang w:eastAsia="en-US"/>
        </w:rPr>
        <w:t xml:space="preserve">Приказ </w:t>
      </w:r>
      <w:r w:rsidRPr="00DB398A">
        <w:rPr>
          <w:rFonts w:ascii="Times New Roman" w:hAnsi="Times New Roman"/>
          <w:b/>
          <w:sz w:val="24"/>
          <w:szCs w:val="24"/>
        </w:rPr>
        <w:t>Минздрава Росс</w:t>
      </w:r>
      <w:r>
        <w:rPr>
          <w:rFonts w:ascii="Times New Roman" w:hAnsi="Times New Roman"/>
          <w:b/>
          <w:sz w:val="24"/>
          <w:szCs w:val="24"/>
        </w:rPr>
        <w:t xml:space="preserve">ии </w:t>
      </w:r>
      <w:r w:rsidRPr="006F6B04">
        <w:rPr>
          <w:rFonts w:ascii="Times New Roman" w:eastAsiaTheme="minorHAnsi" w:hAnsi="Times New Roman"/>
          <w:b/>
          <w:sz w:val="24"/>
          <w:szCs w:val="24"/>
          <w:lang w:eastAsia="en-US"/>
        </w:rPr>
        <w:t>от 6 октября 2014 г. N 581н</w:t>
      </w:r>
      <w:r w:rsidRPr="006F6B04">
        <w:rPr>
          <w:rFonts w:ascii="Times New Roman" w:eastAsiaTheme="minorHAnsi" w:hAnsi="Times New Roman"/>
          <w:sz w:val="24"/>
          <w:szCs w:val="24"/>
          <w:lang w:eastAsia="en-US"/>
        </w:rPr>
        <w:t xml:space="preserve"> "О Порядке проведения профилактических медицинских осмотров обучающихся в общеобразовательных организациях и профессиональных образовательных организациях, а также образовательных организациях высшего образования в целях раннего выявления незаконного потребления наркотических средств и психотропных веществ"</w:t>
      </w:r>
    </w:p>
    <w:p w14:paraId="32236FF9" w14:textId="77777777" w:rsidR="007E20E0" w:rsidRDefault="002A20AA" w:rsidP="007E20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DB398A">
        <w:rPr>
          <w:rFonts w:ascii="Times New Roman" w:hAnsi="Times New Roman"/>
          <w:b/>
          <w:bCs/>
          <w:sz w:val="24"/>
          <w:szCs w:val="24"/>
        </w:rPr>
        <w:t xml:space="preserve">Приказ Минздрава </w:t>
      </w:r>
      <w:r w:rsidR="0041661A">
        <w:rPr>
          <w:rFonts w:ascii="Times New Roman" w:hAnsi="Times New Roman"/>
          <w:b/>
          <w:bCs/>
          <w:sz w:val="24"/>
          <w:szCs w:val="24"/>
        </w:rPr>
        <w:t xml:space="preserve">России от </w:t>
      </w:r>
      <w:r w:rsidR="002072E1">
        <w:rPr>
          <w:rFonts w:ascii="Times New Roman" w:hAnsi="Times New Roman"/>
          <w:b/>
          <w:bCs/>
          <w:sz w:val="24"/>
          <w:szCs w:val="24"/>
        </w:rPr>
        <w:t>13 марта 2019</w:t>
      </w:r>
      <w:r w:rsidR="0041661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2072E1">
        <w:rPr>
          <w:rFonts w:ascii="Times New Roman" w:hAnsi="Times New Roman"/>
          <w:b/>
          <w:bCs/>
          <w:sz w:val="24"/>
          <w:szCs w:val="24"/>
        </w:rPr>
        <w:t>г. № 124</w:t>
      </w:r>
      <w:r w:rsidRPr="00DB398A">
        <w:rPr>
          <w:rFonts w:ascii="Times New Roman" w:hAnsi="Times New Roman"/>
          <w:b/>
          <w:bCs/>
          <w:sz w:val="24"/>
          <w:szCs w:val="24"/>
        </w:rPr>
        <w:t>н</w:t>
      </w:r>
      <w:r w:rsidR="009165AC" w:rsidRPr="00DB398A">
        <w:rPr>
          <w:rFonts w:ascii="Times New Roman" w:hAnsi="Times New Roman"/>
          <w:bCs/>
          <w:sz w:val="24"/>
          <w:szCs w:val="24"/>
        </w:rPr>
        <w:t xml:space="preserve"> «Об утверждении п</w:t>
      </w:r>
      <w:r w:rsidRPr="00DB398A">
        <w:rPr>
          <w:rFonts w:ascii="Times New Roman" w:hAnsi="Times New Roman"/>
          <w:bCs/>
          <w:sz w:val="24"/>
          <w:szCs w:val="24"/>
        </w:rPr>
        <w:t xml:space="preserve">орядка проведения </w:t>
      </w:r>
      <w:r w:rsidR="002072E1">
        <w:rPr>
          <w:rFonts w:ascii="Times New Roman" w:hAnsi="Times New Roman"/>
          <w:bCs/>
          <w:sz w:val="24"/>
          <w:szCs w:val="24"/>
        </w:rPr>
        <w:t xml:space="preserve">профилактического медицинского осмотра и </w:t>
      </w:r>
      <w:r w:rsidRPr="00DB398A">
        <w:rPr>
          <w:rFonts w:ascii="Times New Roman" w:hAnsi="Times New Roman"/>
          <w:bCs/>
          <w:sz w:val="24"/>
          <w:szCs w:val="24"/>
        </w:rPr>
        <w:t>диспансеризации определенных групп взрослого населения»</w:t>
      </w:r>
    </w:p>
    <w:p w14:paraId="148B5FED" w14:textId="77777777" w:rsidR="00D054A1" w:rsidRDefault="00D054A1" w:rsidP="007E20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D054A1">
        <w:rPr>
          <w:rFonts w:ascii="Times New Roman" w:hAnsi="Times New Roman"/>
          <w:b/>
          <w:bCs/>
          <w:sz w:val="24"/>
          <w:szCs w:val="24"/>
        </w:rPr>
        <w:t xml:space="preserve">Приказ Минздрава </w:t>
      </w:r>
      <w:r w:rsidR="00643AEA">
        <w:rPr>
          <w:rFonts w:ascii="Times New Roman" w:hAnsi="Times New Roman"/>
          <w:b/>
          <w:bCs/>
          <w:sz w:val="24"/>
          <w:szCs w:val="24"/>
        </w:rPr>
        <w:t xml:space="preserve">России от 18 декабря </w:t>
      </w:r>
      <w:r w:rsidRPr="00D054A1">
        <w:rPr>
          <w:rFonts w:ascii="Times New Roman" w:hAnsi="Times New Roman"/>
          <w:b/>
          <w:bCs/>
          <w:sz w:val="24"/>
          <w:szCs w:val="24"/>
        </w:rPr>
        <w:t>2015</w:t>
      </w:r>
      <w:r w:rsidR="00643AEA">
        <w:rPr>
          <w:rFonts w:ascii="Times New Roman" w:hAnsi="Times New Roman"/>
          <w:b/>
          <w:bCs/>
          <w:sz w:val="24"/>
          <w:szCs w:val="24"/>
        </w:rPr>
        <w:t xml:space="preserve"> г.</w:t>
      </w:r>
      <w:r w:rsidRPr="00D054A1">
        <w:rPr>
          <w:rFonts w:ascii="Times New Roman" w:hAnsi="Times New Roman"/>
          <w:b/>
          <w:bCs/>
          <w:sz w:val="24"/>
          <w:szCs w:val="24"/>
        </w:rPr>
        <w:t xml:space="preserve"> N 933н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D054A1">
        <w:rPr>
          <w:rFonts w:ascii="Times New Roman" w:hAnsi="Times New Roman"/>
          <w:bCs/>
          <w:sz w:val="24"/>
          <w:szCs w:val="24"/>
        </w:rPr>
        <w:t xml:space="preserve">"О порядке проведения медицинского освидетельствования на состояние опьянения (алкогольного, наркотического или иного токсического)" </w:t>
      </w:r>
    </w:p>
    <w:p w14:paraId="41EBD0FA" w14:textId="77777777" w:rsidR="002C6DCA" w:rsidRDefault="002C6DCA" w:rsidP="007E20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C6DCA">
        <w:rPr>
          <w:rFonts w:ascii="Times New Roman" w:hAnsi="Times New Roman"/>
          <w:b/>
          <w:bCs/>
          <w:sz w:val="24"/>
          <w:szCs w:val="24"/>
        </w:rPr>
        <w:t>П</w:t>
      </w:r>
      <w:r w:rsidR="00643AEA">
        <w:rPr>
          <w:rFonts w:ascii="Times New Roman" w:hAnsi="Times New Roman"/>
          <w:b/>
          <w:bCs/>
          <w:sz w:val="24"/>
          <w:szCs w:val="24"/>
        </w:rPr>
        <w:t xml:space="preserve">риказ Роспотребнадзора от 20 мая </w:t>
      </w:r>
      <w:r w:rsidRPr="002C6DCA">
        <w:rPr>
          <w:rFonts w:ascii="Times New Roman" w:hAnsi="Times New Roman"/>
          <w:b/>
          <w:bCs/>
          <w:sz w:val="24"/>
          <w:szCs w:val="24"/>
        </w:rPr>
        <w:t xml:space="preserve">2005 </w:t>
      </w:r>
      <w:r w:rsidR="00643AEA">
        <w:rPr>
          <w:rFonts w:ascii="Times New Roman" w:hAnsi="Times New Roman"/>
          <w:b/>
          <w:bCs/>
          <w:sz w:val="24"/>
          <w:szCs w:val="24"/>
        </w:rPr>
        <w:t xml:space="preserve">г. </w:t>
      </w:r>
      <w:r w:rsidRPr="002C6DCA">
        <w:rPr>
          <w:rFonts w:ascii="Times New Roman" w:hAnsi="Times New Roman"/>
          <w:b/>
          <w:bCs/>
          <w:sz w:val="24"/>
          <w:szCs w:val="24"/>
        </w:rPr>
        <w:t xml:space="preserve">N 402 </w:t>
      </w:r>
      <w:r w:rsidRPr="002C6DCA">
        <w:rPr>
          <w:rFonts w:ascii="Times New Roman" w:hAnsi="Times New Roman"/>
          <w:bCs/>
          <w:sz w:val="24"/>
          <w:szCs w:val="24"/>
        </w:rPr>
        <w:t xml:space="preserve">"О личной медицинской книжке и санитарном паспорте" </w:t>
      </w:r>
    </w:p>
    <w:p w14:paraId="0EBCE469" w14:textId="77777777" w:rsidR="002072E1" w:rsidRPr="00DB398A" w:rsidRDefault="002072E1" w:rsidP="007E20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7E20E0">
        <w:rPr>
          <w:rFonts w:ascii="Times New Roman" w:hAnsi="Times New Roman"/>
          <w:b/>
          <w:bCs/>
          <w:sz w:val="24"/>
          <w:szCs w:val="24"/>
        </w:rPr>
        <w:t>Приказ Минздравсоцразвития России от 27 апреля 2</w:t>
      </w:r>
      <w:r w:rsidR="007E20E0" w:rsidRPr="007E20E0">
        <w:rPr>
          <w:rFonts w:ascii="Times New Roman" w:hAnsi="Times New Roman"/>
          <w:b/>
          <w:bCs/>
          <w:sz w:val="24"/>
          <w:szCs w:val="24"/>
        </w:rPr>
        <w:t>012 г. № 417н</w:t>
      </w:r>
      <w:r w:rsidR="007E20E0">
        <w:rPr>
          <w:rFonts w:ascii="Times New Roman" w:hAnsi="Times New Roman"/>
          <w:bCs/>
          <w:sz w:val="24"/>
          <w:szCs w:val="24"/>
        </w:rPr>
        <w:t xml:space="preserve"> «Об утверждении перечня профессиональных заболеваний»</w:t>
      </w:r>
    </w:p>
    <w:p w14:paraId="7F933E99" w14:textId="77777777" w:rsidR="007E20E0" w:rsidRPr="00DB398A" w:rsidRDefault="007E20E0" w:rsidP="007E20E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Cs/>
          <w:sz w:val="24"/>
          <w:szCs w:val="24"/>
        </w:rPr>
      </w:pPr>
      <w:r w:rsidRPr="00DB398A">
        <w:rPr>
          <w:rFonts w:ascii="Times New Roman" w:hAnsi="Times New Roman"/>
          <w:b/>
          <w:bCs/>
          <w:sz w:val="24"/>
          <w:szCs w:val="24"/>
        </w:rPr>
        <w:t>Постановление Правительства РФ от 23 сентября 2002 г. N 695</w:t>
      </w:r>
      <w:r w:rsidRPr="00DB398A">
        <w:rPr>
          <w:rFonts w:ascii="Times New Roman" w:hAnsi="Times New Roman"/>
          <w:bCs/>
          <w:sz w:val="24"/>
          <w:szCs w:val="24"/>
        </w:rPr>
        <w:t xml:space="preserve"> "О прохождении обязательного психиатрического освидетельствования работниками, осуществляющими отдельные виды деятельности, в том числе деятельность, связанную с источниками повышенной опасности (с влиянием вредных веществ и неблагоприятных производственных факторов), а также работающими в условиях повышенной опасности"</w:t>
      </w:r>
    </w:p>
    <w:p w14:paraId="4ED56519" w14:textId="77777777" w:rsidR="007E20E0" w:rsidRPr="00DB398A" w:rsidRDefault="007E20E0" w:rsidP="007E20E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Cs/>
          <w:sz w:val="24"/>
          <w:szCs w:val="24"/>
        </w:rPr>
      </w:pPr>
      <w:r w:rsidRPr="00DB398A">
        <w:rPr>
          <w:rFonts w:ascii="Times New Roman" w:hAnsi="Times New Roman"/>
          <w:b/>
          <w:bCs/>
          <w:sz w:val="24"/>
          <w:szCs w:val="24"/>
        </w:rPr>
        <w:t xml:space="preserve">Постановление Правительства РФ от 28 апреля 1993 г. № 377 </w:t>
      </w:r>
      <w:r w:rsidRPr="00DB398A">
        <w:rPr>
          <w:rFonts w:ascii="Times New Roman" w:hAnsi="Times New Roman"/>
          <w:bCs/>
          <w:sz w:val="24"/>
          <w:szCs w:val="24"/>
        </w:rPr>
        <w:t>«О реализации Закона Российской Федерации «О психиатрической помощи и гарантиях прав граждан при ее оказании»</w:t>
      </w:r>
    </w:p>
    <w:p w14:paraId="6B94511D" w14:textId="77777777" w:rsidR="002A20AA" w:rsidRPr="00DB398A" w:rsidRDefault="002A20AA" w:rsidP="00081A8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Cs/>
          <w:sz w:val="24"/>
          <w:szCs w:val="24"/>
        </w:rPr>
      </w:pPr>
    </w:p>
    <w:p w14:paraId="33F8A7FE" w14:textId="77777777" w:rsidR="00AE2C92" w:rsidRDefault="001B647F" w:rsidP="006C4789">
      <w:pPr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  <w:r w:rsidRPr="00DB398A">
        <w:rPr>
          <w:rFonts w:ascii="Times New Roman" w:hAnsi="Times New Roman"/>
          <w:b/>
          <w:i/>
          <w:sz w:val="24"/>
          <w:szCs w:val="24"/>
        </w:rPr>
        <w:t>Обеспечение средствами индивидуальной защиты, молоком и лечебно-профилактическим питанием</w:t>
      </w:r>
      <w:r w:rsidR="00487615" w:rsidRPr="00DB398A">
        <w:rPr>
          <w:rFonts w:ascii="Times New Roman" w:hAnsi="Times New Roman"/>
          <w:b/>
          <w:i/>
          <w:sz w:val="24"/>
          <w:szCs w:val="24"/>
        </w:rPr>
        <w:t>, смывающими и (или) обезвреживающими средствами</w:t>
      </w:r>
    </w:p>
    <w:p w14:paraId="655188D3" w14:textId="77777777" w:rsidR="006C25BD" w:rsidRDefault="006C25BD" w:rsidP="006C4789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p w14:paraId="03FAE06C" w14:textId="77777777" w:rsidR="00320424" w:rsidRDefault="001B647F" w:rsidP="006C4789">
      <w:pPr>
        <w:spacing w:after="0"/>
        <w:rPr>
          <w:rFonts w:ascii="Times New Roman" w:hAnsi="Times New Roman"/>
          <w:bCs/>
          <w:sz w:val="24"/>
          <w:szCs w:val="24"/>
        </w:rPr>
      </w:pPr>
      <w:r w:rsidRPr="00DB398A">
        <w:rPr>
          <w:rFonts w:ascii="Times New Roman" w:hAnsi="Times New Roman"/>
          <w:b/>
          <w:bCs/>
          <w:sz w:val="24"/>
          <w:szCs w:val="24"/>
        </w:rPr>
        <w:t>Трудовой кодекс Российской Федерации</w:t>
      </w:r>
      <w:r w:rsidRPr="00DB398A">
        <w:rPr>
          <w:rFonts w:ascii="Times New Roman" w:hAnsi="Times New Roman"/>
          <w:bCs/>
          <w:sz w:val="24"/>
          <w:szCs w:val="24"/>
        </w:rPr>
        <w:t xml:space="preserve"> (статьи </w:t>
      </w:r>
      <w:r w:rsidR="00487615" w:rsidRPr="00DB398A">
        <w:rPr>
          <w:rFonts w:ascii="Times New Roman" w:hAnsi="Times New Roman"/>
          <w:bCs/>
          <w:sz w:val="24"/>
          <w:szCs w:val="24"/>
        </w:rPr>
        <w:t xml:space="preserve">212, </w:t>
      </w:r>
      <w:r w:rsidRPr="00DB398A">
        <w:rPr>
          <w:rFonts w:ascii="Times New Roman" w:hAnsi="Times New Roman"/>
          <w:bCs/>
          <w:sz w:val="24"/>
          <w:szCs w:val="24"/>
        </w:rPr>
        <w:t>221, 222)</w:t>
      </w:r>
    </w:p>
    <w:p w14:paraId="4A803393" w14:textId="5DEB3705" w:rsidR="001B647F" w:rsidRPr="00DB398A" w:rsidRDefault="001B647F" w:rsidP="006C25BD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DB398A">
        <w:rPr>
          <w:rFonts w:ascii="Times New Roman" w:hAnsi="Times New Roman"/>
          <w:b/>
          <w:sz w:val="24"/>
          <w:szCs w:val="24"/>
        </w:rPr>
        <w:t xml:space="preserve">Приказ Минздравсоцразвития России от 1 июня 2009г. № 290н </w:t>
      </w:r>
      <w:r w:rsidRPr="00DB398A">
        <w:rPr>
          <w:rFonts w:ascii="Times New Roman" w:hAnsi="Times New Roman"/>
          <w:sz w:val="24"/>
          <w:szCs w:val="24"/>
        </w:rPr>
        <w:t>«Об утверждении Межотраслевых правил обеспечения работников специальной одеждой, специальной обувью и другими средствами индивидуальной защиты</w:t>
      </w:r>
    </w:p>
    <w:p w14:paraId="33476BEA" w14:textId="77777777" w:rsidR="001B647F" w:rsidRPr="00DB398A" w:rsidRDefault="001B647F" w:rsidP="006C25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DB398A">
        <w:rPr>
          <w:rFonts w:ascii="Times New Roman" w:hAnsi="Times New Roman"/>
          <w:b/>
          <w:sz w:val="24"/>
          <w:szCs w:val="24"/>
        </w:rPr>
        <w:t>Приказ Минтруда  России от 9 декабря 2014 г. № 997н</w:t>
      </w:r>
      <w:r w:rsidRPr="00DB398A">
        <w:rPr>
          <w:rFonts w:ascii="Times New Roman" w:hAnsi="Times New Roman"/>
          <w:sz w:val="24"/>
          <w:szCs w:val="24"/>
        </w:rPr>
        <w:t xml:space="preserve"> «Об утверждении Типовых норм бесплатной выдачи специальной одежды, специальной обуви и других средств индивидуальной защиты работникам сквозных профессий и должностей всех видов экономической деятельности, </w:t>
      </w:r>
      <w:r w:rsidRPr="00DB398A">
        <w:rPr>
          <w:rFonts w:ascii="Times New Roman" w:hAnsi="Times New Roman"/>
          <w:sz w:val="24"/>
          <w:szCs w:val="24"/>
        </w:rPr>
        <w:lastRenderedPageBreak/>
        <w:t>занятым на работах с  вредными и (или) опасными условиями труда, а также на работах, выполняемых в особых температурных условиях или связанных с загрязнением</w:t>
      </w:r>
      <w:r w:rsidR="00230DD7" w:rsidRPr="00DB398A">
        <w:rPr>
          <w:rFonts w:ascii="Times New Roman" w:hAnsi="Times New Roman"/>
          <w:sz w:val="24"/>
          <w:szCs w:val="24"/>
        </w:rPr>
        <w:t>»</w:t>
      </w:r>
    </w:p>
    <w:p w14:paraId="5603BDDB" w14:textId="77777777" w:rsidR="00487615" w:rsidRPr="00DB398A" w:rsidRDefault="00487615" w:rsidP="006C25BD">
      <w:pPr>
        <w:autoSpaceDE w:val="0"/>
        <w:autoSpaceDN w:val="0"/>
        <w:adjustRightInd w:val="0"/>
        <w:spacing w:before="108" w:after="0" w:line="240" w:lineRule="auto"/>
        <w:jc w:val="both"/>
        <w:outlineLvl w:val="0"/>
        <w:rPr>
          <w:rFonts w:ascii="Times New Roman" w:hAnsi="Times New Roman"/>
          <w:bCs/>
          <w:sz w:val="24"/>
          <w:szCs w:val="24"/>
        </w:rPr>
      </w:pPr>
      <w:r w:rsidRPr="00DB398A">
        <w:rPr>
          <w:rFonts w:ascii="Times New Roman" w:hAnsi="Times New Roman"/>
          <w:b/>
          <w:sz w:val="24"/>
          <w:szCs w:val="24"/>
        </w:rPr>
        <w:t>Приказ Минздравсоцразвития  России от 1 сентября 2010 г. № 777н</w:t>
      </w:r>
      <w:r w:rsidRPr="00DB398A">
        <w:rPr>
          <w:rFonts w:ascii="Times New Roman" w:hAnsi="Times New Roman"/>
          <w:sz w:val="24"/>
          <w:szCs w:val="24"/>
        </w:rPr>
        <w:t xml:space="preserve"> «Об утверждении Типовых норм бесплатной выдачи специальной одежды, специальной обуви и других средств индивидуальной защиты работникам, занятым на работах с вредными и (или) опасными условиями труда, а также на работах, выполняемых в особых температурных условиях или связанных с загрязнением</w:t>
      </w:r>
    </w:p>
    <w:p w14:paraId="68977032" w14:textId="77777777" w:rsidR="001B647F" w:rsidRPr="00DB398A" w:rsidRDefault="001B647F" w:rsidP="006C25B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DB398A">
        <w:rPr>
          <w:rFonts w:ascii="Times New Roman" w:hAnsi="Times New Roman"/>
          <w:b/>
          <w:sz w:val="24"/>
          <w:szCs w:val="24"/>
        </w:rPr>
        <w:t>Приказ Минздравсоц</w:t>
      </w:r>
      <w:r w:rsidR="0064601A" w:rsidRPr="00DB398A">
        <w:rPr>
          <w:rFonts w:ascii="Times New Roman" w:hAnsi="Times New Roman"/>
          <w:b/>
          <w:sz w:val="24"/>
          <w:szCs w:val="24"/>
        </w:rPr>
        <w:t xml:space="preserve">развития  России от 16 февраля </w:t>
      </w:r>
      <w:r w:rsidRPr="00DB398A">
        <w:rPr>
          <w:rFonts w:ascii="Times New Roman" w:hAnsi="Times New Roman"/>
          <w:b/>
          <w:sz w:val="24"/>
          <w:szCs w:val="24"/>
        </w:rPr>
        <w:t>2009 г.  № 45н</w:t>
      </w:r>
      <w:r w:rsidRPr="00DB398A">
        <w:rPr>
          <w:rFonts w:ascii="Times New Roman" w:hAnsi="Times New Roman"/>
          <w:sz w:val="24"/>
          <w:szCs w:val="24"/>
        </w:rPr>
        <w:t xml:space="preserve"> «Об утверждении норм и условий  бесплатной выдачи работникам, занятым на работах с вредными условиями труда, молока или других равноцен</w:t>
      </w:r>
      <w:r w:rsidRPr="00DB398A">
        <w:rPr>
          <w:rFonts w:ascii="Times New Roman" w:hAnsi="Times New Roman"/>
          <w:sz w:val="24"/>
          <w:szCs w:val="24"/>
        </w:rPr>
        <w:softHyphen/>
        <w:t>ных пищевых продуктов, порядка  осуществления компенсационной выплаты в размере, эквивалентном стоимости молока или других равноценных пищевых продуктов, и перечня вредных производственных факторов, при воздействии которых в профилактических целях рекомендуется употребление молока или других равноценных пищевых продуктов»</w:t>
      </w:r>
    </w:p>
    <w:p w14:paraId="14B80EC0" w14:textId="77777777" w:rsidR="00487615" w:rsidRPr="00DB398A" w:rsidRDefault="00487615" w:rsidP="00627E8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DB398A">
        <w:rPr>
          <w:rFonts w:ascii="Times New Roman" w:hAnsi="Times New Roman"/>
          <w:b/>
          <w:sz w:val="24"/>
          <w:szCs w:val="24"/>
        </w:rPr>
        <w:t>Приказ Минз</w:t>
      </w:r>
      <w:r w:rsidR="000B612B">
        <w:rPr>
          <w:rFonts w:ascii="Times New Roman" w:hAnsi="Times New Roman"/>
          <w:b/>
          <w:sz w:val="24"/>
          <w:szCs w:val="24"/>
        </w:rPr>
        <w:t xml:space="preserve">дравсоцразвития России от 17 декабря </w:t>
      </w:r>
      <w:r w:rsidRPr="00DB398A">
        <w:rPr>
          <w:rFonts w:ascii="Times New Roman" w:hAnsi="Times New Roman"/>
          <w:b/>
          <w:sz w:val="24"/>
          <w:szCs w:val="24"/>
        </w:rPr>
        <w:t>2010</w:t>
      </w:r>
      <w:r w:rsidR="000B612B">
        <w:rPr>
          <w:rFonts w:ascii="Times New Roman" w:hAnsi="Times New Roman"/>
          <w:b/>
          <w:sz w:val="24"/>
          <w:szCs w:val="24"/>
        </w:rPr>
        <w:t xml:space="preserve"> г. </w:t>
      </w:r>
      <w:r w:rsidRPr="00DB398A">
        <w:rPr>
          <w:rFonts w:ascii="Times New Roman" w:hAnsi="Times New Roman"/>
          <w:b/>
          <w:sz w:val="24"/>
          <w:szCs w:val="24"/>
        </w:rPr>
        <w:t xml:space="preserve"> № 1122н</w:t>
      </w:r>
      <w:r w:rsidRPr="00DB398A">
        <w:rPr>
          <w:rFonts w:ascii="Times New Roman" w:hAnsi="Times New Roman"/>
          <w:sz w:val="24"/>
          <w:szCs w:val="24"/>
        </w:rPr>
        <w:t xml:space="preserve"> «Об утверждении типовых норм </w:t>
      </w:r>
      <w:r w:rsidRPr="00DB398A">
        <w:rPr>
          <w:rFonts w:ascii="Times New Roman" w:hAnsi="Times New Roman"/>
          <w:color w:val="92D050"/>
          <w:sz w:val="24"/>
          <w:szCs w:val="24"/>
        </w:rPr>
        <w:t xml:space="preserve"> </w:t>
      </w:r>
      <w:r w:rsidRPr="00DB398A">
        <w:rPr>
          <w:rFonts w:ascii="Times New Roman" w:hAnsi="Times New Roman"/>
          <w:sz w:val="24"/>
          <w:szCs w:val="24"/>
        </w:rPr>
        <w:t>бесплатной выдачи работникам смывающих и (или) обезвреживающих средств и стандарта безопасности труда «Обеспечение работников смывающими и (или) обезвреживающими средствами»</w:t>
      </w:r>
    </w:p>
    <w:p w14:paraId="741A9465" w14:textId="77777777" w:rsidR="00F023FE" w:rsidRPr="00F023FE" w:rsidRDefault="00F023FE" w:rsidP="00825CB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*</w:t>
      </w:r>
      <w:r w:rsidR="00825CB1" w:rsidRPr="00F023FE">
        <w:rPr>
          <w:rFonts w:ascii="Times New Roman" w:hAnsi="Times New Roman"/>
          <w:b/>
          <w:i/>
          <w:sz w:val="24"/>
          <w:szCs w:val="24"/>
        </w:rPr>
        <w:t xml:space="preserve">Приказ </w:t>
      </w:r>
      <w:r>
        <w:rPr>
          <w:rFonts w:ascii="Times New Roman" w:hAnsi="Times New Roman"/>
          <w:b/>
          <w:i/>
          <w:sz w:val="24"/>
          <w:szCs w:val="24"/>
        </w:rPr>
        <w:t xml:space="preserve">Минздрава России от 15 декабря </w:t>
      </w:r>
      <w:r w:rsidR="00825CB1" w:rsidRPr="00F023FE">
        <w:rPr>
          <w:rFonts w:ascii="Times New Roman" w:hAnsi="Times New Roman"/>
          <w:b/>
          <w:i/>
          <w:sz w:val="24"/>
          <w:szCs w:val="24"/>
        </w:rPr>
        <w:t xml:space="preserve">2020 </w:t>
      </w:r>
      <w:r>
        <w:rPr>
          <w:rFonts w:ascii="Times New Roman" w:hAnsi="Times New Roman"/>
          <w:b/>
          <w:i/>
          <w:sz w:val="24"/>
          <w:szCs w:val="24"/>
        </w:rPr>
        <w:t xml:space="preserve">г. </w:t>
      </w:r>
      <w:r w:rsidR="00825CB1" w:rsidRPr="00F023FE">
        <w:rPr>
          <w:rFonts w:ascii="Times New Roman" w:hAnsi="Times New Roman"/>
          <w:b/>
          <w:i/>
          <w:sz w:val="24"/>
          <w:szCs w:val="24"/>
        </w:rPr>
        <w:t xml:space="preserve">N 1331н </w:t>
      </w:r>
      <w:r w:rsidR="00825CB1" w:rsidRPr="00F023FE">
        <w:rPr>
          <w:rFonts w:ascii="Times New Roman" w:hAnsi="Times New Roman"/>
          <w:i/>
          <w:sz w:val="24"/>
          <w:szCs w:val="24"/>
        </w:rPr>
        <w:t xml:space="preserve">"Об утверждении требований к комплектации медицинскими изделиями аптечки для оказания первой помощи работникам" </w:t>
      </w:r>
    </w:p>
    <w:p w14:paraId="3ABBCCD2" w14:textId="77777777" w:rsidR="00F023FE" w:rsidRDefault="00F023FE" w:rsidP="00825CB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14:paraId="51AD5DF1" w14:textId="77777777" w:rsidR="00487615" w:rsidRPr="00DB398A" w:rsidRDefault="00487615" w:rsidP="00F023F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i/>
          <w:sz w:val="24"/>
          <w:szCs w:val="24"/>
        </w:rPr>
      </w:pPr>
      <w:r w:rsidRPr="00DB398A">
        <w:rPr>
          <w:rFonts w:ascii="Times New Roman" w:hAnsi="Times New Roman"/>
          <w:b/>
          <w:i/>
          <w:sz w:val="24"/>
          <w:szCs w:val="24"/>
        </w:rPr>
        <w:t>Расследование несчастных случаев</w:t>
      </w:r>
    </w:p>
    <w:p w14:paraId="02F9D599" w14:textId="77777777" w:rsidR="00F023FE" w:rsidRDefault="00F023FE" w:rsidP="00627E88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5840967" w14:textId="77777777" w:rsidR="000F222D" w:rsidRPr="00DB398A" w:rsidRDefault="000F222D" w:rsidP="00627E88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DB398A">
        <w:rPr>
          <w:rFonts w:ascii="Times New Roman" w:hAnsi="Times New Roman"/>
          <w:b/>
          <w:bCs/>
          <w:sz w:val="24"/>
          <w:szCs w:val="24"/>
        </w:rPr>
        <w:t>Трудовой кодекс Российской Федерации</w:t>
      </w:r>
      <w:r w:rsidRPr="00DB398A">
        <w:rPr>
          <w:rFonts w:ascii="Times New Roman" w:hAnsi="Times New Roman"/>
          <w:bCs/>
          <w:sz w:val="24"/>
          <w:szCs w:val="24"/>
        </w:rPr>
        <w:t xml:space="preserve"> (статьи 227-231)</w:t>
      </w:r>
    </w:p>
    <w:p w14:paraId="75697E72" w14:textId="77777777" w:rsidR="00C36D09" w:rsidRPr="00DB398A" w:rsidRDefault="00C36D09" w:rsidP="00627E8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Cs/>
          <w:sz w:val="24"/>
          <w:szCs w:val="24"/>
        </w:rPr>
      </w:pPr>
      <w:r w:rsidRPr="00DB398A">
        <w:rPr>
          <w:rFonts w:ascii="Times New Roman" w:hAnsi="Times New Roman"/>
          <w:b/>
          <w:bCs/>
          <w:sz w:val="24"/>
          <w:szCs w:val="24"/>
        </w:rPr>
        <w:t>Федеральный закон от 21 ноября 2011 г. № 323-ФЗ</w:t>
      </w:r>
      <w:r w:rsidRPr="00DB398A">
        <w:rPr>
          <w:rFonts w:ascii="Times New Roman" w:hAnsi="Times New Roman"/>
          <w:bCs/>
          <w:sz w:val="24"/>
          <w:szCs w:val="24"/>
        </w:rPr>
        <w:t xml:space="preserve"> «Об основах охраны здоровья граждан в Российской Федерации» (статья 13)</w:t>
      </w:r>
    </w:p>
    <w:p w14:paraId="6B24DDF0" w14:textId="77777777" w:rsidR="000F222D" w:rsidRPr="00DB398A" w:rsidRDefault="000F222D" w:rsidP="00627E8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Cs/>
          <w:sz w:val="24"/>
          <w:szCs w:val="24"/>
        </w:rPr>
      </w:pPr>
      <w:r w:rsidRPr="00DB398A">
        <w:rPr>
          <w:rFonts w:ascii="Times New Roman" w:hAnsi="Times New Roman"/>
          <w:b/>
          <w:bCs/>
          <w:sz w:val="24"/>
          <w:szCs w:val="24"/>
        </w:rPr>
        <w:t>Постановление Минтруда РФ от 24 октября 2002 г. N 73</w:t>
      </w:r>
      <w:r w:rsidRPr="00DB398A">
        <w:rPr>
          <w:rFonts w:ascii="Times New Roman" w:hAnsi="Times New Roman"/>
          <w:bCs/>
          <w:sz w:val="24"/>
          <w:szCs w:val="24"/>
        </w:rPr>
        <w:t xml:space="preserve"> "Об утверждении форм документов, необходимых для расследования и учета несчастных случаев на производстве, и Положения об особенностях расследования несчастных случаев на производстве в отдельных отраслях и организациях"</w:t>
      </w:r>
    </w:p>
    <w:p w14:paraId="00632A37" w14:textId="77777777" w:rsidR="00B20340" w:rsidRPr="00DB398A" w:rsidRDefault="00B20340" w:rsidP="00627E8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Cs/>
          <w:sz w:val="24"/>
          <w:szCs w:val="24"/>
        </w:rPr>
      </w:pPr>
      <w:r w:rsidRPr="00DB398A">
        <w:rPr>
          <w:rFonts w:ascii="Times New Roman" w:hAnsi="Times New Roman"/>
          <w:b/>
          <w:bCs/>
          <w:sz w:val="24"/>
          <w:szCs w:val="24"/>
        </w:rPr>
        <w:t>Постановление Правительства Российской Федерации от 15 декабря 2000 года № 967</w:t>
      </w:r>
      <w:r w:rsidRPr="00DB398A">
        <w:rPr>
          <w:rFonts w:ascii="Times New Roman" w:hAnsi="Times New Roman"/>
          <w:bCs/>
          <w:sz w:val="24"/>
          <w:szCs w:val="24"/>
        </w:rPr>
        <w:t xml:space="preserve"> «Об утверждении Положения о расследовании и учете профессиональных заболеваний»</w:t>
      </w:r>
    </w:p>
    <w:p w14:paraId="7757345A" w14:textId="77777777" w:rsidR="000F222D" w:rsidRPr="00DB398A" w:rsidRDefault="000F222D" w:rsidP="00627E8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Cs/>
          <w:sz w:val="24"/>
          <w:szCs w:val="24"/>
        </w:rPr>
      </w:pPr>
      <w:r w:rsidRPr="00DB398A">
        <w:rPr>
          <w:rFonts w:ascii="Times New Roman" w:hAnsi="Times New Roman"/>
          <w:b/>
          <w:sz w:val="24"/>
          <w:szCs w:val="24"/>
        </w:rPr>
        <w:t>Приказ Минздравсоцразвития РФ от 15 апреля 2005 г. № 275</w:t>
      </w:r>
      <w:r w:rsidRPr="00DB398A">
        <w:rPr>
          <w:rFonts w:ascii="Times New Roman" w:hAnsi="Times New Roman"/>
          <w:sz w:val="24"/>
          <w:szCs w:val="24"/>
        </w:rPr>
        <w:t xml:space="preserve"> «О формах документов, необходимых для расследования несчастных случаев на производстве»</w:t>
      </w:r>
    </w:p>
    <w:p w14:paraId="67805FA0" w14:textId="77777777" w:rsidR="000F222D" w:rsidRDefault="000F222D" w:rsidP="00627E8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DB398A">
        <w:rPr>
          <w:rFonts w:ascii="Times New Roman" w:hAnsi="Times New Roman"/>
          <w:b/>
          <w:sz w:val="24"/>
          <w:szCs w:val="24"/>
        </w:rPr>
        <w:t>Приказ Минздравсоцразвития РФ от 24 февраля 2005 г. № 160</w:t>
      </w:r>
      <w:r w:rsidRPr="00DB398A">
        <w:rPr>
          <w:rFonts w:ascii="Times New Roman" w:hAnsi="Times New Roman"/>
          <w:sz w:val="24"/>
          <w:szCs w:val="24"/>
        </w:rPr>
        <w:t xml:space="preserve"> «Об определении степени тяжести повреждения здоровья при несчастных случаях на производстве»</w:t>
      </w:r>
    </w:p>
    <w:p w14:paraId="42E159D0" w14:textId="77777777" w:rsidR="00060A62" w:rsidRPr="00060A62" w:rsidRDefault="00060A62" w:rsidP="00627E8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060A62">
        <w:rPr>
          <w:rFonts w:ascii="Times New Roman" w:hAnsi="Times New Roman"/>
          <w:b/>
          <w:sz w:val="24"/>
          <w:szCs w:val="24"/>
        </w:rPr>
        <w:t>Приказ</w:t>
      </w:r>
      <w:r>
        <w:rPr>
          <w:rFonts w:ascii="Times New Roman" w:hAnsi="Times New Roman"/>
          <w:sz w:val="24"/>
          <w:szCs w:val="24"/>
        </w:rPr>
        <w:t xml:space="preserve"> </w:t>
      </w:r>
      <w:r w:rsidRPr="00060A62">
        <w:rPr>
          <w:rFonts w:ascii="Times New Roman" w:hAnsi="Times New Roman"/>
          <w:b/>
          <w:sz w:val="24"/>
          <w:szCs w:val="24"/>
        </w:rPr>
        <w:t>Минздрава России от 18 декабря 2015 г. № 933н</w:t>
      </w:r>
      <w:r w:rsidRPr="00060A62">
        <w:t xml:space="preserve"> </w:t>
      </w:r>
      <w:r w:rsidRPr="00060A62">
        <w:rPr>
          <w:rFonts w:ascii="Times New Roman" w:hAnsi="Times New Roman"/>
          <w:sz w:val="24"/>
          <w:szCs w:val="24"/>
        </w:rPr>
        <w:t xml:space="preserve">"О порядке проведения медицинского освидетельствования на состояние опьянения (алкогольного, наркотического или иного токсического)" </w:t>
      </w:r>
    </w:p>
    <w:p w14:paraId="5A3F4E7D" w14:textId="77777777" w:rsidR="00C36D09" w:rsidRPr="00DB398A" w:rsidRDefault="00C36D09" w:rsidP="00AE2C92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DB398A">
        <w:rPr>
          <w:rFonts w:ascii="Times New Roman" w:hAnsi="Times New Roman"/>
          <w:b/>
          <w:sz w:val="24"/>
          <w:szCs w:val="24"/>
        </w:rPr>
        <w:t xml:space="preserve">Приказ </w:t>
      </w:r>
      <w:r w:rsidR="006403C6">
        <w:rPr>
          <w:rFonts w:ascii="Times New Roman" w:hAnsi="Times New Roman"/>
          <w:b/>
          <w:sz w:val="24"/>
          <w:szCs w:val="24"/>
        </w:rPr>
        <w:t xml:space="preserve">Минобрнауки России 27 июня 2017 г. </w:t>
      </w:r>
      <w:r w:rsidRPr="00DB398A">
        <w:rPr>
          <w:rFonts w:ascii="Times New Roman" w:hAnsi="Times New Roman"/>
          <w:b/>
          <w:sz w:val="24"/>
          <w:szCs w:val="24"/>
        </w:rPr>
        <w:t xml:space="preserve"> № 6</w:t>
      </w:r>
      <w:r w:rsidR="006403C6">
        <w:rPr>
          <w:rFonts w:ascii="Times New Roman" w:hAnsi="Times New Roman"/>
          <w:b/>
          <w:sz w:val="24"/>
          <w:szCs w:val="24"/>
        </w:rPr>
        <w:t>02</w:t>
      </w:r>
      <w:r w:rsidRPr="00DB398A">
        <w:rPr>
          <w:rFonts w:ascii="Times New Roman" w:hAnsi="Times New Roman"/>
          <w:sz w:val="24"/>
          <w:szCs w:val="24"/>
        </w:rPr>
        <w:t xml:space="preserve"> «О</w:t>
      </w:r>
      <w:r w:rsidR="006403C6">
        <w:rPr>
          <w:rFonts w:ascii="Times New Roman" w:hAnsi="Times New Roman"/>
          <w:sz w:val="24"/>
          <w:szCs w:val="24"/>
        </w:rPr>
        <w:t>б</w:t>
      </w:r>
      <w:r w:rsidRPr="00DB398A">
        <w:rPr>
          <w:rFonts w:ascii="Times New Roman" w:hAnsi="Times New Roman"/>
          <w:sz w:val="24"/>
          <w:szCs w:val="24"/>
        </w:rPr>
        <w:t xml:space="preserve"> </w:t>
      </w:r>
      <w:r w:rsidR="006403C6">
        <w:rPr>
          <w:rFonts w:ascii="Times New Roman" w:hAnsi="Times New Roman"/>
          <w:sz w:val="24"/>
          <w:szCs w:val="24"/>
        </w:rPr>
        <w:t>утверждении Порядка расследования и учета</w:t>
      </w:r>
      <w:r w:rsidRPr="00DB398A">
        <w:rPr>
          <w:rFonts w:ascii="Times New Roman" w:hAnsi="Times New Roman"/>
          <w:sz w:val="24"/>
          <w:szCs w:val="24"/>
        </w:rPr>
        <w:t xml:space="preserve"> несчастных случаев с</w:t>
      </w:r>
      <w:r w:rsidR="006403C6">
        <w:rPr>
          <w:rFonts w:ascii="Times New Roman" w:hAnsi="Times New Roman"/>
          <w:sz w:val="24"/>
          <w:szCs w:val="24"/>
        </w:rPr>
        <w:t xml:space="preserve"> обучающимися во время пребывания в организации, осуществляющей образовательную деятельность</w:t>
      </w:r>
      <w:r w:rsidRPr="00DB398A">
        <w:rPr>
          <w:rFonts w:ascii="Times New Roman" w:hAnsi="Times New Roman"/>
          <w:sz w:val="24"/>
          <w:szCs w:val="24"/>
        </w:rPr>
        <w:t>»</w:t>
      </w:r>
    </w:p>
    <w:p w14:paraId="49B2E7A7" w14:textId="77777777" w:rsidR="00C36D09" w:rsidRPr="00DB398A" w:rsidRDefault="00C36D09" w:rsidP="00627E8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i/>
          <w:sz w:val="24"/>
          <w:szCs w:val="24"/>
        </w:rPr>
      </w:pPr>
      <w:r w:rsidRPr="00DB398A">
        <w:rPr>
          <w:rFonts w:ascii="Times New Roman" w:hAnsi="Times New Roman"/>
          <w:b/>
          <w:bCs/>
          <w:i/>
          <w:sz w:val="24"/>
          <w:szCs w:val="24"/>
        </w:rPr>
        <w:t>Правила безопасности</w:t>
      </w:r>
    </w:p>
    <w:p w14:paraId="6F6DCE20" w14:textId="77777777" w:rsidR="006361D5" w:rsidRDefault="006361D5" w:rsidP="006C478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/>
          <w:bCs/>
          <w:sz w:val="24"/>
          <w:szCs w:val="24"/>
        </w:rPr>
      </w:pPr>
    </w:p>
    <w:p w14:paraId="6289A75F" w14:textId="77777777" w:rsidR="006361D5" w:rsidRPr="006361D5" w:rsidRDefault="006361D5" w:rsidP="006C478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Приказ Минтруда России от 16 ноября </w:t>
      </w:r>
      <w:r w:rsidRPr="006361D5">
        <w:rPr>
          <w:rFonts w:ascii="Times New Roman" w:hAnsi="Times New Roman"/>
          <w:b/>
          <w:bCs/>
          <w:sz w:val="24"/>
          <w:szCs w:val="24"/>
        </w:rPr>
        <w:t>2020</w:t>
      </w:r>
      <w:r>
        <w:rPr>
          <w:rFonts w:ascii="Times New Roman" w:hAnsi="Times New Roman"/>
          <w:b/>
          <w:bCs/>
          <w:sz w:val="24"/>
          <w:szCs w:val="24"/>
        </w:rPr>
        <w:t xml:space="preserve"> г. </w:t>
      </w:r>
      <w:r w:rsidRPr="006361D5">
        <w:rPr>
          <w:rFonts w:ascii="Times New Roman" w:hAnsi="Times New Roman"/>
          <w:b/>
          <w:bCs/>
          <w:sz w:val="24"/>
          <w:szCs w:val="24"/>
        </w:rPr>
        <w:t xml:space="preserve">N 782н </w:t>
      </w:r>
      <w:r w:rsidRPr="006361D5">
        <w:rPr>
          <w:rFonts w:ascii="Times New Roman" w:hAnsi="Times New Roman"/>
          <w:bCs/>
          <w:sz w:val="24"/>
          <w:szCs w:val="24"/>
        </w:rPr>
        <w:t xml:space="preserve">"Об утверждении Правил по охране труда при работе на высоте" </w:t>
      </w:r>
    </w:p>
    <w:p w14:paraId="55E6CA31" w14:textId="77777777" w:rsidR="004541BB" w:rsidRPr="004541BB" w:rsidRDefault="004541BB" w:rsidP="006C478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Приказ Минтруда России от 15 декабря </w:t>
      </w:r>
      <w:r w:rsidRPr="004541BB">
        <w:rPr>
          <w:rFonts w:ascii="Times New Roman" w:hAnsi="Times New Roman"/>
          <w:b/>
          <w:sz w:val="24"/>
          <w:szCs w:val="24"/>
        </w:rPr>
        <w:t>2020</w:t>
      </w:r>
      <w:r>
        <w:rPr>
          <w:rFonts w:ascii="Times New Roman" w:hAnsi="Times New Roman"/>
          <w:b/>
          <w:sz w:val="24"/>
          <w:szCs w:val="24"/>
        </w:rPr>
        <w:t xml:space="preserve"> г.</w:t>
      </w:r>
      <w:r w:rsidRPr="004541BB">
        <w:rPr>
          <w:rFonts w:ascii="Times New Roman" w:hAnsi="Times New Roman"/>
          <w:b/>
          <w:sz w:val="24"/>
          <w:szCs w:val="24"/>
        </w:rPr>
        <w:t xml:space="preserve"> N 903н </w:t>
      </w:r>
      <w:r w:rsidRPr="004541BB">
        <w:rPr>
          <w:rFonts w:ascii="Times New Roman" w:hAnsi="Times New Roman"/>
          <w:sz w:val="24"/>
          <w:szCs w:val="24"/>
        </w:rPr>
        <w:t>"Об утверждении Правил по охране труда при эксплуатации электроустановок"</w:t>
      </w:r>
    </w:p>
    <w:p w14:paraId="11E79C1C" w14:textId="77777777" w:rsidR="00C36D09" w:rsidRDefault="00C36D09" w:rsidP="006C478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C4789">
        <w:rPr>
          <w:rFonts w:ascii="Times New Roman" w:hAnsi="Times New Roman"/>
          <w:b/>
          <w:sz w:val="24"/>
          <w:szCs w:val="24"/>
        </w:rPr>
        <w:t>Правила технической эксплуатации электроустановок потребителей</w:t>
      </w:r>
      <w:r w:rsidRPr="006C4789">
        <w:rPr>
          <w:rFonts w:ascii="Times New Roman" w:hAnsi="Times New Roman"/>
          <w:sz w:val="24"/>
          <w:szCs w:val="24"/>
        </w:rPr>
        <w:t>, утверждены приказом Минэнерго РФ от 13 января 2003 г.  № 6</w:t>
      </w:r>
    </w:p>
    <w:p w14:paraId="7D5C9DA2" w14:textId="77777777" w:rsidR="004541BB" w:rsidRPr="006C4789" w:rsidRDefault="004541BB" w:rsidP="006C478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541BB">
        <w:rPr>
          <w:rFonts w:ascii="Times New Roman" w:hAnsi="Times New Roman"/>
          <w:b/>
          <w:sz w:val="24"/>
          <w:szCs w:val="24"/>
        </w:rPr>
        <w:t>Постанов</w:t>
      </w:r>
      <w:r>
        <w:rPr>
          <w:rFonts w:ascii="Times New Roman" w:hAnsi="Times New Roman"/>
          <w:b/>
          <w:sz w:val="24"/>
          <w:szCs w:val="24"/>
        </w:rPr>
        <w:t xml:space="preserve">ление Правительства РФ от 23 сентября </w:t>
      </w:r>
      <w:r w:rsidRPr="004541BB">
        <w:rPr>
          <w:rFonts w:ascii="Times New Roman" w:hAnsi="Times New Roman"/>
          <w:b/>
          <w:sz w:val="24"/>
          <w:szCs w:val="24"/>
        </w:rPr>
        <w:t xml:space="preserve">2020 </w:t>
      </w:r>
      <w:r>
        <w:rPr>
          <w:rFonts w:ascii="Times New Roman" w:hAnsi="Times New Roman"/>
          <w:b/>
          <w:sz w:val="24"/>
          <w:szCs w:val="24"/>
        </w:rPr>
        <w:t xml:space="preserve">г. </w:t>
      </w:r>
      <w:r w:rsidRPr="004541BB">
        <w:rPr>
          <w:rFonts w:ascii="Times New Roman" w:hAnsi="Times New Roman"/>
          <w:b/>
          <w:sz w:val="24"/>
          <w:szCs w:val="24"/>
        </w:rPr>
        <w:t>N 1527</w:t>
      </w:r>
      <w:r w:rsidRPr="004541BB">
        <w:rPr>
          <w:rFonts w:ascii="Times New Roman" w:hAnsi="Times New Roman"/>
          <w:sz w:val="24"/>
          <w:szCs w:val="24"/>
        </w:rPr>
        <w:t xml:space="preserve"> "Об утверждении Правил организованной перевозки группы детей автобусами"</w:t>
      </w:r>
    </w:p>
    <w:p w14:paraId="64EFE1DA" w14:textId="77777777" w:rsidR="004A0E74" w:rsidRDefault="004A0E74" w:rsidP="00627E88">
      <w:pPr>
        <w:autoSpaceDE w:val="0"/>
        <w:autoSpaceDN w:val="0"/>
        <w:adjustRightInd w:val="0"/>
        <w:spacing w:before="108" w:after="0" w:line="240" w:lineRule="auto"/>
        <w:jc w:val="center"/>
        <w:outlineLvl w:val="0"/>
        <w:rPr>
          <w:rFonts w:ascii="Times New Roman" w:hAnsi="Times New Roman"/>
          <w:b/>
          <w:bCs/>
          <w:i/>
          <w:sz w:val="24"/>
          <w:szCs w:val="24"/>
        </w:rPr>
      </w:pPr>
    </w:p>
    <w:p w14:paraId="78D4F662" w14:textId="77777777" w:rsidR="004A0E74" w:rsidRDefault="004A0E74" w:rsidP="00627E88">
      <w:pPr>
        <w:autoSpaceDE w:val="0"/>
        <w:autoSpaceDN w:val="0"/>
        <w:adjustRightInd w:val="0"/>
        <w:spacing w:before="108" w:after="0" w:line="240" w:lineRule="auto"/>
        <w:jc w:val="center"/>
        <w:outlineLvl w:val="0"/>
        <w:rPr>
          <w:rFonts w:ascii="Times New Roman" w:hAnsi="Times New Roman"/>
          <w:b/>
          <w:bCs/>
          <w:i/>
          <w:sz w:val="24"/>
          <w:szCs w:val="24"/>
        </w:rPr>
      </w:pPr>
    </w:p>
    <w:p w14:paraId="65184A48" w14:textId="61B85D02" w:rsidR="00C36D09" w:rsidRDefault="004D4782" w:rsidP="00627E88">
      <w:pPr>
        <w:autoSpaceDE w:val="0"/>
        <w:autoSpaceDN w:val="0"/>
        <w:adjustRightInd w:val="0"/>
        <w:spacing w:before="108" w:after="0" w:line="240" w:lineRule="auto"/>
        <w:jc w:val="center"/>
        <w:outlineLvl w:val="0"/>
        <w:rPr>
          <w:rFonts w:ascii="Times New Roman" w:hAnsi="Times New Roman"/>
          <w:b/>
          <w:bCs/>
          <w:i/>
          <w:sz w:val="24"/>
          <w:szCs w:val="24"/>
        </w:rPr>
      </w:pPr>
      <w:r w:rsidRPr="00DB398A">
        <w:rPr>
          <w:rFonts w:ascii="Times New Roman" w:hAnsi="Times New Roman"/>
          <w:b/>
          <w:bCs/>
          <w:i/>
          <w:sz w:val="24"/>
          <w:szCs w:val="24"/>
        </w:rPr>
        <w:lastRenderedPageBreak/>
        <w:t>Санитарные правила и нормы</w:t>
      </w:r>
      <w:r w:rsidR="005D3FFB">
        <w:rPr>
          <w:rFonts w:ascii="Times New Roman" w:hAnsi="Times New Roman"/>
          <w:b/>
          <w:bCs/>
          <w:i/>
          <w:sz w:val="24"/>
          <w:szCs w:val="24"/>
        </w:rPr>
        <w:t>, ГОСТ</w:t>
      </w:r>
    </w:p>
    <w:p w14:paraId="6FE6A4DD" w14:textId="77777777" w:rsidR="00E63802" w:rsidRDefault="00E63802" w:rsidP="006C25BD">
      <w:pPr>
        <w:pStyle w:val="1"/>
        <w:spacing w:before="0" w:after="0"/>
        <w:jc w:val="both"/>
        <w:rPr>
          <w:rFonts w:ascii="Times New Roman" w:hAnsi="Times New Roman" w:cs="Times New Roman"/>
          <w:color w:val="auto"/>
          <w:highlight w:val="yellow"/>
        </w:rPr>
      </w:pPr>
    </w:p>
    <w:p w14:paraId="7E4FA406" w14:textId="77777777" w:rsidR="009E4BCD" w:rsidRPr="00E63802" w:rsidRDefault="009E4BCD" w:rsidP="006C25BD">
      <w:pPr>
        <w:pStyle w:val="1"/>
        <w:spacing w:before="0" w:after="0"/>
        <w:jc w:val="both"/>
        <w:rPr>
          <w:rFonts w:ascii="Times New Roman" w:hAnsi="Times New Roman" w:cs="Times New Roman"/>
          <w:b w:val="0"/>
          <w:color w:val="auto"/>
        </w:rPr>
      </w:pPr>
      <w:r w:rsidRPr="00E63802">
        <w:rPr>
          <w:rFonts w:ascii="Times New Roman" w:hAnsi="Times New Roman" w:cs="Times New Roman"/>
          <w:color w:val="auto"/>
        </w:rPr>
        <w:t xml:space="preserve">Постановление Главного государственного санитарного врача РФ от 28.09.2020 N 28 </w:t>
      </w:r>
      <w:r w:rsidRPr="00E63802">
        <w:rPr>
          <w:rFonts w:ascii="Times New Roman" w:hAnsi="Times New Roman" w:cs="Times New Roman"/>
          <w:b w:val="0"/>
          <w:color w:val="auto"/>
        </w:rPr>
        <w:t>"Об утверждении санитарных правил</w:t>
      </w:r>
      <w:r w:rsidRPr="00E63802">
        <w:rPr>
          <w:rFonts w:ascii="Times New Roman" w:hAnsi="Times New Roman" w:cs="Times New Roman"/>
          <w:color w:val="auto"/>
        </w:rPr>
        <w:t xml:space="preserve"> СП 2.4.3648-20 </w:t>
      </w:r>
      <w:r w:rsidRPr="00E63802">
        <w:rPr>
          <w:rFonts w:ascii="Times New Roman" w:hAnsi="Times New Roman" w:cs="Times New Roman"/>
          <w:b w:val="0"/>
          <w:color w:val="auto"/>
        </w:rPr>
        <w:t>"Санитарно-эпидемиологические требования к организациям воспитания и обучения, отдыха и оздоровления детей и молодежи"</w:t>
      </w:r>
      <w:r w:rsidRPr="00E63802">
        <w:rPr>
          <w:rFonts w:ascii="Times New Roman" w:hAnsi="Times New Roman" w:cs="Times New Roman"/>
          <w:color w:val="auto"/>
        </w:rPr>
        <w:t xml:space="preserve"> </w:t>
      </w:r>
      <w:r w:rsidRPr="00E63802">
        <w:rPr>
          <w:rFonts w:ascii="Times New Roman" w:hAnsi="Times New Roman" w:cs="Times New Roman"/>
          <w:b w:val="0"/>
          <w:color w:val="auto"/>
        </w:rPr>
        <w:t>(вместе с "СП 2.4.3648-20. Санитарные правила...")</w:t>
      </w:r>
    </w:p>
    <w:p w14:paraId="50547031" w14:textId="77777777" w:rsidR="00320424" w:rsidRPr="00E63802" w:rsidRDefault="005C02BA" w:rsidP="00364E05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E63802">
        <w:rPr>
          <w:rFonts w:ascii="Times New Roman" w:hAnsi="Times New Roman"/>
          <w:b/>
          <w:bCs/>
          <w:sz w:val="24"/>
          <w:szCs w:val="24"/>
        </w:rPr>
        <w:t xml:space="preserve">СанПиН 2.4.7.960-00 </w:t>
      </w:r>
      <w:r w:rsidRPr="00E63802">
        <w:rPr>
          <w:rFonts w:ascii="Times New Roman" w:hAnsi="Times New Roman"/>
          <w:bCs/>
          <w:sz w:val="24"/>
          <w:szCs w:val="24"/>
        </w:rPr>
        <w:t>Гигиенические требования к изданиям книжным и жу</w:t>
      </w:r>
      <w:r w:rsidR="000B612B" w:rsidRPr="00E63802">
        <w:rPr>
          <w:rFonts w:ascii="Times New Roman" w:hAnsi="Times New Roman"/>
          <w:bCs/>
          <w:sz w:val="24"/>
          <w:szCs w:val="24"/>
        </w:rPr>
        <w:t>рнальным для детей и подростков</w:t>
      </w:r>
      <w:r w:rsidR="00364E05" w:rsidRPr="00E63802">
        <w:rPr>
          <w:rFonts w:ascii="Times New Roman" w:hAnsi="Times New Roman"/>
          <w:bCs/>
          <w:sz w:val="24"/>
          <w:szCs w:val="24"/>
        </w:rPr>
        <w:t xml:space="preserve">, утвержденные </w:t>
      </w:r>
      <w:r w:rsidRPr="00E63802">
        <w:rPr>
          <w:rFonts w:ascii="Times New Roman" w:hAnsi="Times New Roman"/>
          <w:bCs/>
          <w:sz w:val="24"/>
          <w:szCs w:val="24"/>
        </w:rPr>
        <w:t xml:space="preserve"> </w:t>
      </w:r>
      <w:r w:rsidR="00364E05" w:rsidRPr="00E63802">
        <w:rPr>
          <w:rFonts w:ascii="Times New Roman" w:hAnsi="Times New Roman"/>
          <w:bCs/>
          <w:sz w:val="24"/>
          <w:szCs w:val="24"/>
        </w:rPr>
        <w:t>Главным государственным санитарным врачом РФ 4 октября 2000 г.</w:t>
      </w:r>
    </w:p>
    <w:p w14:paraId="5260E4F0" w14:textId="77777777" w:rsidR="0057022D" w:rsidRPr="00E63802" w:rsidRDefault="0057022D" w:rsidP="00DD62AC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E63802">
        <w:rPr>
          <w:rFonts w:ascii="Times New Roman" w:hAnsi="Times New Roman"/>
          <w:b/>
          <w:bCs/>
          <w:sz w:val="24"/>
          <w:szCs w:val="24"/>
        </w:rPr>
        <w:t xml:space="preserve">Постановление Главного государственного санитарного врача РФ от 19.03.2002 N 12 </w:t>
      </w:r>
      <w:r w:rsidRPr="00E63802">
        <w:rPr>
          <w:rFonts w:ascii="Times New Roman" w:hAnsi="Times New Roman"/>
          <w:bCs/>
          <w:sz w:val="24"/>
          <w:szCs w:val="24"/>
        </w:rPr>
        <w:t>"О введении в действие санитарно-эпидемиологических правил и нормативов "Питьевая вода. Гигиенические требования к качеству воды, расфасованной в емкости. Контроль качества.</w:t>
      </w:r>
      <w:r w:rsidRPr="00E63802">
        <w:rPr>
          <w:rFonts w:ascii="Times New Roman" w:hAnsi="Times New Roman"/>
          <w:b/>
          <w:bCs/>
          <w:sz w:val="24"/>
          <w:szCs w:val="24"/>
        </w:rPr>
        <w:t xml:space="preserve"> СанПиН 2.1.4.1116-02</w:t>
      </w:r>
      <w:r w:rsidRPr="00E63802">
        <w:rPr>
          <w:rFonts w:ascii="Times New Roman" w:hAnsi="Times New Roman"/>
          <w:bCs/>
          <w:sz w:val="24"/>
          <w:szCs w:val="24"/>
        </w:rPr>
        <w:t>" (вместе с "СанПиН 2.1.4.1116-02. 2.1.4. Питьевая вода и водоснабжение населенных мест. Питьевая вода. Гигиенические требования к качеству воды, расфасованной в емкости. Контроль качества. Санитарно-эпидемиологические правила и нормативы", утв. Главным государственным санитарным врачом РФ</w:t>
      </w:r>
      <w:r w:rsidRPr="00E6380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E63802">
        <w:rPr>
          <w:rFonts w:ascii="Times New Roman" w:hAnsi="Times New Roman"/>
          <w:bCs/>
          <w:sz w:val="24"/>
          <w:szCs w:val="24"/>
        </w:rPr>
        <w:t>15.03.2002</w:t>
      </w:r>
      <w:r w:rsidRPr="00E63802">
        <w:rPr>
          <w:rFonts w:ascii="Times New Roman" w:hAnsi="Times New Roman"/>
          <w:b/>
          <w:bCs/>
          <w:sz w:val="24"/>
          <w:szCs w:val="24"/>
        </w:rPr>
        <w:t>)</w:t>
      </w:r>
    </w:p>
    <w:p w14:paraId="6A3B9C8F" w14:textId="77777777" w:rsidR="003969A3" w:rsidRPr="00E63802" w:rsidRDefault="003969A3" w:rsidP="003969A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E63802">
        <w:rPr>
          <w:rFonts w:ascii="Times New Roman" w:hAnsi="Times New Roman"/>
          <w:b/>
          <w:bCs/>
          <w:sz w:val="24"/>
          <w:szCs w:val="24"/>
        </w:rPr>
        <w:t xml:space="preserve">Постановление Главного государственного санитарного врача РФ от 24.12.2020 N 44 </w:t>
      </w:r>
      <w:r w:rsidRPr="00E63802">
        <w:rPr>
          <w:rFonts w:ascii="Times New Roman" w:hAnsi="Times New Roman"/>
          <w:bCs/>
          <w:sz w:val="24"/>
          <w:szCs w:val="24"/>
        </w:rPr>
        <w:t xml:space="preserve">"Об утверждении санитарных правил </w:t>
      </w:r>
      <w:r w:rsidRPr="00E63802">
        <w:rPr>
          <w:rFonts w:ascii="Times New Roman" w:hAnsi="Times New Roman"/>
          <w:b/>
          <w:bCs/>
          <w:sz w:val="24"/>
          <w:szCs w:val="24"/>
        </w:rPr>
        <w:t xml:space="preserve">СП 2.1.3678-20 </w:t>
      </w:r>
      <w:r w:rsidRPr="00E63802">
        <w:rPr>
          <w:rFonts w:ascii="Times New Roman" w:hAnsi="Times New Roman"/>
          <w:bCs/>
          <w:sz w:val="24"/>
          <w:szCs w:val="24"/>
        </w:rPr>
        <w:t>"Санитарно-эпидемиологические требования к эксплуатации помещений, зданий, сооружений, оборудования и транспорта, а также условиям деятельности хозяйствующих субъектов, осуществляющих продажу товаров, выполнение работ или оказание услуг"</w:t>
      </w:r>
    </w:p>
    <w:p w14:paraId="0BF1FDD5" w14:textId="77777777" w:rsidR="00EB3CA9" w:rsidRPr="00E63802" w:rsidRDefault="00EB3CA9" w:rsidP="003969A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E63802">
        <w:rPr>
          <w:rFonts w:ascii="Times New Roman" w:hAnsi="Times New Roman"/>
          <w:b/>
          <w:bCs/>
          <w:sz w:val="24"/>
          <w:szCs w:val="24"/>
        </w:rPr>
        <w:t xml:space="preserve">Постановление Главного государственного санитарного врача РФ от 02.12.2020 N 40 </w:t>
      </w:r>
      <w:r w:rsidRPr="00E63802">
        <w:rPr>
          <w:rFonts w:ascii="Times New Roman" w:hAnsi="Times New Roman"/>
          <w:bCs/>
          <w:sz w:val="24"/>
          <w:szCs w:val="24"/>
        </w:rPr>
        <w:t>"Об утверждении санитарных правил</w:t>
      </w:r>
      <w:r w:rsidRPr="00E63802">
        <w:rPr>
          <w:rFonts w:ascii="Times New Roman" w:hAnsi="Times New Roman"/>
          <w:b/>
          <w:bCs/>
          <w:sz w:val="24"/>
          <w:szCs w:val="24"/>
        </w:rPr>
        <w:t xml:space="preserve"> СП 2.2.3670-20 </w:t>
      </w:r>
      <w:r w:rsidRPr="00E63802">
        <w:rPr>
          <w:rFonts w:ascii="Times New Roman" w:hAnsi="Times New Roman"/>
          <w:bCs/>
          <w:sz w:val="24"/>
          <w:szCs w:val="24"/>
        </w:rPr>
        <w:t>"Санитарно-эпидемиологические требования к условиям труда"</w:t>
      </w:r>
    </w:p>
    <w:p w14:paraId="5DA38CB9" w14:textId="77777777" w:rsidR="00180B5E" w:rsidRPr="00E63802" w:rsidRDefault="00F47CD1" w:rsidP="003969A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E63802">
        <w:rPr>
          <w:rFonts w:ascii="Times New Roman" w:hAnsi="Times New Roman"/>
          <w:b/>
          <w:bCs/>
          <w:sz w:val="24"/>
          <w:szCs w:val="24"/>
        </w:rPr>
        <w:t xml:space="preserve">Постановление Главного государственного санитарного врача РФ от 28.01.2021 N 2 </w:t>
      </w:r>
      <w:r w:rsidRPr="00E63802">
        <w:rPr>
          <w:rFonts w:ascii="Times New Roman" w:hAnsi="Times New Roman"/>
          <w:bCs/>
          <w:sz w:val="24"/>
          <w:szCs w:val="24"/>
        </w:rPr>
        <w:t xml:space="preserve">"Об утверждении санитарных правил и норм </w:t>
      </w:r>
      <w:r w:rsidRPr="00E63802">
        <w:rPr>
          <w:rFonts w:ascii="Times New Roman" w:hAnsi="Times New Roman"/>
          <w:b/>
          <w:bCs/>
          <w:sz w:val="24"/>
          <w:szCs w:val="24"/>
        </w:rPr>
        <w:t>СанПиН 1.2.3685-21</w:t>
      </w:r>
      <w:r w:rsidRPr="00E63802">
        <w:rPr>
          <w:rFonts w:ascii="Times New Roman" w:hAnsi="Times New Roman"/>
          <w:bCs/>
          <w:sz w:val="24"/>
          <w:szCs w:val="24"/>
        </w:rPr>
        <w:t xml:space="preserve"> "Гигиенические нормативы и требования к обеспечению безопасности и (или) безвредности для человека факторов среды обитания" (вместе с "СанПиН 1.2.3685-21. Санитарные правила и нормы...")</w:t>
      </w:r>
    </w:p>
    <w:p w14:paraId="665A85D2" w14:textId="77777777" w:rsidR="006C25BD" w:rsidRPr="00E63802" w:rsidRDefault="00317DD5" w:rsidP="003969A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E63802">
        <w:rPr>
          <w:rFonts w:ascii="Times New Roman" w:hAnsi="Times New Roman"/>
          <w:b/>
          <w:bCs/>
          <w:sz w:val="24"/>
          <w:szCs w:val="24"/>
        </w:rPr>
        <w:t xml:space="preserve">ГОСТ Р 52169-2012 </w:t>
      </w:r>
      <w:r w:rsidRPr="00E63802">
        <w:rPr>
          <w:rFonts w:ascii="Times New Roman" w:hAnsi="Times New Roman"/>
          <w:bCs/>
          <w:sz w:val="24"/>
          <w:szCs w:val="24"/>
        </w:rPr>
        <w:t>Оборудование и покрытия детских игровых площадок. Безопасность конструкции и методы испытаний. Общие требования</w:t>
      </w:r>
    </w:p>
    <w:p w14:paraId="39CCC9B8" w14:textId="77777777" w:rsidR="00923A5A" w:rsidRPr="00E63802" w:rsidRDefault="005D3FFB" w:rsidP="003969A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E63802">
        <w:rPr>
          <w:rFonts w:ascii="Times New Roman" w:hAnsi="Times New Roman"/>
          <w:b/>
          <w:bCs/>
          <w:sz w:val="24"/>
          <w:szCs w:val="24"/>
        </w:rPr>
        <w:t xml:space="preserve">ГОСТ Р 52301-2013 </w:t>
      </w:r>
      <w:r w:rsidRPr="00E63802">
        <w:rPr>
          <w:rFonts w:ascii="Times New Roman" w:hAnsi="Times New Roman"/>
          <w:bCs/>
          <w:sz w:val="24"/>
          <w:szCs w:val="24"/>
        </w:rPr>
        <w:t xml:space="preserve">Оборудование и покрытия детских игровых площадок. Безопасность </w:t>
      </w:r>
      <w:r w:rsidR="0003417A" w:rsidRPr="00E63802">
        <w:rPr>
          <w:rFonts w:ascii="Times New Roman" w:hAnsi="Times New Roman"/>
          <w:bCs/>
          <w:sz w:val="24"/>
          <w:szCs w:val="24"/>
        </w:rPr>
        <w:t xml:space="preserve">при </w:t>
      </w:r>
      <w:r w:rsidRPr="00E63802">
        <w:rPr>
          <w:rFonts w:ascii="Times New Roman" w:hAnsi="Times New Roman"/>
          <w:bCs/>
          <w:sz w:val="24"/>
          <w:szCs w:val="24"/>
        </w:rPr>
        <w:t>эксплуатации</w:t>
      </w:r>
    </w:p>
    <w:p w14:paraId="00635810" w14:textId="77777777" w:rsidR="003969A3" w:rsidRPr="00263D95" w:rsidRDefault="00923A5A" w:rsidP="003969A3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263D95">
        <w:rPr>
          <w:rFonts w:ascii="Times New Roman" w:hAnsi="Times New Roman"/>
          <w:b/>
          <w:color w:val="000000"/>
          <w:sz w:val="24"/>
          <w:szCs w:val="24"/>
        </w:rPr>
        <w:t>ГОСТ Р 55665-2013</w:t>
      </w:r>
      <w:r w:rsidRPr="00263D95">
        <w:rPr>
          <w:rFonts w:ascii="Times New Roman" w:hAnsi="Times New Roman"/>
          <w:color w:val="000000"/>
          <w:sz w:val="24"/>
          <w:szCs w:val="24"/>
        </w:rPr>
        <w:t xml:space="preserve"> Оборудование для спортивн</w:t>
      </w:r>
      <w:r w:rsidR="00F47CD1" w:rsidRPr="00263D95">
        <w:rPr>
          <w:rFonts w:ascii="Times New Roman" w:hAnsi="Times New Roman"/>
          <w:color w:val="000000"/>
          <w:sz w:val="24"/>
          <w:szCs w:val="24"/>
        </w:rPr>
        <w:t>ых игр. Ворота для мини-футбола и гандбола</w:t>
      </w:r>
      <w:r w:rsidRPr="00263D95">
        <w:rPr>
          <w:rFonts w:ascii="Times New Roman" w:hAnsi="Times New Roman"/>
          <w:color w:val="000000"/>
          <w:sz w:val="24"/>
          <w:szCs w:val="24"/>
        </w:rPr>
        <w:t>. Требования и методы испытаний с учетом безопасности</w:t>
      </w:r>
      <w:r w:rsidRPr="00263D95">
        <w:rPr>
          <w:rFonts w:ascii="Times New Roman" w:hAnsi="Times New Roman"/>
          <w:color w:val="000000"/>
          <w:sz w:val="24"/>
          <w:szCs w:val="24"/>
        </w:rPr>
        <w:br/>
      </w:r>
    </w:p>
    <w:p w14:paraId="7E360479" w14:textId="77777777" w:rsidR="00966938" w:rsidRPr="004A0E74" w:rsidRDefault="00966938" w:rsidP="004A0E74">
      <w:pPr>
        <w:autoSpaceDE w:val="0"/>
        <w:autoSpaceDN w:val="0"/>
        <w:adjustRightInd w:val="0"/>
        <w:spacing w:before="108" w:after="0" w:line="240" w:lineRule="auto"/>
        <w:jc w:val="center"/>
        <w:outlineLvl w:val="0"/>
        <w:rPr>
          <w:rFonts w:ascii="Times New Roman" w:hAnsi="Times New Roman"/>
          <w:b/>
          <w:bCs/>
          <w:i/>
          <w:sz w:val="24"/>
          <w:szCs w:val="24"/>
        </w:rPr>
      </w:pPr>
      <w:r w:rsidRPr="004A0E74">
        <w:rPr>
          <w:rFonts w:ascii="Times New Roman" w:hAnsi="Times New Roman"/>
          <w:b/>
          <w:bCs/>
          <w:i/>
          <w:sz w:val="24"/>
          <w:szCs w:val="24"/>
        </w:rPr>
        <w:t>COVID-19</w:t>
      </w:r>
    </w:p>
    <w:p w14:paraId="79568BAB" w14:textId="77777777" w:rsidR="00966938" w:rsidRDefault="00966938" w:rsidP="00966938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08391523" w14:textId="77777777" w:rsidR="00C31172" w:rsidRDefault="00966938" w:rsidP="00C31172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Федеральный закон от 30 марта </w:t>
      </w:r>
      <w:r w:rsidRPr="00966938">
        <w:rPr>
          <w:rFonts w:ascii="Times New Roman" w:hAnsi="Times New Roman"/>
          <w:b/>
          <w:bCs/>
          <w:sz w:val="24"/>
          <w:szCs w:val="24"/>
        </w:rPr>
        <w:t>1999</w:t>
      </w:r>
      <w:r>
        <w:rPr>
          <w:rFonts w:ascii="Times New Roman" w:hAnsi="Times New Roman"/>
          <w:b/>
          <w:bCs/>
          <w:sz w:val="24"/>
          <w:szCs w:val="24"/>
        </w:rPr>
        <w:t xml:space="preserve"> г.</w:t>
      </w:r>
      <w:r w:rsidRPr="00966938">
        <w:rPr>
          <w:rFonts w:ascii="Times New Roman" w:hAnsi="Times New Roman"/>
          <w:b/>
          <w:bCs/>
          <w:sz w:val="24"/>
          <w:szCs w:val="24"/>
        </w:rPr>
        <w:t xml:space="preserve"> N 52-ФЗ </w:t>
      </w:r>
      <w:r w:rsidRPr="00966938">
        <w:rPr>
          <w:rFonts w:ascii="Times New Roman" w:hAnsi="Times New Roman"/>
          <w:bCs/>
          <w:sz w:val="24"/>
          <w:szCs w:val="24"/>
        </w:rPr>
        <w:t>"О санитарно-эпидемиологическом благополучии населения"</w:t>
      </w:r>
    </w:p>
    <w:p w14:paraId="10EC967E" w14:textId="77777777" w:rsidR="00C31172" w:rsidRPr="00C31172" w:rsidRDefault="00C31172" w:rsidP="00C31172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31172">
        <w:rPr>
          <w:rFonts w:ascii="Times New Roman" w:hAnsi="Times New Roman"/>
          <w:b/>
          <w:bCs/>
          <w:sz w:val="24"/>
          <w:szCs w:val="24"/>
        </w:rPr>
        <w:t>Федеральный закон от 21 ноября 2011 г. № 323-ФЗ</w:t>
      </w:r>
      <w:r w:rsidRPr="00C31172">
        <w:rPr>
          <w:rFonts w:ascii="Times New Roman" w:hAnsi="Times New Roman"/>
          <w:bCs/>
          <w:sz w:val="24"/>
          <w:szCs w:val="24"/>
        </w:rPr>
        <w:t xml:space="preserve"> «Об основах охраны здоровья граждан в Российской Федерации»</w:t>
      </w:r>
    </w:p>
    <w:p w14:paraId="5F560AC8" w14:textId="77777777" w:rsidR="00C31172" w:rsidRDefault="00C31172" w:rsidP="00966938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31172">
        <w:rPr>
          <w:rFonts w:ascii="Times New Roman" w:hAnsi="Times New Roman"/>
          <w:b/>
          <w:bCs/>
          <w:sz w:val="24"/>
          <w:szCs w:val="24"/>
        </w:rPr>
        <w:t>Приказ Минздрава России от 21</w:t>
      </w:r>
      <w:r>
        <w:rPr>
          <w:rFonts w:ascii="Times New Roman" w:hAnsi="Times New Roman"/>
          <w:b/>
          <w:bCs/>
          <w:sz w:val="24"/>
          <w:szCs w:val="24"/>
        </w:rPr>
        <w:t xml:space="preserve"> марта 2014 N 125н</w:t>
      </w:r>
      <w:r w:rsidRPr="00C3117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C31172">
        <w:rPr>
          <w:rFonts w:ascii="Times New Roman" w:hAnsi="Times New Roman"/>
          <w:bCs/>
          <w:sz w:val="24"/>
          <w:szCs w:val="24"/>
        </w:rPr>
        <w:t xml:space="preserve">"Об утверждении национального календаря профилактических прививок и календаря профилактических прививок по эпидемическим показаниям" </w:t>
      </w:r>
    </w:p>
    <w:p w14:paraId="02E87E8A" w14:textId="77777777" w:rsidR="00966938" w:rsidRDefault="00966938" w:rsidP="00966938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31172">
        <w:rPr>
          <w:rFonts w:ascii="Times New Roman" w:hAnsi="Times New Roman"/>
          <w:b/>
          <w:bCs/>
          <w:sz w:val="24"/>
          <w:szCs w:val="24"/>
        </w:rPr>
        <w:t>Постановление Главного государственног</w:t>
      </w:r>
      <w:r w:rsidR="00C31172" w:rsidRPr="00C31172">
        <w:rPr>
          <w:rFonts w:ascii="Times New Roman" w:hAnsi="Times New Roman"/>
          <w:b/>
          <w:bCs/>
          <w:sz w:val="24"/>
          <w:szCs w:val="24"/>
        </w:rPr>
        <w:t xml:space="preserve">о санитарного врача РФ от 13 июля </w:t>
      </w:r>
      <w:r w:rsidRPr="00C31172">
        <w:rPr>
          <w:rFonts w:ascii="Times New Roman" w:hAnsi="Times New Roman"/>
          <w:b/>
          <w:bCs/>
          <w:sz w:val="24"/>
          <w:szCs w:val="24"/>
        </w:rPr>
        <w:t xml:space="preserve">2020 </w:t>
      </w:r>
      <w:r w:rsidR="00C31172" w:rsidRPr="00C31172">
        <w:rPr>
          <w:rFonts w:ascii="Times New Roman" w:hAnsi="Times New Roman"/>
          <w:b/>
          <w:bCs/>
          <w:sz w:val="24"/>
          <w:szCs w:val="24"/>
        </w:rPr>
        <w:t xml:space="preserve">г. </w:t>
      </w:r>
      <w:r w:rsidRPr="00C31172">
        <w:rPr>
          <w:rFonts w:ascii="Times New Roman" w:hAnsi="Times New Roman"/>
          <w:b/>
          <w:bCs/>
          <w:sz w:val="24"/>
          <w:szCs w:val="24"/>
        </w:rPr>
        <w:t>N 20</w:t>
      </w:r>
      <w:r w:rsidRPr="00966938">
        <w:rPr>
          <w:rFonts w:ascii="Times New Roman" w:hAnsi="Times New Roman"/>
          <w:bCs/>
          <w:sz w:val="24"/>
          <w:szCs w:val="24"/>
        </w:rPr>
        <w:t xml:space="preserve"> "О мероприятиях по профилактике гриппа и острых респираторных вирусных инфекций, в том числе новой коронавирусной инфекции (COVID-19) в эпидемическом сезоне 2020 - 2021 годов"</w:t>
      </w:r>
    </w:p>
    <w:p w14:paraId="2C4B2C7B" w14:textId="77777777" w:rsidR="00966938" w:rsidRPr="00966938" w:rsidRDefault="00966938" w:rsidP="00966938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966938">
        <w:rPr>
          <w:rFonts w:ascii="Times New Roman" w:hAnsi="Times New Roman"/>
          <w:b/>
          <w:bCs/>
          <w:sz w:val="24"/>
          <w:szCs w:val="24"/>
        </w:rPr>
        <w:t>Постановление Главного государственног</w:t>
      </w:r>
      <w:r w:rsidR="00C31172">
        <w:rPr>
          <w:rFonts w:ascii="Times New Roman" w:hAnsi="Times New Roman"/>
          <w:b/>
          <w:bCs/>
          <w:sz w:val="24"/>
          <w:szCs w:val="24"/>
        </w:rPr>
        <w:t xml:space="preserve">о санитарного врача РФ от 16 октября </w:t>
      </w:r>
      <w:r w:rsidRPr="00966938">
        <w:rPr>
          <w:rFonts w:ascii="Times New Roman" w:hAnsi="Times New Roman"/>
          <w:b/>
          <w:bCs/>
          <w:sz w:val="24"/>
          <w:szCs w:val="24"/>
        </w:rPr>
        <w:t>2020</w:t>
      </w:r>
      <w:r w:rsidR="00C31172">
        <w:rPr>
          <w:rFonts w:ascii="Times New Roman" w:hAnsi="Times New Roman"/>
          <w:b/>
          <w:bCs/>
          <w:sz w:val="24"/>
          <w:szCs w:val="24"/>
        </w:rPr>
        <w:t xml:space="preserve"> г.</w:t>
      </w:r>
      <w:r w:rsidRPr="00966938">
        <w:rPr>
          <w:rFonts w:ascii="Times New Roman" w:hAnsi="Times New Roman"/>
          <w:b/>
          <w:bCs/>
          <w:sz w:val="24"/>
          <w:szCs w:val="24"/>
        </w:rPr>
        <w:t xml:space="preserve"> N 31</w:t>
      </w:r>
      <w:r w:rsidRPr="00966938">
        <w:rPr>
          <w:rFonts w:ascii="Times New Roman" w:hAnsi="Times New Roman"/>
          <w:bCs/>
          <w:sz w:val="24"/>
          <w:szCs w:val="24"/>
        </w:rPr>
        <w:t xml:space="preserve">  "О дополнительных мерах по снижению рисков распространения COVID-19 в период сезонного подъема заболеваемости острыми респираторными вирусными инфекциями и гриппом"</w:t>
      </w:r>
    </w:p>
    <w:p w14:paraId="5AF634F0" w14:textId="77777777" w:rsidR="00966938" w:rsidRPr="00C31172" w:rsidRDefault="00C31172" w:rsidP="00C31172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31172">
        <w:rPr>
          <w:rFonts w:ascii="Times New Roman" w:hAnsi="Times New Roman"/>
          <w:b/>
          <w:bCs/>
          <w:sz w:val="24"/>
          <w:szCs w:val="24"/>
        </w:rPr>
        <w:t>Постановление Главного государственно</w:t>
      </w:r>
      <w:r>
        <w:rPr>
          <w:rFonts w:ascii="Times New Roman" w:hAnsi="Times New Roman"/>
          <w:b/>
          <w:bCs/>
          <w:sz w:val="24"/>
          <w:szCs w:val="24"/>
        </w:rPr>
        <w:t xml:space="preserve">го санитарного врача РФ от 30 июня </w:t>
      </w:r>
      <w:r w:rsidRPr="00C31172">
        <w:rPr>
          <w:rFonts w:ascii="Times New Roman" w:hAnsi="Times New Roman"/>
          <w:b/>
          <w:bCs/>
          <w:sz w:val="24"/>
          <w:szCs w:val="24"/>
        </w:rPr>
        <w:t>2020</w:t>
      </w:r>
      <w:r>
        <w:rPr>
          <w:rFonts w:ascii="Times New Roman" w:hAnsi="Times New Roman"/>
          <w:b/>
          <w:bCs/>
          <w:sz w:val="24"/>
          <w:szCs w:val="24"/>
        </w:rPr>
        <w:t xml:space="preserve"> г.</w:t>
      </w:r>
      <w:r w:rsidRPr="00C31172">
        <w:rPr>
          <w:rFonts w:ascii="Times New Roman" w:hAnsi="Times New Roman"/>
          <w:b/>
          <w:bCs/>
          <w:sz w:val="24"/>
          <w:szCs w:val="24"/>
        </w:rPr>
        <w:t xml:space="preserve"> N 16 </w:t>
      </w:r>
      <w:r w:rsidRPr="00C31172">
        <w:rPr>
          <w:rFonts w:ascii="Times New Roman" w:hAnsi="Times New Roman"/>
          <w:bCs/>
          <w:sz w:val="24"/>
          <w:szCs w:val="24"/>
        </w:rPr>
        <w:t xml:space="preserve">"Об утверждении санитарно-эпидемиологических правил СП 3.1/2.4.3598-20 "Санитарно-эпидемиологические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</w:t>
      </w:r>
      <w:r w:rsidRPr="00C31172">
        <w:rPr>
          <w:rFonts w:ascii="Times New Roman" w:hAnsi="Times New Roman"/>
          <w:bCs/>
          <w:sz w:val="24"/>
          <w:szCs w:val="24"/>
        </w:rPr>
        <w:lastRenderedPageBreak/>
        <w:t>распространения новой коронавирусной инфекции (COVID-19)" (вместе с "СП 3.1/2.4.3598-20. Санитарно-эпидемиологические правила...")</w:t>
      </w:r>
    </w:p>
    <w:p w14:paraId="3259CC41" w14:textId="77777777" w:rsidR="00C31172" w:rsidRDefault="00C31172" w:rsidP="00C31172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966938">
        <w:rPr>
          <w:rFonts w:ascii="Times New Roman" w:hAnsi="Times New Roman"/>
          <w:b/>
          <w:bCs/>
          <w:sz w:val="24"/>
          <w:szCs w:val="24"/>
        </w:rPr>
        <w:t xml:space="preserve">МР 3.1/2.1.0205-20. 3.1. </w:t>
      </w:r>
      <w:r w:rsidRPr="00966938">
        <w:rPr>
          <w:rFonts w:ascii="Times New Roman" w:hAnsi="Times New Roman"/>
          <w:bCs/>
          <w:sz w:val="24"/>
          <w:szCs w:val="24"/>
        </w:rPr>
        <w:t xml:space="preserve">Профилактика инфекционных болезней. 2.1. Коммунальная гигиена. Рекомендации по профилактике новой коронавирусной инфекции (COVID-19) в образовательных организациях высшего образования. </w:t>
      </w:r>
      <w:r>
        <w:rPr>
          <w:rFonts w:ascii="Times New Roman" w:hAnsi="Times New Roman"/>
          <w:bCs/>
          <w:sz w:val="24"/>
          <w:szCs w:val="24"/>
        </w:rPr>
        <w:t>Методические рекомендации" (утверждены</w:t>
      </w:r>
      <w:r w:rsidRPr="00966938">
        <w:rPr>
          <w:rFonts w:ascii="Times New Roman" w:hAnsi="Times New Roman"/>
          <w:bCs/>
          <w:sz w:val="24"/>
          <w:szCs w:val="24"/>
        </w:rPr>
        <w:t xml:space="preserve"> Главным государственным санитарным врачом РФ 29.07.2020)</w:t>
      </w:r>
    </w:p>
    <w:p w14:paraId="55671479" w14:textId="77777777" w:rsidR="004541BB" w:rsidRDefault="004541BB" w:rsidP="003969A3">
      <w:pPr>
        <w:spacing w:after="0" w:line="240" w:lineRule="auto"/>
        <w:ind w:left="36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E895B98" w14:textId="77777777" w:rsidR="004541BB" w:rsidRDefault="004541BB" w:rsidP="003969A3">
      <w:pPr>
        <w:spacing w:after="0" w:line="240" w:lineRule="auto"/>
        <w:ind w:left="36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68BB6CE" w14:textId="77777777" w:rsidR="00F74C04" w:rsidRPr="00DB398A" w:rsidRDefault="00F74C04" w:rsidP="003969A3">
      <w:pPr>
        <w:spacing w:after="0" w:line="240" w:lineRule="auto"/>
        <w:ind w:left="360"/>
        <w:jc w:val="center"/>
        <w:rPr>
          <w:rFonts w:ascii="Times New Roman" w:hAnsi="Times New Roman"/>
          <w:b/>
          <w:bCs/>
          <w:sz w:val="24"/>
          <w:szCs w:val="24"/>
        </w:rPr>
      </w:pPr>
      <w:r w:rsidRPr="00DB398A">
        <w:rPr>
          <w:rFonts w:ascii="Times New Roman" w:hAnsi="Times New Roman"/>
          <w:b/>
          <w:bCs/>
          <w:sz w:val="24"/>
          <w:szCs w:val="24"/>
        </w:rPr>
        <w:t>Профсоюз образования</w:t>
      </w:r>
    </w:p>
    <w:p w14:paraId="58F0B58E" w14:textId="7A2593C0" w:rsidR="005A4BAC" w:rsidRPr="00DB398A" w:rsidRDefault="005A4BAC" w:rsidP="005A4BA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i/>
          <w:sz w:val="24"/>
          <w:szCs w:val="24"/>
        </w:rPr>
      </w:pPr>
      <w:r w:rsidRPr="00DB398A">
        <w:rPr>
          <w:rFonts w:ascii="Times New Roman" w:hAnsi="Times New Roman"/>
          <w:b/>
          <w:sz w:val="24"/>
          <w:szCs w:val="24"/>
        </w:rPr>
        <w:t>Отраслевое соглашение</w:t>
      </w:r>
      <w:r w:rsidRPr="00DB398A">
        <w:rPr>
          <w:rFonts w:ascii="Times New Roman" w:hAnsi="Times New Roman"/>
          <w:sz w:val="24"/>
          <w:szCs w:val="24"/>
        </w:rPr>
        <w:t xml:space="preserve"> по организациям, находящимся в ведении Министерства </w:t>
      </w:r>
      <w:r>
        <w:rPr>
          <w:rFonts w:ascii="Times New Roman" w:hAnsi="Times New Roman"/>
          <w:sz w:val="24"/>
          <w:szCs w:val="24"/>
        </w:rPr>
        <w:t>просвещения Российской Федерации, на 2021-2023</w:t>
      </w:r>
      <w:r w:rsidRPr="00DB398A">
        <w:rPr>
          <w:rFonts w:ascii="Times New Roman" w:hAnsi="Times New Roman"/>
          <w:sz w:val="24"/>
          <w:szCs w:val="24"/>
        </w:rPr>
        <w:t xml:space="preserve"> годы </w:t>
      </w:r>
    </w:p>
    <w:p w14:paraId="2571F5AF" w14:textId="77777777" w:rsidR="005A4BAC" w:rsidRPr="00DB398A" w:rsidRDefault="005A4BAC" w:rsidP="005A4BA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i/>
          <w:sz w:val="24"/>
          <w:szCs w:val="24"/>
        </w:rPr>
      </w:pPr>
      <w:r w:rsidRPr="00DB398A">
        <w:rPr>
          <w:rFonts w:ascii="Times New Roman" w:hAnsi="Times New Roman"/>
          <w:b/>
          <w:sz w:val="24"/>
          <w:szCs w:val="24"/>
        </w:rPr>
        <w:t>Отраслевое соглашение</w:t>
      </w:r>
      <w:r w:rsidRPr="00DB398A">
        <w:rPr>
          <w:rFonts w:ascii="Times New Roman" w:hAnsi="Times New Roman"/>
          <w:sz w:val="24"/>
          <w:szCs w:val="24"/>
        </w:rPr>
        <w:t xml:space="preserve"> по </w:t>
      </w:r>
      <w:r>
        <w:rPr>
          <w:rFonts w:ascii="Times New Roman" w:hAnsi="Times New Roman"/>
          <w:sz w:val="24"/>
          <w:szCs w:val="24"/>
        </w:rPr>
        <w:t xml:space="preserve">образовательным </w:t>
      </w:r>
      <w:r w:rsidRPr="00DB398A">
        <w:rPr>
          <w:rFonts w:ascii="Times New Roman" w:hAnsi="Times New Roman"/>
          <w:sz w:val="24"/>
          <w:szCs w:val="24"/>
        </w:rPr>
        <w:t>организациям</w:t>
      </w:r>
      <w:r>
        <w:rPr>
          <w:rFonts w:ascii="Times New Roman" w:hAnsi="Times New Roman"/>
          <w:sz w:val="24"/>
          <w:szCs w:val="24"/>
        </w:rPr>
        <w:t xml:space="preserve"> высшего образования</w:t>
      </w:r>
      <w:r w:rsidRPr="00DB398A">
        <w:rPr>
          <w:rFonts w:ascii="Times New Roman" w:hAnsi="Times New Roman"/>
          <w:sz w:val="24"/>
          <w:szCs w:val="24"/>
        </w:rPr>
        <w:t>, находящимся в ведении Министерства нау</w:t>
      </w:r>
      <w:r>
        <w:rPr>
          <w:rFonts w:ascii="Times New Roman" w:hAnsi="Times New Roman"/>
          <w:sz w:val="24"/>
          <w:szCs w:val="24"/>
        </w:rPr>
        <w:t xml:space="preserve">ки </w:t>
      </w:r>
      <w:r w:rsidRPr="00DB398A">
        <w:rPr>
          <w:rFonts w:ascii="Times New Roman" w:hAnsi="Times New Roman"/>
          <w:sz w:val="24"/>
          <w:szCs w:val="24"/>
        </w:rPr>
        <w:t xml:space="preserve">и </w:t>
      </w:r>
      <w:r>
        <w:rPr>
          <w:rFonts w:ascii="Times New Roman" w:hAnsi="Times New Roman"/>
          <w:sz w:val="24"/>
          <w:szCs w:val="24"/>
        </w:rPr>
        <w:t xml:space="preserve">высшего </w:t>
      </w:r>
      <w:r w:rsidRPr="00DB398A">
        <w:rPr>
          <w:rFonts w:ascii="Times New Roman" w:hAnsi="Times New Roman"/>
          <w:sz w:val="24"/>
          <w:szCs w:val="24"/>
        </w:rPr>
        <w:t xml:space="preserve">образования </w:t>
      </w:r>
      <w:r>
        <w:rPr>
          <w:rFonts w:ascii="Times New Roman" w:hAnsi="Times New Roman"/>
          <w:sz w:val="24"/>
          <w:szCs w:val="24"/>
        </w:rPr>
        <w:t>Российской Федерации, на 2021-2023</w:t>
      </w:r>
      <w:r w:rsidRPr="00DB398A">
        <w:rPr>
          <w:rFonts w:ascii="Times New Roman" w:hAnsi="Times New Roman"/>
          <w:sz w:val="24"/>
          <w:szCs w:val="24"/>
        </w:rPr>
        <w:t xml:space="preserve"> годы </w:t>
      </w:r>
    </w:p>
    <w:p w14:paraId="1FEB0009" w14:textId="77777777" w:rsidR="00325CF5" w:rsidRDefault="00F74C04" w:rsidP="003969A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Cs/>
          <w:sz w:val="24"/>
          <w:szCs w:val="24"/>
        </w:rPr>
      </w:pPr>
      <w:r w:rsidRPr="00DB398A">
        <w:rPr>
          <w:rFonts w:ascii="Times New Roman" w:hAnsi="Times New Roman"/>
          <w:b/>
          <w:bCs/>
          <w:sz w:val="24"/>
          <w:szCs w:val="24"/>
        </w:rPr>
        <w:t>Положение</w:t>
      </w:r>
      <w:r w:rsidRPr="00DB398A">
        <w:rPr>
          <w:rFonts w:ascii="Times New Roman" w:hAnsi="Times New Roman"/>
          <w:bCs/>
          <w:sz w:val="24"/>
          <w:szCs w:val="24"/>
        </w:rPr>
        <w:t xml:space="preserve"> о технической инспекции труда </w:t>
      </w:r>
      <w:r w:rsidR="00325CF5">
        <w:rPr>
          <w:rFonts w:ascii="Times New Roman" w:hAnsi="Times New Roman"/>
          <w:bCs/>
          <w:sz w:val="24"/>
          <w:szCs w:val="24"/>
        </w:rPr>
        <w:t xml:space="preserve">Профессионального союза </w:t>
      </w:r>
      <w:r w:rsidRPr="00DB398A">
        <w:rPr>
          <w:rFonts w:ascii="Times New Roman" w:hAnsi="Times New Roman"/>
          <w:bCs/>
          <w:sz w:val="24"/>
          <w:szCs w:val="24"/>
        </w:rPr>
        <w:t>работников народного образования и</w:t>
      </w:r>
      <w:r w:rsidR="00325CF5">
        <w:rPr>
          <w:rFonts w:ascii="Times New Roman" w:hAnsi="Times New Roman"/>
          <w:bCs/>
          <w:sz w:val="24"/>
          <w:szCs w:val="24"/>
        </w:rPr>
        <w:t xml:space="preserve"> </w:t>
      </w:r>
      <w:r w:rsidRPr="00DB398A">
        <w:rPr>
          <w:rFonts w:ascii="Times New Roman" w:hAnsi="Times New Roman"/>
          <w:bCs/>
          <w:sz w:val="24"/>
          <w:szCs w:val="24"/>
        </w:rPr>
        <w:t>науки Р</w:t>
      </w:r>
      <w:r w:rsidR="00325CF5">
        <w:rPr>
          <w:rFonts w:ascii="Times New Roman" w:hAnsi="Times New Roman"/>
          <w:bCs/>
          <w:sz w:val="24"/>
          <w:szCs w:val="24"/>
        </w:rPr>
        <w:t xml:space="preserve">оссийской </w:t>
      </w:r>
      <w:r w:rsidRPr="00DB398A">
        <w:rPr>
          <w:rFonts w:ascii="Times New Roman" w:hAnsi="Times New Roman"/>
          <w:bCs/>
          <w:sz w:val="24"/>
          <w:szCs w:val="24"/>
        </w:rPr>
        <w:t>Ф</w:t>
      </w:r>
      <w:r w:rsidR="00325CF5">
        <w:rPr>
          <w:rFonts w:ascii="Times New Roman" w:hAnsi="Times New Roman"/>
          <w:bCs/>
          <w:sz w:val="24"/>
          <w:szCs w:val="24"/>
        </w:rPr>
        <w:t>едерации</w:t>
      </w:r>
      <w:r w:rsidR="007A3001">
        <w:rPr>
          <w:rFonts w:ascii="Times New Roman" w:hAnsi="Times New Roman"/>
          <w:bCs/>
          <w:sz w:val="24"/>
          <w:szCs w:val="24"/>
        </w:rPr>
        <w:t>, утвержденное постановлением И</w:t>
      </w:r>
      <w:r w:rsidRPr="00DB398A">
        <w:rPr>
          <w:rFonts w:ascii="Times New Roman" w:hAnsi="Times New Roman"/>
          <w:bCs/>
          <w:sz w:val="24"/>
          <w:szCs w:val="24"/>
        </w:rPr>
        <w:t>сполкома П</w:t>
      </w:r>
      <w:r w:rsidR="00325CF5">
        <w:rPr>
          <w:rFonts w:ascii="Times New Roman" w:hAnsi="Times New Roman"/>
          <w:bCs/>
          <w:sz w:val="24"/>
          <w:szCs w:val="24"/>
        </w:rPr>
        <w:t>рофсоюза от  19 июня 2019</w:t>
      </w:r>
      <w:r w:rsidR="00D63F1C" w:rsidRPr="00DB398A">
        <w:rPr>
          <w:rFonts w:ascii="Times New Roman" w:hAnsi="Times New Roman"/>
          <w:bCs/>
          <w:sz w:val="24"/>
          <w:szCs w:val="24"/>
        </w:rPr>
        <w:t xml:space="preserve"> г. № 1</w:t>
      </w:r>
      <w:r w:rsidR="00325CF5">
        <w:rPr>
          <w:rFonts w:ascii="Times New Roman" w:hAnsi="Times New Roman"/>
          <w:bCs/>
          <w:sz w:val="24"/>
          <w:szCs w:val="24"/>
        </w:rPr>
        <w:t>7-15</w:t>
      </w:r>
      <w:r w:rsidR="00D63F1C" w:rsidRPr="00DB398A">
        <w:rPr>
          <w:rFonts w:ascii="Times New Roman" w:hAnsi="Times New Roman"/>
          <w:bCs/>
          <w:sz w:val="24"/>
          <w:szCs w:val="24"/>
        </w:rPr>
        <w:t xml:space="preserve"> </w:t>
      </w:r>
    </w:p>
    <w:p w14:paraId="156D1B5C" w14:textId="77777777" w:rsidR="00325CF5" w:rsidRDefault="00F74C04" w:rsidP="003969A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Cs/>
          <w:sz w:val="24"/>
          <w:szCs w:val="24"/>
        </w:rPr>
      </w:pPr>
      <w:r w:rsidRPr="00DB398A">
        <w:rPr>
          <w:rFonts w:ascii="Times New Roman" w:hAnsi="Times New Roman"/>
          <w:b/>
          <w:bCs/>
          <w:sz w:val="24"/>
          <w:szCs w:val="24"/>
        </w:rPr>
        <w:t>Положение</w:t>
      </w:r>
      <w:r w:rsidRPr="00DB398A">
        <w:rPr>
          <w:rFonts w:ascii="Times New Roman" w:hAnsi="Times New Roman"/>
          <w:bCs/>
          <w:sz w:val="24"/>
          <w:szCs w:val="24"/>
        </w:rPr>
        <w:t xml:space="preserve"> об уполномоченном (доверенном) лице по охране труда профсоюзного комитета образовательной организаци</w:t>
      </w:r>
      <w:r w:rsidR="007A3001">
        <w:rPr>
          <w:rFonts w:ascii="Times New Roman" w:hAnsi="Times New Roman"/>
          <w:bCs/>
          <w:sz w:val="24"/>
          <w:szCs w:val="24"/>
        </w:rPr>
        <w:t>и, утвержденное постановлением И</w:t>
      </w:r>
      <w:r w:rsidRPr="00DB398A">
        <w:rPr>
          <w:rFonts w:ascii="Times New Roman" w:hAnsi="Times New Roman"/>
          <w:bCs/>
          <w:sz w:val="24"/>
          <w:szCs w:val="24"/>
        </w:rPr>
        <w:t xml:space="preserve">сполкома Профсоюза от </w:t>
      </w:r>
      <w:r w:rsidR="00325CF5">
        <w:rPr>
          <w:rFonts w:ascii="Times New Roman" w:hAnsi="Times New Roman"/>
          <w:bCs/>
          <w:sz w:val="24"/>
          <w:szCs w:val="24"/>
        </w:rPr>
        <w:t>19 июня 2019</w:t>
      </w:r>
      <w:r w:rsidR="00325CF5" w:rsidRPr="00DB398A">
        <w:rPr>
          <w:rFonts w:ascii="Times New Roman" w:hAnsi="Times New Roman"/>
          <w:bCs/>
          <w:sz w:val="24"/>
          <w:szCs w:val="24"/>
        </w:rPr>
        <w:t xml:space="preserve"> г. № 1</w:t>
      </w:r>
      <w:r w:rsidR="00325CF5">
        <w:rPr>
          <w:rFonts w:ascii="Times New Roman" w:hAnsi="Times New Roman"/>
          <w:bCs/>
          <w:sz w:val="24"/>
          <w:szCs w:val="24"/>
        </w:rPr>
        <w:t>7-15</w:t>
      </w:r>
      <w:r w:rsidR="00325CF5" w:rsidRPr="00DB398A">
        <w:rPr>
          <w:rFonts w:ascii="Times New Roman" w:hAnsi="Times New Roman"/>
          <w:bCs/>
          <w:sz w:val="24"/>
          <w:szCs w:val="24"/>
        </w:rPr>
        <w:t xml:space="preserve"> </w:t>
      </w:r>
    </w:p>
    <w:p w14:paraId="15BF53D8" w14:textId="77777777" w:rsidR="00325CF5" w:rsidRPr="00DB398A" w:rsidRDefault="00325CF5" w:rsidP="003969A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Cs/>
          <w:sz w:val="24"/>
          <w:szCs w:val="24"/>
        </w:rPr>
      </w:pPr>
      <w:r w:rsidRPr="00DB398A">
        <w:rPr>
          <w:rFonts w:ascii="Times New Roman" w:hAnsi="Times New Roman"/>
          <w:b/>
          <w:bCs/>
          <w:sz w:val="24"/>
          <w:szCs w:val="24"/>
        </w:rPr>
        <w:t>Положение</w:t>
      </w:r>
      <w:r w:rsidRPr="00DB398A">
        <w:rPr>
          <w:rFonts w:ascii="Times New Roman" w:hAnsi="Times New Roman"/>
          <w:bCs/>
          <w:sz w:val="24"/>
          <w:szCs w:val="24"/>
        </w:rPr>
        <w:t xml:space="preserve"> об Общероссийском смотре-конкурсе на звание «Лучший уполномоченный по охране труда Профсоюза», «Лучший внештатный технический инспектор Профсоюза</w:t>
      </w:r>
      <w:r w:rsidR="007A3001">
        <w:rPr>
          <w:rFonts w:ascii="Times New Roman" w:hAnsi="Times New Roman"/>
          <w:bCs/>
          <w:sz w:val="24"/>
          <w:szCs w:val="24"/>
        </w:rPr>
        <w:t>», утвержденное постановлением И</w:t>
      </w:r>
      <w:r w:rsidRPr="00DB398A">
        <w:rPr>
          <w:rFonts w:ascii="Times New Roman" w:hAnsi="Times New Roman"/>
          <w:bCs/>
          <w:sz w:val="24"/>
          <w:szCs w:val="24"/>
        </w:rPr>
        <w:t>сполкома Профсоюза от  7 июня 2012 г. № 10</w:t>
      </w:r>
    </w:p>
    <w:p w14:paraId="68003A84" w14:textId="77777777" w:rsidR="00F74C04" w:rsidRDefault="006A6050" w:rsidP="003969A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Cs/>
          <w:sz w:val="24"/>
          <w:szCs w:val="24"/>
        </w:rPr>
      </w:pPr>
      <w:r w:rsidRPr="00DB398A">
        <w:rPr>
          <w:rFonts w:ascii="Times New Roman" w:hAnsi="Times New Roman"/>
          <w:b/>
          <w:bCs/>
          <w:sz w:val="24"/>
          <w:szCs w:val="24"/>
        </w:rPr>
        <w:t xml:space="preserve">Положение </w:t>
      </w:r>
      <w:r w:rsidRPr="00DB398A">
        <w:rPr>
          <w:rFonts w:ascii="Times New Roman" w:hAnsi="Times New Roman"/>
          <w:bCs/>
          <w:sz w:val="24"/>
          <w:szCs w:val="24"/>
        </w:rPr>
        <w:t xml:space="preserve">о Совете по </w:t>
      </w:r>
      <w:r w:rsidR="007A3001">
        <w:rPr>
          <w:rFonts w:ascii="Times New Roman" w:hAnsi="Times New Roman"/>
          <w:bCs/>
          <w:sz w:val="24"/>
          <w:szCs w:val="24"/>
        </w:rPr>
        <w:t>охране</w:t>
      </w:r>
      <w:r w:rsidRPr="00DB398A">
        <w:rPr>
          <w:rFonts w:ascii="Times New Roman" w:hAnsi="Times New Roman"/>
          <w:bCs/>
          <w:sz w:val="24"/>
          <w:szCs w:val="24"/>
        </w:rPr>
        <w:t xml:space="preserve"> труда и здоровья при Центральном Совете Профсоюза    работников народного образования и науки Российской Федерации, </w:t>
      </w:r>
      <w:r w:rsidR="007A3001">
        <w:rPr>
          <w:rFonts w:ascii="Times New Roman" w:hAnsi="Times New Roman"/>
          <w:bCs/>
          <w:sz w:val="24"/>
          <w:szCs w:val="24"/>
        </w:rPr>
        <w:t>утвержденное    постановлением И</w:t>
      </w:r>
      <w:r w:rsidRPr="00DB398A">
        <w:rPr>
          <w:rFonts w:ascii="Times New Roman" w:hAnsi="Times New Roman"/>
          <w:bCs/>
          <w:sz w:val="24"/>
          <w:szCs w:val="24"/>
        </w:rPr>
        <w:t xml:space="preserve">сполкома Профсоюза  </w:t>
      </w:r>
      <w:r w:rsidR="00852356">
        <w:rPr>
          <w:rFonts w:ascii="Times New Roman" w:hAnsi="Times New Roman"/>
          <w:bCs/>
          <w:sz w:val="24"/>
          <w:szCs w:val="24"/>
        </w:rPr>
        <w:t>от 27 мая 2020 г. № 1-19</w:t>
      </w:r>
    </w:p>
    <w:p w14:paraId="6BD1CADE" w14:textId="449D42B3" w:rsidR="00060A62" w:rsidRDefault="00060A62" w:rsidP="003969A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Постановление </w:t>
      </w:r>
      <w:r>
        <w:rPr>
          <w:rFonts w:ascii="Times New Roman" w:hAnsi="Times New Roman"/>
          <w:bCs/>
          <w:sz w:val="24"/>
          <w:szCs w:val="24"/>
        </w:rPr>
        <w:t>Центрального Совета Профсоюза от 7 декабря 2017 г. № 4-3 «О состоянии условий и охраны труда в образовательных организациях</w:t>
      </w:r>
      <w:r w:rsidR="004A0E74">
        <w:rPr>
          <w:rFonts w:ascii="Times New Roman" w:hAnsi="Times New Roman"/>
          <w:bCs/>
          <w:sz w:val="24"/>
          <w:szCs w:val="24"/>
        </w:rPr>
        <w:t>»</w:t>
      </w:r>
    </w:p>
    <w:p w14:paraId="6A609C95" w14:textId="77777777" w:rsidR="005A4BAC" w:rsidRPr="0042639B" w:rsidRDefault="005A4BAC" w:rsidP="005A4BA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E43E01">
        <w:rPr>
          <w:rFonts w:ascii="Times New Roman" w:hAnsi="Times New Roman"/>
          <w:b/>
          <w:sz w:val="24"/>
          <w:szCs w:val="24"/>
        </w:rPr>
        <w:t>Положение об административно-общественном контроле</w:t>
      </w:r>
      <w:r>
        <w:rPr>
          <w:rFonts w:ascii="Times New Roman" w:hAnsi="Times New Roman"/>
          <w:sz w:val="24"/>
          <w:szCs w:val="24"/>
        </w:rPr>
        <w:t xml:space="preserve"> за охраной труда в учреждениях образования, утвержденное </w:t>
      </w:r>
      <w:r w:rsidRPr="0042639B">
        <w:rPr>
          <w:rFonts w:ascii="Times New Roman" w:hAnsi="Times New Roman"/>
          <w:bCs/>
          <w:sz w:val="24"/>
          <w:szCs w:val="24"/>
        </w:rPr>
        <w:t>Постановлением Президиума ЦК профсоюза работников народного образования, высшей школы и научных учреждений от 1 июля 1987 г. № 7</w:t>
      </w:r>
      <w:r w:rsidRPr="0042639B">
        <w:rPr>
          <w:rFonts w:ascii="Times New Roman" w:hAnsi="Times New Roman"/>
          <w:b/>
          <w:bCs/>
          <w:sz w:val="24"/>
          <w:szCs w:val="24"/>
        </w:rPr>
        <w:t xml:space="preserve">  </w:t>
      </w:r>
    </w:p>
    <w:p w14:paraId="1763FCBD" w14:textId="77777777" w:rsidR="005A4BAC" w:rsidRDefault="00825CB1" w:rsidP="003969A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_______________________________________________________________________________________</w:t>
      </w:r>
    </w:p>
    <w:p w14:paraId="71E394C1" w14:textId="77777777" w:rsidR="00825CB1" w:rsidRPr="00060A62" w:rsidRDefault="00825CB1" w:rsidP="003969A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*</w:t>
      </w:r>
      <w:r w:rsidRPr="00825CB1">
        <w:rPr>
          <w:rFonts w:ascii="Times New Roman" w:hAnsi="Times New Roman"/>
          <w:bCs/>
          <w:sz w:val="24"/>
          <w:szCs w:val="24"/>
        </w:rPr>
        <w:t>Приказ Минздрава России от 15.12.2020 N 1331н "Об утверждении требований к комплектации медицинскими изделиями аптечки для оказания первой помощи работникам"</w:t>
      </w:r>
      <w:r>
        <w:rPr>
          <w:rFonts w:ascii="Times New Roman" w:hAnsi="Times New Roman"/>
          <w:bCs/>
          <w:sz w:val="24"/>
          <w:szCs w:val="24"/>
        </w:rPr>
        <w:t xml:space="preserve"> вступает в силу с 1 сентября 2021 г.</w:t>
      </w:r>
    </w:p>
    <w:sectPr w:rsidR="00825CB1" w:rsidRPr="00060A62" w:rsidSect="00DB398A">
      <w:footerReference w:type="default" r:id="rId8"/>
      <w:pgSz w:w="11906" w:h="16838"/>
      <w:pgMar w:top="567" w:right="567" w:bottom="567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6D6957" w14:textId="77777777" w:rsidR="00F73CEC" w:rsidRDefault="00F73CEC" w:rsidP="00F74C04">
      <w:pPr>
        <w:spacing w:after="0" w:line="240" w:lineRule="auto"/>
      </w:pPr>
      <w:r>
        <w:separator/>
      </w:r>
    </w:p>
  </w:endnote>
  <w:endnote w:type="continuationSeparator" w:id="0">
    <w:p w14:paraId="23BEDE7E" w14:textId="77777777" w:rsidR="00F73CEC" w:rsidRDefault="00F73CEC" w:rsidP="00F74C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8946392"/>
      <w:docPartObj>
        <w:docPartGallery w:val="Page Numbers (Bottom of Page)"/>
        <w:docPartUnique/>
      </w:docPartObj>
    </w:sdtPr>
    <w:sdtEndPr/>
    <w:sdtContent>
      <w:p w14:paraId="47DF1954" w14:textId="77777777" w:rsidR="00833574" w:rsidRDefault="00076FB0">
        <w:pPr>
          <w:pStyle w:val="a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63D95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54DB855B" w14:textId="77777777" w:rsidR="00833574" w:rsidRDefault="0083357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CEB5DC" w14:textId="77777777" w:rsidR="00F73CEC" w:rsidRDefault="00F73CEC" w:rsidP="00F74C04">
      <w:pPr>
        <w:spacing w:after="0" w:line="240" w:lineRule="auto"/>
      </w:pPr>
      <w:r>
        <w:separator/>
      </w:r>
    </w:p>
  </w:footnote>
  <w:footnote w:type="continuationSeparator" w:id="0">
    <w:p w14:paraId="64154540" w14:textId="77777777" w:rsidR="00F73CEC" w:rsidRDefault="00F73CEC" w:rsidP="00F74C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FC6E9EB2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816" w:hanging="456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9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40" w:hanging="2160"/>
      </w:pPr>
      <w:rPr>
        <w:rFonts w:hint="default"/>
      </w:rPr>
    </w:lvl>
  </w:abstractNum>
  <w:abstractNum w:abstractNumId="1" w15:restartNumberingAfterBreak="0">
    <w:nsid w:val="572E586A"/>
    <w:multiLevelType w:val="hybridMultilevel"/>
    <w:tmpl w:val="FC7A675E"/>
    <w:lvl w:ilvl="0" w:tplc="E2F8F410">
      <w:start w:val="1"/>
      <w:numFmt w:val="decimal"/>
      <w:lvlText w:val="%1."/>
      <w:lvlJc w:val="left"/>
      <w:pPr>
        <w:ind w:left="1516" w:hanging="360"/>
      </w:pPr>
      <w:rPr>
        <w:b w:val="0"/>
        <w:color w:val="auto"/>
        <w:sz w:val="22"/>
        <w:szCs w:val="22"/>
      </w:rPr>
    </w:lvl>
    <w:lvl w:ilvl="1" w:tplc="0B5640EA">
      <w:start w:val="1"/>
      <w:numFmt w:val="upperRoman"/>
      <w:lvlText w:val="%2."/>
      <w:lvlJc w:val="left"/>
      <w:pPr>
        <w:ind w:left="2956" w:hanging="720"/>
      </w:pPr>
      <w:rPr>
        <w:rFonts w:hint="default"/>
        <w:i w:val="0"/>
      </w:rPr>
    </w:lvl>
    <w:lvl w:ilvl="2" w:tplc="0419001B" w:tentative="1">
      <w:start w:val="1"/>
      <w:numFmt w:val="lowerRoman"/>
      <w:lvlText w:val="%3."/>
      <w:lvlJc w:val="right"/>
      <w:pPr>
        <w:ind w:left="3316" w:hanging="180"/>
      </w:pPr>
    </w:lvl>
    <w:lvl w:ilvl="3" w:tplc="0419000F">
      <w:start w:val="1"/>
      <w:numFmt w:val="decimal"/>
      <w:lvlText w:val="%4."/>
      <w:lvlJc w:val="left"/>
      <w:pPr>
        <w:ind w:left="4036" w:hanging="360"/>
      </w:pPr>
    </w:lvl>
    <w:lvl w:ilvl="4" w:tplc="04190019" w:tentative="1">
      <w:start w:val="1"/>
      <w:numFmt w:val="lowerLetter"/>
      <w:lvlText w:val="%5."/>
      <w:lvlJc w:val="left"/>
      <w:pPr>
        <w:ind w:left="4756" w:hanging="360"/>
      </w:pPr>
    </w:lvl>
    <w:lvl w:ilvl="5" w:tplc="0419001B">
      <w:start w:val="1"/>
      <w:numFmt w:val="lowerRoman"/>
      <w:lvlText w:val="%6."/>
      <w:lvlJc w:val="right"/>
      <w:pPr>
        <w:ind w:left="5476" w:hanging="180"/>
      </w:pPr>
    </w:lvl>
    <w:lvl w:ilvl="6" w:tplc="0419000F" w:tentative="1">
      <w:start w:val="1"/>
      <w:numFmt w:val="decimal"/>
      <w:lvlText w:val="%7."/>
      <w:lvlJc w:val="left"/>
      <w:pPr>
        <w:ind w:left="6196" w:hanging="360"/>
      </w:pPr>
    </w:lvl>
    <w:lvl w:ilvl="7" w:tplc="04190019" w:tentative="1">
      <w:start w:val="1"/>
      <w:numFmt w:val="lowerLetter"/>
      <w:lvlText w:val="%8."/>
      <w:lvlJc w:val="left"/>
      <w:pPr>
        <w:ind w:left="6916" w:hanging="360"/>
      </w:pPr>
    </w:lvl>
    <w:lvl w:ilvl="8" w:tplc="0419001B" w:tentative="1">
      <w:start w:val="1"/>
      <w:numFmt w:val="lowerRoman"/>
      <w:lvlText w:val="%9."/>
      <w:lvlJc w:val="right"/>
      <w:pPr>
        <w:ind w:left="763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168DB"/>
    <w:rsid w:val="0001067F"/>
    <w:rsid w:val="00012833"/>
    <w:rsid w:val="00023CFE"/>
    <w:rsid w:val="0003417A"/>
    <w:rsid w:val="0004316B"/>
    <w:rsid w:val="000519C8"/>
    <w:rsid w:val="00060A62"/>
    <w:rsid w:val="00067A42"/>
    <w:rsid w:val="000712EB"/>
    <w:rsid w:val="0007352F"/>
    <w:rsid w:val="000764E0"/>
    <w:rsid w:val="00076FB0"/>
    <w:rsid w:val="00077C6D"/>
    <w:rsid w:val="00081A85"/>
    <w:rsid w:val="000876A2"/>
    <w:rsid w:val="0009415D"/>
    <w:rsid w:val="000943E0"/>
    <w:rsid w:val="000B612B"/>
    <w:rsid w:val="000F222D"/>
    <w:rsid w:val="000F51C0"/>
    <w:rsid w:val="00110F74"/>
    <w:rsid w:val="00142BC3"/>
    <w:rsid w:val="00163485"/>
    <w:rsid w:val="001805BD"/>
    <w:rsid w:val="00180B5E"/>
    <w:rsid w:val="00183CEA"/>
    <w:rsid w:val="001B647F"/>
    <w:rsid w:val="001E672C"/>
    <w:rsid w:val="001F4466"/>
    <w:rsid w:val="002009B0"/>
    <w:rsid w:val="002072E1"/>
    <w:rsid w:val="00207BD1"/>
    <w:rsid w:val="00222838"/>
    <w:rsid w:val="0022638A"/>
    <w:rsid w:val="00230DD7"/>
    <w:rsid w:val="00236EE8"/>
    <w:rsid w:val="0023792C"/>
    <w:rsid w:val="00242FF0"/>
    <w:rsid w:val="00254BC7"/>
    <w:rsid w:val="00263D95"/>
    <w:rsid w:val="002803C8"/>
    <w:rsid w:val="00281124"/>
    <w:rsid w:val="00292A04"/>
    <w:rsid w:val="002979BE"/>
    <w:rsid w:val="002A20AA"/>
    <w:rsid w:val="002B5A1E"/>
    <w:rsid w:val="002C4EAD"/>
    <w:rsid w:val="002C63DA"/>
    <w:rsid w:val="002C6DCA"/>
    <w:rsid w:val="0030766C"/>
    <w:rsid w:val="00312A77"/>
    <w:rsid w:val="00317DD5"/>
    <w:rsid w:val="00320424"/>
    <w:rsid w:val="00325CE9"/>
    <w:rsid w:val="00325CF5"/>
    <w:rsid w:val="00337E6E"/>
    <w:rsid w:val="0034772A"/>
    <w:rsid w:val="00363DE7"/>
    <w:rsid w:val="00364E05"/>
    <w:rsid w:val="00374C7F"/>
    <w:rsid w:val="0038495D"/>
    <w:rsid w:val="003969A3"/>
    <w:rsid w:val="003A431B"/>
    <w:rsid w:val="003D0A93"/>
    <w:rsid w:val="003F5D43"/>
    <w:rsid w:val="0040013F"/>
    <w:rsid w:val="0041661A"/>
    <w:rsid w:val="00425A0F"/>
    <w:rsid w:val="00425CEF"/>
    <w:rsid w:val="0042639B"/>
    <w:rsid w:val="00430277"/>
    <w:rsid w:val="00444917"/>
    <w:rsid w:val="00446255"/>
    <w:rsid w:val="004541BB"/>
    <w:rsid w:val="004573AF"/>
    <w:rsid w:val="00487615"/>
    <w:rsid w:val="00491A01"/>
    <w:rsid w:val="004A0E74"/>
    <w:rsid w:val="004B4D82"/>
    <w:rsid w:val="004D2EF8"/>
    <w:rsid w:val="004D4782"/>
    <w:rsid w:val="004E55D2"/>
    <w:rsid w:val="004F0CCB"/>
    <w:rsid w:val="004F2160"/>
    <w:rsid w:val="00511CAA"/>
    <w:rsid w:val="005168DB"/>
    <w:rsid w:val="00527A34"/>
    <w:rsid w:val="00531230"/>
    <w:rsid w:val="00531525"/>
    <w:rsid w:val="00547E64"/>
    <w:rsid w:val="00566DFF"/>
    <w:rsid w:val="005670A5"/>
    <w:rsid w:val="0057022D"/>
    <w:rsid w:val="005A4BAC"/>
    <w:rsid w:val="005B63AD"/>
    <w:rsid w:val="005C02BA"/>
    <w:rsid w:val="005D3FFB"/>
    <w:rsid w:val="005E2CAF"/>
    <w:rsid w:val="00626CA6"/>
    <w:rsid w:val="00627E88"/>
    <w:rsid w:val="00632DC9"/>
    <w:rsid w:val="006361D5"/>
    <w:rsid w:val="006403C6"/>
    <w:rsid w:val="00643AEA"/>
    <w:rsid w:val="0064601A"/>
    <w:rsid w:val="00650F46"/>
    <w:rsid w:val="006526DF"/>
    <w:rsid w:val="0065707B"/>
    <w:rsid w:val="00665599"/>
    <w:rsid w:val="00684946"/>
    <w:rsid w:val="00685CD1"/>
    <w:rsid w:val="00695B82"/>
    <w:rsid w:val="006A34A4"/>
    <w:rsid w:val="006A6050"/>
    <w:rsid w:val="006B163A"/>
    <w:rsid w:val="006B6B03"/>
    <w:rsid w:val="006C25BD"/>
    <w:rsid w:val="006C3D0B"/>
    <w:rsid w:val="006C4789"/>
    <w:rsid w:val="006D3827"/>
    <w:rsid w:val="006F6B04"/>
    <w:rsid w:val="0071781A"/>
    <w:rsid w:val="0072401A"/>
    <w:rsid w:val="00742A4F"/>
    <w:rsid w:val="00753BA1"/>
    <w:rsid w:val="00786294"/>
    <w:rsid w:val="007A1297"/>
    <w:rsid w:val="007A3001"/>
    <w:rsid w:val="007A3962"/>
    <w:rsid w:val="007A3C46"/>
    <w:rsid w:val="007E0F1E"/>
    <w:rsid w:val="007E1596"/>
    <w:rsid w:val="007E20E0"/>
    <w:rsid w:val="00825CB1"/>
    <w:rsid w:val="008266EC"/>
    <w:rsid w:val="00833574"/>
    <w:rsid w:val="0083396E"/>
    <w:rsid w:val="00852356"/>
    <w:rsid w:val="00860E8F"/>
    <w:rsid w:val="00874B6D"/>
    <w:rsid w:val="0088718A"/>
    <w:rsid w:val="00893756"/>
    <w:rsid w:val="008B4DDD"/>
    <w:rsid w:val="008C16D6"/>
    <w:rsid w:val="008D0855"/>
    <w:rsid w:val="008D6F23"/>
    <w:rsid w:val="008F1CD4"/>
    <w:rsid w:val="008F74FD"/>
    <w:rsid w:val="00903100"/>
    <w:rsid w:val="009165AC"/>
    <w:rsid w:val="00917BD1"/>
    <w:rsid w:val="00923A5A"/>
    <w:rsid w:val="00923A65"/>
    <w:rsid w:val="00932C4D"/>
    <w:rsid w:val="009564AC"/>
    <w:rsid w:val="00963DB3"/>
    <w:rsid w:val="00966938"/>
    <w:rsid w:val="00967695"/>
    <w:rsid w:val="00977357"/>
    <w:rsid w:val="00986AFA"/>
    <w:rsid w:val="009902AF"/>
    <w:rsid w:val="00990D4B"/>
    <w:rsid w:val="0099149D"/>
    <w:rsid w:val="009A0210"/>
    <w:rsid w:val="009A3D19"/>
    <w:rsid w:val="009B4724"/>
    <w:rsid w:val="009D02D3"/>
    <w:rsid w:val="009E4BCD"/>
    <w:rsid w:val="009F5E7D"/>
    <w:rsid w:val="00A027C1"/>
    <w:rsid w:val="00A03096"/>
    <w:rsid w:val="00A0766E"/>
    <w:rsid w:val="00A46ED6"/>
    <w:rsid w:val="00AB395C"/>
    <w:rsid w:val="00AC1FCD"/>
    <w:rsid w:val="00AD52F9"/>
    <w:rsid w:val="00AE0121"/>
    <w:rsid w:val="00AE2C92"/>
    <w:rsid w:val="00AE421C"/>
    <w:rsid w:val="00B02D89"/>
    <w:rsid w:val="00B20340"/>
    <w:rsid w:val="00B24063"/>
    <w:rsid w:val="00B43340"/>
    <w:rsid w:val="00B46621"/>
    <w:rsid w:val="00B65F40"/>
    <w:rsid w:val="00B810A4"/>
    <w:rsid w:val="00BA374D"/>
    <w:rsid w:val="00BD0E94"/>
    <w:rsid w:val="00BE37A2"/>
    <w:rsid w:val="00C04CCF"/>
    <w:rsid w:val="00C21C09"/>
    <w:rsid w:val="00C31172"/>
    <w:rsid w:val="00C350CB"/>
    <w:rsid w:val="00C36D09"/>
    <w:rsid w:val="00C55A24"/>
    <w:rsid w:val="00C617D4"/>
    <w:rsid w:val="00C649E5"/>
    <w:rsid w:val="00C7684A"/>
    <w:rsid w:val="00CA0C20"/>
    <w:rsid w:val="00CA20A6"/>
    <w:rsid w:val="00CA6D32"/>
    <w:rsid w:val="00CB594A"/>
    <w:rsid w:val="00CC60EE"/>
    <w:rsid w:val="00CE4692"/>
    <w:rsid w:val="00CF7AEF"/>
    <w:rsid w:val="00D01489"/>
    <w:rsid w:val="00D054A1"/>
    <w:rsid w:val="00D63F1C"/>
    <w:rsid w:val="00D73608"/>
    <w:rsid w:val="00D949C9"/>
    <w:rsid w:val="00DA12B9"/>
    <w:rsid w:val="00DB398A"/>
    <w:rsid w:val="00DB3B3D"/>
    <w:rsid w:val="00DC3340"/>
    <w:rsid w:val="00DD61E0"/>
    <w:rsid w:val="00DD62AC"/>
    <w:rsid w:val="00DF2F8B"/>
    <w:rsid w:val="00E341BA"/>
    <w:rsid w:val="00E42480"/>
    <w:rsid w:val="00E43E01"/>
    <w:rsid w:val="00E50408"/>
    <w:rsid w:val="00E545BE"/>
    <w:rsid w:val="00E63802"/>
    <w:rsid w:val="00E65FC0"/>
    <w:rsid w:val="00E86B9F"/>
    <w:rsid w:val="00E90D90"/>
    <w:rsid w:val="00EA46A6"/>
    <w:rsid w:val="00EA5655"/>
    <w:rsid w:val="00EB0D1E"/>
    <w:rsid w:val="00EB3CA9"/>
    <w:rsid w:val="00EC2275"/>
    <w:rsid w:val="00EF7D40"/>
    <w:rsid w:val="00F023FE"/>
    <w:rsid w:val="00F11407"/>
    <w:rsid w:val="00F1783A"/>
    <w:rsid w:val="00F32C6F"/>
    <w:rsid w:val="00F47CD1"/>
    <w:rsid w:val="00F73C5D"/>
    <w:rsid w:val="00F73CEC"/>
    <w:rsid w:val="00F74C04"/>
    <w:rsid w:val="00F81FCD"/>
    <w:rsid w:val="00F86F4A"/>
    <w:rsid w:val="00FA03D4"/>
    <w:rsid w:val="00FA3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3CAFE"/>
  <w15:docId w15:val="{F2C452D2-FCFE-4A06-8D07-3EDCD1264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68DB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DA12B9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68DB"/>
    <w:pPr>
      <w:ind w:left="720"/>
      <w:contextualSpacing/>
    </w:pPr>
    <w:rPr>
      <w:rFonts w:eastAsia="Calibri"/>
      <w:lang w:eastAsia="en-US"/>
    </w:rPr>
  </w:style>
  <w:style w:type="character" w:customStyle="1" w:styleId="10">
    <w:name w:val="Заголовок 1 Знак"/>
    <w:basedOn w:val="a0"/>
    <w:link w:val="1"/>
    <w:uiPriority w:val="99"/>
    <w:rsid w:val="00DA12B9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customStyle="1" w:styleId="a4">
    <w:name w:val="Гипертекстовая ссылка"/>
    <w:basedOn w:val="a0"/>
    <w:uiPriority w:val="99"/>
    <w:rsid w:val="00DA12B9"/>
    <w:rPr>
      <w:color w:val="008000"/>
    </w:rPr>
  </w:style>
  <w:style w:type="paragraph" w:styleId="a5">
    <w:name w:val="header"/>
    <w:basedOn w:val="a"/>
    <w:link w:val="a6"/>
    <w:uiPriority w:val="99"/>
    <w:semiHidden/>
    <w:unhideWhenUsed/>
    <w:rsid w:val="00F74C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F74C04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F74C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74C04"/>
    <w:rPr>
      <w:rFonts w:ascii="Calibri" w:eastAsia="Times New Roman" w:hAnsi="Calibri" w:cs="Times New Roman"/>
      <w:lang w:eastAsia="ru-RU"/>
    </w:rPr>
  </w:style>
  <w:style w:type="paragraph" w:styleId="a9">
    <w:name w:val="Normal (Web)"/>
    <w:basedOn w:val="a"/>
    <w:uiPriority w:val="99"/>
    <w:semiHidden/>
    <w:unhideWhenUsed/>
    <w:rsid w:val="00923A5A"/>
    <w:pPr>
      <w:spacing w:before="100" w:beforeAutospacing="1" w:after="119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41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11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53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658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514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693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2154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7730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2637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5825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53349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224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54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96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3027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998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32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5168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36422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026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15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039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53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79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29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141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47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5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917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868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88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359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52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294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1721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58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1739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530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974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51253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B5D287-6CBC-4155-BC3E-BB3BFDE2E7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8</Pages>
  <Words>3856</Words>
  <Characters>21982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Тихонова</dc:creator>
  <cp:lastModifiedBy>Юрий Щемелёв</cp:lastModifiedBy>
  <cp:revision>5</cp:revision>
  <cp:lastPrinted>2021-05-24T13:33:00Z</cp:lastPrinted>
  <dcterms:created xsi:type="dcterms:W3CDTF">2021-05-24T13:34:00Z</dcterms:created>
  <dcterms:modified xsi:type="dcterms:W3CDTF">2021-05-24T14:00:00Z</dcterms:modified>
</cp:coreProperties>
</file>