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2FD" w:rsidRDefault="003072FD"/>
    <w:p w:rsidR="00F14A03" w:rsidRDefault="00F14A03"/>
    <w:p w:rsidR="00F14A03" w:rsidRPr="00732B1A" w:rsidRDefault="00F14A03" w:rsidP="00732B1A">
      <w:pPr>
        <w:shd w:val="clear" w:color="auto" w:fill="E7EBED"/>
        <w:spacing w:after="100" w:afterAutospacing="1" w:line="240" w:lineRule="auto"/>
        <w:jc w:val="center"/>
        <w:outlineLvl w:val="2"/>
        <w:rPr>
          <w:rFonts w:ascii="Times New Roman" w:eastAsia="Times New Roman" w:hAnsi="Times New Roman" w:cs="Times New Roman"/>
          <w:color w:val="000000" w:themeColor="text1"/>
          <w:sz w:val="28"/>
          <w:szCs w:val="28"/>
          <w:lang w:eastAsia="ru-RU"/>
        </w:rPr>
      </w:pPr>
      <w:r w:rsidRPr="00732B1A">
        <w:rPr>
          <w:rFonts w:ascii="Times New Roman" w:eastAsia="Times New Roman" w:hAnsi="Times New Roman" w:cs="Times New Roman"/>
          <w:color w:val="000000" w:themeColor="text1"/>
          <w:sz w:val="28"/>
          <w:szCs w:val="28"/>
          <w:lang w:eastAsia="ru-RU"/>
        </w:rPr>
        <w:t>Ответы на вопросы от экспертов Системы Охрана труда</w:t>
      </w:r>
      <w:r w:rsidRPr="00732B1A">
        <w:rPr>
          <w:rFonts w:ascii="Times New Roman" w:eastAsia="Times New Roman" w:hAnsi="Times New Roman" w:cs="Times New Roman"/>
          <w:color w:val="000000" w:themeColor="text1"/>
          <w:sz w:val="28"/>
          <w:szCs w:val="28"/>
          <w:lang w:eastAsia="ru-RU"/>
        </w:rPr>
        <w:br/>
        <w:t>и журнала Справочник специалиста по охране труда</w:t>
      </w:r>
    </w:p>
    <w:tbl>
      <w:tblPr>
        <w:tblW w:w="1545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550"/>
        <w:gridCol w:w="6902"/>
      </w:tblGrid>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r w:rsidRPr="00732B1A">
              <w:rPr>
                <w:rFonts w:ascii="Times New Roman" w:eastAsia="Times New Roman" w:hAnsi="Times New Roman" w:cs="Times New Roman"/>
                <w:color w:val="212529"/>
                <w:sz w:val="24"/>
                <w:szCs w:val="24"/>
                <w:lang w:eastAsia="ru-RU"/>
              </w:rPr>
              <w:br/>
            </w:r>
            <w:proofErr w:type="gramStart"/>
            <w:r w:rsidRPr="00732B1A">
              <w:rPr>
                <w:rFonts w:ascii="Times New Roman" w:eastAsia="Times New Roman" w:hAnsi="Times New Roman" w:cs="Times New Roman"/>
                <w:color w:val="212529"/>
                <w:sz w:val="24"/>
                <w:szCs w:val="24"/>
                <w:lang w:eastAsia="ru-RU"/>
              </w:rPr>
              <w:t>может</w:t>
            </w:r>
            <w:proofErr w:type="gramEnd"/>
            <w:r w:rsidRPr="00732B1A">
              <w:rPr>
                <w:rFonts w:ascii="Times New Roman" w:eastAsia="Times New Roman" w:hAnsi="Times New Roman" w:cs="Times New Roman"/>
                <w:color w:val="212529"/>
                <w:sz w:val="24"/>
                <w:szCs w:val="24"/>
                <w:lang w:eastAsia="ru-RU"/>
              </w:rPr>
              <w:t xml:space="preserve"> стоит считать заболевание </w:t>
            </w:r>
            <w:proofErr w:type="spellStart"/>
            <w:r w:rsidRPr="00732B1A">
              <w:rPr>
                <w:rFonts w:ascii="Times New Roman" w:eastAsia="Times New Roman" w:hAnsi="Times New Roman" w:cs="Times New Roman"/>
                <w:color w:val="212529"/>
                <w:sz w:val="24"/>
                <w:szCs w:val="24"/>
                <w:lang w:eastAsia="ru-RU"/>
              </w:rPr>
              <w:t>кавидом</w:t>
            </w:r>
            <w:proofErr w:type="spellEnd"/>
            <w:r w:rsidRPr="00732B1A">
              <w:rPr>
                <w:rFonts w:ascii="Times New Roman" w:eastAsia="Times New Roman" w:hAnsi="Times New Roman" w:cs="Times New Roman"/>
                <w:color w:val="212529"/>
                <w:sz w:val="24"/>
                <w:szCs w:val="24"/>
                <w:lang w:eastAsia="ru-RU"/>
              </w:rPr>
              <w:t xml:space="preserve"> или пневмонией как производственный травматизм или профзаболевание?</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В общем случае нет, исключение медики:  </w:t>
            </w:r>
            <w:hyperlink r:id="rId6" w:anchor="/document/12/264268/" w:history="1">
              <w:r w:rsidRPr="00732B1A">
                <w:rPr>
                  <w:rFonts w:ascii="Times New Roman" w:eastAsia="Times New Roman" w:hAnsi="Times New Roman" w:cs="Times New Roman"/>
                  <w:color w:val="007BFF"/>
                  <w:sz w:val="24"/>
                  <w:szCs w:val="24"/>
                  <w:lang w:eastAsia="ru-RU"/>
                </w:rPr>
                <w:t>https://vip.1otruda.ru/#/document/12/264268/</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r w:rsidRPr="00732B1A">
              <w:rPr>
                <w:rFonts w:ascii="Times New Roman" w:eastAsia="Times New Roman" w:hAnsi="Times New Roman" w:cs="Times New Roman"/>
                <w:color w:val="212529"/>
                <w:sz w:val="24"/>
                <w:szCs w:val="24"/>
                <w:lang w:eastAsia="ru-RU"/>
              </w:rPr>
              <w:br/>
              <w:t xml:space="preserve">Добрый день! Форма направления в центр </w:t>
            </w:r>
            <w:proofErr w:type="spellStart"/>
            <w:r w:rsidRPr="00732B1A">
              <w:rPr>
                <w:rFonts w:ascii="Times New Roman" w:eastAsia="Times New Roman" w:hAnsi="Times New Roman" w:cs="Times New Roman"/>
                <w:color w:val="212529"/>
                <w:sz w:val="24"/>
                <w:szCs w:val="24"/>
                <w:lang w:eastAsia="ru-RU"/>
              </w:rPr>
              <w:t>профпотологии</w:t>
            </w:r>
            <w:proofErr w:type="spellEnd"/>
            <w:r w:rsidRPr="00732B1A">
              <w:rPr>
                <w:rFonts w:ascii="Times New Roman" w:eastAsia="Times New Roman" w:hAnsi="Times New Roman" w:cs="Times New Roman"/>
                <w:color w:val="212529"/>
                <w:sz w:val="24"/>
                <w:szCs w:val="24"/>
                <w:lang w:eastAsia="ru-RU"/>
              </w:rPr>
              <w:t xml:space="preserve"> отличается от направления на периодичный медосмотр?</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Нет, не отличается: </w:t>
            </w:r>
            <w:hyperlink r:id="rId7" w:anchor="/document/16/64320/" w:tgtFrame="_blank" w:history="1">
              <w:r w:rsidRPr="00732B1A">
                <w:rPr>
                  <w:rFonts w:ascii="Times New Roman" w:eastAsia="Times New Roman" w:hAnsi="Times New Roman" w:cs="Times New Roman"/>
                  <w:color w:val="007BFF"/>
                  <w:sz w:val="24"/>
                  <w:szCs w:val="24"/>
                  <w:lang w:eastAsia="ru-RU"/>
                </w:rPr>
                <w:t>https://vip.1otruda.ru/#/document/16/64320/</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r w:rsidRPr="00732B1A">
              <w:rPr>
                <w:rFonts w:ascii="Times New Roman" w:eastAsia="Times New Roman" w:hAnsi="Times New Roman" w:cs="Times New Roman"/>
                <w:color w:val="212529"/>
                <w:sz w:val="24"/>
                <w:szCs w:val="24"/>
                <w:lang w:eastAsia="ru-RU"/>
              </w:rPr>
              <w:br/>
              <w:t>Добрый день! В организации очень часто принимаются на рабочие места с вредными условиями труда работников временно, по срочному ТД (2 месяца), и дале</w:t>
            </w:r>
            <w:proofErr w:type="gramStart"/>
            <w:r w:rsidRPr="00732B1A">
              <w:rPr>
                <w:rFonts w:ascii="Times New Roman" w:eastAsia="Times New Roman" w:hAnsi="Times New Roman" w:cs="Times New Roman"/>
                <w:color w:val="212529"/>
                <w:sz w:val="24"/>
                <w:szCs w:val="24"/>
                <w:lang w:eastAsia="ru-RU"/>
              </w:rPr>
              <w:t>е-</w:t>
            </w:r>
            <w:proofErr w:type="gramEnd"/>
            <w:r w:rsidRPr="00732B1A">
              <w:rPr>
                <w:rFonts w:ascii="Times New Roman" w:eastAsia="Times New Roman" w:hAnsi="Times New Roman" w:cs="Times New Roman"/>
                <w:color w:val="212529"/>
                <w:sz w:val="24"/>
                <w:szCs w:val="24"/>
                <w:lang w:eastAsia="ru-RU"/>
              </w:rPr>
              <w:t xml:space="preserve"> могут продлять с окончанием ТД заключается новый со следующей даты после окончания. Как в этом случае применять требование </w:t>
            </w:r>
            <w:proofErr w:type="gramStart"/>
            <w:r w:rsidRPr="00732B1A">
              <w:rPr>
                <w:rFonts w:ascii="Times New Roman" w:eastAsia="Times New Roman" w:hAnsi="Times New Roman" w:cs="Times New Roman"/>
                <w:color w:val="212529"/>
                <w:sz w:val="24"/>
                <w:szCs w:val="24"/>
                <w:lang w:eastAsia="ru-RU"/>
              </w:rPr>
              <w:t>о</w:t>
            </w:r>
            <w:proofErr w:type="gramEnd"/>
            <w:r w:rsidRPr="00732B1A">
              <w:rPr>
                <w:rFonts w:ascii="Times New Roman" w:eastAsia="Times New Roman" w:hAnsi="Times New Roman" w:cs="Times New Roman"/>
                <w:color w:val="212529"/>
                <w:sz w:val="24"/>
                <w:szCs w:val="24"/>
                <w:lang w:eastAsia="ru-RU"/>
              </w:rPr>
              <w:t xml:space="preserve"> обязательном предварительном медосмотре, в том числе и в центрах </w:t>
            </w:r>
            <w:proofErr w:type="spellStart"/>
            <w:r w:rsidRPr="00732B1A">
              <w:rPr>
                <w:rFonts w:ascii="Times New Roman" w:eastAsia="Times New Roman" w:hAnsi="Times New Roman" w:cs="Times New Roman"/>
                <w:color w:val="212529"/>
                <w:sz w:val="24"/>
                <w:szCs w:val="24"/>
                <w:lang w:eastAsia="ru-RU"/>
              </w:rPr>
              <w:t>профпатологии</w:t>
            </w:r>
            <w:proofErr w:type="spellEnd"/>
            <w:r w:rsidRPr="00732B1A">
              <w:rPr>
                <w:rFonts w:ascii="Times New Roman" w:eastAsia="Times New Roman" w:hAnsi="Times New Roman" w:cs="Times New Roman"/>
                <w:color w:val="212529"/>
                <w:sz w:val="24"/>
                <w:szCs w:val="24"/>
                <w:lang w:eastAsia="ru-RU"/>
              </w:rPr>
              <w:t>? Возмещение затрат за каждый предварительный медосмотр каждые 2 месяца финансово накладно для работодателя.</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 xml:space="preserve">Предварительный медосмотр проходят в </w:t>
            </w:r>
            <w:proofErr w:type="gramStart"/>
            <w:r w:rsidRPr="00732B1A">
              <w:rPr>
                <w:rFonts w:ascii="Times New Roman" w:eastAsia="Times New Roman" w:hAnsi="Times New Roman" w:cs="Times New Roman"/>
                <w:color w:val="212529"/>
                <w:sz w:val="24"/>
                <w:szCs w:val="24"/>
                <w:lang w:eastAsia="ru-RU"/>
              </w:rPr>
              <w:t>обычной</w:t>
            </w:r>
            <w:proofErr w:type="gramEnd"/>
            <w:r w:rsidRPr="00732B1A">
              <w:rPr>
                <w:rFonts w:ascii="Times New Roman" w:eastAsia="Times New Roman" w:hAnsi="Times New Roman" w:cs="Times New Roman"/>
                <w:color w:val="212529"/>
                <w:sz w:val="24"/>
                <w:szCs w:val="24"/>
                <w:lang w:eastAsia="ru-RU"/>
              </w:rPr>
              <w:t xml:space="preserve"> </w:t>
            </w:r>
            <w:proofErr w:type="spellStart"/>
            <w:r w:rsidRPr="00732B1A">
              <w:rPr>
                <w:rFonts w:ascii="Times New Roman" w:eastAsia="Times New Roman" w:hAnsi="Times New Roman" w:cs="Times New Roman"/>
                <w:color w:val="212529"/>
                <w:sz w:val="24"/>
                <w:szCs w:val="24"/>
                <w:lang w:eastAsia="ru-RU"/>
              </w:rPr>
              <w:t>медорганизации</w:t>
            </w:r>
            <w:proofErr w:type="spellEnd"/>
            <w:r w:rsidRPr="00732B1A">
              <w:rPr>
                <w:rFonts w:ascii="Times New Roman" w:eastAsia="Times New Roman" w:hAnsi="Times New Roman" w:cs="Times New Roman"/>
                <w:color w:val="212529"/>
                <w:sz w:val="24"/>
                <w:szCs w:val="24"/>
                <w:lang w:eastAsia="ru-RU"/>
              </w:rPr>
              <w:t xml:space="preserve">. В центр </w:t>
            </w:r>
            <w:proofErr w:type="spellStart"/>
            <w:r w:rsidRPr="00732B1A">
              <w:rPr>
                <w:rFonts w:ascii="Times New Roman" w:eastAsia="Times New Roman" w:hAnsi="Times New Roman" w:cs="Times New Roman"/>
                <w:color w:val="212529"/>
                <w:sz w:val="24"/>
                <w:szCs w:val="24"/>
                <w:lang w:eastAsia="ru-RU"/>
              </w:rPr>
              <w:t>пропаталогии</w:t>
            </w:r>
            <w:proofErr w:type="spellEnd"/>
            <w:r w:rsidRPr="00732B1A">
              <w:rPr>
                <w:rFonts w:ascii="Times New Roman" w:eastAsia="Times New Roman" w:hAnsi="Times New Roman" w:cs="Times New Roman"/>
                <w:color w:val="212529"/>
                <w:sz w:val="24"/>
                <w:szCs w:val="24"/>
                <w:lang w:eastAsia="ru-RU"/>
              </w:rPr>
              <w:t xml:space="preserve"> нужно направить только на первом периодическом медосмотре и при условии 5-летнего стажа во вредных условиях труда: </w:t>
            </w:r>
            <w:hyperlink r:id="rId8" w:anchor="/document/16/64320/dfasz915aa/" w:history="1">
              <w:r w:rsidRPr="00732B1A">
                <w:rPr>
                  <w:rFonts w:ascii="Times New Roman" w:eastAsia="Times New Roman" w:hAnsi="Times New Roman" w:cs="Times New Roman"/>
                  <w:color w:val="007BFF"/>
                  <w:sz w:val="24"/>
                  <w:szCs w:val="24"/>
                  <w:lang w:eastAsia="ru-RU"/>
                </w:rPr>
                <w:t>https://vip.1otruda.ru/#/document/16/64320/dfasz915aa/</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r w:rsidRPr="00732B1A">
              <w:rPr>
                <w:rFonts w:ascii="Times New Roman" w:eastAsia="Times New Roman" w:hAnsi="Times New Roman" w:cs="Times New Roman"/>
                <w:color w:val="212529"/>
                <w:sz w:val="24"/>
                <w:szCs w:val="24"/>
                <w:lang w:eastAsia="ru-RU"/>
              </w:rPr>
              <w:br/>
              <w:t>Прошу дать разъяснение: На основании каких нормативных документов осуществляется проведение производственного контроля соблюдения санитарно-эпидемиологических требований (лабораторных исследований</w:t>
            </w:r>
            <w:proofErr w:type="gramStart"/>
            <w:r w:rsidRPr="00732B1A">
              <w:rPr>
                <w:rFonts w:ascii="Times New Roman" w:eastAsia="Times New Roman" w:hAnsi="Times New Roman" w:cs="Times New Roman"/>
                <w:color w:val="212529"/>
                <w:sz w:val="24"/>
                <w:szCs w:val="24"/>
                <w:lang w:eastAsia="ru-RU"/>
              </w:rPr>
              <w:t>)н</w:t>
            </w:r>
            <w:proofErr w:type="gramEnd"/>
            <w:r w:rsidRPr="00732B1A">
              <w:rPr>
                <w:rFonts w:ascii="Times New Roman" w:eastAsia="Times New Roman" w:hAnsi="Times New Roman" w:cs="Times New Roman"/>
                <w:color w:val="212529"/>
                <w:sz w:val="24"/>
                <w:szCs w:val="24"/>
                <w:lang w:eastAsia="ru-RU"/>
              </w:rPr>
              <w:t>а рабочих местах , оборудованных ПЭВМ ?</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Читайте ответ на ваш вопрос в Системе Охрана труда: </w:t>
            </w:r>
            <w:hyperlink r:id="rId9" w:anchor="/document/16/36619/" w:history="1">
              <w:r w:rsidRPr="00732B1A">
                <w:rPr>
                  <w:rFonts w:ascii="Times New Roman" w:eastAsia="Times New Roman" w:hAnsi="Times New Roman" w:cs="Times New Roman"/>
                  <w:color w:val="007BFF"/>
                  <w:sz w:val="24"/>
                  <w:szCs w:val="24"/>
                  <w:lang w:eastAsia="ru-RU"/>
                </w:rPr>
                <w:t>https://vip.1otruda.ru/#/document/16/36619/</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proofErr w:type="gramStart"/>
            <w:r w:rsidRPr="00732B1A">
              <w:rPr>
                <w:rFonts w:ascii="Times New Roman" w:eastAsia="Times New Roman" w:hAnsi="Times New Roman" w:cs="Times New Roman"/>
                <w:color w:val="212529"/>
                <w:sz w:val="24"/>
                <w:szCs w:val="24"/>
                <w:lang w:eastAsia="ru-RU"/>
              </w:rPr>
              <w:br/>
              <w:t>П</w:t>
            </w:r>
            <w:proofErr w:type="gramEnd"/>
            <w:r w:rsidRPr="00732B1A">
              <w:rPr>
                <w:rFonts w:ascii="Times New Roman" w:eastAsia="Times New Roman" w:hAnsi="Times New Roman" w:cs="Times New Roman"/>
                <w:color w:val="212529"/>
                <w:sz w:val="24"/>
                <w:szCs w:val="24"/>
                <w:lang w:eastAsia="ru-RU"/>
              </w:rPr>
              <w:t xml:space="preserve">одскажите, у меня есть работники, которые имеют класс опасности 3.1. </w:t>
            </w:r>
            <w:proofErr w:type="spellStart"/>
            <w:r w:rsidRPr="00732B1A">
              <w:rPr>
                <w:rFonts w:ascii="Times New Roman" w:eastAsia="Times New Roman" w:hAnsi="Times New Roman" w:cs="Times New Roman"/>
                <w:color w:val="212529"/>
                <w:sz w:val="24"/>
                <w:szCs w:val="24"/>
                <w:lang w:eastAsia="ru-RU"/>
              </w:rPr>
              <w:t>Мед</w:t>
            </w:r>
            <w:proofErr w:type="gramStart"/>
            <w:r w:rsidRPr="00732B1A">
              <w:rPr>
                <w:rFonts w:ascii="Times New Roman" w:eastAsia="Times New Roman" w:hAnsi="Times New Roman" w:cs="Times New Roman"/>
                <w:color w:val="212529"/>
                <w:sz w:val="24"/>
                <w:szCs w:val="24"/>
                <w:lang w:eastAsia="ru-RU"/>
              </w:rPr>
              <w:t>.о</w:t>
            </w:r>
            <w:proofErr w:type="gramEnd"/>
            <w:r w:rsidRPr="00732B1A">
              <w:rPr>
                <w:rFonts w:ascii="Times New Roman" w:eastAsia="Times New Roman" w:hAnsi="Times New Roman" w:cs="Times New Roman"/>
                <w:color w:val="212529"/>
                <w:sz w:val="24"/>
                <w:szCs w:val="24"/>
                <w:lang w:eastAsia="ru-RU"/>
              </w:rPr>
              <w:t>смотр</w:t>
            </w:r>
            <w:proofErr w:type="spellEnd"/>
            <w:r w:rsidRPr="00732B1A">
              <w:rPr>
                <w:rFonts w:ascii="Times New Roman" w:eastAsia="Times New Roman" w:hAnsi="Times New Roman" w:cs="Times New Roman"/>
                <w:color w:val="212529"/>
                <w:sz w:val="24"/>
                <w:szCs w:val="24"/>
                <w:lang w:eastAsia="ru-RU"/>
              </w:rPr>
              <w:t xml:space="preserve"> проходят каждый год, в том числе и в этом году уже прошли. Кого и когда и при каких условиях я должна отправить в центр </w:t>
            </w:r>
            <w:proofErr w:type="spellStart"/>
            <w:r w:rsidRPr="00732B1A">
              <w:rPr>
                <w:rFonts w:ascii="Times New Roman" w:eastAsia="Times New Roman" w:hAnsi="Times New Roman" w:cs="Times New Roman"/>
                <w:color w:val="212529"/>
                <w:sz w:val="24"/>
                <w:szCs w:val="24"/>
                <w:lang w:eastAsia="ru-RU"/>
              </w:rPr>
              <w:t>Профпаталогии</w:t>
            </w:r>
            <w:proofErr w:type="spellEnd"/>
            <w:r w:rsidRPr="00732B1A">
              <w:rPr>
                <w:rFonts w:ascii="Times New Roman" w:eastAsia="Times New Roman" w:hAnsi="Times New Roman" w:cs="Times New Roman"/>
                <w:color w:val="212529"/>
                <w:sz w:val="24"/>
                <w:szCs w:val="24"/>
                <w:lang w:eastAsia="ru-RU"/>
              </w:rPr>
              <w:t>?</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 xml:space="preserve">В описанном случае работника нужно будет направить на медосмотр в центр </w:t>
            </w:r>
            <w:proofErr w:type="spellStart"/>
            <w:r w:rsidRPr="00732B1A">
              <w:rPr>
                <w:rFonts w:ascii="Times New Roman" w:eastAsia="Times New Roman" w:hAnsi="Times New Roman" w:cs="Times New Roman"/>
                <w:color w:val="212529"/>
                <w:sz w:val="24"/>
                <w:szCs w:val="24"/>
                <w:lang w:eastAsia="ru-RU"/>
              </w:rPr>
              <w:t>профпаталогии</w:t>
            </w:r>
            <w:proofErr w:type="spellEnd"/>
            <w:r w:rsidRPr="00732B1A">
              <w:rPr>
                <w:rFonts w:ascii="Times New Roman" w:eastAsia="Times New Roman" w:hAnsi="Times New Roman" w:cs="Times New Roman"/>
                <w:color w:val="212529"/>
                <w:sz w:val="24"/>
                <w:szCs w:val="24"/>
                <w:lang w:eastAsia="ru-RU"/>
              </w:rPr>
              <w:t xml:space="preserve"> в следующем году: </w:t>
            </w:r>
            <w:hyperlink r:id="rId10" w:anchor="/document/16/64320/dfasz915aa/" w:history="1">
              <w:r w:rsidRPr="00732B1A">
                <w:rPr>
                  <w:rFonts w:ascii="Times New Roman" w:eastAsia="Times New Roman" w:hAnsi="Times New Roman" w:cs="Times New Roman"/>
                  <w:color w:val="007BFF"/>
                  <w:sz w:val="24"/>
                  <w:szCs w:val="24"/>
                  <w:lang w:eastAsia="ru-RU"/>
                </w:rPr>
                <w:t>https://vip.1otruda.ru/#/document/16/64320/</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lastRenderedPageBreak/>
              <w:t>Вопрос</w:t>
            </w:r>
            <w:proofErr w:type="gramStart"/>
            <w:r w:rsidRPr="00732B1A">
              <w:rPr>
                <w:rFonts w:ascii="Times New Roman" w:eastAsia="Times New Roman" w:hAnsi="Times New Roman" w:cs="Times New Roman"/>
                <w:color w:val="212529"/>
                <w:sz w:val="24"/>
                <w:szCs w:val="24"/>
                <w:lang w:eastAsia="ru-RU"/>
              </w:rPr>
              <w:br/>
              <w:t>И</w:t>
            </w:r>
            <w:proofErr w:type="gramEnd"/>
            <w:r w:rsidRPr="00732B1A">
              <w:rPr>
                <w:rFonts w:ascii="Times New Roman" w:eastAsia="Times New Roman" w:hAnsi="Times New Roman" w:cs="Times New Roman"/>
                <w:color w:val="212529"/>
                <w:sz w:val="24"/>
                <w:szCs w:val="24"/>
                <w:lang w:eastAsia="ru-RU"/>
              </w:rPr>
              <w:t>меет ли право работодатель требовать результаты флюорографии у работников, которые не подлежат прохождению периодическому медосмотру (</w:t>
            </w:r>
            <w:proofErr w:type="spellStart"/>
            <w:r w:rsidRPr="00732B1A">
              <w:rPr>
                <w:rFonts w:ascii="Times New Roman" w:eastAsia="Times New Roman" w:hAnsi="Times New Roman" w:cs="Times New Roman"/>
                <w:color w:val="212529"/>
                <w:sz w:val="24"/>
                <w:szCs w:val="24"/>
                <w:lang w:eastAsia="ru-RU"/>
              </w:rPr>
              <w:t>офисники</w:t>
            </w:r>
            <w:proofErr w:type="spellEnd"/>
            <w:r w:rsidRPr="00732B1A">
              <w:rPr>
                <w:rFonts w:ascii="Times New Roman" w:eastAsia="Times New Roman" w:hAnsi="Times New Roman" w:cs="Times New Roman"/>
                <w:color w:val="212529"/>
                <w:sz w:val="24"/>
                <w:szCs w:val="24"/>
                <w:lang w:eastAsia="ru-RU"/>
              </w:rPr>
              <w:t>)? Может ли работник отказаться в предоставлении/прохождении флюорографии по месту жительства (бесплатно)?</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 xml:space="preserve">Нет, не имеет. </w:t>
            </w:r>
            <w:proofErr w:type="spellStart"/>
            <w:r w:rsidRPr="00732B1A">
              <w:rPr>
                <w:rFonts w:ascii="Times New Roman" w:eastAsia="Times New Roman" w:hAnsi="Times New Roman" w:cs="Times New Roman"/>
                <w:color w:val="212529"/>
                <w:sz w:val="24"/>
                <w:szCs w:val="24"/>
                <w:lang w:eastAsia="ru-RU"/>
              </w:rPr>
              <w:t>Флорографию</w:t>
            </w:r>
            <w:proofErr w:type="spellEnd"/>
            <w:r w:rsidRPr="00732B1A">
              <w:rPr>
                <w:rFonts w:ascii="Times New Roman" w:eastAsia="Times New Roman" w:hAnsi="Times New Roman" w:cs="Times New Roman"/>
                <w:color w:val="212529"/>
                <w:sz w:val="24"/>
                <w:szCs w:val="24"/>
                <w:lang w:eastAsia="ru-RU"/>
              </w:rPr>
              <w:t xml:space="preserve"> работник проходит в рамках обязательного медосмотра. Если работник не обязан проходить обязательный медосмотр, то и </w:t>
            </w:r>
            <w:proofErr w:type="spellStart"/>
            <w:r w:rsidRPr="00732B1A">
              <w:rPr>
                <w:rFonts w:ascii="Times New Roman" w:eastAsia="Times New Roman" w:hAnsi="Times New Roman" w:cs="Times New Roman"/>
                <w:color w:val="212529"/>
                <w:sz w:val="24"/>
                <w:szCs w:val="24"/>
                <w:lang w:eastAsia="ru-RU"/>
              </w:rPr>
              <w:t>флорографию</w:t>
            </w:r>
            <w:proofErr w:type="spellEnd"/>
            <w:r w:rsidRPr="00732B1A">
              <w:rPr>
                <w:rFonts w:ascii="Times New Roman" w:eastAsia="Times New Roman" w:hAnsi="Times New Roman" w:cs="Times New Roman"/>
                <w:color w:val="212529"/>
                <w:sz w:val="24"/>
                <w:szCs w:val="24"/>
                <w:lang w:eastAsia="ru-RU"/>
              </w:rPr>
              <w:t xml:space="preserve"> представлять работодателю он не обязан: </w:t>
            </w:r>
            <w:hyperlink r:id="rId11" w:anchor="/document/16/1183/" w:history="1">
              <w:r w:rsidRPr="00732B1A">
                <w:rPr>
                  <w:rFonts w:ascii="Times New Roman" w:eastAsia="Times New Roman" w:hAnsi="Times New Roman" w:cs="Times New Roman"/>
                  <w:color w:val="007BFF"/>
                  <w:sz w:val="24"/>
                  <w:szCs w:val="24"/>
                  <w:lang w:eastAsia="ru-RU"/>
                </w:rPr>
                <w:t>https://vip.1otruda.ru/#/document/16/1183/</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proofErr w:type="gramStart"/>
            <w:r w:rsidRPr="00732B1A">
              <w:rPr>
                <w:rFonts w:ascii="Times New Roman" w:eastAsia="Times New Roman" w:hAnsi="Times New Roman" w:cs="Times New Roman"/>
                <w:color w:val="212529"/>
                <w:sz w:val="24"/>
                <w:szCs w:val="24"/>
                <w:lang w:eastAsia="ru-RU"/>
              </w:rPr>
              <w:br/>
              <w:t>Е</w:t>
            </w:r>
            <w:proofErr w:type="gramEnd"/>
            <w:r w:rsidRPr="00732B1A">
              <w:rPr>
                <w:rFonts w:ascii="Times New Roman" w:eastAsia="Times New Roman" w:hAnsi="Times New Roman" w:cs="Times New Roman"/>
                <w:color w:val="212529"/>
                <w:sz w:val="24"/>
                <w:szCs w:val="24"/>
                <w:lang w:eastAsia="ru-RU"/>
              </w:rPr>
              <w:t xml:space="preserve">сли в городе нет Центра </w:t>
            </w:r>
            <w:proofErr w:type="spellStart"/>
            <w:r w:rsidRPr="00732B1A">
              <w:rPr>
                <w:rFonts w:ascii="Times New Roman" w:eastAsia="Times New Roman" w:hAnsi="Times New Roman" w:cs="Times New Roman"/>
                <w:color w:val="212529"/>
                <w:sz w:val="24"/>
                <w:szCs w:val="24"/>
                <w:lang w:eastAsia="ru-RU"/>
              </w:rPr>
              <w:t>Профпатологии</w:t>
            </w:r>
            <w:proofErr w:type="spellEnd"/>
            <w:r w:rsidRPr="00732B1A">
              <w:rPr>
                <w:rFonts w:ascii="Times New Roman" w:eastAsia="Times New Roman" w:hAnsi="Times New Roman" w:cs="Times New Roman"/>
                <w:color w:val="212529"/>
                <w:sz w:val="24"/>
                <w:szCs w:val="24"/>
                <w:lang w:eastAsia="ru-RU"/>
              </w:rPr>
              <w:t>? что делать?</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50" w:line="240" w:lineRule="auto"/>
              <w:rPr>
                <w:rFonts w:ascii="Times New Roman" w:eastAsia="Times New Roman" w:hAnsi="Times New Roman" w:cs="Times New Roman"/>
                <w:color w:val="222222"/>
                <w:sz w:val="24"/>
                <w:szCs w:val="24"/>
                <w:lang w:eastAsia="ru-RU"/>
              </w:rPr>
            </w:pPr>
            <w:r w:rsidRPr="00732B1A">
              <w:rPr>
                <w:rFonts w:ascii="Times New Roman" w:eastAsia="Times New Roman" w:hAnsi="Times New Roman" w:cs="Times New Roman"/>
                <w:color w:val="222222"/>
                <w:sz w:val="24"/>
                <w:szCs w:val="24"/>
                <w:lang w:eastAsia="ru-RU"/>
              </w:rPr>
              <w:t xml:space="preserve">По новым правилам работникам с трудовым стажем пять </w:t>
            </w:r>
            <w:proofErr w:type="gramStart"/>
            <w:r w:rsidRPr="00732B1A">
              <w:rPr>
                <w:rFonts w:ascii="Times New Roman" w:eastAsia="Times New Roman" w:hAnsi="Times New Roman" w:cs="Times New Roman"/>
                <w:color w:val="222222"/>
                <w:sz w:val="24"/>
                <w:szCs w:val="24"/>
                <w:lang w:eastAsia="ru-RU"/>
              </w:rPr>
              <w:t>лет</w:t>
            </w:r>
            <w:proofErr w:type="gramEnd"/>
            <w:r w:rsidRPr="00732B1A">
              <w:rPr>
                <w:rFonts w:ascii="Times New Roman" w:eastAsia="Times New Roman" w:hAnsi="Times New Roman" w:cs="Times New Roman"/>
                <w:color w:val="222222"/>
                <w:sz w:val="24"/>
                <w:szCs w:val="24"/>
                <w:lang w:eastAsia="ru-RU"/>
              </w:rPr>
              <w:t xml:space="preserve"> и более разрешат проходить периодический медосмотр в мобильных </w:t>
            </w:r>
            <w:proofErr w:type="spellStart"/>
            <w:r w:rsidRPr="00732B1A">
              <w:rPr>
                <w:rFonts w:ascii="Times New Roman" w:eastAsia="Times New Roman" w:hAnsi="Times New Roman" w:cs="Times New Roman"/>
                <w:color w:val="222222"/>
                <w:sz w:val="24"/>
                <w:szCs w:val="24"/>
                <w:lang w:eastAsia="ru-RU"/>
              </w:rPr>
              <w:t>медбригадах</w:t>
            </w:r>
            <w:proofErr w:type="spellEnd"/>
            <w:r w:rsidRPr="00732B1A">
              <w:rPr>
                <w:rFonts w:ascii="Times New Roman" w:eastAsia="Times New Roman" w:hAnsi="Times New Roman" w:cs="Times New Roman"/>
                <w:color w:val="222222"/>
                <w:sz w:val="24"/>
                <w:szCs w:val="24"/>
                <w:lang w:eastAsia="ru-RU"/>
              </w:rPr>
              <w:t xml:space="preserve"> врачей-специалистов центров </w:t>
            </w:r>
            <w:proofErr w:type="spellStart"/>
            <w:r w:rsidRPr="00732B1A">
              <w:rPr>
                <w:rFonts w:ascii="Times New Roman" w:eastAsia="Times New Roman" w:hAnsi="Times New Roman" w:cs="Times New Roman"/>
                <w:color w:val="222222"/>
                <w:sz w:val="24"/>
                <w:szCs w:val="24"/>
                <w:lang w:eastAsia="ru-RU"/>
              </w:rPr>
              <w:t>профпатологии</w:t>
            </w:r>
            <w:proofErr w:type="spellEnd"/>
            <w:r w:rsidRPr="00732B1A">
              <w:rPr>
                <w:rFonts w:ascii="Times New Roman" w:eastAsia="Times New Roman" w:hAnsi="Times New Roman" w:cs="Times New Roman"/>
                <w:color w:val="222222"/>
                <w:sz w:val="24"/>
                <w:szCs w:val="24"/>
                <w:lang w:eastAsia="ru-RU"/>
              </w:rPr>
              <w:t>, в том числе с использованием мобильных медицинских комплексов.</w:t>
            </w:r>
          </w:p>
          <w:p w:rsidR="00F14A03" w:rsidRPr="00732B1A" w:rsidRDefault="00F14A03" w:rsidP="00F14A03">
            <w:pPr>
              <w:spacing w:after="150" w:line="240" w:lineRule="auto"/>
              <w:rPr>
                <w:rFonts w:ascii="Times New Roman" w:eastAsia="Times New Roman" w:hAnsi="Times New Roman" w:cs="Times New Roman"/>
                <w:color w:val="222222"/>
                <w:sz w:val="24"/>
                <w:szCs w:val="24"/>
                <w:lang w:eastAsia="ru-RU"/>
              </w:rPr>
            </w:pPr>
            <w:r w:rsidRPr="00732B1A">
              <w:rPr>
                <w:rFonts w:ascii="Times New Roman" w:eastAsia="Times New Roman" w:hAnsi="Times New Roman" w:cs="Times New Roman"/>
                <w:color w:val="222222"/>
                <w:sz w:val="24"/>
                <w:szCs w:val="24"/>
                <w:lang w:eastAsia="ru-RU"/>
              </w:rPr>
              <w:t xml:space="preserve">Такое возможно в случае отсутствия центра </w:t>
            </w:r>
            <w:proofErr w:type="spellStart"/>
            <w:r w:rsidRPr="00732B1A">
              <w:rPr>
                <w:rFonts w:ascii="Times New Roman" w:eastAsia="Times New Roman" w:hAnsi="Times New Roman" w:cs="Times New Roman"/>
                <w:color w:val="222222"/>
                <w:sz w:val="24"/>
                <w:szCs w:val="24"/>
                <w:lang w:eastAsia="ru-RU"/>
              </w:rPr>
              <w:t>профпатологии</w:t>
            </w:r>
            <w:proofErr w:type="spellEnd"/>
            <w:r w:rsidRPr="00732B1A">
              <w:rPr>
                <w:rFonts w:ascii="Times New Roman" w:eastAsia="Times New Roman" w:hAnsi="Times New Roman" w:cs="Times New Roman"/>
                <w:color w:val="222222"/>
                <w:sz w:val="24"/>
                <w:szCs w:val="24"/>
                <w:lang w:eastAsia="ru-RU"/>
              </w:rPr>
              <w:t xml:space="preserve"> в населенном пункте, в котором расположен объект производства.</w:t>
            </w:r>
          </w:p>
          <w:p w:rsidR="00F14A03" w:rsidRPr="00732B1A" w:rsidRDefault="00F14A03" w:rsidP="00F14A03">
            <w:pPr>
              <w:spacing w:after="150" w:line="240" w:lineRule="auto"/>
              <w:rPr>
                <w:rFonts w:ascii="Times New Roman" w:eastAsia="Times New Roman" w:hAnsi="Times New Roman" w:cs="Times New Roman"/>
                <w:color w:val="222222"/>
                <w:sz w:val="24"/>
                <w:szCs w:val="24"/>
                <w:lang w:eastAsia="ru-RU"/>
              </w:rPr>
            </w:pPr>
            <w:r w:rsidRPr="00732B1A">
              <w:rPr>
                <w:rFonts w:ascii="Times New Roman" w:eastAsia="Times New Roman" w:hAnsi="Times New Roman" w:cs="Times New Roman"/>
                <w:color w:val="222222"/>
                <w:sz w:val="24"/>
                <w:szCs w:val="24"/>
                <w:lang w:eastAsia="ru-RU"/>
              </w:rPr>
              <w:t xml:space="preserve">Работникам перед медосмотром </w:t>
            </w:r>
            <w:proofErr w:type="gramStart"/>
            <w:r w:rsidRPr="00732B1A">
              <w:rPr>
                <w:rFonts w:ascii="Times New Roman" w:eastAsia="Times New Roman" w:hAnsi="Times New Roman" w:cs="Times New Roman"/>
                <w:color w:val="222222"/>
                <w:sz w:val="24"/>
                <w:szCs w:val="24"/>
                <w:lang w:eastAsia="ru-RU"/>
              </w:rPr>
              <w:t>в</w:t>
            </w:r>
            <w:proofErr w:type="gramEnd"/>
            <w:r w:rsidRPr="00732B1A">
              <w:rPr>
                <w:rFonts w:ascii="Times New Roman" w:eastAsia="Times New Roman" w:hAnsi="Times New Roman" w:cs="Times New Roman"/>
                <w:color w:val="222222"/>
                <w:sz w:val="24"/>
                <w:szCs w:val="24"/>
                <w:lang w:eastAsia="ru-RU"/>
              </w:rPr>
              <w:t xml:space="preserve"> </w:t>
            </w:r>
            <w:proofErr w:type="gramStart"/>
            <w:r w:rsidRPr="00732B1A">
              <w:rPr>
                <w:rFonts w:ascii="Times New Roman" w:eastAsia="Times New Roman" w:hAnsi="Times New Roman" w:cs="Times New Roman"/>
                <w:color w:val="222222"/>
                <w:sz w:val="24"/>
                <w:szCs w:val="24"/>
                <w:lang w:eastAsia="ru-RU"/>
              </w:rPr>
              <w:t>мобильной</w:t>
            </w:r>
            <w:proofErr w:type="gramEnd"/>
            <w:r w:rsidRPr="00732B1A">
              <w:rPr>
                <w:rFonts w:ascii="Times New Roman" w:eastAsia="Times New Roman" w:hAnsi="Times New Roman" w:cs="Times New Roman"/>
                <w:color w:val="222222"/>
                <w:sz w:val="24"/>
                <w:szCs w:val="24"/>
                <w:lang w:eastAsia="ru-RU"/>
              </w:rPr>
              <w:t xml:space="preserve"> </w:t>
            </w:r>
            <w:proofErr w:type="spellStart"/>
            <w:r w:rsidRPr="00732B1A">
              <w:rPr>
                <w:rFonts w:ascii="Times New Roman" w:eastAsia="Times New Roman" w:hAnsi="Times New Roman" w:cs="Times New Roman"/>
                <w:color w:val="222222"/>
                <w:sz w:val="24"/>
                <w:szCs w:val="24"/>
                <w:lang w:eastAsia="ru-RU"/>
              </w:rPr>
              <w:t>медбригаде</w:t>
            </w:r>
            <w:proofErr w:type="spellEnd"/>
            <w:r w:rsidRPr="00732B1A">
              <w:rPr>
                <w:rFonts w:ascii="Times New Roman" w:eastAsia="Times New Roman" w:hAnsi="Times New Roman" w:cs="Times New Roman"/>
                <w:color w:val="222222"/>
                <w:sz w:val="24"/>
                <w:szCs w:val="24"/>
                <w:lang w:eastAsia="ru-RU"/>
              </w:rPr>
              <w:t xml:space="preserve"> нужно будет пройти в </w:t>
            </w:r>
            <w:proofErr w:type="spellStart"/>
            <w:r w:rsidRPr="00732B1A">
              <w:rPr>
                <w:rFonts w:ascii="Times New Roman" w:eastAsia="Times New Roman" w:hAnsi="Times New Roman" w:cs="Times New Roman"/>
                <w:color w:val="222222"/>
                <w:sz w:val="24"/>
                <w:szCs w:val="24"/>
                <w:lang w:eastAsia="ru-RU"/>
              </w:rPr>
              <w:t>медорганизациях</w:t>
            </w:r>
            <w:proofErr w:type="spellEnd"/>
            <w:r w:rsidRPr="00732B1A">
              <w:rPr>
                <w:rFonts w:ascii="Times New Roman" w:eastAsia="Times New Roman" w:hAnsi="Times New Roman" w:cs="Times New Roman"/>
                <w:color w:val="222222"/>
                <w:sz w:val="24"/>
                <w:szCs w:val="24"/>
                <w:lang w:eastAsia="ru-RU"/>
              </w:rPr>
              <w:t xml:space="preserve"> диагностические исследования.</w:t>
            </w:r>
          </w:p>
          <w:p w:rsidR="00F14A03" w:rsidRPr="00732B1A" w:rsidRDefault="00F14A03" w:rsidP="00F14A03">
            <w:pPr>
              <w:spacing w:after="150" w:line="240" w:lineRule="auto"/>
              <w:rPr>
                <w:rFonts w:ascii="Times New Roman" w:eastAsia="Times New Roman" w:hAnsi="Times New Roman" w:cs="Times New Roman"/>
                <w:color w:val="222222"/>
                <w:sz w:val="24"/>
                <w:szCs w:val="24"/>
                <w:lang w:eastAsia="ru-RU"/>
              </w:rPr>
            </w:pPr>
            <w:r w:rsidRPr="00732B1A">
              <w:rPr>
                <w:rFonts w:ascii="Times New Roman" w:eastAsia="Times New Roman" w:hAnsi="Times New Roman" w:cs="Times New Roman"/>
                <w:color w:val="222222"/>
                <w:sz w:val="24"/>
                <w:szCs w:val="24"/>
                <w:lang w:eastAsia="ru-RU"/>
              </w:rPr>
              <w:t>Подробнее читайте в Системе Охрана труда: </w:t>
            </w:r>
            <w:hyperlink r:id="rId12" w:anchor="/document/16/64320/actual/" w:history="1">
              <w:r w:rsidRPr="00732B1A">
                <w:rPr>
                  <w:rFonts w:ascii="Times New Roman" w:eastAsia="Times New Roman" w:hAnsi="Times New Roman" w:cs="Times New Roman"/>
                  <w:color w:val="007BFF"/>
                  <w:sz w:val="24"/>
                  <w:szCs w:val="24"/>
                  <w:lang w:eastAsia="ru-RU"/>
                </w:rPr>
                <w:t>https://vip.1otruda.ru/#/document/16/64320/actual/</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proofErr w:type="gramStart"/>
            <w:r w:rsidRPr="00732B1A">
              <w:rPr>
                <w:rFonts w:ascii="Times New Roman" w:eastAsia="Times New Roman" w:hAnsi="Times New Roman" w:cs="Times New Roman"/>
                <w:color w:val="212529"/>
                <w:sz w:val="24"/>
                <w:szCs w:val="24"/>
                <w:lang w:eastAsia="ru-RU"/>
              </w:rPr>
              <w:br/>
              <w:t>З</w:t>
            </w:r>
            <w:proofErr w:type="gramEnd"/>
            <w:r w:rsidRPr="00732B1A">
              <w:rPr>
                <w:rFonts w:ascii="Times New Roman" w:eastAsia="Times New Roman" w:hAnsi="Times New Roman" w:cs="Times New Roman"/>
                <w:color w:val="212529"/>
                <w:sz w:val="24"/>
                <w:szCs w:val="24"/>
                <w:lang w:eastAsia="ru-RU"/>
              </w:rPr>
              <w:t xml:space="preserve">дравствуйте. Подскажите пожалуйста, если специалист по охране труда закончил </w:t>
            </w:r>
            <w:proofErr w:type="spellStart"/>
            <w:r w:rsidRPr="00732B1A">
              <w:rPr>
                <w:rFonts w:ascii="Times New Roman" w:eastAsia="Times New Roman" w:hAnsi="Times New Roman" w:cs="Times New Roman"/>
                <w:color w:val="212529"/>
                <w:sz w:val="24"/>
                <w:szCs w:val="24"/>
                <w:lang w:eastAsia="ru-RU"/>
              </w:rPr>
              <w:t>бакалавриат</w:t>
            </w:r>
            <w:proofErr w:type="spellEnd"/>
            <w:r w:rsidRPr="00732B1A">
              <w:rPr>
                <w:rFonts w:ascii="Times New Roman" w:eastAsia="Times New Roman" w:hAnsi="Times New Roman" w:cs="Times New Roman"/>
                <w:color w:val="212529"/>
                <w:sz w:val="24"/>
                <w:szCs w:val="24"/>
                <w:lang w:eastAsia="ru-RU"/>
              </w:rPr>
              <w:t xml:space="preserve"> при Украине, а магистратуру при ДНР, опыт работы в данной сфере 2 года в компании численностью более 2000 </w:t>
            </w:r>
            <w:proofErr w:type="spellStart"/>
            <w:r w:rsidRPr="00732B1A">
              <w:rPr>
                <w:rFonts w:ascii="Times New Roman" w:eastAsia="Times New Roman" w:hAnsi="Times New Roman" w:cs="Times New Roman"/>
                <w:color w:val="212529"/>
                <w:sz w:val="24"/>
                <w:szCs w:val="24"/>
                <w:lang w:eastAsia="ru-RU"/>
              </w:rPr>
              <w:t>тыс</w:t>
            </w:r>
            <w:proofErr w:type="gramStart"/>
            <w:r w:rsidRPr="00732B1A">
              <w:rPr>
                <w:rFonts w:ascii="Times New Roman" w:eastAsia="Times New Roman" w:hAnsi="Times New Roman" w:cs="Times New Roman"/>
                <w:color w:val="212529"/>
                <w:sz w:val="24"/>
                <w:szCs w:val="24"/>
                <w:lang w:eastAsia="ru-RU"/>
              </w:rPr>
              <w:t>.ч</w:t>
            </w:r>
            <w:proofErr w:type="gramEnd"/>
            <w:r w:rsidRPr="00732B1A">
              <w:rPr>
                <w:rFonts w:ascii="Times New Roman" w:eastAsia="Times New Roman" w:hAnsi="Times New Roman" w:cs="Times New Roman"/>
                <w:color w:val="212529"/>
                <w:sz w:val="24"/>
                <w:szCs w:val="24"/>
                <w:lang w:eastAsia="ru-RU"/>
              </w:rPr>
              <w:t>еловек</w:t>
            </w:r>
            <w:proofErr w:type="spellEnd"/>
            <w:r w:rsidRPr="00732B1A">
              <w:rPr>
                <w:rFonts w:ascii="Times New Roman" w:eastAsia="Times New Roman" w:hAnsi="Times New Roman" w:cs="Times New Roman"/>
                <w:color w:val="212529"/>
                <w:sz w:val="24"/>
                <w:szCs w:val="24"/>
                <w:lang w:eastAsia="ru-RU"/>
              </w:rPr>
              <w:t>, может ли он при получении гражданства РФ претендовать на должность в какой-либо компании или же перед трудоустройством ему необходимо пройти обучение по обучающим программам РФ с получением диплома в этой сфере?</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Да, такой работник может работать специалистом по охране труда, так как документы об образовании ДНР признаются на территории РФ (</w:t>
            </w:r>
            <w:hyperlink r:id="rId13" w:anchor="/document/99/420392225/" w:history="1">
              <w:r w:rsidRPr="00732B1A">
                <w:rPr>
                  <w:rFonts w:ascii="Times New Roman" w:eastAsia="Times New Roman" w:hAnsi="Times New Roman" w:cs="Times New Roman"/>
                  <w:color w:val="222222"/>
                  <w:sz w:val="24"/>
                  <w:szCs w:val="24"/>
                  <w:lang w:eastAsia="ru-RU"/>
                </w:rPr>
                <w:t>Указ Президента РФ от 18.02.2017 № 74</w:t>
              </w:r>
            </w:hyperlink>
            <w:r w:rsidRPr="00732B1A">
              <w:rPr>
                <w:rFonts w:ascii="Times New Roman" w:eastAsia="Times New Roman" w:hAnsi="Times New Roman" w:cs="Times New Roman"/>
                <w:color w:val="212529"/>
                <w:sz w:val="24"/>
                <w:szCs w:val="24"/>
                <w:lang w:eastAsia="ru-RU"/>
              </w:rPr>
              <w:t>). Требования к квалификации СОТ, смотрите в Системе Охрана труда: </w:t>
            </w:r>
            <w:hyperlink r:id="rId14" w:anchor="/document/16/6102/dfask7zci3/" w:history="1">
              <w:r w:rsidRPr="00732B1A">
                <w:rPr>
                  <w:rFonts w:ascii="Times New Roman" w:eastAsia="Times New Roman" w:hAnsi="Times New Roman" w:cs="Times New Roman"/>
                  <w:color w:val="007BFF"/>
                  <w:sz w:val="24"/>
                  <w:szCs w:val="24"/>
                  <w:lang w:eastAsia="ru-RU"/>
                </w:rPr>
                <w:t>https://vip.1otruda.ru/#/document/16/6102/dfask7zci3/</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proofErr w:type="gramStart"/>
            <w:r w:rsidRPr="00732B1A">
              <w:rPr>
                <w:rFonts w:ascii="Times New Roman" w:eastAsia="Times New Roman" w:hAnsi="Times New Roman" w:cs="Times New Roman"/>
                <w:color w:val="212529"/>
                <w:sz w:val="24"/>
                <w:szCs w:val="24"/>
                <w:lang w:eastAsia="ru-RU"/>
              </w:rPr>
              <w:br/>
              <w:t>А</w:t>
            </w:r>
            <w:proofErr w:type="gramEnd"/>
            <w:r w:rsidRPr="00732B1A">
              <w:rPr>
                <w:rFonts w:ascii="Times New Roman" w:eastAsia="Times New Roman" w:hAnsi="Times New Roman" w:cs="Times New Roman"/>
                <w:color w:val="212529"/>
                <w:sz w:val="24"/>
                <w:szCs w:val="24"/>
                <w:lang w:eastAsia="ru-RU"/>
              </w:rPr>
              <w:t xml:space="preserve"> если нет центра </w:t>
            </w:r>
            <w:proofErr w:type="spellStart"/>
            <w:r w:rsidRPr="00732B1A">
              <w:rPr>
                <w:rFonts w:ascii="Times New Roman" w:eastAsia="Times New Roman" w:hAnsi="Times New Roman" w:cs="Times New Roman"/>
                <w:color w:val="212529"/>
                <w:sz w:val="24"/>
                <w:szCs w:val="24"/>
                <w:lang w:eastAsia="ru-RU"/>
              </w:rPr>
              <w:t>профпатологии</w:t>
            </w:r>
            <w:proofErr w:type="spellEnd"/>
            <w:r w:rsidRPr="00732B1A">
              <w:rPr>
                <w:rFonts w:ascii="Times New Roman" w:eastAsia="Times New Roman" w:hAnsi="Times New Roman" w:cs="Times New Roman"/>
                <w:color w:val="212529"/>
                <w:sz w:val="24"/>
                <w:szCs w:val="24"/>
                <w:lang w:eastAsia="ru-RU"/>
              </w:rPr>
              <w:t xml:space="preserve"> в регионе?</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 xml:space="preserve">По новым правилам работникам с трудовым стажем пять </w:t>
            </w:r>
            <w:proofErr w:type="gramStart"/>
            <w:r w:rsidRPr="00732B1A">
              <w:rPr>
                <w:rFonts w:ascii="Times New Roman" w:eastAsia="Times New Roman" w:hAnsi="Times New Roman" w:cs="Times New Roman"/>
                <w:color w:val="212529"/>
                <w:sz w:val="24"/>
                <w:szCs w:val="24"/>
                <w:lang w:eastAsia="ru-RU"/>
              </w:rPr>
              <w:t>лет</w:t>
            </w:r>
            <w:proofErr w:type="gramEnd"/>
            <w:r w:rsidRPr="00732B1A">
              <w:rPr>
                <w:rFonts w:ascii="Times New Roman" w:eastAsia="Times New Roman" w:hAnsi="Times New Roman" w:cs="Times New Roman"/>
                <w:color w:val="212529"/>
                <w:sz w:val="24"/>
                <w:szCs w:val="24"/>
                <w:lang w:eastAsia="ru-RU"/>
              </w:rPr>
              <w:t xml:space="preserve"> и более разрешат проходить периодический медосмотр в </w:t>
            </w:r>
            <w:r w:rsidRPr="00732B1A">
              <w:rPr>
                <w:rFonts w:ascii="Times New Roman" w:eastAsia="Times New Roman" w:hAnsi="Times New Roman" w:cs="Times New Roman"/>
                <w:color w:val="212529"/>
                <w:sz w:val="24"/>
                <w:szCs w:val="24"/>
                <w:lang w:eastAsia="ru-RU"/>
              </w:rPr>
              <w:lastRenderedPageBreak/>
              <w:t xml:space="preserve">мобильных </w:t>
            </w:r>
            <w:proofErr w:type="spellStart"/>
            <w:r w:rsidRPr="00732B1A">
              <w:rPr>
                <w:rFonts w:ascii="Times New Roman" w:eastAsia="Times New Roman" w:hAnsi="Times New Roman" w:cs="Times New Roman"/>
                <w:color w:val="212529"/>
                <w:sz w:val="24"/>
                <w:szCs w:val="24"/>
                <w:lang w:eastAsia="ru-RU"/>
              </w:rPr>
              <w:t>медбригадах</w:t>
            </w:r>
            <w:proofErr w:type="spellEnd"/>
            <w:r w:rsidRPr="00732B1A">
              <w:rPr>
                <w:rFonts w:ascii="Times New Roman" w:eastAsia="Times New Roman" w:hAnsi="Times New Roman" w:cs="Times New Roman"/>
                <w:color w:val="212529"/>
                <w:sz w:val="24"/>
                <w:szCs w:val="24"/>
                <w:lang w:eastAsia="ru-RU"/>
              </w:rPr>
              <w:t xml:space="preserve"> врачей-специалистов центров </w:t>
            </w:r>
            <w:proofErr w:type="spellStart"/>
            <w:r w:rsidRPr="00732B1A">
              <w:rPr>
                <w:rFonts w:ascii="Times New Roman" w:eastAsia="Times New Roman" w:hAnsi="Times New Roman" w:cs="Times New Roman"/>
                <w:color w:val="212529"/>
                <w:sz w:val="24"/>
                <w:szCs w:val="24"/>
                <w:lang w:eastAsia="ru-RU"/>
              </w:rPr>
              <w:t>профпатологии</w:t>
            </w:r>
            <w:proofErr w:type="spellEnd"/>
            <w:r w:rsidRPr="00732B1A">
              <w:rPr>
                <w:rFonts w:ascii="Times New Roman" w:eastAsia="Times New Roman" w:hAnsi="Times New Roman" w:cs="Times New Roman"/>
                <w:color w:val="212529"/>
                <w:sz w:val="24"/>
                <w:szCs w:val="24"/>
                <w:lang w:eastAsia="ru-RU"/>
              </w:rPr>
              <w:t>, в том числе с использованием мобильных медицинских комплексов.</w:t>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 xml:space="preserve">Такое возможно в случае отсутствия центра </w:t>
            </w:r>
            <w:proofErr w:type="spellStart"/>
            <w:r w:rsidRPr="00732B1A">
              <w:rPr>
                <w:rFonts w:ascii="Times New Roman" w:eastAsia="Times New Roman" w:hAnsi="Times New Roman" w:cs="Times New Roman"/>
                <w:color w:val="212529"/>
                <w:sz w:val="24"/>
                <w:szCs w:val="24"/>
                <w:lang w:eastAsia="ru-RU"/>
              </w:rPr>
              <w:t>профпатологии</w:t>
            </w:r>
            <w:proofErr w:type="spellEnd"/>
            <w:r w:rsidRPr="00732B1A">
              <w:rPr>
                <w:rFonts w:ascii="Times New Roman" w:eastAsia="Times New Roman" w:hAnsi="Times New Roman" w:cs="Times New Roman"/>
                <w:color w:val="212529"/>
                <w:sz w:val="24"/>
                <w:szCs w:val="24"/>
                <w:lang w:eastAsia="ru-RU"/>
              </w:rPr>
              <w:t xml:space="preserve"> в населенном пункте, в котором расположен объект производства.</w:t>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 xml:space="preserve">Работникам перед медосмотром </w:t>
            </w:r>
            <w:proofErr w:type="gramStart"/>
            <w:r w:rsidRPr="00732B1A">
              <w:rPr>
                <w:rFonts w:ascii="Times New Roman" w:eastAsia="Times New Roman" w:hAnsi="Times New Roman" w:cs="Times New Roman"/>
                <w:color w:val="212529"/>
                <w:sz w:val="24"/>
                <w:szCs w:val="24"/>
                <w:lang w:eastAsia="ru-RU"/>
              </w:rPr>
              <w:t>в</w:t>
            </w:r>
            <w:proofErr w:type="gramEnd"/>
            <w:r w:rsidRPr="00732B1A">
              <w:rPr>
                <w:rFonts w:ascii="Times New Roman" w:eastAsia="Times New Roman" w:hAnsi="Times New Roman" w:cs="Times New Roman"/>
                <w:color w:val="212529"/>
                <w:sz w:val="24"/>
                <w:szCs w:val="24"/>
                <w:lang w:eastAsia="ru-RU"/>
              </w:rPr>
              <w:t xml:space="preserve"> </w:t>
            </w:r>
            <w:proofErr w:type="gramStart"/>
            <w:r w:rsidRPr="00732B1A">
              <w:rPr>
                <w:rFonts w:ascii="Times New Roman" w:eastAsia="Times New Roman" w:hAnsi="Times New Roman" w:cs="Times New Roman"/>
                <w:color w:val="212529"/>
                <w:sz w:val="24"/>
                <w:szCs w:val="24"/>
                <w:lang w:eastAsia="ru-RU"/>
              </w:rPr>
              <w:t>мобильной</w:t>
            </w:r>
            <w:proofErr w:type="gramEnd"/>
            <w:r w:rsidRPr="00732B1A">
              <w:rPr>
                <w:rFonts w:ascii="Times New Roman" w:eastAsia="Times New Roman" w:hAnsi="Times New Roman" w:cs="Times New Roman"/>
                <w:color w:val="212529"/>
                <w:sz w:val="24"/>
                <w:szCs w:val="24"/>
                <w:lang w:eastAsia="ru-RU"/>
              </w:rPr>
              <w:t xml:space="preserve"> </w:t>
            </w:r>
            <w:proofErr w:type="spellStart"/>
            <w:r w:rsidRPr="00732B1A">
              <w:rPr>
                <w:rFonts w:ascii="Times New Roman" w:eastAsia="Times New Roman" w:hAnsi="Times New Roman" w:cs="Times New Roman"/>
                <w:color w:val="212529"/>
                <w:sz w:val="24"/>
                <w:szCs w:val="24"/>
                <w:lang w:eastAsia="ru-RU"/>
              </w:rPr>
              <w:t>медбригаде</w:t>
            </w:r>
            <w:proofErr w:type="spellEnd"/>
            <w:r w:rsidRPr="00732B1A">
              <w:rPr>
                <w:rFonts w:ascii="Times New Roman" w:eastAsia="Times New Roman" w:hAnsi="Times New Roman" w:cs="Times New Roman"/>
                <w:color w:val="212529"/>
                <w:sz w:val="24"/>
                <w:szCs w:val="24"/>
                <w:lang w:eastAsia="ru-RU"/>
              </w:rPr>
              <w:t xml:space="preserve"> нужно будет пройти в </w:t>
            </w:r>
            <w:proofErr w:type="spellStart"/>
            <w:r w:rsidRPr="00732B1A">
              <w:rPr>
                <w:rFonts w:ascii="Times New Roman" w:eastAsia="Times New Roman" w:hAnsi="Times New Roman" w:cs="Times New Roman"/>
                <w:color w:val="212529"/>
                <w:sz w:val="24"/>
                <w:szCs w:val="24"/>
                <w:lang w:eastAsia="ru-RU"/>
              </w:rPr>
              <w:t>медорганизациях</w:t>
            </w:r>
            <w:proofErr w:type="spellEnd"/>
            <w:r w:rsidRPr="00732B1A">
              <w:rPr>
                <w:rFonts w:ascii="Times New Roman" w:eastAsia="Times New Roman" w:hAnsi="Times New Roman" w:cs="Times New Roman"/>
                <w:color w:val="212529"/>
                <w:sz w:val="24"/>
                <w:szCs w:val="24"/>
                <w:lang w:eastAsia="ru-RU"/>
              </w:rPr>
              <w:t xml:space="preserve"> диагностические исследования.</w:t>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Подробнее читайте в Системе Охрана труда: </w:t>
            </w:r>
            <w:hyperlink r:id="rId15" w:anchor="/document/16/64320/actual/" w:history="1">
              <w:r w:rsidRPr="00732B1A">
                <w:rPr>
                  <w:rFonts w:ascii="Times New Roman" w:eastAsia="Times New Roman" w:hAnsi="Times New Roman" w:cs="Times New Roman"/>
                  <w:color w:val="007BFF"/>
                  <w:sz w:val="24"/>
                  <w:szCs w:val="24"/>
                  <w:lang w:eastAsia="ru-RU"/>
                </w:rPr>
                <w:t>https://vip.1otruda.ru/#/document/16/64320/actual/</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lastRenderedPageBreak/>
              <w:t>Вопрос</w:t>
            </w:r>
            <w:r w:rsidRPr="00732B1A">
              <w:rPr>
                <w:rFonts w:ascii="Times New Roman" w:eastAsia="Times New Roman" w:hAnsi="Times New Roman" w:cs="Times New Roman"/>
                <w:color w:val="212529"/>
                <w:sz w:val="24"/>
                <w:szCs w:val="24"/>
                <w:lang w:eastAsia="ru-RU"/>
              </w:rPr>
              <w:br/>
              <w:t xml:space="preserve">Добрый день! Каждый год </w:t>
            </w:r>
            <w:proofErr w:type="gramStart"/>
            <w:r w:rsidRPr="00732B1A">
              <w:rPr>
                <w:rFonts w:ascii="Times New Roman" w:eastAsia="Times New Roman" w:hAnsi="Times New Roman" w:cs="Times New Roman"/>
                <w:color w:val="212529"/>
                <w:sz w:val="24"/>
                <w:szCs w:val="24"/>
                <w:lang w:eastAsia="ru-RU"/>
              </w:rPr>
              <w:t>работники</w:t>
            </w:r>
            <w:proofErr w:type="gramEnd"/>
            <w:r w:rsidRPr="00732B1A">
              <w:rPr>
                <w:rFonts w:ascii="Times New Roman" w:eastAsia="Times New Roman" w:hAnsi="Times New Roman" w:cs="Times New Roman"/>
                <w:color w:val="212529"/>
                <w:sz w:val="24"/>
                <w:szCs w:val="24"/>
                <w:lang w:eastAsia="ru-RU"/>
              </w:rPr>
              <w:t xml:space="preserve"> в том числе и со стажем более 5 лет с вредными условиями труда проходят периодический медосмотр. Предыдущий периодический </w:t>
            </w:r>
            <w:proofErr w:type="spellStart"/>
            <w:r w:rsidRPr="00732B1A">
              <w:rPr>
                <w:rFonts w:ascii="Times New Roman" w:eastAsia="Times New Roman" w:hAnsi="Times New Roman" w:cs="Times New Roman"/>
                <w:color w:val="212529"/>
                <w:sz w:val="24"/>
                <w:szCs w:val="24"/>
                <w:lang w:eastAsia="ru-RU"/>
              </w:rPr>
              <w:t>мед</w:t>
            </w:r>
            <w:proofErr w:type="gramStart"/>
            <w:r w:rsidRPr="00732B1A">
              <w:rPr>
                <w:rFonts w:ascii="Times New Roman" w:eastAsia="Times New Roman" w:hAnsi="Times New Roman" w:cs="Times New Roman"/>
                <w:color w:val="212529"/>
                <w:sz w:val="24"/>
                <w:szCs w:val="24"/>
                <w:lang w:eastAsia="ru-RU"/>
              </w:rPr>
              <w:t>.о</w:t>
            </w:r>
            <w:proofErr w:type="gramEnd"/>
            <w:r w:rsidRPr="00732B1A">
              <w:rPr>
                <w:rFonts w:ascii="Times New Roman" w:eastAsia="Times New Roman" w:hAnsi="Times New Roman" w:cs="Times New Roman"/>
                <w:color w:val="212529"/>
                <w:sz w:val="24"/>
                <w:szCs w:val="24"/>
                <w:lang w:eastAsia="ru-RU"/>
              </w:rPr>
              <w:t>смотр</w:t>
            </w:r>
            <w:proofErr w:type="spellEnd"/>
            <w:r w:rsidRPr="00732B1A">
              <w:rPr>
                <w:rFonts w:ascii="Times New Roman" w:eastAsia="Times New Roman" w:hAnsi="Times New Roman" w:cs="Times New Roman"/>
                <w:color w:val="212529"/>
                <w:sz w:val="24"/>
                <w:szCs w:val="24"/>
                <w:lang w:eastAsia="ru-RU"/>
              </w:rPr>
              <w:t xml:space="preserve"> проводился в августе 2019г. В 2020 году обязательно ли направлять работников в центр </w:t>
            </w:r>
            <w:proofErr w:type="spellStart"/>
            <w:r w:rsidRPr="00732B1A">
              <w:rPr>
                <w:rFonts w:ascii="Times New Roman" w:eastAsia="Times New Roman" w:hAnsi="Times New Roman" w:cs="Times New Roman"/>
                <w:color w:val="212529"/>
                <w:sz w:val="24"/>
                <w:szCs w:val="24"/>
                <w:lang w:eastAsia="ru-RU"/>
              </w:rPr>
              <w:t>профпоталогии</w:t>
            </w:r>
            <w:proofErr w:type="spellEnd"/>
            <w:r w:rsidRPr="00732B1A">
              <w:rPr>
                <w:rFonts w:ascii="Times New Roman" w:eastAsia="Times New Roman" w:hAnsi="Times New Roman" w:cs="Times New Roman"/>
                <w:color w:val="212529"/>
                <w:sz w:val="24"/>
                <w:szCs w:val="24"/>
                <w:lang w:eastAsia="ru-RU"/>
              </w:rPr>
              <w:t xml:space="preserve"> на первичный медицинский осмотр</w:t>
            </w:r>
            <w:proofErr w:type="gramStart"/>
            <w:r w:rsidRPr="00732B1A">
              <w:rPr>
                <w:rFonts w:ascii="Times New Roman" w:eastAsia="Times New Roman" w:hAnsi="Times New Roman" w:cs="Times New Roman"/>
                <w:color w:val="212529"/>
                <w:sz w:val="24"/>
                <w:szCs w:val="24"/>
                <w:lang w:eastAsia="ru-RU"/>
              </w:rPr>
              <w:t xml:space="preserve"> ?</w:t>
            </w:r>
            <w:proofErr w:type="gramEnd"/>
            <w:r w:rsidRPr="00732B1A">
              <w:rPr>
                <w:rFonts w:ascii="Times New Roman" w:eastAsia="Times New Roman" w:hAnsi="Times New Roman" w:cs="Times New Roman"/>
                <w:color w:val="212529"/>
                <w:sz w:val="24"/>
                <w:szCs w:val="24"/>
                <w:lang w:eastAsia="ru-RU"/>
              </w:rPr>
              <w:t xml:space="preserve"> Или возможно в 2021?</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Если стаж 5 и более лет, то обязательно: </w:t>
            </w:r>
            <w:hyperlink r:id="rId16" w:anchor="/document/16/64320/dfashle6s0/" w:history="1">
              <w:r w:rsidRPr="00732B1A">
                <w:rPr>
                  <w:rFonts w:ascii="Times New Roman" w:eastAsia="Times New Roman" w:hAnsi="Times New Roman" w:cs="Times New Roman"/>
                  <w:color w:val="007BFF"/>
                  <w:sz w:val="24"/>
                  <w:szCs w:val="24"/>
                  <w:lang w:eastAsia="ru-RU"/>
                </w:rPr>
                <w:t>https://vip.1otruda.ru/#/document/16/64320/dfashle6s0/</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r w:rsidRPr="00732B1A">
              <w:rPr>
                <w:rFonts w:ascii="Times New Roman" w:eastAsia="Times New Roman" w:hAnsi="Times New Roman" w:cs="Times New Roman"/>
                <w:color w:val="212529"/>
                <w:sz w:val="24"/>
                <w:szCs w:val="24"/>
                <w:lang w:eastAsia="ru-RU"/>
              </w:rPr>
              <w:br/>
              <w:t xml:space="preserve">Добрый день! При поступлении на работу на должность с вредными условиями труда класс 3.1. и выше, где необходимо проходить предварительный медицинский осмотр, в центре </w:t>
            </w:r>
            <w:proofErr w:type="spellStart"/>
            <w:r w:rsidRPr="00732B1A">
              <w:rPr>
                <w:rFonts w:ascii="Times New Roman" w:eastAsia="Times New Roman" w:hAnsi="Times New Roman" w:cs="Times New Roman"/>
                <w:color w:val="212529"/>
                <w:sz w:val="24"/>
                <w:szCs w:val="24"/>
                <w:lang w:eastAsia="ru-RU"/>
              </w:rPr>
              <w:t>Профпатологии</w:t>
            </w:r>
            <w:proofErr w:type="spellEnd"/>
            <w:r w:rsidRPr="00732B1A">
              <w:rPr>
                <w:rFonts w:ascii="Times New Roman" w:eastAsia="Times New Roman" w:hAnsi="Times New Roman" w:cs="Times New Roman"/>
                <w:color w:val="212529"/>
                <w:sz w:val="24"/>
                <w:szCs w:val="24"/>
                <w:lang w:eastAsia="ru-RU"/>
              </w:rPr>
              <w:t xml:space="preserve"> или можно пройти в мед. организации имеющей лицензию</w:t>
            </w:r>
            <w:proofErr w:type="gramStart"/>
            <w:r w:rsidRPr="00732B1A">
              <w:rPr>
                <w:rFonts w:ascii="Times New Roman" w:eastAsia="Times New Roman" w:hAnsi="Times New Roman" w:cs="Times New Roman"/>
                <w:color w:val="212529"/>
                <w:sz w:val="24"/>
                <w:szCs w:val="24"/>
                <w:lang w:eastAsia="ru-RU"/>
              </w:rPr>
              <w:t xml:space="preserve"> ,</w:t>
            </w:r>
            <w:proofErr w:type="gramEnd"/>
            <w:r w:rsidRPr="00732B1A">
              <w:rPr>
                <w:rFonts w:ascii="Times New Roman" w:eastAsia="Times New Roman" w:hAnsi="Times New Roman" w:cs="Times New Roman"/>
                <w:color w:val="212529"/>
                <w:sz w:val="24"/>
                <w:szCs w:val="24"/>
                <w:lang w:eastAsia="ru-RU"/>
              </w:rPr>
              <w:t xml:space="preserve"> и только через пять лет работы во вредных условиях труда в центре </w:t>
            </w:r>
            <w:proofErr w:type="spellStart"/>
            <w:r w:rsidRPr="00732B1A">
              <w:rPr>
                <w:rFonts w:ascii="Times New Roman" w:eastAsia="Times New Roman" w:hAnsi="Times New Roman" w:cs="Times New Roman"/>
                <w:color w:val="212529"/>
                <w:sz w:val="24"/>
                <w:szCs w:val="24"/>
                <w:lang w:eastAsia="ru-RU"/>
              </w:rPr>
              <w:t>Профпатологии</w:t>
            </w:r>
            <w:proofErr w:type="spellEnd"/>
            <w:r w:rsidRPr="00732B1A">
              <w:rPr>
                <w:rFonts w:ascii="Times New Roman" w:eastAsia="Times New Roman" w:hAnsi="Times New Roman" w:cs="Times New Roman"/>
                <w:color w:val="212529"/>
                <w:sz w:val="24"/>
                <w:szCs w:val="24"/>
                <w:lang w:eastAsia="ru-RU"/>
              </w:rPr>
              <w:t>?</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 xml:space="preserve">Предварительный медосмотр в </w:t>
            </w:r>
            <w:proofErr w:type="spellStart"/>
            <w:r w:rsidRPr="00732B1A">
              <w:rPr>
                <w:rFonts w:ascii="Times New Roman" w:eastAsia="Times New Roman" w:hAnsi="Times New Roman" w:cs="Times New Roman"/>
                <w:color w:val="212529"/>
                <w:sz w:val="24"/>
                <w:szCs w:val="24"/>
                <w:lang w:eastAsia="ru-RU"/>
              </w:rPr>
              <w:t>медорганизации</w:t>
            </w:r>
            <w:proofErr w:type="spellEnd"/>
            <w:r w:rsidRPr="00732B1A">
              <w:rPr>
                <w:rFonts w:ascii="Times New Roman" w:eastAsia="Times New Roman" w:hAnsi="Times New Roman" w:cs="Times New Roman"/>
                <w:color w:val="212529"/>
                <w:sz w:val="24"/>
                <w:szCs w:val="24"/>
                <w:lang w:eastAsia="ru-RU"/>
              </w:rPr>
              <w:t>, а первый периодический, при условии 5-летнего стажа, нужно организовать в центре профпаталогии: </w:t>
            </w:r>
            <w:hyperlink r:id="rId17" w:anchor="/document/16/64320/dfasz915aa/" w:history="1">
              <w:r w:rsidRPr="00732B1A">
                <w:rPr>
                  <w:rFonts w:ascii="Times New Roman" w:eastAsia="Times New Roman" w:hAnsi="Times New Roman" w:cs="Times New Roman"/>
                  <w:color w:val="007BFF"/>
                  <w:sz w:val="24"/>
                  <w:szCs w:val="24"/>
                  <w:lang w:eastAsia="ru-RU"/>
                </w:rPr>
                <w:t>https://vip.1otruda.ru/#/document/16/64320/dfasz915aa/</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r w:rsidRPr="00732B1A">
              <w:rPr>
                <w:rFonts w:ascii="Times New Roman" w:eastAsia="Times New Roman" w:hAnsi="Times New Roman" w:cs="Times New Roman"/>
                <w:color w:val="212529"/>
                <w:sz w:val="24"/>
                <w:szCs w:val="24"/>
                <w:lang w:eastAsia="ru-RU"/>
              </w:rPr>
              <w:br/>
              <w:t>Нужен ли СУОТ образовательной организации с числом сотрудников меньше 50 человек и без вредных условий труда?</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Да, нужно: </w:t>
            </w:r>
            <w:hyperlink r:id="rId18" w:anchor="/document/16/21270/" w:history="1">
              <w:r w:rsidRPr="00732B1A">
                <w:rPr>
                  <w:rFonts w:ascii="Times New Roman" w:eastAsia="Times New Roman" w:hAnsi="Times New Roman" w:cs="Times New Roman"/>
                  <w:color w:val="007BFF"/>
                  <w:sz w:val="24"/>
                  <w:szCs w:val="24"/>
                  <w:lang w:eastAsia="ru-RU"/>
                </w:rPr>
                <w:t>https://vip.1otruda.ru/#/document/16/21270/</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proofErr w:type="gramStart"/>
            <w:r w:rsidRPr="00732B1A">
              <w:rPr>
                <w:rFonts w:ascii="Times New Roman" w:eastAsia="Times New Roman" w:hAnsi="Times New Roman" w:cs="Times New Roman"/>
                <w:color w:val="212529"/>
                <w:sz w:val="24"/>
                <w:szCs w:val="24"/>
                <w:lang w:eastAsia="ru-RU"/>
              </w:rPr>
              <w:br/>
              <w:t>К</w:t>
            </w:r>
            <w:proofErr w:type="gramEnd"/>
            <w:r w:rsidRPr="00732B1A">
              <w:rPr>
                <w:rFonts w:ascii="Times New Roman" w:eastAsia="Times New Roman" w:hAnsi="Times New Roman" w:cs="Times New Roman"/>
                <w:color w:val="212529"/>
                <w:sz w:val="24"/>
                <w:szCs w:val="24"/>
                <w:lang w:eastAsia="ru-RU"/>
              </w:rPr>
              <w:t>ак часто нужно проводить производственный контроль, чтобы определить факт проведения медосмотра для офисных сотрудников?</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Как правило, раз в год: </w:t>
            </w:r>
            <w:hyperlink r:id="rId19" w:anchor="/document/16/36619/dfas4dv1e9/" w:history="1">
              <w:r w:rsidRPr="00732B1A">
                <w:rPr>
                  <w:rFonts w:ascii="Times New Roman" w:eastAsia="Times New Roman" w:hAnsi="Times New Roman" w:cs="Times New Roman"/>
                  <w:color w:val="007BFF"/>
                  <w:sz w:val="24"/>
                  <w:szCs w:val="24"/>
                  <w:lang w:eastAsia="ru-RU"/>
                </w:rPr>
                <w:t>https://vip.1otruda.ru/#/document/16/36619/dfas4dv1e9/</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lastRenderedPageBreak/>
              <w:t>Вопрос</w:t>
            </w:r>
            <w:proofErr w:type="gramStart"/>
            <w:r w:rsidRPr="00732B1A">
              <w:rPr>
                <w:rFonts w:ascii="Times New Roman" w:eastAsia="Times New Roman" w:hAnsi="Times New Roman" w:cs="Times New Roman"/>
                <w:color w:val="212529"/>
                <w:sz w:val="24"/>
                <w:szCs w:val="24"/>
                <w:lang w:eastAsia="ru-RU"/>
              </w:rPr>
              <w:br/>
              <w:t>К</w:t>
            </w:r>
            <w:proofErr w:type="gramEnd"/>
            <w:r w:rsidRPr="00732B1A">
              <w:rPr>
                <w:rFonts w:ascii="Times New Roman" w:eastAsia="Times New Roman" w:hAnsi="Times New Roman" w:cs="Times New Roman"/>
                <w:color w:val="212529"/>
                <w:sz w:val="24"/>
                <w:szCs w:val="24"/>
                <w:lang w:eastAsia="ru-RU"/>
              </w:rPr>
              <w:t xml:space="preserve">огда расчетная численность </w:t>
            </w:r>
            <w:proofErr w:type="spellStart"/>
            <w:r w:rsidRPr="00732B1A">
              <w:rPr>
                <w:rFonts w:ascii="Times New Roman" w:eastAsia="Times New Roman" w:hAnsi="Times New Roman" w:cs="Times New Roman"/>
                <w:color w:val="212529"/>
                <w:sz w:val="24"/>
                <w:szCs w:val="24"/>
                <w:lang w:eastAsia="ru-RU"/>
              </w:rPr>
              <w:t>СОТов</w:t>
            </w:r>
            <w:proofErr w:type="spellEnd"/>
            <w:r w:rsidRPr="00732B1A">
              <w:rPr>
                <w:rFonts w:ascii="Times New Roman" w:eastAsia="Times New Roman" w:hAnsi="Times New Roman" w:cs="Times New Roman"/>
                <w:color w:val="212529"/>
                <w:sz w:val="24"/>
                <w:szCs w:val="24"/>
                <w:lang w:eastAsia="ru-RU"/>
              </w:rPr>
              <w:t xml:space="preserve"> будет обязательной для работодателей? Работодатели не обращают внимания на рекомендуемую численность. Они вполне считают, что один человек может осилить все, и охрану труда, и экологию, и пожарную, радиационную и промышленную безопасности, и </w:t>
            </w:r>
            <w:proofErr w:type="spellStart"/>
            <w:r w:rsidRPr="00732B1A">
              <w:rPr>
                <w:rFonts w:ascii="Times New Roman" w:eastAsia="Times New Roman" w:hAnsi="Times New Roman" w:cs="Times New Roman"/>
                <w:color w:val="212529"/>
                <w:sz w:val="24"/>
                <w:szCs w:val="24"/>
                <w:lang w:eastAsia="ru-RU"/>
              </w:rPr>
              <w:t>ГОиЧС</w:t>
            </w:r>
            <w:proofErr w:type="spellEnd"/>
            <w:r w:rsidRPr="00732B1A">
              <w:rPr>
                <w:rFonts w:ascii="Times New Roman" w:eastAsia="Times New Roman" w:hAnsi="Times New Roman" w:cs="Times New Roman"/>
                <w:color w:val="212529"/>
                <w:sz w:val="24"/>
                <w:szCs w:val="24"/>
                <w:lang w:eastAsia="ru-RU"/>
              </w:rPr>
              <w:t>.</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Минимум 1 работник, при численности сотрудников свыше 50. К сожалению, конкретное количество специалистов по охране труда определяет работодатель самостоятельно, обязательных требований нет: </w:t>
            </w:r>
            <w:hyperlink r:id="rId20" w:anchor="/document/16/6102/dfa77/" w:history="1">
              <w:r w:rsidRPr="00732B1A">
                <w:rPr>
                  <w:rFonts w:ascii="Times New Roman" w:eastAsia="Times New Roman" w:hAnsi="Times New Roman" w:cs="Times New Roman"/>
                  <w:color w:val="007BFF"/>
                  <w:sz w:val="24"/>
                  <w:szCs w:val="24"/>
                  <w:lang w:eastAsia="ru-RU"/>
                </w:rPr>
                <w:t>https://vip.1otruda.ru/#/document/16/6102/dfa77/</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proofErr w:type="gramStart"/>
            <w:r w:rsidRPr="00732B1A">
              <w:rPr>
                <w:rFonts w:ascii="Times New Roman" w:eastAsia="Times New Roman" w:hAnsi="Times New Roman" w:cs="Times New Roman"/>
                <w:color w:val="212529"/>
                <w:sz w:val="24"/>
                <w:szCs w:val="24"/>
                <w:lang w:eastAsia="ru-RU"/>
              </w:rPr>
              <w:br/>
              <w:t>З</w:t>
            </w:r>
            <w:proofErr w:type="gramEnd"/>
            <w:r w:rsidRPr="00732B1A">
              <w:rPr>
                <w:rFonts w:ascii="Times New Roman" w:eastAsia="Times New Roman" w:hAnsi="Times New Roman" w:cs="Times New Roman"/>
                <w:color w:val="212529"/>
                <w:sz w:val="24"/>
                <w:szCs w:val="24"/>
                <w:lang w:eastAsia="ru-RU"/>
              </w:rPr>
              <w:t>дравствуйте. Скажите, пожалуйста, на всех ли рабочих местах нужно проводить СОУТ, например, дворник, и как быть с рабочими местами работающих по договорам ГПХ? Спасибо.</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 xml:space="preserve">На рабочих местах сотрудников по ГПД не нужно </w:t>
            </w:r>
            <w:proofErr w:type="spellStart"/>
            <w:r w:rsidRPr="00732B1A">
              <w:rPr>
                <w:rFonts w:ascii="Times New Roman" w:eastAsia="Times New Roman" w:hAnsi="Times New Roman" w:cs="Times New Roman"/>
                <w:color w:val="212529"/>
                <w:sz w:val="24"/>
                <w:szCs w:val="24"/>
                <w:lang w:eastAsia="ru-RU"/>
              </w:rPr>
              <w:t>проводиь</w:t>
            </w:r>
            <w:proofErr w:type="spellEnd"/>
            <w:r w:rsidRPr="00732B1A">
              <w:rPr>
                <w:rFonts w:ascii="Times New Roman" w:eastAsia="Times New Roman" w:hAnsi="Times New Roman" w:cs="Times New Roman"/>
                <w:color w:val="212529"/>
                <w:sz w:val="24"/>
                <w:szCs w:val="24"/>
                <w:lang w:eastAsia="ru-RU"/>
              </w:rPr>
              <w:t> </w:t>
            </w:r>
            <w:hyperlink r:id="rId21" w:anchor="/document/16/64867/dfas10mq4c/" w:history="1">
              <w:r w:rsidRPr="00732B1A">
                <w:rPr>
                  <w:rFonts w:ascii="Times New Roman" w:eastAsia="Times New Roman" w:hAnsi="Times New Roman" w:cs="Times New Roman"/>
                  <w:color w:val="007BFF"/>
                  <w:sz w:val="24"/>
                  <w:szCs w:val="24"/>
                  <w:lang w:eastAsia="ru-RU"/>
                </w:rPr>
                <w:t>СОУТ</w:t>
              </w:r>
            </w:hyperlink>
            <w:r w:rsidRPr="00732B1A">
              <w:rPr>
                <w:rFonts w:ascii="Times New Roman" w:eastAsia="Times New Roman" w:hAnsi="Times New Roman" w:cs="Times New Roman"/>
                <w:color w:val="212529"/>
                <w:sz w:val="24"/>
                <w:szCs w:val="24"/>
                <w:lang w:eastAsia="ru-RU"/>
              </w:rPr>
              <w:t xml:space="preserve">. СОУТ для сотрудников по трудовому договору нужно проводить на всех рабочих местах, </w:t>
            </w:r>
            <w:proofErr w:type="gramStart"/>
            <w:r w:rsidRPr="00732B1A">
              <w:rPr>
                <w:rFonts w:ascii="Times New Roman" w:eastAsia="Times New Roman" w:hAnsi="Times New Roman" w:cs="Times New Roman"/>
                <w:color w:val="212529"/>
                <w:sz w:val="24"/>
                <w:szCs w:val="24"/>
                <w:lang w:eastAsia="ru-RU"/>
              </w:rPr>
              <w:t>кроме</w:t>
            </w:r>
            <w:proofErr w:type="gramEnd"/>
            <w:r w:rsidRPr="00732B1A">
              <w:rPr>
                <w:rFonts w:ascii="Times New Roman" w:eastAsia="Times New Roman" w:hAnsi="Times New Roman" w:cs="Times New Roman"/>
                <w:color w:val="212529"/>
                <w:sz w:val="24"/>
                <w:szCs w:val="24"/>
                <w:lang w:eastAsia="ru-RU"/>
              </w:rPr>
              <w:t> </w:t>
            </w:r>
          </w:p>
          <w:p w:rsidR="00F14A03" w:rsidRPr="00732B1A" w:rsidRDefault="00F14A03" w:rsidP="00F14A03">
            <w:pPr>
              <w:numPr>
                <w:ilvl w:val="0"/>
                <w:numId w:val="2"/>
              </w:numPr>
              <w:spacing w:after="0" w:line="240" w:lineRule="auto"/>
              <w:rPr>
                <w:rFonts w:ascii="Times New Roman" w:eastAsia="Times New Roman" w:hAnsi="Times New Roman" w:cs="Times New Roman"/>
                <w:color w:val="222222"/>
                <w:sz w:val="24"/>
                <w:szCs w:val="24"/>
                <w:lang w:eastAsia="ru-RU"/>
              </w:rPr>
            </w:pPr>
            <w:r w:rsidRPr="00732B1A">
              <w:rPr>
                <w:rFonts w:ascii="Times New Roman" w:eastAsia="Times New Roman" w:hAnsi="Times New Roman" w:cs="Times New Roman"/>
                <w:color w:val="222222"/>
                <w:sz w:val="24"/>
                <w:szCs w:val="24"/>
                <w:lang w:eastAsia="ru-RU"/>
              </w:rPr>
              <w:t>надомников;</w:t>
            </w:r>
          </w:p>
          <w:p w:rsidR="00F14A03" w:rsidRPr="00732B1A" w:rsidRDefault="00F14A03" w:rsidP="00F14A03">
            <w:pPr>
              <w:numPr>
                <w:ilvl w:val="0"/>
                <w:numId w:val="2"/>
              </w:numPr>
              <w:spacing w:after="0" w:line="240" w:lineRule="auto"/>
              <w:rPr>
                <w:rFonts w:ascii="Times New Roman" w:eastAsia="Times New Roman" w:hAnsi="Times New Roman" w:cs="Times New Roman"/>
                <w:color w:val="222222"/>
                <w:sz w:val="24"/>
                <w:szCs w:val="24"/>
                <w:lang w:eastAsia="ru-RU"/>
              </w:rPr>
            </w:pPr>
            <w:r w:rsidRPr="00732B1A">
              <w:rPr>
                <w:rFonts w:ascii="Times New Roman" w:eastAsia="Times New Roman" w:hAnsi="Times New Roman" w:cs="Times New Roman"/>
                <w:color w:val="222222"/>
                <w:sz w:val="24"/>
                <w:szCs w:val="24"/>
                <w:lang w:eastAsia="ru-RU"/>
              </w:rPr>
              <w:t>дистанционных работников;</w:t>
            </w:r>
          </w:p>
          <w:p w:rsidR="00F14A03" w:rsidRPr="00732B1A" w:rsidRDefault="00F14A03" w:rsidP="00F14A03">
            <w:pPr>
              <w:numPr>
                <w:ilvl w:val="0"/>
                <w:numId w:val="2"/>
              </w:numPr>
              <w:spacing w:after="0" w:line="240" w:lineRule="auto"/>
              <w:rPr>
                <w:rFonts w:ascii="Times New Roman" w:eastAsia="Times New Roman" w:hAnsi="Times New Roman" w:cs="Times New Roman"/>
                <w:color w:val="222222"/>
                <w:sz w:val="24"/>
                <w:szCs w:val="24"/>
                <w:lang w:eastAsia="ru-RU"/>
              </w:rPr>
            </w:pPr>
            <w:r w:rsidRPr="00732B1A">
              <w:rPr>
                <w:rFonts w:ascii="Times New Roman" w:eastAsia="Times New Roman" w:hAnsi="Times New Roman" w:cs="Times New Roman"/>
                <w:color w:val="222222"/>
                <w:sz w:val="24"/>
                <w:szCs w:val="24"/>
                <w:lang w:eastAsia="ru-RU"/>
              </w:rPr>
              <w:t>работников, вступивших в трудовые отношения с работодателями – физическими лицами, не являющимися индивидуальными предпринимателями, или с работодателями – религиозными организациями.</w:t>
            </w:r>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r w:rsidRPr="00732B1A">
              <w:rPr>
                <w:rFonts w:ascii="Times New Roman" w:eastAsia="Times New Roman" w:hAnsi="Times New Roman" w:cs="Times New Roman"/>
                <w:color w:val="212529"/>
                <w:sz w:val="24"/>
                <w:szCs w:val="24"/>
                <w:lang w:eastAsia="ru-RU"/>
              </w:rPr>
              <w:br/>
              <w:t xml:space="preserve">Подскажите, пожалуйста, штрафы за отсутствие оценки </w:t>
            </w:r>
            <w:proofErr w:type="spellStart"/>
            <w:r w:rsidRPr="00732B1A">
              <w:rPr>
                <w:rFonts w:ascii="Times New Roman" w:eastAsia="Times New Roman" w:hAnsi="Times New Roman" w:cs="Times New Roman"/>
                <w:color w:val="212529"/>
                <w:sz w:val="24"/>
                <w:szCs w:val="24"/>
                <w:lang w:eastAsia="ru-RU"/>
              </w:rPr>
              <w:t>проф</w:t>
            </w:r>
            <w:proofErr w:type="gramStart"/>
            <w:r w:rsidRPr="00732B1A">
              <w:rPr>
                <w:rFonts w:ascii="Times New Roman" w:eastAsia="Times New Roman" w:hAnsi="Times New Roman" w:cs="Times New Roman"/>
                <w:color w:val="212529"/>
                <w:sz w:val="24"/>
                <w:szCs w:val="24"/>
                <w:lang w:eastAsia="ru-RU"/>
              </w:rPr>
              <w:t>.р</w:t>
            </w:r>
            <w:proofErr w:type="gramEnd"/>
            <w:r w:rsidRPr="00732B1A">
              <w:rPr>
                <w:rFonts w:ascii="Times New Roman" w:eastAsia="Times New Roman" w:hAnsi="Times New Roman" w:cs="Times New Roman"/>
                <w:color w:val="212529"/>
                <w:sz w:val="24"/>
                <w:szCs w:val="24"/>
                <w:lang w:eastAsia="ru-RU"/>
              </w:rPr>
              <w:t>исков</w:t>
            </w:r>
            <w:proofErr w:type="spellEnd"/>
            <w:r w:rsidRPr="00732B1A">
              <w:rPr>
                <w:rFonts w:ascii="Times New Roman" w:eastAsia="Times New Roman" w:hAnsi="Times New Roman" w:cs="Times New Roman"/>
                <w:color w:val="212529"/>
                <w:sz w:val="24"/>
                <w:szCs w:val="24"/>
                <w:lang w:eastAsia="ru-RU"/>
              </w:rPr>
              <w:t xml:space="preserve"> у работодателя?</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50" w:line="240" w:lineRule="auto"/>
              <w:rPr>
                <w:rFonts w:ascii="Times New Roman" w:eastAsia="Times New Roman" w:hAnsi="Times New Roman" w:cs="Times New Roman"/>
                <w:color w:val="222222"/>
                <w:sz w:val="24"/>
                <w:szCs w:val="24"/>
                <w:lang w:eastAsia="ru-RU"/>
              </w:rPr>
            </w:pPr>
            <w:r w:rsidRPr="00732B1A">
              <w:rPr>
                <w:rFonts w:ascii="Times New Roman" w:eastAsia="Times New Roman" w:hAnsi="Times New Roman" w:cs="Times New Roman"/>
                <w:color w:val="222222"/>
                <w:sz w:val="24"/>
                <w:szCs w:val="24"/>
                <w:lang w:eastAsia="ru-RU"/>
              </w:rPr>
              <w:t xml:space="preserve">За </w:t>
            </w:r>
            <w:proofErr w:type="spellStart"/>
            <w:r w:rsidRPr="00732B1A">
              <w:rPr>
                <w:rFonts w:ascii="Times New Roman" w:eastAsia="Times New Roman" w:hAnsi="Times New Roman" w:cs="Times New Roman"/>
                <w:color w:val="222222"/>
                <w:sz w:val="24"/>
                <w:szCs w:val="24"/>
                <w:lang w:eastAsia="ru-RU"/>
              </w:rPr>
              <w:t>непроведение</w:t>
            </w:r>
            <w:proofErr w:type="spellEnd"/>
            <w:r w:rsidRPr="00732B1A">
              <w:rPr>
                <w:rFonts w:ascii="Times New Roman" w:eastAsia="Times New Roman" w:hAnsi="Times New Roman" w:cs="Times New Roman"/>
                <w:color w:val="222222"/>
                <w:sz w:val="24"/>
                <w:szCs w:val="24"/>
                <w:lang w:eastAsia="ru-RU"/>
              </w:rPr>
              <w:t xml:space="preserve"> оценки рисков могут выдать предупреждение или наложить штраф по </w:t>
            </w:r>
            <w:hyperlink r:id="rId22" w:anchor="/document/99/901807667/XA00MHM2OG/" w:tooltip="[#14] " w:history="1">
              <w:r w:rsidRPr="00732B1A">
                <w:rPr>
                  <w:rFonts w:ascii="Times New Roman" w:eastAsia="Times New Roman" w:hAnsi="Times New Roman" w:cs="Times New Roman"/>
                  <w:color w:val="01745C"/>
                  <w:sz w:val="24"/>
                  <w:szCs w:val="24"/>
                  <w:lang w:eastAsia="ru-RU"/>
                </w:rPr>
                <w:t>части 1</w:t>
              </w:r>
            </w:hyperlink>
            <w:r w:rsidRPr="00732B1A">
              <w:rPr>
                <w:rFonts w:ascii="Times New Roman" w:eastAsia="Times New Roman" w:hAnsi="Times New Roman" w:cs="Times New Roman"/>
                <w:color w:val="222222"/>
                <w:sz w:val="24"/>
                <w:szCs w:val="24"/>
                <w:lang w:eastAsia="ru-RU"/>
              </w:rPr>
              <w:t> статьи 5.27.1 КоАП.</w:t>
            </w:r>
          </w:p>
          <w:p w:rsidR="00F14A03" w:rsidRPr="00732B1A" w:rsidRDefault="00F14A03" w:rsidP="00F14A03">
            <w:pPr>
              <w:spacing w:after="150" w:line="240" w:lineRule="auto"/>
              <w:rPr>
                <w:rFonts w:ascii="Times New Roman" w:eastAsia="Times New Roman" w:hAnsi="Times New Roman" w:cs="Times New Roman"/>
                <w:color w:val="222222"/>
                <w:sz w:val="24"/>
                <w:szCs w:val="24"/>
                <w:lang w:eastAsia="ru-RU"/>
              </w:rPr>
            </w:pPr>
            <w:r w:rsidRPr="00732B1A">
              <w:rPr>
                <w:rFonts w:ascii="Times New Roman" w:eastAsia="Times New Roman" w:hAnsi="Times New Roman" w:cs="Times New Roman"/>
                <w:color w:val="222222"/>
                <w:sz w:val="24"/>
                <w:szCs w:val="24"/>
                <w:lang w:eastAsia="ru-RU"/>
              </w:rPr>
              <w:t>Сумма штрафа составит:</w:t>
            </w:r>
          </w:p>
          <w:p w:rsidR="00F14A03" w:rsidRPr="00732B1A" w:rsidRDefault="00F14A03" w:rsidP="00F14A03">
            <w:pPr>
              <w:numPr>
                <w:ilvl w:val="0"/>
                <w:numId w:val="3"/>
              </w:numPr>
              <w:spacing w:after="0" w:line="240" w:lineRule="auto"/>
              <w:ind w:left="270"/>
              <w:rPr>
                <w:rFonts w:ascii="Times New Roman" w:eastAsia="Times New Roman" w:hAnsi="Times New Roman" w:cs="Times New Roman"/>
                <w:color w:val="222222"/>
                <w:sz w:val="24"/>
                <w:szCs w:val="24"/>
                <w:lang w:eastAsia="ru-RU"/>
              </w:rPr>
            </w:pPr>
            <w:r w:rsidRPr="00732B1A">
              <w:rPr>
                <w:rFonts w:ascii="Times New Roman" w:eastAsia="Times New Roman" w:hAnsi="Times New Roman" w:cs="Times New Roman"/>
                <w:color w:val="222222"/>
                <w:sz w:val="24"/>
                <w:szCs w:val="24"/>
                <w:lang w:eastAsia="ru-RU"/>
              </w:rPr>
              <w:t>для должностных лиц – от 2000 до 5000 руб.;</w:t>
            </w:r>
          </w:p>
          <w:p w:rsidR="00F14A03" w:rsidRPr="00732B1A" w:rsidRDefault="00F14A03" w:rsidP="00F14A03">
            <w:pPr>
              <w:numPr>
                <w:ilvl w:val="0"/>
                <w:numId w:val="3"/>
              </w:numPr>
              <w:spacing w:after="0" w:line="240" w:lineRule="auto"/>
              <w:ind w:left="270"/>
              <w:rPr>
                <w:rFonts w:ascii="Times New Roman" w:eastAsia="Times New Roman" w:hAnsi="Times New Roman" w:cs="Times New Roman"/>
                <w:color w:val="222222"/>
                <w:sz w:val="24"/>
                <w:szCs w:val="24"/>
                <w:lang w:eastAsia="ru-RU"/>
              </w:rPr>
            </w:pPr>
            <w:r w:rsidRPr="00732B1A">
              <w:rPr>
                <w:rFonts w:ascii="Times New Roman" w:eastAsia="Times New Roman" w:hAnsi="Times New Roman" w:cs="Times New Roman"/>
                <w:color w:val="222222"/>
                <w:sz w:val="24"/>
                <w:szCs w:val="24"/>
                <w:lang w:eastAsia="ru-RU"/>
              </w:rPr>
              <w:t>для ИП – от 2000 до 5000 руб.;</w:t>
            </w:r>
          </w:p>
          <w:p w:rsidR="00F14A03" w:rsidRPr="00732B1A" w:rsidRDefault="00F14A03" w:rsidP="00F14A03">
            <w:pPr>
              <w:numPr>
                <w:ilvl w:val="0"/>
                <w:numId w:val="3"/>
              </w:numPr>
              <w:spacing w:after="0" w:line="240" w:lineRule="auto"/>
              <w:ind w:left="270"/>
              <w:rPr>
                <w:rFonts w:ascii="Times New Roman" w:eastAsia="Times New Roman" w:hAnsi="Times New Roman" w:cs="Times New Roman"/>
                <w:color w:val="222222"/>
                <w:sz w:val="24"/>
                <w:szCs w:val="24"/>
                <w:lang w:eastAsia="ru-RU"/>
              </w:rPr>
            </w:pPr>
            <w:r w:rsidRPr="00732B1A">
              <w:rPr>
                <w:rFonts w:ascii="Times New Roman" w:eastAsia="Times New Roman" w:hAnsi="Times New Roman" w:cs="Times New Roman"/>
                <w:color w:val="222222"/>
                <w:sz w:val="24"/>
                <w:szCs w:val="24"/>
                <w:lang w:eastAsia="ru-RU"/>
              </w:rPr>
              <w:t xml:space="preserve">для </w:t>
            </w:r>
            <w:proofErr w:type="spellStart"/>
            <w:r w:rsidRPr="00732B1A">
              <w:rPr>
                <w:rFonts w:ascii="Times New Roman" w:eastAsia="Times New Roman" w:hAnsi="Times New Roman" w:cs="Times New Roman"/>
                <w:color w:val="222222"/>
                <w:sz w:val="24"/>
                <w:szCs w:val="24"/>
                <w:lang w:eastAsia="ru-RU"/>
              </w:rPr>
              <w:t>юрлиц</w:t>
            </w:r>
            <w:proofErr w:type="spellEnd"/>
            <w:r w:rsidRPr="00732B1A">
              <w:rPr>
                <w:rFonts w:ascii="Times New Roman" w:eastAsia="Times New Roman" w:hAnsi="Times New Roman" w:cs="Times New Roman"/>
                <w:color w:val="222222"/>
                <w:sz w:val="24"/>
                <w:szCs w:val="24"/>
                <w:lang w:eastAsia="ru-RU"/>
              </w:rPr>
              <w:t xml:space="preserve"> – от 50 000 до 80 000 руб.</w:t>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Подробнее читайте в рекомендации Системы Охрана труда: </w:t>
            </w:r>
            <w:hyperlink r:id="rId23" w:anchor="/document/16/30383/" w:history="1">
              <w:r w:rsidRPr="00732B1A">
                <w:rPr>
                  <w:rFonts w:ascii="Times New Roman" w:eastAsia="Times New Roman" w:hAnsi="Times New Roman" w:cs="Times New Roman"/>
                  <w:color w:val="007BFF"/>
                  <w:sz w:val="24"/>
                  <w:szCs w:val="24"/>
                  <w:lang w:eastAsia="ru-RU"/>
                </w:rPr>
                <w:t>https://vip.1otruda.ru/#/document/16/30383/</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r w:rsidRPr="00732B1A">
              <w:rPr>
                <w:rFonts w:ascii="Times New Roman" w:eastAsia="Times New Roman" w:hAnsi="Times New Roman" w:cs="Times New Roman"/>
                <w:color w:val="212529"/>
                <w:sz w:val="24"/>
                <w:szCs w:val="24"/>
                <w:lang w:eastAsia="ru-RU"/>
              </w:rPr>
              <w:br/>
              <w:t>Независимая оценка квалификации специалиста по охране труда, это обязательная процедура или добровольная</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 xml:space="preserve">Оценка квалификации – добровольная процедура. Специалист по охране труда может пройти независимую оценку самостоятельно, </w:t>
            </w:r>
            <w:r w:rsidRPr="00732B1A">
              <w:rPr>
                <w:rFonts w:ascii="Times New Roman" w:eastAsia="Times New Roman" w:hAnsi="Times New Roman" w:cs="Times New Roman"/>
                <w:color w:val="212529"/>
                <w:sz w:val="24"/>
                <w:szCs w:val="24"/>
                <w:lang w:eastAsia="ru-RU"/>
              </w:rPr>
              <w:lastRenderedPageBreak/>
              <w:t xml:space="preserve">без направления работодателя. Кроме того, сдать экзамен могут безработные, для того чтобы повысить шансы на трудоустройство. Если работодатель принимает решение направить на независимую оценку квалификации специалиста по охране труда, ему необходимо получить его письменное согласие. Работодатель обязан сохранить рабочее место специалиста и выплатить средний заработок за время прохождения аттестации. Это следует из статьи 187 ТК и информации Минтруда от 21.04.2017 «Ответы на часто задаваемые вопросы по реализации Федерального закона от 03.07.2016 № 238-ФЗ» (далее – информация Минтруда). После прохождения экзамена в течение 30 календарных дней специалисту по охране труда выдадут свидетельство о соответствии его квалификации </w:t>
            </w:r>
            <w:proofErr w:type="spellStart"/>
            <w:r w:rsidRPr="00732B1A">
              <w:rPr>
                <w:rFonts w:ascii="Times New Roman" w:eastAsia="Times New Roman" w:hAnsi="Times New Roman" w:cs="Times New Roman"/>
                <w:color w:val="212529"/>
                <w:sz w:val="24"/>
                <w:szCs w:val="24"/>
                <w:lang w:eastAsia="ru-RU"/>
              </w:rPr>
              <w:t>профстандарту</w:t>
            </w:r>
            <w:proofErr w:type="spellEnd"/>
            <w:r w:rsidRPr="00732B1A">
              <w:rPr>
                <w:rFonts w:ascii="Times New Roman" w:eastAsia="Times New Roman" w:hAnsi="Times New Roman" w:cs="Times New Roman"/>
                <w:color w:val="212529"/>
                <w:sz w:val="24"/>
                <w:szCs w:val="24"/>
                <w:lang w:eastAsia="ru-RU"/>
              </w:rPr>
              <w:t xml:space="preserve">. Если специалист не сдаст экзамен, он получит заключение с рекомендациями, в которых будет указано, что необходимо изучить для того, чтобы успешно пройти оценку квалификации. Это указано в пунктах 3 и 4 статьи 4 Федерального закона от 03.07.2016 № 238-ФЗ. </w:t>
            </w:r>
            <w:proofErr w:type="spellStart"/>
            <w:r w:rsidRPr="00732B1A">
              <w:rPr>
                <w:rFonts w:ascii="Times New Roman" w:eastAsia="Times New Roman" w:hAnsi="Times New Roman" w:cs="Times New Roman"/>
                <w:color w:val="212529"/>
                <w:sz w:val="24"/>
                <w:szCs w:val="24"/>
                <w:lang w:eastAsia="ru-RU"/>
              </w:rPr>
              <w:t>Побрбно</w:t>
            </w:r>
            <w:proofErr w:type="spellEnd"/>
            <w:r w:rsidRPr="00732B1A">
              <w:rPr>
                <w:rFonts w:ascii="Times New Roman" w:eastAsia="Times New Roman" w:hAnsi="Times New Roman" w:cs="Times New Roman"/>
                <w:color w:val="212529"/>
                <w:sz w:val="24"/>
                <w:szCs w:val="24"/>
                <w:lang w:eastAsia="ru-RU"/>
              </w:rPr>
              <w:t xml:space="preserve"> читайте в </w:t>
            </w:r>
            <w:proofErr w:type="spellStart"/>
            <w:r w:rsidRPr="00732B1A">
              <w:rPr>
                <w:rFonts w:ascii="Times New Roman" w:eastAsia="Times New Roman" w:hAnsi="Times New Roman" w:cs="Times New Roman"/>
                <w:color w:val="212529"/>
                <w:sz w:val="24"/>
                <w:szCs w:val="24"/>
                <w:lang w:eastAsia="ru-RU"/>
              </w:rPr>
              <w:t>рекмендации</w:t>
            </w:r>
            <w:proofErr w:type="spellEnd"/>
            <w:r w:rsidRPr="00732B1A">
              <w:rPr>
                <w:rFonts w:ascii="Times New Roman" w:eastAsia="Times New Roman" w:hAnsi="Times New Roman" w:cs="Times New Roman"/>
                <w:color w:val="212529"/>
                <w:sz w:val="24"/>
                <w:szCs w:val="24"/>
                <w:lang w:eastAsia="ru-RU"/>
              </w:rPr>
              <w:t>: </w:t>
            </w:r>
            <w:hyperlink r:id="rId24" w:anchor="/document/16/41620/" w:history="1">
              <w:r w:rsidRPr="00732B1A">
                <w:rPr>
                  <w:rFonts w:ascii="Times New Roman" w:eastAsia="Times New Roman" w:hAnsi="Times New Roman" w:cs="Times New Roman"/>
                  <w:color w:val="007BFF"/>
                  <w:sz w:val="24"/>
                  <w:szCs w:val="24"/>
                  <w:lang w:eastAsia="ru-RU"/>
                </w:rPr>
                <w:t>https://vip.1otruda.ru/#/document/16/41620/</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lastRenderedPageBreak/>
              <w:t>Вопрос</w:t>
            </w:r>
            <w:r w:rsidRPr="00732B1A">
              <w:rPr>
                <w:rFonts w:ascii="Times New Roman" w:eastAsia="Times New Roman" w:hAnsi="Times New Roman" w:cs="Times New Roman"/>
                <w:color w:val="212529"/>
                <w:sz w:val="24"/>
                <w:szCs w:val="24"/>
                <w:lang w:eastAsia="ru-RU"/>
              </w:rPr>
              <w:br/>
              <w:t>Независимая оценка квалификаци</w:t>
            </w:r>
            <w:proofErr w:type="gramStart"/>
            <w:r w:rsidRPr="00732B1A">
              <w:rPr>
                <w:rFonts w:ascii="Times New Roman" w:eastAsia="Times New Roman" w:hAnsi="Times New Roman" w:cs="Times New Roman"/>
                <w:color w:val="212529"/>
                <w:sz w:val="24"/>
                <w:szCs w:val="24"/>
                <w:lang w:eastAsia="ru-RU"/>
              </w:rPr>
              <w:t>и-</w:t>
            </w:r>
            <w:proofErr w:type="gramEnd"/>
            <w:r w:rsidRPr="00732B1A">
              <w:rPr>
                <w:rFonts w:ascii="Times New Roman" w:eastAsia="Times New Roman" w:hAnsi="Times New Roman" w:cs="Times New Roman"/>
                <w:color w:val="212529"/>
                <w:sz w:val="24"/>
                <w:szCs w:val="24"/>
                <w:lang w:eastAsia="ru-RU"/>
              </w:rPr>
              <w:t xml:space="preserve"> обязательна для специалистов по охране труда?</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 xml:space="preserve">Оценка квалификации – добровольная процедура. Специалист по охране труда может пройти независимую оценку самостоятельно, без направления работодателя. Кроме того, сдать экзамен могут безработные, для того чтобы повысить шансы на трудоустройство. Если работодатель принимает решение направить на независимую оценку квалификации специалиста по охране труда, ему необходимо получить его письменное согласие. Работодатель обязан сохранить рабочее место специалиста и выплатить средний заработок за время прохождения аттестации. Это следует из статьи 187 ТК и информации Минтруда от 21.04.2017 «Ответы на часто задаваемые вопросы по реализации Федерального закона от 03.07.2016 № 238-ФЗ» (далее – </w:t>
            </w:r>
            <w:r w:rsidRPr="00732B1A">
              <w:rPr>
                <w:rFonts w:ascii="Times New Roman" w:eastAsia="Times New Roman" w:hAnsi="Times New Roman" w:cs="Times New Roman"/>
                <w:color w:val="212529"/>
                <w:sz w:val="24"/>
                <w:szCs w:val="24"/>
                <w:lang w:eastAsia="ru-RU"/>
              </w:rPr>
              <w:lastRenderedPageBreak/>
              <w:t xml:space="preserve">информация Минтруда). После прохождения экзамена в течение 30 календарных дней специалисту по охране труда выдадут свидетельство о соответствии его квалификации </w:t>
            </w:r>
            <w:proofErr w:type="spellStart"/>
            <w:r w:rsidRPr="00732B1A">
              <w:rPr>
                <w:rFonts w:ascii="Times New Roman" w:eastAsia="Times New Roman" w:hAnsi="Times New Roman" w:cs="Times New Roman"/>
                <w:color w:val="212529"/>
                <w:sz w:val="24"/>
                <w:szCs w:val="24"/>
                <w:lang w:eastAsia="ru-RU"/>
              </w:rPr>
              <w:t>профстандарту</w:t>
            </w:r>
            <w:proofErr w:type="spellEnd"/>
            <w:r w:rsidRPr="00732B1A">
              <w:rPr>
                <w:rFonts w:ascii="Times New Roman" w:eastAsia="Times New Roman" w:hAnsi="Times New Roman" w:cs="Times New Roman"/>
                <w:color w:val="212529"/>
                <w:sz w:val="24"/>
                <w:szCs w:val="24"/>
                <w:lang w:eastAsia="ru-RU"/>
              </w:rPr>
              <w:t xml:space="preserve">. Если специалист не сдаст экзамен, он получит заключение с рекомендациями, в которых будет указано, что необходимо изучить для того, чтобы успешно пройти оценку квалификации. Это указано в пунктах 3 и 4 статьи 4 Федерального закона от 03.07.2016 № 238-ФЗ. </w:t>
            </w:r>
            <w:proofErr w:type="spellStart"/>
            <w:r w:rsidRPr="00732B1A">
              <w:rPr>
                <w:rFonts w:ascii="Times New Roman" w:eastAsia="Times New Roman" w:hAnsi="Times New Roman" w:cs="Times New Roman"/>
                <w:color w:val="212529"/>
                <w:sz w:val="24"/>
                <w:szCs w:val="24"/>
                <w:lang w:eastAsia="ru-RU"/>
              </w:rPr>
              <w:t>Побрбно</w:t>
            </w:r>
            <w:proofErr w:type="spellEnd"/>
            <w:r w:rsidRPr="00732B1A">
              <w:rPr>
                <w:rFonts w:ascii="Times New Roman" w:eastAsia="Times New Roman" w:hAnsi="Times New Roman" w:cs="Times New Roman"/>
                <w:color w:val="212529"/>
                <w:sz w:val="24"/>
                <w:szCs w:val="24"/>
                <w:lang w:eastAsia="ru-RU"/>
              </w:rPr>
              <w:t xml:space="preserve"> читайте в </w:t>
            </w:r>
            <w:proofErr w:type="spellStart"/>
            <w:r w:rsidRPr="00732B1A">
              <w:rPr>
                <w:rFonts w:ascii="Times New Roman" w:eastAsia="Times New Roman" w:hAnsi="Times New Roman" w:cs="Times New Roman"/>
                <w:color w:val="212529"/>
                <w:sz w:val="24"/>
                <w:szCs w:val="24"/>
                <w:lang w:eastAsia="ru-RU"/>
              </w:rPr>
              <w:t>рекмендации:</w:t>
            </w:r>
            <w:hyperlink r:id="rId25" w:anchor="/document/16/41620/" w:history="1">
              <w:r w:rsidRPr="00732B1A">
                <w:rPr>
                  <w:rFonts w:ascii="Times New Roman" w:eastAsia="Times New Roman" w:hAnsi="Times New Roman" w:cs="Times New Roman"/>
                  <w:color w:val="007BFF"/>
                  <w:sz w:val="24"/>
                  <w:szCs w:val="24"/>
                  <w:lang w:eastAsia="ru-RU"/>
                </w:rPr>
                <w:t>https</w:t>
              </w:r>
              <w:proofErr w:type="spellEnd"/>
              <w:r w:rsidRPr="00732B1A">
                <w:rPr>
                  <w:rFonts w:ascii="Times New Roman" w:eastAsia="Times New Roman" w:hAnsi="Times New Roman" w:cs="Times New Roman"/>
                  <w:color w:val="007BFF"/>
                  <w:sz w:val="24"/>
                  <w:szCs w:val="24"/>
                  <w:lang w:eastAsia="ru-RU"/>
                </w:rPr>
                <w:t>://vip.1otruda.ru/#/</w:t>
              </w:r>
              <w:proofErr w:type="spellStart"/>
              <w:r w:rsidRPr="00732B1A">
                <w:rPr>
                  <w:rFonts w:ascii="Times New Roman" w:eastAsia="Times New Roman" w:hAnsi="Times New Roman" w:cs="Times New Roman"/>
                  <w:color w:val="007BFF"/>
                  <w:sz w:val="24"/>
                  <w:szCs w:val="24"/>
                  <w:lang w:eastAsia="ru-RU"/>
                </w:rPr>
                <w:t>document</w:t>
              </w:r>
              <w:proofErr w:type="spellEnd"/>
              <w:r w:rsidRPr="00732B1A">
                <w:rPr>
                  <w:rFonts w:ascii="Times New Roman" w:eastAsia="Times New Roman" w:hAnsi="Times New Roman" w:cs="Times New Roman"/>
                  <w:color w:val="007BFF"/>
                  <w:sz w:val="24"/>
                  <w:szCs w:val="24"/>
                  <w:lang w:eastAsia="ru-RU"/>
                </w:rPr>
                <w:t>/16/41620/</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lastRenderedPageBreak/>
              <w:t>Вопрос</w:t>
            </w:r>
            <w:r w:rsidRPr="00732B1A">
              <w:rPr>
                <w:rFonts w:ascii="Times New Roman" w:eastAsia="Times New Roman" w:hAnsi="Times New Roman" w:cs="Times New Roman"/>
                <w:color w:val="212529"/>
                <w:sz w:val="24"/>
                <w:szCs w:val="24"/>
                <w:lang w:eastAsia="ru-RU"/>
              </w:rPr>
              <w:br/>
              <w:t>Добрый день, в офисе уровень электромагнитного поля необходимо замерять на 100% РМ?</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 xml:space="preserve">Необходимо замерять на всех рабочих местах, </w:t>
            </w:r>
            <w:proofErr w:type="spellStart"/>
            <w:r w:rsidRPr="00732B1A">
              <w:rPr>
                <w:rFonts w:ascii="Times New Roman" w:eastAsia="Times New Roman" w:hAnsi="Times New Roman" w:cs="Times New Roman"/>
                <w:color w:val="212529"/>
                <w:sz w:val="24"/>
                <w:szCs w:val="24"/>
                <w:lang w:eastAsia="ru-RU"/>
              </w:rPr>
              <w:t>кде</w:t>
            </w:r>
            <w:proofErr w:type="spellEnd"/>
            <w:r w:rsidRPr="00732B1A">
              <w:rPr>
                <w:rFonts w:ascii="Times New Roman" w:eastAsia="Times New Roman" w:hAnsi="Times New Roman" w:cs="Times New Roman"/>
                <w:color w:val="212529"/>
                <w:sz w:val="24"/>
                <w:szCs w:val="24"/>
                <w:lang w:eastAsia="ru-RU"/>
              </w:rPr>
              <w:t xml:space="preserve"> есть ПК. Подробно читайте в рекомендации: </w:t>
            </w:r>
            <w:hyperlink r:id="rId26" w:anchor="/document/86/240917/" w:history="1">
              <w:r w:rsidRPr="00732B1A">
                <w:rPr>
                  <w:rFonts w:ascii="Times New Roman" w:eastAsia="Times New Roman" w:hAnsi="Times New Roman" w:cs="Times New Roman"/>
                  <w:color w:val="007BFF"/>
                  <w:sz w:val="24"/>
                  <w:szCs w:val="24"/>
                  <w:lang w:eastAsia="ru-RU"/>
                </w:rPr>
                <w:t>https://vip.1otruda.ru/#/document/86/240917/</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r w:rsidRPr="00732B1A">
              <w:rPr>
                <w:rFonts w:ascii="Times New Roman" w:eastAsia="Times New Roman" w:hAnsi="Times New Roman" w:cs="Times New Roman"/>
                <w:color w:val="212529"/>
                <w:sz w:val="24"/>
                <w:szCs w:val="24"/>
                <w:lang w:eastAsia="ru-RU"/>
              </w:rPr>
              <w:br/>
              <w:t>Здравствуйте</w:t>
            </w:r>
            <w:proofErr w:type="gramStart"/>
            <w:r w:rsidRPr="00732B1A">
              <w:rPr>
                <w:rFonts w:ascii="Times New Roman" w:eastAsia="Times New Roman" w:hAnsi="Times New Roman" w:cs="Times New Roman"/>
                <w:color w:val="212529"/>
                <w:sz w:val="24"/>
                <w:szCs w:val="24"/>
                <w:lang w:eastAsia="ru-RU"/>
              </w:rPr>
              <w:t>.</w:t>
            </w:r>
            <w:proofErr w:type="gramEnd"/>
            <w:r w:rsidRPr="00732B1A">
              <w:rPr>
                <w:rFonts w:ascii="Times New Roman" w:eastAsia="Times New Roman" w:hAnsi="Times New Roman" w:cs="Times New Roman"/>
                <w:color w:val="212529"/>
                <w:sz w:val="24"/>
                <w:szCs w:val="24"/>
                <w:lang w:eastAsia="ru-RU"/>
              </w:rPr>
              <w:t xml:space="preserve"> </w:t>
            </w:r>
            <w:proofErr w:type="gramStart"/>
            <w:r w:rsidRPr="00732B1A">
              <w:rPr>
                <w:rFonts w:ascii="Times New Roman" w:eastAsia="Times New Roman" w:hAnsi="Times New Roman" w:cs="Times New Roman"/>
                <w:color w:val="212529"/>
                <w:sz w:val="24"/>
                <w:szCs w:val="24"/>
                <w:lang w:eastAsia="ru-RU"/>
              </w:rPr>
              <w:t>к</w:t>
            </w:r>
            <w:proofErr w:type="gramEnd"/>
            <w:r w:rsidRPr="00732B1A">
              <w:rPr>
                <w:rFonts w:ascii="Times New Roman" w:eastAsia="Times New Roman" w:hAnsi="Times New Roman" w:cs="Times New Roman"/>
                <w:color w:val="212529"/>
                <w:sz w:val="24"/>
                <w:szCs w:val="24"/>
                <w:lang w:eastAsia="ru-RU"/>
              </w:rPr>
              <w:t>аким учреждениям нужно проводить проф. риски?</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proofErr w:type="spellStart"/>
            <w:r w:rsidRPr="00732B1A">
              <w:rPr>
                <w:rFonts w:ascii="Times New Roman" w:eastAsia="Times New Roman" w:hAnsi="Times New Roman" w:cs="Times New Roman"/>
                <w:color w:val="212529"/>
                <w:sz w:val="24"/>
                <w:szCs w:val="24"/>
                <w:lang w:eastAsia="ru-RU"/>
              </w:rPr>
              <w:t>Профриски</w:t>
            </w:r>
            <w:proofErr w:type="spellEnd"/>
            <w:r w:rsidRPr="00732B1A">
              <w:rPr>
                <w:rFonts w:ascii="Times New Roman" w:eastAsia="Times New Roman" w:hAnsi="Times New Roman" w:cs="Times New Roman"/>
                <w:color w:val="212529"/>
                <w:sz w:val="24"/>
                <w:szCs w:val="24"/>
                <w:lang w:eastAsia="ru-RU"/>
              </w:rPr>
              <w:t xml:space="preserve"> обязаны проводить все учреждения. Каждый работодатель вне зависимости от формы собственности, размера предприятия и вида экономической деятельности должен провести процедуру оценки и управления профессиональными рисками. Поскольку работодатель обязан обеспечить создание и функционирование системы управления охраной труда, а оценка рисков – один из основных элементов системы. Это указано в статьях 209 и 212 ТК и пунктах 29, 33–39 типового положения о СУОТ, утвержденного приказом Минтруда от 19.08.2016 № 438н (далее – Положение). Подробно читайте в рекомендации: </w:t>
            </w:r>
            <w:hyperlink r:id="rId27" w:anchor="/document/16/30383/" w:history="1">
              <w:r w:rsidRPr="00732B1A">
                <w:rPr>
                  <w:rFonts w:ascii="Times New Roman" w:eastAsia="Times New Roman" w:hAnsi="Times New Roman" w:cs="Times New Roman"/>
                  <w:color w:val="007BFF"/>
                  <w:sz w:val="24"/>
                  <w:szCs w:val="24"/>
                  <w:lang w:eastAsia="ru-RU"/>
                </w:rPr>
                <w:t>https://vip.1otruda.ru/#/document/16/30383/</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r w:rsidRPr="00732B1A">
              <w:rPr>
                <w:rFonts w:ascii="Times New Roman" w:eastAsia="Times New Roman" w:hAnsi="Times New Roman" w:cs="Times New Roman"/>
                <w:color w:val="212529"/>
                <w:sz w:val="24"/>
                <w:szCs w:val="24"/>
                <w:lang w:eastAsia="ru-RU"/>
              </w:rPr>
              <w:br/>
              <w:t xml:space="preserve">можно ли назначить на должность специалиста по охране труда человека со средним специальным образованием и </w:t>
            </w:r>
            <w:proofErr w:type="spellStart"/>
            <w:proofErr w:type="gramStart"/>
            <w:r w:rsidRPr="00732B1A">
              <w:rPr>
                <w:rFonts w:ascii="Times New Roman" w:eastAsia="Times New Roman" w:hAnsi="Times New Roman" w:cs="Times New Roman"/>
                <w:color w:val="212529"/>
                <w:sz w:val="24"/>
                <w:szCs w:val="24"/>
                <w:lang w:eastAsia="ru-RU"/>
              </w:rPr>
              <w:t>проф</w:t>
            </w:r>
            <w:proofErr w:type="spellEnd"/>
            <w:proofErr w:type="gramEnd"/>
            <w:r w:rsidRPr="00732B1A">
              <w:rPr>
                <w:rFonts w:ascii="Times New Roman" w:eastAsia="Times New Roman" w:hAnsi="Times New Roman" w:cs="Times New Roman"/>
                <w:color w:val="212529"/>
                <w:sz w:val="24"/>
                <w:szCs w:val="24"/>
                <w:lang w:eastAsia="ru-RU"/>
              </w:rPr>
              <w:t xml:space="preserve"> переподготовкой по охране труда без требуемого стажа 3 года, какая ответственность работа </w:t>
            </w:r>
            <w:proofErr w:type="spellStart"/>
            <w:r w:rsidRPr="00732B1A">
              <w:rPr>
                <w:rFonts w:ascii="Times New Roman" w:eastAsia="Times New Roman" w:hAnsi="Times New Roman" w:cs="Times New Roman"/>
                <w:color w:val="212529"/>
                <w:sz w:val="24"/>
                <w:szCs w:val="24"/>
                <w:lang w:eastAsia="ru-RU"/>
              </w:rPr>
              <w:t>дателя</w:t>
            </w:r>
            <w:proofErr w:type="spellEnd"/>
            <w:r w:rsidRPr="00732B1A">
              <w:rPr>
                <w:rFonts w:ascii="Times New Roman" w:eastAsia="Times New Roman" w:hAnsi="Times New Roman" w:cs="Times New Roman"/>
                <w:color w:val="212529"/>
                <w:sz w:val="24"/>
                <w:szCs w:val="24"/>
                <w:lang w:eastAsia="ru-RU"/>
              </w:rPr>
              <w:t xml:space="preserve"> если он принял такого специалиста</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 xml:space="preserve">В статье 217 Трудового кодекса указано, что специалист по охране труда должен иметь «соответствующую подготовку или опыт работы в этой области». То есть в законодательстве прямо прописаны квалификационные требования, а значит, работник, </w:t>
            </w:r>
            <w:r w:rsidRPr="00732B1A">
              <w:rPr>
                <w:rFonts w:ascii="Times New Roman" w:eastAsia="Times New Roman" w:hAnsi="Times New Roman" w:cs="Times New Roman"/>
                <w:color w:val="212529"/>
                <w:sz w:val="24"/>
                <w:szCs w:val="24"/>
                <w:lang w:eastAsia="ru-RU"/>
              </w:rPr>
              <w:lastRenderedPageBreak/>
              <w:t xml:space="preserve">претендующий на должность «Специалист по охране труда», должен им соответствовать. Таким образом, все организации обязаны применять профессиональный стандарт «Специалист в области охраны труда», утв. приказом Минтруда от 04.08.2014 № 524н. Подробно </w:t>
            </w:r>
            <w:proofErr w:type="spellStart"/>
            <w:r w:rsidRPr="00732B1A">
              <w:rPr>
                <w:rFonts w:ascii="Times New Roman" w:eastAsia="Times New Roman" w:hAnsi="Times New Roman" w:cs="Times New Roman"/>
                <w:color w:val="212529"/>
                <w:sz w:val="24"/>
                <w:szCs w:val="24"/>
                <w:lang w:eastAsia="ru-RU"/>
              </w:rPr>
              <w:t>читайе</w:t>
            </w:r>
            <w:proofErr w:type="spellEnd"/>
            <w:r w:rsidRPr="00732B1A">
              <w:rPr>
                <w:rFonts w:ascii="Times New Roman" w:eastAsia="Times New Roman" w:hAnsi="Times New Roman" w:cs="Times New Roman"/>
                <w:color w:val="212529"/>
                <w:sz w:val="24"/>
                <w:szCs w:val="24"/>
                <w:lang w:eastAsia="ru-RU"/>
              </w:rPr>
              <w:t xml:space="preserve"> в </w:t>
            </w:r>
            <w:proofErr w:type="spellStart"/>
            <w:r w:rsidRPr="00732B1A">
              <w:rPr>
                <w:rFonts w:ascii="Times New Roman" w:eastAsia="Times New Roman" w:hAnsi="Times New Roman" w:cs="Times New Roman"/>
                <w:color w:val="212529"/>
                <w:sz w:val="24"/>
                <w:szCs w:val="24"/>
                <w:lang w:eastAsia="ru-RU"/>
              </w:rPr>
              <w:t>рекомендации:</w:t>
            </w:r>
            <w:hyperlink r:id="rId28" w:anchor="/document/16/39223//" w:history="1">
              <w:r w:rsidRPr="00732B1A">
                <w:rPr>
                  <w:rFonts w:ascii="Times New Roman" w:eastAsia="Times New Roman" w:hAnsi="Times New Roman" w:cs="Times New Roman"/>
                  <w:color w:val="007BFF"/>
                  <w:sz w:val="24"/>
                  <w:szCs w:val="24"/>
                  <w:lang w:eastAsia="ru-RU"/>
                </w:rPr>
                <w:t>https</w:t>
              </w:r>
              <w:proofErr w:type="spellEnd"/>
              <w:r w:rsidRPr="00732B1A">
                <w:rPr>
                  <w:rFonts w:ascii="Times New Roman" w:eastAsia="Times New Roman" w:hAnsi="Times New Roman" w:cs="Times New Roman"/>
                  <w:color w:val="007BFF"/>
                  <w:sz w:val="24"/>
                  <w:szCs w:val="24"/>
                  <w:lang w:eastAsia="ru-RU"/>
                </w:rPr>
                <w:t>://vip.1otruda.ru/#/</w:t>
              </w:r>
              <w:proofErr w:type="spellStart"/>
              <w:r w:rsidRPr="00732B1A">
                <w:rPr>
                  <w:rFonts w:ascii="Times New Roman" w:eastAsia="Times New Roman" w:hAnsi="Times New Roman" w:cs="Times New Roman"/>
                  <w:color w:val="007BFF"/>
                  <w:sz w:val="24"/>
                  <w:szCs w:val="24"/>
                  <w:lang w:eastAsia="ru-RU"/>
                </w:rPr>
                <w:t>document</w:t>
              </w:r>
              <w:proofErr w:type="spellEnd"/>
              <w:r w:rsidRPr="00732B1A">
                <w:rPr>
                  <w:rFonts w:ascii="Times New Roman" w:eastAsia="Times New Roman" w:hAnsi="Times New Roman" w:cs="Times New Roman"/>
                  <w:color w:val="007BFF"/>
                  <w:sz w:val="24"/>
                  <w:szCs w:val="24"/>
                  <w:lang w:eastAsia="ru-RU"/>
                </w:rPr>
                <w:t>/16/39223/</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lastRenderedPageBreak/>
              <w:t>Вопрос</w:t>
            </w:r>
            <w:r w:rsidRPr="00732B1A">
              <w:rPr>
                <w:rFonts w:ascii="Times New Roman" w:eastAsia="Times New Roman" w:hAnsi="Times New Roman" w:cs="Times New Roman"/>
                <w:color w:val="212529"/>
                <w:sz w:val="24"/>
                <w:szCs w:val="24"/>
                <w:lang w:eastAsia="ru-RU"/>
              </w:rPr>
              <w:br/>
              <w:t>нужно ли проводить работу по управлению профессиональными рисками, если в учреждении нет должностей выше 2 класса с вредными и опасными условиями труда</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 xml:space="preserve">Да, нужно проводить оценку </w:t>
            </w:r>
            <w:proofErr w:type="spellStart"/>
            <w:r w:rsidRPr="00732B1A">
              <w:rPr>
                <w:rFonts w:ascii="Times New Roman" w:eastAsia="Times New Roman" w:hAnsi="Times New Roman" w:cs="Times New Roman"/>
                <w:color w:val="212529"/>
                <w:sz w:val="24"/>
                <w:szCs w:val="24"/>
                <w:lang w:eastAsia="ru-RU"/>
              </w:rPr>
              <w:t>профрисков</w:t>
            </w:r>
            <w:proofErr w:type="spellEnd"/>
            <w:r w:rsidRPr="00732B1A">
              <w:rPr>
                <w:rFonts w:ascii="Times New Roman" w:eastAsia="Times New Roman" w:hAnsi="Times New Roman" w:cs="Times New Roman"/>
                <w:color w:val="212529"/>
                <w:sz w:val="24"/>
                <w:szCs w:val="24"/>
                <w:lang w:eastAsia="ru-RU"/>
              </w:rPr>
              <w:t xml:space="preserve">. </w:t>
            </w:r>
            <w:proofErr w:type="spellStart"/>
            <w:r w:rsidRPr="00732B1A">
              <w:rPr>
                <w:rFonts w:ascii="Times New Roman" w:eastAsia="Times New Roman" w:hAnsi="Times New Roman" w:cs="Times New Roman"/>
                <w:color w:val="212529"/>
                <w:sz w:val="24"/>
                <w:szCs w:val="24"/>
                <w:lang w:eastAsia="ru-RU"/>
              </w:rPr>
              <w:t>Профриски</w:t>
            </w:r>
            <w:proofErr w:type="spellEnd"/>
            <w:r w:rsidRPr="00732B1A">
              <w:rPr>
                <w:rFonts w:ascii="Times New Roman" w:eastAsia="Times New Roman" w:hAnsi="Times New Roman" w:cs="Times New Roman"/>
                <w:color w:val="212529"/>
                <w:sz w:val="24"/>
                <w:szCs w:val="24"/>
                <w:lang w:eastAsia="ru-RU"/>
              </w:rPr>
              <w:t xml:space="preserve"> обязаны проводить все учреждения. Каждый работодатель вне зависимости от формы собственности, размера предприятия и вида экономической деятельности должен провести процедуру оценки и управления профессиональными рисками. Поскольку работодатель обязан обеспечить создание и функционирование системы управления охраной труда, а оценка рисков – один из основных элементов системы. Это указано в статьях 209 и 212 ТК и пунктах 29, 33–39 типового положения о СУОТ, утвержденного приказом Минтруда от 19.08.2016 № 438н (далее – Положение). Подробно читайте в рекомендации: </w:t>
            </w:r>
            <w:hyperlink r:id="rId29" w:anchor="/document/16/30383/" w:history="1">
              <w:r w:rsidRPr="00732B1A">
                <w:rPr>
                  <w:rFonts w:ascii="Times New Roman" w:eastAsia="Times New Roman" w:hAnsi="Times New Roman" w:cs="Times New Roman"/>
                  <w:color w:val="007BFF"/>
                  <w:sz w:val="24"/>
                  <w:szCs w:val="24"/>
                  <w:lang w:eastAsia="ru-RU"/>
                </w:rPr>
                <w:t>https://vip.1otruda.ru/#/document/16/30383/</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r w:rsidRPr="00732B1A">
              <w:rPr>
                <w:rFonts w:ascii="Times New Roman" w:eastAsia="Times New Roman" w:hAnsi="Times New Roman" w:cs="Times New Roman"/>
                <w:color w:val="212529"/>
                <w:sz w:val="24"/>
                <w:szCs w:val="24"/>
                <w:lang w:eastAsia="ru-RU"/>
              </w:rPr>
              <w:br/>
              <w:t xml:space="preserve">Добрый день. Как направлять работников со стажем работы во вредных условиях труда долее 5 лет в Центр </w:t>
            </w:r>
            <w:proofErr w:type="spellStart"/>
            <w:r w:rsidRPr="00732B1A">
              <w:rPr>
                <w:rFonts w:ascii="Times New Roman" w:eastAsia="Times New Roman" w:hAnsi="Times New Roman" w:cs="Times New Roman"/>
                <w:color w:val="212529"/>
                <w:sz w:val="24"/>
                <w:szCs w:val="24"/>
                <w:lang w:eastAsia="ru-RU"/>
              </w:rPr>
              <w:t>профпатологии</w:t>
            </w:r>
            <w:proofErr w:type="spellEnd"/>
            <w:r w:rsidRPr="00732B1A">
              <w:rPr>
                <w:rFonts w:ascii="Times New Roman" w:eastAsia="Times New Roman" w:hAnsi="Times New Roman" w:cs="Times New Roman"/>
                <w:color w:val="212529"/>
                <w:sz w:val="24"/>
                <w:szCs w:val="24"/>
                <w:lang w:eastAsia="ru-RU"/>
              </w:rPr>
              <w:t>.</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 xml:space="preserve">С 1 июля 2020 года в центр </w:t>
            </w:r>
            <w:proofErr w:type="spellStart"/>
            <w:r w:rsidRPr="00732B1A">
              <w:rPr>
                <w:rFonts w:ascii="Times New Roman" w:eastAsia="Times New Roman" w:hAnsi="Times New Roman" w:cs="Times New Roman"/>
                <w:color w:val="212529"/>
                <w:sz w:val="24"/>
                <w:szCs w:val="24"/>
                <w:lang w:eastAsia="ru-RU"/>
              </w:rPr>
              <w:t>профпатологии</w:t>
            </w:r>
            <w:proofErr w:type="spellEnd"/>
            <w:r w:rsidRPr="00732B1A">
              <w:rPr>
                <w:rFonts w:ascii="Times New Roman" w:eastAsia="Times New Roman" w:hAnsi="Times New Roman" w:cs="Times New Roman"/>
                <w:color w:val="212529"/>
                <w:sz w:val="24"/>
                <w:szCs w:val="24"/>
                <w:lang w:eastAsia="ru-RU"/>
              </w:rPr>
              <w:t xml:space="preserve"> нужно направлять работников, даже если нет решения врачебной комиссии. По новым правилам уточнили, что работников, у которых стаж работы – пять лет во вредных условиях труда (подклассы 3.1–3.4, класс 4), на первый периодический осмотр нужно направить в центр </w:t>
            </w:r>
            <w:proofErr w:type="spellStart"/>
            <w:r w:rsidRPr="00732B1A">
              <w:rPr>
                <w:rFonts w:ascii="Times New Roman" w:eastAsia="Times New Roman" w:hAnsi="Times New Roman" w:cs="Times New Roman"/>
                <w:color w:val="212529"/>
                <w:sz w:val="24"/>
                <w:szCs w:val="24"/>
                <w:lang w:eastAsia="ru-RU"/>
              </w:rPr>
              <w:t>профпатологии</w:t>
            </w:r>
            <w:proofErr w:type="spellEnd"/>
            <w:r w:rsidRPr="00732B1A">
              <w:rPr>
                <w:rFonts w:ascii="Times New Roman" w:eastAsia="Times New Roman" w:hAnsi="Times New Roman" w:cs="Times New Roman"/>
                <w:color w:val="212529"/>
                <w:sz w:val="24"/>
                <w:szCs w:val="24"/>
                <w:lang w:eastAsia="ru-RU"/>
              </w:rPr>
              <w:t xml:space="preserve">, а затем раз в пять лет. Работников со стойкими последствиями несчастных случаев на производстве в центр </w:t>
            </w:r>
            <w:proofErr w:type="spellStart"/>
            <w:r w:rsidRPr="00732B1A">
              <w:rPr>
                <w:rFonts w:ascii="Times New Roman" w:eastAsia="Times New Roman" w:hAnsi="Times New Roman" w:cs="Times New Roman"/>
                <w:color w:val="212529"/>
                <w:sz w:val="24"/>
                <w:szCs w:val="24"/>
                <w:lang w:eastAsia="ru-RU"/>
              </w:rPr>
              <w:t>профпатологии</w:t>
            </w:r>
            <w:proofErr w:type="spellEnd"/>
            <w:r w:rsidRPr="00732B1A">
              <w:rPr>
                <w:rFonts w:ascii="Times New Roman" w:eastAsia="Times New Roman" w:hAnsi="Times New Roman" w:cs="Times New Roman"/>
                <w:color w:val="212529"/>
                <w:sz w:val="24"/>
                <w:szCs w:val="24"/>
                <w:lang w:eastAsia="ru-RU"/>
              </w:rPr>
              <w:t xml:space="preserve"> нужно направить просто один раз в пять лет. Работников, которые получили заключения о предварительном диагнозе профзаболевания, направьте в центры </w:t>
            </w:r>
            <w:proofErr w:type="spellStart"/>
            <w:r w:rsidRPr="00732B1A">
              <w:rPr>
                <w:rFonts w:ascii="Times New Roman" w:eastAsia="Times New Roman" w:hAnsi="Times New Roman" w:cs="Times New Roman"/>
                <w:color w:val="212529"/>
                <w:sz w:val="24"/>
                <w:szCs w:val="24"/>
                <w:lang w:eastAsia="ru-RU"/>
              </w:rPr>
              <w:t>профпатологии</w:t>
            </w:r>
            <w:proofErr w:type="spellEnd"/>
            <w:r w:rsidRPr="00732B1A">
              <w:rPr>
                <w:rFonts w:ascii="Times New Roman" w:eastAsia="Times New Roman" w:hAnsi="Times New Roman" w:cs="Times New Roman"/>
                <w:color w:val="212529"/>
                <w:sz w:val="24"/>
                <w:szCs w:val="24"/>
                <w:lang w:eastAsia="ru-RU"/>
              </w:rPr>
              <w:t xml:space="preserve"> в течение одного месяца с момента подозрения на </w:t>
            </w:r>
            <w:r w:rsidRPr="00732B1A">
              <w:rPr>
                <w:rFonts w:ascii="Times New Roman" w:eastAsia="Times New Roman" w:hAnsi="Times New Roman" w:cs="Times New Roman"/>
                <w:color w:val="212529"/>
                <w:sz w:val="24"/>
                <w:szCs w:val="24"/>
                <w:lang w:eastAsia="ru-RU"/>
              </w:rPr>
              <w:lastRenderedPageBreak/>
              <w:t>связь заболевания с профессией. Подробно читайте в рекомендации: </w:t>
            </w:r>
            <w:hyperlink r:id="rId30" w:anchor="/document/86/240550/" w:history="1">
              <w:r w:rsidRPr="00732B1A">
                <w:rPr>
                  <w:rFonts w:ascii="Times New Roman" w:eastAsia="Times New Roman" w:hAnsi="Times New Roman" w:cs="Times New Roman"/>
                  <w:color w:val="007BFF"/>
                  <w:sz w:val="24"/>
                  <w:szCs w:val="24"/>
                  <w:lang w:eastAsia="ru-RU"/>
                </w:rPr>
                <w:t>https://vip.1otruda.ru/#/document/86/240550/</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lastRenderedPageBreak/>
              <w:t>Вопрос</w:t>
            </w:r>
            <w:proofErr w:type="gramStart"/>
            <w:r w:rsidRPr="00732B1A">
              <w:rPr>
                <w:rFonts w:ascii="Times New Roman" w:eastAsia="Times New Roman" w:hAnsi="Times New Roman" w:cs="Times New Roman"/>
                <w:color w:val="212529"/>
                <w:sz w:val="24"/>
                <w:szCs w:val="24"/>
                <w:lang w:eastAsia="ru-RU"/>
              </w:rPr>
              <w:br/>
              <w:t>З</w:t>
            </w:r>
            <w:proofErr w:type="gramEnd"/>
            <w:r w:rsidRPr="00732B1A">
              <w:rPr>
                <w:rFonts w:ascii="Times New Roman" w:eastAsia="Times New Roman" w:hAnsi="Times New Roman" w:cs="Times New Roman"/>
                <w:color w:val="212529"/>
                <w:sz w:val="24"/>
                <w:szCs w:val="24"/>
                <w:lang w:eastAsia="ru-RU"/>
              </w:rPr>
              <w:t xml:space="preserve">дравствуйте. Т.е. если нет в организации проведенного производственного контроля, есть повод для штрафа (не провели медосмотр </w:t>
            </w:r>
            <w:proofErr w:type="spellStart"/>
            <w:r w:rsidRPr="00732B1A">
              <w:rPr>
                <w:rFonts w:ascii="Times New Roman" w:eastAsia="Times New Roman" w:hAnsi="Times New Roman" w:cs="Times New Roman"/>
                <w:color w:val="212529"/>
                <w:sz w:val="24"/>
                <w:szCs w:val="24"/>
                <w:lang w:eastAsia="ru-RU"/>
              </w:rPr>
              <w:t>офисникам</w:t>
            </w:r>
            <w:proofErr w:type="spellEnd"/>
            <w:r w:rsidRPr="00732B1A">
              <w:rPr>
                <w:rFonts w:ascii="Times New Roman" w:eastAsia="Times New Roman" w:hAnsi="Times New Roman" w:cs="Times New Roman"/>
                <w:color w:val="212529"/>
                <w:sz w:val="24"/>
                <w:szCs w:val="24"/>
                <w:lang w:eastAsia="ru-RU"/>
              </w:rPr>
              <w:t xml:space="preserve">)? </w:t>
            </w:r>
            <w:proofErr w:type="spellStart"/>
            <w:r w:rsidRPr="00732B1A">
              <w:rPr>
                <w:rFonts w:ascii="Times New Roman" w:eastAsia="Times New Roman" w:hAnsi="Times New Roman" w:cs="Times New Roman"/>
                <w:color w:val="212529"/>
                <w:sz w:val="24"/>
                <w:szCs w:val="24"/>
                <w:lang w:eastAsia="ru-RU"/>
              </w:rPr>
              <w:t>Типо</w:t>
            </w:r>
            <w:proofErr w:type="spellEnd"/>
            <w:r w:rsidRPr="00732B1A">
              <w:rPr>
                <w:rFonts w:ascii="Times New Roman" w:eastAsia="Times New Roman" w:hAnsi="Times New Roman" w:cs="Times New Roman"/>
                <w:color w:val="212529"/>
                <w:sz w:val="24"/>
                <w:szCs w:val="24"/>
                <w:lang w:eastAsia="ru-RU"/>
              </w:rPr>
              <w:t>, а откуда работодатель знает направлять на МО</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proofErr w:type="gramStart"/>
            <w:r w:rsidRPr="00732B1A">
              <w:rPr>
                <w:rFonts w:ascii="Times New Roman" w:eastAsia="Times New Roman" w:hAnsi="Times New Roman" w:cs="Times New Roman"/>
                <w:color w:val="212529"/>
                <w:sz w:val="24"/>
                <w:szCs w:val="24"/>
                <w:lang w:eastAsia="ru-RU"/>
              </w:rPr>
              <w:t xml:space="preserve">На предварительный медосмотр направьте сотрудников, которых принимаете на работу: - с вредными или опасными условиями труда (перечни вредных факторов и работ, утв. приказом </w:t>
            </w:r>
            <w:proofErr w:type="spellStart"/>
            <w:r w:rsidRPr="00732B1A">
              <w:rPr>
                <w:rFonts w:ascii="Times New Roman" w:eastAsia="Times New Roman" w:hAnsi="Times New Roman" w:cs="Times New Roman"/>
                <w:color w:val="212529"/>
                <w:sz w:val="24"/>
                <w:szCs w:val="24"/>
                <w:lang w:eastAsia="ru-RU"/>
              </w:rPr>
              <w:t>Минздравсоцразвития</w:t>
            </w:r>
            <w:proofErr w:type="spellEnd"/>
            <w:r w:rsidRPr="00732B1A">
              <w:rPr>
                <w:rFonts w:ascii="Times New Roman" w:eastAsia="Times New Roman" w:hAnsi="Times New Roman" w:cs="Times New Roman"/>
                <w:color w:val="212529"/>
                <w:sz w:val="24"/>
                <w:szCs w:val="24"/>
                <w:lang w:eastAsia="ru-RU"/>
              </w:rPr>
              <w:t xml:space="preserve"> от 12.04.2011 № 302н, далее – приказ № 302н); - связанную с движением транспорта (ст. 328 ТК); - под землей (ст. 330.3 ТК); - в организациях пищевой промышленности, общественного питания и торговли, водопроводных сооружений, </w:t>
            </w:r>
            <w:proofErr w:type="spellStart"/>
            <w:r w:rsidRPr="00732B1A">
              <w:rPr>
                <w:rFonts w:ascii="Times New Roman" w:eastAsia="Times New Roman" w:hAnsi="Times New Roman" w:cs="Times New Roman"/>
                <w:color w:val="212529"/>
                <w:sz w:val="24"/>
                <w:szCs w:val="24"/>
                <w:lang w:eastAsia="ru-RU"/>
              </w:rPr>
              <w:t>медорганизациях</w:t>
            </w:r>
            <w:proofErr w:type="spellEnd"/>
            <w:r w:rsidRPr="00732B1A">
              <w:rPr>
                <w:rFonts w:ascii="Times New Roman" w:eastAsia="Times New Roman" w:hAnsi="Times New Roman" w:cs="Times New Roman"/>
                <w:color w:val="212529"/>
                <w:sz w:val="24"/>
                <w:szCs w:val="24"/>
                <w:lang w:eastAsia="ru-RU"/>
              </w:rPr>
              <w:t>, детских учреждениях (ст. 213 ТК);</w:t>
            </w:r>
            <w:proofErr w:type="gramEnd"/>
            <w:r w:rsidRPr="00732B1A">
              <w:rPr>
                <w:rFonts w:ascii="Times New Roman" w:eastAsia="Times New Roman" w:hAnsi="Times New Roman" w:cs="Times New Roman"/>
                <w:color w:val="212529"/>
                <w:sz w:val="24"/>
                <w:szCs w:val="24"/>
                <w:lang w:eastAsia="ru-RU"/>
              </w:rPr>
              <w:t xml:space="preserve"> - спортсменом (ст. 348.3 ТК); - в районы Крайнего Севера и приравненных к ним местностей из других местностей (ст. 324 ТК); - вахтовым методом (ст. 298 ТК). Если работнику еще нет 18 лет, направьте его на медосмотр вне зависимости от работы, на которую он устраивается (ст. 266 ТК). Подробно читайте в рекомендации: https://vip.1otruda.ru/#/document/16/64320</w:t>
            </w:r>
            <w:proofErr w:type="gramStart"/>
            <w:r w:rsidRPr="00732B1A">
              <w:rPr>
                <w:rFonts w:ascii="Times New Roman" w:eastAsia="Times New Roman" w:hAnsi="Times New Roman" w:cs="Times New Roman"/>
                <w:color w:val="212529"/>
                <w:sz w:val="24"/>
                <w:szCs w:val="24"/>
                <w:lang w:eastAsia="ru-RU"/>
              </w:rPr>
              <w:t>/ П</w:t>
            </w:r>
            <w:proofErr w:type="gramEnd"/>
            <w:r w:rsidRPr="00732B1A">
              <w:rPr>
                <w:rFonts w:ascii="Times New Roman" w:eastAsia="Times New Roman" w:hAnsi="Times New Roman" w:cs="Times New Roman"/>
                <w:color w:val="212529"/>
                <w:sz w:val="24"/>
                <w:szCs w:val="24"/>
                <w:lang w:eastAsia="ru-RU"/>
              </w:rPr>
              <w:t>ро штрафы см.: Если не организовать медосмотр, работодателю грозит административный штраф (ч. 3 ст. 5.27.1 КоАП). Если из-за отсутствия медосмотра здоровью работника будет нанесен тяжкий вред или наступит его смерть, должностные лица понесут уголовную ответственность (ст. 143 УК). </w:t>
            </w:r>
            <w:hyperlink r:id="rId31" w:anchor="/document/117/20467/" w:history="1">
              <w:r w:rsidRPr="00732B1A">
                <w:rPr>
                  <w:rFonts w:ascii="Times New Roman" w:eastAsia="Times New Roman" w:hAnsi="Times New Roman" w:cs="Times New Roman"/>
                  <w:color w:val="007BFF"/>
                  <w:sz w:val="24"/>
                  <w:szCs w:val="24"/>
                  <w:lang w:eastAsia="ru-RU"/>
                </w:rPr>
                <w:t>https://vip.1otruda.ru/#/document/117/20467</w:t>
              </w:r>
            </w:hyperlink>
            <w:r w:rsidRPr="00732B1A">
              <w:rPr>
                <w:rFonts w:ascii="Times New Roman" w:eastAsia="Times New Roman" w:hAnsi="Times New Roman" w:cs="Times New Roman"/>
                <w:color w:val="212529"/>
                <w:sz w:val="24"/>
                <w:szCs w:val="24"/>
                <w:lang w:eastAsia="ru-RU"/>
              </w:rPr>
              <w:t>/</w:t>
            </w:r>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proofErr w:type="gramStart"/>
            <w:r w:rsidRPr="00732B1A">
              <w:rPr>
                <w:rFonts w:ascii="Times New Roman" w:eastAsia="Times New Roman" w:hAnsi="Times New Roman" w:cs="Times New Roman"/>
                <w:b/>
                <w:bCs/>
                <w:color w:val="212529"/>
                <w:sz w:val="24"/>
                <w:szCs w:val="24"/>
                <w:lang w:eastAsia="ru-RU"/>
              </w:rPr>
              <w:t>Вопрос</w:t>
            </w:r>
            <w:r w:rsidRPr="00732B1A">
              <w:rPr>
                <w:rFonts w:ascii="Times New Roman" w:eastAsia="Times New Roman" w:hAnsi="Times New Roman" w:cs="Times New Roman"/>
                <w:color w:val="212529"/>
                <w:sz w:val="24"/>
                <w:szCs w:val="24"/>
                <w:lang w:eastAsia="ru-RU"/>
              </w:rPr>
              <w:br/>
              <w:t>Необходимо ли направлять на предварительный и периодические медосмотры следующих работников медицинских организаций: бухгалтер, специалист отдела кадров и пр. (ранее направлялись в связи с работой на ПЭВМ).</w:t>
            </w:r>
            <w:proofErr w:type="gramEnd"/>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 xml:space="preserve">Если нет превышения фактического значения электромагнитного поля (ЭМП) широкополосного спектра частот на рабочих местах превышают предельно допустимые уровни у оборудования, которое работает в диапазоне 0,005–2 кГц и 2–400 </w:t>
            </w:r>
            <w:proofErr w:type="spellStart"/>
            <w:r w:rsidRPr="00732B1A">
              <w:rPr>
                <w:rFonts w:ascii="Times New Roman" w:eastAsia="Times New Roman" w:hAnsi="Times New Roman" w:cs="Times New Roman"/>
                <w:color w:val="212529"/>
                <w:sz w:val="24"/>
                <w:szCs w:val="24"/>
                <w:lang w:eastAsia="ru-RU"/>
              </w:rPr>
              <w:t>кГЦ</w:t>
            </w:r>
            <w:proofErr w:type="spellEnd"/>
            <w:r w:rsidRPr="00732B1A">
              <w:rPr>
                <w:rFonts w:ascii="Times New Roman" w:eastAsia="Times New Roman" w:hAnsi="Times New Roman" w:cs="Times New Roman"/>
                <w:color w:val="212529"/>
                <w:sz w:val="24"/>
                <w:szCs w:val="24"/>
                <w:lang w:eastAsia="ru-RU"/>
              </w:rPr>
              <w:t xml:space="preserve"> (п. 3.2.2.4 приказа </w:t>
            </w:r>
            <w:proofErr w:type="spellStart"/>
            <w:r w:rsidRPr="00732B1A">
              <w:rPr>
                <w:rFonts w:ascii="Times New Roman" w:eastAsia="Times New Roman" w:hAnsi="Times New Roman" w:cs="Times New Roman"/>
                <w:color w:val="212529"/>
                <w:sz w:val="24"/>
                <w:szCs w:val="24"/>
                <w:lang w:eastAsia="ru-RU"/>
              </w:rPr>
              <w:t>Минздравсоцразвития</w:t>
            </w:r>
            <w:proofErr w:type="spellEnd"/>
            <w:r w:rsidRPr="00732B1A">
              <w:rPr>
                <w:rFonts w:ascii="Times New Roman" w:eastAsia="Times New Roman" w:hAnsi="Times New Roman" w:cs="Times New Roman"/>
                <w:color w:val="212529"/>
                <w:sz w:val="24"/>
                <w:szCs w:val="24"/>
                <w:lang w:eastAsia="ru-RU"/>
              </w:rPr>
              <w:t xml:space="preserve"> от 12.04.2011 № 302н), то нет. Определить превышение можно по результатам </w:t>
            </w:r>
            <w:r w:rsidRPr="00732B1A">
              <w:rPr>
                <w:rFonts w:ascii="Times New Roman" w:eastAsia="Times New Roman" w:hAnsi="Times New Roman" w:cs="Times New Roman"/>
                <w:color w:val="212529"/>
                <w:sz w:val="24"/>
                <w:szCs w:val="24"/>
                <w:lang w:eastAsia="ru-RU"/>
              </w:rPr>
              <w:lastRenderedPageBreak/>
              <w:t>производственного контроля.</w:t>
            </w:r>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lastRenderedPageBreak/>
              <w:t>Вопрос</w:t>
            </w:r>
            <w:r w:rsidRPr="00732B1A">
              <w:rPr>
                <w:rFonts w:ascii="Times New Roman" w:eastAsia="Times New Roman" w:hAnsi="Times New Roman" w:cs="Times New Roman"/>
                <w:color w:val="212529"/>
                <w:sz w:val="24"/>
                <w:szCs w:val="24"/>
                <w:lang w:eastAsia="ru-RU"/>
              </w:rPr>
              <w:br/>
              <w:t xml:space="preserve">Изменения в расчете количества специалистов </w:t>
            </w:r>
            <w:proofErr w:type="gramStart"/>
            <w:r w:rsidRPr="00732B1A">
              <w:rPr>
                <w:rFonts w:ascii="Times New Roman" w:eastAsia="Times New Roman" w:hAnsi="Times New Roman" w:cs="Times New Roman"/>
                <w:color w:val="212529"/>
                <w:sz w:val="24"/>
                <w:szCs w:val="24"/>
                <w:lang w:eastAsia="ru-RU"/>
              </w:rPr>
              <w:t>по</w:t>
            </w:r>
            <w:proofErr w:type="gramEnd"/>
            <w:r w:rsidRPr="00732B1A">
              <w:rPr>
                <w:rFonts w:ascii="Times New Roman" w:eastAsia="Times New Roman" w:hAnsi="Times New Roman" w:cs="Times New Roman"/>
                <w:color w:val="212529"/>
                <w:sz w:val="24"/>
                <w:szCs w:val="24"/>
                <w:lang w:eastAsia="ru-RU"/>
              </w:rPr>
              <w:t xml:space="preserve"> ОТ будут?</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В настоящее время нет проекта по внесению изменений или нового расчета по количеству специалистов по охране труда в организациях.</w:t>
            </w:r>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proofErr w:type="gramStart"/>
            <w:r w:rsidRPr="00732B1A">
              <w:rPr>
                <w:rFonts w:ascii="Times New Roman" w:eastAsia="Times New Roman" w:hAnsi="Times New Roman" w:cs="Times New Roman"/>
                <w:color w:val="212529"/>
                <w:sz w:val="24"/>
                <w:szCs w:val="24"/>
                <w:lang w:eastAsia="ru-RU"/>
              </w:rPr>
              <w:br/>
              <w:t>Б</w:t>
            </w:r>
            <w:proofErr w:type="gramEnd"/>
            <w:r w:rsidRPr="00732B1A">
              <w:rPr>
                <w:rFonts w:ascii="Times New Roman" w:eastAsia="Times New Roman" w:hAnsi="Times New Roman" w:cs="Times New Roman"/>
                <w:color w:val="212529"/>
                <w:sz w:val="24"/>
                <w:szCs w:val="24"/>
                <w:lang w:eastAsia="ru-RU"/>
              </w:rPr>
              <w:t>удет ли в этом году принят новый Порядок обучения по охране труда, который обещают принять уже на протяжении нескольких лет?</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 xml:space="preserve">К декабрю 2020 года Правительство должно принять акт, который упростит порядок обучения, инструктажей и проверки знаний по охране труда. В том числе в нем должны предусмотреть возможность дистанционного обучения и контроля его результатов. Напомним, что сейчас дистанционное обучение не запрещено, но, как его проводить, в НПА не прописано. Скорее всего, акт, который примет Правительство, будет новым порядком обучения, который заменит действующий Порядок № 1/29. Подробно </w:t>
            </w:r>
            <w:proofErr w:type="spellStart"/>
            <w:r w:rsidRPr="00732B1A">
              <w:rPr>
                <w:rFonts w:ascii="Times New Roman" w:eastAsia="Times New Roman" w:hAnsi="Times New Roman" w:cs="Times New Roman"/>
                <w:color w:val="212529"/>
                <w:sz w:val="24"/>
                <w:szCs w:val="24"/>
                <w:lang w:eastAsia="ru-RU"/>
              </w:rPr>
              <w:t>см.</w:t>
            </w:r>
            <w:hyperlink r:id="rId32" w:anchor="/document/16/68060/dfasx8ml8o//" w:history="1">
              <w:r w:rsidRPr="00732B1A">
                <w:rPr>
                  <w:rFonts w:ascii="Times New Roman" w:eastAsia="Times New Roman" w:hAnsi="Times New Roman" w:cs="Times New Roman"/>
                  <w:color w:val="007BFF"/>
                  <w:sz w:val="24"/>
                  <w:szCs w:val="24"/>
                  <w:lang w:eastAsia="ru-RU"/>
                </w:rPr>
                <w:t>https</w:t>
              </w:r>
              <w:proofErr w:type="spellEnd"/>
              <w:r w:rsidRPr="00732B1A">
                <w:rPr>
                  <w:rFonts w:ascii="Times New Roman" w:eastAsia="Times New Roman" w:hAnsi="Times New Roman" w:cs="Times New Roman"/>
                  <w:color w:val="007BFF"/>
                  <w:sz w:val="24"/>
                  <w:szCs w:val="24"/>
                  <w:lang w:eastAsia="ru-RU"/>
                </w:rPr>
                <w:t>://vip.1otruda.ru/#/</w:t>
              </w:r>
              <w:proofErr w:type="spellStart"/>
              <w:r w:rsidRPr="00732B1A">
                <w:rPr>
                  <w:rFonts w:ascii="Times New Roman" w:eastAsia="Times New Roman" w:hAnsi="Times New Roman" w:cs="Times New Roman"/>
                  <w:color w:val="007BFF"/>
                  <w:sz w:val="24"/>
                  <w:szCs w:val="24"/>
                  <w:lang w:eastAsia="ru-RU"/>
                </w:rPr>
                <w:t>document</w:t>
              </w:r>
              <w:proofErr w:type="spellEnd"/>
              <w:r w:rsidRPr="00732B1A">
                <w:rPr>
                  <w:rFonts w:ascii="Times New Roman" w:eastAsia="Times New Roman" w:hAnsi="Times New Roman" w:cs="Times New Roman"/>
                  <w:color w:val="007BFF"/>
                  <w:sz w:val="24"/>
                  <w:szCs w:val="24"/>
                  <w:lang w:eastAsia="ru-RU"/>
                </w:rPr>
                <w:t>/16/68060/dfasx8ml8o/</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proofErr w:type="gramStart"/>
            <w:r w:rsidRPr="00732B1A">
              <w:rPr>
                <w:rFonts w:ascii="Times New Roman" w:eastAsia="Times New Roman" w:hAnsi="Times New Roman" w:cs="Times New Roman"/>
                <w:color w:val="212529"/>
                <w:sz w:val="24"/>
                <w:szCs w:val="24"/>
                <w:lang w:eastAsia="ru-RU"/>
              </w:rPr>
              <w:br/>
              <w:t>К</w:t>
            </w:r>
            <w:proofErr w:type="gramEnd"/>
            <w:r w:rsidRPr="00732B1A">
              <w:rPr>
                <w:rFonts w:ascii="Times New Roman" w:eastAsia="Times New Roman" w:hAnsi="Times New Roman" w:cs="Times New Roman"/>
                <w:color w:val="212529"/>
                <w:sz w:val="24"/>
                <w:szCs w:val="24"/>
                <w:lang w:eastAsia="ru-RU"/>
              </w:rPr>
              <w:t>акая заработная плата должна быть у специалиста по ОТ? Обычно зарплата на предприятиях бывает самой минимальной</w:t>
            </w:r>
            <w:proofErr w:type="gramStart"/>
            <w:r w:rsidRPr="00732B1A">
              <w:rPr>
                <w:rFonts w:ascii="Times New Roman" w:eastAsia="Times New Roman" w:hAnsi="Times New Roman" w:cs="Times New Roman"/>
                <w:color w:val="212529"/>
                <w:sz w:val="24"/>
                <w:szCs w:val="24"/>
                <w:lang w:eastAsia="ru-RU"/>
              </w:rPr>
              <w:t xml:space="preserve"> ,</w:t>
            </w:r>
            <w:proofErr w:type="gramEnd"/>
            <w:r w:rsidRPr="00732B1A">
              <w:rPr>
                <w:rFonts w:ascii="Times New Roman" w:eastAsia="Times New Roman" w:hAnsi="Times New Roman" w:cs="Times New Roman"/>
                <w:color w:val="212529"/>
                <w:sz w:val="24"/>
                <w:szCs w:val="24"/>
                <w:lang w:eastAsia="ru-RU"/>
              </w:rPr>
              <w:t xml:space="preserve"> чем у других специалистов по штатному расписанию. Каким нормативным документом можно руководствоваться?</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Заработную плату устанавливает работодатель. Почитайте статью </w:t>
            </w:r>
            <w:hyperlink r:id="rId33" w:anchor="/document/189/773676/" w:history="1">
              <w:r w:rsidRPr="00732B1A">
                <w:rPr>
                  <w:rFonts w:ascii="Times New Roman" w:eastAsia="Times New Roman" w:hAnsi="Times New Roman" w:cs="Times New Roman"/>
                  <w:color w:val="007BFF"/>
                  <w:sz w:val="24"/>
                  <w:szCs w:val="24"/>
                  <w:lang w:eastAsia="ru-RU"/>
                </w:rPr>
                <w:t>https://vip.1otruda.ru/#/document/189/773676/</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r w:rsidRPr="00732B1A">
              <w:rPr>
                <w:rFonts w:ascii="Times New Roman" w:eastAsia="Times New Roman" w:hAnsi="Times New Roman" w:cs="Times New Roman"/>
                <w:color w:val="212529"/>
                <w:sz w:val="24"/>
                <w:szCs w:val="24"/>
                <w:lang w:eastAsia="ru-RU"/>
              </w:rPr>
              <w:br/>
              <w:t>Здравствуйте</w:t>
            </w:r>
            <w:proofErr w:type="gramStart"/>
            <w:r w:rsidRPr="00732B1A">
              <w:rPr>
                <w:rFonts w:ascii="Times New Roman" w:eastAsia="Times New Roman" w:hAnsi="Times New Roman" w:cs="Times New Roman"/>
                <w:color w:val="212529"/>
                <w:sz w:val="24"/>
                <w:szCs w:val="24"/>
                <w:lang w:eastAsia="ru-RU"/>
              </w:rPr>
              <w:t xml:space="preserve"> !</w:t>
            </w:r>
            <w:proofErr w:type="gramEnd"/>
            <w:r w:rsidRPr="00732B1A">
              <w:rPr>
                <w:rFonts w:ascii="Times New Roman" w:eastAsia="Times New Roman" w:hAnsi="Times New Roman" w:cs="Times New Roman"/>
                <w:color w:val="212529"/>
                <w:sz w:val="24"/>
                <w:szCs w:val="24"/>
                <w:lang w:eastAsia="ru-RU"/>
              </w:rPr>
              <w:t xml:space="preserve"> 1. Назовите перечень документов для организаций по оценке </w:t>
            </w:r>
            <w:proofErr w:type="spellStart"/>
            <w:r w:rsidRPr="00732B1A">
              <w:rPr>
                <w:rFonts w:ascii="Times New Roman" w:eastAsia="Times New Roman" w:hAnsi="Times New Roman" w:cs="Times New Roman"/>
                <w:color w:val="212529"/>
                <w:sz w:val="24"/>
                <w:szCs w:val="24"/>
                <w:lang w:eastAsia="ru-RU"/>
              </w:rPr>
              <w:t>профрисков</w:t>
            </w:r>
            <w:proofErr w:type="spellEnd"/>
            <w:r w:rsidRPr="00732B1A">
              <w:rPr>
                <w:rFonts w:ascii="Times New Roman" w:eastAsia="Times New Roman" w:hAnsi="Times New Roman" w:cs="Times New Roman"/>
                <w:color w:val="212529"/>
                <w:sz w:val="24"/>
                <w:szCs w:val="24"/>
                <w:lang w:eastAsia="ru-RU"/>
              </w:rPr>
              <w:t xml:space="preserve"> предъявляемых при проверке ГИТ. 2. Рекомендуемые </w:t>
            </w:r>
            <w:proofErr w:type="gramStart"/>
            <w:r w:rsidRPr="00732B1A">
              <w:rPr>
                <w:rFonts w:ascii="Times New Roman" w:eastAsia="Times New Roman" w:hAnsi="Times New Roman" w:cs="Times New Roman"/>
                <w:color w:val="212529"/>
                <w:sz w:val="24"/>
                <w:szCs w:val="24"/>
                <w:lang w:eastAsia="ru-RU"/>
              </w:rPr>
              <w:t>организации</w:t>
            </w:r>
            <w:proofErr w:type="gramEnd"/>
            <w:r w:rsidRPr="00732B1A">
              <w:rPr>
                <w:rFonts w:ascii="Times New Roman" w:eastAsia="Times New Roman" w:hAnsi="Times New Roman" w:cs="Times New Roman"/>
                <w:color w:val="212529"/>
                <w:sz w:val="24"/>
                <w:szCs w:val="24"/>
                <w:lang w:eastAsia="ru-RU"/>
              </w:rPr>
              <w:t xml:space="preserve"> имеющие экспертов по оказанию профессиональной помощи в проведении оценки </w:t>
            </w:r>
            <w:proofErr w:type="spellStart"/>
            <w:r w:rsidRPr="00732B1A">
              <w:rPr>
                <w:rFonts w:ascii="Times New Roman" w:eastAsia="Times New Roman" w:hAnsi="Times New Roman" w:cs="Times New Roman"/>
                <w:color w:val="212529"/>
                <w:sz w:val="24"/>
                <w:szCs w:val="24"/>
                <w:lang w:eastAsia="ru-RU"/>
              </w:rPr>
              <w:t>профрисков</w:t>
            </w:r>
            <w:proofErr w:type="spellEnd"/>
            <w:r w:rsidRPr="00732B1A">
              <w:rPr>
                <w:rFonts w:ascii="Times New Roman" w:eastAsia="Times New Roman" w:hAnsi="Times New Roman" w:cs="Times New Roman"/>
                <w:color w:val="212529"/>
                <w:sz w:val="24"/>
                <w:szCs w:val="24"/>
                <w:lang w:eastAsia="ru-RU"/>
              </w:rPr>
              <w:t xml:space="preserve">. 3. Образцы документов по проведению оценки </w:t>
            </w:r>
            <w:proofErr w:type="spellStart"/>
            <w:r w:rsidRPr="00732B1A">
              <w:rPr>
                <w:rFonts w:ascii="Times New Roman" w:eastAsia="Times New Roman" w:hAnsi="Times New Roman" w:cs="Times New Roman"/>
                <w:color w:val="212529"/>
                <w:sz w:val="24"/>
                <w:szCs w:val="24"/>
                <w:lang w:eastAsia="ru-RU"/>
              </w:rPr>
              <w:t>профрисков</w:t>
            </w:r>
            <w:proofErr w:type="spellEnd"/>
            <w:r w:rsidRPr="00732B1A">
              <w:rPr>
                <w:rFonts w:ascii="Times New Roman" w:eastAsia="Times New Roman" w:hAnsi="Times New Roman" w:cs="Times New Roman"/>
                <w:color w:val="212529"/>
                <w:sz w:val="24"/>
                <w:szCs w:val="24"/>
                <w:lang w:eastAsia="ru-RU"/>
              </w:rPr>
              <w:t>. Спасибо.</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Ответ на 1-й и 3-й вопрос вы найдете в материале Системы Охрана труда: </w:t>
            </w:r>
            <w:hyperlink r:id="rId34" w:anchor="/document/16/30383/dfasvbd2u0/" w:history="1">
              <w:r w:rsidRPr="00732B1A">
                <w:rPr>
                  <w:rFonts w:ascii="Times New Roman" w:eastAsia="Times New Roman" w:hAnsi="Times New Roman" w:cs="Times New Roman"/>
                  <w:color w:val="007BFF"/>
                  <w:sz w:val="24"/>
                  <w:szCs w:val="24"/>
                  <w:lang w:eastAsia="ru-RU"/>
                </w:rPr>
                <w:t>https://vip.1otruda.ru/#/document/16/30383/</w:t>
              </w:r>
            </w:hyperlink>
            <w:r w:rsidRPr="00732B1A">
              <w:rPr>
                <w:rFonts w:ascii="Times New Roman" w:eastAsia="Times New Roman" w:hAnsi="Times New Roman" w:cs="Times New Roman"/>
                <w:color w:val="212529"/>
                <w:sz w:val="24"/>
                <w:szCs w:val="24"/>
                <w:lang w:eastAsia="ru-RU"/>
              </w:rPr>
              <w:t xml:space="preserve">. По второму вопросу, </w:t>
            </w:r>
            <w:proofErr w:type="gramStart"/>
            <w:r w:rsidRPr="00732B1A">
              <w:rPr>
                <w:rFonts w:ascii="Times New Roman" w:eastAsia="Times New Roman" w:hAnsi="Times New Roman" w:cs="Times New Roman"/>
                <w:color w:val="212529"/>
                <w:sz w:val="24"/>
                <w:szCs w:val="24"/>
                <w:lang w:eastAsia="ru-RU"/>
              </w:rPr>
              <w:t>мы</w:t>
            </w:r>
            <w:proofErr w:type="gramEnd"/>
            <w:r w:rsidRPr="00732B1A">
              <w:rPr>
                <w:rFonts w:ascii="Times New Roman" w:eastAsia="Times New Roman" w:hAnsi="Times New Roman" w:cs="Times New Roman"/>
                <w:color w:val="212529"/>
                <w:sz w:val="24"/>
                <w:szCs w:val="24"/>
                <w:lang w:eastAsia="ru-RU"/>
              </w:rPr>
              <w:t xml:space="preserve"> к сожалению, не рекомендуем другие коммерческие организации.</w:t>
            </w:r>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r w:rsidRPr="00732B1A">
              <w:rPr>
                <w:rFonts w:ascii="Times New Roman" w:eastAsia="Times New Roman" w:hAnsi="Times New Roman" w:cs="Times New Roman"/>
                <w:color w:val="212529"/>
                <w:sz w:val="24"/>
                <w:szCs w:val="24"/>
                <w:lang w:eastAsia="ru-RU"/>
              </w:rPr>
              <w:br/>
              <w:t>Структурное подразделения учреждения, организации предприятия, что это? Имеется ли юридическое понятие этот термина?</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 xml:space="preserve">Под структурными подразделениями понимают отдел, цех, участок, филиал, представительство и т. д. (п. 16 постановления </w:t>
            </w:r>
            <w:r w:rsidRPr="00732B1A">
              <w:rPr>
                <w:rFonts w:ascii="Times New Roman" w:eastAsia="Times New Roman" w:hAnsi="Times New Roman" w:cs="Times New Roman"/>
                <w:color w:val="212529"/>
                <w:sz w:val="24"/>
                <w:szCs w:val="24"/>
                <w:lang w:eastAsia="ru-RU"/>
              </w:rPr>
              <w:lastRenderedPageBreak/>
              <w:t>Пленума Верховного суда от 17.03.2004 № 2). </w:t>
            </w:r>
            <w:hyperlink r:id="rId35" w:anchor="/document/96/901893454/ZAP29S23BS/" w:history="1">
              <w:r w:rsidRPr="00732B1A">
                <w:rPr>
                  <w:rFonts w:ascii="Times New Roman" w:eastAsia="Times New Roman" w:hAnsi="Times New Roman" w:cs="Times New Roman"/>
                  <w:color w:val="007BFF"/>
                  <w:sz w:val="24"/>
                  <w:szCs w:val="24"/>
                  <w:lang w:eastAsia="ru-RU"/>
                </w:rPr>
                <w:t>https://vip.1otruda.ru/#/document/96/901893454/</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lastRenderedPageBreak/>
              <w:t>Вопрос</w:t>
            </w:r>
            <w:r w:rsidRPr="00732B1A">
              <w:rPr>
                <w:rFonts w:ascii="Times New Roman" w:eastAsia="Times New Roman" w:hAnsi="Times New Roman" w:cs="Times New Roman"/>
                <w:color w:val="212529"/>
                <w:sz w:val="24"/>
                <w:szCs w:val="24"/>
                <w:lang w:eastAsia="ru-RU"/>
              </w:rPr>
              <w:br/>
              <w:t>Если в школе нет специалиста по охране труда</w:t>
            </w:r>
            <w:proofErr w:type="gramStart"/>
            <w:r w:rsidRPr="00732B1A">
              <w:rPr>
                <w:rFonts w:ascii="Times New Roman" w:eastAsia="Times New Roman" w:hAnsi="Times New Roman" w:cs="Times New Roman"/>
                <w:color w:val="212529"/>
                <w:sz w:val="24"/>
                <w:szCs w:val="24"/>
                <w:lang w:eastAsia="ru-RU"/>
              </w:rPr>
              <w:t xml:space="preserve"> ,</w:t>
            </w:r>
            <w:proofErr w:type="gramEnd"/>
            <w:r w:rsidRPr="00732B1A">
              <w:rPr>
                <w:rFonts w:ascii="Times New Roman" w:eastAsia="Times New Roman" w:hAnsi="Times New Roman" w:cs="Times New Roman"/>
                <w:color w:val="212529"/>
                <w:sz w:val="24"/>
                <w:szCs w:val="24"/>
                <w:lang w:eastAsia="ru-RU"/>
              </w:rPr>
              <w:t xml:space="preserve"> кто должен вести документацию по охране труда.</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Уполномоченное специальным приказом директора лицо: </w:t>
            </w:r>
            <w:hyperlink r:id="rId36" w:anchor="/document/16/6102/" w:history="1">
              <w:r w:rsidRPr="00732B1A">
                <w:rPr>
                  <w:rFonts w:ascii="Times New Roman" w:eastAsia="Times New Roman" w:hAnsi="Times New Roman" w:cs="Times New Roman"/>
                  <w:color w:val="007BFF"/>
                  <w:sz w:val="24"/>
                  <w:szCs w:val="24"/>
                  <w:lang w:eastAsia="ru-RU"/>
                </w:rPr>
                <w:t>https://vip.1otruda.ru/#/document/16/6102/</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proofErr w:type="gramStart"/>
            <w:r w:rsidRPr="00732B1A">
              <w:rPr>
                <w:rFonts w:ascii="Times New Roman" w:eastAsia="Times New Roman" w:hAnsi="Times New Roman" w:cs="Times New Roman"/>
                <w:color w:val="212529"/>
                <w:sz w:val="24"/>
                <w:szCs w:val="24"/>
                <w:lang w:eastAsia="ru-RU"/>
              </w:rPr>
              <w:br/>
              <w:t>З</w:t>
            </w:r>
            <w:proofErr w:type="gramEnd"/>
            <w:r w:rsidRPr="00732B1A">
              <w:rPr>
                <w:rFonts w:ascii="Times New Roman" w:eastAsia="Times New Roman" w:hAnsi="Times New Roman" w:cs="Times New Roman"/>
                <w:color w:val="212529"/>
                <w:sz w:val="24"/>
                <w:szCs w:val="24"/>
                <w:lang w:eastAsia="ru-RU"/>
              </w:rPr>
              <w:t>дравствуйте. У нас муниципальное казенное учреждение, работаем за компьютерами. Проведена СОУТ по п.3.2.2.4 (световая среда</w:t>
            </w:r>
            <w:proofErr w:type="gramStart"/>
            <w:r w:rsidRPr="00732B1A">
              <w:rPr>
                <w:rFonts w:ascii="Times New Roman" w:eastAsia="Times New Roman" w:hAnsi="Times New Roman" w:cs="Times New Roman"/>
                <w:color w:val="212529"/>
                <w:sz w:val="24"/>
                <w:szCs w:val="24"/>
                <w:lang w:eastAsia="ru-RU"/>
              </w:rPr>
              <w:t>)п</w:t>
            </w:r>
            <w:proofErr w:type="gramEnd"/>
            <w:r w:rsidRPr="00732B1A">
              <w:rPr>
                <w:rFonts w:ascii="Times New Roman" w:eastAsia="Times New Roman" w:hAnsi="Times New Roman" w:cs="Times New Roman"/>
                <w:color w:val="212529"/>
                <w:sz w:val="24"/>
                <w:szCs w:val="24"/>
                <w:lang w:eastAsia="ru-RU"/>
              </w:rPr>
              <w:t xml:space="preserve">риказа Министерства здравоохранения и социального развития РФ от 12.04.2011г. №302-н на основании которого наши сотрудники проходили медосмотр. В настоящее время в данный приказ внесены изменения и </w:t>
            </w:r>
            <w:proofErr w:type="gramStart"/>
            <w:r w:rsidRPr="00732B1A">
              <w:rPr>
                <w:rFonts w:ascii="Times New Roman" w:eastAsia="Times New Roman" w:hAnsi="Times New Roman" w:cs="Times New Roman"/>
                <w:color w:val="212529"/>
                <w:sz w:val="24"/>
                <w:szCs w:val="24"/>
                <w:lang w:eastAsia="ru-RU"/>
              </w:rPr>
              <w:t>проходить</w:t>
            </w:r>
            <w:proofErr w:type="gramEnd"/>
            <w:r w:rsidRPr="00732B1A">
              <w:rPr>
                <w:rFonts w:ascii="Times New Roman" w:eastAsia="Times New Roman" w:hAnsi="Times New Roman" w:cs="Times New Roman"/>
                <w:color w:val="212529"/>
                <w:sz w:val="24"/>
                <w:szCs w:val="24"/>
                <w:lang w:eastAsia="ru-RU"/>
              </w:rPr>
              <w:t xml:space="preserve"> медосмотры по п.3.2.2.4 мы мне должны. Исследования и измерения вредного и (или) опасного производственного фактора «электромагнитное поле широкополосного спектра частот мы не проводили</w:t>
            </w:r>
            <w:proofErr w:type="gramStart"/>
            <w:r w:rsidRPr="00732B1A">
              <w:rPr>
                <w:rFonts w:ascii="Times New Roman" w:eastAsia="Times New Roman" w:hAnsi="Times New Roman" w:cs="Times New Roman"/>
                <w:color w:val="212529"/>
                <w:sz w:val="24"/>
                <w:szCs w:val="24"/>
                <w:lang w:eastAsia="ru-RU"/>
              </w:rPr>
              <w:t>.(</w:t>
            </w:r>
            <w:proofErr w:type="gramEnd"/>
            <w:r w:rsidRPr="00732B1A">
              <w:rPr>
                <w:rFonts w:ascii="Times New Roman" w:eastAsia="Times New Roman" w:hAnsi="Times New Roman" w:cs="Times New Roman"/>
                <w:color w:val="212529"/>
                <w:sz w:val="24"/>
                <w:szCs w:val="24"/>
                <w:lang w:eastAsia="ru-RU"/>
              </w:rPr>
              <w:t>При отсутствии превышения предельно допустимого уровня вредного и (или) опасного производственного фактора «электромагнитное поле широкополосного спектра частот (5 Гц - 2 кГц, 2 кГц - 400 кГц)», оснований для направления работников на предварительные и периодические медицинские осмотры ( обследования) не имеется.) Подскажите, пожалуйста, если к нам в организацию будет устраиваться на работу новый сотрудник - нужно или нет направлять его на медосмотр? Провести измерения «электромагнитное поле широкополосного спектра частот" мы не успеем до принятия человека на работу... как быть</w:t>
            </w:r>
            <w:proofErr w:type="gramStart"/>
            <w:r w:rsidRPr="00732B1A">
              <w:rPr>
                <w:rFonts w:ascii="Times New Roman" w:eastAsia="Times New Roman" w:hAnsi="Times New Roman" w:cs="Times New Roman"/>
                <w:color w:val="212529"/>
                <w:sz w:val="24"/>
                <w:szCs w:val="24"/>
                <w:lang w:eastAsia="ru-RU"/>
              </w:rPr>
              <w:t>? --</w:t>
            </w:r>
            <w:proofErr w:type="gramEnd"/>
            <w:r w:rsidRPr="00732B1A">
              <w:rPr>
                <w:rFonts w:ascii="Times New Roman" w:eastAsia="Times New Roman" w:hAnsi="Times New Roman" w:cs="Times New Roman"/>
                <w:color w:val="212529"/>
                <w:sz w:val="24"/>
                <w:szCs w:val="24"/>
                <w:lang w:eastAsia="ru-RU"/>
              </w:rPr>
              <w:t>Светлана.</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Пока можно принять работника без медосмотра. Если после измерений окажется, что медосмотр необходим, направьте работника на медосмотр после этого: </w:t>
            </w:r>
            <w:hyperlink r:id="rId37" w:anchor="/document/16/64320/actual/" w:history="1">
              <w:r w:rsidRPr="00732B1A">
                <w:rPr>
                  <w:rFonts w:ascii="Times New Roman" w:eastAsia="Times New Roman" w:hAnsi="Times New Roman" w:cs="Times New Roman"/>
                  <w:color w:val="007BFF"/>
                  <w:sz w:val="24"/>
                  <w:szCs w:val="24"/>
                  <w:lang w:eastAsia="ru-RU"/>
                </w:rPr>
                <w:t>https://vip.1otruda.ru/#/document/16/64320/</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r w:rsidRPr="00732B1A">
              <w:rPr>
                <w:rFonts w:ascii="Times New Roman" w:eastAsia="Times New Roman" w:hAnsi="Times New Roman" w:cs="Times New Roman"/>
                <w:color w:val="212529"/>
                <w:sz w:val="24"/>
                <w:szCs w:val="24"/>
                <w:lang w:eastAsia="ru-RU"/>
              </w:rPr>
              <w:br/>
              <w:t>Введена новая должность, имеется вредность. Можно ли производить доплату за вредные условия труда если специальная оценка условий труда рабочего места ещё не проведена, если да</w:t>
            </w:r>
            <w:proofErr w:type="gramStart"/>
            <w:r w:rsidRPr="00732B1A">
              <w:rPr>
                <w:rFonts w:ascii="Times New Roman" w:eastAsia="Times New Roman" w:hAnsi="Times New Roman" w:cs="Times New Roman"/>
                <w:color w:val="212529"/>
                <w:sz w:val="24"/>
                <w:szCs w:val="24"/>
                <w:lang w:eastAsia="ru-RU"/>
              </w:rPr>
              <w:t xml:space="preserve"> ,</w:t>
            </w:r>
            <w:proofErr w:type="gramEnd"/>
            <w:r w:rsidRPr="00732B1A">
              <w:rPr>
                <w:rFonts w:ascii="Times New Roman" w:eastAsia="Times New Roman" w:hAnsi="Times New Roman" w:cs="Times New Roman"/>
                <w:color w:val="212529"/>
                <w:sz w:val="24"/>
                <w:szCs w:val="24"/>
                <w:lang w:eastAsia="ru-RU"/>
              </w:rPr>
              <w:t xml:space="preserve"> то на каком основании?</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Вам поможет материал Системы Охрана труда: </w:t>
            </w:r>
            <w:hyperlink r:id="rId38" w:anchor="/document/16/862/" w:history="1">
              <w:r w:rsidRPr="00732B1A">
                <w:rPr>
                  <w:rFonts w:ascii="Times New Roman" w:eastAsia="Times New Roman" w:hAnsi="Times New Roman" w:cs="Times New Roman"/>
                  <w:color w:val="007BFF"/>
                  <w:sz w:val="24"/>
                  <w:szCs w:val="24"/>
                  <w:lang w:eastAsia="ru-RU"/>
                </w:rPr>
                <w:t>https://vip.1otruda.ru/#/document/16/862/</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proofErr w:type="gramStart"/>
            <w:r w:rsidRPr="00732B1A">
              <w:rPr>
                <w:rFonts w:ascii="Times New Roman" w:eastAsia="Times New Roman" w:hAnsi="Times New Roman" w:cs="Times New Roman"/>
                <w:color w:val="212529"/>
                <w:sz w:val="24"/>
                <w:szCs w:val="24"/>
                <w:lang w:eastAsia="ru-RU"/>
              </w:rPr>
              <w:br/>
              <w:t>З</w:t>
            </w:r>
            <w:proofErr w:type="gramEnd"/>
            <w:r w:rsidRPr="00732B1A">
              <w:rPr>
                <w:rFonts w:ascii="Times New Roman" w:eastAsia="Times New Roman" w:hAnsi="Times New Roman" w:cs="Times New Roman"/>
                <w:color w:val="212529"/>
                <w:sz w:val="24"/>
                <w:szCs w:val="24"/>
                <w:lang w:eastAsia="ru-RU"/>
              </w:rPr>
              <w:t xml:space="preserve">дравствуйте. В связи с пандемией </w:t>
            </w:r>
            <w:proofErr w:type="spellStart"/>
            <w:r w:rsidRPr="00732B1A">
              <w:rPr>
                <w:rFonts w:ascii="Times New Roman" w:eastAsia="Times New Roman" w:hAnsi="Times New Roman" w:cs="Times New Roman"/>
                <w:color w:val="212529"/>
                <w:sz w:val="24"/>
                <w:szCs w:val="24"/>
                <w:lang w:eastAsia="ru-RU"/>
              </w:rPr>
              <w:t>коронавируса</w:t>
            </w:r>
            <w:proofErr w:type="spellEnd"/>
            <w:r w:rsidRPr="00732B1A">
              <w:rPr>
                <w:rFonts w:ascii="Times New Roman" w:eastAsia="Times New Roman" w:hAnsi="Times New Roman" w:cs="Times New Roman"/>
                <w:color w:val="212529"/>
                <w:sz w:val="24"/>
                <w:szCs w:val="24"/>
                <w:lang w:eastAsia="ru-RU"/>
              </w:rPr>
              <w:t xml:space="preserve"> планируется ли продление срока предоставления пакета документов для возмещения расходов на охрану труда в Фонд социального страхования? В настоящий момент срок предоставления документов, </w:t>
            </w:r>
            <w:proofErr w:type="gramStart"/>
            <w:r w:rsidRPr="00732B1A">
              <w:rPr>
                <w:rFonts w:ascii="Times New Roman" w:eastAsia="Times New Roman" w:hAnsi="Times New Roman" w:cs="Times New Roman"/>
                <w:color w:val="212529"/>
                <w:sz w:val="24"/>
                <w:szCs w:val="24"/>
                <w:lang w:eastAsia="ru-RU"/>
              </w:rPr>
              <w:t>согласно Приказа</w:t>
            </w:r>
            <w:proofErr w:type="gramEnd"/>
            <w:r w:rsidRPr="00732B1A">
              <w:rPr>
                <w:rFonts w:ascii="Times New Roman" w:eastAsia="Times New Roman" w:hAnsi="Times New Roman" w:cs="Times New Roman"/>
                <w:color w:val="212529"/>
                <w:sz w:val="24"/>
                <w:szCs w:val="24"/>
                <w:lang w:eastAsia="ru-RU"/>
              </w:rPr>
              <w:t xml:space="preserve"> 580н от 10.12.2012 года до 01.08.2020 года.</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 xml:space="preserve">Да, планируется, однако до сих пор </w:t>
            </w:r>
            <w:proofErr w:type="gramStart"/>
            <w:r w:rsidRPr="00732B1A">
              <w:rPr>
                <w:rFonts w:ascii="Times New Roman" w:eastAsia="Times New Roman" w:hAnsi="Times New Roman" w:cs="Times New Roman"/>
                <w:color w:val="212529"/>
                <w:sz w:val="24"/>
                <w:szCs w:val="24"/>
                <w:lang w:eastAsia="ru-RU"/>
              </w:rPr>
              <w:t>соответствующее</w:t>
            </w:r>
            <w:proofErr w:type="gramEnd"/>
            <w:r w:rsidRPr="00732B1A">
              <w:rPr>
                <w:rFonts w:ascii="Times New Roman" w:eastAsia="Times New Roman" w:hAnsi="Times New Roman" w:cs="Times New Roman"/>
                <w:color w:val="212529"/>
                <w:sz w:val="24"/>
                <w:szCs w:val="24"/>
                <w:lang w:eastAsia="ru-RU"/>
              </w:rPr>
              <w:t xml:space="preserve"> НПА не утвердили: </w:t>
            </w:r>
            <w:hyperlink r:id="rId39" w:anchor="/document/184/56146/" w:history="1">
              <w:r w:rsidRPr="00732B1A">
                <w:rPr>
                  <w:rFonts w:ascii="Times New Roman" w:eastAsia="Times New Roman" w:hAnsi="Times New Roman" w:cs="Times New Roman"/>
                  <w:color w:val="007BFF"/>
                  <w:sz w:val="24"/>
                  <w:szCs w:val="24"/>
                  <w:lang w:eastAsia="ru-RU"/>
                </w:rPr>
                <w:t>https://vip.1otruda.ru/#/document/184/56146/</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lastRenderedPageBreak/>
              <w:t>Вопрос</w:t>
            </w:r>
            <w:r w:rsidRPr="00732B1A">
              <w:rPr>
                <w:rFonts w:ascii="Times New Roman" w:eastAsia="Times New Roman" w:hAnsi="Times New Roman" w:cs="Times New Roman"/>
                <w:color w:val="212529"/>
                <w:sz w:val="24"/>
                <w:szCs w:val="24"/>
                <w:lang w:eastAsia="ru-RU"/>
              </w:rPr>
              <w:br/>
              <w:t>Проверки по охране труда внутри учреждения. Планы проверок. Как грамотно организовать и провести?</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Вам поможет материал Системы Охрана труда: </w:t>
            </w:r>
            <w:hyperlink r:id="rId40" w:anchor="/document/16/6102/dfa110/" w:history="1">
              <w:r w:rsidRPr="00732B1A">
                <w:rPr>
                  <w:rFonts w:ascii="Times New Roman" w:eastAsia="Times New Roman" w:hAnsi="Times New Roman" w:cs="Times New Roman"/>
                  <w:color w:val="007BFF"/>
                  <w:sz w:val="24"/>
                  <w:szCs w:val="24"/>
                  <w:lang w:eastAsia="ru-RU"/>
                </w:rPr>
                <w:t>https://vip.1otruda.ru/#/document/16/6102/</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r w:rsidRPr="00732B1A">
              <w:rPr>
                <w:rFonts w:ascii="Times New Roman" w:eastAsia="Times New Roman" w:hAnsi="Times New Roman" w:cs="Times New Roman"/>
                <w:color w:val="212529"/>
                <w:sz w:val="24"/>
                <w:szCs w:val="24"/>
                <w:lang w:eastAsia="ru-RU"/>
              </w:rPr>
              <w:br/>
              <w:t>Может ли сотрудник с IV группой быть заместителем председателя комиссии по проверке знаний правил работы в электроустановках?</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Да, может: </w:t>
            </w:r>
            <w:hyperlink r:id="rId41" w:anchor="/document/16/22141/dfasxqvpk1/" w:history="1">
              <w:r w:rsidRPr="00732B1A">
                <w:rPr>
                  <w:rFonts w:ascii="Times New Roman" w:eastAsia="Times New Roman" w:hAnsi="Times New Roman" w:cs="Times New Roman"/>
                  <w:color w:val="007BFF"/>
                  <w:sz w:val="24"/>
                  <w:szCs w:val="24"/>
                  <w:lang w:eastAsia="ru-RU"/>
                </w:rPr>
                <w:t>https://vip.1otruda.ru/#/document/16/22141/</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r w:rsidRPr="00732B1A">
              <w:rPr>
                <w:rFonts w:ascii="Times New Roman" w:eastAsia="Times New Roman" w:hAnsi="Times New Roman" w:cs="Times New Roman"/>
                <w:color w:val="212529"/>
                <w:sz w:val="24"/>
                <w:szCs w:val="24"/>
                <w:lang w:eastAsia="ru-RU"/>
              </w:rPr>
              <w:br/>
              <w:t xml:space="preserve">Руководитель учреждения предвзято относится к специалисту по охране труда, в учреждении 400 человек, 1 СОТ. </w:t>
            </w:r>
            <w:proofErr w:type="gramStart"/>
            <w:r w:rsidRPr="00732B1A">
              <w:rPr>
                <w:rFonts w:ascii="Times New Roman" w:eastAsia="Times New Roman" w:hAnsi="Times New Roman" w:cs="Times New Roman"/>
                <w:color w:val="212529"/>
                <w:sz w:val="24"/>
                <w:szCs w:val="24"/>
                <w:lang w:eastAsia="ru-RU"/>
              </w:rPr>
              <w:t>Считает</w:t>
            </w:r>
            <w:proofErr w:type="gramEnd"/>
            <w:r w:rsidRPr="00732B1A">
              <w:rPr>
                <w:rFonts w:ascii="Times New Roman" w:eastAsia="Times New Roman" w:hAnsi="Times New Roman" w:cs="Times New Roman"/>
                <w:color w:val="212529"/>
                <w:sz w:val="24"/>
                <w:szCs w:val="24"/>
                <w:lang w:eastAsia="ru-RU"/>
              </w:rPr>
              <w:t xml:space="preserve"> что он должен быть и сантехником и электриком и механиком и строителем и т. д. Например: не работает вентиляция в прачечной, виноват СОТ, засорилась канализация в кабинете зама, виноват СОТ, просела крыша здания, виноват СОТ, не закопали яму на территории, виноват СОТ, "Ты куда смотришь?". Правильно ли это, и как этому противостоять и грамотно отвечать?</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 xml:space="preserve">В данном случае нужно </w:t>
            </w:r>
            <w:proofErr w:type="spellStart"/>
            <w:r w:rsidRPr="00732B1A">
              <w:rPr>
                <w:rFonts w:ascii="Times New Roman" w:eastAsia="Times New Roman" w:hAnsi="Times New Roman" w:cs="Times New Roman"/>
                <w:color w:val="212529"/>
                <w:sz w:val="24"/>
                <w:szCs w:val="24"/>
                <w:lang w:eastAsia="ru-RU"/>
              </w:rPr>
              <w:t>аппелировать</w:t>
            </w:r>
            <w:proofErr w:type="spellEnd"/>
            <w:r w:rsidRPr="00732B1A">
              <w:rPr>
                <w:rFonts w:ascii="Times New Roman" w:eastAsia="Times New Roman" w:hAnsi="Times New Roman" w:cs="Times New Roman"/>
                <w:color w:val="212529"/>
                <w:sz w:val="24"/>
                <w:szCs w:val="24"/>
                <w:lang w:eastAsia="ru-RU"/>
              </w:rPr>
              <w:t xml:space="preserve"> </w:t>
            </w:r>
            <w:proofErr w:type="gramStart"/>
            <w:r w:rsidRPr="00732B1A">
              <w:rPr>
                <w:rFonts w:ascii="Times New Roman" w:eastAsia="Times New Roman" w:hAnsi="Times New Roman" w:cs="Times New Roman"/>
                <w:color w:val="212529"/>
                <w:sz w:val="24"/>
                <w:szCs w:val="24"/>
                <w:lang w:eastAsia="ru-RU"/>
              </w:rPr>
              <w:t>к</w:t>
            </w:r>
            <w:proofErr w:type="gramEnd"/>
            <w:r w:rsidRPr="00732B1A">
              <w:rPr>
                <w:rFonts w:ascii="Times New Roman" w:eastAsia="Times New Roman" w:hAnsi="Times New Roman" w:cs="Times New Roman"/>
                <w:color w:val="212529"/>
                <w:sz w:val="24"/>
                <w:szCs w:val="24"/>
                <w:lang w:eastAsia="ru-RU"/>
              </w:rPr>
              <w:t xml:space="preserve"> </w:t>
            </w:r>
            <w:proofErr w:type="gramStart"/>
            <w:r w:rsidRPr="00732B1A">
              <w:rPr>
                <w:rFonts w:ascii="Times New Roman" w:eastAsia="Times New Roman" w:hAnsi="Times New Roman" w:cs="Times New Roman"/>
                <w:color w:val="212529"/>
                <w:sz w:val="24"/>
                <w:szCs w:val="24"/>
                <w:lang w:eastAsia="ru-RU"/>
              </w:rPr>
              <w:t>свое</w:t>
            </w:r>
            <w:proofErr w:type="gramEnd"/>
            <w:r w:rsidRPr="00732B1A">
              <w:rPr>
                <w:rFonts w:ascii="Times New Roman" w:eastAsia="Times New Roman" w:hAnsi="Times New Roman" w:cs="Times New Roman"/>
                <w:color w:val="212529"/>
                <w:sz w:val="24"/>
                <w:szCs w:val="24"/>
                <w:lang w:eastAsia="ru-RU"/>
              </w:rPr>
              <w:t xml:space="preserve"> должностной инструкции и </w:t>
            </w:r>
            <w:proofErr w:type="spellStart"/>
            <w:r w:rsidRPr="00732B1A">
              <w:rPr>
                <w:rFonts w:ascii="Times New Roman" w:eastAsia="Times New Roman" w:hAnsi="Times New Roman" w:cs="Times New Roman"/>
                <w:color w:val="212529"/>
                <w:sz w:val="24"/>
                <w:szCs w:val="24"/>
                <w:lang w:eastAsia="ru-RU"/>
              </w:rPr>
              <w:t>профстандарту</w:t>
            </w:r>
            <w:proofErr w:type="spellEnd"/>
            <w:r w:rsidRPr="00732B1A">
              <w:rPr>
                <w:rFonts w:ascii="Times New Roman" w:eastAsia="Times New Roman" w:hAnsi="Times New Roman" w:cs="Times New Roman"/>
                <w:color w:val="212529"/>
                <w:sz w:val="24"/>
                <w:szCs w:val="24"/>
                <w:lang w:eastAsia="ru-RU"/>
              </w:rPr>
              <w:t>. Кроме того, указать, что за дополнительные обязанности работникам, в том числе, специалисту по охране труда, полагается доплата: </w:t>
            </w:r>
            <w:hyperlink r:id="rId42" w:anchor="/document/16/31510/dfa8/" w:history="1">
              <w:r w:rsidRPr="00732B1A">
                <w:rPr>
                  <w:rFonts w:ascii="Times New Roman" w:eastAsia="Times New Roman" w:hAnsi="Times New Roman" w:cs="Times New Roman"/>
                  <w:color w:val="007BFF"/>
                  <w:sz w:val="24"/>
                  <w:szCs w:val="24"/>
                  <w:lang w:eastAsia="ru-RU"/>
                </w:rPr>
                <w:t>https://vip.1otruda.ru/#/document/16/31510/</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proofErr w:type="gramStart"/>
            <w:r w:rsidRPr="00732B1A">
              <w:rPr>
                <w:rFonts w:ascii="Times New Roman" w:eastAsia="Times New Roman" w:hAnsi="Times New Roman" w:cs="Times New Roman"/>
                <w:color w:val="212529"/>
                <w:sz w:val="24"/>
                <w:szCs w:val="24"/>
                <w:lang w:eastAsia="ru-RU"/>
              </w:rPr>
              <w:br/>
              <w:t>П</w:t>
            </w:r>
            <w:proofErr w:type="gramEnd"/>
            <w:r w:rsidRPr="00732B1A">
              <w:rPr>
                <w:rFonts w:ascii="Times New Roman" w:eastAsia="Times New Roman" w:hAnsi="Times New Roman" w:cs="Times New Roman"/>
                <w:color w:val="212529"/>
                <w:sz w:val="24"/>
                <w:szCs w:val="24"/>
                <w:lang w:eastAsia="ru-RU"/>
              </w:rPr>
              <w:t>риняли нового сотрудника, должности ранее на предприятии не было. В течени</w:t>
            </w:r>
            <w:proofErr w:type="gramStart"/>
            <w:r w:rsidRPr="00732B1A">
              <w:rPr>
                <w:rFonts w:ascii="Times New Roman" w:eastAsia="Times New Roman" w:hAnsi="Times New Roman" w:cs="Times New Roman"/>
                <w:color w:val="212529"/>
                <w:sz w:val="24"/>
                <w:szCs w:val="24"/>
                <w:lang w:eastAsia="ru-RU"/>
              </w:rPr>
              <w:t>и</w:t>
            </w:r>
            <w:proofErr w:type="gramEnd"/>
            <w:r w:rsidRPr="00732B1A">
              <w:rPr>
                <w:rFonts w:ascii="Times New Roman" w:eastAsia="Times New Roman" w:hAnsi="Times New Roman" w:cs="Times New Roman"/>
                <w:color w:val="212529"/>
                <w:sz w:val="24"/>
                <w:szCs w:val="24"/>
                <w:lang w:eastAsia="ru-RU"/>
              </w:rPr>
              <w:t xml:space="preserve"> какого срока необходимо провести СОУТ?</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В течение 12 месяцев: </w:t>
            </w:r>
            <w:hyperlink r:id="rId43" w:anchor="/document/16/64867/dfasmo5fwi/" w:history="1">
              <w:r w:rsidRPr="00732B1A">
                <w:rPr>
                  <w:rFonts w:ascii="Times New Roman" w:eastAsia="Times New Roman" w:hAnsi="Times New Roman" w:cs="Times New Roman"/>
                  <w:color w:val="007BFF"/>
                  <w:sz w:val="24"/>
                  <w:szCs w:val="24"/>
                  <w:lang w:eastAsia="ru-RU"/>
                </w:rPr>
                <w:t>https://vip.1otruda.ru/#/document/16/64867/</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r w:rsidRPr="00732B1A">
              <w:rPr>
                <w:rFonts w:ascii="Times New Roman" w:eastAsia="Times New Roman" w:hAnsi="Times New Roman" w:cs="Times New Roman"/>
                <w:color w:val="212529"/>
                <w:sz w:val="24"/>
                <w:szCs w:val="24"/>
                <w:lang w:eastAsia="ru-RU"/>
              </w:rPr>
              <w:br/>
              <w:t>Можно заменить ЖУРНАЛ учета инструкций для работников ПЕРЕЧНЕМ, который будет утвержден руководителем предприятия?</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Да, можно, так как это не обязательный документ: </w:t>
            </w:r>
            <w:hyperlink r:id="rId44" w:anchor="/document/86/124461/" w:history="1">
              <w:r w:rsidRPr="00732B1A">
                <w:rPr>
                  <w:rFonts w:ascii="Times New Roman" w:eastAsia="Times New Roman" w:hAnsi="Times New Roman" w:cs="Times New Roman"/>
                  <w:color w:val="007BFF"/>
                  <w:sz w:val="24"/>
                  <w:szCs w:val="24"/>
                  <w:lang w:eastAsia="ru-RU"/>
                </w:rPr>
                <w:t>https://vip.1otruda.ru/#/document/86/124461/</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r w:rsidRPr="00732B1A">
              <w:rPr>
                <w:rFonts w:ascii="Times New Roman" w:eastAsia="Times New Roman" w:hAnsi="Times New Roman" w:cs="Times New Roman"/>
                <w:color w:val="212529"/>
                <w:sz w:val="24"/>
                <w:szCs w:val="24"/>
                <w:lang w:eastAsia="ru-RU"/>
              </w:rPr>
              <w:br/>
              <w:t xml:space="preserve">Можно включить в комиссию по проверке </w:t>
            </w:r>
            <w:proofErr w:type="gramStart"/>
            <w:r w:rsidRPr="00732B1A">
              <w:rPr>
                <w:rFonts w:ascii="Times New Roman" w:eastAsia="Times New Roman" w:hAnsi="Times New Roman" w:cs="Times New Roman"/>
                <w:color w:val="212529"/>
                <w:sz w:val="24"/>
                <w:szCs w:val="24"/>
                <w:lang w:eastAsia="ru-RU"/>
              </w:rPr>
              <w:t>знаний правил работы электроустановок сотрудника</w:t>
            </w:r>
            <w:proofErr w:type="gramEnd"/>
            <w:r w:rsidRPr="00732B1A">
              <w:rPr>
                <w:rFonts w:ascii="Times New Roman" w:eastAsia="Times New Roman" w:hAnsi="Times New Roman" w:cs="Times New Roman"/>
                <w:color w:val="212529"/>
                <w:sz w:val="24"/>
                <w:szCs w:val="24"/>
                <w:lang w:eastAsia="ru-RU"/>
              </w:rPr>
              <w:t xml:space="preserve"> с III группой по электробезопасности?</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Читайте ответ в Системе Охрана труда </w:t>
            </w:r>
            <w:hyperlink r:id="rId45" w:anchor="/document/16/22141/dfasxqvpk1/" w:history="1">
              <w:r w:rsidRPr="00732B1A">
                <w:rPr>
                  <w:rFonts w:ascii="Times New Roman" w:eastAsia="Times New Roman" w:hAnsi="Times New Roman" w:cs="Times New Roman"/>
                  <w:color w:val="007BFF"/>
                  <w:sz w:val="24"/>
                  <w:szCs w:val="24"/>
                  <w:lang w:eastAsia="ru-RU"/>
                </w:rPr>
                <w:t>https://vip.1otruda.ru/#/document/16/22141/</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proofErr w:type="gramStart"/>
            <w:r w:rsidRPr="00732B1A">
              <w:rPr>
                <w:rFonts w:ascii="Times New Roman" w:eastAsia="Times New Roman" w:hAnsi="Times New Roman" w:cs="Times New Roman"/>
                <w:color w:val="212529"/>
                <w:sz w:val="24"/>
                <w:szCs w:val="24"/>
                <w:lang w:eastAsia="ru-RU"/>
              </w:rPr>
              <w:br/>
              <w:t>К</w:t>
            </w:r>
            <w:proofErr w:type="gramEnd"/>
            <w:r w:rsidRPr="00732B1A">
              <w:rPr>
                <w:rFonts w:ascii="Times New Roman" w:eastAsia="Times New Roman" w:hAnsi="Times New Roman" w:cs="Times New Roman"/>
                <w:color w:val="212529"/>
                <w:sz w:val="24"/>
                <w:szCs w:val="24"/>
                <w:lang w:eastAsia="ru-RU"/>
              </w:rPr>
              <w:t>ак правильно оформить реестр опасностей на предприятии (какие пункты необходимо отразить и кем подписывать или утверждать)?</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Читайте ответ в Системе Охрана труда: </w:t>
            </w:r>
            <w:hyperlink r:id="rId46" w:anchor="/document/16/30383/dfasrlutr5/" w:history="1">
              <w:r w:rsidRPr="00732B1A">
                <w:rPr>
                  <w:rFonts w:ascii="Times New Roman" w:eastAsia="Times New Roman" w:hAnsi="Times New Roman" w:cs="Times New Roman"/>
                  <w:color w:val="007BFF"/>
                  <w:sz w:val="24"/>
                  <w:szCs w:val="24"/>
                  <w:lang w:eastAsia="ru-RU"/>
                </w:rPr>
                <w:t>https://vip.1otruda.ru/#/document/16/30383/</w:t>
              </w:r>
            </w:hyperlink>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Вопрос</w:t>
            </w:r>
            <w:r w:rsidRPr="00732B1A">
              <w:rPr>
                <w:rFonts w:ascii="Times New Roman" w:eastAsia="Times New Roman" w:hAnsi="Times New Roman" w:cs="Times New Roman"/>
                <w:color w:val="212529"/>
                <w:sz w:val="24"/>
                <w:szCs w:val="24"/>
                <w:lang w:eastAsia="ru-RU"/>
              </w:rPr>
              <w:br/>
              <w:t xml:space="preserve">1. Какой выбрать оптимальный метод оценки уровня </w:t>
            </w:r>
            <w:proofErr w:type="spellStart"/>
            <w:r w:rsidRPr="00732B1A">
              <w:rPr>
                <w:rFonts w:ascii="Times New Roman" w:eastAsia="Times New Roman" w:hAnsi="Times New Roman" w:cs="Times New Roman"/>
                <w:color w:val="212529"/>
                <w:sz w:val="24"/>
                <w:szCs w:val="24"/>
                <w:lang w:eastAsia="ru-RU"/>
              </w:rPr>
              <w:t>проф</w:t>
            </w:r>
            <w:proofErr w:type="spellEnd"/>
            <w:r w:rsidRPr="00732B1A">
              <w:rPr>
                <w:rFonts w:ascii="Times New Roman" w:eastAsia="Times New Roman" w:hAnsi="Times New Roman" w:cs="Times New Roman"/>
                <w:color w:val="212529"/>
                <w:sz w:val="24"/>
                <w:szCs w:val="24"/>
                <w:lang w:eastAsia="ru-RU"/>
              </w:rPr>
              <w:t xml:space="preserve">-х рисков для школы? </w:t>
            </w:r>
            <w:r w:rsidRPr="00732B1A">
              <w:rPr>
                <w:rFonts w:ascii="Times New Roman" w:eastAsia="Times New Roman" w:hAnsi="Times New Roman" w:cs="Times New Roman"/>
                <w:color w:val="212529"/>
                <w:sz w:val="24"/>
                <w:szCs w:val="24"/>
                <w:lang w:eastAsia="ru-RU"/>
              </w:rPr>
              <w:lastRenderedPageBreak/>
              <w:t xml:space="preserve">Подойдет ли метод </w:t>
            </w:r>
            <w:proofErr w:type="spellStart"/>
            <w:r w:rsidRPr="00732B1A">
              <w:rPr>
                <w:rFonts w:ascii="Times New Roman" w:eastAsia="Times New Roman" w:hAnsi="Times New Roman" w:cs="Times New Roman"/>
                <w:color w:val="212529"/>
                <w:sz w:val="24"/>
                <w:szCs w:val="24"/>
                <w:lang w:eastAsia="ru-RU"/>
              </w:rPr>
              <w:t>Файна-Кинни</w:t>
            </w:r>
            <w:proofErr w:type="spellEnd"/>
            <w:r w:rsidRPr="00732B1A">
              <w:rPr>
                <w:rFonts w:ascii="Times New Roman" w:eastAsia="Times New Roman" w:hAnsi="Times New Roman" w:cs="Times New Roman"/>
                <w:color w:val="212529"/>
                <w:sz w:val="24"/>
                <w:szCs w:val="24"/>
                <w:lang w:eastAsia="ru-RU"/>
              </w:rPr>
              <w:t xml:space="preserve">? 2. </w:t>
            </w:r>
            <w:proofErr w:type="gramStart"/>
            <w:r w:rsidRPr="00732B1A">
              <w:rPr>
                <w:rFonts w:ascii="Times New Roman" w:eastAsia="Times New Roman" w:hAnsi="Times New Roman" w:cs="Times New Roman"/>
                <w:color w:val="212529"/>
                <w:sz w:val="24"/>
                <w:szCs w:val="24"/>
                <w:lang w:eastAsia="ru-RU"/>
              </w:rPr>
              <w:t>Должен ли работодатель предварительно направить специалиста по ОТ (ответственного за проведение оценки рисков) на обучение в специализированную организацию?</w:t>
            </w:r>
            <w:proofErr w:type="gramEnd"/>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lastRenderedPageBreak/>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lastRenderedPageBreak/>
              <w:t>1. Это решают в каждой организации самостоятельно. Чтобы выбрать подходящий метод используйте материал Системы Охрана труда: </w:t>
            </w:r>
            <w:hyperlink r:id="rId47" w:anchor="/document/16/30383/dfasa1ot2n/" w:history="1">
              <w:r w:rsidRPr="00732B1A">
                <w:rPr>
                  <w:rFonts w:ascii="Times New Roman" w:eastAsia="Times New Roman" w:hAnsi="Times New Roman" w:cs="Times New Roman"/>
                  <w:color w:val="007BFF"/>
                  <w:sz w:val="24"/>
                  <w:szCs w:val="24"/>
                  <w:lang w:eastAsia="ru-RU"/>
                </w:rPr>
                <w:t>https://vip.1otruda.ru/#/document/16/30383/</w:t>
              </w:r>
            </w:hyperlink>
            <w:r w:rsidRPr="00732B1A">
              <w:rPr>
                <w:rFonts w:ascii="Times New Roman" w:eastAsia="Times New Roman" w:hAnsi="Times New Roman" w:cs="Times New Roman"/>
                <w:color w:val="212529"/>
                <w:sz w:val="24"/>
                <w:szCs w:val="24"/>
                <w:lang w:eastAsia="ru-RU"/>
              </w:rPr>
              <w:t> 2. Нет, не должен.</w:t>
            </w:r>
          </w:p>
        </w:tc>
      </w:tr>
      <w:tr w:rsidR="00F14A03" w:rsidRPr="00732B1A" w:rsidTr="00732B1A">
        <w:tc>
          <w:tcPr>
            <w:tcW w:w="8550"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proofErr w:type="gramStart"/>
            <w:r w:rsidRPr="00732B1A">
              <w:rPr>
                <w:rFonts w:ascii="Times New Roman" w:eastAsia="Times New Roman" w:hAnsi="Times New Roman" w:cs="Times New Roman"/>
                <w:b/>
                <w:bCs/>
                <w:color w:val="212529"/>
                <w:sz w:val="24"/>
                <w:szCs w:val="24"/>
                <w:lang w:eastAsia="ru-RU"/>
              </w:rPr>
              <w:lastRenderedPageBreak/>
              <w:t>Вопрос</w:t>
            </w:r>
            <w:r w:rsidRPr="00732B1A">
              <w:rPr>
                <w:rFonts w:ascii="Times New Roman" w:eastAsia="Times New Roman" w:hAnsi="Times New Roman" w:cs="Times New Roman"/>
                <w:color w:val="212529"/>
                <w:sz w:val="24"/>
                <w:szCs w:val="24"/>
                <w:lang w:eastAsia="ru-RU"/>
              </w:rPr>
              <w:br/>
              <w:t xml:space="preserve">Краевое государственное казенное учреждение «Организация, осуществляющая обучение, для детей-сирот и детей, оставшихся без попечения родителей «Детский дом №24» (КГКУ Детский дом 24), просит Вас разъяснить как, где и при каких обстоятельствах будет проходить периодичность проведения обязательных медицинских осмотров в центре </w:t>
            </w:r>
            <w:proofErr w:type="spellStart"/>
            <w:r w:rsidRPr="00732B1A">
              <w:rPr>
                <w:rFonts w:ascii="Times New Roman" w:eastAsia="Times New Roman" w:hAnsi="Times New Roman" w:cs="Times New Roman"/>
                <w:color w:val="212529"/>
                <w:sz w:val="24"/>
                <w:szCs w:val="24"/>
                <w:lang w:eastAsia="ru-RU"/>
              </w:rPr>
              <w:t>профпатологии</w:t>
            </w:r>
            <w:proofErr w:type="spellEnd"/>
            <w:r w:rsidRPr="00732B1A">
              <w:rPr>
                <w:rFonts w:ascii="Times New Roman" w:eastAsia="Times New Roman" w:hAnsi="Times New Roman" w:cs="Times New Roman"/>
                <w:color w:val="212529"/>
                <w:sz w:val="24"/>
                <w:szCs w:val="24"/>
                <w:lang w:eastAsia="ru-RU"/>
              </w:rPr>
              <w:t xml:space="preserve"> для работников, занятых на тяжелых работах и на работах с вредными или опасными условиями труда (подклассы 3.1 - 3.4</w:t>
            </w:r>
            <w:proofErr w:type="gramEnd"/>
            <w:r w:rsidRPr="00732B1A">
              <w:rPr>
                <w:rFonts w:ascii="Times New Roman" w:eastAsia="Times New Roman" w:hAnsi="Times New Roman" w:cs="Times New Roman"/>
                <w:color w:val="212529"/>
                <w:sz w:val="24"/>
                <w:szCs w:val="24"/>
                <w:lang w:eastAsia="ru-RU"/>
              </w:rPr>
              <w:t>), составляет один раз в пять лет, если данного центра нет ни в нашем городе г. Николаевск-на-Амуре, ни в городе Комсомольск</w:t>
            </w:r>
            <w:proofErr w:type="gramStart"/>
            <w:r w:rsidRPr="00732B1A">
              <w:rPr>
                <w:rFonts w:ascii="Times New Roman" w:eastAsia="Times New Roman" w:hAnsi="Times New Roman" w:cs="Times New Roman"/>
                <w:color w:val="212529"/>
                <w:sz w:val="24"/>
                <w:szCs w:val="24"/>
                <w:lang w:eastAsia="ru-RU"/>
              </w:rPr>
              <w:t>е-</w:t>
            </w:r>
            <w:proofErr w:type="gramEnd"/>
            <w:r w:rsidRPr="00732B1A">
              <w:rPr>
                <w:rFonts w:ascii="Times New Roman" w:eastAsia="Times New Roman" w:hAnsi="Times New Roman" w:cs="Times New Roman"/>
                <w:color w:val="212529"/>
                <w:sz w:val="24"/>
                <w:szCs w:val="24"/>
                <w:lang w:eastAsia="ru-RU"/>
              </w:rPr>
              <w:t xml:space="preserve"> на- Амуре ни в Хабаровске. С уважением зам директора по обеспечению безопасности Верхов Леонид Владимирович.</w:t>
            </w:r>
          </w:p>
        </w:tc>
        <w:tc>
          <w:tcPr>
            <w:tcW w:w="6902" w:type="dxa"/>
            <w:hideMark/>
          </w:tcPr>
          <w:p w:rsidR="00F14A03" w:rsidRPr="00732B1A" w:rsidRDefault="00F14A03" w:rsidP="00F14A03">
            <w:pPr>
              <w:spacing w:after="0"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b/>
                <w:bCs/>
                <w:color w:val="212529"/>
                <w:sz w:val="24"/>
                <w:szCs w:val="24"/>
                <w:lang w:eastAsia="ru-RU"/>
              </w:rPr>
              <w:t>Ответ</w:t>
            </w:r>
            <w:r w:rsidRPr="00732B1A">
              <w:rPr>
                <w:rFonts w:ascii="Times New Roman" w:eastAsia="Times New Roman" w:hAnsi="Times New Roman" w:cs="Times New Roman"/>
                <w:color w:val="212529"/>
                <w:sz w:val="24"/>
                <w:szCs w:val="24"/>
                <w:lang w:eastAsia="ru-RU"/>
              </w:rPr>
              <w:br/>
            </w:r>
          </w:p>
          <w:p w:rsidR="00F14A03" w:rsidRPr="00732B1A" w:rsidRDefault="00F14A03" w:rsidP="00F14A03">
            <w:pPr>
              <w:spacing w:after="100" w:afterAutospacing="1" w:line="240" w:lineRule="auto"/>
              <w:rPr>
                <w:rFonts w:ascii="Times New Roman" w:eastAsia="Times New Roman" w:hAnsi="Times New Roman" w:cs="Times New Roman"/>
                <w:color w:val="212529"/>
                <w:sz w:val="24"/>
                <w:szCs w:val="24"/>
                <w:lang w:eastAsia="ru-RU"/>
              </w:rPr>
            </w:pPr>
            <w:r w:rsidRPr="00732B1A">
              <w:rPr>
                <w:rFonts w:ascii="Times New Roman" w:eastAsia="Times New Roman" w:hAnsi="Times New Roman" w:cs="Times New Roman"/>
                <w:color w:val="212529"/>
                <w:sz w:val="24"/>
                <w:szCs w:val="24"/>
                <w:lang w:eastAsia="ru-RU"/>
              </w:rPr>
              <w:t xml:space="preserve">В мобильных </w:t>
            </w:r>
            <w:proofErr w:type="spellStart"/>
            <w:r w:rsidRPr="00732B1A">
              <w:rPr>
                <w:rFonts w:ascii="Times New Roman" w:eastAsia="Times New Roman" w:hAnsi="Times New Roman" w:cs="Times New Roman"/>
                <w:color w:val="212529"/>
                <w:sz w:val="24"/>
                <w:szCs w:val="24"/>
                <w:lang w:eastAsia="ru-RU"/>
              </w:rPr>
              <w:t>медбригадах</w:t>
            </w:r>
            <w:proofErr w:type="spellEnd"/>
            <w:r w:rsidRPr="00732B1A">
              <w:rPr>
                <w:rFonts w:ascii="Times New Roman" w:eastAsia="Times New Roman" w:hAnsi="Times New Roman" w:cs="Times New Roman"/>
                <w:color w:val="212529"/>
                <w:sz w:val="24"/>
                <w:szCs w:val="24"/>
                <w:lang w:eastAsia="ru-RU"/>
              </w:rPr>
              <w:t xml:space="preserve"> врачей-специалистов центров </w:t>
            </w:r>
            <w:proofErr w:type="spellStart"/>
            <w:r w:rsidRPr="00732B1A">
              <w:rPr>
                <w:rFonts w:ascii="Times New Roman" w:eastAsia="Times New Roman" w:hAnsi="Times New Roman" w:cs="Times New Roman"/>
                <w:color w:val="212529"/>
                <w:sz w:val="24"/>
                <w:szCs w:val="24"/>
                <w:lang w:eastAsia="ru-RU"/>
              </w:rPr>
              <w:t>профпатологии</w:t>
            </w:r>
            <w:proofErr w:type="spellEnd"/>
            <w:r w:rsidRPr="00732B1A">
              <w:rPr>
                <w:rFonts w:ascii="Times New Roman" w:eastAsia="Times New Roman" w:hAnsi="Times New Roman" w:cs="Times New Roman"/>
                <w:color w:val="212529"/>
                <w:sz w:val="24"/>
                <w:szCs w:val="24"/>
                <w:lang w:eastAsia="ru-RU"/>
              </w:rPr>
              <w:t xml:space="preserve">, в том числе с использованием мобильных медицинских комплексов. Такое возможно в случае отсутствия центра </w:t>
            </w:r>
            <w:proofErr w:type="spellStart"/>
            <w:r w:rsidRPr="00732B1A">
              <w:rPr>
                <w:rFonts w:ascii="Times New Roman" w:eastAsia="Times New Roman" w:hAnsi="Times New Roman" w:cs="Times New Roman"/>
                <w:color w:val="212529"/>
                <w:sz w:val="24"/>
                <w:szCs w:val="24"/>
                <w:lang w:eastAsia="ru-RU"/>
              </w:rPr>
              <w:t>профпатологии</w:t>
            </w:r>
            <w:proofErr w:type="spellEnd"/>
            <w:r w:rsidRPr="00732B1A">
              <w:rPr>
                <w:rFonts w:ascii="Times New Roman" w:eastAsia="Times New Roman" w:hAnsi="Times New Roman" w:cs="Times New Roman"/>
                <w:color w:val="212529"/>
                <w:sz w:val="24"/>
                <w:szCs w:val="24"/>
                <w:lang w:eastAsia="ru-RU"/>
              </w:rPr>
              <w:t xml:space="preserve"> в населенном пункте, в котором расположен объект производства. Работникам перед медосмотром </w:t>
            </w:r>
            <w:proofErr w:type="gramStart"/>
            <w:r w:rsidRPr="00732B1A">
              <w:rPr>
                <w:rFonts w:ascii="Times New Roman" w:eastAsia="Times New Roman" w:hAnsi="Times New Roman" w:cs="Times New Roman"/>
                <w:color w:val="212529"/>
                <w:sz w:val="24"/>
                <w:szCs w:val="24"/>
                <w:lang w:eastAsia="ru-RU"/>
              </w:rPr>
              <w:t>в</w:t>
            </w:r>
            <w:proofErr w:type="gramEnd"/>
            <w:r w:rsidRPr="00732B1A">
              <w:rPr>
                <w:rFonts w:ascii="Times New Roman" w:eastAsia="Times New Roman" w:hAnsi="Times New Roman" w:cs="Times New Roman"/>
                <w:color w:val="212529"/>
                <w:sz w:val="24"/>
                <w:szCs w:val="24"/>
                <w:lang w:eastAsia="ru-RU"/>
              </w:rPr>
              <w:t xml:space="preserve"> </w:t>
            </w:r>
            <w:proofErr w:type="gramStart"/>
            <w:r w:rsidRPr="00732B1A">
              <w:rPr>
                <w:rFonts w:ascii="Times New Roman" w:eastAsia="Times New Roman" w:hAnsi="Times New Roman" w:cs="Times New Roman"/>
                <w:color w:val="212529"/>
                <w:sz w:val="24"/>
                <w:szCs w:val="24"/>
                <w:lang w:eastAsia="ru-RU"/>
              </w:rPr>
              <w:t>мобильной</w:t>
            </w:r>
            <w:proofErr w:type="gramEnd"/>
            <w:r w:rsidRPr="00732B1A">
              <w:rPr>
                <w:rFonts w:ascii="Times New Roman" w:eastAsia="Times New Roman" w:hAnsi="Times New Roman" w:cs="Times New Roman"/>
                <w:color w:val="212529"/>
                <w:sz w:val="24"/>
                <w:szCs w:val="24"/>
                <w:lang w:eastAsia="ru-RU"/>
              </w:rPr>
              <w:t xml:space="preserve"> </w:t>
            </w:r>
            <w:proofErr w:type="spellStart"/>
            <w:r w:rsidRPr="00732B1A">
              <w:rPr>
                <w:rFonts w:ascii="Times New Roman" w:eastAsia="Times New Roman" w:hAnsi="Times New Roman" w:cs="Times New Roman"/>
                <w:color w:val="212529"/>
                <w:sz w:val="24"/>
                <w:szCs w:val="24"/>
                <w:lang w:eastAsia="ru-RU"/>
              </w:rPr>
              <w:t>медбригаде</w:t>
            </w:r>
            <w:proofErr w:type="spellEnd"/>
            <w:r w:rsidRPr="00732B1A">
              <w:rPr>
                <w:rFonts w:ascii="Times New Roman" w:eastAsia="Times New Roman" w:hAnsi="Times New Roman" w:cs="Times New Roman"/>
                <w:color w:val="212529"/>
                <w:sz w:val="24"/>
                <w:szCs w:val="24"/>
                <w:lang w:eastAsia="ru-RU"/>
              </w:rPr>
              <w:t xml:space="preserve"> нужно будет пройти в </w:t>
            </w:r>
            <w:proofErr w:type="spellStart"/>
            <w:r w:rsidRPr="00732B1A">
              <w:rPr>
                <w:rFonts w:ascii="Times New Roman" w:eastAsia="Times New Roman" w:hAnsi="Times New Roman" w:cs="Times New Roman"/>
                <w:color w:val="212529"/>
                <w:sz w:val="24"/>
                <w:szCs w:val="24"/>
                <w:lang w:eastAsia="ru-RU"/>
              </w:rPr>
              <w:t>медорганизациях</w:t>
            </w:r>
            <w:proofErr w:type="spellEnd"/>
            <w:r w:rsidRPr="00732B1A">
              <w:rPr>
                <w:rFonts w:ascii="Times New Roman" w:eastAsia="Times New Roman" w:hAnsi="Times New Roman" w:cs="Times New Roman"/>
                <w:color w:val="212529"/>
                <w:sz w:val="24"/>
                <w:szCs w:val="24"/>
                <w:lang w:eastAsia="ru-RU"/>
              </w:rPr>
              <w:t xml:space="preserve"> диагностические исследования.</w:t>
            </w:r>
          </w:p>
        </w:tc>
      </w:tr>
    </w:tbl>
    <w:p w:rsidR="00F14A03" w:rsidRDefault="00F14A03">
      <w:bookmarkStart w:id="0" w:name="_GoBack"/>
      <w:bookmarkEnd w:id="0"/>
    </w:p>
    <w:sectPr w:rsidR="00F14A03" w:rsidSect="00732B1A">
      <w:pgSz w:w="16838" w:h="11906" w:orient="landscape"/>
      <w:pgMar w:top="1701" w:right="536"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400D"/>
    <w:multiLevelType w:val="multilevel"/>
    <w:tmpl w:val="D432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5E5172"/>
    <w:multiLevelType w:val="multilevel"/>
    <w:tmpl w:val="8CD4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65632C"/>
    <w:multiLevelType w:val="multilevel"/>
    <w:tmpl w:val="8FE0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6BF"/>
    <w:rsid w:val="001247C2"/>
    <w:rsid w:val="003072FD"/>
    <w:rsid w:val="00732B1A"/>
    <w:rsid w:val="00D006BF"/>
    <w:rsid w:val="00F14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14A0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247C2"/>
    <w:rPr>
      <w:b/>
      <w:bCs/>
    </w:rPr>
  </w:style>
  <w:style w:type="paragraph" w:styleId="a4">
    <w:name w:val="Normal (Web)"/>
    <w:basedOn w:val="a"/>
    <w:uiPriority w:val="99"/>
    <w:unhideWhenUsed/>
    <w:rsid w:val="001247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247C2"/>
    <w:rPr>
      <w:color w:val="0000FF"/>
      <w:u w:val="single"/>
    </w:rPr>
  </w:style>
  <w:style w:type="character" w:customStyle="1" w:styleId="30">
    <w:name w:val="Заголовок 3 Знак"/>
    <w:basedOn w:val="a0"/>
    <w:link w:val="3"/>
    <w:uiPriority w:val="9"/>
    <w:rsid w:val="00F14A03"/>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14A0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247C2"/>
    <w:rPr>
      <w:b/>
      <w:bCs/>
    </w:rPr>
  </w:style>
  <w:style w:type="paragraph" w:styleId="a4">
    <w:name w:val="Normal (Web)"/>
    <w:basedOn w:val="a"/>
    <w:uiPriority w:val="99"/>
    <w:unhideWhenUsed/>
    <w:rsid w:val="001247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247C2"/>
    <w:rPr>
      <w:color w:val="0000FF"/>
      <w:u w:val="single"/>
    </w:rPr>
  </w:style>
  <w:style w:type="character" w:customStyle="1" w:styleId="30">
    <w:name w:val="Заголовок 3 Знак"/>
    <w:basedOn w:val="a0"/>
    <w:link w:val="3"/>
    <w:uiPriority w:val="9"/>
    <w:rsid w:val="00F14A03"/>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157470">
      <w:bodyDiv w:val="1"/>
      <w:marLeft w:val="0"/>
      <w:marRight w:val="0"/>
      <w:marTop w:val="0"/>
      <w:marBottom w:val="0"/>
      <w:divBdr>
        <w:top w:val="none" w:sz="0" w:space="0" w:color="auto"/>
        <w:left w:val="none" w:sz="0" w:space="0" w:color="auto"/>
        <w:bottom w:val="none" w:sz="0" w:space="0" w:color="auto"/>
        <w:right w:val="none" w:sz="0" w:space="0" w:color="auto"/>
      </w:divBdr>
    </w:div>
    <w:div w:id="117934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p.1otruda.ru/" TargetMode="External"/><Relationship Id="rId18" Type="http://schemas.openxmlformats.org/officeDocument/2006/relationships/hyperlink" Target="https://vip.1otruda.ru/" TargetMode="External"/><Relationship Id="rId26" Type="http://schemas.openxmlformats.org/officeDocument/2006/relationships/hyperlink" Target="https://vip.1otruda.ru/" TargetMode="External"/><Relationship Id="rId39" Type="http://schemas.openxmlformats.org/officeDocument/2006/relationships/hyperlink" Target="https://vip.1otruda.ru/" TargetMode="External"/><Relationship Id="rId3" Type="http://schemas.microsoft.com/office/2007/relationships/stylesWithEffects" Target="stylesWithEffects.xml"/><Relationship Id="rId21" Type="http://schemas.openxmlformats.org/officeDocument/2006/relationships/hyperlink" Target="https://vip.1otruda.ru/" TargetMode="External"/><Relationship Id="rId34" Type="http://schemas.openxmlformats.org/officeDocument/2006/relationships/hyperlink" Target="https://vip.1otruda.ru/" TargetMode="External"/><Relationship Id="rId42" Type="http://schemas.openxmlformats.org/officeDocument/2006/relationships/hyperlink" Target="https://vip.1otruda.ru/" TargetMode="External"/><Relationship Id="rId47" Type="http://schemas.openxmlformats.org/officeDocument/2006/relationships/hyperlink" Target="https://vip.1otruda.ru/" TargetMode="External"/><Relationship Id="rId7" Type="http://schemas.openxmlformats.org/officeDocument/2006/relationships/hyperlink" Target="https://vip.1otruda.ru/" TargetMode="External"/><Relationship Id="rId12" Type="http://schemas.openxmlformats.org/officeDocument/2006/relationships/hyperlink" Target="https://vip.1otruda.ru/" TargetMode="External"/><Relationship Id="rId17" Type="http://schemas.openxmlformats.org/officeDocument/2006/relationships/hyperlink" Target="https://vip.1otruda.ru/" TargetMode="External"/><Relationship Id="rId25" Type="http://schemas.openxmlformats.org/officeDocument/2006/relationships/hyperlink" Target="https://vip.1otruda.ru/" TargetMode="External"/><Relationship Id="rId33" Type="http://schemas.openxmlformats.org/officeDocument/2006/relationships/hyperlink" Target="https://vip.1otruda.ru/" TargetMode="External"/><Relationship Id="rId38" Type="http://schemas.openxmlformats.org/officeDocument/2006/relationships/hyperlink" Target="https://vip.1otruda.ru/" TargetMode="External"/><Relationship Id="rId46" Type="http://schemas.openxmlformats.org/officeDocument/2006/relationships/hyperlink" Target="https://vip.1otruda.ru/" TargetMode="External"/><Relationship Id="rId2" Type="http://schemas.openxmlformats.org/officeDocument/2006/relationships/styles" Target="styles.xml"/><Relationship Id="rId16" Type="http://schemas.openxmlformats.org/officeDocument/2006/relationships/hyperlink" Target="https://vip.1otruda.ru/" TargetMode="External"/><Relationship Id="rId20" Type="http://schemas.openxmlformats.org/officeDocument/2006/relationships/hyperlink" Target="https://vip.1otruda.ru/" TargetMode="External"/><Relationship Id="rId29" Type="http://schemas.openxmlformats.org/officeDocument/2006/relationships/hyperlink" Target="https://vip.1otruda.ru/" TargetMode="External"/><Relationship Id="rId41" Type="http://schemas.openxmlformats.org/officeDocument/2006/relationships/hyperlink" Target="https://vip.1otruda.ru/" TargetMode="External"/><Relationship Id="rId1" Type="http://schemas.openxmlformats.org/officeDocument/2006/relationships/numbering" Target="numbering.xml"/><Relationship Id="rId6" Type="http://schemas.openxmlformats.org/officeDocument/2006/relationships/hyperlink" Target="https://vip.1otruda.ru/" TargetMode="External"/><Relationship Id="rId11" Type="http://schemas.openxmlformats.org/officeDocument/2006/relationships/hyperlink" Target="https://vip.1otruda.ru/" TargetMode="External"/><Relationship Id="rId24" Type="http://schemas.openxmlformats.org/officeDocument/2006/relationships/hyperlink" Target="https://vip.1otruda.ru/" TargetMode="External"/><Relationship Id="rId32" Type="http://schemas.openxmlformats.org/officeDocument/2006/relationships/hyperlink" Target="https://vip.1otruda.ru/" TargetMode="External"/><Relationship Id="rId37" Type="http://schemas.openxmlformats.org/officeDocument/2006/relationships/hyperlink" Target="https://vip.1otruda.ru/" TargetMode="External"/><Relationship Id="rId40" Type="http://schemas.openxmlformats.org/officeDocument/2006/relationships/hyperlink" Target="https://vip.1otruda.ru/" TargetMode="External"/><Relationship Id="rId45" Type="http://schemas.openxmlformats.org/officeDocument/2006/relationships/hyperlink" Target="https://vip.1otruda.ru/" TargetMode="External"/><Relationship Id="rId5" Type="http://schemas.openxmlformats.org/officeDocument/2006/relationships/webSettings" Target="webSettings.xml"/><Relationship Id="rId15" Type="http://schemas.openxmlformats.org/officeDocument/2006/relationships/hyperlink" Target="https://vip.1otruda.ru/" TargetMode="External"/><Relationship Id="rId23" Type="http://schemas.openxmlformats.org/officeDocument/2006/relationships/hyperlink" Target="https://vip.1otruda.ru/" TargetMode="External"/><Relationship Id="rId28" Type="http://schemas.openxmlformats.org/officeDocument/2006/relationships/hyperlink" Target="https://vip.1otruda.ru/" TargetMode="External"/><Relationship Id="rId36" Type="http://schemas.openxmlformats.org/officeDocument/2006/relationships/hyperlink" Target="https://vip.1otruda.ru/" TargetMode="External"/><Relationship Id="rId49" Type="http://schemas.openxmlformats.org/officeDocument/2006/relationships/theme" Target="theme/theme1.xml"/><Relationship Id="rId10" Type="http://schemas.openxmlformats.org/officeDocument/2006/relationships/hyperlink" Target="https://vip.1otruda.ru/" TargetMode="External"/><Relationship Id="rId19" Type="http://schemas.openxmlformats.org/officeDocument/2006/relationships/hyperlink" Target="https://vip.1otruda.ru/" TargetMode="External"/><Relationship Id="rId31" Type="http://schemas.openxmlformats.org/officeDocument/2006/relationships/hyperlink" Target="https://vip.1otruda.ru/" TargetMode="External"/><Relationship Id="rId44" Type="http://schemas.openxmlformats.org/officeDocument/2006/relationships/hyperlink" Target="https://vip.1otruda.ru/" TargetMode="External"/><Relationship Id="rId4" Type="http://schemas.openxmlformats.org/officeDocument/2006/relationships/settings" Target="settings.xml"/><Relationship Id="rId9" Type="http://schemas.openxmlformats.org/officeDocument/2006/relationships/hyperlink" Target="https://vip.1otruda.ru/" TargetMode="External"/><Relationship Id="rId14" Type="http://schemas.openxmlformats.org/officeDocument/2006/relationships/hyperlink" Target="https://vip.1otruda.ru/" TargetMode="External"/><Relationship Id="rId22" Type="http://schemas.openxmlformats.org/officeDocument/2006/relationships/hyperlink" Target="https://vip.1otruda.ru/" TargetMode="External"/><Relationship Id="rId27" Type="http://schemas.openxmlformats.org/officeDocument/2006/relationships/hyperlink" Target="https://vip.1otruda.ru/" TargetMode="External"/><Relationship Id="rId30" Type="http://schemas.openxmlformats.org/officeDocument/2006/relationships/hyperlink" Target="https://vip.1otruda.ru/" TargetMode="External"/><Relationship Id="rId35" Type="http://schemas.openxmlformats.org/officeDocument/2006/relationships/hyperlink" Target="https://vip.1otruda.ru/" TargetMode="External"/><Relationship Id="rId43" Type="http://schemas.openxmlformats.org/officeDocument/2006/relationships/hyperlink" Target="https://vip.1otruda.ru/" TargetMode="External"/><Relationship Id="rId48" Type="http://schemas.openxmlformats.org/officeDocument/2006/relationships/fontTable" Target="fontTable.xml"/><Relationship Id="rId8" Type="http://schemas.openxmlformats.org/officeDocument/2006/relationships/hyperlink" Target="https://vip.1otru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3910</Words>
  <Characters>22289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Залазаев</dc:creator>
  <cp:keywords/>
  <dc:description/>
  <cp:lastModifiedBy>Анатолий Залазаев</cp:lastModifiedBy>
  <cp:revision>4</cp:revision>
  <dcterms:created xsi:type="dcterms:W3CDTF">2020-07-29T03:55:00Z</dcterms:created>
  <dcterms:modified xsi:type="dcterms:W3CDTF">2020-07-30T04:36:00Z</dcterms:modified>
</cp:coreProperties>
</file>