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C0F" w:rsidRPr="006C5C0F" w:rsidRDefault="006C5C0F" w:rsidP="006C5C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632423"/>
          <w:sz w:val="26"/>
          <w:szCs w:val="26"/>
          <w:lang w:eastAsia="ru-RU"/>
        </w:rPr>
      </w:pPr>
      <w:r w:rsidRPr="006C5C0F">
        <w:rPr>
          <w:rFonts w:ascii="Times New Roman" w:eastAsia="Times New Roman" w:hAnsi="Times New Roman" w:cs="Times New Roman"/>
          <w:noProof/>
          <w:color w:val="632423"/>
          <w:sz w:val="24"/>
          <w:szCs w:val="24"/>
          <w:lang w:eastAsia="ru-RU"/>
        </w:rPr>
        <w:drawing>
          <wp:inline distT="0" distB="0" distL="0" distR="0" wp14:anchorId="3A66EF1B" wp14:editId="19EFC430">
            <wp:extent cx="923925" cy="742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-11360"/>
        <w:tblW w:w="9587" w:type="dxa"/>
        <w:tblLayout w:type="fixed"/>
        <w:tblLook w:val="0000" w:firstRow="0" w:lastRow="0" w:firstColumn="0" w:lastColumn="0" w:noHBand="0" w:noVBand="0"/>
      </w:tblPr>
      <w:tblGrid>
        <w:gridCol w:w="4349"/>
        <w:gridCol w:w="881"/>
        <w:gridCol w:w="4357"/>
      </w:tblGrid>
      <w:tr w:rsidR="006C5C0F" w:rsidRPr="006C5C0F" w:rsidTr="005B6BD0">
        <w:trPr>
          <w:trHeight w:hRule="exact" w:val="709"/>
        </w:trPr>
        <w:tc>
          <w:tcPr>
            <w:tcW w:w="4349" w:type="dxa"/>
            <w:shd w:val="clear" w:color="auto" w:fill="auto"/>
          </w:tcPr>
          <w:p w:rsidR="006C5C0F" w:rsidRPr="006C5C0F" w:rsidRDefault="006C5C0F" w:rsidP="006C5C0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632423"/>
                <w:sz w:val="24"/>
                <w:szCs w:val="24"/>
                <w:lang w:eastAsia="ru-RU"/>
              </w:rPr>
            </w:pPr>
          </w:p>
          <w:p w:rsidR="006C5C0F" w:rsidRPr="006C5C0F" w:rsidRDefault="006C5C0F" w:rsidP="006C5C0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632423"/>
                <w:sz w:val="24"/>
                <w:szCs w:val="24"/>
                <w:lang w:eastAsia="ru-RU"/>
              </w:rPr>
            </w:pPr>
          </w:p>
          <w:p w:rsidR="006C5C0F" w:rsidRPr="006C5C0F" w:rsidRDefault="006C5C0F" w:rsidP="006C5C0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632423"/>
                <w:sz w:val="24"/>
                <w:szCs w:val="24"/>
                <w:lang w:eastAsia="ru-RU"/>
              </w:rPr>
            </w:pPr>
          </w:p>
          <w:p w:rsidR="006C5C0F" w:rsidRPr="006C5C0F" w:rsidRDefault="006C5C0F" w:rsidP="006C5C0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632423"/>
                <w:sz w:val="24"/>
                <w:szCs w:val="24"/>
                <w:lang w:eastAsia="ru-RU"/>
              </w:rPr>
            </w:pPr>
          </w:p>
          <w:p w:rsidR="006C5C0F" w:rsidRPr="006C5C0F" w:rsidRDefault="006C5C0F" w:rsidP="006C5C0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632423"/>
                <w:sz w:val="24"/>
                <w:szCs w:val="24"/>
                <w:lang w:eastAsia="ru-RU"/>
              </w:rPr>
            </w:pPr>
          </w:p>
          <w:p w:rsidR="006C5C0F" w:rsidRPr="006C5C0F" w:rsidRDefault="006C5C0F" w:rsidP="006C5C0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632423"/>
                <w:sz w:val="24"/>
                <w:szCs w:val="24"/>
                <w:lang w:eastAsia="ru-RU"/>
              </w:rPr>
            </w:pPr>
          </w:p>
          <w:p w:rsidR="006C5C0F" w:rsidRPr="006C5C0F" w:rsidRDefault="006C5C0F" w:rsidP="006C5C0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632423"/>
                <w:sz w:val="24"/>
                <w:szCs w:val="24"/>
                <w:lang w:eastAsia="ru-RU"/>
              </w:rPr>
            </w:pPr>
          </w:p>
          <w:p w:rsidR="006C5C0F" w:rsidRPr="006C5C0F" w:rsidRDefault="006C5C0F" w:rsidP="006C5C0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632423"/>
                <w:sz w:val="24"/>
                <w:szCs w:val="24"/>
                <w:lang w:eastAsia="ru-RU"/>
              </w:rPr>
            </w:pPr>
          </w:p>
          <w:p w:rsidR="006C5C0F" w:rsidRPr="006C5C0F" w:rsidRDefault="006C5C0F" w:rsidP="006C5C0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632423"/>
                <w:sz w:val="24"/>
                <w:szCs w:val="24"/>
                <w:lang w:eastAsia="ru-RU"/>
              </w:rPr>
            </w:pPr>
          </w:p>
          <w:p w:rsidR="006C5C0F" w:rsidRPr="006C5C0F" w:rsidRDefault="006C5C0F" w:rsidP="006C5C0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632423"/>
                <w:sz w:val="24"/>
                <w:szCs w:val="24"/>
                <w:lang w:eastAsia="ru-RU"/>
              </w:rPr>
            </w:pPr>
          </w:p>
          <w:p w:rsidR="006C5C0F" w:rsidRPr="006C5C0F" w:rsidRDefault="006C5C0F" w:rsidP="006C5C0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632423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shd w:val="clear" w:color="auto" w:fill="auto"/>
          </w:tcPr>
          <w:p w:rsidR="006C5C0F" w:rsidRPr="006C5C0F" w:rsidRDefault="006C5C0F" w:rsidP="006C5C0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632423"/>
                <w:sz w:val="18"/>
                <w:szCs w:val="18"/>
                <w:lang w:eastAsia="ru-RU"/>
              </w:rPr>
            </w:pPr>
          </w:p>
        </w:tc>
        <w:tc>
          <w:tcPr>
            <w:tcW w:w="4357" w:type="dxa"/>
            <w:shd w:val="clear" w:color="auto" w:fill="auto"/>
          </w:tcPr>
          <w:p w:rsidR="006C5C0F" w:rsidRPr="006C5C0F" w:rsidRDefault="006C5C0F" w:rsidP="006C5C0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32423"/>
                <w:sz w:val="18"/>
                <w:szCs w:val="18"/>
                <w:lang w:eastAsia="ru-RU"/>
              </w:rPr>
            </w:pPr>
          </w:p>
          <w:p w:rsidR="006C5C0F" w:rsidRPr="006C5C0F" w:rsidRDefault="006C5C0F" w:rsidP="006C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32423"/>
                <w:sz w:val="28"/>
                <w:szCs w:val="28"/>
                <w:lang w:eastAsia="ru-RU"/>
              </w:rPr>
            </w:pPr>
          </w:p>
          <w:p w:rsidR="006C5C0F" w:rsidRPr="006C5C0F" w:rsidRDefault="006C5C0F" w:rsidP="006C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32423"/>
                <w:sz w:val="28"/>
                <w:szCs w:val="28"/>
                <w:lang w:eastAsia="ru-RU"/>
              </w:rPr>
            </w:pPr>
          </w:p>
          <w:p w:rsidR="006C5C0F" w:rsidRPr="006C5C0F" w:rsidRDefault="006C5C0F" w:rsidP="006C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32423"/>
                <w:sz w:val="28"/>
                <w:szCs w:val="28"/>
                <w:lang w:eastAsia="ru-RU"/>
              </w:rPr>
            </w:pPr>
          </w:p>
          <w:p w:rsidR="006C5C0F" w:rsidRPr="006C5C0F" w:rsidRDefault="006C5C0F" w:rsidP="006C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32423"/>
                <w:sz w:val="28"/>
                <w:szCs w:val="28"/>
                <w:lang w:eastAsia="ru-RU"/>
              </w:rPr>
            </w:pPr>
          </w:p>
        </w:tc>
      </w:tr>
    </w:tbl>
    <w:p w:rsidR="006C5C0F" w:rsidRPr="006C5C0F" w:rsidRDefault="006C5C0F" w:rsidP="006C5C0F">
      <w:pPr>
        <w:spacing w:after="0" w:line="240" w:lineRule="auto"/>
        <w:rPr>
          <w:rFonts w:ascii="Times New Roman" w:eastAsia="Times New Roman" w:hAnsi="Times New Roman" w:cs="Times New Roman"/>
          <w:b/>
          <w:color w:val="632423"/>
          <w:sz w:val="26"/>
          <w:szCs w:val="26"/>
          <w:lang w:eastAsia="ru-RU"/>
        </w:rPr>
      </w:pPr>
    </w:p>
    <w:p w:rsidR="006C5C0F" w:rsidRPr="006C5C0F" w:rsidRDefault="006C5C0F" w:rsidP="006C5C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C5C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СЕВАСТОПОЛЬСКАЯ ГОРОДСКАЯ ОРГАНИЗАЦИЯ ПРОФСОЮЗА РАБОТНИКОВ НАРОДНОГО ОБРАЗОВАНИЯ И НАУКИ РФ</w:t>
      </w:r>
    </w:p>
    <w:p w:rsidR="006C5C0F" w:rsidRPr="006C5C0F" w:rsidRDefault="006C5C0F" w:rsidP="006C5C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C5C0F" w:rsidRPr="006C5C0F" w:rsidRDefault="006C5C0F" w:rsidP="006C5C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5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Адрес : 299011, </w:t>
      </w:r>
      <w:proofErr w:type="spellStart"/>
      <w:r w:rsidRPr="006C5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 w:rsidRPr="006C5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.С</w:t>
      </w:r>
      <w:proofErr w:type="gramEnd"/>
      <w:r w:rsidRPr="006C5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евастополь</w:t>
      </w:r>
      <w:proofErr w:type="spellEnd"/>
      <w:r w:rsidRPr="006C5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6C5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ул.Большая</w:t>
      </w:r>
      <w:proofErr w:type="spellEnd"/>
      <w:r w:rsidRPr="006C5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Морская ,42</w:t>
      </w:r>
    </w:p>
    <w:p w:rsidR="006C5C0F" w:rsidRPr="006C5C0F" w:rsidRDefault="006C5C0F" w:rsidP="006C5C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5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(8 – 0692) тел. 54-04-82, тел – 54-35-22 </w:t>
      </w:r>
    </w:p>
    <w:p w:rsidR="006C5C0F" w:rsidRPr="006C5C0F" w:rsidRDefault="006C5C0F" w:rsidP="006C5C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proofErr w:type="gramStart"/>
      <w:r w:rsidRPr="006C5C0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6C5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6C5C0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proofErr w:type="gramEnd"/>
      <w:r w:rsidRPr="006C5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proofErr w:type="spellStart"/>
      <w:r w:rsidRPr="006C5C0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uchitel</w:t>
      </w:r>
      <w:proofErr w:type="spellEnd"/>
      <w:r w:rsidRPr="006C5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-1000@</w:t>
      </w:r>
      <w:r w:rsidRPr="006C5C0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6C5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spellStart"/>
      <w:r w:rsidRPr="006C5C0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</w:t>
      </w:r>
      <w:proofErr w:type="spellEnd"/>
    </w:p>
    <w:p w:rsidR="006C5C0F" w:rsidRPr="006C5C0F" w:rsidRDefault="006C5C0F" w:rsidP="006C5C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C5C0F" w:rsidRPr="006C5C0F" w:rsidRDefault="006C5C0F" w:rsidP="006C5C0F">
      <w:pPr>
        <w:spacing w:after="160" w:line="259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C5C0F" w:rsidRPr="006C5C0F" w:rsidRDefault="006C5C0F" w:rsidP="006C5C0F">
      <w:pPr>
        <w:spacing w:after="160" w:line="259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218B" w:rsidRDefault="007C69FB" w:rsidP="00EA3162">
      <w:pPr>
        <w:widowControl w:val="0"/>
        <w:autoSpaceDE w:val="0"/>
        <w:autoSpaceDN w:val="0"/>
        <w:spacing w:after="0" w:line="240" w:lineRule="auto"/>
        <w:ind w:right="28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ПЛАН РАБОТЫ</w:t>
      </w:r>
    </w:p>
    <w:p w:rsidR="007C69FB" w:rsidRDefault="007C69FB" w:rsidP="00EA3162">
      <w:pPr>
        <w:widowControl w:val="0"/>
        <w:autoSpaceDE w:val="0"/>
        <w:autoSpaceDN w:val="0"/>
        <w:spacing w:after="0" w:line="240" w:lineRule="auto"/>
        <w:ind w:right="28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Севастопольской городской организации Профсоюза</w:t>
      </w:r>
    </w:p>
    <w:p w:rsidR="007C69FB" w:rsidRPr="00EA3162" w:rsidRDefault="007C69FB" w:rsidP="00EA3162">
      <w:pPr>
        <w:widowControl w:val="0"/>
        <w:autoSpaceDE w:val="0"/>
        <w:autoSpaceDN w:val="0"/>
        <w:spacing w:after="0" w:line="240" w:lineRule="auto"/>
        <w:ind w:right="28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работников образования и науки РФ</w:t>
      </w:r>
      <w:r w:rsidR="00675FAE">
        <w:rPr>
          <w:rFonts w:ascii="Times New Roman" w:eastAsia="Times New Roman" w:hAnsi="Times New Roman" w:cs="Times New Roman"/>
          <w:b/>
          <w:sz w:val="28"/>
          <w:szCs w:val="28"/>
        </w:rPr>
        <w:t xml:space="preserve"> (далее-СГО Профсоюза)</w:t>
      </w:r>
    </w:p>
    <w:p w:rsidR="00EA3162" w:rsidRDefault="00EA3162" w:rsidP="00EA3162">
      <w:pPr>
        <w:spacing w:after="160" w:line="259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A3162">
        <w:rPr>
          <w:rFonts w:ascii="Times New Roman" w:eastAsia="Calibri" w:hAnsi="Times New Roman" w:cs="Times New Roman"/>
          <w:b/>
          <w:sz w:val="28"/>
          <w:szCs w:val="28"/>
        </w:rPr>
        <w:t>на 1-е полугодие 2026 года</w:t>
      </w:r>
    </w:p>
    <w:p w:rsidR="007C69FB" w:rsidRDefault="007C69FB" w:rsidP="00EA3162">
      <w:pPr>
        <w:spacing w:after="160" w:line="259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69FB" w:rsidRDefault="007C69FB" w:rsidP="001D27FC">
      <w:pPr>
        <w:spacing w:after="160" w:line="259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675FAE" w:rsidRPr="00675FAE" w:rsidRDefault="00675FAE" w:rsidP="00675FA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75FAE" w:rsidRPr="00675FAE" w:rsidRDefault="00675FAE" w:rsidP="00675FA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75FAE" w:rsidRPr="00675FAE" w:rsidRDefault="00675FAE" w:rsidP="00675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5F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 </w:t>
      </w:r>
      <w:r w:rsidRPr="00675FA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675F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75FAE" w:rsidRPr="00675FAE" w:rsidRDefault="00675FAE" w:rsidP="00675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5F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Вопросы для рассмотрения на заседаниях </w:t>
      </w:r>
    </w:p>
    <w:p w:rsidR="00675FAE" w:rsidRPr="00675FAE" w:rsidRDefault="00675FAE" w:rsidP="00675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5F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Президиума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СГО Профсоюза</w:t>
      </w:r>
    </w:p>
    <w:p w:rsidR="00675FAE" w:rsidRPr="00675FAE" w:rsidRDefault="00675FAE" w:rsidP="00675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5FAE" w:rsidRPr="00675FAE" w:rsidRDefault="00675FAE" w:rsidP="00675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Февраль 2026</w:t>
      </w:r>
      <w:r w:rsidRPr="00675F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:rsidR="00675FAE" w:rsidRDefault="00675FAE" w:rsidP="00675FA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итогах работы Двусторонней отраслевой комиссии по регулированию социально-трудовых отношений в отрасли образования и науки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евастополя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2025 год.</w:t>
      </w:r>
    </w:p>
    <w:p w:rsidR="00675FAE" w:rsidRPr="00675FAE" w:rsidRDefault="00675FAE" w:rsidP="00675FA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FA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финансового отчёта за 2025 год.</w:t>
      </w:r>
    </w:p>
    <w:p w:rsidR="00675FAE" w:rsidRPr="00675FAE" w:rsidRDefault="00675FAE" w:rsidP="00675FA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FA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ерждение статистического отчёта за 2025 год.</w:t>
      </w:r>
    </w:p>
    <w:p w:rsidR="00675FAE" w:rsidRPr="00675FAE" w:rsidRDefault="00675FAE" w:rsidP="00675FA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FA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дение отчёта по правовой работе за 2025 год.</w:t>
      </w:r>
    </w:p>
    <w:p w:rsidR="00675FAE" w:rsidRDefault="00675FAE" w:rsidP="00675FA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FA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ерждение отчёта по охране труда за 2025 год.</w:t>
      </w:r>
    </w:p>
    <w:p w:rsidR="003215DD" w:rsidRPr="003215DD" w:rsidRDefault="003215DD" w:rsidP="003215DD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Pr="003215D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Курсантского бала с </w:t>
      </w:r>
      <w:r w:rsidRPr="003215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воспитанниками  Черноморского высшего военно-морского орденов Нахимова и Красной Звезды училища имени П. С. Нахимова  и молодыми педагогами  города Севастополя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3215DD" w:rsidRPr="003215DD" w:rsidRDefault="003215DD" w:rsidP="003215DD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5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 проведении </w:t>
      </w:r>
      <w:proofErr w:type="spellStart"/>
      <w:r w:rsidRPr="003215D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Квест</w:t>
      </w:r>
      <w:r w:rsidRPr="003215D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а</w:t>
      </w:r>
      <w:proofErr w:type="spellEnd"/>
      <w:r w:rsidRPr="003215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 Малахов курган – свидетель героической обороны Севастополя 1941-1942гг»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3215DD" w:rsidRPr="00675FAE" w:rsidRDefault="003215DD" w:rsidP="00675FA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5DD">
        <w:rPr>
          <w:rFonts w:ascii="Times New Roman" w:eastAsia="Times New Roman" w:hAnsi="Times New Roman" w:cs="Times New Roman"/>
          <w:sz w:val="24"/>
          <w:szCs w:val="24"/>
        </w:rPr>
        <w:t>О проведении</w:t>
      </w:r>
      <w:r w:rsidRPr="003215DD">
        <w:rPr>
          <w:rFonts w:ascii="Times New Roman" w:eastAsia="Times New Roman" w:hAnsi="Times New Roman" w:cs="Times New Roman"/>
          <w:b/>
          <w:sz w:val="24"/>
          <w:szCs w:val="24"/>
        </w:rPr>
        <w:t xml:space="preserve"> Фестиваля </w:t>
      </w:r>
      <w:r w:rsidRPr="003215DD">
        <w:rPr>
          <w:rFonts w:ascii="Times New Roman" w:eastAsia="Times New Roman" w:hAnsi="Times New Roman" w:cs="Times New Roman"/>
          <w:sz w:val="24"/>
          <w:szCs w:val="24"/>
        </w:rPr>
        <w:t xml:space="preserve">самодеятельного творчества педагогических работников «Волшебная муза», </w:t>
      </w:r>
      <w:proofErr w:type="gramStart"/>
      <w:r w:rsidRPr="003215DD">
        <w:rPr>
          <w:rFonts w:ascii="Times New Roman" w:eastAsia="Times New Roman" w:hAnsi="Times New Roman" w:cs="Times New Roman"/>
          <w:sz w:val="24"/>
          <w:szCs w:val="24"/>
        </w:rPr>
        <w:t>посвящённый</w:t>
      </w:r>
      <w:proofErr w:type="gramEnd"/>
      <w:r w:rsidRPr="003215DD">
        <w:rPr>
          <w:rFonts w:ascii="Times New Roman" w:eastAsia="Times New Roman" w:hAnsi="Times New Roman" w:cs="Times New Roman"/>
          <w:sz w:val="24"/>
          <w:szCs w:val="24"/>
        </w:rPr>
        <w:t xml:space="preserve"> Году народного единства в России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5FAE" w:rsidRPr="00675FAE" w:rsidRDefault="00675FAE" w:rsidP="00675F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10.О награждении профсоюзных лидеров и социальных партнёров в связи </w:t>
      </w:r>
    </w:p>
    <w:p w:rsidR="003215DD" w:rsidRPr="00675FAE" w:rsidRDefault="00675FAE" w:rsidP="00675F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С празднованием 8 Марта.</w:t>
      </w:r>
    </w:p>
    <w:p w:rsidR="003215DD" w:rsidRDefault="00675FAE" w:rsidP="003215DD">
      <w:pPr>
        <w:pStyle w:val="a5"/>
        <w:widowControl w:val="0"/>
        <w:autoSpaceDE w:val="0"/>
        <w:autoSpaceDN w:val="0"/>
        <w:ind w:left="0" w:right="287"/>
        <w:rPr>
          <w:rFonts w:ascii="Times New Roman" w:eastAsia="Times New Roman" w:hAnsi="Times New Roman" w:cs="Times New Roman"/>
          <w:sz w:val="24"/>
          <w:szCs w:val="24"/>
        </w:rPr>
      </w:pPr>
      <w:r w:rsidRPr="00675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11.</w:t>
      </w:r>
      <w:r w:rsidR="003215DD" w:rsidRPr="003215D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215DD" w:rsidRPr="003215DD">
        <w:rPr>
          <w:rFonts w:ascii="Times New Roman" w:eastAsia="Times New Roman" w:hAnsi="Times New Roman" w:cs="Times New Roman"/>
          <w:b/>
          <w:sz w:val="24"/>
          <w:szCs w:val="24"/>
        </w:rPr>
        <w:t xml:space="preserve">Межрегиональные </w:t>
      </w:r>
      <w:r w:rsidR="003215DD" w:rsidRPr="003215DD">
        <w:rPr>
          <w:rFonts w:ascii="Times New Roman" w:eastAsia="Times New Roman" w:hAnsi="Times New Roman" w:cs="Times New Roman"/>
          <w:sz w:val="24"/>
          <w:szCs w:val="24"/>
        </w:rPr>
        <w:t xml:space="preserve">соревнования победителей и призёров конкурса «Быстрее! </w:t>
      </w:r>
    </w:p>
    <w:p w:rsidR="003215DD" w:rsidRDefault="003215DD" w:rsidP="003215DD">
      <w:pPr>
        <w:pStyle w:val="a5"/>
        <w:widowControl w:val="0"/>
        <w:autoSpaceDE w:val="0"/>
        <w:autoSpaceDN w:val="0"/>
        <w:ind w:left="0" w:right="2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3215DD">
        <w:rPr>
          <w:rFonts w:ascii="Times New Roman" w:eastAsia="Times New Roman" w:hAnsi="Times New Roman" w:cs="Times New Roman"/>
          <w:sz w:val="24"/>
          <w:szCs w:val="24"/>
        </w:rPr>
        <w:t>Выше! Сильнее!» с  командой молодых педагогов г. Геленджик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675FAE" w:rsidRPr="00675FAE" w:rsidRDefault="003215DD" w:rsidP="003215DD">
      <w:pPr>
        <w:pStyle w:val="a5"/>
        <w:widowControl w:val="0"/>
        <w:autoSpaceDE w:val="0"/>
        <w:autoSpaceDN w:val="0"/>
        <w:ind w:left="0" w:right="28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12. </w:t>
      </w:r>
      <w:r w:rsidR="00675FAE" w:rsidRPr="00675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проведении заседания Комитета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еленджик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1 -2 мая. </w:t>
      </w:r>
      <w:r w:rsidR="00675FAE" w:rsidRPr="00675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675FAE" w:rsidRPr="00675FAE" w:rsidRDefault="003215DD" w:rsidP="00675F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13</w:t>
      </w:r>
      <w:r w:rsidR="00675FAE" w:rsidRPr="00675FAE">
        <w:rPr>
          <w:rFonts w:ascii="Times New Roman" w:eastAsia="Times New Roman" w:hAnsi="Times New Roman" w:cs="Times New Roman"/>
          <w:sz w:val="24"/>
          <w:szCs w:val="24"/>
          <w:lang w:eastAsia="ru-RU"/>
        </w:rPr>
        <w:t>. Утверждение сметы расходов.</w:t>
      </w:r>
    </w:p>
    <w:p w:rsidR="00675FAE" w:rsidRPr="00675FAE" w:rsidRDefault="00675FAE" w:rsidP="00675F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75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1D27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Отв.: </w:t>
      </w:r>
      <w:r w:rsidRPr="00675F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75F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В.Ю.Белая</w:t>
      </w:r>
      <w:proofErr w:type="spellEnd"/>
    </w:p>
    <w:p w:rsidR="00675FAE" w:rsidRPr="00675FAE" w:rsidRDefault="00675FAE" w:rsidP="00675FA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5FAE" w:rsidRDefault="00675FAE" w:rsidP="001D27FC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27FC" w:rsidRPr="00675FAE" w:rsidRDefault="001D27FC" w:rsidP="001D27FC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5FAE" w:rsidRPr="00675FAE" w:rsidRDefault="00675FAE" w:rsidP="00675FA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5F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РАЗДЕЛ </w:t>
      </w:r>
      <w:r w:rsidRPr="00675FA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</w:p>
    <w:p w:rsidR="00675FAE" w:rsidRPr="00675FAE" w:rsidRDefault="00675FAE" w:rsidP="00675FA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5F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Мероприятия по защите трудовых, социально-эконмических интересов работников. Правовая помощь.</w:t>
      </w:r>
    </w:p>
    <w:p w:rsidR="00675FAE" w:rsidRPr="00675FAE" w:rsidRDefault="00675FAE" w:rsidP="00675FA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F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консультаций, Оказание методической помощи председателям профсоюзных комитетов.</w:t>
      </w:r>
    </w:p>
    <w:p w:rsidR="00675FAE" w:rsidRPr="00675FAE" w:rsidRDefault="00675FAE" w:rsidP="0063324A">
      <w:pPr>
        <w:spacing w:after="0" w:line="240" w:lineRule="auto"/>
        <w:ind w:left="108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75F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Постоянно</w:t>
      </w:r>
    </w:p>
    <w:p w:rsidR="00675FAE" w:rsidRPr="00675FAE" w:rsidRDefault="00675FAE" w:rsidP="0063324A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75FAE" w:rsidRPr="00675FAE" w:rsidRDefault="00675FAE" w:rsidP="00675FA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F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рамках Севастопольской трёхсторонней комиссии в регулировании социально- экономических интересов.</w:t>
      </w:r>
    </w:p>
    <w:p w:rsidR="00675FAE" w:rsidRPr="00675FAE" w:rsidRDefault="00675FAE" w:rsidP="00675FAE">
      <w:pPr>
        <w:spacing w:after="0" w:line="240" w:lineRule="auto"/>
        <w:ind w:left="108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75F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Ежеквартально</w:t>
      </w:r>
    </w:p>
    <w:p w:rsidR="00675FAE" w:rsidRPr="00675FAE" w:rsidRDefault="00675FAE" w:rsidP="00675FA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FA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консультации  по заключению коллективных договоров в учреждениях образования.</w:t>
      </w:r>
    </w:p>
    <w:p w:rsidR="00675FAE" w:rsidRPr="00675FAE" w:rsidRDefault="00675FAE" w:rsidP="00675FAE">
      <w:pPr>
        <w:spacing w:after="0" w:line="240" w:lineRule="auto"/>
        <w:ind w:left="108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75F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течение года</w:t>
      </w:r>
    </w:p>
    <w:p w:rsidR="00675FAE" w:rsidRPr="00675FAE" w:rsidRDefault="00675FAE" w:rsidP="00675FA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FA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 «Соблюдение трудового законодательства по оплате труда при совмещении профессий, расширении зоны обслуживания».</w:t>
      </w:r>
    </w:p>
    <w:p w:rsidR="00675FAE" w:rsidRPr="00675FAE" w:rsidRDefault="00675FAE" w:rsidP="00675FAE">
      <w:pPr>
        <w:spacing w:after="0" w:line="240" w:lineRule="auto"/>
        <w:ind w:left="108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75F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Июнь</w:t>
      </w:r>
    </w:p>
    <w:p w:rsidR="00675FAE" w:rsidRPr="00675FAE" w:rsidRDefault="00675FAE" w:rsidP="00675FAE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75F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Исп.: Т.К. Козлова, В.Ю. Белая </w:t>
      </w:r>
    </w:p>
    <w:p w:rsidR="00675FAE" w:rsidRPr="00675FAE" w:rsidRDefault="00675FAE" w:rsidP="00675FAE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5F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 w:rsidRPr="00675FA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</w:p>
    <w:p w:rsidR="00675FAE" w:rsidRPr="00675FAE" w:rsidRDefault="00675FAE" w:rsidP="00675FAE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5F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Организационно-массовая деятельность горкома Профсоюза</w:t>
      </w:r>
    </w:p>
    <w:p w:rsidR="00675FAE" w:rsidRPr="00675FAE" w:rsidRDefault="00675FAE" w:rsidP="00675FAE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методической помощи профсоюзному активу на местах                    </w:t>
      </w:r>
    </w:p>
    <w:p w:rsidR="00675FAE" w:rsidRPr="00675FAE" w:rsidRDefault="00675FAE" w:rsidP="00675FAE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FAE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(выездные мероприятия членов Президиума горкома Профсоюза).</w:t>
      </w:r>
    </w:p>
    <w:p w:rsidR="00675FAE" w:rsidRPr="00675FAE" w:rsidRDefault="00675FAE" w:rsidP="00675FAE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FA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Общероссийских и городских конкурсах профессионального мастерства:</w:t>
      </w:r>
    </w:p>
    <w:p w:rsidR="00675FAE" w:rsidRPr="00675FAE" w:rsidRDefault="0063324A" w:rsidP="00675FAE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«Учитель года»</w:t>
      </w:r>
    </w:p>
    <w:p w:rsidR="00675FAE" w:rsidRPr="00675FAE" w:rsidRDefault="0063324A" w:rsidP="00675FAE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«Воспитатель года»</w:t>
      </w:r>
    </w:p>
    <w:p w:rsidR="00675FAE" w:rsidRPr="00675FAE" w:rsidRDefault="0063324A" w:rsidP="00675FAE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« Сердце отдаю детям»</w:t>
      </w:r>
    </w:p>
    <w:p w:rsidR="00675FAE" w:rsidRPr="00675FAE" w:rsidRDefault="0063324A" w:rsidP="00675FAE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«Студенческий лидер»</w:t>
      </w:r>
    </w:p>
    <w:p w:rsidR="00675FAE" w:rsidRDefault="0063324A" w:rsidP="00675FAE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Севастопольские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мастерства»</w:t>
      </w:r>
    </w:p>
    <w:p w:rsidR="0063324A" w:rsidRPr="00675FAE" w:rsidRDefault="0063324A" w:rsidP="00675FAE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«Открытие»</w:t>
      </w:r>
    </w:p>
    <w:p w:rsidR="00675FAE" w:rsidRPr="00675FAE" w:rsidRDefault="00675FAE" w:rsidP="001D27FC">
      <w:pPr>
        <w:spacing w:after="0" w:line="240" w:lineRule="auto"/>
        <w:ind w:left="144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75F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течение года</w:t>
      </w:r>
    </w:p>
    <w:p w:rsidR="00675FAE" w:rsidRPr="00675FAE" w:rsidRDefault="00F117AB" w:rsidP="00675FAE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Заседание  Комитета СГО. </w:t>
      </w:r>
    </w:p>
    <w:p w:rsidR="00675FAE" w:rsidRPr="00675FAE" w:rsidRDefault="00F117AB" w:rsidP="001D27FC">
      <w:pPr>
        <w:spacing w:after="0" w:line="240" w:lineRule="auto"/>
        <w:ind w:left="144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D27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 февраля</w:t>
      </w:r>
    </w:p>
    <w:p w:rsidR="00675FAE" w:rsidRPr="00675FAE" w:rsidRDefault="00675FAE" w:rsidP="00675FA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семинара-тренинга для впервые избранных председателей профсоюзных комитетов.   </w:t>
      </w:r>
    </w:p>
    <w:p w:rsidR="00675FAE" w:rsidRPr="00675FAE" w:rsidRDefault="00675FAE" w:rsidP="00675FAE">
      <w:pPr>
        <w:spacing w:after="0" w:line="240" w:lineRule="auto"/>
        <w:ind w:left="144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75F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Март</w:t>
      </w:r>
    </w:p>
    <w:p w:rsidR="00675FAE" w:rsidRPr="00675FAE" w:rsidRDefault="00675FAE" w:rsidP="00675FAE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мероприятиях, посвящённых Дню охраны труда, 1 Мая.   </w:t>
      </w:r>
    </w:p>
    <w:p w:rsidR="00675FAE" w:rsidRPr="00675FAE" w:rsidRDefault="00675FAE" w:rsidP="00675FAE">
      <w:pPr>
        <w:spacing w:after="0" w:line="240" w:lineRule="auto"/>
        <w:ind w:left="144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75F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Апрель, май</w:t>
      </w:r>
    </w:p>
    <w:p w:rsidR="00F117AB" w:rsidRPr="003215DD" w:rsidRDefault="00F117AB" w:rsidP="00F117AB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</w:t>
      </w:r>
      <w:r w:rsidRPr="003215D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Курсантского бала с </w:t>
      </w:r>
      <w:r w:rsidRPr="003215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воспитанниками  Черноморского высшего военно-морского орденов Нахимова и Красной Звезды училища имени П. С. Нахимова  и молодыми педагогами  города Севастополя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F117AB" w:rsidRPr="003215DD" w:rsidRDefault="00F117AB" w:rsidP="00F117AB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Проведение</w:t>
      </w:r>
      <w:r w:rsidRPr="003215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215D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Квеста</w:t>
      </w:r>
      <w:proofErr w:type="spellEnd"/>
      <w:r w:rsidRPr="003215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 Малахов курган – свидетель героической обороны Севастополя 1941-1942гг»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F117AB" w:rsidRPr="00675FAE" w:rsidRDefault="00F117AB" w:rsidP="00F117AB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5DD">
        <w:rPr>
          <w:rFonts w:ascii="Times New Roman" w:eastAsia="Times New Roman" w:hAnsi="Times New Roman" w:cs="Times New Roman"/>
          <w:sz w:val="24"/>
          <w:szCs w:val="24"/>
        </w:rPr>
        <w:t>О проведении</w:t>
      </w:r>
      <w:r w:rsidRPr="003215DD">
        <w:rPr>
          <w:rFonts w:ascii="Times New Roman" w:eastAsia="Times New Roman" w:hAnsi="Times New Roman" w:cs="Times New Roman"/>
          <w:b/>
          <w:sz w:val="24"/>
          <w:szCs w:val="24"/>
        </w:rPr>
        <w:t xml:space="preserve"> Фестиваля </w:t>
      </w:r>
      <w:r w:rsidRPr="003215DD">
        <w:rPr>
          <w:rFonts w:ascii="Times New Roman" w:eastAsia="Times New Roman" w:hAnsi="Times New Roman" w:cs="Times New Roman"/>
          <w:sz w:val="24"/>
          <w:szCs w:val="24"/>
        </w:rPr>
        <w:t xml:space="preserve">самодеятельного творчества педагогических работников «Волшебная муза», </w:t>
      </w:r>
      <w:proofErr w:type="gramStart"/>
      <w:r w:rsidRPr="003215DD">
        <w:rPr>
          <w:rFonts w:ascii="Times New Roman" w:eastAsia="Times New Roman" w:hAnsi="Times New Roman" w:cs="Times New Roman"/>
          <w:sz w:val="24"/>
          <w:szCs w:val="24"/>
        </w:rPr>
        <w:t>посвящённый</w:t>
      </w:r>
      <w:proofErr w:type="gramEnd"/>
      <w:r w:rsidRPr="003215DD">
        <w:rPr>
          <w:rFonts w:ascii="Times New Roman" w:eastAsia="Times New Roman" w:hAnsi="Times New Roman" w:cs="Times New Roman"/>
          <w:sz w:val="24"/>
          <w:szCs w:val="24"/>
        </w:rPr>
        <w:t xml:space="preserve"> Году народного единства в России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117AB" w:rsidRDefault="00F117AB" w:rsidP="00F117AB">
      <w:pPr>
        <w:pStyle w:val="a5"/>
        <w:widowControl w:val="0"/>
        <w:numPr>
          <w:ilvl w:val="0"/>
          <w:numId w:val="5"/>
        </w:numPr>
        <w:autoSpaceDE w:val="0"/>
        <w:autoSpaceDN w:val="0"/>
        <w:ind w:right="287"/>
        <w:rPr>
          <w:rFonts w:ascii="Times New Roman" w:eastAsia="Times New Roman" w:hAnsi="Times New Roman" w:cs="Times New Roman"/>
          <w:sz w:val="24"/>
          <w:szCs w:val="24"/>
        </w:rPr>
      </w:pPr>
      <w:r w:rsidRPr="001D27FC">
        <w:rPr>
          <w:rFonts w:ascii="Times New Roman" w:eastAsia="Times New Roman" w:hAnsi="Times New Roman" w:cs="Times New Roman"/>
          <w:sz w:val="24"/>
          <w:szCs w:val="24"/>
        </w:rPr>
        <w:t>Межрегиональные</w:t>
      </w:r>
      <w:r w:rsidRPr="003215D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215DD">
        <w:rPr>
          <w:rFonts w:ascii="Times New Roman" w:eastAsia="Times New Roman" w:hAnsi="Times New Roman" w:cs="Times New Roman"/>
          <w:sz w:val="24"/>
          <w:szCs w:val="24"/>
        </w:rPr>
        <w:t>соревнования победителе</w:t>
      </w:r>
      <w:r>
        <w:rPr>
          <w:rFonts w:ascii="Times New Roman" w:eastAsia="Times New Roman" w:hAnsi="Times New Roman" w:cs="Times New Roman"/>
          <w:sz w:val="24"/>
          <w:szCs w:val="24"/>
        </w:rPr>
        <w:t>й и призёров конкурса «Быстрее!</w:t>
      </w:r>
      <w:r w:rsidRPr="00F117AB">
        <w:rPr>
          <w:rFonts w:ascii="Times New Roman" w:eastAsia="Times New Roman" w:hAnsi="Times New Roman" w:cs="Times New Roman"/>
          <w:sz w:val="24"/>
          <w:szCs w:val="24"/>
        </w:rPr>
        <w:t xml:space="preserve"> Выше! Сильнее!» с  командой молодых педагогов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городе </w:t>
      </w:r>
      <w:r w:rsidRPr="00F117AB">
        <w:rPr>
          <w:rFonts w:ascii="Times New Roman" w:eastAsia="Times New Roman" w:hAnsi="Times New Roman" w:cs="Times New Roman"/>
          <w:sz w:val="24"/>
          <w:szCs w:val="24"/>
        </w:rPr>
        <w:t xml:space="preserve"> Геленджик</w:t>
      </w:r>
      <w:r w:rsidR="001D27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5FAE" w:rsidRPr="00675FAE" w:rsidRDefault="001D27FC" w:rsidP="001D27FC">
      <w:pPr>
        <w:pStyle w:val="a5"/>
        <w:widowControl w:val="0"/>
        <w:autoSpaceDE w:val="0"/>
        <w:autoSpaceDN w:val="0"/>
        <w:ind w:left="1440" w:right="287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1-2 мая</w:t>
      </w:r>
    </w:p>
    <w:p w:rsidR="00675FAE" w:rsidRPr="00675FAE" w:rsidRDefault="001D27FC" w:rsidP="00675FAE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Отв.: </w:t>
      </w:r>
      <w:r w:rsidR="00675FAE" w:rsidRPr="00675F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675FAE" w:rsidRPr="00675F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В.Ю.Белая</w:t>
      </w:r>
      <w:proofErr w:type="spellEnd"/>
    </w:p>
    <w:p w:rsidR="00675FAE" w:rsidRPr="00675FAE" w:rsidRDefault="00675FAE" w:rsidP="00675FA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27FC" w:rsidRDefault="001D27FC" w:rsidP="00675FAE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69FB" w:rsidRPr="00EA3162" w:rsidRDefault="007C69FB" w:rsidP="00EA3162">
      <w:pPr>
        <w:spacing w:after="160" w:line="259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69FB" w:rsidRPr="007C69FB" w:rsidRDefault="007C69FB" w:rsidP="007C69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69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</w:t>
      </w:r>
    </w:p>
    <w:p w:rsidR="007C69FB" w:rsidRPr="007C69FB" w:rsidRDefault="007C69FB" w:rsidP="007C69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Отраслевой двусторонней комиссии </w:t>
      </w:r>
    </w:p>
    <w:p w:rsidR="007C69FB" w:rsidRPr="007C69FB" w:rsidRDefault="007C69FB" w:rsidP="007C69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9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регулированию социально-трудовых отношений в отрасли образования города Севастополя на 2026год</w:t>
      </w:r>
    </w:p>
    <w:p w:rsidR="007C69FB" w:rsidRPr="007C69FB" w:rsidRDefault="007C69FB" w:rsidP="007C69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C69FB" w:rsidRPr="007C69FB" w:rsidRDefault="007C69FB" w:rsidP="007C69FB">
      <w:pPr>
        <w:shd w:val="clear" w:color="auto" w:fill="EAF1DD" w:themeFill="accent3" w:themeFillTint="33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C69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Май 2026 года</w:t>
      </w:r>
    </w:p>
    <w:p w:rsidR="007C69FB" w:rsidRPr="007C69FB" w:rsidRDefault="007C69FB" w:rsidP="007C69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6"/>
        <w:tblW w:w="10491" w:type="dxa"/>
        <w:tblInd w:w="-885" w:type="dxa"/>
        <w:tblLook w:val="04A0" w:firstRow="1" w:lastRow="0" w:firstColumn="1" w:lastColumn="0" w:noHBand="0" w:noVBand="1"/>
      </w:tblPr>
      <w:tblGrid>
        <w:gridCol w:w="594"/>
        <w:gridCol w:w="7487"/>
        <w:gridCol w:w="2410"/>
      </w:tblGrid>
      <w:tr w:rsidR="007C69FB" w:rsidRPr="007C69FB" w:rsidTr="007E5C94">
        <w:tc>
          <w:tcPr>
            <w:tcW w:w="594" w:type="dxa"/>
          </w:tcPr>
          <w:p w:rsidR="007C69FB" w:rsidRPr="007C69FB" w:rsidRDefault="007C69FB" w:rsidP="007C6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C69FB" w:rsidRPr="007C69FB" w:rsidRDefault="007C69FB" w:rsidP="007C6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C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C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487" w:type="dxa"/>
          </w:tcPr>
          <w:p w:rsidR="007C69FB" w:rsidRPr="007C69FB" w:rsidRDefault="007C69FB" w:rsidP="007C6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7C69FB" w:rsidRPr="007C69FB" w:rsidRDefault="007C69FB" w:rsidP="007C69F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9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Вопросы для рассмотрения</w:t>
            </w:r>
          </w:p>
        </w:tc>
        <w:tc>
          <w:tcPr>
            <w:tcW w:w="2410" w:type="dxa"/>
          </w:tcPr>
          <w:p w:rsidR="007C69FB" w:rsidRPr="007C69FB" w:rsidRDefault="007C69FB" w:rsidP="007C69F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9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Ответственная сторона за подготовку вопроса</w:t>
            </w:r>
          </w:p>
        </w:tc>
      </w:tr>
      <w:tr w:rsidR="007C69FB" w:rsidRPr="007C69FB" w:rsidTr="007E5C94">
        <w:tc>
          <w:tcPr>
            <w:tcW w:w="594" w:type="dxa"/>
          </w:tcPr>
          <w:p w:rsidR="007C69FB" w:rsidRPr="007C69FB" w:rsidRDefault="007C69FB" w:rsidP="007C69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87" w:type="dxa"/>
          </w:tcPr>
          <w:p w:rsidR="007C69FB" w:rsidRPr="007C69FB" w:rsidRDefault="007C69FB" w:rsidP="007C6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сторон по выполнению Отраслевого соглашения между Севастопольской городской организацией Профсоюза работников образования и науки РФ и Департаментом образования и науки города Севастополя на 2024-2026 годы</w:t>
            </w:r>
          </w:p>
        </w:tc>
        <w:tc>
          <w:tcPr>
            <w:tcW w:w="2410" w:type="dxa"/>
          </w:tcPr>
          <w:p w:rsidR="007C69FB" w:rsidRPr="007C69FB" w:rsidRDefault="007C69FB" w:rsidP="007C69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69FB" w:rsidRPr="007C69FB" w:rsidRDefault="007C69FB" w:rsidP="007C6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Департамент</w:t>
            </w:r>
          </w:p>
          <w:p w:rsidR="007C69FB" w:rsidRPr="007C69FB" w:rsidRDefault="007C69FB" w:rsidP="007C6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Профсоюз</w:t>
            </w:r>
          </w:p>
        </w:tc>
      </w:tr>
      <w:tr w:rsidR="007C69FB" w:rsidRPr="007C69FB" w:rsidTr="007E5C94">
        <w:tc>
          <w:tcPr>
            <w:tcW w:w="594" w:type="dxa"/>
          </w:tcPr>
          <w:p w:rsidR="007C69FB" w:rsidRPr="007C69FB" w:rsidRDefault="007C69FB" w:rsidP="007C69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87" w:type="dxa"/>
          </w:tcPr>
          <w:p w:rsidR="007C69FB" w:rsidRPr="007C69FB" w:rsidRDefault="007C69FB" w:rsidP="007C6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проведения аттестации педагогических работников в целях установления квалификационных категорий в 2025-2026 годах.</w:t>
            </w:r>
          </w:p>
        </w:tc>
        <w:tc>
          <w:tcPr>
            <w:tcW w:w="2410" w:type="dxa"/>
          </w:tcPr>
          <w:p w:rsidR="007C69FB" w:rsidRPr="007C69FB" w:rsidRDefault="007C69FB" w:rsidP="007C6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Департамент</w:t>
            </w:r>
          </w:p>
          <w:p w:rsidR="007C69FB" w:rsidRPr="007C69FB" w:rsidRDefault="007C69FB" w:rsidP="007C6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</w:tc>
      </w:tr>
      <w:tr w:rsidR="007C69FB" w:rsidRPr="007C69FB" w:rsidTr="007E5C94">
        <w:tc>
          <w:tcPr>
            <w:tcW w:w="594" w:type="dxa"/>
          </w:tcPr>
          <w:p w:rsidR="007C69FB" w:rsidRPr="007C69FB" w:rsidRDefault="007C69FB" w:rsidP="007C69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487" w:type="dxa"/>
          </w:tcPr>
          <w:p w:rsidR="007C69FB" w:rsidRPr="007C69FB" w:rsidRDefault="007C69FB" w:rsidP="007C6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рекомендаций по актуальным вопросам охраны труда. Проведение </w:t>
            </w:r>
            <w:proofErr w:type="gramStart"/>
            <w:r w:rsidRPr="007C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по охране</w:t>
            </w:r>
            <w:proofErr w:type="gramEnd"/>
            <w:r w:rsidRPr="007C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труда уполномоченных лиц, председателей профсоюзных организаций.</w:t>
            </w:r>
          </w:p>
        </w:tc>
        <w:tc>
          <w:tcPr>
            <w:tcW w:w="2410" w:type="dxa"/>
          </w:tcPr>
          <w:p w:rsidR="007C69FB" w:rsidRPr="007C69FB" w:rsidRDefault="007C69FB" w:rsidP="007C6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Профсоюз</w:t>
            </w:r>
          </w:p>
        </w:tc>
      </w:tr>
      <w:tr w:rsidR="007C69FB" w:rsidRPr="007C69FB" w:rsidTr="007E5C94">
        <w:tc>
          <w:tcPr>
            <w:tcW w:w="594" w:type="dxa"/>
          </w:tcPr>
          <w:p w:rsidR="007C69FB" w:rsidRPr="007C69FB" w:rsidRDefault="007C69FB" w:rsidP="007C69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487" w:type="dxa"/>
          </w:tcPr>
          <w:p w:rsidR="007C69FB" w:rsidRPr="007C69FB" w:rsidRDefault="007C69FB" w:rsidP="007C6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итогах </w:t>
            </w:r>
            <w:proofErr w:type="gramStart"/>
            <w:r w:rsidRPr="007C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Совета молодых педагогов города Севастополя</w:t>
            </w:r>
            <w:proofErr w:type="gramEnd"/>
            <w:r w:rsidRPr="007C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2025-2026 учебном году</w:t>
            </w:r>
          </w:p>
        </w:tc>
        <w:tc>
          <w:tcPr>
            <w:tcW w:w="2410" w:type="dxa"/>
          </w:tcPr>
          <w:p w:rsidR="007C69FB" w:rsidRPr="007C69FB" w:rsidRDefault="007C69FB" w:rsidP="007C6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Профсоюз</w:t>
            </w:r>
          </w:p>
        </w:tc>
      </w:tr>
    </w:tbl>
    <w:p w:rsidR="007C69FB" w:rsidRPr="007C69FB" w:rsidRDefault="007C69FB" w:rsidP="007C69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9FB" w:rsidRPr="007C69FB" w:rsidRDefault="007C69FB" w:rsidP="007C69FB">
      <w:pPr>
        <w:shd w:val="clear" w:color="auto" w:fill="DAEEF3" w:themeFill="accent5" w:themeFillTint="33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C69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Декабрь 2026 года</w:t>
      </w:r>
    </w:p>
    <w:p w:rsidR="007C69FB" w:rsidRPr="007C69FB" w:rsidRDefault="007C69FB" w:rsidP="007C69F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Style w:val="a6"/>
        <w:tblW w:w="10632" w:type="dxa"/>
        <w:tblInd w:w="-885" w:type="dxa"/>
        <w:tblLook w:val="04A0" w:firstRow="1" w:lastRow="0" w:firstColumn="1" w:lastColumn="0" w:noHBand="0" w:noVBand="1"/>
      </w:tblPr>
      <w:tblGrid>
        <w:gridCol w:w="594"/>
        <w:gridCol w:w="7629"/>
        <w:gridCol w:w="2409"/>
      </w:tblGrid>
      <w:tr w:rsidR="007C69FB" w:rsidRPr="007C69FB" w:rsidTr="007E5C94">
        <w:tc>
          <w:tcPr>
            <w:tcW w:w="594" w:type="dxa"/>
          </w:tcPr>
          <w:p w:rsidR="007C69FB" w:rsidRPr="007C69FB" w:rsidRDefault="007C69FB" w:rsidP="007C6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C69FB" w:rsidRPr="007C69FB" w:rsidRDefault="007C69FB" w:rsidP="007C6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C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C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29" w:type="dxa"/>
          </w:tcPr>
          <w:p w:rsidR="007C69FB" w:rsidRPr="007C69FB" w:rsidRDefault="007C69FB" w:rsidP="007C6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69FB" w:rsidRPr="007C69FB" w:rsidRDefault="007C69FB" w:rsidP="007C69F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9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Вопросы для рассмотрения</w:t>
            </w:r>
          </w:p>
        </w:tc>
        <w:tc>
          <w:tcPr>
            <w:tcW w:w="2409" w:type="dxa"/>
          </w:tcPr>
          <w:p w:rsidR="007C69FB" w:rsidRPr="007C69FB" w:rsidRDefault="007C69FB" w:rsidP="007C69F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9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Ответственная сторона за подготовку вопроса</w:t>
            </w:r>
          </w:p>
        </w:tc>
      </w:tr>
      <w:tr w:rsidR="007C69FB" w:rsidRPr="007C69FB" w:rsidTr="007E5C94">
        <w:tc>
          <w:tcPr>
            <w:tcW w:w="594" w:type="dxa"/>
          </w:tcPr>
          <w:p w:rsidR="007C69FB" w:rsidRPr="007C69FB" w:rsidRDefault="007C69FB" w:rsidP="007C69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29" w:type="dxa"/>
          </w:tcPr>
          <w:p w:rsidR="007C69FB" w:rsidRPr="007C69FB" w:rsidRDefault="007C69FB" w:rsidP="007C6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итогах совместной работы по реализации договорённостей по различным вопросам, связанных с регулированием трудовых прав и интересов работников</w:t>
            </w:r>
          </w:p>
          <w:p w:rsidR="007C69FB" w:rsidRPr="007C69FB" w:rsidRDefault="007C69FB" w:rsidP="007C6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7C69FB" w:rsidRPr="007C69FB" w:rsidRDefault="007C69FB" w:rsidP="007C69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69FB" w:rsidRPr="007C69FB" w:rsidRDefault="007C69FB" w:rsidP="007C69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</w:t>
            </w:r>
          </w:p>
          <w:p w:rsidR="007C69FB" w:rsidRPr="007C69FB" w:rsidRDefault="007C69FB" w:rsidP="007C69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</w:t>
            </w:r>
          </w:p>
        </w:tc>
      </w:tr>
      <w:tr w:rsidR="007C69FB" w:rsidRPr="007C69FB" w:rsidTr="007E5C94">
        <w:tc>
          <w:tcPr>
            <w:tcW w:w="594" w:type="dxa"/>
          </w:tcPr>
          <w:p w:rsidR="007C69FB" w:rsidRPr="007C69FB" w:rsidRDefault="007C69FB" w:rsidP="007C69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629" w:type="dxa"/>
          </w:tcPr>
          <w:p w:rsidR="007C69FB" w:rsidRPr="007C69FB" w:rsidRDefault="007C69FB" w:rsidP="007C6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итогах проведения летней оздоровительной кампании.</w:t>
            </w:r>
          </w:p>
          <w:p w:rsidR="007C69FB" w:rsidRPr="007C69FB" w:rsidRDefault="007C69FB" w:rsidP="007C6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участии во Всероссийском проекте «Профсоюз-территория здоровья» </w:t>
            </w:r>
          </w:p>
        </w:tc>
        <w:tc>
          <w:tcPr>
            <w:tcW w:w="2409" w:type="dxa"/>
          </w:tcPr>
          <w:p w:rsidR="007C69FB" w:rsidRPr="007C69FB" w:rsidRDefault="007C69FB" w:rsidP="007C69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</w:t>
            </w:r>
          </w:p>
          <w:p w:rsidR="007C69FB" w:rsidRPr="007C69FB" w:rsidRDefault="007C69FB" w:rsidP="007C69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</w:t>
            </w:r>
          </w:p>
          <w:p w:rsidR="007C69FB" w:rsidRPr="007C69FB" w:rsidRDefault="007C69FB" w:rsidP="007C69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9FB" w:rsidRPr="007C69FB" w:rsidTr="007E5C94">
        <w:tc>
          <w:tcPr>
            <w:tcW w:w="594" w:type="dxa"/>
          </w:tcPr>
          <w:p w:rsidR="007C69FB" w:rsidRPr="007C69FB" w:rsidRDefault="007C69FB" w:rsidP="007C69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629" w:type="dxa"/>
          </w:tcPr>
          <w:p w:rsidR="007C69FB" w:rsidRPr="007C69FB" w:rsidRDefault="007C69FB" w:rsidP="007C6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достижении целевых показателей по оплате труда педагогических работников, а также индексации заработной платы иных категорий работников отрасли.</w:t>
            </w:r>
          </w:p>
        </w:tc>
        <w:tc>
          <w:tcPr>
            <w:tcW w:w="2409" w:type="dxa"/>
          </w:tcPr>
          <w:p w:rsidR="007C69FB" w:rsidRPr="007C69FB" w:rsidRDefault="007C69FB" w:rsidP="007C69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69FB" w:rsidRPr="007C69FB" w:rsidRDefault="007C69FB" w:rsidP="007C69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</w:t>
            </w:r>
          </w:p>
        </w:tc>
      </w:tr>
      <w:tr w:rsidR="007C69FB" w:rsidRPr="007C69FB" w:rsidTr="007E5C94">
        <w:tc>
          <w:tcPr>
            <w:tcW w:w="594" w:type="dxa"/>
          </w:tcPr>
          <w:p w:rsidR="007C69FB" w:rsidRPr="007C69FB" w:rsidRDefault="007C69FB" w:rsidP="007C69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629" w:type="dxa"/>
          </w:tcPr>
          <w:p w:rsidR="007C69FB" w:rsidRPr="007C69FB" w:rsidRDefault="007C69FB" w:rsidP="007C6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планирования работы сторон по выполнению Соглашения на 2027 год. Утверждение плана мероприятий Отраслевой комиссии. </w:t>
            </w:r>
          </w:p>
        </w:tc>
        <w:tc>
          <w:tcPr>
            <w:tcW w:w="2409" w:type="dxa"/>
          </w:tcPr>
          <w:p w:rsidR="007C69FB" w:rsidRPr="007C69FB" w:rsidRDefault="007C69FB" w:rsidP="007C69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69FB" w:rsidRPr="007C69FB" w:rsidRDefault="007C69FB" w:rsidP="007C6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Департамент</w:t>
            </w:r>
          </w:p>
          <w:p w:rsidR="007C69FB" w:rsidRPr="007C69FB" w:rsidRDefault="007C69FB" w:rsidP="007C69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</w:t>
            </w:r>
          </w:p>
        </w:tc>
      </w:tr>
      <w:tr w:rsidR="007C69FB" w:rsidRPr="007C69FB" w:rsidTr="007E5C94">
        <w:tc>
          <w:tcPr>
            <w:tcW w:w="594" w:type="dxa"/>
          </w:tcPr>
          <w:p w:rsidR="007C69FB" w:rsidRPr="007C69FB" w:rsidRDefault="007C69FB" w:rsidP="007C69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629" w:type="dxa"/>
          </w:tcPr>
          <w:p w:rsidR="007C69FB" w:rsidRPr="007C69FB" w:rsidRDefault="007C69FB" w:rsidP="007C6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подписании Отраслевого соглашения на 2027-2029 годы </w:t>
            </w:r>
          </w:p>
        </w:tc>
        <w:tc>
          <w:tcPr>
            <w:tcW w:w="2409" w:type="dxa"/>
          </w:tcPr>
          <w:p w:rsidR="007C69FB" w:rsidRPr="007C69FB" w:rsidRDefault="007C69FB" w:rsidP="007C6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Департамент</w:t>
            </w:r>
          </w:p>
          <w:p w:rsidR="007C69FB" w:rsidRPr="007C69FB" w:rsidRDefault="007C69FB" w:rsidP="007C69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</w:t>
            </w:r>
          </w:p>
        </w:tc>
      </w:tr>
    </w:tbl>
    <w:p w:rsidR="007C69FB" w:rsidRPr="007C69FB" w:rsidRDefault="007C69FB" w:rsidP="007C69F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C69FB" w:rsidRPr="007C69FB" w:rsidRDefault="007C69FB" w:rsidP="007C69F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0" w:name="_GoBack"/>
      <w:bookmarkEnd w:id="0"/>
    </w:p>
    <w:sectPr w:rsidR="007C69FB" w:rsidRPr="007C69FB" w:rsidSect="001D27F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30C4E"/>
    <w:multiLevelType w:val="hybridMultilevel"/>
    <w:tmpl w:val="CB3A0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77D5C"/>
    <w:multiLevelType w:val="hybridMultilevel"/>
    <w:tmpl w:val="29D2E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B95616"/>
    <w:multiLevelType w:val="hybridMultilevel"/>
    <w:tmpl w:val="C5803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A17DA0"/>
    <w:multiLevelType w:val="hybridMultilevel"/>
    <w:tmpl w:val="E09C3B64"/>
    <w:lvl w:ilvl="0" w:tplc="A3B266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E564CB8"/>
    <w:multiLevelType w:val="hybridMultilevel"/>
    <w:tmpl w:val="55087FC2"/>
    <w:lvl w:ilvl="0" w:tplc="B524A6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3B12C45"/>
    <w:multiLevelType w:val="hybridMultilevel"/>
    <w:tmpl w:val="3BB85C42"/>
    <w:lvl w:ilvl="0" w:tplc="D5A4762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004"/>
    <w:rsid w:val="000C6D44"/>
    <w:rsid w:val="00193EA0"/>
    <w:rsid w:val="001D27FC"/>
    <w:rsid w:val="003215DD"/>
    <w:rsid w:val="00471004"/>
    <w:rsid w:val="005C2FE9"/>
    <w:rsid w:val="0063324A"/>
    <w:rsid w:val="00675FAE"/>
    <w:rsid w:val="006C5C0F"/>
    <w:rsid w:val="007C69FB"/>
    <w:rsid w:val="00B8125C"/>
    <w:rsid w:val="00C3218B"/>
    <w:rsid w:val="00C3309E"/>
    <w:rsid w:val="00C405A6"/>
    <w:rsid w:val="00EA3162"/>
    <w:rsid w:val="00F1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C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3218B"/>
    <w:pPr>
      <w:ind w:left="720"/>
      <w:contextualSpacing/>
    </w:pPr>
  </w:style>
  <w:style w:type="table" w:styleId="a6">
    <w:name w:val="Table Grid"/>
    <w:basedOn w:val="a1"/>
    <w:uiPriority w:val="59"/>
    <w:rsid w:val="00C32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C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3218B"/>
    <w:pPr>
      <w:ind w:left="720"/>
      <w:contextualSpacing/>
    </w:pPr>
  </w:style>
  <w:style w:type="table" w:styleId="a6">
    <w:name w:val="Table Grid"/>
    <w:basedOn w:val="a1"/>
    <w:uiPriority w:val="59"/>
    <w:rsid w:val="00C32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2026-02-02T13:27:00Z</cp:lastPrinted>
  <dcterms:created xsi:type="dcterms:W3CDTF">2026-02-02T09:05:00Z</dcterms:created>
  <dcterms:modified xsi:type="dcterms:W3CDTF">2026-02-02T13:29:00Z</dcterms:modified>
</cp:coreProperties>
</file>