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E1" w:rsidRDefault="0080700E" w:rsidP="00740DE1">
      <w:pPr>
        <w:jc w:val="center"/>
        <w:rPr>
          <w:b/>
          <w:sz w:val="28"/>
          <w:szCs w:val="28"/>
        </w:rPr>
      </w:pPr>
      <w:r>
        <w:rPr>
          <w:b/>
          <w:sz w:val="28"/>
          <w:szCs w:val="28"/>
        </w:rPr>
        <w:t xml:space="preserve">ПУБЛИЧНЫЙ </w:t>
      </w:r>
      <w:r w:rsidR="00DD1D28">
        <w:rPr>
          <w:b/>
          <w:sz w:val="28"/>
          <w:szCs w:val="28"/>
        </w:rPr>
        <w:t>ОТЧЕТ</w:t>
      </w:r>
    </w:p>
    <w:p w:rsidR="00DD1D28" w:rsidRPr="00A44197" w:rsidRDefault="00DD1D28" w:rsidP="00DD1D28">
      <w:pPr>
        <w:jc w:val="center"/>
        <w:rPr>
          <w:b/>
          <w:sz w:val="28"/>
          <w:szCs w:val="28"/>
        </w:rPr>
      </w:pPr>
      <w:r w:rsidRPr="00A44197">
        <w:rPr>
          <w:b/>
          <w:sz w:val="28"/>
          <w:szCs w:val="28"/>
        </w:rPr>
        <w:t>КОМИТЕТА</w:t>
      </w:r>
      <w:r w:rsidR="0080700E">
        <w:rPr>
          <w:b/>
          <w:sz w:val="28"/>
          <w:szCs w:val="28"/>
        </w:rPr>
        <w:t xml:space="preserve"> </w:t>
      </w:r>
      <w:r w:rsidRPr="00A44197">
        <w:rPr>
          <w:b/>
          <w:sz w:val="28"/>
          <w:szCs w:val="28"/>
        </w:rPr>
        <w:t>ОМСКОЙ</w:t>
      </w:r>
      <w:r>
        <w:rPr>
          <w:b/>
          <w:sz w:val="28"/>
          <w:szCs w:val="28"/>
        </w:rPr>
        <w:t xml:space="preserve"> </w:t>
      </w:r>
      <w:r w:rsidRPr="00A44197">
        <w:rPr>
          <w:b/>
          <w:sz w:val="28"/>
          <w:szCs w:val="28"/>
        </w:rPr>
        <w:t>ОБЛАСТНОЙ</w:t>
      </w:r>
      <w:r>
        <w:rPr>
          <w:b/>
          <w:sz w:val="28"/>
          <w:szCs w:val="28"/>
        </w:rPr>
        <w:t xml:space="preserve"> </w:t>
      </w:r>
      <w:r w:rsidRPr="00A44197">
        <w:rPr>
          <w:b/>
          <w:sz w:val="28"/>
          <w:szCs w:val="28"/>
        </w:rPr>
        <w:t>ОРГАНИЗАЦИИ</w:t>
      </w:r>
    </w:p>
    <w:p w:rsidR="00DD1D28" w:rsidRPr="00A44197" w:rsidRDefault="00DD1D28" w:rsidP="00DD1D28">
      <w:pPr>
        <w:jc w:val="center"/>
        <w:rPr>
          <w:b/>
          <w:sz w:val="28"/>
          <w:szCs w:val="28"/>
        </w:rPr>
      </w:pPr>
      <w:r w:rsidRPr="00A44197">
        <w:rPr>
          <w:b/>
          <w:sz w:val="28"/>
          <w:szCs w:val="28"/>
        </w:rPr>
        <w:t>ПРОФСОЮЗА РАБОТНИКОВ</w:t>
      </w:r>
      <w:r>
        <w:rPr>
          <w:b/>
          <w:sz w:val="28"/>
          <w:szCs w:val="28"/>
        </w:rPr>
        <w:t xml:space="preserve"> </w:t>
      </w:r>
      <w:r w:rsidRPr="00A44197">
        <w:rPr>
          <w:b/>
          <w:sz w:val="28"/>
          <w:szCs w:val="28"/>
        </w:rPr>
        <w:t>НАРОДНОГО</w:t>
      </w:r>
    </w:p>
    <w:p w:rsidR="00DD1D28" w:rsidRPr="00A44197" w:rsidRDefault="00DD1D28" w:rsidP="00DD1D28">
      <w:pPr>
        <w:jc w:val="center"/>
        <w:rPr>
          <w:b/>
          <w:sz w:val="28"/>
          <w:szCs w:val="28"/>
        </w:rPr>
      </w:pPr>
      <w:r w:rsidRPr="00A44197">
        <w:rPr>
          <w:b/>
          <w:sz w:val="28"/>
          <w:szCs w:val="28"/>
        </w:rPr>
        <w:t>ОБРАЗОВАНИЯ И НАУКИ</w:t>
      </w:r>
    </w:p>
    <w:p w:rsidR="00DD1D28" w:rsidRPr="00A44197" w:rsidRDefault="00DD1D28" w:rsidP="00DD1D28">
      <w:pPr>
        <w:jc w:val="center"/>
        <w:rPr>
          <w:b/>
          <w:sz w:val="28"/>
          <w:szCs w:val="28"/>
        </w:rPr>
      </w:pPr>
      <w:r>
        <w:rPr>
          <w:b/>
          <w:sz w:val="28"/>
          <w:szCs w:val="28"/>
        </w:rPr>
        <w:t xml:space="preserve"> ЗА </w:t>
      </w:r>
      <w:r w:rsidRPr="00A44197">
        <w:rPr>
          <w:b/>
          <w:sz w:val="28"/>
          <w:szCs w:val="28"/>
        </w:rPr>
        <w:t>201</w:t>
      </w:r>
      <w:r>
        <w:rPr>
          <w:b/>
          <w:sz w:val="28"/>
          <w:szCs w:val="28"/>
        </w:rPr>
        <w:t>6</w:t>
      </w:r>
      <w:r w:rsidRPr="00A44197">
        <w:rPr>
          <w:b/>
          <w:sz w:val="28"/>
          <w:szCs w:val="28"/>
        </w:rPr>
        <w:t xml:space="preserve"> ГОД</w:t>
      </w:r>
    </w:p>
    <w:p w:rsidR="00DD1D28" w:rsidRPr="00FD4EB8" w:rsidRDefault="00DD1D28" w:rsidP="00DD1D28">
      <w:pPr>
        <w:jc w:val="center"/>
      </w:pPr>
    </w:p>
    <w:p w:rsidR="00DD1D28" w:rsidRDefault="00DD1D28" w:rsidP="0080700E">
      <w:pPr>
        <w:pStyle w:val="1"/>
        <w:ind w:left="5670" w:right="-2" w:hanging="425"/>
      </w:pPr>
      <w:r>
        <w:t>УТВЕРЖДЕН:</w:t>
      </w:r>
    </w:p>
    <w:p w:rsidR="00DD1D28" w:rsidRDefault="00DD1D28" w:rsidP="0080700E">
      <w:pPr>
        <w:pStyle w:val="1"/>
        <w:ind w:left="5245" w:right="-2" w:firstLine="0"/>
      </w:pPr>
      <w:r>
        <w:t>постановлением президиума областной организации Профсоюза (протокол № 1</w:t>
      </w:r>
      <w:r w:rsidR="00297810">
        <w:t>3</w:t>
      </w:r>
      <w:r w:rsidR="0080700E">
        <w:t xml:space="preserve"> от </w:t>
      </w:r>
      <w:r w:rsidR="002130A0">
        <w:t>7</w:t>
      </w:r>
      <w:r w:rsidR="0080700E">
        <w:t xml:space="preserve"> </w:t>
      </w:r>
      <w:r w:rsidR="00297810">
        <w:t>февраля 2017 г.</w:t>
      </w:r>
      <w:r>
        <w:t>)</w:t>
      </w:r>
    </w:p>
    <w:p w:rsidR="00DD1D28" w:rsidRDefault="00DD1D28" w:rsidP="00DD1D28">
      <w:pPr>
        <w:pStyle w:val="1"/>
        <w:ind w:left="4395" w:right="-144" w:firstLine="0"/>
        <w:jc w:val="left"/>
        <w:rPr>
          <w:sz w:val="16"/>
          <w:szCs w:val="16"/>
        </w:rPr>
      </w:pPr>
    </w:p>
    <w:p w:rsidR="0086401A" w:rsidRPr="002037F4" w:rsidRDefault="0086401A" w:rsidP="0086401A">
      <w:pPr>
        <w:rPr>
          <w:sz w:val="16"/>
          <w:szCs w:val="16"/>
        </w:rPr>
      </w:pPr>
    </w:p>
    <w:p w:rsidR="00DD1D28" w:rsidRPr="00B442C1" w:rsidRDefault="00B442C1" w:rsidP="0080700E">
      <w:pPr>
        <w:ind w:firstLine="709"/>
        <w:jc w:val="both"/>
        <w:rPr>
          <w:sz w:val="28"/>
          <w:szCs w:val="28"/>
        </w:rPr>
      </w:pPr>
      <w:r w:rsidRPr="00B442C1">
        <w:rPr>
          <w:sz w:val="28"/>
          <w:szCs w:val="28"/>
        </w:rPr>
        <w:t>В 2016 году Омская областная организация Профсоюза работников народного образования и науки работала над выполнением р</w:t>
      </w:r>
      <w:r w:rsidR="00DD1D28" w:rsidRPr="00B442C1">
        <w:rPr>
          <w:sz w:val="28"/>
          <w:szCs w:val="28"/>
        </w:rPr>
        <w:t>ешени</w:t>
      </w:r>
      <w:r w:rsidRPr="00B442C1">
        <w:rPr>
          <w:sz w:val="28"/>
          <w:szCs w:val="28"/>
        </w:rPr>
        <w:t>й</w:t>
      </w:r>
      <w:r w:rsidR="00DD1D28" w:rsidRPr="00B442C1">
        <w:rPr>
          <w:sz w:val="28"/>
          <w:szCs w:val="28"/>
        </w:rPr>
        <w:t xml:space="preserve"> </w:t>
      </w:r>
      <w:r w:rsidR="00DD1D28" w:rsidRPr="00B442C1">
        <w:rPr>
          <w:sz w:val="28"/>
          <w:szCs w:val="28"/>
          <w:lang w:val="en-US"/>
        </w:rPr>
        <w:t>X</w:t>
      </w:r>
      <w:r w:rsidR="00DD1D28" w:rsidRPr="00B442C1">
        <w:rPr>
          <w:sz w:val="28"/>
          <w:szCs w:val="28"/>
        </w:rPr>
        <w:t>Х</w:t>
      </w:r>
      <w:r w:rsidR="0080700E">
        <w:rPr>
          <w:sz w:val="28"/>
          <w:szCs w:val="28"/>
        </w:rPr>
        <w:t xml:space="preserve"> </w:t>
      </w:r>
      <w:r w:rsidR="00DD1D28" w:rsidRPr="00B442C1">
        <w:rPr>
          <w:sz w:val="28"/>
          <w:szCs w:val="28"/>
        </w:rPr>
        <w:t>отчетно-выборной конференции (декабрь 2014 г.)</w:t>
      </w:r>
      <w:r w:rsidR="0080700E">
        <w:rPr>
          <w:sz w:val="28"/>
          <w:szCs w:val="28"/>
        </w:rPr>
        <w:t xml:space="preserve">, они были </w:t>
      </w:r>
      <w:r w:rsidR="00DD1D28" w:rsidRPr="00B442C1">
        <w:rPr>
          <w:sz w:val="28"/>
          <w:szCs w:val="28"/>
        </w:rPr>
        <w:t>в центре</w:t>
      </w:r>
      <w:r w:rsidR="00A33326">
        <w:rPr>
          <w:sz w:val="28"/>
          <w:szCs w:val="28"/>
        </w:rPr>
        <w:t xml:space="preserve"> </w:t>
      </w:r>
      <w:r w:rsidR="0080700E">
        <w:rPr>
          <w:sz w:val="28"/>
          <w:szCs w:val="28"/>
        </w:rPr>
        <w:t xml:space="preserve">внимания областной организации </w:t>
      </w:r>
      <w:r w:rsidR="00DD1D28" w:rsidRPr="00B442C1">
        <w:rPr>
          <w:sz w:val="28"/>
          <w:szCs w:val="28"/>
        </w:rPr>
        <w:t xml:space="preserve">Профсоюза, комитетов районных организаций Профсоюза, профкомов вузов, </w:t>
      </w:r>
      <w:proofErr w:type="spellStart"/>
      <w:r w:rsidR="00DD1D28" w:rsidRPr="00B442C1">
        <w:rPr>
          <w:sz w:val="28"/>
          <w:szCs w:val="28"/>
        </w:rPr>
        <w:t>педколледжей</w:t>
      </w:r>
      <w:proofErr w:type="spellEnd"/>
      <w:r w:rsidR="00DD1D28" w:rsidRPr="00B442C1">
        <w:rPr>
          <w:sz w:val="28"/>
          <w:szCs w:val="28"/>
        </w:rPr>
        <w:t xml:space="preserve"> и других образовательных учреждений. </w:t>
      </w:r>
    </w:p>
    <w:p w:rsidR="00DD1D28" w:rsidRPr="00B442C1" w:rsidRDefault="00DD1D28" w:rsidP="00B442C1">
      <w:pPr>
        <w:pStyle w:val="a5"/>
        <w:ind w:firstLine="720"/>
        <w:rPr>
          <w:szCs w:val="28"/>
        </w:rPr>
      </w:pPr>
      <w:r w:rsidRPr="00B442C1">
        <w:rPr>
          <w:szCs w:val="28"/>
        </w:rPr>
        <w:t>Приоритетн</w:t>
      </w:r>
      <w:r w:rsidR="00A33326">
        <w:rPr>
          <w:szCs w:val="28"/>
        </w:rPr>
        <w:t>ым</w:t>
      </w:r>
      <w:r w:rsidRPr="00B442C1">
        <w:rPr>
          <w:szCs w:val="28"/>
        </w:rPr>
        <w:t xml:space="preserve"> направление</w:t>
      </w:r>
      <w:r w:rsidR="00A33326">
        <w:rPr>
          <w:szCs w:val="28"/>
        </w:rPr>
        <w:t>м оставалось</w:t>
      </w:r>
      <w:r w:rsidRPr="00B442C1">
        <w:rPr>
          <w:szCs w:val="28"/>
        </w:rPr>
        <w:t xml:space="preserve"> – выполнение критических замечаний</w:t>
      </w:r>
      <w:r w:rsidR="0080700E">
        <w:rPr>
          <w:szCs w:val="28"/>
        </w:rPr>
        <w:t xml:space="preserve"> и предложений, высказанных на </w:t>
      </w:r>
      <w:r w:rsidRPr="00B442C1">
        <w:rPr>
          <w:szCs w:val="28"/>
          <w:lang w:val="en-US"/>
        </w:rPr>
        <w:t>X</w:t>
      </w:r>
      <w:r w:rsidRPr="00B442C1">
        <w:rPr>
          <w:szCs w:val="28"/>
        </w:rPr>
        <w:t xml:space="preserve">Х отчетно-выборной конференции, решений </w:t>
      </w:r>
      <w:r w:rsidRPr="00B442C1">
        <w:rPr>
          <w:szCs w:val="28"/>
          <w:lang w:val="en-US"/>
        </w:rPr>
        <w:t>VII</w:t>
      </w:r>
      <w:r w:rsidRPr="00B442C1">
        <w:rPr>
          <w:szCs w:val="28"/>
        </w:rPr>
        <w:t xml:space="preserve"> съезда Профсоюза отрасли.</w:t>
      </w:r>
    </w:p>
    <w:p w:rsidR="00DD1D28" w:rsidRPr="00B442C1" w:rsidRDefault="00DD1D28" w:rsidP="00B442C1">
      <w:pPr>
        <w:pStyle w:val="a5"/>
        <w:ind w:firstLine="720"/>
        <w:rPr>
          <w:szCs w:val="28"/>
        </w:rPr>
      </w:pPr>
      <w:r w:rsidRPr="00B442C1">
        <w:rPr>
          <w:szCs w:val="28"/>
        </w:rPr>
        <w:t>Стратегия и тактика по защите социально-экономических прав  работников отрасли стал конструктивный диалог с органами власти.</w:t>
      </w:r>
    </w:p>
    <w:p w:rsidR="00DD1D28" w:rsidRDefault="00DD1D28" w:rsidP="00B442C1">
      <w:pPr>
        <w:pStyle w:val="a5"/>
        <w:ind w:firstLine="720"/>
        <w:rPr>
          <w:szCs w:val="28"/>
        </w:rPr>
      </w:pPr>
      <w:r w:rsidRPr="00B442C1">
        <w:rPr>
          <w:szCs w:val="28"/>
        </w:rPr>
        <w:t>Определ</w:t>
      </w:r>
      <w:r w:rsidR="0080700E">
        <w:rPr>
          <w:szCs w:val="28"/>
        </w:rPr>
        <w:t>яющим для членства в Профсоюзе –</w:t>
      </w:r>
      <w:r w:rsidRPr="00B442C1">
        <w:rPr>
          <w:szCs w:val="28"/>
        </w:rPr>
        <w:t xml:space="preserve"> возможность защиты своих прав и социальных интересов.</w:t>
      </w:r>
    </w:p>
    <w:p w:rsidR="00BA4137" w:rsidRPr="00B442C1" w:rsidRDefault="00BA4137" w:rsidP="00B442C1">
      <w:pPr>
        <w:pStyle w:val="a5"/>
        <w:ind w:firstLine="720"/>
        <w:rPr>
          <w:szCs w:val="28"/>
        </w:rPr>
      </w:pPr>
    </w:p>
    <w:p w:rsidR="00BA4137" w:rsidRPr="00DC6FEB" w:rsidRDefault="00BA4137" w:rsidP="00115199">
      <w:pPr>
        <w:pStyle w:val="af2"/>
        <w:jc w:val="center"/>
        <w:rPr>
          <w:rFonts w:ascii="Times New Roman" w:hAnsi="Times New Roman"/>
          <w:b/>
          <w:sz w:val="28"/>
          <w:szCs w:val="28"/>
        </w:rPr>
      </w:pPr>
      <w:r w:rsidRPr="00DC6FEB">
        <w:rPr>
          <w:rFonts w:ascii="Times New Roman" w:hAnsi="Times New Roman"/>
          <w:b/>
          <w:sz w:val="28"/>
          <w:szCs w:val="28"/>
        </w:rPr>
        <w:t>ОБЩАЯ ХАРАКТЕРИСТИКА ОРГАНИЗАЦИИ.</w:t>
      </w:r>
    </w:p>
    <w:p w:rsidR="00BA4137" w:rsidRPr="00DC6FEB" w:rsidRDefault="00BA4137" w:rsidP="00115199">
      <w:pPr>
        <w:pStyle w:val="af2"/>
        <w:jc w:val="center"/>
        <w:rPr>
          <w:rFonts w:ascii="Times New Roman" w:hAnsi="Times New Roman"/>
          <w:b/>
          <w:sz w:val="28"/>
          <w:szCs w:val="28"/>
        </w:rPr>
      </w:pPr>
      <w:r>
        <w:rPr>
          <w:rFonts w:ascii="Times New Roman" w:hAnsi="Times New Roman"/>
          <w:b/>
          <w:sz w:val="28"/>
          <w:szCs w:val="28"/>
        </w:rPr>
        <w:t>СОСТОЯНИЕ ПРОФСОЮЗНОГО ЧЛЕНСТВА</w:t>
      </w:r>
    </w:p>
    <w:p w:rsidR="00BA4137" w:rsidRDefault="00BA4137" w:rsidP="00BA4137">
      <w:pPr>
        <w:pStyle w:val="af1"/>
        <w:ind w:left="660"/>
        <w:rPr>
          <w:sz w:val="28"/>
          <w:szCs w:val="28"/>
        </w:rPr>
      </w:pPr>
    </w:p>
    <w:p w:rsidR="007B4F1B" w:rsidRPr="00534A5A" w:rsidRDefault="00115199" w:rsidP="00115199">
      <w:pPr>
        <w:ind w:firstLine="709"/>
        <w:jc w:val="both"/>
        <w:rPr>
          <w:sz w:val="16"/>
          <w:szCs w:val="16"/>
        </w:rPr>
      </w:pPr>
      <w:r>
        <w:rPr>
          <w:sz w:val="28"/>
          <w:szCs w:val="28"/>
        </w:rPr>
        <w:t xml:space="preserve">На 01.01.2017 </w:t>
      </w:r>
      <w:r w:rsidR="007B4F1B">
        <w:rPr>
          <w:sz w:val="28"/>
          <w:szCs w:val="28"/>
        </w:rPr>
        <w:t>года о</w:t>
      </w:r>
      <w:r w:rsidR="007B4F1B" w:rsidRPr="00BE212A">
        <w:rPr>
          <w:sz w:val="28"/>
          <w:szCs w:val="28"/>
        </w:rPr>
        <w:t xml:space="preserve">бщее количество образовательных </w:t>
      </w:r>
      <w:r w:rsidR="007B4F1B">
        <w:rPr>
          <w:sz w:val="28"/>
          <w:szCs w:val="28"/>
        </w:rPr>
        <w:t>организаций,</w:t>
      </w:r>
      <w:r w:rsidR="007B4F1B" w:rsidRPr="00BE212A">
        <w:rPr>
          <w:sz w:val="28"/>
          <w:szCs w:val="28"/>
        </w:rPr>
        <w:t xml:space="preserve"> </w:t>
      </w:r>
      <w:r w:rsidR="007B4F1B">
        <w:rPr>
          <w:sz w:val="28"/>
          <w:szCs w:val="28"/>
        </w:rPr>
        <w:t>в к</w:t>
      </w:r>
      <w:r>
        <w:rPr>
          <w:sz w:val="28"/>
          <w:szCs w:val="28"/>
        </w:rPr>
        <w:t xml:space="preserve">оторых имеются члены Профсоюза </w:t>
      </w:r>
      <w:r w:rsidR="007B4F1B">
        <w:rPr>
          <w:b/>
          <w:sz w:val="28"/>
          <w:szCs w:val="28"/>
        </w:rPr>
        <w:t>составило</w:t>
      </w:r>
      <w:r w:rsidR="007B4F1B" w:rsidRPr="00FB3D76">
        <w:rPr>
          <w:b/>
          <w:sz w:val="28"/>
          <w:szCs w:val="28"/>
        </w:rPr>
        <w:t xml:space="preserve"> 1</w:t>
      </w:r>
      <w:r w:rsidR="007B4F1B">
        <w:rPr>
          <w:b/>
          <w:sz w:val="28"/>
          <w:szCs w:val="28"/>
        </w:rPr>
        <w:t xml:space="preserve">340, </w:t>
      </w:r>
      <w:r w:rsidR="007B4F1B" w:rsidRPr="00A12C9A">
        <w:rPr>
          <w:sz w:val="28"/>
          <w:szCs w:val="28"/>
        </w:rPr>
        <w:t>соответственно</w:t>
      </w:r>
      <w:r w:rsidR="007B4F1B">
        <w:rPr>
          <w:sz w:val="28"/>
          <w:szCs w:val="28"/>
        </w:rPr>
        <w:t xml:space="preserve">: </w:t>
      </w:r>
      <w:r w:rsidR="007B4F1B">
        <w:rPr>
          <w:b/>
          <w:sz w:val="28"/>
          <w:szCs w:val="28"/>
        </w:rPr>
        <w:t>первичных профсоюзных организаций</w:t>
      </w:r>
      <w:r>
        <w:rPr>
          <w:sz w:val="28"/>
          <w:szCs w:val="28"/>
        </w:rPr>
        <w:t xml:space="preserve"> </w:t>
      </w:r>
      <w:r>
        <w:rPr>
          <w:b/>
          <w:sz w:val="28"/>
          <w:szCs w:val="28"/>
        </w:rPr>
        <w:t>–</w:t>
      </w:r>
      <w:r w:rsidR="007B4F1B">
        <w:rPr>
          <w:b/>
          <w:sz w:val="28"/>
          <w:szCs w:val="28"/>
        </w:rPr>
        <w:t xml:space="preserve"> </w:t>
      </w:r>
      <w:r w:rsidR="007B4F1B" w:rsidRPr="001F79E5">
        <w:rPr>
          <w:b/>
          <w:sz w:val="28"/>
          <w:szCs w:val="28"/>
        </w:rPr>
        <w:t>1</w:t>
      </w:r>
      <w:r w:rsidR="007B4F1B">
        <w:rPr>
          <w:b/>
          <w:sz w:val="28"/>
          <w:szCs w:val="28"/>
        </w:rPr>
        <w:t>328.</w:t>
      </w:r>
      <w:r>
        <w:rPr>
          <w:sz w:val="28"/>
          <w:szCs w:val="28"/>
        </w:rPr>
        <w:t xml:space="preserve"> </w:t>
      </w:r>
      <w:r w:rsidR="007B4F1B">
        <w:rPr>
          <w:sz w:val="28"/>
          <w:szCs w:val="28"/>
        </w:rPr>
        <w:t>В течение го</w:t>
      </w:r>
      <w:r>
        <w:rPr>
          <w:sz w:val="28"/>
          <w:szCs w:val="28"/>
        </w:rPr>
        <w:t xml:space="preserve">да продолжалось незначительное </w:t>
      </w:r>
      <w:r w:rsidR="007B4F1B">
        <w:rPr>
          <w:sz w:val="28"/>
          <w:szCs w:val="28"/>
        </w:rPr>
        <w:t>сок</w:t>
      </w:r>
      <w:r>
        <w:rPr>
          <w:sz w:val="28"/>
          <w:szCs w:val="28"/>
        </w:rPr>
        <w:t xml:space="preserve">ращение организаций, произошло объединение </w:t>
      </w:r>
      <w:r w:rsidR="007B4F1B">
        <w:rPr>
          <w:sz w:val="28"/>
          <w:szCs w:val="28"/>
        </w:rPr>
        <w:t>учреждени</w:t>
      </w:r>
      <w:r>
        <w:rPr>
          <w:sz w:val="28"/>
          <w:szCs w:val="28"/>
        </w:rPr>
        <w:t xml:space="preserve">й дополнительного образования, </w:t>
      </w:r>
      <w:r w:rsidR="007B4F1B">
        <w:rPr>
          <w:sz w:val="28"/>
          <w:szCs w:val="28"/>
        </w:rPr>
        <w:t>профобразования, мало</w:t>
      </w:r>
      <w:r>
        <w:rPr>
          <w:sz w:val="28"/>
          <w:szCs w:val="28"/>
        </w:rPr>
        <w:t>численных детских садов и школ.</w:t>
      </w:r>
    </w:p>
    <w:p w:rsidR="007B4F1B" w:rsidRPr="00402D60" w:rsidRDefault="007B4F1B" w:rsidP="007B4F1B">
      <w:pPr>
        <w:ind w:firstLine="424"/>
        <w:jc w:val="both"/>
        <w:rPr>
          <w:sz w:val="28"/>
          <w:szCs w:val="28"/>
        </w:rPr>
      </w:pPr>
      <w:r w:rsidRPr="00402D60">
        <w:rPr>
          <w:sz w:val="28"/>
          <w:szCs w:val="28"/>
        </w:rPr>
        <w:t>Вновь создан</w:t>
      </w:r>
      <w:r w:rsidR="00115199">
        <w:rPr>
          <w:sz w:val="28"/>
          <w:szCs w:val="28"/>
        </w:rPr>
        <w:t xml:space="preserve">о 14 первичек: </w:t>
      </w:r>
      <w:r>
        <w:rPr>
          <w:sz w:val="28"/>
          <w:szCs w:val="28"/>
        </w:rPr>
        <w:t xml:space="preserve">в </w:t>
      </w:r>
      <w:proofErr w:type="spellStart"/>
      <w:r>
        <w:rPr>
          <w:sz w:val="28"/>
          <w:szCs w:val="28"/>
        </w:rPr>
        <w:t>Называевской</w:t>
      </w:r>
      <w:proofErr w:type="spellEnd"/>
      <w:r>
        <w:rPr>
          <w:sz w:val="28"/>
          <w:szCs w:val="28"/>
        </w:rPr>
        <w:t xml:space="preserve"> – 5, </w:t>
      </w:r>
      <w:proofErr w:type="spellStart"/>
      <w:r>
        <w:rPr>
          <w:sz w:val="28"/>
          <w:szCs w:val="28"/>
        </w:rPr>
        <w:t>Тевризской</w:t>
      </w:r>
      <w:proofErr w:type="spellEnd"/>
      <w:r>
        <w:rPr>
          <w:sz w:val="28"/>
          <w:szCs w:val="28"/>
        </w:rPr>
        <w:t xml:space="preserve"> – 3,</w:t>
      </w:r>
      <w:r w:rsidR="00115199">
        <w:rPr>
          <w:sz w:val="28"/>
          <w:szCs w:val="28"/>
        </w:rPr>
        <w:t xml:space="preserve"> в </w:t>
      </w:r>
      <w:proofErr w:type="spellStart"/>
      <w:r w:rsidR="00115199">
        <w:rPr>
          <w:sz w:val="28"/>
          <w:szCs w:val="28"/>
        </w:rPr>
        <w:t>Калачинской</w:t>
      </w:r>
      <w:proofErr w:type="spellEnd"/>
      <w:r w:rsidR="00115199">
        <w:rPr>
          <w:sz w:val="28"/>
          <w:szCs w:val="28"/>
        </w:rPr>
        <w:t xml:space="preserve"> – 2, </w:t>
      </w:r>
      <w:r>
        <w:rPr>
          <w:sz w:val="28"/>
          <w:szCs w:val="28"/>
        </w:rPr>
        <w:t xml:space="preserve">по 1 в </w:t>
      </w:r>
      <w:proofErr w:type="spellStart"/>
      <w:r>
        <w:rPr>
          <w:sz w:val="28"/>
          <w:szCs w:val="28"/>
        </w:rPr>
        <w:t>Марьяновской</w:t>
      </w:r>
      <w:proofErr w:type="spellEnd"/>
      <w:r>
        <w:rPr>
          <w:sz w:val="28"/>
          <w:szCs w:val="28"/>
        </w:rPr>
        <w:t>, Та</w:t>
      </w:r>
      <w:r w:rsidR="00115199">
        <w:rPr>
          <w:sz w:val="28"/>
          <w:szCs w:val="28"/>
        </w:rPr>
        <w:t xml:space="preserve">рской, Кировской, Центральной </w:t>
      </w:r>
      <w:r>
        <w:rPr>
          <w:sz w:val="28"/>
          <w:szCs w:val="28"/>
        </w:rPr>
        <w:t>районных организациях.</w:t>
      </w:r>
    </w:p>
    <w:p w:rsidR="007B4F1B" w:rsidRDefault="007B4F1B" w:rsidP="007B4F1B">
      <w:pPr>
        <w:ind w:firstLine="424"/>
        <w:jc w:val="both"/>
        <w:rPr>
          <w:sz w:val="28"/>
          <w:szCs w:val="28"/>
        </w:rPr>
      </w:pPr>
      <w:r>
        <w:rPr>
          <w:sz w:val="28"/>
          <w:szCs w:val="28"/>
        </w:rPr>
        <w:t>О</w:t>
      </w:r>
      <w:r w:rsidRPr="00BE212A">
        <w:rPr>
          <w:sz w:val="28"/>
          <w:szCs w:val="28"/>
        </w:rPr>
        <w:t>бластн</w:t>
      </w:r>
      <w:r>
        <w:rPr>
          <w:sz w:val="28"/>
          <w:szCs w:val="28"/>
        </w:rPr>
        <w:t xml:space="preserve">ая </w:t>
      </w:r>
      <w:r w:rsidRPr="00BE212A">
        <w:rPr>
          <w:sz w:val="28"/>
          <w:szCs w:val="28"/>
        </w:rPr>
        <w:t>организаци</w:t>
      </w:r>
      <w:r>
        <w:rPr>
          <w:sz w:val="28"/>
          <w:szCs w:val="28"/>
        </w:rPr>
        <w:t>я</w:t>
      </w:r>
      <w:r w:rsidRPr="00BE212A">
        <w:rPr>
          <w:sz w:val="28"/>
          <w:szCs w:val="28"/>
        </w:rPr>
        <w:t xml:space="preserve"> </w:t>
      </w:r>
      <w:r>
        <w:rPr>
          <w:sz w:val="28"/>
          <w:szCs w:val="28"/>
        </w:rPr>
        <w:t xml:space="preserve">объединяет </w:t>
      </w:r>
      <w:r w:rsidRPr="00BE212A">
        <w:rPr>
          <w:sz w:val="28"/>
          <w:szCs w:val="28"/>
        </w:rPr>
        <w:t>37 территориальных организаций Профсоюза</w:t>
      </w:r>
      <w:r>
        <w:rPr>
          <w:sz w:val="28"/>
          <w:szCs w:val="28"/>
        </w:rPr>
        <w:t>,</w:t>
      </w:r>
      <w:r w:rsidRPr="00BE212A">
        <w:rPr>
          <w:sz w:val="28"/>
          <w:szCs w:val="28"/>
        </w:rPr>
        <w:t xml:space="preserve"> </w:t>
      </w:r>
      <w:r>
        <w:rPr>
          <w:sz w:val="28"/>
          <w:szCs w:val="28"/>
        </w:rPr>
        <w:t xml:space="preserve">1328 </w:t>
      </w:r>
      <w:r w:rsidRPr="00BE212A">
        <w:rPr>
          <w:sz w:val="28"/>
          <w:szCs w:val="28"/>
        </w:rPr>
        <w:t xml:space="preserve">первичных </w:t>
      </w:r>
      <w:r w:rsidR="00115199">
        <w:rPr>
          <w:sz w:val="28"/>
          <w:szCs w:val="28"/>
        </w:rPr>
        <w:t>–</w:t>
      </w:r>
      <w:r w:rsidRPr="00BE212A">
        <w:rPr>
          <w:sz w:val="28"/>
          <w:szCs w:val="28"/>
        </w:rPr>
        <w:t xml:space="preserve"> в учреждениях </w:t>
      </w:r>
      <w:r>
        <w:rPr>
          <w:sz w:val="28"/>
          <w:szCs w:val="28"/>
        </w:rPr>
        <w:t xml:space="preserve">отрасли, </w:t>
      </w:r>
      <w:r w:rsidRPr="00BE212A">
        <w:rPr>
          <w:sz w:val="28"/>
          <w:szCs w:val="28"/>
        </w:rPr>
        <w:t xml:space="preserve">в том числе </w:t>
      </w:r>
      <w:r>
        <w:rPr>
          <w:sz w:val="28"/>
          <w:szCs w:val="28"/>
        </w:rPr>
        <w:t xml:space="preserve">7 </w:t>
      </w:r>
      <w:r w:rsidR="00115199">
        <w:rPr>
          <w:sz w:val="28"/>
          <w:szCs w:val="28"/>
        </w:rPr>
        <w:t xml:space="preserve">– </w:t>
      </w:r>
      <w:r w:rsidRPr="00BE212A">
        <w:rPr>
          <w:sz w:val="28"/>
          <w:szCs w:val="28"/>
        </w:rPr>
        <w:t xml:space="preserve">в вузах </w:t>
      </w:r>
      <w:r>
        <w:rPr>
          <w:sz w:val="28"/>
          <w:szCs w:val="28"/>
        </w:rPr>
        <w:t>(</w:t>
      </w:r>
      <w:r w:rsidRPr="00BE212A">
        <w:rPr>
          <w:sz w:val="28"/>
          <w:szCs w:val="28"/>
        </w:rPr>
        <w:t xml:space="preserve">из них 4 </w:t>
      </w:r>
      <w:r w:rsidR="00115199">
        <w:rPr>
          <w:sz w:val="28"/>
          <w:szCs w:val="28"/>
        </w:rPr>
        <w:t xml:space="preserve">– </w:t>
      </w:r>
      <w:r w:rsidRPr="00BE212A">
        <w:rPr>
          <w:sz w:val="28"/>
          <w:szCs w:val="28"/>
        </w:rPr>
        <w:t>студенческих</w:t>
      </w:r>
      <w:r>
        <w:rPr>
          <w:sz w:val="28"/>
          <w:szCs w:val="28"/>
        </w:rPr>
        <w:t>),</w:t>
      </w:r>
      <w:r w:rsidR="00115199">
        <w:rPr>
          <w:sz w:val="28"/>
          <w:szCs w:val="28"/>
        </w:rPr>
        <w:t xml:space="preserve"> </w:t>
      </w:r>
      <w:r>
        <w:rPr>
          <w:sz w:val="28"/>
          <w:szCs w:val="28"/>
        </w:rPr>
        <w:t>17</w:t>
      </w:r>
      <w:r w:rsidR="00115199">
        <w:rPr>
          <w:sz w:val="28"/>
          <w:szCs w:val="28"/>
        </w:rPr>
        <w:t xml:space="preserve"> – </w:t>
      </w:r>
      <w:r w:rsidRPr="00BE212A">
        <w:rPr>
          <w:sz w:val="28"/>
          <w:szCs w:val="28"/>
        </w:rPr>
        <w:t xml:space="preserve">в </w:t>
      </w:r>
      <w:r>
        <w:rPr>
          <w:sz w:val="28"/>
          <w:szCs w:val="28"/>
        </w:rPr>
        <w:t>профессиональных образовательных организациях</w:t>
      </w:r>
      <w:r w:rsidRPr="00BE212A">
        <w:rPr>
          <w:sz w:val="28"/>
          <w:szCs w:val="28"/>
        </w:rPr>
        <w:t xml:space="preserve"> </w:t>
      </w:r>
      <w:r>
        <w:rPr>
          <w:sz w:val="28"/>
          <w:szCs w:val="28"/>
        </w:rPr>
        <w:t>(2</w:t>
      </w:r>
      <w:r w:rsidRPr="00BE212A">
        <w:rPr>
          <w:sz w:val="28"/>
          <w:szCs w:val="28"/>
        </w:rPr>
        <w:t xml:space="preserve"> студенческих)</w:t>
      </w:r>
      <w:r>
        <w:rPr>
          <w:sz w:val="28"/>
          <w:szCs w:val="28"/>
        </w:rPr>
        <w:t>.</w:t>
      </w:r>
    </w:p>
    <w:p w:rsidR="007B4F1B" w:rsidRPr="00F868FD" w:rsidRDefault="00115199" w:rsidP="007B4F1B">
      <w:pPr>
        <w:pStyle w:val="af1"/>
        <w:ind w:left="0" w:firstLine="567"/>
        <w:jc w:val="both"/>
        <w:rPr>
          <w:b/>
          <w:sz w:val="28"/>
          <w:szCs w:val="28"/>
        </w:rPr>
      </w:pPr>
      <w:r>
        <w:rPr>
          <w:b/>
          <w:sz w:val="28"/>
          <w:szCs w:val="28"/>
        </w:rPr>
        <w:t xml:space="preserve">На </w:t>
      </w:r>
      <w:r w:rsidR="007B4F1B" w:rsidRPr="00A96051">
        <w:rPr>
          <w:b/>
          <w:sz w:val="28"/>
          <w:szCs w:val="28"/>
        </w:rPr>
        <w:t>01.01.1</w:t>
      </w:r>
      <w:r w:rsidR="007B4F1B">
        <w:rPr>
          <w:b/>
          <w:sz w:val="28"/>
          <w:szCs w:val="28"/>
        </w:rPr>
        <w:t>7</w:t>
      </w:r>
      <w:r>
        <w:rPr>
          <w:b/>
          <w:sz w:val="28"/>
          <w:szCs w:val="28"/>
        </w:rPr>
        <w:t xml:space="preserve">г. всего </w:t>
      </w:r>
      <w:r w:rsidR="007B4F1B" w:rsidRPr="00A96051">
        <w:rPr>
          <w:b/>
          <w:sz w:val="28"/>
          <w:szCs w:val="28"/>
        </w:rPr>
        <w:t xml:space="preserve">работающих и студентов </w:t>
      </w:r>
      <w:r w:rsidR="007B4F1B">
        <w:rPr>
          <w:b/>
          <w:sz w:val="28"/>
          <w:szCs w:val="28"/>
        </w:rPr>
        <w:t>– 75771,</w:t>
      </w:r>
      <w:r>
        <w:rPr>
          <w:b/>
          <w:sz w:val="28"/>
          <w:szCs w:val="28"/>
        </w:rPr>
        <w:t xml:space="preserve"> </w:t>
      </w:r>
      <w:r>
        <w:rPr>
          <w:sz w:val="28"/>
          <w:szCs w:val="28"/>
        </w:rPr>
        <w:t xml:space="preserve">это </w:t>
      </w:r>
      <w:r w:rsidR="007B4F1B" w:rsidRPr="009B4C9D">
        <w:rPr>
          <w:sz w:val="28"/>
          <w:szCs w:val="28"/>
        </w:rPr>
        <w:t xml:space="preserve">на </w:t>
      </w:r>
      <w:r w:rsidR="007B4F1B">
        <w:rPr>
          <w:sz w:val="28"/>
          <w:szCs w:val="28"/>
        </w:rPr>
        <w:t>400 больше</w:t>
      </w:r>
      <w:r w:rsidR="007B4F1B" w:rsidRPr="009B4C9D">
        <w:rPr>
          <w:sz w:val="28"/>
          <w:szCs w:val="28"/>
        </w:rPr>
        <w:t xml:space="preserve"> чем в 20</w:t>
      </w:r>
      <w:r w:rsidR="007B4F1B">
        <w:rPr>
          <w:sz w:val="28"/>
          <w:szCs w:val="28"/>
        </w:rPr>
        <w:t>15</w:t>
      </w:r>
      <w:r w:rsidR="007B4F1B" w:rsidRPr="009B4C9D">
        <w:rPr>
          <w:sz w:val="28"/>
          <w:szCs w:val="28"/>
        </w:rPr>
        <w:t>г.</w:t>
      </w:r>
      <w:r w:rsidR="007B4F1B" w:rsidRPr="00AF75CA">
        <w:rPr>
          <w:b/>
          <w:sz w:val="28"/>
          <w:szCs w:val="28"/>
        </w:rPr>
        <w:t xml:space="preserve"> Из них членов Профсоюза </w:t>
      </w:r>
      <w:r w:rsidR="007B4F1B">
        <w:rPr>
          <w:b/>
          <w:sz w:val="28"/>
          <w:szCs w:val="28"/>
        </w:rPr>
        <w:t>–</w:t>
      </w:r>
      <w:r w:rsidR="007B4F1B" w:rsidRPr="00AF75CA">
        <w:rPr>
          <w:b/>
          <w:sz w:val="28"/>
          <w:szCs w:val="28"/>
        </w:rPr>
        <w:t xml:space="preserve"> </w:t>
      </w:r>
      <w:r w:rsidR="007B4F1B">
        <w:rPr>
          <w:b/>
          <w:sz w:val="28"/>
          <w:szCs w:val="28"/>
        </w:rPr>
        <w:t>54114,</w:t>
      </w:r>
      <w:r>
        <w:rPr>
          <w:b/>
          <w:sz w:val="28"/>
          <w:szCs w:val="28"/>
        </w:rPr>
        <w:t xml:space="preserve"> </w:t>
      </w:r>
      <w:r w:rsidR="007B4F1B" w:rsidRPr="009B4C9D">
        <w:rPr>
          <w:sz w:val="28"/>
          <w:szCs w:val="28"/>
        </w:rPr>
        <w:t>(раб</w:t>
      </w:r>
      <w:r w:rsidR="007B4F1B">
        <w:rPr>
          <w:sz w:val="28"/>
          <w:szCs w:val="28"/>
        </w:rPr>
        <w:t>отающих</w:t>
      </w:r>
      <w:r w:rsidR="007B4F1B" w:rsidRPr="009B4C9D">
        <w:rPr>
          <w:sz w:val="28"/>
          <w:szCs w:val="28"/>
        </w:rPr>
        <w:t xml:space="preserve"> </w:t>
      </w:r>
      <w:r w:rsidR="007B4F1B">
        <w:rPr>
          <w:sz w:val="28"/>
          <w:szCs w:val="28"/>
        </w:rPr>
        <w:t>36069</w:t>
      </w:r>
      <w:r w:rsidR="007B4F1B" w:rsidRPr="009B4C9D">
        <w:rPr>
          <w:sz w:val="28"/>
          <w:szCs w:val="28"/>
        </w:rPr>
        <w:t xml:space="preserve"> + студ</w:t>
      </w:r>
      <w:r w:rsidR="007B4F1B">
        <w:rPr>
          <w:sz w:val="28"/>
          <w:szCs w:val="28"/>
        </w:rPr>
        <w:t>ентов 17985 + п</w:t>
      </w:r>
      <w:r w:rsidR="007B4F1B" w:rsidRPr="00F868FD">
        <w:rPr>
          <w:sz w:val="28"/>
          <w:szCs w:val="28"/>
        </w:rPr>
        <w:t>енс</w:t>
      </w:r>
      <w:r w:rsidR="007B4F1B">
        <w:rPr>
          <w:sz w:val="28"/>
          <w:szCs w:val="28"/>
        </w:rPr>
        <w:t>ионеров</w:t>
      </w:r>
      <w:r w:rsidR="007B4F1B" w:rsidRPr="00F868FD">
        <w:rPr>
          <w:sz w:val="28"/>
          <w:szCs w:val="28"/>
        </w:rPr>
        <w:t xml:space="preserve"> </w:t>
      </w:r>
      <w:r w:rsidR="007B4F1B">
        <w:rPr>
          <w:sz w:val="28"/>
          <w:szCs w:val="28"/>
        </w:rPr>
        <w:t>60)</w:t>
      </w:r>
      <w:r w:rsidR="007B4F1B">
        <w:rPr>
          <w:b/>
          <w:sz w:val="28"/>
          <w:szCs w:val="28"/>
        </w:rPr>
        <w:t>.</w:t>
      </w:r>
    </w:p>
    <w:p w:rsidR="007B4F1B" w:rsidRPr="00065463" w:rsidRDefault="00115199" w:rsidP="007B4F1B">
      <w:pPr>
        <w:ind w:firstLine="424"/>
        <w:jc w:val="both"/>
        <w:rPr>
          <w:sz w:val="28"/>
          <w:szCs w:val="28"/>
        </w:rPr>
      </w:pPr>
      <w:r>
        <w:rPr>
          <w:b/>
          <w:sz w:val="28"/>
          <w:szCs w:val="28"/>
        </w:rPr>
        <w:t xml:space="preserve">Стабильная </w:t>
      </w:r>
      <w:r w:rsidR="007B4F1B" w:rsidRPr="00065463">
        <w:rPr>
          <w:b/>
          <w:sz w:val="28"/>
          <w:szCs w:val="28"/>
        </w:rPr>
        <w:t>численность</w:t>
      </w:r>
      <w:r w:rsidR="007B4F1B" w:rsidRPr="00065463">
        <w:rPr>
          <w:sz w:val="28"/>
          <w:szCs w:val="28"/>
        </w:rPr>
        <w:t xml:space="preserve"> в </w:t>
      </w:r>
      <w:proofErr w:type="spellStart"/>
      <w:r w:rsidR="007B4F1B">
        <w:rPr>
          <w:sz w:val="28"/>
          <w:szCs w:val="28"/>
        </w:rPr>
        <w:t>Москаленской</w:t>
      </w:r>
      <w:proofErr w:type="spellEnd"/>
      <w:r w:rsidR="007B4F1B">
        <w:rPr>
          <w:sz w:val="28"/>
          <w:szCs w:val="28"/>
        </w:rPr>
        <w:t xml:space="preserve">, </w:t>
      </w:r>
      <w:proofErr w:type="spellStart"/>
      <w:r w:rsidR="007B4F1B">
        <w:rPr>
          <w:sz w:val="28"/>
          <w:szCs w:val="28"/>
        </w:rPr>
        <w:t>Нововаршавской</w:t>
      </w:r>
      <w:proofErr w:type="spellEnd"/>
      <w:r w:rsidR="007B4F1B">
        <w:rPr>
          <w:sz w:val="28"/>
          <w:szCs w:val="28"/>
        </w:rPr>
        <w:t>, Омской, Таврической, Кировской, Ленинской, Октябрьской</w:t>
      </w:r>
      <w:r>
        <w:rPr>
          <w:sz w:val="28"/>
          <w:szCs w:val="28"/>
        </w:rPr>
        <w:t xml:space="preserve"> районных организациях.</w:t>
      </w:r>
    </w:p>
    <w:p w:rsidR="007B4F1B" w:rsidRDefault="007B4F1B" w:rsidP="007B4F1B">
      <w:pPr>
        <w:rPr>
          <w:sz w:val="20"/>
          <w:szCs w:val="20"/>
        </w:rPr>
      </w:pPr>
    </w:p>
    <w:p w:rsidR="007B4F1B" w:rsidRPr="00272EF8" w:rsidRDefault="007B4F1B" w:rsidP="007B4F1B">
      <w:pPr>
        <w:ind w:firstLine="424"/>
        <w:jc w:val="both"/>
        <w:rPr>
          <w:sz w:val="28"/>
          <w:szCs w:val="28"/>
        </w:rPr>
      </w:pPr>
      <w:r w:rsidRPr="00272EF8">
        <w:rPr>
          <w:sz w:val="28"/>
          <w:szCs w:val="28"/>
        </w:rPr>
        <w:lastRenderedPageBreak/>
        <w:t xml:space="preserve">Продолжается оптимизация учреждений высшего профессионального </w:t>
      </w:r>
      <w:r>
        <w:rPr>
          <w:sz w:val="28"/>
          <w:szCs w:val="28"/>
        </w:rPr>
        <w:t xml:space="preserve">  </w:t>
      </w:r>
      <w:r w:rsidRPr="00272EF8">
        <w:rPr>
          <w:sz w:val="28"/>
          <w:szCs w:val="28"/>
        </w:rPr>
        <w:t>образ</w:t>
      </w:r>
      <w:r w:rsidR="003F26E8">
        <w:rPr>
          <w:sz w:val="28"/>
          <w:szCs w:val="28"/>
        </w:rPr>
        <w:t xml:space="preserve">ования. Значительное </w:t>
      </w:r>
      <w:r w:rsidRPr="00272EF8">
        <w:rPr>
          <w:sz w:val="28"/>
          <w:szCs w:val="28"/>
        </w:rPr>
        <w:t xml:space="preserve">снижение численности членов Профсоюза из числа работающих: </w:t>
      </w:r>
      <w:r>
        <w:rPr>
          <w:sz w:val="28"/>
          <w:szCs w:val="28"/>
        </w:rPr>
        <w:t>в</w:t>
      </w:r>
      <w:r w:rsidR="003F26E8">
        <w:rPr>
          <w:sz w:val="28"/>
          <w:szCs w:val="28"/>
        </w:rPr>
        <w:t xml:space="preserve"> районных организациях: </w:t>
      </w:r>
      <w:proofErr w:type="spellStart"/>
      <w:r w:rsidR="003F26E8">
        <w:rPr>
          <w:sz w:val="28"/>
          <w:szCs w:val="28"/>
        </w:rPr>
        <w:t>Большереченской</w:t>
      </w:r>
      <w:proofErr w:type="spellEnd"/>
      <w:r w:rsidR="003F26E8">
        <w:rPr>
          <w:sz w:val="28"/>
          <w:szCs w:val="28"/>
        </w:rPr>
        <w:t xml:space="preserve"> – </w:t>
      </w:r>
      <w:r w:rsidRPr="00272EF8">
        <w:rPr>
          <w:sz w:val="28"/>
          <w:szCs w:val="28"/>
        </w:rPr>
        <w:t xml:space="preserve">на </w:t>
      </w:r>
      <w:r w:rsidR="003F26E8">
        <w:rPr>
          <w:sz w:val="28"/>
          <w:szCs w:val="28"/>
        </w:rPr>
        <w:t xml:space="preserve">145, </w:t>
      </w:r>
      <w:proofErr w:type="spellStart"/>
      <w:r>
        <w:rPr>
          <w:sz w:val="28"/>
          <w:szCs w:val="28"/>
        </w:rPr>
        <w:t>Колосов</w:t>
      </w:r>
      <w:r w:rsidR="003F26E8">
        <w:rPr>
          <w:sz w:val="28"/>
          <w:szCs w:val="28"/>
        </w:rPr>
        <w:t>ской</w:t>
      </w:r>
      <w:proofErr w:type="spellEnd"/>
      <w:r w:rsidR="003F26E8">
        <w:rPr>
          <w:sz w:val="28"/>
          <w:szCs w:val="28"/>
        </w:rPr>
        <w:t xml:space="preserve"> – на 104, </w:t>
      </w:r>
      <w:proofErr w:type="spellStart"/>
      <w:r w:rsidR="003F26E8">
        <w:rPr>
          <w:sz w:val="28"/>
          <w:szCs w:val="28"/>
        </w:rPr>
        <w:t>Называевской</w:t>
      </w:r>
      <w:proofErr w:type="spellEnd"/>
      <w:r w:rsidR="003F26E8">
        <w:rPr>
          <w:sz w:val="28"/>
          <w:szCs w:val="28"/>
        </w:rPr>
        <w:t xml:space="preserve"> – </w:t>
      </w:r>
      <w:r>
        <w:rPr>
          <w:sz w:val="28"/>
          <w:szCs w:val="28"/>
        </w:rPr>
        <w:t xml:space="preserve">на 281, </w:t>
      </w:r>
      <w:r w:rsidRPr="00B74078">
        <w:rPr>
          <w:sz w:val="28"/>
          <w:szCs w:val="28"/>
        </w:rPr>
        <w:t xml:space="preserve">ОГУ – на </w:t>
      </w:r>
      <w:proofErr w:type="gramStart"/>
      <w:r w:rsidRPr="00B74078">
        <w:rPr>
          <w:sz w:val="28"/>
          <w:szCs w:val="28"/>
        </w:rPr>
        <w:t>74</w:t>
      </w:r>
      <w:r w:rsidRPr="00272EF8">
        <w:rPr>
          <w:sz w:val="28"/>
          <w:szCs w:val="28"/>
        </w:rPr>
        <w:t xml:space="preserve"> </w:t>
      </w:r>
      <w:r>
        <w:rPr>
          <w:sz w:val="28"/>
          <w:szCs w:val="28"/>
        </w:rPr>
        <w:t>.</w:t>
      </w:r>
      <w:proofErr w:type="gramEnd"/>
    </w:p>
    <w:p w:rsidR="007B4F1B" w:rsidRDefault="007B4F1B" w:rsidP="007B4F1B">
      <w:pPr>
        <w:ind w:firstLine="424"/>
        <w:jc w:val="both"/>
        <w:rPr>
          <w:sz w:val="28"/>
          <w:szCs w:val="28"/>
        </w:rPr>
      </w:pPr>
      <w:r>
        <w:rPr>
          <w:sz w:val="28"/>
          <w:szCs w:val="28"/>
        </w:rPr>
        <w:t>В</w:t>
      </w:r>
      <w:r w:rsidRPr="00A5325F">
        <w:rPr>
          <w:sz w:val="28"/>
          <w:szCs w:val="28"/>
        </w:rPr>
        <w:t xml:space="preserve"> целом уменьш</w:t>
      </w:r>
      <w:r w:rsidR="003F26E8">
        <w:rPr>
          <w:sz w:val="28"/>
          <w:szCs w:val="28"/>
        </w:rPr>
        <w:t xml:space="preserve">ение – </w:t>
      </w:r>
      <w:r>
        <w:rPr>
          <w:sz w:val="28"/>
          <w:szCs w:val="28"/>
        </w:rPr>
        <w:t>1718</w:t>
      </w:r>
      <w:r w:rsidR="003F26E8">
        <w:rPr>
          <w:b/>
          <w:sz w:val="28"/>
          <w:szCs w:val="28"/>
        </w:rPr>
        <w:t xml:space="preserve">, </w:t>
      </w:r>
      <w:r w:rsidR="003F26E8">
        <w:rPr>
          <w:sz w:val="28"/>
          <w:szCs w:val="28"/>
        </w:rPr>
        <w:t xml:space="preserve">в </w:t>
      </w:r>
      <w:proofErr w:type="spellStart"/>
      <w:r w:rsidR="003F26E8">
        <w:rPr>
          <w:sz w:val="28"/>
          <w:szCs w:val="28"/>
        </w:rPr>
        <w:t>т.ч</w:t>
      </w:r>
      <w:proofErr w:type="spellEnd"/>
      <w:r w:rsidR="003F26E8">
        <w:rPr>
          <w:sz w:val="28"/>
          <w:szCs w:val="28"/>
        </w:rPr>
        <w:t xml:space="preserve">. </w:t>
      </w:r>
      <w:r w:rsidRPr="00A5325F">
        <w:rPr>
          <w:sz w:val="28"/>
          <w:szCs w:val="28"/>
        </w:rPr>
        <w:t xml:space="preserve">среди </w:t>
      </w:r>
      <w:r w:rsidR="003F26E8">
        <w:rPr>
          <w:sz w:val="28"/>
          <w:szCs w:val="28"/>
        </w:rPr>
        <w:t xml:space="preserve">обучающихся – </w:t>
      </w:r>
      <w:r>
        <w:rPr>
          <w:sz w:val="28"/>
          <w:szCs w:val="28"/>
        </w:rPr>
        <w:t xml:space="preserve">на 699, среди </w:t>
      </w:r>
      <w:r w:rsidRPr="00A5325F">
        <w:rPr>
          <w:sz w:val="28"/>
          <w:szCs w:val="28"/>
        </w:rPr>
        <w:t>работающих</w:t>
      </w:r>
      <w:r>
        <w:rPr>
          <w:sz w:val="28"/>
          <w:szCs w:val="28"/>
        </w:rPr>
        <w:t xml:space="preserve"> </w:t>
      </w:r>
      <w:r w:rsidRPr="00A5325F">
        <w:rPr>
          <w:sz w:val="28"/>
          <w:szCs w:val="28"/>
        </w:rPr>
        <w:t xml:space="preserve">в </w:t>
      </w:r>
      <w:r>
        <w:rPr>
          <w:sz w:val="28"/>
          <w:szCs w:val="28"/>
        </w:rPr>
        <w:t>организациях общего образования</w:t>
      </w:r>
      <w:r w:rsidRPr="00A5325F">
        <w:rPr>
          <w:sz w:val="28"/>
          <w:szCs w:val="28"/>
        </w:rPr>
        <w:t xml:space="preserve"> </w:t>
      </w:r>
      <w:r>
        <w:rPr>
          <w:sz w:val="28"/>
          <w:szCs w:val="28"/>
        </w:rPr>
        <w:t xml:space="preserve">– </w:t>
      </w:r>
      <w:r w:rsidRPr="00A5325F">
        <w:rPr>
          <w:sz w:val="28"/>
          <w:szCs w:val="28"/>
        </w:rPr>
        <w:t>на</w:t>
      </w:r>
      <w:r>
        <w:rPr>
          <w:sz w:val="28"/>
          <w:szCs w:val="28"/>
        </w:rPr>
        <w:t xml:space="preserve"> 383,</w:t>
      </w:r>
      <w:r w:rsidR="003F26E8">
        <w:rPr>
          <w:sz w:val="28"/>
          <w:szCs w:val="28"/>
        </w:rPr>
        <w:t xml:space="preserve"> </w:t>
      </w:r>
      <w:r>
        <w:rPr>
          <w:sz w:val="28"/>
          <w:szCs w:val="28"/>
        </w:rPr>
        <w:t>в организациях дополнительного</w:t>
      </w:r>
      <w:r w:rsidR="003F26E8">
        <w:rPr>
          <w:sz w:val="28"/>
          <w:szCs w:val="28"/>
        </w:rPr>
        <w:t xml:space="preserve"> образования детей – на 164, в других организациях – </w:t>
      </w:r>
      <w:r>
        <w:rPr>
          <w:sz w:val="28"/>
          <w:szCs w:val="28"/>
        </w:rPr>
        <w:t xml:space="preserve">на 132. </w:t>
      </w:r>
    </w:p>
    <w:p w:rsidR="003F26E8" w:rsidRDefault="007B4F1B" w:rsidP="003F26E8">
      <w:pPr>
        <w:ind w:firstLine="567"/>
        <w:jc w:val="both"/>
        <w:rPr>
          <w:sz w:val="28"/>
          <w:szCs w:val="28"/>
        </w:rPr>
      </w:pPr>
      <w:r>
        <w:rPr>
          <w:sz w:val="28"/>
          <w:szCs w:val="28"/>
        </w:rPr>
        <w:t xml:space="preserve">Среди причин, повлиявших на сокращение численности Профсоюза, основными является такие как: </w:t>
      </w:r>
    </w:p>
    <w:p w:rsidR="003F26E8" w:rsidRDefault="003F26E8" w:rsidP="003F26E8">
      <w:pPr>
        <w:ind w:firstLine="567"/>
        <w:jc w:val="both"/>
        <w:rPr>
          <w:sz w:val="28"/>
          <w:szCs w:val="28"/>
        </w:rPr>
      </w:pPr>
      <w:r>
        <w:rPr>
          <w:sz w:val="28"/>
          <w:szCs w:val="28"/>
        </w:rPr>
        <w:t xml:space="preserve">– </w:t>
      </w:r>
      <w:r w:rsidR="007B4F1B">
        <w:rPr>
          <w:sz w:val="28"/>
          <w:szCs w:val="28"/>
        </w:rPr>
        <w:t>передача организаций образования в другие ведомства;</w:t>
      </w:r>
    </w:p>
    <w:p w:rsidR="007B4F1B" w:rsidRDefault="003F26E8" w:rsidP="003F26E8">
      <w:pPr>
        <w:ind w:firstLine="567"/>
        <w:jc w:val="both"/>
        <w:rPr>
          <w:sz w:val="28"/>
          <w:szCs w:val="28"/>
        </w:rPr>
      </w:pPr>
      <w:r>
        <w:rPr>
          <w:sz w:val="28"/>
          <w:szCs w:val="28"/>
        </w:rPr>
        <w:t xml:space="preserve">– </w:t>
      </w:r>
      <w:r w:rsidR="007B4F1B">
        <w:rPr>
          <w:sz w:val="28"/>
          <w:szCs w:val="28"/>
        </w:rPr>
        <w:t>объединение организаций профессионального образования, дополнительного образования.</w:t>
      </w:r>
    </w:p>
    <w:p w:rsidR="007B4F1B" w:rsidRPr="0003404B" w:rsidRDefault="007B4F1B" w:rsidP="007B4F1B">
      <w:pPr>
        <w:ind w:left="284" w:firstLine="424"/>
        <w:jc w:val="both"/>
        <w:rPr>
          <w:sz w:val="28"/>
          <w:szCs w:val="28"/>
        </w:rPr>
      </w:pPr>
      <w:r w:rsidRPr="0003404B">
        <w:rPr>
          <w:b/>
          <w:sz w:val="28"/>
          <w:szCs w:val="28"/>
        </w:rPr>
        <w:t>На 01.01.1</w:t>
      </w:r>
      <w:r>
        <w:rPr>
          <w:b/>
          <w:sz w:val="28"/>
          <w:szCs w:val="28"/>
        </w:rPr>
        <w:t>7</w:t>
      </w:r>
      <w:r w:rsidR="003F26E8">
        <w:rPr>
          <w:b/>
          <w:sz w:val="28"/>
          <w:szCs w:val="28"/>
        </w:rPr>
        <w:t xml:space="preserve">г. </w:t>
      </w:r>
      <w:r w:rsidRPr="0003404B">
        <w:rPr>
          <w:b/>
          <w:sz w:val="28"/>
          <w:szCs w:val="28"/>
        </w:rPr>
        <w:t>охват профсоюзным членством по Профсоюзу -7</w:t>
      </w:r>
      <w:r>
        <w:rPr>
          <w:b/>
          <w:sz w:val="28"/>
          <w:szCs w:val="28"/>
        </w:rPr>
        <w:t xml:space="preserve">1,34%, </w:t>
      </w:r>
      <w:r w:rsidRPr="00045B62">
        <w:rPr>
          <w:sz w:val="28"/>
          <w:szCs w:val="28"/>
        </w:rPr>
        <w:t xml:space="preserve">это 2,56% </w:t>
      </w:r>
      <w:r>
        <w:rPr>
          <w:sz w:val="28"/>
          <w:szCs w:val="28"/>
        </w:rPr>
        <w:t xml:space="preserve">меньше, </w:t>
      </w:r>
      <w:r w:rsidRPr="00045B62">
        <w:rPr>
          <w:sz w:val="28"/>
          <w:szCs w:val="28"/>
        </w:rPr>
        <w:t>чем в</w:t>
      </w:r>
      <w:r>
        <w:rPr>
          <w:sz w:val="28"/>
          <w:szCs w:val="28"/>
        </w:rPr>
        <w:t xml:space="preserve"> </w:t>
      </w:r>
      <w:r w:rsidRPr="00045B62">
        <w:rPr>
          <w:sz w:val="28"/>
          <w:szCs w:val="28"/>
        </w:rPr>
        <w:t>прошлом году (среди работающих</w:t>
      </w:r>
      <w:r>
        <w:rPr>
          <w:sz w:val="28"/>
          <w:szCs w:val="28"/>
        </w:rPr>
        <w:t xml:space="preserve"> </w:t>
      </w:r>
      <w:r w:rsidRPr="00045B62">
        <w:rPr>
          <w:sz w:val="28"/>
          <w:szCs w:val="28"/>
        </w:rPr>
        <w:t xml:space="preserve">- </w:t>
      </w:r>
      <w:r>
        <w:rPr>
          <w:sz w:val="28"/>
          <w:szCs w:val="28"/>
        </w:rPr>
        <w:t>67</w:t>
      </w:r>
      <w:r w:rsidRPr="00045B62">
        <w:rPr>
          <w:sz w:val="28"/>
          <w:szCs w:val="28"/>
        </w:rPr>
        <w:t xml:space="preserve">,8% (-1,0%), студентов – 79,8% </w:t>
      </w:r>
      <w:r>
        <w:rPr>
          <w:sz w:val="28"/>
          <w:szCs w:val="28"/>
        </w:rPr>
        <w:t>(</w:t>
      </w:r>
      <w:r w:rsidRPr="00045B62">
        <w:rPr>
          <w:sz w:val="28"/>
          <w:szCs w:val="28"/>
        </w:rPr>
        <w:t>-7</w:t>
      </w:r>
      <w:r>
        <w:rPr>
          <w:sz w:val="28"/>
          <w:szCs w:val="28"/>
        </w:rPr>
        <w:t>,0</w:t>
      </w:r>
      <w:r w:rsidRPr="00045B62">
        <w:rPr>
          <w:sz w:val="28"/>
          <w:szCs w:val="28"/>
        </w:rPr>
        <w:t>%)</w:t>
      </w:r>
      <w:r w:rsidRPr="0003404B">
        <w:rPr>
          <w:sz w:val="28"/>
          <w:szCs w:val="28"/>
        </w:rPr>
        <w:t xml:space="preserve">. </w:t>
      </w:r>
    </w:p>
    <w:p w:rsidR="007B4F1B" w:rsidRPr="006E6F0F" w:rsidRDefault="007B4F1B" w:rsidP="003F26E8">
      <w:pPr>
        <w:ind w:firstLine="709"/>
        <w:jc w:val="both"/>
        <w:rPr>
          <w:sz w:val="28"/>
          <w:szCs w:val="28"/>
        </w:rPr>
      </w:pPr>
      <w:r w:rsidRPr="006E6F0F">
        <w:rPr>
          <w:sz w:val="28"/>
          <w:szCs w:val="28"/>
        </w:rPr>
        <w:t>Анализ статистической отчетности за 20</w:t>
      </w:r>
      <w:r>
        <w:rPr>
          <w:sz w:val="28"/>
          <w:szCs w:val="28"/>
        </w:rPr>
        <w:t>16</w:t>
      </w:r>
      <w:r w:rsidRPr="006E6F0F">
        <w:rPr>
          <w:sz w:val="28"/>
          <w:szCs w:val="28"/>
        </w:rPr>
        <w:t xml:space="preserve"> год показывает, что </w:t>
      </w:r>
      <w:r>
        <w:rPr>
          <w:sz w:val="28"/>
          <w:szCs w:val="28"/>
        </w:rPr>
        <w:t>в</w:t>
      </w:r>
      <w:r w:rsidR="003F26E8">
        <w:rPr>
          <w:sz w:val="28"/>
          <w:szCs w:val="28"/>
        </w:rPr>
        <w:t xml:space="preserve"> </w:t>
      </w:r>
      <w:r>
        <w:rPr>
          <w:sz w:val="28"/>
          <w:szCs w:val="28"/>
        </w:rPr>
        <w:t xml:space="preserve">Таврической, </w:t>
      </w:r>
      <w:proofErr w:type="spellStart"/>
      <w:r>
        <w:rPr>
          <w:sz w:val="28"/>
          <w:szCs w:val="28"/>
        </w:rPr>
        <w:t>Нововаршавской</w:t>
      </w:r>
      <w:proofErr w:type="spellEnd"/>
      <w:r>
        <w:rPr>
          <w:sz w:val="28"/>
          <w:szCs w:val="28"/>
        </w:rPr>
        <w:t>, Полтавской, Омской, Кировской о</w:t>
      </w:r>
      <w:r w:rsidRPr="006E6F0F">
        <w:rPr>
          <w:sz w:val="28"/>
          <w:szCs w:val="28"/>
        </w:rPr>
        <w:t xml:space="preserve">хват </w:t>
      </w:r>
      <w:proofErr w:type="spellStart"/>
      <w:r w:rsidRPr="006E6F0F">
        <w:rPr>
          <w:sz w:val="28"/>
          <w:szCs w:val="28"/>
        </w:rPr>
        <w:t>профчленством</w:t>
      </w:r>
      <w:proofErr w:type="spellEnd"/>
      <w:r w:rsidRPr="006E6F0F">
        <w:rPr>
          <w:sz w:val="28"/>
          <w:szCs w:val="28"/>
        </w:rPr>
        <w:t xml:space="preserve"> </w:t>
      </w:r>
      <w:r>
        <w:rPr>
          <w:sz w:val="28"/>
          <w:szCs w:val="28"/>
        </w:rPr>
        <w:t>по сравнению с прошлым годом возрос.</w:t>
      </w:r>
    </w:p>
    <w:p w:rsidR="003F26E8" w:rsidRDefault="007B4F1B" w:rsidP="003F26E8">
      <w:pPr>
        <w:ind w:left="284" w:firstLine="567"/>
        <w:jc w:val="both"/>
        <w:rPr>
          <w:sz w:val="16"/>
          <w:szCs w:val="16"/>
        </w:rPr>
      </w:pPr>
      <w:r>
        <w:rPr>
          <w:b/>
          <w:sz w:val="28"/>
          <w:szCs w:val="28"/>
        </w:rPr>
        <w:t>Ежегодно сохраняют</w:t>
      </w:r>
      <w:r w:rsidR="003F26E8">
        <w:rPr>
          <w:b/>
          <w:sz w:val="28"/>
          <w:szCs w:val="28"/>
        </w:rPr>
        <w:t xml:space="preserve"> высокий уровень </w:t>
      </w:r>
      <w:r w:rsidRPr="00A8756F">
        <w:rPr>
          <w:b/>
          <w:sz w:val="28"/>
          <w:szCs w:val="28"/>
        </w:rPr>
        <w:t>охвата</w:t>
      </w:r>
      <w:r w:rsidR="003F26E8">
        <w:rPr>
          <w:sz w:val="28"/>
          <w:szCs w:val="28"/>
        </w:rPr>
        <w:t xml:space="preserve"> </w:t>
      </w:r>
      <w:proofErr w:type="spellStart"/>
      <w:r w:rsidR="003F26E8">
        <w:rPr>
          <w:sz w:val="28"/>
          <w:szCs w:val="28"/>
        </w:rPr>
        <w:t>профчленством</w:t>
      </w:r>
      <w:proofErr w:type="spellEnd"/>
      <w:r>
        <w:rPr>
          <w:sz w:val="28"/>
          <w:szCs w:val="28"/>
        </w:rPr>
        <w:t xml:space="preserve"> работающих в Таврической – 98,2%, Ново-Варшавской – 96,0%, Полтавской – 93</w:t>
      </w:r>
      <w:r w:rsidR="003F26E8">
        <w:rPr>
          <w:sz w:val="28"/>
          <w:szCs w:val="28"/>
        </w:rPr>
        <w:t xml:space="preserve">,0%, Русско-Полянской – 92,6%, </w:t>
      </w:r>
      <w:proofErr w:type="spellStart"/>
      <w:r>
        <w:rPr>
          <w:sz w:val="28"/>
          <w:szCs w:val="28"/>
        </w:rPr>
        <w:t>Москаленской</w:t>
      </w:r>
      <w:proofErr w:type="spellEnd"/>
      <w:r>
        <w:rPr>
          <w:sz w:val="28"/>
          <w:szCs w:val="28"/>
        </w:rPr>
        <w:t xml:space="preserve"> – 87,9%, Центральной – 82,6%, Октябрьской – 81,3%</w:t>
      </w:r>
      <w:r w:rsidRPr="00F63D26">
        <w:rPr>
          <w:sz w:val="28"/>
          <w:szCs w:val="28"/>
        </w:rPr>
        <w:t xml:space="preserve">  </w:t>
      </w:r>
      <w:r>
        <w:rPr>
          <w:sz w:val="28"/>
          <w:szCs w:val="28"/>
        </w:rPr>
        <w:t xml:space="preserve"> </w:t>
      </w:r>
      <w:r w:rsidRPr="00F63D26">
        <w:rPr>
          <w:sz w:val="28"/>
          <w:szCs w:val="28"/>
        </w:rPr>
        <w:t>районных организациях.</w:t>
      </w:r>
    </w:p>
    <w:p w:rsidR="007B4F1B" w:rsidRPr="003F26E8" w:rsidRDefault="007B4F1B" w:rsidP="003F26E8">
      <w:pPr>
        <w:ind w:left="284" w:firstLine="567"/>
        <w:jc w:val="both"/>
        <w:rPr>
          <w:sz w:val="16"/>
          <w:szCs w:val="16"/>
        </w:rPr>
      </w:pPr>
      <w:r w:rsidRPr="00D978F8">
        <w:rPr>
          <w:sz w:val="28"/>
          <w:szCs w:val="28"/>
        </w:rPr>
        <w:t xml:space="preserve">Значительно ниже областного показателя охват </w:t>
      </w:r>
      <w:proofErr w:type="spellStart"/>
      <w:r w:rsidRPr="00D978F8">
        <w:rPr>
          <w:sz w:val="28"/>
          <w:szCs w:val="28"/>
        </w:rPr>
        <w:t>профчленством</w:t>
      </w:r>
      <w:proofErr w:type="spellEnd"/>
      <w:r w:rsidRPr="00D978F8">
        <w:rPr>
          <w:sz w:val="28"/>
          <w:szCs w:val="28"/>
        </w:rPr>
        <w:t xml:space="preserve"> в</w:t>
      </w:r>
      <w:r w:rsidR="003F26E8">
        <w:rPr>
          <w:b/>
          <w:sz w:val="28"/>
          <w:szCs w:val="28"/>
        </w:rPr>
        <w:t xml:space="preserve"> </w:t>
      </w:r>
      <w:r>
        <w:rPr>
          <w:b/>
          <w:sz w:val="28"/>
          <w:szCs w:val="28"/>
        </w:rPr>
        <w:t xml:space="preserve">Называевском – 26,1%, </w:t>
      </w:r>
      <w:proofErr w:type="spellStart"/>
      <w:r>
        <w:rPr>
          <w:b/>
          <w:sz w:val="28"/>
          <w:szCs w:val="28"/>
        </w:rPr>
        <w:t>Тевризском</w:t>
      </w:r>
      <w:proofErr w:type="spellEnd"/>
      <w:r>
        <w:rPr>
          <w:b/>
          <w:sz w:val="28"/>
          <w:szCs w:val="28"/>
        </w:rPr>
        <w:t xml:space="preserve"> – 33,4%, </w:t>
      </w:r>
      <w:proofErr w:type="spellStart"/>
      <w:r w:rsidRPr="00D978F8">
        <w:rPr>
          <w:b/>
          <w:sz w:val="28"/>
          <w:szCs w:val="28"/>
        </w:rPr>
        <w:t>Кормиловском</w:t>
      </w:r>
      <w:proofErr w:type="spellEnd"/>
      <w:r w:rsidRPr="00D978F8">
        <w:rPr>
          <w:b/>
          <w:sz w:val="28"/>
          <w:szCs w:val="28"/>
        </w:rPr>
        <w:t xml:space="preserve"> (</w:t>
      </w:r>
      <w:r>
        <w:rPr>
          <w:b/>
          <w:sz w:val="28"/>
          <w:szCs w:val="28"/>
        </w:rPr>
        <w:t>42,4</w:t>
      </w:r>
      <w:r w:rsidRPr="00D978F8">
        <w:rPr>
          <w:b/>
          <w:sz w:val="28"/>
          <w:szCs w:val="28"/>
        </w:rPr>
        <w:t>%),</w:t>
      </w:r>
      <w:r w:rsidRPr="00D978F8">
        <w:rPr>
          <w:sz w:val="28"/>
          <w:szCs w:val="28"/>
        </w:rPr>
        <w:t xml:space="preserve"> </w:t>
      </w:r>
      <w:r w:rsidRPr="00D978F8">
        <w:rPr>
          <w:b/>
          <w:sz w:val="28"/>
          <w:szCs w:val="28"/>
        </w:rPr>
        <w:t>Советском (</w:t>
      </w:r>
      <w:r>
        <w:rPr>
          <w:b/>
          <w:sz w:val="28"/>
          <w:szCs w:val="28"/>
        </w:rPr>
        <w:t>42,2</w:t>
      </w:r>
      <w:r w:rsidRPr="00D978F8">
        <w:rPr>
          <w:b/>
          <w:sz w:val="28"/>
          <w:szCs w:val="28"/>
        </w:rPr>
        <w:t>%) рай</w:t>
      </w:r>
      <w:r>
        <w:rPr>
          <w:b/>
          <w:sz w:val="28"/>
          <w:szCs w:val="28"/>
        </w:rPr>
        <w:t>онах</w:t>
      </w:r>
      <w:r w:rsidR="003F26E8">
        <w:rPr>
          <w:b/>
          <w:sz w:val="28"/>
          <w:szCs w:val="28"/>
        </w:rPr>
        <w:t xml:space="preserve">, </w:t>
      </w:r>
      <w:r w:rsidRPr="00D978F8">
        <w:rPr>
          <w:b/>
          <w:sz w:val="28"/>
          <w:szCs w:val="28"/>
        </w:rPr>
        <w:t xml:space="preserve">работников </w:t>
      </w:r>
      <w:proofErr w:type="spellStart"/>
      <w:r w:rsidRPr="00D978F8">
        <w:rPr>
          <w:b/>
          <w:sz w:val="28"/>
          <w:szCs w:val="28"/>
        </w:rPr>
        <w:t>СибАДИ</w:t>
      </w:r>
      <w:proofErr w:type="spellEnd"/>
      <w:r w:rsidRPr="00D978F8">
        <w:rPr>
          <w:b/>
          <w:sz w:val="28"/>
          <w:szCs w:val="28"/>
        </w:rPr>
        <w:t xml:space="preserve"> </w:t>
      </w:r>
      <w:r>
        <w:rPr>
          <w:b/>
          <w:sz w:val="28"/>
          <w:szCs w:val="28"/>
        </w:rPr>
        <w:t>– 30,0%</w:t>
      </w:r>
      <w:r w:rsidRPr="00D978F8">
        <w:rPr>
          <w:b/>
          <w:sz w:val="28"/>
          <w:szCs w:val="28"/>
        </w:rPr>
        <w:t xml:space="preserve">, ОГПУ – </w:t>
      </w:r>
      <w:r>
        <w:rPr>
          <w:b/>
          <w:sz w:val="28"/>
          <w:szCs w:val="28"/>
        </w:rPr>
        <w:t>33,5</w:t>
      </w:r>
      <w:r w:rsidRPr="00D978F8">
        <w:rPr>
          <w:b/>
          <w:sz w:val="28"/>
          <w:szCs w:val="28"/>
        </w:rPr>
        <w:t>%</w:t>
      </w:r>
      <w:r w:rsidR="003F26E8">
        <w:rPr>
          <w:b/>
          <w:sz w:val="28"/>
          <w:szCs w:val="28"/>
        </w:rPr>
        <w:t xml:space="preserve">, </w:t>
      </w:r>
      <w:proofErr w:type="spellStart"/>
      <w:r>
        <w:rPr>
          <w:b/>
          <w:sz w:val="28"/>
          <w:szCs w:val="28"/>
        </w:rPr>
        <w:t>ОмГУ</w:t>
      </w:r>
      <w:proofErr w:type="spellEnd"/>
      <w:r>
        <w:rPr>
          <w:b/>
          <w:sz w:val="28"/>
          <w:szCs w:val="28"/>
        </w:rPr>
        <w:t xml:space="preserve"> – 42,6%. </w:t>
      </w:r>
    </w:p>
    <w:p w:rsidR="007B4F1B" w:rsidRPr="00CB61A7" w:rsidRDefault="007B4F1B" w:rsidP="007B4F1B">
      <w:pPr>
        <w:ind w:left="284" w:firstLine="424"/>
        <w:jc w:val="both"/>
        <w:rPr>
          <w:sz w:val="28"/>
          <w:szCs w:val="28"/>
        </w:rPr>
      </w:pPr>
      <w:r w:rsidRPr="00CB61A7">
        <w:rPr>
          <w:sz w:val="28"/>
          <w:szCs w:val="28"/>
        </w:rPr>
        <w:t xml:space="preserve">Согласно статистическим данным в </w:t>
      </w:r>
      <w:r>
        <w:rPr>
          <w:sz w:val="28"/>
          <w:szCs w:val="28"/>
        </w:rPr>
        <w:t>49</w:t>
      </w:r>
      <w:r w:rsidRPr="00CB61A7">
        <w:rPr>
          <w:sz w:val="28"/>
          <w:szCs w:val="28"/>
        </w:rPr>
        <w:t xml:space="preserve"> образовательных организация</w:t>
      </w:r>
      <w:r>
        <w:rPr>
          <w:sz w:val="28"/>
          <w:szCs w:val="28"/>
        </w:rPr>
        <w:t>х</w:t>
      </w:r>
      <w:r w:rsidRPr="00CB61A7">
        <w:rPr>
          <w:sz w:val="28"/>
          <w:szCs w:val="28"/>
        </w:rPr>
        <w:t xml:space="preserve"> региона</w:t>
      </w:r>
      <w:r>
        <w:rPr>
          <w:sz w:val="28"/>
          <w:szCs w:val="28"/>
        </w:rPr>
        <w:t xml:space="preserve"> (в </w:t>
      </w:r>
      <w:r w:rsidR="003F26E8">
        <w:rPr>
          <w:sz w:val="28"/>
          <w:szCs w:val="28"/>
        </w:rPr>
        <w:t xml:space="preserve">19 школах, 26 детских садах и 4 организациях </w:t>
      </w:r>
      <w:r>
        <w:rPr>
          <w:sz w:val="28"/>
          <w:szCs w:val="28"/>
        </w:rPr>
        <w:t>дополнительного образования) отсутствуют первичные профсоюзные организации.</w:t>
      </w:r>
    </w:p>
    <w:p w:rsidR="003F26E8" w:rsidRDefault="003F26E8" w:rsidP="003F26E8">
      <w:pPr>
        <w:ind w:left="284" w:firstLine="567"/>
        <w:jc w:val="both"/>
        <w:rPr>
          <w:sz w:val="28"/>
          <w:szCs w:val="28"/>
        </w:rPr>
      </w:pPr>
      <w:r>
        <w:rPr>
          <w:sz w:val="28"/>
          <w:szCs w:val="28"/>
        </w:rPr>
        <w:t xml:space="preserve">Вызывает тревогу </w:t>
      </w:r>
      <w:r w:rsidR="007B4F1B" w:rsidRPr="000125A1">
        <w:rPr>
          <w:sz w:val="28"/>
          <w:szCs w:val="28"/>
        </w:rPr>
        <w:t xml:space="preserve">значительное снижение охвата </w:t>
      </w:r>
      <w:proofErr w:type="spellStart"/>
      <w:r>
        <w:rPr>
          <w:sz w:val="28"/>
          <w:szCs w:val="28"/>
        </w:rPr>
        <w:t>профчленством</w:t>
      </w:r>
      <w:proofErr w:type="spellEnd"/>
      <w:r>
        <w:rPr>
          <w:sz w:val="28"/>
          <w:szCs w:val="28"/>
        </w:rPr>
        <w:t xml:space="preserve"> произошло </w:t>
      </w:r>
      <w:r w:rsidR="007B4F1B" w:rsidRPr="000125A1">
        <w:rPr>
          <w:sz w:val="28"/>
          <w:szCs w:val="28"/>
        </w:rPr>
        <w:t xml:space="preserve">в </w:t>
      </w:r>
      <w:r w:rsidR="007B4F1B">
        <w:rPr>
          <w:sz w:val="28"/>
          <w:szCs w:val="28"/>
        </w:rPr>
        <w:t>Называевско</w:t>
      </w:r>
      <w:r>
        <w:rPr>
          <w:sz w:val="28"/>
          <w:szCs w:val="28"/>
        </w:rPr>
        <w:t xml:space="preserve">м – 27,4%, </w:t>
      </w:r>
      <w:proofErr w:type="spellStart"/>
      <w:r>
        <w:rPr>
          <w:sz w:val="28"/>
          <w:szCs w:val="28"/>
        </w:rPr>
        <w:t>Большереченском</w:t>
      </w:r>
      <w:proofErr w:type="spellEnd"/>
      <w:r>
        <w:rPr>
          <w:sz w:val="28"/>
          <w:szCs w:val="28"/>
        </w:rPr>
        <w:t xml:space="preserve"> на – </w:t>
      </w:r>
      <w:r w:rsidR="007B4F1B">
        <w:rPr>
          <w:sz w:val="28"/>
          <w:szCs w:val="28"/>
        </w:rPr>
        <w:t xml:space="preserve">10,3%, </w:t>
      </w:r>
      <w:proofErr w:type="spellStart"/>
      <w:r w:rsidR="007B4F1B">
        <w:rPr>
          <w:sz w:val="28"/>
          <w:szCs w:val="28"/>
        </w:rPr>
        <w:t>Павлоградском</w:t>
      </w:r>
      <w:proofErr w:type="spellEnd"/>
      <w:r w:rsidR="007B4F1B">
        <w:rPr>
          <w:sz w:val="28"/>
          <w:szCs w:val="28"/>
        </w:rPr>
        <w:t xml:space="preserve"> – 8,6%</w:t>
      </w:r>
      <w:r w:rsidR="007B4F1B" w:rsidRPr="000125A1">
        <w:rPr>
          <w:sz w:val="28"/>
          <w:szCs w:val="28"/>
        </w:rPr>
        <w:t xml:space="preserve">, работников </w:t>
      </w:r>
      <w:proofErr w:type="spellStart"/>
      <w:r w:rsidR="007B4F1B">
        <w:rPr>
          <w:sz w:val="28"/>
          <w:szCs w:val="28"/>
        </w:rPr>
        <w:t>пед.колледжа</w:t>
      </w:r>
      <w:proofErr w:type="spellEnd"/>
      <w:r w:rsidR="007B4F1B">
        <w:rPr>
          <w:sz w:val="28"/>
          <w:szCs w:val="28"/>
        </w:rPr>
        <w:t xml:space="preserve"> №1 – на 9,7%, </w:t>
      </w:r>
      <w:proofErr w:type="spellStart"/>
      <w:r w:rsidR="007B4F1B">
        <w:rPr>
          <w:sz w:val="28"/>
          <w:szCs w:val="28"/>
        </w:rPr>
        <w:t>муз.пед</w:t>
      </w:r>
      <w:proofErr w:type="spellEnd"/>
      <w:r w:rsidR="007B4F1B">
        <w:rPr>
          <w:sz w:val="28"/>
          <w:szCs w:val="28"/>
        </w:rPr>
        <w:t>. колледжа – 8,7%</w:t>
      </w:r>
      <w:r w:rsidR="007B4F1B" w:rsidRPr="000125A1">
        <w:rPr>
          <w:sz w:val="28"/>
          <w:szCs w:val="28"/>
        </w:rPr>
        <w:t>.</w:t>
      </w:r>
      <w:r w:rsidR="007B4F1B">
        <w:rPr>
          <w:sz w:val="28"/>
          <w:szCs w:val="28"/>
        </w:rPr>
        <w:t xml:space="preserve"> </w:t>
      </w:r>
    </w:p>
    <w:p w:rsidR="007B4F1B" w:rsidRDefault="007B4F1B" w:rsidP="003F26E8">
      <w:pPr>
        <w:ind w:left="284" w:firstLine="567"/>
        <w:jc w:val="both"/>
        <w:rPr>
          <w:sz w:val="28"/>
          <w:szCs w:val="28"/>
        </w:rPr>
      </w:pPr>
      <w:r>
        <w:rPr>
          <w:sz w:val="28"/>
          <w:szCs w:val="28"/>
        </w:rPr>
        <w:t>О</w:t>
      </w:r>
      <w:r w:rsidRPr="003D3183">
        <w:rPr>
          <w:sz w:val="28"/>
          <w:szCs w:val="28"/>
        </w:rPr>
        <w:t>тмеча</w:t>
      </w:r>
      <w:r>
        <w:rPr>
          <w:sz w:val="28"/>
          <w:szCs w:val="28"/>
        </w:rPr>
        <w:t>ю</w:t>
      </w:r>
      <w:r w:rsidRPr="003D3183">
        <w:rPr>
          <w:sz w:val="28"/>
          <w:szCs w:val="28"/>
        </w:rPr>
        <w:t xml:space="preserve">тся потребительский подход к членству в Профсоюзе, разочарование, обусловленное </w:t>
      </w:r>
      <w:r w:rsidR="003F26E8">
        <w:rPr>
          <w:sz w:val="28"/>
          <w:szCs w:val="28"/>
        </w:rPr>
        <w:t xml:space="preserve">отсутствием действенных </w:t>
      </w:r>
      <w:r w:rsidRPr="003D3183">
        <w:rPr>
          <w:sz w:val="28"/>
          <w:szCs w:val="28"/>
        </w:rPr>
        <w:t xml:space="preserve">механизмов </w:t>
      </w:r>
      <w:r w:rsidR="003F26E8">
        <w:rPr>
          <w:sz w:val="28"/>
          <w:szCs w:val="28"/>
        </w:rPr>
        <w:t xml:space="preserve">защиты в вопросах оплаты труда </w:t>
      </w:r>
      <w:r w:rsidRPr="003D3183">
        <w:rPr>
          <w:sz w:val="28"/>
          <w:szCs w:val="28"/>
        </w:rPr>
        <w:t>работников из числа учебно-вспомогательного и обслуживающего персонала; недостаточ</w:t>
      </w:r>
      <w:r w:rsidR="003F26E8">
        <w:rPr>
          <w:sz w:val="28"/>
          <w:szCs w:val="28"/>
        </w:rPr>
        <w:t xml:space="preserve">ная информированность трудовых </w:t>
      </w:r>
      <w:r w:rsidRPr="003D3183">
        <w:rPr>
          <w:sz w:val="28"/>
          <w:szCs w:val="28"/>
        </w:rPr>
        <w:t>коллективов о д</w:t>
      </w:r>
      <w:r w:rsidR="003F26E8">
        <w:rPr>
          <w:sz w:val="28"/>
          <w:szCs w:val="28"/>
        </w:rPr>
        <w:t xml:space="preserve">еятельности профкомов и других профорганов, </w:t>
      </w:r>
      <w:r w:rsidRPr="003D3183">
        <w:rPr>
          <w:sz w:val="28"/>
          <w:szCs w:val="28"/>
        </w:rPr>
        <w:t>предпринимаемых ими усилиях по социальной защите.</w:t>
      </w:r>
      <w:r>
        <w:rPr>
          <w:sz w:val="28"/>
          <w:szCs w:val="28"/>
        </w:rPr>
        <w:t xml:space="preserve"> Характерны также</w:t>
      </w:r>
      <w:r w:rsidRPr="00B55459">
        <w:rPr>
          <w:sz w:val="28"/>
          <w:szCs w:val="28"/>
        </w:rPr>
        <w:t xml:space="preserve"> </w:t>
      </w:r>
      <w:r>
        <w:rPr>
          <w:sz w:val="28"/>
          <w:szCs w:val="28"/>
        </w:rPr>
        <w:t>низкая</w:t>
      </w:r>
      <w:r w:rsidRPr="00B55459">
        <w:rPr>
          <w:sz w:val="28"/>
          <w:szCs w:val="28"/>
        </w:rPr>
        <w:t xml:space="preserve"> эффективность деятельности </w:t>
      </w:r>
      <w:r>
        <w:rPr>
          <w:sz w:val="28"/>
          <w:szCs w:val="28"/>
        </w:rPr>
        <w:t>председателей и комитетов районных организаций</w:t>
      </w:r>
      <w:r w:rsidRPr="00B55459">
        <w:rPr>
          <w:sz w:val="28"/>
          <w:szCs w:val="28"/>
        </w:rPr>
        <w:t xml:space="preserve"> Профсоюза,  слабое вовлечение членов Профсоюза в профсоюзную </w:t>
      </w:r>
      <w:r>
        <w:rPr>
          <w:sz w:val="28"/>
          <w:szCs w:val="28"/>
        </w:rPr>
        <w:t>жизнь.</w:t>
      </w:r>
    </w:p>
    <w:p w:rsidR="003F26E8" w:rsidRDefault="003D0C86" w:rsidP="003F26E8">
      <w:pPr>
        <w:ind w:firstLine="708"/>
        <w:jc w:val="both"/>
        <w:rPr>
          <w:sz w:val="28"/>
          <w:szCs w:val="28"/>
        </w:rPr>
      </w:pPr>
      <w:r w:rsidRPr="00E91291">
        <w:rPr>
          <w:sz w:val="28"/>
          <w:szCs w:val="28"/>
        </w:rPr>
        <w:t>За 201</w:t>
      </w:r>
      <w:r>
        <w:rPr>
          <w:sz w:val="28"/>
          <w:szCs w:val="28"/>
        </w:rPr>
        <w:t>6</w:t>
      </w:r>
      <w:r w:rsidRPr="00E91291">
        <w:rPr>
          <w:sz w:val="28"/>
          <w:szCs w:val="28"/>
        </w:rPr>
        <w:t xml:space="preserve"> год </w:t>
      </w:r>
      <w:r w:rsidR="003F26E8">
        <w:rPr>
          <w:b/>
          <w:sz w:val="28"/>
          <w:szCs w:val="28"/>
        </w:rPr>
        <w:t xml:space="preserve">выбыло из Профсоюза – </w:t>
      </w:r>
      <w:r>
        <w:rPr>
          <w:b/>
          <w:sz w:val="28"/>
          <w:szCs w:val="28"/>
        </w:rPr>
        <w:t>7929</w:t>
      </w:r>
      <w:r w:rsidRPr="00E91291">
        <w:rPr>
          <w:b/>
          <w:sz w:val="28"/>
          <w:szCs w:val="28"/>
        </w:rPr>
        <w:t>.</w:t>
      </w:r>
      <w:r w:rsidR="003F26E8">
        <w:rPr>
          <w:sz w:val="28"/>
          <w:szCs w:val="28"/>
        </w:rPr>
        <w:t xml:space="preserve"> </w:t>
      </w:r>
      <w:r w:rsidRPr="00E91291">
        <w:rPr>
          <w:sz w:val="28"/>
          <w:szCs w:val="28"/>
        </w:rPr>
        <w:t>Сре</w:t>
      </w:r>
      <w:r w:rsidR="003F26E8">
        <w:rPr>
          <w:sz w:val="28"/>
          <w:szCs w:val="28"/>
        </w:rPr>
        <w:t xml:space="preserve">ди выбывших </w:t>
      </w:r>
    </w:p>
    <w:p w:rsidR="003F26E8" w:rsidRDefault="003F26E8" w:rsidP="003F26E8">
      <w:pPr>
        <w:ind w:firstLine="708"/>
        <w:jc w:val="both"/>
        <w:rPr>
          <w:sz w:val="28"/>
          <w:szCs w:val="28"/>
        </w:rPr>
      </w:pPr>
      <w:r>
        <w:rPr>
          <w:sz w:val="28"/>
          <w:szCs w:val="28"/>
        </w:rPr>
        <w:t xml:space="preserve">– </w:t>
      </w:r>
      <w:r w:rsidR="003D0C86">
        <w:rPr>
          <w:sz w:val="28"/>
          <w:szCs w:val="28"/>
        </w:rPr>
        <w:t>4110</w:t>
      </w:r>
      <w:r w:rsidR="003D0C86" w:rsidRPr="00E91291">
        <w:rPr>
          <w:sz w:val="28"/>
          <w:szCs w:val="28"/>
        </w:rPr>
        <w:t xml:space="preserve"> (</w:t>
      </w:r>
      <w:r w:rsidR="003D0C86">
        <w:rPr>
          <w:sz w:val="28"/>
          <w:szCs w:val="28"/>
        </w:rPr>
        <w:t>51,8</w:t>
      </w:r>
      <w:proofErr w:type="gramStart"/>
      <w:r w:rsidR="003D0C86" w:rsidRPr="00E91291">
        <w:rPr>
          <w:sz w:val="28"/>
          <w:szCs w:val="28"/>
        </w:rPr>
        <w:t xml:space="preserve">%) </w:t>
      </w:r>
      <w:r w:rsidR="003D0C86">
        <w:rPr>
          <w:sz w:val="28"/>
          <w:szCs w:val="28"/>
        </w:rPr>
        <w:t xml:space="preserve"> окончившие</w:t>
      </w:r>
      <w:proofErr w:type="gramEnd"/>
      <w:r w:rsidR="003D0C86">
        <w:rPr>
          <w:sz w:val="28"/>
          <w:szCs w:val="28"/>
        </w:rPr>
        <w:t xml:space="preserve"> </w:t>
      </w:r>
      <w:r w:rsidR="003D0C86" w:rsidRPr="00E91291">
        <w:rPr>
          <w:sz w:val="28"/>
          <w:szCs w:val="28"/>
        </w:rPr>
        <w:t>вуз</w:t>
      </w:r>
      <w:r w:rsidR="003D0C86">
        <w:rPr>
          <w:sz w:val="28"/>
          <w:szCs w:val="28"/>
        </w:rPr>
        <w:t>ы</w:t>
      </w:r>
      <w:r>
        <w:rPr>
          <w:sz w:val="28"/>
          <w:szCs w:val="28"/>
        </w:rPr>
        <w:t xml:space="preserve"> </w:t>
      </w:r>
      <w:r w:rsidR="003D0C86" w:rsidRPr="00E91291">
        <w:rPr>
          <w:sz w:val="28"/>
          <w:szCs w:val="28"/>
        </w:rPr>
        <w:t xml:space="preserve">и </w:t>
      </w:r>
      <w:r w:rsidR="003D0C86">
        <w:rPr>
          <w:sz w:val="28"/>
          <w:szCs w:val="28"/>
        </w:rPr>
        <w:t xml:space="preserve"> средние профессиональные образовательные организации;</w:t>
      </w:r>
      <w:r w:rsidR="003D0C86" w:rsidRPr="00E91291">
        <w:rPr>
          <w:sz w:val="28"/>
          <w:szCs w:val="28"/>
        </w:rPr>
        <w:t xml:space="preserve"> </w:t>
      </w:r>
    </w:p>
    <w:p w:rsidR="00653CBC" w:rsidRDefault="003F26E8" w:rsidP="00653CBC">
      <w:pPr>
        <w:ind w:firstLine="708"/>
        <w:jc w:val="both"/>
        <w:rPr>
          <w:sz w:val="28"/>
          <w:szCs w:val="28"/>
        </w:rPr>
      </w:pPr>
      <w:r>
        <w:rPr>
          <w:sz w:val="28"/>
          <w:szCs w:val="28"/>
        </w:rPr>
        <w:t xml:space="preserve">– </w:t>
      </w:r>
      <w:r w:rsidR="003D0C86">
        <w:rPr>
          <w:sz w:val="28"/>
          <w:szCs w:val="28"/>
        </w:rPr>
        <w:t>1825 работников в связи с закрытием учреждений;</w:t>
      </w:r>
    </w:p>
    <w:p w:rsidR="007B4F1B" w:rsidRPr="00EC0BD2" w:rsidRDefault="00653CBC" w:rsidP="00653CBC">
      <w:pPr>
        <w:ind w:firstLine="708"/>
        <w:jc w:val="both"/>
        <w:rPr>
          <w:sz w:val="28"/>
          <w:szCs w:val="28"/>
        </w:rPr>
      </w:pPr>
      <w:r>
        <w:rPr>
          <w:sz w:val="28"/>
          <w:szCs w:val="28"/>
        </w:rPr>
        <w:lastRenderedPageBreak/>
        <w:t xml:space="preserve">– </w:t>
      </w:r>
      <w:r w:rsidR="003D0C86">
        <w:rPr>
          <w:sz w:val="28"/>
          <w:szCs w:val="28"/>
        </w:rPr>
        <w:t>1994</w:t>
      </w:r>
      <w:r w:rsidR="003D0C86" w:rsidRPr="00E91291">
        <w:rPr>
          <w:sz w:val="28"/>
          <w:szCs w:val="28"/>
        </w:rPr>
        <w:t xml:space="preserve"> </w:t>
      </w:r>
      <w:r w:rsidR="003D0C86">
        <w:rPr>
          <w:sz w:val="28"/>
          <w:szCs w:val="28"/>
        </w:rPr>
        <w:t xml:space="preserve">работника </w:t>
      </w:r>
      <w:r w:rsidR="003D0C86" w:rsidRPr="00E91291">
        <w:rPr>
          <w:sz w:val="28"/>
          <w:szCs w:val="28"/>
        </w:rPr>
        <w:t xml:space="preserve">по </w:t>
      </w:r>
      <w:r w:rsidR="003D0C86" w:rsidRPr="005C61C1">
        <w:rPr>
          <w:sz w:val="28"/>
          <w:szCs w:val="28"/>
        </w:rPr>
        <w:t>собственному желанию</w:t>
      </w:r>
      <w:r w:rsidR="0056551C">
        <w:rPr>
          <w:sz w:val="28"/>
          <w:szCs w:val="28"/>
        </w:rPr>
        <w:t>.</w:t>
      </w:r>
      <w:r w:rsidR="003D0C86">
        <w:rPr>
          <w:sz w:val="28"/>
          <w:szCs w:val="28"/>
        </w:rPr>
        <w:t xml:space="preserve">  </w:t>
      </w:r>
    </w:p>
    <w:p w:rsidR="007B4F1B" w:rsidRPr="00FF4FFC" w:rsidRDefault="007B4F1B" w:rsidP="007B4F1B">
      <w:pPr>
        <w:ind w:left="284" w:firstLine="424"/>
        <w:jc w:val="both"/>
        <w:rPr>
          <w:sz w:val="28"/>
          <w:szCs w:val="28"/>
        </w:rPr>
      </w:pPr>
      <w:r w:rsidRPr="00FF4FFC">
        <w:rPr>
          <w:sz w:val="28"/>
          <w:szCs w:val="28"/>
        </w:rPr>
        <w:t xml:space="preserve">Значительный выход из Профсоюза по </w:t>
      </w:r>
      <w:r w:rsidR="00653CBC">
        <w:rPr>
          <w:sz w:val="28"/>
          <w:szCs w:val="28"/>
        </w:rPr>
        <w:t xml:space="preserve">собственному желанию </w:t>
      </w:r>
      <w:r w:rsidRPr="00FF4FFC">
        <w:rPr>
          <w:sz w:val="28"/>
          <w:szCs w:val="28"/>
        </w:rPr>
        <w:t>допустили</w:t>
      </w:r>
      <w:r>
        <w:rPr>
          <w:sz w:val="28"/>
          <w:szCs w:val="28"/>
        </w:rPr>
        <w:t xml:space="preserve"> </w:t>
      </w:r>
      <w:proofErr w:type="spellStart"/>
      <w:r>
        <w:rPr>
          <w:sz w:val="28"/>
          <w:szCs w:val="28"/>
        </w:rPr>
        <w:t>Большереченская</w:t>
      </w:r>
      <w:proofErr w:type="spellEnd"/>
      <w:r>
        <w:rPr>
          <w:sz w:val="28"/>
          <w:szCs w:val="28"/>
        </w:rPr>
        <w:t xml:space="preserve"> районная организация – 133,</w:t>
      </w:r>
      <w:r w:rsidRPr="00FF4FFC">
        <w:rPr>
          <w:sz w:val="28"/>
          <w:szCs w:val="28"/>
        </w:rPr>
        <w:t xml:space="preserve"> </w:t>
      </w:r>
      <w:proofErr w:type="spellStart"/>
      <w:r w:rsidR="00653CBC">
        <w:rPr>
          <w:sz w:val="28"/>
          <w:szCs w:val="28"/>
        </w:rPr>
        <w:t>Колосовская</w:t>
      </w:r>
      <w:proofErr w:type="spellEnd"/>
      <w:r w:rsidR="00653CBC">
        <w:rPr>
          <w:sz w:val="28"/>
          <w:szCs w:val="28"/>
        </w:rPr>
        <w:t xml:space="preserve"> – 85, Советская районная организация – 331, </w:t>
      </w:r>
      <w:r w:rsidRPr="00FF4FFC">
        <w:rPr>
          <w:sz w:val="28"/>
          <w:szCs w:val="28"/>
        </w:rPr>
        <w:t>профорганизаци</w:t>
      </w:r>
      <w:r>
        <w:rPr>
          <w:sz w:val="28"/>
          <w:szCs w:val="28"/>
        </w:rPr>
        <w:t>я</w:t>
      </w:r>
      <w:r w:rsidRPr="00FF4FFC">
        <w:rPr>
          <w:sz w:val="28"/>
          <w:szCs w:val="28"/>
        </w:rPr>
        <w:t xml:space="preserve"> работников </w:t>
      </w:r>
      <w:proofErr w:type="spellStart"/>
      <w:r>
        <w:rPr>
          <w:sz w:val="28"/>
          <w:szCs w:val="28"/>
        </w:rPr>
        <w:t>ОмГУ</w:t>
      </w:r>
      <w:proofErr w:type="spellEnd"/>
      <w:r>
        <w:rPr>
          <w:sz w:val="28"/>
          <w:szCs w:val="28"/>
        </w:rPr>
        <w:t xml:space="preserve"> – 71. </w:t>
      </w:r>
    </w:p>
    <w:p w:rsidR="00653CBC" w:rsidRDefault="007B4F1B" w:rsidP="00653CBC">
      <w:pPr>
        <w:ind w:left="284" w:firstLine="424"/>
        <w:jc w:val="both"/>
        <w:rPr>
          <w:sz w:val="28"/>
          <w:szCs w:val="28"/>
        </w:rPr>
      </w:pPr>
      <w:r>
        <w:rPr>
          <w:sz w:val="28"/>
          <w:szCs w:val="28"/>
        </w:rPr>
        <w:t>Б</w:t>
      </w:r>
      <w:r w:rsidRPr="00DE7BC5">
        <w:rPr>
          <w:sz w:val="28"/>
          <w:szCs w:val="28"/>
        </w:rPr>
        <w:t>ол</w:t>
      </w:r>
      <w:r w:rsidR="00653CBC">
        <w:rPr>
          <w:sz w:val="28"/>
          <w:szCs w:val="28"/>
        </w:rPr>
        <w:t xml:space="preserve">ьшое количество выбывших </w:t>
      </w:r>
      <w:r>
        <w:rPr>
          <w:sz w:val="28"/>
          <w:szCs w:val="28"/>
        </w:rPr>
        <w:t xml:space="preserve">(по собственному желанию) работающих членов Профсоюза </w:t>
      </w:r>
      <w:r w:rsidRPr="008B2BAE">
        <w:rPr>
          <w:sz w:val="28"/>
          <w:szCs w:val="28"/>
        </w:rPr>
        <w:t>объясняется:</w:t>
      </w:r>
    </w:p>
    <w:p w:rsidR="00653CBC" w:rsidRDefault="00653CBC" w:rsidP="00653CBC">
      <w:pPr>
        <w:ind w:left="284" w:firstLine="424"/>
        <w:jc w:val="both"/>
        <w:rPr>
          <w:sz w:val="28"/>
          <w:szCs w:val="28"/>
        </w:rPr>
      </w:pPr>
      <w:r>
        <w:rPr>
          <w:sz w:val="28"/>
          <w:szCs w:val="28"/>
        </w:rPr>
        <w:t xml:space="preserve">– </w:t>
      </w:r>
      <w:r w:rsidR="007B4F1B" w:rsidRPr="008B2BAE">
        <w:rPr>
          <w:sz w:val="28"/>
          <w:szCs w:val="28"/>
        </w:rPr>
        <w:t>н</w:t>
      </w:r>
      <w:r>
        <w:rPr>
          <w:sz w:val="28"/>
          <w:szCs w:val="28"/>
        </w:rPr>
        <w:t xml:space="preserve">изким уровнем заработной платы работников </w:t>
      </w:r>
      <w:r w:rsidR="007B4F1B" w:rsidRPr="008B2BAE">
        <w:rPr>
          <w:sz w:val="28"/>
          <w:szCs w:val="28"/>
        </w:rPr>
        <w:t xml:space="preserve">по обслуживанию учреждений образования, </w:t>
      </w:r>
      <w:r w:rsidR="007B4F1B">
        <w:rPr>
          <w:sz w:val="28"/>
          <w:szCs w:val="28"/>
        </w:rPr>
        <w:t>вспомогательного персонала;</w:t>
      </w:r>
    </w:p>
    <w:p w:rsidR="00653CBC" w:rsidRDefault="00653CBC" w:rsidP="00653CBC">
      <w:pPr>
        <w:ind w:left="284" w:firstLine="424"/>
        <w:jc w:val="both"/>
        <w:rPr>
          <w:sz w:val="28"/>
          <w:szCs w:val="28"/>
        </w:rPr>
      </w:pPr>
      <w:r>
        <w:rPr>
          <w:sz w:val="28"/>
          <w:szCs w:val="28"/>
        </w:rPr>
        <w:t xml:space="preserve">– </w:t>
      </w:r>
      <w:r w:rsidR="007B4F1B">
        <w:rPr>
          <w:sz w:val="28"/>
          <w:szCs w:val="28"/>
        </w:rPr>
        <w:t>нежеланием платить взносы, так как социальные льготы и гарантии, которые отстаивает Профсоюз через систему социального партнерства, распространяются на всех работающих;</w:t>
      </w:r>
    </w:p>
    <w:p w:rsidR="00653CBC" w:rsidRDefault="00653CBC" w:rsidP="00653CBC">
      <w:pPr>
        <w:ind w:left="284" w:firstLine="424"/>
        <w:jc w:val="both"/>
        <w:rPr>
          <w:sz w:val="28"/>
          <w:szCs w:val="28"/>
        </w:rPr>
      </w:pPr>
      <w:r>
        <w:rPr>
          <w:sz w:val="28"/>
          <w:szCs w:val="28"/>
        </w:rPr>
        <w:t xml:space="preserve">– </w:t>
      </w:r>
      <w:r w:rsidR="007B4F1B" w:rsidRPr="00DE7BC5">
        <w:rPr>
          <w:sz w:val="28"/>
          <w:szCs w:val="28"/>
        </w:rPr>
        <w:t xml:space="preserve">продолжающимся выходом из Профсоюза руководителей, низкий процент </w:t>
      </w:r>
      <w:proofErr w:type="spellStart"/>
      <w:r w:rsidR="007B4F1B" w:rsidRPr="00DE7BC5">
        <w:rPr>
          <w:sz w:val="28"/>
          <w:szCs w:val="28"/>
        </w:rPr>
        <w:t>профчленства</w:t>
      </w:r>
      <w:proofErr w:type="spellEnd"/>
      <w:r w:rsidR="007B4F1B" w:rsidRPr="00DE7BC5">
        <w:rPr>
          <w:sz w:val="28"/>
          <w:szCs w:val="28"/>
        </w:rPr>
        <w:t xml:space="preserve"> в комитетах по образованию, бухгалтери</w:t>
      </w:r>
      <w:r w:rsidR="007B4F1B">
        <w:rPr>
          <w:sz w:val="28"/>
          <w:szCs w:val="28"/>
        </w:rPr>
        <w:t>ях.</w:t>
      </w:r>
    </w:p>
    <w:p w:rsidR="007B4F1B" w:rsidRDefault="007B4F1B" w:rsidP="00653CBC">
      <w:pPr>
        <w:ind w:left="284" w:firstLine="424"/>
        <w:jc w:val="both"/>
        <w:rPr>
          <w:sz w:val="28"/>
          <w:szCs w:val="28"/>
        </w:rPr>
      </w:pPr>
      <w:r w:rsidRPr="005F68F5">
        <w:rPr>
          <w:sz w:val="28"/>
          <w:szCs w:val="28"/>
        </w:rPr>
        <w:t>Наряду с объективными причинами отмечается и выбытие из-за недостаточной индивидуальной работы</w:t>
      </w:r>
      <w:r w:rsidR="00653CBC">
        <w:rPr>
          <w:sz w:val="28"/>
          <w:szCs w:val="28"/>
        </w:rPr>
        <w:t xml:space="preserve">. </w:t>
      </w:r>
      <w:r>
        <w:rPr>
          <w:sz w:val="28"/>
          <w:szCs w:val="28"/>
        </w:rPr>
        <w:t>Районными и первичными организациями слабо освещается значительная их деятельн</w:t>
      </w:r>
      <w:r w:rsidR="00653CBC">
        <w:rPr>
          <w:sz w:val="28"/>
          <w:szCs w:val="28"/>
        </w:rPr>
        <w:t xml:space="preserve">ость по социальной защите. </w:t>
      </w:r>
      <w:r w:rsidRPr="006E6F0F">
        <w:rPr>
          <w:sz w:val="28"/>
          <w:szCs w:val="28"/>
        </w:rPr>
        <w:t>Не используются информационные материалы Ц</w:t>
      </w:r>
      <w:r>
        <w:rPr>
          <w:sz w:val="28"/>
          <w:szCs w:val="28"/>
        </w:rPr>
        <w:t>С</w:t>
      </w:r>
      <w:r w:rsidRPr="006E6F0F">
        <w:rPr>
          <w:sz w:val="28"/>
          <w:szCs w:val="28"/>
        </w:rPr>
        <w:t xml:space="preserve"> Профсоюза, </w:t>
      </w:r>
      <w:r>
        <w:rPr>
          <w:sz w:val="28"/>
          <w:szCs w:val="28"/>
        </w:rPr>
        <w:t xml:space="preserve">областной профорганизации, </w:t>
      </w:r>
      <w:r w:rsidR="00653CBC">
        <w:rPr>
          <w:sz w:val="28"/>
          <w:szCs w:val="28"/>
        </w:rPr>
        <w:t xml:space="preserve">периодической </w:t>
      </w:r>
      <w:r w:rsidRPr="006E6F0F">
        <w:rPr>
          <w:sz w:val="28"/>
          <w:szCs w:val="28"/>
        </w:rPr>
        <w:t>печати</w:t>
      </w:r>
      <w:r>
        <w:rPr>
          <w:sz w:val="28"/>
          <w:szCs w:val="28"/>
        </w:rPr>
        <w:t>.</w:t>
      </w:r>
      <w:r w:rsidRPr="006E6F0F">
        <w:rPr>
          <w:sz w:val="28"/>
          <w:szCs w:val="28"/>
        </w:rPr>
        <w:t xml:space="preserve"> </w:t>
      </w:r>
      <w:r>
        <w:rPr>
          <w:sz w:val="28"/>
          <w:szCs w:val="28"/>
        </w:rPr>
        <w:t>Недостаточно еще информированность о деятельности Профсоюза в трудовых коллективах. Обучение актива требует конкретизации.</w:t>
      </w:r>
    </w:p>
    <w:p w:rsidR="007B4F1B" w:rsidRDefault="007B4F1B" w:rsidP="007B4F1B">
      <w:pPr>
        <w:ind w:left="284" w:firstLine="424"/>
        <w:jc w:val="both"/>
        <w:rPr>
          <w:sz w:val="28"/>
          <w:szCs w:val="28"/>
        </w:rPr>
      </w:pPr>
      <w:r w:rsidRPr="00AC7287">
        <w:rPr>
          <w:b/>
          <w:sz w:val="28"/>
          <w:szCs w:val="28"/>
        </w:rPr>
        <w:t>В 20</w:t>
      </w:r>
      <w:r>
        <w:rPr>
          <w:b/>
          <w:sz w:val="28"/>
          <w:szCs w:val="28"/>
        </w:rPr>
        <w:t>16</w:t>
      </w:r>
      <w:r w:rsidRPr="00AC7287">
        <w:rPr>
          <w:b/>
          <w:sz w:val="28"/>
          <w:szCs w:val="28"/>
        </w:rPr>
        <w:t xml:space="preserve"> году в Профсоюз принято работающих</w:t>
      </w:r>
      <w:r>
        <w:rPr>
          <w:sz w:val="28"/>
          <w:szCs w:val="28"/>
        </w:rPr>
        <w:t xml:space="preserve"> – </w:t>
      </w:r>
      <w:r w:rsidRPr="00AC55B0">
        <w:rPr>
          <w:b/>
          <w:sz w:val="28"/>
          <w:szCs w:val="28"/>
        </w:rPr>
        <w:t>2326 ч</w:t>
      </w:r>
      <w:r w:rsidRPr="00AC7287">
        <w:rPr>
          <w:b/>
          <w:sz w:val="28"/>
          <w:szCs w:val="28"/>
        </w:rPr>
        <w:t>лен</w:t>
      </w:r>
      <w:r>
        <w:rPr>
          <w:b/>
          <w:sz w:val="28"/>
          <w:szCs w:val="28"/>
        </w:rPr>
        <w:t>ов</w:t>
      </w:r>
      <w:r w:rsidR="00653CBC">
        <w:rPr>
          <w:sz w:val="28"/>
          <w:szCs w:val="28"/>
        </w:rPr>
        <w:t xml:space="preserve">. </w:t>
      </w:r>
      <w:r>
        <w:rPr>
          <w:sz w:val="28"/>
          <w:szCs w:val="28"/>
        </w:rPr>
        <w:t>Это позволило не допустить значительного снижения показателя численности членов Профсоюза.  (</w:t>
      </w:r>
      <w:proofErr w:type="spellStart"/>
      <w:r>
        <w:rPr>
          <w:sz w:val="28"/>
          <w:szCs w:val="28"/>
        </w:rPr>
        <w:t>Исилькульская</w:t>
      </w:r>
      <w:proofErr w:type="spellEnd"/>
      <w:r>
        <w:rPr>
          <w:sz w:val="28"/>
          <w:szCs w:val="28"/>
        </w:rPr>
        <w:t xml:space="preserve"> – 145,  </w:t>
      </w:r>
      <w:proofErr w:type="spellStart"/>
      <w:r>
        <w:rPr>
          <w:sz w:val="28"/>
          <w:szCs w:val="28"/>
        </w:rPr>
        <w:t>Тюкалинская</w:t>
      </w:r>
      <w:proofErr w:type="spellEnd"/>
      <w:r>
        <w:rPr>
          <w:sz w:val="28"/>
          <w:szCs w:val="28"/>
        </w:rPr>
        <w:t xml:space="preserve"> – 86, Тарская -77, </w:t>
      </w:r>
      <w:proofErr w:type="spellStart"/>
      <w:r>
        <w:rPr>
          <w:sz w:val="28"/>
          <w:szCs w:val="28"/>
        </w:rPr>
        <w:t>Москаленская</w:t>
      </w:r>
      <w:proofErr w:type="spellEnd"/>
      <w:r>
        <w:rPr>
          <w:sz w:val="28"/>
          <w:szCs w:val="28"/>
        </w:rPr>
        <w:t xml:space="preserve"> – 158, Омская – 136, Кировская -398,  работников СПК – 56.).</w:t>
      </w:r>
    </w:p>
    <w:p w:rsidR="00653CBC" w:rsidRDefault="007B4F1B" w:rsidP="00653CBC">
      <w:pPr>
        <w:ind w:left="284" w:firstLine="424"/>
        <w:jc w:val="both"/>
        <w:rPr>
          <w:sz w:val="28"/>
          <w:szCs w:val="28"/>
        </w:rPr>
      </w:pPr>
      <w:r>
        <w:rPr>
          <w:sz w:val="28"/>
          <w:szCs w:val="28"/>
        </w:rPr>
        <w:t>Комитет областной организации Профсоюза</w:t>
      </w:r>
      <w:r w:rsidRPr="006E6F0F">
        <w:rPr>
          <w:sz w:val="28"/>
          <w:szCs w:val="28"/>
        </w:rPr>
        <w:t>, районные организации Профсоюза</w:t>
      </w:r>
      <w:r>
        <w:rPr>
          <w:sz w:val="28"/>
          <w:szCs w:val="28"/>
        </w:rPr>
        <w:t>, руководители профорганов</w:t>
      </w:r>
      <w:r>
        <w:rPr>
          <w:b/>
          <w:sz w:val="28"/>
          <w:szCs w:val="28"/>
        </w:rPr>
        <w:t xml:space="preserve"> </w:t>
      </w:r>
      <w:r w:rsidRPr="001B7447">
        <w:rPr>
          <w:sz w:val="28"/>
          <w:szCs w:val="28"/>
        </w:rPr>
        <w:t>прин</w:t>
      </w:r>
      <w:r w:rsidR="00DF37B8">
        <w:rPr>
          <w:sz w:val="28"/>
          <w:szCs w:val="28"/>
        </w:rPr>
        <w:t>имают д</w:t>
      </w:r>
      <w:r>
        <w:rPr>
          <w:sz w:val="28"/>
          <w:szCs w:val="28"/>
        </w:rPr>
        <w:t>ейственны</w:t>
      </w:r>
      <w:r w:rsidR="00DF37B8">
        <w:rPr>
          <w:sz w:val="28"/>
          <w:szCs w:val="28"/>
        </w:rPr>
        <w:t>е</w:t>
      </w:r>
      <w:r>
        <w:rPr>
          <w:sz w:val="28"/>
          <w:szCs w:val="28"/>
        </w:rPr>
        <w:t xml:space="preserve"> мер</w:t>
      </w:r>
      <w:r w:rsidR="00DF37B8">
        <w:rPr>
          <w:sz w:val="28"/>
          <w:szCs w:val="28"/>
        </w:rPr>
        <w:t>ы</w:t>
      </w:r>
      <w:r>
        <w:rPr>
          <w:sz w:val="28"/>
          <w:szCs w:val="28"/>
        </w:rPr>
        <w:t xml:space="preserve"> по реализации в полном объеме решений областной конференции (2014г.), отраслевого (2015г.) и </w:t>
      </w:r>
      <w:r>
        <w:rPr>
          <w:sz w:val="28"/>
          <w:szCs w:val="28"/>
          <w:lang w:val="en-US"/>
        </w:rPr>
        <w:t>IX</w:t>
      </w:r>
      <w:r>
        <w:rPr>
          <w:sz w:val="28"/>
          <w:szCs w:val="28"/>
        </w:rPr>
        <w:t xml:space="preserve"> съезда ФНПР (2015г.) к председателям районных организ</w:t>
      </w:r>
      <w:r w:rsidR="00653CBC">
        <w:rPr>
          <w:sz w:val="28"/>
          <w:szCs w:val="28"/>
        </w:rPr>
        <w:t>аций и профкомов не принимается.</w:t>
      </w:r>
    </w:p>
    <w:p w:rsidR="007B6559" w:rsidRPr="00653CBC" w:rsidRDefault="00DD1D28" w:rsidP="00653CBC">
      <w:pPr>
        <w:ind w:left="284" w:firstLine="424"/>
        <w:jc w:val="center"/>
        <w:rPr>
          <w:sz w:val="4"/>
          <w:szCs w:val="4"/>
        </w:rPr>
      </w:pPr>
      <w:r w:rsidRPr="002132C2">
        <w:rPr>
          <w:sz w:val="28"/>
          <w:szCs w:val="28"/>
        </w:rPr>
        <w:t>*     *    *</w:t>
      </w:r>
    </w:p>
    <w:p w:rsidR="007B6559" w:rsidRPr="002132C2" w:rsidRDefault="007B6559" w:rsidP="00325B16">
      <w:pPr>
        <w:ind w:left="284" w:firstLine="424"/>
        <w:jc w:val="both"/>
        <w:rPr>
          <w:sz w:val="28"/>
          <w:szCs w:val="28"/>
        </w:rPr>
      </w:pPr>
    </w:p>
    <w:p w:rsidR="00F821CC" w:rsidRPr="00BC6D30" w:rsidRDefault="00BC6D30" w:rsidP="00BC6D30">
      <w:pPr>
        <w:spacing w:line="100" w:lineRule="atLeast"/>
        <w:ind w:firstLine="709"/>
        <w:jc w:val="center"/>
        <w:rPr>
          <w:b/>
          <w:sz w:val="28"/>
          <w:szCs w:val="28"/>
        </w:rPr>
      </w:pPr>
      <w:r w:rsidRPr="00BC6D30">
        <w:rPr>
          <w:b/>
          <w:sz w:val="28"/>
          <w:szCs w:val="28"/>
        </w:rPr>
        <w:t>РАБОТА ВЫБОРНЫХ ПРОФСОЮЗНЫХ ОРГАНОВ ОБЛПРОФОРГАНИЗАЦИИ</w:t>
      </w:r>
    </w:p>
    <w:p w:rsidR="00C36E98" w:rsidRPr="006B6DF8" w:rsidRDefault="00C36E98" w:rsidP="006B6DF8">
      <w:pPr>
        <w:pStyle w:val="af1"/>
        <w:tabs>
          <w:tab w:val="left" w:pos="360"/>
        </w:tabs>
        <w:ind w:left="0" w:firstLine="357"/>
        <w:jc w:val="both"/>
        <w:rPr>
          <w:sz w:val="28"/>
        </w:rPr>
      </w:pPr>
      <w:r w:rsidRPr="00C36E98">
        <w:rPr>
          <w:sz w:val="28"/>
          <w:szCs w:val="28"/>
        </w:rPr>
        <w:t xml:space="preserve">22 декабря 2016 года состоялось выездное </w:t>
      </w:r>
      <w:r w:rsidRPr="00C36E98">
        <w:rPr>
          <w:b/>
          <w:sz w:val="28"/>
          <w:szCs w:val="28"/>
        </w:rPr>
        <w:t xml:space="preserve">четвертое заседание комитета Омской областной организации Профсоюза. </w:t>
      </w:r>
      <w:r w:rsidRPr="00C36E98">
        <w:rPr>
          <w:sz w:val="28"/>
          <w:szCs w:val="28"/>
        </w:rPr>
        <w:t>Члены комитета рассмотрели «Результаты реализации Указа Пре</w:t>
      </w:r>
      <w:r w:rsidR="00653CBC">
        <w:rPr>
          <w:sz w:val="28"/>
          <w:szCs w:val="28"/>
        </w:rPr>
        <w:t xml:space="preserve">зидента РФ от 07 мая 2012 года № 597 </w:t>
      </w:r>
      <w:r w:rsidRPr="00C36E98">
        <w:rPr>
          <w:sz w:val="28"/>
          <w:szCs w:val="28"/>
        </w:rPr>
        <w:t>«О мероприятиях по реализации государственной социальной политики» в части повышения заработной платы работников образовательных организаций</w:t>
      </w:r>
      <w:r w:rsidR="006B6DF8">
        <w:rPr>
          <w:sz w:val="28"/>
          <w:szCs w:val="28"/>
        </w:rPr>
        <w:t xml:space="preserve">» </w:t>
      </w:r>
      <w:r w:rsidR="00EB1576">
        <w:rPr>
          <w:sz w:val="28"/>
          <w:szCs w:val="28"/>
        </w:rPr>
        <w:t xml:space="preserve">и утвердили </w:t>
      </w:r>
      <w:r w:rsidR="00291FAA">
        <w:rPr>
          <w:sz w:val="28"/>
          <w:szCs w:val="28"/>
        </w:rPr>
        <w:t>С</w:t>
      </w:r>
      <w:r w:rsidR="00291FAA" w:rsidRPr="00046FF2">
        <w:rPr>
          <w:sz w:val="28"/>
        </w:rPr>
        <w:t>мет</w:t>
      </w:r>
      <w:r w:rsidR="00291FAA">
        <w:rPr>
          <w:sz w:val="28"/>
        </w:rPr>
        <w:t>у</w:t>
      </w:r>
      <w:r w:rsidR="00291FAA" w:rsidRPr="00046FF2">
        <w:rPr>
          <w:sz w:val="28"/>
        </w:rPr>
        <w:t xml:space="preserve"> профсоюзного бюд</w:t>
      </w:r>
      <w:r w:rsidR="006B6DF8">
        <w:rPr>
          <w:sz w:val="28"/>
        </w:rPr>
        <w:t xml:space="preserve">жета на проведение областных </w:t>
      </w:r>
      <w:r w:rsidR="00291FAA" w:rsidRPr="00046FF2">
        <w:rPr>
          <w:sz w:val="28"/>
        </w:rPr>
        <w:t>мероприятий в 201</w:t>
      </w:r>
      <w:r w:rsidR="00291FAA">
        <w:rPr>
          <w:sz w:val="28"/>
        </w:rPr>
        <w:t>7</w:t>
      </w:r>
      <w:r w:rsidR="006B6DF8">
        <w:rPr>
          <w:sz w:val="28"/>
        </w:rPr>
        <w:t xml:space="preserve"> году.</w:t>
      </w:r>
    </w:p>
    <w:p w:rsidR="00C36E98" w:rsidRDefault="00C36E98" w:rsidP="00C36E98">
      <w:pPr>
        <w:pStyle w:val="af1"/>
        <w:ind w:left="3574"/>
        <w:jc w:val="both"/>
        <w:rPr>
          <w:sz w:val="28"/>
          <w:szCs w:val="28"/>
        </w:rPr>
      </w:pPr>
      <w:r w:rsidRPr="00990280">
        <w:rPr>
          <w:sz w:val="28"/>
          <w:szCs w:val="28"/>
        </w:rPr>
        <w:t xml:space="preserve">   *    *     *</w:t>
      </w:r>
    </w:p>
    <w:p w:rsidR="00DD1D28" w:rsidRPr="00990280" w:rsidRDefault="00DD1D28" w:rsidP="00DD1D28">
      <w:pPr>
        <w:pStyle w:val="af1"/>
        <w:ind w:left="3574"/>
        <w:jc w:val="both"/>
        <w:rPr>
          <w:sz w:val="28"/>
          <w:szCs w:val="28"/>
        </w:rPr>
      </w:pPr>
    </w:p>
    <w:p w:rsidR="006B6DF8" w:rsidRDefault="00DD1D28" w:rsidP="006B6DF8">
      <w:pPr>
        <w:pStyle w:val="af1"/>
        <w:ind w:left="142" w:firstLine="567"/>
        <w:jc w:val="both"/>
        <w:rPr>
          <w:b/>
          <w:sz w:val="28"/>
          <w:szCs w:val="28"/>
        </w:rPr>
      </w:pPr>
      <w:r w:rsidRPr="00990280">
        <w:rPr>
          <w:b/>
          <w:sz w:val="28"/>
          <w:szCs w:val="28"/>
        </w:rPr>
        <w:t>Президиум областной</w:t>
      </w:r>
      <w:r>
        <w:rPr>
          <w:b/>
          <w:sz w:val="28"/>
          <w:szCs w:val="28"/>
        </w:rPr>
        <w:t xml:space="preserve"> организации Профсоюза</w:t>
      </w:r>
      <w:r w:rsidRPr="00184DE7">
        <w:rPr>
          <w:b/>
          <w:sz w:val="28"/>
          <w:szCs w:val="28"/>
        </w:rPr>
        <w:t xml:space="preserve"> </w:t>
      </w:r>
    </w:p>
    <w:p w:rsidR="00DD1D28" w:rsidRPr="006B6DF8" w:rsidRDefault="00DD1D28" w:rsidP="006B6DF8">
      <w:pPr>
        <w:pStyle w:val="af1"/>
        <w:ind w:left="142" w:firstLine="567"/>
        <w:jc w:val="both"/>
        <w:rPr>
          <w:b/>
          <w:sz w:val="28"/>
          <w:szCs w:val="28"/>
        </w:rPr>
      </w:pPr>
      <w:r w:rsidRPr="006B6DF8">
        <w:rPr>
          <w:b/>
          <w:sz w:val="28"/>
          <w:szCs w:val="28"/>
          <w:u w:val="single"/>
        </w:rPr>
        <w:t xml:space="preserve">подвел итоги </w:t>
      </w: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81"/>
      </w:tblGrid>
      <w:tr w:rsidR="00DD1D28" w:rsidRPr="00AE6F49" w:rsidTr="003D1940">
        <w:tc>
          <w:tcPr>
            <w:tcW w:w="9781" w:type="dxa"/>
          </w:tcPr>
          <w:p w:rsidR="00DD1D28" w:rsidRDefault="006B6DF8" w:rsidP="003D1940">
            <w:pPr>
              <w:pStyle w:val="af1"/>
              <w:ind w:left="-108" w:firstLine="567"/>
              <w:jc w:val="both"/>
              <w:rPr>
                <w:sz w:val="28"/>
                <w:szCs w:val="28"/>
              </w:rPr>
            </w:pPr>
            <w:r>
              <w:rPr>
                <w:sz w:val="28"/>
                <w:szCs w:val="28"/>
              </w:rPr>
              <w:t xml:space="preserve">– </w:t>
            </w:r>
            <w:r w:rsidR="00DD1D28" w:rsidRPr="00AE6F49">
              <w:rPr>
                <w:sz w:val="28"/>
                <w:szCs w:val="28"/>
              </w:rPr>
              <w:t>зимней спартакиады работников народного образования и на</w:t>
            </w:r>
            <w:r>
              <w:rPr>
                <w:sz w:val="28"/>
                <w:szCs w:val="28"/>
              </w:rPr>
              <w:t xml:space="preserve">уки, </w:t>
            </w:r>
            <w:r w:rsidR="00DD1D28" w:rsidRPr="00AE6F49">
              <w:rPr>
                <w:sz w:val="28"/>
                <w:szCs w:val="28"/>
              </w:rPr>
              <w:t>201</w:t>
            </w:r>
            <w:r w:rsidR="00DD1D28">
              <w:rPr>
                <w:sz w:val="28"/>
                <w:szCs w:val="28"/>
              </w:rPr>
              <w:t>6</w:t>
            </w:r>
            <w:r>
              <w:rPr>
                <w:sz w:val="28"/>
                <w:szCs w:val="28"/>
              </w:rPr>
              <w:t xml:space="preserve"> года, </w:t>
            </w:r>
            <w:r w:rsidR="00DD1D28" w:rsidRPr="00AE6F49">
              <w:rPr>
                <w:sz w:val="28"/>
                <w:szCs w:val="28"/>
              </w:rPr>
              <w:t xml:space="preserve">посвященной </w:t>
            </w:r>
            <w:r w:rsidR="00DD1D28">
              <w:rPr>
                <w:sz w:val="28"/>
                <w:szCs w:val="28"/>
              </w:rPr>
              <w:t>300-летию основания города Омска</w:t>
            </w:r>
            <w:r>
              <w:rPr>
                <w:sz w:val="28"/>
                <w:szCs w:val="28"/>
              </w:rPr>
              <w:t xml:space="preserve"> </w:t>
            </w:r>
            <w:r w:rsidR="00DD1D28" w:rsidRPr="00AE6F49">
              <w:rPr>
                <w:sz w:val="28"/>
                <w:szCs w:val="28"/>
              </w:rPr>
              <w:t>(0</w:t>
            </w:r>
            <w:r w:rsidR="00DD1D28">
              <w:rPr>
                <w:sz w:val="28"/>
                <w:szCs w:val="28"/>
              </w:rPr>
              <w:t>5</w:t>
            </w:r>
            <w:r w:rsidR="00DD1D28" w:rsidRPr="00AE6F49">
              <w:rPr>
                <w:sz w:val="28"/>
                <w:szCs w:val="28"/>
              </w:rPr>
              <w:t>.04.1</w:t>
            </w:r>
            <w:r w:rsidR="00DD1D28">
              <w:rPr>
                <w:sz w:val="28"/>
                <w:szCs w:val="28"/>
              </w:rPr>
              <w:t>6</w:t>
            </w:r>
            <w:r w:rsidR="00DD1D28" w:rsidRPr="00AE6F49">
              <w:rPr>
                <w:sz w:val="28"/>
                <w:szCs w:val="28"/>
              </w:rPr>
              <w:t xml:space="preserve"> г.);</w:t>
            </w:r>
          </w:p>
          <w:p w:rsidR="00DD1D28" w:rsidRPr="00E17772" w:rsidRDefault="00DD1D28" w:rsidP="003D1940">
            <w:pPr>
              <w:pStyle w:val="af1"/>
              <w:ind w:left="-108" w:firstLine="567"/>
              <w:jc w:val="both"/>
              <w:rPr>
                <w:sz w:val="16"/>
                <w:szCs w:val="16"/>
              </w:rPr>
            </w:pPr>
          </w:p>
        </w:tc>
      </w:tr>
      <w:tr w:rsidR="00DD1D28" w:rsidRPr="00AE6F49" w:rsidTr="003D1940">
        <w:tc>
          <w:tcPr>
            <w:tcW w:w="9781" w:type="dxa"/>
          </w:tcPr>
          <w:p w:rsidR="00DD1D28" w:rsidRPr="00AE6F49" w:rsidRDefault="006B6DF8" w:rsidP="003D1940">
            <w:pPr>
              <w:pStyle w:val="af1"/>
              <w:ind w:left="142" w:firstLine="317"/>
              <w:jc w:val="both"/>
              <w:rPr>
                <w:sz w:val="28"/>
                <w:szCs w:val="28"/>
              </w:rPr>
            </w:pPr>
            <w:r>
              <w:rPr>
                <w:sz w:val="28"/>
                <w:szCs w:val="28"/>
              </w:rPr>
              <w:lastRenderedPageBreak/>
              <w:t xml:space="preserve">– </w:t>
            </w:r>
            <w:r w:rsidR="00DD1D28" w:rsidRPr="00AE6F49">
              <w:rPr>
                <w:sz w:val="28"/>
                <w:szCs w:val="28"/>
              </w:rPr>
              <w:t>выступления команды областной организации Профсоюза отрасли в Спартакиаде трудящихся Омской области, посвященной 7</w:t>
            </w:r>
            <w:r w:rsidR="00DD1D28">
              <w:rPr>
                <w:sz w:val="28"/>
                <w:szCs w:val="28"/>
              </w:rPr>
              <w:t>1</w:t>
            </w:r>
            <w:r w:rsidR="00DD1D28" w:rsidRPr="00AE6F49">
              <w:rPr>
                <w:sz w:val="28"/>
                <w:szCs w:val="28"/>
              </w:rPr>
              <w:t>-ой годовщине Победы в Великой Отечественной войне</w:t>
            </w:r>
            <w:r w:rsidR="00DD1D28">
              <w:rPr>
                <w:sz w:val="28"/>
                <w:szCs w:val="28"/>
              </w:rPr>
              <w:t xml:space="preserve"> и 300-летию города Омска</w:t>
            </w:r>
            <w:r w:rsidR="00DD1D28" w:rsidRPr="00AE6F49">
              <w:rPr>
                <w:sz w:val="28"/>
                <w:szCs w:val="28"/>
              </w:rPr>
              <w:t xml:space="preserve"> (</w:t>
            </w:r>
            <w:r w:rsidR="00DD1D28">
              <w:rPr>
                <w:sz w:val="28"/>
                <w:szCs w:val="28"/>
              </w:rPr>
              <w:t>21</w:t>
            </w:r>
            <w:r w:rsidR="00DD1D28" w:rsidRPr="00AE6F49">
              <w:rPr>
                <w:sz w:val="28"/>
                <w:szCs w:val="28"/>
              </w:rPr>
              <w:t>.06.1</w:t>
            </w:r>
            <w:r w:rsidR="00DD1D28">
              <w:rPr>
                <w:sz w:val="28"/>
                <w:szCs w:val="28"/>
              </w:rPr>
              <w:t>6</w:t>
            </w:r>
            <w:r w:rsidR="00DD1D28" w:rsidRPr="00AE6F49">
              <w:rPr>
                <w:sz w:val="28"/>
                <w:szCs w:val="28"/>
              </w:rPr>
              <w:t xml:space="preserve"> г.);</w:t>
            </w:r>
          </w:p>
          <w:p w:rsidR="00DD1D28" w:rsidRPr="00AE6F49" w:rsidRDefault="006B6DF8" w:rsidP="003D1940">
            <w:pPr>
              <w:pStyle w:val="af1"/>
              <w:ind w:left="142" w:firstLine="317"/>
              <w:jc w:val="both"/>
              <w:rPr>
                <w:sz w:val="16"/>
                <w:szCs w:val="16"/>
              </w:rPr>
            </w:pPr>
            <w:r>
              <w:rPr>
                <w:sz w:val="28"/>
                <w:szCs w:val="28"/>
              </w:rPr>
              <w:t xml:space="preserve">– </w:t>
            </w:r>
            <w:r w:rsidR="00DD1D28">
              <w:rPr>
                <w:sz w:val="28"/>
                <w:szCs w:val="28"/>
              </w:rPr>
              <w:t>коллективно-договорной кампании в Омской областной организации Профсоюза работников народного образования и науки РФ за 2015 год</w:t>
            </w:r>
            <w:r w:rsidR="00DD1D28" w:rsidRPr="00AE6F49">
              <w:rPr>
                <w:sz w:val="28"/>
                <w:szCs w:val="28"/>
              </w:rPr>
              <w:t xml:space="preserve"> </w:t>
            </w:r>
            <w:r w:rsidR="00DD1D28">
              <w:rPr>
                <w:sz w:val="28"/>
                <w:szCs w:val="28"/>
              </w:rPr>
              <w:t>(05.04.16 г.);</w:t>
            </w:r>
          </w:p>
        </w:tc>
      </w:tr>
      <w:tr w:rsidR="00DD1D28" w:rsidRPr="00AE6F49" w:rsidTr="003D1940">
        <w:tc>
          <w:tcPr>
            <w:tcW w:w="9781" w:type="dxa"/>
          </w:tcPr>
          <w:p w:rsidR="00DD1D28" w:rsidRPr="009A2856" w:rsidRDefault="006B6DF8" w:rsidP="006B6DF8">
            <w:pPr>
              <w:ind w:firstLine="709"/>
              <w:jc w:val="both"/>
              <w:rPr>
                <w:b/>
                <w:sz w:val="16"/>
                <w:szCs w:val="16"/>
              </w:rPr>
            </w:pPr>
            <w:r>
              <w:rPr>
                <w:rFonts w:eastAsia="Calibri"/>
                <w:sz w:val="28"/>
                <w:szCs w:val="28"/>
              </w:rPr>
              <w:t xml:space="preserve">– </w:t>
            </w:r>
            <w:r w:rsidR="00DD1D28">
              <w:rPr>
                <w:rFonts w:eastAsia="Calibri"/>
                <w:sz w:val="28"/>
                <w:szCs w:val="28"/>
              </w:rPr>
              <w:t xml:space="preserve">финансово-хозяйственной деятельности </w:t>
            </w:r>
            <w:proofErr w:type="gramStart"/>
            <w:r w:rsidR="00DD1D28">
              <w:rPr>
                <w:rFonts w:eastAsia="Calibri"/>
                <w:sz w:val="28"/>
                <w:szCs w:val="28"/>
              </w:rPr>
              <w:t>профорганизаций</w:t>
            </w:r>
            <w:proofErr w:type="gramEnd"/>
            <w:r w:rsidR="00DD1D28">
              <w:rPr>
                <w:rFonts w:eastAsia="Calibri"/>
                <w:sz w:val="28"/>
                <w:szCs w:val="28"/>
              </w:rPr>
              <w:t xml:space="preserve"> проверенных в 2015 году (05.04.2016 г.);</w:t>
            </w:r>
            <w:r w:rsidRPr="009A2856">
              <w:rPr>
                <w:b/>
                <w:sz w:val="16"/>
                <w:szCs w:val="16"/>
              </w:rPr>
              <w:t xml:space="preserve"> </w:t>
            </w:r>
          </w:p>
        </w:tc>
      </w:tr>
      <w:tr w:rsidR="00DD1D28" w:rsidRPr="00AE6F49" w:rsidTr="003D1940">
        <w:tc>
          <w:tcPr>
            <w:tcW w:w="9781" w:type="dxa"/>
          </w:tcPr>
          <w:p w:rsidR="00DD1D28" w:rsidRPr="00E02AF2" w:rsidRDefault="006B6DF8" w:rsidP="006B6DF8">
            <w:pPr>
              <w:ind w:firstLine="709"/>
              <w:jc w:val="both"/>
              <w:rPr>
                <w:i/>
                <w:sz w:val="28"/>
                <w:szCs w:val="28"/>
              </w:rPr>
            </w:pPr>
            <w:r>
              <w:rPr>
                <w:sz w:val="28"/>
                <w:szCs w:val="28"/>
              </w:rPr>
              <w:t xml:space="preserve">– </w:t>
            </w:r>
            <w:proofErr w:type="spellStart"/>
            <w:r w:rsidR="00DD1D28" w:rsidRPr="00E02AF2">
              <w:rPr>
                <w:sz w:val="28"/>
                <w:szCs w:val="28"/>
              </w:rPr>
              <w:t>общепрофсоюзной</w:t>
            </w:r>
            <w:proofErr w:type="spellEnd"/>
            <w:r w:rsidR="00DD1D28" w:rsidRPr="00E02AF2">
              <w:rPr>
                <w:sz w:val="28"/>
                <w:szCs w:val="28"/>
              </w:rPr>
              <w:t xml:space="preserve">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w:t>
            </w:r>
            <w:r w:rsidR="00DD1D28">
              <w:rPr>
                <w:sz w:val="28"/>
                <w:szCs w:val="28"/>
              </w:rPr>
              <w:t xml:space="preserve"> (21.06.16 г.);</w:t>
            </w:r>
          </w:p>
        </w:tc>
      </w:tr>
      <w:tr w:rsidR="00DD1D28" w:rsidRPr="00AE6F49" w:rsidTr="003D1940">
        <w:tc>
          <w:tcPr>
            <w:tcW w:w="9781" w:type="dxa"/>
          </w:tcPr>
          <w:p w:rsidR="00DD1D28" w:rsidRPr="00F0321A" w:rsidRDefault="006B6DF8" w:rsidP="006B6DF8">
            <w:pPr>
              <w:ind w:firstLine="709"/>
              <w:jc w:val="both"/>
              <w:rPr>
                <w:rFonts w:eastAsia="Calibri"/>
                <w:i/>
                <w:sz w:val="28"/>
                <w:szCs w:val="28"/>
              </w:rPr>
            </w:pPr>
            <w:r>
              <w:rPr>
                <w:rFonts w:eastAsia="Calibri"/>
                <w:sz w:val="28"/>
                <w:szCs w:val="28"/>
              </w:rPr>
              <w:t xml:space="preserve">– </w:t>
            </w:r>
            <w:r w:rsidR="00DD1D28">
              <w:rPr>
                <w:rFonts w:eastAsia="Calibri"/>
                <w:sz w:val="28"/>
                <w:szCs w:val="28"/>
              </w:rPr>
              <w:t>областного этапа Всероссийского конкурса «Лучший студенческий профсоюзный лидер – 2016» (21.06.16г.);</w:t>
            </w:r>
            <w:r w:rsidRPr="00F0321A">
              <w:rPr>
                <w:rFonts w:eastAsia="Calibri"/>
                <w:i/>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p w:rsidR="00DD1D28" w:rsidRPr="00C9582F" w:rsidRDefault="006B6DF8" w:rsidP="006B6DF8">
            <w:pPr>
              <w:tabs>
                <w:tab w:val="left" w:pos="8539"/>
              </w:tabs>
              <w:ind w:firstLine="709"/>
              <w:jc w:val="both"/>
              <w:rPr>
                <w:sz w:val="28"/>
                <w:szCs w:val="28"/>
              </w:rPr>
            </w:pPr>
            <w:r>
              <w:rPr>
                <w:sz w:val="28"/>
                <w:szCs w:val="28"/>
              </w:rPr>
              <w:t xml:space="preserve">– </w:t>
            </w:r>
            <w:r w:rsidR="00DD1D28">
              <w:rPr>
                <w:sz w:val="28"/>
                <w:szCs w:val="28"/>
              </w:rPr>
              <w:t>смотра-конкурса на звание «Лучший внештатный технический инспектор труда Профсоюза» (21.06.16г.);</w:t>
            </w:r>
            <w:r w:rsidRPr="00C9582F">
              <w:rPr>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p w:rsidR="00DD1D28" w:rsidRPr="00E17772" w:rsidRDefault="006B6DF8" w:rsidP="006B6DF8">
            <w:pPr>
              <w:tabs>
                <w:tab w:val="left" w:pos="486"/>
              </w:tabs>
              <w:ind w:firstLine="488"/>
              <w:jc w:val="both"/>
              <w:rPr>
                <w:sz w:val="16"/>
                <w:szCs w:val="16"/>
              </w:rPr>
            </w:pPr>
            <w:r>
              <w:rPr>
                <w:sz w:val="28"/>
                <w:szCs w:val="28"/>
              </w:rPr>
              <w:t xml:space="preserve">областного туристского слета работников </w:t>
            </w:r>
            <w:r w:rsidR="00DD1D28" w:rsidRPr="008257B9">
              <w:rPr>
                <w:sz w:val="28"/>
                <w:szCs w:val="28"/>
              </w:rPr>
              <w:t xml:space="preserve">образования и науки – </w:t>
            </w:r>
            <w:proofErr w:type="gramStart"/>
            <w:r w:rsidR="00DD1D28" w:rsidRPr="008257B9">
              <w:rPr>
                <w:sz w:val="28"/>
                <w:szCs w:val="28"/>
              </w:rPr>
              <w:t xml:space="preserve">2016  </w:t>
            </w:r>
            <w:r w:rsidR="00DD1D28">
              <w:rPr>
                <w:sz w:val="28"/>
                <w:szCs w:val="28"/>
              </w:rPr>
              <w:t>(</w:t>
            </w:r>
            <w:proofErr w:type="gramEnd"/>
            <w:r w:rsidR="00DD1D28">
              <w:rPr>
                <w:sz w:val="28"/>
                <w:szCs w:val="28"/>
              </w:rPr>
              <w:t>21.06.16 г.);</w:t>
            </w:r>
            <w:r w:rsidR="00DD1D28" w:rsidRPr="008257B9">
              <w:rPr>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p w:rsidR="006B6DF8" w:rsidRDefault="006B6DF8" w:rsidP="006B6DF8">
            <w:pPr>
              <w:pStyle w:val="a5"/>
              <w:ind w:right="-108" w:firstLine="709"/>
              <w:rPr>
                <w:szCs w:val="28"/>
              </w:rPr>
            </w:pPr>
            <w:r>
              <w:rPr>
                <w:szCs w:val="28"/>
              </w:rPr>
              <w:t xml:space="preserve">– </w:t>
            </w:r>
            <w:r w:rsidR="00DD1D28" w:rsidRPr="008257B9">
              <w:rPr>
                <w:szCs w:val="28"/>
              </w:rPr>
              <w:t>об</w:t>
            </w:r>
            <w:r w:rsidR="008916A3">
              <w:rPr>
                <w:szCs w:val="28"/>
              </w:rPr>
              <w:t xml:space="preserve">ластной спартакиады работников </w:t>
            </w:r>
            <w:r w:rsidR="00DD1D28" w:rsidRPr="008257B9">
              <w:rPr>
                <w:szCs w:val="28"/>
              </w:rPr>
              <w:t>образования и науки 2016 года</w:t>
            </w:r>
            <w:r w:rsidR="00DD1D28">
              <w:rPr>
                <w:szCs w:val="28"/>
              </w:rPr>
              <w:t xml:space="preserve"> (21.06.16 г.);</w:t>
            </w:r>
          </w:p>
          <w:p w:rsidR="00DD1D28" w:rsidRPr="008257B9" w:rsidRDefault="006B6DF8" w:rsidP="006B6DF8">
            <w:pPr>
              <w:pStyle w:val="a5"/>
              <w:ind w:right="-108" w:firstLine="709"/>
              <w:rPr>
                <w:szCs w:val="28"/>
              </w:rPr>
            </w:pPr>
            <w:r>
              <w:rPr>
                <w:szCs w:val="28"/>
              </w:rPr>
              <w:t xml:space="preserve">– </w:t>
            </w:r>
            <w:r w:rsidR="00DD1D28">
              <w:rPr>
                <w:szCs w:val="28"/>
              </w:rPr>
              <w:t>«Года местной организации Профсоюза» (02.02.16 г.);</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p w:rsidR="00DD1D28" w:rsidRDefault="006B6DF8" w:rsidP="006B6DF8">
            <w:pPr>
              <w:pStyle w:val="a5"/>
              <w:ind w:firstLine="709"/>
              <w:rPr>
                <w:szCs w:val="28"/>
              </w:rPr>
            </w:pPr>
            <w:r>
              <w:rPr>
                <w:szCs w:val="28"/>
              </w:rPr>
              <w:t xml:space="preserve">– </w:t>
            </w:r>
            <w:r w:rsidR="00DD1D28">
              <w:rPr>
                <w:szCs w:val="28"/>
              </w:rPr>
              <w:t>творческого к</w:t>
            </w:r>
            <w:r w:rsidR="008916A3">
              <w:rPr>
                <w:szCs w:val="28"/>
              </w:rPr>
              <w:t>онкурса «Литературный ковчег» (</w:t>
            </w:r>
            <w:r w:rsidR="00DD1D28">
              <w:rPr>
                <w:szCs w:val="28"/>
              </w:rPr>
              <w:t>12.10.16</w:t>
            </w:r>
            <w:r w:rsidR="00DE1EF0">
              <w:rPr>
                <w:szCs w:val="28"/>
              </w:rPr>
              <w:t xml:space="preserve"> </w:t>
            </w:r>
            <w:r w:rsidR="00DD1D28">
              <w:rPr>
                <w:szCs w:val="28"/>
              </w:rPr>
              <w:t>г.).</w:t>
            </w:r>
          </w:p>
          <w:p w:rsidR="00DD1D28" w:rsidRPr="00325B16" w:rsidRDefault="00DD1D28" w:rsidP="003D1940">
            <w:pPr>
              <w:pStyle w:val="a5"/>
              <w:ind w:right="-108"/>
              <w:rPr>
                <w:sz w:val="16"/>
                <w:szCs w:val="16"/>
              </w:rPr>
            </w:pPr>
          </w:p>
        </w:tc>
      </w:tr>
      <w:tr w:rsidR="00DD1D28" w:rsidRPr="00AE6F49" w:rsidTr="008F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9"/>
        </w:trPr>
        <w:tc>
          <w:tcPr>
            <w:tcW w:w="9781" w:type="dxa"/>
            <w:tcBorders>
              <w:top w:val="nil"/>
              <w:left w:val="nil"/>
              <w:bottom w:val="nil"/>
              <w:right w:val="nil"/>
            </w:tcBorders>
            <w:vAlign w:val="center"/>
          </w:tcPr>
          <w:p w:rsidR="00DD1D28" w:rsidRPr="00AE6F49" w:rsidRDefault="00DD1D28" w:rsidP="003D1940">
            <w:pPr>
              <w:pStyle w:val="af1"/>
              <w:ind w:left="142" w:firstLine="567"/>
              <w:jc w:val="both"/>
              <w:rPr>
                <w:b/>
                <w:sz w:val="28"/>
                <w:szCs w:val="28"/>
                <w:u w:val="single"/>
              </w:rPr>
            </w:pPr>
            <w:r w:rsidRPr="00AE6F49">
              <w:rPr>
                <w:b/>
                <w:sz w:val="28"/>
                <w:szCs w:val="28"/>
                <w:u w:val="single"/>
              </w:rPr>
              <w:t>Изучил практику</w:t>
            </w:r>
          </w:p>
          <w:p w:rsidR="006B6DF8" w:rsidRDefault="006B6DF8" w:rsidP="006B6DF8">
            <w:pPr>
              <w:pStyle w:val="af2"/>
              <w:ind w:firstLine="709"/>
              <w:jc w:val="both"/>
              <w:rPr>
                <w:sz w:val="28"/>
                <w:szCs w:val="28"/>
              </w:rPr>
            </w:pPr>
            <w:r>
              <w:rPr>
                <w:sz w:val="28"/>
                <w:szCs w:val="28"/>
              </w:rPr>
              <w:t xml:space="preserve">– </w:t>
            </w:r>
            <w:r w:rsidR="00DD1D28">
              <w:rPr>
                <w:sz w:val="28"/>
                <w:szCs w:val="28"/>
              </w:rPr>
              <w:t xml:space="preserve">делопроизводства в Октябрьской районной организации Омской областной организации Профсоюза работников народного образования и науки </w:t>
            </w:r>
            <w:r w:rsidR="00DD1D28" w:rsidRPr="00C21A9F">
              <w:rPr>
                <w:sz w:val="28"/>
                <w:szCs w:val="28"/>
              </w:rPr>
              <w:t>РФ (02.02.16 г.);</w:t>
            </w:r>
          </w:p>
          <w:p w:rsidR="006B6DF8" w:rsidRDefault="006B6DF8" w:rsidP="006B6DF8">
            <w:pPr>
              <w:pStyle w:val="af2"/>
              <w:ind w:firstLine="709"/>
              <w:jc w:val="both"/>
              <w:rPr>
                <w:sz w:val="28"/>
                <w:szCs w:val="28"/>
              </w:rPr>
            </w:pPr>
            <w:r>
              <w:rPr>
                <w:sz w:val="28"/>
                <w:szCs w:val="28"/>
              </w:rPr>
              <w:t xml:space="preserve">– </w:t>
            </w:r>
            <w:r w:rsidR="00DD1D28">
              <w:rPr>
                <w:sz w:val="28"/>
                <w:szCs w:val="28"/>
              </w:rPr>
              <w:t>м</w:t>
            </w:r>
            <w:r w:rsidR="00DD1D28" w:rsidRPr="00B362E4">
              <w:rPr>
                <w:sz w:val="28"/>
                <w:szCs w:val="28"/>
              </w:rPr>
              <w:t>отиваци</w:t>
            </w:r>
            <w:r w:rsidR="00DD1D28">
              <w:rPr>
                <w:sz w:val="28"/>
                <w:szCs w:val="28"/>
              </w:rPr>
              <w:t>и</w:t>
            </w:r>
            <w:r w:rsidR="00DD1D28" w:rsidRPr="00B362E4">
              <w:rPr>
                <w:sz w:val="28"/>
                <w:szCs w:val="28"/>
              </w:rPr>
              <w:t xml:space="preserve"> профсоюзного членства в первичной профсоюзной организации работников Б</w:t>
            </w:r>
            <w:r w:rsidR="00DD1D28">
              <w:rPr>
                <w:sz w:val="28"/>
                <w:szCs w:val="28"/>
              </w:rPr>
              <w:t>ПОУ ОО</w:t>
            </w:r>
            <w:r w:rsidR="00DD1D28" w:rsidRPr="00B362E4">
              <w:rPr>
                <w:sz w:val="28"/>
                <w:szCs w:val="28"/>
              </w:rPr>
              <w:t xml:space="preserve"> «Сибирский профессиональный колледж» при объединении бюджетных образовательных учреждений среднего специального образования</w:t>
            </w:r>
            <w:r w:rsidR="008916A3">
              <w:rPr>
                <w:sz w:val="28"/>
                <w:szCs w:val="28"/>
              </w:rPr>
              <w:t xml:space="preserve"> (</w:t>
            </w:r>
            <w:r w:rsidR="00DD1D28">
              <w:rPr>
                <w:sz w:val="28"/>
                <w:szCs w:val="28"/>
              </w:rPr>
              <w:t>12.10.16 г.)</w:t>
            </w:r>
            <w:r w:rsidR="00C3066B">
              <w:rPr>
                <w:sz w:val="28"/>
                <w:szCs w:val="28"/>
              </w:rPr>
              <w:t>;</w:t>
            </w:r>
          </w:p>
          <w:p w:rsidR="00C3066B" w:rsidRPr="00DB4B62" w:rsidRDefault="006B6DF8" w:rsidP="006B6DF8">
            <w:pPr>
              <w:pStyle w:val="af2"/>
              <w:ind w:firstLine="709"/>
              <w:jc w:val="both"/>
              <w:rPr>
                <w:sz w:val="28"/>
                <w:szCs w:val="28"/>
              </w:rPr>
            </w:pPr>
            <w:r>
              <w:rPr>
                <w:sz w:val="28"/>
                <w:szCs w:val="28"/>
              </w:rPr>
              <w:t xml:space="preserve">– </w:t>
            </w:r>
            <w:proofErr w:type="spellStart"/>
            <w:r w:rsidR="00C3066B">
              <w:rPr>
                <w:sz w:val="28"/>
                <w:szCs w:val="28"/>
              </w:rPr>
              <w:t>Калачинской</w:t>
            </w:r>
            <w:proofErr w:type="spellEnd"/>
            <w:r w:rsidR="00C3066B">
              <w:rPr>
                <w:sz w:val="28"/>
                <w:szCs w:val="28"/>
              </w:rPr>
              <w:t xml:space="preserve"> районной организации Профсоюза работников народного образования и науки по организации общественного контроля в обеспечении гарантий права работников на труд, соответству</w:t>
            </w:r>
            <w:r w:rsidR="008916A3">
              <w:rPr>
                <w:sz w:val="28"/>
                <w:szCs w:val="28"/>
              </w:rPr>
              <w:t>ющих требованиям охраны труда (</w:t>
            </w:r>
            <w:r w:rsidR="00C3066B">
              <w:rPr>
                <w:sz w:val="28"/>
                <w:szCs w:val="28"/>
              </w:rPr>
              <w:t>06.12.16г.).</w:t>
            </w:r>
          </w:p>
          <w:p w:rsidR="00C3066B" w:rsidRPr="00B362E4" w:rsidRDefault="00C3066B" w:rsidP="003D1940">
            <w:pPr>
              <w:pStyle w:val="af1"/>
              <w:ind w:left="0" w:right="176"/>
              <w:jc w:val="both"/>
              <w:rPr>
                <w:sz w:val="28"/>
                <w:szCs w:val="28"/>
              </w:rPr>
            </w:pPr>
          </w:p>
          <w:p w:rsidR="00DD1D28" w:rsidRPr="00AE6F49" w:rsidRDefault="00DD1D28" w:rsidP="003D1940">
            <w:pPr>
              <w:pStyle w:val="af1"/>
              <w:ind w:left="142" w:firstLine="567"/>
              <w:jc w:val="both"/>
              <w:rPr>
                <w:sz w:val="16"/>
                <w:szCs w:val="16"/>
              </w:rPr>
            </w:pPr>
          </w:p>
          <w:p w:rsidR="006B6DF8" w:rsidRDefault="006B6DF8" w:rsidP="006B6DF8">
            <w:pPr>
              <w:pStyle w:val="af1"/>
              <w:ind w:left="142" w:firstLine="567"/>
              <w:jc w:val="both"/>
              <w:rPr>
                <w:b/>
                <w:sz w:val="28"/>
                <w:szCs w:val="28"/>
                <w:u w:val="single"/>
              </w:rPr>
            </w:pPr>
            <w:r>
              <w:rPr>
                <w:b/>
                <w:sz w:val="28"/>
                <w:szCs w:val="28"/>
                <w:u w:val="single"/>
              </w:rPr>
              <w:t>Проконтролировал</w:t>
            </w:r>
          </w:p>
          <w:p w:rsidR="006B6DF8" w:rsidRDefault="006B6DF8" w:rsidP="006B6DF8">
            <w:pPr>
              <w:pStyle w:val="af1"/>
              <w:ind w:left="142" w:firstLine="567"/>
              <w:jc w:val="both"/>
              <w:rPr>
                <w:sz w:val="28"/>
                <w:szCs w:val="28"/>
              </w:rPr>
            </w:pPr>
            <w:r w:rsidRPr="006B6DF8">
              <w:rPr>
                <w:b/>
                <w:sz w:val="28"/>
                <w:szCs w:val="28"/>
              </w:rPr>
              <w:t xml:space="preserve">– </w:t>
            </w:r>
            <w:r w:rsidR="00DD1D28" w:rsidRPr="006B6DF8">
              <w:rPr>
                <w:sz w:val="28"/>
                <w:szCs w:val="28"/>
              </w:rPr>
              <w:t>принятие локальных нормативных актов в образовательных учреждениях</w:t>
            </w:r>
            <w:r w:rsidR="00DD1D28">
              <w:rPr>
                <w:sz w:val="28"/>
                <w:szCs w:val="28"/>
              </w:rPr>
              <w:t xml:space="preserve"> </w:t>
            </w:r>
            <w:proofErr w:type="spellStart"/>
            <w:r w:rsidR="00DD1D28">
              <w:rPr>
                <w:sz w:val="28"/>
                <w:szCs w:val="28"/>
              </w:rPr>
              <w:t>Шербакульского</w:t>
            </w:r>
            <w:proofErr w:type="spellEnd"/>
            <w:r w:rsidR="00DD1D28">
              <w:rPr>
                <w:sz w:val="28"/>
                <w:szCs w:val="28"/>
              </w:rPr>
              <w:t xml:space="preserve"> муниципального района (05.04.16 г.);</w:t>
            </w:r>
          </w:p>
          <w:p w:rsidR="006B6DF8" w:rsidRDefault="006B6DF8" w:rsidP="006B6DF8">
            <w:pPr>
              <w:pStyle w:val="af1"/>
              <w:ind w:left="142" w:firstLine="567"/>
              <w:jc w:val="both"/>
              <w:rPr>
                <w:b/>
                <w:sz w:val="28"/>
                <w:szCs w:val="28"/>
                <w:u w:val="single"/>
              </w:rPr>
            </w:pPr>
            <w:r>
              <w:rPr>
                <w:b/>
                <w:sz w:val="28"/>
                <w:szCs w:val="28"/>
              </w:rPr>
              <w:t>–</w:t>
            </w:r>
            <w:r>
              <w:rPr>
                <w:sz w:val="28"/>
                <w:szCs w:val="28"/>
              </w:rPr>
              <w:t xml:space="preserve"> </w:t>
            </w:r>
            <w:r w:rsidR="00DD1D28">
              <w:rPr>
                <w:sz w:val="28"/>
                <w:szCs w:val="28"/>
              </w:rPr>
              <w:t>исполнение сметы «Доходов и расходов» Омской областной организации Профсоюза работников народного образования и науки РФ, финансового отчета 1-ПБ, бухгалтерского баланса за 2015 г. (05.04.16 г.);</w:t>
            </w:r>
          </w:p>
          <w:p w:rsidR="006B6DF8" w:rsidRDefault="006B6DF8" w:rsidP="006B6DF8">
            <w:pPr>
              <w:pStyle w:val="af1"/>
              <w:ind w:left="142" w:firstLine="567"/>
              <w:jc w:val="both"/>
              <w:rPr>
                <w:sz w:val="28"/>
              </w:rPr>
            </w:pPr>
            <w:r>
              <w:rPr>
                <w:b/>
                <w:sz w:val="28"/>
                <w:szCs w:val="28"/>
              </w:rPr>
              <w:t>–</w:t>
            </w:r>
            <w:r>
              <w:rPr>
                <w:sz w:val="28"/>
              </w:rPr>
              <w:t xml:space="preserve"> </w:t>
            </w:r>
            <w:r w:rsidR="00DD1D28" w:rsidRPr="00800454">
              <w:rPr>
                <w:sz w:val="28"/>
              </w:rPr>
              <w:t xml:space="preserve">выполнении областного отраслевого Соглашения о регулировании социально-трудовых и связанных с ними экономических отношений на территории Омской </w:t>
            </w:r>
            <w:r w:rsidR="008916A3">
              <w:rPr>
                <w:sz w:val="28"/>
              </w:rPr>
              <w:t xml:space="preserve">области в сфере образования на </w:t>
            </w:r>
            <w:r w:rsidR="00DD1D28" w:rsidRPr="00800454">
              <w:rPr>
                <w:sz w:val="28"/>
              </w:rPr>
              <w:t xml:space="preserve">2016-2018 годы в части </w:t>
            </w:r>
            <w:r w:rsidR="00DD1D28" w:rsidRPr="00800454">
              <w:rPr>
                <w:sz w:val="28"/>
              </w:rPr>
              <w:lastRenderedPageBreak/>
              <w:t xml:space="preserve">создания условий для успешной адаптации, закрепления и профессионального развития молодых специалистов в Саргатском муниципальном районе и обеспечения их социально-экономической поддержкой </w:t>
            </w:r>
            <w:r w:rsidR="008916A3">
              <w:rPr>
                <w:sz w:val="28"/>
              </w:rPr>
              <w:t>(</w:t>
            </w:r>
            <w:r w:rsidR="00DD1D28">
              <w:rPr>
                <w:sz w:val="28"/>
              </w:rPr>
              <w:t>12.10.16 г.);</w:t>
            </w:r>
          </w:p>
          <w:p w:rsidR="00DD1D28" w:rsidRPr="006B6DF8" w:rsidRDefault="006B6DF8" w:rsidP="006B6DF8">
            <w:pPr>
              <w:pStyle w:val="af1"/>
              <w:ind w:left="142" w:firstLine="567"/>
              <w:jc w:val="both"/>
              <w:rPr>
                <w:b/>
                <w:sz w:val="28"/>
                <w:szCs w:val="28"/>
                <w:u w:val="single"/>
              </w:rPr>
            </w:pPr>
            <w:r>
              <w:rPr>
                <w:b/>
                <w:sz w:val="28"/>
                <w:szCs w:val="28"/>
              </w:rPr>
              <w:t>–</w:t>
            </w:r>
            <w:r>
              <w:rPr>
                <w:sz w:val="28"/>
              </w:rPr>
              <w:t xml:space="preserve"> </w:t>
            </w:r>
            <w:r w:rsidR="00DD1D28" w:rsidRPr="006B6DF8">
              <w:rPr>
                <w:sz w:val="28"/>
              </w:rPr>
              <w:t>выполнение</w:t>
            </w:r>
            <w:r w:rsidR="008916A3">
              <w:rPr>
                <w:sz w:val="28"/>
              </w:rPr>
              <w:t xml:space="preserve"> постановления президиума </w:t>
            </w:r>
            <w:proofErr w:type="spellStart"/>
            <w:r w:rsidR="00DD1D28" w:rsidRPr="006B6DF8">
              <w:rPr>
                <w:sz w:val="28"/>
              </w:rPr>
              <w:t>облпрофорганизации</w:t>
            </w:r>
            <w:proofErr w:type="spellEnd"/>
            <w:r w:rsidR="00DD1D28" w:rsidRPr="006B6DF8">
              <w:rPr>
                <w:sz w:val="28"/>
              </w:rPr>
              <w:t xml:space="preserve"> от  </w:t>
            </w:r>
            <w:r w:rsidR="00F926A1" w:rsidRPr="006B6DF8">
              <w:rPr>
                <w:sz w:val="28"/>
              </w:rPr>
              <w:t xml:space="preserve">                    </w:t>
            </w:r>
            <w:r w:rsidR="00DD1D28" w:rsidRPr="006B6DF8">
              <w:rPr>
                <w:sz w:val="28"/>
              </w:rPr>
              <w:t>1 декабря 2015 года № 7 «О делопроизводстве в Советской районной организации Профсоюза отрасли»</w:t>
            </w:r>
            <w:r w:rsidR="008916A3">
              <w:rPr>
                <w:sz w:val="28"/>
              </w:rPr>
              <w:t xml:space="preserve"> (</w:t>
            </w:r>
            <w:r w:rsidR="00DD1D28" w:rsidRPr="006B6DF8">
              <w:rPr>
                <w:sz w:val="28"/>
              </w:rPr>
              <w:t>12.10.16 г.)</w:t>
            </w:r>
            <w:r w:rsidR="00272F15" w:rsidRPr="006B6DF8">
              <w:rPr>
                <w:sz w:val="28"/>
              </w:rPr>
              <w:t>.</w:t>
            </w:r>
          </w:p>
          <w:p w:rsidR="00DD1D28" w:rsidRPr="00AE6F49" w:rsidRDefault="00DD1D28" w:rsidP="003D1940">
            <w:pPr>
              <w:pStyle w:val="af1"/>
              <w:ind w:left="142" w:firstLine="567"/>
              <w:jc w:val="both"/>
              <w:rPr>
                <w:sz w:val="28"/>
                <w:szCs w:val="28"/>
              </w:rPr>
            </w:pPr>
          </w:p>
          <w:p w:rsidR="00DD1D28" w:rsidRPr="00AE6F49" w:rsidRDefault="00DD1D28" w:rsidP="003D1940">
            <w:pPr>
              <w:pStyle w:val="af1"/>
              <w:ind w:left="142" w:firstLine="567"/>
              <w:jc w:val="both"/>
              <w:rPr>
                <w:sz w:val="28"/>
                <w:szCs w:val="28"/>
              </w:rPr>
            </w:pPr>
            <w:r w:rsidRPr="00AE6F49">
              <w:rPr>
                <w:b/>
                <w:sz w:val="28"/>
                <w:szCs w:val="28"/>
                <w:u w:val="single"/>
              </w:rPr>
              <w:t>Рассмотрел</w:t>
            </w:r>
          </w:p>
          <w:p w:rsidR="008916A3" w:rsidRDefault="008916A3" w:rsidP="008916A3">
            <w:pPr>
              <w:ind w:firstLine="709"/>
              <w:jc w:val="both"/>
              <w:rPr>
                <w:sz w:val="28"/>
                <w:szCs w:val="28"/>
              </w:rPr>
            </w:pPr>
            <w:r>
              <w:rPr>
                <w:sz w:val="28"/>
                <w:szCs w:val="28"/>
              </w:rPr>
              <w:t xml:space="preserve">– </w:t>
            </w:r>
            <w:r w:rsidR="00DD1D28">
              <w:rPr>
                <w:sz w:val="28"/>
                <w:szCs w:val="28"/>
              </w:rPr>
              <w:t>о</w:t>
            </w:r>
            <w:r w:rsidR="00DD1D28" w:rsidRPr="005F3632">
              <w:rPr>
                <w:sz w:val="28"/>
                <w:szCs w:val="28"/>
              </w:rPr>
              <w:t>бучение профсою</w:t>
            </w:r>
            <w:r>
              <w:rPr>
                <w:sz w:val="28"/>
                <w:szCs w:val="28"/>
              </w:rPr>
              <w:t xml:space="preserve">зного актива как один из путей </w:t>
            </w:r>
            <w:r w:rsidR="00DD1D28" w:rsidRPr="005F3632">
              <w:rPr>
                <w:sz w:val="28"/>
                <w:szCs w:val="28"/>
              </w:rPr>
              <w:t>развития и совершенствования деятельности профорганизаций Омской районной организации Профсоюза в соответствии с «Программой развития деятельности профессионального союза работников народного образования и науки Российской Федерации на 2015-2020 годы»</w:t>
            </w:r>
            <w:r w:rsidR="00DD1D28">
              <w:rPr>
                <w:sz w:val="28"/>
                <w:szCs w:val="28"/>
              </w:rPr>
              <w:t xml:space="preserve"> (21.06.16 г.);</w:t>
            </w:r>
          </w:p>
          <w:p w:rsidR="008916A3" w:rsidRDefault="008916A3" w:rsidP="008916A3">
            <w:pPr>
              <w:ind w:firstLine="709"/>
              <w:jc w:val="both"/>
              <w:rPr>
                <w:sz w:val="28"/>
                <w:szCs w:val="28"/>
              </w:rPr>
            </w:pPr>
            <w:r>
              <w:rPr>
                <w:sz w:val="28"/>
                <w:szCs w:val="28"/>
              </w:rPr>
              <w:t xml:space="preserve">– </w:t>
            </w:r>
            <w:r w:rsidR="00DD1D28" w:rsidRPr="00770977">
              <w:rPr>
                <w:sz w:val="28"/>
                <w:szCs w:val="28"/>
              </w:rPr>
              <w:t>выполнение квоты на оздоровление в СП «Оптимист»</w:t>
            </w:r>
            <w:r w:rsidR="00DD1D28">
              <w:rPr>
                <w:sz w:val="28"/>
                <w:szCs w:val="28"/>
              </w:rPr>
              <w:t xml:space="preserve"> (12.10.16</w:t>
            </w:r>
            <w:r w:rsidR="00031FAC">
              <w:rPr>
                <w:sz w:val="28"/>
                <w:szCs w:val="28"/>
              </w:rPr>
              <w:t xml:space="preserve"> </w:t>
            </w:r>
            <w:r w:rsidR="00DD1D28">
              <w:rPr>
                <w:sz w:val="28"/>
                <w:szCs w:val="28"/>
              </w:rPr>
              <w:t>г.)</w:t>
            </w:r>
            <w:r w:rsidR="00014510">
              <w:rPr>
                <w:sz w:val="28"/>
                <w:szCs w:val="28"/>
              </w:rPr>
              <w:t>;</w:t>
            </w:r>
          </w:p>
          <w:p w:rsidR="00014510" w:rsidRDefault="008916A3" w:rsidP="008916A3">
            <w:pPr>
              <w:ind w:firstLine="709"/>
              <w:jc w:val="both"/>
              <w:rPr>
                <w:sz w:val="28"/>
                <w:szCs w:val="28"/>
              </w:rPr>
            </w:pPr>
            <w:r>
              <w:rPr>
                <w:sz w:val="28"/>
                <w:szCs w:val="28"/>
              </w:rPr>
              <w:t xml:space="preserve">– </w:t>
            </w:r>
            <w:r w:rsidR="00014510">
              <w:rPr>
                <w:sz w:val="28"/>
                <w:szCs w:val="28"/>
              </w:rPr>
              <w:t>с</w:t>
            </w:r>
            <w:r w:rsidR="00014510" w:rsidRPr="00801394">
              <w:rPr>
                <w:sz w:val="28"/>
                <w:szCs w:val="28"/>
              </w:rPr>
              <w:t>портивн</w:t>
            </w:r>
            <w:r w:rsidR="00014510">
              <w:rPr>
                <w:sz w:val="28"/>
                <w:szCs w:val="28"/>
              </w:rPr>
              <w:t>ую</w:t>
            </w:r>
            <w:r w:rsidR="00014510" w:rsidRPr="00801394">
              <w:rPr>
                <w:sz w:val="28"/>
                <w:szCs w:val="28"/>
              </w:rPr>
              <w:t xml:space="preserve"> работ</w:t>
            </w:r>
            <w:r w:rsidR="00014510">
              <w:rPr>
                <w:sz w:val="28"/>
                <w:szCs w:val="28"/>
              </w:rPr>
              <w:t>у</w:t>
            </w:r>
            <w:r w:rsidR="00014510" w:rsidRPr="00801394">
              <w:rPr>
                <w:sz w:val="28"/>
                <w:szCs w:val="28"/>
              </w:rPr>
              <w:t xml:space="preserve"> как фактор мотивационной работы профсоюзной организации сотрудников </w:t>
            </w:r>
            <w:proofErr w:type="spellStart"/>
            <w:r w:rsidR="00014510" w:rsidRPr="00801394">
              <w:rPr>
                <w:sz w:val="28"/>
                <w:szCs w:val="28"/>
              </w:rPr>
              <w:t>ОмГУ</w:t>
            </w:r>
            <w:proofErr w:type="spellEnd"/>
            <w:r w:rsidR="00014510" w:rsidRPr="00801394">
              <w:rPr>
                <w:sz w:val="28"/>
                <w:szCs w:val="28"/>
              </w:rPr>
              <w:t xml:space="preserve"> (ФГ ОУ ВПО «Омской государственный университет им. Ф.М. Достоевского»)</w:t>
            </w:r>
            <w:r w:rsidR="00014510">
              <w:rPr>
                <w:sz w:val="28"/>
                <w:szCs w:val="28"/>
              </w:rPr>
              <w:t>.</w:t>
            </w:r>
          </w:p>
          <w:p w:rsidR="00014510" w:rsidRPr="00AE6F49" w:rsidRDefault="00014510" w:rsidP="00014510">
            <w:pPr>
              <w:pStyle w:val="af1"/>
              <w:ind w:left="142" w:firstLine="567"/>
              <w:jc w:val="both"/>
              <w:rPr>
                <w:sz w:val="28"/>
                <w:szCs w:val="28"/>
              </w:rPr>
            </w:pPr>
          </w:p>
          <w:p w:rsidR="00014510" w:rsidRDefault="00014510" w:rsidP="003D1940">
            <w:pPr>
              <w:jc w:val="both"/>
              <w:rPr>
                <w:sz w:val="28"/>
                <w:szCs w:val="28"/>
              </w:rPr>
            </w:pPr>
          </w:p>
          <w:p w:rsidR="008916A3" w:rsidRDefault="00DD1D28" w:rsidP="008916A3">
            <w:pPr>
              <w:pStyle w:val="af1"/>
              <w:ind w:left="142" w:firstLine="567"/>
              <w:jc w:val="both"/>
              <w:rPr>
                <w:b/>
                <w:sz w:val="28"/>
                <w:szCs w:val="28"/>
                <w:u w:val="single"/>
              </w:rPr>
            </w:pPr>
            <w:r w:rsidRPr="00AE6F49">
              <w:rPr>
                <w:b/>
                <w:sz w:val="28"/>
                <w:szCs w:val="28"/>
                <w:u w:val="single"/>
              </w:rPr>
              <w:t>Дал принципиальную оценку</w:t>
            </w:r>
          </w:p>
          <w:p w:rsidR="00DD1D28" w:rsidRPr="008916A3" w:rsidRDefault="008916A3" w:rsidP="008916A3">
            <w:pPr>
              <w:pStyle w:val="af1"/>
              <w:ind w:left="142" w:firstLine="567"/>
              <w:jc w:val="both"/>
              <w:rPr>
                <w:b/>
                <w:sz w:val="28"/>
                <w:szCs w:val="28"/>
                <w:u w:val="single"/>
              </w:rPr>
            </w:pPr>
            <w:r w:rsidRPr="008916A3">
              <w:rPr>
                <w:b/>
                <w:sz w:val="28"/>
                <w:szCs w:val="28"/>
              </w:rPr>
              <w:t xml:space="preserve">– </w:t>
            </w:r>
            <w:r w:rsidR="00DD1D28" w:rsidRPr="008916A3">
              <w:rPr>
                <w:sz w:val="28"/>
                <w:szCs w:val="28"/>
              </w:rPr>
              <w:t>организационной</w:t>
            </w:r>
            <w:r>
              <w:rPr>
                <w:sz w:val="28"/>
                <w:szCs w:val="28"/>
              </w:rPr>
              <w:t xml:space="preserve"> работе </w:t>
            </w:r>
            <w:r w:rsidR="00DD1D28">
              <w:rPr>
                <w:sz w:val="28"/>
                <w:szCs w:val="28"/>
              </w:rPr>
              <w:t>Горьковской районной организации Профсоюза отрасли и комитета по образованию администрации Горьковского муниципального района по охране труда в соответствии с требованиями Х раздела Трудового кодекса РФ (21.06.16 г.)</w:t>
            </w:r>
            <w:r w:rsidR="00014510">
              <w:rPr>
                <w:sz w:val="28"/>
                <w:szCs w:val="28"/>
              </w:rPr>
              <w:t>;</w:t>
            </w:r>
          </w:p>
          <w:p w:rsidR="00014510" w:rsidRDefault="00014510" w:rsidP="003D1940">
            <w:pPr>
              <w:ind w:left="-100"/>
              <w:jc w:val="both"/>
              <w:rPr>
                <w:sz w:val="28"/>
                <w:szCs w:val="28"/>
              </w:rPr>
            </w:pPr>
          </w:p>
          <w:p w:rsidR="00DD1D28" w:rsidRPr="00AE6F49" w:rsidRDefault="00DD1D28" w:rsidP="003D1940">
            <w:pPr>
              <w:pStyle w:val="af1"/>
              <w:ind w:left="34" w:firstLine="567"/>
              <w:jc w:val="both"/>
              <w:rPr>
                <w:sz w:val="28"/>
                <w:szCs w:val="28"/>
              </w:rPr>
            </w:pPr>
            <w:r w:rsidRPr="00AE6F49">
              <w:rPr>
                <w:b/>
                <w:sz w:val="28"/>
                <w:szCs w:val="28"/>
              </w:rPr>
              <w:t xml:space="preserve">Президиум областной организации Профсоюза </w:t>
            </w:r>
            <w:proofErr w:type="gramStart"/>
            <w:r w:rsidRPr="00AE6F49">
              <w:rPr>
                <w:b/>
                <w:sz w:val="28"/>
                <w:szCs w:val="28"/>
              </w:rPr>
              <w:t>принял  постановления</w:t>
            </w:r>
            <w:proofErr w:type="gramEnd"/>
          </w:p>
          <w:p w:rsidR="00DD1D28" w:rsidRPr="00AE6F49" w:rsidRDefault="00DD1D28" w:rsidP="003D1940">
            <w:pPr>
              <w:pStyle w:val="af1"/>
              <w:ind w:left="34" w:firstLine="567"/>
              <w:jc w:val="both"/>
              <w:rPr>
                <w:b/>
                <w:sz w:val="28"/>
                <w:szCs w:val="28"/>
                <w:u w:val="single"/>
              </w:rPr>
            </w:pPr>
            <w:r w:rsidRPr="00AE6F49">
              <w:rPr>
                <w:b/>
                <w:sz w:val="28"/>
                <w:szCs w:val="28"/>
                <w:u w:val="single"/>
              </w:rPr>
              <w:t>об участии</w:t>
            </w:r>
          </w:p>
          <w:tbl>
            <w:tblPr>
              <w:tblStyle w:val="aa"/>
              <w:tblW w:w="10190" w:type="dxa"/>
              <w:tblLayout w:type="fixed"/>
              <w:tblLook w:val="04A0" w:firstRow="1" w:lastRow="0" w:firstColumn="1" w:lastColumn="0" w:noHBand="0" w:noVBand="1"/>
            </w:tblPr>
            <w:tblGrid>
              <w:gridCol w:w="10190"/>
            </w:tblGrid>
            <w:tr w:rsidR="00DD1D28" w:rsidRPr="00AE6F49" w:rsidTr="003D1940">
              <w:tc>
                <w:tcPr>
                  <w:tcW w:w="10190" w:type="dxa"/>
                  <w:tcBorders>
                    <w:top w:val="nil"/>
                    <w:left w:val="nil"/>
                    <w:bottom w:val="nil"/>
                    <w:right w:val="nil"/>
                  </w:tcBorders>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57"/>
                  </w:tblGrid>
                  <w:tr w:rsidR="00DD1D28" w:rsidRPr="00AE6F49" w:rsidTr="003D1940">
                    <w:tc>
                      <w:tcPr>
                        <w:tcW w:w="9457" w:type="dxa"/>
                      </w:tcPr>
                      <w:tbl>
                        <w:tblPr>
                          <w:tblStyle w:val="aa"/>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15"/>
                        </w:tblGrid>
                        <w:tr w:rsidR="00DD1D28" w:rsidRPr="00385614" w:rsidTr="003D1940">
                          <w:tc>
                            <w:tcPr>
                              <w:tcW w:w="9315" w:type="dxa"/>
                            </w:tcPr>
                            <w:p w:rsidR="00DD1D28" w:rsidRPr="00385614" w:rsidRDefault="004F568D" w:rsidP="004F568D">
                              <w:pPr>
                                <w:tabs>
                                  <w:tab w:val="left" w:pos="8539"/>
                                </w:tabs>
                                <w:ind w:firstLine="709"/>
                                <w:jc w:val="both"/>
                                <w:rPr>
                                  <w:sz w:val="16"/>
                                  <w:szCs w:val="16"/>
                                </w:rPr>
                              </w:pPr>
                              <w:r>
                                <w:rPr>
                                  <w:sz w:val="28"/>
                                  <w:szCs w:val="28"/>
                                </w:rPr>
                                <w:t xml:space="preserve">– </w:t>
                              </w:r>
                              <w:r w:rsidR="00DD1D28">
                                <w:rPr>
                                  <w:sz w:val="28"/>
                                  <w:szCs w:val="28"/>
                                </w:rPr>
                                <w:t>в заседании Совета по дополнител</w:t>
                              </w:r>
                              <w:r>
                                <w:rPr>
                                  <w:sz w:val="28"/>
                                  <w:szCs w:val="28"/>
                                </w:rPr>
                                <w:t xml:space="preserve">ьному образованию детей при ЦС </w:t>
                              </w:r>
                              <w:r w:rsidR="00DD1D28">
                                <w:rPr>
                                  <w:sz w:val="28"/>
                                  <w:szCs w:val="28"/>
                                </w:rPr>
                                <w:t>Профсоюза (02.02.16 г.);</w:t>
                              </w:r>
                              <w:r w:rsidRPr="00385614">
                                <w:rPr>
                                  <w:sz w:val="16"/>
                                  <w:szCs w:val="16"/>
                                </w:rPr>
                                <w:t xml:space="preserve"> </w:t>
                              </w:r>
                            </w:p>
                          </w:tc>
                        </w:tr>
                        <w:tr w:rsidR="00DD1D28" w:rsidTr="003D1940">
                          <w:tc>
                            <w:tcPr>
                              <w:tcW w:w="9315" w:type="dxa"/>
                            </w:tcPr>
                            <w:p w:rsidR="00DD1D28" w:rsidRPr="00ED18E5" w:rsidRDefault="004F568D" w:rsidP="004F568D">
                              <w:pPr>
                                <w:tabs>
                                  <w:tab w:val="left" w:pos="8539"/>
                                </w:tabs>
                                <w:ind w:firstLine="709"/>
                                <w:jc w:val="both"/>
                                <w:rPr>
                                  <w:sz w:val="16"/>
                                  <w:szCs w:val="16"/>
                                </w:rPr>
                              </w:pPr>
                              <w:r>
                                <w:rPr>
                                  <w:sz w:val="28"/>
                                  <w:szCs w:val="28"/>
                                </w:rPr>
                                <w:t xml:space="preserve">– </w:t>
                              </w:r>
                              <w:r w:rsidR="00DD1D28">
                                <w:rPr>
                                  <w:sz w:val="28"/>
                                  <w:szCs w:val="28"/>
                                </w:rPr>
                                <w:t>в семинаре-практик</w:t>
                              </w:r>
                              <w:r>
                                <w:rPr>
                                  <w:sz w:val="28"/>
                                  <w:szCs w:val="28"/>
                                </w:rPr>
                                <w:t xml:space="preserve">уме для социальных партнеров в </w:t>
                              </w:r>
                              <w:r w:rsidR="00DD1D28">
                                <w:rPr>
                                  <w:sz w:val="28"/>
                                  <w:szCs w:val="28"/>
                                </w:rPr>
                                <w:t>г. Москве (02.02.16 г.);</w:t>
                              </w:r>
                              <w:r w:rsidRPr="00ED18E5">
                                <w:rPr>
                                  <w:sz w:val="16"/>
                                  <w:szCs w:val="16"/>
                                </w:rPr>
                                <w:t xml:space="preserve"> </w:t>
                              </w:r>
                            </w:p>
                          </w:tc>
                        </w:tr>
                        <w:tr w:rsidR="00DD1D28" w:rsidTr="003D1940">
                          <w:tc>
                            <w:tcPr>
                              <w:tcW w:w="9315" w:type="dxa"/>
                            </w:tcPr>
                            <w:p w:rsidR="00DD1D28" w:rsidRPr="00C9582F" w:rsidRDefault="004F568D" w:rsidP="004F568D">
                              <w:pPr>
                                <w:tabs>
                                  <w:tab w:val="left" w:pos="8539"/>
                                </w:tabs>
                                <w:ind w:firstLine="709"/>
                                <w:jc w:val="both"/>
                                <w:rPr>
                                  <w:sz w:val="28"/>
                                  <w:szCs w:val="28"/>
                                </w:rPr>
                              </w:pPr>
                              <w:r>
                                <w:rPr>
                                  <w:sz w:val="28"/>
                                  <w:szCs w:val="28"/>
                                </w:rPr>
                                <w:t xml:space="preserve">– </w:t>
                              </w:r>
                              <w:r w:rsidR="00DD1D28">
                                <w:rPr>
                                  <w:sz w:val="28"/>
                                  <w:szCs w:val="28"/>
                                </w:rPr>
                                <w:t>во Всероссийском семинаре-совещании заведующих финансовыми отделами – главных бухгалтеров межрегиональных и региональных организаций Общероссийского Профсоюза образования (05.04.16 г.);</w:t>
                              </w:r>
                              <w:r w:rsidRPr="00C9582F">
                                <w:rPr>
                                  <w:sz w:val="28"/>
                                  <w:szCs w:val="28"/>
                                </w:rPr>
                                <w:t xml:space="preserve"> </w:t>
                              </w:r>
                            </w:p>
                          </w:tc>
                        </w:tr>
                        <w:tr w:rsidR="00DD1D28" w:rsidTr="003D1940">
                          <w:tc>
                            <w:tcPr>
                              <w:tcW w:w="9315" w:type="dxa"/>
                            </w:tcPr>
                            <w:p w:rsidR="00DD1D28" w:rsidRPr="00FB1570" w:rsidRDefault="004F568D" w:rsidP="004F568D">
                              <w:pPr>
                                <w:tabs>
                                  <w:tab w:val="left" w:pos="8539"/>
                                </w:tabs>
                                <w:ind w:firstLine="709"/>
                                <w:jc w:val="both"/>
                                <w:rPr>
                                  <w:sz w:val="28"/>
                                  <w:szCs w:val="28"/>
                                </w:rPr>
                              </w:pPr>
                              <w:r>
                                <w:rPr>
                                  <w:sz w:val="28"/>
                                  <w:szCs w:val="28"/>
                                </w:rPr>
                                <w:t xml:space="preserve">– </w:t>
                              </w:r>
                              <w:r w:rsidR="00DD1D28">
                                <w:rPr>
                                  <w:sz w:val="28"/>
                                  <w:szCs w:val="28"/>
                                </w:rPr>
                                <w:t>членов Профсоюза в выездном обучающем семинаре «</w:t>
                              </w:r>
                              <w:r w:rsidR="00FC6A9C">
                                <w:rPr>
                                  <w:sz w:val="28"/>
                                  <w:szCs w:val="28"/>
                                </w:rPr>
                                <w:t>Ш</w:t>
                              </w:r>
                              <w:r w:rsidR="00DD1D28">
                                <w:rPr>
                                  <w:sz w:val="28"/>
                                  <w:szCs w:val="28"/>
                                </w:rPr>
                                <w:t xml:space="preserve">кола профсоюзного лидера </w:t>
                              </w:r>
                              <w:r w:rsidR="00DD1D28">
                                <w:rPr>
                                  <w:sz w:val="28"/>
                                  <w:szCs w:val="28"/>
                                  <w:lang w:val="en-US"/>
                                </w:rPr>
                                <w:t>II</w:t>
                              </w:r>
                              <w:r w:rsidR="00DD1D28" w:rsidRPr="00FB1570">
                                <w:rPr>
                                  <w:sz w:val="28"/>
                                  <w:szCs w:val="28"/>
                                </w:rPr>
                                <w:t xml:space="preserve"> ступень</w:t>
                              </w:r>
                              <w:r w:rsidR="00DD1D28">
                                <w:rPr>
                                  <w:sz w:val="28"/>
                                  <w:szCs w:val="28"/>
                                </w:rPr>
                                <w:t>» и смотре-конкурсе «Лучший мол</w:t>
                              </w:r>
                              <w:r>
                                <w:rPr>
                                  <w:sz w:val="28"/>
                                  <w:szCs w:val="28"/>
                                </w:rPr>
                                <w:t>одежный совет» (05.04.16 г.);</w:t>
                              </w:r>
                            </w:p>
                          </w:tc>
                        </w:tr>
                        <w:tr w:rsidR="00DD1D28" w:rsidTr="003D1940">
                          <w:tc>
                            <w:tcPr>
                              <w:tcW w:w="9315" w:type="dxa"/>
                            </w:tcPr>
                            <w:p w:rsidR="00DD1D28" w:rsidRPr="006B6B13" w:rsidRDefault="004F568D" w:rsidP="004F568D">
                              <w:pPr>
                                <w:tabs>
                                  <w:tab w:val="left" w:pos="8539"/>
                                </w:tabs>
                                <w:ind w:firstLine="709"/>
                                <w:jc w:val="both"/>
                                <w:rPr>
                                  <w:sz w:val="28"/>
                                  <w:szCs w:val="28"/>
                                </w:rPr>
                              </w:pPr>
                              <w:r>
                                <w:rPr>
                                  <w:sz w:val="28"/>
                                  <w:szCs w:val="28"/>
                                </w:rPr>
                                <w:t xml:space="preserve">– </w:t>
                              </w:r>
                              <w:r w:rsidR="00DD1D28">
                                <w:rPr>
                                  <w:sz w:val="28"/>
                                  <w:szCs w:val="28"/>
                                </w:rPr>
                                <w:t>членов Совета молодых педагогов Омской области в V сессии Всероссийской педагогической школы Профсоюза (05.04.16 г.);</w:t>
                              </w:r>
                              <w:r w:rsidRPr="006B6B13">
                                <w:rPr>
                                  <w:sz w:val="28"/>
                                  <w:szCs w:val="28"/>
                                </w:rPr>
                                <w:t xml:space="preserve"> </w:t>
                              </w:r>
                            </w:p>
                          </w:tc>
                        </w:tr>
                        <w:tr w:rsidR="00DD1D28" w:rsidTr="003D1940">
                          <w:tc>
                            <w:tcPr>
                              <w:tcW w:w="9315" w:type="dxa"/>
                            </w:tcPr>
                            <w:p w:rsidR="00DD1D28" w:rsidRDefault="004F568D" w:rsidP="004F568D">
                              <w:pPr>
                                <w:tabs>
                                  <w:tab w:val="left" w:pos="8539"/>
                                </w:tabs>
                                <w:ind w:firstLine="709"/>
                                <w:jc w:val="both"/>
                                <w:rPr>
                                  <w:rFonts w:eastAsia="Calibri"/>
                                  <w:sz w:val="28"/>
                                  <w:szCs w:val="28"/>
                                </w:rPr>
                              </w:pPr>
                              <w:r>
                                <w:rPr>
                                  <w:sz w:val="28"/>
                                  <w:szCs w:val="28"/>
                                </w:rPr>
                                <w:t xml:space="preserve">– </w:t>
                              </w:r>
                              <w:r w:rsidR="00DD1D28">
                                <w:rPr>
                                  <w:sz w:val="28"/>
                                  <w:szCs w:val="28"/>
                                </w:rPr>
                                <w:t>председателей городских и районных организаций в семинаре Общероссийского Профсоюза образования</w:t>
                              </w:r>
                              <w:r w:rsidR="00DD1D28">
                                <w:rPr>
                                  <w:i/>
                                  <w:sz w:val="28"/>
                                  <w:szCs w:val="28"/>
                                </w:rPr>
                                <w:t xml:space="preserve"> </w:t>
                              </w:r>
                              <w:r w:rsidR="00DD1D28">
                                <w:rPr>
                                  <w:sz w:val="28"/>
                                  <w:szCs w:val="28"/>
                                </w:rPr>
                                <w:t>(05.04.16 г.);</w:t>
                              </w:r>
                            </w:p>
                          </w:tc>
                        </w:tr>
                      </w:tbl>
                      <w:p w:rsidR="00DD1D28" w:rsidRPr="00AE6F49" w:rsidRDefault="00DD1D28" w:rsidP="003D1940">
                        <w:pPr>
                          <w:pStyle w:val="af1"/>
                          <w:ind w:left="34" w:firstLine="419"/>
                          <w:jc w:val="both"/>
                          <w:rPr>
                            <w:sz w:val="16"/>
                            <w:szCs w:val="16"/>
                          </w:rPr>
                        </w:pP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AE6F49" w:rsidRDefault="00DD1D28" w:rsidP="003D1940">
                        <w:pPr>
                          <w:ind w:left="34" w:right="317"/>
                          <w:jc w:val="both"/>
                          <w:rPr>
                            <w:sz w:val="16"/>
                            <w:szCs w:val="16"/>
                          </w:rPr>
                        </w:pP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Default="007A31AB" w:rsidP="004F568D">
                        <w:pPr>
                          <w:tabs>
                            <w:tab w:val="left" w:pos="8539"/>
                          </w:tabs>
                          <w:ind w:firstLine="709"/>
                          <w:jc w:val="both"/>
                          <w:rPr>
                            <w:sz w:val="28"/>
                            <w:szCs w:val="28"/>
                          </w:rPr>
                        </w:pPr>
                        <w:r>
                          <w:rPr>
                            <w:sz w:val="28"/>
                            <w:szCs w:val="28"/>
                          </w:rPr>
                          <w:t xml:space="preserve">– </w:t>
                        </w:r>
                        <w:r w:rsidR="00DD1D28">
                          <w:rPr>
                            <w:sz w:val="28"/>
                            <w:szCs w:val="28"/>
                          </w:rPr>
                          <w:t>в семинаре технических инспекторов труда Профсоюза (21.06.16 г.);</w:t>
                        </w:r>
                      </w:p>
                      <w:p w:rsidR="00DD1D28" w:rsidRPr="006B6B13" w:rsidRDefault="00DD1D28" w:rsidP="003D1940">
                        <w:pPr>
                          <w:tabs>
                            <w:tab w:val="left" w:pos="8539"/>
                          </w:tabs>
                          <w:ind w:left="34" w:hanging="35"/>
                          <w:jc w:val="both"/>
                          <w:rPr>
                            <w:sz w:val="28"/>
                            <w:szCs w:val="28"/>
                          </w:rPr>
                        </w:pP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Default="007A31AB" w:rsidP="007A31AB">
                        <w:pPr>
                          <w:tabs>
                            <w:tab w:val="left" w:pos="8539"/>
                          </w:tabs>
                          <w:ind w:firstLine="709"/>
                          <w:jc w:val="both"/>
                          <w:rPr>
                            <w:sz w:val="28"/>
                            <w:szCs w:val="28"/>
                          </w:rPr>
                        </w:pPr>
                        <w:r>
                          <w:rPr>
                            <w:sz w:val="28"/>
                            <w:szCs w:val="28"/>
                          </w:rPr>
                          <w:lastRenderedPageBreak/>
                          <w:t xml:space="preserve">– </w:t>
                        </w:r>
                        <w:r w:rsidR="00DD1D28">
                          <w:rPr>
                            <w:sz w:val="28"/>
                            <w:szCs w:val="28"/>
                          </w:rPr>
                          <w:t>в заседании Исполкома Профсоюза (21.06.16 г.);</w:t>
                        </w:r>
                        <w:r>
                          <w:rPr>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Default="007A31AB" w:rsidP="007A31AB">
                        <w:pPr>
                          <w:tabs>
                            <w:tab w:val="left" w:pos="8539"/>
                          </w:tabs>
                          <w:ind w:firstLine="709"/>
                          <w:jc w:val="both"/>
                          <w:rPr>
                            <w:sz w:val="28"/>
                            <w:szCs w:val="28"/>
                          </w:rPr>
                        </w:pPr>
                        <w:r>
                          <w:rPr>
                            <w:sz w:val="28"/>
                            <w:szCs w:val="28"/>
                          </w:rPr>
                          <w:t xml:space="preserve">– </w:t>
                        </w:r>
                        <w:r w:rsidR="00DD1D28">
                          <w:rPr>
                            <w:sz w:val="28"/>
                            <w:szCs w:val="28"/>
                          </w:rPr>
                          <w:t>во Всероссийском студенческом форуме педагогических высших учебных заведений (21.06.16 г.);</w:t>
                        </w:r>
                        <w:r>
                          <w:rPr>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4C167A" w:rsidRDefault="007A31AB" w:rsidP="007A31AB">
                        <w:pPr>
                          <w:tabs>
                            <w:tab w:val="left" w:pos="8539"/>
                          </w:tabs>
                          <w:ind w:firstLine="709"/>
                          <w:jc w:val="both"/>
                          <w:rPr>
                            <w:sz w:val="28"/>
                            <w:szCs w:val="28"/>
                          </w:rPr>
                        </w:pPr>
                        <w:r>
                          <w:rPr>
                            <w:sz w:val="28"/>
                            <w:szCs w:val="28"/>
                          </w:rPr>
                          <w:t xml:space="preserve">– </w:t>
                        </w:r>
                        <w:r w:rsidR="00DD1D28">
                          <w:rPr>
                            <w:sz w:val="28"/>
                            <w:szCs w:val="28"/>
                          </w:rPr>
                          <w:t xml:space="preserve">в </w:t>
                        </w:r>
                        <w:r w:rsidR="00DD1D28">
                          <w:rPr>
                            <w:sz w:val="28"/>
                            <w:szCs w:val="28"/>
                            <w:lang w:val="en-US"/>
                          </w:rPr>
                          <w:t>VII</w:t>
                        </w:r>
                        <w:r w:rsidR="00DD1D28" w:rsidRPr="00AB6E0E">
                          <w:rPr>
                            <w:sz w:val="28"/>
                            <w:szCs w:val="28"/>
                          </w:rPr>
                          <w:t xml:space="preserve"> меж</w:t>
                        </w:r>
                        <w:r w:rsidR="00DD1D28">
                          <w:rPr>
                            <w:sz w:val="28"/>
                            <w:szCs w:val="28"/>
                          </w:rPr>
                          <w:t>региональном форуме молодых педагогов «</w:t>
                        </w:r>
                        <w:proofErr w:type="gramStart"/>
                        <w:r w:rsidR="00DD1D28">
                          <w:rPr>
                            <w:sz w:val="28"/>
                            <w:szCs w:val="28"/>
                          </w:rPr>
                          <w:t>ТАИР»-</w:t>
                        </w:r>
                        <w:proofErr w:type="gramEnd"/>
                        <w:r w:rsidR="00DD1D28">
                          <w:rPr>
                            <w:sz w:val="28"/>
                            <w:szCs w:val="28"/>
                          </w:rPr>
                          <w:t>2016» (21.06.16 г.);</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6F6E45" w:rsidRDefault="007A31AB" w:rsidP="007A31AB">
                        <w:pPr>
                          <w:ind w:firstLine="709"/>
                          <w:jc w:val="both"/>
                          <w:rPr>
                            <w:bCs/>
                            <w:i/>
                            <w:color w:val="252D33"/>
                            <w:sz w:val="16"/>
                            <w:szCs w:val="16"/>
                          </w:rPr>
                        </w:pPr>
                        <w:r>
                          <w:rPr>
                            <w:sz w:val="28"/>
                            <w:szCs w:val="28"/>
                          </w:rPr>
                          <w:t xml:space="preserve">– </w:t>
                        </w:r>
                        <w:r w:rsidR="00DD1D28" w:rsidRPr="00517D28">
                          <w:rPr>
                            <w:sz w:val="28"/>
                            <w:szCs w:val="28"/>
                          </w:rPr>
                          <w:t>районных и первичных профсоюзных организаций в проведении Всероссийской акции профсоюзов в рамках Всемирного дня</w:t>
                        </w:r>
                        <w:r>
                          <w:rPr>
                            <w:sz w:val="28"/>
                            <w:szCs w:val="28"/>
                          </w:rPr>
                          <w:t xml:space="preserve"> действий «За достойный труд» </w:t>
                        </w:r>
                        <w:r w:rsidR="00DD1D28" w:rsidRPr="00517D28">
                          <w:rPr>
                            <w:sz w:val="28"/>
                            <w:szCs w:val="28"/>
                          </w:rPr>
                          <w:t>7 октября 2016 года</w:t>
                        </w:r>
                        <w:r w:rsidR="00DD1D28">
                          <w:rPr>
                            <w:sz w:val="28"/>
                            <w:szCs w:val="28"/>
                          </w:rPr>
                          <w:t xml:space="preserve"> (12.10.16г.);</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817D60" w:rsidRDefault="00DD1D28" w:rsidP="007A31AB">
                        <w:pPr>
                          <w:ind w:right="34"/>
                          <w:jc w:val="both"/>
                          <w:rPr>
                            <w:i/>
                            <w:sz w:val="28"/>
                            <w:szCs w:val="28"/>
                          </w:rPr>
                        </w:pPr>
                        <w:r>
                          <w:rPr>
                            <w:sz w:val="28"/>
                            <w:szCs w:val="28"/>
                          </w:rPr>
                          <w:t>-</w:t>
                        </w:r>
                        <w:r w:rsidRPr="00817D60">
                          <w:rPr>
                            <w:sz w:val="28"/>
                            <w:szCs w:val="28"/>
                          </w:rPr>
                          <w:t xml:space="preserve"> в финале </w:t>
                        </w:r>
                        <w:r w:rsidRPr="00817D60">
                          <w:rPr>
                            <w:sz w:val="28"/>
                            <w:szCs w:val="28"/>
                            <w:lang w:val="en-US"/>
                          </w:rPr>
                          <w:t>XIV</w:t>
                        </w:r>
                        <w:r w:rsidRPr="00817D60">
                          <w:rPr>
                            <w:sz w:val="28"/>
                            <w:szCs w:val="28"/>
                          </w:rPr>
                          <w:t xml:space="preserve"> Всероссийского конкурса «Студенческий лидер – </w:t>
                        </w:r>
                        <w:proofErr w:type="gramStart"/>
                        <w:r w:rsidRPr="00817D60">
                          <w:rPr>
                            <w:sz w:val="28"/>
                            <w:szCs w:val="28"/>
                          </w:rPr>
                          <w:t>2016»</w:t>
                        </w:r>
                        <w:r>
                          <w:rPr>
                            <w:sz w:val="28"/>
                            <w:szCs w:val="28"/>
                          </w:rPr>
                          <w:t xml:space="preserve">   </w:t>
                        </w:r>
                        <w:proofErr w:type="gramEnd"/>
                        <w:r>
                          <w:rPr>
                            <w:sz w:val="28"/>
                            <w:szCs w:val="28"/>
                          </w:rPr>
                          <w:t xml:space="preserve">             (12.10.16г.);</w:t>
                        </w:r>
                        <w:r w:rsidR="007A31AB" w:rsidRPr="00817D60">
                          <w:rPr>
                            <w:i/>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8D665E" w:rsidRDefault="00DD1D28" w:rsidP="007A31AB">
                        <w:pPr>
                          <w:ind w:right="317"/>
                          <w:jc w:val="both"/>
                          <w:rPr>
                            <w:i/>
                            <w:sz w:val="28"/>
                            <w:szCs w:val="28"/>
                          </w:rPr>
                        </w:pPr>
                        <w:r>
                          <w:rPr>
                            <w:sz w:val="28"/>
                            <w:szCs w:val="28"/>
                          </w:rPr>
                          <w:t>-</w:t>
                        </w:r>
                        <w:r w:rsidRPr="001B41A5">
                          <w:rPr>
                            <w:sz w:val="28"/>
                            <w:szCs w:val="28"/>
                          </w:rPr>
                          <w:t xml:space="preserve"> в мероприятиях Общероссийского Профсоюза образования в период с 25 сентября по 1 октября 2016 года</w:t>
                        </w:r>
                        <w:r>
                          <w:rPr>
                            <w:sz w:val="28"/>
                            <w:szCs w:val="28"/>
                          </w:rPr>
                          <w:t xml:space="preserve"> (12.10.16г.);</w:t>
                        </w:r>
                        <w:r w:rsidR="007A31AB" w:rsidRPr="008D665E">
                          <w:rPr>
                            <w:i/>
                            <w:sz w:val="28"/>
                            <w:szCs w:val="28"/>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6F6E45" w:rsidRDefault="007A31AB" w:rsidP="007A31AB">
                        <w:pPr>
                          <w:ind w:firstLine="709"/>
                          <w:jc w:val="both"/>
                          <w:rPr>
                            <w:sz w:val="16"/>
                            <w:szCs w:val="16"/>
                          </w:rPr>
                        </w:pPr>
                        <w:r>
                          <w:rPr>
                            <w:sz w:val="28"/>
                            <w:szCs w:val="28"/>
                          </w:rPr>
                          <w:t xml:space="preserve">– </w:t>
                        </w:r>
                        <w:r w:rsidR="00DD1D28">
                          <w:rPr>
                            <w:sz w:val="28"/>
                            <w:szCs w:val="28"/>
                          </w:rPr>
                          <w:t>в составе жюри VII Всероссийского конкурса «Воспитатель года России» (12.10.16г.);</w:t>
                        </w:r>
                        <w:r w:rsidRPr="006F6E45">
                          <w:rPr>
                            <w:sz w:val="16"/>
                            <w:szCs w:val="16"/>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Pr="006F6E45" w:rsidRDefault="007A31AB" w:rsidP="007A31AB">
                        <w:pPr>
                          <w:pStyle w:val="23"/>
                          <w:tabs>
                            <w:tab w:val="left" w:pos="4536"/>
                            <w:tab w:val="left" w:pos="8397"/>
                          </w:tabs>
                          <w:spacing w:after="0" w:line="240" w:lineRule="auto"/>
                          <w:ind w:firstLine="709"/>
                          <w:jc w:val="both"/>
                          <w:rPr>
                            <w:sz w:val="16"/>
                            <w:szCs w:val="16"/>
                          </w:rPr>
                        </w:pPr>
                        <w:r>
                          <w:rPr>
                            <w:sz w:val="28"/>
                            <w:szCs w:val="28"/>
                          </w:rPr>
                          <w:t xml:space="preserve">– </w:t>
                        </w:r>
                        <w:r w:rsidR="00DD1D28" w:rsidRPr="003B04E3">
                          <w:rPr>
                            <w:sz w:val="28"/>
                            <w:szCs w:val="28"/>
                          </w:rPr>
                          <w:t>во Всероссийском семинаре-совещании председателей первичных профсоюзных организаций работников вузов, специалистов региональных (межрегиональных) организаций Профсоюза</w:t>
                        </w:r>
                        <w:r w:rsidR="00DD1D28">
                          <w:rPr>
                            <w:sz w:val="28"/>
                            <w:szCs w:val="28"/>
                          </w:rPr>
                          <w:t xml:space="preserve"> (12.10.16 г.);</w:t>
                        </w:r>
                        <w:r w:rsidRPr="006F6E45">
                          <w:rPr>
                            <w:sz w:val="16"/>
                            <w:szCs w:val="16"/>
                          </w:rPr>
                          <w:t xml:space="preserve"> </w:t>
                        </w:r>
                      </w:p>
                    </w:tc>
                  </w:tr>
                  <w:tr w:rsidR="00DD1D28" w:rsidRPr="00AE6F49" w:rsidTr="003D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DD1D28" w:rsidRDefault="007A31AB" w:rsidP="007A31AB">
                        <w:pPr>
                          <w:pStyle w:val="23"/>
                          <w:tabs>
                            <w:tab w:val="left" w:pos="4536"/>
                            <w:tab w:val="left" w:pos="8397"/>
                          </w:tabs>
                          <w:spacing w:after="0" w:line="240" w:lineRule="auto"/>
                          <w:ind w:firstLine="709"/>
                          <w:jc w:val="both"/>
                          <w:rPr>
                            <w:sz w:val="28"/>
                            <w:szCs w:val="28"/>
                          </w:rPr>
                        </w:pPr>
                        <w:r>
                          <w:rPr>
                            <w:sz w:val="28"/>
                            <w:szCs w:val="28"/>
                          </w:rPr>
                          <w:t xml:space="preserve">– </w:t>
                        </w:r>
                        <w:r w:rsidR="00DD1D28">
                          <w:rPr>
                            <w:sz w:val="28"/>
                            <w:szCs w:val="28"/>
                          </w:rPr>
                          <w:t>в первом этапе Всероссийской школы «</w:t>
                        </w:r>
                        <w:proofErr w:type="spellStart"/>
                        <w:r w:rsidR="00DD1D28">
                          <w:rPr>
                            <w:sz w:val="28"/>
                            <w:szCs w:val="28"/>
                          </w:rPr>
                          <w:t>ПроЛидер</w:t>
                        </w:r>
                        <w:proofErr w:type="spellEnd"/>
                        <w:r w:rsidR="00DD1D28">
                          <w:rPr>
                            <w:sz w:val="28"/>
                            <w:szCs w:val="28"/>
                          </w:rPr>
                          <w:t>" (12.10.16г.)</w:t>
                        </w:r>
                        <w:r w:rsidR="005D1635">
                          <w:rPr>
                            <w:sz w:val="28"/>
                            <w:szCs w:val="28"/>
                          </w:rPr>
                          <w:t>;</w:t>
                        </w:r>
                      </w:p>
                      <w:p w:rsidR="00DD1D28" w:rsidRPr="003B04E3" w:rsidRDefault="00DD1D28" w:rsidP="003D1940">
                        <w:pPr>
                          <w:pStyle w:val="23"/>
                          <w:tabs>
                            <w:tab w:val="left" w:pos="4536"/>
                            <w:tab w:val="left" w:pos="8397"/>
                          </w:tabs>
                          <w:spacing w:after="0" w:line="240" w:lineRule="auto"/>
                          <w:ind w:right="34"/>
                          <w:jc w:val="both"/>
                          <w:rPr>
                            <w:sz w:val="28"/>
                            <w:szCs w:val="28"/>
                          </w:rPr>
                        </w:pPr>
                      </w:p>
                    </w:tc>
                  </w:tr>
                </w:tbl>
                <w:p w:rsidR="00DD1D28" w:rsidRPr="00AE6F49" w:rsidRDefault="00DD1D28" w:rsidP="003D1940">
                  <w:pPr>
                    <w:pStyle w:val="af1"/>
                    <w:ind w:left="34" w:firstLine="567"/>
                    <w:jc w:val="both"/>
                    <w:rPr>
                      <w:sz w:val="28"/>
                      <w:szCs w:val="28"/>
                    </w:rPr>
                  </w:pPr>
                </w:p>
              </w:tc>
            </w:tr>
          </w:tbl>
          <w:p w:rsidR="00DD1D28" w:rsidRPr="00AE6F49" w:rsidRDefault="007A31AB" w:rsidP="003D1940">
            <w:pPr>
              <w:ind w:firstLine="601"/>
              <w:jc w:val="both"/>
              <w:rPr>
                <w:b/>
                <w:sz w:val="28"/>
                <w:szCs w:val="28"/>
                <w:u w:val="single"/>
              </w:rPr>
            </w:pPr>
            <w:r>
              <w:rPr>
                <w:b/>
                <w:sz w:val="28"/>
                <w:szCs w:val="28"/>
                <w:u w:val="single"/>
              </w:rPr>
              <w:lastRenderedPageBreak/>
              <w:t xml:space="preserve">о проведении </w:t>
            </w:r>
          </w:p>
          <w:tbl>
            <w:tblPr>
              <w:tblStyle w:val="aa"/>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73"/>
              <w:gridCol w:w="85"/>
            </w:tblGrid>
            <w:tr w:rsidR="00DD1D28" w:rsidRPr="00C9582F" w:rsidTr="003D1940">
              <w:tc>
                <w:tcPr>
                  <w:tcW w:w="9758" w:type="dxa"/>
                  <w:gridSpan w:val="2"/>
                </w:tcPr>
                <w:p w:rsidR="00DD1D28" w:rsidRPr="006F6E45" w:rsidRDefault="007A31AB" w:rsidP="008E4CF0">
                  <w:pPr>
                    <w:tabs>
                      <w:tab w:val="left" w:pos="8539"/>
                    </w:tabs>
                    <w:ind w:firstLine="709"/>
                    <w:jc w:val="both"/>
                    <w:rPr>
                      <w:sz w:val="16"/>
                      <w:szCs w:val="16"/>
                    </w:rPr>
                  </w:pPr>
                  <w:r>
                    <w:rPr>
                      <w:sz w:val="28"/>
                      <w:szCs w:val="28"/>
                    </w:rPr>
                    <w:t xml:space="preserve">– </w:t>
                  </w:r>
                  <w:r w:rsidR="00DD1D28">
                    <w:rPr>
                      <w:sz w:val="28"/>
                      <w:szCs w:val="28"/>
                    </w:rPr>
                    <w:t xml:space="preserve">в 2016 году «Года правовой культуры в Профсоюзе» в Омской областной организации Профсоюза работников народного </w:t>
                  </w:r>
                  <w:r w:rsidR="00DD1D28" w:rsidRPr="003A3292">
                    <w:rPr>
                      <w:sz w:val="28"/>
                      <w:szCs w:val="28"/>
                    </w:rPr>
                    <w:t xml:space="preserve">образования и науки РФ» </w:t>
                  </w:r>
                  <w:r w:rsidR="00DD1D28">
                    <w:rPr>
                      <w:sz w:val="28"/>
                      <w:szCs w:val="28"/>
                    </w:rPr>
                    <w:t>(02.02.16 г.);</w:t>
                  </w:r>
                  <w:r w:rsidR="008E4CF0" w:rsidRPr="006F6E45">
                    <w:rPr>
                      <w:sz w:val="16"/>
                      <w:szCs w:val="16"/>
                    </w:rPr>
                    <w:t xml:space="preserve"> </w:t>
                  </w:r>
                </w:p>
              </w:tc>
            </w:tr>
            <w:tr w:rsidR="00DD1D28" w:rsidRPr="00627084" w:rsidTr="003D1940">
              <w:tc>
                <w:tcPr>
                  <w:tcW w:w="9758" w:type="dxa"/>
                  <w:gridSpan w:val="2"/>
                </w:tcPr>
                <w:p w:rsidR="00DD1D28" w:rsidRPr="00627084" w:rsidRDefault="008E4CF0" w:rsidP="008E4CF0">
                  <w:pPr>
                    <w:tabs>
                      <w:tab w:val="left" w:pos="8539"/>
                    </w:tabs>
                    <w:ind w:firstLine="709"/>
                    <w:jc w:val="both"/>
                    <w:rPr>
                      <w:i/>
                      <w:sz w:val="18"/>
                      <w:szCs w:val="18"/>
                    </w:rPr>
                  </w:pPr>
                  <w:r>
                    <w:rPr>
                      <w:sz w:val="28"/>
                      <w:szCs w:val="28"/>
                    </w:rPr>
                    <w:t xml:space="preserve">– </w:t>
                  </w:r>
                  <w:proofErr w:type="spellStart"/>
                  <w:r w:rsidR="00DD1D28" w:rsidRPr="003622F6">
                    <w:rPr>
                      <w:sz w:val="28"/>
                      <w:szCs w:val="28"/>
                    </w:rPr>
                    <w:t>общепрофсоюзной</w:t>
                  </w:r>
                  <w:proofErr w:type="spellEnd"/>
                  <w:r w:rsidR="00DD1D28" w:rsidRPr="003622F6">
                    <w:rPr>
                      <w:sz w:val="28"/>
                      <w:szCs w:val="28"/>
                    </w:rPr>
                    <w:t xml:space="preserve">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w:t>
                  </w:r>
                  <w:r w:rsidR="00DD1D28">
                    <w:rPr>
                      <w:sz w:val="28"/>
                      <w:szCs w:val="28"/>
                    </w:rPr>
                    <w:t xml:space="preserve"> (02.02.16 г.);</w:t>
                  </w:r>
                </w:p>
              </w:tc>
            </w:tr>
            <w:tr w:rsidR="00DD1D28" w:rsidRPr="00627084" w:rsidTr="003D1940">
              <w:tc>
                <w:tcPr>
                  <w:tcW w:w="9758" w:type="dxa"/>
                  <w:gridSpan w:val="2"/>
                </w:tcPr>
                <w:p w:rsidR="00DD1D28" w:rsidRDefault="008E4CF0" w:rsidP="008E4CF0">
                  <w:pPr>
                    <w:tabs>
                      <w:tab w:val="left" w:pos="8539"/>
                    </w:tabs>
                    <w:ind w:left="-108" w:firstLine="709"/>
                    <w:jc w:val="both"/>
                    <w:rPr>
                      <w:sz w:val="28"/>
                      <w:szCs w:val="28"/>
                    </w:rPr>
                  </w:pPr>
                  <w:r>
                    <w:rPr>
                      <w:sz w:val="28"/>
                      <w:szCs w:val="28"/>
                    </w:rPr>
                    <w:t xml:space="preserve">– </w:t>
                  </w:r>
                  <w:r w:rsidR="00DD1D28">
                    <w:rPr>
                      <w:sz w:val="28"/>
                      <w:szCs w:val="28"/>
                    </w:rPr>
                    <w:t>смотра-конкурса на звание «Лучший уполномоченный по охране труда Профсоюза» (12.10.16г.);</w:t>
                  </w:r>
                </w:p>
              </w:tc>
            </w:tr>
            <w:tr w:rsidR="00DD1D28" w:rsidRPr="00627084" w:rsidTr="003D1940">
              <w:tc>
                <w:tcPr>
                  <w:tcW w:w="9758" w:type="dxa"/>
                  <w:gridSpan w:val="2"/>
                </w:tcPr>
                <w:p w:rsidR="00DD1D28" w:rsidRPr="006F6E45" w:rsidRDefault="00DD1D28" w:rsidP="003D1940">
                  <w:pPr>
                    <w:tabs>
                      <w:tab w:val="left" w:pos="8539"/>
                    </w:tabs>
                    <w:ind w:left="-75" w:hanging="35"/>
                    <w:jc w:val="both"/>
                    <w:rPr>
                      <w:sz w:val="16"/>
                      <w:szCs w:val="16"/>
                    </w:rPr>
                  </w:pPr>
                </w:p>
              </w:tc>
            </w:tr>
            <w:tr w:rsidR="00DD1D28" w:rsidRPr="00AE6F49" w:rsidTr="003D1940">
              <w:trPr>
                <w:gridAfter w:val="1"/>
                <w:wAfter w:w="85" w:type="dxa"/>
              </w:trPr>
              <w:tc>
                <w:tcPr>
                  <w:tcW w:w="9673" w:type="dxa"/>
                </w:tcPr>
                <w:p w:rsidR="008E4CF0" w:rsidRDefault="008E4CF0" w:rsidP="008E4CF0">
                  <w:pPr>
                    <w:tabs>
                      <w:tab w:val="left" w:pos="7320"/>
                    </w:tabs>
                    <w:ind w:firstLine="709"/>
                    <w:jc w:val="both"/>
                    <w:rPr>
                      <w:sz w:val="28"/>
                      <w:szCs w:val="28"/>
                    </w:rPr>
                  </w:pPr>
                  <w:r>
                    <w:rPr>
                      <w:sz w:val="28"/>
                      <w:szCs w:val="28"/>
                    </w:rPr>
                    <w:t xml:space="preserve">– </w:t>
                  </w:r>
                  <w:r w:rsidR="00DD1D28">
                    <w:rPr>
                      <w:sz w:val="28"/>
                      <w:szCs w:val="28"/>
                    </w:rPr>
                    <w:t>тематического контроля по обеспечению персонала образовательных организаций средствами индивидуальной защиты, смывающими и обезвреживающими средствами в соответствии с установленными нормами за счет средств работодателя (12.10.16г.);</w:t>
                  </w:r>
                </w:p>
                <w:p w:rsidR="008E4CF0" w:rsidRDefault="008E4CF0" w:rsidP="008E4CF0">
                  <w:pPr>
                    <w:tabs>
                      <w:tab w:val="left" w:pos="7320"/>
                    </w:tabs>
                    <w:ind w:firstLine="709"/>
                    <w:jc w:val="both"/>
                    <w:rPr>
                      <w:sz w:val="16"/>
                      <w:szCs w:val="16"/>
                    </w:rPr>
                  </w:pPr>
                  <w:r>
                    <w:rPr>
                      <w:sz w:val="28"/>
                      <w:szCs w:val="28"/>
                    </w:rPr>
                    <w:t xml:space="preserve">– </w:t>
                  </w:r>
                  <w:r w:rsidR="00DD1D28" w:rsidRPr="005837D5">
                    <w:rPr>
                      <w:sz w:val="28"/>
                      <w:szCs w:val="28"/>
                    </w:rPr>
                    <w:t>об</w:t>
                  </w:r>
                  <w:r w:rsidR="00B06E73">
                    <w:rPr>
                      <w:sz w:val="28"/>
                      <w:szCs w:val="28"/>
                    </w:rPr>
                    <w:t xml:space="preserve">ластной спартакиады работников </w:t>
                  </w:r>
                  <w:r w:rsidR="00DD1D28" w:rsidRPr="005837D5">
                    <w:rPr>
                      <w:sz w:val="28"/>
                      <w:szCs w:val="28"/>
                    </w:rPr>
                    <w:t>образования и науки в 2017 году.</w:t>
                  </w:r>
                  <w:r w:rsidR="00DD1D28">
                    <w:rPr>
                      <w:sz w:val="28"/>
                      <w:szCs w:val="28"/>
                    </w:rPr>
                    <w:t xml:space="preserve">                      (12.10.16.г.);</w:t>
                  </w:r>
                </w:p>
                <w:p w:rsidR="008E4CF0" w:rsidRDefault="008E4CF0" w:rsidP="008E4CF0">
                  <w:pPr>
                    <w:tabs>
                      <w:tab w:val="left" w:pos="7320"/>
                    </w:tabs>
                    <w:ind w:firstLine="709"/>
                    <w:jc w:val="both"/>
                    <w:rPr>
                      <w:sz w:val="16"/>
                      <w:szCs w:val="16"/>
                    </w:rPr>
                  </w:pPr>
                  <w:r w:rsidRPr="008E4CF0">
                    <w:rPr>
                      <w:sz w:val="28"/>
                      <w:szCs w:val="28"/>
                    </w:rPr>
                    <w:t>–</w:t>
                  </w:r>
                  <w:r>
                    <w:rPr>
                      <w:sz w:val="28"/>
                      <w:szCs w:val="28"/>
                    </w:rPr>
                    <w:t xml:space="preserve"> </w:t>
                  </w:r>
                  <w:r w:rsidR="00DD1D28">
                    <w:rPr>
                      <w:sz w:val="28"/>
                      <w:szCs w:val="28"/>
                    </w:rPr>
                    <w:t>отчетов и выборов в первичных профсоюзных организациях в январе -                    марте 2017 года (12.10.16 г.);</w:t>
                  </w:r>
                </w:p>
                <w:p w:rsidR="00DD1D28" w:rsidRPr="008E4CF0" w:rsidRDefault="008E4CF0" w:rsidP="008E4CF0">
                  <w:pPr>
                    <w:tabs>
                      <w:tab w:val="left" w:pos="7320"/>
                    </w:tabs>
                    <w:ind w:firstLine="709"/>
                    <w:jc w:val="both"/>
                    <w:rPr>
                      <w:sz w:val="16"/>
                      <w:szCs w:val="16"/>
                    </w:rPr>
                  </w:pPr>
                  <w:r w:rsidRPr="008E4CF0">
                    <w:rPr>
                      <w:sz w:val="28"/>
                      <w:szCs w:val="28"/>
                    </w:rPr>
                    <w:t xml:space="preserve">– </w:t>
                  </w:r>
                  <w:r w:rsidR="00DD1D28" w:rsidRPr="00D671C4">
                    <w:rPr>
                      <w:sz w:val="28"/>
                      <w:szCs w:val="28"/>
                    </w:rPr>
                    <w:t>IV заседания комитета Омской областной организации Профсоюза работников народного образования и науки РФ</w:t>
                  </w:r>
                  <w:r w:rsidR="00DD1D28">
                    <w:rPr>
                      <w:sz w:val="28"/>
                      <w:szCs w:val="28"/>
                    </w:rPr>
                    <w:t xml:space="preserve"> (12.10.16г.);</w:t>
                  </w:r>
                </w:p>
                <w:p w:rsidR="00DD1D28" w:rsidRPr="00AE6F49" w:rsidRDefault="00DD1D28" w:rsidP="003D1940">
                  <w:pPr>
                    <w:ind w:right="317"/>
                    <w:jc w:val="both"/>
                    <w:rPr>
                      <w:sz w:val="16"/>
                      <w:szCs w:val="16"/>
                    </w:rPr>
                  </w:pPr>
                </w:p>
              </w:tc>
            </w:tr>
          </w:tbl>
          <w:p w:rsidR="00DD1D28" w:rsidRDefault="001E5184" w:rsidP="00F06001">
            <w:pPr>
              <w:pStyle w:val="af1"/>
              <w:ind w:left="660"/>
              <w:jc w:val="center"/>
              <w:rPr>
                <w:sz w:val="28"/>
                <w:szCs w:val="28"/>
              </w:rPr>
            </w:pPr>
            <w:r>
              <w:rPr>
                <w:sz w:val="28"/>
                <w:szCs w:val="28"/>
              </w:rPr>
              <w:t xml:space="preserve">*  </w:t>
            </w:r>
            <w:r w:rsidR="00DD1D28" w:rsidRPr="00AE6F49">
              <w:rPr>
                <w:sz w:val="28"/>
                <w:szCs w:val="28"/>
              </w:rPr>
              <w:t xml:space="preserve">  *     *</w:t>
            </w:r>
          </w:p>
          <w:p w:rsidR="000B019F" w:rsidRDefault="000B019F" w:rsidP="004F53D2">
            <w:pPr>
              <w:pStyle w:val="af1"/>
              <w:ind w:left="660"/>
              <w:rPr>
                <w:b/>
                <w:sz w:val="28"/>
                <w:szCs w:val="28"/>
              </w:rPr>
            </w:pPr>
            <w:r>
              <w:rPr>
                <w:b/>
                <w:sz w:val="28"/>
                <w:szCs w:val="28"/>
              </w:rPr>
              <w:t xml:space="preserve"> </w:t>
            </w:r>
          </w:p>
          <w:p w:rsidR="00E050F9" w:rsidRPr="00AE6F49" w:rsidRDefault="00BC6D30" w:rsidP="00F06001">
            <w:pPr>
              <w:pStyle w:val="af1"/>
              <w:ind w:left="0"/>
              <w:jc w:val="center"/>
              <w:rPr>
                <w:sz w:val="28"/>
                <w:szCs w:val="28"/>
              </w:rPr>
            </w:pPr>
            <w:r w:rsidRPr="00BC6D30">
              <w:rPr>
                <w:b/>
                <w:sz w:val="28"/>
                <w:szCs w:val="28"/>
              </w:rPr>
              <w:t>ОБУЧЕНИЕ ПРОФСОЮЗНОГО АКТИВА</w:t>
            </w:r>
          </w:p>
          <w:p w:rsidR="00DD1D28" w:rsidRPr="0041395D" w:rsidRDefault="00DD1D28" w:rsidP="003D1940">
            <w:pPr>
              <w:pStyle w:val="af1"/>
              <w:ind w:left="142" w:firstLine="567"/>
              <w:jc w:val="both"/>
              <w:rPr>
                <w:sz w:val="16"/>
                <w:szCs w:val="16"/>
              </w:rPr>
            </w:pPr>
          </w:p>
          <w:p w:rsidR="00DD1D28" w:rsidRPr="00AE6F49" w:rsidRDefault="00DD1D28" w:rsidP="003D1940">
            <w:pPr>
              <w:pStyle w:val="af1"/>
              <w:ind w:left="142" w:firstLine="567"/>
              <w:jc w:val="both"/>
              <w:rPr>
                <w:sz w:val="28"/>
              </w:rPr>
            </w:pPr>
            <w:r w:rsidRPr="00AE6F49">
              <w:rPr>
                <w:sz w:val="28"/>
              </w:rPr>
              <w:t>По состоянию на 1 января 201</w:t>
            </w:r>
            <w:r>
              <w:rPr>
                <w:sz w:val="28"/>
              </w:rPr>
              <w:t>6</w:t>
            </w:r>
            <w:r w:rsidR="00B06E73">
              <w:rPr>
                <w:sz w:val="28"/>
              </w:rPr>
              <w:t xml:space="preserve"> года в области 44 </w:t>
            </w:r>
            <w:r w:rsidRPr="00AE6F49">
              <w:rPr>
                <w:sz w:val="28"/>
              </w:rPr>
              <w:t>руководителя территориальных, 1</w:t>
            </w:r>
            <w:r>
              <w:rPr>
                <w:sz w:val="28"/>
              </w:rPr>
              <w:t>398</w:t>
            </w:r>
            <w:r w:rsidRPr="00AE6F49">
              <w:rPr>
                <w:sz w:val="28"/>
              </w:rPr>
              <w:t xml:space="preserve">   первичных </w:t>
            </w:r>
            <w:proofErr w:type="gramStart"/>
            <w:r w:rsidRPr="00AE6F49">
              <w:rPr>
                <w:sz w:val="28"/>
              </w:rPr>
              <w:t xml:space="preserve">организаций,   </w:t>
            </w:r>
            <w:proofErr w:type="gramEnd"/>
            <w:r w:rsidRPr="00AE6F49">
              <w:rPr>
                <w:sz w:val="28"/>
              </w:rPr>
              <w:t>1</w:t>
            </w:r>
            <w:r>
              <w:rPr>
                <w:sz w:val="28"/>
              </w:rPr>
              <w:t>273</w:t>
            </w:r>
            <w:r w:rsidRPr="00AE6F49">
              <w:rPr>
                <w:sz w:val="28"/>
              </w:rPr>
              <w:t xml:space="preserve"> председател</w:t>
            </w:r>
            <w:r>
              <w:rPr>
                <w:sz w:val="28"/>
              </w:rPr>
              <w:t>я</w:t>
            </w:r>
            <w:r w:rsidRPr="00AE6F49">
              <w:rPr>
                <w:sz w:val="28"/>
              </w:rPr>
              <w:t xml:space="preserve"> ревизионных комиссии </w:t>
            </w:r>
            <w:r w:rsidR="00F06001">
              <w:rPr>
                <w:b/>
                <w:sz w:val="28"/>
              </w:rPr>
              <w:t xml:space="preserve">, </w:t>
            </w:r>
            <w:r>
              <w:rPr>
                <w:b/>
                <w:sz w:val="28"/>
              </w:rPr>
              <w:t>442</w:t>
            </w:r>
            <w:r w:rsidRPr="003610E4">
              <w:rPr>
                <w:b/>
                <w:sz w:val="28"/>
              </w:rPr>
              <w:t xml:space="preserve">  уполномоченных по охране труда.</w:t>
            </w:r>
          </w:p>
          <w:p w:rsidR="00DD1D28" w:rsidRPr="00AE6F49" w:rsidRDefault="00DD1D28" w:rsidP="003D1940">
            <w:pPr>
              <w:ind w:left="176" w:firstLine="708"/>
              <w:jc w:val="both"/>
              <w:rPr>
                <w:sz w:val="28"/>
              </w:rPr>
            </w:pPr>
            <w:r w:rsidRPr="00AE6F49">
              <w:rPr>
                <w:sz w:val="28"/>
              </w:rPr>
              <w:lastRenderedPageBreak/>
              <w:t>Наличие такого состава кадров и профсоюзного актива требует постоянного внимания со</w:t>
            </w:r>
            <w:r w:rsidR="00B06E73">
              <w:rPr>
                <w:sz w:val="28"/>
              </w:rPr>
              <w:t xml:space="preserve"> стороны областной организации </w:t>
            </w:r>
            <w:r w:rsidR="00F06001">
              <w:rPr>
                <w:sz w:val="28"/>
              </w:rPr>
              <w:t xml:space="preserve">Профсоюза по вопросам кадровой </w:t>
            </w:r>
            <w:r w:rsidRPr="00AE6F49">
              <w:rPr>
                <w:sz w:val="28"/>
              </w:rPr>
              <w:t>политики.</w:t>
            </w:r>
          </w:p>
          <w:p w:rsidR="00DD1D28" w:rsidRPr="00AE6F49" w:rsidRDefault="00DD1D28" w:rsidP="003D1940">
            <w:pPr>
              <w:ind w:left="176" w:firstLine="708"/>
              <w:jc w:val="both"/>
              <w:rPr>
                <w:b/>
                <w:sz w:val="28"/>
                <w:szCs w:val="28"/>
              </w:rPr>
            </w:pPr>
            <w:r w:rsidRPr="00AE6F49">
              <w:rPr>
                <w:sz w:val="28"/>
                <w:szCs w:val="28"/>
              </w:rPr>
              <w:t>Комитет областной организации Профсоюза существенно поддерж</w:t>
            </w:r>
            <w:r w:rsidR="001E09EB">
              <w:rPr>
                <w:sz w:val="28"/>
                <w:szCs w:val="28"/>
              </w:rPr>
              <w:t>ивает</w:t>
            </w:r>
            <w:r w:rsidRPr="00AE6F49">
              <w:rPr>
                <w:sz w:val="28"/>
                <w:szCs w:val="28"/>
              </w:rPr>
              <w:t xml:space="preserve"> первичные профс</w:t>
            </w:r>
            <w:r w:rsidR="00B06E73">
              <w:rPr>
                <w:sz w:val="28"/>
                <w:szCs w:val="28"/>
              </w:rPr>
              <w:t xml:space="preserve">оюзные организации в </w:t>
            </w:r>
            <w:r w:rsidRPr="00AE6F49">
              <w:rPr>
                <w:sz w:val="28"/>
                <w:szCs w:val="28"/>
              </w:rPr>
              <w:t>профессиональном обучении председа</w:t>
            </w:r>
            <w:r w:rsidR="00B06E73">
              <w:rPr>
                <w:sz w:val="28"/>
                <w:szCs w:val="28"/>
              </w:rPr>
              <w:t xml:space="preserve">телей и актива через семинары. </w:t>
            </w:r>
            <w:r w:rsidRPr="00AE6F49">
              <w:rPr>
                <w:sz w:val="28"/>
                <w:szCs w:val="28"/>
              </w:rPr>
              <w:t>Традиционно</w:t>
            </w:r>
            <w:r w:rsidR="00B06E73">
              <w:rPr>
                <w:sz w:val="28"/>
                <w:szCs w:val="28"/>
              </w:rPr>
              <w:t xml:space="preserve"> действует ежемесячный семинар </w:t>
            </w:r>
            <w:r w:rsidRPr="00AE6F49">
              <w:rPr>
                <w:sz w:val="28"/>
                <w:szCs w:val="28"/>
              </w:rPr>
              <w:t>председателей первичных профсоюзных орган</w:t>
            </w:r>
            <w:r w:rsidR="00B06E73">
              <w:rPr>
                <w:sz w:val="28"/>
                <w:szCs w:val="28"/>
              </w:rPr>
              <w:t xml:space="preserve">изаций учреждений образования </w:t>
            </w:r>
            <w:r w:rsidRPr="00AE6F49">
              <w:rPr>
                <w:sz w:val="28"/>
                <w:szCs w:val="28"/>
              </w:rPr>
              <w:t>г. Омска. Тематика занятий разнообразна</w:t>
            </w:r>
            <w:r w:rsidR="001E09EB">
              <w:rPr>
                <w:sz w:val="28"/>
                <w:szCs w:val="28"/>
              </w:rPr>
              <w:t>.</w:t>
            </w:r>
          </w:p>
          <w:p w:rsidR="00B06E73" w:rsidRDefault="00DD1D28" w:rsidP="00B06E73">
            <w:pPr>
              <w:pStyle w:val="af1"/>
              <w:ind w:left="142" w:firstLine="567"/>
              <w:jc w:val="both"/>
              <w:rPr>
                <w:sz w:val="28"/>
                <w:szCs w:val="28"/>
              </w:rPr>
            </w:pPr>
            <w:r w:rsidRPr="00AE6F49">
              <w:rPr>
                <w:sz w:val="28"/>
                <w:szCs w:val="28"/>
              </w:rPr>
              <w:t xml:space="preserve">Занятия на </w:t>
            </w:r>
            <w:r w:rsidR="00B06E73">
              <w:rPr>
                <w:b/>
                <w:sz w:val="28"/>
                <w:szCs w:val="28"/>
              </w:rPr>
              <w:t xml:space="preserve">ежемесячном семинаре </w:t>
            </w:r>
            <w:r w:rsidRPr="00AE6F49">
              <w:rPr>
                <w:b/>
                <w:sz w:val="28"/>
                <w:szCs w:val="28"/>
              </w:rPr>
              <w:t>председателей</w:t>
            </w:r>
            <w:r w:rsidRPr="00AE6F49">
              <w:rPr>
                <w:sz w:val="28"/>
                <w:szCs w:val="28"/>
              </w:rPr>
              <w:t xml:space="preserve"> первичных профсоюзных организаций учреждений образования г. Омска отличаются разнообразной тематикой:</w:t>
            </w:r>
          </w:p>
          <w:p w:rsidR="00B06E73" w:rsidRDefault="00DD1D28" w:rsidP="00B06E73">
            <w:pPr>
              <w:pStyle w:val="af1"/>
              <w:ind w:left="142" w:firstLine="567"/>
              <w:jc w:val="both"/>
              <w:rPr>
                <w:sz w:val="28"/>
                <w:szCs w:val="28"/>
              </w:rPr>
            </w:pPr>
            <w:r>
              <w:rPr>
                <w:b/>
                <w:sz w:val="28"/>
                <w:szCs w:val="28"/>
              </w:rPr>
              <w:t>28-</w:t>
            </w:r>
            <w:r w:rsidRPr="00AE6F49">
              <w:rPr>
                <w:b/>
                <w:sz w:val="28"/>
                <w:szCs w:val="28"/>
              </w:rPr>
              <w:t>29 января 201</w:t>
            </w:r>
            <w:r>
              <w:rPr>
                <w:b/>
                <w:sz w:val="28"/>
                <w:szCs w:val="28"/>
              </w:rPr>
              <w:t>6</w:t>
            </w:r>
            <w:r w:rsidR="00B06E73">
              <w:rPr>
                <w:b/>
                <w:sz w:val="28"/>
                <w:szCs w:val="28"/>
              </w:rPr>
              <w:t xml:space="preserve"> года </w:t>
            </w:r>
            <w:r>
              <w:rPr>
                <w:sz w:val="28"/>
                <w:szCs w:val="28"/>
              </w:rPr>
              <w:t xml:space="preserve">Леонид Михайлович </w:t>
            </w:r>
            <w:proofErr w:type="spellStart"/>
            <w:r>
              <w:rPr>
                <w:sz w:val="28"/>
                <w:szCs w:val="28"/>
              </w:rPr>
              <w:t>Сивирин</w:t>
            </w:r>
            <w:proofErr w:type="spellEnd"/>
            <w:r>
              <w:rPr>
                <w:sz w:val="28"/>
                <w:szCs w:val="28"/>
              </w:rPr>
              <w:t xml:space="preserve"> –</w:t>
            </w:r>
            <w:r w:rsidRPr="00AE6F49">
              <w:rPr>
                <w:sz w:val="28"/>
                <w:szCs w:val="28"/>
              </w:rPr>
              <w:t xml:space="preserve"> </w:t>
            </w:r>
            <w:r>
              <w:rPr>
                <w:sz w:val="28"/>
                <w:szCs w:val="28"/>
              </w:rPr>
              <w:t>правовой инспектор труда Омской областной организации Профсоюза работников народного образования и науки РФ рассказал о результатах тематической проверки по теме «Распределение  и изменение учебной нагрузки в 2015 году» и «Годе правовой культуры», а Ирина Васильевна Белоконь –заместитель председателя Омской областной организации Профсоюза работников народного образования и науки РФ  «Об областном отраслевом Соглашении  о регулировании социально-трудовых  и связанных с ними экономических отношений на территории Омской области в сфере образования на 2016-2018 годы</w:t>
            </w:r>
            <w:r w:rsidRPr="00AE6F49">
              <w:rPr>
                <w:sz w:val="28"/>
                <w:szCs w:val="28"/>
              </w:rPr>
              <w:t>».</w:t>
            </w:r>
          </w:p>
          <w:p w:rsidR="00B06E73" w:rsidRDefault="00DD1D28" w:rsidP="00B06E73">
            <w:pPr>
              <w:pStyle w:val="af1"/>
              <w:ind w:left="142" w:firstLine="567"/>
              <w:jc w:val="both"/>
              <w:rPr>
                <w:sz w:val="28"/>
                <w:szCs w:val="28"/>
              </w:rPr>
            </w:pPr>
            <w:r>
              <w:rPr>
                <w:b/>
                <w:sz w:val="28"/>
                <w:szCs w:val="28"/>
              </w:rPr>
              <w:t>25-</w:t>
            </w:r>
            <w:r w:rsidRPr="00AE6F49">
              <w:rPr>
                <w:b/>
                <w:sz w:val="28"/>
                <w:szCs w:val="28"/>
              </w:rPr>
              <w:t xml:space="preserve"> 26 февраля </w:t>
            </w:r>
            <w:r>
              <w:rPr>
                <w:sz w:val="28"/>
                <w:szCs w:val="28"/>
              </w:rPr>
              <w:t xml:space="preserve">Мария Сергеевна </w:t>
            </w:r>
            <w:proofErr w:type="spellStart"/>
            <w:r>
              <w:rPr>
                <w:sz w:val="28"/>
                <w:szCs w:val="28"/>
              </w:rPr>
              <w:t>Шихалева</w:t>
            </w:r>
            <w:proofErr w:type="spellEnd"/>
            <w:r>
              <w:rPr>
                <w:sz w:val="28"/>
                <w:szCs w:val="28"/>
              </w:rPr>
              <w:t xml:space="preserve"> - кандидат педагогических наук, заведующий организационным отдел</w:t>
            </w:r>
            <w:r w:rsidR="00B06E73">
              <w:rPr>
                <w:sz w:val="28"/>
                <w:szCs w:val="28"/>
              </w:rPr>
              <w:t xml:space="preserve">ом Федерации омских профсоюзов </w:t>
            </w:r>
            <w:r w:rsidR="001E09EB">
              <w:rPr>
                <w:sz w:val="28"/>
                <w:szCs w:val="28"/>
              </w:rPr>
              <w:t>проинформировала</w:t>
            </w:r>
            <w:r w:rsidR="00B06E73">
              <w:rPr>
                <w:sz w:val="28"/>
                <w:szCs w:val="28"/>
              </w:rPr>
              <w:t xml:space="preserve"> </w:t>
            </w:r>
            <w:r>
              <w:rPr>
                <w:sz w:val="28"/>
                <w:szCs w:val="28"/>
              </w:rPr>
              <w:t>о «Мотивации профсоюзного членства».</w:t>
            </w:r>
          </w:p>
          <w:p w:rsidR="00B06E73" w:rsidRDefault="00DD1D28" w:rsidP="00B06E73">
            <w:pPr>
              <w:pStyle w:val="af1"/>
              <w:ind w:left="142" w:firstLine="567"/>
              <w:jc w:val="both"/>
              <w:rPr>
                <w:sz w:val="28"/>
                <w:szCs w:val="28"/>
              </w:rPr>
            </w:pPr>
            <w:r w:rsidRPr="00AE6F49">
              <w:rPr>
                <w:b/>
                <w:sz w:val="28"/>
                <w:szCs w:val="28"/>
              </w:rPr>
              <w:t>2</w:t>
            </w:r>
            <w:r>
              <w:rPr>
                <w:b/>
                <w:sz w:val="28"/>
                <w:szCs w:val="28"/>
              </w:rPr>
              <w:t>4-25 марта</w:t>
            </w:r>
            <w:r w:rsidR="00B06E73">
              <w:rPr>
                <w:b/>
                <w:sz w:val="28"/>
                <w:szCs w:val="28"/>
              </w:rPr>
              <w:t xml:space="preserve"> </w:t>
            </w:r>
            <w:r w:rsidRPr="00AE6F49">
              <w:rPr>
                <w:sz w:val="28"/>
                <w:szCs w:val="28"/>
              </w:rPr>
              <w:t>«</w:t>
            </w:r>
            <w:r>
              <w:rPr>
                <w:sz w:val="28"/>
                <w:szCs w:val="28"/>
              </w:rPr>
              <w:t xml:space="preserve">Финансовая работа в первичной профсоюзной организации.  Деятельность ревизионной комиссии» рассказала Тамара Дмитриевна Филиппова – заместитель заведующего финансовым отделом Омской областной организации Профсоюза работников народного </w:t>
            </w:r>
            <w:r w:rsidRPr="00EE2D98">
              <w:rPr>
                <w:sz w:val="28"/>
                <w:szCs w:val="28"/>
              </w:rPr>
              <w:t>образования и науки РФ.</w:t>
            </w:r>
          </w:p>
          <w:p w:rsidR="00B06E73" w:rsidRDefault="00DD1D28" w:rsidP="00B06E73">
            <w:pPr>
              <w:pStyle w:val="af1"/>
              <w:ind w:left="142" w:firstLine="567"/>
              <w:jc w:val="both"/>
              <w:rPr>
                <w:sz w:val="28"/>
                <w:szCs w:val="28"/>
              </w:rPr>
            </w:pPr>
            <w:r w:rsidRPr="002F1FE3">
              <w:rPr>
                <w:b/>
                <w:sz w:val="28"/>
                <w:szCs w:val="28"/>
              </w:rPr>
              <w:t>28-29 апреля</w:t>
            </w:r>
            <w:r w:rsidR="00B06E73">
              <w:rPr>
                <w:b/>
                <w:sz w:val="28"/>
                <w:szCs w:val="28"/>
              </w:rPr>
              <w:t xml:space="preserve"> </w:t>
            </w:r>
            <w:r w:rsidRPr="002F1FE3">
              <w:rPr>
                <w:sz w:val="28"/>
                <w:szCs w:val="28"/>
              </w:rPr>
              <w:t>«О результатах выполнения в 2015 году Плана поэтапного совершенствования системы оплаты труда работников государственных и муниципальных учреждений Омской области на 2013 – 2018 годы, утвержденного распоряжением Правительства Омской области от 27.02.2013 № 18-рп»</w:t>
            </w:r>
            <w:r w:rsidR="00B06E73">
              <w:rPr>
                <w:sz w:val="28"/>
                <w:szCs w:val="28"/>
              </w:rPr>
              <w:t xml:space="preserve"> </w:t>
            </w:r>
            <w:r>
              <w:rPr>
                <w:sz w:val="28"/>
                <w:szCs w:val="28"/>
              </w:rPr>
              <w:t xml:space="preserve">рассказала </w:t>
            </w:r>
            <w:r w:rsidRPr="002F1FE3">
              <w:rPr>
                <w:sz w:val="28"/>
                <w:szCs w:val="28"/>
              </w:rPr>
              <w:t xml:space="preserve">Светлана Юрьевна Ефремова – ведущий специалист </w:t>
            </w:r>
            <w:proofErr w:type="spellStart"/>
            <w:r w:rsidRPr="002F1FE3">
              <w:rPr>
                <w:sz w:val="28"/>
                <w:szCs w:val="28"/>
              </w:rPr>
              <w:t>облпрофорганизации</w:t>
            </w:r>
            <w:proofErr w:type="spellEnd"/>
            <w:r w:rsidR="00B06E73">
              <w:rPr>
                <w:sz w:val="28"/>
                <w:szCs w:val="28"/>
              </w:rPr>
              <w:t>, а Ирина Васильевна Белоконь –</w:t>
            </w:r>
            <w:r w:rsidRPr="002F1FE3">
              <w:rPr>
                <w:sz w:val="28"/>
                <w:szCs w:val="28"/>
              </w:rPr>
              <w:t xml:space="preserve"> заместитель председателя областной организации Профсоюза</w:t>
            </w:r>
            <w:r w:rsidR="00B06E73">
              <w:rPr>
                <w:sz w:val="28"/>
                <w:szCs w:val="28"/>
              </w:rPr>
              <w:t xml:space="preserve"> «Инновационные формы</w:t>
            </w:r>
            <w:r w:rsidRPr="00D0500E">
              <w:rPr>
                <w:sz w:val="28"/>
                <w:szCs w:val="28"/>
              </w:rPr>
              <w:t xml:space="preserve"> деятельности Профсоюза».</w:t>
            </w:r>
          </w:p>
          <w:p w:rsidR="00B06E73" w:rsidRDefault="00F11301" w:rsidP="00B06E73">
            <w:pPr>
              <w:pStyle w:val="af1"/>
              <w:ind w:left="142" w:firstLine="567"/>
              <w:jc w:val="both"/>
              <w:rPr>
                <w:sz w:val="28"/>
                <w:szCs w:val="28"/>
              </w:rPr>
            </w:pPr>
            <w:r w:rsidRPr="00F11301">
              <w:rPr>
                <w:b/>
                <w:sz w:val="28"/>
                <w:szCs w:val="28"/>
              </w:rPr>
              <w:t>2</w:t>
            </w:r>
            <w:r w:rsidR="008D5131" w:rsidRPr="00F11301">
              <w:rPr>
                <w:b/>
                <w:sz w:val="28"/>
                <w:szCs w:val="28"/>
              </w:rPr>
              <w:t>7-28 октября</w:t>
            </w:r>
            <w:r w:rsidR="008D5131" w:rsidRPr="00F11301">
              <w:rPr>
                <w:sz w:val="28"/>
                <w:szCs w:val="28"/>
              </w:rPr>
              <w:t xml:space="preserve"> </w:t>
            </w:r>
            <w:r>
              <w:rPr>
                <w:sz w:val="28"/>
                <w:szCs w:val="28"/>
              </w:rPr>
              <w:t>«</w:t>
            </w:r>
            <w:r w:rsidR="00B06E73">
              <w:rPr>
                <w:sz w:val="28"/>
                <w:szCs w:val="28"/>
              </w:rPr>
              <w:t xml:space="preserve">Оздоровление детей </w:t>
            </w:r>
            <w:r w:rsidRPr="00F11301">
              <w:rPr>
                <w:sz w:val="28"/>
                <w:szCs w:val="28"/>
              </w:rPr>
              <w:t xml:space="preserve">в </w:t>
            </w:r>
            <w:proofErr w:type="gramStart"/>
            <w:r w:rsidRPr="00F11301">
              <w:rPr>
                <w:sz w:val="28"/>
                <w:szCs w:val="28"/>
              </w:rPr>
              <w:t>БУЗОО  «</w:t>
            </w:r>
            <w:proofErr w:type="gramEnd"/>
            <w:r w:rsidRPr="00F11301">
              <w:rPr>
                <w:sz w:val="28"/>
                <w:szCs w:val="28"/>
              </w:rPr>
              <w:t>Детский санаторий № 2»</w:t>
            </w:r>
            <w:r>
              <w:rPr>
                <w:sz w:val="28"/>
                <w:szCs w:val="28"/>
              </w:rPr>
              <w:t xml:space="preserve"> рассказала  </w:t>
            </w:r>
            <w:r w:rsidRPr="00F11301">
              <w:rPr>
                <w:sz w:val="28"/>
                <w:szCs w:val="28"/>
              </w:rPr>
              <w:t xml:space="preserve">Алла Михайловна </w:t>
            </w:r>
            <w:proofErr w:type="spellStart"/>
            <w:r w:rsidRPr="00F11301">
              <w:rPr>
                <w:sz w:val="28"/>
                <w:szCs w:val="28"/>
              </w:rPr>
              <w:t>Копцева</w:t>
            </w:r>
            <w:proofErr w:type="spellEnd"/>
            <w:r w:rsidR="00217CD0">
              <w:rPr>
                <w:sz w:val="28"/>
                <w:szCs w:val="28"/>
              </w:rPr>
              <w:t>,</w:t>
            </w:r>
            <w:r w:rsidRPr="00F11301">
              <w:rPr>
                <w:sz w:val="28"/>
                <w:szCs w:val="28"/>
              </w:rPr>
              <w:t xml:space="preserve">  заведующая педиатрическим </w:t>
            </w:r>
            <w:r w:rsidR="00A3051E">
              <w:rPr>
                <w:sz w:val="28"/>
                <w:szCs w:val="28"/>
              </w:rPr>
              <w:t xml:space="preserve">            </w:t>
            </w:r>
            <w:r w:rsidRPr="00F11301">
              <w:rPr>
                <w:sz w:val="28"/>
                <w:szCs w:val="28"/>
              </w:rPr>
              <w:t>отделением, врач-педиатр детского санатория.</w:t>
            </w:r>
          </w:p>
          <w:p w:rsidR="00121990" w:rsidRDefault="00F11301" w:rsidP="00121990">
            <w:pPr>
              <w:pStyle w:val="af1"/>
              <w:ind w:left="142" w:firstLine="567"/>
              <w:jc w:val="both"/>
              <w:rPr>
                <w:sz w:val="28"/>
                <w:szCs w:val="28"/>
              </w:rPr>
            </w:pPr>
            <w:r>
              <w:rPr>
                <w:sz w:val="28"/>
                <w:szCs w:val="28"/>
              </w:rPr>
              <w:t>«</w:t>
            </w:r>
            <w:r w:rsidRPr="00F11301">
              <w:rPr>
                <w:sz w:val="28"/>
                <w:szCs w:val="28"/>
              </w:rPr>
              <w:t xml:space="preserve">О дополнительном соглашении № 2 к Соглашению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 – 2017 годы, от 30 декабря 2014 года </w:t>
            </w:r>
            <w:r>
              <w:rPr>
                <w:sz w:val="28"/>
                <w:szCs w:val="28"/>
              </w:rPr>
              <w:t xml:space="preserve">     </w:t>
            </w:r>
            <w:r w:rsidRPr="00F11301">
              <w:rPr>
                <w:sz w:val="28"/>
                <w:szCs w:val="28"/>
              </w:rPr>
              <w:t>№ 148</w:t>
            </w:r>
            <w:r>
              <w:rPr>
                <w:sz w:val="28"/>
                <w:szCs w:val="28"/>
              </w:rPr>
              <w:t xml:space="preserve">» </w:t>
            </w:r>
            <w:r w:rsidRPr="00F11301">
              <w:rPr>
                <w:sz w:val="28"/>
                <w:szCs w:val="28"/>
              </w:rPr>
              <w:t xml:space="preserve">информировала Ирина Васильевна Белоконь – заместитель председателя Омской областной организации Профсоюза работников </w:t>
            </w:r>
            <w:r w:rsidRPr="00F11301">
              <w:rPr>
                <w:sz w:val="28"/>
                <w:szCs w:val="28"/>
              </w:rPr>
              <w:lastRenderedPageBreak/>
              <w:t>народного образования и науки РФ</w:t>
            </w:r>
          </w:p>
          <w:p w:rsidR="00121990" w:rsidRDefault="00F11301" w:rsidP="00121990">
            <w:pPr>
              <w:pStyle w:val="af1"/>
              <w:ind w:left="142" w:firstLine="567"/>
              <w:jc w:val="both"/>
              <w:rPr>
                <w:sz w:val="28"/>
                <w:szCs w:val="28"/>
              </w:rPr>
            </w:pPr>
            <w:r w:rsidRPr="00121990">
              <w:rPr>
                <w:sz w:val="28"/>
                <w:szCs w:val="28"/>
              </w:rPr>
              <w:t>«Об изменениях в трудовом законодательстве»</w:t>
            </w:r>
            <w:r w:rsidR="003D1940" w:rsidRPr="00121990">
              <w:rPr>
                <w:sz w:val="28"/>
                <w:szCs w:val="28"/>
              </w:rPr>
              <w:t xml:space="preserve"> </w:t>
            </w:r>
            <w:r w:rsidR="00217CD0" w:rsidRPr="00121990">
              <w:rPr>
                <w:sz w:val="28"/>
                <w:szCs w:val="28"/>
              </w:rPr>
              <w:t xml:space="preserve">рассказал </w:t>
            </w:r>
            <w:r w:rsidRPr="00121990">
              <w:rPr>
                <w:sz w:val="28"/>
                <w:szCs w:val="28"/>
              </w:rPr>
              <w:t xml:space="preserve">Леонид Михайлович </w:t>
            </w:r>
            <w:proofErr w:type="spellStart"/>
            <w:r w:rsidRPr="00121990">
              <w:rPr>
                <w:sz w:val="28"/>
                <w:szCs w:val="28"/>
              </w:rPr>
              <w:t>Сивирин</w:t>
            </w:r>
            <w:proofErr w:type="spellEnd"/>
            <w:r w:rsidRPr="00121990">
              <w:rPr>
                <w:sz w:val="28"/>
                <w:szCs w:val="28"/>
              </w:rPr>
              <w:t xml:space="preserve"> – заместитель председателя, правовой инспектор труда Омской областной организации Профсоюза работников народного образования и науки РФ</w:t>
            </w:r>
            <w:r w:rsidR="00217CD0" w:rsidRPr="00121990">
              <w:rPr>
                <w:sz w:val="28"/>
                <w:szCs w:val="28"/>
              </w:rPr>
              <w:t>.</w:t>
            </w:r>
          </w:p>
          <w:p w:rsidR="007560B6" w:rsidRPr="00121990" w:rsidRDefault="00CB4A17" w:rsidP="00121990">
            <w:pPr>
              <w:pStyle w:val="af1"/>
              <w:ind w:left="142" w:firstLine="567"/>
              <w:jc w:val="both"/>
              <w:rPr>
                <w:b/>
                <w:sz w:val="28"/>
                <w:szCs w:val="28"/>
              </w:rPr>
            </w:pPr>
            <w:r w:rsidRPr="00CB4A17">
              <w:rPr>
                <w:b/>
                <w:sz w:val="28"/>
                <w:szCs w:val="28"/>
              </w:rPr>
              <w:t xml:space="preserve">24-25 </w:t>
            </w:r>
            <w:proofErr w:type="gramStart"/>
            <w:r w:rsidRPr="00CB4A17">
              <w:rPr>
                <w:b/>
                <w:sz w:val="28"/>
                <w:szCs w:val="28"/>
              </w:rPr>
              <w:t>ноября</w:t>
            </w:r>
            <w:proofErr w:type="gramEnd"/>
            <w:r w:rsidRPr="00CB4A17">
              <w:rPr>
                <w:b/>
                <w:sz w:val="28"/>
                <w:szCs w:val="28"/>
              </w:rPr>
              <w:t xml:space="preserve"> </w:t>
            </w:r>
            <w:r w:rsidRPr="00CB4A17">
              <w:rPr>
                <w:sz w:val="28"/>
                <w:szCs w:val="28"/>
              </w:rPr>
              <w:t>ведущий</w:t>
            </w:r>
            <w:r w:rsidR="00121990">
              <w:rPr>
                <w:sz w:val="28"/>
                <w:szCs w:val="28"/>
              </w:rPr>
              <w:t xml:space="preserve"> специалист </w:t>
            </w:r>
            <w:proofErr w:type="spellStart"/>
            <w:r w:rsidR="00121990">
              <w:rPr>
                <w:sz w:val="28"/>
                <w:szCs w:val="28"/>
              </w:rPr>
              <w:t>облпрофорганизации</w:t>
            </w:r>
            <w:proofErr w:type="spellEnd"/>
            <w:r w:rsidR="00121990">
              <w:rPr>
                <w:sz w:val="28"/>
                <w:szCs w:val="28"/>
              </w:rPr>
              <w:t xml:space="preserve"> </w:t>
            </w:r>
            <w:r w:rsidRPr="00CB4A17">
              <w:rPr>
                <w:sz w:val="28"/>
                <w:szCs w:val="28"/>
              </w:rPr>
              <w:t>Вера Анатольевна Брагина</w:t>
            </w:r>
            <w:r w:rsidR="007560B6" w:rsidRPr="008354A7">
              <w:rPr>
                <w:sz w:val="28"/>
                <w:szCs w:val="28"/>
              </w:rPr>
              <w:t xml:space="preserve"> – познакомил</w:t>
            </w:r>
            <w:r w:rsidR="007560B6">
              <w:rPr>
                <w:sz w:val="28"/>
                <w:szCs w:val="28"/>
              </w:rPr>
              <w:t>а</w:t>
            </w:r>
            <w:r w:rsidR="007560B6" w:rsidRPr="008354A7">
              <w:rPr>
                <w:sz w:val="28"/>
                <w:szCs w:val="28"/>
              </w:rPr>
              <w:t xml:space="preserve"> с формами и видами информации, которые </w:t>
            </w:r>
            <w:r w:rsidR="007560B6">
              <w:rPr>
                <w:sz w:val="28"/>
                <w:szCs w:val="28"/>
              </w:rPr>
              <w:t>можно</w:t>
            </w:r>
            <w:r w:rsidR="007560B6" w:rsidRPr="008354A7">
              <w:rPr>
                <w:sz w:val="28"/>
                <w:szCs w:val="28"/>
              </w:rPr>
              <w:t xml:space="preserve"> использовать в практической работе</w:t>
            </w:r>
            <w:r w:rsidR="002B2C57">
              <w:rPr>
                <w:sz w:val="28"/>
                <w:szCs w:val="28"/>
              </w:rPr>
              <w:t xml:space="preserve">: </w:t>
            </w:r>
            <w:r w:rsidR="007560B6" w:rsidRPr="008354A7">
              <w:rPr>
                <w:sz w:val="28"/>
                <w:szCs w:val="28"/>
              </w:rPr>
              <w:t xml:space="preserve">«Основные формы и методы информационной работы». </w:t>
            </w:r>
          </w:p>
          <w:p w:rsidR="00F11301" w:rsidRPr="00CB4A17" w:rsidRDefault="00F11301" w:rsidP="00F11301">
            <w:pPr>
              <w:rPr>
                <w:sz w:val="28"/>
                <w:szCs w:val="28"/>
              </w:rPr>
            </w:pPr>
          </w:p>
          <w:p w:rsidR="00DD1D28" w:rsidRDefault="00DD1D28" w:rsidP="00121990">
            <w:pPr>
              <w:pStyle w:val="af2"/>
              <w:ind w:left="176"/>
              <w:jc w:val="center"/>
              <w:rPr>
                <w:b/>
                <w:sz w:val="28"/>
                <w:szCs w:val="28"/>
              </w:rPr>
            </w:pPr>
            <w:r w:rsidRPr="00AE6F49">
              <w:rPr>
                <w:b/>
                <w:sz w:val="28"/>
                <w:szCs w:val="28"/>
              </w:rPr>
              <w:t>*    *    *</w:t>
            </w:r>
          </w:p>
          <w:p w:rsidR="00121990" w:rsidRDefault="00121990" w:rsidP="00121990">
            <w:pPr>
              <w:pStyle w:val="af1"/>
              <w:ind w:left="0" w:right="33"/>
              <w:jc w:val="both"/>
              <w:rPr>
                <w:b/>
                <w:sz w:val="28"/>
                <w:szCs w:val="28"/>
              </w:rPr>
            </w:pPr>
          </w:p>
          <w:p w:rsidR="00FF38B5" w:rsidRPr="00AE6F49" w:rsidRDefault="00DD1D28" w:rsidP="00121990">
            <w:pPr>
              <w:pStyle w:val="af1"/>
              <w:ind w:left="0" w:right="33" w:firstLine="709"/>
              <w:jc w:val="both"/>
              <w:rPr>
                <w:sz w:val="28"/>
                <w:szCs w:val="28"/>
              </w:rPr>
            </w:pPr>
            <w:r w:rsidRPr="00AE6F49">
              <w:rPr>
                <w:sz w:val="28"/>
                <w:szCs w:val="28"/>
              </w:rPr>
              <w:t>Для председателей р</w:t>
            </w:r>
            <w:r w:rsidR="00121990">
              <w:rPr>
                <w:sz w:val="28"/>
                <w:szCs w:val="28"/>
              </w:rPr>
              <w:t xml:space="preserve">айонных организаций Профсоюза </w:t>
            </w:r>
            <w:r>
              <w:rPr>
                <w:sz w:val="28"/>
                <w:szCs w:val="28"/>
              </w:rPr>
              <w:t>26-27 апреля</w:t>
            </w:r>
            <w:r w:rsidRPr="00AE6F49">
              <w:rPr>
                <w:sz w:val="28"/>
                <w:szCs w:val="28"/>
              </w:rPr>
              <w:t xml:space="preserve"> 201</w:t>
            </w:r>
            <w:r>
              <w:rPr>
                <w:sz w:val="28"/>
                <w:szCs w:val="28"/>
              </w:rPr>
              <w:t xml:space="preserve">6 </w:t>
            </w:r>
            <w:r w:rsidRPr="00AE6F49">
              <w:rPr>
                <w:sz w:val="28"/>
                <w:szCs w:val="28"/>
              </w:rPr>
              <w:t xml:space="preserve">г. в </w:t>
            </w:r>
            <w:r>
              <w:rPr>
                <w:sz w:val="28"/>
                <w:szCs w:val="28"/>
              </w:rPr>
              <w:t xml:space="preserve">Доме союзов </w:t>
            </w:r>
            <w:r w:rsidR="00121990">
              <w:rPr>
                <w:sz w:val="28"/>
                <w:szCs w:val="28"/>
              </w:rPr>
              <w:t xml:space="preserve">состоялся </w:t>
            </w:r>
            <w:r w:rsidRPr="00AE6F49">
              <w:rPr>
                <w:sz w:val="28"/>
                <w:szCs w:val="28"/>
              </w:rPr>
              <w:t xml:space="preserve">семинар-совещание, </w:t>
            </w:r>
            <w:r>
              <w:rPr>
                <w:sz w:val="28"/>
                <w:szCs w:val="28"/>
              </w:rPr>
              <w:t>на котором</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DD1D28" w:rsidRPr="009B18EB" w:rsidTr="003D1940">
              <w:trPr>
                <w:trHeight w:val="2181"/>
              </w:trPr>
              <w:tc>
                <w:tcPr>
                  <w:tcW w:w="9531" w:type="dxa"/>
                  <w:tcBorders>
                    <w:top w:val="nil"/>
                    <w:left w:val="nil"/>
                    <w:bottom w:val="nil"/>
                    <w:right w:val="nil"/>
                  </w:tcBorders>
                </w:tcPr>
                <w:p w:rsidR="00121990" w:rsidRPr="00121990" w:rsidRDefault="00121990" w:rsidP="00121990">
                  <w:pPr>
                    <w:pStyle w:val="af2"/>
                    <w:ind w:firstLine="709"/>
                    <w:jc w:val="both"/>
                    <w:rPr>
                      <w:rFonts w:ascii="Times New Roman" w:hAnsi="Times New Roman" w:cs="Times New Roman"/>
                      <w:b/>
                      <w:sz w:val="28"/>
                      <w:szCs w:val="28"/>
                    </w:rPr>
                  </w:pPr>
                  <w:r w:rsidRPr="00121990">
                    <w:rPr>
                      <w:rFonts w:ascii="Times New Roman" w:hAnsi="Times New Roman" w:cs="Times New Roman"/>
                      <w:b/>
                      <w:sz w:val="28"/>
                      <w:szCs w:val="28"/>
                    </w:rPr>
                    <w:t xml:space="preserve">– </w:t>
                  </w:r>
                  <w:r w:rsidR="00DD1D28" w:rsidRPr="00121990">
                    <w:rPr>
                      <w:rFonts w:ascii="Times New Roman" w:hAnsi="Times New Roman" w:cs="Times New Roman"/>
                      <w:sz w:val="28"/>
                      <w:szCs w:val="28"/>
                    </w:rPr>
                    <w:t xml:space="preserve">Сухарева Альбина Павловна, заведующий кафедрой гуманитарного образования БОУ ДПО «ИРООО» рассказала </w:t>
                  </w:r>
                  <w:r w:rsidR="001E09EB" w:rsidRPr="00121990">
                    <w:rPr>
                      <w:rFonts w:ascii="Times New Roman" w:hAnsi="Times New Roman" w:cs="Times New Roman"/>
                      <w:sz w:val="28"/>
                      <w:szCs w:val="28"/>
                    </w:rPr>
                    <w:t>о</w:t>
                  </w:r>
                  <w:r>
                    <w:rPr>
                      <w:rFonts w:ascii="Times New Roman" w:hAnsi="Times New Roman" w:cs="Times New Roman"/>
                      <w:sz w:val="28"/>
                      <w:szCs w:val="28"/>
                    </w:rPr>
                    <w:t xml:space="preserve"> </w:t>
                  </w:r>
                  <w:r w:rsidR="00DD1D28" w:rsidRPr="00121990">
                    <w:rPr>
                      <w:rFonts w:ascii="Times New Roman" w:hAnsi="Times New Roman" w:cs="Times New Roman"/>
                      <w:b/>
                      <w:sz w:val="28"/>
                      <w:szCs w:val="28"/>
                    </w:rPr>
                    <w:t>«Профессиональн</w:t>
                  </w:r>
                  <w:r w:rsidR="001E09EB" w:rsidRPr="00121990">
                    <w:rPr>
                      <w:rFonts w:ascii="Times New Roman" w:hAnsi="Times New Roman" w:cs="Times New Roman"/>
                      <w:b/>
                      <w:sz w:val="28"/>
                      <w:szCs w:val="28"/>
                    </w:rPr>
                    <w:t>ом</w:t>
                  </w:r>
                  <w:r w:rsidR="00DD1D28" w:rsidRPr="00121990">
                    <w:rPr>
                      <w:rFonts w:ascii="Times New Roman" w:hAnsi="Times New Roman" w:cs="Times New Roman"/>
                      <w:b/>
                      <w:sz w:val="28"/>
                      <w:szCs w:val="28"/>
                    </w:rPr>
                    <w:t xml:space="preserve"> стандарт</w:t>
                  </w:r>
                  <w:r w:rsidR="001E09EB" w:rsidRPr="00121990">
                    <w:rPr>
                      <w:rFonts w:ascii="Times New Roman" w:hAnsi="Times New Roman" w:cs="Times New Roman"/>
                      <w:b/>
                      <w:sz w:val="28"/>
                      <w:szCs w:val="28"/>
                    </w:rPr>
                    <w:t>е</w:t>
                  </w:r>
                  <w:r w:rsidR="00DD1D28" w:rsidRPr="00121990">
                    <w:rPr>
                      <w:rFonts w:ascii="Times New Roman" w:hAnsi="Times New Roman" w:cs="Times New Roman"/>
                      <w:b/>
                      <w:sz w:val="28"/>
                      <w:szCs w:val="28"/>
                    </w:rPr>
                    <w:t xml:space="preserve"> педагога»;</w:t>
                  </w:r>
                </w:p>
                <w:p w:rsidR="00DD1D28" w:rsidRPr="00121990" w:rsidRDefault="00121990" w:rsidP="00121990">
                  <w:pPr>
                    <w:pStyle w:val="af2"/>
                    <w:ind w:firstLine="709"/>
                    <w:jc w:val="both"/>
                    <w:rPr>
                      <w:rFonts w:ascii="Times New Roman" w:hAnsi="Times New Roman" w:cs="Times New Roman"/>
                      <w:b/>
                      <w:sz w:val="28"/>
                      <w:szCs w:val="28"/>
                    </w:rPr>
                  </w:pPr>
                  <w:r w:rsidRPr="00121990">
                    <w:rPr>
                      <w:rFonts w:ascii="Times New Roman" w:hAnsi="Times New Roman" w:cs="Times New Roman"/>
                      <w:b/>
                      <w:sz w:val="28"/>
                      <w:szCs w:val="28"/>
                    </w:rPr>
                    <w:t xml:space="preserve">– </w:t>
                  </w:r>
                  <w:r w:rsidR="00DD1D28" w:rsidRPr="00121990">
                    <w:rPr>
                      <w:rFonts w:ascii="Times New Roman" w:hAnsi="Times New Roman" w:cs="Times New Roman"/>
                      <w:sz w:val="28"/>
                      <w:szCs w:val="28"/>
                    </w:rPr>
                    <w:t>Киселева Надежда Николаевна, заместитель заведующего отделом экономического анализа и тру</w:t>
                  </w:r>
                  <w:r>
                    <w:rPr>
                      <w:rFonts w:ascii="Times New Roman" w:hAnsi="Times New Roman" w:cs="Times New Roman"/>
                      <w:sz w:val="28"/>
                      <w:szCs w:val="28"/>
                    </w:rPr>
                    <w:t xml:space="preserve">довых отношений ФОП </w:t>
                  </w:r>
                  <w:r w:rsidR="00DD1D28" w:rsidRPr="00121990">
                    <w:rPr>
                      <w:rFonts w:ascii="Times New Roman" w:hAnsi="Times New Roman" w:cs="Times New Roman"/>
                      <w:sz w:val="28"/>
                      <w:szCs w:val="28"/>
                    </w:rPr>
                    <w:t>«</w:t>
                  </w:r>
                  <w:r w:rsidR="00DD1D28" w:rsidRPr="00121990">
                    <w:rPr>
                      <w:rFonts w:ascii="Times New Roman" w:hAnsi="Times New Roman" w:cs="Times New Roman"/>
                      <w:b/>
                      <w:sz w:val="28"/>
                      <w:szCs w:val="28"/>
                    </w:rPr>
                    <w:t xml:space="preserve">О порядке заполнения </w:t>
                  </w:r>
                  <w:r>
                    <w:rPr>
                      <w:rFonts w:ascii="Times New Roman" w:hAnsi="Times New Roman" w:cs="Times New Roman"/>
                      <w:b/>
                      <w:sz w:val="28"/>
                      <w:szCs w:val="28"/>
                    </w:rPr>
                    <w:t xml:space="preserve">отчетности </w:t>
                  </w:r>
                  <w:r w:rsidR="00DD1D28" w:rsidRPr="00121990">
                    <w:rPr>
                      <w:rFonts w:ascii="Times New Roman" w:hAnsi="Times New Roman" w:cs="Times New Roman"/>
                      <w:b/>
                      <w:sz w:val="28"/>
                      <w:szCs w:val="28"/>
                    </w:rPr>
                    <w:t>ф. КДКО и КДК-2»</w:t>
                  </w:r>
                  <w:r>
                    <w:rPr>
                      <w:rFonts w:ascii="Times New Roman" w:hAnsi="Times New Roman" w:cs="Times New Roman"/>
                      <w:b/>
                      <w:sz w:val="28"/>
                      <w:szCs w:val="28"/>
                    </w:rPr>
                    <w:t xml:space="preserve">, и </w:t>
                  </w:r>
                  <w:r w:rsidR="00DD1D28" w:rsidRPr="00121990">
                    <w:rPr>
                      <w:rFonts w:ascii="Times New Roman" w:hAnsi="Times New Roman" w:cs="Times New Roman"/>
                      <w:b/>
                      <w:sz w:val="28"/>
                      <w:szCs w:val="28"/>
                    </w:rPr>
                    <w:t xml:space="preserve">электронный отчет        </w:t>
                  </w:r>
                  <w:r>
                    <w:rPr>
                      <w:rFonts w:ascii="Times New Roman" w:hAnsi="Times New Roman" w:cs="Times New Roman"/>
                      <w:b/>
                      <w:sz w:val="28"/>
                      <w:szCs w:val="28"/>
                    </w:rPr>
                    <w:t xml:space="preserve">                    ф. КДКО, </w:t>
                  </w:r>
                  <w:r w:rsidR="00DD1D28" w:rsidRPr="00121990">
                    <w:rPr>
                      <w:rFonts w:ascii="Times New Roman" w:hAnsi="Times New Roman" w:cs="Times New Roman"/>
                      <w:b/>
                      <w:sz w:val="28"/>
                      <w:szCs w:val="28"/>
                    </w:rPr>
                    <w:t>КДК-2;</w:t>
                  </w:r>
                </w:p>
              </w:tc>
            </w:tr>
            <w:tr w:rsidR="00DD1D28" w:rsidRPr="009B18EB" w:rsidTr="003D1940">
              <w:trPr>
                <w:trHeight w:val="80"/>
              </w:trPr>
              <w:tc>
                <w:tcPr>
                  <w:tcW w:w="9531" w:type="dxa"/>
                  <w:tcBorders>
                    <w:top w:val="nil"/>
                    <w:left w:val="nil"/>
                    <w:bottom w:val="nil"/>
                    <w:right w:val="nil"/>
                  </w:tcBorders>
                </w:tcPr>
                <w:p w:rsidR="00DD1D28" w:rsidRPr="003D5496" w:rsidRDefault="00121990" w:rsidP="00121990">
                  <w:pPr>
                    <w:pStyle w:val="af1"/>
                    <w:ind w:left="0" w:firstLine="709"/>
                    <w:jc w:val="both"/>
                    <w:rPr>
                      <w:b/>
                      <w:sz w:val="28"/>
                      <w:szCs w:val="28"/>
                    </w:rPr>
                  </w:pPr>
                  <w:r>
                    <w:rPr>
                      <w:sz w:val="28"/>
                      <w:szCs w:val="28"/>
                    </w:rPr>
                    <w:t xml:space="preserve">– </w:t>
                  </w:r>
                  <w:r w:rsidR="00DD1D28" w:rsidRPr="003D5496">
                    <w:rPr>
                      <w:sz w:val="28"/>
                      <w:szCs w:val="28"/>
                    </w:rPr>
                    <w:t xml:space="preserve">Лариса Аркадьевна Устинова, заместитель Министра образования Омской </w:t>
                  </w:r>
                  <w:r w:rsidR="00353C70">
                    <w:rPr>
                      <w:sz w:val="28"/>
                      <w:szCs w:val="28"/>
                    </w:rPr>
                    <w:t xml:space="preserve">области </w:t>
                  </w:r>
                  <w:r>
                    <w:rPr>
                      <w:sz w:val="28"/>
                      <w:szCs w:val="28"/>
                    </w:rPr>
                    <w:t xml:space="preserve">и Бабушкина </w:t>
                  </w:r>
                  <w:r w:rsidR="00DD1D28" w:rsidRPr="00437B78">
                    <w:rPr>
                      <w:sz w:val="28"/>
                      <w:szCs w:val="28"/>
                    </w:rPr>
                    <w:t>Ольга Викторовна</w:t>
                  </w:r>
                  <w:r>
                    <w:rPr>
                      <w:b/>
                      <w:sz w:val="28"/>
                      <w:szCs w:val="28"/>
                    </w:rPr>
                    <w:t xml:space="preserve"> – </w:t>
                  </w:r>
                  <w:r w:rsidR="00DD1D28" w:rsidRPr="003D5496">
                    <w:rPr>
                      <w:sz w:val="28"/>
                      <w:szCs w:val="28"/>
                    </w:rPr>
                    <w:t>руководитель департам</w:t>
                  </w:r>
                  <w:r>
                    <w:rPr>
                      <w:sz w:val="28"/>
                      <w:szCs w:val="28"/>
                    </w:rPr>
                    <w:t xml:space="preserve">ента экономики, планирования, </w:t>
                  </w:r>
                  <w:r w:rsidR="00DD1D28" w:rsidRPr="003D5496">
                    <w:rPr>
                      <w:sz w:val="28"/>
                      <w:szCs w:val="28"/>
                    </w:rPr>
                    <w:t>бухгалтерского учета и контроля</w:t>
                  </w:r>
                  <w:r w:rsidR="00DD1D28" w:rsidRPr="003D5496">
                    <w:rPr>
                      <w:b/>
                      <w:sz w:val="28"/>
                      <w:szCs w:val="28"/>
                    </w:rPr>
                    <w:t xml:space="preserve"> </w:t>
                  </w:r>
                  <w:r w:rsidR="001E09EB">
                    <w:rPr>
                      <w:b/>
                      <w:sz w:val="28"/>
                      <w:szCs w:val="28"/>
                    </w:rPr>
                    <w:t xml:space="preserve">о </w:t>
                  </w:r>
                  <w:r w:rsidR="00DD1D28" w:rsidRPr="003D5496">
                    <w:rPr>
                      <w:b/>
                      <w:sz w:val="28"/>
                      <w:szCs w:val="28"/>
                    </w:rPr>
                    <w:t>«Финансово</w:t>
                  </w:r>
                  <w:r w:rsidR="001E09EB">
                    <w:rPr>
                      <w:b/>
                      <w:sz w:val="28"/>
                      <w:szCs w:val="28"/>
                    </w:rPr>
                    <w:t>м</w:t>
                  </w:r>
                  <w:r w:rsidR="00DD1D28" w:rsidRPr="003D5496">
                    <w:rPr>
                      <w:b/>
                      <w:sz w:val="28"/>
                      <w:szCs w:val="28"/>
                    </w:rPr>
                    <w:t xml:space="preserve"> обеспечени</w:t>
                  </w:r>
                  <w:r w:rsidR="001E09EB">
                    <w:rPr>
                      <w:b/>
                      <w:sz w:val="28"/>
                      <w:szCs w:val="28"/>
                    </w:rPr>
                    <w:t>и</w:t>
                  </w:r>
                  <w:r w:rsidR="00DD1D28" w:rsidRPr="003D5496">
                    <w:rPr>
                      <w:b/>
                      <w:sz w:val="28"/>
                      <w:szCs w:val="28"/>
                    </w:rPr>
                    <w:t xml:space="preserve"> функционирования и развития системы об</w:t>
                  </w:r>
                  <w:r>
                    <w:rPr>
                      <w:b/>
                      <w:sz w:val="28"/>
                      <w:szCs w:val="28"/>
                    </w:rPr>
                    <w:t>разования Омской области в 2015–</w:t>
                  </w:r>
                  <w:r w:rsidR="00DD1D28" w:rsidRPr="003D5496">
                    <w:rPr>
                      <w:b/>
                      <w:sz w:val="28"/>
                      <w:szCs w:val="28"/>
                    </w:rPr>
                    <w:t>2016 годах</w:t>
                  </w:r>
                  <w:r w:rsidR="00DD1D28">
                    <w:rPr>
                      <w:b/>
                      <w:sz w:val="28"/>
                      <w:szCs w:val="28"/>
                    </w:rPr>
                    <w:t>;</w:t>
                  </w:r>
                </w:p>
              </w:tc>
            </w:tr>
            <w:tr w:rsidR="00DD1D28" w:rsidRPr="009B18EB" w:rsidTr="003D1940">
              <w:trPr>
                <w:trHeight w:val="80"/>
              </w:trPr>
              <w:tc>
                <w:tcPr>
                  <w:tcW w:w="9531" w:type="dxa"/>
                  <w:tcBorders>
                    <w:top w:val="nil"/>
                    <w:left w:val="nil"/>
                    <w:bottom w:val="nil"/>
                    <w:right w:val="nil"/>
                  </w:tcBorders>
                </w:tcPr>
                <w:p w:rsidR="00DD1D28" w:rsidRPr="003D5496" w:rsidRDefault="00121990" w:rsidP="00121990">
                  <w:pPr>
                    <w:pStyle w:val="af1"/>
                    <w:ind w:left="0" w:firstLine="709"/>
                    <w:jc w:val="both"/>
                    <w:rPr>
                      <w:sz w:val="28"/>
                      <w:szCs w:val="28"/>
                    </w:rPr>
                  </w:pPr>
                  <w:r>
                    <w:rPr>
                      <w:b/>
                      <w:sz w:val="28"/>
                      <w:szCs w:val="28"/>
                    </w:rPr>
                    <w:t xml:space="preserve">– </w:t>
                  </w:r>
                  <w:r w:rsidR="00DD1D28" w:rsidRPr="003D5496">
                    <w:rPr>
                      <w:sz w:val="28"/>
                      <w:szCs w:val="28"/>
                    </w:rPr>
                    <w:t>Инна Борисовна Елецкая, начальник отдела кадровой политики Министерства образования Омской области</w:t>
                  </w:r>
                  <w:r w:rsidR="00DD1D28" w:rsidRPr="003D5496">
                    <w:rPr>
                      <w:b/>
                      <w:sz w:val="28"/>
                      <w:szCs w:val="28"/>
                    </w:rPr>
                    <w:t xml:space="preserve"> </w:t>
                  </w:r>
                  <w:r w:rsidR="001E09EB">
                    <w:rPr>
                      <w:b/>
                      <w:sz w:val="28"/>
                      <w:szCs w:val="28"/>
                    </w:rPr>
                    <w:t xml:space="preserve">об </w:t>
                  </w:r>
                  <w:r w:rsidR="00DD1D28" w:rsidRPr="003D5496">
                    <w:rPr>
                      <w:b/>
                      <w:sz w:val="28"/>
                      <w:szCs w:val="28"/>
                    </w:rPr>
                    <w:t>«Аттестаци</w:t>
                  </w:r>
                  <w:r w:rsidR="001E09EB">
                    <w:rPr>
                      <w:b/>
                      <w:sz w:val="28"/>
                      <w:szCs w:val="28"/>
                    </w:rPr>
                    <w:t>и</w:t>
                  </w:r>
                  <w:r w:rsidR="00DD1D28" w:rsidRPr="003D5496">
                    <w:rPr>
                      <w:b/>
                      <w:sz w:val="28"/>
                      <w:szCs w:val="28"/>
                    </w:rPr>
                    <w:t xml:space="preserve"> педагогических работников», </w:t>
                  </w:r>
                  <w:r w:rsidR="001E09EB">
                    <w:rPr>
                      <w:b/>
                      <w:sz w:val="28"/>
                      <w:szCs w:val="28"/>
                    </w:rPr>
                    <w:t>о</w:t>
                  </w:r>
                  <w:r w:rsidR="00DD1D28" w:rsidRPr="003D5496">
                    <w:rPr>
                      <w:b/>
                      <w:sz w:val="28"/>
                      <w:szCs w:val="28"/>
                    </w:rPr>
                    <w:t xml:space="preserve"> «Профессиональн</w:t>
                  </w:r>
                  <w:r w:rsidR="001E09EB">
                    <w:rPr>
                      <w:b/>
                      <w:sz w:val="28"/>
                      <w:szCs w:val="28"/>
                    </w:rPr>
                    <w:t>ом</w:t>
                  </w:r>
                  <w:r w:rsidR="00DD1D28" w:rsidRPr="003D5496">
                    <w:rPr>
                      <w:b/>
                      <w:sz w:val="28"/>
                      <w:szCs w:val="28"/>
                    </w:rPr>
                    <w:t xml:space="preserve"> стандарт</w:t>
                  </w:r>
                  <w:r w:rsidR="001E09EB">
                    <w:rPr>
                      <w:b/>
                      <w:sz w:val="28"/>
                      <w:szCs w:val="28"/>
                    </w:rPr>
                    <w:t>е</w:t>
                  </w:r>
                  <w:r w:rsidR="00DD1D28" w:rsidRPr="003D5496">
                    <w:rPr>
                      <w:b/>
                      <w:sz w:val="28"/>
                      <w:szCs w:val="28"/>
                    </w:rPr>
                    <w:t xml:space="preserve"> педагога»</w:t>
                  </w:r>
                  <w:r w:rsidR="00DD1D28">
                    <w:rPr>
                      <w:b/>
                      <w:sz w:val="28"/>
                      <w:szCs w:val="28"/>
                    </w:rPr>
                    <w:t xml:space="preserve"> и</w:t>
                  </w:r>
                  <w:r w:rsidR="00DD1D28" w:rsidRPr="003D5496">
                    <w:rPr>
                      <w:b/>
                      <w:sz w:val="28"/>
                      <w:szCs w:val="28"/>
                    </w:rPr>
                    <w:t xml:space="preserve"> «Заключени</w:t>
                  </w:r>
                  <w:r w:rsidR="001E09EB">
                    <w:rPr>
                      <w:b/>
                      <w:sz w:val="28"/>
                      <w:szCs w:val="28"/>
                    </w:rPr>
                    <w:t>и</w:t>
                  </w:r>
                  <w:r w:rsidR="00DD1D28" w:rsidRPr="003D5496">
                    <w:rPr>
                      <w:b/>
                      <w:sz w:val="28"/>
                      <w:szCs w:val="28"/>
                    </w:rPr>
                    <w:t xml:space="preserve"> трудовых договоров (эффективных контрактов)»</w:t>
                  </w:r>
                  <w:r w:rsidR="00DD1D28">
                    <w:rPr>
                      <w:b/>
                      <w:sz w:val="28"/>
                      <w:szCs w:val="28"/>
                    </w:rPr>
                    <w:t>;</w:t>
                  </w:r>
                </w:p>
              </w:tc>
            </w:tr>
          </w:tbl>
          <w:p w:rsidR="00353C70" w:rsidRDefault="00121990" w:rsidP="00353C70">
            <w:pPr>
              <w:ind w:firstLine="709"/>
              <w:jc w:val="both"/>
              <w:rPr>
                <w:sz w:val="28"/>
                <w:szCs w:val="28"/>
              </w:rPr>
            </w:pPr>
            <w:r>
              <w:rPr>
                <w:sz w:val="28"/>
                <w:szCs w:val="28"/>
              </w:rPr>
              <w:t xml:space="preserve">– </w:t>
            </w:r>
            <w:proofErr w:type="spellStart"/>
            <w:r w:rsidR="00DD1D28" w:rsidRPr="002F3893">
              <w:rPr>
                <w:sz w:val="28"/>
                <w:szCs w:val="28"/>
              </w:rPr>
              <w:t>Сивирин</w:t>
            </w:r>
            <w:proofErr w:type="spellEnd"/>
            <w:r w:rsidR="00DD1D28" w:rsidRPr="002F3893">
              <w:rPr>
                <w:sz w:val="28"/>
                <w:szCs w:val="28"/>
              </w:rPr>
              <w:t xml:space="preserve"> Леонид Михайлович – заместитель председателя </w:t>
            </w:r>
            <w:proofErr w:type="spellStart"/>
            <w:r w:rsidR="00DD1D28" w:rsidRPr="002F3893">
              <w:rPr>
                <w:sz w:val="28"/>
                <w:szCs w:val="28"/>
              </w:rPr>
              <w:t>облпрофорганизации</w:t>
            </w:r>
            <w:proofErr w:type="spellEnd"/>
            <w:r w:rsidR="00DD1D28">
              <w:rPr>
                <w:sz w:val="28"/>
                <w:szCs w:val="28"/>
              </w:rPr>
              <w:t>,</w:t>
            </w:r>
            <w:r w:rsidR="00353C70">
              <w:rPr>
                <w:sz w:val="28"/>
                <w:szCs w:val="28"/>
              </w:rPr>
              <w:t xml:space="preserve"> </w:t>
            </w:r>
            <w:r w:rsidR="00DD1D28">
              <w:rPr>
                <w:sz w:val="28"/>
                <w:szCs w:val="28"/>
              </w:rPr>
              <w:t>подвел</w:t>
            </w:r>
            <w:r w:rsidR="00DD1D28" w:rsidRPr="002F3893">
              <w:rPr>
                <w:b/>
                <w:sz w:val="28"/>
                <w:szCs w:val="28"/>
              </w:rPr>
              <w:t xml:space="preserve"> «</w:t>
            </w:r>
            <w:r w:rsidR="00DD1D28">
              <w:rPr>
                <w:b/>
                <w:sz w:val="28"/>
                <w:szCs w:val="28"/>
              </w:rPr>
              <w:t>П</w:t>
            </w:r>
            <w:r w:rsidR="00DD1D28" w:rsidRPr="002F3893">
              <w:rPr>
                <w:b/>
                <w:sz w:val="28"/>
                <w:szCs w:val="28"/>
              </w:rPr>
              <w:t>редварительны</w:t>
            </w:r>
            <w:r w:rsidR="00DD1D28">
              <w:rPr>
                <w:b/>
                <w:sz w:val="28"/>
                <w:szCs w:val="28"/>
              </w:rPr>
              <w:t>е</w:t>
            </w:r>
            <w:r w:rsidR="00DD1D28" w:rsidRPr="002F3893">
              <w:rPr>
                <w:b/>
                <w:sz w:val="28"/>
                <w:szCs w:val="28"/>
              </w:rPr>
              <w:t xml:space="preserve"> итог</w:t>
            </w:r>
            <w:r w:rsidR="00DD1D28">
              <w:rPr>
                <w:b/>
                <w:sz w:val="28"/>
                <w:szCs w:val="28"/>
              </w:rPr>
              <w:t>и</w:t>
            </w:r>
            <w:r w:rsidR="00DD1D28" w:rsidRPr="002F3893">
              <w:rPr>
                <w:b/>
                <w:sz w:val="28"/>
                <w:szCs w:val="28"/>
              </w:rPr>
              <w:t xml:space="preserve"> </w:t>
            </w:r>
            <w:proofErr w:type="spellStart"/>
            <w:r w:rsidR="00DD1D28" w:rsidRPr="002F3893">
              <w:rPr>
                <w:b/>
                <w:sz w:val="28"/>
                <w:szCs w:val="28"/>
              </w:rPr>
              <w:t>общепрофсоюзной</w:t>
            </w:r>
            <w:proofErr w:type="spellEnd"/>
            <w:r w:rsidR="00DD1D28" w:rsidRPr="002F3893">
              <w:rPr>
                <w:b/>
                <w:sz w:val="28"/>
                <w:szCs w:val="28"/>
              </w:rPr>
              <w:t xml:space="preserve">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w:t>
            </w:r>
            <w:r w:rsidR="00DD1D28">
              <w:rPr>
                <w:b/>
                <w:sz w:val="28"/>
                <w:szCs w:val="28"/>
              </w:rPr>
              <w:t>;</w:t>
            </w:r>
          </w:p>
          <w:p w:rsidR="00353C70" w:rsidRDefault="00353C70" w:rsidP="00353C70">
            <w:pPr>
              <w:ind w:firstLine="709"/>
              <w:jc w:val="both"/>
              <w:rPr>
                <w:b/>
                <w:sz w:val="28"/>
                <w:szCs w:val="28"/>
              </w:rPr>
            </w:pPr>
            <w:r>
              <w:rPr>
                <w:sz w:val="28"/>
                <w:szCs w:val="28"/>
              </w:rPr>
              <w:t xml:space="preserve">– </w:t>
            </w:r>
            <w:r w:rsidR="00DD1D28" w:rsidRPr="002F3893">
              <w:rPr>
                <w:sz w:val="28"/>
                <w:szCs w:val="28"/>
              </w:rPr>
              <w:t xml:space="preserve">Карась Полина Борисовна – главный специалист </w:t>
            </w:r>
            <w:proofErr w:type="spellStart"/>
            <w:r w:rsidR="00DD1D28" w:rsidRPr="002F3893">
              <w:rPr>
                <w:sz w:val="28"/>
                <w:szCs w:val="28"/>
              </w:rPr>
              <w:t>облпрофорганизации</w:t>
            </w:r>
            <w:proofErr w:type="spellEnd"/>
            <w:r w:rsidR="00DD1D28">
              <w:rPr>
                <w:sz w:val="28"/>
                <w:szCs w:val="28"/>
              </w:rPr>
              <w:t xml:space="preserve">, </w:t>
            </w:r>
            <w:r w:rsidR="009F00AA">
              <w:rPr>
                <w:sz w:val="28"/>
                <w:szCs w:val="28"/>
              </w:rPr>
              <w:t>расск</w:t>
            </w:r>
            <w:r w:rsidR="00DD1D28">
              <w:rPr>
                <w:sz w:val="28"/>
                <w:szCs w:val="28"/>
              </w:rPr>
              <w:t>а</w:t>
            </w:r>
            <w:r w:rsidR="009F00AA">
              <w:rPr>
                <w:sz w:val="28"/>
                <w:szCs w:val="28"/>
              </w:rPr>
              <w:t>за</w:t>
            </w:r>
            <w:r>
              <w:rPr>
                <w:sz w:val="28"/>
                <w:szCs w:val="28"/>
              </w:rPr>
              <w:t xml:space="preserve">ла </w:t>
            </w:r>
            <w:r w:rsidR="00DD1D28">
              <w:rPr>
                <w:sz w:val="28"/>
                <w:szCs w:val="28"/>
              </w:rPr>
              <w:t>о «</w:t>
            </w:r>
            <w:r w:rsidR="00DD1D28" w:rsidRPr="002F3893">
              <w:rPr>
                <w:b/>
                <w:sz w:val="28"/>
                <w:szCs w:val="28"/>
              </w:rPr>
              <w:t>Делопроизводств</w:t>
            </w:r>
            <w:r w:rsidR="00DD1D28">
              <w:rPr>
                <w:b/>
                <w:sz w:val="28"/>
                <w:szCs w:val="28"/>
              </w:rPr>
              <w:t>е</w:t>
            </w:r>
            <w:r w:rsidR="00DD1D28" w:rsidRPr="002F3893">
              <w:rPr>
                <w:b/>
                <w:sz w:val="28"/>
                <w:szCs w:val="28"/>
              </w:rPr>
              <w:t xml:space="preserve"> в районной организации Профсоюза</w:t>
            </w:r>
            <w:r w:rsidR="00DD1D28">
              <w:rPr>
                <w:b/>
                <w:sz w:val="28"/>
                <w:szCs w:val="28"/>
              </w:rPr>
              <w:t>»;</w:t>
            </w:r>
          </w:p>
          <w:p w:rsidR="00353C70" w:rsidRDefault="00353C70" w:rsidP="00353C70">
            <w:pPr>
              <w:ind w:firstLine="709"/>
              <w:jc w:val="both"/>
              <w:rPr>
                <w:b/>
                <w:sz w:val="28"/>
                <w:szCs w:val="28"/>
              </w:rPr>
            </w:pPr>
            <w:r>
              <w:rPr>
                <w:b/>
                <w:sz w:val="28"/>
                <w:szCs w:val="28"/>
              </w:rPr>
              <w:t xml:space="preserve">– </w:t>
            </w:r>
            <w:r w:rsidR="00DD1D28" w:rsidRPr="002F3893">
              <w:rPr>
                <w:sz w:val="28"/>
                <w:szCs w:val="28"/>
              </w:rPr>
              <w:t xml:space="preserve">Смирнов Василий Васильевич – технический инспектор труда </w:t>
            </w:r>
            <w:proofErr w:type="spellStart"/>
            <w:r w:rsidR="00DD1D28" w:rsidRPr="00B84885">
              <w:rPr>
                <w:sz w:val="28"/>
                <w:szCs w:val="28"/>
              </w:rPr>
              <w:t>облпрофорганизации</w:t>
            </w:r>
            <w:proofErr w:type="spellEnd"/>
            <w:r w:rsidR="00DD1D28">
              <w:rPr>
                <w:sz w:val="28"/>
                <w:szCs w:val="28"/>
              </w:rPr>
              <w:t>,</w:t>
            </w:r>
            <w:r>
              <w:rPr>
                <w:sz w:val="28"/>
                <w:szCs w:val="28"/>
              </w:rPr>
              <w:t xml:space="preserve"> </w:t>
            </w:r>
            <w:r w:rsidR="00DD1D28" w:rsidRPr="00B84885">
              <w:rPr>
                <w:sz w:val="28"/>
                <w:szCs w:val="28"/>
              </w:rPr>
              <w:t>раскрыл</w:t>
            </w:r>
            <w:r w:rsidR="00DD1D28">
              <w:rPr>
                <w:b/>
                <w:sz w:val="28"/>
                <w:szCs w:val="28"/>
              </w:rPr>
              <w:t xml:space="preserve"> «</w:t>
            </w:r>
            <w:r>
              <w:rPr>
                <w:b/>
                <w:sz w:val="28"/>
                <w:szCs w:val="28"/>
              </w:rPr>
              <w:t xml:space="preserve">Роль районной </w:t>
            </w:r>
            <w:r w:rsidR="00DD1D28" w:rsidRPr="002F3893">
              <w:rPr>
                <w:b/>
                <w:sz w:val="28"/>
                <w:szCs w:val="28"/>
              </w:rPr>
              <w:t>организации Профсоюза отрасли в ор</w:t>
            </w:r>
            <w:r>
              <w:rPr>
                <w:b/>
                <w:sz w:val="28"/>
                <w:szCs w:val="28"/>
              </w:rPr>
              <w:t xml:space="preserve">ганизации качественного </w:t>
            </w:r>
            <w:r w:rsidR="00DD1D28" w:rsidRPr="002F3893">
              <w:rPr>
                <w:b/>
                <w:sz w:val="28"/>
                <w:szCs w:val="28"/>
              </w:rPr>
              <w:t>общественного контроль по охране труда»</w:t>
            </w:r>
            <w:r w:rsidR="00DD1D28">
              <w:rPr>
                <w:b/>
                <w:sz w:val="28"/>
                <w:szCs w:val="28"/>
              </w:rPr>
              <w:t>;</w:t>
            </w:r>
          </w:p>
          <w:p w:rsidR="00353C70" w:rsidRDefault="00353C70" w:rsidP="00353C70">
            <w:pPr>
              <w:ind w:firstLine="709"/>
              <w:jc w:val="both"/>
              <w:rPr>
                <w:sz w:val="28"/>
                <w:szCs w:val="28"/>
              </w:rPr>
            </w:pPr>
            <w:r>
              <w:rPr>
                <w:b/>
                <w:sz w:val="28"/>
                <w:szCs w:val="28"/>
              </w:rPr>
              <w:t xml:space="preserve">– </w:t>
            </w:r>
            <w:r w:rsidR="00DD1D28" w:rsidRPr="002F3893">
              <w:rPr>
                <w:sz w:val="28"/>
                <w:szCs w:val="28"/>
              </w:rPr>
              <w:t xml:space="preserve">Иванов Константин Владимирович – и.о. заведующего финансовым отделом </w:t>
            </w:r>
            <w:proofErr w:type="spellStart"/>
            <w:r w:rsidR="00DD1D28" w:rsidRPr="002F3893">
              <w:rPr>
                <w:sz w:val="28"/>
                <w:szCs w:val="28"/>
              </w:rPr>
              <w:t>облпрофорганизации</w:t>
            </w:r>
            <w:proofErr w:type="spellEnd"/>
            <w:r w:rsidR="00DD1D28">
              <w:rPr>
                <w:sz w:val="28"/>
                <w:szCs w:val="28"/>
              </w:rPr>
              <w:t>,</w:t>
            </w:r>
            <w:r w:rsidR="00DD1D28" w:rsidRPr="002F3893">
              <w:rPr>
                <w:b/>
                <w:sz w:val="28"/>
                <w:szCs w:val="28"/>
              </w:rPr>
              <w:t xml:space="preserve"> </w:t>
            </w:r>
            <w:r w:rsidR="00DD1D28" w:rsidRPr="00437B78">
              <w:rPr>
                <w:sz w:val="28"/>
                <w:szCs w:val="28"/>
              </w:rPr>
              <w:t>сделал</w:t>
            </w:r>
            <w:r>
              <w:rPr>
                <w:b/>
                <w:sz w:val="28"/>
                <w:szCs w:val="28"/>
              </w:rPr>
              <w:t xml:space="preserve"> </w:t>
            </w:r>
            <w:r w:rsidR="00DD1D28">
              <w:rPr>
                <w:b/>
                <w:sz w:val="28"/>
                <w:szCs w:val="28"/>
              </w:rPr>
              <w:t>«</w:t>
            </w:r>
            <w:r w:rsidR="00DD1D28" w:rsidRPr="002F3893">
              <w:rPr>
                <w:b/>
                <w:sz w:val="28"/>
                <w:szCs w:val="28"/>
              </w:rPr>
              <w:t>Анализ финансовых отчетов за 2015 год и сметы районных организаций на 2016 год</w:t>
            </w:r>
            <w:r w:rsidR="00DD1D28">
              <w:rPr>
                <w:b/>
                <w:sz w:val="28"/>
                <w:szCs w:val="28"/>
              </w:rPr>
              <w:t>»;</w:t>
            </w:r>
            <w:r w:rsidR="00DD1D28" w:rsidRPr="002F3893">
              <w:rPr>
                <w:b/>
                <w:sz w:val="28"/>
                <w:szCs w:val="28"/>
              </w:rPr>
              <w:t xml:space="preserve"> </w:t>
            </w:r>
          </w:p>
          <w:p w:rsidR="00353C70" w:rsidRDefault="00353C70" w:rsidP="00353C70">
            <w:pPr>
              <w:ind w:firstLine="709"/>
              <w:jc w:val="both"/>
              <w:rPr>
                <w:b/>
                <w:sz w:val="28"/>
                <w:szCs w:val="28"/>
              </w:rPr>
            </w:pPr>
            <w:r>
              <w:rPr>
                <w:sz w:val="28"/>
                <w:szCs w:val="28"/>
              </w:rPr>
              <w:t xml:space="preserve">– </w:t>
            </w:r>
            <w:r w:rsidR="00DD1D28" w:rsidRPr="002F3893">
              <w:rPr>
                <w:sz w:val="28"/>
                <w:szCs w:val="28"/>
              </w:rPr>
              <w:t xml:space="preserve">Филиппова Тамара Дмитриевна – заместитель заведующего финансовым отделом </w:t>
            </w:r>
            <w:proofErr w:type="spellStart"/>
            <w:r w:rsidR="00DD1D28" w:rsidRPr="002F3893">
              <w:rPr>
                <w:sz w:val="28"/>
                <w:szCs w:val="28"/>
              </w:rPr>
              <w:t>облпрофорганизации</w:t>
            </w:r>
            <w:proofErr w:type="spellEnd"/>
            <w:r>
              <w:rPr>
                <w:sz w:val="28"/>
                <w:szCs w:val="28"/>
              </w:rPr>
              <w:t xml:space="preserve">, </w:t>
            </w:r>
            <w:r w:rsidR="00DD1D28">
              <w:rPr>
                <w:sz w:val="28"/>
                <w:szCs w:val="28"/>
              </w:rPr>
              <w:t>ознакомила с «</w:t>
            </w:r>
            <w:r w:rsidR="00DD1D28" w:rsidRPr="00B84885">
              <w:rPr>
                <w:b/>
                <w:sz w:val="28"/>
                <w:szCs w:val="28"/>
              </w:rPr>
              <w:t>К</w:t>
            </w:r>
            <w:r w:rsidR="00DD1D28" w:rsidRPr="002F3893">
              <w:rPr>
                <w:b/>
                <w:sz w:val="28"/>
                <w:szCs w:val="28"/>
              </w:rPr>
              <w:t>онтроле</w:t>
            </w:r>
            <w:r w:rsidR="00DD1D28">
              <w:rPr>
                <w:b/>
                <w:sz w:val="28"/>
                <w:szCs w:val="28"/>
              </w:rPr>
              <w:t>м</w:t>
            </w:r>
            <w:r w:rsidR="00DD1D28" w:rsidRPr="002F3893">
              <w:rPr>
                <w:b/>
                <w:sz w:val="28"/>
                <w:szCs w:val="28"/>
              </w:rPr>
              <w:t xml:space="preserve"> за </w:t>
            </w:r>
            <w:r w:rsidR="00DD1D28" w:rsidRPr="002F3893">
              <w:rPr>
                <w:b/>
                <w:sz w:val="28"/>
                <w:szCs w:val="28"/>
              </w:rPr>
              <w:lastRenderedPageBreak/>
              <w:t>полнотой и своевременность</w:t>
            </w:r>
            <w:r w:rsidR="00947B40">
              <w:rPr>
                <w:b/>
                <w:sz w:val="28"/>
                <w:szCs w:val="28"/>
              </w:rPr>
              <w:t>ю</w:t>
            </w:r>
            <w:r w:rsidR="00DD1D28" w:rsidRPr="002F3893">
              <w:rPr>
                <w:b/>
                <w:sz w:val="28"/>
                <w:szCs w:val="28"/>
              </w:rPr>
              <w:t xml:space="preserve"> перечисления членских профсоюзных взносов</w:t>
            </w:r>
            <w:r w:rsidR="00DD1D28">
              <w:rPr>
                <w:b/>
                <w:sz w:val="28"/>
                <w:szCs w:val="28"/>
              </w:rPr>
              <w:t>»;</w:t>
            </w:r>
          </w:p>
          <w:p w:rsidR="00353C70" w:rsidRDefault="00353C70" w:rsidP="00353C70">
            <w:pPr>
              <w:ind w:firstLine="709"/>
              <w:jc w:val="both"/>
              <w:rPr>
                <w:b/>
                <w:sz w:val="28"/>
                <w:szCs w:val="28"/>
              </w:rPr>
            </w:pPr>
            <w:r>
              <w:rPr>
                <w:b/>
                <w:sz w:val="28"/>
                <w:szCs w:val="28"/>
              </w:rPr>
              <w:t xml:space="preserve">– </w:t>
            </w:r>
            <w:r w:rsidR="00DD1D28" w:rsidRPr="002F3893">
              <w:rPr>
                <w:sz w:val="28"/>
                <w:szCs w:val="28"/>
              </w:rPr>
              <w:t xml:space="preserve">Татьяна Константиновна Леонтьева – заместитель председателя </w:t>
            </w:r>
            <w:proofErr w:type="spellStart"/>
            <w:r w:rsidR="00DD1D28" w:rsidRPr="002F3893">
              <w:rPr>
                <w:sz w:val="28"/>
                <w:szCs w:val="28"/>
              </w:rPr>
              <w:t>облпрофорганизации</w:t>
            </w:r>
            <w:proofErr w:type="spellEnd"/>
            <w:r w:rsidR="00DD1D28">
              <w:rPr>
                <w:sz w:val="28"/>
                <w:szCs w:val="28"/>
              </w:rPr>
              <w:t>,</w:t>
            </w:r>
            <w:r w:rsidR="00DD1D28" w:rsidRPr="002F3893">
              <w:rPr>
                <w:b/>
                <w:sz w:val="28"/>
                <w:szCs w:val="28"/>
              </w:rPr>
              <w:t xml:space="preserve"> </w:t>
            </w:r>
            <w:r w:rsidR="00DD1D28" w:rsidRPr="00B84885">
              <w:rPr>
                <w:sz w:val="28"/>
                <w:szCs w:val="28"/>
              </w:rPr>
              <w:t>информировала</w:t>
            </w:r>
            <w:r w:rsidR="00DD1D28">
              <w:rPr>
                <w:b/>
                <w:sz w:val="28"/>
                <w:szCs w:val="28"/>
              </w:rPr>
              <w:t xml:space="preserve"> «</w:t>
            </w:r>
            <w:r w:rsidR="00DD1D28" w:rsidRPr="002F3893">
              <w:rPr>
                <w:b/>
                <w:sz w:val="28"/>
                <w:szCs w:val="28"/>
              </w:rPr>
              <w:t>О численности и охвате профсоюзным членством</w:t>
            </w:r>
            <w:r w:rsidR="00DD1D28">
              <w:rPr>
                <w:b/>
                <w:sz w:val="28"/>
                <w:szCs w:val="28"/>
              </w:rPr>
              <w:t>»;</w:t>
            </w:r>
          </w:p>
          <w:p w:rsidR="001B1BAB" w:rsidRDefault="00353C70" w:rsidP="001B1BAB">
            <w:pPr>
              <w:ind w:firstLine="709"/>
              <w:jc w:val="both"/>
              <w:rPr>
                <w:sz w:val="28"/>
                <w:szCs w:val="28"/>
              </w:rPr>
            </w:pPr>
            <w:r>
              <w:rPr>
                <w:b/>
                <w:sz w:val="28"/>
                <w:szCs w:val="28"/>
              </w:rPr>
              <w:t xml:space="preserve">– </w:t>
            </w:r>
            <w:r w:rsidR="00DD1D28" w:rsidRPr="002F3893">
              <w:rPr>
                <w:sz w:val="28"/>
                <w:szCs w:val="28"/>
              </w:rPr>
              <w:t>Ефрем</w:t>
            </w:r>
            <w:r w:rsidR="001B1BAB">
              <w:rPr>
                <w:sz w:val="28"/>
                <w:szCs w:val="28"/>
              </w:rPr>
              <w:t xml:space="preserve">ова Светлана Юрьевна – ведущий </w:t>
            </w:r>
            <w:r w:rsidR="00DD1D28" w:rsidRPr="002F3893">
              <w:rPr>
                <w:sz w:val="28"/>
                <w:szCs w:val="28"/>
              </w:rPr>
              <w:t xml:space="preserve">специалист </w:t>
            </w:r>
            <w:proofErr w:type="spellStart"/>
            <w:r w:rsidR="00DD1D28" w:rsidRPr="002F3893">
              <w:rPr>
                <w:sz w:val="28"/>
                <w:szCs w:val="28"/>
              </w:rPr>
              <w:t>облпрофорганизации</w:t>
            </w:r>
            <w:proofErr w:type="spellEnd"/>
            <w:r w:rsidR="00DD1D28">
              <w:rPr>
                <w:sz w:val="28"/>
                <w:szCs w:val="28"/>
              </w:rPr>
              <w:t>, информировала о «</w:t>
            </w:r>
            <w:r w:rsidR="00DD1D28">
              <w:rPr>
                <w:b/>
                <w:sz w:val="28"/>
                <w:szCs w:val="28"/>
              </w:rPr>
              <w:t>В</w:t>
            </w:r>
            <w:r w:rsidR="00DD1D28" w:rsidRPr="002F3893">
              <w:rPr>
                <w:b/>
                <w:sz w:val="28"/>
                <w:szCs w:val="28"/>
              </w:rPr>
              <w:t>ыполнении в 2015 году Плана поэтапного совершенствования системы оплаты труда работников государственных и муниципальных учреждений Омской области на 2013-2018 годы, утвержденного распоряжением Правительства</w:t>
            </w:r>
            <w:r>
              <w:rPr>
                <w:b/>
                <w:sz w:val="28"/>
                <w:szCs w:val="28"/>
              </w:rPr>
              <w:t xml:space="preserve"> Омской области от 27.02. 2013 </w:t>
            </w:r>
            <w:r w:rsidR="00DD1D28" w:rsidRPr="002F3893">
              <w:rPr>
                <w:b/>
                <w:sz w:val="28"/>
                <w:szCs w:val="28"/>
              </w:rPr>
              <w:t>№ 18-рп</w:t>
            </w:r>
            <w:r w:rsidR="00DD1D28">
              <w:rPr>
                <w:b/>
                <w:sz w:val="28"/>
                <w:szCs w:val="28"/>
              </w:rPr>
              <w:t>»</w:t>
            </w:r>
            <w:r w:rsidR="00DD1D28" w:rsidRPr="002F3893">
              <w:rPr>
                <w:b/>
                <w:sz w:val="28"/>
                <w:szCs w:val="28"/>
              </w:rPr>
              <w:t>.</w:t>
            </w:r>
            <w:r w:rsidR="00DD1D28" w:rsidRPr="002F3893">
              <w:rPr>
                <w:sz w:val="28"/>
                <w:szCs w:val="28"/>
              </w:rPr>
              <w:t xml:space="preserve"> </w:t>
            </w:r>
          </w:p>
          <w:p w:rsidR="001B1BAB" w:rsidRDefault="00DD1D28" w:rsidP="001B1BAB">
            <w:pPr>
              <w:ind w:firstLine="709"/>
              <w:jc w:val="both"/>
              <w:rPr>
                <w:sz w:val="28"/>
                <w:szCs w:val="28"/>
              </w:rPr>
            </w:pPr>
            <w:r>
              <w:rPr>
                <w:sz w:val="28"/>
                <w:szCs w:val="28"/>
              </w:rPr>
              <w:t>17 мая 2016 года в Доме союзо</w:t>
            </w:r>
            <w:r w:rsidR="001B1BAB">
              <w:rPr>
                <w:sz w:val="28"/>
                <w:szCs w:val="28"/>
              </w:rPr>
              <w:t xml:space="preserve">в </w:t>
            </w:r>
            <w:r>
              <w:rPr>
                <w:sz w:val="28"/>
                <w:szCs w:val="28"/>
              </w:rPr>
              <w:t>прошла встреча председателей районных организаций Профсоюза с депутатом</w:t>
            </w:r>
            <w:r w:rsidR="001B1BAB">
              <w:rPr>
                <w:sz w:val="28"/>
                <w:szCs w:val="28"/>
              </w:rPr>
              <w:t xml:space="preserve"> </w:t>
            </w:r>
            <w:r w:rsidRPr="00A37D89">
              <w:rPr>
                <w:sz w:val="28"/>
                <w:szCs w:val="28"/>
              </w:rPr>
              <w:t>Государственн</w:t>
            </w:r>
            <w:r>
              <w:rPr>
                <w:sz w:val="28"/>
                <w:szCs w:val="28"/>
              </w:rPr>
              <w:t xml:space="preserve">ой </w:t>
            </w:r>
            <w:r w:rsidRPr="00A37D89">
              <w:rPr>
                <w:sz w:val="28"/>
                <w:szCs w:val="28"/>
              </w:rPr>
              <w:t>Дум</w:t>
            </w:r>
            <w:r>
              <w:rPr>
                <w:sz w:val="28"/>
                <w:szCs w:val="28"/>
              </w:rPr>
              <w:t xml:space="preserve">ы </w:t>
            </w:r>
            <w:r w:rsidRPr="00A37D89">
              <w:rPr>
                <w:sz w:val="28"/>
                <w:szCs w:val="28"/>
              </w:rPr>
              <w:t>РФ по одномандатному округу в Омской области - Смолин</w:t>
            </w:r>
            <w:r>
              <w:rPr>
                <w:sz w:val="28"/>
                <w:szCs w:val="28"/>
              </w:rPr>
              <w:t>ым</w:t>
            </w:r>
            <w:r w:rsidRPr="00A37D89">
              <w:rPr>
                <w:sz w:val="28"/>
                <w:szCs w:val="28"/>
              </w:rPr>
              <w:t xml:space="preserve"> Олег</w:t>
            </w:r>
            <w:r>
              <w:rPr>
                <w:sz w:val="28"/>
                <w:szCs w:val="28"/>
              </w:rPr>
              <w:t>ом</w:t>
            </w:r>
            <w:r w:rsidRPr="00A37D89">
              <w:rPr>
                <w:sz w:val="28"/>
                <w:szCs w:val="28"/>
              </w:rPr>
              <w:t xml:space="preserve"> </w:t>
            </w:r>
            <w:proofErr w:type="gramStart"/>
            <w:r w:rsidRPr="00A37D89">
              <w:rPr>
                <w:sz w:val="28"/>
                <w:szCs w:val="28"/>
              </w:rPr>
              <w:t>Николаевич</w:t>
            </w:r>
            <w:r>
              <w:rPr>
                <w:sz w:val="28"/>
                <w:szCs w:val="28"/>
              </w:rPr>
              <w:t>ем,</w:t>
            </w:r>
            <w:r w:rsidRPr="00A37D89">
              <w:rPr>
                <w:sz w:val="28"/>
                <w:szCs w:val="28"/>
              </w:rPr>
              <w:t xml:space="preserve">  Перв</w:t>
            </w:r>
            <w:r>
              <w:rPr>
                <w:sz w:val="28"/>
                <w:szCs w:val="28"/>
              </w:rPr>
              <w:t>ым</w:t>
            </w:r>
            <w:proofErr w:type="gramEnd"/>
            <w:r w:rsidRPr="00A37D89">
              <w:rPr>
                <w:sz w:val="28"/>
                <w:szCs w:val="28"/>
              </w:rPr>
              <w:t xml:space="preserve"> заместител</w:t>
            </w:r>
            <w:r>
              <w:rPr>
                <w:sz w:val="28"/>
                <w:szCs w:val="28"/>
              </w:rPr>
              <w:t>ем</w:t>
            </w:r>
            <w:r w:rsidRPr="00A37D89">
              <w:rPr>
                <w:sz w:val="28"/>
                <w:szCs w:val="28"/>
              </w:rPr>
              <w:t xml:space="preserve"> Председателя Комитета Государственной Думы по образованию, член</w:t>
            </w:r>
            <w:r>
              <w:rPr>
                <w:sz w:val="28"/>
                <w:szCs w:val="28"/>
              </w:rPr>
              <w:t>ом</w:t>
            </w:r>
            <w:r w:rsidRPr="00A37D89">
              <w:rPr>
                <w:sz w:val="28"/>
                <w:szCs w:val="28"/>
              </w:rPr>
              <w:t>-корреспондент</w:t>
            </w:r>
            <w:r>
              <w:rPr>
                <w:sz w:val="28"/>
                <w:szCs w:val="28"/>
              </w:rPr>
              <w:t>ом</w:t>
            </w:r>
            <w:r w:rsidRPr="00A37D89">
              <w:rPr>
                <w:sz w:val="28"/>
                <w:szCs w:val="28"/>
              </w:rPr>
              <w:t xml:space="preserve"> РАО, председател</w:t>
            </w:r>
            <w:r>
              <w:rPr>
                <w:sz w:val="28"/>
                <w:szCs w:val="28"/>
              </w:rPr>
              <w:t>ем</w:t>
            </w:r>
            <w:r w:rsidRPr="00A37D89">
              <w:rPr>
                <w:sz w:val="28"/>
                <w:szCs w:val="28"/>
              </w:rPr>
              <w:t xml:space="preserve"> общественного движения «Образование для всех».</w:t>
            </w:r>
          </w:p>
          <w:p w:rsidR="00DD1D28" w:rsidRPr="001B1BAB" w:rsidRDefault="00DD1D28" w:rsidP="001B1BAB">
            <w:pPr>
              <w:ind w:firstLine="709"/>
              <w:jc w:val="both"/>
              <w:rPr>
                <w:sz w:val="28"/>
                <w:szCs w:val="28"/>
              </w:rPr>
            </w:pPr>
            <w:r w:rsidRPr="001B1BAB">
              <w:rPr>
                <w:sz w:val="28"/>
                <w:szCs w:val="28"/>
              </w:rPr>
              <w:t>В преддверии нового 2016-2017 учебного года совместно с Министерство</w:t>
            </w:r>
            <w:r w:rsidR="001B1BAB">
              <w:rPr>
                <w:sz w:val="28"/>
                <w:szCs w:val="28"/>
              </w:rPr>
              <w:t xml:space="preserve">м образования Омской области и </w:t>
            </w:r>
            <w:r w:rsidRPr="001B1BAB">
              <w:rPr>
                <w:sz w:val="28"/>
                <w:szCs w:val="28"/>
              </w:rPr>
              <w:t>БОУ ДПО «ИРООО» Омская областная организация Профсоюза образования приняла активное участие в подготовке и проведении традиционных августовских мероприятий для педагогов.  В мае – июне 2016 года были подготовлены методические материал</w:t>
            </w:r>
            <w:r w:rsidR="001B1BAB">
              <w:rPr>
                <w:sz w:val="28"/>
                <w:szCs w:val="28"/>
              </w:rPr>
              <w:t xml:space="preserve">ы для проведения муниципальных </w:t>
            </w:r>
            <w:r w:rsidRPr="001B1BAB">
              <w:rPr>
                <w:sz w:val="28"/>
                <w:szCs w:val="28"/>
              </w:rPr>
              <w:t xml:space="preserve">круглых столов. Основной темой для обсуждения стала роль профсоюзной организации в формировании инновационных механизмов общественного влияния на развитие кадрового потенциала областной системы образования. </w:t>
            </w:r>
          </w:p>
          <w:p w:rsidR="00DD1D28" w:rsidRDefault="00DD1D28" w:rsidP="003D1940">
            <w:pPr>
              <w:ind w:firstLine="709"/>
              <w:jc w:val="both"/>
              <w:rPr>
                <w:sz w:val="28"/>
                <w:szCs w:val="28"/>
              </w:rPr>
            </w:pPr>
            <w:r>
              <w:rPr>
                <w:sz w:val="28"/>
                <w:szCs w:val="28"/>
              </w:rPr>
              <w:t xml:space="preserve">17–18 августа 2016 года специалисты областной организации приняли участие в работе муниципальных круглых столов в Калачинском муниципальном районе и </w:t>
            </w:r>
            <w:r w:rsidR="00601537">
              <w:rPr>
                <w:sz w:val="28"/>
                <w:szCs w:val="28"/>
              </w:rPr>
              <w:t xml:space="preserve">в </w:t>
            </w:r>
            <w:r>
              <w:rPr>
                <w:sz w:val="28"/>
                <w:szCs w:val="28"/>
              </w:rPr>
              <w:t>городе Омске.</w:t>
            </w:r>
          </w:p>
          <w:p w:rsidR="001B1BAB" w:rsidRDefault="00DD1D28" w:rsidP="001B1BAB">
            <w:pPr>
              <w:ind w:firstLine="709"/>
              <w:jc w:val="both"/>
              <w:rPr>
                <w:sz w:val="28"/>
                <w:szCs w:val="28"/>
              </w:rPr>
            </w:pPr>
            <w:r w:rsidRPr="008F3131">
              <w:rPr>
                <w:b/>
                <w:sz w:val="28"/>
                <w:szCs w:val="28"/>
              </w:rPr>
              <w:t xml:space="preserve">26 августа 2016 года </w:t>
            </w:r>
            <w:r w:rsidR="00582435">
              <w:rPr>
                <w:b/>
                <w:sz w:val="28"/>
                <w:szCs w:val="28"/>
              </w:rPr>
              <w:t>прошло</w:t>
            </w:r>
            <w:r>
              <w:rPr>
                <w:sz w:val="28"/>
                <w:szCs w:val="28"/>
              </w:rPr>
              <w:t xml:space="preserve"> традиционное областное августовское совещание работников образования «Государственно–общественное управление в системе образо</w:t>
            </w:r>
            <w:r w:rsidR="001B1BAB">
              <w:rPr>
                <w:sz w:val="28"/>
                <w:szCs w:val="28"/>
              </w:rPr>
              <w:t xml:space="preserve">вания Омской области», </w:t>
            </w:r>
            <w:r w:rsidR="00322025">
              <w:rPr>
                <w:sz w:val="28"/>
                <w:szCs w:val="28"/>
              </w:rPr>
              <w:t>в рамках которого</w:t>
            </w:r>
            <w:r>
              <w:rPr>
                <w:sz w:val="28"/>
                <w:szCs w:val="28"/>
              </w:rPr>
              <w:t xml:space="preserve"> состоялась плодотворная работа дискуссионной площадки № 6 «Роль </w:t>
            </w:r>
            <w:r w:rsidRPr="00727B09">
              <w:rPr>
                <w:sz w:val="28"/>
                <w:szCs w:val="28"/>
              </w:rPr>
              <w:t>профсоюзной организации в формировании инновационных механизмов общественного влияния на развитие кадрового потенциала областной системы образования»</w:t>
            </w:r>
            <w:r w:rsidR="001B1BAB">
              <w:rPr>
                <w:sz w:val="28"/>
                <w:szCs w:val="28"/>
              </w:rPr>
              <w:t>.</w:t>
            </w:r>
          </w:p>
          <w:p w:rsidR="00DD1D28" w:rsidRDefault="00DD1D28" w:rsidP="001B1BAB">
            <w:pPr>
              <w:ind w:firstLine="709"/>
              <w:jc w:val="both"/>
              <w:rPr>
                <w:sz w:val="28"/>
                <w:szCs w:val="28"/>
              </w:rPr>
            </w:pPr>
            <w:r w:rsidRPr="00727B09">
              <w:rPr>
                <w:sz w:val="28"/>
                <w:szCs w:val="28"/>
              </w:rPr>
              <w:t>В дискуссии приняли участие председатели районных организаций Профсоюза</w:t>
            </w:r>
            <w:r>
              <w:rPr>
                <w:sz w:val="28"/>
                <w:szCs w:val="28"/>
              </w:rPr>
              <w:t xml:space="preserve"> Омской области и города Омска</w:t>
            </w:r>
            <w:r w:rsidRPr="00727B09">
              <w:rPr>
                <w:sz w:val="28"/>
                <w:szCs w:val="28"/>
              </w:rPr>
              <w:t>; председатели первичных профсоюзных организаций и руководители образовательных организаций; представители педагогической молодёжи и молодёжных объединений; представители департамента образования Администрации города Омска (Говорова Светлана Владимировна, главный специалист отдела правового и кадрового обеспечения).</w:t>
            </w:r>
          </w:p>
          <w:p w:rsidR="001B1BAB" w:rsidRDefault="001B1BAB" w:rsidP="001B1BAB">
            <w:pPr>
              <w:ind w:firstLine="709"/>
              <w:jc w:val="both"/>
              <w:rPr>
                <w:sz w:val="28"/>
                <w:szCs w:val="28"/>
              </w:rPr>
            </w:pPr>
            <w:r>
              <w:rPr>
                <w:sz w:val="28"/>
                <w:szCs w:val="28"/>
              </w:rPr>
              <w:t xml:space="preserve">На </w:t>
            </w:r>
            <w:r w:rsidR="00DD1D28">
              <w:rPr>
                <w:sz w:val="28"/>
                <w:szCs w:val="28"/>
              </w:rPr>
              <w:t>дискуссионной площадке опыт своего района представили председатели районных о</w:t>
            </w:r>
            <w:r>
              <w:rPr>
                <w:sz w:val="28"/>
                <w:szCs w:val="28"/>
              </w:rPr>
              <w:t>рганизаций Профсоюза:</w:t>
            </w:r>
          </w:p>
          <w:p w:rsidR="00DD1D28" w:rsidRPr="00727B09" w:rsidRDefault="001B1BAB" w:rsidP="001B1BAB">
            <w:pPr>
              <w:ind w:firstLine="709"/>
              <w:jc w:val="both"/>
              <w:rPr>
                <w:sz w:val="28"/>
                <w:szCs w:val="28"/>
              </w:rPr>
            </w:pPr>
            <w:r>
              <w:rPr>
                <w:sz w:val="28"/>
                <w:szCs w:val="28"/>
              </w:rPr>
              <w:t xml:space="preserve">– </w:t>
            </w:r>
            <w:proofErr w:type="spellStart"/>
            <w:r>
              <w:rPr>
                <w:b/>
                <w:sz w:val="28"/>
                <w:szCs w:val="28"/>
              </w:rPr>
              <w:t>Гераськина</w:t>
            </w:r>
            <w:proofErr w:type="spellEnd"/>
            <w:r>
              <w:rPr>
                <w:b/>
                <w:sz w:val="28"/>
                <w:szCs w:val="28"/>
              </w:rPr>
              <w:t xml:space="preserve"> </w:t>
            </w:r>
            <w:r w:rsidR="00DD1D28" w:rsidRPr="008F3131">
              <w:rPr>
                <w:b/>
                <w:sz w:val="28"/>
                <w:szCs w:val="28"/>
              </w:rPr>
              <w:t>Людмила Викторовна,</w:t>
            </w:r>
            <w:r w:rsidR="00DD1D28">
              <w:rPr>
                <w:sz w:val="28"/>
                <w:szCs w:val="28"/>
              </w:rPr>
              <w:t xml:space="preserve"> председатель </w:t>
            </w:r>
            <w:proofErr w:type="spellStart"/>
            <w:r w:rsidR="00DD1D28">
              <w:rPr>
                <w:sz w:val="28"/>
                <w:szCs w:val="28"/>
              </w:rPr>
              <w:t>Исилькульской</w:t>
            </w:r>
            <w:proofErr w:type="spellEnd"/>
            <w:r w:rsidR="00DD1D28">
              <w:rPr>
                <w:sz w:val="28"/>
                <w:szCs w:val="28"/>
              </w:rPr>
              <w:t xml:space="preserve"> </w:t>
            </w:r>
            <w:r>
              <w:rPr>
                <w:sz w:val="28"/>
                <w:szCs w:val="28"/>
              </w:rPr>
              <w:lastRenderedPageBreak/>
              <w:t xml:space="preserve">районной организации Профсоюза </w:t>
            </w:r>
            <w:r w:rsidR="00DD1D28">
              <w:rPr>
                <w:sz w:val="28"/>
                <w:szCs w:val="28"/>
              </w:rPr>
              <w:t xml:space="preserve">работников народного образования и науки РФ, </w:t>
            </w:r>
            <w:r w:rsidR="00DD1D28" w:rsidRPr="00727B09">
              <w:rPr>
                <w:sz w:val="28"/>
                <w:szCs w:val="28"/>
              </w:rPr>
              <w:t>поделилась с коллегами тем, как осуществляется подготовка, принятие и реализация нормативно-правовой базы, обеспечивающей защиту профессиональных прав и интересов педагогов организацией профсоюза в районе.</w:t>
            </w:r>
          </w:p>
          <w:p w:rsidR="001B1BAB" w:rsidRDefault="00DD1D28" w:rsidP="001B1BAB">
            <w:pPr>
              <w:ind w:firstLine="709"/>
              <w:jc w:val="both"/>
              <w:rPr>
                <w:sz w:val="28"/>
                <w:szCs w:val="28"/>
              </w:rPr>
            </w:pPr>
            <w:r>
              <w:rPr>
                <w:sz w:val="28"/>
                <w:szCs w:val="28"/>
              </w:rPr>
              <w:t>Опыт</w:t>
            </w:r>
            <w:r w:rsidRPr="00727B09">
              <w:rPr>
                <w:sz w:val="28"/>
                <w:szCs w:val="28"/>
              </w:rPr>
              <w:t xml:space="preserve"> участия в организации профессиональных конкурсов и распространения передового опыта </w:t>
            </w:r>
            <w:r w:rsidR="001B1BAB">
              <w:rPr>
                <w:sz w:val="28"/>
                <w:szCs w:val="28"/>
              </w:rPr>
              <w:t xml:space="preserve">достижений педагогов, а </w:t>
            </w:r>
            <w:proofErr w:type="gramStart"/>
            <w:r w:rsidR="001B1BAB">
              <w:rPr>
                <w:sz w:val="28"/>
                <w:szCs w:val="28"/>
              </w:rPr>
              <w:t>так же</w:t>
            </w:r>
            <w:proofErr w:type="gramEnd"/>
            <w:r w:rsidR="001B1BAB">
              <w:rPr>
                <w:sz w:val="28"/>
                <w:szCs w:val="28"/>
              </w:rPr>
              <w:t xml:space="preserve"> </w:t>
            </w:r>
            <w:r w:rsidRPr="00727B09">
              <w:rPr>
                <w:sz w:val="28"/>
                <w:szCs w:val="28"/>
              </w:rPr>
              <w:t xml:space="preserve">участия Профсоюза в разработке моделей повышения квалификации работников образования внутри организации, основанных на принципах непрерывности </w:t>
            </w:r>
            <w:r w:rsidR="001B1BAB">
              <w:rPr>
                <w:sz w:val="28"/>
                <w:szCs w:val="28"/>
              </w:rPr>
              <w:t>представили коллегам:</w:t>
            </w:r>
          </w:p>
          <w:p w:rsidR="001B1BAB" w:rsidRDefault="001B1BAB" w:rsidP="001B1BAB">
            <w:pPr>
              <w:ind w:firstLine="709"/>
              <w:jc w:val="both"/>
              <w:rPr>
                <w:sz w:val="28"/>
                <w:szCs w:val="28"/>
              </w:rPr>
            </w:pPr>
            <w:r>
              <w:rPr>
                <w:sz w:val="28"/>
                <w:szCs w:val="28"/>
              </w:rPr>
              <w:t xml:space="preserve">– </w:t>
            </w:r>
            <w:r w:rsidR="00DD1D28" w:rsidRPr="00727B09">
              <w:rPr>
                <w:b/>
                <w:sz w:val="28"/>
                <w:szCs w:val="28"/>
              </w:rPr>
              <w:t>Стародубцева Оксана Борисовна</w:t>
            </w:r>
            <w:r w:rsidR="00DD1D28" w:rsidRPr="00727B09">
              <w:rPr>
                <w:sz w:val="28"/>
                <w:szCs w:val="28"/>
              </w:rPr>
              <w:t xml:space="preserve">, председатель </w:t>
            </w:r>
            <w:proofErr w:type="spellStart"/>
            <w:r w:rsidR="00DD1D28" w:rsidRPr="00727B09">
              <w:rPr>
                <w:sz w:val="28"/>
                <w:szCs w:val="28"/>
              </w:rPr>
              <w:t>Марьяновской</w:t>
            </w:r>
            <w:proofErr w:type="spellEnd"/>
            <w:r w:rsidR="00DD1D28" w:rsidRPr="00727B09">
              <w:rPr>
                <w:sz w:val="28"/>
                <w:szCs w:val="28"/>
              </w:rPr>
              <w:t xml:space="preserve"> </w:t>
            </w:r>
            <w:r>
              <w:rPr>
                <w:sz w:val="28"/>
                <w:szCs w:val="28"/>
              </w:rPr>
              <w:t xml:space="preserve">районной организации Профсоюза </w:t>
            </w:r>
            <w:r w:rsidR="00DD1D28" w:rsidRPr="00727B09">
              <w:rPr>
                <w:sz w:val="28"/>
                <w:szCs w:val="28"/>
              </w:rPr>
              <w:t>работников н</w:t>
            </w:r>
            <w:r w:rsidR="00DD1D28">
              <w:rPr>
                <w:sz w:val="28"/>
                <w:szCs w:val="28"/>
              </w:rPr>
              <w:t>арод</w:t>
            </w:r>
            <w:r>
              <w:rPr>
                <w:sz w:val="28"/>
                <w:szCs w:val="28"/>
              </w:rPr>
              <w:t>ного образования и науки РФ,</w:t>
            </w:r>
          </w:p>
          <w:p w:rsidR="00DD1D28" w:rsidRPr="00727B09" w:rsidRDefault="001B1BAB" w:rsidP="001B1BAB">
            <w:pPr>
              <w:ind w:firstLine="709"/>
              <w:jc w:val="both"/>
              <w:rPr>
                <w:sz w:val="28"/>
                <w:szCs w:val="28"/>
              </w:rPr>
            </w:pPr>
            <w:r>
              <w:rPr>
                <w:sz w:val="28"/>
                <w:szCs w:val="28"/>
              </w:rPr>
              <w:t xml:space="preserve">– </w:t>
            </w:r>
            <w:r w:rsidR="00DD1D28" w:rsidRPr="00727B09">
              <w:rPr>
                <w:b/>
                <w:sz w:val="28"/>
                <w:szCs w:val="28"/>
              </w:rPr>
              <w:t>Лежнева Светлана Александровна</w:t>
            </w:r>
            <w:r w:rsidR="00DD1D28" w:rsidRPr="00727B09">
              <w:rPr>
                <w:sz w:val="28"/>
                <w:szCs w:val="28"/>
              </w:rPr>
              <w:t xml:space="preserve">, председатель </w:t>
            </w:r>
            <w:proofErr w:type="spellStart"/>
            <w:r w:rsidR="00DD1D28" w:rsidRPr="00727B09">
              <w:rPr>
                <w:sz w:val="28"/>
                <w:szCs w:val="28"/>
              </w:rPr>
              <w:t>Любинской</w:t>
            </w:r>
            <w:proofErr w:type="spellEnd"/>
            <w:r w:rsidR="00DD1D28" w:rsidRPr="00727B09">
              <w:rPr>
                <w:sz w:val="28"/>
                <w:szCs w:val="28"/>
              </w:rPr>
              <w:t xml:space="preserve"> </w:t>
            </w:r>
            <w:r>
              <w:rPr>
                <w:sz w:val="28"/>
                <w:szCs w:val="28"/>
              </w:rPr>
              <w:t xml:space="preserve">районной организации Профсоюза </w:t>
            </w:r>
            <w:r w:rsidR="00DD1D28" w:rsidRPr="00727B09">
              <w:rPr>
                <w:sz w:val="28"/>
                <w:szCs w:val="28"/>
              </w:rPr>
              <w:t>работников народного образования и науки РФ.</w:t>
            </w:r>
          </w:p>
          <w:p w:rsidR="001B1BAB" w:rsidRDefault="001B1BAB" w:rsidP="001B1BAB">
            <w:pPr>
              <w:ind w:firstLine="709"/>
              <w:jc w:val="both"/>
              <w:rPr>
                <w:rFonts w:eastAsiaTheme="minorHAnsi"/>
                <w:sz w:val="28"/>
                <w:szCs w:val="28"/>
                <w:lang w:eastAsia="en-US"/>
              </w:rPr>
            </w:pPr>
            <w:r>
              <w:rPr>
                <w:sz w:val="28"/>
                <w:szCs w:val="28"/>
              </w:rPr>
              <w:t xml:space="preserve">Что </w:t>
            </w:r>
            <w:r w:rsidR="00DD1D28" w:rsidRPr="00C83109">
              <w:rPr>
                <w:sz w:val="28"/>
                <w:szCs w:val="28"/>
              </w:rPr>
              <w:t>д</w:t>
            </w:r>
            <w:r>
              <w:rPr>
                <w:sz w:val="28"/>
                <w:szCs w:val="28"/>
              </w:rPr>
              <w:t xml:space="preserve">елает и что ещё может Профсоюз </w:t>
            </w:r>
            <w:r w:rsidR="00DD1D28" w:rsidRPr="00C83109">
              <w:rPr>
                <w:sz w:val="28"/>
                <w:szCs w:val="28"/>
              </w:rPr>
              <w:t>для того, чтобы организовать эффективное взаимодействие с молодыми педагогами?</w:t>
            </w:r>
            <w:r w:rsidR="00DD1D28">
              <w:rPr>
                <w:sz w:val="28"/>
                <w:szCs w:val="28"/>
              </w:rPr>
              <w:t xml:space="preserve"> </w:t>
            </w:r>
            <w:r w:rsidR="00DD1D28" w:rsidRPr="00C83109">
              <w:rPr>
                <w:sz w:val="28"/>
                <w:szCs w:val="28"/>
              </w:rPr>
              <w:t xml:space="preserve">В чём потенциал развития системы образования при взаимодействии Профсоюза с молодыми педагогами? На эти вопросы попыталась ответить </w:t>
            </w:r>
            <w:r w:rsidR="00DD1D28" w:rsidRPr="00C83109">
              <w:rPr>
                <w:b/>
                <w:color w:val="000000"/>
                <w:sz w:val="28"/>
                <w:szCs w:val="28"/>
              </w:rPr>
              <w:t>Мелехова Елена Георгиевна,</w:t>
            </w:r>
            <w:r w:rsidR="00DD1D28" w:rsidRPr="00C83109">
              <w:rPr>
                <w:color w:val="000000"/>
                <w:sz w:val="28"/>
                <w:szCs w:val="28"/>
              </w:rPr>
              <w:t xml:space="preserve"> </w:t>
            </w:r>
            <w:r w:rsidR="00DD1D28" w:rsidRPr="00C83109">
              <w:rPr>
                <w:sz w:val="28"/>
                <w:szCs w:val="28"/>
              </w:rPr>
              <w:t>председатель Омской</w:t>
            </w:r>
            <w:r>
              <w:rPr>
                <w:sz w:val="28"/>
                <w:szCs w:val="28"/>
              </w:rPr>
              <w:t xml:space="preserve"> районной организации Профсоюза</w:t>
            </w:r>
            <w:r w:rsidR="00DD1D28" w:rsidRPr="00C83109">
              <w:rPr>
                <w:sz w:val="28"/>
                <w:szCs w:val="28"/>
              </w:rPr>
              <w:t xml:space="preserve"> работников народного образования и науки РФ.</w:t>
            </w:r>
          </w:p>
          <w:p w:rsidR="00DD1D28" w:rsidRPr="001B1BAB" w:rsidRDefault="00DD1D28" w:rsidP="001B1BAB">
            <w:pPr>
              <w:ind w:firstLine="709"/>
              <w:jc w:val="both"/>
              <w:rPr>
                <w:rFonts w:eastAsiaTheme="minorHAnsi"/>
                <w:sz w:val="28"/>
                <w:szCs w:val="28"/>
                <w:lang w:eastAsia="en-US"/>
              </w:rPr>
            </w:pPr>
            <w:r w:rsidRPr="00C83109">
              <w:rPr>
                <w:sz w:val="28"/>
                <w:szCs w:val="28"/>
              </w:rPr>
              <w:t xml:space="preserve">Безусловно, было интересно, как видят взаимодействие </w:t>
            </w:r>
            <w:r>
              <w:rPr>
                <w:sz w:val="28"/>
                <w:szCs w:val="28"/>
              </w:rPr>
              <w:t>с</w:t>
            </w:r>
            <w:r w:rsidRPr="00C83109">
              <w:rPr>
                <w:sz w:val="28"/>
                <w:szCs w:val="28"/>
              </w:rPr>
              <w:t xml:space="preserve"> Профсоюз</w:t>
            </w:r>
            <w:r w:rsidR="001B1BAB">
              <w:rPr>
                <w:sz w:val="28"/>
                <w:szCs w:val="28"/>
              </w:rPr>
              <w:t>ом</w:t>
            </w:r>
            <w:r w:rsidRPr="00C83109">
              <w:rPr>
                <w:sz w:val="28"/>
                <w:szCs w:val="28"/>
              </w:rPr>
              <w:t xml:space="preserve"> молодые педагоги</w:t>
            </w:r>
            <w:r>
              <w:rPr>
                <w:sz w:val="28"/>
                <w:szCs w:val="28"/>
              </w:rPr>
              <w:t xml:space="preserve">. Обобщенный взгляд и мысли молодых </w:t>
            </w:r>
            <w:r w:rsidR="00597360">
              <w:rPr>
                <w:sz w:val="28"/>
                <w:szCs w:val="28"/>
              </w:rPr>
              <w:t>по этой</w:t>
            </w:r>
            <w:r>
              <w:rPr>
                <w:sz w:val="28"/>
                <w:szCs w:val="28"/>
              </w:rPr>
              <w:t xml:space="preserve"> проблем</w:t>
            </w:r>
            <w:r w:rsidR="00597360">
              <w:rPr>
                <w:sz w:val="28"/>
                <w:szCs w:val="28"/>
              </w:rPr>
              <w:t>е</w:t>
            </w:r>
            <w:r w:rsidRPr="00C83109">
              <w:rPr>
                <w:color w:val="000000"/>
                <w:sz w:val="28"/>
                <w:szCs w:val="28"/>
              </w:rPr>
              <w:t xml:space="preserve"> </w:t>
            </w:r>
            <w:r>
              <w:rPr>
                <w:color w:val="000000"/>
                <w:sz w:val="28"/>
                <w:szCs w:val="28"/>
              </w:rPr>
              <w:t xml:space="preserve">участники дискуссионной площадки получили от </w:t>
            </w:r>
            <w:r w:rsidRPr="00C83109">
              <w:rPr>
                <w:b/>
                <w:color w:val="000000"/>
                <w:sz w:val="28"/>
                <w:szCs w:val="28"/>
              </w:rPr>
              <w:t>Алексеев</w:t>
            </w:r>
            <w:r>
              <w:rPr>
                <w:b/>
                <w:color w:val="000000"/>
                <w:sz w:val="28"/>
                <w:szCs w:val="28"/>
              </w:rPr>
              <w:t>ой</w:t>
            </w:r>
            <w:r w:rsidRPr="00C83109">
              <w:rPr>
                <w:b/>
                <w:color w:val="000000"/>
                <w:sz w:val="28"/>
                <w:szCs w:val="28"/>
              </w:rPr>
              <w:t xml:space="preserve"> Ян</w:t>
            </w:r>
            <w:r>
              <w:rPr>
                <w:b/>
                <w:color w:val="000000"/>
                <w:sz w:val="28"/>
                <w:szCs w:val="28"/>
              </w:rPr>
              <w:t>ы</w:t>
            </w:r>
            <w:r w:rsidRPr="00C83109">
              <w:rPr>
                <w:b/>
                <w:color w:val="000000"/>
                <w:sz w:val="28"/>
                <w:szCs w:val="28"/>
              </w:rPr>
              <w:t xml:space="preserve"> Владимировн</w:t>
            </w:r>
            <w:r>
              <w:rPr>
                <w:b/>
                <w:color w:val="000000"/>
                <w:sz w:val="28"/>
                <w:szCs w:val="28"/>
              </w:rPr>
              <w:t>ы</w:t>
            </w:r>
            <w:r w:rsidRPr="00C83109">
              <w:rPr>
                <w:b/>
                <w:color w:val="000000"/>
                <w:sz w:val="28"/>
                <w:szCs w:val="28"/>
              </w:rPr>
              <w:t>,</w:t>
            </w:r>
            <w:r w:rsidRPr="00C83109">
              <w:rPr>
                <w:color w:val="000000"/>
                <w:sz w:val="28"/>
                <w:szCs w:val="28"/>
              </w:rPr>
              <w:t xml:space="preserve"> учител</w:t>
            </w:r>
            <w:r>
              <w:rPr>
                <w:color w:val="000000"/>
                <w:sz w:val="28"/>
                <w:szCs w:val="28"/>
              </w:rPr>
              <w:t>я</w:t>
            </w:r>
            <w:r w:rsidRPr="00C83109">
              <w:rPr>
                <w:color w:val="000000"/>
                <w:sz w:val="28"/>
                <w:szCs w:val="28"/>
              </w:rPr>
              <w:t xml:space="preserve"> ИЗО БОУ г. Омска «Сре</w:t>
            </w:r>
            <w:r w:rsidR="001B1BAB">
              <w:rPr>
                <w:color w:val="000000"/>
                <w:sz w:val="28"/>
                <w:szCs w:val="28"/>
              </w:rPr>
              <w:t xml:space="preserve">дняя общеобразовательная школа </w:t>
            </w:r>
            <w:r w:rsidRPr="00C83109">
              <w:rPr>
                <w:color w:val="000000"/>
                <w:sz w:val="28"/>
                <w:szCs w:val="28"/>
              </w:rPr>
              <w:t>с углубленным изучением отдельных предметов № 72», председател</w:t>
            </w:r>
            <w:r>
              <w:rPr>
                <w:color w:val="000000"/>
                <w:sz w:val="28"/>
                <w:szCs w:val="28"/>
              </w:rPr>
              <w:t>я</w:t>
            </w:r>
            <w:r w:rsidRPr="00C83109">
              <w:rPr>
                <w:color w:val="000000"/>
                <w:sz w:val="28"/>
                <w:szCs w:val="28"/>
              </w:rPr>
              <w:t xml:space="preserve"> Совета молодых педагогов ОАО города Омска.</w:t>
            </w:r>
            <w:r w:rsidRPr="00C83109">
              <w:rPr>
                <w:sz w:val="28"/>
                <w:szCs w:val="28"/>
              </w:rPr>
              <w:t xml:space="preserve"> </w:t>
            </w:r>
          </w:p>
          <w:p w:rsidR="00CC192A" w:rsidRDefault="00CC192A" w:rsidP="00CC192A">
            <w:pPr>
              <w:ind w:firstLine="709"/>
              <w:jc w:val="both"/>
              <w:rPr>
                <w:sz w:val="28"/>
                <w:szCs w:val="28"/>
              </w:rPr>
            </w:pPr>
            <w:r>
              <w:rPr>
                <w:sz w:val="28"/>
                <w:szCs w:val="28"/>
              </w:rPr>
              <w:t xml:space="preserve">Результатом дискуссии стали </w:t>
            </w:r>
            <w:r w:rsidR="00DD1D28">
              <w:rPr>
                <w:sz w:val="28"/>
                <w:szCs w:val="28"/>
              </w:rPr>
              <w:t>конкретные ре</w:t>
            </w:r>
            <w:r w:rsidR="001B1BAB">
              <w:rPr>
                <w:sz w:val="28"/>
                <w:szCs w:val="28"/>
              </w:rPr>
              <w:t xml:space="preserve">комендации по решению вопроса, </w:t>
            </w:r>
            <w:r w:rsidR="00DD1D28">
              <w:rPr>
                <w:sz w:val="28"/>
                <w:szCs w:val="28"/>
              </w:rPr>
              <w:t>которые участники площадки разработали в п</w:t>
            </w:r>
            <w:r>
              <w:rPr>
                <w:sz w:val="28"/>
                <w:szCs w:val="28"/>
              </w:rPr>
              <w:t xml:space="preserve">роцессе </w:t>
            </w:r>
            <w:proofErr w:type="gramStart"/>
            <w:r>
              <w:rPr>
                <w:sz w:val="28"/>
                <w:szCs w:val="28"/>
              </w:rPr>
              <w:t>обсуждения  в</w:t>
            </w:r>
            <w:proofErr w:type="gramEnd"/>
            <w:r>
              <w:rPr>
                <w:sz w:val="28"/>
                <w:szCs w:val="28"/>
              </w:rPr>
              <w:t xml:space="preserve"> группах. </w:t>
            </w:r>
          </w:p>
          <w:p w:rsidR="00087506" w:rsidRDefault="00087506" w:rsidP="00CC192A">
            <w:pPr>
              <w:ind w:firstLine="709"/>
              <w:jc w:val="both"/>
              <w:rPr>
                <w:sz w:val="28"/>
                <w:szCs w:val="28"/>
              </w:rPr>
            </w:pPr>
            <w:r>
              <w:rPr>
                <w:sz w:val="28"/>
                <w:szCs w:val="28"/>
              </w:rPr>
              <w:t xml:space="preserve">21 декабря на базе санатория «Ника» прошло обучение </w:t>
            </w:r>
            <w:r w:rsidR="00AA2371">
              <w:rPr>
                <w:sz w:val="28"/>
                <w:szCs w:val="28"/>
              </w:rPr>
              <w:t>председателей районных организаций Профсоюза</w:t>
            </w:r>
            <w:r w:rsidR="00CC192A">
              <w:rPr>
                <w:sz w:val="28"/>
                <w:szCs w:val="28"/>
              </w:rPr>
              <w:t xml:space="preserve"> </w:t>
            </w:r>
            <w:r>
              <w:rPr>
                <w:sz w:val="28"/>
                <w:szCs w:val="28"/>
              </w:rPr>
              <w:t>по программе</w:t>
            </w:r>
            <w:r w:rsidR="00560958">
              <w:rPr>
                <w:sz w:val="28"/>
                <w:szCs w:val="28"/>
              </w:rPr>
              <w:t>:</w:t>
            </w:r>
          </w:p>
          <w:p w:rsidR="00560958" w:rsidRDefault="00560958" w:rsidP="00087506">
            <w:pPr>
              <w:jc w:val="both"/>
              <w:rPr>
                <w:sz w:val="28"/>
                <w:szCs w:val="28"/>
              </w:rPr>
            </w:pPr>
          </w:p>
          <w:tbl>
            <w:tblPr>
              <w:tblW w:w="9464" w:type="dxa"/>
              <w:tblLayout w:type="fixed"/>
              <w:tblLook w:val="0000" w:firstRow="0" w:lastRow="0" w:firstColumn="0" w:lastColumn="0" w:noHBand="0" w:noVBand="0"/>
            </w:tblPr>
            <w:tblGrid>
              <w:gridCol w:w="9464"/>
            </w:tblGrid>
            <w:tr w:rsidR="00560958" w:rsidRPr="00B70086" w:rsidTr="00653CBC">
              <w:tc>
                <w:tcPr>
                  <w:tcW w:w="9464" w:type="dxa"/>
                </w:tcPr>
                <w:p w:rsidR="00560958" w:rsidRPr="00B70086" w:rsidRDefault="00560958" w:rsidP="00653CBC">
                  <w:pPr>
                    <w:pStyle w:val="af1"/>
                    <w:numPr>
                      <w:ilvl w:val="0"/>
                      <w:numId w:val="22"/>
                    </w:numPr>
                    <w:jc w:val="both"/>
                    <w:rPr>
                      <w:sz w:val="28"/>
                      <w:szCs w:val="28"/>
                    </w:rPr>
                  </w:pPr>
                  <w:r w:rsidRPr="000C5C88">
                    <w:rPr>
                      <w:sz w:val="28"/>
                      <w:szCs w:val="28"/>
                    </w:rPr>
                    <w:t>Встреча с работниками   МИНИСТЕРСТВА ОБРАЗОВАНИЯ Омской области и МИНИСТЕРСТВА ТРУДА И СОЦИАЛЬНОГО РАЗВИТИЯ Омской области</w:t>
                  </w:r>
                  <w:r w:rsidR="004D043F">
                    <w:rPr>
                      <w:sz w:val="28"/>
                      <w:szCs w:val="28"/>
                    </w:rPr>
                    <w:t>.</w:t>
                  </w:r>
                </w:p>
              </w:tc>
            </w:tr>
            <w:tr w:rsidR="00560958" w:rsidRPr="00A921AB" w:rsidTr="00653CBC">
              <w:tc>
                <w:tcPr>
                  <w:tcW w:w="9464" w:type="dxa"/>
                </w:tcPr>
                <w:p w:rsidR="00560958" w:rsidRPr="00A921AB" w:rsidRDefault="00560958" w:rsidP="004D043F">
                  <w:pPr>
                    <w:pStyle w:val="af1"/>
                    <w:numPr>
                      <w:ilvl w:val="0"/>
                      <w:numId w:val="22"/>
                    </w:numPr>
                    <w:jc w:val="both"/>
                    <w:rPr>
                      <w:sz w:val="28"/>
                      <w:szCs w:val="28"/>
                    </w:rPr>
                  </w:pPr>
                  <w:r w:rsidRPr="00A921AB">
                    <w:rPr>
                      <w:sz w:val="28"/>
                      <w:szCs w:val="28"/>
                    </w:rPr>
                    <w:t>Об изменения</w:t>
                  </w:r>
                  <w:r w:rsidR="004D043F">
                    <w:rPr>
                      <w:sz w:val="28"/>
                      <w:szCs w:val="28"/>
                    </w:rPr>
                    <w:t xml:space="preserve">х в трудовом законодательстве – </w:t>
                  </w:r>
                  <w:proofErr w:type="spellStart"/>
                  <w:r w:rsidRPr="00A921AB">
                    <w:rPr>
                      <w:sz w:val="28"/>
                      <w:szCs w:val="28"/>
                    </w:rPr>
                    <w:t>Сивирин</w:t>
                  </w:r>
                  <w:proofErr w:type="spellEnd"/>
                  <w:r w:rsidRPr="00A921AB">
                    <w:rPr>
                      <w:sz w:val="28"/>
                      <w:szCs w:val="28"/>
                    </w:rPr>
                    <w:t xml:space="preserve"> Леонид Михайлович – заместитель пр</w:t>
                  </w:r>
                  <w:r w:rsidR="004D043F">
                    <w:rPr>
                      <w:sz w:val="28"/>
                      <w:szCs w:val="28"/>
                    </w:rPr>
                    <w:t xml:space="preserve">едседателя </w:t>
                  </w:r>
                  <w:proofErr w:type="spellStart"/>
                  <w:r w:rsidR="004D043F">
                    <w:rPr>
                      <w:sz w:val="28"/>
                      <w:szCs w:val="28"/>
                    </w:rPr>
                    <w:t>облпрофорганизации</w:t>
                  </w:r>
                  <w:proofErr w:type="spellEnd"/>
                  <w:r w:rsidR="004D043F">
                    <w:rPr>
                      <w:sz w:val="28"/>
                      <w:szCs w:val="28"/>
                    </w:rPr>
                    <w:t>.</w:t>
                  </w:r>
                </w:p>
              </w:tc>
            </w:tr>
            <w:tr w:rsidR="00560958" w:rsidRPr="00A921AB" w:rsidTr="00653CBC">
              <w:tc>
                <w:tcPr>
                  <w:tcW w:w="9464" w:type="dxa"/>
                </w:tcPr>
                <w:p w:rsidR="00560958" w:rsidRPr="00A921AB" w:rsidRDefault="00560958" w:rsidP="004D043F">
                  <w:pPr>
                    <w:pStyle w:val="af1"/>
                    <w:numPr>
                      <w:ilvl w:val="0"/>
                      <w:numId w:val="22"/>
                    </w:numPr>
                    <w:jc w:val="both"/>
                    <w:rPr>
                      <w:sz w:val="28"/>
                      <w:szCs w:val="28"/>
                    </w:rPr>
                  </w:pPr>
                  <w:r w:rsidRPr="00A921AB">
                    <w:rPr>
                      <w:sz w:val="28"/>
                      <w:szCs w:val="28"/>
                    </w:rPr>
                    <w:t xml:space="preserve"> Итоги профсоюзной проверки по обеспечению работников средствами индивидуальной защиты смывающими и обезвреживающими средствами - Смирнов Василий Васильевич – технический инспектор труда </w:t>
                  </w:r>
                  <w:proofErr w:type="spellStart"/>
                  <w:r w:rsidRPr="00A921AB">
                    <w:rPr>
                      <w:sz w:val="28"/>
                      <w:szCs w:val="28"/>
                    </w:rPr>
                    <w:t>облпрофорганизации</w:t>
                  </w:r>
                  <w:proofErr w:type="spellEnd"/>
                  <w:r w:rsidR="004D043F">
                    <w:rPr>
                      <w:sz w:val="28"/>
                      <w:szCs w:val="28"/>
                    </w:rPr>
                    <w:t>.</w:t>
                  </w:r>
                </w:p>
              </w:tc>
            </w:tr>
            <w:tr w:rsidR="00560958" w:rsidRPr="00A921AB" w:rsidTr="00653CBC">
              <w:tc>
                <w:tcPr>
                  <w:tcW w:w="9464" w:type="dxa"/>
                </w:tcPr>
                <w:p w:rsidR="00560958" w:rsidRPr="00A921AB" w:rsidRDefault="00560958" w:rsidP="00DD74C6">
                  <w:pPr>
                    <w:pStyle w:val="af1"/>
                    <w:numPr>
                      <w:ilvl w:val="0"/>
                      <w:numId w:val="23"/>
                    </w:numPr>
                    <w:jc w:val="both"/>
                    <w:rPr>
                      <w:sz w:val="28"/>
                      <w:szCs w:val="28"/>
                    </w:rPr>
                  </w:pPr>
                  <w:r w:rsidRPr="00A921AB">
                    <w:rPr>
                      <w:sz w:val="28"/>
                      <w:szCs w:val="28"/>
                    </w:rPr>
                    <w:t xml:space="preserve">Практика применения Областного отраслевого Соглашения о регулировании социально-трудовых и связанных с ними экономических отношений на территории Омской области в сфере </w:t>
                  </w:r>
                  <w:r w:rsidRPr="00A921AB">
                    <w:rPr>
                      <w:sz w:val="28"/>
                      <w:szCs w:val="28"/>
                    </w:rPr>
                    <w:lastRenderedPageBreak/>
                    <w:t>обр</w:t>
                  </w:r>
                  <w:r w:rsidR="004D043F">
                    <w:rPr>
                      <w:sz w:val="28"/>
                      <w:szCs w:val="28"/>
                    </w:rPr>
                    <w:t xml:space="preserve">азования на 2016 – 2018 годы – </w:t>
                  </w:r>
                  <w:r w:rsidRPr="00A921AB">
                    <w:rPr>
                      <w:sz w:val="28"/>
                      <w:szCs w:val="28"/>
                    </w:rPr>
                    <w:t xml:space="preserve">Белоконь Ирина Васильевна – заместитель председателя </w:t>
                  </w:r>
                  <w:proofErr w:type="spellStart"/>
                  <w:r w:rsidRPr="00A921AB">
                    <w:rPr>
                      <w:sz w:val="28"/>
                      <w:szCs w:val="28"/>
                    </w:rPr>
                    <w:t>облпрофорганизации</w:t>
                  </w:r>
                  <w:proofErr w:type="spellEnd"/>
                  <w:r w:rsidR="004D043F">
                    <w:rPr>
                      <w:sz w:val="28"/>
                      <w:szCs w:val="28"/>
                    </w:rPr>
                    <w:t>.</w:t>
                  </w:r>
                  <w:r w:rsidR="00DD74C6" w:rsidRPr="00A921AB">
                    <w:rPr>
                      <w:sz w:val="28"/>
                      <w:szCs w:val="28"/>
                    </w:rPr>
                    <w:t xml:space="preserve"> </w:t>
                  </w:r>
                </w:p>
              </w:tc>
            </w:tr>
            <w:tr w:rsidR="00560958" w:rsidRPr="00A921AB" w:rsidTr="00653CBC">
              <w:tc>
                <w:tcPr>
                  <w:tcW w:w="9464" w:type="dxa"/>
                </w:tcPr>
                <w:p w:rsidR="00560958" w:rsidRPr="00A921AB" w:rsidRDefault="00DD74C6" w:rsidP="00DD74C6">
                  <w:pPr>
                    <w:pStyle w:val="af1"/>
                    <w:numPr>
                      <w:ilvl w:val="0"/>
                      <w:numId w:val="23"/>
                    </w:numPr>
                    <w:jc w:val="both"/>
                    <w:rPr>
                      <w:sz w:val="28"/>
                      <w:szCs w:val="28"/>
                    </w:rPr>
                  </w:pPr>
                  <w:r>
                    <w:rPr>
                      <w:sz w:val="28"/>
                      <w:szCs w:val="28"/>
                    </w:rPr>
                    <w:lastRenderedPageBreak/>
                    <w:t xml:space="preserve">Анализ </w:t>
                  </w:r>
                  <w:r w:rsidR="00560958" w:rsidRPr="00A921AB">
                    <w:rPr>
                      <w:sz w:val="28"/>
                      <w:szCs w:val="28"/>
                    </w:rPr>
                    <w:t xml:space="preserve">финансовой деятельности за 2016 год. Сметы районных организаций на 2017 год. О контроле за полнотой и своевременностью перечисления членских профсоюзных взносов - Иванов Константин Владимирович – заведующий финансовым отделом </w:t>
                  </w:r>
                  <w:proofErr w:type="spellStart"/>
                  <w:r w:rsidR="00560958" w:rsidRPr="00A921AB">
                    <w:rPr>
                      <w:sz w:val="28"/>
                      <w:szCs w:val="28"/>
                    </w:rPr>
                    <w:t>облпрофорганизации</w:t>
                  </w:r>
                  <w:proofErr w:type="spellEnd"/>
                </w:p>
              </w:tc>
            </w:tr>
            <w:tr w:rsidR="00560958" w:rsidRPr="00A921AB" w:rsidTr="00653CBC">
              <w:tc>
                <w:tcPr>
                  <w:tcW w:w="9464" w:type="dxa"/>
                </w:tcPr>
                <w:p w:rsidR="00560958" w:rsidRPr="00A921AB" w:rsidRDefault="00560958" w:rsidP="00DD74C6">
                  <w:pPr>
                    <w:pStyle w:val="af1"/>
                    <w:numPr>
                      <w:ilvl w:val="0"/>
                      <w:numId w:val="23"/>
                    </w:numPr>
                    <w:jc w:val="both"/>
                    <w:rPr>
                      <w:sz w:val="28"/>
                      <w:szCs w:val="28"/>
                    </w:rPr>
                  </w:pPr>
                  <w:r w:rsidRPr="00A921AB">
                    <w:rPr>
                      <w:sz w:val="28"/>
                      <w:szCs w:val="28"/>
                    </w:rPr>
                    <w:t xml:space="preserve">Об отчетно-выборной кампании в первичных профсоюзных организациях январе-марте 2017 года – Леонтьева Татьяна Константиновна - заместитель председателя </w:t>
                  </w:r>
                  <w:proofErr w:type="spellStart"/>
                  <w:r w:rsidRPr="00A921AB">
                    <w:rPr>
                      <w:sz w:val="28"/>
                      <w:szCs w:val="28"/>
                    </w:rPr>
                    <w:t>облпрофорганизации</w:t>
                  </w:r>
                  <w:proofErr w:type="spellEnd"/>
                  <w:r w:rsidR="00DD74C6">
                    <w:rPr>
                      <w:sz w:val="28"/>
                      <w:szCs w:val="28"/>
                    </w:rPr>
                    <w:t>.</w:t>
                  </w:r>
                  <w:r w:rsidR="00DD74C6" w:rsidRPr="00A921AB">
                    <w:rPr>
                      <w:sz w:val="28"/>
                      <w:szCs w:val="28"/>
                    </w:rPr>
                    <w:t xml:space="preserve"> </w:t>
                  </w:r>
                </w:p>
              </w:tc>
            </w:tr>
            <w:tr w:rsidR="00560958" w:rsidRPr="00A921AB" w:rsidTr="00653CBC">
              <w:tc>
                <w:tcPr>
                  <w:tcW w:w="9464" w:type="dxa"/>
                </w:tcPr>
                <w:p w:rsidR="00560958" w:rsidRPr="00A921AB" w:rsidRDefault="00560958" w:rsidP="00DD74C6">
                  <w:pPr>
                    <w:pStyle w:val="af1"/>
                    <w:numPr>
                      <w:ilvl w:val="0"/>
                      <w:numId w:val="23"/>
                    </w:numPr>
                    <w:jc w:val="both"/>
                    <w:rPr>
                      <w:sz w:val="28"/>
                      <w:szCs w:val="28"/>
                    </w:rPr>
                  </w:pPr>
                  <w:r w:rsidRPr="00A921AB">
                    <w:rPr>
                      <w:sz w:val="28"/>
                      <w:szCs w:val="28"/>
                    </w:rPr>
                    <w:t>Типичные ошибки при оформлении профсоюзн</w:t>
                  </w:r>
                  <w:r w:rsidR="00DD74C6">
                    <w:rPr>
                      <w:sz w:val="28"/>
                      <w:szCs w:val="28"/>
                    </w:rPr>
                    <w:t xml:space="preserve">ых документов.  Оздоровление. </w:t>
                  </w:r>
                  <w:r w:rsidRPr="00A921AB">
                    <w:rPr>
                      <w:sz w:val="28"/>
                      <w:szCs w:val="28"/>
                    </w:rPr>
                    <w:t xml:space="preserve">– Карась Полина Борисовна – главный специалист </w:t>
                  </w:r>
                  <w:proofErr w:type="spellStart"/>
                  <w:r w:rsidRPr="00A921AB">
                    <w:rPr>
                      <w:sz w:val="28"/>
                      <w:szCs w:val="28"/>
                    </w:rPr>
                    <w:t>облпрофорганизации</w:t>
                  </w:r>
                  <w:proofErr w:type="spellEnd"/>
                  <w:r w:rsidR="00DD74C6">
                    <w:rPr>
                      <w:sz w:val="28"/>
                      <w:szCs w:val="28"/>
                    </w:rPr>
                    <w:t>.</w:t>
                  </w:r>
                </w:p>
              </w:tc>
            </w:tr>
            <w:tr w:rsidR="00560958" w:rsidRPr="00A921AB" w:rsidTr="00653CBC">
              <w:trPr>
                <w:trHeight w:val="793"/>
              </w:trPr>
              <w:tc>
                <w:tcPr>
                  <w:tcW w:w="9464" w:type="dxa"/>
                </w:tcPr>
                <w:p w:rsidR="00560958" w:rsidRPr="00A921AB" w:rsidRDefault="00560958" w:rsidP="00653CBC">
                  <w:pPr>
                    <w:pStyle w:val="af1"/>
                    <w:numPr>
                      <w:ilvl w:val="0"/>
                      <w:numId w:val="23"/>
                    </w:numPr>
                    <w:jc w:val="both"/>
                    <w:rPr>
                      <w:sz w:val="28"/>
                      <w:szCs w:val="28"/>
                    </w:rPr>
                  </w:pPr>
                  <w:r w:rsidRPr="00A921AB">
                    <w:rPr>
                      <w:sz w:val="28"/>
                      <w:szCs w:val="28"/>
                    </w:rPr>
                    <w:t>Об организации информационной работы в районно</w:t>
                  </w:r>
                  <w:r w:rsidR="00DD74C6">
                    <w:rPr>
                      <w:sz w:val="28"/>
                      <w:szCs w:val="28"/>
                    </w:rPr>
                    <w:t xml:space="preserve">й организации Профсоюза - </w:t>
                  </w:r>
                  <w:r w:rsidR="00B03D6E">
                    <w:rPr>
                      <w:sz w:val="28"/>
                      <w:szCs w:val="28"/>
                    </w:rPr>
                    <w:t xml:space="preserve">Брагина Вера Анатольевна – </w:t>
                  </w:r>
                  <w:r w:rsidRPr="00A921AB">
                    <w:rPr>
                      <w:sz w:val="28"/>
                      <w:szCs w:val="28"/>
                    </w:rPr>
                    <w:t xml:space="preserve">ведущий специалист </w:t>
                  </w:r>
                  <w:proofErr w:type="spellStart"/>
                  <w:r w:rsidRPr="00A921AB">
                    <w:rPr>
                      <w:sz w:val="28"/>
                      <w:szCs w:val="28"/>
                    </w:rPr>
                    <w:t>облпрофорганизации</w:t>
                  </w:r>
                  <w:proofErr w:type="spellEnd"/>
                  <w:r w:rsidR="00DD74C6">
                    <w:rPr>
                      <w:sz w:val="28"/>
                      <w:szCs w:val="28"/>
                    </w:rPr>
                    <w:t>.</w:t>
                  </w:r>
                </w:p>
              </w:tc>
            </w:tr>
          </w:tbl>
          <w:p w:rsidR="00B03D6E" w:rsidRDefault="00DD1D28" w:rsidP="00B03D6E">
            <w:pPr>
              <w:ind w:firstLine="709"/>
              <w:jc w:val="both"/>
              <w:rPr>
                <w:sz w:val="28"/>
                <w:szCs w:val="28"/>
              </w:rPr>
            </w:pPr>
            <w:r w:rsidRPr="0020172F">
              <w:rPr>
                <w:sz w:val="28"/>
                <w:szCs w:val="28"/>
              </w:rPr>
              <w:t>Одиннадцать</w:t>
            </w:r>
            <w:r>
              <w:rPr>
                <w:sz w:val="28"/>
                <w:szCs w:val="28"/>
              </w:rPr>
              <w:t xml:space="preserve"> </w:t>
            </w:r>
            <w:r w:rsidRPr="00AE6F49">
              <w:rPr>
                <w:sz w:val="28"/>
                <w:szCs w:val="28"/>
              </w:rPr>
              <w:t xml:space="preserve">председателей территориальных организаций Профсоюза прошли курсы повышения квалификации, организованные Центральным Советом Профсоюза в </w:t>
            </w:r>
            <w:r>
              <w:rPr>
                <w:sz w:val="28"/>
                <w:szCs w:val="28"/>
              </w:rPr>
              <w:t>г</w:t>
            </w:r>
            <w:r w:rsidR="00B03D6E">
              <w:rPr>
                <w:sz w:val="28"/>
                <w:szCs w:val="28"/>
              </w:rPr>
              <w:t xml:space="preserve">. Казани (апрель) и в Сочи </w:t>
            </w:r>
            <w:r>
              <w:rPr>
                <w:sz w:val="28"/>
                <w:szCs w:val="28"/>
              </w:rPr>
              <w:t xml:space="preserve">(июнь). </w:t>
            </w:r>
          </w:p>
          <w:p w:rsidR="00B03D6E" w:rsidRDefault="00DD1D28" w:rsidP="00B03D6E">
            <w:pPr>
              <w:ind w:firstLine="709"/>
              <w:jc w:val="both"/>
              <w:rPr>
                <w:sz w:val="28"/>
                <w:szCs w:val="28"/>
              </w:rPr>
            </w:pPr>
            <w:r w:rsidRPr="00AE6F49">
              <w:rPr>
                <w:b/>
                <w:sz w:val="28"/>
                <w:szCs w:val="28"/>
              </w:rPr>
              <w:t xml:space="preserve">На базе Учебно-методического центра </w:t>
            </w:r>
            <w:r w:rsidRPr="00AE6F49">
              <w:rPr>
                <w:sz w:val="28"/>
                <w:szCs w:val="28"/>
              </w:rPr>
              <w:t>обучались уполномоченные по охране труда, вновь избранные председатели профсоюзных комитетов, председатели профсоюзных комитетов студентов педагогических колледжей, члены комиссии по трудовым спорам.  Всего обучено – 17</w:t>
            </w:r>
            <w:r>
              <w:rPr>
                <w:sz w:val="28"/>
                <w:szCs w:val="28"/>
              </w:rPr>
              <w:t>00</w:t>
            </w:r>
            <w:r w:rsidRPr="00AE6F49">
              <w:rPr>
                <w:sz w:val="28"/>
                <w:szCs w:val="28"/>
              </w:rPr>
              <w:t xml:space="preserve"> слушателей.  Все получили</w:t>
            </w:r>
            <w:r w:rsidR="00B03D6E">
              <w:rPr>
                <w:sz w:val="28"/>
                <w:szCs w:val="28"/>
              </w:rPr>
              <w:t xml:space="preserve"> соответствующие удостоверения.</w:t>
            </w:r>
          </w:p>
          <w:p w:rsidR="000F3D2A" w:rsidRPr="00294D6B" w:rsidRDefault="000F3D2A" w:rsidP="00B03D6E">
            <w:pPr>
              <w:ind w:firstLine="709"/>
              <w:jc w:val="both"/>
              <w:rPr>
                <w:sz w:val="28"/>
                <w:szCs w:val="28"/>
              </w:rPr>
            </w:pPr>
            <w:r w:rsidRPr="00294D6B">
              <w:rPr>
                <w:sz w:val="28"/>
                <w:szCs w:val="28"/>
              </w:rPr>
              <w:t xml:space="preserve">Работниками </w:t>
            </w:r>
            <w:r w:rsidR="004040EE">
              <w:rPr>
                <w:sz w:val="28"/>
                <w:szCs w:val="28"/>
              </w:rPr>
              <w:t xml:space="preserve">аппарата осуществлено 46 </w:t>
            </w:r>
            <w:r w:rsidRPr="00294D6B">
              <w:rPr>
                <w:sz w:val="28"/>
                <w:szCs w:val="28"/>
              </w:rPr>
              <w:t>выездов в сельские районы области с целью оказания практической и методической помощи профсоюзным органи</w:t>
            </w:r>
            <w:r w:rsidR="004040EE">
              <w:rPr>
                <w:sz w:val="28"/>
                <w:szCs w:val="28"/>
              </w:rPr>
              <w:t xml:space="preserve">зациям, проведено </w:t>
            </w:r>
            <w:r w:rsidRPr="00294D6B">
              <w:rPr>
                <w:sz w:val="28"/>
                <w:szCs w:val="28"/>
              </w:rPr>
              <w:t xml:space="preserve">14 семинаров для руководителей образовательных учреждений и председателей первичных профорганизаций.        </w:t>
            </w:r>
          </w:p>
          <w:p w:rsidR="004040EE" w:rsidRDefault="004040EE" w:rsidP="00770C14">
            <w:pPr>
              <w:pStyle w:val="21"/>
              <w:spacing w:line="240" w:lineRule="auto"/>
              <w:ind w:left="3960" w:hanging="240"/>
              <w:rPr>
                <w:b/>
                <w:sz w:val="28"/>
                <w:szCs w:val="28"/>
              </w:rPr>
            </w:pPr>
          </w:p>
          <w:p w:rsidR="00AC085D" w:rsidRDefault="00AC085D" w:rsidP="00770C14">
            <w:pPr>
              <w:pStyle w:val="21"/>
              <w:spacing w:line="240" w:lineRule="auto"/>
              <w:ind w:left="3960" w:hanging="240"/>
              <w:rPr>
                <w:b/>
                <w:sz w:val="28"/>
                <w:szCs w:val="28"/>
              </w:rPr>
            </w:pPr>
            <w:r>
              <w:rPr>
                <w:b/>
                <w:sz w:val="28"/>
                <w:szCs w:val="28"/>
              </w:rPr>
              <w:t xml:space="preserve">*  </w:t>
            </w:r>
            <w:r w:rsidR="00770C14">
              <w:rPr>
                <w:b/>
                <w:sz w:val="28"/>
                <w:szCs w:val="28"/>
              </w:rPr>
              <w:t xml:space="preserve"> </w:t>
            </w:r>
            <w:r>
              <w:rPr>
                <w:b/>
                <w:sz w:val="28"/>
                <w:szCs w:val="28"/>
              </w:rPr>
              <w:t xml:space="preserve">  *</w:t>
            </w:r>
            <w:r w:rsidR="00770C14">
              <w:rPr>
                <w:b/>
                <w:sz w:val="28"/>
                <w:szCs w:val="28"/>
              </w:rPr>
              <w:t xml:space="preserve"> </w:t>
            </w:r>
            <w:r>
              <w:rPr>
                <w:b/>
                <w:sz w:val="28"/>
                <w:szCs w:val="28"/>
              </w:rPr>
              <w:t xml:space="preserve">    *</w:t>
            </w:r>
          </w:p>
          <w:p w:rsidR="00AC085D" w:rsidRPr="00AE6F49" w:rsidRDefault="00AC085D" w:rsidP="00AC085D">
            <w:pPr>
              <w:ind w:firstLine="709"/>
              <w:jc w:val="both"/>
              <w:rPr>
                <w:sz w:val="28"/>
                <w:szCs w:val="28"/>
              </w:rPr>
            </w:pPr>
            <w:r w:rsidRPr="00AE6F49">
              <w:rPr>
                <w:b/>
                <w:sz w:val="28"/>
                <w:szCs w:val="28"/>
              </w:rPr>
              <w:t>Областная спартакиада</w:t>
            </w:r>
            <w:r w:rsidR="004040EE">
              <w:rPr>
                <w:sz w:val="28"/>
                <w:szCs w:val="28"/>
              </w:rPr>
              <w:t xml:space="preserve"> проходила </w:t>
            </w:r>
            <w:r w:rsidR="000D0CAF">
              <w:rPr>
                <w:sz w:val="28"/>
                <w:szCs w:val="28"/>
              </w:rPr>
              <w:t>по шести видам: лыжным гонкам,</w:t>
            </w:r>
            <w:r w:rsidRPr="00AE6F49">
              <w:rPr>
                <w:sz w:val="28"/>
                <w:szCs w:val="28"/>
              </w:rPr>
              <w:t xml:space="preserve"> во</w:t>
            </w:r>
            <w:r w:rsidR="004040EE">
              <w:rPr>
                <w:sz w:val="28"/>
                <w:szCs w:val="28"/>
              </w:rPr>
              <w:t xml:space="preserve">лейболу, туризму, игре </w:t>
            </w:r>
            <w:proofErr w:type="spellStart"/>
            <w:r w:rsidRPr="00AE6F49">
              <w:rPr>
                <w:sz w:val="28"/>
                <w:szCs w:val="28"/>
              </w:rPr>
              <w:t>дартс</w:t>
            </w:r>
            <w:proofErr w:type="spellEnd"/>
            <w:r w:rsidRPr="00AE6F49">
              <w:rPr>
                <w:sz w:val="28"/>
                <w:szCs w:val="28"/>
              </w:rPr>
              <w:t>, шахма</w:t>
            </w:r>
            <w:r w:rsidR="000D0CAF">
              <w:rPr>
                <w:sz w:val="28"/>
                <w:szCs w:val="28"/>
              </w:rPr>
              <w:t>там, настольному теннису. В них</w:t>
            </w:r>
            <w:r w:rsidRPr="00AE6F49">
              <w:rPr>
                <w:sz w:val="28"/>
                <w:szCs w:val="28"/>
              </w:rPr>
              <w:t xml:space="preserve"> участвовали около 8</w:t>
            </w:r>
            <w:r>
              <w:rPr>
                <w:sz w:val="28"/>
                <w:szCs w:val="28"/>
              </w:rPr>
              <w:t>0</w:t>
            </w:r>
            <w:r w:rsidRPr="00AE6F49">
              <w:rPr>
                <w:sz w:val="28"/>
                <w:szCs w:val="28"/>
              </w:rPr>
              <w:t>% территориальных организаций Профсоюза, более 4</w:t>
            </w:r>
            <w:r>
              <w:rPr>
                <w:sz w:val="28"/>
                <w:szCs w:val="28"/>
              </w:rPr>
              <w:t>5</w:t>
            </w:r>
            <w:r w:rsidRPr="00AE6F49">
              <w:rPr>
                <w:sz w:val="28"/>
                <w:szCs w:val="28"/>
              </w:rPr>
              <w:t>00 любителей спорта.</w:t>
            </w:r>
          </w:p>
          <w:p w:rsidR="000D0CAF" w:rsidRDefault="00AC085D" w:rsidP="000D0CAF">
            <w:pPr>
              <w:ind w:firstLine="709"/>
              <w:jc w:val="both"/>
              <w:rPr>
                <w:sz w:val="28"/>
                <w:szCs w:val="28"/>
              </w:rPr>
            </w:pPr>
            <w:r w:rsidRPr="00AE6F49">
              <w:rPr>
                <w:sz w:val="28"/>
                <w:szCs w:val="28"/>
              </w:rPr>
              <w:t xml:space="preserve">Победу в комплексном зачете </w:t>
            </w:r>
            <w:r>
              <w:rPr>
                <w:sz w:val="28"/>
                <w:szCs w:val="28"/>
              </w:rPr>
              <w:t>одержала команда Омской р</w:t>
            </w:r>
            <w:r w:rsidR="004040EE">
              <w:rPr>
                <w:sz w:val="28"/>
                <w:szCs w:val="28"/>
              </w:rPr>
              <w:t xml:space="preserve">айонной организации Профсоюза, </w:t>
            </w:r>
            <w:r>
              <w:rPr>
                <w:sz w:val="28"/>
                <w:szCs w:val="28"/>
              </w:rPr>
              <w:t xml:space="preserve">у </w:t>
            </w:r>
            <w:r w:rsidRPr="00AE6F49">
              <w:rPr>
                <w:sz w:val="28"/>
                <w:szCs w:val="28"/>
              </w:rPr>
              <w:t>Полтавск</w:t>
            </w:r>
            <w:r>
              <w:rPr>
                <w:sz w:val="28"/>
                <w:szCs w:val="28"/>
              </w:rPr>
              <w:t>ой</w:t>
            </w:r>
            <w:r w:rsidRPr="00AE6F49">
              <w:rPr>
                <w:sz w:val="28"/>
                <w:szCs w:val="28"/>
              </w:rPr>
              <w:t xml:space="preserve"> и Центральн</w:t>
            </w:r>
            <w:r>
              <w:rPr>
                <w:sz w:val="28"/>
                <w:szCs w:val="28"/>
              </w:rPr>
              <w:t>ой</w:t>
            </w:r>
            <w:r w:rsidRPr="00AE6F49">
              <w:rPr>
                <w:sz w:val="28"/>
                <w:szCs w:val="28"/>
              </w:rPr>
              <w:t xml:space="preserve"> районны</w:t>
            </w:r>
            <w:r>
              <w:rPr>
                <w:sz w:val="28"/>
                <w:szCs w:val="28"/>
              </w:rPr>
              <w:t>х</w:t>
            </w:r>
            <w:r w:rsidRPr="00AE6F49">
              <w:rPr>
                <w:sz w:val="28"/>
                <w:szCs w:val="28"/>
              </w:rPr>
              <w:t xml:space="preserve"> организаци</w:t>
            </w:r>
            <w:r w:rsidR="00277173">
              <w:rPr>
                <w:sz w:val="28"/>
                <w:szCs w:val="28"/>
              </w:rPr>
              <w:t>й</w:t>
            </w:r>
            <w:r w:rsidRPr="00AE6F49">
              <w:rPr>
                <w:sz w:val="28"/>
                <w:szCs w:val="28"/>
              </w:rPr>
              <w:t xml:space="preserve"> Профсоюза, </w:t>
            </w:r>
            <w:r>
              <w:rPr>
                <w:sz w:val="28"/>
                <w:szCs w:val="28"/>
              </w:rPr>
              <w:t>соответственно 2 и</w:t>
            </w:r>
            <w:r w:rsidRPr="00AE6F49">
              <w:rPr>
                <w:sz w:val="28"/>
                <w:szCs w:val="28"/>
              </w:rPr>
              <w:t xml:space="preserve"> 3 мест</w:t>
            </w:r>
            <w:r>
              <w:rPr>
                <w:sz w:val="28"/>
                <w:szCs w:val="28"/>
              </w:rPr>
              <w:t>о</w:t>
            </w:r>
            <w:r w:rsidRPr="00AE6F49">
              <w:rPr>
                <w:sz w:val="28"/>
                <w:szCs w:val="28"/>
              </w:rPr>
              <w:t xml:space="preserve">. На проведение областной спартакиады </w:t>
            </w:r>
            <w:r w:rsidR="000D0CAF">
              <w:rPr>
                <w:sz w:val="28"/>
                <w:szCs w:val="28"/>
              </w:rPr>
              <w:t xml:space="preserve">израсходовано 190 тыс. рублей. </w:t>
            </w:r>
          </w:p>
          <w:p w:rsidR="00AC085D" w:rsidRPr="00AE6F49" w:rsidRDefault="00AC085D" w:rsidP="000D0CAF">
            <w:pPr>
              <w:ind w:firstLine="709"/>
              <w:jc w:val="both"/>
              <w:rPr>
                <w:sz w:val="28"/>
                <w:szCs w:val="28"/>
              </w:rPr>
            </w:pPr>
            <w:r w:rsidRPr="00AE6F49">
              <w:rPr>
                <w:sz w:val="28"/>
                <w:szCs w:val="28"/>
              </w:rPr>
              <w:t>В спартакиаде трудящихся Омской области, посвященной 7</w:t>
            </w:r>
            <w:r>
              <w:rPr>
                <w:sz w:val="28"/>
                <w:szCs w:val="28"/>
              </w:rPr>
              <w:t>1</w:t>
            </w:r>
            <w:r w:rsidRPr="00AE6F49">
              <w:rPr>
                <w:sz w:val="28"/>
                <w:szCs w:val="28"/>
              </w:rPr>
              <w:t>-й годовщине Победы в Великой Отечественной войне»</w:t>
            </w:r>
            <w:r w:rsidR="000D0CAF">
              <w:rPr>
                <w:sz w:val="28"/>
                <w:szCs w:val="28"/>
              </w:rPr>
              <w:t xml:space="preserve"> </w:t>
            </w:r>
            <w:r>
              <w:rPr>
                <w:sz w:val="28"/>
                <w:szCs w:val="28"/>
              </w:rPr>
              <w:t>и 300-летию города Омска</w:t>
            </w:r>
            <w:r w:rsidRPr="00AE6F49">
              <w:rPr>
                <w:sz w:val="28"/>
                <w:szCs w:val="28"/>
              </w:rPr>
              <w:t xml:space="preserve"> 1</w:t>
            </w:r>
            <w:r>
              <w:rPr>
                <w:sz w:val="28"/>
                <w:szCs w:val="28"/>
              </w:rPr>
              <w:t>9-21</w:t>
            </w:r>
            <w:r w:rsidRPr="00AE6F49">
              <w:rPr>
                <w:sz w:val="28"/>
                <w:szCs w:val="28"/>
              </w:rPr>
              <w:t xml:space="preserve"> мая 201</w:t>
            </w:r>
            <w:r>
              <w:rPr>
                <w:sz w:val="28"/>
                <w:szCs w:val="28"/>
              </w:rPr>
              <w:t>6</w:t>
            </w:r>
            <w:r w:rsidRPr="00AE6F49">
              <w:rPr>
                <w:sz w:val="28"/>
                <w:szCs w:val="28"/>
              </w:rPr>
              <w:t xml:space="preserve"> года участвовали спортсмены областной организации Профсоюза во всех видах соревнований.</w:t>
            </w:r>
          </w:p>
          <w:p w:rsidR="00AC085D" w:rsidRPr="00235602" w:rsidRDefault="00AC085D" w:rsidP="00AC085D">
            <w:pPr>
              <w:ind w:right="-1" w:firstLine="708"/>
              <w:jc w:val="both"/>
              <w:rPr>
                <w:sz w:val="28"/>
                <w:szCs w:val="28"/>
              </w:rPr>
            </w:pPr>
            <w:r w:rsidRPr="00235602">
              <w:rPr>
                <w:sz w:val="28"/>
                <w:szCs w:val="28"/>
              </w:rPr>
              <w:t>Успешными были выступления по плаванию, гиревому спорту, троеборью ГТО, легкой атлетике, настольному теннису</w:t>
            </w:r>
            <w:r w:rsidR="00277173">
              <w:rPr>
                <w:sz w:val="28"/>
                <w:szCs w:val="28"/>
              </w:rPr>
              <w:t>,</w:t>
            </w:r>
            <w:r w:rsidR="00277173" w:rsidRPr="00235602">
              <w:rPr>
                <w:sz w:val="28"/>
                <w:szCs w:val="28"/>
              </w:rPr>
              <w:t xml:space="preserve"> спортивных семей</w:t>
            </w:r>
            <w:r w:rsidR="00322025">
              <w:rPr>
                <w:sz w:val="28"/>
                <w:szCs w:val="28"/>
              </w:rPr>
              <w:t xml:space="preserve">. В комплексном зачете среди </w:t>
            </w:r>
            <w:r w:rsidRPr="00235602">
              <w:rPr>
                <w:sz w:val="28"/>
                <w:szCs w:val="28"/>
              </w:rPr>
              <w:t>9 отраслевых профорганизаций</w:t>
            </w:r>
            <w:r>
              <w:rPr>
                <w:sz w:val="28"/>
                <w:szCs w:val="28"/>
              </w:rPr>
              <w:t>,</w:t>
            </w:r>
            <w:r w:rsidR="000D0CAF">
              <w:rPr>
                <w:sz w:val="28"/>
                <w:szCs w:val="28"/>
              </w:rPr>
              <w:t xml:space="preserve"> третье </w:t>
            </w:r>
            <w:r w:rsidRPr="00235602">
              <w:rPr>
                <w:sz w:val="28"/>
                <w:szCs w:val="28"/>
              </w:rPr>
              <w:t xml:space="preserve">место </w:t>
            </w:r>
            <w:r w:rsidRPr="00235602">
              <w:rPr>
                <w:sz w:val="28"/>
                <w:szCs w:val="28"/>
              </w:rPr>
              <w:lastRenderedPageBreak/>
              <w:t>присуждено Омской областной организации Профсоюза работников народного образования и науки РФ</w:t>
            </w:r>
            <w:r w:rsidR="000D0CAF">
              <w:rPr>
                <w:sz w:val="28"/>
                <w:szCs w:val="28"/>
              </w:rPr>
              <w:t>.</w:t>
            </w:r>
            <w:r w:rsidRPr="00235602">
              <w:rPr>
                <w:sz w:val="28"/>
                <w:szCs w:val="28"/>
              </w:rPr>
              <w:t xml:space="preserve"> </w:t>
            </w:r>
          </w:p>
          <w:p w:rsidR="00AC085D" w:rsidRPr="00701370" w:rsidRDefault="00AC085D" w:rsidP="00AC085D">
            <w:pPr>
              <w:ind w:firstLine="709"/>
              <w:jc w:val="both"/>
              <w:rPr>
                <w:sz w:val="16"/>
                <w:szCs w:val="16"/>
                <w:u w:val="single"/>
              </w:rPr>
            </w:pPr>
          </w:p>
          <w:p w:rsidR="00AC085D" w:rsidRDefault="00AC085D" w:rsidP="00AC085D">
            <w:pPr>
              <w:jc w:val="center"/>
              <w:rPr>
                <w:sz w:val="28"/>
                <w:szCs w:val="28"/>
              </w:rPr>
            </w:pPr>
            <w:r w:rsidRPr="00AE6F49">
              <w:rPr>
                <w:sz w:val="28"/>
                <w:szCs w:val="28"/>
              </w:rPr>
              <w:t>*   *    *</w:t>
            </w:r>
          </w:p>
          <w:p w:rsidR="00AC085D" w:rsidRPr="00AE6F49" w:rsidRDefault="00AC085D" w:rsidP="00AC085D">
            <w:pPr>
              <w:jc w:val="center"/>
              <w:rPr>
                <w:sz w:val="4"/>
                <w:szCs w:val="4"/>
              </w:rPr>
            </w:pPr>
          </w:p>
          <w:p w:rsidR="00AC085D" w:rsidRPr="00235602" w:rsidRDefault="00AC085D" w:rsidP="00AC085D">
            <w:pPr>
              <w:ind w:firstLine="709"/>
              <w:jc w:val="both"/>
              <w:rPr>
                <w:sz w:val="28"/>
                <w:szCs w:val="28"/>
              </w:rPr>
            </w:pPr>
            <w:r w:rsidRPr="00235602">
              <w:rPr>
                <w:sz w:val="28"/>
                <w:szCs w:val="28"/>
              </w:rPr>
              <w:t xml:space="preserve">Планово ведется оздоровление детей. При участии профсоюзных организаций поправили свое здоровье  около  2500 ребят. Более миллиона рублей  из профсоюзного бюджета израсходовано на частичную оплату путевок в детские оздоровительные лагеря.  </w:t>
            </w:r>
          </w:p>
          <w:p w:rsidR="00AC085D" w:rsidRPr="00235602" w:rsidRDefault="003F7C58" w:rsidP="00AC085D">
            <w:pPr>
              <w:ind w:firstLine="709"/>
              <w:jc w:val="both"/>
              <w:rPr>
                <w:sz w:val="28"/>
                <w:szCs w:val="28"/>
              </w:rPr>
            </w:pPr>
            <w:r>
              <w:rPr>
                <w:sz w:val="28"/>
                <w:szCs w:val="28"/>
              </w:rPr>
              <w:t xml:space="preserve">Более </w:t>
            </w:r>
            <w:r w:rsidR="00277173">
              <w:rPr>
                <w:sz w:val="28"/>
                <w:szCs w:val="28"/>
              </w:rPr>
              <w:t>30</w:t>
            </w:r>
            <w:r w:rsidR="00AC085D" w:rsidRPr="00235602">
              <w:rPr>
                <w:sz w:val="28"/>
                <w:szCs w:val="28"/>
              </w:rPr>
              <w:t>00 детей побывали на областной профсоюзной елке, организованной в Концертном зале Омской филармонии</w:t>
            </w:r>
            <w:r w:rsidR="000B019F">
              <w:rPr>
                <w:sz w:val="28"/>
                <w:szCs w:val="28"/>
              </w:rPr>
              <w:t>, КДЦ Рубин</w:t>
            </w:r>
            <w:r w:rsidR="00AC085D" w:rsidRPr="00235602">
              <w:rPr>
                <w:sz w:val="28"/>
                <w:szCs w:val="28"/>
              </w:rPr>
              <w:t xml:space="preserve"> и Тарском северном драматическом театре им. М. Ульянова.</w:t>
            </w:r>
          </w:p>
          <w:p w:rsidR="00AC085D" w:rsidRPr="00AC085D" w:rsidRDefault="003F7C58" w:rsidP="00AC085D">
            <w:pPr>
              <w:ind w:firstLine="708"/>
              <w:jc w:val="both"/>
              <w:rPr>
                <w:sz w:val="28"/>
                <w:szCs w:val="28"/>
              </w:rPr>
            </w:pPr>
            <w:r>
              <w:rPr>
                <w:sz w:val="28"/>
                <w:szCs w:val="28"/>
              </w:rPr>
              <w:t xml:space="preserve">В </w:t>
            </w:r>
            <w:r w:rsidR="00121AF8">
              <w:rPr>
                <w:sz w:val="28"/>
                <w:szCs w:val="28"/>
              </w:rPr>
              <w:t xml:space="preserve">2016 году </w:t>
            </w:r>
            <w:r w:rsidR="00AC085D" w:rsidRPr="00AC085D">
              <w:rPr>
                <w:sz w:val="28"/>
                <w:szCs w:val="28"/>
              </w:rPr>
              <w:t>на базе «</w:t>
            </w:r>
            <w:r w:rsidR="00121AF8">
              <w:rPr>
                <w:sz w:val="28"/>
                <w:szCs w:val="28"/>
              </w:rPr>
              <w:t xml:space="preserve">Оптимиста» поправили здоровье </w:t>
            </w:r>
            <w:r w:rsidR="00AC085D" w:rsidRPr="00AC085D">
              <w:rPr>
                <w:sz w:val="28"/>
                <w:szCs w:val="28"/>
              </w:rPr>
              <w:t>1250 работников образования.</w:t>
            </w:r>
          </w:p>
          <w:p w:rsidR="00AC085D" w:rsidRPr="00AE6F49" w:rsidRDefault="00AC085D" w:rsidP="00AC085D">
            <w:pPr>
              <w:jc w:val="center"/>
              <w:rPr>
                <w:sz w:val="28"/>
                <w:szCs w:val="28"/>
              </w:rPr>
            </w:pPr>
            <w:r w:rsidRPr="00AE6F49">
              <w:rPr>
                <w:sz w:val="28"/>
                <w:szCs w:val="28"/>
              </w:rPr>
              <w:t>*    *    *</w:t>
            </w:r>
          </w:p>
          <w:p w:rsidR="00AC085D" w:rsidRPr="00DE1EF0" w:rsidRDefault="00AC085D" w:rsidP="00AC085D">
            <w:pPr>
              <w:jc w:val="center"/>
              <w:rPr>
                <w:sz w:val="16"/>
                <w:szCs w:val="16"/>
              </w:rPr>
            </w:pPr>
          </w:p>
          <w:p w:rsidR="00AC085D" w:rsidRPr="00EA2CCB" w:rsidRDefault="00AC085D" w:rsidP="00AC085D">
            <w:pPr>
              <w:ind w:firstLine="709"/>
              <w:jc w:val="both"/>
              <w:rPr>
                <w:sz w:val="28"/>
                <w:szCs w:val="28"/>
              </w:rPr>
            </w:pPr>
            <w:r w:rsidRPr="00EA2CCB">
              <w:rPr>
                <w:sz w:val="28"/>
                <w:szCs w:val="28"/>
              </w:rPr>
              <w:t>Руководители</w:t>
            </w:r>
            <w:r w:rsidR="00880537">
              <w:rPr>
                <w:sz w:val="28"/>
                <w:szCs w:val="28"/>
              </w:rPr>
              <w:t xml:space="preserve"> и профактив</w:t>
            </w:r>
            <w:r w:rsidRPr="00EA2CCB">
              <w:rPr>
                <w:sz w:val="28"/>
                <w:szCs w:val="28"/>
              </w:rPr>
              <w:t xml:space="preserve"> территориальных</w:t>
            </w:r>
            <w:r w:rsidR="00A303BE">
              <w:rPr>
                <w:sz w:val="28"/>
                <w:szCs w:val="28"/>
              </w:rPr>
              <w:t>,</w:t>
            </w:r>
            <w:r w:rsidRPr="00EA2CCB">
              <w:rPr>
                <w:sz w:val="28"/>
                <w:szCs w:val="28"/>
              </w:rPr>
              <w:t xml:space="preserve"> первичных профсоюзных организаций отмечены</w:t>
            </w:r>
            <w:r w:rsidRPr="00EA2CCB">
              <w:rPr>
                <w:b/>
                <w:sz w:val="28"/>
                <w:szCs w:val="28"/>
              </w:rPr>
              <w:t xml:space="preserve"> соответствующими наградами:</w:t>
            </w:r>
            <w:r w:rsidRPr="00EA2CCB">
              <w:rPr>
                <w:sz w:val="28"/>
                <w:szCs w:val="28"/>
              </w:rPr>
              <w:t xml:space="preserve"> Почетная грамота ФНПР - 1, Почетными грамотами Министерс</w:t>
            </w:r>
            <w:r w:rsidR="00121AF8">
              <w:rPr>
                <w:sz w:val="28"/>
                <w:szCs w:val="28"/>
              </w:rPr>
              <w:t xml:space="preserve">тва образования и науки РФ – </w:t>
            </w:r>
            <w:proofErr w:type="gramStart"/>
            <w:r w:rsidR="00121AF8">
              <w:rPr>
                <w:sz w:val="28"/>
                <w:szCs w:val="28"/>
              </w:rPr>
              <w:t>8,</w:t>
            </w:r>
            <w:r w:rsidRPr="00EA2CCB">
              <w:rPr>
                <w:sz w:val="28"/>
                <w:szCs w:val="28"/>
              </w:rPr>
              <w:t xml:space="preserve">   </w:t>
            </w:r>
            <w:proofErr w:type="gramEnd"/>
            <w:r w:rsidRPr="00EA2CCB">
              <w:rPr>
                <w:sz w:val="28"/>
                <w:szCs w:val="28"/>
              </w:rPr>
              <w:t xml:space="preserve"> Знаком ТОО ФОП   «За вклад в развитие профсоюзного</w:t>
            </w:r>
            <w:r w:rsidR="00121AF8">
              <w:rPr>
                <w:sz w:val="28"/>
                <w:szCs w:val="28"/>
              </w:rPr>
              <w:t xml:space="preserve"> движения Омской области» – 6, </w:t>
            </w:r>
            <w:r w:rsidRPr="00EA2CCB">
              <w:rPr>
                <w:sz w:val="28"/>
                <w:szCs w:val="28"/>
              </w:rPr>
              <w:t xml:space="preserve">Знаком ЦС Профсоюза </w:t>
            </w:r>
            <w:r w:rsidR="002255F9">
              <w:rPr>
                <w:sz w:val="28"/>
                <w:szCs w:val="28"/>
              </w:rPr>
              <w:t>«За активную работу» – 4,  Грамотами ЦС Профсоюза – 14,28 – ФОП, 27 –</w:t>
            </w:r>
            <w:r w:rsidRPr="00EA2CCB">
              <w:rPr>
                <w:sz w:val="28"/>
                <w:szCs w:val="28"/>
              </w:rPr>
              <w:t xml:space="preserve"> Министерст</w:t>
            </w:r>
            <w:r w:rsidR="002255F9">
              <w:rPr>
                <w:sz w:val="28"/>
                <w:szCs w:val="28"/>
              </w:rPr>
              <w:t xml:space="preserve">ва образования Омской области, </w:t>
            </w:r>
            <w:r w:rsidR="00086A56">
              <w:rPr>
                <w:sz w:val="28"/>
                <w:szCs w:val="28"/>
              </w:rPr>
              <w:t>11</w:t>
            </w:r>
            <w:r w:rsidR="0084588B">
              <w:rPr>
                <w:sz w:val="28"/>
                <w:szCs w:val="28"/>
              </w:rPr>
              <w:t>9</w:t>
            </w:r>
            <w:r w:rsidRPr="00EA2CCB">
              <w:rPr>
                <w:sz w:val="28"/>
                <w:szCs w:val="28"/>
              </w:rPr>
              <w:t xml:space="preserve"> – Омской областной организации Профсоюза. </w:t>
            </w:r>
          </w:p>
          <w:p w:rsidR="00AC085D" w:rsidRPr="00EA2CCB" w:rsidRDefault="00AC085D" w:rsidP="00AC085D">
            <w:pPr>
              <w:rPr>
                <w:sz w:val="16"/>
                <w:szCs w:val="16"/>
              </w:rPr>
            </w:pPr>
          </w:p>
          <w:p w:rsidR="00AC085D" w:rsidRPr="00DE1EF0" w:rsidRDefault="00AC085D" w:rsidP="00AC085D">
            <w:pPr>
              <w:rPr>
                <w:sz w:val="16"/>
                <w:szCs w:val="16"/>
              </w:rPr>
            </w:pPr>
          </w:p>
          <w:p w:rsidR="00AC085D" w:rsidRPr="00AE6F49" w:rsidRDefault="00AC085D" w:rsidP="00AC085D">
            <w:pPr>
              <w:jc w:val="center"/>
              <w:rPr>
                <w:sz w:val="28"/>
                <w:szCs w:val="28"/>
              </w:rPr>
            </w:pPr>
            <w:r w:rsidRPr="00AE6F49">
              <w:rPr>
                <w:sz w:val="28"/>
                <w:szCs w:val="28"/>
              </w:rPr>
              <w:t>*   *    *</w:t>
            </w:r>
          </w:p>
          <w:p w:rsidR="00AC085D" w:rsidRPr="00AE6F49" w:rsidRDefault="00AC085D" w:rsidP="00AC085D">
            <w:pPr>
              <w:jc w:val="center"/>
              <w:rPr>
                <w:sz w:val="4"/>
                <w:szCs w:val="4"/>
              </w:rPr>
            </w:pPr>
          </w:p>
          <w:p w:rsidR="00AC085D" w:rsidRPr="00AE6F49" w:rsidRDefault="00AC085D" w:rsidP="00AC085D">
            <w:pPr>
              <w:jc w:val="center"/>
              <w:rPr>
                <w:sz w:val="4"/>
                <w:szCs w:val="4"/>
              </w:rPr>
            </w:pPr>
          </w:p>
          <w:p w:rsidR="00294D6B" w:rsidRPr="00BA68C3" w:rsidRDefault="00AC085D" w:rsidP="00294D6B">
            <w:pPr>
              <w:pStyle w:val="af2"/>
              <w:jc w:val="center"/>
              <w:rPr>
                <w:b/>
                <w:sz w:val="28"/>
                <w:szCs w:val="28"/>
              </w:rPr>
            </w:pPr>
            <w:r w:rsidRPr="00E9096B">
              <w:rPr>
                <w:b/>
                <w:sz w:val="28"/>
                <w:szCs w:val="28"/>
              </w:rPr>
              <w:t>СОЦИАЛЬНО</w:t>
            </w:r>
            <w:r w:rsidR="002255F9">
              <w:rPr>
                <w:sz w:val="28"/>
                <w:szCs w:val="28"/>
              </w:rPr>
              <w:t>-</w:t>
            </w:r>
            <w:r>
              <w:rPr>
                <w:b/>
                <w:sz w:val="28"/>
                <w:szCs w:val="28"/>
              </w:rPr>
              <w:t>ТРУДОВЫЕ ОТНОШЕНИЯ</w:t>
            </w:r>
          </w:p>
          <w:p w:rsidR="00294D6B" w:rsidRDefault="00294D6B" w:rsidP="00294D6B">
            <w:pPr>
              <w:ind w:left="34"/>
              <w:jc w:val="both"/>
              <w:rPr>
                <w:b/>
                <w:sz w:val="28"/>
                <w:szCs w:val="28"/>
              </w:rPr>
            </w:pPr>
          </w:p>
          <w:p w:rsidR="00A67D86" w:rsidRDefault="00294D6B" w:rsidP="00A67D86">
            <w:pPr>
              <w:autoSpaceDE w:val="0"/>
              <w:autoSpaceDN w:val="0"/>
              <w:adjustRightInd w:val="0"/>
              <w:ind w:firstLine="710"/>
              <w:jc w:val="both"/>
              <w:rPr>
                <w:rFonts w:eastAsia="Calibri"/>
                <w:sz w:val="28"/>
                <w:szCs w:val="28"/>
              </w:rPr>
            </w:pPr>
            <w:r w:rsidRPr="007B09B9">
              <w:rPr>
                <w:rFonts w:eastAsia="Calibri"/>
                <w:sz w:val="28"/>
                <w:szCs w:val="28"/>
              </w:rPr>
              <w:t>Координация действий сторон Областно</w:t>
            </w:r>
            <w:r w:rsidRPr="007B09B9">
              <w:rPr>
                <w:sz w:val="28"/>
                <w:szCs w:val="28"/>
              </w:rPr>
              <w:t>го</w:t>
            </w:r>
            <w:r w:rsidRPr="007B09B9">
              <w:rPr>
                <w:rFonts w:eastAsia="Calibri"/>
                <w:sz w:val="28"/>
                <w:szCs w:val="28"/>
              </w:rPr>
              <w:t xml:space="preserve"> отраслево</w:t>
            </w:r>
            <w:r w:rsidRPr="007B09B9">
              <w:rPr>
                <w:sz w:val="28"/>
                <w:szCs w:val="28"/>
              </w:rPr>
              <w:t>го</w:t>
            </w:r>
            <w:r w:rsidRPr="007B09B9">
              <w:rPr>
                <w:rFonts w:eastAsia="Calibri"/>
                <w:sz w:val="28"/>
                <w:szCs w:val="28"/>
              </w:rPr>
              <w:t xml:space="preserve"> соглашени</w:t>
            </w:r>
            <w:r w:rsidRPr="007B09B9">
              <w:rPr>
                <w:sz w:val="28"/>
                <w:szCs w:val="28"/>
              </w:rPr>
              <w:t>я</w:t>
            </w:r>
            <w:r w:rsidRPr="007B09B9">
              <w:rPr>
                <w:rFonts w:eastAsia="Calibri"/>
                <w:sz w:val="28"/>
                <w:szCs w:val="28"/>
              </w:rPr>
              <w:t xml:space="preserve"> о регулировании социально-трудовых и связанных с ними экономических отношений на территории Омской области в сфере образования на 2016–2018 годы осуществлялась через систему социального партнерства</w:t>
            </w:r>
            <w:r w:rsidRPr="007B09B9">
              <w:rPr>
                <w:sz w:val="28"/>
                <w:szCs w:val="28"/>
              </w:rPr>
              <w:t xml:space="preserve">. </w:t>
            </w:r>
            <w:r w:rsidRPr="007B09B9">
              <w:rPr>
                <w:rFonts w:eastAsia="Calibri"/>
                <w:sz w:val="28"/>
                <w:szCs w:val="28"/>
              </w:rPr>
              <w:t>Соглашением на новый трехлетний период</w:t>
            </w:r>
            <w:r w:rsidRPr="007B09B9">
              <w:rPr>
                <w:rStyle w:val="FontStyle56"/>
                <w:rFonts w:eastAsia="Calibri"/>
                <w:sz w:val="28"/>
                <w:szCs w:val="28"/>
              </w:rPr>
              <w:t xml:space="preserve"> сохранена преемственность в отношении ра</w:t>
            </w:r>
            <w:r w:rsidR="00A67D86">
              <w:rPr>
                <w:rStyle w:val="FontStyle56"/>
                <w:rFonts w:eastAsia="Calibri"/>
                <w:sz w:val="28"/>
                <w:szCs w:val="28"/>
              </w:rPr>
              <w:t xml:space="preserve">нее действовавшего Соглашения, </w:t>
            </w:r>
            <w:r w:rsidR="00031343">
              <w:rPr>
                <w:rStyle w:val="FontStyle56"/>
                <w:rFonts w:eastAsia="Calibri"/>
                <w:sz w:val="28"/>
                <w:szCs w:val="28"/>
              </w:rPr>
              <w:t xml:space="preserve">и </w:t>
            </w:r>
            <w:r w:rsidRPr="007B09B9">
              <w:rPr>
                <w:rStyle w:val="FontStyle56"/>
                <w:rFonts w:eastAsia="Calibri"/>
                <w:sz w:val="28"/>
                <w:szCs w:val="28"/>
              </w:rPr>
              <w:t xml:space="preserve">ранее достигнутый </w:t>
            </w:r>
            <w:r w:rsidRPr="007B09B9">
              <w:rPr>
                <w:rFonts w:eastAsia="Calibri"/>
                <w:sz w:val="28"/>
                <w:szCs w:val="28"/>
              </w:rPr>
              <w:t xml:space="preserve">уровень прав и гарантий </w:t>
            </w:r>
            <w:r w:rsidR="00A67D86">
              <w:rPr>
                <w:rFonts w:eastAsia="Calibri"/>
                <w:sz w:val="28"/>
                <w:szCs w:val="28"/>
              </w:rPr>
              <w:t>работников отрасли образования.</w:t>
            </w:r>
          </w:p>
          <w:p w:rsidR="00294D6B" w:rsidRPr="00A67D86" w:rsidRDefault="00294D6B" w:rsidP="00A67D86">
            <w:pPr>
              <w:autoSpaceDE w:val="0"/>
              <w:autoSpaceDN w:val="0"/>
              <w:adjustRightInd w:val="0"/>
              <w:ind w:firstLine="710"/>
              <w:jc w:val="both"/>
              <w:rPr>
                <w:rFonts w:eastAsia="Calibri"/>
                <w:sz w:val="28"/>
                <w:szCs w:val="28"/>
              </w:rPr>
            </w:pPr>
            <w:r w:rsidRPr="007B09B9">
              <w:rPr>
                <w:sz w:val="28"/>
                <w:szCs w:val="28"/>
              </w:rPr>
              <w:t>С целью контроля выполнения Областного отраслевого Соглашения о регулировании социально-трудовых и связанных с ними экономических отношений на территории Омской области в сфере образования на 2016-2018 годы создана отраслев</w:t>
            </w:r>
            <w:r w:rsidR="00031343">
              <w:rPr>
                <w:sz w:val="28"/>
                <w:szCs w:val="28"/>
              </w:rPr>
              <w:t>ая</w:t>
            </w:r>
            <w:r w:rsidRPr="007B09B9">
              <w:rPr>
                <w:sz w:val="28"/>
                <w:szCs w:val="28"/>
              </w:rPr>
              <w:t xml:space="preserve"> комисси</w:t>
            </w:r>
            <w:r w:rsidR="00031343">
              <w:rPr>
                <w:sz w:val="28"/>
                <w:szCs w:val="28"/>
              </w:rPr>
              <w:t>я</w:t>
            </w:r>
            <w:r w:rsidRPr="007B09B9">
              <w:rPr>
                <w:sz w:val="28"/>
                <w:szCs w:val="28"/>
              </w:rPr>
              <w:t xml:space="preserve"> по регулированию социально-трудовых отношений, ведению коллективных переговоров по подготовке и заключению Соглашения</w:t>
            </w:r>
            <w:r w:rsidR="00031343">
              <w:rPr>
                <w:sz w:val="28"/>
                <w:szCs w:val="28"/>
              </w:rPr>
              <w:t>.</w:t>
            </w:r>
          </w:p>
          <w:p w:rsidR="00A67D86" w:rsidRDefault="00294D6B" w:rsidP="00A67D86">
            <w:pPr>
              <w:spacing w:line="240" w:lineRule="atLeast"/>
              <w:ind w:firstLine="709"/>
              <w:jc w:val="both"/>
              <w:rPr>
                <w:sz w:val="28"/>
                <w:szCs w:val="28"/>
              </w:rPr>
            </w:pPr>
            <w:r w:rsidRPr="007B09B9">
              <w:rPr>
                <w:sz w:val="28"/>
                <w:szCs w:val="28"/>
              </w:rPr>
              <w:t xml:space="preserve">В 2016 году комиссия провела </w:t>
            </w:r>
            <w:r w:rsidR="00A33B2A">
              <w:rPr>
                <w:sz w:val="28"/>
                <w:szCs w:val="28"/>
              </w:rPr>
              <w:t>3</w:t>
            </w:r>
            <w:r w:rsidRPr="007B09B9">
              <w:rPr>
                <w:sz w:val="28"/>
                <w:szCs w:val="28"/>
              </w:rPr>
              <w:t xml:space="preserve"> заседания по контролю выполнения территориального Соглашения.  Разработано и принято </w:t>
            </w:r>
            <w:r w:rsidR="00A67D86">
              <w:rPr>
                <w:sz w:val="28"/>
                <w:szCs w:val="28"/>
              </w:rPr>
              <w:t>Дополнительное соглашение № 1.</w:t>
            </w:r>
          </w:p>
          <w:p w:rsidR="00A67D86" w:rsidRDefault="00294D6B" w:rsidP="00A67D86">
            <w:pPr>
              <w:spacing w:line="240" w:lineRule="atLeast"/>
              <w:ind w:firstLine="709"/>
              <w:jc w:val="both"/>
              <w:rPr>
                <w:sz w:val="28"/>
                <w:szCs w:val="28"/>
              </w:rPr>
            </w:pPr>
            <w:r w:rsidRPr="007B09B9">
              <w:rPr>
                <w:sz w:val="28"/>
                <w:szCs w:val="28"/>
              </w:rPr>
              <w:t>Контроль за выполнением Соглашения между департаментом образования Администрации города Омска и Омской областной организацией Профсоюза работников на</w:t>
            </w:r>
            <w:r w:rsidR="00A67D86">
              <w:rPr>
                <w:sz w:val="28"/>
                <w:szCs w:val="28"/>
              </w:rPr>
              <w:t xml:space="preserve">родного образования и науки РФ </w:t>
            </w:r>
            <w:r w:rsidRPr="007B09B9">
              <w:rPr>
                <w:sz w:val="28"/>
                <w:szCs w:val="28"/>
              </w:rPr>
              <w:t>н</w:t>
            </w:r>
            <w:r w:rsidR="00A67D86">
              <w:rPr>
                <w:sz w:val="28"/>
                <w:szCs w:val="28"/>
              </w:rPr>
              <w:t xml:space="preserve">а 2015–2017 гг.   осуществляла </w:t>
            </w:r>
            <w:r w:rsidRPr="007B09B9">
              <w:rPr>
                <w:sz w:val="28"/>
                <w:szCs w:val="28"/>
              </w:rPr>
              <w:t xml:space="preserve">комиссия Омской областной организации Профсоюза </w:t>
            </w:r>
            <w:r w:rsidRPr="007B09B9">
              <w:rPr>
                <w:sz w:val="28"/>
                <w:szCs w:val="28"/>
              </w:rPr>
              <w:lastRenderedPageBreak/>
              <w:t>работников на</w:t>
            </w:r>
            <w:r w:rsidR="00A67D86">
              <w:rPr>
                <w:sz w:val="28"/>
                <w:szCs w:val="28"/>
              </w:rPr>
              <w:t xml:space="preserve">родного образования и науки РФ </w:t>
            </w:r>
            <w:r w:rsidRPr="007B09B9">
              <w:rPr>
                <w:sz w:val="28"/>
                <w:szCs w:val="28"/>
              </w:rPr>
              <w:t>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w:t>
            </w:r>
            <w:r w:rsidR="00F122A3">
              <w:rPr>
                <w:sz w:val="28"/>
                <w:szCs w:val="28"/>
              </w:rPr>
              <w:t xml:space="preserve">родного образования и науки РФ </w:t>
            </w:r>
            <w:r w:rsidRPr="007B09B9">
              <w:rPr>
                <w:sz w:val="28"/>
                <w:szCs w:val="28"/>
              </w:rPr>
              <w:t xml:space="preserve">на 2015–2017 гг., которая провела </w:t>
            </w:r>
            <w:r w:rsidR="00B57C70">
              <w:rPr>
                <w:sz w:val="28"/>
                <w:szCs w:val="28"/>
              </w:rPr>
              <w:t>четыре</w:t>
            </w:r>
            <w:r w:rsidRPr="007B09B9">
              <w:rPr>
                <w:sz w:val="28"/>
                <w:szCs w:val="28"/>
              </w:rPr>
              <w:t xml:space="preserve"> заседания (9.03.16 г.; 20.06.16 г.; 5.09.16 г.</w:t>
            </w:r>
            <w:r w:rsidR="00B57C70">
              <w:rPr>
                <w:sz w:val="28"/>
                <w:szCs w:val="28"/>
              </w:rPr>
              <w:t>; 24.10.16</w:t>
            </w:r>
            <w:r w:rsidR="00A67D86">
              <w:rPr>
                <w:sz w:val="28"/>
                <w:szCs w:val="28"/>
              </w:rPr>
              <w:t xml:space="preserve"> г.</w:t>
            </w:r>
            <w:r w:rsidR="00B57C70">
              <w:rPr>
                <w:sz w:val="28"/>
                <w:szCs w:val="28"/>
              </w:rPr>
              <w:t>)</w:t>
            </w:r>
            <w:r w:rsidRPr="007B09B9">
              <w:rPr>
                <w:sz w:val="28"/>
                <w:szCs w:val="28"/>
              </w:rPr>
              <w:t>.</w:t>
            </w:r>
          </w:p>
          <w:p w:rsidR="00A67D86" w:rsidRDefault="00294D6B" w:rsidP="00A67D86">
            <w:pPr>
              <w:spacing w:line="240" w:lineRule="atLeast"/>
              <w:ind w:firstLine="709"/>
              <w:jc w:val="both"/>
              <w:rPr>
                <w:sz w:val="28"/>
                <w:szCs w:val="28"/>
              </w:rPr>
            </w:pPr>
            <w:r w:rsidRPr="007B09B9">
              <w:rPr>
                <w:sz w:val="28"/>
                <w:szCs w:val="28"/>
              </w:rPr>
              <w:t xml:space="preserve">С учетом предложений комиссии областной организации Профсоюза формировалась повестка совместных встреч с департаментом образования Администрации г. Омска. </w:t>
            </w:r>
            <w:r w:rsidR="007C1DEA">
              <w:rPr>
                <w:sz w:val="28"/>
                <w:szCs w:val="28"/>
              </w:rPr>
              <w:t xml:space="preserve">   </w:t>
            </w:r>
            <w:r w:rsidRPr="007B09B9">
              <w:rPr>
                <w:sz w:val="28"/>
                <w:szCs w:val="28"/>
              </w:rPr>
              <w:t xml:space="preserve">Состоялось  </w:t>
            </w:r>
            <w:r w:rsidR="00B57C70">
              <w:rPr>
                <w:sz w:val="28"/>
                <w:szCs w:val="28"/>
              </w:rPr>
              <w:t xml:space="preserve">четыре </w:t>
            </w:r>
            <w:r w:rsidRPr="007B09B9">
              <w:rPr>
                <w:sz w:val="28"/>
                <w:szCs w:val="28"/>
              </w:rPr>
              <w:t>заседания (20.02.16 г.; 22.04.16 г.; 30.06.16 г.</w:t>
            </w:r>
            <w:r w:rsidR="00B57C70">
              <w:rPr>
                <w:sz w:val="28"/>
                <w:szCs w:val="28"/>
              </w:rPr>
              <w:t>; 15.11.2016 г.</w:t>
            </w:r>
            <w:r w:rsidRPr="007B09B9">
              <w:rPr>
                <w:sz w:val="28"/>
                <w:szCs w:val="28"/>
              </w:rPr>
              <w:t>). Итогом работы стало принятие Дополнительного соглашения № 2.</w:t>
            </w:r>
          </w:p>
          <w:p w:rsidR="00294D6B" w:rsidRPr="007B09B9" w:rsidRDefault="00A67D86" w:rsidP="00A67D86">
            <w:pPr>
              <w:spacing w:line="240" w:lineRule="atLeast"/>
              <w:ind w:firstLine="709"/>
              <w:jc w:val="both"/>
              <w:rPr>
                <w:sz w:val="28"/>
                <w:szCs w:val="28"/>
              </w:rPr>
            </w:pPr>
            <w:r>
              <w:rPr>
                <w:sz w:val="28"/>
                <w:szCs w:val="28"/>
              </w:rPr>
              <w:t xml:space="preserve">14 марта 2016 г. состоялась </w:t>
            </w:r>
            <w:r w:rsidR="00294D6B" w:rsidRPr="007B09B9">
              <w:rPr>
                <w:sz w:val="28"/>
                <w:szCs w:val="28"/>
              </w:rPr>
              <w:t>встреча с социальными партнерами председателей Координационных советов организаций профсоюзов и представителей ФОП в муниципальных районах Омской области.</w:t>
            </w:r>
          </w:p>
          <w:p w:rsidR="00294D6B" w:rsidRPr="007B09B9" w:rsidRDefault="00294D6B" w:rsidP="00294D6B">
            <w:pPr>
              <w:jc w:val="both"/>
              <w:rPr>
                <w:sz w:val="28"/>
                <w:szCs w:val="28"/>
              </w:rPr>
            </w:pPr>
          </w:p>
          <w:p w:rsidR="00294D6B" w:rsidRDefault="00294D6B" w:rsidP="00A67D86">
            <w:pPr>
              <w:ind w:left="34"/>
              <w:jc w:val="center"/>
              <w:rPr>
                <w:b/>
                <w:sz w:val="28"/>
                <w:szCs w:val="28"/>
              </w:rPr>
            </w:pPr>
            <w:r w:rsidRPr="00AE6F49">
              <w:rPr>
                <w:b/>
                <w:sz w:val="28"/>
                <w:szCs w:val="28"/>
              </w:rPr>
              <w:t>*     *     *</w:t>
            </w:r>
          </w:p>
          <w:p w:rsidR="004F53D2" w:rsidRDefault="004F53D2" w:rsidP="00294D6B">
            <w:pPr>
              <w:ind w:left="34"/>
              <w:jc w:val="both"/>
              <w:rPr>
                <w:b/>
                <w:sz w:val="28"/>
                <w:szCs w:val="28"/>
              </w:rPr>
            </w:pPr>
          </w:p>
          <w:p w:rsidR="00294D6B" w:rsidRDefault="00A67D86" w:rsidP="00294D6B">
            <w:pPr>
              <w:ind w:firstLine="709"/>
              <w:jc w:val="both"/>
              <w:rPr>
                <w:sz w:val="28"/>
                <w:szCs w:val="28"/>
              </w:rPr>
            </w:pPr>
            <w:r>
              <w:rPr>
                <w:b/>
                <w:sz w:val="28"/>
                <w:szCs w:val="28"/>
              </w:rPr>
              <w:t xml:space="preserve">Правовые отношения </w:t>
            </w:r>
            <w:r w:rsidR="00294D6B" w:rsidRPr="000F7002">
              <w:rPr>
                <w:b/>
                <w:sz w:val="28"/>
                <w:szCs w:val="28"/>
              </w:rPr>
              <w:t>в области оплаты труда</w:t>
            </w:r>
            <w:r w:rsidR="00294D6B">
              <w:rPr>
                <w:sz w:val="28"/>
                <w:szCs w:val="28"/>
              </w:rPr>
              <w:t xml:space="preserve"> находятся </w:t>
            </w:r>
            <w:r w:rsidR="00DF54C5">
              <w:rPr>
                <w:sz w:val="28"/>
                <w:szCs w:val="28"/>
              </w:rPr>
              <w:t xml:space="preserve">под </w:t>
            </w:r>
            <w:r w:rsidR="00294D6B">
              <w:rPr>
                <w:sz w:val="28"/>
                <w:szCs w:val="28"/>
              </w:rPr>
              <w:t>постоянн</w:t>
            </w:r>
            <w:r w:rsidR="00DF54C5">
              <w:rPr>
                <w:sz w:val="28"/>
                <w:szCs w:val="28"/>
              </w:rPr>
              <w:t>ы</w:t>
            </w:r>
            <w:r w:rsidR="00294D6B">
              <w:rPr>
                <w:sz w:val="28"/>
                <w:szCs w:val="28"/>
              </w:rPr>
              <w:t>м контроле</w:t>
            </w:r>
            <w:r w:rsidR="00DF54C5">
              <w:rPr>
                <w:sz w:val="28"/>
                <w:szCs w:val="28"/>
              </w:rPr>
              <w:t>м</w:t>
            </w:r>
            <w:r w:rsidR="00294D6B">
              <w:rPr>
                <w:sz w:val="28"/>
                <w:szCs w:val="28"/>
              </w:rPr>
              <w:t xml:space="preserve"> Омской областной организации Профсоюза.</w:t>
            </w:r>
          </w:p>
          <w:p w:rsidR="00294D6B" w:rsidRPr="00950D73" w:rsidRDefault="00066EC0" w:rsidP="00294D6B">
            <w:pPr>
              <w:ind w:firstLine="709"/>
              <w:jc w:val="both"/>
              <w:rPr>
                <w:sz w:val="28"/>
                <w:szCs w:val="28"/>
              </w:rPr>
            </w:pPr>
            <w:r>
              <w:rPr>
                <w:sz w:val="28"/>
                <w:szCs w:val="28"/>
              </w:rPr>
              <w:t xml:space="preserve">В январе </w:t>
            </w:r>
            <w:r w:rsidR="00294D6B" w:rsidRPr="00950D73">
              <w:rPr>
                <w:sz w:val="28"/>
                <w:szCs w:val="28"/>
              </w:rPr>
              <w:t xml:space="preserve">– феврале 2016 года проведён мониторинг по оплате труда работников образовательных организаций Омской области и города Омска в 2015 году. </w:t>
            </w:r>
          </w:p>
          <w:p w:rsidR="00294D6B" w:rsidRDefault="00294D6B" w:rsidP="00294D6B">
            <w:pPr>
              <w:ind w:firstLine="709"/>
              <w:jc w:val="both"/>
              <w:rPr>
                <w:sz w:val="28"/>
                <w:szCs w:val="28"/>
              </w:rPr>
            </w:pPr>
            <w:r>
              <w:rPr>
                <w:sz w:val="28"/>
                <w:szCs w:val="28"/>
              </w:rPr>
              <w:t>Результаты выполнения в 2015 году Плана поэтапного совершенствования системы оплаты труда работников государственных и муниципальных учреждений Омской области на 2013–2018 годы, утвержденного распоряжением Правительства Омской области от 27.02.2013 № 18-рп, обсуждены на семинар</w:t>
            </w:r>
            <w:r w:rsidR="00066EC0">
              <w:rPr>
                <w:sz w:val="28"/>
                <w:szCs w:val="28"/>
              </w:rPr>
              <w:t xml:space="preserve">ах-совещаниях с председателями </w:t>
            </w:r>
            <w:r>
              <w:rPr>
                <w:sz w:val="28"/>
                <w:szCs w:val="28"/>
              </w:rPr>
              <w:t>первичных и районных организаций Профсоюза Омской области и города Омска (26</w:t>
            </w:r>
            <w:r w:rsidR="00066EC0">
              <w:rPr>
                <w:sz w:val="28"/>
                <w:szCs w:val="28"/>
              </w:rPr>
              <w:t>–</w:t>
            </w:r>
            <w:r>
              <w:rPr>
                <w:sz w:val="28"/>
                <w:szCs w:val="28"/>
              </w:rPr>
              <w:t>27 апреля, 28</w:t>
            </w:r>
            <w:r w:rsidR="00066EC0">
              <w:rPr>
                <w:sz w:val="28"/>
                <w:szCs w:val="28"/>
              </w:rPr>
              <w:t>–</w:t>
            </w:r>
            <w:r>
              <w:rPr>
                <w:sz w:val="28"/>
                <w:szCs w:val="28"/>
              </w:rPr>
              <w:t>29 апреля 2016 года) и направлены в Министерство образования Омской области, департамент образования Администрации города Омска.</w:t>
            </w:r>
          </w:p>
          <w:p w:rsidR="00294D6B" w:rsidRPr="00431DED" w:rsidRDefault="00294D6B" w:rsidP="00294D6B">
            <w:pPr>
              <w:pStyle w:val="af9"/>
              <w:ind w:firstLine="720"/>
              <w:jc w:val="both"/>
              <w:rPr>
                <w:sz w:val="28"/>
                <w:szCs w:val="28"/>
              </w:rPr>
            </w:pPr>
            <w:r w:rsidRPr="006F1B4B">
              <w:rPr>
                <w:sz w:val="28"/>
                <w:szCs w:val="28"/>
              </w:rPr>
              <w:t>По данным мониторинга Министерства образования Омской области по итогам 2015 года целевые</w:t>
            </w:r>
            <w:r w:rsidRPr="00431DED">
              <w:rPr>
                <w:sz w:val="28"/>
                <w:szCs w:val="28"/>
              </w:rPr>
              <w:t xml:space="preserve"> показатели средней заработной платы педагогических работников, определенные Указом, выполнены по всем типам образовательных организаций с учетом допустимого (</w:t>
            </w:r>
            <w:r w:rsidRPr="00431DED">
              <w:rPr>
                <w:i/>
                <w:sz w:val="28"/>
                <w:szCs w:val="28"/>
              </w:rPr>
              <w:t>5-процентного</w:t>
            </w:r>
            <w:r w:rsidRPr="00431DED">
              <w:rPr>
                <w:sz w:val="28"/>
                <w:szCs w:val="28"/>
              </w:rPr>
              <w:t>) отклонения от установленных значений в сторону уменьшения</w:t>
            </w:r>
            <w:r w:rsidRPr="00431DED">
              <w:rPr>
                <w:b/>
                <w:sz w:val="28"/>
                <w:szCs w:val="28"/>
              </w:rPr>
              <w:t>:</w:t>
            </w:r>
          </w:p>
          <w:p w:rsidR="00294D6B" w:rsidRPr="00431DED" w:rsidRDefault="00294D6B" w:rsidP="00294D6B">
            <w:pPr>
              <w:autoSpaceDE w:val="0"/>
              <w:autoSpaceDN w:val="0"/>
              <w:adjustRightInd w:val="0"/>
              <w:ind w:firstLine="540"/>
              <w:jc w:val="both"/>
              <w:rPr>
                <w:rFonts w:eastAsia="Calibri"/>
                <w:sz w:val="28"/>
                <w:szCs w:val="28"/>
                <w:lang w:eastAsia="en-US"/>
              </w:rPr>
            </w:pPr>
            <w:r w:rsidRPr="00431DED">
              <w:rPr>
                <w:rFonts w:eastAsia="Calibri"/>
                <w:sz w:val="28"/>
                <w:szCs w:val="28"/>
                <w:lang w:eastAsia="en-US"/>
              </w:rPr>
              <w:t xml:space="preserve">1) размер средней заработной платы </w:t>
            </w:r>
            <w:r w:rsidRPr="00431DED">
              <w:rPr>
                <w:rFonts w:eastAsia="Calibri"/>
                <w:b/>
                <w:sz w:val="28"/>
                <w:szCs w:val="28"/>
                <w:lang w:eastAsia="en-US"/>
              </w:rPr>
              <w:t>педагогических работников</w:t>
            </w:r>
            <w:r w:rsidRPr="00431DED">
              <w:rPr>
                <w:rFonts w:eastAsia="Calibri"/>
                <w:sz w:val="28"/>
                <w:szCs w:val="28"/>
                <w:lang w:eastAsia="en-US"/>
              </w:rPr>
              <w:t xml:space="preserve"> образовательных учреждений Омской области, реализующих основные общеобразовательные программы начального общего образования, основного</w:t>
            </w:r>
            <w:r w:rsidRPr="00431DED">
              <w:rPr>
                <w:rFonts w:eastAsia="Calibri"/>
                <w:b/>
                <w:sz w:val="28"/>
                <w:szCs w:val="28"/>
                <w:lang w:eastAsia="en-US"/>
              </w:rPr>
              <w:t xml:space="preserve"> общего образования </w:t>
            </w:r>
            <w:r w:rsidRPr="00431DED">
              <w:rPr>
                <w:sz w:val="28"/>
                <w:szCs w:val="28"/>
              </w:rPr>
              <w:t xml:space="preserve">составил </w:t>
            </w:r>
            <w:r w:rsidR="000A03C2">
              <w:rPr>
                <w:b/>
                <w:sz w:val="28"/>
                <w:szCs w:val="28"/>
              </w:rPr>
              <w:t xml:space="preserve">26 </w:t>
            </w:r>
            <w:r w:rsidRPr="00431DED">
              <w:rPr>
                <w:b/>
                <w:sz w:val="28"/>
                <w:szCs w:val="28"/>
              </w:rPr>
              <w:t>667 рублей</w:t>
            </w:r>
            <w:r w:rsidRPr="00431DED">
              <w:rPr>
                <w:sz w:val="28"/>
                <w:szCs w:val="28"/>
              </w:rPr>
              <w:t xml:space="preserve"> (</w:t>
            </w:r>
            <w:r w:rsidRPr="00431DED">
              <w:rPr>
                <w:b/>
                <w:sz w:val="28"/>
                <w:szCs w:val="28"/>
              </w:rPr>
              <w:t>110,2 %</w:t>
            </w:r>
            <w:r w:rsidRPr="00431DED">
              <w:rPr>
                <w:sz w:val="28"/>
                <w:szCs w:val="28"/>
              </w:rPr>
              <w:t xml:space="preserve"> от среднемесячного дохода от трудовой деятельности по региону, плановый показатель </w:t>
            </w:r>
            <w:r w:rsidRPr="00431DED">
              <w:rPr>
                <w:b/>
                <w:sz w:val="28"/>
                <w:szCs w:val="28"/>
              </w:rPr>
              <w:t>на 2015 год – 100%),</w:t>
            </w:r>
            <w:r w:rsidRPr="00431DED">
              <w:rPr>
                <w:sz w:val="28"/>
                <w:szCs w:val="28"/>
              </w:rPr>
              <w:t xml:space="preserve"> что меньше 2014 года на 0,5% (129,00 рублей)</w:t>
            </w:r>
            <w:r w:rsidRPr="00431DED">
              <w:rPr>
                <w:rFonts w:eastAsia="Calibri"/>
                <w:sz w:val="28"/>
                <w:szCs w:val="28"/>
                <w:lang w:eastAsia="en-US"/>
              </w:rPr>
              <w:t>;</w:t>
            </w:r>
          </w:p>
          <w:p w:rsidR="00294D6B" w:rsidRPr="00431DED" w:rsidRDefault="00294D6B" w:rsidP="00294D6B">
            <w:pPr>
              <w:ind w:firstLine="317"/>
              <w:jc w:val="both"/>
              <w:rPr>
                <w:sz w:val="28"/>
                <w:szCs w:val="28"/>
              </w:rPr>
            </w:pPr>
            <w:r w:rsidRPr="00431DED">
              <w:rPr>
                <w:rFonts w:eastAsia="Calibri"/>
                <w:sz w:val="28"/>
                <w:szCs w:val="28"/>
                <w:lang w:eastAsia="en-US"/>
              </w:rPr>
              <w:t xml:space="preserve">2) размер средней заработной платы </w:t>
            </w:r>
            <w:r w:rsidRPr="00431DED">
              <w:rPr>
                <w:rFonts w:eastAsia="Calibri"/>
                <w:b/>
                <w:sz w:val="28"/>
                <w:szCs w:val="28"/>
                <w:lang w:eastAsia="en-US"/>
              </w:rPr>
              <w:t>педагогических работников</w:t>
            </w:r>
            <w:r w:rsidRPr="00431DED">
              <w:rPr>
                <w:rFonts w:eastAsia="Calibri"/>
                <w:sz w:val="28"/>
                <w:szCs w:val="28"/>
                <w:lang w:eastAsia="en-US"/>
              </w:rPr>
              <w:t xml:space="preserve"> образовательных учреждений Омской области, реализующих </w:t>
            </w:r>
            <w:proofErr w:type="gramStart"/>
            <w:r w:rsidRPr="00431DED">
              <w:rPr>
                <w:rFonts w:eastAsia="Calibri"/>
                <w:sz w:val="28"/>
                <w:szCs w:val="28"/>
                <w:lang w:eastAsia="en-US"/>
              </w:rPr>
              <w:t xml:space="preserve">основную общеобразовательную программу </w:t>
            </w:r>
            <w:r w:rsidRPr="00431DED">
              <w:rPr>
                <w:rFonts w:eastAsia="Calibri"/>
                <w:b/>
                <w:sz w:val="28"/>
                <w:szCs w:val="28"/>
                <w:lang w:eastAsia="en-US"/>
              </w:rPr>
              <w:t>дошкольного образования</w:t>
            </w:r>
            <w:proofErr w:type="gramEnd"/>
            <w:r w:rsidRPr="00431DED">
              <w:rPr>
                <w:rFonts w:eastAsia="Calibri"/>
                <w:b/>
                <w:sz w:val="28"/>
                <w:szCs w:val="28"/>
                <w:lang w:eastAsia="en-US"/>
              </w:rPr>
              <w:t xml:space="preserve"> </w:t>
            </w:r>
            <w:r w:rsidRPr="00431DED">
              <w:rPr>
                <w:sz w:val="28"/>
                <w:szCs w:val="28"/>
              </w:rPr>
              <w:t xml:space="preserve">составил </w:t>
            </w:r>
            <w:r w:rsidRPr="00431DED">
              <w:rPr>
                <w:b/>
                <w:sz w:val="28"/>
                <w:szCs w:val="28"/>
              </w:rPr>
              <w:t>21 123 рубля</w:t>
            </w:r>
            <w:r w:rsidRPr="00431DED">
              <w:rPr>
                <w:sz w:val="28"/>
                <w:szCs w:val="28"/>
              </w:rPr>
              <w:t xml:space="preserve"> (</w:t>
            </w:r>
            <w:r w:rsidRPr="00431DED">
              <w:rPr>
                <w:b/>
                <w:sz w:val="28"/>
                <w:szCs w:val="28"/>
              </w:rPr>
              <w:t>99,9%</w:t>
            </w:r>
            <w:r w:rsidRPr="00431DED">
              <w:rPr>
                <w:sz w:val="28"/>
                <w:szCs w:val="28"/>
              </w:rPr>
              <w:t xml:space="preserve"> от сред</w:t>
            </w:r>
            <w:r w:rsidR="00582BAF">
              <w:rPr>
                <w:sz w:val="28"/>
                <w:szCs w:val="28"/>
              </w:rPr>
              <w:t>ней заработной платы работников</w:t>
            </w:r>
            <w:r w:rsidRPr="00431DED">
              <w:rPr>
                <w:sz w:val="28"/>
                <w:szCs w:val="28"/>
              </w:rPr>
              <w:t xml:space="preserve"> учреждений общего образования, плановый показатель </w:t>
            </w:r>
            <w:r w:rsidRPr="00431DED">
              <w:rPr>
                <w:b/>
                <w:sz w:val="28"/>
                <w:szCs w:val="28"/>
              </w:rPr>
              <w:t>на 2015 год – 100%),</w:t>
            </w:r>
            <w:r w:rsidRPr="00431DED">
              <w:rPr>
                <w:sz w:val="28"/>
                <w:szCs w:val="28"/>
              </w:rPr>
              <w:t xml:space="preserve"> что меньше 2014 года на 0,3% (68,00 рублей);</w:t>
            </w:r>
          </w:p>
          <w:p w:rsidR="00294D6B" w:rsidRPr="00431DED" w:rsidRDefault="00294D6B" w:rsidP="00294D6B">
            <w:pPr>
              <w:autoSpaceDE w:val="0"/>
              <w:autoSpaceDN w:val="0"/>
              <w:adjustRightInd w:val="0"/>
              <w:ind w:firstLine="540"/>
              <w:jc w:val="both"/>
              <w:rPr>
                <w:sz w:val="28"/>
                <w:szCs w:val="28"/>
              </w:rPr>
            </w:pPr>
            <w:r w:rsidRPr="00431DED">
              <w:rPr>
                <w:rFonts w:eastAsia="Calibri"/>
                <w:sz w:val="28"/>
                <w:szCs w:val="28"/>
                <w:lang w:eastAsia="en-US"/>
              </w:rPr>
              <w:lastRenderedPageBreak/>
              <w:t xml:space="preserve">3) размер средней заработной платы педагогических работников </w:t>
            </w:r>
            <w:r w:rsidRPr="00431DED">
              <w:rPr>
                <w:rFonts w:eastAsia="Calibri"/>
                <w:b/>
                <w:sz w:val="28"/>
                <w:szCs w:val="28"/>
                <w:lang w:eastAsia="en-US"/>
              </w:rPr>
              <w:t>дополнительного образования</w:t>
            </w:r>
            <w:r w:rsidRPr="00431DED">
              <w:rPr>
                <w:rFonts w:eastAsia="Calibri"/>
                <w:sz w:val="28"/>
                <w:szCs w:val="28"/>
                <w:lang w:eastAsia="en-US"/>
              </w:rPr>
              <w:t xml:space="preserve"> детей Омской области </w:t>
            </w:r>
            <w:r w:rsidRPr="00431DED">
              <w:rPr>
                <w:sz w:val="28"/>
                <w:szCs w:val="28"/>
              </w:rPr>
              <w:t xml:space="preserve">составил </w:t>
            </w:r>
            <w:r w:rsidRPr="00431DED">
              <w:rPr>
                <w:b/>
                <w:sz w:val="28"/>
                <w:szCs w:val="28"/>
              </w:rPr>
              <w:t>21 453 рубля</w:t>
            </w:r>
            <w:r w:rsidRPr="00431DED">
              <w:rPr>
                <w:sz w:val="28"/>
                <w:szCs w:val="28"/>
              </w:rPr>
              <w:t xml:space="preserve"> (</w:t>
            </w:r>
            <w:r w:rsidRPr="00431DED">
              <w:rPr>
                <w:b/>
                <w:sz w:val="28"/>
                <w:szCs w:val="28"/>
              </w:rPr>
              <w:t>80,2 %</w:t>
            </w:r>
            <w:r w:rsidRPr="00431DED">
              <w:rPr>
                <w:sz w:val="28"/>
                <w:szCs w:val="28"/>
              </w:rPr>
              <w:t xml:space="preserve"> от средней заработной платы учителей общего образования, плановый показатель </w:t>
            </w:r>
            <w:r w:rsidRPr="00431DED">
              <w:rPr>
                <w:b/>
                <w:sz w:val="28"/>
                <w:szCs w:val="28"/>
              </w:rPr>
              <w:t>на 2015 год – 80%),</w:t>
            </w:r>
            <w:r w:rsidRPr="00431DED">
              <w:rPr>
                <w:sz w:val="28"/>
                <w:szCs w:val="28"/>
              </w:rPr>
              <w:t xml:space="preserve"> что меньше 2014 года  на 0,1 % (24,00 рубля);</w:t>
            </w:r>
          </w:p>
          <w:p w:rsidR="00294D6B" w:rsidRPr="00431DED" w:rsidRDefault="00294D6B" w:rsidP="00294D6B">
            <w:pPr>
              <w:autoSpaceDE w:val="0"/>
              <w:autoSpaceDN w:val="0"/>
              <w:adjustRightInd w:val="0"/>
              <w:ind w:firstLine="540"/>
              <w:jc w:val="both"/>
              <w:rPr>
                <w:sz w:val="28"/>
                <w:szCs w:val="28"/>
              </w:rPr>
            </w:pPr>
            <w:r w:rsidRPr="00431DED">
              <w:rPr>
                <w:sz w:val="28"/>
                <w:szCs w:val="28"/>
              </w:rPr>
              <w:t xml:space="preserve">4) </w:t>
            </w:r>
            <w:r w:rsidRPr="00431DED">
              <w:rPr>
                <w:rFonts w:eastAsia="Calibri"/>
                <w:sz w:val="28"/>
                <w:szCs w:val="28"/>
                <w:lang w:eastAsia="en-US"/>
              </w:rPr>
              <w:t xml:space="preserve">размер средней заработной платы </w:t>
            </w:r>
            <w:r w:rsidRPr="00431DED">
              <w:rPr>
                <w:rFonts w:eastAsia="Calibri"/>
                <w:b/>
                <w:sz w:val="28"/>
                <w:szCs w:val="28"/>
                <w:lang w:eastAsia="en-US"/>
              </w:rPr>
              <w:t>преподавателей и мастеров производственного обучения</w:t>
            </w:r>
            <w:r w:rsidRPr="00431DED">
              <w:rPr>
                <w:rFonts w:eastAsia="Calibri"/>
                <w:sz w:val="28"/>
                <w:szCs w:val="28"/>
                <w:lang w:eastAsia="en-US"/>
              </w:rPr>
              <w:t xml:space="preserve"> государственных учреждений </w:t>
            </w:r>
            <w:r w:rsidRPr="00431DED">
              <w:rPr>
                <w:rFonts w:eastAsia="Calibri"/>
                <w:b/>
                <w:sz w:val="28"/>
                <w:szCs w:val="28"/>
                <w:lang w:eastAsia="en-US"/>
              </w:rPr>
              <w:t>среднего профессионального образования</w:t>
            </w:r>
            <w:r w:rsidRPr="00431DED">
              <w:rPr>
                <w:rFonts w:eastAsia="Calibri"/>
                <w:sz w:val="28"/>
                <w:szCs w:val="28"/>
                <w:lang w:eastAsia="en-US"/>
              </w:rPr>
              <w:t xml:space="preserve"> Омской области </w:t>
            </w:r>
            <w:r w:rsidRPr="00431DED">
              <w:rPr>
                <w:sz w:val="28"/>
                <w:szCs w:val="28"/>
              </w:rPr>
              <w:t xml:space="preserve">составил </w:t>
            </w:r>
            <w:r w:rsidRPr="00431DED">
              <w:rPr>
                <w:b/>
                <w:sz w:val="28"/>
                <w:szCs w:val="28"/>
              </w:rPr>
              <w:t>22 551 рубль</w:t>
            </w:r>
            <w:r w:rsidRPr="00431DED">
              <w:rPr>
                <w:sz w:val="28"/>
                <w:szCs w:val="28"/>
              </w:rPr>
              <w:t xml:space="preserve"> (</w:t>
            </w:r>
            <w:r w:rsidRPr="00431DED">
              <w:rPr>
                <w:b/>
                <w:sz w:val="28"/>
                <w:szCs w:val="28"/>
              </w:rPr>
              <w:t>93,2%</w:t>
            </w:r>
            <w:r w:rsidRPr="00431DED">
              <w:rPr>
                <w:sz w:val="28"/>
                <w:szCs w:val="28"/>
              </w:rPr>
              <w:t xml:space="preserve"> от среднемесячного д</w:t>
            </w:r>
            <w:r w:rsidR="00582BAF">
              <w:rPr>
                <w:sz w:val="28"/>
                <w:szCs w:val="28"/>
              </w:rPr>
              <w:t xml:space="preserve">охода от трудовой деятельности </w:t>
            </w:r>
            <w:r w:rsidRPr="00431DED">
              <w:rPr>
                <w:sz w:val="28"/>
                <w:szCs w:val="28"/>
              </w:rPr>
              <w:t xml:space="preserve">по региону, плановый показатель </w:t>
            </w:r>
            <w:r w:rsidRPr="00431DED">
              <w:rPr>
                <w:b/>
                <w:sz w:val="28"/>
                <w:szCs w:val="28"/>
              </w:rPr>
              <w:t>на 2015 год – 84,5%),</w:t>
            </w:r>
            <w:r w:rsidRPr="00431DED">
              <w:rPr>
                <w:sz w:val="28"/>
                <w:szCs w:val="28"/>
              </w:rPr>
              <w:t xml:space="preserve"> что больше 2014 года на 0,4% (8</w:t>
            </w:r>
            <w:r w:rsidR="00582BAF">
              <w:rPr>
                <w:sz w:val="28"/>
                <w:szCs w:val="28"/>
              </w:rPr>
              <w:t>3,00</w:t>
            </w:r>
            <w:r w:rsidRPr="00431DED">
              <w:rPr>
                <w:sz w:val="28"/>
                <w:szCs w:val="28"/>
              </w:rPr>
              <w:t xml:space="preserve"> рубля).</w:t>
            </w:r>
          </w:p>
          <w:p w:rsidR="00294D6B" w:rsidRPr="00D577DA" w:rsidRDefault="00294D6B" w:rsidP="00294D6B">
            <w:pPr>
              <w:autoSpaceDE w:val="0"/>
              <w:autoSpaceDN w:val="0"/>
              <w:adjustRightInd w:val="0"/>
              <w:ind w:firstLine="540"/>
              <w:jc w:val="both"/>
              <w:rPr>
                <w:sz w:val="28"/>
                <w:szCs w:val="28"/>
              </w:rPr>
            </w:pPr>
            <w:r>
              <w:rPr>
                <w:sz w:val="28"/>
                <w:szCs w:val="28"/>
              </w:rPr>
              <w:t>В</w:t>
            </w:r>
            <w:r w:rsidRPr="00431DED">
              <w:rPr>
                <w:sz w:val="28"/>
                <w:szCs w:val="28"/>
              </w:rPr>
              <w:t xml:space="preserve"> сравнении с субъектами РФ и Сибирского федерального округа по значению показателя среднемесячной номинальной начисленной заработной платы педагогических </w:t>
            </w:r>
            <w:r w:rsidR="00582BAF">
              <w:rPr>
                <w:sz w:val="28"/>
                <w:szCs w:val="28"/>
              </w:rPr>
              <w:t xml:space="preserve">работников </w:t>
            </w:r>
            <w:r>
              <w:rPr>
                <w:sz w:val="28"/>
                <w:szCs w:val="28"/>
              </w:rPr>
              <w:t xml:space="preserve">в 2015 году </w:t>
            </w:r>
            <w:r w:rsidRPr="00D577DA">
              <w:rPr>
                <w:sz w:val="28"/>
                <w:szCs w:val="28"/>
              </w:rPr>
              <w:t>Омская область в рейтинге субъектов РФ «спустилась вниз» на 10 мест по дополнительному образованию, на 6 мест по дошкольному и повысила свой рейтинг на 2 места по общему образованию.</w:t>
            </w:r>
          </w:p>
          <w:p w:rsidR="00294D6B" w:rsidRPr="00D577DA" w:rsidRDefault="00294D6B" w:rsidP="00294D6B">
            <w:pPr>
              <w:pStyle w:val="af1"/>
              <w:ind w:left="0" w:firstLine="601"/>
              <w:jc w:val="both"/>
              <w:rPr>
                <w:sz w:val="28"/>
                <w:szCs w:val="28"/>
              </w:rPr>
            </w:pPr>
            <w:r w:rsidRPr="00D577DA">
              <w:rPr>
                <w:sz w:val="28"/>
                <w:szCs w:val="28"/>
              </w:rPr>
              <w:t>Проведён мониторинг по оплате труда работ</w:t>
            </w:r>
            <w:r w:rsidR="000A03C2">
              <w:rPr>
                <w:sz w:val="28"/>
                <w:szCs w:val="28"/>
              </w:rPr>
              <w:t>ников образовательных</w:t>
            </w:r>
            <w:r w:rsidRPr="00D577DA">
              <w:rPr>
                <w:sz w:val="28"/>
                <w:szCs w:val="28"/>
              </w:rPr>
              <w:t xml:space="preserve"> организаций Омской области</w:t>
            </w:r>
            <w:r w:rsidR="008050B4">
              <w:rPr>
                <w:sz w:val="28"/>
                <w:szCs w:val="28"/>
              </w:rPr>
              <w:t xml:space="preserve"> и города Омска в 1 квартале и </w:t>
            </w:r>
            <w:r w:rsidRPr="00D577DA">
              <w:rPr>
                <w:sz w:val="28"/>
                <w:szCs w:val="28"/>
              </w:rPr>
              <w:t>1 полугодии 2016 года.</w:t>
            </w:r>
          </w:p>
          <w:p w:rsidR="00294D6B" w:rsidRDefault="008050B4" w:rsidP="00294D6B">
            <w:pPr>
              <w:autoSpaceDE w:val="0"/>
              <w:autoSpaceDN w:val="0"/>
              <w:adjustRightInd w:val="0"/>
              <w:ind w:firstLine="540"/>
              <w:jc w:val="both"/>
              <w:rPr>
                <w:sz w:val="28"/>
                <w:szCs w:val="28"/>
              </w:rPr>
            </w:pPr>
            <w:r>
              <w:rPr>
                <w:sz w:val="28"/>
                <w:szCs w:val="28"/>
              </w:rPr>
              <w:t xml:space="preserve">Анализ </w:t>
            </w:r>
            <w:r w:rsidR="00294D6B" w:rsidRPr="00D577DA">
              <w:rPr>
                <w:sz w:val="28"/>
                <w:szCs w:val="28"/>
              </w:rPr>
              <w:t>структуры фонда оплаты труда в учреждениях образования по итогам 1 квартала 2016 года показывает небольшое повышение гарантированной части оплаты труда у</w:t>
            </w:r>
            <w:r>
              <w:rPr>
                <w:sz w:val="28"/>
                <w:szCs w:val="28"/>
              </w:rPr>
              <w:t xml:space="preserve"> всех работников в сравнении с </w:t>
            </w:r>
            <w:r w:rsidR="00294D6B" w:rsidRPr="00D577DA">
              <w:rPr>
                <w:sz w:val="28"/>
                <w:szCs w:val="28"/>
              </w:rPr>
              <w:t>2015 годом, основной объём стимулирующего фонда приходится на основной персонал.</w:t>
            </w:r>
          </w:p>
          <w:p w:rsidR="00294D6B" w:rsidRPr="00EF29D1" w:rsidRDefault="00294D6B" w:rsidP="00294D6B">
            <w:pPr>
              <w:pStyle w:val="af2"/>
              <w:ind w:firstLine="644"/>
              <w:jc w:val="both"/>
              <w:rPr>
                <w:sz w:val="28"/>
                <w:szCs w:val="28"/>
              </w:rPr>
            </w:pPr>
            <w:r w:rsidRPr="00EF29D1">
              <w:rPr>
                <w:sz w:val="28"/>
                <w:szCs w:val="28"/>
              </w:rPr>
              <w:t>Ориентиром для оплаты труда работник</w:t>
            </w:r>
            <w:r w:rsidR="008050B4">
              <w:rPr>
                <w:sz w:val="28"/>
                <w:szCs w:val="28"/>
              </w:rPr>
              <w:t>ов, занимающих должности учебно-</w:t>
            </w:r>
            <w:r w:rsidRPr="00EF29D1">
              <w:rPr>
                <w:sz w:val="28"/>
                <w:szCs w:val="28"/>
              </w:rPr>
              <w:t xml:space="preserve">вспомогательного персонала, специалистов и служащих, работников, осуществляющих профессиональную деятельность по профессиям рабочих, является минимальный размер оплаты труда (далее – МРОТ). </w:t>
            </w:r>
          </w:p>
          <w:p w:rsidR="00294D6B" w:rsidRPr="00EF29D1" w:rsidRDefault="00294D6B" w:rsidP="00294D6B">
            <w:pPr>
              <w:pStyle w:val="ConsPlusTitle"/>
              <w:ind w:firstLine="708"/>
              <w:jc w:val="both"/>
              <w:rPr>
                <w:b w:val="0"/>
              </w:rPr>
            </w:pPr>
            <w:r w:rsidRPr="00EF29D1">
              <w:rPr>
                <w:b w:val="0"/>
              </w:rPr>
              <w:t xml:space="preserve">В 2015 году обеспечение МРОТ осуществлялось с учётом выплаты районного коэффициента (5 965*1,15= </w:t>
            </w:r>
            <w:r w:rsidRPr="00EF29D1">
              <w:t>6 860 рублей</w:t>
            </w:r>
            <w:r w:rsidRPr="00EF29D1">
              <w:rPr>
                <w:b w:val="0"/>
              </w:rPr>
              <w:t xml:space="preserve">). Следует отметить, что в бюджете Омской области на 2015 год были запланированы дополнительные ассигнования с учётом  увеличения МРОТ на 23,5%. </w:t>
            </w:r>
            <w:r w:rsidR="00262794">
              <w:rPr>
                <w:b w:val="0"/>
              </w:rPr>
              <w:t xml:space="preserve"> </w:t>
            </w:r>
            <w:r w:rsidR="00B30D00">
              <w:rPr>
                <w:b w:val="0"/>
              </w:rPr>
              <w:t xml:space="preserve"> </w:t>
            </w:r>
          </w:p>
          <w:p w:rsidR="00294D6B" w:rsidRPr="00EF29D1" w:rsidRDefault="00294D6B" w:rsidP="00294D6B">
            <w:pPr>
              <w:pStyle w:val="ConsPlusTitle"/>
              <w:ind w:firstLine="708"/>
              <w:jc w:val="both"/>
              <w:rPr>
                <w:b w:val="0"/>
              </w:rPr>
            </w:pPr>
            <w:r w:rsidRPr="00EF29D1">
              <w:rPr>
                <w:b w:val="0"/>
              </w:rPr>
              <w:t>С 01 января 2016 года  МРОТ установлен (6 204 *1,15=</w:t>
            </w:r>
            <w:r w:rsidRPr="00EF29D1">
              <w:t>7 135 рублей</w:t>
            </w:r>
            <w:r w:rsidRPr="00EF29D1">
              <w:rPr>
                <w:b w:val="0"/>
              </w:rPr>
              <w:t xml:space="preserve">); </w:t>
            </w:r>
          </w:p>
          <w:p w:rsidR="00294D6B" w:rsidRPr="00EF29D1" w:rsidRDefault="00294D6B" w:rsidP="00294D6B">
            <w:pPr>
              <w:pStyle w:val="ConsPlusTitle"/>
              <w:jc w:val="both"/>
              <w:rPr>
                <w:b w:val="0"/>
              </w:rPr>
            </w:pPr>
            <w:r w:rsidRPr="00EF29D1">
              <w:rPr>
                <w:b w:val="0"/>
              </w:rPr>
              <w:t xml:space="preserve"> 01 июля 2016 года  прошло очередное увеличение МРОТ (7500*1,15=</w:t>
            </w:r>
            <w:r w:rsidRPr="00EF29D1">
              <w:t>8 625 рублей</w:t>
            </w:r>
            <w:r w:rsidRPr="00EF29D1">
              <w:rPr>
                <w:b w:val="0"/>
              </w:rPr>
              <w:t xml:space="preserve">) на что </w:t>
            </w:r>
            <w:r w:rsidR="0005162B">
              <w:rPr>
                <w:b w:val="0"/>
              </w:rPr>
              <w:t>требует дополнительно</w:t>
            </w:r>
            <w:r w:rsidRPr="00EF29D1">
              <w:rPr>
                <w:b w:val="0"/>
              </w:rPr>
              <w:t xml:space="preserve"> более 300 млн. рублей.</w:t>
            </w:r>
          </w:p>
          <w:p w:rsidR="00294D6B" w:rsidRPr="00D577DA" w:rsidRDefault="00294D6B" w:rsidP="00294D6B">
            <w:pPr>
              <w:ind w:firstLine="709"/>
              <w:jc w:val="both"/>
              <w:rPr>
                <w:sz w:val="28"/>
                <w:szCs w:val="28"/>
              </w:rPr>
            </w:pPr>
            <w:r w:rsidRPr="00EF29D1">
              <w:rPr>
                <w:sz w:val="28"/>
                <w:szCs w:val="28"/>
              </w:rPr>
              <w:t xml:space="preserve">Омская областная организация Профсоюза работников народного образования и науки РФ держит на </w:t>
            </w:r>
            <w:r w:rsidRPr="00D577DA">
              <w:rPr>
                <w:sz w:val="28"/>
                <w:szCs w:val="28"/>
              </w:rPr>
              <w:t xml:space="preserve">контроле вопрос и проводит мониторинг по выполнению условий регионального соглашения о минимальной заработной плате в Омской области  от 23.12.2015 №106-РС в образовательных организациях. </w:t>
            </w:r>
          </w:p>
          <w:p w:rsidR="00294D6B" w:rsidRDefault="00294D6B" w:rsidP="00294D6B">
            <w:pPr>
              <w:ind w:firstLine="709"/>
              <w:jc w:val="both"/>
              <w:rPr>
                <w:sz w:val="28"/>
                <w:szCs w:val="28"/>
              </w:rPr>
            </w:pPr>
            <w:r>
              <w:rPr>
                <w:sz w:val="28"/>
                <w:szCs w:val="28"/>
              </w:rPr>
              <w:t>Министерством образования Омской области, департаментом образования Администрации города Омска ежемесячно осуществляется мониторинг соблюдения требований законодательства в части обеспечения в учреждениях образования месячной заработной платы работникам не ниже установленного мини</w:t>
            </w:r>
            <w:r w:rsidR="000648F7">
              <w:rPr>
                <w:sz w:val="28"/>
                <w:szCs w:val="28"/>
              </w:rPr>
              <w:t>мального размера оплаты труда.</w:t>
            </w:r>
          </w:p>
          <w:p w:rsidR="00294D6B" w:rsidRPr="00D577DA" w:rsidRDefault="00294D6B" w:rsidP="00294D6B">
            <w:pPr>
              <w:ind w:firstLine="709"/>
              <w:jc w:val="both"/>
              <w:rPr>
                <w:b/>
                <w:sz w:val="28"/>
                <w:szCs w:val="28"/>
              </w:rPr>
            </w:pPr>
            <w:r>
              <w:rPr>
                <w:sz w:val="28"/>
                <w:szCs w:val="28"/>
              </w:rPr>
              <w:t xml:space="preserve">По сведениям, предоставляемым учреждениями образования </w:t>
            </w:r>
            <w:r>
              <w:rPr>
                <w:b/>
                <w:sz w:val="28"/>
                <w:szCs w:val="28"/>
              </w:rPr>
              <w:t xml:space="preserve">по итогам </w:t>
            </w:r>
            <w:r>
              <w:rPr>
                <w:b/>
                <w:sz w:val="28"/>
                <w:szCs w:val="28"/>
                <w:lang w:val="en-US"/>
              </w:rPr>
              <w:t>I</w:t>
            </w:r>
            <w:r w:rsidRPr="00EF29D1">
              <w:rPr>
                <w:b/>
                <w:sz w:val="28"/>
                <w:szCs w:val="28"/>
              </w:rPr>
              <w:t xml:space="preserve"> </w:t>
            </w:r>
            <w:r>
              <w:rPr>
                <w:b/>
                <w:sz w:val="28"/>
                <w:szCs w:val="28"/>
              </w:rPr>
              <w:lastRenderedPageBreak/>
              <w:t>полугодия 2016 года нарушения</w:t>
            </w:r>
            <w:r>
              <w:rPr>
                <w:sz w:val="28"/>
                <w:szCs w:val="28"/>
              </w:rPr>
              <w:t xml:space="preserve"> Федерального закона № 82-</w:t>
            </w:r>
            <w:r w:rsidR="00234063">
              <w:rPr>
                <w:sz w:val="28"/>
                <w:szCs w:val="28"/>
              </w:rPr>
              <w:t xml:space="preserve">ФЗ и «Регионального соглашения </w:t>
            </w:r>
            <w:r>
              <w:rPr>
                <w:sz w:val="28"/>
                <w:szCs w:val="28"/>
              </w:rPr>
              <w:t xml:space="preserve">о минимальной заработной плате в Омской </w:t>
            </w:r>
            <w:r w:rsidRPr="00D577DA">
              <w:rPr>
                <w:sz w:val="28"/>
                <w:szCs w:val="28"/>
              </w:rPr>
              <w:t xml:space="preserve">области» от 23.12.2015 № 106-РС </w:t>
            </w:r>
            <w:r w:rsidRPr="00D577DA">
              <w:rPr>
                <w:b/>
                <w:sz w:val="28"/>
                <w:szCs w:val="28"/>
              </w:rPr>
              <w:t>не допускались.</w:t>
            </w:r>
          </w:p>
          <w:p w:rsidR="00294D6B" w:rsidRPr="00D577DA" w:rsidRDefault="00294D6B" w:rsidP="00294D6B">
            <w:pPr>
              <w:pStyle w:val="ConsPlusNormal"/>
              <w:ind w:firstLine="708"/>
              <w:jc w:val="both"/>
              <w:rPr>
                <w:rFonts w:ascii="Times New Roman" w:hAnsi="Times New Roman" w:cs="Times New Roman"/>
                <w:sz w:val="28"/>
                <w:szCs w:val="28"/>
              </w:rPr>
            </w:pPr>
            <w:r w:rsidRPr="00D577DA">
              <w:rPr>
                <w:rFonts w:ascii="Times New Roman" w:hAnsi="Times New Roman" w:cs="Times New Roman"/>
                <w:sz w:val="28"/>
                <w:szCs w:val="28"/>
              </w:rPr>
              <w:t>В соответствии с Постановлением Правительства Российской Федерации от 14 сентября 2015 года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2016 году планируется обеспечить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294D6B" w:rsidRPr="00D577DA" w:rsidRDefault="00294D6B" w:rsidP="00294D6B">
            <w:pPr>
              <w:ind w:firstLine="708"/>
              <w:jc w:val="both"/>
              <w:rPr>
                <w:sz w:val="28"/>
                <w:szCs w:val="28"/>
              </w:rPr>
            </w:pPr>
            <w:r w:rsidRPr="00D577DA">
              <w:rPr>
                <w:sz w:val="28"/>
                <w:szCs w:val="28"/>
              </w:rPr>
              <w:t>В настоящее время существует потребность в дополнительных бюджетных ассигнованиях на данные цели в 2016 году по муниципальной сети учреждений.</w:t>
            </w:r>
          </w:p>
          <w:p w:rsidR="00294D6B" w:rsidRPr="00D577DA" w:rsidRDefault="00294D6B" w:rsidP="00294D6B">
            <w:pPr>
              <w:ind w:firstLine="708"/>
              <w:jc w:val="both"/>
              <w:rPr>
                <w:sz w:val="28"/>
                <w:szCs w:val="28"/>
              </w:rPr>
            </w:pPr>
            <w:r w:rsidRPr="00D577DA">
              <w:rPr>
                <w:sz w:val="28"/>
                <w:szCs w:val="28"/>
              </w:rPr>
              <w:t>Выделение дополнительных средств планируется в ходе исполнения областного бюджета по мере поступления доходных источников.</w:t>
            </w:r>
          </w:p>
          <w:p w:rsidR="00294D6B" w:rsidRPr="00D577DA" w:rsidRDefault="00294D6B" w:rsidP="00294D6B">
            <w:pPr>
              <w:autoSpaceDE w:val="0"/>
              <w:autoSpaceDN w:val="0"/>
              <w:adjustRightInd w:val="0"/>
              <w:ind w:firstLine="708"/>
              <w:jc w:val="both"/>
              <w:rPr>
                <w:color w:val="000000"/>
                <w:sz w:val="28"/>
                <w:szCs w:val="28"/>
              </w:rPr>
            </w:pPr>
            <w:r w:rsidRPr="00D577DA">
              <w:rPr>
                <w:color w:val="000000"/>
                <w:sz w:val="28"/>
                <w:szCs w:val="28"/>
              </w:rPr>
              <w:t>При определении объёма межбюджетных трансфертов в 2016 бюджетном году в полном объёме учтены нормы трудового законодательства об обеспечении заработной платы отдельным категориям работников на уровне не ниже минимального размера оплаты труда.</w:t>
            </w:r>
          </w:p>
          <w:p w:rsidR="001137D2" w:rsidRPr="004F53D2" w:rsidRDefault="00C23F45" w:rsidP="001137D2">
            <w:pPr>
              <w:pStyle w:val="af1"/>
              <w:ind w:left="0" w:firstLine="709"/>
              <w:jc w:val="both"/>
              <w:rPr>
                <w:b/>
                <w:sz w:val="28"/>
                <w:szCs w:val="28"/>
              </w:rPr>
            </w:pPr>
            <w:r w:rsidRPr="004F53D2">
              <w:rPr>
                <w:b/>
                <w:sz w:val="28"/>
                <w:szCs w:val="28"/>
              </w:rPr>
              <w:t>М</w:t>
            </w:r>
            <w:r w:rsidR="001137D2" w:rsidRPr="004F53D2">
              <w:rPr>
                <w:b/>
                <w:sz w:val="28"/>
                <w:szCs w:val="28"/>
              </w:rPr>
              <w:t>ониторинг по оплате труда</w:t>
            </w:r>
            <w:r w:rsidR="001137D2" w:rsidRPr="004F53D2">
              <w:rPr>
                <w:sz w:val="28"/>
                <w:szCs w:val="28"/>
              </w:rPr>
              <w:t xml:space="preserve"> работников образовательных  организаций Омской области и города Омска</w:t>
            </w:r>
            <w:r w:rsidR="001137D2" w:rsidRPr="004F53D2">
              <w:rPr>
                <w:b/>
                <w:sz w:val="28"/>
                <w:szCs w:val="28"/>
              </w:rPr>
              <w:t xml:space="preserve"> по итогам  9 месяцев 2016 года </w:t>
            </w:r>
            <w:r w:rsidR="001137D2" w:rsidRPr="004F53D2">
              <w:rPr>
                <w:sz w:val="28"/>
                <w:szCs w:val="28"/>
              </w:rPr>
              <w:t xml:space="preserve">свидетельствуют, что при общем увеличении за аналогичный период 2015 года среднемесячного дохода от трудовой деятельности на 5,1%;  по отрасли «Образование» на 0,5%,  наблюдается: </w:t>
            </w:r>
          </w:p>
          <w:p w:rsidR="001137D2" w:rsidRPr="004F53D2" w:rsidRDefault="00937B3A" w:rsidP="001137D2">
            <w:pPr>
              <w:tabs>
                <w:tab w:val="left" w:pos="855"/>
                <w:tab w:val="left" w:pos="2550"/>
              </w:tabs>
              <w:ind w:firstLine="856"/>
              <w:jc w:val="both"/>
              <w:rPr>
                <w:sz w:val="28"/>
                <w:szCs w:val="28"/>
              </w:rPr>
            </w:pPr>
            <w:r>
              <w:rPr>
                <w:sz w:val="28"/>
                <w:szCs w:val="28"/>
              </w:rPr>
              <w:t xml:space="preserve">– </w:t>
            </w:r>
            <w:r w:rsidR="001137D2" w:rsidRPr="004F53D2">
              <w:rPr>
                <w:b/>
                <w:sz w:val="28"/>
                <w:szCs w:val="28"/>
              </w:rPr>
              <w:t>снижение</w:t>
            </w:r>
            <w:r w:rsidR="001137D2" w:rsidRPr="004F53D2">
              <w:rPr>
                <w:sz w:val="28"/>
                <w:szCs w:val="28"/>
              </w:rPr>
              <w:t xml:space="preserve"> уровня средней заработной платы </w:t>
            </w:r>
            <w:r w:rsidR="001137D2" w:rsidRPr="004F53D2">
              <w:rPr>
                <w:b/>
                <w:sz w:val="28"/>
                <w:szCs w:val="28"/>
              </w:rPr>
              <w:t>педагогических работников общего образования</w:t>
            </w:r>
            <w:r w:rsidR="001137D2" w:rsidRPr="004F53D2">
              <w:rPr>
                <w:sz w:val="28"/>
                <w:szCs w:val="28"/>
              </w:rPr>
              <w:t xml:space="preserve"> на 0,9 %; </w:t>
            </w:r>
            <w:r w:rsidR="001137D2" w:rsidRPr="004F53D2">
              <w:rPr>
                <w:b/>
                <w:sz w:val="28"/>
                <w:szCs w:val="28"/>
              </w:rPr>
              <w:t>выше</w:t>
            </w:r>
            <w:r w:rsidR="001137D2" w:rsidRPr="004F53D2">
              <w:rPr>
                <w:sz w:val="28"/>
                <w:szCs w:val="28"/>
              </w:rPr>
              <w:t xml:space="preserve"> целевого индикативного значения на 0,2% (100,2%);</w:t>
            </w:r>
          </w:p>
          <w:p w:rsidR="001137D2" w:rsidRPr="004F53D2" w:rsidRDefault="00937B3A" w:rsidP="001137D2">
            <w:pPr>
              <w:tabs>
                <w:tab w:val="left" w:pos="855"/>
                <w:tab w:val="left" w:pos="2550"/>
              </w:tabs>
              <w:ind w:firstLine="856"/>
              <w:jc w:val="both"/>
              <w:rPr>
                <w:sz w:val="28"/>
                <w:szCs w:val="28"/>
              </w:rPr>
            </w:pPr>
            <w:r>
              <w:rPr>
                <w:sz w:val="28"/>
                <w:szCs w:val="28"/>
              </w:rPr>
              <w:t xml:space="preserve">– </w:t>
            </w:r>
            <w:r w:rsidR="001137D2" w:rsidRPr="004F53D2">
              <w:rPr>
                <w:b/>
                <w:sz w:val="28"/>
                <w:szCs w:val="28"/>
              </w:rPr>
              <w:t>увеличение</w:t>
            </w:r>
            <w:r w:rsidR="001137D2" w:rsidRPr="004F53D2">
              <w:rPr>
                <w:sz w:val="28"/>
                <w:szCs w:val="28"/>
              </w:rPr>
              <w:t xml:space="preserve"> средней заработной платы </w:t>
            </w:r>
            <w:r w:rsidR="001137D2" w:rsidRPr="004F53D2">
              <w:rPr>
                <w:b/>
                <w:sz w:val="28"/>
                <w:szCs w:val="28"/>
              </w:rPr>
              <w:t xml:space="preserve">педагогических работников дошкольного образования </w:t>
            </w:r>
            <w:r w:rsidR="001137D2" w:rsidRPr="004F53D2">
              <w:rPr>
                <w:sz w:val="28"/>
                <w:szCs w:val="28"/>
              </w:rPr>
              <w:t xml:space="preserve">на 0,04%; </w:t>
            </w:r>
            <w:r w:rsidR="001137D2" w:rsidRPr="004F53D2">
              <w:rPr>
                <w:b/>
                <w:sz w:val="28"/>
                <w:szCs w:val="28"/>
              </w:rPr>
              <w:t>ниже</w:t>
            </w:r>
            <w:r w:rsidR="001137D2" w:rsidRPr="004F53D2">
              <w:rPr>
                <w:sz w:val="28"/>
                <w:szCs w:val="28"/>
              </w:rPr>
              <w:t xml:space="preserve"> целевого индикативного значения на 0,9% (99,1%).</w:t>
            </w:r>
          </w:p>
          <w:p w:rsidR="001137D2" w:rsidRPr="004F53D2" w:rsidRDefault="00937B3A" w:rsidP="001137D2">
            <w:pPr>
              <w:tabs>
                <w:tab w:val="left" w:pos="855"/>
                <w:tab w:val="left" w:pos="2550"/>
              </w:tabs>
              <w:ind w:firstLine="856"/>
              <w:jc w:val="both"/>
              <w:rPr>
                <w:sz w:val="28"/>
                <w:szCs w:val="28"/>
              </w:rPr>
            </w:pPr>
            <w:r>
              <w:rPr>
                <w:sz w:val="28"/>
                <w:szCs w:val="28"/>
              </w:rPr>
              <w:t xml:space="preserve">– </w:t>
            </w:r>
            <w:r w:rsidR="001137D2" w:rsidRPr="004F53D2">
              <w:rPr>
                <w:b/>
                <w:sz w:val="28"/>
                <w:szCs w:val="28"/>
              </w:rPr>
              <w:t>снижение</w:t>
            </w:r>
            <w:r w:rsidR="001137D2" w:rsidRPr="004F53D2">
              <w:rPr>
                <w:sz w:val="28"/>
                <w:szCs w:val="28"/>
              </w:rPr>
              <w:t xml:space="preserve"> уровня средней заработной платы </w:t>
            </w:r>
            <w:r w:rsidR="001137D2" w:rsidRPr="004F53D2">
              <w:rPr>
                <w:b/>
                <w:sz w:val="28"/>
                <w:szCs w:val="28"/>
              </w:rPr>
              <w:t>педагогических работников дополнительного образования</w:t>
            </w:r>
            <w:r w:rsidR="001137D2" w:rsidRPr="004F53D2">
              <w:rPr>
                <w:sz w:val="28"/>
                <w:szCs w:val="28"/>
              </w:rPr>
              <w:t xml:space="preserve"> на 4,7 %; </w:t>
            </w:r>
            <w:r w:rsidR="001137D2" w:rsidRPr="004F53D2">
              <w:rPr>
                <w:b/>
                <w:sz w:val="28"/>
                <w:szCs w:val="28"/>
              </w:rPr>
              <w:t>ниже</w:t>
            </w:r>
            <w:r w:rsidR="001137D2" w:rsidRPr="004F53D2">
              <w:rPr>
                <w:sz w:val="28"/>
                <w:szCs w:val="28"/>
              </w:rPr>
              <w:t xml:space="preserve"> целевого индикативного значения на 10% (80%);</w:t>
            </w:r>
          </w:p>
          <w:p w:rsidR="001137D2" w:rsidRPr="004F53D2" w:rsidRDefault="00937B3A" w:rsidP="001137D2">
            <w:pPr>
              <w:tabs>
                <w:tab w:val="left" w:pos="855"/>
                <w:tab w:val="left" w:pos="2550"/>
              </w:tabs>
              <w:ind w:firstLine="856"/>
              <w:jc w:val="both"/>
              <w:rPr>
                <w:sz w:val="28"/>
                <w:szCs w:val="28"/>
              </w:rPr>
            </w:pPr>
            <w:r>
              <w:rPr>
                <w:sz w:val="28"/>
                <w:szCs w:val="28"/>
              </w:rPr>
              <w:t xml:space="preserve">– </w:t>
            </w:r>
            <w:r w:rsidR="001137D2" w:rsidRPr="004F53D2">
              <w:rPr>
                <w:b/>
                <w:sz w:val="28"/>
                <w:szCs w:val="28"/>
              </w:rPr>
              <w:t>увеличение</w:t>
            </w:r>
            <w:r w:rsidR="00234063">
              <w:rPr>
                <w:sz w:val="28"/>
                <w:szCs w:val="28"/>
              </w:rPr>
              <w:t xml:space="preserve"> </w:t>
            </w:r>
            <w:r w:rsidR="001137D2" w:rsidRPr="004F53D2">
              <w:rPr>
                <w:sz w:val="28"/>
                <w:szCs w:val="28"/>
              </w:rPr>
              <w:t xml:space="preserve">уровня средней заработной платы </w:t>
            </w:r>
            <w:r w:rsidR="001137D2" w:rsidRPr="004F53D2">
              <w:rPr>
                <w:b/>
                <w:sz w:val="28"/>
                <w:szCs w:val="28"/>
              </w:rPr>
              <w:t>педагогических работников среднего профессионального образования</w:t>
            </w:r>
            <w:r w:rsidR="001137D2" w:rsidRPr="004F53D2">
              <w:rPr>
                <w:sz w:val="28"/>
                <w:szCs w:val="28"/>
              </w:rPr>
              <w:t xml:space="preserve"> на 1,0 %; </w:t>
            </w:r>
            <w:r w:rsidR="001137D2" w:rsidRPr="004F53D2">
              <w:rPr>
                <w:b/>
                <w:sz w:val="28"/>
                <w:szCs w:val="28"/>
              </w:rPr>
              <w:t>ниже</w:t>
            </w:r>
            <w:r w:rsidR="001137D2" w:rsidRPr="004F53D2">
              <w:rPr>
                <w:sz w:val="28"/>
                <w:szCs w:val="28"/>
              </w:rPr>
              <w:t xml:space="preserve"> целевого индикативного значения на 0,1% (89,9%).</w:t>
            </w:r>
          </w:p>
          <w:p w:rsidR="001137D2" w:rsidRPr="004F53D2" w:rsidRDefault="001137D2" w:rsidP="001137D2">
            <w:pPr>
              <w:pStyle w:val="af1"/>
              <w:ind w:left="0" w:firstLine="709"/>
              <w:jc w:val="both"/>
              <w:rPr>
                <w:sz w:val="28"/>
                <w:szCs w:val="28"/>
              </w:rPr>
            </w:pPr>
            <w:r w:rsidRPr="004F53D2">
              <w:rPr>
                <w:sz w:val="28"/>
                <w:szCs w:val="28"/>
              </w:rPr>
              <w:t xml:space="preserve">По прежнему повышение средней </w:t>
            </w:r>
            <w:r w:rsidR="00234063">
              <w:rPr>
                <w:sz w:val="28"/>
                <w:szCs w:val="28"/>
              </w:rPr>
              <w:t>заработной платы педагогических</w:t>
            </w:r>
            <w:r w:rsidRPr="004F53D2">
              <w:rPr>
                <w:sz w:val="28"/>
                <w:szCs w:val="28"/>
              </w:rPr>
              <w:t xml:space="preserve"> работников (учителей, воспитателей, педагогов дополнительного образования) </w:t>
            </w:r>
            <w:proofErr w:type="gramStart"/>
            <w:r w:rsidRPr="004F53D2">
              <w:rPr>
                <w:sz w:val="28"/>
                <w:szCs w:val="28"/>
              </w:rPr>
              <w:t>достигается  не</w:t>
            </w:r>
            <w:proofErr w:type="gramEnd"/>
            <w:r w:rsidRPr="004F53D2">
              <w:rPr>
                <w:sz w:val="28"/>
                <w:szCs w:val="28"/>
              </w:rPr>
              <w:t xml:space="preserve"> столько за счет оценки  качества труда, сколько за счет его количества, что приводит  к увеличению недельной нагрузки и как результат к снижению эффективности и качества работы педагога. </w:t>
            </w:r>
          </w:p>
          <w:p w:rsidR="001137D2" w:rsidRPr="004F53D2" w:rsidRDefault="001137D2" w:rsidP="001137D2">
            <w:pPr>
              <w:pStyle w:val="ConsPlusNormal"/>
              <w:ind w:firstLine="709"/>
              <w:jc w:val="both"/>
              <w:rPr>
                <w:rFonts w:ascii="Times New Roman" w:hAnsi="Times New Roman" w:cs="Times New Roman"/>
                <w:sz w:val="28"/>
                <w:szCs w:val="28"/>
              </w:rPr>
            </w:pPr>
            <w:r w:rsidRPr="004F53D2">
              <w:rPr>
                <w:rFonts w:ascii="Times New Roman" w:hAnsi="Times New Roman" w:cs="Times New Roman"/>
                <w:sz w:val="28"/>
                <w:szCs w:val="28"/>
              </w:rPr>
              <w:t xml:space="preserve">В Министерство образования Омской области и департамент образования Администрации города Омска по результатам мониторинга направлены обращения о необходимости принятия соответствующие мер по </w:t>
            </w:r>
            <w:r w:rsidRPr="004F53D2">
              <w:rPr>
                <w:rFonts w:ascii="Times New Roman" w:hAnsi="Times New Roman" w:cs="Times New Roman"/>
                <w:sz w:val="28"/>
                <w:szCs w:val="28"/>
              </w:rPr>
              <w:lastRenderedPageBreak/>
              <w:t>обеспечению  достойного уровня заработной платы, соответствующего целевым индикативным значениям, что является реализацией основных требований майских указов Президента Российской Федерации, Плана поэтапного совершенствования системы оплаты труда работников государственных и муниципальных учреждений Омской области на 2013–2018 годы, утвержденного распоряжением Правительства Омской области от 27.02.2013  № 18–</w:t>
            </w:r>
            <w:proofErr w:type="spellStart"/>
            <w:r w:rsidRPr="004F53D2">
              <w:rPr>
                <w:rFonts w:ascii="Times New Roman" w:hAnsi="Times New Roman" w:cs="Times New Roman"/>
                <w:sz w:val="28"/>
                <w:szCs w:val="28"/>
              </w:rPr>
              <w:t>рп</w:t>
            </w:r>
            <w:proofErr w:type="spellEnd"/>
            <w:r w:rsidRPr="004F53D2">
              <w:rPr>
                <w:rFonts w:ascii="Times New Roman" w:hAnsi="Times New Roman" w:cs="Times New Roman"/>
                <w:sz w:val="28"/>
                <w:szCs w:val="28"/>
              </w:rPr>
              <w:t>.</w:t>
            </w:r>
          </w:p>
          <w:p w:rsidR="001137D2" w:rsidRPr="004F53D2" w:rsidRDefault="001137D2" w:rsidP="001137D2">
            <w:pPr>
              <w:pStyle w:val="ConsPlusNormal"/>
              <w:ind w:firstLine="709"/>
              <w:jc w:val="both"/>
              <w:rPr>
                <w:rFonts w:ascii="Times New Roman" w:hAnsi="Times New Roman" w:cs="Times New Roman"/>
                <w:sz w:val="28"/>
                <w:szCs w:val="28"/>
              </w:rPr>
            </w:pPr>
            <w:r w:rsidRPr="004F53D2">
              <w:rPr>
                <w:rFonts w:ascii="Times New Roman" w:hAnsi="Times New Roman" w:cs="Times New Roman"/>
                <w:sz w:val="28"/>
                <w:szCs w:val="28"/>
              </w:rPr>
              <w:t>При этом особое внимание обращается на то, что следует избегать мер, направленных на оптимизацию, сокращение штатного расписания, и как следствие увеличение нагрузки педагогических, администр</w:t>
            </w:r>
            <w:r w:rsidR="003F2B65">
              <w:rPr>
                <w:rFonts w:ascii="Times New Roman" w:hAnsi="Times New Roman" w:cs="Times New Roman"/>
                <w:sz w:val="28"/>
                <w:szCs w:val="28"/>
              </w:rPr>
              <w:t xml:space="preserve">ативно-управленческих и прочих </w:t>
            </w:r>
            <w:r w:rsidRPr="004F53D2">
              <w:rPr>
                <w:rFonts w:ascii="Times New Roman" w:hAnsi="Times New Roman" w:cs="Times New Roman"/>
                <w:sz w:val="28"/>
                <w:szCs w:val="28"/>
              </w:rPr>
              <w:t>работников образовательных учреждений.</w:t>
            </w:r>
          </w:p>
          <w:p w:rsidR="001137D2" w:rsidRPr="004F53D2" w:rsidRDefault="00C15168" w:rsidP="001137D2">
            <w:pPr>
              <w:ind w:firstLine="540"/>
              <w:jc w:val="both"/>
              <w:rPr>
                <w:sz w:val="28"/>
                <w:szCs w:val="28"/>
              </w:rPr>
            </w:pPr>
            <w:r w:rsidRPr="004F53D2">
              <w:rPr>
                <w:sz w:val="28"/>
                <w:szCs w:val="28"/>
              </w:rPr>
              <w:t>Комитет областной организации</w:t>
            </w:r>
            <w:r w:rsidR="001137D2" w:rsidRPr="004F53D2">
              <w:rPr>
                <w:sz w:val="28"/>
                <w:szCs w:val="28"/>
              </w:rPr>
              <w:t xml:space="preserve"> Профсоюза отрасли совместно с Федерацией омских профсоюзов ведет постоянный контроль реализации основных требований майских указов Президента Российской Федерации. </w:t>
            </w:r>
          </w:p>
          <w:p w:rsidR="001137D2" w:rsidRPr="004F53D2" w:rsidRDefault="001137D2" w:rsidP="001137D2">
            <w:pPr>
              <w:ind w:firstLine="540"/>
              <w:jc w:val="both"/>
              <w:rPr>
                <w:sz w:val="28"/>
                <w:szCs w:val="28"/>
              </w:rPr>
            </w:pPr>
            <w:r w:rsidRPr="004F53D2">
              <w:rPr>
                <w:sz w:val="28"/>
                <w:szCs w:val="28"/>
              </w:rPr>
              <w:t xml:space="preserve">Данные вопросы – предмет обсуждения на совещаниях с руководителями органов управления образования и образовательных учреждений образования, проводимых Министерством образования Омской области при участии </w:t>
            </w:r>
            <w:r w:rsidR="00C15168" w:rsidRPr="004F53D2">
              <w:rPr>
                <w:sz w:val="28"/>
                <w:szCs w:val="28"/>
              </w:rPr>
              <w:t>комитета областной организации</w:t>
            </w:r>
            <w:r w:rsidRPr="004F53D2">
              <w:rPr>
                <w:sz w:val="28"/>
                <w:szCs w:val="28"/>
              </w:rPr>
              <w:t xml:space="preserve"> Профсоюза, профсоюзного актива муниципальных районов.</w:t>
            </w:r>
          </w:p>
          <w:p w:rsidR="001137D2" w:rsidRDefault="001137D2" w:rsidP="001137D2">
            <w:pPr>
              <w:ind w:firstLine="567"/>
              <w:jc w:val="both"/>
              <w:rPr>
                <w:sz w:val="28"/>
                <w:szCs w:val="28"/>
              </w:rPr>
            </w:pPr>
            <w:r w:rsidRPr="004F53D2">
              <w:rPr>
                <w:sz w:val="28"/>
                <w:szCs w:val="28"/>
              </w:rPr>
              <w:t>Задача Проф</w:t>
            </w:r>
            <w:r w:rsidR="004B6FE4">
              <w:rPr>
                <w:sz w:val="28"/>
                <w:szCs w:val="28"/>
              </w:rPr>
              <w:t xml:space="preserve">союза, в том числе и на местах </w:t>
            </w:r>
            <w:r w:rsidR="003F2B65">
              <w:rPr>
                <w:sz w:val="28"/>
                <w:szCs w:val="28"/>
              </w:rPr>
              <w:t>отслеживать не только</w:t>
            </w:r>
            <w:r w:rsidRPr="004F53D2">
              <w:rPr>
                <w:sz w:val="28"/>
                <w:szCs w:val="28"/>
              </w:rPr>
              <w:t xml:space="preserve"> изменение (рост или снижение) заработной платы, но и перераспределение фонда оплаты труда, распределение стимулирующего фонда внутри каждого конкретного учреждения, активно участвовать в процессах оптимизации и эффективного расходования средств, выделенных на оплату труда работников образовательных организаций.</w:t>
            </w:r>
          </w:p>
          <w:p w:rsidR="00294D6B" w:rsidRPr="00154395" w:rsidRDefault="00294D6B" w:rsidP="00294D6B">
            <w:pPr>
              <w:ind w:firstLine="709"/>
              <w:jc w:val="both"/>
              <w:rPr>
                <w:i/>
                <w:sz w:val="28"/>
                <w:szCs w:val="28"/>
              </w:rPr>
            </w:pPr>
          </w:p>
          <w:p w:rsidR="00294D6B" w:rsidRPr="00AE6F49" w:rsidRDefault="00294D6B" w:rsidP="004B6FE4">
            <w:pPr>
              <w:pStyle w:val="af1"/>
              <w:ind w:left="928"/>
              <w:jc w:val="center"/>
              <w:rPr>
                <w:sz w:val="28"/>
                <w:szCs w:val="28"/>
              </w:rPr>
            </w:pPr>
            <w:r w:rsidRPr="00AE6F49">
              <w:rPr>
                <w:b/>
                <w:sz w:val="28"/>
                <w:szCs w:val="28"/>
              </w:rPr>
              <w:t>*    *     *</w:t>
            </w:r>
          </w:p>
          <w:p w:rsidR="00294D6B" w:rsidRPr="00AE6F49" w:rsidRDefault="00294D6B" w:rsidP="00745522">
            <w:pPr>
              <w:pStyle w:val="af1"/>
              <w:ind w:left="0" w:firstLine="601"/>
              <w:jc w:val="both"/>
              <w:rPr>
                <w:sz w:val="28"/>
                <w:szCs w:val="28"/>
              </w:rPr>
            </w:pPr>
            <w:r w:rsidRPr="00AE6F49">
              <w:rPr>
                <w:sz w:val="28"/>
                <w:szCs w:val="28"/>
              </w:rPr>
              <w:t xml:space="preserve">Профорганизации учреждений образования </w:t>
            </w:r>
            <w:r w:rsidRPr="00AE6F49">
              <w:rPr>
                <w:b/>
                <w:sz w:val="28"/>
                <w:szCs w:val="28"/>
              </w:rPr>
              <w:t xml:space="preserve">участвовали во Всероссийских акциях </w:t>
            </w:r>
            <w:r w:rsidRPr="00AE6F49">
              <w:rPr>
                <w:sz w:val="28"/>
                <w:szCs w:val="28"/>
              </w:rPr>
              <w:t>по защите интересов трудящихся:</w:t>
            </w:r>
          </w:p>
          <w:p w:rsidR="005823A6" w:rsidRDefault="00294D6B" w:rsidP="005823A6">
            <w:pPr>
              <w:pStyle w:val="af1"/>
              <w:ind w:left="0" w:firstLine="709"/>
              <w:jc w:val="both"/>
              <w:rPr>
                <w:sz w:val="28"/>
                <w:szCs w:val="28"/>
              </w:rPr>
            </w:pPr>
            <w:r w:rsidRPr="00AE6F49">
              <w:rPr>
                <w:b/>
                <w:sz w:val="28"/>
                <w:szCs w:val="28"/>
              </w:rPr>
              <w:t>18 марта 201</w:t>
            </w:r>
            <w:r>
              <w:rPr>
                <w:b/>
                <w:sz w:val="28"/>
                <w:szCs w:val="28"/>
              </w:rPr>
              <w:t>6</w:t>
            </w:r>
            <w:r w:rsidRPr="00AE6F49">
              <w:rPr>
                <w:b/>
                <w:sz w:val="28"/>
                <w:szCs w:val="28"/>
              </w:rPr>
              <w:t xml:space="preserve"> года</w:t>
            </w:r>
            <w:r w:rsidR="005823A6">
              <w:rPr>
                <w:sz w:val="28"/>
                <w:szCs w:val="28"/>
              </w:rPr>
              <w:t xml:space="preserve"> </w:t>
            </w:r>
            <w:r>
              <w:rPr>
                <w:sz w:val="28"/>
                <w:szCs w:val="28"/>
              </w:rPr>
              <w:t xml:space="preserve">у библиотеки им. Пушкина </w:t>
            </w:r>
            <w:r w:rsidRPr="00AE6F49">
              <w:rPr>
                <w:sz w:val="28"/>
                <w:szCs w:val="28"/>
              </w:rPr>
              <w:t xml:space="preserve">состоялся митинг в честь </w:t>
            </w:r>
            <w:r>
              <w:rPr>
                <w:sz w:val="28"/>
                <w:szCs w:val="28"/>
              </w:rPr>
              <w:t>второй</w:t>
            </w:r>
            <w:r w:rsidRPr="00AE6F49">
              <w:rPr>
                <w:sz w:val="28"/>
                <w:szCs w:val="28"/>
              </w:rPr>
              <w:t xml:space="preserve"> годовщины образования автономной республики Крым </w:t>
            </w:r>
            <w:r w:rsidR="005823A6">
              <w:rPr>
                <w:sz w:val="28"/>
                <w:szCs w:val="28"/>
              </w:rPr>
              <w:t>и вхождение ее в состав России.</w:t>
            </w:r>
          </w:p>
          <w:p w:rsidR="00294D6B" w:rsidRPr="005823A6" w:rsidRDefault="00294D6B" w:rsidP="005823A6">
            <w:pPr>
              <w:pStyle w:val="af1"/>
              <w:ind w:left="0" w:firstLine="709"/>
              <w:jc w:val="both"/>
              <w:rPr>
                <w:sz w:val="28"/>
                <w:szCs w:val="28"/>
              </w:rPr>
            </w:pPr>
            <w:r w:rsidRPr="00D23D14">
              <w:rPr>
                <w:b/>
                <w:sz w:val="28"/>
                <w:szCs w:val="28"/>
              </w:rPr>
              <w:t>В первомайской акции</w:t>
            </w:r>
            <w:r w:rsidRPr="00D23D14">
              <w:rPr>
                <w:sz w:val="28"/>
                <w:szCs w:val="28"/>
              </w:rPr>
              <w:t xml:space="preserve"> профсоюзов в 2016 году </w:t>
            </w:r>
            <w:r w:rsidR="005823A6">
              <w:rPr>
                <w:b/>
                <w:sz w:val="28"/>
                <w:szCs w:val="28"/>
              </w:rPr>
              <w:t xml:space="preserve">«НЕТ – росту налогов и цен! </w:t>
            </w:r>
            <w:r w:rsidRPr="00D23D14">
              <w:rPr>
                <w:b/>
                <w:sz w:val="28"/>
                <w:szCs w:val="28"/>
              </w:rPr>
              <w:t xml:space="preserve">ДА – росту зарплат и пенсий!» </w:t>
            </w:r>
            <w:r w:rsidRPr="00AE6F49">
              <w:rPr>
                <w:sz w:val="28"/>
                <w:szCs w:val="28"/>
              </w:rPr>
              <w:t>в шествиях, митингах, собраниях приняли участие 3</w:t>
            </w:r>
            <w:r>
              <w:rPr>
                <w:sz w:val="28"/>
                <w:szCs w:val="28"/>
              </w:rPr>
              <w:t>2</w:t>
            </w:r>
            <w:r w:rsidRPr="00AE6F49">
              <w:rPr>
                <w:sz w:val="28"/>
                <w:szCs w:val="28"/>
              </w:rPr>
              <w:t xml:space="preserve"> тыс. педагогов и студентов. На городском митинге выступила председатель первичной профсоюзной организации  </w:t>
            </w:r>
            <w:r>
              <w:rPr>
                <w:sz w:val="28"/>
                <w:szCs w:val="28"/>
              </w:rPr>
              <w:t xml:space="preserve">студентов Омского государственного университета им. Ф.М. Достоевского </w:t>
            </w:r>
            <w:r w:rsidRPr="00B30E37">
              <w:rPr>
                <w:b/>
                <w:sz w:val="28"/>
                <w:szCs w:val="28"/>
              </w:rPr>
              <w:t xml:space="preserve">Регина </w:t>
            </w:r>
            <w:proofErr w:type="spellStart"/>
            <w:r w:rsidRPr="00B30E37">
              <w:rPr>
                <w:b/>
                <w:sz w:val="28"/>
                <w:szCs w:val="28"/>
              </w:rPr>
              <w:t>Радиковна</w:t>
            </w:r>
            <w:proofErr w:type="spellEnd"/>
            <w:r w:rsidRPr="00B30E37">
              <w:rPr>
                <w:b/>
                <w:sz w:val="28"/>
                <w:szCs w:val="28"/>
              </w:rPr>
              <w:t xml:space="preserve"> Кутузова</w:t>
            </w:r>
            <w:r>
              <w:rPr>
                <w:sz w:val="28"/>
                <w:szCs w:val="28"/>
              </w:rPr>
              <w:t>.</w:t>
            </w:r>
          </w:p>
          <w:p w:rsidR="005823A6" w:rsidRDefault="00294D6B" w:rsidP="005823A6">
            <w:pPr>
              <w:shd w:val="clear" w:color="auto" w:fill="FFFFFF"/>
              <w:ind w:firstLine="709"/>
              <w:jc w:val="both"/>
              <w:rPr>
                <w:color w:val="000000"/>
                <w:sz w:val="28"/>
                <w:szCs w:val="28"/>
              </w:rPr>
            </w:pPr>
            <w:r w:rsidRPr="000A3774">
              <w:rPr>
                <w:b/>
                <w:sz w:val="28"/>
                <w:szCs w:val="28"/>
              </w:rPr>
              <w:t xml:space="preserve">7 октября 2016 г. участвовали во </w:t>
            </w:r>
            <w:r w:rsidRPr="000A3774">
              <w:rPr>
                <w:sz w:val="28"/>
                <w:szCs w:val="28"/>
              </w:rPr>
              <w:t xml:space="preserve">Всероссийской акции профсоюзов в рамках Всемирного дня действий «За достойный труд». В доме союзов состоялось </w:t>
            </w:r>
            <w:r>
              <w:rPr>
                <w:sz w:val="28"/>
                <w:szCs w:val="28"/>
              </w:rPr>
              <w:t>заседание трехсто</w:t>
            </w:r>
            <w:r w:rsidR="009B2988">
              <w:rPr>
                <w:sz w:val="28"/>
                <w:szCs w:val="28"/>
              </w:rPr>
              <w:t>ронней комиссии, о проблемах в отрасли</w:t>
            </w:r>
            <w:r w:rsidRPr="000A3774">
              <w:rPr>
                <w:sz w:val="28"/>
                <w:szCs w:val="28"/>
              </w:rPr>
              <w:t xml:space="preserve"> </w:t>
            </w:r>
            <w:r w:rsidR="005823A6">
              <w:rPr>
                <w:b/>
                <w:sz w:val="28"/>
                <w:szCs w:val="28"/>
              </w:rPr>
              <w:t xml:space="preserve">выступил </w:t>
            </w:r>
            <w:proofErr w:type="spellStart"/>
            <w:r w:rsidR="005823A6">
              <w:rPr>
                <w:b/>
                <w:sz w:val="28"/>
                <w:szCs w:val="28"/>
              </w:rPr>
              <w:t>Дрейлинг</w:t>
            </w:r>
            <w:proofErr w:type="spellEnd"/>
            <w:r w:rsidR="005823A6">
              <w:rPr>
                <w:b/>
                <w:sz w:val="28"/>
                <w:szCs w:val="28"/>
              </w:rPr>
              <w:t xml:space="preserve"> Евгений </w:t>
            </w:r>
            <w:r w:rsidRPr="000A3774">
              <w:rPr>
                <w:b/>
                <w:sz w:val="28"/>
                <w:szCs w:val="28"/>
              </w:rPr>
              <w:t>Федорович</w:t>
            </w:r>
            <w:r>
              <w:rPr>
                <w:sz w:val="28"/>
                <w:szCs w:val="28"/>
              </w:rPr>
              <w:t xml:space="preserve"> – председатель Омской областной организации Профсоюза работников народного образования и науки РФ</w:t>
            </w:r>
            <w:r w:rsidRPr="000A3774">
              <w:rPr>
                <w:color w:val="000000"/>
                <w:sz w:val="28"/>
                <w:szCs w:val="28"/>
              </w:rPr>
              <w:t xml:space="preserve">. </w:t>
            </w:r>
          </w:p>
          <w:p w:rsidR="00AD309A" w:rsidRDefault="008C1E84" w:rsidP="00AD309A">
            <w:pPr>
              <w:shd w:val="clear" w:color="auto" w:fill="FFFFFF"/>
              <w:ind w:firstLine="709"/>
              <w:jc w:val="both"/>
              <w:rPr>
                <w:color w:val="000000"/>
                <w:sz w:val="28"/>
                <w:szCs w:val="28"/>
              </w:rPr>
            </w:pPr>
            <w:r w:rsidRPr="004B10EB">
              <w:rPr>
                <w:b/>
                <w:color w:val="000000"/>
                <w:sz w:val="28"/>
                <w:szCs w:val="28"/>
              </w:rPr>
              <w:t>4 ноября</w:t>
            </w:r>
            <w:r w:rsidR="00B129DC" w:rsidRPr="004B10EB">
              <w:rPr>
                <w:b/>
                <w:color w:val="000000"/>
                <w:sz w:val="28"/>
                <w:szCs w:val="28"/>
              </w:rPr>
              <w:t xml:space="preserve"> 2016 г</w:t>
            </w:r>
            <w:r w:rsidR="00B129DC">
              <w:rPr>
                <w:color w:val="000000"/>
                <w:sz w:val="28"/>
                <w:szCs w:val="28"/>
              </w:rPr>
              <w:t xml:space="preserve">. </w:t>
            </w:r>
            <w:r w:rsidR="009B2988">
              <w:rPr>
                <w:sz w:val="28"/>
                <w:szCs w:val="28"/>
              </w:rPr>
              <w:t xml:space="preserve">участвовали в </w:t>
            </w:r>
            <w:r w:rsidR="004B10EB" w:rsidRPr="004B10EB">
              <w:rPr>
                <w:sz w:val="28"/>
                <w:szCs w:val="28"/>
              </w:rPr>
              <w:t>гражданско-патриотической акции «Россия-это я, Россия – это ты, Россия – это мы!», посвященной празднованию Дня народного единства.</w:t>
            </w:r>
          </w:p>
          <w:p w:rsidR="00BF51BA" w:rsidRPr="00AD309A" w:rsidRDefault="00BF51BA" w:rsidP="00AD309A">
            <w:pPr>
              <w:shd w:val="clear" w:color="auto" w:fill="FFFFFF"/>
              <w:ind w:firstLine="709"/>
              <w:jc w:val="both"/>
              <w:rPr>
                <w:color w:val="000000"/>
                <w:sz w:val="28"/>
                <w:szCs w:val="28"/>
              </w:rPr>
            </w:pPr>
            <w:r w:rsidRPr="00BF51BA">
              <w:rPr>
                <w:b/>
                <w:sz w:val="28"/>
                <w:szCs w:val="28"/>
              </w:rPr>
              <w:lastRenderedPageBreak/>
              <w:t>Собрали</w:t>
            </w:r>
            <w:r w:rsidR="00724776">
              <w:rPr>
                <w:b/>
                <w:sz w:val="28"/>
                <w:szCs w:val="28"/>
              </w:rPr>
              <w:t xml:space="preserve"> более</w:t>
            </w:r>
            <w:r w:rsidR="00AD309A">
              <w:rPr>
                <w:b/>
                <w:sz w:val="28"/>
                <w:szCs w:val="28"/>
              </w:rPr>
              <w:t xml:space="preserve"> </w:t>
            </w:r>
            <w:r w:rsidR="00ED721A">
              <w:rPr>
                <w:b/>
                <w:sz w:val="28"/>
                <w:szCs w:val="28"/>
              </w:rPr>
              <w:t xml:space="preserve">7000 </w:t>
            </w:r>
            <w:r w:rsidRPr="00BF51BA">
              <w:rPr>
                <w:b/>
                <w:sz w:val="28"/>
                <w:szCs w:val="28"/>
              </w:rPr>
              <w:t>подпис</w:t>
            </w:r>
            <w:r w:rsidR="00D14837">
              <w:rPr>
                <w:b/>
                <w:sz w:val="28"/>
                <w:szCs w:val="28"/>
              </w:rPr>
              <w:t>ей</w:t>
            </w:r>
            <w:r w:rsidRPr="00BF51BA">
              <w:rPr>
                <w:b/>
                <w:sz w:val="28"/>
                <w:szCs w:val="28"/>
              </w:rPr>
              <w:t xml:space="preserve"> в поддер</w:t>
            </w:r>
            <w:r w:rsidR="00AD309A">
              <w:rPr>
                <w:b/>
                <w:sz w:val="28"/>
                <w:szCs w:val="28"/>
              </w:rPr>
              <w:t xml:space="preserve">жку законодательной инициативы </w:t>
            </w:r>
            <w:r w:rsidRPr="00BF51BA">
              <w:rPr>
                <w:sz w:val="28"/>
                <w:szCs w:val="28"/>
              </w:rPr>
              <w:t xml:space="preserve">депутата Государственной Думы Федерального Собрания Российской Федерации </w:t>
            </w:r>
            <w:r w:rsidRPr="00BF51BA">
              <w:rPr>
                <w:sz w:val="28"/>
                <w:szCs w:val="28"/>
                <w:lang w:val="en-US"/>
              </w:rPr>
              <w:t>VII</w:t>
            </w:r>
            <w:r w:rsidRPr="00BF51BA">
              <w:rPr>
                <w:sz w:val="28"/>
                <w:szCs w:val="28"/>
              </w:rPr>
              <w:t xml:space="preserve"> созыва</w:t>
            </w:r>
            <w:r>
              <w:rPr>
                <w:sz w:val="28"/>
                <w:szCs w:val="28"/>
              </w:rPr>
              <w:t xml:space="preserve"> </w:t>
            </w:r>
            <w:proofErr w:type="spellStart"/>
            <w:r w:rsidR="007C786C">
              <w:rPr>
                <w:b/>
                <w:sz w:val="28"/>
                <w:szCs w:val="28"/>
              </w:rPr>
              <w:t>Шрейдера</w:t>
            </w:r>
            <w:proofErr w:type="spellEnd"/>
            <w:r w:rsidR="007C786C">
              <w:rPr>
                <w:b/>
                <w:sz w:val="28"/>
                <w:szCs w:val="28"/>
              </w:rPr>
              <w:t xml:space="preserve"> Виктора Филипповича по</w:t>
            </w:r>
            <w:r w:rsidRPr="00BF51BA">
              <w:rPr>
                <w:sz w:val="28"/>
                <w:szCs w:val="28"/>
              </w:rPr>
              <w:t xml:space="preserve"> внесению изменений в федеральное законодательство в части перераспределения налогов по бюджетам бюджетной системы Российской Федерации.</w:t>
            </w:r>
            <w:r>
              <w:rPr>
                <w:sz w:val="28"/>
                <w:szCs w:val="28"/>
              </w:rPr>
              <w:t xml:space="preserve"> (П</w:t>
            </w:r>
            <w:r w:rsidRPr="00BF51BA">
              <w:rPr>
                <w:sz w:val="28"/>
                <w:szCs w:val="28"/>
              </w:rPr>
              <w:t xml:space="preserve">редлагается </w:t>
            </w:r>
            <w:r w:rsidRPr="00BF51BA">
              <w:rPr>
                <w:b/>
                <w:sz w:val="28"/>
                <w:szCs w:val="28"/>
              </w:rPr>
              <w:t>налог на прибыль</w:t>
            </w:r>
            <w:r w:rsidRPr="00BF51BA">
              <w:rPr>
                <w:sz w:val="28"/>
                <w:szCs w:val="28"/>
              </w:rPr>
              <w:t xml:space="preserve"> предприятий и организаций – налогоплательщиков полностью (или частично) зачислять в региональные и местные бюджеты по месту своего фактического размещения либо по месту фактической деятельности, а не по месту юридической регистрации</w:t>
            </w:r>
            <w:r>
              <w:rPr>
                <w:sz w:val="28"/>
                <w:szCs w:val="28"/>
              </w:rPr>
              <w:t>)</w:t>
            </w:r>
            <w:r w:rsidRPr="00BF51BA">
              <w:rPr>
                <w:sz w:val="28"/>
                <w:szCs w:val="28"/>
              </w:rPr>
              <w:t>.</w:t>
            </w:r>
          </w:p>
          <w:p w:rsidR="00D14837" w:rsidRPr="00BF51BA" w:rsidRDefault="00D14837" w:rsidP="00BF51BA">
            <w:pPr>
              <w:jc w:val="both"/>
              <w:rPr>
                <w:sz w:val="28"/>
                <w:szCs w:val="28"/>
              </w:rPr>
            </w:pPr>
          </w:p>
          <w:p w:rsidR="00294D6B" w:rsidRDefault="00294D6B" w:rsidP="00AD309A">
            <w:pPr>
              <w:pStyle w:val="af1"/>
              <w:ind w:left="142" w:firstLine="567"/>
              <w:jc w:val="center"/>
              <w:rPr>
                <w:sz w:val="28"/>
                <w:szCs w:val="28"/>
              </w:rPr>
            </w:pPr>
            <w:r w:rsidRPr="00AE6F49">
              <w:rPr>
                <w:sz w:val="28"/>
                <w:szCs w:val="28"/>
              </w:rPr>
              <w:t>*    *    *</w:t>
            </w:r>
          </w:p>
          <w:p w:rsidR="00E676E9" w:rsidRDefault="00E676E9" w:rsidP="00AD309A">
            <w:pPr>
              <w:pStyle w:val="af2"/>
              <w:jc w:val="center"/>
              <w:rPr>
                <w:sz w:val="28"/>
                <w:szCs w:val="28"/>
              </w:rPr>
            </w:pPr>
            <w:r>
              <w:rPr>
                <w:b/>
                <w:sz w:val="28"/>
                <w:szCs w:val="28"/>
              </w:rPr>
              <w:t>РАБОТА С МОЛОДЁЖЬЮ</w:t>
            </w:r>
          </w:p>
          <w:p w:rsidR="00DD1D28" w:rsidRDefault="00DD1D28" w:rsidP="003D1940">
            <w:pPr>
              <w:ind w:firstLine="709"/>
              <w:jc w:val="both"/>
              <w:rPr>
                <w:sz w:val="28"/>
                <w:szCs w:val="28"/>
              </w:rPr>
            </w:pPr>
            <w:r>
              <w:rPr>
                <w:b/>
                <w:sz w:val="28"/>
                <w:szCs w:val="28"/>
              </w:rPr>
              <w:t>Молодёжная политика</w:t>
            </w:r>
            <w:r>
              <w:rPr>
                <w:sz w:val="28"/>
                <w:szCs w:val="28"/>
              </w:rPr>
              <w:t xml:space="preserve"> является одним из приоритетных направлений  деятельности Общероссийского Профсоюза работников народного образования и науки Российской Федерации, Омской областной  организации Профсоюза. </w:t>
            </w:r>
          </w:p>
          <w:p w:rsidR="00DD1D28" w:rsidRDefault="00DD1D28" w:rsidP="003D1940">
            <w:pPr>
              <w:ind w:firstLine="709"/>
              <w:jc w:val="both"/>
              <w:rPr>
                <w:b/>
                <w:sz w:val="28"/>
                <w:szCs w:val="28"/>
              </w:rPr>
            </w:pPr>
            <w:r>
              <w:rPr>
                <w:sz w:val="28"/>
                <w:szCs w:val="28"/>
              </w:rPr>
              <w:t>Ежегодно Омская областная организация Профсоюза совместно с департаментом образова</w:t>
            </w:r>
            <w:r w:rsidR="00073A35">
              <w:rPr>
                <w:sz w:val="28"/>
                <w:szCs w:val="28"/>
              </w:rPr>
              <w:t xml:space="preserve">ния Администрации города Омска </w:t>
            </w:r>
            <w:r>
              <w:rPr>
                <w:sz w:val="28"/>
                <w:szCs w:val="28"/>
              </w:rPr>
              <w:t xml:space="preserve">реализует проект: </w:t>
            </w:r>
            <w:r>
              <w:rPr>
                <w:b/>
                <w:sz w:val="28"/>
                <w:szCs w:val="28"/>
              </w:rPr>
              <w:t xml:space="preserve">обучение молодых специалистов образовательных организаций города </w:t>
            </w:r>
            <w:r w:rsidR="006618DD">
              <w:rPr>
                <w:b/>
                <w:sz w:val="28"/>
                <w:szCs w:val="28"/>
              </w:rPr>
              <w:t>0</w:t>
            </w:r>
            <w:r>
              <w:rPr>
                <w:b/>
                <w:sz w:val="28"/>
                <w:szCs w:val="28"/>
              </w:rPr>
              <w:t xml:space="preserve">Омска по программе «Основы трудового законодательства». </w:t>
            </w:r>
          </w:p>
          <w:p w:rsidR="00DD1D28" w:rsidRDefault="00DD1D28" w:rsidP="003D1940">
            <w:pPr>
              <w:ind w:firstLine="709"/>
              <w:jc w:val="both"/>
              <w:rPr>
                <w:sz w:val="28"/>
                <w:szCs w:val="28"/>
              </w:rPr>
            </w:pPr>
            <w:r>
              <w:rPr>
                <w:sz w:val="28"/>
                <w:szCs w:val="28"/>
              </w:rPr>
              <w:t xml:space="preserve">На семинарах в течение года ежемесячно рассматриваются вопросы трудового законодательства, актуальные темы, связанные с профессиональной деятельностью молодых педагогов, проводятся индивидуальные консультации молодых специалистов. </w:t>
            </w:r>
          </w:p>
          <w:p w:rsidR="00DD1D28" w:rsidRDefault="00DD1D28" w:rsidP="003D1940">
            <w:pPr>
              <w:ind w:firstLine="709"/>
              <w:jc w:val="both"/>
              <w:rPr>
                <w:sz w:val="28"/>
                <w:szCs w:val="28"/>
              </w:rPr>
            </w:pPr>
            <w:r>
              <w:rPr>
                <w:sz w:val="28"/>
                <w:szCs w:val="28"/>
              </w:rPr>
              <w:t>Для реализации данного проекта при</w:t>
            </w:r>
            <w:r w:rsidR="00CB3F38">
              <w:rPr>
                <w:sz w:val="28"/>
                <w:szCs w:val="28"/>
              </w:rPr>
              <w:t>глаш</w:t>
            </w:r>
            <w:r>
              <w:rPr>
                <w:sz w:val="28"/>
                <w:szCs w:val="28"/>
              </w:rPr>
              <w:t>аются специалисты Министерства образования Омской области, департамента образования Администрации города Омска, БОУ ДПО «Институт развития образования Омской области», БОУ ВПО «Омский государственный педагогический университет», ОЧУ ДПО ФОП «Омский центр профсоюзного образования», руководители и специалисты  ФОП,  пенсионного фонда, территориального фонда обязательного медицинского страхования Омской области.</w:t>
            </w:r>
          </w:p>
          <w:p w:rsidR="006618DD" w:rsidRDefault="00DD1D28" w:rsidP="006618DD">
            <w:pPr>
              <w:ind w:firstLine="709"/>
              <w:jc w:val="both"/>
              <w:rPr>
                <w:sz w:val="28"/>
                <w:szCs w:val="28"/>
              </w:rPr>
            </w:pPr>
            <w:r w:rsidRPr="001D6CD4">
              <w:rPr>
                <w:sz w:val="28"/>
                <w:szCs w:val="28"/>
              </w:rPr>
              <w:t>В период с января по май 2016 года было проведено 5 семинаров по программе «Осно</w:t>
            </w:r>
            <w:r w:rsidR="006618DD">
              <w:rPr>
                <w:sz w:val="28"/>
                <w:szCs w:val="28"/>
              </w:rPr>
              <w:t>вы трудового законодательства»:</w:t>
            </w:r>
          </w:p>
          <w:p w:rsidR="006618DD" w:rsidRDefault="00DD1D28" w:rsidP="006618DD">
            <w:pPr>
              <w:ind w:firstLine="709"/>
              <w:jc w:val="both"/>
              <w:rPr>
                <w:sz w:val="28"/>
                <w:szCs w:val="28"/>
              </w:rPr>
            </w:pPr>
            <w:r w:rsidRPr="00220B1E">
              <w:rPr>
                <w:b/>
                <w:sz w:val="28"/>
                <w:szCs w:val="28"/>
              </w:rPr>
              <w:t>21.01.2016</w:t>
            </w:r>
            <w:r w:rsidRPr="001D6CD4">
              <w:rPr>
                <w:sz w:val="28"/>
                <w:szCs w:val="28"/>
              </w:rPr>
              <w:t xml:space="preserve"> – Проф</w:t>
            </w:r>
            <w:r w:rsidR="006618DD">
              <w:rPr>
                <w:sz w:val="28"/>
                <w:szCs w:val="28"/>
              </w:rPr>
              <w:t>ессиональный стандарт педагога.</w:t>
            </w:r>
          </w:p>
          <w:p w:rsidR="00DD1D28" w:rsidRPr="001D6CD4" w:rsidRDefault="00DD1D28" w:rsidP="006618DD">
            <w:pPr>
              <w:ind w:firstLine="709"/>
              <w:jc w:val="both"/>
              <w:rPr>
                <w:sz w:val="28"/>
                <w:szCs w:val="28"/>
              </w:rPr>
            </w:pPr>
            <w:r w:rsidRPr="00220B1E">
              <w:rPr>
                <w:b/>
                <w:sz w:val="28"/>
                <w:szCs w:val="28"/>
              </w:rPr>
              <w:t>18.02.2016</w:t>
            </w:r>
            <w:r>
              <w:rPr>
                <w:sz w:val="28"/>
                <w:szCs w:val="28"/>
              </w:rPr>
              <w:t xml:space="preserve"> – </w:t>
            </w:r>
            <w:r w:rsidRPr="001D6CD4">
              <w:rPr>
                <w:sz w:val="28"/>
                <w:szCs w:val="28"/>
              </w:rPr>
              <w:t>Совместительство, со</w:t>
            </w:r>
            <w:r w:rsidR="006618DD">
              <w:rPr>
                <w:sz w:val="28"/>
                <w:szCs w:val="28"/>
              </w:rPr>
              <w:t xml:space="preserve">вмещение, расширение зоны обслуживания, </w:t>
            </w:r>
            <w:r w:rsidR="00073A35">
              <w:rPr>
                <w:sz w:val="28"/>
                <w:szCs w:val="28"/>
              </w:rPr>
              <w:t xml:space="preserve">увеличение объема </w:t>
            </w:r>
            <w:r w:rsidRPr="001D6CD4">
              <w:rPr>
                <w:sz w:val="28"/>
                <w:szCs w:val="28"/>
              </w:rPr>
              <w:t xml:space="preserve">выполняемой работы. </w:t>
            </w:r>
          </w:p>
          <w:p w:rsidR="00DD1D28" w:rsidRPr="001D6CD4" w:rsidRDefault="00DD1D28" w:rsidP="003D1940">
            <w:pPr>
              <w:jc w:val="both"/>
              <w:rPr>
                <w:sz w:val="28"/>
                <w:szCs w:val="28"/>
              </w:rPr>
            </w:pPr>
            <w:r w:rsidRPr="001D6CD4">
              <w:rPr>
                <w:sz w:val="28"/>
                <w:szCs w:val="28"/>
              </w:rPr>
              <w:t>О порядке установления объёма учебной нагрузки педагогам.</w:t>
            </w:r>
          </w:p>
          <w:p w:rsidR="006618DD" w:rsidRDefault="00DD1D28" w:rsidP="003D1940">
            <w:pPr>
              <w:jc w:val="both"/>
              <w:rPr>
                <w:sz w:val="28"/>
                <w:szCs w:val="28"/>
              </w:rPr>
            </w:pPr>
            <w:r w:rsidRPr="001D6CD4">
              <w:rPr>
                <w:sz w:val="28"/>
                <w:szCs w:val="28"/>
              </w:rPr>
              <w:t>Жилищный кодекс РФ. Формы поддержки молодежи Омской област</w:t>
            </w:r>
            <w:r w:rsidR="006618DD">
              <w:rPr>
                <w:sz w:val="28"/>
                <w:szCs w:val="28"/>
              </w:rPr>
              <w:t>и в решении жилищных   проблем.</w:t>
            </w:r>
          </w:p>
          <w:p w:rsidR="006618DD" w:rsidRDefault="00DD1D28" w:rsidP="006618DD">
            <w:pPr>
              <w:ind w:firstLine="709"/>
              <w:jc w:val="both"/>
              <w:rPr>
                <w:sz w:val="28"/>
                <w:szCs w:val="28"/>
              </w:rPr>
            </w:pPr>
            <w:r w:rsidRPr="00220B1E">
              <w:rPr>
                <w:b/>
                <w:sz w:val="28"/>
                <w:szCs w:val="28"/>
              </w:rPr>
              <w:t>17.03.2016</w:t>
            </w:r>
            <w:r w:rsidRPr="0035468C">
              <w:rPr>
                <w:sz w:val="28"/>
                <w:szCs w:val="28"/>
              </w:rPr>
              <w:t xml:space="preserve"> – Полис обязательного медицинского страхования – государственная гарантия оказания гражданам РФ бесплатной медицинской помощи. Новое в законодательстве.</w:t>
            </w:r>
          </w:p>
          <w:p w:rsidR="006618DD" w:rsidRDefault="00DD1D28" w:rsidP="006618DD">
            <w:pPr>
              <w:ind w:firstLine="709"/>
              <w:jc w:val="both"/>
              <w:rPr>
                <w:sz w:val="28"/>
                <w:szCs w:val="28"/>
              </w:rPr>
            </w:pPr>
            <w:r w:rsidRPr="00220B1E">
              <w:rPr>
                <w:b/>
                <w:sz w:val="28"/>
                <w:szCs w:val="28"/>
              </w:rPr>
              <w:t>21.04.2016</w:t>
            </w:r>
            <w:r w:rsidRPr="001D6CD4">
              <w:rPr>
                <w:sz w:val="28"/>
                <w:szCs w:val="28"/>
              </w:rPr>
              <w:t xml:space="preserve"> - Конфликты и технология выхода из эмоционально напряжённ</w:t>
            </w:r>
            <w:r w:rsidR="006618DD">
              <w:rPr>
                <w:sz w:val="28"/>
                <w:szCs w:val="28"/>
              </w:rPr>
              <w:t>ых ситуаций (семинар, тренинг).</w:t>
            </w:r>
          </w:p>
          <w:p w:rsidR="00DD1D28" w:rsidRPr="00E739B0" w:rsidRDefault="00DD1D28" w:rsidP="006618DD">
            <w:pPr>
              <w:ind w:firstLine="709"/>
              <w:jc w:val="both"/>
              <w:rPr>
                <w:sz w:val="28"/>
                <w:szCs w:val="28"/>
              </w:rPr>
            </w:pPr>
            <w:r w:rsidRPr="00220B1E">
              <w:rPr>
                <w:b/>
                <w:sz w:val="28"/>
                <w:szCs w:val="28"/>
              </w:rPr>
              <w:t>19.05.2016</w:t>
            </w:r>
            <w:r w:rsidR="006618DD">
              <w:rPr>
                <w:sz w:val="28"/>
                <w:szCs w:val="28"/>
              </w:rPr>
              <w:t xml:space="preserve"> – Молодые – молодым </w:t>
            </w:r>
            <w:r w:rsidRPr="00E739B0">
              <w:rPr>
                <w:sz w:val="28"/>
                <w:szCs w:val="28"/>
              </w:rPr>
              <w:t xml:space="preserve">(мастер-класс молодых педагогов, участников, победителей конкурсов профессионального мастерства). </w:t>
            </w:r>
          </w:p>
          <w:p w:rsidR="00DD1D28" w:rsidRDefault="00DD1D28" w:rsidP="003D1940">
            <w:pPr>
              <w:jc w:val="both"/>
              <w:rPr>
                <w:sz w:val="28"/>
                <w:szCs w:val="28"/>
              </w:rPr>
            </w:pPr>
            <w:r w:rsidRPr="0035468C">
              <w:rPr>
                <w:sz w:val="28"/>
                <w:szCs w:val="28"/>
              </w:rPr>
              <w:lastRenderedPageBreak/>
              <w:t>Закрытие семинара (торжественное вручение свидетельств об обучении).</w:t>
            </w:r>
          </w:p>
          <w:p w:rsidR="00DD1D28" w:rsidRDefault="00DD1D28" w:rsidP="003D1940">
            <w:pPr>
              <w:ind w:firstLine="709"/>
              <w:jc w:val="both"/>
              <w:rPr>
                <w:sz w:val="28"/>
                <w:szCs w:val="28"/>
              </w:rPr>
            </w:pPr>
            <w:r>
              <w:rPr>
                <w:sz w:val="28"/>
                <w:szCs w:val="28"/>
              </w:rPr>
              <w:t>Те, кто посещал занятия систематически, получил</w:t>
            </w:r>
            <w:r w:rsidR="005A3B31">
              <w:rPr>
                <w:sz w:val="28"/>
                <w:szCs w:val="28"/>
              </w:rPr>
              <w:t>и</w:t>
            </w:r>
            <w:r>
              <w:rPr>
                <w:sz w:val="28"/>
                <w:szCs w:val="28"/>
              </w:rPr>
              <w:t xml:space="preserve"> свидетельство об обучении ОЧУ ДПО ФОП «Омский центр профсоюзного образования».</w:t>
            </w:r>
          </w:p>
          <w:p w:rsidR="00DD1D28" w:rsidRDefault="00DD1D28" w:rsidP="003D1940">
            <w:pPr>
              <w:ind w:firstLine="709"/>
              <w:jc w:val="both"/>
              <w:rPr>
                <w:sz w:val="28"/>
                <w:szCs w:val="28"/>
              </w:rPr>
            </w:pPr>
            <w:r>
              <w:rPr>
                <w:sz w:val="28"/>
                <w:szCs w:val="28"/>
              </w:rPr>
              <w:t xml:space="preserve">За 9 лет 2 226 молодых педагогов стали слушателями, 495 – получили </w:t>
            </w:r>
          </w:p>
          <w:p w:rsidR="006618DD" w:rsidRDefault="006618DD" w:rsidP="003D1940">
            <w:pPr>
              <w:jc w:val="both"/>
              <w:rPr>
                <w:sz w:val="28"/>
                <w:szCs w:val="28"/>
              </w:rPr>
            </w:pPr>
            <w:r>
              <w:rPr>
                <w:sz w:val="28"/>
                <w:szCs w:val="28"/>
              </w:rPr>
              <w:t xml:space="preserve">свидетельство об обучении. </w:t>
            </w:r>
          </w:p>
          <w:p w:rsidR="00DD1D28" w:rsidRDefault="006618DD" w:rsidP="006618DD">
            <w:pPr>
              <w:ind w:firstLine="709"/>
              <w:jc w:val="both"/>
              <w:rPr>
                <w:sz w:val="28"/>
                <w:szCs w:val="28"/>
              </w:rPr>
            </w:pPr>
            <w:r>
              <w:rPr>
                <w:sz w:val="28"/>
                <w:szCs w:val="28"/>
              </w:rPr>
              <w:t xml:space="preserve">В 2015–2016 </w:t>
            </w:r>
            <w:r w:rsidR="00DD1D28">
              <w:rPr>
                <w:sz w:val="28"/>
                <w:szCs w:val="28"/>
              </w:rPr>
              <w:t>учебном году из 238 слушателей 46 получили документ об</w:t>
            </w:r>
            <w:r w:rsidR="00073A35">
              <w:rPr>
                <w:sz w:val="28"/>
                <w:szCs w:val="28"/>
              </w:rPr>
              <w:t xml:space="preserve"> обучении из них 74% </w:t>
            </w:r>
            <w:r w:rsidR="00DD1D28">
              <w:rPr>
                <w:sz w:val="28"/>
                <w:szCs w:val="28"/>
              </w:rPr>
              <w:t xml:space="preserve">члены </w:t>
            </w:r>
            <w:r w:rsidR="00D703E3">
              <w:rPr>
                <w:sz w:val="28"/>
                <w:szCs w:val="28"/>
              </w:rPr>
              <w:t>П</w:t>
            </w:r>
            <w:r w:rsidR="00DD1D28">
              <w:rPr>
                <w:sz w:val="28"/>
                <w:szCs w:val="28"/>
              </w:rPr>
              <w:t>рофсоюза, 68% педагогические работники общеобразовательных организаций, 24% - дошкольных образовательных организаций, 9% - учреждений дополнительного образования детей.</w:t>
            </w:r>
          </w:p>
          <w:p w:rsidR="003A32E1" w:rsidRDefault="00EB0E8A" w:rsidP="003A32E1">
            <w:pPr>
              <w:ind w:firstLine="709"/>
              <w:jc w:val="both"/>
              <w:rPr>
                <w:sz w:val="28"/>
                <w:szCs w:val="28"/>
              </w:rPr>
            </w:pPr>
            <w:r w:rsidRPr="002F28D1">
              <w:rPr>
                <w:b/>
                <w:sz w:val="28"/>
                <w:szCs w:val="28"/>
              </w:rPr>
              <w:t>С</w:t>
            </w:r>
            <w:r w:rsidR="00F8375D" w:rsidRPr="002F28D1">
              <w:rPr>
                <w:b/>
                <w:sz w:val="28"/>
                <w:szCs w:val="28"/>
              </w:rPr>
              <w:t xml:space="preserve"> сентября по декабрь 2016 года</w:t>
            </w:r>
            <w:r w:rsidR="00F8375D" w:rsidRPr="002F28D1">
              <w:rPr>
                <w:sz w:val="28"/>
                <w:szCs w:val="28"/>
              </w:rPr>
              <w:t xml:space="preserve"> проведено </w:t>
            </w:r>
            <w:r w:rsidR="00F8375D" w:rsidRPr="002F28D1">
              <w:rPr>
                <w:b/>
                <w:sz w:val="28"/>
                <w:szCs w:val="28"/>
              </w:rPr>
              <w:t>4 семинара</w:t>
            </w:r>
            <w:r w:rsidR="00F8375D" w:rsidRPr="002F28D1">
              <w:rPr>
                <w:sz w:val="28"/>
                <w:szCs w:val="28"/>
              </w:rPr>
              <w:t xml:space="preserve"> по программе «Основы трудового законодательства» для молодых специалистов образовате</w:t>
            </w:r>
            <w:r w:rsidR="003A32E1">
              <w:rPr>
                <w:sz w:val="28"/>
                <w:szCs w:val="28"/>
              </w:rPr>
              <w:t>льных организаций города Омска:</w:t>
            </w:r>
          </w:p>
          <w:p w:rsidR="003A32E1" w:rsidRDefault="00F8375D" w:rsidP="003A32E1">
            <w:pPr>
              <w:ind w:firstLine="709"/>
              <w:jc w:val="both"/>
              <w:rPr>
                <w:sz w:val="28"/>
                <w:szCs w:val="28"/>
              </w:rPr>
            </w:pPr>
            <w:r w:rsidRPr="002F28D1">
              <w:rPr>
                <w:sz w:val="28"/>
                <w:szCs w:val="28"/>
              </w:rPr>
              <w:t xml:space="preserve">15.09.2016 – </w:t>
            </w:r>
            <w:r w:rsidRPr="002F28D1">
              <w:rPr>
                <w:sz w:val="28"/>
                <w:szCs w:val="28"/>
                <w:lang w:eastAsia="en-US"/>
              </w:rPr>
              <w:t xml:space="preserve">Порядок приёма на работу и увольнения. Трудовой договор в соответствии с Трудовым кодексом Российской Федерации  и  Федеральным законом «Об образовании в Российской Федерации» от 29 декабря 2012 года </w:t>
            </w:r>
            <w:r w:rsidR="00D703E3" w:rsidRPr="002F28D1">
              <w:rPr>
                <w:sz w:val="28"/>
                <w:szCs w:val="28"/>
                <w:lang w:eastAsia="en-US"/>
              </w:rPr>
              <w:t xml:space="preserve"> </w:t>
            </w:r>
            <w:r w:rsidRPr="002F28D1">
              <w:rPr>
                <w:sz w:val="28"/>
                <w:szCs w:val="28"/>
                <w:lang w:eastAsia="en-US"/>
              </w:rPr>
              <w:t>№ 273-ФЗ. Отраслевая система оплаты труда в образовательных организациях города Омска.</w:t>
            </w:r>
          </w:p>
          <w:p w:rsidR="003A32E1" w:rsidRDefault="00F8375D" w:rsidP="003A32E1">
            <w:pPr>
              <w:ind w:firstLine="709"/>
              <w:jc w:val="both"/>
              <w:rPr>
                <w:sz w:val="28"/>
                <w:szCs w:val="28"/>
              </w:rPr>
            </w:pPr>
            <w:r w:rsidRPr="002F28D1">
              <w:rPr>
                <w:sz w:val="28"/>
                <w:szCs w:val="28"/>
              </w:rPr>
              <w:t xml:space="preserve">20.10.2016 – </w:t>
            </w:r>
            <w:r w:rsidRPr="002F28D1">
              <w:rPr>
                <w:sz w:val="28"/>
                <w:szCs w:val="28"/>
                <w:lang w:eastAsia="en-US"/>
              </w:rPr>
              <w:t>Мотивация профсоюзного членства. Мотивация и адаптация молодого специалиста к труду. О городском профессиональном конкурсе молодых учителей  «Открытие». Центр творческого развития и гуманитарного образования «Перспектива» и Городской психологический оздоровительно – образовательный центр в помощь молодому специалисту.</w:t>
            </w:r>
            <w:r w:rsidRPr="002F28D1">
              <w:rPr>
                <w:sz w:val="28"/>
                <w:szCs w:val="28"/>
              </w:rPr>
              <w:t xml:space="preserve"> </w:t>
            </w:r>
          </w:p>
          <w:p w:rsidR="003A32E1" w:rsidRDefault="00F8375D" w:rsidP="003A32E1">
            <w:pPr>
              <w:ind w:firstLine="709"/>
              <w:jc w:val="both"/>
              <w:rPr>
                <w:sz w:val="28"/>
                <w:szCs w:val="28"/>
              </w:rPr>
            </w:pPr>
            <w:r w:rsidRPr="002F28D1">
              <w:rPr>
                <w:sz w:val="28"/>
                <w:szCs w:val="28"/>
              </w:rPr>
              <w:t xml:space="preserve">17.11.2016 – </w:t>
            </w:r>
            <w:r w:rsidRPr="002F28D1">
              <w:rPr>
                <w:sz w:val="28"/>
                <w:szCs w:val="28"/>
                <w:lang w:eastAsia="en-US"/>
              </w:rPr>
              <w:t xml:space="preserve">Рабочее время. Время отдыха. Занятость педагогов  в каникулярное время. О порядке предоставления отпусков. Жилищный кодекс РФ. </w:t>
            </w:r>
          </w:p>
          <w:p w:rsidR="00F8375D" w:rsidRPr="003A32E1" w:rsidRDefault="00F8375D" w:rsidP="003A32E1">
            <w:pPr>
              <w:ind w:firstLine="709"/>
              <w:jc w:val="both"/>
              <w:rPr>
                <w:sz w:val="28"/>
                <w:szCs w:val="28"/>
              </w:rPr>
            </w:pPr>
            <w:r w:rsidRPr="002F28D1">
              <w:rPr>
                <w:sz w:val="28"/>
                <w:szCs w:val="28"/>
              </w:rPr>
              <w:t>15.12.2016 - Профессиональный стандарт педагога.</w:t>
            </w:r>
            <w:r w:rsidRPr="002F28D1">
              <w:rPr>
                <w:sz w:val="28"/>
                <w:szCs w:val="28"/>
                <w:lang w:eastAsia="en-US"/>
              </w:rPr>
              <w:t xml:space="preserve"> Опыт педагогических практик: я классный руководитель…</w:t>
            </w:r>
          </w:p>
          <w:p w:rsidR="00DD1D28" w:rsidRDefault="003A32E1" w:rsidP="003D1940">
            <w:pPr>
              <w:ind w:firstLine="709"/>
              <w:jc w:val="both"/>
              <w:rPr>
                <w:sz w:val="28"/>
                <w:szCs w:val="28"/>
              </w:rPr>
            </w:pPr>
            <w:r>
              <w:rPr>
                <w:sz w:val="28"/>
                <w:szCs w:val="28"/>
              </w:rPr>
              <w:t xml:space="preserve">С </w:t>
            </w:r>
            <w:r w:rsidR="00DD1D28">
              <w:rPr>
                <w:sz w:val="28"/>
                <w:szCs w:val="28"/>
              </w:rPr>
              <w:t xml:space="preserve">сентября 2014 года совместно с Министерством образования Омской области областная организация Профсоюза отрасли расширила практику проведения </w:t>
            </w:r>
            <w:r w:rsidR="00DD1D28">
              <w:rPr>
                <w:b/>
                <w:sz w:val="28"/>
                <w:szCs w:val="28"/>
              </w:rPr>
              <w:t>семинаров для молодых специалистов</w:t>
            </w:r>
            <w:r w:rsidR="00DD1D28">
              <w:rPr>
                <w:sz w:val="28"/>
                <w:szCs w:val="28"/>
              </w:rPr>
              <w:t xml:space="preserve"> образовательных организаций Омской области в формате </w:t>
            </w:r>
            <w:r w:rsidR="00DD1D28">
              <w:rPr>
                <w:b/>
                <w:sz w:val="28"/>
                <w:szCs w:val="28"/>
              </w:rPr>
              <w:t>дистанционного обучения</w:t>
            </w:r>
            <w:r w:rsidR="00DD1D28">
              <w:rPr>
                <w:sz w:val="28"/>
                <w:szCs w:val="28"/>
              </w:rPr>
              <w:t xml:space="preserve">, что вызвало интерес, положительные отзывы слушателей. </w:t>
            </w:r>
          </w:p>
          <w:p w:rsidR="00DD1D28" w:rsidRPr="00B30D30" w:rsidRDefault="00DD1D28" w:rsidP="001B4263">
            <w:pPr>
              <w:ind w:firstLine="709"/>
              <w:jc w:val="both"/>
              <w:rPr>
                <w:sz w:val="28"/>
                <w:szCs w:val="28"/>
              </w:rPr>
            </w:pPr>
            <w:r w:rsidRPr="00B30D30">
              <w:rPr>
                <w:sz w:val="28"/>
                <w:szCs w:val="28"/>
              </w:rPr>
              <w:t>В период с января по апрель 2016 года</w:t>
            </w:r>
            <w:r w:rsidR="003A32E1">
              <w:rPr>
                <w:sz w:val="28"/>
                <w:szCs w:val="28"/>
              </w:rPr>
              <w:t xml:space="preserve"> было проведено 2 дистанционных</w:t>
            </w:r>
            <w:r w:rsidRPr="00B30D30">
              <w:rPr>
                <w:sz w:val="28"/>
                <w:szCs w:val="28"/>
              </w:rPr>
              <w:t xml:space="preserve"> семинара по программе «Основы трудового законодательства»:</w:t>
            </w:r>
          </w:p>
          <w:p w:rsidR="00DD1D28" w:rsidRPr="00B30D30" w:rsidRDefault="00DD1D28" w:rsidP="001B4263">
            <w:pPr>
              <w:pStyle w:val="af2"/>
              <w:jc w:val="both"/>
              <w:rPr>
                <w:sz w:val="28"/>
                <w:szCs w:val="28"/>
              </w:rPr>
            </w:pPr>
            <w:r w:rsidRPr="00B30D30">
              <w:rPr>
                <w:sz w:val="28"/>
                <w:szCs w:val="28"/>
              </w:rPr>
              <w:t>09.02.2016 – Профессиональный стандарт педагога.</w:t>
            </w:r>
          </w:p>
          <w:p w:rsidR="00DD1D28" w:rsidRPr="00B30D30" w:rsidRDefault="00DD1D28" w:rsidP="001B4263">
            <w:pPr>
              <w:pStyle w:val="af2"/>
              <w:jc w:val="both"/>
              <w:rPr>
                <w:sz w:val="28"/>
                <w:szCs w:val="28"/>
              </w:rPr>
            </w:pPr>
            <w:r w:rsidRPr="00B30D30">
              <w:rPr>
                <w:sz w:val="28"/>
                <w:szCs w:val="28"/>
              </w:rPr>
              <w:t>Совместительство, совмещение, расширение зоны обслуживания, увеличение объёма выполняемой работы.</w:t>
            </w:r>
            <w:r>
              <w:rPr>
                <w:sz w:val="28"/>
                <w:szCs w:val="28"/>
              </w:rPr>
              <w:t xml:space="preserve"> </w:t>
            </w:r>
            <w:r w:rsidRPr="00B30D30">
              <w:rPr>
                <w:sz w:val="28"/>
                <w:szCs w:val="28"/>
              </w:rPr>
              <w:t xml:space="preserve">Рабочее время. Время  отдыха. Занятость педагогов в каникулярное время. О порядке предоставления отпусков. </w:t>
            </w:r>
          </w:p>
          <w:p w:rsidR="00723458" w:rsidRDefault="00DD1D28" w:rsidP="00723458">
            <w:pPr>
              <w:pStyle w:val="af2"/>
              <w:jc w:val="both"/>
              <w:rPr>
                <w:sz w:val="28"/>
                <w:szCs w:val="28"/>
              </w:rPr>
            </w:pPr>
            <w:r w:rsidRPr="00B30D30">
              <w:rPr>
                <w:sz w:val="28"/>
                <w:szCs w:val="28"/>
              </w:rPr>
              <w:t>О порядке устано</w:t>
            </w:r>
            <w:r w:rsidR="00723458">
              <w:rPr>
                <w:sz w:val="28"/>
                <w:szCs w:val="28"/>
              </w:rPr>
              <w:t>вления объёма учебной нагрузки.</w:t>
            </w:r>
          </w:p>
          <w:p w:rsidR="00DD1D28" w:rsidRPr="00B30D30" w:rsidRDefault="00DD1D28" w:rsidP="00723458">
            <w:pPr>
              <w:pStyle w:val="af2"/>
              <w:ind w:firstLine="709"/>
              <w:jc w:val="both"/>
              <w:rPr>
                <w:sz w:val="28"/>
                <w:szCs w:val="28"/>
              </w:rPr>
            </w:pPr>
            <w:r w:rsidRPr="00B30D30">
              <w:rPr>
                <w:sz w:val="28"/>
                <w:szCs w:val="28"/>
              </w:rPr>
              <w:t xml:space="preserve">12.04.2016 – Синдром профессионального выгорания. </w:t>
            </w:r>
          </w:p>
          <w:p w:rsidR="00DD1D28" w:rsidRPr="00B30D30" w:rsidRDefault="00DD1D28" w:rsidP="001B4263">
            <w:pPr>
              <w:tabs>
                <w:tab w:val="left" w:pos="990"/>
              </w:tabs>
              <w:jc w:val="both"/>
              <w:rPr>
                <w:sz w:val="28"/>
                <w:szCs w:val="28"/>
              </w:rPr>
            </w:pPr>
            <w:proofErr w:type="spellStart"/>
            <w:r w:rsidRPr="00B30D30">
              <w:rPr>
                <w:sz w:val="28"/>
                <w:szCs w:val="28"/>
              </w:rPr>
              <w:t>Самоподдержка</w:t>
            </w:r>
            <w:proofErr w:type="spellEnd"/>
            <w:r w:rsidRPr="00B30D30">
              <w:rPr>
                <w:sz w:val="28"/>
                <w:szCs w:val="28"/>
              </w:rPr>
              <w:t xml:space="preserve"> в ситуации профессионального выгорания.</w:t>
            </w:r>
          </w:p>
          <w:p w:rsidR="00DD1D28" w:rsidRPr="00E739B0" w:rsidRDefault="00DD1D28" w:rsidP="001B4263">
            <w:pPr>
              <w:tabs>
                <w:tab w:val="left" w:pos="990"/>
              </w:tabs>
              <w:jc w:val="both"/>
              <w:rPr>
                <w:sz w:val="28"/>
                <w:szCs w:val="28"/>
              </w:rPr>
            </w:pPr>
            <w:r w:rsidRPr="00B30D30">
              <w:rPr>
                <w:sz w:val="28"/>
                <w:szCs w:val="28"/>
              </w:rPr>
              <w:t xml:space="preserve">Молодые – </w:t>
            </w:r>
            <w:r w:rsidRPr="00E739B0">
              <w:rPr>
                <w:sz w:val="28"/>
                <w:szCs w:val="28"/>
              </w:rPr>
              <w:t xml:space="preserve">молодым (мастер-класс молодых педагогов, участников, победителей конкурсов профессионального мастерства). </w:t>
            </w:r>
          </w:p>
          <w:p w:rsidR="00DD1D28" w:rsidRPr="00B30D30" w:rsidRDefault="00DD1D28" w:rsidP="001B4263">
            <w:pPr>
              <w:tabs>
                <w:tab w:val="left" w:pos="990"/>
              </w:tabs>
              <w:jc w:val="both"/>
              <w:rPr>
                <w:i/>
                <w:sz w:val="28"/>
                <w:szCs w:val="28"/>
              </w:rPr>
            </w:pPr>
            <w:r w:rsidRPr="00B30D30">
              <w:rPr>
                <w:sz w:val="28"/>
                <w:szCs w:val="28"/>
              </w:rPr>
              <w:t>Закрытие семинара.</w:t>
            </w:r>
          </w:p>
          <w:p w:rsidR="00DD1D28" w:rsidRDefault="00DD1D28" w:rsidP="001B4263">
            <w:pPr>
              <w:tabs>
                <w:tab w:val="left" w:pos="142"/>
              </w:tabs>
              <w:ind w:firstLine="709"/>
              <w:jc w:val="both"/>
              <w:rPr>
                <w:sz w:val="28"/>
                <w:szCs w:val="28"/>
              </w:rPr>
            </w:pPr>
            <w:r>
              <w:rPr>
                <w:sz w:val="28"/>
                <w:szCs w:val="28"/>
              </w:rPr>
              <w:t xml:space="preserve">За период октябрь 2014 года  - апрель 2016 года в дистанционных семинарах (занятиях) приняли участие 910 слушателя из 31 муниципального </w:t>
            </w:r>
            <w:r>
              <w:rPr>
                <w:sz w:val="28"/>
                <w:szCs w:val="28"/>
              </w:rPr>
              <w:lastRenderedPageBreak/>
              <w:t xml:space="preserve">района, 438 слушателей из 18 муниципальных районов получили свидетельство об обучении, из них 289 – молодые специалисты до 35 лет. </w:t>
            </w:r>
          </w:p>
          <w:p w:rsidR="00DD1D28" w:rsidRDefault="00DD1D28" w:rsidP="003D1940">
            <w:pPr>
              <w:ind w:firstLine="709"/>
              <w:jc w:val="both"/>
              <w:rPr>
                <w:sz w:val="28"/>
                <w:szCs w:val="28"/>
              </w:rPr>
            </w:pPr>
            <w:r>
              <w:rPr>
                <w:sz w:val="28"/>
                <w:szCs w:val="28"/>
              </w:rPr>
              <w:t>В 2015 – 2016 учебном году слушателями дистанционных семинаров стали 431 педагог из 31 муниципального района, из них 272 члены Профсоюза (63,1%), 182  - молодые специалисты (42,2%),  159 из которых тоже являются членами Профсоюза. Документ об обучении получили только члены Профсоюза, систематически посещавшие семинар: 172 педагога (39,9%) из 17 муниципальных районов, из них 103 молодые специалисты (59,9%).</w:t>
            </w:r>
          </w:p>
          <w:p w:rsidR="00EE188A" w:rsidRPr="00006530" w:rsidRDefault="0091768E" w:rsidP="00EE188A">
            <w:pPr>
              <w:ind w:firstLine="709"/>
              <w:jc w:val="both"/>
              <w:rPr>
                <w:sz w:val="28"/>
                <w:szCs w:val="28"/>
              </w:rPr>
            </w:pPr>
            <w:r w:rsidRPr="00006530">
              <w:rPr>
                <w:b/>
                <w:sz w:val="28"/>
                <w:szCs w:val="28"/>
              </w:rPr>
              <w:t>С</w:t>
            </w:r>
            <w:r w:rsidR="00EE188A" w:rsidRPr="00006530">
              <w:rPr>
                <w:b/>
                <w:sz w:val="28"/>
                <w:szCs w:val="28"/>
              </w:rPr>
              <w:t xml:space="preserve"> октября по декабрь 2016 года</w:t>
            </w:r>
            <w:r w:rsidR="00EE188A" w:rsidRPr="00006530">
              <w:rPr>
                <w:sz w:val="28"/>
                <w:szCs w:val="28"/>
              </w:rPr>
              <w:t xml:space="preserve"> проведено </w:t>
            </w:r>
            <w:r w:rsidR="00835960">
              <w:rPr>
                <w:b/>
                <w:sz w:val="28"/>
                <w:szCs w:val="28"/>
              </w:rPr>
              <w:t>2 дистанционных</w:t>
            </w:r>
            <w:r w:rsidR="00EE188A" w:rsidRPr="00006530">
              <w:rPr>
                <w:b/>
                <w:sz w:val="28"/>
                <w:szCs w:val="28"/>
              </w:rPr>
              <w:t xml:space="preserve"> семинара</w:t>
            </w:r>
            <w:r w:rsidR="00EE188A" w:rsidRPr="00006530">
              <w:rPr>
                <w:sz w:val="28"/>
                <w:szCs w:val="28"/>
              </w:rPr>
              <w:t xml:space="preserve"> по программе «Основы трудового законодательства» для молодых специалистов образовательных организаций Омской области:</w:t>
            </w:r>
          </w:p>
          <w:p w:rsidR="00EE188A" w:rsidRPr="00006530" w:rsidRDefault="00EE188A" w:rsidP="00EE188A">
            <w:pPr>
              <w:pStyle w:val="af1"/>
              <w:ind w:left="0"/>
              <w:jc w:val="both"/>
              <w:rPr>
                <w:sz w:val="28"/>
                <w:szCs w:val="28"/>
              </w:rPr>
            </w:pPr>
            <w:r w:rsidRPr="00006530">
              <w:rPr>
                <w:sz w:val="28"/>
                <w:szCs w:val="28"/>
              </w:rPr>
              <w:t>11.10.2016 – Порядок приёма и увольнения. Трудовой договор в соответствии с Трудовым кодексом Российской Федерации и Федеральным законом «Об образовании в Российской Федерации» от 29 декабря 2012 года № 273-ФЗ. Отраслевая система оплаты труда в образовательных  организациях Омской области. Социально-экономическая поддержка молодых педагогов, работающих в организациях, осуществляющих образовательную деятельность на территории Омской области. Жилищный кодекс Российской Федерации. Федеральные и региональные жилищные программы.</w:t>
            </w:r>
          </w:p>
          <w:p w:rsidR="00EE188A" w:rsidRPr="00006530" w:rsidRDefault="00EE188A" w:rsidP="00EE188A">
            <w:pPr>
              <w:tabs>
                <w:tab w:val="left" w:pos="990"/>
              </w:tabs>
              <w:jc w:val="both"/>
              <w:rPr>
                <w:sz w:val="28"/>
                <w:szCs w:val="28"/>
              </w:rPr>
            </w:pPr>
            <w:r w:rsidRPr="00006530">
              <w:rPr>
                <w:sz w:val="28"/>
                <w:szCs w:val="28"/>
              </w:rPr>
              <w:t xml:space="preserve">13.12.2016 – Мотивация профсоюзного членства.  Опыт международных профсоюзов по вовлечению в профсоюз. Рабочее время. Время отдыха. </w:t>
            </w:r>
          </w:p>
          <w:p w:rsidR="00EE188A" w:rsidRDefault="00EE188A" w:rsidP="0034504A">
            <w:pPr>
              <w:tabs>
                <w:tab w:val="left" w:pos="990"/>
              </w:tabs>
              <w:jc w:val="both"/>
              <w:rPr>
                <w:sz w:val="28"/>
                <w:szCs w:val="28"/>
              </w:rPr>
            </w:pPr>
            <w:r w:rsidRPr="00006530">
              <w:rPr>
                <w:sz w:val="28"/>
                <w:szCs w:val="28"/>
              </w:rPr>
              <w:t>О порядке предоставления отпусков. Занятость педагогов в каникулярное время. О порядке установления объёма учебной  нагрузки педагогам. Совместительство, совмещение, расширение зоны обслуживания,  увеличение объема выполняемой работы.</w:t>
            </w:r>
          </w:p>
          <w:p w:rsidR="00DD1D28" w:rsidRDefault="00DD1D28" w:rsidP="003D1940">
            <w:pPr>
              <w:ind w:firstLine="709"/>
              <w:jc w:val="both"/>
              <w:rPr>
                <w:sz w:val="28"/>
                <w:szCs w:val="28"/>
              </w:rPr>
            </w:pPr>
            <w:r>
              <w:rPr>
                <w:sz w:val="28"/>
                <w:szCs w:val="28"/>
              </w:rPr>
              <w:t xml:space="preserve"> Проведение очных и дистанционных  семинаров это не только получение знаний, но и площадка для обмена опытом. В рамках семинаров проводятся </w:t>
            </w:r>
            <w:r w:rsidRPr="00EC4C89">
              <w:rPr>
                <w:sz w:val="28"/>
                <w:szCs w:val="28"/>
              </w:rPr>
              <w:t>мастер-классы</w:t>
            </w:r>
            <w:r>
              <w:rPr>
                <w:sz w:val="28"/>
                <w:szCs w:val="28"/>
              </w:rPr>
              <w:t xml:space="preserve"> победителей, призёров и участников муниципальных, областных, всероссийских конкурсов  профессионального мастерства педагогов.</w:t>
            </w:r>
          </w:p>
          <w:p w:rsidR="00DD1D28" w:rsidRDefault="00723458" w:rsidP="003D1940">
            <w:pPr>
              <w:ind w:firstLine="709"/>
              <w:jc w:val="both"/>
              <w:rPr>
                <w:sz w:val="28"/>
                <w:szCs w:val="28"/>
              </w:rPr>
            </w:pPr>
            <w:r>
              <w:rPr>
                <w:sz w:val="28"/>
                <w:szCs w:val="28"/>
              </w:rPr>
              <w:t>В соответствии с</w:t>
            </w:r>
            <w:r w:rsidR="00DD1D28">
              <w:rPr>
                <w:sz w:val="28"/>
                <w:szCs w:val="28"/>
              </w:rPr>
              <w:t xml:space="preserve"> учебным планом по обучению молодых специалистов учреждений образования города Омска и Омской области на 2015 -2016 учебный год 12 апреля 2016 года и 19 мая 2016 года были проведены мастер – классы участников, призёров и победителей всероссийских</w:t>
            </w:r>
            <w:r w:rsidR="00164707">
              <w:rPr>
                <w:sz w:val="28"/>
                <w:szCs w:val="28"/>
              </w:rPr>
              <w:t xml:space="preserve">, региональных и муниципальных </w:t>
            </w:r>
            <w:r w:rsidR="00DD1D28">
              <w:rPr>
                <w:sz w:val="28"/>
                <w:szCs w:val="28"/>
              </w:rPr>
              <w:t>профессиональных конкурсов.</w:t>
            </w:r>
          </w:p>
          <w:p w:rsidR="00251C8D" w:rsidRDefault="00DD1D28" w:rsidP="00251C8D">
            <w:pPr>
              <w:ind w:firstLine="709"/>
              <w:jc w:val="both"/>
              <w:rPr>
                <w:sz w:val="28"/>
                <w:szCs w:val="28"/>
              </w:rPr>
            </w:pPr>
            <w:r>
              <w:rPr>
                <w:sz w:val="28"/>
                <w:szCs w:val="28"/>
              </w:rPr>
              <w:t>Поделиться опытом со своими моло</w:t>
            </w:r>
            <w:r w:rsidR="00251C8D">
              <w:rPr>
                <w:sz w:val="28"/>
                <w:szCs w:val="28"/>
              </w:rPr>
              <w:t>дыми коллегами были приглашены:</w:t>
            </w:r>
          </w:p>
          <w:p w:rsidR="00251C8D" w:rsidRDefault="00251C8D" w:rsidP="00251C8D">
            <w:pPr>
              <w:ind w:firstLine="709"/>
              <w:jc w:val="both"/>
              <w:rPr>
                <w:color w:val="000000"/>
                <w:sz w:val="28"/>
                <w:szCs w:val="28"/>
              </w:rPr>
            </w:pPr>
            <w:r>
              <w:rPr>
                <w:sz w:val="28"/>
                <w:szCs w:val="28"/>
              </w:rPr>
              <w:t xml:space="preserve">– </w:t>
            </w:r>
            <w:proofErr w:type="spellStart"/>
            <w:r w:rsidR="00DD1D28">
              <w:rPr>
                <w:rStyle w:val="af6"/>
                <w:rFonts w:eastAsiaTheme="majorEastAsia"/>
                <w:sz w:val="28"/>
                <w:szCs w:val="28"/>
              </w:rPr>
              <w:t>Цветцих</w:t>
            </w:r>
            <w:proofErr w:type="spellEnd"/>
            <w:r w:rsidR="00DD1D28">
              <w:rPr>
                <w:rStyle w:val="af6"/>
                <w:rFonts w:eastAsiaTheme="majorEastAsia"/>
                <w:sz w:val="28"/>
                <w:szCs w:val="28"/>
              </w:rPr>
              <w:t xml:space="preserve"> Алена Олеговна</w:t>
            </w:r>
            <w:r w:rsidR="00DD1D28">
              <w:rPr>
                <w:rStyle w:val="apple-converted-space"/>
                <w:rFonts w:eastAsiaTheme="majorEastAsia"/>
                <w:color w:val="333333"/>
                <w:sz w:val="28"/>
                <w:szCs w:val="28"/>
              </w:rPr>
              <w:t xml:space="preserve">, </w:t>
            </w:r>
            <w:r w:rsidR="00DD1D28">
              <w:rPr>
                <w:color w:val="000000"/>
                <w:sz w:val="28"/>
                <w:szCs w:val="28"/>
              </w:rPr>
              <w:t>воспитатель МБДОУ «</w:t>
            </w:r>
            <w:proofErr w:type="spellStart"/>
            <w:r w:rsidR="00DD1D28">
              <w:rPr>
                <w:color w:val="000000"/>
                <w:sz w:val="28"/>
                <w:szCs w:val="28"/>
              </w:rPr>
              <w:t>Марьяновский</w:t>
            </w:r>
            <w:proofErr w:type="spellEnd"/>
            <w:r w:rsidR="00DD1D28">
              <w:rPr>
                <w:color w:val="000000"/>
                <w:sz w:val="28"/>
                <w:szCs w:val="28"/>
              </w:rPr>
              <w:t xml:space="preserve"> детский сад № 2», участник и лауреат профессиональных конкурсов для молодых педагогов;</w:t>
            </w:r>
          </w:p>
          <w:p w:rsidR="00251C8D" w:rsidRDefault="00251C8D" w:rsidP="00251C8D">
            <w:pPr>
              <w:ind w:firstLine="709"/>
              <w:jc w:val="both"/>
              <w:rPr>
                <w:sz w:val="28"/>
                <w:szCs w:val="28"/>
              </w:rPr>
            </w:pPr>
            <w:r>
              <w:rPr>
                <w:color w:val="000000"/>
                <w:sz w:val="28"/>
                <w:szCs w:val="28"/>
              </w:rPr>
              <w:t xml:space="preserve">– </w:t>
            </w:r>
            <w:proofErr w:type="spellStart"/>
            <w:r w:rsidR="00DD1D28">
              <w:rPr>
                <w:b/>
                <w:sz w:val="28"/>
                <w:szCs w:val="28"/>
              </w:rPr>
              <w:t>Моллентор</w:t>
            </w:r>
            <w:proofErr w:type="spellEnd"/>
            <w:r w:rsidR="00DD1D28">
              <w:rPr>
                <w:b/>
                <w:sz w:val="28"/>
                <w:szCs w:val="28"/>
              </w:rPr>
              <w:t xml:space="preserve"> Валентина Алексеевна</w:t>
            </w:r>
            <w:r w:rsidR="00DD1D28">
              <w:rPr>
                <w:sz w:val="28"/>
                <w:szCs w:val="28"/>
              </w:rPr>
              <w:t>, учитель истории и обществознания МБОУ «</w:t>
            </w:r>
            <w:proofErr w:type="spellStart"/>
            <w:r w:rsidR="00DD1D28">
              <w:rPr>
                <w:sz w:val="28"/>
                <w:szCs w:val="28"/>
              </w:rPr>
              <w:t>Марьяновская</w:t>
            </w:r>
            <w:proofErr w:type="spellEnd"/>
            <w:r w:rsidR="00DD1D28">
              <w:rPr>
                <w:sz w:val="28"/>
                <w:szCs w:val="28"/>
              </w:rPr>
              <w:t xml:space="preserve"> средняя общеобразовательная школа № 2», победитель первого муниципального конкурса «Педагогический дебют» (2012 год),  лауреат Всероссийского конкурса «Педагогический дебют» (2014 год), победитель муниципального и участник областного этапа Всероссийского конкурса «Учитель года  России - 2016», председатель муниципальной проектной лаборатории молодых педагогов Марьяновского муниципального </w:t>
            </w:r>
            <w:r w:rsidR="00DD1D28">
              <w:rPr>
                <w:sz w:val="28"/>
                <w:szCs w:val="28"/>
              </w:rPr>
              <w:lastRenderedPageBreak/>
              <w:t xml:space="preserve">района Омской области; </w:t>
            </w:r>
          </w:p>
          <w:p w:rsidR="00DD1D28" w:rsidRDefault="00251C8D" w:rsidP="00251C8D">
            <w:pPr>
              <w:ind w:firstLine="709"/>
              <w:jc w:val="both"/>
              <w:rPr>
                <w:sz w:val="28"/>
                <w:szCs w:val="28"/>
              </w:rPr>
            </w:pPr>
            <w:r>
              <w:rPr>
                <w:sz w:val="28"/>
                <w:szCs w:val="28"/>
              </w:rPr>
              <w:t xml:space="preserve">– </w:t>
            </w:r>
            <w:proofErr w:type="spellStart"/>
            <w:r w:rsidR="00DD1D28">
              <w:rPr>
                <w:b/>
                <w:color w:val="000000"/>
                <w:sz w:val="28"/>
                <w:szCs w:val="28"/>
              </w:rPr>
              <w:t>Турабаев</w:t>
            </w:r>
            <w:proofErr w:type="spellEnd"/>
            <w:r w:rsidR="00DD1D28">
              <w:rPr>
                <w:b/>
                <w:color w:val="000000"/>
                <w:sz w:val="28"/>
                <w:szCs w:val="28"/>
              </w:rPr>
              <w:t xml:space="preserve"> </w:t>
            </w:r>
            <w:proofErr w:type="spellStart"/>
            <w:r w:rsidR="00DD1D28">
              <w:rPr>
                <w:b/>
                <w:color w:val="000000"/>
                <w:sz w:val="28"/>
                <w:szCs w:val="28"/>
              </w:rPr>
              <w:t>Сайран</w:t>
            </w:r>
            <w:proofErr w:type="spellEnd"/>
            <w:r w:rsidR="00DD1D28">
              <w:rPr>
                <w:b/>
                <w:color w:val="000000"/>
                <w:sz w:val="28"/>
                <w:szCs w:val="28"/>
              </w:rPr>
              <w:t xml:space="preserve"> </w:t>
            </w:r>
            <w:proofErr w:type="spellStart"/>
            <w:r w:rsidR="00DD1D28">
              <w:rPr>
                <w:b/>
                <w:color w:val="000000"/>
                <w:sz w:val="28"/>
                <w:szCs w:val="28"/>
              </w:rPr>
              <w:t>Жексембаевич</w:t>
            </w:r>
            <w:proofErr w:type="spellEnd"/>
            <w:r w:rsidR="00DD1D28">
              <w:rPr>
                <w:color w:val="000000"/>
                <w:sz w:val="28"/>
                <w:szCs w:val="28"/>
              </w:rPr>
              <w:t xml:space="preserve">, учитель английского языка БОУ г. Омска «Гимназия № 150», </w:t>
            </w:r>
            <w:r w:rsidR="00DD1D28">
              <w:rPr>
                <w:sz w:val="28"/>
                <w:szCs w:val="28"/>
              </w:rPr>
              <w:t>победитель (1 место) городского этапа Всероссийского конкурса «Учитель года России» в 2015 году; финалист областного</w:t>
            </w:r>
            <w:r>
              <w:rPr>
                <w:sz w:val="28"/>
                <w:szCs w:val="28"/>
              </w:rPr>
              <w:t xml:space="preserve"> этапа Всероссийского конкурса </w:t>
            </w:r>
            <w:r w:rsidR="00DD1D28">
              <w:rPr>
                <w:sz w:val="28"/>
                <w:szCs w:val="28"/>
              </w:rPr>
              <w:t>«Учитель года России – 2016».</w:t>
            </w:r>
          </w:p>
          <w:p w:rsidR="00DD1D28" w:rsidRDefault="00DD1D28" w:rsidP="003D1940">
            <w:pPr>
              <w:tabs>
                <w:tab w:val="left" w:pos="142"/>
              </w:tabs>
              <w:ind w:firstLine="709"/>
              <w:jc w:val="both"/>
              <w:rPr>
                <w:sz w:val="28"/>
                <w:szCs w:val="28"/>
              </w:rPr>
            </w:pPr>
            <w:r>
              <w:rPr>
                <w:sz w:val="28"/>
                <w:szCs w:val="28"/>
              </w:rPr>
              <w:t>Участникам мастер – класса были вручены благодарственные письма  Омской областной организации  Профсоюза образования.</w:t>
            </w:r>
          </w:p>
          <w:p w:rsidR="00DD1D28" w:rsidRPr="00E739B0" w:rsidRDefault="00DD1D28" w:rsidP="003D1940">
            <w:pPr>
              <w:ind w:firstLine="709"/>
              <w:jc w:val="both"/>
              <w:rPr>
                <w:sz w:val="28"/>
                <w:szCs w:val="28"/>
              </w:rPr>
            </w:pPr>
            <w:r w:rsidRPr="00E739B0">
              <w:rPr>
                <w:sz w:val="28"/>
                <w:szCs w:val="28"/>
              </w:rPr>
              <w:t xml:space="preserve"> </w:t>
            </w:r>
            <w:r w:rsidRPr="006C2A16">
              <w:rPr>
                <w:b/>
                <w:sz w:val="28"/>
                <w:szCs w:val="28"/>
              </w:rPr>
              <w:t>Условием для адаптации</w:t>
            </w:r>
            <w:r w:rsidR="00B32476">
              <w:rPr>
                <w:sz w:val="28"/>
                <w:szCs w:val="28"/>
              </w:rPr>
              <w:t xml:space="preserve">, </w:t>
            </w:r>
            <w:r w:rsidRPr="006C2A16">
              <w:rPr>
                <w:b/>
                <w:sz w:val="28"/>
                <w:szCs w:val="28"/>
              </w:rPr>
              <w:t>профессиональн</w:t>
            </w:r>
            <w:r w:rsidR="00B32476">
              <w:rPr>
                <w:b/>
                <w:sz w:val="28"/>
                <w:szCs w:val="28"/>
              </w:rPr>
              <w:t xml:space="preserve">ого развития и роста молодого </w:t>
            </w:r>
            <w:r w:rsidRPr="006C2A16">
              <w:rPr>
                <w:b/>
                <w:sz w:val="28"/>
                <w:szCs w:val="28"/>
              </w:rPr>
              <w:t xml:space="preserve">педагога </w:t>
            </w:r>
            <w:r w:rsidRPr="00E739B0">
              <w:rPr>
                <w:sz w:val="28"/>
                <w:szCs w:val="28"/>
              </w:rPr>
              <w:t>является возможность участия в различных выездных мероприятиях: форумах, семинарах, педагогических школах.</w:t>
            </w:r>
          </w:p>
          <w:p w:rsidR="00DD1D28" w:rsidRDefault="00DD1D28" w:rsidP="003D1940">
            <w:pPr>
              <w:ind w:firstLine="709"/>
              <w:jc w:val="both"/>
              <w:rPr>
                <w:sz w:val="28"/>
                <w:szCs w:val="28"/>
              </w:rPr>
            </w:pPr>
            <w:r w:rsidRPr="00E739B0">
              <w:rPr>
                <w:sz w:val="28"/>
                <w:szCs w:val="28"/>
              </w:rPr>
              <w:t>Областная организация</w:t>
            </w:r>
            <w:r>
              <w:rPr>
                <w:sz w:val="28"/>
                <w:szCs w:val="28"/>
              </w:rPr>
              <w:t xml:space="preserve"> Профсоюза отрасли способствует расширению диапазона общения, развитию профессионального потенциала и социального статуса молодых педагогов.</w:t>
            </w:r>
          </w:p>
          <w:p w:rsidR="00DD1D28" w:rsidRDefault="00DD1D28" w:rsidP="003D1940">
            <w:pPr>
              <w:ind w:firstLine="709"/>
              <w:jc w:val="both"/>
              <w:rPr>
                <w:sz w:val="28"/>
                <w:szCs w:val="28"/>
              </w:rPr>
            </w:pPr>
            <w:r w:rsidRPr="00E55B16">
              <w:rPr>
                <w:sz w:val="28"/>
                <w:szCs w:val="28"/>
              </w:rPr>
              <w:t xml:space="preserve">В апреле 2016 года в городе Санкт – Петербург прошла </w:t>
            </w:r>
            <w:r>
              <w:rPr>
                <w:sz w:val="28"/>
                <w:szCs w:val="28"/>
              </w:rPr>
              <w:t xml:space="preserve">очередная                    </w:t>
            </w:r>
            <w:r w:rsidRPr="006C2A16">
              <w:rPr>
                <w:b/>
                <w:sz w:val="28"/>
                <w:szCs w:val="28"/>
                <w:lang w:val="en-US"/>
              </w:rPr>
              <w:t>V</w:t>
            </w:r>
            <w:r w:rsidRPr="006C2A16">
              <w:rPr>
                <w:b/>
                <w:sz w:val="28"/>
                <w:szCs w:val="28"/>
              </w:rPr>
              <w:t xml:space="preserve"> сессия Всероссийск</w:t>
            </w:r>
            <w:r w:rsidR="00B32476">
              <w:rPr>
                <w:b/>
                <w:sz w:val="28"/>
                <w:szCs w:val="28"/>
              </w:rPr>
              <w:t xml:space="preserve">ой </w:t>
            </w:r>
            <w:r w:rsidRPr="006C2A16">
              <w:rPr>
                <w:b/>
                <w:sz w:val="28"/>
                <w:szCs w:val="28"/>
              </w:rPr>
              <w:t>педагогической школы Профсоюза.</w:t>
            </w:r>
            <w:r>
              <w:rPr>
                <w:sz w:val="28"/>
                <w:szCs w:val="28"/>
              </w:rPr>
              <w:t xml:space="preserve"> </w:t>
            </w:r>
          </w:p>
          <w:p w:rsidR="00DD1D28" w:rsidRDefault="00DD1D28" w:rsidP="003D1940">
            <w:pPr>
              <w:ind w:firstLine="709"/>
              <w:jc w:val="both"/>
              <w:rPr>
                <w:sz w:val="28"/>
                <w:szCs w:val="28"/>
              </w:rPr>
            </w:pPr>
            <w:r>
              <w:rPr>
                <w:sz w:val="28"/>
                <w:szCs w:val="28"/>
              </w:rPr>
              <w:t>Омский регион представ</w:t>
            </w:r>
            <w:r w:rsidR="002C5975">
              <w:rPr>
                <w:sz w:val="28"/>
                <w:szCs w:val="28"/>
              </w:rPr>
              <w:t>ляли</w:t>
            </w:r>
            <w:r>
              <w:rPr>
                <w:sz w:val="28"/>
                <w:szCs w:val="28"/>
              </w:rPr>
              <w:t xml:space="preserve"> </w:t>
            </w:r>
            <w:r>
              <w:rPr>
                <w:color w:val="333333"/>
                <w:sz w:val="28"/>
                <w:szCs w:val="28"/>
                <w:bdr w:val="none" w:sz="0" w:space="0" w:color="auto" w:frame="1"/>
              </w:rPr>
              <w:t>Еву Александр Игоревич, член Омского областного Совета молодых педагогов, методист Муниципального учреждения «Центр обеспечения учреждений в сфере образования»» Таврического муниципального района</w:t>
            </w:r>
            <w:r>
              <w:rPr>
                <w:sz w:val="28"/>
                <w:szCs w:val="28"/>
              </w:rPr>
              <w:t>; Назарова Анастасия Николаевна, учитель начальных классов МБОУ «</w:t>
            </w:r>
            <w:proofErr w:type="spellStart"/>
            <w:r>
              <w:rPr>
                <w:sz w:val="28"/>
                <w:szCs w:val="28"/>
              </w:rPr>
              <w:t>Большеатмасская</w:t>
            </w:r>
            <w:proofErr w:type="spellEnd"/>
            <w:r>
              <w:rPr>
                <w:sz w:val="28"/>
                <w:szCs w:val="28"/>
              </w:rPr>
              <w:t xml:space="preserve"> средняя общеобразовательная школа», заместитель председателя Совета молодых педагогов Черлакского муниципального района.</w:t>
            </w:r>
          </w:p>
          <w:p w:rsidR="00DD1D28" w:rsidRDefault="00DD1D28" w:rsidP="003D1940">
            <w:pPr>
              <w:ind w:firstLine="709"/>
              <w:jc w:val="both"/>
              <w:rPr>
                <w:sz w:val="28"/>
                <w:szCs w:val="28"/>
              </w:rPr>
            </w:pPr>
            <w:r>
              <w:rPr>
                <w:sz w:val="28"/>
                <w:szCs w:val="28"/>
              </w:rPr>
              <w:t>За пять дней работы сессии они получили массу впечатлений, знаний и обменялись опытом с коллегами из других регионов. Опыт, полученный участниками сессии от Омской области, позволит усовершенствовать работу в нашем регионе, дополнив её новыми форматами мероприятий и видами распространения информации.</w:t>
            </w:r>
          </w:p>
          <w:p w:rsidR="00DD1D28" w:rsidRPr="00AA7146" w:rsidRDefault="00DD1D28" w:rsidP="003D1940">
            <w:pPr>
              <w:ind w:firstLine="708"/>
              <w:jc w:val="both"/>
              <w:rPr>
                <w:sz w:val="28"/>
                <w:szCs w:val="28"/>
              </w:rPr>
            </w:pPr>
            <w:r w:rsidRPr="00AA7146">
              <w:rPr>
                <w:sz w:val="28"/>
                <w:szCs w:val="28"/>
              </w:rPr>
              <w:t>Омичи</w:t>
            </w:r>
            <w:r w:rsidR="001C3E69">
              <w:rPr>
                <w:sz w:val="28"/>
                <w:szCs w:val="28"/>
              </w:rPr>
              <w:t xml:space="preserve"> –</w:t>
            </w:r>
            <w:r w:rsidRPr="00AA7146">
              <w:rPr>
                <w:sz w:val="28"/>
                <w:szCs w:val="28"/>
              </w:rPr>
              <w:t xml:space="preserve"> активные участники ежегодного межрегионального Форума молодых </w:t>
            </w:r>
            <w:r>
              <w:rPr>
                <w:sz w:val="28"/>
                <w:szCs w:val="28"/>
              </w:rPr>
              <w:t xml:space="preserve">педагогов в Республике Марий Эл. </w:t>
            </w:r>
            <w:r w:rsidRPr="00AA7146">
              <w:rPr>
                <w:sz w:val="28"/>
                <w:szCs w:val="28"/>
              </w:rPr>
              <w:t xml:space="preserve">В этом году </w:t>
            </w:r>
            <w:r w:rsidR="001C3E69">
              <w:rPr>
                <w:b/>
                <w:sz w:val="28"/>
                <w:szCs w:val="28"/>
              </w:rPr>
              <w:t xml:space="preserve">Форум молодых </w:t>
            </w:r>
            <w:r w:rsidRPr="006C2A16">
              <w:rPr>
                <w:b/>
                <w:sz w:val="28"/>
                <w:szCs w:val="28"/>
              </w:rPr>
              <w:t>«Таир – 2016»</w:t>
            </w:r>
            <w:r w:rsidRPr="00AA7146">
              <w:rPr>
                <w:sz w:val="28"/>
                <w:szCs w:val="28"/>
              </w:rPr>
              <w:t xml:space="preserve"> проходил</w:t>
            </w:r>
            <w:r w:rsidRPr="00AA7146">
              <w:rPr>
                <w:rStyle w:val="apple-converted-space"/>
                <w:rFonts w:eastAsiaTheme="majorEastAsia"/>
                <w:sz w:val="28"/>
                <w:szCs w:val="28"/>
              </w:rPr>
              <w:t> </w:t>
            </w:r>
            <w:r w:rsidRPr="00AA7146">
              <w:rPr>
                <w:sz w:val="28"/>
                <w:szCs w:val="28"/>
              </w:rPr>
              <w:t>по теме:</w:t>
            </w:r>
            <w:r w:rsidRPr="00AA7146">
              <w:rPr>
                <w:rStyle w:val="apple-converted-space"/>
                <w:rFonts w:eastAsiaTheme="majorEastAsia"/>
                <w:sz w:val="28"/>
                <w:szCs w:val="28"/>
              </w:rPr>
              <w:t> </w:t>
            </w:r>
            <w:r w:rsidRPr="00AA7146">
              <w:rPr>
                <w:sz w:val="28"/>
                <w:szCs w:val="28"/>
              </w:rPr>
              <w:t>«Личность педагога: от базовых компетенций – к профессиональному успеху».</w:t>
            </w:r>
          </w:p>
          <w:p w:rsidR="00DD1D28" w:rsidRPr="00AA7146" w:rsidRDefault="00DD1D28" w:rsidP="003D1940">
            <w:pPr>
              <w:ind w:firstLine="708"/>
              <w:jc w:val="both"/>
              <w:rPr>
                <w:sz w:val="28"/>
                <w:szCs w:val="28"/>
              </w:rPr>
            </w:pPr>
            <w:r>
              <w:rPr>
                <w:sz w:val="28"/>
                <w:szCs w:val="28"/>
              </w:rPr>
              <w:t xml:space="preserve">С 27 июня по 4 июля 2016 года </w:t>
            </w:r>
            <w:r w:rsidRPr="00AA7146">
              <w:rPr>
                <w:sz w:val="28"/>
                <w:szCs w:val="28"/>
              </w:rPr>
              <w:t xml:space="preserve">более 200 участников из 34 регионов </w:t>
            </w:r>
            <w:r>
              <w:rPr>
                <w:sz w:val="28"/>
                <w:szCs w:val="28"/>
              </w:rPr>
              <w:t xml:space="preserve">объединил Форум. </w:t>
            </w:r>
            <w:r w:rsidRPr="00AA7146">
              <w:rPr>
                <w:sz w:val="28"/>
                <w:szCs w:val="28"/>
              </w:rPr>
              <w:t xml:space="preserve"> Омское </w:t>
            </w:r>
            <w:r>
              <w:rPr>
                <w:sz w:val="28"/>
                <w:szCs w:val="28"/>
              </w:rPr>
              <w:t xml:space="preserve"> </w:t>
            </w:r>
            <w:r w:rsidRPr="00AA7146">
              <w:rPr>
                <w:sz w:val="28"/>
                <w:szCs w:val="28"/>
              </w:rPr>
              <w:t xml:space="preserve">образование </w:t>
            </w:r>
            <w:r>
              <w:rPr>
                <w:sz w:val="28"/>
                <w:szCs w:val="28"/>
              </w:rPr>
              <w:t xml:space="preserve">в Марий Эл представила делегация членов Профсоюза, активных участников региональной проектной лаборатории молодых </w:t>
            </w:r>
            <w:r w:rsidRPr="00AA7146">
              <w:rPr>
                <w:sz w:val="28"/>
                <w:szCs w:val="28"/>
              </w:rPr>
              <w:t xml:space="preserve"> педагог</w:t>
            </w:r>
            <w:r>
              <w:rPr>
                <w:sz w:val="28"/>
                <w:szCs w:val="28"/>
              </w:rPr>
              <w:t xml:space="preserve">ов: </w:t>
            </w:r>
            <w:proofErr w:type="spellStart"/>
            <w:r>
              <w:rPr>
                <w:sz w:val="28"/>
                <w:szCs w:val="28"/>
              </w:rPr>
              <w:t>Феськов</w:t>
            </w:r>
            <w:proofErr w:type="spellEnd"/>
            <w:r>
              <w:rPr>
                <w:sz w:val="28"/>
                <w:szCs w:val="28"/>
              </w:rPr>
              <w:t xml:space="preserve"> Андрей Сергеевич, учитель информатики и ИКТ </w:t>
            </w:r>
            <w:proofErr w:type="spellStart"/>
            <w:r w:rsidRPr="00AA7146">
              <w:rPr>
                <w:sz w:val="28"/>
                <w:szCs w:val="28"/>
              </w:rPr>
              <w:t>Любинского</w:t>
            </w:r>
            <w:proofErr w:type="spellEnd"/>
            <w:r>
              <w:rPr>
                <w:sz w:val="28"/>
                <w:szCs w:val="28"/>
              </w:rPr>
              <w:t xml:space="preserve"> МР</w:t>
            </w:r>
            <w:r w:rsidRPr="00AA7146">
              <w:rPr>
                <w:sz w:val="28"/>
                <w:szCs w:val="28"/>
              </w:rPr>
              <w:t xml:space="preserve">, </w:t>
            </w:r>
            <w:proofErr w:type="spellStart"/>
            <w:r>
              <w:rPr>
                <w:sz w:val="28"/>
                <w:szCs w:val="28"/>
              </w:rPr>
              <w:t>Моллентор</w:t>
            </w:r>
            <w:proofErr w:type="spellEnd"/>
            <w:r>
              <w:rPr>
                <w:sz w:val="28"/>
                <w:szCs w:val="28"/>
              </w:rPr>
              <w:t xml:space="preserve"> Валентина Алексеевна, учитель истории </w:t>
            </w:r>
            <w:r w:rsidRPr="00AA7146">
              <w:rPr>
                <w:sz w:val="28"/>
                <w:szCs w:val="28"/>
              </w:rPr>
              <w:t>Марьяновского</w:t>
            </w:r>
            <w:r>
              <w:rPr>
                <w:sz w:val="28"/>
                <w:szCs w:val="28"/>
              </w:rPr>
              <w:t xml:space="preserve"> МР</w:t>
            </w:r>
            <w:r w:rsidRPr="00AA7146">
              <w:rPr>
                <w:sz w:val="28"/>
                <w:szCs w:val="28"/>
              </w:rPr>
              <w:t xml:space="preserve">, </w:t>
            </w:r>
            <w:proofErr w:type="spellStart"/>
            <w:r>
              <w:rPr>
                <w:sz w:val="28"/>
                <w:szCs w:val="28"/>
              </w:rPr>
              <w:t>Седукова</w:t>
            </w:r>
            <w:proofErr w:type="spellEnd"/>
            <w:r>
              <w:rPr>
                <w:sz w:val="28"/>
                <w:szCs w:val="28"/>
              </w:rPr>
              <w:t xml:space="preserve"> </w:t>
            </w:r>
            <w:r w:rsidR="00745522">
              <w:rPr>
                <w:sz w:val="28"/>
                <w:szCs w:val="28"/>
              </w:rPr>
              <w:t>Н</w:t>
            </w:r>
            <w:r>
              <w:rPr>
                <w:sz w:val="28"/>
                <w:szCs w:val="28"/>
              </w:rPr>
              <w:t xml:space="preserve">аталья Валентиновна, учитель химии и географии </w:t>
            </w:r>
            <w:r w:rsidRPr="00AA7146">
              <w:rPr>
                <w:sz w:val="28"/>
                <w:szCs w:val="28"/>
              </w:rPr>
              <w:t>Омского</w:t>
            </w:r>
            <w:r>
              <w:rPr>
                <w:sz w:val="28"/>
                <w:szCs w:val="28"/>
              </w:rPr>
              <w:t xml:space="preserve"> МР</w:t>
            </w:r>
            <w:r w:rsidRPr="00AA7146">
              <w:rPr>
                <w:sz w:val="28"/>
                <w:szCs w:val="28"/>
              </w:rPr>
              <w:t xml:space="preserve">, </w:t>
            </w:r>
            <w:r>
              <w:rPr>
                <w:sz w:val="28"/>
                <w:szCs w:val="28"/>
              </w:rPr>
              <w:t xml:space="preserve">Гусельников Роман Владимирович, учитель истории </w:t>
            </w:r>
            <w:proofErr w:type="spellStart"/>
            <w:r w:rsidRPr="00AA7146">
              <w:rPr>
                <w:sz w:val="28"/>
                <w:szCs w:val="28"/>
              </w:rPr>
              <w:t>Шербакульского</w:t>
            </w:r>
            <w:proofErr w:type="spellEnd"/>
            <w:r>
              <w:rPr>
                <w:sz w:val="28"/>
                <w:szCs w:val="28"/>
              </w:rPr>
              <w:t xml:space="preserve"> МР</w:t>
            </w:r>
            <w:r w:rsidRPr="00F73C20">
              <w:rPr>
                <w:sz w:val="28"/>
                <w:szCs w:val="28"/>
              </w:rPr>
              <w:t xml:space="preserve"> </w:t>
            </w:r>
            <w:r>
              <w:rPr>
                <w:sz w:val="28"/>
                <w:szCs w:val="28"/>
              </w:rPr>
              <w:t xml:space="preserve">и Волкова Наталья Владимировна, педагог дополнительного образования </w:t>
            </w:r>
            <w:proofErr w:type="spellStart"/>
            <w:r w:rsidRPr="00AA7146">
              <w:rPr>
                <w:sz w:val="28"/>
                <w:szCs w:val="28"/>
              </w:rPr>
              <w:t>Калачинского</w:t>
            </w:r>
            <w:proofErr w:type="spellEnd"/>
            <w:r>
              <w:rPr>
                <w:sz w:val="28"/>
                <w:szCs w:val="28"/>
              </w:rPr>
              <w:t xml:space="preserve"> МР.</w:t>
            </w:r>
            <w:r w:rsidRPr="00AA7146">
              <w:rPr>
                <w:sz w:val="28"/>
                <w:szCs w:val="28"/>
              </w:rPr>
              <w:t xml:space="preserve"> </w:t>
            </w:r>
          </w:p>
          <w:p w:rsidR="00DD1D28" w:rsidRPr="00AA7146" w:rsidRDefault="004762CE" w:rsidP="003D1940">
            <w:pPr>
              <w:shd w:val="clear" w:color="auto" w:fill="FFFFFF"/>
              <w:ind w:firstLine="709"/>
              <w:jc w:val="both"/>
              <w:rPr>
                <w:sz w:val="28"/>
                <w:szCs w:val="28"/>
              </w:rPr>
            </w:pPr>
            <w:r>
              <w:rPr>
                <w:sz w:val="28"/>
                <w:szCs w:val="28"/>
              </w:rPr>
              <w:t>Ф</w:t>
            </w:r>
            <w:r w:rsidR="00DD1D28" w:rsidRPr="00AA7146">
              <w:rPr>
                <w:sz w:val="28"/>
                <w:szCs w:val="28"/>
              </w:rPr>
              <w:t xml:space="preserve">орум предоставил </w:t>
            </w:r>
            <w:r>
              <w:rPr>
                <w:sz w:val="28"/>
                <w:szCs w:val="28"/>
              </w:rPr>
              <w:t xml:space="preserve">возможность </w:t>
            </w:r>
            <w:r w:rsidR="00DD1D28" w:rsidRPr="00AA7146">
              <w:rPr>
                <w:sz w:val="28"/>
                <w:szCs w:val="28"/>
              </w:rPr>
              <w:t>молодым специалистам, (среди них учителя, вос</w:t>
            </w:r>
            <w:r w:rsidR="00590D84">
              <w:rPr>
                <w:sz w:val="28"/>
                <w:szCs w:val="28"/>
              </w:rPr>
              <w:t xml:space="preserve">питатели дошкольных учреждений, </w:t>
            </w:r>
            <w:r w:rsidR="00DD1D28" w:rsidRPr="00AA7146">
              <w:rPr>
                <w:sz w:val="28"/>
                <w:szCs w:val="28"/>
              </w:rPr>
              <w:t>специалист</w:t>
            </w:r>
            <w:r w:rsidR="00590D84">
              <w:rPr>
                <w:sz w:val="28"/>
                <w:szCs w:val="28"/>
              </w:rPr>
              <w:t xml:space="preserve">ы дополнительного образования), </w:t>
            </w:r>
            <w:r>
              <w:rPr>
                <w:sz w:val="28"/>
                <w:szCs w:val="28"/>
              </w:rPr>
              <w:t>в течение недели</w:t>
            </w:r>
            <w:r w:rsidR="00DD1D28" w:rsidRPr="00AA7146">
              <w:rPr>
                <w:sz w:val="28"/>
                <w:szCs w:val="28"/>
              </w:rPr>
              <w:t xml:space="preserve"> учиться у лучших педагогов России. Традиционно на форуме прошли мастер-классы победителей и лауреатов, общероссийских и региональных профессиональных конкурсов.</w:t>
            </w:r>
          </w:p>
          <w:p w:rsidR="00DD1D28" w:rsidRPr="00AA7146" w:rsidRDefault="00DD1D28" w:rsidP="003D1940">
            <w:pPr>
              <w:shd w:val="clear" w:color="auto" w:fill="FFFFFF"/>
              <w:ind w:firstLine="709"/>
              <w:jc w:val="both"/>
              <w:rPr>
                <w:sz w:val="28"/>
                <w:szCs w:val="28"/>
              </w:rPr>
            </w:pPr>
            <w:r w:rsidRPr="00AA7146">
              <w:rPr>
                <w:sz w:val="28"/>
                <w:szCs w:val="28"/>
              </w:rPr>
              <w:t xml:space="preserve">Настоящим открытием стала Региональная проектная лаборатория </w:t>
            </w:r>
            <w:r w:rsidRPr="00AA7146">
              <w:rPr>
                <w:sz w:val="28"/>
                <w:szCs w:val="28"/>
              </w:rPr>
              <w:lastRenderedPageBreak/>
              <w:t xml:space="preserve">молодых педагогов Омской области. </w:t>
            </w:r>
            <w:r>
              <w:rPr>
                <w:sz w:val="28"/>
                <w:szCs w:val="28"/>
              </w:rPr>
              <w:t xml:space="preserve">Данная </w:t>
            </w:r>
            <w:r w:rsidRPr="00AA7146">
              <w:rPr>
                <w:sz w:val="28"/>
                <w:szCs w:val="28"/>
              </w:rPr>
              <w:t xml:space="preserve">форма работы с молодыми педагогами была высоко оценена участниками и организаторами </w:t>
            </w:r>
            <w:r w:rsidR="004762CE">
              <w:rPr>
                <w:sz w:val="28"/>
                <w:szCs w:val="28"/>
              </w:rPr>
              <w:t>мероприятия</w:t>
            </w:r>
            <w:r w:rsidRPr="00AA7146">
              <w:rPr>
                <w:sz w:val="28"/>
                <w:szCs w:val="28"/>
              </w:rPr>
              <w:t xml:space="preserve">  </w:t>
            </w:r>
            <w:r w:rsidR="004762CE">
              <w:rPr>
                <w:sz w:val="28"/>
                <w:szCs w:val="28"/>
              </w:rPr>
              <w:t xml:space="preserve">и </w:t>
            </w:r>
            <w:r w:rsidRPr="00AA7146">
              <w:rPr>
                <w:sz w:val="28"/>
                <w:szCs w:val="28"/>
              </w:rPr>
              <w:t>признана инновационной в России. Наши лаборанты провели для участников форума викторину, разработанную и реализованную региональной лабораторией, посвященную истории Великой Отечественной войны. Это было отдельное увлекательное мероприятие, в котором приняли участие 5 команд</w:t>
            </w:r>
            <w:r w:rsidR="00E271AF">
              <w:rPr>
                <w:sz w:val="28"/>
                <w:szCs w:val="28"/>
              </w:rPr>
              <w:t>,</w:t>
            </w:r>
            <w:r w:rsidRPr="00AA7146">
              <w:rPr>
                <w:sz w:val="28"/>
                <w:szCs w:val="28"/>
              </w:rPr>
              <w:t xml:space="preserve"> </w:t>
            </w:r>
            <w:r w:rsidR="004762CE">
              <w:rPr>
                <w:sz w:val="28"/>
                <w:szCs w:val="28"/>
              </w:rPr>
              <w:t>все они</w:t>
            </w:r>
            <w:r w:rsidRPr="00AA7146">
              <w:rPr>
                <w:sz w:val="28"/>
                <w:szCs w:val="28"/>
              </w:rPr>
              <w:t xml:space="preserve"> участник</w:t>
            </w:r>
            <w:r w:rsidR="004762CE">
              <w:rPr>
                <w:sz w:val="28"/>
                <w:szCs w:val="28"/>
              </w:rPr>
              <w:t>и</w:t>
            </w:r>
            <w:r w:rsidRPr="00AA7146">
              <w:rPr>
                <w:sz w:val="28"/>
                <w:szCs w:val="28"/>
              </w:rPr>
              <w:t xml:space="preserve"> форума.</w:t>
            </w:r>
          </w:p>
          <w:p w:rsidR="00EE188A" w:rsidRPr="00006530" w:rsidRDefault="00EE188A" w:rsidP="00EE188A">
            <w:pPr>
              <w:ind w:firstLine="709"/>
              <w:jc w:val="both"/>
              <w:rPr>
                <w:sz w:val="28"/>
                <w:szCs w:val="28"/>
              </w:rPr>
            </w:pPr>
            <w:r w:rsidRPr="00006530">
              <w:rPr>
                <w:b/>
                <w:sz w:val="28"/>
                <w:szCs w:val="28"/>
              </w:rPr>
              <w:t>В октябре 2016 года</w:t>
            </w:r>
            <w:r w:rsidRPr="00006530">
              <w:rPr>
                <w:sz w:val="28"/>
                <w:szCs w:val="28"/>
              </w:rPr>
              <w:t xml:space="preserve"> состоялся традиционный выездной семинар «Школа профсоюзного лидера»  </w:t>
            </w:r>
            <w:r w:rsidRPr="00006530">
              <w:rPr>
                <w:sz w:val="28"/>
                <w:szCs w:val="28"/>
                <w:lang w:val="en-US"/>
              </w:rPr>
              <w:t>II</w:t>
            </w:r>
            <w:r w:rsidRPr="00006530">
              <w:rPr>
                <w:sz w:val="28"/>
                <w:szCs w:val="28"/>
              </w:rPr>
              <w:t xml:space="preserve"> ступень, проводимый Федерацией Омских Профсоюзов. Нашу отрасль достойно представили активисты Омского областного Совета молодых педагогов и молодёжных объединений муниципальных районов: </w:t>
            </w:r>
            <w:proofErr w:type="spellStart"/>
            <w:r w:rsidRPr="00006530">
              <w:rPr>
                <w:sz w:val="28"/>
                <w:szCs w:val="28"/>
              </w:rPr>
              <w:t>Балыкбаев</w:t>
            </w:r>
            <w:proofErr w:type="spellEnd"/>
            <w:r w:rsidRPr="00006530">
              <w:rPr>
                <w:sz w:val="28"/>
                <w:szCs w:val="28"/>
              </w:rPr>
              <w:t xml:space="preserve"> </w:t>
            </w:r>
            <w:proofErr w:type="spellStart"/>
            <w:r w:rsidRPr="00006530">
              <w:rPr>
                <w:sz w:val="28"/>
                <w:szCs w:val="28"/>
              </w:rPr>
              <w:t>Ерсалям</w:t>
            </w:r>
            <w:proofErr w:type="spellEnd"/>
            <w:r w:rsidRPr="00006530">
              <w:rPr>
                <w:sz w:val="28"/>
                <w:szCs w:val="28"/>
              </w:rPr>
              <w:t xml:space="preserve"> </w:t>
            </w:r>
            <w:proofErr w:type="spellStart"/>
            <w:r w:rsidRPr="00006530">
              <w:rPr>
                <w:sz w:val="28"/>
                <w:szCs w:val="28"/>
              </w:rPr>
              <w:t>Серикович</w:t>
            </w:r>
            <w:proofErr w:type="spellEnd"/>
            <w:r w:rsidRPr="00006530">
              <w:rPr>
                <w:sz w:val="28"/>
                <w:szCs w:val="28"/>
              </w:rPr>
              <w:t>, учитель физической культуры МКОУ «</w:t>
            </w:r>
            <w:proofErr w:type="spellStart"/>
            <w:r w:rsidRPr="00006530">
              <w:rPr>
                <w:sz w:val="28"/>
                <w:szCs w:val="28"/>
              </w:rPr>
              <w:t>Русскополянская</w:t>
            </w:r>
            <w:proofErr w:type="spellEnd"/>
            <w:r w:rsidRPr="00006530">
              <w:rPr>
                <w:sz w:val="28"/>
                <w:szCs w:val="28"/>
              </w:rPr>
              <w:t xml:space="preserve"> СОШ № 2», </w:t>
            </w:r>
            <w:proofErr w:type="spellStart"/>
            <w:r w:rsidRPr="00006530">
              <w:rPr>
                <w:sz w:val="28"/>
                <w:szCs w:val="28"/>
              </w:rPr>
              <w:t>Гусельникова</w:t>
            </w:r>
            <w:proofErr w:type="spellEnd"/>
            <w:r w:rsidRPr="00006530">
              <w:rPr>
                <w:sz w:val="28"/>
                <w:szCs w:val="28"/>
              </w:rPr>
              <w:t xml:space="preserve"> Валентина Алексеевна, учитель истории МБОУ «</w:t>
            </w:r>
            <w:proofErr w:type="spellStart"/>
            <w:r w:rsidRPr="00006530">
              <w:rPr>
                <w:sz w:val="28"/>
                <w:szCs w:val="28"/>
              </w:rPr>
              <w:t>Марьяновская</w:t>
            </w:r>
            <w:proofErr w:type="spellEnd"/>
            <w:r w:rsidRPr="00006530">
              <w:rPr>
                <w:sz w:val="28"/>
                <w:szCs w:val="28"/>
              </w:rPr>
              <w:t xml:space="preserve"> СОШ № 2»; Гусельников Роман Владимирович, учитель истории МБОУ «</w:t>
            </w:r>
            <w:proofErr w:type="spellStart"/>
            <w:r w:rsidRPr="00006530">
              <w:rPr>
                <w:sz w:val="28"/>
                <w:szCs w:val="28"/>
              </w:rPr>
              <w:t>Шербакульский</w:t>
            </w:r>
            <w:proofErr w:type="spellEnd"/>
            <w:r w:rsidRPr="00006530">
              <w:rPr>
                <w:sz w:val="28"/>
                <w:szCs w:val="28"/>
              </w:rPr>
              <w:t xml:space="preserve"> лицей»; </w:t>
            </w:r>
            <w:proofErr w:type="spellStart"/>
            <w:r w:rsidRPr="00006530">
              <w:rPr>
                <w:sz w:val="28"/>
                <w:szCs w:val="28"/>
              </w:rPr>
              <w:t>Конторин</w:t>
            </w:r>
            <w:proofErr w:type="spellEnd"/>
            <w:r w:rsidRPr="00006530">
              <w:rPr>
                <w:sz w:val="28"/>
                <w:szCs w:val="28"/>
              </w:rPr>
              <w:t xml:space="preserve"> Андрей Александрович, учитель истории и обществознания МБОУ «</w:t>
            </w:r>
            <w:proofErr w:type="spellStart"/>
            <w:r w:rsidRPr="00006530">
              <w:rPr>
                <w:sz w:val="28"/>
                <w:szCs w:val="28"/>
              </w:rPr>
              <w:t>Крутинская</w:t>
            </w:r>
            <w:proofErr w:type="spellEnd"/>
            <w:r w:rsidRPr="00006530">
              <w:rPr>
                <w:sz w:val="28"/>
                <w:szCs w:val="28"/>
              </w:rPr>
              <w:t xml:space="preserve"> гимназия»; Дегтярев Кирилл Александрович, учитель технологии  БОУ г. Омска «Лицей № 149», КАО.</w:t>
            </w:r>
          </w:p>
          <w:p w:rsidR="00EE188A" w:rsidRPr="00BC131F" w:rsidRDefault="006D576F" w:rsidP="00EE188A">
            <w:pPr>
              <w:ind w:firstLine="709"/>
              <w:jc w:val="both"/>
              <w:rPr>
                <w:bCs/>
                <w:sz w:val="28"/>
                <w:szCs w:val="28"/>
              </w:rPr>
            </w:pPr>
            <w:r>
              <w:rPr>
                <w:b/>
                <w:sz w:val="28"/>
                <w:szCs w:val="28"/>
              </w:rPr>
              <w:t>2–</w:t>
            </w:r>
            <w:r w:rsidR="00E517D4" w:rsidRPr="00006530">
              <w:rPr>
                <w:b/>
                <w:sz w:val="28"/>
                <w:szCs w:val="28"/>
              </w:rPr>
              <w:t xml:space="preserve">3 ноября 2016 года </w:t>
            </w:r>
            <w:r w:rsidR="00E517D4" w:rsidRPr="00006530">
              <w:rPr>
                <w:sz w:val="28"/>
                <w:szCs w:val="28"/>
              </w:rPr>
              <w:t>на базе санатория-профилактория «Оптимист»</w:t>
            </w:r>
            <w:r w:rsidR="00E517D4">
              <w:rPr>
                <w:sz w:val="28"/>
                <w:szCs w:val="28"/>
              </w:rPr>
              <w:t xml:space="preserve"> прошел </w:t>
            </w:r>
            <w:r w:rsidR="00EE188A" w:rsidRPr="00006530">
              <w:rPr>
                <w:b/>
                <w:sz w:val="28"/>
                <w:szCs w:val="28"/>
                <w:lang w:val="en-US"/>
              </w:rPr>
              <w:t>II</w:t>
            </w:r>
            <w:r w:rsidR="00EE188A" w:rsidRPr="00006530">
              <w:rPr>
                <w:b/>
                <w:sz w:val="28"/>
                <w:szCs w:val="28"/>
              </w:rPr>
              <w:t xml:space="preserve"> Профсоюзный форум молодых специалистов </w:t>
            </w:r>
            <w:r w:rsidR="00EE188A" w:rsidRPr="00E517D4">
              <w:rPr>
                <w:sz w:val="28"/>
                <w:szCs w:val="28"/>
              </w:rPr>
              <w:t>системы образования Омской области «Время молодых!»</w:t>
            </w:r>
            <w:r>
              <w:rPr>
                <w:sz w:val="28"/>
                <w:szCs w:val="28"/>
              </w:rPr>
              <w:t xml:space="preserve">. </w:t>
            </w:r>
            <w:hyperlink r:id="rId8" w:history="1">
              <w:r>
                <w:rPr>
                  <w:rStyle w:val="afa"/>
                  <w:bCs/>
                  <w:iCs/>
                  <w:color w:val="auto"/>
                  <w:sz w:val="28"/>
                  <w:szCs w:val="28"/>
                  <w:u w:val="none"/>
                </w:rPr>
                <w:t>23 делегата –</w:t>
              </w:r>
              <w:r w:rsidR="00EE188A" w:rsidRPr="00E517D4">
                <w:rPr>
                  <w:rStyle w:val="afa"/>
                  <w:bCs/>
                  <w:iCs/>
                  <w:color w:val="auto"/>
                  <w:sz w:val="28"/>
                  <w:szCs w:val="28"/>
                  <w:u w:val="none"/>
                </w:rPr>
                <w:t xml:space="preserve"> педагогические работники общего, дополнительного и дошкольного образования в возрасте до 35 лет представили 19 муниципальных районов области и 3 административных округа города Омска.</w:t>
              </w:r>
            </w:hyperlink>
            <w:r w:rsidR="00EE188A" w:rsidRPr="00BC131F">
              <w:rPr>
                <w:sz w:val="28"/>
                <w:szCs w:val="28"/>
              </w:rPr>
              <w:t xml:space="preserve"> </w:t>
            </w:r>
            <w:r w:rsidR="00EE188A" w:rsidRPr="00BC131F">
              <w:rPr>
                <w:bCs/>
                <w:sz w:val="28"/>
                <w:szCs w:val="28"/>
              </w:rPr>
              <w:t xml:space="preserve"> С приветственным словом перед собравшимися выступил председатель областной профсоюзной организации Евгений Фёдорович </w:t>
            </w:r>
            <w:proofErr w:type="spellStart"/>
            <w:r w:rsidR="00EE188A" w:rsidRPr="00BC131F">
              <w:rPr>
                <w:bCs/>
                <w:sz w:val="28"/>
                <w:szCs w:val="28"/>
              </w:rPr>
              <w:t>Дрейлинг</w:t>
            </w:r>
            <w:proofErr w:type="spellEnd"/>
            <w:r w:rsidR="00EE188A" w:rsidRPr="00BC131F">
              <w:rPr>
                <w:bCs/>
                <w:sz w:val="28"/>
                <w:szCs w:val="28"/>
              </w:rPr>
              <w:t xml:space="preserve">. Он отметил, что </w:t>
            </w:r>
            <w:r w:rsidR="00E517D4">
              <w:rPr>
                <w:bCs/>
                <w:sz w:val="28"/>
                <w:szCs w:val="28"/>
              </w:rPr>
              <w:t>г</w:t>
            </w:r>
            <w:r w:rsidR="00EE188A" w:rsidRPr="00BC131F">
              <w:rPr>
                <w:bCs/>
                <w:sz w:val="28"/>
                <w:szCs w:val="28"/>
              </w:rPr>
              <w:t xml:space="preserve">лавная задача форума – помочь педагогам, делающим первые шаги в профессию, задержаться в ней и расти профессионально. </w:t>
            </w:r>
            <w:r w:rsidR="00E517D4">
              <w:rPr>
                <w:bCs/>
                <w:sz w:val="28"/>
                <w:szCs w:val="28"/>
              </w:rPr>
              <w:t xml:space="preserve">  </w:t>
            </w:r>
            <w:r w:rsidR="00EE188A" w:rsidRPr="00BC131F">
              <w:rPr>
                <w:bCs/>
                <w:sz w:val="28"/>
                <w:szCs w:val="28"/>
              </w:rPr>
              <w:t xml:space="preserve">Анвар </w:t>
            </w:r>
            <w:proofErr w:type="spellStart"/>
            <w:r w:rsidR="00EE188A" w:rsidRPr="00BC131F">
              <w:rPr>
                <w:bCs/>
                <w:sz w:val="28"/>
                <w:szCs w:val="28"/>
              </w:rPr>
              <w:t>Халильевич</w:t>
            </w:r>
            <w:proofErr w:type="spellEnd"/>
            <w:r w:rsidR="00EE188A" w:rsidRPr="00BC131F">
              <w:rPr>
                <w:bCs/>
                <w:sz w:val="28"/>
                <w:szCs w:val="28"/>
              </w:rPr>
              <w:t xml:space="preserve"> </w:t>
            </w:r>
            <w:proofErr w:type="spellStart"/>
            <w:r w:rsidR="00EE188A" w:rsidRPr="00BC131F">
              <w:rPr>
                <w:bCs/>
                <w:sz w:val="28"/>
                <w:szCs w:val="28"/>
              </w:rPr>
              <w:t>Ганеев</w:t>
            </w:r>
            <w:proofErr w:type="spellEnd"/>
            <w:r w:rsidR="00EE188A" w:rsidRPr="00BC131F">
              <w:rPr>
                <w:bCs/>
                <w:sz w:val="28"/>
                <w:szCs w:val="28"/>
              </w:rPr>
              <w:t xml:space="preserve">, главный специалист отдела кадровой политики Министерства образования Омской области говорил о том, что необходимо взаимодействие в работе молодёжного Совета и региональной проектной лаборатории молодых педагогов. </w:t>
            </w:r>
          </w:p>
          <w:p w:rsidR="00EE188A" w:rsidRPr="00BC131F" w:rsidRDefault="00EE188A" w:rsidP="00EE188A">
            <w:pPr>
              <w:ind w:firstLine="709"/>
              <w:jc w:val="both"/>
              <w:rPr>
                <w:sz w:val="28"/>
                <w:szCs w:val="28"/>
              </w:rPr>
            </w:pPr>
            <w:r w:rsidRPr="00BC131F">
              <w:rPr>
                <w:bCs/>
                <w:sz w:val="28"/>
                <w:szCs w:val="28"/>
              </w:rPr>
              <w:t>Большой интерес у молодых педагогов вызвали тренинги. «</w:t>
            </w:r>
            <w:proofErr w:type="spellStart"/>
            <w:r w:rsidRPr="00BC131F">
              <w:rPr>
                <w:bCs/>
                <w:sz w:val="28"/>
                <w:szCs w:val="28"/>
              </w:rPr>
              <w:t>Нетворкинг</w:t>
            </w:r>
            <w:proofErr w:type="spellEnd"/>
            <w:r w:rsidRPr="00BC131F">
              <w:rPr>
                <w:bCs/>
                <w:sz w:val="28"/>
                <w:szCs w:val="28"/>
              </w:rPr>
              <w:t>»,</w:t>
            </w:r>
            <w:r w:rsidRPr="00BC131F">
              <w:rPr>
                <w:sz w:val="28"/>
                <w:szCs w:val="28"/>
              </w:rPr>
              <w:t xml:space="preserve"> который провел Василий </w:t>
            </w:r>
            <w:r w:rsidRPr="00BC131F">
              <w:rPr>
                <w:bCs/>
                <w:sz w:val="28"/>
                <w:szCs w:val="28"/>
              </w:rPr>
              <w:t>Безъязыков, заместитель председателя Омского областного совета молодых педагогов</w:t>
            </w:r>
            <w:r w:rsidR="00B95811">
              <w:rPr>
                <w:bCs/>
                <w:sz w:val="28"/>
                <w:szCs w:val="28"/>
              </w:rPr>
              <w:t xml:space="preserve"> и </w:t>
            </w:r>
            <w:proofErr w:type="spellStart"/>
            <w:r w:rsidR="00794349" w:rsidRPr="00BC131F">
              <w:rPr>
                <w:bCs/>
                <w:iCs/>
                <w:sz w:val="28"/>
                <w:szCs w:val="28"/>
              </w:rPr>
              <w:t>Евген</w:t>
            </w:r>
            <w:r w:rsidR="009B714F">
              <w:rPr>
                <w:bCs/>
                <w:iCs/>
                <w:sz w:val="28"/>
                <w:szCs w:val="28"/>
              </w:rPr>
              <w:t>й</w:t>
            </w:r>
            <w:proofErr w:type="spellEnd"/>
            <w:r w:rsidR="00794349" w:rsidRPr="00BC131F">
              <w:rPr>
                <w:bCs/>
                <w:iCs/>
                <w:sz w:val="28"/>
                <w:szCs w:val="28"/>
              </w:rPr>
              <w:t xml:space="preserve"> </w:t>
            </w:r>
            <w:proofErr w:type="spellStart"/>
            <w:r w:rsidR="00794349" w:rsidRPr="00BC131F">
              <w:rPr>
                <w:bCs/>
                <w:iCs/>
                <w:sz w:val="28"/>
                <w:szCs w:val="28"/>
              </w:rPr>
              <w:t>Цалко</w:t>
            </w:r>
            <w:proofErr w:type="spellEnd"/>
            <w:r w:rsidR="009B714F">
              <w:rPr>
                <w:bCs/>
                <w:iCs/>
                <w:sz w:val="28"/>
                <w:szCs w:val="28"/>
              </w:rPr>
              <w:t>,</w:t>
            </w:r>
            <w:r w:rsidR="00794349">
              <w:rPr>
                <w:bCs/>
                <w:iCs/>
                <w:sz w:val="28"/>
                <w:szCs w:val="28"/>
              </w:rPr>
              <w:t xml:space="preserve"> председатель</w:t>
            </w:r>
            <w:r w:rsidR="00794349" w:rsidRPr="00BC131F">
              <w:rPr>
                <w:bCs/>
                <w:iCs/>
                <w:sz w:val="28"/>
                <w:szCs w:val="28"/>
              </w:rPr>
              <w:t xml:space="preserve"> </w:t>
            </w:r>
            <w:r w:rsidRPr="00BC131F">
              <w:rPr>
                <w:bCs/>
                <w:iCs/>
                <w:sz w:val="28"/>
                <w:szCs w:val="28"/>
              </w:rPr>
              <w:t xml:space="preserve">  молодежного Совета ФОП</w:t>
            </w:r>
            <w:r w:rsidR="009B714F">
              <w:rPr>
                <w:bCs/>
                <w:iCs/>
                <w:sz w:val="28"/>
                <w:szCs w:val="28"/>
              </w:rPr>
              <w:t>.</w:t>
            </w:r>
            <w:r w:rsidRPr="00BC131F">
              <w:rPr>
                <w:bCs/>
                <w:iCs/>
                <w:sz w:val="28"/>
                <w:szCs w:val="28"/>
              </w:rPr>
              <w:t xml:space="preserve"> </w:t>
            </w:r>
            <w:r w:rsidRPr="00BC131F">
              <w:rPr>
                <w:sz w:val="28"/>
                <w:szCs w:val="28"/>
              </w:rPr>
              <w:t xml:space="preserve">В рамках Форума состоялась отчётно-выборная конференция Омского областного совета молодых педагогов. Был заслушан отчёт исполнительного комитета Совета, утвержден новый состав Совета, избран исполнительный комитет. Рассмотрен и принят проект Программы деятельности Совета по организации работы с молодыми педагогами на 2016 – 2018 годы,  внесены изменения и дополнения в Положение Совета. В результате тайного голосования председателем Омского областного Совета молодых педагогов на второй срок избран Михаил </w:t>
            </w:r>
            <w:proofErr w:type="spellStart"/>
            <w:r w:rsidRPr="00BC131F">
              <w:rPr>
                <w:sz w:val="28"/>
                <w:szCs w:val="28"/>
              </w:rPr>
              <w:t>Иоаниди</w:t>
            </w:r>
            <w:proofErr w:type="spellEnd"/>
            <w:r w:rsidRPr="00BC131F">
              <w:rPr>
                <w:sz w:val="28"/>
                <w:szCs w:val="28"/>
              </w:rPr>
              <w:t>.</w:t>
            </w:r>
          </w:p>
          <w:p w:rsidR="00EE188A" w:rsidRPr="00C35A2D" w:rsidRDefault="00EE188A" w:rsidP="00EE188A">
            <w:pPr>
              <w:ind w:firstLine="709"/>
              <w:jc w:val="both"/>
              <w:rPr>
                <w:sz w:val="28"/>
                <w:szCs w:val="28"/>
              </w:rPr>
            </w:pPr>
          </w:p>
          <w:p w:rsidR="006F108A" w:rsidRDefault="00DD1D28" w:rsidP="00044946">
            <w:pPr>
              <w:pStyle w:val="af1"/>
              <w:ind w:left="3319"/>
              <w:jc w:val="both"/>
              <w:rPr>
                <w:sz w:val="28"/>
                <w:szCs w:val="28"/>
              </w:rPr>
            </w:pPr>
            <w:r>
              <w:rPr>
                <w:sz w:val="28"/>
                <w:szCs w:val="28"/>
              </w:rPr>
              <w:t xml:space="preserve">         </w:t>
            </w:r>
            <w:r w:rsidRPr="00AE6F49">
              <w:rPr>
                <w:sz w:val="28"/>
                <w:szCs w:val="28"/>
              </w:rPr>
              <w:t>*    *     *</w:t>
            </w:r>
          </w:p>
          <w:p w:rsidR="006F108A" w:rsidRDefault="006F108A" w:rsidP="00044946">
            <w:pPr>
              <w:pStyle w:val="af1"/>
              <w:ind w:left="3319"/>
              <w:jc w:val="both"/>
              <w:rPr>
                <w:sz w:val="28"/>
                <w:szCs w:val="28"/>
              </w:rPr>
            </w:pPr>
          </w:p>
          <w:p w:rsidR="001065B6" w:rsidRDefault="00044946" w:rsidP="006D576F">
            <w:pPr>
              <w:jc w:val="center"/>
              <w:rPr>
                <w:b/>
                <w:sz w:val="28"/>
                <w:szCs w:val="28"/>
              </w:rPr>
            </w:pPr>
            <w:r w:rsidRPr="00044946">
              <w:rPr>
                <w:b/>
                <w:sz w:val="28"/>
                <w:szCs w:val="28"/>
              </w:rPr>
              <w:t>ПРОФЕССИОНАЛЬНОЕ ОБРАЗОВАНИЕ</w:t>
            </w:r>
          </w:p>
          <w:p w:rsidR="0097362C" w:rsidRPr="00044946" w:rsidRDefault="0097362C" w:rsidP="00044946">
            <w:pPr>
              <w:jc w:val="both"/>
              <w:rPr>
                <w:sz w:val="28"/>
                <w:szCs w:val="28"/>
              </w:rPr>
            </w:pPr>
          </w:p>
          <w:p w:rsidR="006D576F" w:rsidRDefault="00DD1D28" w:rsidP="006D576F">
            <w:pPr>
              <w:pStyle w:val="af2"/>
              <w:ind w:firstLine="708"/>
              <w:jc w:val="both"/>
              <w:rPr>
                <w:sz w:val="28"/>
                <w:szCs w:val="28"/>
              </w:rPr>
            </w:pPr>
            <w:r w:rsidRPr="00F91390">
              <w:rPr>
                <w:sz w:val="28"/>
                <w:szCs w:val="28"/>
              </w:rPr>
              <w:t xml:space="preserve">Профессиональное образование всех уровней </w:t>
            </w:r>
            <w:r w:rsidR="006D576F">
              <w:rPr>
                <w:sz w:val="28"/>
                <w:szCs w:val="28"/>
              </w:rPr>
              <w:t xml:space="preserve">является одним из приоритетных </w:t>
            </w:r>
            <w:r w:rsidRPr="00F91390">
              <w:rPr>
                <w:sz w:val="28"/>
                <w:szCs w:val="28"/>
              </w:rPr>
              <w:t xml:space="preserve">направлений деятельности Омской областной организации Профсоюза. </w:t>
            </w:r>
          </w:p>
          <w:p w:rsidR="006A5CD8" w:rsidRPr="006D576F" w:rsidRDefault="006A5CD8" w:rsidP="006D576F">
            <w:pPr>
              <w:pStyle w:val="af2"/>
              <w:ind w:firstLine="708"/>
              <w:jc w:val="both"/>
              <w:rPr>
                <w:sz w:val="28"/>
                <w:szCs w:val="28"/>
              </w:rPr>
            </w:pPr>
            <w:r w:rsidRPr="00BE46C0">
              <w:rPr>
                <w:b/>
                <w:sz w:val="28"/>
                <w:szCs w:val="28"/>
              </w:rPr>
              <w:t xml:space="preserve">Вопросы модернизации высшей </w:t>
            </w:r>
            <w:r w:rsidRPr="00BE46C0">
              <w:rPr>
                <w:sz w:val="28"/>
                <w:szCs w:val="28"/>
              </w:rPr>
              <w:t>школы находятся в поле зрения областной организации Профсоюза.  Во исполнение пункта 2.2. протокола заседания Координационного совета при Губернаторе Омской области по развитию профессионального образования на территории Омской области, состоявшегося 15 марта 2016 г. Министерство образования Омской области сформировало рабочую группу по вопросам реорганизации образовательных организаций высшего образования.  О</w:t>
            </w:r>
            <w:r w:rsidRPr="00BE46C0">
              <w:rPr>
                <w:rFonts w:ascii="Roboto" w:hAnsi="Roboto" w:cs="Arial"/>
                <w:sz w:val="28"/>
                <w:szCs w:val="28"/>
              </w:rPr>
              <w:t xml:space="preserve">ценивалась целесообразность процесса, представители вузов просчитывали положительные и отрицательные моменты. </w:t>
            </w:r>
            <w:r w:rsidRPr="00BE46C0">
              <w:rPr>
                <w:sz w:val="28"/>
                <w:szCs w:val="28"/>
              </w:rPr>
              <w:t xml:space="preserve">Участие в заседаниях рабочей группы определено главной задачей Профсоюза – контроль за соблюдением прав работников </w:t>
            </w:r>
            <w:proofErr w:type="spellStart"/>
            <w:r w:rsidRPr="00BE46C0">
              <w:rPr>
                <w:sz w:val="28"/>
                <w:szCs w:val="28"/>
              </w:rPr>
              <w:t>ОмГУ</w:t>
            </w:r>
            <w:proofErr w:type="spellEnd"/>
            <w:r w:rsidRPr="00BE46C0">
              <w:rPr>
                <w:sz w:val="28"/>
                <w:szCs w:val="28"/>
              </w:rPr>
              <w:t xml:space="preserve"> им. Ф.М. Достоевского и </w:t>
            </w:r>
            <w:proofErr w:type="spellStart"/>
            <w:r w:rsidRPr="00BE46C0">
              <w:rPr>
                <w:sz w:val="28"/>
                <w:szCs w:val="28"/>
              </w:rPr>
              <w:t>ОмГПУ</w:t>
            </w:r>
            <w:proofErr w:type="spellEnd"/>
            <w:r w:rsidRPr="00BE46C0">
              <w:rPr>
                <w:sz w:val="28"/>
                <w:szCs w:val="28"/>
              </w:rPr>
              <w:t xml:space="preserve"> при возможном </w:t>
            </w:r>
            <w:r w:rsidRPr="00BE46C0">
              <w:rPr>
                <w:b/>
                <w:sz w:val="28"/>
                <w:szCs w:val="28"/>
              </w:rPr>
              <w:t xml:space="preserve">создании опорного вуза. </w:t>
            </w:r>
          </w:p>
          <w:p w:rsidR="006A5CD8" w:rsidRPr="00F72AF6" w:rsidRDefault="006A5CD8" w:rsidP="006A5CD8">
            <w:pPr>
              <w:pStyle w:val="af1"/>
              <w:ind w:left="0" w:firstLine="786"/>
              <w:jc w:val="both"/>
              <w:rPr>
                <w:sz w:val="28"/>
                <w:szCs w:val="28"/>
              </w:rPr>
            </w:pPr>
            <w:r w:rsidRPr="00BE46C0">
              <w:rPr>
                <w:sz w:val="28"/>
                <w:szCs w:val="28"/>
              </w:rPr>
              <w:t xml:space="preserve">В связи с проводимой оптимизацией в образовательных организациях и выполнением </w:t>
            </w:r>
            <w:r w:rsidRPr="00BE46C0">
              <w:rPr>
                <w:color w:val="333333"/>
                <w:sz w:val="28"/>
                <w:szCs w:val="28"/>
              </w:rPr>
              <w:t>Распоряжение Правительства РФ от 01.12.2012 N 2236-р «Об утверждении плана мероприятий ("дорожной карты")»</w:t>
            </w:r>
            <w:r w:rsidRPr="00BE46C0">
              <w:rPr>
                <w:rFonts w:ascii="Tahoma" w:hAnsi="Tahoma" w:cs="Tahoma"/>
                <w:b/>
                <w:bCs/>
                <w:color w:val="333333"/>
                <w:sz w:val="28"/>
                <w:szCs w:val="28"/>
              </w:rPr>
              <w:t xml:space="preserve"> </w:t>
            </w:r>
            <w:r w:rsidRPr="00BE46C0">
              <w:rPr>
                <w:b/>
                <w:bCs/>
                <w:color w:val="333333"/>
                <w:sz w:val="28"/>
                <w:szCs w:val="28"/>
              </w:rPr>
              <w:t>4 июля 2016 года</w:t>
            </w:r>
            <w:r w:rsidRPr="00BE46C0">
              <w:rPr>
                <w:bCs/>
                <w:color w:val="333333"/>
                <w:sz w:val="28"/>
                <w:szCs w:val="28"/>
              </w:rPr>
              <w:t xml:space="preserve"> в </w:t>
            </w:r>
            <w:r w:rsidRPr="00BE46C0">
              <w:rPr>
                <w:b/>
                <w:sz w:val="28"/>
                <w:szCs w:val="28"/>
              </w:rPr>
              <w:t xml:space="preserve">отделе кадров </w:t>
            </w:r>
            <w:proofErr w:type="spellStart"/>
            <w:r w:rsidRPr="00BE46C0">
              <w:rPr>
                <w:b/>
                <w:sz w:val="28"/>
                <w:szCs w:val="28"/>
              </w:rPr>
              <w:t>ОмГУ</w:t>
            </w:r>
            <w:proofErr w:type="spellEnd"/>
            <w:r w:rsidRPr="00BE46C0">
              <w:rPr>
                <w:sz w:val="28"/>
                <w:szCs w:val="28"/>
              </w:rPr>
              <w:t xml:space="preserve"> им. Ф.М. Достоевского был проведен контроль соблюдения правового законодательства при сокращении работников.  Отмечено, что порядок увольнения и сокращения работников проводится в соответствии с законодательством и учетом мотивированного мнения коллегиального выборного органа вуза.</w:t>
            </w:r>
          </w:p>
          <w:p w:rsidR="00DD1D28" w:rsidRDefault="00DD1D28" w:rsidP="003D1940">
            <w:pPr>
              <w:ind w:firstLine="708"/>
              <w:jc w:val="both"/>
            </w:pPr>
            <w:r w:rsidRPr="00F91390">
              <w:rPr>
                <w:sz w:val="28"/>
                <w:szCs w:val="28"/>
              </w:rPr>
              <w:t xml:space="preserve">Комиссия по профессиональному образованию (категории: «обучающиеся», «работники») Омской областной организации Профсоюза работников народного образования и науки РФ  выстраивала свою работу согласно плану основных мероприятий на 2016 год в контексте </w:t>
            </w:r>
            <w:r w:rsidRPr="00F91390">
              <w:rPr>
                <w:b/>
                <w:sz w:val="28"/>
                <w:szCs w:val="28"/>
              </w:rPr>
              <w:t>Года правовой культуры</w:t>
            </w:r>
            <w:r w:rsidRPr="00CC54BA">
              <w:t>.</w:t>
            </w:r>
          </w:p>
          <w:p w:rsidR="00DD1D28" w:rsidRDefault="00DD1D28" w:rsidP="003D1940">
            <w:pPr>
              <w:ind w:firstLine="708"/>
              <w:jc w:val="both"/>
              <w:rPr>
                <w:bCs/>
                <w:spacing w:val="-4"/>
                <w:kern w:val="1"/>
                <w:sz w:val="28"/>
                <w:szCs w:val="28"/>
              </w:rPr>
            </w:pPr>
            <w:r w:rsidRPr="00F91390">
              <w:rPr>
                <w:bCs/>
                <w:spacing w:val="-4"/>
                <w:kern w:val="1"/>
                <w:sz w:val="28"/>
                <w:szCs w:val="28"/>
              </w:rPr>
              <w:t>В 2016 году проведено заседаний комиссии категория «работники» - 3 (25.01.16 г.; 06.04.16 г.; 30.05.16 г.</w:t>
            </w:r>
            <w:r w:rsidR="00085B30">
              <w:rPr>
                <w:bCs/>
                <w:spacing w:val="-4"/>
                <w:kern w:val="1"/>
                <w:sz w:val="28"/>
                <w:szCs w:val="28"/>
              </w:rPr>
              <w:t>, 01.11.2016 г.</w:t>
            </w:r>
            <w:r w:rsidR="006D576F">
              <w:rPr>
                <w:bCs/>
                <w:spacing w:val="-4"/>
                <w:kern w:val="1"/>
                <w:sz w:val="28"/>
                <w:szCs w:val="28"/>
              </w:rPr>
              <w:t xml:space="preserve">), </w:t>
            </w:r>
            <w:r w:rsidRPr="00F91390">
              <w:rPr>
                <w:bCs/>
                <w:spacing w:val="-4"/>
                <w:kern w:val="1"/>
                <w:sz w:val="28"/>
                <w:szCs w:val="28"/>
              </w:rPr>
              <w:t xml:space="preserve">«обучающиеся» - </w:t>
            </w:r>
            <w:r w:rsidR="00085B30">
              <w:rPr>
                <w:bCs/>
                <w:spacing w:val="-4"/>
                <w:kern w:val="1"/>
                <w:sz w:val="28"/>
                <w:szCs w:val="28"/>
              </w:rPr>
              <w:t>4</w:t>
            </w:r>
            <w:r w:rsidRPr="00F91390">
              <w:rPr>
                <w:bCs/>
                <w:spacing w:val="-4"/>
                <w:kern w:val="1"/>
                <w:sz w:val="28"/>
                <w:szCs w:val="28"/>
              </w:rPr>
              <w:t xml:space="preserve"> (19.02.16 г.; 24.04.16 г.; 17.08.16 г.</w:t>
            </w:r>
            <w:r w:rsidR="00085B30">
              <w:rPr>
                <w:bCs/>
                <w:spacing w:val="-4"/>
                <w:kern w:val="1"/>
                <w:sz w:val="28"/>
                <w:szCs w:val="28"/>
              </w:rPr>
              <w:t>; 02.11.2016г..</w:t>
            </w:r>
            <w:r w:rsidRPr="00F91390">
              <w:rPr>
                <w:bCs/>
                <w:spacing w:val="-4"/>
                <w:kern w:val="1"/>
                <w:sz w:val="28"/>
                <w:szCs w:val="28"/>
              </w:rPr>
              <w:t xml:space="preserve">). </w:t>
            </w:r>
          </w:p>
          <w:p w:rsidR="006A5CD8" w:rsidRPr="00F72AF6" w:rsidRDefault="006A5CD8" w:rsidP="006A5CD8">
            <w:pPr>
              <w:ind w:firstLine="708"/>
              <w:jc w:val="both"/>
              <w:outlineLvl w:val="0"/>
              <w:rPr>
                <w:sz w:val="28"/>
                <w:szCs w:val="28"/>
              </w:rPr>
            </w:pPr>
            <w:r w:rsidRPr="00BE46C0">
              <w:rPr>
                <w:sz w:val="28"/>
                <w:szCs w:val="28"/>
              </w:rPr>
              <w:t>Оказание поддержки вузовским первичным организация является важной составляющей в реализации принципов профсоюзного движения: е</w:t>
            </w:r>
            <w:r w:rsidR="00EA5EB5">
              <w:rPr>
                <w:sz w:val="28"/>
                <w:szCs w:val="28"/>
              </w:rPr>
              <w:t xml:space="preserve">динства и укрепления структуры </w:t>
            </w:r>
            <w:r w:rsidRPr="00BE46C0">
              <w:rPr>
                <w:sz w:val="28"/>
                <w:szCs w:val="28"/>
              </w:rPr>
              <w:t xml:space="preserve">Профсоюза. В связи с обращением председателя первичной профсоюзной организации работников </w:t>
            </w:r>
            <w:proofErr w:type="spellStart"/>
            <w:r w:rsidRPr="00BE46C0">
              <w:rPr>
                <w:sz w:val="28"/>
                <w:szCs w:val="28"/>
              </w:rPr>
              <w:t>СибАДИ</w:t>
            </w:r>
            <w:proofErr w:type="spellEnd"/>
            <w:r w:rsidRPr="00BE46C0">
              <w:rPr>
                <w:sz w:val="28"/>
                <w:szCs w:val="28"/>
              </w:rPr>
              <w:t xml:space="preserve">, председателя КСП И.Л. Чулковой для участия и выступления на </w:t>
            </w:r>
            <w:r w:rsidRPr="00BE46C0">
              <w:rPr>
                <w:b/>
                <w:sz w:val="28"/>
                <w:szCs w:val="28"/>
              </w:rPr>
              <w:t>конференции по выборам ректора</w:t>
            </w:r>
            <w:r w:rsidRPr="00BE46C0">
              <w:rPr>
                <w:sz w:val="28"/>
                <w:szCs w:val="28"/>
              </w:rPr>
              <w:t xml:space="preserve"> </w:t>
            </w:r>
            <w:r w:rsidRPr="00BE46C0">
              <w:rPr>
                <w:b/>
                <w:sz w:val="28"/>
                <w:szCs w:val="28"/>
              </w:rPr>
              <w:t>ФГБОУ ВО «Сибирская государственная автомобильно-дорожная академия (</w:t>
            </w:r>
            <w:proofErr w:type="spellStart"/>
            <w:r w:rsidRPr="00BE46C0">
              <w:rPr>
                <w:b/>
                <w:sz w:val="28"/>
                <w:szCs w:val="28"/>
              </w:rPr>
              <w:t>СибАДИ</w:t>
            </w:r>
            <w:proofErr w:type="spellEnd"/>
            <w:r w:rsidRPr="00BE46C0">
              <w:rPr>
                <w:b/>
                <w:sz w:val="28"/>
                <w:szCs w:val="28"/>
              </w:rPr>
              <w:t xml:space="preserve">)» </w:t>
            </w:r>
            <w:r w:rsidRPr="00BE46C0">
              <w:rPr>
                <w:sz w:val="28"/>
                <w:szCs w:val="28"/>
              </w:rPr>
              <w:t>был направлен представитель областной организации Профсоюза.</w:t>
            </w:r>
          </w:p>
          <w:p w:rsidR="00DD1D28" w:rsidRDefault="00DD1D28" w:rsidP="003D1940">
            <w:pPr>
              <w:pStyle w:val="Style2"/>
              <w:widowControl/>
              <w:spacing w:line="240" w:lineRule="atLeast"/>
              <w:ind w:firstLine="708"/>
              <w:jc w:val="both"/>
              <w:rPr>
                <w:rFonts w:ascii="Times New Roman" w:hAnsi="Times New Roman" w:cs="Times New Roman"/>
                <w:sz w:val="28"/>
                <w:szCs w:val="28"/>
              </w:rPr>
            </w:pPr>
            <w:r w:rsidRPr="00F91390">
              <w:rPr>
                <w:rFonts w:ascii="Times New Roman" w:hAnsi="Times New Roman" w:cs="Times New Roman"/>
                <w:b/>
                <w:sz w:val="28"/>
                <w:szCs w:val="28"/>
              </w:rPr>
              <w:t xml:space="preserve">6 апреля 2016 г.  и </w:t>
            </w:r>
            <w:r w:rsidRPr="00F91390">
              <w:rPr>
                <w:rFonts w:ascii="Times New Roman" w:hAnsi="Times New Roman" w:cs="Times New Roman"/>
                <w:b/>
                <w:bCs/>
                <w:spacing w:val="-4"/>
                <w:kern w:val="1"/>
                <w:sz w:val="28"/>
                <w:szCs w:val="28"/>
              </w:rPr>
              <w:t xml:space="preserve">30 мая 2016 года </w:t>
            </w:r>
            <w:r w:rsidRPr="00F91390">
              <w:rPr>
                <w:rFonts w:ascii="Times New Roman" w:hAnsi="Times New Roman" w:cs="Times New Roman"/>
                <w:b/>
                <w:sz w:val="28"/>
                <w:szCs w:val="28"/>
              </w:rPr>
              <w:t>состоялись, соответственно,  Расширенное заседание и Круглый стол</w:t>
            </w:r>
            <w:r w:rsidR="0026303C">
              <w:rPr>
                <w:rFonts w:ascii="Times New Roman" w:hAnsi="Times New Roman" w:cs="Times New Roman"/>
                <w:b/>
                <w:sz w:val="28"/>
                <w:szCs w:val="28"/>
              </w:rPr>
              <w:t>.</w:t>
            </w:r>
            <w:r w:rsidRPr="00F91390">
              <w:rPr>
                <w:rFonts w:ascii="Times New Roman" w:hAnsi="Times New Roman" w:cs="Times New Roman"/>
                <w:sz w:val="28"/>
                <w:szCs w:val="28"/>
              </w:rPr>
              <w:t xml:space="preserve"> </w:t>
            </w:r>
          </w:p>
          <w:p w:rsidR="00DD1D28" w:rsidRPr="00F91390" w:rsidRDefault="00DD1D28" w:rsidP="003D1940">
            <w:pPr>
              <w:pStyle w:val="af2"/>
              <w:ind w:firstLine="708"/>
              <w:jc w:val="both"/>
              <w:rPr>
                <w:sz w:val="28"/>
                <w:szCs w:val="28"/>
              </w:rPr>
            </w:pPr>
            <w:r w:rsidRPr="00F91390">
              <w:rPr>
                <w:b/>
                <w:sz w:val="28"/>
                <w:szCs w:val="28"/>
              </w:rPr>
              <w:t>с 4 по 7 февраля 2016</w:t>
            </w:r>
            <w:r w:rsidRPr="00F91390">
              <w:rPr>
                <w:sz w:val="28"/>
                <w:szCs w:val="28"/>
              </w:rPr>
              <w:t xml:space="preserve"> года в п. Ольгинка Туапсинского района Краснодарского края состоялся молодежный </w:t>
            </w:r>
            <w:r w:rsidRPr="00F91390">
              <w:rPr>
                <w:b/>
                <w:sz w:val="28"/>
                <w:szCs w:val="28"/>
              </w:rPr>
              <w:t>фестиваль «Всероссийский студенческий марафон»,</w:t>
            </w:r>
            <w:r w:rsidRPr="00F91390">
              <w:rPr>
                <w:sz w:val="28"/>
                <w:szCs w:val="28"/>
              </w:rPr>
              <w:t xml:space="preserve"> в рамках которого прошло заседание Президиума Студенческого координаци</w:t>
            </w:r>
            <w:r w:rsidR="002B6CF2">
              <w:rPr>
                <w:sz w:val="28"/>
                <w:szCs w:val="28"/>
              </w:rPr>
              <w:t xml:space="preserve">онного совета (СКС) Профсоюза. </w:t>
            </w:r>
            <w:r w:rsidRPr="00F91390">
              <w:rPr>
                <w:sz w:val="28"/>
                <w:szCs w:val="28"/>
              </w:rPr>
              <w:t xml:space="preserve">От </w:t>
            </w:r>
            <w:proofErr w:type="spellStart"/>
            <w:r w:rsidRPr="00F91390">
              <w:rPr>
                <w:sz w:val="28"/>
                <w:szCs w:val="28"/>
              </w:rPr>
              <w:t>облпрофорганизации</w:t>
            </w:r>
            <w:proofErr w:type="spellEnd"/>
            <w:r w:rsidR="00FD6B56">
              <w:rPr>
                <w:sz w:val="28"/>
                <w:szCs w:val="28"/>
              </w:rPr>
              <w:t xml:space="preserve"> принял участие </w:t>
            </w:r>
            <w:r w:rsidRPr="00F91390">
              <w:rPr>
                <w:sz w:val="28"/>
                <w:szCs w:val="28"/>
              </w:rPr>
              <w:t xml:space="preserve">член Президиума СКС </w:t>
            </w:r>
            <w:proofErr w:type="gramStart"/>
            <w:r w:rsidRPr="00F91390">
              <w:rPr>
                <w:sz w:val="28"/>
                <w:szCs w:val="28"/>
              </w:rPr>
              <w:t xml:space="preserve">Профсоюза,  </w:t>
            </w:r>
            <w:r w:rsidR="002B6CF2">
              <w:rPr>
                <w:sz w:val="28"/>
                <w:szCs w:val="28"/>
              </w:rPr>
              <w:lastRenderedPageBreak/>
              <w:t>председатель</w:t>
            </w:r>
            <w:proofErr w:type="gramEnd"/>
            <w:r w:rsidR="002B6CF2">
              <w:rPr>
                <w:sz w:val="28"/>
                <w:szCs w:val="28"/>
              </w:rPr>
              <w:t xml:space="preserve"> </w:t>
            </w:r>
            <w:r w:rsidRPr="00F91390">
              <w:rPr>
                <w:b/>
                <w:sz w:val="28"/>
                <w:szCs w:val="28"/>
              </w:rPr>
              <w:t xml:space="preserve">ППОС </w:t>
            </w:r>
            <w:proofErr w:type="spellStart"/>
            <w:r w:rsidRPr="00F91390">
              <w:rPr>
                <w:b/>
                <w:sz w:val="28"/>
                <w:szCs w:val="28"/>
              </w:rPr>
              <w:t>ОмГТУ</w:t>
            </w:r>
            <w:proofErr w:type="spellEnd"/>
            <w:r w:rsidRPr="00F91390">
              <w:rPr>
                <w:sz w:val="28"/>
                <w:szCs w:val="28"/>
              </w:rPr>
              <w:t xml:space="preserve"> </w:t>
            </w:r>
            <w:r w:rsidR="00085B30">
              <w:rPr>
                <w:sz w:val="28"/>
                <w:szCs w:val="28"/>
              </w:rPr>
              <w:t>Олег Александрович</w:t>
            </w:r>
            <w:r w:rsidRPr="00F91390">
              <w:rPr>
                <w:sz w:val="28"/>
                <w:szCs w:val="28"/>
              </w:rPr>
              <w:t xml:space="preserve"> Перегудов. </w:t>
            </w:r>
          </w:p>
          <w:p w:rsidR="00DD1D28" w:rsidRPr="00F91390" w:rsidRDefault="00DD1D28" w:rsidP="003D1940">
            <w:pPr>
              <w:pStyle w:val="af1"/>
              <w:ind w:left="0" w:firstLine="708"/>
              <w:jc w:val="both"/>
              <w:rPr>
                <w:sz w:val="28"/>
                <w:szCs w:val="28"/>
              </w:rPr>
            </w:pPr>
            <w:r w:rsidRPr="00F91390">
              <w:rPr>
                <w:rFonts w:eastAsia="Calibri"/>
                <w:bCs/>
                <w:sz w:val="28"/>
                <w:szCs w:val="28"/>
              </w:rPr>
              <w:t>С</w:t>
            </w:r>
            <w:r w:rsidRPr="00F91390">
              <w:rPr>
                <w:rFonts w:eastAsia="Calibri"/>
                <w:sz w:val="28"/>
                <w:szCs w:val="28"/>
              </w:rPr>
              <w:t xml:space="preserve"> 31 мая по 2 июня 2016 г. на базе Волгоградского государственного социально-педагогического университета (Волгоградская область, г. Волгоград) состоялся Всероссийский студенческий форум педагогических вузов</w:t>
            </w:r>
            <w:r w:rsidRPr="00F91390">
              <w:rPr>
                <w:rFonts w:eastAsia="Calibri"/>
                <w:bCs/>
                <w:sz w:val="28"/>
                <w:szCs w:val="28"/>
              </w:rPr>
              <w:t>.  Областная</w:t>
            </w:r>
            <w:r w:rsidRPr="00F91390">
              <w:rPr>
                <w:sz w:val="28"/>
                <w:szCs w:val="28"/>
              </w:rPr>
              <w:t xml:space="preserve"> организация Профсоюза работников народного образования и науки РФ</w:t>
            </w:r>
            <w:r w:rsidRPr="00F91390">
              <w:rPr>
                <w:rFonts w:eastAsia="Calibri"/>
                <w:bCs/>
                <w:sz w:val="28"/>
                <w:szCs w:val="28"/>
              </w:rPr>
              <w:t xml:space="preserve"> н</w:t>
            </w:r>
            <w:r w:rsidR="002B6CF2">
              <w:rPr>
                <w:sz w:val="28"/>
                <w:szCs w:val="28"/>
              </w:rPr>
              <w:t xml:space="preserve">аправила для участия </w:t>
            </w:r>
            <w:r w:rsidRPr="00F91390">
              <w:rPr>
                <w:b/>
                <w:sz w:val="28"/>
                <w:szCs w:val="28"/>
              </w:rPr>
              <w:t>Белоусова Владимира Владимировича</w:t>
            </w:r>
            <w:r w:rsidRPr="00F91390">
              <w:rPr>
                <w:sz w:val="28"/>
                <w:szCs w:val="28"/>
              </w:rPr>
              <w:t>, председателя первичной профсоюзной организации студентов Омского государственного педагогического университета (ФГБОУ ВО «Омский государственный педагогический университет»).</w:t>
            </w:r>
          </w:p>
          <w:p w:rsidR="00DD1D28" w:rsidRPr="00F91390" w:rsidRDefault="00DD1D28" w:rsidP="003D1940">
            <w:pPr>
              <w:pStyle w:val="Style2"/>
              <w:widowControl/>
              <w:spacing w:line="240" w:lineRule="atLeast"/>
              <w:ind w:firstLine="708"/>
              <w:jc w:val="both"/>
              <w:rPr>
                <w:rFonts w:ascii="Times New Roman" w:hAnsi="Times New Roman" w:cs="Times New Roman"/>
                <w:sz w:val="28"/>
                <w:szCs w:val="28"/>
              </w:rPr>
            </w:pPr>
            <w:r w:rsidRPr="00F91390">
              <w:rPr>
                <w:rFonts w:ascii="Times New Roman" w:hAnsi="Times New Roman" w:cs="Times New Roman"/>
                <w:b/>
                <w:sz w:val="28"/>
                <w:szCs w:val="28"/>
              </w:rPr>
              <w:t xml:space="preserve">В канун Дня российской науки, </w:t>
            </w:r>
            <w:r w:rsidRPr="00F91390">
              <w:rPr>
                <w:rFonts w:ascii="Times New Roman" w:hAnsi="Times New Roman" w:cs="Times New Roman"/>
                <w:sz w:val="28"/>
                <w:szCs w:val="28"/>
              </w:rPr>
              <w:t xml:space="preserve">11 вузовских </w:t>
            </w:r>
            <w:proofErr w:type="spellStart"/>
            <w:r w:rsidRPr="00F91390">
              <w:rPr>
                <w:rFonts w:ascii="Times New Roman" w:hAnsi="Times New Roman" w:cs="Times New Roman"/>
                <w:sz w:val="28"/>
                <w:szCs w:val="28"/>
              </w:rPr>
              <w:t>профактивистов</w:t>
            </w:r>
            <w:proofErr w:type="spellEnd"/>
            <w:r w:rsidRPr="00F91390">
              <w:rPr>
                <w:rFonts w:ascii="Times New Roman" w:hAnsi="Times New Roman" w:cs="Times New Roman"/>
                <w:sz w:val="28"/>
                <w:szCs w:val="28"/>
              </w:rPr>
              <w:t xml:space="preserve"> были награждены Почетными грамотами </w:t>
            </w:r>
            <w:proofErr w:type="spellStart"/>
            <w:r w:rsidRPr="00F91390">
              <w:rPr>
                <w:rFonts w:ascii="Times New Roman" w:hAnsi="Times New Roman" w:cs="Times New Roman"/>
                <w:sz w:val="28"/>
                <w:szCs w:val="28"/>
              </w:rPr>
              <w:t>облпрофорганизации</w:t>
            </w:r>
            <w:proofErr w:type="spellEnd"/>
            <w:r w:rsidRPr="00F91390">
              <w:rPr>
                <w:rFonts w:ascii="Times New Roman" w:eastAsia="Batang" w:hAnsi="Times New Roman" w:cs="Times New Roman"/>
                <w:b/>
                <w:sz w:val="28"/>
                <w:szCs w:val="28"/>
              </w:rPr>
              <w:t xml:space="preserve"> </w:t>
            </w:r>
            <w:r w:rsidRPr="00F91390">
              <w:rPr>
                <w:rFonts w:ascii="Times New Roman" w:eastAsia="Batang" w:hAnsi="Times New Roman" w:cs="Times New Roman"/>
                <w:sz w:val="28"/>
                <w:szCs w:val="28"/>
              </w:rPr>
              <w:t>за высокие показатели в научно-исследовательской деятельности</w:t>
            </w:r>
            <w:r w:rsidRPr="00F91390">
              <w:rPr>
                <w:rFonts w:ascii="Times New Roman" w:hAnsi="Times New Roman" w:cs="Times New Roman"/>
                <w:sz w:val="28"/>
                <w:szCs w:val="28"/>
              </w:rPr>
              <w:t xml:space="preserve"> и за активную работу.</w:t>
            </w:r>
          </w:p>
          <w:p w:rsidR="00216EC7" w:rsidRDefault="00DD1D28" w:rsidP="00216EC7">
            <w:pPr>
              <w:spacing w:line="240" w:lineRule="atLeast"/>
              <w:ind w:firstLine="709"/>
              <w:jc w:val="both"/>
              <w:rPr>
                <w:sz w:val="28"/>
                <w:szCs w:val="28"/>
              </w:rPr>
            </w:pPr>
            <w:r w:rsidRPr="00F91390">
              <w:rPr>
                <w:b/>
                <w:sz w:val="28"/>
                <w:szCs w:val="28"/>
              </w:rPr>
              <w:t>13–16 апреля</w:t>
            </w:r>
            <w:r w:rsidRPr="00F91390">
              <w:rPr>
                <w:sz w:val="28"/>
                <w:szCs w:val="28"/>
              </w:rPr>
              <w:t xml:space="preserve"> </w:t>
            </w:r>
            <w:r w:rsidRPr="00F91390">
              <w:rPr>
                <w:bCs/>
                <w:sz w:val="28"/>
                <w:szCs w:val="28"/>
              </w:rPr>
              <w:t xml:space="preserve">состоялся </w:t>
            </w:r>
            <w:r w:rsidRPr="00F91390">
              <w:rPr>
                <w:b/>
                <w:bCs/>
                <w:sz w:val="28"/>
                <w:szCs w:val="28"/>
              </w:rPr>
              <w:t>семинар-совещание председателей первичных профсоюзных организаций работников вузов Северо-западного федерального округа</w:t>
            </w:r>
            <w:r w:rsidRPr="00F91390">
              <w:rPr>
                <w:sz w:val="28"/>
                <w:szCs w:val="28"/>
              </w:rPr>
              <w:t>. Для участи</w:t>
            </w:r>
            <w:r w:rsidR="00216EC7">
              <w:rPr>
                <w:sz w:val="28"/>
                <w:szCs w:val="28"/>
              </w:rPr>
              <w:t>я в мероприятии была направлена</w:t>
            </w:r>
            <w:r w:rsidRPr="00F91390">
              <w:rPr>
                <w:sz w:val="28"/>
                <w:szCs w:val="28"/>
              </w:rPr>
              <w:t xml:space="preserve"> </w:t>
            </w:r>
            <w:r w:rsidRPr="00F91390">
              <w:rPr>
                <w:b/>
                <w:sz w:val="28"/>
                <w:szCs w:val="28"/>
              </w:rPr>
              <w:t>Чулкова Ирина Львовна</w:t>
            </w:r>
            <w:r w:rsidRPr="00F91390">
              <w:rPr>
                <w:sz w:val="28"/>
                <w:szCs w:val="28"/>
              </w:rPr>
              <w:t>, предс</w:t>
            </w:r>
            <w:r w:rsidR="00FB32C7">
              <w:rPr>
                <w:sz w:val="28"/>
                <w:szCs w:val="28"/>
              </w:rPr>
              <w:t>едатель   первичной профсоюзной</w:t>
            </w:r>
            <w:r w:rsidRPr="00F91390">
              <w:rPr>
                <w:sz w:val="28"/>
                <w:szCs w:val="28"/>
              </w:rPr>
              <w:t xml:space="preserve"> организации работников ФГБОУ ВПО «Сибирская государственная автомобильно-дорожная академия (</w:t>
            </w:r>
            <w:proofErr w:type="spellStart"/>
            <w:r w:rsidRPr="00F91390">
              <w:rPr>
                <w:sz w:val="28"/>
                <w:szCs w:val="28"/>
              </w:rPr>
              <w:t>СибАДИ</w:t>
            </w:r>
            <w:proofErr w:type="spellEnd"/>
            <w:r w:rsidRPr="00F91390">
              <w:rPr>
                <w:sz w:val="28"/>
                <w:szCs w:val="28"/>
              </w:rPr>
              <w:t>)», член Координационного совета председателей (КСП) первичных профсоюзных организаций работников вузов Профсоюза работников на</w:t>
            </w:r>
            <w:r w:rsidR="00216EC7">
              <w:rPr>
                <w:sz w:val="28"/>
                <w:szCs w:val="28"/>
              </w:rPr>
              <w:t>родного образования и науки РФ.</w:t>
            </w:r>
          </w:p>
          <w:p w:rsidR="00216EC7" w:rsidRDefault="00DD1D28" w:rsidP="00216EC7">
            <w:pPr>
              <w:spacing w:line="240" w:lineRule="atLeast"/>
              <w:ind w:firstLine="709"/>
              <w:jc w:val="both"/>
              <w:rPr>
                <w:sz w:val="28"/>
                <w:szCs w:val="28"/>
              </w:rPr>
            </w:pPr>
            <w:r w:rsidRPr="00F91390">
              <w:rPr>
                <w:b/>
                <w:sz w:val="28"/>
                <w:szCs w:val="28"/>
              </w:rPr>
              <w:t xml:space="preserve">С 29 сентября по 05 октября 2016 год прошел Всероссийский семинар-совещание на тему: «Основные тенденции развития высшего и среднего профессионального образования». </w:t>
            </w:r>
            <w:r w:rsidRPr="00F91390">
              <w:rPr>
                <w:sz w:val="28"/>
                <w:szCs w:val="28"/>
              </w:rPr>
              <w:t xml:space="preserve"> В семинаре приняли участие все председатели первичных профсоюзных организаций</w:t>
            </w:r>
            <w:r w:rsidR="00216EC7">
              <w:rPr>
                <w:sz w:val="28"/>
                <w:szCs w:val="28"/>
              </w:rPr>
              <w:t xml:space="preserve"> работников (сотрудников) ВУЗов.</w:t>
            </w:r>
          </w:p>
          <w:p w:rsidR="00216EC7" w:rsidRDefault="00DD1D28" w:rsidP="00216EC7">
            <w:pPr>
              <w:spacing w:line="240" w:lineRule="atLeast"/>
              <w:ind w:firstLine="709"/>
              <w:jc w:val="both"/>
              <w:rPr>
                <w:sz w:val="28"/>
                <w:szCs w:val="28"/>
              </w:rPr>
            </w:pPr>
            <w:r w:rsidRPr="00F91390">
              <w:rPr>
                <w:sz w:val="28"/>
                <w:szCs w:val="28"/>
              </w:rPr>
              <w:t>В целях усиления мотивации профсоюзного членства среди студентов учреждений высшего профессионального образования г. Омска, укрепления связей между первичными профорганизациями вузов города, стимулирования социальной активности обучающихся</w:t>
            </w:r>
            <w:r w:rsidR="002C57D2">
              <w:rPr>
                <w:sz w:val="28"/>
                <w:szCs w:val="28"/>
              </w:rPr>
              <w:t>.  Т</w:t>
            </w:r>
            <w:r w:rsidRPr="00F91390">
              <w:rPr>
                <w:sz w:val="28"/>
                <w:szCs w:val="28"/>
              </w:rPr>
              <w:t>акже распространения опыта успешной деятель</w:t>
            </w:r>
            <w:r w:rsidR="00216EC7">
              <w:rPr>
                <w:sz w:val="28"/>
                <w:szCs w:val="28"/>
              </w:rPr>
              <w:t xml:space="preserve">ности профсоюзных активистов, </w:t>
            </w:r>
            <w:r w:rsidRPr="00F91390">
              <w:rPr>
                <w:sz w:val="28"/>
                <w:szCs w:val="28"/>
              </w:rPr>
              <w:t>президиум Омской о</w:t>
            </w:r>
            <w:r w:rsidR="005B6FE8">
              <w:rPr>
                <w:sz w:val="28"/>
                <w:szCs w:val="28"/>
              </w:rPr>
              <w:t xml:space="preserve">бластной организации Профсоюза </w:t>
            </w:r>
            <w:r w:rsidRPr="00F91390">
              <w:rPr>
                <w:sz w:val="28"/>
                <w:szCs w:val="28"/>
              </w:rPr>
              <w:t>работников народного образования и науки РФ объявил о проведении областного этапа «Лучший студенческий профсоюзный лидер - 2016», как этапа Всероссийского к</w:t>
            </w:r>
            <w:r w:rsidR="00216EC7">
              <w:rPr>
                <w:sz w:val="28"/>
                <w:szCs w:val="28"/>
              </w:rPr>
              <w:t>онкурса «Студенческий лидер».</w:t>
            </w:r>
          </w:p>
          <w:p w:rsidR="005B6FE8" w:rsidRDefault="00DD1D28" w:rsidP="005B6FE8">
            <w:pPr>
              <w:spacing w:line="240" w:lineRule="atLeast"/>
              <w:ind w:firstLine="709"/>
              <w:jc w:val="both"/>
              <w:rPr>
                <w:sz w:val="28"/>
                <w:szCs w:val="28"/>
              </w:rPr>
            </w:pPr>
            <w:r w:rsidRPr="00F91390">
              <w:rPr>
                <w:sz w:val="28"/>
                <w:szCs w:val="28"/>
              </w:rPr>
              <w:t>Конкурс проводился в соответствии с утвержденным Положением о конкурсе Омской областной организации Профсоюза работников народного образования и науки РФ «Лучший студенческий профсоюзный лидер - 2016» в рамках Года правовой культуры в Профсоюзе.</w:t>
            </w:r>
            <w:r w:rsidRPr="00F91390">
              <w:rPr>
                <w:sz w:val="28"/>
                <w:szCs w:val="28"/>
              </w:rPr>
              <w:tab/>
            </w:r>
          </w:p>
          <w:p w:rsidR="005B6FE8" w:rsidRDefault="00DD1D28" w:rsidP="005B6FE8">
            <w:pPr>
              <w:spacing w:line="240" w:lineRule="atLeast"/>
              <w:ind w:firstLine="709"/>
              <w:jc w:val="both"/>
              <w:rPr>
                <w:sz w:val="28"/>
                <w:szCs w:val="28"/>
              </w:rPr>
            </w:pPr>
            <w:r w:rsidRPr="00F91390">
              <w:rPr>
                <w:b/>
                <w:sz w:val="28"/>
                <w:szCs w:val="28"/>
              </w:rPr>
              <w:t>20 апреля 2016 г. состоялся областной этап Всероссийского конкурса «Лучший студенческий профсоюзный лидер - 2016».</w:t>
            </w:r>
          </w:p>
          <w:p w:rsidR="00DD1D28" w:rsidRPr="005B6FE8" w:rsidRDefault="00DD1D28" w:rsidP="005B6FE8">
            <w:pPr>
              <w:spacing w:line="240" w:lineRule="atLeast"/>
              <w:ind w:firstLine="709"/>
              <w:jc w:val="both"/>
              <w:rPr>
                <w:sz w:val="28"/>
                <w:szCs w:val="28"/>
              </w:rPr>
            </w:pPr>
            <w:r w:rsidRPr="005B6FE8">
              <w:rPr>
                <w:sz w:val="28"/>
                <w:szCs w:val="28"/>
              </w:rPr>
              <w:t>Президиум Омской о</w:t>
            </w:r>
            <w:r w:rsidR="005B6FE8">
              <w:rPr>
                <w:sz w:val="28"/>
                <w:szCs w:val="28"/>
              </w:rPr>
              <w:t xml:space="preserve">бластной организации Профсоюза </w:t>
            </w:r>
            <w:r w:rsidRPr="005B6FE8">
              <w:rPr>
                <w:sz w:val="28"/>
                <w:szCs w:val="28"/>
              </w:rPr>
              <w:t xml:space="preserve">работников народного образования и науки РФ постановил наградить членов Профсоюза - участников областного этапа Всероссийского конкурса «Лучший студенческий профсоюзный лидер - 2016»: </w:t>
            </w:r>
          </w:p>
          <w:p w:rsidR="00DD1D28" w:rsidRPr="00F91390" w:rsidRDefault="00DD1D28" w:rsidP="003D1940">
            <w:pPr>
              <w:spacing w:line="240" w:lineRule="atLeast"/>
              <w:jc w:val="both"/>
              <w:rPr>
                <w:sz w:val="28"/>
                <w:szCs w:val="28"/>
              </w:rPr>
            </w:pPr>
            <w:r w:rsidRPr="00F91390">
              <w:rPr>
                <w:b/>
                <w:sz w:val="28"/>
                <w:szCs w:val="28"/>
              </w:rPr>
              <w:t>з</w:t>
            </w:r>
            <w:r w:rsidR="005B6FE8">
              <w:rPr>
                <w:b/>
                <w:sz w:val="28"/>
                <w:szCs w:val="28"/>
              </w:rPr>
              <w:t xml:space="preserve">а 1 место – Кутузову Регину </w:t>
            </w:r>
            <w:proofErr w:type="spellStart"/>
            <w:r w:rsidR="005B6FE8">
              <w:rPr>
                <w:b/>
                <w:sz w:val="28"/>
                <w:szCs w:val="28"/>
              </w:rPr>
              <w:t>Радиковну</w:t>
            </w:r>
            <w:proofErr w:type="spellEnd"/>
            <w:r w:rsidR="005B6FE8">
              <w:rPr>
                <w:b/>
                <w:sz w:val="28"/>
                <w:szCs w:val="28"/>
              </w:rPr>
              <w:t xml:space="preserve">, </w:t>
            </w:r>
            <w:r w:rsidRPr="00F91390">
              <w:rPr>
                <w:sz w:val="28"/>
                <w:szCs w:val="28"/>
              </w:rPr>
              <w:t xml:space="preserve">председателя профсоюзной организации студентов Омского государственного университета (ФГБОУ ВПО </w:t>
            </w:r>
            <w:r w:rsidRPr="00F91390">
              <w:rPr>
                <w:sz w:val="28"/>
                <w:szCs w:val="28"/>
              </w:rPr>
              <w:lastRenderedPageBreak/>
              <w:t xml:space="preserve">«Омский </w:t>
            </w:r>
            <w:proofErr w:type="gramStart"/>
            <w:r w:rsidRPr="00F91390">
              <w:rPr>
                <w:sz w:val="28"/>
                <w:szCs w:val="28"/>
              </w:rPr>
              <w:t>государственный  университет</w:t>
            </w:r>
            <w:proofErr w:type="gramEnd"/>
            <w:r w:rsidRPr="00F91390">
              <w:rPr>
                <w:sz w:val="28"/>
                <w:szCs w:val="28"/>
              </w:rPr>
              <w:t xml:space="preserve"> им. Ф.М. Достоевского»);  </w:t>
            </w:r>
          </w:p>
          <w:p w:rsidR="00DD1D28" w:rsidRPr="00F91390" w:rsidRDefault="00DD1D28" w:rsidP="003D1940">
            <w:pPr>
              <w:spacing w:line="240" w:lineRule="atLeast"/>
              <w:jc w:val="both"/>
              <w:rPr>
                <w:sz w:val="28"/>
                <w:szCs w:val="28"/>
              </w:rPr>
            </w:pPr>
            <w:r w:rsidRPr="00F91390">
              <w:rPr>
                <w:b/>
                <w:sz w:val="28"/>
                <w:szCs w:val="28"/>
              </w:rPr>
              <w:t>за 2 место – Андрееву Елизавету Александровну,</w:t>
            </w:r>
            <w:r w:rsidRPr="00F91390">
              <w:rPr>
                <w:sz w:val="28"/>
                <w:szCs w:val="28"/>
              </w:rPr>
              <w:t xml:space="preserve"> студентку 4-го курса «Радиотехнического» факультета ФГБОУ ВПО «Омский государственный  технический университет», председателя организационно-массовой комиссии первичной профсоюзной организации студентов Омского государственного технического университета;</w:t>
            </w:r>
          </w:p>
          <w:p w:rsidR="00DD1D28" w:rsidRPr="00F91390" w:rsidRDefault="00DD1D28" w:rsidP="003D1940">
            <w:pPr>
              <w:spacing w:line="240" w:lineRule="atLeast"/>
              <w:jc w:val="both"/>
              <w:rPr>
                <w:sz w:val="28"/>
                <w:szCs w:val="28"/>
              </w:rPr>
            </w:pPr>
            <w:r w:rsidRPr="00F91390">
              <w:rPr>
                <w:b/>
                <w:sz w:val="28"/>
                <w:szCs w:val="28"/>
              </w:rPr>
              <w:t xml:space="preserve">за 3 место – </w:t>
            </w:r>
            <w:proofErr w:type="spellStart"/>
            <w:r w:rsidRPr="00F91390">
              <w:rPr>
                <w:b/>
                <w:sz w:val="28"/>
                <w:szCs w:val="28"/>
              </w:rPr>
              <w:t>Стовбу</w:t>
            </w:r>
            <w:proofErr w:type="spellEnd"/>
            <w:r w:rsidRPr="00F91390">
              <w:rPr>
                <w:b/>
                <w:sz w:val="28"/>
                <w:szCs w:val="28"/>
              </w:rPr>
              <w:t xml:space="preserve"> Анжелу Александровну</w:t>
            </w:r>
            <w:r w:rsidRPr="00F91390">
              <w:rPr>
                <w:sz w:val="28"/>
                <w:szCs w:val="28"/>
              </w:rPr>
              <w:t xml:space="preserve"> – студентку 3-го курса факультета «Математики, информатики, физики и технологии» ФГБОУ ВО «Омский государственный педагогический университет», председателя профсоюзного бюро факультета.</w:t>
            </w:r>
          </w:p>
          <w:p w:rsidR="00DD1D28" w:rsidRPr="00F91390" w:rsidRDefault="00DD1D28" w:rsidP="003D1940">
            <w:pPr>
              <w:pStyle w:val="af1"/>
              <w:spacing w:line="240" w:lineRule="atLeast"/>
              <w:ind w:left="0" w:firstLine="708"/>
              <w:jc w:val="both"/>
              <w:rPr>
                <w:b/>
                <w:sz w:val="28"/>
                <w:szCs w:val="28"/>
              </w:rPr>
            </w:pPr>
            <w:r w:rsidRPr="00F91390">
              <w:rPr>
                <w:b/>
                <w:sz w:val="28"/>
                <w:szCs w:val="28"/>
              </w:rPr>
              <w:t>С 04 июля 2016</w:t>
            </w:r>
            <w:r w:rsidR="00DB24CE">
              <w:rPr>
                <w:b/>
                <w:sz w:val="28"/>
                <w:szCs w:val="28"/>
              </w:rPr>
              <w:t xml:space="preserve"> </w:t>
            </w:r>
            <w:r w:rsidRPr="00F91390">
              <w:rPr>
                <w:b/>
                <w:sz w:val="28"/>
                <w:szCs w:val="28"/>
              </w:rPr>
              <w:t xml:space="preserve">г. по 07 июля 2016 г. в г. Новосибирске состоялся окружной этап Всероссийского конкурса «Студенческий лидер – 2016» Сибирского федерального округа и школе лидерства и личностного роста. </w:t>
            </w:r>
          </w:p>
          <w:p w:rsidR="00DD1D28" w:rsidRPr="00F91390" w:rsidRDefault="00DD1D28" w:rsidP="003D1940">
            <w:pPr>
              <w:pStyle w:val="af1"/>
              <w:spacing w:line="240" w:lineRule="atLeast"/>
              <w:ind w:left="0" w:firstLine="708"/>
              <w:jc w:val="both"/>
              <w:rPr>
                <w:sz w:val="28"/>
                <w:szCs w:val="28"/>
              </w:rPr>
            </w:pPr>
            <w:r w:rsidRPr="00F91390">
              <w:rPr>
                <w:sz w:val="28"/>
                <w:szCs w:val="28"/>
              </w:rPr>
              <w:t>Омскую областн</w:t>
            </w:r>
            <w:r w:rsidR="00DB24CE">
              <w:rPr>
                <w:sz w:val="28"/>
                <w:szCs w:val="28"/>
              </w:rPr>
              <w:t>ую</w:t>
            </w:r>
            <w:r w:rsidRPr="00F91390">
              <w:rPr>
                <w:sz w:val="28"/>
                <w:szCs w:val="28"/>
              </w:rPr>
              <w:t xml:space="preserve"> организаци</w:t>
            </w:r>
            <w:r w:rsidR="00DB24CE">
              <w:rPr>
                <w:sz w:val="28"/>
                <w:szCs w:val="28"/>
              </w:rPr>
              <w:t>ю</w:t>
            </w:r>
            <w:r w:rsidRPr="00F91390">
              <w:rPr>
                <w:sz w:val="28"/>
                <w:szCs w:val="28"/>
              </w:rPr>
              <w:t xml:space="preserve"> Профсоюза работников народного образования и науки РФ в конкурсе «Лучший студенческий профсоюзный лидер - 2016» представляла </w:t>
            </w:r>
            <w:r w:rsidRPr="00F91390">
              <w:rPr>
                <w:b/>
                <w:sz w:val="28"/>
                <w:szCs w:val="28"/>
              </w:rPr>
              <w:t xml:space="preserve"> Регина </w:t>
            </w:r>
            <w:proofErr w:type="spellStart"/>
            <w:r w:rsidRPr="00F91390">
              <w:rPr>
                <w:b/>
                <w:sz w:val="28"/>
                <w:szCs w:val="28"/>
              </w:rPr>
              <w:t>Радиковна</w:t>
            </w:r>
            <w:proofErr w:type="spellEnd"/>
            <w:r w:rsidRPr="00F91390">
              <w:rPr>
                <w:b/>
                <w:sz w:val="28"/>
                <w:szCs w:val="28"/>
              </w:rPr>
              <w:t xml:space="preserve"> Кутузова, </w:t>
            </w:r>
            <w:r w:rsidRPr="00F91390">
              <w:rPr>
                <w:sz w:val="28"/>
                <w:szCs w:val="28"/>
              </w:rPr>
              <w:t xml:space="preserve">председатель профсоюзной организации студентов </w:t>
            </w:r>
            <w:proofErr w:type="spellStart"/>
            <w:r w:rsidRPr="00F91390">
              <w:rPr>
                <w:sz w:val="28"/>
                <w:szCs w:val="28"/>
              </w:rPr>
              <w:t>ОмГУ</w:t>
            </w:r>
            <w:proofErr w:type="spellEnd"/>
            <w:r w:rsidRPr="00F91390">
              <w:rPr>
                <w:sz w:val="28"/>
                <w:szCs w:val="28"/>
              </w:rPr>
              <w:t xml:space="preserve"> (ФГБОУ ВПО «Омский государственный</w:t>
            </w:r>
            <w:r>
              <w:rPr>
                <w:sz w:val="28"/>
                <w:szCs w:val="28"/>
              </w:rPr>
              <w:t xml:space="preserve"> </w:t>
            </w:r>
            <w:r w:rsidRPr="00F91390">
              <w:rPr>
                <w:sz w:val="28"/>
                <w:szCs w:val="28"/>
              </w:rPr>
              <w:t>университет им. Ф.М. Достоевского»). А также, группа поддержки</w:t>
            </w:r>
            <w:r w:rsidR="00DB24CE">
              <w:rPr>
                <w:sz w:val="28"/>
                <w:szCs w:val="28"/>
              </w:rPr>
              <w:t xml:space="preserve"> </w:t>
            </w:r>
            <w:r w:rsidRPr="00F91390">
              <w:rPr>
                <w:sz w:val="28"/>
                <w:szCs w:val="28"/>
              </w:rPr>
              <w:t>-</w:t>
            </w:r>
            <w:r w:rsidR="00DB24CE">
              <w:rPr>
                <w:sz w:val="28"/>
                <w:szCs w:val="28"/>
              </w:rPr>
              <w:t xml:space="preserve"> </w:t>
            </w:r>
            <w:r w:rsidRPr="00F91390">
              <w:rPr>
                <w:bCs/>
                <w:spacing w:val="-1"/>
                <w:sz w:val="28"/>
                <w:szCs w:val="28"/>
              </w:rPr>
              <w:t>делегация от Омской областной организации Профсоюза работников народного образования и науки РФ в количестве 10 студентов</w:t>
            </w:r>
          </w:p>
          <w:p w:rsidR="00DD1D28" w:rsidRPr="00731928" w:rsidRDefault="00DD1D28" w:rsidP="003D1940">
            <w:pPr>
              <w:spacing w:line="240" w:lineRule="atLeast"/>
              <w:ind w:firstLine="708"/>
              <w:jc w:val="both"/>
              <w:rPr>
                <w:sz w:val="28"/>
                <w:szCs w:val="28"/>
              </w:rPr>
            </w:pPr>
            <w:r w:rsidRPr="00F91390">
              <w:rPr>
                <w:b/>
                <w:sz w:val="28"/>
                <w:szCs w:val="28"/>
              </w:rPr>
              <w:t xml:space="preserve">С 20 по 30 сентября 2016 года прошел финал </w:t>
            </w:r>
            <w:r w:rsidRPr="00F91390">
              <w:rPr>
                <w:b/>
                <w:sz w:val="28"/>
                <w:szCs w:val="28"/>
                <w:lang w:val="en-US"/>
              </w:rPr>
              <w:t>XIV</w:t>
            </w:r>
            <w:r w:rsidRPr="00F91390">
              <w:rPr>
                <w:b/>
                <w:sz w:val="28"/>
                <w:szCs w:val="28"/>
              </w:rPr>
              <w:t xml:space="preserve"> Всероссийского конкурса «Студенческий лидер – 2016». </w:t>
            </w:r>
            <w:r w:rsidRPr="00731928">
              <w:rPr>
                <w:sz w:val="28"/>
                <w:szCs w:val="28"/>
              </w:rPr>
              <w:t xml:space="preserve">Место проведения: Краснодарский край, Туапсинский район, п. Ольгинка, оздоровительный комплекс «Орбита». </w:t>
            </w:r>
          </w:p>
          <w:p w:rsidR="00DD1D28" w:rsidRPr="00F91390" w:rsidRDefault="00DD1D28" w:rsidP="003D1940">
            <w:pPr>
              <w:spacing w:line="240" w:lineRule="atLeast"/>
              <w:ind w:firstLine="708"/>
              <w:jc w:val="both"/>
              <w:rPr>
                <w:sz w:val="28"/>
                <w:szCs w:val="28"/>
              </w:rPr>
            </w:pPr>
            <w:r w:rsidRPr="00F91390">
              <w:rPr>
                <w:sz w:val="28"/>
                <w:szCs w:val="28"/>
              </w:rPr>
              <w:t>Омскую областную организацию Профсоюза работников народного образования и науки РФ представляли</w:t>
            </w:r>
          </w:p>
          <w:p w:rsidR="005C2BA0" w:rsidRDefault="00DD1D28" w:rsidP="005C2BA0">
            <w:pPr>
              <w:spacing w:line="240" w:lineRule="atLeast"/>
              <w:ind w:firstLine="34"/>
              <w:jc w:val="both"/>
              <w:rPr>
                <w:b/>
                <w:sz w:val="28"/>
                <w:szCs w:val="28"/>
              </w:rPr>
            </w:pPr>
            <w:r w:rsidRPr="00F91390">
              <w:rPr>
                <w:sz w:val="28"/>
                <w:szCs w:val="28"/>
              </w:rPr>
              <w:t xml:space="preserve">- председатель первичной профсоюзной организации студентов </w:t>
            </w:r>
            <w:proofErr w:type="spellStart"/>
            <w:r w:rsidRPr="00F91390">
              <w:rPr>
                <w:sz w:val="28"/>
                <w:szCs w:val="28"/>
              </w:rPr>
              <w:t>ОмГПУ</w:t>
            </w:r>
            <w:proofErr w:type="spellEnd"/>
            <w:r w:rsidRPr="00F91390">
              <w:rPr>
                <w:sz w:val="28"/>
                <w:szCs w:val="28"/>
              </w:rPr>
              <w:t xml:space="preserve"> (ФГБОУ ВО «Омский государственный педагогический университет») </w:t>
            </w:r>
            <w:r w:rsidRPr="00F91390">
              <w:rPr>
                <w:b/>
                <w:sz w:val="28"/>
                <w:szCs w:val="28"/>
              </w:rPr>
              <w:t>Бел</w:t>
            </w:r>
            <w:r w:rsidR="005C2BA0">
              <w:rPr>
                <w:b/>
                <w:sz w:val="28"/>
                <w:szCs w:val="28"/>
              </w:rPr>
              <w:t>оусова Владимира Владимировича;</w:t>
            </w:r>
          </w:p>
          <w:p w:rsidR="00DD1D28" w:rsidRPr="005C2BA0" w:rsidRDefault="005C2BA0" w:rsidP="005C2BA0">
            <w:pPr>
              <w:spacing w:line="240" w:lineRule="atLeast"/>
              <w:ind w:firstLine="34"/>
              <w:jc w:val="both"/>
              <w:rPr>
                <w:b/>
                <w:sz w:val="28"/>
                <w:szCs w:val="28"/>
              </w:rPr>
            </w:pPr>
            <w:r>
              <w:rPr>
                <w:b/>
                <w:sz w:val="28"/>
                <w:szCs w:val="28"/>
              </w:rPr>
              <w:t xml:space="preserve">– </w:t>
            </w:r>
            <w:r w:rsidR="00DD1D28" w:rsidRPr="00F91390">
              <w:rPr>
                <w:bCs/>
                <w:spacing w:val="-1"/>
                <w:sz w:val="28"/>
                <w:szCs w:val="28"/>
              </w:rPr>
              <w:t>студентка 2 курса факультета «Экономика и управление» ФГБОУ ВПО «Сибирская государственная автомобильно-дорожная академия (</w:t>
            </w:r>
            <w:proofErr w:type="spellStart"/>
            <w:r w:rsidR="00DD1D28" w:rsidRPr="00F91390">
              <w:rPr>
                <w:bCs/>
                <w:spacing w:val="-1"/>
                <w:sz w:val="28"/>
                <w:szCs w:val="28"/>
              </w:rPr>
              <w:t>СибАДИ</w:t>
            </w:r>
            <w:proofErr w:type="spellEnd"/>
            <w:r w:rsidR="00DD1D28" w:rsidRPr="00F91390">
              <w:rPr>
                <w:bCs/>
                <w:spacing w:val="-1"/>
                <w:sz w:val="28"/>
                <w:szCs w:val="28"/>
              </w:rPr>
              <w:t xml:space="preserve">)», председатель информационной комиссии профсоюзного комитета студентов </w:t>
            </w:r>
            <w:proofErr w:type="spellStart"/>
            <w:r w:rsidR="00DD1D28" w:rsidRPr="00F91390">
              <w:rPr>
                <w:bCs/>
                <w:spacing w:val="-1"/>
                <w:sz w:val="28"/>
                <w:szCs w:val="28"/>
              </w:rPr>
              <w:t>СибАДИ</w:t>
            </w:r>
            <w:proofErr w:type="spellEnd"/>
            <w:r w:rsidR="00DD1D28" w:rsidRPr="00F91390">
              <w:rPr>
                <w:bCs/>
                <w:spacing w:val="-1"/>
                <w:sz w:val="28"/>
                <w:szCs w:val="28"/>
              </w:rPr>
              <w:t>, председатель профбюро факультета</w:t>
            </w:r>
            <w:r w:rsidR="00DD1D28" w:rsidRPr="00F91390">
              <w:rPr>
                <w:b/>
                <w:bCs/>
                <w:spacing w:val="-1"/>
                <w:sz w:val="28"/>
                <w:szCs w:val="28"/>
              </w:rPr>
              <w:t xml:space="preserve"> Кудрявцева Лариса Юрьевна;</w:t>
            </w:r>
          </w:p>
          <w:p w:rsidR="00DD1D28" w:rsidRPr="00F91390" w:rsidRDefault="00DD1D28" w:rsidP="003D1940">
            <w:pPr>
              <w:pStyle w:val="af1"/>
              <w:spacing w:line="240" w:lineRule="atLeast"/>
              <w:ind w:left="0"/>
              <w:jc w:val="both"/>
              <w:rPr>
                <w:sz w:val="28"/>
                <w:szCs w:val="28"/>
              </w:rPr>
            </w:pPr>
            <w:r w:rsidRPr="00F91390">
              <w:rPr>
                <w:b/>
                <w:sz w:val="28"/>
                <w:szCs w:val="28"/>
              </w:rPr>
              <w:t>-</w:t>
            </w:r>
            <w:r w:rsidRPr="00F91390">
              <w:rPr>
                <w:sz w:val="28"/>
                <w:szCs w:val="28"/>
              </w:rPr>
              <w:t xml:space="preserve"> предсе</w:t>
            </w:r>
            <w:r w:rsidR="005C2BA0">
              <w:rPr>
                <w:sz w:val="28"/>
                <w:szCs w:val="28"/>
              </w:rPr>
              <w:t xml:space="preserve">датель профсоюзной организации </w:t>
            </w:r>
            <w:r w:rsidRPr="00F91390">
              <w:rPr>
                <w:sz w:val="28"/>
                <w:szCs w:val="28"/>
              </w:rPr>
              <w:t xml:space="preserve">студентов </w:t>
            </w:r>
            <w:proofErr w:type="spellStart"/>
            <w:r w:rsidRPr="00F91390">
              <w:rPr>
                <w:sz w:val="28"/>
                <w:szCs w:val="28"/>
              </w:rPr>
              <w:t>ОмГУ</w:t>
            </w:r>
            <w:proofErr w:type="spellEnd"/>
            <w:r w:rsidRPr="00F91390">
              <w:rPr>
                <w:sz w:val="28"/>
                <w:szCs w:val="28"/>
              </w:rPr>
              <w:t xml:space="preserve"> (ФГБОУ ВПО «</w:t>
            </w:r>
            <w:proofErr w:type="spellStart"/>
            <w:r w:rsidRPr="00F91390">
              <w:rPr>
                <w:sz w:val="28"/>
                <w:szCs w:val="28"/>
              </w:rPr>
              <w:t>ОмГУ</w:t>
            </w:r>
            <w:proofErr w:type="spellEnd"/>
            <w:r w:rsidRPr="00F91390">
              <w:rPr>
                <w:sz w:val="28"/>
                <w:szCs w:val="28"/>
              </w:rPr>
              <w:t xml:space="preserve"> им. Ф.М. Достоевского») </w:t>
            </w:r>
            <w:r w:rsidRPr="00F91390">
              <w:rPr>
                <w:b/>
                <w:sz w:val="28"/>
                <w:szCs w:val="28"/>
              </w:rPr>
              <w:t xml:space="preserve">Кутузова Регина </w:t>
            </w:r>
            <w:proofErr w:type="spellStart"/>
            <w:r w:rsidRPr="00F91390">
              <w:rPr>
                <w:b/>
                <w:sz w:val="28"/>
                <w:szCs w:val="28"/>
              </w:rPr>
              <w:t>Радиковна</w:t>
            </w:r>
            <w:proofErr w:type="spellEnd"/>
            <w:r w:rsidRPr="00F91390">
              <w:rPr>
                <w:b/>
                <w:sz w:val="28"/>
                <w:szCs w:val="28"/>
              </w:rPr>
              <w:t xml:space="preserve">, </w:t>
            </w:r>
            <w:r w:rsidRPr="00F91390">
              <w:rPr>
                <w:sz w:val="28"/>
                <w:szCs w:val="28"/>
              </w:rPr>
              <w:t>победитель областного этапа Всероссийского конкурса «Студенческий лидер - 2016», участница окружного этапа конкурса в г. Новосибирске;</w:t>
            </w:r>
          </w:p>
          <w:p w:rsidR="005C2BA0" w:rsidRDefault="005C2BA0" w:rsidP="003D1940">
            <w:pPr>
              <w:pStyle w:val="af1"/>
              <w:spacing w:line="240" w:lineRule="atLeast"/>
              <w:ind w:left="0"/>
              <w:jc w:val="both"/>
              <w:rPr>
                <w:b/>
                <w:sz w:val="28"/>
                <w:szCs w:val="28"/>
              </w:rPr>
            </w:pPr>
            <w:r>
              <w:rPr>
                <w:sz w:val="28"/>
                <w:szCs w:val="28"/>
              </w:rPr>
              <w:t xml:space="preserve">– </w:t>
            </w:r>
            <w:r w:rsidR="00DD1D28" w:rsidRPr="00F91390">
              <w:rPr>
                <w:sz w:val="28"/>
                <w:szCs w:val="28"/>
              </w:rPr>
              <w:t xml:space="preserve">председатель первичной профсоюзной организации студентов </w:t>
            </w:r>
            <w:proofErr w:type="spellStart"/>
            <w:r w:rsidR="00DD1D28" w:rsidRPr="00F91390">
              <w:rPr>
                <w:sz w:val="28"/>
                <w:szCs w:val="28"/>
              </w:rPr>
              <w:t>ОмГТУ</w:t>
            </w:r>
            <w:proofErr w:type="spellEnd"/>
            <w:r w:rsidR="00DD1D28" w:rsidRPr="00F91390">
              <w:rPr>
                <w:sz w:val="28"/>
                <w:szCs w:val="28"/>
              </w:rPr>
              <w:t xml:space="preserve"> (ФГБОУ ВПО «Омский государственный технический университет»), </w:t>
            </w:r>
            <w:r w:rsidR="00DD1D28" w:rsidRPr="00E25811">
              <w:rPr>
                <w:sz w:val="28"/>
                <w:szCs w:val="28"/>
              </w:rPr>
              <w:t xml:space="preserve">председателя СКС по СФО </w:t>
            </w:r>
            <w:r>
              <w:rPr>
                <w:b/>
                <w:sz w:val="28"/>
                <w:szCs w:val="28"/>
              </w:rPr>
              <w:t>Перегудов Олег Александрович.</w:t>
            </w:r>
          </w:p>
          <w:p w:rsidR="00DD1D28" w:rsidRPr="005C2BA0" w:rsidRDefault="005C2BA0" w:rsidP="003D1940">
            <w:pPr>
              <w:pStyle w:val="af1"/>
              <w:spacing w:line="240" w:lineRule="atLeast"/>
              <w:ind w:left="0"/>
              <w:jc w:val="both"/>
              <w:rPr>
                <w:b/>
                <w:sz w:val="28"/>
                <w:szCs w:val="28"/>
              </w:rPr>
            </w:pPr>
            <w:r>
              <w:t xml:space="preserve">– </w:t>
            </w:r>
            <w:r w:rsidR="00DD1D28" w:rsidRPr="00E25811">
              <w:rPr>
                <w:rStyle w:val="30"/>
                <w:rFonts w:ascii="Times New Roman" w:eastAsiaTheme="minorHAnsi" w:hAnsi="Times New Roman" w:cs="Times New Roman"/>
                <w:color w:val="auto"/>
                <w:sz w:val="28"/>
                <w:szCs w:val="28"/>
              </w:rPr>
              <w:t xml:space="preserve">магистрант 1-го курса факультета «Элитное образование и магистратура», </w:t>
            </w:r>
            <w:r w:rsidR="00DD1D28" w:rsidRPr="00E25811">
              <w:rPr>
                <w:sz w:val="28"/>
                <w:szCs w:val="28"/>
              </w:rPr>
              <w:t xml:space="preserve">заместителя председателя первичной профсоюзной организации студентов </w:t>
            </w:r>
            <w:proofErr w:type="spellStart"/>
            <w:r w:rsidR="00DD1D28" w:rsidRPr="00E25811">
              <w:rPr>
                <w:sz w:val="28"/>
                <w:szCs w:val="28"/>
              </w:rPr>
              <w:t>ОмГТУ</w:t>
            </w:r>
            <w:proofErr w:type="spellEnd"/>
            <w:r w:rsidR="00DD1D28" w:rsidRPr="00E25811">
              <w:rPr>
                <w:sz w:val="28"/>
                <w:szCs w:val="28"/>
              </w:rPr>
              <w:t xml:space="preserve"> (ФГБОУ ВПО «Омский государственный технический университет») </w:t>
            </w:r>
            <w:proofErr w:type="spellStart"/>
            <w:r w:rsidR="00DD1D28" w:rsidRPr="00E25811">
              <w:rPr>
                <w:rStyle w:val="30"/>
                <w:rFonts w:ascii="Times New Roman" w:eastAsiaTheme="minorHAnsi" w:hAnsi="Times New Roman" w:cs="Times New Roman"/>
                <w:color w:val="auto"/>
                <w:sz w:val="28"/>
                <w:szCs w:val="28"/>
              </w:rPr>
              <w:t>Буркитбаева</w:t>
            </w:r>
            <w:proofErr w:type="spellEnd"/>
            <w:r w:rsidR="00DD1D28" w:rsidRPr="00E25811">
              <w:rPr>
                <w:rStyle w:val="30"/>
                <w:rFonts w:ascii="Times New Roman" w:eastAsiaTheme="minorHAnsi" w:hAnsi="Times New Roman" w:cs="Times New Roman"/>
                <w:color w:val="auto"/>
                <w:sz w:val="28"/>
                <w:szCs w:val="28"/>
              </w:rPr>
              <w:t xml:space="preserve"> </w:t>
            </w:r>
            <w:proofErr w:type="spellStart"/>
            <w:r w:rsidR="00DD1D28" w:rsidRPr="00E25811">
              <w:rPr>
                <w:rStyle w:val="30"/>
                <w:rFonts w:ascii="Times New Roman" w:eastAsiaTheme="minorHAnsi" w:hAnsi="Times New Roman" w:cs="Times New Roman"/>
                <w:color w:val="auto"/>
                <w:sz w:val="28"/>
                <w:szCs w:val="28"/>
              </w:rPr>
              <w:t>Каржаса</w:t>
            </w:r>
            <w:proofErr w:type="spellEnd"/>
            <w:r w:rsidR="00DD1D28" w:rsidRPr="00E25811">
              <w:rPr>
                <w:rStyle w:val="30"/>
                <w:rFonts w:ascii="Times New Roman" w:eastAsiaTheme="minorHAnsi" w:hAnsi="Times New Roman" w:cs="Times New Roman"/>
                <w:color w:val="auto"/>
                <w:sz w:val="28"/>
                <w:szCs w:val="28"/>
              </w:rPr>
              <w:t xml:space="preserve"> </w:t>
            </w:r>
            <w:proofErr w:type="spellStart"/>
            <w:r w:rsidR="00DD1D28" w:rsidRPr="00E25811">
              <w:rPr>
                <w:rStyle w:val="30"/>
                <w:rFonts w:ascii="Times New Roman" w:eastAsiaTheme="minorHAnsi" w:hAnsi="Times New Roman" w:cs="Times New Roman"/>
                <w:color w:val="auto"/>
                <w:sz w:val="28"/>
                <w:szCs w:val="28"/>
              </w:rPr>
              <w:t>Карауловича</w:t>
            </w:r>
            <w:proofErr w:type="spellEnd"/>
            <w:r w:rsidR="00DD1D28" w:rsidRPr="00E25811">
              <w:rPr>
                <w:sz w:val="28"/>
                <w:szCs w:val="28"/>
              </w:rPr>
              <w:t>;</w:t>
            </w:r>
          </w:p>
          <w:p w:rsidR="005C2BA0" w:rsidRDefault="005C2BA0" w:rsidP="005C2BA0">
            <w:pPr>
              <w:tabs>
                <w:tab w:val="left" w:pos="142"/>
              </w:tabs>
              <w:spacing w:line="240" w:lineRule="atLeast"/>
              <w:jc w:val="both"/>
              <w:rPr>
                <w:sz w:val="28"/>
                <w:szCs w:val="28"/>
              </w:rPr>
            </w:pPr>
            <w:r>
              <w:rPr>
                <w:b/>
                <w:sz w:val="28"/>
                <w:szCs w:val="28"/>
              </w:rPr>
              <w:t xml:space="preserve">– </w:t>
            </w:r>
            <w:r w:rsidR="00DD1D28" w:rsidRPr="00E25811">
              <w:rPr>
                <w:sz w:val="28"/>
                <w:szCs w:val="28"/>
              </w:rPr>
              <w:t>студентка 4-го курса факультета «Математики</w:t>
            </w:r>
            <w:r w:rsidR="00DD1D28" w:rsidRPr="00F91390">
              <w:rPr>
                <w:sz w:val="28"/>
                <w:szCs w:val="28"/>
              </w:rPr>
              <w:t>, информатики, физики и технологии» ФГБОУ ВО «Омский государственный педагогический университет», председателя</w:t>
            </w:r>
            <w:r>
              <w:rPr>
                <w:sz w:val="28"/>
                <w:szCs w:val="28"/>
              </w:rPr>
              <w:t xml:space="preserve"> профсоюзного бюро факультета, </w:t>
            </w:r>
            <w:r w:rsidR="00DD1D28" w:rsidRPr="00F91390">
              <w:rPr>
                <w:sz w:val="28"/>
                <w:szCs w:val="28"/>
              </w:rPr>
              <w:t xml:space="preserve">члена </w:t>
            </w:r>
            <w:r w:rsidR="00DD1D28" w:rsidRPr="00F91390">
              <w:rPr>
                <w:sz w:val="28"/>
                <w:szCs w:val="28"/>
              </w:rPr>
              <w:lastRenderedPageBreak/>
              <w:t xml:space="preserve">профсоюзного комитета студентов </w:t>
            </w:r>
            <w:proofErr w:type="spellStart"/>
            <w:r w:rsidR="00DD1D28" w:rsidRPr="00F91390">
              <w:rPr>
                <w:sz w:val="28"/>
                <w:szCs w:val="28"/>
              </w:rPr>
              <w:t>ОмГПУ</w:t>
            </w:r>
            <w:proofErr w:type="spellEnd"/>
            <w:r>
              <w:rPr>
                <w:b/>
                <w:bCs/>
                <w:sz w:val="28"/>
                <w:szCs w:val="28"/>
              </w:rPr>
              <w:t xml:space="preserve"> </w:t>
            </w:r>
            <w:proofErr w:type="spellStart"/>
            <w:r>
              <w:rPr>
                <w:b/>
                <w:bCs/>
                <w:sz w:val="28"/>
                <w:szCs w:val="28"/>
              </w:rPr>
              <w:t>Стовба</w:t>
            </w:r>
            <w:proofErr w:type="spellEnd"/>
            <w:r>
              <w:rPr>
                <w:b/>
                <w:bCs/>
                <w:sz w:val="28"/>
                <w:szCs w:val="28"/>
              </w:rPr>
              <w:t xml:space="preserve"> </w:t>
            </w:r>
            <w:r w:rsidR="00DD1D28" w:rsidRPr="00F91390">
              <w:rPr>
                <w:b/>
                <w:bCs/>
                <w:sz w:val="28"/>
                <w:szCs w:val="28"/>
              </w:rPr>
              <w:t>Анжела Александровна</w:t>
            </w:r>
            <w:r w:rsidR="00DD1D28" w:rsidRPr="00F91390">
              <w:rPr>
                <w:sz w:val="28"/>
                <w:szCs w:val="28"/>
              </w:rPr>
              <w:t>.</w:t>
            </w:r>
          </w:p>
          <w:p w:rsidR="005C2BA0" w:rsidRDefault="00590D3E" w:rsidP="005C2BA0">
            <w:pPr>
              <w:tabs>
                <w:tab w:val="left" w:pos="142"/>
              </w:tabs>
              <w:spacing w:line="240" w:lineRule="atLeast"/>
              <w:ind w:firstLine="709"/>
              <w:jc w:val="both"/>
              <w:rPr>
                <w:sz w:val="28"/>
                <w:szCs w:val="28"/>
              </w:rPr>
            </w:pPr>
            <w:r w:rsidRPr="005C2BA0">
              <w:rPr>
                <w:sz w:val="28"/>
                <w:szCs w:val="28"/>
              </w:rPr>
              <w:t>С</w:t>
            </w:r>
            <w:r w:rsidR="00DD42C4" w:rsidRPr="005C2BA0">
              <w:rPr>
                <w:sz w:val="28"/>
                <w:szCs w:val="28"/>
              </w:rPr>
              <w:t xml:space="preserve"> </w:t>
            </w:r>
            <w:r w:rsidR="00C325B2" w:rsidRPr="005C2BA0">
              <w:rPr>
                <w:sz w:val="28"/>
                <w:szCs w:val="28"/>
              </w:rPr>
              <w:t>1</w:t>
            </w:r>
            <w:r w:rsidR="00C325B2" w:rsidRPr="005C2BA0">
              <w:rPr>
                <w:rFonts w:eastAsiaTheme="majorEastAsia"/>
                <w:sz w:val="28"/>
                <w:szCs w:val="28"/>
              </w:rPr>
              <w:t xml:space="preserve">0 по 14 октября в Омске прошла Всероссийская школа-семинар стипендиальных комиссий </w:t>
            </w:r>
            <w:r w:rsidR="00E71222" w:rsidRPr="005C2BA0">
              <w:rPr>
                <w:rFonts w:eastAsiaTheme="majorEastAsia"/>
                <w:sz w:val="28"/>
                <w:szCs w:val="28"/>
              </w:rPr>
              <w:t>«</w:t>
            </w:r>
            <w:r w:rsidR="00C325B2" w:rsidRPr="005C2BA0">
              <w:rPr>
                <w:rFonts w:eastAsiaTheme="majorEastAsia"/>
                <w:sz w:val="28"/>
                <w:szCs w:val="28"/>
              </w:rPr>
              <w:t>СТИПКОМ</w:t>
            </w:r>
            <w:r w:rsidR="00E71222" w:rsidRPr="005C2BA0">
              <w:rPr>
                <w:rFonts w:eastAsiaTheme="majorEastAsia"/>
                <w:sz w:val="28"/>
                <w:szCs w:val="28"/>
              </w:rPr>
              <w:t>»</w:t>
            </w:r>
            <w:r w:rsidR="00C325B2" w:rsidRPr="005C2BA0">
              <w:rPr>
                <w:rFonts w:eastAsiaTheme="majorEastAsia"/>
                <w:sz w:val="28"/>
                <w:szCs w:val="28"/>
              </w:rPr>
              <w:t xml:space="preserve"> СФО. Открыли это важное </w:t>
            </w:r>
            <w:r w:rsidR="00E71222" w:rsidRPr="005C2BA0">
              <w:rPr>
                <w:rFonts w:eastAsiaTheme="majorEastAsia"/>
                <w:sz w:val="28"/>
                <w:szCs w:val="28"/>
              </w:rPr>
              <w:t xml:space="preserve">  </w:t>
            </w:r>
            <w:r w:rsidR="00C325B2" w:rsidRPr="005C2BA0">
              <w:rPr>
                <w:rFonts w:eastAsiaTheme="majorEastAsia"/>
                <w:sz w:val="28"/>
                <w:szCs w:val="28"/>
              </w:rPr>
              <w:t xml:space="preserve">мероприятие председатель Омской областной организации Профсоюза отрасли Евгений Федорович </w:t>
            </w:r>
            <w:proofErr w:type="spellStart"/>
            <w:r w:rsidR="00C325B2" w:rsidRPr="005C2BA0">
              <w:rPr>
                <w:rFonts w:eastAsiaTheme="majorEastAsia"/>
                <w:sz w:val="28"/>
                <w:szCs w:val="28"/>
              </w:rPr>
              <w:t>Дрейлинг</w:t>
            </w:r>
            <w:proofErr w:type="spellEnd"/>
            <w:r w:rsidR="00C325B2" w:rsidRPr="005C2BA0">
              <w:rPr>
                <w:rFonts w:eastAsiaTheme="majorEastAsia"/>
                <w:sz w:val="28"/>
                <w:szCs w:val="28"/>
              </w:rPr>
              <w:t xml:space="preserve"> и председатель СКС в Сибирском Федеральном округе</w:t>
            </w:r>
            <w:r w:rsidR="00A718EF" w:rsidRPr="005C2BA0">
              <w:rPr>
                <w:rFonts w:eastAsiaTheme="majorEastAsia"/>
                <w:sz w:val="28"/>
                <w:szCs w:val="28"/>
              </w:rPr>
              <w:t xml:space="preserve"> Олег А</w:t>
            </w:r>
            <w:r w:rsidR="00C325B2" w:rsidRPr="005C2BA0">
              <w:rPr>
                <w:rFonts w:eastAsiaTheme="majorEastAsia"/>
                <w:sz w:val="28"/>
                <w:szCs w:val="28"/>
              </w:rPr>
              <w:t>лександрович Перегудов.</w:t>
            </w:r>
          </w:p>
          <w:p w:rsidR="005C2BA0" w:rsidRDefault="00C325B2" w:rsidP="005C2BA0">
            <w:pPr>
              <w:tabs>
                <w:tab w:val="left" w:pos="142"/>
              </w:tabs>
              <w:spacing w:line="240" w:lineRule="atLeast"/>
              <w:ind w:firstLine="709"/>
              <w:jc w:val="both"/>
              <w:rPr>
                <w:rStyle w:val="afa"/>
                <w:rFonts w:eastAsiaTheme="majorEastAsia"/>
                <w:color w:val="333333"/>
                <w:sz w:val="28"/>
                <w:szCs w:val="28"/>
                <w:u w:val="none"/>
                <w:bdr w:val="none" w:sz="0" w:space="0" w:color="auto" w:frame="1"/>
              </w:rPr>
            </w:pPr>
            <w:r w:rsidRPr="005C2BA0">
              <w:rPr>
                <w:rStyle w:val="afa"/>
                <w:rFonts w:eastAsiaTheme="majorEastAsia"/>
                <w:color w:val="333333"/>
                <w:sz w:val="28"/>
                <w:szCs w:val="28"/>
                <w:u w:val="none"/>
                <w:bdr w:val="none" w:sz="0" w:space="0" w:color="auto" w:frame="1"/>
              </w:rPr>
              <w:t>На протяжении трех дней участники были погружены в атмосферу активного получения знаний. Преподаватели гармонично сочетали лекторские занятия с динамическими паузами. Рассмотрены следующие темы:</w:t>
            </w:r>
            <w:r w:rsidR="00D925B4" w:rsidRPr="005C2BA0">
              <w:rPr>
                <w:rStyle w:val="afa"/>
                <w:rFonts w:eastAsiaTheme="majorEastAsia"/>
                <w:color w:val="333333"/>
                <w:sz w:val="28"/>
                <w:szCs w:val="28"/>
                <w:u w:val="none"/>
                <w:bdr w:val="none" w:sz="0" w:space="0" w:color="auto" w:frame="1"/>
              </w:rPr>
              <w:t xml:space="preserve"> «</w:t>
            </w:r>
            <w:r w:rsidRPr="005C2BA0">
              <w:rPr>
                <w:rStyle w:val="afa"/>
                <w:rFonts w:eastAsiaTheme="majorEastAsia"/>
                <w:color w:val="333333"/>
                <w:sz w:val="28"/>
                <w:szCs w:val="28"/>
                <w:u w:val="none"/>
                <w:bdr w:val="none" w:sz="0" w:space="0" w:color="auto" w:frame="1"/>
              </w:rPr>
              <w:t>Государственная академическая стипендия. Повышение стипендии за достижения в какой-либо деятельности (Постановление Правительства</w:t>
            </w:r>
            <w:r w:rsidR="00D925B4" w:rsidRPr="005C2BA0">
              <w:rPr>
                <w:rStyle w:val="afa"/>
                <w:rFonts w:eastAsiaTheme="majorEastAsia"/>
                <w:color w:val="333333"/>
                <w:sz w:val="28"/>
                <w:szCs w:val="28"/>
                <w:u w:val="none"/>
                <w:bdr w:val="none" w:sz="0" w:space="0" w:color="auto" w:frame="1"/>
              </w:rPr>
              <w:t xml:space="preserve">                      </w:t>
            </w:r>
            <w:r w:rsidRPr="005C2BA0">
              <w:rPr>
                <w:rStyle w:val="afa"/>
                <w:rFonts w:eastAsiaTheme="majorEastAsia"/>
                <w:color w:val="333333"/>
                <w:sz w:val="28"/>
                <w:szCs w:val="28"/>
                <w:u w:val="none"/>
                <w:bdr w:val="none" w:sz="0" w:space="0" w:color="auto" w:frame="1"/>
              </w:rPr>
              <w:t xml:space="preserve"> № 945)</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 xml:space="preserve">, </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Государственная социальная стипендия. Особенности назначения. Стипендия студентам 1 и 2 курса, обучающимся на «хорошо» и «отлично» (Постановление</w:t>
            </w:r>
            <w:r w:rsidR="00CB5E10" w:rsidRPr="005C2BA0">
              <w:rPr>
                <w:rStyle w:val="afa"/>
                <w:rFonts w:eastAsiaTheme="majorEastAsia"/>
                <w:color w:val="333333"/>
                <w:sz w:val="28"/>
                <w:szCs w:val="28"/>
                <w:u w:val="none"/>
                <w:bdr w:val="none" w:sz="0" w:space="0" w:color="auto" w:frame="1"/>
              </w:rPr>
              <w:t xml:space="preserve"> </w:t>
            </w:r>
            <w:r w:rsidRPr="005C2BA0">
              <w:rPr>
                <w:rStyle w:val="afa"/>
                <w:rFonts w:eastAsiaTheme="majorEastAsia"/>
                <w:color w:val="333333"/>
                <w:sz w:val="28"/>
                <w:szCs w:val="28"/>
                <w:u w:val="none"/>
                <w:bdr w:val="none" w:sz="0" w:space="0" w:color="auto" w:frame="1"/>
              </w:rPr>
              <w:t>Правительства</w:t>
            </w:r>
            <w:r w:rsidR="00CB5E10" w:rsidRPr="005C2BA0">
              <w:rPr>
                <w:rStyle w:val="afa"/>
                <w:rFonts w:eastAsiaTheme="majorEastAsia"/>
                <w:color w:val="333333"/>
                <w:sz w:val="28"/>
                <w:szCs w:val="28"/>
                <w:u w:val="none"/>
                <w:bdr w:val="none" w:sz="0" w:space="0" w:color="auto" w:frame="1"/>
              </w:rPr>
              <w:t xml:space="preserve"> </w:t>
            </w:r>
            <w:r w:rsidRPr="005C2BA0">
              <w:rPr>
                <w:rStyle w:val="afa"/>
                <w:rFonts w:eastAsiaTheme="majorEastAsia"/>
                <w:color w:val="333333"/>
                <w:sz w:val="28"/>
                <w:szCs w:val="28"/>
                <w:u w:val="none"/>
                <w:bdr w:val="none" w:sz="0" w:space="0" w:color="auto" w:frame="1"/>
              </w:rPr>
              <w:t>№</w:t>
            </w:r>
            <w:r w:rsidR="00CB5E10" w:rsidRPr="005C2BA0">
              <w:rPr>
                <w:rStyle w:val="afa"/>
                <w:rFonts w:eastAsiaTheme="majorEastAsia"/>
                <w:color w:val="333333"/>
                <w:sz w:val="28"/>
                <w:szCs w:val="28"/>
                <w:u w:val="none"/>
                <w:bdr w:val="none" w:sz="0" w:space="0" w:color="auto" w:frame="1"/>
              </w:rPr>
              <w:t xml:space="preserve"> </w:t>
            </w:r>
            <w:r w:rsidRPr="005C2BA0">
              <w:rPr>
                <w:rStyle w:val="afa"/>
                <w:rFonts w:eastAsiaTheme="majorEastAsia"/>
                <w:color w:val="333333"/>
                <w:sz w:val="28"/>
                <w:szCs w:val="28"/>
                <w:u w:val="none"/>
                <w:bdr w:val="none" w:sz="0" w:space="0" w:color="auto" w:frame="1"/>
              </w:rPr>
              <w:t>679)</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 xml:space="preserve">, </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Иные виды стипендий</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 xml:space="preserve">, </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Нормативы и правила формирования стипендиального фонда образовательных организаций</w:t>
            </w:r>
            <w:r w:rsidR="00D925B4" w:rsidRPr="005C2BA0">
              <w:rPr>
                <w:rStyle w:val="afa"/>
                <w:rFonts w:eastAsiaTheme="majorEastAsia"/>
                <w:color w:val="333333"/>
                <w:sz w:val="28"/>
                <w:szCs w:val="28"/>
                <w:u w:val="none"/>
                <w:bdr w:val="none" w:sz="0" w:space="0" w:color="auto" w:frame="1"/>
              </w:rPr>
              <w:t>»</w:t>
            </w:r>
            <w:r w:rsidRPr="005C2BA0">
              <w:rPr>
                <w:rStyle w:val="afa"/>
                <w:rFonts w:eastAsiaTheme="majorEastAsia"/>
                <w:color w:val="333333"/>
                <w:sz w:val="28"/>
                <w:szCs w:val="28"/>
                <w:u w:val="none"/>
                <w:bdr w:val="none" w:sz="0" w:space="0" w:color="auto" w:frame="1"/>
              </w:rPr>
              <w:t>.</w:t>
            </w:r>
            <w:r w:rsidR="00590D3E" w:rsidRPr="005C2BA0">
              <w:rPr>
                <w:rStyle w:val="afa"/>
                <w:rFonts w:eastAsiaTheme="majorEastAsia"/>
                <w:color w:val="333333"/>
                <w:sz w:val="28"/>
                <w:szCs w:val="28"/>
                <w:u w:val="none"/>
                <w:bdr w:val="none" w:sz="0" w:space="0" w:color="auto" w:frame="1"/>
              </w:rPr>
              <w:t xml:space="preserve"> </w:t>
            </w:r>
            <w:r w:rsidRPr="005C2BA0">
              <w:rPr>
                <w:rStyle w:val="afa"/>
                <w:rFonts w:eastAsiaTheme="majorEastAsia"/>
                <w:color w:val="333333"/>
                <w:sz w:val="28"/>
                <w:szCs w:val="28"/>
                <w:u w:val="none"/>
                <w:bdr w:val="none" w:sz="0" w:space="0" w:color="auto" w:frame="1"/>
              </w:rPr>
              <w:t>По окончании учебы участники школы прошли выходное тестирование.</w:t>
            </w:r>
          </w:p>
          <w:p w:rsidR="005C2BA0" w:rsidRDefault="006A5CD8" w:rsidP="005C2BA0">
            <w:pPr>
              <w:tabs>
                <w:tab w:val="left" w:pos="142"/>
              </w:tabs>
              <w:spacing w:line="240" w:lineRule="atLeast"/>
              <w:ind w:firstLine="709"/>
              <w:jc w:val="both"/>
              <w:rPr>
                <w:b/>
                <w:sz w:val="28"/>
                <w:szCs w:val="28"/>
              </w:rPr>
            </w:pPr>
            <w:r w:rsidRPr="00BE46C0">
              <w:rPr>
                <w:sz w:val="28"/>
                <w:szCs w:val="28"/>
              </w:rPr>
              <w:t>Мониторинг «Практика работы первичных профсоюзных орг</w:t>
            </w:r>
            <w:r w:rsidR="005C2BA0">
              <w:rPr>
                <w:sz w:val="28"/>
                <w:szCs w:val="28"/>
              </w:rPr>
              <w:t xml:space="preserve">анизаций студентов, работников </w:t>
            </w:r>
            <w:r w:rsidRPr="00BE46C0">
              <w:rPr>
                <w:sz w:val="28"/>
                <w:szCs w:val="28"/>
              </w:rPr>
              <w:t>вузов и средне</w:t>
            </w:r>
            <w:r w:rsidR="00991242">
              <w:rPr>
                <w:sz w:val="28"/>
                <w:szCs w:val="28"/>
              </w:rPr>
              <w:t xml:space="preserve">го профессионального г. Омска» </w:t>
            </w:r>
            <w:r w:rsidRPr="00BE46C0">
              <w:rPr>
                <w:sz w:val="28"/>
                <w:szCs w:val="28"/>
              </w:rPr>
              <w:t>в рамках объявленного Года правовой культуры в Профсоюзе</w:t>
            </w:r>
            <w:r w:rsidR="00BE46C0">
              <w:rPr>
                <w:sz w:val="28"/>
                <w:szCs w:val="28"/>
              </w:rPr>
              <w:t>.</w:t>
            </w:r>
          </w:p>
          <w:p w:rsidR="006A5CD8" w:rsidRPr="005C2BA0" w:rsidRDefault="006A5CD8" w:rsidP="005C2BA0">
            <w:pPr>
              <w:tabs>
                <w:tab w:val="left" w:pos="142"/>
              </w:tabs>
              <w:spacing w:line="240" w:lineRule="atLeast"/>
              <w:ind w:firstLine="709"/>
              <w:jc w:val="both"/>
              <w:rPr>
                <w:b/>
                <w:sz w:val="28"/>
                <w:szCs w:val="28"/>
              </w:rPr>
            </w:pPr>
            <w:r w:rsidRPr="00BE46C0">
              <w:rPr>
                <w:sz w:val="28"/>
                <w:szCs w:val="28"/>
              </w:rPr>
              <w:t xml:space="preserve">В связи с объявленным </w:t>
            </w:r>
            <w:r w:rsidRPr="00BE46C0">
              <w:rPr>
                <w:b/>
                <w:sz w:val="28"/>
                <w:szCs w:val="28"/>
              </w:rPr>
              <w:t>Годом правовой культуры в Профсоюзе</w:t>
            </w:r>
            <w:r w:rsidRPr="00BE46C0">
              <w:rPr>
                <w:sz w:val="28"/>
                <w:szCs w:val="28"/>
              </w:rPr>
              <w:t xml:space="preserve"> комиссия по профессиональному образованию Омской областной организации Профсоюза работников народного образования и науки РФ приняла решение о проведении мониторинга «Практика работы первичных профсоюзных организаций студентов вузов г. Омска» (протокол № 11 от 17 августа 2016 г.). с целью анализа работы и оказания методической помощи по вопросам делопроизводства и изучения основных направлений деятельности. </w:t>
            </w:r>
          </w:p>
          <w:p w:rsidR="006A5CD8" w:rsidRDefault="006A5CD8" w:rsidP="002C57D2">
            <w:pPr>
              <w:tabs>
                <w:tab w:val="left" w:pos="142"/>
              </w:tabs>
              <w:spacing w:line="240" w:lineRule="atLeast"/>
              <w:jc w:val="both"/>
              <w:rPr>
                <w:rStyle w:val="afa"/>
                <w:rFonts w:eastAsiaTheme="majorEastAsia"/>
                <w:color w:val="333333"/>
                <w:sz w:val="28"/>
                <w:szCs w:val="28"/>
                <w:u w:val="none"/>
                <w:bdr w:val="none" w:sz="0" w:space="0" w:color="auto" w:frame="1"/>
              </w:rPr>
            </w:pPr>
          </w:p>
          <w:p w:rsidR="00D220FD" w:rsidRDefault="00D220FD" w:rsidP="00D220FD">
            <w:pPr>
              <w:pStyle w:val="af1"/>
              <w:tabs>
                <w:tab w:val="left" w:pos="142"/>
              </w:tabs>
              <w:spacing w:line="240" w:lineRule="atLeast"/>
              <w:ind w:left="4035"/>
              <w:jc w:val="both"/>
              <w:rPr>
                <w:b/>
                <w:sz w:val="28"/>
                <w:szCs w:val="28"/>
              </w:rPr>
            </w:pPr>
            <w:r>
              <w:rPr>
                <w:b/>
                <w:sz w:val="28"/>
                <w:szCs w:val="28"/>
              </w:rPr>
              <w:t xml:space="preserve">   *    *    *</w:t>
            </w:r>
          </w:p>
          <w:p w:rsidR="00C325B2" w:rsidRPr="00C325B2" w:rsidRDefault="00C325B2" w:rsidP="000C5F90">
            <w:pPr>
              <w:jc w:val="both"/>
              <w:rPr>
                <w:b/>
                <w:i/>
                <w:sz w:val="28"/>
                <w:szCs w:val="28"/>
              </w:rPr>
            </w:pPr>
          </w:p>
          <w:p w:rsidR="00D220FD" w:rsidRPr="00D220FD" w:rsidRDefault="00D220FD" w:rsidP="005C2BA0">
            <w:pPr>
              <w:jc w:val="center"/>
              <w:rPr>
                <w:b/>
                <w:sz w:val="32"/>
                <w:szCs w:val="32"/>
              </w:rPr>
            </w:pPr>
            <w:r w:rsidRPr="00D220FD">
              <w:rPr>
                <w:b/>
                <w:sz w:val="32"/>
                <w:szCs w:val="32"/>
              </w:rPr>
              <w:t>ИННОВАЦИОННАЯ ДЕЯТЕЛЬНОСТЬ В ПРОФСОЮЗЕ</w:t>
            </w:r>
          </w:p>
          <w:p w:rsidR="00D220FD" w:rsidRPr="00D220FD" w:rsidRDefault="00D220FD" w:rsidP="00D220FD">
            <w:pPr>
              <w:jc w:val="center"/>
              <w:rPr>
                <w:b/>
                <w:sz w:val="36"/>
                <w:szCs w:val="36"/>
              </w:rPr>
            </w:pPr>
          </w:p>
          <w:p w:rsidR="00E83A7E" w:rsidRDefault="00D220FD" w:rsidP="00E83A7E">
            <w:pPr>
              <w:ind w:firstLine="709"/>
              <w:jc w:val="both"/>
              <w:rPr>
                <w:sz w:val="28"/>
                <w:szCs w:val="28"/>
              </w:rPr>
            </w:pPr>
            <w:r w:rsidRPr="00D220FD">
              <w:rPr>
                <w:sz w:val="28"/>
                <w:szCs w:val="28"/>
              </w:rPr>
              <w:t>В целях реализации п. 4.10. «Иннова</w:t>
            </w:r>
            <w:r w:rsidR="00990F9F">
              <w:rPr>
                <w:sz w:val="28"/>
                <w:szCs w:val="28"/>
              </w:rPr>
              <w:t>ционная деятельность Профсоюза»</w:t>
            </w:r>
            <w:r w:rsidRPr="00D220FD">
              <w:rPr>
                <w:sz w:val="28"/>
                <w:szCs w:val="28"/>
              </w:rPr>
              <w:t xml:space="preserve"> Программы развития деятельности профессионального союза ра</w:t>
            </w:r>
            <w:r w:rsidR="00B54C78">
              <w:rPr>
                <w:sz w:val="28"/>
                <w:szCs w:val="28"/>
              </w:rPr>
              <w:t xml:space="preserve">ботников народного образования </w:t>
            </w:r>
            <w:r w:rsidRPr="00D220FD">
              <w:rPr>
                <w:sz w:val="28"/>
                <w:szCs w:val="28"/>
              </w:rPr>
              <w:t xml:space="preserve">и науки Российской Федерации на 2015 - 2020 годы и </w:t>
            </w:r>
            <w:proofErr w:type="gramStart"/>
            <w:r w:rsidRPr="00D220FD">
              <w:rPr>
                <w:sz w:val="28"/>
                <w:szCs w:val="28"/>
              </w:rPr>
              <w:t xml:space="preserve">решения  </w:t>
            </w:r>
            <w:r w:rsidRPr="00D220FD">
              <w:rPr>
                <w:sz w:val="28"/>
                <w:szCs w:val="28"/>
                <w:lang w:val="en-US"/>
              </w:rPr>
              <w:t>III</w:t>
            </w:r>
            <w:proofErr w:type="gramEnd"/>
            <w:r w:rsidRPr="00D220FD">
              <w:rPr>
                <w:sz w:val="28"/>
                <w:szCs w:val="28"/>
              </w:rPr>
              <w:t>-го заседания комитета Омской областной организации Профсоюза от 16 декабря 2015 года областная организация Профсоюза с 1 января 2016 года проводит работу по льготному страхованию член</w:t>
            </w:r>
            <w:r w:rsidR="00E83A7E">
              <w:rPr>
                <w:sz w:val="28"/>
                <w:szCs w:val="28"/>
              </w:rPr>
              <w:t>ов Профсоюза и членов их семей.</w:t>
            </w:r>
          </w:p>
          <w:p w:rsidR="00D220FD" w:rsidRPr="00E83A7E" w:rsidRDefault="00D220FD" w:rsidP="00E83A7E">
            <w:pPr>
              <w:ind w:firstLine="709"/>
              <w:jc w:val="both"/>
              <w:rPr>
                <w:sz w:val="28"/>
                <w:szCs w:val="28"/>
              </w:rPr>
            </w:pPr>
            <w:r>
              <w:rPr>
                <w:sz w:val="28"/>
                <w:szCs w:val="28"/>
              </w:rPr>
              <w:t>В</w:t>
            </w:r>
            <w:r w:rsidRPr="00D220FD">
              <w:rPr>
                <w:sz w:val="28"/>
                <w:szCs w:val="28"/>
              </w:rPr>
              <w:t xml:space="preserve"> текущ</w:t>
            </w:r>
            <w:r>
              <w:rPr>
                <w:sz w:val="28"/>
                <w:szCs w:val="28"/>
              </w:rPr>
              <w:t>ем</w:t>
            </w:r>
            <w:r w:rsidRPr="00D220FD">
              <w:rPr>
                <w:sz w:val="28"/>
                <w:szCs w:val="28"/>
              </w:rPr>
              <w:t xml:space="preserve"> год</w:t>
            </w:r>
            <w:r>
              <w:rPr>
                <w:sz w:val="28"/>
                <w:szCs w:val="28"/>
              </w:rPr>
              <w:t>у</w:t>
            </w:r>
            <w:r w:rsidRPr="00D220FD">
              <w:rPr>
                <w:sz w:val="28"/>
                <w:szCs w:val="28"/>
              </w:rPr>
              <w:t xml:space="preserve"> услугами льготного страхования охвачено 272 </w:t>
            </w:r>
            <w:r w:rsidRPr="00D220FD">
              <w:rPr>
                <w:b/>
                <w:sz w:val="28"/>
                <w:szCs w:val="28"/>
              </w:rPr>
              <w:t>членов Профсоюза</w:t>
            </w:r>
            <w:r w:rsidRPr="00D220FD">
              <w:rPr>
                <w:sz w:val="28"/>
                <w:szCs w:val="28"/>
              </w:rPr>
              <w:t>. Из них за счет средств областной организации Профсоюза – 260, за счет собственных средств – 12. В число застрахованных вошли:</w:t>
            </w:r>
            <w:r w:rsidRPr="00D220FD">
              <w:rPr>
                <w:b/>
                <w:sz w:val="28"/>
                <w:szCs w:val="28"/>
              </w:rPr>
              <w:t xml:space="preserve"> </w:t>
            </w:r>
            <w:r w:rsidRPr="00D220FD">
              <w:rPr>
                <w:sz w:val="28"/>
                <w:szCs w:val="28"/>
              </w:rPr>
              <w:t>члены комитета Омской областной организации Профсоюза работников народного образования и науки РФ, председатели первичных профсоюзных организац</w:t>
            </w:r>
            <w:r w:rsidR="00990F9F">
              <w:rPr>
                <w:sz w:val="28"/>
                <w:szCs w:val="28"/>
              </w:rPr>
              <w:t xml:space="preserve">ий с правом юридического лица, </w:t>
            </w:r>
            <w:r w:rsidRPr="00D220FD">
              <w:rPr>
                <w:sz w:val="28"/>
                <w:szCs w:val="28"/>
              </w:rPr>
              <w:t xml:space="preserve">ветераны </w:t>
            </w:r>
            <w:proofErr w:type="spellStart"/>
            <w:r w:rsidRPr="00D220FD">
              <w:rPr>
                <w:sz w:val="28"/>
                <w:szCs w:val="28"/>
              </w:rPr>
              <w:t>облпрофорганизации</w:t>
            </w:r>
            <w:proofErr w:type="spellEnd"/>
            <w:r w:rsidRPr="00D220FD">
              <w:rPr>
                <w:sz w:val="28"/>
                <w:szCs w:val="28"/>
              </w:rPr>
              <w:t xml:space="preserve">, </w:t>
            </w:r>
            <w:r w:rsidRPr="00D220FD">
              <w:rPr>
                <w:rFonts w:eastAsia="Lucida Sans Unicode"/>
                <w:kern w:val="1"/>
                <w:sz w:val="28"/>
                <w:szCs w:val="28"/>
                <w:lang w:eastAsia="ar-SA"/>
              </w:rPr>
              <w:t xml:space="preserve">участники очного тура областного этапа Всероссийского конкурса </w:t>
            </w:r>
            <w:r w:rsidRPr="00D220FD">
              <w:rPr>
                <w:rFonts w:eastAsia="Lucida Sans Unicode"/>
                <w:b/>
                <w:kern w:val="1"/>
                <w:sz w:val="28"/>
                <w:szCs w:val="28"/>
                <w:lang w:eastAsia="ar-SA"/>
              </w:rPr>
              <w:t xml:space="preserve">«Учитель года России - </w:t>
            </w:r>
            <w:r w:rsidRPr="00D220FD">
              <w:rPr>
                <w:rFonts w:eastAsia="Lucida Sans Unicode"/>
                <w:b/>
                <w:kern w:val="1"/>
                <w:sz w:val="28"/>
                <w:szCs w:val="28"/>
                <w:lang w:eastAsia="ar-SA"/>
              </w:rPr>
              <w:lastRenderedPageBreak/>
              <w:t xml:space="preserve">2016», </w:t>
            </w:r>
            <w:r w:rsidRPr="00D220FD">
              <w:rPr>
                <w:sz w:val="28"/>
                <w:szCs w:val="28"/>
              </w:rPr>
              <w:t xml:space="preserve">участники областного этапа Всероссийского профессионального конкурса </w:t>
            </w:r>
            <w:r w:rsidRPr="00D220FD">
              <w:rPr>
                <w:b/>
                <w:sz w:val="28"/>
                <w:szCs w:val="28"/>
              </w:rPr>
              <w:t xml:space="preserve">«Воспитатель года России», </w:t>
            </w:r>
            <w:r w:rsidRPr="00D220FD">
              <w:rPr>
                <w:color w:val="000000"/>
                <w:sz w:val="28"/>
                <w:szCs w:val="28"/>
              </w:rPr>
              <w:t xml:space="preserve">члены </w:t>
            </w:r>
            <w:r w:rsidRPr="00D220FD">
              <w:rPr>
                <w:rFonts w:eastAsia="Calibri"/>
                <w:color w:val="000000"/>
                <w:sz w:val="28"/>
                <w:szCs w:val="28"/>
              </w:rPr>
              <w:t>жюри очного тура областного этапа Всероссийского конкурса «</w:t>
            </w:r>
            <w:r w:rsidRPr="00D220FD">
              <w:rPr>
                <w:rFonts w:eastAsia="Calibri"/>
                <w:b/>
                <w:color w:val="000000"/>
                <w:sz w:val="28"/>
                <w:szCs w:val="28"/>
              </w:rPr>
              <w:t>Учитель года России – 2016</w:t>
            </w:r>
            <w:r w:rsidRPr="00D220FD">
              <w:rPr>
                <w:color w:val="000000"/>
                <w:sz w:val="28"/>
                <w:szCs w:val="28"/>
              </w:rPr>
              <w:t>».</w:t>
            </w:r>
          </w:p>
          <w:p w:rsidR="00E83A7E" w:rsidRDefault="00E83A7E" w:rsidP="00E83A7E">
            <w:pPr>
              <w:pStyle w:val="ad"/>
              <w:rPr>
                <w:szCs w:val="28"/>
              </w:rPr>
            </w:pPr>
          </w:p>
          <w:p w:rsidR="00DD1D28" w:rsidRDefault="00DD1D28" w:rsidP="00E83A7E">
            <w:pPr>
              <w:pStyle w:val="ad"/>
              <w:rPr>
                <w:szCs w:val="28"/>
              </w:rPr>
            </w:pPr>
            <w:r>
              <w:rPr>
                <w:szCs w:val="28"/>
              </w:rPr>
              <w:t>*    *    *</w:t>
            </w:r>
          </w:p>
          <w:p w:rsidR="00DD1D28" w:rsidRDefault="00DD1D28" w:rsidP="00AE63F0">
            <w:pPr>
              <w:ind w:firstLine="601"/>
              <w:jc w:val="both"/>
              <w:rPr>
                <w:sz w:val="28"/>
                <w:szCs w:val="28"/>
              </w:rPr>
            </w:pPr>
            <w:r>
              <w:rPr>
                <w:sz w:val="28"/>
                <w:szCs w:val="28"/>
              </w:rPr>
              <w:t>Стало доброй традицией активное участие Омской о</w:t>
            </w:r>
            <w:r w:rsidR="00E83A7E">
              <w:rPr>
                <w:sz w:val="28"/>
                <w:szCs w:val="28"/>
              </w:rPr>
              <w:t xml:space="preserve">бластной организации Профсоюза </w:t>
            </w:r>
            <w:r>
              <w:rPr>
                <w:sz w:val="28"/>
                <w:szCs w:val="28"/>
              </w:rPr>
              <w:t xml:space="preserve">отрасли </w:t>
            </w:r>
            <w:r>
              <w:rPr>
                <w:b/>
                <w:sz w:val="28"/>
                <w:szCs w:val="28"/>
              </w:rPr>
              <w:t xml:space="preserve">в проведении профессиональных конкурсов для педагогических работников и руководителей образовательных организаций города Омска и Омской области. </w:t>
            </w:r>
            <w:r>
              <w:rPr>
                <w:sz w:val="28"/>
                <w:szCs w:val="28"/>
              </w:rPr>
              <w:t xml:space="preserve">Победителям, призёрам и участникам присуждаются специальные призы </w:t>
            </w:r>
            <w:r w:rsidRPr="002E1A43">
              <w:rPr>
                <w:sz w:val="28"/>
                <w:szCs w:val="28"/>
              </w:rPr>
              <w:t>Омской областной организации Профсоюза отрасли.</w:t>
            </w:r>
          </w:p>
          <w:p w:rsidR="00DD1D28" w:rsidRDefault="00DD1D28" w:rsidP="003D1940">
            <w:pPr>
              <w:ind w:firstLine="375"/>
              <w:jc w:val="both"/>
              <w:rPr>
                <w:rFonts w:cstheme="minorBidi"/>
                <w:sz w:val="28"/>
                <w:szCs w:val="28"/>
              </w:rPr>
            </w:pPr>
            <w:r>
              <w:rPr>
                <w:b/>
                <w:sz w:val="28"/>
                <w:szCs w:val="28"/>
              </w:rPr>
              <w:t>В феврале - марте 2016 года</w:t>
            </w:r>
            <w:r>
              <w:rPr>
                <w:sz w:val="28"/>
                <w:szCs w:val="28"/>
              </w:rPr>
              <w:t xml:space="preserve"> в городе Омске состоялся муниципальный этап Всероссийского конкурса </w:t>
            </w:r>
            <w:r>
              <w:rPr>
                <w:b/>
                <w:sz w:val="28"/>
                <w:szCs w:val="28"/>
              </w:rPr>
              <w:t>«Лидер в образовании - 2016».</w:t>
            </w:r>
            <w:r>
              <w:rPr>
                <w:sz w:val="28"/>
                <w:szCs w:val="28"/>
              </w:rPr>
              <w:t xml:space="preserve"> </w:t>
            </w:r>
          </w:p>
          <w:p w:rsidR="00DD1D28" w:rsidRDefault="00DD1D28" w:rsidP="003D1940">
            <w:pPr>
              <w:ind w:firstLine="375"/>
              <w:jc w:val="both"/>
              <w:rPr>
                <w:sz w:val="28"/>
                <w:szCs w:val="28"/>
              </w:rPr>
            </w:pPr>
            <w:r>
              <w:rPr>
                <w:sz w:val="28"/>
                <w:szCs w:val="28"/>
              </w:rPr>
              <w:t>В конкурсе участвовали 25 руководителей образовательных организаций:</w:t>
            </w:r>
          </w:p>
          <w:p w:rsidR="00DD1D28" w:rsidRDefault="00E83A7E" w:rsidP="003D1940">
            <w:pPr>
              <w:ind w:firstLine="375"/>
              <w:jc w:val="both"/>
              <w:rPr>
                <w:sz w:val="28"/>
                <w:szCs w:val="28"/>
              </w:rPr>
            </w:pPr>
            <w:r>
              <w:rPr>
                <w:sz w:val="28"/>
                <w:szCs w:val="28"/>
              </w:rPr>
              <w:t>–</w:t>
            </w:r>
            <w:r w:rsidR="00DD1D28">
              <w:rPr>
                <w:sz w:val="28"/>
                <w:szCs w:val="28"/>
              </w:rPr>
              <w:t xml:space="preserve"> директора бюджетных общеобразовательных организаций (7 участников);</w:t>
            </w:r>
          </w:p>
          <w:p w:rsidR="00DD1D28" w:rsidRDefault="00E83A7E" w:rsidP="003D1940">
            <w:pPr>
              <w:ind w:firstLine="375"/>
              <w:jc w:val="both"/>
              <w:rPr>
                <w:sz w:val="28"/>
                <w:szCs w:val="28"/>
              </w:rPr>
            </w:pPr>
            <w:r>
              <w:rPr>
                <w:sz w:val="28"/>
                <w:szCs w:val="28"/>
              </w:rPr>
              <w:t>–</w:t>
            </w:r>
            <w:r w:rsidR="00DD1D28">
              <w:rPr>
                <w:sz w:val="28"/>
                <w:szCs w:val="28"/>
              </w:rPr>
              <w:t xml:space="preserve"> заместители директоров бюджетных общеобразовательных организаций (7 участников);</w:t>
            </w:r>
          </w:p>
          <w:p w:rsidR="00DD1D28" w:rsidRDefault="00E83A7E" w:rsidP="003D1940">
            <w:pPr>
              <w:ind w:firstLine="375"/>
              <w:jc w:val="both"/>
              <w:rPr>
                <w:sz w:val="28"/>
                <w:szCs w:val="28"/>
              </w:rPr>
            </w:pPr>
            <w:r>
              <w:rPr>
                <w:sz w:val="28"/>
                <w:szCs w:val="28"/>
              </w:rPr>
              <w:t>–</w:t>
            </w:r>
            <w:r w:rsidR="00DD1D28">
              <w:rPr>
                <w:sz w:val="28"/>
                <w:szCs w:val="28"/>
              </w:rPr>
              <w:t xml:space="preserve"> заведующие бюджетных дошкольных образовательных организаций (11 участников).</w:t>
            </w:r>
          </w:p>
          <w:p w:rsidR="00DD1D28" w:rsidRDefault="00DD1D28" w:rsidP="003D1940">
            <w:pPr>
              <w:ind w:firstLine="375"/>
              <w:jc w:val="both"/>
              <w:rPr>
                <w:sz w:val="28"/>
                <w:szCs w:val="28"/>
              </w:rPr>
            </w:pPr>
            <w:r>
              <w:rPr>
                <w:sz w:val="28"/>
                <w:szCs w:val="28"/>
              </w:rPr>
              <w:t>Конкурсанты проходили испытания: «Тема управленческого проекта, программы развития», «Решение управленческих ситуаций», «Презентация наиболее успешных дел руководителя ОУ», «Экскурсия по образовательному учреждению».</w:t>
            </w:r>
          </w:p>
          <w:p w:rsidR="00E83A7E" w:rsidRDefault="00DD1D28" w:rsidP="00E83A7E">
            <w:pPr>
              <w:ind w:firstLine="375"/>
              <w:jc w:val="both"/>
              <w:rPr>
                <w:color w:val="000000"/>
                <w:sz w:val="28"/>
                <w:szCs w:val="28"/>
              </w:rPr>
            </w:pPr>
            <w:r>
              <w:rPr>
                <w:kern w:val="36"/>
                <w:sz w:val="28"/>
                <w:szCs w:val="28"/>
              </w:rPr>
              <w:t>Участники конкурса представили свои управленческие проекты, в которых</w:t>
            </w:r>
            <w:r>
              <w:rPr>
                <w:color w:val="000000"/>
                <w:sz w:val="28"/>
                <w:szCs w:val="28"/>
              </w:rPr>
              <w:t xml:space="preserve"> г</w:t>
            </w:r>
            <w:r w:rsidR="00E83A7E">
              <w:rPr>
                <w:color w:val="000000"/>
                <w:sz w:val="28"/>
                <w:szCs w:val="28"/>
              </w:rPr>
              <w:t xml:space="preserve">лавные акценты были сделаны на </w:t>
            </w:r>
            <w:r>
              <w:rPr>
                <w:color w:val="000000"/>
                <w:sz w:val="28"/>
                <w:szCs w:val="28"/>
              </w:rPr>
              <w:t>профессиональном развитии и реали</w:t>
            </w:r>
            <w:r w:rsidR="00E83A7E">
              <w:rPr>
                <w:color w:val="000000"/>
                <w:sz w:val="28"/>
                <w:szCs w:val="28"/>
              </w:rPr>
              <w:t xml:space="preserve">зации управленческого проекта. </w:t>
            </w:r>
          </w:p>
          <w:p w:rsidR="00DD1D28" w:rsidRPr="00E83A7E" w:rsidRDefault="00DD1D28" w:rsidP="00E83A7E">
            <w:pPr>
              <w:ind w:firstLine="375"/>
              <w:jc w:val="both"/>
              <w:rPr>
                <w:color w:val="000000"/>
                <w:sz w:val="28"/>
                <w:szCs w:val="28"/>
              </w:rPr>
            </w:pPr>
            <w:r>
              <w:rPr>
                <w:sz w:val="28"/>
                <w:szCs w:val="28"/>
              </w:rPr>
              <w:t xml:space="preserve">Президиум Омской областной организации Профсоюза работников народного образования и науки Российской Федерации постановил отметить сертификатом Омской областной организации Профсоюза отрасли участников муниципального этапа Всероссийского конкурса «Лидер в образовании – 2016»: </w:t>
            </w:r>
          </w:p>
          <w:p w:rsidR="00DD1D28" w:rsidRDefault="00DD1D28" w:rsidP="003D1940">
            <w:pPr>
              <w:ind w:firstLine="708"/>
              <w:jc w:val="both"/>
              <w:outlineLvl w:val="0"/>
              <w:rPr>
                <w:color w:val="000000"/>
                <w:sz w:val="28"/>
                <w:szCs w:val="28"/>
              </w:rPr>
            </w:pPr>
            <w:r>
              <w:rPr>
                <w:b/>
                <w:color w:val="000000"/>
                <w:sz w:val="28"/>
                <w:szCs w:val="28"/>
              </w:rPr>
              <w:t>Иванову Елену Ивановну</w:t>
            </w:r>
            <w:r>
              <w:rPr>
                <w:color w:val="000000"/>
                <w:sz w:val="28"/>
                <w:szCs w:val="28"/>
              </w:rPr>
              <w:t xml:space="preserve">, директора БДОУ г. Омска «Детский сад      № 128 общеразвивающего вида»; </w:t>
            </w:r>
          </w:p>
          <w:p w:rsidR="00DD1D28" w:rsidRDefault="00DD1D28" w:rsidP="003D1940">
            <w:pPr>
              <w:ind w:firstLine="708"/>
              <w:jc w:val="both"/>
              <w:outlineLvl w:val="0"/>
              <w:rPr>
                <w:color w:val="000000"/>
                <w:sz w:val="28"/>
                <w:szCs w:val="28"/>
              </w:rPr>
            </w:pPr>
            <w:r>
              <w:rPr>
                <w:b/>
                <w:color w:val="000000"/>
                <w:sz w:val="28"/>
                <w:szCs w:val="28"/>
              </w:rPr>
              <w:t>Ильченко Валентину Вениаминовну</w:t>
            </w:r>
            <w:r>
              <w:rPr>
                <w:color w:val="000000"/>
                <w:sz w:val="28"/>
                <w:szCs w:val="28"/>
              </w:rPr>
              <w:t xml:space="preserve">, директора БОУ г. Омска «Средняя общеобразовательная школа № 67»; </w:t>
            </w:r>
          </w:p>
          <w:p w:rsidR="00DD1D28" w:rsidRDefault="00DD1D28" w:rsidP="003D1940">
            <w:pPr>
              <w:ind w:firstLine="708"/>
              <w:jc w:val="both"/>
              <w:outlineLvl w:val="0"/>
              <w:rPr>
                <w:color w:val="000000"/>
                <w:sz w:val="28"/>
                <w:szCs w:val="28"/>
              </w:rPr>
            </w:pPr>
            <w:proofErr w:type="spellStart"/>
            <w:r>
              <w:rPr>
                <w:b/>
                <w:color w:val="000000"/>
                <w:sz w:val="28"/>
                <w:szCs w:val="28"/>
              </w:rPr>
              <w:t>Скребцову</w:t>
            </w:r>
            <w:proofErr w:type="spellEnd"/>
            <w:r>
              <w:rPr>
                <w:b/>
                <w:color w:val="000000"/>
                <w:sz w:val="28"/>
                <w:szCs w:val="28"/>
              </w:rPr>
              <w:t xml:space="preserve"> Ирину Сергеевну</w:t>
            </w:r>
            <w:r>
              <w:rPr>
                <w:color w:val="000000"/>
                <w:sz w:val="28"/>
                <w:szCs w:val="28"/>
              </w:rPr>
              <w:t>, заместителя директора БОУ г. Омска «Дом детского творчества Октябрьского административного округа».</w:t>
            </w:r>
          </w:p>
          <w:p w:rsidR="00DD1D28" w:rsidRDefault="00DD1D28" w:rsidP="003D1940">
            <w:pPr>
              <w:pStyle w:val="af1"/>
              <w:ind w:left="0" w:firstLine="709"/>
              <w:jc w:val="both"/>
              <w:rPr>
                <w:b/>
                <w:color w:val="000000"/>
                <w:sz w:val="28"/>
                <w:szCs w:val="28"/>
              </w:rPr>
            </w:pPr>
            <w:r>
              <w:rPr>
                <w:b/>
                <w:color w:val="000000"/>
                <w:sz w:val="28"/>
                <w:szCs w:val="28"/>
              </w:rPr>
              <w:t>В марте – апреле 2016 года</w:t>
            </w:r>
            <w:r>
              <w:rPr>
                <w:color w:val="000000"/>
                <w:sz w:val="28"/>
                <w:szCs w:val="28"/>
              </w:rPr>
              <w:t xml:space="preserve"> прошли </w:t>
            </w:r>
            <w:r>
              <w:rPr>
                <w:b/>
                <w:color w:val="000000"/>
                <w:sz w:val="28"/>
                <w:szCs w:val="28"/>
              </w:rPr>
              <w:t>областные этапы Всероссийских конкурсов профессионального мастер</w:t>
            </w:r>
            <w:r w:rsidR="0048742A">
              <w:rPr>
                <w:b/>
                <w:color w:val="000000"/>
                <w:sz w:val="28"/>
                <w:szCs w:val="28"/>
              </w:rPr>
              <w:t>ства: «Воспитатель года России –</w:t>
            </w:r>
            <w:r>
              <w:rPr>
                <w:b/>
                <w:color w:val="000000"/>
                <w:sz w:val="28"/>
                <w:szCs w:val="28"/>
              </w:rPr>
              <w:t xml:space="preserve"> 2016»,</w:t>
            </w:r>
            <w:r w:rsidR="00E83A7E">
              <w:rPr>
                <w:b/>
                <w:color w:val="000000"/>
                <w:sz w:val="28"/>
                <w:szCs w:val="28"/>
              </w:rPr>
              <w:t xml:space="preserve"> «Учитель года России –</w:t>
            </w:r>
            <w:r>
              <w:rPr>
                <w:b/>
                <w:color w:val="000000"/>
                <w:sz w:val="28"/>
                <w:szCs w:val="28"/>
              </w:rPr>
              <w:t xml:space="preserve"> 2016».</w:t>
            </w:r>
          </w:p>
          <w:p w:rsidR="00DD1D28" w:rsidRDefault="00DD1D28" w:rsidP="003D1940">
            <w:pPr>
              <w:ind w:firstLine="708"/>
              <w:jc w:val="both"/>
              <w:outlineLvl w:val="0"/>
              <w:rPr>
                <w:sz w:val="28"/>
                <w:szCs w:val="28"/>
              </w:rPr>
            </w:pPr>
            <w:r>
              <w:rPr>
                <w:sz w:val="28"/>
                <w:szCs w:val="28"/>
              </w:rPr>
              <w:t>В целях стимулирования членов Профсоюза к участию в профессиональных конкурсах, повышению квалификации, оздоровления членов Профсоюза президиум Омской областной организации Профсоюза работников народного образования и науки Российской Федерации учредил номинацию «Любовь к профессии» и постановил поощр</w:t>
            </w:r>
            <w:r w:rsidR="0048742A">
              <w:rPr>
                <w:sz w:val="28"/>
                <w:szCs w:val="28"/>
              </w:rPr>
              <w:t>ить педагогических работников –</w:t>
            </w:r>
            <w:r>
              <w:rPr>
                <w:sz w:val="28"/>
                <w:szCs w:val="28"/>
              </w:rPr>
              <w:t xml:space="preserve"> финалистов областного этапа Всероссийских конкурсов </w:t>
            </w:r>
            <w:r w:rsidR="00D67EAF">
              <w:rPr>
                <w:sz w:val="28"/>
                <w:szCs w:val="28"/>
              </w:rPr>
              <w:lastRenderedPageBreak/>
              <w:t xml:space="preserve">профессионального мастерства </w:t>
            </w:r>
            <w:r>
              <w:rPr>
                <w:sz w:val="28"/>
                <w:szCs w:val="28"/>
              </w:rPr>
              <w:t xml:space="preserve">путёвками в санаторий-профилакторий «Мечта». Победителями в данной номинации стали: </w:t>
            </w:r>
          </w:p>
          <w:p w:rsidR="00DD1D28" w:rsidRDefault="00DD1D28" w:rsidP="003D1940">
            <w:pPr>
              <w:ind w:firstLine="708"/>
              <w:jc w:val="both"/>
              <w:outlineLvl w:val="0"/>
              <w:rPr>
                <w:sz w:val="28"/>
                <w:szCs w:val="28"/>
              </w:rPr>
            </w:pPr>
            <w:r>
              <w:rPr>
                <w:b/>
                <w:sz w:val="28"/>
                <w:szCs w:val="28"/>
              </w:rPr>
              <w:t>Федосова Наталья Викторовна</w:t>
            </w:r>
            <w:r>
              <w:rPr>
                <w:sz w:val="28"/>
                <w:szCs w:val="28"/>
              </w:rPr>
              <w:t>, учитель биологии БОУ г. Омска «Гимназия № 26»;</w:t>
            </w:r>
          </w:p>
          <w:p w:rsidR="00DD1D28" w:rsidRDefault="00DD1D28" w:rsidP="003D1940">
            <w:pPr>
              <w:ind w:firstLine="708"/>
              <w:jc w:val="both"/>
              <w:outlineLvl w:val="0"/>
              <w:rPr>
                <w:rFonts w:eastAsiaTheme="minorHAnsi"/>
                <w:sz w:val="28"/>
                <w:szCs w:val="28"/>
                <w:lang w:eastAsia="en-US"/>
              </w:rPr>
            </w:pPr>
            <w:r>
              <w:rPr>
                <w:b/>
                <w:sz w:val="28"/>
                <w:szCs w:val="28"/>
              </w:rPr>
              <w:t>Салтыкова Светлана Геннадьевна</w:t>
            </w:r>
            <w:r>
              <w:rPr>
                <w:sz w:val="28"/>
                <w:szCs w:val="28"/>
              </w:rPr>
              <w:t>, воспитатель МБДОУ «Таврический детский сад № 6 «Радуга».</w:t>
            </w:r>
          </w:p>
          <w:p w:rsidR="00DD1D28" w:rsidRDefault="00DD1D28" w:rsidP="003D1940">
            <w:pPr>
              <w:ind w:firstLine="709"/>
              <w:jc w:val="both"/>
              <w:rPr>
                <w:color w:val="222222"/>
                <w:sz w:val="28"/>
                <w:szCs w:val="28"/>
              </w:rPr>
            </w:pPr>
            <w:r>
              <w:rPr>
                <w:b/>
                <w:bCs/>
                <w:sz w:val="28"/>
                <w:szCs w:val="28"/>
              </w:rPr>
              <w:t xml:space="preserve">С 07 апреля по 18 апреля 2016 года в городе Омске состоялся  20 юбилейный </w:t>
            </w:r>
            <w:r>
              <w:rPr>
                <w:b/>
                <w:sz w:val="28"/>
                <w:szCs w:val="28"/>
              </w:rPr>
              <w:t>городской  профессиональный конкурс молодых педагогов и руководителей «Открытие»</w:t>
            </w:r>
            <w:r>
              <w:rPr>
                <w:sz w:val="28"/>
                <w:szCs w:val="28"/>
              </w:rPr>
              <w:t xml:space="preserve"> (очный этап) в</w:t>
            </w:r>
            <w:r>
              <w:rPr>
                <w:color w:val="222222"/>
                <w:sz w:val="28"/>
                <w:szCs w:val="28"/>
              </w:rPr>
              <w:t xml:space="preserve"> номинациях «Молодые учителя», «Молодые воспитатели», «Молодые педагогические работники».</w:t>
            </w:r>
          </w:p>
          <w:p w:rsidR="00DD1D28" w:rsidRDefault="00397CEA" w:rsidP="003D1940">
            <w:pPr>
              <w:ind w:firstLine="709"/>
              <w:jc w:val="both"/>
              <w:rPr>
                <w:rFonts w:cstheme="minorBidi"/>
                <w:color w:val="222222"/>
                <w:sz w:val="28"/>
                <w:szCs w:val="28"/>
              </w:rPr>
            </w:pPr>
            <w:r>
              <w:rPr>
                <w:color w:val="222222"/>
                <w:sz w:val="28"/>
                <w:szCs w:val="28"/>
              </w:rPr>
              <w:t xml:space="preserve">Цель конкурса: </w:t>
            </w:r>
            <w:r w:rsidR="00DD1D28">
              <w:rPr>
                <w:color w:val="222222"/>
                <w:sz w:val="28"/>
                <w:szCs w:val="28"/>
              </w:rPr>
              <w:t>выявление талантливых молодых педаго</w:t>
            </w:r>
            <w:r w:rsidR="00E855B5">
              <w:rPr>
                <w:color w:val="222222"/>
                <w:sz w:val="28"/>
                <w:szCs w:val="28"/>
              </w:rPr>
              <w:t xml:space="preserve">гов, их поддержка и поощрение, </w:t>
            </w:r>
            <w:r w:rsidR="00DD1D28">
              <w:rPr>
                <w:color w:val="222222"/>
                <w:sz w:val="28"/>
                <w:szCs w:val="28"/>
              </w:rPr>
              <w:t>повышение престижа труда педагогических работников, создание условий для развития творческого потенциала</w:t>
            </w:r>
            <w:r w:rsidR="00DD1D28">
              <w:rPr>
                <w:color w:val="222222"/>
                <w:sz w:val="28"/>
                <w:szCs w:val="28"/>
              </w:rPr>
              <w:br/>
              <w:t>и самореализации молодых педагогических работников муниципальной системы образования города Омска.</w:t>
            </w:r>
          </w:p>
          <w:p w:rsidR="00DD1D28" w:rsidRDefault="00DD1D28" w:rsidP="003D1940">
            <w:pPr>
              <w:ind w:firstLine="709"/>
              <w:jc w:val="both"/>
              <w:rPr>
                <w:sz w:val="28"/>
                <w:szCs w:val="28"/>
              </w:rPr>
            </w:pPr>
            <w:r>
              <w:rPr>
                <w:sz w:val="28"/>
                <w:szCs w:val="28"/>
              </w:rPr>
              <w:t xml:space="preserve">Омской областной организацией Профсоюза работников народного образования и науки РФ были вручены дипломы победителям в номинации «За творческий подход к профессии», а районными организациями Профсоюза учреждены специальные призы членам Профсоюза. Дипломы и призы вручены на церемонии закрытия конкурса финалистам: </w:t>
            </w:r>
          </w:p>
          <w:p w:rsidR="00DD1D28" w:rsidRDefault="00DD1D28" w:rsidP="003D1940">
            <w:pPr>
              <w:ind w:firstLine="709"/>
              <w:jc w:val="both"/>
              <w:rPr>
                <w:sz w:val="28"/>
                <w:szCs w:val="28"/>
              </w:rPr>
            </w:pPr>
            <w:r>
              <w:rPr>
                <w:b/>
                <w:sz w:val="28"/>
                <w:szCs w:val="28"/>
              </w:rPr>
              <w:t>Соколовой Дарье Владимировне</w:t>
            </w:r>
            <w:r>
              <w:rPr>
                <w:sz w:val="28"/>
                <w:szCs w:val="28"/>
              </w:rPr>
              <w:t xml:space="preserve">, учителю английского языка БОУ       г. Омска «Средняя общеобразовательная школа № 73 с углубленным изучением отдельных предметов»; </w:t>
            </w:r>
          </w:p>
          <w:p w:rsidR="00DD1D28" w:rsidRDefault="00DD1D28" w:rsidP="003D1940">
            <w:pPr>
              <w:ind w:firstLine="709"/>
              <w:jc w:val="both"/>
              <w:rPr>
                <w:sz w:val="28"/>
                <w:szCs w:val="28"/>
              </w:rPr>
            </w:pPr>
            <w:proofErr w:type="spellStart"/>
            <w:r>
              <w:rPr>
                <w:b/>
                <w:sz w:val="28"/>
                <w:szCs w:val="28"/>
              </w:rPr>
              <w:t>Есенбуловой</w:t>
            </w:r>
            <w:proofErr w:type="spellEnd"/>
            <w:r>
              <w:rPr>
                <w:b/>
                <w:sz w:val="28"/>
                <w:szCs w:val="28"/>
              </w:rPr>
              <w:t xml:space="preserve"> </w:t>
            </w:r>
            <w:proofErr w:type="spellStart"/>
            <w:r>
              <w:rPr>
                <w:b/>
                <w:sz w:val="28"/>
                <w:szCs w:val="28"/>
              </w:rPr>
              <w:t>Салтанат</w:t>
            </w:r>
            <w:proofErr w:type="spellEnd"/>
            <w:r>
              <w:rPr>
                <w:b/>
                <w:sz w:val="28"/>
                <w:szCs w:val="28"/>
              </w:rPr>
              <w:t xml:space="preserve"> </w:t>
            </w:r>
            <w:proofErr w:type="spellStart"/>
            <w:r>
              <w:rPr>
                <w:b/>
                <w:sz w:val="28"/>
                <w:szCs w:val="28"/>
              </w:rPr>
              <w:t>Шаймуратовне</w:t>
            </w:r>
            <w:proofErr w:type="spellEnd"/>
            <w:r>
              <w:rPr>
                <w:sz w:val="28"/>
                <w:szCs w:val="28"/>
              </w:rPr>
              <w:t xml:space="preserve">, воспитателю БДОУ г. Омска «Детский сад присмотра и оздоровления № 30»; </w:t>
            </w:r>
          </w:p>
          <w:p w:rsidR="00DD1D28" w:rsidRDefault="00DD1D28" w:rsidP="003D1940">
            <w:pPr>
              <w:ind w:firstLine="709"/>
              <w:jc w:val="both"/>
              <w:rPr>
                <w:color w:val="222222"/>
                <w:sz w:val="28"/>
                <w:szCs w:val="28"/>
              </w:rPr>
            </w:pPr>
            <w:r>
              <w:rPr>
                <w:b/>
                <w:sz w:val="28"/>
                <w:szCs w:val="28"/>
              </w:rPr>
              <w:t>Дерябиной Ирине Олеговне,</w:t>
            </w:r>
            <w:r>
              <w:rPr>
                <w:sz w:val="28"/>
                <w:szCs w:val="28"/>
              </w:rPr>
              <w:t xml:space="preserve"> педагогу дополнительного образования БОУ ДО г. Омска «Детский юношеский центр «Смена».</w:t>
            </w:r>
          </w:p>
          <w:p w:rsidR="00DD1D28" w:rsidRDefault="00DD1D28" w:rsidP="003D1940">
            <w:pPr>
              <w:ind w:firstLine="709"/>
              <w:jc w:val="both"/>
              <w:rPr>
                <w:color w:val="333333"/>
                <w:sz w:val="28"/>
                <w:szCs w:val="28"/>
                <w:bdr w:val="none" w:sz="0" w:space="0" w:color="auto" w:frame="1"/>
              </w:rPr>
            </w:pPr>
            <w:r>
              <w:rPr>
                <w:sz w:val="28"/>
                <w:szCs w:val="28"/>
              </w:rPr>
              <w:t>Ежегодно  активисты Омского областного Совета молодых педагогов принимают участие в выездных семинарах «</w:t>
            </w:r>
            <w:r>
              <w:rPr>
                <w:b/>
                <w:sz w:val="28"/>
                <w:szCs w:val="28"/>
              </w:rPr>
              <w:t>Школа профсоюзного лидера</w:t>
            </w:r>
            <w:r>
              <w:rPr>
                <w:sz w:val="28"/>
                <w:szCs w:val="28"/>
              </w:rPr>
              <w:t xml:space="preserve">», проводимых Федерацией омских профсоюзов. </w:t>
            </w:r>
          </w:p>
          <w:p w:rsidR="00DD1D28" w:rsidRDefault="00DD1D28" w:rsidP="003D1940">
            <w:pPr>
              <w:ind w:firstLine="709"/>
              <w:jc w:val="both"/>
              <w:rPr>
                <w:color w:val="333333"/>
                <w:sz w:val="28"/>
                <w:szCs w:val="28"/>
                <w:bdr w:val="none" w:sz="0" w:space="0" w:color="auto" w:frame="1"/>
              </w:rPr>
            </w:pPr>
            <w:r>
              <w:rPr>
                <w:color w:val="333333"/>
                <w:sz w:val="28"/>
                <w:szCs w:val="28"/>
                <w:bdr w:val="none" w:sz="0" w:space="0" w:color="auto" w:frame="1"/>
              </w:rPr>
              <w:t>Цель участия, прежде всего: обменяться опытом по организации и ведению молодёжной работы с работниками из других отраслей.</w:t>
            </w:r>
          </w:p>
          <w:p w:rsidR="00DD1D28" w:rsidRDefault="00DD1D28" w:rsidP="003D1940">
            <w:pPr>
              <w:ind w:firstLine="709"/>
              <w:jc w:val="both"/>
              <w:rPr>
                <w:color w:val="333333"/>
                <w:sz w:val="28"/>
                <w:szCs w:val="28"/>
                <w:bdr w:val="none" w:sz="0" w:space="0" w:color="auto" w:frame="1"/>
              </w:rPr>
            </w:pPr>
            <w:r>
              <w:rPr>
                <w:color w:val="333333"/>
                <w:sz w:val="28"/>
                <w:szCs w:val="28"/>
                <w:bdr w:val="none" w:sz="0" w:space="0" w:color="auto" w:frame="1"/>
              </w:rPr>
              <w:t>Участие в подобных выездных мероприятиях – это возможность для обучения и обмена опытом не только в профессиональном педагогическом сообществе, но и приобретение опыта работы в общественной профсоюзной организации.</w:t>
            </w:r>
          </w:p>
          <w:p w:rsidR="00DD1D28" w:rsidRDefault="00DD1D28" w:rsidP="003D1940">
            <w:pPr>
              <w:ind w:firstLine="709"/>
              <w:jc w:val="both"/>
              <w:rPr>
                <w:color w:val="333333"/>
                <w:sz w:val="28"/>
                <w:szCs w:val="28"/>
                <w:bdr w:val="none" w:sz="0" w:space="0" w:color="auto" w:frame="1"/>
              </w:rPr>
            </w:pPr>
            <w:r>
              <w:rPr>
                <w:b/>
                <w:color w:val="333333"/>
                <w:sz w:val="28"/>
                <w:szCs w:val="28"/>
                <w:bdr w:val="none" w:sz="0" w:space="0" w:color="auto" w:frame="1"/>
              </w:rPr>
              <w:t>В апреле  2016 года</w:t>
            </w:r>
            <w:r>
              <w:rPr>
                <w:color w:val="333333"/>
                <w:sz w:val="28"/>
                <w:szCs w:val="28"/>
                <w:bdr w:val="none" w:sz="0" w:space="0" w:color="auto" w:frame="1"/>
              </w:rPr>
              <w:t xml:space="preserve"> активисты молодёжных советов приняли участие в выездном обучающем семинаре «</w:t>
            </w:r>
            <w:r>
              <w:rPr>
                <w:b/>
                <w:color w:val="333333"/>
                <w:sz w:val="28"/>
                <w:szCs w:val="28"/>
                <w:bdr w:val="none" w:sz="0" w:space="0" w:color="auto" w:frame="1"/>
              </w:rPr>
              <w:t xml:space="preserve">Школа профсоюзного лидера </w:t>
            </w:r>
            <w:r>
              <w:rPr>
                <w:b/>
                <w:color w:val="333333"/>
                <w:sz w:val="28"/>
                <w:szCs w:val="28"/>
                <w:bdr w:val="none" w:sz="0" w:space="0" w:color="auto" w:frame="1"/>
                <w:lang w:val="en-US"/>
              </w:rPr>
              <w:t>II</w:t>
            </w:r>
            <w:r>
              <w:rPr>
                <w:b/>
                <w:color w:val="333333"/>
                <w:sz w:val="28"/>
                <w:szCs w:val="28"/>
                <w:bdr w:val="none" w:sz="0" w:space="0" w:color="auto" w:frame="1"/>
              </w:rPr>
              <w:t xml:space="preserve"> ступень»</w:t>
            </w:r>
            <w:r>
              <w:rPr>
                <w:color w:val="333333"/>
                <w:sz w:val="28"/>
                <w:szCs w:val="28"/>
                <w:bdr w:val="none" w:sz="0" w:space="0" w:color="auto" w:frame="1"/>
              </w:rPr>
              <w:t xml:space="preserve"> и </w:t>
            </w:r>
            <w:r>
              <w:rPr>
                <w:b/>
                <w:color w:val="333333"/>
                <w:sz w:val="28"/>
                <w:szCs w:val="28"/>
                <w:bdr w:val="none" w:sz="0" w:space="0" w:color="auto" w:frame="1"/>
              </w:rPr>
              <w:t>смотре-конкурсе «Лучший молодежный совет».</w:t>
            </w:r>
            <w:r>
              <w:rPr>
                <w:color w:val="333333"/>
                <w:sz w:val="28"/>
                <w:szCs w:val="28"/>
                <w:bdr w:val="none" w:sz="0" w:space="0" w:color="auto" w:frame="1"/>
              </w:rPr>
              <w:t xml:space="preserve"> В рамках семинара состоялась защита презентаций смотра-конкурса «Лучший молодёжный совет». Участие в семинаре и смотре-конкурсе приняли Назарова Анастасия Николаевна, учитель начальных классов МБОУ «</w:t>
            </w:r>
            <w:proofErr w:type="spellStart"/>
            <w:r>
              <w:rPr>
                <w:color w:val="333333"/>
                <w:sz w:val="28"/>
                <w:szCs w:val="28"/>
                <w:bdr w:val="none" w:sz="0" w:space="0" w:color="auto" w:frame="1"/>
              </w:rPr>
              <w:t>Большеатмасская</w:t>
            </w:r>
            <w:proofErr w:type="spellEnd"/>
            <w:r>
              <w:rPr>
                <w:color w:val="333333"/>
                <w:sz w:val="28"/>
                <w:szCs w:val="28"/>
                <w:bdr w:val="none" w:sz="0" w:space="0" w:color="auto" w:frame="1"/>
              </w:rPr>
              <w:t xml:space="preserve"> средняя общеобразовательная школа» и </w:t>
            </w:r>
            <w:proofErr w:type="spellStart"/>
            <w:r>
              <w:rPr>
                <w:color w:val="333333"/>
                <w:sz w:val="28"/>
                <w:szCs w:val="28"/>
                <w:bdr w:val="none" w:sz="0" w:space="0" w:color="auto" w:frame="1"/>
              </w:rPr>
              <w:t>Заякина</w:t>
            </w:r>
            <w:proofErr w:type="spellEnd"/>
            <w:r>
              <w:rPr>
                <w:color w:val="333333"/>
                <w:sz w:val="28"/>
                <w:szCs w:val="28"/>
                <w:bdr w:val="none" w:sz="0" w:space="0" w:color="auto" w:frame="1"/>
              </w:rPr>
              <w:t xml:space="preserve"> Ольга Александровна, учитель-логопед МБДОУ «Черлакский детский сад № 2 комбинированного вида».</w:t>
            </w:r>
          </w:p>
          <w:p w:rsidR="00DD1D28" w:rsidRDefault="00397CEA" w:rsidP="003D1940">
            <w:pPr>
              <w:pStyle w:val="a5"/>
              <w:ind w:firstLine="567"/>
              <w:rPr>
                <w:b/>
                <w:szCs w:val="28"/>
              </w:rPr>
            </w:pPr>
            <w:r>
              <w:rPr>
                <w:b/>
                <w:szCs w:val="28"/>
              </w:rPr>
              <w:t xml:space="preserve">Первый </w:t>
            </w:r>
            <w:r w:rsidR="00DD1D28">
              <w:rPr>
                <w:b/>
                <w:szCs w:val="28"/>
              </w:rPr>
              <w:t xml:space="preserve">областной творческий конкурс «Учитель, перед именем твоим…» </w:t>
            </w:r>
            <w:r w:rsidR="00DD1D28">
              <w:rPr>
                <w:szCs w:val="28"/>
              </w:rPr>
              <w:t xml:space="preserve">был инициирован Омской областной организации Профсоюза </w:t>
            </w:r>
            <w:r w:rsidR="00DD1D28">
              <w:rPr>
                <w:szCs w:val="28"/>
              </w:rPr>
              <w:lastRenderedPageBreak/>
              <w:t xml:space="preserve">работников народного образования и науки Российской Федерации и Омским региональным отделением общероссийской общественной организации «Российский комитет защиты мира» при поддержке Министерства образования Омской области, департамента образования Администрации города Омска, Омской епархии Русской Православной Церкви, </w:t>
            </w:r>
            <w:r w:rsidR="00DD1D28">
              <w:rPr>
                <w:spacing w:val="20"/>
                <w:szCs w:val="28"/>
              </w:rPr>
              <w:t xml:space="preserve">Бюджетного учреждения культуры Омской области «Омский музей просвещения» </w:t>
            </w:r>
            <w:r w:rsidR="00DD1D28">
              <w:rPr>
                <w:szCs w:val="28"/>
              </w:rPr>
              <w:t xml:space="preserve">в целях формирования уважительного отношения и повышения престижа педагогических профессий и прошёл </w:t>
            </w:r>
            <w:r w:rsidR="00DD1D28">
              <w:rPr>
                <w:b/>
                <w:szCs w:val="28"/>
              </w:rPr>
              <w:t>с 15 ноября 2015 года по 25 апреля 2016 года.</w:t>
            </w:r>
          </w:p>
          <w:p w:rsidR="00DD1D28" w:rsidRDefault="00DD1D28" w:rsidP="003D1940">
            <w:pPr>
              <w:ind w:firstLine="709"/>
              <w:jc w:val="both"/>
              <w:rPr>
                <w:sz w:val="28"/>
                <w:szCs w:val="28"/>
              </w:rPr>
            </w:pPr>
            <w:r>
              <w:rPr>
                <w:sz w:val="28"/>
                <w:szCs w:val="28"/>
              </w:rPr>
              <w:t>В год 300-летия города Омска – этот конкурс дань памяти, уважения, любви и признательности педагогам Омского регио</w:t>
            </w:r>
            <w:r w:rsidR="00F04102">
              <w:rPr>
                <w:sz w:val="28"/>
                <w:szCs w:val="28"/>
              </w:rPr>
              <w:t xml:space="preserve">на, </w:t>
            </w:r>
            <w:r>
              <w:rPr>
                <w:sz w:val="28"/>
                <w:szCs w:val="28"/>
              </w:rPr>
              <w:t xml:space="preserve">тем, кто подготовил нас к жизни. </w:t>
            </w:r>
          </w:p>
          <w:p w:rsidR="00DD1D28" w:rsidRDefault="00DD1D28" w:rsidP="003D1940">
            <w:pPr>
              <w:ind w:firstLine="709"/>
              <w:jc w:val="both"/>
              <w:rPr>
                <w:sz w:val="28"/>
                <w:szCs w:val="28"/>
              </w:rPr>
            </w:pPr>
            <w:r>
              <w:rPr>
                <w:sz w:val="28"/>
                <w:szCs w:val="28"/>
              </w:rPr>
              <w:t>Откликнулись на конкурс  жители 6 муниципальных районов Омской области (</w:t>
            </w:r>
            <w:proofErr w:type="spellStart"/>
            <w:r>
              <w:rPr>
                <w:sz w:val="28"/>
                <w:szCs w:val="28"/>
              </w:rPr>
              <w:t>Большеуковского</w:t>
            </w:r>
            <w:proofErr w:type="spellEnd"/>
            <w:r>
              <w:rPr>
                <w:sz w:val="28"/>
                <w:szCs w:val="28"/>
              </w:rPr>
              <w:t xml:space="preserve">, Горьковского, </w:t>
            </w:r>
            <w:proofErr w:type="spellStart"/>
            <w:r>
              <w:rPr>
                <w:sz w:val="28"/>
                <w:szCs w:val="28"/>
              </w:rPr>
              <w:t>Калачинского</w:t>
            </w:r>
            <w:proofErr w:type="spellEnd"/>
            <w:r>
              <w:rPr>
                <w:sz w:val="28"/>
                <w:szCs w:val="28"/>
              </w:rPr>
              <w:t xml:space="preserve">, </w:t>
            </w:r>
            <w:proofErr w:type="spellStart"/>
            <w:r>
              <w:rPr>
                <w:sz w:val="28"/>
                <w:szCs w:val="28"/>
              </w:rPr>
              <w:t>Муромцевского</w:t>
            </w:r>
            <w:proofErr w:type="spellEnd"/>
            <w:r>
              <w:rPr>
                <w:sz w:val="28"/>
                <w:szCs w:val="28"/>
              </w:rPr>
              <w:t xml:space="preserve">, </w:t>
            </w:r>
            <w:proofErr w:type="spellStart"/>
            <w:r>
              <w:rPr>
                <w:sz w:val="28"/>
                <w:szCs w:val="28"/>
              </w:rPr>
              <w:t>Нововаршавского</w:t>
            </w:r>
            <w:proofErr w:type="spellEnd"/>
            <w:r>
              <w:rPr>
                <w:sz w:val="28"/>
                <w:szCs w:val="28"/>
              </w:rPr>
              <w:t>, Омского) и 5-ти административных округов города Омска. На конкурс было представлено 73 работы в 4-х номинациях: эссе, сочинение, очерк; публикация в СМ</w:t>
            </w:r>
            <w:r w:rsidR="00F04102">
              <w:rPr>
                <w:sz w:val="28"/>
                <w:szCs w:val="28"/>
              </w:rPr>
              <w:t xml:space="preserve">И; мультимедийная презентация; </w:t>
            </w:r>
            <w:r>
              <w:rPr>
                <w:sz w:val="28"/>
                <w:szCs w:val="28"/>
              </w:rPr>
              <w:t xml:space="preserve">видеоролик. </w:t>
            </w:r>
          </w:p>
          <w:p w:rsidR="00DD1D28" w:rsidRDefault="00DD1D28" w:rsidP="003D1940">
            <w:pPr>
              <w:ind w:firstLine="709"/>
              <w:jc w:val="both"/>
              <w:rPr>
                <w:sz w:val="28"/>
                <w:szCs w:val="28"/>
              </w:rPr>
            </w:pPr>
            <w:r>
              <w:rPr>
                <w:sz w:val="28"/>
                <w:szCs w:val="28"/>
              </w:rPr>
              <w:t>Среди 77 участников конкурса - ученики и воспитанники, педагоги и ветераны педагогическо</w:t>
            </w:r>
            <w:r w:rsidR="00F04102">
              <w:rPr>
                <w:sz w:val="28"/>
                <w:szCs w:val="28"/>
              </w:rPr>
              <w:t xml:space="preserve">го труда, студенты и служащие, </w:t>
            </w:r>
            <w:r>
              <w:rPr>
                <w:sz w:val="28"/>
                <w:szCs w:val="28"/>
              </w:rPr>
              <w:t xml:space="preserve">которые </w:t>
            </w:r>
            <w:r w:rsidR="00F04102">
              <w:rPr>
                <w:sz w:val="28"/>
                <w:szCs w:val="28"/>
              </w:rPr>
              <w:t xml:space="preserve">рассказали </w:t>
            </w:r>
            <w:r>
              <w:rPr>
                <w:sz w:val="28"/>
                <w:szCs w:val="28"/>
              </w:rPr>
              <w:t>о</w:t>
            </w:r>
            <w:r w:rsidR="00F04102">
              <w:rPr>
                <w:sz w:val="28"/>
                <w:szCs w:val="28"/>
              </w:rPr>
              <w:t xml:space="preserve"> своих учителях, о тех, кто их </w:t>
            </w:r>
            <w:r>
              <w:rPr>
                <w:sz w:val="28"/>
                <w:szCs w:val="28"/>
              </w:rPr>
              <w:t xml:space="preserve">учит или учил не только наукам, но и жизни, о тех, кого можно назвать Учителем с большой буквы, тех, на кого им бы хотелось равняться, о тех, чьи имена спустя годы вызывают самые теплые и светлые воспоминания.  </w:t>
            </w:r>
          </w:p>
          <w:p w:rsidR="00DD1D28" w:rsidRDefault="00DD1D28" w:rsidP="003D1940">
            <w:pPr>
              <w:ind w:firstLine="709"/>
              <w:jc w:val="both"/>
              <w:rPr>
                <w:sz w:val="28"/>
                <w:szCs w:val="28"/>
              </w:rPr>
            </w:pPr>
            <w:r>
              <w:rPr>
                <w:sz w:val="28"/>
                <w:szCs w:val="28"/>
              </w:rPr>
              <w:t>Подведение итогов конкурса и церемония награждения прошла  31 мая 2016 года.</w:t>
            </w:r>
            <w:r>
              <w:rPr>
                <w:b/>
                <w:sz w:val="28"/>
                <w:szCs w:val="28"/>
              </w:rPr>
              <w:t xml:space="preserve">  </w:t>
            </w:r>
            <w:r>
              <w:rPr>
                <w:sz w:val="28"/>
                <w:szCs w:val="28"/>
              </w:rPr>
              <w:t xml:space="preserve">Все участники, лауреаты и победители конкурса получили благодарственные письма, дипломы и памятные подарки. По итогам конкурса издан сборник сочинений, эссе, очерков лауреатов и победителей конкурса, видеоролики и мультимедийные презентации  размещены на сайте Омской областной организации Профсоюза работников народного образования и науки РФ. Кроме того работы победителей и лауреатов будут переданы в </w:t>
            </w:r>
            <w:r>
              <w:rPr>
                <w:spacing w:val="20"/>
                <w:sz w:val="28"/>
                <w:szCs w:val="28"/>
              </w:rPr>
              <w:t xml:space="preserve">БУК ОО «Омский музей просвещения» </w:t>
            </w:r>
            <w:r>
              <w:rPr>
                <w:sz w:val="28"/>
                <w:szCs w:val="28"/>
              </w:rPr>
              <w:t xml:space="preserve">на хранение. </w:t>
            </w:r>
          </w:p>
          <w:p w:rsidR="00DD1D28" w:rsidRDefault="00DD1D28" w:rsidP="003D1940">
            <w:pPr>
              <w:ind w:firstLine="709"/>
              <w:jc w:val="both"/>
              <w:rPr>
                <w:sz w:val="28"/>
                <w:szCs w:val="28"/>
              </w:rPr>
            </w:pPr>
          </w:p>
          <w:p w:rsidR="00DD1D28" w:rsidRDefault="00DD1D28" w:rsidP="003D1940">
            <w:pPr>
              <w:pStyle w:val="af1"/>
              <w:ind w:left="3319"/>
              <w:jc w:val="both"/>
              <w:rPr>
                <w:sz w:val="28"/>
                <w:szCs w:val="28"/>
              </w:rPr>
            </w:pPr>
            <w:r>
              <w:rPr>
                <w:sz w:val="28"/>
                <w:szCs w:val="28"/>
              </w:rPr>
              <w:t xml:space="preserve">  </w:t>
            </w:r>
            <w:r w:rsidR="00DD7C58">
              <w:rPr>
                <w:sz w:val="28"/>
                <w:szCs w:val="28"/>
              </w:rPr>
              <w:t xml:space="preserve">    </w:t>
            </w:r>
            <w:r>
              <w:rPr>
                <w:sz w:val="28"/>
                <w:szCs w:val="28"/>
              </w:rPr>
              <w:t xml:space="preserve">  </w:t>
            </w:r>
            <w:r w:rsidRPr="00AE6F49">
              <w:rPr>
                <w:sz w:val="28"/>
                <w:szCs w:val="28"/>
              </w:rPr>
              <w:t xml:space="preserve"> *    *    *</w:t>
            </w:r>
          </w:p>
          <w:p w:rsidR="00BD3F22" w:rsidRDefault="00BD3F22" w:rsidP="003D1940">
            <w:pPr>
              <w:pStyle w:val="af1"/>
              <w:ind w:left="3319"/>
              <w:jc w:val="both"/>
              <w:rPr>
                <w:sz w:val="28"/>
                <w:szCs w:val="28"/>
              </w:rPr>
            </w:pPr>
          </w:p>
          <w:p w:rsidR="003B34EC" w:rsidRPr="00AE6F49" w:rsidRDefault="003B34EC" w:rsidP="00BD3F22">
            <w:pPr>
              <w:jc w:val="center"/>
              <w:rPr>
                <w:sz w:val="28"/>
                <w:szCs w:val="28"/>
              </w:rPr>
            </w:pPr>
            <w:r w:rsidRPr="00A128E3">
              <w:rPr>
                <w:b/>
                <w:sz w:val="28"/>
                <w:szCs w:val="28"/>
              </w:rPr>
              <w:t>ПРАВОЗАЩИТНАЯ ДЕЯТЕЛЬНОСТЬ ПРОФСОЮЗА</w:t>
            </w:r>
          </w:p>
          <w:p w:rsidR="00BD3F22" w:rsidRDefault="00BD3F22" w:rsidP="00BD3F22">
            <w:pPr>
              <w:pStyle w:val="af2"/>
              <w:ind w:left="1428"/>
              <w:jc w:val="both"/>
              <w:rPr>
                <w:b/>
                <w:sz w:val="28"/>
                <w:szCs w:val="28"/>
              </w:rPr>
            </w:pPr>
          </w:p>
          <w:p w:rsidR="00F04102" w:rsidRDefault="00BD3F22" w:rsidP="00F04102">
            <w:pPr>
              <w:pStyle w:val="af2"/>
              <w:ind w:firstLine="709"/>
              <w:jc w:val="both"/>
              <w:rPr>
                <w:sz w:val="28"/>
                <w:szCs w:val="28"/>
              </w:rPr>
            </w:pPr>
            <w:r w:rsidRPr="00BC41C6">
              <w:rPr>
                <w:sz w:val="28"/>
                <w:szCs w:val="28"/>
              </w:rPr>
              <w:t>В 201</w:t>
            </w:r>
            <w:r>
              <w:rPr>
                <w:sz w:val="28"/>
                <w:szCs w:val="28"/>
              </w:rPr>
              <w:t>6</w:t>
            </w:r>
            <w:r w:rsidRPr="00BC41C6">
              <w:rPr>
                <w:sz w:val="28"/>
                <w:szCs w:val="28"/>
              </w:rPr>
              <w:t xml:space="preserve"> году правовой инспекци</w:t>
            </w:r>
            <w:r>
              <w:rPr>
                <w:sz w:val="28"/>
                <w:szCs w:val="28"/>
              </w:rPr>
              <w:t>ей</w:t>
            </w:r>
            <w:r w:rsidRPr="00BC41C6">
              <w:rPr>
                <w:sz w:val="28"/>
                <w:szCs w:val="28"/>
              </w:rPr>
              <w:t xml:space="preserve"> труда </w:t>
            </w:r>
            <w:r>
              <w:rPr>
                <w:sz w:val="28"/>
                <w:szCs w:val="28"/>
              </w:rPr>
              <w:t xml:space="preserve">Омской областной организации Профсоюза работников народного образования и науки </w:t>
            </w:r>
            <w:r w:rsidRPr="00BC41C6">
              <w:rPr>
                <w:sz w:val="28"/>
                <w:szCs w:val="28"/>
              </w:rPr>
              <w:t>продолж</w:t>
            </w:r>
            <w:r>
              <w:rPr>
                <w:sz w:val="28"/>
                <w:szCs w:val="28"/>
              </w:rPr>
              <w:t>ена</w:t>
            </w:r>
            <w:r w:rsidRPr="00BC41C6">
              <w:rPr>
                <w:sz w:val="28"/>
                <w:szCs w:val="28"/>
              </w:rPr>
              <w:t xml:space="preserve"> </w:t>
            </w:r>
            <w:r w:rsidR="0046118A">
              <w:rPr>
                <w:sz w:val="28"/>
                <w:szCs w:val="28"/>
              </w:rPr>
              <w:t xml:space="preserve">правозащитная деятельность </w:t>
            </w:r>
            <w:r w:rsidR="00AE195E">
              <w:rPr>
                <w:sz w:val="28"/>
                <w:szCs w:val="28"/>
              </w:rPr>
              <w:t>членов</w:t>
            </w:r>
            <w:r w:rsidRPr="00BC41C6">
              <w:rPr>
                <w:sz w:val="28"/>
                <w:szCs w:val="28"/>
              </w:rPr>
              <w:t xml:space="preserve"> Профсоюза. </w:t>
            </w:r>
          </w:p>
          <w:p w:rsidR="00AE195E" w:rsidRPr="009637F6" w:rsidRDefault="00AE195E" w:rsidP="00F04102">
            <w:pPr>
              <w:pStyle w:val="af2"/>
              <w:ind w:firstLine="709"/>
              <w:jc w:val="both"/>
              <w:rPr>
                <w:sz w:val="28"/>
                <w:szCs w:val="28"/>
              </w:rPr>
            </w:pPr>
            <w:r>
              <w:rPr>
                <w:sz w:val="28"/>
                <w:szCs w:val="28"/>
              </w:rPr>
              <w:t>В</w:t>
            </w:r>
            <w:r w:rsidRPr="0012490C">
              <w:rPr>
                <w:sz w:val="28"/>
                <w:szCs w:val="28"/>
              </w:rPr>
              <w:t xml:space="preserve"> состав правовой инспекции труда</w:t>
            </w:r>
            <w:r w:rsidRPr="00A33902">
              <w:rPr>
                <w:sz w:val="28"/>
                <w:szCs w:val="28"/>
              </w:rPr>
              <w:t xml:space="preserve"> </w:t>
            </w:r>
            <w:r>
              <w:rPr>
                <w:sz w:val="28"/>
                <w:szCs w:val="28"/>
              </w:rPr>
              <w:t>областной организации</w:t>
            </w:r>
            <w:r w:rsidRPr="00A33902">
              <w:rPr>
                <w:sz w:val="28"/>
                <w:szCs w:val="28"/>
              </w:rPr>
              <w:t xml:space="preserve"> Профсоюза </w:t>
            </w:r>
            <w:r>
              <w:rPr>
                <w:sz w:val="28"/>
                <w:szCs w:val="28"/>
              </w:rPr>
              <w:t xml:space="preserve">входит, 1 – штатный (правовой инспектор труда) и 76 </w:t>
            </w:r>
            <w:r w:rsidRPr="001921D6">
              <w:rPr>
                <w:sz w:val="28"/>
                <w:szCs w:val="28"/>
              </w:rPr>
              <w:t>внештатны</w:t>
            </w:r>
            <w:r>
              <w:rPr>
                <w:sz w:val="28"/>
                <w:szCs w:val="28"/>
              </w:rPr>
              <w:t>х</w:t>
            </w:r>
            <w:r w:rsidRPr="001921D6">
              <w:rPr>
                <w:sz w:val="28"/>
                <w:szCs w:val="28"/>
              </w:rPr>
              <w:t xml:space="preserve"> правов</w:t>
            </w:r>
            <w:r>
              <w:rPr>
                <w:sz w:val="28"/>
                <w:szCs w:val="28"/>
              </w:rPr>
              <w:t>ых</w:t>
            </w:r>
            <w:r w:rsidRPr="001921D6">
              <w:rPr>
                <w:sz w:val="28"/>
                <w:szCs w:val="28"/>
              </w:rPr>
              <w:t xml:space="preserve"> инспектор</w:t>
            </w:r>
            <w:r>
              <w:rPr>
                <w:sz w:val="28"/>
                <w:szCs w:val="28"/>
              </w:rPr>
              <w:t>а</w:t>
            </w:r>
            <w:r w:rsidRPr="001921D6">
              <w:rPr>
                <w:sz w:val="28"/>
                <w:szCs w:val="28"/>
              </w:rPr>
              <w:t xml:space="preserve"> труда</w:t>
            </w:r>
            <w:r>
              <w:rPr>
                <w:sz w:val="28"/>
                <w:szCs w:val="28"/>
              </w:rPr>
              <w:t xml:space="preserve"> (председатели районных комитетов и работники образовательных организаций, относящиеся к профактиву).</w:t>
            </w:r>
          </w:p>
          <w:p w:rsidR="00AE195E" w:rsidRDefault="00AE195E" w:rsidP="00AE195E">
            <w:pPr>
              <w:ind w:firstLine="720"/>
              <w:jc w:val="both"/>
              <w:rPr>
                <w:sz w:val="28"/>
                <w:szCs w:val="28"/>
              </w:rPr>
            </w:pPr>
            <w:r>
              <w:rPr>
                <w:sz w:val="28"/>
                <w:szCs w:val="28"/>
              </w:rPr>
              <w:t xml:space="preserve">В 2016 году проведено 196 проверок: 96 – комплексных, 1 – региональная, 99 – местных тематических. 7 организаций  посещено совместно с представителями Государственной инспекции труда в Омской области, 193 - </w:t>
            </w:r>
            <w:r>
              <w:rPr>
                <w:sz w:val="28"/>
                <w:szCs w:val="28"/>
              </w:rPr>
              <w:lastRenderedPageBreak/>
              <w:t>с представителями органов управления образованием.</w:t>
            </w:r>
            <w:r w:rsidRPr="006E09FC">
              <w:rPr>
                <w:sz w:val="28"/>
                <w:szCs w:val="28"/>
              </w:rPr>
              <w:t xml:space="preserve"> </w:t>
            </w:r>
          </w:p>
          <w:p w:rsidR="00AE195E" w:rsidRPr="00C701AD" w:rsidRDefault="00AE195E" w:rsidP="00AE195E">
            <w:pPr>
              <w:pStyle w:val="af1"/>
              <w:numPr>
                <w:ilvl w:val="0"/>
                <w:numId w:val="24"/>
              </w:numPr>
              <w:tabs>
                <w:tab w:val="left" w:pos="993"/>
              </w:tabs>
              <w:ind w:right="2" w:firstLine="567"/>
              <w:contextualSpacing w:val="0"/>
              <w:jc w:val="both"/>
              <w:rPr>
                <w:sz w:val="28"/>
                <w:szCs w:val="28"/>
              </w:rPr>
            </w:pPr>
            <w:r w:rsidRPr="00C701AD">
              <w:rPr>
                <w:sz w:val="28"/>
                <w:szCs w:val="28"/>
              </w:rPr>
              <w:t xml:space="preserve">В соответствии с постановлениями  </w:t>
            </w:r>
            <w:r w:rsidRPr="00C701AD">
              <w:rPr>
                <w:rFonts w:eastAsia="Calibri"/>
                <w:sz w:val="28"/>
                <w:szCs w:val="28"/>
              </w:rPr>
              <w:t>Исполнительного комитета  Профсоюза от 09 декабря 2015 № 3-2</w:t>
            </w:r>
            <w:r w:rsidRPr="00C701AD">
              <w:rPr>
                <w:sz w:val="28"/>
                <w:szCs w:val="28"/>
              </w:rPr>
              <w:t>, президиум</w:t>
            </w:r>
            <w:r w:rsidRPr="00C701AD">
              <w:rPr>
                <w:bCs/>
                <w:sz w:val="28"/>
                <w:szCs w:val="28"/>
              </w:rPr>
              <w:t>а</w:t>
            </w:r>
            <w:r w:rsidRPr="00C701AD">
              <w:rPr>
                <w:sz w:val="28"/>
                <w:szCs w:val="28"/>
              </w:rPr>
              <w:t xml:space="preserve"> Омской областной организации Профсоюза</w:t>
            </w:r>
            <w:r w:rsidRPr="00C701AD">
              <w:rPr>
                <w:bCs/>
                <w:sz w:val="28"/>
                <w:szCs w:val="28"/>
              </w:rPr>
              <w:t xml:space="preserve"> от </w:t>
            </w:r>
            <w:r w:rsidRPr="00C701AD">
              <w:rPr>
                <w:sz w:val="28"/>
                <w:szCs w:val="28"/>
              </w:rPr>
              <w:t xml:space="preserve">«19» января </w:t>
            </w:r>
            <w:r w:rsidRPr="0068676F">
              <w:rPr>
                <w:sz w:val="28"/>
                <w:szCs w:val="28"/>
              </w:rPr>
              <w:t>2016</w:t>
            </w:r>
            <w:r w:rsidR="007D3898">
              <w:rPr>
                <w:sz w:val="28"/>
                <w:szCs w:val="28"/>
              </w:rPr>
              <w:t xml:space="preserve"> </w:t>
            </w:r>
            <w:r w:rsidRPr="0068676F">
              <w:rPr>
                <w:sz w:val="28"/>
                <w:szCs w:val="28"/>
              </w:rPr>
              <w:t xml:space="preserve">г. </w:t>
            </w:r>
            <w:r w:rsidR="0068676F" w:rsidRPr="0068676F">
              <w:rPr>
                <w:sz w:val="28"/>
                <w:szCs w:val="28"/>
              </w:rPr>
              <w:t>№8</w:t>
            </w:r>
            <w:r w:rsidRPr="0068676F">
              <w:rPr>
                <w:sz w:val="28"/>
                <w:szCs w:val="28"/>
              </w:rPr>
              <w:t xml:space="preserve"> </w:t>
            </w:r>
            <w:r w:rsidRPr="0068676F">
              <w:rPr>
                <w:rFonts w:eastAsia="Calibri"/>
                <w:sz w:val="28"/>
                <w:szCs w:val="28"/>
              </w:rPr>
              <w:t>«</w:t>
            </w:r>
            <w:r w:rsidRPr="0068676F">
              <w:rPr>
                <w:sz w:val="28"/>
                <w:szCs w:val="28"/>
              </w:rPr>
              <w:t>О</w:t>
            </w:r>
            <w:r w:rsidRPr="00C701AD">
              <w:rPr>
                <w:sz w:val="28"/>
                <w:szCs w:val="28"/>
              </w:rPr>
              <w:t xml:space="preserve"> теме, сроках и порядке проведения </w:t>
            </w:r>
            <w:proofErr w:type="spellStart"/>
            <w:r w:rsidRPr="00C701AD">
              <w:rPr>
                <w:sz w:val="28"/>
                <w:szCs w:val="28"/>
              </w:rPr>
              <w:t>общепрофсоюзной</w:t>
            </w:r>
            <w:proofErr w:type="spellEnd"/>
            <w:r w:rsidRPr="00C701AD">
              <w:rPr>
                <w:sz w:val="28"/>
                <w:szCs w:val="28"/>
              </w:rPr>
              <w:t xml:space="preserve"> тематической проверки по соблюдению трудового законодательства в образовательных организациях в 2016 году»</w:t>
            </w:r>
            <w:r w:rsidRPr="001F6111">
              <w:t>,</w:t>
            </w:r>
            <w:r w:rsidRPr="00C701AD">
              <w:rPr>
                <w:sz w:val="28"/>
                <w:szCs w:val="28"/>
              </w:rPr>
              <w:t xml:space="preserve"> проведена </w:t>
            </w:r>
            <w:proofErr w:type="spellStart"/>
            <w:r w:rsidRPr="00C701AD">
              <w:rPr>
                <w:sz w:val="28"/>
                <w:szCs w:val="28"/>
              </w:rPr>
              <w:t>общепрофсоюзная</w:t>
            </w:r>
            <w:proofErr w:type="spellEnd"/>
            <w:r w:rsidRPr="00C701AD">
              <w:rPr>
                <w:sz w:val="28"/>
                <w:szCs w:val="28"/>
              </w:rPr>
              <w:t xml:space="preserve"> тематическая проверка по теме «Соблюдение трудового законодательства при заключении и изменении трудовых договоров с работниками образовательных организаций». </w:t>
            </w:r>
          </w:p>
          <w:p w:rsidR="00AE195E" w:rsidRPr="001F6111" w:rsidRDefault="00AE195E" w:rsidP="00AE195E">
            <w:pPr>
              <w:ind w:right="2" w:firstLine="540"/>
              <w:jc w:val="both"/>
              <w:rPr>
                <w:bCs/>
                <w:sz w:val="28"/>
                <w:szCs w:val="28"/>
              </w:rPr>
            </w:pPr>
            <w:r w:rsidRPr="001F6111">
              <w:rPr>
                <w:bCs/>
                <w:sz w:val="28"/>
                <w:szCs w:val="28"/>
              </w:rPr>
              <w:t xml:space="preserve">В ходе тематической проверки было проверено </w:t>
            </w:r>
            <w:r w:rsidRPr="001F6111">
              <w:rPr>
                <w:sz w:val="28"/>
                <w:szCs w:val="28"/>
              </w:rPr>
              <w:t xml:space="preserve">173 </w:t>
            </w:r>
            <w:r w:rsidRPr="001F6111">
              <w:rPr>
                <w:bCs/>
                <w:sz w:val="28"/>
                <w:szCs w:val="28"/>
              </w:rPr>
              <w:t xml:space="preserve">образовательных организаций, из них: </w:t>
            </w:r>
          </w:p>
          <w:p w:rsidR="00AE195E" w:rsidRPr="001F6111" w:rsidRDefault="00AE195E" w:rsidP="00AE195E">
            <w:pPr>
              <w:numPr>
                <w:ilvl w:val="0"/>
                <w:numId w:val="24"/>
              </w:numPr>
              <w:ind w:right="2"/>
              <w:jc w:val="both"/>
              <w:rPr>
                <w:bCs/>
                <w:sz w:val="28"/>
                <w:szCs w:val="28"/>
              </w:rPr>
            </w:pPr>
            <w:r w:rsidRPr="001F6111">
              <w:rPr>
                <w:sz w:val="28"/>
                <w:szCs w:val="28"/>
              </w:rPr>
              <w:t xml:space="preserve">55 </w:t>
            </w:r>
            <w:r w:rsidRPr="001F6111">
              <w:rPr>
                <w:bCs/>
                <w:sz w:val="28"/>
                <w:szCs w:val="28"/>
              </w:rPr>
              <w:t>–дошкольного образования;</w:t>
            </w:r>
          </w:p>
          <w:p w:rsidR="00AE195E" w:rsidRPr="001F6111" w:rsidRDefault="00AE195E" w:rsidP="00AE195E">
            <w:pPr>
              <w:numPr>
                <w:ilvl w:val="0"/>
                <w:numId w:val="24"/>
              </w:numPr>
              <w:ind w:right="2"/>
              <w:jc w:val="both"/>
              <w:rPr>
                <w:bCs/>
                <w:sz w:val="28"/>
                <w:szCs w:val="28"/>
              </w:rPr>
            </w:pPr>
            <w:r w:rsidRPr="001F6111">
              <w:rPr>
                <w:bCs/>
                <w:sz w:val="28"/>
                <w:szCs w:val="28"/>
              </w:rPr>
              <w:t>94 –общеобразовательных;</w:t>
            </w:r>
          </w:p>
          <w:p w:rsidR="00AE195E" w:rsidRPr="00862264" w:rsidRDefault="00AE195E" w:rsidP="00AE195E">
            <w:pPr>
              <w:numPr>
                <w:ilvl w:val="0"/>
                <w:numId w:val="24"/>
              </w:numPr>
              <w:ind w:right="2"/>
              <w:jc w:val="both"/>
              <w:rPr>
                <w:bCs/>
                <w:sz w:val="28"/>
                <w:szCs w:val="28"/>
              </w:rPr>
            </w:pPr>
            <w:r w:rsidRPr="001F6111">
              <w:rPr>
                <w:sz w:val="28"/>
                <w:szCs w:val="28"/>
              </w:rPr>
              <w:t>24</w:t>
            </w:r>
            <w:r w:rsidRPr="001F6111">
              <w:rPr>
                <w:bCs/>
                <w:sz w:val="28"/>
                <w:szCs w:val="28"/>
              </w:rPr>
              <w:t xml:space="preserve"> –дополнительного образования</w:t>
            </w:r>
            <w:r>
              <w:rPr>
                <w:bCs/>
                <w:sz w:val="28"/>
                <w:szCs w:val="28"/>
              </w:rPr>
              <w:t>.</w:t>
            </w:r>
          </w:p>
          <w:p w:rsidR="00AE195E" w:rsidRPr="001F6111" w:rsidRDefault="00AE195E" w:rsidP="00AE195E">
            <w:pPr>
              <w:ind w:right="2" w:firstLine="709"/>
              <w:jc w:val="both"/>
              <w:rPr>
                <w:bCs/>
                <w:i/>
                <w:sz w:val="28"/>
                <w:szCs w:val="28"/>
              </w:rPr>
            </w:pPr>
            <w:r w:rsidRPr="001F6111">
              <w:rPr>
                <w:bCs/>
                <w:iCs/>
                <w:sz w:val="28"/>
                <w:szCs w:val="28"/>
              </w:rPr>
              <w:t>В резу</w:t>
            </w:r>
            <w:r>
              <w:rPr>
                <w:bCs/>
                <w:iCs/>
                <w:sz w:val="28"/>
                <w:szCs w:val="28"/>
              </w:rPr>
              <w:t xml:space="preserve">льтате контрольных мероприятий </w:t>
            </w:r>
            <w:r w:rsidRPr="001F6111">
              <w:rPr>
                <w:bCs/>
                <w:iCs/>
                <w:sz w:val="28"/>
                <w:szCs w:val="28"/>
              </w:rPr>
              <w:t>был проверен 2351 трудов</w:t>
            </w:r>
            <w:r>
              <w:rPr>
                <w:bCs/>
                <w:iCs/>
                <w:sz w:val="28"/>
                <w:szCs w:val="28"/>
              </w:rPr>
              <w:t>ой</w:t>
            </w:r>
            <w:r w:rsidRPr="001F6111">
              <w:rPr>
                <w:bCs/>
                <w:iCs/>
                <w:sz w:val="28"/>
                <w:szCs w:val="28"/>
              </w:rPr>
              <w:t xml:space="preserve"> договор и выявлено 940 нарушений </w:t>
            </w:r>
            <w:r w:rsidRPr="001F6111">
              <w:rPr>
                <w:sz w:val="28"/>
                <w:szCs w:val="28"/>
              </w:rPr>
              <w:t xml:space="preserve">трудового законодательства, из которых </w:t>
            </w:r>
            <w:r w:rsidRPr="001F6111">
              <w:rPr>
                <w:bCs/>
                <w:sz w:val="28"/>
                <w:szCs w:val="28"/>
              </w:rPr>
              <w:t>403 - при з</w:t>
            </w:r>
            <w:r>
              <w:rPr>
                <w:bCs/>
                <w:sz w:val="28"/>
                <w:szCs w:val="28"/>
              </w:rPr>
              <w:t xml:space="preserve">аключении трудового договора, </w:t>
            </w:r>
            <w:r w:rsidRPr="001F6111">
              <w:rPr>
                <w:bCs/>
                <w:sz w:val="28"/>
                <w:szCs w:val="28"/>
              </w:rPr>
              <w:t>175 – при изменении условий трудового договора</w:t>
            </w:r>
            <w:r w:rsidRPr="001F6111">
              <w:rPr>
                <w:bCs/>
                <w:i/>
                <w:sz w:val="28"/>
                <w:szCs w:val="28"/>
              </w:rPr>
              <w:t xml:space="preserve">. </w:t>
            </w:r>
          </w:p>
          <w:p w:rsidR="00AE195E" w:rsidRPr="00DC53ED" w:rsidRDefault="00AE195E" w:rsidP="00AE195E">
            <w:pPr>
              <w:ind w:right="2" w:firstLine="709"/>
              <w:jc w:val="both"/>
              <w:rPr>
                <w:sz w:val="28"/>
                <w:szCs w:val="28"/>
              </w:rPr>
            </w:pPr>
            <w:r>
              <w:rPr>
                <w:sz w:val="28"/>
                <w:szCs w:val="28"/>
              </w:rPr>
              <w:t>В</w:t>
            </w:r>
            <w:r w:rsidRPr="001F6111">
              <w:rPr>
                <w:sz w:val="28"/>
                <w:szCs w:val="28"/>
              </w:rPr>
              <w:t xml:space="preserve"> процессе проверки</w:t>
            </w:r>
            <w:r>
              <w:rPr>
                <w:sz w:val="28"/>
                <w:szCs w:val="28"/>
              </w:rPr>
              <w:t xml:space="preserve"> </w:t>
            </w:r>
            <w:r w:rsidRPr="001F6111">
              <w:rPr>
                <w:sz w:val="28"/>
                <w:szCs w:val="28"/>
              </w:rPr>
              <w:t xml:space="preserve">478 нарушений трудового законодательства устранено. </w:t>
            </w:r>
            <w:r w:rsidRPr="001F6111">
              <w:rPr>
                <w:bCs/>
                <w:sz w:val="28"/>
                <w:szCs w:val="28"/>
              </w:rPr>
              <w:t xml:space="preserve"> </w:t>
            </w:r>
            <w:r>
              <w:rPr>
                <w:sz w:val="28"/>
                <w:szCs w:val="28"/>
              </w:rPr>
              <w:t>Таких как,</w:t>
            </w:r>
            <w:r w:rsidRPr="001F6111">
              <w:rPr>
                <w:sz w:val="28"/>
                <w:szCs w:val="28"/>
              </w:rPr>
              <w:t xml:space="preserve"> внесени</w:t>
            </w:r>
            <w:r>
              <w:rPr>
                <w:sz w:val="28"/>
                <w:szCs w:val="28"/>
              </w:rPr>
              <w:t>е</w:t>
            </w:r>
            <w:r w:rsidRPr="001F6111">
              <w:rPr>
                <w:sz w:val="28"/>
                <w:szCs w:val="28"/>
              </w:rPr>
              <w:t xml:space="preserve"> изменений в трудовые книжки, признани</w:t>
            </w:r>
            <w:r>
              <w:rPr>
                <w:sz w:val="28"/>
                <w:szCs w:val="28"/>
              </w:rPr>
              <w:t>е</w:t>
            </w:r>
            <w:r w:rsidRPr="001F6111">
              <w:rPr>
                <w:sz w:val="28"/>
                <w:szCs w:val="28"/>
              </w:rPr>
              <w:t xml:space="preserve"> локальных нормативных актов или отдельных их норм, ухудшающих положение работников по сравнению с установленным трудовым законодательством и иными нормативными правовыми актами, </w:t>
            </w:r>
            <w:r>
              <w:rPr>
                <w:sz w:val="28"/>
                <w:szCs w:val="28"/>
              </w:rPr>
              <w:t xml:space="preserve">не </w:t>
            </w:r>
            <w:r w:rsidRPr="001F6111">
              <w:rPr>
                <w:sz w:val="28"/>
                <w:szCs w:val="28"/>
              </w:rPr>
              <w:t>выдача вторых экземпляров трудовых договоров, дополнительных соглашений к ним и др.</w:t>
            </w:r>
            <w:r>
              <w:rPr>
                <w:sz w:val="28"/>
                <w:szCs w:val="28"/>
              </w:rPr>
              <w:t xml:space="preserve"> </w:t>
            </w:r>
            <w:r w:rsidRPr="001F6111">
              <w:rPr>
                <w:bCs/>
                <w:sz w:val="28"/>
                <w:szCs w:val="28"/>
              </w:rPr>
              <w:t>По результатам проведенных проверок образовательных учреждений было выдано 95 представлений об устранении выявленных нарушений трудового законодательства</w:t>
            </w:r>
            <w:r w:rsidRPr="001F6111">
              <w:rPr>
                <w:sz w:val="28"/>
                <w:szCs w:val="28"/>
              </w:rPr>
              <w:t xml:space="preserve">. </w:t>
            </w:r>
          </w:p>
          <w:p w:rsidR="00AE195E" w:rsidRPr="00512197" w:rsidRDefault="00AE195E" w:rsidP="00AE195E">
            <w:pPr>
              <w:ind w:firstLine="540"/>
              <w:jc w:val="both"/>
              <w:rPr>
                <w:sz w:val="28"/>
                <w:szCs w:val="28"/>
              </w:rPr>
            </w:pPr>
            <w:r w:rsidRPr="00512197">
              <w:rPr>
                <w:sz w:val="28"/>
                <w:szCs w:val="28"/>
              </w:rPr>
              <w:t xml:space="preserve">По плану Омской областной организации Профсоюза отрасли в 2016 году предусмотрено изучение практики принятия локальных нормативных актов в образовательных организациях </w:t>
            </w:r>
            <w:proofErr w:type="spellStart"/>
            <w:r w:rsidRPr="00512197">
              <w:rPr>
                <w:sz w:val="28"/>
                <w:szCs w:val="28"/>
              </w:rPr>
              <w:t>Шербакульского</w:t>
            </w:r>
            <w:proofErr w:type="spellEnd"/>
            <w:r w:rsidRPr="00512197">
              <w:rPr>
                <w:sz w:val="28"/>
                <w:szCs w:val="28"/>
              </w:rPr>
              <w:t xml:space="preserve"> муниципального района. </w:t>
            </w:r>
          </w:p>
          <w:p w:rsidR="00AE195E" w:rsidRPr="00512197" w:rsidRDefault="00AE195E" w:rsidP="00AE195E">
            <w:pPr>
              <w:ind w:firstLine="540"/>
              <w:jc w:val="both"/>
              <w:rPr>
                <w:sz w:val="28"/>
                <w:szCs w:val="28"/>
              </w:rPr>
            </w:pPr>
            <w:r>
              <w:rPr>
                <w:sz w:val="28"/>
                <w:szCs w:val="28"/>
              </w:rPr>
              <w:t>Б</w:t>
            </w:r>
            <w:r w:rsidRPr="00512197">
              <w:rPr>
                <w:sz w:val="28"/>
                <w:szCs w:val="28"/>
              </w:rPr>
              <w:t>ыли посещены КОУ Омской области «</w:t>
            </w:r>
            <w:proofErr w:type="spellStart"/>
            <w:r w:rsidRPr="00512197">
              <w:rPr>
                <w:sz w:val="28"/>
                <w:szCs w:val="28"/>
              </w:rPr>
              <w:t>Шербакульская</w:t>
            </w:r>
            <w:proofErr w:type="spellEnd"/>
            <w:r w:rsidRPr="00512197">
              <w:rPr>
                <w:sz w:val="28"/>
                <w:szCs w:val="28"/>
              </w:rPr>
              <w:t xml:space="preserve"> адаптивная школа – интернат», МБОУ «Александровская СОШ», МБОУ ДО «</w:t>
            </w:r>
            <w:proofErr w:type="spellStart"/>
            <w:r w:rsidRPr="00512197">
              <w:rPr>
                <w:sz w:val="28"/>
                <w:szCs w:val="28"/>
              </w:rPr>
              <w:t>Шербакульская</w:t>
            </w:r>
            <w:proofErr w:type="spellEnd"/>
            <w:r w:rsidRPr="00512197">
              <w:rPr>
                <w:sz w:val="28"/>
                <w:szCs w:val="28"/>
              </w:rPr>
              <w:t xml:space="preserve"> Детско-юношеская спортивная школа», МБДОУ «Детский сад «Теремок».</w:t>
            </w:r>
          </w:p>
          <w:p w:rsidR="00AE195E" w:rsidRPr="00512197" w:rsidRDefault="00AE195E" w:rsidP="00AE195E">
            <w:pPr>
              <w:ind w:firstLine="547"/>
              <w:jc w:val="both"/>
              <w:rPr>
                <w:sz w:val="28"/>
                <w:szCs w:val="28"/>
              </w:rPr>
            </w:pPr>
            <w:r w:rsidRPr="00512197">
              <w:rPr>
                <w:sz w:val="28"/>
                <w:szCs w:val="28"/>
              </w:rPr>
              <w:t>Так, в МБОУ «Александровская СОШ», МБОУ ДО «</w:t>
            </w:r>
            <w:proofErr w:type="spellStart"/>
            <w:r w:rsidRPr="00512197">
              <w:rPr>
                <w:sz w:val="28"/>
                <w:szCs w:val="28"/>
              </w:rPr>
              <w:t>Шербакульская</w:t>
            </w:r>
            <w:proofErr w:type="spellEnd"/>
            <w:r w:rsidRPr="00512197">
              <w:rPr>
                <w:sz w:val="28"/>
                <w:szCs w:val="28"/>
              </w:rPr>
              <w:t xml:space="preserve"> Детско-юношеская спортивная школа» локальные нормативные акты содержат печать и подпись председателя первичной профсоюзной организации о согласовании, однако отсутствуют номер и дата протоколов заседания профкома.</w:t>
            </w:r>
          </w:p>
          <w:p w:rsidR="00AE195E" w:rsidRPr="00512197" w:rsidRDefault="00AE195E" w:rsidP="00AE195E">
            <w:pPr>
              <w:ind w:firstLine="547"/>
              <w:jc w:val="both"/>
              <w:rPr>
                <w:sz w:val="28"/>
                <w:szCs w:val="28"/>
              </w:rPr>
            </w:pPr>
            <w:r w:rsidRPr="00512197">
              <w:rPr>
                <w:sz w:val="28"/>
                <w:szCs w:val="28"/>
              </w:rPr>
              <w:t>В первичных профсоюзных организациях отсутствуют протоколы заседания профкома по данным вопросам.</w:t>
            </w:r>
          </w:p>
          <w:p w:rsidR="00AE195E" w:rsidRPr="00512197" w:rsidRDefault="00AE195E" w:rsidP="00AE195E">
            <w:pPr>
              <w:ind w:firstLine="547"/>
              <w:jc w:val="both"/>
              <w:rPr>
                <w:sz w:val="28"/>
                <w:szCs w:val="28"/>
              </w:rPr>
            </w:pPr>
            <w:r w:rsidRPr="00512197">
              <w:rPr>
                <w:sz w:val="28"/>
                <w:szCs w:val="28"/>
              </w:rPr>
              <w:t>Так же, отсутствуют ссылки на номера и даты протоколов заседания профсоюзных комитетов.</w:t>
            </w:r>
          </w:p>
          <w:p w:rsidR="00AE195E" w:rsidRPr="00512197" w:rsidRDefault="00AE195E" w:rsidP="00AE195E">
            <w:pPr>
              <w:ind w:firstLine="547"/>
              <w:jc w:val="both"/>
              <w:rPr>
                <w:sz w:val="28"/>
                <w:szCs w:val="28"/>
              </w:rPr>
            </w:pPr>
            <w:r w:rsidRPr="00512197">
              <w:rPr>
                <w:sz w:val="28"/>
                <w:szCs w:val="28"/>
              </w:rPr>
              <w:t>Со слов И.С. Тумасян, такая практика существует во всех организациях образования района.</w:t>
            </w:r>
          </w:p>
          <w:p w:rsidR="00AE195E" w:rsidRPr="00512197" w:rsidRDefault="00AE195E" w:rsidP="00AE195E">
            <w:pPr>
              <w:ind w:firstLine="547"/>
              <w:jc w:val="both"/>
              <w:rPr>
                <w:sz w:val="28"/>
                <w:szCs w:val="28"/>
              </w:rPr>
            </w:pPr>
            <w:r w:rsidRPr="00512197">
              <w:rPr>
                <w:sz w:val="28"/>
                <w:szCs w:val="28"/>
              </w:rPr>
              <w:t>В МБОУ ДО «</w:t>
            </w:r>
            <w:proofErr w:type="spellStart"/>
            <w:r w:rsidRPr="00512197">
              <w:rPr>
                <w:sz w:val="28"/>
                <w:szCs w:val="28"/>
              </w:rPr>
              <w:t>Шербакульская</w:t>
            </w:r>
            <w:proofErr w:type="spellEnd"/>
            <w:r w:rsidRPr="00512197">
              <w:rPr>
                <w:sz w:val="28"/>
                <w:szCs w:val="28"/>
              </w:rPr>
              <w:t xml:space="preserve"> Детско-юношеская спортивная школа» без учета мнения профкома распределяется учебная нагрузка;</w:t>
            </w:r>
          </w:p>
          <w:p w:rsidR="00AE195E" w:rsidRPr="00512197" w:rsidRDefault="00742F43" w:rsidP="00AE195E">
            <w:pPr>
              <w:ind w:firstLine="547"/>
              <w:jc w:val="both"/>
              <w:rPr>
                <w:sz w:val="28"/>
                <w:szCs w:val="28"/>
              </w:rPr>
            </w:pPr>
            <w:r>
              <w:rPr>
                <w:sz w:val="28"/>
                <w:szCs w:val="28"/>
              </w:rPr>
              <w:lastRenderedPageBreak/>
              <w:t>–</w:t>
            </w:r>
            <w:r w:rsidR="00AE195E" w:rsidRPr="00512197">
              <w:rPr>
                <w:sz w:val="28"/>
                <w:szCs w:val="28"/>
              </w:rPr>
              <w:t xml:space="preserve"> приняты ПВТР; </w:t>
            </w:r>
          </w:p>
          <w:p w:rsidR="00AE195E" w:rsidRPr="00512197" w:rsidRDefault="00742F43" w:rsidP="00AE195E">
            <w:pPr>
              <w:ind w:firstLine="547"/>
              <w:jc w:val="both"/>
              <w:rPr>
                <w:sz w:val="28"/>
                <w:szCs w:val="28"/>
              </w:rPr>
            </w:pPr>
            <w:r>
              <w:rPr>
                <w:sz w:val="28"/>
                <w:szCs w:val="28"/>
              </w:rPr>
              <w:t>–</w:t>
            </w:r>
            <w:r w:rsidR="00AE195E" w:rsidRPr="00512197">
              <w:rPr>
                <w:sz w:val="28"/>
                <w:szCs w:val="28"/>
              </w:rPr>
              <w:t xml:space="preserve"> отсутствует перечень работников с ненормируемым рабочим днем;</w:t>
            </w:r>
          </w:p>
          <w:p w:rsidR="00AE195E" w:rsidRPr="00512197" w:rsidRDefault="00742F43" w:rsidP="00AE195E">
            <w:pPr>
              <w:ind w:firstLine="547"/>
              <w:jc w:val="both"/>
              <w:rPr>
                <w:sz w:val="28"/>
                <w:szCs w:val="28"/>
              </w:rPr>
            </w:pPr>
            <w:r>
              <w:rPr>
                <w:sz w:val="28"/>
                <w:szCs w:val="28"/>
              </w:rPr>
              <w:t>–</w:t>
            </w:r>
            <w:r w:rsidR="00AE195E" w:rsidRPr="00512197">
              <w:rPr>
                <w:sz w:val="28"/>
                <w:szCs w:val="28"/>
              </w:rPr>
              <w:t xml:space="preserve"> при принятии Положения об оплате труда отсутствуют протоколы заседания профсоюзного комитета.</w:t>
            </w:r>
          </w:p>
          <w:p w:rsidR="00AE195E" w:rsidRPr="00512197" w:rsidRDefault="00AE195E" w:rsidP="00AE195E">
            <w:pPr>
              <w:ind w:firstLine="547"/>
              <w:jc w:val="both"/>
              <w:rPr>
                <w:sz w:val="28"/>
                <w:szCs w:val="28"/>
              </w:rPr>
            </w:pPr>
            <w:r w:rsidRPr="00512197">
              <w:rPr>
                <w:sz w:val="28"/>
                <w:szCs w:val="28"/>
              </w:rPr>
              <w:t>Во всех посещенных образовательных организациях выявлены следующие нарушения:</w:t>
            </w:r>
          </w:p>
          <w:p w:rsidR="00AE195E" w:rsidRPr="00512197" w:rsidRDefault="00742F43" w:rsidP="00AE195E">
            <w:pPr>
              <w:ind w:firstLine="547"/>
              <w:jc w:val="both"/>
              <w:rPr>
                <w:sz w:val="28"/>
                <w:szCs w:val="28"/>
              </w:rPr>
            </w:pPr>
            <w:r>
              <w:rPr>
                <w:sz w:val="28"/>
                <w:szCs w:val="28"/>
              </w:rPr>
              <w:t>–</w:t>
            </w:r>
            <w:r w:rsidR="00AE195E" w:rsidRPr="00512197">
              <w:rPr>
                <w:sz w:val="28"/>
                <w:szCs w:val="28"/>
              </w:rPr>
              <w:t xml:space="preserve"> не соблюдается процедура принятия локальных нормативных актов (ПВТР, графики отпусков, привлечение к работе в нерабочие праздничные дни, форма расчетного листка (ст. 136 ТК РФ);</w:t>
            </w:r>
          </w:p>
          <w:p w:rsidR="00AE195E" w:rsidRPr="00512197" w:rsidRDefault="00742F43" w:rsidP="00AE195E">
            <w:pPr>
              <w:ind w:firstLine="547"/>
              <w:jc w:val="both"/>
              <w:rPr>
                <w:sz w:val="28"/>
                <w:szCs w:val="28"/>
              </w:rPr>
            </w:pPr>
            <w:r>
              <w:rPr>
                <w:sz w:val="28"/>
                <w:szCs w:val="28"/>
              </w:rPr>
              <w:t>–</w:t>
            </w:r>
            <w:r w:rsidR="00AE195E" w:rsidRPr="00512197">
              <w:rPr>
                <w:sz w:val="28"/>
                <w:szCs w:val="28"/>
              </w:rPr>
              <w:t xml:space="preserve"> не все работники ознакомлены с приказ</w:t>
            </w:r>
            <w:r w:rsidR="00AE195E">
              <w:rPr>
                <w:sz w:val="28"/>
                <w:szCs w:val="28"/>
              </w:rPr>
              <w:t>ами, хранящимися в личных делах</w:t>
            </w:r>
            <w:r w:rsidR="00AE195E" w:rsidRPr="00512197">
              <w:rPr>
                <w:sz w:val="28"/>
                <w:szCs w:val="28"/>
              </w:rPr>
              <w:t xml:space="preserve"> под роспись;</w:t>
            </w:r>
          </w:p>
          <w:p w:rsidR="00AE195E" w:rsidRPr="00512197" w:rsidRDefault="00742F43" w:rsidP="00AE195E">
            <w:pPr>
              <w:ind w:firstLine="547"/>
              <w:jc w:val="both"/>
              <w:rPr>
                <w:sz w:val="28"/>
                <w:szCs w:val="28"/>
              </w:rPr>
            </w:pPr>
            <w:r>
              <w:rPr>
                <w:sz w:val="28"/>
                <w:szCs w:val="28"/>
              </w:rPr>
              <w:t xml:space="preserve">– </w:t>
            </w:r>
            <w:r w:rsidR="00AE195E" w:rsidRPr="00512197">
              <w:rPr>
                <w:sz w:val="28"/>
                <w:szCs w:val="28"/>
              </w:rPr>
              <w:t>локальные нормативные акты, в том числе ПВТР, Коллективные договоры, Положения об оплате труда не доведены до сведения работников под роспись (ч. 3 ст. 68 ТК РФ, ч. 2 ст. 22 ТК РФ);</w:t>
            </w:r>
          </w:p>
          <w:p w:rsidR="00AE195E" w:rsidRPr="00512197" w:rsidRDefault="00742F43" w:rsidP="00AE195E">
            <w:pPr>
              <w:ind w:firstLine="547"/>
              <w:jc w:val="both"/>
              <w:rPr>
                <w:sz w:val="28"/>
                <w:szCs w:val="28"/>
              </w:rPr>
            </w:pPr>
            <w:r>
              <w:rPr>
                <w:sz w:val="28"/>
                <w:szCs w:val="28"/>
              </w:rPr>
              <w:t>–</w:t>
            </w:r>
            <w:r w:rsidR="00AE195E" w:rsidRPr="00512197">
              <w:rPr>
                <w:sz w:val="28"/>
                <w:szCs w:val="28"/>
              </w:rPr>
              <w:t xml:space="preserve"> в некоторых личных карточках работников (Т-2) отсутствует их подпись, а также отсутствуют необходимая информация (подпись работника кадровой службы, почтовый индекс и адрес, размер тарифной ставки (оклада), профессия;</w:t>
            </w:r>
          </w:p>
          <w:p w:rsidR="00AE195E" w:rsidRPr="00512197" w:rsidRDefault="00742F43" w:rsidP="00AE195E">
            <w:pPr>
              <w:ind w:firstLine="547"/>
              <w:jc w:val="both"/>
              <w:rPr>
                <w:sz w:val="28"/>
                <w:szCs w:val="28"/>
              </w:rPr>
            </w:pPr>
            <w:r>
              <w:rPr>
                <w:sz w:val="28"/>
                <w:szCs w:val="28"/>
              </w:rPr>
              <w:t>–</w:t>
            </w:r>
            <w:r w:rsidR="00AE195E" w:rsidRPr="00512197">
              <w:rPr>
                <w:sz w:val="28"/>
                <w:szCs w:val="28"/>
              </w:rPr>
              <w:t xml:space="preserve"> в коллективных договорах присутствуют ссылки на документы, утратившие силу.</w:t>
            </w:r>
          </w:p>
          <w:p w:rsidR="00AE195E" w:rsidRDefault="00AE195E" w:rsidP="00AE195E">
            <w:pPr>
              <w:ind w:firstLine="567"/>
              <w:jc w:val="both"/>
              <w:rPr>
                <w:sz w:val="28"/>
                <w:szCs w:val="28"/>
              </w:rPr>
            </w:pPr>
            <w:r w:rsidRPr="00321CFE">
              <w:rPr>
                <w:sz w:val="28"/>
                <w:szCs w:val="28"/>
              </w:rPr>
              <w:t xml:space="preserve">В связи с устными и письменными обращениями работников </w:t>
            </w:r>
            <w:r w:rsidRPr="00380977">
              <w:rPr>
                <w:rFonts w:eastAsiaTheme="minorHAnsi"/>
                <w:color w:val="000000"/>
                <w:sz w:val="28"/>
                <w:szCs w:val="28"/>
                <w:lang w:eastAsia="en-US"/>
              </w:rPr>
              <w:t>БДОУ г.Омска "Центр развития ребенка - детский сад</w:t>
            </w:r>
            <w:r>
              <w:rPr>
                <w:rFonts w:eastAsiaTheme="minorHAnsi"/>
                <w:color w:val="000000"/>
                <w:sz w:val="28"/>
                <w:szCs w:val="28"/>
                <w:lang w:eastAsia="en-US"/>
              </w:rPr>
              <w:t xml:space="preserve"> № 11</w:t>
            </w:r>
            <w:r w:rsidRPr="00380977">
              <w:rPr>
                <w:rFonts w:eastAsiaTheme="minorHAnsi"/>
                <w:color w:val="000000"/>
                <w:sz w:val="28"/>
                <w:szCs w:val="28"/>
                <w:lang w:eastAsia="en-US"/>
              </w:rPr>
              <w:t>"</w:t>
            </w:r>
            <w:r>
              <w:rPr>
                <w:sz w:val="28"/>
                <w:szCs w:val="28"/>
              </w:rPr>
              <w:t xml:space="preserve"> </w:t>
            </w:r>
            <w:r w:rsidRPr="00321CFE">
              <w:rPr>
                <w:sz w:val="28"/>
                <w:szCs w:val="28"/>
              </w:rPr>
              <w:t xml:space="preserve">на неправомерные действия руководителя и в целях содействия предотвращения в организации коллективных трудовых споров председатель </w:t>
            </w:r>
            <w:r>
              <w:rPr>
                <w:sz w:val="28"/>
                <w:szCs w:val="28"/>
              </w:rPr>
              <w:t xml:space="preserve">Октябрьской районной организации </w:t>
            </w:r>
            <w:r w:rsidRPr="00321CFE">
              <w:rPr>
                <w:sz w:val="28"/>
                <w:szCs w:val="28"/>
              </w:rPr>
              <w:t xml:space="preserve">обратился в департамент образования </w:t>
            </w:r>
            <w:r>
              <w:rPr>
                <w:sz w:val="28"/>
                <w:szCs w:val="28"/>
              </w:rPr>
              <w:t xml:space="preserve">Администрации г. Омска </w:t>
            </w:r>
            <w:r w:rsidRPr="00321CFE">
              <w:rPr>
                <w:sz w:val="28"/>
                <w:szCs w:val="28"/>
              </w:rPr>
              <w:t xml:space="preserve">по </w:t>
            </w:r>
            <w:r>
              <w:rPr>
                <w:sz w:val="28"/>
                <w:szCs w:val="28"/>
              </w:rPr>
              <w:t>невыполнению</w:t>
            </w:r>
            <w:r w:rsidRPr="00321CFE">
              <w:rPr>
                <w:sz w:val="28"/>
                <w:szCs w:val="28"/>
              </w:rPr>
              <w:t xml:space="preserve"> п. п. 4.1.3, 4.2.6. Соглашения между департаментом образования Администрации г. Омска и Омск</w:t>
            </w:r>
            <w:r>
              <w:rPr>
                <w:sz w:val="28"/>
                <w:szCs w:val="28"/>
              </w:rPr>
              <w:t>ой</w:t>
            </w:r>
            <w:r w:rsidRPr="00321CFE">
              <w:rPr>
                <w:sz w:val="28"/>
                <w:szCs w:val="28"/>
              </w:rPr>
              <w:t xml:space="preserve"> областн</w:t>
            </w:r>
            <w:r>
              <w:rPr>
                <w:sz w:val="28"/>
                <w:szCs w:val="28"/>
              </w:rPr>
              <w:t>ой</w:t>
            </w:r>
            <w:r w:rsidRPr="00321CFE">
              <w:rPr>
                <w:sz w:val="28"/>
                <w:szCs w:val="28"/>
              </w:rPr>
              <w:t xml:space="preserve"> </w:t>
            </w:r>
            <w:r>
              <w:rPr>
                <w:sz w:val="28"/>
                <w:szCs w:val="28"/>
              </w:rPr>
              <w:t xml:space="preserve">организации </w:t>
            </w:r>
            <w:r w:rsidRPr="00321CFE">
              <w:rPr>
                <w:sz w:val="28"/>
                <w:szCs w:val="28"/>
              </w:rPr>
              <w:t xml:space="preserve">Профсоюза работников народного образования и науки РФ. </w:t>
            </w:r>
          </w:p>
          <w:p w:rsidR="00AE195E" w:rsidRPr="001E6BBB" w:rsidRDefault="00AE195E" w:rsidP="00AE195E">
            <w:pPr>
              <w:ind w:firstLine="567"/>
              <w:jc w:val="both"/>
              <w:rPr>
                <w:sz w:val="28"/>
                <w:szCs w:val="28"/>
              </w:rPr>
            </w:pPr>
            <w:r>
              <w:rPr>
                <w:sz w:val="28"/>
                <w:szCs w:val="28"/>
              </w:rPr>
              <w:t>З</w:t>
            </w:r>
            <w:r w:rsidRPr="001E6BBB">
              <w:rPr>
                <w:sz w:val="28"/>
                <w:szCs w:val="28"/>
              </w:rPr>
              <w:t>аместител</w:t>
            </w:r>
            <w:r>
              <w:rPr>
                <w:sz w:val="28"/>
                <w:szCs w:val="28"/>
              </w:rPr>
              <w:t>ем</w:t>
            </w:r>
            <w:r w:rsidRPr="001E6BBB">
              <w:rPr>
                <w:sz w:val="28"/>
                <w:szCs w:val="28"/>
              </w:rPr>
              <w:t xml:space="preserve"> председателя - правов</w:t>
            </w:r>
            <w:r>
              <w:rPr>
                <w:sz w:val="28"/>
                <w:szCs w:val="28"/>
              </w:rPr>
              <w:t>ым</w:t>
            </w:r>
            <w:r w:rsidRPr="001E6BBB">
              <w:rPr>
                <w:sz w:val="28"/>
                <w:szCs w:val="28"/>
              </w:rPr>
              <w:t xml:space="preserve"> инспектор</w:t>
            </w:r>
            <w:r>
              <w:rPr>
                <w:sz w:val="28"/>
                <w:szCs w:val="28"/>
              </w:rPr>
              <w:t>ом</w:t>
            </w:r>
            <w:r w:rsidRPr="001E6BBB">
              <w:rPr>
                <w:sz w:val="28"/>
                <w:szCs w:val="28"/>
              </w:rPr>
              <w:t xml:space="preserve"> труда Омской областной организации Профсоюза работников народного образования и науки РФ Л.М. </w:t>
            </w:r>
            <w:proofErr w:type="spellStart"/>
            <w:r w:rsidRPr="001E6BBB">
              <w:rPr>
                <w:sz w:val="28"/>
                <w:szCs w:val="28"/>
              </w:rPr>
              <w:t>Сивирин</w:t>
            </w:r>
            <w:r>
              <w:rPr>
                <w:sz w:val="28"/>
                <w:szCs w:val="28"/>
              </w:rPr>
              <w:t>ым</w:t>
            </w:r>
            <w:proofErr w:type="spellEnd"/>
            <w:r w:rsidRPr="001E6BBB">
              <w:rPr>
                <w:sz w:val="28"/>
                <w:szCs w:val="28"/>
              </w:rPr>
              <w:t>, правов</w:t>
            </w:r>
            <w:r>
              <w:rPr>
                <w:sz w:val="28"/>
                <w:szCs w:val="28"/>
              </w:rPr>
              <w:t>ым</w:t>
            </w:r>
            <w:r w:rsidRPr="001E6BBB">
              <w:rPr>
                <w:sz w:val="28"/>
                <w:szCs w:val="28"/>
              </w:rPr>
              <w:t xml:space="preserve"> инспектор</w:t>
            </w:r>
            <w:r>
              <w:rPr>
                <w:sz w:val="28"/>
                <w:szCs w:val="28"/>
              </w:rPr>
              <w:t>ом</w:t>
            </w:r>
            <w:r w:rsidRPr="001E6BBB">
              <w:rPr>
                <w:sz w:val="28"/>
                <w:szCs w:val="28"/>
              </w:rPr>
              <w:t xml:space="preserve"> - юрисконсульт</w:t>
            </w:r>
            <w:r>
              <w:rPr>
                <w:sz w:val="28"/>
                <w:szCs w:val="28"/>
              </w:rPr>
              <w:t>ом</w:t>
            </w:r>
            <w:r w:rsidRPr="001E6BBB">
              <w:rPr>
                <w:sz w:val="28"/>
                <w:szCs w:val="28"/>
              </w:rPr>
              <w:t xml:space="preserve"> ООСОП ФОП С.В. </w:t>
            </w:r>
            <w:proofErr w:type="spellStart"/>
            <w:r w:rsidRPr="001E6BBB">
              <w:rPr>
                <w:sz w:val="28"/>
                <w:szCs w:val="28"/>
              </w:rPr>
              <w:t>Акчурин</w:t>
            </w:r>
            <w:r>
              <w:rPr>
                <w:sz w:val="28"/>
                <w:szCs w:val="28"/>
              </w:rPr>
              <w:t>ой</w:t>
            </w:r>
            <w:proofErr w:type="spellEnd"/>
            <w:r w:rsidRPr="001E6BBB">
              <w:rPr>
                <w:sz w:val="28"/>
                <w:szCs w:val="28"/>
              </w:rPr>
              <w:t>, председател</w:t>
            </w:r>
            <w:r>
              <w:rPr>
                <w:sz w:val="28"/>
                <w:szCs w:val="28"/>
              </w:rPr>
              <w:t>ем</w:t>
            </w:r>
            <w:r w:rsidRPr="001E6BBB">
              <w:rPr>
                <w:sz w:val="28"/>
                <w:szCs w:val="28"/>
              </w:rPr>
              <w:t xml:space="preserve"> Октябрьской районной организации Профсоюза А.К. Никитин</w:t>
            </w:r>
            <w:r>
              <w:rPr>
                <w:sz w:val="28"/>
                <w:szCs w:val="28"/>
              </w:rPr>
              <w:t>ой по обращению осуществлен тематический контроль.</w:t>
            </w:r>
          </w:p>
          <w:p w:rsidR="00AE195E" w:rsidRPr="001E6BBB" w:rsidRDefault="00AE195E" w:rsidP="00AE195E">
            <w:pPr>
              <w:ind w:firstLine="567"/>
              <w:jc w:val="both"/>
              <w:rPr>
                <w:sz w:val="28"/>
                <w:szCs w:val="28"/>
              </w:rPr>
            </w:pPr>
            <w:r>
              <w:rPr>
                <w:sz w:val="28"/>
                <w:szCs w:val="28"/>
              </w:rPr>
              <w:t>Изучены</w:t>
            </w:r>
            <w:r w:rsidRPr="001E6BBB">
              <w:rPr>
                <w:sz w:val="28"/>
                <w:szCs w:val="28"/>
              </w:rPr>
              <w:t xml:space="preserve"> личные дела, коллективный договор, правила внутреннего трудового распорядка, положение об оплате труда, трудовые книжки, приказы и др.</w:t>
            </w:r>
          </w:p>
          <w:p w:rsidR="00AE195E" w:rsidRPr="001E6BBB" w:rsidRDefault="00AE195E" w:rsidP="00AE195E">
            <w:pPr>
              <w:ind w:firstLine="567"/>
              <w:jc w:val="both"/>
              <w:rPr>
                <w:sz w:val="28"/>
                <w:szCs w:val="28"/>
              </w:rPr>
            </w:pPr>
            <w:r w:rsidRPr="001E6BBB">
              <w:rPr>
                <w:sz w:val="28"/>
                <w:szCs w:val="28"/>
              </w:rPr>
              <w:t>Выявлено следующее:</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коллективный договор в организации отсутствует (находится в стадии оформления), принят с нарушением требований ст. 36, ст. 37 ТК РФ (отсутствие комиссии по ведению коллективных переговоров по подготовке, заключению коллективного договора);</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локальные акты: правила внутреннего трудового распорядка, положение об оплате труда и др. утверждены формально, то есть, подписаны председателем первичной профсоюзной организации, но нет протоколов заседания профкома, отсутствуют обращения работодателя о даче </w:t>
            </w:r>
            <w:r w:rsidR="00AE195E" w:rsidRPr="001E6BBB">
              <w:rPr>
                <w:sz w:val="28"/>
                <w:szCs w:val="28"/>
              </w:rPr>
              <w:lastRenderedPageBreak/>
              <w:t>мотивированного мнения в порядке ст. 8, ст. 372 ТК РФ;</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работники не ознакомлены с приказами под роспись в книге приказов;</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при переводах на другую должность отсутствует согласие работников на перевод в соответствии с требованиями ст. 72</w:t>
            </w:r>
            <w:r w:rsidR="00AE195E" w:rsidRPr="001E6BBB">
              <w:rPr>
                <w:sz w:val="28"/>
                <w:szCs w:val="28"/>
                <w:vertAlign w:val="superscript"/>
              </w:rPr>
              <w:t xml:space="preserve">1 </w:t>
            </w:r>
            <w:r w:rsidR="00AE195E" w:rsidRPr="001E6BBB">
              <w:rPr>
                <w:sz w:val="28"/>
                <w:szCs w:val="28"/>
              </w:rPr>
              <w:t>ТК РФ;</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место и сроки выплаты заработной платы не предусмотрены трудовыми договорами, коллективным договором (ст. 136 ТК РФ);</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в содержании трудовых договоров не указаны ИНН работодателя, условия обязател</w:t>
            </w:r>
            <w:r w:rsidR="00781FDD">
              <w:rPr>
                <w:sz w:val="28"/>
                <w:szCs w:val="28"/>
              </w:rPr>
              <w:t xml:space="preserve">ьного социального страхования, </w:t>
            </w:r>
            <w:r w:rsidR="00AE195E" w:rsidRPr="001E6BBB">
              <w:rPr>
                <w:sz w:val="28"/>
                <w:szCs w:val="28"/>
              </w:rPr>
              <w:t>условия труда на рабочем месте;</w:t>
            </w:r>
          </w:p>
          <w:p w:rsidR="00AE195E" w:rsidRPr="001E6BBB" w:rsidRDefault="00F04102" w:rsidP="00AE195E">
            <w:pPr>
              <w:ind w:firstLine="567"/>
              <w:jc w:val="both"/>
              <w:rPr>
                <w:sz w:val="28"/>
                <w:szCs w:val="28"/>
              </w:rPr>
            </w:pPr>
            <w:r>
              <w:rPr>
                <w:sz w:val="28"/>
                <w:szCs w:val="28"/>
              </w:rPr>
              <w:t>–</w:t>
            </w:r>
            <w:r w:rsidR="00AE195E" w:rsidRPr="001E6BBB">
              <w:rPr>
                <w:sz w:val="28"/>
                <w:szCs w:val="28"/>
              </w:rPr>
              <w:t xml:space="preserve"> с воспитателем </w:t>
            </w:r>
            <w:proofErr w:type="gramStart"/>
            <w:r w:rsidR="00AE195E" w:rsidRPr="001E6BBB">
              <w:rPr>
                <w:sz w:val="28"/>
                <w:szCs w:val="28"/>
              </w:rPr>
              <w:t>А</w:t>
            </w:r>
            <w:r w:rsidR="00AE195E">
              <w:rPr>
                <w:sz w:val="28"/>
                <w:szCs w:val="28"/>
              </w:rPr>
              <w:t>..</w:t>
            </w:r>
            <w:r w:rsidR="00AE195E" w:rsidRPr="001E6BBB">
              <w:rPr>
                <w:sz w:val="28"/>
                <w:szCs w:val="28"/>
              </w:rPr>
              <w:t>.</w:t>
            </w:r>
            <w:proofErr w:type="gramEnd"/>
            <w:r w:rsidR="00AE195E" w:rsidRPr="001E6BBB">
              <w:rPr>
                <w:sz w:val="28"/>
                <w:szCs w:val="28"/>
              </w:rPr>
              <w:t xml:space="preserve"> трудовой договор по совместительству заключен на полный рабочий день 36 часов (ст. 284 ТК РФ), приказом установлен испытательный срок - в трудовом договоре данного условия нет (ст. 57 ТК РФ), в трудовом договоре отсутствуют условия стимулирующих  выплат;</w:t>
            </w:r>
          </w:p>
          <w:p w:rsidR="00AE195E" w:rsidRPr="001E6BBB" w:rsidRDefault="00F04102" w:rsidP="00AE195E">
            <w:pPr>
              <w:ind w:firstLine="540"/>
              <w:jc w:val="both"/>
              <w:rPr>
                <w:rFonts w:eastAsiaTheme="minorHAnsi"/>
                <w:sz w:val="28"/>
                <w:szCs w:val="28"/>
                <w:lang w:eastAsia="en-US"/>
              </w:rPr>
            </w:pPr>
            <w:r>
              <w:rPr>
                <w:rFonts w:eastAsiaTheme="minorHAnsi"/>
                <w:sz w:val="28"/>
                <w:szCs w:val="28"/>
                <w:lang w:eastAsia="en-US"/>
              </w:rPr>
              <w:t>–</w:t>
            </w:r>
            <w:r w:rsidR="00AE195E" w:rsidRPr="001E6BBB">
              <w:rPr>
                <w:rFonts w:eastAsiaTheme="minorHAnsi"/>
                <w:sz w:val="28"/>
                <w:szCs w:val="28"/>
                <w:lang w:eastAsia="en-US"/>
              </w:rPr>
              <w:t xml:space="preserve"> в книге движения трудовых книжек отсутствуют подписи о получении трудовых книжек при увольнении (Постановление Правительства РФ от 16.04.2003 N 225 "О трудовых книжках");</w:t>
            </w:r>
          </w:p>
          <w:p w:rsidR="00AE195E" w:rsidRDefault="00F04102" w:rsidP="00AE195E">
            <w:pPr>
              <w:ind w:firstLine="567"/>
              <w:jc w:val="both"/>
              <w:rPr>
                <w:sz w:val="28"/>
                <w:szCs w:val="28"/>
              </w:rPr>
            </w:pPr>
            <w:r>
              <w:rPr>
                <w:sz w:val="28"/>
                <w:szCs w:val="28"/>
              </w:rPr>
              <w:t>–</w:t>
            </w:r>
            <w:r w:rsidR="00AE195E" w:rsidRPr="001E6BBB">
              <w:rPr>
                <w:sz w:val="28"/>
                <w:szCs w:val="28"/>
              </w:rPr>
              <w:t xml:space="preserve"> с помощником воспитателя </w:t>
            </w:r>
            <w:proofErr w:type="gramStart"/>
            <w:r w:rsidR="00AE195E" w:rsidRPr="001E6BBB">
              <w:rPr>
                <w:sz w:val="28"/>
                <w:szCs w:val="28"/>
              </w:rPr>
              <w:t>Ж</w:t>
            </w:r>
            <w:r w:rsidR="00AE195E">
              <w:rPr>
                <w:sz w:val="28"/>
                <w:szCs w:val="28"/>
              </w:rPr>
              <w:t>….</w:t>
            </w:r>
            <w:proofErr w:type="gramEnd"/>
            <w:r w:rsidR="00AE195E">
              <w:rPr>
                <w:sz w:val="28"/>
                <w:szCs w:val="28"/>
              </w:rPr>
              <w:t xml:space="preserve"> </w:t>
            </w:r>
            <w:r w:rsidR="00AE195E" w:rsidRPr="001E6BBB">
              <w:rPr>
                <w:sz w:val="28"/>
                <w:szCs w:val="28"/>
              </w:rPr>
              <w:t xml:space="preserve">заключен договор о полной материальной ответственности, при том, что Постановлением Правительства РФ от 14.11.2002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данная должность не поименована; </w:t>
            </w:r>
            <w:r w:rsidR="00AE195E">
              <w:rPr>
                <w:sz w:val="28"/>
                <w:szCs w:val="28"/>
              </w:rPr>
              <w:t xml:space="preserve">  </w:t>
            </w:r>
          </w:p>
          <w:p w:rsidR="00AE195E" w:rsidRPr="001E6BBB" w:rsidRDefault="00BD46C7" w:rsidP="00AE195E">
            <w:pPr>
              <w:ind w:firstLine="567"/>
              <w:jc w:val="both"/>
              <w:rPr>
                <w:sz w:val="28"/>
                <w:szCs w:val="28"/>
              </w:rPr>
            </w:pPr>
            <w:r>
              <w:rPr>
                <w:sz w:val="28"/>
                <w:szCs w:val="28"/>
              </w:rPr>
              <w:t xml:space="preserve">– </w:t>
            </w:r>
            <w:r w:rsidR="00AE195E" w:rsidRPr="001E6BBB">
              <w:rPr>
                <w:sz w:val="28"/>
                <w:szCs w:val="28"/>
              </w:rPr>
              <w:t>отсутствует дополнительное соглашение к трудовому договору о работе, выполняемой в порядке совмещения (ст. 60</w:t>
            </w:r>
            <w:r w:rsidR="00AE195E" w:rsidRPr="001E6BBB">
              <w:rPr>
                <w:sz w:val="28"/>
                <w:szCs w:val="28"/>
                <w:vertAlign w:val="superscript"/>
              </w:rPr>
              <w:t xml:space="preserve">2 </w:t>
            </w:r>
            <w:r w:rsidR="00AE195E" w:rsidRPr="001E6BBB">
              <w:rPr>
                <w:sz w:val="28"/>
                <w:szCs w:val="28"/>
              </w:rPr>
              <w:t>ТК РФ);</w:t>
            </w:r>
          </w:p>
          <w:p w:rsidR="00AE195E" w:rsidRPr="001E6BBB" w:rsidRDefault="00BD46C7" w:rsidP="00AE195E">
            <w:pPr>
              <w:ind w:firstLine="567"/>
              <w:jc w:val="both"/>
              <w:rPr>
                <w:sz w:val="28"/>
                <w:szCs w:val="28"/>
              </w:rPr>
            </w:pPr>
            <w:r>
              <w:rPr>
                <w:sz w:val="28"/>
                <w:szCs w:val="28"/>
              </w:rPr>
              <w:t xml:space="preserve">– </w:t>
            </w:r>
            <w:r w:rsidR="00AE195E" w:rsidRPr="001E6BBB">
              <w:rPr>
                <w:sz w:val="28"/>
                <w:szCs w:val="28"/>
              </w:rPr>
              <w:t xml:space="preserve">старшему воспитателю </w:t>
            </w:r>
            <w:r w:rsidR="00AE195E">
              <w:rPr>
                <w:sz w:val="28"/>
                <w:szCs w:val="28"/>
              </w:rPr>
              <w:t>В…</w:t>
            </w:r>
            <w:r w:rsidR="00AE195E" w:rsidRPr="001E6BBB">
              <w:rPr>
                <w:sz w:val="28"/>
                <w:szCs w:val="28"/>
              </w:rPr>
              <w:t xml:space="preserve"> произведены стимулирующие выплаты, не предусмотренные трудовым договором (приказ № 172к от 10 сентября 2015г.)</w:t>
            </w:r>
          </w:p>
          <w:p w:rsidR="00AE195E" w:rsidRPr="001E6BBB" w:rsidRDefault="00BD46C7" w:rsidP="00AE195E">
            <w:pPr>
              <w:ind w:firstLine="567"/>
              <w:jc w:val="both"/>
              <w:rPr>
                <w:sz w:val="28"/>
                <w:szCs w:val="28"/>
              </w:rPr>
            </w:pPr>
            <w:r>
              <w:rPr>
                <w:sz w:val="28"/>
                <w:szCs w:val="28"/>
              </w:rPr>
              <w:t xml:space="preserve">– </w:t>
            </w:r>
            <w:r w:rsidR="00AE195E" w:rsidRPr="001E6BBB">
              <w:rPr>
                <w:sz w:val="28"/>
                <w:szCs w:val="28"/>
              </w:rPr>
              <w:t>графики дежурств изданы без учета мнения профкома и не доведены до сведения работников не менее чем за один месяц (ст. 103 ТК РФ);</w:t>
            </w:r>
          </w:p>
          <w:p w:rsidR="00AE195E" w:rsidRPr="001E6BBB" w:rsidRDefault="00BD46C7" w:rsidP="00AE195E">
            <w:pPr>
              <w:ind w:firstLine="540"/>
              <w:jc w:val="both"/>
              <w:rPr>
                <w:rFonts w:eastAsiaTheme="minorHAnsi"/>
                <w:sz w:val="28"/>
                <w:szCs w:val="28"/>
                <w:lang w:eastAsia="en-US"/>
              </w:rPr>
            </w:pPr>
            <w:r>
              <w:rPr>
                <w:rFonts w:eastAsiaTheme="minorHAnsi"/>
                <w:sz w:val="28"/>
                <w:szCs w:val="28"/>
                <w:lang w:eastAsia="en-US"/>
              </w:rPr>
              <w:t xml:space="preserve">– </w:t>
            </w:r>
            <w:r w:rsidR="00AE195E" w:rsidRPr="001E6BBB">
              <w:rPr>
                <w:rFonts w:eastAsiaTheme="minorHAnsi"/>
                <w:sz w:val="28"/>
                <w:szCs w:val="28"/>
                <w:lang w:eastAsia="en-US"/>
              </w:rPr>
              <w:t>отсутствуют протоколы решения комиссии учреждения по распределению стимулирующих выплат (Постановление Мэра города Омска от 26.12.2008 N 1175-п "Об отраслевой системе оплаты труда в бюджетных учреждениях города Омска, подведомственных департаменту образования Администрации города Омска").</w:t>
            </w:r>
          </w:p>
          <w:p w:rsidR="00AE195E" w:rsidRDefault="00AE195E" w:rsidP="00AE195E">
            <w:pPr>
              <w:ind w:firstLine="540"/>
              <w:jc w:val="both"/>
              <w:rPr>
                <w:rFonts w:eastAsiaTheme="minorHAnsi"/>
                <w:sz w:val="28"/>
                <w:szCs w:val="28"/>
                <w:lang w:eastAsia="en-US"/>
              </w:rPr>
            </w:pPr>
            <w:r w:rsidRPr="001E6BBB">
              <w:rPr>
                <w:rFonts w:eastAsiaTheme="minorHAnsi"/>
                <w:sz w:val="28"/>
                <w:szCs w:val="28"/>
                <w:lang w:eastAsia="en-US"/>
              </w:rPr>
              <w:t>По итогам контроля работодателю выдано представление об устранении выявленных нарушений законодательства</w:t>
            </w:r>
            <w:r>
              <w:rPr>
                <w:rFonts w:eastAsiaTheme="minorHAnsi"/>
                <w:sz w:val="28"/>
                <w:szCs w:val="28"/>
                <w:lang w:eastAsia="en-US"/>
              </w:rPr>
              <w:t>, отменен приказ о дисциплинарном взыскании</w:t>
            </w:r>
            <w:r w:rsidRPr="001E6BBB">
              <w:rPr>
                <w:rFonts w:eastAsiaTheme="minorHAnsi"/>
                <w:sz w:val="28"/>
                <w:szCs w:val="28"/>
                <w:lang w:eastAsia="en-US"/>
              </w:rPr>
              <w:t>.</w:t>
            </w:r>
          </w:p>
          <w:p w:rsidR="00AE195E" w:rsidRPr="006E09FC" w:rsidRDefault="00AE195E" w:rsidP="00AE195E">
            <w:pPr>
              <w:ind w:firstLine="567"/>
              <w:jc w:val="both"/>
              <w:rPr>
                <w:color w:val="000000"/>
                <w:spacing w:val="-2"/>
                <w:sz w:val="28"/>
                <w:szCs w:val="28"/>
              </w:rPr>
            </w:pPr>
            <w:r>
              <w:rPr>
                <w:sz w:val="28"/>
                <w:szCs w:val="28"/>
              </w:rPr>
              <w:t>Тематика проводимых проверок районными организациями: «Составление трудовых договоров, соглашений», «Выполнение условий коллективных договоров» (Омский РК), «Соблюдение требований трудового законодательства при предоставлении работникам образовательных учреждений очередных оплачиваемых отпусков» (Горьковский РК), «Выполнение условий коллективного договора» (</w:t>
            </w:r>
            <w:proofErr w:type="spellStart"/>
            <w:r>
              <w:rPr>
                <w:sz w:val="28"/>
                <w:szCs w:val="28"/>
              </w:rPr>
              <w:t>Саргатский</w:t>
            </w:r>
            <w:proofErr w:type="spellEnd"/>
            <w:r>
              <w:rPr>
                <w:sz w:val="28"/>
                <w:szCs w:val="28"/>
              </w:rPr>
              <w:t xml:space="preserve"> РК), «Соблюдение трудового законодательства при заключении, изменении и расторжении трудовых договоров с работниками образовательных учреждений» (</w:t>
            </w:r>
            <w:proofErr w:type="spellStart"/>
            <w:r>
              <w:rPr>
                <w:sz w:val="28"/>
                <w:szCs w:val="28"/>
              </w:rPr>
              <w:t>Любинский</w:t>
            </w:r>
            <w:proofErr w:type="spellEnd"/>
            <w:r>
              <w:rPr>
                <w:sz w:val="28"/>
                <w:szCs w:val="28"/>
              </w:rPr>
              <w:t xml:space="preserve"> РК) и др.</w:t>
            </w:r>
          </w:p>
          <w:p w:rsidR="00AE195E" w:rsidRPr="002041FF" w:rsidRDefault="00AE195E" w:rsidP="00AE195E">
            <w:pPr>
              <w:ind w:firstLine="709"/>
              <w:jc w:val="both"/>
              <w:rPr>
                <w:color w:val="000000"/>
                <w:sz w:val="28"/>
                <w:szCs w:val="28"/>
              </w:rPr>
            </w:pPr>
            <w:r>
              <w:rPr>
                <w:sz w:val="28"/>
                <w:szCs w:val="28"/>
              </w:rPr>
              <w:lastRenderedPageBreak/>
              <w:t>По итогам проведенных проверок в отчетном году работодателям направлено146 представлений об устранении 1377 нарушений трудового законодательства и иных актов, содержащих нормы трудового права.</w:t>
            </w:r>
            <w:r>
              <w:rPr>
                <w:color w:val="000000"/>
                <w:spacing w:val="-2"/>
                <w:sz w:val="28"/>
                <w:szCs w:val="28"/>
              </w:rPr>
              <w:t xml:space="preserve">        </w:t>
            </w:r>
            <w:r>
              <w:rPr>
                <w:color w:val="000000"/>
                <w:sz w:val="28"/>
                <w:szCs w:val="28"/>
              </w:rPr>
              <w:t>У</w:t>
            </w:r>
            <w:r w:rsidRPr="002041FF">
              <w:rPr>
                <w:color w:val="000000"/>
                <w:sz w:val="28"/>
                <w:szCs w:val="28"/>
              </w:rPr>
              <w:t xml:space="preserve">странено </w:t>
            </w:r>
            <w:r>
              <w:rPr>
                <w:color w:val="000000"/>
                <w:sz w:val="28"/>
                <w:szCs w:val="28"/>
              </w:rPr>
              <w:t>987 несоответствий трудового законодательства.  Это: внесение</w:t>
            </w:r>
            <w:r w:rsidRPr="002041FF">
              <w:rPr>
                <w:color w:val="000000"/>
                <w:sz w:val="28"/>
                <w:szCs w:val="28"/>
              </w:rPr>
              <w:t xml:space="preserve"> недостающи</w:t>
            </w:r>
            <w:r>
              <w:rPr>
                <w:color w:val="000000"/>
                <w:sz w:val="28"/>
                <w:szCs w:val="28"/>
              </w:rPr>
              <w:t>х сведений в трудовые договоры,</w:t>
            </w:r>
            <w:r w:rsidRPr="00BA1926">
              <w:rPr>
                <w:color w:val="000000"/>
                <w:sz w:val="28"/>
                <w:szCs w:val="28"/>
              </w:rPr>
              <w:t xml:space="preserve"> </w:t>
            </w:r>
            <w:r>
              <w:rPr>
                <w:color w:val="000000"/>
                <w:sz w:val="28"/>
                <w:szCs w:val="28"/>
              </w:rPr>
              <w:t xml:space="preserve">исправление неправильных записей в трудовых книжках, </w:t>
            </w:r>
            <w:r w:rsidRPr="002041FF">
              <w:rPr>
                <w:color w:val="000000"/>
                <w:sz w:val="28"/>
                <w:szCs w:val="28"/>
              </w:rPr>
              <w:t>отмен</w:t>
            </w:r>
            <w:r>
              <w:rPr>
                <w:color w:val="000000"/>
                <w:sz w:val="28"/>
                <w:szCs w:val="28"/>
              </w:rPr>
              <w:t>а</w:t>
            </w:r>
            <w:r w:rsidRPr="002041FF">
              <w:rPr>
                <w:color w:val="000000"/>
                <w:sz w:val="28"/>
                <w:szCs w:val="28"/>
              </w:rPr>
              <w:t xml:space="preserve"> приказов</w:t>
            </w:r>
            <w:r>
              <w:rPr>
                <w:color w:val="000000"/>
                <w:sz w:val="28"/>
                <w:szCs w:val="28"/>
              </w:rPr>
              <w:t>, заключение дополнительных соглашений к трудовым договорам, ознакомление с приказами и др.</w:t>
            </w:r>
          </w:p>
          <w:p w:rsidR="00AE195E" w:rsidRDefault="00AE195E" w:rsidP="00AE195E">
            <w:pPr>
              <w:spacing w:line="276" w:lineRule="auto"/>
              <w:ind w:firstLine="567"/>
              <w:jc w:val="both"/>
              <w:rPr>
                <w:sz w:val="28"/>
                <w:szCs w:val="28"/>
              </w:rPr>
            </w:pPr>
            <w:r w:rsidRPr="00B9254B">
              <w:rPr>
                <w:sz w:val="28"/>
                <w:szCs w:val="28"/>
              </w:rPr>
              <w:t>Выдано</w:t>
            </w:r>
            <w:r>
              <w:rPr>
                <w:sz w:val="28"/>
                <w:szCs w:val="28"/>
              </w:rPr>
              <w:t xml:space="preserve"> 2 </w:t>
            </w:r>
            <w:r w:rsidRPr="00B9254B">
              <w:rPr>
                <w:sz w:val="28"/>
                <w:szCs w:val="28"/>
              </w:rPr>
              <w:t>требовани</w:t>
            </w:r>
            <w:r>
              <w:rPr>
                <w:sz w:val="28"/>
                <w:szCs w:val="28"/>
              </w:rPr>
              <w:t>я</w:t>
            </w:r>
            <w:r w:rsidRPr="00B9254B">
              <w:rPr>
                <w:sz w:val="28"/>
                <w:szCs w:val="28"/>
              </w:rPr>
              <w:t xml:space="preserve"> о привлечении </w:t>
            </w:r>
            <w:r>
              <w:rPr>
                <w:sz w:val="28"/>
                <w:szCs w:val="28"/>
              </w:rPr>
              <w:t>руководителя к дисциплинарной ответственности. 1руководителеь уволен.</w:t>
            </w:r>
          </w:p>
          <w:p w:rsidR="00AE195E" w:rsidRPr="006D312E" w:rsidRDefault="00AE195E" w:rsidP="00AE195E">
            <w:pPr>
              <w:ind w:firstLine="567"/>
              <w:jc w:val="both"/>
              <w:outlineLvl w:val="0"/>
              <w:rPr>
                <w:sz w:val="28"/>
                <w:szCs w:val="28"/>
              </w:rPr>
            </w:pPr>
            <w:r w:rsidRPr="006D312E">
              <w:rPr>
                <w:sz w:val="28"/>
                <w:szCs w:val="28"/>
              </w:rPr>
              <w:t xml:space="preserve">При проведении </w:t>
            </w:r>
            <w:r>
              <w:rPr>
                <w:sz w:val="28"/>
                <w:szCs w:val="28"/>
              </w:rPr>
              <w:t>тематического контроля в МБДОУ г. Омска «Детский сад № 275 общеразвивающего вида»</w:t>
            </w:r>
            <w:r w:rsidRPr="006D312E">
              <w:rPr>
                <w:sz w:val="28"/>
                <w:szCs w:val="28"/>
              </w:rPr>
              <w:t xml:space="preserve"> были выявлены нарушения трудового законодательства, в результате чего </w:t>
            </w:r>
            <w:r>
              <w:rPr>
                <w:sz w:val="28"/>
                <w:szCs w:val="28"/>
              </w:rPr>
              <w:t>работодателю</w:t>
            </w:r>
            <w:r w:rsidRPr="006D312E">
              <w:rPr>
                <w:sz w:val="28"/>
                <w:szCs w:val="28"/>
              </w:rPr>
              <w:t xml:space="preserve"> выдано представление об устранении выявленных </w:t>
            </w:r>
            <w:r>
              <w:rPr>
                <w:sz w:val="28"/>
                <w:szCs w:val="28"/>
              </w:rPr>
              <w:t>нарушений и установлен срок для</w:t>
            </w:r>
            <w:r w:rsidRPr="006D312E">
              <w:rPr>
                <w:sz w:val="28"/>
                <w:szCs w:val="28"/>
              </w:rPr>
              <w:t xml:space="preserve"> </w:t>
            </w:r>
            <w:r>
              <w:rPr>
                <w:sz w:val="28"/>
                <w:szCs w:val="28"/>
              </w:rPr>
              <w:t xml:space="preserve">устранения </w:t>
            </w:r>
            <w:r w:rsidRPr="006D312E">
              <w:rPr>
                <w:sz w:val="28"/>
                <w:szCs w:val="28"/>
              </w:rPr>
              <w:t>недостатков</w:t>
            </w:r>
            <w:r>
              <w:rPr>
                <w:sz w:val="28"/>
                <w:szCs w:val="28"/>
              </w:rPr>
              <w:t>, чего не было сделано. Областная организация обратилась к руководителю департамента образования с требованием привлечь руководителя к дисциплинарной ответственности. После чего, заведующей МБДОУ г. Омска «Детский сад № 275 общеразвивающего вида» объявлен выговор.</w:t>
            </w:r>
          </w:p>
          <w:p w:rsidR="00AE195E" w:rsidRPr="006D312E" w:rsidRDefault="00AE195E" w:rsidP="00AE195E">
            <w:pPr>
              <w:ind w:firstLine="567"/>
              <w:jc w:val="both"/>
              <w:outlineLvl w:val="0"/>
              <w:rPr>
                <w:sz w:val="28"/>
                <w:szCs w:val="28"/>
              </w:rPr>
            </w:pPr>
            <w:r>
              <w:rPr>
                <w:sz w:val="28"/>
                <w:szCs w:val="28"/>
              </w:rPr>
              <w:t>Далее, р</w:t>
            </w:r>
            <w:r w:rsidRPr="006D312E">
              <w:rPr>
                <w:sz w:val="28"/>
                <w:szCs w:val="28"/>
              </w:rPr>
              <w:t>уководител</w:t>
            </w:r>
            <w:r>
              <w:rPr>
                <w:sz w:val="28"/>
                <w:szCs w:val="28"/>
              </w:rPr>
              <w:t xml:space="preserve">ь </w:t>
            </w:r>
            <w:r w:rsidRPr="006D312E">
              <w:rPr>
                <w:sz w:val="28"/>
                <w:szCs w:val="28"/>
              </w:rPr>
              <w:t>образовательной организации, под угрозой применения ме</w:t>
            </w:r>
            <w:r>
              <w:rPr>
                <w:sz w:val="28"/>
                <w:szCs w:val="28"/>
              </w:rPr>
              <w:t xml:space="preserve">р дисциплинарного воздействия, </w:t>
            </w:r>
            <w:r w:rsidRPr="006D312E">
              <w:rPr>
                <w:sz w:val="28"/>
                <w:szCs w:val="28"/>
              </w:rPr>
              <w:t>инициирова</w:t>
            </w:r>
            <w:r>
              <w:rPr>
                <w:sz w:val="28"/>
                <w:szCs w:val="28"/>
              </w:rPr>
              <w:t>л</w:t>
            </w:r>
            <w:r w:rsidRPr="006D312E">
              <w:rPr>
                <w:sz w:val="28"/>
                <w:szCs w:val="28"/>
              </w:rPr>
              <w:t xml:space="preserve"> выход </w:t>
            </w:r>
            <w:r>
              <w:rPr>
                <w:sz w:val="28"/>
                <w:szCs w:val="28"/>
              </w:rPr>
              <w:t xml:space="preserve">сотрудников </w:t>
            </w:r>
            <w:r w:rsidRPr="006D312E">
              <w:rPr>
                <w:sz w:val="28"/>
                <w:szCs w:val="28"/>
              </w:rPr>
              <w:t>из Профсоюза.</w:t>
            </w:r>
          </w:p>
          <w:p w:rsidR="00AE195E" w:rsidRPr="001D30EB" w:rsidRDefault="00AE195E" w:rsidP="00AE195E">
            <w:pPr>
              <w:spacing w:line="276" w:lineRule="auto"/>
              <w:ind w:firstLine="567"/>
              <w:jc w:val="both"/>
              <w:rPr>
                <w:sz w:val="28"/>
                <w:szCs w:val="28"/>
              </w:rPr>
            </w:pPr>
            <w:r>
              <w:rPr>
                <w:sz w:val="28"/>
                <w:szCs w:val="28"/>
              </w:rPr>
              <w:t>При проведении профсоюзного собрания, в</w:t>
            </w:r>
            <w:r w:rsidRPr="006D312E">
              <w:rPr>
                <w:sz w:val="28"/>
                <w:szCs w:val="28"/>
              </w:rPr>
              <w:t xml:space="preserve"> нарушение пунктов 8.2.3., 8.2.4. Соглашения между департаментом образования Администрации города Омска и Омской областной организации Профсоюза работников народного образования и науки РФ на 2015-2017годы руководитель учреждения назначил общее собрание трудового коллектива, чем препятствовал проведению мероприятия. Так же, отказа</w:t>
            </w:r>
            <w:r>
              <w:rPr>
                <w:sz w:val="28"/>
                <w:szCs w:val="28"/>
              </w:rPr>
              <w:t>но</w:t>
            </w:r>
            <w:r w:rsidRPr="006D312E">
              <w:rPr>
                <w:sz w:val="28"/>
                <w:szCs w:val="28"/>
              </w:rPr>
              <w:t xml:space="preserve"> председателю первичной организации Профсоюза в предоставлении оргтехники (мультимедийное оборудование), необходимой для проведения собрания. </w:t>
            </w:r>
            <w:r>
              <w:rPr>
                <w:sz w:val="28"/>
                <w:szCs w:val="28"/>
              </w:rPr>
              <w:t xml:space="preserve">После повторного обращения в </w:t>
            </w:r>
            <w:r w:rsidRPr="006D312E">
              <w:rPr>
                <w:sz w:val="28"/>
                <w:szCs w:val="28"/>
              </w:rPr>
              <w:t>департамент образования Администрации города Омска</w:t>
            </w:r>
            <w:r>
              <w:rPr>
                <w:sz w:val="28"/>
                <w:szCs w:val="28"/>
              </w:rPr>
              <w:t xml:space="preserve"> трудовые отношения с руководителем</w:t>
            </w:r>
            <w:r w:rsidRPr="005A2EB4">
              <w:rPr>
                <w:sz w:val="28"/>
                <w:szCs w:val="28"/>
              </w:rPr>
              <w:t xml:space="preserve"> </w:t>
            </w:r>
            <w:r>
              <w:rPr>
                <w:sz w:val="28"/>
                <w:szCs w:val="28"/>
              </w:rPr>
              <w:t>МБДОУ г. Омска «Детский сад № 275 общеразвивающего вида» были расторгнуты.</w:t>
            </w:r>
          </w:p>
          <w:p w:rsidR="00AE195E" w:rsidRDefault="00AE195E" w:rsidP="00AE195E">
            <w:pPr>
              <w:ind w:firstLine="720"/>
              <w:jc w:val="both"/>
              <w:rPr>
                <w:sz w:val="28"/>
                <w:szCs w:val="28"/>
              </w:rPr>
            </w:pPr>
            <w:r>
              <w:rPr>
                <w:sz w:val="28"/>
                <w:szCs w:val="28"/>
              </w:rPr>
              <w:t xml:space="preserve">Оказана правовая помощь в 513 случаях: </w:t>
            </w:r>
          </w:p>
          <w:p w:rsidR="00AE195E" w:rsidRDefault="00B005EF" w:rsidP="00AE195E">
            <w:pPr>
              <w:ind w:firstLine="720"/>
              <w:jc w:val="both"/>
              <w:rPr>
                <w:sz w:val="28"/>
                <w:szCs w:val="28"/>
              </w:rPr>
            </w:pPr>
            <w:r>
              <w:rPr>
                <w:sz w:val="28"/>
                <w:szCs w:val="28"/>
              </w:rPr>
              <w:t>–</w:t>
            </w:r>
            <w:r w:rsidR="00AE195E">
              <w:rPr>
                <w:sz w:val="28"/>
                <w:szCs w:val="28"/>
              </w:rPr>
              <w:t xml:space="preserve"> 380 - в разработке коллективных договоров, соглашений;</w:t>
            </w:r>
          </w:p>
          <w:p w:rsidR="00AE195E" w:rsidRDefault="00B005EF" w:rsidP="00AE195E">
            <w:pPr>
              <w:ind w:firstLine="720"/>
              <w:jc w:val="both"/>
              <w:rPr>
                <w:sz w:val="28"/>
                <w:szCs w:val="28"/>
              </w:rPr>
            </w:pPr>
            <w:r>
              <w:rPr>
                <w:sz w:val="28"/>
                <w:szCs w:val="28"/>
              </w:rPr>
              <w:t>–</w:t>
            </w:r>
            <w:r w:rsidR="00AE195E">
              <w:rPr>
                <w:sz w:val="28"/>
                <w:szCs w:val="28"/>
              </w:rPr>
              <w:t xml:space="preserve"> 11 - при обращении в комиссию по трудовым спорам;</w:t>
            </w:r>
          </w:p>
          <w:p w:rsidR="00AE195E" w:rsidRDefault="00B005EF" w:rsidP="00AE195E">
            <w:pPr>
              <w:ind w:firstLine="720"/>
              <w:jc w:val="both"/>
              <w:rPr>
                <w:sz w:val="28"/>
                <w:szCs w:val="28"/>
              </w:rPr>
            </w:pPr>
            <w:r>
              <w:rPr>
                <w:sz w:val="28"/>
                <w:szCs w:val="28"/>
              </w:rPr>
              <w:t>–</w:t>
            </w:r>
            <w:r w:rsidR="00AE195E">
              <w:rPr>
                <w:sz w:val="28"/>
                <w:szCs w:val="28"/>
              </w:rPr>
              <w:t xml:space="preserve"> 122 - в подготовке документов в суды различных инстанций.</w:t>
            </w:r>
          </w:p>
          <w:p w:rsidR="00AE195E" w:rsidRDefault="00AE195E" w:rsidP="00AE195E">
            <w:pPr>
              <w:ind w:firstLine="720"/>
              <w:jc w:val="both"/>
              <w:rPr>
                <w:sz w:val="28"/>
                <w:szCs w:val="28"/>
              </w:rPr>
            </w:pPr>
            <w:r>
              <w:rPr>
                <w:sz w:val="28"/>
                <w:szCs w:val="28"/>
              </w:rPr>
              <w:t>Оказана помощь в написании исков по вопросам: назначения страховой пенсии, защиты чести и достоинства, оспаривание дисциплинарных взысканий, восстановление на работе, алиментов и др.</w:t>
            </w:r>
          </w:p>
          <w:p w:rsidR="00AE195E" w:rsidRPr="003A139F" w:rsidRDefault="00AE195E" w:rsidP="00AE195E">
            <w:pPr>
              <w:ind w:firstLine="720"/>
              <w:jc w:val="both"/>
              <w:rPr>
                <w:sz w:val="28"/>
                <w:szCs w:val="28"/>
              </w:rPr>
            </w:pPr>
            <w:r w:rsidRPr="003A139F">
              <w:rPr>
                <w:sz w:val="28"/>
                <w:szCs w:val="28"/>
              </w:rPr>
              <w:t>В</w:t>
            </w:r>
            <w:r>
              <w:rPr>
                <w:sz w:val="28"/>
                <w:szCs w:val="28"/>
              </w:rPr>
              <w:t xml:space="preserve"> августе в</w:t>
            </w:r>
            <w:r w:rsidRPr="003A139F">
              <w:rPr>
                <w:sz w:val="28"/>
                <w:szCs w:val="28"/>
              </w:rPr>
              <w:t xml:space="preserve">несены изменения в </w:t>
            </w:r>
            <w:r w:rsidRPr="003A139F">
              <w:rPr>
                <w:color w:val="000000"/>
                <w:sz w:val="28"/>
                <w:szCs w:val="28"/>
              </w:rPr>
              <w:t xml:space="preserve">Областное отраслевое Соглашение о регулировании социально-трудовых и связанных с ними экономических отношений на территории Омской области в сфере образования на 2016 – 2018 годы </w:t>
            </w:r>
            <w:r>
              <w:rPr>
                <w:color w:val="000000"/>
                <w:sz w:val="28"/>
                <w:szCs w:val="28"/>
              </w:rPr>
              <w:t xml:space="preserve">о </w:t>
            </w:r>
            <w:r w:rsidRPr="003A139F">
              <w:rPr>
                <w:color w:val="000000"/>
                <w:sz w:val="28"/>
                <w:szCs w:val="28"/>
              </w:rPr>
              <w:t>начислении 15% районного коэффициента на минимальный размер труда</w:t>
            </w:r>
            <w:r>
              <w:rPr>
                <w:color w:val="000000"/>
                <w:sz w:val="28"/>
                <w:szCs w:val="28"/>
              </w:rPr>
              <w:t xml:space="preserve">, которые затронули </w:t>
            </w:r>
            <w:r>
              <w:rPr>
                <w:sz w:val="28"/>
                <w:szCs w:val="28"/>
              </w:rPr>
              <w:t>14800 работников</w:t>
            </w:r>
            <w:r w:rsidRPr="003A139F">
              <w:rPr>
                <w:color w:val="000000"/>
                <w:sz w:val="28"/>
                <w:szCs w:val="28"/>
              </w:rPr>
              <w:t>.</w:t>
            </w:r>
          </w:p>
          <w:p w:rsidR="00AE195E" w:rsidRDefault="00AE195E" w:rsidP="00AE195E">
            <w:pPr>
              <w:ind w:firstLine="720"/>
              <w:jc w:val="both"/>
              <w:rPr>
                <w:sz w:val="28"/>
                <w:szCs w:val="28"/>
              </w:rPr>
            </w:pPr>
          </w:p>
          <w:p w:rsidR="00AE195E" w:rsidRDefault="00AE195E" w:rsidP="00AE195E">
            <w:pPr>
              <w:ind w:firstLine="720"/>
              <w:jc w:val="both"/>
              <w:rPr>
                <w:sz w:val="28"/>
                <w:szCs w:val="28"/>
              </w:rPr>
            </w:pPr>
            <w:r>
              <w:rPr>
                <w:sz w:val="28"/>
                <w:szCs w:val="28"/>
              </w:rPr>
              <w:t>С участием профорганов в судах рассмотрено 11 дел. Требования работников удовлетворены в 9 случаях.</w:t>
            </w:r>
          </w:p>
          <w:p w:rsidR="00AE195E" w:rsidRDefault="00AE195E" w:rsidP="00AE195E">
            <w:pPr>
              <w:ind w:firstLine="720"/>
              <w:jc w:val="both"/>
              <w:rPr>
                <w:sz w:val="28"/>
                <w:szCs w:val="28"/>
              </w:rPr>
            </w:pPr>
            <w:r>
              <w:rPr>
                <w:sz w:val="28"/>
                <w:szCs w:val="28"/>
              </w:rPr>
              <w:t>Как правило, большинство судебных споров касались порядка назначения страховой пенсии. Обращения в суд связаны с отказом органов, осуществляющих пенсионное обеспечение, в назначении пенсии по следующим основаниям: нахождение на курсах повышения квалификации, работа в должности пионервожатой, отсутствие наименования уч</w:t>
            </w:r>
            <w:r w:rsidR="00B005EF">
              <w:rPr>
                <w:sz w:val="28"/>
                <w:szCs w:val="28"/>
              </w:rPr>
              <w:t xml:space="preserve">реждений в Списках </w:t>
            </w:r>
            <w:r>
              <w:rPr>
                <w:sz w:val="28"/>
                <w:szCs w:val="28"/>
              </w:rPr>
              <w:t>и др.</w:t>
            </w:r>
            <w:r w:rsidRPr="005F27AF">
              <w:rPr>
                <w:sz w:val="28"/>
                <w:szCs w:val="28"/>
              </w:rPr>
              <w:t xml:space="preserve"> </w:t>
            </w:r>
          </w:p>
          <w:p w:rsidR="00AE195E" w:rsidRDefault="00AE195E" w:rsidP="00AE195E">
            <w:pPr>
              <w:ind w:firstLine="720"/>
              <w:jc w:val="both"/>
              <w:rPr>
                <w:sz w:val="28"/>
                <w:szCs w:val="28"/>
              </w:rPr>
            </w:pPr>
            <w:r>
              <w:rPr>
                <w:sz w:val="28"/>
                <w:szCs w:val="28"/>
              </w:rPr>
              <w:t xml:space="preserve">1 дело в суде рассматривалось по восстановлению на работе. </w:t>
            </w:r>
          </w:p>
          <w:p w:rsidR="00AE195E" w:rsidRDefault="00AE195E" w:rsidP="00AE195E">
            <w:pPr>
              <w:ind w:firstLine="709"/>
              <w:jc w:val="both"/>
              <w:rPr>
                <w:sz w:val="28"/>
                <w:szCs w:val="28"/>
              </w:rPr>
            </w:pPr>
            <w:r>
              <w:rPr>
                <w:sz w:val="28"/>
                <w:szCs w:val="28"/>
              </w:rPr>
              <w:t>Проведена экспертиза 12 проектов нормативно-правовых актов, вносимых Правительством Омской области, Министерством образования Омской области, Администрацией г. Омска, администраций муниципальных районов, затрагивающих социально-трудовые права работников образования.</w:t>
            </w:r>
            <w:r w:rsidRPr="00A1002E">
              <w:rPr>
                <w:sz w:val="28"/>
                <w:szCs w:val="28"/>
              </w:rPr>
              <w:t xml:space="preserve"> </w:t>
            </w:r>
          </w:p>
          <w:p w:rsidR="00AE195E" w:rsidRDefault="00AE195E" w:rsidP="00AE195E">
            <w:pPr>
              <w:ind w:firstLine="709"/>
              <w:jc w:val="both"/>
              <w:rPr>
                <w:sz w:val="28"/>
                <w:szCs w:val="28"/>
              </w:rPr>
            </w:pPr>
            <w:r>
              <w:rPr>
                <w:sz w:val="28"/>
                <w:szCs w:val="28"/>
              </w:rPr>
              <w:t>П</w:t>
            </w:r>
            <w:r w:rsidRPr="00351572">
              <w:rPr>
                <w:sz w:val="28"/>
                <w:szCs w:val="28"/>
              </w:rPr>
              <w:t>редстав</w:t>
            </w:r>
            <w:r>
              <w:rPr>
                <w:sz w:val="28"/>
                <w:szCs w:val="28"/>
              </w:rPr>
              <w:t xml:space="preserve">лены </w:t>
            </w:r>
            <w:r w:rsidRPr="00351572">
              <w:rPr>
                <w:sz w:val="28"/>
                <w:szCs w:val="28"/>
              </w:rPr>
              <w:t xml:space="preserve">замечания по </w:t>
            </w:r>
            <w:r w:rsidRPr="000D365C">
              <w:rPr>
                <w:sz w:val="28"/>
                <w:szCs w:val="28"/>
              </w:rPr>
              <w:t>проект</w:t>
            </w:r>
            <w:r>
              <w:rPr>
                <w:sz w:val="28"/>
                <w:szCs w:val="28"/>
              </w:rPr>
              <w:t>ам:</w:t>
            </w:r>
          </w:p>
          <w:p w:rsidR="00AE195E" w:rsidRPr="000D365C" w:rsidRDefault="00B005EF" w:rsidP="00AE195E">
            <w:pPr>
              <w:ind w:firstLine="709"/>
              <w:jc w:val="both"/>
              <w:rPr>
                <w:sz w:val="28"/>
                <w:szCs w:val="28"/>
              </w:rPr>
            </w:pPr>
            <w:r>
              <w:rPr>
                <w:sz w:val="28"/>
                <w:szCs w:val="28"/>
              </w:rPr>
              <w:t>–</w:t>
            </w:r>
            <w:r w:rsidR="00AE195E">
              <w:rPr>
                <w:sz w:val="28"/>
                <w:szCs w:val="28"/>
              </w:rPr>
              <w:t xml:space="preserve"> приказа </w:t>
            </w:r>
            <w:r w:rsidR="00AE195E" w:rsidRPr="000D365C">
              <w:rPr>
                <w:sz w:val="28"/>
                <w:szCs w:val="28"/>
              </w:rPr>
              <w:t>Министерства образования Ом</w:t>
            </w:r>
            <w:r w:rsidR="00AE195E">
              <w:rPr>
                <w:sz w:val="28"/>
                <w:szCs w:val="28"/>
              </w:rPr>
              <w:t xml:space="preserve">ской области от </w:t>
            </w:r>
            <w:r w:rsidR="00AE195E" w:rsidRPr="000D365C">
              <w:rPr>
                <w:sz w:val="28"/>
                <w:szCs w:val="28"/>
              </w:rPr>
              <w:t>16 декабря 2013 года №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w:t>
            </w:r>
            <w:r w:rsidR="00AE195E">
              <w:rPr>
                <w:sz w:val="28"/>
                <w:szCs w:val="28"/>
              </w:rPr>
              <w:t xml:space="preserve">; </w:t>
            </w:r>
          </w:p>
          <w:p w:rsidR="00AE195E" w:rsidRDefault="00B005EF" w:rsidP="00AE195E">
            <w:pPr>
              <w:pStyle w:val="ConsPlusTitle"/>
              <w:ind w:firstLine="709"/>
              <w:jc w:val="both"/>
              <w:rPr>
                <w:b w:val="0"/>
              </w:rPr>
            </w:pPr>
            <w:r>
              <w:t>–</w:t>
            </w:r>
            <w:r w:rsidR="00AE195E">
              <w:t xml:space="preserve"> </w:t>
            </w:r>
            <w:r w:rsidR="00AE195E">
              <w:rPr>
                <w:b w:val="0"/>
              </w:rPr>
              <w:t xml:space="preserve">О внесении изменений в </w:t>
            </w:r>
            <w:r w:rsidR="00AE195E" w:rsidRPr="00513D76">
              <w:rPr>
                <w:b w:val="0"/>
              </w:rPr>
              <w:t>постановление Мэра города Омска</w:t>
            </w:r>
            <w:r w:rsidR="00AE195E">
              <w:rPr>
                <w:b w:val="0"/>
              </w:rPr>
              <w:t xml:space="preserve"> </w:t>
            </w:r>
            <w:r w:rsidR="00AE195E" w:rsidRPr="00513D76">
              <w:rPr>
                <w:b w:val="0"/>
              </w:rPr>
              <w:t xml:space="preserve">от 26 декабря 2008 года № 1175-п </w:t>
            </w:r>
            <w:r w:rsidR="00AE195E" w:rsidRPr="002412E4">
              <w:rPr>
                <w:b w:val="0"/>
              </w:rPr>
              <w:t>«Об отраслевой системе оплаты труда в бюджетных учреждениях города Омска, подведомственных департаменту образования Администрации города Омска»</w:t>
            </w:r>
            <w:r w:rsidR="00AE195E">
              <w:rPr>
                <w:b w:val="0"/>
              </w:rPr>
              <w:t>;</w:t>
            </w:r>
          </w:p>
          <w:p w:rsidR="00AE195E" w:rsidRDefault="00B005EF" w:rsidP="00AE195E">
            <w:pPr>
              <w:pStyle w:val="ConsPlusTitle"/>
              <w:ind w:firstLine="709"/>
              <w:jc w:val="both"/>
              <w:rPr>
                <w:b w:val="0"/>
              </w:rPr>
            </w:pPr>
            <w:r>
              <w:rPr>
                <w:b w:val="0"/>
              </w:rPr>
              <w:t>–</w:t>
            </w:r>
            <w:r w:rsidR="00AE195E">
              <w:rPr>
                <w:b w:val="0"/>
              </w:rPr>
              <w:t xml:space="preserve"> внесение изменений в муниципальные Положения об оплате труда.</w:t>
            </w:r>
          </w:p>
          <w:p w:rsidR="00AE195E" w:rsidRDefault="00AE195E" w:rsidP="00AE195E">
            <w:pPr>
              <w:pStyle w:val="ConsPlusTitle"/>
              <w:ind w:firstLine="709"/>
              <w:jc w:val="both"/>
              <w:rPr>
                <w:b w:val="0"/>
              </w:rPr>
            </w:pPr>
            <w:r>
              <w:rPr>
                <w:b w:val="0"/>
              </w:rPr>
              <w:t>Направлялись обращения:</w:t>
            </w:r>
          </w:p>
          <w:p w:rsidR="00AE195E" w:rsidRDefault="00B005EF" w:rsidP="00AE195E">
            <w:pPr>
              <w:pStyle w:val="ConsPlusTitle"/>
              <w:ind w:firstLine="709"/>
              <w:jc w:val="both"/>
              <w:rPr>
                <w:b w:val="0"/>
              </w:rPr>
            </w:pPr>
            <w:r>
              <w:rPr>
                <w:b w:val="0"/>
              </w:rPr>
              <w:t>–</w:t>
            </w:r>
            <w:r w:rsidR="00AE195E">
              <w:rPr>
                <w:b w:val="0"/>
              </w:rPr>
              <w:t xml:space="preserve"> в Государственную инспекцию труда в Омской области по вопросам перенесения сроков заработной платы, о коррупционной составляющей в случаях работы близких родственников в одной организации;</w:t>
            </w:r>
          </w:p>
          <w:p w:rsidR="00AE195E" w:rsidRPr="00C17CDE" w:rsidRDefault="00B005EF" w:rsidP="00AE195E">
            <w:pPr>
              <w:pStyle w:val="af2"/>
              <w:ind w:firstLine="709"/>
              <w:jc w:val="both"/>
              <w:rPr>
                <w:rFonts w:eastAsia="Lucida Sans Unicode"/>
                <w:kern w:val="1"/>
                <w:sz w:val="28"/>
                <w:szCs w:val="28"/>
                <w:lang w:eastAsia="ar-SA"/>
              </w:rPr>
            </w:pPr>
            <w:r>
              <w:rPr>
                <w:b/>
                <w:sz w:val="28"/>
                <w:szCs w:val="28"/>
              </w:rPr>
              <w:t>–</w:t>
            </w:r>
            <w:r w:rsidR="00AE195E">
              <w:rPr>
                <w:b/>
                <w:sz w:val="28"/>
                <w:szCs w:val="28"/>
              </w:rPr>
              <w:t xml:space="preserve"> </w:t>
            </w:r>
            <w:r w:rsidR="00AE195E" w:rsidRPr="00C17CDE">
              <w:rPr>
                <w:sz w:val="28"/>
                <w:szCs w:val="28"/>
              </w:rPr>
              <w:t>в прокуратуру,</w:t>
            </w:r>
            <w:r w:rsidR="00AE195E">
              <w:rPr>
                <w:sz w:val="28"/>
                <w:szCs w:val="28"/>
              </w:rPr>
              <w:t xml:space="preserve"> к</w:t>
            </w:r>
            <w:r w:rsidR="00AE195E" w:rsidRPr="00C17CDE">
              <w:rPr>
                <w:sz w:val="28"/>
                <w:szCs w:val="28"/>
              </w:rPr>
              <w:t xml:space="preserve"> депутатам законодательного собрания, </w:t>
            </w:r>
            <w:r w:rsidR="00AE195E" w:rsidRPr="00C17CDE">
              <w:rPr>
                <w:rFonts w:eastAsia="Lucida Sans Unicode"/>
                <w:kern w:val="1"/>
                <w:sz w:val="28"/>
                <w:szCs w:val="28"/>
                <w:lang w:eastAsia="ar-SA"/>
              </w:rPr>
              <w:t>Пре</w:t>
            </w:r>
            <w:r w:rsidR="00781FDD">
              <w:rPr>
                <w:rFonts w:eastAsia="Lucida Sans Unicode"/>
                <w:kern w:val="1"/>
                <w:sz w:val="28"/>
                <w:szCs w:val="28"/>
                <w:lang w:eastAsia="ar-SA"/>
              </w:rPr>
              <w:t xml:space="preserve">дседателю Законодательного </w:t>
            </w:r>
            <w:r w:rsidR="00AE195E" w:rsidRPr="00C17CDE">
              <w:rPr>
                <w:rFonts w:eastAsia="Lucida Sans Unicode"/>
                <w:kern w:val="1"/>
                <w:sz w:val="28"/>
                <w:szCs w:val="28"/>
                <w:lang w:eastAsia="ar-SA"/>
              </w:rPr>
              <w:t>Собрания Омской области</w:t>
            </w:r>
            <w:r w:rsidR="00AE195E">
              <w:rPr>
                <w:rFonts w:eastAsia="Lucida Sans Unicode"/>
                <w:kern w:val="1"/>
                <w:sz w:val="28"/>
                <w:szCs w:val="28"/>
                <w:lang w:eastAsia="ar-SA"/>
              </w:rPr>
              <w:t xml:space="preserve">, </w:t>
            </w:r>
            <w:r w:rsidR="00AE195E" w:rsidRPr="00C17CDE">
              <w:rPr>
                <w:rFonts w:eastAsia="Lucida Sans Unicode"/>
                <w:kern w:val="1"/>
                <w:sz w:val="28"/>
                <w:szCs w:val="28"/>
                <w:lang w:eastAsia="ar-SA"/>
              </w:rPr>
              <w:t xml:space="preserve">в </w:t>
            </w:r>
            <w:r w:rsidR="00AE195E" w:rsidRPr="00C17CDE">
              <w:rPr>
                <w:sz w:val="28"/>
                <w:szCs w:val="28"/>
              </w:rPr>
              <w:t>министерство труда и социальной защите о замене</w:t>
            </w:r>
            <w:r w:rsidR="00AE195E" w:rsidRPr="00C17CDE">
              <w:rPr>
                <w:b/>
                <w:sz w:val="28"/>
                <w:szCs w:val="28"/>
              </w:rPr>
              <w:t xml:space="preserve"> </w:t>
            </w:r>
            <w:r w:rsidR="00AE195E" w:rsidRPr="00C17CDE">
              <w:rPr>
                <w:sz w:val="28"/>
                <w:szCs w:val="28"/>
              </w:rPr>
              <w:t>компенсации расходов на оплату жилых помещений, отопления и освещения на ежемесячную денежную выплату в размере 2300 рублей;</w:t>
            </w:r>
          </w:p>
          <w:p w:rsidR="00AE195E" w:rsidRPr="00D62E22" w:rsidRDefault="00B005EF" w:rsidP="00AE195E">
            <w:pPr>
              <w:pStyle w:val="af7"/>
              <w:spacing w:before="0" w:beforeAutospacing="0" w:after="0" w:afterAutospacing="0"/>
              <w:ind w:firstLine="567"/>
              <w:jc w:val="both"/>
              <w:rPr>
                <w:rFonts w:eastAsia="Lucida Sans Unicode"/>
                <w:bCs/>
                <w:color w:val="000000"/>
                <w:sz w:val="28"/>
                <w:szCs w:val="28"/>
              </w:rPr>
            </w:pPr>
            <w:r>
              <w:rPr>
                <w:rFonts w:eastAsiaTheme="minorHAnsi"/>
                <w:sz w:val="28"/>
                <w:szCs w:val="28"/>
                <w:lang w:eastAsia="en-US"/>
              </w:rPr>
              <w:t>–</w:t>
            </w:r>
            <w:r w:rsidR="00AE195E">
              <w:rPr>
                <w:rFonts w:eastAsiaTheme="minorHAnsi"/>
                <w:sz w:val="28"/>
                <w:szCs w:val="28"/>
                <w:lang w:eastAsia="en-US"/>
              </w:rPr>
              <w:t xml:space="preserve"> в </w:t>
            </w:r>
            <w:r w:rsidR="00AE195E">
              <w:rPr>
                <w:sz w:val="28"/>
                <w:szCs w:val="28"/>
              </w:rPr>
              <w:t xml:space="preserve">управление </w:t>
            </w:r>
            <w:proofErr w:type="spellStart"/>
            <w:r w:rsidR="00AE195E">
              <w:rPr>
                <w:sz w:val="28"/>
                <w:szCs w:val="28"/>
              </w:rPr>
              <w:t>Роспотребнадзора</w:t>
            </w:r>
            <w:proofErr w:type="spellEnd"/>
            <w:r w:rsidR="00AE195E">
              <w:rPr>
                <w:sz w:val="28"/>
                <w:szCs w:val="28"/>
              </w:rPr>
              <w:t xml:space="preserve"> по Омской</w:t>
            </w:r>
            <w:r w:rsidR="00AE195E">
              <w:rPr>
                <w:rFonts w:eastAsia="Lucida Sans Unicode"/>
                <w:bCs/>
                <w:color w:val="000000"/>
                <w:sz w:val="28"/>
                <w:szCs w:val="28"/>
              </w:rPr>
              <w:t xml:space="preserve">, в министерство образования Омской области, в министерство образования и науки РФ </w:t>
            </w:r>
            <w:r w:rsidR="00AE195E" w:rsidRPr="00D62E22">
              <w:rPr>
                <w:rFonts w:eastAsia="Lucida Sans Unicode"/>
                <w:bCs/>
                <w:color w:val="000000"/>
                <w:sz w:val="28"/>
                <w:szCs w:val="28"/>
              </w:rPr>
              <w:t xml:space="preserve">по </w:t>
            </w:r>
            <w:r w:rsidR="00AE195E" w:rsidRPr="00D62E22">
              <w:rPr>
                <w:sz w:val="28"/>
                <w:szCs w:val="28"/>
              </w:rPr>
              <w:t>формированию классов – комплектов из обучающихся начального общего, основного общего и среднего общего образования.</w:t>
            </w:r>
          </w:p>
          <w:p w:rsidR="00AE195E" w:rsidRDefault="00AE195E" w:rsidP="00AE195E">
            <w:pPr>
              <w:ind w:firstLine="720"/>
              <w:jc w:val="both"/>
              <w:rPr>
                <w:sz w:val="28"/>
                <w:szCs w:val="28"/>
              </w:rPr>
            </w:pPr>
            <w:r w:rsidRPr="008F0F62">
              <w:rPr>
                <w:sz w:val="28"/>
                <w:szCs w:val="28"/>
              </w:rPr>
              <w:t xml:space="preserve">Проведена экспертиза </w:t>
            </w:r>
            <w:r>
              <w:rPr>
                <w:sz w:val="28"/>
                <w:szCs w:val="28"/>
              </w:rPr>
              <w:t xml:space="preserve">257 </w:t>
            </w:r>
            <w:r w:rsidRPr="008F0F62">
              <w:rPr>
                <w:sz w:val="28"/>
                <w:szCs w:val="28"/>
              </w:rPr>
              <w:t>коллективн</w:t>
            </w:r>
            <w:r>
              <w:rPr>
                <w:sz w:val="28"/>
                <w:szCs w:val="28"/>
              </w:rPr>
              <w:t xml:space="preserve">ых </w:t>
            </w:r>
            <w:r w:rsidRPr="008F0F62">
              <w:rPr>
                <w:sz w:val="28"/>
                <w:szCs w:val="28"/>
              </w:rPr>
              <w:t>договоров,</w:t>
            </w:r>
            <w:r>
              <w:rPr>
                <w:sz w:val="28"/>
                <w:szCs w:val="28"/>
              </w:rPr>
              <w:t xml:space="preserve"> 94 соглашений, 157 </w:t>
            </w:r>
            <w:r w:rsidRPr="008F0F62">
              <w:rPr>
                <w:sz w:val="28"/>
                <w:szCs w:val="28"/>
              </w:rPr>
              <w:t>локальных нормативных актов</w:t>
            </w:r>
            <w:r>
              <w:rPr>
                <w:sz w:val="28"/>
                <w:szCs w:val="28"/>
              </w:rPr>
              <w:t>. Проведен конкурс на лучший коллективный договор среди образовательных организаций г. Омска.</w:t>
            </w:r>
          </w:p>
          <w:p w:rsidR="00AE195E" w:rsidRPr="00F81706" w:rsidRDefault="00AE195E" w:rsidP="00AE195E">
            <w:pPr>
              <w:ind w:firstLine="720"/>
              <w:jc w:val="both"/>
              <w:rPr>
                <w:bCs/>
                <w:sz w:val="28"/>
                <w:szCs w:val="28"/>
              </w:rPr>
            </w:pPr>
            <w:r>
              <w:rPr>
                <w:sz w:val="28"/>
                <w:szCs w:val="28"/>
              </w:rPr>
              <w:t>Рассмотрено 136 письменных обращений, 117 признано обоснованными.</w:t>
            </w:r>
          </w:p>
          <w:p w:rsidR="00AE195E" w:rsidRPr="0010537C" w:rsidRDefault="00AE195E" w:rsidP="00AE195E">
            <w:pPr>
              <w:ind w:firstLine="567"/>
              <w:jc w:val="both"/>
              <w:rPr>
                <w:rFonts w:eastAsiaTheme="minorHAnsi"/>
                <w:sz w:val="28"/>
                <w:szCs w:val="28"/>
                <w:lang w:eastAsia="en-US"/>
              </w:rPr>
            </w:pPr>
            <w:r>
              <w:rPr>
                <w:sz w:val="28"/>
                <w:szCs w:val="28"/>
              </w:rPr>
              <w:t xml:space="preserve">Так, </w:t>
            </w:r>
            <w:r>
              <w:rPr>
                <w:rFonts w:eastAsiaTheme="minorHAnsi"/>
                <w:sz w:val="28"/>
                <w:szCs w:val="28"/>
                <w:lang w:eastAsia="en-US"/>
              </w:rPr>
              <w:t>п</w:t>
            </w:r>
            <w:r w:rsidRPr="0010537C">
              <w:rPr>
                <w:rFonts w:eastAsiaTheme="minorHAnsi"/>
                <w:sz w:val="28"/>
                <w:szCs w:val="28"/>
                <w:lang w:eastAsia="en-US"/>
              </w:rPr>
              <w:t xml:space="preserve">о обращению учителя МКОУ «Березовской СОШ» Азовского ННМР Омской области </w:t>
            </w:r>
            <w:r>
              <w:rPr>
                <w:rFonts w:eastAsiaTheme="minorHAnsi"/>
                <w:sz w:val="28"/>
                <w:szCs w:val="28"/>
                <w:lang w:eastAsia="en-US"/>
              </w:rPr>
              <w:t>К..</w:t>
            </w:r>
            <w:r w:rsidRPr="0010537C">
              <w:rPr>
                <w:rFonts w:eastAsiaTheme="minorHAnsi"/>
                <w:sz w:val="28"/>
                <w:szCs w:val="28"/>
                <w:lang w:eastAsia="en-US"/>
              </w:rPr>
              <w:t xml:space="preserve"> состоялся выезд в образовательное учреждение совместно со специалистами Министерства образования Омской области: начальником </w:t>
            </w:r>
            <w:r w:rsidRPr="0010537C">
              <w:rPr>
                <w:rFonts w:ascii="Cambria" w:eastAsiaTheme="minorHAnsi" w:hAnsi="Cambria" w:cstheme="minorBidi"/>
                <w:sz w:val="28"/>
                <w:szCs w:val="28"/>
                <w:lang w:eastAsia="en-US"/>
              </w:rPr>
              <w:t>отдела планирования и учета межбюджетных трансфертов</w:t>
            </w:r>
            <w:r w:rsidRPr="0010537C">
              <w:rPr>
                <w:rFonts w:ascii="Cambria" w:eastAsiaTheme="minorHAnsi" w:hAnsi="Cambria" w:cstheme="minorBidi"/>
                <w:color w:val="003774"/>
                <w:sz w:val="29"/>
                <w:szCs w:val="29"/>
                <w:lang w:eastAsia="en-US"/>
              </w:rPr>
              <w:t xml:space="preserve"> </w:t>
            </w:r>
            <w:r w:rsidRPr="0010537C">
              <w:rPr>
                <w:rFonts w:eastAsiaTheme="minorHAnsi"/>
                <w:sz w:val="28"/>
                <w:szCs w:val="28"/>
                <w:lang w:eastAsia="en-US"/>
              </w:rPr>
              <w:lastRenderedPageBreak/>
              <w:t>Б</w:t>
            </w:r>
            <w:r>
              <w:rPr>
                <w:rFonts w:eastAsiaTheme="minorHAnsi"/>
                <w:sz w:val="28"/>
                <w:szCs w:val="28"/>
                <w:lang w:eastAsia="en-US"/>
              </w:rPr>
              <w:t>..</w:t>
            </w:r>
            <w:r w:rsidRPr="0010537C">
              <w:rPr>
                <w:rFonts w:eastAsiaTheme="minorHAnsi"/>
                <w:sz w:val="28"/>
                <w:szCs w:val="28"/>
                <w:lang w:eastAsia="en-US"/>
              </w:rPr>
              <w:t xml:space="preserve">, </w:t>
            </w:r>
            <w:r w:rsidRPr="0010537C">
              <w:rPr>
                <w:rFonts w:eastAsiaTheme="minorHAnsi"/>
                <w:iCs/>
                <w:color w:val="000000"/>
                <w:sz w:val="28"/>
                <w:szCs w:val="28"/>
                <w:lang w:eastAsia="en-US"/>
              </w:rPr>
              <w:t>начальник</w:t>
            </w:r>
            <w:r>
              <w:rPr>
                <w:rFonts w:eastAsiaTheme="minorHAnsi"/>
                <w:iCs/>
                <w:color w:val="000000"/>
                <w:sz w:val="28"/>
                <w:szCs w:val="28"/>
                <w:lang w:eastAsia="en-US"/>
              </w:rPr>
              <w:t>ом</w:t>
            </w:r>
            <w:r w:rsidRPr="0010537C">
              <w:rPr>
                <w:rFonts w:eastAsiaTheme="minorHAnsi"/>
                <w:iCs/>
                <w:color w:val="000000"/>
                <w:sz w:val="28"/>
                <w:szCs w:val="28"/>
                <w:lang w:eastAsia="en-US"/>
              </w:rPr>
              <w:t xml:space="preserve"> отдела кадровой политики управления дошкольного, общего, дополнительного образования и воспитания Е</w:t>
            </w:r>
            <w:r>
              <w:rPr>
                <w:rFonts w:eastAsiaTheme="minorHAnsi"/>
                <w:iCs/>
                <w:color w:val="000000"/>
                <w:sz w:val="28"/>
                <w:szCs w:val="28"/>
                <w:lang w:eastAsia="en-US"/>
              </w:rPr>
              <w:t>..</w:t>
            </w:r>
            <w:r w:rsidRPr="0010537C">
              <w:rPr>
                <w:rFonts w:eastAsiaTheme="minorHAnsi"/>
                <w:iCs/>
                <w:color w:val="000000"/>
                <w:sz w:val="28"/>
                <w:szCs w:val="28"/>
                <w:lang w:eastAsia="en-US"/>
              </w:rPr>
              <w:t xml:space="preserve">, </w:t>
            </w:r>
            <w:r w:rsidRPr="0010537C">
              <w:rPr>
                <w:rFonts w:eastAsiaTheme="minorHAnsi"/>
                <w:sz w:val="28"/>
                <w:szCs w:val="28"/>
                <w:lang w:eastAsia="en-US"/>
              </w:rPr>
              <w:t>специалист</w:t>
            </w:r>
            <w:r>
              <w:rPr>
                <w:rFonts w:eastAsiaTheme="minorHAnsi"/>
                <w:sz w:val="28"/>
                <w:szCs w:val="28"/>
                <w:lang w:eastAsia="en-US"/>
              </w:rPr>
              <w:t>ом</w:t>
            </w:r>
            <w:r w:rsidRPr="0010537C">
              <w:rPr>
                <w:rFonts w:eastAsiaTheme="minorHAnsi"/>
                <w:sz w:val="28"/>
                <w:szCs w:val="28"/>
                <w:lang w:eastAsia="en-US"/>
              </w:rPr>
              <w:t xml:space="preserve"> правового и организационно-кадрового обеспечения Б</w:t>
            </w:r>
            <w:r>
              <w:rPr>
                <w:rFonts w:eastAsiaTheme="minorHAnsi"/>
                <w:sz w:val="28"/>
                <w:szCs w:val="28"/>
                <w:lang w:eastAsia="en-US"/>
              </w:rPr>
              <w:t>..</w:t>
            </w:r>
            <w:r w:rsidRPr="0010537C">
              <w:rPr>
                <w:rFonts w:eastAsiaTheme="minorHAnsi"/>
                <w:sz w:val="28"/>
                <w:szCs w:val="28"/>
                <w:lang w:eastAsia="en-US"/>
              </w:rPr>
              <w:t>, ведущи</w:t>
            </w:r>
            <w:r>
              <w:rPr>
                <w:rFonts w:eastAsiaTheme="minorHAnsi"/>
                <w:sz w:val="28"/>
                <w:szCs w:val="28"/>
                <w:lang w:eastAsia="en-US"/>
              </w:rPr>
              <w:t>м</w:t>
            </w:r>
            <w:r w:rsidRPr="0010537C">
              <w:rPr>
                <w:rFonts w:eastAsiaTheme="minorHAnsi"/>
                <w:sz w:val="28"/>
                <w:szCs w:val="28"/>
                <w:lang w:eastAsia="en-US"/>
              </w:rPr>
              <w:t xml:space="preserve"> специалист</w:t>
            </w:r>
            <w:r>
              <w:rPr>
                <w:rFonts w:eastAsiaTheme="minorHAnsi"/>
                <w:sz w:val="28"/>
                <w:szCs w:val="28"/>
                <w:lang w:eastAsia="en-US"/>
              </w:rPr>
              <w:t>ом</w:t>
            </w:r>
            <w:r w:rsidRPr="0010537C">
              <w:rPr>
                <w:rFonts w:eastAsiaTheme="minorHAnsi"/>
                <w:sz w:val="28"/>
                <w:szCs w:val="28"/>
                <w:lang w:eastAsia="en-US"/>
              </w:rPr>
              <w:t xml:space="preserve"> комитета по образованию Азовского ННМР Омской области Ч</w:t>
            </w:r>
            <w:r>
              <w:rPr>
                <w:rFonts w:eastAsiaTheme="minorHAnsi"/>
                <w:sz w:val="28"/>
                <w:szCs w:val="28"/>
                <w:lang w:eastAsia="en-US"/>
              </w:rPr>
              <w:t>..</w:t>
            </w:r>
            <w:r w:rsidRPr="0010537C">
              <w:rPr>
                <w:rFonts w:eastAsiaTheme="minorHAnsi"/>
                <w:sz w:val="28"/>
                <w:szCs w:val="28"/>
                <w:lang w:eastAsia="en-US"/>
              </w:rPr>
              <w:t>, председател</w:t>
            </w:r>
            <w:r>
              <w:rPr>
                <w:rFonts w:eastAsiaTheme="minorHAnsi"/>
                <w:sz w:val="28"/>
                <w:szCs w:val="28"/>
                <w:lang w:eastAsia="en-US"/>
              </w:rPr>
              <w:t>ем</w:t>
            </w:r>
            <w:r w:rsidRPr="0010537C">
              <w:rPr>
                <w:rFonts w:eastAsiaTheme="minorHAnsi"/>
                <w:sz w:val="28"/>
                <w:szCs w:val="28"/>
                <w:lang w:eastAsia="en-US"/>
              </w:rPr>
              <w:t xml:space="preserve"> районного комитета Профсоюза Г</w:t>
            </w:r>
            <w:r>
              <w:rPr>
                <w:rFonts w:eastAsiaTheme="minorHAnsi"/>
                <w:sz w:val="28"/>
                <w:szCs w:val="28"/>
                <w:lang w:eastAsia="en-US"/>
              </w:rPr>
              <w:t>..</w:t>
            </w:r>
            <w:r w:rsidRPr="0010537C">
              <w:rPr>
                <w:rFonts w:eastAsiaTheme="minorHAnsi"/>
                <w:sz w:val="28"/>
                <w:szCs w:val="28"/>
                <w:lang w:eastAsia="en-US"/>
              </w:rPr>
              <w:t>, директор</w:t>
            </w:r>
            <w:r>
              <w:rPr>
                <w:rFonts w:eastAsiaTheme="minorHAnsi"/>
                <w:sz w:val="28"/>
                <w:szCs w:val="28"/>
                <w:lang w:eastAsia="en-US"/>
              </w:rPr>
              <w:t>ом</w:t>
            </w:r>
            <w:r w:rsidRPr="0010537C">
              <w:rPr>
                <w:rFonts w:eastAsiaTheme="minorHAnsi"/>
                <w:sz w:val="28"/>
                <w:szCs w:val="28"/>
                <w:lang w:eastAsia="en-US"/>
              </w:rPr>
              <w:t xml:space="preserve"> МКОУ «Березовской СОШ» Азовского ННМР Омской области Л</w:t>
            </w:r>
            <w:r>
              <w:rPr>
                <w:rFonts w:eastAsiaTheme="minorHAnsi"/>
                <w:sz w:val="28"/>
                <w:szCs w:val="28"/>
                <w:lang w:eastAsia="en-US"/>
              </w:rPr>
              <w:t>.</w:t>
            </w:r>
            <w:r w:rsidRPr="0010537C">
              <w:rPr>
                <w:rFonts w:eastAsiaTheme="minorHAnsi"/>
                <w:sz w:val="28"/>
                <w:szCs w:val="28"/>
                <w:lang w:eastAsia="en-US"/>
              </w:rPr>
              <w:t>.</w:t>
            </w:r>
          </w:p>
          <w:p w:rsidR="00AE195E" w:rsidRPr="0010537C" w:rsidRDefault="00AE195E" w:rsidP="00AE195E">
            <w:pPr>
              <w:ind w:firstLine="567"/>
              <w:jc w:val="both"/>
              <w:rPr>
                <w:rFonts w:eastAsiaTheme="minorHAnsi"/>
                <w:sz w:val="28"/>
                <w:szCs w:val="28"/>
                <w:lang w:eastAsia="en-US"/>
              </w:rPr>
            </w:pPr>
            <w:r w:rsidRPr="0010537C">
              <w:rPr>
                <w:rFonts w:eastAsiaTheme="minorHAnsi"/>
                <w:sz w:val="28"/>
                <w:szCs w:val="28"/>
                <w:lang w:eastAsia="en-US"/>
              </w:rPr>
              <w:t>Были изучены: трудовой договор, дополнительные соглашения к трудовому договору, Положение об оплате труда, коллективный договор, приказы, положение о комиссии по распределению стимулирующих выплат, штатное расписание.</w:t>
            </w:r>
          </w:p>
          <w:p w:rsidR="00AE195E" w:rsidRPr="0010537C" w:rsidRDefault="00AE195E" w:rsidP="00AE195E">
            <w:pPr>
              <w:ind w:firstLine="567"/>
              <w:jc w:val="both"/>
              <w:rPr>
                <w:rFonts w:eastAsiaTheme="minorHAnsi"/>
                <w:sz w:val="28"/>
                <w:szCs w:val="28"/>
                <w:lang w:eastAsia="en-US"/>
              </w:rPr>
            </w:pPr>
            <w:r w:rsidRPr="0010537C">
              <w:rPr>
                <w:rFonts w:eastAsiaTheme="minorHAnsi"/>
                <w:sz w:val="28"/>
                <w:szCs w:val="28"/>
                <w:lang w:eastAsia="en-US"/>
              </w:rPr>
              <w:t xml:space="preserve">В результате контроля выявлено: </w:t>
            </w:r>
          </w:p>
          <w:p w:rsidR="00AE195E" w:rsidRPr="0010537C" w:rsidRDefault="00B005EF" w:rsidP="00AE195E">
            <w:pPr>
              <w:ind w:firstLine="567"/>
              <w:jc w:val="both"/>
              <w:rPr>
                <w:rFonts w:eastAsiaTheme="minorHAnsi"/>
                <w:sz w:val="28"/>
                <w:szCs w:val="28"/>
                <w:lang w:eastAsia="en-US"/>
              </w:rPr>
            </w:pPr>
            <w:r>
              <w:rPr>
                <w:rFonts w:eastAsiaTheme="minorHAnsi"/>
                <w:sz w:val="28"/>
                <w:szCs w:val="28"/>
                <w:lang w:eastAsia="en-US"/>
              </w:rPr>
              <w:t>–</w:t>
            </w:r>
            <w:r>
              <w:rPr>
                <w:rFonts w:eastAsiaTheme="minorHAnsi"/>
              </w:rPr>
              <w:t xml:space="preserve"> </w:t>
            </w:r>
            <w:r w:rsidR="00AE195E" w:rsidRPr="0010537C">
              <w:rPr>
                <w:rFonts w:eastAsiaTheme="minorHAnsi"/>
                <w:sz w:val="28"/>
                <w:szCs w:val="28"/>
                <w:lang w:eastAsia="en-US"/>
              </w:rPr>
              <w:t>в приказе № 195 от 01.09.2014г. «о перемещении кадров» отсутствуют подписи ознакомления руководителя и работника (ст. 68 ТК РФ);  передача часов музыки и ИЗО осуществлена в порядке внутреннего совместительства в нарушение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т.к. педагогическая работа в одном и том же учреждении общего образования не считаются совместительством; некорректная формулировка содержания приказа («декретный отпуск по беременности и родам», неполны</w:t>
            </w:r>
            <w:r w:rsidR="00AE195E">
              <w:rPr>
                <w:rFonts w:eastAsiaTheme="minorHAnsi"/>
                <w:sz w:val="28"/>
                <w:szCs w:val="28"/>
                <w:lang w:eastAsia="en-US"/>
              </w:rPr>
              <w:t>й рабочий день); нагрузка в кол</w:t>
            </w:r>
            <w:r w:rsidR="00AE195E" w:rsidRPr="0010537C">
              <w:rPr>
                <w:rFonts w:eastAsiaTheme="minorHAnsi"/>
                <w:sz w:val="28"/>
                <w:szCs w:val="28"/>
                <w:lang w:eastAsia="en-US"/>
              </w:rPr>
              <w:t>ичестве 7 часов в неделю установлена на период нахождения в отпуске по уходу за ребенком Р</w:t>
            </w:r>
            <w:r w:rsidR="00AE195E">
              <w:rPr>
                <w:rFonts w:eastAsiaTheme="minorHAnsi"/>
                <w:sz w:val="28"/>
                <w:szCs w:val="28"/>
                <w:lang w:eastAsia="en-US"/>
              </w:rPr>
              <w:t>.</w:t>
            </w:r>
            <w:r w:rsidR="00AE195E" w:rsidRPr="0010537C">
              <w:rPr>
                <w:rFonts w:eastAsiaTheme="minorHAnsi"/>
                <w:sz w:val="28"/>
                <w:szCs w:val="28"/>
                <w:lang w:eastAsia="en-US"/>
              </w:rPr>
              <w:t>.;</w:t>
            </w:r>
          </w:p>
          <w:p w:rsidR="00AE195E" w:rsidRPr="0010537C" w:rsidRDefault="00B005EF" w:rsidP="00AE195E">
            <w:pPr>
              <w:ind w:firstLine="567"/>
              <w:jc w:val="both"/>
              <w:rPr>
                <w:rFonts w:eastAsiaTheme="minorHAnsi"/>
                <w:sz w:val="28"/>
                <w:szCs w:val="28"/>
                <w:lang w:eastAsia="en-US"/>
              </w:rPr>
            </w:pPr>
            <w:r>
              <w:rPr>
                <w:rFonts w:eastAsiaTheme="minorHAnsi"/>
                <w:sz w:val="28"/>
                <w:szCs w:val="28"/>
                <w:lang w:eastAsia="en-US"/>
              </w:rPr>
              <w:t>–</w:t>
            </w:r>
            <w:r w:rsidR="00AE195E" w:rsidRPr="0010537C">
              <w:rPr>
                <w:rFonts w:eastAsiaTheme="minorHAnsi"/>
                <w:sz w:val="28"/>
                <w:szCs w:val="28"/>
                <w:lang w:eastAsia="en-US"/>
              </w:rPr>
              <w:t xml:space="preserve"> выпиской из приказа № 178/9 от 01.09.2014г. </w:t>
            </w:r>
            <w:proofErr w:type="gramStart"/>
            <w:r w:rsidR="00AE195E">
              <w:rPr>
                <w:rFonts w:eastAsiaTheme="minorHAnsi"/>
                <w:sz w:val="28"/>
                <w:szCs w:val="28"/>
                <w:lang w:eastAsia="en-US"/>
              </w:rPr>
              <w:t>К..</w:t>
            </w:r>
            <w:proofErr w:type="gramEnd"/>
            <w:r w:rsidR="00AE195E" w:rsidRPr="0010537C">
              <w:rPr>
                <w:rFonts w:eastAsiaTheme="minorHAnsi"/>
                <w:sz w:val="28"/>
                <w:szCs w:val="28"/>
                <w:lang w:eastAsia="en-US"/>
              </w:rPr>
              <w:t xml:space="preserve"> устанавливается учебная нагрузка в количестве 13 часов в неделю, что противоречит содержанию приказа № 195 и дополнительного соглашения к трудовому  договору № 21 – Б от 01.09.2014г.; данный приказ не доведен до сведения работника под роспись;</w:t>
            </w:r>
          </w:p>
          <w:p w:rsidR="00AE195E" w:rsidRPr="0010537C" w:rsidRDefault="00B005EF" w:rsidP="00AE195E">
            <w:pPr>
              <w:ind w:firstLine="567"/>
              <w:jc w:val="both"/>
              <w:rPr>
                <w:rFonts w:eastAsiaTheme="minorHAnsi"/>
                <w:sz w:val="28"/>
                <w:szCs w:val="28"/>
                <w:lang w:eastAsia="en-US"/>
              </w:rPr>
            </w:pPr>
            <w:r>
              <w:rPr>
                <w:rFonts w:eastAsiaTheme="minorHAnsi"/>
                <w:sz w:val="28"/>
                <w:szCs w:val="28"/>
                <w:lang w:eastAsia="en-US"/>
              </w:rPr>
              <w:t>–</w:t>
            </w:r>
            <w:r w:rsidR="00AE195E" w:rsidRPr="0010537C">
              <w:rPr>
                <w:rFonts w:eastAsiaTheme="minorHAnsi"/>
                <w:sz w:val="28"/>
                <w:szCs w:val="28"/>
                <w:lang w:eastAsia="en-US"/>
              </w:rPr>
              <w:t xml:space="preserve"> в содержании дополнит</w:t>
            </w:r>
            <w:r w:rsidR="00781FDD">
              <w:rPr>
                <w:rFonts w:eastAsiaTheme="minorHAnsi"/>
                <w:sz w:val="28"/>
                <w:szCs w:val="28"/>
                <w:lang w:eastAsia="en-US"/>
              </w:rPr>
              <w:t xml:space="preserve">ельного соглашения к трудовому </w:t>
            </w:r>
            <w:r w:rsidR="00AE195E" w:rsidRPr="0010537C">
              <w:rPr>
                <w:rFonts w:eastAsiaTheme="minorHAnsi"/>
                <w:sz w:val="28"/>
                <w:szCs w:val="28"/>
                <w:lang w:eastAsia="en-US"/>
              </w:rPr>
              <w:t>договору № 21 – Б от 0</w:t>
            </w:r>
            <w:r w:rsidR="008F03B1">
              <w:rPr>
                <w:rFonts w:eastAsiaTheme="minorHAnsi"/>
                <w:sz w:val="28"/>
                <w:szCs w:val="28"/>
                <w:lang w:eastAsia="en-US"/>
              </w:rPr>
              <w:t xml:space="preserve">1.09.2014г.:  учебная нагрузка </w:t>
            </w:r>
            <w:r w:rsidR="00AE195E" w:rsidRPr="0010537C">
              <w:rPr>
                <w:rFonts w:eastAsiaTheme="minorHAnsi"/>
                <w:sz w:val="28"/>
                <w:szCs w:val="28"/>
                <w:lang w:eastAsia="en-US"/>
              </w:rPr>
              <w:t>установлена как постоянная, т.е. не оговорен срок выполнения возложе</w:t>
            </w:r>
            <w:r w:rsidR="00775815">
              <w:rPr>
                <w:rFonts w:eastAsiaTheme="minorHAnsi"/>
                <w:sz w:val="28"/>
                <w:szCs w:val="28"/>
                <w:lang w:eastAsia="en-US"/>
              </w:rPr>
              <w:t xml:space="preserve">нной учебной нагрузки музыки и </w:t>
            </w:r>
            <w:r w:rsidR="00AE195E" w:rsidRPr="0010537C">
              <w:rPr>
                <w:rFonts w:eastAsiaTheme="minorHAnsi"/>
                <w:sz w:val="28"/>
                <w:szCs w:val="28"/>
                <w:lang w:eastAsia="en-US"/>
              </w:rPr>
              <w:t>ИЗО; в нарушение ст. 142 ТК РФ сроки выдачи заработной платы установлены на 18 и 29 число каждого месяца; отсутствуют условия об обязательном социальном страховании (ст. 57 ТК РФ); в содержании трудового договора не прописаны трудовая функция и конкретный вид поручаемой работы;</w:t>
            </w:r>
          </w:p>
          <w:p w:rsidR="00AE195E" w:rsidRPr="0010537C" w:rsidRDefault="00B005EF" w:rsidP="00AE195E">
            <w:pPr>
              <w:ind w:firstLine="567"/>
              <w:jc w:val="both"/>
              <w:rPr>
                <w:rFonts w:eastAsiaTheme="minorHAnsi"/>
                <w:sz w:val="28"/>
                <w:szCs w:val="28"/>
                <w:lang w:eastAsia="en-US"/>
              </w:rPr>
            </w:pPr>
            <w:r>
              <w:rPr>
                <w:rFonts w:eastAsiaTheme="minorHAnsi"/>
                <w:sz w:val="28"/>
                <w:szCs w:val="28"/>
                <w:lang w:eastAsia="en-US"/>
              </w:rPr>
              <w:t>–</w:t>
            </w:r>
            <w:r w:rsidR="00AE195E" w:rsidRPr="0010537C">
              <w:rPr>
                <w:rFonts w:eastAsiaTheme="minorHAnsi"/>
                <w:sz w:val="28"/>
                <w:szCs w:val="28"/>
                <w:lang w:eastAsia="en-US"/>
              </w:rPr>
              <w:t xml:space="preserve"> в протоколах заседаний комиссии по распределению стимулирующих выплат не указана процедура голосования, количество присутствующих на заседаниях, нет подписей членов комиссии; производятся выплаты за работы, не предусмотренные Приказом Министерства образования Омской области от 16.12.2013 N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положением об оплате труда учреждения («за работу на клумбах», «за особо важные задания»).</w:t>
            </w:r>
          </w:p>
          <w:p w:rsidR="00AE195E" w:rsidRPr="0010537C" w:rsidRDefault="00AE195E" w:rsidP="00AE195E">
            <w:pPr>
              <w:ind w:firstLine="567"/>
              <w:jc w:val="both"/>
              <w:rPr>
                <w:rFonts w:eastAsiaTheme="minorHAnsi"/>
                <w:b/>
                <w:sz w:val="28"/>
                <w:szCs w:val="28"/>
                <w:lang w:eastAsia="en-US"/>
              </w:rPr>
            </w:pPr>
            <w:r w:rsidRPr="0010537C">
              <w:rPr>
                <w:rFonts w:eastAsiaTheme="minorHAnsi"/>
                <w:sz w:val="28"/>
                <w:szCs w:val="28"/>
                <w:lang w:eastAsia="en-US"/>
              </w:rPr>
              <w:t xml:space="preserve">Информация о результатах посещения доведена до сведения </w:t>
            </w:r>
            <w:r w:rsidRPr="0010537C">
              <w:rPr>
                <w:rFonts w:eastAsiaTheme="minorHAnsi"/>
                <w:bCs/>
                <w:sz w:val="28"/>
                <w:szCs w:val="28"/>
                <w:lang w:eastAsia="en-US"/>
              </w:rPr>
              <w:t>председателя комитета</w:t>
            </w:r>
            <w:r w:rsidRPr="0010537C">
              <w:rPr>
                <w:rFonts w:eastAsiaTheme="minorHAnsi"/>
                <w:b/>
                <w:sz w:val="28"/>
                <w:szCs w:val="28"/>
                <w:lang w:eastAsia="en-US"/>
              </w:rPr>
              <w:t xml:space="preserve"> </w:t>
            </w:r>
            <w:r w:rsidRPr="0010537C">
              <w:rPr>
                <w:rFonts w:eastAsiaTheme="minorHAnsi"/>
                <w:sz w:val="28"/>
                <w:szCs w:val="28"/>
                <w:lang w:eastAsia="en-US"/>
              </w:rPr>
              <w:t>по образованию</w:t>
            </w:r>
            <w:r w:rsidRPr="0010537C">
              <w:rPr>
                <w:rFonts w:eastAsiaTheme="minorHAnsi"/>
                <w:b/>
                <w:sz w:val="28"/>
                <w:szCs w:val="28"/>
                <w:lang w:eastAsia="en-US"/>
              </w:rPr>
              <w:t xml:space="preserve"> </w:t>
            </w:r>
            <w:r w:rsidRPr="0010537C">
              <w:rPr>
                <w:rFonts w:eastAsiaTheme="minorHAnsi"/>
                <w:sz w:val="28"/>
                <w:szCs w:val="28"/>
                <w:lang w:eastAsia="en-US"/>
              </w:rPr>
              <w:t xml:space="preserve"> Азовского ННМР Омской области </w:t>
            </w:r>
            <w:proofErr w:type="spellStart"/>
            <w:r w:rsidRPr="0010537C">
              <w:rPr>
                <w:rFonts w:eastAsiaTheme="minorHAnsi"/>
                <w:sz w:val="28"/>
                <w:szCs w:val="28"/>
                <w:lang w:eastAsia="en-US"/>
              </w:rPr>
              <w:t>Келлера</w:t>
            </w:r>
            <w:proofErr w:type="spellEnd"/>
            <w:r w:rsidRPr="0010537C">
              <w:rPr>
                <w:rFonts w:eastAsiaTheme="minorHAnsi"/>
                <w:sz w:val="28"/>
                <w:szCs w:val="28"/>
                <w:lang w:eastAsia="en-US"/>
              </w:rPr>
              <w:t xml:space="preserve"> Ивана </w:t>
            </w:r>
            <w:r w:rsidRPr="0010537C">
              <w:rPr>
                <w:rFonts w:eastAsiaTheme="minorHAnsi"/>
                <w:sz w:val="28"/>
                <w:szCs w:val="28"/>
                <w:lang w:eastAsia="en-US"/>
              </w:rPr>
              <w:lastRenderedPageBreak/>
              <w:t xml:space="preserve">Ивановича и заместителя главы Азовского ННМР Омской области </w:t>
            </w:r>
            <w:proofErr w:type="spellStart"/>
            <w:r w:rsidRPr="0010537C">
              <w:rPr>
                <w:rFonts w:eastAsiaTheme="minorHAnsi"/>
                <w:bCs/>
                <w:sz w:val="28"/>
                <w:szCs w:val="28"/>
                <w:lang w:eastAsia="en-US"/>
              </w:rPr>
              <w:t>Боссерт</w:t>
            </w:r>
            <w:proofErr w:type="spellEnd"/>
            <w:r w:rsidRPr="0010537C">
              <w:rPr>
                <w:rFonts w:eastAsiaTheme="minorHAnsi"/>
                <w:bCs/>
                <w:sz w:val="28"/>
                <w:szCs w:val="28"/>
                <w:lang w:eastAsia="en-US"/>
              </w:rPr>
              <w:t xml:space="preserve"> Марии Ивановны.</w:t>
            </w:r>
          </w:p>
          <w:p w:rsidR="00AE195E" w:rsidRPr="0010537C" w:rsidRDefault="00AE195E" w:rsidP="00AE195E">
            <w:pPr>
              <w:ind w:firstLine="567"/>
              <w:jc w:val="both"/>
              <w:rPr>
                <w:rFonts w:eastAsiaTheme="minorHAnsi"/>
                <w:sz w:val="28"/>
                <w:szCs w:val="28"/>
                <w:lang w:eastAsia="en-US"/>
              </w:rPr>
            </w:pPr>
            <w:r w:rsidRPr="0010537C">
              <w:rPr>
                <w:rFonts w:eastAsiaTheme="minorHAnsi"/>
                <w:sz w:val="28"/>
                <w:szCs w:val="28"/>
                <w:lang w:eastAsia="en-US"/>
              </w:rPr>
              <w:t>По результатам контроля составлен акт проверки, руководителю образовательной организации направлено представление об устранении выявленных нарушений трудового законодательства.</w:t>
            </w:r>
          </w:p>
          <w:p w:rsidR="00AE195E" w:rsidRDefault="00AE195E" w:rsidP="00AE195E">
            <w:pPr>
              <w:suppressAutoHyphens/>
              <w:ind w:firstLine="426"/>
              <w:jc w:val="both"/>
              <w:rPr>
                <w:sz w:val="28"/>
                <w:szCs w:val="28"/>
              </w:rPr>
            </w:pPr>
            <w:r>
              <w:rPr>
                <w:sz w:val="28"/>
                <w:szCs w:val="28"/>
              </w:rPr>
              <w:t>По</w:t>
            </w:r>
            <w:r w:rsidRPr="00453161">
              <w:rPr>
                <w:sz w:val="28"/>
                <w:szCs w:val="28"/>
              </w:rPr>
              <w:t xml:space="preserve"> </w:t>
            </w:r>
            <w:r>
              <w:rPr>
                <w:sz w:val="28"/>
                <w:szCs w:val="28"/>
              </w:rPr>
              <w:t xml:space="preserve">обращению </w:t>
            </w:r>
            <w:r w:rsidRPr="00453161">
              <w:rPr>
                <w:sz w:val="28"/>
                <w:szCs w:val="28"/>
              </w:rPr>
              <w:t xml:space="preserve">учителя </w:t>
            </w:r>
            <w:proofErr w:type="gramStart"/>
            <w:r>
              <w:rPr>
                <w:sz w:val="28"/>
                <w:szCs w:val="28"/>
              </w:rPr>
              <w:t>Г..</w:t>
            </w:r>
            <w:proofErr w:type="gramEnd"/>
            <w:r w:rsidRPr="00453161">
              <w:rPr>
                <w:sz w:val="28"/>
                <w:szCs w:val="28"/>
              </w:rPr>
              <w:t xml:space="preserve"> </w:t>
            </w:r>
            <w:r>
              <w:rPr>
                <w:sz w:val="28"/>
                <w:szCs w:val="28"/>
              </w:rPr>
              <w:t xml:space="preserve">МБОУ </w:t>
            </w:r>
            <w:proofErr w:type="spellStart"/>
            <w:r>
              <w:rPr>
                <w:sz w:val="28"/>
                <w:szCs w:val="28"/>
              </w:rPr>
              <w:t>Москаленского</w:t>
            </w:r>
            <w:proofErr w:type="spellEnd"/>
            <w:r>
              <w:rPr>
                <w:sz w:val="28"/>
                <w:szCs w:val="28"/>
              </w:rPr>
              <w:t xml:space="preserve"> МР Омской области </w:t>
            </w:r>
            <w:r w:rsidRPr="00453161">
              <w:rPr>
                <w:sz w:val="28"/>
                <w:szCs w:val="28"/>
              </w:rPr>
              <w:t>Звездинск</w:t>
            </w:r>
            <w:r>
              <w:rPr>
                <w:sz w:val="28"/>
                <w:szCs w:val="28"/>
              </w:rPr>
              <w:t xml:space="preserve">ая СОШ </w:t>
            </w:r>
            <w:r w:rsidRPr="00453161">
              <w:rPr>
                <w:sz w:val="28"/>
                <w:szCs w:val="28"/>
              </w:rPr>
              <w:t xml:space="preserve"> о</w:t>
            </w:r>
            <w:r>
              <w:rPr>
                <w:sz w:val="28"/>
                <w:szCs w:val="28"/>
              </w:rPr>
              <w:t xml:space="preserve">б уменьшении </w:t>
            </w:r>
            <w:r w:rsidRPr="00453161">
              <w:rPr>
                <w:sz w:val="28"/>
                <w:szCs w:val="28"/>
              </w:rPr>
              <w:t xml:space="preserve"> учебной нагрузки</w:t>
            </w:r>
            <w:r>
              <w:rPr>
                <w:sz w:val="28"/>
                <w:szCs w:val="28"/>
              </w:rPr>
              <w:t>, после вмешательства председателя районной организации Профсоюза В.Г. Серкова прежняя учебная нагрузка восстановлена.</w:t>
            </w:r>
          </w:p>
          <w:p w:rsidR="00AE195E" w:rsidRDefault="00AE195E" w:rsidP="00AE195E">
            <w:pPr>
              <w:ind w:firstLine="720"/>
              <w:jc w:val="both"/>
              <w:rPr>
                <w:sz w:val="28"/>
                <w:szCs w:val="28"/>
              </w:rPr>
            </w:pPr>
            <w:r>
              <w:rPr>
                <w:sz w:val="28"/>
                <w:szCs w:val="28"/>
              </w:rPr>
              <w:t xml:space="preserve"> Дано 2971 устных консультаций по вопросам:</w:t>
            </w:r>
          </w:p>
          <w:p w:rsidR="00AE195E" w:rsidRDefault="00AE195E" w:rsidP="00AE195E">
            <w:pPr>
              <w:tabs>
                <w:tab w:val="left" w:pos="851"/>
              </w:tabs>
              <w:ind w:firstLine="720"/>
              <w:jc w:val="both"/>
              <w:rPr>
                <w:sz w:val="28"/>
                <w:szCs w:val="28"/>
              </w:rPr>
            </w:pPr>
            <w:r>
              <w:rPr>
                <w:sz w:val="28"/>
                <w:szCs w:val="28"/>
              </w:rPr>
              <w:t>- порядке предоставления отпусков;</w:t>
            </w:r>
          </w:p>
          <w:p w:rsidR="00AE195E" w:rsidRDefault="00AE195E" w:rsidP="00AE195E">
            <w:pPr>
              <w:tabs>
                <w:tab w:val="left" w:pos="851"/>
              </w:tabs>
              <w:ind w:firstLine="720"/>
              <w:jc w:val="both"/>
              <w:rPr>
                <w:sz w:val="28"/>
                <w:szCs w:val="28"/>
              </w:rPr>
            </w:pPr>
            <w:r>
              <w:rPr>
                <w:sz w:val="28"/>
                <w:szCs w:val="28"/>
              </w:rPr>
              <w:t>- назначения страховой пенсии;</w:t>
            </w:r>
          </w:p>
          <w:p w:rsidR="00AE195E" w:rsidRDefault="00AE195E" w:rsidP="00AE195E">
            <w:pPr>
              <w:tabs>
                <w:tab w:val="left" w:pos="851"/>
              </w:tabs>
              <w:ind w:firstLine="720"/>
              <w:jc w:val="both"/>
              <w:rPr>
                <w:sz w:val="28"/>
                <w:szCs w:val="28"/>
              </w:rPr>
            </w:pPr>
            <w:r>
              <w:rPr>
                <w:sz w:val="28"/>
                <w:szCs w:val="28"/>
              </w:rPr>
              <w:t>- заработной платы;</w:t>
            </w:r>
          </w:p>
          <w:p w:rsidR="00AE195E" w:rsidRDefault="00AE195E" w:rsidP="00AE195E">
            <w:pPr>
              <w:tabs>
                <w:tab w:val="left" w:pos="851"/>
              </w:tabs>
              <w:ind w:firstLine="720"/>
              <w:jc w:val="both"/>
              <w:rPr>
                <w:sz w:val="28"/>
                <w:szCs w:val="28"/>
              </w:rPr>
            </w:pPr>
            <w:r>
              <w:rPr>
                <w:sz w:val="28"/>
                <w:szCs w:val="28"/>
              </w:rPr>
              <w:t>- режима рабочего времени;</w:t>
            </w:r>
          </w:p>
          <w:p w:rsidR="00AE195E" w:rsidRDefault="00AE195E" w:rsidP="00AE195E">
            <w:pPr>
              <w:tabs>
                <w:tab w:val="left" w:pos="851"/>
              </w:tabs>
              <w:ind w:firstLine="720"/>
              <w:jc w:val="both"/>
              <w:rPr>
                <w:sz w:val="28"/>
                <w:szCs w:val="28"/>
              </w:rPr>
            </w:pPr>
            <w:r>
              <w:rPr>
                <w:sz w:val="28"/>
                <w:szCs w:val="28"/>
              </w:rPr>
              <w:t>- заключения, внесения изменений в содержание трудового договора;</w:t>
            </w:r>
          </w:p>
          <w:p w:rsidR="00AE195E" w:rsidRDefault="00AE195E" w:rsidP="00AE195E">
            <w:pPr>
              <w:tabs>
                <w:tab w:val="left" w:pos="851"/>
              </w:tabs>
              <w:ind w:firstLine="720"/>
              <w:jc w:val="both"/>
              <w:rPr>
                <w:sz w:val="28"/>
                <w:szCs w:val="28"/>
              </w:rPr>
            </w:pPr>
            <w:r>
              <w:rPr>
                <w:sz w:val="28"/>
                <w:szCs w:val="28"/>
              </w:rPr>
              <w:t>- наследование имущества;</w:t>
            </w:r>
          </w:p>
          <w:p w:rsidR="00AE195E" w:rsidRDefault="00AE195E" w:rsidP="00AE195E">
            <w:pPr>
              <w:tabs>
                <w:tab w:val="left" w:pos="851"/>
              </w:tabs>
              <w:ind w:firstLine="720"/>
              <w:jc w:val="both"/>
              <w:rPr>
                <w:sz w:val="28"/>
                <w:szCs w:val="28"/>
              </w:rPr>
            </w:pPr>
            <w:r>
              <w:rPr>
                <w:sz w:val="28"/>
                <w:szCs w:val="28"/>
              </w:rPr>
              <w:t>- предоставление коммунальных льгот и др.</w:t>
            </w:r>
          </w:p>
          <w:p w:rsidR="00AE195E" w:rsidRDefault="00AE195E" w:rsidP="00AE195E">
            <w:pPr>
              <w:ind w:firstLine="720"/>
              <w:jc w:val="both"/>
              <w:rPr>
                <w:sz w:val="28"/>
                <w:szCs w:val="28"/>
              </w:rPr>
            </w:pPr>
            <w:r>
              <w:rPr>
                <w:sz w:val="28"/>
                <w:szCs w:val="28"/>
              </w:rPr>
              <w:t>В СМИ, информационно-методических бюллетенях опубликовано 79 материалов по правовой защите (экспресс – информация, настольная книга председателя профкома, статьи в газете «Позиция», «Профсоюз помог»).</w:t>
            </w:r>
          </w:p>
          <w:p w:rsidR="00AE195E" w:rsidRDefault="00AE195E" w:rsidP="00AE195E">
            <w:pPr>
              <w:tabs>
                <w:tab w:val="left" w:pos="-1985"/>
              </w:tabs>
              <w:ind w:firstLine="720"/>
              <w:jc w:val="both"/>
              <w:rPr>
                <w:sz w:val="28"/>
                <w:szCs w:val="28"/>
              </w:rPr>
            </w:pPr>
            <w:r>
              <w:rPr>
                <w:sz w:val="28"/>
                <w:szCs w:val="28"/>
              </w:rPr>
              <w:t xml:space="preserve"> В рамках «Года правовой культуры» в отчетном году проведено 38 семинаров по различным вопросам правозащитной деятельности.</w:t>
            </w:r>
          </w:p>
          <w:p w:rsidR="00B005EF" w:rsidRDefault="00AE195E" w:rsidP="00B005EF">
            <w:pPr>
              <w:pStyle w:val="1"/>
              <w:ind w:firstLine="720"/>
              <w:outlineLvl w:val="0"/>
              <w:rPr>
                <w:szCs w:val="28"/>
              </w:rPr>
            </w:pPr>
            <w:r>
              <w:rPr>
                <w:szCs w:val="28"/>
              </w:rPr>
              <w:t xml:space="preserve">Так, состоялись выезды в </w:t>
            </w:r>
            <w:proofErr w:type="spellStart"/>
            <w:r>
              <w:rPr>
                <w:szCs w:val="28"/>
              </w:rPr>
              <w:t>Марьяновский</w:t>
            </w:r>
            <w:proofErr w:type="spellEnd"/>
            <w:r>
              <w:rPr>
                <w:szCs w:val="28"/>
              </w:rPr>
              <w:t xml:space="preserve">, </w:t>
            </w:r>
            <w:proofErr w:type="spellStart"/>
            <w:r>
              <w:rPr>
                <w:szCs w:val="28"/>
              </w:rPr>
              <w:t>Москаленский</w:t>
            </w:r>
            <w:proofErr w:type="spellEnd"/>
            <w:r>
              <w:rPr>
                <w:szCs w:val="28"/>
              </w:rPr>
              <w:t xml:space="preserve">, </w:t>
            </w:r>
            <w:proofErr w:type="spellStart"/>
            <w:r>
              <w:rPr>
                <w:szCs w:val="28"/>
              </w:rPr>
              <w:t>Тевризский</w:t>
            </w:r>
            <w:proofErr w:type="spellEnd"/>
            <w:r>
              <w:rPr>
                <w:szCs w:val="28"/>
              </w:rPr>
              <w:t xml:space="preserve">, </w:t>
            </w:r>
            <w:proofErr w:type="spellStart"/>
            <w:r>
              <w:rPr>
                <w:szCs w:val="28"/>
              </w:rPr>
              <w:t>Оконешниковский</w:t>
            </w:r>
            <w:proofErr w:type="spellEnd"/>
            <w:r>
              <w:rPr>
                <w:szCs w:val="28"/>
              </w:rPr>
              <w:t xml:space="preserve">, </w:t>
            </w:r>
            <w:proofErr w:type="spellStart"/>
            <w:r>
              <w:rPr>
                <w:szCs w:val="28"/>
              </w:rPr>
              <w:t>Исилькульский</w:t>
            </w:r>
            <w:proofErr w:type="spellEnd"/>
            <w:r>
              <w:rPr>
                <w:szCs w:val="28"/>
              </w:rPr>
              <w:t xml:space="preserve"> и др. муниципальные районы с семинарами по различной тематике («Заключение, изменение, расторжение трудовых договоров», «Новое в законодательстве», «Особенности режима рабочего вре</w:t>
            </w:r>
            <w:r w:rsidR="00B005EF">
              <w:rPr>
                <w:szCs w:val="28"/>
              </w:rPr>
              <w:t xml:space="preserve">мени и времени отдыха» и др.). </w:t>
            </w:r>
          </w:p>
          <w:p w:rsidR="00AE195E" w:rsidRDefault="00AE195E" w:rsidP="00B005EF">
            <w:pPr>
              <w:pStyle w:val="1"/>
              <w:ind w:firstLine="720"/>
              <w:outlineLvl w:val="0"/>
              <w:rPr>
                <w:szCs w:val="28"/>
              </w:rPr>
            </w:pPr>
            <w:r>
              <w:rPr>
                <w:szCs w:val="28"/>
              </w:rPr>
              <w:t>Совместно со специалистами</w:t>
            </w:r>
            <w:r w:rsidRPr="00226E12">
              <w:rPr>
                <w:szCs w:val="28"/>
              </w:rPr>
              <w:t xml:space="preserve"> </w:t>
            </w:r>
            <w:r>
              <w:rPr>
                <w:szCs w:val="28"/>
              </w:rPr>
              <w:t>Министерства образования Омской области,</w:t>
            </w:r>
            <w:r w:rsidRPr="00226E12">
              <w:rPr>
                <w:rFonts w:ascii="Helvetica" w:hAnsi="Helvetica"/>
                <w:b/>
                <w:bCs/>
                <w:color w:val="444444"/>
                <w:sz w:val="21"/>
                <w:szCs w:val="21"/>
              </w:rPr>
              <w:t xml:space="preserve"> </w:t>
            </w:r>
            <w:r w:rsidRPr="00226E12">
              <w:rPr>
                <w:bCs/>
                <w:szCs w:val="28"/>
              </w:rPr>
              <w:t>Бюджетно</w:t>
            </w:r>
            <w:r>
              <w:rPr>
                <w:bCs/>
                <w:szCs w:val="28"/>
              </w:rPr>
              <w:t>го</w:t>
            </w:r>
            <w:r w:rsidRPr="00226E12">
              <w:rPr>
                <w:bCs/>
                <w:szCs w:val="28"/>
              </w:rPr>
              <w:t xml:space="preserve"> образовательно</w:t>
            </w:r>
            <w:r>
              <w:rPr>
                <w:bCs/>
                <w:szCs w:val="28"/>
              </w:rPr>
              <w:t>го</w:t>
            </w:r>
            <w:r w:rsidRPr="00226E12">
              <w:rPr>
                <w:bCs/>
                <w:szCs w:val="28"/>
              </w:rPr>
              <w:t xml:space="preserve"> учреждени</w:t>
            </w:r>
            <w:r>
              <w:rPr>
                <w:bCs/>
                <w:szCs w:val="28"/>
              </w:rPr>
              <w:t xml:space="preserve">я </w:t>
            </w:r>
            <w:r w:rsidRPr="00226E12">
              <w:rPr>
                <w:bCs/>
                <w:szCs w:val="28"/>
              </w:rPr>
              <w:t>Омской области дополнительного профессионального образования</w:t>
            </w:r>
            <w:r>
              <w:rPr>
                <w:bCs/>
                <w:szCs w:val="28"/>
              </w:rPr>
              <w:t xml:space="preserve"> </w:t>
            </w:r>
            <w:r w:rsidRPr="00226E12">
              <w:rPr>
                <w:bCs/>
                <w:szCs w:val="28"/>
              </w:rPr>
              <w:t>«Институт развития образования Омской области»</w:t>
            </w:r>
            <w:r>
              <w:rPr>
                <w:bCs/>
                <w:szCs w:val="28"/>
              </w:rPr>
              <w:t xml:space="preserve"> организован</w:t>
            </w:r>
            <w:r>
              <w:rPr>
                <w:szCs w:val="28"/>
              </w:rPr>
              <w:t xml:space="preserve"> обучающий семинар с руководителями муниципальных органов управления образованием.</w:t>
            </w:r>
            <w:r w:rsidRPr="00226E12">
              <w:rPr>
                <w:szCs w:val="28"/>
              </w:rPr>
              <w:t xml:space="preserve"> </w:t>
            </w:r>
          </w:p>
          <w:p w:rsidR="00AE195E" w:rsidRDefault="00AE195E" w:rsidP="00AE195E">
            <w:pPr>
              <w:pStyle w:val="af7"/>
              <w:shd w:val="clear" w:color="auto" w:fill="FFFFFF"/>
              <w:spacing w:before="0" w:beforeAutospacing="0" w:after="0" w:afterAutospacing="0"/>
              <w:ind w:firstLine="851"/>
              <w:jc w:val="both"/>
              <w:rPr>
                <w:sz w:val="28"/>
                <w:szCs w:val="28"/>
              </w:rPr>
            </w:pPr>
            <w:r>
              <w:rPr>
                <w:sz w:val="28"/>
                <w:szCs w:val="28"/>
              </w:rPr>
              <w:t>Так же, проводилось обучение правовой грамоте:</w:t>
            </w:r>
          </w:p>
          <w:p w:rsidR="00AE195E" w:rsidRDefault="00B005EF" w:rsidP="00AE195E">
            <w:pPr>
              <w:pStyle w:val="af7"/>
              <w:shd w:val="clear" w:color="auto" w:fill="FFFFFF"/>
              <w:spacing w:before="0" w:beforeAutospacing="0" w:after="0" w:afterAutospacing="0"/>
              <w:ind w:firstLine="851"/>
              <w:jc w:val="both"/>
              <w:rPr>
                <w:sz w:val="28"/>
                <w:szCs w:val="28"/>
              </w:rPr>
            </w:pPr>
            <w:r>
              <w:rPr>
                <w:sz w:val="28"/>
                <w:szCs w:val="28"/>
              </w:rPr>
              <w:t>–</w:t>
            </w:r>
            <w:r w:rsidR="00AE195E">
              <w:rPr>
                <w:sz w:val="28"/>
                <w:szCs w:val="28"/>
              </w:rPr>
              <w:t xml:space="preserve"> ежемесячно с молодыми педагогами образовательных организаций г. Омска;</w:t>
            </w:r>
          </w:p>
          <w:p w:rsidR="00AE195E" w:rsidRDefault="00B005EF" w:rsidP="00AE195E">
            <w:pPr>
              <w:pStyle w:val="af7"/>
              <w:shd w:val="clear" w:color="auto" w:fill="FFFFFF"/>
              <w:spacing w:before="0" w:beforeAutospacing="0" w:after="0" w:afterAutospacing="0"/>
              <w:ind w:firstLine="851"/>
              <w:jc w:val="both"/>
              <w:rPr>
                <w:sz w:val="28"/>
                <w:szCs w:val="28"/>
              </w:rPr>
            </w:pPr>
            <w:r>
              <w:rPr>
                <w:sz w:val="28"/>
                <w:szCs w:val="28"/>
              </w:rPr>
              <w:t>–</w:t>
            </w:r>
            <w:r w:rsidR="00AE195E">
              <w:rPr>
                <w:sz w:val="28"/>
                <w:szCs w:val="28"/>
              </w:rPr>
              <w:t xml:space="preserve"> дистанционно, совместно с</w:t>
            </w:r>
            <w:r w:rsidR="00AE195E" w:rsidRPr="00226E12">
              <w:rPr>
                <w:sz w:val="28"/>
                <w:szCs w:val="28"/>
              </w:rPr>
              <w:t xml:space="preserve"> </w:t>
            </w:r>
            <w:r w:rsidR="00AE195E">
              <w:rPr>
                <w:sz w:val="28"/>
                <w:szCs w:val="28"/>
              </w:rPr>
              <w:t>Министерством образования Омской области, с молодыми специалистами образовательных организаций Омской области;</w:t>
            </w:r>
          </w:p>
          <w:p w:rsidR="00AE195E" w:rsidRDefault="00B005EF" w:rsidP="00AE195E">
            <w:pPr>
              <w:pStyle w:val="1"/>
              <w:ind w:firstLine="720"/>
              <w:outlineLvl w:val="0"/>
              <w:rPr>
                <w:szCs w:val="28"/>
              </w:rPr>
            </w:pPr>
            <w:r>
              <w:rPr>
                <w:szCs w:val="28"/>
              </w:rPr>
              <w:t>–</w:t>
            </w:r>
            <w:r w:rsidR="00AE195E">
              <w:rPr>
                <w:szCs w:val="28"/>
              </w:rPr>
              <w:t xml:space="preserve"> В ОЧУ</w:t>
            </w:r>
            <w:r w:rsidR="00AE195E" w:rsidRPr="009E53C0">
              <w:rPr>
                <w:szCs w:val="28"/>
              </w:rPr>
              <w:t>ДПО ФОП «Омский центр профсоюзного образования»</w:t>
            </w:r>
            <w:r w:rsidR="00AE195E">
              <w:rPr>
                <w:rStyle w:val="apple-converted-space"/>
                <w:rFonts w:ascii="Trebuchet MS" w:hAnsi="Trebuchet MS"/>
                <w:sz w:val="18"/>
                <w:szCs w:val="18"/>
              </w:rPr>
              <w:t xml:space="preserve"> </w:t>
            </w:r>
            <w:r w:rsidR="00AE195E">
              <w:rPr>
                <w:rStyle w:val="apple-converted-space"/>
                <w:szCs w:val="28"/>
              </w:rPr>
              <w:t xml:space="preserve">с </w:t>
            </w:r>
            <w:r w:rsidR="00AE195E">
              <w:rPr>
                <w:szCs w:val="28"/>
              </w:rPr>
              <w:t>профактивом;</w:t>
            </w:r>
          </w:p>
          <w:p w:rsidR="00AE195E" w:rsidRDefault="00B005EF" w:rsidP="00AE195E">
            <w:pPr>
              <w:pStyle w:val="1"/>
              <w:ind w:firstLine="720"/>
              <w:outlineLvl w:val="0"/>
              <w:rPr>
                <w:szCs w:val="28"/>
              </w:rPr>
            </w:pPr>
            <w:r>
              <w:rPr>
                <w:szCs w:val="28"/>
              </w:rPr>
              <w:t>–</w:t>
            </w:r>
            <w:r w:rsidR="00AE195E">
              <w:rPr>
                <w:szCs w:val="28"/>
              </w:rPr>
              <w:t xml:space="preserve"> ежемесячно с председателями первичек.</w:t>
            </w:r>
          </w:p>
          <w:p w:rsidR="00AE195E" w:rsidRDefault="00AE195E" w:rsidP="00AE195E">
            <w:pPr>
              <w:pStyle w:val="1"/>
              <w:ind w:firstLine="720"/>
              <w:outlineLvl w:val="0"/>
              <w:rPr>
                <w:szCs w:val="28"/>
              </w:rPr>
            </w:pPr>
            <w:r>
              <w:rPr>
                <w:szCs w:val="28"/>
              </w:rPr>
              <w:t>Областным комитетом издано 79 «Экспресс-информаций» по различной тематике.</w:t>
            </w:r>
          </w:p>
          <w:p w:rsidR="00AE195E" w:rsidRPr="00E449FE" w:rsidRDefault="00B005EF" w:rsidP="00AE195E">
            <w:pPr>
              <w:pStyle w:val="1"/>
              <w:ind w:firstLine="720"/>
              <w:outlineLvl w:val="0"/>
              <w:rPr>
                <w:szCs w:val="28"/>
              </w:rPr>
            </w:pPr>
            <w:r>
              <w:rPr>
                <w:szCs w:val="28"/>
              </w:rPr>
              <w:t xml:space="preserve">В Кировской, </w:t>
            </w:r>
            <w:proofErr w:type="spellStart"/>
            <w:r>
              <w:rPr>
                <w:szCs w:val="28"/>
              </w:rPr>
              <w:t>Исилькульской</w:t>
            </w:r>
            <w:proofErr w:type="spellEnd"/>
            <w:r>
              <w:rPr>
                <w:szCs w:val="28"/>
              </w:rPr>
              <w:t xml:space="preserve"> </w:t>
            </w:r>
            <w:r w:rsidR="00781FDD">
              <w:rPr>
                <w:szCs w:val="28"/>
              </w:rPr>
              <w:t xml:space="preserve">районных организациях </w:t>
            </w:r>
            <w:r w:rsidR="00AE195E">
              <w:rPr>
                <w:szCs w:val="28"/>
              </w:rPr>
              <w:t xml:space="preserve">проведен конкурс «Боевых листков» по правовой тематике. </w:t>
            </w:r>
          </w:p>
          <w:p w:rsidR="00AE195E" w:rsidRDefault="00AE195E" w:rsidP="00AE195E">
            <w:pPr>
              <w:jc w:val="both"/>
              <w:rPr>
                <w:sz w:val="28"/>
                <w:szCs w:val="28"/>
              </w:rPr>
            </w:pPr>
          </w:p>
          <w:p w:rsidR="00AE195E" w:rsidRDefault="00AE195E" w:rsidP="00AE195E">
            <w:pPr>
              <w:ind w:firstLine="567"/>
              <w:jc w:val="both"/>
              <w:rPr>
                <w:sz w:val="28"/>
                <w:szCs w:val="28"/>
              </w:rPr>
            </w:pPr>
            <w:r>
              <w:rPr>
                <w:sz w:val="28"/>
                <w:szCs w:val="28"/>
              </w:rPr>
              <w:lastRenderedPageBreak/>
              <w:t xml:space="preserve">Выборными коллегиальными органами организаций Профсоюза рассмотрено 61 вопрос о правозащитной работе: подведение итогов проверок. </w:t>
            </w:r>
          </w:p>
          <w:p w:rsidR="00AE195E" w:rsidRDefault="00AE195E" w:rsidP="00AE195E">
            <w:pPr>
              <w:ind w:firstLine="720"/>
              <w:jc w:val="both"/>
              <w:rPr>
                <w:sz w:val="28"/>
                <w:szCs w:val="28"/>
              </w:rPr>
            </w:pPr>
            <w:r>
              <w:rPr>
                <w:sz w:val="28"/>
                <w:szCs w:val="28"/>
              </w:rPr>
              <w:t xml:space="preserve">В результате всех форм правозащитной работы экономическая эффективность в 2016 году составила 69,740 млн. руб.: </w:t>
            </w:r>
          </w:p>
          <w:p w:rsidR="00AE195E" w:rsidRDefault="00AE195E" w:rsidP="00AE195E">
            <w:pPr>
              <w:ind w:firstLine="567"/>
              <w:jc w:val="both"/>
              <w:rPr>
                <w:sz w:val="28"/>
                <w:szCs w:val="28"/>
              </w:rPr>
            </w:pPr>
            <w:r>
              <w:rPr>
                <w:sz w:val="28"/>
                <w:szCs w:val="28"/>
              </w:rPr>
              <w:t>- составление исков в суды различных инстанций: 122 * 12тыс. руб. = 1,464 млн. руб.;</w:t>
            </w:r>
          </w:p>
          <w:p w:rsidR="00AE195E" w:rsidRDefault="00AE195E" w:rsidP="00AE195E">
            <w:pPr>
              <w:ind w:firstLine="567"/>
              <w:jc w:val="both"/>
              <w:rPr>
                <w:sz w:val="28"/>
                <w:szCs w:val="28"/>
              </w:rPr>
            </w:pPr>
            <w:r>
              <w:rPr>
                <w:sz w:val="28"/>
                <w:szCs w:val="28"/>
              </w:rPr>
              <w:t>- представительство в судах: 11*20 тыс. руб. = 0,220 млн. руб.;</w:t>
            </w:r>
          </w:p>
          <w:p w:rsidR="00AE195E" w:rsidRDefault="00AE195E" w:rsidP="00AE195E">
            <w:pPr>
              <w:ind w:firstLine="567"/>
              <w:jc w:val="both"/>
              <w:rPr>
                <w:sz w:val="28"/>
                <w:szCs w:val="28"/>
              </w:rPr>
            </w:pPr>
            <w:r>
              <w:rPr>
                <w:sz w:val="28"/>
                <w:szCs w:val="28"/>
              </w:rPr>
              <w:t>- консультации – 2971 * 1,5 тыс. руб.   = 4,456 млн. руб.;</w:t>
            </w:r>
          </w:p>
          <w:p w:rsidR="00AE195E" w:rsidRDefault="00AE195E" w:rsidP="00AE195E">
            <w:pPr>
              <w:ind w:firstLine="567"/>
              <w:jc w:val="both"/>
              <w:rPr>
                <w:sz w:val="28"/>
                <w:szCs w:val="28"/>
              </w:rPr>
            </w:pPr>
            <w:r>
              <w:rPr>
                <w:sz w:val="28"/>
                <w:szCs w:val="28"/>
              </w:rPr>
              <w:t>- ответы на письменные обращения - 136*4 тыс. руб. = 0,034 млн. руб.</w:t>
            </w:r>
          </w:p>
          <w:p w:rsidR="00AE195E" w:rsidRDefault="00AE195E" w:rsidP="00AE195E">
            <w:pPr>
              <w:ind w:firstLine="567"/>
              <w:jc w:val="both"/>
              <w:rPr>
                <w:sz w:val="28"/>
                <w:szCs w:val="28"/>
              </w:rPr>
            </w:pPr>
            <w:r>
              <w:rPr>
                <w:sz w:val="28"/>
                <w:szCs w:val="28"/>
              </w:rPr>
              <w:t>- начисление 15% районного коэффициента сверх МРОТ – 4 месяца *15,916 млн. руб. = 63,666 млн. руб.</w:t>
            </w:r>
          </w:p>
          <w:p w:rsidR="00AE195E" w:rsidRPr="00286B1E" w:rsidRDefault="00AE195E" w:rsidP="00AE195E">
            <w:pPr>
              <w:ind w:firstLine="567"/>
              <w:jc w:val="both"/>
              <w:textAlignment w:val="baseline"/>
              <w:rPr>
                <w:sz w:val="28"/>
                <w:szCs w:val="28"/>
              </w:rPr>
            </w:pPr>
            <w:r>
              <w:rPr>
                <w:sz w:val="28"/>
                <w:szCs w:val="28"/>
              </w:rPr>
              <w:t xml:space="preserve">Расчет произведен с применением </w:t>
            </w:r>
            <w:r w:rsidRPr="00043F6F">
              <w:rPr>
                <w:bCs/>
                <w:sz w:val="28"/>
                <w:szCs w:val="28"/>
                <w:bdr w:val="none" w:sz="0" w:space="0" w:color="auto" w:frame="1"/>
              </w:rPr>
              <w:t xml:space="preserve">постановления </w:t>
            </w:r>
            <w:r w:rsidRPr="00286B1E">
              <w:rPr>
                <w:bCs/>
                <w:sz w:val="28"/>
                <w:szCs w:val="28"/>
                <w:bdr w:val="none" w:sz="0" w:space="0" w:color="auto" w:frame="1"/>
              </w:rPr>
              <w:t>Совет</w:t>
            </w:r>
            <w:r>
              <w:rPr>
                <w:bCs/>
                <w:sz w:val="28"/>
                <w:szCs w:val="28"/>
                <w:bdr w:val="none" w:sz="0" w:space="0" w:color="auto" w:frame="1"/>
              </w:rPr>
              <w:t xml:space="preserve">а </w:t>
            </w:r>
            <w:r w:rsidRPr="00286B1E">
              <w:rPr>
                <w:bCs/>
                <w:sz w:val="28"/>
                <w:szCs w:val="28"/>
                <w:bdr w:val="none" w:sz="0" w:space="0" w:color="auto" w:frame="1"/>
              </w:rPr>
              <w:t>Адвокатской палаты</w:t>
            </w:r>
            <w:r w:rsidRPr="00043F6F">
              <w:rPr>
                <w:bCs/>
                <w:sz w:val="28"/>
                <w:szCs w:val="28"/>
                <w:bdr w:val="none" w:sz="0" w:space="0" w:color="auto" w:frame="1"/>
              </w:rPr>
              <w:t xml:space="preserve"> </w:t>
            </w:r>
            <w:r w:rsidRPr="00286B1E">
              <w:rPr>
                <w:bCs/>
                <w:sz w:val="28"/>
                <w:szCs w:val="28"/>
                <w:bdr w:val="none" w:sz="0" w:space="0" w:color="auto" w:frame="1"/>
              </w:rPr>
              <w:t>Омской области</w:t>
            </w:r>
            <w:r w:rsidRPr="00043F6F">
              <w:rPr>
                <w:bCs/>
                <w:sz w:val="28"/>
                <w:szCs w:val="28"/>
                <w:bdr w:val="none" w:sz="0" w:space="0" w:color="auto" w:frame="1"/>
              </w:rPr>
              <w:t xml:space="preserve"> от </w:t>
            </w:r>
            <w:r w:rsidRPr="00286B1E">
              <w:rPr>
                <w:bCs/>
                <w:sz w:val="28"/>
                <w:szCs w:val="28"/>
                <w:bdr w:val="none" w:sz="0" w:space="0" w:color="auto" w:frame="1"/>
              </w:rPr>
              <w:t>27.04.2016 года</w:t>
            </w:r>
            <w:r w:rsidRPr="00043F6F">
              <w:rPr>
                <w:bCs/>
                <w:sz w:val="28"/>
                <w:szCs w:val="28"/>
                <w:bdr w:val="none" w:sz="0" w:space="0" w:color="auto" w:frame="1"/>
              </w:rPr>
              <w:t>.</w:t>
            </w:r>
          </w:p>
          <w:p w:rsidR="004E0FB0" w:rsidRDefault="004E0FB0" w:rsidP="004E0FB0">
            <w:pPr>
              <w:pStyle w:val="af1"/>
              <w:ind w:left="0" w:firstLine="708"/>
              <w:jc w:val="both"/>
              <w:rPr>
                <w:sz w:val="28"/>
                <w:szCs w:val="28"/>
              </w:rPr>
            </w:pPr>
            <w:r>
              <w:rPr>
                <w:sz w:val="28"/>
                <w:szCs w:val="28"/>
              </w:rPr>
              <w:t>Руководствуясь Федеральным законом от 02.05.2006 № 59-ФЗ «О порядке рассмотрения обращений граждан Российской Федерации»</w:t>
            </w:r>
            <w:r>
              <w:rPr>
                <w:color w:val="000000"/>
                <w:sz w:val="28"/>
                <w:szCs w:val="28"/>
              </w:rPr>
              <w:t>, о</w:t>
            </w:r>
            <w:r>
              <w:rPr>
                <w:sz w:val="28"/>
                <w:szCs w:val="28"/>
              </w:rPr>
              <w:t>собое внимание в своей деятельности Омская областная организация Профсоюза отрасли уделяет рассмотрению обращений граждан, поступающих в устной и письменной форм</w:t>
            </w:r>
            <w:r w:rsidR="0033478B">
              <w:rPr>
                <w:sz w:val="28"/>
                <w:szCs w:val="28"/>
              </w:rPr>
              <w:t>ах</w:t>
            </w:r>
            <w:r>
              <w:rPr>
                <w:sz w:val="28"/>
                <w:szCs w:val="28"/>
              </w:rPr>
              <w:t xml:space="preserve">. </w:t>
            </w:r>
          </w:p>
          <w:p w:rsidR="006F085C" w:rsidRDefault="004E0FB0" w:rsidP="004E0FB0">
            <w:pPr>
              <w:pStyle w:val="af1"/>
              <w:ind w:left="0" w:firstLine="708"/>
              <w:jc w:val="both"/>
              <w:rPr>
                <w:sz w:val="28"/>
                <w:szCs w:val="28"/>
              </w:rPr>
            </w:pPr>
            <w:r>
              <w:rPr>
                <w:sz w:val="28"/>
                <w:szCs w:val="28"/>
              </w:rPr>
              <w:t>За 2016 год статистика устных обращений членов Профсоюза такова:</w:t>
            </w:r>
          </w:p>
          <w:p w:rsidR="006F085C" w:rsidRDefault="006F085C" w:rsidP="004E0FB0">
            <w:pPr>
              <w:pStyle w:val="af1"/>
              <w:ind w:left="0" w:firstLine="708"/>
              <w:jc w:val="both"/>
              <w:rPr>
                <w:sz w:val="28"/>
                <w:szCs w:val="28"/>
              </w:rPr>
            </w:pPr>
          </w:p>
          <w:tbl>
            <w:tblPr>
              <w:tblW w:w="10555" w:type="dxa"/>
              <w:tblLayout w:type="fixed"/>
              <w:tblLook w:val="04A0" w:firstRow="1" w:lastRow="0" w:firstColumn="1" w:lastColumn="0" w:noHBand="0" w:noVBand="1"/>
            </w:tblPr>
            <w:tblGrid>
              <w:gridCol w:w="993"/>
              <w:gridCol w:w="6124"/>
              <w:gridCol w:w="1275"/>
              <w:gridCol w:w="1276"/>
              <w:gridCol w:w="601"/>
              <w:gridCol w:w="286"/>
            </w:tblGrid>
            <w:tr w:rsidR="006F085C" w:rsidRPr="00B83441" w:rsidTr="006F085C">
              <w:trPr>
                <w:gridAfter w:val="2"/>
                <w:wAfter w:w="887" w:type="dxa"/>
                <w:trHeight w:val="2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85C" w:rsidRDefault="006F085C" w:rsidP="006F085C">
                  <w:pPr>
                    <w:jc w:val="center"/>
                    <w:rPr>
                      <w:color w:val="000000"/>
                      <w:sz w:val="28"/>
                      <w:szCs w:val="28"/>
                    </w:rPr>
                  </w:pPr>
                  <w:r>
                    <w:rPr>
                      <w:color w:val="000000"/>
                      <w:sz w:val="28"/>
                      <w:szCs w:val="28"/>
                    </w:rPr>
                    <w:t>№</w:t>
                  </w:r>
                </w:p>
                <w:p w:rsidR="006F085C" w:rsidRDefault="006F085C" w:rsidP="006F085C">
                  <w:pPr>
                    <w:jc w:val="center"/>
                    <w:rPr>
                      <w:color w:val="000000"/>
                      <w:sz w:val="28"/>
                      <w:szCs w:val="28"/>
                    </w:rPr>
                  </w:pPr>
                  <w:r>
                    <w:rPr>
                      <w:color w:val="000000"/>
                      <w:sz w:val="28"/>
                      <w:szCs w:val="28"/>
                    </w:rPr>
                    <w:t>п\п</w:t>
                  </w:r>
                </w:p>
                <w:p w:rsidR="006F085C" w:rsidRPr="00B83441" w:rsidRDefault="006F085C" w:rsidP="00653CBC">
                  <w:pPr>
                    <w:jc w:val="center"/>
                    <w:rPr>
                      <w:color w:val="000000"/>
                      <w:sz w:val="28"/>
                      <w:szCs w:val="28"/>
                    </w:rPr>
                  </w:pPr>
                </w:p>
              </w:tc>
              <w:tc>
                <w:tcPr>
                  <w:tcW w:w="6124" w:type="dxa"/>
                  <w:tcBorders>
                    <w:top w:val="single" w:sz="4" w:space="0" w:color="auto"/>
                    <w:left w:val="nil"/>
                    <w:bottom w:val="single" w:sz="4" w:space="0" w:color="auto"/>
                    <w:right w:val="single" w:sz="4" w:space="0" w:color="auto"/>
                  </w:tcBorders>
                  <w:shd w:val="clear" w:color="auto" w:fill="auto"/>
                  <w:vAlign w:val="center"/>
                  <w:hideMark/>
                </w:tcPr>
                <w:p w:rsidR="006F085C" w:rsidRPr="00B83441" w:rsidRDefault="006F085C" w:rsidP="006F085C">
                  <w:pPr>
                    <w:jc w:val="center"/>
                    <w:rPr>
                      <w:color w:val="000000"/>
                      <w:sz w:val="28"/>
                      <w:szCs w:val="28"/>
                    </w:rPr>
                  </w:pPr>
                  <w:r>
                    <w:rPr>
                      <w:color w:val="000000"/>
                      <w:sz w:val="28"/>
                      <w:szCs w:val="28"/>
                    </w:rPr>
                    <w:t>Наименование вопроса</w:t>
                  </w:r>
                </w:p>
              </w:tc>
              <w:tc>
                <w:tcPr>
                  <w:tcW w:w="1275" w:type="dxa"/>
                  <w:tcBorders>
                    <w:top w:val="single" w:sz="4" w:space="0" w:color="auto"/>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Pr>
                      <w:color w:val="000000"/>
                      <w:sz w:val="28"/>
                      <w:szCs w:val="28"/>
                    </w:rPr>
                    <w:t>Количество обращений</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43481" w:rsidP="00653CBC">
                  <w:pPr>
                    <w:jc w:val="center"/>
                    <w:rPr>
                      <w:color w:val="000000"/>
                      <w:sz w:val="28"/>
                      <w:szCs w:val="28"/>
                    </w:rPr>
                  </w:pPr>
                  <w:r>
                    <w:rPr>
                      <w:color w:val="000000"/>
                      <w:sz w:val="28"/>
                      <w:szCs w:val="28"/>
                    </w:rPr>
                    <w:t xml:space="preserve">% к общему числу </w:t>
                  </w:r>
                  <w:proofErr w:type="spellStart"/>
                  <w:r>
                    <w:rPr>
                      <w:color w:val="000000"/>
                      <w:sz w:val="28"/>
                      <w:szCs w:val="28"/>
                    </w:rPr>
                    <w:t>обращ</w:t>
                  </w:r>
                  <w:r w:rsidR="006F085C">
                    <w:rPr>
                      <w:color w:val="000000"/>
                      <w:sz w:val="28"/>
                      <w:szCs w:val="28"/>
                    </w:rPr>
                    <w:t>е</w:t>
                  </w:r>
                  <w:proofErr w:type="spellEnd"/>
                  <w:r w:rsidR="006F085C">
                    <w:rPr>
                      <w:color w:val="000000"/>
                      <w:sz w:val="28"/>
                      <w:szCs w:val="28"/>
                    </w:rPr>
                    <w:t xml:space="preserve"> -  </w:t>
                  </w:r>
                  <w:proofErr w:type="spellStart"/>
                  <w:r w:rsidR="006F085C">
                    <w:rPr>
                      <w:color w:val="000000"/>
                      <w:sz w:val="28"/>
                      <w:szCs w:val="28"/>
                    </w:rPr>
                    <w:t>ний</w:t>
                  </w:r>
                  <w:proofErr w:type="spellEnd"/>
                </w:p>
              </w:tc>
            </w:tr>
            <w:tr w:rsidR="006F085C" w:rsidRPr="00B83441" w:rsidTr="006F085C">
              <w:trPr>
                <w:gridAfter w:val="2"/>
                <w:wAfter w:w="887"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1</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Соглашении, кол. Договоре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23</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1,66%</w:t>
                  </w:r>
                </w:p>
              </w:tc>
            </w:tr>
            <w:tr w:rsidR="006F085C" w:rsidRPr="00B83441" w:rsidTr="006F085C">
              <w:trPr>
                <w:gridAfter w:val="2"/>
                <w:wAfter w:w="887" w:type="dxa"/>
                <w:trHeight w:val="306"/>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Об увольнении</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71</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5,13%</w:t>
                  </w:r>
                </w:p>
              </w:tc>
            </w:tr>
            <w:tr w:rsidR="006F085C" w:rsidRPr="00B83441" w:rsidTr="00DC2BAD">
              <w:trPr>
                <w:gridAfter w:val="2"/>
                <w:wAfter w:w="887" w:type="dxa"/>
                <w:trHeight w:val="411"/>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режиме рабочего времени</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62</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4,48%</w:t>
                  </w:r>
                </w:p>
              </w:tc>
            </w:tr>
            <w:tr w:rsidR="006F085C" w:rsidRPr="00B83441" w:rsidTr="00DC2BAD">
              <w:trPr>
                <w:gridAfter w:val="2"/>
                <w:wAfter w:w="887" w:type="dxa"/>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4</w:t>
                  </w:r>
                </w:p>
              </w:tc>
              <w:tc>
                <w:tcPr>
                  <w:tcW w:w="6124" w:type="dxa"/>
                  <w:tcBorders>
                    <w:top w:val="single" w:sz="4" w:space="0" w:color="auto"/>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досрочной пенсии</w:t>
                  </w:r>
                </w:p>
              </w:tc>
              <w:tc>
                <w:tcPr>
                  <w:tcW w:w="1275" w:type="dxa"/>
                  <w:tcBorders>
                    <w:top w:val="single" w:sz="4" w:space="0" w:color="auto"/>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132</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9,54%</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5</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социальной поддержке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37</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2,67%</w:t>
                  </w:r>
                </w:p>
              </w:tc>
            </w:tr>
            <w:tr w:rsidR="006F085C" w:rsidRPr="00B83441" w:rsidTr="006F085C">
              <w:trPr>
                <w:gridAfter w:val="2"/>
                <w:wAfter w:w="887" w:type="dxa"/>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6</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Об отпуске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38</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2,75%</w:t>
                  </w:r>
                </w:p>
              </w:tc>
            </w:tr>
            <w:tr w:rsidR="006F085C" w:rsidRPr="00B83441" w:rsidTr="006F085C">
              <w:trPr>
                <w:gridAfter w:val="2"/>
                <w:wAfter w:w="887" w:type="dxa"/>
                <w:trHeight w:val="34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7</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Об оплате труда</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79</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5,71%</w:t>
                  </w:r>
                </w:p>
              </w:tc>
            </w:tr>
            <w:tr w:rsidR="006F085C" w:rsidRPr="00B83441" w:rsidTr="006F085C">
              <w:trPr>
                <w:gridAfter w:val="2"/>
                <w:wAfter w:w="887" w:type="dxa"/>
                <w:trHeight w:val="309"/>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8</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помощи в составлении исковых заявлений</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104</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7,51%</w:t>
                  </w:r>
                </w:p>
              </w:tc>
            </w:tr>
            <w:tr w:rsidR="006F085C" w:rsidRPr="00B83441" w:rsidTr="006F085C">
              <w:trPr>
                <w:gridAfter w:val="2"/>
                <w:wAfter w:w="887" w:type="dxa"/>
                <w:trHeight w:val="554"/>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9</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 xml:space="preserve">О проведении расследования и оформления </w:t>
                  </w:r>
                  <w:proofErr w:type="spellStart"/>
                  <w:r w:rsidRPr="00B83441">
                    <w:rPr>
                      <w:color w:val="000000"/>
                      <w:sz w:val="28"/>
                      <w:szCs w:val="28"/>
                    </w:rPr>
                    <w:t>несч</w:t>
                  </w:r>
                  <w:proofErr w:type="spellEnd"/>
                  <w:r w:rsidRPr="00B83441">
                    <w:rPr>
                      <w:color w:val="000000"/>
                      <w:sz w:val="28"/>
                      <w:szCs w:val="28"/>
                    </w:rPr>
                    <w:t>. случаев</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15</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1,08%</w:t>
                  </w:r>
                </w:p>
              </w:tc>
            </w:tr>
            <w:tr w:rsidR="006F085C" w:rsidRPr="00B83441" w:rsidTr="006F085C">
              <w:trPr>
                <w:gridAfter w:val="2"/>
                <w:wAfter w:w="887" w:type="dxa"/>
                <w:trHeight w:val="308"/>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10</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специальной оценке труда</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52</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3,76%</w:t>
                  </w:r>
                </w:p>
              </w:tc>
            </w:tr>
            <w:tr w:rsidR="006F085C" w:rsidRPr="00B83441" w:rsidTr="006F085C">
              <w:trPr>
                <w:gridAfter w:val="2"/>
                <w:wAfter w:w="887" w:type="dxa"/>
                <w:trHeight w:val="398"/>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11</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трудовом договоре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30</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2,17%</w:t>
                  </w:r>
                </w:p>
              </w:tc>
            </w:tr>
            <w:tr w:rsidR="006F085C" w:rsidRPr="00B83441" w:rsidTr="006F085C">
              <w:trPr>
                <w:gridAfter w:val="2"/>
                <w:wAfter w:w="887" w:type="dxa"/>
                <w:trHeight w:val="418"/>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12</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доплатах за вредные и опасные условия труда</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37</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2,67%</w:t>
                  </w:r>
                </w:p>
              </w:tc>
            </w:tr>
            <w:tr w:rsidR="006F085C" w:rsidRPr="00B83441" w:rsidTr="006F085C">
              <w:trPr>
                <w:gridAfter w:val="2"/>
                <w:wAfter w:w="887" w:type="dxa"/>
                <w:trHeight w:val="675"/>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13</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порядке обеспечения спецодеждой и другими СИЗ</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61</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4,41%</w:t>
                  </w:r>
                </w:p>
              </w:tc>
            </w:tr>
            <w:tr w:rsidR="006F085C" w:rsidRPr="00B83441" w:rsidTr="006F085C">
              <w:trPr>
                <w:gridAfter w:val="2"/>
                <w:wAfter w:w="887" w:type="dxa"/>
                <w:trHeight w:val="293"/>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14</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порядке прохождения мед. осмотров</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37</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2,67%</w:t>
                  </w:r>
                </w:p>
              </w:tc>
            </w:tr>
            <w:tr w:rsidR="006F085C" w:rsidRPr="00B83441" w:rsidTr="006F085C">
              <w:trPr>
                <w:gridAfter w:val="2"/>
                <w:wAfter w:w="887" w:type="dxa"/>
                <w:trHeight w:val="396"/>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15</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порядке обучения по охране труда</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42</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3,03%</w:t>
                  </w:r>
                </w:p>
              </w:tc>
            </w:tr>
            <w:tr w:rsidR="006F085C" w:rsidRPr="00B83441" w:rsidTr="006F085C">
              <w:trPr>
                <w:gridAfter w:val="2"/>
                <w:wAfter w:w="887" w:type="dxa"/>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16</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порядке оформления локальных актов</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46</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3,32%</w:t>
                  </w:r>
                </w:p>
              </w:tc>
            </w:tr>
            <w:tr w:rsidR="006F085C" w:rsidRPr="00B83441" w:rsidTr="006F085C">
              <w:trPr>
                <w:gridAfter w:val="2"/>
                <w:wAfter w:w="887" w:type="dxa"/>
                <w:trHeight w:val="281"/>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17</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 xml:space="preserve">О порядке проведения </w:t>
                  </w:r>
                  <w:proofErr w:type="spellStart"/>
                  <w:r w:rsidRPr="00B83441">
                    <w:rPr>
                      <w:color w:val="000000"/>
                      <w:sz w:val="28"/>
                      <w:szCs w:val="28"/>
                    </w:rPr>
                    <w:t>темат</w:t>
                  </w:r>
                  <w:proofErr w:type="spellEnd"/>
                  <w:r w:rsidRPr="00B83441">
                    <w:rPr>
                      <w:color w:val="000000"/>
                      <w:sz w:val="28"/>
                      <w:szCs w:val="28"/>
                    </w:rPr>
                    <w:t>. контроля</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48</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3,47%</w:t>
                  </w:r>
                </w:p>
              </w:tc>
            </w:tr>
            <w:tr w:rsidR="006F085C" w:rsidRPr="00B83441" w:rsidTr="006F085C">
              <w:trPr>
                <w:gridAfter w:val="2"/>
                <w:wAfter w:w="887" w:type="dxa"/>
                <w:trHeight w:val="4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lastRenderedPageBreak/>
                    <w:t>18</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переводе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7</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0,51%</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19</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Об учебной нагрузке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26</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1,88%</w:t>
                  </w:r>
                </w:p>
              </w:tc>
            </w:tr>
            <w:tr w:rsidR="006F085C" w:rsidRPr="00B83441" w:rsidTr="006F085C">
              <w:trPr>
                <w:gridAfter w:val="2"/>
                <w:wAfter w:w="887" w:type="dxa"/>
                <w:trHeight w:val="325"/>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20</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дисциплинарном взыскании</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15</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1,08%</w:t>
                  </w:r>
                </w:p>
              </w:tc>
            </w:tr>
            <w:tr w:rsidR="006F085C" w:rsidRPr="00B83441" w:rsidTr="006F085C">
              <w:trPr>
                <w:gridAfter w:val="2"/>
                <w:wAfter w:w="887" w:type="dxa"/>
                <w:trHeight w:val="414"/>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21</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совмещении</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5</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0,36%</w:t>
                  </w:r>
                </w:p>
              </w:tc>
            </w:tr>
            <w:tr w:rsidR="006F085C" w:rsidRPr="00B83441" w:rsidTr="006F085C">
              <w:trPr>
                <w:gridAfter w:val="2"/>
                <w:wAfter w:w="887" w:type="dxa"/>
                <w:trHeight w:val="36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22</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делопроизводстве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39</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2,82%</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23</w:t>
                  </w:r>
                </w:p>
              </w:tc>
              <w:tc>
                <w:tcPr>
                  <w:tcW w:w="6124" w:type="dxa"/>
                  <w:tcBorders>
                    <w:top w:val="nil"/>
                    <w:left w:val="nil"/>
                    <w:bottom w:val="single" w:sz="4" w:space="0" w:color="auto"/>
                    <w:right w:val="single" w:sz="4" w:space="0" w:color="auto"/>
                  </w:tcBorders>
                  <w:shd w:val="clear" w:color="auto" w:fill="auto"/>
                  <w:hideMark/>
                </w:tcPr>
                <w:p w:rsidR="006F085C" w:rsidRPr="00B83441" w:rsidRDefault="006F085C" w:rsidP="00653CBC">
                  <w:pPr>
                    <w:rPr>
                      <w:color w:val="000000"/>
                      <w:sz w:val="28"/>
                      <w:szCs w:val="28"/>
                    </w:rPr>
                  </w:pPr>
                  <w:r w:rsidRPr="00B83441">
                    <w:rPr>
                      <w:color w:val="000000"/>
                      <w:sz w:val="28"/>
                      <w:szCs w:val="28"/>
                    </w:rPr>
                    <w:t>О совместительстве</w:t>
                  </w:r>
                </w:p>
              </w:tc>
              <w:tc>
                <w:tcPr>
                  <w:tcW w:w="1275" w:type="dxa"/>
                  <w:tcBorders>
                    <w:top w:val="nil"/>
                    <w:left w:val="nil"/>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6</w:t>
                  </w:r>
                </w:p>
              </w:tc>
              <w:tc>
                <w:tcPr>
                  <w:tcW w:w="1276" w:type="dxa"/>
                  <w:tcBorders>
                    <w:top w:val="single" w:sz="4" w:space="0" w:color="auto"/>
                    <w:left w:val="nil"/>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0,43%</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24</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Об оздоровлении</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116</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8,38%</w:t>
                  </w:r>
                </w:p>
              </w:tc>
            </w:tr>
            <w:tr w:rsidR="006F085C" w:rsidRPr="00B83441" w:rsidTr="006F085C">
              <w:trPr>
                <w:gridAfter w:val="2"/>
                <w:wAfter w:w="887" w:type="dxa"/>
                <w:trHeight w:val="6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25</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 работе с молодыми специалистами</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12</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0,87%</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26</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 награждении</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59</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4,26%</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27</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Об аттестации</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11</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0,79%</w:t>
                  </w:r>
                </w:p>
              </w:tc>
            </w:tr>
            <w:tr w:rsidR="006F085C" w:rsidRPr="00B83441" w:rsidTr="006F085C">
              <w:trPr>
                <w:gridAfter w:val="2"/>
                <w:wAfter w:w="887" w:type="dxa"/>
                <w:trHeight w:val="382"/>
              </w:trPr>
              <w:tc>
                <w:tcPr>
                  <w:tcW w:w="993" w:type="dxa"/>
                  <w:tcBorders>
                    <w:top w:val="nil"/>
                    <w:left w:val="single" w:sz="4" w:space="0" w:color="auto"/>
                    <w:bottom w:val="single" w:sz="4" w:space="0" w:color="auto"/>
                    <w:right w:val="single" w:sz="4" w:space="0" w:color="auto"/>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28</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 профессиональной переподготовке</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5</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0,36%</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29</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Об алиментах</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0,29%</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30</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 финансовой работе</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4</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0,29%</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31</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 соц. партнерстве</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0,94%</w:t>
                  </w:r>
                </w:p>
              </w:tc>
            </w:tr>
            <w:tr w:rsidR="006F085C" w:rsidRPr="00B83441" w:rsidTr="006F085C">
              <w:trPr>
                <w:gridAfter w:val="2"/>
                <w:wAfter w:w="887"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F085C" w:rsidRPr="00B83441" w:rsidRDefault="006F085C" w:rsidP="00653CBC">
                  <w:pPr>
                    <w:jc w:val="center"/>
                    <w:rPr>
                      <w:color w:val="000000"/>
                      <w:sz w:val="28"/>
                      <w:szCs w:val="28"/>
                    </w:rPr>
                  </w:pPr>
                  <w:r w:rsidRPr="00B83441">
                    <w:rPr>
                      <w:color w:val="000000"/>
                      <w:sz w:val="28"/>
                      <w:szCs w:val="28"/>
                    </w:rPr>
                    <w:t>32</w:t>
                  </w:r>
                </w:p>
              </w:tc>
              <w:tc>
                <w:tcPr>
                  <w:tcW w:w="6124" w:type="dxa"/>
                  <w:tcBorders>
                    <w:top w:val="nil"/>
                    <w:left w:val="nil"/>
                    <w:bottom w:val="single" w:sz="4" w:space="0" w:color="auto"/>
                    <w:right w:val="nil"/>
                  </w:tcBorders>
                  <w:shd w:val="clear" w:color="auto" w:fill="auto"/>
                  <w:hideMark/>
                </w:tcPr>
                <w:p w:rsidR="006F085C" w:rsidRPr="00B83441" w:rsidRDefault="006F085C" w:rsidP="00653CBC">
                  <w:pPr>
                    <w:rPr>
                      <w:color w:val="000000"/>
                      <w:sz w:val="28"/>
                      <w:szCs w:val="28"/>
                    </w:rPr>
                  </w:pPr>
                  <w:r w:rsidRPr="00B83441">
                    <w:rPr>
                      <w:color w:val="000000"/>
                      <w:sz w:val="28"/>
                      <w:szCs w:val="28"/>
                    </w:rPr>
                    <w:t>О внутрисоюзной работе</w:t>
                  </w:r>
                </w:p>
              </w:tc>
              <w:tc>
                <w:tcPr>
                  <w:tcW w:w="1275" w:type="dxa"/>
                  <w:tcBorders>
                    <w:top w:val="nil"/>
                    <w:left w:val="single" w:sz="4" w:space="0" w:color="auto"/>
                    <w:bottom w:val="single" w:sz="4" w:space="0" w:color="auto"/>
                    <w:right w:val="nil"/>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148</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6F085C" w:rsidRPr="00B83441" w:rsidRDefault="006F085C" w:rsidP="00653CBC">
                  <w:pPr>
                    <w:jc w:val="center"/>
                    <w:rPr>
                      <w:color w:val="000000"/>
                      <w:sz w:val="28"/>
                      <w:szCs w:val="28"/>
                    </w:rPr>
                  </w:pPr>
                  <w:r w:rsidRPr="00B83441">
                    <w:rPr>
                      <w:color w:val="000000"/>
                      <w:sz w:val="28"/>
                      <w:szCs w:val="28"/>
                    </w:rPr>
                    <w:t>10,69%</w:t>
                  </w:r>
                </w:p>
              </w:tc>
            </w:tr>
            <w:tr w:rsidR="006F085C" w:rsidRPr="00B83441" w:rsidTr="006F085C">
              <w:trPr>
                <w:trHeight w:val="300"/>
              </w:trPr>
              <w:tc>
                <w:tcPr>
                  <w:tcW w:w="993" w:type="dxa"/>
                  <w:tcBorders>
                    <w:top w:val="nil"/>
                    <w:left w:val="nil"/>
                    <w:bottom w:val="nil"/>
                    <w:right w:val="nil"/>
                  </w:tcBorders>
                  <w:shd w:val="clear" w:color="auto" w:fill="auto"/>
                  <w:noWrap/>
                  <w:vAlign w:val="bottom"/>
                  <w:hideMark/>
                </w:tcPr>
                <w:p w:rsidR="006F085C" w:rsidRPr="00B83441" w:rsidRDefault="006F085C" w:rsidP="00653CBC">
                  <w:pPr>
                    <w:jc w:val="center"/>
                    <w:rPr>
                      <w:color w:val="000000"/>
                      <w:sz w:val="28"/>
                      <w:szCs w:val="28"/>
                    </w:rPr>
                  </w:pPr>
                </w:p>
              </w:tc>
              <w:tc>
                <w:tcPr>
                  <w:tcW w:w="6124" w:type="dxa"/>
                  <w:tcBorders>
                    <w:top w:val="nil"/>
                    <w:left w:val="nil"/>
                    <w:bottom w:val="nil"/>
                    <w:right w:val="nil"/>
                  </w:tcBorders>
                  <w:shd w:val="clear" w:color="auto" w:fill="auto"/>
                  <w:noWrap/>
                  <w:hideMark/>
                </w:tcPr>
                <w:p w:rsidR="00FA28E7" w:rsidRDefault="00FA28E7" w:rsidP="00653CBC">
                  <w:pPr>
                    <w:rPr>
                      <w:color w:val="000000"/>
                      <w:sz w:val="28"/>
                      <w:szCs w:val="28"/>
                    </w:rPr>
                  </w:pPr>
                </w:p>
                <w:p w:rsidR="006F085C" w:rsidRPr="00B83441" w:rsidRDefault="006F085C" w:rsidP="00653CBC">
                  <w:pPr>
                    <w:rPr>
                      <w:color w:val="000000"/>
                      <w:sz w:val="28"/>
                      <w:szCs w:val="28"/>
                    </w:rPr>
                  </w:pPr>
                  <w:r>
                    <w:rPr>
                      <w:color w:val="000000"/>
                      <w:sz w:val="28"/>
                      <w:szCs w:val="28"/>
                    </w:rPr>
                    <w:t>ИТОГО:</w:t>
                  </w:r>
                </w:p>
              </w:tc>
              <w:tc>
                <w:tcPr>
                  <w:tcW w:w="1275" w:type="dxa"/>
                  <w:tcBorders>
                    <w:top w:val="nil"/>
                    <w:left w:val="nil"/>
                    <w:bottom w:val="nil"/>
                    <w:right w:val="nil"/>
                  </w:tcBorders>
                  <w:shd w:val="clear" w:color="auto" w:fill="auto"/>
                  <w:noWrap/>
                  <w:hideMark/>
                </w:tcPr>
                <w:p w:rsidR="006F085C" w:rsidRDefault="006F085C" w:rsidP="00653CBC">
                  <w:pPr>
                    <w:jc w:val="center"/>
                    <w:rPr>
                      <w:color w:val="000000"/>
                      <w:sz w:val="28"/>
                      <w:szCs w:val="28"/>
                    </w:rPr>
                  </w:pPr>
                </w:p>
                <w:p w:rsidR="006F085C" w:rsidRPr="00B83441" w:rsidRDefault="006F085C" w:rsidP="00653CBC">
                  <w:pPr>
                    <w:jc w:val="center"/>
                    <w:rPr>
                      <w:color w:val="000000"/>
                      <w:sz w:val="28"/>
                      <w:szCs w:val="28"/>
                    </w:rPr>
                  </w:pPr>
                  <w:r w:rsidRPr="00B83441">
                    <w:rPr>
                      <w:color w:val="000000"/>
                      <w:sz w:val="28"/>
                      <w:szCs w:val="28"/>
                    </w:rPr>
                    <w:t>1384</w:t>
                  </w:r>
                </w:p>
              </w:tc>
              <w:tc>
                <w:tcPr>
                  <w:tcW w:w="1877" w:type="dxa"/>
                  <w:gridSpan w:val="2"/>
                  <w:tcBorders>
                    <w:top w:val="nil"/>
                    <w:left w:val="nil"/>
                    <w:bottom w:val="nil"/>
                    <w:right w:val="nil"/>
                  </w:tcBorders>
                  <w:shd w:val="clear" w:color="auto" w:fill="auto"/>
                  <w:noWrap/>
                  <w:hideMark/>
                </w:tcPr>
                <w:p w:rsidR="006F085C" w:rsidRPr="00B83441" w:rsidRDefault="006F085C" w:rsidP="00653CBC">
                  <w:pPr>
                    <w:jc w:val="center"/>
                    <w:rPr>
                      <w:color w:val="000000"/>
                      <w:sz w:val="28"/>
                      <w:szCs w:val="28"/>
                    </w:rPr>
                  </w:pPr>
                </w:p>
              </w:tc>
              <w:tc>
                <w:tcPr>
                  <w:tcW w:w="286" w:type="dxa"/>
                  <w:tcBorders>
                    <w:top w:val="nil"/>
                    <w:left w:val="nil"/>
                    <w:bottom w:val="nil"/>
                    <w:right w:val="nil"/>
                  </w:tcBorders>
                  <w:shd w:val="clear" w:color="auto" w:fill="auto"/>
                  <w:noWrap/>
                  <w:vAlign w:val="bottom"/>
                  <w:hideMark/>
                </w:tcPr>
                <w:p w:rsidR="006F085C" w:rsidRPr="00B83441" w:rsidRDefault="006F085C" w:rsidP="00653CBC">
                  <w:pPr>
                    <w:rPr>
                      <w:color w:val="000000"/>
                      <w:sz w:val="28"/>
                      <w:szCs w:val="28"/>
                    </w:rPr>
                  </w:pPr>
                </w:p>
              </w:tc>
            </w:tr>
          </w:tbl>
          <w:p w:rsidR="009A2547" w:rsidRDefault="006A637B" w:rsidP="003726FB">
            <w:pPr>
              <w:ind w:firstLine="720"/>
              <w:jc w:val="both"/>
              <w:rPr>
                <w:sz w:val="28"/>
                <w:szCs w:val="28"/>
              </w:rPr>
            </w:pPr>
            <w:r>
              <w:rPr>
                <w:color w:val="424242"/>
                <w:sz w:val="28"/>
                <w:szCs w:val="28"/>
                <w:shd w:val="clear" w:color="auto" w:fill="FFFFFF"/>
              </w:rPr>
              <w:t xml:space="preserve">Письменных обращений 15 по </w:t>
            </w:r>
            <w:r w:rsidR="004E0FB0">
              <w:rPr>
                <w:color w:val="424242"/>
                <w:sz w:val="28"/>
                <w:szCs w:val="28"/>
                <w:shd w:val="clear" w:color="auto" w:fill="FFFFFF"/>
              </w:rPr>
              <w:t xml:space="preserve">вопросам: об учебной нагрузке, о нормах </w:t>
            </w:r>
            <w:proofErr w:type="spellStart"/>
            <w:r w:rsidR="004E0FB0">
              <w:rPr>
                <w:color w:val="424242"/>
                <w:sz w:val="28"/>
                <w:szCs w:val="28"/>
                <w:shd w:val="clear" w:color="auto" w:fill="FFFFFF"/>
              </w:rPr>
              <w:t>СанПиНА</w:t>
            </w:r>
            <w:proofErr w:type="spellEnd"/>
            <w:r w:rsidR="004E0FB0">
              <w:rPr>
                <w:color w:val="424242"/>
                <w:sz w:val="28"/>
                <w:szCs w:val="28"/>
                <w:shd w:val="clear" w:color="auto" w:fill="FFFFFF"/>
              </w:rPr>
              <w:t>, об оплате труда, о дисциплинарном взыскании, о стаже работы.</w:t>
            </w:r>
            <w:r w:rsidR="004E0FB0">
              <w:rPr>
                <w:sz w:val="28"/>
                <w:szCs w:val="28"/>
              </w:rPr>
              <w:t xml:space="preserve"> </w:t>
            </w:r>
          </w:p>
          <w:p w:rsidR="00643481" w:rsidRDefault="00643481" w:rsidP="008B01F7">
            <w:pPr>
              <w:pStyle w:val="af1"/>
              <w:ind w:left="0" w:firstLine="708"/>
              <w:jc w:val="both"/>
              <w:rPr>
                <w:sz w:val="28"/>
                <w:szCs w:val="28"/>
              </w:rPr>
            </w:pPr>
          </w:p>
          <w:p w:rsidR="00DD1D28" w:rsidRDefault="00DD1D28" w:rsidP="00643481">
            <w:pPr>
              <w:pStyle w:val="af1"/>
              <w:ind w:left="0"/>
              <w:jc w:val="center"/>
              <w:rPr>
                <w:sz w:val="28"/>
                <w:szCs w:val="28"/>
              </w:rPr>
            </w:pPr>
            <w:r w:rsidRPr="00AE6F49">
              <w:rPr>
                <w:sz w:val="28"/>
                <w:szCs w:val="28"/>
              </w:rPr>
              <w:t>*   *   *</w:t>
            </w:r>
          </w:p>
          <w:p w:rsidR="00FB710D" w:rsidRDefault="00FB710D" w:rsidP="008B01F7">
            <w:pPr>
              <w:pStyle w:val="af1"/>
              <w:ind w:left="0" w:firstLine="708"/>
              <w:jc w:val="both"/>
              <w:rPr>
                <w:sz w:val="28"/>
                <w:szCs w:val="28"/>
              </w:rPr>
            </w:pPr>
          </w:p>
          <w:p w:rsidR="00E676E9" w:rsidRDefault="00E676E9" w:rsidP="009A2547">
            <w:pPr>
              <w:pStyle w:val="af2"/>
              <w:ind w:left="34"/>
              <w:jc w:val="center"/>
              <w:rPr>
                <w:sz w:val="28"/>
                <w:szCs w:val="28"/>
              </w:rPr>
            </w:pPr>
            <w:r w:rsidRPr="008C6690">
              <w:rPr>
                <w:b/>
                <w:sz w:val="28"/>
                <w:szCs w:val="28"/>
              </w:rPr>
              <w:t xml:space="preserve"> </w:t>
            </w:r>
            <w:r>
              <w:rPr>
                <w:b/>
                <w:sz w:val="28"/>
                <w:szCs w:val="28"/>
              </w:rPr>
              <w:t>ДЕЯТЕЛЬНОСТЬ ПРОФСОЮЗА ПО ОХРАНЕ ТРУДА</w:t>
            </w:r>
          </w:p>
          <w:p w:rsidR="00DD1D28" w:rsidRDefault="00DD1D28" w:rsidP="003D1940">
            <w:pPr>
              <w:rPr>
                <w:sz w:val="28"/>
                <w:szCs w:val="28"/>
              </w:rPr>
            </w:pPr>
          </w:p>
          <w:p w:rsidR="00DD1D28" w:rsidRPr="00AE6F49" w:rsidRDefault="00DD1D28" w:rsidP="000F45B4">
            <w:pPr>
              <w:ind w:firstLine="709"/>
              <w:rPr>
                <w:sz w:val="28"/>
                <w:szCs w:val="28"/>
              </w:rPr>
            </w:pPr>
            <w:r w:rsidRPr="00AE6F49">
              <w:rPr>
                <w:sz w:val="28"/>
                <w:szCs w:val="28"/>
              </w:rPr>
              <w:t xml:space="preserve">Действенный </w:t>
            </w:r>
            <w:r w:rsidRPr="00AE6F49">
              <w:rPr>
                <w:b/>
                <w:sz w:val="28"/>
                <w:szCs w:val="28"/>
              </w:rPr>
              <w:t xml:space="preserve">контроль за состоянием охраны труда обеспечивал </w:t>
            </w:r>
            <w:r w:rsidR="00247643">
              <w:rPr>
                <w:sz w:val="28"/>
                <w:szCs w:val="28"/>
              </w:rPr>
              <w:t xml:space="preserve">технический инспектор труда </w:t>
            </w:r>
            <w:r w:rsidRPr="00AE6F49">
              <w:rPr>
                <w:sz w:val="28"/>
                <w:szCs w:val="28"/>
              </w:rPr>
              <w:t xml:space="preserve">В.В. Смирнов.  За отчетный период  </w:t>
            </w:r>
          </w:p>
          <w:p w:rsidR="000F45B4" w:rsidRDefault="00DD1D28" w:rsidP="003D1940">
            <w:pPr>
              <w:jc w:val="both"/>
              <w:rPr>
                <w:sz w:val="28"/>
                <w:szCs w:val="28"/>
              </w:rPr>
            </w:pPr>
            <w:r w:rsidRPr="00AE6F49">
              <w:rPr>
                <w:b/>
                <w:sz w:val="28"/>
                <w:szCs w:val="28"/>
              </w:rPr>
              <w:t>изучена практика:</w:t>
            </w:r>
          </w:p>
          <w:p w:rsidR="000F45B4" w:rsidRDefault="000F45B4" w:rsidP="000F45B4">
            <w:pPr>
              <w:ind w:firstLine="709"/>
              <w:jc w:val="both"/>
              <w:rPr>
                <w:sz w:val="28"/>
                <w:szCs w:val="28"/>
              </w:rPr>
            </w:pPr>
            <w:r>
              <w:rPr>
                <w:sz w:val="28"/>
                <w:szCs w:val="28"/>
              </w:rPr>
              <w:t xml:space="preserve">– </w:t>
            </w:r>
            <w:r w:rsidR="00DD1D28">
              <w:rPr>
                <w:sz w:val="28"/>
                <w:szCs w:val="28"/>
              </w:rPr>
              <w:t>Горьковской районной организации Профсоюза отрасли и комитета по образованию Администрации Горьковского муниципального района по охране труда</w:t>
            </w:r>
            <w:r w:rsidR="00247643">
              <w:rPr>
                <w:sz w:val="28"/>
                <w:szCs w:val="28"/>
              </w:rPr>
              <w:t xml:space="preserve"> в соответствии с требованиями </w:t>
            </w:r>
            <w:r w:rsidR="00DD1D28">
              <w:rPr>
                <w:sz w:val="28"/>
                <w:szCs w:val="28"/>
                <w:lang w:val="en-US"/>
              </w:rPr>
              <w:t>X</w:t>
            </w:r>
            <w:r w:rsidR="00DD1D28" w:rsidRPr="00FC4A4E">
              <w:rPr>
                <w:sz w:val="28"/>
                <w:szCs w:val="28"/>
              </w:rPr>
              <w:t xml:space="preserve"> р</w:t>
            </w:r>
            <w:r w:rsidR="00DD1D28">
              <w:rPr>
                <w:sz w:val="28"/>
                <w:szCs w:val="28"/>
              </w:rPr>
              <w:t>аздела Трудового кодекса РФ</w:t>
            </w:r>
            <w:r w:rsidR="00DA4FE9">
              <w:rPr>
                <w:sz w:val="28"/>
                <w:szCs w:val="28"/>
              </w:rPr>
              <w:t>;</w:t>
            </w:r>
            <w:r w:rsidR="00DD1D28">
              <w:rPr>
                <w:sz w:val="28"/>
                <w:szCs w:val="28"/>
              </w:rPr>
              <w:t xml:space="preserve"> </w:t>
            </w:r>
          </w:p>
          <w:p w:rsidR="00F538DC" w:rsidRDefault="000F45B4" w:rsidP="000F45B4">
            <w:pPr>
              <w:ind w:firstLine="709"/>
              <w:jc w:val="both"/>
              <w:rPr>
                <w:sz w:val="28"/>
                <w:szCs w:val="28"/>
              </w:rPr>
            </w:pPr>
            <w:r>
              <w:rPr>
                <w:sz w:val="28"/>
                <w:szCs w:val="28"/>
              </w:rPr>
              <w:t xml:space="preserve">– </w:t>
            </w:r>
            <w:proofErr w:type="spellStart"/>
            <w:r w:rsidR="00DA4FE9">
              <w:rPr>
                <w:sz w:val="28"/>
                <w:szCs w:val="28"/>
              </w:rPr>
              <w:t>Калачинской</w:t>
            </w:r>
            <w:proofErr w:type="spellEnd"/>
            <w:r w:rsidR="00DA4FE9">
              <w:rPr>
                <w:sz w:val="28"/>
                <w:szCs w:val="28"/>
              </w:rPr>
              <w:t xml:space="preserve"> районной организации Профсоюза работников народного образования и науки по организации общественного контроля в обеспечении гарантий права работников на труд, соответствующих требованиям охраны труда.</w:t>
            </w:r>
          </w:p>
          <w:p w:rsidR="000F45B4" w:rsidRDefault="00DD1D28" w:rsidP="003D1940">
            <w:pPr>
              <w:jc w:val="both"/>
              <w:rPr>
                <w:sz w:val="28"/>
                <w:szCs w:val="28"/>
              </w:rPr>
            </w:pPr>
            <w:r>
              <w:rPr>
                <w:b/>
                <w:sz w:val="28"/>
                <w:szCs w:val="28"/>
              </w:rPr>
              <w:t xml:space="preserve">Проведено обучение по охране труда: </w:t>
            </w:r>
          </w:p>
          <w:p w:rsidR="000F45B4" w:rsidRDefault="000F45B4" w:rsidP="000F45B4">
            <w:pPr>
              <w:ind w:firstLine="709"/>
              <w:jc w:val="both"/>
              <w:rPr>
                <w:sz w:val="28"/>
                <w:szCs w:val="28"/>
              </w:rPr>
            </w:pPr>
            <w:r>
              <w:rPr>
                <w:sz w:val="28"/>
                <w:szCs w:val="28"/>
              </w:rPr>
              <w:t xml:space="preserve">– </w:t>
            </w:r>
            <w:r w:rsidR="00DD1D28">
              <w:rPr>
                <w:sz w:val="28"/>
                <w:szCs w:val="28"/>
              </w:rPr>
              <w:t>в Тарском районе - 237 чел. (февраль);</w:t>
            </w:r>
          </w:p>
          <w:p w:rsidR="000F45B4" w:rsidRDefault="000F45B4" w:rsidP="000F45B4">
            <w:pPr>
              <w:ind w:firstLine="709"/>
              <w:jc w:val="both"/>
              <w:rPr>
                <w:sz w:val="28"/>
                <w:szCs w:val="28"/>
              </w:rPr>
            </w:pPr>
            <w:r>
              <w:rPr>
                <w:sz w:val="28"/>
                <w:szCs w:val="28"/>
              </w:rPr>
              <w:t xml:space="preserve">– в </w:t>
            </w:r>
            <w:proofErr w:type="spellStart"/>
            <w:r w:rsidR="00DD1D28">
              <w:rPr>
                <w:sz w:val="28"/>
                <w:szCs w:val="28"/>
              </w:rPr>
              <w:t>Исильку</w:t>
            </w:r>
            <w:r>
              <w:rPr>
                <w:sz w:val="28"/>
                <w:szCs w:val="28"/>
              </w:rPr>
              <w:t>льском</w:t>
            </w:r>
            <w:proofErr w:type="spellEnd"/>
            <w:r>
              <w:rPr>
                <w:sz w:val="28"/>
                <w:szCs w:val="28"/>
              </w:rPr>
              <w:t xml:space="preserve"> районе – 73 чел. (март) </w:t>
            </w:r>
          </w:p>
          <w:p w:rsidR="000F45B4" w:rsidRDefault="000F45B4" w:rsidP="000F45B4">
            <w:pPr>
              <w:ind w:firstLine="709"/>
              <w:jc w:val="both"/>
              <w:rPr>
                <w:sz w:val="28"/>
                <w:szCs w:val="28"/>
              </w:rPr>
            </w:pPr>
            <w:r>
              <w:rPr>
                <w:sz w:val="28"/>
                <w:szCs w:val="28"/>
              </w:rPr>
              <w:t xml:space="preserve">– </w:t>
            </w:r>
            <w:r w:rsidR="009D65ED">
              <w:rPr>
                <w:sz w:val="28"/>
                <w:szCs w:val="28"/>
              </w:rPr>
              <w:t xml:space="preserve">в </w:t>
            </w:r>
            <w:r w:rsidR="00DD1D28">
              <w:rPr>
                <w:sz w:val="28"/>
                <w:szCs w:val="28"/>
              </w:rPr>
              <w:t xml:space="preserve">округах г. </w:t>
            </w:r>
            <w:r>
              <w:rPr>
                <w:sz w:val="28"/>
                <w:szCs w:val="28"/>
              </w:rPr>
              <w:t>Омска – 55 чел. (февраль-март);</w:t>
            </w:r>
          </w:p>
          <w:p w:rsidR="000F45B4" w:rsidRDefault="000F45B4" w:rsidP="000F45B4">
            <w:pPr>
              <w:ind w:firstLine="709"/>
              <w:jc w:val="both"/>
              <w:rPr>
                <w:sz w:val="28"/>
                <w:szCs w:val="28"/>
              </w:rPr>
            </w:pPr>
            <w:r>
              <w:rPr>
                <w:sz w:val="28"/>
                <w:szCs w:val="28"/>
              </w:rPr>
              <w:t xml:space="preserve">– </w:t>
            </w:r>
            <w:proofErr w:type="spellStart"/>
            <w:r w:rsidR="00DD1D28">
              <w:rPr>
                <w:sz w:val="28"/>
                <w:szCs w:val="28"/>
              </w:rPr>
              <w:t>Любинс</w:t>
            </w:r>
            <w:r>
              <w:rPr>
                <w:sz w:val="28"/>
                <w:szCs w:val="28"/>
              </w:rPr>
              <w:t>ком</w:t>
            </w:r>
            <w:proofErr w:type="spellEnd"/>
            <w:r>
              <w:rPr>
                <w:sz w:val="28"/>
                <w:szCs w:val="28"/>
              </w:rPr>
              <w:t xml:space="preserve"> районе – 126 чел. (апрель).</w:t>
            </w:r>
          </w:p>
          <w:p w:rsidR="000F45B4" w:rsidRDefault="000F45B4" w:rsidP="000F45B4">
            <w:pPr>
              <w:ind w:firstLine="709"/>
              <w:jc w:val="both"/>
              <w:rPr>
                <w:sz w:val="28"/>
                <w:szCs w:val="28"/>
              </w:rPr>
            </w:pPr>
            <w:r>
              <w:rPr>
                <w:sz w:val="28"/>
                <w:szCs w:val="28"/>
              </w:rPr>
              <w:t xml:space="preserve">– </w:t>
            </w:r>
            <w:proofErr w:type="spellStart"/>
            <w:r w:rsidR="00637A01" w:rsidRPr="00737E8F">
              <w:rPr>
                <w:sz w:val="28"/>
                <w:szCs w:val="28"/>
              </w:rPr>
              <w:t>Большереченском</w:t>
            </w:r>
            <w:proofErr w:type="spellEnd"/>
            <w:r w:rsidR="00637A01" w:rsidRPr="00737E8F">
              <w:rPr>
                <w:sz w:val="28"/>
                <w:szCs w:val="28"/>
              </w:rPr>
              <w:t xml:space="preserve"> районе</w:t>
            </w:r>
            <w:r w:rsidR="00637A01">
              <w:rPr>
                <w:sz w:val="28"/>
                <w:szCs w:val="28"/>
              </w:rPr>
              <w:t xml:space="preserve"> -  50 чел. (октябрь);</w:t>
            </w:r>
          </w:p>
          <w:p w:rsidR="000F45B4" w:rsidRDefault="000F45B4" w:rsidP="000F45B4">
            <w:pPr>
              <w:ind w:firstLine="709"/>
              <w:jc w:val="both"/>
              <w:rPr>
                <w:sz w:val="28"/>
                <w:szCs w:val="28"/>
              </w:rPr>
            </w:pPr>
            <w:r>
              <w:rPr>
                <w:sz w:val="28"/>
                <w:szCs w:val="28"/>
              </w:rPr>
              <w:t xml:space="preserve">– </w:t>
            </w:r>
            <w:r w:rsidR="009D65ED">
              <w:rPr>
                <w:sz w:val="28"/>
                <w:szCs w:val="28"/>
              </w:rPr>
              <w:t xml:space="preserve">в Черлакском районе – 107 чел. </w:t>
            </w:r>
            <w:r w:rsidR="00F5770F">
              <w:rPr>
                <w:sz w:val="28"/>
                <w:szCs w:val="28"/>
              </w:rPr>
              <w:t>(</w:t>
            </w:r>
            <w:r w:rsidR="00637A01">
              <w:rPr>
                <w:sz w:val="28"/>
                <w:szCs w:val="28"/>
              </w:rPr>
              <w:t>ноябрь);</w:t>
            </w:r>
          </w:p>
          <w:p w:rsidR="000F45B4" w:rsidRDefault="000F45B4" w:rsidP="000F45B4">
            <w:pPr>
              <w:ind w:firstLine="709"/>
              <w:jc w:val="both"/>
              <w:rPr>
                <w:sz w:val="28"/>
                <w:szCs w:val="28"/>
              </w:rPr>
            </w:pPr>
            <w:r>
              <w:rPr>
                <w:sz w:val="28"/>
                <w:szCs w:val="28"/>
              </w:rPr>
              <w:t xml:space="preserve">– </w:t>
            </w:r>
            <w:r w:rsidR="009D65ED">
              <w:rPr>
                <w:sz w:val="28"/>
                <w:szCs w:val="28"/>
              </w:rPr>
              <w:t>в Горьковском районе – 56 чел.</w:t>
            </w:r>
            <w:r w:rsidR="00637A01">
              <w:rPr>
                <w:sz w:val="28"/>
                <w:szCs w:val="28"/>
              </w:rPr>
              <w:t xml:space="preserve"> (ноябрь)</w:t>
            </w:r>
            <w:r w:rsidR="007B61A9">
              <w:rPr>
                <w:sz w:val="28"/>
                <w:szCs w:val="28"/>
              </w:rPr>
              <w:t>;</w:t>
            </w:r>
          </w:p>
          <w:p w:rsidR="00DD1D28" w:rsidRDefault="000F45B4" w:rsidP="000F45B4">
            <w:pPr>
              <w:ind w:firstLine="709"/>
              <w:jc w:val="both"/>
              <w:rPr>
                <w:sz w:val="28"/>
                <w:szCs w:val="28"/>
              </w:rPr>
            </w:pPr>
            <w:r>
              <w:rPr>
                <w:sz w:val="28"/>
                <w:szCs w:val="28"/>
              </w:rPr>
              <w:t xml:space="preserve">– </w:t>
            </w:r>
            <w:r w:rsidR="009D65ED">
              <w:rPr>
                <w:sz w:val="28"/>
                <w:szCs w:val="28"/>
              </w:rPr>
              <w:t xml:space="preserve">в </w:t>
            </w:r>
            <w:r w:rsidR="00DD1D28">
              <w:rPr>
                <w:sz w:val="28"/>
                <w:szCs w:val="28"/>
              </w:rPr>
              <w:t xml:space="preserve">течение учебного года в коммерческих группах -  44 чел.     </w:t>
            </w:r>
          </w:p>
          <w:p w:rsidR="000F45B4" w:rsidRDefault="00DD1D28" w:rsidP="003D1940">
            <w:pPr>
              <w:jc w:val="both"/>
              <w:rPr>
                <w:sz w:val="28"/>
                <w:szCs w:val="28"/>
              </w:rPr>
            </w:pPr>
            <w:r>
              <w:rPr>
                <w:sz w:val="28"/>
                <w:szCs w:val="28"/>
              </w:rPr>
              <w:t xml:space="preserve">Итого обучено – </w:t>
            </w:r>
            <w:r w:rsidR="00637A01">
              <w:rPr>
                <w:sz w:val="28"/>
                <w:szCs w:val="28"/>
              </w:rPr>
              <w:t>704</w:t>
            </w:r>
            <w:r>
              <w:rPr>
                <w:sz w:val="28"/>
                <w:szCs w:val="28"/>
              </w:rPr>
              <w:t xml:space="preserve"> чел. Из них:                                               </w:t>
            </w:r>
          </w:p>
          <w:p w:rsidR="00167D6D" w:rsidRDefault="000F45B4" w:rsidP="00167D6D">
            <w:pPr>
              <w:ind w:firstLine="709"/>
              <w:jc w:val="both"/>
              <w:rPr>
                <w:sz w:val="28"/>
                <w:szCs w:val="28"/>
              </w:rPr>
            </w:pPr>
            <w:r>
              <w:rPr>
                <w:sz w:val="28"/>
                <w:szCs w:val="28"/>
              </w:rPr>
              <w:lastRenderedPageBreak/>
              <w:t xml:space="preserve">– </w:t>
            </w:r>
            <w:r w:rsidR="00DD1D28">
              <w:rPr>
                <w:sz w:val="28"/>
                <w:szCs w:val="28"/>
              </w:rPr>
              <w:t xml:space="preserve">уполномоченных, членов комитетов </w:t>
            </w:r>
            <w:r w:rsidR="00167D6D">
              <w:rPr>
                <w:sz w:val="28"/>
                <w:szCs w:val="28"/>
              </w:rPr>
              <w:t xml:space="preserve">(комиссий) по охране труда </w:t>
            </w:r>
          </w:p>
          <w:p w:rsidR="00167D6D" w:rsidRDefault="00167D6D" w:rsidP="00167D6D">
            <w:pPr>
              <w:ind w:firstLine="709"/>
              <w:jc w:val="both"/>
              <w:rPr>
                <w:sz w:val="28"/>
                <w:szCs w:val="28"/>
              </w:rPr>
            </w:pPr>
            <w:r>
              <w:rPr>
                <w:sz w:val="28"/>
                <w:szCs w:val="28"/>
              </w:rPr>
              <w:t xml:space="preserve">– </w:t>
            </w:r>
            <w:r w:rsidR="00DD1D28">
              <w:rPr>
                <w:sz w:val="28"/>
                <w:szCs w:val="28"/>
              </w:rPr>
              <w:t xml:space="preserve">председателей ПК – </w:t>
            </w:r>
            <w:r w:rsidR="00637A01">
              <w:rPr>
                <w:sz w:val="28"/>
                <w:szCs w:val="28"/>
              </w:rPr>
              <w:t>409</w:t>
            </w:r>
            <w:r>
              <w:rPr>
                <w:sz w:val="28"/>
                <w:szCs w:val="28"/>
              </w:rPr>
              <w:t>;</w:t>
            </w:r>
          </w:p>
          <w:p w:rsidR="00940940" w:rsidRDefault="00167D6D" w:rsidP="00940940">
            <w:pPr>
              <w:ind w:firstLine="709"/>
              <w:jc w:val="both"/>
              <w:rPr>
                <w:sz w:val="28"/>
                <w:szCs w:val="28"/>
              </w:rPr>
            </w:pPr>
            <w:r>
              <w:rPr>
                <w:sz w:val="28"/>
                <w:szCs w:val="28"/>
              </w:rPr>
              <w:t xml:space="preserve">– </w:t>
            </w:r>
            <w:r w:rsidR="00DD1D28">
              <w:rPr>
                <w:sz w:val="28"/>
                <w:szCs w:val="28"/>
              </w:rPr>
              <w:t xml:space="preserve">руководителей и их представителей – </w:t>
            </w:r>
            <w:r w:rsidR="00637A01">
              <w:rPr>
                <w:sz w:val="28"/>
                <w:szCs w:val="28"/>
              </w:rPr>
              <w:t>295</w:t>
            </w:r>
            <w:r w:rsidR="00940940">
              <w:rPr>
                <w:sz w:val="28"/>
                <w:szCs w:val="28"/>
              </w:rPr>
              <w:t>.</w:t>
            </w:r>
          </w:p>
          <w:p w:rsidR="00940940" w:rsidRDefault="00DD1D28" w:rsidP="00940940">
            <w:pPr>
              <w:ind w:firstLine="709"/>
              <w:jc w:val="both"/>
              <w:rPr>
                <w:sz w:val="28"/>
                <w:szCs w:val="28"/>
              </w:rPr>
            </w:pPr>
            <w:r>
              <w:rPr>
                <w:sz w:val="28"/>
                <w:szCs w:val="28"/>
              </w:rPr>
              <w:t>Проведено 2 семинар</w:t>
            </w:r>
            <w:r w:rsidR="00CE09DC">
              <w:rPr>
                <w:sz w:val="28"/>
                <w:szCs w:val="28"/>
              </w:rPr>
              <w:t>а</w:t>
            </w:r>
            <w:r>
              <w:rPr>
                <w:sz w:val="28"/>
                <w:szCs w:val="28"/>
              </w:rPr>
              <w:t>, в которых приняли участие 58 представителей образовательных организаций по темам:</w:t>
            </w:r>
          </w:p>
          <w:p w:rsidR="00940940" w:rsidRDefault="00940940" w:rsidP="00940940">
            <w:pPr>
              <w:ind w:firstLine="709"/>
              <w:jc w:val="both"/>
              <w:rPr>
                <w:sz w:val="28"/>
                <w:szCs w:val="28"/>
              </w:rPr>
            </w:pPr>
            <w:r>
              <w:rPr>
                <w:sz w:val="28"/>
                <w:szCs w:val="28"/>
              </w:rPr>
              <w:t xml:space="preserve">В Горьковском </w:t>
            </w:r>
            <w:r w:rsidR="00DD1D28" w:rsidRPr="000049EA">
              <w:rPr>
                <w:sz w:val="28"/>
                <w:szCs w:val="28"/>
              </w:rPr>
              <w:t xml:space="preserve">районе «Организация охраны труда и общественного контроля в учреждениях образования» для руководителей, председателей ПК, уполномоченных по охране труда. </w:t>
            </w:r>
          </w:p>
          <w:p w:rsidR="00940940" w:rsidRDefault="00DD1D28" w:rsidP="00940940">
            <w:pPr>
              <w:ind w:firstLine="709"/>
              <w:jc w:val="both"/>
              <w:rPr>
                <w:sz w:val="28"/>
                <w:szCs w:val="28"/>
              </w:rPr>
            </w:pPr>
            <w:r>
              <w:rPr>
                <w:sz w:val="28"/>
                <w:szCs w:val="28"/>
              </w:rPr>
              <w:t>В здании ФОП «Охрана труда в студенческих строительных отрядах» для председателей профсоюзных комитетов сотрудников и студентов ВУЗов и СПО</w:t>
            </w:r>
            <w:r w:rsidR="00940940">
              <w:rPr>
                <w:sz w:val="28"/>
                <w:szCs w:val="28"/>
              </w:rPr>
              <w:t>.</w:t>
            </w:r>
          </w:p>
          <w:p w:rsidR="00940940" w:rsidRDefault="0047282E" w:rsidP="00940940">
            <w:pPr>
              <w:ind w:firstLine="709"/>
              <w:jc w:val="both"/>
              <w:rPr>
                <w:sz w:val="28"/>
                <w:szCs w:val="28"/>
              </w:rPr>
            </w:pPr>
            <w:r>
              <w:rPr>
                <w:sz w:val="28"/>
                <w:szCs w:val="28"/>
              </w:rPr>
              <w:t>За отчетный период технический и</w:t>
            </w:r>
            <w:r w:rsidR="00940940">
              <w:rPr>
                <w:sz w:val="28"/>
                <w:szCs w:val="28"/>
              </w:rPr>
              <w:t>нспектор труда обкома Профсоюза</w:t>
            </w:r>
            <w:r w:rsidR="002A267E">
              <w:rPr>
                <w:sz w:val="28"/>
                <w:szCs w:val="28"/>
              </w:rPr>
              <w:t xml:space="preserve"> В.В. Смирнов </w:t>
            </w:r>
            <w:r>
              <w:rPr>
                <w:sz w:val="28"/>
                <w:szCs w:val="28"/>
              </w:rPr>
              <w:t>обследовал 29 организаций образования. Выявлено 214 нарушений охраны труда, вы</w:t>
            </w:r>
            <w:r w:rsidR="00940940">
              <w:rPr>
                <w:sz w:val="28"/>
                <w:szCs w:val="28"/>
              </w:rPr>
              <w:t>дано 14 представлений и 2 акта.</w:t>
            </w:r>
          </w:p>
          <w:p w:rsidR="00637A01" w:rsidRDefault="00940940" w:rsidP="00940940">
            <w:pPr>
              <w:ind w:firstLine="709"/>
              <w:jc w:val="both"/>
              <w:rPr>
                <w:sz w:val="28"/>
                <w:szCs w:val="28"/>
              </w:rPr>
            </w:pPr>
            <w:r>
              <w:rPr>
                <w:sz w:val="28"/>
                <w:szCs w:val="28"/>
              </w:rPr>
              <w:t xml:space="preserve">Проведен </w:t>
            </w:r>
            <w:r w:rsidR="00637A01">
              <w:rPr>
                <w:sz w:val="28"/>
                <w:szCs w:val="28"/>
              </w:rPr>
              <w:t>семинар, в которых приняли участие 62 руководителя образовательных организаций Октябрьского округа по теме:</w:t>
            </w:r>
          </w:p>
          <w:p w:rsidR="002A267E" w:rsidRDefault="00637A01" w:rsidP="00637A01">
            <w:pPr>
              <w:jc w:val="both"/>
              <w:rPr>
                <w:sz w:val="28"/>
                <w:szCs w:val="28"/>
              </w:rPr>
            </w:pPr>
            <w:r>
              <w:rPr>
                <w:sz w:val="28"/>
                <w:szCs w:val="28"/>
              </w:rPr>
              <w:t>«Роль руководителя в обеспечен</w:t>
            </w:r>
            <w:r w:rsidR="002A267E">
              <w:rPr>
                <w:sz w:val="28"/>
                <w:szCs w:val="28"/>
              </w:rPr>
              <w:t>ии безопасности условий труда».</w:t>
            </w:r>
          </w:p>
          <w:p w:rsidR="00286702" w:rsidRDefault="00637A01" w:rsidP="00286702">
            <w:pPr>
              <w:ind w:firstLine="709"/>
              <w:jc w:val="both"/>
              <w:rPr>
                <w:sz w:val="28"/>
                <w:szCs w:val="28"/>
              </w:rPr>
            </w:pPr>
            <w:r>
              <w:rPr>
                <w:sz w:val="28"/>
                <w:szCs w:val="28"/>
              </w:rPr>
              <w:t>Поступило 83 индивидуальных обращений от работников образовательных организаций, связанных с разъяснением вопросов.</w:t>
            </w:r>
          </w:p>
          <w:p w:rsidR="00286702" w:rsidRDefault="00637A01" w:rsidP="00286702">
            <w:pPr>
              <w:ind w:firstLine="709"/>
              <w:jc w:val="both"/>
              <w:rPr>
                <w:b/>
                <w:sz w:val="28"/>
                <w:szCs w:val="28"/>
              </w:rPr>
            </w:pPr>
            <w:r>
              <w:rPr>
                <w:sz w:val="28"/>
                <w:szCs w:val="28"/>
              </w:rPr>
              <w:t xml:space="preserve">С 01.10.2016 г. по 01.11. 2016 г. проведена областная тематическая проверка </w:t>
            </w:r>
            <w:r w:rsidRPr="005213E5">
              <w:rPr>
                <w:b/>
                <w:sz w:val="28"/>
                <w:szCs w:val="28"/>
              </w:rPr>
              <w:t xml:space="preserve">по обеспечению работников средствами индивидуальной защиты, смывающими </w:t>
            </w:r>
            <w:r w:rsidR="00286702">
              <w:rPr>
                <w:b/>
                <w:sz w:val="28"/>
                <w:szCs w:val="28"/>
              </w:rPr>
              <w:t>и обезвреживающими средствами.</w:t>
            </w:r>
          </w:p>
          <w:p w:rsidR="00286702" w:rsidRDefault="008D1B3B" w:rsidP="00286702">
            <w:pPr>
              <w:ind w:firstLine="709"/>
              <w:jc w:val="both"/>
              <w:rPr>
                <w:sz w:val="28"/>
                <w:szCs w:val="28"/>
              </w:rPr>
            </w:pPr>
            <w:r>
              <w:rPr>
                <w:sz w:val="28"/>
                <w:szCs w:val="28"/>
              </w:rPr>
              <w:t xml:space="preserve">В апреле конкурсная комиссия подвела итоги </w:t>
            </w:r>
            <w:r>
              <w:rPr>
                <w:b/>
                <w:sz w:val="28"/>
                <w:szCs w:val="28"/>
              </w:rPr>
              <w:t>смотра-конкурса на звание «Лучший внештатный технический инспектор труда Профсоюза»</w:t>
            </w:r>
          </w:p>
          <w:p w:rsidR="00286702" w:rsidRDefault="008D1B3B" w:rsidP="00286702">
            <w:pPr>
              <w:ind w:firstLine="709"/>
              <w:jc w:val="both"/>
              <w:rPr>
                <w:sz w:val="28"/>
                <w:szCs w:val="28"/>
              </w:rPr>
            </w:pPr>
            <w:r>
              <w:rPr>
                <w:b/>
                <w:sz w:val="28"/>
                <w:szCs w:val="28"/>
                <w:lang w:val="en-US"/>
              </w:rPr>
              <w:t>I</w:t>
            </w:r>
            <w:r w:rsidRPr="009F1352">
              <w:rPr>
                <w:b/>
                <w:sz w:val="28"/>
                <w:szCs w:val="28"/>
              </w:rPr>
              <w:t xml:space="preserve"> </w:t>
            </w:r>
            <w:r>
              <w:rPr>
                <w:b/>
                <w:sz w:val="28"/>
                <w:szCs w:val="28"/>
              </w:rPr>
              <w:t xml:space="preserve">место – Ирина Евгеньевна </w:t>
            </w:r>
            <w:proofErr w:type="spellStart"/>
            <w:r>
              <w:rPr>
                <w:b/>
                <w:sz w:val="28"/>
                <w:szCs w:val="28"/>
              </w:rPr>
              <w:t>Вождаева</w:t>
            </w:r>
            <w:proofErr w:type="spellEnd"/>
            <w:r>
              <w:rPr>
                <w:b/>
                <w:sz w:val="28"/>
                <w:szCs w:val="28"/>
              </w:rPr>
              <w:t xml:space="preserve"> – </w:t>
            </w:r>
            <w:r>
              <w:rPr>
                <w:sz w:val="28"/>
                <w:szCs w:val="28"/>
              </w:rPr>
              <w:t xml:space="preserve">заместитель директора,  учитель химии БОУ города Омска «Лицей № 149», внештатный технический инспектор  труда Кировской </w:t>
            </w:r>
            <w:r w:rsidR="00286702">
              <w:rPr>
                <w:sz w:val="28"/>
                <w:szCs w:val="28"/>
              </w:rPr>
              <w:t>районной организации Профсоюза;</w:t>
            </w:r>
          </w:p>
          <w:p w:rsidR="00286702" w:rsidRDefault="008D1B3B" w:rsidP="00286702">
            <w:pPr>
              <w:ind w:firstLine="709"/>
              <w:jc w:val="both"/>
              <w:rPr>
                <w:sz w:val="28"/>
                <w:szCs w:val="28"/>
              </w:rPr>
            </w:pPr>
            <w:r>
              <w:rPr>
                <w:b/>
                <w:sz w:val="28"/>
                <w:szCs w:val="28"/>
                <w:lang w:val="en-US"/>
              </w:rPr>
              <w:t>II</w:t>
            </w:r>
            <w:r>
              <w:rPr>
                <w:b/>
                <w:sz w:val="28"/>
                <w:szCs w:val="28"/>
              </w:rPr>
              <w:t xml:space="preserve"> место – Валерий Николаевич Архипов – </w:t>
            </w:r>
            <w:r>
              <w:rPr>
                <w:sz w:val="28"/>
                <w:szCs w:val="28"/>
              </w:rPr>
              <w:t>преподаватель-организатор основ безопасности жизнедеятельности БОУ «</w:t>
            </w:r>
            <w:proofErr w:type="spellStart"/>
            <w:r>
              <w:rPr>
                <w:sz w:val="28"/>
                <w:szCs w:val="28"/>
              </w:rPr>
              <w:t>Екатериненская</w:t>
            </w:r>
            <w:proofErr w:type="spellEnd"/>
            <w:r>
              <w:rPr>
                <w:sz w:val="28"/>
                <w:szCs w:val="28"/>
              </w:rPr>
              <w:t xml:space="preserve">   СОШ», внештатный технический инспектор труда Тарс</w:t>
            </w:r>
            <w:r w:rsidR="00286702">
              <w:rPr>
                <w:sz w:val="28"/>
                <w:szCs w:val="28"/>
              </w:rPr>
              <w:t>кой районной организации Профсоюза.</w:t>
            </w:r>
          </w:p>
          <w:p w:rsidR="00286702" w:rsidRDefault="008D1B3B" w:rsidP="00286702">
            <w:pPr>
              <w:ind w:firstLine="709"/>
              <w:jc w:val="both"/>
              <w:rPr>
                <w:sz w:val="28"/>
                <w:szCs w:val="28"/>
              </w:rPr>
            </w:pPr>
            <w:r>
              <w:rPr>
                <w:b/>
                <w:sz w:val="28"/>
                <w:szCs w:val="28"/>
                <w:lang w:val="en-US"/>
              </w:rPr>
              <w:t>III</w:t>
            </w:r>
            <w:r>
              <w:rPr>
                <w:b/>
                <w:sz w:val="28"/>
                <w:szCs w:val="28"/>
              </w:rPr>
              <w:t xml:space="preserve"> место – Татьяна Николаевна Дорошенко – </w:t>
            </w:r>
            <w:r>
              <w:rPr>
                <w:sz w:val="28"/>
                <w:szCs w:val="28"/>
              </w:rPr>
              <w:t>заведующий            М</w:t>
            </w:r>
            <w:r w:rsidRPr="00E93DE7">
              <w:rPr>
                <w:sz w:val="28"/>
                <w:szCs w:val="28"/>
              </w:rPr>
              <w:t>БДОУ «</w:t>
            </w:r>
            <w:r>
              <w:rPr>
                <w:sz w:val="28"/>
                <w:szCs w:val="28"/>
              </w:rPr>
              <w:t>Детский сад «Радуга»</w:t>
            </w:r>
            <w:r w:rsidRPr="00E93DE7">
              <w:rPr>
                <w:sz w:val="28"/>
                <w:szCs w:val="28"/>
              </w:rPr>
              <w:t>,</w:t>
            </w:r>
            <w:r>
              <w:rPr>
                <w:sz w:val="28"/>
                <w:szCs w:val="28"/>
              </w:rPr>
              <w:t xml:space="preserve"> внештатный технический инспектор труда </w:t>
            </w:r>
            <w:proofErr w:type="spellStart"/>
            <w:r>
              <w:rPr>
                <w:sz w:val="28"/>
                <w:szCs w:val="28"/>
              </w:rPr>
              <w:t>Исилькульской</w:t>
            </w:r>
            <w:proofErr w:type="spellEnd"/>
            <w:r>
              <w:rPr>
                <w:sz w:val="28"/>
                <w:szCs w:val="28"/>
              </w:rPr>
              <w:t xml:space="preserve"> </w:t>
            </w:r>
            <w:r w:rsidR="00286702">
              <w:rPr>
                <w:sz w:val="28"/>
                <w:szCs w:val="28"/>
              </w:rPr>
              <w:t>районной организации Профсоюза.</w:t>
            </w:r>
          </w:p>
          <w:p w:rsidR="00DD1D28" w:rsidRDefault="00DD1D28" w:rsidP="00286702">
            <w:pPr>
              <w:ind w:firstLine="709"/>
              <w:jc w:val="both"/>
              <w:rPr>
                <w:sz w:val="28"/>
                <w:szCs w:val="28"/>
              </w:rPr>
            </w:pPr>
            <w:r>
              <w:rPr>
                <w:sz w:val="28"/>
                <w:szCs w:val="28"/>
              </w:rPr>
              <w:t>Поступило 157 индивидуальных обращений от работников образовательных организаций, связанных с разъяснением вопросов по:</w:t>
            </w:r>
          </w:p>
          <w:p w:rsidR="00DD1D28" w:rsidRDefault="00DD1D28" w:rsidP="003D1940">
            <w:pPr>
              <w:jc w:val="both"/>
              <w:rPr>
                <w:sz w:val="28"/>
                <w:szCs w:val="28"/>
              </w:rPr>
            </w:pPr>
            <w:r>
              <w:rPr>
                <w:sz w:val="28"/>
                <w:szCs w:val="28"/>
              </w:rPr>
              <w:t xml:space="preserve">специальной оценке условий труда, проведению расследования и оформления несчастных случаев, доплатам за вредные и опасные условия труда, обеспечению общественного контроля, проведению медицинских осмотров, обеспечению спецодеждой, </w:t>
            </w:r>
            <w:proofErr w:type="spellStart"/>
            <w:r>
              <w:rPr>
                <w:sz w:val="28"/>
                <w:szCs w:val="28"/>
              </w:rPr>
              <w:t>спецобувью</w:t>
            </w:r>
            <w:proofErr w:type="spellEnd"/>
            <w:r>
              <w:rPr>
                <w:sz w:val="28"/>
                <w:szCs w:val="28"/>
              </w:rPr>
              <w:t xml:space="preserve"> и другими СИЗ, смывающими и обезвреживающими средствами и оформлению локальных актов.</w:t>
            </w:r>
          </w:p>
          <w:p w:rsidR="002B53E7" w:rsidRDefault="002B53E7" w:rsidP="003D1940">
            <w:pPr>
              <w:jc w:val="both"/>
              <w:rPr>
                <w:sz w:val="28"/>
                <w:szCs w:val="28"/>
              </w:rPr>
            </w:pPr>
          </w:p>
          <w:p w:rsidR="004E0FB0" w:rsidRDefault="00DD1D28" w:rsidP="00F32C4D">
            <w:pPr>
              <w:jc w:val="center"/>
              <w:rPr>
                <w:b/>
                <w:sz w:val="28"/>
                <w:szCs w:val="28"/>
              </w:rPr>
            </w:pPr>
            <w:r w:rsidRPr="00AE6F49">
              <w:rPr>
                <w:sz w:val="28"/>
                <w:szCs w:val="28"/>
              </w:rPr>
              <w:t xml:space="preserve">* </w:t>
            </w:r>
            <w:r w:rsidRPr="00AE6F49">
              <w:rPr>
                <w:b/>
                <w:sz w:val="28"/>
                <w:szCs w:val="28"/>
              </w:rPr>
              <w:t xml:space="preserve">    *    *</w:t>
            </w:r>
          </w:p>
          <w:p w:rsidR="004E0FB0" w:rsidRDefault="00D17CB7" w:rsidP="004E0FB0">
            <w:pPr>
              <w:jc w:val="both"/>
              <w:rPr>
                <w:b/>
                <w:sz w:val="28"/>
                <w:szCs w:val="28"/>
              </w:rPr>
            </w:pPr>
            <w:r>
              <w:rPr>
                <w:b/>
                <w:sz w:val="28"/>
                <w:szCs w:val="28"/>
              </w:rPr>
              <w:t xml:space="preserve"> </w:t>
            </w:r>
          </w:p>
          <w:p w:rsidR="00F32C4D" w:rsidRDefault="00F32C4D" w:rsidP="004E0FB0">
            <w:pPr>
              <w:jc w:val="center"/>
              <w:rPr>
                <w:b/>
                <w:sz w:val="28"/>
                <w:szCs w:val="28"/>
              </w:rPr>
            </w:pPr>
          </w:p>
          <w:p w:rsidR="00F32C4D" w:rsidRDefault="00F32C4D" w:rsidP="004E0FB0">
            <w:pPr>
              <w:jc w:val="center"/>
              <w:rPr>
                <w:b/>
                <w:sz w:val="28"/>
                <w:szCs w:val="28"/>
              </w:rPr>
            </w:pPr>
          </w:p>
          <w:p w:rsidR="00A579AB" w:rsidRPr="00BE1C61" w:rsidRDefault="00A579AB" w:rsidP="004E0FB0">
            <w:pPr>
              <w:jc w:val="center"/>
              <w:rPr>
                <w:b/>
                <w:sz w:val="28"/>
                <w:szCs w:val="28"/>
              </w:rPr>
            </w:pPr>
            <w:r>
              <w:rPr>
                <w:b/>
                <w:sz w:val="28"/>
                <w:szCs w:val="28"/>
              </w:rPr>
              <w:lastRenderedPageBreak/>
              <w:t>ИНФОРМАЦИОННАЯ РАБОТА</w:t>
            </w:r>
          </w:p>
          <w:p w:rsidR="00A579AB" w:rsidRDefault="00A579AB" w:rsidP="003D1940">
            <w:pPr>
              <w:jc w:val="both"/>
              <w:rPr>
                <w:b/>
                <w:sz w:val="28"/>
                <w:szCs w:val="28"/>
              </w:rPr>
            </w:pPr>
          </w:p>
          <w:p w:rsidR="00DD1D28" w:rsidRPr="004836F1" w:rsidRDefault="00DD1D28" w:rsidP="003D1940">
            <w:pPr>
              <w:ind w:firstLine="709"/>
              <w:jc w:val="both"/>
              <w:rPr>
                <w:color w:val="000000" w:themeColor="text1"/>
                <w:sz w:val="28"/>
                <w:szCs w:val="28"/>
              </w:rPr>
            </w:pPr>
            <w:r w:rsidRPr="004836F1">
              <w:rPr>
                <w:sz w:val="28"/>
                <w:szCs w:val="28"/>
              </w:rPr>
              <w:t xml:space="preserve">Информационная работа в </w:t>
            </w:r>
            <w:r>
              <w:rPr>
                <w:sz w:val="28"/>
                <w:szCs w:val="28"/>
              </w:rPr>
              <w:t xml:space="preserve">областной организации </w:t>
            </w:r>
            <w:r w:rsidRPr="004836F1">
              <w:rPr>
                <w:sz w:val="28"/>
                <w:szCs w:val="28"/>
              </w:rPr>
              <w:t xml:space="preserve"> Профсоюза работников образования и науки в 2016 году была направлена на совершенствование форм информационного обеспечения первичных организаций, на эффективность и результативность. Она обусловлена необходимостью решения задач, связанных с развитием творческого потенциала членов Профсоюза и обеспечения высокого качества и глубины содержания работы по защите прав трудящихся. Деятельность информационной работы в </w:t>
            </w:r>
            <w:proofErr w:type="spellStart"/>
            <w:r w:rsidRPr="004836F1">
              <w:rPr>
                <w:sz w:val="28"/>
                <w:szCs w:val="28"/>
              </w:rPr>
              <w:t>об</w:t>
            </w:r>
            <w:r>
              <w:rPr>
                <w:sz w:val="28"/>
                <w:szCs w:val="28"/>
              </w:rPr>
              <w:t>лпрофорганизации</w:t>
            </w:r>
            <w:proofErr w:type="spellEnd"/>
            <w:r w:rsidRPr="004836F1">
              <w:rPr>
                <w:sz w:val="28"/>
                <w:szCs w:val="28"/>
              </w:rPr>
              <w:t xml:space="preserve"> регламентируется локальными актами: Уставом и положениями. Об</w:t>
            </w:r>
            <w:r>
              <w:rPr>
                <w:sz w:val="28"/>
                <w:szCs w:val="28"/>
              </w:rPr>
              <w:t>ластная организация</w:t>
            </w:r>
            <w:r w:rsidRPr="004836F1">
              <w:rPr>
                <w:sz w:val="28"/>
                <w:szCs w:val="28"/>
              </w:rPr>
              <w:t xml:space="preserve"> Профсоюза осуществляет общую стратегию развития информационного обеспечения, определяет стратегические направления развития информационной работы, которая направлена на реализацию следующих задач: повышение уровня профессионального мастерства в области защиты прав трудящихся, развитие творческого потенциала и повышение эффективности деятельности. Информационная деятельность осуществляется по следующим направлениям: опубликование организационно-нормативных документов, регулирующих и регламентирующих различные процессы, подготовка и обновление документов</w:t>
            </w:r>
            <w:r w:rsidR="00CE09DC">
              <w:rPr>
                <w:sz w:val="28"/>
                <w:szCs w:val="28"/>
              </w:rPr>
              <w:t>,</w:t>
            </w:r>
            <w:r w:rsidRPr="004836F1">
              <w:rPr>
                <w:sz w:val="28"/>
                <w:szCs w:val="28"/>
              </w:rPr>
              <w:t xml:space="preserve"> связанных с изменениями законодательства</w:t>
            </w:r>
            <w:r w:rsidR="00CE09DC">
              <w:rPr>
                <w:sz w:val="28"/>
                <w:szCs w:val="28"/>
              </w:rPr>
              <w:t>;</w:t>
            </w:r>
            <w:r w:rsidRPr="004836F1">
              <w:rPr>
                <w:sz w:val="28"/>
                <w:szCs w:val="28"/>
              </w:rPr>
              <w:t xml:space="preserve"> публикация информационных материалов о проведении мероприятий; пропаганда передового опыта, рассказы о лучших людях отрасли, организация подписки на периодические издания («Мой профсоюз», «Позиция»), размещение информации о наиболее важных событиях на сайте и другое. Для выполнения поставленных задач по повышению качества информационной работы в 2016 году была проведена следующая работа</w:t>
            </w:r>
            <w:r w:rsidR="00525DD7">
              <w:rPr>
                <w:sz w:val="28"/>
                <w:szCs w:val="28"/>
              </w:rPr>
              <w:t>.</w:t>
            </w:r>
            <w:r w:rsidRPr="004836F1">
              <w:rPr>
                <w:color w:val="C00000"/>
                <w:sz w:val="28"/>
                <w:szCs w:val="28"/>
              </w:rPr>
              <w:t xml:space="preserve">  </w:t>
            </w:r>
            <w:r w:rsidRPr="004836F1">
              <w:rPr>
                <w:color w:val="000000" w:themeColor="text1"/>
                <w:sz w:val="28"/>
                <w:szCs w:val="28"/>
              </w:rPr>
              <w:t xml:space="preserve"> </w:t>
            </w:r>
            <w:r w:rsidR="00525DD7">
              <w:rPr>
                <w:color w:val="000000" w:themeColor="text1"/>
                <w:sz w:val="28"/>
                <w:szCs w:val="28"/>
              </w:rPr>
              <w:t>В</w:t>
            </w:r>
            <w:r w:rsidRPr="004836F1">
              <w:rPr>
                <w:color w:val="000000" w:themeColor="text1"/>
                <w:sz w:val="28"/>
                <w:szCs w:val="28"/>
              </w:rPr>
              <w:t xml:space="preserve">ыпущено </w:t>
            </w:r>
            <w:r w:rsidR="00525DD7">
              <w:rPr>
                <w:color w:val="000000" w:themeColor="text1"/>
                <w:sz w:val="28"/>
                <w:szCs w:val="28"/>
              </w:rPr>
              <w:t>72</w:t>
            </w:r>
            <w:r w:rsidRPr="004836F1">
              <w:rPr>
                <w:color w:val="000000" w:themeColor="text1"/>
                <w:sz w:val="28"/>
                <w:szCs w:val="28"/>
              </w:rPr>
              <w:t xml:space="preserve"> экспресс-информаций по актуальным вопросам. Среди них «Методические рекомендации по организации приема работников образования и студентов в Профсоюз и созданию мотивационной среды в образовательной организации», «Комментарий к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2016 г.», «Рабочее время учителя: в чем проблема?», «Об уровне средней заработной платы работников отрасли «Образование» в 2015–2016 годах»,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другие.</w:t>
            </w:r>
          </w:p>
          <w:p w:rsidR="00DD1D28" w:rsidRPr="004836F1" w:rsidRDefault="00DD1D28" w:rsidP="003D1940">
            <w:pPr>
              <w:ind w:firstLine="709"/>
              <w:jc w:val="both"/>
              <w:rPr>
                <w:sz w:val="28"/>
                <w:szCs w:val="28"/>
              </w:rPr>
            </w:pPr>
            <w:r w:rsidRPr="004836F1">
              <w:rPr>
                <w:sz w:val="28"/>
                <w:szCs w:val="28"/>
              </w:rPr>
              <w:t>Помимо выпуска экспресс-информаций в 2016 году были изданы методические пособия такие как: «Рабочее время работников образовательных учреждений: общие положения и особенности правового регулирования». Это сборник нормативных правовых актов с комментариями (издание 2</w:t>
            </w:r>
            <w:r w:rsidR="00234B07">
              <w:rPr>
                <w:sz w:val="28"/>
                <w:szCs w:val="28"/>
              </w:rPr>
              <w:t>-е</w:t>
            </w:r>
            <w:r w:rsidRPr="004836F1">
              <w:rPr>
                <w:sz w:val="28"/>
                <w:szCs w:val="28"/>
              </w:rPr>
              <w:t xml:space="preserve"> с изменениями и дополнениями); «Режим рабочего времени и времени отдыха педагогических и иных работников организаций, осуществляющих образовательную деятельность». </w:t>
            </w:r>
          </w:p>
          <w:p w:rsidR="00DD1D28" w:rsidRDefault="00DD1D28" w:rsidP="003D1940">
            <w:pPr>
              <w:ind w:firstLine="709"/>
              <w:jc w:val="both"/>
              <w:rPr>
                <w:sz w:val="28"/>
                <w:szCs w:val="28"/>
              </w:rPr>
            </w:pPr>
            <w:r w:rsidRPr="004836F1">
              <w:rPr>
                <w:sz w:val="28"/>
                <w:szCs w:val="28"/>
              </w:rPr>
              <w:t xml:space="preserve">За истекший период деятельность областной организации Профсоюза работников народного образования и науки широко освещалась в средствах </w:t>
            </w:r>
            <w:r w:rsidRPr="004836F1">
              <w:rPr>
                <w:sz w:val="28"/>
                <w:szCs w:val="28"/>
              </w:rPr>
              <w:lastRenderedPageBreak/>
              <w:t xml:space="preserve">массовой информации. В газете «Мой профсоюз» были опубликованы материалы о работе Совета молодых специалистов в области, о спортивных мероприятиях, организованных и проводимых </w:t>
            </w:r>
            <w:proofErr w:type="spellStart"/>
            <w:r>
              <w:rPr>
                <w:sz w:val="28"/>
                <w:szCs w:val="28"/>
              </w:rPr>
              <w:t>облпрофорганизацией</w:t>
            </w:r>
            <w:proofErr w:type="spellEnd"/>
            <w:r w:rsidRPr="004836F1">
              <w:rPr>
                <w:sz w:val="28"/>
                <w:szCs w:val="28"/>
              </w:rPr>
              <w:t xml:space="preserve">. Кроме того, газета «Позиция», Федерация </w:t>
            </w:r>
            <w:r>
              <w:rPr>
                <w:sz w:val="28"/>
                <w:szCs w:val="28"/>
              </w:rPr>
              <w:t>о</w:t>
            </w:r>
            <w:r w:rsidRPr="004836F1">
              <w:rPr>
                <w:sz w:val="28"/>
                <w:szCs w:val="28"/>
              </w:rPr>
              <w:t>мских профсоюзов, на своих страницах постоянно освещает события, происходящие в образовательных организациях области. Так, на 1 сентября 2016 года в газете было опубликовано 23 статьи, посвященны</w:t>
            </w:r>
            <w:r w:rsidR="00C90666">
              <w:rPr>
                <w:sz w:val="28"/>
                <w:szCs w:val="28"/>
              </w:rPr>
              <w:t>е</w:t>
            </w:r>
            <w:r w:rsidRPr="004836F1">
              <w:rPr>
                <w:sz w:val="28"/>
                <w:szCs w:val="28"/>
              </w:rPr>
              <w:t xml:space="preserve"> отрасли образование. Практически в каждом номере «Позиции» есть материал, связанный с образованием. Это и зарисовки о людях, и информации о проведении различных мероприятий, и серьезные аналитические статьи, которые формируют общую картину, складывающуюся в областной системе образования.</w:t>
            </w:r>
          </w:p>
          <w:p w:rsidR="00EF0CBC" w:rsidRDefault="00EF0CBC" w:rsidP="00EF0CBC">
            <w:pPr>
              <w:ind w:firstLine="709"/>
              <w:jc w:val="both"/>
              <w:rPr>
                <w:sz w:val="28"/>
                <w:szCs w:val="28"/>
              </w:rPr>
            </w:pPr>
            <w:r w:rsidRPr="004836F1">
              <w:rPr>
                <w:sz w:val="28"/>
                <w:szCs w:val="28"/>
              </w:rPr>
              <w:t>Большое внимание уделяется и электронным средствам массовой информации. Областная организация Профсоюза имеет свой сайт, который постоянно обновляется и пополняется новыми материалами. На его страницах размещаются новости из центрального совета Профсоюза, материалы, касающиеся изменений и дополнений в трудовом законодательстве, сообщается об условиях проведения различных конкурсов, вести из районных организаций и многое другое. Тринадцать районных организаций имею</w:t>
            </w:r>
            <w:r>
              <w:rPr>
                <w:sz w:val="28"/>
                <w:szCs w:val="28"/>
              </w:rPr>
              <w:t>т</w:t>
            </w:r>
            <w:r w:rsidRPr="004836F1">
              <w:rPr>
                <w:sz w:val="28"/>
                <w:szCs w:val="28"/>
              </w:rPr>
              <w:t xml:space="preserve"> страничку на областном сайте, где могут размещать свою информацию.</w:t>
            </w:r>
          </w:p>
          <w:p w:rsidR="00633710" w:rsidRPr="008354A7" w:rsidRDefault="00633710" w:rsidP="00633710">
            <w:pPr>
              <w:jc w:val="both"/>
              <w:rPr>
                <w:sz w:val="28"/>
                <w:szCs w:val="28"/>
              </w:rPr>
            </w:pPr>
            <w:r>
              <w:rPr>
                <w:sz w:val="28"/>
                <w:szCs w:val="28"/>
              </w:rPr>
              <w:t xml:space="preserve">        </w:t>
            </w:r>
            <w:r w:rsidRPr="008354A7">
              <w:rPr>
                <w:sz w:val="28"/>
                <w:szCs w:val="28"/>
              </w:rPr>
              <w:t xml:space="preserve">Большое внимание в течение минувшего года областная организация Профсоюза уделяла вопросам обучения информационной работе профактива. Так на молодежном профсоюзном форуме «Время молодых», который проходил 2-3 ноября 2016 года была прочитана лекция «Организация информационной политики совета молодых педагогов». Ребята познакомились с основными задачами информационной работы, с информационными каналами и </w:t>
            </w:r>
            <w:r w:rsidRPr="008354A7">
              <w:rPr>
                <w:sz w:val="28"/>
                <w:szCs w:val="28"/>
                <w:lang w:val="en-US"/>
              </w:rPr>
              <w:t>PR</w:t>
            </w:r>
            <w:r w:rsidRPr="008354A7">
              <w:rPr>
                <w:sz w:val="28"/>
                <w:szCs w:val="28"/>
              </w:rPr>
              <w:t xml:space="preserve">-технологиями в информационной деятельности. Поучаствовали в практической работе по созданию логотипа молодежной организации. </w:t>
            </w:r>
          </w:p>
          <w:p w:rsidR="00E34D9F" w:rsidRDefault="00E34D9F" w:rsidP="00E34D9F">
            <w:pPr>
              <w:pStyle w:val="af2"/>
              <w:ind w:firstLine="708"/>
              <w:jc w:val="both"/>
              <w:rPr>
                <w:bCs/>
                <w:sz w:val="28"/>
                <w:szCs w:val="28"/>
              </w:rPr>
            </w:pPr>
            <w:r w:rsidRPr="008112A7">
              <w:rPr>
                <w:bCs/>
                <w:sz w:val="28"/>
                <w:szCs w:val="28"/>
              </w:rPr>
              <w:t xml:space="preserve">С </w:t>
            </w:r>
            <w:r>
              <w:rPr>
                <w:bCs/>
                <w:sz w:val="28"/>
                <w:szCs w:val="28"/>
              </w:rPr>
              <w:t>10</w:t>
            </w:r>
            <w:r w:rsidRPr="008112A7">
              <w:rPr>
                <w:bCs/>
                <w:sz w:val="28"/>
                <w:szCs w:val="28"/>
              </w:rPr>
              <w:t xml:space="preserve"> </w:t>
            </w:r>
            <w:r>
              <w:rPr>
                <w:bCs/>
                <w:sz w:val="28"/>
                <w:szCs w:val="28"/>
              </w:rPr>
              <w:t>августа</w:t>
            </w:r>
            <w:r w:rsidRPr="008112A7">
              <w:rPr>
                <w:bCs/>
                <w:sz w:val="28"/>
                <w:szCs w:val="28"/>
              </w:rPr>
              <w:t xml:space="preserve"> по </w:t>
            </w:r>
            <w:r>
              <w:rPr>
                <w:bCs/>
                <w:sz w:val="28"/>
                <w:szCs w:val="28"/>
              </w:rPr>
              <w:t>15</w:t>
            </w:r>
            <w:r w:rsidRPr="008112A7">
              <w:rPr>
                <w:bCs/>
                <w:sz w:val="28"/>
                <w:szCs w:val="28"/>
              </w:rPr>
              <w:t xml:space="preserve"> </w:t>
            </w:r>
            <w:r>
              <w:rPr>
                <w:bCs/>
                <w:sz w:val="28"/>
                <w:szCs w:val="28"/>
              </w:rPr>
              <w:t>сентября</w:t>
            </w:r>
            <w:r w:rsidRPr="00C461BF">
              <w:rPr>
                <w:bCs/>
                <w:sz w:val="28"/>
                <w:szCs w:val="28"/>
              </w:rPr>
              <w:t xml:space="preserve"> </w:t>
            </w:r>
            <w:r>
              <w:rPr>
                <w:bCs/>
                <w:sz w:val="28"/>
                <w:szCs w:val="28"/>
              </w:rPr>
              <w:t xml:space="preserve"> прошел конкурс творческих работ «Литературный Ковчег».</w:t>
            </w:r>
          </w:p>
          <w:p w:rsidR="00E34D9F" w:rsidRDefault="00E34D9F" w:rsidP="00E34D9F">
            <w:pPr>
              <w:pStyle w:val="af2"/>
              <w:ind w:firstLine="708"/>
              <w:jc w:val="both"/>
              <w:rPr>
                <w:color w:val="222222"/>
                <w:sz w:val="28"/>
                <w:szCs w:val="28"/>
              </w:rPr>
            </w:pPr>
            <w:r>
              <w:rPr>
                <w:color w:val="222222"/>
                <w:sz w:val="28"/>
                <w:szCs w:val="28"/>
              </w:rPr>
              <w:t xml:space="preserve">Цель конкурса </w:t>
            </w:r>
            <w:r w:rsidRPr="00C461BF">
              <w:rPr>
                <w:color w:val="222222"/>
                <w:sz w:val="28"/>
                <w:szCs w:val="28"/>
              </w:rPr>
              <w:t xml:space="preserve">выявление </w:t>
            </w:r>
            <w:r>
              <w:rPr>
                <w:color w:val="222222"/>
                <w:sz w:val="28"/>
                <w:szCs w:val="28"/>
              </w:rPr>
              <w:t xml:space="preserve">самобытных и </w:t>
            </w:r>
            <w:r w:rsidRPr="00C461BF">
              <w:rPr>
                <w:color w:val="222222"/>
                <w:sz w:val="28"/>
                <w:szCs w:val="28"/>
              </w:rPr>
              <w:t xml:space="preserve">талантливых </w:t>
            </w:r>
            <w:r>
              <w:rPr>
                <w:color w:val="222222"/>
                <w:sz w:val="28"/>
                <w:szCs w:val="28"/>
              </w:rPr>
              <w:t>педагогов</w:t>
            </w:r>
            <w:r w:rsidRPr="00C461BF">
              <w:rPr>
                <w:color w:val="222222"/>
                <w:sz w:val="28"/>
                <w:szCs w:val="28"/>
              </w:rPr>
              <w:t xml:space="preserve">, </w:t>
            </w:r>
            <w:r>
              <w:rPr>
                <w:color w:val="222222"/>
                <w:sz w:val="28"/>
                <w:szCs w:val="28"/>
              </w:rPr>
              <w:t xml:space="preserve">привлечение внимания к педагогическим профессиям, </w:t>
            </w:r>
            <w:r w:rsidRPr="00C461BF">
              <w:rPr>
                <w:color w:val="222222"/>
                <w:sz w:val="28"/>
                <w:szCs w:val="28"/>
              </w:rPr>
              <w:t>повышение престижа труда</w:t>
            </w:r>
            <w:r>
              <w:rPr>
                <w:color w:val="222222"/>
                <w:sz w:val="28"/>
                <w:szCs w:val="28"/>
              </w:rPr>
              <w:t xml:space="preserve"> педагогических работников.</w:t>
            </w:r>
          </w:p>
          <w:p w:rsidR="00E34D9F" w:rsidRPr="00874627" w:rsidRDefault="00E34D9F" w:rsidP="00E34D9F">
            <w:pPr>
              <w:pStyle w:val="af2"/>
              <w:ind w:firstLine="708"/>
              <w:jc w:val="both"/>
              <w:rPr>
                <w:color w:val="222222"/>
                <w:sz w:val="28"/>
                <w:szCs w:val="28"/>
              </w:rPr>
            </w:pPr>
            <w:r>
              <w:rPr>
                <w:color w:val="222222"/>
                <w:sz w:val="28"/>
                <w:szCs w:val="28"/>
              </w:rPr>
              <w:t>Главной задачей конкурса стало предоставление возможности работникам образовательных организаций реализовать свой творческий потенциал и способствовать созданию условий для творческого самовыражения и самоутверждения личности.</w:t>
            </w:r>
          </w:p>
          <w:p w:rsidR="00E34D9F" w:rsidRDefault="00E34D9F" w:rsidP="00E34D9F">
            <w:pPr>
              <w:ind w:firstLine="709"/>
              <w:jc w:val="both"/>
              <w:rPr>
                <w:sz w:val="28"/>
                <w:szCs w:val="28"/>
              </w:rPr>
            </w:pPr>
            <w:r>
              <w:rPr>
                <w:sz w:val="28"/>
                <w:szCs w:val="28"/>
              </w:rPr>
              <w:t>В конкурсе принимали участие работники системы образования Омской области, члены Профсоюза. Среди них</w:t>
            </w:r>
            <w:r w:rsidRPr="00615085">
              <w:rPr>
                <w:sz w:val="28"/>
                <w:szCs w:val="28"/>
              </w:rPr>
              <w:t>:</w:t>
            </w:r>
            <w:r>
              <w:rPr>
                <w:sz w:val="28"/>
                <w:szCs w:val="28"/>
              </w:rPr>
              <w:t xml:space="preserve"> учителя и воспитатели, заместители директора школы и заведующие детски</w:t>
            </w:r>
            <w:r w:rsidR="002731B2">
              <w:rPr>
                <w:sz w:val="28"/>
                <w:szCs w:val="28"/>
              </w:rPr>
              <w:t>х</w:t>
            </w:r>
            <w:r>
              <w:rPr>
                <w:sz w:val="28"/>
                <w:szCs w:val="28"/>
              </w:rPr>
              <w:t xml:space="preserve"> садо</w:t>
            </w:r>
            <w:r w:rsidR="002731B2">
              <w:rPr>
                <w:sz w:val="28"/>
                <w:szCs w:val="28"/>
              </w:rPr>
              <w:t>в</w:t>
            </w:r>
            <w:r>
              <w:rPr>
                <w:sz w:val="28"/>
                <w:szCs w:val="28"/>
              </w:rPr>
              <w:t>, музыкальные работники и педагоги дополнительного образования.</w:t>
            </w:r>
            <w:r w:rsidRPr="007F5ECC">
              <w:rPr>
                <w:sz w:val="28"/>
                <w:szCs w:val="28"/>
              </w:rPr>
              <w:t xml:space="preserve"> </w:t>
            </w:r>
          </w:p>
          <w:p w:rsidR="00E34D9F" w:rsidRDefault="00E34D9F" w:rsidP="00E34D9F">
            <w:pPr>
              <w:ind w:firstLine="709"/>
              <w:jc w:val="both"/>
              <w:rPr>
                <w:sz w:val="28"/>
                <w:szCs w:val="28"/>
              </w:rPr>
            </w:pPr>
            <w:r>
              <w:rPr>
                <w:sz w:val="28"/>
                <w:szCs w:val="28"/>
              </w:rPr>
              <w:t>Авторы представили творческие работы следующих литературных жанров</w:t>
            </w:r>
            <w:r w:rsidRPr="00A83E32">
              <w:rPr>
                <w:sz w:val="28"/>
                <w:szCs w:val="28"/>
              </w:rPr>
              <w:t>:</w:t>
            </w:r>
            <w:r>
              <w:rPr>
                <w:sz w:val="28"/>
                <w:szCs w:val="28"/>
              </w:rPr>
              <w:t xml:space="preserve"> проза, стихи, драматургия, публицистика.</w:t>
            </w:r>
          </w:p>
          <w:p w:rsidR="00E34D9F" w:rsidRDefault="00E34D9F" w:rsidP="00E34D9F">
            <w:pPr>
              <w:ind w:firstLine="709"/>
              <w:jc w:val="both"/>
              <w:rPr>
                <w:sz w:val="28"/>
                <w:szCs w:val="28"/>
              </w:rPr>
            </w:pPr>
            <w:r>
              <w:rPr>
                <w:sz w:val="28"/>
                <w:szCs w:val="28"/>
              </w:rPr>
              <w:t>Темы произведений были связаны с одной или несколькими номинациями конкурса «Литературный Ковчег».</w:t>
            </w:r>
          </w:p>
          <w:p w:rsidR="00E34D9F" w:rsidRDefault="00E34D9F" w:rsidP="00E34D9F">
            <w:pPr>
              <w:ind w:firstLine="709"/>
              <w:jc w:val="both"/>
              <w:rPr>
                <w:sz w:val="28"/>
                <w:szCs w:val="28"/>
              </w:rPr>
            </w:pPr>
            <w:r>
              <w:rPr>
                <w:sz w:val="28"/>
                <w:szCs w:val="28"/>
              </w:rPr>
              <w:t>Конкурс проходил в следующих 10 номинациях</w:t>
            </w:r>
            <w:r w:rsidRPr="00A83E32">
              <w:rPr>
                <w:sz w:val="28"/>
                <w:szCs w:val="28"/>
              </w:rPr>
              <w:t>:</w:t>
            </w:r>
          </w:p>
          <w:p w:rsidR="00E34D9F" w:rsidRDefault="00E34D9F" w:rsidP="00E34D9F">
            <w:pPr>
              <w:numPr>
                <w:ilvl w:val="0"/>
                <w:numId w:val="19"/>
              </w:numPr>
              <w:jc w:val="both"/>
              <w:rPr>
                <w:sz w:val="28"/>
                <w:szCs w:val="28"/>
              </w:rPr>
            </w:pPr>
            <w:r>
              <w:rPr>
                <w:sz w:val="28"/>
                <w:szCs w:val="28"/>
              </w:rPr>
              <w:t xml:space="preserve">«Рупор» (литературные произведения, отражающие проблемы в </w:t>
            </w:r>
            <w:r>
              <w:rPr>
                <w:sz w:val="28"/>
                <w:szCs w:val="28"/>
              </w:rPr>
              <w:lastRenderedPageBreak/>
              <w:t>системе образования, пути их решения)</w:t>
            </w:r>
            <w:r w:rsidRPr="0064068A">
              <w:rPr>
                <w:sz w:val="28"/>
                <w:szCs w:val="28"/>
              </w:rPr>
              <w:t>;</w:t>
            </w:r>
          </w:p>
          <w:p w:rsidR="00E34D9F" w:rsidRDefault="00E34D9F" w:rsidP="00E34D9F">
            <w:pPr>
              <w:numPr>
                <w:ilvl w:val="0"/>
                <w:numId w:val="19"/>
              </w:numPr>
              <w:jc w:val="both"/>
              <w:rPr>
                <w:sz w:val="28"/>
                <w:szCs w:val="28"/>
              </w:rPr>
            </w:pPr>
            <w:r>
              <w:rPr>
                <w:sz w:val="28"/>
                <w:szCs w:val="28"/>
              </w:rPr>
              <w:t>«У родных берегов» (литературные произведения, посвященные Родине, малой родине, семье)</w:t>
            </w:r>
            <w:r w:rsidRPr="0064068A">
              <w:rPr>
                <w:sz w:val="28"/>
                <w:szCs w:val="28"/>
              </w:rPr>
              <w:t>;</w:t>
            </w:r>
          </w:p>
          <w:p w:rsidR="00E34D9F" w:rsidRDefault="00E34D9F" w:rsidP="00E34D9F">
            <w:pPr>
              <w:numPr>
                <w:ilvl w:val="0"/>
                <w:numId w:val="19"/>
              </w:numPr>
              <w:jc w:val="both"/>
              <w:rPr>
                <w:sz w:val="28"/>
                <w:szCs w:val="28"/>
              </w:rPr>
            </w:pPr>
            <w:r>
              <w:rPr>
                <w:sz w:val="28"/>
                <w:szCs w:val="28"/>
              </w:rPr>
              <w:t>«Путевые заметки» (литературные произведения, содержащие заметки и впечатления о дороге</w:t>
            </w:r>
            <w:r w:rsidRPr="0064068A">
              <w:rPr>
                <w:sz w:val="28"/>
                <w:szCs w:val="28"/>
              </w:rPr>
              <w:t>:</w:t>
            </w:r>
            <w:r>
              <w:rPr>
                <w:sz w:val="28"/>
                <w:szCs w:val="28"/>
              </w:rPr>
              <w:t xml:space="preserve"> поездках, путешествиях, туризме)</w:t>
            </w:r>
            <w:r w:rsidRPr="0064068A">
              <w:rPr>
                <w:sz w:val="28"/>
                <w:szCs w:val="28"/>
              </w:rPr>
              <w:t>;</w:t>
            </w:r>
          </w:p>
          <w:p w:rsidR="00E34D9F" w:rsidRDefault="00E34D9F" w:rsidP="00E34D9F">
            <w:pPr>
              <w:numPr>
                <w:ilvl w:val="0"/>
                <w:numId w:val="19"/>
              </w:numPr>
              <w:jc w:val="both"/>
              <w:rPr>
                <w:sz w:val="28"/>
                <w:szCs w:val="28"/>
              </w:rPr>
            </w:pPr>
            <w:r>
              <w:rPr>
                <w:sz w:val="28"/>
                <w:szCs w:val="28"/>
              </w:rPr>
              <w:t>«Простыми словами» (литературные произведения в фольклорных жанрах, зарисовки на бытовые, семейные и социальные темы)</w:t>
            </w:r>
            <w:r w:rsidRPr="0064068A">
              <w:rPr>
                <w:sz w:val="28"/>
                <w:szCs w:val="28"/>
              </w:rPr>
              <w:t>;</w:t>
            </w:r>
          </w:p>
          <w:p w:rsidR="00E34D9F" w:rsidRDefault="00E34D9F" w:rsidP="00E34D9F">
            <w:pPr>
              <w:numPr>
                <w:ilvl w:val="0"/>
                <w:numId w:val="19"/>
              </w:numPr>
              <w:jc w:val="both"/>
              <w:rPr>
                <w:sz w:val="28"/>
                <w:szCs w:val="28"/>
              </w:rPr>
            </w:pPr>
            <w:r>
              <w:rPr>
                <w:sz w:val="28"/>
                <w:szCs w:val="28"/>
              </w:rPr>
              <w:t>«О детях и для них» (литературные произведения о детях или написанные для детей)</w:t>
            </w:r>
            <w:r w:rsidRPr="0064068A">
              <w:rPr>
                <w:sz w:val="28"/>
                <w:szCs w:val="28"/>
              </w:rPr>
              <w:t>;</w:t>
            </w:r>
          </w:p>
          <w:p w:rsidR="00E34D9F" w:rsidRDefault="00E34D9F" w:rsidP="00E34D9F">
            <w:pPr>
              <w:numPr>
                <w:ilvl w:val="0"/>
                <w:numId w:val="19"/>
              </w:numPr>
              <w:jc w:val="both"/>
              <w:rPr>
                <w:sz w:val="28"/>
                <w:szCs w:val="28"/>
              </w:rPr>
            </w:pPr>
            <w:r>
              <w:rPr>
                <w:sz w:val="28"/>
                <w:szCs w:val="28"/>
              </w:rPr>
              <w:t xml:space="preserve">«Сказки, легенды, </w:t>
            </w:r>
            <w:proofErr w:type="spellStart"/>
            <w:r>
              <w:rPr>
                <w:sz w:val="28"/>
                <w:szCs w:val="28"/>
              </w:rPr>
              <w:t>фэнтези</w:t>
            </w:r>
            <w:proofErr w:type="spellEnd"/>
            <w:r>
              <w:rPr>
                <w:sz w:val="28"/>
                <w:szCs w:val="28"/>
              </w:rPr>
              <w:t>» (литературные произведения фантазийного характера, эпос)</w:t>
            </w:r>
            <w:r w:rsidRPr="0064068A">
              <w:rPr>
                <w:sz w:val="28"/>
                <w:szCs w:val="28"/>
              </w:rPr>
              <w:t>;</w:t>
            </w:r>
          </w:p>
          <w:p w:rsidR="00E34D9F" w:rsidRDefault="00E34D9F" w:rsidP="00E34D9F">
            <w:pPr>
              <w:numPr>
                <w:ilvl w:val="0"/>
                <w:numId w:val="19"/>
              </w:numPr>
              <w:jc w:val="both"/>
              <w:rPr>
                <w:sz w:val="28"/>
                <w:szCs w:val="28"/>
              </w:rPr>
            </w:pPr>
            <w:r>
              <w:rPr>
                <w:sz w:val="28"/>
                <w:szCs w:val="28"/>
              </w:rPr>
              <w:t>Под парусом любви» (литературные произведения, посвященные самому прекрасному чувству на Земле, отношениям между мужчиной и женщиной).</w:t>
            </w:r>
          </w:p>
          <w:p w:rsidR="00E34D9F" w:rsidRDefault="00E34D9F" w:rsidP="00E34D9F">
            <w:pPr>
              <w:numPr>
                <w:ilvl w:val="0"/>
                <w:numId w:val="19"/>
              </w:numPr>
              <w:jc w:val="both"/>
              <w:rPr>
                <w:sz w:val="28"/>
                <w:szCs w:val="28"/>
              </w:rPr>
            </w:pPr>
            <w:r>
              <w:rPr>
                <w:sz w:val="28"/>
                <w:szCs w:val="28"/>
              </w:rPr>
              <w:t>«Лирический бриз» (лирические литературные произведения о жизни, времени, красоте, природе)</w:t>
            </w:r>
            <w:r w:rsidRPr="008B4115">
              <w:rPr>
                <w:sz w:val="28"/>
                <w:szCs w:val="28"/>
              </w:rPr>
              <w:t>:</w:t>
            </w:r>
          </w:p>
          <w:p w:rsidR="00E34D9F" w:rsidRDefault="00E34D9F" w:rsidP="00E34D9F">
            <w:pPr>
              <w:numPr>
                <w:ilvl w:val="0"/>
                <w:numId w:val="19"/>
              </w:numPr>
              <w:jc w:val="both"/>
              <w:rPr>
                <w:sz w:val="28"/>
                <w:szCs w:val="28"/>
              </w:rPr>
            </w:pPr>
            <w:r>
              <w:rPr>
                <w:sz w:val="28"/>
                <w:szCs w:val="28"/>
              </w:rPr>
              <w:t>«В тюрьмах души» (литературные произведения, содержащие философские размышления, самоанализ, психологический анализ)</w:t>
            </w:r>
            <w:r w:rsidRPr="008B4115">
              <w:rPr>
                <w:sz w:val="28"/>
                <w:szCs w:val="28"/>
              </w:rPr>
              <w:t>;</w:t>
            </w:r>
          </w:p>
          <w:p w:rsidR="00B47298" w:rsidRPr="008F2A21" w:rsidRDefault="00862DF8" w:rsidP="00B47298">
            <w:pPr>
              <w:numPr>
                <w:ilvl w:val="0"/>
                <w:numId w:val="19"/>
              </w:numPr>
              <w:ind w:left="885"/>
              <w:jc w:val="both"/>
              <w:rPr>
                <w:sz w:val="28"/>
                <w:szCs w:val="28"/>
              </w:rPr>
            </w:pPr>
            <w:r w:rsidRPr="008F2A21">
              <w:rPr>
                <w:sz w:val="28"/>
                <w:szCs w:val="28"/>
              </w:rPr>
              <w:t xml:space="preserve"> </w:t>
            </w:r>
            <w:r w:rsidR="00E34D9F" w:rsidRPr="008F2A21">
              <w:rPr>
                <w:sz w:val="28"/>
                <w:szCs w:val="28"/>
              </w:rPr>
              <w:t xml:space="preserve"> «Духовные стихи».</w:t>
            </w:r>
            <w:r w:rsidR="00592845" w:rsidRPr="008F2A21">
              <w:rPr>
                <w:sz w:val="28"/>
                <w:szCs w:val="28"/>
              </w:rPr>
              <w:t xml:space="preserve">        </w:t>
            </w:r>
          </w:p>
          <w:p w:rsidR="00E34D9F" w:rsidRPr="00C77DE5" w:rsidRDefault="00B47298" w:rsidP="00E34D9F">
            <w:pPr>
              <w:pStyle w:val="af1"/>
              <w:ind w:left="0" w:firstLine="540"/>
              <w:jc w:val="both"/>
              <w:rPr>
                <w:sz w:val="28"/>
                <w:szCs w:val="28"/>
              </w:rPr>
            </w:pPr>
            <w:r>
              <w:rPr>
                <w:sz w:val="28"/>
                <w:szCs w:val="28"/>
              </w:rPr>
              <w:t xml:space="preserve">     </w:t>
            </w:r>
            <w:r w:rsidR="00E34D9F">
              <w:rPr>
                <w:sz w:val="28"/>
                <w:szCs w:val="28"/>
              </w:rPr>
              <w:t>Победители конкурса опубликованы в октябрьском номере журнала «Литературный Ковчег». Ими стали</w:t>
            </w:r>
            <w:r w:rsidR="00E34D9F" w:rsidRPr="00745CBC">
              <w:rPr>
                <w:sz w:val="28"/>
                <w:szCs w:val="28"/>
              </w:rPr>
              <w:t xml:space="preserve">. </w:t>
            </w:r>
            <w:r w:rsidR="00E34D9F" w:rsidRPr="00E016A2">
              <w:rPr>
                <w:i/>
                <w:sz w:val="28"/>
                <w:szCs w:val="28"/>
              </w:rPr>
              <w:t>Номинация «Рупор»</w:t>
            </w:r>
            <w:r w:rsidR="00E34D9F" w:rsidRPr="00745CBC">
              <w:rPr>
                <w:sz w:val="28"/>
                <w:szCs w:val="28"/>
              </w:rPr>
              <w:t xml:space="preserve"> 1 место – З.А. Кожевникова</w:t>
            </w:r>
            <w:r w:rsidR="00E34D9F">
              <w:rPr>
                <w:sz w:val="28"/>
                <w:szCs w:val="28"/>
              </w:rPr>
              <w:t xml:space="preserve"> (</w:t>
            </w:r>
            <w:proofErr w:type="spellStart"/>
            <w:r w:rsidR="00E34D9F">
              <w:rPr>
                <w:sz w:val="28"/>
                <w:szCs w:val="28"/>
              </w:rPr>
              <w:t>Колосовский</w:t>
            </w:r>
            <w:proofErr w:type="spellEnd"/>
            <w:r w:rsidR="00E34D9F">
              <w:rPr>
                <w:sz w:val="28"/>
                <w:szCs w:val="28"/>
              </w:rPr>
              <w:t xml:space="preserve"> район)</w:t>
            </w:r>
            <w:r w:rsidR="00E34D9F" w:rsidRPr="00745CBC">
              <w:rPr>
                <w:sz w:val="28"/>
                <w:szCs w:val="28"/>
              </w:rPr>
              <w:t>, 2 место – О.В. Березина</w:t>
            </w:r>
            <w:r w:rsidR="00E34D9F">
              <w:rPr>
                <w:sz w:val="28"/>
                <w:szCs w:val="28"/>
              </w:rPr>
              <w:t xml:space="preserve"> (город Омск)</w:t>
            </w:r>
            <w:r w:rsidR="00E34D9F" w:rsidRPr="00745CBC">
              <w:rPr>
                <w:sz w:val="28"/>
                <w:szCs w:val="28"/>
              </w:rPr>
              <w:t xml:space="preserve">, 3 место – </w:t>
            </w:r>
            <w:proofErr w:type="spellStart"/>
            <w:r w:rsidR="00E34D9F" w:rsidRPr="00745CBC">
              <w:rPr>
                <w:sz w:val="28"/>
                <w:szCs w:val="28"/>
              </w:rPr>
              <w:t>Р.И.Валитова</w:t>
            </w:r>
            <w:proofErr w:type="spellEnd"/>
            <w:r w:rsidR="00E34D9F">
              <w:rPr>
                <w:sz w:val="28"/>
                <w:szCs w:val="28"/>
              </w:rPr>
              <w:t xml:space="preserve"> (город Тара)</w:t>
            </w:r>
            <w:r w:rsidR="00E34D9F" w:rsidRPr="00745CBC">
              <w:rPr>
                <w:sz w:val="28"/>
                <w:szCs w:val="28"/>
              </w:rPr>
              <w:t xml:space="preserve">. </w:t>
            </w:r>
            <w:r w:rsidR="00E34D9F" w:rsidRPr="00E016A2">
              <w:rPr>
                <w:i/>
                <w:sz w:val="28"/>
                <w:szCs w:val="28"/>
              </w:rPr>
              <w:t>Номинация «У родных берегов»</w:t>
            </w:r>
            <w:r w:rsidR="00E34D9F" w:rsidRPr="00745CBC">
              <w:rPr>
                <w:sz w:val="28"/>
                <w:szCs w:val="28"/>
              </w:rPr>
              <w:t xml:space="preserve"> 1 место – С.В. Кролевец</w:t>
            </w:r>
            <w:r w:rsidR="00E34D9F">
              <w:rPr>
                <w:sz w:val="28"/>
                <w:szCs w:val="28"/>
              </w:rPr>
              <w:t xml:space="preserve"> (Полтавский район)</w:t>
            </w:r>
            <w:r w:rsidR="00E34D9F" w:rsidRPr="00745CBC">
              <w:rPr>
                <w:sz w:val="28"/>
                <w:szCs w:val="28"/>
              </w:rPr>
              <w:t>, 2 место – З.А. Кожевникова</w:t>
            </w:r>
            <w:r w:rsidR="00E34D9F">
              <w:rPr>
                <w:sz w:val="28"/>
                <w:szCs w:val="28"/>
              </w:rPr>
              <w:t xml:space="preserve"> (</w:t>
            </w:r>
            <w:proofErr w:type="spellStart"/>
            <w:r w:rsidR="00E34D9F">
              <w:rPr>
                <w:sz w:val="28"/>
                <w:szCs w:val="28"/>
              </w:rPr>
              <w:t>Колосовский</w:t>
            </w:r>
            <w:proofErr w:type="spellEnd"/>
            <w:r w:rsidR="00E34D9F">
              <w:rPr>
                <w:sz w:val="28"/>
                <w:szCs w:val="28"/>
              </w:rPr>
              <w:t xml:space="preserve"> район)</w:t>
            </w:r>
            <w:r w:rsidR="00E34D9F" w:rsidRPr="00745CBC">
              <w:rPr>
                <w:sz w:val="28"/>
                <w:szCs w:val="28"/>
              </w:rPr>
              <w:t xml:space="preserve">, 3 место – Т.В. </w:t>
            </w:r>
            <w:proofErr w:type="spellStart"/>
            <w:r w:rsidR="00E34D9F" w:rsidRPr="00745CBC">
              <w:rPr>
                <w:sz w:val="28"/>
                <w:szCs w:val="28"/>
              </w:rPr>
              <w:t>Пороскова</w:t>
            </w:r>
            <w:proofErr w:type="spellEnd"/>
            <w:r w:rsidR="00E34D9F">
              <w:rPr>
                <w:sz w:val="28"/>
                <w:szCs w:val="28"/>
              </w:rPr>
              <w:t xml:space="preserve"> (город Омск)</w:t>
            </w:r>
            <w:r w:rsidR="00E34D9F" w:rsidRPr="00745CBC">
              <w:rPr>
                <w:sz w:val="28"/>
                <w:szCs w:val="28"/>
              </w:rPr>
              <w:t xml:space="preserve">, А.В. </w:t>
            </w:r>
            <w:proofErr w:type="spellStart"/>
            <w:r w:rsidR="00E34D9F" w:rsidRPr="00745CBC">
              <w:rPr>
                <w:sz w:val="28"/>
                <w:szCs w:val="28"/>
              </w:rPr>
              <w:t>Решетько</w:t>
            </w:r>
            <w:proofErr w:type="spellEnd"/>
            <w:r w:rsidR="00E34D9F">
              <w:rPr>
                <w:sz w:val="28"/>
                <w:szCs w:val="28"/>
              </w:rPr>
              <w:t xml:space="preserve"> (</w:t>
            </w:r>
            <w:proofErr w:type="spellStart"/>
            <w:r w:rsidR="00E34D9F">
              <w:rPr>
                <w:sz w:val="28"/>
                <w:szCs w:val="28"/>
              </w:rPr>
              <w:t>Москаленский</w:t>
            </w:r>
            <w:proofErr w:type="spellEnd"/>
            <w:r w:rsidR="00E34D9F">
              <w:rPr>
                <w:sz w:val="28"/>
                <w:szCs w:val="28"/>
              </w:rPr>
              <w:t xml:space="preserve"> район)</w:t>
            </w:r>
            <w:r w:rsidR="00E34D9F" w:rsidRPr="00745CBC">
              <w:rPr>
                <w:sz w:val="28"/>
                <w:szCs w:val="28"/>
              </w:rPr>
              <w:t xml:space="preserve">. </w:t>
            </w:r>
            <w:r w:rsidR="00E34D9F" w:rsidRPr="00E016A2">
              <w:rPr>
                <w:i/>
                <w:sz w:val="28"/>
                <w:szCs w:val="28"/>
              </w:rPr>
              <w:t>В номинации «Путевые заметки»</w:t>
            </w:r>
            <w:r w:rsidR="00E34D9F" w:rsidRPr="00745CBC">
              <w:rPr>
                <w:sz w:val="28"/>
                <w:szCs w:val="28"/>
              </w:rPr>
              <w:t xml:space="preserve"> 1 место – Н.Н. Акуленко</w:t>
            </w:r>
            <w:r w:rsidR="00E34D9F">
              <w:rPr>
                <w:sz w:val="28"/>
                <w:szCs w:val="28"/>
              </w:rPr>
              <w:t xml:space="preserve"> (</w:t>
            </w:r>
            <w:proofErr w:type="spellStart"/>
            <w:r w:rsidR="00E34D9F">
              <w:rPr>
                <w:sz w:val="28"/>
                <w:szCs w:val="28"/>
              </w:rPr>
              <w:t>Исилькульский</w:t>
            </w:r>
            <w:proofErr w:type="spellEnd"/>
            <w:r w:rsidR="00E34D9F">
              <w:rPr>
                <w:sz w:val="28"/>
                <w:szCs w:val="28"/>
              </w:rPr>
              <w:t xml:space="preserve"> район)</w:t>
            </w:r>
            <w:r w:rsidR="00E34D9F" w:rsidRPr="00745CBC">
              <w:rPr>
                <w:sz w:val="28"/>
                <w:szCs w:val="28"/>
              </w:rPr>
              <w:t>, 2 место – С.В. Саблина</w:t>
            </w:r>
            <w:r w:rsidR="00E34D9F">
              <w:rPr>
                <w:sz w:val="28"/>
                <w:szCs w:val="28"/>
              </w:rPr>
              <w:t xml:space="preserve"> (город Омск)</w:t>
            </w:r>
            <w:r w:rsidR="00E34D9F" w:rsidRPr="00745CBC">
              <w:rPr>
                <w:sz w:val="28"/>
                <w:szCs w:val="28"/>
              </w:rPr>
              <w:t xml:space="preserve">. </w:t>
            </w:r>
            <w:r w:rsidR="00E34D9F" w:rsidRPr="00E016A2">
              <w:rPr>
                <w:i/>
                <w:sz w:val="28"/>
                <w:szCs w:val="28"/>
              </w:rPr>
              <w:t xml:space="preserve">В номинации «Простыми словами» </w:t>
            </w:r>
            <w:r w:rsidR="00E34D9F" w:rsidRPr="00745CBC">
              <w:rPr>
                <w:sz w:val="28"/>
                <w:szCs w:val="28"/>
              </w:rPr>
              <w:t>1 место – В.Н. Кирилова</w:t>
            </w:r>
            <w:r w:rsidR="00E34D9F">
              <w:rPr>
                <w:sz w:val="28"/>
                <w:szCs w:val="28"/>
              </w:rPr>
              <w:t xml:space="preserve"> (Омский район)</w:t>
            </w:r>
            <w:r w:rsidR="00E34D9F" w:rsidRPr="00745CBC">
              <w:rPr>
                <w:sz w:val="28"/>
                <w:szCs w:val="28"/>
              </w:rPr>
              <w:t>, 2 место – Н.А. Ковалева</w:t>
            </w:r>
            <w:r w:rsidR="00E34D9F">
              <w:rPr>
                <w:sz w:val="28"/>
                <w:szCs w:val="28"/>
              </w:rPr>
              <w:t xml:space="preserve"> (город Омск)</w:t>
            </w:r>
            <w:r w:rsidR="00E34D9F" w:rsidRPr="00745CBC">
              <w:rPr>
                <w:sz w:val="28"/>
                <w:szCs w:val="28"/>
              </w:rPr>
              <w:t>, 3 место – Л.Г. Беседина</w:t>
            </w:r>
            <w:r w:rsidR="00E34D9F">
              <w:rPr>
                <w:sz w:val="28"/>
                <w:szCs w:val="28"/>
              </w:rPr>
              <w:t xml:space="preserve"> (</w:t>
            </w:r>
            <w:proofErr w:type="spellStart"/>
            <w:r w:rsidR="00E34D9F">
              <w:rPr>
                <w:sz w:val="28"/>
                <w:szCs w:val="28"/>
              </w:rPr>
              <w:t>Нововаршавский</w:t>
            </w:r>
            <w:proofErr w:type="spellEnd"/>
            <w:r w:rsidR="00E34D9F">
              <w:rPr>
                <w:sz w:val="28"/>
                <w:szCs w:val="28"/>
              </w:rPr>
              <w:t xml:space="preserve"> район)</w:t>
            </w:r>
            <w:r w:rsidR="00E34D9F" w:rsidRPr="00745CBC">
              <w:rPr>
                <w:sz w:val="28"/>
                <w:szCs w:val="28"/>
              </w:rPr>
              <w:t>, Н.Д. Наумова</w:t>
            </w:r>
            <w:r w:rsidR="00E34D9F">
              <w:rPr>
                <w:sz w:val="28"/>
                <w:szCs w:val="28"/>
              </w:rPr>
              <w:t xml:space="preserve"> (город Омск)</w:t>
            </w:r>
            <w:r w:rsidR="00E34D9F" w:rsidRPr="00745CBC">
              <w:rPr>
                <w:sz w:val="28"/>
                <w:szCs w:val="28"/>
              </w:rPr>
              <w:t xml:space="preserve">. </w:t>
            </w:r>
            <w:r w:rsidR="00E34D9F" w:rsidRPr="00E016A2">
              <w:rPr>
                <w:i/>
                <w:sz w:val="28"/>
                <w:szCs w:val="28"/>
              </w:rPr>
              <w:t>В номинации «О детях и для них»</w:t>
            </w:r>
            <w:r w:rsidR="00E34D9F" w:rsidRPr="00745CBC">
              <w:rPr>
                <w:sz w:val="28"/>
                <w:szCs w:val="28"/>
              </w:rPr>
              <w:t xml:space="preserve"> 1 место – М.Н. Толкачева</w:t>
            </w:r>
            <w:r w:rsidR="00E34D9F">
              <w:rPr>
                <w:sz w:val="28"/>
                <w:szCs w:val="28"/>
              </w:rPr>
              <w:t xml:space="preserve"> (город Омск)</w:t>
            </w:r>
            <w:r w:rsidR="00E34D9F" w:rsidRPr="00745CBC">
              <w:rPr>
                <w:sz w:val="28"/>
                <w:szCs w:val="28"/>
              </w:rPr>
              <w:t>, 2 место – Т.Ю. Лиховцева</w:t>
            </w:r>
            <w:r w:rsidR="00E34D9F">
              <w:rPr>
                <w:sz w:val="28"/>
                <w:szCs w:val="28"/>
              </w:rPr>
              <w:t xml:space="preserve"> (город Омск)</w:t>
            </w:r>
            <w:r w:rsidR="00E34D9F" w:rsidRPr="00745CBC">
              <w:rPr>
                <w:sz w:val="28"/>
                <w:szCs w:val="28"/>
              </w:rPr>
              <w:t xml:space="preserve">, 3 место – Н.И. </w:t>
            </w:r>
            <w:proofErr w:type="spellStart"/>
            <w:r w:rsidR="00E34D9F" w:rsidRPr="00745CBC">
              <w:rPr>
                <w:sz w:val="28"/>
                <w:szCs w:val="28"/>
              </w:rPr>
              <w:t>Носкова</w:t>
            </w:r>
            <w:proofErr w:type="spellEnd"/>
            <w:r w:rsidR="00E34D9F">
              <w:rPr>
                <w:sz w:val="28"/>
                <w:szCs w:val="28"/>
              </w:rPr>
              <w:t xml:space="preserve"> (город Омск)</w:t>
            </w:r>
            <w:r w:rsidR="00E34D9F" w:rsidRPr="00745CBC">
              <w:rPr>
                <w:sz w:val="28"/>
                <w:szCs w:val="28"/>
              </w:rPr>
              <w:t xml:space="preserve">, Т.Г. </w:t>
            </w:r>
            <w:proofErr w:type="spellStart"/>
            <w:r w:rsidR="00E34D9F" w:rsidRPr="00745CBC">
              <w:rPr>
                <w:sz w:val="28"/>
                <w:szCs w:val="28"/>
              </w:rPr>
              <w:t>Сычевская</w:t>
            </w:r>
            <w:proofErr w:type="spellEnd"/>
            <w:r w:rsidR="00E34D9F">
              <w:rPr>
                <w:sz w:val="28"/>
                <w:szCs w:val="28"/>
              </w:rPr>
              <w:t xml:space="preserve"> (город Тара)</w:t>
            </w:r>
            <w:r w:rsidR="00E34D9F" w:rsidRPr="00745CBC">
              <w:rPr>
                <w:sz w:val="28"/>
                <w:szCs w:val="28"/>
              </w:rPr>
              <w:t xml:space="preserve">. </w:t>
            </w:r>
            <w:r w:rsidR="00E34D9F" w:rsidRPr="00E016A2">
              <w:rPr>
                <w:i/>
                <w:sz w:val="28"/>
                <w:szCs w:val="28"/>
              </w:rPr>
              <w:t xml:space="preserve">В номинации «Сказки, легенды, </w:t>
            </w:r>
            <w:proofErr w:type="spellStart"/>
            <w:r w:rsidR="00E34D9F" w:rsidRPr="00E016A2">
              <w:rPr>
                <w:i/>
                <w:sz w:val="28"/>
                <w:szCs w:val="28"/>
              </w:rPr>
              <w:t>фэнтези</w:t>
            </w:r>
            <w:proofErr w:type="spellEnd"/>
            <w:r w:rsidR="00E34D9F" w:rsidRPr="00E016A2">
              <w:rPr>
                <w:i/>
                <w:sz w:val="28"/>
                <w:szCs w:val="28"/>
              </w:rPr>
              <w:t>»</w:t>
            </w:r>
            <w:r w:rsidR="00E34D9F" w:rsidRPr="00745CBC">
              <w:rPr>
                <w:sz w:val="28"/>
                <w:szCs w:val="28"/>
              </w:rPr>
              <w:t xml:space="preserve"> 1 место – О.В. </w:t>
            </w:r>
            <w:proofErr w:type="spellStart"/>
            <w:r w:rsidR="00E34D9F" w:rsidRPr="00745CBC">
              <w:rPr>
                <w:sz w:val="28"/>
                <w:szCs w:val="28"/>
              </w:rPr>
              <w:t>Фрицковская</w:t>
            </w:r>
            <w:proofErr w:type="spellEnd"/>
            <w:r w:rsidR="00E34D9F">
              <w:rPr>
                <w:sz w:val="28"/>
                <w:szCs w:val="28"/>
              </w:rPr>
              <w:t xml:space="preserve"> (Тарский район)</w:t>
            </w:r>
            <w:r w:rsidR="00E34D9F" w:rsidRPr="00745CBC">
              <w:rPr>
                <w:sz w:val="28"/>
                <w:szCs w:val="28"/>
              </w:rPr>
              <w:t>, 2 место – Ю.В. Бабий</w:t>
            </w:r>
            <w:r w:rsidR="00E34D9F">
              <w:rPr>
                <w:sz w:val="28"/>
                <w:szCs w:val="28"/>
              </w:rPr>
              <w:t xml:space="preserve"> (</w:t>
            </w:r>
            <w:proofErr w:type="spellStart"/>
            <w:r w:rsidR="00E34D9F">
              <w:rPr>
                <w:sz w:val="28"/>
                <w:szCs w:val="28"/>
              </w:rPr>
              <w:t>Нововаршавский</w:t>
            </w:r>
            <w:proofErr w:type="spellEnd"/>
            <w:r w:rsidR="00E34D9F">
              <w:rPr>
                <w:sz w:val="28"/>
                <w:szCs w:val="28"/>
              </w:rPr>
              <w:t xml:space="preserve"> район)</w:t>
            </w:r>
            <w:r w:rsidR="00E34D9F" w:rsidRPr="00745CBC">
              <w:rPr>
                <w:sz w:val="28"/>
                <w:szCs w:val="28"/>
              </w:rPr>
              <w:t xml:space="preserve">, 3 место – М.Д. </w:t>
            </w:r>
            <w:proofErr w:type="spellStart"/>
            <w:r w:rsidR="00E34D9F" w:rsidRPr="00745CBC">
              <w:rPr>
                <w:sz w:val="28"/>
                <w:szCs w:val="28"/>
              </w:rPr>
              <w:t>Фрицковская</w:t>
            </w:r>
            <w:proofErr w:type="spellEnd"/>
            <w:r w:rsidR="00E34D9F">
              <w:rPr>
                <w:sz w:val="28"/>
                <w:szCs w:val="28"/>
              </w:rPr>
              <w:t xml:space="preserve"> (Тарский район)</w:t>
            </w:r>
            <w:r w:rsidR="00E34D9F" w:rsidRPr="00745CBC">
              <w:rPr>
                <w:sz w:val="28"/>
                <w:szCs w:val="28"/>
              </w:rPr>
              <w:t xml:space="preserve">. </w:t>
            </w:r>
            <w:r w:rsidR="00E34D9F" w:rsidRPr="00E016A2">
              <w:rPr>
                <w:i/>
                <w:sz w:val="28"/>
                <w:szCs w:val="28"/>
              </w:rPr>
              <w:t xml:space="preserve">В номинации «Под парусом любви» </w:t>
            </w:r>
            <w:r w:rsidR="00E34D9F" w:rsidRPr="00745CBC">
              <w:rPr>
                <w:sz w:val="28"/>
                <w:szCs w:val="28"/>
              </w:rPr>
              <w:t xml:space="preserve">1 место – О.М. </w:t>
            </w:r>
            <w:proofErr w:type="spellStart"/>
            <w:r w:rsidR="00E34D9F" w:rsidRPr="00745CBC">
              <w:rPr>
                <w:sz w:val="28"/>
                <w:szCs w:val="28"/>
              </w:rPr>
              <w:t>Чебоксарова</w:t>
            </w:r>
            <w:proofErr w:type="spellEnd"/>
            <w:r w:rsidR="00E34D9F">
              <w:rPr>
                <w:sz w:val="28"/>
                <w:szCs w:val="28"/>
              </w:rPr>
              <w:t xml:space="preserve"> (город Омск)</w:t>
            </w:r>
            <w:r w:rsidR="00E34D9F" w:rsidRPr="00745CBC">
              <w:rPr>
                <w:sz w:val="28"/>
                <w:szCs w:val="28"/>
              </w:rPr>
              <w:t xml:space="preserve">, 2 место – С.В. </w:t>
            </w:r>
            <w:proofErr w:type="spellStart"/>
            <w:r w:rsidR="00E34D9F" w:rsidRPr="00745CBC">
              <w:rPr>
                <w:sz w:val="28"/>
                <w:szCs w:val="28"/>
              </w:rPr>
              <w:t>Сайгакова</w:t>
            </w:r>
            <w:proofErr w:type="spellEnd"/>
            <w:r w:rsidR="00E34D9F">
              <w:rPr>
                <w:sz w:val="28"/>
                <w:szCs w:val="28"/>
              </w:rPr>
              <w:t xml:space="preserve"> (город Омск), Н.М. </w:t>
            </w:r>
            <w:proofErr w:type="spellStart"/>
            <w:r w:rsidR="00E34D9F">
              <w:rPr>
                <w:sz w:val="28"/>
                <w:szCs w:val="28"/>
              </w:rPr>
              <w:t>Старо</w:t>
            </w:r>
            <w:r w:rsidR="00E34D9F" w:rsidRPr="00745CBC">
              <w:rPr>
                <w:sz w:val="28"/>
                <w:szCs w:val="28"/>
              </w:rPr>
              <w:t>сельцева</w:t>
            </w:r>
            <w:proofErr w:type="spellEnd"/>
            <w:r w:rsidR="00E34D9F">
              <w:rPr>
                <w:sz w:val="28"/>
                <w:szCs w:val="28"/>
              </w:rPr>
              <w:t xml:space="preserve"> (город Омск)</w:t>
            </w:r>
            <w:r w:rsidR="00E34D9F" w:rsidRPr="00745CBC">
              <w:rPr>
                <w:sz w:val="28"/>
                <w:szCs w:val="28"/>
              </w:rPr>
              <w:t xml:space="preserve">, 3 место – Т.М. </w:t>
            </w:r>
            <w:proofErr w:type="spellStart"/>
            <w:r w:rsidR="00E34D9F" w:rsidRPr="00745CBC">
              <w:rPr>
                <w:sz w:val="28"/>
                <w:szCs w:val="28"/>
              </w:rPr>
              <w:t>Сандакова</w:t>
            </w:r>
            <w:proofErr w:type="spellEnd"/>
            <w:r w:rsidR="00E34D9F">
              <w:rPr>
                <w:sz w:val="28"/>
                <w:szCs w:val="28"/>
              </w:rPr>
              <w:t xml:space="preserve"> (Омский район)</w:t>
            </w:r>
            <w:r w:rsidR="00E34D9F" w:rsidRPr="00745CBC">
              <w:rPr>
                <w:sz w:val="28"/>
                <w:szCs w:val="28"/>
              </w:rPr>
              <w:t>, О.А. Семичева</w:t>
            </w:r>
            <w:r w:rsidR="00E34D9F">
              <w:rPr>
                <w:sz w:val="28"/>
                <w:szCs w:val="28"/>
              </w:rPr>
              <w:t xml:space="preserve"> (</w:t>
            </w:r>
            <w:proofErr w:type="spellStart"/>
            <w:r w:rsidR="00E34D9F">
              <w:rPr>
                <w:sz w:val="28"/>
                <w:szCs w:val="28"/>
              </w:rPr>
              <w:t>Нововаршавский</w:t>
            </w:r>
            <w:proofErr w:type="spellEnd"/>
            <w:r w:rsidR="00E34D9F">
              <w:rPr>
                <w:sz w:val="28"/>
                <w:szCs w:val="28"/>
              </w:rPr>
              <w:t xml:space="preserve"> район)</w:t>
            </w:r>
            <w:r w:rsidR="00E34D9F" w:rsidRPr="00745CBC">
              <w:rPr>
                <w:sz w:val="28"/>
                <w:szCs w:val="28"/>
              </w:rPr>
              <w:t xml:space="preserve">. </w:t>
            </w:r>
            <w:r w:rsidR="00E34D9F" w:rsidRPr="00E016A2">
              <w:rPr>
                <w:i/>
                <w:sz w:val="28"/>
                <w:szCs w:val="28"/>
              </w:rPr>
              <w:t>В номинации «Лирический бриз»</w:t>
            </w:r>
            <w:r w:rsidR="00E34D9F" w:rsidRPr="00745CBC">
              <w:rPr>
                <w:sz w:val="28"/>
                <w:szCs w:val="28"/>
              </w:rPr>
              <w:t xml:space="preserve"> 1 место - З.А. Кожевникова</w:t>
            </w:r>
            <w:r w:rsidR="00E34D9F">
              <w:rPr>
                <w:sz w:val="28"/>
                <w:szCs w:val="28"/>
              </w:rPr>
              <w:t xml:space="preserve"> (</w:t>
            </w:r>
            <w:proofErr w:type="spellStart"/>
            <w:r w:rsidR="00E34D9F">
              <w:rPr>
                <w:sz w:val="28"/>
                <w:szCs w:val="28"/>
              </w:rPr>
              <w:t>Колосовский</w:t>
            </w:r>
            <w:proofErr w:type="spellEnd"/>
            <w:r w:rsidR="00E34D9F">
              <w:rPr>
                <w:sz w:val="28"/>
                <w:szCs w:val="28"/>
              </w:rPr>
              <w:t xml:space="preserve"> район)</w:t>
            </w:r>
            <w:r w:rsidR="00E34D9F" w:rsidRPr="00745CBC">
              <w:rPr>
                <w:sz w:val="28"/>
                <w:szCs w:val="28"/>
              </w:rPr>
              <w:t xml:space="preserve">, 2 место – И.В. </w:t>
            </w:r>
            <w:proofErr w:type="spellStart"/>
            <w:r w:rsidR="00E34D9F" w:rsidRPr="00745CBC">
              <w:rPr>
                <w:sz w:val="28"/>
                <w:szCs w:val="28"/>
              </w:rPr>
              <w:t>Шильникова</w:t>
            </w:r>
            <w:proofErr w:type="spellEnd"/>
            <w:r w:rsidR="00E34D9F">
              <w:rPr>
                <w:sz w:val="28"/>
                <w:szCs w:val="28"/>
              </w:rPr>
              <w:t xml:space="preserve"> (Омский район)</w:t>
            </w:r>
            <w:r w:rsidR="00E34D9F" w:rsidRPr="00745CBC">
              <w:rPr>
                <w:sz w:val="28"/>
                <w:szCs w:val="28"/>
              </w:rPr>
              <w:t>, 3 место – Н.П. Лаврентьева</w:t>
            </w:r>
            <w:r w:rsidR="00E34D9F">
              <w:rPr>
                <w:sz w:val="28"/>
                <w:szCs w:val="28"/>
              </w:rPr>
              <w:t xml:space="preserve"> (город Омск)</w:t>
            </w:r>
            <w:r w:rsidR="00E34D9F" w:rsidRPr="00745CBC">
              <w:rPr>
                <w:sz w:val="28"/>
                <w:szCs w:val="28"/>
              </w:rPr>
              <w:t xml:space="preserve">, Т.М. </w:t>
            </w:r>
            <w:proofErr w:type="spellStart"/>
            <w:r w:rsidR="00E34D9F" w:rsidRPr="00745CBC">
              <w:rPr>
                <w:sz w:val="28"/>
                <w:szCs w:val="28"/>
              </w:rPr>
              <w:t>Сандакова</w:t>
            </w:r>
            <w:proofErr w:type="spellEnd"/>
            <w:r w:rsidR="00E34D9F">
              <w:rPr>
                <w:sz w:val="28"/>
                <w:szCs w:val="28"/>
              </w:rPr>
              <w:t xml:space="preserve"> (Омский район)</w:t>
            </w:r>
            <w:r w:rsidR="00E34D9F" w:rsidRPr="00745CBC">
              <w:rPr>
                <w:sz w:val="28"/>
                <w:szCs w:val="28"/>
              </w:rPr>
              <w:t xml:space="preserve">. </w:t>
            </w:r>
            <w:r w:rsidR="00E34D9F" w:rsidRPr="00E016A2">
              <w:rPr>
                <w:i/>
                <w:sz w:val="28"/>
                <w:szCs w:val="28"/>
              </w:rPr>
              <w:t>В номинации «В тюрьмах души»</w:t>
            </w:r>
            <w:r w:rsidR="00E34D9F" w:rsidRPr="00745CBC">
              <w:rPr>
                <w:sz w:val="28"/>
                <w:szCs w:val="28"/>
              </w:rPr>
              <w:t xml:space="preserve"> 1 место – З.А. Кожевникова</w:t>
            </w:r>
            <w:r w:rsidR="00E34D9F">
              <w:rPr>
                <w:sz w:val="28"/>
                <w:szCs w:val="28"/>
              </w:rPr>
              <w:t xml:space="preserve"> (</w:t>
            </w:r>
            <w:proofErr w:type="spellStart"/>
            <w:r w:rsidR="00E34D9F">
              <w:rPr>
                <w:sz w:val="28"/>
                <w:szCs w:val="28"/>
              </w:rPr>
              <w:t>Колосовский</w:t>
            </w:r>
            <w:proofErr w:type="spellEnd"/>
            <w:r w:rsidR="00E34D9F">
              <w:rPr>
                <w:sz w:val="28"/>
                <w:szCs w:val="28"/>
              </w:rPr>
              <w:t xml:space="preserve"> район)</w:t>
            </w:r>
            <w:r w:rsidR="00E34D9F" w:rsidRPr="00745CBC">
              <w:rPr>
                <w:sz w:val="28"/>
                <w:szCs w:val="28"/>
              </w:rPr>
              <w:t xml:space="preserve">, 2 место – Н.М. </w:t>
            </w:r>
            <w:proofErr w:type="spellStart"/>
            <w:r w:rsidR="00E34D9F" w:rsidRPr="00745CBC">
              <w:rPr>
                <w:sz w:val="28"/>
                <w:szCs w:val="28"/>
              </w:rPr>
              <w:t>Старосельцева</w:t>
            </w:r>
            <w:proofErr w:type="spellEnd"/>
            <w:r w:rsidR="00E34D9F">
              <w:rPr>
                <w:sz w:val="28"/>
                <w:szCs w:val="28"/>
              </w:rPr>
              <w:t xml:space="preserve"> (город Омск)</w:t>
            </w:r>
            <w:r w:rsidR="00E34D9F" w:rsidRPr="00745CBC">
              <w:rPr>
                <w:sz w:val="28"/>
                <w:szCs w:val="28"/>
              </w:rPr>
              <w:t xml:space="preserve">, И.В. </w:t>
            </w:r>
            <w:proofErr w:type="spellStart"/>
            <w:r w:rsidR="00E34D9F" w:rsidRPr="00745CBC">
              <w:rPr>
                <w:sz w:val="28"/>
                <w:szCs w:val="28"/>
              </w:rPr>
              <w:t>Шильникова</w:t>
            </w:r>
            <w:proofErr w:type="spellEnd"/>
            <w:r w:rsidR="00E34D9F">
              <w:rPr>
                <w:sz w:val="28"/>
                <w:szCs w:val="28"/>
              </w:rPr>
              <w:t xml:space="preserve"> (Омский район)</w:t>
            </w:r>
            <w:r w:rsidR="00E34D9F" w:rsidRPr="00745CBC">
              <w:rPr>
                <w:sz w:val="28"/>
                <w:szCs w:val="28"/>
              </w:rPr>
              <w:t>, 3 место – Д.Г. Шихова</w:t>
            </w:r>
            <w:r w:rsidR="00E34D9F">
              <w:rPr>
                <w:sz w:val="28"/>
                <w:szCs w:val="28"/>
              </w:rPr>
              <w:t xml:space="preserve"> (Тарский район)</w:t>
            </w:r>
            <w:r w:rsidR="00E34D9F" w:rsidRPr="00745CBC">
              <w:rPr>
                <w:sz w:val="28"/>
                <w:szCs w:val="28"/>
              </w:rPr>
              <w:t xml:space="preserve">, Л.Ф. </w:t>
            </w:r>
            <w:proofErr w:type="spellStart"/>
            <w:r w:rsidR="00E34D9F" w:rsidRPr="00745CBC">
              <w:rPr>
                <w:sz w:val="28"/>
                <w:szCs w:val="28"/>
              </w:rPr>
              <w:t>Рощупкина</w:t>
            </w:r>
            <w:proofErr w:type="spellEnd"/>
            <w:r w:rsidR="00E34D9F">
              <w:rPr>
                <w:sz w:val="28"/>
                <w:szCs w:val="28"/>
              </w:rPr>
              <w:t xml:space="preserve"> (</w:t>
            </w:r>
            <w:proofErr w:type="spellStart"/>
            <w:r w:rsidR="00E34D9F">
              <w:rPr>
                <w:sz w:val="28"/>
                <w:szCs w:val="28"/>
              </w:rPr>
              <w:t>Любинский</w:t>
            </w:r>
            <w:proofErr w:type="spellEnd"/>
            <w:r w:rsidR="00E34D9F">
              <w:rPr>
                <w:sz w:val="28"/>
                <w:szCs w:val="28"/>
              </w:rPr>
              <w:t xml:space="preserve"> район)</w:t>
            </w:r>
            <w:r w:rsidR="00E34D9F" w:rsidRPr="00745CBC">
              <w:rPr>
                <w:sz w:val="28"/>
                <w:szCs w:val="28"/>
              </w:rPr>
              <w:t xml:space="preserve">. </w:t>
            </w:r>
            <w:r w:rsidR="00E34D9F" w:rsidRPr="00E016A2">
              <w:rPr>
                <w:i/>
                <w:sz w:val="28"/>
                <w:szCs w:val="28"/>
              </w:rPr>
              <w:t>В номинации «Тайны Вселенной»</w:t>
            </w:r>
            <w:r w:rsidR="00E34D9F" w:rsidRPr="00745CBC">
              <w:rPr>
                <w:sz w:val="28"/>
                <w:szCs w:val="28"/>
              </w:rPr>
              <w:t xml:space="preserve"> 1 место – О.И. Горбаченко</w:t>
            </w:r>
            <w:r w:rsidR="00E34D9F">
              <w:rPr>
                <w:sz w:val="28"/>
                <w:szCs w:val="28"/>
              </w:rPr>
              <w:t xml:space="preserve"> (</w:t>
            </w:r>
            <w:proofErr w:type="spellStart"/>
            <w:r w:rsidR="00E34D9F">
              <w:rPr>
                <w:sz w:val="28"/>
                <w:szCs w:val="28"/>
              </w:rPr>
              <w:t>Большереченский</w:t>
            </w:r>
            <w:proofErr w:type="spellEnd"/>
            <w:r w:rsidR="00E34D9F">
              <w:rPr>
                <w:sz w:val="28"/>
                <w:szCs w:val="28"/>
              </w:rPr>
              <w:t xml:space="preserve"> район)</w:t>
            </w:r>
            <w:r w:rsidR="00E34D9F" w:rsidRPr="00745CBC">
              <w:rPr>
                <w:sz w:val="28"/>
                <w:szCs w:val="28"/>
              </w:rPr>
              <w:t>.</w:t>
            </w:r>
          </w:p>
          <w:p w:rsidR="00B47298" w:rsidRPr="00AE6F49" w:rsidRDefault="00DD1D28" w:rsidP="00F572F7">
            <w:pPr>
              <w:pStyle w:val="af1"/>
              <w:ind w:left="1069"/>
              <w:jc w:val="center"/>
            </w:pPr>
            <w:r>
              <w:rPr>
                <w:b/>
                <w:sz w:val="28"/>
                <w:szCs w:val="28"/>
              </w:rPr>
              <w:t>*     *     *</w:t>
            </w:r>
          </w:p>
        </w:tc>
      </w:tr>
    </w:tbl>
    <w:p w:rsidR="00E65FD3" w:rsidRPr="005A78A9" w:rsidRDefault="00E65FD3" w:rsidP="00F572F7">
      <w:pPr>
        <w:jc w:val="center"/>
        <w:rPr>
          <w:color w:val="000000"/>
          <w:sz w:val="28"/>
          <w:szCs w:val="28"/>
        </w:rPr>
      </w:pPr>
      <w:r>
        <w:rPr>
          <w:b/>
          <w:sz w:val="28"/>
          <w:szCs w:val="28"/>
        </w:rPr>
        <w:lastRenderedPageBreak/>
        <w:t>ФИНАНСОВОЕ ОБЕСПЕЧЕНИЕ ДЕЯТЕЛЬНОСТИ ПРОФСОЮЗА</w:t>
      </w:r>
    </w:p>
    <w:p w:rsidR="00DD1D28" w:rsidRPr="000D4032" w:rsidRDefault="00DD1D28" w:rsidP="00DD1D28">
      <w:pPr>
        <w:pStyle w:val="af1"/>
        <w:ind w:left="142" w:firstLine="567"/>
        <w:jc w:val="both"/>
        <w:rPr>
          <w:sz w:val="28"/>
          <w:szCs w:val="28"/>
        </w:rPr>
      </w:pPr>
    </w:p>
    <w:p w:rsidR="006618CF" w:rsidRDefault="00D331B9" w:rsidP="006618CF">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Финансовая деятельность Омской областной организации Профсоюза работников на</w:t>
      </w:r>
      <w:r w:rsidR="006618CF">
        <w:rPr>
          <w:rFonts w:ascii="Times New Roman" w:hAnsi="Times New Roman" w:cs="Times New Roman"/>
          <w:sz w:val="28"/>
          <w:szCs w:val="28"/>
        </w:rPr>
        <w:t xml:space="preserve">родного образования и науки РФ </w:t>
      </w:r>
      <w:r w:rsidRPr="00D331B9">
        <w:rPr>
          <w:rFonts w:ascii="Times New Roman" w:hAnsi="Times New Roman" w:cs="Times New Roman"/>
          <w:sz w:val="28"/>
          <w:szCs w:val="28"/>
        </w:rPr>
        <w:t>в 2016 году строилась на основе годовой сметы доходов и расходов, утвержденной на заседании областного комитета в декабре 2015 года. Выполнени</w:t>
      </w:r>
      <w:r w:rsidR="006618CF">
        <w:rPr>
          <w:rFonts w:ascii="Times New Roman" w:hAnsi="Times New Roman" w:cs="Times New Roman"/>
          <w:sz w:val="28"/>
          <w:szCs w:val="28"/>
        </w:rPr>
        <w:t xml:space="preserve">е годовой сметы осуществлялась </w:t>
      </w:r>
      <w:r w:rsidRPr="00D331B9">
        <w:rPr>
          <w:rFonts w:ascii="Times New Roman" w:hAnsi="Times New Roman" w:cs="Times New Roman"/>
          <w:sz w:val="28"/>
          <w:szCs w:val="28"/>
        </w:rPr>
        <w:t>строго</w:t>
      </w:r>
      <w:r w:rsidR="00BE7B79">
        <w:rPr>
          <w:rFonts w:ascii="Times New Roman" w:hAnsi="Times New Roman" w:cs="Times New Roman"/>
          <w:sz w:val="28"/>
          <w:szCs w:val="28"/>
        </w:rPr>
        <w:t xml:space="preserve"> на основе требований Устава </w:t>
      </w:r>
      <w:r w:rsidRPr="00D331B9">
        <w:rPr>
          <w:rFonts w:ascii="Times New Roman" w:hAnsi="Times New Roman" w:cs="Times New Roman"/>
          <w:sz w:val="28"/>
          <w:szCs w:val="28"/>
        </w:rPr>
        <w:t>Профсоюза отрасли.</w:t>
      </w:r>
    </w:p>
    <w:p w:rsidR="00BE7B79" w:rsidRDefault="00D331B9" w:rsidP="00BE7B79">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 xml:space="preserve">За 2016 год процент отчисления в областную организацию составил 24,3%. </w:t>
      </w:r>
      <w:r w:rsidR="001A5DAC">
        <w:rPr>
          <w:rFonts w:ascii="Times New Roman" w:hAnsi="Times New Roman" w:cs="Times New Roman"/>
          <w:sz w:val="28"/>
          <w:szCs w:val="28"/>
        </w:rPr>
        <w:t>Н</w:t>
      </w:r>
      <w:r w:rsidRPr="00D331B9">
        <w:rPr>
          <w:rFonts w:ascii="Times New Roman" w:hAnsi="Times New Roman" w:cs="Times New Roman"/>
          <w:sz w:val="28"/>
          <w:szCs w:val="28"/>
        </w:rPr>
        <w:t>а деятельность районных организации Профсоюза направляется 25-30% членских взносов, на нужды первичных пр</w:t>
      </w:r>
      <w:r w:rsidR="00BE7B79">
        <w:rPr>
          <w:rFonts w:ascii="Times New Roman" w:hAnsi="Times New Roman" w:cs="Times New Roman"/>
          <w:sz w:val="28"/>
          <w:szCs w:val="28"/>
        </w:rPr>
        <w:t>офсоюзных организации - 45-50%.</w:t>
      </w:r>
    </w:p>
    <w:p w:rsidR="003D6390" w:rsidRDefault="00D331B9" w:rsidP="003D6390">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 xml:space="preserve">При планировании профсоюзного бюджета учитывались действующие программы развития Профсоюза отрасли, мероприятия, связанные с конкурсами профессионального мастерства, </w:t>
      </w:r>
      <w:proofErr w:type="spellStart"/>
      <w:r w:rsidRPr="00D331B9">
        <w:rPr>
          <w:rFonts w:ascii="Times New Roman" w:hAnsi="Times New Roman" w:cs="Times New Roman"/>
          <w:sz w:val="28"/>
          <w:szCs w:val="28"/>
        </w:rPr>
        <w:t>профподготовки</w:t>
      </w:r>
      <w:proofErr w:type="spellEnd"/>
      <w:r w:rsidRPr="00D331B9">
        <w:rPr>
          <w:rFonts w:ascii="Times New Roman" w:hAnsi="Times New Roman" w:cs="Times New Roman"/>
          <w:sz w:val="28"/>
          <w:szCs w:val="28"/>
        </w:rPr>
        <w:t>, инновацион</w:t>
      </w:r>
      <w:r w:rsidR="003D6390">
        <w:rPr>
          <w:rFonts w:ascii="Times New Roman" w:hAnsi="Times New Roman" w:cs="Times New Roman"/>
          <w:sz w:val="28"/>
          <w:szCs w:val="28"/>
        </w:rPr>
        <w:t>ные формы развития Профсоюза.</w:t>
      </w:r>
    </w:p>
    <w:p w:rsidR="003D6390" w:rsidRDefault="003D6390" w:rsidP="003D6390">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долю доходной части </w:t>
      </w:r>
      <w:r w:rsidR="00D331B9" w:rsidRPr="00D331B9">
        <w:rPr>
          <w:rFonts w:ascii="Times New Roman" w:hAnsi="Times New Roman" w:cs="Times New Roman"/>
          <w:sz w:val="28"/>
          <w:szCs w:val="28"/>
        </w:rPr>
        <w:t>профсоюзного бюджета – это 99 % составили членские профсоюзные взносы, в том числе добровольные профсоюзные взносы свыше 1%, собранные со студентов вузов на различные культурные мероприятия – 7 %,</w:t>
      </w:r>
      <w:r>
        <w:rPr>
          <w:rFonts w:ascii="Times New Roman" w:hAnsi="Times New Roman" w:cs="Times New Roman"/>
          <w:sz w:val="28"/>
          <w:szCs w:val="28"/>
        </w:rPr>
        <w:t xml:space="preserve"> доходы от прочей деятельности </w:t>
      </w:r>
      <w:r w:rsidR="00D331B9" w:rsidRPr="00D331B9">
        <w:rPr>
          <w:rFonts w:ascii="Times New Roman" w:hAnsi="Times New Roman" w:cs="Times New Roman"/>
          <w:sz w:val="28"/>
          <w:szCs w:val="28"/>
        </w:rPr>
        <w:t>(пожертвования, финансовые вложения свободных средс</w:t>
      </w:r>
      <w:r>
        <w:rPr>
          <w:rFonts w:ascii="Times New Roman" w:hAnsi="Times New Roman" w:cs="Times New Roman"/>
          <w:sz w:val="28"/>
          <w:szCs w:val="28"/>
        </w:rPr>
        <w:t xml:space="preserve">тв </w:t>
      </w:r>
      <w:proofErr w:type="spellStart"/>
      <w:r>
        <w:rPr>
          <w:rFonts w:ascii="Times New Roman" w:hAnsi="Times New Roman" w:cs="Times New Roman"/>
          <w:sz w:val="28"/>
          <w:szCs w:val="28"/>
        </w:rPr>
        <w:t>профбюджета</w:t>
      </w:r>
      <w:proofErr w:type="spellEnd"/>
      <w:r>
        <w:rPr>
          <w:rFonts w:ascii="Times New Roman" w:hAnsi="Times New Roman" w:cs="Times New Roman"/>
          <w:sz w:val="28"/>
          <w:szCs w:val="28"/>
        </w:rPr>
        <w:t>) составили 1.</w:t>
      </w:r>
    </w:p>
    <w:p w:rsidR="00D331B9" w:rsidRPr="00D331B9" w:rsidRDefault="00B91796" w:rsidP="003D6390">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Расходование </w:t>
      </w:r>
      <w:r w:rsidR="00D331B9" w:rsidRPr="00D331B9">
        <w:rPr>
          <w:rFonts w:ascii="Times New Roman" w:hAnsi="Times New Roman" w:cs="Times New Roman"/>
          <w:sz w:val="28"/>
          <w:szCs w:val="28"/>
        </w:rPr>
        <w:t>поступивших средств, производилось строго по утвержденной смете. Расходная часть сводного отчета в 2016 году следующая (в процентах от доходов):</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информационная работа по мотивации профсоюзного членства   - 2,2%,</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подготовка и обучение профсоюзных кадров и актива – 3,7%,</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оздоровление и отдых членов Профсоюза – 5,7%,</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инновационные формы работы в Профсоюзе – 1 %,</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организационные и культурно-массовые мероприятия – 22,9 %,</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оказание материальной помощи членам Профсоюза – 12 %,</w:t>
      </w:r>
    </w:p>
    <w:p w:rsidR="00D331B9" w:rsidRPr="00D331B9" w:rsidRDefault="00B91796" w:rsidP="006916CF">
      <w:pPr>
        <w:pStyle w:val="af2"/>
        <w:ind w:left="426"/>
        <w:jc w:val="both"/>
        <w:rPr>
          <w:rFonts w:ascii="Times New Roman" w:hAnsi="Times New Roman" w:cs="Times New Roman"/>
          <w:sz w:val="28"/>
          <w:szCs w:val="28"/>
        </w:rPr>
      </w:pPr>
      <w:r>
        <w:rPr>
          <w:rFonts w:ascii="Times New Roman" w:hAnsi="Times New Roman" w:cs="Times New Roman"/>
          <w:sz w:val="28"/>
          <w:szCs w:val="28"/>
        </w:rPr>
        <w:t>–</w:t>
      </w:r>
      <w:r w:rsidR="00D331B9" w:rsidRPr="00D331B9">
        <w:rPr>
          <w:rFonts w:ascii="Times New Roman" w:hAnsi="Times New Roman" w:cs="Times New Roman"/>
          <w:sz w:val="28"/>
          <w:szCs w:val="28"/>
        </w:rPr>
        <w:t xml:space="preserve"> оплаты труда штатных работников – 37,8 %.</w:t>
      </w:r>
    </w:p>
    <w:p w:rsidR="00B91796" w:rsidRDefault="00D331B9" w:rsidP="00B91796">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В расходной части профсоюзного бюджета основная часть расходов приходится на статью расходов: организационные и культурно-массовые мероприяти</w:t>
      </w:r>
      <w:r w:rsidR="00B91796">
        <w:rPr>
          <w:rFonts w:ascii="Times New Roman" w:hAnsi="Times New Roman" w:cs="Times New Roman"/>
          <w:sz w:val="28"/>
          <w:szCs w:val="28"/>
        </w:rPr>
        <w:t>я и выплата материальной помощи.</w:t>
      </w:r>
    </w:p>
    <w:p w:rsidR="00B91796" w:rsidRDefault="0099632B" w:rsidP="00B91796">
      <w:pPr>
        <w:pStyle w:val="af2"/>
        <w:ind w:firstLine="709"/>
        <w:jc w:val="both"/>
        <w:rPr>
          <w:rFonts w:ascii="Times New Roman" w:hAnsi="Times New Roman" w:cs="Times New Roman"/>
          <w:sz w:val="28"/>
          <w:szCs w:val="28"/>
        </w:rPr>
      </w:pPr>
      <w:r w:rsidRPr="0099632B">
        <w:rPr>
          <w:rFonts w:ascii="Times New Roman" w:hAnsi="Times New Roman" w:cs="Times New Roman"/>
          <w:sz w:val="28"/>
          <w:szCs w:val="28"/>
        </w:rPr>
        <w:t>Финансово-хозяйственная деятельность из</w:t>
      </w:r>
      <w:r w:rsidR="00B91796">
        <w:rPr>
          <w:rFonts w:ascii="Times New Roman" w:hAnsi="Times New Roman" w:cs="Times New Roman"/>
          <w:sz w:val="28"/>
          <w:szCs w:val="28"/>
        </w:rPr>
        <w:t xml:space="preserve">учалась в </w:t>
      </w:r>
      <w:proofErr w:type="spellStart"/>
      <w:r w:rsidR="00B91796">
        <w:rPr>
          <w:rFonts w:ascii="Times New Roman" w:hAnsi="Times New Roman" w:cs="Times New Roman"/>
          <w:sz w:val="28"/>
          <w:szCs w:val="28"/>
        </w:rPr>
        <w:t>Кормиловской</w:t>
      </w:r>
      <w:proofErr w:type="spellEnd"/>
      <w:r w:rsidR="00B91796">
        <w:rPr>
          <w:rFonts w:ascii="Times New Roman" w:hAnsi="Times New Roman" w:cs="Times New Roman"/>
          <w:sz w:val="28"/>
          <w:szCs w:val="28"/>
        </w:rPr>
        <w:t>, Тарской</w:t>
      </w:r>
      <w:r w:rsidRPr="0099632B">
        <w:rPr>
          <w:rFonts w:ascii="Times New Roman" w:hAnsi="Times New Roman" w:cs="Times New Roman"/>
          <w:sz w:val="28"/>
          <w:szCs w:val="28"/>
        </w:rPr>
        <w:t xml:space="preserve"> организациях Профсоюза. На базе Учебно-методического центра обучено - </w:t>
      </w:r>
      <w:r w:rsidRPr="0099632B">
        <w:rPr>
          <w:rFonts w:ascii="Times New Roman" w:hAnsi="Times New Roman" w:cs="Times New Roman"/>
          <w:b/>
          <w:sz w:val="28"/>
          <w:szCs w:val="28"/>
        </w:rPr>
        <w:t xml:space="preserve">253 </w:t>
      </w:r>
      <w:r w:rsidRPr="0099632B">
        <w:rPr>
          <w:rFonts w:ascii="Times New Roman" w:hAnsi="Times New Roman" w:cs="Times New Roman"/>
          <w:sz w:val="28"/>
          <w:szCs w:val="28"/>
        </w:rPr>
        <w:t xml:space="preserve">человека (вновь избранные председатели ревизионных комиссий, председатели первичных профсоюзных организаций).  Приняли участие при передаче финансовых дел в связи со сменой главного бухгалтера работников </w:t>
      </w:r>
      <w:proofErr w:type="spellStart"/>
      <w:r w:rsidRPr="0099632B">
        <w:rPr>
          <w:rFonts w:ascii="Times New Roman" w:hAnsi="Times New Roman" w:cs="Times New Roman"/>
          <w:sz w:val="28"/>
          <w:szCs w:val="28"/>
        </w:rPr>
        <w:t>СибАДИ</w:t>
      </w:r>
      <w:r w:rsidR="00FE2712">
        <w:rPr>
          <w:rFonts w:ascii="Times New Roman" w:hAnsi="Times New Roman" w:cs="Times New Roman"/>
          <w:sz w:val="28"/>
          <w:szCs w:val="28"/>
        </w:rPr>
        <w:t>.</w:t>
      </w:r>
      <w:proofErr w:type="spellEnd"/>
    </w:p>
    <w:p w:rsidR="00B91796" w:rsidRDefault="00D331B9" w:rsidP="00B91796">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В 2017 году предстоит работа по изменению подходов к фор</w:t>
      </w:r>
      <w:r w:rsidR="00B91796">
        <w:rPr>
          <w:rFonts w:ascii="Times New Roman" w:hAnsi="Times New Roman" w:cs="Times New Roman"/>
          <w:sz w:val="28"/>
          <w:szCs w:val="28"/>
        </w:rPr>
        <w:t>мированию профсоюзного бюджета.</w:t>
      </w:r>
    </w:p>
    <w:p w:rsidR="00D331B9" w:rsidRPr="00D331B9" w:rsidRDefault="00D331B9" w:rsidP="00B91796">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 xml:space="preserve">Таким образом, одной из главных задач Профсоюза является перераспределение </w:t>
      </w:r>
      <w:proofErr w:type="spellStart"/>
      <w:r w:rsidRPr="00D331B9">
        <w:rPr>
          <w:rFonts w:ascii="Times New Roman" w:hAnsi="Times New Roman" w:cs="Times New Roman"/>
          <w:sz w:val="28"/>
          <w:szCs w:val="28"/>
        </w:rPr>
        <w:t>профбюджета</w:t>
      </w:r>
      <w:proofErr w:type="spellEnd"/>
      <w:r w:rsidRPr="00D331B9">
        <w:rPr>
          <w:rFonts w:ascii="Times New Roman" w:hAnsi="Times New Roman" w:cs="Times New Roman"/>
          <w:sz w:val="28"/>
          <w:szCs w:val="28"/>
        </w:rPr>
        <w:t xml:space="preserve"> на реализацию задач по развитию Профсоюза.</w:t>
      </w:r>
    </w:p>
    <w:p w:rsidR="00B91796" w:rsidRDefault="00D331B9" w:rsidP="00D331B9">
      <w:pPr>
        <w:pStyle w:val="af2"/>
        <w:jc w:val="both"/>
        <w:rPr>
          <w:rFonts w:ascii="Times New Roman" w:hAnsi="Times New Roman" w:cs="Times New Roman"/>
          <w:sz w:val="28"/>
          <w:szCs w:val="28"/>
        </w:rPr>
      </w:pPr>
      <w:r w:rsidRPr="00D331B9">
        <w:rPr>
          <w:rFonts w:ascii="Times New Roman" w:hAnsi="Times New Roman" w:cs="Times New Roman"/>
          <w:sz w:val="28"/>
          <w:szCs w:val="28"/>
        </w:rPr>
        <w:t>Большинство членов Профсоюза уже признали необходимость рационального исп</w:t>
      </w:r>
      <w:r w:rsidR="00B91796">
        <w:rPr>
          <w:rFonts w:ascii="Times New Roman" w:hAnsi="Times New Roman" w:cs="Times New Roman"/>
          <w:sz w:val="28"/>
          <w:szCs w:val="28"/>
        </w:rPr>
        <w:t>ользования профсоюзных взносов.</w:t>
      </w:r>
    </w:p>
    <w:p w:rsidR="00D331B9" w:rsidRPr="00D331B9" w:rsidRDefault="00D331B9" w:rsidP="00B91796">
      <w:pPr>
        <w:pStyle w:val="af2"/>
        <w:ind w:firstLine="709"/>
        <w:jc w:val="both"/>
        <w:rPr>
          <w:rFonts w:ascii="Times New Roman" w:hAnsi="Times New Roman" w:cs="Times New Roman"/>
          <w:sz w:val="28"/>
          <w:szCs w:val="28"/>
        </w:rPr>
      </w:pPr>
      <w:r w:rsidRPr="00D331B9">
        <w:rPr>
          <w:rFonts w:ascii="Times New Roman" w:hAnsi="Times New Roman" w:cs="Times New Roman"/>
          <w:sz w:val="28"/>
          <w:szCs w:val="28"/>
        </w:rPr>
        <w:t xml:space="preserve">Кроме того, в 2017 году следует начать работу по переводу малочисленных </w:t>
      </w:r>
      <w:proofErr w:type="gramStart"/>
      <w:r w:rsidRPr="00D331B9">
        <w:rPr>
          <w:rFonts w:ascii="Times New Roman" w:hAnsi="Times New Roman" w:cs="Times New Roman"/>
          <w:sz w:val="28"/>
          <w:szCs w:val="28"/>
        </w:rPr>
        <w:t>профорганизации  на</w:t>
      </w:r>
      <w:proofErr w:type="gramEnd"/>
      <w:r w:rsidRPr="00D331B9">
        <w:rPr>
          <w:rFonts w:ascii="Times New Roman" w:hAnsi="Times New Roman" w:cs="Times New Roman"/>
          <w:sz w:val="28"/>
          <w:szCs w:val="28"/>
        </w:rPr>
        <w:t xml:space="preserve"> централизованный бухгалтерский учет.</w:t>
      </w:r>
    </w:p>
    <w:p w:rsidR="00D331B9" w:rsidRPr="00D331B9" w:rsidRDefault="00D331B9" w:rsidP="00DD1D28">
      <w:pPr>
        <w:pStyle w:val="a3"/>
        <w:ind w:left="142" w:right="88" w:firstLine="709"/>
        <w:jc w:val="both"/>
        <w:rPr>
          <w:szCs w:val="28"/>
        </w:rPr>
      </w:pPr>
    </w:p>
    <w:p w:rsidR="00D662FD" w:rsidRDefault="00DD1D28" w:rsidP="00B91796">
      <w:pPr>
        <w:tabs>
          <w:tab w:val="num" w:pos="240"/>
        </w:tabs>
        <w:ind w:left="360" w:right="88" w:firstLine="709"/>
        <w:jc w:val="center"/>
        <w:rPr>
          <w:sz w:val="16"/>
          <w:szCs w:val="16"/>
        </w:rPr>
      </w:pPr>
      <w:r w:rsidRPr="00184DE7">
        <w:rPr>
          <w:sz w:val="28"/>
          <w:szCs w:val="28"/>
        </w:rPr>
        <w:lastRenderedPageBreak/>
        <w:t>*    *    *</w:t>
      </w:r>
    </w:p>
    <w:p w:rsidR="00D662FD" w:rsidRPr="00265267" w:rsidRDefault="00D662FD" w:rsidP="00DD1D28">
      <w:pPr>
        <w:tabs>
          <w:tab w:val="num" w:pos="240"/>
        </w:tabs>
        <w:ind w:left="360" w:right="88" w:firstLine="709"/>
        <w:rPr>
          <w:sz w:val="16"/>
          <w:szCs w:val="16"/>
        </w:rPr>
      </w:pPr>
    </w:p>
    <w:p w:rsidR="00DD1D28" w:rsidRDefault="00DD1D28" w:rsidP="00DD1D28">
      <w:pPr>
        <w:pStyle w:val="a3"/>
        <w:ind w:left="0" w:right="88" w:firstLine="709"/>
        <w:jc w:val="both"/>
        <w:rPr>
          <w:szCs w:val="28"/>
        </w:rPr>
      </w:pPr>
      <w:r w:rsidRPr="0030775E">
        <w:rPr>
          <w:szCs w:val="28"/>
        </w:rPr>
        <w:t xml:space="preserve">Осуществление этих и других мероприятий способствовало совершенствованию практики профсоюзной жизни, укреплению единства первичных профорганизаций, повышению их роли в защите прав и интересов членов Профсоюза отрасли. </w:t>
      </w:r>
    </w:p>
    <w:p w:rsidR="00DD1D28" w:rsidRDefault="00DD1D28" w:rsidP="00DD1D28">
      <w:pPr>
        <w:ind w:right="88" w:firstLine="709"/>
        <w:jc w:val="both"/>
        <w:rPr>
          <w:sz w:val="28"/>
          <w:szCs w:val="28"/>
        </w:rPr>
      </w:pPr>
      <w:r w:rsidRPr="0009582F">
        <w:rPr>
          <w:sz w:val="28"/>
          <w:szCs w:val="28"/>
        </w:rPr>
        <w:t>Вместе с тем требует совершенствования контроль за выполнением Соглашений. Действенной должна стать практическая помощь профкомам, трудовым коллективам и руководителям в разработке и принятии коллективных договоров. Нужны действенные меры по аттестации рабочих мест,  оздоровлению работников, увеличению численности членов Профсоюза.  Не все первичные организации имеют газет</w:t>
      </w:r>
      <w:r>
        <w:rPr>
          <w:sz w:val="28"/>
          <w:szCs w:val="28"/>
        </w:rPr>
        <w:t>у</w:t>
      </w:r>
      <w:r w:rsidRPr="0009582F">
        <w:rPr>
          <w:sz w:val="28"/>
          <w:szCs w:val="28"/>
        </w:rPr>
        <w:t xml:space="preserve"> «Мой профсоюз»</w:t>
      </w:r>
      <w:r w:rsidR="00B91796">
        <w:rPr>
          <w:sz w:val="28"/>
          <w:szCs w:val="28"/>
        </w:rPr>
        <w:t>.</w:t>
      </w:r>
      <w:bookmarkStart w:id="0" w:name="_GoBack"/>
      <w:bookmarkEnd w:id="0"/>
    </w:p>
    <w:p w:rsidR="00DD1D28" w:rsidRPr="00A46EE4" w:rsidRDefault="00DD1D28" w:rsidP="00DD1D28">
      <w:pPr>
        <w:tabs>
          <w:tab w:val="num" w:pos="240"/>
        </w:tabs>
        <w:ind w:left="360" w:right="88" w:firstLine="709"/>
        <w:rPr>
          <w:sz w:val="4"/>
          <w:szCs w:val="4"/>
        </w:rPr>
      </w:pPr>
      <w:r>
        <w:rPr>
          <w:sz w:val="28"/>
          <w:szCs w:val="28"/>
        </w:rPr>
        <w:t xml:space="preserve">                                         </w:t>
      </w:r>
    </w:p>
    <w:p w:rsidR="00515B55" w:rsidRPr="002E491E" w:rsidRDefault="00515B55" w:rsidP="00515B55">
      <w:pPr>
        <w:pStyle w:val="af2"/>
        <w:ind w:firstLine="709"/>
        <w:jc w:val="both"/>
        <w:rPr>
          <w:rFonts w:ascii="Times New Roman" w:hAnsi="Times New Roman"/>
          <w:sz w:val="28"/>
          <w:szCs w:val="28"/>
          <w:lang w:eastAsia="ru-RU"/>
        </w:rPr>
      </w:pPr>
      <w:r w:rsidRPr="002E491E">
        <w:rPr>
          <w:rFonts w:ascii="Times New Roman" w:hAnsi="Times New Roman"/>
          <w:sz w:val="28"/>
          <w:szCs w:val="28"/>
          <w:lang w:eastAsia="ru-RU"/>
        </w:rPr>
        <w:t xml:space="preserve">Слабо используются информационные возможности сторон социального партнерства (власти, работодателей) для освещения в СМИ хода выполнения отраслевых соглашений, коллективных договоров и вопросов социального партнерства. </w:t>
      </w:r>
    </w:p>
    <w:p w:rsidR="00515B55" w:rsidRPr="002E491E" w:rsidRDefault="00515B55" w:rsidP="00515B55">
      <w:pPr>
        <w:pStyle w:val="af2"/>
        <w:ind w:firstLine="709"/>
        <w:jc w:val="both"/>
        <w:rPr>
          <w:rFonts w:ascii="Times New Roman" w:hAnsi="Times New Roman"/>
          <w:sz w:val="28"/>
          <w:szCs w:val="28"/>
          <w:lang w:eastAsia="ru-RU"/>
        </w:rPr>
      </w:pPr>
      <w:r w:rsidRPr="002E491E">
        <w:rPr>
          <w:rFonts w:ascii="Times New Roman" w:hAnsi="Times New Roman"/>
          <w:sz w:val="28"/>
          <w:szCs w:val="28"/>
          <w:lang w:eastAsia="ru-RU"/>
        </w:rPr>
        <w:t xml:space="preserve">Требуется активизировать работу по созданию страничек первичных профорганизаций на сайтах образовательных организаций, сайтов районных организаций Профсоюза. Необходимо окончательно сформировать систему внутреннего электронного документооборота между председателями местных и первичных профорганизаций. </w:t>
      </w:r>
    </w:p>
    <w:p w:rsidR="00515B55" w:rsidRPr="002E491E" w:rsidRDefault="00515B55" w:rsidP="00515B55">
      <w:pPr>
        <w:pStyle w:val="af2"/>
        <w:ind w:firstLine="709"/>
        <w:jc w:val="both"/>
        <w:rPr>
          <w:rFonts w:ascii="Times New Roman" w:hAnsi="Times New Roman"/>
          <w:sz w:val="28"/>
          <w:szCs w:val="28"/>
          <w:lang w:eastAsia="ru-RU"/>
        </w:rPr>
      </w:pPr>
      <w:r w:rsidRPr="002E491E">
        <w:rPr>
          <w:rFonts w:ascii="Times New Roman" w:hAnsi="Times New Roman"/>
          <w:sz w:val="28"/>
          <w:szCs w:val="28"/>
          <w:lang w:eastAsia="ru-RU"/>
        </w:rPr>
        <w:t xml:space="preserve">На уровне </w:t>
      </w:r>
      <w:proofErr w:type="spellStart"/>
      <w:r>
        <w:rPr>
          <w:rFonts w:ascii="Times New Roman" w:hAnsi="Times New Roman"/>
          <w:sz w:val="28"/>
          <w:szCs w:val="28"/>
          <w:lang w:eastAsia="ru-RU"/>
        </w:rPr>
        <w:t>облпрофорганизации</w:t>
      </w:r>
      <w:proofErr w:type="spellEnd"/>
      <w:r w:rsidRPr="002E491E">
        <w:rPr>
          <w:rFonts w:ascii="Times New Roman" w:hAnsi="Times New Roman"/>
          <w:sz w:val="28"/>
          <w:szCs w:val="28"/>
          <w:lang w:eastAsia="ru-RU"/>
        </w:rPr>
        <w:t xml:space="preserve"> в последние годы мы организуем массовые мероприятия, пытаясь сделать их традицией, ярким событием. Они требуют небольших средств, в основном, необходим организационный ресурс, но имеют большой мотивационный и информационный эффект. И конечно они должны проходить и в территориальных, и в первичных организациях. </w:t>
      </w:r>
    </w:p>
    <w:p w:rsidR="007D752E" w:rsidRPr="00F86740" w:rsidRDefault="00515B55" w:rsidP="004759EF">
      <w:pPr>
        <w:pStyle w:val="af2"/>
        <w:ind w:firstLine="709"/>
        <w:jc w:val="both"/>
        <w:rPr>
          <w:sz w:val="36"/>
          <w:szCs w:val="36"/>
        </w:rPr>
      </w:pPr>
      <w:r w:rsidRPr="002E491E">
        <w:rPr>
          <w:rFonts w:ascii="Times New Roman" w:hAnsi="Times New Roman"/>
          <w:sz w:val="28"/>
          <w:szCs w:val="28"/>
          <w:lang w:eastAsia="ru-RU"/>
        </w:rPr>
        <w:t xml:space="preserve">Все наши действия дают определенные результаты, но недостаточно влияют на мотивацию профсоюзного членства. </w:t>
      </w:r>
      <w:r w:rsidR="00F961C3">
        <w:rPr>
          <w:rFonts w:ascii="Times New Roman" w:hAnsi="Times New Roman"/>
          <w:sz w:val="28"/>
          <w:szCs w:val="28"/>
          <w:lang w:eastAsia="ru-RU"/>
        </w:rPr>
        <w:t>Безусловно</w:t>
      </w:r>
      <w:r w:rsidRPr="002E491E">
        <w:rPr>
          <w:rFonts w:ascii="Times New Roman" w:hAnsi="Times New Roman"/>
          <w:sz w:val="28"/>
          <w:szCs w:val="28"/>
          <w:lang w:eastAsia="ru-RU"/>
        </w:rPr>
        <w:t xml:space="preserve">, наша задача – сделать новый </w:t>
      </w:r>
      <w:r w:rsidR="001F47F3">
        <w:rPr>
          <w:rFonts w:ascii="Times New Roman" w:hAnsi="Times New Roman"/>
          <w:sz w:val="28"/>
          <w:szCs w:val="28"/>
          <w:lang w:eastAsia="ru-RU"/>
        </w:rPr>
        <w:t xml:space="preserve">       </w:t>
      </w:r>
      <w:r w:rsidRPr="002E491E">
        <w:rPr>
          <w:rFonts w:ascii="Times New Roman" w:hAnsi="Times New Roman"/>
          <w:sz w:val="28"/>
          <w:szCs w:val="28"/>
          <w:lang w:eastAsia="ru-RU"/>
        </w:rPr>
        <w:t xml:space="preserve">рывок в развитии современных информационных технологий, но все же никакие технические средства не заменят прямое общение с коллективами образовательных </w:t>
      </w:r>
      <w:r w:rsidR="00F961C3">
        <w:rPr>
          <w:rFonts w:ascii="Times New Roman" w:hAnsi="Times New Roman"/>
          <w:sz w:val="28"/>
          <w:szCs w:val="28"/>
          <w:lang w:eastAsia="ru-RU"/>
        </w:rPr>
        <w:t>организаций</w:t>
      </w:r>
      <w:r w:rsidRPr="002E491E">
        <w:rPr>
          <w:rFonts w:ascii="Times New Roman" w:hAnsi="Times New Roman"/>
          <w:sz w:val="28"/>
          <w:szCs w:val="28"/>
          <w:lang w:eastAsia="ru-RU"/>
        </w:rPr>
        <w:t xml:space="preserve">. Прямой контакт с людьми, их доверие, информация, полученная из первых уст – наилучшая мотивационная технология. </w:t>
      </w:r>
    </w:p>
    <w:sectPr w:rsidR="007D752E" w:rsidRPr="00F86740" w:rsidSect="007B6559">
      <w:footerReference w:type="default" r:id="rId9"/>
      <w:pgSz w:w="11906" w:h="16838"/>
      <w:pgMar w:top="62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48" w:rsidRDefault="00304948" w:rsidP="00DE1EF0">
      <w:r>
        <w:separator/>
      </w:r>
    </w:p>
  </w:endnote>
  <w:endnote w:type="continuationSeparator" w:id="0">
    <w:p w:rsidR="00304948" w:rsidRDefault="00304948" w:rsidP="00DE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Roboto">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652"/>
      <w:docPartObj>
        <w:docPartGallery w:val="Page Numbers (Bottom of Page)"/>
        <w:docPartUnique/>
      </w:docPartObj>
    </w:sdtPr>
    <w:sdtContent>
      <w:p w:rsidR="00643481" w:rsidRDefault="00643481">
        <w:pPr>
          <w:pStyle w:val="a7"/>
          <w:jc w:val="right"/>
        </w:pPr>
        <w:r>
          <w:fldChar w:fldCharType="begin"/>
        </w:r>
        <w:r>
          <w:instrText xml:space="preserve"> PAGE   \* MERGEFORMAT </w:instrText>
        </w:r>
        <w:r>
          <w:fldChar w:fldCharType="separate"/>
        </w:r>
        <w:r w:rsidR="00B91796">
          <w:rPr>
            <w:noProof/>
          </w:rPr>
          <w:t>43</w:t>
        </w:r>
        <w:r>
          <w:rPr>
            <w:noProof/>
          </w:rPr>
          <w:fldChar w:fldCharType="end"/>
        </w:r>
      </w:p>
    </w:sdtContent>
  </w:sdt>
  <w:p w:rsidR="00643481" w:rsidRDefault="006434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48" w:rsidRDefault="00304948" w:rsidP="00DE1EF0">
      <w:r>
        <w:separator/>
      </w:r>
    </w:p>
  </w:footnote>
  <w:footnote w:type="continuationSeparator" w:id="0">
    <w:p w:rsidR="00304948" w:rsidRDefault="00304948" w:rsidP="00DE1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A5814"/>
    <w:multiLevelType w:val="hybridMultilevel"/>
    <w:tmpl w:val="1B945E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15A0482"/>
    <w:multiLevelType w:val="hybridMultilevel"/>
    <w:tmpl w:val="5022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151635"/>
    <w:multiLevelType w:val="hybridMultilevel"/>
    <w:tmpl w:val="71DC9E7C"/>
    <w:lvl w:ilvl="0" w:tplc="A434D85C">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46CAD"/>
    <w:multiLevelType w:val="hybridMultilevel"/>
    <w:tmpl w:val="AA340A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937F4D"/>
    <w:multiLevelType w:val="hybridMultilevel"/>
    <w:tmpl w:val="E6A01704"/>
    <w:lvl w:ilvl="0" w:tplc="22C8D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914071"/>
    <w:multiLevelType w:val="hybridMultilevel"/>
    <w:tmpl w:val="FF3EB820"/>
    <w:lvl w:ilvl="0" w:tplc="7FC412AE">
      <w:start w:val="16"/>
      <w:numFmt w:val="bullet"/>
      <w:lvlText w:val=""/>
      <w:lvlJc w:val="left"/>
      <w:pPr>
        <w:ind w:left="3960" w:hanging="360"/>
      </w:pPr>
      <w:rPr>
        <w:rFonts w:ascii="Symbol" w:eastAsia="Times New Roman" w:hAnsi="Symbol" w:cs="Times New Roman"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7" w15:restartNumberingAfterBreak="0">
    <w:nsid w:val="18856DE7"/>
    <w:multiLevelType w:val="hybridMultilevel"/>
    <w:tmpl w:val="25F216DE"/>
    <w:lvl w:ilvl="0" w:tplc="8DCC2D96">
      <w:start w:val="28"/>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1F523E82"/>
    <w:multiLevelType w:val="hybridMultilevel"/>
    <w:tmpl w:val="A52C1052"/>
    <w:lvl w:ilvl="0" w:tplc="A0DA5524">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9" w15:restartNumberingAfterBreak="0">
    <w:nsid w:val="22542E1C"/>
    <w:multiLevelType w:val="hybridMultilevel"/>
    <w:tmpl w:val="178EF9EC"/>
    <w:lvl w:ilvl="0" w:tplc="7FE4CDA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D66608C"/>
    <w:multiLevelType w:val="hybridMultilevel"/>
    <w:tmpl w:val="AE92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E13D96"/>
    <w:multiLevelType w:val="hybridMultilevel"/>
    <w:tmpl w:val="9712F198"/>
    <w:lvl w:ilvl="0" w:tplc="D79034DE">
      <w:start w:val="17"/>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3C3B5E03"/>
    <w:multiLevelType w:val="hybridMultilevel"/>
    <w:tmpl w:val="D1FE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A03AE"/>
    <w:multiLevelType w:val="hybridMultilevel"/>
    <w:tmpl w:val="F336F19E"/>
    <w:lvl w:ilvl="0" w:tplc="01E0413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8685D"/>
    <w:multiLevelType w:val="hybridMultilevel"/>
    <w:tmpl w:val="BF6C1842"/>
    <w:lvl w:ilvl="0" w:tplc="1B16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B34A99"/>
    <w:multiLevelType w:val="hybridMultilevel"/>
    <w:tmpl w:val="8AA2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2310F4"/>
    <w:multiLevelType w:val="hybridMultilevel"/>
    <w:tmpl w:val="F7922780"/>
    <w:lvl w:ilvl="0" w:tplc="7D92CEEE">
      <w:numFmt w:val="bullet"/>
      <w:lvlText w:val="•"/>
      <w:lvlJc w:val="left"/>
      <w:pPr>
        <w:ind w:left="928" w:hanging="360"/>
      </w:pPr>
      <w:rPr>
        <w:rFonts w:ascii="Tahoma" w:eastAsia="Tahoma"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9E74243"/>
    <w:multiLevelType w:val="hybridMultilevel"/>
    <w:tmpl w:val="71540AD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4775AA"/>
    <w:multiLevelType w:val="singleLevel"/>
    <w:tmpl w:val="783E6EAC"/>
    <w:lvl w:ilvl="0">
      <w:start w:val="25"/>
      <w:numFmt w:val="bullet"/>
      <w:lvlText w:val="-"/>
      <w:lvlJc w:val="left"/>
      <w:pPr>
        <w:tabs>
          <w:tab w:val="num" w:pos="644"/>
        </w:tabs>
        <w:ind w:left="644" w:hanging="360"/>
      </w:pPr>
      <w:rPr>
        <w:rFonts w:hint="default"/>
        <w:b w:val="0"/>
      </w:rPr>
    </w:lvl>
  </w:abstractNum>
  <w:abstractNum w:abstractNumId="19" w15:restartNumberingAfterBreak="0">
    <w:nsid w:val="5F115A83"/>
    <w:multiLevelType w:val="hybridMultilevel"/>
    <w:tmpl w:val="50BE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7C3D1D"/>
    <w:multiLevelType w:val="hybridMultilevel"/>
    <w:tmpl w:val="71DA45D0"/>
    <w:lvl w:ilvl="0" w:tplc="0624F57E">
      <w:start w:val="28"/>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1" w15:restartNumberingAfterBreak="0">
    <w:nsid w:val="720E47C6"/>
    <w:multiLevelType w:val="hybridMultilevel"/>
    <w:tmpl w:val="31E0C90C"/>
    <w:lvl w:ilvl="0" w:tplc="2EB428E4">
      <w:start w:val="10"/>
      <w:numFmt w:val="bullet"/>
      <w:lvlText w:val=""/>
      <w:lvlJc w:val="left"/>
      <w:pPr>
        <w:ind w:left="4035" w:hanging="360"/>
      </w:pPr>
      <w:rPr>
        <w:rFonts w:ascii="Symbol" w:eastAsia="Times New Roman" w:hAnsi="Symbol" w:cs="Times New Roman" w:hint="default"/>
      </w:rPr>
    </w:lvl>
    <w:lvl w:ilvl="1" w:tplc="04190003" w:tentative="1">
      <w:start w:val="1"/>
      <w:numFmt w:val="bullet"/>
      <w:lvlText w:val="o"/>
      <w:lvlJc w:val="left"/>
      <w:pPr>
        <w:ind w:left="4755" w:hanging="360"/>
      </w:pPr>
      <w:rPr>
        <w:rFonts w:ascii="Courier New" w:hAnsi="Courier New" w:cs="Courier New" w:hint="default"/>
      </w:rPr>
    </w:lvl>
    <w:lvl w:ilvl="2" w:tplc="04190005" w:tentative="1">
      <w:start w:val="1"/>
      <w:numFmt w:val="bullet"/>
      <w:lvlText w:val=""/>
      <w:lvlJc w:val="left"/>
      <w:pPr>
        <w:ind w:left="5475" w:hanging="360"/>
      </w:pPr>
      <w:rPr>
        <w:rFonts w:ascii="Wingdings" w:hAnsi="Wingdings" w:hint="default"/>
      </w:rPr>
    </w:lvl>
    <w:lvl w:ilvl="3" w:tplc="04190001" w:tentative="1">
      <w:start w:val="1"/>
      <w:numFmt w:val="bullet"/>
      <w:lvlText w:val=""/>
      <w:lvlJc w:val="left"/>
      <w:pPr>
        <w:ind w:left="6195" w:hanging="360"/>
      </w:pPr>
      <w:rPr>
        <w:rFonts w:ascii="Symbol" w:hAnsi="Symbol" w:hint="default"/>
      </w:rPr>
    </w:lvl>
    <w:lvl w:ilvl="4" w:tplc="04190003" w:tentative="1">
      <w:start w:val="1"/>
      <w:numFmt w:val="bullet"/>
      <w:lvlText w:val="o"/>
      <w:lvlJc w:val="left"/>
      <w:pPr>
        <w:ind w:left="6915" w:hanging="360"/>
      </w:pPr>
      <w:rPr>
        <w:rFonts w:ascii="Courier New" w:hAnsi="Courier New" w:cs="Courier New" w:hint="default"/>
      </w:rPr>
    </w:lvl>
    <w:lvl w:ilvl="5" w:tplc="04190005" w:tentative="1">
      <w:start w:val="1"/>
      <w:numFmt w:val="bullet"/>
      <w:lvlText w:val=""/>
      <w:lvlJc w:val="left"/>
      <w:pPr>
        <w:ind w:left="7635" w:hanging="360"/>
      </w:pPr>
      <w:rPr>
        <w:rFonts w:ascii="Wingdings" w:hAnsi="Wingdings" w:hint="default"/>
      </w:rPr>
    </w:lvl>
    <w:lvl w:ilvl="6" w:tplc="04190001" w:tentative="1">
      <w:start w:val="1"/>
      <w:numFmt w:val="bullet"/>
      <w:lvlText w:val=""/>
      <w:lvlJc w:val="left"/>
      <w:pPr>
        <w:ind w:left="8355" w:hanging="360"/>
      </w:pPr>
      <w:rPr>
        <w:rFonts w:ascii="Symbol" w:hAnsi="Symbol" w:hint="default"/>
      </w:rPr>
    </w:lvl>
    <w:lvl w:ilvl="7" w:tplc="04190003" w:tentative="1">
      <w:start w:val="1"/>
      <w:numFmt w:val="bullet"/>
      <w:lvlText w:val="o"/>
      <w:lvlJc w:val="left"/>
      <w:pPr>
        <w:ind w:left="9075" w:hanging="360"/>
      </w:pPr>
      <w:rPr>
        <w:rFonts w:ascii="Courier New" w:hAnsi="Courier New" w:cs="Courier New" w:hint="default"/>
      </w:rPr>
    </w:lvl>
    <w:lvl w:ilvl="8" w:tplc="04190005" w:tentative="1">
      <w:start w:val="1"/>
      <w:numFmt w:val="bullet"/>
      <w:lvlText w:val=""/>
      <w:lvlJc w:val="left"/>
      <w:pPr>
        <w:ind w:left="9795" w:hanging="360"/>
      </w:pPr>
      <w:rPr>
        <w:rFonts w:ascii="Wingdings" w:hAnsi="Wingdings" w:hint="default"/>
      </w:rPr>
    </w:lvl>
  </w:abstractNum>
  <w:abstractNum w:abstractNumId="22" w15:restartNumberingAfterBreak="0">
    <w:nsid w:val="72E931AF"/>
    <w:multiLevelType w:val="hybridMultilevel"/>
    <w:tmpl w:val="04A697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23" w15:restartNumberingAfterBreak="0">
    <w:nsid w:val="778E56A5"/>
    <w:multiLevelType w:val="hybridMultilevel"/>
    <w:tmpl w:val="0FA0DFF0"/>
    <w:lvl w:ilvl="0" w:tplc="ED241AA8">
      <w:start w:val="26"/>
      <w:numFmt w:val="bullet"/>
      <w:lvlText w:val=""/>
      <w:lvlJc w:val="left"/>
      <w:pPr>
        <w:ind w:left="4669" w:hanging="360"/>
      </w:pPr>
      <w:rPr>
        <w:rFonts w:ascii="Symbol" w:eastAsia="Times New Roman" w:hAnsi="Symbol" w:cs="Times New Roman" w:hint="default"/>
      </w:rPr>
    </w:lvl>
    <w:lvl w:ilvl="1" w:tplc="04190003" w:tentative="1">
      <w:start w:val="1"/>
      <w:numFmt w:val="bullet"/>
      <w:lvlText w:val="o"/>
      <w:lvlJc w:val="left"/>
      <w:pPr>
        <w:ind w:left="5389" w:hanging="360"/>
      </w:pPr>
      <w:rPr>
        <w:rFonts w:ascii="Courier New" w:hAnsi="Courier New" w:cs="Courier New" w:hint="default"/>
      </w:rPr>
    </w:lvl>
    <w:lvl w:ilvl="2" w:tplc="04190005" w:tentative="1">
      <w:start w:val="1"/>
      <w:numFmt w:val="bullet"/>
      <w:lvlText w:val=""/>
      <w:lvlJc w:val="left"/>
      <w:pPr>
        <w:ind w:left="6109" w:hanging="360"/>
      </w:pPr>
      <w:rPr>
        <w:rFonts w:ascii="Wingdings" w:hAnsi="Wingdings" w:hint="default"/>
      </w:rPr>
    </w:lvl>
    <w:lvl w:ilvl="3" w:tplc="04190001" w:tentative="1">
      <w:start w:val="1"/>
      <w:numFmt w:val="bullet"/>
      <w:lvlText w:val=""/>
      <w:lvlJc w:val="left"/>
      <w:pPr>
        <w:ind w:left="6829" w:hanging="360"/>
      </w:pPr>
      <w:rPr>
        <w:rFonts w:ascii="Symbol" w:hAnsi="Symbol" w:hint="default"/>
      </w:rPr>
    </w:lvl>
    <w:lvl w:ilvl="4" w:tplc="04190003" w:tentative="1">
      <w:start w:val="1"/>
      <w:numFmt w:val="bullet"/>
      <w:lvlText w:val="o"/>
      <w:lvlJc w:val="left"/>
      <w:pPr>
        <w:ind w:left="7549" w:hanging="360"/>
      </w:pPr>
      <w:rPr>
        <w:rFonts w:ascii="Courier New" w:hAnsi="Courier New" w:cs="Courier New" w:hint="default"/>
      </w:rPr>
    </w:lvl>
    <w:lvl w:ilvl="5" w:tplc="04190005" w:tentative="1">
      <w:start w:val="1"/>
      <w:numFmt w:val="bullet"/>
      <w:lvlText w:val=""/>
      <w:lvlJc w:val="left"/>
      <w:pPr>
        <w:ind w:left="8269" w:hanging="360"/>
      </w:pPr>
      <w:rPr>
        <w:rFonts w:ascii="Wingdings" w:hAnsi="Wingdings" w:hint="default"/>
      </w:rPr>
    </w:lvl>
    <w:lvl w:ilvl="6" w:tplc="04190001" w:tentative="1">
      <w:start w:val="1"/>
      <w:numFmt w:val="bullet"/>
      <w:lvlText w:val=""/>
      <w:lvlJc w:val="left"/>
      <w:pPr>
        <w:ind w:left="8989" w:hanging="360"/>
      </w:pPr>
      <w:rPr>
        <w:rFonts w:ascii="Symbol" w:hAnsi="Symbol" w:hint="default"/>
      </w:rPr>
    </w:lvl>
    <w:lvl w:ilvl="7" w:tplc="04190003" w:tentative="1">
      <w:start w:val="1"/>
      <w:numFmt w:val="bullet"/>
      <w:lvlText w:val="o"/>
      <w:lvlJc w:val="left"/>
      <w:pPr>
        <w:ind w:left="9709" w:hanging="360"/>
      </w:pPr>
      <w:rPr>
        <w:rFonts w:ascii="Courier New" w:hAnsi="Courier New" w:cs="Courier New" w:hint="default"/>
      </w:rPr>
    </w:lvl>
    <w:lvl w:ilvl="8" w:tplc="04190005" w:tentative="1">
      <w:start w:val="1"/>
      <w:numFmt w:val="bullet"/>
      <w:lvlText w:val=""/>
      <w:lvlJc w:val="left"/>
      <w:pPr>
        <w:ind w:left="10429" w:hanging="360"/>
      </w:pPr>
      <w:rPr>
        <w:rFonts w:ascii="Wingdings" w:hAnsi="Wingdings" w:hint="default"/>
      </w:rPr>
    </w:lvl>
  </w:abstractNum>
  <w:num w:numId="1">
    <w:abstractNumId w:val="18"/>
  </w:num>
  <w:num w:numId="2">
    <w:abstractNumId w:val="16"/>
  </w:num>
  <w:num w:numId="3">
    <w:abstractNumId w:val="8"/>
  </w:num>
  <w:num w:numId="4">
    <w:abstractNumId w:val="17"/>
  </w:num>
  <w:num w:numId="5">
    <w:abstractNumId w:val="22"/>
  </w:num>
  <w:num w:numId="6">
    <w:abstractNumId w:val="1"/>
  </w:num>
  <w:num w:numId="7">
    <w:abstractNumId w:val="19"/>
  </w:num>
  <w:num w:numId="8">
    <w:abstractNumId w:val="12"/>
  </w:num>
  <w:num w:numId="9">
    <w:abstractNumId w:val="20"/>
  </w:num>
  <w:num w:numId="10">
    <w:abstractNumId w:val="7"/>
  </w:num>
  <w:num w:numId="11">
    <w:abstractNumId w:val="11"/>
  </w:num>
  <w:num w:numId="12">
    <w:abstractNumId w:val="23"/>
  </w:num>
  <w:num w:numId="13">
    <w:abstractNumId w:val="10"/>
  </w:num>
  <w:num w:numId="14">
    <w:abstractNumId w:val="9"/>
  </w:num>
  <w:num w:numId="15">
    <w:abstractNumId w:val="4"/>
  </w:num>
  <w:num w:numId="16">
    <w:abstractNumId w:val="13"/>
  </w:num>
  <w:num w:numId="17">
    <w:abstractNumId w:val="14"/>
  </w:num>
  <w:num w:numId="18">
    <w:abstractNumId w:val="6"/>
  </w:num>
  <w:num w:numId="19">
    <w:abstractNumId w:val="5"/>
  </w:num>
  <w:num w:numId="20">
    <w:abstractNumId w:val="2"/>
  </w:num>
  <w:num w:numId="21">
    <w:abstractNumId w:val="21"/>
  </w:num>
  <w:num w:numId="22">
    <w:abstractNumId w:val="15"/>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1D28"/>
    <w:rsid w:val="00002258"/>
    <w:rsid w:val="000031BE"/>
    <w:rsid w:val="00005764"/>
    <w:rsid w:val="00005BA7"/>
    <w:rsid w:val="00006530"/>
    <w:rsid w:val="00014510"/>
    <w:rsid w:val="00017183"/>
    <w:rsid w:val="00020127"/>
    <w:rsid w:val="0002574C"/>
    <w:rsid w:val="0003111C"/>
    <w:rsid w:val="00031343"/>
    <w:rsid w:val="00031FAC"/>
    <w:rsid w:val="00042A15"/>
    <w:rsid w:val="0004442B"/>
    <w:rsid w:val="00044946"/>
    <w:rsid w:val="0005162B"/>
    <w:rsid w:val="000554B7"/>
    <w:rsid w:val="00060AD2"/>
    <w:rsid w:val="00063C0D"/>
    <w:rsid w:val="000648F7"/>
    <w:rsid w:val="0006581F"/>
    <w:rsid w:val="00066EC0"/>
    <w:rsid w:val="00070C4C"/>
    <w:rsid w:val="00073A35"/>
    <w:rsid w:val="00076250"/>
    <w:rsid w:val="00080562"/>
    <w:rsid w:val="000848AB"/>
    <w:rsid w:val="000848B9"/>
    <w:rsid w:val="000859DB"/>
    <w:rsid w:val="00085A85"/>
    <w:rsid w:val="00085B30"/>
    <w:rsid w:val="00086A56"/>
    <w:rsid w:val="00086D7E"/>
    <w:rsid w:val="00087506"/>
    <w:rsid w:val="00093D3A"/>
    <w:rsid w:val="00095E8E"/>
    <w:rsid w:val="000A03C2"/>
    <w:rsid w:val="000A29DE"/>
    <w:rsid w:val="000B019F"/>
    <w:rsid w:val="000B0CD3"/>
    <w:rsid w:val="000B0FBE"/>
    <w:rsid w:val="000B4E3C"/>
    <w:rsid w:val="000C0523"/>
    <w:rsid w:val="000C44F7"/>
    <w:rsid w:val="000C5F90"/>
    <w:rsid w:val="000D0CAF"/>
    <w:rsid w:val="000D1737"/>
    <w:rsid w:val="000D4774"/>
    <w:rsid w:val="000E0787"/>
    <w:rsid w:val="000F2B30"/>
    <w:rsid w:val="000F3D2A"/>
    <w:rsid w:val="000F45B4"/>
    <w:rsid w:val="000F7002"/>
    <w:rsid w:val="001065B6"/>
    <w:rsid w:val="00106E6F"/>
    <w:rsid w:val="00113481"/>
    <w:rsid w:val="001137D2"/>
    <w:rsid w:val="0011390F"/>
    <w:rsid w:val="00115199"/>
    <w:rsid w:val="001163A4"/>
    <w:rsid w:val="00121990"/>
    <w:rsid w:val="00121AF8"/>
    <w:rsid w:val="00132BAF"/>
    <w:rsid w:val="00133055"/>
    <w:rsid w:val="00136BCF"/>
    <w:rsid w:val="00140166"/>
    <w:rsid w:val="00140953"/>
    <w:rsid w:val="001412FB"/>
    <w:rsid w:val="00155ED0"/>
    <w:rsid w:val="00160050"/>
    <w:rsid w:val="00164546"/>
    <w:rsid w:val="00164707"/>
    <w:rsid w:val="00167D6D"/>
    <w:rsid w:val="001706CE"/>
    <w:rsid w:val="00187D49"/>
    <w:rsid w:val="001912B4"/>
    <w:rsid w:val="001918A7"/>
    <w:rsid w:val="00193ED6"/>
    <w:rsid w:val="001A5DAC"/>
    <w:rsid w:val="001A7A2A"/>
    <w:rsid w:val="001B1BAB"/>
    <w:rsid w:val="001B4263"/>
    <w:rsid w:val="001B5EB0"/>
    <w:rsid w:val="001C02C4"/>
    <w:rsid w:val="001C09BA"/>
    <w:rsid w:val="001C3E69"/>
    <w:rsid w:val="001D1318"/>
    <w:rsid w:val="001D18DF"/>
    <w:rsid w:val="001E09EB"/>
    <w:rsid w:val="001E5184"/>
    <w:rsid w:val="001E6BEB"/>
    <w:rsid w:val="001F1467"/>
    <w:rsid w:val="001F1B95"/>
    <w:rsid w:val="001F345F"/>
    <w:rsid w:val="001F47F3"/>
    <w:rsid w:val="001F5011"/>
    <w:rsid w:val="00200BA2"/>
    <w:rsid w:val="00201B19"/>
    <w:rsid w:val="002037F4"/>
    <w:rsid w:val="00212CB8"/>
    <w:rsid w:val="002130A0"/>
    <w:rsid w:val="00216EC7"/>
    <w:rsid w:val="00217CD0"/>
    <w:rsid w:val="00220B1E"/>
    <w:rsid w:val="002255F9"/>
    <w:rsid w:val="00226347"/>
    <w:rsid w:val="0023361B"/>
    <w:rsid w:val="00234063"/>
    <w:rsid w:val="00234B07"/>
    <w:rsid w:val="0023721E"/>
    <w:rsid w:val="002376FA"/>
    <w:rsid w:val="002412C9"/>
    <w:rsid w:val="002416A1"/>
    <w:rsid w:val="00243C2A"/>
    <w:rsid w:val="00247643"/>
    <w:rsid w:val="00251C8D"/>
    <w:rsid w:val="00255FED"/>
    <w:rsid w:val="0025716B"/>
    <w:rsid w:val="00262794"/>
    <w:rsid w:val="0026303C"/>
    <w:rsid w:val="00272F15"/>
    <w:rsid w:val="002731B2"/>
    <w:rsid w:val="002761F7"/>
    <w:rsid w:val="00277173"/>
    <w:rsid w:val="00285571"/>
    <w:rsid w:val="00285A83"/>
    <w:rsid w:val="00286702"/>
    <w:rsid w:val="00291FAA"/>
    <w:rsid w:val="00294D6B"/>
    <w:rsid w:val="00297810"/>
    <w:rsid w:val="002A267E"/>
    <w:rsid w:val="002A61FA"/>
    <w:rsid w:val="002A7701"/>
    <w:rsid w:val="002B2C57"/>
    <w:rsid w:val="002B53E7"/>
    <w:rsid w:val="002B6CF2"/>
    <w:rsid w:val="002C57D2"/>
    <w:rsid w:val="002C5975"/>
    <w:rsid w:val="002D090D"/>
    <w:rsid w:val="002D631A"/>
    <w:rsid w:val="002E1FFD"/>
    <w:rsid w:val="002E6901"/>
    <w:rsid w:val="002F28D1"/>
    <w:rsid w:val="00304948"/>
    <w:rsid w:val="00305F20"/>
    <w:rsid w:val="00307620"/>
    <w:rsid w:val="00322025"/>
    <w:rsid w:val="00325B16"/>
    <w:rsid w:val="00327BA0"/>
    <w:rsid w:val="00330F35"/>
    <w:rsid w:val="0033478B"/>
    <w:rsid w:val="0034283A"/>
    <w:rsid w:val="003431CF"/>
    <w:rsid w:val="00343F3D"/>
    <w:rsid w:val="0034504A"/>
    <w:rsid w:val="00350597"/>
    <w:rsid w:val="00353875"/>
    <w:rsid w:val="00353A3D"/>
    <w:rsid w:val="00353C70"/>
    <w:rsid w:val="0037028B"/>
    <w:rsid w:val="003726FB"/>
    <w:rsid w:val="003753CB"/>
    <w:rsid w:val="00375AA0"/>
    <w:rsid w:val="00375C75"/>
    <w:rsid w:val="00376DA4"/>
    <w:rsid w:val="00380F7D"/>
    <w:rsid w:val="003874D7"/>
    <w:rsid w:val="003927D3"/>
    <w:rsid w:val="003958DD"/>
    <w:rsid w:val="00397CEA"/>
    <w:rsid w:val="003A0656"/>
    <w:rsid w:val="003A32E1"/>
    <w:rsid w:val="003A723E"/>
    <w:rsid w:val="003B17AF"/>
    <w:rsid w:val="003B2505"/>
    <w:rsid w:val="003B34EC"/>
    <w:rsid w:val="003C0924"/>
    <w:rsid w:val="003C2AC0"/>
    <w:rsid w:val="003C68AF"/>
    <w:rsid w:val="003C7FA3"/>
    <w:rsid w:val="003D0C86"/>
    <w:rsid w:val="003D1940"/>
    <w:rsid w:val="003D39E1"/>
    <w:rsid w:val="003D3CF3"/>
    <w:rsid w:val="003D6390"/>
    <w:rsid w:val="003D65EB"/>
    <w:rsid w:val="003E4E80"/>
    <w:rsid w:val="003E6688"/>
    <w:rsid w:val="003F26E8"/>
    <w:rsid w:val="003F2B65"/>
    <w:rsid w:val="003F4600"/>
    <w:rsid w:val="003F7007"/>
    <w:rsid w:val="003F7C58"/>
    <w:rsid w:val="004040EE"/>
    <w:rsid w:val="00405330"/>
    <w:rsid w:val="00405D31"/>
    <w:rsid w:val="00406DCE"/>
    <w:rsid w:val="00411F42"/>
    <w:rsid w:val="00412E70"/>
    <w:rsid w:val="0041395D"/>
    <w:rsid w:val="00413C6E"/>
    <w:rsid w:val="004147D9"/>
    <w:rsid w:val="00414E79"/>
    <w:rsid w:val="00422BEF"/>
    <w:rsid w:val="0042393C"/>
    <w:rsid w:val="004352EC"/>
    <w:rsid w:val="00435D69"/>
    <w:rsid w:val="0043617A"/>
    <w:rsid w:val="00436BB0"/>
    <w:rsid w:val="00441F5B"/>
    <w:rsid w:val="00452686"/>
    <w:rsid w:val="0046118A"/>
    <w:rsid w:val="0047282E"/>
    <w:rsid w:val="00474C40"/>
    <w:rsid w:val="004759EF"/>
    <w:rsid w:val="004762CE"/>
    <w:rsid w:val="004810E2"/>
    <w:rsid w:val="0048742A"/>
    <w:rsid w:val="004877EB"/>
    <w:rsid w:val="00490917"/>
    <w:rsid w:val="0049578B"/>
    <w:rsid w:val="00495EB9"/>
    <w:rsid w:val="004A1713"/>
    <w:rsid w:val="004A69E5"/>
    <w:rsid w:val="004B0961"/>
    <w:rsid w:val="004B10EB"/>
    <w:rsid w:val="004B6E8C"/>
    <w:rsid w:val="004B6FBB"/>
    <w:rsid w:val="004B6FE4"/>
    <w:rsid w:val="004D043F"/>
    <w:rsid w:val="004D160C"/>
    <w:rsid w:val="004D454A"/>
    <w:rsid w:val="004D5778"/>
    <w:rsid w:val="004D7BD8"/>
    <w:rsid w:val="004E0FB0"/>
    <w:rsid w:val="004F53D2"/>
    <w:rsid w:val="004F568D"/>
    <w:rsid w:val="004F7C38"/>
    <w:rsid w:val="00504298"/>
    <w:rsid w:val="005148BE"/>
    <w:rsid w:val="00515B55"/>
    <w:rsid w:val="005211E1"/>
    <w:rsid w:val="00523EFA"/>
    <w:rsid w:val="00525DD7"/>
    <w:rsid w:val="00531F9A"/>
    <w:rsid w:val="005328A1"/>
    <w:rsid w:val="00532B95"/>
    <w:rsid w:val="00532CF5"/>
    <w:rsid w:val="00541171"/>
    <w:rsid w:val="005416F6"/>
    <w:rsid w:val="00560958"/>
    <w:rsid w:val="0056551C"/>
    <w:rsid w:val="0056635E"/>
    <w:rsid w:val="0057278F"/>
    <w:rsid w:val="005823A6"/>
    <w:rsid w:val="00582435"/>
    <w:rsid w:val="00582BAF"/>
    <w:rsid w:val="00583AD0"/>
    <w:rsid w:val="005875AE"/>
    <w:rsid w:val="00590D3E"/>
    <w:rsid w:val="00590D84"/>
    <w:rsid w:val="00592845"/>
    <w:rsid w:val="00597360"/>
    <w:rsid w:val="005A3B31"/>
    <w:rsid w:val="005A525D"/>
    <w:rsid w:val="005B2E97"/>
    <w:rsid w:val="005B3D02"/>
    <w:rsid w:val="005B5ABB"/>
    <w:rsid w:val="005B6434"/>
    <w:rsid w:val="005B6633"/>
    <w:rsid w:val="005B6FE8"/>
    <w:rsid w:val="005B741B"/>
    <w:rsid w:val="005C2BA0"/>
    <w:rsid w:val="005C5792"/>
    <w:rsid w:val="005C7C13"/>
    <w:rsid w:val="005D026F"/>
    <w:rsid w:val="005D1635"/>
    <w:rsid w:val="005D3EAF"/>
    <w:rsid w:val="005D4C4C"/>
    <w:rsid w:val="005D72F4"/>
    <w:rsid w:val="005E431B"/>
    <w:rsid w:val="005E4C21"/>
    <w:rsid w:val="005F54F0"/>
    <w:rsid w:val="005F723D"/>
    <w:rsid w:val="00601537"/>
    <w:rsid w:val="0061422B"/>
    <w:rsid w:val="0061425D"/>
    <w:rsid w:val="00614BD9"/>
    <w:rsid w:val="00631833"/>
    <w:rsid w:val="00633710"/>
    <w:rsid w:val="00633B5A"/>
    <w:rsid w:val="00637A01"/>
    <w:rsid w:val="006410DA"/>
    <w:rsid w:val="00643481"/>
    <w:rsid w:val="006442EB"/>
    <w:rsid w:val="006452F8"/>
    <w:rsid w:val="00646479"/>
    <w:rsid w:val="00646A3A"/>
    <w:rsid w:val="00650C6A"/>
    <w:rsid w:val="006526A6"/>
    <w:rsid w:val="00653CBC"/>
    <w:rsid w:val="00654609"/>
    <w:rsid w:val="00656F87"/>
    <w:rsid w:val="006618CF"/>
    <w:rsid w:val="006618DD"/>
    <w:rsid w:val="006619CE"/>
    <w:rsid w:val="00661C44"/>
    <w:rsid w:val="00661CAC"/>
    <w:rsid w:val="0066511C"/>
    <w:rsid w:val="00665BCD"/>
    <w:rsid w:val="006729ED"/>
    <w:rsid w:val="006764F5"/>
    <w:rsid w:val="00680FCF"/>
    <w:rsid w:val="0068181D"/>
    <w:rsid w:val="006842A9"/>
    <w:rsid w:val="006844E7"/>
    <w:rsid w:val="0068676F"/>
    <w:rsid w:val="00686989"/>
    <w:rsid w:val="006916CF"/>
    <w:rsid w:val="0069506F"/>
    <w:rsid w:val="00695ED4"/>
    <w:rsid w:val="006A1158"/>
    <w:rsid w:val="006A5CD8"/>
    <w:rsid w:val="006A637B"/>
    <w:rsid w:val="006A70FF"/>
    <w:rsid w:val="006B16C4"/>
    <w:rsid w:val="006B68A3"/>
    <w:rsid w:val="006B6DF8"/>
    <w:rsid w:val="006D18AC"/>
    <w:rsid w:val="006D50DD"/>
    <w:rsid w:val="006D576F"/>
    <w:rsid w:val="006D716F"/>
    <w:rsid w:val="006E0DD2"/>
    <w:rsid w:val="006E28F4"/>
    <w:rsid w:val="006E46A0"/>
    <w:rsid w:val="006F085C"/>
    <w:rsid w:val="006F108A"/>
    <w:rsid w:val="006F6E45"/>
    <w:rsid w:val="007053F6"/>
    <w:rsid w:val="00710F09"/>
    <w:rsid w:val="007167B9"/>
    <w:rsid w:val="00720AD9"/>
    <w:rsid w:val="00723458"/>
    <w:rsid w:val="00724776"/>
    <w:rsid w:val="00727FF8"/>
    <w:rsid w:val="00730282"/>
    <w:rsid w:val="00730B8B"/>
    <w:rsid w:val="007317FF"/>
    <w:rsid w:val="00732D93"/>
    <w:rsid w:val="00740DE1"/>
    <w:rsid w:val="00742F43"/>
    <w:rsid w:val="00745522"/>
    <w:rsid w:val="00750A0D"/>
    <w:rsid w:val="00753D03"/>
    <w:rsid w:val="007549B7"/>
    <w:rsid w:val="007560B6"/>
    <w:rsid w:val="00760376"/>
    <w:rsid w:val="00770C14"/>
    <w:rsid w:val="00771563"/>
    <w:rsid w:val="0077160C"/>
    <w:rsid w:val="007737F3"/>
    <w:rsid w:val="00775815"/>
    <w:rsid w:val="0077780B"/>
    <w:rsid w:val="00781FDD"/>
    <w:rsid w:val="00783DFE"/>
    <w:rsid w:val="0079191E"/>
    <w:rsid w:val="00794349"/>
    <w:rsid w:val="0079493F"/>
    <w:rsid w:val="00794D73"/>
    <w:rsid w:val="00796943"/>
    <w:rsid w:val="007A0965"/>
    <w:rsid w:val="007A31AB"/>
    <w:rsid w:val="007A5930"/>
    <w:rsid w:val="007B208B"/>
    <w:rsid w:val="007B4F1B"/>
    <w:rsid w:val="007B61A9"/>
    <w:rsid w:val="007B6559"/>
    <w:rsid w:val="007C10C6"/>
    <w:rsid w:val="007C1DEA"/>
    <w:rsid w:val="007C592D"/>
    <w:rsid w:val="007C786C"/>
    <w:rsid w:val="007D0CBA"/>
    <w:rsid w:val="007D124E"/>
    <w:rsid w:val="007D2A93"/>
    <w:rsid w:val="007D3898"/>
    <w:rsid w:val="007D752E"/>
    <w:rsid w:val="007D7858"/>
    <w:rsid w:val="007F38A5"/>
    <w:rsid w:val="008050B4"/>
    <w:rsid w:val="0080700E"/>
    <w:rsid w:val="0081603A"/>
    <w:rsid w:val="00835960"/>
    <w:rsid w:val="00843119"/>
    <w:rsid w:val="00843B75"/>
    <w:rsid w:val="0084588B"/>
    <w:rsid w:val="008514A9"/>
    <w:rsid w:val="008575F4"/>
    <w:rsid w:val="00862DF8"/>
    <w:rsid w:val="0086401A"/>
    <w:rsid w:val="00867B4F"/>
    <w:rsid w:val="00867E3A"/>
    <w:rsid w:val="008730A1"/>
    <w:rsid w:val="00880537"/>
    <w:rsid w:val="00881459"/>
    <w:rsid w:val="0088357F"/>
    <w:rsid w:val="008864A8"/>
    <w:rsid w:val="008916A3"/>
    <w:rsid w:val="0089592C"/>
    <w:rsid w:val="008A256F"/>
    <w:rsid w:val="008B01F7"/>
    <w:rsid w:val="008C1A69"/>
    <w:rsid w:val="008C1E2B"/>
    <w:rsid w:val="008C1E84"/>
    <w:rsid w:val="008C66A7"/>
    <w:rsid w:val="008D1B3B"/>
    <w:rsid w:val="008D3E15"/>
    <w:rsid w:val="008D5131"/>
    <w:rsid w:val="008E4CF0"/>
    <w:rsid w:val="008F03B1"/>
    <w:rsid w:val="008F2226"/>
    <w:rsid w:val="008F2A21"/>
    <w:rsid w:val="008F3AF9"/>
    <w:rsid w:val="008F42BE"/>
    <w:rsid w:val="0091768E"/>
    <w:rsid w:val="00921269"/>
    <w:rsid w:val="009349DC"/>
    <w:rsid w:val="00937B3A"/>
    <w:rsid w:val="00940940"/>
    <w:rsid w:val="0094111F"/>
    <w:rsid w:val="009414D3"/>
    <w:rsid w:val="00947B40"/>
    <w:rsid w:val="00963319"/>
    <w:rsid w:val="009667D9"/>
    <w:rsid w:val="00967012"/>
    <w:rsid w:val="0097362C"/>
    <w:rsid w:val="009774DF"/>
    <w:rsid w:val="0098049D"/>
    <w:rsid w:val="00981D11"/>
    <w:rsid w:val="00990F9F"/>
    <w:rsid w:val="00991242"/>
    <w:rsid w:val="0099632B"/>
    <w:rsid w:val="0099777C"/>
    <w:rsid w:val="009A0E82"/>
    <w:rsid w:val="009A2547"/>
    <w:rsid w:val="009A2CE3"/>
    <w:rsid w:val="009A475E"/>
    <w:rsid w:val="009A4FCD"/>
    <w:rsid w:val="009A6D9A"/>
    <w:rsid w:val="009B1532"/>
    <w:rsid w:val="009B2988"/>
    <w:rsid w:val="009B3561"/>
    <w:rsid w:val="009B3A50"/>
    <w:rsid w:val="009B714F"/>
    <w:rsid w:val="009C16F3"/>
    <w:rsid w:val="009C2C90"/>
    <w:rsid w:val="009D31D2"/>
    <w:rsid w:val="009D5E0C"/>
    <w:rsid w:val="009D65ED"/>
    <w:rsid w:val="009D7C78"/>
    <w:rsid w:val="009E56F1"/>
    <w:rsid w:val="009F00AA"/>
    <w:rsid w:val="009F0D08"/>
    <w:rsid w:val="009F3E43"/>
    <w:rsid w:val="009F5DA0"/>
    <w:rsid w:val="009F7F50"/>
    <w:rsid w:val="00A00734"/>
    <w:rsid w:val="00A016E9"/>
    <w:rsid w:val="00A021F6"/>
    <w:rsid w:val="00A036EE"/>
    <w:rsid w:val="00A05F2F"/>
    <w:rsid w:val="00A065A2"/>
    <w:rsid w:val="00A10BFD"/>
    <w:rsid w:val="00A1555B"/>
    <w:rsid w:val="00A16A83"/>
    <w:rsid w:val="00A24709"/>
    <w:rsid w:val="00A303BE"/>
    <w:rsid w:val="00A3051E"/>
    <w:rsid w:val="00A33326"/>
    <w:rsid w:val="00A33B2A"/>
    <w:rsid w:val="00A36907"/>
    <w:rsid w:val="00A36988"/>
    <w:rsid w:val="00A40070"/>
    <w:rsid w:val="00A43A1C"/>
    <w:rsid w:val="00A456F9"/>
    <w:rsid w:val="00A47641"/>
    <w:rsid w:val="00A50C8C"/>
    <w:rsid w:val="00A532C4"/>
    <w:rsid w:val="00A55F18"/>
    <w:rsid w:val="00A579AB"/>
    <w:rsid w:val="00A67D86"/>
    <w:rsid w:val="00A67DC3"/>
    <w:rsid w:val="00A718EF"/>
    <w:rsid w:val="00A85A72"/>
    <w:rsid w:val="00A8718B"/>
    <w:rsid w:val="00A87DD3"/>
    <w:rsid w:val="00A928FA"/>
    <w:rsid w:val="00A92FF1"/>
    <w:rsid w:val="00A937C9"/>
    <w:rsid w:val="00AA04DD"/>
    <w:rsid w:val="00AA2371"/>
    <w:rsid w:val="00AB0B74"/>
    <w:rsid w:val="00AB1E42"/>
    <w:rsid w:val="00AB479F"/>
    <w:rsid w:val="00AC085D"/>
    <w:rsid w:val="00AC66D9"/>
    <w:rsid w:val="00AC7D2E"/>
    <w:rsid w:val="00AD0316"/>
    <w:rsid w:val="00AD2678"/>
    <w:rsid w:val="00AD309A"/>
    <w:rsid w:val="00AD7B26"/>
    <w:rsid w:val="00AE195E"/>
    <w:rsid w:val="00AE5870"/>
    <w:rsid w:val="00AE63F0"/>
    <w:rsid w:val="00AE749D"/>
    <w:rsid w:val="00AF4D79"/>
    <w:rsid w:val="00AF726A"/>
    <w:rsid w:val="00B005EF"/>
    <w:rsid w:val="00B02E2B"/>
    <w:rsid w:val="00B0320D"/>
    <w:rsid w:val="00B03D6E"/>
    <w:rsid w:val="00B06E73"/>
    <w:rsid w:val="00B110FB"/>
    <w:rsid w:val="00B129DC"/>
    <w:rsid w:val="00B161EC"/>
    <w:rsid w:val="00B243C7"/>
    <w:rsid w:val="00B25769"/>
    <w:rsid w:val="00B26E9E"/>
    <w:rsid w:val="00B30D00"/>
    <w:rsid w:val="00B31CCF"/>
    <w:rsid w:val="00B32476"/>
    <w:rsid w:val="00B40175"/>
    <w:rsid w:val="00B40777"/>
    <w:rsid w:val="00B442C1"/>
    <w:rsid w:val="00B47298"/>
    <w:rsid w:val="00B54C78"/>
    <w:rsid w:val="00B5727F"/>
    <w:rsid w:val="00B57452"/>
    <w:rsid w:val="00B57C70"/>
    <w:rsid w:val="00B76855"/>
    <w:rsid w:val="00B864F0"/>
    <w:rsid w:val="00B91796"/>
    <w:rsid w:val="00B95811"/>
    <w:rsid w:val="00B97C19"/>
    <w:rsid w:val="00BA1F1C"/>
    <w:rsid w:val="00BA34B6"/>
    <w:rsid w:val="00BA4137"/>
    <w:rsid w:val="00BA590C"/>
    <w:rsid w:val="00BB0BF0"/>
    <w:rsid w:val="00BB1439"/>
    <w:rsid w:val="00BB4B22"/>
    <w:rsid w:val="00BB63A1"/>
    <w:rsid w:val="00BC131F"/>
    <w:rsid w:val="00BC5D84"/>
    <w:rsid w:val="00BC6D30"/>
    <w:rsid w:val="00BD1997"/>
    <w:rsid w:val="00BD3F22"/>
    <w:rsid w:val="00BD46C7"/>
    <w:rsid w:val="00BD538E"/>
    <w:rsid w:val="00BD7CA1"/>
    <w:rsid w:val="00BD7CB5"/>
    <w:rsid w:val="00BE0072"/>
    <w:rsid w:val="00BE3B97"/>
    <w:rsid w:val="00BE46C0"/>
    <w:rsid w:val="00BE68EC"/>
    <w:rsid w:val="00BE7B79"/>
    <w:rsid w:val="00BF0773"/>
    <w:rsid w:val="00BF51BA"/>
    <w:rsid w:val="00C127A3"/>
    <w:rsid w:val="00C12813"/>
    <w:rsid w:val="00C15168"/>
    <w:rsid w:val="00C16853"/>
    <w:rsid w:val="00C20F3F"/>
    <w:rsid w:val="00C21811"/>
    <w:rsid w:val="00C23F45"/>
    <w:rsid w:val="00C3066B"/>
    <w:rsid w:val="00C325B2"/>
    <w:rsid w:val="00C36E98"/>
    <w:rsid w:val="00C3775A"/>
    <w:rsid w:val="00C40346"/>
    <w:rsid w:val="00C4153D"/>
    <w:rsid w:val="00C572AF"/>
    <w:rsid w:val="00C728BA"/>
    <w:rsid w:val="00C75819"/>
    <w:rsid w:val="00C76723"/>
    <w:rsid w:val="00C805D9"/>
    <w:rsid w:val="00C8620B"/>
    <w:rsid w:val="00C90666"/>
    <w:rsid w:val="00C90A51"/>
    <w:rsid w:val="00CA3AEC"/>
    <w:rsid w:val="00CB3F38"/>
    <w:rsid w:val="00CB468D"/>
    <w:rsid w:val="00CB4A17"/>
    <w:rsid w:val="00CB5E10"/>
    <w:rsid w:val="00CC1412"/>
    <w:rsid w:val="00CC192A"/>
    <w:rsid w:val="00CC7C06"/>
    <w:rsid w:val="00CE09DC"/>
    <w:rsid w:val="00CE55B9"/>
    <w:rsid w:val="00CF0A74"/>
    <w:rsid w:val="00CF2482"/>
    <w:rsid w:val="00CF6E88"/>
    <w:rsid w:val="00CF78E2"/>
    <w:rsid w:val="00D012A5"/>
    <w:rsid w:val="00D0500E"/>
    <w:rsid w:val="00D077D5"/>
    <w:rsid w:val="00D14837"/>
    <w:rsid w:val="00D17CB7"/>
    <w:rsid w:val="00D220FD"/>
    <w:rsid w:val="00D331B9"/>
    <w:rsid w:val="00D373EC"/>
    <w:rsid w:val="00D37C2D"/>
    <w:rsid w:val="00D37EA1"/>
    <w:rsid w:val="00D41D44"/>
    <w:rsid w:val="00D450A8"/>
    <w:rsid w:val="00D469E2"/>
    <w:rsid w:val="00D47BC4"/>
    <w:rsid w:val="00D5273E"/>
    <w:rsid w:val="00D549C5"/>
    <w:rsid w:val="00D54FB9"/>
    <w:rsid w:val="00D566EB"/>
    <w:rsid w:val="00D57124"/>
    <w:rsid w:val="00D662FD"/>
    <w:rsid w:val="00D67EAF"/>
    <w:rsid w:val="00D702FB"/>
    <w:rsid w:val="00D703E3"/>
    <w:rsid w:val="00D7365C"/>
    <w:rsid w:val="00D80BBB"/>
    <w:rsid w:val="00D85F63"/>
    <w:rsid w:val="00D8636B"/>
    <w:rsid w:val="00D87DEF"/>
    <w:rsid w:val="00D9216F"/>
    <w:rsid w:val="00D925B4"/>
    <w:rsid w:val="00D9371F"/>
    <w:rsid w:val="00D9472E"/>
    <w:rsid w:val="00D95079"/>
    <w:rsid w:val="00D97D42"/>
    <w:rsid w:val="00DA0464"/>
    <w:rsid w:val="00DA300F"/>
    <w:rsid w:val="00DA409D"/>
    <w:rsid w:val="00DA49F2"/>
    <w:rsid w:val="00DA4FE9"/>
    <w:rsid w:val="00DB24CE"/>
    <w:rsid w:val="00DB2778"/>
    <w:rsid w:val="00DB2D41"/>
    <w:rsid w:val="00DB6F2A"/>
    <w:rsid w:val="00DC299C"/>
    <w:rsid w:val="00DC2A76"/>
    <w:rsid w:val="00DC2BAD"/>
    <w:rsid w:val="00DD1D28"/>
    <w:rsid w:val="00DD3186"/>
    <w:rsid w:val="00DD3E49"/>
    <w:rsid w:val="00DD42C4"/>
    <w:rsid w:val="00DD6C9A"/>
    <w:rsid w:val="00DD74C6"/>
    <w:rsid w:val="00DD7920"/>
    <w:rsid w:val="00DD7C58"/>
    <w:rsid w:val="00DE1EF0"/>
    <w:rsid w:val="00DE7136"/>
    <w:rsid w:val="00DE7D04"/>
    <w:rsid w:val="00DF1239"/>
    <w:rsid w:val="00DF286D"/>
    <w:rsid w:val="00DF37B8"/>
    <w:rsid w:val="00DF43DD"/>
    <w:rsid w:val="00DF4A7B"/>
    <w:rsid w:val="00DF54C5"/>
    <w:rsid w:val="00E00C36"/>
    <w:rsid w:val="00E016A2"/>
    <w:rsid w:val="00E01BB3"/>
    <w:rsid w:val="00E02264"/>
    <w:rsid w:val="00E050F9"/>
    <w:rsid w:val="00E10831"/>
    <w:rsid w:val="00E17772"/>
    <w:rsid w:val="00E17F97"/>
    <w:rsid w:val="00E20186"/>
    <w:rsid w:val="00E21804"/>
    <w:rsid w:val="00E271AF"/>
    <w:rsid w:val="00E277A3"/>
    <w:rsid w:val="00E3259E"/>
    <w:rsid w:val="00E34D9F"/>
    <w:rsid w:val="00E416BC"/>
    <w:rsid w:val="00E42CF0"/>
    <w:rsid w:val="00E44774"/>
    <w:rsid w:val="00E514DD"/>
    <w:rsid w:val="00E5158A"/>
    <w:rsid w:val="00E517D4"/>
    <w:rsid w:val="00E55E53"/>
    <w:rsid w:val="00E569C9"/>
    <w:rsid w:val="00E64E23"/>
    <w:rsid w:val="00E65E88"/>
    <w:rsid w:val="00E65FD3"/>
    <w:rsid w:val="00E676E9"/>
    <w:rsid w:val="00E71222"/>
    <w:rsid w:val="00E7652A"/>
    <w:rsid w:val="00E83A7E"/>
    <w:rsid w:val="00E84747"/>
    <w:rsid w:val="00E855B5"/>
    <w:rsid w:val="00E8603D"/>
    <w:rsid w:val="00E860E3"/>
    <w:rsid w:val="00E90112"/>
    <w:rsid w:val="00E9096B"/>
    <w:rsid w:val="00E92936"/>
    <w:rsid w:val="00EA178E"/>
    <w:rsid w:val="00EA2CCB"/>
    <w:rsid w:val="00EA4F13"/>
    <w:rsid w:val="00EA54C6"/>
    <w:rsid w:val="00EA5EB5"/>
    <w:rsid w:val="00EB0C6C"/>
    <w:rsid w:val="00EB0E8A"/>
    <w:rsid w:val="00EB133B"/>
    <w:rsid w:val="00EB1576"/>
    <w:rsid w:val="00ED0CCF"/>
    <w:rsid w:val="00ED62EF"/>
    <w:rsid w:val="00ED721A"/>
    <w:rsid w:val="00EE188A"/>
    <w:rsid w:val="00EE2D98"/>
    <w:rsid w:val="00EF0AE0"/>
    <w:rsid w:val="00EF0CBC"/>
    <w:rsid w:val="00EF18A1"/>
    <w:rsid w:val="00F0207C"/>
    <w:rsid w:val="00F03F1B"/>
    <w:rsid w:val="00F04102"/>
    <w:rsid w:val="00F0553E"/>
    <w:rsid w:val="00F06001"/>
    <w:rsid w:val="00F07B64"/>
    <w:rsid w:val="00F11301"/>
    <w:rsid w:val="00F122A3"/>
    <w:rsid w:val="00F13056"/>
    <w:rsid w:val="00F178A5"/>
    <w:rsid w:val="00F26D37"/>
    <w:rsid w:val="00F30CBE"/>
    <w:rsid w:val="00F30F54"/>
    <w:rsid w:val="00F32C4D"/>
    <w:rsid w:val="00F34120"/>
    <w:rsid w:val="00F41881"/>
    <w:rsid w:val="00F4223E"/>
    <w:rsid w:val="00F43469"/>
    <w:rsid w:val="00F51A4A"/>
    <w:rsid w:val="00F5246D"/>
    <w:rsid w:val="00F538DC"/>
    <w:rsid w:val="00F572F7"/>
    <w:rsid w:val="00F5770F"/>
    <w:rsid w:val="00F62472"/>
    <w:rsid w:val="00F628D6"/>
    <w:rsid w:val="00F821CC"/>
    <w:rsid w:val="00F82A4B"/>
    <w:rsid w:val="00F8375D"/>
    <w:rsid w:val="00F86740"/>
    <w:rsid w:val="00F926A1"/>
    <w:rsid w:val="00F92BCE"/>
    <w:rsid w:val="00F961C3"/>
    <w:rsid w:val="00FA28E7"/>
    <w:rsid w:val="00FA7737"/>
    <w:rsid w:val="00FB32C7"/>
    <w:rsid w:val="00FB6523"/>
    <w:rsid w:val="00FB6793"/>
    <w:rsid w:val="00FB710D"/>
    <w:rsid w:val="00FB7894"/>
    <w:rsid w:val="00FC3942"/>
    <w:rsid w:val="00FC6309"/>
    <w:rsid w:val="00FC6A9C"/>
    <w:rsid w:val="00FD4180"/>
    <w:rsid w:val="00FD6B56"/>
    <w:rsid w:val="00FD7BFC"/>
    <w:rsid w:val="00FE130B"/>
    <w:rsid w:val="00FE2712"/>
    <w:rsid w:val="00FE7EDD"/>
    <w:rsid w:val="00FF2DB0"/>
    <w:rsid w:val="00FF38B5"/>
    <w:rsid w:val="00FF54C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4962C-3878-4146-9EBF-47AC636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1D28"/>
    <w:pPr>
      <w:keepNext/>
      <w:ind w:firstLine="1134"/>
      <w:jc w:val="both"/>
      <w:outlineLvl w:val="0"/>
    </w:pPr>
    <w:rPr>
      <w:sz w:val="28"/>
      <w:szCs w:val="20"/>
    </w:rPr>
  </w:style>
  <w:style w:type="paragraph" w:styleId="2">
    <w:name w:val="heading 2"/>
    <w:basedOn w:val="a"/>
    <w:next w:val="a"/>
    <w:link w:val="20"/>
    <w:uiPriority w:val="9"/>
    <w:semiHidden/>
    <w:unhideWhenUsed/>
    <w:qFormat/>
    <w:rsid w:val="00DD1D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1D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D1D2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DD1D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D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DD1D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D1D2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DD1D28"/>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rsid w:val="00DD1D28"/>
    <w:rPr>
      <w:rFonts w:asciiTheme="majorHAnsi" w:eastAsiaTheme="majorEastAsia" w:hAnsiTheme="majorHAnsi" w:cstheme="majorBidi"/>
      <w:i/>
      <w:iCs/>
      <w:color w:val="243F60" w:themeColor="accent1" w:themeShade="7F"/>
      <w:sz w:val="24"/>
      <w:szCs w:val="24"/>
      <w:lang w:eastAsia="ru-RU"/>
    </w:rPr>
  </w:style>
  <w:style w:type="paragraph" w:styleId="a3">
    <w:name w:val="Body Text Indent"/>
    <w:basedOn w:val="a"/>
    <w:link w:val="a4"/>
    <w:rsid w:val="00DD1D28"/>
    <w:pPr>
      <w:ind w:left="2268" w:hanging="828"/>
    </w:pPr>
    <w:rPr>
      <w:sz w:val="28"/>
      <w:szCs w:val="20"/>
    </w:rPr>
  </w:style>
  <w:style w:type="character" w:customStyle="1" w:styleId="a4">
    <w:name w:val="Основной текст с отступом Знак"/>
    <w:basedOn w:val="a0"/>
    <w:link w:val="a3"/>
    <w:rsid w:val="00DD1D28"/>
    <w:rPr>
      <w:rFonts w:ascii="Times New Roman" w:eastAsia="Times New Roman" w:hAnsi="Times New Roman" w:cs="Times New Roman"/>
      <w:sz w:val="28"/>
      <w:szCs w:val="20"/>
      <w:lang w:eastAsia="ru-RU"/>
    </w:rPr>
  </w:style>
  <w:style w:type="paragraph" w:styleId="a5">
    <w:name w:val="Body Text"/>
    <w:basedOn w:val="a"/>
    <w:link w:val="a6"/>
    <w:rsid w:val="00DD1D28"/>
    <w:pPr>
      <w:jc w:val="both"/>
    </w:pPr>
    <w:rPr>
      <w:sz w:val="28"/>
      <w:szCs w:val="20"/>
    </w:rPr>
  </w:style>
  <w:style w:type="character" w:customStyle="1" w:styleId="a6">
    <w:name w:val="Основной текст Знак"/>
    <w:basedOn w:val="a0"/>
    <w:link w:val="a5"/>
    <w:rsid w:val="00DD1D28"/>
    <w:rPr>
      <w:rFonts w:ascii="Times New Roman" w:eastAsia="Times New Roman" w:hAnsi="Times New Roman" w:cs="Times New Roman"/>
      <w:sz w:val="28"/>
      <w:szCs w:val="20"/>
      <w:lang w:eastAsia="ru-RU"/>
    </w:rPr>
  </w:style>
  <w:style w:type="paragraph" w:styleId="21">
    <w:name w:val="Body Text Indent 2"/>
    <w:basedOn w:val="a"/>
    <w:link w:val="22"/>
    <w:uiPriority w:val="99"/>
    <w:rsid w:val="00DD1D28"/>
    <w:pPr>
      <w:spacing w:after="120" w:line="480" w:lineRule="auto"/>
      <w:ind w:left="283"/>
    </w:pPr>
  </w:style>
  <w:style w:type="character" w:customStyle="1" w:styleId="22">
    <w:name w:val="Основной текст с отступом 2 Знак"/>
    <w:basedOn w:val="a0"/>
    <w:link w:val="21"/>
    <w:uiPriority w:val="99"/>
    <w:rsid w:val="00DD1D28"/>
    <w:rPr>
      <w:rFonts w:ascii="Times New Roman" w:eastAsia="Times New Roman" w:hAnsi="Times New Roman" w:cs="Times New Roman"/>
      <w:sz w:val="24"/>
      <w:szCs w:val="24"/>
      <w:lang w:eastAsia="ru-RU"/>
    </w:rPr>
  </w:style>
  <w:style w:type="paragraph" w:styleId="a7">
    <w:name w:val="footer"/>
    <w:basedOn w:val="a"/>
    <w:link w:val="a8"/>
    <w:uiPriority w:val="99"/>
    <w:rsid w:val="00DD1D28"/>
    <w:pPr>
      <w:tabs>
        <w:tab w:val="center" w:pos="4677"/>
        <w:tab w:val="right" w:pos="9355"/>
      </w:tabs>
    </w:pPr>
  </w:style>
  <w:style w:type="character" w:customStyle="1" w:styleId="a8">
    <w:name w:val="Нижний колонтитул Знак"/>
    <w:basedOn w:val="a0"/>
    <w:link w:val="a7"/>
    <w:uiPriority w:val="99"/>
    <w:rsid w:val="00DD1D28"/>
    <w:rPr>
      <w:rFonts w:ascii="Times New Roman" w:eastAsia="Times New Roman" w:hAnsi="Times New Roman" w:cs="Times New Roman"/>
      <w:sz w:val="24"/>
      <w:szCs w:val="24"/>
      <w:lang w:eastAsia="ru-RU"/>
    </w:rPr>
  </w:style>
  <w:style w:type="character" w:styleId="a9">
    <w:name w:val="page number"/>
    <w:basedOn w:val="a0"/>
    <w:rsid w:val="00DD1D28"/>
  </w:style>
  <w:style w:type="table" w:styleId="aa">
    <w:name w:val="Table Grid"/>
    <w:basedOn w:val="a1"/>
    <w:uiPriority w:val="59"/>
    <w:rsid w:val="00DD1D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DD1D28"/>
    <w:pPr>
      <w:jc w:val="center"/>
    </w:pPr>
    <w:rPr>
      <w:sz w:val="28"/>
      <w:szCs w:val="20"/>
    </w:rPr>
  </w:style>
  <w:style w:type="character" w:customStyle="1" w:styleId="ac">
    <w:name w:val="Название Знак"/>
    <w:basedOn w:val="a0"/>
    <w:link w:val="ab"/>
    <w:rsid w:val="00DD1D28"/>
    <w:rPr>
      <w:rFonts w:ascii="Times New Roman" w:eastAsia="Times New Roman" w:hAnsi="Times New Roman" w:cs="Times New Roman"/>
      <w:sz w:val="28"/>
      <w:szCs w:val="20"/>
      <w:lang w:eastAsia="ru-RU"/>
    </w:rPr>
  </w:style>
  <w:style w:type="paragraph" w:styleId="ad">
    <w:name w:val="Subtitle"/>
    <w:basedOn w:val="a"/>
    <w:link w:val="ae"/>
    <w:qFormat/>
    <w:rsid w:val="00DD1D28"/>
    <w:pPr>
      <w:jc w:val="center"/>
    </w:pPr>
    <w:rPr>
      <w:sz w:val="28"/>
      <w:szCs w:val="20"/>
    </w:rPr>
  </w:style>
  <w:style w:type="character" w:customStyle="1" w:styleId="ae">
    <w:name w:val="Подзаголовок Знак"/>
    <w:basedOn w:val="a0"/>
    <w:link w:val="ad"/>
    <w:rsid w:val="00DD1D28"/>
    <w:rPr>
      <w:rFonts w:ascii="Times New Roman" w:eastAsia="Times New Roman" w:hAnsi="Times New Roman" w:cs="Times New Roman"/>
      <w:sz w:val="28"/>
      <w:szCs w:val="20"/>
      <w:lang w:eastAsia="ru-RU"/>
    </w:rPr>
  </w:style>
  <w:style w:type="character" w:customStyle="1" w:styleId="af">
    <w:name w:val="Текст выноски Знак"/>
    <w:basedOn w:val="a0"/>
    <w:link w:val="af0"/>
    <w:uiPriority w:val="99"/>
    <w:semiHidden/>
    <w:rsid w:val="00DD1D28"/>
    <w:rPr>
      <w:rFonts w:ascii="Tahoma" w:eastAsia="Times New Roman" w:hAnsi="Tahoma" w:cs="Tahoma"/>
      <w:sz w:val="16"/>
      <w:szCs w:val="16"/>
      <w:lang w:eastAsia="ru-RU"/>
    </w:rPr>
  </w:style>
  <w:style w:type="paragraph" w:styleId="af0">
    <w:name w:val="Balloon Text"/>
    <w:basedOn w:val="a"/>
    <w:link w:val="af"/>
    <w:uiPriority w:val="99"/>
    <w:semiHidden/>
    <w:rsid w:val="00DD1D28"/>
    <w:rPr>
      <w:rFonts w:ascii="Tahoma" w:hAnsi="Tahoma" w:cs="Tahoma"/>
      <w:sz w:val="16"/>
      <w:szCs w:val="16"/>
    </w:rPr>
  </w:style>
  <w:style w:type="character" w:customStyle="1" w:styleId="11">
    <w:name w:val="Текст выноски Знак1"/>
    <w:basedOn w:val="a0"/>
    <w:uiPriority w:val="99"/>
    <w:semiHidden/>
    <w:rsid w:val="00DD1D28"/>
    <w:rPr>
      <w:rFonts w:ascii="Tahoma" w:eastAsia="Times New Roman" w:hAnsi="Tahoma" w:cs="Tahoma"/>
      <w:sz w:val="16"/>
      <w:szCs w:val="16"/>
      <w:lang w:eastAsia="ru-RU"/>
    </w:rPr>
  </w:style>
  <w:style w:type="paragraph" w:styleId="23">
    <w:name w:val="Body Text 2"/>
    <w:basedOn w:val="a"/>
    <w:link w:val="24"/>
    <w:rsid w:val="00DD1D28"/>
    <w:pPr>
      <w:spacing w:after="120" w:line="480" w:lineRule="auto"/>
    </w:pPr>
  </w:style>
  <w:style w:type="character" w:customStyle="1" w:styleId="24">
    <w:name w:val="Основной текст 2 Знак"/>
    <w:basedOn w:val="a0"/>
    <w:link w:val="23"/>
    <w:rsid w:val="00DD1D28"/>
    <w:rPr>
      <w:rFonts w:ascii="Times New Roman" w:eastAsia="Times New Roman" w:hAnsi="Times New Roman" w:cs="Times New Roman"/>
      <w:sz w:val="24"/>
      <w:szCs w:val="24"/>
      <w:lang w:eastAsia="ru-RU"/>
    </w:rPr>
  </w:style>
  <w:style w:type="paragraph" w:styleId="af1">
    <w:name w:val="List Paragraph"/>
    <w:basedOn w:val="a"/>
    <w:uiPriority w:val="34"/>
    <w:qFormat/>
    <w:rsid w:val="00DD1D28"/>
    <w:pPr>
      <w:ind w:left="720"/>
      <w:contextualSpacing/>
    </w:pPr>
    <w:rPr>
      <w:sz w:val="20"/>
      <w:szCs w:val="20"/>
    </w:rPr>
  </w:style>
  <w:style w:type="paragraph" w:styleId="af2">
    <w:name w:val="No Spacing"/>
    <w:link w:val="af3"/>
    <w:uiPriority w:val="1"/>
    <w:qFormat/>
    <w:rsid w:val="00DD1D28"/>
    <w:pPr>
      <w:spacing w:after="0" w:line="240" w:lineRule="auto"/>
    </w:pPr>
  </w:style>
  <w:style w:type="character" w:customStyle="1" w:styleId="FontStyle25">
    <w:name w:val="Font Style25"/>
    <w:basedOn w:val="a0"/>
    <w:uiPriority w:val="99"/>
    <w:rsid w:val="00DD1D28"/>
    <w:rPr>
      <w:rFonts w:ascii="Lucida Sans Unicode" w:hAnsi="Lucida Sans Unicode" w:cs="Lucida Sans Unicode"/>
      <w:b/>
      <w:bCs/>
      <w:color w:val="000000"/>
      <w:spacing w:val="-10"/>
      <w:sz w:val="18"/>
      <w:szCs w:val="18"/>
    </w:rPr>
  </w:style>
  <w:style w:type="paragraph" w:customStyle="1" w:styleId="Style6">
    <w:name w:val="Style6"/>
    <w:basedOn w:val="a"/>
    <w:rsid w:val="00DD1D28"/>
    <w:pPr>
      <w:widowControl w:val="0"/>
      <w:autoSpaceDE w:val="0"/>
      <w:autoSpaceDN w:val="0"/>
      <w:adjustRightInd w:val="0"/>
      <w:spacing w:line="216" w:lineRule="exact"/>
    </w:pPr>
    <w:rPr>
      <w:rFonts w:ascii="Lucida Sans Unicode" w:hAnsi="Lucida Sans Unicode" w:cs="Lucida Sans Unicode"/>
    </w:rPr>
  </w:style>
  <w:style w:type="character" w:customStyle="1" w:styleId="af4">
    <w:name w:val="Верхний колонтитул Знак"/>
    <w:basedOn w:val="a0"/>
    <w:link w:val="af5"/>
    <w:uiPriority w:val="99"/>
    <w:semiHidden/>
    <w:rsid w:val="00DD1D28"/>
    <w:rPr>
      <w:rFonts w:ascii="Times New Roman" w:eastAsia="Times New Roman" w:hAnsi="Times New Roman" w:cs="Times New Roman"/>
      <w:sz w:val="20"/>
      <w:szCs w:val="20"/>
      <w:lang w:eastAsia="ru-RU"/>
    </w:rPr>
  </w:style>
  <w:style w:type="paragraph" w:styleId="af5">
    <w:name w:val="header"/>
    <w:basedOn w:val="a"/>
    <w:link w:val="af4"/>
    <w:uiPriority w:val="99"/>
    <w:semiHidden/>
    <w:unhideWhenUsed/>
    <w:rsid w:val="00DD1D28"/>
    <w:pPr>
      <w:tabs>
        <w:tab w:val="center" w:pos="4677"/>
        <w:tab w:val="right" w:pos="9355"/>
      </w:tabs>
    </w:pPr>
    <w:rPr>
      <w:sz w:val="20"/>
      <w:szCs w:val="20"/>
    </w:rPr>
  </w:style>
  <w:style w:type="character" w:customStyle="1" w:styleId="12">
    <w:name w:val="Верхний колонтитул Знак1"/>
    <w:basedOn w:val="a0"/>
    <w:uiPriority w:val="99"/>
    <w:semiHidden/>
    <w:rsid w:val="00DD1D28"/>
    <w:rPr>
      <w:rFonts w:ascii="Times New Roman" w:eastAsia="Times New Roman" w:hAnsi="Times New Roman" w:cs="Times New Roman"/>
      <w:sz w:val="24"/>
      <w:szCs w:val="24"/>
      <w:lang w:eastAsia="ru-RU"/>
    </w:rPr>
  </w:style>
  <w:style w:type="character" w:customStyle="1" w:styleId="FontStyle56">
    <w:name w:val="Font Style56"/>
    <w:basedOn w:val="a0"/>
    <w:rsid w:val="00DD1D28"/>
    <w:rPr>
      <w:rFonts w:ascii="Times New Roman" w:hAnsi="Times New Roman" w:cs="Times New Roman"/>
      <w:sz w:val="26"/>
      <w:szCs w:val="26"/>
    </w:rPr>
  </w:style>
  <w:style w:type="paragraph" w:customStyle="1" w:styleId="ConsPlusNormal">
    <w:name w:val="ConsPlusNormal"/>
    <w:rsid w:val="00DD1D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D1D28"/>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FontStyle28">
    <w:name w:val="Font Style28"/>
    <w:rsid w:val="00DD1D28"/>
    <w:rPr>
      <w:rFonts w:ascii="Lucida Sans Unicode" w:hAnsi="Lucida Sans Unicode" w:cs="Lucida Sans Unicode"/>
      <w:color w:val="000000"/>
      <w:sz w:val="18"/>
      <w:szCs w:val="18"/>
    </w:rPr>
  </w:style>
  <w:style w:type="character" w:customStyle="1" w:styleId="apple-converted-space">
    <w:name w:val="apple-converted-space"/>
    <w:basedOn w:val="a0"/>
    <w:rsid w:val="00DD1D28"/>
  </w:style>
  <w:style w:type="character" w:styleId="af6">
    <w:name w:val="Strong"/>
    <w:basedOn w:val="a0"/>
    <w:uiPriority w:val="22"/>
    <w:qFormat/>
    <w:rsid w:val="00DD1D28"/>
    <w:rPr>
      <w:b/>
      <w:bCs/>
    </w:rPr>
  </w:style>
  <w:style w:type="paragraph" w:styleId="af7">
    <w:name w:val="Normal (Web)"/>
    <w:basedOn w:val="a"/>
    <w:uiPriority w:val="99"/>
    <w:unhideWhenUsed/>
    <w:rsid w:val="00DD1D28"/>
    <w:pPr>
      <w:spacing w:before="100" w:beforeAutospacing="1" w:after="100" w:afterAutospacing="1"/>
    </w:pPr>
  </w:style>
  <w:style w:type="paragraph" w:customStyle="1" w:styleId="formattexttopleveltext">
    <w:name w:val="formattext topleveltext"/>
    <w:basedOn w:val="a"/>
    <w:rsid w:val="00DD1D28"/>
    <w:pPr>
      <w:spacing w:before="100" w:beforeAutospacing="1" w:after="100" w:afterAutospacing="1"/>
    </w:pPr>
  </w:style>
  <w:style w:type="paragraph" w:customStyle="1" w:styleId="af8">
    <w:name w:val="СтильАлВВ"/>
    <w:basedOn w:val="a"/>
    <w:uiPriority w:val="99"/>
    <w:rsid w:val="00DD1D28"/>
    <w:pPr>
      <w:autoSpaceDE w:val="0"/>
      <w:autoSpaceDN w:val="0"/>
      <w:adjustRightInd w:val="0"/>
      <w:spacing w:line="380" w:lineRule="exact"/>
      <w:ind w:firstLine="680"/>
      <w:jc w:val="both"/>
    </w:pPr>
    <w:rPr>
      <w:rFonts w:ascii="TimesNewRoman" w:hAnsi="TimesNewRoman" w:cs="TimesNewRoman"/>
      <w:sz w:val="28"/>
      <w:szCs w:val="28"/>
    </w:rPr>
  </w:style>
  <w:style w:type="character" w:customStyle="1" w:styleId="componentheading">
    <w:name w:val="componentheading"/>
    <w:basedOn w:val="a0"/>
    <w:rsid w:val="00DD1D28"/>
  </w:style>
  <w:style w:type="character" w:customStyle="1" w:styleId="af3">
    <w:name w:val="Без интервала Знак"/>
    <w:link w:val="af2"/>
    <w:uiPriority w:val="1"/>
    <w:locked/>
    <w:rsid w:val="00DD1D28"/>
  </w:style>
  <w:style w:type="paragraph" w:customStyle="1" w:styleId="af9">
    <w:name w:val="Базовый"/>
    <w:rsid w:val="00DD1D28"/>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DD1D28"/>
    <w:pPr>
      <w:widowControl w:val="0"/>
      <w:autoSpaceDE w:val="0"/>
      <w:autoSpaceDN w:val="0"/>
      <w:adjustRightInd w:val="0"/>
    </w:pPr>
    <w:rPr>
      <w:rFonts w:ascii="Arial" w:hAnsi="Arial" w:cs="Arial"/>
    </w:rPr>
  </w:style>
  <w:style w:type="paragraph" w:customStyle="1" w:styleId="ConsPlusNonformat">
    <w:name w:val="ConsPlusNonformat"/>
    <w:uiPriority w:val="99"/>
    <w:rsid w:val="00F11301"/>
    <w:pPr>
      <w:autoSpaceDE w:val="0"/>
      <w:autoSpaceDN w:val="0"/>
      <w:adjustRightInd w:val="0"/>
      <w:spacing w:after="0" w:line="240" w:lineRule="auto"/>
    </w:pPr>
    <w:rPr>
      <w:rFonts w:ascii="Courier New" w:eastAsia="Times New Roman" w:hAnsi="Courier New" w:cs="Courier New"/>
      <w:sz w:val="20"/>
      <w:szCs w:val="20"/>
    </w:rPr>
  </w:style>
  <w:style w:type="character" w:styleId="afa">
    <w:name w:val="Hyperlink"/>
    <w:uiPriority w:val="99"/>
    <w:semiHidden/>
    <w:unhideWhenUsed/>
    <w:rsid w:val="00EE188A"/>
    <w:rPr>
      <w:color w:val="0563C1"/>
      <w:u w:val="single"/>
    </w:rPr>
  </w:style>
  <w:style w:type="paragraph" w:styleId="afb">
    <w:name w:val="Block Text"/>
    <w:basedOn w:val="a"/>
    <w:rsid w:val="00AE195E"/>
    <w:pPr>
      <w:ind w:left="-851" w:right="-1192"/>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ur.ru/omskiy/Vremya_molodi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0B38-68B3-41DB-8DCC-253862DD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16484</Words>
  <Characters>93963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Татьяна Константиновна</dc:creator>
  <cp:lastModifiedBy>Саламатова Екатерина Сергеевна</cp:lastModifiedBy>
  <cp:revision>87</cp:revision>
  <cp:lastPrinted>2016-12-06T01:46:00Z</cp:lastPrinted>
  <dcterms:created xsi:type="dcterms:W3CDTF">2017-02-10T07:44:00Z</dcterms:created>
  <dcterms:modified xsi:type="dcterms:W3CDTF">2017-02-14T03:05:00Z</dcterms:modified>
</cp:coreProperties>
</file>