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05" w:rsidRDefault="003C5305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3C5305" w:rsidRDefault="003C5305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3C5305" w:rsidRDefault="003C5305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3C5305" w:rsidRDefault="003C5305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3C5305" w:rsidRDefault="003C5305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3C5305" w:rsidRDefault="003C5305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3C5305" w:rsidRDefault="003C5305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3C5305" w:rsidRDefault="003C5305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3C5305" w:rsidRDefault="003C5305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7C77CC" w:rsidRPr="003C5305" w:rsidRDefault="007C77CC" w:rsidP="007C77CC">
      <w:pPr>
        <w:pStyle w:val="ConsPlusNormal"/>
        <w:jc w:val="center"/>
        <w:outlineLvl w:val="0"/>
        <w:rPr>
          <w:b/>
          <w:sz w:val="44"/>
          <w:u w:val="single"/>
        </w:rPr>
      </w:pPr>
      <w:r w:rsidRPr="003C5305">
        <w:rPr>
          <w:b/>
          <w:sz w:val="44"/>
          <w:u w:val="single"/>
        </w:rPr>
        <w:t>Памятка</w:t>
      </w:r>
    </w:p>
    <w:p w:rsidR="009C3E37" w:rsidRPr="003C5305" w:rsidRDefault="007C77CC" w:rsidP="007C77CC">
      <w:pPr>
        <w:pStyle w:val="ConsPlusNormal"/>
        <w:jc w:val="center"/>
        <w:outlineLvl w:val="0"/>
        <w:rPr>
          <w:b/>
          <w:sz w:val="44"/>
          <w:u w:val="single"/>
        </w:rPr>
      </w:pPr>
      <w:r w:rsidRPr="003C5305">
        <w:rPr>
          <w:b/>
          <w:sz w:val="44"/>
          <w:u w:val="single"/>
        </w:rPr>
        <w:t>для работодателя по обучению и инструктажам работников по охране труда</w:t>
      </w:r>
    </w:p>
    <w:p w:rsidR="007C77CC" w:rsidRPr="007C77CC" w:rsidRDefault="007C77CC" w:rsidP="007C77CC">
      <w:pPr>
        <w:pStyle w:val="ConsPlusNormal"/>
        <w:jc w:val="center"/>
        <w:outlineLvl w:val="0"/>
        <w:rPr>
          <w:b/>
          <w:sz w:val="32"/>
          <w:u w:val="single"/>
        </w:rPr>
      </w:pPr>
    </w:p>
    <w:p w:rsidR="007C77CC" w:rsidRDefault="007C77CC" w:rsidP="009C3E37">
      <w:pPr>
        <w:pStyle w:val="ConsPlusNormal"/>
        <w:jc w:val="both"/>
        <w:outlineLvl w:val="0"/>
      </w:pPr>
    </w:p>
    <w:p w:rsidR="007C77CC" w:rsidRDefault="007C77CC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1C2D26" w:rsidRDefault="001C2D26" w:rsidP="009C3E37">
      <w:pPr>
        <w:pStyle w:val="ConsPlusNormal"/>
        <w:jc w:val="both"/>
        <w:outlineLvl w:val="0"/>
      </w:pPr>
    </w:p>
    <w:p w:rsidR="009C3E37" w:rsidRDefault="009C3E37" w:rsidP="009C3E37">
      <w:pPr>
        <w:pStyle w:val="ConsPlusTitle"/>
        <w:jc w:val="center"/>
        <w:outlineLvl w:val="0"/>
      </w:pPr>
      <w:r>
        <w:lastRenderedPageBreak/>
        <w:t>ПРАВИТЕЛЬСТВО РОССИЙСКОЙ ФЕДЕРАЦИИ</w:t>
      </w:r>
    </w:p>
    <w:p w:rsidR="009C3E37" w:rsidRDefault="009C3E37" w:rsidP="009C3E37">
      <w:pPr>
        <w:pStyle w:val="ConsPlusTitle"/>
        <w:jc w:val="center"/>
      </w:pPr>
    </w:p>
    <w:p w:rsidR="009C3E37" w:rsidRDefault="009C3E37" w:rsidP="009C3E37">
      <w:pPr>
        <w:pStyle w:val="ConsPlusTitle"/>
        <w:jc w:val="center"/>
      </w:pPr>
      <w:r>
        <w:t>ПОСТАНОВЛЕНИЕ</w:t>
      </w:r>
    </w:p>
    <w:p w:rsidR="009C3E37" w:rsidRDefault="009C3E37" w:rsidP="009C3E37">
      <w:pPr>
        <w:pStyle w:val="ConsPlusTitle"/>
        <w:jc w:val="center"/>
      </w:pPr>
      <w:r>
        <w:t>от 24 декабря 2021 г. N 2464</w:t>
      </w:r>
    </w:p>
    <w:p w:rsidR="009C3E37" w:rsidRDefault="009C3E37" w:rsidP="009C3E37">
      <w:pPr>
        <w:pStyle w:val="ConsPlusTitle"/>
        <w:jc w:val="center"/>
      </w:pPr>
    </w:p>
    <w:p w:rsidR="009C3E37" w:rsidRDefault="009C3E37" w:rsidP="009C3E37">
      <w:pPr>
        <w:pStyle w:val="ConsPlusTitle"/>
        <w:jc w:val="center"/>
      </w:pPr>
      <w:r>
        <w:t>О ПОРЯДКЕ</w:t>
      </w:r>
    </w:p>
    <w:p w:rsidR="009C3E37" w:rsidRDefault="009C3E37" w:rsidP="009C3E37">
      <w:pPr>
        <w:pStyle w:val="ConsPlusTitle"/>
        <w:jc w:val="center"/>
      </w:pPr>
      <w:r>
        <w:t>ОБУЧЕНИЯ ПО ОХРАНЕ ТРУДА И ПРОВЕРКИ ЗНАНИЯ ТРЕБОВАНИЙ</w:t>
      </w:r>
    </w:p>
    <w:p w:rsidR="009C3E37" w:rsidRDefault="009C3E37" w:rsidP="009C3E37">
      <w:pPr>
        <w:pStyle w:val="ConsPlusTitle"/>
        <w:jc w:val="center"/>
      </w:pPr>
      <w:r>
        <w:t>ОХРАНЫ ТРУДА</w:t>
      </w:r>
    </w:p>
    <w:p w:rsidR="00365882" w:rsidRDefault="00365882"/>
    <w:p w:rsidR="009C3E37" w:rsidRDefault="009C3E37" w:rsidP="009C3E37">
      <w:pPr>
        <w:pStyle w:val="ConsPlusNormal"/>
        <w:spacing w:before="240"/>
        <w:ind w:firstLine="540"/>
        <w:jc w:val="both"/>
      </w:pPr>
      <w:r>
        <w:t>4. Обучение по охране труда осуществляется в ходе проведения:</w:t>
      </w:r>
    </w:p>
    <w:p w:rsidR="009C3E37" w:rsidRDefault="009C3E37" w:rsidP="009C3E37">
      <w:pPr>
        <w:pStyle w:val="ConsPlusNormal"/>
        <w:spacing w:before="240"/>
        <w:ind w:firstLine="540"/>
        <w:jc w:val="both"/>
      </w:pPr>
      <w:r>
        <w:t>а) инструктажей по охране труда;</w:t>
      </w:r>
    </w:p>
    <w:p w:rsidR="009C3E37" w:rsidRDefault="009C3E37" w:rsidP="009C3E37">
      <w:pPr>
        <w:pStyle w:val="ConsPlusNormal"/>
        <w:spacing w:before="240"/>
        <w:ind w:firstLine="540"/>
        <w:jc w:val="both"/>
      </w:pPr>
      <w:r>
        <w:t>б) стажировки на рабочем месте;</w:t>
      </w:r>
    </w:p>
    <w:p w:rsidR="009C3E37" w:rsidRDefault="009C3E37" w:rsidP="009C3E37">
      <w:pPr>
        <w:pStyle w:val="ConsPlusNormal"/>
        <w:spacing w:before="240"/>
        <w:ind w:firstLine="540"/>
        <w:jc w:val="both"/>
      </w:pPr>
      <w:r>
        <w:t>в) обучения по оказанию первой помощи пострадавшим;</w:t>
      </w:r>
    </w:p>
    <w:p w:rsidR="009C3E37" w:rsidRDefault="009C3E37" w:rsidP="009C3E37">
      <w:pPr>
        <w:pStyle w:val="ConsPlusNormal"/>
        <w:spacing w:before="240"/>
        <w:ind w:firstLine="540"/>
        <w:jc w:val="both"/>
      </w:pPr>
      <w:r>
        <w:t>г) обучения по использованию (применению) средств индивидуальной защиты;</w:t>
      </w:r>
    </w:p>
    <w:p w:rsidR="009C3E37" w:rsidRDefault="009C3E37" w:rsidP="009C3E37">
      <w:pPr>
        <w:pStyle w:val="ConsPlusNormal"/>
        <w:spacing w:before="240"/>
        <w:ind w:firstLine="540"/>
        <w:jc w:val="both"/>
      </w:pPr>
      <w:r>
        <w:t>д</w:t>
      </w:r>
      <w:r w:rsidRPr="00306EB8">
        <w:t>) обучения по охране труда у работодателя, в том числе обучения безопасным методам и приемам выполнения работ, или в организации, у индивидуального предпринимателя, оказывающих услуги по проведению обучения по охране труда (далее - обучение требованиям охраны труда).</w:t>
      </w:r>
    </w:p>
    <w:p w:rsidR="009C3E37" w:rsidRDefault="00693661">
      <w:r>
        <w:rPr>
          <w:noProof/>
          <w:lang w:eastAsia="ru-RU"/>
        </w:rPr>
        <w:drawing>
          <wp:inline distT="0" distB="0" distL="0" distR="0" wp14:anchorId="37A22903" wp14:editId="5C5D495A">
            <wp:extent cx="5869940" cy="4940300"/>
            <wp:effectExtent l="0" t="0" r="0" b="0"/>
            <wp:docPr id="174" name="Новый порядок обучения.005.png" descr="Новый порядок обучения.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Новый порядок обучения.005.png" descr="Новый порядок обучения.005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5638" cy="494509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693661" w:rsidRDefault="00693661">
      <w:r>
        <w:rPr>
          <w:noProof/>
          <w:lang w:eastAsia="ru-RU"/>
        </w:rPr>
        <w:lastRenderedPageBreak/>
        <w:drawing>
          <wp:inline distT="0" distB="0" distL="0" distR="0" wp14:anchorId="1784D951" wp14:editId="2D5D68AF">
            <wp:extent cx="6153150" cy="4832350"/>
            <wp:effectExtent l="0" t="0" r="0" b="6350"/>
            <wp:docPr id="184" name="Новый порядок обучения.007.png" descr="Новый порядок обучения.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Новый порядок обучения.007.png" descr="Новый порядок обучения.007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483235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846F47" w:rsidRDefault="00846F47">
      <w:r>
        <w:rPr>
          <w:noProof/>
          <w:lang w:eastAsia="ru-RU"/>
        </w:rPr>
        <w:drawing>
          <wp:inline distT="0" distB="0" distL="0" distR="0" wp14:anchorId="1D20EB9B" wp14:editId="402F1E88">
            <wp:extent cx="5940425" cy="3740150"/>
            <wp:effectExtent l="0" t="0" r="3175" b="0"/>
            <wp:docPr id="194" name="Новый порядок обучения.009.png" descr="Новый порядок обучения.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Новый порядок обучения.009.png" descr="Новый порядок обучения.009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015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143697" w:rsidRDefault="00143697" w:rsidP="00BB5485">
      <w:pPr>
        <w:jc w:val="center"/>
        <w:rPr>
          <w:b/>
          <w:sz w:val="36"/>
        </w:rPr>
      </w:pPr>
    </w:p>
    <w:p w:rsidR="00846F47" w:rsidRDefault="00BB5485" w:rsidP="00BB5485">
      <w:pPr>
        <w:jc w:val="center"/>
        <w:rPr>
          <w:b/>
          <w:sz w:val="36"/>
        </w:rPr>
      </w:pPr>
      <w:r w:rsidRPr="00BB5485">
        <w:rPr>
          <w:b/>
          <w:sz w:val="36"/>
        </w:rPr>
        <w:lastRenderedPageBreak/>
        <w:t>Стажировка</w:t>
      </w:r>
    </w:p>
    <w:p w:rsidR="007A20D1" w:rsidRDefault="00BB5485" w:rsidP="007A20D1">
      <w:pPr>
        <w:pStyle w:val="a3"/>
        <w:numPr>
          <w:ilvl w:val="0"/>
          <w:numId w:val="1"/>
        </w:numPr>
        <w:rPr>
          <w:sz w:val="28"/>
        </w:rPr>
      </w:pPr>
      <w:r w:rsidRPr="007A20D1">
        <w:rPr>
          <w:sz w:val="28"/>
        </w:rPr>
        <w:t>Приказ об утверждении перечня профессий, по которым проходят стажировку</w:t>
      </w:r>
    </w:p>
    <w:p w:rsidR="007A20D1" w:rsidRDefault="00BB5485" w:rsidP="007A20D1">
      <w:pPr>
        <w:pStyle w:val="a3"/>
        <w:numPr>
          <w:ilvl w:val="0"/>
          <w:numId w:val="1"/>
        </w:numPr>
        <w:rPr>
          <w:sz w:val="28"/>
        </w:rPr>
      </w:pPr>
      <w:r w:rsidRPr="007A20D1">
        <w:rPr>
          <w:sz w:val="28"/>
        </w:rPr>
        <w:t>Приказ о назначении лиц, ответственных за стажировку</w:t>
      </w:r>
    </w:p>
    <w:p w:rsidR="007A20D1" w:rsidRDefault="00BB5485" w:rsidP="007A20D1">
      <w:pPr>
        <w:pStyle w:val="a3"/>
        <w:numPr>
          <w:ilvl w:val="0"/>
          <w:numId w:val="1"/>
        </w:numPr>
        <w:rPr>
          <w:sz w:val="28"/>
        </w:rPr>
      </w:pPr>
      <w:r w:rsidRPr="007A20D1">
        <w:rPr>
          <w:sz w:val="28"/>
        </w:rPr>
        <w:t>Приказ о назначении стажировки работнику</w:t>
      </w:r>
    </w:p>
    <w:p w:rsidR="007A20D1" w:rsidRDefault="00BB5485" w:rsidP="007A20D1">
      <w:pPr>
        <w:pStyle w:val="a3"/>
        <w:numPr>
          <w:ilvl w:val="0"/>
          <w:numId w:val="1"/>
        </w:numPr>
        <w:rPr>
          <w:sz w:val="28"/>
        </w:rPr>
      </w:pPr>
      <w:r w:rsidRPr="007A20D1">
        <w:rPr>
          <w:sz w:val="28"/>
        </w:rPr>
        <w:t xml:space="preserve">Стажировочный лист </w:t>
      </w:r>
    </w:p>
    <w:p w:rsidR="00BB5485" w:rsidRPr="007A20D1" w:rsidRDefault="00BB5485" w:rsidP="007A20D1">
      <w:pPr>
        <w:pStyle w:val="a3"/>
        <w:numPr>
          <w:ilvl w:val="0"/>
          <w:numId w:val="1"/>
        </w:numPr>
        <w:rPr>
          <w:sz w:val="28"/>
        </w:rPr>
      </w:pPr>
      <w:r w:rsidRPr="007A20D1">
        <w:rPr>
          <w:sz w:val="28"/>
        </w:rPr>
        <w:t>Приказ о допуске к самостоятельной работе после стажировки</w:t>
      </w:r>
    </w:p>
    <w:p w:rsidR="00846F47" w:rsidRDefault="00846F47">
      <w:r>
        <w:rPr>
          <w:noProof/>
          <w:lang w:eastAsia="ru-RU"/>
        </w:rPr>
        <w:drawing>
          <wp:inline distT="0" distB="0" distL="0" distR="0" wp14:anchorId="4B47C3F8" wp14:editId="3BCC1E84">
            <wp:extent cx="5940425" cy="7076440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7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485" w:rsidRDefault="00970F1D">
      <w:r>
        <w:rPr>
          <w:noProof/>
          <w:lang w:eastAsia="ru-RU"/>
        </w:rPr>
        <w:lastRenderedPageBreak/>
        <w:drawing>
          <wp:inline distT="0" distB="0" distL="0" distR="0" wp14:anchorId="4C1961E0" wp14:editId="548AEBEE">
            <wp:extent cx="5657850" cy="3013164"/>
            <wp:effectExtent l="0" t="0" r="0" b="0"/>
            <wp:docPr id="199" name="Новый порядок обучения.010.png" descr="Новый порядок обучения.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Новый порядок обучения.010.png" descr="Новый порядок обучения.010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4832" cy="3016882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957C1F" w:rsidRDefault="009A0F47" w:rsidP="00A52C93">
      <w:pPr>
        <w:pStyle w:val="ConsPlusTitle"/>
        <w:jc w:val="center"/>
      </w:pPr>
      <w:r>
        <w:rPr>
          <w:noProof/>
        </w:rPr>
        <w:drawing>
          <wp:inline distT="0" distB="0" distL="0" distR="0" wp14:anchorId="2856FFA3" wp14:editId="2C99E75C">
            <wp:extent cx="5499100" cy="336550"/>
            <wp:effectExtent l="0" t="0" r="6350" b="6350"/>
            <wp:docPr id="4" name="Новый порядок обучения.011.png" descr="Новый порядок обучения.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Новый порядок обучения.011.png" descr="Новый порядок обучения.011.png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r="15233" b="89928"/>
                    <a:stretch/>
                  </pic:blipFill>
                  <pic:spPr bwMode="auto">
                    <a:xfrm>
                      <a:off x="0" y="0"/>
                      <a:ext cx="5499100" cy="33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C1F" w:rsidRDefault="00957C1F" w:rsidP="00A52C93">
      <w:pPr>
        <w:pStyle w:val="ConsPlusTitle"/>
        <w:jc w:val="center"/>
      </w:pPr>
      <w:r>
        <w:rPr>
          <w:noProof/>
        </w:rPr>
        <w:drawing>
          <wp:inline distT="0" distB="0" distL="0" distR="0" wp14:anchorId="021121B3" wp14:editId="664674AA">
            <wp:extent cx="5575300" cy="5084819"/>
            <wp:effectExtent l="0" t="0" r="6350" b="1905"/>
            <wp:docPr id="9" name="Новый порядок обучения.011.png" descr="Новый порядок обучения.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Новый порядок обучения.011.png" descr="Новый порядок обучения.011.png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56227" t="9692"/>
                    <a:stretch/>
                  </pic:blipFill>
                  <pic:spPr bwMode="auto">
                    <a:xfrm>
                      <a:off x="0" y="0"/>
                      <a:ext cx="5594147" cy="5102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725" w:rsidRPr="00447457" w:rsidRDefault="00BD1725" w:rsidP="004F583F">
      <w:pPr>
        <w:pStyle w:val="ConsPlusNormal"/>
        <w:ind w:firstLine="540"/>
        <w:jc w:val="both"/>
        <w:rPr>
          <w:color w:val="FF0000"/>
          <w:sz w:val="14"/>
        </w:rPr>
      </w:pPr>
      <w:r w:rsidRPr="00447457">
        <w:rPr>
          <w:bCs/>
          <w:i/>
          <w:iCs/>
          <w:sz w:val="14"/>
        </w:rPr>
        <w:t xml:space="preserve">Обучение работников по оказанию первой помощи пострадавшим проводится организацией или индивидуальным предпринимателем, оказывающими услуги по обучению работодателей и работников вопросам охраны труда, или работодателями с привлечением работников или иных специалистов, имеющих подготовку по оказанию первой помощи в объеме не менее 8 часов и в соответствии с примерными перечнями тем, предусмотренными приложением N 2, и </w:t>
      </w:r>
      <w:r w:rsidRPr="00447457">
        <w:rPr>
          <w:bCs/>
          <w:i/>
          <w:iCs/>
          <w:color w:val="FF0000"/>
          <w:sz w:val="14"/>
          <w:u w:val="single"/>
        </w:rPr>
        <w:t>прошедших подготовку по программам дополнительного профессионального образования повышения квалификации по подготовке преподавателей, обучающих приемам оказания первой помощи</w:t>
      </w:r>
      <w:r w:rsidRPr="00447457">
        <w:rPr>
          <w:bCs/>
          <w:i/>
          <w:iCs/>
          <w:color w:val="FF0000"/>
          <w:sz w:val="14"/>
        </w:rPr>
        <w:t>.</w:t>
      </w:r>
    </w:p>
    <w:p w:rsidR="0005066C" w:rsidRDefault="00B75E7A">
      <w:r>
        <w:rPr>
          <w:noProof/>
          <w:lang w:eastAsia="ru-RU"/>
        </w:rPr>
        <w:lastRenderedPageBreak/>
        <w:drawing>
          <wp:inline distT="0" distB="0" distL="0" distR="0" wp14:anchorId="0E82FCF7" wp14:editId="522F411C">
            <wp:extent cx="5689600" cy="8387471"/>
            <wp:effectExtent l="0" t="0" r="6350" b="0"/>
            <wp:docPr id="6" name="Рисунок 6" descr="https://delo-press.ru/upload/phpthumb/2/c272a2e6f1f966a9114185af56eb51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lo-press.ru/upload/phpthumb/2/c272a2e6f1f966a9114185af56eb51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13"/>
                    <a:stretch/>
                  </pic:blipFill>
                  <pic:spPr bwMode="auto">
                    <a:xfrm>
                      <a:off x="0" y="0"/>
                      <a:ext cx="5698972" cy="840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C09" w:rsidRDefault="00E05F65">
      <w:r>
        <w:rPr>
          <w:noProof/>
          <w:lang w:eastAsia="ru-RU"/>
        </w:rPr>
        <w:lastRenderedPageBreak/>
        <w:drawing>
          <wp:inline distT="0" distB="0" distL="0" distR="0" wp14:anchorId="15FAD926" wp14:editId="53694B37">
            <wp:extent cx="5797550" cy="5199774"/>
            <wp:effectExtent l="0" t="0" r="0" b="1270"/>
            <wp:docPr id="7" name="Рисунок 7" descr="https://delo-press.ru/upload/phpthumb/2/c272a2e6f1f966a9114185af56eb51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lo-press.ru/upload/phpthumb/2/c272a2e6f1f966a9114185af56eb51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24"/>
                    <a:stretch/>
                  </pic:blipFill>
                  <pic:spPr bwMode="auto">
                    <a:xfrm>
                      <a:off x="0" y="0"/>
                      <a:ext cx="5819666" cy="521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8AB" w:rsidRDefault="003008AB"/>
    <w:p w:rsidR="00AA3E11" w:rsidRDefault="00AA3E11"/>
    <w:p w:rsidR="00AA3E11" w:rsidRDefault="00AA3E11"/>
    <w:p w:rsidR="00AA3E11" w:rsidRDefault="00AA3E11"/>
    <w:p w:rsidR="00AA3E11" w:rsidRDefault="00AA3E11"/>
    <w:p w:rsidR="00AA3E11" w:rsidRDefault="00AA3E11"/>
    <w:p w:rsidR="00AA3E11" w:rsidRDefault="00AA3E11"/>
    <w:p w:rsidR="00AA3E11" w:rsidRDefault="00AA3E11"/>
    <w:p w:rsidR="00AA3E11" w:rsidRDefault="00AA3E11"/>
    <w:p w:rsidR="00AA3E11" w:rsidRDefault="00AA3E11"/>
    <w:p w:rsidR="00AA3E11" w:rsidRDefault="00AA3E11"/>
    <w:p w:rsidR="00AA3E11" w:rsidRDefault="00AA3E11"/>
    <w:p w:rsidR="00AA3E11" w:rsidRDefault="00AA3E11"/>
    <w:p w:rsidR="003008AB" w:rsidRDefault="00AA3E11">
      <w:r>
        <w:rPr>
          <w:noProof/>
          <w:lang w:eastAsia="ru-RU"/>
        </w:rPr>
        <w:lastRenderedPageBreak/>
        <w:drawing>
          <wp:inline distT="0" distB="0" distL="0" distR="0" wp14:anchorId="4AB594C9" wp14:editId="3319B36B">
            <wp:extent cx="5842000" cy="400038"/>
            <wp:effectExtent l="0" t="0" r="0" b="635"/>
            <wp:docPr id="8" name="Новый порядок обучения.012.png" descr="Новый порядок обучения.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Новый порядок обучения.012.png" descr="Новый порядок обучения.012.png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r="16515" b="89358"/>
                    <a:stretch/>
                  </pic:blipFill>
                  <pic:spPr bwMode="auto">
                    <a:xfrm>
                      <a:off x="0" y="0"/>
                      <a:ext cx="5992535" cy="410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8AB" w:rsidRDefault="003008AB">
      <w:r>
        <w:rPr>
          <w:noProof/>
          <w:lang w:eastAsia="ru-RU"/>
        </w:rPr>
        <w:drawing>
          <wp:inline distT="0" distB="0" distL="0" distR="0" wp14:anchorId="688BCD6F" wp14:editId="5655117C">
            <wp:extent cx="5848350" cy="6670621"/>
            <wp:effectExtent l="0" t="0" r="0" b="0"/>
            <wp:docPr id="209" name="Новый порядок обучения.012.png" descr="Новый порядок обучения.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Новый порядок обучения.012.png" descr="Новый порядок обучения.012.png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55371" t="9502"/>
                    <a:stretch/>
                  </pic:blipFill>
                  <pic:spPr bwMode="auto">
                    <a:xfrm>
                      <a:off x="0" y="0"/>
                      <a:ext cx="5853418" cy="6676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0EB" w:rsidRPr="003860EB" w:rsidRDefault="003860EB" w:rsidP="003860E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60EB">
        <w:rPr>
          <w:rFonts w:ascii="Times New Roman" w:hAnsi="Times New Roman" w:cs="Times New Roman"/>
        </w:rPr>
        <w:t xml:space="preserve">Перечень СИЗ, применение которых требует от работников практических навыков. Нужно или нет проводить отдельное обучение по каждому виду СИЗ </w:t>
      </w:r>
      <w:r w:rsidR="00B824D6">
        <w:rPr>
          <w:rFonts w:ascii="Times New Roman" w:hAnsi="Times New Roman" w:cs="Times New Roman"/>
        </w:rPr>
        <w:t xml:space="preserve">работодатель </w:t>
      </w:r>
      <w:r w:rsidRPr="003860EB">
        <w:rPr>
          <w:rFonts w:ascii="Times New Roman" w:hAnsi="Times New Roman" w:cs="Times New Roman"/>
        </w:rPr>
        <w:t>реша</w:t>
      </w:r>
      <w:r w:rsidR="00B824D6">
        <w:rPr>
          <w:rFonts w:ascii="Times New Roman" w:hAnsi="Times New Roman" w:cs="Times New Roman"/>
        </w:rPr>
        <w:t>ет</w:t>
      </w:r>
      <w:r w:rsidRPr="003860EB">
        <w:rPr>
          <w:rFonts w:ascii="Times New Roman" w:hAnsi="Times New Roman" w:cs="Times New Roman"/>
        </w:rPr>
        <w:t xml:space="preserve"> самостоятельно в зависимости от степени риска причинения вреда работнику. В Правилах 2464 нет перечня средств защиты, по которым нужно проводить такое обучение. </w:t>
      </w:r>
    </w:p>
    <w:p w:rsidR="003860EB" w:rsidRDefault="003860EB" w:rsidP="003860E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60EB">
        <w:rPr>
          <w:rFonts w:ascii="Times New Roman" w:hAnsi="Times New Roman" w:cs="Times New Roman"/>
        </w:rPr>
        <w:t>Рекомендуется обязательно включать в перечень СИЗ, которые по техническому регламенту ТР ТС 019/2011 относятся к средствам защиты 2-го класса риска (приложение 4). Также вы вправе добавить в этот перечень СИЗ 1-го класса опасности, если результаты оценки профрисков показали, что работникам нужно отработать практические навыки по их применению. </w:t>
      </w:r>
    </w:p>
    <w:p w:rsidR="009F4E4C" w:rsidRDefault="009F4E4C" w:rsidP="009F4E4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E4C" w:rsidRDefault="009F4E4C" w:rsidP="009F4E4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E4C" w:rsidRDefault="009F4E4C" w:rsidP="009F4E4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75BD" w:rsidRPr="002C3112" w:rsidRDefault="00B575BD" w:rsidP="00B575BD">
      <w:pPr>
        <w:pStyle w:val="ConsPlusTitle"/>
        <w:jc w:val="center"/>
        <w:outlineLvl w:val="1"/>
        <w:rPr>
          <w:sz w:val="28"/>
          <w:u w:val="single"/>
        </w:rPr>
      </w:pPr>
      <w:r w:rsidRPr="002C3112">
        <w:rPr>
          <w:sz w:val="28"/>
          <w:u w:val="single"/>
        </w:rPr>
        <w:lastRenderedPageBreak/>
        <w:t>Организация и проведение обучения требованиям охраны труда</w:t>
      </w:r>
    </w:p>
    <w:p w:rsidR="002676D7" w:rsidRDefault="001911AC" w:rsidP="001401E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-1061085</wp:posOffset>
            </wp:positionH>
            <wp:positionV relativeFrom="paragraph">
              <wp:posOffset>179705</wp:posOffset>
            </wp:positionV>
            <wp:extent cx="6953885" cy="2413000"/>
            <wp:effectExtent l="0" t="0" r="0" b="6350"/>
            <wp:wrapSquare wrapText="bothSides"/>
            <wp:docPr id="219" name="Новый порядок обучения.014.png" descr="Новый порядок обучения.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Новый порядок обучения.014.png" descr="Новый порядок обучения.014.png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3"/>
                    <a:stretch/>
                  </pic:blipFill>
                  <pic:spPr bwMode="auto">
                    <a:xfrm>
                      <a:off x="0" y="0"/>
                      <a:ext cx="6953885" cy="241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7CC">
        <w:t xml:space="preserve"> </w:t>
      </w:r>
      <w:r w:rsidR="002676D7">
        <w:rPr>
          <w:noProof/>
        </w:rPr>
        <w:drawing>
          <wp:inline distT="0" distB="0" distL="0" distR="0" wp14:anchorId="64839D9B" wp14:editId="284221EF">
            <wp:extent cx="5861050" cy="342900"/>
            <wp:effectExtent l="0" t="0" r="6350" b="0"/>
            <wp:docPr id="224" name="Новый порядок обучения.015.png" descr="Новый порядок обучения.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Новый порядок обучения.015.png" descr="Новый порядок обучения.015.png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r="12774" b="89738"/>
                    <a:stretch/>
                  </pic:blipFill>
                  <pic:spPr bwMode="auto">
                    <a:xfrm>
                      <a:off x="0" y="0"/>
                      <a:ext cx="5861050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76D7" w:rsidRDefault="002676D7" w:rsidP="002676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9B7CF4F" wp14:editId="5B98EF87">
            <wp:extent cx="5911850" cy="6013450"/>
            <wp:effectExtent l="0" t="0" r="0" b="6350"/>
            <wp:docPr id="10" name="Новый порядок обучения.015.png" descr="Новый порядок обучения.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Новый порядок обучения.015.png" descr="Новый порядок обучения.015.png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62320" t="9692"/>
                    <a:stretch/>
                  </pic:blipFill>
                  <pic:spPr bwMode="auto">
                    <a:xfrm>
                      <a:off x="0" y="0"/>
                      <a:ext cx="5949982" cy="6052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A52" w:rsidRDefault="00ED4A52" w:rsidP="00267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6100">
        <w:rPr>
          <w:noProof/>
          <w:lang w:eastAsia="ru-RU"/>
        </w:rPr>
        <w:lastRenderedPageBreak/>
        <w:drawing>
          <wp:inline distT="0" distB="0" distL="0" distR="0" wp14:anchorId="11B1FE3E" wp14:editId="74733DDA">
            <wp:extent cx="5765800" cy="3619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r="12346" b="89168"/>
                    <a:stretch/>
                  </pic:blipFill>
                  <pic:spPr bwMode="auto">
                    <a:xfrm>
                      <a:off x="0" y="0"/>
                      <a:ext cx="5765800" cy="36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9AE" w:rsidRDefault="003F19AE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AE1" w:rsidRDefault="00704AE1" w:rsidP="002676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6100">
        <w:rPr>
          <w:noProof/>
          <w:lang w:eastAsia="ru-RU"/>
        </w:rPr>
        <w:drawing>
          <wp:inline distT="0" distB="0" distL="0" distR="0" wp14:anchorId="50E81E81" wp14:editId="73E72482">
            <wp:extent cx="5799997" cy="5740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9386" t="9692"/>
                    <a:stretch/>
                  </pic:blipFill>
                  <pic:spPr bwMode="auto">
                    <a:xfrm>
                      <a:off x="0" y="0"/>
                      <a:ext cx="5818340" cy="5758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31" w:rsidRDefault="00FA3531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3531" w:rsidRDefault="00FA3531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2ED5" w:rsidRDefault="00E02ED5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3531" w:rsidRDefault="00FA3531" w:rsidP="002676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31CC492" wp14:editId="11ADFCAB">
            <wp:extent cx="6013450" cy="393681"/>
            <wp:effectExtent l="0" t="0" r="0" b="6985"/>
            <wp:docPr id="234" name="Новый порядок обучения.017.png" descr="Новый порядок обучения.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Новый порядок обучения.017.png" descr="Новый порядок обучения.017.png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r="12453" b="89168"/>
                    <a:stretch/>
                  </pic:blipFill>
                  <pic:spPr bwMode="auto">
                    <a:xfrm>
                      <a:off x="0" y="0"/>
                      <a:ext cx="6203921" cy="406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F7F534D" wp14:editId="32ABA74A">
            <wp:extent cx="6007100" cy="5988050"/>
            <wp:effectExtent l="0" t="0" r="0" b="0"/>
            <wp:docPr id="13" name="Новый порядок обучения.017.png" descr="Новый порядок обучения.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Новый порядок обучения.017.png" descr="Новый порядок обучения.017.png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60395" t="9502" b="19024"/>
                    <a:stretch/>
                  </pic:blipFill>
                  <pic:spPr bwMode="auto">
                    <a:xfrm>
                      <a:off x="0" y="0"/>
                      <a:ext cx="6012138" cy="5993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927" w:rsidRDefault="003C1927" w:rsidP="002676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6675" w:rsidRDefault="003C1927" w:rsidP="003C1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Cs w:val="20"/>
        </w:rPr>
      </w:pPr>
      <w:r w:rsidRPr="00FD6675">
        <w:rPr>
          <w:rFonts w:ascii="Times New Roman" w:hAnsi="Times New Roman" w:cs="Times New Roman"/>
          <w:b/>
          <w:bCs/>
          <w:color w:val="231F20"/>
          <w:szCs w:val="20"/>
        </w:rPr>
        <w:t xml:space="preserve">ИД46В_1 </w:t>
      </w:r>
      <w:r w:rsidRPr="00FD6675">
        <w:rPr>
          <w:rFonts w:ascii="Times New Roman" w:hAnsi="Times New Roman" w:cs="Times New Roman"/>
          <w:color w:val="231F20"/>
          <w:szCs w:val="20"/>
        </w:rPr>
        <w:t xml:space="preserve">Безопасные методы и приемы выполнения земляных работ </w:t>
      </w:r>
    </w:p>
    <w:p w:rsidR="00FD6675" w:rsidRDefault="003C1927" w:rsidP="003C1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Cs w:val="20"/>
        </w:rPr>
      </w:pPr>
      <w:r w:rsidRPr="00FD6675">
        <w:rPr>
          <w:rFonts w:ascii="Times New Roman" w:hAnsi="Times New Roman" w:cs="Times New Roman"/>
          <w:b/>
          <w:bCs/>
          <w:color w:val="231F20"/>
          <w:szCs w:val="20"/>
        </w:rPr>
        <w:t xml:space="preserve">ИД46В_2 </w:t>
      </w:r>
      <w:r w:rsidRPr="00FD6675">
        <w:rPr>
          <w:rFonts w:ascii="Times New Roman" w:hAnsi="Times New Roman" w:cs="Times New Roman"/>
          <w:color w:val="231F20"/>
          <w:szCs w:val="20"/>
        </w:rPr>
        <w:t xml:space="preserve">Безопасные методы и приемы выполнения ремонтных, монтажных и демонтажных работ зданий и сооружений </w:t>
      </w:r>
    </w:p>
    <w:p w:rsidR="00FD6675" w:rsidRDefault="003C1927" w:rsidP="003C1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Cs w:val="20"/>
        </w:rPr>
      </w:pPr>
      <w:r w:rsidRPr="00FD6675">
        <w:rPr>
          <w:rFonts w:ascii="Times New Roman" w:hAnsi="Times New Roman" w:cs="Times New Roman"/>
          <w:b/>
          <w:bCs/>
          <w:color w:val="231F20"/>
          <w:szCs w:val="20"/>
        </w:rPr>
        <w:t xml:space="preserve">ИД46В_3 </w:t>
      </w:r>
      <w:r w:rsidRPr="00FD6675">
        <w:rPr>
          <w:rFonts w:ascii="Times New Roman" w:hAnsi="Times New Roman" w:cs="Times New Roman"/>
          <w:color w:val="231F20"/>
          <w:szCs w:val="20"/>
        </w:rPr>
        <w:t xml:space="preserve"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 </w:t>
      </w:r>
    </w:p>
    <w:p w:rsidR="00FD6675" w:rsidRDefault="003C1927" w:rsidP="003C1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Cs w:val="20"/>
        </w:rPr>
      </w:pPr>
      <w:r w:rsidRPr="00FD6675">
        <w:rPr>
          <w:rFonts w:ascii="Times New Roman" w:hAnsi="Times New Roman" w:cs="Times New Roman"/>
          <w:b/>
          <w:bCs/>
          <w:color w:val="231F20"/>
          <w:szCs w:val="20"/>
        </w:rPr>
        <w:t xml:space="preserve">ИД46В_4 </w:t>
      </w:r>
      <w:r w:rsidRPr="00FD6675">
        <w:rPr>
          <w:rFonts w:ascii="Times New Roman" w:hAnsi="Times New Roman" w:cs="Times New Roman"/>
          <w:color w:val="231F20"/>
          <w:szCs w:val="20"/>
        </w:rPr>
        <w:t xml:space="preserve">Безопасные методы и приемы выполнения работ на высоте </w:t>
      </w:r>
    </w:p>
    <w:p w:rsidR="00FD6675" w:rsidRDefault="003C1927" w:rsidP="003C1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Cs w:val="20"/>
        </w:rPr>
      </w:pPr>
      <w:r w:rsidRPr="00FD6675">
        <w:rPr>
          <w:rFonts w:ascii="Times New Roman" w:hAnsi="Times New Roman" w:cs="Times New Roman"/>
          <w:b/>
          <w:bCs/>
          <w:color w:val="231F20"/>
          <w:szCs w:val="20"/>
        </w:rPr>
        <w:t xml:space="preserve">ИД46В_5 </w:t>
      </w:r>
      <w:r w:rsidRPr="00FD6675">
        <w:rPr>
          <w:rFonts w:ascii="Times New Roman" w:hAnsi="Times New Roman" w:cs="Times New Roman"/>
          <w:color w:val="231F20"/>
          <w:szCs w:val="20"/>
        </w:rPr>
        <w:t xml:space="preserve">Безопасные методы и приемы выполнения пожароопасных работ </w:t>
      </w:r>
    </w:p>
    <w:p w:rsidR="00FD6675" w:rsidRDefault="003C1927" w:rsidP="003C1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Cs w:val="20"/>
        </w:rPr>
      </w:pPr>
      <w:r w:rsidRPr="00FD6675">
        <w:rPr>
          <w:rFonts w:ascii="Times New Roman" w:hAnsi="Times New Roman" w:cs="Times New Roman"/>
          <w:b/>
          <w:bCs/>
          <w:color w:val="231F20"/>
          <w:szCs w:val="20"/>
        </w:rPr>
        <w:t xml:space="preserve">ИД46В_6 </w:t>
      </w:r>
      <w:r w:rsidRPr="00FD6675">
        <w:rPr>
          <w:rFonts w:ascii="Times New Roman" w:hAnsi="Times New Roman" w:cs="Times New Roman"/>
          <w:color w:val="231F20"/>
          <w:szCs w:val="20"/>
        </w:rPr>
        <w:t xml:space="preserve">Безопасные методы и приемы выполнения работ в ограниченных и замкнутых пространствах (ОЗП) </w:t>
      </w:r>
    </w:p>
    <w:p w:rsidR="00FD6675" w:rsidRDefault="003C1927" w:rsidP="003C1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Cs w:val="20"/>
        </w:rPr>
      </w:pPr>
      <w:r w:rsidRPr="00FD6675">
        <w:rPr>
          <w:rFonts w:ascii="Times New Roman" w:hAnsi="Times New Roman" w:cs="Times New Roman"/>
          <w:b/>
          <w:bCs/>
          <w:color w:val="231F20"/>
          <w:szCs w:val="20"/>
        </w:rPr>
        <w:t xml:space="preserve">ИД46В_7 </w:t>
      </w:r>
      <w:r w:rsidRPr="00FD6675">
        <w:rPr>
          <w:rFonts w:ascii="Times New Roman" w:hAnsi="Times New Roman" w:cs="Times New Roman"/>
          <w:color w:val="231F20"/>
          <w:szCs w:val="20"/>
        </w:rPr>
        <w:t xml:space="preserve">Безопасные методы и приемы выполнения строительных работ, в том числе: – окрасочные работы; – электросварочные и газосварочные работы </w:t>
      </w:r>
    </w:p>
    <w:p w:rsidR="00FD6675" w:rsidRDefault="003C1927" w:rsidP="003C1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Cs w:val="20"/>
        </w:rPr>
      </w:pPr>
      <w:r w:rsidRPr="00FD6675">
        <w:rPr>
          <w:rFonts w:ascii="Times New Roman" w:hAnsi="Times New Roman" w:cs="Times New Roman"/>
          <w:b/>
          <w:bCs/>
          <w:color w:val="231F20"/>
          <w:szCs w:val="20"/>
        </w:rPr>
        <w:t xml:space="preserve">ИД46В_8 </w:t>
      </w:r>
      <w:r w:rsidRPr="00FD6675">
        <w:rPr>
          <w:rFonts w:ascii="Times New Roman" w:hAnsi="Times New Roman" w:cs="Times New Roman"/>
          <w:color w:val="231F20"/>
          <w:szCs w:val="20"/>
        </w:rPr>
        <w:t xml:space="preserve">Безопасные методы и приемы выполнения работ, связанных с опасностью воздействия сильнодействующих и ядовитых веществ </w:t>
      </w:r>
    </w:p>
    <w:p w:rsidR="003C1927" w:rsidRDefault="003C1927" w:rsidP="00FD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Cs w:val="20"/>
        </w:rPr>
      </w:pPr>
      <w:r w:rsidRPr="00FD6675">
        <w:rPr>
          <w:rFonts w:ascii="Times New Roman" w:hAnsi="Times New Roman" w:cs="Times New Roman"/>
          <w:b/>
          <w:bCs/>
          <w:color w:val="231F20"/>
          <w:szCs w:val="20"/>
        </w:rPr>
        <w:t xml:space="preserve">ИД46В_9 </w:t>
      </w:r>
      <w:r w:rsidRPr="00FD6675">
        <w:rPr>
          <w:rFonts w:ascii="Times New Roman" w:hAnsi="Times New Roman" w:cs="Times New Roman"/>
          <w:color w:val="231F20"/>
          <w:szCs w:val="20"/>
        </w:rPr>
        <w:t>Безопасные методы и приемы выполнения газоопасных работ</w:t>
      </w:r>
    </w:p>
    <w:p w:rsidR="00C53AAD" w:rsidRDefault="005F19AB" w:rsidP="00FD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A7B0B7A" wp14:editId="2B1FC628">
            <wp:extent cx="5940425" cy="4343400"/>
            <wp:effectExtent l="0" t="0" r="3175" b="0"/>
            <wp:docPr id="249" name="Новый порядок обучения.020.png" descr="Новый порядок обучения.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Новый порядок обучения.020.png" descr="Новый порядок обучения.020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5F19AB" w:rsidRDefault="00C53AAD" w:rsidP="00FD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1FB6B12" wp14:editId="127FD3D1">
            <wp:extent cx="5940425" cy="4438650"/>
            <wp:effectExtent l="0" t="0" r="3175" b="0"/>
            <wp:docPr id="254" name="Новый порядок обучения.021.png" descr="Новый порядок обучения.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Новый порядок обучения.021.png" descr="Новый порядок обучения.021.pn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865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C53AAD" w:rsidRDefault="00C53AAD" w:rsidP="00FD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83138" w:rsidRPr="00483138" w:rsidRDefault="00483138" w:rsidP="008D25CE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313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99. Работодатель </w:t>
      </w:r>
      <w:r w:rsidRPr="00483138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(самостоятельно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4831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проводит обучение работников требованиям охраны труда, обучение по оказанию первой помощи пострадавшим, обучение по использованию (применению) средств индивидуальной защиты после регистрации в реестре индивидуальных предпринимателей и юридических лиц, осуществляющих деятельность по обучению своих работников вопросам охраны труда, в соответствии с требованиями </w:t>
      </w:r>
      <w:hyperlink w:anchor="Par283" w:tooltip="XI. Реестр организаций и индивидуальных предпринимателей," w:history="1">
        <w:r w:rsidRPr="00483138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раздела XI</w:t>
        </w:r>
      </w:hyperlink>
      <w:r w:rsidRPr="004831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настоящих Правил, при условии внесения информации о нем в личный кабинет индивидуального предпринимателя, юридического лица, осуществляющих деятельность по обучению своих работников вопросам охраны труда, в информационной системе охраны труда Министерства труда и социальной защиты Российской Федерации.</w:t>
      </w:r>
    </w:p>
    <w:p w:rsidR="00483138" w:rsidRDefault="00483138" w:rsidP="00C5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0205B" w:rsidRDefault="0010205B" w:rsidP="00C5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inline distT="0" distB="0" distL="0" distR="0" wp14:anchorId="0594A113" wp14:editId="3529C956">
            <wp:extent cx="5940425" cy="3341370"/>
            <wp:effectExtent l="0" t="0" r="3175" b="0"/>
            <wp:docPr id="244" name="Новый порядок обучения.019.png" descr="Новый порядок обучения.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Новый порядок обучения.019.png" descr="Новый порядок обучения.019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10205B" w:rsidRDefault="0010205B" w:rsidP="00C5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53AAD" w:rsidRDefault="006A79BD" w:rsidP="00C5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-73025</wp:posOffset>
                </wp:positionV>
                <wp:extent cx="3479800" cy="342900"/>
                <wp:effectExtent l="0" t="0" r="2540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3429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F5A080" id="Прямоугольник 15" o:spid="_x0000_s1026" style="position:absolute;margin-left:99.45pt;margin-top:-5.75pt;width:274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" fillcolor="#ffc000 [3207]" strokecolor="#1f4d78 [1604]" strokeweight="1pt"/>
            </w:pict>
          </mc:Fallback>
        </mc:AlternateContent>
      </w:r>
      <w:r w:rsidR="00C53AAD" w:rsidRPr="00190056">
        <w:rPr>
          <w:rFonts w:ascii="Times New Roman" w:hAnsi="Times New Roman" w:cs="Times New Roman"/>
          <w:b/>
          <w:sz w:val="32"/>
        </w:rPr>
        <w:t>Совмещение программ обучения</w:t>
      </w:r>
    </w:p>
    <w:p w:rsidR="00E241BE" w:rsidRDefault="00E241BE" w:rsidP="00C5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241BE" w:rsidRPr="00E241BE" w:rsidRDefault="00E241BE" w:rsidP="00E24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241BE">
        <w:rPr>
          <w:rFonts w:ascii="Times New Roman" w:hAnsi="Times New Roman" w:cs="Times New Roman"/>
          <w:b/>
          <w:sz w:val="24"/>
        </w:rPr>
        <w:t>Согласно требованиям Правил:</w:t>
      </w:r>
    </w:p>
    <w:p w:rsidR="00E241BE" w:rsidRPr="000E1CBA" w:rsidRDefault="00E241BE" w:rsidP="000E1CB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1CBA">
        <w:rPr>
          <w:rFonts w:ascii="Times New Roman" w:hAnsi="Times New Roman" w:cs="Times New Roman"/>
          <w:b/>
          <w:sz w:val="24"/>
        </w:rPr>
        <w:t>обучение по оказанию первой помощи пострадавшим может проводиться как в рамках обучения требованиям охраны труда (программы 46А, Б, В), так и в виде самостоятельного процесса обучения;</w:t>
      </w:r>
    </w:p>
    <w:p w:rsidR="00E241BE" w:rsidRPr="000E1CBA" w:rsidRDefault="00E241BE" w:rsidP="000E1CB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1CBA">
        <w:rPr>
          <w:rFonts w:ascii="Times New Roman" w:hAnsi="Times New Roman" w:cs="Times New Roman"/>
          <w:b/>
          <w:sz w:val="24"/>
        </w:rPr>
        <w:t>обучение по использованию (применению) средств индивидуальной защиты может проводиться как в рамках обучения требованиям охраны труда (программы 46А, Б, В) так и отдельно в виде самостоятельного процесса обучения.</w:t>
      </w:r>
    </w:p>
    <w:p w:rsidR="00E241BE" w:rsidRPr="00E241BE" w:rsidRDefault="00E241BE" w:rsidP="00E2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241BE">
        <w:rPr>
          <w:rFonts w:ascii="Times New Roman" w:hAnsi="Times New Roman" w:cs="Times New Roman"/>
          <w:b/>
          <w:sz w:val="24"/>
        </w:rPr>
        <w:t>Таким образом Правилами обучения не предусмотрена возможность совмещения всех программ, при этом предусмотрено совмещение в следующих комбинациях:</w:t>
      </w:r>
    </w:p>
    <w:p w:rsidR="00E241BE" w:rsidRPr="000E1CBA" w:rsidRDefault="00E241BE" w:rsidP="000E1CB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1CBA">
        <w:rPr>
          <w:rFonts w:ascii="Times New Roman" w:hAnsi="Times New Roman" w:cs="Times New Roman"/>
          <w:b/>
          <w:sz w:val="24"/>
        </w:rPr>
        <w:t>Программа ПП + Программа 46А;</w:t>
      </w:r>
    </w:p>
    <w:p w:rsidR="00E241BE" w:rsidRPr="000E1CBA" w:rsidRDefault="00E241BE" w:rsidP="000E1CB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1CBA">
        <w:rPr>
          <w:rFonts w:ascii="Times New Roman" w:hAnsi="Times New Roman" w:cs="Times New Roman"/>
          <w:b/>
          <w:sz w:val="24"/>
        </w:rPr>
        <w:t>Программа ПП + Программа 46Б;</w:t>
      </w:r>
    </w:p>
    <w:p w:rsidR="00E241BE" w:rsidRPr="000E1CBA" w:rsidRDefault="00E241BE" w:rsidP="000E1CB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1CBA">
        <w:rPr>
          <w:rFonts w:ascii="Times New Roman" w:hAnsi="Times New Roman" w:cs="Times New Roman"/>
          <w:b/>
          <w:sz w:val="24"/>
        </w:rPr>
        <w:t>Программа ПП + Программа 46В;</w:t>
      </w:r>
    </w:p>
    <w:p w:rsidR="00E241BE" w:rsidRPr="000E1CBA" w:rsidRDefault="00E241BE" w:rsidP="000E1CB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1CBA">
        <w:rPr>
          <w:rFonts w:ascii="Times New Roman" w:hAnsi="Times New Roman" w:cs="Times New Roman"/>
          <w:b/>
          <w:sz w:val="24"/>
        </w:rPr>
        <w:t>Программа СИЗ + Программа 46А;</w:t>
      </w:r>
    </w:p>
    <w:p w:rsidR="00E241BE" w:rsidRPr="000E1CBA" w:rsidRDefault="00E241BE" w:rsidP="000E1CB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1CBA">
        <w:rPr>
          <w:rFonts w:ascii="Times New Roman" w:hAnsi="Times New Roman" w:cs="Times New Roman"/>
          <w:b/>
          <w:sz w:val="24"/>
        </w:rPr>
        <w:t>Программа СИЗ + Программа 46Б;</w:t>
      </w:r>
    </w:p>
    <w:p w:rsidR="00E241BE" w:rsidRPr="000E1CBA" w:rsidRDefault="00E241BE" w:rsidP="000E1CB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1CBA">
        <w:rPr>
          <w:rFonts w:ascii="Times New Roman" w:hAnsi="Times New Roman" w:cs="Times New Roman"/>
          <w:b/>
          <w:sz w:val="24"/>
        </w:rPr>
        <w:t>Программа СИЗ + Программа 46В.</w:t>
      </w:r>
    </w:p>
    <w:p w:rsidR="000E1CBA" w:rsidRDefault="000E1CBA" w:rsidP="000E1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u w:val="single"/>
        </w:rPr>
      </w:pPr>
    </w:p>
    <w:p w:rsidR="00E241BE" w:rsidRDefault="00E241BE" w:rsidP="000E1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u w:val="single"/>
        </w:rPr>
      </w:pPr>
      <w:r w:rsidRPr="000E1CBA">
        <w:rPr>
          <w:rFonts w:ascii="Times New Roman" w:hAnsi="Times New Roman" w:cs="Times New Roman"/>
          <w:b/>
          <w:i/>
          <w:sz w:val="24"/>
          <w:u w:val="single"/>
        </w:rPr>
        <w:t>Программы 46А, 46 Б, 46В между собой не совмещаются.</w:t>
      </w:r>
    </w:p>
    <w:p w:rsidR="00D77157" w:rsidRPr="00D77157" w:rsidRDefault="00D77157" w:rsidP="00D7715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b/>
          <w:i/>
          <w:color w:val="FF0000"/>
          <w:sz w:val="28"/>
          <w:szCs w:val="24"/>
          <w:u w:val="single"/>
          <w:lang w:eastAsia="ru-RU"/>
        </w:rPr>
      </w:pPr>
      <w:r w:rsidRPr="00D77157">
        <w:rPr>
          <w:rFonts w:ascii="Times New Roman" w:eastAsiaTheme="minorEastAsia" w:hAnsi="Times New Roman" w:cs="Times New Roman"/>
          <w:b/>
          <w:i/>
          <w:color w:val="FF0000"/>
          <w:sz w:val="28"/>
          <w:szCs w:val="24"/>
          <w:u w:val="single"/>
          <w:lang w:eastAsia="ru-RU"/>
        </w:rPr>
        <w:lastRenderedPageBreak/>
        <w:t>65. Обучение работников требованиям охраны труда и проверка знания требований охраны труда осуществляются с отрывом от работы.</w:t>
      </w:r>
    </w:p>
    <w:p w:rsidR="00D77157" w:rsidRDefault="00D77157" w:rsidP="000E1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u w:val="single"/>
        </w:rPr>
      </w:pPr>
    </w:p>
    <w:p w:rsidR="00CF1091" w:rsidRDefault="00CF1091" w:rsidP="000E1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u w:val="single"/>
        </w:rPr>
      </w:pPr>
    </w:p>
    <w:p w:rsidR="00CF1091" w:rsidRDefault="00CF1091" w:rsidP="00315606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Times New Roman" w:hAnsi="Times New Roman" w:cs="Times New Roman"/>
          <w:b/>
          <w:i/>
          <w:sz w:val="24"/>
          <w:u w:val="single"/>
        </w:rPr>
      </w:pPr>
      <w:r w:rsidRPr="00CF1091">
        <w:rPr>
          <w:rFonts w:ascii="Times New Roman" w:hAnsi="Times New Roman" w:cs="Times New Roman"/>
          <w:b/>
          <w:i/>
          <w:sz w:val="24"/>
          <w:u w:val="single"/>
        </w:rPr>
        <w:t>КоАП РФ Статья 5.27.1.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</w:t>
      </w:r>
    </w:p>
    <w:p w:rsidR="00CF1091" w:rsidRDefault="00CF1091" w:rsidP="00315606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Times New Roman" w:hAnsi="Times New Roman" w:cs="Times New Roman"/>
          <w:b/>
          <w:i/>
          <w:sz w:val="24"/>
          <w:u w:val="single"/>
        </w:rPr>
      </w:pPr>
    </w:p>
    <w:p w:rsidR="00CF1091" w:rsidRPr="007B5A6F" w:rsidRDefault="00CF1091" w:rsidP="00315606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Times New Roman" w:hAnsi="Times New Roman" w:cs="Times New Roman"/>
          <w:b/>
          <w:i/>
          <w:color w:val="FF0000"/>
          <w:sz w:val="24"/>
          <w:u w:val="single"/>
        </w:rPr>
      </w:pPr>
      <w:r w:rsidRPr="004B749C">
        <w:rPr>
          <w:rFonts w:ascii="Times New Roman" w:hAnsi="Times New Roman" w:cs="Times New Roman"/>
          <w:b/>
          <w:i/>
          <w:sz w:val="24"/>
          <w:u w:val="single"/>
        </w:rPr>
        <w:t xml:space="preserve">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Федерации, за исключением случаев, предусмотренных частями 2 - 4 настоящей статьи и частью 3 статьи 11.23 настоящего Кодекса, - влечет предупреждение или наложение административного штрафа </w:t>
      </w:r>
      <w:r w:rsidRPr="00315606">
        <w:rPr>
          <w:rFonts w:ascii="Times New Roman" w:hAnsi="Times New Roman" w:cs="Times New Roman"/>
          <w:b/>
          <w:i/>
          <w:color w:val="FF0000"/>
          <w:sz w:val="24"/>
          <w:u w:val="single"/>
        </w:rPr>
        <w:t>на должностных лиц в размере от двух тысяч до пяти тысяч рублей</w:t>
      </w:r>
      <w:r w:rsidRPr="004B749C">
        <w:rPr>
          <w:rFonts w:ascii="Times New Roman" w:hAnsi="Times New Roman" w:cs="Times New Roman"/>
          <w:b/>
          <w:i/>
          <w:sz w:val="24"/>
          <w:u w:val="single"/>
        </w:rPr>
        <w:t xml:space="preserve">; </w:t>
      </w:r>
      <w:r w:rsidRPr="007B5A6F">
        <w:rPr>
          <w:rFonts w:ascii="Times New Roman" w:hAnsi="Times New Roman" w:cs="Times New Roman"/>
          <w:b/>
          <w:i/>
          <w:color w:val="FF0000"/>
          <w:sz w:val="24"/>
          <w:u w:val="single"/>
        </w:rPr>
        <w:t>на лиц, осуществляющих предпринимательскую деятельность без образования юридического лица, - от двух тысяч до пяти тысяч рублей; на юридических лиц - от пятидесяти тысяч до восьмидесяти тысяч рублей.</w:t>
      </w:r>
    </w:p>
    <w:p w:rsidR="004B749C" w:rsidRDefault="004B749C" w:rsidP="00315606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Times New Roman" w:hAnsi="Times New Roman" w:cs="Times New Roman"/>
          <w:b/>
          <w:i/>
          <w:sz w:val="24"/>
          <w:u w:val="single"/>
        </w:rPr>
      </w:pPr>
    </w:p>
    <w:p w:rsidR="004B749C" w:rsidRPr="007B5A6F" w:rsidRDefault="004B749C" w:rsidP="00315606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Times New Roman" w:hAnsi="Times New Roman" w:cs="Times New Roman"/>
          <w:b/>
          <w:i/>
          <w:color w:val="FF0000"/>
          <w:sz w:val="24"/>
          <w:u w:val="single"/>
        </w:rPr>
      </w:pPr>
      <w:r w:rsidRPr="004B749C">
        <w:rPr>
          <w:rFonts w:ascii="Times New Roman" w:hAnsi="Times New Roman" w:cs="Times New Roman"/>
          <w:b/>
          <w:i/>
          <w:sz w:val="24"/>
          <w:u w:val="single"/>
        </w:rPr>
        <w:t xml:space="preserve">Допуск работника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</w:t>
      </w:r>
      <w:bookmarkStart w:id="0" w:name="_GoBack"/>
      <w:bookmarkEnd w:id="0"/>
      <w:r w:rsidRPr="004B749C">
        <w:rPr>
          <w:rFonts w:ascii="Times New Roman" w:hAnsi="Times New Roman" w:cs="Times New Roman"/>
          <w:b/>
          <w:i/>
          <w:sz w:val="24"/>
          <w:u w:val="single"/>
        </w:rPr>
        <w:t>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-</w:t>
      </w:r>
      <w:r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r w:rsidRPr="004B749C">
        <w:rPr>
          <w:rFonts w:ascii="Times New Roman" w:hAnsi="Times New Roman" w:cs="Times New Roman"/>
          <w:b/>
          <w:i/>
          <w:sz w:val="24"/>
          <w:u w:val="single"/>
        </w:rPr>
        <w:t xml:space="preserve">влечет наложение административного штрафа на </w:t>
      </w:r>
      <w:r w:rsidRPr="007B5A6F">
        <w:rPr>
          <w:rFonts w:ascii="Times New Roman" w:hAnsi="Times New Roman" w:cs="Times New Roman"/>
          <w:b/>
          <w:i/>
          <w:color w:val="FF0000"/>
          <w:sz w:val="24"/>
          <w:u w:val="single"/>
        </w:rPr>
        <w:t>должностных лиц в размере от пятнадцати тысяч до двадцати пяти тысяч рублей; на лиц, осуществляющих предпринимательскую деятельность без образования юридического лица, - от пятнадцати тысяч до двадцати пяти тысяч рублей; на юридических лиц - от ста десяти тысяч до ста тридцати тысяч рублей.</w:t>
      </w:r>
    </w:p>
    <w:sectPr w:rsidR="004B749C" w:rsidRPr="007B5A6F">
      <w:head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FD1" w:rsidRDefault="00691FD1" w:rsidP="001C2D26">
      <w:pPr>
        <w:spacing w:after="0" w:line="240" w:lineRule="auto"/>
      </w:pPr>
      <w:r>
        <w:separator/>
      </w:r>
    </w:p>
  </w:endnote>
  <w:endnote w:type="continuationSeparator" w:id="0">
    <w:p w:rsidR="00691FD1" w:rsidRDefault="00691FD1" w:rsidP="001C2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FD1" w:rsidRDefault="00691FD1" w:rsidP="001C2D26">
      <w:pPr>
        <w:spacing w:after="0" w:line="240" w:lineRule="auto"/>
      </w:pPr>
      <w:r>
        <w:separator/>
      </w:r>
    </w:p>
  </w:footnote>
  <w:footnote w:type="continuationSeparator" w:id="0">
    <w:p w:rsidR="00691FD1" w:rsidRDefault="00691FD1" w:rsidP="001C2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077881"/>
      <w:docPartObj>
        <w:docPartGallery w:val="Page Numbers (Top of Page)"/>
        <w:docPartUnique/>
      </w:docPartObj>
    </w:sdtPr>
    <w:sdtEndPr/>
    <w:sdtContent>
      <w:p w:rsidR="001C2D26" w:rsidRDefault="001C2D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DA4">
          <w:rPr>
            <w:noProof/>
          </w:rPr>
          <w:t>5</w:t>
        </w:r>
        <w:r>
          <w:fldChar w:fldCharType="end"/>
        </w:r>
      </w:p>
    </w:sdtContent>
  </w:sdt>
  <w:p w:rsidR="001C2D26" w:rsidRDefault="001C2D2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7ABF"/>
    <w:multiLevelType w:val="hybridMultilevel"/>
    <w:tmpl w:val="6C0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27212"/>
    <w:multiLevelType w:val="hybridMultilevel"/>
    <w:tmpl w:val="FFA8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30D4E"/>
    <w:multiLevelType w:val="hybridMultilevel"/>
    <w:tmpl w:val="45986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3552B"/>
    <w:multiLevelType w:val="hybridMultilevel"/>
    <w:tmpl w:val="0E0AF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37"/>
    <w:rsid w:val="000362F3"/>
    <w:rsid w:val="0005066C"/>
    <w:rsid w:val="000E1CBA"/>
    <w:rsid w:val="0010205B"/>
    <w:rsid w:val="00136C09"/>
    <w:rsid w:val="001401ED"/>
    <w:rsid w:val="00143697"/>
    <w:rsid w:val="00190056"/>
    <w:rsid w:val="001911AC"/>
    <w:rsid w:val="001C2D26"/>
    <w:rsid w:val="001F488E"/>
    <w:rsid w:val="002676D7"/>
    <w:rsid w:val="00267EDB"/>
    <w:rsid w:val="002C3112"/>
    <w:rsid w:val="003008AB"/>
    <w:rsid w:val="00315606"/>
    <w:rsid w:val="00365882"/>
    <w:rsid w:val="003860EB"/>
    <w:rsid w:val="00397BF6"/>
    <w:rsid w:val="003A53DB"/>
    <w:rsid w:val="003C1927"/>
    <w:rsid w:val="003C5305"/>
    <w:rsid w:val="003F19AE"/>
    <w:rsid w:val="00447457"/>
    <w:rsid w:val="00456669"/>
    <w:rsid w:val="00481DA4"/>
    <w:rsid w:val="00483138"/>
    <w:rsid w:val="004B749C"/>
    <w:rsid w:val="004F583F"/>
    <w:rsid w:val="005D3678"/>
    <w:rsid w:val="005D4D68"/>
    <w:rsid w:val="005F19AB"/>
    <w:rsid w:val="00691FD1"/>
    <w:rsid w:val="00692926"/>
    <w:rsid w:val="00693661"/>
    <w:rsid w:val="00696224"/>
    <w:rsid w:val="006A79BD"/>
    <w:rsid w:val="00704AE1"/>
    <w:rsid w:val="007916AD"/>
    <w:rsid w:val="007A20D1"/>
    <w:rsid w:val="007B5A6F"/>
    <w:rsid w:val="007C77CC"/>
    <w:rsid w:val="007D1AC4"/>
    <w:rsid w:val="007E0202"/>
    <w:rsid w:val="00846F47"/>
    <w:rsid w:val="00863694"/>
    <w:rsid w:val="00891356"/>
    <w:rsid w:val="00897870"/>
    <w:rsid w:val="008D25CE"/>
    <w:rsid w:val="00957C1F"/>
    <w:rsid w:val="00970F1D"/>
    <w:rsid w:val="009A0F47"/>
    <w:rsid w:val="009C3E37"/>
    <w:rsid w:val="009F4E4C"/>
    <w:rsid w:val="00A0550C"/>
    <w:rsid w:val="00A52C93"/>
    <w:rsid w:val="00A7762B"/>
    <w:rsid w:val="00AA3E11"/>
    <w:rsid w:val="00B300B0"/>
    <w:rsid w:val="00B575BD"/>
    <w:rsid w:val="00B75E7A"/>
    <w:rsid w:val="00B824D6"/>
    <w:rsid w:val="00BB5485"/>
    <w:rsid w:val="00BD1725"/>
    <w:rsid w:val="00C1310F"/>
    <w:rsid w:val="00C53AAD"/>
    <w:rsid w:val="00CC07BA"/>
    <w:rsid w:val="00CF1091"/>
    <w:rsid w:val="00D34486"/>
    <w:rsid w:val="00D77157"/>
    <w:rsid w:val="00E02ED5"/>
    <w:rsid w:val="00E05F65"/>
    <w:rsid w:val="00E241BE"/>
    <w:rsid w:val="00EA3A84"/>
    <w:rsid w:val="00ED4A52"/>
    <w:rsid w:val="00F6543B"/>
    <w:rsid w:val="00F66EB5"/>
    <w:rsid w:val="00FA3531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337D"/>
  <w15:chartTrackingRefBased/>
  <w15:docId w15:val="{9AD6E526-5577-44DA-88FF-66A2A8E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3E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C3E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A20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97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2D2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2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2D26"/>
  </w:style>
  <w:style w:type="paragraph" w:styleId="a9">
    <w:name w:val="footer"/>
    <w:basedOn w:val="a"/>
    <w:link w:val="aa"/>
    <w:uiPriority w:val="99"/>
    <w:unhideWhenUsed/>
    <w:rsid w:val="001C2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AF902-B729-47CE-A95F-6BFDF4BBC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s.tukavkin</dc:creator>
  <cp:keywords/>
  <dc:description/>
  <cp:lastModifiedBy>s.tukavkin</cp:lastModifiedBy>
  <cp:revision>3</cp:revision>
  <cp:lastPrinted>2023-05-26T04:39:00Z</cp:lastPrinted>
  <dcterms:created xsi:type="dcterms:W3CDTF">2023-05-25T23:12:00Z</dcterms:created>
  <dcterms:modified xsi:type="dcterms:W3CDTF">2023-05-30T07:49:00Z</dcterms:modified>
</cp:coreProperties>
</file>