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737" w:rsidRPr="00504233" w:rsidRDefault="007A2737" w:rsidP="00504233">
      <w:pPr>
        <w:ind w:left="-709" w:firstLine="142"/>
        <w:jc w:val="center"/>
        <w:rPr>
          <w:rFonts w:ascii="Times New Roman" w:hAnsi="Times New Roman" w:cs="Times New Roman"/>
          <w:b/>
          <w:i/>
          <w:sz w:val="28"/>
          <w:szCs w:val="28"/>
        </w:rPr>
      </w:pPr>
      <w:r w:rsidRPr="00504233">
        <w:rPr>
          <w:rFonts w:ascii="Times New Roman" w:hAnsi="Times New Roman" w:cs="Times New Roman"/>
          <w:b/>
          <w:i/>
          <w:sz w:val="28"/>
          <w:szCs w:val="28"/>
        </w:rPr>
        <w:t>ХАБАРОВСКАЯ КРАЕВАЯ ОРГАНИЗАЦИЯ ПРОФЕССИОНАЛЬНОГО СОЮЗА РАБОТНИКОВ НАРОДНОГО ОБРАЗОВАНИЯ И НАУКИ РОССИЙСКОЙ ФЕДЕРАЦИИ</w:t>
      </w:r>
    </w:p>
    <w:p w:rsidR="00DA5F8A" w:rsidRPr="00504233" w:rsidRDefault="00DA5F8A" w:rsidP="00504233">
      <w:pPr>
        <w:ind w:left="-709" w:firstLine="142"/>
        <w:jc w:val="center"/>
        <w:rPr>
          <w:rFonts w:ascii="Times New Roman" w:hAnsi="Times New Roman" w:cs="Times New Roman"/>
          <w:b/>
          <w:i/>
          <w:sz w:val="28"/>
          <w:szCs w:val="28"/>
        </w:rPr>
      </w:pPr>
      <w:r w:rsidRPr="00504233">
        <w:rPr>
          <w:rFonts w:ascii="Times New Roman" w:hAnsi="Times New Roman" w:cs="Times New Roman"/>
          <w:b/>
          <w:i/>
          <w:sz w:val="28"/>
          <w:szCs w:val="28"/>
        </w:rPr>
        <w:t>П</w:t>
      </w:r>
      <w:r w:rsidR="007A2737" w:rsidRPr="00504233">
        <w:rPr>
          <w:rFonts w:ascii="Times New Roman" w:hAnsi="Times New Roman" w:cs="Times New Roman"/>
          <w:b/>
          <w:i/>
          <w:sz w:val="28"/>
          <w:szCs w:val="28"/>
        </w:rPr>
        <w:t>АМЯТКА</w:t>
      </w:r>
    </w:p>
    <w:p w:rsidR="00797ED2" w:rsidRPr="007A2737" w:rsidRDefault="006356FF" w:rsidP="00504233">
      <w:pPr>
        <w:ind w:left="-709" w:firstLine="142"/>
        <w:jc w:val="center"/>
        <w:rPr>
          <w:rFonts w:ascii="Times New Roman" w:hAnsi="Times New Roman" w:cs="Times New Roman"/>
          <w:b/>
          <w:i/>
          <w:sz w:val="28"/>
          <w:szCs w:val="28"/>
        </w:rPr>
      </w:pPr>
      <w:r>
        <w:rPr>
          <w:rFonts w:ascii="Times New Roman" w:hAnsi="Times New Roman" w:cs="Times New Roman"/>
          <w:b/>
          <w:i/>
          <w:sz w:val="28"/>
          <w:szCs w:val="28"/>
        </w:rPr>
        <w:t>Отдельные аспекты обязательной вакцинации работников</w:t>
      </w:r>
      <w:r w:rsidR="00DF50B3">
        <w:rPr>
          <w:rFonts w:ascii="Times New Roman" w:hAnsi="Times New Roman" w:cs="Times New Roman"/>
          <w:b/>
          <w:i/>
          <w:sz w:val="28"/>
          <w:szCs w:val="28"/>
        </w:rPr>
        <w:t xml:space="preserve"> </w:t>
      </w:r>
      <w:r w:rsidR="009424A5">
        <w:rPr>
          <w:rFonts w:ascii="Times New Roman" w:hAnsi="Times New Roman" w:cs="Times New Roman"/>
          <w:b/>
          <w:i/>
          <w:sz w:val="28"/>
          <w:szCs w:val="28"/>
        </w:rPr>
        <w:t xml:space="preserve">образования </w:t>
      </w:r>
      <w:r w:rsidR="00DF50B3">
        <w:rPr>
          <w:rFonts w:ascii="Times New Roman" w:hAnsi="Times New Roman" w:cs="Times New Roman"/>
          <w:b/>
          <w:i/>
          <w:sz w:val="28"/>
          <w:szCs w:val="28"/>
        </w:rPr>
        <w:t>с учетом требований Приказа Минздрава России от 09.12.2020 № 1307 Н</w:t>
      </w:r>
    </w:p>
    <w:p w:rsidR="007A2737" w:rsidRDefault="007A2737" w:rsidP="00504233">
      <w:pPr>
        <w:pStyle w:val="a3"/>
        <w:ind w:left="-709" w:firstLine="142"/>
        <w:jc w:val="center"/>
        <w:rPr>
          <w:rFonts w:ascii="Times New Roman" w:hAnsi="Times New Roman" w:cs="Times New Roman"/>
          <w:sz w:val="28"/>
          <w:szCs w:val="28"/>
        </w:rPr>
      </w:pPr>
    </w:p>
    <w:p w:rsidR="001F3DE7" w:rsidRDefault="00504233" w:rsidP="0098648F">
      <w:pPr>
        <w:pStyle w:val="a3"/>
        <w:ind w:left="-1134"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356FF" w:rsidRPr="00C428AC">
        <w:rPr>
          <w:rFonts w:ascii="Times New Roman" w:eastAsia="Times New Roman" w:hAnsi="Times New Roman" w:cs="Times New Roman"/>
          <w:sz w:val="28"/>
          <w:szCs w:val="28"/>
        </w:rPr>
        <w:t>Вакцинацию можно провести только с согласия работников. Работодатель не может заставит</w:t>
      </w:r>
      <w:r w:rsidR="00D81A0E" w:rsidRPr="00C428AC">
        <w:rPr>
          <w:rFonts w:ascii="Times New Roman" w:eastAsia="Times New Roman" w:hAnsi="Times New Roman" w:cs="Times New Roman"/>
          <w:sz w:val="28"/>
          <w:szCs w:val="28"/>
        </w:rPr>
        <w:t>ь сотрудника сделать прививку</w:t>
      </w:r>
      <w:r w:rsidR="006356FF" w:rsidRPr="00C428AC">
        <w:rPr>
          <w:rFonts w:ascii="Times New Roman" w:eastAsia="Times New Roman" w:hAnsi="Times New Roman" w:cs="Times New Roman"/>
          <w:sz w:val="28"/>
          <w:szCs w:val="28"/>
        </w:rPr>
        <w:t xml:space="preserve">. </w:t>
      </w:r>
    </w:p>
    <w:p w:rsidR="006356FF" w:rsidRPr="00C428AC" w:rsidRDefault="006356FF" w:rsidP="0098648F">
      <w:pPr>
        <w:pStyle w:val="a3"/>
        <w:ind w:left="-1134" w:firstLine="567"/>
        <w:jc w:val="both"/>
        <w:rPr>
          <w:rFonts w:ascii="Times New Roman" w:hAnsi="Times New Roman" w:cs="Times New Roman"/>
          <w:sz w:val="28"/>
          <w:szCs w:val="28"/>
          <w:shd w:val="clear" w:color="auto" w:fill="FFFFFF"/>
        </w:rPr>
      </w:pPr>
      <w:r w:rsidRPr="00C428AC">
        <w:rPr>
          <w:rFonts w:ascii="Times New Roman" w:eastAsia="Times New Roman" w:hAnsi="Times New Roman" w:cs="Times New Roman"/>
          <w:sz w:val="28"/>
          <w:szCs w:val="28"/>
        </w:rPr>
        <w:t xml:space="preserve">Но отсутствие прививки может стать причиной для отстранения сотрудника от работы, выполнение которой связано с высоким риском заболевания инфекционными болезнями (когда прививка обязательна) </w:t>
      </w:r>
      <w:r w:rsidRPr="00C428AC">
        <w:rPr>
          <w:rFonts w:ascii="Times New Roman" w:hAnsi="Times New Roman" w:cs="Times New Roman"/>
          <w:sz w:val="28"/>
          <w:szCs w:val="28"/>
          <w:shd w:val="clear" w:color="auto" w:fill="FFFFFF"/>
        </w:rPr>
        <w:t>ч. 1 ст. 76 ТК РФ; п. 2 ст. 5 Закона от 17.09.98 N 157-ФЗ.</w:t>
      </w:r>
    </w:p>
    <w:p w:rsidR="00D81A0E" w:rsidRPr="00C428AC" w:rsidRDefault="002D36C9" w:rsidP="0098648F">
      <w:pPr>
        <w:pStyle w:val="a3"/>
        <w:ind w:left="-1134" w:firstLine="567"/>
        <w:jc w:val="both"/>
        <w:rPr>
          <w:rFonts w:ascii="Times New Roman" w:eastAsia="Times New Roman" w:hAnsi="Times New Roman" w:cs="Times New Roman"/>
          <w:sz w:val="28"/>
          <w:szCs w:val="28"/>
          <w:bdr w:val="none" w:sz="0" w:space="0" w:color="auto" w:frame="1"/>
        </w:rPr>
      </w:pPr>
      <w:r w:rsidRPr="00C428AC">
        <w:rPr>
          <w:rFonts w:ascii="Times New Roman" w:hAnsi="Times New Roman" w:cs="Times New Roman"/>
          <w:sz w:val="28"/>
          <w:szCs w:val="28"/>
        </w:rPr>
        <w:t>Перечень работ, выполнение которых связано с высоким риском заболевания инфекционными болезнями и требует обязательного проведения профилактических прививок, определен Постановлением Правительства РФ от 15.07.1999 N 825 (далее - Перечень N 825). В него, в частности, включены работы в организациях, осуществляющих образовательную деятельность.</w:t>
      </w:r>
    </w:p>
    <w:p w:rsidR="002D36C9" w:rsidRPr="00C428AC" w:rsidRDefault="002D36C9" w:rsidP="0098648F">
      <w:pPr>
        <w:pStyle w:val="a3"/>
        <w:ind w:left="-1134" w:firstLine="567"/>
        <w:jc w:val="both"/>
        <w:rPr>
          <w:rFonts w:ascii="Times New Roman" w:hAnsi="Times New Roman" w:cs="Times New Roman"/>
          <w:sz w:val="28"/>
          <w:szCs w:val="28"/>
        </w:rPr>
      </w:pPr>
      <w:r w:rsidRPr="00C428AC">
        <w:rPr>
          <w:rFonts w:ascii="Times New Roman" w:hAnsi="Times New Roman" w:cs="Times New Roman"/>
          <w:sz w:val="28"/>
          <w:szCs w:val="28"/>
        </w:rPr>
        <w:t>Кроме того, следует руководствоваться:</w:t>
      </w:r>
    </w:p>
    <w:p w:rsidR="002D36C9" w:rsidRPr="00C428AC" w:rsidRDefault="002D36C9" w:rsidP="0098648F">
      <w:pPr>
        <w:pStyle w:val="a3"/>
        <w:ind w:left="-1134" w:firstLine="567"/>
        <w:jc w:val="both"/>
        <w:rPr>
          <w:rFonts w:ascii="Times New Roman" w:hAnsi="Times New Roman" w:cs="Times New Roman"/>
          <w:sz w:val="28"/>
          <w:szCs w:val="28"/>
        </w:rPr>
      </w:pPr>
      <w:r w:rsidRPr="00C428AC">
        <w:rPr>
          <w:rFonts w:ascii="Times New Roman" w:hAnsi="Times New Roman" w:cs="Times New Roman"/>
          <w:sz w:val="28"/>
          <w:szCs w:val="28"/>
        </w:rPr>
        <w:t>Национальным календарем и Календарем профилактических прививок (ст. ст. 9, 10 Закона N 157-ФЗ);</w:t>
      </w:r>
    </w:p>
    <w:p w:rsidR="002D36C9" w:rsidRPr="00C428AC" w:rsidRDefault="002D36C9" w:rsidP="0098648F">
      <w:pPr>
        <w:pStyle w:val="a3"/>
        <w:ind w:left="-1134"/>
        <w:jc w:val="both"/>
        <w:rPr>
          <w:rFonts w:ascii="Times New Roman" w:hAnsi="Times New Roman" w:cs="Times New Roman"/>
          <w:sz w:val="28"/>
          <w:szCs w:val="28"/>
        </w:rPr>
      </w:pPr>
      <w:r w:rsidRPr="00C428AC">
        <w:rPr>
          <w:rFonts w:ascii="Times New Roman" w:hAnsi="Times New Roman" w:cs="Times New Roman"/>
          <w:sz w:val="28"/>
          <w:szCs w:val="28"/>
        </w:rPr>
        <w:t>соответствующими санитарно-эпидемиологическими правилами.</w:t>
      </w:r>
    </w:p>
    <w:p w:rsidR="006B3A09" w:rsidRDefault="00DF50B3" w:rsidP="0098648F">
      <w:pPr>
        <w:pStyle w:val="a3"/>
        <w:ind w:left="-1134" w:firstLine="567"/>
        <w:jc w:val="both"/>
        <w:rPr>
          <w:rFonts w:ascii="Times New Roman" w:hAnsi="Times New Roman" w:cs="Times New Roman"/>
          <w:sz w:val="28"/>
          <w:szCs w:val="28"/>
        </w:rPr>
      </w:pPr>
      <w:r w:rsidRPr="00DF50B3">
        <w:rPr>
          <w:rFonts w:ascii="Times New Roman" w:hAnsi="Times New Roman" w:cs="Times New Roman"/>
          <w:sz w:val="28"/>
          <w:szCs w:val="28"/>
        </w:rPr>
        <w:t xml:space="preserve">Вышеуказанным приказом Минздрава </w:t>
      </w:r>
      <w:r w:rsidRPr="006B3A09">
        <w:rPr>
          <w:rFonts w:ascii="Times New Roman" w:hAnsi="Times New Roman" w:cs="Times New Roman"/>
          <w:b/>
          <w:sz w:val="28"/>
          <w:szCs w:val="28"/>
        </w:rPr>
        <w:t>вакцинация от COVID-19</w:t>
      </w:r>
      <w:r w:rsidR="002D36C9" w:rsidRPr="006B3A09">
        <w:rPr>
          <w:rFonts w:ascii="Times New Roman" w:hAnsi="Times New Roman" w:cs="Times New Roman"/>
          <w:b/>
          <w:sz w:val="28"/>
          <w:szCs w:val="28"/>
        </w:rPr>
        <w:t xml:space="preserve"> включен</w:t>
      </w:r>
      <w:r w:rsidRPr="006B3A09">
        <w:rPr>
          <w:rFonts w:ascii="Times New Roman" w:hAnsi="Times New Roman" w:cs="Times New Roman"/>
          <w:b/>
          <w:sz w:val="28"/>
          <w:szCs w:val="28"/>
        </w:rPr>
        <w:t>а</w:t>
      </w:r>
      <w:r w:rsidR="002D36C9" w:rsidRPr="006B3A09">
        <w:rPr>
          <w:rFonts w:ascii="Times New Roman" w:hAnsi="Times New Roman" w:cs="Times New Roman"/>
          <w:b/>
          <w:sz w:val="28"/>
          <w:szCs w:val="28"/>
        </w:rPr>
        <w:t xml:space="preserve"> в</w:t>
      </w:r>
      <w:r w:rsidR="002D36C9" w:rsidRPr="00DF50B3">
        <w:rPr>
          <w:rFonts w:ascii="Times New Roman" w:hAnsi="Times New Roman" w:cs="Times New Roman"/>
          <w:sz w:val="28"/>
          <w:szCs w:val="28"/>
        </w:rPr>
        <w:t xml:space="preserve"> </w:t>
      </w:r>
      <w:r w:rsidR="002D36C9" w:rsidRPr="006B3A09">
        <w:rPr>
          <w:rFonts w:ascii="Times New Roman" w:hAnsi="Times New Roman" w:cs="Times New Roman"/>
          <w:b/>
          <w:sz w:val="28"/>
          <w:szCs w:val="28"/>
        </w:rPr>
        <w:t>Национальный календарь</w:t>
      </w:r>
      <w:r w:rsidRPr="006B3A09">
        <w:rPr>
          <w:rFonts w:ascii="Times New Roman" w:hAnsi="Times New Roman" w:cs="Times New Roman"/>
          <w:b/>
          <w:sz w:val="28"/>
          <w:szCs w:val="28"/>
        </w:rPr>
        <w:t xml:space="preserve"> профилактических прививок</w:t>
      </w:r>
      <w:r w:rsidRPr="00DF50B3">
        <w:rPr>
          <w:rFonts w:ascii="Times New Roman" w:hAnsi="Times New Roman" w:cs="Times New Roman"/>
          <w:sz w:val="28"/>
          <w:szCs w:val="28"/>
        </w:rPr>
        <w:t xml:space="preserve"> </w:t>
      </w:r>
      <w:r w:rsidRPr="006B3A09">
        <w:rPr>
          <w:rFonts w:ascii="Times New Roman" w:hAnsi="Times New Roman" w:cs="Times New Roman"/>
          <w:b/>
          <w:sz w:val="28"/>
          <w:szCs w:val="28"/>
        </w:rPr>
        <w:t>по эпидемиологическим показаниям</w:t>
      </w:r>
      <w:r w:rsidR="002D36C9" w:rsidRPr="006B3A09">
        <w:rPr>
          <w:rFonts w:ascii="Times New Roman" w:hAnsi="Times New Roman" w:cs="Times New Roman"/>
          <w:b/>
          <w:sz w:val="28"/>
          <w:szCs w:val="28"/>
        </w:rPr>
        <w:t>.</w:t>
      </w:r>
      <w:r w:rsidR="002D36C9" w:rsidRPr="00DF50B3">
        <w:rPr>
          <w:rFonts w:ascii="Times New Roman" w:hAnsi="Times New Roman" w:cs="Times New Roman"/>
          <w:sz w:val="28"/>
          <w:szCs w:val="28"/>
        </w:rPr>
        <w:t xml:space="preserve"> </w:t>
      </w:r>
    </w:p>
    <w:p w:rsidR="00DF50B3" w:rsidRPr="00DF50B3" w:rsidRDefault="006B3A09" w:rsidP="0098648F">
      <w:pPr>
        <w:pStyle w:val="a3"/>
        <w:ind w:left="-1134"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D36C9" w:rsidRPr="00DF50B3">
        <w:rPr>
          <w:rFonts w:ascii="Times New Roman" w:hAnsi="Times New Roman" w:cs="Times New Roman"/>
          <w:sz w:val="28"/>
          <w:szCs w:val="28"/>
        </w:rPr>
        <w:t>Согласно данному Календарю</w:t>
      </w:r>
      <w:r w:rsidR="009D3FF3">
        <w:rPr>
          <w:rFonts w:ascii="Times New Roman" w:hAnsi="Times New Roman" w:cs="Times New Roman"/>
          <w:sz w:val="28"/>
          <w:szCs w:val="28"/>
        </w:rPr>
        <w:t xml:space="preserve"> у</w:t>
      </w:r>
      <w:r w:rsidR="00DF50B3" w:rsidRPr="00DF50B3">
        <w:rPr>
          <w:rFonts w:ascii="Times New Roman" w:hAnsi="Times New Roman" w:cs="Times New Roman"/>
          <w:sz w:val="28"/>
          <w:szCs w:val="28"/>
        </w:rPr>
        <w:t>становлены 3 уровня приоритетности вакцинации</w:t>
      </w:r>
      <w:r w:rsidR="009D3FF3">
        <w:rPr>
          <w:rFonts w:ascii="Times New Roman" w:hAnsi="Times New Roman" w:cs="Times New Roman"/>
          <w:sz w:val="28"/>
          <w:szCs w:val="28"/>
        </w:rPr>
        <w:t>:</w:t>
      </w:r>
    </w:p>
    <w:p w:rsidR="00DF50B3" w:rsidRPr="00DF50B3" w:rsidRDefault="00DF50B3" w:rsidP="0098648F">
      <w:pPr>
        <w:pStyle w:val="a3"/>
        <w:ind w:left="-1134" w:firstLine="567"/>
        <w:jc w:val="both"/>
        <w:rPr>
          <w:rFonts w:ascii="Times New Roman" w:hAnsi="Times New Roman" w:cs="Times New Roman"/>
          <w:sz w:val="28"/>
          <w:szCs w:val="28"/>
        </w:rPr>
      </w:pPr>
      <w:r w:rsidRPr="00DF50B3">
        <w:rPr>
          <w:rFonts w:ascii="Times New Roman" w:hAnsi="Times New Roman" w:cs="Times New Roman"/>
          <w:b/>
          <w:sz w:val="28"/>
          <w:szCs w:val="28"/>
        </w:rPr>
        <w:t>1 уровень</w:t>
      </w:r>
      <w:r w:rsidRPr="00DF50B3">
        <w:rPr>
          <w:rFonts w:ascii="Times New Roman" w:hAnsi="Times New Roman" w:cs="Times New Roman"/>
          <w:sz w:val="28"/>
          <w:szCs w:val="28"/>
        </w:rPr>
        <w:t xml:space="preserve"> (взрослые, работающие по отдельным профессиям и должностям):</w:t>
      </w:r>
    </w:p>
    <w:p w:rsidR="00DF50B3" w:rsidRPr="00DF50B3" w:rsidRDefault="00DF50B3" w:rsidP="0098648F">
      <w:pPr>
        <w:pStyle w:val="a3"/>
        <w:ind w:left="-1134" w:firstLine="567"/>
        <w:jc w:val="both"/>
        <w:rPr>
          <w:rFonts w:ascii="Times New Roman" w:hAnsi="Times New Roman" w:cs="Times New Roman"/>
          <w:sz w:val="28"/>
          <w:szCs w:val="28"/>
        </w:rPr>
      </w:pPr>
      <w:r w:rsidRPr="00DF50B3">
        <w:rPr>
          <w:rFonts w:ascii="Times New Roman" w:hAnsi="Times New Roman" w:cs="Times New Roman"/>
          <w:sz w:val="28"/>
          <w:szCs w:val="28"/>
        </w:rPr>
        <w:t xml:space="preserve">- работники медицинских и </w:t>
      </w:r>
      <w:r w:rsidRPr="006B3A09">
        <w:rPr>
          <w:rFonts w:ascii="Times New Roman" w:hAnsi="Times New Roman" w:cs="Times New Roman"/>
          <w:b/>
          <w:sz w:val="28"/>
          <w:szCs w:val="28"/>
        </w:rPr>
        <w:t>образовательных организаций</w:t>
      </w:r>
      <w:r w:rsidRPr="00DF50B3">
        <w:rPr>
          <w:rFonts w:ascii="Times New Roman" w:hAnsi="Times New Roman" w:cs="Times New Roman"/>
          <w:sz w:val="28"/>
          <w:szCs w:val="28"/>
        </w:rPr>
        <w:t>, МФЦ;</w:t>
      </w:r>
    </w:p>
    <w:p w:rsidR="00DF50B3" w:rsidRPr="00DF50B3" w:rsidRDefault="00DF50B3" w:rsidP="0098648F">
      <w:pPr>
        <w:pStyle w:val="a3"/>
        <w:ind w:left="-1134" w:firstLine="567"/>
        <w:jc w:val="both"/>
        <w:rPr>
          <w:rFonts w:ascii="Times New Roman" w:hAnsi="Times New Roman" w:cs="Times New Roman"/>
          <w:sz w:val="28"/>
          <w:szCs w:val="28"/>
        </w:rPr>
      </w:pPr>
      <w:r w:rsidRPr="00DF50B3">
        <w:rPr>
          <w:rFonts w:ascii="Times New Roman" w:hAnsi="Times New Roman" w:cs="Times New Roman"/>
          <w:sz w:val="28"/>
          <w:szCs w:val="28"/>
        </w:rPr>
        <w:t xml:space="preserve">- сотрудники организаций </w:t>
      </w:r>
      <w:proofErr w:type="spellStart"/>
      <w:r w:rsidRPr="00DF50B3">
        <w:rPr>
          <w:rFonts w:ascii="Times New Roman" w:hAnsi="Times New Roman" w:cs="Times New Roman"/>
          <w:sz w:val="28"/>
          <w:szCs w:val="28"/>
        </w:rPr>
        <w:t>соцобслуживания</w:t>
      </w:r>
      <w:proofErr w:type="spellEnd"/>
      <w:r w:rsidRPr="00DF50B3">
        <w:rPr>
          <w:rFonts w:ascii="Times New Roman" w:hAnsi="Times New Roman" w:cs="Times New Roman"/>
          <w:sz w:val="28"/>
          <w:szCs w:val="28"/>
        </w:rPr>
        <w:t xml:space="preserve"> и проживающие в них лица;</w:t>
      </w:r>
    </w:p>
    <w:p w:rsidR="00DF50B3" w:rsidRPr="00DF50B3" w:rsidRDefault="00DF50B3" w:rsidP="0098648F">
      <w:pPr>
        <w:pStyle w:val="a3"/>
        <w:ind w:left="-1134" w:firstLine="567"/>
        <w:jc w:val="both"/>
        <w:rPr>
          <w:rFonts w:ascii="Times New Roman" w:hAnsi="Times New Roman" w:cs="Times New Roman"/>
          <w:sz w:val="28"/>
          <w:szCs w:val="28"/>
        </w:rPr>
      </w:pPr>
      <w:r w:rsidRPr="00DF50B3">
        <w:rPr>
          <w:rFonts w:ascii="Times New Roman" w:hAnsi="Times New Roman" w:cs="Times New Roman"/>
          <w:sz w:val="28"/>
          <w:szCs w:val="28"/>
        </w:rPr>
        <w:t xml:space="preserve">- лица с хроническими заболеваниями (сахарным диабетом, ожирением, </w:t>
      </w:r>
      <w:proofErr w:type="gramStart"/>
      <w:r w:rsidRPr="00DF50B3">
        <w:rPr>
          <w:rFonts w:ascii="Times New Roman" w:hAnsi="Times New Roman" w:cs="Times New Roman"/>
          <w:sz w:val="28"/>
          <w:szCs w:val="28"/>
        </w:rPr>
        <w:t>сердечно-сосудистыми</w:t>
      </w:r>
      <w:proofErr w:type="gramEnd"/>
      <w:r w:rsidRPr="00DF50B3">
        <w:rPr>
          <w:rFonts w:ascii="Times New Roman" w:hAnsi="Times New Roman" w:cs="Times New Roman"/>
          <w:sz w:val="28"/>
          <w:szCs w:val="28"/>
        </w:rPr>
        <w:t xml:space="preserve"> болезнями и др.).</w:t>
      </w:r>
    </w:p>
    <w:p w:rsidR="00DF50B3" w:rsidRPr="00DF50B3" w:rsidRDefault="00DF50B3" w:rsidP="0098648F">
      <w:pPr>
        <w:pStyle w:val="a3"/>
        <w:ind w:left="-1134" w:firstLine="567"/>
        <w:jc w:val="both"/>
        <w:rPr>
          <w:rFonts w:ascii="Times New Roman" w:hAnsi="Times New Roman" w:cs="Times New Roman"/>
          <w:sz w:val="28"/>
          <w:szCs w:val="28"/>
        </w:rPr>
      </w:pPr>
      <w:r w:rsidRPr="00DF50B3">
        <w:rPr>
          <w:rFonts w:ascii="Times New Roman" w:hAnsi="Times New Roman" w:cs="Times New Roman"/>
          <w:b/>
          <w:sz w:val="28"/>
          <w:szCs w:val="28"/>
        </w:rPr>
        <w:t>2 уровень</w:t>
      </w:r>
      <w:r w:rsidRPr="00DF50B3">
        <w:rPr>
          <w:rFonts w:ascii="Times New Roman" w:hAnsi="Times New Roman" w:cs="Times New Roman"/>
          <w:sz w:val="28"/>
          <w:szCs w:val="28"/>
        </w:rPr>
        <w:t xml:space="preserve"> (взрослые, работающие по отдельным профессиям и должностям):</w:t>
      </w:r>
    </w:p>
    <w:p w:rsidR="00DF50B3" w:rsidRPr="00DF50B3" w:rsidRDefault="00DF50B3" w:rsidP="0098648F">
      <w:pPr>
        <w:pStyle w:val="a3"/>
        <w:ind w:left="-1134" w:firstLine="567"/>
        <w:jc w:val="both"/>
        <w:rPr>
          <w:rFonts w:ascii="Times New Roman" w:hAnsi="Times New Roman" w:cs="Times New Roman"/>
          <w:sz w:val="28"/>
          <w:szCs w:val="28"/>
        </w:rPr>
      </w:pPr>
      <w:r w:rsidRPr="00DF50B3">
        <w:rPr>
          <w:rFonts w:ascii="Times New Roman" w:hAnsi="Times New Roman" w:cs="Times New Roman"/>
          <w:sz w:val="28"/>
          <w:szCs w:val="28"/>
        </w:rPr>
        <w:t>- работники организаций транспорта и энергетики;</w:t>
      </w:r>
    </w:p>
    <w:p w:rsidR="00DF50B3" w:rsidRPr="00DF50B3" w:rsidRDefault="00DF50B3" w:rsidP="0098648F">
      <w:pPr>
        <w:pStyle w:val="a3"/>
        <w:ind w:left="-1134" w:firstLine="567"/>
        <w:jc w:val="both"/>
        <w:rPr>
          <w:rFonts w:ascii="Times New Roman" w:hAnsi="Times New Roman" w:cs="Times New Roman"/>
          <w:sz w:val="28"/>
          <w:szCs w:val="28"/>
        </w:rPr>
      </w:pPr>
      <w:r w:rsidRPr="00DF50B3">
        <w:rPr>
          <w:rFonts w:ascii="Times New Roman" w:hAnsi="Times New Roman" w:cs="Times New Roman"/>
          <w:sz w:val="28"/>
          <w:szCs w:val="28"/>
        </w:rPr>
        <w:t>- сотрудники правоохранительных и контрольных органов в пунктах пропуска через госграницу;</w:t>
      </w:r>
    </w:p>
    <w:p w:rsidR="00DF50B3" w:rsidRPr="00DF50B3" w:rsidRDefault="00DF50B3" w:rsidP="0098648F">
      <w:pPr>
        <w:pStyle w:val="a3"/>
        <w:ind w:left="-1134" w:firstLine="567"/>
        <w:jc w:val="both"/>
        <w:rPr>
          <w:rFonts w:ascii="Times New Roman" w:hAnsi="Times New Roman" w:cs="Times New Roman"/>
          <w:sz w:val="28"/>
          <w:szCs w:val="28"/>
        </w:rPr>
      </w:pPr>
      <w:r w:rsidRPr="00DF50B3">
        <w:rPr>
          <w:rFonts w:ascii="Times New Roman" w:hAnsi="Times New Roman" w:cs="Times New Roman"/>
          <w:sz w:val="28"/>
          <w:szCs w:val="28"/>
        </w:rPr>
        <w:t>- лица, работающие вахтовым методом;</w:t>
      </w:r>
    </w:p>
    <w:p w:rsidR="00DF50B3" w:rsidRPr="00DF50B3" w:rsidRDefault="00DF50B3" w:rsidP="0098648F">
      <w:pPr>
        <w:pStyle w:val="a3"/>
        <w:ind w:left="-1134" w:firstLine="567"/>
        <w:jc w:val="both"/>
        <w:rPr>
          <w:rFonts w:ascii="Times New Roman" w:hAnsi="Times New Roman" w:cs="Times New Roman"/>
          <w:sz w:val="28"/>
          <w:szCs w:val="28"/>
        </w:rPr>
      </w:pPr>
      <w:r w:rsidRPr="00DF50B3">
        <w:rPr>
          <w:rFonts w:ascii="Times New Roman" w:hAnsi="Times New Roman" w:cs="Times New Roman"/>
          <w:sz w:val="28"/>
          <w:szCs w:val="28"/>
        </w:rPr>
        <w:t>- волонтеры;</w:t>
      </w:r>
    </w:p>
    <w:p w:rsidR="00DF50B3" w:rsidRPr="00DF50B3" w:rsidRDefault="00DF50B3" w:rsidP="0098648F">
      <w:pPr>
        <w:pStyle w:val="a3"/>
        <w:ind w:left="-1134" w:firstLine="567"/>
        <w:jc w:val="both"/>
        <w:rPr>
          <w:rFonts w:ascii="Times New Roman" w:hAnsi="Times New Roman" w:cs="Times New Roman"/>
          <w:sz w:val="28"/>
          <w:szCs w:val="28"/>
        </w:rPr>
      </w:pPr>
      <w:r w:rsidRPr="00DF50B3">
        <w:rPr>
          <w:rFonts w:ascii="Times New Roman" w:hAnsi="Times New Roman" w:cs="Times New Roman"/>
          <w:sz w:val="28"/>
          <w:szCs w:val="28"/>
        </w:rPr>
        <w:t>- военнослужащие;</w:t>
      </w:r>
    </w:p>
    <w:p w:rsidR="00DF50B3" w:rsidRPr="00DF50B3" w:rsidRDefault="00DF50B3" w:rsidP="0098648F">
      <w:pPr>
        <w:pStyle w:val="a3"/>
        <w:ind w:left="-1134" w:firstLine="567"/>
        <w:jc w:val="both"/>
        <w:rPr>
          <w:rFonts w:ascii="Times New Roman" w:hAnsi="Times New Roman" w:cs="Times New Roman"/>
          <w:sz w:val="28"/>
          <w:szCs w:val="28"/>
        </w:rPr>
      </w:pPr>
      <w:r w:rsidRPr="00DF50B3">
        <w:rPr>
          <w:rFonts w:ascii="Times New Roman" w:hAnsi="Times New Roman" w:cs="Times New Roman"/>
          <w:sz w:val="28"/>
          <w:szCs w:val="28"/>
        </w:rPr>
        <w:t>- работники сферы услуг.</w:t>
      </w:r>
    </w:p>
    <w:p w:rsidR="00DF50B3" w:rsidRPr="00DF50B3" w:rsidRDefault="00DF50B3" w:rsidP="0098648F">
      <w:pPr>
        <w:pStyle w:val="a3"/>
        <w:ind w:left="-1134" w:firstLine="567"/>
        <w:jc w:val="both"/>
        <w:rPr>
          <w:rFonts w:ascii="Times New Roman" w:hAnsi="Times New Roman" w:cs="Times New Roman"/>
          <w:sz w:val="28"/>
          <w:szCs w:val="28"/>
        </w:rPr>
      </w:pPr>
      <w:r w:rsidRPr="00DF50B3">
        <w:rPr>
          <w:rFonts w:ascii="Times New Roman" w:hAnsi="Times New Roman" w:cs="Times New Roman"/>
          <w:b/>
          <w:sz w:val="28"/>
          <w:szCs w:val="28"/>
        </w:rPr>
        <w:t>3 уровень:</w:t>
      </w:r>
    </w:p>
    <w:p w:rsidR="00DF50B3" w:rsidRPr="00DF50B3" w:rsidRDefault="00DF50B3" w:rsidP="0098648F">
      <w:pPr>
        <w:pStyle w:val="a3"/>
        <w:ind w:left="-1134" w:firstLine="567"/>
        <w:jc w:val="both"/>
        <w:rPr>
          <w:rFonts w:ascii="Times New Roman" w:hAnsi="Times New Roman" w:cs="Times New Roman"/>
          <w:sz w:val="28"/>
          <w:szCs w:val="28"/>
        </w:rPr>
      </w:pPr>
      <w:r w:rsidRPr="00DF50B3">
        <w:rPr>
          <w:rFonts w:ascii="Times New Roman" w:hAnsi="Times New Roman" w:cs="Times New Roman"/>
          <w:sz w:val="28"/>
          <w:szCs w:val="28"/>
        </w:rPr>
        <w:t>- государственные гражданские и муниципальные служащие;</w:t>
      </w:r>
    </w:p>
    <w:p w:rsidR="00DF50B3" w:rsidRPr="00DF50B3" w:rsidRDefault="00DF50B3" w:rsidP="0098648F">
      <w:pPr>
        <w:pStyle w:val="a3"/>
        <w:ind w:left="-1134" w:firstLine="567"/>
        <w:jc w:val="both"/>
        <w:rPr>
          <w:rFonts w:ascii="Times New Roman" w:hAnsi="Times New Roman" w:cs="Times New Roman"/>
          <w:sz w:val="28"/>
          <w:szCs w:val="28"/>
        </w:rPr>
      </w:pPr>
      <w:r w:rsidRPr="00DF50B3">
        <w:rPr>
          <w:rFonts w:ascii="Times New Roman" w:hAnsi="Times New Roman" w:cs="Times New Roman"/>
          <w:sz w:val="28"/>
          <w:szCs w:val="28"/>
        </w:rPr>
        <w:t>- учащиеся вузов и профессиональных образовательных организаций (старше 18 лет);</w:t>
      </w:r>
    </w:p>
    <w:p w:rsidR="00DF50B3" w:rsidRPr="00DF50B3" w:rsidRDefault="00DF50B3" w:rsidP="0098648F">
      <w:pPr>
        <w:pStyle w:val="a3"/>
        <w:ind w:left="-1134" w:firstLine="567"/>
        <w:jc w:val="both"/>
        <w:rPr>
          <w:rFonts w:ascii="Times New Roman" w:hAnsi="Times New Roman" w:cs="Times New Roman"/>
          <w:sz w:val="28"/>
          <w:szCs w:val="28"/>
        </w:rPr>
      </w:pPr>
      <w:r w:rsidRPr="00DF50B3">
        <w:rPr>
          <w:rFonts w:ascii="Times New Roman" w:hAnsi="Times New Roman" w:cs="Times New Roman"/>
          <w:sz w:val="28"/>
          <w:szCs w:val="28"/>
        </w:rPr>
        <w:t>- лица, подлежащие призыву на военную службу.</w:t>
      </w:r>
    </w:p>
    <w:p w:rsidR="00DF50B3" w:rsidRPr="00DF50B3" w:rsidRDefault="00DF50B3" w:rsidP="0098648F">
      <w:pPr>
        <w:pStyle w:val="a3"/>
        <w:ind w:left="-1134" w:firstLine="567"/>
        <w:jc w:val="both"/>
        <w:rPr>
          <w:rFonts w:ascii="Times New Roman" w:eastAsia="Times New Roman" w:hAnsi="Times New Roman" w:cs="Times New Roman"/>
          <w:sz w:val="28"/>
          <w:szCs w:val="28"/>
        </w:rPr>
      </w:pPr>
      <w:r w:rsidRPr="006B3A09">
        <w:rPr>
          <w:rFonts w:ascii="Times New Roman" w:eastAsia="Times New Roman" w:hAnsi="Times New Roman" w:cs="Times New Roman"/>
          <w:b/>
          <w:i/>
          <w:sz w:val="28"/>
          <w:szCs w:val="28"/>
        </w:rPr>
        <w:lastRenderedPageBreak/>
        <w:t xml:space="preserve">С учетом эпидемической ситуации по решению исполнительных органов государственной власти субъектов Российской Федерации, в том числе и Хабаровского края при вакцинации против </w:t>
      </w:r>
      <w:proofErr w:type="spellStart"/>
      <w:r w:rsidRPr="006B3A09">
        <w:rPr>
          <w:rFonts w:ascii="Times New Roman" w:eastAsia="Times New Roman" w:hAnsi="Times New Roman" w:cs="Times New Roman"/>
          <w:b/>
          <w:i/>
          <w:sz w:val="28"/>
          <w:szCs w:val="28"/>
        </w:rPr>
        <w:t>коронавирусной</w:t>
      </w:r>
      <w:proofErr w:type="spellEnd"/>
      <w:r w:rsidRPr="006B3A09">
        <w:rPr>
          <w:rFonts w:ascii="Times New Roman" w:eastAsia="Times New Roman" w:hAnsi="Times New Roman" w:cs="Times New Roman"/>
          <w:b/>
          <w:i/>
          <w:sz w:val="28"/>
          <w:szCs w:val="28"/>
        </w:rPr>
        <w:t xml:space="preserve"> инфекции уровни приоритета могут быть изменены</w:t>
      </w:r>
      <w:r w:rsidRPr="00DF50B3">
        <w:rPr>
          <w:rFonts w:ascii="Times New Roman" w:eastAsia="Times New Roman" w:hAnsi="Times New Roman" w:cs="Times New Roman"/>
          <w:sz w:val="28"/>
          <w:szCs w:val="28"/>
        </w:rPr>
        <w:t>.</w:t>
      </w:r>
    </w:p>
    <w:p w:rsidR="00DF50B3" w:rsidRPr="00C428AC" w:rsidRDefault="00DF50B3" w:rsidP="0098648F">
      <w:pPr>
        <w:pStyle w:val="a3"/>
        <w:ind w:left="-1134" w:firstLine="567"/>
        <w:jc w:val="both"/>
        <w:rPr>
          <w:rFonts w:ascii="Times New Roman" w:hAnsi="Times New Roman" w:cs="Times New Roman"/>
          <w:sz w:val="28"/>
          <w:szCs w:val="28"/>
        </w:rPr>
      </w:pPr>
    </w:p>
    <w:p w:rsidR="00D81A0E" w:rsidRPr="00C428AC" w:rsidRDefault="002D36C9" w:rsidP="0098648F">
      <w:pPr>
        <w:pStyle w:val="a3"/>
        <w:ind w:left="-1134" w:firstLine="567"/>
        <w:jc w:val="both"/>
        <w:rPr>
          <w:rFonts w:ascii="Times New Roman" w:eastAsia="Times New Roman" w:hAnsi="Times New Roman" w:cs="Times New Roman"/>
          <w:sz w:val="28"/>
          <w:szCs w:val="28"/>
          <w:bdr w:val="none" w:sz="0" w:space="0" w:color="auto" w:frame="1"/>
        </w:rPr>
      </w:pPr>
      <w:r w:rsidRPr="00C428AC">
        <w:rPr>
          <w:rFonts w:ascii="Times New Roman" w:hAnsi="Times New Roman" w:cs="Times New Roman"/>
          <w:sz w:val="28"/>
          <w:szCs w:val="28"/>
        </w:rPr>
        <w:t>За отсутствие у работников обязательных прививок работодатель может быть привлечен к административной ответственности по ст. 6.3 КоАП РФ</w:t>
      </w:r>
      <w:r w:rsidR="001F3DE7">
        <w:rPr>
          <w:rFonts w:ascii="Times New Roman" w:hAnsi="Times New Roman" w:cs="Times New Roman"/>
          <w:sz w:val="28"/>
          <w:szCs w:val="28"/>
        </w:rPr>
        <w:t>.</w:t>
      </w:r>
    </w:p>
    <w:p w:rsidR="00F72DB7" w:rsidRDefault="002D36C9" w:rsidP="0098648F">
      <w:pPr>
        <w:pStyle w:val="a3"/>
        <w:ind w:left="-1134" w:firstLine="567"/>
        <w:jc w:val="both"/>
        <w:rPr>
          <w:rFonts w:ascii="Times New Roman" w:hAnsi="Times New Roman" w:cs="Times New Roman"/>
          <w:color w:val="000000" w:themeColor="text1"/>
          <w:sz w:val="28"/>
          <w:szCs w:val="28"/>
          <w:shd w:val="clear" w:color="auto" w:fill="FFFFFF"/>
        </w:rPr>
      </w:pPr>
      <w:r w:rsidRPr="0082500D">
        <w:rPr>
          <w:rFonts w:ascii="Times New Roman" w:hAnsi="Times New Roman" w:cs="Times New Roman"/>
          <w:color w:val="000000" w:themeColor="text1"/>
          <w:sz w:val="28"/>
          <w:szCs w:val="28"/>
        </w:rPr>
        <w:t xml:space="preserve">Чтобы избежать ответственности, работодателю следует действовать в </w:t>
      </w:r>
      <w:r w:rsidR="009D3FF3" w:rsidRPr="0082500D">
        <w:rPr>
          <w:rFonts w:ascii="Times New Roman" w:hAnsi="Times New Roman" w:cs="Times New Roman"/>
          <w:color w:val="000000" w:themeColor="text1"/>
          <w:sz w:val="28"/>
          <w:szCs w:val="28"/>
        </w:rPr>
        <w:t>соответствии с «алгоритмом для руководителей по организации работы предприятия в условиях продолжающихся рисков</w:t>
      </w:r>
      <w:r w:rsidR="0082500D" w:rsidRPr="0082500D">
        <w:rPr>
          <w:rFonts w:ascii="Times New Roman" w:hAnsi="Times New Roman" w:cs="Times New Roman"/>
          <w:color w:val="000000" w:themeColor="text1"/>
          <w:sz w:val="28"/>
          <w:szCs w:val="28"/>
        </w:rPr>
        <w:t xml:space="preserve"> ра</w:t>
      </w:r>
      <w:r w:rsidR="009D3FF3" w:rsidRPr="0082500D">
        <w:rPr>
          <w:rFonts w:ascii="Times New Roman" w:hAnsi="Times New Roman" w:cs="Times New Roman"/>
          <w:color w:val="000000" w:themeColor="text1"/>
          <w:sz w:val="28"/>
          <w:szCs w:val="28"/>
        </w:rPr>
        <w:t xml:space="preserve">спространения </w:t>
      </w:r>
      <w:r w:rsidR="0082500D" w:rsidRPr="0082500D">
        <w:rPr>
          <w:rFonts w:ascii="Times New Roman" w:hAnsi="Times New Roman" w:cs="Times New Roman"/>
          <w:color w:val="000000" w:themeColor="text1"/>
          <w:sz w:val="28"/>
          <w:szCs w:val="28"/>
        </w:rPr>
        <w:t xml:space="preserve">новой </w:t>
      </w:r>
      <w:proofErr w:type="spellStart"/>
      <w:r w:rsidR="0082500D" w:rsidRPr="0082500D">
        <w:rPr>
          <w:rFonts w:ascii="Times New Roman" w:hAnsi="Times New Roman" w:cs="Times New Roman"/>
          <w:color w:val="000000" w:themeColor="text1"/>
          <w:sz w:val="28"/>
          <w:szCs w:val="28"/>
        </w:rPr>
        <w:t>короновирусной</w:t>
      </w:r>
      <w:proofErr w:type="spellEnd"/>
      <w:r w:rsidR="0082500D" w:rsidRPr="0082500D">
        <w:rPr>
          <w:rFonts w:ascii="Times New Roman" w:hAnsi="Times New Roman" w:cs="Times New Roman"/>
          <w:color w:val="000000" w:themeColor="text1"/>
          <w:sz w:val="28"/>
          <w:szCs w:val="28"/>
        </w:rPr>
        <w:t xml:space="preserve"> инфекции </w:t>
      </w:r>
      <w:r w:rsidR="0082500D" w:rsidRPr="00DF50B3">
        <w:rPr>
          <w:rFonts w:ascii="Times New Roman" w:hAnsi="Times New Roman" w:cs="Times New Roman"/>
          <w:sz w:val="28"/>
          <w:szCs w:val="28"/>
        </w:rPr>
        <w:t>COVID-19</w:t>
      </w:r>
      <w:r w:rsidR="00F72DB7">
        <w:rPr>
          <w:rFonts w:ascii="Times New Roman" w:hAnsi="Times New Roman" w:cs="Times New Roman"/>
          <w:sz w:val="28"/>
          <w:szCs w:val="28"/>
        </w:rPr>
        <w:t>» разработа</w:t>
      </w:r>
      <w:r w:rsidR="006B3A09">
        <w:rPr>
          <w:rFonts w:ascii="Times New Roman" w:hAnsi="Times New Roman" w:cs="Times New Roman"/>
          <w:sz w:val="28"/>
          <w:szCs w:val="28"/>
        </w:rPr>
        <w:t>н</w:t>
      </w:r>
      <w:r w:rsidR="00F72DB7">
        <w:rPr>
          <w:rFonts w:ascii="Times New Roman" w:hAnsi="Times New Roman" w:cs="Times New Roman"/>
          <w:sz w:val="28"/>
          <w:szCs w:val="28"/>
        </w:rPr>
        <w:t>ным</w:t>
      </w:r>
      <w:r w:rsidR="00F72DB7" w:rsidRPr="00F72DB7">
        <w:rPr>
          <w:rFonts w:ascii="SegoeUIRegular" w:hAnsi="SegoeUIRegular"/>
          <w:color w:val="333333"/>
          <w:sz w:val="12"/>
          <w:szCs w:val="12"/>
          <w:shd w:val="clear" w:color="auto" w:fill="FFFFFF"/>
        </w:rPr>
        <w:t xml:space="preserve"> </w:t>
      </w:r>
      <w:r w:rsidR="00F72DB7" w:rsidRPr="00F72DB7">
        <w:rPr>
          <w:rFonts w:ascii="Times New Roman" w:hAnsi="Times New Roman" w:cs="Times New Roman"/>
          <w:color w:val="000000" w:themeColor="text1"/>
          <w:sz w:val="28"/>
          <w:szCs w:val="28"/>
          <w:shd w:val="clear" w:color="auto" w:fill="FFFFFF"/>
        </w:rPr>
        <w:t>Федеральной служб</w:t>
      </w:r>
      <w:r w:rsidR="00F72DB7">
        <w:rPr>
          <w:rFonts w:ascii="Times New Roman" w:hAnsi="Times New Roman" w:cs="Times New Roman"/>
          <w:color w:val="000000" w:themeColor="text1"/>
          <w:sz w:val="28"/>
          <w:szCs w:val="28"/>
          <w:shd w:val="clear" w:color="auto" w:fill="FFFFFF"/>
        </w:rPr>
        <w:t>ой</w:t>
      </w:r>
      <w:r w:rsidR="00F72DB7" w:rsidRPr="00F72DB7">
        <w:rPr>
          <w:rFonts w:ascii="Times New Roman" w:hAnsi="Times New Roman" w:cs="Times New Roman"/>
          <w:color w:val="000000" w:themeColor="text1"/>
          <w:sz w:val="28"/>
          <w:szCs w:val="28"/>
          <w:shd w:val="clear" w:color="auto" w:fill="FFFFFF"/>
        </w:rPr>
        <w:t xml:space="preserve"> по надзору в сфере защиты прав потребителей и благополучия человека.</w:t>
      </w:r>
      <w:r w:rsidR="00F72DB7" w:rsidRPr="00F72DB7">
        <w:rPr>
          <w:rFonts w:ascii="SegoeUIRegular" w:hAnsi="SegoeUIRegular"/>
          <w:color w:val="333333"/>
          <w:sz w:val="12"/>
          <w:szCs w:val="12"/>
          <w:shd w:val="clear" w:color="auto" w:fill="FFFFFF"/>
        </w:rPr>
        <w:t xml:space="preserve"> </w:t>
      </w:r>
      <w:r w:rsidR="00F72DB7" w:rsidRPr="00F72DB7">
        <w:rPr>
          <w:rFonts w:ascii="Times New Roman" w:hAnsi="Times New Roman" w:cs="Times New Roman"/>
          <w:color w:val="000000" w:themeColor="text1"/>
          <w:sz w:val="28"/>
          <w:szCs w:val="28"/>
          <w:shd w:val="clear" w:color="auto" w:fill="FFFFFF"/>
        </w:rPr>
        <w:t xml:space="preserve">Государственная инспекция труда в Хабаровском крае напоминает работодателям о необходимости придерживаться </w:t>
      </w:r>
      <w:r w:rsidR="00624867">
        <w:rPr>
          <w:rFonts w:ascii="Times New Roman" w:hAnsi="Times New Roman" w:cs="Times New Roman"/>
          <w:color w:val="000000" w:themeColor="text1"/>
          <w:sz w:val="28"/>
          <w:szCs w:val="28"/>
          <w:shd w:val="clear" w:color="auto" w:fill="FFFFFF"/>
        </w:rPr>
        <w:t xml:space="preserve">данных рекомендаций (ссылка </w:t>
      </w:r>
      <w:r w:rsidR="00624867" w:rsidRPr="00624867">
        <w:rPr>
          <w:rFonts w:ascii="Times New Roman" w:hAnsi="Times New Roman" w:cs="Times New Roman"/>
          <w:color w:val="000000" w:themeColor="text1"/>
          <w:sz w:val="28"/>
          <w:szCs w:val="28"/>
          <w:shd w:val="clear" w:color="auto" w:fill="FFFFFF"/>
        </w:rPr>
        <w:t>https://git27.rostrud.gov.ru/news/924872.html</w:t>
      </w:r>
      <w:r w:rsidR="00624867">
        <w:rPr>
          <w:rFonts w:ascii="Times New Roman" w:hAnsi="Times New Roman" w:cs="Times New Roman"/>
          <w:color w:val="000000" w:themeColor="text1"/>
          <w:sz w:val="28"/>
          <w:szCs w:val="28"/>
          <w:shd w:val="clear" w:color="auto" w:fill="FFFFFF"/>
        </w:rPr>
        <w:t>).</w:t>
      </w:r>
    </w:p>
    <w:p w:rsidR="00F72DB7" w:rsidRDefault="00F72DB7" w:rsidP="0098648F">
      <w:pPr>
        <w:ind w:left="-709" w:firstLine="142"/>
        <w:jc w:val="both"/>
        <w:rPr>
          <w:rFonts w:ascii="Times New Roman" w:hAnsi="Times New Roman" w:cs="Times New Roman"/>
          <w:i/>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 А также руководствоваться </w:t>
      </w:r>
      <w:r w:rsidR="00624867">
        <w:rPr>
          <w:rFonts w:ascii="Times New Roman" w:hAnsi="Times New Roman" w:cs="Times New Roman"/>
          <w:color w:val="000000" w:themeColor="text1"/>
          <w:sz w:val="28"/>
          <w:szCs w:val="28"/>
          <w:shd w:val="clear" w:color="auto" w:fill="FFFFFF"/>
        </w:rPr>
        <w:t xml:space="preserve"> рекомендациями </w:t>
      </w:r>
      <w:r w:rsidRPr="00504233">
        <w:rPr>
          <w:rFonts w:ascii="Times New Roman" w:hAnsi="Times New Roman" w:cs="Times New Roman"/>
          <w:b/>
          <w:i/>
          <w:sz w:val="28"/>
          <w:szCs w:val="28"/>
        </w:rPr>
        <w:t>ПАМЯТК</w:t>
      </w:r>
      <w:r w:rsidR="006B3A09">
        <w:rPr>
          <w:rFonts w:ascii="Times New Roman" w:hAnsi="Times New Roman" w:cs="Times New Roman"/>
          <w:b/>
          <w:i/>
          <w:sz w:val="28"/>
          <w:szCs w:val="28"/>
        </w:rPr>
        <w:t xml:space="preserve">И </w:t>
      </w:r>
      <w:r>
        <w:rPr>
          <w:rFonts w:ascii="Times New Roman" w:hAnsi="Times New Roman" w:cs="Times New Roman"/>
          <w:b/>
          <w:i/>
          <w:sz w:val="28"/>
          <w:szCs w:val="28"/>
        </w:rPr>
        <w:t xml:space="preserve">«Отдельные аспекты обязательной вакцинации педагогических работников» разработанной </w:t>
      </w:r>
      <w:r w:rsidR="006B3A09" w:rsidRPr="006B3A09">
        <w:rPr>
          <w:rFonts w:ascii="Times New Roman" w:hAnsi="Times New Roman" w:cs="Times New Roman"/>
          <w:sz w:val="28"/>
          <w:szCs w:val="28"/>
        </w:rPr>
        <w:t>Хабаровской крае</w:t>
      </w:r>
      <w:r w:rsidR="006B3A09" w:rsidRPr="006B3A09">
        <w:rPr>
          <w:rFonts w:ascii="Times New Roman" w:hAnsi="Times New Roman" w:cs="Times New Roman"/>
          <w:sz w:val="28"/>
          <w:szCs w:val="28"/>
        </w:rPr>
        <w:softHyphen/>
        <w:t>вой органи</w:t>
      </w:r>
      <w:r w:rsidR="006B3A09" w:rsidRPr="006B3A09">
        <w:rPr>
          <w:rFonts w:ascii="Times New Roman" w:hAnsi="Times New Roman" w:cs="Times New Roman"/>
          <w:sz w:val="28"/>
          <w:szCs w:val="28"/>
        </w:rPr>
        <w:softHyphen/>
        <w:t>зации Проф</w:t>
      </w:r>
      <w:r w:rsidR="006B3A09" w:rsidRPr="006B3A09">
        <w:rPr>
          <w:rFonts w:ascii="Times New Roman" w:hAnsi="Times New Roman" w:cs="Times New Roman"/>
          <w:sz w:val="28"/>
          <w:szCs w:val="28"/>
        </w:rPr>
        <w:softHyphen/>
        <w:t>союза работ</w:t>
      </w:r>
      <w:r w:rsidR="006B3A09" w:rsidRPr="006B3A09">
        <w:rPr>
          <w:rFonts w:ascii="Times New Roman" w:hAnsi="Times New Roman" w:cs="Times New Roman"/>
          <w:sz w:val="28"/>
          <w:szCs w:val="28"/>
        </w:rPr>
        <w:softHyphen/>
        <w:t>ников народ</w:t>
      </w:r>
      <w:r w:rsidR="006B3A09" w:rsidRPr="006B3A09">
        <w:rPr>
          <w:rFonts w:ascii="Times New Roman" w:hAnsi="Times New Roman" w:cs="Times New Roman"/>
          <w:sz w:val="28"/>
          <w:szCs w:val="28"/>
        </w:rPr>
        <w:softHyphen/>
        <w:t>ного образова</w:t>
      </w:r>
      <w:r w:rsidR="006B3A09" w:rsidRPr="006B3A09">
        <w:rPr>
          <w:rFonts w:ascii="Times New Roman" w:hAnsi="Times New Roman" w:cs="Times New Roman"/>
          <w:sz w:val="28"/>
          <w:szCs w:val="28"/>
        </w:rPr>
        <w:softHyphen/>
        <w:t>ния и науки РФ</w:t>
      </w:r>
      <w:r w:rsidR="006B3A09">
        <w:rPr>
          <w:sz w:val="28"/>
          <w:szCs w:val="28"/>
        </w:rPr>
        <w:t xml:space="preserve"> </w:t>
      </w:r>
      <w:r w:rsidR="00624867" w:rsidRPr="006B3A09">
        <w:rPr>
          <w:rFonts w:ascii="Times New Roman" w:hAnsi="Times New Roman" w:cs="Times New Roman"/>
          <w:i/>
          <w:sz w:val="28"/>
          <w:szCs w:val="28"/>
        </w:rPr>
        <w:t>(</w:t>
      </w:r>
      <w:r w:rsidR="00624867" w:rsidRPr="006B3A09">
        <w:rPr>
          <w:rFonts w:ascii="Times New Roman" w:hAnsi="Times New Roman" w:cs="Times New Roman"/>
          <w:i/>
          <w:color w:val="000000" w:themeColor="text1"/>
          <w:sz w:val="28"/>
          <w:szCs w:val="28"/>
          <w:shd w:val="clear" w:color="auto" w:fill="FFFFFF"/>
        </w:rPr>
        <w:t>направленно</w:t>
      </w:r>
      <w:r w:rsidRPr="006B3A09">
        <w:rPr>
          <w:rFonts w:ascii="Times New Roman" w:hAnsi="Times New Roman" w:cs="Times New Roman"/>
          <w:i/>
          <w:color w:val="000000" w:themeColor="text1"/>
          <w:sz w:val="28"/>
          <w:szCs w:val="28"/>
          <w:shd w:val="clear" w:color="auto" w:fill="FFFFFF"/>
        </w:rPr>
        <w:t xml:space="preserve">  10 октября 2020 года </w:t>
      </w:r>
      <w:r w:rsidR="006B3A09">
        <w:rPr>
          <w:rFonts w:ascii="Times New Roman" w:hAnsi="Times New Roman" w:cs="Times New Roman"/>
          <w:i/>
          <w:color w:val="000000" w:themeColor="text1"/>
          <w:sz w:val="28"/>
          <w:szCs w:val="28"/>
          <w:shd w:val="clear" w:color="auto" w:fill="FFFFFF"/>
        </w:rPr>
        <w:t>председателям организаций Профсоюза</w:t>
      </w:r>
      <w:r w:rsidRPr="006B3A09">
        <w:rPr>
          <w:rFonts w:ascii="Times New Roman" w:hAnsi="Times New Roman" w:cs="Times New Roman"/>
          <w:i/>
          <w:color w:val="000000" w:themeColor="text1"/>
          <w:sz w:val="28"/>
          <w:szCs w:val="28"/>
          <w:shd w:val="clear" w:color="auto" w:fill="FFFFFF"/>
        </w:rPr>
        <w:t xml:space="preserve"> путем рассылки на электронную почту</w:t>
      </w:r>
      <w:r w:rsidR="00624867" w:rsidRPr="006B3A09">
        <w:rPr>
          <w:rFonts w:ascii="Times New Roman" w:hAnsi="Times New Roman" w:cs="Times New Roman"/>
          <w:i/>
          <w:color w:val="000000" w:themeColor="text1"/>
          <w:sz w:val="28"/>
          <w:szCs w:val="28"/>
          <w:shd w:val="clear" w:color="auto" w:fill="FFFFFF"/>
        </w:rPr>
        <w:t>).</w:t>
      </w:r>
    </w:p>
    <w:p w:rsidR="0035066E" w:rsidRDefault="0035066E" w:rsidP="004F33A6">
      <w:pPr>
        <w:pStyle w:val="ConsPlusNormal"/>
        <w:ind w:left="-709" w:firstLine="709"/>
        <w:rPr>
          <w:rFonts w:ascii="Times New Roman" w:hAnsi="Times New Roman" w:cs="Times New Roman"/>
          <w:sz w:val="28"/>
          <w:szCs w:val="28"/>
        </w:rPr>
      </w:pPr>
      <w:r>
        <w:rPr>
          <w:rFonts w:ascii="Times New Roman" w:hAnsi="Times New Roman" w:cs="Times New Roman"/>
          <w:sz w:val="28"/>
          <w:szCs w:val="28"/>
        </w:rPr>
        <w:t xml:space="preserve">В </w:t>
      </w:r>
      <w:r w:rsidRPr="0035066E">
        <w:rPr>
          <w:rFonts w:ascii="Times New Roman" w:hAnsi="Times New Roman" w:cs="Times New Roman"/>
          <w:sz w:val="28"/>
          <w:szCs w:val="28"/>
        </w:rPr>
        <w:t>Письм</w:t>
      </w:r>
      <w:r>
        <w:rPr>
          <w:rFonts w:ascii="Times New Roman" w:hAnsi="Times New Roman" w:cs="Times New Roman"/>
          <w:sz w:val="28"/>
          <w:szCs w:val="28"/>
        </w:rPr>
        <w:t>е</w:t>
      </w:r>
      <w:r w:rsidRPr="0035066E">
        <w:rPr>
          <w:rFonts w:ascii="Times New Roman" w:hAnsi="Times New Roman" w:cs="Times New Roman"/>
          <w:sz w:val="28"/>
          <w:szCs w:val="28"/>
        </w:rPr>
        <w:t xml:space="preserve"> Минздрава России от 28.12.2020 N 1/и/1-9601</w:t>
      </w:r>
      <w:r>
        <w:rPr>
          <w:rFonts w:ascii="Times New Roman" w:hAnsi="Times New Roman" w:cs="Times New Roman"/>
          <w:sz w:val="28"/>
          <w:szCs w:val="28"/>
        </w:rPr>
        <w:t xml:space="preserve"> «</w:t>
      </w:r>
      <w:r w:rsidRPr="0035066E">
        <w:rPr>
          <w:rFonts w:ascii="Times New Roman" w:hAnsi="Times New Roman" w:cs="Times New Roman"/>
          <w:sz w:val="28"/>
          <w:szCs w:val="28"/>
        </w:rPr>
        <w:t>О порядке проведения вакцинации против COVID-19 взрослому н</w:t>
      </w:r>
      <w:r>
        <w:rPr>
          <w:rFonts w:ascii="Times New Roman" w:hAnsi="Times New Roman" w:cs="Times New Roman"/>
          <w:sz w:val="28"/>
          <w:szCs w:val="28"/>
        </w:rPr>
        <w:t>а</w:t>
      </w:r>
      <w:r w:rsidRPr="0035066E">
        <w:rPr>
          <w:rFonts w:ascii="Times New Roman" w:hAnsi="Times New Roman" w:cs="Times New Roman"/>
          <w:sz w:val="28"/>
          <w:szCs w:val="28"/>
        </w:rPr>
        <w:t>селени</w:t>
      </w:r>
      <w:r>
        <w:rPr>
          <w:rFonts w:ascii="Times New Roman" w:hAnsi="Times New Roman" w:cs="Times New Roman"/>
          <w:sz w:val="28"/>
          <w:szCs w:val="28"/>
        </w:rPr>
        <w:t>ю» указаны</w:t>
      </w:r>
      <w:r w:rsidR="004F33A6">
        <w:rPr>
          <w:rFonts w:ascii="Times New Roman" w:hAnsi="Times New Roman" w:cs="Times New Roman"/>
          <w:sz w:val="28"/>
          <w:szCs w:val="28"/>
        </w:rPr>
        <w:t>:</w:t>
      </w:r>
    </w:p>
    <w:p w:rsidR="004F33A6" w:rsidRPr="004F33A6" w:rsidRDefault="004F33A6" w:rsidP="004F33A6">
      <w:pPr>
        <w:pStyle w:val="ConsPlusNormal"/>
        <w:ind w:left="-709"/>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4F33A6">
        <w:rPr>
          <w:rFonts w:ascii="Times New Roman" w:hAnsi="Times New Roman" w:cs="Times New Roman"/>
          <w:sz w:val="28"/>
          <w:szCs w:val="28"/>
        </w:rPr>
        <w:t xml:space="preserve"> Общие требования вакцинации</w:t>
      </w:r>
      <w:r>
        <w:rPr>
          <w:rFonts w:ascii="Times New Roman" w:hAnsi="Times New Roman" w:cs="Times New Roman"/>
          <w:sz w:val="28"/>
          <w:szCs w:val="28"/>
        </w:rPr>
        <w:t xml:space="preserve"> (в</w:t>
      </w:r>
      <w:r w:rsidRPr="004F33A6">
        <w:rPr>
          <w:rFonts w:ascii="Times New Roman" w:hAnsi="Times New Roman" w:cs="Times New Roman"/>
          <w:sz w:val="28"/>
          <w:szCs w:val="28"/>
        </w:rPr>
        <w:t>акцинацию против COVID-19 проводят вакциной "Гам-КОВИД-</w:t>
      </w:r>
      <w:proofErr w:type="spellStart"/>
      <w:r w:rsidRPr="004F33A6">
        <w:rPr>
          <w:rFonts w:ascii="Times New Roman" w:hAnsi="Times New Roman" w:cs="Times New Roman"/>
          <w:sz w:val="28"/>
          <w:szCs w:val="28"/>
        </w:rPr>
        <w:t>Вак</w:t>
      </w:r>
      <w:proofErr w:type="spellEnd"/>
      <w:r w:rsidRPr="004F33A6">
        <w:rPr>
          <w:rFonts w:ascii="Times New Roman" w:hAnsi="Times New Roman" w:cs="Times New Roman"/>
          <w:sz w:val="28"/>
          <w:szCs w:val="28"/>
        </w:rPr>
        <w:t>" (далее - вакциной) гражданам, не имеющим медицинских противопоказаний, с добровольного согласия граждан в медицинских организациях</w:t>
      </w:r>
      <w:r>
        <w:rPr>
          <w:rFonts w:ascii="Times New Roman" w:hAnsi="Times New Roman" w:cs="Times New Roman"/>
          <w:sz w:val="28"/>
          <w:szCs w:val="28"/>
        </w:rPr>
        <w:t>,</w:t>
      </w:r>
      <w:r w:rsidRPr="004F33A6">
        <w:rPr>
          <w:rFonts w:ascii="Times New Roman" w:hAnsi="Times New Roman" w:cs="Times New Roman"/>
          <w:sz w:val="28"/>
          <w:szCs w:val="28"/>
        </w:rPr>
        <w:t xml:space="preserve"> имеющ</w:t>
      </w:r>
      <w:r>
        <w:rPr>
          <w:rFonts w:ascii="Times New Roman" w:hAnsi="Times New Roman" w:cs="Times New Roman"/>
          <w:sz w:val="28"/>
          <w:szCs w:val="28"/>
        </w:rPr>
        <w:t>их</w:t>
      </w:r>
      <w:r w:rsidRPr="004F33A6">
        <w:rPr>
          <w:rFonts w:ascii="Times New Roman" w:hAnsi="Times New Roman" w:cs="Times New Roman"/>
          <w:sz w:val="28"/>
          <w:szCs w:val="28"/>
        </w:rPr>
        <w:t xml:space="preserve"> лицензию на осуществление медицинской деятельности по работе (услуге) "вакцинация"</w:t>
      </w:r>
      <w:r>
        <w:rPr>
          <w:rFonts w:ascii="Times New Roman" w:hAnsi="Times New Roman" w:cs="Times New Roman"/>
          <w:sz w:val="28"/>
          <w:szCs w:val="28"/>
        </w:rPr>
        <w:t>)</w:t>
      </w:r>
      <w:r w:rsidRPr="004F33A6">
        <w:rPr>
          <w:rFonts w:ascii="Times New Roman" w:hAnsi="Times New Roman" w:cs="Times New Roman"/>
          <w:sz w:val="28"/>
          <w:szCs w:val="28"/>
        </w:rPr>
        <w:t>.</w:t>
      </w:r>
    </w:p>
    <w:p w:rsidR="004F33A6" w:rsidRPr="004F33A6" w:rsidRDefault="004F33A6" w:rsidP="004F33A6">
      <w:pPr>
        <w:pStyle w:val="ConsPlusNormal"/>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Pr="004F33A6">
        <w:rPr>
          <w:rFonts w:ascii="Times New Roman" w:hAnsi="Times New Roman" w:cs="Times New Roman"/>
          <w:sz w:val="28"/>
          <w:szCs w:val="28"/>
        </w:rPr>
        <w:t xml:space="preserve">Показания к применению: Профилактика новой </w:t>
      </w:r>
      <w:proofErr w:type="spellStart"/>
      <w:r w:rsidRPr="004F33A6">
        <w:rPr>
          <w:rFonts w:ascii="Times New Roman" w:hAnsi="Times New Roman" w:cs="Times New Roman"/>
          <w:sz w:val="28"/>
          <w:szCs w:val="28"/>
        </w:rPr>
        <w:t>коронавирусной</w:t>
      </w:r>
      <w:proofErr w:type="spellEnd"/>
      <w:r w:rsidRPr="004F33A6">
        <w:rPr>
          <w:rFonts w:ascii="Times New Roman" w:hAnsi="Times New Roman" w:cs="Times New Roman"/>
          <w:sz w:val="28"/>
          <w:szCs w:val="28"/>
        </w:rPr>
        <w:t xml:space="preserve"> инфекции (COVID-19) у взрослых старше 18 лет.</w:t>
      </w:r>
    </w:p>
    <w:p w:rsidR="004F33A6" w:rsidRPr="004F33A6" w:rsidRDefault="004F33A6" w:rsidP="004F33A6">
      <w:pPr>
        <w:pStyle w:val="ConsPlusNormal"/>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Pr="004F33A6">
        <w:rPr>
          <w:rFonts w:ascii="Times New Roman" w:hAnsi="Times New Roman" w:cs="Times New Roman"/>
          <w:sz w:val="28"/>
          <w:szCs w:val="28"/>
        </w:rPr>
        <w:t>Противопоказаниями к применению являются:</w:t>
      </w:r>
    </w:p>
    <w:p w:rsidR="004F33A6" w:rsidRPr="004F33A6" w:rsidRDefault="004F33A6" w:rsidP="004F33A6">
      <w:pPr>
        <w:pStyle w:val="ConsPlusNormal"/>
        <w:ind w:left="-709"/>
        <w:jc w:val="both"/>
        <w:rPr>
          <w:rFonts w:ascii="Times New Roman" w:hAnsi="Times New Roman" w:cs="Times New Roman"/>
          <w:sz w:val="28"/>
          <w:szCs w:val="28"/>
        </w:rPr>
      </w:pPr>
      <w:r>
        <w:rPr>
          <w:rFonts w:ascii="Times New Roman" w:hAnsi="Times New Roman" w:cs="Times New Roman"/>
          <w:sz w:val="28"/>
          <w:szCs w:val="28"/>
        </w:rPr>
        <w:t>а)</w:t>
      </w:r>
      <w:r w:rsidRPr="004F33A6">
        <w:rPr>
          <w:rFonts w:ascii="Times New Roman" w:hAnsi="Times New Roman" w:cs="Times New Roman"/>
          <w:sz w:val="28"/>
          <w:szCs w:val="28"/>
        </w:rPr>
        <w:t xml:space="preserve"> гиперчувствительность к какому-либо компоненту вакцины или вакцины, содержащей аналогичные компоненты;</w:t>
      </w:r>
    </w:p>
    <w:p w:rsidR="004F33A6" w:rsidRPr="004F33A6" w:rsidRDefault="004F33A6" w:rsidP="004F33A6">
      <w:pPr>
        <w:pStyle w:val="ConsPlusNormal"/>
        <w:ind w:left="-709"/>
        <w:jc w:val="both"/>
        <w:rPr>
          <w:rFonts w:ascii="Times New Roman" w:hAnsi="Times New Roman" w:cs="Times New Roman"/>
          <w:sz w:val="28"/>
          <w:szCs w:val="28"/>
        </w:rPr>
      </w:pPr>
      <w:r>
        <w:rPr>
          <w:rFonts w:ascii="Times New Roman" w:hAnsi="Times New Roman" w:cs="Times New Roman"/>
          <w:sz w:val="28"/>
          <w:szCs w:val="28"/>
        </w:rPr>
        <w:t>б)</w:t>
      </w:r>
      <w:r w:rsidRPr="004F33A6">
        <w:rPr>
          <w:rFonts w:ascii="Times New Roman" w:hAnsi="Times New Roman" w:cs="Times New Roman"/>
          <w:sz w:val="28"/>
          <w:szCs w:val="28"/>
        </w:rPr>
        <w:t xml:space="preserve"> тяжелые аллергические реакции в анамнезе;</w:t>
      </w:r>
    </w:p>
    <w:p w:rsidR="004F33A6" w:rsidRPr="004F33A6" w:rsidRDefault="004F33A6" w:rsidP="004F33A6">
      <w:pPr>
        <w:pStyle w:val="ConsPlusNormal"/>
        <w:ind w:left="-709"/>
        <w:jc w:val="both"/>
        <w:rPr>
          <w:rFonts w:ascii="Times New Roman" w:hAnsi="Times New Roman" w:cs="Times New Roman"/>
          <w:sz w:val="28"/>
          <w:szCs w:val="28"/>
        </w:rPr>
      </w:pPr>
      <w:r>
        <w:rPr>
          <w:rFonts w:ascii="Times New Roman" w:hAnsi="Times New Roman" w:cs="Times New Roman"/>
          <w:sz w:val="28"/>
          <w:szCs w:val="28"/>
        </w:rPr>
        <w:t>в)</w:t>
      </w:r>
      <w:r w:rsidRPr="004F33A6">
        <w:rPr>
          <w:rFonts w:ascii="Times New Roman" w:hAnsi="Times New Roman" w:cs="Times New Roman"/>
          <w:sz w:val="28"/>
          <w:szCs w:val="28"/>
        </w:rPr>
        <w:t xml:space="preserve"> острые инфекционные и неинфекционные заболевания, обострение хронических заболеваний - вакцинацию проводят через 2 - 4 недели после выздоровления или ремиссии. При нетяжелых ОРВИ, острых инфекционных заболеваниях ЖКТ вакцинацию проводят после нормализации температуры;</w:t>
      </w:r>
    </w:p>
    <w:p w:rsidR="004F33A6" w:rsidRPr="004F33A6" w:rsidRDefault="004F33A6" w:rsidP="004F33A6">
      <w:pPr>
        <w:pStyle w:val="ConsPlusNormal"/>
        <w:ind w:left="-709"/>
        <w:jc w:val="both"/>
        <w:rPr>
          <w:rFonts w:ascii="Times New Roman" w:hAnsi="Times New Roman" w:cs="Times New Roman"/>
          <w:sz w:val="28"/>
          <w:szCs w:val="28"/>
        </w:rPr>
      </w:pPr>
      <w:r>
        <w:rPr>
          <w:rFonts w:ascii="Times New Roman" w:hAnsi="Times New Roman" w:cs="Times New Roman"/>
          <w:sz w:val="28"/>
          <w:szCs w:val="28"/>
        </w:rPr>
        <w:t>г)</w:t>
      </w:r>
      <w:r w:rsidRPr="004F33A6">
        <w:rPr>
          <w:rFonts w:ascii="Times New Roman" w:hAnsi="Times New Roman" w:cs="Times New Roman"/>
          <w:sz w:val="28"/>
          <w:szCs w:val="28"/>
        </w:rPr>
        <w:t xml:space="preserve"> беременность и период грудного вскармливания;</w:t>
      </w:r>
    </w:p>
    <w:p w:rsidR="004F33A6" w:rsidRPr="004F33A6" w:rsidRDefault="004F33A6" w:rsidP="004F33A6">
      <w:pPr>
        <w:pStyle w:val="ConsPlusNormal"/>
        <w:ind w:left="-709"/>
        <w:jc w:val="both"/>
        <w:rPr>
          <w:rFonts w:ascii="Times New Roman" w:hAnsi="Times New Roman" w:cs="Times New Roman"/>
          <w:sz w:val="28"/>
          <w:szCs w:val="28"/>
        </w:rPr>
      </w:pPr>
      <w:r>
        <w:rPr>
          <w:rFonts w:ascii="Times New Roman" w:hAnsi="Times New Roman" w:cs="Times New Roman"/>
          <w:sz w:val="28"/>
          <w:szCs w:val="28"/>
        </w:rPr>
        <w:t>д)</w:t>
      </w:r>
      <w:r w:rsidRPr="004F33A6">
        <w:rPr>
          <w:rFonts w:ascii="Times New Roman" w:hAnsi="Times New Roman" w:cs="Times New Roman"/>
          <w:sz w:val="28"/>
          <w:szCs w:val="28"/>
        </w:rPr>
        <w:t xml:space="preserve"> возраст до 18 лет (в связи с отсутствием данных об эффективности и безопасности).</w:t>
      </w:r>
    </w:p>
    <w:p w:rsidR="004F33A6" w:rsidRPr="004F33A6" w:rsidRDefault="004F33A6" w:rsidP="004F33A6">
      <w:pPr>
        <w:pStyle w:val="ConsPlusNormal"/>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Pr="004F33A6">
        <w:rPr>
          <w:rFonts w:ascii="Times New Roman" w:hAnsi="Times New Roman" w:cs="Times New Roman"/>
          <w:sz w:val="28"/>
          <w:szCs w:val="28"/>
        </w:rPr>
        <w:t>Противопоказания</w:t>
      </w:r>
      <w:r>
        <w:rPr>
          <w:rFonts w:ascii="Times New Roman" w:hAnsi="Times New Roman" w:cs="Times New Roman"/>
          <w:sz w:val="28"/>
          <w:szCs w:val="28"/>
        </w:rPr>
        <w:t>ми</w:t>
      </w:r>
      <w:r w:rsidRPr="004F33A6">
        <w:rPr>
          <w:rFonts w:ascii="Times New Roman" w:hAnsi="Times New Roman" w:cs="Times New Roman"/>
          <w:sz w:val="28"/>
          <w:szCs w:val="28"/>
        </w:rPr>
        <w:t xml:space="preserve"> для введения компонента II</w:t>
      </w:r>
      <w:r>
        <w:rPr>
          <w:rFonts w:ascii="Times New Roman" w:hAnsi="Times New Roman" w:cs="Times New Roman"/>
          <w:sz w:val="28"/>
          <w:szCs w:val="28"/>
        </w:rPr>
        <w:t xml:space="preserve"> являются </w:t>
      </w:r>
      <w:r w:rsidRPr="004F33A6">
        <w:rPr>
          <w:rFonts w:ascii="Times New Roman" w:hAnsi="Times New Roman" w:cs="Times New Roman"/>
          <w:sz w:val="28"/>
          <w:szCs w:val="28"/>
        </w:rPr>
        <w:t xml:space="preserve"> тяжелые поствакцинальные осложнения (анафилактический шок, тяжелые генерализированные аллергические реакции, судорожный синдром, температур выше 40 °C и т.д.) на введение компонента I вакцины.</w:t>
      </w:r>
    </w:p>
    <w:p w:rsidR="004F33A6" w:rsidRPr="004F33A6" w:rsidRDefault="004F33A6" w:rsidP="004F33A6">
      <w:pPr>
        <w:pStyle w:val="ConsPlusNormal"/>
        <w:ind w:left="-709"/>
        <w:jc w:val="both"/>
        <w:rPr>
          <w:rFonts w:ascii="Times New Roman" w:hAnsi="Times New Roman" w:cs="Times New Roman"/>
          <w:sz w:val="28"/>
          <w:szCs w:val="28"/>
        </w:rPr>
      </w:pPr>
      <w:r>
        <w:rPr>
          <w:rFonts w:ascii="Times New Roman" w:hAnsi="Times New Roman" w:cs="Times New Roman"/>
          <w:sz w:val="28"/>
          <w:szCs w:val="28"/>
        </w:rPr>
        <w:t>- Вакцина п</w:t>
      </w:r>
      <w:r w:rsidRPr="004F33A6">
        <w:rPr>
          <w:rFonts w:ascii="Times New Roman" w:hAnsi="Times New Roman" w:cs="Times New Roman"/>
          <w:sz w:val="28"/>
          <w:szCs w:val="28"/>
        </w:rPr>
        <w:t>рименяется с осторожностью при</w:t>
      </w:r>
      <w:r>
        <w:rPr>
          <w:rFonts w:ascii="Times New Roman" w:hAnsi="Times New Roman" w:cs="Times New Roman"/>
          <w:sz w:val="28"/>
          <w:szCs w:val="28"/>
        </w:rPr>
        <w:t xml:space="preserve"> х</w:t>
      </w:r>
      <w:r w:rsidRPr="004F33A6">
        <w:rPr>
          <w:rFonts w:ascii="Times New Roman" w:hAnsi="Times New Roman" w:cs="Times New Roman"/>
          <w:sz w:val="28"/>
          <w:szCs w:val="28"/>
        </w:rPr>
        <w:t xml:space="preserve">ронических заболеваниях печени </w:t>
      </w:r>
      <w:r w:rsidRPr="004F33A6">
        <w:rPr>
          <w:rFonts w:ascii="Times New Roman" w:hAnsi="Times New Roman" w:cs="Times New Roman"/>
          <w:sz w:val="28"/>
          <w:szCs w:val="28"/>
        </w:rPr>
        <w:lastRenderedPageBreak/>
        <w:t>и почек, эндокринных заболеваниях (выраженные нарушения функции щитовидной железы и сахарный диабет в стадии декомпенсации), тяжелых заболеваниях системы кроветворения, эпилепсии и других заболеваниях ЦНС, остром коронарном синдроме и остром нарушении мозгового кровообращения, миокардитах, эндокардитах, перикардитах.</w:t>
      </w:r>
    </w:p>
    <w:p w:rsidR="004F33A6" w:rsidRPr="004F33A6" w:rsidRDefault="004F33A6" w:rsidP="004F33A6">
      <w:pPr>
        <w:pStyle w:val="ConsPlusNormal"/>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Pr="004F33A6">
        <w:rPr>
          <w:rFonts w:ascii="Times New Roman" w:hAnsi="Times New Roman" w:cs="Times New Roman"/>
          <w:sz w:val="28"/>
          <w:szCs w:val="28"/>
        </w:rPr>
        <w:t>Вследствие недостатка информации вакцинация может представлять риск для следующих групп пациентов:</w:t>
      </w:r>
    </w:p>
    <w:p w:rsidR="004F33A6" w:rsidRPr="004F33A6" w:rsidRDefault="004F33A6" w:rsidP="004F33A6">
      <w:pPr>
        <w:pStyle w:val="ConsPlusNormal"/>
        <w:ind w:left="-709"/>
        <w:jc w:val="both"/>
        <w:rPr>
          <w:rFonts w:ascii="Times New Roman" w:hAnsi="Times New Roman" w:cs="Times New Roman"/>
          <w:sz w:val="28"/>
          <w:szCs w:val="28"/>
        </w:rPr>
      </w:pPr>
      <w:r>
        <w:rPr>
          <w:rFonts w:ascii="Times New Roman" w:hAnsi="Times New Roman" w:cs="Times New Roman"/>
          <w:sz w:val="28"/>
          <w:szCs w:val="28"/>
        </w:rPr>
        <w:t>а)</w:t>
      </w:r>
      <w:r w:rsidRPr="004F33A6">
        <w:rPr>
          <w:rFonts w:ascii="Times New Roman" w:hAnsi="Times New Roman" w:cs="Times New Roman"/>
          <w:sz w:val="28"/>
          <w:szCs w:val="28"/>
        </w:rPr>
        <w:t xml:space="preserve"> с аутоиммунными заболеваниями (стимуляция иммунной системы может привести к обострению заболевания, особенно следует с осторожностью относиться к пациентам аутоиммунной патологией, имеющей тенденцию к развитию тяжелых и </w:t>
      </w:r>
      <w:proofErr w:type="spellStart"/>
      <w:r w:rsidRPr="004F33A6">
        <w:rPr>
          <w:rFonts w:ascii="Times New Roman" w:hAnsi="Times New Roman" w:cs="Times New Roman"/>
          <w:sz w:val="28"/>
          <w:szCs w:val="28"/>
        </w:rPr>
        <w:t>жизнеугрожающих</w:t>
      </w:r>
      <w:proofErr w:type="spellEnd"/>
      <w:r w:rsidRPr="004F33A6">
        <w:rPr>
          <w:rFonts w:ascii="Times New Roman" w:hAnsi="Times New Roman" w:cs="Times New Roman"/>
          <w:sz w:val="28"/>
          <w:szCs w:val="28"/>
        </w:rPr>
        <w:t xml:space="preserve"> состояний);</w:t>
      </w:r>
    </w:p>
    <w:p w:rsidR="004F33A6" w:rsidRDefault="004F33A6" w:rsidP="004F33A6">
      <w:pPr>
        <w:pStyle w:val="ConsPlusNormal"/>
        <w:ind w:left="-709"/>
        <w:jc w:val="both"/>
        <w:rPr>
          <w:rFonts w:ascii="Times New Roman" w:hAnsi="Times New Roman" w:cs="Times New Roman"/>
          <w:sz w:val="28"/>
          <w:szCs w:val="28"/>
        </w:rPr>
      </w:pPr>
      <w:r>
        <w:rPr>
          <w:rFonts w:ascii="Times New Roman" w:hAnsi="Times New Roman" w:cs="Times New Roman"/>
          <w:sz w:val="28"/>
          <w:szCs w:val="28"/>
        </w:rPr>
        <w:t>б)</w:t>
      </w:r>
      <w:r w:rsidRPr="004F33A6">
        <w:rPr>
          <w:rFonts w:ascii="Times New Roman" w:hAnsi="Times New Roman" w:cs="Times New Roman"/>
          <w:sz w:val="28"/>
          <w:szCs w:val="28"/>
        </w:rPr>
        <w:t xml:space="preserve"> со злокачественными новообразованиями.</w:t>
      </w:r>
    </w:p>
    <w:p w:rsidR="00993939" w:rsidRDefault="00993939" w:rsidP="004F33A6">
      <w:pPr>
        <w:pStyle w:val="ConsPlusNormal"/>
        <w:ind w:left="-709"/>
        <w:jc w:val="both"/>
        <w:rPr>
          <w:rFonts w:ascii="Times New Roman" w:hAnsi="Times New Roman" w:cs="Times New Roman"/>
          <w:sz w:val="28"/>
          <w:szCs w:val="28"/>
        </w:rPr>
      </w:pPr>
      <w:r>
        <w:rPr>
          <w:rFonts w:ascii="Times New Roman" w:hAnsi="Times New Roman" w:cs="Times New Roman"/>
          <w:sz w:val="28"/>
          <w:szCs w:val="28"/>
        </w:rPr>
        <w:t>В данном письме также:</w:t>
      </w:r>
    </w:p>
    <w:p w:rsidR="00993939" w:rsidRDefault="00993939" w:rsidP="004F33A6">
      <w:pPr>
        <w:pStyle w:val="ConsPlusNormal"/>
        <w:ind w:left="-709"/>
        <w:jc w:val="both"/>
        <w:rPr>
          <w:rFonts w:ascii="Times New Roman" w:hAnsi="Times New Roman" w:cs="Times New Roman"/>
          <w:b/>
          <w:sz w:val="28"/>
          <w:szCs w:val="28"/>
        </w:rPr>
      </w:pPr>
      <w:r>
        <w:rPr>
          <w:rFonts w:ascii="Times New Roman" w:hAnsi="Times New Roman" w:cs="Times New Roman"/>
          <w:sz w:val="28"/>
          <w:szCs w:val="28"/>
        </w:rPr>
        <w:t xml:space="preserve">- акцентировано внимание, что </w:t>
      </w:r>
      <w:r w:rsidRPr="00993939">
        <w:rPr>
          <w:rFonts w:ascii="Times New Roman" w:hAnsi="Times New Roman" w:cs="Times New Roman"/>
          <w:b/>
          <w:sz w:val="28"/>
          <w:szCs w:val="28"/>
        </w:rPr>
        <w:t>вакцина против COVID-19 не отменяет для привитого пациента необходимость носить маски и перчатки, а также соблюдать социальную дистанцию</w:t>
      </w:r>
      <w:r>
        <w:rPr>
          <w:rFonts w:ascii="Times New Roman" w:hAnsi="Times New Roman" w:cs="Times New Roman"/>
          <w:b/>
          <w:sz w:val="28"/>
          <w:szCs w:val="28"/>
        </w:rPr>
        <w:t xml:space="preserve">, </w:t>
      </w:r>
    </w:p>
    <w:p w:rsidR="00993939" w:rsidRPr="00993939" w:rsidRDefault="00993939" w:rsidP="004F33A6">
      <w:pPr>
        <w:pStyle w:val="ConsPlusNormal"/>
        <w:ind w:left="-709"/>
        <w:jc w:val="both"/>
        <w:rPr>
          <w:rFonts w:ascii="Times New Roman" w:hAnsi="Times New Roman" w:cs="Times New Roman"/>
          <w:sz w:val="28"/>
          <w:szCs w:val="28"/>
        </w:rPr>
      </w:pPr>
      <w:r w:rsidRPr="00993939">
        <w:rPr>
          <w:rFonts w:ascii="Times New Roman" w:hAnsi="Times New Roman" w:cs="Times New Roman"/>
          <w:sz w:val="28"/>
          <w:szCs w:val="28"/>
        </w:rPr>
        <w:t xml:space="preserve">- прилагается анкета и памятка пациента  о проведении вакцинации против COVID-19. </w:t>
      </w:r>
    </w:p>
    <w:p w:rsidR="004F33A6" w:rsidRDefault="004F33A6" w:rsidP="004F33A6">
      <w:pPr>
        <w:pStyle w:val="ConsPlusNormal"/>
        <w:jc w:val="both"/>
      </w:pPr>
    </w:p>
    <w:p w:rsidR="00207E6F" w:rsidRPr="006B3A09" w:rsidRDefault="002B65C2" w:rsidP="00993939">
      <w:pPr>
        <w:spacing w:line="240" w:lineRule="auto"/>
        <w:ind w:left="-1134"/>
        <w:jc w:val="both"/>
        <w:rPr>
          <w:rFonts w:ascii="Times New Roman" w:hAnsi="Times New Roman" w:cs="Times New Roman"/>
          <w:sz w:val="28"/>
          <w:szCs w:val="28"/>
        </w:rPr>
      </w:pPr>
      <w:r w:rsidRPr="002B65C2">
        <w:rPr>
          <w:rFonts w:ascii="Times New Roman" w:eastAsia="Times New Roman" w:hAnsi="Times New Roman" w:cs="Times New Roman"/>
          <w:b/>
          <w:sz w:val="28"/>
          <w:szCs w:val="28"/>
        </w:rPr>
        <w:t xml:space="preserve">Для справки: </w:t>
      </w:r>
      <w:r w:rsidR="00207E6F" w:rsidRPr="006B3A09">
        <w:rPr>
          <w:rFonts w:ascii="Times New Roman" w:hAnsi="Times New Roman" w:cs="Times New Roman"/>
          <w:sz w:val="28"/>
          <w:szCs w:val="28"/>
        </w:rPr>
        <w:t xml:space="preserve">Нормативно-правовых актов </w:t>
      </w:r>
      <w:r w:rsidR="00207E6F" w:rsidRPr="008D3268">
        <w:rPr>
          <w:rFonts w:ascii="Times New Roman" w:hAnsi="Times New Roman" w:cs="Times New Roman"/>
          <w:b/>
          <w:sz w:val="28"/>
          <w:szCs w:val="28"/>
        </w:rPr>
        <w:t>об обязательном характере вакцинации</w:t>
      </w:r>
      <w:r w:rsidR="00207E6F" w:rsidRPr="006B3A09">
        <w:rPr>
          <w:rFonts w:ascii="Times New Roman" w:hAnsi="Times New Roman" w:cs="Times New Roman"/>
          <w:sz w:val="28"/>
          <w:szCs w:val="28"/>
        </w:rPr>
        <w:t xml:space="preserve">  на уровне Хабаровского края по состоянию </w:t>
      </w:r>
      <w:r w:rsidR="00207E6F" w:rsidRPr="008D3268">
        <w:rPr>
          <w:rFonts w:ascii="Times New Roman" w:hAnsi="Times New Roman" w:cs="Times New Roman"/>
          <w:b/>
          <w:sz w:val="28"/>
          <w:szCs w:val="28"/>
        </w:rPr>
        <w:t xml:space="preserve">на </w:t>
      </w:r>
      <w:r w:rsidR="008D3268" w:rsidRPr="008D3268">
        <w:rPr>
          <w:rFonts w:ascii="Times New Roman" w:hAnsi="Times New Roman" w:cs="Times New Roman"/>
          <w:b/>
          <w:sz w:val="28"/>
          <w:szCs w:val="28"/>
        </w:rPr>
        <w:t>20</w:t>
      </w:r>
      <w:r w:rsidR="00207E6F" w:rsidRPr="008D3268">
        <w:rPr>
          <w:rFonts w:ascii="Times New Roman" w:hAnsi="Times New Roman" w:cs="Times New Roman"/>
          <w:b/>
          <w:sz w:val="28"/>
          <w:szCs w:val="28"/>
        </w:rPr>
        <w:t>.01 2021 года пока нет</w:t>
      </w:r>
      <w:r w:rsidR="00207E6F" w:rsidRPr="006B3A09">
        <w:rPr>
          <w:rFonts w:ascii="Times New Roman" w:hAnsi="Times New Roman" w:cs="Times New Roman"/>
          <w:sz w:val="28"/>
          <w:szCs w:val="28"/>
        </w:rPr>
        <w:t>.</w:t>
      </w:r>
    </w:p>
    <w:p w:rsidR="00624867" w:rsidRPr="00171A16" w:rsidRDefault="00207E6F" w:rsidP="00993939">
      <w:pPr>
        <w:pStyle w:val="a3"/>
        <w:ind w:left="-1134" w:hanging="567"/>
        <w:jc w:val="both"/>
        <w:rPr>
          <w:rFonts w:ascii="Times New Roman" w:eastAsia="Times New Roman" w:hAnsi="Times New Roman" w:cs="Times New Roman"/>
          <w:b/>
          <w:sz w:val="28"/>
          <w:szCs w:val="28"/>
          <w:bdr w:val="none" w:sz="0" w:space="0" w:color="auto" w:frame="1"/>
        </w:rPr>
      </w:pPr>
      <w:r>
        <w:rPr>
          <w:rFonts w:ascii="Times New Roman" w:hAnsi="Times New Roman" w:cs="Times New Roman"/>
          <w:color w:val="000000"/>
          <w:sz w:val="28"/>
          <w:szCs w:val="28"/>
        </w:rPr>
        <w:t xml:space="preserve">        З</w:t>
      </w:r>
      <w:r w:rsidR="00171A16" w:rsidRPr="00171A16">
        <w:rPr>
          <w:rFonts w:ascii="Times New Roman" w:hAnsi="Times New Roman" w:cs="Times New Roman"/>
          <w:color w:val="000000"/>
          <w:sz w:val="28"/>
          <w:szCs w:val="28"/>
        </w:rPr>
        <w:t xml:space="preserve">аместитель руководителя Управления </w:t>
      </w:r>
      <w:proofErr w:type="spellStart"/>
      <w:r w:rsidR="00171A16" w:rsidRPr="00171A16">
        <w:rPr>
          <w:rFonts w:ascii="Times New Roman" w:hAnsi="Times New Roman" w:cs="Times New Roman"/>
          <w:color w:val="000000"/>
          <w:sz w:val="28"/>
          <w:szCs w:val="28"/>
        </w:rPr>
        <w:t>Роспотребнадзора</w:t>
      </w:r>
      <w:proofErr w:type="spellEnd"/>
      <w:r w:rsidR="00171A16" w:rsidRPr="00171A16">
        <w:rPr>
          <w:rFonts w:ascii="Times New Roman" w:hAnsi="Times New Roman" w:cs="Times New Roman"/>
          <w:color w:val="000000"/>
          <w:sz w:val="28"/>
          <w:szCs w:val="28"/>
        </w:rPr>
        <w:t xml:space="preserve"> по Хабаровскому краю  Лосева </w:t>
      </w:r>
      <w:r>
        <w:rPr>
          <w:rFonts w:ascii="Times New Roman" w:hAnsi="Times New Roman" w:cs="Times New Roman"/>
          <w:color w:val="000000"/>
          <w:sz w:val="28"/>
          <w:szCs w:val="28"/>
        </w:rPr>
        <w:t xml:space="preserve">С.М. </w:t>
      </w:r>
      <w:r w:rsidR="00171A16" w:rsidRPr="00171A16">
        <w:rPr>
          <w:rFonts w:ascii="Times New Roman" w:hAnsi="Times New Roman" w:cs="Times New Roman"/>
          <w:color w:val="000000"/>
          <w:sz w:val="28"/>
          <w:szCs w:val="28"/>
        </w:rPr>
        <w:t>разъяснила</w:t>
      </w:r>
      <w:r w:rsidR="006B3A09">
        <w:rPr>
          <w:rFonts w:ascii="Times New Roman" w:hAnsi="Times New Roman" w:cs="Times New Roman"/>
          <w:color w:val="000000"/>
          <w:sz w:val="28"/>
          <w:szCs w:val="28"/>
        </w:rPr>
        <w:t>:</w:t>
      </w:r>
    </w:p>
    <w:p w:rsidR="002B65C2" w:rsidRPr="006B3A09" w:rsidRDefault="002B65C2" w:rsidP="00993939">
      <w:pPr>
        <w:spacing w:line="240" w:lineRule="auto"/>
        <w:ind w:left="-1134"/>
        <w:jc w:val="both"/>
        <w:rPr>
          <w:rFonts w:ascii="Times New Roman" w:hAnsi="Times New Roman" w:cs="Times New Roman"/>
          <w:sz w:val="28"/>
          <w:szCs w:val="28"/>
        </w:rPr>
      </w:pPr>
      <w:r w:rsidRPr="006B3A09">
        <w:rPr>
          <w:rFonts w:ascii="Times New Roman" w:hAnsi="Times New Roman" w:cs="Times New Roman"/>
          <w:sz w:val="28"/>
          <w:szCs w:val="28"/>
        </w:rPr>
        <w:t>В канун Нового года в Хабаровском крае стартовала иммунизация жителей из групп риска вакциной «</w:t>
      </w:r>
      <w:proofErr w:type="spellStart"/>
      <w:r w:rsidRPr="006B3A09">
        <w:rPr>
          <w:rFonts w:ascii="Times New Roman" w:hAnsi="Times New Roman" w:cs="Times New Roman"/>
          <w:sz w:val="28"/>
          <w:szCs w:val="28"/>
        </w:rPr>
        <w:t>ЭпиВакКорона</w:t>
      </w:r>
      <w:proofErr w:type="spellEnd"/>
      <w:r w:rsidRPr="006B3A09">
        <w:rPr>
          <w:rFonts w:ascii="Times New Roman" w:hAnsi="Times New Roman" w:cs="Times New Roman"/>
          <w:sz w:val="28"/>
          <w:szCs w:val="28"/>
        </w:rPr>
        <w:t>» производства Центра вирусологии и биотехнологии «Вектор». В регион поступило 700 доз, они рассчитаны на 350 человек.</w:t>
      </w:r>
    </w:p>
    <w:p w:rsidR="002B65C2" w:rsidRPr="006B3A09" w:rsidRDefault="002B65C2" w:rsidP="00993939">
      <w:pPr>
        <w:spacing w:line="240" w:lineRule="auto"/>
        <w:ind w:left="-1134"/>
        <w:jc w:val="both"/>
        <w:rPr>
          <w:rFonts w:ascii="Times New Roman" w:hAnsi="Times New Roman" w:cs="Times New Roman"/>
          <w:sz w:val="28"/>
          <w:szCs w:val="28"/>
        </w:rPr>
      </w:pPr>
      <w:r w:rsidRPr="006B3A09">
        <w:rPr>
          <w:rFonts w:ascii="Times New Roman" w:hAnsi="Times New Roman" w:cs="Times New Roman"/>
          <w:sz w:val="28"/>
          <w:szCs w:val="28"/>
        </w:rPr>
        <w:t xml:space="preserve">По поручению </w:t>
      </w:r>
      <w:proofErr w:type="spellStart"/>
      <w:r w:rsidRPr="006B3A09">
        <w:rPr>
          <w:rFonts w:ascii="Times New Roman" w:hAnsi="Times New Roman" w:cs="Times New Roman"/>
          <w:sz w:val="28"/>
          <w:szCs w:val="28"/>
        </w:rPr>
        <w:t>врио</w:t>
      </w:r>
      <w:proofErr w:type="spellEnd"/>
      <w:r w:rsidRPr="006B3A09">
        <w:rPr>
          <w:rFonts w:ascii="Times New Roman" w:hAnsi="Times New Roman" w:cs="Times New Roman"/>
          <w:sz w:val="28"/>
          <w:szCs w:val="28"/>
        </w:rPr>
        <w:t xml:space="preserve"> губернатора Дегтярева</w:t>
      </w:r>
      <w:r w:rsidR="00207E6F">
        <w:rPr>
          <w:rFonts w:ascii="Times New Roman" w:hAnsi="Times New Roman" w:cs="Times New Roman"/>
          <w:sz w:val="28"/>
          <w:szCs w:val="28"/>
        </w:rPr>
        <w:t xml:space="preserve"> М.В.</w:t>
      </w:r>
      <w:r w:rsidRPr="006B3A09">
        <w:rPr>
          <w:rFonts w:ascii="Times New Roman" w:hAnsi="Times New Roman" w:cs="Times New Roman"/>
          <w:sz w:val="28"/>
          <w:szCs w:val="28"/>
        </w:rPr>
        <w:t xml:space="preserve"> в регионе подготовлена необходимая инфраструктура для хранения вакцин, проработаны логистические цепочки по поставкам препарата, подготовлены прививочные кабинеты.</w:t>
      </w:r>
    </w:p>
    <w:p w:rsidR="002B65C2" w:rsidRPr="006B3A09" w:rsidRDefault="002B65C2" w:rsidP="00993939">
      <w:pPr>
        <w:spacing w:line="240" w:lineRule="auto"/>
        <w:ind w:left="-1134"/>
        <w:jc w:val="both"/>
        <w:rPr>
          <w:rFonts w:ascii="Times New Roman" w:hAnsi="Times New Roman" w:cs="Times New Roman"/>
          <w:sz w:val="28"/>
          <w:szCs w:val="28"/>
        </w:rPr>
      </w:pPr>
      <w:r w:rsidRPr="006B3A09">
        <w:rPr>
          <w:rFonts w:ascii="Times New Roman" w:hAnsi="Times New Roman" w:cs="Times New Roman"/>
          <w:sz w:val="28"/>
          <w:szCs w:val="28"/>
        </w:rPr>
        <w:t>В Хабаровске вакцинация «</w:t>
      </w:r>
      <w:proofErr w:type="spellStart"/>
      <w:r w:rsidRPr="006B3A09">
        <w:rPr>
          <w:rFonts w:ascii="Times New Roman" w:hAnsi="Times New Roman" w:cs="Times New Roman"/>
          <w:sz w:val="28"/>
          <w:szCs w:val="28"/>
        </w:rPr>
        <w:t>ЭпиВакКороной</w:t>
      </w:r>
      <w:proofErr w:type="spellEnd"/>
      <w:r w:rsidRPr="006B3A09">
        <w:rPr>
          <w:rFonts w:ascii="Times New Roman" w:hAnsi="Times New Roman" w:cs="Times New Roman"/>
          <w:sz w:val="28"/>
          <w:szCs w:val="28"/>
        </w:rPr>
        <w:t>» проходит в КГБУЗ КДЦ «</w:t>
      </w:r>
      <w:proofErr w:type="spellStart"/>
      <w:r w:rsidRPr="006B3A09">
        <w:rPr>
          <w:rFonts w:ascii="Times New Roman" w:hAnsi="Times New Roman" w:cs="Times New Roman"/>
          <w:sz w:val="28"/>
          <w:szCs w:val="28"/>
        </w:rPr>
        <w:t>Вивея</w:t>
      </w:r>
      <w:proofErr w:type="spellEnd"/>
      <w:r w:rsidRPr="006B3A09">
        <w:rPr>
          <w:rFonts w:ascii="Times New Roman" w:hAnsi="Times New Roman" w:cs="Times New Roman"/>
          <w:sz w:val="28"/>
          <w:szCs w:val="28"/>
        </w:rPr>
        <w:t>». В первую очередь вакцинацию про</w:t>
      </w:r>
      <w:r w:rsidR="00207E6F">
        <w:rPr>
          <w:rFonts w:ascii="Times New Roman" w:hAnsi="Times New Roman" w:cs="Times New Roman"/>
          <w:sz w:val="28"/>
          <w:szCs w:val="28"/>
        </w:rPr>
        <w:t>ходя</w:t>
      </w:r>
      <w:r w:rsidRPr="006B3A09">
        <w:rPr>
          <w:rFonts w:ascii="Times New Roman" w:hAnsi="Times New Roman" w:cs="Times New Roman"/>
          <w:sz w:val="28"/>
          <w:szCs w:val="28"/>
        </w:rPr>
        <w:t xml:space="preserve">т работники сферы здравоохранения и сотрудники учреждений </w:t>
      </w:r>
      <w:proofErr w:type="spellStart"/>
      <w:r w:rsidRPr="006B3A09">
        <w:rPr>
          <w:rFonts w:ascii="Times New Roman" w:hAnsi="Times New Roman" w:cs="Times New Roman"/>
          <w:sz w:val="28"/>
          <w:szCs w:val="28"/>
        </w:rPr>
        <w:t>Роспотребнадзора</w:t>
      </w:r>
      <w:proofErr w:type="spellEnd"/>
      <w:r w:rsidRPr="006B3A09">
        <w:rPr>
          <w:rFonts w:ascii="Times New Roman" w:hAnsi="Times New Roman" w:cs="Times New Roman"/>
          <w:sz w:val="28"/>
          <w:szCs w:val="28"/>
        </w:rPr>
        <w:t xml:space="preserve"> в Хабаровском крае.</w:t>
      </w:r>
    </w:p>
    <w:p w:rsidR="002B65C2" w:rsidRPr="006B3A09" w:rsidRDefault="002B65C2" w:rsidP="00993939">
      <w:pPr>
        <w:spacing w:line="240" w:lineRule="auto"/>
        <w:ind w:left="-1134"/>
        <w:jc w:val="both"/>
        <w:rPr>
          <w:rFonts w:ascii="Times New Roman" w:hAnsi="Times New Roman" w:cs="Times New Roman"/>
          <w:sz w:val="28"/>
          <w:szCs w:val="28"/>
        </w:rPr>
      </w:pPr>
      <w:r w:rsidRPr="006B3A09">
        <w:rPr>
          <w:rFonts w:ascii="Times New Roman" w:hAnsi="Times New Roman" w:cs="Times New Roman"/>
          <w:sz w:val="28"/>
          <w:szCs w:val="28"/>
        </w:rPr>
        <w:t>В ближайшее время вакцина будет доставлена в удаленные и труднодоступные регионы края для проведения вакцинации медицинских работников.</w:t>
      </w:r>
    </w:p>
    <w:p w:rsidR="002B65C2" w:rsidRPr="006B3A09" w:rsidRDefault="002B65C2" w:rsidP="00993939">
      <w:pPr>
        <w:spacing w:line="240" w:lineRule="auto"/>
        <w:ind w:left="-1134"/>
        <w:jc w:val="both"/>
        <w:rPr>
          <w:rFonts w:ascii="Times New Roman" w:hAnsi="Times New Roman" w:cs="Times New Roman"/>
          <w:sz w:val="28"/>
          <w:szCs w:val="28"/>
        </w:rPr>
      </w:pPr>
      <w:r w:rsidRPr="006B3A09">
        <w:rPr>
          <w:rFonts w:ascii="Times New Roman" w:hAnsi="Times New Roman" w:cs="Times New Roman"/>
          <w:sz w:val="28"/>
          <w:szCs w:val="28"/>
        </w:rPr>
        <w:t>Вакцина «</w:t>
      </w:r>
      <w:proofErr w:type="spellStart"/>
      <w:r w:rsidRPr="006B3A09">
        <w:rPr>
          <w:rFonts w:ascii="Times New Roman" w:hAnsi="Times New Roman" w:cs="Times New Roman"/>
          <w:sz w:val="28"/>
          <w:szCs w:val="28"/>
        </w:rPr>
        <w:t>ЭпиВакКорона</w:t>
      </w:r>
      <w:proofErr w:type="spellEnd"/>
      <w:r w:rsidRPr="006B3A09">
        <w:rPr>
          <w:rFonts w:ascii="Times New Roman" w:hAnsi="Times New Roman" w:cs="Times New Roman"/>
          <w:sz w:val="28"/>
          <w:szCs w:val="28"/>
        </w:rPr>
        <w:t>» относится к пептидным видам препаратов, в которых отсутствуют биологические носители вируса, что делает ее более безопасной: вакцина не вызывает аллергических реакций.</w:t>
      </w:r>
    </w:p>
    <w:p w:rsidR="002B65C2" w:rsidRPr="006B3A09" w:rsidRDefault="002B65C2" w:rsidP="00993939">
      <w:pPr>
        <w:spacing w:line="240" w:lineRule="auto"/>
        <w:ind w:left="-1134"/>
        <w:jc w:val="both"/>
        <w:rPr>
          <w:rFonts w:ascii="Times New Roman" w:hAnsi="Times New Roman" w:cs="Times New Roman"/>
          <w:sz w:val="28"/>
          <w:szCs w:val="28"/>
        </w:rPr>
      </w:pPr>
      <w:r w:rsidRPr="006B3A09">
        <w:rPr>
          <w:rFonts w:ascii="Times New Roman" w:hAnsi="Times New Roman" w:cs="Times New Roman"/>
          <w:sz w:val="28"/>
          <w:szCs w:val="28"/>
        </w:rPr>
        <w:t>«</w:t>
      </w:r>
      <w:proofErr w:type="spellStart"/>
      <w:r w:rsidRPr="006B3A09">
        <w:rPr>
          <w:rFonts w:ascii="Times New Roman" w:hAnsi="Times New Roman" w:cs="Times New Roman"/>
          <w:sz w:val="28"/>
          <w:szCs w:val="28"/>
        </w:rPr>
        <w:t>ЭпиВакКорона</w:t>
      </w:r>
      <w:proofErr w:type="spellEnd"/>
      <w:r w:rsidRPr="006B3A09">
        <w:rPr>
          <w:rFonts w:ascii="Times New Roman" w:hAnsi="Times New Roman" w:cs="Times New Roman"/>
          <w:sz w:val="28"/>
          <w:szCs w:val="28"/>
        </w:rPr>
        <w:t>» подходит для иммунизации жителей в возрасте от 18 до 60 лет, не имеющих хронических заболеваний. Курс вакцинации предусматривает двукратное введение с интервалом 2-3 недели.</w:t>
      </w:r>
    </w:p>
    <w:p w:rsidR="002B65C2" w:rsidRPr="006B3A09" w:rsidRDefault="002B65C2" w:rsidP="00993939">
      <w:pPr>
        <w:spacing w:line="240" w:lineRule="auto"/>
        <w:ind w:left="-1134"/>
        <w:jc w:val="both"/>
        <w:rPr>
          <w:rFonts w:ascii="Times New Roman" w:hAnsi="Times New Roman" w:cs="Times New Roman"/>
          <w:sz w:val="28"/>
          <w:szCs w:val="28"/>
        </w:rPr>
      </w:pPr>
      <w:r w:rsidRPr="006B3A09">
        <w:rPr>
          <w:rFonts w:ascii="Times New Roman" w:hAnsi="Times New Roman" w:cs="Times New Roman"/>
          <w:sz w:val="28"/>
          <w:szCs w:val="28"/>
        </w:rPr>
        <w:lastRenderedPageBreak/>
        <w:t>«Вакцина «</w:t>
      </w:r>
      <w:proofErr w:type="spellStart"/>
      <w:r w:rsidRPr="006B3A09">
        <w:rPr>
          <w:rFonts w:ascii="Times New Roman" w:hAnsi="Times New Roman" w:cs="Times New Roman"/>
          <w:sz w:val="28"/>
          <w:szCs w:val="28"/>
        </w:rPr>
        <w:t>ЭпиВакКорона</w:t>
      </w:r>
      <w:proofErr w:type="spellEnd"/>
      <w:r w:rsidRPr="006B3A09">
        <w:rPr>
          <w:rFonts w:ascii="Times New Roman" w:hAnsi="Times New Roman" w:cs="Times New Roman"/>
          <w:sz w:val="28"/>
          <w:szCs w:val="28"/>
        </w:rPr>
        <w:t xml:space="preserve">» безопасна, что подтверждено многочисленными исследованиями. Она отличается простыми условиями хранения и транспортировки – при температуре от 2 до 8 °С. Это позволяет использовать вакцину в районах, где </w:t>
      </w:r>
      <w:r w:rsidR="00207E6F">
        <w:rPr>
          <w:rFonts w:ascii="Times New Roman" w:hAnsi="Times New Roman" w:cs="Times New Roman"/>
          <w:sz w:val="28"/>
          <w:szCs w:val="28"/>
        </w:rPr>
        <w:t>нет низкотемпературных складов</w:t>
      </w:r>
      <w:r w:rsidRPr="006B3A09">
        <w:rPr>
          <w:rFonts w:ascii="Times New Roman" w:hAnsi="Times New Roman" w:cs="Times New Roman"/>
          <w:sz w:val="28"/>
          <w:szCs w:val="28"/>
        </w:rPr>
        <w:t>.</w:t>
      </w:r>
    </w:p>
    <w:p w:rsidR="00207E6F" w:rsidRDefault="002B65C2" w:rsidP="00993939">
      <w:pPr>
        <w:spacing w:line="240" w:lineRule="auto"/>
        <w:ind w:left="-1134"/>
        <w:jc w:val="both"/>
        <w:rPr>
          <w:rFonts w:ascii="Times New Roman" w:hAnsi="Times New Roman" w:cs="Times New Roman"/>
          <w:sz w:val="28"/>
          <w:szCs w:val="28"/>
        </w:rPr>
      </w:pPr>
      <w:r w:rsidRPr="006B3A09">
        <w:rPr>
          <w:rFonts w:ascii="Times New Roman" w:hAnsi="Times New Roman" w:cs="Times New Roman"/>
          <w:sz w:val="28"/>
          <w:szCs w:val="28"/>
        </w:rPr>
        <w:t>Массовую вакцинацию "</w:t>
      </w:r>
      <w:proofErr w:type="spellStart"/>
      <w:r w:rsidRPr="006B3A09">
        <w:rPr>
          <w:rFonts w:ascii="Times New Roman" w:hAnsi="Times New Roman" w:cs="Times New Roman"/>
          <w:sz w:val="28"/>
          <w:szCs w:val="28"/>
        </w:rPr>
        <w:t>ЭпиВакКороной</w:t>
      </w:r>
      <w:proofErr w:type="spellEnd"/>
      <w:r w:rsidRPr="006B3A09">
        <w:rPr>
          <w:rFonts w:ascii="Times New Roman" w:hAnsi="Times New Roman" w:cs="Times New Roman"/>
          <w:sz w:val="28"/>
          <w:szCs w:val="28"/>
        </w:rPr>
        <w:t>" планируется начать в 2021 году. Вакцина будет бесплатной, а вакцинация – добровольной.</w:t>
      </w:r>
      <w:r w:rsidR="00993E35" w:rsidRPr="006B3A09">
        <w:rPr>
          <w:rFonts w:ascii="Times New Roman" w:hAnsi="Times New Roman" w:cs="Times New Roman"/>
          <w:sz w:val="28"/>
          <w:szCs w:val="28"/>
        </w:rPr>
        <w:t xml:space="preserve"> </w:t>
      </w:r>
    </w:p>
    <w:p w:rsidR="002B65C2" w:rsidRPr="006B3A09" w:rsidRDefault="00993E35" w:rsidP="00993939">
      <w:pPr>
        <w:spacing w:line="240" w:lineRule="auto"/>
        <w:ind w:left="-1134"/>
        <w:jc w:val="both"/>
        <w:rPr>
          <w:rFonts w:ascii="Times New Roman" w:hAnsi="Times New Roman" w:cs="Times New Roman"/>
          <w:sz w:val="28"/>
          <w:szCs w:val="28"/>
        </w:rPr>
      </w:pPr>
      <w:r w:rsidRPr="00207E6F">
        <w:rPr>
          <w:rFonts w:ascii="Times New Roman" w:hAnsi="Times New Roman" w:cs="Times New Roman"/>
          <w:b/>
          <w:sz w:val="28"/>
          <w:szCs w:val="28"/>
        </w:rPr>
        <w:t>В случае принуждения к вакцинации граждане могут обратит</w:t>
      </w:r>
      <w:r w:rsidR="00207E6F">
        <w:rPr>
          <w:rFonts w:ascii="Times New Roman" w:hAnsi="Times New Roman" w:cs="Times New Roman"/>
          <w:b/>
          <w:sz w:val="28"/>
          <w:szCs w:val="28"/>
        </w:rPr>
        <w:t>ь</w:t>
      </w:r>
      <w:r w:rsidRPr="00207E6F">
        <w:rPr>
          <w:rFonts w:ascii="Times New Roman" w:hAnsi="Times New Roman" w:cs="Times New Roman"/>
          <w:b/>
          <w:sz w:val="28"/>
          <w:szCs w:val="28"/>
        </w:rPr>
        <w:t>ся с жалобой на телефон горячей линии по номеру 122</w:t>
      </w:r>
      <w:r w:rsidR="008D3268">
        <w:rPr>
          <w:rFonts w:ascii="Times New Roman" w:hAnsi="Times New Roman" w:cs="Times New Roman"/>
          <w:b/>
          <w:sz w:val="28"/>
          <w:szCs w:val="28"/>
        </w:rPr>
        <w:t>, 8-800-200-0-200</w:t>
      </w:r>
      <w:r w:rsidRPr="006B3A09">
        <w:rPr>
          <w:rFonts w:ascii="Times New Roman" w:hAnsi="Times New Roman" w:cs="Times New Roman"/>
          <w:sz w:val="28"/>
          <w:szCs w:val="28"/>
        </w:rPr>
        <w:t>.</w:t>
      </w:r>
    </w:p>
    <w:p w:rsidR="008D3268" w:rsidRDefault="00171A16" w:rsidP="00993939">
      <w:pPr>
        <w:spacing w:line="240" w:lineRule="auto"/>
        <w:ind w:left="-1134"/>
        <w:jc w:val="both"/>
        <w:rPr>
          <w:rFonts w:ascii="Times New Roman" w:hAnsi="Times New Roman" w:cs="Times New Roman"/>
          <w:sz w:val="28"/>
          <w:szCs w:val="28"/>
        </w:rPr>
      </w:pPr>
      <w:r w:rsidRPr="006B3A09">
        <w:rPr>
          <w:rFonts w:ascii="Times New Roman" w:hAnsi="Times New Roman" w:cs="Times New Roman"/>
          <w:sz w:val="28"/>
          <w:szCs w:val="28"/>
        </w:rPr>
        <w:t>Правительство Хабаровского края 1</w:t>
      </w:r>
      <w:r w:rsidR="008D3268">
        <w:rPr>
          <w:rFonts w:ascii="Times New Roman" w:hAnsi="Times New Roman" w:cs="Times New Roman"/>
          <w:sz w:val="28"/>
          <w:szCs w:val="28"/>
        </w:rPr>
        <w:t>8</w:t>
      </w:r>
      <w:r w:rsidRPr="006B3A09">
        <w:rPr>
          <w:rFonts w:ascii="Times New Roman" w:hAnsi="Times New Roman" w:cs="Times New Roman"/>
          <w:sz w:val="28"/>
          <w:szCs w:val="28"/>
        </w:rPr>
        <w:t xml:space="preserve">.01.2021 года </w:t>
      </w:r>
      <w:proofErr w:type="gramStart"/>
      <w:r w:rsidRPr="006B3A09">
        <w:rPr>
          <w:rFonts w:ascii="Times New Roman" w:hAnsi="Times New Roman" w:cs="Times New Roman"/>
          <w:sz w:val="28"/>
          <w:szCs w:val="28"/>
        </w:rPr>
        <w:t>разместил</w:t>
      </w:r>
      <w:r w:rsidR="00207E6F">
        <w:rPr>
          <w:rFonts w:ascii="Times New Roman" w:hAnsi="Times New Roman" w:cs="Times New Roman"/>
          <w:sz w:val="28"/>
          <w:szCs w:val="28"/>
        </w:rPr>
        <w:t>о</w:t>
      </w:r>
      <w:proofErr w:type="gramEnd"/>
      <w:r w:rsidR="00207E6F">
        <w:rPr>
          <w:rFonts w:ascii="Times New Roman" w:hAnsi="Times New Roman" w:cs="Times New Roman"/>
          <w:sz w:val="28"/>
          <w:szCs w:val="28"/>
        </w:rPr>
        <w:t xml:space="preserve"> официальную</w:t>
      </w:r>
      <w:r w:rsidRPr="006B3A09">
        <w:rPr>
          <w:rFonts w:ascii="Times New Roman" w:hAnsi="Times New Roman" w:cs="Times New Roman"/>
          <w:sz w:val="28"/>
          <w:szCs w:val="28"/>
        </w:rPr>
        <w:t xml:space="preserve"> информацию</w:t>
      </w:r>
      <w:r w:rsidR="008D3268">
        <w:rPr>
          <w:rFonts w:ascii="Times New Roman" w:hAnsi="Times New Roman" w:cs="Times New Roman"/>
          <w:sz w:val="28"/>
          <w:szCs w:val="28"/>
        </w:rPr>
        <w:t xml:space="preserve"> (</w:t>
      </w:r>
      <w:proofErr w:type="spellStart"/>
      <w:r w:rsidR="008D3268">
        <w:rPr>
          <w:rFonts w:ascii="Times New Roman" w:hAnsi="Times New Roman" w:cs="Times New Roman"/>
          <w:sz w:val="28"/>
          <w:szCs w:val="28"/>
          <w:lang w:val="en-US"/>
        </w:rPr>
        <w:t>khabkrai</w:t>
      </w:r>
      <w:proofErr w:type="spellEnd"/>
      <w:r w:rsidR="008D3268" w:rsidRPr="008D3268">
        <w:rPr>
          <w:rFonts w:ascii="Times New Roman" w:hAnsi="Times New Roman" w:cs="Times New Roman"/>
          <w:sz w:val="28"/>
          <w:szCs w:val="28"/>
        </w:rPr>
        <w:t>.</w:t>
      </w:r>
      <w:proofErr w:type="spellStart"/>
      <w:r w:rsidR="008D3268">
        <w:rPr>
          <w:rFonts w:ascii="Times New Roman" w:hAnsi="Times New Roman" w:cs="Times New Roman"/>
          <w:sz w:val="28"/>
          <w:szCs w:val="28"/>
          <w:lang w:val="en-US"/>
        </w:rPr>
        <w:t>ru</w:t>
      </w:r>
      <w:proofErr w:type="spellEnd"/>
      <w:r w:rsidR="008D3268" w:rsidRPr="008D3268">
        <w:rPr>
          <w:rFonts w:ascii="Times New Roman" w:hAnsi="Times New Roman" w:cs="Times New Roman"/>
          <w:sz w:val="28"/>
          <w:szCs w:val="28"/>
        </w:rPr>
        <w:t>)</w:t>
      </w:r>
      <w:r w:rsidRPr="006B3A09">
        <w:rPr>
          <w:rFonts w:ascii="Times New Roman" w:hAnsi="Times New Roman" w:cs="Times New Roman"/>
          <w:sz w:val="28"/>
          <w:szCs w:val="28"/>
        </w:rPr>
        <w:t xml:space="preserve">, что </w:t>
      </w:r>
      <w:r w:rsidR="008D3268">
        <w:rPr>
          <w:rFonts w:ascii="Times New Roman" w:hAnsi="Times New Roman" w:cs="Times New Roman"/>
          <w:sz w:val="28"/>
          <w:szCs w:val="28"/>
        </w:rPr>
        <w:t xml:space="preserve">регион получил 21600 доз препарата «Спутник </w:t>
      </w:r>
      <w:r w:rsidR="008D3268">
        <w:rPr>
          <w:rFonts w:ascii="Times New Roman" w:hAnsi="Times New Roman" w:cs="Times New Roman"/>
          <w:sz w:val="28"/>
          <w:szCs w:val="28"/>
          <w:lang w:val="en-US"/>
        </w:rPr>
        <w:t>V</w:t>
      </w:r>
      <w:r w:rsidR="008D3268">
        <w:rPr>
          <w:rFonts w:ascii="Times New Roman" w:hAnsi="Times New Roman" w:cs="Times New Roman"/>
          <w:sz w:val="28"/>
          <w:szCs w:val="28"/>
        </w:rPr>
        <w:t>»</w:t>
      </w:r>
      <w:r w:rsidR="0035066E">
        <w:rPr>
          <w:rFonts w:ascii="Times New Roman" w:hAnsi="Times New Roman" w:cs="Times New Roman"/>
          <w:sz w:val="28"/>
          <w:szCs w:val="28"/>
        </w:rPr>
        <w:t xml:space="preserve"> (всего поступило около 27 тысяч доз вакцины), более 3200 человек уже прошли вакцинацию.</w:t>
      </w:r>
      <w:r w:rsidR="008D3268">
        <w:rPr>
          <w:rFonts w:ascii="Times New Roman" w:hAnsi="Times New Roman" w:cs="Times New Roman"/>
          <w:sz w:val="28"/>
          <w:szCs w:val="28"/>
        </w:rPr>
        <w:t xml:space="preserve"> </w:t>
      </w:r>
    </w:p>
    <w:p w:rsidR="008D3268" w:rsidRDefault="0035066E" w:rsidP="00993939">
      <w:pPr>
        <w:shd w:val="clear" w:color="auto" w:fill="FFFFFF"/>
        <w:spacing w:after="360" w:line="240" w:lineRule="auto"/>
        <w:ind w:left="-1134"/>
        <w:rPr>
          <w:rFonts w:ascii="Times New Roman" w:hAnsi="Times New Roman" w:cs="Times New Roman"/>
          <w:sz w:val="28"/>
          <w:szCs w:val="28"/>
        </w:rPr>
      </w:pPr>
      <w:r>
        <w:rPr>
          <w:rFonts w:ascii="Times New Roman" w:eastAsia="Times New Roman" w:hAnsi="Times New Roman" w:cs="Times New Roman"/>
          <w:color w:val="323232"/>
          <w:sz w:val="28"/>
          <w:szCs w:val="28"/>
          <w:lang w:eastAsia="ru-RU"/>
        </w:rPr>
        <w:t xml:space="preserve">     </w:t>
      </w:r>
      <w:r w:rsidR="008D3268" w:rsidRPr="008D3268">
        <w:rPr>
          <w:rFonts w:ascii="Times New Roman" w:eastAsia="Times New Roman" w:hAnsi="Times New Roman" w:cs="Times New Roman"/>
          <w:color w:val="323232"/>
          <w:sz w:val="28"/>
          <w:szCs w:val="28"/>
          <w:lang w:eastAsia="ru-RU"/>
        </w:rPr>
        <w:t>В вакцинации участвуют 26 медицинских организаций края. Этот список будет расширяться. Помимо приоритетных групп населения прививку смогут сделать и желающие жит</w:t>
      </w:r>
      <w:r w:rsidR="008D3268">
        <w:rPr>
          <w:rFonts w:ascii="Times New Roman" w:eastAsia="Times New Roman" w:hAnsi="Times New Roman" w:cs="Times New Roman"/>
          <w:color w:val="323232"/>
          <w:sz w:val="28"/>
          <w:szCs w:val="28"/>
          <w:lang w:eastAsia="ru-RU"/>
        </w:rPr>
        <w:t xml:space="preserve">ели Хабаровска. На этой неделе </w:t>
      </w:r>
      <w:r w:rsidR="008D3268" w:rsidRPr="008D3268">
        <w:rPr>
          <w:rFonts w:ascii="Times New Roman" w:eastAsia="Times New Roman" w:hAnsi="Times New Roman" w:cs="Times New Roman"/>
          <w:color w:val="323232"/>
          <w:sz w:val="28"/>
          <w:szCs w:val="28"/>
          <w:lang w:eastAsia="ru-RU"/>
        </w:rPr>
        <w:t xml:space="preserve">вакцинация будет организована </w:t>
      </w:r>
      <w:r>
        <w:rPr>
          <w:rFonts w:ascii="Times New Roman" w:eastAsia="Times New Roman" w:hAnsi="Times New Roman" w:cs="Times New Roman"/>
          <w:color w:val="323232"/>
          <w:sz w:val="28"/>
          <w:szCs w:val="28"/>
          <w:lang w:eastAsia="ru-RU"/>
        </w:rPr>
        <w:t xml:space="preserve">и </w:t>
      </w:r>
      <w:r w:rsidR="008D3268" w:rsidRPr="008D3268">
        <w:rPr>
          <w:rFonts w:ascii="Times New Roman" w:eastAsia="Times New Roman" w:hAnsi="Times New Roman" w:cs="Times New Roman"/>
          <w:color w:val="323232"/>
          <w:sz w:val="28"/>
          <w:szCs w:val="28"/>
          <w:lang w:eastAsia="ru-RU"/>
        </w:rPr>
        <w:t>в краевом консультативно-диагностическом центре «</w:t>
      </w:r>
      <w:proofErr w:type="spellStart"/>
      <w:r w:rsidR="008D3268" w:rsidRPr="008D3268">
        <w:rPr>
          <w:rFonts w:ascii="Times New Roman" w:eastAsia="Times New Roman" w:hAnsi="Times New Roman" w:cs="Times New Roman"/>
          <w:color w:val="323232"/>
          <w:sz w:val="28"/>
          <w:szCs w:val="28"/>
          <w:lang w:eastAsia="ru-RU"/>
        </w:rPr>
        <w:t>Вивея</w:t>
      </w:r>
      <w:proofErr w:type="spellEnd"/>
      <w:r w:rsidR="008D3268" w:rsidRPr="008D3268">
        <w:rPr>
          <w:rFonts w:ascii="Times New Roman" w:eastAsia="Times New Roman" w:hAnsi="Times New Roman" w:cs="Times New Roman"/>
          <w:color w:val="323232"/>
          <w:sz w:val="28"/>
          <w:szCs w:val="28"/>
          <w:lang w:eastAsia="ru-RU"/>
        </w:rPr>
        <w:t>»</w:t>
      </w:r>
      <w:r>
        <w:rPr>
          <w:rFonts w:ascii="Times New Roman" w:eastAsia="Times New Roman" w:hAnsi="Times New Roman" w:cs="Times New Roman"/>
          <w:color w:val="323232"/>
          <w:sz w:val="28"/>
          <w:szCs w:val="28"/>
          <w:lang w:eastAsia="ru-RU"/>
        </w:rPr>
        <w:t>, кроме того, появится возможность записаться на вакцинацию через портал «</w:t>
      </w:r>
      <w:proofErr w:type="spellStart"/>
      <w:r>
        <w:rPr>
          <w:rFonts w:ascii="Times New Roman" w:eastAsia="Times New Roman" w:hAnsi="Times New Roman" w:cs="Times New Roman"/>
          <w:color w:val="323232"/>
          <w:sz w:val="28"/>
          <w:szCs w:val="28"/>
          <w:lang w:eastAsia="ru-RU"/>
        </w:rPr>
        <w:t>Госуслуги</w:t>
      </w:r>
      <w:proofErr w:type="spellEnd"/>
      <w:r>
        <w:rPr>
          <w:rFonts w:ascii="Times New Roman" w:eastAsia="Times New Roman" w:hAnsi="Times New Roman" w:cs="Times New Roman"/>
          <w:color w:val="323232"/>
          <w:sz w:val="28"/>
          <w:szCs w:val="28"/>
          <w:lang w:eastAsia="ru-RU"/>
        </w:rPr>
        <w:t>», там же можно будет вести «Дневник самонаблюдения», который будет отслеживаться медицинскими работниками</w:t>
      </w:r>
      <w:r w:rsidR="008D3268" w:rsidRPr="008D3268">
        <w:rPr>
          <w:rFonts w:ascii="Times New Roman" w:eastAsia="Times New Roman" w:hAnsi="Times New Roman" w:cs="Times New Roman"/>
          <w:color w:val="323232"/>
          <w:sz w:val="28"/>
          <w:szCs w:val="28"/>
          <w:lang w:eastAsia="ru-RU"/>
        </w:rPr>
        <w:t>.</w:t>
      </w:r>
    </w:p>
    <w:p w:rsidR="00993E35" w:rsidRPr="0098648F" w:rsidRDefault="008D3268" w:rsidP="0098648F">
      <w:pPr>
        <w:ind w:left="-1134"/>
        <w:jc w:val="both"/>
        <w:rPr>
          <w:rFonts w:ascii="Times New Roman" w:hAnsi="Times New Roman" w:cs="Times New Roman"/>
          <w:b/>
          <w:sz w:val="28"/>
          <w:szCs w:val="28"/>
        </w:rPr>
      </w:pPr>
      <w:r>
        <w:rPr>
          <w:rFonts w:ascii="Times New Roman" w:hAnsi="Times New Roman" w:cs="Times New Roman"/>
          <w:sz w:val="28"/>
          <w:szCs w:val="28"/>
        </w:rPr>
        <w:t xml:space="preserve">      </w:t>
      </w:r>
      <w:r w:rsidR="00993E35" w:rsidRPr="006B3A09">
        <w:rPr>
          <w:rFonts w:ascii="Times New Roman" w:hAnsi="Times New Roman" w:cs="Times New Roman"/>
          <w:sz w:val="28"/>
          <w:szCs w:val="28"/>
        </w:rPr>
        <w:t xml:space="preserve">Самостоятельно отслеживать информацию о вакцинации </w:t>
      </w:r>
      <w:r w:rsidR="00207E6F">
        <w:rPr>
          <w:rFonts w:ascii="Times New Roman" w:hAnsi="Times New Roman" w:cs="Times New Roman"/>
          <w:sz w:val="28"/>
          <w:szCs w:val="28"/>
        </w:rPr>
        <w:t xml:space="preserve">и </w:t>
      </w:r>
      <w:r w:rsidR="00993E35" w:rsidRPr="006B3A09">
        <w:rPr>
          <w:rFonts w:ascii="Times New Roman" w:hAnsi="Times New Roman" w:cs="Times New Roman"/>
          <w:sz w:val="28"/>
          <w:szCs w:val="28"/>
        </w:rPr>
        <w:t xml:space="preserve">узнать все </w:t>
      </w:r>
      <w:r w:rsidR="0098648F">
        <w:rPr>
          <w:rFonts w:ascii="Times New Roman" w:hAnsi="Times New Roman" w:cs="Times New Roman"/>
          <w:sz w:val="28"/>
          <w:szCs w:val="28"/>
        </w:rPr>
        <w:t xml:space="preserve">подробности </w:t>
      </w:r>
      <w:r w:rsidR="00993E35" w:rsidRPr="006B3A09">
        <w:rPr>
          <w:rFonts w:ascii="Times New Roman" w:hAnsi="Times New Roman" w:cs="Times New Roman"/>
          <w:sz w:val="28"/>
          <w:szCs w:val="28"/>
        </w:rPr>
        <w:t>о Вакцин</w:t>
      </w:r>
      <w:r w:rsidR="0098648F">
        <w:rPr>
          <w:rFonts w:ascii="Times New Roman" w:hAnsi="Times New Roman" w:cs="Times New Roman"/>
          <w:sz w:val="28"/>
          <w:szCs w:val="28"/>
        </w:rPr>
        <w:t>ации</w:t>
      </w:r>
      <w:r w:rsidR="00993E35" w:rsidRPr="006B3A09">
        <w:rPr>
          <w:rFonts w:ascii="Times New Roman" w:hAnsi="Times New Roman" w:cs="Times New Roman"/>
          <w:sz w:val="28"/>
          <w:szCs w:val="28"/>
        </w:rPr>
        <w:t xml:space="preserve"> для профилактики COVID-19</w:t>
      </w:r>
      <w:r w:rsidR="00207E6F">
        <w:rPr>
          <w:rFonts w:ascii="Times New Roman" w:hAnsi="Times New Roman" w:cs="Times New Roman"/>
          <w:sz w:val="28"/>
          <w:szCs w:val="28"/>
        </w:rPr>
        <w:t xml:space="preserve"> </w:t>
      </w:r>
      <w:r w:rsidR="00993E35" w:rsidRPr="006B3A09">
        <w:rPr>
          <w:rFonts w:ascii="Times New Roman" w:hAnsi="Times New Roman" w:cs="Times New Roman"/>
          <w:sz w:val="28"/>
          <w:szCs w:val="28"/>
        </w:rPr>
        <w:t xml:space="preserve"> можно на сайте </w:t>
      </w:r>
      <w:r w:rsidR="00207E6F" w:rsidRPr="00171A16">
        <w:rPr>
          <w:rFonts w:ascii="Times New Roman" w:hAnsi="Times New Roman" w:cs="Times New Roman"/>
          <w:color w:val="000000"/>
          <w:sz w:val="28"/>
          <w:szCs w:val="28"/>
        </w:rPr>
        <w:t xml:space="preserve">Управления </w:t>
      </w:r>
      <w:proofErr w:type="spellStart"/>
      <w:r w:rsidR="00207E6F" w:rsidRPr="00171A16">
        <w:rPr>
          <w:rFonts w:ascii="Times New Roman" w:hAnsi="Times New Roman" w:cs="Times New Roman"/>
          <w:color w:val="000000"/>
          <w:sz w:val="28"/>
          <w:szCs w:val="28"/>
        </w:rPr>
        <w:t>Роспотребнадзора</w:t>
      </w:r>
      <w:proofErr w:type="spellEnd"/>
      <w:r w:rsidR="00207E6F" w:rsidRPr="00171A16">
        <w:rPr>
          <w:rFonts w:ascii="Times New Roman" w:hAnsi="Times New Roman" w:cs="Times New Roman"/>
          <w:color w:val="000000"/>
          <w:sz w:val="28"/>
          <w:szCs w:val="28"/>
        </w:rPr>
        <w:t xml:space="preserve"> по Хабаровскому краю  </w:t>
      </w:r>
      <w:r w:rsidR="00993E35" w:rsidRPr="0098648F">
        <w:rPr>
          <w:rFonts w:ascii="Times New Roman" w:hAnsi="Times New Roman" w:cs="Times New Roman"/>
          <w:b/>
          <w:sz w:val="28"/>
          <w:szCs w:val="28"/>
        </w:rPr>
        <w:t>http://27.rospotrebnadz</w:t>
      </w:r>
      <w:r w:rsidR="0098648F" w:rsidRPr="0098648F">
        <w:rPr>
          <w:rFonts w:ascii="Times New Roman" w:hAnsi="Times New Roman" w:cs="Times New Roman"/>
          <w:b/>
          <w:sz w:val="28"/>
          <w:szCs w:val="28"/>
        </w:rPr>
        <w:t>or.ru</w:t>
      </w:r>
    </w:p>
    <w:p w:rsidR="00D81A0E" w:rsidRDefault="00993E35" w:rsidP="0098648F">
      <w:pPr>
        <w:pStyle w:val="a3"/>
        <w:ind w:left="-1134" w:firstLine="567"/>
        <w:jc w:val="both"/>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Информируем</w:t>
      </w:r>
      <w:r w:rsidR="00D81A0E" w:rsidRPr="00C428AC">
        <w:rPr>
          <w:rFonts w:ascii="Times New Roman" w:eastAsia="Times New Roman" w:hAnsi="Times New Roman" w:cs="Times New Roman"/>
          <w:sz w:val="28"/>
          <w:szCs w:val="28"/>
          <w:bdr w:val="none" w:sz="0" w:space="0" w:color="auto" w:frame="1"/>
        </w:rPr>
        <w:t>,</w:t>
      </w:r>
      <w:r>
        <w:rPr>
          <w:rFonts w:ascii="Times New Roman" w:eastAsia="Times New Roman" w:hAnsi="Times New Roman" w:cs="Times New Roman"/>
          <w:sz w:val="28"/>
          <w:szCs w:val="28"/>
          <w:bdr w:val="none" w:sz="0" w:space="0" w:color="auto" w:frame="1"/>
        </w:rPr>
        <w:t xml:space="preserve"> что</w:t>
      </w:r>
      <w:r w:rsidR="00D81A0E" w:rsidRPr="00C428AC">
        <w:rPr>
          <w:rFonts w:ascii="Times New Roman" w:eastAsia="Times New Roman" w:hAnsi="Times New Roman" w:cs="Times New Roman"/>
          <w:sz w:val="28"/>
          <w:szCs w:val="28"/>
          <w:bdr w:val="none" w:sz="0" w:space="0" w:color="auto" w:frame="1"/>
        </w:rPr>
        <w:t xml:space="preserve"> </w:t>
      </w:r>
      <w:r w:rsidR="00171A16">
        <w:rPr>
          <w:rFonts w:ascii="Times New Roman" w:eastAsia="Times New Roman" w:hAnsi="Times New Roman" w:cs="Times New Roman"/>
          <w:sz w:val="28"/>
          <w:szCs w:val="28"/>
          <w:bdr w:val="none" w:sz="0" w:space="0" w:color="auto" w:frame="1"/>
        </w:rPr>
        <w:t xml:space="preserve">Хабаровская краевая </w:t>
      </w:r>
      <w:r w:rsidR="00207E6F">
        <w:rPr>
          <w:rFonts w:ascii="Times New Roman" w:eastAsia="Times New Roman" w:hAnsi="Times New Roman" w:cs="Times New Roman"/>
          <w:sz w:val="28"/>
          <w:szCs w:val="28"/>
          <w:bdr w:val="none" w:sz="0" w:space="0" w:color="auto" w:frame="1"/>
        </w:rPr>
        <w:t xml:space="preserve">организация Профсоюза </w:t>
      </w:r>
      <w:r w:rsidR="00171A16">
        <w:rPr>
          <w:rFonts w:ascii="Times New Roman" w:eastAsia="Times New Roman" w:hAnsi="Times New Roman" w:cs="Times New Roman"/>
          <w:sz w:val="28"/>
          <w:szCs w:val="28"/>
          <w:bdr w:val="none" w:sz="0" w:space="0" w:color="auto" w:frame="1"/>
        </w:rPr>
        <w:t xml:space="preserve">будет и </w:t>
      </w:r>
      <w:r w:rsidR="00D81A0E" w:rsidRPr="00C428AC">
        <w:rPr>
          <w:rFonts w:ascii="Times New Roman" w:eastAsia="Times New Roman" w:hAnsi="Times New Roman" w:cs="Times New Roman"/>
          <w:sz w:val="28"/>
          <w:szCs w:val="28"/>
          <w:bdr w:val="none" w:sz="0" w:space="0" w:color="auto" w:frame="1"/>
        </w:rPr>
        <w:t>дальше проводить мониторинг ситуации, следить за изменениями, вносимыми в санитарное законодательство,</w:t>
      </w:r>
      <w:r w:rsidR="00171A16">
        <w:rPr>
          <w:rFonts w:ascii="Times New Roman" w:eastAsia="Times New Roman" w:hAnsi="Times New Roman" w:cs="Times New Roman"/>
          <w:sz w:val="28"/>
          <w:szCs w:val="28"/>
          <w:bdr w:val="none" w:sz="0" w:space="0" w:color="auto" w:frame="1"/>
        </w:rPr>
        <w:t xml:space="preserve"> </w:t>
      </w:r>
      <w:r w:rsidR="0098648F">
        <w:rPr>
          <w:rFonts w:ascii="Times New Roman" w:eastAsia="Times New Roman" w:hAnsi="Times New Roman" w:cs="Times New Roman"/>
          <w:sz w:val="28"/>
          <w:szCs w:val="28"/>
          <w:bdr w:val="none" w:sz="0" w:space="0" w:color="auto" w:frame="1"/>
        </w:rPr>
        <w:t>нормативно-правовые акты</w:t>
      </w:r>
      <w:r w:rsidR="00171A16">
        <w:rPr>
          <w:rFonts w:ascii="Times New Roman" w:eastAsia="Times New Roman" w:hAnsi="Times New Roman" w:cs="Times New Roman"/>
          <w:sz w:val="28"/>
          <w:szCs w:val="28"/>
          <w:bdr w:val="none" w:sz="0" w:space="0" w:color="auto" w:frame="1"/>
        </w:rPr>
        <w:t xml:space="preserve"> Хабаровского края, </w:t>
      </w:r>
      <w:r w:rsidR="00D81A0E" w:rsidRPr="00C428AC">
        <w:rPr>
          <w:rFonts w:ascii="Times New Roman" w:eastAsia="Times New Roman" w:hAnsi="Times New Roman" w:cs="Times New Roman"/>
          <w:sz w:val="28"/>
          <w:szCs w:val="28"/>
          <w:bdr w:val="none" w:sz="0" w:space="0" w:color="auto" w:frame="1"/>
        </w:rPr>
        <w:t>действовать в рамках правового поля</w:t>
      </w:r>
      <w:r w:rsidR="00171A16">
        <w:rPr>
          <w:rFonts w:ascii="Times New Roman" w:eastAsia="Times New Roman" w:hAnsi="Times New Roman" w:cs="Times New Roman"/>
          <w:sz w:val="28"/>
          <w:szCs w:val="28"/>
          <w:bdr w:val="none" w:sz="0" w:space="0" w:color="auto" w:frame="1"/>
        </w:rPr>
        <w:t xml:space="preserve"> и своевременно информировать организации</w:t>
      </w:r>
      <w:r w:rsidR="00F54D28">
        <w:rPr>
          <w:rFonts w:ascii="Times New Roman" w:eastAsia="Times New Roman" w:hAnsi="Times New Roman" w:cs="Times New Roman"/>
          <w:sz w:val="28"/>
          <w:szCs w:val="28"/>
          <w:bdr w:val="none" w:sz="0" w:space="0" w:color="auto" w:frame="1"/>
        </w:rPr>
        <w:t xml:space="preserve"> Профсоюза</w:t>
      </w:r>
      <w:r w:rsidR="00D81A0E" w:rsidRPr="00C428AC">
        <w:rPr>
          <w:rFonts w:ascii="Times New Roman" w:eastAsia="Times New Roman" w:hAnsi="Times New Roman" w:cs="Times New Roman"/>
          <w:sz w:val="28"/>
          <w:szCs w:val="28"/>
          <w:bdr w:val="none" w:sz="0" w:space="0" w:color="auto" w:frame="1"/>
        </w:rPr>
        <w:t>.</w:t>
      </w:r>
    </w:p>
    <w:p w:rsidR="009424A5" w:rsidRDefault="009424A5" w:rsidP="0098648F">
      <w:pPr>
        <w:pStyle w:val="a3"/>
        <w:ind w:left="-1134" w:firstLine="567"/>
        <w:jc w:val="both"/>
        <w:rPr>
          <w:rFonts w:ascii="Times New Roman" w:eastAsia="Times New Roman" w:hAnsi="Times New Roman" w:cs="Times New Roman"/>
          <w:sz w:val="28"/>
          <w:szCs w:val="28"/>
          <w:bdr w:val="none" w:sz="0" w:space="0" w:color="auto" w:frame="1"/>
        </w:rPr>
      </w:pPr>
    </w:p>
    <w:tbl>
      <w:tblPr>
        <w:tblW w:w="0" w:type="auto"/>
        <w:tblInd w:w="-1079" w:type="dxa"/>
        <w:tblLayout w:type="fixed"/>
        <w:tblCellMar>
          <w:top w:w="55" w:type="dxa"/>
          <w:left w:w="55" w:type="dxa"/>
          <w:bottom w:w="55" w:type="dxa"/>
          <w:right w:w="55" w:type="dxa"/>
        </w:tblCellMar>
        <w:tblLook w:val="04A0" w:firstRow="1" w:lastRow="0" w:firstColumn="1" w:lastColumn="0" w:noHBand="0" w:noVBand="1"/>
      </w:tblPr>
      <w:tblGrid>
        <w:gridCol w:w="4318"/>
        <w:gridCol w:w="2603"/>
        <w:gridCol w:w="2768"/>
      </w:tblGrid>
      <w:tr w:rsidR="009424A5" w:rsidTr="009424A5">
        <w:tc>
          <w:tcPr>
            <w:tcW w:w="4318" w:type="dxa"/>
            <w:hideMark/>
          </w:tcPr>
          <w:p w:rsidR="009424A5" w:rsidRDefault="009424A5" w:rsidP="009424A5">
            <w:pPr>
              <w:pStyle w:val="a3"/>
              <w:rPr>
                <w:rFonts w:ascii="Times New Roman" w:hAnsi="Times New Roman" w:cs="Times New Roman"/>
                <w:sz w:val="28"/>
                <w:szCs w:val="28"/>
              </w:rPr>
            </w:pPr>
          </w:p>
          <w:p w:rsidR="009424A5" w:rsidRPr="009424A5" w:rsidRDefault="009424A5" w:rsidP="009424A5">
            <w:pPr>
              <w:pStyle w:val="a3"/>
              <w:rPr>
                <w:rFonts w:ascii="Times New Roman" w:hAnsi="Times New Roman" w:cs="Times New Roman"/>
                <w:sz w:val="28"/>
                <w:szCs w:val="28"/>
              </w:rPr>
            </w:pPr>
            <w:r w:rsidRPr="009424A5">
              <w:rPr>
                <w:rFonts w:ascii="Times New Roman" w:hAnsi="Times New Roman" w:cs="Times New Roman"/>
                <w:sz w:val="28"/>
                <w:szCs w:val="28"/>
              </w:rPr>
              <w:t xml:space="preserve">Председатель </w:t>
            </w:r>
            <w:proofErr w:type="gramStart"/>
            <w:r w:rsidRPr="009424A5">
              <w:rPr>
                <w:rFonts w:ascii="Times New Roman" w:hAnsi="Times New Roman" w:cs="Times New Roman"/>
                <w:sz w:val="28"/>
                <w:szCs w:val="28"/>
              </w:rPr>
              <w:t>Хабаровской</w:t>
            </w:r>
            <w:proofErr w:type="gramEnd"/>
          </w:p>
          <w:p w:rsidR="009424A5" w:rsidRPr="009424A5" w:rsidRDefault="009424A5" w:rsidP="009424A5">
            <w:pPr>
              <w:pStyle w:val="a3"/>
            </w:pPr>
            <w:r w:rsidRPr="009424A5">
              <w:rPr>
                <w:rFonts w:ascii="Times New Roman" w:hAnsi="Times New Roman" w:cs="Times New Roman"/>
                <w:sz w:val="28"/>
                <w:szCs w:val="28"/>
              </w:rPr>
              <w:t>краевой организации Профсоюза</w:t>
            </w:r>
            <w:r w:rsidRPr="009424A5">
              <w:t xml:space="preserve">      </w:t>
            </w:r>
          </w:p>
        </w:tc>
        <w:tc>
          <w:tcPr>
            <w:tcW w:w="2603" w:type="dxa"/>
            <w:hideMark/>
          </w:tcPr>
          <w:p w:rsidR="009424A5" w:rsidRDefault="009424A5" w:rsidP="001E63D4">
            <w:pPr>
              <w:pStyle w:val="a8"/>
              <w:snapToGrid w:val="0"/>
              <w:spacing w:line="276" w:lineRule="auto"/>
              <w:rPr>
                <w:rFonts w:cs="Times New Roman"/>
                <w:noProof/>
                <w:lang w:eastAsia="ru-RU" w:bidi="ar-SA"/>
              </w:rPr>
            </w:pPr>
          </w:p>
          <w:p w:rsidR="009424A5" w:rsidRPr="009424A5" w:rsidRDefault="009424A5" w:rsidP="001E63D4">
            <w:pPr>
              <w:pStyle w:val="a8"/>
              <w:snapToGrid w:val="0"/>
              <w:spacing w:line="276" w:lineRule="auto"/>
              <w:rPr>
                <w:rFonts w:cs="Times New Roman"/>
              </w:rPr>
            </w:pPr>
            <w:r w:rsidRPr="009424A5">
              <w:rPr>
                <w:rFonts w:cs="Times New Roman"/>
                <w:noProof/>
                <w:lang w:eastAsia="ru-RU" w:bidi="ar-SA"/>
              </w:rPr>
              <w:drawing>
                <wp:anchor distT="0" distB="0" distL="0" distR="0" simplePos="0" relativeHeight="251659264" behindDoc="0" locked="0" layoutInCell="1" allowOverlap="1" wp14:anchorId="217AA189" wp14:editId="7893CCD9">
                  <wp:simplePos x="0" y="0"/>
                  <wp:positionH relativeFrom="column">
                    <wp:align>center</wp:align>
                  </wp:positionH>
                  <wp:positionV relativeFrom="paragraph">
                    <wp:posOffset>0</wp:posOffset>
                  </wp:positionV>
                  <wp:extent cx="1530350" cy="600075"/>
                  <wp:effectExtent l="0" t="0" r="0" b="9525"/>
                  <wp:wrapSquare wrapText="larges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30350" cy="60007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tc>
        <w:tc>
          <w:tcPr>
            <w:tcW w:w="2768" w:type="dxa"/>
            <w:hideMark/>
          </w:tcPr>
          <w:p w:rsidR="009424A5" w:rsidRDefault="009424A5" w:rsidP="001E63D4">
            <w:pPr>
              <w:rPr>
                <w:rFonts w:ascii="Times New Roman" w:eastAsia="Times New Roman" w:hAnsi="Times New Roman" w:cs="Times New Roman"/>
                <w:sz w:val="28"/>
                <w:szCs w:val="28"/>
              </w:rPr>
            </w:pPr>
            <w:r w:rsidRPr="009424A5">
              <w:rPr>
                <w:rFonts w:ascii="Times New Roman" w:eastAsia="Times New Roman" w:hAnsi="Times New Roman" w:cs="Times New Roman"/>
                <w:sz w:val="28"/>
                <w:szCs w:val="28"/>
              </w:rPr>
              <w:t xml:space="preserve"> </w:t>
            </w:r>
          </w:p>
          <w:p w:rsidR="009424A5" w:rsidRPr="009424A5" w:rsidRDefault="009424A5" w:rsidP="001E63D4">
            <w:pPr>
              <w:rPr>
                <w:rFonts w:ascii="Times New Roman" w:eastAsia="Times New Roman" w:hAnsi="Times New Roman" w:cs="Times New Roman"/>
                <w:sz w:val="28"/>
                <w:szCs w:val="28"/>
              </w:rPr>
            </w:pPr>
            <w:r w:rsidRPr="009424A5">
              <w:rPr>
                <w:rFonts w:ascii="Times New Roman" w:hAnsi="Times New Roman" w:cs="Times New Roman"/>
                <w:sz w:val="28"/>
                <w:szCs w:val="28"/>
              </w:rPr>
              <w:t xml:space="preserve">Т.А. </w:t>
            </w:r>
            <w:proofErr w:type="spellStart"/>
            <w:r w:rsidRPr="009424A5">
              <w:rPr>
                <w:rFonts w:ascii="Times New Roman" w:hAnsi="Times New Roman" w:cs="Times New Roman"/>
                <w:sz w:val="28"/>
                <w:szCs w:val="28"/>
              </w:rPr>
              <w:t>Козыренко</w:t>
            </w:r>
            <w:proofErr w:type="spellEnd"/>
          </w:p>
        </w:tc>
      </w:tr>
    </w:tbl>
    <w:p w:rsidR="00171A16" w:rsidRDefault="00171A16" w:rsidP="009424A5">
      <w:pPr>
        <w:pStyle w:val="a3"/>
        <w:ind w:left="-1134"/>
        <w:jc w:val="both"/>
        <w:rPr>
          <w:rFonts w:ascii="Times New Roman" w:eastAsia="Times New Roman" w:hAnsi="Times New Roman" w:cs="Times New Roman"/>
          <w:sz w:val="28"/>
          <w:szCs w:val="28"/>
        </w:rPr>
      </w:pPr>
    </w:p>
    <w:p w:rsidR="009424A5" w:rsidRPr="009424A5" w:rsidRDefault="009424A5" w:rsidP="009424A5">
      <w:pPr>
        <w:pStyle w:val="a3"/>
        <w:ind w:left="-1134"/>
        <w:jc w:val="both"/>
        <w:rPr>
          <w:rFonts w:ascii="Times New Roman" w:eastAsia="Times New Roman" w:hAnsi="Times New Roman" w:cs="Times New Roman"/>
          <w:sz w:val="20"/>
          <w:szCs w:val="20"/>
        </w:rPr>
      </w:pPr>
      <w:r w:rsidRPr="009424A5">
        <w:rPr>
          <w:rFonts w:ascii="Times New Roman" w:eastAsia="Times New Roman" w:hAnsi="Times New Roman" w:cs="Times New Roman"/>
          <w:sz w:val="20"/>
          <w:szCs w:val="20"/>
        </w:rPr>
        <w:t>исполнитель: Максимова О.А.</w:t>
      </w:r>
    </w:p>
    <w:p w:rsidR="009424A5" w:rsidRPr="009424A5" w:rsidRDefault="009424A5" w:rsidP="009424A5">
      <w:pPr>
        <w:pStyle w:val="a3"/>
        <w:ind w:left="-113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w:t>
      </w:r>
      <w:r w:rsidRPr="009424A5">
        <w:rPr>
          <w:rFonts w:ascii="Times New Roman" w:eastAsia="Times New Roman" w:hAnsi="Times New Roman" w:cs="Times New Roman"/>
          <w:sz w:val="20"/>
          <w:szCs w:val="20"/>
        </w:rPr>
        <w:t>ел. (84212) 32-68-20</w:t>
      </w:r>
    </w:p>
    <w:p w:rsidR="00301634" w:rsidRDefault="00301634" w:rsidP="00504233">
      <w:pPr>
        <w:shd w:val="clear" w:color="auto" w:fill="FFFFFF"/>
        <w:spacing w:after="0" w:line="240" w:lineRule="auto"/>
        <w:ind w:left="-1134" w:right="25" w:firstLine="567"/>
        <w:textAlignment w:val="top"/>
        <w:rPr>
          <w:rFonts w:ascii="Times New Roman" w:eastAsia="Times New Roman" w:hAnsi="Times New Roman" w:cs="Times New Roman"/>
          <w:color w:val="000000"/>
          <w:sz w:val="28"/>
          <w:szCs w:val="28"/>
          <w:lang w:eastAsia="ru-RU"/>
        </w:rPr>
      </w:pPr>
    </w:p>
    <w:p w:rsidR="009424A5" w:rsidRDefault="009424A5" w:rsidP="009424A5">
      <w:pPr>
        <w:shd w:val="clear" w:color="auto" w:fill="FFFFFF"/>
        <w:spacing w:after="0" w:line="240" w:lineRule="auto"/>
        <w:ind w:left="-1134" w:right="25"/>
        <w:textAlignment w:val="top"/>
        <w:rPr>
          <w:rFonts w:ascii="Times New Roman" w:eastAsia="Times New Roman" w:hAnsi="Times New Roman" w:cs="Times New Roman"/>
          <w:color w:val="000000"/>
          <w:sz w:val="28"/>
          <w:szCs w:val="28"/>
          <w:lang w:eastAsia="ru-RU"/>
        </w:rPr>
      </w:pPr>
    </w:p>
    <w:p w:rsidR="00D81A0E" w:rsidRPr="00D81A0E" w:rsidRDefault="00171A16" w:rsidP="009424A5">
      <w:pPr>
        <w:shd w:val="clear" w:color="auto" w:fill="FFFFFF"/>
        <w:spacing w:after="0" w:line="240" w:lineRule="auto"/>
        <w:ind w:left="-1134" w:right="25"/>
        <w:textAlignment w:val="top"/>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F54D28">
        <w:rPr>
          <w:rFonts w:ascii="Times New Roman" w:eastAsia="Times New Roman" w:hAnsi="Times New Roman" w:cs="Times New Roman"/>
          <w:color w:val="000000"/>
          <w:sz w:val="28"/>
          <w:szCs w:val="28"/>
          <w:lang w:eastAsia="ru-RU"/>
        </w:rPr>
        <w:t>9</w:t>
      </w:r>
      <w:r w:rsidR="00301634" w:rsidRPr="00301634">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01</w:t>
      </w:r>
      <w:r w:rsidR="00301634" w:rsidRPr="00301634">
        <w:rPr>
          <w:rFonts w:ascii="Times New Roman" w:eastAsia="Times New Roman" w:hAnsi="Times New Roman" w:cs="Times New Roman"/>
          <w:color w:val="000000"/>
          <w:sz w:val="28"/>
          <w:szCs w:val="28"/>
          <w:lang w:eastAsia="ru-RU"/>
        </w:rPr>
        <w:t>.202</w:t>
      </w:r>
      <w:r>
        <w:rPr>
          <w:rFonts w:ascii="Times New Roman" w:eastAsia="Times New Roman" w:hAnsi="Times New Roman" w:cs="Times New Roman"/>
          <w:color w:val="000000"/>
          <w:sz w:val="28"/>
          <w:szCs w:val="28"/>
          <w:lang w:eastAsia="ru-RU"/>
        </w:rPr>
        <w:t>1</w:t>
      </w:r>
    </w:p>
    <w:p w:rsidR="00D81A0E" w:rsidRPr="00D81A0E" w:rsidRDefault="00D81A0E" w:rsidP="00504233">
      <w:pPr>
        <w:numPr>
          <w:ilvl w:val="0"/>
          <w:numId w:val="1"/>
        </w:numPr>
        <w:shd w:val="clear" w:color="auto" w:fill="FFFFFF"/>
        <w:spacing w:after="0" w:line="240" w:lineRule="auto"/>
        <w:ind w:left="-1134" w:right="25" w:firstLine="567"/>
        <w:textAlignment w:val="top"/>
        <w:rPr>
          <w:rFonts w:ascii="Arial" w:eastAsia="Times New Roman" w:hAnsi="Arial" w:cs="Arial"/>
          <w:color w:val="000000"/>
          <w:sz w:val="8"/>
          <w:szCs w:val="8"/>
          <w:lang w:eastAsia="ru-RU"/>
        </w:rPr>
      </w:pPr>
    </w:p>
    <w:p w:rsidR="00D81A0E" w:rsidRPr="00D81A0E" w:rsidRDefault="00D81A0E" w:rsidP="00504233">
      <w:pPr>
        <w:numPr>
          <w:ilvl w:val="0"/>
          <w:numId w:val="1"/>
        </w:numPr>
        <w:shd w:val="clear" w:color="auto" w:fill="FFFFFF"/>
        <w:spacing w:after="0" w:line="240" w:lineRule="auto"/>
        <w:ind w:left="-1134" w:right="25" w:firstLine="567"/>
        <w:textAlignment w:val="top"/>
        <w:rPr>
          <w:rFonts w:ascii="Arial" w:eastAsia="Times New Roman" w:hAnsi="Arial" w:cs="Arial"/>
          <w:color w:val="000000"/>
          <w:sz w:val="8"/>
          <w:szCs w:val="8"/>
          <w:lang w:eastAsia="ru-RU"/>
        </w:rPr>
      </w:pPr>
    </w:p>
    <w:p w:rsidR="00D81A0E" w:rsidRPr="00D81A0E" w:rsidRDefault="00D81A0E" w:rsidP="00504233">
      <w:pPr>
        <w:numPr>
          <w:ilvl w:val="0"/>
          <w:numId w:val="1"/>
        </w:numPr>
        <w:shd w:val="clear" w:color="auto" w:fill="FFFFFF"/>
        <w:spacing w:after="0" w:line="240" w:lineRule="auto"/>
        <w:ind w:left="-1134" w:right="25" w:firstLine="567"/>
        <w:textAlignment w:val="top"/>
        <w:rPr>
          <w:rFonts w:ascii="Arial" w:eastAsia="Times New Roman" w:hAnsi="Arial" w:cs="Arial"/>
          <w:color w:val="000000"/>
          <w:sz w:val="8"/>
          <w:szCs w:val="8"/>
          <w:lang w:eastAsia="ru-RU"/>
        </w:rPr>
      </w:pPr>
    </w:p>
    <w:p w:rsidR="00D81A0E" w:rsidRDefault="00D81A0E" w:rsidP="00993939">
      <w:pPr>
        <w:shd w:val="clear" w:color="auto" w:fill="FFFFFF"/>
        <w:spacing w:after="0" w:line="240" w:lineRule="auto"/>
        <w:ind w:right="25"/>
        <w:textAlignment w:val="top"/>
        <w:rPr>
          <w:rFonts w:ascii="Arial" w:eastAsia="Times New Roman" w:hAnsi="Arial" w:cs="Arial"/>
          <w:color w:val="000000"/>
          <w:sz w:val="8"/>
          <w:szCs w:val="8"/>
          <w:lang w:eastAsia="ru-RU"/>
        </w:rPr>
      </w:pPr>
    </w:p>
    <w:p w:rsidR="009424A5" w:rsidRDefault="009424A5" w:rsidP="00873670">
      <w:pPr>
        <w:pStyle w:val="ConsPlusNormal"/>
        <w:ind w:left="720"/>
        <w:jc w:val="right"/>
        <w:outlineLvl w:val="1"/>
        <w:rPr>
          <w:rFonts w:ascii="Times New Roman" w:hAnsi="Times New Roman" w:cs="Times New Roman"/>
          <w:sz w:val="24"/>
          <w:szCs w:val="24"/>
        </w:rPr>
      </w:pPr>
    </w:p>
    <w:p w:rsidR="009424A5" w:rsidRDefault="009424A5" w:rsidP="00873670">
      <w:pPr>
        <w:pStyle w:val="ConsPlusNormal"/>
        <w:ind w:left="720"/>
        <w:jc w:val="right"/>
        <w:outlineLvl w:val="1"/>
        <w:rPr>
          <w:rFonts w:ascii="Times New Roman" w:hAnsi="Times New Roman" w:cs="Times New Roman"/>
          <w:sz w:val="24"/>
          <w:szCs w:val="24"/>
        </w:rPr>
      </w:pPr>
    </w:p>
    <w:p w:rsidR="00993939" w:rsidRPr="00873670" w:rsidRDefault="00873670" w:rsidP="00873670">
      <w:pPr>
        <w:pStyle w:val="ConsPlusNormal"/>
        <w:ind w:left="720"/>
        <w:jc w:val="right"/>
        <w:outlineLvl w:val="1"/>
        <w:rPr>
          <w:rFonts w:ascii="Times New Roman" w:hAnsi="Times New Roman" w:cs="Times New Roman"/>
          <w:sz w:val="24"/>
          <w:szCs w:val="24"/>
        </w:rPr>
      </w:pPr>
      <w:r w:rsidRPr="00873670">
        <w:rPr>
          <w:rFonts w:ascii="Times New Roman" w:hAnsi="Times New Roman" w:cs="Times New Roman"/>
          <w:sz w:val="24"/>
          <w:szCs w:val="24"/>
        </w:rPr>
        <w:t xml:space="preserve">                                                                                                                  </w:t>
      </w:r>
      <w:r>
        <w:rPr>
          <w:rFonts w:ascii="Times New Roman" w:hAnsi="Times New Roman" w:cs="Times New Roman"/>
          <w:sz w:val="24"/>
          <w:szCs w:val="24"/>
        </w:rPr>
        <w:t xml:space="preserve">                                            </w:t>
      </w:r>
      <w:r w:rsidR="00993939" w:rsidRPr="00873670">
        <w:rPr>
          <w:rFonts w:ascii="Times New Roman" w:hAnsi="Times New Roman" w:cs="Times New Roman"/>
          <w:sz w:val="24"/>
          <w:szCs w:val="24"/>
        </w:rPr>
        <w:t>Приложение N 1</w:t>
      </w:r>
    </w:p>
    <w:p w:rsidR="00993939" w:rsidRPr="00873670" w:rsidRDefault="00873670" w:rsidP="00873670">
      <w:pPr>
        <w:pStyle w:val="ConsPlusNormal"/>
        <w:ind w:left="720"/>
        <w:rPr>
          <w:rFonts w:ascii="Times New Roman" w:hAnsi="Times New Roman" w:cs="Times New Roman"/>
          <w:sz w:val="24"/>
          <w:szCs w:val="24"/>
        </w:rPr>
      </w:pPr>
      <w:bookmarkStart w:id="0" w:name="Par469"/>
      <w:bookmarkEnd w:id="0"/>
      <w:r w:rsidRPr="00873670">
        <w:rPr>
          <w:rFonts w:ascii="Times New Roman" w:hAnsi="Times New Roman" w:cs="Times New Roman"/>
          <w:sz w:val="24"/>
          <w:szCs w:val="24"/>
        </w:rPr>
        <w:t xml:space="preserve">                                                   </w:t>
      </w:r>
      <w:r w:rsidR="00993939" w:rsidRPr="00873670">
        <w:rPr>
          <w:rFonts w:ascii="Times New Roman" w:hAnsi="Times New Roman" w:cs="Times New Roman"/>
          <w:sz w:val="24"/>
          <w:szCs w:val="24"/>
        </w:rPr>
        <w:t>Анкета пациента</w:t>
      </w:r>
    </w:p>
    <w:p w:rsidR="00993939" w:rsidRDefault="00993939" w:rsidP="00993939">
      <w:pPr>
        <w:pStyle w:val="ConsPlusNormal"/>
        <w:ind w:left="720"/>
        <w:jc w:val="both"/>
      </w:pPr>
    </w:p>
    <w:tbl>
      <w:tblPr>
        <w:tblW w:w="9498" w:type="dxa"/>
        <w:tblInd w:w="62" w:type="dxa"/>
        <w:tblLayout w:type="fixed"/>
        <w:tblCellMar>
          <w:top w:w="102" w:type="dxa"/>
          <w:left w:w="62" w:type="dxa"/>
          <w:bottom w:w="102" w:type="dxa"/>
          <w:right w:w="62" w:type="dxa"/>
        </w:tblCellMar>
        <w:tblLook w:val="0000" w:firstRow="0" w:lastRow="0" w:firstColumn="0" w:lastColumn="0" w:noHBand="0" w:noVBand="0"/>
      </w:tblPr>
      <w:tblGrid>
        <w:gridCol w:w="7371"/>
        <w:gridCol w:w="1134"/>
        <w:gridCol w:w="993"/>
      </w:tblGrid>
      <w:tr w:rsidR="00993939" w:rsidRPr="00993939" w:rsidTr="00993939">
        <w:tc>
          <w:tcPr>
            <w:tcW w:w="7371" w:type="dxa"/>
            <w:tcBorders>
              <w:top w:val="single" w:sz="4" w:space="0" w:color="auto"/>
              <w:left w:val="single" w:sz="4" w:space="0" w:color="auto"/>
              <w:bottom w:val="single" w:sz="4" w:space="0" w:color="auto"/>
              <w:right w:val="single" w:sz="4" w:space="0" w:color="auto"/>
            </w:tcBorders>
          </w:tcPr>
          <w:p w:rsidR="00993939" w:rsidRPr="00993939" w:rsidRDefault="00993939" w:rsidP="00AB76C5">
            <w:pPr>
              <w:pStyle w:val="ConsPlusNormal"/>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993939" w:rsidRPr="00993939" w:rsidRDefault="00993939" w:rsidP="00AB76C5">
            <w:pPr>
              <w:pStyle w:val="ConsPlusNormal"/>
              <w:jc w:val="center"/>
              <w:rPr>
                <w:rFonts w:ascii="Times New Roman" w:hAnsi="Times New Roman" w:cs="Times New Roman"/>
                <w:sz w:val="28"/>
                <w:szCs w:val="28"/>
              </w:rPr>
            </w:pPr>
            <w:r w:rsidRPr="00993939">
              <w:rPr>
                <w:rFonts w:ascii="Times New Roman" w:hAnsi="Times New Roman" w:cs="Times New Roman"/>
                <w:sz w:val="28"/>
                <w:szCs w:val="28"/>
              </w:rPr>
              <w:t>ДА</w:t>
            </w:r>
          </w:p>
        </w:tc>
        <w:tc>
          <w:tcPr>
            <w:tcW w:w="993" w:type="dxa"/>
            <w:tcBorders>
              <w:top w:val="single" w:sz="4" w:space="0" w:color="auto"/>
              <w:left w:val="single" w:sz="4" w:space="0" w:color="auto"/>
              <w:bottom w:val="single" w:sz="4" w:space="0" w:color="auto"/>
              <w:right w:val="single" w:sz="4" w:space="0" w:color="auto"/>
            </w:tcBorders>
          </w:tcPr>
          <w:p w:rsidR="00993939" w:rsidRPr="00993939" w:rsidRDefault="00993939" w:rsidP="00AB76C5">
            <w:pPr>
              <w:pStyle w:val="ConsPlusNormal"/>
              <w:jc w:val="center"/>
              <w:rPr>
                <w:rFonts w:ascii="Times New Roman" w:hAnsi="Times New Roman" w:cs="Times New Roman"/>
                <w:sz w:val="28"/>
                <w:szCs w:val="28"/>
              </w:rPr>
            </w:pPr>
            <w:r w:rsidRPr="00993939">
              <w:rPr>
                <w:rFonts w:ascii="Times New Roman" w:hAnsi="Times New Roman" w:cs="Times New Roman"/>
                <w:sz w:val="28"/>
                <w:szCs w:val="28"/>
              </w:rPr>
              <w:t>НЕТ</w:t>
            </w:r>
          </w:p>
        </w:tc>
      </w:tr>
      <w:tr w:rsidR="00993939" w:rsidRPr="00993939" w:rsidTr="00993939">
        <w:tc>
          <w:tcPr>
            <w:tcW w:w="7371" w:type="dxa"/>
            <w:tcBorders>
              <w:top w:val="single" w:sz="4" w:space="0" w:color="auto"/>
              <w:left w:val="single" w:sz="4" w:space="0" w:color="auto"/>
              <w:bottom w:val="single" w:sz="4" w:space="0" w:color="auto"/>
              <w:right w:val="single" w:sz="4" w:space="0" w:color="auto"/>
            </w:tcBorders>
          </w:tcPr>
          <w:p w:rsidR="00993939" w:rsidRPr="00993939" w:rsidRDefault="00993939" w:rsidP="00AB76C5">
            <w:pPr>
              <w:pStyle w:val="ConsPlusNormal"/>
              <w:rPr>
                <w:rFonts w:ascii="Times New Roman" w:hAnsi="Times New Roman" w:cs="Times New Roman"/>
                <w:sz w:val="28"/>
                <w:szCs w:val="28"/>
              </w:rPr>
            </w:pPr>
            <w:r w:rsidRPr="00993939">
              <w:rPr>
                <w:rFonts w:ascii="Times New Roman" w:hAnsi="Times New Roman" w:cs="Times New Roman"/>
                <w:sz w:val="28"/>
                <w:szCs w:val="28"/>
              </w:rPr>
              <w:t>ФИО</w:t>
            </w:r>
          </w:p>
        </w:tc>
        <w:tc>
          <w:tcPr>
            <w:tcW w:w="1134" w:type="dxa"/>
            <w:tcBorders>
              <w:top w:val="single" w:sz="4" w:space="0" w:color="auto"/>
              <w:left w:val="single" w:sz="4" w:space="0" w:color="auto"/>
              <w:bottom w:val="single" w:sz="4" w:space="0" w:color="auto"/>
              <w:right w:val="single" w:sz="4" w:space="0" w:color="auto"/>
            </w:tcBorders>
          </w:tcPr>
          <w:p w:rsidR="00993939" w:rsidRPr="00993939" w:rsidRDefault="00993939" w:rsidP="00AB76C5">
            <w:pPr>
              <w:pStyle w:val="ConsPlusNormal"/>
              <w:rPr>
                <w:rFonts w:ascii="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993939" w:rsidRPr="00993939" w:rsidRDefault="00993939" w:rsidP="00AB76C5">
            <w:pPr>
              <w:pStyle w:val="ConsPlusNormal"/>
              <w:rPr>
                <w:rFonts w:ascii="Times New Roman" w:hAnsi="Times New Roman" w:cs="Times New Roman"/>
                <w:sz w:val="28"/>
                <w:szCs w:val="28"/>
              </w:rPr>
            </w:pPr>
          </w:p>
        </w:tc>
      </w:tr>
      <w:tr w:rsidR="00993939" w:rsidRPr="00993939" w:rsidTr="00993939">
        <w:tc>
          <w:tcPr>
            <w:tcW w:w="7371" w:type="dxa"/>
            <w:tcBorders>
              <w:top w:val="single" w:sz="4" w:space="0" w:color="auto"/>
              <w:left w:val="single" w:sz="4" w:space="0" w:color="auto"/>
              <w:bottom w:val="single" w:sz="4" w:space="0" w:color="auto"/>
              <w:right w:val="single" w:sz="4" w:space="0" w:color="auto"/>
            </w:tcBorders>
          </w:tcPr>
          <w:p w:rsidR="00993939" w:rsidRPr="00993939" w:rsidRDefault="00993939" w:rsidP="00AB76C5">
            <w:pPr>
              <w:pStyle w:val="ConsPlusNormal"/>
              <w:rPr>
                <w:rFonts w:ascii="Times New Roman" w:hAnsi="Times New Roman" w:cs="Times New Roman"/>
                <w:sz w:val="28"/>
                <w:szCs w:val="28"/>
              </w:rPr>
            </w:pPr>
            <w:r w:rsidRPr="00993939">
              <w:rPr>
                <w:rFonts w:ascii="Times New Roman" w:hAnsi="Times New Roman" w:cs="Times New Roman"/>
                <w:sz w:val="28"/>
                <w:szCs w:val="28"/>
              </w:rPr>
              <w:t>Дата рождения</w:t>
            </w:r>
          </w:p>
        </w:tc>
        <w:tc>
          <w:tcPr>
            <w:tcW w:w="1134" w:type="dxa"/>
            <w:tcBorders>
              <w:top w:val="single" w:sz="4" w:space="0" w:color="auto"/>
              <w:left w:val="single" w:sz="4" w:space="0" w:color="auto"/>
              <w:bottom w:val="single" w:sz="4" w:space="0" w:color="auto"/>
              <w:right w:val="single" w:sz="4" w:space="0" w:color="auto"/>
            </w:tcBorders>
          </w:tcPr>
          <w:p w:rsidR="00993939" w:rsidRPr="00993939" w:rsidRDefault="00993939" w:rsidP="00AB76C5">
            <w:pPr>
              <w:pStyle w:val="ConsPlusNormal"/>
              <w:rPr>
                <w:rFonts w:ascii="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993939" w:rsidRPr="00993939" w:rsidRDefault="00993939" w:rsidP="00AB76C5">
            <w:pPr>
              <w:pStyle w:val="ConsPlusNormal"/>
              <w:rPr>
                <w:rFonts w:ascii="Times New Roman" w:hAnsi="Times New Roman" w:cs="Times New Roman"/>
                <w:sz w:val="28"/>
                <w:szCs w:val="28"/>
              </w:rPr>
            </w:pPr>
          </w:p>
        </w:tc>
      </w:tr>
      <w:tr w:rsidR="00993939" w:rsidRPr="00993939" w:rsidTr="00993939">
        <w:tc>
          <w:tcPr>
            <w:tcW w:w="7371" w:type="dxa"/>
            <w:tcBorders>
              <w:top w:val="single" w:sz="4" w:space="0" w:color="auto"/>
              <w:left w:val="single" w:sz="4" w:space="0" w:color="auto"/>
              <w:bottom w:val="single" w:sz="4" w:space="0" w:color="auto"/>
              <w:right w:val="single" w:sz="4" w:space="0" w:color="auto"/>
            </w:tcBorders>
          </w:tcPr>
          <w:p w:rsidR="00993939" w:rsidRPr="00993939" w:rsidRDefault="00993939" w:rsidP="00AB76C5">
            <w:pPr>
              <w:pStyle w:val="ConsPlusNormal"/>
              <w:rPr>
                <w:rFonts w:ascii="Times New Roman" w:hAnsi="Times New Roman" w:cs="Times New Roman"/>
                <w:sz w:val="28"/>
                <w:szCs w:val="28"/>
              </w:rPr>
            </w:pPr>
            <w:r w:rsidRPr="00993939">
              <w:rPr>
                <w:rFonts w:ascii="Times New Roman" w:hAnsi="Times New Roman" w:cs="Times New Roman"/>
                <w:sz w:val="28"/>
                <w:szCs w:val="28"/>
              </w:rPr>
              <w:t>Болеете ли Вы сейчас?</w:t>
            </w:r>
          </w:p>
        </w:tc>
        <w:tc>
          <w:tcPr>
            <w:tcW w:w="1134" w:type="dxa"/>
            <w:tcBorders>
              <w:top w:val="single" w:sz="4" w:space="0" w:color="auto"/>
              <w:left w:val="single" w:sz="4" w:space="0" w:color="auto"/>
              <w:bottom w:val="single" w:sz="4" w:space="0" w:color="auto"/>
              <w:right w:val="single" w:sz="4" w:space="0" w:color="auto"/>
            </w:tcBorders>
          </w:tcPr>
          <w:p w:rsidR="00993939" w:rsidRPr="00993939" w:rsidRDefault="00993939" w:rsidP="00AB76C5">
            <w:pPr>
              <w:pStyle w:val="ConsPlusNormal"/>
              <w:rPr>
                <w:rFonts w:ascii="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993939" w:rsidRPr="00993939" w:rsidRDefault="00993939" w:rsidP="00AB76C5">
            <w:pPr>
              <w:pStyle w:val="ConsPlusNormal"/>
              <w:rPr>
                <w:rFonts w:ascii="Times New Roman" w:hAnsi="Times New Roman" w:cs="Times New Roman"/>
                <w:sz w:val="28"/>
                <w:szCs w:val="28"/>
              </w:rPr>
            </w:pPr>
          </w:p>
        </w:tc>
      </w:tr>
      <w:tr w:rsidR="00993939" w:rsidRPr="00993939" w:rsidTr="00993939">
        <w:tc>
          <w:tcPr>
            <w:tcW w:w="7371" w:type="dxa"/>
            <w:tcBorders>
              <w:top w:val="single" w:sz="4" w:space="0" w:color="auto"/>
              <w:left w:val="single" w:sz="4" w:space="0" w:color="auto"/>
              <w:bottom w:val="single" w:sz="4" w:space="0" w:color="auto"/>
              <w:right w:val="single" w:sz="4" w:space="0" w:color="auto"/>
            </w:tcBorders>
          </w:tcPr>
          <w:p w:rsidR="00993939" w:rsidRPr="00993939" w:rsidRDefault="00993939" w:rsidP="00AB76C5">
            <w:pPr>
              <w:pStyle w:val="ConsPlusNormal"/>
              <w:rPr>
                <w:rFonts w:ascii="Times New Roman" w:hAnsi="Times New Roman" w:cs="Times New Roman"/>
                <w:sz w:val="28"/>
                <w:szCs w:val="28"/>
              </w:rPr>
            </w:pPr>
            <w:r w:rsidRPr="00993939">
              <w:rPr>
                <w:rFonts w:ascii="Times New Roman" w:hAnsi="Times New Roman" w:cs="Times New Roman"/>
                <w:sz w:val="28"/>
                <w:szCs w:val="28"/>
              </w:rPr>
              <w:t xml:space="preserve">Были ли у Вас контакты с больными с инфекционными заболеваниями </w:t>
            </w:r>
            <w:proofErr w:type="gramStart"/>
            <w:r w:rsidRPr="00993939">
              <w:rPr>
                <w:rFonts w:ascii="Times New Roman" w:hAnsi="Times New Roman" w:cs="Times New Roman"/>
                <w:sz w:val="28"/>
                <w:szCs w:val="28"/>
              </w:rPr>
              <w:t>в</w:t>
            </w:r>
            <w:proofErr w:type="gramEnd"/>
            <w:r w:rsidRPr="00993939">
              <w:rPr>
                <w:rFonts w:ascii="Times New Roman" w:hAnsi="Times New Roman" w:cs="Times New Roman"/>
                <w:sz w:val="28"/>
                <w:szCs w:val="28"/>
              </w:rPr>
              <w:t xml:space="preserve"> последние 14 дней?</w:t>
            </w:r>
          </w:p>
        </w:tc>
        <w:tc>
          <w:tcPr>
            <w:tcW w:w="1134" w:type="dxa"/>
            <w:tcBorders>
              <w:top w:val="single" w:sz="4" w:space="0" w:color="auto"/>
              <w:left w:val="single" w:sz="4" w:space="0" w:color="auto"/>
              <w:bottom w:val="single" w:sz="4" w:space="0" w:color="auto"/>
              <w:right w:val="single" w:sz="4" w:space="0" w:color="auto"/>
            </w:tcBorders>
          </w:tcPr>
          <w:p w:rsidR="00993939" w:rsidRPr="00993939" w:rsidRDefault="00993939" w:rsidP="00AB76C5">
            <w:pPr>
              <w:pStyle w:val="ConsPlusNormal"/>
              <w:rPr>
                <w:rFonts w:ascii="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993939" w:rsidRPr="00993939" w:rsidRDefault="00993939" w:rsidP="00AB76C5">
            <w:pPr>
              <w:pStyle w:val="ConsPlusNormal"/>
              <w:rPr>
                <w:rFonts w:ascii="Times New Roman" w:hAnsi="Times New Roman" w:cs="Times New Roman"/>
                <w:sz w:val="28"/>
                <w:szCs w:val="28"/>
              </w:rPr>
            </w:pPr>
          </w:p>
        </w:tc>
      </w:tr>
      <w:tr w:rsidR="00993939" w:rsidRPr="00993939" w:rsidTr="00993939">
        <w:tc>
          <w:tcPr>
            <w:tcW w:w="7371" w:type="dxa"/>
            <w:tcBorders>
              <w:top w:val="single" w:sz="4" w:space="0" w:color="auto"/>
              <w:left w:val="single" w:sz="4" w:space="0" w:color="auto"/>
              <w:bottom w:val="single" w:sz="4" w:space="0" w:color="auto"/>
              <w:right w:val="single" w:sz="4" w:space="0" w:color="auto"/>
            </w:tcBorders>
          </w:tcPr>
          <w:p w:rsidR="00993939" w:rsidRPr="00993939" w:rsidRDefault="00993939" w:rsidP="00AB76C5">
            <w:pPr>
              <w:pStyle w:val="ConsPlusNormal"/>
              <w:rPr>
                <w:rFonts w:ascii="Times New Roman" w:hAnsi="Times New Roman" w:cs="Times New Roman"/>
                <w:sz w:val="28"/>
                <w:szCs w:val="28"/>
              </w:rPr>
            </w:pPr>
            <w:r w:rsidRPr="00993939">
              <w:rPr>
                <w:rFonts w:ascii="Times New Roman" w:hAnsi="Times New Roman" w:cs="Times New Roman"/>
                <w:sz w:val="28"/>
                <w:szCs w:val="28"/>
              </w:rPr>
              <w:t>Болели ли Вы COVID 19? (если да, то когда)</w:t>
            </w:r>
          </w:p>
        </w:tc>
        <w:tc>
          <w:tcPr>
            <w:tcW w:w="1134" w:type="dxa"/>
            <w:tcBorders>
              <w:top w:val="single" w:sz="4" w:space="0" w:color="auto"/>
              <w:left w:val="single" w:sz="4" w:space="0" w:color="auto"/>
              <w:bottom w:val="single" w:sz="4" w:space="0" w:color="auto"/>
              <w:right w:val="single" w:sz="4" w:space="0" w:color="auto"/>
            </w:tcBorders>
          </w:tcPr>
          <w:p w:rsidR="00993939" w:rsidRPr="00993939" w:rsidRDefault="00993939" w:rsidP="00AB76C5">
            <w:pPr>
              <w:pStyle w:val="ConsPlusNormal"/>
              <w:rPr>
                <w:rFonts w:ascii="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993939" w:rsidRPr="00993939" w:rsidRDefault="00993939" w:rsidP="00AB76C5">
            <w:pPr>
              <w:pStyle w:val="ConsPlusNormal"/>
              <w:rPr>
                <w:rFonts w:ascii="Times New Roman" w:hAnsi="Times New Roman" w:cs="Times New Roman"/>
                <w:sz w:val="28"/>
                <w:szCs w:val="28"/>
              </w:rPr>
            </w:pPr>
          </w:p>
        </w:tc>
      </w:tr>
      <w:tr w:rsidR="00993939" w:rsidRPr="00993939" w:rsidTr="00993939">
        <w:tc>
          <w:tcPr>
            <w:tcW w:w="7371" w:type="dxa"/>
            <w:tcBorders>
              <w:top w:val="single" w:sz="4" w:space="0" w:color="auto"/>
              <w:left w:val="single" w:sz="4" w:space="0" w:color="auto"/>
              <w:bottom w:val="single" w:sz="4" w:space="0" w:color="auto"/>
              <w:right w:val="single" w:sz="4" w:space="0" w:color="auto"/>
            </w:tcBorders>
          </w:tcPr>
          <w:p w:rsidR="00993939" w:rsidRPr="00993939" w:rsidRDefault="00993939" w:rsidP="00AB76C5">
            <w:pPr>
              <w:pStyle w:val="ConsPlusNormal"/>
              <w:rPr>
                <w:rFonts w:ascii="Times New Roman" w:hAnsi="Times New Roman" w:cs="Times New Roman"/>
                <w:sz w:val="28"/>
                <w:szCs w:val="28"/>
              </w:rPr>
            </w:pPr>
            <w:r w:rsidRPr="00993939">
              <w:rPr>
                <w:rFonts w:ascii="Times New Roman" w:hAnsi="Times New Roman" w:cs="Times New Roman"/>
                <w:sz w:val="28"/>
                <w:szCs w:val="28"/>
              </w:rPr>
              <w:t>Для женщин</w:t>
            </w:r>
          </w:p>
        </w:tc>
        <w:tc>
          <w:tcPr>
            <w:tcW w:w="1134" w:type="dxa"/>
            <w:tcBorders>
              <w:top w:val="single" w:sz="4" w:space="0" w:color="auto"/>
              <w:left w:val="single" w:sz="4" w:space="0" w:color="auto"/>
              <w:bottom w:val="single" w:sz="4" w:space="0" w:color="auto"/>
              <w:right w:val="single" w:sz="4" w:space="0" w:color="auto"/>
            </w:tcBorders>
          </w:tcPr>
          <w:p w:rsidR="00993939" w:rsidRPr="00993939" w:rsidRDefault="00993939" w:rsidP="00AB76C5">
            <w:pPr>
              <w:pStyle w:val="ConsPlusNormal"/>
              <w:rPr>
                <w:rFonts w:ascii="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993939" w:rsidRPr="00993939" w:rsidRDefault="00993939" w:rsidP="00AB76C5">
            <w:pPr>
              <w:pStyle w:val="ConsPlusNormal"/>
              <w:rPr>
                <w:rFonts w:ascii="Times New Roman" w:hAnsi="Times New Roman" w:cs="Times New Roman"/>
                <w:sz w:val="28"/>
                <w:szCs w:val="28"/>
              </w:rPr>
            </w:pPr>
          </w:p>
        </w:tc>
      </w:tr>
      <w:tr w:rsidR="00993939" w:rsidRPr="00993939" w:rsidTr="00993939">
        <w:tc>
          <w:tcPr>
            <w:tcW w:w="7371" w:type="dxa"/>
            <w:tcBorders>
              <w:top w:val="single" w:sz="4" w:space="0" w:color="auto"/>
              <w:left w:val="single" w:sz="4" w:space="0" w:color="auto"/>
              <w:bottom w:val="single" w:sz="4" w:space="0" w:color="auto"/>
              <w:right w:val="single" w:sz="4" w:space="0" w:color="auto"/>
            </w:tcBorders>
          </w:tcPr>
          <w:p w:rsidR="00993939" w:rsidRPr="00993939" w:rsidRDefault="00993939" w:rsidP="00AB76C5">
            <w:pPr>
              <w:pStyle w:val="ConsPlusNormal"/>
              <w:rPr>
                <w:rFonts w:ascii="Times New Roman" w:hAnsi="Times New Roman" w:cs="Times New Roman"/>
                <w:sz w:val="28"/>
                <w:szCs w:val="28"/>
              </w:rPr>
            </w:pPr>
            <w:r w:rsidRPr="00993939">
              <w:rPr>
                <w:rFonts w:ascii="Times New Roman" w:hAnsi="Times New Roman" w:cs="Times New Roman"/>
                <w:sz w:val="28"/>
                <w:szCs w:val="28"/>
              </w:rPr>
              <w:t>Вы беременны или планируете забеременеть в ближайшее время?</w:t>
            </w:r>
          </w:p>
        </w:tc>
        <w:tc>
          <w:tcPr>
            <w:tcW w:w="1134" w:type="dxa"/>
            <w:tcBorders>
              <w:top w:val="single" w:sz="4" w:space="0" w:color="auto"/>
              <w:left w:val="single" w:sz="4" w:space="0" w:color="auto"/>
              <w:bottom w:val="single" w:sz="4" w:space="0" w:color="auto"/>
              <w:right w:val="single" w:sz="4" w:space="0" w:color="auto"/>
            </w:tcBorders>
          </w:tcPr>
          <w:p w:rsidR="00993939" w:rsidRPr="00993939" w:rsidRDefault="00993939" w:rsidP="00AB76C5">
            <w:pPr>
              <w:pStyle w:val="ConsPlusNormal"/>
              <w:rPr>
                <w:rFonts w:ascii="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993939" w:rsidRPr="00993939" w:rsidRDefault="00993939" w:rsidP="00AB76C5">
            <w:pPr>
              <w:pStyle w:val="ConsPlusNormal"/>
              <w:rPr>
                <w:rFonts w:ascii="Times New Roman" w:hAnsi="Times New Roman" w:cs="Times New Roman"/>
                <w:sz w:val="28"/>
                <w:szCs w:val="28"/>
              </w:rPr>
            </w:pPr>
          </w:p>
        </w:tc>
      </w:tr>
      <w:tr w:rsidR="00993939" w:rsidRPr="00993939" w:rsidTr="00993939">
        <w:tc>
          <w:tcPr>
            <w:tcW w:w="7371" w:type="dxa"/>
            <w:tcBorders>
              <w:top w:val="single" w:sz="4" w:space="0" w:color="auto"/>
              <w:left w:val="single" w:sz="4" w:space="0" w:color="auto"/>
              <w:bottom w:val="single" w:sz="4" w:space="0" w:color="auto"/>
              <w:right w:val="single" w:sz="4" w:space="0" w:color="auto"/>
            </w:tcBorders>
          </w:tcPr>
          <w:p w:rsidR="00993939" w:rsidRPr="00993939" w:rsidRDefault="00993939" w:rsidP="00AB76C5">
            <w:pPr>
              <w:pStyle w:val="ConsPlusNormal"/>
              <w:rPr>
                <w:rFonts w:ascii="Times New Roman" w:hAnsi="Times New Roman" w:cs="Times New Roman"/>
                <w:sz w:val="28"/>
                <w:szCs w:val="28"/>
              </w:rPr>
            </w:pPr>
            <w:r w:rsidRPr="00993939">
              <w:rPr>
                <w:rFonts w:ascii="Times New Roman" w:hAnsi="Times New Roman" w:cs="Times New Roman"/>
                <w:sz w:val="28"/>
                <w:szCs w:val="28"/>
              </w:rPr>
              <w:t>Кормите ли Вы в настоящее время грудью?</w:t>
            </w:r>
          </w:p>
        </w:tc>
        <w:tc>
          <w:tcPr>
            <w:tcW w:w="1134" w:type="dxa"/>
            <w:tcBorders>
              <w:top w:val="single" w:sz="4" w:space="0" w:color="auto"/>
              <w:left w:val="single" w:sz="4" w:space="0" w:color="auto"/>
              <w:bottom w:val="single" w:sz="4" w:space="0" w:color="auto"/>
              <w:right w:val="single" w:sz="4" w:space="0" w:color="auto"/>
            </w:tcBorders>
          </w:tcPr>
          <w:p w:rsidR="00993939" w:rsidRPr="00993939" w:rsidRDefault="00993939" w:rsidP="00AB76C5">
            <w:pPr>
              <w:pStyle w:val="ConsPlusNormal"/>
              <w:rPr>
                <w:rFonts w:ascii="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993939" w:rsidRPr="00993939" w:rsidRDefault="00993939" w:rsidP="00AB76C5">
            <w:pPr>
              <w:pStyle w:val="ConsPlusNormal"/>
              <w:rPr>
                <w:rFonts w:ascii="Times New Roman" w:hAnsi="Times New Roman" w:cs="Times New Roman"/>
                <w:sz w:val="28"/>
                <w:szCs w:val="28"/>
              </w:rPr>
            </w:pPr>
          </w:p>
        </w:tc>
      </w:tr>
      <w:tr w:rsidR="00993939" w:rsidRPr="00993939" w:rsidTr="00993939">
        <w:tc>
          <w:tcPr>
            <w:tcW w:w="7371" w:type="dxa"/>
            <w:tcBorders>
              <w:top w:val="single" w:sz="4" w:space="0" w:color="auto"/>
              <w:left w:val="single" w:sz="4" w:space="0" w:color="auto"/>
              <w:bottom w:val="single" w:sz="4" w:space="0" w:color="auto"/>
              <w:right w:val="single" w:sz="4" w:space="0" w:color="auto"/>
            </w:tcBorders>
          </w:tcPr>
          <w:p w:rsidR="00993939" w:rsidRPr="00993939" w:rsidRDefault="00993939" w:rsidP="00AB76C5">
            <w:pPr>
              <w:pStyle w:val="ConsPlusNormal"/>
              <w:rPr>
                <w:rFonts w:ascii="Times New Roman" w:hAnsi="Times New Roman" w:cs="Times New Roman"/>
                <w:sz w:val="28"/>
                <w:szCs w:val="28"/>
              </w:rPr>
            </w:pPr>
            <w:proofErr w:type="gramStart"/>
            <w:r w:rsidRPr="00993939">
              <w:rPr>
                <w:rFonts w:ascii="Times New Roman" w:hAnsi="Times New Roman" w:cs="Times New Roman"/>
                <w:sz w:val="28"/>
                <w:szCs w:val="28"/>
              </w:rPr>
              <w:t>Последние</w:t>
            </w:r>
            <w:proofErr w:type="gramEnd"/>
            <w:r w:rsidRPr="00993939">
              <w:rPr>
                <w:rFonts w:ascii="Times New Roman" w:hAnsi="Times New Roman" w:cs="Times New Roman"/>
                <w:sz w:val="28"/>
                <w:szCs w:val="28"/>
              </w:rPr>
              <w:t xml:space="preserve"> 14 дней отмечались ли у Вас:</w:t>
            </w:r>
          </w:p>
        </w:tc>
        <w:tc>
          <w:tcPr>
            <w:tcW w:w="1134" w:type="dxa"/>
            <w:tcBorders>
              <w:top w:val="single" w:sz="4" w:space="0" w:color="auto"/>
              <w:left w:val="single" w:sz="4" w:space="0" w:color="auto"/>
              <w:bottom w:val="single" w:sz="4" w:space="0" w:color="auto"/>
              <w:right w:val="single" w:sz="4" w:space="0" w:color="auto"/>
            </w:tcBorders>
          </w:tcPr>
          <w:p w:rsidR="00993939" w:rsidRPr="00993939" w:rsidRDefault="00993939" w:rsidP="00AB76C5">
            <w:pPr>
              <w:pStyle w:val="ConsPlusNormal"/>
              <w:rPr>
                <w:rFonts w:ascii="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993939" w:rsidRPr="00993939" w:rsidRDefault="00993939" w:rsidP="00AB76C5">
            <w:pPr>
              <w:pStyle w:val="ConsPlusNormal"/>
              <w:rPr>
                <w:rFonts w:ascii="Times New Roman" w:hAnsi="Times New Roman" w:cs="Times New Roman"/>
                <w:sz w:val="28"/>
                <w:szCs w:val="28"/>
              </w:rPr>
            </w:pPr>
          </w:p>
        </w:tc>
      </w:tr>
      <w:tr w:rsidR="00993939" w:rsidRPr="00993939" w:rsidTr="00993939">
        <w:tc>
          <w:tcPr>
            <w:tcW w:w="7371" w:type="dxa"/>
            <w:tcBorders>
              <w:top w:val="single" w:sz="4" w:space="0" w:color="auto"/>
              <w:left w:val="single" w:sz="4" w:space="0" w:color="auto"/>
              <w:bottom w:val="single" w:sz="4" w:space="0" w:color="auto"/>
              <w:right w:val="single" w:sz="4" w:space="0" w:color="auto"/>
            </w:tcBorders>
          </w:tcPr>
          <w:p w:rsidR="00993939" w:rsidRPr="00993939" w:rsidRDefault="00993939" w:rsidP="00AB76C5">
            <w:pPr>
              <w:pStyle w:val="ConsPlusNormal"/>
              <w:ind w:left="283"/>
              <w:rPr>
                <w:rFonts w:ascii="Times New Roman" w:hAnsi="Times New Roman" w:cs="Times New Roman"/>
                <w:sz w:val="28"/>
                <w:szCs w:val="28"/>
              </w:rPr>
            </w:pPr>
            <w:r w:rsidRPr="00993939">
              <w:rPr>
                <w:rFonts w:ascii="Times New Roman" w:hAnsi="Times New Roman" w:cs="Times New Roman"/>
                <w:sz w:val="28"/>
                <w:szCs w:val="28"/>
              </w:rPr>
              <w:t>- Повышение температуры</w:t>
            </w:r>
          </w:p>
        </w:tc>
        <w:tc>
          <w:tcPr>
            <w:tcW w:w="1134" w:type="dxa"/>
            <w:tcBorders>
              <w:top w:val="single" w:sz="4" w:space="0" w:color="auto"/>
              <w:left w:val="single" w:sz="4" w:space="0" w:color="auto"/>
              <w:bottom w:val="single" w:sz="4" w:space="0" w:color="auto"/>
              <w:right w:val="single" w:sz="4" w:space="0" w:color="auto"/>
            </w:tcBorders>
          </w:tcPr>
          <w:p w:rsidR="00993939" w:rsidRPr="00993939" w:rsidRDefault="00993939" w:rsidP="00AB76C5">
            <w:pPr>
              <w:pStyle w:val="ConsPlusNormal"/>
              <w:rPr>
                <w:rFonts w:ascii="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993939" w:rsidRPr="00993939" w:rsidRDefault="00993939" w:rsidP="00AB76C5">
            <w:pPr>
              <w:pStyle w:val="ConsPlusNormal"/>
              <w:rPr>
                <w:rFonts w:ascii="Times New Roman" w:hAnsi="Times New Roman" w:cs="Times New Roman"/>
                <w:sz w:val="28"/>
                <w:szCs w:val="28"/>
              </w:rPr>
            </w:pPr>
          </w:p>
        </w:tc>
      </w:tr>
      <w:tr w:rsidR="00993939" w:rsidRPr="00993939" w:rsidTr="00993939">
        <w:tc>
          <w:tcPr>
            <w:tcW w:w="7371" w:type="dxa"/>
            <w:tcBorders>
              <w:top w:val="single" w:sz="4" w:space="0" w:color="auto"/>
              <w:left w:val="single" w:sz="4" w:space="0" w:color="auto"/>
              <w:bottom w:val="single" w:sz="4" w:space="0" w:color="auto"/>
              <w:right w:val="single" w:sz="4" w:space="0" w:color="auto"/>
            </w:tcBorders>
          </w:tcPr>
          <w:p w:rsidR="00993939" w:rsidRPr="00993939" w:rsidRDefault="00993939" w:rsidP="00AB76C5">
            <w:pPr>
              <w:pStyle w:val="ConsPlusNormal"/>
              <w:ind w:left="283"/>
              <w:rPr>
                <w:rFonts w:ascii="Times New Roman" w:hAnsi="Times New Roman" w:cs="Times New Roman"/>
                <w:sz w:val="28"/>
                <w:szCs w:val="28"/>
              </w:rPr>
            </w:pPr>
            <w:r w:rsidRPr="00993939">
              <w:rPr>
                <w:rFonts w:ascii="Times New Roman" w:hAnsi="Times New Roman" w:cs="Times New Roman"/>
                <w:sz w:val="28"/>
                <w:szCs w:val="28"/>
              </w:rPr>
              <w:t>- Боль в горле</w:t>
            </w:r>
          </w:p>
        </w:tc>
        <w:tc>
          <w:tcPr>
            <w:tcW w:w="1134" w:type="dxa"/>
            <w:tcBorders>
              <w:top w:val="single" w:sz="4" w:space="0" w:color="auto"/>
              <w:left w:val="single" w:sz="4" w:space="0" w:color="auto"/>
              <w:bottom w:val="single" w:sz="4" w:space="0" w:color="auto"/>
              <w:right w:val="single" w:sz="4" w:space="0" w:color="auto"/>
            </w:tcBorders>
          </w:tcPr>
          <w:p w:rsidR="00993939" w:rsidRPr="00993939" w:rsidRDefault="00993939" w:rsidP="00AB76C5">
            <w:pPr>
              <w:pStyle w:val="ConsPlusNormal"/>
              <w:rPr>
                <w:rFonts w:ascii="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993939" w:rsidRPr="00993939" w:rsidRDefault="00993939" w:rsidP="00AB76C5">
            <w:pPr>
              <w:pStyle w:val="ConsPlusNormal"/>
              <w:rPr>
                <w:rFonts w:ascii="Times New Roman" w:hAnsi="Times New Roman" w:cs="Times New Roman"/>
                <w:sz w:val="28"/>
                <w:szCs w:val="28"/>
              </w:rPr>
            </w:pPr>
          </w:p>
        </w:tc>
      </w:tr>
      <w:tr w:rsidR="00993939" w:rsidRPr="00993939" w:rsidTr="00993939">
        <w:tc>
          <w:tcPr>
            <w:tcW w:w="7371" w:type="dxa"/>
            <w:tcBorders>
              <w:top w:val="single" w:sz="4" w:space="0" w:color="auto"/>
              <w:left w:val="single" w:sz="4" w:space="0" w:color="auto"/>
              <w:bottom w:val="single" w:sz="4" w:space="0" w:color="auto"/>
              <w:right w:val="single" w:sz="4" w:space="0" w:color="auto"/>
            </w:tcBorders>
          </w:tcPr>
          <w:p w:rsidR="00993939" w:rsidRPr="00993939" w:rsidRDefault="00993939" w:rsidP="00AB76C5">
            <w:pPr>
              <w:pStyle w:val="ConsPlusNormal"/>
              <w:ind w:left="283"/>
              <w:rPr>
                <w:rFonts w:ascii="Times New Roman" w:hAnsi="Times New Roman" w:cs="Times New Roman"/>
                <w:sz w:val="28"/>
                <w:szCs w:val="28"/>
              </w:rPr>
            </w:pPr>
            <w:r w:rsidRPr="00993939">
              <w:rPr>
                <w:rFonts w:ascii="Times New Roman" w:hAnsi="Times New Roman" w:cs="Times New Roman"/>
                <w:sz w:val="28"/>
                <w:szCs w:val="28"/>
              </w:rPr>
              <w:t>- Потеря обоняния</w:t>
            </w:r>
          </w:p>
        </w:tc>
        <w:tc>
          <w:tcPr>
            <w:tcW w:w="1134" w:type="dxa"/>
            <w:tcBorders>
              <w:top w:val="single" w:sz="4" w:space="0" w:color="auto"/>
              <w:left w:val="single" w:sz="4" w:space="0" w:color="auto"/>
              <w:bottom w:val="single" w:sz="4" w:space="0" w:color="auto"/>
              <w:right w:val="single" w:sz="4" w:space="0" w:color="auto"/>
            </w:tcBorders>
          </w:tcPr>
          <w:p w:rsidR="00993939" w:rsidRPr="00993939" w:rsidRDefault="00993939" w:rsidP="00AB76C5">
            <w:pPr>
              <w:pStyle w:val="ConsPlusNormal"/>
              <w:rPr>
                <w:rFonts w:ascii="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993939" w:rsidRPr="00993939" w:rsidRDefault="00993939" w:rsidP="00AB76C5">
            <w:pPr>
              <w:pStyle w:val="ConsPlusNormal"/>
              <w:rPr>
                <w:rFonts w:ascii="Times New Roman" w:hAnsi="Times New Roman" w:cs="Times New Roman"/>
                <w:sz w:val="28"/>
                <w:szCs w:val="28"/>
              </w:rPr>
            </w:pPr>
          </w:p>
        </w:tc>
      </w:tr>
      <w:tr w:rsidR="00993939" w:rsidRPr="00993939" w:rsidTr="00993939">
        <w:tc>
          <w:tcPr>
            <w:tcW w:w="7371" w:type="dxa"/>
            <w:tcBorders>
              <w:top w:val="single" w:sz="4" w:space="0" w:color="auto"/>
              <w:left w:val="single" w:sz="4" w:space="0" w:color="auto"/>
              <w:bottom w:val="single" w:sz="4" w:space="0" w:color="auto"/>
              <w:right w:val="single" w:sz="4" w:space="0" w:color="auto"/>
            </w:tcBorders>
          </w:tcPr>
          <w:p w:rsidR="00993939" w:rsidRPr="00993939" w:rsidRDefault="00993939" w:rsidP="00AB76C5">
            <w:pPr>
              <w:pStyle w:val="ConsPlusNormal"/>
              <w:ind w:left="283"/>
              <w:rPr>
                <w:rFonts w:ascii="Times New Roman" w:hAnsi="Times New Roman" w:cs="Times New Roman"/>
                <w:sz w:val="28"/>
                <w:szCs w:val="28"/>
              </w:rPr>
            </w:pPr>
            <w:r w:rsidRPr="00993939">
              <w:rPr>
                <w:rFonts w:ascii="Times New Roman" w:hAnsi="Times New Roman" w:cs="Times New Roman"/>
                <w:sz w:val="28"/>
                <w:szCs w:val="28"/>
              </w:rPr>
              <w:t>- Насморк</w:t>
            </w:r>
          </w:p>
        </w:tc>
        <w:tc>
          <w:tcPr>
            <w:tcW w:w="1134" w:type="dxa"/>
            <w:tcBorders>
              <w:top w:val="single" w:sz="4" w:space="0" w:color="auto"/>
              <w:left w:val="single" w:sz="4" w:space="0" w:color="auto"/>
              <w:bottom w:val="single" w:sz="4" w:space="0" w:color="auto"/>
              <w:right w:val="single" w:sz="4" w:space="0" w:color="auto"/>
            </w:tcBorders>
          </w:tcPr>
          <w:p w:rsidR="00993939" w:rsidRPr="00993939" w:rsidRDefault="00993939" w:rsidP="00AB76C5">
            <w:pPr>
              <w:pStyle w:val="ConsPlusNormal"/>
              <w:rPr>
                <w:rFonts w:ascii="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993939" w:rsidRPr="00993939" w:rsidRDefault="00993939" w:rsidP="00AB76C5">
            <w:pPr>
              <w:pStyle w:val="ConsPlusNormal"/>
              <w:rPr>
                <w:rFonts w:ascii="Times New Roman" w:hAnsi="Times New Roman" w:cs="Times New Roman"/>
                <w:sz w:val="28"/>
                <w:szCs w:val="28"/>
              </w:rPr>
            </w:pPr>
          </w:p>
        </w:tc>
      </w:tr>
      <w:tr w:rsidR="00993939" w:rsidRPr="00993939" w:rsidTr="00993939">
        <w:tc>
          <w:tcPr>
            <w:tcW w:w="7371" w:type="dxa"/>
            <w:tcBorders>
              <w:top w:val="single" w:sz="4" w:space="0" w:color="auto"/>
              <w:left w:val="single" w:sz="4" w:space="0" w:color="auto"/>
              <w:bottom w:val="single" w:sz="4" w:space="0" w:color="auto"/>
              <w:right w:val="single" w:sz="4" w:space="0" w:color="auto"/>
            </w:tcBorders>
          </w:tcPr>
          <w:p w:rsidR="00993939" w:rsidRPr="00993939" w:rsidRDefault="00993939" w:rsidP="00AB76C5">
            <w:pPr>
              <w:pStyle w:val="ConsPlusNormal"/>
              <w:ind w:left="283"/>
              <w:rPr>
                <w:rFonts w:ascii="Times New Roman" w:hAnsi="Times New Roman" w:cs="Times New Roman"/>
                <w:sz w:val="28"/>
                <w:szCs w:val="28"/>
              </w:rPr>
            </w:pPr>
            <w:r w:rsidRPr="00993939">
              <w:rPr>
                <w:rFonts w:ascii="Times New Roman" w:hAnsi="Times New Roman" w:cs="Times New Roman"/>
                <w:sz w:val="28"/>
                <w:szCs w:val="28"/>
              </w:rPr>
              <w:t>- Потеря вкуса</w:t>
            </w:r>
          </w:p>
        </w:tc>
        <w:tc>
          <w:tcPr>
            <w:tcW w:w="1134" w:type="dxa"/>
            <w:tcBorders>
              <w:top w:val="single" w:sz="4" w:space="0" w:color="auto"/>
              <w:left w:val="single" w:sz="4" w:space="0" w:color="auto"/>
              <w:bottom w:val="single" w:sz="4" w:space="0" w:color="auto"/>
              <w:right w:val="single" w:sz="4" w:space="0" w:color="auto"/>
            </w:tcBorders>
          </w:tcPr>
          <w:p w:rsidR="00993939" w:rsidRPr="00993939" w:rsidRDefault="00993939" w:rsidP="00AB76C5">
            <w:pPr>
              <w:pStyle w:val="ConsPlusNormal"/>
              <w:rPr>
                <w:rFonts w:ascii="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993939" w:rsidRPr="00993939" w:rsidRDefault="00993939" w:rsidP="00AB76C5">
            <w:pPr>
              <w:pStyle w:val="ConsPlusNormal"/>
              <w:rPr>
                <w:rFonts w:ascii="Times New Roman" w:hAnsi="Times New Roman" w:cs="Times New Roman"/>
                <w:sz w:val="28"/>
                <w:szCs w:val="28"/>
              </w:rPr>
            </w:pPr>
          </w:p>
        </w:tc>
      </w:tr>
      <w:tr w:rsidR="00993939" w:rsidRPr="00993939" w:rsidTr="00993939">
        <w:tc>
          <w:tcPr>
            <w:tcW w:w="7371" w:type="dxa"/>
            <w:tcBorders>
              <w:top w:val="single" w:sz="4" w:space="0" w:color="auto"/>
              <w:left w:val="single" w:sz="4" w:space="0" w:color="auto"/>
              <w:bottom w:val="single" w:sz="4" w:space="0" w:color="auto"/>
              <w:right w:val="single" w:sz="4" w:space="0" w:color="auto"/>
            </w:tcBorders>
          </w:tcPr>
          <w:p w:rsidR="00993939" w:rsidRPr="00993939" w:rsidRDefault="00993939" w:rsidP="00AB76C5">
            <w:pPr>
              <w:pStyle w:val="ConsPlusNormal"/>
              <w:ind w:left="283"/>
              <w:rPr>
                <w:rFonts w:ascii="Times New Roman" w:hAnsi="Times New Roman" w:cs="Times New Roman"/>
                <w:sz w:val="28"/>
                <w:szCs w:val="28"/>
              </w:rPr>
            </w:pPr>
            <w:r w:rsidRPr="00993939">
              <w:rPr>
                <w:rFonts w:ascii="Times New Roman" w:hAnsi="Times New Roman" w:cs="Times New Roman"/>
                <w:sz w:val="28"/>
                <w:szCs w:val="28"/>
              </w:rPr>
              <w:t>- Кашель</w:t>
            </w:r>
          </w:p>
        </w:tc>
        <w:tc>
          <w:tcPr>
            <w:tcW w:w="1134" w:type="dxa"/>
            <w:tcBorders>
              <w:top w:val="single" w:sz="4" w:space="0" w:color="auto"/>
              <w:left w:val="single" w:sz="4" w:space="0" w:color="auto"/>
              <w:bottom w:val="single" w:sz="4" w:space="0" w:color="auto"/>
              <w:right w:val="single" w:sz="4" w:space="0" w:color="auto"/>
            </w:tcBorders>
          </w:tcPr>
          <w:p w:rsidR="00993939" w:rsidRPr="00993939" w:rsidRDefault="00993939" w:rsidP="00AB76C5">
            <w:pPr>
              <w:pStyle w:val="ConsPlusNormal"/>
              <w:rPr>
                <w:rFonts w:ascii="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993939" w:rsidRPr="00993939" w:rsidRDefault="00993939" w:rsidP="00AB76C5">
            <w:pPr>
              <w:pStyle w:val="ConsPlusNormal"/>
              <w:rPr>
                <w:rFonts w:ascii="Times New Roman" w:hAnsi="Times New Roman" w:cs="Times New Roman"/>
                <w:sz w:val="28"/>
                <w:szCs w:val="28"/>
              </w:rPr>
            </w:pPr>
          </w:p>
        </w:tc>
      </w:tr>
      <w:tr w:rsidR="00993939" w:rsidRPr="00993939" w:rsidTr="00993939">
        <w:tc>
          <w:tcPr>
            <w:tcW w:w="7371" w:type="dxa"/>
            <w:tcBorders>
              <w:top w:val="single" w:sz="4" w:space="0" w:color="auto"/>
              <w:left w:val="single" w:sz="4" w:space="0" w:color="auto"/>
              <w:bottom w:val="single" w:sz="4" w:space="0" w:color="auto"/>
              <w:right w:val="single" w:sz="4" w:space="0" w:color="auto"/>
            </w:tcBorders>
          </w:tcPr>
          <w:p w:rsidR="00993939" w:rsidRPr="00993939" w:rsidRDefault="00993939" w:rsidP="00AB76C5">
            <w:pPr>
              <w:pStyle w:val="ConsPlusNormal"/>
              <w:ind w:left="283"/>
              <w:rPr>
                <w:rFonts w:ascii="Times New Roman" w:hAnsi="Times New Roman" w:cs="Times New Roman"/>
                <w:sz w:val="28"/>
                <w:szCs w:val="28"/>
              </w:rPr>
            </w:pPr>
            <w:r w:rsidRPr="00993939">
              <w:rPr>
                <w:rFonts w:ascii="Times New Roman" w:hAnsi="Times New Roman" w:cs="Times New Roman"/>
                <w:sz w:val="28"/>
                <w:szCs w:val="28"/>
              </w:rPr>
              <w:t>- Затруднение дыхания</w:t>
            </w:r>
          </w:p>
        </w:tc>
        <w:tc>
          <w:tcPr>
            <w:tcW w:w="1134" w:type="dxa"/>
            <w:tcBorders>
              <w:top w:val="single" w:sz="4" w:space="0" w:color="auto"/>
              <w:left w:val="single" w:sz="4" w:space="0" w:color="auto"/>
              <w:bottom w:val="single" w:sz="4" w:space="0" w:color="auto"/>
              <w:right w:val="single" w:sz="4" w:space="0" w:color="auto"/>
            </w:tcBorders>
          </w:tcPr>
          <w:p w:rsidR="00993939" w:rsidRPr="00993939" w:rsidRDefault="00993939" w:rsidP="00AB76C5">
            <w:pPr>
              <w:pStyle w:val="ConsPlusNormal"/>
              <w:rPr>
                <w:rFonts w:ascii="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993939" w:rsidRPr="00993939" w:rsidRDefault="00993939" w:rsidP="00AB76C5">
            <w:pPr>
              <w:pStyle w:val="ConsPlusNormal"/>
              <w:rPr>
                <w:rFonts w:ascii="Times New Roman" w:hAnsi="Times New Roman" w:cs="Times New Roman"/>
                <w:sz w:val="28"/>
                <w:szCs w:val="28"/>
              </w:rPr>
            </w:pPr>
          </w:p>
        </w:tc>
      </w:tr>
      <w:tr w:rsidR="00993939" w:rsidRPr="00993939" w:rsidTr="00993939">
        <w:tc>
          <w:tcPr>
            <w:tcW w:w="7371" w:type="dxa"/>
            <w:tcBorders>
              <w:top w:val="single" w:sz="4" w:space="0" w:color="auto"/>
              <w:left w:val="single" w:sz="4" w:space="0" w:color="auto"/>
              <w:bottom w:val="single" w:sz="4" w:space="0" w:color="auto"/>
              <w:right w:val="single" w:sz="4" w:space="0" w:color="auto"/>
            </w:tcBorders>
          </w:tcPr>
          <w:p w:rsidR="00993939" w:rsidRPr="00993939" w:rsidRDefault="00993939" w:rsidP="00AB76C5">
            <w:pPr>
              <w:pStyle w:val="ConsPlusNormal"/>
              <w:rPr>
                <w:rFonts w:ascii="Times New Roman" w:hAnsi="Times New Roman" w:cs="Times New Roman"/>
                <w:sz w:val="28"/>
                <w:szCs w:val="28"/>
              </w:rPr>
            </w:pPr>
            <w:r w:rsidRPr="00993939">
              <w:rPr>
                <w:rFonts w:ascii="Times New Roman" w:hAnsi="Times New Roman" w:cs="Times New Roman"/>
                <w:sz w:val="28"/>
                <w:szCs w:val="28"/>
              </w:rPr>
              <w:t>Делали ли Вы прививку от гриппа/пневмококка или другие прививки?</w:t>
            </w:r>
          </w:p>
          <w:p w:rsidR="00993939" w:rsidRPr="00993939" w:rsidRDefault="00993939" w:rsidP="00AB76C5">
            <w:pPr>
              <w:pStyle w:val="ConsPlusNormal"/>
              <w:rPr>
                <w:rFonts w:ascii="Times New Roman" w:hAnsi="Times New Roman" w:cs="Times New Roman"/>
                <w:sz w:val="28"/>
                <w:szCs w:val="28"/>
              </w:rPr>
            </w:pPr>
            <w:r w:rsidRPr="00993939">
              <w:rPr>
                <w:rFonts w:ascii="Times New Roman" w:hAnsi="Times New Roman" w:cs="Times New Roman"/>
                <w:sz w:val="28"/>
                <w:szCs w:val="28"/>
              </w:rPr>
              <w:t>Если "да" указать дату _____________________</w:t>
            </w:r>
          </w:p>
        </w:tc>
        <w:tc>
          <w:tcPr>
            <w:tcW w:w="1134" w:type="dxa"/>
            <w:tcBorders>
              <w:top w:val="single" w:sz="4" w:space="0" w:color="auto"/>
              <w:left w:val="single" w:sz="4" w:space="0" w:color="auto"/>
              <w:bottom w:val="single" w:sz="4" w:space="0" w:color="auto"/>
              <w:right w:val="single" w:sz="4" w:space="0" w:color="auto"/>
            </w:tcBorders>
          </w:tcPr>
          <w:p w:rsidR="00993939" w:rsidRPr="00993939" w:rsidRDefault="00993939" w:rsidP="00AB76C5">
            <w:pPr>
              <w:pStyle w:val="ConsPlusNormal"/>
              <w:rPr>
                <w:rFonts w:ascii="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993939" w:rsidRPr="00993939" w:rsidRDefault="00993939" w:rsidP="00AB76C5">
            <w:pPr>
              <w:pStyle w:val="ConsPlusNormal"/>
              <w:rPr>
                <w:rFonts w:ascii="Times New Roman" w:hAnsi="Times New Roman" w:cs="Times New Roman"/>
                <w:sz w:val="28"/>
                <w:szCs w:val="28"/>
              </w:rPr>
            </w:pPr>
          </w:p>
        </w:tc>
      </w:tr>
      <w:tr w:rsidR="00993939" w:rsidRPr="00993939" w:rsidTr="00993939">
        <w:tc>
          <w:tcPr>
            <w:tcW w:w="7371" w:type="dxa"/>
            <w:tcBorders>
              <w:top w:val="single" w:sz="4" w:space="0" w:color="auto"/>
              <w:left w:val="single" w:sz="4" w:space="0" w:color="auto"/>
              <w:bottom w:val="single" w:sz="4" w:space="0" w:color="auto"/>
              <w:right w:val="single" w:sz="4" w:space="0" w:color="auto"/>
            </w:tcBorders>
          </w:tcPr>
          <w:p w:rsidR="00993939" w:rsidRPr="00993939" w:rsidRDefault="00993939" w:rsidP="00AB76C5">
            <w:pPr>
              <w:pStyle w:val="ConsPlusNormal"/>
              <w:rPr>
                <w:rFonts w:ascii="Times New Roman" w:hAnsi="Times New Roman" w:cs="Times New Roman"/>
                <w:sz w:val="28"/>
                <w:szCs w:val="28"/>
              </w:rPr>
            </w:pPr>
            <w:r w:rsidRPr="00993939">
              <w:rPr>
                <w:rFonts w:ascii="Times New Roman" w:hAnsi="Times New Roman" w:cs="Times New Roman"/>
                <w:sz w:val="28"/>
                <w:szCs w:val="28"/>
              </w:rPr>
              <w:t>Были ли у Вас аллергические реакции?</w:t>
            </w:r>
          </w:p>
        </w:tc>
        <w:tc>
          <w:tcPr>
            <w:tcW w:w="1134" w:type="dxa"/>
            <w:tcBorders>
              <w:top w:val="single" w:sz="4" w:space="0" w:color="auto"/>
              <w:left w:val="single" w:sz="4" w:space="0" w:color="auto"/>
              <w:bottom w:val="single" w:sz="4" w:space="0" w:color="auto"/>
              <w:right w:val="single" w:sz="4" w:space="0" w:color="auto"/>
            </w:tcBorders>
          </w:tcPr>
          <w:p w:rsidR="00993939" w:rsidRPr="00993939" w:rsidRDefault="00993939" w:rsidP="00AB76C5">
            <w:pPr>
              <w:pStyle w:val="ConsPlusNormal"/>
              <w:rPr>
                <w:rFonts w:ascii="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993939" w:rsidRPr="00993939" w:rsidRDefault="00993939" w:rsidP="00AB76C5">
            <w:pPr>
              <w:pStyle w:val="ConsPlusNormal"/>
              <w:rPr>
                <w:rFonts w:ascii="Times New Roman" w:hAnsi="Times New Roman" w:cs="Times New Roman"/>
                <w:sz w:val="28"/>
                <w:szCs w:val="28"/>
              </w:rPr>
            </w:pPr>
          </w:p>
        </w:tc>
      </w:tr>
      <w:tr w:rsidR="00993939" w:rsidRPr="00993939" w:rsidTr="00993939">
        <w:tc>
          <w:tcPr>
            <w:tcW w:w="7371" w:type="dxa"/>
            <w:tcBorders>
              <w:top w:val="single" w:sz="4" w:space="0" w:color="auto"/>
              <w:left w:val="single" w:sz="4" w:space="0" w:color="auto"/>
              <w:bottom w:val="single" w:sz="4" w:space="0" w:color="auto"/>
              <w:right w:val="single" w:sz="4" w:space="0" w:color="auto"/>
            </w:tcBorders>
          </w:tcPr>
          <w:p w:rsidR="00993939" w:rsidRPr="00993939" w:rsidRDefault="00993939" w:rsidP="00AB76C5">
            <w:pPr>
              <w:pStyle w:val="ConsPlusNormal"/>
              <w:rPr>
                <w:rFonts w:ascii="Times New Roman" w:hAnsi="Times New Roman" w:cs="Times New Roman"/>
                <w:sz w:val="28"/>
                <w:szCs w:val="28"/>
              </w:rPr>
            </w:pPr>
            <w:r w:rsidRPr="00993939">
              <w:rPr>
                <w:rFonts w:ascii="Times New Roman" w:hAnsi="Times New Roman" w:cs="Times New Roman"/>
                <w:sz w:val="28"/>
                <w:szCs w:val="28"/>
              </w:rPr>
              <w:t>Есть ли у Вас хронические заболевания?</w:t>
            </w:r>
          </w:p>
          <w:p w:rsidR="00993939" w:rsidRPr="00993939" w:rsidRDefault="00993939" w:rsidP="00AB76C5">
            <w:pPr>
              <w:pStyle w:val="ConsPlusNormal"/>
              <w:rPr>
                <w:rFonts w:ascii="Times New Roman" w:hAnsi="Times New Roman" w:cs="Times New Roman"/>
                <w:sz w:val="28"/>
                <w:szCs w:val="28"/>
              </w:rPr>
            </w:pPr>
            <w:r w:rsidRPr="00993939">
              <w:rPr>
                <w:rFonts w:ascii="Times New Roman" w:hAnsi="Times New Roman" w:cs="Times New Roman"/>
                <w:sz w:val="28"/>
                <w:szCs w:val="28"/>
              </w:rPr>
              <w:t>Указать какие ___________________</w:t>
            </w:r>
          </w:p>
        </w:tc>
        <w:tc>
          <w:tcPr>
            <w:tcW w:w="1134" w:type="dxa"/>
            <w:tcBorders>
              <w:top w:val="single" w:sz="4" w:space="0" w:color="auto"/>
              <w:left w:val="single" w:sz="4" w:space="0" w:color="auto"/>
              <w:bottom w:val="single" w:sz="4" w:space="0" w:color="auto"/>
              <w:right w:val="single" w:sz="4" w:space="0" w:color="auto"/>
            </w:tcBorders>
          </w:tcPr>
          <w:p w:rsidR="00993939" w:rsidRPr="00993939" w:rsidRDefault="00993939" w:rsidP="00AB76C5">
            <w:pPr>
              <w:pStyle w:val="ConsPlusNormal"/>
              <w:rPr>
                <w:rFonts w:ascii="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993939" w:rsidRPr="00993939" w:rsidRDefault="00993939" w:rsidP="00AB76C5">
            <w:pPr>
              <w:pStyle w:val="ConsPlusNormal"/>
              <w:rPr>
                <w:rFonts w:ascii="Times New Roman" w:hAnsi="Times New Roman" w:cs="Times New Roman"/>
                <w:sz w:val="28"/>
                <w:szCs w:val="28"/>
              </w:rPr>
            </w:pPr>
          </w:p>
        </w:tc>
      </w:tr>
    </w:tbl>
    <w:p w:rsidR="00993939" w:rsidRPr="00993939" w:rsidRDefault="00993939" w:rsidP="00873670">
      <w:pPr>
        <w:pStyle w:val="ConsPlusNormal"/>
        <w:ind w:left="720"/>
        <w:jc w:val="both"/>
        <w:rPr>
          <w:rFonts w:ascii="Times New Roman" w:hAnsi="Times New Roman" w:cs="Times New Roman"/>
          <w:sz w:val="28"/>
          <w:szCs w:val="28"/>
        </w:rPr>
      </w:pPr>
    </w:p>
    <w:p w:rsidR="00993939" w:rsidRPr="00993939" w:rsidRDefault="00993939" w:rsidP="00873670">
      <w:pPr>
        <w:pStyle w:val="ConsPlusNormal"/>
        <w:ind w:left="720"/>
        <w:jc w:val="both"/>
        <w:rPr>
          <w:rFonts w:ascii="Times New Roman" w:hAnsi="Times New Roman" w:cs="Times New Roman"/>
          <w:sz w:val="28"/>
          <w:szCs w:val="28"/>
        </w:rPr>
      </w:pPr>
      <w:r w:rsidRPr="00993939">
        <w:rPr>
          <w:rFonts w:ascii="Times New Roman" w:hAnsi="Times New Roman" w:cs="Times New Roman"/>
          <w:sz w:val="28"/>
          <w:szCs w:val="28"/>
        </w:rPr>
        <w:t>Дата</w:t>
      </w:r>
    </w:p>
    <w:p w:rsidR="00993939" w:rsidRPr="00993939" w:rsidRDefault="00993939" w:rsidP="00873670">
      <w:pPr>
        <w:pStyle w:val="ConsPlusNormal"/>
        <w:ind w:left="720"/>
        <w:jc w:val="both"/>
        <w:rPr>
          <w:rFonts w:ascii="Times New Roman" w:hAnsi="Times New Roman" w:cs="Times New Roman"/>
          <w:sz w:val="28"/>
          <w:szCs w:val="28"/>
        </w:rPr>
      </w:pPr>
      <w:r w:rsidRPr="00993939">
        <w:rPr>
          <w:rFonts w:ascii="Times New Roman" w:hAnsi="Times New Roman" w:cs="Times New Roman"/>
          <w:sz w:val="28"/>
          <w:szCs w:val="28"/>
        </w:rPr>
        <w:t>Подпись</w:t>
      </w:r>
    </w:p>
    <w:p w:rsidR="009424A5" w:rsidRDefault="00993939" w:rsidP="00993939">
      <w:pPr>
        <w:pStyle w:val="ConsPlusNormal"/>
        <w:ind w:left="720"/>
        <w:jc w:val="both"/>
        <w:outlineLvl w:val="1"/>
        <w:rPr>
          <w:rFonts w:ascii="Times New Roman" w:hAnsi="Times New Roman" w:cs="Times New Roman"/>
          <w:sz w:val="28"/>
          <w:szCs w:val="28"/>
        </w:rPr>
      </w:pPr>
      <w:r>
        <w:rPr>
          <w:rFonts w:ascii="Times New Roman" w:hAnsi="Times New Roman" w:cs="Times New Roman"/>
          <w:sz w:val="28"/>
          <w:szCs w:val="28"/>
        </w:rPr>
        <w:t xml:space="preserve">                                                                                    </w:t>
      </w:r>
    </w:p>
    <w:p w:rsidR="009424A5" w:rsidRDefault="009424A5" w:rsidP="00993939">
      <w:pPr>
        <w:pStyle w:val="ConsPlusNormal"/>
        <w:ind w:left="720"/>
        <w:jc w:val="both"/>
        <w:outlineLvl w:val="1"/>
        <w:rPr>
          <w:rFonts w:ascii="Times New Roman" w:hAnsi="Times New Roman" w:cs="Times New Roman"/>
          <w:sz w:val="28"/>
          <w:szCs w:val="28"/>
        </w:rPr>
      </w:pPr>
    </w:p>
    <w:p w:rsidR="00993939" w:rsidRDefault="009424A5" w:rsidP="00993939">
      <w:pPr>
        <w:pStyle w:val="ConsPlusNormal"/>
        <w:ind w:left="720"/>
        <w:jc w:val="both"/>
        <w:outlineLvl w:val="1"/>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93939" w:rsidRPr="00993939">
        <w:rPr>
          <w:rFonts w:ascii="Times New Roman" w:hAnsi="Times New Roman" w:cs="Times New Roman"/>
          <w:sz w:val="28"/>
          <w:szCs w:val="28"/>
        </w:rPr>
        <w:t xml:space="preserve">Приложение N </w:t>
      </w:r>
      <w:r w:rsidR="00993939">
        <w:rPr>
          <w:rFonts w:ascii="Times New Roman" w:hAnsi="Times New Roman" w:cs="Times New Roman"/>
          <w:sz w:val="28"/>
          <w:szCs w:val="28"/>
        </w:rPr>
        <w:t>2</w:t>
      </w:r>
    </w:p>
    <w:p w:rsidR="009424A5" w:rsidRPr="00993939" w:rsidRDefault="009424A5" w:rsidP="00993939">
      <w:pPr>
        <w:pStyle w:val="ConsPlusNormal"/>
        <w:ind w:left="720"/>
        <w:jc w:val="both"/>
        <w:outlineLvl w:val="1"/>
        <w:rPr>
          <w:rFonts w:ascii="Times New Roman" w:hAnsi="Times New Roman" w:cs="Times New Roman"/>
          <w:sz w:val="28"/>
          <w:szCs w:val="28"/>
        </w:rPr>
      </w:pPr>
    </w:p>
    <w:p w:rsidR="00993939" w:rsidRPr="00993939" w:rsidRDefault="00993939" w:rsidP="00993939">
      <w:pPr>
        <w:pStyle w:val="ConsPlusTitle"/>
        <w:ind w:left="720"/>
        <w:jc w:val="center"/>
        <w:rPr>
          <w:rFonts w:ascii="Times New Roman" w:hAnsi="Times New Roman" w:cs="Times New Roman"/>
        </w:rPr>
      </w:pPr>
      <w:bookmarkStart w:id="1" w:name="Par543"/>
      <w:bookmarkEnd w:id="1"/>
      <w:r w:rsidRPr="00993939">
        <w:rPr>
          <w:rFonts w:ascii="Times New Roman" w:hAnsi="Times New Roman" w:cs="Times New Roman"/>
        </w:rPr>
        <w:t>ПАМЯТКА ПАЦИЕНТА О ПРОВЕДЕНИИ ВАКЦИНАЦИИ ПРОТИВ COVID-19 ВАКЦИНОЙ "ГАМ-КОВИД-ВАК"</w:t>
      </w:r>
    </w:p>
    <w:p w:rsidR="00993939" w:rsidRPr="00993939" w:rsidRDefault="00993939" w:rsidP="00993939">
      <w:pPr>
        <w:pStyle w:val="ConsPlusNormal"/>
        <w:ind w:left="720"/>
        <w:jc w:val="both"/>
        <w:rPr>
          <w:rFonts w:ascii="Times New Roman" w:hAnsi="Times New Roman" w:cs="Times New Roman"/>
          <w:sz w:val="28"/>
          <w:szCs w:val="28"/>
        </w:rPr>
      </w:pPr>
    </w:p>
    <w:p w:rsidR="00993939" w:rsidRPr="00993939" w:rsidRDefault="00993939" w:rsidP="00993939">
      <w:pPr>
        <w:pStyle w:val="ConsPlusNormal"/>
        <w:ind w:left="720"/>
        <w:rPr>
          <w:rFonts w:ascii="Times New Roman" w:hAnsi="Times New Roman" w:cs="Times New Roman"/>
          <w:sz w:val="28"/>
          <w:szCs w:val="28"/>
        </w:rPr>
      </w:pPr>
      <w:r>
        <w:rPr>
          <w:rFonts w:ascii="Times New Roman" w:hAnsi="Times New Roman" w:cs="Times New Roman"/>
          <w:sz w:val="28"/>
          <w:szCs w:val="28"/>
        </w:rPr>
        <w:t xml:space="preserve">                                         </w:t>
      </w:r>
      <w:r w:rsidRPr="00993939">
        <w:rPr>
          <w:rFonts w:ascii="Times New Roman" w:hAnsi="Times New Roman" w:cs="Times New Roman"/>
          <w:sz w:val="28"/>
          <w:szCs w:val="28"/>
        </w:rPr>
        <w:t>Уважаемый пациент!</w:t>
      </w:r>
    </w:p>
    <w:p w:rsidR="00993939" w:rsidRPr="00993939" w:rsidRDefault="00993939" w:rsidP="00993939">
      <w:pPr>
        <w:pStyle w:val="ConsPlusNormal"/>
        <w:ind w:left="720"/>
        <w:jc w:val="both"/>
        <w:rPr>
          <w:rFonts w:ascii="Times New Roman" w:hAnsi="Times New Roman" w:cs="Times New Roman"/>
          <w:sz w:val="28"/>
          <w:szCs w:val="28"/>
        </w:rPr>
      </w:pPr>
    </w:p>
    <w:p w:rsidR="00993939" w:rsidRPr="00993939" w:rsidRDefault="00993939" w:rsidP="00993939">
      <w:pPr>
        <w:pStyle w:val="ConsPlusNormal"/>
        <w:ind w:firstLine="720"/>
        <w:jc w:val="both"/>
        <w:rPr>
          <w:rFonts w:ascii="Times New Roman" w:hAnsi="Times New Roman" w:cs="Times New Roman"/>
          <w:sz w:val="28"/>
          <w:szCs w:val="28"/>
        </w:rPr>
      </w:pPr>
      <w:r w:rsidRPr="00993939">
        <w:rPr>
          <w:rFonts w:ascii="Times New Roman" w:hAnsi="Times New Roman" w:cs="Times New Roman"/>
          <w:sz w:val="28"/>
          <w:szCs w:val="28"/>
        </w:rPr>
        <w:t>Ваше крепкое здоровье - наша главная цель! А для того, чтобы полностью реализовать наш потенциал в достижении главной цели, мы просим Вас соблюдать некоторые (основные и важные) правила, которые помогут нам в нашей работе:</w:t>
      </w:r>
    </w:p>
    <w:p w:rsidR="00993939" w:rsidRPr="00993939" w:rsidRDefault="00993939" w:rsidP="00993939">
      <w:pPr>
        <w:pStyle w:val="ConsPlusNormal"/>
        <w:ind w:firstLine="720"/>
        <w:jc w:val="both"/>
        <w:rPr>
          <w:rFonts w:ascii="Times New Roman" w:hAnsi="Times New Roman" w:cs="Times New Roman"/>
          <w:sz w:val="28"/>
          <w:szCs w:val="28"/>
        </w:rPr>
      </w:pPr>
      <w:r w:rsidRPr="00993939">
        <w:rPr>
          <w:rFonts w:ascii="Times New Roman" w:hAnsi="Times New Roman" w:cs="Times New Roman"/>
          <w:sz w:val="28"/>
          <w:szCs w:val="28"/>
        </w:rPr>
        <w:t>1. Вакцинации подлежат лица, не болевшие COVID-19 и не имеющие иммуноглобулинов классов G и M к вирусу SARS-CoV-2 по результатам лабораторных исследований.</w:t>
      </w:r>
    </w:p>
    <w:p w:rsidR="00993939" w:rsidRPr="00993939" w:rsidRDefault="00993939" w:rsidP="00993939">
      <w:pPr>
        <w:pStyle w:val="ConsPlusNormal"/>
        <w:ind w:left="720"/>
        <w:jc w:val="both"/>
        <w:rPr>
          <w:rFonts w:ascii="Times New Roman" w:hAnsi="Times New Roman" w:cs="Times New Roman"/>
          <w:sz w:val="28"/>
          <w:szCs w:val="28"/>
        </w:rPr>
      </w:pPr>
      <w:r w:rsidRPr="00993939">
        <w:rPr>
          <w:rFonts w:ascii="Times New Roman" w:hAnsi="Times New Roman" w:cs="Times New Roman"/>
          <w:sz w:val="28"/>
          <w:szCs w:val="28"/>
        </w:rPr>
        <w:t>2. Противопоказаниями к вакцинации являются:</w:t>
      </w:r>
    </w:p>
    <w:p w:rsidR="00993939" w:rsidRPr="00993939" w:rsidRDefault="00993939" w:rsidP="00993939">
      <w:pPr>
        <w:pStyle w:val="ConsPlusNormal"/>
        <w:jc w:val="both"/>
        <w:rPr>
          <w:rFonts w:ascii="Times New Roman" w:hAnsi="Times New Roman" w:cs="Times New Roman"/>
          <w:sz w:val="28"/>
          <w:szCs w:val="28"/>
        </w:rPr>
      </w:pPr>
      <w:r w:rsidRPr="00993939">
        <w:rPr>
          <w:rFonts w:ascii="Times New Roman" w:hAnsi="Times New Roman" w:cs="Times New Roman"/>
          <w:sz w:val="28"/>
          <w:szCs w:val="28"/>
        </w:rPr>
        <w:t>- гиперчувствительность к какому-либо компоненту вакцины или вакцины, содержащей аналогичные компоненты;</w:t>
      </w:r>
    </w:p>
    <w:p w:rsidR="00993939" w:rsidRPr="00993939" w:rsidRDefault="00993939" w:rsidP="00993939">
      <w:pPr>
        <w:pStyle w:val="ConsPlusNormal"/>
        <w:jc w:val="both"/>
        <w:rPr>
          <w:rFonts w:ascii="Times New Roman" w:hAnsi="Times New Roman" w:cs="Times New Roman"/>
          <w:sz w:val="28"/>
          <w:szCs w:val="28"/>
        </w:rPr>
      </w:pPr>
      <w:r w:rsidRPr="00993939">
        <w:rPr>
          <w:rFonts w:ascii="Times New Roman" w:hAnsi="Times New Roman" w:cs="Times New Roman"/>
          <w:sz w:val="28"/>
          <w:szCs w:val="28"/>
        </w:rPr>
        <w:t>- тяжелые аллергические реакции в анамнезе;</w:t>
      </w:r>
    </w:p>
    <w:p w:rsidR="00993939" w:rsidRPr="00993939" w:rsidRDefault="00993939" w:rsidP="00993939">
      <w:pPr>
        <w:pStyle w:val="ConsPlusNormal"/>
        <w:jc w:val="both"/>
        <w:rPr>
          <w:rFonts w:ascii="Times New Roman" w:hAnsi="Times New Roman" w:cs="Times New Roman"/>
          <w:sz w:val="28"/>
          <w:szCs w:val="28"/>
        </w:rPr>
      </w:pPr>
      <w:r w:rsidRPr="00993939">
        <w:rPr>
          <w:rFonts w:ascii="Times New Roman" w:hAnsi="Times New Roman" w:cs="Times New Roman"/>
          <w:sz w:val="28"/>
          <w:szCs w:val="28"/>
        </w:rPr>
        <w:t>- острые инфекционные и неинфекционные заболевания;</w:t>
      </w:r>
    </w:p>
    <w:p w:rsidR="00993939" w:rsidRPr="00993939" w:rsidRDefault="00993939" w:rsidP="00873670">
      <w:pPr>
        <w:pStyle w:val="ConsPlusNormal"/>
        <w:jc w:val="both"/>
        <w:rPr>
          <w:rFonts w:ascii="Times New Roman" w:hAnsi="Times New Roman" w:cs="Times New Roman"/>
          <w:sz w:val="28"/>
          <w:szCs w:val="28"/>
        </w:rPr>
      </w:pPr>
      <w:r w:rsidRPr="00993939">
        <w:rPr>
          <w:rFonts w:ascii="Times New Roman" w:hAnsi="Times New Roman" w:cs="Times New Roman"/>
          <w:sz w:val="28"/>
          <w:szCs w:val="28"/>
        </w:rPr>
        <w:t>- обострение хронических заболеваний (вакцинацию проводят через 2 - 4 недели после выздоровления или ремиссии);</w:t>
      </w:r>
    </w:p>
    <w:p w:rsidR="00993939" w:rsidRPr="00993939" w:rsidRDefault="00993939" w:rsidP="00873670">
      <w:pPr>
        <w:pStyle w:val="ConsPlusNormal"/>
        <w:jc w:val="both"/>
        <w:rPr>
          <w:rFonts w:ascii="Times New Roman" w:hAnsi="Times New Roman" w:cs="Times New Roman"/>
          <w:sz w:val="28"/>
          <w:szCs w:val="28"/>
        </w:rPr>
      </w:pPr>
      <w:r w:rsidRPr="00993939">
        <w:rPr>
          <w:rFonts w:ascii="Times New Roman" w:hAnsi="Times New Roman" w:cs="Times New Roman"/>
          <w:sz w:val="28"/>
          <w:szCs w:val="28"/>
        </w:rPr>
        <w:t>- беременность и период грудного вскармливания;</w:t>
      </w:r>
    </w:p>
    <w:p w:rsidR="00993939" w:rsidRPr="00993939" w:rsidRDefault="00993939" w:rsidP="00873670">
      <w:pPr>
        <w:pStyle w:val="ConsPlusNormal"/>
        <w:jc w:val="both"/>
        <w:rPr>
          <w:rFonts w:ascii="Times New Roman" w:hAnsi="Times New Roman" w:cs="Times New Roman"/>
          <w:sz w:val="28"/>
          <w:szCs w:val="28"/>
        </w:rPr>
      </w:pPr>
      <w:r w:rsidRPr="00993939">
        <w:rPr>
          <w:rFonts w:ascii="Times New Roman" w:hAnsi="Times New Roman" w:cs="Times New Roman"/>
          <w:sz w:val="28"/>
          <w:szCs w:val="28"/>
        </w:rPr>
        <w:t>- возраст до 18 лет.</w:t>
      </w:r>
    </w:p>
    <w:p w:rsidR="00993939" w:rsidRPr="00993939" w:rsidRDefault="00993939" w:rsidP="00873670">
      <w:pPr>
        <w:pStyle w:val="ConsPlusNormal"/>
        <w:ind w:firstLine="720"/>
        <w:jc w:val="both"/>
        <w:rPr>
          <w:rFonts w:ascii="Times New Roman" w:hAnsi="Times New Roman" w:cs="Times New Roman"/>
          <w:sz w:val="28"/>
          <w:szCs w:val="28"/>
        </w:rPr>
      </w:pPr>
      <w:r w:rsidRPr="00993939">
        <w:rPr>
          <w:rFonts w:ascii="Times New Roman" w:hAnsi="Times New Roman" w:cs="Times New Roman"/>
          <w:sz w:val="28"/>
          <w:szCs w:val="28"/>
        </w:rPr>
        <w:t>3. Перед проведением вакцинации необходим обязательный осмотр врача с измерением температуры, сбором эпидемиологического анамнеза, измерением сатурации, осмотром зева, на основании которых врач-специалист определяет отсутствие или наличие противопоказаний к вакцинации.</w:t>
      </w:r>
    </w:p>
    <w:p w:rsidR="00993939" w:rsidRPr="00993939" w:rsidRDefault="00993939" w:rsidP="00873670">
      <w:pPr>
        <w:pStyle w:val="ConsPlusNormal"/>
        <w:ind w:firstLine="720"/>
        <w:jc w:val="both"/>
        <w:rPr>
          <w:rFonts w:ascii="Times New Roman" w:hAnsi="Times New Roman" w:cs="Times New Roman"/>
          <w:sz w:val="28"/>
          <w:szCs w:val="28"/>
        </w:rPr>
      </w:pPr>
      <w:r w:rsidRPr="00993939">
        <w:rPr>
          <w:rFonts w:ascii="Times New Roman" w:hAnsi="Times New Roman" w:cs="Times New Roman"/>
          <w:sz w:val="28"/>
          <w:szCs w:val="28"/>
        </w:rPr>
        <w:t>Врач расскажет Вам о возможных реакциях на вакцинацию и поможет заполнить информированное добровольное согласие на проведение вакцинации.</w:t>
      </w:r>
    </w:p>
    <w:p w:rsidR="00993939" w:rsidRPr="00993939" w:rsidRDefault="00993939" w:rsidP="00873670">
      <w:pPr>
        <w:pStyle w:val="ConsPlusNormal"/>
        <w:ind w:firstLine="720"/>
        <w:jc w:val="both"/>
        <w:rPr>
          <w:rFonts w:ascii="Times New Roman" w:hAnsi="Times New Roman" w:cs="Times New Roman"/>
          <w:sz w:val="28"/>
          <w:szCs w:val="28"/>
        </w:rPr>
      </w:pPr>
      <w:r w:rsidRPr="00993939">
        <w:rPr>
          <w:rFonts w:ascii="Times New Roman" w:hAnsi="Times New Roman" w:cs="Times New Roman"/>
          <w:sz w:val="28"/>
          <w:szCs w:val="28"/>
        </w:rPr>
        <w:t>4. Вакцинацию проводят в два этапа: вначале вводят компонент I в дозе 0,5 мл. Препарат вводят внутримышечно. На 21 день вводят компонент II в дозе 0,5 мл. Препарат вводят внутримышечно.</w:t>
      </w:r>
    </w:p>
    <w:p w:rsidR="00993939" w:rsidRPr="00993939" w:rsidRDefault="00993939" w:rsidP="00873670">
      <w:pPr>
        <w:pStyle w:val="ConsPlusNormal"/>
        <w:ind w:firstLine="720"/>
        <w:jc w:val="both"/>
        <w:rPr>
          <w:rFonts w:ascii="Times New Roman" w:hAnsi="Times New Roman" w:cs="Times New Roman"/>
          <w:sz w:val="28"/>
          <w:szCs w:val="28"/>
        </w:rPr>
      </w:pPr>
      <w:r w:rsidRPr="00993939">
        <w:rPr>
          <w:rFonts w:ascii="Times New Roman" w:hAnsi="Times New Roman" w:cs="Times New Roman"/>
          <w:sz w:val="28"/>
          <w:szCs w:val="28"/>
        </w:rPr>
        <w:t>5. В течение 30 мин. после вакцинации просим Вас оставаться в медицинской организации для предупреждения возможных аллергических реакций.</w:t>
      </w:r>
    </w:p>
    <w:p w:rsidR="00993939" w:rsidRPr="00993939" w:rsidRDefault="00993939" w:rsidP="00873670">
      <w:pPr>
        <w:pStyle w:val="ConsPlusNormal"/>
        <w:ind w:firstLine="720"/>
        <w:jc w:val="both"/>
        <w:rPr>
          <w:rFonts w:ascii="Times New Roman" w:hAnsi="Times New Roman" w:cs="Times New Roman"/>
          <w:sz w:val="28"/>
          <w:szCs w:val="28"/>
        </w:rPr>
      </w:pPr>
      <w:r w:rsidRPr="00993939">
        <w:rPr>
          <w:rFonts w:ascii="Times New Roman" w:hAnsi="Times New Roman" w:cs="Times New Roman"/>
          <w:sz w:val="28"/>
          <w:szCs w:val="28"/>
        </w:rPr>
        <w:t xml:space="preserve">6. </w:t>
      </w:r>
      <w:proofErr w:type="gramStart"/>
      <w:r w:rsidRPr="00993939">
        <w:rPr>
          <w:rFonts w:ascii="Times New Roman" w:hAnsi="Times New Roman" w:cs="Times New Roman"/>
          <w:sz w:val="28"/>
          <w:szCs w:val="28"/>
        </w:rPr>
        <w:t>После проведения вакцинации (и после введения 1 компонента и после введения 2 компонента) в первые-вторые сутки могут развиваться и разрешаются в течение трех последующих дней кратковременные общие (непродолжительный гриппоподобный синдром, характеризующийся ознобом, повышением температуры тела, артралгией, миалгией, астенией, общим недомоганием, головной болью) и местные (болезненность в месте инъекции, гиперемия, отечность) реакции.</w:t>
      </w:r>
      <w:proofErr w:type="gramEnd"/>
    </w:p>
    <w:p w:rsidR="00993939" w:rsidRPr="00993939" w:rsidRDefault="00993939" w:rsidP="00873670">
      <w:pPr>
        <w:pStyle w:val="ConsPlusNormal"/>
        <w:ind w:firstLine="720"/>
        <w:jc w:val="both"/>
        <w:rPr>
          <w:rFonts w:ascii="Times New Roman" w:hAnsi="Times New Roman" w:cs="Times New Roman"/>
          <w:sz w:val="28"/>
          <w:szCs w:val="28"/>
        </w:rPr>
      </w:pPr>
      <w:r w:rsidRPr="00993939">
        <w:rPr>
          <w:rFonts w:ascii="Times New Roman" w:hAnsi="Times New Roman" w:cs="Times New Roman"/>
          <w:sz w:val="28"/>
          <w:szCs w:val="28"/>
        </w:rPr>
        <w:t xml:space="preserve">Реже отмечаются тошнота, диспепсия, снижение аппетита, иногда - увеличение </w:t>
      </w:r>
      <w:proofErr w:type="gramStart"/>
      <w:r w:rsidRPr="00993939">
        <w:rPr>
          <w:rFonts w:ascii="Times New Roman" w:hAnsi="Times New Roman" w:cs="Times New Roman"/>
          <w:sz w:val="28"/>
          <w:szCs w:val="28"/>
        </w:rPr>
        <w:t>регионарных</w:t>
      </w:r>
      <w:proofErr w:type="gramEnd"/>
      <w:r w:rsidRPr="00993939">
        <w:rPr>
          <w:rFonts w:ascii="Times New Roman" w:hAnsi="Times New Roman" w:cs="Times New Roman"/>
          <w:sz w:val="28"/>
          <w:szCs w:val="28"/>
        </w:rPr>
        <w:t xml:space="preserve"> лимфоузлов. Возможно развитие аллергических реакций.</w:t>
      </w:r>
    </w:p>
    <w:p w:rsidR="00993939" w:rsidRPr="00993939" w:rsidRDefault="00993939" w:rsidP="00873670">
      <w:pPr>
        <w:pStyle w:val="ConsPlusNormal"/>
        <w:ind w:firstLine="720"/>
        <w:jc w:val="both"/>
        <w:rPr>
          <w:rFonts w:ascii="Times New Roman" w:hAnsi="Times New Roman" w:cs="Times New Roman"/>
          <w:sz w:val="28"/>
          <w:szCs w:val="28"/>
        </w:rPr>
      </w:pPr>
      <w:r w:rsidRPr="00993939">
        <w:rPr>
          <w:rFonts w:ascii="Times New Roman" w:hAnsi="Times New Roman" w:cs="Times New Roman"/>
          <w:sz w:val="28"/>
          <w:szCs w:val="28"/>
        </w:rPr>
        <w:t xml:space="preserve">Рекомендуется в течение 3-х дней после вакцинации не мочить </w:t>
      </w:r>
      <w:r w:rsidRPr="00993939">
        <w:rPr>
          <w:rFonts w:ascii="Times New Roman" w:hAnsi="Times New Roman" w:cs="Times New Roman"/>
          <w:sz w:val="28"/>
          <w:szCs w:val="28"/>
        </w:rPr>
        <w:lastRenderedPageBreak/>
        <w:t xml:space="preserve">место инъекции, не посещать сауну, баню, </w:t>
      </w:r>
      <w:proofErr w:type="spellStart"/>
      <w:r w:rsidRPr="00993939">
        <w:rPr>
          <w:rFonts w:ascii="Times New Roman" w:hAnsi="Times New Roman" w:cs="Times New Roman"/>
          <w:sz w:val="28"/>
          <w:szCs w:val="28"/>
        </w:rPr>
        <w:t>нс</w:t>
      </w:r>
      <w:proofErr w:type="spellEnd"/>
      <w:r w:rsidRPr="00993939">
        <w:rPr>
          <w:rFonts w:ascii="Times New Roman" w:hAnsi="Times New Roman" w:cs="Times New Roman"/>
          <w:sz w:val="28"/>
          <w:szCs w:val="28"/>
        </w:rPr>
        <w:t xml:space="preserve"> принимать алкоголь, избегать чрезмерных физических нагрузок.</w:t>
      </w:r>
    </w:p>
    <w:p w:rsidR="00993939" w:rsidRPr="00993939" w:rsidRDefault="00993939" w:rsidP="00873670">
      <w:pPr>
        <w:pStyle w:val="ConsPlusNormal"/>
        <w:ind w:firstLine="720"/>
        <w:jc w:val="both"/>
        <w:rPr>
          <w:rFonts w:ascii="Times New Roman" w:hAnsi="Times New Roman" w:cs="Times New Roman"/>
          <w:sz w:val="28"/>
          <w:szCs w:val="28"/>
        </w:rPr>
      </w:pPr>
      <w:r w:rsidRPr="00993939">
        <w:rPr>
          <w:rFonts w:ascii="Times New Roman" w:hAnsi="Times New Roman" w:cs="Times New Roman"/>
          <w:sz w:val="28"/>
          <w:szCs w:val="28"/>
        </w:rPr>
        <w:t>При покраснении, отечности, болезненности места вакцинации принять антигистаминные средства. При повышении температуры тела после вакцинации - нестероидные противовоспалительные средства.</w:t>
      </w:r>
    </w:p>
    <w:p w:rsidR="00993939" w:rsidRPr="00993939" w:rsidRDefault="00993939" w:rsidP="00873670">
      <w:pPr>
        <w:pStyle w:val="ConsPlusNormal"/>
        <w:ind w:firstLine="720"/>
        <w:jc w:val="both"/>
        <w:rPr>
          <w:rFonts w:ascii="Times New Roman" w:hAnsi="Times New Roman" w:cs="Times New Roman"/>
          <w:sz w:val="28"/>
          <w:szCs w:val="28"/>
        </w:rPr>
      </w:pPr>
      <w:r w:rsidRPr="00993939">
        <w:rPr>
          <w:rFonts w:ascii="Times New Roman" w:hAnsi="Times New Roman" w:cs="Times New Roman"/>
          <w:sz w:val="28"/>
          <w:szCs w:val="28"/>
        </w:rPr>
        <w:t>Вакцина против COVID-19 не отменяет для привитого пациента необходимость носить маски и перчатки, а также соблюдать социальную дистанцию.</w:t>
      </w:r>
    </w:p>
    <w:p w:rsidR="00FA24F5" w:rsidRDefault="00FA24F5" w:rsidP="00504233">
      <w:pPr>
        <w:tabs>
          <w:tab w:val="left" w:pos="9355"/>
        </w:tabs>
        <w:ind w:left="-1134" w:firstLine="567"/>
        <w:jc w:val="both"/>
        <w:rPr>
          <w:rFonts w:ascii="Times New Roman" w:hAnsi="Times New Roman" w:cs="Times New Roman"/>
          <w:sz w:val="28"/>
          <w:szCs w:val="28"/>
        </w:rPr>
      </w:pPr>
    </w:p>
    <w:p w:rsidR="00873670" w:rsidRDefault="00873670" w:rsidP="00504233">
      <w:pPr>
        <w:tabs>
          <w:tab w:val="left" w:pos="9355"/>
        </w:tabs>
        <w:ind w:left="-1134" w:firstLine="567"/>
        <w:jc w:val="both"/>
        <w:rPr>
          <w:rFonts w:ascii="Times New Roman" w:hAnsi="Times New Roman" w:cs="Times New Roman"/>
          <w:sz w:val="28"/>
          <w:szCs w:val="28"/>
        </w:rPr>
      </w:pPr>
    </w:p>
    <w:p w:rsidR="00873670" w:rsidRDefault="00873670" w:rsidP="00873670">
      <w:pPr>
        <w:pStyle w:val="ConsPlusNormal"/>
        <w:jc w:val="right"/>
        <w:outlineLvl w:val="1"/>
        <w:rPr>
          <w:rFonts w:ascii="Times New Roman" w:hAnsi="Times New Roman" w:cs="Times New Roman"/>
          <w:sz w:val="28"/>
          <w:szCs w:val="28"/>
        </w:rPr>
      </w:pPr>
    </w:p>
    <w:p w:rsidR="00873670" w:rsidRDefault="00873670" w:rsidP="00873670">
      <w:pPr>
        <w:pStyle w:val="ConsPlusNormal"/>
        <w:jc w:val="right"/>
        <w:outlineLvl w:val="1"/>
        <w:rPr>
          <w:rFonts w:ascii="Times New Roman" w:hAnsi="Times New Roman" w:cs="Times New Roman"/>
          <w:sz w:val="28"/>
          <w:szCs w:val="28"/>
        </w:rPr>
      </w:pPr>
    </w:p>
    <w:p w:rsidR="00873670" w:rsidRDefault="00873670" w:rsidP="00873670">
      <w:pPr>
        <w:pStyle w:val="ConsPlusNormal"/>
        <w:jc w:val="right"/>
        <w:outlineLvl w:val="1"/>
        <w:rPr>
          <w:rFonts w:ascii="Times New Roman" w:hAnsi="Times New Roman" w:cs="Times New Roman"/>
          <w:sz w:val="28"/>
          <w:szCs w:val="28"/>
        </w:rPr>
      </w:pPr>
    </w:p>
    <w:p w:rsidR="00873670" w:rsidRDefault="00873670" w:rsidP="00873670">
      <w:pPr>
        <w:pStyle w:val="ConsPlusNormal"/>
        <w:jc w:val="right"/>
        <w:outlineLvl w:val="1"/>
        <w:rPr>
          <w:rFonts w:ascii="Times New Roman" w:hAnsi="Times New Roman" w:cs="Times New Roman"/>
          <w:sz w:val="28"/>
          <w:szCs w:val="28"/>
        </w:rPr>
      </w:pPr>
    </w:p>
    <w:p w:rsidR="00873670" w:rsidRDefault="00873670" w:rsidP="00873670">
      <w:pPr>
        <w:pStyle w:val="ConsPlusNormal"/>
        <w:jc w:val="right"/>
        <w:outlineLvl w:val="1"/>
        <w:rPr>
          <w:rFonts w:ascii="Times New Roman" w:hAnsi="Times New Roman" w:cs="Times New Roman"/>
          <w:sz w:val="28"/>
          <w:szCs w:val="28"/>
        </w:rPr>
      </w:pPr>
    </w:p>
    <w:p w:rsidR="00873670" w:rsidRDefault="00873670" w:rsidP="00873670">
      <w:pPr>
        <w:pStyle w:val="ConsPlusNormal"/>
        <w:jc w:val="right"/>
        <w:outlineLvl w:val="1"/>
        <w:rPr>
          <w:rFonts w:ascii="Times New Roman" w:hAnsi="Times New Roman" w:cs="Times New Roman"/>
          <w:sz w:val="28"/>
          <w:szCs w:val="28"/>
        </w:rPr>
      </w:pPr>
    </w:p>
    <w:p w:rsidR="00873670" w:rsidRDefault="00873670" w:rsidP="00873670">
      <w:pPr>
        <w:pStyle w:val="ConsPlusNormal"/>
        <w:jc w:val="right"/>
        <w:outlineLvl w:val="1"/>
        <w:rPr>
          <w:rFonts w:ascii="Times New Roman" w:hAnsi="Times New Roman" w:cs="Times New Roman"/>
          <w:sz w:val="28"/>
          <w:szCs w:val="28"/>
        </w:rPr>
      </w:pPr>
    </w:p>
    <w:p w:rsidR="00873670" w:rsidRDefault="00873670" w:rsidP="00873670">
      <w:pPr>
        <w:pStyle w:val="ConsPlusNormal"/>
        <w:jc w:val="right"/>
        <w:outlineLvl w:val="1"/>
        <w:rPr>
          <w:rFonts w:ascii="Times New Roman" w:hAnsi="Times New Roman" w:cs="Times New Roman"/>
          <w:sz w:val="28"/>
          <w:szCs w:val="28"/>
        </w:rPr>
      </w:pPr>
    </w:p>
    <w:p w:rsidR="00873670" w:rsidRDefault="00873670" w:rsidP="00873670">
      <w:pPr>
        <w:pStyle w:val="ConsPlusNormal"/>
        <w:jc w:val="right"/>
        <w:outlineLvl w:val="1"/>
        <w:rPr>
          <w:rFonts w:ascii="Times New Roman" w:hAnsi="Times New Roman" w:cs="Times New Roman"/>
          <w:sz w:val="28"/>
          <w:szCs w:val="28"/>
        </w:rPr>
      </w:pPr>
    </w:p>
    <w:p w:rsidR="00873670" w:rsidRDefault="00873670" w:rsidP="00873670">
      <w:pPr>
        <w:pStyle w:val="ConsPlusNormal"/>
        <w:jc w:val="right"/>
        <w:outlineLvl w:val="1"/>
        <w:rPr>
          <w:rFonts w:ascii="Times New Roman" w:hAnsi="Times New Roman" w:cs="Times New Roman"/>
          <w:sz w:val="28"/>
          <w:szCs w:val="28"/>
        </w:rPr>
      </w:pPr>
    </w:p>
    <w:p w:rsidR="00873670" w:rsidRDefault="00873670" w:rsidP="00873670">
      <w:pPr>
        <w:pStyle w:val="ConsPlusNormal"/>
        <w:jc w:val="right"/>
        <w:outlineLvl w:val="1"/>
        <w:rPr>
          <w:rFonts w:ascii="Times New Roman" w:hAnsi="Times New Roman" w:cs="Times New Roman"/>
          <w:sz w:val="28"/>
          <w:szCs w:val="28"/>
        </w:rPr>
      </w:pPr>
    </w:p>
    <w:p w:rsidR="00873670" w:rsidRDefault="00873670" w:rsidP="00873670">
      <w:pPr>
        <w:pStyle w:val="ConsPlusNormal"/>
        <w:jc w:val="right"/>
        <w:outlineLvl w:val="1"/>
        <w:rPr>
          <w:rFonts w:ascii="Times New Roman" w:hAnsi="Times New Roman" w:cs="Times New Roman"/>
          <w:sz w:val="28"/>
          <w:szCs w:val="28"/>
        </w:rPr>
      </w:pPr>
    </w:p>
    <w:p w:rsidR="00873670" w:rsidRDefault="00873670" w:rsidP="00873670">
      <w:pPr>
        <w:pStyle w:val="ConsPlusNormal"/>
        <w:jc w:val="right"/>
        <w:outlineLvl w:val="1"/>
        <w:rPr>
          <w:rFonts w:ascii="Times New Roman" w:hAnsi="Times New Roman" w:cs="Times New Roman"/>
          <w:sz w:val="28"/>
          <w:szCs w:val="28"/>
        </w:rPr>
      </w:pPr>
    </w:p>
    <w:p w:rsidR="00873670" w:rsidRDefault="00873670" w:rsidP="00873670">
      <w:pPr>
        <w:pStyle w:val="ConsPlusNormal"/>
        <w:jc w:val="right"/>
        <w:outlineLvl w:val="1"/>
        <w:rPr>
          <w:rFonts w:ascii="Times New Roman" w:hAnsi="Times New Roman" w:cs="Times New Roman"/>
          <w:sz w:val="28"/>
          <w:szCs w:val="28"/>
        </w:rPr>
      </w:pPr>
    </w:p>
    <w:p w:rsidR="00873670" w:rsidRDefault="00873670" w:rsidP="00873670">
      <w:pPr>
        <w:pStyle w:val="ConsPlusNormal"/>
        <w:jc w:val="right"/>
        <w:outlineLvl w:val="1"/>
        <w:rPr>
          <w:rFonts w:ascii="Times New Roman" w:hAnsi="Times New Roman" w:cs="Times New Roman"/>
          <w:sz w:val="28"/>
          <w:szCs w:val="28"/>
        </w:rPr>
      </w:pPr>
    </w:p>
    <w:p w:rsidR="00873670" w:rsidRDefault="00873670" w:rsidP="00873670">
      <w:pPr>
        <w:pStyle w:val="ConsPlusNormal"/>
        <w:jc w:val="right"/>
        <w:outlineLvl w:val="1"/>
        <w:rPr>
          <w:rFonts w:ascii="Times New Roman" w:hAnsi="Times New Roman" w:cs="Times New Roman"/>
          <w:sz w:val="28"/>
          <w:szCs w:val="28"/>
        </w:rPr>
      </w:pPr>
    </w:p>
    <w:p w:rsidR="00873670" w:rsidRDefault="00873670" w:rsidP="00873670">
      <w:pPr>
        <w:pStyle w:val="ConsPlusNormal"/>
        <w:jc w:val="right"/>
        <w:outlineLvl w:val="1"/>
        <w:rPr>
          <w:rFonts w:ascii="Times New Roman" w:hAnsi="Times New Roman" w:cs="Times New Roman"/>
          <w:sz w:val="28"/>
          <w:szCs w:val="28"/>
        </w:rPr>
      </w:pPr>
    </w:p>
    <w:p w:rsidR="00873670" w:rsidRDefault="00873670" w:rsidP="00873670">
      <w:pPr>
        <w:pStyle w:val="ConsPlusNormal"/>
        <w:jc w:val="right"/>
        <w:outlineLvl w:val="1"/>
        <w:rPr>
          <w:rFonts w:ascii="Times New Roman" w:hAnsi="Times New Roman" w:cs="Times New Roman"/>
          <w:sz w:val="28"/>
          <w:szCs w:val="28"/>
        </w:rPr>
      </w:pPr>
    </w:p>
    <w:p w:rsidR="00873670" w:rsidRDefault="00873670" w:rsidP="00873670">
      <w:pPr>
        <w:pStyle w:val="ConsPlusNormal"/>
        <w:jc w:val="right"/>
        <w:outlineLvl w:val="1"/>
        <w:rPr>
          <w:rFonts w:ascii="Times New Roman" w:hAnsi="Times New Roman" w:cs="Times New Roman"/>
          <w:sz w:val="28"/>
          <w:szCs w:val="28"/>
        </w:rPr>
      </w:pPr>
    </w:p>
    <w:p w:rsidR="00873670" w:rsidRDefault="00873670" w:rsidP="00873670">
      <w:pPr>
        <w:pStyle w:val="ConsPlusNormal"/>
        <w:jc w:val="right"/>
        <w:outlineLvl w:val="1"/>
        <w:rPr>
          <w:rFonts w:ascii="Times New Roman" w:hAnsi="Times New Roman" w:cs="Times New Roman"/>
          <w:sz w:val="28"/>
          <w:szCs w:val="28"/>
        </w:rPr>
      </w:pPr>
    </w:p>
    <w:p w:rsidR="00873670" w:rsidRDefault="00873670" w:rsidP="00873670">
      <w:pPr>
        <w:pStyle w:val="ConsPlusNormal"/>
        <w:jc w:val="right"/>
        <w:outlineLvl w:val="1"/>
        <w:rPr>
          <w:rFonts w:ascii="Times New Roman" w:hAnsi="Times New Roman" w:cs="Times New Roman"/>
          <w:sz w:val="28"/>
          <w:szCs w:val="28"/>
        </w:rPr>
      </w:pPr>
    </w:p>
    <w:p w:rsidR="00873670" w:rsidRDefault="00873670" w:rsidP="00873670">
      <w:pPr>
        <w:pStyle w:val="ConsPlusNormal"/>
        <w:jc w:val="right"/>
        <w:outlineLvl w:val="1"/>
        <w:rPr>
          <w:rFonts w:ascii="Times New Roman" w:hAnsi="Times New Roman" w:cs="Times New Roman"/>
          <w:sz w:val="28"/>
          <w:szCs w:val="28"/>
        </w:rPr>
      </w:pPr>
    </w:p>
    <w:p w:rsidR="00873670" w:rsidRDefault="00873670" w:rsidP="00873670">
      <w:pPr>
        <w:pStyle w:val="ConsPlusNormal"/>
        <w:jc w:val="right"/>
        <w:outlineLvl w:val="1"/>
        <w:rPr>
          <w:rFonts w:ascii="Times New Roman" w:hAnsi="Times New Roman" w:cs="Times New Roman"/>
          <w:sz w:val="28"/>
          <w:szCs w:val="28"/>
        </w:rPr>
      </w:pPr>
    </w:p>
    <w:p w:rsidR="00873670" w:rsidRDefault="00873670" w:rsidP="00873670">
      <w:pPr>
        <w:pStyle w:val="ConsPlusNormal"/>
        <w:jc w:val="right"/>
        <w:outlineLvl w:val="1"/>
        <w:rPr>
          <w:rFonts w:ascii="Times New Roman" w:hAnsi="Times New Roman" w:cs="Times New Roman"/>
          <w:sz w:val="28"/>
          <w:szCs w:val="28"/>
        </w:rPr>
      </w:pPr>
    </w:p>
    <w:p w:rsidR="00873670" w:rsidRDefault="00873670" w:rsidP="00873670">
      <w:pPr>
        <w:pStyle w:val="ConsPlusNormal"/>
        <w:jc w:val="right"/>
        <w:outlineLvl w:val="1"/>
        <w:rPr>
          <w:rFonts w:ascii="Times New Roman" w:hAnsi="Times New Roman" w:cs="Times New Roman"/>
          <w:sz w:val="28"/>
          <w:szCs w:val="28"/>
        </w:rPr>
      </w:pPr>
    </w:p>
    <w:p w:rsidR="00873670" w:rsidRDefault="00873670" w:rsidP="00873670">
      <w:pPr>
        <w:pStyle w:val="ConsPlusNormal"/>
        <w:jc w:val="right"/>
        <w:outlineLvl w:val="1"/>
        <w:rPr>
          <w:rFonts w:ascii="Times New Roman" w:hAnsi="Times New Roman" w:cs="Times New Roman"/>
          <w:sz w:val="28"/>
          <w:szCs w:val="28"/>
        </w:rPr>
      </w:pPr>
    </w:p>
    <w:p w:rsidR="00873670" w:rsidRDefault="00873670" w:rsidP="00873670">
      <w:pPr>
        <w:pStyle w:val="ConsPlusNormal"/>
        <w:jc w:val="right"/>
        <w:outlineLvl w:val="1"/>
        <w:rPr>
          <w:rFonts w:ascii="Times New Roman" w:hAnsi="Times New Roman" w:cs="Times New Roman"/>
          <w:sz w:val="28"/>
          <w:szCs w:val="28"/>
        </w:rPr>
      </w:pPr>
    </w:p>
    <w:p w:rsidR="00873670" w:rsidRDefault="00873670" w:rsidP="00873670">
      <w:pPr>
        <w:pStyle w:val="ConsPlusNormal"/>
        <w:jc w:val="right"/>
        <w:outlineLvl w:val="1"/>
        <w:rPr>
          <w:rFonts w:ascii="Times New Roman" w:hAnsi="Times New Roman" w:cs="Times New Roman"/>
          <w:sz w:val="28"/>
          <w:szCs w:val="28"/>
        </w:rPr>
      </w:pPr>
    </w:p>
    <w:p w:rsidR="00873670" w:rsidRDefault="00873670" w:rsidP="00873670">
      <w:pPr>
        <w:pStyle w:val="ConsPlusNormal"/>
        <w:jc w:val="right"/>
        <w:outlineLvl w:val="1"/>
        <w:rPr>
          <w:rFonts w:ascii="Times New Roman" w:hAnsi="Times New Roman" w:cs="Times New Roman"/>
          <w:sz w:val="28"/>
          <w:szCs w:val="28"/>
        </w:rPr>
      </w:pPr>
    </w:p>
    <w:p w:rsidR="00873670" w:rsidRDefault="00873670" w:rsidP="00873670">
      <w:pPr>
        <w:pStyle w:val="ConsPlusNormal"/>
        <w:jc w:val="right"/>
        <w:outlineLvl w:val="1"/>
        <w:rPr>
          <w:rFonts w:ascii="Times New Roman" w:hAnsi="Times New Roman" w:cs="Times New Roman"/>
          <w:sz w:val="28"/>
          <w:szCs w:val="28"/>
        </w:rPr>
      </w:pPr>
    </w:p>
    <w:p w:rsidR="00873670" w:rsidRDefault="00873670" w:rsidP="00873670">
      <w:pPr>
        <w:pStyle w:val="ConsPlusNormal"/>
        <w:jc w:val="right"/>
        <w:outlineLvl w:val="1"/>
        <w:rPr>
          <w:rFonts w:ascii="Times New Roman" w:hAnsi="Times New Roman" w:cs="Times New Roman"/>
          <w:sz w:val="28"/>
          <w:szCs w:val="28"/>
        </w:rPr>
      </w:pPr>
    </w:p>
    <w:p w:rsidR="009424A5" w:rsidRDefault="009424A5" w:rsidP="00873670">
      <w:pPr>
        <w:pStyle w:val="ConsPlusNormal"/>
        <w:jc w:val="right"/>
        <w:outlineLvl w:val="1"/>
        <w:rPr>
          <w:rFonts w:ascii="Times New Roman" w:hAnsi="Times New Roman" w:cs="Times New Roman"/>
          <w:sz w:val="28"/>
          <w:szCs w:val="28"/>
        </w:rPr>
      </w:pPr>
    </w:p>
    <w:p w:rsidR="009424A5" w:rsidRDefault="009424A5" w:rsidP="00873670">
      <w:pPr>
        <w:pStyle w:val="ConsPlusNormal"/>
        <w:jc w:val="right"/>
        <w:outlineLvl w:val="1"/>
        <w:rPr>
          <w:rFonts w:ascii="Times New Roman" w:hAnsi="Times New Roman" w:cs="Times New Roman"/>
          <w:sz w:val="28"/>
          <w:szCs w:val="28"/>
        </w:rPr>
      </w:pPr>
    </w:p>
    <w:p w:rsidR="009424A5" w:rsidRDefault="009424A5" w:rsidP="00873670">
      <w:pPr>
        <w:pStyle w:val="ConsPlusNormal"/>
        <w:jc w:val="right"/>
        <w:outlineLvl w:val="1"/>
        <w:rPr>
          <w:rFonts w:ascii="Times New Roman" w:hAnsi="Times New Roman" w:cs="Times New Roman"/>
          <w:sz w:val="28"/>
          <w:szCs w:val="28"/>
        </w:rPr>
      </w:pPr>
    </w:p>
    <w:p w:rsidR="009424A5" w:rsidRDefault="009424A5" w:rsidP="00873670">
      <w:pPr>
        <w:pStyle w:val="ConsPlusNormal"/>
        <w:jc w:val="right"/>
        <w:outlineLvl w:val="1"/>
        <w:rPr>
          <w:rFonts w:ascii="Times New Roman" w:hAnsi="Times New Roman" w:cs="Times New Roman"/>
          <w:sz w:val="28"/>
          <w:szCs w:val="28"/>
        </w:rPr>
      </w:pPr>
    </w:p>
    <w:p w:rsidR="009424A5" w:rsidRDefault="009424A5" w:rsidP="00873670">
      <w:pPr>
        <w:pStyle w:val="ConsPlusNormal"/>
        <w:jc w:val="right"/>
        <w:outlineLvl w:val="1"/>
        <w:rPr>
          <w:rFonts w:ascii="Times New Roman" w:hAnsi="Times New Roman" w:cs="Times New Roman"/>
          <w:sz w:val="28"/>
          <w:szCs w:val="28"/>
        </w:rPr>
      </w:pPr>
    </w:p>
    <w:p w:rsidR="00873670" w:rsidRPr="00873670" w:rsidRDefault="00873670" w:rsidP="00873670">
      <w:pPr>
        <w:pStyle w:val="ConsPlusNormal"/>
        <w:jc w:val="right"/>
        <w:outlineLvl w:val="1"/>
        <w:rPr>
          <w:rFonts w:ascii="Times New Roman" w:hAnsi="Times New Roman" w:cs="Times New Roman"/>
          <w:sz w:val="28"/>
          <w:szCs w:val="28"/>
        </w:rPr>
      </w:pPr>
      <w:bookmarkStart w:id="2" w:name="_GoBack"/>
      <w:bookmarkEnd w:id="2"/>
      <w:r w:rsidRPr="00873670">
        <w:rPr>
          <w:rFonts w:ascii="Times New Roman" w:hAnsi="Times New Roman" w:cs="Times New Roman"/>
          <w:sz w:val="28"/>
          <w:szCs w:val="28"/>
        </w:rPr>
        <w:lastRenderedPageBreak/>
        <w:t>Приложение N 3</w:t>
      </w:r>
    </w:p>
    <w:p w:rsidR="00873670" w:rsidRPr="00873670" w:rsidRDefault="00873670" w:rsidP="00873670">
      <w:pPr>
        <w:pStyle w:val="ConsPlusNormal"/>
        <w:jc w:val="both"/>
        <w:rPr>
          <w:rFonts w:ascii="Times New Roman" w:hAnsi="Times New Roman" w:cs="Times New Roman"/>
          <w:sz w:val="28"/>
          <w:szCs w:val="28"/>
        </w:rPr>
      </w:pPr>
    </w:p>
    <w:p w:rsidR="00873670" w:rsidRPr="00873670" w:rsidRDefault="00873670" w:rsidP="00873670">
      <w:pPr>
        <w:pStyle w:val="ConsPlusNormal"/>
        <w:jc w:val="center"/>
        <w:rPr>
          <w:rFonts w:ascii="Times New Roman" w:hAnsi="Times New Roman" w:cs="Times New Roman"/>
          <w:sz w:val="28"/>
          <w:szCs w:val="28"/>
        </w:rPr>
      </w:pPr>
      <w:bookmarkStart w:id="3" w:name="Par687"/>
      <w:bookmarkEnd w:id="3"/>
      <w:r w:rsidRPr="00873670">
        <w:rPr>
          <w:rFonts w:ascii="Times New Roman" w:hAnsi="Times New Roman" w:cs="Times New Roman"/>
          <w:sz w:val="28"/>
          <w:szCs w:val="28"/>
        </w:rPr>
        <w:t>"Гам-КОВИД-</w:t>
      </w:r>
      <w:proofErr w:type="spellStart"/>
      <w:r w:rsidRPr="00873670">
        <w:rPr>
          <w:rFonts w:ascii="Times New Roman" w:hAnsi="Times New Roman" w:cs="Times New Roman"/>
          <w:sz w:val="28"/>
          <w:szCs w:val="28"/>
        </w:rPr>
        <w:t>Вак</w:t>
      </w:r>
      <w:proofErr w:type="spellEnd"/>
      <w:r w:rsidRPr="00873670">
        <w:rPr>
          <w:rFonts w:ascii="Times New Roman" w:hAnsi="Times New Roman" w:cs="Times New Roman"/>
          <w:sz w:val="28"/>
          <w:szCs w:val="28"/>
        </w:rPr>
        <w:t>" - комбинированная векторная вакцина</w:t>
      </w:r>
    </w:p>
    <w:p w:rsidR="00873670" w:rsidRPr="00873670" w:rsidRDefault="00873670" w:rsidP="00873670">
      <w:pPr>
        <w:pStyle w:val="ConsPlusNormal"/>
        <w:jc w:val="center"/>
        <w:rPr>
          <w:rFonts w:ascii="Times New Roman" w:hAnsi="Times New Roman" w:cs="Times New Roman"/>
          <w:sz w:val="28"/>
          <w:szCs w:val="28"/>
        </w:rPr>
      </w:pPr>
      <w:r w:rsidRPr="00873670">
        <w:rPr>
          <w:rFonts w:ascii="Times New Roman" w:hAnsi="Times New Roman" w:cs="Times New Roman"/>
          <w:sz w:val="28"/>
          <w:szCs w:val="28"/>
        </w:rPr>
        <w:t xml:space="preserve">для профилактики </w:t>
      </w:r>
      <w:proofErr w:type="spellStart"/>
      <w:r w:rsidRPr="00873670">
        <w:rPr>
          <w:rFonts w:ascii="Times New Roman" w:hAnsi="Times New Roman" w:cs="Times New Roman"/>
          <w:sz w:val="28"/>
          <w:szCs w:val="28"/>
        </w:rPr>
        <w:t>коронавирусной</w:t>
      </w:r>
      <w:proofErr w:type="spellEnd"/>
      <w:r w:rsidRPr="00873670">
        <w:rPr>
          <w:rFonts w:ascii="Times New Roman" w:hAnsi="Times New Roman" w:cs="Times New Roman"/>
          <w:sz w:val="28"/>
          <w:szCs w:val="28"/>
        </w:rPr>
        <w:t xml:space="preserve"> инфекции, вызываемой</w:t>
      </w:r>
    </w:p>
    <w:p w:rsidR="00873670" w:rsidRPr="00873670" w:rsidRDefault="00873670" w:rsidP="00873670">
      <w:pPr>
        <w:pStyle w:val="ConsPlusNormal"/>
        <w:jc w:val="center"/>
        <w:rPr>
          <w:rFonts w:ascii="Times New Roman" w:hAnsi="Times New Roman" w:cs="Times New Roman"/>
          <w:sz w:val="28"/>
          <w:szCs w:val="28"/>
        </w:rPr>
      </w:pPr>
      <w:r w:rsidRPr="00873670">
        <w:rPr>
          <w:rFonts w:ascii="Times New Roman" w:hAnsi="Times New Roman" w:cs="Times New Roman"/>
          <w:sz w:val="28"/>
          <w:szCs w:val="28"/>
        </w:rPr>
        <w:t>вирусом SARS-CoV-2</w:t>
      </w:r>
    </w:p>
    <w:p w:rsidR="00873670" w:rsidRPr="00873670" w:rsidRDefault="00873670" w:rsidP="00873670">
      <w:pPr>
        <w:pStyle w:val="ConsPlusNormal"/>
        <w:jc w:val="both"/>
        <w:rPr>
          <w:rFonts w:ascii="Times New Roman" w:hAnsi="Times New Roman" w:cs="Times New Roman"/>
          <w:sz w:val="28"/>
          <w:szCs w:val="28"/>
        </w:rPr>
      </w:pPr>
    </w:p>
    <w:p w:rsidR="00873670" w:rsidRPr="00873670" w:rsidRDefault="00873670" w:rsidP="00873670">
      <w:pPr>
        <w:pStyle w:val="ConsPlusNormal"/>
        <w:ind w:firstLine="540"/>
        <w:jc w:val="both"/>
        <w:rPr>
          <w:rFonts w:ascii="Times New Roman" w:hAnsi="Times New Roman" w:cs="Times New Roman"/>
          <w:sz w:val="28"/>
          <w:szCs w:val="28"/>
        </w:rPr>
      </w:pPr>
      <w:r w:rsidRPr="00873670">
        <w:rPr>
          <w:rFonts w:ascii="Times New Roman" w:hAnsi="Times New Roman" w:cs="Times New Roman"/>
          <w:sz w:val="28"/>
          <w:szCs w:val="28"/>
        </w:rPr>
        <w:t>Вакцинация проводится в два этапа:</w:t>
      </w:r>
    </w:p>
    <w:p w:rsidR="00873670" w:rsidRPr="00873670" w:rsidRDefault="00873670" w:rsidP="00873670">
      <w:pPr>
        <w:pStyle w:val="ConsPlusNormal"/>
        <w:ind w:firstLine="540"/>
        <w:jc w:val="both"/>
        <w:rPr>
          <w:rFonts w:ascii="Times New Roman" w:hAnsi="Times New Roman" w:cs="Times New Roman"/>
          <w:sz w:val="28"/>
          <w:szCs w:val="28"/>
        </w:rPr>
      </w:pPr>
      <w:r w:rsidRPr="00873670">
        <w:rPr>
          <w:rFonts w:ascii="Times New Roman" w:hAnsi="Times New Roman" w:cs="Times New Roman"/>
          <w:sz w:val="28"/>
          <w:szCs w:val="28"/>
        </w:rPr>
        <w:t>I компонент (число, месяц, год) _______________________</w:t>
      </w:r>
    </w:p>
    <w:p w:rsidR="00873670" w:rsidRPr="00873670" w:rsidRDefault="00873670" w:rsidP="00873670">
      <w:pPr>
        <w:pStyle w:val="ConsPlusNormal"/>
        <w:ind w:firstLine="540"/>
        <w:jc w:val="both"/>
        <w:rPr>
          <w:rFonts w:ascii="Times New Roman" w:hAnsi="Times New Roman" w:cs="Times New Roman"/>
          <w:sz w:val="28"/>
          <w:szCs w:val="28"/>
        </w:rPr>
      </w:pPr>
      <w:r w:rsidRPr="00873670">
        <w:rPr>
          <w:rFonts w:ascii="Times New Roman" w:hAnsi="Times New Roman" w:cs="Times New Roman"/>
          <w:sz w:val="28"/>
          <w:szCs w:val="28"/>
        </w:rPr>
        <w:t>II компонент (число, месяц, год) ______________________</w:t>
      </w:r>
    </w:p>
    <w:p w:rsidR="00873670" w:rsidRPr="00873670" w:rsidRDefault="00873670" w:rsidP="00873670">
      <w:pPr>
        <w:pStyle w:val="ConsPlusNormal"/>
        <w:jc w:val="both"/>
        <w:rPr>
          <w:rFonts w:ascii="Times New Roman" w:hAnsi="Times New Roman" w:cs="Times New Roman"/>
          <w:sz w:val="28"/>
          <w:szCs w:val="28"/>
        </w:rPr>
      </w:pPr>
    </w:p>
    <w:p w:rsidR="00873670" w:rsidRPr="00873670" w:rsidRDefault="00873670" w:rsidP="00873670">
      <w:pPr>
        <w:pStyle w:val="ConsPlusNormal"/>
        <w:ind w:firstLine="540"/>
        <w:jc w:val="both"/>
        <w:rPr>
          <w:rFonts w:ascii="Times New Roman" w:hAnsi="Times New Roman" w:cs="Times New Roman"/>
          <w:sz w:val="28"/>
          <w:szCs w:val="28"/>
        </w:rPr>
      </w:pPr>
      <w:r w:rsidRPr="00873670">
        <w:rPr>
          <w:rFonts w:ascii="Times New Roman" w:hAnsi="Times New Roman" w:cs="Times New Roman"/>
          <w:sz w:val="28"/>
          <w:szCs w:val="28"/>
        </w:rPr>
        <w:t>Возможные побочные действия:</w:t>
      </w:r>
    </w:p>
    <w:p w:rsidR="00873670" w:rsidRPr="00873670" w:rsidRDefault="00873670" w:rsidP="00873670">
      <w:pPr>
        <w:pStyle w:val="ConsPlusNormal"/>
        <w:ind w:firstLine="540"/>
        <w:jc w:val="both"/>
        <w:rPr>
          <w:rFonts w:ascii="Times New Roman" w:hAnsi="Times New Roman" w:cs="Times New Roman"/>
          <w:sz w:val="28"/>
          <w:szCs w:val="28"/>
        </w:rPr>
      </w:pPr>
      <w:r w:rsidRPr="00873670">
        <w:rPr>
          <w:rFonts w:ascii="Times New Roman" w:hAnsi="Times New Roman" w:cs="Times New Roman"/>
          <w:sz w:val="28"/>
          <w:szCs w:val="28"/>
        </w:rPr>
        <w:t xml:space="preserve">После вакцинации в первые-вторые сутки могут развиваться и разрешаются в течение трех последующих дней кратковременные общие (непродолжительный гриппоподобный синдром, характеризующийся ознобом, повышением температуры тела, артралгией, миалгией, астенией, общим недомоганием, головной болью) и местные (болезненность в месте инъекции, гиперемия, отечность) реакции. Реже отмечаются тошнота, диспепсия, снижение аппетита, иногда - увеличение </w:t>
      </w:r>
      <w:proofErr w:type="gramStart"/>
      <w:r w:rsidRPr="00873670">
        <w:rPr>
          <w:rFonts w:ascii="Times New Roman" w:hAnsi="Times New Roman" w:cs="Times New Roman"/>
          <w:sz w:val="28"/>
          <w:szCs w:val="28"/>
        </w:rPr>
        <w:t>регионарных</w:t>
      </w:r>
      <w:proofErr w:type="gramEnd"/>
      <w:r w:rsidRPr="00873670">
        <w:rPr>
          <w:rFonts w:ascii="Times New Roman" w:hAnsi="Times New Roman" w:cs="Times New Roman"/>
          <w:sz w:val="28"/>
          <w:szCs w:val="28"/>
        </w:rPr>
        <w:t xml:space="preserve"> лимфоузлов. Возможно развитие аллергических реакций.</w:t>
      </w:r>
    </w:p>
    <w:p w:rsidR="00873670" w:rsidRPr="00873670" w:rsidRDefault="00873670" w:rsidP="00873670">
      <w:pPr>
        <w:pStyle w:val="ConsPlusNormal"/>
        <w:jc w:val="both"/>
        <w:rPr>
          <w:rFonts w:ascii="Times New Roman" w:hAnsi="Times New Roman" w:cs="Times New Roman"/>
          <w:sz w:val="28"/>
          <w:szCs w:val="28"/>
        </w:rPr>
      </w:pPr>
    </w:p>
    <w:p w:rsidR="00873670" w:rsidRPr="00873670" w:rsidRDefault="00873670" w:rsidP="00873670">
      <w:pPr>
        <w:pStyle w:val="ConsPlusNormal"/>
        <w:ind w:firstLine="540"/>
        <w:jc w:val="both"/>
        <w:rPr>
          <w:rFonts w:ascii="Times New Roman" w:hAnsi="Times New Roman" w:cs="Times New Roman"/>
          <w:sz w:val="28"/>
          <w:szCs w:val="28"/>
        </w:rPr>
      </w:pPr>
      <w:r w:rsidRPr="00873670">
        <w:rPr>
          <w:rFonts w:ascii="Times New Roman" w:hAnsi="Times New Roman" w:cs="Times New Roman"/>
          <w:sz w:val="28"/>
          <w:szCs w:val="28"/>
        </w:rPr>
        <w:t>Рекомендуется в течение 3-х дней после вакцинации не мочить место инъекции, не посещать сауну, баню, не принимать алкоголь, избегать чрезмерных физических нагрузок. При покраснении, отечности, болезненности места вакцинации принять антигистаминные средства. При повышении температуры тела после вакцинации - нестероидные противовоспалительные средства.</w:t>
      </w:r>
    </w:p>
    <w:p w:rsidR="00873670" w:rsidRPr="00873670" w:rsidRDefault="00873670" w:rsidP="00873670">
      <w:pPr>
        <w:pStyle w:val="ConsPlusNormal"/>
        <w:jc w:val="both"/>
        <w:rPr>
          <w:rFonts w:ascii="Times New Roman" w:hAnsi="Times New Roman" w:cs="Times New Roman"/>
          <w:sz w:val="28"/>
          <w:szCs w:val="28"/>
        </w:rPr>
      </w:pPr>
    </w:p>
    <w:p w:rsidR="00873670" w:rsidRPr="00873670" w:rsidRDefault="00873670" w:rsidP="00873670">
      <w:pPr>
        <w:pStyle w:val="ConsPlusNormal"/>
        <w:jc w:val="both"/>
        <w:rPr>
          <w:rFonts w:ascii="Times New Roman" w:hAnsi="Times New Roman" w:cs="Times New Roman"/>
          <w:sz w:val="28"/>
          <w:szCs w:val="28"/>
        </w:rPr>
      </w:pPr>
    </w:p>
    <w:p w:rsidR="00873670" w:rsidRPr="00873670" w:rsidRDefault="00873670" w:rsidP="00504233">
      <w:pPr>
        <w:tabs>
          <w:tab w:val="left" w:pos="9355"/>
        </w:tabs>
        <w:ind w:left="-1134" w:firstLine="567"/>
        <w:jc w:val="both"/>
        <w:rPr>
          <w:rFonts w:ascii="Times New Roman" w:hAnsi="Times New Roman" w:cs="Times New Roman"/>
          <w:sz w:val="28"/>
          <w:szCs w:val="28"/>
        </w:rPr>
      </w:pPr>
    </w:p>
    <w:sectPr w:rsidR="00873670" w:rsidRPr="00873670" w:rsidSect="009424A5">
      <w:pgSz w:w="11906" w:h="16838"/>
      <w:pgMar w:top="1134" w:right="991" w:bottom="284"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altName w:val="MS Mincho"/>
    <w:charset w:val="80"/>
    <w:family w:val="auto"/>
    <w:pitch w:val="variable"/>
  </w:font>
  <w:font w:name="Lohit Hindi">
    <w:altName w:val="MS Mincho"/>
    <w:charset w:val="80"/>
    <w:family w:val="auto"/>
    <w:pitch w:val="variable"/>
  </w:font>
  <w:font w:name="SegoeUIRegular">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1">
    <w:nsid w:val="00000004"/>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2">
    <w:nsid w:val="00000005"/>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3">
    <w:nsid w:val="00000006"/>
    <w:multiLevelType w:val="singleLevel"/>
    <w:tmpl w:val="00000000"/>
    <w:lvl w:ilvl="0">
      <w:start w:val="1"/>
      <w:numFmt w:val="decimal"/>
      <w:lvlText w:val="%1)"/>
      <w:lvlJc w:val="left"/>
      <w:pPr>
        <w:tabs>
          <w:tab w:val="num" w:pos="540"/>
        </w:tabs>
        <w:ind w:left="540" w:hanging="300"/>
      </w:pPr>
    </w:lvl>
  </w:abstractNum>
  <w:abstractNum w:abstractNumId="4">
    <w:nsid w:val="4A5158A4"/>
    <w:multiLevelType w:val="multilevel"/>
    <w:tmpl w:val="9B547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1"/>
  <w:proofState w:spelling="clean" w:grammar="clean"/>
  <w:defaultTabStop w:val="708"/>
  <w:characterSpacingControl w:val="doNotCompress"/>
  <w:compat>
    <w:compatSetting w:name="compatibilityMode" w:uri="http://schemas.microsoft.com/office/word" w:val="12"/>
  </w:compat>
  <w:rsids>
    <w:rsidRoot w:val="00DA5F8A"/>
    <w:rsid w:val="00042A1D"/>
    <w:rsid w:val="00171A16"/>
    <w:rsid w:val="001F3DE7"/>
    <w:rsid w:val="00207E6F"/>
    <w:rsid w:val="002254A4"/>
    <w:rsid w:val="002B65C2"/>
    <w:rsid w:val="002D36C9"/>
    <w:rsid w:val="00301634"/>
    <w:rsid w:val="0035066E"/>
    <w:rsid w:val="004F33A6"/>
    <w:rsid w:val="004F5225"/>
    <w:rsid w:val="00504233"/>
    <w:rsid w:val="005C462A"/>
    <w:rsid w:val="005C54F7"/>
    <w:rsid w:val="00624867"/>
    <w:rsid w:val="006356FF"/>
    <w:rsid w:val="006B3A09"/>
    <w:rsid w:val="00797ED2"/>
    <w:rsid w:val="007A2737"/>
    <w:rsid w:val="0082500D"/>
    <w:rsid w:val="00873670"/>
    <w:rsid w:val="008D3268"/>
    <w:rsid w:val="009424A5"/>
    <w:rsid w:val="0098648F"/>
    <w:rsid w:val="00993939"/>
    <w:rsid w:val="00993E35"/>
    <w:rsid w:val="009D3FF3"/>
    <w:rsid w:val="00A12D41"/>
    <w:rsid w:val="00A61CC4"/>
    <w:rsid w:val="00BA012B"/>
    <w:rsid w:val="00C40458"/>
    <w:rsid w:val="00C428AC"/>
    <w:rsid w:val="00D81A0E"/>
    <w:rsid w:val="00DA5F8A"/>
    <w:rsid w:val="00DF50B3"/>
    <w:rsid w:val="00F54D28"/>
    <w:rsid w:val="00F72DB7"/>
    <w:rsid w:val="00FA2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7ED2"/>
  </w:style>
  <w:style w:type="paragraph" w:styleId="1">
    <w:name w:val="heading 1"/>
    <w:basedOn w:val="a"/>
    <w:link w:val="10"/>
    <w:uiPriority w:val="9"/>
    <w:qFormat/>
    <w:rsid w:val="00993E3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A5F8A"/>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No Spacing"/>
    <w:uiPriority w:val="1"/>
    <w:qFormat/>
    <w:rsid w:val="00DA5F8A"/>
    <w:pPr>
      <w:spacing w:after="0" w:line="240" w:lineRule="auto"/>
    </w:pPr>
    <w:rPr>
      <w:rFonts w:eastAsiaTheme="minorEastAsia"/>
      <w:lang w:eastAsia="ru-RU"/>
    </w:rPr>
  </w:style>
  <w:style w:type="paragraph" w:styleId="a4">
    <w:name w:val="Balloon Text"/>
    <w:basedOn w:val="a"/>
    <w:link w:val="a5"/>
    <w:uiPriority w:val="99"/>
    <w:semiHidden/>
    <w:unhideWhenUsed/>
    <w:rsid w:val="004F522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F5225"/>
    <w:rPr>
      <w:rFonts w:ascii="Tahoma" w:hAnsi="Tahoma" w:cs="Tahoma"/>
      <w:sz w:val="16"/>
      <w:szCs w:val="16"/>
    </w:rPr>
  </w:style>
  <w:style w:type="paragraph" w:styleId="a6">
    <w:name w:val="Normal (Web)"/>
    <w:basedOn w:val="a"/>
    <w:uiPriority w:val="99"/>
    <w:semiHidden/>
    <w:unhideWhenUsed/>
    <w:rsid w:val="00D81A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301634"/>
    <w:rPr>
      <w:color w:val="0000FF"/>
      <w:u w:val="single"/>
    </w:rPr>
  </w:style>
  <w:style w:type="character" w:customStyle="1" w:styleId="10">
    <w:name w:val="Заголовок 1 Знак"/>
    <w:basedOn w:val="a0"/>
    <w:link w:val="1"/>
    <w:uiPriority w:val="9"/>
    <w:rsid w:val="00993E35"/>
    <w:rPr>
      <w:rFonts w:ascii="Times New Roman" w:eastAsia="Times New Roman" w:hAnsi="Times New Roman" w:cs="Times New Roman"/>
      <w:b/>
      <w:bCs/>
      <w:kern w:val="36"/>
      <w:sz w:val="48"/>
      <w:szCs w:val="48"/>
      <w:lang w:eastAsia="ru-RU"/>
    </w:rPr>
  </w:style>
  <w:style w:type="paragraph" w:customStyle="1" w:styleId="ConsPlusTitle">
    <w:name w:val="ConsPlusTitle"/>
    <w:uiPriority w:val="99"/>
    <w:rsid w:val="00993939"/>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customStyle="1" w:styleId="a8">
    <w:name w:val="Содержимое таблицы"/>
    <w:basedOn w:val="a"/>
    <w:rsid w:val="009424A5"/>
    <w:pPr>
      <w:widowControl w:val="0"/>
      <w:suppressLineNumbers/>
      <w:suppressAutoHyphens/>
      <w:spacing w:after="0" w:line="240" w:lineRule="auto"/>
    </w:pPr>
    <w:rPr>
      <w:rFonts w:ascii="Times New Roman" w:eastAsia="DejaVu Sans" w:hAnsi="Times New Roman" w:cs="Lohit Hindi"/>
      <w:kern w:val="2"/>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984623">
      <w:bodyDiv w:val="1"/>
      <w:marLeft w:val="0"/>
      <w:marRight w:val="0"/>
      <w:marTop w:val="0"/>
      <w:marBottom w:val="0"/>
      <w:divBdr>
        <w:top w:val="none" w:sz="0" w:space="0" w:color="auto"/>
        <w:left w:val="none" w:sz="0" w:space="0" w:color="auto"/>
        <w:bottom w:val="none" w:sz="0" w:space="0" w:color="auto"/>
        <w:right w:val="none" w:sz="0" w:space="0" w:color="auto"/>
      </w:divBdr>
      <w:divsChild>
        <w:div w:id="1437939521">
          <w:marLeft w:val="0"/>
          <w:marRight w:val="0"/>
          <w:marTop w:val="62"/>
          <w:marBottom w:val="124"/>
          <w:divBdr>
            <w:top w:val="none" w:sz="0" w:space="0" w:color="auto"/>
            <w:left w:val="none" w:sz="0" w:space="0" w:color="auto"/>
            <w:bottom w:val="none" w:sz="0" w:space="0" w:color="auto"/>
            <w:right w:val="none" w:sz="0" w:space="0" w:color="auto"/>
          </w:divBdr>
        </w:div>
        <w:div w:id="1295214032">
          <w:marLeft w:val="0"/>
          <w:marRight w:val="0"/>
          <w:marTop w:val="185"/>
          <w:marBottom w:val="0"/>
          <w:divBdr>
            <w:top w:val="none" w:sz="0" w:space="0" w:color="auto"/>
            <w:left w:val="none" w:sz="0" w:space="0" w:color="auto"/>
            <w:bottom w:val="none" w:sz="0" w:space="0" w:color="auto"/>
            <w:right w:val="none" w:sz="0" w:space="0" w:color="auto"/>
          </w:divBdr>
          <w:divsChild>
            <w:div w:id="1016268552">
              <w:marLeft w:val="0"/>
              <w:marRight w:val="0"/>
              <w:marTop w:val="0"/>
              <w:marBottom w:val="0"/>
              <w:divBdr>
                <w:top w:val="none" w:sz="0" w:space="0" w:color="auto"/>
                <w:left w:val="none" w:sz="0" w:space="0" w:color="auto"/>
                <w:bottom w:val="none" w:sz="0" w:space="0" w:color="auto"/>
                <w:right w:val="none" w:sz="0" w:space="0" w:color="auto"/>
              </w:divBdr>
              <w:divsChild>
                <w:div w:id="145464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871232">
      <w:bodyDiv w:val="1"/>
      <w:marLeft w:val="0"/>
      <w:marRight w:val="0"/>
      <w:marTop w:val="0"/>
      <w:marBottom w:val="0"/>
      <w:divBdr>
        <w:top w:val="none" w:sz="0" w:space="0" w:color="auto"/>
        <w:left w:val="none" w:sz="0" w:space="0" w:color="auto"/>
        <w:bottom w:val="none" w:sz="0" w:space="0" w:color="auto"/>
        <w:right w:val="none" w:sz="0" w:space="0" w:color="auto"/>
      </w:divBdr>
    </w:div>
    <w:div w:id="341275648">
      <w:bodyDiv w:val="1"/>
      <w:marLeft w:val="0"/>
      <w:marRight w:val="0"/>
      <w:marTop w:val="0"/>
      <w:marBottom w:val="0"/>
      <w:divBdr>
        <w:top w:val="none" w:sz="0" w:space="0" w:color="auto"/>
        <w:left w:val="none" w:sz="0" w:space="0" w:color="auto"/>
        <w:bottom w:val="none" w:sz="0" w:space="0" w:color="auto"/>
        <w:right w:val="none" w:sz="0" w:space="0" w:color="auto"/>
      </w:divBdr>
    </w:div>
    <w:div w:id="1049644806">
      <w:bodyDiv w:val="1"/>
      <w:marLeft w:val="0"/>
      <w:marRight w:val="0"/>
      <w:marTop w:val="0"/>
      <w:marBottom w:val="0"/>
      <w:divBdr>
        <w:top w:val="none" w:sz="0" w:space="0" w:color="auto"/>
        <w:left w:val="none" w:sz="0" w:space="0" w:color="auto"/>
        <w:bottom w:val="none" w:sz="0" w:space="0" w:color="auto"/>
        <w:right w:val="none" w:sz="0" w:space="0" w:color="auto"/>
      </w:divBdr>
      <w:divsChild>
        <w:div w:id="988436207">
          <w:marLeft w:val="0"/>
          <w:marRight w:val="0"/>
          <w:marTop w:val="0"/>
          <w:marBottom w:val="0"/>
          <w:divBdr>
            <w:top w:val="none" w:sz="0" w:space="0" w:color="auto"/>
            <w:left w:val="none" w:sz="0" w:space="0" w:color="auto"/>
            <w:bottom w:val="none" w:sz="0" w:space="0" w:color="auto"/>
            <w:right w:val="none" w:sz="0" w:space="0" w:color="auto"/>
          </w:divBdr>
        </w:div>
      </w:divsChild>
    </w:div>
    <w:div w:id="1437217210">
      <w:bodyDiv w:val="1"/>
      <w:marLeft w:val="0"/>
      <w:marRight w:val="0"/>
      <w:marTop w:val="0"/>
      <w:marBottom w:val="0"/>
      <w:divBdr>
        <w:top w:val="none" w:sz="0" w:space="0" w:color="auto"/>
        <w:left w:val="none" w:sz="0" w:space="0" w:color="auto"/>
        <w:bottom w:val="none" w:sz="0" w:space="0" w:color="auto"/>
        <w:right w:val="none" w:sz="0" w:space="0" w:color="auto"/>
      </w:divBdr>
    </w:div>
    <w:div w:id="1799032222">
      <w:bodyDiv w:val="1"/>
      <w:marLeft w:val="0"/>
      <w:marRight w:val="0"/>
      <w:marTop w:val="0"/>
      <w:marBottom w:val="0"/>
      <w:divBdr>
        <w:top w:val="none" w:sz="0" w:space="0" w:color="auto"/>
        <w:left w:val="none" w:sz="0" w:space="0" w:color="auto"/>
        <w:bottom w:val="none" w:sz="0" w:space="0" w:color="auto"/>
        <w:right w:val="none" w:sz="0" w:space="0" w:color="auto"/>
      </w:divBdr>
    </w:div>
    <w:div w:id="1814250513">
      <w:bodyDiv w:val="1"/>
      <w:marLeft w:val="0"/>
      <w:marRight w:val="0"/>
      <w:marTop w:val="0"/>
      <w:marBottom w:val="0"/>
      <w:divBdr>
        <w:top w:val="none" w:sz="0" w:space="0" w:color="auto"/>
        <w:left w:val="none" w:sz="0" w:space="0" w:color="auto"/>
        <w:bottom w:val="none" w:sz="0" w:space="0" w:color="auto"/>
        <w:right w:val="none" w:sz="0" w:space="0" w:color="auto"/>
      </w:divBdr>
    </w:div>
    <w:div w:id="2009672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7D6CC0-0669-42C6-A37B-2FFC9C70D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8</Pages>
  <Words>2140</Words>
  <Characters>12200</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Наталья Красникова</cp:lastModifiedBy>
  <cp:revision>8</cp:revision>
  <cp:lastPrinted>2021-01-19T01:33:00Z</cp:lastPrinted>
  <dcterms:created xsi:type="dcterms:W3CDTF">2021-01-18T05:23:00Z</dcterms:created>
  <dcterms:modified xsi:type="dcterms:W3CDTF">2021-01-19T05:00:00Z</dcterms:modified>
</cp:coreProperties>
</file>