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EF" w:rsidRDefault="004431EF" w:rsidP="004431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7869">
        <w:rPr>
          <w:sz w:val="28"/>
          <w:szCs w:val="28"/>
        </w:rPr>
        <w:t xml:space="preserve">   </w:t>
      </w:r>
      <w:r>
        <w:rPr>
          <w:sz w:val="28"/>
          <w:szCs w:val="28"/>
        </w:rPr>
        <w:t>14-15 декабря в Севастопольском государственном университете состоялся педагогический Форум «</w:t>
      </w:r>
      <w:proofErr w:type="gramStart"/>
      <w:r>
        <w:rPr>
          <w:sz w:val="28"/>
          <w:szCs w:val="28"/>
        </w:rPr>
        <w:t>Севастопольское</w:t>
      </w:r>
      <w:proofErr w:type="gramEnd"/>
      <w:r>
        <w:rPr>
          <w:sz w:val="28"/>
          <w:szCs w:val="28"/>
        </w:rPr>
        <w:t xml:space="preserve"> образования: </w:t>
      </w:r>
    </w:p>
    <w:p w:rsidR="004431EF" w:rsidRDefault="004431EF" w:rsidP="004431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через традиции к инновациям» в продолжении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форсайт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</w:p>
    <w:p w:rsidR="004431EF" w:rsidRPr="004431EF" w:rsidRDefault="004431EF" w:rsidP="004431E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431EF">
        <w:rPr>
          <w:b/>
          <w:sz w:val="28"/>
          <w:szCs w:val="28"/>
        </w:rPr>
        <w:t xml:space="preserve">                  </w:t>
      </w:r>
      <w:r w:rsidRPr="004431EF">
        <w:rPr>
          <w:b/>
          <w:sz w:val="28"/>
          <w:szCs w:val="28"/>
        </w:rPr>
        <w:t xml:space="preserve">«Развитие образования Севастополя 2023». </w:t>
      </w:r>
    </w:p>
    <w:p w:rsidR="004431EF" w:rsidRDefault="004431EF" w:rsidP="004431E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программу  Форума  входило  проведение творческих лабораторий, мастер-классов, педагогических мастерских,  панельной дискуссии «Современный учитель: взгляд в будущее»,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включение из Московского педагогического государственного университета.</w:t>
      </w:r>
    </w:p>
    <w:p w:rsidR="004431EF" w:rsidRPr="00407869" w:rsidRDefault="004431EF" w:rsidP="004431E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Модераторами Форума выступили </w:t>
      </w:r>
      <w:proofErr w:type="spellStart"/>
      <w:r>
        <w:rPr>
          <w:sz w:val="28"/>
          <w:szCs w:val="28"/>
        </w:rPr>
        <w:t>Гура</w:t>
      </w:r>
      <w:proofErr w:type="spellEnd"/>
      <w:r>
        <w:rPr>
          <w:sz w:val="28"/>
          <w:szCs w:val="28"/>
        </w:rPr>
        <w:t xml:space="preserve"> Л.М.- директор Гуманитарно-педагогического института Севастопольского государстве</w:t>
      </w:r>
      <w:r>
        <w:rPr>
          <w:sz w:val="28"/>
          <w:szCs w:val="28"/>
        </w:rPr>
        <w:t xml:space="preserve">нного </w:t>
      </w:r>
      <w:proofErr w:type="spellStart"/>
      <w:r>
        <w:rPr>
          <w:sz w:val="28"/>
          <w:szCs w:val="28"/>
        </w:rPr>
        <w:t>университета,ДанильченкоС.Л</w:t>
      </w:r>
      <w:proofErr w:type="spellEnd"/>
      <w:r>
        <w:rPr>
          <w:sz w:val="28"/>
          <w:szCs w:val="28"/>
        </w:rPr>
        <w:t>.-</w:t>
      </w:r>
      <w:r>
        <w:rPr>
          <w:sz w:val="28"/>
          <w:szCs w:val="28"/>
        </w:rPr>
        <w:t xml:space="preserve">директор Севастопольского педагогического колледжа </w:t>
      </w:r>
      <w:proofErr w:type="spellStart"/>
      <w:r>
        <w:rPr>
          <w:sz w:val="28"/>
          <w:szCs w:val="28"/>
        </w:rPr>
        <w:t>им.П.К.Менькова</w:t>
      </w:r>
      <w:proofErr w:type="spellEnd"/>
      <w:r>
        <w:rPr>
          <w:sz w:val="28"/>
          <w:szCs w:val="28"/>
        </w:rPr>
        <w:t>,</w:t>
      </w:r>
      <w:r w:rsidR="00495D59">
        <w:rPr>
          <w:sz w:val="28"/>
          <w:szCs w:val="28"/>
        </w:rPr>
        <w:t xml:space="preserve"> </w:t>
      </w:r>
      <w:proofErr w:type="spellStart"/>
      <w:r w:rsidR="00495D59">
        <w:rPr>
          <w:sz w:val="28"/>
          <w:szCs w:val="28"/>
        </w:rPr>
        <w:t>Адонина</w:t>
      </w:r>
      <w:proofErr w:type="spellEnd"/>
      <w:r w:rsidR="00495D59">
        <w:rPr>
          <w:sz w:val="28"/>
          <w:szCs w:val="28"/>
        </w:rPr>
        <w:t xml:space="preserve"> Л.В. - </w:t>
      </w:r>
      <w:bookmarkStart w:id="0" w:name="_GoBack"/>
      <w:bookmarkEnd w:id="0"/>
      <w:r>
        <w:rPr>
          <w:sz w:val="28"/>
          <w:szCs w:val="28"/>
        </w:rPr>
        <w:t>заместитель председателя первичной профсоюзной организации Севастопольского государственного университета.</w:t>
      </w:r>
    </w:p>
    <w:p w:rsidR="004431EF" w:rsidRDefault="004431EF" w:rsidP="0044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6"/>
          <w:szCs w:val="26"/>
          <w:lang w:eastAsia="ru-RU"/>
        </w:rPr>
        <w:t xml:space="preserve">            </w:t>
      </w:r>
    </w:p>
    <w:p w:rsidR="004431EF" w:rsidRDefault="004431EF">
      <w:r>
        <w:rPr>
          <w:noProof/>
          <w:lang w:eastAsia="ru-RU"/>
        </w:rPr>
        <w:drawing>
          <wp:inline distT="0" distB="0" distL="0" distR="0">
            <wp:extent cx="4705350" cy="2962275"/>
            <wp:effectExtent l="0" t="0" r="0" b="9525"/>
            <wp:docPr id="1" name="Рисунок 1" descr="C:\Users\DNS\Desktop\IMG_00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_005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6" b="8411"/>
                    <a:stretch/>
                  </pic:blipFill>
                  <pic:spPr bwMode="auto">
                    <a:xfrm>
                      <a:off x="0" y="0"/>
                      <a:ext cx="4706916" cy="296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1EF" w:rsidRPr="004431EF" w:rsidRDefault="004431EF" w:rsidP="004431EF">
      <w:r>
        <w:rPr>
          <w:noProof/>
          <w:lang w:eastAsia="ru-RU"/>
        </w:rPr>
        <w:drawing>
          <wp:inline distT="0" distB="0" distL="0" distR="0" wp14:anchorId="105FB197" wp14:editId="422CAE98">
            <wp:extent cx="5200650" cy="3400425"/>
            <wp:effectExtent l="0" t="0" r="0" b="0"/>
            <wp:docPr id="2" name="Рисунок 2" descr="C:\Users\DNS\Desktop\IMG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_00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-10481" b="-14134"/>
                    <a:stretch/>
                  </pic:blipFill>
                  <pic:spPr bwMode="auto">
                    <a:xfrm>
                      <a:off x="0" y="0"/>
                      <a:ext cx="5211902" cy="340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31EF" w:rsidRPr="004431EF" w:rsidSect="008C420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59"/>
    <w:rsid w:val="00026562"/>
    <w:rsid w:val="004431EF"/>
    <w:rsid w:val="00495D59"/>
    <w:rsid w:val="007D3D59"/>
    <w:rsid w:val="00A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2018-12-18T13:20:00Z</dcterms:created>
  <dcterms:modified xsi:type="dcterms:W3CDTF">2018-12-18T13:20:00Z</dcterms:modified>
</cp:coreProperties>
</file>