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85" w:rsidRPr="005642B0" w:rsidRDefault="00434C85" w:rsidP="005A559B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642B0">
        <w:rPr>
          <w:rFonts w:ascii="Times New Roman" w:hAnsi="Times New Roman"/>
          <w:sz w:val="24"/>
          <w:szCs w:val="24"/>
        </w:rPr>
        <w:t>риложение к постановлению</w:t>
      </w:r>
      <w:r w:rsidR="00E04826">
        <w:rPr>
          <w:rFonts w:ascii="Times New Roman" w:hAnsi="Times New Roman"/>
          <w:sz w:val="24"/>
          <w:szCs w:val="24"/>
        </w:rPr>
        <w:t>президиума</w:t>
      </w:r>
    </w:p>
    <w:p w:rsidR="00434C85" w:rsidRPr="005642B0" w:rsidRDefault="005A559B" w:rsidP="005A55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5785A">
        <w:rPr>
          <w:rFonts w:ascii="Times New Roman" w:hAnsi="Times New Roman"/>
          <w:sz w:val="24"/>
          <w:szCs w:val="24"/>
        </w:rPr>
        <w:t>о</w:t>
      </w:r>
      <w:r w:rsidR="00434C85" w:rsidRPr="005642B0">
        <w:rPr>
          <w:rFonts w:ascii="Times New Roman" w:hAnsi="Times New Roman"/>
          <w:sz w:val="24"/>
          <w:szCs w:val="24"/>
        </w:rPr>
        <w:t>т</w:t>
      </w:r>
      <w:r w:rsidR="00E04826">
        <w:rPr>
          <w:rFonts w:ascii="Times New Roman" w:hAnsi="Times New Roman"/>
          <w:sz w:val="24"/>
          <w:szCs w:val="24"/>
        </w:rPr>
        <w:t>19</w:t>
      </w:r>
      <w:r w:rsidR="0085785A">
        <w:rPr>
          <w:rFonts w:ascii="Times New Roman" w:hAnsi="Times New Roman"/>
          <w:sz w:val="24"/>
          <w:szCs w:val="24"/>
        </w:rPr>
        <w:t xml:space="preserve">  декабря 2017</w:t>
      </w:r>
      <w:r w:rsidR="00434C85" w:rsidRPr="005642B0">
        <w:rPr>
          <w:rFonts w:ascii="Times New Roman" w:hAnsi="Times New Roman"/>
          <w:sz w:val="24"/>
          <w:szCs w:val="24"/>
        </w:rPr>
        <w:t>г. №</w:t>
      </w:r>
      <w:r w:rsidR="00093035">
        <w:rPr>
          <w:rFonts w:ascii="Times New Roman" w:hAnsi="Times New Roman"/>
          <w:sz w:val="24"/>
          <w:szCs w:val="24"/>
        </w:rPr>
        <w:t>6-2</w:t>
      </w:r>
    </w:p>
    <w:p w:rsidR="00434C85" w:rsidRPr="005642B0" w:rsidRDefault="00434C85" w:rsidP="00434C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4C85" w:rsidRPr="005642B0" w:rsidRDefault="00434C85" w:rsidP="00434C85">
      <w:pPr>
        <w:jc w:val="center"/>
        <w:rPr>
          <w:rFonts w:ascii="Times New Roman" w:hAnsi="Times New Roman"/>
          <w:b/>
          <w:sz w:val="24"/>
          <w:szCs w:val="24"/>
        </w:rPr>
      </w:pPr>
      <w:r w:rsidRPr="005642B0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434C85" w:rsidRPr="005642B0" w:rsidRDefault="00434C85" w:rsidP="00434C85">
      <w:pPr>
        <w:jc w:val="center"/>
        <w:rPr>
          <w:rFonts w:ascii="Times New Roman" w:hAnsi="Times New Roman"/>
          <w:b/>
          <w:sz w:val="24"/>
          <w:szCs w:val="24"/>
        </w:rPr>
      </w:pPr>
      <w:r w:rsidRPr="005642B0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5F388B"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Pr="005642B0">
        <w:rPr>
          <w:rFonts w:ascii="Times New Roman" w:hAnsi="Times New Roman"/>
          <w:b/>
          <w:sz w:val="24"/>
          <w:szCs w:val="24"/>
        </w:rPr>
        <w:t xml:space="preserve">Года </w:t>
      </w:r>
      <w:r w:rsidR="00392E6B">
        <w:rPr>
          <w:rFonts w:ascii="Times New Roman" w:hAnsi="Times New Roman"/>
          <w:b/>
          <w:sz w:val="24"/>
          <w:szCs w:val="24"/>
        </w:rPr>
        <w:t xml:space="preserve">охраны труда </w:t>
      </w:r>
      <w:r w:rsidRPr="005642B0">
        <w:rPr>
          <w:rFonts w:ascii="Times New Roman" w:hAnsi="Times New Roman"/>
          <w:b/>
          <w:sz w:val="24"/>
          <w:szCs w:val="24"/>
        </w:rPr>
        <w:t>в Профсоюзе</w:t>
      </w:r>
    </w:p>
    <w:p w:rsidR="00434C85" w:rsidRPr="005642B0" w:rsidRDefault="00434C85" w:rsidP="00434C85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529"/>
        <w:gridCol w:w="2693"/>
        <w:gridCol w:w="1701"/>
      </w:tblGrid>
      <w:tr w:rsidR="00434C85" w:rsidRPr="005642B0" w:rsidTr="005F388B">
        <w:tc>
          <w:tcPr>
            <w:tcW w:w="709" w:type="dxa"/>
          </w:tcPr>
          <w:p w:rsidR="00434C85" w:rsidRPr="005642B0" w:rsidRDefault="00434C85" w:rsidP="006B348D">
            <w:pPr>
              <w:pStyle w:val="a6"/>
              <w:snapToGrid w:val="0"/>
              <w:jc w:val="center"/>
              <w:rPr>
                <w:b/>
              </w:rPr>
            </w:pPr>
            <w:r w:rsidRPr="005642B0">
              <w:rPr>
                <w:b/>
              </w:rPr>
              <w:t>№</w:t>
            </w:r>
          </w:p>
          <w:p w:rsidR="00434C85" w:rsidRPr="005642B0" w:rsidRDefault="00434C85" w:rsidP="006B348D">
            <w:pPr>
              <w:pStyle w:val="a6"/>
              <w:snapToGrid w:val="0"/>
              <w:jc w:val="center"/>
              <w:rPr>
                <w:b/>
              </w:rPr>
            </w:pPr>
            <w:proofErr w:type="gramStart"/>
            <w:r w:rsidRPr="005642B0">
              <w:rPr>
                <w:b/>
              </w:rPr>
              <w:t>п</w:t>
            </w:r>
            <w:proofErr w:type="gramEnd"/>
            <w:r w:rsidRPr="005642B0">
              <w:rPr>
                <w:b/>
              </w:rPr>
              <w:t>/п</w:t>
            </w:r>
          </w:p>
        </w:tc>
        <w:tc>
          <w:tcPr>
            <w:tcW w:w="5529" w:type="dxa"/>
            <w:vAlign w:val="center"/>
          </w:tcPr>
          <w:p w:rsidR="00434C85" w:rsidRPr="005642B0" w:rsidRDefault="00434C85" w:rsidP="006B348D">
            <w:pPr>
              <w:pStyle w:val="a6"/>
              <w:snapToGrid w:val="0"/>
              <w:jc w:val="center"/>
              <w:rPr>
                <w:b/>
              </w:rPr>
            </w:pPr>
            <w:r w:rsidRPr="005642B0">
              <w:rPr>
                <w:b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434C85" w:rsidRPr="005642B0" w:rsidRDefault="00434C85" w:rsidP="006B348D">
            <w:pPr>
              <w:pStyle w:val="a6"/>
              <w:snapToGrid w:val="0"/>
              <w:jc w:val="center"/>
              <w:rPr>
                <w:b/>
              </w:rPr>
            </w:pPr>
            <w:r w:rsidRPr="005642B0">
              <w:rPr>
                <w:b/>
              </w:rPr>
              <w:t>Ответственные</w:t>
            </w:r>
            <w:r w:rsidR="00AB0F5E">
              <w:rPr>
                <w:b/>
              </w:rPr>
              <w:t xml:space="preserve"> исполнители</w:t>
            </w:r>
          </w:p>
        </w:tc>
        <w:tc>
          <w:tcPr>
            <w:tcW w:w="1701" w:type="dxa"/>
            <w:vAlign w:val="center"/>
          </w:tcPr>
          <w:p w:rsidR="00434C85" w:rsidRPr="005642B0" w:rsidRDefault="00434C85" w:rsidP="006B348D">
            <w:pPr>
              <w:pStyle w:val="a6"/>
              <w:snapToGrid w:val="0"/>
              <w:rPr>
                <w:b/>
              </w:rPr>
            </w:pPr>
          </w:p>
          <w:p w:rsidR="00434C85" w:rsidRPr="005642B0" w:rsidRDefault="00434C85" w:rsidP="005F388B">
            <w:pPr>
              <w:pStyle w:val="a6"/>
              <w:snapToGrid w:val="0"/>
              <w:jc w:val="center"/>
              <w:rPr>
                <w:b/>
              </w:rPr>
            </w:pPr>
            <w:r w:rsidRPr="005642B0">
              <w:rPr>
                <w:b/>
              </w:rPr>
              <w:t xml:space="preserve">Сроки </w:t>
            </w:r>
            <w:r w:rsidR="00392E6B">
              <w:rPr>
                <w:b/>
              </w:rPr>
              <w:t>исполнения мероприятий</w:t>
            </w:r>
          </w:p>
        </w:tc>
      </w:tr>
      <w:tr w:rsidR="00AB2CD8" w:rsidRPr="005642B0" w:rsidTr="005F388B">
        <w:tc>
          <w:tcPr>
            <w:tcW w:w="709" w:type="dxa"/>
          </w:tcPr>
          <w:p w:rsidR="00AB2CD8" w:rsidRPr="00AB2CD8" w:rsidRDefault="00AB2CD8" w:rsidP="006B348D">
            <w:pPr>
              <w:pStyle w:val="a6"/>
              <w:snapToGrid w:val="0"/>
              <w:jc w:val="center"/>
            </w:pPr>
            <w:r w:rsidRPr="00AB2CD8">
              <w:t xml:space="preserve">1. </w:t>
            </w:r>
          </w:p>
        </w:tc>
        <w:tc>
          <w:tcPr>
            <w:tcW w:w="5529" w:type="dxa"/>
            <w:vAlign w:val="center"/>
          </w:tcPr>
          <w:p w:rsidR="00AB2CD8" w:rsidRPr="00AB2CD8" w:rsidRDefault="006B348D" w:rsidP="006B348D">
            <w:pPr>
              <w:pStyle w:val="a6"/>
              <w:snapToGrid w:val="0"/>
              <w:jc w:val="both"/>
            </w:pPr>
            <w:r>
              <w:t xml:space="preserve">Тиражирование принятого логотипа Года охраны труда в Профсоюзе для оформления профсоюзных уголков первичных организаций Профсоюза </w:t>
            </w:r>
          </w:p>
        </w:tc>
        <w:tc>
          <w:tcPr>
            <w:tcW w:w="2693" w:type="dxa"/>
            <w:vAlign w:val="center"/>
          </w:tcPr>
          <w:p w:rsidR="00AB2CD8" w:rsidRPr="0022172D" w:rsidRDefault="0022172D" w:rsidP="006B348D">
            <w:pPr>
              <w:pStyle w:val="a6"/>
              <w:snapToGrid w:val="0"/>
              <w:jc w:val="center"/>
            </w:pPr>
            <w:r w:rsidRPr="0022172D">
              <w:t>Организационный отдел</w:t>
            </w:r>
          </w:p>
        </w:tc>
        <w:tc>
          <w:tcPr>
            <w:tcW w:w="1701" w:type="dxa"/>
            <w:vAlign w:val="center"/>
          </w:tcPr>
          <w:p w:rsidR="00AB2CD8" w:rsidRPr="0022172D" w:rsidRDefault="0022172D" w:rsidP="00DC2698">
            <w:pPr>
              <w:pStyle w:val="a6"/>
              <w:snapToGrid w:val="0"/>
              <w:jc w:val="center"/>
            </w:pPr>
            <w:r w:rsidRPr="0022172D">
              <w:t>январь</w:t>
            </w:r>
          </w:p>
        </w:tc>
      </w:tr>
      <w:tr w:rsidR="0022172D" w:rsidRPr="005642B0" w:rsidTr="005F388B">
        <w:tc>
          <w:tcPr>
            <w:tcW w:w="709" w:type="dxa"/>
          </w:tcPr>
          <w:p w:rsidR="0022172D" w:rsidRPr="00AB2CD8" w:rsidRDefault="0022172D" w:rsidP="006B348D">
            <w:pPr>
              <w:pStyle w:val="a6"/>
              <w:snapToGrid w:val="0"/>
              <w:jc w:val="center"/>
            </w:pPr>
            <w:r>
              <w:t xml:space="preserve">2. </w:t>
            </w:r>
          </w:p>
        </w:tc>
        <w:tc>
          <w:tcPr>
            <w:tcW w:w="5529" w:type="dxa"/>
            <w:vAlign w:val="center"/>
          </w:tcPr>
          <w:p w:rsidR="0022172D" w:rsidRDefault="006B348D" w:rsidP="00DC2698">
            <w:pPr>
              <w:pStyle w:val="a6"/>
              <w:snapToGrid w:val="0"/>
              <w:jc w:val="both"/>
            </w:pPr>
            <w:r>
              <w:t>В</w:t>
            </w:r>
            <w:r w:rsidRPr="005642B0">
              <w:t xml:space="preserve">едение на </w:t>
            </w:r>
            <w:r>
              <w:t>странице сайта республиканской организации</w:t>
            </w:r>
            <w:r w:rsidRPr="005642B0">
              <w:t xml:space="preserve"> Профсоюза</w:t>
            </w:r>
            <w:r>
              <w:t xml:space="preserve"> и в газете «</w:t>
            </w:r>
            <w:proofErr w:type="spellStart"/>
            <w:r>
              <w:t>ПУТь</w:t>
            </w:r>
            <w:proofErr w:type="spellEnd"/>
            <w:r>
              <w:t>»</w:t>
            </w:r>
            <w:r w:rsidRPr="005642B0">
              <w:t xml:space="preserve"> рубрики «Год </w:t>
            </w:r>
            <w:r>
              <w:t xml:space="preserve">охраны труда </w:t>
            </w:r>
            <w:r w:rsidRPr="005642B0">
              <w:t>в Проф</w:t>
            </w:r>
            <w:r>
              <w:t>союзе»</w:t>
            </w:r>
          </w:p>
        </w:tc>
        <w:tc>
          <w:tcPr>
            <w:tcW w:w="2693" w:type="dxa"/>
            <w:vAlign w:val="center"/>
          </w:tcPr>
          <w:p w:rsidR="0022172D" w:rsidRPr="0022172D" w:rsidRDefault="00DC2698" w:rsidP="006B348D">
            <w:pPr>
              <w:pStyle w:val="a6"/>
              <w:snapToGrid w:val="0"/>
              <w:jc w:val="center"/>
            </w:pPr>
            <w:r>
              <w:t>Антонова А.А.</w:t>
            </w:r>
          </w:p>
        </w:tc>
        <w:tc>
          <w:tcPr>
            <w:tcW w:w="1701" w:type="dxa"/>
            <w:vAlign w:val="center"/>
          </w:tcPr>
          <w:p w:rsidR="0022172D" w:rsidRPr="0022172D" w:rsidRDefault="00DC2698" w:rsidP="0022172D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</w:tr>
      <w:tr w:rsidR="0085785A" w:rsidRPr="005642B0" w:rsidTr="005F388B">
        <w:tc>
          <w:tcPr>
            <w:tcW w:w="709" w:type="dxa"/>
          </w:tcPr>
          <w:p w:rsidR="0085785A" w:rsidRPr="005642B0" w:rsidRDefault="00043D25" w:rsidP="006B348D">
            <w:pPr>
              <w:pStyle w:val="a6"/>
              <w:snapToGrid w:val="0"/>
              <w:jc w:val="center"/>
            </w:pPr>
            <w:r>
              <w:t>3</w:t>
            </w:r>
            <w:r w:rsidR="0085785A" w:rsidRPr="005642B0">
              <w:t>.</w:t>
            </w:r>
          </w:p>
        </w:tc>
        <w:tc>
          <w:tcPr>
            <w:tcW w:w="5529" w:type="dxa"/>
          </w:tcPr>
          <w:p w:rsidR="0085785A" w:rsidRPr="005642B0" w:rsidRDefault="00DC2698" w:rsidP="00093035">
            <w:pPr>
              <w:pStyle w:val="a6"/>
              <w:snapToGrid w:val="0"/>
              <w:jc w:val="both"/>
            </w:pPr>
            <w:r>
              <w:t>Организация публикаций в газете «</w:t>
            </w:r>
            <w:proofErr w:type="spellStart"/>
            <w:r>
              <w:t>ПУТь</w:t>
            </w:r>
            <w:proofErr w:type="spellEnd"/>
            <w:r>
              <w:t>» материалов территориальных, первичных организаций Профсоюза, освещающих проведение Года охраны труда в Профсоюзе в образовательных организациях</w:t>
            </w:r>
          </w:p>
        </w:tc>
        <w:tc>
          <w:tcPr>
            <w:tcW w:w="2693" w:type="dxa"/>
            <w:vAlign w:val="center"/>
          </w:tcPr>
          <w:p w:rsidR="0085785A" w:rsidRPr="005642B0" w:rsidRDefault="00DC2698" w:rsidP="007B5ED2">
            <w:pPr>
              <w:pStyle w:val="a6"/>
              <w:snapToGrid w:val="0"/>
              <w:jc w:val="center"/>
            </w:pPr>
            <w:r>
              <w:t>Заместители председателей по информационной работе, Антонова А.А., Глазырин А.В.</w:t>
            </w:r>
          </w:p>
        </w:tc>
        <w:tc>
          <w:tcPr>
            <w:tcW w:w="1701" w:type="dxa"/>
            <w:vAlign w:val="center"/>
          </w:tcPr>
          <w:p w:rsidR="0085785A" w:rsidRPr="005642B0" w:rsidRDefault="00DC2698" w:rsidP="006B348D">
            <w:pPr>
              <w:pStyle w:val="a6"/>
              <w:snapToGrid w:val="0"/>
              <w:ind w:left="-61" w:right="-36"/>
              <w:jc w:val="center"/>
            </w:pPr>
            <w:r>
              <w:t>в течение года</w:t>
            </w:r>
          </w:p>
        </w:tc>
      </w:tr>
      <w:tr w:rsidR="002153DB" w:rsidRPr="005642B0" w:rsidTr="005F388B">
        <w:tc>
          <w:tcPr>
            <w:tcW w:w="709" w:type="dxa"/>
          </w:tcPr>
          <w:p w:rsidR="002153DB" w:rsidRDefault="002153DB" w:rsidP="006B348D">
            <w:pPr>
              <w:pStyle w:val="a6"/>
              <w:snapToGrid w:val="0"/>
              <w:jc w:val="center"/>
            </w:pPr>
            <w:r>
              <w:t>4.</w:t>
            </w:r>
          </w:p>
        </w:tc>
        <w:tc>
          <w:tcPr>
            <w:tcW w:w="5529" w:type="dxa"/>
          </w:tcPr>
          <w:p w:rsidR="002153DB" w:rsidRDefault="006B348D" w:rsidP="00DC2698">
            <w:pPr>
              <w:pStyle w:val="a6"/>
              <w:snapToGrid w:val="0"/>
              <w:jc w:val="both"/>
            </w:pPr>
            <w:r>
              <w:t>Семинар-совещание с уполномоченными по охране труда</w:t>
            </w:r>
            <w:r w:rsidR="00DC2698">
              <w:t xml:space="preserve"> и внештатными техническими инспекторами Профсоюза </w:t>
            </w:r>
          </w:p>
        </w:tc>
        <w:tc>
          <w:tcPr>
            <w:tcW w:w="2693" w:type="dxa"/>
            <w:vAlign w:val="center"/>
          </w:tcPr>
          <w:p w:rsidR="006B348D" w:rsidRDefault="006B348D" w:rsidP="006B348D">
            <w:pPr>
              <w:pStyle w:val="a6"/>
              <w:snapToGrid w:val="0"/>
              <w:jc w:val="center"/>
            </w:pPr>
            <w:r>
              <w:t>Глазырин А.В.</w:t>
            </w:r>
          </w:p>
          <w:p w:rsidR="002153DB" w:rsidRDefault="002153DB" w:rsidP="007B5ED2">
            <w:pPr>
              <w:pStyle w:val="a6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2153DB" w:rsidRPr="005642B0" w:rsidRDefault="00605EED" w:rsidP="006B348D">
            <w:pPr>
              <w:pStyle w:val="a6"/>
              <w:snapToGrid w:val="0"/>
              <w:ind w:left="-61" w:right="-36"/>
              <w:jc w:val="center"/>
            </w:pPr>
            <w:r>
              <w:t>ежеквартально</w:t>
            </w:r>
          </w:p>
        </w:tc>
      </w:tr>
      <w:tr w:rsidR="002153DB" w:rsidRPr="005642B0" w:rsidTr="005F388B">
        <w:tc>
          <w:tcPr>
            <w:tcW w:w="709" w:type="dxa"/>
          </w:tcPr>
          <w:p w:rsidR="002153DB" w:rsidRDefault="002153DB" w:rsidP="006B348D">
            <w:pPr>
              <w:pStyle w:val="a6"/>
              <w:snapToGrid w:val="0"/>
              <w:jc w:val="center"/>
            </w:pPr>
            <w:r>
              <w:t>5.</w:t>
            </w:r>
          </w:p>
        </w:tc>
        <w:tc>
          <w:tcPr>
            <w:tcW w:w="5529" w:type="dxa"/>
          </w:tcPr>
          <w:p w:rsidR="002153DB" w:rsidRDefault="002153DB" w:rsidP="00093035">
            <w:pPr>
              <w:pStyle w:val="a6"/>
              <w:snapToGrid w:val="0"/>
              <w:jc w:val="both"/>
            </w:pPr>
            <w:r>
              <w:t>Заседание постоянной комиссии по вопросам охраны труда и здоровья при республиканском  комитете Профсоюза</w:t>
            </w:r>
          </w:p>
        </w:tc>
        <w:tc>
          <w:tcPr>
            <w:tcW w:w="2693" w:type="dxa"/>
            <w:vAlign w:val="center"/>
          </w:tcPr>
          <w:p w:rsidR="002153DB" w:rsidRDefault="002153DB" w:rsidP="007B5ED2">
            <w:pPr>
              <w:pStyle w:val="a6"/>
              <w:snapToGrid w:val="0"/>
              <w:jc w:val="center"/>
            </w:pPr>
            <w:r>
              <w:t>Глазырин А.В.</w:t>
            </w:r>
          </w:p>
        </w:tc>
        <w:tc>
          <w:tcPr>
            <w:tcW w:w="1701" w:type="dxa"/>
            <w:vAlign w:val="center"/>
          </w:tcPr>
          <w:p w:rsidR="002153DB" w:rsidRDefault="002153DB" w:rsidP="006B348D">
            <w:pPr>
              <w:pStyle w:val="a6"/>
              <w:snapToGrid w:val="0"/>
              <w:ind w:left="-61" w:right="-36"/>
              <w:jc w:val="center"/>
            </w:pPr>
            <w:r>
              <w:t>ежеквартально</w:t>
            </w:r>
          </w:p>
        </w:tc>
      </w:tr>
      <w:tr w:rsidR="003979C1" w:rsidRPr="005642B0" w:rsidTr="005F388B">
        <w:tc>
          <w:tcPr>
            <w:tcW w:w="709" w:type="dxa"/>
          </w:tcPr>
          <w:p w:rsidR="003979C1" w:rsidRDefault="003979C1" w:rsidP="006B348D">
            <w:pPr>
              <w:pStyle w:val="a6"/>
              <w:snapToGrid w:val="0"/>
              <w:jc w:val="center"/>
            </w:pPr>
            <w:r>
              <w:t xml:space="preserve">6. </w:t>
            </w:r>
          </w:p>
        </w:tc>
        <w:tc>
          <w:tcPr>
            <w:tcW w:w="5529" w:type="dxa"/>
          </w:tcPr>
          <w:p w:rsidR="003979C1" w:rsidRDefault="006B348D" w:rsidP="00093035">
            <w:pPr>
              <w:pStyle w:val="a6"/>
              <w:snapToGrid w:val="0"/>
              <w:jc w:val="both"/>
            </w:pPr>
            <w:r>
              <w:t>Организация и проведение республиканской эстафеты безопасности труда</w:t>
            </w:r>
          </w:p>
        </w:tc>
        <w:tc>
          <w:tcPr>
            <w:tcW w:w="2693" w:type="dxa"/>
            <w:vAlign w:val="center"/>
          </w:tcPr>
          <w:p w:rsidR="003979C1" w:rsidRDefault="003979C1" w:rsidP="0045420C">
            <w:pPr>
              <w:pStyle w:val="a6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3979C1" w:rsidRDefault="006B348D" w:rsidP="006B348D">
            <w:pPr>
              <w:pStyle w:val="a6"/>
              <w:snapToGrid w:val="0"/>
              <w:ind w:left="-61" w:right="-36"/>
              <w:jc w:val="center"/>
            </w:pPr>
            <w:r>
              <w:t>С 1 февраля</w:t>
            </w:r>
          </w:p>
        </w:tc>
      </w:tr>
      <w:tr w:rsidR="0045420C" w:rsidRPr="005642B0" w:rsidTr="005F388B">
        <w:tc>
          <w:tcPr>
            <w:tcW w:w="709" w:type="dxa"/>
          </w:tcPr>
          <w:p w:rsidR="0045420C" w:rsidRDefault="0045420C" w:rsidP="006B348D">
            <w:pPr>
              <w:pStyle w:val="a6"/>
              <w:snapToGrid w:val="0"/>
              <w:jc w:val="center"/>
            </w:pPr>
            <w:r>
              <w:t>7.</w:t>
            </w:r>
          </w:p>
        </w:tc>
        <w:tc>
          <w:tcPr>
            <w:tcW w:w="5529" w:type="dxa"/>
          </w:tcPr>
          <w:p w:rsidR="0045420C" w:rsidRDefault="006B348D" w:rsidP="00093035">
            <w:pPr>
              <w:pStyle w:val="a6"/>
              <w:snapToGrid w:val="0"/>
              <w:jc w:val="both"/>
            </w:pPr>
            <w:r>
              <w:t>Организация смотра-конкурса на лучшего специалиста по охране труда отделов (управлений) образования (Совместно с Министерством образования и науки Республики Марий Эл)</w:t>
            </w:r>
          </w:p>
        </w:tc>
        <w:tc>
          <w:tcPr>
            <w:tcW w:w="2693" w:type="dxa"/>
            <w:vAlign w:val="center"/>
          </w:tcPr>
          <w:p w:rsidR="00A62A7D" w:rsidRDefault="006B348D" w:rsidP="0045420C">
            <w:pPr>
              <w:pStyle w:val="a6"/>
              <w:snapToGrid w:val="0"/>
              <w:jc w:val="center"/>
            </w:pPr>
            <w:r>
              <w:t>Тетерина И.И.</w:t>
            </w:r>
          </w:p>
          <w:p w:rsidR="0045420C" w:rsidRDefault="006B348D" w:rsidP="0045420C">
            <w:pPr>
              <w:pStyle w:val="a6"/>
              <w:snapToGrid w:val="0"/>
              <w:jc w:val="center"/>
            </w:pPr>
            <w:r>
              <w:t>председатели территориальных организаций профсоюза</w:t>
            </w:r>
            <w:r w:rsidR="00A62A7D">
              <w:t xml:space="preserve"> </w:t>
            </w:r>
          </w:p>
          <w:p w:rsidR="00A62A7D" w:rsidRDefault="00A62A7D" w:rsidP="0045420C">
            <w:pPr>
              <w:pStyle w:val="a6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45420C" w:rsidRDefault="00610126" w:rsidP="006B348D">
            <w:pPr>
              <w:pStyle w:val="a6"/>
              <w:snapToGrid w:val="0"/>
              <w:ind w:left="-61" w:right="-36"/>
              <w:jc w:val="center"/>
            </w:pPr>
            <w:r>
              <w:rPr>
                <w:lang w:val="en-US"/>
              </w:rPr>
              <w:t>I</w:t>
            </w:r>
            <w:r w:rsidR="006B348D">
              <w:t xml:space="preserve"> квартал</w:t>
            </w:r>
          </w:p>
        </w:tc>
      </w:tr>
      <w:tr w:rsidR="0085785A" w:rsidRPr="005642B0" w:rsidTr="005F388B">
        <w:tc>
          <w:tcPr>
            <w:tcW w:w="709" w:type="dxa"/>
          </w:tcPr>
          <w:p w:rsidR="0085785A" w:rsidRPr="005642B0" w:rsidRDefault="00A62A7D" w:rsidP="006B348D">
            <w:pPr>
              <w:pStyle w:val="a6"/>
              <w:snapToGrid w:val="0"/>
              <w:jc w:val="center"/>
            </w:pPr>
            <w:r>
              <w:t>8</w:t>
            </w:r>
            <w:r w:rsidR="0085785A" w:rsidRPr="005642B0">
              <w:t>.</w:t>
            </w:r>
          </w:p>
        </w:tc>
        <w:tc>
          <w:tcPr>
            <w:tcW w:w="5529" w:type="dxa"/>
          </w:tcPr>
          <w:p w:rsidR="0085785A" w:rsidRPr="005642B0" w:rsidRDefault="006B348D" w:rsidP="00A121D5">
            <w:pPr>
              <w:pStyle w:val="a6"/>
              <w:snapToGrid w:val="0"/>
              <w:jc w:val="both"/>
            </w:pPr>
            <w:r>
              <w:t>Организация и проведение декады по охране труда и здоровья в рамках Всемирного Дня охраны труда (мониторинги, смотры, конференции)</w:t>
            </w:r>
          </w:p>
        </w:tc>
        <w:tc>
          <w:tcPr>
            <w:tcW w:w="2693" w:type="dxa"/>
            <w:vAlign w:val="center"/>
          </w:tcPr>
          <w:p w:rsidR="00605EED" w:rsidRDefault="00605EED" w:rsidP="00605EED">
            <w:pPr>
              <w:pStyle w:val="a6"/>
              <w:snapToGrid w:val="0"/>
              <w:jc w:val="center"/>
            </w:pPr>
            <w:r>
              <w:t xml:space="preserve">Глазырин А.В. </w:t>
            </w:r>
          </w:p>
          <w:p w:rsidR="00605EED" w:rsidRDefault="00605EED" w:rsidP="00605EED">
            <w:pPr>
              <w:pStyle w:val="a6"/>
              <w:snapToGrid w:val="0"/>
              <w:jc w:val="center"/>
            </w:pPr>
            <w:proofErr w:type="spellStart"/>
            <w:r>
              <w:t>Летова</w:t>
            </w:r>
            <w:proofErr w:type="spellEnd"/>
            <w:r>
              <w:t xml:space="preserve"> Н.И.</w:t>
            </w:r>
          </w:p>
          <w:p w:rsidR="00605EED" w:rsidRDefault="00605EED" w:rsidP="00605EED">
            <w:pPr>
              <w:pStyle w:val="a6"/>
              <w:snapToGrid w:val="0"/>
              <w:jc w:val="center"/>
            </w:pPr>
            <w:r>
              <w:t xml:space="preserve">Короткова М.П. </w:t>
            </w:r>
          </w:p>
          <w:p w:rsidR="006B348D" w:rsidRPr="005642B0" w:rsidRDefault="006B348D" w:rsidP="00D90E14">
            <w:pPr>
              <w:pStyle w:val="a6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85785A" w:rsidRPr="005642B0" w:rsidRDefault="00D90E14" w:rsidP="00392E6B">
            <w:pPr>
              <w:pStyle w:val="a6"/>
              <w:snapToGrid w:val="0"/>
              <w:ind w:left="-61" w:right="-36"/>
              <w:jc w:val="center"/>
            </w:pPr>
            <w:r>
              <w:t>23-28 апреля</w:t>
            </w:r>
          </w:p>
        </w:tc>
      </w:tr>
      <w:tr w:rsidR="002153DB" w:rsidRPr="005642B0" w:rsidTr="005F388B">
        <w:tc>
          <w:tcPr>
            <w:tcW w:w="709" w:type="dxa"/>
          </w:tcPr>
          <w:p w:rsidR="002153DB" w:rsidRPr="005642B0" w:rsidRDefault="00A62A7D" w:rsidP="006B348D">
            <w:pPr>
              <w:pStyle w:val="a6"/>
              <w:snapToGrid w:val="0"/>
              <w:jc w:val="center"/>
            </w:pPr>
            <w:r>
              <w:t xml:space="preserve">9. </w:t>
            </w:r>
          </w:p>
        </w:tc>
        <w:tc>
          <w:tcPr>
            <w:tcW w:w="5529" w:type="dxa"/>
          </w:tcPr>
          <w:p w:rsidR="002153DB" w:rsidRDefault="00A62A7D" w:rsidP="00A62A7D">
            <w:pPr>
              <w:pStyle w:val="a6"/>
              <w:snapToGrid w:val="0"/>
              <w:jc w:val="both"/>
            </w:pPr>
            <w:r>
              <w:t>Организация  и проведение «круглого стола» «Культура безопасности труда как фактор качественной подготовки специалистов в системе профессионального образования» (Совет ректоров, профкомы МарГУ, ПГТУ, профкомы ОМК, техникумов, колледжей)</w:t>
            </w:r>
          </w:p>
        </w:tc>
        <w:tc>
          <w:tcPr>
            <w:tcW w:w="2693" w:type="dxa"/>
            <w:vAlign w:val="center"/>
          </w:tcPr>
          <w:p w:rsidR="00D90E14" w:rsidRDefault="00D90E14" w:rsidP="00D90E14">
            <w:pPr>
              <w:pStyle w:val="a6"/>
              <w:snapToGrid w:val="0"/>
              <w:jc w:val="center"/>
            </w:pPr>
            <w:r>
              <w:t xml:space="preserve">Глазырин А.В. </w:t>
            </w:r>
          </w:p>
          <w:p w:rsidR="00D90E14" w:rsidRDefault="00D90E14" w:rsidP="00D90E14">
            <w:pPr>
              <w:pStyle w:val="a6"/>
              <w:snapToGrid w:val="0"/>
              <w:jc w:val="center"/>
            </w:pPr>
            <w:proofErr w:type="spellStart"/>
            <w:r>
              <w:t>Летова</w:t>
            </w:r>
            <w:proofErr w:type="spellEnd"/>
            <w:r>
              <w:t xml:space="preserve"> Н.И.</w:t>
            </w:r>
          </w:p>
          <w:p w:rsidR="00A62A7D" w:rsidRDefault="00A62A7D" w:rsidP="00D90E14">
            <w:pPr>
              <w:pStyle w:val="a6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2153DB" w:rsidRDefault="00085506" w:rsidP="00392E6B">
            <w:pPr>
              <w:pStyle w:val="a6"/>
              <w:snapToGrid w:val="0"/>
              <w:ind w:left="-61" w:right="-36"/>
              <w:jc w:val="center"/>
            </w:pPr>
            <w:r>
              <w:t>28 апреля</w:t>
            </w:r>
          </w:p>
        </w:tc>
      </w:tr>
      <w:tr w:rsidR="00B670F0" w:rsidRPr="005642B0" w:rsidTr="005F388B">
        <w:tc>
          <w:tcPr>
            <w:tcW w:w="709" w:type="dxa"/>
          </w:tcPr>
          <w:p w:rsidR="00B670F0" w:rsidRPr="005642B0" w:rsidRDefault="006C2766" w:rsidP="006B348D">
            <w:pPr>
              <w:pStyle w:val="a6"/>
              <w:snapToGrid w:val="0"/>
              <w:jc w:val="center"/>
            </w:pPr>
            <w:r>
              <w:t>10</w:t>
            </w:r>
            <w:r w:rsidR="00B670F0" w:rsidRPr="005642B0">
              <w:t>.</w:t>
            </w:r>
          </w:p>
        </w:tc>
        <w:tc>
          <w:tcPr>
            <w:tcW w:w="5529" w:type="dxa"/>
          </w:tcPr>
          <w:p w:rsidR="00D90E14" w:rsidRDefault="00D90E14" w:rsidP="00D90E14">
            <w:pPr>
              <w:pStyle w:val="a6"/>
              <w:snapToGrid w:val="0"/>
              <w:jc w:val="both"/>
            </w:pPr>
            <w:r>
              <w:t>Подготовка вопросов для обсуждения на заседании президиума республиканского комитета профсоюза:</w:t>
            </w:r>
          </w:p>
          <w:p w:rsidR="00D90E14" w:rsidRDefault="00D90E14" w:rsidP="00D90E14">
            <w:pPr>
              <w:pStyle w:val="a6"/>
              <w:snapToGrid w:val="0"/>
              <w:jc w:val="both"/>
            </w:pPr>
            <w:r>
              <w:t>- «О практике работы администрации и профсоюзных комитетов по вопросам жизни</w:t>
            </w:r>
            <w:r w:rsidR="00605EED">
              <w:t xml:space="preserve"> </w:t>
            </w:r>
            <w:r>
              <w:t>- под контролем Профсоюза!»</w:t>
            </w:r>
          </w:p>
          <w:p w:rsidR="00B670F0" w:rsidRPr="005642B0" w:rsidRDefault="00B670F0" w:rsidP="00D90E14">
            <w:pPr>
              <w:pStyle w:val="a6"/>
              <w:snapToGrid w:val="0"/>
              <w:jc w:val="both"/>
            </w:pPr>
          </w:p>
        </w:tc>
        <w:tc>
          <w:tcPr>
            <w:tcW w:w="2693" w:type="dxa"/>
            <w:vAlign w:val="center"/>
          </w:tcPr>
          <w:p w:rsidR="00605EED" w:rsidRDefault="00605EED" w:rsidP="00605EED">
            <w:pPr>
              <w:pStyle w:val="a6"/>
              <w:snapToGrid w:val="0"/>
              <w:jc w:val="center"/>
            </w:pPr>
            <w:r>
              <w:t xml:space="preserve">Глазырин А.В. </w:t>
            </w:r>
          </w:p>
          <w:p w:rsidR="00605EED" w:rsidRDefault="00605EED" w:rsidP="00605EED">
            <w:pPr>
              <w:pStyle w:val="a6"/>
              <w:snapToGrid w:val="0"/>
              <w:jc w:val="center"/>
            </w:pPr>
            <w:proofErr w:type="spellStart"/>
            <w:r>
              <w:t>Летова</w:t>
            </w:r>
            <w:proofErr w:type="spellEnd"/>
            <w:r>
              <w:t xml:space="preserve"> Н.И.</w:t>
            </w:r>
          </w:p>
          <w:p w:rsidR="00D90E14" w:rsidRDefault="00D90E14" w:rsidP="00D90E14">
            <w:pPr>
              <w:pStyle w:val="a6"/>
              <w:snapToGrid w:val="0"/>
              <w:jc w:val="center"/>
            </w:pPr>
            <w:r>
              <w:t xml:space="preserve">Короткова М.П. </w:t>
            </w:r>
          </w:p>
          <w:p w:rsidR="00B670F0" w:rsidRPr="005642B0" w:rsidRDefault="00B670F0" w:rsidP="00605EED">
            <w:pPr>
              <w:pStyle w:val="a6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B670F0" w:rsidRPr="005642B0" w:rsidRDefault="00D90E14" w:rsidP="006B348D">
            <w:pPr>
              <w:pStyle w:val="a6"/>
              <w:snapToGrid w:val="0"/>
              <w:ind w:left="-61" w:right="-36"/>
              <w:jc w:val="center"/>
            </w:pPr>
            <w:r>
              <w:t xml:space="preserve"> </w:t>
            </w:r>
            <w:r w:rsidR="00610126">
              <w:rPr>
                <w:lang w:val="en-US"/>
              </w:rPr>
              <w:t xml:space="preserve">II </w:t>
            </w:r>
            <w:r>
              <w:t>квартал</w:t>
            </w:r>
          </w:p>
        </w:tc>
      </w:tr>
      <w:tr w:rsidR="00B670F0" w:rsidRPr="005642B0" w:rsidTr="005F388B">
        <w:tc>
          <w:tcPr>
            <w:tcW w:w="709" w:type="dxa"/>
          </w:tcPr>
          <w:p w:rsidR="00B670F0" w:rsidRPr="005642B0" w:rsidRDefault="00883B53" w:rsidP="006B348D">
            <w:pPr>
              <w:pStyle w:val="a6"/>
              <w:snapToGrid w:val="0"/>
              <w:jc w:val="center"/>
            </w:pPr>
            <w:r>
              <w:lastRenderedPageBreak/>
              <w:t>11</w:t>
            </w:r>
            <w:r w:rsidR="00B670F0" w:rsidRPr="005642B0">
              <w:t>.</w:t>
            </w:r>
          </w:p>
        </w:tc>
        <w:tc>
          <w:tcPr>
            <w:tcW w:w="5529" w:type="dxa"/>
          </w:tcPr>
          <w:p w:rsidR="00B670F0" w:rsidRPr="005642B0" w:rsidRDefault="00D90E14" w:rsidP="007B5ED2">
            <w:pPr>
              <w:pStyle w:val="a6"/>
              <w:snapToGrid w:val="0"/>
              <w:jc w:val="both"/>
            </w:pPr>
            <w:r>
              <w:t>Проведение республиканкой викторины «Лучший знаток законодательства по охране труда»</w:t>
            </w:r>
          </w:p>
        </w:tc>
        <w:tc>
          <w:tcPr>
            <w:tcW w:w="2693" w:type="dxa"/>
            <w:vAlign w:val="center"/>
          </w:tcPr>
          <w:p w:rsidR="00B670F0" w:rsidRPr="005642B0" w:rsidRDefault="0017558F" w:rsidP="00D90E14">
            <w:pPr>
              <w:pStyle w:val="a6"/>
              <w:snapToGrid w:val="0"/>
              <w:jc w:val="center"/>
            </w:pPr>
            <w:r>
              <w:t>Глазырин А.В.</w:t>
            </w:r>
            <w:r w:rsidR="006C704F">
              <w:t xml:space="preserve">, </w:t>
            </w:r>
            <w:r w:rsidR="00D90E14">
              <w:t>Короткова М.П.</w:t>
            </w:r>
          </w:p>
        </w:tc>
        <w:tc>
          <w:tcPr>
            <w:tcW w:w="1701" w:type="dxa"/>
            <w:vAlign w:val="center"/>
          </w:tcPr>
          <w:p w:rsidR="006C704F" w:rsidRDefault="006C704F" w:rsidP="006B348D">
            <w:pPr>
              <w:pStyle w:val="a6"/>
              <w:snapToGrid w:val="0"/>
              <w:ind w:left="-61" w:right="-36"/>
              <w:jc w:val="center"/>
            </w:pPr>
            <w:r>
              <w:t>апрель</w:t>
            </w:r>
          </w:p>
          <w:p w:rsidR="00B670F0" w:rsidRPr="005642B0" w:rsidRDefault="00B670F0" w:rsidP="006B348D">
            <w:pPr>
              <w:pStyle w:val="a6"/>
              <w:snapToGrid w:val="0"/>
              <w:ind w:left="-61" w:right="-36"/>
              <w:jc w:val="center"/>
            </w:pPr>
          </w:p>
        </w:tc>
      </w:tr>
      <w:tr w:rsidR="00FF6D06" w:rsidRPr="005642B0" w:rsidTr="00D90E14">
        <w:trPr>
          <w:trHeight w:val="600"/>
        </w:trPr>
        <w:tc>
          <w:tcPr>
            <w:tcW w:w="709" w:type="dxa"/>
          </w:tcPr>
          <w:p w:rsidR="00FF6D06" w:rsidRDefault="00883B53" w:rsidP="006B348D">
            <w:pPr>
              <w:pStyle w:val="a6"/>
              <w:snapToGrid w:val="0"/>
              <w:jc w:val="center"/>
            </w:pPr>
            <w:r>
              <w:t>1</w:t>
            </w:r>
            <w:r w:rsidR="008D5E07">
              <w:t>2</w:t>
            </w:r>
            <w:r w:rsidR="00FF6D06">
              <w:t>.</w:t>
            </w:r>
          </w:p>
        </w:tc>
        <w:tc>
          <w:tcPr>
            <w:tcW w:w="5529" w:type="dxa"/>
          </w:tcPr>
          <w:p w:rsidR="002F6831" w:rsidRDefault="00D90E14" w:rsidP="002F6831">
            <w:pPr>
              <w:pStyle w:val="a6"/>
              <w:snapToGrid w:val="0"/>
              <w:jc w:val="both"/>
            </w:pPr>
            <w:r>
              <w:t>Участие в мероприятиях, организуемых ФНПР к 100-летию технической инспекции труда</w:t>
            </w:r>
          </w:p>
        </w:tc>
        <w:tc>
          <w:tcPr>
            <w:tcW w:w="2693" w:type="dxa"/>
          </w:tcPr>
          <w:p w:rsidR="00D90E14" w:rsidRDefault="00893C91" w:rsidP="00D90E14">
            <w:pPr>
              <w:pStyle w:val="a6"/>
              <w:snapToGrid w:val="0"/>
              <w:jc w:val="center"/>
            </w:pPr>
            <w:proofErr w:type="spellStart"/>
            <w:r>
              <w:t>Летова</w:t>
            </w:r>
            <w:proofErr w:type="spellEnd"/>
            <w:r>
              <w:t xml:space="preserve"> Н.И., </w:t>
            </w:r>
          </w:p>
          <w:p w:rsidR="00FF6D06" w:rsidRDefault="00893C91" w:rsidP="00D90E14">
            <w:pPr>
              <w:pStyle w:val="a6"/>
              <w:snapToGrid w:val="0"/>
              <w:jc w:val="center"/>
            </w:pPr>
            <w:r>
              <w:t>Глазырин А.В.</w:t>
            </w:r>
          </w:p>
        </w:tc>
        <w:tc>
          <w:tcPr>
            <w:tcW w:w="1701" w:type="dxa"/>
            <w:vAlign w:val="center"/>
          </w:tcPr>
          <w:p w:rsidR="00DC2FBB" w:rsidRDefault="00605EED" w:rsidP="00D90E14">
            <w:pPr>
              <w:pStyle w:val="a6"/>
              <w:snapToGrid w:val="0"/>
              <w:ind w:left="-61" w:right="-36"/>
              <w:jc w:val="center"/>
            </w:pPr>
            <w:r>
              <w:t>в течение года</w:t>
            </w:r>
          </w:p>
          <w:p w:rsidR="00DC2FBB" w:rsidRPr="00DC2FBB" w:rsidRDefault="00DC2FBB" w:rsidP="00D90E14">
            <w:pPr>
              <w:pStyle w:val="a6"/>
              <w:snapToGrid w:val="0"/>
              <w:ind w:left="-61" w:right="-36"/>
              <w:jc w:val="center"/>
            </w:pPr>
          </w:p>
        </w:tc>
      </w:tr>
      <w:tr w:rsidR="00B670F0" w:rsidRPr="005642B0" w:rsidTr="005F388B">
        <w:tc>
          <w:tcPr>
            <w:tcW w:w="709" w:type="dxa"/>
          </w:tcPr>
          <w:p w:rsidR="00B670F0" w:rsidRPr="005642B0" w:rsidRDefault="00B34D1F" w:rsidP="006B348D">
            <w:pPr>
              <w:pStyle w:val="a6"/>
              <w:snapToGrid w:val="0"/>
              <w:jc w:val="center"/>
            </w:pPr>
            <w:r>
              <w:t>13</w:t>
            </w:r>
            <w:r w:rsidR="00B670F0">
              <w:t>.</w:t>
            </w:r>
          </w:p>
        </w:tc>
        <w:tc>
          <w:tcPr>
            <w:tcW w:w="5529" w:type="dxa"/>
          </w:tcPr>
          <w:p w:rsidR="00D90E14" w:rsidRDefault="00D90E14" w:rsidP="002F68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E14">
              <w:rPr>
                <w:rFonts w:ascii="Times New Roman" w:hAnsi="Times New Roman"/>
                <w:sz w:val="24"/>
                <w:szCs w:val="24"/>
              </w:rPr>
              <w:t xml:space="preserve">Подготовка материалов для специального выпуска журнала по охране труда </w:t>
            </w:r>
          </w:p>
          <w:p w:rsidR="00B670F0" w:rsidRPr="005642B0" w:rsidRDefault="00B670F0" w:rsidP="00DC2698">
            <w:pPr>
              <w:suppressAutoHyphens/>
              <w:jc w:val="both"/>
            </w:pPr>
          </w:p>
        </w:tc>
        <w:tc>
          <w:tcPr>
            <w:tcW w:w="2693" w:type="dxa"/>
            <w:vAlign w:val="center"/>
          </w:tcPr>
          <w:p w:rsidR="00F84CD8" w:rsidRPr="005642B0" w:rsidRDefault="00605EED" w:rsidP="006B348D">
            <w:pPr>
              <w:pStyle w:val="a6"/>
              <w:snapToGrid w:val="0"/>
            </w:pPr>
            <w:r>
              <w:t xml:space="preserve">           </w:t>
            </w:r>
            <w:proofErr w:type="spellStart"/>
            <w:r w:rsidR="00DC2698">
              <w:t>Летова</w:t>
            </w:r>
            <w:proofErr w:type="spellEnd"/>
            <w:r w:rsidR="00DC2698">
              <w:t xml:space="preserve"> Н.И.</w:t>
            </w:r>
          </w:p>
        </w:tc>
        <w:tc>
          <w:tcPr>
            <w:tcW w:w="1701" w:type="dxa"/>
            <w:vAlign w:val="center"/>
          </w:tcPr>
          <w:p w:rsidR="00B670F0" w:rsidRPr="00DC2698" w:rsidRDefault="00DC2698" w:rsidP="00F84CD8">
            <w:pPr>
              <w:pStyle w:val="a6"/>
              <w:snapToGrid w:val="0"/>
              <w:ind w:left="-61" w:right="-36"/>
              <w:jc w:val="center"/>
            </w:pPr>
            <w:r>
              <w:t>до 1 мая</w:t>
            </w:r>
          </w:p>
        </w:tc>
      </w:tr>
      <w:tr w:rsidR="00B670F0" w:rsidRPr="005642B0" w:rsidTr="00DC2698">
        <w:trPr>
          <w:trHeight w:val="593"/>
        </w:trPr>
        <w:tc>
          <w:tcPr>
            <w:tcW w:w="709" w:type="dxa"/>
          </w:tcPr>
          <w:p w:rsidR="00B670F0" w:rsidRPr="005642B0" w:rsidRDefault="00B34D1F" w:rsidP="006B348D">
            <w:pPr>
              <w:pStyle w:val="a6"/>
              <w:snapToGrid w:val="0"/>
              <w:jc w:val="center"/>
            </w:pPr>
            <w:r>
              <w:t>14</w:t>
            </w:r>
            <w:r w:rsidR="00B670F0">
              <w:t>.</w:t>
            </w:r>
          </w:p>
        </w:tc>
        <w:tc>
          <w:tcPr>
            <w:tcW w:w="5529" w:type="dxa"/>
          </w:tcPr>
          <w:p w:rsidR="00B670F0" w:rsidRPr="005642B0" w:rsidRDefault="00DC2698" w:rsidP="00FA5E0B">
            <w:pPr>
              <w:pStyle w:val="a6"/>
              <w:snapToGrid w:val="0"/>
            </w:pPr>
            <w:r>
              <w:t>Подведение итогов Года охраны труда в Профсоюзе</w:t>
            </w:r>
          </w:p>
        </w:tc>
        <w:tc>
          <w:tcPr>
            <w:tcW w:w="2693" w:type="dxa"/>
          </w:tcPr>
          <w:p w:rsidR="00C12645" w:rsidRPr="005642B0" w:rsidRDefault="00DC2698" w:rsidP="00DC2698">
            <w:pPr>
              <w:pStyle w:val="a6"/>
              <w:snapToGrid w:val="0"/>
              <w:jc w:val="center"/>
            </w:pPr>
            <w:r>
              <w:t>Исполком Профсоюза</w:t>
            </w:r>
          </w:p>
        </w:tc>
        <w:tc>
          <w:tcPr>
            <w:tcW w:w="1701" w:type="dxa"/>
          </w:tcPr>
          <w:p w:rsidR="008663DC" w:rsidRDefault="00DC2698" w:rsidP="00DC2698">
            <w:pPr>
              <w:pStyle w:val="a6"/>
              <w:snapToGrid w:val="0"/>
              <w:ind w:right="-36"/>
              <w:jc w:val="center"/>
            </w:pPr>
            <w:r>
              <w:t>декабрь</w:t>
            </w:r>
          </w:p>
          <w:p w:rsidR="008663DC" w:rsidRPr="005642B0" w:rsidRDefault="008663DC" w:rsidP="00DC2698">
            <w:pPr>
              <w:pStyle w:val="a6"/>
              <w:snapToGrid w:val="0"/>
              <w:ind w:left="-61" w:right="-36"/>
              <w:jc w:val="center"/>
            </w:pPr>
          </w:p>
        </w:tc>
      </w:tr>
      <w:tr w:rsidR="00B670F0" w:rsidRPr="005642B0" w:rsidTr="005F388B">
        <w:tc>
          <w:tcPr>
            <w:tcW w:w="10632" w:type="dxa"/>
            <w:gridSpan w:val="4"/>
          </w:tcPr>
          <w:p w:rsidR="006C0DAA" w:rsidRDefault="006C0DAA" w:rsidP="006B348D">
            <w:pPr>
              <w:pStyle w:val="a6"/>
              <w:snapToGrid w:val="0"/>
              <w:jc w:val="center"/>
              <w:rPr>
                <w:b/>
              </w:rPr>
            </w:pPr>
          </w:p>
          <w:p w:rsidR="00B670F0" w:rsidRDefault="00D50A8E" w:rsidP="006B348D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Территориальные </w:t>
            </w:r>
            <w:r w:rsidR="007A0028">
              <w:rPr>
                <w:b/>
              </w:rPr>
              <w:t xml:space="preserve">местные </w:t>
            </w:r>
            <w:r w:rsidR="00B670F0" w:rsidRPr="005642B0">
              <w:rPr>
                <w:b/>
              </w:rPr>
              <w:t>организации Профсоюза</w:t>
            </w:r>
          </w:p>
          <w:p w:rsidR="009043E8" w:rsidRPr="005642B0" w:rsidRDefault="009043E8" w:rsidP="006B348D">
            <w:pPr>
              <w:pStyle w:val="a6"/>
              <w:snapToGrid w:val="0"/>
              <w:jc w:val="center"/>
              <w:rPr>
                <w:b/>
                <w:i/>
              </w:rPr>
            </w:pPr>
          </w:p>
        </w:tc>
      </w:tr>
      <w:tr w:rsidR="00B670F0" w:rsidRPr="005642B0" w:rsidTr="00E533FC">
        <w:tc>
          <w:tcPr>
            <w:tcW w:w="709" w:type="dxa"/>
          </w:tcPr>
          <w:p w:rsidR="00B670F0" w:rsidRPr="005642B0" w:rsidRDefault="00B670F0" w:rsidP="006B348D">
            <w:pPr>
              <w:pStyle w:val="a6"/>
              <w:snapToGrid w:val="0"/>
              <w:jc w:val="center"/>
              <w:rPr>
                <w:bCs/>
              </w:rPr>
            </w:pPr>
          </w:p>
          <w:p w:rsidR="00B670F0" w:rsidRPr="005642B0" w:rsidRDefault="00B670F0" w:rsidP="006B348D">
            <w:pPr>
              <w:pStyle w:val="a6"/>
              <w:snapToGrid w:val="0"/>
              <w:jc w:val="center"/>
              <w:rPr>
                <w:bCs/>
              </w:rPr>
            </w:pPr>
            <w:r w:rsidRPr="005642B0">
              <w:rPr>
                <w:bCs/>
              </w:rPr>
              <w:t>1.</w:t>
            </w:r>
          </w:p>
        </w:tc>
        <w:tc>
          <w:tcPr>
            <w:tcW w:w="5529" w:type="dxa"/>
          </w:tcPr>
          <w:p w:rsidR="00B670F0" w:rsidRPr="005642B0" w:rsidRDefault="00B670F0" w:rsidP="002670C1">
            <w:pPr>
              <w:pStyle w:val="a6"/>
              <w:snapToGrid w:val="0"/>
              <w:jc w:val="both"/>
            </w:pPr>
            <w:r>
              <w:t>Р</w:t>
            </w:r>
            <w:r w:rsidRPr="005642B0">
              <w:t xml:space="preserve">азработка и утверждение планов </w:t>
            </w:r>
            <w:r>
              <w:t xml:space="preserve">мероприятий </w:t>
            </w:r>
            <w:r w:rsidR="00BB597D">
              <w:t>по организации</w:t>
            </w:r>
            <w:r w:rsidRPr="005642B0">
              <w:t xml:space="preserve">Года </w:t>
            </w:r>
            <w:r>
              <w:t xml:space="preserve">охраны труда в </w:t>
            </w:r>
            <w:r w:rsidR="007C6602">
              <w:t>территориальных и первичных организациях Профсоюза</w:t>
            </w:r>
          </w:p>
        </w:tc>
        <w:tc>
          <w:tcPr>
            <w:tcW w:w="2693" w:type="dxa"/>
            <w:vAlign w:val="center"/>
          </w:tcPr>
          <w:p w:rsidR="00B670F0" w:rsidRPr="005642B0" w:rsidRDefault="0069035B" w:rsidP="00EC44B7">
            <w:pPr>
              <w:pStyle w:val="a6"/>
              <w:snapToGrid w:val="0"/>
            </w:pPr>
            <w:r>
              <w:t>Выборные органы организаций Профсоюза</w:t>
            </w:r>
          </w:p>
        </w:tc>
        <w:tc>
          <w:tcPr>
            <w:tcW w:w="1701" w:type="dxa"/>
            <w:vAlign w:val="center"/>
          </w:tcPr>
          <w:p w:rsidR="00B670F0" w:rsidRPr="005642B0" w:rsidRDefault="00B670F0" w:rsidP="006B348D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</w:p>
          <w:p w:rsidR="00B670F0" w:rsidRPr="005642B0" w:rsidRDefault="00B670F0" w:rsidP="009043E8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  <w:r w:rsidRPr="005642B0">
              <w:t xml:space="preserve">январь </w:t>
            </w:r>
            <w:proofErr w:type="gramStart"/>
            <w:r w:rsidRPr="005642B0">
              <w:t>-ф</w:t>
            </w:r>
            <w:proofErr w:type="gramEnd"/>
            <w:r w:rsidRPr="005642B0">
              <w:t>евраль</w:t>
            </w:r>
          </w:p>
        </w:tc>
      </w:tr>
      <w:tr w:rsidR="00B670F0" w:rsidRPr="005642B0" w:rsidTr="00E533FC">
        <w:tc>
          <w:tcPr>
            <w:tcW w:w="709" w:type="dxa"/>
          </w:tcPr>
          <w:p w:rsidR="00B670F0" w:rsidRPr="005642B0" w:rsidRDefault="0092744C" w:rsidP="006B348D">
            <w:pPr>
              <w:pStyle w:val="a6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670F0" w:rsidRPr="005642B0">
              <w:rPr>
                <w:bCs/>
              </w:rPr>
              <w:t>.</w:t>
            </w:r>
          </w:p>
        </w:tc>
        <w:tc>
          <w:tcPr>
            <w:tcW w:w="5529" w:type="dxa"/>
          </w:tcPr>
          <w:p w:rsidR="00B670F0" w:rsidRPr="005642B0" w:rsidRDefault="00B670F0" w:rsidP="00D1195E">
            <w:pPr>
              <w:pStyle w:val="a6"/>
              <w:snapToGrid w:val="0"/>
              <w:jc w:val="both"/>
            </w:pPr>
            <w:r>
              <w:t>И</w:t>
            </w:r>
            <w:r w:rsidRPr="005642B0">
              <w:t xml:space="preserve">нформирование первичных профсоюзных организаций  о целях, задачах и мероприятиях </w:t>
            </w:r>
            <w:r w:rsidR="00EC44B7">
              <w:t>в Год</w:t>
            </w:r>
            <w:r>
              <w:t xml:space="preserve">охраны труда </w:t>
            </w:r>
            <w:r w:rsidRPr="005642B0">
              <w:t xml:space="preserve">в </w:t>
            </w:r>
            <w:r>
              <w:t>Профсоюзе</w:t>
            </w:r>
          </w:p>
        </w:tc>
        <w:tc>
          <w:tcPr>
            <w:tcW w:w="2693" w:type="dxa"/>
            <w:vAlign w:val="center"/>
          </w:tcPr>
          <w:p w:rsidR="00B670F0" w:rsidRPr="005642B0" w:rsidRDefault="00B670F0" w:rsidP="006B348D">
            <w:pPr>
              <w:pStyle w:val="a6"/>
              <w:snapToGrid w:val="0"/>
            </w:pPr>
            <w:r w:rsidRPr="005642B0">
              <w:t xml:space="preserve">Выборные органы </w:t>
            </w:r>
            <w:r w:rsidR="00BC46C8">
              <w:t xml:space="preserve">территориальных и первичных </w:t>
            </w:r>
            <w:r w:rsidRPr="005642B0">
              <w:t>организаций Профсоюза</w:t>
            </w:r>
          </w:p>
        </w:tc>
        <w:tc>
          <w:tcPr>
            <w:tcW w:w="1701" w:type="dxa"/>
            <w:vAlign w:val="center"/>
          </w:tcPr>
          <w:p w:rsidR="00B670F0" w:rsidRPr="005642B0" w:rsidRDefault="00B670F0" w:rsidP="006B348D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  <w:r w:rsidRPr="005642B0">
              <w:t>январь-март</w:t>
            </w:r>
          </w:p>
        </w:tc>
      </w:tr>
      <w:tr w:rsidR="00B670F0" w:rsidRPr="005642B0" w:rsidTr="00E533FC">
        <w:tc>
          <w:tcPr>
            <w:tcW w:w="709" w:type="dxa"/>
          </w:tcPr>
          <w:p w:rsidR="00B670F0" w:rsidRPr="005642B0" w:rsidRDefault="0092744C" w:rsidP="006B348D">
            <w:pPr>
              <w:pStyle w:val="a6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670F0" w:rsidRPr="005642B0">
              <w:rPr>
                <w:bCs/>
              </w:rPr>
              <w:t>.</w:t>
            </w:r>
          </w:p>
        </w:tc>
        <w:tc>
          <w:tcPr>
            <w:tcW w:w="5529" w:type="dxa"/>
          </w:tcPr>
          <w:p w:rsidR="00B670F0" w:rsidRPr="005642B0" w:rsidRDefault="005034ED" w:rsidP="005034ED">
            <w:pPr>
              <w:pStyle w:val="a6"/>
              <w:snapToGrid w:val="0"/>
              <w:jc w:val="both"/>
            </w:pPr>
            <w:r>
              <w:t>Открытие и ведение на сайтах</w:t>
            </w:r>
            <w:r w:rsidR="00B670F0" w:rsidRPr="005642B0">
              <w:t xml:space="preserve"> территориальн</w:t>
            </w:r>
            <w:r>
              <w:t>ых, первичных</w:t>
            </w:r>
            <w:r w:rsidR="008246C7">
              <w:t xml:space="preserve"> организаций</w:t>
            </w:r>
            <w:r w:rsidR="00B670F0" w:rsidRPr="005642B0">
              <w:t xml:space="preserve"> Профсоюза рубрики «Год </w:t>
            </w:r>
            <w:r w:rsidR="00B670F0">
              <w:t>охраны труда в Профсоюзе»</w:t>
            </w:r>
          </w:p>
        </w:tc>
        <w:tc>
          <w:tcPr>
            <w:tcW w:w="2693" w:type="dxa"/>
            <w:vAlign w:val="center"/>
          </w:tcPr>
          <w:p w:rsidR="00B670F0" w:rsidRPr="005642B0" w:rsidRDefault="0021218A" w:rsidP="0021218A">
            <w:pPr>
              <w:pStyle w:val="a6"/>
              <w:snapToGrid w:val="0"/>
            </w:pPr>
            <w:r>
              <w:t xml:space="preserve">Заместители председателей по организационной работе  территориальных комитетов </w:t>
            </w:r>
          </w:p>
        </w:tc>
        <w:tc>
          <w:tcPr>
            <w:tcW w:w="1701" w:type="dxa"/>
            <w:vAlign w:val="center"/>
          </w:tcPr>
          <w:p w:rsidR="00B670F0" w:rsidRPr="005642B0" w:rsidRDefault="00B670F0" w:rsidP="0069035B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  <w:r w:rsidRPr="005642B0">
              <w:t>февраль-</w:t>
            </w:r>
            <w:r w:rsidR="0069035B">
              <w:t>ноябрь</w:t>
            </w:r>
          </w:p>
        </w:tc>
      </w:tr>
      <w:tr w:rsidR="00B670F0" w:rsidRPr="005642B0" w:rsidTr="00E533FC">
        <w:tc>
          <w:tcPr>
            <w:tcW w:w="709" w:type="dxa"/>
          </w:tcPr>
          <w:p w:rsidR="00B670F0" w:rsidRPr="005642B0" w:rsidRDefault="0092744C" w:rsidP="006B348D">
            <w:pPr>
              <w:pStyle w:val="a6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670F0">
              <w:rPr>
                <w:bCs/>
              </w:rPr>
              <w:t>.</w:t>
            </w:r>
          </w:p>
        </w:tc>
        <w:tc>
          <w:tcPr>
            <w:tcW w:w="5529" w:type="dxa"/>
          </w:tcPr>
          <w:p w:rsidR="00B670F0" w:rsidRPr="005642B0" w:rsidRDefault="00B670F0" w:rsidP="00AC61E0">
            <w:pPr>
              <w:pStyle w:val="a6"/>
              <w:snapToGrid w:val="0"/>
              <w:jc w:val="both"/>
            </w:pPr>
            <w:r>
              <w:t xml:space="preserve">Рассмотрение вопросов охраны труда и здоровья на заседаниях </w:t>
            </w:r>
            <w:r w:rsidR="00AC61E0">
              <w:t>пленумов, президиумов профсоюзных комитетов Профсоюза</w:t>
            </w:r>
          </w:p>
        </w:tc>
        <w:tc>
          <w:tcPr>
            <w:tcW w:w="2693" w:type="dxa"/>
            <w:vAlign w:val="center"/>
          </w:tcPr>
          <w:p w:rsidR="00B670F0" w:rsidRPr="005642B0" w:rsidRDefault="00B670F0" w:rsidP="006B348D">
            <w:pPr>
              <w:pStyle w:val="a6"/>
              <w:snapToGrid w:val="0"/>
            </w:pPr>
            <w:r w:rsidRPr="005642B0">
              <w:t>Выборные органы организаций Профсоюза</w:t>
            </w:r>
          </w:p>
        </w:tc>
        <w:tc>
          <w:tcPr>
            <w:tcW w:w="1701" w:type="dxa"/>
            <w:vAlign w:val="center"/>
          </w:tcPr>
          <w:p w:rsidR="00B670F0" w:rsidRPr="005642B0" w:rsidRDefault="00B670F0" w:rsidP="006B348D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  <w:r>
              <w:t>в течение года</w:t>
            </w:r>
          </w:p>
        </w:tc>
      </w:tr>
      <w:tr w:rsidR="00B670F0" w:rsidRPr="005642B0" w:rsidTr="00E533FC">
        <w:tc>
          <w:tcPr>
            <w:tcW w:w="709" w:type="dxa"/>
          </w:tcPr>
          <w:p w:rsidR="00B670F0" w:rsidRDefault="005564BE" w:rsidP="006B348D">
            <w:pPr>
              <w:pStyle w:val="a6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B670F0">
              <w:rPr>
                <w:bCs/>
              </w:rPr>
              <w:t>.</w:t>
            </w:r>
          </w:p>
        </w:tc>
        <w:tc>
          <w:tcPr>
            <w:tcW w:w="5529" w:type="dxa"/>
          </w:tcPr>
          <w:p w:rsidR="00656CA0" w:rsidRDefault="0069035B" w:rsidP="005A6C3A">
            <w:pPr>
              <w:pStyle w:val="a6"/>
              <w:snapToGrid w:val="0"/>
              <w:jc w:val="both"/>
            </w:pPr>
            <w:r>
              <w:t>Участие</w:t>
            </w:r>
            <w:r w:rsidR="009043E8">
              <w:t xml:space="preserve"> в </w:t>
            </w:r>
            <w:r w:rsidR="00B670F0">
              <w:t>общепрофсоюзной темати</w:t>
            </w:r>
            <w:r w:rsidR="009043E8">
              <w:t>ческой проверке</w:t>
            </w:r>
            <w:r w:rsidR="00B670F0">
              <w:t xml:space="preserve"> по осуществлению </w:t>
            </w:r>
            <w:proofErr w:type="gramStart"/>
            <w:r w:rsidR="00B670F0">
              <w:t>контроля за</w:t>
            </w:r>
            <w:proofErr w:type="gramEnd"/>
            <w:r w:rsidR="00B670F0">
              <w:t xml:space="preserve"> безопасной эксплуатацией зданий и сооружений образовательных организаций</w:t>
            </w:r>
            <w:r w:rsidR="00656CA0">
              <w:t>.</w:t>
            </w:r>
            <w:r>
              <w:t xml:space="preserve"> Подготовка и направление материалов</w:t>
            </w:r>
            <w:r w:rsidR="00610126">
              <w:t xml:space="preserve"> в </w:t>
            </w:r>
            <w:proofErr w:type="spellStart"/>
            <w:r w:rsidR="00610126">
              <w:t>реском</w:t>
            </w:r>
            <w:proofErr w:type="spellEnd"/>
            <w:r w:rsidR="00610126">
              <w:t xml:space="preserve"> профсоюза по итогам п</w:t>
            </w:r>
            <w:r>
              <w:t>р</w:t>
            </w:r>
            <w:r w:rsidR="00610126">
              <w:t>о</w:t>
            </w:r>
            <w:r>
              <w:t>верки</w:t>
            </w:r>
          </w:p>
        </w:tc>
        <w:tc>
          <w:tcPr>
            <w:tcW w:w="2693" w:type="dxa"/>
            <w:vAlign w:val="center"/>
          </w:tcPr>
          <w:p w:rsidR="00B670F0" w:rsidRPr="005642B0" w:rsidRDefault="0069035B" w:rsidP="006B348D">
            <w:pPr>
              <w:pStyle w:val="a6"/>
              <w:snapToGrid w:val="0"/>
            </w:pPr>
            <w:r w:rsidRPr="005642B0">
              <w:t xml:space="preserve"> Выборные органы организаций Профсоюза</w:t>
            </w:r>
            <w:r>
              <w:t>, т</w:t>
            </w:r>
            <w:r w:rsidR="00656CA0">
              <w:t xml:space="preserve">ехническая инспекция труда </w:t>
            </w:r>
            <w:proofErr w:type="spellStart"/>
            <w:r w:rsidR="007E0E7E">
              <w:t>рескома</w:t>
            </w:r>
            <w:proofErr w:type="spellEnd"/>
            <w:r w:rsidR="007E0E7E">
              <w:t xml:space="preserve"> </w:t>
            </w:r>
            <w:r w:rsidR="00656CA0">
              <w:t>Профсоюза</w:t>
            </w:r>
          </w:p>
        </w:tc>
        <w:tc>
          <w:tcPr>
            <w:tcW w:w="1701" w:type="dxa"/>
            <w:vAlign w:val="center"/>
          </w:tcPr>
          <w:p w:rsidR="00B670F0" w:rsidRDefault="00656CA0" w:rsidP="006B348D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  <w:r>
              <w:t>апрель-ноябрь</w:t>
            </w:r>
          </w:p>
        </w:tc>
      </w:tr>
      <w:tr w:rsidR="002670C1" w:rsidRPr="005642B0" w:rsidTr="00E533FC">
        <w:tc>
          <w:tcPr>
            <w:tcW w:w="709" w:type="dxa"/>
          </w:tcPr>
          <w:p w:rsidR="002670C1" w:rsidRPr="005642B0" w:rsidRDefault="005564BE" w:rsidP="006B348D">
            <w:pPr>
              <w:pStyle w:val="a6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2670C1">
              <w:rPr>
                <w:bCs/>
              </w:rPr>
              <w:t xml:space="preserve">. </w:t>
            </w:r>
          </w:p>
        </w:tc>
        <w:tc>
          <w:tcPr>
            <w:tcW w:w="5529" w:type="dxa"/>
          </w:tcPr>
          <w:p w:rsidR="002670C1" w:rsidRPr="005642B0" w:rsidRDefault="002670C1" w:rsidP="006B348D">
            <w:pPr>
              <w:pStyle w:val="a6"/>
              <w:snapToGrid w:val="0"/>
              <w:jc w:val="both"/>
            </w:pPr>
            <w:r>
              <w:t>Организация и проведение тематических проверок по вопросам создания и функционирования системы управления охраной труда, завершения в 2018 году специальной оценки условий труда, проведения обязательных медицинских осмотров и психиатрических освидетельствований работников образования</w:t>
            </w:r>
          </w:p>
        </w:tc>
        <w:tc>
          <w:tcPr>
            <w:tcW w:w="2693" w:type="dxa"/>
            <w:vAlign w:val="center"/>
          </w:tcPr>
          <w:p w:rsidR="002670C1" w:rsidRDefault="002670C1" w:rsidP="006B348D">
            <w:pPr>
              <w:pStyle w:val="a6"/>
              <w:snapToGrid w:val="0"/>
            </w:pPr>
            <w:r w:rsidRPr="005642B0">
              <w:t>Выборные органы организаций Профсоюза</w:t>
            </w:r>
            <w:r>
              <w:t>,</w:t>
            </w:r>
          </w:p>
          <w:p w:rsidR="002670C1" w:rsidRPr="005642B0" w:rsidRDefault="002670C1" w:rsidP="006B348D">
            <w:pPr>
              <w:pStyle w:val="a6"/>
              <w:snapToGrid w:val="0"/>
            </w:pPr>
            <w:r>
              <w:t xml:space="preserve">техническая инспекция труда Профсоюза </w:t>
            </w:r>
          </w:p>
        </w:tc>
        <w:tc>
          <w:tcPr>
            <w:tcW w:w="1701" w:type="dxa"/>
            <w:vAlign w:val="center"/>
          </w:tcPr>
          <w:p w:rsidR="002670C1" w:rsidRPr="005642B0" w:rsidRDefault="002670C1" w:rsidP="006B348D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</w:tr>
      <w:tr w:rsidR="002670C1" w:rsidRPr="005642B0" w:rsidTr="00E533FC">
        <w:tc>
          <w:tcPr>
            <w:tcW w:w="709" w:type="dxa"/>
          </w:tcPr>
          <w:p w:rsidR="002670C1" w:rsidRPr="005642B0" w:rsidRDefault="005564BE" w:rsidP="006B348D">
            <w:pPr>
              <w:pStyle w:val="a6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2670C1" w:rsidRPr="005642B0">
              <w:rPr>
                <w:bCs/>
                <w:color w:val="000000"/>
              </w:rPr>
              <w:t>.</w:t>
            </w:r>
          </w:p>
        </w:tc>
        <w:tc>
          <w:tcPr>
            <w:tcW w:w="5529" w:type="dxa"/>
          </w:tcPr>
          <w:p w:rsidR="002670C1" w:rsidRPr="005642B0" w:rsidRDefault="002670C1" w:rsidP="006B348D">
            <w:pPr>
              <w:pStyle w:val="a6"/>
              <w:snapToGrid w:val="0"/>
              <w:jc w:val="both"/>
            </w:pPr>
            <w:r>
              <w:t>Организация и проведение мероприятий, посвященных Году охраны труда в Профсоюзе, 100-летию технической инспекции труда, Всемирному дню охраны труда</w:t>
            </w:r>
          </w:p>
        </w:tc>
        <w:tc>
          <w:tcPr>
            <w:tcW w:w="2693" w:type="dxa"/>
            <w:vAlign w:val="center"/>
          </w:tcPr>
          <w:p w:rsidR="002670C1" w:rsidRDefault="002670C1" w:rsidP="006B348D">
            <w:pPr>
              <w:pStyle w:val="a6"/>
              <w:snapToGrid w:val="0"/>
            </w:pPr>
            <w:r w:rsidRPr="005642B0">
              <w:t>Выборные органы организаций Профсоюза</w:t>
            </w:r>
            <w:r>
              <w:t>,</w:t>
            </w:r>
          </w:p>
          <w:p w:rsidR="002670C1" w:rsidRPr="005642B0" w:rsidRDefault="002670C1" w:rsidP="006B348D">
            <w:pPr>
              <w:pStyle w:val="a6"/>
              <w:snapToGrid w:val="0"/>
            </w:pPr>
            <w:r>
              <w:t>техническая инспекция труда Профсоюза</w:t>
            </w:r>
          </w:p>
        </w:tc>
        <w:tc>
          <w:tcPr>
            <w:tcW w:w="1701" w:type="dxa"/>
            <w:vAlign w:val="center"/>
          </w:tcPr>
          <w:p w:rsidR="002670C1" w:rsidRPr="005642B0" w:rsidRDefault="002670C1" w:rsidP="006B348D">
            <w:pPr>
              <w:pStyle w:val="a6"/>
              <w:tabs>
                <w:tab w:val="left" w:pos="1532"/>
              </w:tabs>
              <w:snapToGrid w:val="0"/>
              <w:ind w:left="-61"/>
              <w:jc w:val="center"/>
            </w:pPr>
            <w:r>
              <w:t>в течение года</w:t>
            </w:r>
          </w:p>
        </w:tc>
      </w:tr>
      <w:tr w:rsidR="002670C1" w:rsidRPr="005642B0" w:rsidTr="00E533FC">
        <w:tc>
          <w:tcPr>
            <w:tcW w:w="709" w:type="dxa"/>
          </w:tcPr>
          <w:p w:rsidR="002670C1" w:rsidRPr="005642B0" w:rsidRDefault="002670C1" w:rsidP="006B348D">
            <w:pPr>
              <w:pStyle w:val="a6"/>
              <w:snapToGrid w:val="0"/>
              <w:jc w:val="center"/>
              <w:rPr>
                <w:bCs/>
              </w:rPr>
            </w:pPr>
          </w:p>
          <w:p w:rsidR="002670C1" w:rsidRPr="005642B0" w:rsidRDefault="005564BE" w:rsidP="006B348D">
            <w:pPr>
              <w:pStyle w:val="a6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2670C1" w:rsidRPr="005642B0">
              <w:rPr>
                <w:bCs/>
              </w:rPr>
              <w:t>.</w:t>
            </w:r>
          </w:p>
        </w:tc>
        <w:tc>
          <w:tcPr>
            <w:tcW w:w="5529" w:type="dxa"/>
          </w:tcPr>
          <w:p w:rsidR="002670C1" w:rsidRDefault="002670C1" w:rsidP="00690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B0">
              <w:rPr>
                <w:rFonts w:ascii="Times New Roman" w:hAnsi="Times New Roman"/>
                <w:sz w:val="24"/>
                <w:szCs w:val="24"/>
              </w:rPr>
              <w:t xml:space="preserve">Организация встреч профсоюзного актива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представителями  органов государственной власти и органов местного самоуправления по вопросам охраны труда и здоровья работников </w:t>
            </w:r>
            <w:r w:rsidR="0069035B">
              <w:rPr>
                <w:rFonts w:ascii="Times New Roman" w:hAnsi="Times New Roman"/>
                <w:sz w:val="24"/>
                <w:szCs w:val="24"/>
              </w:rPr>
              <w:t>в процессе трудовой деятельности:</w:t>
            </w:r>
          </w:p>
          <w:p w:rsidR="0069035B" w:rsidRDefault="0069035B" w:rsidP="00690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«О ходе выполнения в государственных образовательных организациях приказа Министерства образования и науки РФ от 27 июня 2017 г. № 602 «Порядок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  <w:p w:rsidR="0069035B" w:rsidRDefault="0069035B" w:rsidP="00690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 Об организаторской работе администраций и профсоюзных комитетов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качеством проведения лечебными организациями медицинских осмотров работников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Горномарийском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Советском районах»</w:t>
            </w:r>
          </w:p>
          <w:p w:rsidR="0069035B" w:rsidRPr="005642B0" w:rsidRDefault="0069035B" w:rsidP="00690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-«О реализации требований системы</w:t>
            </w:r>
            <w:r w:rsidR="00313187">
              <w:rPr>
                <w:rFonts w:ascii="Times New Roman" w:hAnsi="Times New Roman"/>
                <w:sz w:val="24"/>
                <w:szCs w:val="24"/>
              </w:rPr>
              <w:t xml:space="preserve"> управления охраной труда в образовательных организациях </w:t>
            </w:r>
            <w:proofErr w:type="spellStart"/>
            <w:r w:rsidR="00313187">
              <w:rPr>
                <w:rFonts w:ascii="Times New Roman" w:hAnsi="Times New Roman"/>
                <w:sz w:val="24"/>
                <w:szCs w:val="24"/>
              </w:rPr>
              <w:t>Новоторьяльского</w:t>
            </w:r>
            <w:proofErr w:type="spellEnd"/>
            <w:r w:rsidR="0031318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313187">
              <w:rPr>
                <w:rFonts w:ascii="Times New Roman" w:hAnsi="Times New Roman"/>
                <w:sz w:val="24"/>
                <w:szCs w:val="24"/>
              </w:rPr>
              <w:t>Юринского</w:t>
            </w:r>
            <w:proofErr w:type="spellEnd"/>
            <w:r w:rsidR="00313187">
              <w:rPr>
                <w:rFonts w:ascii="Times New Roman" w:hAnsi="Times New Roman"/>
                <w:sz w:val="24"/>
                <w:szCs w:val="24"/>
              </w:rPr>
              <w:t xml:space="preserve"> районов»</w:t>
            </w:r>
          </w:p>
        </w:tc>
        <w:tc>
          <w:tcPr>
            <w:tcW w:w="2693" w:type="dxa"/>
            <w:vAlign w:val="center"/>
          </w:tcPr>
          <w:p w:rsidR="002670C1" w:rsidRPr="005642B0" w:rsidRDefault="002670C1" w:rsidP="006B348D">
            <w:pPr>
              <w:pStyle w:val="a6"/>
              <w:snapToGrid w:val="0"/>
            </w:pPr>
            <w:r w:rsidRPr="005642B0">
              <w:lastRenderedPageBreak/>
              <w:t>Выборные органы организаций Профсоюза</w:t>
            </w:r>
          </w:p>
        </w:tc>
        <w:tc>
          <w:tcPr>
            <w:tcW w:w="1701" w:type="dxa"/>
            <w:vAlign w:val="center"/>
          </w:tcPr>
          <w:p w:rsidR="002670C1" w:rsidRDefault="00313187" w:rsidP="006B348D">
            <w:pPr>
              <w:pStyle w:val="a6"/>
              <w:snapToGrid w:val="0"/>
              <w:jc w:val="center"/>
            </w:pPr>
            <w:r>
              <w:t>1квартал</w:t>
            </w: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Pr="00313187" w:rsidRDefault="00313187" w:rsidP="006B348D">
            <w:pPr>
              <w:pStyle w:val="a6"/>
              <w:snapToGrid w:val="0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  <w:p w:rsidR="00313187" w:rsidRDefault="00313187" w:rsidP="006B348D">
            <w:pPr>
              <w:pStyle w:val="a6"/>
              <w:snapToGrid w:val="0"/>
              <w:jc w:val="center"/>
            </w:pPr>
          </w:p>
          <w:p w:rsidR="00313187" w:rsidRPr="005642B0" w:rsidRDefault="00313187" w:rsidP="006B348D">
            <w:pPr>
              <w:pStyle w:val="a6"/>
              <w:snapToGrid w:val="0"/>
              <w:jc w:val="center"/>
            </w:pPr>
          </w:p>
        </w:tc>
      </w:tr>
      <w:tr w:rsidR="002670C1" w:rsidRPr="005642B0" w:rsidTr="00E533FC">
        <w:tc>
          <w:tcPr>
            <w:tcW w:w="709" w:type="dxa"/>
          </w:tcPr>
          <w:p w:rsidR="002670C1" w:rsidRPr="005642B0" w:rsidRDefault="002670C1" w:rsidP="006B348D">
            <w:pPr>
              <w:pStyle w:val="a6"/>
              <w:snapToGrid w:val="0"/>
            </w:pPr>
          </w:p>
          <w:p w:rsidR="002670C1" w:rsidRPr="005642B0" w:rsidRDefault="005564BE" w:rsidP="006B348D">
            <w:pPr>
              <w:pStyle w:val="a6"/>
              <w:snapToGrid w:val="0"/>
            </w:pPr>
            <w:r>
              <w:t>9</w:t>
            </w:r>
            <w:r w:rsidR="002670C1" w:rsidRPr="005642B0">
              <w:t>.</w:t>
            </w:r>
          </w:p>
        </w:tc>
        <w:tc>
          <w:tcPr>
            <w:tcW w:w="5529" w:type="dxa"/>
          </w:tcPr>
          <w:p w:rsidR="002670C1" w:rsidRDefault="00313187" w:rsidP="00313187">
            <w:pPr>
              <w:pStyle w:val="a6"/>
              <w:snapToGrid w:val="0"/>
              <w:jc w:val="both"/>
            </w:pPr>
            <w:r>
              <w:t>Организация и проведение республиканских  тематических  проверок  по охране труда:</w:t>
            </w:r>
          </w:p>
          <w:p w:rsidR="00313187" w:rsidRDefault="00313187" w:rsidP="00313187">
            <w:pPr>
              <w:pStyle w:val="a6"/>
              <w:snapToGrid w:val="0"/>
              <w:jc w:val="both"/>
            </w:pPr>
            <w:r>
              <w:t>- Соблюдение температурного режима в детских дошкольных образовательных организациях;</w:t>
            </w:r>
          </w:p>
          <w:p w:rsidR="00313187" w:rsidRDefault="00313187" w:rsidP="00313187">
            <w:pPr>
              <w:pStyle w:val="a6"/>
              <w:snapToGrid w:val="0"/>
              <w:jc w:val="both"/>
            </w:pPr>
            <w:r>
              <w:t>-Создание безопасных условий труда в учебных мастерских образовательных организаций;</w:t>
            </w:r>
          </w:p>
          <w:p w:rsidR="00313187" w:rsidRDefault="00313187" w:rsidP="00313187">
            <w:pPr>
              <w:pStyle w:val="a6"/>
              <w:snapToGrid w:val="0"/>
              <w:jc w:val="both"/>
            </w:pPr>
            <w:r>
              <w:t>-Анализ подготовки образовательных организаций к новому учебному году;</w:t>
            </w:r>
          </w:p>
          <w:p w:rsidR="00313187" w:rsidRDefault="00313187" w:rsidP="00313187">
            <w:pPr>
              <w:pStyle w:val="a6"/>
              <w:snapToGrid w:val="0"/>
              <w:jc w:val="both"/>
            </w:pPr>
            <w:r>
              <w:t>-О работе администрации по организации горячего питания работников и студентов в процессе трудовой и учебной деятельности</w:t>
            </w:r>
          </w:p>
          <w:p w:rsidR="00313187" w:rsidRPr="005642B0" w:rsidRDefault="00313187" w:rsidP="00313187">
            <w:pPr>
              <w:pStyle w:val="a6"/>
              <w:snapToGrid w:val="0"/>
              <w:jc w:val="both"/>
            </w:pPr>
          </w:p>
        </w:tc>
        <w:tc>
          <w:tcPr>
            <w:tcW w:w="2693" w:type="dxa"/>
            <w:vAlign w:val="center"/>
          </w:tcPr>
          <w:p w:rsidR="00313187" w:rsidRPr="005642B0" w:rsidRDefault="00610126" w:rsidP="00313187">
            <w:pPr>
              <w:pStyle w:val="a6"/>
              <w:snapToGrid w:val="0"/>
            </w:pPr>
            <w:r>
              <w:t xml:space="preserve">Глазырин </w:t>
            </w:r>
            <w:r w:rsidR="006F00D3">
              <w:t>А.В.</w:t>
            </w:r>
          </w:p>
          <w:p w:rsidR="002670C1" w:rsidRPr="005642B0" w:rsidRDefault="006F00D3" w:rsidP="005A559B">
            <w:pPr>
              <w:pStyle w:val="a6"/>
              <w:snapToGrid w:val="0"/>
            </w:pPr>
            <w:r>
              <w:t>Короткова М.П.</w:t>
            </w:r>
          </w:p>
        </w:tc>
        <w:tc>
          <w:tcPr>
            <w:tcW w:w="1701" w:type="dxa"/>
            <w:vAlign w:val="center"/>
          </w:tcPr>
          <w:p w:rsidR="002670C1" w:rsidRDefault="006F00D3" w:rsidP="006B348D">
            <w:pPr>
              <w:pStyle w:val="a6"/>
              <w:snapToGrid w:val="0"/>
              <w:ind w:left="-61" w:right="-36"/>
              <w:jc w:val="center"/>
            </w:pPr>
            <w:r>
              <w:rPr>
                <w:lang w:val="en-US"/>
              </w:rPr>
              <w:t>I</w:t>
            </w:r>
            <w:r>
              <w:t>квартал</w:t>
            </w:r>
          </w:p>
          <w:p w:rsidR="006F00D3" w:rsidRPr="00610126" w:rsidRDefault="006F00D3" w:rsidP="006B348D">
            <w:pPr>
              <w:pStyle w:val="a6"/>
              <w:snapToGrid w:val="0"/>
              <w:ind w:left="-61" w:right="-36"/>
              <w:jc w:val="center"/>
            </w:pPr>
          </w:p>
          <w:p w:rsidR="006F00D3" w:rsidRDefault="006F00D3" w:rsidP="006B348D">
            <w:pPr>
              <w:pStyle w:val="a6"/>
              <w:snapToGrid w:val="0"/>
              <w:ind w:left="-61" w:right="-36"/>
              <w:jc w:val="center"/>
            </w:pPr>
            <w:r>
              <w:rPr>
                <w:lang w:val="en-US"/>
              </w:rPr>
              <w:t>II</w:t>
            </w:r>
            <w:r w:rsidRPr="00610126">
              <w:t xml:space="preserve"> </w:t>
            </w:r>
            <w:r>
              <w:t>квартал</w:t>
            </w:r>
          </w:p>
          <w:p w:rsidR="006F00D3" w:rsidRDefault="006F00D3" w:rsidP="006B348D">
            <w:pPr>
              <w:pStyle w:val="a6"/>
              <w:snapToGrid w:val="0"/>
              <w:ind w:left="-61" w:right="-36"/>
              <w:jc w:val="center"/>
            </w:pPr>
          </w:p>
          <w:p w:rsidR="006F00D3" w:rsidRDefault="006F00D3" w:rsidP="006B348D">
            <w:pPr>
              <w:pStyle w:val="a6"/>
              <w:snapToGrid w:val="0"/>
              <w:ind w:left="-61" w:right="-36"/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6F00D3" w:rsidRPr="00610126" w:rsidRDefault="006F00D3" w:rsidP="006B348D">
            <w:pPr>
              <w:pStyle w:val="a6"/>
              <w:snapToGrid w:val="0"/>
              <w:ind w:left="-61" w:right="-36"/>
              <w:jc w:val="center"/>
            </w:pPr>
          </w:p>
          <w:p w:rsidR="006F00D3" w:rsidRPr="006F00D3" w:rsidRDefault="006F00D3" w:rsidP="006B348D">
            <w:pPr>
              <w:pStyle w:val="a6"/>
              <w:snapToGrid w:val="0"/>
              <w:ind w:left="-61" w:right="-36"/>
              <w:jc w:val="center"/>
            </w:pPr>
            <w:r>
              <w:rPr>
                <w:lang w:val="en-US"/>
              </w:rPr>
              <w:t>IV</w:t>
            </w:r>
            <w:r w:rsidRPr="00610126">
              <w:t xml:space="preserve"> </w:t>
            </w:r>
            <w:r>
              <w:t>квартал</w:t>
            </w:r>
          </w:p>
          <w:p w:rsidR="006F00D3" w:rsidRPr="006F00D3" w:rsidRDefault="006F00D3" w:rsidP="006B348D">
            <w:pPr>
              <w:pStyle w:val="a6"/>
              <w:snapToGrid w:val="0"/>
              <w:ind w:left="-61" w:right="-36"/>
              <w:jc w:val="center"/>
            </w:pPr>
          </w:p>
          <w:p w:rsidR="006F00D3" w:rsidRPr="006F00D3" w:rsidRDefault="006F00D3" w:rsidP="006B348D">
            <w:pPr>
              <w:pStyle w:val="a6"/>
              <w:snapToGrid w:val="0"/>
              <w:ind w:left="-61" w:right="-36"/>
              <w:jc w:val="center"/>
            </w:pPr>
          </w:p>
          <w:p w:rsidR="002670C1" w:rsidRPr="005642B0" w:rsidRDefault="002670C1" w:rsidP="006B348D">
            <w:pPr>
              <w:pStyle w:val="a6"/>
              <w:snapToGrid w:val="0"/>
              <w:ind w:left="-61" w:right="-36"/>
              <w:jc w:val="center"/>
            </w:pPr>
          </w:p>
          <w:p w:rsidR="002670C1" w:rsidRPr="005642B0" w:rsidRDefault="002670C1" w:rsidP="00313187">
            <w:pPr>
              <w:jc w:val="center"/>
            </w:pPr>
          </w:p>
        </w:tc>
      </w:tr>
      <w:tr w:rsidR="006F00D3" w:rsidRPr="005642B0" w:rsidTr="00E533FC">
        <w:tc>
          <w:tcPr>
            <w:tcW w:w="709" w:type="dxa"/>
          </w:tcPr>
          <w:p w:rsidR="006F00D3" w:rsidRPr="005642B0" w:rsidRDefault="006F00D3" w:rsidP="006B348D">
            <w:pPr>
              <w:pStyle w:val="a6"/>
              <w:snapToGrid w:val="0"/>
            </w:pPr>
            <w:r>
              <w:t>10.</w:t>
            </w:r>
          </w:p>
        </w:tc>
        <w:tc>
          <w:tcPr>
            <w:tcW w:w="5529" w:type="dxa"/>
          </w:tcPr>
          <w:p w:rsidR="00610126" w:rsidRDefault="006F00D3" w:rsidP="00313187">
            <w:pPr>
              <w:pStyle w:val="a6"/>
              <w:snapToGrid w:val="0"/>
              <w:jc w:val="both"/>
            </w:pPr>
            <w:r>
              <w:t>Подготовка вопроса для рассмотрения на заседании республиканской отраслевой трехсторонней комиссии « О работе управления образования администрации городского округа</w:t>
            </w:r>
          </w:p>
          <w:p w:rsidR="006F00D3" w:rsidRDefault="006F00D3" w:rsidP="00313187">
            <w:pPr>
              <w:pStyle w:val="a6"/>
              <w:snapToGrid w:val="0"/>
              <w:jc w:val="both"/>
            </w:pPr>
            <w:r>
              <w:t xml:space="preserve"> «г</w:t>
            </w:r>
            <w:proofErr w:type="gramStart"/>
            <w:r>
              <w:t>.Й</w:t>
            </w:r>
            <w:proofErr w:type="gramEnd"/>
            <w:r>
              <w:t>ошкар-Ола»</w:t>
            </w:r>
            <w:r w:rsidR="00610126">
              <w:t xml:space="preserve"> </w:t>
            </w:r>
            <w:r>
              <w:t xml:space="preserve">и </w:t>
            </w:r>
            <w:r w:rsidR="00610126">
              <w:t xml:space="preserve"> </w:t>
            </w:r>
            <w:r>
              <w:t>городского комитета профсоюза по организации государственно-общественного контроля за вопросами охраны труда и здоровья в образовательных организациях г.</w:t>
            </w:r>
            <w:r w:rsidR="00610126">
              <w:t xml:space="preserve"> </w:t>
            </w:r>
            <w:r>
              <w:t>Йошкар-Олы»</w:t>
            </w:r>
          </w:p>
        </w:tc>
        <w:tc>
          <w:tcPr>
            <w:tcW w:w="2693" w:type="dxa"/>
            <w:vAlign w:val="center"/>
          </w:tcPr>
          <w:p w:rsidR="006F00D3" w:rsidRPr="005642B0" w:rsidRDefault="006F00D3" w:rsidP="00313187">
            <w:pPr>
              <w:pStyle w:val="a6"/>
              <w:snapToGrid w:val="0"/>
            </w:pPr>
          </w:p>
        </w:tc>
        <w:tc>
          <w:tcPr>
            <w:tcW w:w="1701" w:type="dxa"/>
            <w:vAlign w:val="center"/>
          </w:tcPr>
          <w:p w:rsidR="006F00D3" w:rsidRPr="005642B0" w:rsidRDefault="006F00D3" w:rsidP="006B348D">
            <w:pPr>
              <w:pStyle w:val="a6"/>
              <w:snapToGrid w:val="0"/>
              <w:ind w:left="-61" w:right="-36"/>
              <w:jc w:val="center"/>
            </w:pPr>
          </w:p>
        </w:tc>
      </w:tr>
      <w:tr w:rsidR="006F00D3" w:rsidRPr="005642B0" w:rsidTr="00E533FC">
        <w:tc>
          <w:tcPr>
            <w:tcW w:w="709" w:type="dxa"/>
          </w:tcPr>
          <w:p w:rsidR="006F00D3" w:rsidRDefault="006F00D3" w:rsidP="006B348D">
            <w:pPr>
              <w:pStyle w:val="a6"/>
              <w:snapToGrid w:val="0"/>
            </w:pPr>
            <w:r>
              <w:t>11.</w:t>
            </w:r>
          </w:p>
        </w:tc>
        <w:tc>
          <w:tcPr>
            <w:tcW w:w="5529" w:type="dxa"/>
          </w:tcPr>
          <w:p w:rsidR="006F00D3" w:rsidRDefault="006F00D3" w:rsidP="00313187">
            <w:pPr>
              <w:pStyle w:val="a6"/>
              <w:snapToGrid w:val="0"/>
              <w:jc w:val="both"/>
            </w:pPr>
            <w:r>
              <w:t>Проведение республиканского конкурса детских рисунков на тему: «Безопасность работников и обучающихся»</w:t>
            </w:r>
          </w:p>
        </w:tc>
        <w:tc>
          <w:tcPr>
            <w:tcW w:w="2693" w:type="dxa"/>
            <w:vAlign w:val="center"/>
          </w:tcPr>
          <w:p w:rsidR="006F00D3" w:rsidRDefault="006F00D3" w:rsidP="00313187">
            <w:pPr>
              <w:pStyle w:val="a6"/>
              <w:snapToGrid w:val="0"/>
            </w:pPr>
            <w:r>
              <w:t>Антонова А.А.</w:t>
            </w:r>
          </w:p>
          <w:p w:rsidR="006F00D3" w:rsidRPr="005642B0" w:rsidRDefault="006F00D3" w:rsidP="00313187">
            <w:pPr>
              <w:pStyle w:val="a6"/>
              <w:snapToGrid w:val="0"/>
            </w:pPr>
            <w:r>
              <w:t>Мотовилова Л.А.</w:t>
            </w:r>
          </w:p>
        </w:tc>
        <w:tc>
          <w:tcPr>
            <w:tcW w:w="1701" w:type="dxa"/>
            <w:vAlign w:val="center"/>
          </w:tcPr>
          <w:p w:rsidR="006F00D3" w:rsidRPr="005642B0" w:rsidRDefault="003D640F" w:rsidP="006B348D">
            <w:pPr>
              <w:pStyle w:val="a6"/>
              <w:snapToGrid w:val="0"/>
              <w:ind w:left="-61" w:right="-36"/>
              <w:jc w:val="center"/>
            </w:pPr>
            <w:r>
              <w:t>март</w:t>
            </w:r>
          </w:p>
        </w:tc>
      </w:tr>
      <w:tr w:rsidR="006F00D3" w:rsidRPr="005642B0" w:rsidTr="00E533FC">
        <w:tc>
          <w:tcPr>
            <w:tcW w:w="709" w:type="dxa"/>
          </w:tcPr>
          <w:p w:rsidR="006F00D3" w:rsidRDefault="006F00D3" w:rsidP="006B348D">
            <w:pPr>
              <w:pStyle w:val="a6"/>
              <w:snapToGrid w:val="0"/>
            </w:pPr>
            <w:r>
              <w:t>12.</w:t>
            </w:r>
          </w:p>
        </w:tc>
        <w:tc>
          <w:tcPr>
            <w:tcW w:w="5529" w:type="dxa"/>
          </w:tcPr>
          <w:p w:rsidR="006F00D3" w:rsidRDefault="006F00D3" w:rsidP="00313187">
            <w:pPr>
              <w:pStyle w:val="a6"/>
              <w:snapToGrid w:val="0"/>
              <w:jc w:val="both"/>
            </w:pPr>
            <w:r>
              <w:t>Организация проведения обучения и повышения квалификации внештатных технических инспекторов труда Профсоюза и уполномоченных по охране труда</w:t>
            </w:r>
          </w:p>
        </w:tc>
        <w:tc>
          <w:tcPr>
            <w:tcW w:w="2693" w:type="dxa"/>
            <w:vAlign w:val="center"/>
          </w:tcPr>
          <w:p w:rsidR="003D640F" w:rsidRDefault="003D640F" w:rsidP="003D640F">
            <w:pPr>
              <w:pStyle w:val="a6"/>
              <w:snapToGrid w:val="0"/>
            </w:pPr>
            <w:r w:rsidRPr="005642B0">
              <w:t>Выборные органы организаций Профсоюза</w:t>
            </w:r>
            <w:r>
              <w:t>,</w:t>
            </w:r>
          </w:p>
          <w:p w:rsidR="006F00D3" w:rsidRDefault="003D640F" w:rsidP="003D640F">
            <w:pPr>
              <w:pStyle w:val="a6"/>
              <w:snapToGrid w:val="0"/>
            </w:pPr>
            <w:r>
              <w:t>техническая инспекция труда Профсоюза</w:t>
            </w:r>
          </w:p>
        </w:tc>
        <w:tc>
          <w:tcPr>
            <w:tcW w:w="1701" w:type="dxa"/>
            <w:vAlign w:val="center"/>
          </w:tcPr>
          <w:p w:rsidR="006F00D3" w:rsidRPr="005642B0" w:rsidRDefault="003D640F" w:rsidP="006B348D">
            <w:pPr>
              <w:pStyle w:val="a6"/>
              <w:snapToGrid w:val="0"/>
              <w:ind w:left="-61" w:right="-36"/>
              <w:jc w:val="center"/>
            </w:pPr>
            <w:r>
              <w:t>в течение года</w:t>
            </w:r>
          </w:p>
        </w:tc>
      </w:tr>
      <w:tr w:rsidR="008920C5" w:rsidRPr="005642B0" w:rsidTr="00E533FC">
        <w:tc>
          <w:tcPr>
            <w:tcW w:w="709" w:type="dxa"/>
          </w:tcPr>
          <w:p w:rsidR="008920C5" w:rsidRPr="005642B0" w:rsidRDefault="007A0028" w:rsidP="006B348D">
            <w:pPr>
              <w:pStyle w:val="a6"/>
              <w:snapToGrid w:val="0"/>
            </w:pPr>
            <w:r>
              <w:t>13</w:t>
            </w:r>
            <w:r w:rsidR="008920C5">
              <w:t>.</w:t>
            </w:r>
          </w:p>
        </w:tc>
        <w:tc>
          <w:tcPr>
            <w:tcW w:w="5529" w:type="dxa"/>
          </w:tcPr>
          <w:p w:rsidR="008920C5" w:rsidRPr="005642B0" w:rsidRDefault="008920C5" w:rsidP="00080E2D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Года охраны труда в </w:t>
            </w:r>
            <w:r w:rsidR="00080E2D">
              <w:rPr>
                <w:rFonts w:ascii="Times New Roman" w:hAnsi="Times New Roman"/>
                <w:sz w:val="24"/>
                <w:szCs w:val="24"/>
              </w:rPr>
              <w:t>республиканской организации Профсоюза</w:t>
            </w:r>
          </w:p>
        </w:tc>
        <w:tc>
          <w:tcPr>
            <w:tcW w:w="2693" w:type="dxa"/>
            <w:vAlign w:val="center"/>
          </w:tcPr>
          <w:p w:rsidR="008920C5" w:rsidRPr="005642B0" w:rsidRDefault="008920C5" w:rsidP="002670C1">
            <w:pPr>
              <w:pStyle w:val="a6"/>
              <w:snapToGrid w:val="0"/>
            </w:pPr>
            <w:r w:rsidRPr="005642B0">
              <w:t>Выборные органы организаций Профсоюза</w:t>
            </w:r>
          </w:p>
        </w:tc>
        <w:tc>
          <w:tcPr>
            <w:tcW w:w="1701" w:type="dxa"/>
            <w:vAlign w:val="center"/>
          </w:tcPr>
          <w:p w:rsidR="008920C5" w:rsidRPr="005642B0" w:rsidRDefault="003D640F" w:rsidP="006B348D">
            <w:pPr>
              <w:pStyle w:val="a6"/>
              <w:snapToGrid w:val="0"/>
              <w:ind w:left="-61" w:right="-36"/>
              <w:jc w:val="center"/>
            </w:pPr>
            <w:r>
              <w:t>ноябрь</w:t>
            </w:r>
          </w:p>
        </w:tc>
      </w:tr>
    </w:tbl>
    <w:p w:rsidR="00434C85" w:rsidRPr="005642B0" w:rsidRDefault="00434C85" w:rsidP="00434C8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F7A46" w:rsidRDefault="007F7A46"/>
    <w:sectPr w:rsidR="007F7A46" w:rsidSect="00072243">
      <w:foot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D3" w:rsidRDefault="006F00D3" w:rsidP="00BC04BF">
      <w:r>
        <w:separator/>
      </w:r>
    </w:p>
  </w:endnote>
  <w:endnote w:type="continuationSeparator" w:id="1">
    <w:p w:rsidR="006F00D3" w:rsidRDefault="006F00D3" w:rsidP="00BC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D3" w:rsidRDefault="00E03AAD">
    <w:pPr>
      <w:pStyle w:val="a7"/>
      <w:jc w:val="center"/>
    </w:pPr>
    <w:fldSimple w:instr=" PAGE   \* MERGEFORMAT ">
      <w:r w:rsidR="00610126">
        <w:rPr>
          <w:noProof/>
        </w:rPr>
        <w:t>2</w:t>
      </w:r>
    </w:fldSimple>
  </w:p>
  <w:p w:rsidR="006F00D3" w:rsidRDefault="006F00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D3" w:rsidRDefault="006F00D3" w:rsidP="00BC04BF">
      <w:r>
        <w:separator/>
      </w:r>
    </w:p>
  </w:footnote>
  <w:footnote w:type="continuationSeparator" w:id="1">
    <w:p w:rsidR="006F00D3" w:rsidRDefault="006F00D3" w:rsidP="00BC0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3D0D"/>
    <w:multiLevelType w:val="hybridMultilevel"/>
    <w:tmpl w:val="D6E48198"/>
    <w:lvl w:ilvl="0" w:tplc="0419000B">
      <w:start w:val="1"/>
      <w:numFmt w:val="bullet"/>
      <w:lvlText w:val=""/>
      <w:lvlJc w:val="left"/>
      <w:pPr>
        <w:ind w:left="1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44C201A3"/>
    <w:multiLevelType w:val="hybridMultilevel"/>
    <w:tmpl w:val="9864B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22756C"/>
    <w:multiLevelType w:val="hybridMultilevel"/>
    <w:tmpl w:val="036C8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C85"/>
    <w:rsid w:val="00012FD8"/>
    <w:rsid w:val="00043D25"/>
    <w:rsid w:val="000618B9"/>
    <w:rsid w:val="00072243"/>
    <w:rsid w:val="00080E2D"/>
    <w:rsid w:val="00081070"/>
    <w:rsid w:val="00085506"/>
    <w:rsid w:val="00093035"/>
    <w:rsid w:val="00096A1C"/>
    <w:rsid w:val="000B269E"/>
    <w:rsid w:val="000C5E17"/>
    <w:rsid w:val="0010703D"/>
    <w:rsid w:val="00140F57"/>
    <w:rsid w:val="00174ED9"/>
    <w:rsid w:val="0017558F"/>
    <w:rsid w:val="001B0F38"/>
    <w:rsid w:val="001C5F59"/>
    <w:rsid w:val="001D460D"/>
    <w:rsid w:val="001E5389"/>
    <w:rsid w:val="00205DC0"/>
    <w:rsid w:val="0021218A"/>
    <w:rsid w:val="002153DB"/>
    <w:rsid w:val="0022172D"/>
    <w:rsid w:val="0022446B"/>
    <w:rsid w:val="00245629"/>
    <w:rsid w:val="00255F06"/>
    <w:rsid w:val="002670C1"/>
    <w:rsid w:val="002C0867"/>
    <w:rsid w:val="002F6831"/>
    <w:rsid w:val="00305B42"/>
    <w:rsid w:val="003072E6"/>
    <w:rsid w:val="00313187"/>
    <w:rsid w:val="0035695D"/>
    <w:rsid w:val="00392E6B"/>
    <w:rsid w:val="003979C1"/>
    <w:rsid w:val="003A74D0"/>
    <w:rsid w:val="003B1308"/>
    <w:rsid w:val="003D640F"/>
    <w:rsid w:val="00410B37"/>
    <w:rsid w:val="0043088C"/>
    <w:rsid w:val="00434748"/>
    <w:rsid w:val="00434C85"/>
    <w:rsid w:val="0045420C"/>
    <w:rsid w:val="005034ED"/>
    <w:rsid w:val="00516CF1"/>
    <w:rsid w:val="00525F5F"/>
    <w:rsid w:val="005564BE"/>
    <w:rsid w:val="005A559B"/>
    <w:rsid w:val="005A6C3A"/>
    <w:rsid w:val="005D0AF3"/>
    <w:rsid w:val="005E1AE5"/>
    <w:rsid w:val="005F388B"/>
    <w:rsid w:val="00605EED"/>
    <w:rsid w:val="00610126"/>
    <w:rsid w:val="00656CA0"/>
    <w:rsid w:val="0069035B"/>
    <w:rsid w:val="006B348D"/>
    <w:rsid w:val="006B650E"/>
    <w:rsid w:val="006C0DAA"/>
    <w:rsid w:val="006C2766"/>
    <w:rsid w:val="006C6011"/>
    <w:rsid w:val="006C704F"/>
    <w:rsid w:val="006F00D3"/>
    <w:rsid w:val="0071619E"/>
    <w:rsid w:val="00785E5A"/>
    <w:rsid w:val="007A0028"/>
    <w:rsid w:val="007A5B0A"/>
    <w:rsid w:val="007B5ED2"/>
    <w:rsid w:val="007C21CB"/>
    <w:rsid w:val="007C6602"/>
    <w:rsid w:val="007E0E7E"/>
    <w:rsid w:val="007F7A46"/>
    <w:rsid w:val="008246C7"/>
    <w:rsid w:val="00836978"/>
    <w:rsid w:val="0085785A"/>
    <w:rsid w:val="008663DC"/>
    <w:rsid w:val="0087575E"/>
    <w:rsid w:val="00883B53"/>
    <w:rsid w:val="008920C5"/>
    <w:rsid w:val="00893C91"/>
    <w:rsid w:val="008A38FA"/>
    <w:rsid w:val="008D5E07"/>
    <w:rsid w:val="00901136"/>
    <w:rsid w:val="009043E8"/>
    <w:rsid w:val="00915354"/>
    <w:rsid w:val="0092744C"/>
    <w:rsid w:val="009309D0"/>
    <w:rsid w:val="009320D9"/>
    <w:rsid w:val="00943767"/>
    <w:rsid w:val="009B101E"/>
    <w:rsid w:val="009B4AE5"/>
    <w:rsid w:val="009E3A8F"/>
    <w:rsid w:val="00A04FC3"/>
    <w:rsid w:val="00A121D5"/>
    <w:rsid w:val="00A137B4"/>
    <w:rsid w:val="00A1785C"/>
    <w:rsid w:val="00A40267"/>
    <w:rsid w:val="00A62A7D"/>
    <w:rsid w:val="00A71D4E"/>
    <w:rsid w:val="00A84D95"/>
    <w:rsid w:val="00A878A1"/>
    <w:rsid w:val="00AB0F5E"/>
    <w:rsid w:val="00AB2CD8"/>
    <w:rsid w:val="00AB5721"/>
    <w:rsid w:val="00AB5BA0"/>
    <w:rsid w:val="00AC61E0"/>
    <w:rsid w:val="00AF5D5B"/>
    <w:rsid w:val="00B34D1F"/>
    <w:rsid w:val="00B36AF0"/>
    <w:rsid w:val="00B53B6E"/>
    <w:rsid w:val="00B670F0"/>
    <w:rsid w:val="00B777F3"/>
    <w:rsid w:val="00B777FE"/>
    <w:rsid w:val="00BB597D"/>
    <w:rsid w:val="00BC04BF"/>
    <w:rsid w:val="00BC46C8"/>
    <w:rsid w:val="00C12645"/>
    <w:rsid w:val="00C141CD"/>
    <w:rsid w:val="00C16504"/>
    <w:rsid w:val="00C22F43"/>
    <w:rsid w:val="00C40D51"/>
    <w:rsid w:val="00CE1BEE"/>
    <w:rsid w:val="00CF37AF"/>
    <w:rsid w:val="00D1195E"/>
    <w:rsid w:val="00D3310F"/>
    <w:rsid w:val="00D40663"/>
    <w:rsid w:val="00D50A8E"/>
    <w:rsid w:val="00D512A3"/>
    <w:rsid w:val="00D65394"/>
    <w:rsid w:val="00D76C4A"/>
    <w:rsid w:val="00D90E14"/>
    <w:rsid w:val="00DA0626"/>
    <w:rsid w:val="00DC2698"/>
    <w:rsid w:val="00DC2FBB"/>
    <w:rsid w:val="00DD3375"/>
    <w:rsid w:val="00DE1DE2"/>
    <w:rsid w:val="00DE7992"/>
    <w:rsid w:val="00DF37CA"/>
    <w:rsid w:val="00E03AAD"/>
    <w:rsid w:val="00E04826"/>
    <w:rsid w:val="00E533FC"/>
    <w:rsid w:val="00E6550B"/>
    <w:rsid w:val="00E756BD"/>
    <w:rsid w:val="00E77D2F"/>
    <w:rsid w:val="00EB5231"/>
    <w:rsid w:val="00EC44B7"/>
    <w:rsid w:val="00EE6D3E"/>
    <w:rsid w:val="00EF2385"/>
    <w:rsid w:val="00F04810"/>
    <w:rsid w:val="00F06540"/>
    <w:rsid w:val="00F2551A"/>
    <w:rsid w:val="00F2592E"/>
    <w:rsid w:val="00F3546B"/>
    <w:rsid w:val="00F54082"/>
    <w:rsid w:val="00F80A73"/>
    <w:rsid w:val="00F84CD8"/>
    <w:rsid w:val="00FA5E0B"/>
    <w:rsid w:val="00FC3C71"/>
    <w:rsid w:val="00FF3FBC"/>
    <w:rsid w:val="00FF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4C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C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434C85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434C8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434C8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34C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4C85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List Paragraph"/>
    <w:basedOn w:val="a"/>
    <w:qFormat/>
    <w:rsid w:val="00434C85"/>
    <w:pPr>
      <w:suppressAutoHyphens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34D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D1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89BA-684B-4D41-A599-5B2B6DEA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125</cp:revision>
  <cp:lastPrinted>2018-02-14T08:36:00Z</cp:lastPrinted>
  <dcterms:created xsi:type="dcterms:W3CDTF">2017-12-27T13:36:00Z</dcterms:created>
  <dcterms:modified xsi:type="dcterms:W3CDTF">2018-02-27T12:31:00Z</dcterms:modified>
</cp:coreProperties>
</file>