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6B08CB" w:rsidTr="00D21044">
        <w:trPr>
          <w:trHeight w:val="1833"/>
        </w:trPr>
        <w:tc>
          <w:tcPr>
            <w:tcW w:w="4786" w:type="dxa"/>
          </w:tcPr>
          <w:p w:rsidR="006B08CB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B08CB" w:rsidRDefault="006B08CB" w:rsidP="00A0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B08CB" w:rsidRDefault="006B08CB" w:rsidP="00A0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Региональной организации Общероссийского Профсоюза образования в Республике Марий Эл</w:t>
            </w:r>
          </w:p>
          <w:tbl>
            <w:tblPr>
              <w:tblStyle w:val="a3"/>
              <w:tblW w:w="0" w:type="auto"/>
              <w:tblInd w:w="8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8"/>
              <w:gridCol w:w="2250"/>
            </w:tblGrid>
            <w:tr w:rsidR="000A3CA4" w:rsidTr="000A3CA4">
              <w:tc>
                <w:tcPr>
                  <w:tcW w:w="2126" w:type="dxa"/>
                </w:tcPr>
                <w:p w:rsidR="000A3CA4" w:rsidRDefault="000A3CA4" w:rsidP="000A3CA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FC3">
                    <w:rPr>
                      <w:noProof/>
                    </w:rPr>
                    <w:drawing>
                      <wp:inline distT="0" distB="0" distL="0" distR="0" wp14:anchorId="3EB4A93F" wp14:editId="33CDBC9D">
                        <wp:extent cx="895350" cy="312420"/>
                        <wp:effectExtent l="0" t="0" r="0" b="0"/>
                        <wp:docPr id="2" name="Рисунок 1" descr="D:\Temp\bat\гелевая 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Temp\bat\гелевая 2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6237" cy="3231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0A3CA4" w:rsidRDefault="000A3CA4" w:rsidP="000A3CA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Л.В. Пуртова</w:t>
                  </w:r>
                </w:p>
              </w:tc>
            </w:tr>
          </w:tbl>
          <w:p w:rsidR="006B08CB" w:rsidRPr="0029626F" w:rsidRDefault="006B08CB" w:rsidP="00A04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8CB" w:rsidRPr="005A6B48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4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B08CB" w:rsidRDefault="00270651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 xml:space="preserve"> Региональной организации Общероссийского </w:t>
      </w:r>
      <w:r w:rsidR="006B08CB">
        <w:rPr>
          <w:rFonts w:ascii="Times New Roman" w:hAnsi="Times New Roman" w:cs="Times New Roman"/>
          <w:b/>
          <w:sz w:val="28"/>
          <w:szCs w:val="28"/>
        </w:rPr>
        <w:br/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 xml:space="preserve">Профсоюза образования в Республике Марий Эл </w:t>
      </w:r>
    </w:p>
    <w:p w:rsidR="006B08CB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6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E39D9">
        <w:rPr>
          <w:rFonts w:ascii="Times New Roman" w:hAnsi="Times New Roman" w:cs="Times New Roman"/>
          <w:b/>
          <w:sz w:val="28"/>
          <w:szCs w:val="28"/>
        </w:rPr>
        <w:t>март</w:t>
      </w:r>
      <w:r w:rsidRPr="002962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925A4">
        <w:rPr>
          <w:rFonts w:ascii="Times New Roman" w:hAnsi="Times New Roman" w:cs="Times New Roman"/>
          <w:b/>
          <w:sz w:val="28"/>
          <w:szCs w:val="28"/>
        </w:rPr>
        <w:t>3</w:t>
      </w:r>
      <w:r w:rsidRPr="002962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55CB" w:rsidRPr="00A61046" w:rsidRDefault="006455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926"/>
        <w:gridCol w:w="42"/>
        <w:gridCol w:w="1418"/>
        <w:gridCol w:w="2126"/>
        <w:gridCol w:w="2516"/>
      </w:tblGrid>
      <w:tr w:rsidR="006B08CB" w:rsidTr="004E6ECD">
        <w:tc>
          <w:tcPr>
            <w:tcW w:w="710" w:type="dxa"/>
          </w:tcPr>
          <w:p w:rsidR="006B08CB" w:rsidRPr="003C7338" w:rsidRDefault="006B08CB" w:rsidP="004E6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6" w:type="dxa"/>
          </w:tcPr>
          <w:p w:rsidR="006B08CB" w:rsidRPr="003C7338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60" w:type="dxa"/>
            <w:gridSpan w:val="2"/>
          </w:tcPr>
          <w:p w:rsidR="006B08CB" w:rsidRPr="003C7338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6B08CB" w:rsidRPr="003C7338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16" w:type="dxa"/>
          </w:tcPr>
          <w:p w:rsidR="006B08CB" w:rsidRPr="003C7338" w:rsidRDefault="003C5072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55CB" w:rsidRPr="006455CB" w:rsidTr="004E6ECD">
        <w:tc>
          <w:tcPr>
            <w:tcW w:w="710" w:type="dxa"/>
          </w:tcPr>
          <w:p w:rsidR="006455CB" w:rsidRPr="00F24071" w:rsidRDefault="006455CB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6455CB" w:rsidRPr="006455CB" w:rsidRDefault="009E4505" w:rsidP="0064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председателями территориальных организаций Профсоюза</w:t>
            </w:r>
          </w:p>
        </w:tc>
        <w:tc>
          <w:tcPr>
            <w:tcW w:w="1460" w:type="dxa"/>
            <w:gridSpan w:val="2"/>
          </w:tcPr>
          <w:p w:rsidR="006455CB" w:rsidRDefault="009E4505" w:rsidP="0092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E4505" w:rsidRPr="006455CB" w:rsidRDefault="009E4505" w:rsidP="0092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6455CB" w:rsidRDefault="009E4505" w:rsidP="0092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</w:p>
          <w:p w:rsidR="009E4505" w:rsidRPr="009E4505" w:rsidRDefault="009E4505" w:rsidP="0092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16" w:type="dxa"/>
          </w:tcPr>
          <w:p w:rsidR="006455CB" w:rsidRDefault="009E4505" w:rsidP="0064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9E4505" w:rsidRPr="006455CB" w:rsidRDefault="009E4505" w:rsidP="0064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 организаций Профсоюза</w:t>
            </w:r>
          </w:p>
        </w:tc>
        <w:bookmarkStart w:id="0" w:name="_GoBack"/>
        <w:bookmarkEnd w:id="0"/>
      </w:tr>
      <w:tr w:rsidR="009E4505" w:rsidRPr="006455CB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президиума Региональной организации Общероссийского Профсоюза образования в Республике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Марий Эл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9E4505" w:rsidRPr="00335C8C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Профобъединения Республики Марий Эл</w:t>
            </w:r>
          </w:p>
        </w:tc>
        <w:tc>
          <w:tcPr>
            <w:tcW w:w="251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9E4505" w:rsidRPr="006455CB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</w:t>
            </w:r>
          </w:p>
        </w:tc>
      </w:tr>
      <w:tr w:rsidR="009E4505" w:rsidRPr="006455CB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на лучшее профбюро «Ты – лидер»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</w:p>
        </w:tc>
        <w:tc>
          <w:tcPr>
            <w:tcW w:w="2126" w:type="dxa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Профобъединения Республики Марий Эл</w:t>
            </w:r>
          </w:p>
        </w:tc>
        <w:tc>
          <w:tcPr>
            <w:tcW w:w="251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А.С.</w:t>
            </w:r>
          </w:p>
        </w:tc>
      </w:tr>
      <w:tr w:rsidR="009E4505" w:rsidRPr="006455CB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Pr="0093391B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комитета  Региональной организации  Профсоюза 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9E4505" w:rsidRPr="006455CB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  Профобъединения Республики Марий Эл</w:t>
            </w:r>
          </w:p>
        </w:tc>
        <w:tc>
          <w:tcPr>
            <w:tcW w:w="251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9E4505" w:rsidRPr="006455CB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комитета</w:t>
            </w:r>
          </w:p>
        </w:tc>
      </w:tr>
      <w:tr w:rsidR="00150385" w:rsidRPr="006455CB" w:rsidTr="004E6ECD">
        <w:tc>
          <w:tcPr>
            <w:tcW w:w="710" w:type="dxa"/>
          </w:tcPr>
          <w:p w:rsidR="00150385" w:rsidRPr="00F24071" w:rsidRDefault="0015038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AB425D" w:rsidRDefault="0015038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 xml:space="preserve"> Профобъединения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0385" w:rsidRDefault="00150385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Профобъединения</w:t>
            </w:r>
          </w:p>
        </w:tc>
        <w:tc>
          <w:tcPr>
            <w:tcW w:w="1460" w:type="dxa"/>
            <w:gridSpan w:val="2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4E6ECD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4E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385" w:rsidRDefault="00D83053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126" w:type="dxa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Учебно-методического центра Профобъединения</w:t>
            </w:r>
          </w:p>
        </w:tc>
        <w:tc>
          <w:tcPr>
            <w:tcW w:w="2516" w:type="dxa"/>
          </w:tcPr>
          <w:p w:rsidR="00150385" w:rsidRDefault="00150385" w:rsidP="0015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150385" w:rsidRDefault="00D83053" w:rsidP="0015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президиума, Совета объединения </w:t>
            </w:r>
          </w:p>
        </w:tc>
      </w:tr>
      <w:tr w:rsidR="00150385" w:rsidRPr="006455CB" w:rsidTr="004E6ECD">
        <w:tc>
          <w:tcPr>
            <w:tcW w:w="710" w:type="dxa"/>
          </w:tcPr>
          <w:p w:rsidR="00150385" w:rsidRPr="00F24071" w:rsidRDefault="0015038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150385" w:rsidRPr="00150385" w:rsidRDefault="0015038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фестиваля творчества работников образовательных организаций, студентов </w:t>
            </w:r>
          </w:p>
        </w:tc>
        <w:tc>
          <w:tcPr>
            <w:tcW w:w="1460" w:type="dxa"/>
            <w:gridSpan w:val="2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126" w:type="dxa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  Профобъединения Республики Марий Эл</w:t>
            </w:r>
          </w:p>
        </w:tc>
        <w:tc>
          <w:tcPr>
            <w:tcW w:w="2516" w:type="dxa"/>
          </w:tcPr>
          <w:p w:rsidR="00150385" w:rsidRDefault="00150385" w:rsidP="0015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М.Ю.</w:t>
            </w:r>
          </w:p>
          <w:p w:rsidR="00150385" w:rsidRDefault="00150385" w:rsidP="0015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Оргкомитета </w:t>
            </w:r>
          </w:p>
        </w:tc>
      </w:tr>
      <w:tr w:rsidR="00150385" w:rsidRPr="006455CB" w:rsidTr="004E6ECD">
        <w:tc>
          <w:tcPr>
            <w:tcW w:w="710" w:type="dxa"/>
          </w:tcPr>
          <w:p w:rsidR="00150385" w:rsidRPr="00F24071" w:rsidRDefault="0015038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150385" w:rsidRDefault="0015038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коллегии Министерства образования и науки Республики Марий Эл</w:t>
            </w:r>
          </w:p>
        </w:tc>
        <w:tc>
          <w:tcPr>
            <w:tcW w:w="1460" w:type="dxa"/>
            <w:gridSpan w:val="2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126" w:type="dxa"/>
          </w:tcPr>
          <w:p w:rsidR="00150385" w:rsidRDefault="0015038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2516" w:type="dxa"/>
          </w:tcPr>
          <w:p w:rsidR="00150385" w:rsidRDefault="00150385" w:rsidP="0015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9E4505" w:rsidRPr="006455CB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Pr="0015038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5038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 творчества работников </w:t>
            </w:r>
            <w:r w:rsidRPr="00150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организаций, студентов</w:t>
            </w:r>
          </w:p>
        </w:tc>
        <w:tc>
          <w:tcPr>
            <w:tcW w:w="1460" w:type="dxa"/>
            <w:gridSpan w:val="2"/>
          </w:tcPr>
          <w:p w:rsidR="009E4505" w:rsidRPr="0015038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2126" w:type="dxa"/>
          </w:tcPr>
          <w:p w:rsidR="009E4505" w:rsidRPr="0015038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385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Филармония Республики </w:t>
            </w:r>
            <w:r w:rsidRPr="00150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Марий Эл</w:t>
            </w:r>
          </w:p>
        </w:tc>
        <w:tc>
          <w:tcPr>
            <w:tcW w:w="2516" w:type="dxa"/>
          </w:tcPr>
          <w:p w:rsidR="009E4505" w:rsidRDefault="00D8305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  <w:p w:rsidR="009E4505" w:rsidRPr="00150385" w:rsidRDefault="00D83053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Председатели организаций Профсоюза</w:t>
            </w:r>
          </w:p>
        </w:tc>
      </w:tr>
      <w:tr w:rsidR="009E4505" w:rsidRPr="006455CB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Pr="007D014D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профсоюзной учебы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марта</w:t>
            </w:r>
          </w:p>
        </w:tc>
        <w:tc>
          <w:tcPr>
            <w:tcW w:w="2126" w:type="dxa"/>
          </w:tcPr>
          <w:p w:rsidR="009E4505" w:rsidRDefault="00AD67E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  <w:r w:rsidR="009E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AD67E5" w:rsidRDefault="00AD67E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президиума </w:t>
            </w:r>
          </w:p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территориальных,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первичных  организаций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</w:tr>
      <w:tr w:rsidR="00E31381" w:rsidRPr="006455CB" w:rsidTr="004E6ECD">
        <w:tc>
          <w:tcPr>
            <w:tcW w:w="710" w:type="dxa"/>
          </w:tcPr>
          <w:p w:rsidR="00E31381" w:rsidRPr="00F24071" w:rsidRDefault="00E31381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E31381" w:rsidRDefault="00E31381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-совещание социальных партнеров-представителей органов исполнительной власти, руководителей образовательных организаций (по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0" w:type="dxa"/>
            <w:gridSpan w:val="2"/>
          </w:tcPr>
          <w:p w:rsidR="00E31381" w:rsidRDefault="00E31381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27-30 марта </w:t>
            </w:r>
          </w:p>
        </w:tc>
        <w:tc>
          <w:tcPr>
            <w:tcW w:w="2126" w:type="dxa"/>
          </w:tcPr>
          <w:p w:rsidR="00E31381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1381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2516" w:type="dxa"/>
          </w:tcPr>
          <w:p w:rsidR="00E31381" w:rsidRDefault="00E31381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 организаций Профсоюза</w:t>
            </w:r>
          </w:p>
        </w:tc>
      </w:tr>
      <w:tr w:rsidR="00E31381" w:rsidRPr="006455CB" w:rsidTr="004E6ECD">
        <w:tc>
          <w:tcPr>
            <w:tcW w:w="710" w:type="dxa"/>
          </w:tcPr>
          <w:p w:rsidR="00E31381" w:rsidRPr="00F24071" w:rsidRDefault="00E31381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E31381" w:rsidRDefault="00E31381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«Профсоюз – это мы!»</w:t>
            </w:r>
          </w:p>
        </w:tc>
        <w:tc>
          <w:tcPr>
            <w:tcW w:w="1460" w:type="dxa"/>
            <w:gridSpan w:val="2"/>
          </w:tcPr>
          <w:p w:rsidR="00E31381" w:rsidRDefault="00E31381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– 15 марта </w:t>
            </w:r>
          </w:p>
        </w:tc>
        <w:tc>
          <w:tcPr>
            <w:tcW w:w="2126" w:type="dxa"/>
          </w:tcPr>
          <w:p w:rsidR="00E31381" w:rsidRDefault="00E31381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E31381" w:rsidRDefault="00E31381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 организаций Профсоюза</w:t>
            </w:r>
          </w:p>
        </w:tc>
      </w:tr>
      <w:tr w:rsidR="009E4505" w:rsidRPr="003C7338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К.Д. Ушинского»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марта – </w:t>
            </w:r>
          </w:p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126" w:type="dxa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516" w:type="dxa"/>
          </w:tcPr>
          <w:p w:rsidR="00E31381" w:rsidRDefault="00E31381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</w:t>
            </w:r>
          </w:p>
          <w:p w:rsidR="009E4505" w:rsidRDefault="009E4505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 w:rsidR="00E31381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gramEnd"/>
            <w:r w:rsidR="00AB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E31381" w:rsidRPr="003C7338" w:rsidTr="004E6ECD">
        <w:tc>
          <w:tcPr>
            <w:tcW w:w="710" w:type="dxa"/>
          </w:tcPr>
          <w:p w:rsidR="00E31381" w:rsidRPr="00F24071" w:rsidRDefault="00E31381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E31381" w:rsidRDefault="00E31381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республиканского конкурса «Лучший коллективный договор»</w:t>
            </w:r>
          </w:p>
        </w:tc>
        <w:tc>
          <w:tcPr>
            <w:tcW w:w="1460" w:type="dxa"/>
            <w:gridSpan w:val="2"/>
          </w:tcPr>
          <w:p w:rsidR="00E31381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1BE3">
              <w:rPr>
                <w:rFonts w:ascii="Times New Roman" w:hAnsi="Times New Roman" w:cs="Times New Roman"/>
                <w:sz w:val="24"/>
                <w:szCs w:val="24"/>
              </w:rPr>
              <w:t xml:space="preserve">о 9 марта </w:t>
            </w:r>
          </w:p>
        </w:tc>
        <w:tc>
          <w:tcPr>
            <w:tcW w:w="2126" w:type="dxa"/>
          </w:tcPr>
          <w:p w:rsidR="00E31381" w:rsidRDefault="00BA1BE3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  <w:tc>
          <w:tcPr>
            <w:tcW w:w="2516" w:type="dxa"/>
          </w:tcPr>
          <w:p w:rsidR="00E31381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</w:p>
        </w:tc>
      </w:tr>
      <w:tr w:rsidR="009E4505" w:rsidRPr="003C7338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9E4505" w:rsidRDefault="00E31381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профсоюзных собраний</w:t>
            </w:r>
            <w:r w:rsidR="009E4505">
              <w:rPr>
                <w:rFonts w:ascii="Times New Roman" w:hAnsi="Times New Roman" w:cs="Times New Roman"/>
                <w:sz w:val="24"/>
                <w:szCs w:val="24"/>
              </w:rPr>
              <w:t xml:space="preserve"> по утверждению публичных отчетов выборных органов первичных организаций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размещение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t xml:space="preserve">отчетов </w:t>
            </w:r>
            <w:r w:rsidR="00AB4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сети</w:t>
            </w:r>
          </w:p>
        </w:tc>
        <w:tc>
          <w:tcPr>
            <w:tcW w:w="1460" w:type="dxa"/>
            <w:gridSpan w:val="2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9E4505" w:rsidRDefault="009E4505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организации Профсоюза</w:t>
            </w:r>
          </w:p>
        </w:tc>
        <w:tc>
          <w:tcPr>
            <w:tcW w:w="2516" w:type="dxa"/>
          </w:tcPr>
          <w:p w:rsidR="009E4505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первичных  организаций Профсоюза</w:t>
            </w:r>
          </w:p>
        </w:tc>
      </w:tr>
      <w:tr w:rsidR="009E4505" w:rsidRPr="003C7338" w:rsidTr="004E6ECD">
        <w:tc>
          <w:tcPr>
            <w:tcW w:w="710" w:type="dxa"/>
          </w:tcPr>
          <w:p w:rsidR="009E4505" w:rsidRPr="00F24071" w:rsidRDefault="009E4505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9E4505" w:rsidRPr="003C7338" w:rsidRDefault="00AB425D" w:rsidP="00AB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A1BE3">
              <w:rPr>
                <w:rFonts w:ascii="Times New Roman" w:hAnsi="Times New Roman" w:cs="Times New Roman"/>
                <w:sz w:val="24"/>
                <w:szCs w:val="24"/>
              </w:rPr>
              <w:t>редставление материалов на Республиканский конкурс «Лучшая программа летнего отдыха и занятости детей и подростков Республики Марий Эл – 2023»</w:t>
            </w:r>
            <w:r w:rsidR="009E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E4505" w:rsidRPr="003C7338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1BE3">
              <w:rPr>
                <w:rFonts w:ascii="Times New Roman" w:hAnsi="Times New Roman" w:cs="Times New Roman"/>
                <w:sz w:val="24"/>
                <w:szCs w:val="24"/>
              </w:rPr>
              <w:t xml:space="preserve">о 1 апреля </w:t>
            </w:r>
          </w:p>
        </w:tc>
        <w:tc>
          <w:tcPr>
            <w:tcW w:w="2126" w:type="dxa"/>
          </w:tcPr>
          <w:p w:rsidR="009E4505" w:rsidRPr="003C7338" w:rsidRDefault="00BA1BE3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  <w:tc>
          <w:tcPr>
            <w:tcW w:w="2516" w:type="dxa"/>
          </w:tcPr>
          <w:p w:rsidR="00BA1BE3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9E4505" w:rsidRPr="003C7338" w:rsidRDefault="009E4505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5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организаций Профсоюза</w:t>
            </w:r>
          </w:p>
        </w:tc>
      </w:tr>
      <w:tr w:rsidR="00BA1BE3" w:rsidRPr="003C7338" w:rsidTr="004E6ECD">
        <w:tc>
          <w:tcPr>
            <w:tcW w:w="710" w:type="dxa"/>
          </w:tcPr>
          <w:p w:rsidR="00BA1BE3" w:rsidRPr="00F24071" w:rsidRDefault="00BA1BE3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BA1BE3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 на республиканский профсоюзный фестиваль-конкурс Профобъединения Республики Марий Эл «Люди труда»</w:t>
            </w:r>
          </w:p>
        </w:tc>
        <w:tc>
          <w:tcPr>
            <w:tcW w:w="1418" w:type="dxa"/>
          </w:tcPr>
          <w:p w:rsidR="00BA1BE3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A1BE3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126" w:type="dxa"/>
          </w:tcPr>
          <w:p w:rsidR="00BA1BE3" w:rsidRDefault="00BA1BE3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  <w:tc>
          <w:tcPr>
            <w:tcW w:w="2516" w:type="dxa"/>
          </w:tcPr>
          <w:p w:rsidR="00BA1BE3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5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организаций Профсоюза</w:t>
            </w:r>
          </w:p>
        </w:tc>
      </w:tr>
      <w:tr w:rsidR="00BA1BE3" w:rsidRPr="003C7338" w:rsidTr="004E6ECD">
        <w:tc>
          <w:tcPr>
            <w:tcW w:w="710" w:type="dxa"/>
          </w:tcPr>
          <w:p w:rsidR="00BA1BE3" w:rsidRPr="00F24071" w:rsidRDefault="00BA1BE3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BA1BE3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на Всероссийский профессиональный конкурс «Арктур» сферы дополнительного образования </w:t>
            </w:r>
          </w:p>
        </w:tc>
        <w:tc>
          <w:tcPr>
            <w:tcW w:w="1418" w:type="dxa"/>
          </w:tcPr>
          <w:p w:rsidR="00BA1BE3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1BE3">
              <w:rPr>
                <w:rFonts w:ascii="Times New Roman" w:hAnsi="Times New Roman" w:cs="Times New Roman"/>
                <w:sz w:val="24"/>
                <w:szCs w:val="24"/>
              </w:rPr>
              <w:t xml:space="preserve">о 24 марта </w:t>
            </w:r>
          </w:p>
        </w:tc>
        <w:tc>
          <w:tcPr>
            <w:tcW w:w="2126" w:type="dxa"/>
          </w:tcPr>
          <w:p w:rsidR="00BA1BE3" w:rsidRDefault="00BA1BE3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УМЦ Общероссийского Профсоюза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516" w:type="dxa"/>
          </w:tcPr>
          <w:p w:rsidR="00BA1BE3" w:rsidRDefault="00BA1BE3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Председатели территориальных, первичных организаций </w:t>
            </w:r>
            <w:r w:rsidRPr="00AA0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Профсоюза</w:t>
            </w:r>
          </w:p>
          <w:p w:rsidR="00AB425D" w:rsidRDefault="00AB425D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5D" w:rsidRPr="00AA0895" w:rsidRDefault="00AB425D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A2" w:rsidRPr="003C7338" w:rsidTr="004E6ECD">
        <w:tc>
          <w:tcPr>
            <w:tcW w:w="710" w:type="dxa"/>
          </w:tcPr>
          <w:p w:rsidR="000F65A2" w:rsidRPr="00F24071" w:rsidRDefault="000F65A2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0F65A2" w:rsidRDefault="00EF377A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кандидатур и представление материалов на Всероссийскую олимпиаду педагогов начальной школы «Мой первый учитель»</w:t>
            </w:r>
          </w:p>
        </w:tc>
        <w:tc>
          <w:tcPr>
            <w:tcW w:w="1418" w:type="dxa"/>
          </w:tcPr>
          <w:p w:rsidR="000F65A2" w:rsidRDefault="00AB425D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377A">
              <w:rPr>
                <w:rFonts w:ascii="Times New Roman" w:hAnsi="Times New Roman" w:cs="Times New Roman"/>
                <w:sz w:val="24"/>
                <w:szCs w:val="24"/>
              </w:rPr>
              <w:t xml:space="preserve">о 25 марта </w:t>
            </w:r>
          </w:p>
        </w:tc>
        <w:tc>
          <w:tcPr>
            <w:tcW w:w="2126" w:type="dxa"/>
          </w:tcPr>
          <w:p w:rsidR="000F65A2" w:rsidRDefault="00EF377A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 УМЦ Общероссийского Профсоюза образования</w:t>
            </w:r>
          </w:p>
        </w:tc>
        <w:tc>
          <w:tcPr>
            <w:tcW w:w="2516" w:type="dxa"/>
          </w:tcPr>
          <w:p w:rsidR="000F65A2" w:rsidRPr="00AA0895" w:rsidRDefault="00EF377A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5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организаций Профсоюза</w:t>
            </w:r>
          </w:p>
        </w:tc>
      </w:tr>
      <w:tr w:rsidR="00EF377A" w:rsidRPr="003C7338" w:rsidTr="004E6ECD">
        <w:tc>
          <w:tcPr>
            <w:tcW w:w="710" w:type="dxa"/>
          </w:tcPr>
          <w:p w:rsidR="00EF377A" w:rsidRPr="00F24071" w:rsidRDefault="00EF377A" w:rsidP="004E6ECD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EF377A" w:rsidRDefault="00EF377A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материалов для участия во Всероссийском конкурсе «Здоровые решения»</w:t>
            </w:r>
          </w:p>
        </w:tc>
        <w:tc>
          <w:tcPr>
            <w:tcW w:w="1418" w:type="dxa"/>
          </w:tcPr>
          <w:p w:rsidR="00EF377A" w:rsidRDefault="00EF377A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EF377A" w:rsidRDefault="00EF377A" w:rsidP="009E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первичные организации Профсоюза</w:t>
            </w:r>
          </w:p>
        </w:tc>
        <w:tc>
          <w:tcPr>
            <w:tcW w:w="2516" w:type="dxa"/>
          </w:tcPr>
          <w:p w:rsidR="00EF377A" w:rsidRPr="00AA0895" w:rsidRDefault="00EF377A" w:rsidP="009E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5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организаций Профсоюза</w:t>
            </w:r>
          </w:p>
        </w:tc>
      </w:tr>
    </w:tbl>
    <w:p w:rsidR="00143850" w:rsidRDefault="00143850" w:rsidP="004B7B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377A" w:rsidRPr="00EF377A" w:rsidRDefault="00EF377A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77A">
        <w:rPr>
          <w:rFonts w:ascii="Times New Roman" w:hAnsi="Times New Roman" w:cs="Times New Roman"/>
          <w:b/>
          <w:sz w:val="26"/>
          <w:szCs w:val="26"/>
        </w:rPr>
        <w:t xml:space="preserve">Вопросы на контроле председателей </w:t>
      </w:r>
      <w:r w:rsidRPr="00EF377A">
        <w:rPr>
          <w:rFonts w:ascii="Times New Roman" w:hAnsi="Times New Roman" w:cs="Times New Roman"/>
          <w:b/>
          <w:sz w:val="26"/>
          <w:szCs w:val="26"/>
        </w:rPr>
        <w:br/>
        <w:t>районных (городских) и первичных организаций Профсоюза</w:t>
      </w:r>
    </w:p>
    <w:p w:rsidR="00EF377A" w:rsidRDefault="00EF377A" w:rsidP="00EF377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77A" w:rsidRDefault="00EF377A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плановым проведением заседаний выборных профсоюзных органов (по графику);</w:t>
      </w:r>
    </w:p>
    <w:p w:rsidR="00EF377A" w:rsidRDefault="00EF377A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</w:t>
      </w:r>
      <w:r w:rsidR="00D83053">
        <w:rPr>
          <w:rFonts w:ascii="Times New Roman" w:hAnsi="Times New Roman"/>
          <w:sz w:val="26"/>
          <w:szCs w:val="26"/>
        </w:rPr>
        <w:t xml:space="preserve">помощи в проведении районных, городских, </w:t>
      </w:r>
      <w:proofErr w:type="spellStart"/>
      <w:r w:rsidR="00D83053">
        <w:rPr>
          <w:rFonts w:ascii="Times New Roman" w:hAnsi="Times New Roman"/>
          <w:sz w:val="26"/>
          <w:szCs w:val="26"/>
        </w:rPr>
        <w:t>внутривузовских</w:t>
      </w:r>
      <w:proofErr w:type="spellEnd"/>
      <w:r w:rsidR="00D83053">
        <w:rPr>
          <w:rFonts w:ascii="Times New Roman" w:hAnsi="Times New Roman"/>
          <w:sz w:val="26"/>
          <w:szCs w:val="26"/>
        </w:rPr>
        <w:t xml:space="preserve"> обучающих семинаров профсоюзного актива;</w:t>
      </w:r>
    </w:p>
    <w:p w:rsidR="00D83053" w:rsidRDefault="00D83053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достигнутого уровня заработной платы по всем категориям работников (до 15 числа);</w:t>
      </w:r>
    </w:p>
    <w:p w:rsidR="00D83053" w:rsidRDefault="00D83053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Ежедневное информационное освещение проведенных мероприятий в СМИ, ресурсах Интернет, социальных сетях;</w:t>
      </w:r>
    </w:p>
    <w:p w:rsidR="00D83053" w:rsidRDefault="00D83053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проведением отчетов по выполнению муниципальных отраслевых соглашений, коллективных договоров;</w:t>
      </w:r>
    </w:p>
    <w:p w:rsidR="00D83053" w:rsidRDefault="00AB425D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6088F">
        <w:rPr>
          <w:rFonts w:ascii="Times New Roman" w:hAnsi="Times New Roman"/>
          <w:sz w:val="26"/>
          <w:szCs w:val="26"/>
        </w:rPr>
        <w:t>Оказание помощи и к</w:t>
      </w:r>
      <w:r w:rsidR="00D83053" w:rsidRPr="0066088F">
        <w:rPr>
          <w:rFonts w:ascii="Times New Roman" w:hAnsi="Times New Roman"/>
          <w:sz w:val="26"/>
          <w:szCs w:val="26"/>
        </w:rPr>
        <w:t>онтроль за проведением конференций</w:t>
      </w:r>
      <w:r w:rsidR="0066088F">
        <w:rPr>
          <w:rFonts w:ascii="Times New Roman" w:hAnsi="Times New Roman"/>
          <w:sz w:val="26"/>
          <w:szCs w:val="26"/>
        </w:rPr>
        <w:t xml:space="preserve"> (собраний)</w:t>
      </w:r>
      <w:r w:rsidR="00D83053" w:rsidRPr="0066088F">
        <w:rPr>
          <w:rFonts w:ascii="Times New Roman" w:hAnsi="Times New Roman"/>
          <w:sz w:val="26"/>
          <w:szCs w:val="26"/>
        </w:rPr>
        <w:t xml:space="preserve"> по внесению изменений в состав выборных профсоюзных органов первичных, террит</w:t>
      </w:r>
      <w:r w:rsidR="0066088F">
        <w:rPr>
          <w:rFonts w:ascii="Times New Roman" w:hAnsi="Times New Roman"/>
          <w:sz w:val="26"/>
          <w:szCs w:val="26"/>
        </w:rPr>
        <w:t>ориальных организаций Профсоюза;</w:t>
      </w:r>
    </w:p>
    <w:p w:rsidR="0066088F" w:rsidRDefault="0066088F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встреч с членами Профсоюза из семей участников СВО; оказание необходимой помощи семьям;</w:t>
      </w:r>
    </w:p>
    <w:p w:rsidR="0066088F" w:rsidRDefault="0066088F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своевременностью и полнотой перечисления членских профсоюзных взносов в первичных профсоюзных организациях;</w:t>
      </w:r>
    </w:p>
    <w:p w:rsidR="0066088F" w:rsidRPr="00EF377A" w:rsidRDefault="0066088F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приема в члены Профсоюза работников образовательных организаций.</w:t>
      </w:r>
    </w:p>
    <w:sectPr w:rsidR="0066088F" w:rsidRPr="00EF377A" w:rsidSect="00B167C6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53" w:rsidRDefault="00D83053" w:rsidP="00B167C6">
      <w:pPr>
        <w:spacing w:after="0" w:line="240" w:lineRule="auto"/>
      </w:pPr>
      <w:r>
        <w:separator/>
      </w:r>
    </w:p>
  </w:endnote>
  <w:endnote w:type="continuationSeparator" w:id="0">
    <w:p w:rsidR="00D83053" w:rsidRDefault="00D83053" w:rsidP="00B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53" w:rsidRDefault="00D83053" w:rsidP="00B167C6">
      <w:pPr>
        <w:spacing w:after="0" w:line="240" w:lineRule="auto"/>
      </w:pPr>
      <w:r>
        <w:separator/>
      </w:r>
    </w:p>
  </w:footnote>
  <w:footnote w:type="continuationSeparator" w:id="0">
    <w:p w:rsidR="00D83053" w:rsidRDefault="00D83053" w:rsidP="00B1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25091"/>
      <w:docPartObj>
        <w:docPartGallery w:val="Page Numbers (Top of Page)"/>
        <w:docPartUnique/>
      </w:docPartObj>
    </w:sdtPr>
    <w:sdtEndPr/>
    <w:sdtContent>
      <w:p w:rsidR="00D83053" w:rsidRDefault="00D8305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10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3053" w:rsidRDefault="00D830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E1BF8"/>
    <w:multiLevelType w:val="hybridMultilevel"/>
    <w:tmpl w:val="576671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6BE539F"/>
    <w:multiLevelType w:val="hybridMultilevel"/>
    <w:tmpl w:val="6110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3681C"/>
    <w:multiLevelType w:val="hybridMultilevel"/>
    <w:tmpl w:val="2020B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7EE"/>
    <w:rsid w:val="00041DD2"/>
    <w:rsid w:val="00047EB6"/>
    <w:rsid w:val="00082FC4"/>
    <w:rsid w:val="00094D25"/>
    <w:rsid w:val="000A1241"/>
    <w:rsid w:val="000A3CA4"/>
    <w:rsid w:val="000C48B8"/>
    <w:rsid w:val="000D0DD7"/>
    <w:rsid w:val="000F65A2"/>
    <w:rsid w:val="00102E86"/>
    <w:rsid w:val="00141F99"/>
    <w:rsid w:val="00143850"/>
    <w:rsid w:val="00150385"/>
    <w:rsid w:val="001854BB"/>
    <w:rsid w:val="00195D76"/>
    <w:rsid w:val="001E47EE"/>
    <w:rsid w:val="00203098"/>
    <w:rsid w:val="00207237"/>
    <w:rsid w:val="00210F6E"/>
    <w:rsid w:val="002247CC"/>
    <w:rsid w:val="002475E8"/>
    <w:rsid w:val="0025581C"/>
    <w:rsid w:val="00261B12"/>
    <w:rsid w:val="00270651"/>
    <w:rsid w:val="00284FBA"/>
    <w:rsid w:val="002D64B8"/>
    <w:rsid w:val="002E7A38"/>
    <w:rsid w:val="002F008A"/>
    <w:rsid w:val="002F1D1D"/>
    <w:rsid w:val="002F4DE9"/>
    <w:rsid w:val="00335C8C"/>
    <w:rsid w:val="00391236"/>
    <w:rsid w:val="003C5072"/>
    <w:rsid w:val="003E5D61"/>
    <w:rsid w:val="00407A33"/>
    <w:rsid w:val="00432999"/>
    <w:rsid w:val="0044355A"/>
    <w:rsid w:val="004B7B15"/>
    <w:rsid w:val="004D3567"/>
    <w:rsid w:val="004E6ECD"/>
    <w:rsid w:val="00513317"/>
    <w:rsid w:val="00516EE5"/>
    <w:rsid w:val="00547D13"/>
    <w:rsid w:val="005734C2"/>
    <w:rsid w:val="00575172"/>
    <w:rsid w:val="00577857"/>
    <w:rsid w:val="0059593B"/>
    <w:rsid w:val="00597D71"/>
    <w:rsid w:val="005A020F"/>
    <w:rsid w:val="005D0046"/>
    <w:rsid w:val="005E39D9"/>
    <w:rsid w:val="005E3EA5"/>
    <w:rsid w:val="005F1BEC"/>
    <w:rsid w:val="005F2B06"/>
    <w:rsid w:val="0061190D"/>
    <w:rsid w:val="006455CB"/>
    <w:rsid w:val="0066088F"/>
    <w:rsid w:val="006813A0"/>
    <w:rsid w:val="00686892"/>
    <w:rsid w:val="00690B98"/>
    <w:rsid w:val="006925A4"/>
    <w:rsid w:val="006B08CB"/>
    <w:rsid w:val="006C72E2"/>
    <w:rsid w:val="006D02C4"/>
    <w:rsid w:val="006F4CBB"/>
    <w:rsid w:val="00724779"/>
    <w:rsid w:val="007307A4"/>
    <w:rsid w:val="00757DED"/>
    <w:rsid w:val="007A5F03"/>
    <w:rsid w:val="007D014D"/>
    <w:rsid w:val="007D45EC"/>
    <w:rsid w:val="007D6A69"/>
    <w:rsid w:val="00805A22"/>
    <w:rsid w:val="00805DC3"/>
    <w:rsid w:val="0084619C"/>
    <w:rsid w:val="00872581"/>
    <w:rsid w:val="008C2D25"/>
    <w:rsid w:val="008D1B57"/>
    <w:rsid w:val="008E1137"/>
    <w:rsid w:val="0091476C"/>
    <w:rsid w:val="00920116"/>
    <w:rsid w:val="009257E1"/>
    <w:rsid w:val="0093391B"/>
    <w:rsid w:val="0093635D"/>
    <w:rsid w:val="00943067"/>
    <w:rsid w:val="009D4670"/>
    <w:rsid w:val="009D7B6D"/>
    <w:rsid w:val="009E4505"/>
    <w:rsid w:val="00A04169"/>
    <w:rsid w:val="00A312C2"/>
    <w:rsid w:val="00A42264"/>
    <w:rsid w:val="00A61046"/>
    <w:rsid w:val="00A90553"/>
    <w:rsid w:val="00AB425D"/>
    <w:rsid w:val="00AB7239"/>
    <w:rsid w:val="00AD67E5"/>
    <w:rsid w:val="00B167C6"/>
    <w:rsid w:val="00B33FE6"/>
    <w:rsid w:val="00B65F69"/>
    <w:rsid w:val="00B75D93"/>
    <w:rsid w:val="00B82141"/>
    <w:rsid w:val="00B97A7E"/>
    <w:rsid w:val="00BA1BE3"/>
    <w:rsid w:val="00C11A24"/>
    <w:rsid w:val="00C26656"/>
    <w:rsid w:val="00C3279D"/>
    <w:rsid w:val="00C53854"/>
    <w:rsid w:val="00C75166"/>
    <w:rsid w:val="00CE3277"/>
    <w:rsid w:val="00CF705D"/>
    <w:rsid w:val="00D21044"/>
    <w:rsid w:val="00D339BF"/>
    <w:rsid w:val="00D440FD"/>
    <w:rsid w:val="00D73DB0"/>
    <w:rsid w:val="00D83053"/>
    <w:rsid w:val="00DA287C"/>
    <w:rsid w:val="00DD51AD"/>
    <w:rsid w:val="00DF2587"/>
    <w:rsid w:val="00E31381"/>
    <w:rsid w:val="00E43FA6"/>
    <w:rsid w:val="00E60DC1"/>
    <w:rsid w:val="00E71296"/>
    <w:rsid w:val="00E96F1B"/>
    <w:rsid w:val="00EB1605"/>
    <w:rsid w:val="00ED2707"/>
    <w:rsid w:val="00EF377A"/>
    <w:rsid w:val="00F24071"/>
    <w:rsid w:val="00F50AA4"/>
    <w:rsid w:val="00F704FE"/>
    <w:rsid w:val="00F84315"/>
    <w:rsid w:val="00FD1471"/>
    <w:rsid w:val="00FE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05121-BE36-4D8B-AB9A-16FB1765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7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7C6"/>
  </w:style>
  <w:style w:type="paragraph" w:styleId="a9">
    <w:name w:val="footer"/>
    <w:basedOn w:val="a"/>
    <w:link w:val="aa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EC15-D6B5-4504-9FB0-331E907F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2023-02-28T10:58:00Z</cp:lastPrinted>
  <dcterms:created xsi:type="dcterms:W3CDTF">2023-02-22T06:45:00Z</dcterms:created>
  <dcterms:modified xsi:type="dcterms:W3CDTF">2023-02-28T11:07:00Z</dcterms:modified>
</cp:coreProperties>
</file>