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765" w:type="dxa"/>
        <w:tblInd w:w="152" w:type="dxa"/>
        <w:tblLayout w:type="fixed"/>
        <w:tblLook w:val="01E0"/>
      </w:tblPr>
      <w:tblGrid>
        <w:gridCol w:w="3994"/>
        <w:gridCol w:w="3114"/>
        <w:gridCol w:w="2657"/>
      </w:tblGrid>
      <w:tr w:rsidR="002957E9" w:rsidTr="001E7C02">
        <w:trPr>
          <w:trHeight w:val="942"/>
        </w:trPr>
        <w:tc>
          <w:tcPr>
            <w:tcW w:w="3994" w:type="dxa"/>
            <w:hideMark/>
          </w:tcPr>
          <w:p w:rsidR="002957E9" w:rsidRDefault="002957E9">
            <w:pPr>
              <w:pStyle w:val="TableParagraph"/>
            </w:pPr>
            <w:r>
              <w:t xml:space="preserve">      </w:t>
            </w:r>
          </w:p>
        </w:tc>
        <w:tc>
          <w:tcPr>
            <w:tcW w:w="3114" w:type="dxa"/>
            <w:hideMark/>
          </w:tcPr>
          <w:p w:rsidR="002957E9" w:rsidRDefault="002957E9">
            <w:pPr>
              <w:pStyle w:val="TableParagraph"/>
              <w:ind w:left="80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18795" cy="586740"/>
                  <wp:effectExtent l="19050" t="0" r="0" b="0"/>
                  <wp:docPr id="1" name="image1.jpeg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2957E9" w:rsidRDefault="002957E9">
            <w:pPr>
              <w:pStyle w:val="TableParagraph"/>
            </w:pPr>
          </w:p>
        </w:tc>
      </w:tr>
      <w:tr w:rsidR="002957E9" w:rsidTr="001E7C02">
        <w:trPr>
          <w:trHeight w:val="1805"/>
        </w:trPr>
        <w:tc>
          <w:tcPr>
            <w:tcW w:w="9765" w:type="dxa"/>
            <w:gridSpan w:val="3"/>
            <w:tcBorders>
              <w:top w:val="nil"/>
              <w:left w:val="nil"/>
              <w:bottom w:val="thinThickMediumGap" w:sz="6" w:space="0" w:color="000000"/>
              <w:right w:val="nil"/>
            </w:tcBorders>
            <w:hideMark/>
          </w:tcPr>
          <w:p w:rsidR="002957E9" w:rsidRPr="002957E9" w:rsidRDefault="002957E9">
            <w:pPr>
              <w:pStyle w:val="TableParagraph"/>
              <w:spacing w:before="24" w:line="183" w:lineRule="exact"/>
              <w:ind w:left="579" w:right="582"/>
              <w:jc w:val="center"/>
              <w:rPr>
                <w:sz w:val="16"/>
                <w:lang w:val="ru-RU"/>
              </w:rPr>
            </w:pPr>
            <w:r w:rsidRPr="002957E9">
              <w:rPr>
                <w:sz w:val="16"/>
                <w:lang w:val="ru-RU"/>
              </w:rPr>
              <w:t>ПРОФЕССИОНАЛЬНЫЙ</w:t>
            </w:r>
            <w:r w:rsidRPr="002957E9">
              <w:rPr>
                <w:spacing w:val="-5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СОЮЗ</w:t>
            </w:r>
            <w:r w:rsidRPr="002957E9">
              <w:rPr>
                <w:spacing w:val="-1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РАБОТНИКОВ</w:t>
            </w:r>
            <w:r w:rsidRPr="002957E9">
              <w:rPr>
                <w:spacing w:val="-3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НАРОДНОГО</w:t>
            </w:r>
            <w:r w:rsidRPr="002957E9">
              <w:rPr>
                <w:spacing w:val="-2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ОБРАЗОВАНИЯ</w:t>
            </w:r>
            <w:r w:rsidRPr="002957E9">
              <w:rPr>
                <w:spacing w:val="-1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И</w:t>
            </w:r>
            <w:r w:rsidRPr="002957E9">
              <w:rPr>
                <w:spacing w:val="-3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НАУКИ</w:t>
            </w:r>
            <w:r w:rsidRPr="002957E9">
              <w:rPr>
                <w:spacing w:val="-4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РОССИЙСКОЙ</w:t>
            </w:r>
            <w:r w:rsidRPr="002957E9">
              <w:rPr>
                <w:spacing w:val="-3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ФЕДЕРАЦИИ</w:t>
            </w:r>
          </w:p>
          <w:p w:rsidR="002957E9" w:rsidRPr="002957E9" w:rsidRDefault="002957E9">
            <w:pPr>
              <w:pStyle w:val="TableParagraph"/>
              <w:spacing w:line="251" w:lineRule="exact"/>
              <w:ind w:left="581" w:right="582"/>
              <w:jc w:val="center"/>
              <w:rPr>
                <w:b/>
                <w:lang w:val="ru-RU"/>
              </w:rPr>
            </w:pPr>
            <w:r w:rsidRPr="002957E9">
              <w:rPr>
                <w:b/>
                <w:lang w:val="ru-RU"/>
              </w:rPr>
              <w:t xml:space="preserve">ТЕРРИТОРИАЛЬНАЯ  ОРГАНИЗАЦИЯ </w:t>
            </w:r>
            <w:r w:rsidRPr="002957E9">
              <w:rPr>
                <w:b/>
                <w:spacing w:val="-9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ПРОФЕССИОНАЛЬНОГО</w:t>
            </w:r>
            <w:r w:rsidRPr="002957E9">
              <w:rPr>
                <w:b/>
                <w:spacing w:val="-4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СОЮЗА</w:t>
            </w:r>
          </w:p>
          <w:p w:rsidR="002957E9" w:rsidRPr="002957E9" w:rsidRDefault="002957E9">
            <w:pPr>
              <w:pStyle w:val="TableParagraph"/>
              <w:spacing w:line="252" w:lineRule="exact"/>
              <w:ind w:left="582" w:right="582"/>
              <w:jc w:val="center"/>
              <w:rPr>
                <w:b/>
                <w:lang w:val="ru-RU"/>
              </w:rPr>
            </w:pPr>
            <w:r w:rsidRPr="002957E9">
              <w:rPr>
                <w:b/>
                <w:lang w:val="ru-RU"/>
              </w:rPr>
              <w:t>РАБОТНИКОВ</w:t>
            </w:r>
            <w:r w:rsidRPr="002957E9">
              <w:rPr>
                <w:b/>
                <w:spacing w:val="-6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НАРОДНОГО</w:t>
            </w:r>
            <w:r w:rsidRPr="002957E9">
              <w:rPr>
                <w:b/>
                <w:spacing w:val="-4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ОБРАЗОВАНИЯ</w:t>
            </w:r>
            <w:r w:rsidRPr="002957E9">
              <w:rPr>
                <w:b/>
                <w:spacing w:val="-6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И</w:t>
            </w:r>
            <w:r w:rsidRPr="002957E9">
              <w:rPr>
                <w:b/>
                <w:spacing w:val="-5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НАУКИ</w:t>
            </w:r>
            <w:r w:rsidRPr="002957E9">
              <w:rPr>
                <w:b/>
                <w:spacing w:val="-1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РОССИЙСКОЙ</w:t>
            </w:r>
            <w:r w:rsidRPr="002957E9">
              <w:rPr>
                <w:b/>
                <w:spacing w:val="-4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ФЕДЕРАЦИИ СРЕДНЕАХТУБИНСКОГО РАЙОНА ВОЛГОГРАДСКОЙ ОБЛАСТИ</w:t>
            </w:r>
          </w:p>
          <w:p w:rsidR="002957E9" w:rsidRPr="002957E9" w:rsidRDefault="002957E9">
            <w:pPr>
              <w:pStyle w:val="TableParagraph"/>
              <w:spacing w:before="3" w:line="183" w:lineRule="exact"/>
              <w:ind w:left="-10" w:right="582"/>
              <w:jc w:val="center"/>
              <w:rPr>
                <w:sz w:val="16"/>
                <w:lang w:val="ru-RU"/>
              </w:rPr>
            </w:pPr>
            <w:proofErr w:type="gramStart"/>
            <w:r w:rsidRPr="002957E9">
              <w:rPr>
                <w:sz w:val="16"/>
                <w:lang w:val="ru-RU"/>
              </w:rPr>
              <w:t xml:space="preserve">(ТЕРРИТОРИАЛЬНАЯ  ОРГАНИЗАЦИЯ </w:t>
            </w:r>
            <w:r w:rsidRPr="002957E9">
              <w:rPr>
                <w:spacing w:val="-3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ОБЩЕРОССИЙСКОГО</w:t>
            </w:r>
            <w:r w:rsidRPr="002957E9">
              <w:rPr>
                <w:spacing w:val="-4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ПРОФСОЮЗА</w:t>
            </w:r>
            <w:r w:rsidRPr="002957E9">
              <w:rPr>
                <w:spacing w:val="-4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ОБРАЗОВАНИЯ</w:t>
            </w:r>
            <w:proofErr w:type="gramEnd"/>
          </w:p>
          <w:p w:rsidR="002957E9" w:rsidRPr="002957E9" w:rsidRDefault="002957E9">
            <w:pPr>
              <w:pStyle w:val="TableParagraph"/>
              <w:spacing w:before="3" w:line="183" w:lineRule="exact"/>
              <w:ind w:left="582" w:right="582"/>
              <w:jc w:val="center"/>
              <w:rPr>
                <w:sz w:val="16"/>
                <w:lang w:val="ru-RU"/>
              </w:rPr>
            </w:pPr>
            <w:r w:rsidRPr="002957E9">
              <w:rPr>
                <w:sz w:val="16"/>
                <w:lang w:val="ru-RU"/>
              </w:rPr>
              <w:t xml:space="preserve"> СРЕДНЕАХТУБИНСКОГО РАЙОНА ВОЛГОГРАДСКОЙ ОБЛАСТИ)</w:t>
            </w:r>
          </w:p>
          <w:p w:rsidR="002957E9" w:rsidRDefault="007C0C5C">
            <w:pPr>
              <w:pStyle w:val="TableParagraph"/>
              <w:spacing w:line="402" w:lineRule="exact"/>
              <w:ind w:left="582" w:right="5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КОМИТЕТ</w:t>
            </w:r>
          </w:p>
          <w:p w:rsidR="002957E9" w:rsidRDefault="007C0C5C" w:rsidP="007C0C5C">
            <w:pPr>
              <w:pStyle w:val="TableParagraph"/>
              <w:spacing w:before="1"/>
              <w:ind w:left="583" w:right="582"/>
              <w:jc w:val="center"/>
              <w:rPr>
                <w:b/>
                <w:sz w:val="36"/>
              </w:rPr>
            </w:pPr>
            <w:r>
              <w:rPr>
                <w:b/>
                <w:sz w:val="24"/>
                <w:szCs w:val="24"/>
                <w:lang w:val="ru-RU"/>
              </w:rPr>
              <w:t>ПОСТАНОВЛЕНИЕ</w:t>
            </w:r>
          </w:p>
        </w:tc>
      </w:tr>
      <w:tr w:rsidR="002957E9" w:rsidTr="001E7C02">
        <w:trPr>
          <w:trHeight w:val="652"/>
        </w:trPr>
        <w:tc>
          <w:tcPr>
            <w:tcW w:w="3994" w:type="dxa"/>
            <w:tcBorders>
              <w:top w:val="thickThinMediumGap" w:sz="6" w:space="0" w:color="000000"/>
              <w:left w:val="nil"/>
              <w:bottom w:val="nil"/>
              <w:right w:val="nil"/>
            </w:tcBorders>
          </w:tcPr>
          <w:p w:rsidR="002957E9" w:rsidRDefault="002957E9">
            <w:pPr>
              <w:pStyle w:val="TableParagraph"/>
              <w:spacing w:before="8"/>
              <w:rPr>
                <w:i/>
                <w:sz w:val="24"/>
                <w:szCs w:val="24"/>
              </w:rPr>
            </w:pPr>
          </w:p>
          <w:p w:rsidR="002957E9" w:rsidRDefault="002957E9" w:rsidP="00082038">
            <w:pPr>
              <w:pStyle w:val="TableParagraph"/>
              <w:tabs>
                <w:tab w:val="left" w:pos="645"/>
                <w:tab w:val="left" w:pos="2461"/>
                <w:tab w:val="left" w:pos="3092"/>
              </w:tabs>
              <w:spacing w:line="302" w:lineRule="exact"/>
              <w:ind w:lef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C0C5C">
              <w:rPr>
                <w:sz w:val="24"/>
                <w:szCs w:val="24"/>
                <w:lang w:val="ru-RU"/>
              </w:rPr>
              <w:t>1</w:t>
            </w:r>
            <w:r w:rsidR="00082038">
              <w:rPr>
                <w:sz w:val="24"/>
                <w:szCs w:val="24"/>
                <w:lang w:val="ru-RU"/>
              </w:rPr>
              <w:t>5</w:t>
            </w:r>
            <w:proofErr w:type="gramStart"/>
            <w:r>
              <w:rPr>
                <w:sz w:val="24"/>
                <w:szCs w:val="24"/>
              </w:rPr>
              <w:t xml:space="preserve">» </w:t>
            </w:r>
            <w:r w:rsidR="007C0C5C">
              <w:rPr>
                <w:sz w:val="24"/>
                <w:szCs w:val="24"/>
                <w:lang w:val="ru-RU"/>
              </w:rPr>
              <w:t xml:space="preserve"> марта</w:t>
            </w:r>
            <w:proofErr w:type="gramEnd"/>
            <w:r w:rsidR="007C0C5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202</w:t>
            </w:r>
            <w:r w:rsidR="00082038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3114" w:type="dxa"/>
            <w:tcBorders>
              <w:top w:val="thickThinMediumGap" w:sz="6" w:space="0" w:color="000000"/>
              <w:left w:val="nil"/>
              <w:bottom w:val="nil"/>
              <w:right w:val="nil"/>
            </w:tcBorders>
          </w:tcPr>
          <w:p w:rsidR="002957E9" w:rsidRDefault="002957E9">
            <w:pPr>
              <w:pStyle w:val="TableParagraph"/>
              <w:spacing w:before="8"/>
              <w:rPr>
                <w:i/>
                <w:sz w:val="24"/>
                <w:szCs w:val="24"/>
              </w:rPr>
            </w:pPr>
          </w:p>
          <w:p w:rsidR="002957E9" w:rsidRDefault="002957E9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Средняя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Ахтуба</w:t>
            </w:r>
            <w:proofErr w:type="spellEnd"/>
          </w:p>
        </w:tc>
        <w:tc>
          <w:tcPr>
            <w:tcW w:w="2657" w:type="dxa"/>
            <w:tcBorders>
              <w:top w:val="thickThinMediumGap" w:sz="6" w:space="0" w:color="000000"/>
              <w:left w:val="nil"/>
              <w:bottom w:val="nil"/>
              <w:right w:val="nil"/>
            </w:tcBorders>
          </w:tcPr>
          <w:p w:rsidR="002957E9" w:rsidRDefault="002957E9">
            <w:pPr>
              <w:pStyle w:val="TableParagraph"/>
              <w:spacing w:before="8"/>
              <w:rPr>
                <w:i/>
                <w:sz w:val="24"/>
                <w:szCs w:val="24"/>
              </w:rPr>
            </w:pPr>
          </w:p>
          <w:p w:rsidR="002957E9" w:rsidRDefault="002957E9" w:rsidP="00082038">
            <w:pPr>
              <w:pStyle w:val="TableParagraph"/>
              <w:tabs>
                <w:tab w:val="left" w:pos="836"/>
              </w:tabs>
              <w:spacing w:line="302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082038">
              <w:rPr>
                <w:sz w:val="24"/>
                <w:szCs w:val="24"/>
                <w:u w:val="single"/>
                <w:lang w:val="ru-RU"/>
              </w:rPr>
              <w:t>6</w:t>
            </w:r>
            <w:r w:rsidR="007C0C5C">
              <w:rPr>
                <w:sz w:val="24"/>
                <w:szCs w:val="24"/>
                <w:u w:val="single"/>
                <w:lang w:val="ru-RU"/>
              </w:rPr>
              <w:t>-</w:t>
            </w:r>
            <w:r w:rsidR="00BA3122">
              <w:rPr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</w:tbl>
    <w:p w:rsidR="005E32E6" w:rsidRDefault="005E32E6" w:rsidP="001E7C02">
      <w:pPr>
        <w:pStyle w:val="a5"/>
        <w:rPr>
          <w:sz w:val="20"/>
          <w:szCs w:val="20"/>
        </w:rPr>
      </w:pPr>
    </w:p>
    <w:p w:rsidR="001E7C02" w:rsidRPr="001A5FF2" w:rsidRDefault="005E32E6" w:rsidP="001E7C02">
      <w:pPr>
        <w:pStyle w:val="a5"/>
        <w:rPr>
          <w:i/>
        </w:rPr>
      </w:pPr>
      <w:r w:rsidRPr="001A5FF2">
        <w:t xml:space="preserve">  </w:t>
      </w:r>
      <w:r w:rsidR="001E7C02" w:rsidRPr="001A5FF2">
        <w:rPr>
          <w:i/>
        </w:rPr>
        <w:t>О</w:t>
      </w:r>
      <w:r w:rsidR="00082038">
        <w:rPr>
          <w:i/>
        </w:rPr>
        <w:t xml:space="preserve">б итогах </w:t>
      </w:r>
      <w:r w:rsidR="001E7C02" w:rsidRPr="001A5FF2">
        <w:rPr>
          <w:i/>
        </w:rPr>
        <w:t>выполнения в 202</w:t>
      </w:r>
      <w:r w:rsidR="00082038">
        <w:rPr>
          <w:i/>
        </w:rPr>
        <w:t>2</w:t>
      </w:r>
      <w:r w:rsidR="001E7C02" w:rsidRPr="001A5FF2">
        <w:rPr>
          <w:i/>
        </w:rPr>
        <w:t xml:space="preserve"> году муниципального трехстороннего отраслевого  Соглашения между </w:t>
      </w:r>
      <w:r w:rsidR="001E7C02" w:rsidRPr="001A5FF2">
        <w:rPr>
          <w:bCs/>
          <w:i/>
        </w:rPr>
        <w:t>администрацией  Среднеахтубинского муниципального района, работодателями  образовательных организаций Среднеахтубинского муниципального района, территориальной организацией Профессионального союза работников народного образования и науки РФ Среднеахтубинского района по обеспечению социально</w:t>
      </w:r>
      <w:r w:rsidR="00082038">
        <w:rPr>
          <w:bCs/>
          <w:i/>
        </w:rPr>
        <w:t xml:space="preserve"> </w:t>
      </w:r>
      <w:r w:rsidR="001E7C02" w:rsidRPr="001A5FF2">
        <w:rPr>
          <w:bCs/>
          <w:i/>
        </w:rPr>
        <w:t xml:space="preserve">- экономических и правовых гарантий работников отрасли на 2020-2022 годы. (Уведомительная регистрация трехстороннего отраслевого Соглашения в Центре занятости населения Среднеахтубинского района  </w:t>
      </w:r>
      <w:r w:rsidR="001E7C02" w:rsidRPr="001A5FF2">
        <w:rPr>
          <w:bCs/>
          <w:i/>
          <w:u w:val="single"/>
        </w:rPr>
        <w:t xml:space="preserve">№ 265-2019-СРХ  </w:t>
      </w:r>
      <w:r w:rsidR="001E7C02" w:rsidRPr="001A5FF2">
        <w:rPr>
          <w:bCs/>
          <w:i/>
        </w:rPr>
        <w:t>от 25. 12.2019 г.).</w:t>
      </w:r>
      <w:r w:rsidR="001E7C02" w:rsidRPr="001A5FF2">
        <w:rPr>
          <w:i/>
        </w:rPr>
        <w:t xml:space="preserve">  О задачах на 202</w:t>
      </w:r>
      <w:r w:rsidR="00082038">
        <w:rPr>
          <w:i/>
        </w:rPr>
        <w:t>3</w:t>
      </w:r>
      <w:r w:rsidR="001E7C02" w:rsidRPr="001A5FF2">
        <w:rPr>
          <w:i/>
        </w:rPr>
        <w:t xml:space="preserve"> год.</w:t>
      </w:r>
    </w:p>
    <w:p w:rsidR="008603BD" w:rsidRPr="001A5FF2" w:rsidRDefault="008603BD" w:rsidP="001E7C02">
      <w:pPr>
        <w:pStyle w:val="a5"/>
        <w:rPr>
          <w:i/>
        </w:rPr>
      </w:pPr>
    </w:p>
    <w:p w:rsidR="00E83877" w:rsidRPr="0099432C" w:rsidRDefault="008603BD" w:rsidP="008603B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432C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355915" w:rsidRPr="0099432C">
        <w:rPr>
          <w:rFonts w:ascii="Times New Roman" w:hAnsi="Times New Roman" w:cs="Times New Roman"/>
          <w:sz w:val="24"/>
          <w:szCs w:val="24"/>
          <w:lang w:eastAsia="en-US"/>
        </w:rPr>
        <w:t>Заслушав и обсудив доклады:</w:t>
      </w:r>
      <w:r w:rsidR="00355915" w:rsidRPr="0099432C">
        <w:rPr>
          <w:rFonts w:ascii="Times New Roman" w:hAnsi="Times New Roman" w:cs="Times New Roman"/>
          <w:sz w:val="24"/>
          <w:szCs w:val="24"/>
        </w:rPr>
        <w:t xml:space="preserve"> председателя  комитета по образованию  Степановой О.Н.</w:t>
      </w:r>
      <w:r w:rsidR="00355915" w:rsidRPr="0099432C">
        <w:rPr>
          <w:rFonts w:ascii="Times New Roman" w:hAnsi="Times New Roman" w:cs="Times New Roman"/>
          <w:sz w:val="24"/>
          <w:szCs w:val="24"/>
          <w:lang w:eastAsia="en-US"/>
        </w:rPr>
        <w:t>; председателя</w:t>
      </w:r>
      <w:r w:rsidR="00355915" w:rsidRPr="0099432C">
        <w:rPr>
          <w:rFonts w:ascii="Times New Roman" w:hAnsi="Times New Roman" w:cs="Times New Roman"/>
          <w:bCs/>
          <w:sz w:val="24"/>
          <w:szCs w:val="24"/>
        </w:rPr>
        <w:t xml:space="preserve"> территориальной организаци</w:t>
      </w:r>
      <w:r w:rsidR="00556FFE" w:rsidRPr="0099432C">
        <w:rPr>
          <w:rFonts w:ascii="Times New Roman" w:hAnsi="Times New Roman" w:cs="Times New Roman"/>
          <w:bCs/>
          <w:sz w:val="24"/>
          <w:szCs w:val="24"/>
        </w:rPr>
        <w:t>и</w:t>
      </w:r>
      <w:r w:rsidR="00355915" w:rsidRPr="0099432C">
        <w:rPr>
          <w:rFonts w:ascii="Times New Roman" w:hAnsi="Times New Roman" w:cs="Times New Roman"/>
          <w:bCs/>
          <w:sz w:val="24"/>
          <w:szCs w:val="24"/>
        </w:rPr>
        <w:t xml:space="preserve"> Профессионального союза работников народного образования и науки РФ Среднеахтубинского района</w:t>
      </w:r>
      <w:r w:rsidR="00355915" w:rsidRPr="0099432C">
        <w:rPr>
          <w:rFonts w:ascii="Times New Roman" w:hAnsi="Times New Roman" w:cs="Times New Roman"/>
          <w:sz w:val="24"/>
          <w:szCs w:val="24"/>
          <w:lang w:eastAsia="en-US"/>
        </w:rPr>
        <w:t xml:space="preserve">  Г. Р. Страховой; работодателя – полномочного представителя от руководителей образовательных организаций:  директора МОУ СОШ №4 г. Краснослободска И.В. </w:t>
      </w:r>
      <w:proofErr w:type="spellStart"/>
      <w:r w:rsidR="00355915" w:rsidRPr="0099432C">
        <w:rPr>
          <w:rFonts w:ascii="Times New Roman" w:hAnsi="Times New Roman" w:cs="Times New Roman"/>
          <w:sz w:val="24"/>
          <w:szCs w:val="24"/>
          <w:lang w:eastAsia="en-US"/>
        </w:rPr>
        <w:t>Небыковой</w:t>
      </w:r>
      <w:proofErr w:type="spellEnd"/>
      <w:r w:rsidR="00355915" w:rsidRPr="0099432C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</w:p>
    <w:p w:rsidR="00E83877" w:rsidRPr="0099432C" w:rsidRDefault="00082038" w:rsidP="008603B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432C">
        <w:rPr>
          <w:rFonts w:ascii="Times New Roman" w:hAnsi="Times New Roman" w:cs="Times New Roman"/>
          <w:sz w:val="24"/>
          <w:szCs w:val="24"/>
        </w:rPr>
        <w:t>К</w:t>
      </w:r>
      <w:r w:rsidR="00E83877" w:rsidRPr="0099432C">
        <w:rPr>
          <w:rFonts w:ascii="Times New Roman" w:hAnsi="Times New Roman" w:cs="Times New Roman"/>
          <w:sz w:val="24"/>
          <w:szCs w:val="24"/>
        </w:rPr>
        <w:t>омитет</w:t>
      </w:r>
      <w:r w:rsidR="00E83877" w:rsidRPr="009943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3877" w:rsidRPr="0099432C">
        <w:rPr>
          <w:rFonts w:ascii="Times New Roman" w:hAnsi="Times New Roman" w:cs="Times New Roman"/>
          <w:sz w:val="24"/>
          <w:szCs w:val="24"/>
        </w:rPr>
        <w:t>территориальной организации Общероссийского Профсоюза образования Среднеахтубинского района Волгоградской области.</w:t>
      </w:r>
    </w:p>
    <w:p w:rsidR="00355915" w:rsidRPr="0099432C" w:rsidRDefault="00E83877" w:rsidP="008603BD">
      <w:pPr>
        <w:tabs>
          <w:tab w:val="left" w:pos="426"/>
          <w:tab w:val="num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4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постановляет:</w:t>
      </w:r>
    </w:p>
    <w:p w:rsidR="00E83877" w:rsidRPr="0099432C" w:rsidRDefault="008603BD" w:rsidP="008603BD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432C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="00355915" w:rsidRPr="0099432C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355915" w:rsidRPr="0099432C">
        <w:rPr>
          <w:rFonts w:ascii="Times New Roman" w:hAnsi="Times New Roman" w:cs="Times New Roman"/>
          <w:sz w:val="24"/>
          <w:szCs w:val="24"/>
        </w:rPr>
        <w:t xml:space="preserve">Информацию администрации Среднеахтубинского муниципального района, работодателей образовательных организаций муниципального района, </w:t>
      </w:r>
      <w:r w:rsidR="00E83877" w:rsidRPr="0099432C">
        <w:rPr>
          <w:rFonts w:ascii="Times New Roman" w:hAnsi="Times New Roman" w:cs="Times New Roman"/>
          <w:sz w:val="24"/>
          <w:szCs w:val="24"/>
        </w:rPr>
        <w:t>т</w:t>
      </w:r>
      <w:r w:rsidR="00E83877" w:rsidRPr="0099432C">
        <w:rPr>
          <w:rFonts w:ascii="Times New Roman" w:hAnsi="Times New Roman" w:cs="Times New Roman"/>
          <w:bCs/>
          <w:sz w:val="24"/>
          <w:szCs w:val="24"/>
        </w:rPr>
        <w:t xml:space="preserve">ерриториальной организации Профессионального союза работников народного образования и науки РФ Среднеахтубинского района </w:t>
      </w:r>
      <w:r w:rsidR="00355915" w:rsidRPr="0099432C">
        <w:rPr>
          <w:rFonts w:ascii="Times New Roman" w:hAnsi="Times New Roman" w:cs="Times New Roman"/>
          <w:sz w:val="24"/>
          <w:szCs w:val="24"/>
        </w:rPr>
        <w:t xml:space="preserve">о выполнении </w:t>
      </w:r>
      <w:r w:rsidR="00355915" w:rsidRPr="0099432C">
        <w:rPr>
          <w:rFonts w:ascii="Times New Roman" w:hAnsi="Times New Roman" w:cs="Times New Roman"/>
          <w:b/>
          <w:sz w:val="24"/>
          <w:szCs w:val="24"/>
        </w:rPr>
        <w:t>в 202</w:t>
      </w:r>
      <w:r w:rsidR="00082038" w:rsidRPr="0099432C">
        <w:rPr>
          <w:rFonts w:ascii="Times New Roman" w:hAnsi="Times New Roman" w:cs="Times New Roman"/>
          <w:b/>
          <w:sz w:val="24"/>
          <w:szCs w:val="24"/>
        </w:rPr>
        <w:t>2</w:t>
      </w:r>
      <w:r w:rsidR="00355915" w:rsidRPr="0099432C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355915" w:rsidRPr="0099432C">
        <w:rPr>
          <w:rFonts w:ascii="Times New Roman" w:hAnsi="Times New Roman" w:cs="Times New Roman"/>
          <w:sz w:val="24"/>
          <w:szCs w:val="24"/>
        </w:rPr>
        <w:t xml:space="preserve"> отраслевого Соглашения по обеспечению социально-экономических и правовых гарантий работников отрасли на 2020-2022 годы </w:t>
      </w:r>
      <w:r w:rsidR="00355915" w:rsidRPr="0099432C">
        <w:rPr>
          <w:rFonts w:ascii="Times New Roman" w:hAnsi="Times New Roman" w:cs="Times New Roman"/>
          <w:b/>
          <w:sz w:val="24"/>
          <w:szCs w:val="24"/>
        </w:rPr>
        <w:t>принять к сведению</w:t>
      </w:r>
      <w:r w:rsidR="00355915" w:rsidRPr="0099432C">
        <w:rPr>
          <w:rFonts w:ascii="Times New Roman" w:hAnsi="Times New Roman" w:cs="Times New Roman"/>
          <w:sz w:val="24"/>
          <w:szCs w:val="24"/>
        </w:rPr>
        <w:t>.</w:t>
      </w:r>
      <w:r w:rsidR="00355915" w:rsidRPr="0099432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821F6" w:rsidRPr="0099432C">
        <w:rPr>
          <w:rFonts w:ascii="Times New Roman" w:hAnsi="Times New Roman" w:cs="Times New Roman"/>
          <w:sz w:val="24"/>
          <w:szCs w:val="24"/>
          <w:lang w:eastAsia="en-US"/>
        </w:rPr>
        <w:t xml:space="preserve"> Признать работу за отчетный период ___________________.</w:t>
      </w:r>
    </w:p>
    <w:p w:rsidR="00355915" w:rsidRPr="0099432C" w:rsidRDefault="00355915" w:rsidP="008603BD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432C">
        <w:rPr>
          <w:rFonts w:ascii="Times New Roman" w:hAnsi="Times New Roman" w:cs="Times New Roman"/>
          <w:sz w:val="24"/>
          <w:szCs w:val="24"/>
        </w:rPr>
        <w:t>(Информация администрации Среднеахтубинского муниципального района</w:t>
      </w:r>
      <w:r w:rsidRPr="0099432C">
        <w:rPr>
          <w:rFonts w:ascii="Times New Roman" w:hAnsi="Times New Roman" w:cs="Times New Roman"/>
          <w:b/>
          <w:sz w:val="24"/>
          <w:szCs w:val="24"/>
        </w:rPr>
        <w:t xml:space="preserve"> прилагается</w:t>
      </w:r>
      <w:r w:rsidRPr="0099432C">
        <w:rPr>
          <w:rFonts w:ascii="Times New Roman" w:hAnsi="Times New Roman" w:cs="Times New Roman"/>
          <w:sz w:val="24"/>
          <w:szCs w:val="24"/>
        </w:rPr>
        <w:t>).</w:t>
      </w:r>
      <w:r w:rsidRPr="0099432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9432C">
        <w:rPr>
          <w:rFonts w:ascii="Times New Roman" w:hAnsi="Times New Roman" w:cs="Times New Roman"/>
          <w:sz w:val="24"/>
          <w:szCs w:val="24"/>
        </w:rPr>
        <w:t xml:space="preserve">(Информация работодателей образовательных организаций муниципального района </w:t>
      </w:r>
      <w:r w:rsidRPr="0099432C">
        <w:rPr>
          <w:rFonts w:ascii="Times New Roman" w:hAnsi="Times New Roman" w:cs="Times New Roman"/>
          <w:b/>
          <w:sz w:val="24"/>
          <w:szCs w:val="24"/>
        </w:rPr>
        <w:t>прилагается</w:t>
      </w:r>
      <w:r w:rsidRPr="0099432C">
        <w:rPr>
          <w:rFonts w:ascii="Times New Roman" w:hAnsi="Times New Roman" w:cs="Times New Roman"/>
          <w:sz w:val="24"/>
          <w:szCs w:val="24"/>
        </w:rPr>
        <w:t>)</w:t>
      </w:r>
      <w:r w:rsidRPr="0099432C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99432C">
        <w:rPr>
          <w:rFonts w:ascii="Times New Roman" w:hAnsi="Times New Roman" w:cs="Times New Roman"/>
          <w:sz w:val="24"/>
          <w:szCs w:val="24"/>
        </w:rPr>
        <w:t xml:space="preserve">(Информация ТОП  Среднеахтубинского района </w:t>
      </w:r>
      <w:r w:rsidRPr="0099432C">
        <w:rPr>
          <w:rFonts w:ascii="Times New Roman" w:hAnsi="Times New Roman" w:cs="Times New Roman"/>
          <w:b/>
          <w:sz w:val="24"/>
          <w:szCs w:val="24"/>
        </w:rPr>
        <w:t>прилагается</w:t>
      </w:r>
      <w:r w:rsidRPr="0099432C">
        <w:rPr>
          <w:rFonts w:ascii="Times New Roman" w:hAnsi="Times New Roman" w:cs="Times New Roman"/>
          <w:sz w:val="24"/>
          <w:szCs w:val="24"/>
        </w:rPr>
        <w:t>).</w:t>
      </w:r>
    </w:p>
    <w:p w:rsidR="00BA38D4" w:rsidRPr="0099432C" w:rsidRDefault="00355915" w:rsidP="008603BD">
      <w:pPr>
        <w:tabs>
          <w:tab w:val="left" w:pos="426"/>
        </w:tabs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9432C">
        <w:rPr>
          <w:rFonts w:ascii="Times New Roman" w:hAnsi="Times New Roman" w:cs="Times New Roman"/>
          <w:bCs/>
          <w:sz w:val="24"/>
          <w:szCs w:val="24"/>
        </w:rPr>
        <w:lastRenderedPageBreak/>
        <w:t>2.Сторонам социального партнерства  продолжить совместную работу по регулированию социально-трудовых отношений работников образования в соответствии с подписанным отраслевым Соглашением на 202</w:t>
      </w:r>
      <w:r w:rsidR="00772548" w:rsidRPr="0099432C">
        <w:rPr>
          <w:rFonts w:ascii="Times New Roman" w:hAnsi="Times New Roman" w:cs="Times New Roman"/>
          <w:bCs/>
          <w:sz w:val="24"/>
          <w:szCs w:val="24"/>
        </w:rPr>
        <w:t>3</w:t>
      </w:r>
      <w:r w:rsidRPr="0099432C">
        <w:rPr>
          <w:rFonts w:ascii="Times New Roman" w:hAnsi="Times New Roman" w:cs="Times New Roman"/>
          <w:bCs/>
          <w:sz w:val="24"/>
          <w:szCs w:val="24"/>
        </w:rPr>
        <w:t>-202</w:t>
      </w:r>
      <w:r w:rsidR="00772548" w:rsidRPr="0099432C">
        <w:rPr>
          <w:rFonts w:ascii="Times New Roman" w:hAnsi="Times New Roman" w:cs="Times New Roman"/>
          <w:bCs/>
          <w:sz w:val="24"/>
          <w:szCs w:val="24"/>
        </w:rPr>
        <w:t>5</w:t>
      </w:r>
      <w:r w:rsidRPr="0099432C">
        <w:rPr>
          <w:rFonts w:ascii="Times New Roman" w:hAnsi="Times New Roman" w:cs="Times New Roman"/>
          <w:bCs/>
          <w:sz w:val="24"/>
          <w:szCs w:val="24"/>
        </w:rPr>
        <w:t xml:space="preserve"> годы, повышению эффективности социального партнерства на территориальном и локальном уровнях.</w:t>
      </w:r>
      <w:r w:rsidR="008603BD" w:rsidRPr="009943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355915" w:rsidRPr="0099432C" w:rsidRDefault="00355915" w:rsidP="008603BD">
      <w:pPr>
        <w:tabs>
          <w:tab w:val="left" w:pos="426"/>
        </w:tabs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99432C">
        <w:rPr>
          <w:rFonts w:ascii="Times New Roman" w:hAnsi="Times New Roman" w:cs="Times New Roman"/>
          <w:sz w:val="24"/>
          <w:szCs w:val="24"/>
        </w:rPr>
        <w:t>Повышать эффективность взаимодействия с социальными партнерами в вопросах регулирования труда работников образовательных организаций</w:t>
      </w:r>
      <w:r w:rsidR="002D2D5A" w:rsidRPr="0099432C">
        <w:rPr>
          <w:rFonts w:ascii="Times New Roman" w:hAnsi="Times New Roman" w:cs="Times New Roman"/>
          <w:sz w:val="24"/>
          <w:szCs w:val="24"/>
        </w:rPr>
        <w:t>.</w:t>
      </w:r>
    </w:p>
    <w:p w:rsidR="005E503D" w:rsidRPr="0099432C" w:rsidRDefault="005E503D" w:rsidP="005E503D">
      <w:pPr>
        <w:pStyle w:val="a5"/>
        <w:spacing w:line="276" w:lineRule="auto"/>
        <w:rPr>
          <w:bCs/>
          <w:color w:val="000000"/>
          <w:sz w:val="24"/>
          <w:szCs w:val="24"/>
        </w:rPr>
      </w:pPr>
      <w:r w:rsidRPr="0099432C">
        <w:rPr>
          <w:bCs/>
          <w:color w:val="000000"/>
          <w:sz w:val="24"/>
          <w:szCs w:val="24"/>
        </w:rPr>
        <w:t>3. Президиуму</w:t>
      </w:r>
      <w:r w:rsidRPr="0099432C">
        <w:rPr>
          <w:sz w:val="24"/>
          <w:szCs w:val="24"/>
        </w:rPr>
        <w:t xml:space="preserve"> территориальной  организации Общероссийского Профсоюза образования  Среднеахтубинского района</w:t>
      </w:r>
      <w:r w:rsidRPr="0099432C">
        <w:rPr>
          <w:bCs/>
          <w:color w:val="000000"/>
          <w:sz w:val="24"/>
          <w:szCs w:val="24"/>
        </w:rPr>
        <w:t>:</w:t>
      </w:r>
    </w:p>
    <w:p w:rsidR="005E503D" w:rsidRPr="0099432C" w:rsidRDefault="005E503D" w:rsidP="005E503D">
      <w:pPr>
        <w:pStyle w:val="a5"/>
        <w:spacing w:line="276" w:lineRule="auto"/>
        <w:ind w:firstLine="567"/>
        <w:rPr>
          <w:b/>
          <w:bCs/>
          <w:color w:val="000000"/>
          <w:sz w:val="24"/>
          <w:szCs w:val="24"/>
        </w:rPr>
      </w:pPr>
      <w:r w:rsidRPr="0099432C">
        <w:rPr>
          <w:bCs/>
          <w:color w:val="000000"/>
          <w:sz w:val="24"/>
          <w:szCs w:val="24"/>
        </w:rPr>
        <w:t>-контролировать вопросы заключения и выполнения коллективных договоров, реализации основных положений муниципального отраслевого Соглашения на 2023 - 2025 годы;</w:t>
      </w:r>
    </w:p>
    <w:p w:rsidR="005E503D" w:rsidRPr="0099432C" w:rsidRDefault="005E503D" w:rsidP="005E503D">
      <w:pPr>
        <w:pStyle w:val="a5"/>
        <w:spacing w:line="276" w:lineRule="auto"/>
        <w:rPr>
          <w:bCs/>
          <w:color w:val="000000"/>
          <w:sz w:val="24"/>
          <w:szCs w:val="24"/>
        </w:rPr>
      </w:pPr>
      <w:r w:rsidRPr="0099432C">
        <w:rPr>
          <w:bCs/>
          <w:color w:val="000000"/>
          <w:sz w:val="24"/>
          <w:szCs w:val="24"/>
        </w:rPr>
        <w:t xml:space="preserve"> - оказывать помощь первичным профсоюзным организациям в повышении  эффективности контроля в обеспечении здоровых и безопасных условий труда;</w:t>
      </w:r>
    </w:p>
    <w:p w:rsidR="005E503D" w:rsidRPr="0099432C" w:rsidRDefault="005E503D" w:rsidP="005E503D">
      <w:pPr>
        <w:pStyle w:val="a5"/>
        <w:spacing w:line="276" w:lineRule="auto"/>
        <w:ind w:firstLine="567"/>
        <w:rPr>
          <w:bCs/>
          <w:color w:val="000000"/>
          <w:sz w:val="24"/>
          <w:szCs w:val="24"/>
        </w:rPr>
      </w:pPr>
      <w:r w:rsidRPr="0099432C">
        <w:rPr>
          <w:bCs/>
          <w:color w:val="000000"/>
          <w:sz w:val="24"/>
          <w:szCs w:val="24"/>
        </w:rPr>
        <w:t>-</w:t>
      </w:r>
      <w:r w:rsidRPr="0099432C">
        <w:rPr>
          <w:sz w:val="24"/>
          <w:szCs w:val="24"/>
        </w:rPr>
        <w:t xml:space="preserve"> территориальной  организации Общероссийского Профсоюза образования  Среднеахтубинского района</w:t>
      </w:r>
      <w:r w:rsidRPr="0099432C">
        <w:rPr>
          <w:bCs/>
          <w:color w:val="000000"/>
          <w:sz w:val="24"/>
          <w:szCs w:val="24"/>
        </w:rPr>
        <w:t xml:space="preserve"> своевременно информировать обком профсоюза  о социально – экономической обстановке  в образовательных организациях; </w:t>
      </w:r>
    </w:p>
    <w:p w:rsidR="005E503D" w:rsidRPr="0099432C" w:rsidRDefault="005E503D" w:rsidP="005E503D">
      <w:pPr>
        <w:pStyle w:val="a5"/>
        <w:spacing w:line="276" w:lineRule="auto"/>
        <w:rPr>
          <w:bCs/>
          <w:color w:val="000000"/>
          <w:sz w:val="24"/>
          <w:szCs w:val="24"/>
        </w:rPr>
      </w:pPr>
      <w:r w:rsidRPr="0099432C">
        <w:rPr>
          <w:bCs/>
          <w:color w:val="000000"/>
          <w:sz w:val="24"/>
          <w:szCs w:val="24"/>
        </w:rPr>
        <w:t xml:space="preserve">- разместить на сайте </w:t>
      </w:r>
      <w:r w:rsidRPr="0099432C">
        <w:rPr>
          <w:sz w:val="24"/>
          <w:szCs w:val="24"/>
        </w:rPr>
        <w:t xml:space="preserve">территориальной  организации </w:t>
      </w:r>
      <w:r w:rsidRPr="0099432C">
        <w:rPr>
          <w:bCs/>
          <w:color w:val="000000"/>
          <w:sz w:val="24"/>
          <w:szCs w:val="24"/>
        </w:rPr>
        <w:t xml:space="preserve"> текст муниципального трехстороннего отраслевого соглашения на 2023</w:t>
      </w:r>
      <w:r w:rsidR="008B21D8" w:rsidRPr="0099432C">
        <w:rPr>
          <w:bCs/>
          <w:color w:val="000000"/>
          <w:sz w:val="24"/>
          <w:szCs w:val="24"/>
        </w:rPr>
        <w:t xml:space="preserve"> -</w:t>
      </w:r>
      <w:r w:rsidRPr="0099432C">
        <w:rPr>
          <w:bCs/>
          <w:color w:val="000000"/>
          <w:sz w:val="24"/>
          <w:szCs w:val="24"/>
        </w:rPr>
        <w:t xml:space="preserve"> 2025 годы;</w:t>
      </w:r>
    </w:p>
    <w:p w:rsidR="005E503D" w:rsidRPr="0099432C" w:rsidRDefault="005E503D" w:rsidP="005E503D">
      <w:pPr>
        <w:pStyle w:val="a5"/>
        <w:spacing w:line="276" w:lineRule="auto"/>
        <w:rPr>
          <w:sz w:val="24"/>
          <w:szCs w:val="24"/>
        </w:rPr>
      </w:pPr>
    </w:p>
    <w:p w:rsidR="005E503D" w:rsidRPr="0099432C" w:rsidRDefault="005E503D" w:rsidP="005E503D">
      <w:pPr>
        <w:pStyle w:val="a5"/>
        <w:spacing w:line="276" w:lineRule="auto"/>
        <w:rPr>
          <w:sz w:val="24"/>
          <w:szCs w:val="24"/>
        </w:rPr>
      </w:pPr>
      <w:r w:rsidRPr="0099432C">
        <w:rPr>
          <w:sz w:val="24"/>
          <w:szCs w:val="24"/>
        </w:rPr>
        <w:t>4.Первичным профсоюзным организациям:</w:t>
      </w:r>
    </w:p>
    <w:p w:rsidR="005E503D" w:rsidRPr="0099432C" w:rsidRDefault="005E503D" w:rsidP="005E503D">
      <w:pPr>
        <w:pStyle w:val="a5"/>
        <w:spacing w:line="276" w:lineRule="auto"/>
        <w:rPr>
          <w:sz w:val="24"/>
          <w:szCs w:val="24"/>
        </w:rPr>
      </w:pPr>
      <w:r w:rsidRPr="0099432C">
        <w:rPr>
          <w:sz w:val="24"/>
          <w:szCs w:val="24"/>
        </w:rPr>
        <w:t>- решать вопросы включения в коллективные договоры основных показателей отраслевого соглашения;</w:t>
      </w:r>
    </w:p>
    <w:p w:rsidR="005E503D" w:rsidRPr="0099432C" w:rsidRDefault="005E503D" w:rsidP="005E503D">
      <w:pPr>
        <w:jc w:val="both"/>
        <w:rPr>
          <w:rFonts w:ascii="Times New Roman" w:hAnsi="Times New Roman" w:cs="Times New Roman"/>
          <w:sz w:val="24"/>
          <w:szCs w:val="24"/>
        </w:rPr>
      </w:pPr>
      <w:r w:rsidRPr="0099432C">
        <w:rPr>
          <w:rFonts w:ascii="Times New Roman" w:hAnsi="Times New Roman" w:cs="Times New Roman"/>
          <w:sz w:val="24"/>
          <w:szCs w:val="24"/>
        </w:rPr>
        <w:t>- формировать в организациях постоянно  действующие комиссии по регулированию социальн</w:t>
      </w:r>
      <w:proofErr w:type="gramStart"/>
      <w:r w:rsidRPr="0099432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9432C">
        <w:rPr>
          <w:rFonts w:ascii="Times New Roman" w:hAnsi="Times New Roman" w:cs="Times New Roman"/>
          <w:sz w:val="24"/>
          <w:szCs w:val="24"/>
        </w:rPr>
        <w:t xml:space="preserve"> трудовых отношений; </w:t>
      </w:r>
    </w:p>
    <w:p w:rsidR="005E503D" w:rsidRPr="0099432C" w:rsidRDefault="005E503D" w:rsidP="005E503D">
      <w:pPr>
        <w:jc w:val="both"/>
        <w:rPr>
          <w:rFonts w:ascii="Times New Roman" w:hAnsi="Times New Roman" w:cs="Times New Roman"/>
          <w:sz w:val="24"/>
          <w:szCs w:val="24"/>
        </w:rPr>
      </w:pPr>
      <w:r w:rsidRPr="0099432C">
        <w:rPr>
          <w:rFonts w:ascii="Times New Roman" w:hAnsi="Times New Roman" w:cs="Times New Roman"/>
          <w:sz w:val="24"/>
          <w:szCs w:val="24"/>
        </w:rPr>
        <w:t>- пользоваться в практической деятельности примерными коллективными договорами, разработанными специалистами аппарата областной организации Профсоюза;</w:t>
      </w:r>
    </w:p>
    <w:p w:rsidR="005E503D" w:rsidRPr="0099432C" w:rsidRDefault="005E503D" w:rsidP="005E503D">
      <w:pPr>
        <w:jc w:val="both"/>
        <w:rPr>
          <w:rFonts w:ascii="Times New Roman" w:hAnsi="Times New Roman" w:cs="Times New Roman"/>
          <w:sz w:val="24"/>
          <w:szCs w:val="24"/>
        </w:rPr>
      </w:pPr>
      <w:r w:rsidRPr="0099432C">
        <w:rPr>
          <w:rFonts w:ascii="Times New Roman" w:hAnsi="Times New Roman" w:cs="Times New Roman"/>
          <w:sz w:val="24"/>
          <w:szCs w:val="24"/>
        </w:rPr>
        <w:t xml:space="preserve">- добиваться совместно с социальными партнерами–работодателями выполнения коллективных договоров в полном объеме; </w:t>
      </w:r>
    </w:p>
    <w:p w:rsidR="004E0300" w:rsidRPr="0099432C" w:rsidRDefault="005E503D" w:rsidP="005E503D">
      <w:pPr>
        <w:jc w:val="both"/>
        <w:rPr>
          <w:rFonts w:ascii="Times New Roman" w:hAnsi="Times New Roman" w:cs="Times New Roman"/>
          <w:sz w:val="24"/>
          <w:szCs w:val="24"/>
        </w:rPr>
      </w:pPr>
      <w:r w:rsidRPr="0099432C">
        <w:rPr>
          <w:rFonts w:ascii="Times New Roman" w:hAnsi="Times New Roman" w:cs="Times New Roman"/>
          <w:sz w:val="24"/>
          <w:szCs w:val="24"/>
        </w:rPr>
        <w:t>-размещать на сайтах организаций тексты коллективных договоров, в  соответствии с требованиями Закона «Об образовании в Российской Федерации».</w:t>
      </w:r>
    </w:p>
    <w:p w:rsidR="00A53FF0" w:rsidRPr="0099432C" w:rsidRDefault="005E503D" w:rsidP="00A53FF0">
      <w:pPr>
        <w:pStyle w:val="10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2C">
        <w:rPr>
          <w:rFonts w:ascii="Times New Roman" w:hAnsi="Times New Roman" w:cs="Times New Roman"/>
          <w:sz w:val="24"/>
          <w:szCs w:val="24"/>
        </w:rPr>
        <w:t>5</w:t>
      </w:r>
      <w:r w:rsidR="00355915" w:rsidRPr="0099432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55915" w:rsidRPr="0099432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55915" w:rsidRPr="0099432C">
        <w:rPr>
          <w:rFonts w:ascii="Times New Roman" w:hAnsi="Times New Roman" w:cs="Times New Roman"/>
          <w:sz w:val="24"/>
          <w:szCs w:val="24"/>
        </w:rPr>
        <w:t xml:space="preserve"> выполнением  Постановления  </w:t>
      </w:r>
      <w:r w:rsidR="00983F89" w:rsidRPr="009943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A789F" w:rsidRPr="0099432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55915" w:rsidRPr="0099432C">
        <w:rPr>
          <w:rFonts w:ascii="Times New Roman" w:hAnsi="Times New Roman" w:cs="Times New Roman"/>
          <w:sz w:val="24"/>
          <w:szCs w:val="24"/>
        </w:rPr>
        <w:t xml:space="preserve"> Пленума</w:t>
      </w:r>
      <w:r w:rsidR="00983F89" w:rsidRPr="0099432C">
        <w:rPr>
          <w:rFonts w:ascii="Times New Roman" w:hAnsi="Times New Roman" w:cs="Times New Roman"/>
          <w:sz w:val="24"/>
          <w:szCs w:val="24"/>
        </w:rPr>
        <w:t xml:space="preserve"> территориальной организации</w:t>
      </w:r>
      <w:r w:rsidR="00355915" w:rsidRPr="0099432C">
        <w:rPr>
          <w:rFonts w:ascii="Times New Roman" w:hAnsi="Times New Roman" w:cs="Times New Roman"/>
          <w:sz w:val="24"/>
          <w:szCs w:val="24"/>
        </w:rPr>
        <w:t xml:space="preserve">  возложить на Президиум </w:t>
      </w:r>
      <w:proofErr w:type="spellStart"/>
      <w:r w:rsidR="00355915" w:rsidRPr="0099432C">
        <w:rPr>
          <w:rFonts w:ascii="Times New Roman" w:hAnsi="Times New Roman" w:cs="Times New Roman"/>
          <w:sz w:val="24"/>
          <w:szCs w:val="24"/>
        </w:rPr>
        <w:t>Среднеахтубинского</w:t>
      </w:r>
      <w:proofErr w:type="spellEnd"/>
      <w:r w:rsidR="00355915" w:rsidRPr="0099432C">
        <w:rPr>
          <w:rFonts w:ascii="Times New Roman" w:hAnsi="Times New Roman" w:cs="Times New Roman"/>
          <w:sz w:val="24"/>
          <w:szCs w:val="24"/>
        </w:rPr>
        <w:t xml:space="preserve">  </w:t>
      </w:r>
      <w:r w:rsidR="008B21D8" w:rsidRPr="0099432C">
        <w:rPr>
          <w:rFonts w:ascii="Times New Roman" w:hAnsi="Times New Roman" w:cs="Times New Roman"/>
          <w:sz w:val="24"/>
          <w:szCs w:val="24"/>
        </w:rPr>
        <w:t>К</w:t>
      </w:r>
      <w:r w:rsidR="00355915" w:rsidRPr="0099432C">
        <w:rPr>
          <w:rFonts w:ascii="Times New Roman" w:hAnsi="Times New Roman" w:cs="Times New Roman"/>
          <w:sz w:val="24"/>
          <w:szCs w:val="24"/>
        </w:rPr>
        <w:t>омитета  Профсоюза</w:t>
      </w:r>
      <w:r w:rsidR="001A5FF2" w:rsidRPr="0099432C">
        <w:rPr>
          <w:rFonts w:ascii="Times New Roman" w:hAnsi="Times New Roman" w:cs="Times New Roman"/>
          <w:sz w:val="24"/>
          <w:szCs w:val="24"/>
        </w:rPr>
        <w:t>.</w:t>
      </w:r>
    </w:p>
    <w:p w:rsidR="001A5FF2" w:rsidRPr="001A5FF2" w:rsidRDefault="001A5FF2" w:rsidP="00A53FF0">
      <w:pPr>
        <w:pStyle w:val="10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E58" w:rsidRPr="001A5FF2" w:rsidRDefault="00355915" w:rsidP="00A53FF0">
      <w:pPr>
        <w:spacing w:line="360" w:lineRule="auto"/>
        <w:rPr>
          <w:rFonts w:ascii="Times New Roman" w:hAnsi="Times New Roman" w:cs="Times New Roman"/>
        </w:rPr>
      </w:pPr>
      <w:r w:rsidRPr="001A5FF2">
        <w:rPr>
          <w:rFonts w:ascii="Times New Roman" w:hAnsi="Times New Roman" w:cs="Times New Roman"/>
        </w:rPr>
        <w:t xml:space="preserve">  </w:t>
      </w:r>
      <w:r w:rsidR="00492E58" w:rsidRPr="001A5FF2">
        <w:rPr>
          <w:rFonts w:ascii="Times New Roman" w:hAnsi="Times New Roman" w:cs="Times New Roman"/>
        </w:rPr>
        <w:t>Председатель                                                                                                                                               территориальной   организации Профессионального союза                                                                                                работников народного образования и науки РФ                                                                                                    Среднеахтубинского района  Волгоградской области        _________</w:t>
      </w:r>
      <w:r w:rsidR="00A53FF0" w:rsidRPr="001A5FF2">
        <w:rPr>
          <w:rFonts w:ascii="Times New Roman" w:hAnsi="Times New Roman" w:cs="Times New Roman"/>
        </w:rPr>
        <w:t>_____   Г.Р. Страхова</w:t>
      </w:r>
    </w:p>
    <w:p w:rsidR="00355915" w:rsidRPr="001A5FF2" w:rsidRDefault="00A53FF0" w:rsidP="00355915">
      <w:pPr>
        <w:ind w:left="-567" w:firstLine="567"/>
        <w:jc w:val="both"/>
        <w:rPr>
          <w:rFonts w:ascii="Times New Roman" w:hAnsi="Times New Roman" w:cs="Times New Roman"/>
        </w:rPr>
      </w:pPr>
      <w:r w:rsidRPr="001A5FF2">
        <w:rPr>
          <w:rFonts w:ascii="Times New Roman" w:hAnsi="Times New Roman" w:cs="Times New Roman"/>
        </w:rPr>
        <w:t xml:space="preserve">   </w:t>
      </w:r>
      <w:r w:rsidR="00355915" w:rsidRPr="001A5FF2">
        <w:rPr>
          <w:rFonts w:ascii="Times New Roman" w:hAnsi="Times New Roman" w:cs="Times New Roman"/>
        </w:rPr>
        <w:tab/>
      </w:r>
      <w:r w:rsidR="00355915" w:rsidRPr="001A5FF2">
        <w:rPr>
          <w:rFonts w:ascii="Times New Roman" w:hAnsi="Times New Roman" w:cs="Times New Roman"/>
        </w:rPr>
        <w:tab/>
      </w:r>
      <w:r w:rsidR="00355915" w:rsidRPr="001A5FF2">
        <w:rPr>
          <w:rFonts w:ascii="Times New Roman" w:hAnsi="Times New Roman" w:cs="Times New Roman"/>
        </w:rPr>
        <w:tab/>
      </w:r>
      <w:r w:rsidR="00355915" w:rsidRPr="001A5FF2">
        <w:rPr>
          <w:rFonts w:ascii="Times New Roman" w:hAnsi="Times New Roman" w:cs="Times New Roman"/>
        </w:rPr>
        <w:tab/>
      </w:r>
      <w:r w:rsidR="00355915" w:rsidRPr="001A5FF2">
        <w:rPr>
          <w:rFonts w:ascii="Times New Roman" w:hAnsi="Times New Roman" w:cs="Times New Roman"/>
        </w:rPr>
        <w:tab/>
        <w:t xml:space="preserve">                                                                        </w:t>
      </w:r>
    </w:p>
    <w:p w:rsidR="00355915" w:rsidRPr="001A5FF2" w:rsidRDefault="00355915" w:rsidP="0035591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55915" w:rsidRPr="001A5FF2" w:rsidSect="003559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C3141"/>
    <w:multiLevelType w:val="hybridMultilevel"/>
    <w:tmpl w:val="C02288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957E9"/>
    <w:rsid w:val="00082038"/>
    <w:rsid w:val="000F2CCD"/>
    <w:rsid w:val="0017707C"/>
    <w:rsid w:val="001A5FF2"/>
    <w:rsid w:val="001B5B6D"/>
    <w:rsid w:val="001E7C02"/>
    <w:rsid w:val="00261F20"/>
    <w:rsid w:val="00264097"/>
    <w:rsid w:val="00273DF6"/>
    <w:rsid w:val="002957E9"/>
    <w:rsid w:val="002D2D5A"/>
    <w:rsid w:val="00355915"/>
    <w:rsid w:val="003D5723"/>
    <w:rsid w:val="00484C16"/>
    <w:rsid w:val="00492E58"/>
    <w:rsid w:val="004B2BDB"/>
    <w:rsid w:val="004E0300"/>
    <w:rsid w:val="00556FFE"/>
    <w:rsid w:val="0057636F"/>
    <w:rsid w:val="005E32E6"/>
    <w:rsid w:val="005E503D"/>
    <w:rsid w:val="00662A57"/>
    <w:rsid w:val="00702013"/>
    <w:rsid w:val="00723961"/>
    <w:rsid w:val="00735AAD"/>
    <w:rsid w:val="00772548"/>
    <w:rsid w:val="007C0C5C"/>
    <w:rsid w:val="00802EA2"/>
    <w:rsid w:val="008603BD"/>
    <w:rsid w:val="008830F7"/>
    <w:rsid w:val="008932ED"/>
    <w:rsid w:val="008B21D8"/>
    <w:rsid w:val="008D5502"/>
    <w:rsid w:val="00983F89"/>
    <w:rsid w:val="0099432C"/>
    <w:rsid w:val="009A789F"/>
    <w:rsid w:val="009B04B5"/>
    <w:rsid w:val="00A41D49"/>
    <w:rsid w:val="00A53FF0"/>
    <w:rsid w:val="00AB2836"/>
    <w:rsid w:val="00AB7AED"/>
    <w:rsid w:val="00AE2921"/>
    <w:rsid w:val="00B52A8C"/>
    <w:rsid w:val="00B97E18"/>
    <w:rsid w:val="00BA3122"/>
    <w:rsid w:val="00BA38D4"/>
    <w:rsid w:val="00C821F6"/>
    <w:rsid w:val="00CC26BA"/>
    <w:rsid w:val="00D12835"/>
    <w:rsid w:val="00D404E3"/>
    <w:rsid w:val="00DC121D"/>
    <w:rsid w:val="00DD6D9A"/>
    <w:rsid w:val="00DE21DD"/>
    <w:rsid w:val="00E83877"/>
    <w:rsid w:val="00EA31D9"/>
    <w:rsid w:val="00EE2D40"/>
    <w:rsid w:val="00F35FD7"/>
    <w:rsid w:val="00FC753E"/>
    <w:rsid w:val="00FF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95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2957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9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7E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1E7C0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1E7C02"/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Текст Знак1"/>
    <w:aliases w:val="Текст Знак Знак Знак Знак"/>
    <w:link w:val="a7"/>
    <w:locked/>
    <w:rsid w:val="00355915"/>
    <w:rPr>
      <w:rFonts w:ascii="Courier New" w:hAnsi="Courier New" w:cs="Courier New"/>
    </w:rPr>
  </w:style>
  <w:style w:type="paragraph" w:styleId="a7">
    <w:name w:val="Plain Text"/>
    <w:aliases w:val="Текст Знак Знак Знак"/>
    <w:basedOn w:val="a"/>
    <w:link w:val="1"/>
    <w:unhideWhenUsed/>
    <w:rsid w:val="00355915"/>
    <w:pPr>
      <w:spacing w:after="0" w:line="240" w:lineRule="auto"/>
    </w:pPr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uiPriority w:val="99"/>
    <w:semiHidden/>
    <w:rsid w:val="00355915"/>
    <w:rPr>
      <w:rFonts w:ascii="Consolas" w:hAnsi="Consolas"/>
      <w:sz w:val="21"/>
      <w:szCs w:val="21"/>
    </w:rPr>
  </w:style>
  <w:style w:type="paragraph" w:customStyle="1" w:styleId="10">
    <w:name w:val="Без интервала1"/>
    <w:rsid w:val="00355915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35</cp:revision>
  <cp:lastPrinted>2022-03-15T14:16:00Z</cp:lastPrinted>
  <dcterms:created xsi:type="dcterms:W3CDTF">2022-03-12T23:17:00Z</dcterms:created>
  <dcterms:modified xsi:type="dcterms:W3CDTF">2023-03-13T11:51:00Z</dcterms:modified>
</cp:coreProperties>
</file>