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FB" w:rsidRPr="000036DB" w:rsidRDefault="00036EAB" w:rsidP="006244FB">
      <w:pPr>
        <w:spacing w:after="0" w:line="240" w:lineRule="auto"/>
        <w:jc w:val="right"/>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i/>
          <w:sz w:val="24"/>
          <w:szCs w:val="24"/>
          <w:u w:val="single"/>
          <w:lang w:eastAsia="ar-SA"/>
        </w:rPr>
        <w:t xml:space="preserve"> </w:t>
      </w:r>
    </w:p>
    <w:p w:rsidR="006244FB" w:rsidRPr="006244FB" w:rsidRDefault="006244FB" w:rsidP="006244FB">
      <w:pPr>
        <w:spacing w:after="0" w:line="240" w:lineRule="auto"/>
        <w:jc w:val="center"/>
        <w:rPr>
          <w:rFonts w:ascii="Times New Roman" w:eastAsia="Times New Roman" w:hAnsi="Times New Roman" w:cs="Times New Roman"/>
          <w:b/>
          <w:i/>
          <w:sz w:val="28"/>
          <w:szCs w:val="28"/>
          <w:u w:val="single"/>
          <w:lang w:eastAsia="ar-SA"/>
        </w:rPr>
      </w:pPr>
      <w:r w:rsidRPr="006244FB">
        <w:rPr>
          <w:rFonts w:ascii="Times New Roman" w:hAnsi="Times New Roman" w:cs="Times New Roman"/>
          <w:noProof/>
          <w:sz w:val="28"/>
          <w:szCs w:val="28"/>
          <w:lang w:eastAsia="ru-RU"/>
        </w:rPr>
        <w:drawing>
          <wp:inline distT="0" distB="0" distL="0" distR="0" wp14:anchorId="79A4E7CC" wp14:editId="465D815C">
            <wp:extent cx="380010" cy="414640"/>
            <wp:effectExtent l="0" t="0" r="1270" b="5080"/>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56" cy="426693"/>
                    </a:xfrm>
                    <a:prstGeom prst="rect">
                      <a:avLst/>
                    </a:prstGeom>
                    <a:noFill/>
                    <a:ln>
                      <a:noFill/>
                    </a:ln>
                  </pic:spPr>
                </pic:pic>
              </a:graphicData>
            </a:graphic>
          </wp:inline>
        </w:drawing>
      </w:r>
    </w:p>
    <w:p w:rsidR="006244FB" w:rsidRPr="006244FB" w:rsidRDefault="006244FB" w:rsidP="006244FB">
      <w:pPr>
        <w:spacing w:after="0" w:line="240" w:lineRule="auto"/>
        <w:jc w:val="center"/>
        <w:rPr>
          <w:rFonts w:ascii="Times New Roman" w:eastAsia="Times New Roman" w:hAnsi="Times New Roman" w:cs="Times New Roman"/>
          <w:sz w:val="20"/>
          <w:szCs w:val="20"/>
          <w:lang w:eastAsia="ar-SA"/>
        </w:rPr>
      </w:pPr>
      <w:r w:rsidRPr="006244FB">
        <w:rPr>
          <w:rFonts w:ascii="Times New Roman" w:eastAsia="Times New Roman" w:hAnsi="Times New Roman" w:cs="Times New Roman"/>
          <w:sz w:val="20"/>
          <w:szCs w:val="20"/>
          <w:lang w:eastAsia="ar-SA"/>
        </w:rPr>
        <w:t>ПРОФЕССИОНАЛЬНЫЙ СОЮЗ РАБОТНИКОВ НАРОДНОГО ОБРАЗОВАНИЯ И НАУКИ РОССИЙСКОЙ ФЕДЕРАЦИИ</w:t>
      </w:r>
    </w:p>
    <w:p w:rsidR="006244FB" w:rsidRPr="006244FB" w:rsidRDefault="006244FB" w:rsidP="006244FB">
      <w:pPr>
        <w:spacing w:after="0" w:line="240" w:lineRule="auto"/>
        <w:jc w:val="center"/>
        <w:rPr>
          <w:rFonts w:ascii="Times New Roman" w:eastAsia="Times New Roman" w:hAnsi="Times New Roman" w:cs="Times New Roman"/>
          <w:b/>
          <w:sz w:val="20"/>
          <w:szCs w:val="20"/>
          <w:lang w:eastAsia="ar-SA"/>
        </w:rPr>
      </w:pPr>
      <w:r w:rsidRPr="006244FB">
        <w:rPr>
          <w:rFonts w:ascii="Times New Roman" w:hAnsi="Times New Roman" w:cs="Times New Roman"/>
          <w:b/>
          <w:bCs/>
          <w:sz w:val="20"/>
          <w:szCs w:val="20"/>
        </w:rPr>
        <w:t xml:space="preserve">РЕГИОНАЛЬНАЯ ОРГАНИЗАЦИЯ ПРОФЕССИОНАЛЬНОГО СОЮЗА РАБОТНИКОВ НАРОДНОГО ОБРАЗОВАНИЯ И НАУКИ РОССИЙСКОЙ ФЕДЕРАЦИИ </w:t>
      </w:r>
      <w:r>
        <w:rPr>
          <w:rFonts w:ascii="Times New Roman" w:hAnsi="Times New Roman" w:cs="Times New Roman"/>
          <w:b/>
          <w:bCs/>
          <w:sz w:val="20"/>
          <w:szCs w:val="20"/>
        </w:rPr>
        <w:br/>
      </w:r>
      <w:r w:rsidRPr="006244FB">
        <w:rPr>
          <w:rFonts w:ascii="Times New Roman" w:hAnsi="Times New Roman" w:cs="Times New Roman"/>
          <w:b/>
          <w:bCs/>
          <w:sz w:val="20"/>
          <w:szCs w:val="20"/>
        </w:rPr>
        <w:t>В РЕСПУБЛИКЕ МАРИЙ ЭЛ</w:t>
      </w:r>
    </w:p>
    <w:p w:rsidR="006244FB" w:rsidRPr="006244FB" w:rsidRDefault="006244FB" w:rsidP="006244FB">
      <w:pPr>
        <w:spacing w:after="0" w:line="240" w:lineRule="auto"/>
        <w:jc w:val="center"/>
        <w:rPr>
          <w:rFonts w:ascii="Times New Roman" w:eastAsia="Times New Roman" w:hAnsi="Times New Roman" w:cs="Times New Roman"/>
          <w:sz w:val="20"/>
          <w:szCs w:val="20"/>
          <w:lang w:eastAsia="ar-SA"/>
        </w:rPr>
      </w:pPr>
      <w:r w:rsidRPr="006244FB">
        <w:rPr>
          <w:rFonts w:ascii="Times New Roman" w:eastAsia="Times New Roman" w:hAnsi="Times New Roman" w:cs="Times New Roman"/>
          <w:sz w:val="20"/>
          <w:szCs w:val="20"/>
          <w:lang w:eastAsia="ar-SA"/>
        </w:rPr>
        <w:t>(</w:t>
      </w:r>
      <w:r w:rsidRPr="006244FB">
        <w:rPr>
          <w:rFonts w:ascii="Times New Roman" w:hAnsi="Times New Roman" w:cs="Times New Roman"/>
          <w:bCs/>
          <w:sz w:val="20"/>
          <w:szCs w:val="20"/>
        </w:rPr>
        <w:t>РЕГИОНАЛЬНАЯ ОРГАНИЗАЦИЯ ОБЩЕРОССИЙСКОГО ПРОФСОЮЗА ОБРАЗОВАНИЯ В РЕСПУБЛИКЕ МАРИЙ ЭЛ</w:t>
      </w:r>
      <w:r w:rsidRPr="006244FB">
        <w:rPr>
          <w:rFonts w:ascii="Times New Roman" w:eastAsia="Times New Roman" w:hAnsi="Times New Roman" w:cs="Times New Roman"/>
          <w:sz w:val="20"/>
          <w:szCs w:val="20"/>
          <w:lang w:eastAsia="ar-SA"/>
        </w:rPr>
        <w:t>)</w:t>
      </w:r>
    </w:p>
    <w:p w:rsidR="006244FB" w:rsidRPr="00065D90" w:rsidRDefault="006244FB" w:rsidP="006244FB">
      <w:pPr>
        <w:pStyle w:val="Default"/>
        <w:jc w:val="center"/>
        <w:rPr>
          <w:b/>
          <w:bCs/>
        </w:rPr>
      </w:pPr>
    </w:p>
    <w:p w:rsidR="006244FB" w:rsidRPr="00A444AB" w:rsidRDefault="00843CF4" w:rsidP="006244FB">
      <w:pPr>
        <w:pStyle w:val="Default"/>
        <w:jc w:val="center"/>
        <w:rPr>
          <w:sz w:val="18"/>
          <w:szCs w:val="18"/>
        </w:rPr>
      </w:pPr>
      <w:r>
        <w:rPr>
          <w:b/>
          <w:bCs/>
          <w:sz w:val="28"/>
          <w:szCs w:val="28"/>
        </w:rPr>
        <w:t>КОМИТЕТ</w:t>
      </w:r>
    </w:p>
    <w:p w:rsidR="006244FB" w:rsidRPr="006244FB" w:rsidRDefault="006244FB" w:rsidP="006244FB">
      <w:pPr>
        <w:pStyle w:val="Default"/>
        <w:jc w:val="center"/>
        <w:rPr>
          <w:sz w:val="28"/>
          <w:szCs w:val="28"/>
        </w:rPr>
      </w:pPr>
      <w:r w:rsidRPr="006244FB">
        <w:rPr>
          <w:b/>
          <w:sz w:val="28"/>
          <w:szCs w:val="28"/>
          <w:u w:val="single"/>
        </w:rPr>
        <w:t>________________________ПОСТАНОВЛЕНИЕ___</w:t>
      </w:r>
      <w:r>
        <w:rPr>
          <w:b/>
          <w:sz w:val="28"/>
          <w:szCs w:val="28"/>
          <w:u w:val="single"/>
        </w:rPr>
        <w:t>_________________</w:t>
      </w:r>
    </w:p>
    <w:p w:rsidR="006244FB" w:rsidRPr="006244FB" w:rsidRDefault="006244FB" w:rsidP="006244FB">
      <w:pPr>
        <w:spacing w:after="0" w:line="240" w:lineRule="auto"/>
        <w:jc w:val="both"/>
        <w:rPr>
          <w:rFonts w:ascii="Times New Roman" w:hAnsi="Times New Roman" w:cs="Times New Roman"/>
          <w:sz w:val="28"/>
          <w:szCs w:val="28"/>
        </w:rPr>
      </w:pPr>
    </w:p>
    <w:p w:rsidR="006244FB" w:rsidRPr="00FE4C8F" w:rsidRDefault="006244FB" w:rsidP="006244FB">
      <w:pPr>
        <w:spacing w:after="0" w:line="240" w:lineRule="auto"/>
        <w:jc w:val="both"/>
        <w:rPr>
          <w:rFonts w:ascii="Times New Roman" w:hAnsi="Times New Roman" w:cs="Times New Roman"/>
          <w:sz w:val="27"/>
          <w:szCs w:val="27"/>
        </w:rPr>
      </w:pPr>
      <w:r w:rsidRPr="00FE4C8F">
        <w:rPr>
          <w:rFonts w:ascii="Times New Roman" w:hAnsi="Times New Roman" w:cs="Times New Roman"/>
          <w:sz w:val="27"/>
          <w:szCs w:val="27"/>
        </w:rPr>
        <w:t>«0</w:t>
      </w:r>
      <w:r w:rsidR="00843CF4" w:rsidRPr="00FE4C8F">
        <w:rPr>
          <w:rFonts w:ascii="Times New Roman" w:hAnsi="Times New Roman" w:cs="Times New Roman"/>
          <w:sz w:val="27"/>
          <w:szCs w:val="27"/>
        </w:rPr>
        <w:t>8</w:t>
      </w:r>
      <w:r w:rsidRPr="00FE4C8F">
        <w:rPr>
          <w:rFonts w:ascii="Times New Roman" w:hAnsi="Times New Roman" w:cs="Times New Roman"/>
          <w:sz w:val="27"/>
          <w:szCs w:val="27"/>
        </w:rPr>
        <w:t xml:space="preserve">» </w:t>
      </w:r>
      <w:r w:rsidR="00843CF4" w:rsidRPr="00FE4C8F">
        <w:rPr>
          <w:rFonts w:ascii="Times New Roman" w:hAnsi="Times New Roman" w:cs="Times New Roman"/>
          <w:sz w:val="27"/>
          <w:szCs w:val="27"/>
        </w:rPr>
        <w:t>декабря</w:t>
      </w:r>
      <w:r w:rsidRPr="00FE4C8F">
        <w:rPr>
          <w:rFonts w:ascii="Times New Roman" w:hAnsi="Times New Roman" w:cs="Times New Roman"/>
          <w:sz w:val="27"/>
          <w:szCs w:val="27"/>
        </w:rPr>
        <w:t xml:space="preserve"> 2022 г.</w:t>
      </w:r>
      <w:r w:rsidRPr="00FE4C8F">
        <w:rPr>
          <w:rFonts w:ascii="Times New Roman" w:hAnsi="Times New Roman" w:cs="Times New Roman"/>
          <w:sz w:val="27"/>
          <w:szCs w:val="27"/>
        </w:rPr>
        <w:tab/>
        <w:t xml:space="preserve">г. Йошкар-Ола                                                  № </w:t>
      </w:r>
      <w:r w:rsidR="00A444AB" w:rsidRPr="00FE4C8F">
        <w:rPr>
          <w:rFonts w:ascii="Times New Roman" w:hAnsi="Times New Roman" w:cs="Times New Roman"/>
          <w:sz w:val="27"/>
          <w:szCs w:val="27"/>
        </w:rPr>
        <w:t>8</w:t>
      </w:r>
      <w:r w:rsidR="00843CF4" w:rsidRPr="00FE4C8F">
        <w:rPr>
          <w:rFonts w:ascii="Times New Roman" w:hAnsi="Times New Roman" w:cs="Times New Roman"/>
          <w:sz w:val="27"/>
          <w:szCs w:val="27"/>
        </w:rPr>
        <w:t> </w:t>
      </w:r>
      <w:r w:rsidRPr="00FE4C8F">
        <w:rPr>
          <w:rFonts w:ascii="Times New Roman" w:hAnsi="Times New Roman" w:cs="Times New Roman"/>
          <w:sz w:val="27"/>
          <w:szCs w:val="27"/>
        </w:rPr>
        <w:t>-</w:t>
      </w:r>
      <w:r w:rsidR="00843CF4" w:rsidRPr="00FE4C8F">
        <w:rPr>
          <w:rFonts w:ascii="Times New Roman" w:hAnsi="Times New Roman" w:cs="Times New Roman"/>
          <w:sz w:val="27"/>
          <w:szCs w:val="27"/>
        </w:rPr>
        <w:t> </w:t>
      </w:r>
      <w:r w:rsidR="000613AD">
        <w:rPr>
          <w:rFonts w:ascii="Times New Roman" w:hAnsi="Times New Roman" w:cs="Times New Roman"/>
          <w:sz w:val="27"/>
          <w:szCs w:val="27"/>
        </w:rPr>
        <w:t>4</w:t>
      </w:r>
    </w:p>
    <w:p w:rsidR="006244FB" w:rsidRPr="00FE4C8F" w:rsidRDefault="006244FB" w:rsidP="006244FB">
      <w:pPr>
        <w:spacing w:after="0" w:line="240" w:lineRule="auto"/>
        <w:jc w:val="right"/>
        <w:rPr>
          <w:rFonts w:ascii="Times New Roman" w:hAnsi="Times New Roman" w:cs="Times New Roman"/>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44FB" w:rsidRPr="00FE4C8F" w:rsidTr="002E3A8B">
        <w:trPr>
          <w:trHeight w:val="1685"/>
        </w:trPr>
        <w:tc>
          <w:tcPr>
            <w:tcW w:w="4672" w:type="dxa"/>
          </w:tcPr>
          <w:p w:rsidR="006244FB" w:rsidRPr="00FE4C8F" w:rsidRDefault="006244FB" w:rsidP="00A444AB">
            <w:pPr>
              <w:spacing w:after="0" w:line="240" w:lineRule="auto"/>
              <w:ind w:firstLine="29"/>
              <w:jc w:val="both"/>
              <w:rPr>
                <w:rFonts w:ascii="Times New Roman" w:hAnsi="Times New Roman" w:cs="Times New Roman"/>
                <w:b/>
                <w:sz w:val="27"/>
                <w:szCs w:val="27"/>
              </w:rPr>
            </w:pPr>
            <w:r w:rsidRPr="00FE4C8F">
              <w:rPr>
                <w:rFonts w:ascii="Times New Roman" w:hAnsi="Times New Roman" w:cs="Times New Roman"/>
                <w:b/>
                <w:sz w:val="27"/>
                <w:szCs w:val="27"/>
              </w:rPr>
              <w:t xml:space="preserve">О </w:t>
            </w:r>
            <w:r w:rsidR="00A444AB" w:rsidRPr="00FE4C8F">
              <w:rPr>
                <w:rFonts w:ascii="Times New Roman" w:hAnsi="Times New Roman" w:cs="Times New Roman"/>
                <w:b/>
                <w:sz w:val="27"/>
                <w:szCs w:val="27"/>
              </w:rPr>
              <w:t xml:space="preserve">мерах по укреплению организационного единства профсоюзных организаций на основе развития корпоративной культуры </w:t>
            </w:r>
            <w:r w:rsidRPr="00FE4C8F">
              <w:rPr>
                <w:rFonts w:ascii="Times New Roman" w:hAnsi="Times New Roman" w:cs="Times New Roman"/>
                <w:b/>
                <w:sz w:val="27"/>
                <w:szCs w:val="27"/>
              </w:rPr>
              <w:t xml:space="preserve"> </w:t>
            </w:r>
            <w:r w:rsidR="00A444AB" w:rsidRPr="00FE4C8F">
              <w:rPr>
                <w:rFonts w:ascii="Times New Roman" w:hAnsi="Times New Roman" w:cs="Times New Roman"/>
                <w:b/>
                <w:sz w:val="27"/>
                <w:szCs w:val="27"/>
              </w:rPr>
              <w:t xml:space="preserve"> </w:t>
            </w:r>
          </w:p>
        </w:tc>
        <w:tc>
          <w:tcPr>
            <w:tcW w:w="4673" w:type="dxa"/>
          </w:tcPr>
          <w:p w:rsidR="006244FB" w:rsidRPr="00FE4C8F" w:rsidRDefault="006244FB" w:rsidP="006244FB">
            <w:pPr>
              <w:spacing w:after="0" w:line="240" w:lineRule="auto"/>
              <w:jc w:val="both"/>
              <w:rPr>
                <w:rFonts w:ascii="Times New Roman" w:hAnsi="Times New Roman" w:cs="Times New Roman"/>
                <w:sz w:val="27"/>
                <w:szCs w:val="27"/>
              </w:rPr>
            </w:pPr>
          </w:p>
        </w:tc>
      </w:tr>
    </w:tbl>
    <w:p w:rsidR="006244FB" w:rsidRDefault="006244FB" w:rsidP="006244FB">
      <w:pPr>
        <w:spacing w:after="0" w:line="240" w:lineRule="auto"/>
        <w:ind w:firstLine="709"/>
        <w:jc w:val="both"/>
        <w:rPr>
          <w:rFonts w:ascii="Times New Roman" w:hAnsi="Times New Roman" w:cs="Times New Roman"/>
          <w:sz w:val="27"/>
          <w:szCs w:val="27"/>
        </w:rPr>
      </w:pPr>
    </w:p>
    <w:p w:rsidR="00C76276" w:rsidRPr="00FE4C8F" w:rsidRDefault="00C76276" w:rsidP="006244FB">
      <w:pPr>
        <w:spacing w:after="0" w:line="240" w:lineRule="auto"/>
        <w:ind w:firstLine="709"/>
        <w:jc w:val="both"/>
        <w:rPr>
          <w:rFonts w:ascii="Times New Roman" w:hAnsi="Times New Roman" w:cs="Times New Roman"/>
          <w:sz w:val="27"/>
          <w:szCs w:val="27"/>
        </w:rPr>
      </w:pPr>
    </w:p>
    <w:p w:rsidR="00FD2DFC" w:rsidRPr="00FE4C8F" w:rsidRDefault="00FD2DFC" w:rsidP="00FD2DFC">
      <w:p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 xml:space="preserve">В целях развития пространства новых смыслов и ценностных установок профсоюзных лидеров и активистов, направленных на позиционирование Профсоюза как современной, динамично развивающейся организации,  2022 год объявлен в Общероссийском Профсоюзе образования тематическим Годом корпоративной культуры (постановление Исполнительного комитета Профсоюза от 21 декабря 2021 года № 10-4). </w:t>
      </w:r>
    </w:p>
    <w:p w:rsidR="00FD2DFC" w:rsidRPr="00FE4C8F" w:rsidRDefault="00FD2DFC" w:rsidP="00FD2DFC">
      <w:p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 xml:space="preserve">  В Региональной организации Общероссийского Профсоюза образования в Республике Марий Эл разработан План мероприятий по проведению Года корпоративной культуры</w:t>
      </w:r>
      <w:r w:rsidR="004366EA" w:rsidRPr="00FE4C8F">
        <w:rPr>
          <w:rFonts w:ascii="Times New Roman" w:hAnsi="Times New Roman" w:cs="Times New Roman"/>
          <w:bCs/>
          <w:sz w:val="27"/>
          <w:szCs w:val="27"/>
          <w:bdr w:val="none" w:sz="0" w:space="0" w:color="auto" w:frame="1"/>
        </w:rPr>
        <w:t xml:space="preserve"> (постановление президиума от </w:t>
      </w:r>
      <w:r w:rsidR="004366EA" w:rsidRPr="00FE4C8F">
        <w:rPr>
          <w:rFonts w:ascii="Times New Roman" w:hAnsi="Times New Roman" w:cs="Times New Roman"/>
          <w:bCs/>
          <w:sz w:val="27"/>
          <w:szCs w:val="27"/>
          <w:bdr w:val="none" w:sz="0" w:space="0" w:color="auto" w:frame="1"/>
        </w:rPr>
        <w:br/>
        <w:t>10 февраля 2022 г. № 1(17) – 7).</w:t>
      </w:r>
      <w:r w:rsidR="000036DB" w:rsidRPr="00FE4C8F">
        <w:rPr>
          <w:rFonts w:ascii="Times New Roman" w:hAnsi="Times New Roman" w:cs="Times New Roman"/>
          <w:bCs/>
          <w:sz w:val="27"/>
          <w:szCs w:val="27"/>
          <w:bdr w:val="none" w:sz="0" w:space="0" w:color="auto" w:frame="1"/>
        </w:rPr>
        <w:t xml:space="preserve"> </w:t>
      </w:r>
      <w:r w:rsidRPr="00FE4C8F">
        <w:rPr>
          <w:rFonts w:ascii="Times New Roman" w:hAnsi="Times New Roman" w:cs="Times New Roman"/>
          <w:bCs/>
          <w:sz w:val="27"/>
          <w:szCs w:val="27"/>
          <w:bdr w:val="none" w:sz="0" w:space="0" w:color="auto" w:frame="1"/>
        </w:rPr>
        <w:t xml:space="preserve"> Реализация плана осуществлялась при активном участии профсоюзного актива и членов Профсоюза в мероприятиях на российском, республиканском, территориальном уровне и на уровне первичных профсоюзных организаций. </w:t>
      </w:r>
      <w:r w:rsidR="00201632">
        <w:rPr>
          <w:rFonts w:ascii="Times New Roman" w:hAnsi="Times New Roman" w:cs="Times New Roman"/>
          <w:bCs/>
          <w:sz w:val="27"/>
          <w:szCs w:val="27"/>
          <w:bdr w:val="none" w:sz="0" w:space="0" w:color="auto" w:frame="1"/>
        </w:rPr>
        <w:t xml:space="preserve">Контроль за выполнением плана осуществляется президиумом </w:t>
      </w:r>
      <w:r w:rsidR="00201632" w:rsidRPr="00FE4C8F">
        <w:rPr>
          <w:rFonts w:ascii="Times New Roman" w:hAnsi="Times New Roman" w:cs="Times New Roman"/>
          <w:sz w:val="27"/>
          <w:szCs w:val="27"/>
        </w:rPr>
        <w:t>Региональной организации Профсоюза</w:t>
      </w:r>
      <w:r w:rsidR="00201632">
        <w:rPr>
          <w:rFonts w:ascii="Times New Roman" w:hAnsi="Times New Roman" w:cs="Times New Roman"/>
          <w:sz w:val="27"/>
          <w:szCs w:val="27"/>
        </w:rPr>
        <w:t>.</w:t>
      </w:r>
    </w:p>
    <w:p w:rsidR="00FD2DFC" w:rsidRPr="00FE4C8F" w:rsidRDefault="00FD2DFC" w:rsidP="00FD2DFC">
      <w:pPr>
        <w:spacing w:after="0" w:line="240" w:lineRule="auto"/>
        <w:ind w:firstLine="851"/>
        <w:jc w:val="both"/>
        <w:rPr>
          <w:rFonts w:ascii="Times New Roman" w:hAnsi="Times New Roman" w:cs="Times New Roman"/>
          <w:sz w:val="27"/>
          <w:szCs w:val="27"/>
        </w:rPr>
      </w:pPr>
      <w:r w:rsidRPr="00FE4C8F">
        <w:rPr>
          <w:rFonts w:ascii="Times New Roman" w:hAnsi="Times New Roman" w:cs="Times New Roman"/>
          <w:bCs/>
          <w:sz w:val="27"/>
          <w:szCs w:val="27"/>
          <w:bdr w:val="none" w:sz="0" w:space="0" w:color="auto" w:frame="1"/>
        </w:rPr>
        <w:t xml:space="preserve">Целенаправленное формирование корпоративной культуры осуществляется в первую очередь через систему профсоюзного корпоративного обучения. </w:t>
      </w:r>
      <w:r w:rsidRPr="00FE4C8F">
        <w:rPr>
          <w:rFonts w:ascii="Times New Roman" w:hAnsi="Times New Roman" w:cs="Times New Roman"/>
          <w:sz w:val="27"/>
          <w:szCs w:val="27"/>
          <w:shd w:val="clear" w:color="auto" w:fill="FFFFFF"/>
        </w:rPr>
        <w:t xml:space="preserve">В рамках реализации проекта "Профсоюзное образование" в </w:t>
      </w:r>
      <w:r w:rsidRPr="00FE4C8F">
        <w:rPr>
          <w:rFonts w:ascii="Times New Roman" w:hAnsi="Times New Roman" w:cs="Times New Roman"/>
          <w:sz w:val="27"/>
          <w:szCs w:val="27"/>
        </w:rPr>
        <w:t>Региональной организации Профсоюза  в течение 2022 года  прошли обучение на российском, региональном и муниципальном уровнях 2085 человек.</w:t>
      </w:r>
      <w:r w:rsidRPr="00FE4C8F">
        <w:rPr>
          <w:rFonts w:ascii="Times New Roman" w:eastAsia="Arial Unicode MS" w:hAnsi="Times New Roman" w:cs="Times New Roman"/>
          <w:kern w:val="1"/>
          <w:sz w:val="27"/>
          <w:szCs w:val="27"/>
        </w:rPr>
        <w:t xml:space="preserve"> </w:t>
      </w:r>
      <w:r w:rsidRPr="00FE4C8F">
        <w:rPr>
          <w:rFonts w:ascii="Times New Roman" w:hAnsi="Times New Roman" w:cs="Times New Roman"/>
          <w:sz w:val="27"/>
          <w:szCs w:val="27"/>
          <w:shd w:val="clear" w:color="auto" w:fill="FFFFFF"/>
        </w:rPr>
        <w:t xml:space="preserve">В </w:t>
      </w:r>
      <w:r w:rsidR="00DE3770">
        <w:rPr>
          <w:rFonts w:ascii="Times New Roman" w:hAnsi="Times New Roman" w:cs="Times New Roman"/>
          <w:sz w:val="27"/>
          <w:szCs w:val="27"/>
        </w:rPr>
        <w:t xml:space="preserve"> </w:t>
      </w:r>
      <w:r w:rsidRPr="00FE4C8F">
        <w:rPr>
          <w:rFonts w:ascii="Times New Roman" w:hAnsi="Times New Roman" w:cs="Times New Roman"/>
          <w:sz w:val="27"/>
          <w:szCs w:val="27"/>
        </w:rPr>
        <w:t xml:space="preserve"> организации </w:t>
      </w:r>
      <w:r w:rsidR="00DE3770">
        <w:rPr>
          <w:rFonts w:ascii="Times New Roman" w:hAnsi="Times New Roman" w:cs="Times New Roman"/>
          <w:sz w:val="27"/>
          <w:szCs w:val="27"/>
        </w:rPr>
        <w:t>работает</w:t>
      </w:r>
      <w:r w:rsidRPr="00FE4C8F">
        <w:rPr>
          <w:rFonts w:ascii="Times New Roman" w:hAnsi="Times New Roman" w:cs="Times New Roman"/>
          <w:sz w:val="27"/>
          <w:szCs w:val="27"/>
        </w:rPr>
        <w:t xml:space="preserve"> 578 школ профсоюзного актива</w:t>
      </w:r>
      <w:r w:rsidR="00DE3770">
        <w:rPr>
          <w:rFonts w:ascii="Times New Roman" w:hAnsi="Times New Roman" w:cs="Times New Roman"/>
          <w:sz w:val="27"/>
          <w:szCs w:val="27"/>
        </w:rPr>
        <w:t>, постоянно действующие семинары</w:t>
      </w:r>
      <w:r w:rsidRPr="00FE4C8F">
        <w:rPr>
          <w:rFonts w:ascii="Times New Roman" w:hAnsi="Times New Roman" w:cs="Times New Roman"/>
          <w:sz w:val="27"/>
          <w:szCs w:val="27"/>
        </w:rPr>
        <w:t xml:space="preserve">, в том числе на уровне первичных профсоюзных организаций 518 школ, на уровне территориальных организаций Профсоюза  48 школ, на республиканском уровне – 12 семинаров в рамках Республиканской школы профсоюзного актива. </w:t>
      </w:r>
    </w:p>
    <w:p w:rsidR="00FD2DFC" w:rsidRPr="00FE4C8F" w:rsidRDefault="00FD2DFC" w:rsidP="00FD2DFC">
      <w:pPr>
        <w:spacing w:after="0" w:line="240" w:lineRule="auto"/>
        <w:ind w:firstLine="851"/>
        <w:jc w:val="both"/>
        <w:rPr>
          <w:rFonts w:ascii="Times New Roman" w:eastAsia="Arial Unicode MS" w:hAnsi="Times New Roman" w:cs="Times New Roman"/>
          <w:kern w:val="1"/>
          <w:sz w:val="27"/>
          <w:szCs w:val="27"/>
        </w:rPr>
      </w:pPr>
      <w:r w:rsidRPr="00FE4C8F">
        <w:rPr>
          <w:rFonts w:ascii="Times New Roman" w:hAnsi="Times New Roman" w:cs="Times New Roman"/>
          <w:sz w:val="27"/>
          <w:szCs w:val="27"/>
        </w:rPr>
        <w:t xml:space="preserve">В Республиканской школе профсоюзного актива прошли обучение </w:t>
      </w:r>
      <w:r w:rsidR="00C46A5A">
        <w:rPr>
          <w:rFonts w:ascii="Times New Roman" w:hAnsi="Times New Roman" w:cs="Times New Roman"/>
          <w:sz w:val="27"/>
          <w:szCs w:val="27"/>
        </w:rPr>
        <w:br/>
      </w:r>
      <w:r w:rsidRPr="00FE4C8F">
        <w:rPr>
          <w:rFonts w:ascii="Times New Roman" w:hAnsi="Times New Roman" w:cs="Times New Roman"/>
          <w:sz w:val="27"/>
          <w:szCs w:val="27"/>
        </w:rPr>
        <w:t xml:space="preserve">1116 человек, в том числе 135 председателей первичных профсоюзных организаций, 16 председателей  территориальных организаций Профсоюза, 29 председателей контрольно-ревизионных комиссий  первичных и территориальных </w:t>
      </w:r>
      <w:r w:rsidRPr="00FE4C8F">
        <w:rPr>
          <w:rFonts w:ascii="Times New Roman" w:hAnsi="Times New Roman" w:cs="Times New Roman"/>
          <w:sz w:val="27"/>
          <w:szCs w:val="27"/>
        </w:rPr>
        <w:lastRenderedPageBreak/>
        <w:t xml:space="preserve">организаций Профсоюза. </w:t>
      </w:r>
      <w:r w:rsidRPr="00FE4C8F">
        <w:rPr>
          <w:rFonts w:ascii="Times New Roman" w:eastAsia="Arial Unicode MS" w:hAnsi="Times New Roman" w:cs="Times New Roman"/>
          <w:kern w:val="1"/>
          <w:sz w:val="27"/>
          <w:szCs w:val="27"/>
        </w:rPr>
        <w:t xml:space="preserve">В </w:t>
      </w:r>
      <w:r w:rsidR="00C46A5A">
        <w:rPr>
          <w:rFonts w:ascii="Times New Roman" w:eastAsia="Arial Unicode MS" w:hAnsi="Times New Roman" w:cs="Times New Roman"/>
          <w:kern w:val="1"/>
          <w:sz w:val="27"/>
          <w:szCs w:val="27"/>
        </w:rPr>
        <w:t xml:space="preserve"> </w:t>
      </w:r>
      <w:r w:rsidRPr="00FE4C8F">
        <w:rPr>
          <w:rFonts w:ascii="Times New Roman" w:eastAsia="Arial Unicode MS" w:hAnsi="Times New Roman" w:cs="Times New Roman"/>
          <w:kern w:val="1"/>
          <w:sz w:val="27"/>
          <w:szCs w:val="27"/>
        </w:rPr>
        <w:t xml:space="preserve">2022 году проведено 9 республиканских семинаров для различных категорий слушателей: руководителей и заместителей руководителя образовательных организаций,  председателей первичных профсоюзных организаций учреждений  СПО, </w:t>
      </w:r>
      <w:r w:rsidR="00C46A5A">
        <w:rPr>
          <w:rFonts w:ascii="Times New Roman" w:eastAsia="Arial Unicode MS" w:hAnsi="Times New Roman" w:cs="Times New Roman"/>
          <w:kern w:val="1"/>
          <w:sz w:val="27"/>
          <w:szCs w:val="27"/>
        </w:rPr>
        <w:t>наставников и молодых педагогов, заместителей деканов вузов по воспитательной работе.</w:t>
      </w:r>
    </w:p>
    <w:p w:rsidR="00FD2DFC" w:rsidRDefault="005F3E64" w:rsidP="00FD2DFC">
      <w:pPr>
        <w:spacing w:after="0" w:line="240" w:lineRule="auto"/>
        <w:ind w:firstLine="851"/>
        <w:jc w:val="both"/>
        <w:rPr>
          <w:rFonts w:ascii="Times New Roman" w:hAnsi="Times New Roman" w:cs="Times New Roman"/>
          <w:sz w:val="27"/>
          <w:szCs w:val="27"/>
        </w:rPr>
      </w:pPr>
      <w:r>
        <w:rPr>
          <w:rFonts w:ascii="Times New Roman" w:hAnsi="Times New Roman" w:cs="Times New Roman"/>
          <w:color w:val="000000"/>
          <w:sz w:val="27"/>
          <w:szCs w:val="27"/>
          <w:shd w:val="clear" w:color="auto" w:fill="FFFFFF"/>
        </w:rPr>
        <w:t xml:space="preserve">Старт Году корпоративной культуры  в </w:t>
      </w:r>
      <w:r w:rsidRPr="00FE4C8F">
        <w:rPr>
          <w:rFonts w:ascii="Times New Roman" w:hAnsi="Times New Roman" w:cs="Times New Roman"/>
          <w:sz w:val="27"/>
          <w:szCs w:val="27"/>
        </w:rPr>
        <w:t>Региональной организации Профсоюза</w:t>
      </w:r>
      <w:r w:rsidRPr="00FE4C8F">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 xml:space="preserve">дан 27 января 2022 года в рамках зимней сессии Форума «Таир-2022». Тема Форума «Корпоративная культура: ценности и новые смыслы». </w:t>
      </w:r>
      <w:r w:rsidR="00FD2DFC" w:rsidRPr="00FE4C8F">
        <w:rPr>
          <w:rFonts w:ascii="Times New Roman" w:hAnsi="Times New Roman" w:cs="Times New Roman"/>
          <w:color w:val="000000"/>
          <w:sz w:val="27"/>
          <w:szCs w:val="27"/>
          <w:shd w:val="clear" w:color="auto" w:fill="FFFFFF"/>
        </w:rPr>
        <w:t xml:space="preserve">В работе межрегиональной Зимней школы в январе 2022 года приняли участие более 1300 человек из 39 регионов России. </w:t>
      </w:r>
      <w:r w:rsidR="00FD2DFC" w:rsidRPr="00FE4C8F">
        <w:rPr>
          <w:rFonts w:ascii="Times New Roman" w:hAnsi="Times New Roman" w:cs="Times New Roman"/>
          <w:sz w:val="27"/>
          <w:szCs w:val="27"/>
        </w:rPr>
        <w:t xml:space="preserve">Вопросы развития корпоративной культуры  активно обсуждались с 26 июня по 3 июля 2022 года </w:t>
      </w:r>
      <w:r w:rsidR="00C46A5A">
        <w:rPr>
          <w:rFonts w:ascii="Times New Roman" w:hAnsi="Times New Roman" w:cs="Times New Roman"/>
          <w:sz w:val="27"/>
          <w:szCs w:val="27"/>
        </w:rPr>
        <w:t xml:space="preserve">на летней сессии </w:t>
      </w:r>
      <w:r w:rsidR="00FD2DFC" w:rsidRPr="00FE4C8F">
        <w:rPr>
          <w:rFonts w:ascii="Times New Roman" w:hAnsi="Times New Roman" w:cs="Times New Roman"/>
          <w:sz w:val="27"/>
          <w:szCs w:val="27"/>
        </w:rPr>
        <w:t xml:space="preserve">в рамках </w:t>
      </w:r>
      <w:r w:rsidR="00FD2DFC" w:rsidRPr="00FE4C8F">
        <w:rPr>
          <w:rFonts w:ascii="Times New Roman" w:hAnsi="Times New Roman" w:cs="Times New Roman"/>
          <w:sz w:val="27"/>
          <w:szCs w:val="27"/>
          <w:lang w:val="en-US"/>
        </w:rPr>
        <w:t>XIII</w:t>
      </w:r>
      <w:r w:rsidR="00FD2DFC" w:rsidRPr="00FE4C8F">
        <w:rPr>
          <w:rFonts w:ascii="Times New Roman" w:hAnsi="Times New Roman" w:cs="Times New Roman"/>
          <w:sz w:val="27"/>
          <w:szCs w:val="27"/>
        </w:rPr>
        <w:t xml:space="preserve"> </w:t>
      </w:r>
      <w:r w:rsidR="00C46A5A">
        <w:rPr>
          <w:rFonts w:ascii="Times New Roman" w:hAnsi="Times New Roman" w:cs="Times New Roman"/>
          <w:sz w:val="27"/>
          <w:szCs w:val="27"/>
        </w:rPr>
        <w:t>Общероссийского</w:t>
      </w:r>
      <w:r w:rsidR="00FD2DFC" w:rsidRPr="00FE4C8F">
        <w:rPr>
          <w:rFonts w:ascii="Times New Roman" w:hAnsi="Times New Roman" w:cs="Times New Roman"/>
          <w:sz w:val="27"/>
          <w:szCs w:val="27"/>
        </w:rPr>
        <w:t xml:space="preserve"> форума молодых педагогов и наставников «Таир-2022». 280 педагогов разных специальностей из 41 региона России стали участниками Форума  на озере  Таир.</w:t>
      </w:r>
    </w:p>
    <w:p w:rsidR="00C46A5A" w:rsidRPr="00FE4C8F" w:rsidRDefault="00C46A5A" w:rsidP="00FD2DFC">
      <w:pPr>
        <w:spacing w:after="0" w:line="240" w:lineRule="auto"/>
        <w:ind w:firstLine="851"/>
        <w:jc w:val="both"/>
        <w:rPr>
          <w:rFonts w:ascii="Times New Roman" w:eastAsia="Arial Unicode MS" w:hAnsi="Times New Roman" w:cs="Times New Roman"/>
          <w:kern w:val="1"/>
          <w:sz w:val="27"/>
          <w:szCs w:val="27"/>
        </w:rPr>
      </w:pPr>
      <w:r>
        <w:rPr>
          <w:rFonts w:ascii="Times New Roman" w:hAnsi="Times New Roman" w:cs="Times New Roman"/>
          <w:sz w:val="27"/>
          <w:szCs w:val="27"/>
        </w:rPr>
        <w:t xml:space="preserve">В целях анализа деятельности коллегиальных исполнительных органов – президиумов территориальных организаций Профсоюза, профсоюзных комитетов вузов и учреждений СПО с  </w:t>
      </w:r>
      <w:r w:rsidR="00764C1B">
        <w:rPr>
          <w:rFonts w:ascii="Times New Roman" w:hAnsi="Times New Roman" w:cs="Times New Roman"/>
          <w:sz w:val="27"/>
          <w:szCs w:val="27"/>
        </w:rPr>
        <w:t xml:space="preserve">11 февраля по 9 марта 2022 года председателем </w:t>
      </w:r>
      <w:r w:rsidR="00764C1B" w:rsidRPr="00FE4C8F">
        <w:rPr>
          <w:rFonts w:ascii="Times New Roman" w:hAnsi="Times New Roman" w:cs="Times New Roman"/>
          <w:sz w:val="27"/>
          <w:szCs w:val="27"/>
        </w:rPr>
        <w:t>Региональной организации Профсоюза</w:t>
      </w:r>
      <w:r w:rsidR="00764C1B">
        <w:rPr>
          <w:rFonts w:ascii="Times New Roman" w:hAnsi="Times New Roman" w:cs="Times New Roman"/>
          <w:sz w:val="27"/>
          <w:szCs w:val="27"/>
        </w:rPr>
        <w:t xml:space="preserve"> проведена стратегическая сессия по обобщению практики работы, определению перспектив развития во взаимодействии с каждым членом президиума, профсоюзного комитета «Мы – команда. Точки роста». Деловое общение, знакомство с делами каждого члена выборного органа, конструктивный обмен мнениями был своевременен и полезен. Предложения коллег были учтены при разработке программы летних сборов профсоюзного актива. </w:t>
      </w:r>
    </w:p>
    <w:p w:rsidR="00FD2DFC" w:rsidRPr="00FE4C8F" w:rsidRDefault="00FD2DFC" w:rsidP="00FD2DFC">
      <w:pPr>
        <w:spacing w:after="0" w:line="240" w:lineRule="auto"/>
        <w:ind w:firstLine="851"/>
        <w:jc w:val="both"/>
        <w:rPr>
          <w:rFonts w:ascii="Times New Roman" w:hAnsi="Times New Roman" w:cs="Times New Roman"/>
          <w:sz w:val="27"/>
          <w:szCs w:val="27"/>
        </w:rPr>
      </w:pPr>
      <w:r w:rsidRPr="00FE4C8F">
        <w:rPr>
          <w:rFonts w:ascii="Times New Roman" w:hAnsi="Times New Roman" w:cs="Times New Roman"/>
          <w:sz w:val="27"/>
          <w:szCs w:val="27"/>
        </w:rPr>
        <w:t xml:space="preserve">Для членов комитета и президиума </w:t>
      </w:r>
      <w:r w:rsidRPr="00FE4C8F">
        <w:rPr>
          <w:rFonts w:ascii="Times New Roman" w:hAnsi="Times New Roman" w:cs="Times New Roman"/>
          <w:bCs/>
          <w:sz w:val="27"/>
          <w:szCs w:val="27"/>
        </w:rPr>
        <w:t>Региональной организации Общероссийского Профсоюза образования в Республике Марий Эл,</w:t>
      </w:r>
      <w:r w:rsidRPr="00FE4C8F">
        <w:rPr>
          <w:rFonts w:ascii="Times New Roman" w:hAnsi="Times New Roman" w:cs="Times New Roman"/>
          <w:sz w:val="27"/>
          <w:szCs w:val="27"/>
        </w:rPr>
        <w:t xml:space="preserve"> председателей</w:t>
      </w:r>
      <w:r w:rsidR="005F3E64">
        <w:rPr>
          <w:rFonts w:ascii="Times New Roman" w:hAnsi="Times New Roman" w:cs="Times New Roman"/>
          <w:sz w:val="27"/>
          <w:szCs w:val="27"/>
        </w:rPr>
        <w:t xml:space="preserve">, </w:t>
      </w:r>
      <w:r w:rsidRPr="00FE4C8F">
        <w:rPr>
          <w:rFonts w:ascii="Times New Roman" w:hAnsi="Times New Roman" w:cs="Times New Roman"/>
          <w:sz w:val="27"/>
          <w:szCs w:val="27"/>
        </w:rPr>
        <w:t xml:space="preserve"> </w:t>
      </w:r>
      <w:r w:rsidR="005F3E64">
        <w:rPr>
          <w:rFonts w:ascii="Times New Roman" w:hAnsi="Times New Roman" w:cs="Times New Roman"/>
          <w:sz w:val="27"/>
          <w:szCs w:val="27"/>
        </w:rPr>
        <w:t xml:space="preserve"> </w:t>
      </w:r>
      <w:r w:rsidRPr="00FE4C8F">
        <w:rPr>
          <w:rFonts w:ascii="Times New Roman" w:hAnsi="Times New Roman" w:cs="Times New Roman"/>
          <w:sz w:val="27"/>
          <w:szCs w:val="27"/>
        </w:rPr>
        <w:t xml:space="preserve"> членов комитета и президиума территориальных (районных, городских) организаций Профсоюза, членов профкома первичных организаций Профсоюза </w:t>
      </w:r>
      <w:r w:rsidR="005F3E64">
        <w:rPr>
          <w:rFonts w:ascii="Times New Roman" w:hAnsi="Times New Roman" w:cs="Times New Roman"/>
          <w:sz w:val="27"/>
          <w:szCs w:val="27"/>
        </w:rPr>
        <w:br/>
      </w:r>
      <w:r w:rsidRPr="00FE4C8F">
        <w:rPr>
          <w:rFonts w:ascii="Times New Roman" w:hAnsi="Times New Roman" w:cs="Times New Roman"/>
          <w:sz w:val="27"/>
          <w:szCs w:val="27"/>
        </w:rPr>
        <w:t xml:space="preserve">16-18 августа 2022 года проведены лагерные сборы профсоюзного актива на озере Таир. Общее количество участников лагерных сборов составило 253 человека из </w:t>
      </w:r>
      <w:r w:rsidR="005F3E64">
        <w:rPr>
          <w:rFonts w:ascii="Times New Roman" w:hAnsi="Times New Roman" w:cs="Times New Roman"/>
          <w:sz w:val="27"/>
          <w:szCs w:val="27"/>
        </w:rPr>
        <w:t xml:space="preserve"> </w:t>
      </w:r>
      <w:r w:rsidR="005F3E64">
        <w:rPr>
          <w:rFonts w:ascii="Times New Roman" w:hAnsi="Times New Roman" w:cs="Times New Roman"/>
          <w:sz w:val="27"/>
          <w:szCs w:val="27"/>
        </w:rPr>
        <w:br/>
      </w:r>
      <w:r w:rsidRPr="00FE4C8F">
        <w:rPr>
          <w:rFonts w:ascii="Times New Roman" w:hAnsi="Times New Roman" w:cs="Times New Roman"/>
          <w:sz w:val="27"/>
          <w:szCs w:val="27"/>
        </w:rPr>
        <w:t xml:space="preserve">16 территориальных, первичных </w:t>
      </w:r>
      <w:r w:rsidR="005F3E64">
        <w:rPr>
          <w:rFonts w:ascii="Times New Roman" w:hAnsi="Times New Roman" w:cs="Times New Roman"/>
          <w:sz w:val="27"/>
          <w:szCs w:val="27"/>
        </w:rPr>
        <w:t xml:space="preserve"> организаций Профсоюза.</w:t>
      </w:r>
    </w:p>
    <w:p w:rsidR="00FD2DFC" w:rsidRPr="005F3E64" w:rsidRDefault="00FD2DFC" w:rsidP="00FD2DFC">
      <w:pPr>
        <w:pStyle w:val="a3"/>
        <w:numPr>
          <w:ilvl w:val="0"/>
          <w:numId w:val="1"/>
        </w:numPr>
        <w:shd w:val="clear" w:color="auto" w:fill="FFFFFF"/>
        <w:spacing w:before="0" w:beforeAutospacing="0" w:after="0" w:afterAutospacing="0"/>
        <w:ind w:firstLine="851"/>
        <w:jc w:val="both"/>
        <w:rPr>
          <w:sz w:val="27"/>
          <w:szCs w:val="27"/>
        </w:rPr>
      </w:pPr>
      <w:r w:rsidRPr="005F3E64">
        <w:rPr>
          <w:sz w:val="27"/>
          <w:szCs w:val="27"/>
        </w:rPr>
        <w:t xml:space="preserve">В целях </w:t>
      </w:r>
      <w:r w:rsidR="005F3E64" w:rsidRPr="005F3E64">
        <w:rPr>
          <w:sz w:val="27"/>
          <w:szCs w:val="27"/>
        </w:rPr>
        <w:t xml:space="preserve"> </w:t>
      </w:r>
      <w:r w:rsidRPr="005F3E64">
        <w:rPr>
          <w:sz w:val="27"/>
          <w:szCs w:val="27"/>
        </w:rPr>
        <w:t>сплочения</w:t>
      </w:r>
      <w:r w:rsidR="005F3E64" w:rsidRPr="005F3E64">
        <w:rPr>
          <w:sz w:val="27"/>
          <w:szCs w:val="27"/>
        </w:rPr>
        <w:t xml:space="preserve"> профсоюзных команд </w:t>
      </w:r>
      <w:r w:rsidRPr="005F3E64">
        <w:rPr>
          <w:sz w:val="27"/>
          <w:szCs w:val="27"/>
        </w:rPr>
        <w:t>организован Республиканский этап Всероссийского конкурса профсоюзных команд «МЫ</w:t>
      </w:r>
      <w:r w:rsidR="005E6062">
        <w:rPr>
          <w:sz w:val="27"/>
          <w:szCs w:val="27"/>
        </w:rPr>
        <w:t>!</w:t>
      </w:r>
      <w:r w:rsidRPr="005F3E64">
        <w:rPr>
          <w:sz w:val="27"/>
          <w:szCs w:val="27"/>
        </w:rPr>
        <w:t xml:space="preserve">». </w:t>
      </w:r>
      <w:r w:rsidR="005F3E64" w:rsidRPr="005F3E64">
        <w:rPr>
          <w:sz w:val="27"/>
          <w:szCs w:val="27"/>
        </w:rPr>
        <w:t xml:space="preserve"> Ему предшествовал  </w:t>
      </w:r>
      <w:r w:rsidRPr="005F3E64">
        <w:rPr>
          <w:sz w:val="27"/>
          <w:szCs w:val="27"/>
        </w:rPr>
        <w:t xml:space="preserve"> территориальны</w:t>
      </w:r>
      <w:r w:rsidR="005F3E64" w:rsidRPr="005F3E64">
        <w:rPr>
          <w:sz w:val="27"/>
          <w:szCs w:val="27"/>
        </w:rPr>
        <w:t>й</w:t>
      </w:r>
      <w:r w:rsidRPr="005F3E64">
        <w:rPr>
          <w:sz w:val="27"/>
          <w:szCs w:val="27"/>
        </w:rPr>
        <w:t xml:space="preserve"> </w:t>
      </w:r>
      <w:r w:rsidR="005F3E64" w:rsidRPr="005F3E64">
        <w:rPr>
          <w:sz w:val="27"/>
          <w:szCs w:val="27"/>
        </w:rPr>
        <w:t xml:space="preserve">(районный, городской) этап конкурса </w:t>
      </w:r>
      <w:r w:rsidR="005F3E64" w:rsidRPr="005F3E64">
        <w:rPr>
          <w:sz w:val="27"/>
          <w:szCs w:val="27"/>
        </w:rPr>
        <w:t>профсоюзных команд</w:t>
      </w:r>
      <w:r w:rsidR="005F3E64" w:rsidRPr="005F3E64">
        <w:rPr>
          <w:sz w:val="27"/>
          <w:szCs w:val="27"/>
        </w:rPr>
        <w:t xml:space="preserve"> первичных </w:t>
      </w:r>
      <w:r w:rsidRPr="005F3E64">
        <w:rPr>
          <w:sz w:val="27"/>
          <w:szCs w:val="27"/>
        </w:rPr>
        <w:t>профсоюзных организаций</w:t>
      </w:r>
      <w:r w:rsidR="005F3E64">
        <w:rPr>
          <w:sz w:val="27"/>
          <w:szCs w:val="27"/>
        </w:rPr>
        <w:t>, участниками которого стали более 100 человек – членов профсоюзных комитетов.</w:t>
      </w:r>
      <w:r w:rsidRPr="005F3E64">
        <w:rPr>
          <w:sz w:val="27"/>
          <w:szCs w:val="27"/>
        </w:rPr>
        <w:t xml:space="preserve"> </w:t>
      </w:r>
    </w:p>
    <w:p w:rsidR="00FD2DFC" w:rsidRPr="00FE4C8F" w:rsidRDefault="00FD5089" w:rsidP="00FD2DFC">
      <w:pPr>
        <w:pStyle w:val="a3"/>
        <w:numPr>
          <w:ilvl w:val="0"/>
          <w:numId w:val="1"/>
        </w:numPr>
        <w:shd w:val="clear" w:color="auto" w:fill="FFFFFF"/>
        <w:spacing w:before="0" w:beforeAutospacing="0" w:after="0" w:afterAutospacing="0"/>
        <w:ind w:right="58" w:firstLine="851"/>
        <w:jc w:val="both"/>
        <w:rPr>
          <w:sz w:val="27"/>
          <w:szCs w:val="27"/>
        </w:rPr>
      </w:pPr>
      <w:r>
        <w:rPr>
          <w:sz w:val="27"/>
          <w:szCs w:val="27"/>
        </w:rPr>
        <w:t xml:space="preserve"> </w:t>
      </w:r>
      <w:r w:rsidR="00FD2DFC" w:rsidRPr="00FE4C8F">
        <w:rPr>
          <w:sz w:val="27"/>
          <w:szCs w:val="27"/>
        </w:rPr>
        <w:t>В</w:t>
      </w:r>
      <w:r w:rsidR="00065D90" w:rsidRPr="00FE4C8F">
        <w:rPr>
          <w:sz w:val="27"/>
          <w:szCs w:val="27"/>
        </w:rPr>
        <w:t xml:space="preserve"> финале конкурса</w:t>
      </w:r>
      <w:r w:rsidR="00FD2DFC" w:rsidRPr="00FE4C8F">
        <w:rPr>
          <w:sz w:val="27"/>
          <w:szCs w:val="27"/>
        </w:rPr>
        <w:t xml:space="preserve"> приняли участие профсоюзные команды </w:t>
      </w:r>
      <w:r w:rsidR="00065D90" w:rsidRPr="00FE4C8F">
        <w:rPr>
          <w:sz w:val="27"/>
          <w:szCs w:val="27"/>
        </w:rPr>
        <w:t xml:space="preserve">из числа членов </w:t>
      </w:r>
      <w:r>
        <w:rPr>
          <w:sz w:val="27"/>
          <w:szCs w:val="27"/>
        </w:rPr>
        <w:t xml:space="preserve">руководящих коллегиальных органов – комитетов </w:t>
      </w:r>
      <w:r w:rsidR="00FD2DFC" w:rsidRPr="00FE4C8F">
        <w:rPr>
          <w:sz w:val="27"/>
          <w:szCs w:val="27"/>
        </w:rPr>
        <w:t xml:space="preserve">16 территориальных (районных, городских) организаций Профсоюза и сборная команда 6 первичных профсоюзных организаций </w:t>
      </w:r>
      <w:r>
        <w:rPr>
          <w:sz w:val="27"/>
          <w:szCs w:val="27"/>
        </w:rPr>
        <w:t>техникумов и колледжей</w:t>
      </w:r>
      <w:r w:rsidR="00FD2DFC" w:rsidRPr="00FE4C8F">
        <w:rPr>
          <w:sz w:val="27"/>
          <w:szCs w:val="27"/>
        </w:rPr>
        <w:t xml:space="preserve">.  Общее количество участников конкурса составило 99 человек. </w:t>
      </w:r>
      <w:r>
        <w:rPr>
          <w:sz w:val="27"/>
          <w:szCs w:val="27"/>
        </w:rPr>
        <w:t>В результате п</w:t>
      </w:r>
      <w:r w:rsidR="00FD2DFC" w:rsidRPr="00FE4C8F">
        <w:rPr>
          <w:sz w:val="27"/>
          <w:szCs w:val="27"/>
        </w:rPr>
        <w:t xml:space="preserve">обедителями конкурса стали профсоюзные команды Волжской территориальной </w:t>
      </w:r>
      <w:r w:rsidR="00065D90" w:rsidRPr="00FE4C8F">
        <w:rPr>
          <w:sz w:val="27"/>
          <w:szCs w:val="27"/>
        </w:rPr>
        <w:t xml:space="preserve"> и Юринской районной организаций Профсоюза</w:t>
      </w:r>
      <w:r w:rsidR="00FD2DFC" w:rsidRPr="00FE4C8F">
        <w:rPr>
          <w:sz w:val="27"/>
          <w:szCs w:val="27"/>
        </w:rPr>
        <w:t>.</w:t>
      </w:r>
    </w:p>
    <w:p w:rsidR="00FD2DFC" w:rsidRPr="00FE4C8F" w:rsidRDefault="00FD2DFC" w:rsidP="00FD2DFC">
      <w:pPr>
        <w:spacing w:after="0" w:line="240" w:lineRule="auto"/>
        <w:ind w:left="-5" w:right="58" w:firstLine="851"/>
        <w:jc w:val="both"/>
        <w:rPr>
          <w:rFonts w:ascii="Times New Roman" w:hAnsi="Times New Roman" w:cs="Times New Roman"/>
          <w:sz w:val="27"/>
          <w:szCs w:val="27"/>
        </w:rPr>
      </w:pPr>
      <w:r w:rsidRPr="00FE4C8F">
        <w:rPr>
          <w:rFonts w:ascii="Times New Roman" w:hAnsi="Times New Roman" w:cs="Times New Roman"/>
          <w:sz w:val="27"/>
          <w:szCs w:val="27"/>
        </w:rPr>
        <w:t xml:space="preserve">По итогам проведения Конкурса создан видеоролик </w:t>
      </w:r>
      <w:r w:rsidR="00FD5089">
        <w:rPr>
          <w:rFonts w:ascii="Times New Roman" w:hAnsi="Times New Roman" w:cs="Times New Roman"/>
          <w:sz w:val="27"/>
          <w:szCs w:val="27"/>
        </w:rPr>
        <w:t>для участия во Всероссийском конкурсе «П</w:t>
      </w:r>
      <w:r w:rsidRPr="00FE4C8F">
        <w:rPr>
          <w:rFonts w:ascii="Times New Roman" w:hAnsi="Times New Roman" w:cs="Times New Roman"/>
          <w:sz w:val="27"/>
          <w:szCs w:val="27"/>
        </w:rPr>
        <w:t>рофсоюзный эдьют</w:t>
      </w:r>
      <w:r w:rsidR="00FD5089">
        <w:rPr>
          <w:rFonts w:ascii="Times New Roman" w:hAnsi="Times New Roman" w:cs="Times New Roman"/>
          <w:sz w:val="27"/>
          <w:szCs w:val="27"/>
        </w:rPr>
        <w:t>он»</w:t>
      </w:r>
      <w:r w:rsidRPr="00FE4C8F">
        <w:rPr>
          <w:rFonts w:ascii="Times New Roman" w:hAnsi="Times New Roman" w:cs="Times New Roman"/>
          <w:sz w:val="27"/>
          <w:szCs w:val="27"/>
        </w:rPr>
        <w:t xml:space="preserve">, </w:t>
      </w:r>
      <w:r w:rsidR="00FD5089">
        <w:rPr>
          <w:rFonts w:ascii="Times New Roman" w:hAnsi="Times New Roman" w:cs="Times New Roman"/>
          <w:sz w:val="27"/>
          <w:szCs w:val="27"/>
        </w:rPr>
        <w:t xml:space="preserve">который </w:t>
      </w:r>
      <w:r w:rsidRPr="00FE4C8F">
        <w:rPr>
          <w:rFonts w:ascii="Times New Roman" w:hAnsi="Times New Roman" w:cs="Times New Roman"/>
          <w:sz w:val="27"/>
          <w:szCs w:val="27"/>
        </w:rPr>
        <w:t>размещен</w:t>
      </w:r>
      <w:r w:rsidR="000036DB" w:rsidRPr="00FE4C8F">
        <w:rPr>
          <w:rFonts w:ascii="Times New Roman" w:hAnsi="Times New Roman" w:cs="Times New Roman"/>
          <w:sz w:val="27"/>
          <w:szCs w:val="27"/>
        </w:rPr>
        <w:t xml:space="preserve"> на </w:t>
      </w:r>
      <w:r w:rsidRPr="00FE4C8F">
        <w:rPr>
          <w:rFonts w:ascii="Times New Roman" w:hAnsi="Times New Roman" w:cs="Times New Roman"/>
          <w:sz w:val="27"/>
          <w:szCs w:val="27"/>
        </w:rPr>
        <w:t>платформе Общероссийского Профсоюза образования.</w:t>
      </w:r>
      <w:r w:rsidR="001219FA" w:rsidRPr="00FE4C8F">
        <w:rPr>
          <w:rFonts w:ascii="Times New Roman" w:hAnsi="Times New Roman" w:cs="Times New Roman"/>
          <w:sz w:val="27"/>
          <w:szCs w:val="27"/>
        </w:rPr>
        <w:t xml:space="preserve"> В Медведевской районной организации Профсоюза создан </w:t>
      </w:r>
      <w:r w:rsidR="00BA6FDF" w:rsidRPr="00FE4C8F">
        <w:rPr>
          <w:rFonts w:ascii="Times New Roman" w:hAnsi="Times New Roman" w:cs="Times New Roman"/>
          <w:sz w:val="27"/>
          <w:szCs w:val="27"/>
        </w:rPr>
        <w:t xml:space="preserve">свой </w:t>
      </w:r>
      <w:r w:rsidR="001219FA" w:rsidRPr="00FE4C8F">
        <w:rPr>
          <w:rFonts w:ascii="Times New Roman" w:hAnsi="Times New Roman" w:cs="Times New Roman"/>
          <w:sz w:val="27"/>
          <w:szCs w:val="27"/>
        </w:rPr>
        <w:t>видеоролик о</w:t>
      </w:r>
      <w:r w:rsidR="00A2661E" w:rsidRPr="00FE4C8F">
        <w:rPr>
          <w:rFonts w:ascii="Times New Roman" w:hAnsi="Times New Roman" w:cs="Times New Roman"/>
          <w:sz w:val="27"/>
          <w:szCs w:val="27"/>
        </w:rPr>
        <w:t>б</w:t>
      </w:r>
      <w:r w:rsidR="001219FA" w:rsidRPr="00FE4C8F">
        <w:rPr>
          <w:rFonts w:ascii="Times New Roman" w:hAnsi="Times New Roman" w:cs="Times New Roman"/>
          <w:sz w:val="27"/>
          <w:szCs w:val="27"/>
        </w:rPr>
        <w:t xml:space="preserve"> участии профсоюзной команды района в республиканском конкурсе «МЫ!».</w:t>
      </w:r>
    </w:p>
    <w:p w:rsidR="00FD2DFC" w:rsidRPr="00FE4C8F" w:rsidRDefault="00FD2DFC" w:rsidP="00FD2DFC">
      <w:pPr>
        <w:spacing w:after="0" w:line="240" w:lineRule="auto"/>
        <w:ind w:firstLine="851"/>
        <w:jc w:val="both"/>
        <w:rPr>
          <w:rFonts w:ascii="Times New Roman" w:hAnsi="Times New Roman" w:cs="Times New Roman"/>
          <w:sz w:val="27"/>
          <w:szCs w:val="27"/>
        </w:rPr>
      </w:pPr>
      <w:r w:rsidRPr="00FE4C8F">
        <w:rPr>
          <w:rFonts w:ascii="Times New Roman" w:hAnsi="Times New Roman" w:cs="Times New Roman"/>
          <w:sz w:val="27"/>
          <w:szCs w:val="27"/>
        </w:rPr>
        <w:lastRenderedPageBreak/>
        <w:t xml:space="preserve">В соответствии с календарным планом  Общероссийского Профсоюза образования </w:t>
      </w:r>
      <w:r w:rsidR="0028070D">
        <w:rPr>
          <w:rFonts w:ascii="Times New Roman" w:hAnsi="Times New Roman" w:cs="Times New Roman"/>
          <w:sz w:val="27"/>
          <w:szCs w:val="27"/>
        </w:rPr>
        <w:t xml:space="preserve">члены  президиума </w:t>
      </w:r>
      <w:r w:rsidR="0028070D">
        <w:rPr>
          <w:rFonts w:ascii="Times New Roman" w:hAnsi="Times New Roman" w:cs="Times New Roman"/>
          <w:sz w:val="27"/>
          <w:szCs w:val="27"/>
        </w:rPr>
        <w:tab/>
      </w:r>
      <w:r w:rsidRPr="00FE4C8F">
        <w:rPr>
          <w:rFonts w:ascii="Times New Roman" w:hAnsi="Times New Roman" w:cs="Times New Roman"/>
          <w:sz w:val="27"/>
          <w:szCs w:val="27"/>
        </w:rPr>
        <w:t xml:space="preserve">Региональной организации Профсоюза </w:t>
      </w:r>
      <w:r w:rsidR="0028070D">
        <w:rPr>
          <w:rFonts w:ascii="Times New Roman" w:hAnsi="Times New Roman" w:cs="Times New Roman"/>
          <w:sz w:val="27"/>
          <w:szCs w:val="27"/>
        </w:rPr>
        <w:t xml:space="preserve">и </w:t>
      </w:r>
      <w:r w:rsidR="0028070D" w:rsidRPr="00FE4C8F">
        <w:rPr>
          <w:rFonts w:ascii="Times New Roman" w:hAnsi="Times New Roman" w:cs="Times New Roman"/>
          <w:sz w:val="27"/>
          <w:szCs w:val="27"/>
        </w:rPr>
        <w:t>профсоюзный актив</w:t>
      </w:r>
      <w:r w:rsidR="0028070D">
        <w:rPr>
          <w:rFonts w:ascii="Times New Roman" w:hAnsi="Times New Roman" w:cs="Times New Roman"/>
          <w:sz w:val="27"/>
          <w:szCs w:val="27"/>
        </w:rPr>
        <w:t xml:space="preserve"> </w:t>
      </w:r>
      <w:r w:rsidRPr="00FE4C8F">
        <w:rPr>
          <w:rFonts w:ascii="Times New Roman" w:hAnsi="Times New Roman" w:cs="Times New Roman"/>
          <w:sz w:val="27"/>
          <w:szCs w:val="27"/>
        </w:rPr>
        <w:t>27 сентября 2022 года принял</w:t>
      </w:r>
      <w:r w:rsidR="0028070D">
        <w:rPr>
          <w:rFonts w:ascii="Times New Roman" w:hAnsi="Times New Roman" w:cs="Times New Roman"/>
          <w:sz w:val="27"/>
          <w:szCs w:val="27"/>
        </w:rPr>
        <w:t>и</w:t>
      </w:r>
      <w:r w:rsidRPr="00FE4C8F">
        <w:rPr>
          <w:rFonts w:ascii="Times New Roman" w:hAnsi="Times New Roman" w:cs="Times New Roman"/>
          <w:sz w:val="27"/>
          <w:szCs w:val="27"/>
        </w:rPr>
        <w:t xml:space="preserve"> активное участие во Всероссийской просветительской акции «Профсоюзный диктант», приуроченной </w:t>
      </w:r>
      <w:r w:rsidR="0028070D">
        <w:rPr>
          <w:rFonts w:ascii="Times New Roman" w:hAnsi="Times New Roman" w:cs="Times New Roman"/>
          <w:sz w:val="27"/>
          <w:szCs w:val="27"/>
        </w:rPr>
        <w:br/>
      </w:r>
      <w:r w:rsidRPr="00FE4C8F">
        <w:rPr>
          <w:rFonts w:ascii="Times New Roman" w:hAnsi="Times New Roman" w:cs="Times New Roman"/>
          <w:sz w:val="27"/>
          <w:szCs w:val="27"/>
        </w:rPr>
        <w:t>к Дню рождения Профсоюза</w:t>
      </w:r>
      <w:r w:rsidR="00A2661E" w:rsidRPr="00FE4C8F">
        <w:rPr>
          <w:rFonts w:ascii="Times New Roman" w:hAnsi="Times New Roman" w:cs="Times New Roman"/>
          <w:sz w:val="27"/>
          <w:szCs w:val="27"/>
        </w:rPr>
        <w:t xml:space="preserve"> (более 1300 чел.)</w:t>
      </w:r>
      <w:r w:rsidRPr="00FE4C8F">
        <w:rPr>
          <w:rFonts w:ascii="Times New Roman" w:hAnsi="Times New Roman" w:cs="Times New Roman"/>
          <w:sz w:val="27"/>
          <w:szCs w:val="27"/>
        </w:rPr>
        <w:t xml:space="preserve">. </w:t>
      </w:r>
    </w:p>
    <w:p w:rsidR="00FD2DFC" w:rsidRPr="00FE4C8F" w:rsidRDefault="00A2661E" w:rsidP="00FD2DFC">
      <w:pPr>
        <w:spacing w:after="0" w:line="240" w:lineRule="auto"/>
        <w:ind w:left="-5" w:right="58" w:firstLine="851"/>
        <w:jc w:val="both"/>
        <w:rPr>
          <w:rFonts w:ascii="Times New Roman" w:hAnsi="Times New Roman" w:cs="Times New Roman"/>
          <w:sz w:val="27"/>
          <w:szCs w:val="27"/>
        </w:rPr>
      </w:pPr>
      <w:r w:rsidRPr="00FE4C8F">
        <w:rPr>
          <w:rFonts w:ascii="Times New Roman" w:hAnsi="Times New Roman" w:cs="Times New Roman"/>
          <w:sz w:val="27"/>
          <w:szCs w:val="27"/>
        </w:rPr>
        <w:t>Однако, п</w:t>
      </w:r>
      <w:r w:rsidR="00FD2DFC" w:rsidRPr="00FE4C8F">
        <w:rPr>
          <w:rFonts w:ascii="Times New Roman" w:hAnsi="Times New Roman" w:cs="Times New Roman"/>
          <w:sz w:val="27"/>
          <w:szCs w:val="27"/>
        </w:rPr>
        <w:t xml:space="preserve">о данным оператора акции </w:t>
      </w:r>
      <w:r w:rsidRPr="00FE4C8F">
        <w:rPr>
          <w:rFonts w:ascii="Times New Roman" w:hAnsi="Times New Roman" w:cs="Times New Roman"/>
          <w:sz w:val="27"/>
          <w:szCs w:val="27"/>
        </w:rPr>
        <w:t xml:space="preserve">только </w:t>
      </w:r>
      <w:r w:rsidR="00FD2DFC" w:rsidRPr="00FE4C8F">
        <w:rPr>
          <w:rFonts w:ascii="Times New Roman" w:hAnsi="Times New Roman" w:cs="Times New Roman"/>
          <w:sz w:val="27"/>
          <w:szCs w:val="27"/>
        </w:rPr>
        <w:t xml:space="preserve">914 человек из Республики Марий Эл успешно создали личный кабинет в АИС и прошли тестирование </w:t>
      </w:r>
      <w:r w:rsidRPr="00FE4C8F">
        <w:rPr>
          <w:rFonts w:ascii="Times New Roman" w:hAnsi="Times New Roman" w:cs="Times New Roman"/>
          <w:sz w:val="27"/>
          <w:szCs w:val="27"/>
        </w:rPr>
        <w:t>на знание норм Устава Профсоюза</w:t>
      </w:r>
      <w:r w:rsidR="00FD2DFC" w:rsidRPr="00FE4C8F">
        <w:rPr>
          <w:rFonts w:ascii="Times New Roman" w:hAnsi="Times New Roman" w:cs="Times New Roman"/>
          <w:sz w:val="27"/>
          <w:szCs w:val="27"/>
        </w:rPr>
        <w:t xml:space="preserve">. 41 участник написал профсоюзный диктант на «отлично», 797 участников получили по итогам диктанта сертификат участника (87%). Наиболее активно </w:t>
      </w:r>
      <w:r w:rsidR="005C0F48">
        <w:rPr>
          <w:rFonts w:ascii="Times New Roman" w:hAnsi="Times New Roman" w:cs="Times New Roman"/>
          <w:sz w:val="27"/>
          <w:szCs w:val="27"/>
        </w:rPr>
        <w:t>участвовали в диктанте члены Профсоюза Медведевской, Горномарийской, Сернурской, Советской районных, Волжской территориальной организаций</w:t>
      </w:r>
      <w:r w:rsidR="00FD2DFC" w:rsidRPr="00FE4C8F">
        <w:rPr>
          <w:rFonts w:ascii="Times New Roman" w:hAnsi="Times New Roman" w:cs="Times New Roman"/>
          <w:sz w:val="27"/>
          <w:szCs w:val="27"/>
        </w:rPr>
        <w:t xml:space="preserve"> Профсоюза.</w:t>
      </w:r>
    </w:p>
    <w:p w:rsidR="00FD2DFC" w:rsidRPr="00FE4C8F" w:rsidRDefault="00BC19F6" w:rsidP="00FD2DFC">
      <w:pPr>
        <w:spacing w:after="0" w:line="240" w:lineRule="auto"/>
        <w:ind w:left="-5" w:right="58" w:firstLine="851"/>
        <w:jc w:val="both"/>
        <w:rPr>
          <w:rFonts w:ascii="Times New Roman" w:hAnsi="Times New Roman" w:cs="Times New Roman"/>
          <w:sz w:val="27"/>
          <w:szCs w:val="27"/>
        </w:rPr>
      </w:pPr>
      <w:r>
        <w:rPr>
          <w:rFonts w:ascii="Times New Roman" w:hAnsi="Times New Roman" w:cs="Times New Roman"/>
          <w:sz w:val="27"/>
          <w:szCs w:val="27"/>
        </w:rPr>
        <w:t xml:space="preserve"> Создание личного кабинета каждого члена Профсоюза в системе АИС остается на повестке дня каждой первичной профсоюзной организации. </w:t>
      </w:r>
    </w:p>
    <w:p w:rsidR="00FD2DFC" w:rsidRDefault="00FD2DFC" w:rsidP="00FD2DFC">
      <w:pPr>
        <w:pStyle w:val="a4"/>
        <w:numPr>
          <w:ilvl w:val="0"/>
          <w:numId w:val="1"/>
        </w:numPr>
        <w:spacing w:after="0" w:line="240" w:lineRule="auto"/>
        <w:ind w:firstLine="851"/>
        <w:jc w:val="both"/>
        <w:rPr>
          <w:rFonts w:ascii="Times New Roman" w:hAnsi="Times New Roman" w:cs="Times New Roman"/>
          <w:sz w:val="27"/>
          <w:szCs w:val="27"/>
        </w:rPr>
      </w:pPr>
      <w:r w:rsidRPr="00FE4C8F">
        <w:rPr>
          <w:rFonts w:ascii="Times New Roman" w:hAnsi="Times New Roman" w:cs="Times New Roman"/>
          <w:sz w:val="27"/>
          <w:szCs w:val="27"/>
        </w:rPr>
        <w:t xml:space="preserve">В рамках Года корпоративной культуры в региональной организации Профсоюза проведены республиканские мероприятия спортивного, культурно-массового, творческого направления, которые способствовали </w:t>
      </w:r>
      <w:r w:rsidR="00BC19F6">
        <w:rPr>
          <w:rFonts w:ascii="Times New Roman" w:hAnsi="Times New Roman" w:cs="Times New Roman"/>
          <w:sz w:val="27"/>
          <w:szCs w:val="27"/>
        </w:rPr>
        <w:t xml:space="preserve">объединению, </w:t>
      </w:r>
      <w:r w:rsidRPr="00FE4C8F">
        <w:rPr>
          <w:rFonts w:ascii="Times New Roman" w:hAnsi="Times New Roman" w:cs="Times New Roman"/>
          <w:sz w:val="27"/>
          <w:szCs w:val="27"/>
        </w:rPr>
        <w:t xml:space="preserve">укреплению корпоративной культуры как в образовательных учреждениях, так и в профсоюзных организациях. Наиболее значимыми из них стали республиканский Фестиваль творчества молодых педагогов </w:t>
      </w:r>
      <w:r w:rsidR="000A103B">
        <w:rPr>
          <w:rFonts w:ascii="Times New Roman" w:hAnsi="Times New Roman" w:cs="Times New Roman"/>
          <w:sz w:val="27"/>
          <w:szCs w:val="27"/>
        </w:rPr>
        <w:t xml:space="preserve">и наставников </w:t>
      </w:r>
      <w:r w:rsidRPr="00FE4C8F">
        <w:rPr>
          <w:rFonts w:ascii="Times New Roman" w:hAnsi="Times New Roman" w:cs="Times New Roman"/>
          <w:sz w:val="27"/>
          <w:szCs w:val="27"/>
        </w:rPr>
        <w:t>(более 300 участников), Праздник педагогичес</w:t>
      </w:r>
      <w:r w:rsidR="000A103B">
        <w:rPr>
          <w:rFonts w:ascii="Times New Roman" w:hAnsi="Times New Roman" w:cs="Times New Roman"/>
          <w:sz w:val="27"/>
          <w:szCs w:val="27"/>
        </w:rPr>
        <w:t>ких династий (217 участников), финал Республиканской спартакиады</w:t>
      </w:r>
      <w:r w:rsidRPr="00FE4C8F">
        <w:rPr>
          <w:rFonts w:ascii="Times New Roman" w:hAnsi="Times New Roman" w:cs="Times New Roman"/>
          <w:sz w:val="27"/>
          <w:szCs w:val="27"/>
        </w:rPr>
        <w:t xml:space="preserve"> здоровья (186 участников);  50-й юбилейный межрегиональный туристский слёт работников образования Республики Марий Эл, Чувашской Республики и Республики Татарстан (127 участников).</w:t>
      </w:r>
    </w:p>
    <w:p w:rsidR="00093E28" w:rsidRPr="00FE4C8F" w:rsidRDefault="00093E28" w:rsidP="00FD2DFC">
      <w:pPr>
        <w:pStyle w:val="a4"/>
        <w:numPr>
          <w:ilvl w:val="0"/>
          <w:numId w:val="1"/>
        </w:numPr>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 xml:space="preserve">Важным методом демократического развития организации, единения в решении общих профессиональных задач были и остаются профсоюзные собрания членов Профсоюза в первичных профсоюзных организациях, структурных подразделениях, на факультетах и кафедрах. В 2022 году была продолжена практика проведения республиканских профсоюзных собраний с единой повесткой дня: в апреле «За безопасные и здоровые условия труда!», в сентябре – октябре «За достойный труд!». Собрания прошли в 525 первичных профсоюзных организациях с общим количеством участников 13551 член Профсоюза. </w:t>
      </w:r>
      <w:r w:rsidR="00197C2F">
        <w:rPr>
          <w:rFonts w:ascii="Times New Roman" w:hAnsi="Times New Roman" w:cs="Times New Roman"/>
          <w:sz w:val="27"/>
          <w:szCs w:val="27"/>
        </w:rPr>
        <w:t xml:space="preserve"> Б</w:t>
      </w:r>
      <w:r w:rsidRPr="00FE4C8F">
        <w:rPr>
          <w:rFonts w:ascii="Times New Roman" w:hAnsi="Times New Roman" w:cs="Times New Roman"/>
          <w:sz w:val="27"/>
          <w:szCs w:val="27"/>
        </w:rPr>
        <w:t>олее половины собраний прошли с участием работодателей и представителей органов местного самоуправления.</w:t>
      </w:r>
    </w:p>
    <w:p w:rsidR="00FD2DFC" w:rsidRPr="00197C2F" w:rsidRDefault="00093E28" w:rsidP="00FD2DFC">
      <w:pPr>
        <w:pStyle w:val="a4"/>
        <w:numPr>
          <w:ilvl w:val="0"/>
          <w:numId w:val="1"/>
        </w:numPr>
        <w:spacing w:after="0" w:line="240" w:lineRule="auto"/>
        <w:ind w:firstLine="851"/>
        <w:jc w:val="both"/>
        <w:rPr>
          <w:rFonts w:ascii="Times New Roman" w:eastAsia="Arial Unicode MS" w:hAnsi="Times New Roman" w:cs="Times New Roman"/>
          <w:kern w:val="1"/>
          <w:sz w:val="27"/>
          <w:szCs w:val="27"/>
        </w:rPr>
      </w:pPr>
      <w:r w:rsidRPr="00197C2F">
        <w:rPr>
          <w:rFonts w:ascii="Times New Roman" w:hAnsi="Times New Roman" w:cs="Times New Roman"/>
          <w:sz w:val="27"/>
          <w:szCs w:val="27"/>
        </w:rPr>
        <w:t xml:space="preserve"> </w:t>
      </w:r>
      <w:r w:rsidR="00197C2F" w:rsidRPr="00197C2F">
        <w:rPr>
          <w:rFonts w:ascii="Times New Roman" w:hAnsi="Times New Roman" w:cs="Times New Roman"/>
          <w:sz w:val="27"/>
          <w:szCs w:val="27"/>
        </w:rPr>
        <w:t xml:space="preserve">Большая организаторская работа в рамках тематического Года корпоративной культуры  проведена </w:t>
      </w:r>
      <w:r w:rsidR="00197C2F">
        <w:rPr>
          <w:rFonts w:ascii="Times New Roman" w:hAnsi="Times New Roman" w:cs="Times New Roman"/>
          <w:sz w:val="27"/>
          <w:szCs w:val="27"/>
        </w:rPr>
        <w:t>п</w:t>
      </w:r>
      <w:r w:rsidR="00FD2DFC" w:rsidRPr="00197C2F">
        <w:rPr>
          <w:rFonts w:ascii="Times New Roman" w:eastAsia="Arial Unicode MS" w:hAnsi="Times New Roman" w:cs="Times New Roman"/>
          <w:kern w:val="1"/>
          <w:sz w:val="27"/>
          <w:szCs w:val="27"/>
        </w:rPr>
        <w:t xml:space="preserve">редседателями и членами профкомов территориальных организаций </w:t>
      </w:r>
      <w:r w:rsidR="00197C2F">
        <w:rPr>
          <w:rFonts w:ascii="Times New Roman" w:eastAsia="Arial Unicode MS" w:hAnsi="Times New Roman" w:cs="Times New Roman"/>
          <w:kern w:val="1"/>
          <w:sz w:val="27"/>
          <w:szCs w:val="27"/>
        </w:rPr>
        <w:t>Профсоюза. В</w:t>
      </w:r>
      <w:r w:rsidR="00FD2DFC" w:rsidRPr="00197C2F">
        <w:rPr>
          <w:rFonts w:ascii="Times New Roman" w:eastAsia="Arial Unicode MS" w:hAnsi="Times New Roman" w:cs="Times New Roman"/>
          <w:kern w:val="1"/>
          <w:sz w:val="27"/>
          <w:szCs w:val="27"/>
        </w:rPr>
        <w:t xml:space="preserve"> течение 2022 года организовано </w:t>
      </w:r>
      <w:r w:rsidR="00197C2F">
        <w:rPr>
          <w:rFonts w:ascii="Times New Roman" w:eastAsia="Arial Unicode MS" w:hAnsi="Times New Roman" w:cs="Times New Roman"/>
          <w:kern w:val="1"/>
          <w:sz w:val="27"/>
          <w:szCs w:val="27"/>
        </w:rPr>
        <w:t xml:space="preserve">более 130 различных </w:t>
      </w:r>
      <w:r w:rsidR="00FD2DFC" w:rsidRPr="00197C2F">
        <w:rPr>
          <w:rFonts w:ascii="Times New Roman" w:eastAsia="Arial Unicode MS" w:hAnsi="Times New Roman" w:cs="Times New Roman"/>
          <w:kern w:val="1"/>
          <w:sz w:val="27"/>
          <w:szCs w:val="27"/>
        </w:rPr>
        <w:t xml:space="preserve">мероприятий. </w:t>
      </w:r>
    </w:p>
    <w:p w:rsidR="00FD2DFC" w:rsidRPr="00FE4C8F" w:rsidRDefault="00FD2DFC" w:rsidP="00FD2DFC">
      <w:pPr>
        <w:pStyle w:val="a4"/>
        <w:numPr>
          <w:ilvl w:val="0"/>
          <w:numId w:val="1"/>
        </w:numPr>
        <w:spacing w:after="0" w:line="240" w:lineRule="auto"/>
        <w:ind w:firstLine="851"/>
        <w:jc w:val="both"/>
        <w:rPr>
          <w:rFonts w:ascii="Times New Roman" w:eastAsia="Arial Unicode MS" w:hAnsi="Times New Roman" w:cs="Times New Roman"/>
          <w:kern w:val="1"/>
          <w:sz w:val="27"/>
          <w:szCs w:val="27"/>
        </w:rPr>
      </w:pPr>
      <w:r w:rsidRPr="00FE4C8F">
        <w:rPr>
          <w:rFonts w:ascii="Times New Roman" w:eastAsia="Arial Unicode MS" w:hAnsi="Times New Roman" w:cs="Times New Roman"/>
          <w:kern w:val="1"/>
          <w:sz w:val="27"/>
          <w:szCs w:val="27"/>
        </w:rPr>
        <w:t xml:space="preserve">В Волжской территориальной организации проведен конкурс профсоюзных команд «Мы вместе!», в котором участниками стали 41 команда первичных профсоюзных организаций. </w:t>
      </w:r>
    </w:p>
    <w:p w:rsidR="00FD2DFC" w:rsidRPr="00FE4C8F" w:rsidRDefault="00FD2DFC" w:rsidP="00FD2DFC">
      <w:pPr>
        <w:pStyle w:val="a4"/>
        <w:numPr>
          <w:ilvl w:val="0"/>
          <w:numId w:val="1"/>
        </w:numPr>
        <w:spacing w:after="0" w:line="240" w:lineRule="auto"/>
        <w:ind w:firstLine="851"/>
        <w:jc w:val="both"/>
        <w:rPr>
          <w:rFonts w:ascii="Times New Roman" w:eastAsia="Arial Unicode MS" w:hAnsi="Times New Roman" w:cs="Times New Roman"/>
          <w:kern w:val="1"/>
          <w:sz w:val="27"/>
          <w:szCs w:val="27"/>
        </w:rPr>
      </w:pPr>
      <w:r w:rsidRPr="00FE4C8F">
        <w:rPr>
          <w:rFonts w:ascii="Times New Roman" w:eastAsia="Arial Unicode MS" w:hAnsi="Times New Roman" w:cs="Times New Roman"/>
          <w:kern w:val="1"/>
          <w:sz w:val="27"/>
          <w:szCs w:val="27"/>
        </w:rPr>
        <w:t xml:space="preserve">Фестиваль профсоюзных династий проведен в Волжской территориальной, Медведевской, Оршанской районных организациях Профсоюза.  </w:t>
      </w:r>
    </w:p>
    <w:p w:rsidR="00FD2DFC" w:rsidRPr="00FE4C8F" w:rsidRDefault="00FD2DFC" w:rsidP="00FD2DFC">
      <w:pPr>
        <w:pStyle w:val="a4"/>
        <w:numPr>
          <w:ilvl w:val="0"/>
          <w:numId w:val="1"/>
        </w:numPr>
        <w:spacing w:after="0" w:line="240" w:lineRule="auto"/>
        <w:ind w:firstLine="851"/>
        <w:jc w:val="both"/>
        <w:rPr>
          <w:rFonts w:ascii="Times New Roman" w:eastAsia="Arial Unicode MS" w:hAnsi="Times New Roman" w:cs="Times New Roman"/>
          <w:kern w:val="1"/>
          <w:sz w:val="27"/>
          <w:szCs w:val="27"/>
        </w:rPr>
      </w:pPr>
      <w:r w:rsidRPr="00FE4C8F">
        <w:rPr>
          <w:rFonts w:ascii="Times New Roman" w:eastAsia="Arial Unicode MS" w:hAnsi="Times New Roman" w:cs="Times New Roman"/>
          <w:kern w:val="1"/>
          <w:sz w:val="27"/>
          <w:szCs w:val="27"/>
        </w:rPr>
        <w:t xml:space="preserve">В  рамках акции «Профсоюзная неделя» в Волжской территориальной, Медведевской, Мари-Турекской, Сернурской, Юринской районных организациях Профсоюза прошли конкурсы детского рисунка «Профсоюз глазами детей». Дети через профсоюзные дела своих родителей выразили понимание и признание </w:t>
      </w:r>
      <w:r w:rsidRPr="00FE4C8F">
        <w:rPr>
          <w:rFonts w:ascii="Times New Roman" w:eastAsia="Arial Unicode MS" w:hAnsi="Times New Roman" w:cs="Times New Roman"/>
          <w:kern w:val="1"/>
          <w:sz w:val="27"/>
          <w:szCs w:val="27"/>
        </w:rPr>
        <w:lastRenderedPageBreak/>
        <w:t xml:space="preserve">главных профсоюзных принципов, направленных на защиту социально-трудовых прав и интересов работников. </w:t>
      </w:r>
    </w:p>
    <w:p w:rsidR="00FD2DFC" w:rsidRPr="00FE4C8F" w:rsidRDefault="00FD2DFC" w:rsidP="00FD2DFC">
      <w:pPr>
        <w:pStyle w:val="a4"/>
        <w:numPr>
          <w:ilvl w:val="0"/>
          <w:numId w:val="1"/>
        </w:num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В Медведевской районной организации проведено более 30 мероприятий</w:t>
      </w:r>
      <w:r w:rsidR="00197C2F">
        <w:rPr>
          <w:rFonts w:ascii="Times New Roman" w:hAnsi="Times New Roman" w:cs="Times New Roman"/>
          <w:bCs/>
          <w:sz w:val="27"/>
          <w:szCs w:val="27"/>
          <w:bdr w:val="none" w:sz="0" w:space="0" w:color="auto" w:frame="1"/>
        </w:rPr>
        <w:t>.</w:t>
      </w:r>
      <w:r w:rsidRPr="00FE4C8F">
        <w:rPr>
          <w:rFonts w:ascii="Times New Roman" w:hAnsi="Times New Roman" w:cs="Times New Roman"/>
          <w:bCs/>
          <w:sz w:val="27"/>
          <w:szCs w:val="27"/>
          <w:bdr w:val="none" w:sz="0" w:space="0" w:color="auto" w:frame="1"/>
        </w:rPr>
        <w:t xml:space="preserve">. Более 420 человек стали участниками районного профсоюзного флешмоба «Я в Профсоюзе!». В целях вовлечения молодых педагогов  в активную профсоюзную жизнь организован круглый стол «Молодые лица в Профсоюзе» (41 человек), районный форум молодых педагогов (57 участников), семинар-практикум для начинающих учителей «Успешная коммуникация» (18 педагогов). </w:t>
      </w:r>
    </w:p>
    <w:p w:rsidR="00FD2DFC" w:rsidRPr="00FE4C8F" w:rsidRDefault="00FD2DFC" w:rsidP="00FD2DFC">
      <w:pPr>
        <w:pStyle w:val="a4"/>
        <w:numPr>
          <w:ilvl w:val="0"/>
          <w:numId w:val="1"/>
        </w:num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 xml:space="preserve">В Сернурской районной организации Году корпоративной культуры посвящена эстафета профсоюзных дел «Профсоюзный марафон». В ней приняли участие все 23 первичные профсоюзные организации района. Команды создали видеоролики «Мы-профсоюзная команда!», в которых представили творческий портрет своей организации через профсоюзные акции, полезные дела, </w:t>
      </w:r>
      <w:r w:rsidR="00197C2F">
        <w:rPr>
          <w:rFonts w:ascii="Times New Roman" w:hAnsi="Times New Roman" w:cs="Times New Roman"/>
          <w:bCs/>
          <w:sz w:val="27"/>
          <w:szCs w:val="27"/>
          <w:bdr w:val="none" w:sz="0" w:space="0" w:color="auto" w:frame="1"/>
        </w:rPr>
        <w:t xml:space="preserve"> принципы единения и солидарности.</w:t>
      </w:r>
    </w:p>
    <w:p w:rsidR="00FD2DFC" w:rsidRPr="00FE4C8F" w:rsidRDefault="00FD2DFC" w:rsidP="00FD2DFC">
      <w:pPr>
        <w:pStyle w:val="a4"/>
        <w:numPr>
          <w:ilvl w:val="0"/>
          <w:numId w:val="1"/>
        </w:num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 xml:space="preserve">В Мари-Турекской районной организации </w:t>
      </w:r>
      <w:r w:rsidR="00197C2F">
        <w:rPr>
          <w:rFonts w:ascii="Times New Roman" w:hAnsi="Times New Roman" w:cs="Times New Roman"/>
          <w:bCs/>
          <w:sz w:val="27"/>
          <w:szCs w:val="27"/>
          <w:bdr w:val="none" w:sz="0" w:space="0" w:color="auto" w:frame="1"/>
        </w:rPr>
        <w:t xml:space="preserve"> </w:t>
      </w:r>
      <w:r w:rsidRPr="00FE4C8F">
        <w:rPr>
          <w:rFonts w:ascii="Times New Roman" w:hAnsi="Times New Roman" w:cs="Times New Roman"/>
          <w:bCs/>
          <w:sz w:val="27"/>
          <w:szCs w:val="27"/>
          <w:bdr w:val="none" w:sz="0" w:space="0" w:color="auto" w:frame="1"/>
        </w:rPr>
        <w:t>проведен муниципальный конкурс профсоюзных команд «Стратегия успеха», который направлен на поддержку и продвижение команд молодых педагогов с активной жизненной позицией</w:t>
      </w:r>
      <w:r w:rsidR="00197C2F">
        <w:rPr>
          <w:rFonts w:ascii="Times New Roman" w:hAnsi="Times New Roman" w:cs="Times New Roman"/>
          <w:bCs/>
          <w:sz w:val="27"/>
          <w:szCs w:val="27"/>
          <w:bdr w:val="none" w:sz="0" w:space="0" w:color="auto" w:frame="1"/>
        </w:rPr>
        <w:t xml:space="preserve"> и</w:t>
      </w:r>
      <w:r w:rsidRPr="00FE4C8F">
        <w:rPr>
          <w:rFonts w:ascii="Times New Roman" w:hAnsi="Times New Roman" w:cs="Times New Roman"/>
          <w:bCs/>
          <w:sz w:val="27"/>
          <w:szCs w:val="27"/>
          <w:bdr w:val="none" w:sz="0" w:space="0" w:color="auto" w:frame="1"/>
        </w:rPr>
        <w:t xml:space="preserve"> </w:t>
      </w:r>
      <w:r w:rsidR="00197C2F" w:rsidRPr="00FE4C8F">
        <w:rPr>
          <w:rFonts w:ascii="Times New Roman" w:hAnsi="Times New Roman" w:cs="Times New Roman"/>
          <w:bCs/>
          <w:sz w:val="27"/>
          <w:szCs w:val="27"/>
          <w:bdr w:val="none" w:sz="0" w:space="0" w:color="auto" w:frame="1"/>
        </w:rPr>
        <w:t>резерв</w:t>
      </w:r>
      <w:r w:rsidR="00197C2F">
        <w:rPr>
          <w:rFonts w:ascii="Times New Roman" w:hAnsi="Times New Roman" w:cs="Times New Roman"/>
          <w:bCs/>
          <w:sz w:val="27"/>
          <w:szCs w:val="27"/>
          <w:bdr w:val="none" w:sz="0" w:space="0" w:color="auto" w:frame="1"/>
        </w:rPr>
        <w:t>а профсоюзного актива,</w:t>
      </w:r>
      <w:r w:rsidR="00197C2F" w:rsidRPr="00FE4C8F">
        <w:rPr>
          <w:rFonts w:ascii="Times New Roman" w:hAnsi="Times New Roman" w:cs="Times New Roman"/>
          <w:bCs/>
          <w:sz w:val="27"/>
          <w:szCs w:val="27"/>
          <w:bdr w:val="none" w:sz="0" w:space="0" w:color="auto" w:frame="1"/>
        </w:rPr>
        <w:t xml:space="preserve"> </w:t>
      </w:r>
      <w:r w:rsidRPr="00FE4C8F">
        <w:rPr>
          <w:rFonts w:ascii="Times New Roman" w:hAnsi="Times New Roman" w:cs="Times New Roman"/>
          <w:bCs/>
          <w:sz w:val="27"/>
          <w:szCs w:val="27"/>
          <w:bdr w:val="none" w:sz="0" w:space="0" w:color="auto" w:frame="1"/>
        </w:rPr>
        <w:t xml:space="preserve">разделяющих </w:t>
      </w:r>
      <w:r w:rsidR="00197C2F">
        <w:rPr>
          <w:rFonts w:ascii="Times New Roman" w:hAnsi="Times New Roman" w:cs="Times New Roman"/>
          <w:bCs/>
          <w:sz w:val="27"/>
          <w:szCs w:val="27"/>
          <w:bdr w:val="none" w:sz="0" w:space="0" w:color="auto" w:frame="1"/>
        </w:rPr>
        <w:t>ценности</w:t>
      </w:r>
      <w:r w:rsidRPr="00FE4C8F">
        <w:rPr>
          <w:rFonts w:ascii="Times New Roman" w:hAnsi="Times New Roman" w:cs="Times New Roman"/>
          <w:bCs/>
          <w:sz w:val="27"/>
          <w:szCs w:val="27"/>
          <w:bdr w:val="none" w:sz="0" w:space="0" w:color="auto" w:frame="1"/>
        </w:rPr>
        <w:t xml:space="preserve"> </w:t>
      </w:r>
      <w:r w:rsidR="00197C2F">
        <w:rPr>
          <w:rFonts w:ascii="Times New Roman" w:hAnsi="Times New Roman" w:cs="Times New Roman"/>
          <w:bCs/>
          <w:sz w:val="27"/>
          <w:szCs w:val="27"/>
          <w:bdr w:val="none" w:sz="0" w:space="0" w:color="auto" w:frame="1"/>
        </w:rPr>
        <w:t xml:space="preserve"> профсоюзной организации.</w:t>
      </w:r>
    </w:p>
    <w:p w:rsidR="00FD2DFC" w:rsidRPr="00FE4C8F" w:rsidRDefault="00FD2DFC" w:rsidP="00FD2DFC">
      <w:pPr>
        <w:pStyle w:val="a4"/>
        <w:numPr>
          <w:ilvl w:val="0"/>
          <w:numId w:val="1"/>
        </w:num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 xml:space="preserve">Главным мероприятием </w:t>
      </w:r>
      <w:r w:rsidR="00197C2F">
        <w:rPr>
          <w:rFonts w:ascii="Times New Roman" w:hAnsi="Times New Roman" w:cs="Times New Roman"/>
          <w:bCs/>
          <w:sz w:val="27"/>
          <w:szCs w:val="27"/>
          <w:bdr w:val="none" w:sz="0" w:space="0" w:color="auto" w:frame="1"/>
        </w:rPr>
        <w:t xml:space="preserve"> </w:t>
      </w:r>
      <w:r w:rsidRPr="00FE4C8F">
        <w:rPr>
          <w:rFonts w:ascii="Times New Roman" w:hAnsi="Times New Roman" w:cs="Times New Roman"/>
          <w:bCs/>
          <w:sz w:val="27"/>
          <w:szCs w:val="27"/>
          <w:bdr w:val="none" w:sz="0" w:space="0" w:color="auto" w:frame="1"/>
        </w:rPr>
        <w:t xml:space="preserve">в Оршанской районной организации Профсоюза стал конкурс на лучшую первичную профсоюзную организацию. Оценивались такие показатели эффективности, как уровень профсоюзного членства, </w:t>
      </w:r>
      <w:r w:rsidR="00197C2F">
        <w:rPr>
          <w:rFonts w:ascii="Times New Roman" w:hAnsi="Times New Roman" w:cs="Times New Roman"/>
          <w:bCs/>
          <w:sz w:val="27"/>
          <w:szCs w:val="27"/>
          <w:bdr w:val="none" w:sz="0" w:space="0" w:color="auto" w:frame="1"/>
        </w:rPr>
        <w:t xml:space="preserve"> </w:t>
      </w:r>
      <w:r w:rsidRPr="00FE4C8F">
        <w:rPr>
          <w:rFonts w:ascii="Times New Roman" w:hAnsi="Times New Roman" w:cs="Times New Roman"/>
          <w:bCs/>
          <w:sz w:val="27"/>
          <w:szCs w:val="27"/>
          <w:bdr w:val="none" w:sz="0" w:space="0" w:color="auto" w:frame="1"/>
        </w:rPr>
        <w:t xml:space="preserve"> </w:t>
      </w:r>
      <w:r w:rsidR="00EA635B" w:rsidRPr="00FE4C8F">
        <w:rPr>
          <w:rFonts w:ascii="Times New Roman" w:hAnsi="Times New Roman" w:cs="Times New Roman"/>
          <w:bCs/>
          <w:sz w:val="27"/>
          <w:szCs w:val="27"/>
          <w:bdr w:val="none" w:sz="0" w:space="0" w:color="auto" w:frame="1"/>
        </w:rPr>
        <w:t>результативность</w:t>
      </w:r>
      <w:r w:rsidRPr="00FE4C8F">
        <w:rPr>
          <w:rFonts w:ascii="Times New Roman" w:hAnsi="Times New Roman" w:cs="Times New Roman"/>
          <w:bCs/>
          <w:sz w:val="27"/>
          <w:szCs w:val="27"/>
          <w:bdr w:val="none" w:sz="0" w:space="0" w:color="auto" w:frame="1"/>
        </w:rPr>
        <w:t xml:space="preserve"> профсоюзных дел, активная позиция при защите социально-трудовых прав работников. </w:t>
      </w:r>
    </w:p>
    <w:p w:rsidR="00FD2DFC" w:rsidRPr="00FE4C8F" w:rsidRDefault="00FD2DFC" w:rsidP="00FD2DFC">
      <w:pPr>
        <w:pStyle w:val="a4"/>
        <w:numPr>
          <w:ilvl w:val="0"/>
          <w:numId w:val="1"/>
        </w:numPr>
        <w:spacing w:after="0" w:line="240" w:lineRule="auto"/>
        <w:ind w:firstLine="851"/>
        <w:jc w:val="both"/>
        <w:rPr>
          <w:rFonts w:ascii="Times New Roman" w:hAnsi="Times New Roman" w:cs="Times New Roman"/>
          <w:bCs/>
          <w:sz w:val="27"/>
          <w:szCs w:val="27"/>
          <w:bdr w:val="none" w:sz="0" w:space="0" w:color="auto" w:frame="1"/>
        </w:rPr>
      </w:pPr>
      <w:r w:rsidRPr="00FE4C8F">
        <w:rPr>
          <w:rFonts w:ascii="Times New Roman" w:hAnsi="Times New Roman" w:cs="Times New Roman"/>
          <w:bCs/>
          <w:sz w:val="27"/>
          <w:szCs w:val="27"/>
          <w:bdr w:val="none" w:sz="0" w:space="0" w:color="auto" w:frame="1"/>
        </w:rPr>
        <w:t xml:space="preserve"> Профсоюзные уроки проведены в </w:t>
      </w:r>
      <w:r w:rsidR="00197C2F">
        <w:rPr>
          <w:rFonts w:ascii="Times New Roman" w:hAnsi="Times New Roman" w:cs="Times New Roman"/>
          <w:bCs/>
          <w:sz w:val="27"/>
          <w:szCs w:val="27"/>
          <w:bdr w:val="none" w:sz="0" w:space="0" w:color="auto" w:frame="1"/>
        </w:rPr>
        <w:t xml:space="preserve">Йошкар-Олинской городской, </w:t>
      </w:r>
      <w:r w:rsidRPr="00FE4C8F">
        <w:rPr>
          <w:rFonts w:ascii="Times New Roman" w:hAnsi="Times New Roman" w:cs="Times New Roman"/>
          <w:bCs/>
          <w:sz w:val="27"/>
          <w:szCs w:val="27"/>
          <w:bdr w:val="none" w:sz="0" w:space="0" w:color="auto" w:frame="1"/>
        </w:rPr>
        <w:t>Волжской территориальной, Медведевской, Мари-Турекской, П</w:t>
      </w:r>
      <w:r w:rsidR="00FE36A3">
        <w:rPr>
          <w:rFonts w:ascii="Times New Roman" w:hAnsi="Times New Roman" w:cs="Times New Roman"/>
          <w:bCs/>
          <w:sz w:val="27"/>
          <w:szCs w:val="27"/>
          <w:bdr w:val="none" w:sz="0" w:space="0" w:color="auto" w:frame="1"/>
        </w:rPr>
        <w:t>араньгинской, Юринской районных</w:t>
      </w:r>
      <w:r w:rsidRPr="00FE4C8F">
        <w:rPr>
          <w:rFonts w:ascii="Times New Roman" w:hAnsi="Times New Roman" w:cs="Times New Roman"/>
          <w:bCs/>
          <w:sz w:val="27"/>
          <w:szCs w:val="27"/>
          <w:bdr w:val="none" w:sz="0" w:space="0" w:color="auto" w:frame="1"/>
        </w:rPr>
        <w:t xml:space="preserve"> </w:t>
      </w:r>
      <w:r w:rsidR="00FE36A3">
        <w:rPr>
          <w:rFonts w:ascii="Times New Roman" w:hAnsi="Times New Roman" w:cs="Times New Roman"/>
          <w:bCs/>
          <w:sz w:val="27"/>
          <w:szCs w:val="27"/>
          <w:bdr w:val="none" w:sz="0" w:space="0" w:color="auto" w:frame="1"/>
        </w:rPr>
        <w:t xml:space="preserve"> </w:t>
      </w:r>
      <w:r w:rsidRPr="00FE4C8F">
        <w:rPr>
          <w:rFonts w:ascii="Times New Roman" w:hAnsi="Times New Roman" w:cs="Times New Roman"/>
          <w:bCs/>
          <w:sz w:val="27"/>
          <w:szCs w:val="27"/>
          <w:bdr w:val="none" w:sz="0" w:space="0" w:color="auto" w:frame="1"/>
        </w:rPr>
        <w:t xml:space="preserve">организациях Профсоюза. В Параньгинской районной организации проведен конкурс профсоюзных уроков, итоги которого подвели </w:t>
      </w:r>
      <w:r w:rsidR="00FE36A3">
        <w:rPr>
          <w:rFonts w:ascii="Times New Roman" w:hAnsi="Times New Roman" w:cs="Times New Roman"/>
          <w:bCs/>
          <w:sz w:val="27"/>
          <w:szCs w:val="27"/>
          <w:bdr w:val="none" w:sz="0" w:space="0" w:color="auto" w:frame="1"/>
        </w:rPr>
        <w:t xml:space="preserve">в рамках традиционного дела </w:t>
      </w:r>
      <w:r w:rsidRPr="00FE4C8F">
        <w:rPr>
          <w:rFonts w:ascii="Times New Roman" w:hAnsi="Times New Roman" w:cs="Times New Roman"/>
          <w:bCs/>
          <w:sz w:val="27"/>
          <w:szCs w:val="27"/>
          <w:bdr w:val="none" w:sz="0" w:space="0" w:color="auto" w:frame="1"/>
        </w:rPr>
        <w:t xml:space="preserve">«День социального партнерства». </w:t>
      </w:r>
    </w:p>
    <w:p w:rsidR="00FD2DFC" w:rsidRPr="00FE4C8F" w:rsidRDefault="00FE36A3" w:rsidP="00FD2DFC">
      <w:pPr>
        <w:pStyle w:val="a4"/>
        <w:numPr>
          <w:ilvl w:val="0"/>
          <w:numId w:val="1"/>
        </w:numPr>
        <w:shd w:val="clear" w:color="auto" w:fill="FFFFFF"/>
        <w:spacing w:after="15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Б</w:t>
      </w:r>
      <w:r w:rsidR="00FD2DFC" w:rsidRPr="00FE4C8F">
        <w:rPr>
          <w:rFonts w:ascii="Times New Roman" w:eastAsia="Times New Roman" w:hAnsi="Times New Roman" w:cs="Times New Roman"/>
          <w:sz w:val="27"/>
          <w:szCs w:val="27"/>
        </w:rPr>
        <w:t xml:space="preserve">олее 400 членов Профсоюза и профсоюзных активистов награждены профсоюзными знаками отличия за добросовестный труд, активную гражданскую позицию, верность Профсоюзу. Медаль Региональной организации Профсоюза «За верность Профсоюзу» вручена </w:t>
      </w:r>
      <w:r>
        <w:rPr>
          <w:rFonts w:ascii="Times New Roman" w:eastAsia="Times New Roman" w:hAnsi="Times New Roman" w:cs="Times New Roman"/>
          <w:sz w:val="27"/>
          <w:szCs w:val="27"/>
        </w:rPr>
        <w:t>85</w:t>
      </w:r>
      <w:r w:rsidR="00FD2DFC" w:rsidRPr="00FE4C8F">
        <w:rPr>
          <w:rFonts w:ascii="Times New Roman" w:eastAsia="Times New Roman" w:hAnsi="Times New Roman" w:cs="Times New Roman"/>
          <w:sz w:val="27"/>
          <w:szCs w:val="27"/>
        </w:rPr>
        <w:t xml:space="preserve"> членам Профсоюза за активную работу в первичных профсоюзных организациях. Почетными грамотами комитета Региональной организации Профсоюза награждены более 200 членов Профсоюза.</w:t>
      </w:r>
    </w:p>
    <w:p w:rsidR="00FD2DFC" w:rsidRPr="00FE4C8F" w:rsidRDefault="00FD2DFC" w:rsidP="00FD2DFC">
      <w:pPr>
        <w:pStyle w:val="a4"/>
        <w:numPr>
          <w:ilvl w:val="0"/>
          <w:numId w:val="1"/>
        </w:numPr>
        <w:spacing w:after="0" w:line="240" w:lineRule="auto"/>
        <w:ind w:firstLine="851"/>
        <w:jc w:val="both"/>
        <w:rPr>
          <w:rFonts w:ascii="Times New Roman" w:hAnsi="Times New Roman" w:cs="Times New Roman"/>
          <w:sz w:val="27"/>
          <w:szCs w:val="27"/>
        </w:rPr>
      </w:pPr>
      <w:r w:rsidRPr="00FE4C8F">
        <w:rPr>
          <w:rFonts w:ascii="Times New Roman" w:hAnsi="Times New Roman" w:cs="Times New Roman"/>
          <w:sz w:val="27"/>
          <w:szCs w:val="27"/>
        </w:rPr>
        <w:t xml:space="preserve">По решению президиума Региональной организации Профсоюза в честь Международного Дня учителя </w:t>
      </w:r>
      <w:r w:rsidRPr="00FE4C8F">
        <w:rPr>
          <w:rFonts w:ascii="Times New Roman" w:hAnsi="Times New Roman" w:cs="Times New Roman"/>
          <w:noProof/>
          <w:sz w:val="27"/>
          <w:szCs w:val="27"/>
        </w:rPr>
        <w:t xml:space="preserve">15 </w:t>
      </w:r>
      <w:r w:rsidRPr="00FE4C8F">
        <w:rPr>
          <w:rFonts w:ascii="Times New Roman" w:hAnsi="Times New Roman" w:cs="Times New Roman"/>
          <w:sz w:val="27"/>
          <w:szCs w:val="27"/>
        </w:rPr>
        <w:t xml:space="preserve">выдающимся педагогам, руководителям образовательных учреждений, председателям районных и первичных профсоюзных организаций вручена профсоюзная премия комитета Региональной организации Профсоюза </w:t>
      </w:r>
      <w:r w:rsidR="00FE36A3">
        <w:rPr>
          <w:rFonts w:ascii="Times New Roman" w:hAnsi="Times New Roman" w:cs="Times New Roman"/>
          <w:sz w:val="27"/>
          <w:szCs w:val="27"/>
        </w:rPr>
        <w:t xml:space="preserve">«Признание» </w:t>
      </w:r>
      <w:r w:rsidRPr="00FE4C8F">
        <w:rPr>
          <w:rFonts w:ascii="Times New Roman" w:hAnsi="Times New Roman" w:cs="Times New Roman"/>
          <w:sz w:val="27"/>
          <w:szCs w:val="27"/>
        </w:rPr>
        <w:t xml:space="preserve">за высокие результаты в профессиональной деятельности, внедрение инноваций и новаторство.  </w:t>
      </w:r>
      <w:r w:rsidRPr="00FE4C8F">
        <w:rPr>
          <w:rFonts w:ascii="Times New Roman" w:eastAsia="Calibri" w:hAnsi="Times New Roman" w:cs="Times New Roman"/>
          <w:noProof/>
          <w:sz w:val="27"/>
          <w:szCs w:val="27"/>
        </w:rPr>
        <w:t xml:space="preserve"> </w:t>
      </w:r>
    </w:p>
    <w:p w:rsidR="00FD2DFC" w:rsidRPr="00FE4C8F" w:rsidRDefault="00FD2DFC" w:rsidP="00FD2DFC">
      <w:pPr>
        <w:pStyle w:val="a4"/>
        <w:numPr>
          <w:ilvl w:val="0"/>
          <w:numId w:val="1"/>
        </w:numPr>
        <w:shd w:val="clear" w:color="auto" w:fill="FFFFFF"/>
        <w:spacing w:after="0" w:line="240" w:lineRule="auto"/>
        <w:ind w:firstLine="851"/>
        <w:jc w:val="both"/>
        <w:rPr>
          <w:rFonts w:ascii="Times New Roman" w:hAnsi="Times New Roman" w:cs="Times New Roman"/>
          <w:sz w:val="27"/>
          <w:szCs w:val="27"/>
        </w:rPr>
      </w:pPr>
      <w:r w:rsidRPr="00FE4C8F">
        <w:rPr>
          <w:rFonts w:ascii="Times New Roman" w:eastAsia="Times New Roman" w:hAnsi="Times New Roman" w:cs="Times New Roman"/>
          <w:sz w:val="27"/>
          <w:szCs w:val="27"/>
        </w:rPr>
        <w:t xml:space="preserve">Наградами Центрального Совета Профсоюза отмечены 32 члена Профсоюза. Самигуллина З.З., член комитета Региональной организации Профсоюза,  за многолетнюю эффективную и творческую работу  </w:t>
      </w:r>
      <w:r w:rsidR="00FE36A3">
        <w:rPr>
          <w:rFonts w:ascii="Times New Roman" w:eastAsia="Times New Roman" w:hAnsi="Times New Roman" w:cs="Times New Roman"/>
          <w:sz w:val="27"/>
          <w:szCs w:val="27"/>
        </w:rPr>
        <w:t xml:space="preserve">по руководству </w:t>
      </w:r>
      <w:r w:rsidRPr="00FE4C8F">
        <w:rPr>
          <w:rFonts w:ascii="Times New Roman" w:eastAsia="Times New Roman" w:hAnsi="Times New Roman" w:cs="Times New Roman"/>
          <w:sz w:val="27"/>
          <w:szCs w:val="27"/>
        </w:rPr>
        <w:t xml:space="preserve"> Мар</w:t>
      </w:r>
      <w:r w:rsidR="00FE36A3">
        <w:rPr>
          <w:rFonts w:ascii="Times New Roman" w:eastAsia="Times New Roman" w:hAnsi="Times New Roman" w:cs="Times New Roman"/>
          <w:sz w:val="27"/>
          <w:szCs w:val="27"/>
        </w:rPr>
        <w:t>и-Турекской районной организацией</w:t>
      </w:r>
      <w:r w:rsidRPr="00FE4C8F">
        <w:rPr>
          <w:rFonts w:ascii="Times New Roman" w:eastAsia="Times New Roman" w:hAnsi="Times New Roman" w:cs="Times New Roman"/>
          <w:sz w:val="27"/>
          <w:szCs w:val="27"/>
        </w:rPr>
        <w:t xml:space="preserve"> Профсоюза,</w:t>
      </w:r>
      <w:r w:rsidRPr="00FE4C8F">
        <w:rPr>
          <w:rFonts w:ascii="Times New Roman" w:hAnsi="Times New Roman" w:cs="Times New Roman"/>
          <w:sz w:val="27"/>
          <w:szCs w:val="27"/>
        </w:rPr>
        <w:t xml:space="preserve"> укрепление единства и  авторитета Профсоюза</w:t>
      </w:r>
      <w:r w:rsidRPr="00FE4C8F">
        <w:rPr>
          <w:rFonts w:ascii="Times New Roman" w:eastAsia="Times New Roman" w:hAnsi="Times New Roman" w:cs="Times New Roman"/>
          <w:sz w:val="27"/>
          <w:szCs w:val="27"/>
        </w:rPr>
        <w:t xml:space="preserve"> удостоена высшей награды Профсоюза – именной премии имени </w:t>
      </w:r>
      <w:r w:rsidRPr="00FE4C8F">
        <w:rPr>
          <w:rFonts w:ascii="Times New Roman" w:hAnsi="Times New Roman" w:cs="Times New Roman"/>
          <w:sz w:val="27"/>
          <w:szCs w:val="27"/>
        </w:rPr>
        <w:t xml:space="preserve"> В. М. Яковлева.</w:t>
      </w:r>
    </w:p>
    <w:p w:rsidR="00FD2DFC" w:rsidRDefault="00FE36A3" w:rsidP="00FD2DFC">
      <w:pPr>
        <w:pStyle w:val="a4"/>
        <w:numPr>
          <w:ilvl w:val="0"/>
          <w:numId w:val="1"/>
        </w:numPr>
        <w:shd w:val="clear" w:color="auto" w:fill="FFFFFF"/>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lastRenderedPageBreak/>
        <w:t>Приоритетной задачей в развитии</w:t>
      </w:r>
      <w:r w:rsidR="00FD2DFC" w:rsidRPr="00FE4C8F">
        <w:rPr>
          <w:rFonts w:ascii="Times New Roman" w:hAnsi="Times New Roman" w:cs="Times New Roman"/>
          <w:sz w:val="27"/>
          <w:szCs w:val="27"/>
        </w:rPr>
        <w:t xml:space="preserve"> корпоративной культуры на уровне профсоюзных организаций </w:t>
      </w:r>
      <w:r>
        <w:rPr>
          <w:rFonts w:ascii="Times New Roman" w:hAnsi="Times New Roman" w:cs="Times New Roman"/>
          <w:sz w:val="27"/>
          <w:szCs w:val="27"/>
        </w:rPr>
        <w:t>было и остается</w:t>
      </w:r>
      <w:r w:rsidR="00FD2DFC" w:rsidRPr="00FE4C8F">
        <w:rPr>
          <w:rFonts w:ascii="Times New Roman" w:hAnsi="Times New Roman" w:cs="Times New Roman"/>
          <w:sz w:val="27"/>
          <w:szCs w:val="27"/>
        </w:rPr>
        <w:t xml:space="preserve"> </w:t>
      </w:r>
      <w:r>
        <w:rPr>
          <w:rFonts w:ascii="Times New Roman" w:hAnsi="Times New Roman" w:cs="Times New Roman"/>
          <w:sz w:val="27"/>
          <w:szCs w:val="27"/>
        </w:rPr>
        <w:t>укрепление</w:t>
      </w:r>
      <w:r w:rsidR="00FD2DFC" w:rsidRPr="00FE4C8F">
        <w:rPr>
          <w:rFonts w:ascii="Times New Roman" w:hAnsi="Times New Roman" w:cs="Times New Roman"/>
          <w:sz w:val="27"/>
          <w:szCs w:val="27"/>
        </w:rPr>
        <w:t xml:space="preserve"> организационного единства.</w:t>
      </w:r>
    </w:p>
    <w:p w:rsidR="009233CE" w:rsidRPr="00FE4C8F" w:rsidRDefault="009233CE" w:rsidP="00FD2DFC">
      <w:pPr>
        <w:pStyle w:val="a4"/>
        <w:numPr>
          <w:ilvl w:val="0"/>
          <w:numId w:val="1"/>
        </w:numPr>
        <w:shd w:val="clear" w:color="auto" w:fill="FFFFFF"/>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 xml:space="preserve">Организациями высокой социальной эффективности, профессиональной и корпоративной культуры, эффективного социального взаимодействия, веры в единство и солидарность в отстаивании профессиональных интересов были и остаются коллективы Мари-Турекского (руководитель отдела образования Курбатова О.А.; председатель районной организации Профсоюза Бутакова С.Ю.), Моркинского (Кирчанов В.В., Федоров В.С.), Параньгинского (Ворончихин В.В., Гилязова Р.В.), Сернурского (Лебедева Т.Л., Семенова А.А.), Медведевского (Дербенева Н.Н., Долгова И.А.), Горномарийского (Юшакова Т.Л., Баластаева О.В.), Оршанского (Москвина Н.С., Тоймакова </w:t>
      </w:r>
      <w:r w:rsidR="00670AEA">
        <w:rPr>
          <w:rFonts w:ascii="Times New Roman" w:hAnsi="Times New Roman" w:cs="Times New Roman"/>
          <w:sz w:val="27"/>
          <w:szCs w:val="27"/>
        </w:rPr>
        <w:t>Г.А.), Куженерского (Тарасова Е.А., Шабалина Т.В.), Юринского (Тезикова И.Г.) районов; Оршанского многопрофильного колледжа (директор Мотовилова С.Н., председатель первичной профсоюзной организации Кулаков А.Г.), Лицея Байманский (</w:t>
      </w:r>
      <w:r w:rsidR="00BD5DE5">
        <w:rPr>
          <w:rFonts w:ascii="Times New Roman" w:hAnsi="Times New Roman" w:cs="Times New Roman"/>
          <w:sz w:val="27"/>
          <w:szCs w:val="27"/>
        </w:rPr>
        <w:t xml:space="preserve">Пейсахович Г.Е., Медведкова Н.А.), Торгово-технологического колледжа (Венедиктова Т.А., Ведерникова Т.А.), Йошкар-Олинского техникума сервисных технологий (Валькова Е.Ю., Николаева Е.А.), Учебно-опытного лесхоза </w:t>
      </w:r>
      <w:r w:rsidR="00734178">
        <w:rPr>
          <w:rFonts w:ascii="Times New Roman" w:hAnsi="Times New Roman" w:cs="Times New Roman"/>
          <w:sz w:val="27"/>
          <w:szCs w:val="27"/>
        </w:rPr>
        <w:t xml:space="preserve">ПГТУ </w:t>
      </w:r>
      <w:r w:rsidR="00BD5DE5">
        <w:rPr>
          <w:rFonts w:ascii="Times New Roman" w:hAnsi="Times New Roman" w:cs="Times New Roman"/>
          <w:sz w:val="27"/>
          <w:szCs w:val="27"/>
        </w:rPr>
        <w:t>(</w:t>
      </w:r>
      <w:r w:rsidR="00133C41">
        <w:rPr>
          <w:rFonts w:ascii="Times New Roman" w:hAnsi="Times New Roman" w:cs="Times New Roman"/>
          <w:sz w:val="27"/>
          <w:szCs w:val="27"/>
        </w:rPr>
        <w:t>Попов Н.И.</w:t>
      </w:r>
      <w:r w:rsidR="00BD5DE5">
        <w:rPr>
          <w:rFonts w:ascii="Times New Roman" w:hAnsi="Times New Roman" w:cs="Times New Roman"/>
          <w:sz w:val="27"/>
          <w:szCs w:val="27"/>
        </w:rPr>
        <w:t>, Чузаева Н.В.)</w:t>
      </w:r>
    </w:p>
    <w:p w:rsidR="00FD2DFC" w:rsidRPr="00FE4C8F" w:rsidRDefault="00FE36A3" w:rsidP="00FD2DFC">
      <w:pPr>
        <w:spacing w:after="0" w:line="240" w:lineRule="auto"/>
        <w:ind w:firstLine="851"/>
        <w:jc w:val="both"/>
        <w:rPr>
          <w:rFonts w:ascii="Times New Roman" w:hAnsi="Times New Roman" w:cs="Times New Roman"/>
          <w:sz w:val="27"/>
          <w:szCs w:val="27"/>
          <w:lang w:eastAsia="ar-SA"/>
        </w:rPr>
      </w:pPr>
      <w:r>
        <w:rPr>
          <w:rFonts w:ascii="Times New Roman" w:hAnsi="Times New Roman" w:cs="Times New Roman"/>
          <w:sz w:val="27"/>
          <w:szCs w:val="27"/>
          <w:lang w:eastAsia="ar-SA"/>
        </w:rPr>
        <w:t>П</w:t>
      </w:r>
      <w:r w:rsidRPr="00FE4C8F">
        <w:rPr>
          <w:rFonts w:ascii="Times New Roman" w:hAnsi="Times New Roman" w:cs="Times New Roman"/>
          <w:sz w:val="27"/>
          <w:szCs w:val="27"/>
          <w:lang w:eastAsia="ar-SA"/>
        </w:rPr>
        <w:t>о состоянию на 1 октября 2022 года</w:t>
      </w:r>
      <w:r w:rsidRPr="00FE4C8F">
        <w:rPr>
          <w:rFonts w:ascii="Times New Roman" w:hAnsi="Times New Roman" w:cs="Times New Roman"/>
          <w:sz w:val="27"/>
          <w:szCs w:val="27"/>
          <w:lang w:eastAsia="ar-SA"/>
        </w:rPr>
        <w:t xml:space="preserve"> </w:t>
      </w:r>
      <w:r w:rsidR="00FD2DFC" w:rsidRPr="00FE4C8F">
        <w:rPr>
          <w:rFonts w:ascii="Times New Roman" w:hAnsi="Times New Roman" w:cs="Times New Roman"/>
          <w:sz w:val="27"/>
          <w:szCs w:val="27"/>
          <w:lang w:eastAsia="ar-SA"/>
        </w:rPr>
        <w:t xml:space="preserve">Региональная организация Профсоюза объединяет 21247 членов Профсоюза, из них 15101 человек – работающие; 6146 – студенты вузов и колледжей. Общий охват профсоюзным членством среди работающих составляет 74,8%, среди студентов – 74,1%. Из числа членов Профсоюза </w:t>
      </w:r>
      <w:r w:rsidR="005E5907">
        <w:rPr>
          <w:rFonts w:ascii="Times New Roman" w:hAnsi="Times New Roman" w:cs="Times New Roman"/>
          <w:sz w:val="27"/>
          <w:szCs w:val="27"/>
          <w:lang w:eastAsia="ar-SA"/>
        </w:rPr>
        <w:t xml:space="preserve">более 52% - педагогические работники. </w:t>
      </w:r>
      <w:r w:rsidR="00FD2DFC" w:rsidRPr="00FE4C8F">
        <w:rPr>
          <w:rFonts w:ascii="Times New Roman" w:hAnsi="Times New Roman" w:cs="Times New Roman"/>
          <w:sz w:val="27"/>
          <w:szCs w:val="27"/>
          <w:lang w:eastAsia="ar-SA"/>
        </w:rPr>
        <w:t xml:space="preserve"> Охват профсоюзным членством </w:t>
      </w:r>
      <w:r w:rsidR="005E5907">
        <w:rPr>
          <w:rFonts w:ascii="Times New Roman" w:hAnsi="Times New Roman" w:cs="Times New Roman"/>
          <w:sz w:val="27"/>
          <w:szCs w:val="27"/>
          <w:lang w:eastAsia="ar-SA"/>
        </w:rPr>
        <w:t xml:space="preserve">среди </w:t>
      </w:r>
      <w:r w:rsidR="00FD2DFC" w:rsidRPr="00FE4C8F">
        <w:rPr>
          <w:rFonts w:ascii="Times New Roman" w:hAnsi="Times New Roman" w:cs="Times New Roman"/>
          <w:sz w:val="27"/>
          <w:szCs w:val="27"/>
          <w:lang w:eastAsia="ar-SA"/>
        </w:rPr>
        <w:t xml:space="preserve">педагогических работников - 76,1%. </w:t>
      </w:r>
    </w:p>
    <w:p w:rsidR="00FD2DFC" w:rsidRPr="00FE4C8F" w:rsidRDefault="00FD2DFC" w:rsidP="00FD2DFC">
      <w:pPr>
        <w:pStyle w:val="a4"/>
        <w:numPr>
          <w:ilvl w:val="0"/>
          <w:numId w:val="1"/>
        </w:numPr>
        <w:shd w:val="clear" w:color="auto" w:fill="FFFFFF"/>
        <w:spacing w:after="150" w:line="240" w:lineRule="auto"/>
        <w:ind w:firstLine="851"/>
        <w:jc w:val="both"/>
        <w:rPr>
          <w:rFonts w:ascii="Times New Roman" w:eastAsia="Times New Roman" w:hAnsi="Times New Roman" w:cs="Times New Roman"/>
          <w:sz w:val="27"/>
          <w:szCs w:val="27"/>
        </w:rPr>
      </w:pPr>
      <w:r w:rsidRPr="00FE4C8F">
        <w:rPr>
          <w:rFonts w:ascii="Times New Roman" w:eastAsia="Times New Roman" w:hAnsi="Times New Roman" w:cs="Times New Roman"/>
          <w:sz w:val="27"/>
          <w:szCs w:val="27"/>
        </w:rPr>
        <w:t xml:space="preserve"> </w:t>
      </w:r>
      <w:r w:rsidR="005E5907">
        <w:rPr>
          <w:rFonts w:ascii="Times New Roman" w:eastAsia="Times New Roman" w:hAnsi="Times New Roman" w:cs="Times New Roman"/>
          <w:sz w:val="27"/>
          <w:szCs w:val="27"/>
        </w:rPr>
        <w:t>Члены Профсоюза объединены в</w:t>
      </w:r>
      <w:r w:rsidR="00EA635B" w:rsidRPr="00FE4C8F">
        <w:rPr>
          <w:rFonts w:ascii="Times New Roman" w:eastAsia="Times New Roman" w:hAnsi="Times New Roman" w:cs="Times New Roman"/>
          <w:sz w:val="27"/>
          <w:szCs w:val="27"/>
        </w:rPr>
        <w:t xml:space="preserve"> </w:t>
      </w:r>
      <w:r w:rsidRPr="00FE4C8F">
        <w:rPr>
          <w:rFonts w:ascii="Times New Roman" w:eastAsia="Times New Roman" w:hAnsi="Times New Roman" w:cs="Times New Roman"/>
          <w:sz w:val="27"/>
          <w:szCs w:val="27"/>
        </w:rPr>
        <w:t xml:space="preserve">516 первичных профсоюзных организаций, в том числе 249 ППО в общеобразовательных организациях, 193 – в дошкольных образовательных организациях, 3 – в образовательных организациях высшего образования, 13 – в учреждениях среднего профессионального образования; 35 – в организациях дополнительного образования, 23 – в других организациях.  Статус юридического лица имеют 3 </w:t>
      </w:r>
      <w:r w:rsidR="005E5907">
        <w:rPr>
          <w:rFonts w:ascii="Times New Roman" w:eastAsia="Times New Roman" w:hAnsi="Times New Roman" w:cs="Times New Roman"/>
          <w:sz w:val="27"/>
          <w:szCs w:val="27"/>
        </w:rPr>
        <w:t xml:space="preserve"> </w:t>
      </w:r>
      <w:r w:rsidRPr="00FE4C8F">
        <w:rPr>
          <w:rFonts w:ascii="Times New Roman" w:eastAsia="Times New Roman" w:hAnsi="Times New Roman" w:cs="Times New Roman"/>
          <w:sz w:val="27"/>
          <w:szCs w:val="27"/>
        </w:rPr>
        <w:t xml:space="preserve"> профсоюзные организации, права территориальной организации Профсоюза </w:t>
      </w:r>
      <w:r w:rsidR="005E5907">
        <w:rPr>
          <w:rFonts w:ascii="Times New Roman" w:eastAsia="Times New Roman" w:hAnsi="Times New Roman" w:cs="Times New Roman"/>
          <w:sz w:val="27"/>
          <w:szCs w:val="27"/>
        </w:rPr>
        <w:t xml:space="preserve">- </w:t>
      </w:r>
      <w:r w:rsidRPr="00FE4C8F">
        <w:rPr>
          <w:rFonts w:ascii="Times New Roman" w:eastAsia="Times New Roman" w:hAnsi="Times New Roman" w:cs="Times New Roman"/>
          <w:sz w:val="27"/>
          <w:szCs w:val="27"/>
        </w:rPr>
        <w:t xml:space="preserve">5 ППО. </w:t>
      </w:r>
    </w:p>
    <w:p w:rsidR="008F63CE" w:rsidRPr="00FE4C8F" w:rsidRDefault="008F63CE" w:rsidP="008F63CE">
      <w:pPr>
        <w:pStyle w:val="a4"/>
        <w:numPr>
          <w:ilvl w:val="0"/>
          <w:numId w:val="1"/>
        </w:numPr>
        <w:shd w:val="clear" w:color="auto" w:fill="FFFFFF"/>
        <w:spacing w:after="150" w:line="240" w:lineRule="auto"/>
        <w:ind w:firstLine="709"/>
        <w:jc w:val="both"/>
        <w:rPr>
          <w:rFonts w:ascii="Times New Roman" w:eastAsia="Times New Roman" w:hAnsi="Times New Roman" w:cs="Times New Roman"/>
          <w:sz w:val="27"/>
          <w:szCs w:val="27"/>
        </w:rPr>
      </w:pPr>
      <w:r w:rsidRPr="00FE4C8F">
        <w:rPr>
          <w:rFonts w:ascii="Times New Roman" w:eastAsia="Times New Roman" w:hAnsi="Times New Roman" w:cs="Times New Roman"/>
          <w:sz w:val="27"/>
          <w:szCs w:val="27"/>
        </w:rPr>
        <w:t xml:space="preserve">Вызывает тревогу тот факт, что увеличивается количество малочисленных первичных профсоюзных организаций с 81 в 2021 году до 108 организаций </w:t>
      </w:r>
      <w:r w:rsidR="00C04BDE">
        <w:rPr>
          <w:rFonts w:ascii="Times New Roman" w:eastAsia="Times New Roman" w:hAnsi="Times New Roman" w:cs="Times New Roman"/>
          <w:sz w:val="27"/>
          <w:szCs w:val="27"/>
        </w:rPr>
        <w:br/>
      </w:r>
      <w:r w:rsidRPr="00FE4C8F">
        <w:rPr>
          <w:rFonts w:ascii="Times New Roman" w:eastAsia="Times New Roman" w:hAnsi="Times New Roman" w:cs="Times New Roman"/>
          <w:sz w:val="27"/>
          <w:szCs w:val="27"/>
        </w:rPr>
        <w:t xml:space="preserve">в 2022 году. </w:t>
      </w:r>
      <w:r w:rsidR="00C04BDE">
        <w:rPr>
          <w:rFonts w:ascii="Times New Roman" w:eastAsia="Times New Roman" w:hAnsi="Times New Roman" w:cs="Times New Roman"/>
          <w:sz w:val="27"/>
          <w:szCs w:val="27"/>
        </w:rPr>
        <w:t xml:space="preserve"> </w:t>
      </w:r>
    </w:p>
    <w:p w:rsidR="00FD2DFC" w:rsidRPr="00841D09" w:rsidRDefault="00AF1154" w:rsidP="00FD2DFC">
      <w:pPr>
        <w:pStyle w:val="a4"/>
        <w:numPr>
          <w:ilvl w:val="0"/>
          <w:numId w:val="1"/>
        </w:numPr>
        <w:shd w:val="clear" w:color="auto" w:fill="FFFFFF"/>
        <w:spacing w:after="150" w:line="240" w:lineRule="auto"/>
        <w:ind w:firstLine="851"/>
        <w:jc w:val="both"/>
        <w:rPr>
          <w:rFonts w:ascii="Times New Roman" w:eastAsia="Times New Roman" w:hAnsi="Times New Roman" w:cs="Times New Roman"/>
          <w:sz w:val="27"/>
          <w:szCs w:val="27"/>
        </w:rPr>
      </w:pPr>
      <w:r w:rsidRPr="00841D09">
        <w:rPr>
          <w:rFonts w:ascii="Times New Roman" w:eastAsia="Times New Roman" w:hAnsi="Times New Roman" w:cs="Times New Roman"/>
          <w:sz w:val="27"/>
          <w:szCs w:val="27"/>
        </w:rPr>
        <w:t>Большую и значимую роль работу</w:t>
      </w:r>
      <w:r w:rsidR="00841D09" w:rsidRPr="00841D09">
        <w:rPr>
          <w:rFonts w:ascii="Times New Roman" w:eastAsia="Times New Roman" w:hAnsi="Times New Roman" w:cs="Times New Roman"/>
          <w:sz w:val="27"/>
          <w:szCs w:val="27"/>
        </w:rPr>
        <w:t xml:space="preserve"> </w:t>
      </w:r>
      <w:r w:rsidR="00841D09" w:rsidRPr="00841D09">
        <w:rPr>
          <w:rFonts w:ascii="Times New Roman" w:eastAsia="Times New Roman" w:hAnsi="Times New Roman" w:cs="Times New Roman"/>
          <w:sz w:val="27"/>
          <w:szCs w:val="27"/>
        </w:rPr>
        <w:t xml:space="preserve">в </w:t>
      </w:r>
      <w:r w:rsidR="00841D09" w:rsidRPr="00841D09">
        <w:rPr>
          <w:rFonts w:ascii="Times New Roman" w:eastAsia="Times New Roman" w:hAnsi="Times New Roman" w:cs="Times New Roman"/>
          <w:sz w:val="27"/>
          <w:szCs w:val="27"/>
        </w:rPr>
        <w:t xml:space="preserve">коллективах по объединению работников и студентов организуют профсоюзные активисты. </w:t>
      </w:r>
      <w:r w:rsidR="00FD2DFC" w:rsidRPr="00841D09">
        <w:rPr>
          <w:rFonts w:ascii="Times New Roman" w:eastAsia="Times New Roman" w:hAnsi="Times New Roman" w:cs="Times New Roman"/>
          <w:sz w:val="27"/>
          <w:szCs w:val="27"/>
        </w:rPr>
        <w:t xml:space="preserve">Профсоюзный актив в Региональной организации Профсоюза  по состоянию на 1 октября 2022 года составляет 6990 человек, из них  6487 – профсоюзный актив первичных профсоюзных организаций, 431 человек – актив территориальных организаций Профсоюза, </w:t>
      </w:r>
      <w:r w:rsidR="00841D09">
        <w:rPr>
          <w:rFonts w:ascii="Times New Roman" w:eastAsia="Times New Roman" w:hAnsi="Times New Roman" w:cs="Times New Roman"/>
          <w:sz w:val="27"/>
          <w:szCs w:val="27"/>
        </w:rPr>
        <w:t>более 120  человек</w:t>
      </w:r>
      <w:r w:rsidR="00FD2DFC" w:rsidRPr="00841D09">
        <w:rPr>
          <w:rFonts w:ascii="Times New Roman" w:eastAsia="Times New Roman" w:hAnsi="Times New Roman" w:cs="Times New Roman"/>
          <w:sz w:val="27"/>
          <w:szCs w:val="27"/>
        </w:rPr>
        <w:t xml:space="preserve"> – актив Региональной организации Профсоюза. </w:t>
      </w:r>
      <w:r w:rsidR="00841D09">
        <w:rPr>
          <w:rFonts w:ascii="Times New Roman" w:eastAsia="Times New Roman" w:hAnsi="Times New Roman" w:cs="Times New Roman"/>
          <w:sz w:val="27"/>
          <w:szCs w:val="27"/>
        </w:rPr>
        <w:br/>
      </w:r>
      <w:r w:rsidR="00FD2DFC" w:rsidRPr="00841D09">
        <w:rPr>
          <w:rFonts w:ascii="Times New Roman" w:eastAsia="Times New Roman" w:hAnsi="Times New Roman" w:cs="Times New Roman"/>
          <w:sz w:val="27"/>
          <w:szCs w:val="27"/>
        </w:rPr>
        <w:t xml:space="preserve">21 человек работает в профсоюзных организациях на штатной основе. </w:t>
      </w:r>
    </w:p>
    <w:p w:rsidR="00FD2DFC" w:rsidRPr="00FE4C8F" w:rsidRDefault="00FD2DFC" w:rsidP="00FD2DFC">
      <w:pPr>
        <w:pStyle w:val="a4"/>
        <w:numPr>
          <w:ilvl w:val="0"/>
          <w:numId w:val="1"/>
        </w:numPr>
        <w:shd w:val="clear" w:color="auto" w:fill="FFFFFF"/>
        <w:spacing w:after="150" w:line="240" w:lineRule="auto"/>
        <w:ind w:firstLine="851"/>
        <w:jc w:val="both"/>
        <w:rPr>
          <w:rFonts w:ascii="Times New Roman" w:eastAsia="Times New Roman" w:hAnsi="Times New Roman" w:cs="Times New Roman"/>
          <w:sz w:val="27"/>
          <w:szCs w:val="27"/>
        </w:rPr>
      </w:pPr>
      <w:r w:rsidRPr="00FE4C8F">
        <w:rPr>
          <w:rFonts w:ascii="Times New Roman" w:eastAsia="Times New Roman" w:hAnsi="Times New Roman" w:cs="Times New Roman"/>
          <w:sz w:val="27"/>
          <w:szCs w:val="27"/>
        </w:rPr>
        <w:t xml:space="preserve">По </w:t>
      </w:r>
      <w:r w:rsidR="00841D09">
        <w:rPr>
          <w:rFonts w:ascii="Times New Roman" w:eastAsia="Times New Roman" w:hAnsi="Times New Roman" w:cs="Times New Roman"/>
          <w:sz w:val="27"/>
          <w:szCs w:val="27"/>
        </w:rPr>
        <w:t>состоянию</w:t>
      </w:r>
      <w:r w:rsidRPr="00FE4C8F">
        <w:rPr>
          <w:rFonts w:ascii="Times New Roman" w:eastAsia="Times New Roman" w:hAnsi="Times New Roman" w:cs="Times New Roman"/>
          <w:sz w:val="27"/>
          <w:szCs w:val="27"/>
        </w:rPr>
        <w:t xml:space="preserve"> на 1 октября 2023 года положительная динамика роста профсоюзного членства достигнута в Йошкар-Олинской городской, Волжской территориальной, Сернурской, Горномарийской, Советской районных организациях Профсоюза. </w:t>
      </w:r>
    </w:p>
    <w:p w:rsidR="00FD2DFC" w:rsidRDefault="00841D09" w:rsidP="00FD2DFC">
      <w:pPr>
        <w:pStyle w:val="a4"/>
        <w:numPr>
          <w:ilvl w:val="0"/>
          <w:numId w:val="1"/>
        </w:numPr>
        <w:shd w:val="clear" w:color="auto" w:fill="FFFFFF"/>
        <w:spacing w:after="150" w:line="240" w:lineRule="auto"/>
        <w:ind w:firstLine="851"/>
        <w:jc w:val="both"/>
        <w:rPr>
          <w:rFonts w:ascii="Times New Roman" w:eastAsia="Times New Roman" w:hAnsi="Times New Roman" w:cs="Times New Roman"/>
          <w:sz w:val="27"/>
          <w:szCs w:val="27"/>
        </w:rPr>
      </w:pPr>
      <w:r w:rsidRPr="00841D09">
        <w:rPr>
          <w:rFonts w:ascii="Times New Roman" w:eastAsia="Times New Roman" w:hAnsi="Times New Roman" w:cs="Times New Roman"/>
          <w:sz w:val="27"/>
          <w:szCs w:val="27"/>
        </w:rPr>
        <w:lastRenderedPageBreak/>
        <w:t xml:space="preserve"> </w:t>
      </w:r>
      <w:r>
        <w:rPr>
          <w:rFonts w:ascii="Times New Roman" w:eastAsia="Times New Roman" w:hAnsi="Times New Roman" w:cs="Times New Roman"/>
          <w:sz w:val="27"/>
          <w:szCs w:val="27"/>
        </w:rPr>
        <w:t xml:space="preserve">Рост численности организации </w:t>
      </w:r>
      <w:r w:rsidR="00FD2DFC" w:rsidRPr="00841D09">
        <w:rPr>
          <w:rFonts w:ascii="Times New Roman" w:eastAsia="Times New Roman" w:hAnsi="Times New Roman" w:cs="Times New Roman"/>
          <w:sz w:val="27"/>
          <w:szCs w:val="27"/>
        </w:rPr>
        <w:t>наблюдается в Медведевской, Оршанской, Параньгинской, Советской</w:t>
      </w:r>
      <w:r>
        <w:rPr>
          <w:rFonts w:ascii="Times New Roman" w:eastAsia="Times New Roman" w:hAnsi="Times New Roman" w:cs="Times New Roman"/>
          <w:sz w:val="27"/>
          <w:szCs w:val="27"/>
        </w:rPr>
        <w:t>, Оршанской</w:t>
      </w:r>
      <w:r w:rsidR="00FD2DFC" w:rsidRPr="00841D09">
        <w:rPr>
          <w:rFonts w:ascii="Times New Roman" w:eastAsia="Times New Roman" w:hAnsi="Times New Roman" w:cs="Times New Roman"/>
          <w:sz w:val="27"/>
          <w:szCs w:val="27"/>
        </w:rPr>
        <w:t xml:space="preserve"> районных</w:t>
      </w:r>
      <w:r>
        <w:rPr>
          <w:rFonts w:ascii="Times New Roman" w:eastAsia="Times New Roman" w:hAnsi="Times New Roman" w:cs="Times New Roman"/>
          <w:sz w:val="27"/>
          <w:szCs w:val="27"/>
        </w:rPr>
        <w:t>, Волжской территориальной организациях  Профсоюза.</w:t>
      </w:r>
    </w:p>
    <w:p w:rsidR="00434F11" w:rsidRPr="00FE4C8F" w:rsidRDefault="00FD5A38" w:rsidP="00015623">
      <w:pPr>
        <w:pStyle w:val="a4"/>
        <w:numPr>
          <w:ilvl w:val="0"/>
          <w:numId w:val="1"/>
        </w:numPr>
        <w:shd w:val="clear" w:color="auto" w:fill="FFFFFF"/>
        <w:spacing w:after="15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 Год корпоративной культуры недостаточно активно работали выборные органы Новоторъяльской, Звениговской районных, Козьмодемьянской городской организаций Профсоюза. Не представлена информация по выполнению постановления выборных органов Профсоюза об организации </w:t>
      </w:r>
      <w:r w:rsidR="00015623">
        <w:rPr>
          <w:rFonts w:ascii="Times New Roman" w:eastAsia="Times New Roman" w:hAnsi="Times New Roman" w:cs="Times New Roman"/>
          <w:sz w:val="27"/>
          <w:szCs w:val="27"/>
        </w:rPr>
        <w:t xml:space="preserve">мероприятий в Год корпоративной культуры от председателя и профсоюзного комитета работников Поволжского государственного технологического университета, </w:t>
      </w:r>
      <w:r w:rsidR="00015623" w:rsidRPr="00FE4C8F">
        <w:rPr>
          <w:rFonts w:ascii="Times New Roman" w:hAnsi="Times New Roman" w:cs="Times New Roman"/>
          <w:sz w:val="27"/>
          <w:szCs w:val="27"/>
        </w:rPr>
        <w:t xml:space="preserve">Новоторъяльской районной организации Профсоюза, </w:t>
      </w:r>
      <w:r w:rsidR="00015623">
        <w:rPr>
          <w:rFonts w:ascii="Times New Roman" w:hAnsi="Times New Roman" w:cs="Times New Roman"/>
          <w:sz w:val="27"/>
          <w:szCs w:val="27"/>
        </w:rPr>
        <w:t xml:space="preserve"> объединенной первичной </w:t>
      </w:r>
      <w:r w:rsidR="00015623">
        <w:rPr>
          <w:rFonts w:ascii="Times New Roman" w:hAnsi="Times New Roman" w:cs="Times New Roman"/>
          <w:sz w:val="27"/>
          <w:szCs w:val="27"/>
        </w:rPr>
        <w:t xml:space="preserve">профсоюзной </w:t>
      </w:r>
      <w:r w:rsidR="00015623" w:rsidRPr="00FE4C8F">
        <w:rPr>
          <w:rFonts w:ascii="Times New Roman" w:hAnsi="Times New Roman" w:cs="Times New Roman"/>
          <w:sz w:val="27"/>
          <w:szCs w:val="27"/>
        </w:rPr>
        <w:t>организации МарГУ.</w:t>
      </w:r>
      <w:r w:rsidR="00015623">
        <w:rPr>
          <w:rFonts w:ascii="Times New Roman" w:hAnsi="Times New Roman" w:cs="Times New Roman"/>
          <w:sz w:val="27"/>
          <w:szCs w:val="27"/>
        </w:rPr>
        <w:t xml:space="preserve"> </w:t>
      </w:r>
      <w:r w:rsidR="00015623">
        <w:rPr>
          <w:rFonts w:ascii="Times New Roman" w:eastAsia="Times New Roman" w:hAnsi="Times New Roman" w:cs="Times New Roman"/>
          <w:sz w:val="27"/>
          <w:szCs w:val="27"/>
        </w:rPr>
        <w:t xml:space="preserve"> </w:t>
      </w:r>
    </w:p>
    <w:p w:rsidR="00A444AB" w:rsidRPr="00FE4C8F" w:rsidRDefault="000036DB" w:rsidP="00A444AB">
      <w:pPr>
        <w:pStyle w:val="a4"/>
        <w:numPr>
          <w:ilvl w:val="0"/>
          <w:numId w:val="1"/>
        </w:numPr>
        <w:spacing w:after="0" w:line="240" w:lineRule="auto"/>
        <w:ind w:firstLine="851"/>
        <w:jc w:val="both"/>
        <w:rPr>
          <w:rFonts w:ascii="Times New Roman" w:hAnsi="Times New Roman" w:cs="Times New Roman"/>
          <w:b/>
          <w:sz w:val="27"/>
          <w:szCs w:val="27"/>
        </w:rPr>
      </w:pPr>
      <w:r w:rsidRPr="00FE4C8F">
        <w:rPr>
          <w:rFonts w:ascii="Times New Roman" w:hAnsi="Times New Roman" w:cs="Times New Roman"/>
          <w:sz w:val="27"/>
          <w:szCs w:val="27"/>
        </w:rPr>
        <w:t>На основании вышеизложенного</w:t>
      </w:r>
      <w:r w:rsidR="00A444AB" w:rsidRPr="00FE4C8F">
        <w:rPr>
          <w:rFonts w:ascii="Times New Roman" w:hAnsi="Times New Roman" w:cs="Times New Roman"/>
          <w:sz w:val="27"/>
          <w:szCs w:val="27"/>
        </w:rPr>
        <w:t xml:space="preserve"> </w:t>
      </w:r>
      <w:r w:rsidR="00334CBE" w:rsidRPr="00FE4C8F">
        <w:rPr>
          <w:rFonts w:ascii="Times New Roman" w:hAnsi="Times New Roman" w:cs="Times New Roman"/>
          <w:sz w:val="27"/>
          <w:szCs w:val="27"/>
        </w:rPr>
        <w:t>комитет</w:t>
      </w:r>
      <w:r w:rsidR="00A444AB" w:rsidRPr="00FE4C8F">
        <w:rPr>
          <w:rFonts w:ascii="Times New Roman" w:hAnsi="Times New Roman" w:cs="Times New Roman"/>
          <w:sz w:val="27"/>
          <w:szCs w:val="27"/>
        </w:rPr>
        <w:t xml:space="preserve"> Региональной организации Профсоюза </w:t>
      </w:r>
      <w:r w:rsidR="00A444AB" w:rsidRPr="00FE4C8F">
        <w:rPr>
          <w:rFonts w:ascii="Times New Roman" w:hAnsi="Times New Roman" w:cs="Times New Roman"/>
          <w:b/>
          <w:sz w:val="27"/>
          <w:szCs w:val="27"/>
        </w:rPr>
        <w:t>п о с т а н о в л я е т:</w:t>
      </w:r>
    </w:p>
    <w:p w:rsidR="00883344" w:rsidRPr="00FE4C8F" w:rsidRDefault="00883344" w:rsidP="00883344">
      <w:pPr>
        <w:pStyle w:val="Default"/>
        <w:numPr>
          <w:ilvl w:val="0"/>
          <w:numId w:val="2"/>
        </w:numPr>
        <w:ind w:left="0" w:firstLine="709"/>
        <w:jc w:val="both"/>
        <w:rPr>
          <w:sz w:val="27"/>
          <w:szCs w:val="27"/>
        </w:rPr>
      </w:pPr>
      <w:r w:rsidRPr="00FE4C8F">
        <w:rPr>
          <w:sz w:val="27"/>
          <w:szCs w:val="27"/>
        </w:rPr>
        <w:t xml:space="preserve">Отметить </w:t>
      </w:r>
      <w:r w:rsidR="004D6CE5" w:rsidRPr="00FE4C8F">
        <w:rPr>
          <w:sz w:val="27"/>
          <w:szCs w:val="27"/>
        </w:rPr>
        <w:t>большую организаторскую работу председателей, президиумов</w:t>
      </w:r>
      <w:r w:rsidR="00FD5A38">
        <w:rPr>
          <w:sz w:val="27"/>
          <w:szCs w:val="27"/>
        </w:rPr>
        <w:t xml:space="preserve">, профсоюзных комитетов </w:t>
      </w:r>
      <w:r w:rsidR="004D6CE5" w:rsidRPr="00FE4C8F">
        <w:rPr>
          <w:sz w:val="27"/>
          <w:szCs w:val="27"/>
        </w:rPr>
        <w:t xml:space="preserve"> </w:t>
      </w:r>
      <w:r w:rsidRPr="00FE4C8F">
        <w:rPr>
          <w:sz w:val="27"/>
          <w:szCs w:val="27"/>
        </w:rPr>
        <w:t xml:space="preserve">территориальных, первичных организаций Профсоюза </w:t>
      </w:r>
      <w:r w:rsidR="004D6CE5" w:rsidRPr="00FE4C8F">
        <w:rPr>
          <w:sz w:val="27"/>
          <w:szCs w:val="27"/>
        </w:rPr>
        <w:t xml:space="preserve">по </w:t>
      </w:r>
      <w:r w:rsidRPr="00FE4C8F">
        <w:rPr>
          <w:sz w:val="27"/>
          <w:szCs w:val="27"/>
        </w:rPr>
        <w:t xml:space="preserve"> </w:t>
      </w:r>
      <w:r w:rsidR="00FD5A38">
        <w:rPr>
          <w:sz w:val="27"/>
          <w:szCs w:val="27"/>
        </w:rPr>
        <w:t>организации и проведению</w:t>
      </w:r>
      <w:r w:rsidRPr="00FE4C8F">
        <w:rPr>
          <w:sz w:val="27"/>
          <w:szCs w:val="27"/>
        </w:rPr>
        <w:t xml:space="preserve"> плановых мероприятий Года </w:t>
      </w:r>
      <w:r w:rsidR="00BC7617" w:rsidRPr="00FE4C8F">
        <w:rPr>
          <w:sz w:val="27"/>
          <w:szCs w:val="27"/>
        </w:rPr>
        <w:t>корпоративной культуры</w:t>
      </w:r>
      <w:r w:rsidR="00FD5A38">
        <w:rPr>
          <w:sz w:val="27"/>
          <w:szCs w:val="27"/>
        </w:rPr>
        <w:t xml:space="preserve"> в Профсоюзе</w:t>
      </w:r>
      <w:r w:rsidRPr="00FE4C8F">
        <w:rPr>
          <w:sz w:val="27"/>
          <w:szCs w:val="27"/>
        </w:rPr>
        <w:t>.</w:t>
      </w:r>
    </w:p>
    <w:p w:rsidR="00883344" w:rsidRPr="00FE4C8F" w:rsidRDefault="004D6CE5" w:rsidP="00883344">
      <w:pPr>
        <w:pStyle w:val="Default"/>
        <w:numPr>
          <w:ilvl w:val="0"/>
          <w:numId w:val="2"/>
        </w:numPr>
        <w:ind w:left="0" w:firstLine="709"/>
        <w:jc w:val="both"/>
        <w:rPr>
          <w:sz w:val="27"/>
          <w:szCs w:val="27"/>
        </w:rPr>
      </w:pPr>
      <w:r w:rsidRPr="00FE4C8F">
        <w:rPr>
          <w:sz w:val="27"/>
          <w:szCs w:val="27"/>
        </w:rPr>
        <w:t xml:space="preserve">Объявить благодарность за активное участие </w:t>
      </w:r>
      <w:r w:rsidR="00883344" w:rsidRPr="00FE4C8F">
        <w:rPr>
          <w:sz w:val="27"/>
          <w:szCs w:val="27"/>
        </w:rPr>
        <w:t xml:space="preserve"> </w:t>
      </w:r>
      <w:r w:rsidRPr="00FE4C8F">
        <w:rPr>
          <w:sz w:val="27"/>
          <w:szCs w:val="27"/>
        </w:rPr>
        <w:t>в подготовке и проведении</w:t>
      </w:r>
      <w:r w:rsidR="00883344" w:rsidRPr="00FE4C8F">
        <w:rPr>
          <w:sz w:val="27"/>
          <w:szCs w:val="27"/>
        </w:rPr>
        <w:t xml:space="preserve"> </w:t>
      </w:r>
      <w:r w:rsidR="00434F11" w:rsidRPr="00FE4C8F">
        <w:rPr>
          <w:sz w:val="27"/>
          <w:szCs w:val="27"/>
        </w:rPr>
        <w:t>организационно-массовых, обучающих, творческих</w:t>
      </w:r>
      <w:r w:rsidR="00883344" w:rsidRPr="00FE4C8F">
        <w:rPr>
          <w:sz w:val="27"/>
          <w:szCs w:val="27"/>
        </w:rPr>
        <w:t xml:space="preserve"> мероприятий в рамках тематического </w:t>
      </w:r>
      <w:r w:rsidR="00434F11" w:rsidRPr="00FE4C8F">
        <w:rPr>
          <w:sz w:val="27"/>
          <w:szCs w:val="27"/>
        </w:rPr>
        <w:t xml:space="preserve">Года корпоративной культуры </w:t>
      </w:r>
      <w:r w:rsidRPr="00FE4C8F">
        <w:rPr>
          <w:sz w:val="27"/>
          <w:szCs w:val="27"/>
        </w:rPr>
        <w:t>председателям</w:t>
      </w:r>
      <w:r w:rsidR="00883344" w:rsidRPr="00FE4C8F">
        <w:rPr>
          <w:sz w:val="27"/>
          <w:szCs w:val="27"/>
        </w:rPr>
        <w:t xml:space="preserve"> районных, городских организаций Профсоюза: </w:t>
      </w:r>
    </w:p>
    <w:p w:rsidR="00883344" w:rsidRPr="00FE4C8F" w:rsidRDefault="004D6CE5" w:rsidP="004D6CE5">
      <w:pPr>
        <w:pStyle w:val="Default"/>
        <w:ind w:firstLine="851"/>
        <w:jc w:val="both"/>
        <w:rPr>
          <w:sz w:val="27"/>
          <w:szCs w:val="27"/>
        </w:rPr>
      </w:pPr>
      <w:r w:rsidRPr="00FE4C8F">
        <w:rPr>
          <w:sz w:val="27"/>
          <w:szCs w:val="27"/>
        </w:rPr>
        <w:t xml:space="preserve">Ионовой Ольге Геннадьевне, председателю </w:t>
      </w:r>
      <w:r w:rsidR="00883344" w:rsidRPr="00FE4C8F">
        <w:rPr>
          <w:sz w:val="27"/>
          <w:szCs w:val="27"/>
        </w:rPr>
        <w:t>Волжской территориальной организации Профсоюза;</w:t>
      </w:r>
    </w:p>
    <w:p w:rsidR="00883344" w:rsidRPr="00FE4C8F" w:rsidRDefault="004D6CE5" w:rsidP="004D6CE5">
      <w:pPr>
        <w:pStyle w:val="Default"/>
        <w:ind w:firstLine="851"/>
        <w:jc w:val="both"/>
        <w:rPr>
          <w:sz w:val="27"/>
          <w:szCs w:val="27"/>
        </w:rPr>
      </w:pPr>
      <w:r w:rsidRPr="00FE4C8F">
        <w:rPr>
          <w:sz w:val="27"/>
          <w:szCs w:val="27"/>
        </w:rPr>
        <w:t xml:space="preserve">Долговой Ирине Александровне, председателю </w:t>
      </w:r>
      <w:r w:rsidR="00883344" w:rsidRPr="00FE4C8F">
        <w:rPr>
          <w:sz w:val="27"/>
          <w:szCs w:val="27"/>
        </w:rPr>
        <w:t xml:space="preserve">Медведевской </w:t>
      </w:r>
      <w:r w:rsidRPr="00FE4C8F">
        <w:rPr>
          <w:sz w:val="27"/>
          <w:szCs w:val="27"/>
        </w:rPr>
        <w:t>районной организации Профсоюза</w:t>
      </w:r>
      <w:r w:rsidR="00883344" w:rsidRPr="00FE4C8F">
        <w:rPr>
          <w:sz w:val="27"/>
          <w:szCs w:val="27"/>
        </w:rPr>
        <w:t>;</w:t>
      </w:r>
    </w:p>
    <w:p w:rsidR="00883344" w:rsidRPr="00FE4C8F" w:rsidRDefault="004D6CE5" w:rsidP="004D6CE5">
      <w:pPr>
        <w:pStyle w:val="Default"/>
        <w:ind w:firstLine="851"/>
        <w:jc w:val="both"/>
        <w:rPr>
          <w:sz w:val="27"/>
          <w:szCs w:val="27"/>
        </w:rPr>
      </w:pPr>
      <w:r w:rsidRPr="00FE4C8F">
        <w:rPr>
          <w:sz w:val="27"/>
          <w:szCs w:val="27"/>
        </w:rPr>
        <w:t xml:space="preserve">Деминой Юлии Викторовне, председателю </w:t>
      </w:r>
      <w:r w:rsidR="00883344" w:rsidRPr="00FE4C8F">
        <w:rPr>
          <w:sz w:val="27"/>
          <w:szCs w:val="27"/>
        </w:rPr>
        <w:t>Йошкар-Олинской городско</w:t>
      </w:r>
      <w:r w:rsidRPr="00FE4C8F">
        <w:rPr>
          <w:sz w:val="27"/>
          <w:szCs w:val="27"/>
        </w:rPr>
        <w:t>й организации Профсоюза;</w:t>
      </w:r>
      <w:r w:rsidR="00883344" w:rsidRPr="00FE4C8F">
        <w:rPr>
          <w:sz w:val="27"/>
          <w:szCs w:val="27"/>
        </w:rPr>
        <w:t xml:space="preserve"> </w:t>
      </w:r>
    </w:p>
    <w:p w:rsidR="00883344" w:rsidRPr="00FE4C8F" w:rsidRDefault="004D6CE5" w:rsidP="004D6CE5">
      <w:pPr>
        <w:pStyle w:val="Default"/>
        <w:ind w:firstLine="851"/>
        <w:jc w:val="both"/>
        <w:rPr>
          <w:sz w:val="27"/>
          <w:szCs w:val="27"/>
        </w:rPr>
      </w:pPr>
      <w:r w:rsidRPr="00FE4C8F">
        <w:rPr>
          <w:sz w:val="27"/>
          <w:szCs w:val="27"/>
        </w:rPr>
        <w:t xml:space="preserve">Самигуллиной Зульфие Зинатовне совместно с Бутаковой Светланой Юрьевной, </w:t>
      </w:r>
      <w:r w:rsidR="00561079" w:rsidRPr="00FE4C8F">
        <w:rPr>
          <w:sz w:val="27"/>
          <w:szCs w:val="27"/>
        </w:rPr>
        <w:t xml:space="preserve">председателям </w:t>
      </w:r>
      <w:r w:rsidR="00883344" w:rsidRPr="00FE4C8F">
        <w:rPr>
          <w:sz w:val="27"/>
          <w:szCs w:val="27"/>
        </w:rPr>
        <w:t>Мари-Турекской районной организации Профсоюза;</w:t>
      </w:r>
    </w:p>
    <w:p w:rsidR="00883344" w:rsidRPr="00FE4C8F" w:rsidRDefault="00561079" w:rsidP="004D6CE5">
      <w:pPr>
        <w:pStyle w:val="Default"/>
        <w:ind w:firstLine="851"/>
        <w:jc w:val="both"/>
        <w:rPr>
          <w:sz w:val="27"/>
          <w:szCs w:val="27"/>
        </w:rPr>
      </w:pPr>
      <w:r w:rsidRPr="00FE4C8F">
        <w:rPr>
          <w:sz w:val="27"/>
          <w:szCs w:val="27"/>
        </w:rPr>
        <w:t xml:space="preserve">Семеновой Ангелине Александровне, председателю </w:t>
      </w:r>
      <w:r w:rsidR="00883344" w:rsidRPr="00FE4C8F">
        <w:rPr>
          <w:sz w:val="27"/>
          <w:szCs w:val="27"/>
        </w:rPr>
        <w:t xml:space="preserve">Сернурской </w:t>
      </w:r>
      <w:r w:rsidRPr="00FE4C8F">
        <w:rPr>
          <w:sz w:val="27"/>
          <w:szCs w:val="27"/>
        </w:rPr>
        <w:t>районной организации Профсоюза</w:t>
      </w:r>
      <w:r w:rsidR="00883344" w:rsidRPr="00FE4C8F">
        <w:rPr>
          <w:sz w:val="27"/>
          <w:szCs w:val="27"/>
        </w:rPr>
        <w:t>;</w:t>
      </w:r>
    </w:p>
    <w:p w:rsidR="00883344" w:rsidRPr="00FE4C8F" w:rsidRDefault="00561079" w:rsidP="004D6CE5">
      <w:pPr>
        <w:pStyle w:val="Default"/>
        <w:ind w:firstLine="851"/>
        <w:jc w:val="both"/>
        <w:rPr>
          <w:sz w:val="27"/>
          <w:szCs w:val="27"/>
        </w:rPr>
      </w:pPr>
      <w:r w:rsidRPr="00FE4C8F">
        <w:rPr>
          <w:sz w:val="27"/>
          <w:szCs w:val="27"/>
        </w:rPr>
        <w:t xml:space="preserve">Тоймаковой Галине Александровне, председателю </w:t>
      </w:r>
      <w:r w:rsidR="00883344" w:rsidRPr="00FE4C8F">
        <w:rPr>
          <w:sz w:val="27"/>
          <w:szCs w:val="27"/>
        </w:rPr>
        <w:t xml:space="preserve">Оршанской </w:t>
      </w:r>
      <w:r w:rsidRPr="00FE4C8F">
        <w:rPr>
          <w:sz w:val="27"/>
          <w:szCs w:val="27"/>
        </w:rPr>
        <w:t>районной организации Профсоюза</w:t>
      </w:r>
      <w:r w:rsidR="00883344" w:rsidRPr="00FE4C8F">
        <w:rPr>
          <w:sz w:val="27"/>
          <w:szCs w:val="27"/>
        </w:rPr>
        <w:t>;</w:t>
      </w:r>
    </w:p>
    <w:p w:rsidR="00A5451D" w:rsidRPr="00FE4C8F" w:rsidRDefault="00A5451D" w:rsidP="004D6CE5">
      <w:pPr>
        <w:pStyle w:val="Default"/>
        <w:ind w:firstLine="851"/>
        <w:jc w:val="both"/>
        <w:rPr>
          <w:sz w:val="27"/>
          <w:szCs w:val="27"/>
        </w:rPr>
      </w:pPr>
      <w:r w:rsidRPr="00FE4C8F">
        <w:rPr>
          <w:sz w:val="27"/>
          <w:szCs w:val="27"/>
        </w:rPr>
        <w:t>Гилязовой Резиде Вильсуровне, председателю Параньгинской районной организации Профсоюза;</w:t>
      </w:r>
    </w:p>
    <w:p w:rsidR="00883344" w:rsidRPr="00FE4C8F" w:rsidRDefault="00561079" w:rsidP="004D6CE5">
      <w:pPr>
        <w:pStyle w:val="Default"/>
        <w:ind w:firstLine="851"/>
        <w:jc w:val="both"/>
        <w:rPr>
          <w:sz w:val="27"/>
          <w:szCs w:val="27"/>
        </w:rPr>
      </w:pPr>
      <w:r w:rsidRPr="00FE4C8F">
        <w:rPr>
          <w:sz w:val="27"/>
          <w:szCs w:val="27"/>
        </w:rPr>
        <w:t>Тезиковой Ирине Геннадьевне, председателю</w:t>
      </w:r>
      <w:r w:rsidR="00434F11" w:rsidRPr="00FE4C8F">
        <w:rPr>
          <w:sz w:val="27"/>
          <w:szCs w:val="27"/>
        </w:rPr>
        <w:t xml:space="preserve"> Юринской районной организации П</w:t>
      </w:r>
      <w:r w:rsidRPr="00FE4C8F">
        <w:rPr>
          <w:sz w:val="27"/>
          <w:szCs w:val="27"/>
        </w:rPr>
        <w:t>рофсоюза</w:t>
      </w:r>
      <w:r w:rsidR="00434F11" w:rsidRPr="00FE4C8F">
        <w:rPr>
          <w:sz w:val="27"/>
          <w:szCs w:val="27"/>
        </w:rPr>
        <w:t xml:space="preserve">. </w:t>
      </w:r>
    </w:p>
    <w:p w:rsidR="00434F11" w:rsidRPr="00FE4C8F" w:rsidRDefault="00C25B7A" w:rsidP="00434F11">
      <w:pPr>
        <w:pStyle w:val="Default"/>
        <w:numPr>
          <w:ilvl w:val="0"/>
          <w:numId w:val="2"/>
        </w:numPr>
        <w:ind w:left="0" w:firstLine="709"/>
        <w:jc w:val="both"/>
        <w:rPr>
          <w:sz w:val="27"/>
          <w:szCs w:val="27"/>
        </w:rPr>
      </w:pPr>
      <w:r>
        <w:rPr>
          <w:sz w:val="27"/>
          <w:szCs w:val="27"/>
        </w:rPr>
        <w:t>Указать председателю</w:t>
      </w:r>
      <w:r w:rsidR="00434F11" w:rsidRPr="00FE4C8F">
        <w:rPr>
          <w:sz w:val="27"/>
          <w:szCs w:val="27"/>
        </w:rPr>
        <w:t xml:space="preserve"> </w:t>
      </w:r>
      <w:r>
        <w:rPr>
          <w:sz w:val="27"/>
          <w:szCs w:val="27"/>
        </w:rPr>
        <w:t xml:space="preserve"> </w:t>
      </w:r>
      <w:r w:rsidR="00434F11" w:rsidRPr="00FE4C8F">
        <w:rPr>
          <w:sz w:val="27"/>
          <w:szCs w:val="27"/>
        </w:rPr>
        <w:t>первичной профсоюзной организации работников ПГТУ</w:t>
      </w:r>
      <w:r w:rsidR="004068D3" w:rsidRPr="00FE4C8F">
        <w:rPr>
          <w:sz w:val="27"/>
          <w:szCs w:val="27"/>
        </w:rPr>
        <w:t xml:space="preserve"> (Ежов С.А.)</w:t>
      </w:r>
      <w:r w:rsidR="00434F11" w:rsidRPr="00FE4C8F">
        <w:rPr>
          <w:sz w:val="27"/>
          <w:szCs w:val="27"/>
        </w:rPr>
        <w:t xml:space="preserve"> </w:t>
      </w:r>
      <w:r w:rsidR="0036499E" w:rsidRPr="00FE4C8F">
        <w:rPr>
          <w:sz w:val="27"/>
          <w:szCs w:val="27"/>
        </w:rPr>
        <w:t xml:space="preserve"> </w:t>
      </w:r>
      <w:r w:rsidR="004068D3" w:rsidRPr="00FE4C8F">
        <w:rPr>
          <w:sz w:val="27"/>
          <w:szCs w:val="27"/>
        </w:rPr>
        <w:t xml:space="preserve">на </w:t>
      </w:r>
      <w:r w:rsidR="0036499E" w:rsidRPr="00FE4C8F">
        <w:rPr>
          <w:sz w:val="27"/>
          <w:szCs w:val="27"/>
        </w:rPr>
        <w:t xml:space="preserve">отсутствие должной организаторской работы, направленной на реализацию постановления президиума </w:t>
      </w:r>
      <w:r w:rsidR="004068D3" w:rsidRPr="00FE4C8F">
        <w:rPr>
          <w:sz w:val="27"/>
          <w:szCs w:val="27"/>
        </w:rPr>
        <w:t>Региональной организации Профсоюза</w:t>
      </w:r>
      <w:r w:rsidR="0036499E" w:rsidRPr="00FE4C8F">
        <w:rPr>
          <w:sz w:val="27"/>
          <w:szCs w:val="27"/>
        </w:rPr>
        <w:t xml:space="preserve"> от 10.02.2022 г. № 1(17)-7</w:t>
      </w:r>
      <w:r>
        <w:rPr>
          <w:sz w:val="27"/>
          <w:szCs w:val="27"/>
        </w:rPr>
        <w:t xml:space="preserve"> </w:t>
      </w:r>
      <w:r w:rsidR="0036499E" w:rsidRPr="00FE4C8F">
        <w:rPr>
          <w:sz w:val="27"/>
          <w:szCs w:val="27"/>
        </w:rPr>
        <w:t>«О</w:t>
      </w:r>
      <w:r w:rsidR="006E58AB" w:rsidRPr="00FE4C8F">
        <w:rPr>
          <w:sz w:val="27"/>
          <w:szCs w:val="27"/>
        </w:rPr>
        <w:t xml:space="preserve"> проведении Года корпоративной культуры»</w:t>
      </w:r>
      <w:r w:rsidR="004068D3" w:rsidRPr="00FE4C8F">
        <w:rPr>
          <w:sz w:val="27"/>
          <w:szCs w:val="27"/>
        </w:rPr>
        <w:t>.</w:t>
      </w:r>
    </w:p>
    <w:p w:rsidR="00883344" w:rsidRPr="00FE4C8F" w:rsidRDefault="00883344" w:rsidP="00883344">
      <w:pPr>
        <w:pStyle w:val="Default"/>
        <w:numPr>
          <w:ilvl w:val="0"/>
          <w:numId w:val="2"/>
        </w:numPr>
        <w:ind w:left="0" w:firstLine="709"/>
        <w:jc w:val="both"/>
        <w:rPr>
          <w:sz w:val="27"/>
          <w:szCs w:val="27"/>
        </w:rPr>
      </w:pPr>
      <w:r w:rsidRPr="00FE4C8F">
        <w:rPr>
          <w:sz w:val="27"/>
          <w:szCs w:val="27"/>
        </w:rPr>
        <w:t>Рекомендовать выборным органам территориальных</w:t>
      </w:r>
      <w:r w:rsidR="00C25B7A">
        <w:rPr>
          <w:sz w:val="27"/>
          <w:szCs w:val="27"/>
        </w:rPr>
        <w:t xml:space="preserve">, первичных </w:t>
      </w:r>
      <w:r w:rsidRPr="00FE4C8F">
        <w:rPr>
          <w:sz w:val="27"/>
          <w:szCs w:val="27"/>
        </w:rPr>
        <w:t xml:space="preserve"> организаций Профсоюза</w:t>
      </w:r>
      <w:r w:rsidR="00C25B7A">
        <w:rPr>
          <w:sz w:val="27"/>
          <w:szCs w:val="27"/>
        </w:rPr>
        <w:t>:</w:t>
      </w:r>
    </w:p>
    <w:p w:rsidR="0027471E" w:rsidRPr="00FE4C8F" w:rsidRDefault="00CF225B" w:rsidP="00CF225B">
      <w:pPr>
        <w:pStyle w:val="Default"/>
        <w:ind w:firstLine="709"/>
        <w:jc w:val="both"/>
        <w:rPr>
          <w:sz w:val="27"/>
          <w:szCs w:val="27"/>
        </w:rPr>
      </w:pPr>
      <w:r w:rsidRPr="00FE4C8F">
        <w:rPr>
          <w:sz w:val="27"/>
          <w:szCs w:val="27"/>
        </w:rPr>
        <w:t xml:space="preserve">  р</w:t>
      </w:r>
      <w:r w:rsidR="0027471E" w:rsidRPr="00FE4C8F">
        <w:rPr>
          <w:sz w:val="27"/>
          <w:szCs w:val="27"/>
        </w:rPr>
        <w:t xml:space="preserve">ассмотреть итоги </w:t>
      </w:r>
      <w:r w:rsidRPr="00FE4C8F">
        <w:rPr>
          <w:sz w:val="27"/>
          <w:szCs w:val="27"/>
        </w:rPr>
        <w:t>тематического Года корпоративной культуры на</w:t>
      </w:r>
      <w:r w:rsidR="006B160B" w:rsidRPr="00FE4C8F">
        <w:rPr>
          <w:sz w:val="27"/>
          <w:szCs w:val="27"/>
        </w:rPr>
        <w:t xml:space="preserve"> заседаниях выборных профсоюзных органов</w:t>
      </w:r>
      <w:r w:rsidRPr="00FE4C8F">
        <w:rPr>
          <w:sz w:val="27"/>
          <w:szCs w:val="27"/>
        </w:rPr>
        <w:t>;</w:t>
      </w:r>
    </w:p>
    <w:p w:rsidR="006B160B" w:rsidRPr="00FE4C8F" w:rsidRDefault="006B160B" w:rsidP="00CF225B">
      <w:pPr>
        <w:pStyle w:val="Default"/>
        <w:ind w:firstLine="709"/>
        <w:jc w:val="both"/>
        <w:rPr>
          <w:sz w:val="27"/>
          <w:szCs w:val="27"/>
        </w:rPr>
      </w:pPr>
      <w:r w:rsidRPr="00FE4C8F">
        <w:rPr>
          <w:sz w:val="27"/>
          <w:szCs w:val="27"/>
        </w:rPr>
        <w:t>поощрить активных организаторов и участников мероприятий в рамках проведения Года корпоративной культуры;</w:t>
      </w:r>
    </w:p>
    <w:p w:rsidR="00883344" w:rsidRPr="00FE4C8F" w:rsidRDefault="00883344" w:rsidP="00883344">
      <w:pPr>
        <w:pStyle w:val="Default"/>
        <w:ind w:firstLine="851"/>
        <w:jc w:val="both"/>
        <w:rPr>
          <w:sz w:val="27"/>
          <w:szCs w:val="27"/>
        </w:rPr>
      </w:pPr>
      <w:r w:rsidRPr="00FE4C8F">
        <w:rPr>
          <w:sz w:val="27"/>
          <w:szCs w:val="27"/>
        </w:rPr>
        <w:lastRenderedPageBreak/>
        <w:t xml:space="preserve">продолжить работу по </w:t>
      </w:r>
      <w:r w:rsidR="004068D3" w:rsidRPr="00FE4C8F">
        <w:rPr>
          <w:sz w:val="27"/>
          <w:szCs w:val="27"/>
        </w:rPr>
        <w:t xml:space="preserve"> </w:t>
      </w:r>
      <w:r w:rsidR="0027471E" w:rsidRPr="00FE4C8F">
        <w:rPr>
          <w:sz w:val="27"/>
          <w:szCs w:val="27"/>
        </w:rPr>
        <w:t>укреплению организационного единства профсоюзных организаций</w:t>
      </w:r>
      <w:r w:rsidR="006B160B" w:rsidRPr="00FE4C8F">
        <w:rPr>
          <w:sz w:val="27"/>
          <w:szCs w:val="27"/>
        </w:rPr>
        <w:t xml:space="preserve"> через реализацию принципов корпоративной культуры</w:t>
      </w:r>
      <w:r w:rsidR="0027471E" w:rsidRPr="00FE4C8F">
        <w:rPr>
          <w:sz w:val="27"/>
          <w:szCs w:val="27"/>
        </w:rPr>
        <w:t>;</w:t>
      </w:r>
    </w:p>
    <w:p w:rsidR="00883344" w:rsidRPr="00FE4C8F" w:rsidRDefault="00883344" w:rsidP="00883344">
      <w:pPr>
        <w:pStyle w:val="Default"/>
        <w:ind w:firstLine="851"/>
        <w:jc w:val="both"/>
        <w:rPr>
          <w:sz w:val="27"/>
          <w:szCs w:val="27"/>
        </w:rPr>
      </w:pPr>
      <w:r w:rsidRPr="00FE4C8F">
        <w:rPr>
          <w:sz w:val="27"/>
          <w:szCs w:val="27"/>
        </w:rPr>
        <w:t xml:space="preserve">активизировать работу по </w:t>
      </w:r>
      <w:r w:rsidR="0027471E" w:rsidRPr="00FE4C8F">
        <w:rPr>
          <w:sz w:val="27"/>
          <w:szCs w:val="27"/>
        </w:rPr>
        <w:t xml:space="preserve"> </w:t>
      </w:r>
      <w:r w:rsidR="000A21BB" w:rsidRPr="00FE4C8F">
        <w:rPr>
          <w:sz w:val="27"/>
          <w:szCs w:val="27"/>
        </w:rPr>
        <w:t>укреплению организаций Профсоюза на основе единения, товарищества и желания вместе отстаивать профессиональные интересы.</w:t>
      </w:r>
    </w:p>
    <w:p w:rsidR="00883344" w:rsidRPr="00FE4C8F" w:rsidRDefault="00C25B7A" w:rsidP="000A21BB">
      <w:pPr>
        <w:pStyle w:val="Default"/>
        <w:numPr>
          <w:ilvl w:val="0"/>
          <w:numId w:val="2"/>
        </w:numPr>
        <w:ind w:left="0" w:firstLine="851"/>
        <w:jc w:val="both"/>
        <w:rPr>
          <w:sz w:val="27"/>
          <w:szCs w:val="27"/>
        </w:rPr>
      </w:pPr>
      <w:r>
        <w:rPr>
          <w:sz w:val="27"/>
          <w:szCs w:val="27"/>
        </w:rPr>
        <w:t>Комиссии по организационно </w:t>
      </w:r>
      <w:bookmarkStart w:id="0" w:name="_GoBack"/>
      <w:bookmarkEnd w:id="0"/>
      <w:r w:rsidR="000A21BB" w:rsidRPr="00FE4C8F">
        <w:rPr>
          <w:sz w:val="27"/>
          <w:szCs w:val="27"/>
        </w:rPr>
        <w:t>- массовой работе комитета Региональной организации Профсоюза обобщить и распространи</w:t>
      </w:r>
      <w:r w:rsidR="00883344" w:rsidRPr="00FE4C8F">
        <w:rPr>
          <w:sz w:val="27"/>
          <w:szCs w:val="27"/>
        </w:rPr>
        <w:t xml:space="preserve">ть актуальные практики работы организаций Профсоюза по </w:t>
      </w:r>
      <w:r w:rsidR="0027471E" w:rsidRPr="00FE4C8F">
        <w:rPr>
          <w:sz w:val="27"/>
          <w:szCs w:val="27"/>
        </w:rPr>
        <w:t xml:space="preserve"> развитию корпоративной культуры.</w:t>
      </w:r>
    </w:p>
    <w:p w:rsidR="00883344" w:rsidRPr="00FE4C8F" w:rsidRDefault="00883344" w:rsidP="00883344">
      <w:pPr>
        <w:pStyle w:val="Default"/>
        <w:numPr>
          <w:ilvl w:val="0"/>
          <w:numId w:val="2"/>
        </w:numPr>
        <w:ind w:left="0" w:firstLine="851"/>
        <w:jc w:val="both"/>
        <w:rPr>
          <w:sz w:val="27"/>
          <w:szCs w:val="27"/>
        </w:rPr>
      </w:pPr>
      <w:r w:rsidRPr="00FE4C8F">
        <w:rPr>
          <w:sz w:val="27"/>
          <w:szCs w:val="27"/>
        </w:rPr>
        <w:t>Контроль за выполнением настоящего постановления возложить на заместителя председателя Региональной организации Общероссийского Профсоюза образования в Республике Марий Эл Яруткину Ф.С.</w:t>
      </w:r>
    </w:p>
    <w:p w:rsidR="00883344" w:rsidRPr="00FE4C8F" w:rsidRDefault="00883344" w:rsidP="00883344">
      <w:pPr>
        <w:spacing w:after="0" w:line="240" w:lineRule="auto"/>
        <w:ind w:left="851"/>
        <w:jc w:val="both"/>
        <w:rPr>
          <w:rFonts w:ascii="Times New Roman" w:hAnsi="Times New Roman" w:cs="Times New Roman"/>
          <w:sz w:val="27"/>
          <w:szCs w:val="27"/>
        </w:rPr>
      </w:pPr>
      <w:r w:rsidRPr="00FE4C8F">
        <w:rPr>
          <w:rFonts w:ascii="Times New Roman" w:hAnsi="Times New Roman" w:cs="Times New Roman"/>
          <w:sz w:val="27"/>
          <w:szCs w:val="27"/>
        </w:rPr>
        <w:t xml:space="preserve"> </w:t>
      </w:r>
    </w:p>
    <w:p w:rsidR="00883344" w:rsidRPr="00FE4C8F" w:rsidRDefault="00883344" w:rsidP="00883344">
      <w:pPr>
        <w:spacing w:after="0" w:line="240" w:lineRule="auto"/>
        <w:ind w:firstLine="709"/>
        <w:jc w:val="both"/>
        <w:rPr>
          <w:rFonts w:ascii="Times New Roman" w:hAnsi="Times New Roman" w:cs="Times New Roman"/>
          <w:sz w:val="27"/>
          <w:szCs w:val="27"/>
        </w:rPr>
      </w:pPr>
    </w:p>
    <w:p w:rsidR="00883344" w:rsidRPr="00FE4C8F" w:rsidRDefault="00883344" w:rsidP="00883344">
      <w:pPr>
        <w:spacing w:after="0" w:line="240" w:lineRule="auto"/>
        <w:ind w:firstLine="709"/>
        <w:jc w:val="both"/>
        <w:rPr>
          <w:rFonts w:ascii="Times New Roman" w:hAnsi="Times New Roman" w:cs="Times New Roman"/>
          <w:sz w:val="27"/>
          <w:szCs w:val="27"/>
        </w:rPr>
      </w:pPr>
    </w:p>
    <w:tbl>
      <w:tblPr>
        <w:tblW w:w="0" w:type="auto"/>
        <w:tblLook w:val="04A0" w:firstRow="1" w:lastRow="0" w:firstColumn="1" w:lastColumn="0" w:noHBand="0" w:noVBand="1"/>
      </w:tblPr>
      <w:tblGrid>
        <w:gridCol w:w="3991"/>
        <w:gridCol w:w="2241"/>
        <w:gridCol w:w="3123"/>
      </w:tblGrid>
      <w:tr w:rsidR="00883344" w:rsidRPr="00FE4C8F" w:rsidTr="00AD37B3">
        <w:tc>
          <w:tcPr>
            <w:tcW w:w="3991" w:type="dxa"/>
          </w:tcPr>
          <w:p w:rsidR="00883344" w:rsidRPr="00FE4C8F" w:rsidRDefault="00883344" w:rsidP="00AD37B3">
            <w:pPr>
              <w:spacing w:after="0" w:line="240" w:lineRule="auto"/>
              <w:rPr>
                <w:rFonts w:ascii="Times New Roman" w:hAnsi="Times New Roman" w:cs="Times New Roman"/>
                <w:bCs/>
                <w:sz w:val="27"/>
                <w:szCs w:val="27"/>
              </w:rPr>
            </w:pPr>
            <w:r w:rsidRPr="00FE4C8F">
              <w:rPr>
                <w:rFonts w:ascii="Times New Roman" w:hAnsi="Times New Roman" w:cs="Times New Roman"/>
                <w:bCs/>
                <w:sz w:val="27"/>
                <w:szCs w:val="27"/>
              </w:rPr>
              <w:t>Председатель</w:t>
            </w:r>
          </w:p>
          <w:p w:rsidR="00883344" w:rsidRPr="00FE4C8F" w:rsidRDefault="00883344" w:rsidP="00AD37B3">
            <w:pPr>
              <w:spacing w:after="0" w:line="240" w:lineRule="auto"/>
              <w:rPr>
                <w:rFonts w:ascii="Times New Roman" w:hAnsi="Times New Roman" w:cs="Times New Roman"/>
                <w:bCs/>
                <w:sz w:val="27"/>
                <w:szCs w:val="27"/>
              </w:rPr>
            </w:pPr>
          </w:p>
          <w:p w:rsidR="00883344" w:rsidRPr="00FE4C8F" w:rsidRDefault="00883344" w:rsidP="00AD37B3">
            <w:pPr>
              <w:spacing w:after="0" w:line="240" w:lineRule="auto"/>
              <w:rPr>
                <w:rFonts w:ascii="Times New Roman" w:hAnsi="Times New Roman" w:cs="Times New Roman"/>
                <w:sz w:val="27"/>
                <w:szCs w:val="27"/>
              </w:rPr>
            </w:pPr>
          </w:p>
        </w:tc>
        <w:tc>
          <w:tcPr>
            <w:tcW w:w="2241" w:type="dxa"/>
            <w:vAlign w:val="bottom"/>
            <w:hideMark/>
          </w:tcPr>
          <w:p w:rsidR="00883344" w:rsidRPr="00FE4C8F" w:rsidRDefault="00883344" w:rsidP="00AD37B3">
            <w:pPr>
              <w:spacing w:after="0" w:line="240" w:lineRule="auto"/>
              <w:jc w:val="center"/>
              <w:rPr>
                <w:rFonts w:ascii="Times New Roman" w:hAnsi="Times New Roman" w:cs="Times New Roman"/>
                <w:sz w:val="27"/>
                <w:szCs w:val="27"/>
              </w:rPr>
            </w:pPr>
          </w:p>
        </w:tc>
        <w:tc>
          <w:tcPr>
            <w:tcW w:w="3123" w:type="dxa"/>
            <w:hideMark/>
          </w:tcPr>
          <w:p w:rsidR="00883344" w:rsidRPr="00FE4C8F" w:rsidRDefault="00883344" w:rsidP="00AD37B3">
            <w:pPr>
              <w:pStyle w:val="1"/>
              <w:spacing w:before="0"/>
              <w:jc w:val="right"/>
              <w:rPr>
                <w:rFonts w:ascii="Times New Roman" w:hAnsi="Times New Roman"/>
                <w:b/>
                <w:color w:val="auto"/>
                <w:sz w:val="27"/>
                <w:szCs w:val="27"/>
              </w:rPr>
            </w:pPr>
            <w:r w:rsidRPr="00FE4C8F">
              <w:rPr>
                <w:rFonts w:ascii="Times New Roman" w:hAnsi="Times New Roman"/>
                <w:color w:val="auto"/>
                <w:sz w:val="27"/>
                <w:szCs w:val="27"/>
              </w:rPr>
              <w:t>Л.В. Пуртова</w:t>
            </w:r>
          </w:p>
        </w:tc>
      </w:tr>
    </w:tbl>
    <w:p w:rsidR="00FD2DFC" w:rsidRPr="00FE4C8F" w:rsidRDefault="00FD2DFC" w:rsidP="00FD2DFC">
      <w:pPr>
        <w:spacing w:after="0" w:line="240" w:lineRule="auto"/>
        <w:ind w:firstLine="851"/>
        <w:jc w:val="both"/>
        <w:rPr>
          <w:rFonts w:ascii="Times New Roman" w:hAnsi="Times New Roman" w:cs="Times New Roman"/>
          <w:sz w:val="27"/>
          <w:szCs w:val="27"/>
        </w:rPr>
      </w:pPr>
    </w:p>
    <w:p w:rsidR="00FD2DFC" w:rsidRPr="00FE4C8F" w:rsidRDefault="00FD2DFC" w:rsidP="00FD2DFC">
      <w:pPr>
        <w:spacing w:after="0" w:line="240" w:lineRule="auto"/>
        <w:ind w:firstLine="851"/>
        <w:jc w:val="both"/>
        <w:rPr>
          <w:rFonts w:ascii="Times New Roman" w:hAnsi="Times New Roman" w:cs="Times New Roman"/>
          <w:sz w:val="27"/>
          <w:szCs w:val="27"/>
        </w:rPr>
      </w:pPr>
    </w:p>
    <w:p w:rsidR="00F704FE" w:rsidRPr="00FE4C8F" w:rsidRDefault="00F704FE">
      <w:pPr>
        <w:rPr>
          <w:sz w:val="27"/>
          <w:szCs w:val="27"/>
        </w:rPr>
      </w:pPr>
    </w:p>
    <w:sectPr w:rsidR="00F704FE" w:rsidRPr="00FE4C8F" w:rsidSect="00065D90">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66" w:rsidRDefault="00C24666" w:rsidP="00C24666">
      <w:pPr>
        <w:spacing w:after="0" w:line="240" w:lineRule="auto"/>
      </w:pPr>
      <w:r>
        <w:separator/>
      </w:r>
    </w:p>
  </w:endnote>
  <w:endnote w:type="continuationSeparator" w:id="0">
    <w:p w:rsidR="00C24666" w:rsidRDefault="00C24666" w:rsidP="00C2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66" w:rsidRDefault="00C24666" w:rsidP="00C24666">
      <w:pPr>
        <w:spacing w:after="0" w:line="240" w:lineRule="auto"/>
      </w:pPr>
      <w:r>
        <w:separator/>
      </w:r>
    </w:p>
  </w:footnote>
  <w:footnote w:type="continuationSeparator" w:id="0">
    <w:p w:rsidR="00C24666" w:rsidRDefault="00C24666" w:rsidP="00C2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1D3CA7"/>
    <w:multiLevelType w:val="multilevel"/>
    <w:tmpl w:val="AD8C864E"/>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1B"/>
    <w:rsid w:val="000036DB"/>
    <w:rsid w:val="00015623"/>
    <w:rsid w:val="00036EAB"/>
    <w:rsid w:val="000613AD"/>
    <w:rsid w:val="00065D90"/>
    <w:rsid w:val="00093E28"/>
    <w:rsid w:val="000A103B"/>
    <w:rsid w:val="000A21BB"/>
    <w:rsid w:val="000F0AF8"/>
    <w:rsid w:val="001219FA"/>
    <w:rsid w:val="00133C41"/>
    <w:rsid w:val="001800BC"/>
    <w:rsid w:val="00197C2F"/>
    <w:rsid w:val="001C7B9A"/>
    <w:rsid w:val="00201632"/>
    <w:rsid w:val="0027471E"/>
    <w:rsid w:val="0028070D"/>
    <w:rsid w:val="00334CBE"/>
    <w:rsid w:val="00362325"/>
    <w:rsid w:val="0036499E"/>
    <w:rsid w:val="003C1E8C"/>
    <w:rsid w:val="004068D3"/>
    <w:rsid w:val="00434F11"/>
    <w:rsid w:val="004366EA"/>
    <w:rsid w:val="0046604D"/>
    <w:rsid w:val="00466C6E"/>
    <w:rsid w:val="004D6CE5"/>
    <w:rsid w:val="00561079"/>
    <w:rsid w:val="005C0F48"/>
    <w:rsid w:val="005D30A1"/>
    <w:rsid w:val="005E5907"/>
    <w:rsid w:val="005E6062"/>
    <w:rsid w:val="005F3E64"/>
    <w:rsid w:val="006244FB"/>
    <w:rsid w:val="00670AEA"/>
    <w:rsid w:val="006B160B"/>
    <w:rsid w:val="006E58AB"/>
    <w:rsid w:val="006E739B"/>
    <w:rsid w:val="0072466C"/>
    <w:rsid w:val="00734178"/>
    <w:rsid w:val="00764C1B"/>
    <w:rsid w:val="0080551A"/>
    <w:rsid w:val="00841D09"/>
    <w:rsid w:val="00843CF4"/>
    <w:rsid w:val="00874612"/>
    <w:rsid w:val="00883344"/>
    <w:rsid w:val="008F63CE"/>
    <w:rsid w:val="009233CE"/>
    <w:rsid w:val="009F5F8A"/>
    <w:rsid w:val="00A2661E"/>
    <w:rsid w:val="00A444AB"/>
    <w:rsid w:val="00A5451D"/>
    <w:rsid w:val="00AF1154"/>
    <w:rsid w:val="00B6361B"/>
    <w:rsid w:val="00BA6FDF"/>
    <w:rsid w:val="00BB7186"/>
    <w:rsid w:val="00BC19F6"/>
    <w:rsid w:val="00BC7617"/>
    <w:rsid w:val="00BD1E1A"/>
    <w:rsid w:val="00BD5DE5"/>
    <w:rsid w:val="00C04BDE"/>
    <w:rsid w:val="00C24666"/>
    <w:rsid w:val="00C25B7A"/>
    <w:rsid w:val="00C46A5A"/>
    <w:rsid w:val="00C76276"/>
    <w:rsid w:val="00CF225B"/>
    <w:rsid w:val="00DE3770"/>
    <w:rsid w:val="00E52D3D"/>
    <w:rsid w:val="00EA635B"/>
    <w:rsid w:val="00F2228A"/>
    <w:rsid w:val="00F704FE"/>
    <w:rsid w:val="00FC0DCB"/>
    <w:rsid w:val="00FD2DFC"/>
    <w:rsid w:val="00FD5089"/>
    <w:rsid w:val="00FD5A38"/>
    <w:rsid w:val="00FE36A3"/>
    <w:rsid w:val="00FE4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8936-E545-4DD7-A66E-ED7DB40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DFC"/>
    <w:pPr>
      <w:spacing w:after="200" w:line="276" w:lineRule="auto"/>
    </w:pPr>
  </w:style>
  <w:style w:type="paragraph" w:styleId="1">
    <w:name w:val="heading 1"/>
    <w:basedOn w:val="a"/>
    <w:next w:val="a"/>
    <w:link w:val="10"/>
    <w:uiPriority w:val="9"/>
    <w:qFormat/>
    <w:rsid w:val="00883344"/>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FD2DFC"/>
    <w:pPr>
      <w:ind w:left="720"/>
      <w:contextualSpacing/>
    </w:pPr>
  </w:style>
  <w:style w:type="character" w:customStyle="1" w:styleId="a5">
    <w:name w:val="Абзац списка Знак"/>
    <w:basedOn w:val="a0"/>
    <w:link w:val="a4"/>
    <w:uiPriority w:val="34"/>
    <w:rsid w:val="00FD2DFC"/>
  </w:style>
  <w:style w:type="paragraph" w:customStyle="1" w:styleId="Default">
    <w:name w:val="Default"/>
    <w:rsid w:val="006244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62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246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4666"/>
  </w:style>
  <w:style w:type="paragraph" w:styleId="a9">
    <w:name w:val="footer"/>
    <w:basedOn w:val="a"/>
    <w:link w:val="aa"/>
    <w:uiPriority w:val="99"/>
    <w:unhideWhenUsed/>
    <w:rsid w:val="00C24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4666"/>
  </w:style>
  <w:style w:type="character" w:customStyle="1" w:styleId="10">
    <w:name w:val="Заголовок 1 Знак"/>
    <w:basedOn w:val="a0"/>
    <w:link w:val="1"/>
    <w:uiPriority w:val="9"/>
    <w:rsid w:val="00883344"/>
    <w:rPr>
      <w:rFonts w:ascii="Cambria" w:eastAsia="Times New Roman" w:hAnsi="Cambria" w:cs="Times New Roman"/>
      <w:color w:val="365F91"/>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B8B4-D842-4ED4-A4C4-3649AC64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2022-12-06T11:53:00Z</dcterms:created>
  <dcterms:modified xsi:type="dcterms:W3CDTF">2022-12-26T11:14:00Z</dcterms:modified>
</cp:coreProperties>
</file>