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5BE" w:rsidRDefault="000645BE" w:rsidP="000645BE">
      <w:pPr>
        <w:pStyle w:val="a3"/>
        <w:rPr>
          <w:b w:val="0"/>
          <w:bCs w:val="0"/>
          <w:szCs w:val="28"/>
        </w:rPr>
      </w:pPr>
      <w:r w:rsidRPr="001544BB">
        <w:rPr>
          <w:b w:val="0"/>
          <w:bCs w:val="0"/>
          <w:szCs w:val="28"/>
        </w:rPr>
        <w:t>Профсоюз работников народного образования и науки</w:t>
      </w:r>
    </w:p>
    <w:p w:rsidR="000645BE" w:rsidRDefault="000645BE" w:rsidP="000645BE">
      <w:pPr>
        <w:pStyle w:val="a3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</w:t>
      </w:r>
      <w:r w:rsidRPr="001544BB">
        <w:rPr>
          <w:b w:val="0"/>
          <w:bCs w:val="0"/>
          <w:szCs w:val="28"/>
        </w:rPr>
        <w:t>оссийской Федерации</w:t>
      </w:r>
      <w:r>
        <w:rPr>
          <w:b w:val="0"/>
          <w:bCs w:val="0"/>
          <w:szCs w:val="28"/>
        </w:rPr>
        <w:t xml:space="preserve"> </w:t>
      </w:r>
    </w:p>
    <w:p w:rsidR="000645BE" w:rsidRDefault="000645BE" w:rsidP="000645BE">
      <w:pPr>
        <w:pStyle w:val="a3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ПЕРМСКАЯ КРАЕВАЯ ТЕРРИТОРИАЛЬНАЯ </w:t>
      </w:r>
      <w:r w:rsidRPr="005A1D8D">
        <w:rPr>
          <w:bCs w:val="0"/>
          <w:sz w:val="26"/>
          <w:szCs w:val="26"/>
        </w:rPr>
        <w:t xml:space="preserve">ОРГАНИЗАЦИЯ </w:t>
      </w:r>
    </w:p>
    <w:p w:rsidR="000645BE" w:rsidRPr="00DF5855" w:rsidRDefault="000645BE" w:rsidP="000645BE">
      <w:pPr>
        <w:pStyle w:val="a4"/>
      </w:pPr>
    </w:p>
    <w:p w:rsidR="000645BE" w:rsidRDefault="000645BE" w:rsidP="000645BE">
      <w:pPr>
        <w:pStyle w:val="a3"/>
        <w:rPr>
          <w:sz w:val="26"/>
          <w:szCs w:val="26"/>
        </w:rPr>
      </w:pPr>
      <w:r w:rsidRPr="005A1D8D">
        <w:rPr>
          <w:sz w:val="26"/>
          <w:szCs w:val="26"/>
        </w:rPr>
        <w:t>П</w:t>
      </w:r>
      <w:r w:rsidR="00226901">
        <w:rPr>
          <w:sz w:val="26"/>
          <w:szCs w:val="26"/>
        </w:rPr>
        <w:t>ОСТАНОВЛЕНИЕ</w:t>
      </w:r>
      <w:r>
        <w:rPr>
          <w:sz w:val="26"/>
          <w:szCs w:val="26"/>
        </w:rPr>
        <w:t xml:space="preserve"> </w:t>
      </w:r>
    </w:p>
    <w:p w:rsidR="000645BE" w:rsidRPr="00DF5855" w:rsidRDefault="000645BE" w:rsidP="000645BE">
      <w:pPr>
        <w:pStyle w:val="a3"/>
      </w:pPr>
      <w:r>
        <w:t>заседания президиума</w:t>
      </w:r>
    </w:p>
    <w:p w:rsidR="000645BE" w:rsidRPr="005A1D8D" w:rsidRDefault="000645BE" w:rsidP="000645BE">
      <w:pPr>
        <w:pStyle w:val="a4"/>
        <w:rPr>
          <w:sz w:val="26"/>
          <w:szCs w:val="26"/>
        </w:rPr>
      </w:pPr>
    </w:p>
    <w:p w:rsidR="000645BE" w:rsidRPr="00A6321F" w:rsidRDefault="000645BE" w:rsidP="000645BE">
      <w:pPr>
        <w:pStyle w:val="a4"/>
        <w:rPr>
          <w:sz w:val="16"/>
          <w:szCs w:val="16"/>
        </w:rPr>
      </w:pPr>
    </w:p>
    <w:p w:rsidR="000645BE" w:rsidRDefault="000645BE" w:rsidP="006B1B75">
      <w:pPr>
        <w:pStyle w:val="a3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r w:rsidR="00A432EC">
        <w:rPr>
          <w:b w:val="0"/>
          <w:bCs w:val="0"/>
          <w:sz w:val="26"/>
          <w:szCs w:val="26"/>
        </w:rPr>
        <w:t>1</w:t>
      </w:r>
      <w:r w:rsidR="00FF5E8A" w:rsidRPr="00FF5E8A">
        <w:rPr>
          <w:b w:val="0"/>
          <w:bCs w:val="0"/>
          <w:sz w:val="26"/>
          <w:szCs w:val="26"/>
        </w:rPr>
        <w:t xml:space="preserve">9 </w:t>
      </w:r>
      <w:r w:rsidR="00FF5E8A">
        <w:rPr>
          <w:b w:val="0"/>
          <w:bCs w:val="0"/>
          <w:sz w:val="26"/>
          <w:szCs w:val="26"/>
        </w:rPr>
        <w:t>сентября</w:t>
      </w:r>
      <w:r w:rsidRPr="005A1D8D">
        <w:rPr>
          <w:b w:val="0"/>
          <w:bCs w:val="0"/>
          <w:sz w:val="26"/>
          <w:szCs w:val="26"/>
        </w:rPr>
        <w:t xml:space="preserve"> 20</w:t>
      </w:r>
      <w:r w:rsidR="00A432EC">
        <w:rPr>
          <w:b w:val="0"/>
          <w:bCs w:val="0"/>
          <w:sz w:val="26"/>
          <w:szCs w:val="26"/>
        </w:rPr>
        <w:t>16</w:t>
      </w:r>
      <w:r w:rsidRPr="005A1D8D">
        <w:rPr>
          <w:b w:val="0"/>
          <w:bCs w:val="0"/>
          <w:sz w:val="26"/>
          <w:szCs w:val="26"/>
        </w:rPr>
        <w:t xml:space="preserve"> г.                     </w:t>
      </w:r>
      <w:r>
        <w:rPr>
          <w:b w:val="0"/>
          <w:bCs w:val="0"/>
          <w:sz w:val="26"/>
          <w:szCs w:val="26"/>
        </w:rPr>
        <w:t xml:space="preserve"> </w:t>
      </w:r>
      <w:r w:rsidRPr="005A1D8D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</w:rPr>
        <w:t xml:space="preserve">   </w:t>
      </w:r>
      <w:r>
        <w:rPr>
          <w:b w:val="0"/>
          <w:i/>
          <w:sz w:val="26"/>
          <w:szCs w:val="26"/>
        </w:rPr>
        <w:t>Пермь</w:t>
      </w:r>
      <w:r w:rsidRPr="005A1D8D">
        <w:rPr>
          <w:b w:val="0"/>
          <w:i/>
          <w:sz w:val="26"/>
          <w:szCs w:val="26"/>
        </w:rPr>
        <w:t xml:space="preserve"> </w:t>
      </w:r>
      <w:r w:rsidRPr="005A1D8D">
        <w:rPr>
          <w:b w:val="0"/>
          <w:sz w:val="26"/>
          <w:szCs w:val="26"/>
        </w:rPr>
        <w:t xml:space="preserve">  </w:t>
      </w:r>
      <w:r w:rsidRPr="005A1D8D">
        <w:rPr>
          <w:b w:val="0"/>
          <w:bCs w:val="0"/>
          <w:sz w:val="26"/>
          <w:szCs w:val="26"/>
        </w:rPr>
        <w:t xml:space="preserve">         </w:t>
      </w:r>
      <w:r>
        <w:rPr>
          <w:b w:val="0"/>
          <w:bCs w:val="0"/>
          <w:sz w:val="26"/>
          <w:szCs w:val="26"/>
        </w:rPr>
        <w:t xml:space="preserve">    </w:t>
      </w:r>
      <w:r w:rsidR="006B1B75">
        <w:rPr>
          <w:b w:val="0"/>
          <w:bCs w:val="0"/>
          <w:sz w:val="26"/>
          <w:szCs w:val="26"/>
        </w:rPr>
        <w:t xml:space="preserve">  </w:t>
      </w:r>
      <w:r w:rsidR="00B65A93">
        <w:rPr>
          <w:b w:val="0"/>
          <w:bCs w:val="0"/>
          <w:sz w:val="26"/>
          <w:szCs w:val="26"/>
        </w:rPr>
        <w:t xml:space="preserve">                             </w:t>
      </w:r>
      <w:r w:rsidR="006B1B75" w:rsidRPr="006B1B75">
        <w:rPr>
          <w:b w:val="0"/>
          <w:bCs w:val="0"/>
          <w:sz w:val="26"/>
          <w:szCs w:val="26"/>
        </w:rPr>
        <w:t xml:space="preserve">  </w:t>
      </w:r>
      <w:r w:rsidR="006B1B75">
        <w:rPr>
          <w:b w:val="0"/>
          <w:bCs w:val="0"/>
          <w:sz w:val="26"/>
          <w:szCs w:val="26"/>
        </w:rPr>
        <w:t xml:space="preserve">    №</w:t>
      </w:r>
      <w:r w:rsidR="00B65A93">
        <w:rPr>
          <w:b w:val="0"/>
          <w:bCs w:val="0"/>
          <w:sz w:val="26"/>
          <w:szCs w:val="26"/>
        </w:rPr>
        <w:t>15</w:t>
      </w:r>
    </w:p>
    <w:p w:rsidR="000645BE" w:rsidRDefault="000645BE" w:rsidP="000645BE">
      <w:pPr>
        <w:pStyle w:val="a4"/>
      </w:pPr>
    </w:p>
    <w:p w:rsidR="00C705C8" w:rsidRDefault="00C705C8" w:rsidP="00F728F3">
      <w:pPr>
        <w:pStyle w:val="a6"/>
        <w:jc w:val="center"/>
        <w:rPr>
          <w:lang w:val="ru-RU" w:eastAsia="ar-SA" w:bidi="ar-SA"/>
        </w:rPr>
      </w:pPr>
      <w:r>
        <w:rPr>
          <w:lang w:val="ru-RU" w:eastAsia="ar-SA" w:bidi="ar-SA"/>
        </w:rPr>
        <w:t xml:space="preserve">Об итогах промежуточной статотчетности за </w:t>
      </w:r>
      <w:r>
        <w:rPr>
          <w:lang w:eastAsia="ar-SA" w:bidi="ar-SA"/>
        </w:rPr>
        <w:t>I</w:t>
      </w:r>
      <w:r w:rsidRPr="00C705C8">
        <w:rPr>
          <w:lang w:val="ru-RU" w:eastAsia="ar-SA" w:bidi="ar-SA"/>
        </w:rPr>
        <w:t xml:space="preserve"> </w:t>
      </w:r>
      <w:r>
        <w:rPr>
          <w:lang w:val="ru-RU" w:eastAsia="ar-SA" w:bidi="ar-SA"/>
        </w:rPr>
        <w:t>полугодие 201</w:t>
      </w:r>
      <w:r w:rsidR="00A432EC">
        <w:rPr>
          <w:lang w:val="ru-RU" w:eastAsia="ar-SA" w:bidi="ar-SA"/>
        </w:rPr>
        <w:t>6</w:t>
      </w:r>
      <w:r>
        <w:rPr>
          <w:lang w:val="ru-RU" w:eastAsia="ar-SA" w:bidi="ar-SA"/>
        </w:rPr>
        <w:t xml:space="preserve"> года</w:t>
      </w:r>
    </w:p>
    <w:p w:rsidR="00C705C8" w:rsidRPr="00C705C8" w:rsidRDefault="00C705C8" w:rsidP="00F728F3">
      <w:pPr>
        <w:pStyle w:val="a6"/>
        <w:jc w:val="center"/>
        <w:rPr>
          <w:lang w:val="ru-RU" w:eastAsia="ar-SA" w:bidi="ar-SA"/>
        </w:rPr>
      </w:pPr>
    </w:p>
    <w:p w:rsidR="00B65A93" w:rsidRDefault="00A432EC" w:rsidP="000645BE">
      <w:pPr>
        <w:ind w:firstLine="708"/>
        <w:jc w:val="both"/>
        <w:rPr>
          <w:lang w:val="ru-RU"/>
        </w:rPr>
      </w:pPr>
      <w:r>
        <w:rPr>
          <w:lang w:val="ru-RU"/>
        </w:rPr>
        <w:t>На 01.01.2016</w:t>
      </w:r>
      <w:r w:rsidR="00F11C69" w:rsidRPr="00831C1A">
        <w:rPr>
          <w:lang w:val="ru-RU"/>
        </w:rPr>
        <w:t xml:space="preserve">г. </w:t>
      </w:r>
      <w:r w:rsidR="000645BE" w:rsidRPr="00831C1A">
        <w:rPr>
          <w:lang w:val="ru-RU"/>
        </w:rPr>
        <w:t>Пермская краевая территориальная организация профсоюза работников народного обр</w:t>
      </w:r>
      <w:r w:rsidR="002F2A4E">
        <w:rPr>
          <w:lang w:val="ru-RU"/>
        </w:rPr>
        <w:t xml:space="preserve">азования и науки РФ </w:t>
      </w:r>
      <w:r w:rsidR="00F11C69">
        <w:rPr>
          <w:lang w:val="ru-RU"/>
        </w:rPr>
        <w:t>объединяла</w:t>
      </w:r>
      <w:r w:rsidR="00971054">
        <w:rPr>
          <w:lang w:val="ru-RU"/>
        </w:rPr>
        <w:t xml:space="preserve"> </w:t>
      </w:r>
      <w:r w:rsidR="00B65A93" w:rsidRPr="00B65A93">
        <w:rPr>
          <w:lang w:val="ru-RU"/>
        </w:rPr>
        <w:t>80191 члена</w:t>
      </w:r>
      <w:r w:rsidR="00B65A93">
        <w:rPr>
          <w:lang w:val="ru-RU"/>
        </w:rPr>
        <w:t xml:space="preserve"> профсоюза.</w:t>
      </w:r>
      <w:r w:rsidR="00B65A93" w:rsidRPr="00B65A93">
        <w:rPr>
          <w:lang w:val="ru-RU"/>
        </w:rPr>
        <w:t xml:space="preserve"> Охват профсоюзным членством: работающих по профсоюзу – 81%, студентов по профсоюзу – 89,4%. Общий охват профсоюзным членством составил 83%.</w:t>
      </w:r>
    </w:p>
    <w:p w:rsidR="000645BE" w:rsidRDefault="00B65A93" w:rsidP="007331DC">
      <w:pPr>
        <w:ind w:firstLine="567"/>
        <w:jc w:val="both"/>
        <w:rPr>
          <w:lang w:val="ru-RU"/>
        </w:rPr>
      </w:pPr>
      <w:r w:rsidRPr="00B65A93">
        <w:rPr>
          <w:lang w:val="ru-RU"/>
        </w:rPr>
        <w:t xml:space="preserve">Общее количество первичных профсоюзных организаций 1270, малочисленных (до 15 чел.) – 363. </w:t>
      </w:r>
    </w:p>
    <w:p w:rsidR="007331DC" w:rsidRPr="00831C1A" w:rsidRDefault="007331DC" w:rsidP="007331DC">
      <w:pPr>
        <w:widowControl/>
        <w:suppressAutoHyphens w:val="0"/>
        <w:ind w:firstLine="567"/>
        <w:jc w:val="both"/>
        <w:rPr>
          <w:lang w:val="ru-RU"/>
        </w:rPr>
      </w:pPr>
      <w:r>
        <w:rPr>
          <w:lang w:val="ru-RU"/>
        </w:rPr>
        <w:t>По решению президиума краевого комитета профсоюза Постано</w:t>
      </w:r>
      <w:r w:rsidR="00B65A93">
        <w:rPr>
          <w:lang w:val="ru-RU"/>
        </w:rPr>
        <w:t>влением №10</w:t>
      </w:r>
      <w:r>
        <w:rPr>
          <w:lang w:val="ru-RU"/>
        </w:rPr>
        <w:t xml:space="preserve"> от 2</w:t>
      </w:r>
      <w:r w:rsidR="00B65A93">
        <w:rPr>
          <w:lang w:val="ru-RU"/>
        </w:rPr>
        <w:t>8.01.2016</w:t>
      </w:r>
      <w:r>
        <w:rPr>
          <w:lang w:val="ru-RU"/>
        </w:rPr>
        <w:t xml:space="preserve"> г. председателям местных организаций было предложено подготовить итоги промежуточной статотчетности (по упрощенной форме) и предоставить информацию в</w:t>
      </w:r>
      <w:r w:rsidR="00B65A93">
        <w:rPr>
          <w:lang w:val="ru-RU"/>
        </w:rPr>
        <w:t xml:space="preserve"> крайком профсоюза до 01.07.2016</w:t>
      </w:r>
      <w:r>
        <w:rPr>
          <w:lang w:val="ru-RU"/>
        </w:rPr>
        <w:t xml:space="preserve"> года.</w:t>
      </w:r>
    </w:p>
    <w:p w:rsidR="007331DC" w:rsidRDefault="007331DC" w:rsidP="007331DC">
      <w:pPr>
        <w:ind w:firstLine="567"/>
        <w:jc w:val="both"/>
        <w:rPr>
          <w:lang w:val="ru-RU"/>
        </w:rPr>
      </w:pPr>
      <w:r>
        <w:rPr>
          <w:lang w:val="ru-RU"/>
        </w:rPr>
        <w:t xml:space="preserve">В течение первого полугодия </w:t>
      </w:r>
      <w:r w:rsidRPr="00F52B89">
        <w:rPr>
          <w:b/>
          <w:i/>
          <w:lang w:val="ru-RU"/>
        </w:rPr>
        <w:t>удалось сохранить</w:t>
      </w:r>
      <w:r>
        <w:rPr>
          <w:lang w:val="ru-RU"/>
        </w:rPr>
        <w:t xml:space="preserve"> профсоюзное членство </w:t>
      </w:r>
      <w:r w:rsidR="0023697A">
        <w:rPr>
          <w:lang w:val="ru-RU"/>
        </w:rPr>
        <w:t>по сравнению с данными на 01.01.201</w:t>
      </w:r>
      <w:r w:rsidR="00A665A1">
        <w:rPr>
          <w:lang w:val="ru-RU"/>
        </w:rPr>
        <w:t>6</w:t>
      </w:r>
      <w:r w:rsidR="0023697A">
        <w:rPr>
          <w:lang w:val="ru-RU"/>
        </w:rPr>
        <w:t xml:space="preserve">г. </w:t>
      </w:r>
      <w:r>
        <w:rPr>
          <w:lang w:val="ru-RU"/>
        </w:rPr>
        <w:t>следующим организациям:</w:t>
      </w:r>
    </w:p>
    <w:p w:rsidR="00CC544E" w:rsidRDefault="00120128" w:rsidP="007331DC">
      <w:pPr>
        <w:ind w:firstLine="567"/>
        <w:jc w:val="both"/>
        <w:rPr>
          <w:lang w:val="ru-RU"/>
        </w:rPr>
      </w:pPr>
      <w:r>
        <w:rPr>
          <w:lang w:val="ru-RU"/>
        </w:rPr>
        <w:t xml:space="preserve">Горнозаводская РТО, </w:t>
      </w:r>
      <w:r w:rsidR="00CC544E">
        <w:rPr>
          <w:lang w:val="ru-RU"/>
        </w:rPr>
        <w:t xml:space="preserve">Губахинская ГТО, Ильинской РТО, </w:t>
      </w:r>
      <w:r w:rsidR="00CC544E" w:rsidRPr="00336B49">
        <w:rPr>
          <w:lang w:val="ru-RU"/>
        </w:rPr>
        <w:t>Индустриальная РТО</w:t>
      </w:r>
      <w:r w:rsidR="00CC544E">
        <w:rPr>
          <w:lang w:val="ru-RU"/>
        </w:rPr>
        <w:t xml:space="preserve">, </w:t>
      </w:r>
      <w:proofErr w:type="spellStart"/>
      <w:r w:rsidR="00CC544E">
        <w:rPr>
          <w:lang w:val="ru-RU"/>
        </w:rPr>
        <w:t>Красновишерская</w:t>
      </w:r>
      <w:proofErr w:type="spellEnd"/>
      <w:r w:rsidR="00CC544E">
        <w:rPr>
          <w:lang w:val="ru-RU"/>
        </w:rPr>
        <w:t xml:space="preserve"> РТО, Кунгурская РТО, Ленинская РТО, Орджоникидзевская РТО,</w:t>
      </w:r>
      <w:r w:rsidR="00F52B89">
        <w:rPr>
          <w:lang w:val="ru-RU"/>
        </w:rPr>
        <w:t xml:space="preserve"> </w:t>
      </w:r>
      <w:r w:rsidR="00CC544E">
        <w:rPr>
          <w:lang w:val="ru-RU"/>
        </w:rPr>
        <w:t xml:space="preserve">Осинская РТО, Оханская РТО, Свердловская РТО, </w:t>
      </w:r>
      <w:proofErr w:type="spellStart"/>
      <w:r w:rsidR="00CC544E">
        <w:rPr>
          <w:lang w:val="ru-RU"/>
        </w:rPr>
        <w:t>Уинская</w:t>
      </w:r>
      <w:proofErr w:type="spellEnd"/>
      <w:r w:rsidR="00CC544E">
        <w:rPr>
          <w:lang w:val="ru-RU"/>
        </w:rPr>
        <w:t xml:space="preserve"> РТО, Чайковская ГТО,</w:t>
      </w:r>
      <w:r>
        <w:rPr>
          <w:lang w:val="ru-RU"/>
        </w:rPr>
        <w:t xml:space="preserve"> Чернушинская РТО, </w:t>
      </w:r>
      <w:proofErr w:type="spellStart"/>
      <w:r>
        <w:rPr>
          <w:lang w:val="ru-RU"/>
        </w:rPr>
        <w:t>Гаинская</w:t>
      </w:r>
      <w:proofErr w:type="spellEnd"/>
      <w:r>
        <w:rPr>
          <w:lang w:val="ru-RU"/>
        </w:rPr>
        <w:t xml:space="preserve"> РТО.</w:t>
      </w:r>
    </w:p>
    <w:p w:rsidR="00120128" w:rsidRPr="001379E6" w:rsidRDefault="00120128" w:rsidP="00120128">
      <w:pPr>
        <w:ind w:firstLine="567"/>
        <w:jc w:val="both"/>
        <w:rPr>
          <w:b/>
          <w:lang w:val="ru-RU"/>
        </w:rPr>
      </w:pPr>
      <w:r w:rsidRPr="001379E6">
        <w:rPr>
          <w:b/>
          <w:lang w:val="ru-RU"/>
        </w:rPr>
        <w:t xml:space="preserve">Благодаря </w:t>
      </w:r>
      <w:r>
        <w:rPr>
          <w:b/>
          <w:lang w:val="ru-RU"/>
        </w:rPr>
        <w:t xml:space="preserve">планомерной, </w:t>
      </w:r>
      <w:r w:rsidRPr="001379E6">
        <w:rPr>
          <w:b/>
          <w:lang w:val="ru-RU"/>
        </w:rPr>
        <w:t>целенаправленной, дифференцированной, настойчивой работе, увеличили профсоюзное членство среди работающих следующие организации:  </w:t>
      </w:r>
    </w:p>
    <w:p w:rsidR="00120128" w:rsidRDefault="00120128" w:rsidP="00120128">
      <w:pPr>
        <w:ind w:firstLine="567"/>
        <w:jc w:val="both"/>
        <w:rPr>
          <w:lang w:val="ru-RU"/>
        </w:rPr>
      </w:pPr>
      <w:proofErr w:type="spellStart"/>
      <w:r>
        <w:rPr>
          <w:lang w:val="ru-RU"/>
        </w:rPr>
        <w:t>Бардымская</w:t>
      </w:r>
      <w:proofErr w:type="spellEnd"/>
      <w:r>
        <w:rPr>
          <w:lang w:val="ru-RU"/>
        </w:rPr>
        <w:t xml:space="preserve"> РТО (на 2 человека), Березовская РТО (на 3 человека),</w:t>
      </w:r>
      <w:r w:rsidRPr="00831C1A">
        <w:rPr>
          <w:lang w:val="ru-RU"/>
        </w:rPr>
        <w:t xml:space="preserve"> </w:t>
      </w:r>
      <w:r>
        <w:rPr>
          <w:lang w:val="ru-RU"/>
        </w:rPr>
        <w:t>Б-Сосновская</w:t>
      </w:r>
      <w:r w:rsidRPr="00831C1A">
        <w:rPr>
          <w:lang w:val="ru-RU"/>
        </w:rPr>
        <w:t xml:space="preserve"> РТО</w:t>
      </w:r>
      <w:r>
        <w:rPr>
          <w:lang w:val="ru-RU"/>
        </w:rPr>
        <w:t xml:space="preserve"> (на </w:t>
      </w:r>
      <w:r w:rsidR="00F52B89">
        <w:rPr>
          <w:lang w:val="ru-RU"/>
        </w:rPr>
        <w:t>3 человек</w:t>
      </w:r>
      <w:r>
        <w:rPr>
          <w:lang w:val="ru-RU"/>
        </w:rPr>
        <w:t>а</w:t>
      </w:r>
      <w:r w:rsidR="00F52B89">
        <w:rPr>
          <w:lang w:val="ru-RU"/>
        </w:rPr>
        <w:t>)</w:t>
      </w:r>
      <w:r w:rsidRPr="00831C1A">
        <w:rPr>
          <w:lang w:val="ru-RU"/>
        </w:rPr>
        <w:t xml:space="preserve">, </w:t>
      </w:r>
      <w:r w:rsidRPr="00F52B89">
        <w:rPr>
          <w:b/>
          <w:lang w:val="ru-RU"/>
        </w:rPr>
        <w:t>Кизеловская РТО</w:t>
      </w:r>
      <w:r>
        <w:rPr>
          <w:lang w:val="ru-RU"/>
        </w:rPr>
        <w:t xml:space="preserve"> (на 18 человек), Кишертская</w:t>
      </w:r>
      <w:r w:rsidRPr="00336B49">
        <w:rPr>
          <w:lang w:val="ru-RU"/>
        </w:rPr>
        <w:t xml:space="preserve"> РТО</w:t>
      </w:r>
      <w:r>
        <w:rPr>
          <w:lang w:val="ru-RU"/>
        </w:rPr>
        <w:t xml:space="preserve"> (на 10 человек)</w:t>
      </w:r>
      <w:r w:rsidRPr="00831C1A">
        <w:rPr>
          <w:lang w:val="ru-RU"/>
        </w:rPr>
        <w:t xml:space="preserve">,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Краснокамская</w:t>
      </w:r>
      <w:proofErr w:type="spellEnd"/>
      <w:r>
        <w:rPr>
          <w:lang w:val="ru-RU"/>
        </w:rPr>
        <w:t xml:space="preserve"> ГТО (на 9 человек), </w:t>
      </w:r>
      <w:proofErr w:type="spellStart"/>
      <w:r>
        <w:rPr>
          <w:lang w:val="ru-RU"/>
        </w:rPr>
        <w:t>Лысьвенская</w:t>
      </w:r>
      <w:proofErr w:type="spellEnd"/>
      <w:r>
        <w:rPr>
          <w:lang w:val="ru-RU"/>
        </w:rPr>
        <w:t xml:space="preserve"> ГТО (на 4 человека), </w:t>
      </w:r>
      <w:r w:rsidRPr="00F52B89">
        <w:rPr>
          <w:b/>
          <w:lang w:val="ru-RU"/>
        </w:rPr>
        <w:t>Ординская РТО</w:t>
      </w:r>
      <w:r>
        <w:rPr>
          <w:lang w:val="ru-RU"/>
        </w:rPr>
        <w:t xml:space="preserve"> (на 22 человека), </w:t>
      </w:r>
      <w:r w:rsidR="00F52B89">
        <w:rPr>
          <w:lang w:val="ru-RU"/>
        </w:rPr>
        <w:t xml:space="preserve">Очерская РТО (на 1 человека), Пермская ГТО (на 12 человек), </w:t>
      </w:r>
      <w:r w:rsidR="00F52B89" w:rsidRPr="00F52B89">
        <w:rPr>
          <w:b/>
          <w:lang w:val="ru-RU"/>
        </w:rPr>
        <w:t>Пермская РТО</w:t>
      </w:r>
      <w:r w:rsidR="00F52B89">
        <w:rPr>
          <w:lang w:val="ru-RU"/>
        </w:rPr>
        <w:t xml:space="preserve"> (на 25 человек), </w:t>
      </w:r>
      <w:proofErr w:type="spellStart"/>
      <w:r w:rsidR="00F52B89">
        <w:rPr>
          <w:lang w:val="ru-RU"/>
        </w:rPr>
        <w:t>Сивинская</w:t>
      </w:r>
      <w:proofErr w:type="spellEnd"/>
      <w:r w:rsidR="00F52B89">
        <w:rPr>
          <w:lang w:val="ru-RU"/>
        </w:rPr>
        <w:t xml:space="preserve"> РТО (на 2 человека), </w:t>
      </w:r>
      <w:r w:rsidRPr="00F52B89">
        <w:rPr>
          <w:b/>
          <w:u w:val="single"/>
          <w:lang w:val="ru-RU"/>
        </w:rPr>
        <w:t>Соликамская ГТО</w:t>
      </w:r>
      <w:r w:rsidR="00F52B89">
        <w:rPr>
          <w:lang w:val="ru-RU"/>
        </w:rPr>
        <w:t xml:space="preserve"> (на 172</w:t>
      </w:r>
      <w:r>
        <w:rPr>
          <w:lang w:val="ru-RU"/>
        </w:rPr>
        <w:t xml:space="preserve"> человек</w:t>
      </w:r>
      <w:r w:rsidR="00F52B89">
        <w:rPr>
          <w:lang w:val="ru-RU"/>
        </w:rPr>
        <w:t>а</w:t>
      </w:r>
      <w:r>
        <w:rPr>
          <w:lang w:val="ru-RU"/>
        </w:rPr>
        <w:t>),</w:t>
      </w:r>
      <w:r w:rsidRPr="00831C1A">
        <w:rPr>
          <w:lang w:val="ru-RU"/>
        </w:rPr>
        <w:t xml:space="preserve"> </w:t>
      </w:r>
      <w:r>
        <w:rPr>
          <w:lang w:val="ru-RU"/>
        </w:rPr>
        <w:t>Частинская РТО</w:t>
      </w:r>
      <w:r w:rsidR="00F52B89">
        <w:rPr>
          <w:lang w:val="ru-RU"/>
        </w:rPr>
        <w:t xml:space="preserve"> (на </w:t>
      </w:r>
      <w:r>
        <w:rPr>
          <w:lang w:val="ru-RU"/>
        </w:rPr>
        <w:t xml:space="preserve">8 человек), </w:t>
      </w:r>
      <w:r w:rsidR="00F52B89" w:rsidRPr="00F52B89">
        <w:rPr>
          <w:b/>
          <w:lang w:val="ru-RU"/>
        </w:rPr>
        <w:t>Кудымкарская Р</w:t>
      </w:r>
      <w:r w:rsidRPr="00F52B89">
        <w:rPr>
          <w:b/>
          <w:lang w:val="ru-RU"/>
        </w:rPr>
        <w:t>ТО</w:t>
      </w:r>
      <w:r w:rsidR="00F52B89">
        <w:rPr>
          <w:lang w:val="ru-RU"/>
        </w:rPr>
        <w:t xml:space="preserve"> (на 31</w:t>
      </w:r>
      <w:r>
        <w:rPr>
          <w:lang w:val="ru-RU"/>
        </w:rPr>
        <w:t xml:space="preserve"> человек</w:t>
      </w:r>
      <w:r w:rsidR="00F52B89">
        <w:rPr>
          <w:lang w:val="ru-RU"/>
        </w:rPr>
        <w:t>а</w:t>
      </w:r>
      <w:r>
        <w:rPr>
          <w:lang w:val="ru-RU"/>
        </w:rPr>
        <w:t xml:space="preserve">), </w:t>
      </w:r>
      <w:r w:rsidR="00F52B89" w:rsidRPr="00F52B89">
        <w:rPr>
          <w:lang w:val="ru-RU"/>
        </w:rPr>
        <w:t xml:space="preserve">Профком работников ПГГПУ (на 13 человек), </w:t>
      </w:r>
      <w:proofErr w:type="spellStart"/>
      <w:r w:rsidR="00F52B89" w:rsidRPr="00F52B89">
        <w:rPr>
          <w:lang w:val="ru-RU"/>
        </w:rPr>
        <w:t>Педколледж</w:t>
      </w:r>
      <w:proofErr w:type="spellEnd"/>
      <w:r w:rsidR="00F52B89" w:rsidRPr="00F52B89">
        <w:rPr>
          <w:lang w:val="ru-RU"/>
        </w:rPr>
        <w:t xml:space="preserve"> №1 (на 1 человек</w:t>
      </w:r>
      <w:r w:rsidR="00AD42C3">
        <w:rPr>
          <w:lang w:val="ru-RU"/>
        </w:rPr>
        <w:t>а</w:t>
      </w:r>
      <w:r w:rsidR="00F52B89" w:rsidRPr="00F52B89">
        <w:rPr>
          <w:lang w:val="ru-RU"/>
        </w:rPr>
        <w:t>).</w:t>
      </w:r>
    </w:p>
    <w:p w:rsidR="00AD42C3" w:rsidRPr="002D51CF" w:rsidRDefault="00AD42C3" w:rsidP="00120128">
      <w:pPr>
        <w:ind w:firstLine="567"/>
        <w:jc w:val="both"/>
        <w:rPr>
          <w:lang w:val="ru-RU"/>
        </w:rPr>
      </w:pPr>
      <w:r>
        <w:rPr>
          <w:lang w:val="ru-RU"/>
        </w:rPr>
        <w:t xml:space="preserve">В результате присоединения Коми-Пермяцкой окружной ТО к городской </w:t>
      </w:r>
      <w:r w:rsidR="004954BC">
        <w:rPr>
          <w:lang w:val="ru-RU"/>
        </w:rPr>
        <w:t xml:space="preserve">Кудымкарская ГТО выросла до 1010 человек. </w:t>
      </w:r>
    </w:p>
    <w:p w:rsidR="00743C24" w:rsidRPr="00743C24" w:rsidRDefault="002D51CF" w:rsidP="004954BC">
      <w:pPr>
        <w:ind w:firstLine="567"/>
        <w:jc w:val="both"/>
        <w:rPr>
          <w:lang w:val="ru-RU"/>
        </w:rPr>
      </w:pPr>
      <w:r>
        <w:rPr>
          <w:lang w:val="ru-RU"/>
        </w:rPr>
        <w:t>Д</w:t>
      </w:r>
      <w:r w:rsidR="000645BE" w:rsidRPr="00831C1A">
        <w:rPr>
          <w:lang w:val="ru-RU"/>
        </w:rPr>
        <w:t>опущено</w:t>
      </w:r>
      <w:r>
        <w:rPr>
          <w:lang w:val="ru-RU"/>
        </w:rPr>
        <w:t xml:space="preserve"> наибольшее падение профсоюзного членства</w:t>
      </w:r>
      <w:r w:rsidR="00E329A2">
        <w:rPr>
          <w:lang w:val="ru-RU"/>
        </w:rPr>
        <w:t xml:space="preserve"> (более 20 человек)</w:t>
      </w:r>
      <w:r w:rsidR="000645BE" w:rsidRPr="00831C1A">
        <w:rPr>
          <w:lang w:val="ru-RU"/>
        </w:rPr>
        <w:t xml:space="preserve"> в профсоюзных организациях: </w:t>
      </w:r>
      <w:r w:rsidR="00F52B89">
        <w:rPr>
          <w:lang w:val="ru-RU"/>
        </w:rPr>
        <w:t>Дзержинской РТО, Добрянской РТО, Мотовилихинской РТО, Нытвенской РТО, Чусовской ГТО, Косинской РТО</w:t>
      </w:r>
      <w:r>
        <w:rPr>
          <w:lang w:val="ru-RU"/>
        </w:rPr>
        <w:t xml:space="preserve">. </w:t>
      </w:r>
      <w:r w:rsidR="00743C24">
        <w:rPr>
          <w:lang w:val="ru-RU"/>
        </w:rPr>
        <w:t xml:space="preserve">В таких организациях, как </w:t>
      </w:r>
      <w:r w:rsidR="00AD42C3">
        <w:rPr>
          <w:lang w:val="ru-RU"/>
        </w:rPr>
        <w:t>Дзержинская РТО, Добрянская РТО</w:t>
      </w:r>
      <w:r w:rsidR="00743C24">
        <w:rPr>
          <w:lang w:val="ru-RU"/>
        </w:rPr>
        <w:t xml:space="preserve"> были указаны объективные причины падения – реорганизация образовательных учреждений, сокращение работников отрасли. В </w:t>
      </w:r>
      <w:r w:rsidR="00F52B89">
        <w:rPr>
          <w:lang w:val="ru-RU"/>
        </w:rPr>
        <w:t>Мотовилихин</w:t>
      </w:r>
      <w:r w:rsidR="00743C24">
        <w:rPr>
          <w:lang w:val="ru-RU"/>
        </w:rPr>
        <w:t xml:space="preserve">ской РТО профсоюза по сравнению с </w:t>
      </w:r>
      <w:r w:rsidR="00AD42C3">
        <w:rPr>
          <w:lang w:val="ru-RU"/>
        </w:rPr>
        <w:t>данными на 01.01.2016</w:t>
      </w:r>
      <w:r w:rsidR="00743C24">
        <w:rPr>
          <w:lang w:val="ru-RU"/>
        </w:rPr>
        <w:t xml:space="preserve"> года произошло падение после проведенного анализа членства в связи с приходом нового председателя. При этом с момента работы председателя </w:t>
      </w:r>
      <w:r w:rsidR="00AD42C3">
        <w:rPr>
          <w:lang w:val="ru-RU"/>
        </w:rPr>
        <w:t>Е.А. Панасенко</w:t>
      </w:r>
      <w:r w:rsidR="00743C24">
        <w:rPr>
          <w:lang w:val="ru-RU"/>
        </w:rPr>
        <w:t xml:space="preserve"> членство </w:t>
      </w:r>
      <w:r w:rsidR="00AD42C3">
        <w:rPr>
          <w:lang w:val="ru-RU"/>
        </w:rPr>
        <w:t>постепенно увеличивается</w:t>
      </w:r>
      <w:r w:rsidR="00575EF6">
        <w:rPr>
          <w:lang w:val="ru-RU"/>
        </w:rPr>
        <w:t>.</w:t>
      </w:r>
    </w:p>
    <w:p w:rsidR="00F728F3" w:rsidRDefault="00F728F3" w:rsidP="000645BE">
      <w:pPr>
        <w:ind w:firstLine="708"/>
        <w:jc w:val="both"/>
        <w:rPr>
          <w:lang w:val="ru-RU"/>
        </w:rPr>
      </w:pPr>
      <w:r>
        <w:rPr>
          <w:lang w:val="ru-RU"/>
        </w:rPr>
        <w:t>Исходя из анализа, можно сделать вывод, что существенное падение профсоюзного членства происходит там, где нет системной и опе</w:t>
      </w:r>
      <w:r w:rsidR="00AD42C3">
        <w:rPr>
          <w:lang w:val="ru-RU"/>
        </w:rPr>
        <w:t>ративной информационной работы, не ведется работа с молодыми педагогами, не создан Совет молодых педагогов.</w:t>
      </w:r>
    </w:p>
    <w:p w:rsidR="000645BE" w:rsidRPr="00C675BF" w:rsidRDefault="000645BE" w:rsidP="000645BE">
      <w:pPr>
        <w:ind w:firstLine="708"/>
        <w:jc w:val="both"/>
      </w:pPr>
      <w:r w:rsidRPr="00C675BF">
        <w:lastRenderedPageBreak/>
        <w:t>ПРЕЗИДИУМ ПОСТАНОВЛЯЕТ:</w:t>
      </w:r>
    </w:p>
    <w:p w:rsidR="00106580" w:rsidRDefault="00883834" w:rsidP="006029F4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106580">
        <w:rPr>
          <w:lang w:val="ru-RU"/>
        </w:rPr>
        <w:t>Информацию об</w:t>
      </w:r>
      <w:r w:rsidR="000645BE" w:rsidRPr="00106580">
        <w:rPr>
          <w:lang w:val="ru-RU"/>
        </w:rPr>
        <w:t xml:space="preserve"> итогах</w:t>
      </w:r>
      <w:r w:rsidRPr="00106580">
        <w:rPr>
          <w:lang w:val="ru-RU"/>
        </w:rPr>
        <w:t xml:space="preserve"> промежуточной</w:t>
      </w:r>
      <w:r w:rsidR="000645BE" w:rsidRPr="00106580">
        <w:rPr>
          <w:lang w:val="ru-RU"/>
        </w:rPr>
        <w:t xml:space="preserve"> статистической отчетности о численности краевой территориальной организации проф</w:t>
      </w:r>
      <w:r w:rsidRPr="00106580">
        <w:rPr>
          <w:lang w:val="ru-RU"/>
        </w:rPr>
        <w:t>союза по состоянию на 01.07</w:t>
      </w:r>
      <w:r w:rsidR="00AD42C3">
        <w:rPr>
          <w:lang w:val="ru-RU"/>
        </w:rPr>
        <w:t>.2016</w:t>
      </w:r>
      <w:r w:rsidR="000645BE" w:rsidRPr="00106580">
        <w:rPr>
          <w:lang w:val="ru-RU"/>
        </w:rPr>
        <w:t xml:space="preserve"> г. принять к сведению.</w:t>
      </w:r>
    </w:p>
    <w:p w:rsidR="00E50324" w:rsidRDefault="000645BE" w:rsidP="00E50324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106580">
        <w:rPr>
          <w:lang w:val="ru-RU"/>
        </w:rPr>
        <w:t>Отметить целенаправленную работу по сохранению</w:t>
      </w:r>
      <w:r w:rsidR="00106580" w:rsidRPr="00106580">
        <w:rPr>
          <w:lang w:val="ru-RU"/>
        </w:rPr>
        <w:t xml:space="preserve"> профсоюзного членства следующих местных организаций: </w:t>
      </w:r>
      <w:r w:rsidR="00E50324" w:rsidRPr="00E50324">
        <w:rPr>
          <w:lang w:val="ru-RU"/>
        </w:rPr>
        <w:t xml:space="preserve">Горнозаводская РТО, Губахинская ГТО, Ильинской РТО, Индустриальная РТО, </w:t>
      </w:r>
      <w:proofErr w:type="spellStart"/>
      <w:r w:rsidR="00E50324" w:rsidRPr="00E50324">
        <w:rPr>
          <w:lang w:val="ru-RU"/>
        </w:rPr>
        <w:t>Красновишерская</w:t>
      </w:r>
      <w:proofErr w:type="spellEnd"/>
      <w:r w:rsidR="00E50324" w:rsidRPr="00E50324">
        <w:rPr>
          <w:lang w:val="ru-RU"/>
        </w:rPr>
        <w:t xml:space="preserve"> РТО, Кунгурская РТО, Ленинская РТО, Орджоникидзевская РТО, Осинская РТО, Оханская РТО, Свердловская РТО, </w:t>
      </w:r>
      <w:proofErr w:type="spellStart"/>
      <w:r w:rsidR="00E50324" w:rsidRPr="00E50324">
        <w:rPr>
          <w:lang w:val="ru-RU"/>
        </w:rPr>
        <w:t>Уинская</w:t>
      </w:r>
      <w:proofErr w:type="spellEnd"/>
      <w:r w:rsidR="00E50324" w:rsidRPr="00E50324">
        <w:rPr>
          <w:lang w:val="ru-RU"/>
        </w:rPr>
        <w:t xml:space="preserve"> </w:t>
      </w:r>
      <w:bookmarkStart w:id="0" w:name="_GoBack"/>
      <w:bookmarkEnd w:id="0"/>
      <w:r w:rsidR="00E50324" w:rsidRPr="00E50324">
        <w:rPr>
          <w:lang w:val="ru-RU"/>
        </w:rPr>
        <w:t xml:space="preserve">РТО, Чайковская ГТО, Чернушинская РТО, </w:t>
      </w:r>
      <w:proofErr w:type="spellStart"/>
      <w:r w:rsidR="00E50324" w:rsidRPr="00E50324">
        <w:rPr>
          <w:lang w:val="ru-RU"/>
        </w:rPr>
        <w:t>Гаинская</w:t>
      </w:r>
      <w:proofErr w:type="spellEnd"/>
      <w:r w:rsidR="00E50324" w:rsidRPr="00E50324">
        <w:rPr>
          <w:lang w:val="ru-RU"/>
        </w:rPr>
        <w:t xml:space="preserve"> РТО.</w:t>
      </w:r>
    </w:p>
    <w:p w:rsidR="00106580" w:rsidRPr="00E50324" w:rsidRDefault="00106580" w:rsidP="00E50324">
      <w:pPr>
        <w:widowControl/>
        <w:numPr>
          <w:ilvl w:val="0"/>
          <w:numId w:val="1"/>
        </w:numPr>
        <w:tabs>
          <w:tab w:val="clear" w:pos="1653"/>
        </w:tabs>
        <w:suppressAutoHyphens w:val="0"/>
        <w:ind w:left="142" w:firstLine="284"/>
        <w:jc w:val="both"/>
        <w:rPr>
          <w:lang w:val="ru-RU"/>
        </w:rPr>
      </w:pPr>
      <w:r w:rsidRPr="00E50324">
        <w:rPr>
          <w:lang w:val="ru-RU"/>
        </w:rPr>
        <w:t>Отметить эффективную работу по</w:t>
      </w:r>
      <w:r w:rsidR="000645BE" w:rsidRPr="00E50324">
        <w:rPr>
          <w:lang w:val="ru-RU"/>
        </w:rPr>
        <w:t xml:space="preserve"> увеличению численности членов профсоюза в таких организациях:</w:t>
      </w:r>
      <w:r w:rsidR="002F2A4E" w:rsidRPr="00E50324">
        <w:rPr>
          <w:lang w:val="ru-RU"/>
        </w:rPr>
        <w:t xml:space="preserve"> </w:t>
      </w:r>
      <w:proofErr w:type="spellStart"/>
      <w:r w:rsidR="00E50324" w:rsidRPr="00E50324">
        <w:rPr>
          <w:lang w:val="ru-RU"/>
        </w:rPr>
        <w:t>Бардымская</w:t>
      </w:r>
      <w:proofErr w:type="spellEnd"/>
      <w:r w:rsidR="00E50324" w:rsidRPr="00E50324">
        <w:rPr>
          <w:lang w:val="ru-RU"/>
        </w:rPr>
        <w:t xml:space="preserve"> РТО, Березовская РТО, Б-Сосновская РТО, Кизеловская РТО, Кишертская РТО, </w:t>
      </w:r>
      <w:proofErr w:type="spellStart"/>
      <w:r w:rsidR="00E50324" w:rsidRPr="00E50324">
        <w:rPr>
          <w:lang w:val="ru-RU"/>
        </w:rPr>
        <w:t>Лысьвенская</w:t>
      </w:r>
      <w:proofErr w:type="spellEnd"/>
      <w:r w:rsidR="00E50324" w:rsidRPr="00E50324">
        <w:rPr>
          <w:lang w:val="ru-RU"/>
        </w:rPr>
        <w:t xml:space="preserve"> ГТО, Ординская РТО, Очерская РТО, Пермская ГТО, Пермская РТО, </w:t>
      </w:r>
      <w:proofErr w:type="spellStart"/>
      <w:r w:rsidR="00E50324" w:rsidRPr="00E50324">
        <w:rPr>
          <w:lang w:val="ru-RU"/>
        </w:rPr>
        <w:t>Сивинская</w:t>
      </w:r>
      <w:proofErr w:type="spellEnd"/>
      <w:r w:rsidR="00E50324" w:rsidRPr="00E50324">
        <w:rPr>
          <w:lang w:val="ru-RU"/>
        </w:rPr>
        <w:t xml:space="preserve"> РТО, Соликамская ГТО, Частинская РТО, Кудымкарская РТО, Профком работников ПГГПУ, </w:t>
      </w:r>
      <w:proofErr w:type="spellStart"/>
      <w:r w:rsidR="00E50324" w:rsidRPr="00E50324">
        <w:rPr>
          <w:lang w:val="ru-RU"/>
        </w:rPr>
        <w:t>Педколледж</w:t>
      </w:r>
      <w:proofErr w:type="spellEnd"/>
      <w:r w:rsidR="00E50324" w:rsidRPr="00E50324">
        <w:rPr>
          <w:lang w:val="ru-RU"/>
        </w:rPr>
        <w:t xml:space="preserve"> №1.</w:t>
      </w:r>
    </w:p>
    <w:p w:rsidR="00AF12DA" w:rsidRPr="00106580" w:rsidRDefault="00AF12DA" w:rsidP="006029F4">
      <w:pPr>
        <w:pStyle w:val="a9"/>
        <w:numPr>
          <w:ilvl w:val="0"/>
          <w:numId w:val="1"/>
        </w:numPr>
        <w:tabs>
          <w:tab w:val="clear" w:pos="1653"/>
          <w:tab w:val="num" w:pos="142"/>
        </w:tabs>
        <w:ind w:left="142" w:firstLine="142"/>
        <w:jc w:val="both"/>
        <w:rPr>
          <w:lang w:val="ru-RU"/>
        </w:rPr>
      </w:pPr>
      <w:r w:rsidRPr="00106580">
        <w:rPr>
          <w:lang w:val="ru-RU"/>
        </w:rPr>
        <w:t xml:space="preserve">По итогам </w:t>
      </w:r>
      <w:r w:rsidR="00106580">
        <w:rPr>
          <w:lang w:val="ru-RU"/>
        </w:rPr>
        <w:t>первого полугодия</w:t>
      </w:r>
      <w:r w:rsidRPr="00106580">
        <w:rPr>
          <w:lang w:val="ru-RU"/>
        </w:rPr>
        <w:t xml:space="preserve"> признать лучшими профсоюзными </w:t>
      </w:r>
      <w:proofErr w:type="spellStart"/>
      <w:r w:rsidRPr="00106580">
        <w:rPr>
          <w:lang w:val="ru-RU"/>
        </w:rPr>
        <w:t>мотиваторами</w:t>
      </w:r>
      <w:proofErr w:type="spellEnd"/>
      <w:r w:rsidRPr="00106580">
        <w:rPr>
          <w:lang w:val="ru-RU"/>
        </w:rPr>
        <w:t xml:space="preserve"> </w:t>
      </w:r>
      <w:r w:rsidR="00F82467" w:rsidRPr="00106580">
        <w:rPr>
          <w:lang w:val="ru-RU"/>
        </w:rPr>
        <w:t>–</w:t>
      </w:r>
      <w:r w:rsidRPr="00106580">
        <w:rPr>
          <w:lang w:val="ru-RU"/>
        </w:rPr>
        <w:t xml:space="preserve"> </w:t>
      </w:r>
      <w:r w:rsidR="00F82467" w:rsidRPr="00106580">
        <w:rPr>
          <w:lang w:val="ru-RU"/>
        </w:rPr>
        <w:t xml:space="preserve">председателей Соликамской ГТО (Казанцева З.В.), </w:t>
      </w:r>
      <w:r w:rsidR="00E50324">
        <w:rPr>
          <w:lang w:val="ru-RU"/>
        </w:rPr>
        <w:t>Кудымкарской РТО (Снигирева Т.И.), Пермской</w:t>
      </w:r>
      <w:r w:rsidR="00106580">
        <w:rPr>
          <w:lang w:val="ru-RU"/>
        </w:rPr>
        <w:t xml:space="preserve"> РТО (</w:t>
      </w:r>
      <w:r w:rsidR="00E50324">
        <w:rPr>
          <w:lang w:val="ru-RU"/>
        </w:rPr>
        <w:t>Гагарина В.Г</w:t>
      </w:r>
      <w:r w:rsidR="00106580">
        <w:rPr>
          <w:lang w:val="ru-RU"/>
        </w:rPr>
        <w:t>.</w:t>
      </w:r>
      <w:r w:rsidR="00F82467" w:rsidRPr="00106580">
        <w:rPr>
          <w:lang w:val="ru-RU"/>
        </w:rPr>
        <w:t>).</w:t>
      </w:r>
    </w:p>
    <w:p w:rsidR="000645BE" w:rsidRPr="00831C1A" w:rsidRDefault="009E5216" w:rsidP="006029F4">
      <w:pPr>
        <w:widowControl/>
        <w:numPr>
          <w:ilvl w:val="0"/>
          <w:numId w:val="1"/>
        </w:numPr>
        <w:tabs>
          <w:tab w:val="clear" w:pos="1653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>В</w:t>
      </w:r>
      <w:r w:rsidR="00E50324">
        <w:rPr>
          <w:lang w:val="ru-RU"/>
        </w:rPr>
        <w:t>о второй половине 2016</w:t>
      </w:r>
      <w:r w:rsidR="00106580">
        <w:rPr>
          <w:lang w:val="ru-RU"/>
        </w:rPr>
        <w:t xml:space="preserve"> года</w:t>
      </w:r>
      <w:r>
        <w:rPr>
          <w:lang w:val="ru-RU"/>
        </w:rPr>
        <w:t xml:space="preserve"> по-прежнему с</w:t>
      </w:r>
      <w:r w:rsidR="000645BE" w:rsidRPr="00831C1A">
        <w:rPr>
          <w:lang w:val="ru-RU"/>
        </w:rPr>
        <w:t>читать работу по увеличению профсоюзн</w:t>
      </w:r>
      <w:r w:rsidR="00D6388D">
        <w:rPr>
          <w:lang w:val="ru-RU"/>
        </w:rPr>
        <w:t>ого членства приоритетной</w:t>
      </w:r>
      <w:r w:rsidR="000645BE" w:rsidRPr="00831C1A">
        <w:rPr>
          <w:lang w:val="ru-RU"/>
        </w:rPr>
        <w:t xml:space="preserve">. </w:t>
      </w:r>
    </w:p>
    <w:p w:rsidR="000645BE" w:rsidRPr="00831C1A" w:rsidRDefault="000645BE" w:rsidP="006029F4">
      <w:pPr>
        <w:widowControl/>
        <w:numPr>
          <w:ilvl w:val="0"/>
          <w:numId w:val="1"/>
        </w:numPr>
        <w:tabs>
          <w:tab w:val="clear" w:pos="1653"/>
          <w:tab w:val="num" w:pos="142"/>
        </w:tabs>
        <w:suppressAutoHyphens w:val="0"/>
        <w:ind w:left="142" w:firstLine="142"/>
        <w:jc w:val="both"/>
        <w:rPr>
          <w:lang w:val="ru-RU"/>
        </w:rPr>
      </w:pPr>
      <w:r w:rsidRPr="00816814">
        <w:rPr>
          <w:b/>
          <w:lang w:val="ru-RU"/>
        </w:rPr>
        <w:t>Краевому комитету</w:t>
      </w:r>
      <w:r w:rsidRPr="00831C1A">
        <w:rPr>
          <w:lang w:val="ru-RU"/>
        </w:rPr>
        <w:t xml:space="preserve"> профсоюза продолжить целенаправленную работу по расширению и укреплению членства в профсоюзе на всех уровнях организации:</w:t>
      </w:r>
    </w:p>
    <w:p w:rsidR="000645BE" w:rsidRPr="00831C1A" w:rsidRDefault="000645BE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 w:rsidRPr="00831C1A">
        <w:rPr>
          <w:lang w:val="ru-RU"/>
        </w:rPr>
        <w:t>Ознакомить с анализом статистических данных и мерами по увеличению профсоюзного членства все территориальные организации.</w:t>
      </w:r>
    </w:p>
    <w:p w:rsidR="000645BE" w:rsidRPr="00831C1A" w:rsidRDefault="000645BE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 w:rsidRPr="00831C1A">
        <w:rPr>
          <w:lang w:val="ru-RU"/>
        </w:rPr>
        <w:t>Усилить информационную работу во всех профсоюзных организациях.</w:t>
      </w:r>
    </w:p>
    <w:p w:rsidR="000645BE" w:rsidRDefault="00106580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>Спланировать выезды бригады крайкома профсоюза в организаци</w:t>
      </w:r>
      <w:r w:rsidR="000645BE" w:rsidRPr="00831C1A">
        <w:rPr>
          <w:lang w:val="ru-RU"/>
        </w:rPr>
        <w:t>и, имеющие низкий охват или допустившие значительное снижение численности членов профсоюза.</w:t>
      </w:r>
    </w:p>
    <w:p w:rsidR="00460C46" w:rsidRPr="00831C1A" w:rsidRDefault="00460C46" w:rsidP="006029F4">
      <w:pPr>
        <w:widowControl/>
        <w:tabs>
          <w:tab w:val="num" w:pos="142"/>
        </w:tabs>
        <w:suppressAutoHyphens w:val="0"/>
        <w:ind w:left="142" w:firstLine="142"/>
        <w:jc w:val="both"/>
        <w:rPr>
          <w:lang w:val="ru-RU"/>
        </w:rPr>
      </w:pPr>
    </w:p>
    <w:p w:rsidR="000645BE" w:rsidRPr="00816814" w:rsidRDefault="000645BE" w:rsidP="006029F4">
      <w:pPr>
        <w:widowControl/>
        <w:numPr>
          <w:ilvl w:val="0"/>
          <w:numId w:val="1"/>
        </w:numPr>
        <w:tabs>
          <w:tab w:val="clear" w:pos="1653"/>
          <w:tab w:val="num" w:pos="142"/>
        </w:tabs>
        <w:suppressAutoHyphens w:val="0"/>
        <w:ind w:left="142" w:firstLine="142"/>
        <w:jc w:val="both"/>
        <w:rPr>
          <w:b/>
        </w:rPr>
      </w:pPr>
      <w:r w:rsidRPr="00816814">
        <w:rPr>
          <w:b/>
        </w:rPr>
        <w:t>Председателям</w:t>
      </w:r>
      <w:r w:rsidR="00D6388D" w:rsidRPr="00816814">
        <w:rPr>
          <w:b/>
        </w:rPr>
        <w:t xml:space="preserve"> местных</w:t>
      </w:r>
      <w:r w:rsidRPr="00816814">
        <w:rPr>
          <w:b/>
        </w:rPr>
        <w:t>, вузовских организаций:</w:t>
      </w:r>
    </w:p>
    <w:p w:rsidR="006029F4" w:rsidRDefault="006029F4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 xml:space="preserve">В </w:t>
      </w:r>
      <w:r>
        <w:t>IV</w:t>
      </w:r>
      <w:r w:rsidRPr="00106580">
        <w:rPr>
          <w:lang w:val="ru-RU"/>
        </w:rPr>
        <w:t xml:space="preserve"> </w:t>
      </w:r>
      <w:r w:rsidR="00E50324">
        <w:rPr>
          <w:lang w:val="ru-RU"/>
        </w:rPr>
        <w:t>квартале 2016</w:t>
      </w:r>
      <w:r>
        <w:rPr>
          <w:lang w:val="ru-RU"/>
        </w:rPr>
        <w:t xml:space="preserve"> года провести детальный анализ профсоюзного членства в своей территории, обозначить организации, где нет профсоюза, и спланировать встречи в трудовых и студенческих коллективах в образовательных организациях с целью укрепления и повышения профсоюзного членства.</w:t>
      </w:r>
    </w:p>
    <w:p w:rsidR="000645BE" w:rsidRPr="00831C1A" w:rsidRDefault="000645BE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 w:rsidRPr="00831C1A">
        <w:rPr>
          <w:lang w:val="ru-RU"/>
        </w:rPr>
        <w:t>Продолжить работу по достижению увеличения численности членов профсоюза до среднего краевого уровня охвата профсоюзным членством работников образо</w:t>
      </w:r>
      <w:r w:rsidR="00E50324">
        <w:rPr>
          <w:lang w:val="ru-RU"/>
        </w:rPr>
        <w:t>вания и науки Пермского края (83</w:t>
      </w:r>
      <w:r w:rsidRPr="00831C1A">
        <w:rPr>
          <w:lang w:val="ru-RU"/>
        </w:rPr>
        <w:t>%).</w:t>
      </w:r>
    </w:p>
    <w:p w:rsidR="003B4013" w:rsidRDefault="006029F4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>Продолжить</w:t>
      </w:r>
      <w:r w:rsidR="003B4013">
        <w:rPr>
          <w:lang w:val="ru-RU"/>
        </w:rPr>
        <w:t xml:space="preserve"> работу по составлению электронной базы профсоюзного членства местной организации профсоюза.</w:t>
      </w:r>
    </w:p>
    <w:p w:rsidR="00F728F3" w:rsidRDefault="00F728F3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 xml:space="preserve">Укрепить информационную работу с членами профсоюза, создать перспективный план встреч с трудовыми коллективами, организовать </w:t>
      </w:r>
      <w:r w:rsidR="00C705C8">
        <w:rPr>
          <w:lang w:val="ru-RU"/>
        </w:rPr>
        <w:t xml:space="preserve">массовую </w:t>
      </w:r>
      <w:r>
        <w:rPr>
          <w:lang w:val="ru-RU"/>
        </w:rPr>
        <w:t>подписку на профсоюзные издания «Мой профсоюз», «Профсоюзный курьер» в райкоме и первичных профсоюзных организациях.</w:t>
      </w:r>
    </w:p>
    <w:p w:rsidR="005763F8" w:rsidRDefault="005763F8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 xml:space="preserve">Продолжить работу по привлечению в Профсоюз молодых работников образования </w:t>
      </w:r>
      <w:r w:rsidR="00F728F3">
        <w:rPr>
          <w:lang w:val="ru-RU"/>
        </w:rPr>
        <w:t>и созданию</w:t>
      </w:r>
      <w:r>
        <w:rPr>
          <w:lang w:val="ru-RU"/>
        </w:rPr>
        <w:t xml:space="preserve"> Советов молодых педагогов. </w:t>
      </w:r>
    </w:p>
    <w:p w:rsidR="00B3285E" w:rsidRDefault="00B3285E" w:rsidP="006029F4">
      <w:pPr>
        <w:widowControl/>
        <w:numPr>
          <w:ilvl w:val="1"/>
          <w:numId w:val="1"/>
        </w:numPr>
        <w:tabs>
          <w:tab w:val="clear" w:pos="1128"/>
          <w:tab w:val="num" w:pos="142"/>
        </w:tabs>
        <w:suppressAutoHyphens w:val="0"/>
        <w:ind w:left="142" w:firstLine="142"/>
        <w:jc w:val="both"/>
        <w:rPr>
          <w:lang w:val="ru-RU"/>
        </w:rPr>
      </w:pPr>
      <w:r>
        <w:rPr>
          <w:lang w:val="ru-RU"/>
        </w:rPr>
        <w:t>Продолжить целенаправленную работу по формированию кадрового резерва во всех структурах профсоюза.</w:t>
      </w:r>
    </w:p>
    <w:p w:rsidR="00A26D09" w:rsidRPr="00F728F3" w:rsidRDefault="005763F8" w:rsidP="00AA6376">
      <w:pPr>
        <w:tabs>
          <w:tab w:val="num" w:pos="142"/>
        </w:tabs>
        <w:ind w:left="142" w:firstLine="142"/>
        <w:jc w:val="both"/>
        <w:rPr>
          <w:lang w:val="ru-RU"/>
        </w:rPr>
      </w:pPr>
      <w:r>
        <w:rPr>
          <w:lang w:val="ru-RU"/>
        </w:rPr>
        <w:t>8</w:t>
      </w:r>
      <w:r w:rsidR="00460C46">
        <w:rPr>
          <w:lang w:val="ru-RU"/>
        </w:rPr>
        <w:t xml:space="preserve">. </w:t>
      </w:r>
      <w:r w:rsidR="00816814">
        <w:rPr>
          <w:lang w:val="ru-RU"/>
        </w:rPr>
        <w:tab/>
      </w:r>
      <w:r w:rsidR="000645BE" w:rsidRPr="00831C1A">
        <w:rPr>
          <w:lang w:val="ru-RU"/>
        </w:rPr>
        <w:t>Контроль за исполнением данного постановления возложить на главного специалиста Антипину Н.В.</w:t>
      </w:r>
    </w:p>
    <w:sectPr w:rsidR="00A26D09" w:rsidRPr="00F728F3" w:rsidSect="0010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48" w:rsidRDefault="00582548" w:rsidP="00B3285E">
      <w:r>
        <w:separator/>
      </w:r>
    </w:p>
  </w:endnote>
  <w:endnote w:type="continuationSeparator" w:id="0">
    <w:p w:rsidR="00582548" w:rsidRDefault="00582548" w:rsidP="00B3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48" w:rsidRDefault="00582548" w:rsidP="00B3285E">
      <w:r>
        <w:separator/>
      </w:r>
    </w:p>
  </w:footnote>
  <w:footnote w:type="continuationSeparator" w:id="0">
    <w:p w:rsidR="00582548" w:rsidRDefault="00582548" w:rsidP="00B32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634E3"/>
    <w:multiLevelType w:val="multilevel"/>
    <w:tmpl w:val="2564CA86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BE"/>
    <w:rsid w:val="000645BE"/>
    <w:rsid w:val="000B0E67"/>
    <w:rsid w:val="000B54FC"/>
    <w:rsid w:val="00106580"/>
    <w:rsid w:val="00120128"/>
    <w:rsid w:val="001379E6"/>
    <w:rsid w:val="001E2E82"/>
    <w:rsid w:val="00226901"/>
    <w:rsid w:val="0023697A"/>
    <w:rsid w:val="00253FE0"/>
    <w:rsid w:val="002D51CF"/>
    <w:rsid w:val="002F2A4E"/>
    <w:rsid w:val="00333070"/>
    <w:rsid w:val="00336B49"/>
    <w:rsid w:val="00352863"/>
    <w:rsid w:val="003864FA"/>
    <w:rsid w:val="003B4013"/>
    <w:rsid w:val="003D4226"/>
    <w:rsid w:val="00460C46"/>
    <w:rsid w:val="004954BC"/>
    <w:rsid w:val="00575EF6"/>
    <w:rsid w:val="005763F8"/>
    <w:rsid w:val="00582548"/>
    <w:rsid w:val="006029F4"/>
    <w:rsid w:val="006663D7"/>
    <w:rsid w:val="006B1B75"/>
    <w:rsid w:val="006E08A0"/>
    <w:rsid w:val="007331DC"/>
    <w:rsid w:val="007356AA"/>
    <w:rsid w:val="00743C24"/>
    <w:rsid w:val="00816814"/>
    <w:rsid w:val="00823E4B"/>
    <w:rsid w:val="00883834"/>
    <w:rsid w:val="00892DF7"/>
    <w:rsid w:val="00971054"/>
    <w:rsid w:val="009E5216"/>
    <w:rsid w:val="00A26D09"/>
    <w:rsid w:val="00A432EC"/>
    <w:rsid w:val="00A60E9D"/>
    <w:rsid w:val="00A665A1"/>
    <w:rsid w:val="00AA6376"/>
    <w:rsid w:val="00AC01A6"/>
    <w:rsid w:val="00AD42C3"/>
    <w:rsid w:val="00AF12DA"/>
    <w:rsid w:val="00B3285E"/>
    <w:rsid w:val="00B65A93"/>
    <w:rsid w:val="00BF3730"/>
    <w:rsid w:val="00C25731"/>
    <w:rsid w:val="00C705C8"/>
    <w:rsid w:val="00CC544E"/>
    <w:rsid w:val="00D6388D"/>
    <w:rsid w:val="00DE3911"/>
    <w:rsid w:val="00E22911"/>
    <w:rsid w:val="00E329A2"/>
    <w:rsid w:val="00E50324"/>
    <w:rsid w:val="00F11C69"/>
    <w:rsid w:val="00F52B89"/>
    <w:rsid w:val="00F553E8"/>
    <w:rsid w:val="00F728F3"/>
    <w:rsid w:val="00F82467"/>
    <w:rsid w:val="00FB75FD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294A9-6565-49BB-A1CB-0F184D80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B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645BE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5">
    <w:name w:val="Название Знак"/>
    <w:basedOn w:val="a0"/>
    <w:link w:val="a3"/>
    <w:rsid w:val="000645BE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0645BE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7">
    <w:name w:val="Подзаголовок Знак"/>
    <w:basedOn w:val="a0"/>
    <w:link w:val="a4"/>
    <w:rsid w:val="000645B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645B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645B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9">
    <w:name w:val="List Paragraph"/>
    <w:basedOn w:val="a"/>
    <w:uiPriority w:val="34"/>
    <w:qFormat/>
    <w:rsid w:val="002F2A4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12DA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12DA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paragraph" w:styleId="ac">
    <w:name w:val="header"/>
    <w:basedOn w:val="a"/>
    <w:link w:val="ad"/>
    <w:uiPriority w:val="99"/>
    <w:unhideWhenUsed/>
    <w:rsid w:val="00B328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3285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e">
    <w:name w:val="footer"/>
    <w:basedOn w:val="a"/>
    <w:link w:val="af"/>
    <w:uiPriority w:val="99"/>
    <w:unhideWhenUsed/>
    <w:rsid w:val="00B328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3285E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A6633-F4FF-470C-95B6-A015F0A7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cp:lastPrinted>2016-09-16T09:44:00Z</cp:lastPrinted>
  <dcterms:created xsi:type="dcterms:W3CDTF">2016-09-14T04:52:00Z</dcterms:created>
  <dcterms:modified xsi:type="dcterms:W3CDTF">2016-10-24T06:54:00Z</dcterms:modified>
</cp:coreProperties>
</file>