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3510"/>
        <w:gridCol w:w="1134"/>
        <w:gridCol w:w="993"/>
        <w:gridCol w:w="1417"/>
        <w:gridCol w:w="3367"/>
      </w:tblGrid>
      <w:tr w:rsidR="000016D1" w:rsidRPr="003836F5" w:rsidTr="00391A4E">
        <w:trPr>
          <w:trHeight w:hRule="exact" w:val="964"/>
        </w:trPr>
        <w:tc>
          <w:tcPr>
            <w:tcW w:w="4644" w:type="dxa"/>
            <w:gridSpan w:val="2"/>
          </w:tcPr>
          <w:p w:rsidR="000016D1" w:rsidRPr="003836F5" w:rsidRDefault="000016D1" w:rsidP="00391A4E">
            <w:pPr>
              <w:jc w:val="right"/>
            </w:pPr>
          </w:p>
        </w:tc>
        <w:tc>
          <w:tcPr>
            <w:tcW w:w="993" w:type="dxa"/>
          </w:tcPr>
          <w:p w:rsidR="000016D1" w:rsidRPr="003836F5" w:rsidRDefault="000016D1" w:rsidP="00391A4E">
            <w:pPr>
              <w:jc w:val="right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333_1.jpg" style="width:40.5pt;height:43.5pt;visibility:visible">
                  <v:imagedata r:id="rId7" o:title=""/>
                </v:shape>
              </w:pict>
            </w:r>
          </w:p>
        </w:tc>
        <w:tc>
          <w:tcPr>
            <w:tcW w:w="4784" w:type="dxa"/>
            <w:gridSpan w:val="2"/>
          </w:tcPr>
          <w:p w:rsidR="000016D1" w:rsidRPr="003836F5" w:rsidRDefault="000016D1" w:rsidP="007F5A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0016D1" w:rsidRPr="00231557" w:rsidTr="00231557">
        <w:trPr>
          <w:trHeight w:hRule="exact" w:val="1018"/>
        </w:trPr>
        <w:tc>
          <w:tcPr>
            <w:tcW w:w="10421" w:type="dxa"/>
            <w:gridSpan w:val="5"/>
          </w:tcPr>
          <w:p w:rsidR="000016D1" w:rsidRPr="00231557" w:rsidRDefault="000016D1" w:rsidP="002315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557">
              <w:rPr>
                <w:rFonts w:ascii="Times New Roman" w:hAnsi="Times New Roman"/>
                <w:b/>
                <w:sz w:val="24"/>
                <w:szCs w:val="24"/>
              </w:rPr>
              <w:t>ПРОФСОЮЗ РАБОТНИКОВ НАРОДНОГО ОБРАЗОВАНИЯ И НАУКИ РФ</w:t>
            </w:r>
          </w:p>
          <w:p w:rsidR="000016D1" w:rsidRPr="00231557" w:rsidRDefault="000016D1" w:rsidP="00231557">
            <w:pPr>
              <w:pStyle w:val="Title"/>
              <w:rPr>
                <w:sz w:val="24"/>
                <w:szCs w:val="24"/>
              </w:rPr>
            </w:pPr>
            <w:r w:rsidRPr="00231557">
              <w:rPr>
                <w:sz w:val="24"/>
                <w:szCs w:val="24"/>
              </w:rPr>
              <w:t>ПЕРМСКАЯ КРАЕВАЯ ТЕРРИТОРИАЛЬНАЯ ОРГАНИЗАЦИЯ</w:t>
            </w:r>
          </w:p>
          <w:p w:rsidR="000016D1" w:rsidRPr="00231557" w:rsidRDefault="000016D1" w:rsidP="00231557">
            <w:pPr>
              <w:pStyle w:val="Title"/>
              <w:rPr>
                <w:bCs w:val="0"/>
                <w:sz w:val="24"/>
                <w:szCs w:val="24"/>
              </w:rPr>
            </w:pPr>
            <w:r w:rsidRPr="00231557">
              <w:rPr>
                <w:sz w:val="24"/>
                <w:szCs w:val="24"/>
              </w:rPr>
              <w:t xml:space="preserve">ПОСТАНОВЛЕНИЕ </w:t>
            </w:r>
          </w:p>
        </w:tc>
      </w:tr>
      <w:tr w:rsidR="000016D1" w:rsidRPr="00231557" w:rsidTr="00391A4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55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30 ноября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31557">
                <w:rPr>
                  <w:rFonts w:ascii="Times New Roman" w:hAnsi="Times New Roman"/>
                  <w:b/>
                  <w:sz w:val="24"/>
                  <w:szCs w:val="24"/>
                </w:rPr>
                <w:t>2017 г</w:t>
              </w:r>
            </w:smartTag>
            <w:r w:rsidRPr="002315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016D1" w:rsidRPr="00231557" w:rsidRDefault="000016D1" w:rsidP="00391A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</w:tcBorders>
          </w:tcPr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557">
              <w:rPr>
                <w:rFonts w:ascii="Times New Roman" w:hAnsi="Times New Roman"/>
                <w:b/>
                <w:sz w:val="24"/>
                <w:szCs w:val="24"/>
              </w:rPr>
              <w:br/>
              <w:t>г. Пермь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557">
              <w:rPr>
                <w:rFonts w:ascii="Times New Roman" w:hAnsi="Times New Roman"/>
                <w:b/>
                <w:sz w:val="24"/>
                <w:szCs w:val="24"/>
              </w:rPr>
              <w:br/>
              <w:t>№25</w:t>
            </w:r>
          </w:p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16D1" w:rsidRPr="00231557" w:rsidRDefault="000016D1" w:rsidP="00391A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557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</w:p>
        </w:tc>
      </w:tr>
    </w:tbl>
    <w:p w:rsidR="000016D1" w:rsidRPr="00231557" w:rsidRDefault="000016D1" w:rsidP="007F5A45">
      <w:pPr>
        <w:pStyle w:val="Subtitle"/>
        <w:rPr>
          <w:sz w:val="24"/>
        </w:rPr>
      </w:pPr>
    </w:p>
    <w:p w:rsidR="000016D1" w:rsidRPr="00231557" w:rsidRDefault="000016D1" w:rsidP="007F5A45">
      <w:pPr>
        <w:pStyle w:val="Title"/>
        <w:jc w:val="both"/>
        <w:rPr>
          <w:sz w:val="24"/>
          <w:szCs w:val="24"/>
        </w:rPr>
      </w:pPr>
    </w:p>
    <w:p w:rsidR="000016D1" w:rsidRPr="00231557" w:rsidRDefault="000016D1" w:rsidP="00231557">
      <w:pPr>
        <w:pStyle w:val="Title"/>
        <w:rPr>
          <w:sz w:val="24"/>
          <w:szCs w:val="24"/>
        </w:rPr>
      </w:pPr>
      <w:r w:rsidRPr="00231557">
        <w:rPr>
          <w:sz w:val="24"/>
          <w:szCs w:val="24"/>
        </w:rPr>
        <w:t>Об опыте работы  Совета молодых педагогов Ильинского муниципального района</w:t>
      </w:r>
    </w:p>
    <w:p w:rsidR="000016D1" w:rsidRPr="00231557" w:rsidRDefault="000016D1" w:rsidP="007F5A45">
      <w:pPr>
        <w:pStyle w:val="BodyText"/>
        <w:rPr>
          <w:b/>
          <w:lang w:val="ru-RU" w:eastAsia="ar-SA"/>
        </w:rPr>
      </w:pPr>
    </w:p>
    <w:p w:rsidR="000016D1" w:rsidRPr="00231557" w:rsidRDefault="000016D1" w:rsidP="00432D5A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 xml:space="preserve">Заслушав и обсудив информацию об опыте работы Совета молодых педагогов Ильинского муниципального района при районной территориальной организации Профсоюза и с целью развития молодёжного педагогического движения в регионе 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>президиум ПОСТАНОВЛЯЕТ:</w:t>
      </w:r>
    </w:p>
    <w:p w:rsidR="000016D1" w:rsidRPr="00231557" w:rsidRDefault="000016D1" w:rsidP="00432D5A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016D1" w:rsidRPr="00231557" w:rsidRDefault="000016D1" w:rsidP="00432D5A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1.</w:t>
      </w:r>
      <w:r w:rsidRPr="00231557">
        <w:rPr>
          <w:rFonts w:ascii="Times New Roman" w:hAnsi="Times New Roman"/>
          <w:color w:val="000000"/>
          <w:sz w:val="24"/>
          <w:szCs w:val="24"/>
        </w:rPr>
        <w:tab/>
        <w:t>Одобрить опыт работы Совета молодых педагогов Ильинского района (Приложение 1). Поощрить деятельность председателя СМП Тетерлева М.В.</w:t>
      </w:r>
    </w:p>
    <w:p w:rsidR="000016D1" w:rsidRPr="00231557" w:rsidRDefault="000016D1" w:rsidP="00432D5A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2.</w:t>
      </w:r>
      <w:r w:rsidRPr="00231557">
        <w:rPr>
          <w:rFonts w:ascii="Times New Roman" w:hAnsi="Times New Roman"/>
          <w:color w:val="000000"/>
          <w:sz w:val="24"/>
          <w:szCs w:val="24"/>
        </w:rPr>
        <w:tab/>
        <w:t xml:space="preserve">Краевому комитету профсоюза отметить целенаправленную работу Ильинской РТО профсоюза по укреплению организационного единства через реализацию молодежной политики, </w:t>
      </w:r>
    </w:p>
    <w:p w:rsidR="000016D1" w:rsidRPr="00231557" w:rsidRDefault="000016D1" w:rsidP="00432D5A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продолжить оказывать методическую помощь по организации молодежного педагогического движения на местах.</w:t>
      </w:r>
    </w:p>
    <w:p w:rsidR="000016D1" w:rsidRPr="00231557" w:rsidRDefault="000016D1" w:rsidP="00432D5A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4.</w:t>
      </w:r>
      <w:r w:rsidRPr="00231557">
        <w:rPr>
          <w:rFonts w:ascii="Times New Roman" w:hAnsi="Times New Roman"/>
          <w:color w:val="000000"/>
          <w:sz w:val="24"/>
          <w:szCs w:val="24"/>
        </w:rPr>
        <w:tab/>
        <w:t>Местным территориальным организациям координировать деятельность молодежных организаций:</w:t>
      </w:r>
    </w:p>
    <w:p w:rsidR="000016D1" w:rsidRPr="00231557" w:rsidRDefault="000016D1" w:rsidP="00432D5A">
      <w:pPr>
        <w:ind w:left="709" w:firstLine="709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 xml:space="preserve">4.1. Рассмотреть на заседаниях коллегиальных профсоюзных органов вопрос о работе с молодежью в первичных профсоюзных организациях. </w:t>
      </w:r>
    </w:p>
    <w:p w:rsidR="000016D1" w:rsidRPr="00231557" w:rsidRDefault="000016D1" w:rsidP="00432D5A">
      <w:pPr>
        <w:ind w:left="709" w:firstLine="709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4.2.</w:t>
      </w:r>
      <w:r w:rsidRPr="00231557">
        <w:rPr>
          <w:rFonts w:ascii="Times New Roman" w:hAnsi="Times New Roman"/>
          <w:color w:val="000000"/>
          <w:sz w:val="24"/>
          <w:szCs w:val="24"/>
        </w:rPr>
        <w:tab/>
        <w:t xml:space="preserve"> Включить председателей Совета молодых педагогов в состав президиумов местных организаций.</w:t>
      </w:r>
    </w:p>
    <w:p w:rsidR="000016D1" w:rsidRPr="00231557" w:rsidRDefault="000016D1" w:rsidP="00432D5A">
      <w:pPr>
        <w:ind w:left="709" w:firstLine="709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4.3.</w:t>
      </w:r>
      <w:r w:rsidRPr="00231557">
        <w:rPr>
          <w:rFonts w:ascii="Times New Roman" w:hAnsi="Times New Roman"/>
          <w:color w:val="000000"/>
          <w:sz w:val="24"/>
          <w:szCs w:val="24"/>
        </w:rPr>
        <w:tab/>
        <w:t xml:space="preserve"> Учитывать кандидатуры активных членов Советов молодых педагогов при формировании кадрового резерва в Профсоюзе.</w:t>
      </w:r>
    </w:p>
    <w:p w:rsidR="000016D1" w:rsidRPr="00231557" w:rsidRDefault="000016D1" w:rsidP="00432D5A">
      <w:pPr>
        <w:ind w:left="709" w:firstLine="709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4.4.</w:t>
      </w:r>
      <w:r w:rsidRPr="00231557">
        <w:rPr>
          <w:rFonts w:ascii="Times New Roman" w:hAnsi="Times New Roman"/>
          <w:color w:val="000000"/>
          <w:sz w:val="24"/>
          <w:szCs w:val="24"/>
        </w:rPr>
        <w:tab/>
        <w:t xml:space="preserve"> Создать совместный план работы с Советом молодых педагогов по увеличению профсоюзного членства в территории.</w:t>
      </w:r>
    </w:p>
    <w:p w:rsidR="000016D1" w:rsidRPr="00231557" w:rsidRDefault="000016D1" w:rsidP="00432D5A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231557">
        <w:rPr>
          <w:rFonts w:ascii="Times New Roman" w:hAnsi="Times New Roman"/>
          <w:color w:val="000000"/>
          <w:sz w:val="24"/>
          <w:szCs w:val="24"/>
        </w:rPr>
        <w:tab/>
        <w:t>Контроль за исполнением данного постановления возложить на главного специалиста Монзину Н.В.</w:t>
      </w:r>
    </w:p>
    <w:p w:rsidR="000016D1" w:rsidRPr="00231557" w:rsidRDefault="000016D1" w:rsidP="00FD6954">
      <w:pPr>
        <w:spacing w:line="276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016D1" w:rsidRPr="00231557" w:rsidRDefault="000016D1" w:rsidP="00FD6954">
      <w:pPr>
        <w:spacing w:line="276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016D1" w:rsidRPr="00231557" w:rsidRDefault="000016D1" w:rsidP="00FD6954">
      <w:pPr>
        <w:spacing w:line="276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016D1" w:rsidRPr="00231557" w:rsidRDefault="000016D1" w:rsidP="00432D5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557">
        <w:rPr>
          <w:rFonts w:ascii="Times New Roman" w:hAnsi="Times New Roman"/>
          <w:sz w:val="24"/>
          <w:szCs w:val="24"/>
        </w:rPr>
        <w:t>Председатель региональной</w:t>
      </w:r>
    </w:p>
    <w:p w:rsidR="000016D1" w:rsidRPr="00231557" w:rsidRDefault="000016D1" w:rsidP="00432D5A">
      <w:pPr>
        <w:pStyle w:val="ListParagraph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1557">
        <w:rPr>
          <w:rFonts w:ascii="Times New Roman" w:hAnsi="Times New Roman"/>
          <w:sz w:val="24"/>
          <w:szCs w:val="24"/>
        </w:rPr>
        <w:t>организации Профсоюза</w:t>
      </w:r>
      <w:r w:rsidRPr="00231557">
        <w:rPr>
          <w:rFonts w:ascii="Times New Roman" w:hAnsi="Times New Roman"/>
          <w:sz w:val="24"/>
          <w:szCs w:val="24"/>
        </w:rPr>
        <w:tab/>
      </w:r>
      <w:r w:rsidRPr="00231557">
        <w:rPr>
          <w:rFonts w:ascii="Times New Roman" w:hAnsi="Times New Roman"/>
          <w:sz w:val="24"/>
          <w:szCs w:val="24"/>
        </w:rPr>
        <w:tab/>
      </w:r>
      <w:r w:rsidRPr="00231557">
        <w:rPr>
          <w:rFonts w:ascii="Times New Roman" w:hAnsi="Times New Roman"/>
          <w:sz w:val="24"/>
          <w:szCs w:val="24"/>
        </w:rPr>
        <w:tab/>
      </w:r>
      <w:r w:rsidRPr="00231557">
        <w:rPr>
          <w:rFonts w:ascii="Times New Roman" w:hAnsi="Times New Roman"/>
          <w:sz w:val="24"/>
          <w:szCs w:val="24"/>
        </w:rPr>
        <w:tab/>
      </w:r>
      <w:r w:rsidRPr="00231557">
        <w:rPr>
          <w:rFonts w:ascii="Times New Roman" w:hAnsi="Times New Roman"/>
          <w:sz w:val="24"/>
          <w:szCs w:val="24"/>
        </w:rPr>
        <w:tab/>
      </w:r>
      <w:r w:rsidRPr="00231557">
        <w:rPr>
          <w:rFonts w:ascii="Times New Roman" w:hAnsi="Times New Roman"/>
          <w:sz w:val="24"/>
          <w:szCs w:val="24"/>
        </w:rPr>
        <w:tab/>
        <w:t>З.И. Галайда</w:t>
      </w:r>
    </w:p>
    <w:p w:rsidR="000016D1" w:rsidRPr="00231557" w:rsidRDefault="000016D1" w:rsidP="00231557">
      <w:pPr>
        <w:ind w:left="6237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0016D1" w:rsidRPr="00231557" w:rsidRDefault="000016D1" w:rsidP="007F5A45">
      <w:pPr>
        <w:ind w:firstLine="426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016D1" w:rsidRPr="00231557" w:rsidRDefault="000016D1" w:rsidP="00231557">
      <w:pPr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</w:rPr>
        <w:t>об опыте работы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>Совета молодых педагогов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>Ильинского 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В феврале 2016 года в поселке Ильинский была организована первая районная Школа молодого педагога – эффективное и интересное в профессиональном и личностном плане мероприятие для начинающих работников образования. На первом собрании Школы приняли участие более 20 молодых педагогов района. Деятельность участников была очень плодотворна: молодые специалисты прошли психологические тренинги; мастер-классы и обучающие семинары. Итогом проведения данного проекта стало создание Совета молодых педагогов при Ильинской районной территориальной организации профсоюза образования, который сплотил вокруг себя большинство молодых педагогов района.</w:t>
      </w:r>
    </w:p>
    <w:p w:rsidR="000016D1" w:rsidRPr="00231557" w:rsidRDefault="000016D1" w:rsidP="00432D5A">
      <w:pPr>
        <w:ind w:firstLine="567"/>
        <w:rPr>
          <w:rFonts w:ascii="Times New Roman" w:hAnsi="Times New Roman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 xml:space="preserve">Старт работы молодежной организации района был дан 3 февраля, эта дата считается днем рождения Совета. Работа молодежной ячейки регламентируется положением об СМП, руководящие органы – председатель и заместитель Совета – избираются раз в два года. Куратором и наставником данной структуры является Ирина Михайловна Удавихина – заведующая районным методическим кабинетом, психолог, педагог высшей категории со стажем, председатель Ильинской РТО Профсоюза образования. На начальном этапе в состав </w:t>
      </w:r>
      <w:r w:rsidRPr="00231557">
        <w:rPr>
          <w:rFonts w:ascii="Times New Roman" w:hAnsi="Times New Roman"/>
          <w:sz w:val="24"/>
          <w:szCs w:val="24"/>
        </w:rPr>
        <w:t>СМП вошло 7 педагогов - членов Общероссийского Профсоюза образования, в активе было 4 человека.</w:t>
      </w:r>
    </w:p>
    <w:p w:rsidR="000016D1" w:rsidRPr="00231557" w:rsidRDefault="000016D1" w:rsidP="001F4CB6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На сегодняшний день в Совете молодых педагогов состоит 35 человек из 48 молодых педагогов района, что составляет 73% от общего количества. Из них на постоянной основе в активе СМП задействовано от 15 до 20 членов Совета, это 60% от всех представителей Совета. Членами Профсоюза являются 18 человек из всего состава СМП. Наблюдается стойкая положительная тенденция в приросте членов Профсоюза среди молодых педагогов: на 100% молодых педагогов в 2016 году приходилось 15% тех, кто состоит в Профсоюзе, к концу 2017 года – 38% (прирост членов Профсоюза среди молодых педагогов составил 23%).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Деятельность Совета функционирует согласно плану работы, который обсуждается и принимается большинством членов СМП в конце отчетного, календарного года. В основном, вся работа молодежного сообщества выстроена по 7 направлениям.</w:t>
      </w:r>
    </w:p>
    <w:p w:rsidR="000016D1" w:rsidRPr="00231557" w:rsidRDefault="000016D1" w:rsidP="009D6D3E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</w:rPr>
        <w:t>Направление «Саморазвитие».</w:t>
      </w:r>
    </w:p>
    <w:p w:rsidR="000016D1" w:rsidRPr="00231557" w:rsidRDefault="000016D1" w:rsidP="009D6D3E">
      <w:pPr>
        <w:pStyle w:val="ListParagraph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В рамках работы в данном направлении активно продолжает деятельность Школы молодого педагога. Проект включает в себя обучающие семинары и психологические тренинги, круглые столы, на которых обсуждаются актуальные вопросы, волнующие молодых педагогов.</w:t>
      </w:r>
    </w:p>
    <w:p w:rsidR="000016D1" w:rsidRPr="00231557" w:rsidRDefault="000016D1" w:rsidP="00FE7EA0">
      <w:pPr>
        <w:pStyle w:val="ListParagraph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Ежегодно представители территориального Совета принимают участие в краевом форуме молодых педагогов, организатором которого выступает Пермская региональная организация Профсоюза при финансовой поддержке Министерства образования и науки Пермского края. Это прекрасная площадка по обмену опытом и повышению профессиональных и личностных компетенций молодых работников отрасли.</w:t>
      </w:r>
    </w:p>
    <w:p w:rsidR="000016D1" w:rsidRPr="00231557" w:rsidRDefault="000016D1" w:rsidP="00FE7EA0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 xml:space="preserve">Члены СМП принимают активное участие в федеральных образовательных проектах. К примеру, в июле 2016 года, при содействии районной территориальной организации профсоюзов образования, три молодых педагога представили Ильинский муниципальный район на </w:t>
      </w:r>
      <w:r w:rsidRPr="00231557">
        <w:rPr>
          <w:rFonts w:ascii="Times New Roman" w:hAnsi="Times New Roman"/>
          <w:color w:val="000000"/>
          <w:sz w:val="24"/>
          <w:szCs w:val="24"/>
          <w:lang w:val="en-US"/>
        </w:rPr>
        <w:t>VIII</w:t>
      </w:r>
      <w:r w:rsidRPr="00231557">
        <w:rPr>
          <w:rFonts w:ascii="Times New Roman" w:hAnsi="Times New Roman"/>
          <w:color w:val="000000"/>
          <w:sz w:val="24"/>
          <w:szCs w:val="24"/>
        </w:rPr>
        <w:t xml:space="preserve"> международном педагогическом форуме, который прошел в городе Санкт-Петербург. </w:t>
      </w:r>
      <w:r w:rsidRPr="00231557">
        <w:rPr>
          <w:rFonts w:ascii="Times New Roman" w:hAnsi="Times New Roman"/>
          <w:sz w:val="24"/>
          <w:szCs w:val="24"/>
        </w:rPr>
        <w:t xml:space="preserve">В рамках форума участниками был представлен опыт работы в секции «Мастер-класс», а также члены Совета выступили с докладом на тему «Нам есть, чем гордиться - мы гордимся каждым!». Одним из многих ключевых событий форума стало знакомство и общение с идеологом и руководителем группы разработчиков ФГОС, гендиректором издательства «Просвещение» Кандаковым Александром Михайловичем. </w:t>
      </w:r>
    </w:p>
    <w:p w:rsidR="000016D1" w:rsidRPr="00231557" w:rsidRDefault="000016D1" w:rsidP="00FE7EA0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557">
        <w:rPr>
          <w:rFonts w:ascii="Times New Roman" w:hAnsi="Times New Roman"/>
          <w:sz w:val="24"/>
          <w:szCs w:val="24"/>
        </w:rPr>
        <w:t xml:space="preserve">Председатель СМП Ильинского района М.В. Тетерлев принял участие в </w:t>
      </w:r>
      <w:r w:rsidRPr="00231557">
        <w:rPr>
          <w:rFonts w:ascii="Times New Roman" w:hAnsi="Times New Roman"/>
          <w:sz w:val="24"/>
          <w:szCs w:val="24"/>
          <w:lang w:val="en-US"/>
        </w:rPr>
        <w:t>VI</w:t>
      </w:r>
      <w:r w:rsidRPr="00231557">
        <w:rPr>
          <w:rFonts w:ascii="Times New Roman" w:hAnsi="Times New Roman"/>
          <w:sz w:val="24"/>
          <w:szCs w:val="24"/>
        </w:rPr>
        <w:t xml:space="preserve"> сессии Всероссийской педагогической школы в Москве, которая позволила определить новый вектор в работе молодежной организации.</w:t>
      </w:r>
    </w:p>
    <w:p w:rsidR="000016D1" w:rsidRPr="00231557" w:rsidRDefault="000016D1" w:rsidP="00231557">
      <w:pPr>
        <w:pStyle w:val="ListParagraph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sz w:val="24"/>
          <w:szCs w:val="24"/>
        </w:rPr>
        <w:t>Кроме образовательных площадок, молодые профсоюзные активисты Ильинского района представляют свою организацию в различных краевых и федеральных проектах. Вошли в состав делегации от Профсоюза образования на участие в межотраслевом форуме «Свежий ветер-2017», защитили социальный проект в рамках молодежного форума «</w:t>
      </w:r>
      <w:r w:rsidRPr="00231557">
        <w:rPr>
          <w:rFonts w:ascii="Times New Roman" w:hAnsi="Times New Roman"/>
          <w:sz w:val="24"/>
          <w:szCs w:val="24"/>
          <w:lang w:val="en-US"/>
        </w:rPr>
        <w:t>i</w:t>
      </w:r>
      <w:r w:rsidRPr="00231557">
        <w:rPr>
          <w:rFonts w:ascii="Times New Roman" w:hAnsi="Times New Roman"/>
          <w:sz w:val="24"/>
          <w:szCs w:val="24"/>
        </w:rPr>
        <w:t xml:space="preserve">Волга 2017» в Самарской области, приняли участие во Всероссийском образовательном молодежном форуме «Таврида на Бакальской косе» в Крыму. Одним из самых ярких событий 2017 года стало участие в </w:t>
      </w:r>
      <w:r w:rsidRPr="00231557">
        <w:rPr>
          <w:rFonts w:ascii="Times New Roman" w:hAnsi="Times New Roman"/>
          <w:sz w:val="24"/>
          <w:szCs w:val="24"/>
          <w:lang w:val="en-US"/>
        </w:rPr>
        <w:t>XIX</w:t>
      </w:r>
      <w:r w:rsidRPr="00231557">
        <w:rPr>
          <w:rFonts w:ascii="Times New Roman" w:hAnsi="Times New Roman"/>
          <w:sz w:val="24"/>
          <w:szCs w:val="24"/>
        </w:rPr>
        <w:t xml:space="preserve"> Всемирном фестивале молодежи и студентов в Сочи, куда удалось попасть представителям Совета, пройдя все этапы конкурсного отбора. </w:t>
      </w:r>
    </w:p>
    <w:p w:rsidR="000016D1" w:rsidRPr="00231557" w:rsidRDefault="000016D1" w:rsidP="00231557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ab/>
        <w:t>Направление «Повышение профессионального мастерства».</w:t>
      </w:r>
      <w:r w:rsidRPr="002315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016D1" w:rsidRPr="00231557" w:rsidRDefault="000016D1" w:rsidP="00231557">
      <w:pPr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 xml:space="preserve">Подготовка участников и непосредственное участие в муниципальных конкурсах профессионального мастерства – еще один приоритет в совместной работе районной организации профсоюза и молодежного сообщества: Молодые педагоги ежегодно принимают участие в таких проектах как «Учитель года», «Конкурс «Эссе», Конкурс «Поиск. Технологии. Успех» и другие. В этом направлении тоже есть результат. В 2016 году в конкурсе «Учитель года» принимали участие 3 молодых педагога района. Один из участников Марина Конькова – представитель СМП была удостоена победы, другой представитель Совета стал призером конкурса. </w:t>
      </w:r>
      <w:r w:rsidRPr="00231557">
        <w:rPr>
          <w:rFonts w:ascii="Times New Roman" w:hAnsi="Times New Roman"/>
          <w:sz w:val="24"/>
          <w:szCs w:val="24"/>
        </w:rPr>
        <w:t>В 2017 году абсолютным победителем конкурса «Учитель года» стала член СМП Ильинского района, прекрасный учитель английского языка Любовь Будрина. В</w:t>
      </w:r>
      <w:r w:rsidRPr="00231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сего в конкурсе приняли участие 6 представителей Совета, большинство из которых стали призерами. Безусловно, это прогресс и немаловажную роль в этом оказала работа Совета молодых педагогов. </w:t>
      </w:r>
      <w:bookmarkStart w:id="0" w:name="_GoBack"/>
      <w:bookmarkEnd w:id="0"/>
      <w:r w:rsidRPr="00231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Наставники и специалисты отдела образования помогают в заполнении электронных портфолио и в подготовке к защите на повышение квалификационных категорий.</w:t>
      </w:r>
    </w:p>
    <w:p w:rsidR="000016D1" w:rsidRPr="00231557" w:rsidRDefault="000016D1" w:rsidP="00C933AF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</w:t>
      </w:r>
      <w:r w:rsidRPr="0023155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 xml:space="preserve"> Направление «Сотрудничество с управлением образования, администрацией муниципалитета и края».</w:t>
      </w:r>
      <w:r w:rsidRPr="002315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016D1" w:rsidRPr="00231557" w:rsidRDefault="000016D1" w:rsidP="001F36EF">
      <w:pPr>
        <w:ind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За полтора года работы Совета выстроилось тесное сотруд</w:t>
      </w:r>
      <w:r>
        <w:rPr>
          <w:rFonts w:ascii="Times New Roman" w:hAnsi="Times New Roman"/>
          <w:color w:val="000000"/>
          <w:sz w:val="24"/>
          <w:szCs w:val="24"/>
        </w:rPr>
        <w:t>ничество с администрацией района</w:t>
      </w:r>
      <w:r w:rsidRPr="00231557">
        <w:rPr>
          <w:rFonts w:ascii="Times New Roman" w:hAnsi="Times New Roman"/>
          <w:color w:val="000000"/>
          <w:sz w:val="24"/>
          <w:szCs w:val="24"/>
        </w:rPr>
        <w:t>. Новую молодежную организацию признают и приглашают к взаимодействию. На ежегодной районной авгус</w:t>
      </w:r>
      <w:r>
        <w:rPr>
          <w:rFonts w:ascii="Times New Roman" w:hAnsi="Times New Roman"/>
          <w:color w:val="000000"/>
          <w:sz w:val="24"/>
          <w:szCs w:val="24"/>
        </w:rPr>
        <w:t>товской конференции педагогов образовательных организаций</w:t>
      </w:r>
      <w:r w:rsidRPr="00231557">
        <w:rPr>
          <w:rFonts w:ascii="Times New Roman" w:hAnsi="Times New Roman"/>
          <w:color w:val="000000"/>
          <w:sz w:val="24"/>
          <w:szCs w:val="24"/>
        </w:rPr>
        <w:t xml:space="preserve"> района один из молодых педагогов второй год подряд принимает участие в качестве содокладчика начальника управления образования администрации района.</w:t>
      </w:r>
    </w:p>
    <w:p w:rsidR="000016D1" w:rsidRPr="00231557" w:rsidRDefault="000016D1" w:rsidP="00C933AF">
      <w:pPr>
        <w:ind w:firstLine="567"/>
        <w:rPr>
          <w:rFonts w:ascii="Times New Roman" w:hAnsi="Times New Roman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Ч</w:t>
      </w:r>
      <w:r w:rsidRPr="00231557">
        <w:rPr>
          <w:rFonts w:ascii="Times New Roman" w:hAnsi="Times New Roman"/>
          <w:sz w:val="24"/>
          <w:szCs w:val="24"/>
        </w:rPr>
        <w:t>етыре члена СМП являются официальными представителями и принимают участие в деятельности Молодежного парламента при Земском собрании администрации Ильинского муниципального района, в соответствии с решением администрации о персональном составе. Один из участников Совета представлял Молодежный парламент Ильинского района на краевом расширенном заседании в администрации Пермского края. Еще два представителя нашего Совета вошли в обновленный состав Молодежной избирательной комиссии Ильинского района. Немаловажен тот факт, что председателем и заместителем председателя были избраны члены Совета молодых педагогов.</w:t>
      </w:r>
    </w:p>
    <w:p w:rsidR="000016D1" w:rsidRPr="00231557" w:rsidRDefault="000016D1" w:rsidP="00C933AF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В составе делегации от краевой организации активисты принимают участие в ежегодных встречах Правительства с профактивом, а также председатель Совета М.В. Тетерлев участвовал во встречах работников образования с губернатором М.Г. Решетниковым в рамках форума «Пермский период» и Фестиваля-конкурса «Поколение-Пермь» на базе новой, уникальной, градостроительной, инновационной школы города Перми «Мастерград».</w:t>
      </w:r>
    </w:p>
    <w:p w:rsidR="000016D1" w:rsidRPr="00231557" w:rsidRDefault="000016D1" w:rsidP="00C933AF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sz w:val="24"/>
          <w:szCs w:val="24"/>
        </w:rPr>
        <w:t xml:space="preserve">Члены Совета участвовали в пресс-конференции с министром образования Р.А. Кассиной и председателем региональной организации Профсоюза З.И. Галайда в рамках </w:t>
      </w:r>
      <w:r w:rsidRPr="00231557">
        <w:rPr>
          <w:rFonts w:ascii="Times New Roman" w:hAnsi="Times New Roman"/>
          <w:color w:val="000000"/>
          <w:sz w:val="24"/>
          <w:szCs w:val="24"/>
        </w:rPr>
        <w:t>V крае</w:t>
      </w:r>
      <w:r>
        <w:rPr>
          <w:rFonts w:ascii="Times New Roman" w:hAnsi="Times New Roman"/>
          <w:color w:val="000000"/>
          <w:sz w:val="24"/>
          <w:szCs w:val="24"/>
        </w:rPr>
        <w:t>вого Форума молодых педагогов образовательных организаций</w:t>
      </w:r>
      <w:r w:rsidRPr="00231557">
        <w:rPr>
          <w:rFonts w:ascii="Times New Roman" w:hAnsi="Times New Roman"/>
          <w:color w:val="000000"/>
          <w:sz w:val="24"/>
          <w:szCs w:val="24"/>
        </w:rPr>
        <w:t xml:space="preserve"> Пермского края и активно задавали свои вопросы. Подобные мероприятия позволяют получить информацию из первых уст, а порой – незамедлительно разрешить какую-либо сложную ситуацию.</w:t>
      </w:r>
    </w:p>
    <w:p w:rsidR="000016D1" w:rsidRPr="00231557" w:rsidRDefault="000016D1" w:rsidP="00FE7EA0">
      <w:pPr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ab/>
        <w:t xml:space="preserve"> Направление «Творческое развитие».</w:t>
      </w:r>
    </w:p>
    <w:p w:rsidR="000016D1" w:rsidRPr="00231557" w:rsidRDefault="000016D1" w:rsidP="00FE7EA0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Члены Совета ежегодно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31557">
        <w:rPr>
          <w:rFonts w:ascii="Times New Roman" w:hAnsi="Times New Roman"/>
          <w:color w:val="000000"/>
          <w:sz w:val="24"/>
          <w:szCs w:val="24"/>
        </w:rPr>
        <w:t>готовят яркие и необычные поздравительные выступления к финалу конкурса «Учитель года», ко Дню учителя и другим мероприятия и праздникам. Так, к примеру, на профессиональный праздник День учителя было подготовлено динамичное и яркое выступление с видеороликом и флэш-мобом в рамках большого районного праздничного концерта.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ab/>
        <w:t>Направление «Спортивная деятельность».</w:t>
      </w:r>
    </w:p>
    <w:p w:rsidR="000016D1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 xml:space="preserve">Совет молодых педагогов принимает самое активное участие в спортивной жизни района, порой являясь не только участниками соревнований, но и организаторами. Члены СМП ежегодного принимают участие в следующих мероприятиях: районная легкоатлетическая эстафета на приз газеты «Знамя»; традиционная л/а эстафета по улицам села Сретенское; сдача норм «ВФСК «ГТО!». Самостоятельная организация, проведение и участие в спортивном празднике «ГТО для всех!». Сдавать ГТО спортивная команда совета «Юность» заявились самой многочисленной командой в районе – 18 человек, итогом чего стало вручение 6 представителям Совета официальных золотых знаков отличия. 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ab/>
        <w:t xml:space="preserve"> Направление «Информационная работа».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Ведение, администрирование и модерирование группы «ВК». Оповещение всех участников СМП средствами смс-информирования и электронной почты о самых важных предстоящих и актуальных событиях. Подготовка материалов о работе краевого и территориальных Советов молодых педагогов для газеты «Мой Профсоюз», «Профсоюзный курьер», на сайт крайкома Профсоюза, телепередачи «Право на труд».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b/>
          <w:color w:val="000000"/>
          <w:sz w:val="24"/>
          <w:szCs w:val="24"/>
        </w:rPr>
        <w:t xml:space="preserve">7. </w:t>
      </w:r>
      <w:r w:rsidRPr="00231557">
        <w:rPr>
          <w:rFonts w:ascii="Times New Roman" w:hAnsi="Times New Roman"/>
          <w:b/>
          <w:color w:val="000000"/>
          <w:sz w:val="24"/>
          <w:szCs w:val="24"/>
        </w:rPr>
        <w:tab/>
        <w:t>Направление «Досуг».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Важным критерием в данном направлении является не столько досуг, сколько качественный досуг. Организация и проведение турслета для педработников района, боулинг, волейбол, лыжи, театр, концерты, бассейн – всё это позволяет работникам образования сменить деятельность, обстановку, что, безусловно, положительно влияет на эмоциональный фон в образовании района. С большим удовольствием молодые педагоги принимают участие в ежегодной поездке на теплоходе для лучших молодых работников образования Пермского края, которая организуется и проводится краевым комитетом Профсоюза образования. Благодаря Профсоюзу, становится возможным отдыхать в компании единомышленников и с семьей выгодно, интересно и разнообразно.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Работа в рамках вышеописанных 7 направлений ведется в течение всего года и при активной поддержке и содействии как Ильинской РТО профсоюза, так и Пермской региональной организации Профсоюза образования.</w:t>
      </w:r>
    </w:p>
    <w:p w:rsidR="000016D1" w:rsidRPr="00231557" w:rsidRDefault="000016D1" w:rsidP="00F816A7">
      <w:pPr>
        <w:ind w:firstLine="567"/>
        <w:rPr>
          <w:rFonts w:ascii="Times New Roman" w:hAnsi="Times New Roman"/>
          <w:sz w:val="24"/>
          <w:szCs w:val="24"/>
        </w:rPr>
      </w:pPr>
      <w:r w:rsidRPr="00231557">
        <w:rPr>
          <w:rFonts w:ascii="Times New Roman" w:hAnsi="Times New Roman"/>
          <w:sz w:val="24"/>
          <w:szCs w:val="24"/>
        </w:rPr>
        <w:t xml:space="preserve">Ко всему вышеперечисленному стоит добавить информацию о результатах Совета, к достижению которых непосредственное отношение имеет поддержка, содействие и опора Профсоюза образования – как отличного социального, профессионального и личностного лифта! Помимо участия, активисты Совета являлись организаторами </w:t>
      </w:r>
      <w:r w:rsidRPr="00231557">
        <w:rPr>
          <w:rFonts w:ascii="Times New Roman" w:hAnsi="Times New Roman"/>
          <w:sz w:val="24"/>
          <w:szCs w:val="24"/>
          <w:lang w:val="en-US"/>
        </w:rPr>
        <w:t>V</w:t>
      </w:r>
      <w:r w:rsidRPr="00231557">
        <w:rPr>
          <w:rFonts w:ascii="Times New Roman" w:hAnsi="Times New Roman"/>
          <w:sz w:val="24"/>
          <w:szCs w:val="24"/>
        </w:rPr>
        <w:t xml:space="preserve"> краевого форума молодых педагогов и были удостоены представлять опыт работы своей молодежной организации на площадке по обмену опытом. </w:t>
      </w:r>
    </w:p>
    <w:p w:rsidR="000016D1" w:rsidRPr="00231557" w:rsidRDefault="000016D1" w:rsidP="00F816A7">
      <w:pPr>
        <w:ind w:firstLine="567"/>
        <w:rPr>
          <w:rFonts w:ascii="Times New Roman" w:hAnsi="Times New Roman"/>
          <w:sz w:val="24"/>
          <w:szCs w:val="24"/>
        </w:rPr>
      </w:pPr>
      <w:r w:rsidRPr="00231557">
        <w:rPr>
          <w:rFonts w:ascii="Times New Roman" w:hAnsi="Times New Roman"/>
          <w:sz w:val="24"/>
          <w:szCs w:val="24"/>
        </w:rPr>
        <w:t xml:space="preserve">Председатель СМП Ильинского района М.В. Тетерлев впервые в истории победил в краевом конкурсе «Молодой профсоюзный лидер-2017», который проходит в рамках молодежного межотраслевого форума «Свежий ветер-2017». Еще одним достижением лидера молодежной организации можно считать победу в краевом проекте «Мобильный учитель», результатом которого стало предоставление в безвозмездное пользование нового автомобиля с целью дальнейшего осуществления профессиональной деятельности. </w:t>
      </w:r>
    </w:p>
    <w:p w:rsidR="000016D1" w:rsidRPr="00231557" w:rsidRDefault="000016D1" w:rsidP="00F816A7">
      <w:pPr>
        <w:ind w:firstLine="567"/>
        <w:rPr>
          <w:rFonts w:ascii="Times New Roman" w:hAnsi="Times New Roman"/>
          <w:sz w:val="24"/>
          <w:szCs w:val="24"/>
        </w:rPr>
      </w:pPr>
      <w:r w:rsidRPr="00231557">
        <w:rPr>
          <w:rFonts w:ascii="Times New Roman" w:hAnsi="Times New Roman"/>
          <w:sz w:val="24"/>
          <w:szCs w:val="24"/>
        </w:rPr>
        <w:t xml:space="preserve">Восемь молодых педагогов района получают образование по средствам целевого договора в магистратуре и бакалавриате ПГГПУ. </w:t>
      </w:r>
      <w:r w:rsidRPr="00231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Также нельзя не сказать о педагоге, вошедшем в десятку лучших учителей России и зарубежья в рейтинге Международной олимпиады учителей «Профи-2017» по биологии и обществознанию. Два представителя Совета успешно окончили курсы и сейчас являются единственными в районе специалистами по оценке метапредметных результатов в школе.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 xml:space="preserve">Безусловно, есть некоторые трудности в организации районного молодежного педагогического движения. В первую очередь, это отдаленность и расположение образовательных организаций, в которых есть активные и целеустремленные молодые специалисты. Как следствие, это вызывает затруднение прямого общения и участия молодых педагогов, проживающих в отдаленных территориях, в различных мероприятиях согласно плану. Во-вторых, это занятость современного молодого педагога, большая нагрузка и внеурочная работа. 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С другой стороны, Совет молодых педагогов приходит на помощь в данной ситуации: организуя возможности для неформального общения, молодые педагоги имеют возможность мобильно и быстро помочь в той или иной затруднительной ситуации в профессиональной деятельности работника, члена Профсоюза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Районная организация Профсоюза совместно с членами Совета молодых педагогов умеют найти новые формы мотивации молодых педагогов активно принимать деятельность в формировании своего будущего, повышении личностного роста и профессиональных компетенций.</w:t>
      </w:r>
    </w:p>
    <w:p w:rsidR="000016D1" w:rsidRPr="00231557" w:rsidRDefault="000016D1" w:rsidP="00432D5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31557">
        <w:rPr>
          <w:rFonts w:ascii="Times New Roman" w:hAnsi="Times New Roman"/>
          <w:color w:val="000000"/>
          <w:sz w:val="24"/>
          <w:szCs w:val="24"/>
        </w:rPr>
        <w:t>Ключевыми задачами Совета на сегодня являются – активное вовлечение в работу молодых специалистов из отдаленных территорий района, доведение членства в Совете молодых педагогов до 100% из количества всех молодых педагогов района и дальнейший рост членства в Профсоюзе.</w:t>
      </w:r>
    </w:p>
    <w:p w:rsidR="000016D1" w:rsidRPr="00231557" w:rsidRDefault="000016D1" w:rsidP="00432D5A">
      <w:pPr>
        <w:ind w:firstLine="567"/>
        <w:rPr>
          <w:rFonts w:ascii="Times New Roman" w:hAnsi="Times New Roman"/>
          <w:sz w:val="24"/>
          <w:szCs w:val="24"/>
        </w:rPr>
      </w:pPr>
    </w:p>
    <w:p w:rsidR="000016D1" w:rsidRPr="00231557" w:rsidRDefault="000016D1">
      <w:pPr>
        <w:rPr>
          <w:rFonts w:ascii="Times New Roman" w:hAnsi="Times New Roman"/>
          <w:b/>
          <w:sz w:val="24"/>
          <w:szCs w:val="24"/>
        </w:rPr>
      </w:pPr>
    </w:p>
    <w:sectPr w:rsidR="000016D1" w:rsidRPr="00231557" w:rsidSect="00231557">
      <w:pgSz w:w="11906" w:h="16838"/>
      <w:pgMar w:top="360" w:right="850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D1" w:rsidRDefault="000016D1" w:rsidP="00432D5A">
      <w:r>
        <w:separator/>
      </w:r>
    </w:p>
  </w:endnote>
  <w:endnote w:type="continuationSeparator" w:id="0">
    <w:p w:rsidR="000016D1" w:rsidRDefault="000016D1" w:rsidP="0043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D1" w:rsidRDefault="000016D1" w:rsidP="00432D5A">
      <w:r>
        <w:separator/>
      </w:r>
    </w:p>
  </w:footnote>
  <w:footnote w:type="continuationSeparator" w:id="0">
    <w:p w:rsidR="000016D1" w:rsidRDefault="000016D1" w:rsidP="00432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CE026D8"/>
    <w:multiLevelType w:val="hybridMultilevel"/>
    <w:tmpl w:val="06AE8722"/>
    <w:lvl w:ilvl="0" w:tplc="00C4C3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52067CF"/>
    <w:multiLevelType w:val="hybridMultilevel"/>
    <w:tmpl w:val="6F3489F8"/>
    <w:lvl w:ilvl="0" w:tplc="F97838EE">
      <w:start w:val="3"/>
      <w:numFmt w:val="decimal"/>
      <w:lvlText w:val="%1."/>
      <w:lvlJc w:val="left"/>
      <w:pPr>
        <w:ind w:left="177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459"/>
    <w:rsid w:val="000016D1"/>
    <w:rsid w:val="00044B1F"/>
    <w:rsid w:val="00080399"/>
    <w:rsid w:val="00097487"/>
    <w:rsid w:val="000D5159"/>
    <w:rsid w:val="000F40A0"/>
    <w:rsid w:val="001631C3"/>
    <w:rsid w:val="001723E8"/>
    <w:rsid w:val="001773D6"/>
    <w:rsid w:val="00183EBC"/>
    <w:rsid w:val="00192E22"/>
    <w:rsid w:val="001F36EF"/>
    <w:rsid w:val="001F4CB6"/>
    <w:rsid w:val="002245AC"/>
    <w:rsid w:val="00231557"/>
    <w:rsid w:val="002570B0"/>
    <w:rsid w:val="002641E4"/>
    <w:rsid w:val="00281D4D"/>
    <w:rsid w:val="002858D3"/>
    <w:rsid w:val="002E3690"/>
    <w:rsid w:val="003455E0"/>
    <w:rsid w:val="00351B71"/>
    <w:rsid w:val="00363E8B"/>
    <w:rsid w:val="003836F5"/>
    <w:rsid w:val="00391A4E"/>
    <w:rsid w:val="003960B4"/>
    <w:rsid w:val="003A0D38"/>
    <w:rsid w:val="003A25A1"/>
    <w:rsid w:val="003D1576"/>
    <w:rsid w:val="003F3326"/>
    <w:rsid w:val="00432D5A"/>
    <w:rsid w:val="0046594B"/>
    <w:rsid w:val="004870F3"/>
    <w:rsid w:val="004C6B15"/>
    <w:rsid w:val="00520562"/>
    <w:rsid w:val="0053438B"/>
    <w:rsid w:val="005421C2"/>
    <w:rsid w:val="005472C6"/>
    <w:rsid w:val="00597070"/>
    <w:rsid w:val="005A1D8D"/>
    <w:rsid w:val="005B40B4"/>
    <w:rsid w:val="00633A97"/>
    <w:rsid w:val="00665A25"/>
    <w:rsid w:val="0067016B"/>
    <w:rsid w:val="00695350"/>
    <w:rsid w:val="006E2459"/>
    <w:rsid w:val="0071373F"/>
    <w:rsid w:val="00724656"/>
    <w:rsid w:val="00773E28"/>
    <w:rsid w:val="007F42B7"/>
    <w:rsid w:val="007F5A45"/>
    <w:rsid w:val="00813429"/>
    <w:rsid w:val="00821B91"/>
    <w:rsid w:val="008752B4"/>
    <w:rsid w:val="00882C6A"/>
    <w:rsid w:val="008D2974"/>
    <w:rsid w:val="008D6522"/>
    <w:rsid w:val="00913296"/>
    <w:rsid w:val="00950F04"/>
    <w:rsid w:val="00975A6F"/>
    <w:rsid w:val="00987458"/>
    <w:rsid w:val="009D6D3E"/>
    <w:rsid w:val="00A24039"/>
    <w:rsid w:val="00A26926"/>
    <w:rsid w:val="00A6321F"/>
    <w:rsid w:val="00A8486F"/>
    <w:rsid w:val="00AC101F"/>
    <w:rsid w:val="00AE5D2A"/>
    <w:rsid w:val="00AF22F5"/>
    <w:rsid w:val="00B26E09"/>
    <w:rsid w:val="00B371DD"/>
    <w:rsid w:val="00B549B9"/>
    <w:rsid w:val="00BA2269"/>
    <w:rsid w:val="00BF4474"/>
    <w:rsid w:val="00C37297"/>
    <w:rsid w:val="00C511E2"/>
    <w:rsid w:val="00C62716"/>
    <w:rsid w:val="00C7072C"/>
    <w:rsid w:val="00C933AF"/>
    <w:rsid w:val="00CA088A"/>
    <w:rsid w:val="00CE3F7D"/>
    <w:rsid w:val="00D03F17"/>
    <w:rsid w:val="00D06635"/>
    <w:rsid w:val="00D07D12"/>
    <w:rsid w:val="00D17120"/>
    <w:rsid w:val="00D3201D"/>
    <w:rsid w:val="00D530E9"/>
    <w:rsid w:val="00D85C93"/>
    <w:rsid w:val="00D93C41"/>
    <w:rsid w:val="00DA6775"/>
    <w:rsid w:val="00DC4340"/>
    <w:rsid w:val="00DE79AD"/>
    <w:rsid w:val="00E01CFD"/>
    <w:rsid w:val="00E045A9"/>
    <w:rsid w:val="00E37E52"/>
    <w:rsid w:val="00E43A50"/>
    <w:rsid w:val="00E51A0B"/>
    <w:rsid w:val="00E52C02"/>
    <w:rsid w:val="00E654A3"/>
    <w:rsid w:val="00EA2C3A"/>
    <w:rsid w:val="00EB363B"/>
    <w:rsid w:val="00ED4DDB"/>
    <w:rsid w:val="00EE79A9"/>
    <w:rsid w:val="00F03C2F"/>
    <w:rsid w:val="00F343A0"/>
    <w:rsid w:val="00F610C4"/>
    <w:rsid w:val="00F816A7"/>
    <w:rsid w:val="00FD6954"/>
    <w:rsid w:val="00FE7CE5"/>
    <w:rsid w:val="00FE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AD"/>
    <w:pPr>
      <w:jc w:val="both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5A45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F5A45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7F5A45"/>
    <w:pPr>
      <w:suppressAutoHyphens/>
      <w:autoSpaceDE w:val="0"/>
      <w:jc w:val="center"/>
    </w:pPr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F5A45"/>
    <w:rPr>
      <w:rFonts w:ascii="Times New Roman" w:hAnsi="Times New Roman" w:cs="Calibri"/>
      <w:b/>
      <w:bCs/>
      <w:color w:val="000000"/>
      <w:sz w:val="20"/>
      <w:szCs w:val="20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F5A45"/>
    <w:pPr>
      <w:suppressAutoHyphens/>
      <w:jc w:val="center"/>
    </w:pPr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5A45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7F5A45"/>
    <w:pPr>
      <w:widowControl w:val="0"/>
      <w:suppressAutoHyphens/>
      <w:spacing w:after="120"/>
      <w:jc w:val="left"/>
    </w:pPr>
    <w:rPr>
      <w:rFonts w:ascii="Times New Roman" w:hAnsi="Times New Roman" w:cs="Tahoma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5A45"/>
    <w:rPr>
      <w:rFonts w:ascii="Times New Roman" w:hAnsi="Times New Roman" w:cs="Tahom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32D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2D5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2D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2D5A"/>
    <w:rPr>
      <w:rFonts w:cs="Times New Roman"/>
    </w:rPr>
  </w:style>
  <w:style w:type="paragraph" w:styleId="ListParagraph">
    <w:name w:val="List Paragraph"/>
    <w:basedOn w:val="Normal"/>
    <w:uiPriority w:val="99"/>
    <w:qFormat/>
    <w:rsid w:val="00432D5A"/>
    <w:pPr>
      <w:spacing w:after="160" w:line="259" w:lineRule="auto"/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F03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3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339</TotalTime>
  <Pages>4</Pages>
  <Words>2112</Words>
  <Characters>12043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2017-11-29T08:36:00Z</cp:lastPrinted>
  <dcterms:created xsi:type="dcterms:W3CDTF">2017-11-28T14:06:00Z</dcterms:created>
  <dcterms:modified xsi:type="dcterms:W3CDTF">2017-12-04T04:40:00Z</dcterms:modified>
</cp:coreProperties>
</file>