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59" w:rsidRDefault="00C67759" w:rsidP="00C67759">
      <w:pPr>
        <w:jc w:val="right"/>
        <w:rPr>
          <w:lang w:val="ru-RU"/>
        </w:rPr>
      </w:pPr>
    </w:p>
    <w:p w:rsidR="00C67759" w:rsidRPr="002879AA" w:rsidRDefault="00C67759" w:rsidP="00C67759">
      <w:pPr>
        <w:jc w:val="center"/>
        <w:rPr>
          <w:lang w:val="ru-RU"/>
        </w:rPr>
      </w:pPr>
      <w:r w:rsidRPr="002879AA">
        <w:rPr>
          <w:lang w:val="ru-RU"/>
        </w:rPr>
        <w:t xml:space="preserve">ПРОФСОЮЗ РАБОТНИКОВ НАРОДНОГО ОБРАЗОВАНИЯ И НАУКИ </w:t>
      </w:r>
    </w:p>
    <w:p w:rsidR="00C67759" w:rsidRPr="002879AA" w:rsidRDefault="00C67759" w:rsidP="00C67759">
      <w:pPr>
        <w:jc w:val="center"/>
        <w:rPr>
          <w:lang w:val="ru-RU"/>
        </w:rPr>
      </w:pPr>
      <w:r w:rsidRPr="002879AA">
        <w:rPr>
          <w:lang w:val="ru-RU"/>
        </w:rPr>
        <w:t>РОССИЙСКОЙ ФЕДЕРАЦИИ</w:t>
      </w:r>
    </w:p>
    <w:p w:rsidR="00C67759" w:rsidRPr="002879AA" w:rsidRDefault="00C67759" w:rsidP="00C67759">
      <w:pPr>
        <w:jc w:val="center"/>
        <w:rPr>
          <w:b/>
          <w:sz w:val="28"/>
          <w:szCs w:val="28"/>
          <w:lang w:val="ru-RU"/>
        </w:rPr>
      </w:pPr>
      <w:r w:rsidRPr="002879AA">
        <w:rPr>
          <w:b/>
          <w:sz w:val="28"/>
          <w:szCs w:val="28"/>
          <w:lang w:val="ru-RU"/>
        </w:rPr>
        <w:t>МАРИЙСКАЯ РЕСПУБЛИКАНСКАЯ ОРГАНИЗАЦИЯ</w:t>
      </w:r>
    </w:p>
    <w:p w:rsidR="00C67759" w:rsidRPr="002879AA" w:rsidRDefault="00C67759" w:rsidP="00C67759">
      <w:pPr>
        <w:jc w:val="center"/>
        <w:rPr>
          <w:b/>
          <w:sz w:val="28"/>
          <w:szCs w:val="28"/>
          <w:lang w:val="ru-RU"/>
        </w:rPr>
      </w:pPr>
      <w:r w:rsidRPr="002879AA">
        <w:rPr>
          <w:b/>
          <w:sz w:val="28"/>
          <w:szCs w:val="28"/>
          <w:lang w:val="ru-RU"/>
        </w:rPr>
        <w:t>ПРЕДСЕДАТЕЛЬ</w:t>
      </w:r>
    </w:p>
    <w:p w:rsidR="00C67759" w:rsidRPr="002879AA" w:rsidRDefault="00C67759" w:rsidP="00C67759">
      <w:pPr>
        <w:jc w:val="center"/>
        <w:rPr>
          <w:b/>
          <w:sz w:val="10"/>
          <w:szCs w:val="10"/>
          <w:lang w:val="ru-RU"/>
        </w:rPr>
      </w:pPr>
    </w:p>
    <w:p w:rsidR="00C67759" w:rsidRPr="002879AA" w:rsidRDefault="00C67759" w:rsidP="00C67759">
      <w:pPr>
        <w:jc w:val="center"/>
        <w:rPr>
          <w:sz w:val="28"/>
          <w:szCs w:val="28"/>
          <w:lang w:val="ru-RU"/>
        </w:rPr>
      </w:pPr>
      <w:r w:rsidRPr="002879AA">
        <w:rPr>
          <w:b/>
          <w:u w:val="single"/>
          <w:lang w:val="ru-RU"/>
        </w:rPr>
        <w:t>_________________________</w:t>
      </w:r>
      <w:r w:rsidRPr="002879AA">
        <w:rPr>
          <w:b/>
          <w:sz w:val="28"/>
          <w:szCs w:val="28"/>
          <w:u w:val="single"/>
          <w:lang w:val="ru-RU"/>
        </w:rPr>
        <w:t>РАСПОРЯЖЕНИЕ______</w:t>
      </w:r>
      <w:r w:rsidRPr="002879AA">
        <w:rPr>
          <w:b/>
          <w:u w:val="single"/>
          <w:lang w:val="ru-RU"/>
        </w:rPr>
        <w:t>___________________</w:t>
      </w:r>
    </w:p>
    <w:p w:rsidR="00C67759" w:rsidRPr="002879AA" w:rsidRDefault="00C67759" w:rsidP="00C67759">
      <w:pPr>
        <w:jc w:val="both"/>
        <w:rPr>
          <w:sz w:val="8"/>
          <w:szCs w:val="8"/>
          <w:lang w:val="ru-RU"/>
        </w:rPr>
      </w:pPr>
    </w:p>
    <w:p w:rsidR="00C67759" w:rsidRPr="002879AA" w:rsidRDefault="00F9613F" w:rsidP="00F9613F">
      <w:pPr>
        <w:jc w:val="both"/>
        <w:rPr>
          <w:sz w:val="28"/>
          <w:szCs w:val="28"/>
          <w:lang w:val="ru-RU"/>
        </w:rPr>
      </w:pPr>
      <w:r>
        <w:rPr>
          <w:sz w:val="27"/>
          <w:szCs w:val="27"/>
          <w:lang w:val="ru-RU"/>
        </w:rPr>
        <w:t>10</w:t>
      </w:r>
      <w:r w:rsidR="007B33FE">
        <w:rPr>
          <w:sz w:val="27"/>
          <w:szCs w:val="27"/>
          <w:lang w:val="ru-RU"/>
        </w:rPr>
        <w:t xml:space="preserve"> </w:t>
      </w:r>
      <w:r w:rsidR="004408F2">
        <w:rPr>
          <w:sz w:val="27"/>
          <w:szCs w:val="27"/>
          <w:lang w:val="ru-RU"/>
        </w:rPr>
        <w:t>а</w:t>
      </w:r>
      <w:r w:rsidR="00346E3A">
        <w:rPr>
          <w:sz w:val="27"/>
          <w:szCs w:val="27"/>
          <w:lang w:val="ru-RU"/>
        </w:rPr>
        <w:t>преля</w:t>
      </w:r>
      <w:r w:rsidR="00C67759" w:rsidRPr="002879AA">
        <w:rPr>
          <w:sz w:val="27"/>
          <w:szCs w:val="27"/>
          <w:lang w:val="ru-RU"/>
        </w:rPr>
        <w:t xml:space="preserve"> 201</w:t>
      </w:r>
      <w:r w:rsidR="00C67759">
        <w:rPr>
          <w:sz w:val="27"/>
          <w:szCs w:val="27"/>
          <w:lang w:val="ru-RU"/>
        </w:rPr>
        <w:t>8</w:t>
      </w:r>
      <w:r w:rsidR="00C67759" w:rsidRPr="002879AA">
        <w:rPr>
          <w:sz w:val="27"/>
          <w:szCs w:val="27"/>
          <w:lang w:val="ru-RU"/>
        </w:rPr>
        <w:t xml:space="preserve"> года</w:t>
      </w:r>
      <w:r w:rsidR="00C67759" w:rsidRPr="002879AA">
        <w:rPr>
          <w:sz w:val="27"/>
          <w:szCs w:val="27"/>
          <w:lang w:val="ru-RU"/>
        </w:rPr>
        <w:tab/>
      </w:r>
      <w:r w:rsidR="00C67759" w:rsidRPr="002879AA">
        <w:rPr>
          <w:sz w:val="27"/>
          <w:szCs w:val="27"/>
          <w:lang w:val="ru-RU"/>
        </w:rPr>
        <w:tab/>
      </w:r>
      <w:proofErr w:type="gramStart"/>
      <w:r w:rsidR="00C67759" w:rsidRPr="002879AA">
        <w:rPr>
          <w:sz w:val="27"/>
          <w:szCs w:val="27"/>
          <w:lang w:val="ru-RU"/>
        </w:rPr>
        <w:t>г</w:t>
      </w:r>
      <w:proofErr w:type="gramEnd"/>
      <w:r w:rsidR="00C67759" w:rsidRPr="002879AA">
        <w:rPr>
          <w:sz w:val="27"/>
          <w:szCs w:val="27"/>
          <w:lang w:val="ru-RU"/>
        </w:rPr>
        <w:t>. Йошкар-Ола</w:t>
      </w:r>
      <w:r w:rsidR="00C67759" w:rsidRPr="002879AA">
        <w:rPr>
          <w:sz w:val="27"/>
          <w:szCs w:val="27"/>
          <w:lang w:val="ru-RU"/>
        </w:rPr>
        <w:tab/>
      </w:r>
      <w:r w:rsidR="007B33FE">
        <w:rPr>
          <w:sz w:val="27"/>
          <w:szCs w:val="27"/>
          <w:lang w:val="ru-RU"/>
        </w:rPr>
        <w:t xml:space="preserve">                            </w:t>
      </w:r>
      <w:r w:rsidR="00C67759" w:rsidRPr="002879AA">
        <w:rPr>
          <w:sz w:val="27"/>
          <w:szCs w:val="27"/>
          <w:lang w:val="ru-RU"/>
        </w:rPr>
        <w:t xml:space="preserve"> № </w:t>
      </w:r>
      <w:r>
        <w:rPr>
          <w:sz w:val="27"/>
          <w:szCs w:val="27"/>
          <w:lang w:val="ru-RU"/>
        </w:rPr>
        <w:t>8</w:t>
      </w:r>
    </w:p>
    <w:p w:rsidR="00C67759" w:rsidRDefault="00C67759" w:rsidP="00C67759">
      <w:pPr>
        <w:jc w:val="right"/>
        <w:rPr>
          <w:sz w:val="28"/>
          <w:szCs w:val="28"/>
          <w:lang w:val="ru-RU"/>
        </w:rPr>
      </w:pPr>
    </w:p>
    <w:p w:rsidR="008C24F3" w:rsidRDefault="008C24F3" w:rsidP="00C67759">
      <w:pPr>
        <w:pStyle w:val="Default"/>
        <w:jc w:val="center"/>
        <w:rPr>
          <w:b/>
          <w:sz w:val="28"/>
          <w:szCs w:val="28"/>
        </w:rPr>
      </w:pPr>
    </w:p>
    <w:p w:rsidR="00C67759" w:rsidRPr="00100C89" w:rsidRDefault="008C24F3" w:rsidP="00C6775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="00C67759" w:rsidRPr="00100C89">
        <w:rPr>
          <w:b/>
          <w:sz w:val="28"/>
          <w:szCs w:val="28"/>
        </w:rPr>
        <w:t xml:space="preserve"> проведении региональной</w:t>
      </w:r>
      <w:r w:rsidR="00E527D3">
        <w:rPr>
          <w:b/>
          <w:sz w:val="28"/>
          <w:szCs w:val="28"/>
        </w:rPr>
        <w:t xml:space="preserve"> </w:t>
      </w:r>
      <w:r w:rsidR="005A55E7">
        <w:rPr>
          <w:b/>
          <w:sz w:val="28"/>
          <w:szCs w:val="28"/>
        </w:rPr>
        <w:t>п</w:t>
      </w:r>
      <w:r w:rsidR="00C67759" w:rsidRPr="00100C89">
        <w:rPr>
          <w:b/>
          <w:sz w:val="28"/>
          <w:szCs w:val="28"/>
        </w:rPr>
        <w:t xml:space="preserve">рофсоюзной проверки </w:t>
      </w:r>
      <w:r w:rsidR="00C67759">
        <w:rPr>
          <w:b/>
          <w:sz w:val="28"/>
          <w:szCs w:val="28"/>
        </w:rPr>
        <w:br/>
      </w:r>
      <w:r w:rsidR="00C67759" w:rsidRPr="00100C89">
        <w:rPr>
          <w:b/>
          <w:sz w:val="28"/>
          <w:szCs w:val="28"/>
        </w:rPr>
        <w:t xml:space="preserve">по теме: </w:t>
      </w:r>
      <w:r w:rsidR="004408F2" w:rsidRPr="004408F2">
        <w:rPr>
          <w:b/>
          <w:sz w:val="28"/>
          <w:szCs w:val="28"/>
        </w:rPr>
        <w:t>«О соблюдении трудового законодательства в дошкольных образовательных организациях»</w:t>
      </w:r>
    </w:p>
    <w:p w:rsidR="00C67759" w:rsidRPr="000D5613" w:rsidRDefault="00C67759" w:rsidP="00C67759">
      <w:pPr>
        <w:ind w:firstLine="709"/>
        <w:jc w:val="both"/>
        <w:rPr>
          <w:sz w:val="28"/>
          <w:szCs w:val="28"/>
          <w:u w:val="single"/>
          <w:lang w:val="ru-RU"/>
        </w:rPr>
      </w:pPr>
    </w:p>
    <w:p w:rsidR="00364646" w:rsidRDefault="00C67759" w:rsidP="00C67759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планом работы Марийской республиканской организации Профсоюза</w:t>
      </w:r>
      <w:r w:rsidR="005A55E7">
        <w:rPr>
          <w:sz w:val="28"/>
          <w:szCs w:val="28"/>
          <w:lang w:val="ru-RU"/>
        </w:rPr>
        <w:t xml:space="preserve"> на 2018 год,</w:t>
      </w:r>
      <w:r w:rsidR="00E527D3">
        <w:rPr>
          <w:sz w:val="28"/>
          <w:szCs w:val="28"/>
          <w:lang w:val="ru-RU"/>
        </w:rPr>
        <w:t xml:space="preserve"> </w:t>
      </w:r>
      <w:r w:rsidR="005A55E7">
        <w:rPr>
          <w:sz w:val="28"/>
          <w:szCs w:val="28"/>
          <w:lang w:val="ru-RU"/>
        </w:rPr>
        <w:t xml:space="preserve">во </w:t>
      </w:r>
      <w:r w:rsidR="005A55E7">
        <w:rPr>
          <w:sz w:val="28"/>
          <w:szCs w:val="28"/>
        </w:rPr>
        <w:t>II</w:t>
      </w:r>
      <w:r w:rsidR="005A55E7">
        <w:rPr>
          <w:sz w:val="28"/>
          <w:szCs w:val="28"/>
          <w:lang w:val="ru-RU"/>
        </w:rPr>
        <w:t xml:space="preserve"> квартале 2018 год</w:t>
      </w:r>
      <w:proofErr w:type="gramStart"/>
      <w:r w:rsidR="005A55E7">
        <w:rPr>
          <w:sz w:val="28"/>
          <w:szCs w:val="28"/>
          <w:lang w:val="ru-RU"/>
        </w:rPr>
        <w:t>а</w:t>
      </w:r>
      <w:r w:rsidR="005A55E7">
        <w:rPr>
          <w:bCs/>
          <w:sz w:val="28"/>
          <w:szCs w:val="28"/>
          <w:lang w:val="ru-RU"/>
        </w:rPr>
        <w:t>(</w:t>
      </w:r>
      <w:proofErr w:type="gramEnd"/>
      <w:r w:rsidR="005A55E7" w:rsidRPr="009C2060">
        <w:rPr>
          <w:bCs/>
          <w:sz w:val="28"/>
          <w:szCs w:val="28"/>
          <w:lang w:val="ru-RU"/>
        </w:rPr>
        <w:t xml:space="preserve">с </w:t>
      </w:r>
      <w:r w:rsidR="005A55E7">
        <w:rPr>
          <w:bCs/>
          <w:sz w:val="28"/>
          <w:szCs w:val="28"/>
          <w:lang w:val="ru-RU"/>
        </w:rPr>
        <w:t xml:space="preserve">15 апреля </w:t>
      </w:r>
      <w:r w:rsidR="005A55E7">
        <w:rPr>
          <w:bCs/>
          <w:sz w:val="28"/>
          <w:szCs w:val="28"/>
          <w:lang w:val="ru-RU"/>
        </w:rPr>
        <w:br/>
      </w:r>
      <w:r w:rsidR="005A55E7" w:rsidRPr="009C2060">
        <w:rPr>
          <w:bCs/>
          <w:sz w:val="28"/>
          <w:szCs w:val="28"/>
          <w:lang w:val="ru-RU"/>
        </w:rPr>
        <w:t xml:space="preserve">по </w:t>
      </w:r>
      <w:r w:rsidR="005A55E7">
        <w:rPr>
          <w:bCs/>
          <w:sz w:val="28"/>
          <w:szCs w:val="28"/>
          <w:lang w:val="ru-RU"/>
        </w:rPr>
        <w:t xml:space="preserve">15 июня)проводится </w:t>
      </w:r>
      <w:r w:rsidRPr="009C2060">
        <w:rPr>
          <w:sz w:val="28"/>
          <w:szCs w:val="28"/>
          <w:lang w:val="ru-RU"/>
        </w:rPr>
        <w:t>региональн</w:t>
      </w:r>
      <w:r w:rsidR="005A55E7">
        <w:rPr>
          <w:sz w:val="28"/>
          <w:szCs w:val="28"/>
          <w:lang w:val="ru-RU"/>
        </w:rPr>
        <w:t>ая</w:t>
      </w:r>
      <w:r w:rsidRPr="009C2060">
        <w:rPr>
          <w:sz w:val="28"/>
          <w:szCs w:val="28"/>
          <w:lang w:val="ru-RU"/>
        </w:rPr>
        <w:t xml:space="preserve"> профсоюзн</w:t>
      </w:r>
      <w:r w:rsidR="005A55E7">
        <w:rPr>
          <w:sz w:val="28"/>
          <w:szCs w:val="28"/>
          <w:lang w:val="ru-RU"/>
        </w:rPr>
        <w:t>ая</w:t>
      </w:r>
      <w:r w:rsidRPr="009C2060">
        <w:rPr>
          <w:sz w:val="28"/>
          <w:szCs w:val="28"/>
          <w:lang w:val="ru-RU"/>
        </w:rPr>
        <w:t xml:space="preserve"> проверк</w:t>
      </w:r>
      <w:r w:rsidR="005A55E7">
        <w:rPr>
          <w:sz w:val="28"/>
          <w:szCs w:val="28"/>
          <w:lang w:val="ru-RU"/>
        </w:rPr>
        <w:t>а</w:t>
      </w:r>
      <w:r w:rsidRPr="009C2060">
        <w:rPr>
          <w:sz w:val="28"/>
          <w:szCs w:val="28"/>
          <w:lang w:val="ru-RU"/>
        </w:rPr>
        <w:t xml:space="preserve"> по теме: </w:t>
      </w:r>
      <w:r w:rsidR="005A55E7">
        <w:rPr>
          <w:sz w:val="28"/>
          <w:szCs w:val="28"/>
          <w:lang w:val="ru-RU"/>
        </w:rPr>
        <w:br/>
      </w:r>
      <w:r w:rsidR="00D73FDD" w:rsidRPr="00D73FDD">
        <w:rPr>
          <w:rFonts w:eastAsia="Calibri" w:cs="Times New Roman"/>
          <w:b/>
          <w:sz w:val="28"/>
          <w:szCs w:val="28"/>
          <w:lang w:val="ru-RU"/>
        </w:rPr>
        <w:t>«</w:t>
      </w:r>
      <w:r w:rsidR="00D73FDD" w:rsidRPr="00D73FDD">
        <w:rPr>
          <w:b/>
          <w:sz w:val="28"/>
          <w:szCs w:val="28"/>
          <w:lang w:val="ru-RU"/>
        </w:rPr>
        <w:t>О соблюдении трудового законодательства в дошкольных образовательных организациях»</w:t>
      </w:r>
      <w:r w:rsidR="005A55E7">
        <w:rPr>
          <w:b/>
          <w:sz w:val="28"/>
          <w:szCs w:val="28"/>
          <w:lang w:val="ru-RU"/>
        </w:rPr>
        <w:t>.</w:t>
      </w:r>
    </w:p>
    <w:p w:rsidR="00C67759" w:rsidRPr="009361D4" w:rsidRDefault="00364646" w:rsidP="00C67759">
      <w:pPr>
        <w:ind w:firstLine="709"/>
        <w:jc w:val="both"/>
        <w:rPr>
          <w:sz w:val="28"/>
          <w:szCs w:val="28"/>
          <w:lang w:val="ru-RU"/>
        </w:rPr>
      </w:pPr>
      <w:r w:rsidRPr="009361D4">
        <w:rPr>
          <w:sz w:val="28"/>
          <w:szCs w:val="28"/>
          <w:lang w:val="ru-RU"/>
        </w:rPr>
        <w:t>В целях реализации принятого решения:</w:t>
      </w:r>
    </w:p>
    <w:p w:rsidR="00C67759" w:rsidRPr="00E812A1" w:rsidRDefault="00C67759" w:rsidP="00475C2A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812A1">
        <w:rPr>
          <w:sz w:val="28"/>
          <w:szCs w:val="28"/>
        </w:rPr>
        <w:t>Утвердить Порядок проведения региональн</w:t>
      </w:r>
      <w:r>
        <w:rPr>
          <w:sz w:val="28"/>
          <w:szCs w:val="28"/>
        </w:rPr>
        <w:t>ой</w:t>
      </w:r>
      <w:r w:rsidRPr="00E812A1">
        <w:rPr>
          <w:sz w:val="28"/>
          <w:szCs w:val="28"/>
        </w:rPr>
        <w:t xml:space="preserve"> профсоюзной проверки</w:t>
      </w:r>
      <w:r>
        <w:rPr>
          <w:sz w:val="28"/>
          <w:szCs w:val="28"/>
        </w:rPr>
        <w:t xml:space="preserve"> и Памятку</w:t>
      </w:r>
      <w:r w:rsidRPr="00E812A1">
        <w:rPr>
          <w:sz w:val="28"/>
          <w:szCs w:val="28"/>
        </w:rPr>
        <w:t xml:space="preserve"> по </w:t>
      </w:r>
      <w:r w:rsidR="009361D4">
        <w:rPr>
          <w:sz w:val="28"/>
          <w:szCs w:val="28"/>
        </w:rPr>
        <w:t xml:space="preserve">ее </w:t>
      </w:r>
      <w:r w:rsidRPr="00E812A1">
        <w:rPr>
          <w:sz w:val="28"/>
          <w:szCs w:val="28"/>
        </w:rPr>
        <w:t xml:space="preserve">проведению (Приложения №№ 1, 2). </w:t>
      </w:r>
    </w:p>
    <w:p w:rsidR="00C67759" w:rsidRDefault="00C67759" w:rsidP="00C6775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Председателям территориальных</w:t>
      </w:r>
      <w:r w:rsidR="00D73FDD">
        <w:rPr>
          <w:sz w:val="28"/>
          <w:szCs w:val="28"/>
        </w:rPr>
        <w:t>, первичных</w:t>
      </w:r>
      <w:r>
        <w:rPr>
          <w:sz w:val="28"/>
          <w:szCs w:val="28"/>
        </w:rPr>
        <w:t xml:space="preserve"> организаций Профсоюза</w:t>
      </w:r>
      <w:r w:rsidR="00346E3A">
        <w:rPr>
          <w:sz w:val="28"/>
          <w:szCs w:val="28"/>
        </w:rPr>
        <w:t>, внештатным правовым инспекторам труда</w:t>
      </w:r>
      <w:r w:rsidR="00663ACA">
        <w:rPr>
          <w:sz w:val="28"/>
          <w:szCs w:val="28"/>
        </w:rPr>
        <w:t xml:space="preserve">, </w:t>
      </w:r>
      <w:r w:rsidR="00663ACA" w:rsidRPr="00750E18">
        <w:rPr>
          <w:sz w:val="28"/>
          <w:szCs w:val="28"/>
        </w:rPr>
        <w:t xml:space="preserve">комиссии </w:t>
      </w:r>
      <w:r w:rsidR="001B4D06">
        <w:rPr>
          <w:sz w:val="28"/>
          <w:szCs w:val="28"/>
        </w:rPr>
        <w:br/>
      </w:r>
      <w:r w:rsidR="00663ACA" w:rsidRPr="00750E18">
        <w:rPr>
          <w:sz w:val="28"/>
          <w:szCs w:val="28"/>
        </w:rPr>
        <w:t>по правозащитной работе</w:t>
      </w:r>
      <w:r w:rsidR="00E527D3">
        <w:rPr>
          <w:sz w:val="28"/>
          <w:szCs w:val="28"/>
        </w:rPr>
        <w:t xml:space="preserve"> </w:t>
      </w:r>
      <w:proofErr w:type="spellStart"/>
      <w:r w:rsidR="009361D4">
        <w:rPr>
          <w:sz w:val="28"/>
          <w:szCs w:val="28"/>
        </w:rPr>
        <w:t>рескома</w:t>
      </w:r>
      <w:proofErr w:type="spellEnd"/>
      <w:r w:rsidR="009361D4">
        <w:rPr>
          <w:sz w:val="28"/>
          <w:szCs w:val="28"/>
        </w:rPr>
        <w:t xml:space="preserve"> Профсоюза </w:t>
      </w:r>
      <w:r w:rsidR="00663ACA">
        <w:rPr>
          <w:sz w:val="28"/>
          <w:szCs w:val="28"/>
        </w:rPr>
        <w:t>(</w:t>
      </w:r>
      <w:proofErr w:type="spellStart"/>
      <w:r w:rsidR="00663ACA">
        <w:rPr>
          <w:sz w:val="28"/>
          <w:szCs w:val="28"/>
        </w:rPr>
        <w:t>Гилязовой</w:t>
      </w:r>
      <w:proofErr w:type="spellEnd"/>
      <w:r w:rsidR="00663ACA">
        <w:rPr>
          <w:sz w:val="28"/>
          <w:szCs w:val="28"/>
        </w:rPr>
        <w:t xml:space="preserve"> Р.В.)</w:t>
      </w:r>
      <w:r>
        <w:rPr>
          <w:sz w:val="28"/>
          <w:szCs w:val="28"/>
        </w:rPr>
        <w:t>:</w:t>
      </w:r>
    </w:p>
    <w:p w:rsidR="00C67759" w:rsidRDefault="00C67759" w:rsidP="00C6775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проведение региональной профсоюзной проверки </w:t>
      </w:r>
      <w:r w:rsidR="009361D4">
        <w:rPr>
          <w:sz w:val="28"/>
          <w:szCs w:val="28"/>
        </w:rPr>
        <w:br/>
      </w:r>
      <w:r>
        <w:rPr>
          <w:sz w:val="28"/>
          <w:szCs w:val="28"/>
        </w:rPr>
        <w:t xml:space="preserve">с участием </w:t>
      </w:r>
      <w:r w:rsidR="00663ACA">
        <w:rPr>
          <w:sz w:val="28"/>
          <w:szCs w:val="28"/>
        </w:rPr>
        <w:t xml:space="preserve">председателей, </w:t>
      </w:r>
      <w:r w:rsidR="009361D4">
        <w:rPr>
          <w:sz w:val="28"/>
          <w:szCs w:val="28"/>
        </w:rPr>
        <w:t>членов выборных органов</w:t>
      </w:r>
      <w:r>
        <w:rPr>
          <w:sz w:val="28"/>
          <w:szCs w:val="28"/>
        </w:rPr>
        <w:t>;</w:t>
      </w:r>
    </w:p>
    <w:p w:rsidR="00C67759" w:rsidRDefault="00C67759" w:rsidP="00C6775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проинформировать </w:t>
      </w:r>
      <w:r w:rsidR="00663ACA">
        <w:rPr>
          <w:sz w:val="28"/>
          <w:szCs w:val="28"/>
        </w:rPr>
        <w:t xml:space="preserve">руководителей </w:t>
      </w:r>
      <w:r>
        <w:rPr>
          <w:sz w:val="28"/>
          <w:szCs w:val="28"/>
        </w:rPr>
        <w:t>орган</w:t>
      </w:r>
      <w:r w:rsidR="00663ACA">
        <w:rPr>
          <w:sz w:val="28"/>
          <w:szCs w:val="28"/>
        </w:rPr>
        <w:t>ов</w:t>
      </w:r>
      <w:r>
        <w:rPr>
          <w:sz w:val="28"/>
          <w:szCs w:val="28"/>
        </w:rPr>
        <w:t xml:space="preserve"> местного самоуправления, осуществляющие управление в сфере образования, о проведении данной проверки</w:t>
      </w:r>
      <w:r w:rsidR="00663ACA">
        <w:rPr>
          <w:sz w:val="28"/>
          <w:szCs w:val="28"/>
        </w:rPr>
        <w:t xml:space="preserve"> с участием специалистов </w:t>
      </w:r>
      <w:r w:rsidR="002C3B2E">
        <w:rPr>
          <w:sz w:val="28"/>
          <w:szCs w:val="28"/>
        </w:rPr>
        <w:t>отдело</w:t>
      </w:r>
      <w:proofErr w:type="gramStart"/>
      <w:r w:rsidR="002C3B2E">
        <w:rPr>
          <w:sz w:val="28"/>
          <w:szCs w:val="28"/>
        </w:rPr>
        <w:t>в</w:t>
      </w:r>
      <w:r w:rsidR="00663ACA">
        <w:rPr>
          <w:sz w:val="28"/>
          <w:szCs w:val="28"/>
        </w:rPr>
        <w:t>(</w:t>
      </w:r>
      <w:proofErr w:type="gramEnd"/>
      <w:r w:rsidR="002C3B2E">
        <w:rPr>
          <w:sz w:val="28"/>
          <w:szCs w:val="28"/>
        </w:rPr>
        <w:t>управлений</w:t>
      </w:r>
      <w:r w:rsidR="00663ACA">
        <w:rPr>
          <w:sz w:val="28"/>
          <w:szCs w:val="28"/>
        </w:rPr>
        <w:t>) образования</w:t>
      </w:r>
      <w:r>
        <w:rPr>
          <w:sz w:val="28"/>
          <w:szCs w:val="28"/>
        </w:rPr>
        <w:t xml:space="preserve">; </w:t>
      </w:r>
    </w:p>
    <w:p w:rsidR="00C67759" w:rsidRDefault="00C67759" w:rsidP="00C67759">
      <w:pPr>
        <w:pStyle w:val="Default"/>
        <w:ind w:firstLine="709"/>
        <w:jc w:val="both"/>
        <w:rPr>
          <w:sz w:val="28"/>
          <w:szCs w:val="28"/>
        </w:rPr>
      </w:pPr>
      <w:r w:rsidRPr="00E74408">
        <w:rPr>
          <w:b/>
          <w:sz w:val="28"/>
          <w:szCs w:val="28"/>
        </w:rPr>
        <w:t xml:space="preserve">- </w:t>
      </w:r>
      <w:r w:rsidRPr="00623456">
        <w:rPr>
          <w:sz w:val="28"/>
          <w:szCs w:val="28"/>
        </w:rPr>
        <w:t>провести анализ результатов проверки на заседаниях</w:t>
      </w:r>
      <w:r>
        <w:rPr>
          <w:sz w:val="28"/>
          <w:szCs w:val="28"/>
        </w:rPr>
        <w:t xml:space="preserve"> коллегиальных органов, направить отчет в республиканский комитет Профсоюза до </w:t>
      </w:r>
      <w:r w:rsidR="00586A65">
        <w:rPr>
          <w:sz w:val="28"/>
          <w:szCs w:val="28"/>
        </w:rPr>
        <w:t>25</w:t>
      </w:r>
      <w:r w:rsidR="00D73FDD">
        <w:rPr>
          <w:sz w:val="28"/>
          <w:szCs w:val="28"/>
        </w:rPr>
        <w:t>июн</w:t>
      </w:r>
      <w:r>
        <w:rPr>
          <w:sz w:val="28"/>
          <w:szCs w:val="28"/>
        </w:rPr>
        <w:t>я 2018 года.</w:t>
      </w:r>
    </w:p>
    <w:p w:rsidR="001B4D06" w:rsidRDefault="001B4D06" w:rsidP="00C6775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В ходе проверки проанализировать работу </w:t>
      </w:r>
      <w:r w:rsidR="00DB50F9">
        <w:rPr>
          <w:sz w:val="28"/>
          <w:szCs w:val="28"/>
        </w:rPr>
        <w:t>от 5 до 10</w:t>
      </w:r>
      <w:r>
        <w:rPr>
          <w:sz w:val="28"/>
          <w:szCs w:val="28"/>
        </w:rPr>
        <w:t xml:space="preserve"> дошкольных образовательных организаций</w:t>
      </w:r>
      <w:r w:rsidR="00DB50F9">
        <w:rPr>
          <w:sz w:val="28"/>
          <w:szCs w:val="28"/>
        </w:rPr>
        <w:t xml:space="preserve"> (в зависимости от их численности</w:t>
      </w:r>
      <w:proofErr w:type="gramEnd"/>
      <w:r w:rsidR="00DB50F9">
        <w:rPr>
          <w:sz w:val="28"/>
          <w:szCs w:val="28"/>
        </w:rPr>
        <w:t xml:space="preserve"> </w:t>
      </w:r>
      <w:r w:rsidR="00DB50F9">
        <w:rPr>
          <w:sz w:val="28"/>
          <w:szCs w:val="28"/>
        </w:rPr>
        <w:br/>
        <w:t>в муниципалитете)</w:t>
      </w:r>
      <w:r>
        <w:rPr>
          <w:sz w:val="28"/>
          <w:szCs w:val="28"/>
        </w:rPr>
        <w:t>. Возможно проведение взаимопроверок во всех дошкольных учреждениях.</w:t>
      </w:r>
    </w:p>
    <w:p w:rsidR="00C67759" w:rsidRDefault="001B4D06" w:rsidP="00C6775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7759">
        <w:rPr>
          <w:sz w:val="28"/>
          <w:szCs w:val="28"/>
        </w:rPr>
        <w:t>. Итоги региональной профсоюзной проверки рассмотреть на заседани</w:t>
      </w:r>
      <w:r>
        <w:rPr>
          <w:sz w:val="28"/>
          <w:szCs w:val="28"/>
        </w:rPr>
        <w:t>и</w:t>
      </w:r>
      <w:r w:rsidR="00E527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</w:t>
      </w:r>
      <w:r w:rsidRPr="00750E18">
        <w:rPr>
          <w:sz w:val="28"/>
          <w:szCs w:val="28"/>
        </w:rPr>
        <w:t>комиссии по правозащитной работе</w:t>
      </w:r>
      <w:r w:rsidR="00E527D3">
        <w:rPr>
          <w:sz w:val="28"/>
          <w:szCs w:val="28"/>
        </w:rPr>
        <w:t xml:space="preserve"> </w:t>
      </w:r>
      <w:r w:rsidR="00C67759">
        <w:rPr>
          <w:sz w:val="28"/>
          <w:szCs w:val="28"/>
        </w:rPr>
        <w:t>республиканского комитета Профсоюза</w:t>
      </w:r>
      <w:r w:rsidR="00046367">
        <w:rPr>
          <w:sz w:val="28"/>
          <w:szCs w:val="28"/>
        </w:rPr>
        <w:t xml:space="preserve"> в </w:t>
      </w:r>
      <w:proofErr w:type="gramStart"/>
      <w:r w:rsidR="00046367">
        <w:rPr>
          <w:sz w:val="28"/>
          <w:szCs w:val="28"/>
          <w:lang w:val="en-US"/>
        </w:rPr>
        <w:t>III</w:t>
      </w:r>
      <w:proofErr w:type="gramEnd"/>
      <w:r w:rsidR="00046367">
        <w:rPr>
          <w:sz w:val="28"/>
          <w:szCs w:val="28"/>
        </w:rPr>
        <w:t>квартале 2018 года</w:t>
      </w:r>
      <w:r w:rsidR="00C67759">
        <w:rPr>
          <w:sz w:val="28"/>
          <w:szCs w:val="28"/>
        </w:rPr>
        <w:t xml:space="preserve">. </w:t>
      </w:r>
    </w:p>
    <w:p w:rsidR="00C67759" w:rsidRDefault="001B4D06" w:rsidP="00C6775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7759">
        <w:rPr>
          <w:sz w:val="28"/>
          <w:szCs w:val="28"/>
        </w:rPr>
        <w:t xml:space="preserve">. </w:t>
      </w:r>
      <w:proofErr w:type="gramStart"/>
      <w:r w:rsidR="00C67759">
        <w:rPr>
          <w:sz w:val="28"/>
          <w:szCs w:val="28"/>
        </w:rPr>
        <w:t>Контроль за</w:t>
      </w:r>
      <w:proofErr w:type="gramEnd"/>
      <w:r w:rsidR="00C67759">
        <w:rPr>
          <w:sz w:val="28"/>
          <w:szCs w:val="28"/>
        </w:rPr>
        <w:t xml:space="preserve"> выполнением настоящего распоряжения возложить </w:t>
      </w:r>
      <w:r w:rsidR="00C67759">
        <w:rPr>
          <w:sz w:val="28"/>
          <w:szCs w:val="28"/>
        </w:rPr>
        <w:br/>
        <w:t xml:space="preserve">на главного специалиста-юриста Короткову М.П.  </w:t>
      </w:r>
    </w:p>
    <w:p w:rsidR="00C67759" w:rsidRDefault="00C67759" w:rsidP="00C67759">
      <w:pPr>
        <w:ind w:firstLine="709"/>
        <w:jc w:val="both"/>
        <w:rPr>
          <w:sz w:val="26"/>
          <w:szCs w:val="26"/>
          <w:lang w:val="ru-RU"/>
        </w:rPr>
      </w:pPr>
    </w:p>
    <w:p w:rsidR="00046367" w:rsidRDefault="00046367" w:rsidP="00C67759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0" w:type="auto"/>
        <w:tblLook w:val="0000"/>
      </w:tblPr>
      <w:tblGrid>
        <w:gridCol w:w="4067"/>
        <w:gridCol w:w="2312"/>
        <w:gridCol w:w="3191"/>
      </w:tblGrid>
      <w:tr w:rsidR="00C91BB4" w:rsidTr="001B4D06">
        <w:tc>
          <w:tcPr>
            <w:tcW w:w="4067" w:type="dxa"/>
          </w:tcPr>
          <w:p w:rsidR="001B4D06" w:rsidRPr="005A55E7" w:rsidRDefault="001B4D06" w:rsidP="001B4D06">
            <w:pPr>
              <w:rPr>
                <w:bCs/>
                <w:sz w:val="28"/>
                <w:szCs w:val="28"/>
                <w:lang w:val="ru-RU"/>
              </w:rPr>
            </w:pPr>
          </w:p>
          <w:p w:rsidR="00C91BB4" w:rsidRPr="00266DF6" w:rsidRDefault="00C91BB4" w:rsidP="001B4D06">
            <w:pPr>
              <w:rPr>
                <w:sz w:val="28"/>
                <w:szCs w:val="28"/>
              </w:rPr>
            </w:pPr>
            <w:proofErr w:type="spellStart"/>
            <w:r w:rsidRPr="00266DF6">
              <w:rPr>
                <w:bCs/>
                <w:sz w:val="28"/>
                <w:szCs w:val="28"/>
              </w:rPr>
              <w:t>Председат</w:t>
            </w:r>
            <w:r>
              <w:rPr>
                <w:bCs/>
                <w:sz w:val="28"/>
                <w:szCs w:val="28"/>
              </w:rPr>
              <w:t>ель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12" w:type="dxa"/>
            <w:vAlign w:val="bottom"/>
          </w:tcPr>
          <w:p w:rsidR="00C91BB4" w:rsidRDefault="00C91BB4" w:rsidP="00911446">
            <w:pPr>
              <w:jc w:val="center"/>
              <w:rPr>
                <w:rFonts w:ascii="Monotype Corsiva" w:hAnsi="Monotype Corsiva"/>
                <w:sz w:val="32"/>
                <w:szCs w:val="20"/>
              </w:rPr>
            </w:pPr>
          </w:p>
        </w:tc>
        <w:tc>
          <w:tcPr>
            <w:tcW w:w="3191" w:type="dxa"/>
          </w:tcPr>
          <w:p w:rsidR="00C91BB4" w:rsidRPr="008201D5" w:rsidRDefault="00C91BB4" w:rsidP="00911446">
            <w:pPr>
              <w:pStyle w:val="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201D5">
              <w:rPr>
                <w:rFonts w:ascii="Times New Roman" w:hAnsi="Times New Roman"/>
                <w:b w:val="0"/>
                <w:sz w:val="28"/>
                <w:szCs w:val="28"/>
              </w:rPr>
              <w:t>Л.В. Пуртова</w:t>
            </w:r>
          </w:p>
        </w:tc>
      </w:tr>
    </w:tbl>
    <w:p w:rsidR="00D73FDD" w:rsidRDefault="00D73FDD" w:rsidP="00C67759">
      <w:pPr>
        <w:ind w:firstLine="4962"/>
        <w:rPr>
          <w:lang w:val="ru-RU"/>
        </w:rPr>
      </w:pPr>
    </w:p>
    <w:p w:rsidR="00046367" w:rsidRDefault="00046367" w:rsidP="00C67759">
      <w:pPr>
        <w:ind w:firstLine="4962"/>
        <w:rPr>
          <w:lang w:val="ru-RU"/>
        </w:rPr>
      </w:pPr>
    </w:p>
    <w:p w:rsidR="00A36DD6" w:rsidRDefault="00A36DD6" w:rsidP="00C67759">
      <w:pPr>
        <w:ind w:firstLine="4962"/>
        <w:rPr>
          <w:lang w:val="ru-RU"/>
        </w:rPr>
      </w:pPr>
    </w:p>
    <w:p w:rsidR="00C67759" w:rsidRDefault="00C67759" w:rsidP="00C67759">
      <w:pPr>
        <w:ind w:firstLine="4962"/>
        <w:rPr>
          <w:lang w:val="ru-RU"/>
        </w:rPr>
      </w:pPr>
      <w:r>
        <w:rPr>
          <w:lang w:val="ru-RU"/>
        </w:rPr>
        <w:t>Приложение № 1</w:t>
      </w:r>
    </w:p>
    <w:p w:rsidR="00C67759" w:rsidRDefault="00C67759" w:rsidP="00C67759">
      <w:pPr>
        <w:ind w:firstLine="4962"/>
        <w:rPr>
          <w:lang w:val="ru-RU"/>
        </w:rPr>
      </w:pPr>
      <w:r>
        <w:rPr>
          <w:lang w:val="ru-RU"/>
        </w:rPr>
        <w:t>к распоряжению председателя</w:t>
      </w:r>
    </w:p>
    <w:p w:rsidR="00C67759" w:rsidRDefault="00C67759" w:rsidP="00C67759">
      <w:pPr>
        <w:ind w:firstLine="4962"/>
        <w:rPr>
          <w:lang w:val="ru-RU"/>
        </w:rPr>
      </w:pPr>
      <w:r>
        <w:rPr>
          <w:lang w:val="ru-RU"/>
        </w:rPr>
        <w:t>республиканской организации Профсоюза</w:t>
      </w:r>
    </w:p>
    <w:p w:rsidR="00C67759" w:rsidRDefault="00C67759" w:rsidP="00C67759">
      <w:pPr>
        <w:ind w:firstLine="4962"/>
        <w:rPr>
          <w:lang w:val="ru-RU"/>
        </w:rPr>
      </w:pPr>
      <w:r>
        <w:rPr>
          <w:lang w:val="ru-RU"/>
        </w:rPr>
        <w:t xml:space="preserve">от </w:t>
      </w:r>
      <w:r w:rsidR="00A36DD6">
        <w:rPr>
          <w:lang w:val="ru-RU"/>
        </w:rPr>
        <w:t>10</w:t>
      </w:r>
      <w:r w:rsidR="008023EE">
        <w:rPr>
          <w:lang w:val="ru-RU"/>
        </w:rPr>
        <w:t>а</w:t>
      </w:r>
      <w:r w:rsidR="002063D4">
        <w:rPr>
          <w:lang w:val="ru-RU"/>
        </w:rPr>
        <w:t>преля</w:t>
      </w:r>
      <w:r>
        <w:rPr>
          <w:lang w:val="ru-RU"/>
        </w:rPr>
        <w:t xml:space="preserve"> 2018 г. № </w:t>
      </w:r>
      <w:r w:rsidR="00A36DD6">
        <w:rPr>
          <w:lang w:val="ru-RU"/>
        </w:rPr>
        <w:t>8</w:t>
      </w:r>
    </w:p>
    <w:p w:rsidR="00C67759" w:rsidRPr="000D5613" w:rsidRDefault="00C67759" w:rsidP="00C67759">
      <w:pPr>
        <w:ind w:firstLine="709"/>
        <w:jc w:val="both"/>
        <w:rPr>
          <w:sz w:val="26"/>
          <w:szCs w:val="26"/>
          <w:lang w:val="ru-RU"/>
        </w:rPr>
      </w:pPr>
    </w:p>
    <w:p w:rsidR="00C67759" w:rsidRPr="000D5613" w:rsidRDefault="00C67759" w:rsidP="00C67759">
      <w:pPr>
        <w:ind w:firstLine="709"/>
        <w:jc w:val="both"/>
        <w:rPr>
          <w:rFonts w:cs="Times New Roman"/>
          <w:sz w:val="26"/>
          <w:szCs w:val="26"/>
          <w:lang w:val="ru-RU"/>
        </w:rPr>
      </w:pPr>
    </w:p>
    <w:p w:rsidR="00C67759" w:rsidRPr="000D5613" w:rsidRDefault="00C67759" w:rsidP="00C67759">
      <w:pPr>
        <w:suppressAutoHyphens w:val="0"/>
        <w:jc w:val="center"/>
        <w:rPr>
          <w:rFonts w:eastAsia="Calibri" w:cs="Times New Roman"/>
          <w:b/>
          <w:sz w:val="28"/>
          <w:szCs w:val="28"/>
          <w:lang w:val="ru-RU"/>
        </w:rPr>
      </w:pPr>
      <w:r w:rsidRPr="000D5613">
        <w:rPr>
          <w:rFonts w:eastAsia="Calibri" w:cs="Times New Roman"/>
          <w:b/>
          <w:sz w:val="28"/>
          <w:szCs w:val="28"/>
          <w:lang w:val="ru-RU"/>
        </w:rPr>
        <w:t>ПОРЯДОК</w:t>
      </w:r>
    </w:p>
    <w:p w:rsidR="00C67759" w:rsidRPr="00B16E71" w:rsidRDefault="00C67759" w:rsidP="00C67759">
      <w:pPr>
        <w:suppressAutoHyphens w:val="0"/>
        <w:jc w:val="center"/>
        <w:rPr>
          <w:b/>
          <w:bCs/>
          <w:sz w:val="28"/>
          <w:szCs w:val="28"/>
          <w:lang w:val="ru-RU"/>
        </w:rPr>
      </w:pPr>
      <w:r>
        <w:rPr>
          <w:rFonts w:eastAsia="Calibri" w:cs="Times New Roman"/>
          <w:b/>
          <w:sz w:val="28"/>
          <w:szCs w:val="28"/>
          <w:lang w:val="ru-RU"/>
        </w:rPr>
        <w:t xml:space="preserve">проведения региональной </w:t>
      </w:r>
      <w:r w:rsidRPr="000D5613">
        <w:rPr>
          <w:rFonts w:eastAsia="Calibri" w:cs="Times New Roman"/>
          <w:b/>
          <w:sz w:val="28"/>
          <w:szCs w:val="28"/>
          <w:lang w:val="ru-RU"/>
        </w:rPr>
        <w:t xml:space="preserve">профсоюзной проверки </w:t>
      </w:r>
      <w:r>
        <w:rPr>
          <w:rFonts w:eastAsia="Calibri" w:cs="Times New Roman"/>
          <w:b/>
          <w:sz w:val="28"/>
          <w:szCs w:val="28"/>
          <w:lang w:val="ru-RU"/>
        </w:rPr>
        <w:br/>
      </w:r>
      <w:r w:rsidRPr="000D5613">
        <w:rPr>
          <w:rFonts w:eastAsia="Calibri" w:cs="Times New Roman"/>
          <w:b/>
          <w:sz w:val="28"/>
          <w:szCs w:val="28"/>
          <w:lang w:val="ru-RU"/>
        </w:rPr>
        <w:t xml:space="preserve">по теме: </w:t>
      </w:r>
      <w:r w:rsidR="00B16E71" w:rsidRPr="00B16E71">
        <w:rPr>
          <w:rFonts w:eastAsia="Calibri" w:cs="Times New Roman"/>
          <w:b/>
          <w:sz w:val="28"/>
          <w:szCs w:val="28"/>
          <w:lang w:val="ru-RU"/>
        </w:rPr>
        <w:t>«</w:t>
      </w:r>
      <w:r w:rsidR="00B16E71" w:rsidRPr="00B16E71">
        <w:rPr>
          <w:b/>
          <w:sz w:val="28"/>
          <w:szCs w:val="28"/>
          <w:lang w:val="ru-RU"/>
        </w:rPr>
        <w:t>О соблюдении трудового законодательства в дошкольных образовательных организациях»</w:t>
      </w:r>
    </w:p>
    <w:p w:rsidR="00C67759" w:rsidRPr="000D5613" w:rsidRDefault="00C67759" w:rsidP="00C67759">
      <w:pPr>
        <w:suppressAutoHyphens w:val="0"/>
        <w:ind w:firstLine="709"/>
        <w:jc w:val="center"/>
        <w:rPr>
          <w:b/>
          <w:bCs/>
          <w:sz w:val="28"/>
          <w:szCs w:val="28"/>
          <w:lang w:val="ru-RU"/>
        </w:rPr>
      </w:pP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b/>
          <w:sz w:val="28"/>
          <w:szCs w:val="28"/>
          <w:lang w:val="ru-RU"/>
        </w:rPr>
      </w:pPr>
      <w:r w:rsidRPr="00D7223A">
        <w:rPr>
          <w:rFonts w:eastAsia="Calibri" w:cs="Times New Roman"/>
          <w:sz w:val="28"/>
          <w:szCs w:val="28"/>
          <w:lang w:val="ru-RU"/>
        </w:rPr>
        <w:t xml:space="preserve">Основной целью проведения региональной профсоюзной проверки является 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выявление, предупреждение и устранение нарушений норм трудового законодательства и иных нормативных правовых актов, содержащих нормы трудового права (далее – трудовое законодательство), регулирующих вопросы </w:t>
      </w:r>
      <w:r w:rsidRPr="000D5613">
        <w:rPr>
          <w:rFonts w:eastAsia="Calibri" w:cs="Times New Roman"/>
          <w:b/>
          <w:bCs/>
          <w:sz w:val="28"/>
          <w:szCs w:val="28"/>
          <w:lang w:val="ru-RU"/>
        </w:rPr>
        <w:t xml:space="preserve">соблюдения </w:t>
      </w:r>
      <w:r w:rsidRPr="00EE3F65">
        <w:rPr>
          <w:rFonts w:eastAsia="Calibri" w:cs="Times New Roman"/>
          <w:b/>
          <w:sz w:val="28"/>
          <w:szCs w:val="28"/>
          <w:lang w:val="ru-RU"/>
        </w:rPr>
        <w:t xml:space="preserve">трудового законодательства </w:t>
      </w:r>
      <w:r>
        <w:rPr>
          <w:rFonts w:eastAsia="Calibri" w:cs="Times New Roman"/>
          <w:b/>
          <w:sz w:val="28"/>
          <w:szCs w:val="28"/>
          <w:lang w:val="ru-RU"/>
        </w:rPr>
        <w:br/>
      </w:r>
      <w:r w:rsidR="007D2F29" w:rsidRPr="00B16E71">
        <w:rPr>
          <w:b/>
          <w:sz w:val="28"/>
          <w:szCs w:val="28"/>
          <w:lang w:val="ru-RU"/>
        </w:rPr>
        <w:t>в дошкольных образовательных организациях</w:t>
      </w:r>
      <w:r w:rsidRPr="000D5613">
        <w:rPr>
          <w:rFonts w:cs="Times New Roman"/>
          <w:sz w:val="28"/>
          <w:szCs w:val="28"/>
          <w:lang w:val="ru-RU"/>
        </w:rPr>
        <w:t>.</w:t>
      </w:r>
    </w:p>
    <w:p w:rsidR="00C67759" w:rsidRPr="000D5613" w:rsidRDefault="00C67759" w:rsidP="00C67759">
      <w:pPr>
        <w:suppressAutoHyphens w:val="0"/>
        <w:ind w:firstLine="709"/>
        <w:jc w:val="center"/>
        <w:rPr>
          <w:rFonts w:eastAsia="Calibri" w:cs="Times New Roman"/>
          <w:b/>
          <w:sz w:val="28"/>
          <w:szCs w:val="28"/>
          <w:lang w:val="ru-RU"/>
        </w:rPr>
      </w:pPr>
    </w:p>
    <w:p w:rsidR="00C67759" w:rsidRPr="000D5613" w:rsidRDefault="00C67759" w:rsidP="00C67759">
      <w:pPr>
        <w:suppressAutoHyphens w:val="0"/>
        <w:jc w:val="center"/>
        <w:rPr>
          <w:rFonts w:eastAsia="Calibri" w:cs="Times New Roman"/>
          <w:b/>
          <w:sz w:val="28"/>
          <w:szCs w:val="28"/>
          <w:lang w:val="ru-RU"/>
        </w:rPr>
      </w:pPr>
      <w:r w:rsidRPr="00B47E93">
        <w:rPr>
          <w:rFonts w:eastAsia="Calibri" w:cs="Times New Roman"/>
          <w:b/>
          <w:sz w:val="28"/>
          <w:szCs w:val="28"/>
        </w:rPr>
        <w:t>I</w:t>
      </w:r>
      <w:r w:rsidRPr="000D5613">
        <w:rPr>
          <w:rFonts w:eastAsia="Calibri" w:cs="Times New Roman"/>
          <w:b/>
          <w:sz w:val="28"/>
          <w:szCs w:val="28"/>
          <w:lang w:val="ru-RU"/>
        </w:rPr>
        <w:t>. Нормативно-правовая и методическая основа проведения региональной профсоюзной проверки</w:t>
      </w:r>
    </w:p>
    <w:p w:rsidR="00C67759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0D5613">
        <w:rPr>
          <w:rFonts w:eastAsia="Calibri" w:cs="Times New Roman"/>
          <w:sz w:val="28"/>
          <w:szCs w:val="28"/>
          <w:lang w:val="ru-RU"/>
        </w:rPr>
        <w:t>Нормативно-правовой базой проведения региональной профсоюзной проверки являются:</w:t>
      </w:r>
    </w:p>
    <w:p w:rsidR="00C67759" w:rsidRPr="00556125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556125">
        <w:rPr>
          <w:rFonts w:eastAsia="Calibri" w:cs="Times New Roman"/>
          <w:sz w:val="28"/>
          <w:szCs w:val="28"/>
          <w:lang w:val="ru-RU"/>
        </w:rPr>
        <w:t xml:space="preserve">Трудовой кодекс Российской Федерации; </w:t>
      </w:r>
    </w:p>
    <w:p w:rsidR="00C67759" w:rsidRPr="00556125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556125">
        <w:rPr>
          <w:rFonts w:eastAsia="Calibri" w:cs="Times New Roman"/>
          <w:sz w:val="28"/>
          <w:szCs w:val="28"/>
          <w:lang w:val="ru-RU"/>
        </w:rPr>
        <w:t>Федеральный закон</w:t>
      </w:r>
      <w:r>
        <w:rPr>
          <w:rFonts w:eastAsia="Calibri" w:cs="Times New Roman"/>
          <w:sz w:val="28"/>
          <w:szCs w:val="28"/>
          <w:lang w:val="ru-RU"/>
        </w:rPr>
        <w:t xml:space="preserve"> от 12 января 1996 года № 10-ФЗ</w:t>
      </w:r>
      <w:r>
        <w:rPr>
          <w:rFonts w:eastAsia="Calibri" w:cs="Times New Roman"/>
          <w:sz w:val="28"/>
          <w:szCs w:val="28"/>
          <w:lang w:val="ru-RU"/>
        </w:rPr>
        <w:br/>
      </w:r>
      <w:r w:rsidRPr="00556125">
        <w:rPr>
          <w:rFonts w:eastAsia="Calibri" w:cs="Times New Roman"/>
          <w:sz w:val="28"/>
          <w:szCs w:val="28"/>
          <w:lang w:val="ru-RU"/>
        </w:rPr>
        <w:t xml:space="preserve">«О профессиональных союзах, их правах и гарантиях деятельности»; </w:t>
      </w:r>
    </w:p>
    <w:p w:rsidR="00C67759" w:rsidRPr="00105F73" w:rsidRDefault="00C67759" w:rsidP="00C67759">
      <w:pPr>
        <w:ind w:firstLine="709"/>
        <w:jc w:val="both"/>
        <w:rPr>
          <w:rFonts w:eastAsia="Calibri"/>
          <w:sz w:val="28"/>
          <w:szCs w:val="28"/>
          <w:lang w:val="ru-RU" w:eastAsia="ar-SA"/>
        </w:rPr>
      </w:pPr>
      <w:r w:rsidRPr="00556125">
        <w:rPr>
          <w:rFonts w:eastAsia="Calibri" w:cs="Times New Roman"/>
          <w:sz w:val="28"/>
          <w:szCs w:val="28"/>
          <w:lang w:val="ru-RU"/>
        </w:rPr>
        <w:t>Федеральный закон</w:t>
      </w:r>
      <w:r w:rsidRPr="00105F73">
        <w:rPr>
          <w:rFonts w:eastAsia="Calibri"/>
          <w:sz w:val="28"/>
          <w:szCs w:val="28"/>
          <w:lang w:val="ru-RU" w:eastAsia="ar-SA"/>
        </w:rPr>
        <w:t xml:space="preserve"> от 29 декабря 2012 </w:t>
      </w:r>
      <w:r w:rsidRPr="00786E15">
        <w:rPr>
          <w:rFonts w:eastAsia="Calibri"/>
          <w:sz w:val="28"/>
          <w:szCs w:val="28"/>
          <w:lang w:eastAsia="ar-SA"/>
        </w:rPr>
        <w:t> </w:t>
      </w:r>
      <w:r w:rsidRPr="00105F73">
        <w:rPr>
          <w:rFonts w:eastAsia="Calibri"/>
          <w:sz w:val="28"/>
          <w:szCs w:val="28"/>
          <w:lang w:val="ru-RU" w:eastAsia="ar-SA"/>
        </w:rPr>
        <w:t>г</w:t>
      </w:r>
      <w:r>
        <w:rPr>
          <w:rFonts w:eastAsia="Calibri"/>
          <w:sz w:val="28"/>
          <w:szCs w:val="28"/>
          <w:lang w:val="ru-RU" w:eastAsia="ar-SA"/>
        </w:rPr>
        <w:t>ода</w:t>
      </w:r>
      <w:r w:rsidRPr="00105F73">
        <w:rPr>
          <w:rFonts w:eastAsia="Calibri"/>
          <w:sz w:val="28"/>
          <w:szCs w:val="28"/>
          <w:lang w:val="ru-RU" w:eastAsia="ar-SA"/>
        </w:rPr>
        <w:t xml:space="preserve"> №</w:t>
      </w:r>
      <w:r w:rsidRPr="00786E15">
        <w:rPr>
          <w:rFonts w:eastAsia="Calibri"/>
          <w:sz w:val="28"/>
          <w:szCs w:val="28"/>
          <w:lang w:eastAsia="ar-SA"/>
        </w:rPr>
        <w:t> </w:t>
      </w:r>
      <w:r w:rsidRPr="00105F73">
        <w:rPr>
          <w:rFonts w:eastAsia="Calibri"/>
          <w:sz w:val="28"/>
          <w:szCs w:val="28"/>
          <w:lang w:val="ru-RU" w:eastAsia="ar-SA"/>
        </w:rPr>
        <w:t xml:space="preserve">273-ФЗ </w:t>
      </w:r>
      <w:r>
        <w:rPr>
          <w:rFonts w:eastAsia="Calibri"/>
          <w:sz w:val="28"/>
          <w:szCs w:val="28"/>
          <w:lang w:val="ru-RU" w:eastAsia="ar-SA"/>
        </w:rPr>
        <w:br/>
      </w:r>
      <w:r w:rsidRPr="00105F73">
        <w:rPr>
          <w:rFonts w:eastAsia="Calibri"/>
          <w:sz w:val="28"/>
          <w:szCs w:val="28"/>
          <w:lang w:val="ru-RU" w:eastAsia="ar-SA"/>
        </w:rPr>
        <w:t>«Об образовании в Российской Федерации»</w:t>
      </w:r>
      <w:r>
        <w:rPr>
          <w:rFonts w:eastAsia="Calibri"/>
          <w:sz w:val="28"/>
          <w:szCs w:val="28"/>
          <w:lang w:val="ru-RU" w:eastAsia="ar-SA"/>
        </w:rPr>
        <w:t>;</w:t>
      </w:r>
    </w:p>
    <w:p w:rsidR="00C67759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E46109">
        <w:rPr>
          <w:rFonts w:cs="Times New Roman"/>
          <w:sz w:val="28"/>
          <w:szCs w:val="28"/>
          <w:lang w:val="ru-RU"/>
        </w:rPr>
        <w:t xml:space="preserve">Отраслевое соглашение по организациям, находящимся в ведении Министерства образования и науки Российской Федерации </w:t>
      </w:r>
      <w:r w:rsidRPr="00E46109">
        <w:rPr>
          <w:rFonts w:cs="Times New Roman"/>
          <w:sz w:val="28"/>
          <w:szCs w:val="28"/>
          <w:lang w:val="ru-RU"/>
        </w:rPr>
        <w:br/>
        <w:t>на 201</w:t>
      </w:r>
      <w:r w:rsidR="009637C9">
        <w:rPr>
          <w:rFonts w:cs="Times New Roman"/>
          <w:sz w:val="28"/>
          <w:szCs w:val="28"/>
          <w:lang w:val="ru-RU"/>
        </w:rPr>
        <w:t>8</w:t>
      </w:r>
      <w:r w:rsidRPr="00E46109">
        <w:rPr>
          <w:rFonts w:cs="Times New Roman"/>
          <w:sz w:val="28"/>
          <w:szCs w:val="28"/>
          <w:lang w:val="ru-RU"/>
        </w:rPr>
        <w:t>-20</w:t>
      </w:r>
      <w:r w:rsidR="009637C9">
        <w:rPr>
          <w:rFonts w:cs="Times New Roman"/>
          <w:sz w:val="28"/>
          <w:szCs w:val="28"/>
          <w:lang w:val="ru-RU"/>
        </w:rPr>
        <w:t>20</w:t>
      </w:r>
      <w:r w:rsidRPr="00E46109">
        <w:rPr>
          <w:rFonts w:cs="Times New Roman"/>
          <w:sz w:val="28"/>
          <w:szCs w:val="28"/>
          <w:lang w:val="ru-RU"/>
        </w:rPr>
        <w:t xml:space="preserve"> годы</w:t>
      </w:r>
      <w:r>
        <w:rPr>
          <w:rFonts w:cs="Times New Roman"/>
          <w:sz w:val="28"/>
          <w:szCs w:val="28"/>
          <w:lang w:val="ru-RU"/>
        </w:rPr>
        <w:t>;</w:t>
      </w:r>
    </w:p>
    <w:p w:rsidR="00C67759" w:rsidRDefault="00C67759" w:rsidP="00C67759">
      <w:pPr>
        <w:suppressAutoHyphens w:val="0"/>
        <w:ind w:firstLine="709"/>
        <w:jc w:val="both"/>
        <w:rPr>
          <w:rFonts w:eastAsia="Calibri" w:cs="Times New Roman"/>
          <w:color w:val="auto"/>
          <w:sz w:val="28"/>
          <w:szCs w:val="28"/>
          <w:lang w:val="ru-RU"/>
        </w:rPr>
      </w:pPr>
      <w:r w:rsidRPr="004E1C34">
        <w:rPr>
          <w:rFonts w:eastAsia="Calibri" w:cs="Times New Roman"/>
          <w:sz w:val="28"/>
          <w:szCs w:val="28"/>
          <w:lang w:val="ru-RU"/>
        </w:rPr>
        <w:t>Региональное отраслевое соглашение</w:t>
      </w:r>
      <w:r>
        <w:rPr>
          <w:rFonts w:eastAsia="Calibri" w:cs="Times New Roman"/>
          <w:sz w:val="28"/>
          <w:szCs w:val="28"/>
          <w:lang w:val="ru-RU"/>
        </w:rPr>
        <w:t xml:space="preserve"> между Марийской республиканской организацией профсоюза работников народного образования и науки Российской Федерации, Министерством образования </w:t>
      </w:r>
      <w:r>
        <w:rPr>
          <w:rFonts w:eastAsia="Calibri" w:cs="Times New Roman"/>
          <w:sz w:val="28"/>
          <w:szCs w:val="28"/>
          <w:lang w:val="ru-RU"/>
        </w:rPr>
        <w:br/>
        <w:t xml:space="preserve">и науки Республики Марий Эл и Объединением работодателей </w:t>
      </w:r>
      <w:r w:rsidRPr="000633F3">
        <w:rPr>
          <w:rFonts w:eastAsia="Calibri" w:cs="Times New Roman"/>
          <w:color w:val="auto"/>
          <w:sz w:val="28"/>
          <w:szCs w:val="28"/>
          <w:lang w:val="ru-RU"/>
        </w:rPr>
        <w:t xml:space="preserve">государственных образовательных </w:t>
      </w:r>
      <w:r>
        <w:rPr>
          <w:rFonts w:eastAsia="Calibri" w:cs="Times New Roman"/>
          <w:color w:val="auto"/>
          <w:sz w:val="28"/>
          <w:szCs w:val="28"/>
          <w:lang w:val="ru-RU"/>
        </w:rPr>
        <w:t>учреждений</w:t>
      </w:r>
      <w:r w:rsidRPr="000633F3">
        <w:rPr>
          <w:rFonts w:eastAsia="Calibri" w:cs="Times New Roman"/>
          <w:color w:val="auto"/>
          <w:sz w:val="28"/>
          <w:szCs w:val="28"/>
          <w:lang w:val="ru-RU"/>
        </w:rPr>
        <w:t xml:space="preserve"> Республики Марий Эл</w:t>
      </w:r>
      <w:r>
        <w:rPr>
          <w:rFonts w:eastAsia="Calibri" w:cs="Times New Roman"/>
          <w:color w:val="auto"/>
          <w:sz w:val="28"/>
          <w:szCs w:val="28"/>
          <w:lang w:val="ru-RU"/>
        </w:rPr>
        <w:br/>
        <w:t>на 201</w:t>
      </w:r>
      <w:r w:rsidR="009637C9">
        <w:rPr>
          <w:rFonts w:eastAsia="Calibri" w:cs="Times New Roman"/>
          <w:color w:val="auto"/>
          <w:sz w:val="28"/>
          <w:szCs w:val="28"/>
          <w:lang w:val="ru-RU"/>
        </w:rPr>
        <w:t>8</w:t>
      </w:r>
      <w:r>
        <w:rPr>
          <w:rFonts w:eastAsia="Calibri" w:cs="Times New Roman"/>
          <w:color w:val="auto"/>
          <w:sz w:val="28"/>
          <w:szCs w:val="28"/>
          <w:lang w:val="ru-RU"/>
        </w:rPr>
        <w:t>-20</w:t>
      </w:r>
      <w:r w:rsidR="009637C9">
        <w:rPr>
          <w:rFonts w:eastAsia="Calibri" w:cs="Times New Roman"/>
          <w:color w:val="auto"/>
          <w:sz w:val="28"/>
          <w:szCs w:val="28"/>
          <w:lang w:val="ru-RU"/>
        </w:rPr>
        <w:t>20</w:t>
      </w:r>
      <w:r>
        <w:rPr>
          <w:rFonts w:eastAsia="Calibri" w:cs="Times New Roman"/>
          <w:color w:val="auto"/>
          <w:sz w:val="28"/>
          <w:szCs w:val="28"/>
          <w:lang w:val="ru-RU"/>
        </w:rPr>
        <w:t xml:space="preserve"> годы</w:t>
      </w:r>
      <w:r w:rsidRPr="000633F3">
        <w:rPr>
          <w:rFonts w:eastAsia="Calibri" w:cs="Times New Roman"/>
          <w:color w:val="auto"/>
          <w:sz w:val="28"/>
          <w:szCs w:val="28"/>
          <w:lang w:val="ru-RU"/>
        </w:rPr>
        <w:t>;</w:t>
      </w:r>
    </w:p>
    <w:p w:rsidR="007F4C08" w:rsidRPr="000633F3" w:rsidRDefault="007F4C08" w:rsidP="00C67759">
      <w:pPr>
        <w:suppressAutoHyphens w:val="0"/>
        <w:ind w:firstLine="709"/>
        <w:jc w:val="both"/>
        <w:rPr>
          <w:rFonts w:eastAsia="Calibri" w:cs="Times New Roman"/>
          <w:color w:val="auto"/>
          <w:sz w:val="28"/>
          <w:szCs w:val="28"/>
          <w:lang w:val="ru-RU"/>
        </w:rPr>
      </w:pPr>
      <w:r>
        <w:rPr>
          <w:rFonts w:eastAsia="Calibri" w:cs="Times New Roman"/>
          <w:color w:val="auto"/>
          <w:sz w:val="28"/>
          <w:szCs w:val="28"/>
          <w:lang w:val="ru-RU"/>
        </w:rPr>
        <w:t xml:space="preserve">Территориальные отраслевые соглашения между городскими (районными) профсоюзными организациями </w:t>
      </w:r>
      <w:r>
        <w:rPr>
          <w:rFonts w:eastAsia="Calibri" w:cs="Times New Roman"/>
          <w:sz w:val="28"/>
          <w:szCs w:val="28"/>
          <w:lang w:val="ru-RU"/>
        </w:rPr>
        <w:t xml:space="preserve">работников </w:t>
      </w:r>
      <w:r w:rsidR="002063D4">
        <w:rPr>
          <w:rFonts w:eastAsia="Calibri" w:cs="Times New Roman"/>
          <w:sz w:val="28"/>
          <w:szCs w:val="28"/>
          <w:lang w:val="ru-RU"/>
        </w:rPr>
        <w:t xml:space="preserve">народного </w:t>
      </w:r>
      <w:r>
        <w:rPr>
          <w:rFonts w:eastAsia="Calibri" w:cs="Times New Roman"/>
          <w:sz w:val="28"/>
          <w:szCs w:val="28"/>
          <w:lang w:val="ru-RU"/>
        </w:rPr>
        <w:t>образования</w:t>
      </w:r>
      <w:r w:rsidR="002063D4">
        <w:rPr>
          <w:rFonts w:eastAsia="Calibri" w:cs="Times New Roman"/>
          <w:sz w:val="28"/>
          <w:szCs w:val="28"/>
          <w:lang w:val="ru-RU"/>
        </w:rPr>
        <w:t xml:space="preserve"> и науки</w:t>
      </w:r>
      <w:r>
        <w:rPr>
          <w:rFonts w:eastAsia="Calibri" w:cs="Times New Roman"/>
          <w:sz w:val="28"/>
          <w:szCs w:val="28"/>
          <w:lang w:val="ru-RU"/>
        </w:rPr>
        <w:t xml:space="preserve"> и управлениями (отделами) образования</w:t>
      </w:r>
      <w:r w:rsidR="002063D4">
        <w:rPr>
          <w:rFonts w:eastAsia="Calibri" w:cs="Times New Roman"/>
          <w:sz w:val="28"/>
          <w:szCs w:val="28"/>
          <w:lang w:val="ru-RU"/>
        </w:rPr>
        <w:t>;</w:t>
      </w:r>
    </w:p>
    <w:p w:rsidR="00C67759" w:rsidRPr="000633F3" w:rsidRDefault="00C67759" w:rsidP="00C67759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3F3">
        <w:rPr>
          <w:sz w:val="28"/>
          <w:szCs w:val="28"/>
        </w:rPr>
        <w:t xml:space="preserve">Постановление Правительства Республики Марий Эл от 31 июля 2012 г. № 283 «О новой системе </w:t>
      </w:r>
      <w:proofErr w:type="gramStart"/>
      <w:r w:rsidRPr="000633F3">
        <w:rPr>
          <w:sz w:val="28"/>
          <w:szCs w:val="28"/>
        </w:rPr>
        <w:t>оплаты труда работников государственных учреждений Республики Марий</w:t>
      </w:r>
      <w:proofErr w:type="gramEnd"/>
      <w:r w:rsidRPr="000633F3">
        <w:rPr>
          <w:sz w:val="28"/>
          <w:szCs w:val="28"/>
        </w:rPr>
        <w:t xml:space="preserve"> Эл, находящихся в ведении Министерства образования и науки Республики Марий Эл»;</w:t>
      </w:r>
    </w:p>
    <w:p w:rsidR="00C67759" w:rsidRPr="000633F3" w:rsidRDefault="00C67759" w:rsidP="00C67759">
      <w:pPr>
        <w:suppressAutoHyphens w:val="0"/>
        <w:ind w:firstLine="709"/>
        <w:jc w:val="both"/>
        <w:rPr>
          <w:rFonts w:eastAsia="Calibri" w:cs="Times New Roman"/>
          <w:b/>
          <w:color w:val="auto"/>
          <w:sz w:val="28"/>
          <w:szCs w:val="28"/>
          <w:lang w:val="ru-RU"/>
        </w:rPr>
      </w:pPr>
      <w:r w:rsidRPr="000633F3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Постановление Правительства Республики Марий Эл от 5 октября </w:t>
      </w:r>
      <w:r w:rsidRPr="000633F3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lastRenderedPageBreak/>
        <w:t>2017</w:t>
      </w:r>
      <w:r w:rsidRPr="000633F3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Pr="000633F3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г. №</w:t>
      </w:r>
      <w:r w:rsidRPr="000633F3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Pr="000633F3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397 «О внесении изменений в постановление Правительства Республики Марий Эл от 31 июля 2012</w:t>
      </w:r>
      <w:r w:rsidRPr="000633F3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Pr="000633F3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г. №</w:t>
      </w:r>
      <w:r w:rsidRPr="000633F3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Pr="000633F3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283»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;</w:t>
      </w:r>
    </w:p>
    <w:p w:rsidR="00C67759" w:rsidRPr="00192B16" w:rsidRDefault="00C67759" w:rsidP="00C67759">
      <w:pPr>
        <w:suppressAutoHyphens w:val="0"/>
        <w:ind w:firstLine="709"/>
        <w:jc w:val="both"/>
        <w:rPr>
          <w:rFonts w:eastAsia="Calibri" w:cs="Times New Roman"/>
          <w:b/>
          <w:color w:val="auto"/>
          <w:sz w:val="28"/>
          <w:szCs w:val="28"/>
          <w:lang w:val="ru-RU"/>
        </w:rPr>
      </w:pPr>
      <w:r w:rsidRPr="00192B16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Решения собраний депутатов муниципальных образований Республики Марий Эл, постановления администраций муниципальных образований Республики Марий Эл о внесении изменений в положения о новой системе оплаты труда работников муниципальных образовательных организаций, находящихся в ведении органов местного самоуправления, осуществляющих управление в сфере образования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.</w:t>
      </w:r>
    </w:p>
    <w:p w:rsidR="00C67759" w:rsidRDefault="00C67759" w:rsidP="00C67759">
      <w:pPr>
        <w:suppressAutoHyphens w:val="0"/>
        <w:ind w:firstLine="709"/>
        <w:jc w:val="both"/>
        <w:rPr>
          <w:rFonts w:eastAsia="Calibri" w:cs="Times New Roman"/>
          <w:b/>
          <w:sz w:val="28"/>
          <w:szCs w:val="28"/>
          <w:lang w:val="ru-RU"/>
        </w:rPr>
      </w:pP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b/>
          <w:sz w:val="28"/>
          <w:szCs w:val="28"/>
          <w:lang w:val="ru-RU"/>
        </w:rPr>
      </w:pPr>
      <w:r w:rsidRPr="000D5613">
        <w:rPr>
          <w:rFonts w:eastAsia="Calibri" w:cs="Times New Roman"/>
          <w:b/>
          <w:sz w:val="28"/>
          <w:szCs w:val="28"/>
          <w:lang w:val="ru-RU"/>
        </w:rPr>
        <w:t xml:space="preserve">Методическую основу профсоюзной проверки в </w:t>
      </w:r>
      <w:r>
        <w:rPr>
          <w:rFonts w:eastAsia="Calibri" w:cs="Times New Roman"/>
          <w:b/>
          <w:sz w:val="28"/>
          <w:szCs w:val="28"/>
          <w:lang w:val="ru-RU"/>
        </w:rPr>
        <w:t xml:space="preserve">Республике </w:t>
      </w:r>
      <w:r w:rsidR="0045370F">
        <w:rPr>
          <w:rFonts w:eastAsia="Calibri" w:cs="Times New Roman"/>
          <w:b/>
          <w:sz w:val="28"/>
          <w:szCs w:val="28"/>
          <w:lang w:val="ru-RU"/>
        </w:rPr>
        <w:br/>
      </w:r>
      <w:r>
        <w:rPr>
          <w:rFonts w:eastAsia="Calibri" w:cs="Times New Roman"/>
          <w:b/>
          <w:sz w:val="28"/>
          <w:szCs w:val="28"/>
          <w:lang w:val="ru-RU"/>
        </w:rPr>
        <w:t>Марий Эл</w:t>
      </w:r>
      <w:r w:rsidRPr="000D5613">
        <w:rPr>
          <w:rFonts w:eastAsia="Calibri" w:cs="Times New Roman"/>
          <w:b/>
          <w:sz w:val="28"/>
          <w:szCs w:val="28"/>
          <w:lang w:val="ru-RU"/>
        </w:rPr>
        <w:t xml:space="preserve"> составляют: </w:t>
      </w:r>
    </w:p>
    <w:p w:rsidR="00C67759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0D5613">
        <w:rPr>
          <w:rFonts w:eastAsia="Calibri" w:cs="Times New Roman"/>
          <w:sz w:val="28"/>
          <w:szCs w:val="28"/>
          <w:lang w:val="ru-RU"/>
        </w:rPr>
        <w:t>Порядок проведения правовыми инспекторами труда Профсоюза проверок соблюдения работодателями в системе образования трудового законодательства и иных нормативных правовых актов, содержащих нормы трудового права, законодательства о профессиональных союзах, выполнения условий коллективных договоров, соглашений (утвержден постановлением Исполкома Профсоюза от 10 декабря 2012 г. № 12);</w:t>
      </w:r>
    </w:p>
    <w:p w:rsidR="00C67759" w:rsidRPr="00250BF5" w:rsidRDefault="00EC24A2" w:rsidP="00C67759">
      <w:pPr>
        <w:suppressAutoHyphens w:val="0"/>
        <w:ind w:firstLine="709"/>
        <w:jc w:val="both"/>
        <w:rPr>
          <w:rFonts w:eastAsia="Calibri" w:cs="Times New Roman"/>
          <w:color w:val="auto"/>
          <w:sz w:val="28"/>
          <w:szCs w:val="28"/>
          <w:lang w:val="ru-RU"/>
        </w:rPr>
      </w:pPr>
      <w:r>
        <w:rPr>
          <w:rFonts w:eastAsia="Calibri" w:cs="Times New Roman"/>
          <w:color w:val="auto"/>
          <w:sz w:val="28"/>
          <w:szCs w:val="28"/>
          <w:lang w:val="ru-RU"/>
        </w:rPr>
        <w:t>памятка</w:t>
      </w:r>
      <w:r w:rsidR="00C67759" w:rsidRPr="00250BF5">
        <w:rPr>
          <w:rFonts w:eastAsia="Calibri" w:cs="Times New Roman"/>
          <w:color w:val="auto"/>
          <w:sz w:val="28"/>
          <w:szCs w:val="28"/>
          <w:lang w:val="ru-RU"/>
        </w:rPr>
        <w:t xml:space="preserve"> по проведению республиканской проверки;</w:t>
      </w: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0D5613">
        <w:rPr>
          <w:rFonts w:eastAsia="Calibri" w:cs="Times New Roman"/>
          <w:sz w:val="28"/>
          <w:szCs w:val="28"/>
          <w:lang w:val="ru-RU"/>
        </w:rPr>
        <w:t xml:space="preserve">настоящий Порядок проведения региональной профсоюзной </w:t>
      </w:r>
      <w:r>
        <w:rPr>
          <w:rFonts w:eastAsia="Calibri" w:cs="Times New Roman"/>
          <w:sz w:val="28"/>
          <w:szCs w:val="28"/>
          <w:lang w:val="ru-RU"/>
        </w:rPr>
        <w:t>проверки.</w:t>
      </w:r>
    </w:p>
    <w:p w:rsidR="00C67759" w:rsidRPr="000D5613" w:rsidRDefault="00C67759" w:rsidP="00C67759">
      <w:pPr>
        <w:suppressAutoHyphens w:val="0"/>
        <w:ind w:firstLine="709"/>
        <w:jc w:val="center"/>
        <w:rPr>
          <w:rFonts w:eastAsia="Calibri" w:cs="Times New Roman"/>
          <w:b/>
          <w:sz w:val="28"/>
          <w:szCs w:val="28"/>
          <w:lang w:val="ru-RU"/>
        </w:rPr>
      </w:pPr>
    </w:p>
    <w:p w:rsidR="00C67759" w:rsidRDefault="00C67759" w:rsidP="00C67759">
      <w:pPr>
        <w:suppressAutoHyphens w:val="0"/>
        <w:jc w:val="center"/>
        <w:rPr>
          <w:rFonts w:eastAsia="Calibri" w:cs="Times New Roman"/>
          <w:b/>
          <w:sz w:val="28"/>
          <w:szCs w:val="28"/>
          <w:lang w:val="ru-RU"/>
        </w:rPr>
      </w:pPr>
      <w:r w:rsidRPr="00B47E93">
        <w:rPr>
          <w:rFonts w:eastAsia="Calibri" w:cs="Times New Roman"/>
          <w:b/>
          <w:sz w:val="28"/>
          <w:szCs w:val="28"/>
        </w:rPr>
        <w:t>II</w:t>
      </w:r>
      <w:r w:rsidRPr="000D5613">
        <w:rPr>
          <w:rFonts w:eastAsia="Calibri" w:cs="Times New Roman"/>
          <w:b/>
          <w:sz w:val="28"/>
          <w:szCs w:val="28"/>
          <w:lang w:val="ru-RU"/>
        </w:rPr>
        <w:t xml:space="preserve">. Сроки проведения региональной </w:t>
      </w:r>
    </w:p>
    <w:p w:rsidR="00C67759" w:rsidRDefault="00C67759" w:rsidP="00C67759">
      <w:pPr>
        <w:suppressAutoHyphens w:val="0"/>
        <w:jc w:val="center"/>
        <w:rPr>
          <w:rFonts w:eastAsia="Calibri" w:cs="Times New Roman"/>
          <w:b/>
          <w:sz w:val="28"/>
          <w:szCs w:val="28"/>
          <w:lang w:val="ru-RU"/>
        </w:rPr>
      </w:pPr>
      <w:r w:rsidRPr="000D5613">
        <w:rPr>
          <w:rFonts w:eastAsia="Calibri" w:cs="Times New Roman"/>
          <w:b/>
          <w:sz w:val="28"/>
          <w:szCs w:val="28"/>
          <w:lang w:val="ru-RU"/>
        </w:rPr>
        <w:t>профсоюзной проверки</w:t>
      </w:r>
    </w:p>
    <w:p w:rsidR="00C67759" w:rsidRPr="000D5613" w:rsidRDefault="00C67759" w:rsidP="00C67759">
      <w:pPr>
        <w:suppressAutoHyphens w:val="0"/>
        <w:ind w:firstLine="709"/>
        <w:jc w:val="center"/>
        <w:rPr>
          <w:rFonts w:eastAsia="Calibri" w:cs="Times New Roman"/>
          <w:b/>
          <w:sz w:val="28"/>
          <w:szCs w:val="28"/>
          <w:lang w:val="ru-RU"/>
        </w:rPr>
      </w:pPr>
    </w:p>
    <w:p w:rsidR="00C67759" w:rsidRPr="00EF7415" w:rsidRDefault="00C67759" w:rsidP="00C67759">
      <w:pPr>
        <w:suppressAutoHyphens w:val="0"/>
        <w:ind w:firstLine="709"/>
        <w:jc w:val="both"/>
        <w:rPr>
          <w:rFonts w:eastAsia="Calibri" w:cs="Times New Roman"/>
          <w:color w:val="auto"/>
          <w:sz w:val="28"/>
          <w:szCs w:val="28"/>
          <w:lang w:val="ru-RU"/>
        </w:rPr>
      </w:pPr>
      <w:r w:rsidRPr="000D5613">
        <w:rPr>
          <w:rFonts w:eastAsia="Calibri" w:cs="Times New Roman"/>
          <w:sz w:val="28"/>
          <w:szCs w:val="28"/>
          <w:lang w:val="ru-RU"/>
        </w:rPr>
        <w:t xml:space="preserve">В соответствии с </w:t>
      </w:r>
      <w:r>
        <w:rPr>
          <w:rFonts w:eastAsia="Calibri" w:cs="Times New Roman"/>
          <w:sz w:val="28"/>
          <w:szCs w:val="28"/>
          <w:lang w:val="ru-RU"/>
        </w:rPr>
        <w:t xml:space="preserve">планом основных мероприятий республиканского комитета Профсоюза на </w:t>
      </w:r>
      <w:r>
        <w:rPr>
          <w:rFonts w:eastAsia="Calibri" w:cs="Times New Roman"/>
          <w:sz w:val="28"/>
          <w:szCs w:val="28"/>
        </w:rPr>
        <w:t>I</w:t>
      </w:r>
      <w:r>
        <w:rPr>
          <w:rFonts w:eastAsia="Calibri" w:cs="Times New Roman"/>
          <w:sz w:val="28"/>
          <w:szCs w:val="28"/>
          <w:lang w:val="ru-RU"/>
        </w:rPr>
        <w:t xml:space="preserve"> полугодие 2018 года </w:t>
      </w:r>
      <w:r w:rsidRPr="000D5613">
        <w:rPr>
          <w:rFonts w:eastAsia="Calibri" w:cs="Times New Roman"/>
          <w:sz w:val="28"/>
          <w:szCs w:val="28"/>
          <w:lang w:val="ru-RU"/>
        </w:rPr>
        <w:t>определяются следующие сроки проведения региональной проф</w:t>
      </w:r>
      <w:r>
        <w:rPr>
          <w:rFonts w:eastAsia="Calibri" w:cs="Times New Roman"/>
          <w:sz w:val="28"/>
          <w:szCs w:val="28"/>
          <w:lang w:val="ru-RU"/>
        </w:rPr>
        <w:t>союзной проверки:</w:t>
      </w:r>
      <w:r w:rsidR="00405470">
        <w:rPr>
          <w:rFonts w:eastAsia="Calibri" w:cs="Times New Roman"/>
          <w:sz w:val="28"/>
          <w:szCs w:val="28"/>
          <w:lang w:val="ru-RU"/>
        </w:rPr>
        <w:t xml:space="preserve"> </w:t>
      </w:r>
      <w:r w:rsidRPr="009C2060">
        <w:rPr>
          <w:bCs/>
          <w:sz w:val="28"/>
          <w:szCs w:val="28"/>
          <w:lang w:val="ru-RU"/>
        </w:rPr>
        <w:t xml:space="preserve">с </w:t>
      </w:r>
      <w:r w:rsidR="00430EEF">
        <w:rPr>
          <w:bCs/>
          <w:sz w:val="28"/>
          <w:szCs w:val="28"/>
          <w:lang w:val="ru-RU"/>
        </w:rPr>
        <w:t>1</w:t>
      </w:r>
      <w:r w:rsidR="004D3E74">
        <w:rPr>
          <w:bCs/>
          <w:sz w:val="28"/>
          <w:szCs w:val="28"/>
          <w:lang w:val="ru-RU"/>
        </w:rPr>
        <w:t>5</w:t>
      </w:r>
      <w:r w:rsidR="00EC24A2">
        <w:rPr>
          <w:bCs/>
          <w:sz w:val="28"/>
          <w:szCs w:val="28"/>
          <w:lang w:val="ru-RU"/>
        </w:rPr>
        <w:t>апре</w:t>
      </w:r>
      <w:r>
        <w:rPr>
          <w:bCs/>
          <w:sz w:val="28"/>
          <w:szCs w:val="28"/>
          <w:lang w:val="ru-RU"/>
        </w:rPr>
        <w:t xml:space="preserve">ля </w:t>
      </w:r>
      <w:r w:rsidR="00912BF8">
        <w:rPr>
          <w:bCs/>
          <w:sz w:val="28"/>
          <w:szCs w:val="28"/>
          <w:lang w:val="ru-RU"/>
        </w:rPr>
        <w:br/>
      </w:r>
      <w:r w:rsidRPr="009C2060">
        <w:rPr>
          <w:bCs/>
          <w:sz w:val="28"/>
          <w:szCs w:val="28"/>
          <w:lang w:val="ru-RU"/>
        </w:rPr>
        <w:t xml:space="preserve">по </w:t>
      </w:r>
      <w:r>
        <w:rPr>
          <w:bCs/>
          <w:sz w:val="28"/>
          <w:szCs w:val="28"/>
          <w:lang w:val="ru-RU"/>
        </w:rPr>
        <w:t>1</w:t>
      </w:r>
      <w:r w:rsidR="00EC24A2">
        <w:rPr>
          <w:bCs/>
          <w:sz w:val="28"/>
          <w:szCs w:val="28"/>
          <w:lang w:val="ru-RU"/>
        </w:rPr>
        <w:t>5июня</w:t>
      </w:r>
      <w:r w:rsidRPr="009C2060">
        <w:rPr>
          <w:bCs/>
          <w:sz w:val="28"/>
          <w:szCs w:val="28"/>
          <w:lang w:val="ru-RU"/>
        </w:rPr>
        <w:t xml:space="preserve"> 201</w:t>
      </w:r>
      <w:r>
        <w:rPr>
          <w:bCs/>
          <w:sz w:val="28"/>
          <w:szCs w:val="28"/>
          <w:lang w:val="ru-RU"/>
        </w:rPr>
        <w:t>8</w:t>
      </w:r>
      <w:r w:rsidRPr="009C2060">
        <w:rPr>
          <w:bCs/>
          <w:sz w:val="28"/>
          <w:szCs w:val="28"/>
          <w:lang w:val="ru-RU"/>
        </w:rPr>
        <w:t xml:space="preserve"> года</w:t>
      </w:r>
      <w:r>
        <w:rPr>
          <w:bCs/>
          <w:sz w:val="28"/>
          <w:szCs w:val="28"/>
          <w:lang w:val="ru-RU"/>
        </w:rPr>
        <w:t>.</w:t>
      </w:r>
    </w:p>
    <w:p w:rsidR="00C67759" w:rsidRPr="00EF7415" w:rsidRDefault="00C67759" w:rsidP="00C67759">
      <w:pPr>
        <w:suppressAutoHyphens w:val="0"/>
        <w:ind w:firstLine="709"/>
        <w:jc w:val="both"/>
        <w:rPr>
          <w:rFonts w:eastAsia="Calibri" w:cs="Times New Roman"/>
          <w:color w:val="auto"/>
          <w:sz w:val="28"/>
          <w:szCs w:val="28"/>
          <w:lang w:val="ru-RU"/>
        </w:rPr>
      </w:pPr>
      <w:r w:rsidRPr="00EF7415">
        <w:rPr>
          <w:rFonts w:eastAsia="Calibri" w:cs="Times New Roman"/>
          <w:color w:val="auto"/>
          <w:sz w:val="28"/>
          <w:szCs w:val="28"/>
          <w:lang w:val="ru-RU"/>
        </w:rPr>
        <w:t>Проверяемый период</w:t>
      </w:r>
      <w:r>
        <w:rPr>
          <w:rFonts w:eastAsia="Calibri" w:cs="Times New Roman"/>
          <w:color w:val="auto"/>
          <w:sz w:val="28"/>
          <w:szCs w:val="28"/>
          <w:lang w:val="ru-RU"/>
        </w:rPr>
        <w:t>:</w:t>
      </w:r>
      <w:r w:rsidRPr="00EF7415">
        <w:rPr>
          <w:rFonts w:eastAsia="Calibri" w:cs="Times New Roman"/>
          <w:color w:val="auto"/>
          <w:sz w:val="28"/>
          <w:szCs w:val="28"/>
          <w:lang w:val="ru-RU"/>
        </w:rPr>
        <w:t xml:space="preserve"> с </w:t>
      </w:r>
      <w:r>
        <w:rPr>
          <w:rFonts w:eastAsia="Calibri" w:cs="Times New Roman"/>
          <w:color w:val="auto"/>
          <w:sz w:val="28"/>
          <w:szCs w:val="28"/>
          <w:lang w:val="ru-RU"/>
        </w:rPr>
        <w:t>1 января</w:t>
      </w:r>
      <w:r w:rsidRPr="00EF7415">
        <w:rPr>
          <w:rFonts w:eastAsia="Calibri" w:cs="Times New Roman"/>
          <w:color w:val="auto"/>
          <w:sz w:val="28"/>
          <w:szCs w:val="28"/>
          <w:lang w:val="ru-RU"/>
        </w:rPr>
        <w:t xml:space="preserve"> 20</w:t>
      </w:r>
      <w:r>
        <w:rPr>
          <w:rFonts w:eastAsia="Calibri" w:cs="Times New Roman"/>
          <w:color w:val="auto"/>
          <w:sz w:val="28"/>
          <w:szCs w:val="28"/>
          <w:lang w:val="ru-RU"/>
        </w:rPr>
        <w:t>16</w:t>
      </w:r>
      <w:r w:rsidRPr="00EF7415">
        <w:rPr>
          <w:rFonts w:eastAsia="Calibri" w:cs="Times New Roman"/>
          <w:color w:val="auto"/>
          <w:sz w:val="28"/>
          <w:szCs w:val="28"/>
          <w:lang w:val="ru-RU"/>
        </w:rPr>
        <w:t xml:space="preserve"> г</w:t>
      </w:r>
      <w:r>
        <w:rPr>
          <w:rFonts w:eastAsia="Calibri" w:cs="Times New Roman"/>
          <w:color w:val="auto"/>
          <w:sz w:val="28"/>
          <w:szCs w:val="28"/>
          <w:lang w:val="ru-RU"/>
        </w:rPr>
        <w:t>ода</w:t>
      </w:r>
      <w:r w:rsidR="00405470">
        <w:rPr>
          <w:rFonts w:eastAsia="Calibri" w:cs="Times New Roman"/>
          <w:color w:val="auto"/>
          <w:sz w:val="28"/>
          <w:szCs w:val="28"/>
          <w:lang w:val="ru-RU"/>
        </w:rPr>
        <w:t xml:space="preserve"> </w:t>
      </w:r>
      <w:r>
        <w:rPr>
          <w:rFonts w:eastAsia="Calibri" w:cs="Times New Roman"/>
          <w:color w:val="auto"/>
          <w:sz w:val="28"/>
          <w:szCs w:val="28"/>
          <w:lang w:val="ru-RU"/>
        </w:rPr>
        <w:t>д</w:t>
      </w:r>
      <w:r w:rsidRPr="00EF7415">
        <w:rPr>
          <w:rFonts w:eastAsia="Calibri" w:cs="Times New Roman"/>
          <w:color w:val="auto"/>
          <w:sz w:val="28"/>
          <w:szCs w:val="28"/>
          <w:lang w:val="ru-RU"/>
        </w:rPr>
        <w:t xml:space="preserve">о </w:t>
      </w:r>
      <w:r>
        <w:rPr>
          <w:rFonts w:eastAsia="Calibri" w:cs="Times New Roman"/>
          <w:color w:val="auto"/>
          <w:sz w:val="28"/>
          <w:szCs w:val="28"/>
          <w:lang w:val="ru-RU"/>
        </w:rPr>
        <w:t xml:space="preserve">1 </w:t>
      </w:r>
      <w:r w:rsidR="002063D4">
        <w:rPr>
          <w:rFonts w:eastAsia="Calibri" w:cs="Times New Roman"/>
          <w:color w:val="auto"/>
          <w:sz w:val="28"/>
          <w:szCs w:val="28"/>
          <w:lang w:val="ru-RU"/>
        </w:rPr>
        <w:t>апрел</w:t>
      </w:r>
      <w:r>
        <w:rPr>
          <w:rFonts w:eastAsia="Calibri" w:cs="Times New Roman"/>
          <w:color w:val="auto"/>
          <w:sz w:val="28"/>
          <w:szCs w:val="28"/>
          <w:lang w:val="ru-RU"/>
        </w:rPr>
        <w:t>я</w:t>
      </w:r>
      <w:r w:rsidRPr="00EF7415">
        <w:rPr>
          <w:rFonts w:eastAsia="Calibri" w:cs="Times New Roman"/>
          <w:color w:val="auto"/>
          <w:sz w:val="28"/>
          <w:szCs w:val="28"/>
          <w:lang w:val="ru-RU"/>
        </w:rPr>
        <w:t xml:space="preserve"> 20</w:t>
      </w:r>
      <w:r>
        <w:rPr>
          <w:rFonts w:eastAsia="Calibri" w:cs="Times New Roman"/>
          <w:color w:val="auto"/>
          <w:sz w:val="28"/>
          <w:szCs w:val="28"/>
          <w:lang w:val="ru-RU"/>
        </w:rPr>
        <w:t>18</w:t>
      </w:r>
      <w:r w:rsidRPr="00EF7415">
        <w:rPr>
          <w:rFonts w:eastAsia="Calibri" w:cs="Times New Roman"/>
          <w:color w:val="auto"/>
          <w:sz w:val="28"/>
          <w:szCs w:val="28"/>
          <w:lang w:val="ru-RU"/>
        </w:rPr>
        <w:t xml:space="preserve"> года. </w:t>
      </w:r>
    </w:p>
    <w:p w:rsidR="00C67759" w:rsidRPr="000D5613" w:rsidRDefault="00C67759" w:rsidP="00C67759">
      <w:pPr>
        <w:suppressAutoHyphens w:val="0"/>
        <w:ind w:firstLine="709"/>
        <w:jc w:val="center"/>
        <w:rPr>
          <w:rFonts w:eastAsia="Calibri" w:cs="Times New Roman"/>
          <w:b/>
          <w:sz w:val="28"/>
          <w:szCs w:val="28"/>
          <w:lang w:val="ru-RU"/>
        </w:rPr>
      </w:pPr>
    </w:p>
    <w:p w:rsidR="00C67759" w:rsidRDefault="00C67759" w:rsidP="00C67759">
      <w:pPr>
        <w:suppressAutoHyphens w:val="0"/>
        <w:jc w:val="center"/>
        <w:rPr>
          <w:rFonts w:eastAsia="Calibri" w:cs="Times New Roman"/>
          <w:b/>
          <w:sz w:val="28"/>
          <w:szCs w:val="28"/>
          <w:lang w:val="ru-RU"/>
        </w:rPr>
      </w:pPr>
      <w:r>
        <w:rPr>
          <w:rFonts w:eastAsia="Calibri" w:cs="Times New Roman"/>
          <w:b/>
          <w:sz w:val="28"/>
          <w:szCs w:val="28"/>
        </w:rPr>
        <w:t>III</w:t>
      </w:r>
      <w:r w:rsidRPr="000D5613">
        <w:rPr>
          <w:rFonts w:eastAsia="Calibri" w:cs="Times New Roman"/>
          <w:b/>
          <w:sz w:val="28"/>
          <w:szCs w:val="28"/>
          <w:lang w:val="ru-RU"/>
        </w:rPr>
        <w:t xml:space="preserve">. Подведение итогов региональной </w:t>
      </w:r>
      <w:r>
        <w:rPr>
          <w:rFonts w:eastAsia="Calibri" w:cs="Times New Roman"/>
          <w:b/>
          <w:sz w:val="28"/>
          <w:szCs w:val="28"/>
          <w:lang w:val="ru-RU"/>
        </w:rPr>
        <w:t xml:space="preserve">профсоюзной </w:t>
      </w:r>
      <w:r w:rsidRPr="000D5613">
        <w:rPr>
          <w:rFonts w:eastAsia="Calibri" w:cs="Times New Roman"/>
          <w:b/>
          <w:sz w:val="28"/>
          <w:szCs w:val="28"/>
          <w:lang w:val="ru-RU"/>
        </w:rPr>
        <w:t>проверки</w:t>
      </w:r>
    </w:p>
    <w:p w:rsidR="00C67759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>Территориальные</w:t>
      </w:r>
      <w:r w:rsidR="00EB046F">
        <w:rPr>
          <w:rFonts w:eastAsia="Calibri" w:cs="Times New Roman"/>
          <w:sz w:val="28"/>
          <w:szCs w:val="28"/>
          <w:lang w:val="ru-RU"/>
        </w:rPr>
        <w:t xml:space="preserve"> 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профсоюзные организации по окончании проведения региональной профсоюзной проверки </w:t>
      </w:r>
      <w:r w:rsidRPr="000D5613">
        <w:rPr>
          <w:rFonts w:eastAsia="Calibri" w:cs="Times New Roman"/>
          <w:b/>
          <w:sz w:val="28"/>
          <w:szCs w:val="28"/>
          <w:lang w:val="ru-RU"/>
        </w:rPr>
        <w:t xml:space="preserve">в срок </w:t>
      </w:r>
      <w:r w:rsidRPr="000D5613">
        <w:rPr>
          <w:rFonts w:eastAsia="Calibri" w:cs="Times New Roman"/>
          <w:b/>
          <w:bCs/>
          <w:sz w:val="28"/>
          <w:szCs w:val="28"/>
          <w:lang w:val="ru-RU"/>
        </w:rPr>
        <w:t>не позднее</w:t>
      </w:r>
      <w:r w:rsidR="00D604AD">
        <w:rPr>
          <w:rFonts w:eastAsia="Calibri" w:cs="Times New Roman"/>
          <w:b/>
          <w:bCs/>
          <w:sz w:val="28"/>
          <w:szCs w:val="28"/>
          <w:lang w:val="ru-RU"/>
        </w:rPr>
        <w:t>25</w:t>
      </w:r>
      <w:r w:rsidR="00775457">
        <w:rPr>
          <w:rFonts w:eastAsia="Calibri" w:cs="Times New Roman"/>
          <w:b/>
          <w:sz w:val="28"/>
          <w:szCs w:val="28"/>
          <w:lang w:val="ru-RU"/>
        </w:rPr>
        <w:t>июн</w:t>
      </w:r>
      <w:r w:rsidRPr="00381EE3">
        <w:rPr>
          <w:rFonts w:eastAsia="Calibri" w:cs="Times New Roman"/>
          <w:b/>
          <w:sz w:val="28"/>
          <w:szCs w:val="28"/>
          <w:lang w:val="ru-RU"/>
        </w:rPr>
        <w:t>я</w:t>
      </w:r>
      <w:r>
        <w:rPr>
          <w:rFonts w:eastAsia="Calibri" w:cs="Times New Roman"/>
          <w:b/>
          <w:bCs/>
          <w:sz w:val="28"/>
          <w:szCs w:val="28"/>
          <w:lang w:val="ru-RU"/>
        </w:rPr>
        <w:t xml:space="preserve">2018 </w:t>
      </w:r>
      <w:r w:rsidRPr="000D5613">
        <w:rPr>
          <w:rFonts w:eastAsia="Calibri" w:cs="Times New Roman"/>
          <w:b/>
          <w:bCs/>
          <w:sz w:val="28"/>
          <w:szCs w:val="28"/>
          <w:lang w:val="ru-RU"/>
        </w:rPr>
        <w:t xml:space="preserve">года 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представляют </w:t>
      </w:r>
      <w:r w:rsidRPr="00A74B53">
        <w:rPr>
          <w:rFonts w:eastAsia="Calibri" w:cs="Times New Roman"/>
          <w:sz w:val="28"/>
          <w:szCs w:val="28"/>
          <w:lang w:val="ru-RU"/>
        </w:rPr>
        <w:t xml:space="preserve">итоговые материалы региональной </w:t>
      </w:r>
      <w:r>
        <w:rPr>
          <w:rFonts w:eastAsia="Calibri" w:cs="Times New Roman"/>
          <w:sz w:val="28"/>
          <w:szCs w:val="28"/>
          <w:lang w:val="ru-RU"/>
        </w:rPr>
        <w:t>проверки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 в электронном виде либо на бумажн</w:t>
      </w:r>
      <w:r>
        <w:rPr>
          <w:rFonts w:eastAsia="Calibri" w:cs="Times New Roman"/>
          <w:sz w:val="28"/>
          <w:szCs w:val="28"/>
          <w:lang w:val="ru-RU"/>
        </w:rPr>
        <w:t>ом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 носител</w:t>
      </w:r>
      <w:r>
        <w:rPr>
          <w:rFonts w:eastAsia="Calibri" w:cs="Times New Roman"/>
          <w:sz w:val="28"/>
          <w:szCs w:val="28"/>
          <w:lang w:val="ru-RU"/>
        </w:rPr>
        <w:t>е</w:t>
      </w:r>
      <w:r w:rsidR="00EB046F">
        <w:rPr>
          <w:rFonts w:eastAsia="Calibri" w:cs="Times New Roman"/>
          <w:sz w:val="28"/>
          <w:szCs w:val="28"/>
          <w:lang w:val="ru-RU"/>
        </w:rPr>
        <w:t xml:space="preserve"> 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в </w:t>
      </w:r>
      <w:r>
        <w:rPr>
          <w:rFonts w:eastAsia="Calibri" w:cs="Times New Roman"/>
          <w:sz w:val="28"/>
          <w:szCs w:val="28"/>
          <w:lang w:val="ru-RU"/>
        </w:rPr>
        <w:t>республиканский комитет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 Профсоюза, подготовленны</w:t>
      </w:r>
      <w:r>
        <w:rPr>
          <w:rFonts w:eastAsia="Calibri" w:cs="Times New Roman"/>
          <w:sz w:val="28"/>
          <w:szCs w:val="28"/>
          <w:lang w:val="ru-RU"/>
        </w:rPr>
        <w:t>е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 в соответствии с количественными и качественными показателями проведения региональной профсоюзной проверки. </w:t>
      </w:r>
    </w:p>
    <w:p w:rsidR="00911446" w:rsidRDefault="00911446" w:rsidP="00C67759">
      <w:pPr>
        <w:suppressAutoHyphens w:val="0"/>
        <w:ind w:firstLine="709"/>
        <w:jc w:val="both"/>
        <w:rPr>
          <w:rFonts w:eastAsia="Calibri" w:cs="Times New Roman"/>
          <w:b/>
          <w:sz w:val="28"/>
          <w:szCs w:val="28"/>
          <w:lang w:val="ru-RU"/>
        </w:rPr>
      </w:pP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b/>
          <w:sz w:val="28"/>
          <w:szCs w:val="28"/>
          <w:lang w:val="ru-RU"/>
        </w:rPr>
      </w:pPr>
      <w:r w:rsidRPr="000D5613">
        <w:rPr>
          <w:rFonts w:eastAsia="Calibri" w:cs="Times New Roman"/>
          <w:b/>
          <w:sz w:val="28"/>
          <w:szCs w:val="28"/>
          <w:lang w:val="ru-RU"/>
        </w:rPr>
        <w:t>Итоговые материалы региональной проверки должны включать:</w:t>
      </w:r>
    </w:p>
    <w:p w:rsidR="00C67759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>отчет по проводимой проверке</w:t>
      </w:r>
      <w:r w:rsidRPr="002443CA">
        <w:rPr>
          <w:rFonts w:eastAsia="Calibri" w:cs="Times New Roman"/>
          <w:sz w:val="28"/>
          <w:szCs w:val="28"/>
          <w:lang w:val="ru-RU"/>
        </w:rPr>
        <w:t>;</w:t>
      </w:r>
    </w:p>
    <w:p w:rsidR="00C67759" w:rsidRPr="00A74B53" w:rsidRDefault="00C67759" w:rsidP="00C67759">
      <w:pPr>
        <w:suppressAutoHyphens w:val="0"/>
        <w:ind w:firstLine="709"/>
        <w:jc w:val="both"/>
        <w:rPr>
          <w:rFonts w:eastAsia="Calibri" w:cs="Times New Roman"/>
          <w:color w:val="auto"/>
          <w:sz w:val="28"/>
          <w:szCs w:val="28"/>
          <w:lang w:val="ru-RU"/>
        </w:rPr>
      </w:pPr>
      <w:r w:rsidRPr="000D5613">
        <w:rPr>
          <w:rFonts w:eastAsia="Calibri" w:cs="Times New Roman"/>
          <w:sz w:val="28"/>
          <w:szCs w:val="28"/>
          <w:lang w:val="ru-RU"/>
        </w:rPr>
        <w:t xml:space="preserve">дополнительные материалы </w:t>
      </w:r>
      <w:r w:rsidRPr="00121963">
        <w:rPr>
          <w:rFonts w:eastAsia="Calibri" w:cs="Times New Roman"/>
          <w:sz w:val="28"/>
          <w:szCs w:val="28"/>
          <w:lang w:val="ru-RU"/>
        </w:rPr>
        <w:t xml:space="preserve">(копии </w:t>
      </w:r>
      <w:r>
        <w:rPr>
          <w:rFonts w:eastAsia="Calibri" w:cs="Times New Roman"/>
          <w:sz w:val="28"/>
          <w:szCs w:val="28"/>
          <w:lang w:val="ru-RU"/>
        </w:rPr>
        <w:t>документов</w:t>
      </w:r>
      <w:r w:rsidRPr="00A74B53">
        <w:rPr>
          <w:rFonts w:eastAsia="Calibri" w:cs="Times New Roman"/>
          <w:color w:val="auto"/>
          <w:sz w:val="28"/>
          <w:szCs w:val="28"/>
          <w:lang w:val="ru-RU"/>
        </w:rPr>
        <w:t xml:space="preserve"> и другие материалы). </w:t>
      </w:r>
    </w:p>
    <w:p w:rsidR="00055987" w:rsidRDefault="00055987" w:rsidP="00C67759">
      <w:pPr>
        <w:suppressAutoHyphens w:val="0"/>
        <w:ind w:firstLine="709"/>
        <w:jc w:val="both"/>
        <w:rPr>
          <w:rFonts w:eastAsia="Calibri" w:cs="Times New Roman"/>
          <w:b/>
          <w:sz w:val="28"/>
          <w:szCs w:val="28"/>
          <w:lang w:val="ru-RU"/>
        </w:rPr>
      </w:pP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b/>
          <w:sz w:val="28"/>
          <w:szCs w:val="28"/>
          <w:lang w:val="ru-RU"/>
        </w:rPr>
      </w:pPr>
      <w:r>
        <w:rPr>
          <w:rFonts w:eastAsia="Calibri" w:cs="Times New Roman"/>
          <w:b/>
          <w:sz w:val="28"/>
          <w:szCs w:val="28"/>
          <w:lang w:val="ru-RU"/>
        </w:rPr>
        <w:t xml:space="preserve">Отчет должен </w:t>
      </w:r>
      <w:r w:rsidRPr="000D5613">
        <w:rPr>
          <w:rFonts w:eastAsia="Calibri" w:cs="Times New Roman"/>
          <w:b/>
          <w:sz w:val="28"/>
          <w:szCs w:val="28"/>
          <w:lang w:val="ru-RU"/>
        </w:rPr>
        <w:t>содержать:</w:t>
      </w:r>
    </w:p>
    <w:p w:rsidR="00C67759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0D5613">
        <w:rPr>
          <w:rFonts w:eastAsia="Calibri" w:cs="Times New Roman"/>
          <w:sz w:val="28"/>
          <w:szCs w:val="28"/>
          <w:lang w:val="ru-RU"/>
        </w:rPr>
        <w:t xml:space="preserve">информацию </w:t>
      </w:r>
      <w:r>
        <w:rPr>
          <w:rFonts w:eastAsia="Calibri" w:cs="Times New Roman"/>
          <w:sz w:val="28"/>
          <w:szCs w:val="28"/>
          <w:lang w:val="ru-RU"/>
        </w:rPr>
        <w:t xml:space="preserve">об итогах </w:t>
      </w:r>
      <w:r w:rsidRPr="000D5613">
        <w:rPr>
          <w:rFonts w:eastAsia="Calibri" w:cs="Times New Roman"/>
          <w:sz w:val="28"/>
          <w:szCs w:val="28"/>
          <w:lang w:val="ru-RU"/>
        </w:rPr>
        <w:t>проверки</w:t>
      </w:r>
      <w:r>
        <w:rPr>
          <w:rFonts w:eastAsia="Calibri" w:cs="Times New Roman"/>
          <w:sz w:val="28"/>
          <w:szCs w:val="28"/>
          <w:lang w:val="ru-RU"/>
        </w:rPr>
        <w:t>;</w:t>
      </w:r>
    </w:p>
    <w:p w:rsidR="00C67759" w:rsidRPr="00B02579" w:rsidRDefault="00C67759" w:rsidP="00C67759">
      <w:pPr>
        <w:suppressAutoHyphens w:val="0"/>
        <w:ind w:firstLine="709"/>
        <w:jc w:val="both"/>
        <w:rPr>
          <w:rFonts w:eastAsia="Calibri" w:cs="Times New Roman"/>
          <w:color w:val="auto"/>
          <w:sz w:val="28"/>
          <w:szCs w:val="28"/>
          <w:lang w:val="ru-RU"/>
        </w:rPr>
      </w:pPr>
      <w:r w:rsidRPr="00B02579">
        <w:rPr>
          <w:rFonts w:eastAsia="Calibri" w:cs="Times New Roman"/>
          <w:color w:val="auto"/>
          <w:sz w:val="28"/>
          <w:szCs w:val="28"/>
          <w:lang w:val="ru-RU"/>
        </w:rPr>
        <w:t xml:space="preserve">решения выборных коллегиальных профсоюзных органов о проведении </w:t>
      </w:r>
      <w:r w:rsidRPr="00B02579">
        <w:rPr>
          <w:rFonts w:eastAsia="Calibri" w:cs="Times New Roman"/>
          <w:color w:val="auto"/>
          <w:sz w:val="28"/>
          <w:szCs w:val="28"/>
          <w:lang w:val="ru-RU"/>
        </w:rPr>
        <w:lastRenderedPageBreak/>
        <w:t>и рассмотрении итогов проверки;</w:t>
      </w:r>
    </w:p>
    <w:p w:rsidR="00C67759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0D5613">
        <w:rPr>
          <w:rFonts w:eastAsia="Calibri" w:cs="Times New Roman"/>
          <w:sz w:val="28"/>
          <w:szCs w:val="28"/>
          <w:lang w:val="ru-RU"/>
        </w:rPr>
        <w:t xml:space="preserve">сведения об </w:t>
      </w:r>
      <w:r>
        <w:rPr>
          <w:rFonts w:eastAsia="Calibri" w:cs="Times New Roman"/>
          <w:sz w:val="28"/>
          <w:szCs w:val="28"/>
          <w:lang w:val="ru-RU"/>
        </w:rPr>
        <w:t xml:space="preserve">ознакомлении </w:t>
      </w:r>
      <w:r w:rsidRPr="00E812A1">
        <w:rPr>
          <w:rFonts w:eastAsia="Calibri" w:cs="Times New Roman"/>
          <w:sz w:val="28"/>
          <w:szCs w:val="28"/>
          <w:lang w:val="ru-RU"/>
        </w:rPr>
        <w:t xml:space="preserve">органов </w:t>
      </w:r>
      <w:r>
        <w:rPr>
          <w:rFonts w:eastAsia="Calibri" w:cs="Times New Roman"/>
          <w:sz w:val="28"/>
          <w:szCs w:val="28"/>
          <w:lang w:val="ru-RU"/>
        </w:rPr>
        <w:t>местного само</w:t>
      </w:r>
      <w:r w:rsidRPr="00E812A1">
        <w:rPr>
          <w:rFonts w:eastAsia="Calibri" w:cs="Times New Roman"/>
          <w:sz w:val="28"/>
          <w:szCs w:val="28"/>
          <w:lang w:val="ru-RU"/>
        </w:rPr>
        <w:t>управления</w:t>
      </w:r>
      <w:r>
        <w:rPr>
          <w:rFonts w:eastAsia="Calibri" w:cs="Times New Roman"/>
          <w:sz w:val="28"/>
          <w:szCs w:val="28"/>
          <w:lang w:val="ru-RU"/>
        </w:rPr>
        <w:t xml:space="preserve">, осуществляющих управление </w:t>
      </w:r>
      <w:r w:rsidRPr="00E812A1">
        <w:rPr>
          <w:rFonts w:eastAsia="Calibri" w:cs="Times New Roman"/>
          <w:sz w:val="28"/>
          <w:szCs w:val="28"/>
          <w:lang w:val="ru-RU"/>
        </w:rPr>
        <w:t xml:space="preserve">в сфере </w:t>
      </w:r>
      <w:r w:rsidRPr="000D5613">
        <w:rPr>
          <w:rFonts w:eastAsia="Calibri" w:cs="Times New Roman"/>
          <w:sz w:val="28"/>
          <w:szCs w:val="28"/>
          <w:lang w:val="ru-RU"/>
        </w:rPr>
        <w:t>образования</w:t>
      </w:r>
      <w:r>
        <w:rPr>
          <w:rFonts w:eastAsia="Calibri" w:cs="Times New Roman"/>
          <w:sz w:val="28"/>
          <w:szCs w:val="28"/>
          <w:lang w:val="ru-RU"/>
        </w:rPr>
        <w:t xml:space="preserve">, </w:t>
      </w:r>
      <w:r w:rsidRPr="000D5613">
        <w:rPr>
          <w:rFonts w:eastAsia="Calibri" w:cs="Times New Roman"/>
          <w:sz w:val="28"/>
          <w:szCs w:val="28"/>
          <w:lang w:val="ru-RU"/>
        </w:rPr>
        <w:t>о результатах проведенной проверки</w:t>
      </w:r>
      <w:r w:rsidR="00405470">
        <w:rPr>
          <w:rFonts w:eastAsia="Calibri" w:cs="Times New Roman"/>
          <w:sz w:val="28"/>
          <w:szCs w:val="28"/>
          <w:lang w:val="ru-RU"/>
        </w:rPr>
        <w:t xml:space="preserve"> </w:t>
      </w:r>
      <w:r w:rsidRPr="000D5613">
        <w:rPr>
          <w:rFonts w:eastAsia="Calibri" w:cs="Times New Roman"/>
          <w:sz w:val="28"/>
          <w:szCs w:val="28"/>
          <w:lang w:val="ru-RU"/>
        </w:rPr>
        <w:t>и</w:t>
      </w:r>
      <w:r w:rsidR="00405470">
        <w:rPr>
          <w:rFonts w:eastAsia="Calibri" w:cs="Times New Roman"/>
          <w:sz w:val="28"/>
          <w:szCs w:val="28"/>
          <w:lang w:val="ru-RU"/>
        </w:rPr>
        <w:t xml:space="preserve"> 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необходимости принятия мер по </w:t>
      </w:r>
      <w:r>
        <w:rPr>
          <w:rFonts w:eastAsia="Calibri" w:cs="Times New Roman"/>
          <w:sz w:val="28"/>
          <w:szCs w:val="28"/>
          <w:lang w:val="ru-RU"/>
        </w:rPr>
        <w:t>устранению выявленных нарушений.</w:t>
      </w: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 xml:space="preserve">Отчет </w:t>
      </w:r>
      <w:r w:rsidRPr="000D5613">
        <w:rPr>
          <w:rFonts w:eastAsia="Calibri" w:cs="Times New Roman"/>
          <w:sz w:val="28"/>
          <w:szCs w:val="28"/>
          <w:lang w:val="ru-RU"/>
        </w:rPr>
        <w:t>подписыва</w:t>
      </w:r>
      <w:r>
        <w:rPr>
          <w:rFonts w:eastAsia="Calibri" w:cs="Times New Roman"/>
          <w:sz w:val="28"/>
          <w:szCs w:val="28"/>
          <w:lang w:val="ru-RU"/>
        </w:rPr>
        <w:t>е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тся председателем </w:t>
      </w:r>
      <w:r>
        <w:rPr>
          <w:rFonts w:eastAsia="Calibri" w:cs="Times New Roman"/>
          <w:sz w:val="28"/>
          <w:szCs w:val="28"/>
          <w:lang w:val="ru-RU"/>
        </w:rPr>
        <w:t>территориальной</w:t>
      </w:r>
      <w:r w:rsidR="00055987">
        <w:rPr>
          <w:rFonts w:eastAsia="Calibri" w:cs="Times New Roman"/>
          <w:sz w:val="28"/>
          <w:szCs w:val="28"/>
          <w:lang w:val="ru-RU"/>
        </w:rPr>
        <w:t>, первичной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 организации Профсоюза и внештатным правовым инспектором труда </w:t>
      </w:r>
      <w:proofErr w:type="spellStart"/>
      <w:r w:rsidR="00055987">
        <w:rPr>
          <w:rFonts w:eastAsia="Calibri" w:cs="Times New Roman"/>
          <w:sz w:val="28"/>
          <w:szCs w:val="28"/>
          <w:lang w:val="ru-RU"/>
        </w:rPr>
        <w:t>Рескома</w:t>
      </w:r>
      <w:proofErr w:type="spellEnd"/>
      <w:r w:rsidR="00055987">
        <w:rPr>
          <w:rFonts w:eastAsia="Calibri" w:cs="Times New Roman"/>
          <w:sz w:val="28"/>
          <w:szCs w:val="28"/>
          <w:lang w:val="ru-RU"/>
        </w:rPr>
        <w:t xml:space="preserve"> </w:t>
      </w:r>
      <w:r w:rsidRPr="000D5613">
        <w:rPr>
          <w:rFonts w:eastAsia="Calibri" w:cs="Times New Roman"/>
          <w:sz w:val="28"/>
          <w:szCs w:val="28"/>
          <w:lang w:val="ru-RU"/>
        </w:rPr>
        <w:t>Профсоюза.</w:t>
      </w: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>Территориальные</w:t>
      </w:r>
      <w:r w:rsidR="00C974FC">
        <w:rPr>
          <w:rFonts w:eastAsia="Calibri" w:cs="Times New Roman"/>
          <w:sz w:val="28"/>
          <w:szCs w:val="28"/>
          <w:lang w:val="ru-RU"/>
        </w:rPr>
        <w:t xml:space="preserve"> </w:t>
      </w:r>
      <w:r w:rsidR="00055987">
        <w:rPr>
          <w:rFonts w:eastAsia="Calibri" w:cs="Times New Roman"/>
          <w:sz w:val="28"/>
          <w:szCs w:val="28"/>
          <w:lang w:val="ru-RU"/>
        </w:rPr>
        <w:t xml:space="preserve">и первичные </w:t>
      </w:r>
      <w:r w:rsidRPr="000D5613">
        <w:rPr>
          <w:rFonts w:eastAsia="Calibri" w:cs="Times New Roman"/>
          <w:sz w:val="28"/>
          <w:szCs w:val="28"/>
          <w:lang w:val="ru-RU"/>
        </w:rPr>
        <w:t>профсоюзные организации подводят итоги профсоюзной проверки на заседаниях профсоюзных комитетов.</w:t>
      </w: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0D5613">
        <w:rPr>
          <w:rFonts w:eastAsia="Calibri" w:cs="Times New Roman"/>
          <w:sz w:val="28"/>
          <w:szCs w:val="28"/>
          <w:lang w:val="ru-RU"/>
        </w:rPr>
        <w:t xml:space="preserve">Итоги проведения региональной профсоюзной проверки рассматриваются на </w:t>
      </w:r>
      <w:r w:rsidRPr="00E812A1">
        <w:rPr>
          <w:sz w:val="28"/>
          <w:szCs w:val="28"/>
          <w:lang w:val="ru-RU"/>
        </w:rPr>
        <w:t>заседани</w:t>
      </w:r>
      <w:r>
        <w:rPr>
          <w:sz w:val="28"/>
          <w:szCs w:val="28"/>
          <w:lang w:val="ru-RU"/>
        </w:rPr>
        <w:t>и</w:t>
      </w:r>
      <w:r w:rsidR="00055987">
        <w:rPr>
          <w:sz w:val="28"/>
          <w:szCs w:val="28"/>
          <w:lang w:val="ru-RU"/>
        </w:rPr>
        <w:t xml:space="preserve"> постоянной </w:t>
      </w:r>
      <w:r w:rsidRPr="00E812A1">
        <w:rPr>
          <w:sz w:val="28"/>
          <w:szCs w:val="28"/>
          <w:lang w:val="ru-RU"/>
        </w:rPr>
        <w:t xml:space="preserve">комиссии республиканского комитета </w:t>
      </w:r>
      <w:r>
        <w:rPr>
          <w:sz w:val="28"/>
          <w:szCs w:val="28"/>
          <w:lang w:val="ru-RU"/>
        </w:rPr>
        <w:t xml:space="preserve">Профсоюза </w:t>
      </w:r>
      <w:r w:rsidRPr="00E812A1">
        <w:rPr>
          <w:sz w:val="28"/>
          <w:szCs w:val="28"/>
          <w:lang w:val="ru-RU"/>
        </w:rPr>
        <w:t>по право</w:t>
      </w:r>
      <w:r w:rsidR="00AF3011">
        <w:rPr>
          <w:sz w:val="28"/>
          <w:szCs w:val="28"/>
          <w:lang w:val="ru-RU"/>
        </w:rPr>
        <w:t>защитн</w:t>
      </w:r>
      <w:r w:rsidRPr="00E812A1">
        <w:rPr>
          <w:sz w:val="28"/>
          <w:szCs w:val="28"/>
          <w:lang w:val="ru-RU"/>
        </w:rPr>
        <w:t xml:space="preserve">ой работе 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на основании представленных итоговых материалов </w:t>
      </w:r>
      <w:r>
        <w:rPr>
          <w:rFonts w:eastAsia="Calibri" w:cs="Times New Roman"/>
          <w:sz w:val="28"/>
          <w:szCs w:val="28"/>
          <w:lang w:val="ru-RU"/>
        </w:rPr>
        <w:t xml:space="preserve">территориальных </w:t>
      </w:r>
      <w:r w:rsidRPr="000D5613">
        <w:rPr>
          <w:rFonts w:eastAsia="Calibri" w:cs="Times New Roman"/>
          <w:sz w:val="28"/>
          <w:szCs w:val="28"/>
          <w:lang w:val="ru-RU"/>
        </w:rPr>
        <w:t>организаций Профсоюза.</w:t>
      </w:r>
    </w:p>
    <w:p w:rsidR="00C67759" w:rsidRPr="000D5613" w:rsidRDefault="00C67759" w:rsidP="00C67759">
      <w:pPr>
        <w:ind w:firstLine="709"/>
        <w:jc w:val="both"/>
        <w:rPr>
          <w:rFonts w:cs="Times New Roman"/>
          <w:sz w:val="26"/>
          <w:szCs w:val="26"/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AF3011" w:rsidRDefault="00AF3011" w:rsidP="00C67759">
      <w:pPr>
        <w:ind w:firstLine="709"/>
        <w:jc w:val="right"/>
        <w:rPr>
          <w:lang w:val="ru-RU"/>
        </w:rPr>
      </w:pPr>
    </w:p>
    <w:p w:rsidR="00AF3011" w:rsidRDefault="00AF3011" w:rsidP="00C67759">
      <w:pPr>
        <w:ind w:firstLine="709"/>
        <w:jc w:val="right"/>
        <w:rPr>
          <w:lang w:val="ru-RU"/>
        </w:rPr>
      </w:pPr>
    </w:p>
    <w:p w:rsidR="00AF3011" w:rsidRDefault="00AF3011" w:rsidP="00C67759">
      <w:pPr>
        <w:ind w:firstLine="709"/>
        <w:jc w:val="right"/>
        <w:rPr>
          <w:lang w:val="ru-RU"/>
        </w:rPr>
      </w:pPr>
    </w:p>
    <w:p w:rsidR="00AE3AF6" w:rsidRDefault="00AE3AF6" w:rsidP="00C67759">
      <w:pPr>
        <w:ind w:firstLine="4962"/>
        <w:rPr>
          <w:lang w:val="ru-RU"/>
        </w:rPr>
      </w:pPr>
    </w:p>
    <w:p w:rsidR="00AE3AF6" w:rsidRDefault="00AE3AF6" w:rsidP="00C67759">
      <w:pPr>
        <w:ind w:firstLine="4962"/>
        <w:rPr>
          <w:lang w:val="ru-RU"/>
        </w:rPr>
      </w:pPr>
    </w:p>
    <w:p w:rsidR="00AE3AF6" w:rsidRDefault="00AE3AF6" w:rsidP="00C67759">
      <w:pPr>
        <w:ind w:firstLine="4962"/>
        <w:rPr>
          <w:lang w:val="ru-RU"/>
        </w:rPr>
      </w:pPr>
    </w:p>
    <w:p w:rsidR="00AE3AF6" w:rsidRDefault="00AE3AF6" w:rsidP="00C67759">
      <w:pPr>
        <w:ind w:firstLine="4962"/>
        <w:rPr>
          <w:lang w:val="ru-RU"/>
        </w:rPr>
      </w:pPr>
    </w:p>
    <w:p w:rsidR="00C67759" w:rsidRDefault="00C67759" w:rsidP="00C67759">
      <w:pPr>
        <w:ind w:firstLine="4962"/>
        <w:rPr>
          <w:lang w:val="ru-RU"/>
        </w:rPr>
      </w:pPr>
      <w:r>
        <w:rPr>
          <w:lang w:val="ru-RU"/>
        </w:rPr>
        <w:lastRenderedPageBreak/>
        <w:t>Приложение № 2</w:t>
      </w:r>
    </w:p>
    <w:p w:rsidR="00C67759" w:rsidRDefault="00C67759" w:rsidP="00C67759">
      <w:pPr>
        <w:ind w:firstLine="4962"/>
        <w:rPr>
          <w:lang w:val="ru-RU"/>
        </w:rPr>
      </w:pPr>
      <w:r>
        <w:rPr>
          <w:lang w:val="ru-RU"/>
        </w:rPr>
        <w:t>к распоряжению председателя</w:t>
      </w:r>
    </w:p>
    <w:p w:rsidR="00C67759" w:rsidRDefault="00C67759" w:rsidP="00C67759">
      <w:pPr>
        <w:ind w:firstLine="4962"/>
        <w:rPr>
          <w:lang w:val="ru-RU"/>
        </w:rPr>
      </w:pPr>
      <w:r>
        <w:rPr>
          <w:lang w:val="ru-RU"/>
        </w:rPr>
        <w:t>республиканской организации Профсоюза</w:t>
      </w:r>
    </w:p>
    <w:p w:rsidR="00C67759" w:rsidRDefault="00C67759" w:rsidP="005A5AA7">
      <w:pPr>
        <w:ind w:firstLine="4962"/>
        <w:rPr>
          <w:lang w:val="ru-RU"/>
        </w:rPr>
      </w:pPr>
      <w:r>
        <w:rPr>
          <w:lang w:val="ru-RU"/>
        </w:rPr>
        <w:t xml:space="preserve">от </w:t>
      </w:r>
      <w:r w:rsidR="00AE3AF6">
        <w:rPr>
          <w:lang w:val="ru-RU"/>
        </w:rPr>
        <w:t>10</w:t>
      </w:r>
      <w:r w:rsidR="005A5AA7">
        <w:rPr>
          <w:lang w:val="ru-RU"/>
        </w:rPr>
        <w:t>а</w:t>
      </w:r>
      <w:r w:rsidR="004A61E9">
        <w:rPr>
          <w:lang w:val="ru-RU"/>
        </w:rPr>
        <w:t>преля</w:t>
      </w:r>
      <w:r>
        <w:rPr>
          <w:lang w:val="ru-RU"/>
        </w:rPr>
        <w:t xml:space="preserve"> 2018 г. № </w:t>
      </w:r>
      <w:r w:rsidR="00AE3AF6">
        <w:rPr>
          <w:lang w:val="ru-RU"/>
        </w:rPr>
        <w:t>8</w:t>
      </w:r>
    </w:p>
    <w:p w:rsidR="00C67759" w:rsidRDefault="00C67759" w:rsidP="00C67759">
      <w:pPr>
        <w:ind w:firstLine="540"/>
        <w:jc w:val="both"/>
        <w:rPr>
          <w:bCs/>
          <w:sz w:val="28"/>
          <w:szCs w:val="28"/>
          <w:lang w:val="ru-RU"/>
        </w:rPr>
      </w:pPr>
    </w:p>
    <w:p w:rsidR="00C67759" w:rsidRPr="007340DB" w:rsidRDefault="00C67759" w:rsidP="00C67759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Памятка</w:t>
      </w:r>
    </w:p>
    <w:p w:rsidR="00C67759" w:rsidRPr="00E11ACF" w:rsidRDefault="00C67759" w:rsidP="00C67759">
      <w:pPr>
        <w:jc w:val="center"/>
        <w:rPr>
          <w:rFonts w:cs="Times New Roman"/>
          <w:b/>
          <w:sz w:val="28"/>
          <w:szCs w:val="28"/>
          <w:lang w:val="ru-RU"/>
        </w:rPr>
      </w:pPr>
      <w:r w:rsidRPr="007340DB">
        <w:rPr>
          <w:rFonts w:cs="Times New Roman"/>
          <w:b/>
          <w:sz w:val="28"/>
          <w:szCs w:val="28"/>
          <w:lang w:val="ru-RU"/>
        </w:rPr>
        <w:t xml:space="preserve">по проведению республиканской профсоюзной проверки </w:t>
      </w:r>
      <w:r w:rsidR="00E11ACF" w:rsidRPr="00E11ACF">
        <w:rPr>
          <w:rFonts w:eastAsia="Calibri" w:cs="Times New Roman"/>
          <w:b/>
          <w:sz w:val="28"/>
          <w:szCs w:val="28"/>
          <w:lang w:val="ru-RU"/>
        </w:rPr>
        <w:t>«</w:t>
      </w:r>
      <w:r w:rsidR="00E11ACF" w:rsidRPr="00E11ACF">
        <w:rPr>
          <w:b/>
          <w:sz w:val="28"/>
          <w:szCs w:val="28"/>
          <w:lang w:val="ru-RU"/>
        </w:rPr>
        <w:t>О соблюдении трудового законодательства в дошкольных образовательных организациях»</w:t>
      </w:r>
    </w:p>
    <w:p w:rsidR="00C67759" w:rsidRDefault="00C67759" w:rsidP="00C67759">
      <w:pPr>
        <w:ind w:firstLine="709"/>
        <w:jc w:val="both"/>
        <w:rPr>
          <w:rFonts w:cs="Times New Roman"/>
          <w:b/>
          <w:sz w:val="28"/>
          <w:szCs w:val="28"/>
          <w:lang w:val="ru-RU"/>
        </w:rPr>
      </w:pPr>
    </w:p>
    <w:p w:rsidR="00AE26BD" w:rsidRPr="00911446" w:rsidRDefault="00AE26BD" w:rsidP="00911446">
      <w:pPr>
        <w:widowControl/>
        <w:shd w:val="clear" w:color="auto" w:fill="FFFFFF"/>
        <w:suppressAutoHyphens w:val="0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 xml:space="preserve">Настоящая Памятка определяет круг вопросов по основным тематическим направлениям, которые подлежат проверке правовыми инспекторами труда при осуществлении профсоюзного </w:t>
      </w:r>
      <w:proofErr w:type="gramStart"/>
      <w:r w:rsidRPr="00911446">
        <w:rPr>
          <w:rFonts w:cs="Times New Roman"/>
          <w:color w:val="auto"/>
          <w:sz w:val="28"/>
          <w:szCs w:val="28"/>
          <w:lang w:val="ru-RU"/>
        </w:rPr>
        <w:t xml:space="preserve">контроля </w:t>
      </w:r>
      <w:r w:rsidR="00AD7EB9">
        <w:rPr>
          <w:rFonts w:cs="Times New Roman"/>
          <w:color w:val="auto"/>
          <w:sz w:val="28"/>
          <w:szCs w:val="28"/>
          <w:lang w:val="ru-RU"/>
        </w:rPr>
        <w:br/>
      </w:r>
      <w:r w:rsidRPr="00911446">
        <w:rPr>
          <w:rFonts w:cs="Times New Roman"/>
          <w:color w:val="auto"/>
          <w:sz w:val="28"/>
          <w:szCs w:val="28"/>
          <w:lang w:val="ru-RU"/>
        </w:rPr>
        <w:t>за</w:t>
      </w:r>
      <w:proofErr w:type="gramEnd"/>
      <w:r w:rsidRPr="00911446">
        <w:rPr>
          <w:rFonts w:cs="Times New Roman"/>
          <w:color w:val="auto"/>
          <w:sz w:val="28"/>
          <w:szCs w:val="28"/>
          <w:lang w:val="ru-RU"/>
        </w:rPr>
        <w:t xml:space="preserve"> соблюдением трудового законодательства в </w:t>
      </w:r>
      <w:r w:rsidR="00AD7EB9">
        <w:rPr>
          <w:rFonts w:cs="Times New Roman"/>
          <w:color w:val="auto"/>
          <w:sz w:val="28"/>
          <w:szCs w:val="28"/>
          <w:lang w:val="ru-RU"/>
        </w:rPr>
        <w:t xml:space="preserve">дошкольных </w:t>
      </w:r>
      <w:r w:rsidRPr="00911446">
        <w:rPr>
          <w:rFonts w:cs="Times New Roman"/>
          <w:color w:val="auto"/>
          <w:sz w:val="28"/>
          <w:szCs w:val="28"/>
          <w:lang w:val="ru-RU"/>
        </w:rPr>
        <w:t>образовательн</w:t>
      </w:r>
      <w:r w:rsidR="00AD7EB9">
        <w:rPr>
          <w:rFonts w:cs="Times New Roman"/>
          <w:color w:val="auto"/>
          <w:sz w:val="28"/>
          <w:szCs w:val="28"/>
          <w:lang w:val="ru-RU"/>
        </w:rPr>
        <w:t>ых</w:t>
      </w:r>
      <w:r w:rsidR="00B30DD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D7EB9">
        <w:rPr>
          <w:rFonts w:cs="Times New Roman"/>
          <w:color w:val="auto"/>
          <w:sz w:val="28"/>
          <w:szCs w:val="28"/>
          <w:lang w:val="ru-RU"/>
        </w:rPr>
        <w:t>организациях</w:t>
      </w:r>
      <w:r w:rsidRPr="00911446">
        <w:rPr>
          <w:rFonts w:cs="Times New Roman"/>
          <w:color w:val="auto"/>
          <w:sz w:val="28"/>
          <w:szCs w:val="28"/>
          <w:lang w:val="ru-RU"/>
        </w:rPr>
        <w:t>.</w:t>
      </w:r>
    </w:p>
    <w:p w:rsidR="00AD7EB9" w:rsidRPr="00AD7EB9" w:rsidRDefault="00AD7EB9" w:rsidP="00911446">
      <w:pPr>
        <w:shd w:val="clear" w:color="auto" w:fill="FFFFFF"/>
        <w:ind w:firstLine="709"/>
        <w:jc w:val="both"/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</w:pP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b/>
          <w:bCs/>
          <w:color w:val="auto"/>
          <w:sz w:val="28"/>
          <w:szCs w:val="28"/>
          <w:u w:val="single"/>
        </w:rPr>
        <w:t>I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. Коллективный договор (ст. ст. 23-28, 35-44, 50-51, 54-55 ТК РФ)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AD7EB9">
        <w:rPr>
          <w:rFonts w:cs="Times New Roman"/>
          <w:color w:val="auto"/>
          <w:sz w:val="28"/>
          <w:szCs w:val="28"/>
          <w:lang w:val="ru-RU"/>
        </w:rPr>
        <w:t>1.</w:t>
      </w:r>
      <w:r w:rsidRPr="00911446">
        <w:rPr>
          <w:rFonts w:cs="Times New Roman"/>
          <w:color w:val="auto"/>
          <w:sz w:val="28"/>
          <w:szCs w:val="28"/>
        </w:rPr>
        <w:t> </w:t>
      </w:r>
      <w:r w:rsidR="00AD7EB9">
        <w:rPr>
          <w:rFonts w:cs="Times New Roman"/>
          <w:color w:val="auto"/>
          <w:sz w:val="28"/>
          <w:szCs w:val="28"/>
          <w:lang w:val="ru-RU"/>
        </w:rPr>
        <w:t>Наличие</w:t>
      </w:r>
      <w:r w:rsidR="00B30DD9">
        <w:rPr>
          <w:rFonts w:cs="Times New Roman"/>
          <w:color w:val="auto"/>
          <w:sz w:val="28"/>
          <w:szCs w:val="28"/>
          <w:lang w:val="ru-RU"/>
        </w:rPr>
        <w:t xml:space="preserve"> </w:t>
      </w:r>
      <w:hyperlink r:id="rId8" w:tooltip="Коллективные договора" w:history="1">
        <w:r w:rsidRPr="00AD7EB9">
          <w:rPr>
            <w:rStyle w:val="af7"/>
            <w:rFonts w:cs="Times New Roman"/>
            <w:color w:val="auto"/>
            <w:sz w:val="28"/>
            <w:szCs w:val="28"/>
            <w:u w:val="none"/>
            <w:lang w:val="ru-RU"/>
          </w:rPr>
          <w:t>коллективн</w:t>
        </w:r>
        <w:r w:rsidR="00AD7EB9">
          <w:rPr>
            <w:rStyle w:val="af7"/>
            <w:rFonts w:cs="Times New Roman"/>
            <w:color w:val="auto"/>
            <w:sz w:val="28"/>
            <w:szCs w:val="28"/>
            <w:u w:val="none"/>
            <w:lang w:val="ru-RU"/>
          </w:rPr>
          <w:t>ого</w:t>
        </w:r>
        <w:r w:rsidRPr="00AD7EB9">
          <w:rPr>
            <w:rStyle w:val="af7"/>
            <w:rFonts w:cs="Times New Roman"/>
            <w:color w:val="auto"/>
            <w:sz w:val="28"/>
            <w:szCs w:val="28"/>
            <w:u w:val="none"/>
            <w:lang w:val="ru-RU"/>
          </w:rPr>
          <w:t xml:space="preserve"> договор</w:t>
        </w:r>
      </w:hyperlink>
      <w:r w:rsidR="00AD7EB9">
        <w:rPr>
          <w:rStyle w:val="af7"/>
          <w:rFonts w:cs="Times New Roman"/>
          <w:color w:val="auto"/>
          <w:sz w:val="28"/>
          <w:szCs w:val="28"/>
          <w:u w:val="none"/>
          <w:lang w:val="ru-RU"/>
        </w:rPr>
        <w:t>а, с</w:t>
      </w:r>
      <w:r w:rsidRPr="00911446">
        <w:rPr>
          <w:rFonts w:cs="Times New Roman"/>
          <w:color w:val="auto"/>
          <w:sz w:val="28"/>
          <w:szCs w:val="28"/>
          <w:lang w:val="ru-RU"/>
        </w:rPr>
        <w:t>рок его действия, наличие уведомительной регистрации в органе по труду.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AD7EB9">
        <w:rPr>
          <w:rFonts w:cs="Times New Roman"/>
          <w:color w:val="auto"/>
          <w:sz w:val="28"/>
          <w:szCs w:val="28"/>
          <w:lang w:val="ru-RU"/>
        </w:rPr>
        <w:t>2.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AD7EB9">
        <w:rPr>
          <w:rFonts w:cs="Times New Roman"/>
          <w:color w:val="auto"/>
          <w:sz w:val="28"/>
          <w:szCs w:val="28"/>
          <w:lang w:val="ru-RU"/>
        </w:rPr>
        <w:t>Анализ содержания</w:t>
      </w:r>
      <w:r w:rsidR="00B30DD9">
        <w:rPr>
          <w:rFonts w:cs="Times New Roman"/>
          <w:color w:val="auto"/>
          <w:sz w:val="28"/>
          <w:szCs w:val="28"/>
          <w:lang w:val="ru-RU"/>
        </w:rPr>
        <w:t xml:space="preserve"> </w:t>
      </w:r>
      <w:hyperlink r:id="rId9" w:tooltip="Коллективные договора" w:history="1">
        <w:r w:rsidR="00AD7EB9" w:rsidRPr="00AD7EB9">
          <w:rPr>
            <w:rStyle w:val="af7"/>
            <w:rFonts w:cs="Times New Roman"/>
            <w:color w:val="auto"/>
            <w:sz w:val="28"/>
            <w:szCs w:val="28"/>
            <w:u w:val="none"/>
            <w:lang w:val="ru-RU"/>
          </w:rPr>
          <w:t>коллективн</w:t>
        </w:r>
        <w:r w:rsidR="00AD7EB9">
          <w:rPr>
            <w:rStyle w:val="af7"/>
            <w:rFonts w:cs="Times New Roman"/>
            <w:color w:val="auto"/>
            <w:sz w:val="28"/>
            <w:szCs w:val="28"/>
            <w:u w:val="none"/>
            <w:lang w:val="ru-RU"/>
          </w:rPr>
          <w:t>ого</w:t>
        </w:r>
        <w:r w:rsidR="00AD7EB9" w:rsidRPr="00AD7EB9">
          <w:rPr>
            <w:rStyle w:val="af7"/>
            <w:rFonts w:cs="Times New Roman"/>
            <w:color w:val="auto"/>
            <w:sz w:val="28"/>
            <w:szCs w:val="28"/>
            <w:u w:val="none"/>
            <w:lang w:val="ru-RU"/>
          </w:rPr>
          <w:t xml:space="preserve"> договор</w:t>
        </w:r>
      </w:hyperlink>
      <w:r w:rsidR="00AD7EB9">
        <w:rPr>
          <w:rStyle w:val="af7"/>
          <w:rFonts w:cs="Times New Roman"/>
          <w:color w:val="auto"/>
          <w:sz w:val="28"/>
          <w:szCs w:val="28"/>
          <w:u w:val="none"/>
          <w:lang w:val="ru-RU"/>
        </w:rPr>
        <w:t>а</w:t>
      </w:r>
      <w:r w:rsidRPr="00AD7EB9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="00AD7EB9">
        <w:rPr>
          <w:rFonts w:cs="Times New Roman"/>
          <w:color w:val="auto"/>
          <w:sz w:val="28"/>
          <w:szCs w:val="28"/>
          <w:lang w:val="ru-RU"/>
        </w:rPr>
        <w:t>Наличие</w:t>
      </w:r>
      <w:r w:rsidR="003639D3">
        <w:rPr>
          <w:rFonts w:cs="Times New Roman"/>
          <w:color w:val="auto"/>
          <w:sz w:val="28"/>
          <w:szCs w:val="28"/>
          <w:lang w:val="ru-RU"/>
        </w:rPr>
        <w:br/>
      </w:r>
      <w:r w:rsidR="00AD7EB9">
        <w:rPr>
          <w:rFonts w:cs="Times New Roman"/>
          <w:color w:val="auto"/>
          <w:sz w:val="28"/>
          <w:szCs w:val="28"/>
          <w:lang w:val="ru-RU"/>
        </w:rPr>
        <w:t xml:space="preserve">в </w:t>
      </w:r>
      <w:r w:rsidR="00AD7EB9" w:rsidRPr="00911446">
        <w:rPr>
          <w:rFonts w:cs="Times New Roman"/>
          <w:color w:val="auto"/>
          <w:sz w:val="28"/>
          <w:szCs w:val="28"/>
          <w:lang w:val="ru-RU"/>
        </w:rPr>
        <w:t>коллективно</w:t>
      </w:r>
      <w:r w:rsidR="00AD7EB9">
        <w:rPr>
          <w:rFonts w:cs="Times New Roman"/>
          <w:color w:val="auto"/>
          <w:sz w:val="28"/>
          <w:szCs w:val="28"/>
          <w:lang w:val="ru-RU"/>
        </w:rPr>
        <w:t>м</w:t>
      </w:r>
      <w:r w:rsidR="00AD7EB9" w:rsidRPr="00911446">
        <w:rPr>
          <w:rFonts w:cs="Times New Roman"/>
          <w:color w:val="auto"/>
          <w:sz w:val="28"/>
          <w:szCs w:val="28"/>
          <w:lang w:val="ru-RU"/>
        </w:rPr>
        <w:t xml:space="preserve"> договор</w:t>
      </w:r>
      <w:r w:rsidR="00AD7EB9">
        <w:rPr>
          <w:rFonts w:cs="Times New Roman"/>
          <w:color w:val="auto"/>
          <w:sz w:val="28"/>
          <w:szCs w:val="28"/>
          <w:lang w:val="ru-RU"/>
        </w:rPr>
        <w:t>е</w:t>
      </w:r>
      <w:r w:rsidR="00B30DD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911446">
        <w:rPr>
          <w:rFonts w:cs="Times New Roman"/>
          <w:color w:val="auto"/>
          <w:sz w:val="28"/>
          <w:szCs w:val="28"/>
          <w:lang w:val="ru-RU"/>
        </w:rPr>
        <w:t>услови</w:t>
      </w:r>
      <w:r w:rsidR="00AD7EB9">
        <w:rPr>
          <w:rFonts w:cs="Times New Roman"/>
          <w:color w:val="auto"/>
          <w:sz w:val="28"/>
          <w:szCs w:val="28"/>
          <w:lang w:val="ru-RU"/>
        </w:rPr>
        <w:t>й</w:t>
      </w:r>
      <w:r w:rsidRPr="00911446">
        <w:rPr>
          <w:rFonts w:cs="Times New Roman"/>
          <w:color w:val="auto"/>
          <w:sz w:val="28"/>
          <w:szCs w:val="28"/>
          <w:lang w:val="ru-RU"/>
        </w:rPr>
        <w:t>, ухудшающи</w:t>
      </w:r>
      <w:r w:rsidR="00AD7EB9">
        <w:rPr>
          <w:rFonts w:cs="Times New Roman"/>
          <w:color w:val="auto"/>
          <w:sz w:val="28"/>
          <w:szCs w:val="28"/>
          <w:lang w:val="ru-RU"/>
        </w:rPr>
        <w:t>х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 положение работников </w:t>
      </w:r>
      <w:r w:rsidR="003639D3">
        <w:rPr>
          <w:rFonts w:cs="Times New Roman"/>
          <w:color w:val="auto"/>
          <w:sz w:val="28"/>
          <w:szCs w:val="28"/>
          <w:lang w:val="ru-RU"/>
        </w:rPr>
        <w:br/>
      </w:r>
      <w:r w:rsidRPr="00911446">
        <w:rPr>
          <w:rFonts w:cs="Times New Roman"/>
          <w:color w:val="auto"/>
          <w:sz w:val="28"/>
          <w:szCs w:val="28"/>
          <w:lang w:val="ru-RU"/>
        </w:rPr>
        <w:t>по сравнению с законодательством РФ</w:t>
      </w:r>
      <w:r w:rsidR="00514BB2">
        <w:rPr>
          <w:rFonts w:cs="Times New Roman"/>
          <w:color w:val="auto"/>
          <w:sz w:val="28"/>
          <w:szCs w:val="28"/>
          <w:lang w:val="ru-RU"/>
        </w:rPr>
        <w:t xml:space="preserve"> (указать какие)</w:t>
      </w:r>
      <w:r w:rsidRPr="00911446">
        <w:rPr>
          <w:rFonts w:cs="Times New Roman"/>
          <w:color w:val="auto"/>
          <w:sz w:val="28"/>
          <w:szCs w:val="28"/>
          <w:lang w:val="ru-RU"/>
        </w:rPr>
        <w:t>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3.</w:t>
      </w:r>
      <w:r w:rsidRPr="00911446">
        <w:rPr>
          <w:rFonts w:cs="Times New Roman"/>
          <w:color w:val="auto"/>
          <w:sz w:val="28"/>
          <w:szCs w:val="28"/>
        </w:rPr>
        <w:t> </w:t>
      </w:r>
      <w:r w:rsidR="00312077">
        <w:rPr>
          <w:rFonts w:cs="Times New Roman"/>
          <w:color w:val="auto"/>
          <w:sz w:val="28"/>
          <w:szCs w:val="28"/>
          <w:lang w:val="ru-RU"/>
        </w:rPr>
        <w:t>Д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ополнительные трудовые и социально-экономические условия </w:t>
      </w:r>
      <w:r w:rsidR="00312077">
        <w:rPr>
          <w:rFonts w:cs="Times New Roman"/>
          <w:color w:val="auto"/>
          <w:sz w:val="28"/>
          <w:szCs w:val="28"/>
          <w:lang w:val="ru-RU"/>
        </w:rPr>
        <w:br/>
      </w:r>
      <w:r w:rsidRPr="00911446">
        <w:rPr>
          <w:rFonts w:cs="Times New Roman"/>
          <w:color w:val="auto"/>
          <w:sz w:val="28"/>
          <w:szCs w:val="28"/>
          <w:lang w:val="ru-RU"/>
        </w:rPr>
        <w:t>по сравнению с нормами и положениями, установленными законодательством.</w:t>
      </w:r>
    </w:p>
    <w:p w:rsidR="00AE26BD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4.</w:t>
      </w:r>
      <w:r w:rsidRPr="00911446">
        <w:rPr>
          <w:rFonts w:cs="Times New Roman"/>
          <w:color w:val="auto"/>
          <w:sz w:val="28"/>
          <w:szCs w:val="28"/>
        </w:rPr>
        <w:t> </w:t>
      </w:r>
      <w:r w:rsidR="00312077">
        <w:rPr>
          <w:rFonts w:cs="Times New Roman"/>
          <w:color w:val="auto"/>
          <w:sz w:val="28"/>
          <w:szCs w:val="28"/>
          <w:lang w:val="ru-RU"/>
        </w:rPr>
        <w:t>В</w:t>
      </w:r>
      <w:r w:rsidRPr="00911446">
        <w:rPr>
          <w:rFonts w:cs="Times New Roman"/>
          <w:color w:val="auto"/>
          <w:sz w:val="28"/>
          <w:szCs w:val="28"/>
          <w:lang w:val="ru-RU"/>
        </w:rPr>
        <w:t>ыполн</w:t>
      </w:r>
      <w:r w:rsidR="00312077">
        <w:rPr>
          <w:rFonts w:cs="Times New Roman"/>
          <w:color w:val="auto"/>
          <w:sz w:val="28"/>
          <w:szCs w:val="28"/>
          <w:lang w:val="ru-RU"/>
        </w:rPr>
        <w:t>ение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 сторонами услови</w:t>
      </w:r>
      <w:r w:rsidR="00312077">
        <w:rPr>
          <w:rFonts w:cs="Times New Roman"/>
          <w:color w:val="auto"/>
          <w:sz w:val="28"/>
          <w:szCs w:val="28"/>
          <w:lang w:val="ru-RU"/>
        </w:rPr>
        <w:t>й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 коллективного договора. </w:t>
      </w:r>
      <w:r w:rsidR="00312077">
        <w:rPr>
          <w:rFonts w:cs="Times New Roman"/>
          <w:color w:val="auto"/>
          <w:sz w:val="28"/>
          <w:szCs w:val="28"/>
          <w:lang w:val="ru-RU"/>
        </w:rPr>
        <w:t xml:space="preserve">Отчетность сторон. </w:t>
      </w:r>
      <w:r w:rsidRPr="00911446">
        <w:rPr>
          <w:rFonts w:cs="Times New Roman"/>
          <w:color w:val="auto"/>
          <w:sz w:val="28"/>
          <w:szCs w:val="28"/>
          <w:lang w:val="ru-RU"/>
        </w:rPr>
        <w:t>Причины невыполнения.</w:t>
      </w:r>
    </w:p>
    <w:p w:rsidR="00800F46" w:rsidRPr="00911446" w:rsidRDefault="00800F46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5. Размещение коллективного договора (приложений), изменений дополнений к нему на официальном сайте организации.</w:t>
      </w:r>
    </w:p>
    <w:p w:rsidR="00AE26BD" w:rsidRPr="00911446" w:rsidRDefault="00800F46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6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.</w:t>
      </w:r>
      <w:r w:rsidR="00AE26BD" w:rsidRPr="00911446">
        <w:rPr>
          <w:rFonts w:cs="Times New Roman"/>
          <w:color w:val="auto"/>
          <w:sz w:val="28"/>
          <w:szCs w:val="28"/>
        </w:rPr>
        <w:t> 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 xml:space="preserve">Наличие соглашения по </w:t>
      </w:r>
      <w:hyperlink r:id="rId10" w:tooltip="Охрана труда" w:history="1">
        <w:r w:rsidR="00AE26BD" w:rsidRPr="00312077">
          <w:rPr>
            <w:rStyle w:val="af7"/>
            <w:rFonts w:cs="Times New Roman"/>
            <w:color w:val="auto"/>
            <w:sz w:val="28"/>
            <w:szCs w:val="28"/>
            <w:u w:val="none"/>
            <w:lang w:val="ru-RU"/>
          </w:rPr>
          <w:t>охране труда</w:t>
        </w:r>
      </w:hyperlink>
      <w:r w:rsidR="00AE26BD" w:rsidRPr="00911446">
        <w:rPr>
          <w:rFonts w:cs="Times New Roman"/>
          <w:color w:val="auto"/>
          <w:sz w:val="28"/>
          <w:szCs w:val="28"/>
          <w:lang w:val="ru-RU"/>
        </w:rPr>
        <w:t xml:space="preserve">, положений об установлении доплат и надбавок стимулирующего характера, о премировании, об оказании материальной помощи и т.д. Анализ </w:t>
      </w:r>
      <w:r w:rsidR="00312077">
        <w:rPr>
          <w:rFonts w:cs="Times New Roman"/>
          <w:color w:val="auto"/>
          <w:sz w:val="28"/>
          <w:szCs w:val="28"/>
          <w:lang w:val="ru-RU"/>
        </w:rPr>
        <w:t>данных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 xml:space="preserve"> локальных </w:t>
      </w:r>
      <w:r w:rsidR="00AE26BD" w:rsidRPr="00312077">
        <w:rPr>
          <w:rFonts w:cs="Times New Roman"/>
          <w:color w:val="auto"/>
          <w:sz w:val="28"/>
          <w:szCs w:val="28"/>
          <w:lang w:val="ru-RU"/>
        </w:rPr>
        <w:t>нормативных актов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.</w:t>
      </w:r>
    </w:p>
    <w:p w:rsidR="00EA061D" w:rsidRPr="003639D3" w:rsidRDefault="00EA061D" w:rsidP="00911446">
      <w:pPr>
        <w:shd w:val="clear" w:color="auto" w:fill="FFFFFF"/>
        <w:ind w:firstLine="709"/>
        <w:jc w:val="both"/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</w:pP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b/>
          <w:bCs/>
          <w:color w:val="auto"/>
          <w:sz w:val="28"/>
          <w:szCs w:val="28"/>
          <w:u w:val="single"/>
        </w:rPr>
        <w:t>II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. Представительный орган работников (ст. ст. 29-31 ТК РФ)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1.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>Численность профсоюзной организации в процентах к общему числу работающих.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2.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Наличие </w:t>
      </w:r>
      <w:r w:rsidRPr="00EA061D">
        <w:rPr>
          <w:rFonts w:cs="Times New Roman"/>
          <w:color w:val="auto"/>
          <w:sz w:val="28"/>
          <w:szCs w:val="28"/>
          <w:lang w:val="ru-RU"/>
        </w:rPr>
        <w:t>протокола общего собрания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 работников об определении представительного органа работников (в случае если членов профсоюза менее половины или профсоюзная организация отсутствует, ст. 31 ТК РФ).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3.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>Какой орган представляет интересы работников, не являющихся членами профсоюза.</w:t>
      </w:r>
    </w:p>
    <w:p w:rsidR="004531AF" w:rsidRPr="003639D3" w:rsidRDefault="004531AF" w:rsidP="00911446">
      <w:pPr>
        <w:shd w:val="clear" w:color="auto" w:fill="FFFFFF"/>
        <w:ind w:firstLine="709"/>
        <w:jc w:val="both"/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</w:pP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b/>
          <w:bCs/>
          <w:color w:val="auto"/>
          <w:sz w:val="28"/>
          <w:szCs w:val="28"/>
          <w:u w:val="single"/>
        </w:rPr>
        <w:t>III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. Прием на работу (ст. ст. 15-22, 56-71 ТК РФ)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1.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>Соответствие условий трудового договора требованиям трудового законодательства (ст. 57 ТК РФ).</w:t>
      </w:r>
    </w:p>
    <w:p w:rsidR="00AE26BD" w:rsidRPr="00911446" w:rsidRDefault="003639D3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2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.</w:t>
      </w:r>
      <w:r w:rsidR="00AE26BD" w:rsidRPr="00911446">
        <w:rPr>
          <w:rFonts w:cs="Times New Roman"/>
          <w:color w:val="auto"/>
          <w:sz w:val="28"/>
          <w:szCs w:val="28"/>
        </w:rPr>
        <w:t> 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 xml:space="preserve">Оформление трудовых отношений с работниками, принимаемыми на 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lastRenderedPageBreak/>
        <w:t>определенный срок. Соблюдены ли при этом ст. ст. 58, 59 ТК РФ.</w:t>
      </w:r>
    </w:p>
    <w:p w:rsidR="00AE26BD" w:rsidRDefault="00602988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3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.</w:t>
      </w:r>
      <w:r w:rsidR="00AE26BD" w:rsidRPr="00911446">
        <w:rPr>
          <w:rFonts w:cs="Times New Roman"/>
          <w:color w:val="auto"/>
          <w:sz w:val="28"/>
          <w:szCs w:val="28"/>
        </w:rPr>
        <w:t> 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 xml:space="preserve">Оформление трудовых отношений с </w:t>
      </w:r>
      <w:r w:rsidR="00AE26BD" w:rsidRPr="0066298D">
        <w:rPr>
          <w:rFonts w:cs="Times New Roman"/>
          <w:color w:val="auto"/>
          <w:sz w:val="28"/>
          <w:szCs w:val="28"/>
          <w:lang w:val="ru-RU"/>
        </w:rPr>
        <w:t>временными работниками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 xml:space="preserve">, совместителями, работниками, выполняющими должностные обязанности </w:t>
      </w:r>
      <w:r w:rsidR="0066298D">
        <w:rPr>
          <w:rFonts w:cs="Times New Roman"/>
          <w:color w:val="auto"/>
          <w:sz w:val="28"/>
          <w:szCs w:val="28"/>
          <w:lang w:val="ru-RU"/>
        </w:rPr>
        <w:br/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на условиях совмещения.</w:t>
      </w:r>
    </w:p>
    <w:p w:rsidR="005565DC" w:rsidRPr="00DB1379" w:rsidRDefault="005565DC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DB1379">
        <w:rPr>
          <w:rFonts w:cs="Times New Roman"/>
          <w:color w:val="auto"/>
          <w:sz w:val="28"/>
          <w:szCs w:val="28"/>
          <w:lang w:val="ru-RU"/>
        </w:rPr>
        <w:t xml:space="preserve">4. </w:t>
      </w:r>
      <w:proofErr w:type="gramStart"/>
      <w:r w:rsidR="005427B6">
        <w:rPr>
          <w:rFonts w:cs="Times New Roman"/>
          <w:color w:val="auto"/>
          <w:sz w:val="28"/>
          <w:szCs w:val="28"/>
          <w:lang w:val="ru-RU"/>
        </w:rPr>
        <w:t>Наименование должностей педагогических работников (с</w:t>
      </w:r>
      <w:r w:rsidRPr="00DB1379">
        <w:rPr>
          <w:rFonts w:cs="Times New Roman"/>
          <w:color w:val="auto"/>
          <w:sz w:val="28"/>
          <w:szCs w:val="28"/>
          <w:lang w:val="ru-RU"/>
        </w:rPr>
        <w:t xml:space="preserve">оответствуют ли на именования должностей </w:t>
      </w:r>
      <w:r w:rsidR="00DB1379" w:rsidRPr="00DB1379">
        <w:rPr>
          <w:rFonts w:cs="Times New Roman"/>
          <w:color w:val="auto"/>
          <w:sz w:val="28"/>
          <w:szCs w:val="28"/>
          <w:lang w:val="ru-RU"/>
        </w:rPr>
        <w:t>педагогических работников в штатном расписании, приказах, трудовых договорах</w:t>
      </w:r>
      <w:r w:rsidR="009A4D74">
        <w:rPr>
          <w:rFonts w:cs="Times New Roman"/>
          <w:color w:val="auto"/>
          <w:sz w:val="28"/>
          <w:szCs w:val="28"/>
          <w:lang w:val="ru-RU"/>
        </w:rPr>
        <w:t>, трудовых книжках</w:t>
      </w:r>
      <w:r w:rsidR="00AB5AC1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B1379" w:rsidRPr="00DB1379">
        <w:rPr>
          <w:rStyle w:val="af8"/>
          <w:rFonts w:cs="Times New Roman"/>
          <w:i w:val="0"/>
          <w:iCs w:val="0"/>
          <w:color w:val="auto"/>
          <w:sz w:val="28"/>
          <w:szCs w:val="28"/>
          <w:lang w:val="ru-RU"/>
        </w:rPr>
        <w:t>Номенклатур</w:t>
      </w:r>
      <w:r w:rsidR="006E1A90">
        <w:rPr>
          <w:rStyle w:val="af8"/>
          <w:rFonts w:cs="Times New Roman"/>
          <w:i w:val="0"/>
          <w:iCs w:val="0"/>
          <w:color w:val="auto"/>
          <w:sz w:val="28"/>
          <w:szCs w:val="28"/>
          <w:lang w:val="ru-RU"/>
        </w:rPr>
        <w:t>е</w:t>
      </w:r>
      <w:r w:rsidR="00DB1379" w:rsidRPr="00DB1379">
        <w:rPr>
          <w:rStyle w:val="af8"/>
          <w:rFonts w:cs="Times New Roman"/>
          <w:i w:val="0"/>
          <w:iCs w:val="0"/>
          <w:color w:val="auto"/>
          <w:sz w:val="28"/>
          <w:szCs w:val="28"/>
          <w:lang w:val="ru-RU"/>
        </w:rPr>
        <w:t xml:space="preserve"> должностей педагогических работников </w:t>
      </w:r>
      <w:r w:rsidR="00DB1379" w:rsidRPr="00DB1379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организаций, осуществляющих образовательную деятельность, должностей руководителей образовательных организаций (утв.</w:t>
      </w:r>
      <w:r w:rsidR="00DB1379" w:rsidRPr="00DB1379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="00DB1379" w:rsidRPr="00DB1379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постановлением</w:t>
      </w:r>
      <w:r w:rsidR="00DB1379" w:rsidRPr="00DB1379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="00DB1379" w:rsidRPr="00DB1379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Правительства РФ </w:t>
      </w:r>
      <w:r w:rsidR="006A7FE3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br/>
      </w:r>
      <w:r w:rsidR="00DB1379" w:rsidRPr="00DB1379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от 8 августа 2013</w:t>
      </w:r>
      <w:r w:rsidR="00DB1379" w:rsidRPr="00DB1379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="00DB1379" w:rsidRPr="00DB1379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г. №</w:t>
      </w:r>
      <w:r w:rsidR="00DB1379" w:rsidRPr="00DB1379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="00DB1379" w:rsidRPr="00DB1379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678).</w:t>
      </w:r>
      <w:proofErr w:type="gramEnd"/>
    </w:p>
    <w:p w:rsidR="00AE26BD" w:rsidRPr="00602988" w:rsidRDefault="005565DC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5</w:t>
      </w:r>
      <w:r w:rsidR="00AE26BD" w:rsidRPr="00602988">
        <w:rPr>
          <w:rFonts w:cs="Times New Roman"/>
          <w:color w:val="auto"/>
          <w:sz w:val="28"/>
          <w:szCs w:val="28"/>
          <w:lang w:val="ru-RU"/>
        </w:rPr>
        <w:t>.</w:t>
      </w:r>
      <w:r w:rsidR="00AE26BD" w:rsidRPr="00911446">
        <w:rPr>
          <w:rFonts w:cs="Times New Roman"/>
          <w:color w:val="auto"/>
          <w:sz w:val="28"/>
          <w:szCs w:val="28"/>
        </w:rPr>
        <w:t> </w:t>
      </w:r>
      <w:r w:rsidR="00AE26BD" w:rsidRPr="00602988">
        <w:rPr>
          <w:rFonts w:cs="Times New Roman"/>
          <w:color w:val="auto"/>
          <w:sz w:val="28"/>
          <w:szCs w:val="28"/>
          <w:lang w:val="ru-RU"/>
        </w:rPr>
        <w:t>Должностные инструкции работников</w:t>
      </w:r>
      <w:r w:rsidR="00602988">
        <w:rPr>
          <w:rFonts w:cs="Times New Roman"/>
          <w:color w:val="auto"/>
          <w:sz w:val="28"/>
          <w:szCs w:val="28"/>
          <w:lang w:val="ru-RU"/>
        </w:rPr>
        <w:t xml:space="preserve"> (соответствуют ли должностные инструкции положениям Трудового кодекса РФ, </w:t>
      </w:r>
      <w:r w:rsidR="00602988" w:rsidRPr="00602988">
        <w:rPr>
          <w:rFonts w:cs="Times New Roman"/>
          <w:color w:val="auto"/>
          <w:sz w:val="28"/>
          <w:szCs w:val="28"/>
          <w:lang w:val="ru-RU"/>
        </w:rPr>
        <w:t>п</w:t>
      </w:r>
      <w:r w:rsidR="00602988" w:rsidRPr="00602988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риказа </w:t>
      </w:r>
      <w:proofErr w:type="spellStart"/>
      <w:r w:rsidR="00602988" w:rsidRPr="00602988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Минздравсоцразвития</w:t>
      </w:r>
      <w:proofErr w:type="spellEnd"/>
      <w:r w:rsidR="00602988" w:rsidRPr="00602988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РФ от 26</w:t>
      </w:r>
      <w:r w:rsidR="0040147D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.08.</w:t>
      </w:r>
      <w:r w:rsidR="00602988" w:rsidRPr="00602988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2010</w:t>
      </w:r>
      <w:r w:rsidR="00602988" w:rsidRPr="00602988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="00602988" w:rsidRPr="00602988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г. №</w:t>
      </w:r>
      <w:r w:rsidR="00602988" w:rsidRPr="00602988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="00602988" w:rsidRPr="00602988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761н </w:t>
      </w:r>
      <w:r w:rsidR="00602988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«</w:t>
      </w:r>
      <w:r w:rsidR="00602988" w:rsidRPr="00602988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Об утверждении Единого квалификационного справочника должностей руководителей, с</w:t>
      </w:r>
      <w:r w:rsidR="00602988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пециалистов и служащих, раздел «</w:t>
      </w:r>
      <w:r w:rsidR="00602988" w:rsidRPr="00602988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Квалификационные характеристики должностей работников образования</w:t>
      </w:r>
      <w:r w:rsidR="00602988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»</w:t>
      </w:r>
      <w:r w:rsidR="00602988">
        <w:rPr>
          <w:rFonts w:cs="Times New Roman"/>
          <w:color w:val="auto"/>
          <w:sz w:val="28"/>
          <w:szCs w:val="28"/>
          <w:lang w:val="ru-RU"/>
        </w:rPr>
        <w:t>)</w:t>
      </w:r>
      <w:r w:rsidR="00AE26BD" w:rsidRPr="00602988">
        <w:rPr>
          <w:rFonts w:cs="Times New Roman"/>
          <w:color w:val="auto"/>
          <w:sz w:val="28"/>
          <w:szCs w:val="28"/>
          <w:lang w:val="ru-RU"/>
        </w:rPr>
        <w:t>.</w:t>
      </w:r>
    </w:p>
    <w:p w:rsidR="006E1A90" w:rsidRPr="009A4D74" w:rsidRDefault="006E1A90" w:rsidP="00911446">
      <w:pPr>
        <w:shd w:val="clear" w:color="auto" w:fill="FFFFFF"/>
        <w:ind w:firstLine="709"/>
        <w:jc w:val="both"/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</w:pP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b/>
          <w:bCs/>
          <w:color w:val="auto"/>
          <w:sz w:val="28"/>
          <w:szCs w:val="28"/>
          <w:u w:val="single"/>
        </w:rPr>
        <w:t>IV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. Приказы по личному составу работников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1.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>Соответствуют ли формулировки приказов законодательству РФ, наличие в приказах ссылок на соответствующие пункт и статью ТК РФ.</w:t>
      </w:r>
    </w:p>
    <w:p w:rsidR="00AE26BD" w:rsidRPr="00911446" w:rsidRDefault="00870C07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2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.</w:t>
      </w:r>
      <w:r w:rsidR="00AE26BD" w:rsidRPr="00911446">
        <w:rPr>
          <w:rFonts w:cs="Times New Roman"/>
          <w:color w:val="auto"/>
          <w:sz w:val="28"/>
          <w:szCs w:val="28"/>
        </w:rPr>
        <w:t> 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Грамотность оформления оснований издаваемых приказов.</w:t>
      </w:r>
    </w:p>
    <w:p w:rsidR="00AE26BD" w:rsidRPr="00911446" w:rsidRDefault="00870C07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3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.</w:t>
      </w:r>
      <w:r w:rsidR="00AE26BD" w:rsidRPr="00911446">
        <w:rPr>
          <w:rFonts w:cs="Times New Roman"/>
          <w:color w:val="auto"/>
          <w:sz w:val="28"/>
          <w:szCs w:val="28"/>
        </w:rPr>
        <w:t> 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Ознакомление работников с приказами под роспись с указанием даты ознакомления.</w:t>
      </w:r>
    </w:p>
    <w:p w:rsidR="00870C07" w:rsidRPr="006C2601" w:rsidRDefault="00870C07" w:rsidP="00911446">
      <w:pPr>
        <w:shd w:val="clear" w:color="auto" w:fill="FFFFFF"/>
        <w:ind w:firstLine="709"/>
        <w:jc w:val="both"/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</w:pP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b/>
          <w:bCs/>
          <w:color w:val="auto"/>
          <w:sz w:val="28"/>
          <w:szCs w:val="28"/>
          <w:u w:val="single"/>
        </w:rPr>
        <w:t>V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 xml:space="preserve">. Трудовые книжки (ст. ст. </w:t>
      </w:r>
      <w:r w:rsidR="00870C07"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62</w:t>
      </w:r>
      <w:r w:rsidR="00870C07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 xml:space="preserve">, 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66 ТК РФ)</w:t>
      </w:r>
    </w:p>
    <w:p w:rsidR="00AE26BD" w:rsidRPr="00911446" w:rsidRDefault="009A4D74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1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.</w:t>
      </w:r>
      <w:r w:rsidR="00AE26BD" w:rsidRPr="00911446">
        <w:rPr>
          <w:rFonts w:cs="Times New Roman"/>
          <w:color w:val="auto"/>
          <w:sz w:val="28"/>
          <w:szCs w:val="28"/>
        </w:rPr>
        <w:t> 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 xml:space="preserve">Наличие приказа о назначении лица, ответственного </w:t>
      </w:r>
      <w:r w:rsidR="006A7FE3">
        <w:rPr>
          <w:rFonts w:cs="Times New Roman"/>
          <w:color w:val="auto"/>
          <w:sz w:val="28"/>
          <w:szCs w:val="28"/>
          <w:lang w:val="ru-RU"/>
        </w:rPr>
        <w:br/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за своевременное и правильное ведение, заполнение, хранение, учет и выдачу трудовых книжек.</w:t>
      </w:r>
    </w:p>
    <w:p w:rsidR="00AE26BD" w:rsidRPr="00911446" w:rsidRDefault="009A4D74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2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.</w:t>
      </w:r>
      <w:r w:rsidR="00AE26BD" w:rsidRPr="00911446">
        <w:rPr>
          <w:rFonts w:cs="Times New Roman"/>
          <w:color w:val="auto"/>
          <w:sz w:val="28"/>
          <w:szCs w:val="28"/>
        </w:rPr>
        <w:t> 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Книга учета движения трудовых книжек и вкладышей.</w:t>
      </w:r>
    </w:p>
    <w:p w:rsidR="00AE26BD" w:rsidRPr="00911446" w:rsidRDefault="009A4D74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3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.</w:t>
      </w:r>
      <w:r w:rsidR="00AE26BD" w:rsidRPr="00911446">
        <w:rPr>
          <w:rFonts w:cs="Times New Roman"/>
          <w:color w:val="auto"/>
          <w:sz w:val="28"/>
          <w:szCs w:val="28"/>
        </w:rPr>
        <w:t> </w:t>
      </w:r>
      <w:r>
        <w:rPr>
          <w:rFonts w:cs="Times New Roman"/>
          <w:color w:val="auto"/>
          <w:sz w:val="28"/>
          <w:szCs w:val="28"/>
          <w:lang w:val="ru-RU"/>
        </w:rPr>
        <w:t>Н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аличие трудовых книжек на всех работников. Соблюдение сроков внесения записей.</w:t>
      </w:r>
    </w:p>
    <w:p w:rsidR="00AE26BD" w:rsidRPr="00911446" w:rsidRDefault="009A4D74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4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.</w:t>
      </w:r>
      <w:r w:rsidR="00AE26BD" w:rsidRPr="00911446">
        <w:rPr>
          <w:rFonts w:cs="Times New Roman"/>
          <w:color w:val="auto"/>
          <w:sz w:val="28"/>
          <w:szCs w:val="28"/>
        </w:rPr>
        <w:t> 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Правильность внесения сведений о работнике на первой странице титульного листа.</w:t>
      </w:r>
    </w:p>
    <w:p w:rsidR="00AE26BD" w:rsidRPr="00911446" w:rsidRDefault="009A4D74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5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.</w:t>
      </w:r>
      <w:r w:rsidR="00AE26BD" w:rsidRPr="00911446">
        <w:rPr>
          <w:rFonts w:cs="Times New Roman"/>
          <w:color w:val="auto"/>
          <w:sz w:val="28"/>
          <w:szCs w:val="28"/>
        </w:rPr>
        <w:t> 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Правильность внесения записей в раздел «Сведения о работе». Обратить внимание на наименование должностей и учреждения. Наличие записей о переводах на другую должность, о награждениях.</w:t>
      </w:r>
    </w:p>
    <w:p w:rsidR="00AE26BD" w:rsidRPr="00911446" w:rsidRDefault="00AF7DFF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6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.</w:t>
      </w:r>
      <w:r w:rsidR="00AE26BD" w:rsidRPr="00911446">
        <w:rPr>
          <w:rFonts w:cs="Times New Roman"/>
          <w:color w:val="auto"/>
          <w:sz w:val="28"/>
          <w:szCs w:val="28"/>
        </w:rPr>
        <w:t> 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 xml:space="preserve">Своевременность выдачи трудовых книжек при увольнении </w:t>
      </w:r>
      <w:r>
        <w:rPr>
          <w:rFonts w:cs="Times New Roman"/>
          <w:color w:val="auto"/>
          <w:sz w:val="28"/>
          <w:szCs w:val="28"/>
          <w:lang w:val="ru-RU"/>
        </w:rPr>
        <w:br/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с работы.</w:t>
      </w:r>
    </w:p>
    <w:p w:rsidR="00AE26BD" w:rsidRPr="00911446" w:rsidRDefault="00AF7DFF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7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.</w:t>
      </w:r>
      <w:r w:rsidR="00AE26BD" w:rsidRPr="00911446">
        <w:rPr>
          <w:rFonts w:cs="Times New Roman"/>
          <w:color w:val="auto"/>
          <w:sz w:val="28"/>
          <w:szCs w:val="28"/>
        </w:rPr>
        <w:t> 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Ознакомление работников с записями, вносимыми в трудовую книжку (по карточке формы Т-2).</w:t>
      </w:r>
    </w:p>
    <w:p w:rsidR="00AF7DFF" w:rsidRPr="006C2601" w:rsidRDefault="00AF7DFF" w:rsidP="00911446">
      <w:pPr>
        <w:shd w:val="clear" w:color="auto" w:fill="FFFFFF"/>
        <w:ind w:firstLine="709"/>
        <w:jc w:val="both"/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</w:pP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b/>
          <w:bCs/>
          <w:color w:val="auto"/>
          <w:sz w:val="28"/>
          <w:szCs w:val="28"/>
          <w:u w:val="single"/>
        </w:rPr>
        <w:t>VI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. Личные дела работников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Проверить правильность ведения личных дел работников, в которых должны быть: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lastRenderedPageBreak/>
        <w:t>копия документа об образовании;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аттестационный лист;</w:t>
      </w:r>
    </w:p>
    <w:p w:rsidR="00AE26BD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 xml:space="preserve">медицинское заключение об отсутствии противопоказаний </w:t>
      </w:r>
      <w:r w:rsidR="006A7FE3">
        <w:rPr>
          <w:rFonts w:cs="Times New Roman"/>
          <w:color w:val="auto"/>
          <w:sz w:val="28"/>
          <w:szCs w:val="28"/>
          <w:lang w:val="ru-RU"/>
        </w:rPr>
        <w:br/>
      </w:r>
      <w:r w:rsidRPr="00911446">
        <w:rPr>
          <w:rFonts w:cs="Times New Roman"/>
          <w:color w:val="auto"/>
          <w:sz w:val="28"/>
          <w:szCs w:val="28"/>
          <w:lang w:val="ru-RU"/>
        </w:rPr>
        <w:t>по состоянию здоровья для работы в детском учреждении;</w:t>
      </w:r>
    </w:p>
    <w:p w:rsidR="00075EC5" w:rsidRPr="00075EC5" w:rsidRDefault="00075EC5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075E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 </w:t>
      </w:r>
      <w:r w:rsidR="006A7FE3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br/>
      </w:r>
      <w:r w:rsidRPr="00075EC5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по реабилитирующим основаниям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трудовой договор</w:t>
      </w:r>
      <w:r w:rsidR="00075EC5">
        <w:rPr>
          <w:rFonts w:cs="Times New Roman"/>
          <w:color w:val="auto"/>
          <w:sz w:val="28"/>
          <w:szCs w:val="28"/>
          <w:lang w:val="ru-RU"/>
        </w:rPr>
        <w:t xml:space="preserve">, дополнения, изменения к трудовому договору </w:t>
      </w:r>
      <w:r w:rsidR="006A7FE3">
        <w:rPr>
          <w:rFonts w:cs="Times New Roman"/>
          <w:color w:val="auto"/>
          <w:sz w:val="28"/>
          <w:szCs w:val="28"/>
          <w:lang w:val="ru-RU"/>
        </w:rPr>
        <w:br/>
      </w:r>
      <w:r w:rsidR="00075EC5">
        <w:rPr>
          <w:rFonts w:cs="Times New Roman"/>
          <w:color w:val="auto"/>
          <w:sz w:val="28"/>
          <w:szCs w:val="28"/>
          <w:lang w:val="ru-RU"/>
        </w:rPr>
        <w:t>при изменении условий труда, оплаты труда и пр.</w:t>
      </w:r>
      <w:r w:rsidRPr="00911446">
        <w:rPr>
          <w:rFonts w:cs="Times New Roman"/>
          <w:color w:val="auto"/>
          <w:sz w:val="28"/>
          <w:szCs w:val="28"/>
          <w:lang w:val="ru-RU"/>
        </w:rPr>
        <w:t>;</w:t>
      </w:r>
    </w:p>
    <w:p w:rsidR="00AE26BD" w:rsidRPr="00911446" w:rsidRDefault="00075EC5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к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опии приказов о приеме на работу, переводах, поощрениях, награждениях и увольнениях.</w:t>
      </w:r>
    </w:p>
    <w:p w:rsidR="00AF7DFF" w:rsidRPr="00075EC5" w:rsidRDefault="00AF7DFF" w:rsidP="00911446">
      <w:pPr>
        <w:shd w:val="clear" w:color="auto" w:fill="FFFFFF"/>
        <w:ind w:firstLine="709"/>
        <w:jc w:val="both"/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</w:pP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b/>
          <w:bCs/>
          <w:color w:val="auto"/>
          <w:sz w:val="28"/>
          <w:szCs w:val="28"/>
          <w:u w:val="single"/>
        </w:rPr>
        <w:t>VII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. Переводы на другую работу, перемещения, существенные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br/>
        <w:t>изменения условий труда (ст. ст. 72-74, 182, 254 ТК РФ)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1.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Оформлен ли перевод работника на другую работу приказом. Отражены ли в нем условия перевода (причины и основания, специальность или должность, оплата труда, срок перевода, ссылка на документ, </w:t>
      </w:r>
      <w:r w:rsidR="00A12FBF">
        <w:rPr>
          <w:rFonts w:cs="Times New Roman"/>
          <w:color w:val="auto"/>
          <w:sz w:val="28"/>
          <w:szCs w:val="28"/>
          <w:lang w:val="ru-RU"/>
        </w:rPr>
        <w:br/>
      </w:r>
      <w:r w:rsidRPr="00911446">
        <w:rPr>
          <w:rFonts w:cs="Times New Roman"/>
          <w:color w:val="auto"/>
          <w:sz w:val="28"/>
          <w:szCs w:val="28"/>
          <w:lang w:val="ru-RU"/>
        </w:rPr>
        <w:t>на основании которого произведен перевод).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2.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Соблюдение порядка осуществления переводов, определенного </w:t>
      </w:r>
      <w:r w:rsidR="00A12FBF">
        <w:rPr>
          <w:rFonts w:cs="Times New Roman"/>
          <w:color w:val="auto"/>
          <w:sz w:val="28"/>
          <w:szCs w:val="28"/>
          <w:lang w:val="ru-RU"/>
        </w:rPr>
        <w:br/>
      </w:r>
      <w:r w:rsidRPr="00911446">
        <w:rPr>
          <w:rFonts w:cs="Times New Roman"/>
          <w:color w:val="auto"/>
          <w:sz w:val="28"/>
          <w:szCs w:val="28"/>
          <w:lang w:val="ru-RU"/>
        </w:rPr>
        <w:t>ст. ст. 72</w:t>
      </w:r>
      <w:r w:rsidR="00A12FBF">
        <w:rPr>
          <w:rFonts w:cs="Times New Roman"/>
          <w:color w:val="auto"/>
          <w:sz w:val="28"/>
          <w:szCs w:val="28"/>
          <w:lang w:val="ru-RU"/>
        </w:rPr>
        <w:t>-</w:t>
      </w:r>
      <w:r w:rsidRPr="00911446">
        <w:rPr>
          <w:rFonts w:cs="Times New Roman"/>
          <w:color w:val="auto"/>
          <w:sz w:val="28"/>
          <w:szCs w:val="28"/>
          <w:lang w:val="ru-RU"/>
        </w:rPr>
        <w:t>74, 182, 254 ТК РФ.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3.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Производились ли временные переводы, по каким причинам </w:t>
      </w:r>
      <w:r w:rsidR="00A12FBF">
        <w:rPr>
          <w:rFonts w:cs="Times New Roman"/>
          <w:color w:val="auto"/>
          <w:sz w:val="28"/>
          <w:szCs w:val="28"/>
          <w:lang w:val="ru-RU"/>
        </w:rPr>
        <w:br/>
      </w:r>
      <w:r w:rsidRPr="00911446">
        <w:rPr>
          <w:rFonts w:cs="Times New Roman"/>
          <w:color w:val="auto"/>
          <w:sz w:val="28"/>
          <w:szCs w:val="28"/>
          <w:lang w:val="ru-RU"/>
        </w:rPr>
        <w:t>(ст. 7</w:t>
      </w:r>
      <w:r w:rsidR="00A12FBF">
        <w:rPr>
          <w:rFonts w:cs="Times New Roman"/>
          <w:color w:val="auto"/>
          <w:sz w:val="28"/>
          <w:szCs w:val="28"/>
          <w:lang w:val="ru-RU"/>
        </w:rPr>
        <w:t>2.2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 ТК РФ).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4.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>Соблюдение порядка внесения существенных изменений в условия трудового договора, определенного ст. ст. 57, 7</w:t>
      </w:r>
      <w:r w:rsidR="00A12FBF">
        <w:rPr>
          <w:rFonts w:cs="Times New Roman"/>
          <w:color w:val="auto"/>
          <w:sz w:val="28"/>
          <w:szCs w:val="28"/>
          <w:lang w:val="ru-RU"/>
        </w:rPr>
        <w:t>4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 ТК РФ.</w:t>
      </w:r>
    </w:p>
    <w:p w:rsidR="00A12FBF" w:rsidRDefault="00A12FBF" w:rsidP="00911446">
      <w:pPr>
        <w:shd w:val="clear" w:color="auto" w:fill="FFFFFF"/>
        <w:ind w:firstLine="709"/>
        <w:jc w:val="both"/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</w:pP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b/>
          <w:bCs/>
          <w:color w:val="auto"/>
          <w:sz w:val="28"/>
          <w:szCs w:val="28"/>
          <w:u w:val="single"/>
        </w:rPr>
        <w:t>VIII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 xml:space="preserve">. Увольнение работников (ст. ст. 77, 83, 84, 261, </w:t>
      </w:r>
      <w:r w:rsidR="0062689F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2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80, 288, 336 ТК РФ)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346E3A">
        <w:rPr>
          <w:rFonts w:cs="Times New Roman"/>
          <w:color w:val="auto"/>
          <w:sz w:val="28"/>
          <w:szCs w:val="28"/>
          <w:lang w:val="ru-RU"/>
        </w:rPr>
        <w:t>1.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346E3A">
        <w:rPr>
          <w:rFonts w:cs="Times New Roman"/>
          <w:color w:val="auto"/>
          <w:sz w:val="28"/>
          <w:szCs w:val="28"/>
          <w:lang w:val="ru-RU"/>
        </w:rPr>
        <w:t xml:space="preserve">Соблюдение работодателем порядка увольнения. </w:t>
      </w:r>
      <w:r w:rsidRPr="00911446">
        <w:rPr>
          <w:rFonts w:cs="Times New Roman"/>
          <w:color w:val="auto"/>
          <w:sz w:val="28"/>
          <w:szCs w:val="28"/>
          <w:lang w:val="ru-RU"/>
        </w:rPr>
        <w:t>Имеются ли случаи незаконных увольнений (примеры).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2.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Учитывается ли мотивированное мнение выборного профсоюзного органа при увольнении членов профсоюза по п. 2, 3, 5 </w:t>
      </w:r>
      <w:r w:rsidR="0062689F">
        <w:rPr>
          <w:rFonts w:cs="Times New Roman"/>
          <w:color w:val="auto"/>
          <w:sz w:val="28"/>
          <w:szCs w:val="28"/>
          <w:lang w:val="ru-RU"/>
        </w:rPr>
        <w:t xml:space="preserve">ч. 1 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ст. 81 ТК РФ </w:t>
      </w:r>
      <w:r w:rsidR="0062689F">
        <w:rPr>
          <w:rFonts w:cs="Times New Roman"/>
          <w:color w:val="auto"/>
          <w:sz w:val="28"/>
          <w:szCs w:val="28"/>
          <w:lang w:val="ru-RU"/>
        </w:rPr>
        <w:br/>
      </w:r>
      <w:r w:rsidRPr="00911446">
        <w:rPr>
          <w:rFonts w:cs="Times New Roman"/>
          <w:color w:val="auto"/>
          <w:sz w:val="28"/>
          <w:szCs w:val="28"/>
          <w:lang w:val="ru-RU"/>
        </w:rPr>
        <w:t>(ст. 82 ТК РФ).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3.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>Запрашивается ли предварительное согласие выборных профсоюз</w:t>
      </w:r>
      <w:r w:rsidR="006C2601">
        <w:rPr>
          <w:rFonts w:cs="Times New Roman"/>
          <w:color w:val="auto"/>
          <w:sz w:val="28"/>
          <w:szCs w:val="28"/>
          <w:lang w:val="ru-RU"/>
        </w:rPr>
        <w:t>н</w:t>
      </w:r>
      <w:r w:rsidRPr="00911446">
        <w:rPr>
          <w:rFonts w:cs="Times New Roman"/>
          <w:color w:val="auto"/>
          <w:sz w:val="28"/>
          <w:szCs w:val="28"/>
          <w:lang w:val="ru-RU"/>
        </w:rPr>
        <w:t>ых органов при увольнении профсоюзных работников (ст. 374, 376 ТК РФ).</w:t>
      </w:r>
    </w:p>
    <w:p w:rsidR="0062689F" w:rsidRPr="006C2601" w:rsidRDefault="0062689F" w:rsidP="00911446">
      <w:pPr>
        <w:shd w:val="clear" w:color="auto" w:fill="FFFFFF"/>
        <w:ind w:firstLine="709"/>
        <w:jc w:val="both"/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</w:pP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b/>
          <w:bCs/>
          <w:color w:val="auto"/>
          <w:sz w:val="28"/>
          <w:szCs w:val="28"/>
          <w:u w:val="single"/>
        </w:rPr>
        <w:t>IX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 xml:space="preserve">. Режим </w:t>
      </w:r>
      <w:hyperlink r:id="rId11" w:tooltip="Время рабочее" w:history="1">
        <w:r w:rsidRPr="00911446">
          <w:rPr>
            <w:rStyle w:val="af7"/>
            <w:rFonts w:cs="Times New Roman"/>
            <w:b/>
            <w:bCs/>
            <w:color w:val="auto"/>
            <w:sz w:val="28"/>
            <w:szCs w:val="28"/>
            <w:lang w:val="ru-RU"/>
          </w:rPr>
          <w:t>рабочего времени</w:t>
        </w:r>
      </w:hyperlink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. Графики сменности (ст. ст. 91-105 ТК РФ)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1.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Какими локальными нормативными актами </w:t>
      </w:r>
      <w:proofErr w:type="gramStart"/>
      <w:r w:rsidRPr="00911446">
        <w:rPr>
          <w:rFonts w:cs="Times New Roman"/>
          <w:color w:val="auto"/>
          <w:sz w:val="28"/>
          <w:szCs w:val="28"/>
          <w:lang w:val="ru-RU"/>
        </w:rPr>
        <w:t>определен</w:t>
      </w:r>
      <w:proofErr w:type="gramEnd"/>
      <w:r w:rsidRPr="00911446">
        <w:rPr>
          <w:rFonts w:cs="Times New Roman"/>
          <w:color w:val="auto"/>
          <w:sz w:val="28"/>
          <w:szCs w:val="28"/>
          <w:lang w:val="ru-RU"/>
        </w:rPr>
        <w:t>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2.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>Участие в решении этих вопросов выборного профсоюзного органа или представительного органа работников</w:t>
      </w:r>
      <w:r w:rsidR="004A61E9">
        <w:rPr>
          <w:rFonts w:cs="Times New Roman"/>
          <w:color w:val="auto"/>
          <w:sz w:val="28"/>
          <w:szCs w:val="28"/>
          <w:lang w:val="ru-RU"/>
        </w:rPr>
        <w:t xml:space="preserve"> (протокол №, дата, тема)</w:t>
      </w:r>
      <w:r w:rsidRPr="00911446">
        <w:rPr>
          <w:rFonts w:cs="Times New Roman"/>
          <w:color w:val="auto"/>
          <w:sz w:val="28"/>
          <w:szCs w:val="28"/>
          <w:lang w:val="ru-RU"/>
        </w:rPr>
        <w:t>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3.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>Правильность составления графика сменности, учет мнения представительного органа, порядок ознакомления работников (ст. 103 ТК РФ)</w:t>
      </w:r>
      <w:r w:rsidR="004A61E9">
        <w:rPr>
          <w:rFonts w:cs="Times New Roman"/>
          <w:color w:val="auto"/>
          <w:sz w:val="28"/>
          <w:szCs w:val="28"/>
          <w:lang w:val="ru-RU"/>
        </w:rPr>
        <w:t xml:space="preserve"> (анализ протокола заседания профкома)</w:t>
      </w:r>
      <w:r w:rsidRPr="00911446">
        <w:rPr>
          <w:rFonts w:cs="Times New Roman"/>
          <w:color w:val="auto"/>
          <w:sz w:val="28"/>
          <w:szCs w:val="28"/>
          <w:lang w:val="ru-RU"/>
        </w:rPr>
        <w:t>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4.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Продолжительность рабочего времени для отдельных категорий </w:t>
      </w:r>
      <w:r w:rsidRPr="00911446">
        <w:rPr>
          <w:rFonts w:cs="Times New Roman"/>
          <w:color w:val="auto"/>
          <w:sz w:val="28"/>
          <w:szCs w:val="28"/>
          <w:lang w:val="ru-RU"/>
        </w:rPr>
        <w:lastRenderedPageBreak/>
        <w:t>работников.</w:t>
      </w:r>
    </w:p>
    <w:p w:rsidR="00ED3FDA" w:rsidRPr="006C2601" w:rsidRDefault="00ED3FDA" w:rsidP="00911446">
      <w:pPr>
        <w:shd w:val="clear" w:color="auto" w:fill="FFFFFF"/>
        <w:ind w:firstLine="709"/>
        <w:jc w:val="both"/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</w:pP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proofErr w:type="gramStart"/>
      <w:r w:rsidRPr="00911446">
        <w:rPr>
          <w:rFonts w:cs="Times New Roman"/>
          <w:b/>
          <w:bCs/>
          <w:color w:val="auto"/>
          <w:sz w:val="28"/>
          <w:szCs w:val="28"/>
          <w:u w:val="single"/>
        </w:rPr>
        <w:t>X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. Время отдыха.</w:t>
      </w:r>
      <w:proofErr w:type="gramEnd"/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 xml:space="preserve"> Отпуска (ст. ст. 106-128, 136 ТК РФ)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1.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>Порядок предоставления и продолжительность отпусков (основных и дополнительных: за ненормированный рабочий день, за вредные условия труда и др.).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2.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Наличие графика отпусков на текущий </w:t>
      </w:r>
      <w:r w:rsidRPr="00ED3FDA">
        <w:rPr>
          <w:rFonts w:cs="Times New Roman"/>
          <w:color w:val="auto"/>
          <w:sz w:val="28"/>
          <w:szCs w:val="28"/>
          <w:lang w:val="ru-RU"/>
        </w:rPr>
        <w:t>календарный год</w:t>
      </w:r>
      <w:r w:rsidRPr="00911446">
        <w:rPr>
          <w:rFonts w:cs="Times New Roman"/>
          <w:color w:val="auto"/>
          <w:sz w:val="28"/>
          <w:szCs w:val="28"/>
          <w:lang w:val="ru-RU"/>
        </w:rPr>
        <w:t>. Учет мнения выборного профсоюзного органа. Правильность оформления графика. Ознакомление с ним работников.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3.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>Порядок отзыва работников из отпусков. Соблюдение при этом прав работника, определенных в ст. 125 ТК РФ.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4.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>Порядок продления и переноса отпусков на другой срок (ст. 124 ТК РФ).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5.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>Своевременность выплаты работникам отпуск</w:t>
      </w:r>
      <w:r w:rsidR="00ED3FDA">
        <w:rPr>
          <w:rFonts w:cs="Times New Roman"/>
          <w:color w:val="auto"/>
          <w:sz w:val="28"/>
          <w:szCs w:val="28"/>
          <w:lang w:val="ru-RU"/>
        </w:rPr>
        <w:t>ных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 (ст. 136 ТК РФ).</w:t>
      </w:r>
    </w:p>
    <w:p w:rsidR="00AE26BD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6.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>Наличие случаев принуждения работников к уходу в «вынужденные отпуска», не предусмотренные трудовым законодательством.</w:t>
      </w:r>
    </w:p>
    <w:p w:rsidR="00323F8A" w:rsidRPr="00323F8A" w:rsidRDefault="00323F8A" w:rsidP="00323F8A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7. Предоставление длительного отпуска сроком до одного года</w:t>
      </w:r>
      <w:r w:rsidR="009F30A4">
        <w:rPr>
          <w:rFonts w:cs="Times New Roman"/>
          <w:color w:val="auto"/>
          <w:sz w:val="28"/>
          <w:szCs w:val="28"/>
          <w:lang w:val="ru-RU"/>
        </w:rPr>
        <w:t>,</w:t>
      </w:r>
      <w:r w:rsidR="00AB5AC1">
        <w:rPr>
          <w:rFonts w:cs="Times New Roman"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  <w:lang w:val="ru-RU"/>
        </w:rPr>
        <w:t xml:space="preserve">соблюдение порядка предоставления такого отпуска (ст. 335 ТК РФ, </w:t>
      </w:r>
      <w:r w:rsidRPr="00323F8A">
        <w:rPr>
          <w:rFonts w:cs="Times New Roman"/>
          <w:color w:val="auto"/>
          <w:sz w:val="28"/>
          <w:szCs w:val="28"/>
          <w:lang w:val="ru-RU"/>
        </w:rPr>
        <w:t>п</w:t>
      </w:r>
      <w:r w:rsidRPr="00323F8A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риказ </w:t>
      </w:r>
      <w:proofErr w:type="spellStart"/>
      <w:r w:rsidRPr="00323F8A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Минобрнауки</w:t>
      </w:r>
      <w:proofErr w:type="spellEnd"/>
      <w:r w:rsidRPr="00323F8A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РФ от 31.05.16</w:t>
      </w:r>
      <w:r w:rsidRPr="00323F8A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Pr="00323F8A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г. №</w:t>
      </w:r>
      <w:r w:rsidRPr="00323F8A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Pr="00323F8A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644 "Об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года"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).</w:t>
      </w:r>
    </w:p>
    <w:p w:rsidR="006C2601" w:rsidRDefault="006C2601" w:rsidP="00911446">
      <w:pPr>
        <w:shd w:val="clear" w:color="auto" w:fill="FFFFFF"/>
        <w:ind w:firstLine="709"/>
        <w:jc w:val="both"/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</w:pP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b/>
          <w:bCs/>
          <w:color w:val="auto"/>
          <w:sz w:val="28"/>
          <w:szCs w:val="28"/>
          <w:u w:val="single"/>
        </w:rPr>
        <w:t>XI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. Оплата труда (ст. ст. 1</w:t>
      </w:r>
      <w:r w:rsidR="006C2601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 xml:space="preserve">33 – 158 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ТК РФ)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1.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Соответствуют ли размеры и условия оплаты труда работников </w:t>
      </w:r>
      <w:r w:rsidR="006C2601">
        <w:rPr>
          <w:rFonts w:cs="Times New Roman"/>
          <w:color w:val="auto"/>
          <w:sz w:val="28"/>
          <w:szCs w:val="28"/>
          <w:lang w:val="ru-RU"/>
        </w:rPr>
        <w:t>положению об оплате труда в организации, территориальным отраслевым положениям об оплате труда</w:t>
      </w:r>
      <w:r w:rsidR="00D17630">
        <w:rPr>
          <w:rFonts w:cs="Times New Roman"/>
          <w:color w:val="auto"/>
          <w:sz w:val="28"/>
          <w:szCs w:val="28"/>
          <w:lang w:val="ru-RU"/>
        </w:rPr>
        <w:t xml:space="preserve"> (анализ Положения об оплате и стимулировании труда)</w:t>
      </w:r>
      <w:r w:rsidRPr="00911446">
        <w:rPr>
          <w:rFonts w:cs="Times New Roman"/>
          <w:color w:val="auto"/>
          <w:sz w:val="28"/>
          <w:szCs w:val="28"/>
          <w:lang w:val="ru-RU"/>
        </w:rPr>
        <w:t>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2.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>Своевременность повышения размеров заработной платы при присвоении квалификационной категории</w:t>
      </w:r>
      <w:r w:rsidR="00AC26B2">
        <w:rPr>
          <w:rFonts w:cs="Times New Roman"/>
          <w:color w:val="auto"/>
          <w:sz w:val="28"/>
          <w:szCs w:val="28"/>
          <w:lang w:val="ru-RU"/>
        </w:rPr>
        <w:t xml:space="preserve">, изменении </w:t>
      </w:r>
      <w:proofErr w:type="gramStart"/>
      <w:r w:rsidR="00AC26B2">
        <w:rPr>
          <w:rFonts w:cs="Times New Roman"/>
          <w:color w:val="auto"/>
          <w:sz w:val="28"/>
          <w:szCs w:val="28"/>
          <w:lang w:val="ru-RU"/>
        </w:rPr>
        <w:t>размеров оплаты труда</w:t>
      </w:r>
      <w:proofErr w:type="gramEnd"/>
      <w:r w:rsidR="00AC26B2">
        <w:rPr>
          <w:rFonts w:cs="Times New Roman"/>
          <w:color w:val="auto"/>
          <w:sz w:val="28"/>
          <w:szCs w:val="28"/>
          <w:lang w:val="ru-RU"/>
        </w:rPr>
        <w:t xml:space="preserve"> (доп. соглашения к трудовым договорам)</w:t>
      </w:r>
      <w:r w:rsidRPr="00911446">
        <w:rPr>
          <w:rFonts w:cs="Times New Roman"/>
          <w:color w:val="auto"/>
          <w:sz w:val="28"/>
          <w:szCs w:val="28"/>
          <w:lang w:val="ru-RU"/>
        </w:rPr>
        <w:t>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3.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Соблюдение </w:t>
      </w:r>
      <w:proofErr w:type="gramStart"/>
      <w:r w:rsidRPr="00911446">
        <w:rPr>
          <w:rFonts w:cs="Times New Roman"/>
          <w:color w:val="auto"/>
          <w:sz w:val="28"/>
          <w:szCs w:val="28"/>
          <w:lang w:val="ru-RU"/>
        </w:rPr>
        <w:t>сроков изменения размеров оплаты труда</w:t>
      </w:r>
      <w:proofErr w:type="gramEnd"/>
      <w:r w:rsidRPr="00911446">
        <w:rPr>
          <w:rFonts w:cs="Times New Roman"/>
          <w:color w:val="auto"/>
          <w:sz w:val="28"/>
          <w:szCs w:val="28"/>
          <w:lang w:val="ru-RU"/>
        </w:rPr>
        <w:t xml:space="preserve"> при изменении педагогического стажа, образования и других условий оплаты труда.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4.</w:t>
      </w:r>
      <w:r w:rsidRPr="00911446">
        <w:rPr>
          <w:rFonts w:cs="Times New Roman"/>
          <w:color w:val="auto"/>
          <w:sz w:val="28"/>
          <w:szCs w:val="28"/>
        </w:rPr>
        <w:t> </w:t>
      </w:r>
      <w:r w:rsidR="006E36E6">
        <w:rPr>
          <w:rFonts w:cs="Times New Roman"/>
          <w:color w:val="auto"/>
          <w:sz w:val="28"/>
          <w:szCs w:val="28"/>
          <w:lang w:val="ru-RU"/>
        </w:rPr>
        <w:t xml:space="preserve">Размеры стимулирующих выплат. </w:t>
      </w:r>
      <w:r w:rsidRPr="00911446">
        <w:rPr>
          <w:rFonts w:cs="Times New Roman"/>
          <w:color w:val="auto"/>
          <w:sz w:val="28"/>
          <w:szCs w:val="28"/>
          <w:lang w:val="ru-RU"/>
        </w:rPr>
        <w:t>Правильность применения стимулирующих выплат (надбавок, премирования), установления доплат, надбавок, премирования руководителей и других работников</w:t>
      </w:r>
      <w:r w:rsidR="00D2046A">
        <w:rPr>
          <w:rFonts w:cs="Times New Roman"/>
          <w:color w:val="auto"/>
          <w:sz w:val="28"/>
          <w:szCs w:val="28"/>
          <w:lang w:val="ru-RU"/>
        </w:rPr>
        <w:t>, периодичность выплат</w:t>
      </w:r>
      <w:r w:rsidRPr="00911446">
        <w:rPr>
          <w:rFonts w:cs="Times New Roman"/>
          <w:color w:val="auto"/>
          <w:sz w:val="28"/>
          <w:szCs w:val="28"/>
          <w:lang w:val="ru-RU"/>
        </w:rPr>
        <w:t>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6.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>Правильность применения условий оплаты труда при совместительстве, совмещении профессий, исполнении обязанностей временно отсутствующих работников, временном заме</w:t>
      </w:r>
      <w:r w:rsidR="00AC26B2">
        <w:rPr>
          <w:rFonts w:cs="Times New Roman"/>
          <w:color w:val="auto"/>
          <w:sz w:val="28"/>
          <w:szCs w:val="28"/>
          <w:lang w:val="ru-RU"/>
        </w:rPr>
        <w:t>щении</w:t>
      </w:r>
      <w:r w:rsidRPr="00911446">
        <w:rPr>
          <w:rFonts w:cs="Times New Roman"/>
          <w:color w:val="auto"/>
          <w:sz w:val="28"/>
          <w:szCs w:val="28"/>
          <w:lang w:val="ru-RU"/>
        </w:rPr>
        <w:t>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7.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Участие выборного профсоюзного органа учреждения при </w:t>
      </w:r>
      <w:r w:rsidR="006C2601">
        <w:rPr>
          <w:rFonts w:cs="Times New Roman"/>
          <w:color w:val="auto"/>
          <w:sz w:val="28"/>
          <w:szCs w:val="28"/>
          <w:lang w:val="ru-RU"/>
        </w:rPr>
        <w:t>принятии локальных нормативных актов, регулирующих вопросы оплаты труда</w:t>
      </w:r>
      <w:r w:rsidRPr="00911446">
        <w:rPr>
          <w:rFonts w:cs="Times New Roman"/>
          <w:color w:val="auto"/>
          <w:sz w:val="28"/>
          <w:szCs w:val="28"/>
          <w:lang w:val="ru-RU"/>
        </w:rPr>
        <w:t>.</w:t>
      </w:r>
    </w:p>
    <w:p w:rsidR="00AC26B2" w:rsidRDefault="00AC26B2" w:rsidP="00911446">
      <w:pPr>
        <w:shd w:val="clear" w:color="auto" w:fill="FFFFFF"/>
        <w:ind w:firstLine="709"/>
        <w:jc w:val="both"/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</w:pPr>
    </w:p>
    <w:p w:rsidR="006E36E6" w:rsidRDefault="006E36E6" w:rsidP="00911446">
      <w:pPr>
        <w:shd w:val="clear" w:color="auto" w:fill="FFFFFF"/>
        <w:ind w:firstLine="709"/>
        <w:jc w:val="both"/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</w:pP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b/>
          <w:bCs/>
          <w:color w:val="auto"/>
          <w:sz w:val="28"/>
          <w:szCs w:val="28"/>
          <w:u w:val="single"/>
        </w:rPr>
        <w:lastRenderedPageBreak/>
        <w:t>XII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 xml:space="preserve">. Правила внутреннего трудового распорядка (ст. ст. </w:t>
      </w:r>
      <w:r w:rsidR="00836F85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 xml:space="preserve">68, 189, 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1</w:t>
      </w:r>
      <w:r w:rsidR="00836F85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 xml:space="preserve">90 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ТК РФ)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1.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 Соответствие Правил действующему трудовому законодательству.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2.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>Соблюден ли работодателем порядок их утверждения, предусмотренный ст. 190 ТК РФ. Учтено ли мнение представительного органа работников.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3.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>Ознакомлены ли с Правилами работники (под роспись).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4.</w:t>
      </w:r>
      <w:r w:rsidRPr="00911446">
        <w:rPr>
          <w:rFonts w:cs="Times New Roman"/>
          <w:color w:val="auto"/>
          <w:sz w:val="28"/>
          <w:szCs w:val="28"/>
        </w:rPr>
        <w:t> </w:t>
      </w:r>
      <w:r w:rsidR="00836F85">
        <w:rPr>
          <w:rFonts w:cs="Times New Roman"/>
          <w:color w:val="auto"/>
          <w:sz w:val="28"/>
          <w:szCs w:val="28"/>
          <w:lang w:val="ru-RU"/>
        </w:rPr>
        <w:t>Размещены ли Правила на официальном сайте организации (</w:t>
      </w:r>
      <w:proofErr w:type="spellStart"/>
      <w:r w:rsidR="00836F85" w:rsidRPr="00836F85">
        <w:rPr>
          <w:rFonts w:cs="Times New Roman"/>
          <w:sz w:val="28"/>
          <w:szCs w:val="28"/>
          <w:lang w:val="ru-RU"/>
        </w:rPr>
        <w:t>пп</w:t>
      </w:r>
      <w:proofErr w:type="spellEnd"/>
      <w:r w:rsidR="00836F85">
        <w:rPr>
          <w:rFonts w:cs="Times New Roman"/>
          <w:sz w:val="28"/>
          <w:szCs w:val="28"/>
          <w:lang w:val="ru-RU"/>
        </w:rPr>
        <w:t>.</w:t>
      </w:r>
      <w:r w:rsidR="00836F85" w:rsidRPr="00836F85">
        <w:rPr>
          <w:rFonts w:cs="Times New Roman"/>
          <w:sz w:val="28"/>
          <w:szCs w:val="28"/>
          <w:lang w:val="ru-RU"/>
        </w:rPr>
        <w:t xml:space="preserve"> «</w:t>
      </w:r>
      <w:proofErr w:type="spellStart"/>
      <w:r w:rsidR="00836F85" w:rsidRPr="00836F85">
        <w:rPr>
          <w:rFonts w:cs="Times New Roman"/>
          <w:sz w:val="28"/>
          <w:szCs w:val="28"/>
          <w:lang w:val="ru-RU"/>
        </w:rPr>
        <w:t>д</w:t>
      </w:r>
      <w:proofErr w:type="spellEnd"/>
      <w:r w:rsidR="00836F85" w:rsidRPr="00836F85">
        <w:rPr>
          <w:rFonts w:cs="Times New Roman"/>
          <w:sz w:val="28"/>
          <w:szCs w:val="28"/>
          <w:lang w:val="ru-RU"/>
        </w:rPr>
        <w:t>» п</w:t>
      </w:r>
      <w:r w:rsidR="00836F85">
        <w:rPr>
          <w:rFonts w:cs="Times New Roman"/>
          <w:sz w:val="28"/>
          <w:szCs w:val="28"/>
          <w:lang w:val="ru-RU"/>
        </w:rPr>
        <w:t>.</w:t>
      </w:r>
      <w:r w:rsidR="00836F85" w:rsidRPr="00836F85">
        <w:rPr>
          <w:rFonts w:cs="Times New Roman"/>
          <w:sz w:val="28"/>
          <w:szCs w:val="28"/>
          <w:lang w:val="ru-RU"/>
        </w:rPr>
        <w:t xml:space="preserve"> 2 ч</w:t>
      </w:r>
      <w:r w:rsidR="00836F85">
        <w:rPr>
          <w:rFonts w:cs="Times New Roman"/>
          <w:sz w:val="28"/>
          <w:szCs w:val="28"/>
          <w:lang w:val="ru-RU"/>
        </w:rPr>
        <w:t>.</w:t>
      </w:r>
      <w:r w:rsidR="00836F85" w:rsidRPr="00836F85">
        <w:rPr>
          <w:rFonts w:cs="Times New Roman"/>
          <w:sz w:val="28"/>
          <w:szCs w:val="28"/>
          <w:lang w:val="ru-RU"/>
        </w:rPr>
        <w:t xml:space="preserve"> 2 ст</w:t>
      </w:r>
      <w:r w:rsidR="00836F85">
        <w:rPr>
          <w:rFonts w:cs="Times New Roman"/>
          <w:sz w:val="28"/>
          <w:szCs w:val="28"/>
          <w:lang w:val="ru-RU"/>
        </w:rPr>
        <w:t>.</w:t>
      </w:r>
      <w:r w:rsidR="00836F85" w:rsidRPr="00836F85">
        <w:rPr>
          <w:rFonts w:cs="Times New Roman"/>
          <w:sz w:val="28"/>
          <w:szCs w:val="28"/>
          <w:lang w:val="ru-RU"/>
        </w:rPr>
        <w:t xml:space="preserve"> 29 Федерального закона от 29 декабря 2012 года № 273-ФЗ </w:t>
      </w:r>
      <w:r w:rsidR="00836F85">
        <w:rPr>
          <w:rFonts w:cs="Times New Roman"/>
          <w:sz w:val="28"/>
          <w:szCs w:val="28"/>
          <w:lang w:val="ru-RU"/>
        </w:rPr>
        <w:br/>
      </w:r>
      <w:r w:rsidR="00836F85" w:rsidRPr="00836F85">
        <w:rPr>
          <w:rFonts w:cs="Times New Roman"/>
          <w:sz w:val="28"/>
          <w:szCs w:val="28"/>
          <w:lang w:val="ru-RU"/>
        </w:rPr>
        <w:t>«Об образовании в Российской Федерации»</w:t>
      </w:r>
      <w:r w:rsidR="00836F85">
        <w:rPr>
          <w:rFonts w:cs="Times New Roman"/>
          <w:sz w:val="28"/>
          <w:szCs w:val="28"/>
          <w:lang w:val="ru-RU"/>
        </w:rPr>
        <w:t>)</w:t>
      </w:r>
      <w:r w:rsidRPr="00911446">
        <w:rPr>
          <w:rFonts w:cs="Times New Roman"/>
          <w:color w:val="auto"/>
          <w:sz w:val="28"/>
          <w:szCs w:val="28"/>
          <w:lang w:val="ru-RU"/>
        </w:rPr>
        <w:t>.</w:t>
      </w:r>
    </w:p>
    <w:p w:rsidR="0050515C" w:rsidRPr="00346E3A" w:rsidRDefault="0050515C" w:rsidP="00911446">
      <w:pPr>
        <w:shd w:val="clear" w:color="auto" w:fill="FFFFFF"/>
        <w:ind w:firstLine="709"/>
        <w:jc w:val="both"/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</w:pP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b/>
          <w:bCs/>
          <w:color w:val="auto"/>
          <w:sz w:val="28"/>
          <w:szCs w:val="28"/>
          <w:u w:val="single"/>
        </w:rPr>
        <w:t>XI</w:t>
      </w:r>
      <w:r w:rsidR="0050515C">
        <w:rPr>
          <w:rFonts w:cs="Times New Roman"/>
          <w:b/>
          <w:bCs/>
          <w:color w:val="auto"/>
          <w:sz w:val="28"/>
          <w:szCs w:val="28"/>
          <w:u w:val="single"/>
        </w:rPr>
        <w:t>II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. Охрана труда (ст. ст. 209-231 ТК РФ)</w:t>
      </w:r>
    </w:p>
    <w:p w:rsidR="00475C2A" w:rsidRPr="00475C2A" w:rsidRDefault="00475C2A" w:rsidP="00475C2A">
      <w:pPr>
        <w:pStyle w:val="af2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C2A">
        <w:rPr>
          <w:rFonts w:ascii="Times New Roman" w:hAnsi="Times New Roman"/>
          <w:sz w:val="28"/>
          <w:szCs w:val="28"/>
        </w:rPr>
        <w:t>Итоги специальной оценки условий труда.</w:t>
      </w:r>
    </w:p>
    <w:p w:rsidR="00475C2A" w:rsidRPr="00475C2A" w:rsidRDefault="00475C2A" w:rsidP="00475C2A">
      <w:pPr>
        <w:pStyle w:val="af2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C2A">
        <w:rPr>
          <w:rFonts w:ascii="Times New Roman" w:hAnsi="Times New Roman"/>
          <w:sz w:val="28"/>
          <w:szCs w:val="28"/>
        </w:rPr>
        <w:t>Наличие приказа об утверждении системы управления охраной труда в образовательной организации.</w:t>
      </w:r>
    </w:p>
    <w:p w:rsidR="00475C2A" w:rsidRPr="00475C2A" w:rsidRDefault="00AE26BD" w:rsidP="00475C2A">
      <w:pPr>
        <w:pStyle w:val="af2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C2A">
        <w:rPr>
          <w:rFonts w:ascii="Times New Roman" w:hAnsi="Times New Roman"/>
          <w:sz w:val="28"/>
          <w:szCs w:val="28"/>
        </w:rPr>
        <w:t>Работа совместной комиссии по охране труда (ст. 218 ТК РФ).</w:t>
      </w:r>
    </w:p>
    <w:p w:rsidR="00AE26BD" w:rsidRPr="00475C2A" w:rsidRDefault="00475C2A" w:rsidP="00475C2A">
      <w:pPr>
        <w:pStyle w:val="af2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C2A">
        <w:rPr>
          <w:rFonts w:ascii="Times New Roman" w:hAnsi="Times New Roman"/>
          <w:sz w:val="28"/>
          <w:szCs w:val="28"/>
        </w:rPr>
        <w:t xml:space="preserve"> Работа уполномоченного по охране труда.</w:t>
      </w:r>
    </w:p>
    <w:p w:rsidR="00475C2A" w:rsidRPr="00475C2A" w:rsidRDefault="00475C2A" w:rsidP="00475C2A">
      <w:pPr>
        <w:pStyle w:val="af2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C2A">
        <w:rPr>
          <w:rFonts w:ascii="Times New Roman" w:hAnsi="Times New Roman"/>
          <w:sz w:val="28"/>
          <w:szCs w:val="28"/>
        </w:rPr>
        <w:t>Проведение профсоюзных тематических проверок по охране труда и здоровья.</w:t>
      </w:r>
    </w:p>
    <w:p w:rsidR="00475C2A" w:rsidRPr="00475C2A" w:rsidRDefault="00475C2A" w:rsidP="00475C2A">
      <w:pPr>
        <w:pStyle w:val="af2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C2A">
        <w:rPr>
          <w:rFonts w:ascii="Times New Roman" w:hAnsi="Times New Roman"/>
          <w:sz w:val="28"/>
          <w:szCs w:val="28"/>
        </w:rPr>
        <w:t xml:space="preserve">Ход выполнения соглашения по охране труда между администрацией и профкомом в 2018 году. Итоги </w:t>
      </w:r>
      <w:r w:rsidR="0004773F" w:rsidRPr="00475C2A">
        <w:rPr>
          <w:rFonts w:ascii="Times New Roman" w:hAnsi="Times New Roman"/>
          <w:sz w:val="28"/>
          <w:szCs w:val="28"/>
        </w:rPr>
        <w:t xml:space="preserve">выполнения соглашения </w:t>
      </w:r>
      <w:r w:rsidR="0004773F">
        <w:rPr>
          <w:rFonts w:ascii="Times New Roman" w:hAnsi="Times New Roman"/>
          <w:sz w:val="28"/>
          <w:szCs w:val="28"/>
        </w:rPr>
        <w:br/>
      </w:r>
      <w:r w:rsidR="0004773F" w:rsidRPr="00475C2A">
        <w:rPr>
          <w:rFonts w:ascii="Times New Roman" w:hAnsi="Times New Roman"/>
          <w:sz w:val="28"/>
          <w:szCs w:val="28"/>
        </w:rPr>
        <w:t xml:space="preserve">по охране труда </w:t>
      </w:r>
      <w:r w:rsidRPr="00475C2A">
        <w:rPr>
          <w:rFonts w:ascii="Times New Roman" w:hAnsi="Times New Roman"/>
          <w:sz w:val="28"/>
          <w:szCs w:val="28"/>
        </w:rPr>
        <w:t>за 2017 год.</w:t>
      </w:r>
    </w:p>
    <w:p w:rsidR="00AE26BD" w:rsidRPr="00475C2A" w:rsidRDefault="00475C2A" w:rsidP="00475C2A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475C2A">
        <w:rPr>
          <w:rFonts w:cs="Times New Roman"/>
          <w:color w:val="auto"/>
          <w:sz w:val="28"/>
          <w:szCs w:val="28"/>
          <w:lang w:val="ru-RU"/>
        </w:rPr>
        <w:t>7</w:t>
      </w:r>
      <w:r w:rsidR="00AE26BD" w:rsidRPr="00475C2A">
        <w:rPr>
          <w:rFonts w:cs="Times New Roman"/>
          <w:color w:val="auto"/>
          <w:sz w:val="28"/>
          <w:szCs w:val="28"/>
          <w:lang w:val="ru-RU"/>
        </w:rPr>
        <w:t>.</w:t>
      </w:r>
      <w:r w:rsidR="00AE26BD" w:rsidRPr="00475C2A">
        <w:rPr>
          <w:rFonts w:cs="Times New Roman"/>
          <w:color w:val="auto"/>
          <w:sz w:val="28"/>
          <w:szCs w:val="28"/>
        </w:rPr>
        <w:t> </w:t>
      </w:r>
      <w:r w:rsidR="00AE26BD" w:rsidRPr="00475C2A">
        <w:rPr>
          <w:rFonts w:cs="Times New Roman"/>
          <w:color w:val="auto"/>
          <w:sz w:val="28"/>
          <w:szCs w:val="28"/>
          <w:lang w:val="ru-RU"/>
        </w:rPr>
        <w:t>Наличие инструкций по охране труда.</w:t>
      </w:r>
    </w:p>
    <w:p w:rsidR="00AE26BD" w:rsidRPr="00475C2A" w:rsidRDefault="00475C2A" w:rsidP="00475C2A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475C2A">
        <w:rPr>
          <w:rFonts w:cs="Times New Roman"/>
          <w:color w:val="auto"/>
          <w:sz w:val="28"/>
          <w:szCs w:val="28"/>
          <w:lang w:val="ru-RU"/>
        </w:rPr>
        <w:t>8</w:t>
      </w:r>
      <w:r w:rsidR="00AE26BD" w:rsidRPr="00475C2A">
        <w:rPr>
          <w:rFonts w:cs="Times New Roman"/>
          <w:color w:val="auto"/>
          <w:sz w:val="28"/>
          <w:szCs w:val="28"/>
          <w:lang w:val="ru-RU"/>
        </w:rPr>
        <w:t>.</w:t>
      </w:r>
      <w:r w:rsidR="00AE26BD" w:rsidRPr="00475C2A">
        <w:rPr>
          <w:rFonts w:cs="Times New Roman"/>
          <w:color w:val="auto"/>
          <w:sz w:val="28"/>
          <w:szCs w:val="28"/>
        </w:rPr>
        <w:t> </w:t>
      </w:r>
      <w:r w:rsidR="00AE26BD" w:rsidRPr="00475C2A">
        <w:rPr>
          <w:rFonts w:cs="Times New Roman"/>
          <w:color w:val="auto"/>
          <w:sz w:val="28"/>
          <w:szCs w:val="28"/>
          <w:lang w:val="ru-RU"/>
        </w:rPr>
        <w:t>Прохождение предварительных и периодических медицинских осмотров (ст. ст. 212-214 ТК РФ).</w:t>
      </w:r>
    </w:p>
    <w:p w:rsidR="00AE26BD" w:rsidRPr="00475C2A" w:rsidRDefault="00475C2A" w:rsidP="00475C2A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475C2A">
        <w:rPr>
          <w:rFonts w:cs="Times New Roman"/>
          <w:color w:val="auto"/>
          <w:sz w:val="28"/>
          <w:szCs w:val="28"/>
          <w:lang w:val="ru-RU"/>
        </w:rPr>
        <w:t>9</w:t>
      </w:r>
      <w:r w:rsidR="00AE26BD" w:rsidRPr="00475C2A">
        <w:rPr>
          <w:rFonts w:cs="Times New Roman"/>
          <w:color w:val="auto"/>
          <w:sz w:val="28"/>
          <w:szCs w:val="28"/>
          <w:lang w:val="ru-RU"/>
        </w:rPr>
        <w:t>.</w:t>
      </w:r>
      <w:r w:rsidR="00AE26BD" w:rsidRPr="00475C2A">
        <w:rPr>
          <w:rFonts w:cs="Times New Roman"/>
          <w:color w:val="auto"/>
          <w:sz w:val="28"/>
          <w:szCs w:val="28"/>
        </w:rPr>
        <w:t> </w:t>
      </w:r>
      <w:r w:rsidR="00AE26BD" w:rsidRPr="00475C2A">
        <w:rPr>
          <w:rFonts w:cs="Times New Roman"/>
          <w:color w:val="auto"/>
          <w:sz w:val="28"/>
          <w:szCs w:val="28"/>
          <w:lang w:val="ru-RU"/>
        </w:rPr>
        <w:t xml:space="preserve">Обеспечение работников средствами индивидуальной защиты </w:t>
      </w:r>
      <w:r w:rsidRPr="00475C2A">
        <w:rPr>
          <w:rFonts w:cs="Times New Roman"/>
          <w:color w:val="auto"/>
          <w:sz w:val="28"/>
          <w:szCs w:val="28"/>
          <w:lang w:val="ru-RU"/>
        </w:rPr>
        <w:t xml:space="preserve">(наличие) </w:t>
      </w:r>
      <w:r w:rsidR="00AE26BD" w:rsidRPr="00475C2A">
        <w:rPr>
          <w:rFonts w:cs="Times New Roman"/>
          <w:color w:val="auto"/>
          <w:sz w:val="28"/>
          <w:szCs w:val="28"/>
          <w:lang w:val="ru-RU"/>
        </w:rPr>
        <w:t>(ст. 221 ТК РФ).</w:t>
      </w:r>
    </w:p>
    <w:p w:rsidR="00375DF7" w:rsidRPr="00346E3A" w:rsidRDefault="00375DF7" w:rsidP="00911446">
      <w:pPr>
        <w:shd w:val="clear" w:color="auto" w:fill="FFFFFF"/>
        <w:ind w:firstLine="709"/>
        <w:jc w:val="both"/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</w:pP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b/>
          <w:bCs/>
          <w:color w:val="auto"/>
          <w:sz w:val="28"/>
          <w:szCs w:val="28"/>
          <w:u w:val="single"/>
        </w:rPr>
        <w:t>X</w:t>
      </w:r>
      <w:r w:rsidR="0050515C">
        <w:rPr>
          <w:rFonts w:cs="Times New Roman"/>
          <w:b/>
          <w:bCs/>
          <w:color w:val="auto"/>
          <w:sz w:val="28"/>
          <w:szCs w:val="28"/>
          <w:u w:val="single"/>
        </w:rPr>
        <w:t>I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</w:rPr>
        <w:t>V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 xml:space="preserve">. Разрешение трудовых споров (ст. ст. </w:t>
      </w:r>
      <w:r w:rsidR="00A53478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 xml:space="preserve">381-397 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ТК РФ)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1.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 xml:space="preserve">Создана ли в </w:t>
      </w:r>
      <w:r w:rsidR="00297ECB">
        <w:rPr>
          <w:rFonts w:cs="Times New Roman"/>
          <w:color w:val="auto"/>
          <w:sz w:val="28"/>
          <w:szCs w:val="28"/>
          <w:lang w:val="ru-RU"/>
        </w:rPr>
        <w:t>организац</w:t>
      </w:r>
      <w:r w:rsidRPr="00911446">
        <w:rPr>
          <w:rFonts w:cs="Times New Roman"/>
          <w:color w:val="auto"/>
          <w:sz w:val="28"/>
          <w:szCs w:val="28"/>
          <w:lang w:val="ru-RU"/>
        </w:rPr>
        <w:t>ии комиссия по трудовым спорам. Правильность ее создания и функционирования (ст. ст. 384-392 ТК РФ).</w:t>
      </w: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color w:val="auto"/>
          <w:sz w:val="28"/>
          <w:szCs w:val="28"/>
          <w:lang w:val="ru-RU"/>
        </w:rPr>
        <w:t>2.</w:t>
      </w:r>
      <w:r w:rsidRPr="00911446">
        <w:rPr>
          <w:rFonts w:cs="Times New Roman"/>
          <w:color w:val="auto"/>
          <w:sz w:val="28"/>
          <w:szCs w:val="28"/>
        </w:rPr>
        <w:t> </w:t>
      </w:r>
      <w:r w:rsidRPr="00911446">
        <w:rPr>
          <w:rFonts w:cs="Times New Roman"/>
          <w:color w:val="auto"/>
          <w:sz w:val="28"/>
          <w:szCs w:val="28"/>
          <w:lang w:val="ru-RU"/>
        </w:rPr>
        <w:t>Документы комиссии по трудовым спорам.</w:t>
      </w:r>
    </w:p>
    <w:p w:rsidR="00AE26BD" w:rsidRPr="00911446" w:rsidRDefault="00297ECB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3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.</w:t>
      </w:r>
      <w:r w:rsidR="00AE26BD" w:rsidRPr="00911446">
        <w:rPr>
          <w:rFonts w:cs="Times New Roman"/>
          <w:color w:val="auto"/>
          <w:sz w:val="28"/>
          <w:szCs w:val="28"/>
        </w:rPr>
        <w:t> 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Какие вопросы рассмотрены комиссией по трудовым спорам за год.</w:t>
      </w:r>
    </w:p>
    <w:p w:rsidR="00AE26BD" w:rsidRPr="00911446" w:rsidRDefault="00297ECB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4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.</w:t>
      </w:r>
      <w:r w:rsidR="00AE26BD" w:rsidRPr="00911446">
        <w:rPr>
          <w:rFonts w:cs="Times New Roman"/>
          <w:color w:val="auto"/>
          <w:sz w:val="28"/>
          <w:szCs w:val="28"/>
        </w:rPr>
        <w:t> 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Случаи обжалования ее решений.</w:t>
      </w:r>
    </w:p>
    <w:p w:rsidR="00AE26BD" w:rsidRPr="00911446" w:rsidRDefault="00297ECB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5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>.</w:t>
      </w:r>
      <w:r w:rsidR="00AE26BD" w:rsidRPr="00911446">
        <w:rPr>
          <w:rFonts w:cs="Times New Roman"/>
          <w:color w:val="auto"/>
          <w:sz w:val="28"/>
          <w:szCs w:val="28"/>
        </w:rPr>
        <w:t> </w:t>
      </w:r>
      <w:r w:rsidR="00AE26BD" w:rsidRPr="00911446">
        <w:rPr>
          <w:rFonts w:cs="Times New Roman"/>
          <w:color w:val="auto"/>
          <w:sz w:val="28"/>
          <w:szCs w:val="28"/>
          <w:lang w:val="ru-RU"/>
        </w:rPr>
        <w:t xml:space="preserve"> Исполнение решений комиссии по трудовым спорам.</w:t>
      </w:r>
    </w:p>
    <w:p w:rsidR="00A53478" w:rsidRPr="00346E3A" w:rsidRDefault="00A53478" w:rsidP="00911446">
      <w:pPr>
        <w:shd w:val="clear" w:color="auto" w:fill="FFFFFF"/>
        <w:ind w:firstLine="709"/>
        <w:jc w:val="both"/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</w:pPr>
    </w:p>
    <w:p w:rsidR="00AE26BD" w:rsidRPr="00911446" w:rsidRDefault="00AE26BD" w:rsidP="00911446">
      <w:pPr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911446">
        <w:rPr>
          <w:rFonts w:cs="Times New Roman"/>
          <w:b/>
          <w:bCs/>
          <w:color w:val="auto"/>
          <w:sz w:val="28"/>
          <w:szCs w:val="28"/>
          <w:u w:val="single"/>
        </w:rPr>
        <w:t>XV</w:t>
      </w:r>
      <w:r w:rsidRPr="00911446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. Устав образовательно</w:t>
      </w:r>
      <w:r w:rsidR="00475C2A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й</w:t>
      </w:r>
      <w:r w:rsidR="00AB5AC1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 xml:space="preserve"> </w:t>
      </w:r>
      <w:r w:rsidR="00475C2A">
        <w:rPr>
          <w:rFonts w:cs="Times New Roman"/>
          <w:b/>
          <w:bCs/>
          <w:color w:val="auto"/>
          <w:sz w:val="28"/>
          <w:szCs w:val="28"/>
          <w:u w:val="single"/>
          <w:lang w:val="ru-RU"/>
        </w:rPr>
        <w:t>организации</w:t>
      </w:r>
    </w:p>
    <w:p w:rsidR="00AE26BD" w:rsidRPr="00431F8A" w:rsidRDefault="00CA0AFB" w:rsidP="00475C2A">
      <w:pPr>
        <w:pStyle w:val="af2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</w:t>
      </w:r>
      <w:r w:rsidR="00AE26BD" w:rsidRPr="00431F8A">
        <w:rPr>
          <w:rFonts w:ascii="Times New Roman" w:hAnsi="Times New Roman"/>
          <w:sz w:val="28"/>
          <w:szCs w:val="28"/>
        </w:rPr>
        <w:t xml:space="preserve"> устава </w:t>
      </w:r>
      <w:r w:rsidR="0004773F">
        <w:rPr>
          <w:rFonts w:ascii="Times New Roman" w:hAnsi="Times New Roman"/>
          <w:sz w:val="28"/>
          <w:szCs w:val="28"/>
        </w:rPr>
        <w:t xml:space="preserve">организации </w:t>
      </w:r>
      <w:r w:rsidR="00AE26BD" w:rsidRPr="00431F8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ям</w:t>
      </w:r>
      <w:r w:rsidR="00AE26BD" w:rsidRPr="00431F8A">
        <w:rPr>
          <w:rFonts w:ascii="Times New Roman" w:hAnsi="Times New Roman"/>
          <w:sz w:val="28"/>
          <w:szCs w:val="28"/>
        </w:rPr>
        <w:t xml:space="preserve"> стат</w:t>
      </w:r>
      <w:r w:rsidR="00297ECB" w:rsidRPr="00431F8A">
        <w:rPr>
          <w:rFonts w:ascii="Times New Roman" w:hAnsi="Times New Roman"/>
          <w:sz w:val="28"/>
          <w:szCs w:val="28"/>
        </w:rPr>
        <w:t xml:space="preserve">ьи25Федерального закона от 29 декабря 2012 года № 273-ФЗ «Об образовании </w:t>
      </w:r>
      <w:r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297ECB" w:rsidRPr="00431F8A">
        <w:rPr>
          <w:rFonts w:ascii="Times New Roman" w:hAnsi="Times New Roman"/>
          <w:sz w:val="28"/>
          <w:szCs w:val="28"/>
        </w:rPr>
        <w:t>в Российской Федерации»</w:t>
      </w:r>
      <w:r w:rsidR="00AE26BD" w:rsidRPr="00431F8A">
        <w:rPr>
          <w:rFonts w:ascii="Times New Roman" w:hAnsi="Times New Roman"/>
          <w:sz w:val="28"/>
          <w:szCs w:val="28"/>
        </w:rPr>
        <w:t>.</w:t>
      </w:r>
    </w:p>
    <w:p w:rsidR="00431F8A" w:rsidRPr="00431F8A" w:rsidRDefault="00431F8A" w:rsidP="00475C2A">
      <w:pPr>
        <w:pStyle w:val="af2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1F8A">
        <w:rPr>
          <w:rFonts w:ascii="Times New Roman" w:hAnsi="Times New Roman"/>
          <w:sz w:val="28"/>
          <w:szCs w:val="28"/>
        </w:rPr>
        <w:t xml:space="preserve">Размещение </w:t>
      </w:r>
      <w:r w:rsidR="0004773F">
        <w:rPr>
          <w:rFonts w:ascii="Times New Roman" w:hAnsi="Times New Roman"/>
          <w:sz w:val="28"/>
          <w:szCs w:val="28"/>
        </w:rPr>
        <w:t>у</w:t>
      </w:r>
      <w:r w:rsidRPr="00431F8A">
        <w:rPr>
          <w:rFonts w:ascii="Times New Roman" w:hAnsi="Times New Roman"/>
          <w:sz w:val="28"/>
          <w:szCs w:val="28"/>
        </w:rPr>
        <w:t>става на официальном сайте организации (</w:t>
      </w:r>
      <w:proofErr w:type="spellStart"/>
      <w:r w:rsidRPr="00431F8A">
        <w:rPr>
          <w:rFonts w:ascii="Times New Roman" w:hAnsi="Times New Roman"/>
          <w:sz w:val="28"/>
          <w:szCs w:val="28"/>
        </w:rPr>
        <w:t>пп</w:t>
      </w:r>
      <w:proofErr w:type="spellEnd"/>
      <w:r w:rsidRPr="00431F8A">
        <w:rPr>
          <w:rFonts w:ascii="Times New Roman" w:hAnsi="Times New Roman"/>
          <w:sz w:val="28"/>
          <w:szCs w:val="28"/>
        </w:rPr>
        <w:t xml:space="preserve">. «а» п. 2 ч. 2 ст. 29 Федерального закона от 29 декабря 2012 года № 273-ФЗ </w:t>
      </w:r>
      <w:r w:rsidRPr="00431F8A">
        <w:rPr>
          <w:rFonts w:ascii="Times New Roman" w:hAnsi="Times New Roman"/>
          <w:sz w:val="28"/>
          <w:szCs w:val="28"/>
        </w:rPr>
        <w:br/>
        <w:t>«Об образовании в Российской Федерации»).</w:t>
      </w:r>
    </w:p>
    <w:p w:rsidR="00846ACC" w:rsidRDefault="00846ACC" w:rsidP="00911446">
      <w:pPr>
        <w:shd w:val="clear" w:color="auto" w:fill="FFFFFF"/>
        <w:ind w:firstLine="709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sectPr w:rsidR="00846ACC" w:rsidSect="00945DF5">
      <w:footerReference w:type="defaul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446" w:rsidRDefault="00911446">
      <w:r>
        <w:separator/>
      </w:r>
    </w:p>
  </w:endnote>
  <w:endnote w:type="continuationSeparator" w:id="1">
    <w:p w:rsidR="00911446" w:rsidRDefault="00911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809047"/>
      <w:docPartObj>
        <w:docPartGallery w:val="Page Numbers (Bottom of Page)"/>
        <w:docPartUnique/>
      </w:docPartObj>
    </w:sdtPr>
    <w:sdtContent>
      <w:p w:rsidR="00911446" w:rsidRDefault="00727C85">
        <w:pPr>
          <w:pStyle w:val="a6"/>
          <w:jc w:val="right"/>
        </w:pPr>
        <w:r>
          <w:fldChar w:fldCharType="begin"/>
        </w:r>
        <w:r w:rsidR="00911446">
          <w:instrText xml:space="preserve"> PAGE   \* MERGEFORMAT </w:instrText>
        </w:r>
        <w:r>
          <w:fldChar w:fldCharType="separate"/>
        </w:r>
        <w:r w:rsidR="007B33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1446" w:rsidRDefault="0091144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446" w:rsidRDefault="00911446">
      <w:r>
        <w:separator/>
      </w:r>
    </w:p>
  </w:footnote>
  <w:footnote w:type="continuationSeparator" w:id="1">
    <w:p w:rsidR="00911446" w:rsidRDefault="009114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27459DA"/>
    <w:multiLevelType w:val="hybridMultilevel"/>
    <w:tmpl w:val="45DA45B8"/>
    <w:lvl w:ilvl="0" w:tplc="DA020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3C08EC"/>
    <w:multiLevelType w:val="hybridMultilevel"/>
    <w:tmpl w:val="0FF0D8C4"/>
    <w:lvl w:ilvl="0" w:tplc="C540A31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E53798"/>
    <w:multiLevelType w:val="multilevel"/>
    <w:tmpl w:val="B4DCD8E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7C1B31"/>
    <w:rsid w:val="00000EEF"/>
    <w:rsid w:val="0000318F"/>
    <w:rsid w:val="00003700"/>
    <w:rsid w:val="00004DD6"/>
    <w:rsid w:val="0000688D"/>
    <w:rsid w:val="00014942"/>
    <w:rsid w:val="00017450"/>
    <w:rsid w:val="00017503"/>
    <w:rsid w:val="00020B8A"/>
    <w:rsid w:val="000215B7"/>
    <w:rsid w:val="00024D88"/>
    <w:rsid w:val="00025D52"/>
    <w:rsid w:val="00030A6B"/>
    <w:rsid w:val="00031260"/>
    <w:rsid w:val="0003362E"/>
    <w:rsid w:val="00033811"/>
    <w:rsid w:val="0003483B"/>
    <w:rsid w:val="000352A2"/>
    <w:rsid w:val="0003733C"/>
    <w:rsid w:val="00040685"/>
    <w:rsid w:val="000422F9"/>
    <w:rsid w:val="00042F11"/>
    <w:rsid w:val="00043493"/>
    <w:rsid w:val="00043D1F"/>
    <w:rsid w:val="00044501"/>
    <w:rsid w:val="00044EBD"/>
    <w:rsid w:val="00045846"/>
    <w:rsid w:val="00046367"/>
    <w:rsid w:val="0004773F"/>
    <w:rsid w:val="00047C55"/>
    <w:rsid w:val="000516C3"/>
    <w:rsid w:val="00052296"/>
    <w:rsid w:val="00055987"/>
    <w:rsid w:val="00055A8B"/>
    <w:rsid w:val="00055BF3"/>
    <w:rsid w:val="00056285"/>
    <w:rsid w:val="00061021"/>
    <w:rsid w:val="000614C3"/>
    <w:rsid w:val="00061955"/>
    <w:rsid w:val="00062E82"/>
    <w:rsid w:val="00062FEA"/>
    <w:rsid w:val="000633F3"/>
    <w:rsid w:val="00063A39"/>
    <w:rsid w:val="0006535B"/>
    <w:rsid w:val="000663F9"/>
    <w:rsid w:val="00067354"/>
    <w:rsid w:val="000712CC"/>
    <w:rsid w:val="00071DF6"/>
    <w:rsid w:val="00072A37"/>
    <w:rsid w:val="000731AB"/>
    <w:rsid w:val="00074F7C"/>
    <w:rsid w:val="00075BF3"/>
    <w:rsid w:val="00075EC5"/>
    <w:rsid w:val="00083DC4"/>
    <w:rsid w:val="00084992"/>
    <w:rsid w:val="000864D5"/>
    <w:rsid w:val="00093511"/>
    <w:rsid w:val="00093981"/>
    <w:rsid w:val="00093E06"/>
    <w:rsid w:val="00095518"/>
    <w:rsid w:val="00095904"/>
    <w:rsid w:val="0009606F"/>
    <w:rsid w:val="0009648D"/>
    <w:rsid w:val="00096DC4"/>
    <w:rsid w:val="000A01A7"/>
    <w:rsid w:val="000A0EE8"/>
    <w:rsid w:val="000A1185"/>
    <w:rsid w:val="000A1D2E"/>
    <w:rsid w:val="000A1F51"/>
    <w:rsid w:val="000A28D5"/>
    <w:rsid w:val="000A6E76"/>
    <w:rsid w:val="000A7267"/>
    <w:rsid w:val="000A7C85"/>
    <w:rsid w:val="000A7F42"/>
    <w:rsid w:val="000B1302"/>
    <w:rsid w:val="000B30B4"/>
    <w:rsid w:val="000B33F9"/>
    <w:rsid w:val="000B566D"/>
    <w:rsid w:val="000B79E4"/>
    <w:rsid w:val="000C182C"/>
    <w:rsid w:val="000C1AF5"/>
    <w:rsid w:val="000C26DB"/>
    <w:rsid w:val="000D0D7F"/>
    <w:rsid w:val="000D179C"/>
    <w:rsid w:val="000D1FAA"/>
    <w:rsid w:val="000D280F"/>
    <w:rsid w:val="000D2A73"/>
    <w:rsid w:val="000D3927"/>
    <w:rsid w:val="000D47B5"/>
    <w:rsid w:val="000D52A3"/>
    <w:rsid w:val="000D5613"/>
    <w:rsid w:val="000E01B4"/>
    <w:rsid w:val="000E0A88"/>
    <w:rsid w:val="000E37D3"/>
    <w:rsid w:val="000E3E8F"/>
    <w:rsid w:val="000E7473"/>
    <w:rsid w:val="000F2586"/>
    <w:rsid w:val="000F28B9"/>
    <w:rsid w:val="00100553"/>
    <w:rsid w:val="00100C89"/>
    <w:rsid w:val="00100E5A"/>
    <w:rsid w:val="00101E64"/>
    <w:rsid w:val="0010277A"/>
    <w:rsid w:val="00102A30"/>
    <w:rsid w:val="00102A3E"/>
    <w:rsid w:val="001030E4"/>
    <w:rsid w:val="0010317A"/>
    <w:rsid w:val="001036C7"/>
    <w:rsid w:val="00105F73"/>
    <w:rsid w:val="0010670B"/>
    <w:rsid w:val="00106D8E"/>
    <w:rsid w:val="001070EA"/>
    <w:rsid w:val="001073CF"/>
    <w:rsid w:val="00107F8E"/>
    <w:rsid w:val="00111586"/>
    <w:rsid w:val="00113CAB"/>
    <w:rsid w:val="0011449D"/>
    <w:rsid w:val="00116CDC"/>
    <w:rsid w:val="00117675"/>
    <w:rsid w:val="00117DCC"/>
    <w:rsid w:val="00117E62"/>
    <w:rsid w:val="00121963"/>
    <w:rsid w:val="00121CF0"/>
    <w:rsid w:val="00122BEA"/>
    <w:rsid w:val="00130660"/>
    <w:rsid w:val="00130881"/>
    <w:rsid w:val="00131D3A"/>
    <w:rsid w:val="00132652"/>
    <w:rsid w:val="00132DF1"/>
    <w:rsid w:val="00134058"/>
    <w:rsid w:val="00135251"/>
    <w:rsid w:val="00135DA5"/>
    <w:rsid w:val="00137911"/>
    <w:rsid w:val="00140F42"/>
    <w:rsid w:val="00144E92"/>
    <w:rsid w:val="00147C77"/>
    <w:rsid w:val="001504BE"/>
    <w:rsid w:val="00152F97"/>
    <w:rsid w:val="001558A4"/>
    <w:rsid w:val="00155C4D"/>
    <w:rsid w:val="00156F41"/>
    <w:rsid w:val="00157F06"/>
    <w:rsid w:val="001605B2"/>
    <w:rsid w:val="00160719"/>
    <w:rsid w:val="001612C3"/>
    <w:rsid w:val="00162F05"/>
    <w:rsid w:val="0016454F"/>
    <w:rsid w:val="00164889"/>
    <w:rsid w:val="00164B87"/>
    <w:rsid w:val="0016643D"/>
    <w:rsid w:val="00167056"/>
    <w:rsid w:val="0017066D"/>
    <w:rsid w:val="00171AA0"/>
    <w:rsid w:val="00174AC0"/>
    <w:rsid w:val="00177551"/>
    <w:rsid w:val="001775CC"/>
    <w:rsid w:val="00180516"/>
    <w:rsid w:val="00182598"/>
    <w:rsid w:val="00183368"/>
    <w:rsid w:val="00183634"/>
    <w:rsid w:val="0018417E"/>
    <w:rsid w:val="00187BAD"/>
    <w:rsid w:val="001928E5"/>
    <w:rsid w:val="00192B16"/>
    <w:rsid w:val="001942CA"/>
    <w:rsid w:val="00194A76"/>
    <w:rsid w:val="00194BAD"/>
    <w:rsid w:val="001971BA"/>
    <w:rsid w:val="001A03BD"/>
    <w:rsid w:val="001A1771"/>
    <w:rsid w:val="001A39A8"/>
    <w:rsid w:val="001B077F"/>
    <w:rsid w:val="001B07A7"/>
    <w:rsid w:val="001B37F6"/>
    <w:rsid w:val="001B4D06"/>
    <w:rsid w:val="001B4EC2"/>
    <w:rsid w:val="001B6BF8"/>
    <w:rsid w:val="001C0E28"/>
    <w:rsid w:val="001C1047"/>
    <w:rsid w:val="001C1090"/>
    <w:rsid w:val="001C5FD1"/>
    <w:rsid w:val="001D07C4"/>
    <w:rsid w:val="001D147E"/>
    <w:rsid w:val="001D3C01"/>
    <w:rsid w:val="001D48AB"/>
    <w:rsid w:val="001D4D25"/>
    <w:rsid w:val="001E00CE"/>
    <w:rsid w:val="001E08EC"/>
    <w:rsid w:val="001E095B"/>
    <w:rsid w:val="001E4066"/>
    <w:rsid w:val="001E7E06"/>
    <w:rsid w:val="001F1AB2"/>
    <w:rsid w:val="001F21DB"/>
    <w:rsid w:val="002013C7"/>
    <w:rsid w:val="00203050"/>
    <w:rsid w:val="002063D4"/>
    <w:rsid w:val="00206871"/>
    <w:rsid w:val="00206D9F"/>
    <w:rsid w:val="0021005F"/>
    <w:rsid w:val="0021041B"/>
    <w:rsid w:val="00211F9A"/>
    <w:rsid w:val="00213BAA"/>
    <w:rsid w:val="002147D9"/>
    <w:rsid w:val="00215B3C"/>
    <w:rsid w:val="00216FEC"/>
    <w:rsid w:val="00221815"/>
    <w:rsid w:val="0022236B"/>
    <w:rsid w:val="00226C74"/>
    <w:rsid w:val="00227C82"/>
    <w:rsid w:val="00227DDE"/>
    <w:rsid w:val="002306CE"/>
    <w:rsid w:val="002306DE"/>
    <w:rsid w:val="00230A1F"/>
    <w:rsid w:val="002321D1"/>
    <w:rsid w:val="00232C37"/>
    <w:rsid w:val="00235539"/>
    <w:rsid w:val="00236B6E"/>
    <w:rsid w:val="002376EF"/>
    <w:rsid w:val="00241EB4"/>
    <w:rsid w:val="0024310D"/>
    <w:rsid w:val="002443CA"/>
    <w:rsid w:val="00246F08"/>
    <w:rsid w:val="00247570"/>
    <w:rsid w:val="00247A45"/>
    <w:rsid w:val="00247EAB"/>
    <w:rsid w:val="00250899"/>
    <w:rsid w:val="00250BF5"/>
    <w:rsid w:val="00254341"/>
    <w:rsid w:val="00254E74"/>
    <w:rsid w:val="002555FB"/>
    <w:rsid w:val="002574E8"/>
    <w:rsid w:val="00257BB9"/>
    <w:rsid w:val="00260683"/>
    <w:rsid w:val="0026144D"/>
    <w:rsid w:val="00263341"/>
    <w:rsid w:val="00265813"/>
    <w:rsid w:val="00266E25"/>
    <w:rsid w:val="002670FD"/>
    <w:rsid w:val="00267DC7"/>
    <w:rsid w:val="00270AE5"/>
    <w:rsid w:val="002726AF"/>
    <w:rsid w:val="00273B12"/>
    <w:rsid w:val="00273E6D"/>
    <w:rsid w:val="0027521F"/>
    <w:rsid w:val="0028034D"/>
    <w:rsid w:val="00281C26"/>
    <w:rsid w:val="00281D11"/>
    <w:rsid w:val="00282305"/>
    <w:rsid w:val="002835A7"/>
    <w:rsid w:val="00285664"/>
    <w:rsid w:val="0028689D"/>
    <w:rsid w:val="002879AA"/>
    <w:rsid w:val="00287EFA"/>
    <w:rsid w:val="0029585C"/>
    <w:rsid w:val="00296924"/>
    <w:rsid w:val="00297ECB"/>
    <w:rsid w:val="002A0B9D"/>
    <w:rsid w:val="002A0BF5"/>
    <w:rsid w:val="002A1ADA"/>
    <w:rsid w:val="002A1CCF"/>
    <w:rsid w:val="002A59ED"/>
    <w:rsid w:val="002A7742"/>
    <w:rsid w:val="002B1142"/>
    <w:rsid w:val="002B241F"/>
    <w:rsid w:val="002B2A86"/>
    <w:rsid w:val="002B5563"/>
    <w:rsid w:val="002B57C0"/>
    <w:rsid w:val="002B74F3"/>
    <w:rsid w:val="002C1455"/>
    <w:rsid w:val="002C255C"/>
    <w:rsid w:val="002C2C13"/>
    <w:rsid w:val="002C2DDE"/>
    <w:rsid w:val="002C3B2E"/>
    <w:rsid w:val="002C3C7E"/>
    <w:rsid w:val="002C4436"/>
    <w:rsid w:val="002C452B"/>
    <w:rsid w:val="002C45B3"/>
    <w:rsid w:val="002C5224"/>
    <w:rsid w:val="002C5D24"/>
    <w:rsid w:val="002C5FA5"/>
    <w:rsid w:val="002C653F"/>
    <w:rsid w:val="002C6804"/>
    <w:rsid w:val="002C714E"/>
    <w:rsid w:val="002D0C27"/>
    <w:rsid w:val="002D169E"/>
    <w:rsid w:val="002D3DAB"/>
    <w:rsid w:val="002D4FFF"/>
    <w:rsid w:val="002D6D6D"/>
    <w:rsid w:val="002D6DEE"/>
    <w:rsid w:val="002E0D66"/>
    <w:rsid w:val="002E417A"/>
    <w:rsid w:val="002E423F"/>
    <w:rsid w:val="002E48E5"/>
    <w:rsid w:val="002E5F30"/>
    <w:rsid w:val="002E624E"/>
    <w:rsid w:val="002F174F"/>
    <w:rsid w:val="002F5430"/>
    <w:rsid w:val="00300912"/>
    <w:rsid w:val="00302237"/>
    <w:rsid w:val="003037EC"/>
    <w:rsid w:val="00311677"/>
    <w:rsid w:val="00312077"/>
    <w:rsid w:val="0031319B"/>
    <w:rsid w:val="003133B8"/>
    <w:rsid w:val="00313B5F"/>
    <w:rsid w:val="00314AE7"/>
    <w:rsid w:val="00314B39"/>
    <w:rsid w:val="00315DE4"/>
    <w:rsid w:val="0031689D"/>
    <w:rsid w:val="003209F8"/>
    <w:rsid w:val="003239F7"/>
    <w:rsid w:val="00323F8A"/>
    <w:rsid w:val="0032428C"/>
    <w:rsid w:val="00324E1F"/>
    <w:rsid w:val="00325737"/>
    <w:rsid w:val="0032584A"/>
    <w:rsid w:val="00325FCC"/>
    <w:rsid w:val="0032713D"/>
    <w:rsid w:val="003326EC"/>
    <w:rsid w:val="00333370"/>
    <w:rsid w:val="00335844"/>
    <w:rsid w:val="00335B89"/>
    <w:rsid w:val="00335DDD"/>
    <w:rsid w:val="00340D6B"/>
    <w:rsid w:val="00341B59"/>
    <w:rsid w:val="00341E07"/>
    <w:rsid w:val="003420B3"/>
    <w:rsid w:val="00342137"/>
    <w:rsid w:val="00343251"/>
    <w:rsid w:val="003438ED"/>
    <w:rsid w:val="00345781"/>
    <w:rsid w:val="00346E3A"/>
    <w:rsid w:val="00351E44"/>
    <w:rsid w:val="003530D1"/>
    <w:rsid w:val="00354F4A"/>
    <w:rsid w:val="0035507E"/>
    <w:rsid w:val="003550A2"/>
    <w:rsid w:val="003552B3"/>
    <w:rsid w:val="00355F1E"/>
    <w:rsid w:val="00360906"/>
    <w:rsid w:val="00360DAA"/>
    <w:rsid w:val="003620E2"/>
    <w:rsid w:val="003639D3"/>
    <w:rsid w:val="00363A8A"/>
    <w:rsid w:val="00364646"/>
    <w:rsid w:val="003658C1"/>
    <w:rsid w:val="00365F30"/>
    <w:rsid w:val="0036628F"/>
    <w:rsid w:val="00366A50"/>
    <w:rsid w:val="00366BC8"/>
    <w:rsid w:val="00367332"/>
    <w:rsid w:val="003717A8"/>
    <w:rsid w:val="00375DF7"/>
    <w:rsid w:val="003812A0"/>
    <w:rsid w:val="00381EE3"/>
    <w:rsid w:val="0038293B"/>
    <w:rsid w:val="003833A6"/>
    <w:rsid w:val="00384CA6"/>
    <w:rsid w:val="003874AD"/>
    <w:rsid w:val="00387D70"/>
    <w:rsid w:val="003905E5"/>
    <w:rsid w:val="003A210A"/>
    <w:rsid w:val="003A3141"/>
    <w:rsid w:val="003A4513"/>
    <w:rsid w:val="003A4CE3"/>
    <w:rsid w:val="003A53D6"/>
    <w:rsid w:val="003A61CC"/>
    <w:rsid w:val="003A6723"/>
    <w:rsid w:val="003A7305"/>
    <w:rsid w:val="003B1B10"/>
    <w:rsid w:val="003B2895"/>
    <w:rsid w:val="003B484F"/>
    <w:rsid w:val="003B48E3"/>
    <w:rsid w:val="003B50B4"/>
    <w:rsid w:val="003B537F"/>
    <w:rsid w:val="003B7017"/>
    <w:rsid w:val="003C04AF"/>
    <w:rsid w:val="003C22CC"/>
    <w:rsid w:val="003C4022"/>
    <w:rsid w:val="003C40FA"/>
    <w:rsid w:val="003C5D08"/>
    <w:rsid w:val="003C7167"/>
    <w:rsid w:val="003C7250"/>
    <w:rsid w:val="003C77DB"/>
    <w:rsid w:val="003D6275"/>
    <w:rsid w:val="003D76C2"/>
    <w:rsid w:val="003E1FD3"/>
    <w:rsid w:val="003E4971"/>
    <w:rsid w:val="003E521E"/>
    <w:rsid w:val="003E7397"/>
    <w:rsid w:val="003E749E"/>
    <w:rsid w:val="003F0316"/>
    <w:rsid w:val="003F07DD"/>
    <w:rsid w:val="003F20D9"/>
    <w:rsid w:val="003F2ADD"/>
    <w:rsid w:val="003F2E84"/>
    <w:rsid w:val="003F2E9A"/>
    <w:rsid w:val="003F3B01"/>
    <w:rsid w:val="003F42E9"/>
    <w:rsid w:val="003F4A78"/>
    <w:rsid w:val="003F5827"/>
    <w:rsid w:val="00400D21"/>
    <w:rsid w:val="0040147D"/>
    <w:rsid w:val="00403F73"/>
    <w:rsid w:val="00404138"/>
    <w:rsid w:val="00405470"/>
    <w:rsid w:val="00406E05"/>
    <w:rsid w:val="00410F65"/>
    <w:rsid w:val="00412883"/>
    <w:rsid w:val="0041419D"/>
    <w:rsid w:val="0042087E"/>
    <w:rsid w:val="004209FD"/>
    <w:rsid w:val="00422722"/>
    <w:rsid w:val="00423309"/>
    <w:rsid w:val="00425C1B"/>
    <w:rsid w:val="00430EEF"/>
    <w:rsid w:val="00431F8A"/>
    <w:rsid w:val="004323A0"/>
    <w:rsid w:val="0043291B"/>
    <w:rsid w:val="00435D44"/>
    <w:rsid w:val="00437EAF"/>
    <w:rsid w:val="0044086C"/>
    <w:rsid w:val="004408F2"/>
    <w:rsid w:val="00440A5C"/>
    <w:rsid w:val="00441E55"/>
    <w:rsid w:val="00442379"/>
    <w:rsid w:val="00443003"/>
    <w:rsid w:val="00443670"/>
    <w:rsid w:val="004501BA"/>
    <w:rsid w:val="0045069C"/>
    <w:rsid w:val="004509B2"/>
    <w:rsid w:val="004531AF"/>
    <w:rsid w:val="0045370F"/>
    <w:rsid w:val="00457988"/>
    <w:rsid w:val="00457CCC"/>
    <w:rsid w:val="00463494"/>
    <w:rsid w:val="00463932"/>
    <w:rsid w:val="00463E36"/>
    <w:rsid w:val="004650CE"/>
    <w:rsid w:val="00467033"/>
    <w:rsid w:val="00470422"/>
    <w:rsid w:val="0047164A"/>
    <w:rsid w:val="004717FD"/>
    <w:rsid w:val="004718AB"/>
    <w:rsid w:val="00472CF8"/>
    <w:rsid w:val="004734B2"/>
    <w:rsid w:val="00475C2A"/>
    <w:rsid w:val="00476214"/>
    <w:rsid w:val="00476833"/>
    <w:rsid w:val="00476AB2"/>
    <w:rsid w:val="004770E3"/>
    <w:rsid w:val="00480174"/>
    <w:rsid w:val="004806D0"/>
    <w:rsid w:val="004813A0"/>
    <w:rsid w:val="00481EE2"/>
    <w:rsid w:val="00483190"/>
    <w:rsid w:val="00483BB9"/>
    <w:rsid w:val="0048632C"/>
    <w:rsid w:val="00490A9E"/>
    <w:rsid w:val="00492EC7"/>
    <w:rsid w:val="00493296"/>
    <w:rsid w:val="004940CA"/>
    <w:rsid w:val="004946BA"/>
    <w:rsid w:val="004952D5"/>
    <w:rsid w:val="004957FB"/>
    <w:rsid w:val="004A04AC"/>
    <w:rsid w:val="004A136E"/>
    <w:rsid w:val="004A18A9"/>
    <w:rsid w:val="004A25BD"/>
    <w:rsid w:val="004A2CED"/>
    <w:rsid w:val="004A3542"/>
    <w:rsid w:val="004A5D3F"/>
    <w:rsid w:val="004A61E9"/>
    <w:rsid w:val="004A6BE4"/>
    <w:rsid w:val="004A6C78"/>
    <w:rsid w:val="004B0948"/>
    <w:rsid w:val="004B179F"/>
    <w:rsid w:val="004B2668"/>
    <w:rsid w:val="004B343F"/>
    <w:rsid w:val="004B62F4"/>
    <w:rsid w:val="004C0AB8"/>
    <w:rsid w:val="004C2178"/>
    <w:rsid w:val="004C2374"/>
    <w:rsid w:val="004C6394"/>
    <w:rsid w:val="004C7826"/>
    <w:rsid w:val="004C7C08"/>
    <w:rsid w:val="004D0CC9"/>
    <w:rsid w:val="004D10C2"/>
    <w:rsid w:val="004D2583"/>
    <w:rsid w:val="004D2D4B"/>
    <w:rsid w:val="004D3E74"/>
    <w:rsid w:val="004D4BC1"/>
    <w:rsid w:val="004D4FCA"/>
    <w:rsid w:val="004D5F24"/>
    <w:rsid w:val="004D675D"/>
    <w:rsid w:val="004D73E3"/>
    <w:rsid w:val="004E0B64"/>
    <w:rsid w:val="004E1431"/>
    <w:rsid w:val="004E1637"/>
    <w:rsid w:val="004E1C34"/>
    <w:rsid w:val="004E20AE"/>
    <w:rsid w:val="004E265D"/>
    <w:rsid w:val="004E2926"/>
    <w:rsid w:val="004E2A9E"/>
    <w:rsid w:val="004E48FA"/>
    <w:rsid w:val="004E58D1"/>
    <w:rsid w:val="004E6084"/>
    <w:rsid w:val="004E6D47"/>
    <w:rsid w:val="004F0F4D"/>
    <w:rsid w:val="004F2A92"/>
    <w:rsid w:val="004F5254"/>
    <w:rsid w:val="004F57D5"/>
    <w:rsid w:val="004F60FE"/>
    <w:rsid w:val="004F6993"/>
    <w:rsid w:val="004F76DF"/>
    <w:rsid w:val="005010B5"/>
    <w:rsid w:val="00502031"/>
    <w:rsid w:val="005040B3"/>
    <w:rsid w:val="00504922"/>
    <w:rsid w:val="0050515C"/>
    <w:rsid w:val="0050729E"/>
    <w:rsid w:val="00512E2A"/>
    <w:rsid w:val="0051326A"/>
    <w:rsid w:val="005148D7"/>
    <w:rsid w:val="00514BB2"/>
    <w:rsid w:val="00515341"/>
    <w:rsid w:val="00515F69"/>
    <w:rsid w:val="005164F5"/>
    <w:rsid w:val="005202D4"/>
    <w:rsid w:val="0052170A"/>
    <w:rsid w:val="00522D75"/>
    <w:rsid w:val="00523A9A"/>
    <w:rsid w:val="00527B49"/>
    <w:rsid w:val="00530055"/>
    <w:rsid w:val="00531178"/>
    <w:rsid w:val="00532C18"/>
    <w:rsid w:val="00537198"/>
    <w:rsid w:val="005427B6"/>
    <w:rsid w:val="00544E8D"/>
    <w:rsid w:val="00545843"/>
    <w:rsid w:val="005510A5"/>
    <w:rsid w:val="005517FD"/>
    <w:rsid w:val="00555A86"/>
    <w:rsid w:val="00556125"/>
    <w:rsid w:val="005565DC"/>
    <w:rsid w:val="00557508"/>
    <w:rsid w:val="0056055F"/>
    <w:rsid w:val="00560AC4"/>
    <w:rsid w:val="00561A39"/>
    <w:rsid w:val="00561CCD"/>
    <w:rsid w:val="005625D5"/>
    <w:rsid w:val="005659E1"/>
    <w:rsid w:val="00566B24"/>
    <w:rsid w:val="00566FA3"/>
    <w:rsid w:val="005674A6"/>
    <w:rsid w:val="005704CD"/>
    <w:rsid w:val="0057111B"/>
    <w:rsid w:val="00572021"/>
    <w:rsid w:val="00572428"/>
    <w:rsid w:val="00573256"/>
    <w:rsid w:val="0057356F"/>
    <w:rsid w:val="005740EE"/>
    <w:rsid w:val="005741B9"/>
    <w:rsid w:val="00574481"/>
    <w:rsid w:val="0057715A"/>
    <w:rsid w:val="00577415"/>
    <w:rsid w:val="005813CD"/>
    <w:rsid w:val="00581DA6"/>
    <w:rsid w:val="00584648"/>
    <w:rsid w:val="00584CAC"/>
    <w:rsid w:val="005855D2"/>
    <w:rsid w:val="00586A65"/>
    <w:rsid w:val="00591A68"/>
    <w:rsid w:val="005923ED"/>
    <w:rsid w:val="00593590"/>
    <w:rsid w:val="00593DBC"/>
    <w:rsid w:val="005945BE"/>
    <w:rsid w:val="0059515C"/>
    <w:rsid w:val="005A01BC"/>
    <w:rsid w:val="005A4516"/>
    <w:rsid w:val="005A49AC"/>
    <w:rsid w:val="005A4E5A"/>
    <w:rsid w:val="005A55E7"/>
    <w:rsid w:val="005A5A6E"/>
    <w:rsid w:val="005A5AA7"/>
    <w:rsid w:val="005A5EA5"/>
    <w:rsid w:val="005A5FB6"/>
    <w:rsid w:val="005A6A67"/>
    <w:rsid w:val="005A7C10"/>
    <w:rsid w:val="005B0D53"/>
    <w:rsid w:val="005B3017"/>
    <w:rsid w:val="005B4473"/>
    <w:rsid w:val="005B4CCC"/>
    <w:rsid w:val="005B4D87"/>
    <w:rsid w:val="005C06F9"/>
    <w:rsid w:val="005C4A20"/>
    <w:rsid w:val="005C54AA"/>
    <w:rsid w:val="005C6099"/>
    <w:rsid w:val="005C64BB"/>
    <w:rsid w:val="005D039A"/>
    <w:rsid w:val="005D041E"/>
    <w:rsid w:val="005D4E3C"/>
    <w:rsid w:val="005D4F87"/>
    <w:rsid w:val="005D7406"/>
    <w:rsid w:val="005D7959"/>
    <w:rsid w:val="005E0030"/>
    <w:rsid w:val="005E0824"/>
    <w:rsid w:val="005E0D27"/>
    <w:rsid w:val="005E2C9D"/>
    <w:rsid w:val="005E3F46"/>
    <w:rsid w:val="005E40AB"/>
    <w:rsid w:val="005E4CFE"/>
    <w:rsid w:val="005F0450"/>
    <w:rsid w:val="005F2566"/>
    <w:rsid w:val="005F4864"/>
    <w:rsid w:val="005F49B8"/>
    <w:rsid w:val="005F57BA"/>
    <w:rsid w:val="005F57CF"/>
    <w:rsid w:val="005F5DA5"/>
    <w:rsid w:val="005F69D4"/>
    <w:rsid w:val="00600BD2"/>
    <w:rsid w:val="006021A9"/>
    <w:rsid w:val="00602988"/>
    <w:rsid w:val="006047A1"/>
    <w:rsid w:val="0060517C"/>
    <w:rsid w:val="00605FC0"/>
    <w:rsid w:val="00611111"/>
    <w:rsid w:val="0061117C"/>
    <w:rsid w:val="0061283C"/>
    <w:rsid w:val="0061378A"/>
    <w:rsid w:val="006142FB"/>
    <w:rsid w:val="00614942"/>
    <w:rsid w:val="00614C39"/>
    <w:rsid w:val="00615481"/>
    <w:rsid w:val="00615C36"/>
    <w:rsid w:val="0061634F"/>
    <w:rsid w:val="00616C6E"/>
    <w:rsid w:val="00617211"/>
    <w:rsid w:val="006178B0"/>
    <w:rsid w:val="006220BE"/>
    <w:rsid w:val="0062689F"/>
    <w:rsid w:val="006272C1"/>
    <w:rsid w:val="0063037E"/>
    <w:rsid w:val="006304E4"/>
    <w:rsid w:val="00630A08"/>
    <w:rsid w:val="00630B4A"/>
    <w:rsid w:val="00631430"/>
    <w:rsid w:val="00632443"/>
    <w:rsid w:val="00632BE6"/>
    <w:rsid w:val="006338F9"/>
    <w:rsid w:val="006378AD"/>
    <w:rsid w:val="0064124A"/>
    <w:rsid w:val="006420F0"/>
    <w:rsid w:val="006428F7"/>
    <w:rsid w:val="00643CD0"/>
    <w:rsid w:val="00645799"/>
    <w:rsid w:val="00650773"/>
    <w:rsid w:val="00650A03"/>
    <w:rsid w:val="00651BA2"/>
    <w:rsid w:val="00651C2F"/>
    <w:rsid w:val="00652F79"/>
    <w:rsid w:val="00654435"/>
    <w:rsid w:val="006578B3"/>
    <w:rsid w:val="0066298D"/>
    <w:rsid w:val="00662A37"/>
    <w:rsid w:val="00663ACA"/>
    <w:rsid w:val="00663BBD"/>
    <w:rsid w:val="006648AD"/>
    <w:rsid w:val="00665049"/>
    <w:rsid w:val="006653A0"/>
    <w:rsid w:val="00665B41"/>
    <w:rsid w:val="0066665A"/>
    <w:rsid w:val="0066758F"/>
    <w:rsid w:val="0066786F"/>
    <w:rsid w:val="006707C0"/>
    <w:rsid w:val="00671EEA"/>
    <w:rsid w:val="00672198"/>
    <w:rsid w:val="00674085"/>
    <w:rsid w:val="00676B3F"/>
    <w:rsid w:val="00677370"/>
    <w:rsid w:val="006802AE"/>
    <w:rsid w:val="006813FD"/>
    <w:rsid w:val="0068270E"/>
    <w:rsid w:val="0068480A"/>
    <w:rsid w:val="0068662F"/>
    <w:rsid w:val="00686C5F"/>
    <w:rsid w:val="00687981"/>
    <w:rsid w:val="006934AA"/>
    <w:rsid w:val="006935ED"/>
    <w:rsid w:val="00694153"/>
    <w:rsid w:val="00694404"/>
    <w:rsid w:val="00694CD0"/>
    <w:rsid w:val="00695DE5"/>
    <w:rsid w:val="006A0E3C"/>
    <w:rsid w:val="006A2CA8"/>
    <w:rsid w:val="006A3068"/>
    <w:rsid w:val="006A7B0C"/>
    <w:rsid w:val="006A7FE3"/>
    <w:rsid w:val="006B02BE"/>
    <w:rsid w:val="006B05C1"/>
    <w:rsid w:val="006B0F59"/>
    <w:rsid w:val="006B2D07"/>
    <w:rsid w:val="006B2E8C"/>
    <w:rsid w:val="006B4865"/>
    <w:rsid w:val="006B6BDC"/>
    <w:rsid w:val="006B73D2"/>
    <w:rsid w:val="006C0A5D"/>
    <w:rsid w:val="006C25EB"/>
    <w:rsid w:val="006C2601"/>
    <w:rsid w:val="006C261D"/>
    <w:rsid w:val="006C5ECE"/>
    <w:rsid w:val="006C7938"/>
    <w:rsid w:val="006C797D"/>
    <w:rsid w:val="006D08FD"/>
    <w:rsid w:val="006D4DC3"/>
    <w:rsid w:val="006D6DD1"/>
    <w:rsid w:val="006D76CC"/>
    <w:rsid w:val="006E03C8"/>
    <w:rsid w:val="006E1A90"/>
    <w:rsid w:val="006E2915"/>
    <w:rsid w:val="006E36E6"/>
    <w:rsid w:val="006E41FC"/>
    <w:rsid w:val="006E554F"/>
    <w:rsid w:val="006E5C34"/>
    <w:rsid w:val="006E5F6A"/>
    <w:rsid w:val="006E6C97"/>
    <w:rsid w:val="006E6FD1"/>
    <w:rsid w:val="006F043B"/>
    <w:rsid w:val="006F0B7C"/>
    <w:rsid w:val="006F1D94"/>
    <w:rsid w:val="006F3F24"/>
    <w:rsid w:val="006F407F"/>
    <w:rsid w:val="006F436D"/>
    <w:rsid w:val="006F54C1"/>
    <w:rsid w:val="006F6F6F"/>
    <w:rsid w:val="00701EBA"/>
    <w:rsid w:val="007062E1"/>
    <w:rsid w:val="0070631F"/>
    <w:rsid w:val="00706323"/>
    <w:rsid w:val="00711858"/>
    <w:rsid w:val="00711B54"/>
    <w:rsid w:val="00712A1A"/>
    <w:rsid w:val="00714EE1"/>
    <w:rsid w:val="007156C1"/>
    <w:rsid w:val="00716924"/>
    <w:rsid w:val="007203BC"/>
    <w:rsid w:val="00721D44"/>
    <w:rsid w:val="00722392"/>
    <w:rsid w:val="00722DC7"/>
    <w:rsid w:val="00723004"/>
    <w:rsid w:val="00723D59"/>
    <w:rsid w:val="00724952"/>
    <w:rsid w:val="00724D12"/>
    <w:rsid w:val="00724DD4"/>
    <w:rsid w:val="007261E6"/>
    <w:rsid w:val="00726F7D"/>
    <w:rsid w:val="00727C85"/>
    <w:rsid w:val="00730EFE"/>
    <w:rsid w:val="00731326"/>
    <w:rsid w:val="00731F93"/>
    <w:rsid w:val="0073286B"/>
    <w:rsid w:val="007340DB"/>
    <w:rsid w:val="007352F5"/>
    <w:rsid w:val="007356B6"/>
    <w:rsid w:val="007366DE"/>
    <w:rsid w:val="007367DD"/>
    <w:rsid w:val="00740307"/>
    <w:rsid w:val="007417DC"/>
    <w:rsid w:val="00742F0B"/>
    <w:rsid w:val="00743A32"/>
    <w:rsid w:val="00744E7B"/>
    <w:rsid w:val="007456C7"/>
    <w:rsid w:val="00745DFA"/>
    <w:rsid w:val="00746A86"/>
    <w:rsid w:val="00750916"/>
    <w:rsid w:val="00754193"/>
    <w:rsid w:val="00756CEA"/>
    <w:rsid w:val="0075718D"/>
    <w:rsid w:val="00760190"/>
    <w:rsid w:val="00760329"/>
    <w:rsid w:val="0076299A"/>
    <w:rsid w:val="00763B5A"/>
    <w:rsid w:val="00765D7F"/>
    <w:rsid w:val="00766AF3"/>
    <w:rsid w:val="007703A4"/>
    <w:rsid w:val="00774278"/>
    <w:rsid w:val="0077524F"/>
    <w:rsid w:val="00775457"/>
    <w:rsid w:val="00776A3C"/>
    <w:rsid w:val="00780B19"/>
    <w:rsid w:val="00781E8E"/>
    <w:rsid w:val="0078266F"/>
    <w:rsid w:val="0078378A"/>
    <w:rsid w:val="00784474"/>
    <w:rsid w:val="00786AA9"/>
    <w:rsid w:val="00787E22"/>
    <w:rsid w:val="007916C4"/>
    <w:rsid w:val="0079285A"/>
    <w:rsid w:val="00793C0F"/>
    <w:rsid w:val="00795BFC"/>
    <w:rsid w:val="00795D40"/>
    <w:rsid w:val="00797512"/>
    <w:rsid w:val="007A11ED"/>
    <w:rsid w:val="007A4555"/>
    <w:rsid w:val="007A472D"/>
    <w:rsid w:val="007A5118"/>
    <w:rsid w:val="007A7C10"/>
    <w:rsid w:val="007A7DB4"/>
    <w:rsid w:val="007A7F65"/>
    <w:rsid w:val="007B0DD7"/>
    <w:rsid w:val="007B16F4"/>
    <w:rsid w:val="007B33FE"/>
    <w:rsid w:val="007B40D4"/>
    <w:rsid w:val="007B4D6E"/>
    <w:rsid w:val="007B4E5B"/>
    <w:rsid w:val="007B500F"/>
    <w:rsid w:val="007B7B6B"/>
    <w:rsid w:val="007C1B31"/>
    <w:rsid w:val="007C242F"/>
    <w:rsid w:val="007C2742"/>
    <w:rsid w:val="007C2ABB"/>
    <w:rsid w:val="007C2C07"/>
    <w:rsid w:val="007C3BDF"/>
    <w:rsid w:val="007C44AD"/>
    <w:rsid w:val="007C4F8F"/>
    <w:rsid w:val="007C7F75"/>
    <w:rsid w:val="007D1504"/>
    <w:rsid w:val="007D2F29"/>
    <w:rsid w:val="007D30D9"/>
    <w:rsid w:val="007D40AA"/>
    <w:rsid w:val="007D4728"/>
    <w:rsid w:val="007D53B3"/>
    <w:rsid w:val="007D6A27"/>
    <w:rsid w:val="007D75F2"/>
    <w:rsid w:val="007E0EE5"/>
    <w:rsid w:val="007E1439"/>
    <w:rsid w:val="007E2FDF"/>
    <w:rsid w:val="007E3192"/>
    <w:rsid w:val="007E44A4"/>
    <w:rsid w:val="007E535F"/>
    <w:rsid w:val="007E544C"/>
    <w:rsid w:val="007E55C5"/>
    <w:rsid w:val="007E5607"/>
    <w:rsid w:val="007E5D66"/>
    <w:rsid w:val="007F0E4C"/>
    <w:rsid w:val="007F4C08"/>
    <w:rsid w:val="007F7A02"/>
    <w:rsid w:val="00800F46"/>
    <w:rsid w:val="008010D4"/>
    <w:rsid w:val="008023EE"/>
    <w:rsid w:val="0080311F"/>
    <w:rsid w:val="00805EBA"/>
    <w:rsid w:val="00807021"/>
    <w:rsid w:val="00810332"/>
    <w:rsid w:val="00810C65"/>
    <w:rsid w:val="00812D2F"/>
    <w:rsid w:val="00813386"/>
    <w:rsid w:val="00814450"/>
    <w:rsid w:val="00816603"/>
    <w:rsid w:val="00817355"/>
    <w:rsid w:val="00817420"/>
    <w:rsid w:val="0081769F"/>
    <w:rsid w:val="008205B4"/>
    <w:rsid w:val="0082136C"/>
    <w:rsid w:val="00821A5A"/>
    <w:rsid w:val="00821AFB"/>
    <w:rsid w:val="0082209D"/>
    <w:rsid w:val="00822252"/>
    <w:rsid w:val="00822B28"/>
    <w:rsid w:val="00825B93"/>
    <w:rsid w:val="00830354"/>
    <w:rsid w:val="00831216"/>
    <w:rsid w:val="00831931"/>
    <w:rsid w:val="0083566F"/>
    <w:rsid w:val="00836DBD"/>
    <w:rsid w:val="00836F85"/>
    <w:rsid w:val="00837042"/>
    <w:rsid w:val="00837557"/>
    <w:rsid w:val="00840D90"/>
    <w:rsid w:val="008416B2"/>
    <w:rsid w:val="008418F8"/>
    <w:rsid w:val="008421BB"/>
    <w:rsid w:val="0084267C"/>
    <w:rsid w:val="00842B75"/>
    <w:rsid w:val="008437EC"/>
    <w:rsid w:val="00843B0A"/>
    <w:rsid w:val="00845887"/>
    <w:rsid w:val="00846ACC"/>
    <w:rsid w:val="00851B3C"/>
    <w:rsid w:val="00852434"/>
    <w:rsid w:val="0085298B"/>
    <w:rsid w:val="00852A56"/>
    <w:rsid w:val="00852C7D"/>
    <w:rsid w:val="00852CC4"/>
    <w:rsid w:val="008543FF"/>
    <w:rsid w:val="00857E5D"/>
    <w:rsid w:val="00861655"/>
    <w:rsid w:val="00861BCD"/>
    <w:rsid w:val="008624CE"/>
    <w:rsid w:val="008626A5"/>
    <w:rsid w:val="00865952"/>
    <w:rsid w:val="00870C07"/>
    <w:rsid w:val="00870D29"/>
    <w:rsid w:val="00871443"/>
    <w:rsid w:val="00876F7F"/>
    <w:rsid w:val="00877335"/>
    <w:rsid w:val="0088070F"/>
    <w:rsid w:val="00880822"/>
    <w:rsid w:val="00881FE5"/>
    <w:rsid w:val="0088238E"/>
    <w:rsid w:val="00882513"/>
    <w:rsid w:val="008835DB"/>
    <w:rsid w:val="00883947"/>
    <w:rsid w:val="00883C73"/>
    <w:rsid w:val="00884FD8"/>
    <w:rsid w:val="008855B3"/>
    <w:rsid w:val="008860B5"/>
    <w:rsid w:val="00886222"/>
    <w:rsid w:val="00886E2A"/>
    <w:rsid w:val="0088769D"/>
    <w:rsid w:val="00887F14"/>
    <w:rsid w:val="008914F5"/>
    <w:rsid w:val="00891AAC"/>
    <w:rsid w:val="00892795"/>
    <w:rsid w:val="00895915"/>
    <w:rsid w:val="008A04F4"/>
    <w:rsid w:val="008A1BAF"/>
    <w:rsid w:val="008A20DB"/>
    <w:rsid w:val="008A2BF4"/>
    <w:rsid w:val="008A2D85"/>
    <w:rsid w:val="008A47BE"/>
    <w:rsid w:val="008A47D7"/>
    <w:rsid w:val="008A78CA"/>
    <w:rsid w:val="008B0B88"/>
    <w:rsid w:val="008B1123"/>
    <w:rsid w:val="008B222A"/>
    <w:rsid w:val="008B7615"/>
    <w:rsid w:val="008C0BD4"/>
    <w:rsid w:val="008C11BB"/>
    <w:rsid w:val="008C1E50"/>
    <w:rsid w:val="008C24F3"/>
    <w:rsid w:val="008C37DF"/>
    <w:rsid w:val="008C37E5"/>
    <w:rsid w:val="008C5AE7"/>
    <w:rsid w:val="008D1215"/>
    <w:rsid w:val="008D2BCC"/>
    <w:rsid w:val="008D4EBB"/>
    <w:rsid w:val="008D75AF"/>
    <w:rsid w:val="008E212E"/>
    <w:rsid w:val="008E3336"/>
    <w:rsid w:val="008E5A4B"/>
    <w:rsid w:val="008E5CFE"/>
    <w:rsid w:val="008E64D2"/>
    <w:rsid w:val="008F1996"/>
    <w:rsid w:val="008F2E16"/>
    <w:rsid w:val="008F5B86"/>
    <w:rsid w:val="008F61B2"/>
    <w:rsid w:val="008F754E"/>
    <w:rsid w:val="00900523"/>
    <w:rsid w:val="00905E17"/>
    <w:rsid w:val="00910AC2"/>
    <w:rsid w:val="00911446"/>
    <w:rsid w:val="00912BF8"/>
    <w:rsid w:val="00917831"/>
    <w:rsid w:val="009178FC"/>
    <w:rsid w:val="00921B0D"/>
    <w:rsid w:val="0092487F"/>
    <w:rsid w:val="00925F18"/>
    <w:rsid w:val="00926B8A"/>
    <w:rsid w:val="00933790"/>
    <w:rsid w:val="009361D4"/>
    <w:rsid w:val="00940E5F"/>
    <w:rsid w:val="00942892"/>
    <w:rsid w:val="00943487"/>
    <w:rsid w:val="00944B40"/>
    <w:rsid w:val="00944E3F"/>
    <w:rsid w:val="00945956"/>
    <w:rsid w:val="00945DB5"/>
    <w:rsid w:val="00945DF5"/>
    <w:rsid w:val="00946421"/>
    <w:rsid w:val="00946654"/>
    <w:rsid w:val="00946D2D"/>
    <w:rsid w:val="009479D8"/>
    <w:rsid w:val="00947C48"/>
    <w:rsid w:val="00947C7F"/>
    <w:rsid w:val="00947EDD"/>
    <w:rsid w:val="00950A75"/>
    <w:rsid w:val="009526BD"/>
    <w:rsid w:val="009531D0"/>
    <w:rsid w:val="00954332"/>
    <w:rsid w:val="009609F9"/>
    <w:rsid w:val="00961A4A"/>
    <w:rsid w:val="0096238D"/>
    <w:rsid w:val="009637C9"/>
    <w:rsid w:val="00964B61"/>
    <w:rsid w:val="009721C2"/>
    <w:rsid w:val="00972498"/>
    <w:rsid w:val="00973594"/>
    <w:rsid w:val="00974D5C"/>
    <w:rsid w:val="00977273"/>
    <w:rsid w:val="00977F84"/>
    <w:rsid w:val="00981D40"/>
    <w:rsid w:val="00982771"/>
    <w:rsid w:val="00982D13"/>
    <w:rsid w:val="009835BA"/>
    <w:rsid w:val="00984035"/>
    <w:rsid w:val="00986B21"/>
    <w:rsid w:val="009900D1"/>
    <w:rsid w:val="009903AF"/>
    <w:rsid w:val="00990CF5"/>
    <w:rsid w:val="00992E5F"/>
    <w:rsid w:val="0099305A"/>
    <w:rsid w:val="009934AD"/>
    <w:rsid w:val="00994551"/>
    <w:rsid w:val="00996A6A"/>
    <w:rsid w:val="009A05C9"/>
    <w:rsid w:val="009A2342"/>
    <w:rsid w:val="009A2E82"/>
    <w:rsid w:val="009A2FBD"/>
    <w:rsid w:val="009A44DA"/>
    <w:rsid w:val="009A4D74"/>
    <w:rsid w:val="009A52E8"/>
    <w:rsid w:val="009A5470"/>
    <w:rsid w:val="009A746D"/>
    <w:rsid w:val="009B036D"/>
    <w:rsid w:val="009B1FDD"/>
    <w:rsid w:val="009B2E5A"/>
    <w:rsid w:val="009B48C5"/>
    <w:rsid w:val="009B4E69"/>
    <w:rsid w:val="009B5051"/>
    <w:rsid w:val="009B629C"/>
    <w:rsid w:val="009B62C4"/>
    <w:rsid w:val="009B75D7"/>
    <w:rsid w:val="009C04D3"/>
    <w:rsid w:val="009C1212"/>
    <w:rsid w:val="009C2060"/>
    <w:rsid w:val="009C2AA1"/>
    <w:rsid w:val="009C3F5E"/>
    <w:rsid w:val="009C41F6"/>
    <w:rsid w:val="009C4AA0"/>
    <w:rsid w:val="009C4AAD"/>
    <w:rsid w:val="009C4D2C"/>
    <w:rsid w:val="009C5D26"/>
    <w:rsid w:val="009D2533"/>
    <w:rsid w:val="009D552E"/>
    <w:rsid w:val="009D5CC0"/>
    <w:rsid w:val="009D60DE"/>
    <w:rsid w:val="009D7484"/>
    <w:rsid w:val="009D774A"/>
    <w:rsid w:val="009D799B"/>
    <w:rsid w:val="009E003E"/>
    <w:rsid w:val="009E1778"/>
    <w:rsid w:val="009E1BFF"/>
    <w:rsid w:val="009E1F54"/>
    <w:rsid w:val="009E3C2C"/>
    <w:rsid w:val="009E4679"/>
    <w:rsid w:val="009E4C76"/>
    <w:rsid w:val="009F072C"/>
    <w:rsid w:val="009F21AE"/>
    <w:rsid w:val="009F2C85"/>
    <w:rsid w:val="009F2D59"/>
    <w:rsid w:val="009F30A4"/>
    <w:rsid w:val="009F3828"/>
    <w:rsid w:val="009F4148"/>
    <w:rsid w:val="009F5725"/>
    <w:rsid w:val="009F588B"/>
    <w:rsid w:val="009F5C00"/>
    <w:rsid w:val="009F7648"/>
    <w:rsid w:val="009F7BE0"/>
    <w:rsid w:val="009F7BF4"/>
    <w:rsid w:val="00A003F0"/>
    <w:rsid w:val="00A00BF2"/>
    <w:rsid w:val="00A01257"/>
    <w:rsid w:val="00A0274F"/>
    <w:rsid w:val="00A027D6"/>
    <w:rsid w:val="00A02C0D"/>
    <w:rsid w:val="00A030DD"/>
    <w:rsid w:val="00A0400A"/>
    <w:rsid w:val="00A07259"/>
    <w:rsid w:val="00A074CB"/>
    <w:rsid w:val="00A118D6"/>
    <w:rsid w:val="00A12511"/>
    <w:rsid w:val="00A12FBF"/>
    <w:rsid w:val="00A1491E"/>
    <w:rsid w:val="00A154AC"/>
    <w:rsid w:val="00A159BE"/>
    <w:rsid w:val="00A160C2"/>
    <w:rsid w:val="00A16F71"/>
    <w:rsid w:val="00A17493"/>
    <w:rsid w:val="00A243F4"/>
    <w:rsid w:val="00A24535"/>
    <w:rsid w:val="00A25B7B"/>
    <w:rsid w:val="00A26C3D"/>
    <w:rsid w:val="00A30CB1"/>
    <w:rsid w:val="00A318F1"/>
    <w:rsid w:val="00A3226A"/>
    <w:rsid w:val="00A326ED"/>
    <w:rsid w:val="00A33F15"/>
    <w:rsid w:val="00A3470C"/>
    <w:rsid w:val="00A35A26"/>
    <w:rsid w:val="00A35AA8"/>
    <w:rsid w:val="00A36250"/>
    <w:rsid w:val="00A36DD6"/>
    <w:rsid w:val="00A37033"/>
    <w:rsid w:val="00A42E6B"/>
    <w:rsid w:val="00A430E6"/>
    <w:rsid w:val="00A444A6"/>
    <w:rsid w:val="00A45523"/>
    <w:rsid w:val="00A4764E"/>
    <w:rsid w:val="00A503F2"/>
    <w:rsid w:val="00A5166E"/>
    <w:rsid w:val="00A51912"/>
    <w:rsid w:val="00A5209E"/>
    <w:rsid w:val="00A52239"/>
    <w:rsid w:val="00A524BF"/>
    <w:rsid w:val="00A52A47"/>
    <w:rsid w:val="00A53478"/>
    <w:rsid w:val="00A53930"/>
    <w:rsid w:val="00A55B7C"/>
    <w:rsid w:val="00A56765"/>
    <w:rsid w:val="00A568F2"/>
    <w:rsid w:val="00A57BC0"/>
    <w:rsid w:val="00A6062A"/>
    <w:rsid w:val="00A61832"/>
    <w:rsid w:val="00A62181"/>
    <w:rsid w:val="00A65520"/>
    <w:rsid w:val="00A665CD"/>
    <w:rsid w:val="00A679C6"/>
    <w:rsid w:val="00A704F2"/>
    <w:rsid w:val="00A7160D"/>
    <w:rsid w:val="00A73691"/>
    <w:rsid w:val="00A73E93"/>
    <w:rsid w:val="00A74A11"/>
    <w:rsid w:val="00A74B53"/>
    <w:rsid w:val="00A75B68"/>
    <w:rsid w:val="00A75F5E"/>
    <w:rsid w:val="00A77511"/>
    <w:rsid w:val="00A77C8B"/>
    <w:rsid w:val="00A802C9"/>
    <w:rsid w:val="00A810E8"/>
    <w:rsid w:val="00A8299F"/>
    <w:rsid w:val="00A837FC"/>
    <w:rsid w:val="00A84421"/>
    <w:rsid w:val="00A865D9"/>
    <w:rsid w:val="00A90343"/>
    <w:rsid w:val="00A922A0"/>
    <w:rsid w:val="00A9534F"/>
    <w:rsid w:val="00A95708"/>
    <w:rsid w:val="00A975C1"/>
    <w:rsid w:val="00AA300F"/>
    <w:rsid w:val="00AA3708"/>
    <w:rsid w:val="00AA5113"/>
    <w:rsid w:val="00AA5C0A"/>
    <w:rsid w:val="00AA6CAE"/>
    <w:rsid w:val="00AB035B"/>
    <w:rsid w:val="00AB0C69"/>
    <w:rsid w:val="00AB1AC0"/>
    <w:rsid w:val="00AB2856"/>
    <w:rsid w:val="00AB2DB4"/>
    <w:rsid w:val="00AB310E"/>
    <w:rsid w:val="00AB4367"/>
    <w:rsid w:val="00AB4DFD"/>
    <w:rsid w:val="00AB5AC1"/>
    <w:rsid w:val="00AB6305"/>
    <w:rsid w:val="00AB667C"/>
    <w:rsid w:val="00AB7E68"/>
    <w:rsid w:val="00AC26B2"/>
    <w:rsid w:val="00AC397C"/>
    <w:rsid w:val="00AC3CD5"/>
    <w:rsid w:val="00AC46C4"/>
    <w:rsid w:val="00AC70D0"/>
    <w:rsid w:val="00AD0E06"/>
    <w:rsid w:val="00AD1520"/>
    <w:rsid w:val="00AD2634"/>
    <w:rsid w:val="00AD356C"/>
    <w:rsid w:val="00AD3AE6"/>
    <w:rsid w:val="00AD411A"/>
    <w:rsid w:val="00AD4674"/>
    <w:rsid w:val="00AD53FB"/>
    <w:rsid w:val="00AD6B68"/>
    <w:rsid w:val="00AD716D"/>
    <w:rsid w:val="00AD7CBD"/>
    <w:rsid w:val="00AD7EB9"/>
    <w:rsid w:val="00AE134F"/>
    <w:rsid w:val="00AE1E06"/>
    <w:rsid w:val="00AE1F3B"/>
    <w:rsid w:val="00AE26BD"/>
    <w:rsid w:val="00AE35BF"/>
    <w:rsid w:val="00AE3AF6"/>
    <w:rsid w:val="00AE4846"/>
    <w:rsid w:val="00AE60B3"/>
    <w:rsid w:val="00AE623F"/>
    <w:rsid w:val="00AE63DA"/>
    <w:rsid w:val="00AF0B10"/>
    <w:rsid w:val="00AF3008"/>
    <w:rsid w:val="00AF3011"/>
    <w:rsid w:val="00AF3328"/>
    <w:rsid w:val="00AF33DB"/>
    <w:rsid w:val="00AF3A5E"/>
    <w:rsid w:val="00AF5A9E"/>
    <w:rsid w:val="00AF7DFF"/>
    <w:rsid w:val="00B020E6"/>
    <w:rsid w:val="00B02579"/>
    <w:rsid w:val="00B025D2"/>
    <w:rsid w:val="00B039FC"/>
    <w:rsid w:val="00B04222"/>
    <w:rsid w:val="00B04F3F"/>
    <w:rsid w:val="00B058A1"/>
    <w:rsid w:val="00B05AE1"/>
    <w:rsid w:val="00B106BD"/>
    <w:rsid w:val="00B16E71"/>
    <w:rsid w:val="00B17D4C"/>
    <w:rsid w:val="00B20B88"/>
    <w:rsid w:val="00B23838"/>
    <w:rsid w:val="00B2431F"/>
    <w:rsid w:val="00B24798"/>
    <w:rsid w:val="00B26B2D"/>
    <w:rsid w:val="00B272FE"/>
    <w:rsid w:val="00B30DD9"/>
    <w:rsid w:val="00B32B05"/>
    <w:rsid w:val="00B33BA5"/>
    <w:rsid w:val="00B33BDA"/>
    <w:rsid w:val="00B33CDD"/>
    <w:rsid w:val="00B35C6F"/>
    <w:rsid w:val="00B3640F"/>
    <w:rsid w:val="00B3681B"/>
    <w:rsid w:val="00B3749F"/>
    <w:rsid w:val="00B4012B"/>
    <w:rsid w:val="00B42CCC"/>
    <w:rsid w:val="00B42E5F"/>
    <w:rsid w:val="00B44ED9"/>
    <w:rsid w:val="00B477F2"/>
    <w:rsid w:val="00B505AD"/>
    <w:rsid w:val="00B50845"/>
    <w:rsid w:val="00B50E6A"/>
    <w:rsid w:val="00B5247B"/>
    <w:rsid w:val="00B525BA"/>
    <w:rsid w:val="00B53161"/>
    <w:rsid w:val="00B53283"/>
    <w:rsid w:val="00B553E3"/>
    <w:rsid w:val="00B5542A"/>
    <w:rsid w:val="00B57721"/>
    <w:rsid w:val="00B57D97"/>
    <w:rsid w:val="00B57E61"/>
    <w:rsid w:val="00B60E11"/>
    <w:rsid w:val="00B66987"/>
    <w:rsid w:val="00B73E5C"/>
    <w:rsid w:val="00B7561E"/>
    <w:rsid w:val="00B7606F"/>
    <w:rsid w:val="00B80B91"/>
    <w:rsid w:val="00B80BD9"/>
    <w:rsid w:val="00B81A51"/>
    <w:rsid w:val="00B8353E"/>
    <w:rsid w:val="00B8354E"/>
    <w:rsid w:val="00B84B00"/>
    <w:rsid w:val="00B85439"/>
    <w:rsid w:val="00B872CF"/>
    <w:rsid w:val="00B87D00"/>
    <w:rsid w:val="00B90434"/>
    <w:rsid w:val="00B91ADE"/>
    <w:rsid w:val="00B935C7"/>
    <w:rsid w:val="00B93841"/>
    <w:rsid w:val="00B93BEA"/>
    <w:rsid w:val="00B9603E"/>
    <w:rsid w:val="00BA0AD0"/>
    <w:rsid w:val="00BA17E1"/>
    <w:rsid w:val="00BA3145"/>
    <w:rsid w:val="00BA336C"/>
    <w:rsid w:val="00BA3618"/>
    <w:rsid w:val="00BA36A0"/>
    <w:rsid w:val="00BA3A9E"/>
    <w:rsid w:val="00BA3C8D"/>
    <w:rsid w:val="00BA7098"/>
    <w:rsid w:val="00BB0133"/>
    <w:rsid w:val="00BB0391"/>
    <w:rsid w:val="00BB0552"/>
    <w:rsid w:val="00BB0DA8"/>
    <w:rsid w:val="00BB1478"/>
    <w:rsid w:val="00BB16ED"/>
    <w:rsid w:val="00BB2AF6"/>
    <w:rsid w:val="00BB4632"/>
    <w:rsid w:val="00BB681D"/>
    <w:rsid w:val="00BB6D3B"/>
    <w:rsid w:val="00BB6F08"/>
    <w:rsid w:val="00BB7585"/>
    <w:rsid w:val="00BC03E0"/>
    <w:rsid w:val="00BC1B60"/>
    <w:rsid w:val="00BC1EB0"/>
    <w:rsid w:val="00BC621D"/>
    <w:rsid w:val="00BC684A"/>
    <w:rsid w:val="00BC6F47"/>
    <w:rsid w:val="00BC75F1"/>
    <w:rsid w:val="00BD11C8"/>
    <w:rsid w:val="00BD1F17"/>
    <w:rsid w:val="00BD226D"/>
    <w:rsid w:val="00BD295B"/>
    <w:rsid w:val="00BD3944"/>
    <w:rsid w:val="00BD4E8B"/>
    <w:rsid w:val="00BD5A9F"/>
    <w:rsid w:val="00BD61AF"/>
    <w:rsid w:val="00BD7486"/>
    <w:rsid w:val="00BD7AC4"/>
    <w:rsid w:val="00BE0FDE"/>
    <w:rsid w:val="00BE13A6"/>
    <w:rsid w:val="00BE2B59"/>
    <w:rsid w:val="00BE3C0E"/>
    <w:rsid w:val="00BE4F82"/>
    <w:rsid w:val="00BE73AB"/>
    <w:rsid w:val="00BE75E9"/>
    <w:rsid w:val="00BF1081"/>
    <w:rsid w:val="00BF15F5"/>
    <w:rsid w:val="00BF20D4"/>
    <w:rsid w:val="00BF2584"/>
    <w:rsid w:val="00BF2FE4"/>
    <w:rsid w:val="00BF3619"/>
    <w:rsid w:val="00BF424B"/>
    <w:rsid w:val="00BF4A0A"/>
    <w:rsid w:val="00C02340"/>
    <w:rsid w:val="00C05E1E"/>
    <w:rsid w:val="00C060F5"/>
    <w:rsid w:val="00C06291"/>
    <w:rsid w:val="00C10566"/>
    <w:rsid w:val="00C11529"/>
    <w:rsid w:val="00C1173D"/>
    <w:rsid w:val="00C11C6A"/>
    <w:rsid w:val="00C12050"/>
    <w:rsid w:val="00C122F1"/>
    <w:rsid w:val="00C13666"/>
    <w:rsid w:val="00C14E89"/>
    <w:rsid w:val="00C15D5C"/>
    <w:rsid w:val="00C177DA"/>
    <w:rsid w:val="00C20500"/>
    <w:rsid w:val="00C20A02"/>
    <w:rsid w:val="00C2453D"/>
    <w:rsid w:val="00C2483A"/>
    <w:rsid w:val="00C25D19"/>
    <w:rsid w:val="00C268E9"/>
    <w:rsid w:val="00C26A46"/>
    <w:rsid w:val="00C31FC2"/>
    <w:rsid w:val="00C32067"/>
    <w:rsid w:val="00C32B7A"/>
    <w:rsid w:val="00C333D0"/>
    <w:rsid w:val="00C3341F"/>
    <w:rsid w:val="00C37F9B"/>
    <w:rsid w:val="00C4236B"/>
    <w:rsid w:val="00C42C1A"/>
    <w:rsid w:val="00C42DD1"/>
    <w:rsid w:val="00C440E9"/>
    <w:rsid w:val="00C46B42"/>
    <w:rsid w:val="00C52AD6"/>
    <w:rsid w:val="00C567C4"/>
    <w:rsid w:val="00C5705D"/>
    <w:rsid w:val="00C57C0B"/>
    <w:rsid w:val="00C6144F"/>
    <w:rsid w:val="00C625FB"/>
    <w:rsid w:val="00C63708"/>
    <w:rsid w:val="00C645F2"/>
    <w:rsid w:val="00C64C28"/>
    <w:rsid w:val="00C65D0C"/>
    <w:rsid w:val="00C670B5"/>
    <w:rsid w:val="00C67759"/>
    <w:rsid w:val="00C7051C"/>
    <w:rsid w:val="00C70E2D"/>
    <w:rsid w:val="00C7175D"/>
    <w:rsid w:val="00C746AC"/>
    <w:rsid w:val="00C7522F"/>
    <w:rsid w:val="00C76B01"/>
    <w:rsid w:val="00C77009"/>
    <w:rsid w:val="00C80F2F"/>
    <w:rsid w:val="00C81BB3"/>
    <w:rsid w:val="00C84A4E"/>
    <w:rsid w:val="00C84A55"/>
    <w:rsid w:val="00C8655D"/>
    <w:rsid w:val="00C865B8"/>
    <w:rsid w:val="00C86B37"/>
    <w:rsid w:val="00C87E3F"/>
    <w:rsid w:val="00C918A2"/>
    <w:rsid w:val="00C91BB4"/>
    <w:rsid w:val="00C91E5B"/>
    <w:rsid w:val="00C9484D"/>
    <w:rsid w:val="00C94AF3"/>
    <w:rsid w:val="00C94D11"/>
    <w:rsid w:val="00C94F5F"/>
    <w:rsid w:val="00C965E6"/>
    <w:rsid w:val="00C974FC"/>
    <w:rsid w:val="00C978A6"/>
    <w:rsid w:val="00CA0AFB"/>
    <w:rsid w:val="00CA4328"/>
    <w:rsid w:val="00CA6C93"/>
    <w:rsid w:val="00CB1DAB"/>
    <w:rsid w:val="00CB4DA4"/>
    <w:rsid w:val="00CB6581"/>
    <w:rsid w:val="00CC0CCD"/>
    <w:rsid w:val="00CC158E"/>
    <w:rsid w:val="00CC2520"/>
    <w:rsid w:val="00CC2E8C"/>
    <w:rsid w:val="00CC5B83"/>
    <w:rsid w:val="00CC6AD1"/>
    <w:rsid w:val="00CC7FB2"/>
    <w:rsid w:val="00CD198A"/>
    <w:rsid w:val="00CD28E2"/>
    <w:rsid w:val="00CD4A5D"/>
    <w:rsid w:val="00CD6FD0"/>
    <w:rsid w:val="00CD7C09"/>
    <w:rsid w:val="00CE08F9"/>
    <w:rsid w:val="00CE20B6"/>
    <w:rsid w:val="00CE4D86"/>
    <w:rsid w:val="00CE51F5"/>
    <w:rsid w:val="00CE683A"/>
    <w:rsid w:val="00CE7087"/>
    <w:rsid w:val="00CE764B"/>
    <w:rsid w:val="00CF15F4"/>
    <w:rsid w:val="00CF375E"/>
    <w:rsid w:val="00CF3EE3"/>
    <w:rsid w:val="00CF3F8A"/>
    <w:rsid w:val="00CF54C0"/>
    <w:rsid w:val="00CF7723"/>
    <w:rsid w:val="00D004E4"/>
    <w:rsid w:val="00D04738"/>
    <w:rsid w:val="00D07C0E"/>
    <w:rsid w:val="00D10A83"/>
    <w:rsid w:val="00D10B5F"/>
    <w:rsid w:val="00D12C01"/>
    <w:rsid w:val="00D130C1"/>
    <w:rsid w:val="00D15C24"/>
    <w:rsid w:val="00D16A8B"/>
    <w:rsid w:val="00D17630"/>
    <w:rsid w:val="00D17DD4"/>
    <w:rsid w:val="00D2046A"/>
    <w:rsid w:val="00D20F0B"/>
    <w:rsid w:val="00D25905"/>
    <w:rsid w:val="00D25AB1"/>
    <w:rsid w:val="00D25D8C"/>
    <w:rsid w:val="00D25FED"/>
    <w:rsid w:val="00D27ED4"/>
    <w:rsid w:val="00D31349"/>
    <w:rsid w:val="00D31B9E"/>
    <w:rsid w:val="00D34F1D"/>
    <w:rsid w:val="00D355F7"/>
    <w:rsid w:val="00D3653D"/>
    <w:rsid w:val="00D365AF"/>
    <w:rsid w:val="00D375C3"/>
    <w:rsid w:val="00D377CD"/>
    <w:rsid w:val="00D4125D"/>
    <w:rsid w:val="00D41C0A"/>
    <w:rsid w:val="00D42394"/>
    <w:rsid w:val="00D42F7B"/>
    <w:rsid w:val="00D45136"/>
    <w:rsid w:val="00D453A1"/>
    <w:rsid w:val="00D4545F"/>
    <w:rsid w:val="00D46BC7"/>
    <w:rsid w:val="00D47678"/>
    <w:rsid w:val="00D47A23"/>
    <w:rsid w:val="00D47EEC"/>
    <w:rsid w:val="00D54BD5"/>
    <w:rsid w:val="00D602A9"/>
    <w:rsid w:val="00D604AD"/>
    <w:rsid w:val="00D60EA8"/>
    <w:rsid w:val="00D6167C"/>
    <w:rsid w:val="00D617A3"/>
    <w:rsid w:val="00D65403"/>
    <w:rsid w:val="00D6650E"/>
    <w:rsid w:val="00D66763"/>
    <w:rsid w:val="00D70AF6"/>
    <w:rsid w:val="00D717F8"/>
    <w:rsid w:val="00D7223A"/>
    <w:rsid w:val="00D73FDD"/>
    <w:rsid w:val="00D74C33"/>
    <w:rsid w:val="00D779D0"/>
    <w:rsid w:val="00D77BFE"/>
    <w:rsid w:val="00D827B5"/>
    <w:rsid w:val="00D82B56"/>
    <w:rsid w:val="00D832E8"/>
    <w:rsid w:val="00D83D60"/>
    <w:rsid w:val="00D84990"/>
    <w:rsid w:val="00D8533C"/>
    <w:rsid w:val="00D85BF4"/>
    <w:rsid w:val="00D87C7E"/>
    <w:rsid w:val="00D90153"/>
    <w:rsid w:val="00D9064D"/>
    <w:rsid w:val="00D90F29"/>
    <w:rsid w:val="00D9161A"/>
    <w:rsid w:val="00D92D81"/>
    <w:rsid w:val="00D930FC"/>
    <w:rsid w:val="00D93212"/>
    <w:rsid w:val="00D94745"/>
    <w:rsid w:val="00D94874"/>
    <w:rsid w:val="00D95109"/>
    <w:rsid w:val="00D95402"/>
    <w:rsid w:val="00D95AB2"/>
    <w:rsid w:val="00D96B1C"/>
    <w:rsid w:val="00D97282"/>
    <w:rsid w:val="00D97D5E"/>
    <w:rsid w:val="00DA1F87"/>
    <w:rsid w:val="00DA21F6"/>
    <w:rsid w:val="00DA4067"/>
    <w:rsid w:val="00DA69CD"/>
    <w:rsid w:val="00DA6C2F"/>
    <w:rsid w:val="00DB05ED"/>
    <w:rsid w:val="00DB1379"/>
    <w:rsid w:val="00DB26B6"/>
    <w:rsid w:val="00DB366B"/>
    <w:rsid w:val="00DB388A"/>
    <w:rsid w:val="00DB50F9"/>
    <w:rsid w:val="00DB7811"/>
    <w:rsid w:val="00DB7C68"/>
    <w:rsid w:val="00DC0CD1"/>
    <w:rsid w:val="00DC1689"/>
    <w:rsid w:val="00DC18A8"/>
    <w:rsid w:val="00DC2832"/>
    <w:rsid w:val="00DC4C73"/>
    <w:rsid w:val="00DC66F0"/>
    <w:rsid w:val="00DC7897"/>
    <w:rsid w:val="00DD0B02"/>
    <w:rsid w:val="00DD0CAC"/>
    <w:rsid w:val="00DD2812"/>
    <w:rsid w:val="00DD2BC2"/>
    <w:rsid w:val="00DD4D2B"/>
    <w:rsid w:val="00DD5C8C"/>
    <w:rsid w:val="00DE048D"/>
    <w:rsid w:val="00DE55C6"/>
    <w:rsid w:val="00DE6DF4"/>
    <w:rsid w:val="00DE72CC"/>
    <w:rsid w:val="00DF07E5"/>
    <w:rsid w:val="00DF14E5"/>
    <w:rsid w:val="00DF2B40"/>
    <w:rsid w:val="00DF6EA7"/>
    <w:rsid w:val="00E00C7A"/>
    <w:rsid w:val="00E030E6"/>
    <w:rsid w:val="00E03188"/>
    <w:rsid w:val="00E042BC"/>
    <w:rsid w:val="00E0606A"/>
    <w:rsid w:val="00E0657C"/>
    <w:rsid w:val="00E07D74"/>
    <w:rsid w:val="00E103AC"/>
    <w:rsid w:val="00E1052C"/>
    <w:rsid w:val="00E109B2"/>
    <w:rsid w:val="00E11ACF"/>
    <w:rsid w:val="00E16436"/>
    <w:rsid w:val="00E168FC"/>
    <w:rsid w:val="00E16AF4"/>
    <w:rsid w:val="00E2060C"/>
    <w:rsid w:val="00E20AD7"/>
    <w:rsid w:val="00E2173D"/>
    <w:rsid w:val="00E22F5D"/>
    <w:rsid w:val="00E25017"/>
    <w:rsid w:val="00E300DB"/>
    <w:rsid w:val="00E30AC6"/>
    <w:rsid w:val="00E35E8E"/>
    <w:rsid w:val="00E366C7"/>
    <w:rsid w:val="00E3689F"/>
    <w:rsid w:val="00E3771A"/>
    <w:rsid w:val="00E37B8F"/>
    <w:rsid w:val="00E400C4"/>
    <w:rsid w:val="00E413AE"/>
    <w:rsid w:val="00E42ECE"/>
    <w:rsid w:val="00E42FEC"/>
    <w:rsid w:val="00E431FA"/>
    <w:rsid w:val="00E457C1"/>
    <w:rsid w:val="00E46109"/>
    <w:rsid w:val="00E46C68"/>
    <w:rsid w:val="00E4738A"/>
    <w:rsid w:val="00E50400"/>
    <w:rsid w:val="00E51179"/>
    <w:rsid w:val="00E5117F"/>
    <w:rsid w:val="00E527D3"/>
    <w:rsid w:val="00E52D14"/>
    <w:rsid w:val="00E52FE4"/>
    <w:rsid w:val="00E565AF"/>
    <w:rsid w:val="00E56ACA"/>
    <w:rsid w:val="00E626A0"/>
    <w:rsid w:val="00E63173"/>
    <w:rsid w:val="00E63DB2"/>
    <w:rsid w:val="00E6664B"/>
    <w:rsid w:val="00E66E36"/>
    <w:rsid w:val="00E67AF6"/>
    <w:rsid w:val="00E7110B"/>
    <w:rsid w:val="00E73983"/>
    <w:rsid w:val="00E80EF4"/>
    <w:rsid w:val="00E812A1"/>
    <w:rsid w:val="00E827E5"/>
    <w:rsid w:val="00E82BEC"/>
    <w:rsid w:val="00E848CE"/>
    <w:rsid w:val="00E853AE"/>
    <w:rsid w:val="00E85890"/>
    <w:rsid w:val="00E90BAB"/>
    <w:rsid w:val="00E90F46"/>
    <w:rsid w:val="00E95406"/>
    <w:rsid w:val="00E95D67"/>
    <w:rsid w:val="00E962BF"/>
    <w:rsid w:val="00E9687B"/>
    <w:rsid w:val="00EA061D"/>
    <w:rsid w:val="00EA22C8"/>
    <w:rsid w:val="00EA3220"/>
    <w:rsid w:val="00EA409D"/>
    <w:rsid w:val="00EA65FD"/>
    <w:rsid w:val="00EA7AE5"/>
    <w:rsid w:val="00EB046F"/>
    <w:rsid w:val="00EB04F1"/>
    <w:rsid w:val="00EB0E23"/>
    <w:rsid w:val="00EB4914"/>
    <w:rsid w:val="00EB5202"/>
    <w:rsid w:val="00EB57AE"/>
    <w:rsid w:val="00EB5A5A"/>
    <w:rsid w:val="00EC0AB3"/>
    <w:rsid w:val="00EC24A2"/>
    <w:rsid w:val="00EC361B"/>
    <w:rsid w:val="00EC42F2"/>
    <w:rsid w:val="00EC585C"/>
    <w:rsid w:val="00ED10AB"/>
    <w:rsid w:val="00ED26BF"/>
    <w:rsid w:val="00ED3431"/>
    <w:rsid w:val="00ED3FDA"/>
    <w:rsid w:val="00ED47E9"/>
    <w:rsid w:val="00ED500C"/>
    <w:rsid w:val="00ED749B"/>
    <w:rsid w:val="00ED7CD1"/>
    <w:rsid w:val="00EE2ABE"/>
    <w:rsid w:val="00EE38E9"/>
    <w:rsid w:val="00EE397F"/>
    <w:rsid w:val="00EE3F65"/>
    <w:rsid w:val="00EE4A26"/>
    <w:rsid w:val="00EE51C7"/>
    <w:rsid w:val="00EE6027"/>
    <w:rsid w:val="00EE6783"/>
    <w:rsid w:val="00EE69E5"/>
    <w:rsid w:val="00EE71DB"/>
    <w:rsid w:val="00EE7237"/>
    <w:rsid w:val="00EE7288"/>
    <w:rsid w:val="00EE76CD"/>
    <w:rsid w:val="00EF128E"/>
    <w:rsid w:val="00EF34ED"/>
    <w:rsid w:val="00EF7415"/>
    <w:rsid w:val="00F018BA"/>
    <w:rsid w:val="00F031C4"/>
    <w:rsid w:val="00F033CE"/>
    <w:rsid w:val="00F04C8A"/>
    <w:rsid w:val="00F06A8A"/>
    <w:rsid w:val="00F06BE6"/>
    <w:rsid w:val="00F12336"/>
    <w:rsid w:val="00F127B6"/>
    <w:rsid w:val="00F132E6"/>
    <w:rsid w:val="00F142F3"/>
    <w:rsid w:val="00F14710"/>
    <w:rsid w:val="00F14D0E"/>
    <w:rsid w:val="00F15451"/>
    <w:rsid w:val="00F16F74"/>
    <w:rsid w:val="00F2429B"/>
    <w:rsid w:val="00F24975"/>
    <w:rsid w:val="00F2610A"/>
    <w:rsid w:val="00F27A66"/>
    <w:rsid w:val="00F27FEA"/>
    <w:rsid w:val="00F312DE"/>
    <w:rsid w:val="00F321C1"/>
    <w:rsid w:val="00F324EE"/>
    <w:rsid w:val="00F324F3"/>
    <w:rsid w:val="00F328D7"/>
    <w:rsid w:val="00F36609"/>
    <w:rsid w:val="00F367B3"/>
    <w:rsid w:val="00F37BCF"/>
    <w:rsid w:val="00F4043B"/>
    <w:rsid w:val="00F42E9B"/>
    <w:rsid w:val="00F44F17"/>
    <w:rsid w:val="00F464FA"/>
    <w:rsid w:val="00F50B15"/>
    <w:rsid w:val="00F50E99"/>
    <w:rsid w:val="00F5359E"/>
    <w:rsid w:val="00F56646"/>
    <w:rsid w:val="00F575BA"/>
    <w:rsid w:val="00F6183E"/>
    <w:rsid w:val="00F635E9"/>
    <w:rsid w:val="00F64F38"/>
    <w:rsid w:val="00F66715"/>
    <w:rsid w:val="00F713BA"/>
    <w:rsid w:val="00F74FBF"/>
    <w:rsid w:val="00F752A6"/>
    <w:rsid w:val="00F7717C"/>
    <w:rsid w:val="00F77C5C"/>
    <w:rsid w:val="00F81249"/>
    <w:rsid w:val="00F814EB"/>
    <w:rsid w:val="00F8341D"/>
    <w:rsid w:val="00F83FF4"/>
    <w:rsid w:val="00F845C8"/>
    <w:rsid w:val="00F86EF0"/>
    <w:rsid w:val="00F901BE"/>
    <w:rsid w:val="00F911F0"/>
    <w:rsid w:val="00F9121D"/>
    <w:rsid w:val="00F91310"/>
    <w:rsid w:val="00F91E7B"/>
    <w:rsid w:val="00F9202D"/>
    <w:rsid w:val="00F93DD2"/>
    <w:rsid w:val="00F94F5A"/>
    <w:rsid w:val="00F95123"/>
    <w:rsid w:val="00F9528D"/>
    <w:rsid w:val="00F9613F"/>
    <w:rsid w:val="00F96313"/>
    <w:rsid w:val="00F963B3"/>
    <w:rsid w:val="00F967B5"/>
    <w:rsid w:val="00FA31EE"/>
    <w:rsid w:val="00FA32B4"/>
    <w:rsid w:val="00FA54BB"/>
    <w:rsid w:val="00FA664B"/>
    <w:rsid w:val="00FA7D28"/>
    <w:rsid w:val="00FA7DC5"/>
    <w:rsid w:val="00FB0F13"/>
    <w:rsid w:val="00FB213A"/>
    <w:rsid w:val="00FB37AF"/>
    <w:rsid w:val="00FB441D"/>
    <w:rsid w:val="00FB4D25"/>
    <w:rsid w:val="00FB58FD"/>
    <w:rsid w:val="00FC112A"/>
    <w:rsid w:val="00FC37CF"/>
    <w:rsid w:val="00FC39F2"/>
    <w:rsid w:val="00FC4214"/>
    <w:rsid w:val="00FC624B"/>
    <w:rsid w:val="00FC6554"/>
    <w:rsid w:val="00FD0B13"/>
    <w:rsid w:val="00FD0CA3"/>
    <w:rsid w:val="00FD1254"/>
    <w:rsid w:val="00FD1948"/>
    <w:rsid w:val="00FD571C"/>
    <w:rsid w:val="00FD7174"/>
    <w:rsid w:val="00FE2293"/>
    <w:rsid w:val="00FE363E"/>
    <w:rsid w:val="00FE5C99"/>
    <w:rsid w:val="00FE5EB1"/>
    <w:rsid w:val="00FE70AB"/>
    <w:rsid w:val="00FE7C29"/>
    <w:rsid w:val="00FF09BD"/>
    <w:rsid w:val="00FF0EDB"/>
    <w:rsid w:val="00FF2E96"/>
    <w:rsid w:val="00FF5E09"/>
    <w:rsid w:val="00FF6401"/>
    <w:rsid w:val="00FF6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31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0D561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0D5613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qFormat/>
    <w:rsid w:val="000D5613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1B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1B31"/>
    <w:rPr>
      <w:rFonts w:eastAsia="Lucida Sans Unicode" w:cs="Tahoma"/>
      <w:color w:val="000000"/>
      <w:sz w:val="24"/>
      <w:szCs w:val="24"/>
      <w:lang w:val="en-US" w:eastAsia="en-US" w:bidi="en-US"/>
    </w:rPr>
  </w:style>
  <w:style w:type="table" w:styleId="a5">
    <w:name w:val="Table Grid"/>
    <w:basedOn w:val="a1"/>
    <w:uiPriority w:val="59"/>
    <w:rsid w:val="0081033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5F69D4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sid w:val="00F27FEA"/>
    <w:rPr>
      <w:rFonts w:ascii="Tahoma" w:hAnsi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D5613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D5613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D5613"/>
    <w:rPr>
      <w:rFonts w:ascii="Arial" w:hAnsi="Arial" w:cs="Arial"/>
      <w:b/>
      <w:bCs/>
      <w:sz w:val="26"/>
      <w:szCs w:val="26"/>
    </w:rPr>
  </w:style>
  <w:style w:type="paragraph" w:styleId="aa">
    <w:name w:val="Plain Text"/>
    <w:basedOn w:val="a"/>
    <w:link w:val="ab"/>
    <w:rsid w:val="000D5613"/>
    <w:pPr>
      <w:widowControl/>
      <w:suppressAutoHyphens w:val="0"/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ab">
    <w:name w:val="Текст Знак"/>
    <w:basedOn w:val="a0"/>
    <w:link w:val="aa"/>
    <w:rsid w:val="000D5613"/>
    <w:rPr>
      <w:rFonts w:ascii="Courier New" w:hAnsi="Courier New" w:cs="Courier New"/>
    </w:rPr>
  </w:style>
  <w:style w:type="paragraph" w:styleId="ac">
    <w:name w:val="No Spacing"/>
    <w:uiPriority w:val="1"/>
    <w:qFormat/>
    <w:rsid w:val="000D5613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rsid w:val="000D561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ae">
    <w:name w:val="Основной текст Знак"/>
    <w:basedOn w:val="a0"/>
    <w:link w:val="ad"/>
    <w:rsid w:val="000D5613"/>
    <w:rPr>
      <w:sz w:val="24"/>
      <w:szCs w:val="24"/>
    </w:rPr>
  </w:style>
  <w:style w:type="paragraph" w:styleId="af">
    <w:name w:val="Body Text Indent"/>
    <w:basedOn w:val="a"/>
    <w:link w:val="af0"/>
    <w:uiPriority w:val="99"/>
    <w:unhideWhenUsed/>
    <w:rsid w:val="000D5613"/>
    <w:pPr>
      <w:widowControl/>
      <w:spacing w:after="120"/>
      <w:ind w:left="283"/>
    </w:pPr>
    <w:rPr>
      <w:rFonts w:eastAsia="Times New Roman" w:cs="Calibri"/>
      <w:color w:val="auto"/>
      <w:lang w:val="ru-RU" w:eastAsia="ar-SA" w:bidi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D5613"/>
    <w:rPr>
      <w:rFonts w:cs="Calibri"/>
      <w:sz w:val="24"/>
      <w:szCs w:val="24"/>
      <w:lang w:eastAsia="ar-SA"/>
    </w:rPr>
  </w:style>
  <w:style w:type="character" w:styleId="af1">
    <w:name w:val="Strong"/>
    <w:uiPriority w:val="22"/>
    <w:qFormat/>
    <w:rsid w:val="000D5613"/>
    <w:rPr>
      <w:b/>
      <w:bCs/>
    </w:rPr>
  </w:style>
  <w:style w:type="character" w:customStyle="1" w:styleId="apple-converted-space">
    <w:name w:val="apple-converted-space"/>
    <w:basedOn w:val="a0"/>
    <w:rsid w:val="000D5613"/>
  </w:style>
  <w:style w:type="paragraph" w:styleId="af2">
    <w:name w:val="List Paragraph"/>
    <w:basedOn w:val="a"/>
    <w:uiPriority w:val="34"/>
    <w:qFormat/>
    <w:rsid w:val="000D561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paragraph" w:styleId="af3">
    <w:name w:val="Title"/>
    <w:basedOn w:val="a"/>
    <w:next w:val="af4"/>
    <w:link w:val="af5"/>
    <w:qFormat/>
    <w:rsid w:val="000D5613"/>
    <w:pPr>
      <w:widowControl/>
      <w:autoSpaceDE w:val="0"/>
      <w:jc w:val="center"/>
    </w:pPr>
    <w:rPr>
      <w:rFonts w:eastAsia="Times New Roman" w:cs="Calibri"/>
      <w:b/>
      <w:bCs/>
      <w:sz w:val="28"/>
      <w:szCs w:val="20"/>
      <w:lang w:val="ru-RU" w:eastAsia="ar-SA" w:bidi="ar-SA"/>
    </w:rPr>
  </w:style>
  <w:style w:type="character" w:customStyle="1" w:styleId="af5">
    <w:name w:val="Название Знак"/>
    <w:basedOn w:val="a0"/>
    <w:link w:val="af3"/>
    <w:rsid w:val="000D5613"/>
    <w:rPr>
      <w:rFonts w:cs="Calibri"/>
      <w:b/>
      <w:bCs/>
      <w:color w:val="000000"/>
      <w:sz w:val="28"/>
      <w:lang w:eastAsia="ar-SA"/>
    </w:rPr>
  </w:style>
  <w:style w:type="paragraph" w:styleId="af4">
    <w:name w:val="Subtitle"/>
    <w:basedOn w:val="a"/>
    <w:next w:val="ad"/>
    <w:link w:val="af6"/>
    <w:qFormat/>
    <w:rsid w:val="000D5613"/>
    <w:pPr>
      <w:widowControl/>
      <w:jc w:val="center"/>
    </w:pPr>
    <w:rPr>
      <w:rFonts w:eastAsia="Times New Roman" w:cs="Calibri"/>
      <w:b/>
      <w:bCs/>
      <w:color w:val="auto"/>
      <w:sz w:val="28"/>
      <w:lang w:val="ru-RU" w:eastAsia="ar-SA" w:bidi="ar-SA"/>
    </w:rPr>
  </w:style>
  <w:style w:type="character" w:customStyle="1" w:styleId="af6">
    <w:name w:val="Подзаголовок Знак"/>
    <w:basedOn w:val="a0"/>
    <w:link w:val="af4"/>
    <w:rsid w:val="000D5613"/>
    <w:rPr>
      <w:rFonts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0D5613"/>
    <w:pPr>
      <w:widowControl/>
      <w:suppressAutoHyphens w:val="0"/>
      <w:spacing w:after="120" w:line="480" w:lineRule="auto"/>
    </w:pPr>
    <w:rPr>
      <w:rFonts w:eastAsia="Times New Roman" w:cs="Times New Roman"/>
      <w:color w:val="auto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0D5613"/>
    <w:rPr>
      <w:sz w:val="24"/>
      <w:szCs w:val="24"/>
    </w:rPr>
  </w:style>
  <w:style w:type="character" w:styleId="af7">
    <w:name w:val="Hyperlink"/>
    <w:uiPriority w:val="99"/>
    <w:rsid w:val="000D5613"/>
    <w:rPr>
      <w:color w:val="0000FF"/>
      <w:u w:val="single"/>
    </w:rPr>
  </w:style>
  <w:style w:type="character" w:customStyle="1" w:styleId="a9">
    <w:name w:val="Текст выноски Знак"/>
    <w:basedOn w:val="a0"/>
    <w:link w:val="a8"/>
    <w:uiPriority w:val="99"/>
    <w:semiHidden/>
    <w:rsid w:val="000D5613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  <w:style w:type="character" w:styleId="af8">
    <w:name w:val="Emphasis"/>
    <w:uiPriority w:val="20"/>
    <w:qFormat/>
    <w:rsid w:val="000D5613"/>
    <w:rPr>
      <w:i/>
      <w:iCs/>
    </w:rPr>
  </w:style>
  <w:style w:type="paragraph" w:customStyle="1" w:styleId="Default">
    <w:name w:val="Default"/>
    <w:rsid w:val="000D561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D5613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empty">
    <w:name w:val="empty"/>
    <w:basedOn w:val="a"/>
    <w:rsid w:val="007E544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customStyle="1" w:styleId="s16">
    <w:name w:val="s_16"/>
    <w:basedOn w:val="a"/>
    <w:rsid w:val="007E544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14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040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726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2966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67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22237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5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7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59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2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5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8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ollektivnie_dogovor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vremya_raboche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ohrana_trud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kollektivnie_dogovor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A485C-F565-432C-A52C-5C161FEA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2631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9</cp:revision>
  <cp:lastPrinted>2018-01-24T07:26:00Z</cp:lastPrinted>
  <dcterms:created xsi:type="dcterms:W3CDTF">2018-04-11T05:36:00Z</dcterms:created>
  <dcterms:modified xsi:type="dcterms:W3CDTF">2018-04-11T05:53:00Z</dcterms:modified>
</cp:coreProperties>
</file>