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0D2" w:rsidRDefault="00A450D2" w:rsidP="00A450D2">
      <w:pPr>
        <w:spacing w:after="227" w:line="276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A450D2" w:rsidRPr="00B3543C" w:rsidRDefault="00A450D2" w:rsidP="00A450D2">
      <w:pPr>
        <w:spacing w:after="227"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B3543C">
        <w:rPr>
          <w:rFonts w:ascii="Times New Roman" w:hAnsi="Times New Roman"/>
          <w:bCs/>
          <w:sz w:val="28"/>
          <w:szCs w:val="28"/>
        </w:rPr>
        <w:t>Уважаемые коллеги!</w:t>
      </w:r>
    </w:p>
    <w:p w:rsidR="00A450D2" w:rsidRPr="00B3543C" w:rsidRDefault="00A450D2" w:rsidP="00A450D2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proofErr w:type="gramStart"/>
      <w:r w:rsidRPr="00B3543C">
        <w:rPr>
          <w:rFonts w:ascii="Times New Roman" w:hAnsi="Times New Roman"/>
          <w:sz w:val="28"/>
          <w:szCs w:val="28"/>
        </w:rPr>
        <w:t xml:space="preserve">Координационный совет председателей первичных профсоюзных организаций работников вузов (КСП Профсоюза) совместно с </w:t>
      </w:r>
      <w:r>
        <w:rPr>
          <w:rFonts w:ascii="Times New Roman" w:hAnsi="Times New Roman"/>
          <w:sz w:val="28"/>
          <w:szCs w:val="28"/>
        </w:rPr>
        <w:t>д</w:t>
      </w:r>
      <w:r w:rsidRPr="00B3543C">
        <w:rPr>
          <w:rFonts w:ascii="Times New Roman" w:hAnsi="Times New Roman"/>
          <w:sz w:val="28"/>
          <w:szCs w:val="28"/>
        </w:rPr>
        <w:t xml:space="preserve">епартаментом профессионального образования аппарата Профсоюза проводит социологический опрос по вопросу применения Федерального закона от 4 августа 2023 г. № 471-ФЗ «О внесении изменений в статьи 332 и 351.7 Трудового кодекса Российской Федерации», приказа </w:t>
      </w:r>
      <w:proofErr w:type="spellStart"/>
      <w:r w:rsidRPr="00B3543C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B3543C">
        <w:rPr>
          <w:rFonts w:ascii="Times New Roman" w:hAnsi="Times New Roman"/>
          <w:sz w:val="28"/>
          <w:szCs w:val="28"/>
        </w:rPr>
        <w:t xml:space="preserve"> России от 04.12.2023 № 1138 «Об утверждении Положения о порядке замещения должностей педагогических работников, относящихся к</w:t>
      </w:r>
      <w:proofErr w:type="gramEnd"/>
      <w:r w:rsidRPr="00B3543C">
        <w:rPr>
          <w:rFonts w:ascii="Times New Roman" w:hAnsi="Times New Roman"/>
          <w:sz w:val="28"/>
          <w:szCs w:val="28"/>
        </w:rPr>
        <w:t xml:space="preserve"> профессорско-преподавательскому составу», а также норм отраслевых соглашений при заключении трудовых договоров в образовательных организациях высшего образования, подведомственных </w:t>
      </w:r>
      <w:proofErr w:type="spellStart"/>
      <w:r w:rsidRPr="00B3543C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B3543C">
        <w:rPr>
          <w:rFonts w:ascii="Times New Roman" w:hAnsi="Times New Roman"/>
          <w:sz w:val="28"/>
          <w:szCs w:val="28"/>
        </w:rPr>
        <w:t xml:space="preserve"> России и </w:t>
      </w:r>
      <w:proofErr w:type="spellStart"/>
      <w:r w:rsidRPr="00B3543C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B3543C">
        <w:rPr>
          <w:rFonts w:ascii="Times New Roman" w:hAnsi="Times New Roman"/>
          <w:sz w:val="28"/>
          <w:szCs w:val="28"/>
        </w:rPr>
        <w:t xml:space="preserve"> России, а также МГУ и СПбГУ, с педагогическими работниками из числа профессорско-преподавательского состава.</w:t>
      </w:r>
    </w:p>
    <w:p w:rsidR="00A450D2" w:rsidRPr="00B3543C" w:rsidRDefault="00A450D2" w:rsidP="00A450D2">
      <w:pPr>
        <w:spacing w:line="276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B3543C">
        <w:rPr>
          <w:rFonts w:ascii="Times New Roman" w:hAnsi="Times New Roman"/>
          <w:b/>
          <w:sz w:val="28"/>
          <w:szCs w:val="28"/>
        </w:rPr>
        <w:t xml:space="preserve">Приглашаем педагогических работников, относящихся </w:t>
      </w:r>
      <w:r>
        <w:rPr>
          <w:rFonts w:ascii="Times New Roman" w:hAnsi="Times New Roman"/>
          <w:b/>
          <w:sz w:val="28"/>
          <w:szCs w:val="28"/>
        </w:rPr>
        <w:br/>
      </w:r>
      <w:r w:rsidRPr="00B3543C">
        <w:rPr>
          <w:rFonts w:ascii="Times New Roman" w:hAnsi="Times New Roman"/>
          <w:b/>
          <w:sz w:val="28"/>
          <w:szCs w:val="28"/>
        </w:rPr>
        <w:t>к профессорско-преподавательскому составу (далее – ППС) образовательных организаций высшего образования, к участию в социологическом опросе.</w:t>
      </w:r>
    </w:p>
    <w:p w:rsidR="00A450D2" w:rsidRPr="00B3543C" w:rsidRDefault="00A450D2" w:rsidP="00A450D2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 w:rsidRPr="00B3543C">
        <w:rPr>
          <w:rFonts w:ascii="Times New Roman" w:hAnsi="Times New Roman"/>
          <w:sz w:val="28"/>
          <w:szCs w:val="28"/>
        </w:rPr>
        <w:t xml:space="preserve">Рассчитываем, что результаты данного социологического опроса позволят оценить </w:t>
      </w:r>
      <w:r w:rsidRPr="00B3543C">
        <w:rPr>
          <w:rFonts w:ascii="Times New Roman" w:hAnsi="Times New Roman"/>
          <w:sz w:val="28"/>
          <w:szCs w:val="28"/>
          <w:shd w:val="clear" w:color="auto" w:fill="FFFFFF"/>
        </w:rPr>
        <w:t>изменения, произошедшие в образовательных организациях высшего образования, по вопросу сроков, на которые с ППС заключаются трудовые договоры на должности профессорско-преподавательского состава.</w:t>
      </w:r>
    </w:p>
    <w:p w:rsidR="00A450D2" w:rsidRPr="00B3543C" w:rsidRDefault="00A450D2" w:rsidP="00A450D2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 w:rsidRPr="00B3543C">
        <w:rPr>
          <w:rFonts w:ascii="Times New Roman" w:hAnsi="Times New Roman"/>
          <w:sz w:val="28"/>
          <w:szCs w:val="28"/>
        </w:rPr>
        <w:t xml:space="preserve">Для этого участникам опроса необходимо заполнить онлайн-анкету </w:t>
      </w:r>
      <w:r>
        <w:rPr>
          <w:rFonts w:ascii="Times New Roman" w:hAnsi="Times New Roman"/>
          <w:sz w:val="28"/>
          <w:szCs w:val="28"/>
        </w:rPr>
        <w:br/>
      </w:r>
      <w:r w:rsidRPr="00B3543C">
        <w:rPr>
          <w:rFonts w:ascii="Times New Roman" w:hAnsi="Times New Roman"/>
          <w:sz w:val="28"/>
          <w:szCs w:val="28"/>
        </w:rPr>
        <w:t xml:space="preserve">по ссылке </w:t>
      </w:r>
      <w:hyperlink r:id="rId5" w:history="1">
        <w:r w:rsidRPr="00B3543C">
          <w:rPr>
            <w:rStyle w:val="a3"/>
            <w:rFonts w:ascii="Times New Roman" w:hAnsi="Times New Roman"/>
            <w:sz w:val="28"/>
            <w:szCs w:val="28"/>
          </w:rPr>
          <w:t>https://monitor.edu2pro.ru/index.php/772818?lang=ru</w:t>
        </w:r>
      </w:hyperlink>
      <w:r w:rsidRPr="00B3543C">
        <w:rPr>
          <w:rFonts w:ascii="Times New Roman" w:hAnsi="Times New Roman"/>
          <w:sz w:val="28"/>
          <w:szCs w:val="28"/>
        </w:rPr>
        <w:t>.</w:t>
      </w:r>
    </w:p>
    <w:p w:rsidR="00A450D2" w:rsidRPr="00B3543C" w:rsidRDefault="00A450D2" w:rsidP="00A450D2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 w:rsidRPr="00B3543C">
        <w:rPr>
          <w:rFonts w:ascii="Times New Roman" w:hAnsi="Times New Roman"/>
          <w:sz w:val="28"/>
          <w:szCs w:val="28"/>
        </w:rPr>
        <w:t xml:space="preserve">Информация о социологическом опросе и ссылка на онлайн-анкету также размещена на сайте Профсоюза </w:t>
      </w:r>
      <w:hyperlink r:id="rId6" w:history="1">
        <w:r w:rsidRPr="00B3543C">
          <w:rPr>
            <w:rStyle w:val="a3"/>
            <w:rFonts w:ascii="Times New Roman" w:hAnsi="Times New Roman"/>
            <w:sz w:val="28"/>
            <w:szCs w:val="28"/>
          </w:rPr>
          <w:t>www.eseur.ru</w:t>
        </w:r>
      </w:hyperlink>
      <w:r w:rsidRPr="00B3543C">
        <w:rPr>
          <w:rFonts w:ascii="Times New Roman" w:hAnsi="Times New Roman"/>
          <w:sz w:val="28"/>
          <w:szCs w:val="28"/>
        </w:rPr>
        <w:t xml:space="preserve"> и на сайте КСП Профсоюза </w:t>
      </w:r>
      <w:hyperlink r:id="rId7" w:history="1">
        <w:r w:rsidRPr="00B3543C">
          <w:rPr>
            <w:rStyle w:val="a3"/>
            <w:rFonts w:ascii="Times New Roman" w:hAnsi="Times New Roman"/>
            <w:sz w:val="28"/>
            <w:szCs w:val="28"/>
          </w:rPr>
          <w:t>https://www.eseur.ru/ksp/</w:t>
        </w:r>
      </w:hyperlink>
      <w:r w:rsidRPr="00B3543C">
        <w:rPr>
          <w:rFonts w:ascii="Times New Roman" w:hAnsi="Times New Roman"/>
          <w:sz w:val="28"/>
          <w:szCs w:val="28"/>
        </w:rPr>
        <w:t xml:space="preserve">. </w:t>
      </w:r>
    </w:p>
    <w:p w:rsidR="00A450D2" w:rsidRPr="00B3543C" w:rsidRDefault="00A450D2" w:rsidP="00A450D2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3543C">
        <w:rPr>
          <w:rFonts w:ascii="Times New Roman" w:hAnsi="Times New Roman"/>
          <w:sz w:val="28"/>
          <w:szCs w:val="28"/>
        </w:rPr>
        <w:t xml:space="preserve">Просим </w:t>
      </w:r>
      <w:r w:rsidRPr="00B3543C">
        <w:rPr>
          <w:rFonts w:ascii="Times New Roman" w:hAnsi="Times New Roman"/>
          <w:b/>
          <w:sz w:val="28"/>
          <w:szCs w:val="28"/>
        </w:rPr>
        <w:t>председателей</w:t>
      </w:r>
      <w:r w:rsidRPr="00B3543C">
        <w:rPr>
          <w:rFonts w:ascii="Times New Roman" w:hAnsi="Times New Roman"/>
          <w:sz w:val="28"/>
          <w:szCs w:val="28"/>
        </w:rPr>
        <w:t xml:space="preserve"> </w:t>
      </w:r>
      <w:r w:rsidRPr="00B3543C">
        <w:rPr>
          <w:rFonts w:ascii="Times New Roman" w:hAnsi="Times New Roman"/>
          <w:b/>
          <w:sz w:val="28"/>
          <w:szCs w:val="28"/>
        </w:rPr>
        <w:t xml:space="preserve">первичных профсоюзных организаций работников (объединенных первичных профсоюзных организаций) </w:t>
      </w:r>
      <w:r w:rsidRPr="00B3543C">
        <w:rPr>
          <w:rFonts w:ascii="Times New Roman" w:hAnsi="Times New Roman"/>
          <w:sz w:val="28"/>
          <w:szCs w:val="28"/>
        </w:rPr>
        <w:t>разместить текст приложения к данному письму на сайте первичной профсоюзной организации и проинформировать преподавателей образовательных организаций высшего образования о начале проведения опроса через все возможные каналы информирования коллектива работников: сайт, стенды, газеты, социальные сети, смс-оповещение и др.</w:t>
      </w:r>
    </w:p>
    <w:p w:rsidR="00A450D2" w:rsidRPr="00B3543C" w:rsidRDefault="00A450D2" w:rsidP="00A450D2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B3543C">
        <w:rPr>
          <w:rFonts w:ascii="Times New Roman" w:hAnsi="Times New Roman"/>
          <w:sz w:val="28"/>
          <w:szCs w:val="28"/>
        </w:rPr>
        <w:t>Срок проведения опроса – до 7 апреля 2025 года.</w:t>
      </w:r>
    </w:p>
    <w:p w:rsidR="00A450D2" w:rsidRPr="00B3543C" w:rsidRDefault="00A450D2" w:rsidP="00A450D2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B3543C">
        <w:rPr>
          <w:rFonts w:ascii="Times New Roman" w:hAnsi="Times New Roman"/>
          <w:sz w:val="28"/>
          <w:szCs w:val="28"/>
        </w:rPr>
        <w:lastRenderedPageBreak/>
        <w:t xml:space="preserve">Результаты опроса планируется обсудить на совместном совещании </w:t>
      </w:r>
      <w:r>
        <w:rPr>
          <w:rFonts w:ascii="Times New Roman" w:hAnsi="Times New Roman"/>
          <w:sz w:val="28"/>
          <w:szCs w:val="28"/>
        </w:rPr>
        <w:br/>
      </w:r>
      <w:r w:rsidRPr="00B3543C">
        <w:rPr>
          <w:rFonts w:ascii="Times New Roman" w:hAnsi="Times New Roman"/>
          <w:sz w:val="28"/>
          <w:szCs w:val="28"/>
        </w:rPr>
        <w:t xml:space="preserve">с участием руководителей образовательных организаций высшего образования, представителей </w:t>
      </w:r>
      <w:proofErr w:type="spellStart"/>
      <w:r w:rsidRPr="00B3543C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B3543C">
        <w:rPr>
          <w:rFonts w:ascii="Times New Roman" w:hAnsi="Times New Roman"/>
          <w:sz w:val="28"/>
          <w:szCs w:val="28"/>
        </w:rPr>
        <w:t xml:space="preserve"> России и </w:t>
      </w:r>
      <w:proofErr w:type="spellStart"/>
      <w:r w:rsidRPr="00B3543C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B3543C">
        <w:rPr>
          <w:rFonts w:ascii="Times New Roman" w:hAnsi="Times New Roman"/>
          <w:sz w:val="28"/>
          <w:szCs w:val="28"/>
        </w:rPr>
        <w:t xml:space="preserve"> России.</w:t>
      </w:r>
    </w:p>
    <w:p w:rsidR="00D77BF0" w:rsidRDefault="00D77BF0"/>
    <w:sectPr w:rsidR="00D77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221"/>
    <w:rsid w:val="00635221"/>
    <w:rsid w:val="00A450D2"/>
    <w:rsid w:val="00A56C43"/>
    <w:rsid w:val="00D7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0D2"/>
    <w:pPr>
      <w:suppressAutoHyphens/>
      <w:spacing w:after="0" w:line="240" w:lineRule="auto"/>
      <w:jc w:val="both"/>
    </w:pPr>
    <w:rPr>
      <w:rFonts w:ascii="Pragmatica" w:eastAsia="Times New Roman" w:hAnsi="Pragmatica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450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0D2"/>
    <w:pPr>
      <w:suppressAutoHyphens/>
      <w:spacing w:after="0" w:line="240" w:lineRule="auto"/>
      <w:jc w:val="both"/>
    </w:pPr>
    <w:rPr>
      <w:rFonts w:ascii="Pragmatica" w:eastAsia="Times New Roman" w:hAnsi="Pragmatica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450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seur.ru/ksp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seur.ru" TargetMode="External"/><Relationship Id="rId5" Type="http://schemas.openxmlformats.org/officeDocument/2006/relationships/hyperlink" Target="https://monitor.edu2pro.ru/index.php/772818?lang=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2025-03-07T08:49:00Z</dcterms:created>
  <dcterms:modified xsi:type="dcterms:W3CDTF">2025-03-07T08:49:00Z</dcterms:modified>
</cp:coreProperties>
</file>