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5E" w:rsidRDefault="0078165E" w:rsidP="007816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8165E" w:rsidRDefault="0078165E" w:rsidP="00781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65E" w:rsidRDefault="0078165E" w:rsidP="00781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65E" w:rsidRDefault="0078165E" w:rsidP="00781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65E" w:rsidRDefault="0078165E" w:rsidP="00781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совместного совещания профсоюзного актива с руководителями органов управления образованием и образовательных организаций по вопросу </w:t>
      </w:r>
    </w:p>
    <w:p w:rsidR="0078165E" w:rsidRDefault="0078165E" w:rsidP="00781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обеспечении соблюдения требований охраны труды в образовательных организациях Ярославской области».</w:t>
      </w:r>
    </w:p>
    <w:p w:rsidR="0078165E" w:rsidRDefault="0078165E" w:rsidP="0078165E">
      <w:pPr>
        <w:rPr>
          <w:sz w:val="24"/>
          <w:szCs w:val="24"/>
        </w:rPr>
      </w:pPr>
      <w:bookmarkStart w:id="0" w:name="_GoBack"/>
      <w:bookmarkEnd w:id="0"/>
    </w:p>
    <w:p w:rsidR="0078165E" w:rsidRDefault="0078165E" w:rsidP="0078165E">
      <w:pPr>
        <w:pStyle w:val="a3"/>
        <w:spacing w:before="0" w:beforeAutospacing="0" w:after="0" w:afterAutospacing="0"/>
        <w:ind w:firstLine="709"/>
        <w:jc w:val="both"/>
      </w:pPr>
      <w:r>
        <w:t xml:space="preserve">1. Информацию  принять к сведению. </w:t>
      </w:r>
    </w:p>
    <w:p w:rsidR="0078165E" w:rsidRDefault="0078165E" w:rsidP="0078165E">
      <w:pPr>
        <w:pStyle w:val="a3"/>
        <w:spacing w:before="0" w:beforeAutospacing="0" w:after="0" w:afterAutospacing="0"/>
        <w:ind w:firstLine="709"/>
        <w:jc w:val="both"/>
      </w:pPr>
    </w:p>
    <w:p w:rsidR="0078165E" w:rsidRDefault="0078165E" w:rsidP="0078165E">
      <w:pPr>
        <w:pStyle w:val="a3"/>
        <w:spacing w:before="0" w:beforeAutospacing="0" w:after="0" w:afterAutospacing="0"/>
        <w:ind w:firstLine="709"/>
        <w:jc w:val="both"/>
      </w:pPr>
      <w:r>
        <w:t xml:space="preserve">2. Департаменту образования Ярославской области и областному комитету Профсоюза обеспечить </w:t>
      </w:r>
      <w:proofErr w:type="gramStart"/>
      <w:r>
        <w:t>контроль за</w:t>
      </w:r>
      <w:proofErr w:type="gramEnd"/>
      <w:r>
        <w:t xml:space="preserve"> выполнением мероприятий раздела «Охрана труда» Регионального отраслевого соглашения по организациям системы образования.</w:t>
      </w: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r>
        <w:t>3. Рекомендовать муниципальным органам управления образованием:</w:t>
      </w:r>
    </w:p>
    <w:p w:rsidR="0078165E" w:rsidRDefault="0078165E" w:rsidP="0078165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по созданию безопасных условий труда в подведомственных образовательных организациях;</w:t>
      </w:r>
    </w:p>
    <w:p w:rsidR="0078165E" w:rsidRDefault="0078165E" w:rsidP="0078165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организовать ведомственный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государственных нормативных требований по охране труда в муниципальных образовательных организациях;</w:t>
      </w:r>
    </w:p>
    <w:p w:rsidR="0078165E" w:rsidRDefault="0078165E" w:rsidP="0078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финансирование мероприятий по охране труда и выделения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азмере не менее 2,0 процентов от фонда оплаты труда и не менее 0,7 процента от суммы эксплуатационных расходов на содержание образовательной организации.</w:t>
      </w: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r>
        <w:t>4. Рекомендовать руководителям образовательных организаций:</w:t>
      </w: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proofErr w:type="gramStart"/>
      <w:r>
        <w:t>- обеспечить обучения работников безопасным методам и приемам выполнения работ и проверки знаний требований охраны труда;</w:t>
      </w:r>
      <w:proofErr w:type="gramEnd"/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r>
        <w:t>- активнее реализовывать механизм частичного финансирования предупредительных мер по сокращению производственного травматизма и профзаболеваний работников за счет сре</w:t>
      </w:r>
      <w:proofErr w:type="gramStart"/>
      <w:r>
        <w:t>дств стр</w:t>
      </w:r>
      <w:proofErr w:type="gramEnd"/>
      <w:r>
        <w:t>аховых взносов на обязательное социальное страхование от несчастных случаев на производстве и профессиональных заболеваний, используя Методику, разработанную областной организацией Профсоюза;</w:t>
      </w: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r>
        <w:t>- использовать при создании системы управления охраной труда, разработанные Центральным Советом Профсоюза примерные положения о системе управления охраной труда в различных типах образовательных  организаций.</w:t>
      </w: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r>
        <w:t>- обеспечить выполнение требований трудового законодательства в части отражения в трудовых договорах работников образовательных организаций условий труда на  рабочем месте по результатам специальной оценки условий труда.</w:t>
      </w: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r>
        <w:t>5. Рекомендовать профсоюзным организациям всех уровней:</w:t>
      </w: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r>
        <w:t xml:space="preserve">-  продолжить работу по осуществлению общественного </w:t>
      </w:r>
      <w:proofErr w:type="gramStart"/>
      <w:r>
        <w:t>контроля за</w:t>
      </w:r>
      <w:proofErr w:type="gramEnd"/>
      <w:r>
        <w:t xml:space="preserve"> созданием работникам безопасных условий труда на рабочих местах,  осуществлением мер по профилактике производственного травматизма и профессиональных заболеваний среди работников;</w:t>
      </w: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r>
        <w:t>- проводить обучающие семинары по охране труда для профсоюзного актива и руководителей образовательных организаций;</w:t>
      </w:r>
    </w:p>
    <w:p w:rsidR="0078165E" w:rsidRDefault="0078165E" w:rsidP="0078165E">
      <w:pPr>
        <w:pStyle w:val="western"/>
        <w:spacing w:before="0" w:beforeAutospacing="0" w:after="0" w:afterAutospacing="0"/>
        <w:ind w:firstLine="709"/>
        <w:jc w:val="both"/>
      </w:pPr>
      <w:r>
        <w:t>- развивать деятельность трудовой инспекции Профсоюза,  включая её кадровое укрепление.</w:t>
      </w:r>
    </w:p>
    <w:p w:rsidR="0007151E" w:rsidRDefault="0007151E"/>
    <w:sectPr w:rsidR="0007151E" w:rsidSect="0007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8165E"/>
    <w:rsid w:val="0007151E"/>
    <w:rsid w:val="0078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6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165E"/>
    <w:pPr>
      <w:spacing w:after="0" w:line="240" w:lineRule="auto"/>
    </w:pPr>
  </w:style>
  <w:style w:type="paragraph" w:customStyle="1" w:styleId="western">
    <w:name w:val="western"/>
    <w:basedOn w:val="a"/>
    <w:uiPriority w:val="99"/>
    <w:rsid w:val="0078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Company>Home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obrprof</dc:creator>
  <cp:keywords/>
  <dc:description/>
  <cp:lastModifiedBy>obrprof</cp:lastModifiedBy>
  <cp:revision>3</cp:revision>
  <dcterms:created xsi:type="dcterms:W3CDTF">2018-12-25T07:35:00Z</dcterms:created>
  <dcterms:modified xsi:type="dcterms:W3CDTF">2018-12-25T07:35:00Z</dcterms:modified>
</cp:coreProperties>
</file>