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bookmarkStart w:id="0" w:name="_GoBack"/>
      <w:bookmarkEnd w:id="0"/>
      <w:r w:rsidRPr="00A829B9">
        <w:rPr>
          <w:rFonts w:ascii="Times New Roman" w:hAnsi="Times New Roman" w:cs="Times New Roman"/>
          <w:b/>
          <w:color w:val="002060"/>
          <w:sz w:val="48"/>
          <w:szCs w:val="48"/>
        </w:rPr>
        <w:t>ПУБЛИЧНЫЙ ОТЧЁТ</w:t>
      </w: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29B9">
        <w:rPr>
          <w:rFonts w:ascii="Times New Roman" w:hAnsi="Times New Roman" w:cs="Times New Roman"/>
          <w:b/>
          <w:sz w:val="32"/>
          <w:szCs w:val="28"/>
        </w:rPr>
        <w:t xml:space="preserve"> Чайковской городской  территориальной организации </w:t>
      </w: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29B9">
        <w:rPr>
          <w:rFonts w:ascii="Times New Roman" w:hAnsi="Times New Roman" w:cs="Times New Roman"/>
          <w:b/>
          <w:sz w:val="32"/>
          <w:szCs w:val="28"/>
        </w:rPr>
        <w:t xml:space="preserve">  Профсоюза работников образования</w:t>
      </w: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9B9">
        <w:rPr>
          <w:rFonts w:ascii="Times New Roman" w:hAnsi="Times New Roman" w:cs="Times New Roman"/>
          <w:b/>
          <w:sz w:val="28"/>
          <w:szCs w:val="28"/>
        </w:rPr>
        <w:t>за 2019 г.</w:t>
      </w:r>
    </w:p>
    <w:p w:rsidR="00A829B9" w:rsidRPr="00A829B9" w:rsidRDefault="00A829B9" w:rsidP="00A829B9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A829B9" w:rsidRPr="00A829B9" w:rsidRDefault="00A829B9" w:rsidP="00A829B9">
      <w:pPr>
        <w:jc w:val="center"/>
        <w:rPr>
          <w:rFonts w:ascii="Times New Roman" w:hAnsi="Times New Roman" w:cs="Times New Roman"/>
          <w:b/>
          <w:sz w:val="28"/>
        </w:rPr>
      </w:pPr>
    </w:p>
    <w:p w:rsidR="00A829B9" w:rsidRPr="00A829B9" w:rsidRDefault="00A829B9" w:rsidP="00A829B9">
      <w:pPr>
        <w:jc w:val="center"/>
        <w:rPr>
          <w:rFonts w:ascii="Times New Roman" w:hAnsi="Times New Roman" w:cs="Times New Roman"/>
          <w:b/>
          <w:sz w:val="28"/>
        </w:rPr>
      </w:pPr>
      <w:r w:rsidRPr="00A829B9">
        <w:rPr>
          <w:rFonts w:ascii="Times New Roman" w:hAnsi="Times New Roman" w:cs="Times New Roman"/>
          <w:b/>
          <w:sz w:val="28"/>
        </w:rPr>
        <w:t>Дорогие друзья!</w:t>
      </w:r>
    </w:p>
    <w:p w:rsidR="00A829B9" w:rsidRPr="00A829B9" w:rsidRDefault="00A829B9" w:rsidP="00A829B9">
      <w:pPr>
        <w:jc w:val="center"/>
        <w:rPr>
          <w:rFonts w:ascii="Times New Roman" w:hAnsi="Times New Roman" w:cs="Times New Roman"/>
        </w:rPr>
      </w:pPr>
    </w:p>
    <w:p w:rsidR="00A829B9" w:rsidRPr="00A829B9" w:rsidRDefault="00A829B9" w:rsidP="00A829B9">
      <w:pPr>
        <w:jc w:val="both"/>
        <w:rPr>
          <w:rFonts w:ascii="Times New Roman" w:hAnsi="Times New Roman" w:cs="Times New Roman"/>
          <w:sz w:val="28"/>
          <w:szCs w:val="28"/>
        </w:rPr>
      </w:pPr>
      <w:r w:rsidRPr="00A829B9">
        <w:rPr>
          <w:rFonts w:ascii="Times New Roman" w:hAnsi="Times New Roman" w:cs="Times New Roman"/>
          <w:sz w:val="28"/>
          <w:szCs w:val="28"/>
        </w:rPr>
        <w:t xml:space="preserve">     </w:t>
      </w:r>
      <w:r w:rsidRPr="00A829B9">
        <w:rPr>
          <w:rFonts w:ascii="Times New Roman" w:hAnsi="Times New Roman" w:cs="Times New Roman"/>
          <w:b/>
          <w:sz w:val="28"/>
          <w:szCs w:val="28"/>
        </w:rPr>
        <w:t>2019 год</w:t>
      </w:r>
      <w:r w:rsidRPr="00A829B9">
        <w:rPr>
          <w:rFonts w:ascii="Times New Roman" w:hAnsi="Times New Roman" w:cs="Times New Roman"/>
          <w:sz w:val="28"/>
          <w:szCs w:val="28"/>
        </w:rPr>
        <w:t xml:space="preserve"> для нашей организации был очень значимым.</w:t>
      </w:r>
    </w:p>
    <w:p w:rsidR="00A829B9" w:rsidRPr="00A829B9" w:rsidRDefault="00A829B9" w:rsidP="00A829B9">
      <w:pPr>
        <w:jc w:val="both"/>
        <w:rPr>
          <w:rFonts w:ascii="Times New Roman" w:hAnsi="Times New Roman" w:cs="Times New Roman"/>
          <w:sz w:val="28"/>
          <w:szCs w:val="28"/>
        </w:rPr>
      </w:pPr>
      <w:r w:rsidRPr="00A829B9">
        <w:rPr>
          <w:rFonts w:ascii="Times New Roman" w:hAnsi="Times New Roman" w:cs="Times New Roman"/>
          <w:sz w:val="28"/>
          <w:szCs w:val="28"/>
        </w:rPr>
        <w:t xml:space="preserve">     Мы провели на достойном уровне отчётно-выборную кампанию.</w:t>
      </w:r>
    </w:p>
    <w:p w:rsidR="00782BDA" w:rsidRDefault="00A829B9" w:rsidP="00A829B9">
      <w:pPr>
        <w:rPr>
          <w:rFonts w:ascii="Times New Roman" w:hAnsi="Times New Roman" w:cs="Times New Roman"/>
          <w:sz w:val="28"/>
          <w:szCs w:val="28"/>
        </w:rPr>
      </w:pPr>
      <w:r w:rsidRPr="00A829B9">
        <w:rPr>
          <w:rFonts w:ascii="Times New Roman" w:hAnsi="Times New Roman" w:cs="Times New Roman"/>
          <w:sz w:val="28"/>
          <w:szCs w:val="28"/>
        </w:rPr>
        <w:t xml:space="preserve">     Это был год 100-летия краевой организации П</w:t>
      </w:r>
      <w:r>
        <w:rPr>
          <w:rFonts w:ascii="Times New Roman" w:hAnsi="Times New Roman" w:cs="Times New Roman"/>
          <w:sz w:val="28"/>
          <w:szCs w:val="28"/>
        </w:rPr>
        <w:t>рофсоюза.</w:t>
      </w:r>
    </w:p>
    <w:p w:rsidR="00A829B9" w:rsidRPr="00A829B9" w:rsidRDefault="00A829B9" w:rsidP="00A82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9B9">
        <w:rPr>
          <w:rFonts w:ascii="Times New Roman" w:hAnsi="Times New Roman" w:cs="Times New Roman"/>
          <w:b/>
          <w:sz w:val="28"/>
          <w:szCs w:val="28"/>
        </w:rPr>
        <w:t>2019й год – год отчетов и выборов.</w:t>
      </w:r>
    </w:p>
    <w:p w:rsidR="00A829B9" w:rsidRDefault="00A829B9" w:rsidP="00A829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 всех первичных профсоюзных </w:t>
      </w:r>
      <w:r w:rsidRPr="00A829B9">
        <w:rPr>
          <w:rFonts w:ascii="Times New Roman" w:hAnsi="Times New Roman" w:cs="Times New Roman"/>
          <w:sz w:val="28"/>
          <w:szCs w:val="28"/>
        </w:rPr>
        <w:t>организациях прошли отчетно-выборные собрания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2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9B9">
        <w:rPr>
          <w:rFonts w:ascii="Times New Roman" w:hAnsi="Times New Roman" w:cs="Times New Roman"/>
          <w:sz w:val="28"/>
          <w:szCs w:val="28"/>
        </w:rPr>
        <w:t xml:space="preserve"> В ходе кампании произошла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829B9">
        <w:rPr>
          <w:rFonts w:ascii="Times New Roman" w:hAnsi="Times New Roman" w:cs="Times New Roman"/>
          <w:sz w:val="28"/>
          <w:szCs w:val="28"/>
        </w:rPr>
        <w:t>смена  председател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82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первичных </w:t>
      </w:r>
      <w:r w:rsidRPr="00A829B9">
        <w:rPr>
          <w:rFonts w:ascii="Times New Roman" w:hAnsi="Times New Roman" w:cs="Times New Roman"/>
          <w:sz w:val="28"/>
          <w:szCs w:val="28"/>
        </w:rPr>
        <w:t xml:space="preserve">организаций. </w:t>
      </w:r>
      <w:r w:rsidR="00C23D27">
        <w:rPr>
          <w:rFonts w:ascii="Times New Roman" w:hAnsi="Times New Roman" w:cs="Times New Roman"/>
          <w:sz w:val="28"/>
          <w:szCs w:val="28"/>
        </w:rPr>
        <w:t xml:space="preserve"> </w:t>
      </w:r>
      <w:r w:rsidRPr="00A829B9">
        <w:rPr>
          <w:rFonts w:ascii="Times New Roman" w:hAnsi="Times New Roman" w:cs="Times New Roman"/>
          <w:sz w:val="28"/>
          <w:szCs w:val="28"/>
        </w:rPr>
        <w:t xml:space="preserve"> Завершилась отчетно-выборная кампания </w:t>
      </w:r>
      <w:r w:rsidRPr="00A829B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A829B9">
        <w:rPr>
          <w:rFonts w:ascii="Times New Roman" w:hAnsi="Times New Roman" w:cs="Times New Roman"/>
          <w:sz w:val="28"/>
          <w:szCs w:val="28"/>
        </w:rPr>
        <w:t xml:space="preserve">  отчетно-выборной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9B9">
        <w:rPr>
          <w:rFonts w:ascii="Times New Roman" w:hAnsi="Times New Roman" w:cs="Times New Roman"/>
          <w:sz w:val="28"/>
          <w:szCs w:val="28"/>
        </w:rPr>
        <w:t xml:space="preserve"> конференцией</w:t>
      </w:r>
      <w:r>
        <w:rPr>
          <w:rFonts w:ascii="Times New Roman" w:hAnsi="Times New Roman" w:cs="Times New Roman"/>
          <w:sz w:val="28"/>
          <w:szCs w:val="28"/>
        </w:rPr>
        <w:t xml:space="preserve"> Чайковского городского округа.</w:t>
      </w:r>
    </w:p>
    <w:p w:rsidR="00C23D27" w:rsidRDefault="00C23D27" w:rsidP="00C23D27">
      <w:pPr>
        <w:ind w:left="360" w:firstLine="348"/>
        <w:jc w:val="both"/>
        <w:rPr>
          <w:rFonts w:ascii="Times New Roman" w:hAnsi="Times New Roman"/>
          <w:sz w:val="28"/>
        </w:rPr>
      </w:pPr>
      <w:r w:rsidRPr="00996583">
        <w:rPr>
          <w:rFonts w:ascii="Times New Roman" w:hAnsi="Times New Roman"/>
          <w:sz w:val="28"/>
        </w:rPr>
        <w:t xml:space="preserve">За прошедший период профсоюзными организациями всех уровней сделано немало. </w:t>
      </w:r>
    </w:p>
    <w:p w:rsidR="00C23D27" w:rsidRPr="00C23D27" w:rsidRDefault="00C23D27" w:rsidP="00C23D27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23D27">
        <w:rPr>
          <w:rFonts w:ascii="Times New Roman" w:hAnsi="Times New Roman" w:cs="Times New Roman"/>
          <w:sz w:val="28"/>
          <w:szCs w:val="28"/>
        </w:rPr>
        <w:t xml:space="preserve">Отчёты и выборы – это особая кампания, мы должны использовать её для укрепления организации, информирования всех членов профсоюза, обновления и создания новых ресурсов деятельности. Анализируя деятельность профсоюзных организаций, мы должны определить задачи на будущее. </w:t>
      </w:r>
    </w:p>
    <w:p w:rsidR="00C23D27" w:rsidRPr="00996583" w:rsidRDefault="00C23D27" w:rsidP="00C23D27">
      <w:pPr>
        <w:ind w:left="360" w:firstLine="348"/>
        <w:jc w:val="both"/>
        <w:rPr>
          <w:rFonts w:ascii="Times New Roman" w:hAnsi="Times New Roman"/>
          <w:sz w:val="28"/>
        </w:rPr>
      </w:pPr>
      <w:r w:rsidRPr="00996583">
        <w:rPr>
          <w:rFonts w:ascii="Times New Roman" w:hAnsi="Times New Roman"/>
          <w:sz w:val="28"/>
        </w:rPr>
        <w:t xml:space="preserve">Роль первичных профсоюзных организаций в предстоящий период должна существенно усилиться, т.к. в условиях нормативного финансирования, </w:t>
      </w:r>
      <w:r>
        <w:rPr>
          <w:rFonts w:ascii="Times New Roman" w:hAnsi="Times New Roman"/>
          <w:sz w:val="28"/>
        </w:rPr>
        <w:t xml:space="preserve"> действия </w:t>
      </w:r>
      <w:r w:rsidRPr="00996583">
        <w:rPr>
          <w:rFonts w:ascii="Times New Roman" w:hAnsi="Times New Roman"/>
          <w:sz w:val="28"/>
        </w:rPr>
        <w:t xml:space="preserve">новых систем оплаты труда, полномочия самого учреждения, руководителя значительно расширяются. </w:t>
      </w:r>
    </w:p>
    <w:p w:rsidR="00C23D27" w:rsidRPr="00996583" w:rsidRDefault="00C23D27" w:rsidP="00C23D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996583">
        <w:rPr>
          <w:rFonts w:ascii="Times New Roman" w:hAnsi="Times New Roman"/>
          <w:sz w:val="28"/>
        </w:rPr>
        <w:lastRenderedPageBreak/>
        <w:t>А значит, возрастает роль профсоюзного комитета в вопросах регулирования трудовых отношений, оплаты труда, особенно в распределении стимулирующих выплат. Это предписывает и трудовой кодекс.</w:t>
      </w:r>
    </w:p>
    <w:p w:rsidR="00C23D27" w:rsidRPr="009D40D0" w:rsidRDefault="00C23D27" w:rsidP="00C23D2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Чайковская</w:t>
      </w:r>
      <w:r w:rsidRPr="00D51AE1">
        <w:rPr>
          <w:rFonts w:ascii="Times New Roman" w:hAnsi="Times New Roman"/>
          <w:sz w:val="28"/>
          <w:szCs w:val="28"/>
        </w:rPr>
        <w:t xml:space="preserve"> городская территориальная организация</w:t>
      </w:r>
      <w:r>
        <w:rPr>
          <w:rFonts w:ascii="Times New Roman" w:hAnsi="Times New Roman"/>
          <w:sz w:val="28"/>
          <w:szCs w:val="28"/>
        </w:rPr>
        <w:t xml:space="preserve"> уникальна в том смысле, что объединяет членов профсоюза образовательных учреждений города и района.</w:t>
      </w:r>
    </w:p>
    <w:p w:rsidR="00C23D27" w:rsidRPr="0096320A" w:rsidRDefault="00C23D27" w:rsidP="00C23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ab/>
        <w:t xml:space="preserve">   </w:t>
      </w:r>
      <w:r w:rsidR="00E20860">
        <w:rPr>
          <w:rFonts w:ascii="Times New Roman" w:hAnsi="Times New Roman"/>
          <w:iCs/>
          <w:sz w:val="28"/>
          <w:szCs w:val="28"/>
          <w:u w:val="single"/>
        </w:rPr>
        <w:t>Но</w:t>
      </w:r>
      <w:r>
        <w:rPr>
          <w:rFonts w:ascii="Times New Roman" w:hAnsi="Times New Roman"/>
          <w:iCs/>
          <w:sz w:val="28"/>
          <w:szCs w:val="28"/>
        </w:rPr>
        <w:t xml:space="preserve"> м</w:t>
      </w:r>
      <w:r w:rsidRPr="00996583">
        <w:rPr>
          <w:rFonts w:ascii="Times New Roman" w:hAnsi="Times New Roman"/>
          <w:sz w:val="28"/>
        </w:rPr>
        <w:t>ногие воспринимают до сих пор профсоюз как кассу взаимопомощи или как культ- организаторов, распространителей путёвок. К великому сожалению, даже в нашей отрасли, где работают образованные люди, есть такое же представление о профсоюзе.</w:t>
      </w:r>
      <w:r>
        <w:rPr>
          <w:rFonts w:ascii="Times New Roman" w:hAnsi="Times New Roman"/>
          <w:sz w:val="28"/>
        </w:rPr>
        <w:t xml:space="preserve"> </w:t>
      </w:r>
      <w:r w:rsidRPr="00456239">
        <w:rPr>
          <w:rFonts w:ascii="Times New Roman" w:hAnsi="Times New Roman"/>
          <w:sz w:val="28"/>
        </w:rPr>
        <w:t xml:space="preserve">Человек, решившийся экономить на профсоюзах, пользуется теми же льготами, что и члены профсоюза, не задумываясь, что многие законы были инициированы и приняты под большим давлением нашего отраслевого профсоюза. </w:t>
      </w:r>
    </w:p>
    <w:p w:rsidR="00C91709" w:rsidRPr="002818D6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  <w:lang w:val="en-US"/>
        </w:rPr>
        <w:t>I</w:t>
      </w:r>
      <w:r w:rsidRPr="0048265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818D6">
        <w:rPr>
          <w:rFonts w:ascii="Times New Roman" w:hAnsi="Times New Roman"/>
          <w:b/>
          <w:i/>
          <w:iCs/>
          <w:sz w:val="28"/>
          <w:szCs w:val="28"/>
          <w:u w:val="single"/>
        </w:rPr>
        <w:t>Основные направления работы</w:t>
      </w:r>
    </w:p>
    <w:p w:rsidR="00C91709" w:rsidRDefault="00C91709" w:rsidP="00C917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</w:t>
      </w:r>
      <w:r w:rsidRPr="00686776">
        <w:rPr>
          <w:rFonts w:ascii="Times New Roman" w:hAnsi="Times New Roman"/>
          <w:iCs/>
          <w:sz w:val="28"/>
          <w:szCs w:val="28"/>
        </w:rPr>
        <w:t>ная</w:t>
      </w:r>
      <w:r>
        <w:rPr>
          <w:rFonts w:ascii="Times New Roman" w:hAnsi="Times New Roman"/>
          <w:iCs/>
          <w:sz w:val="28"/>
          <w:szCs w:val="28"/>
        </w:rPr>
        <w:t xml:space="preserve"> защита</w:t>
      </w:r>
    </w:p>
    <w:p w:rsidR="00C91709" w:rsidRDefault="00C91709" w:rsidP="00C917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Социальное партнерство</w:t>
      </w:r>
    </w:p>
    <w:p w:rsidR="00C91709" w:rsidRDefault="00C91709" w:rsidP="00C917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Информационная работа </w:t>
      </w:r>
    </w:p>
    <w:p w:rsidR="00C91709" w:rsidRDefault="00C91709" w:rsidP="00C917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Кадры и обучение профактива.</w:t>
      </w:r>
    </w:p>
    <w:p w:rsidR="00C91709" w:rsidRDefault="00C91709" w:rsidP="00C917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Организационная работа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</w:p>
    <w:p w:rsidR="00C91709" w:rsidRDefault="00C91709" w:rsidP="00C917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EF4E20">
        <w:rPr>
          <w:rFonts w:ascii="Times New Roman" w:hAnsi="Times New Roman"/>
          <w:b/>
          <w:i/>
          <w:iCs/>
          <w:sz w:val="28"/>
          <w:szCs w:val="28"/>
        </w:rPr>
        <w:t>Социальная защита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B6175">
        <w:rPr>
          <w:rFonts w:ascii="Times New Roman" w:hAnsi="Times New Roman"/>
          <w:b/>
          <w:iCs/>
          <w:sz w:val="28"/>
          <w:szCs w:val="28"/>
          <w:u w:val="single"/>
        </w:rPr>
        <w:t>Оплата труда</w:t>
      </w:r>
      <w:r>
        <w:rPr>
          <w:rFonts w:ascii="Times New Roman" w:hAnsi="Times New Roman"/>
          <w:iCs/>
          <w:sz w:val="28"/>
          <w:szCs w:val="28"/>
        </w:rPr>
        <w:t xml:space="preserve">. В этом направлении </w:t>
      </w:r>
      <w:r w:rsidR="00A67FF8">
        <w:rPr>
          <w:rFonts w:ascii="Times New Roman" w:hAnsi="Times New Roman"/>
          <w:iCs/>
          <w:sz w:val="28"/>
          <w:szCs w:val="28"/>
        </w:rPr>
        <w:t xml:space="preserve"> Управление образования</w:t>
      </w:r>
      <w:r>
        <w:rPr>
          <w:rFonts w:ascii="Times New Roman" w:hAnsi="Times New Roman"/>
          <w:iCs/>
          <w:sz w:val="28"/>
          <w:szCs w:val="28"/>
        </w:rPr>
        <w:t xml:space="preserve"> и администрации  ОУ   стараются выполнять Указы Президента.  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Нам тоже, как и всем, необходимо совершенствовать систему оплаты труда внутри фонда оплаты: увеличение базовых окладов, должностных окладов, т.е. гарантированной части заработной платы.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Нам необходимо уходить от «лукавой» средней заработной платы. Горком профсоюза написал письмо о зарплате   в Крайком профсоюза, поднял этот вопрос на встрече с министром образования Пермского края Кассиной Раисой Алексеевной. Председатель крайкома профсоюза З. И. Галайда  говорила об этом </w:t>
      </w:r>
      <w:r>
        <w:rPr>
          <w:rFonts w:ascii="Times New Roman" w:hAnsi="Times New Roman"/>
          <w:iCs/>
          <w:sz w:val="28"/>
          <w:szCs w:val="28"/>
        </w:rPr>
        <w:lastRenderedPageBreak/>
        <w:t>на рабочей группе при обсуждении бюджета на 2020 и последующие годы.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Анализируя заработную плату работников сейчас, хотелось бы, чтобы наши учителя, воспитатели, руководители понимали, что Указы Президента появились не сами по себе, не свалились с неба. Это долгая, кропотливая работа нашего Профсоюза. Сколько телеграмм, писем, расчётных листов было отправлено во все инстанции! Главный двигатель этого вопроса – был и остается Профсоюз работников образования.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Из данных таблицы видно, как мы выполняем Указы Президент по заработной плате:</w:t>
      </w:r>
    </w:p>
    <w:tbl>
      <w:tblPr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96"/>
        <w:gridCol w:w="2674"/>
        <w:gridCol w:w="2754"/>
        <w:gridCol w:w="2057"/>
      </w:tblGrid>
      <w:tr w:rsidR="00C91709" w:rsidRPr="00482659" w:rsidTr="00CA18F5">
        <w:trPr>
          <w:trHeight w:val="584"/>
        </w:trPr>
        <w:tc>
          <w:tcPr>
            <w:tcW w:w="269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8" w:type="dxa"/>
            <w:gridSpan w:val="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  <w:t>9</w:t>
            </w:r>
            <w:r w:rsidRPr="00482659">
              <w:rPr>
                <w:rFonts w:ascii="Times New Roman" w:hAnsi="Times New Roman"/>
                <w:b/>
                <w:bCs/>
                <w:kern w:val="24"/>
                <w:sz w:val="28"/>
                <w:szCs w:val="28"/>
              </w:rPr>
              <w:t xml:space="preserve">год </w:t>
            </w:r>
          </w:p>
        </w:tc>
        <w:tc>
          <w:tcPr>
            <w:tcW w:w="2057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709" w:rsidRPr="00482659" w:rsidTr="00CA18F5">
        <w:trPr>
          <w:trHeight w:val="584"/>
        </w:trPr>
        <w:tc>
          <w:tcPr>
            <w:tcW w:w="2696" w:type="dxa"/>
            <w:vMerge/>
            <w:vAlign w:val="center"/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План </w:t>
            </w:r>
          </w:p>
        </w:tc>
        <w:tc>
          <w:tcPr>
            <w:tcW w:w="275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Факт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(за 9 месяцев)</w:t>
            </w:r>
          </w:p>
        </w:tc>
        <w:tc>
          <w:tcPr>
            <w:tcW w:w="2057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709" w:rsidRPr="00482659" w:rsidTr="00CA18F5">
        <w:trPr>
          <w:trHeight w:val="646"/>
        </w:trPr>
        <w:tc>
          <w:tcPr>
            <w:tcW w:w="26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(учителя)</w:t>
            </w:r>
          </w:p>
        </w:tc>
        <w:tc>
          <w:tcPr>
            <w:tcW w:w="267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31417</w:t>
            </w:r>
            <w:r w:rsidRPr="0048265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75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>31051</w:t>
            </w:r>
            <w:r w:rsidRPr="00482659"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05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>99</w:t>
            </w:r>
            <w:r w:rsidRPr="00482659"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>%</w:t>
            </w:r>
          </w:p>
        </w:tc>
      </w:tr>
      <w:tr w:rsidR="00C91709" w:rsidRPr="00482659" w:rsidTr="00CA18F5">
        <w:trPr>
          <w:trHeight w:val="646"/>
        </w:trPr>
        <w:tc>
          <w:tcPr>
            <w:tcW w:w="26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Школы (все категории работн.)</w:t>
            </w:r>
          </w:p>
        </w:tc>
        <w:tc>
          <w:tcPr>
            <w:tcW w:w="267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27857</w:t>
            </w:r>
            <w:r w:rsidRPr="0048265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руб.</w:t>
            </w:r>
          </w:p>
        </w:tc>
        <w:tc>
          <w:tcPr>
            <w:tcW w:w="275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>27234 руб.</w:t>
            </w:r>
          </w:p>
        </w:tc>
        <w:tc>
          <w:tcPr>
            <w:tcW w:w="205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>98%</w:t>
            </w:r>
          </w:p>
        </w:tc>
      </w:tr>
      <w:tr w:rsidR="00C91709" w:rsidRPr="00482659" w:rsidTr="00CA18F5">
        <w:trPr>
          <w:trHeight w:val="584"/>
        </w:trPr>
        <w:tc>
          <w:tcPr>
            <w:tcW w:w="26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ДОУ </w:t>
            </w:r>
          </w:p>
        </w:tc>
        <w:tc>
          <w:tcPr>
            <w:tcW w:w="267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26428</w:t>
            </w:r>
            <w:r w:rsidRPr="0048265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75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>25636,08</w:t>
            </w:r>
            <w:r w:rsidRPr="00482659"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05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 xml:space="preserve"> 97%</w:t>
            </w:r>
          </w:p>
        </w:tc>
      </w:tr>
      <w:tr w:rsidR="00C91709" w:rsidRPr="00482659" w:rsidTr="00CA18F5">
        <w:trPr>
          <w:trHeight w:val="584"/>
        </w:trPr>
        <w:tc>
          <w:tcPr>
            <w:tcW w:w="269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65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Дополнительное образование </w:t>
            </w:r>
          </w:p>
        </w:tc>
        <w:tc>
          <w:tcPr>
            <w:tcW w:w="267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>31417</w:t>
            </w:r>
            <w:r w:rsidRPr="0048265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75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>30382</w:t>
            </w:r>
            <w:r w:rsidRPr="00482659">
              <w:rPr>
                <w:rFonts w:ascii="Times New Roman" w:hAnsi="Times New Roman"/>
                <w:b/>
                <w:bCs/>
                <w:color w:val="7030A0"/>
                <w:kern w:val="24"/>
                <w:sz w:val="28"/>
                <w:szCs w:val="28"/>
              </w:rPr>
              <w:t xml:space="preserve"> руб. </w:t>
            </w:r>
          </w:p>
        </w:tc>
        <w:tc>
          <w:tcPr>
            <w:tcW w:w="205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1709" w:rsidRPr="00482659" w:rsidRDefault="00C91709" w:rsidP="00CA1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>97</w:t>
            </w:r>
            <w:r w:rsidRPr="00482659"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</w:rPr>
              <w:t xml:space="preserve">% </w:t>
            </w:r>
          </w:p>
        </w:tc>
      </w:tr>
    </w:tbl>
    <w:p w:rsidR="00246A28" w:rsidRDefault="00246A28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года планы были даже перевыполнены, т. е. более 100% составили.</w:t>
      </w:r>
    </w:p>
    <w:p w:rsidR="00C91709" w:rsidRDefault="00246A28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к</w:t>
      </w:r>
      <w:r w:rsidR="00C91709" w:rsidRPr="001D114B">
        <w:rPr>
          <w:rFonts w:ascii="Times New Roman" w:hAnsi="Times New Roman"/>
          <w:sz w:val="28"/>
          <w:szCs w:val="28"/>
        </w:rPr>
        <w:t xml:space="preserve">ак складываются эти цифры? </w:t>
      </w:r>
      <w:r w:rsidR="00C91709">
        <w:rPr>
          <w:rFonts w:ascii="Times New Roman" w:hAnsi="Times New Roman"/>
          <w:sz w:val="28"/>
          <w:szCs w:val="28"/>
        </w:rPr>
        <w:t>С</w:t>
      </w:r>
      <w:r w:rsidR="00C91709" w:rsidRPr="001D114B">
        <w:rPr>
          <w:rFonts w:ascii="Times New Roman" w:hAnsi="Times New Roman"/>
          <w:sz w:val="28"/>
          <w:szCs w:val="28"/>
        </w:rPr>
        <w:t>колько должен сегодня отработать педагог, чтобы получить эту зарплату</w:t>
      </w:r>
      <w:r w:rsidR="00C91709">
        <w:rPr>
          <w:rFonts w:ascii="Times New Roman" w:hAnsi="Times New Roman"/>
          <w:sz w:val="28"/>
          <w:szCs w:val="28"/>
        </w:rPr>
        <w:t xml:space="preserve">? </w:t>
      </w:r>
      <w:r w:rsidR="00C91709" w:rsidRPr="001D114B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>К</w:t>
      </w:r>
      <w:r w:rsidR="00C91709" w:rsidRPr="001D114B">
        <w:rPr>
          <w:rFonts w:ascii="Times New Roman" w:hAnsi="Times New Roman"/>
          <w:sz w:val="28"/>
          <w:szCs w:val="28"/>
        </w:rPr>
        <w:t xml:space="preserve">ак изощряется руководитель, чтобы </w:t>
      </w:r>
      <w:r w:rsidR="00C91709">
        <w:rPr>
          <w:rFonts w:ascii="Times New Roman" w:hAnsi="Times New Roman"/>
          <w:sz w:val="28"/>
          <w:szCs w:val="28"/>
        </w:rPr>
        <w:t xml:space="preserve"> найти  плановые</w:t>
      </w:r>
      <w:r w:rsidR="00C91709" w:rsidRPr="001D114B">
        <w:rPr>
          <w:rFonts w:ascii="Times New Roman" w:hAnsi="Times New Roman"/>
          <w:sz w:val="28"/>
          <w:szCs w:val="28"/>
        </w:rPr>
        <w:t xml:space="preserve"> суммы?</w:t>
      </w:r>
      <w:r w:rsidR="00C91709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iCs/>
          <w:sz w:val="28"/>
          <w:szCs w:val="28"/>
        </w:rPr>
        <w:t xml:space="preserve">Для того, чтобы выполнить Указы Президента, руководителям учреждений приходится проводить оптимизацию.  </w:t>
      </w:r>
    </w:p>
    <w:p w:rsidR="00C91709" w:rsidRPr="00246A28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Когда  возникали проблемы с выплатами за классное руководство,  коммунальные услуги,     приходилось обращаться в Министерство социального развития.  </w:t>
      </w:r>
      <w:r w:rsidR="00305943" w:rsidRPr="00246A28">
        <w:rPr>
          <w:rFonts w:ascii="Times New Roman" w:hAnsi="Times New Roman"/>
          <w:b/>
          <w:iCs/>
          <w:sz w:val="28"/>
          <w:szCs w:val="28"/>
        </w:rPr>
        <w:t>В сентябре мы собрали тысячу подписей под обращением  в Государственную Думу в поддержку требований Профсоюза по оплате труда.</w:t>
      </w:r>
    </w:p>
    <w:p w:rsidR="005A66C4" w:rsidRDefault="005A66C4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</w:p>
    <w:p w:rsidR="00C91709" w:rsidRPr="009471B4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 </w:t>
      </w: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Охрана труда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Почти во всех   учреждениях созданы совместные комиссии по охране труда, избраны  уполномоченные по охране труда. 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Управлении образования   есть инженер по охране труда, который проводит ежемесячные проверки, организуя обучение руководителей и уполномоченных по Охране труда от профсоюза. Во всех учреждениях, где численность более 50 человек</w:t>
      </w:r>
      <w:r w:rsidR="00D60248"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iCs/>
          <w:sz w:val="28"/>
          <w:szCs w:val="28"/>
        </w:rPr>
        <w:t xml:space="preserve"> есть специалист по охране труда. Учреждения могут вернуть некоторые суммы на охрану труда, но,  к сожалению,  не все это   делают.</w:t>
      </w:r>
    </w:p>
    <w:p w:rsidR="00C91709" w:rsidRPr="008F22F3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Оздоровление работников и детей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Оздоровлением работников занимается  Горком профсоюза образования, как уполномоченный орган.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Всего за 201</w:t>
      </w:r>
      <w:r w:rsidR="005A66C4">
        <w:rPr>
          <w:rFonts w:ascii="Times New Roman" w:hAnsi="Times New Roman"/>
          <w:iCs/>
          <w:sz w:val="28"/>
          <w:szCs w:val="28"/>
        </w:rPr>
        <w:t>9</w:t>
      </w:r>
      <w:r>
        <w:rPr>
          <w:rFonts w:ascii="Times New Roman" w:hAnsi="Times New Roman"/>
          <w:iCs/>
          <w:sz w:val="28"/>
          <w:szCs w:val="28"/>
        </w:rPr>
        <w:t xml:space="preserve"> год  работники образования,  получили  </w:t>
      </w:r>
      <w:r w:rsidR="00A061BB">
        <w:rPr>
          <w:rFonts w:ascii="Times New Roman" w:hAnsi="Times New Roman"/>
          <w:iCs/>
          <w:sz w:val="28"/>
          <w:szCs w:val="28"/>
        </w:rPr>
        <w:t>39</w:t>
      </w:r>
      <w:r>
        <w:rPr>
          <w:rFonts w:ascii="Times New Roman" w:hAnsi="Times New Roman"/>
          <w:iCs/>
          <w:sz w:val="28"/>
          <w:szCs w:val="28"/>
        </w:rPr>
        <w:t xml:space="preserve"> путевок  по льготной стоимости.  Ежегодно профсоюзу приходится добиваться финансирования санаторно - курортного лечения, так как закон об оздоровлении закончил своё действие в 2019 году.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Помогаем членам профсоюза  покупать путевки за </w:t>
      </w:r>
      <w:r w:rsidRPr="005A66C4">
        <w:rPr>
          <w:rFonts w:ascii="Times New Roman" w:hAnsi="Times New Roman"/>
          <w:b/>
          <w:iCs/>
          <w:sz w:val="28"/>
          <w:szCs w:val="28"/>
        </w:rPr>
        <w:t>80</w:t>
      </w:r>
      <w:r>
        <w:rPr>
          <w:rFonts w:ascii="Times New Roman" w:hAnsi="Times New Roman"/>
          <w:iCs/>
          <w:sz w:val="28"/>
          <w:szCs w:val="28"/>
        </w:rPr>
        <w:t xml:space="preserve"> % в санаторий «Красный яр» и на курорт «Ключи», «Демидково», «Усть-качка» (</w:t>
      </w:r>
      <w:r w:rsidRPr="005A66C4">
        <w:rPr>
          <w:rFonts w:ascii="Times New Roman" w:hAnsi="Times New Roman"/>
          <w:b/>
          <w:iCs/>
          <w:sz w:val="28"/>
          <w:szCs w:val="28"/>
        </w:rPr>
        <w:t xml:space="preserve">20% доплачивает профсоюз, а это </w:t>
      </w:r>
      <w:r w:rsidR="00D163C5" w:rsidRPr="005A66C4">
        <w:rPr>
          <w:rFonts w:ascii="Times New Roman" w:hAnsi="Times New Roman"/>
          <w:b/>
          <w:iCs/>
          <w:sz w:val="28"/>
          <w:szCs w:val="28"/>
        </w:rPr>
        <w:t>9</w:t>
      </w:r>
      <w:r w:rsidRPr="005A66C4">
        <w:rPr>
          <w:rFonts w:ascii="Times New Roman" w:hAnsi="Times New Roman"/>
          <w:b/>
          <w:iCs/>
          <w:sz w:val="28"/>
          <w:szCs w:val="28"/>
        </w:rPr>
        <w:t xml:space="preserve"> тысяч, немало</w:t>
      </w:r>
      <w:r>
        <w:rPr>
          <w:rFonts w:ascii="Times New Roman" w:hAnsi="Times New Roman"/>
          <w:iCs/>
          <w:sz w:val="28"/>
          <w:szCs w:val="28"/>
        </w:rPr>
        <w:t>).  Заключили договор с ФНПР, и отправляем педагогов с семьями</w:t>
      </w:r>
      <w:r w:rsidR="00D60248">
        <w:rPr>
          <w:rFonts w:ascii="Times New Roman" w:hAnsi="Times New Roman"/>
          <w:iCs/>
          <w:sz w:val="28"/>
          <w:szCs w:val="28"/>
        </w:rPr>
        <w:t xml:space="preserve"> на отдых или лечение по России (г. Ессентуки,  г. Кисловодск, г. Адлер), </w:t>
      </w:r>
      <w:r>
        <w:rPr>
          <w:rFonts w:ascii="Times New Roman" w:hAnsi="Times New Roman"/>
          <w:iCs/>
          <w:sz w:val="28"/>
          <w:szCs w:val="28"/>
        </w:rPr>
        <w:t xml:space="preserve">и за границу со скидками. </w:t>
      </w:r>
      <w:r w:rsidR="00D60248">
        <w:rPr>
          <w:rFonts w:ascii="Times New Roman" w:hAnsi="Times New Roman"/>
          <w:iCs/>
          <w:sz w:val="28"/>
          <w:szCs w:val="28"/>
        </w:rPr>
        <w:t xml:space="preserve"> </w:t>
      </w:r>
    </w:p>
    <w:p w:rsidR="00C91709" w:rsidRPr="00097F33" w:rsidRDefault="00D60248" w:rsidP="00C917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C91709">
        <w:rPr>
          <w:rFonts w:ascii="Times New Roman" w:hAnsi="Times New Roman"/>
          <w:iCs/>
          <w:sz w:val="28"/>
          <w:szCs w:val="28"/>
        </w:rPr>
        <w:t xml:space="preserve">Детей работников  образования оздоравливаем в загородном лагере «Огонёк».  </w:t>
      </w:r>
      <w:r w:rsidR="00C91709" w:rsidRPr="00097F33">
        <w:rPr>
          <w:rFonts w:ascii="Times New Roman" w:hAnsi="Times New Roman"/>
          <w:b/>
          <w:iCs/>
          <w:sz w:val="28"/>
          <w:szCs w:val="28"/>
        </w:rPr>
        <w:t>Фонд социального страхования 1</w:t>
      </w:r>
      <w:r w:rsidR="00C91709">
        <w:rPr>
          <w:rFonts w:ascii="Times New Roman" w:hAnsi="Times New Roman"/>
          <w:b/>
          <w:iCs/>
          <w:sz w:val="28"/>
          <w:szCs w:val="28"/>
        </w:rPr>
        <w:t>9</w:t>
      </w:r>
      <w:r w:rsidR="00C91709" w:rsidRPr="00097F33">
        <w:rPr>
          <w:rFonts w:ascii="Times New Roman" w:hAnsi="Times New Roman"/>
          <w:b/>
          <w:iCs/>
          <w:sz w:val="28"/>
          <w:szCs w:val="28"/>
        </w:rPr>
        <w:t xml:space="preserve"> лет не занимается оздоровлением взрослых и детей, а занимается только больничными листами.</w:t>
      </w:r>
    </w:p>
    <w:p w:rsidR="00C91709" w:rsidRPr="008F22F3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Правовая работа</w:t>
      </w:r>
    </w:p>
    <w:p w:rsidR="00D60248" w:rsidRDefault="00C91709" w:rsidP="00D6024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Самое серьезное и сложное направление в работе профсоюзной организации. Для анализа ситуации проводим мониторинги и анк</w:t>
      </w:r>
      <w:r w:rsidR="00A061BB">
        <w:rPr>
          <w:rFonts w:ascii="Times New Roman" w:hAnsi="Times New Roman"/>
          <w:iCs/>
          <w:sz w:val="28"/>
          <w:szCs w:val="28"/>
        </w:rPr>
        <w:t>етирование работников.</w:t>
      </w:r>
      <w:r>
        <w:rPr>
          <w:rFonts w:ascii="Times New Roman" w:hAnsi="Times New Roman"/>
          <w:iCs/>
          <w:sz w:val="28"/>
          <w:szCs w:val="28"/>
        </w:rPr>
        <w:t xml:space="preserve"> Горком профсоюза тесно сотрудничает с юристами Управления образования.  Проводим совместное обучение председателей первичных организаций, индивидуальные консультации,   выходы в учреждения по жалобам, проверке нормативных документов: особо смотрим коллективные договоры, Положения об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оплате труда, по стимулированию, приказы, трудовые договоры, протоколы совещаний. </w:t>
      </w:r>
    </w:p>
    <w:p w:rsidR="00D60248" w:rsidRDefault="002D1C9D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главного правового инспектора труда Краевой организации Профсоюза Спицина С. С. подготовлены уведомления о сокращении при объединении учреждений 5 человекам в СОШ с. Сосново и Детский сад «Светлячок» в с. Фоки.</w:t>
      </w:r>
      <w:r w:rsidR="00D60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  Спицина С. С. подготовлено исковое заявление по присвоению звания «Ветеран труда» председателю первичной профсоюзной организации  ДОУ № 27 «Чебурашка» Швецовой Людмиле Анатольевне, также аппеляция в краевой суд по этому же делу.</w:t>
      </w:r>
      <w:r w:rsidR="00D60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семинар 7 ноября 2019 года по </w:t>
      </w:r>
      <w:r w:rsidR="005A1809">
        <w:rPr>
          <w:rFonts w:ascii="Times New Roman" w:hAnsi="Times New Roman" w:cs="Times New Roman"/>
          <w:sz w:val="28"/>
          <w:szCs w:val="28"/>
        </w:rPr>
        <w:t xml:space="preserve">теме </w:t>
      </w:r>
      <w:r>
        <w:rPr>
          <w:rFonts w:ascii="Times New Roman" w:hAnsi="Times New Roman" w:cs="Times New Roman"/>
          <w:sz w:val="28"/>
          <w:szCs w:val="28"/>
        </w:rPr>
        <w:t>«Техноло</w:t>
      </w:r>
      <w:r w:rsidR="005A1809">
        <w:rPr>
          <w:rFonts w:ascii="Times New Roman" w:hAnsi="Times New Roman" w:cs="Times New Roman"/>
          <w:sz w:val="28"/>
          <w:szCs w:val="28"/>
        </w:rPr>
        <w:t>гии</w:t>
      </w:r>
      <w:r>
        <w:rPr>
          <w:rFonts w:ascii="Times New Roman" w:hAnsi="Times New Roman" w:cs="Times New Roman"/>
          <w:sz w:val="28"/>
          <w:szCs w:val="28"/>
        </w:rPr>
        <w:t xml:space="preserve"> эффективных переговоров председателей при решении различных правовых вопросов» с помощью специалистов </w:t>
      </w:r>
      <w:r w:rsidR="005A1809">
        <w:rPr>
          <w:rFonts w:ascii="Times New Roman" w:hAnsi="Times New Roman" w:cs="Times New Roman"/>
          <w:sz w:val="28"/>
          <w:szCs w:val="28"/>
        </w:rPr>
        <w:t>Регионального учебного центра</w:t>
      </w:r>
      <w:r>
        <w:rPr>
          <w:rFonts w:ascii="Times New Roman" w:hAnsi="Times New Roman" w:cs="Times New Roman"/>
          <w:sz w:val="28"/>
          <w:szCs w:val="28"/>
        </w:rPr>
        <w:t>, присутствовало 14 человек. Материалы направлены председателям</w:t>
      </w:r>
      <w:r w:rsidR="00D60248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 на почту.</w:t>
      </w:r>
      <w:r w:rsidR="00D60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Работники детского сада № 27 получили компенсацию за задержку заработной платы в январе 2019 года благодаря </w:t>
      </w:r>
      <w:r w:rsidR="005A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профсоюз</w:t>
      </w:r>
      <w:r w:rsidR="005A180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91709" w:rsidRDefault="002D1C9D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2019 году </w:t>
      </w:r>
      <w:r w:rsidR="005A1809">
        <w:rPr>
          <w:rFonts w:ascii="Times New Roman" w:hAnsi="Times New Roman"/>
          <w:iCs/>
          <w:sz w:val="28"/>
          <w:szCs w:val="28"/>
        </w:rPr>
        <w:t xml:space="preserve">Горком профсоюза </w:t>
      </w:r>
      <w:r>
        <w:rPr>
          <w:rFonts w:ascii="Times New Roman" w:hAnsi="Times New Roman"/>
          <w:iCs/>
          <w:sz w:val="28"/>
          <w:szCs w:val="28"/>
        </w:rPr>
        <w:t>проверил 18 коллективных договоров.</w:t>
      </w:r>
      <w:r w:rsidR="00C91709">
        <w:rPr>
          <w:rFonts w:ascii="Times New Roman" w:hAnsi="Times New Roman"/>
          <w:iCs/>
          <w:sz w:val="28"/>
          <w:szCs w:val="28"/>
        </w:rPr>
        <w:t xml:space="preserve">     </w:t>
      </w:r>
    </w:p>
    <w:p w:rsidR="00C91709" w:rsidRPr="00EF4E20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EF4E20">
        <w:rPr>
          <w:rFonts w:ascii="Times New Roman" w:hAnsi="Times New Roman"/>
          <w:b/>
          <w:iCs/>
          <w:sz w:val="28"/>
          <w:szCs w:val="28"/>
          <w:u w:val="single"/>
        </w:rPr>
        <w:t xml:space="preserve"> Основные замечания</w:t>
      </w:r>
      <w:r>
        <w:rPr>
          <w:rFonts w:ascii="Times New Roman" w:hAnsi="Times New Roman"/>
          <w:b/>
          <w:iCs/>
          <w:sz w:val="28"/>
          <w:szCs w:val="28"/>
          <w:u w:val="single"/>
        </w:rPr>
        <w:t xml:space="preserve"> по итогам проверки</w:t>
      </w:r>
      <w:r w:rsidRPr="00EF4E20">
        <w:rPr>
          <w:rFonts w:ascii="Times New Roman" w:hAnsi="Times New Roman"/>
          <w:b/>
          <w:iCs/>
          <w:sz w:val="28"/>
          <w:szCs w:val="28"/>
          <w:u w:val="single"/>
        </w:rPr>
        <w:t>:</w:t>
      </w:r>
    </w:p>
    <w:p w:rsidR="00C91709" w:rsidRDefault="00C91709" w:rsidP="00C917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Неправильное оформление титульного листа</w:t>
      </w:r>
    </w:p>
    <w:p w:rsidR="00C91709" w:rsidRDefault="00C91709" w:rsidP="00C917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Искажение условий пунктов коллективного договора</w:t>
      </w:r>
    </w:p>
    <w:p w:rsidR="00C91709" w:rsidRDefault="00C91709" w:rsidP="00C917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 предусмотрены отчеты по выполнении КД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</w:p>
    <w:p w:rsidR="00C91709" w:rsidRPr="005C61FA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 w:rsidRPr="005C61FA">
        <w:rPr>
          <w:rFonts w:ascii="Times New Roman" w:hAnsi="Times New Roman"/>
          <w:b/>
          <w:iCs/>
          <w:sz w:val="28"/>
          <w:szCs w:val="28"/>
          <w:u w:val="single"/>
        </w:rPr>
        <w:t>Предложения:</w:t>
      </w:r>
    </w:p>
    <w:p w:rsidR="00C91709" w:rsidRPr="001A57E3" w:rsidRDefault="00C91709" w:rsidP="00C917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5C61FA">
        <w:rPr>
          <w:rFonts w:ascii="Times New Roman" w:hAnsi="Times New Roman"/>
          <w:iCs/>
          <w:sz w:val="28"/>
          <w:szCs w:val="28"/>
        </w:rPr>
        <w:t xml:space="preserve">Внести в КД пункт </w:t>
      </w:r>
      <w:r>
        <w:rPr>
          <w:rFonts w:ascii="Times New Roman" w:hAnsi="Times New Roman"/>
          <w:iCs/>
          <w:sz w:val="28"/>
          <w:szCs w:val="28"/>
        </w:rPr>
        <w:t>«</w:t>
      </w:r>
      <w:r w:rsidRPr="005C61FA">
        <w:rPr>
          <w:rFonts w:ascii="Times New Roman" w:hAnsi="Times New Roman"/>
          <w:iCs/>
          <w:sz w:val="28"/>
          <w:szCs w:val="28"/>
        </w:rPr>
        <w:t>об обязательном согласовании с профсоюзом учебной нагрузки педагога</w:t>
      </w:r>
      <w:r>
        <w:rPr>
          <w:rFonts w:ascii="Times New Roman" w:hAnsi="Times New Roman"/>
          <w:iCs/>
          <w:sz w:val="28"/>
          <w:szCs w:val="28"/>
        </w:rPr>
        <w:t>»</w:t>
      </w:r>
      <w:r w:rsidRPr="005C61FA">
        <w:rPr>
          <w:rFonts w:ascii="Times New Roman" w:hAnsi="Times New Roman"/>
          <w:iCs/>
          <w:sz w:val="28"/>
          <w:szCs w:val="28"/>
        </w:rPr>
        <w:t xml:space="preserve"> (т.к. был в одном учреждении прецедент: изменения тарификации по усмотрению директор</w:t>
      </w:r>
      <w:r>
        <w:rPr>
          <w:rFonts w:ascii="Times New Roman" w:hAnsi="Times New Roman"/>
          <w:iCs/>
          <w:sz w:val="28"/>
          <w:szCs w:val="28"/>
        </w:rPr>
        <w:t>а</w:t>
      </w:r>
      <w:r w:rsidRPr="005C61FA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C91709" w:rsidRPr="00103B76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Следующий этап работы в этом направлении – создание комиссии в учреждениях для ведения коллективных переговоров и работы этих комиссий в период действия КД.</w:t>
      </w:r>
    </w:p>
    <w:p w:rsidR="00C91709" w:rsidRPr="008F22F3" w:rsidRDefault="00C91709" w:rsidP="00C917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/>
          <w:iCs/>
          <w:sz w:val="28"/>
          <w:szCs w:val="28"/>
          <w:u w:val="single"/>
        </w:rPr>
        <w:t>Социальное партнерство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Наша профсоюзная организация 19.12.2018 г. заключила и  зарегистрировала   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отраслевое Соглашение по установлению условий оплаты труда, занятости и социальных гарантий для работников образовательных учреждений  Чайковского  городского округа на 2019-22 годы.  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районном Соглашении хорошо прописаны гарантии профсоюзных органов и членов профсоюза, участие профсоюзной организации учреждения в административно – общественном контроле за состоянием и охраной труда, социальные гарантии работников и руководителей образовательных учреждений и т.д. </w:t>
      </w:r>
    </w:p>
    <w:p w:rsidR="00C91709" w:rsidRDefault="00C91709" w:rsidP="00C917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Почти во   всех учреждениях есть КД, но надо вносить вовремя дополнения и следить за сроком действия КД. </w:t>
      </w:r>
      <w:r w:rsidRPr="00535664">
        <w:rPr>
          <w:rFonts w:ascii="Times New Roman" w:hAnsi="Times New Roman"/>
          <w:b/>
          <w:iCs/>
          <w:sz w:val="28"/>
          <w:szCs w:val="28"/>
        </w:rPr>
        <w:t>Сейчас Министерство промышленности предпринимательства ПК не регистрирует коллективные договора без экпертизы Профсоюза. Мы проводим экспертизу и выдаем заключения по КД.</w:t>
      </w:r>
    </w:p>
    <w:p w:rsidR="00EB11FB" w:rsidRDefault="00D163C5" w:rsidP="00EB11F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 2019 году Горком Профсоюза провел экспертизу18 коллективных договоров.</w:t>
      </w:r>
    </w:p>
    <w:p w:rsidR="00D163C5" w:rsidRPr="00EB11FB" w:rsidRDefault="00D163C5" w:rsidP="00EB11F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человек получили консультацию по получению звания «Ветеран труда Пермского края», 12 человек получили консультацию о том, как встать в очередь на служебное жилье.</w:t>
      </w:r>
    </w:p>
    <w:p w:rsidR="00C91709" w:rsidRPr="008F22F3" w:rsidRDefault="00C91709" w:rsidP="00C91709">
      <w:pPr>
        <w:tabs>
          <w:tab w:val="left" w:pos="3345"/>
        </w:tabs>
        <w:ind w:left="108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</w:t>
      </w:r>
      <w:r w:rsidRPr="008F22F3">
        <w:rPr>
          <w:rFonts w:ascii="Times New Roman" w:hAnsi="Times New Roman"/>
          <w:b/>
          <w:i/>
          <w:sz w:val="28"/>
          <w:szCs w:val="28"/>
        </w:rPr>
        <w:t xml:space="preserve"> Информационная работа</w:t>
      </w:r>
    </w:p>
    <w:p w:rsidR="00C91709" w:rsidRDefault="00C91709" w:rsidP="00C917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Устав</w:t>
      </w:r>
      <w:r w:rsidR="00EB11F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профсоюза,  пров</w:t>
      </w:r>
      <w:r w:rsidR="000E11EF">
        <w:rPr>
          <w:rFonts w:ascii="Times New Roman" w:hAnsi="Times New Roman"/>
          <w:sz w:val="28"/>
          <w:szCs w:val="28"/>
        </w:rPr>
        <w:t>ели</w:t>
      </w:r>
      <w:r>
        <w:rPr>
          <w:rFonts w:ascii="Times New Roman" w:hAnsi="Times New Roman"/>
          <w:sz w:val="28"/>
          <w:szCs w:val="28"/>
        </w:rPr>
        <w:t xml:space="preserve"> Пленум горкома профсоюза, </w:t>
      </w:r>
      <w:r w:rsidR="000E11EF">
        <w:rPr>
          <w:rFonts w:ascii="Times New Roman" w:hAnsi="Times New Roman"/>
          <w:sz w:val="28"/>
          <w:szCs w:val="28"/>
        </w:rPr>
        <w:t xml:space="preserve">проводим </w:t>
      </w:r>
      <w:r>
        <w:rPr>
          <w:rFonts w:ascii="Times New Roman" w:hAnsi="Times New Roman"/>
          <w:sz w:val="28"/>
          <w:szCs w:val="28"/>
        </w:rPr>
        <w:t>заседания президиумов, совещания с председателями первичных организаций  несколько раз в год,   Кроме этого, встречаемся на августовских конференциях, конкурсах «Учитель года». Стараюсь присутствовать на совещаниях руководителей образовательных учреждений, выходить на собрания в коллективы.     Большая часть информации доводится до членов профсоюза на этих встречах.</w:t>
      </w:r>
    </w:p>
    <w:p w:rsidR="00C91709" w:rsidRPr="00EB11FB" w:rsidRDefault="000E11EF" w:rsidP="00EB1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11FB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Выписываем за счет средств горкома профсоюза 1 экземпляр газеты «Профсоюзный курьер» и 1 – «Мой профсоюз». Распространяем информационные бюллетени, раздаточный материал на каждом совещании. Постоянно пользуемся электронной почтой.  Выкладываю актуальную информацию в Интернет. </w:t>
      </w:r>
      <w:r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 Но при выходе в коллективы выясняется, что работники мало знают о деятельности профсоюза. Необходимо активизировать информационную работу </w:t>
      </w:r>
      <w:r w:rsidR="00C91709">
        <w:rPr>
          <w:rFonts w:ascii="Times New Roman" w:hAnsi="Times New Roman"/>
          <w:sz w:val="28"/>
          <w:szCs w:val="28"/>
        </w:rPr>
        <w:lastRenderedPageBreak/>
        <w:t xml:space="preserve">непосредственно в коллективах. </w:t>
      </w:r>
      <w:r w:rsidR="00C91709" w:rsidRPr="00FB6699">
        <w:rPr>
          <w:rFonts w:ascii="Times New Roman" w:hAnsi="Times New Roman"/>
          <w:b/>
          <w:sz w:val="28"/>
          <w:szCs w:val="28"/>
        </w:rPr>
        <w:t xml:space="preserve">Только тогда мы сможем достичь среднего краевого показателя профсоюзного членства- </w:t>
      </w:r>
      <w:r w:rsidR="00C91709">
        <w:rPr>
          <w:rFonts w:ascii="Times New Roman" w:hAnsi="Times New Roman"/>
          <w:b/>
          <w:sz w:val="28"/>
          <w:szCs w:val="28"/>
        </w:rPr>
        <w:t>65</w:t>
      </w:r>
      <w:r w:rsidR="00C91709" w:rsidRPr="00FB6699">
        <w:rPr>
          <w:rFonts w:ascii="Times New Roman" w:hAnsi="Times New Roman"/>
          <w:b/>
          <w:sz w:val="28"/>
          <w:szCs w:val="28"/>
        </w:rPr>
        <w:t xml:space="preserve"> %. Нам есть </w:t>
      </w:r>
      <w:r w:rsidR="00C91709">
        <w:rPr>
          <w:rFonts w:ascii="Times New Roman" w:hAnsi="Times New Roman"/>
          <w:b/>
          <w:sz w:val="28"/>
          <w:szCs w:val="28"/>
        </w:rPr>
        <w:t xml:space="preserve"> к чему стремиться. Мы постоянно с Вами задаемся вопросом: что ещё необходимо делать для увеличения членства в профсоюзе?</w:t>
      </w:r>
    </w:p>
    <w:p w:rsidR="00C91709" w:rsidRPr="001D114B" w:rsidRDefault="00C91709" w:rsidP="00C9170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За прошедший период наш профсоюз активно проявлял себя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как весомая часть гражданского общества, осознающая свою миссию</w:t>
      </w:r>
      <w:r>
        <w:rPr>
          <w:rFonts w:ascii="Times New Roman" w:hAnsi="Times New Roman"/>
          <w:sz w:val="28"/>
          <w:szCs w:val="28"/>
        </w:rPr>
        <w:t>.</w:t>
      </w:r>
      <w:r w:rsidRPr="001D114B">
        <w:rPr>
          <w:rFonts w:ascii="Times New Roman" w:hAnsi="Times New Roman"/>
          <w:sz w:val="28"/>
          <w:szCs w:val="28"/>
        </w:rPr>
        <w:t xml:space="preserve"> </w:t>
      </w:r>
    </w:p>
    <w:p w:rsidR="00C91709" w:rsidRPr="001D114B" w:rsidRDefault="00C91709" w:rsidP="00C9170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Во время работы над проектом нового закона " Об образовании" профсоюзом было собрано1089772 подписи работников образования и более 44292 телеграмм было отправлено в рамках акции в поддержку требований профсоюза к законопроекту. Законодательство прислу</w:t>
      </w:r>
      <w:r>
        <w:rPr>
          <w:rFonts w:ascii="Times New Roman" w:hAnsi="Times New Roman"/>
          <w:sz w:val="28"/>
          <w:szCs w:val="28"/>
        </w:rPr>
        <w:t>шалось к требованиям профсоюзов: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1. законодательно закреплён принцип установления заработной платы педагогических работников образовательных учреждений всех типов на уровне не ниже средней заработной платы работников, занятых в сфере экономики субъекта РФ, на территории которого расположены данные учреждения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2.сохранено право педагогических работников на досрочное назначение трудовой пенсии.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3.сохранено право педагогов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проживающих в сельской местности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на предоставление компенсации расходов на оплату жилья и коммунальных услуг.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4.основные права и социальные гарантии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установленные для педагогических работников</w:t>
      </w:r>
      <w:r>
        <w:rPr>
          <w:rFonts w:ascii="Times New Roman" w:hAnsi="Times New Roman"/>
          <w:sz w:val="28"/>
          <w:szCs w:val="28"/>
        </w:rPr>
        <w:t>,</w:t>
      </w:r>
      <w:r w:rsidRPr="001D114B">
        <w:rPr>
          <w:rFonts w:ascii="Times New Roman" w:hAnsi="Times New Roman"/>
          <w:sz w:val="28"/>
          <w:szCs w:val="28"/>
        </w:rPr>
        <w:t xml:space="preserve"> распространяются и на руководителей  образовательных учреждений: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 право на ежегодный основной удлинённый оплачиваемый отпуск.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-право на предоставление компенсации расходов на оплату жилых помещений и коммунальных услуг для проживающих в сельской местности.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- право на досрочное назначение трудовой пенсии по старости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5. предусмотрен учёт мнения жителей сельского поселения при принятии решения о реорганизации или ликвидации муниципального образовательного учреждения, расположенного в сельском поселении.</w:t>
      </w:r>
    </w:p>
    <w:p w:rsidR="00C91709" w:rsidRPr="001D114B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 w:rsidRPr="001D114B">
        <w:rPr>
          <w:rFonts w:ascii="Times New Roman" w:hAnsi="Times New Roman"/>
          <w:sz w:val="28"/>
          <w:szCs w:val="28"/>
        </w:rPr>
        <w:t>6.Профсоюз добился включения в законопроект принципа участия работников и обучающихся в управлении образовательным учреждением через свои профессиональные союзы (ст.26)</w:t>
      </w:r>
    </w:p>
    <w:p w:rsidR="00C91709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1D114B">
        <w:rPr>
          <w:rFonts w:ascii="Times New Roman" w:hAnsi="Times New Roman"/>
          <w:sz w:val="28"/>
          <w:szCs w:val="28"/>
        </w:rPr>
        <w:t>Неотъёмлемой заслугой профсоюза является статья 2</w:t>
      </w:r>
      <w:r>
        <w:rPr>
          <w:rFonts w:ascii="Times New Roman" w:hAnsi="Times New Roman"/>
          <w:sz w:val="28"/>
          <w:szCs w:val="28"/>
        </w:rPr>
        <w:t>3</w:t>
      </w:r>
      <w:r w:rsidRPr="001D114B">
        <w:rPr>
          <w:rFonts w:ascii="Times New Roman" w:hAnsi="Times New Roman"/>
          <w:sz w:val="28"/>
          <w:szCs w:val="28"/>
        </w:rPr>
        <w:t xml:space="preserve"> закона пермского края " Об образовании в Пермском крае"</w:t>
      </w:r>
      <w:r>
        <w:rPr>
          <w:rFonts w:ascii="Times New Roman" w:hAnsi="Times New Roman"/>
          <w:sz w:val="28"/>
          <w:szCs w:val="28"/>
        </w:rPr>
        <w:t>, п</w:t>
      </w:r>
      <w:r w:rsidRPr="001D114B">
        <w:rPr>
          <w:rFonts w:ascii="Times New Roman" w:hAnsi="Times New Roman"/>
          <w:sz w:val="28"/>
          <w:szCs w:val="28"/>
        </w:rPr>
        <w:t>ринят</w:t>
      </w:r>
      <w:r>
        <w:rPr>
          <w:rFonts w:ascii="Times New Roman" w:hAnsi="Times New Roman"/>
          <w:sz w:val="28"/>
          <w:szCs w:val="28"/>
        </w:rPr>
        <w:t>ого</w:t>
      </w:r>
      <w:r w:rsidRPr="001D114B">
        <w:rPr>
          <w:rFonts w:ascii="Times New Roman" w:hAnsi="Times New Roman"/>
          <w:sz w:val="28"/>
          <w:szCs w:val="28"/>
        </w:rPr>
        <w:t xml:space="preserve"> Законодательным собранием </w:t>
      </w:r>
      <w:r w:rsidRPr="001D114B">
        <w:rPr>
          <w:rFonts w:ascii="Times New Roman" w:hAnsi="Times New Roman"/>
          <w:sz w:val="28"/>
          <w:szCs w:val="28"/>
        </w:rPr>
        <w:lastRenderedPageBreak/>
        <w:t>Пермского края 20 февраля 2014 года.</w:t>
      </w:r>
      <w:r>
        <w:rPr>
          <w:rFonts w:ascii="Times New Roman" w:hAnsi="Times New Roman"/>
          <w:sz w:val="28"/>
          <w:szCs w:val="28"/>
        </w:rPr>
        <w:t xml:space="preserve"> По инициативе профсоюза в законе увеличены размеры единовременных  выплат молодым специалистам с 18 тысяч до 50 тысяч рублей, ежемесячные доплаты молодым педагогам,  за высшую категорию, отраслевые и государственные награды.</w:t>
      </w:r>
    </w:p>
    <w:p w:rsidR="00305943" w:rsidRPr="00305943" w:rsidRDefault="00305943" w:rsidP="00305943">
      <w:pPr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 В целях привлечения и закрепления в отрасли высококвалифицированных педагогов, повышения привлекательности педагогической профессии Законом Пермского края «Об образовании» ст. 23 определены следующие социальные гарантии: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доплаты педработникам, успешно прошедшим аттестацию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2600</w:t>
      </w:r>
      <w:r w:rsidRPr="00305943">
        <w:rPr>
          <w:rFonts w:ascii="Times New Roman" w:hAnsi="Times New Roman" w:cs="Times New Roman"/>
          <w:sz w:val="28"/>
          <w:szCs w:val="28"/>
        </w:rPr>
        <w:t xml:space="preserve">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 xml:space="preserve">рублей </w:t>
      </w:r>
      <w:r w:rsidRPr="00305943">
        <w:rPr>
          <w:rFonts w:ascii="Times New Roman" w:hAnsi="Times New Roman" w:cs="Times New Roman"/>
          <w:sz w:val="28"/>
          <w:szCs w:val="28"/>
        </w:rPr>
        <w:t>ежемесячно (в 2019 г. 331 млн. рублей</w:t>
      </w:r>
      <w:r w:rsidR="00E20860"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доплаты педработникам, имеющим отраслевые награды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1560 рублей</w:t>
      </w:r>
      <w:r w:rsidRPr="00305943">
        <w:rPr>
          <w:rFonts w:ascii="Times New Roman" w:hAnsi="Times New Roman" w:cs="Times New Roman"/>
          <w:sz w:val="28"/>
          <w:szCs w:val="28"/>
        </w:rPr>
        <w:t xml:space="preserve"> (118 млн. рублей</w:t>
      </w:r>
      <w:r w:rsidR="00E20860"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доплаты педработникам, имеющим государственные награды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2600 рублей</w:t>
      </w:r>
      <w:r w:rsidRPr="00305943">
        <w:rPr>
          <w:rFonts w:ascii="Times New Roman" w:hAnsi="Times New Roman" w:cs="Times New Roman"/>
          <w:sz w:val="28"/>
          <w:szCs w:val="28"/>
        </w:rPr>
        <w:t xml:space="preserve"> ежемесячно (9 млн. рублей</w:t>
      </w:r>
      <w:r w:rsidR="00E20860">
        <w:rPr>
          <w:rFonts w:ascii="Times New Roman" w:hAnsi="Times New Roman" w:cs="Times New Roman"/>
          <w:sz w:val="28"/>
          <w:szCs w:val="28"/>
        </w:rPr>
        <w:t xml:space="preserve"> по краю</w:t>
      </w:r>
      <w:r w:rsidRPr="00305943">
        <w:rPr>
          <w:rFonts w:ascii="Times New Roman" w:hAnsi="Times New Roman" w:cs="Times New Roman"/>
          <w:sz w:val="28"/>
          <w:szCs w:val="28"/>
        </w:rPr>
        <w:t>);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единовременная ежегодная выплата педработникам имеющим звание «Народный Учитель» -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50000</w:t>
      </w:r>
      <w:r w:rsidRPr="00305943">
        <w:rPr>
          <w:rFonts w:ascii="Times New Roman" w:hAnsi="Times New Roman" w:cs="Times New Roman"/>
          <w:sz w:val="28"/>
          <w:szCs w:val="28"/>
        </w:rPr>
        <w:t xml:space="preserve">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рублей</w:t>
      </w:r>
      <w:r w:rsidRPr="00305943">
        <w:rPr>
          <w:rFonts w:ascii="Times New Roman" w:hAnsi="Times New Roman" w:cs="Times New Roman"/>
          <w:sz w:val="28"/>
          <w:szCs w:val="28"/>
        </w:rPr>
        <w:t>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для сельских специалистов все вышеперечисленные меры социальной поддержки устанавливаются в повышенном на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25%</w:t>
      </w:r>
      <w:r w:rsidRPr="00305943">
        <w:rPr>
          <w:rFonts w:ascii="Times New Roman" w:hAnsi="Times New Roman" w:cs="Times New Roman"/>
          <w:sz w:val="28"/>
          <w:szCs w:val="28"/>
        </w:rPr>
        <w:t xml:space="preserve"> размере;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для работников специальных (коррекционных) образовательных учреждений санаторного типа вышеперечисленные меры социальной поддержки устанавливаются в повышенном на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 xml:space="preserve">20% </w:t>
      </w:r>
      <w:r w:rsidRPr="00305943">
        <w:rPr>
          <w:rFonts w:ascii="Times New Roman" w:hAnsi="Times New Roman" w:cs="Times New Roman"/>
          <w:sz w:val="28"/>
          <w:szCs w:val="28"/>
        </w:rPr>
        <w:t>размере;</w:t>
      </w:r>
    </w:p>
    <w:p w:rsidR="00305943" w:rsidRPr="00305943" w:rsidRDefault="00305943" w:rsidP="003059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>согласно ст. 23 Закона Пермского края «Об образовании» реализуется Программа «Жилье для учителя» (за 2019 г. по 1 млн. рублей получили 29 учителей по жилищной программе).</w:t>
      </w:r>
    </w:p>
    <w:p w:rsidR="00305943" w:rsidRPr="000E11EF" w:rsidRDefault="00305943" w:rsidP="00C917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43">
        <w:rPr>
          <w:rFonts w:ascii="Times New Roman" w:hAnsi="Times New Roman" w:cs="Times New Roman"/>
          <w:sz w:val="28"/>
          <w:szCs w:val="28"/>
        </w:rPr>
        <w:t xml:space="preserve">новая выплата руководителям при выходе на пенсию –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11500</w:t>
      </w:r>
      <w:r w:rsidRPr="00305943">
        <w:rPr>
          <w:rFonts w:ascii="Times New Roman" w:hAnsi="Times New Roman" w:cs="Times New Roman"/>
          <w:sz w:val="28"/>
          <w:szCs w:val="28"/>
        </w:rPr>
        <w:t xml:space="preserve"> </w:t>
      </w:r>
      <w:r w:rsidRPr="00305943">
        <w:rPr>
          <w:rFonts w:ascii="Times New Roman" w:hAnsi="Times New Roman" w:cs="Times New Roman"/>
          <w:b/>
          <w:i/>
          <w:sz w:val="28"/>
          <w:szCs w:val="28"/>
        </w:rPr>
        <w:t>рублей</w:t>
      </w:r>
      <w:r w:rsidRPr="00305943">
        <w:rPr>
          <w:rFonts w:ascii="Times New Roman" w:hAnsi="Times New Roman" w:cs="Times New Roman"/>
          <w:sz w:val="28"/>
          <w:szCs w:val="28"/>
        </w:rPr>
        <w:t xml:space="preserve"> ежемесячно.</w:t>
      </w:r>
    </w:p>
    <w:p w:rsidR="00C91709" w:rsidRDefault="00C91709" w:rsidP="00C91709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91709" w:rsidRPr="00731BC1" w:rsidRDefault="00C91709" w:rsidP="00C91709">
      <w:pPr>
        <w:tabs>
          <w:tab w:val="left" w:pos="-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18478B">
        <w:rPr>
          <w:rFonts w:ascii="Times New Roman" w:hAnsi="Times New Roman"/>
          <w:b/>
          <w:i/>
          <w:sz w:val="28"/>
          <w:szCs w:val="28"/>
        </w:rPr>
        <w:t xml:space="preserve">4 Кадры. </w:t>
      </w:r>
      <w:r>
        <w:rPr>
          <w:rFonts w:ascii="Times New Roman" w:hAnsi="Times New Roman"/>
          <w:b/>
          <w:i/>
          <w:sz w:val="28"/>
          <w:szCs w:val="28"/>
        </w:rPr>
        <w:t xml:space="preserve">Обучение профактива. </w:t>
      </w:r>
    </w:p>
    <w:p w:rsidR="00C91709" w:rsidRPr="0018478B" w:rsidRDefault="00C91709" w:rsidP="00C91709">
      <w:pPr>
        <w:tabs>
          <w:tab w:val="left" w:pos="3345"/>
        </w:tabs>
        <w:rPr>
          <w:rFonts w:ascii="Times New Roman" w:hAnsi="Times New Roman"/>
          <w:sz w:val="28"/>
          <w:szCs w:val="28"/>
          <w:u w:val="single"/>
        </w:rPr>
      </w:pPr>
      <w:r w:rsidRPr="0018478B">
        <w:rPr>
          <w:rFonts w:ascii="Times New Roman" w:hAnsi="Times New Roman"/>
          <w:b/>
          <w:sz w:val="28"/>
          <w:szCs w:val="28"/>
          <w:u w:val="single"/>
        </w:rPr>
        <w:t>Работа с молодыми специалистами</w:t>
      </w:r>
    </w:p>
    <w:p w:rsidR="00C91709" w:rsidRDefault="00C91709" w:rsidP="00C917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инициативе </w:t>
      </w:r>
      <w:r w:rsidR="00285A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85AD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оркома профсоюза создан Совет молодых  педагогов.   Выбрали председателя, разработали проект Положения о молодежном совете, составили план работы. Совет     активно работает, </w:t>
      </w:r>
      <w:r w:rsidR="00285A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85A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провели интеллектуальную игру для педагогов.  Для молодых педагогов </w:t>
      </w:r>
      <w:r w:rsidR="00285AD2">
        <w:rPr>
          <w:rFonts w:ascii="Times New Roman" w:hAnsi="Times New Roman"/>
          <w:sz w:val="28"/>
          <w:szCs w:val="28"/>
        </w:rPr>
        <w:t xml:space="preserve"> ЦРО</w:t>
      </w:r>
      <w:r>
        <w:rPr>
          <w:rFonts w:ascii="Times New Roman" w:hAnsi="Times New Roman"/>
          <w:sz w:val="28"/>
          <w:szCs w:val="28"/>
        </w:rPr>
        <w:t xml:space="preserve">  совместно с профсоюзом проводит очень интересные и полезные семинары и тренинг</w:t>
      </w:r>
      <w:r w:rsidR="001D53F6">
        <w:rPr>
          <w:rFonts w:ascii="Times New Roman" w:hAnsi="Times New Roman"/>
          <w:sz w:val="28"/>
          <w:szCs w:val="28"/>
        </w:rPr>
        <w:t>и,</w:t>
      </w:r>
      <w:r w:rsidR="000E11EF">
        <w:rPr>
          <w:rFonts w:ascii="Times New Roman" w:hAnsi="Times New Roman"/>
          <w:sz w:val="28"/>
          <w:szCs w:val="28"/>
        </w:rPr>
        <w:t xml:space="preserve"> например, </w:t>
      </w:r>
      <w:r w:rsidR="001D53F6">
        <w:rPr>
          <w:rFonts w:ascii="Times New Roman" w:hAnsi="Times New Roman"/>
          <w:sz w:val="28"/>
          <w:szCs w:val="28"/>
        </w:rPr>
        <w:t xml:space="preserve"> «Как написать картину успеха?» на базе СОШ № 10.</w:t>
      </w:r>
    </w:p>
    <w:p w:rsidR="00C91709" w:rsidRDefault="00C91709" w:rsidP="00C917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В 2019 году, в ноябре   в составе КСОП за счет крайсовпрофа  провели обучение  профсоюзного актива по темам:</w:t>
      </w:r>
    </w:p>
    <w:p w:rsidR="00C91709" w:rsidRPr="00D163C5" w:rsidRDefault="00C91709" w:rsidP="00C91709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D163C5">
        <w:rPr>
          <w:rFonts w:ascii="Times New Roman" w:hAnsi="Times New Roman"/>
          <w:b/>
          <w:sz w:val="28"/>
          <w:szCs w:val="28"/>
        </w:rPr>
        <w:t>Эффективные деловые коммуникации в профсоюзе».</w:t>
      </w:r>
    </w:p>
    <w:p w:rsidR="00D163C5" w:rsidRDefault="00D163C5" w:rsidP="00C91709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«</w:t>
      </w:r>
      <w:r w:rsidR="00E208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Цифров</w:t>
      </w:r>
      <w:r w:rsidR="00E20860">
        <w:rPr>
          <w:rFonts w:ascii="Times New Roman" w:hAnsi="Times New Roman"/>
          <w:b/>
          <w:sz w:val="28"/>
          <w:szCs w:val="28"/>
        </w:rPr>
        <w:t xml:space="preserve">изация </w:t>
      </w:r>
      <w:r>
        <w:rPr>
          <w:rFonts w:ascii="Times New Roman" w:hAnsi="Times New Roman"/>
          <w:b/>
          <w:sz w:val="28"/>
          <w:szCs w:val="28"/>
        </w:rPr>
        <w:t xml:space="preserve"> профсоюз</w:t>
      </w:r>
      <w:r w:rsidR="00E2086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91709" w:rsidRDefault="00285AD2" w:rsidP="00285AD2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мае 2019 года был проведен семинар  </w:t>
      </w:r>
      <w:r w:rsidRPr="00D163C5">
        <w:rPr>
          <w:rFonts w:ascii="Times New Roman" w:hAnsi="Times New Roman"/>
          <w:b/>
          <w:sz w:val="28"/>
          <w:szCs w:val="28"/>
        </w:rPr>
        <w:t>«Основы здоровьесбережения педагогов»</w:t>
      </w:r>
      <w:r>
        <w:rPr>
          <w:rFonts w:ascii="Times New Roman" w:hAnsi="Times New Roman"/>
          <w:sz w:val="28"/>
          <w:szCs w:val="28"/>
        </w:rPr>
        <w:t>, приезжал главный технический инспектор труда Краевой организации Профсоюза Залазаев Анатолий Викторович</w:t>
      </w:r>
    </w:p>
    <w:p w:rsidR="00C91709" w:rsidRDefault="00C91709" w:rsidP="00C91709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 год обучились </w:t>
      </w:r>
      <w:r w:rsidR="00D163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8 человек.</w:t>
      </w:r>
    </w:p>
    <w:p w:rsidR="00C91709" w:rsidRDefault="00C91709" w:rsidP="00C91709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 человека приняли участие 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краевом форуме молодых  педагогов, 1 </w:t>
      </w:r>
      <w:r w:rsidRPr="009B0CC3">
        <w:rPr>
          <w:rFonts w:ascii="Times New Roman" w:hAnsi="Times New Roman"/>
          <w:b/>
          <w:sz w:val="28"/>
          <w:szCs w:val="28"/>
        </w:rPr>
        <w:t>даже съездил</w:t>
      </w:r>
      <w:r>
        <w:rPr>
          <w:rFonts w:ascii="Times New Roman" w:hAnsi="Times New Roman"/>
          <w:b/>
          <w:sz w:val="28"/>
          <w:szCs w:val="28"/>
        </w:rPr>
        <w:t>а</w:t>
      </w:r>
      <w:r w:rsidRPr="009B0CC3">
        <w:rPr>
          <w:rFonts w:ascii="Times New Roman" w:hAnsi="Times New Roman"/>
          <w:b/>
          <w:sz w:val="28"/>
          <w:szCs w:val="28"/>
        </w:rPr>
        <w:t xml:space="preserve"> в Москву на </w:t>
      </w:r>
      <w:r>
        <w:rPr>
          <w:rFonts w:ascii="Times New Roman" w:hAnsi="Times New Roman"/>
          <w:b/>
          <w:sz w:val="28"/>
          <w:szCs w:val="28"/>
        </w:rPr>
        <w:t xml:space="preserve"> Высшую Профсоюзную Школу.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91709" w:rsidRDefault="00C91709" w:rsidP="00C917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коллективные договоры необходимо вносить разделы по работе с молодежью.</w:t>
      </w:r>
      <w:r w:rsidRPr="00DF6AE1"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 xml:space="preserve">При изучении КД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 xml:space="preserve"> практически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>ни в одном нет раздела " Работа с молодыми".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114B">
        <w:rPr>
          <w:rFonts w:ascii="Times New Roman" w:hAnsi="Times New Roman"/>
          <w:sz w:val="28"/>
          <w:szCs w:val="28"/>
        </w:rPr>
        <w:t>Если вы хотите, чтобы данный специалист остался у вас, всё в ваших руках. Окружите его заботой, создайте ему условия, и он ВАШ.</w:t>
      </w:r>
    </w:p>
    <w:p w:rsidR="00C91709" w:rsidRPr="00352F44" w:rsidRDefault="00C91709" w:rsidP="00C9170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учете у нас 502 ветерана педагогического труда.     Ветеранов приглашаем на концерты 4 октября.  Сами  учреждения   также приглашают своих ветеранов, но не все, к сожалению.  А ветераны очень обижаются, когда их не поздравят с юбилеем, например. </w:t>
      </w:r>
    </w:p>
    <w:p w:rsidR="00EB11FB" w:rsidRDefault="00C91709" w:rsidP="00EB11FB">
      <w:pPr>
        <w:tabs>
          <w:tab w:val="left" w:pos="709"/>
        </w:tabs>
        <w:spacing w:after="0" w:line="36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065E37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65E3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</w:t>
      </w:r>
      <w:r w:rsidRPr="00065E37">
        <w:rPr>
          <w:rFonts w:ascii="Times New Roman" w:hAnsi="Times New Roman"/>
          <w:b/>
          <w:i/>
          <w:sz w:val="28"/>
          <w:szCs w:val="28"/>
        </w:rPr>
        <w:t>рганизационная работа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EB11F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D53EE" w:rsidRPr="00EB11FB" w:rsidRDefault="005D53EE" w:rsidP="00EB11FB">
      <w:pPr>
        <w:tabs>
          <w:tab w:val="left" w:pos="709"/>
        </w:tabs>
        <w:spacing w:after="0" w:line="360" w:lineRule="auto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свои </w:t>
      </w:r>
      <w:r w:rsidR="00EB11FB">
        <w:rPr>
          <w:rFonts w:ascii="Times New Roman" w:hAnsi="Times New Roman"/>
          <w:sz w:val="28"/>
          <w:szCs w:val="28"/>
        </w:rPr>
        <w:t xml:space="preserve">традиционные мероприятия Горком </w:t>
      </w:r>
      <w:r>
        <w:rPr>
          <w:rFonts w:ascii="Times New Roman" w:hAnsi="Times New Roman"/>
          <w:sz w:val="28"/>
          <w:szCs w:val="28"/>
        </w:rPr>
        <w:t>профсоюза приглашает членов профсоюза ассоциации «ЮГ». Они приезжали на конкурс талантов «Шире круг»</w:t>
      </w:r>
      <w:r w:rsidR="002962A7">
        <w:rPr>
          <w:rFonts w:ascii="Times New Roman" w:hAnsi="Times New Roman"/>
          <w:sz w:val="28"/>
          <w:szCs w:val="28"/>
        </w:rPr>
        <w:t>, молодежные</w:t>
      </w:r>
      <w:r>
        <w:rPr>
          <w:rFonts w:ascii="Times New Roman" w:hAnsi="Times New Roman"/>
          <w:sz w:val="28"/>
          <w:szCs w:val="28"/>
        </w:rPr>
        <w:t xml:space="preserve"> форум</w:t>
      </w:r>
      <w:r w:rsidR="002962A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семинар по здоровьесбережению и другие мероприятия. </w:t>
      </w:r>
    </w:p>
    <w:p w:rsidR="005D53EE" w:rsidRPr="005D53EE" w:rsidRDefault="005D53EE" w:rsidP="005D53EE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 xml:space="preserve">Наши брендовые </w:t>
      </w:r>
      <w:r>
        <w:rPr>
          <w:rFonts w:ascii="Times New Roman" w:hAnsi="Times New Roman"/>
          <w:b/>
          <w:bCs/>
          <w:sz w:val="28"/>
          <w:szCs w:val="28"/>
        </w:rPr>
        <w:t xml:space="preserve"> профсоюзные </w:t>
      </w:r>
      <w:r w:rsidRPr="005D53EE">
        <w:rPr>
          <w:rFonts w:ascii="Times New Roman" w:hAnsi="Times New Roman"/>
          <w:b/>
          <w:bCs/>
          <w:sz w:val="28"/>
          <w:szCs w:val="28"/>
        </w:rPr>
        <w:t>мероприятия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91709" w:rsidRDefault="002962A7" w:rsidP="00C91709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</w:t>
      </w:r>
      <w:r w:rsidR="00C91709">
        <w:rPr>
          <w:rFonts w:ascii="Times New Roman" w:hAnsi="Times New Roman"/>
          <w:sz w:val="28"/>
          <w:szCs w:val="28"/>
        </w:rPr>
        <w:t>, которые проводит горком профсою</w:t>
      </w:r>
      <w:r>
        <w:rPr>
          <w:rFonts w:ascii="Times New Roman" w:hAnsi="Times New Roman"/>
          <w:sz w:val="28"/>
          <w:szCs w:val="28"/>
        </w:rPr>
        <w:t>за для членов профсоюза,</w:t>
      </w:r>
      <w:r w:rsidR="00C91709">
        <w:rPr>
          <w:rFonts w:ascii="Times New Roman" w:hAnsi="Times New Roman"/>
          <w:sz w:val="28"/>
          <w:szCs w:val="28"/>
        </w:rPr>
        <w:t xml:space="preserve"> очень востребованы, помогают, соревнуясь объединяться, работают на мотивацию профсоюзного членства. На первомайской демонстрации наши колонны самые лучшие и многочисленные – до 2000 человек, т.к. наши школы идут вместе со своими учениками.</w:t>
      </w:r>
    </w:p>
    <w:p w:rsidR="00EB11FB" w:rsidRDefault="00C91709" w:rsidP="00D163C5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4D32">
        <w:rPr>
          <w:rFonts w:ascii="Times New Roman" w:hAnsi="Times New Roman"/>
          <w:b/>
          <w:i/>
          <w:sz w:val="28"/>
          <w:szCs w:val="28"/>
          <w:u w:val="single"/>
        </w:rPr>
        <w:t>Конкурсы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C91709" w:rsidRPr="0084231F" w:rsidRDefault="00EB11FB" w:rsidP="00EB11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Профсоюз организовал </w:t>
      </w:r>
      <w:r w:rsidRPr="00CB5545">
        <w:rPr>
          <w:rFonts w:ascii="Times New Roman" w:hAnsi="Times New Roman"/>
          <w:b/>
          <w:sz w:val="28"/>
          <w:szCs w:val="28"/>
        </w:rPr>
        <w:t>независимое жюри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CB5545">
        <w:rPr>
          <w:rFonts w:ascii="Times New Roman" w:hAnsi="Times New Roman"/>
          <w:b/>
          <w:sz w:val="28"/>
          <w:szCs w:val="28"/>
        </w:rPr>
        <w:t>конкурсе «Учитель года-2019»</w:t>
      </w:r>
      <w:r>
        <w:rPr>
          <w:rFonts w:ascii="Times New Roman" w:hAnsi="Times New Roman"/>
          <w:sz w:val="28"/>
          <w:szCs w:val="28"/>
        </w:rPr>
        <w:t xml:space="preserve"> и участники получили много дополнительных призов, независимо от результатов конкурса.</w:t>
      </w:r>
      <w:r w:rsidR="00C91709">
        <w:rPr>
          <w:rFonts w:ascii="Times New Roman" w:hAnsi="Times New Roman"/>
          <w:sz w:val="28"/>
          <w:szCs w:val="28"/>
        </w:rPr>
        <w:t xml:space="preserve">   </w:t>
      </w:r>
    </w:p>
    <w:p w:rsidR="002962A7" w:rsidRPr="002962A7" w:rsidRDefault="00C91709" w:rsidP="002962A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62A7">
        <w:rPr>
          <w:rFonts w:ascii="Times New Roman" w:hAnsi="Times New Roman"/>
          <w:b/>
          <w:sz w:val="28"/>
          <w:szCs w:val="28"/>
        </w:rPr>
        <w:t>Конкурс талантов «Шире круг»</w:t>
      </w:r>
      <w:r>
        <w:rPr>
          <w:rFonts w:ascii="Times New Roman" w:hAnsi="Times New Roman"/>
          <w:sz w:val="28"/>
          <w:szCs w:val="28"/>
        </w:rPr>
        <w:t xml:space="preserve">, который с каждым годом становится всё популярнее.   Вот где появляется возможность для сплочения коллективов. </w:t>
      </w:r>
      <w:r w:rsidR="002962A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260003"/>
            <wp:effectExtent l="19050" t="0" r="0" b="0"/>
            <wp:docPr id="15" name="Рисунок 15" descr="C:\Documents and Settings\1\Рабочий стол\19-20 год\Шире круг2019\ФОТО участников Шире круг2019\ФОТО победит Шире круг2019\IMG_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1\Рабочий стол\19-20 год\Шире круг2019\ФОТО участников Шире круг2019\ФОТО победит Шире круг2019\IMG_7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3F6" w:rsidRDefault="001D53F6" w:rsidP="001D53F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0005" cy="4260003"/>
            <wp:effectExtent l="19050" t="0" r="0" b="0"/>
            <wp:docPr id="2" name="Рисунок 2" descr="C:\Documents and Settings\1\Рабочий стол\19-20 год\Шире круг2019\ФОТО участников Шире круг2019\ФОТО победит Шире круг2019\IMG_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19-20 год\Шире круг2019\ФОТО участников Шире круг2019\ФОТО победит Шире круг2019\IMG_7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60" w:rsidRPr="002962A7" w:rsidRDefault="00E20860" w:rsidP="00C9170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962A7">
        <w:rPr>
          <w:rFonts w:ascii="Times New Roman" w:hAnsi="Times New Roman"/>
          <w:b/>
          <w:sz w:val="28"/>
          <w:szCs w:val="28"/>
        </w:rPr>
        <w:t>Две интеллектуальные игры «</w:t>
      </w:r>
      <w:r w:rsidR="002962A7">
        <w:rPr>
          <w:rFonts w:ascii="Times New Roman" w:hAnsi="Times New Roman"/>
          <w:b/>
          <w:sz w:val="28"/>
          <w:szCs w:val="28"/>
        </w:rPr>
        <w:t>Битвы раз</w:t>
      </w:r>
      <w:r w:rsidRPr="002962A7">
        <w:rPr>
          <w:rFonts w:ascii="Times New Roman" w:hAnsi="Times New Roman"/>
          <w:b/>
          <w:sz w:val="28"/>
          <w:szCs w:val="28"/>
        </w:rPr>
        <w:t>ума».</w:t>
      </w:r>
    </w:p>
    <w:p w:rsidR="001D53F6" w:rsidRDefault="00FD27E3" w:rsidP="001D53F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62650" cy="3867150"/>
            <wp:effectExtent l="19050" t="0" r="0" b="0"/>
            <wp:docPr id="10" name="Рисунок 10" descr="C:\Documents and Settings\1\Рабочий стол\19-20 год\СПОРТ 2019\Фото Битвы разума\101MSDCF\DSC09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\Рабочий стол\19-20 год\СПОРТ 2019\Фото Битвы разума\101MSDCF\DSC09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85" cy="386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3F6" w:rsidRDefault="00EA37C7" w:rsidP="001D53F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0005" cy="4793674"/>
            <wp:effectExtent l="19050" t="0" r="0" b="0"/>
            <wp:docPr id="11" name="Рисунок 11" descr="C:\Documents and Settings\1\Рабочий стол\19-20 год\СПОРТ 2019\Фото Битвы разума\101MSDCF\Команда Победители сОШ №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1\Рабочий стол\19-20 год\СПОРТ 2019\Фото Битвы разума\101MSDCF\Команда Победители сОШ № 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D08" w:rsidRDefault="002962A7" w:rsidP="00642D08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Спортивные соревнования</w:t>
      </w:r>
    </w:p>
    <w:p w:rsidR="001D53F6" w:rsidRPr="00642D08" w:rsidRDefault="00C91709" w:rsidP="00642D08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42D08">
        <w:rPr>
          <w:rFonts w:ascii="Times New Roman" w:hAnsi="Times New Roman"/>
          <w:b/>
          <w:sz w:val="28"/>
          <w:szCs w:val="28"/>
        </w:rPr>
        <w:lastRenderedPageBreak/>
        <w:t>Ежегодный турслёт</w:t>
      </w:r>
      <w:r w:rsidRPr="00642D08">
        <w:rPr>
          <w:rFonts w:ascii="Times New Roman" w:hAnsi="Times New Roman"/>
          <w:sz w:val="28"/>
          <w:szCs w:val="28"/>
        </w:rPr>
        <w:t>, в котором  с удовольствием участвуют около 30 команд;</w:t>
      </w:r>
      <w:r w:rsidR="002962A7" w:rsidRPr="00642D08">
        <w:rPr>
          <w:rFonts w:ascii="Times New Roman" w:hAnsi="Times New Roman"/>
          <w:b/>
          <w:i/>
          <w:noProof/>
          <w:sz w:val="28"/>
          <w:szCs w:val="28"/>
          <w:u w:val="single"/>
        </w:rPr>
        <w:t xml:space="preserve"> </w:t>
      </w:r>
      <w:r w:rsidR="002962A7" w:rsidRPr="002962A7">
        <w:rPr>
          <w:noProof/>
        </w:rPr>
        <w:drawing>
          <wp:inline distT="0" distB="0" distL="0" distR="0">
            <wp:extent cx="6390005" cy="4260003"/>
            <wp:effectExtent l="19050" t="0" r="0" b="0"/>
            <wp:docPr id="16" name="Рисунок 4" descr="C:\Documents and Settings\1\Рабочий стол\19-20 год\Турслет2019\ФОТОтрусслет2019\IMG_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19-20 год\Турслет2019\ФОТОтрусслет2019\IMG_56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3F6">
        <w:rPr>
          <w:noProof/>
        </w:rPr>
        <w:drawing>
          <wp:inline distT="0" distB="0" distL="0" distR="0">
            <wp:extent cx="6390005" cy="4260003"/>
            <wp:effectExtent l="19050" t="0" r="0" b="0"/>
            <wp:docPr id="3" name="Рисунок 3" descr="C:\Documents and Settings\1\Рабочий стол\19-20 год\Турслет2019\ФОТОтрусслет2019\IMG_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19-20 год\Турслет2019\ФОТОтрусслет2019\IMG_56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09" w:rsidRPr="00642D08" w:rsidRDefault="00C91709" w:rsidP="00C9170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2D08">
        <w:rPr>
          <w:rFonts w:ascii="Times New Roman" w:hAnsi="Times New Roman"/>
          <w:b/>
          <w:sz w:val="28"/>
          <w:szCs w:val="28"/>
        </w:rPr>
        <w:t>Турнир по теннису</w:t>
      </w:r>
    </w:p>
    <w:p w:rsidR="001D53F6" w:rsidRDefault="001D53F6" w:rsidP="001D53F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837519" cy="3629025"/>
            <wp:effectExtent l="19050" t="0" r="1181" b="0"/>
            <wp:docPr id="5" name="Рисунок 5" descr="C:\Documents and Settings\1\Рабочий стол\19-20 год\СПОРТ 2019\ТЕННИС2019 итоги и фото\Фото теннис2019\DSC0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19-20 год\СПОРТ 2019\ТЕННИС2019 итоги и фото\Фото теннис2019\DSC09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143" cy="363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09" w:rsidRPr="00642D08" w:rsidRDefault="00C91709" w:rsidP="00C9170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2D08">
        <w:rPr>
          <w:rFonts w:ascii="Times New Roman" w:hAnsi="Times New Roman"/>
          <w:b/>
          <w:sz w:val="28"/>
          <w:szCs w:val="28"/>
        </w:rPr>
        <w:t>Турнир по Дартсу</w:t>
      </w:r>
    </w:p>
    <w:p w:rsidR="00642D08" w:rsidRDefault="00642D08" w:rsidP="00642D0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42D0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793674"/>
            <wp:effectExtent l="19050" t="0" r="0" b="0"/>
            <wp:docPr id="17" name="Рисунок 8" descr="C:\Documents and Settings\1\Рабочий стол\19-20 год\СПОРТ 2019\Итоги ДАРТС2019СФОТО\Новая папка\DSC0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19-20 год\СПОРТ 2019\Итоги ДАРТС2019СФОТО\Новая папка\DSC09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3F6" w:rsidRDefault="001D53F6" w:rsidP="001D53F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91709" w:rsidRPr="00642D08" w:rsidRDefault="00C91709" w:rsidP="00C9170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2D08">
        <w:rPr>
          <w:rFonts w:ascii="Times New Roman" w:hAnsi="Times New Roman"/>
          <w:b/>
          <w:sz w:val="28"/>
          <w:szCs w:val="28"/>
        </w:rPr>
        <w:lastRenderedPageBreak/>
        <w:t>Турнир по волейболу</w:t>
      </w:r>
    </w:p>
    <w:p w:rsidR="00EA37C7" w:rsidRDefault="00EA37C7" w:rsidP="00EA37C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793674"/>
            <wp:effectExtent l="19050" t="0" r="0" b="0"/>
            <wp:docPr id="14" name="Рисунок 14" descr="C:\Documents and Settings\1\Рабочий стол\19-20 год\СПОРТ 2019\Фото Волейбол 2019\DSC0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1\Рабочий стол\19-20 год\СПОРТ 2019\Фото Волейбол 2019\DSC093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7E3" w:rsidRDefault="00FD27E3" w:rsidP="00FD27E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D27E3" w:rsidRPr="00642D08" w:rsidRDefault="00C91709" w:rsidP="00FD27E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2D08">
        <w:rPr>
          <w:rFonts w:ascii="Times New Roman" w:hAnsi="Times New Roman"/>
          <w:b/>
          <w:sz w:val="28"/>
          <w:szCs w:val="28"/>
        </w:rPr>
        <w:t>Турнир по стрельбе</w:t>
      </w:r>
    </w:p>
    <w:p w:rsidR="00C91709" w:rsidRDefault="00C91709" w:rsidP="00C9170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42D08">
        <w:rPr>
          <w:rFonts w:ascii="Times New Roman" w:hAnsi="Times New Roman"/>
          <w:b/>
          <w:sz w:val="28"/>
          <w:szCs w:val="28"/>
        </w:rPr>
        <w:t>Большие гонки на снегу</w:t>
      </w:r>
      <w:r>
        <w:rPr>
          <w:rFonts w:ascii="Times New Roman" w:hAnsi="Times New Roman"/>
          <w:sz w:val="28"/>
          <w:szCs w:val="28"/>
        </w:rPr>
        <w:t>»- самое массовое мероприятие, где также с удовольствием участвуют около 30 команд;</w:t>
      </w:r>
    </w:p>
    <w:p w:rsidR="00521383" w:rsidRDefault="00521383" w:rsidP="0052138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10100" cy="2303700"/>
            <wp:effectExtent l="19050" t="0" r="0" b="0"/>
            <wp:docPr id="19" name="Рисунок 16" descr="C:\Documents and Settings\1\Рабочий стол\Большие гонки Дед Мо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1\Рабочий стол\Большие гонки Дед Мороз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359" cy="230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D08" w:rsidRDefault="00642D08" w:rsidP="00642D0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42D0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933950" cy="3699740"/>
            <wp:effectExtent l="19050" t="0" r="0" b="0"/>
            <wp:docPr id="18" name="Рисунок 12" descr="C:\Documents and Settings\1\Рабочий стол\Большие гонки полз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1\Рабочий стол\Большие гонки ползт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58" cy="370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7E3" w:rsidRDefault="00FD27E3" w:rsidP="00FD27E3">
      <w:pPr>
        <w:pStyle w:val="a5"/>
        <w:rPr>
          <w:rFonts w:ascii="Times New Roman" w:hAnsi="Times New Roman"/>
          <w:sz w:val="28"/>
          <w:szCs w:val="28"/>
        </w:rPr>
      </w:pPr>
    </w:p>
    <w:p w:rsidR="00FD27E3" w:rsidRDefault="00EA37C7" w:rsidP="00FD27E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3193131"/>
            <wp:effectExtent l="19050" t="0" r="0" b="0"/>
            <wp:docPr id="13" name="Рисунок 13" descr="C:\DOCUME~1\1\LOCALS~1\Temp\Rar$DRa2100.40701\Новая папка\Большие гонки обр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~1\1\LOCALS~1\Temp\Rar$DRa2100.40701\Новая папка\Большие гонки обруч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09" w:rsidRDefault="00C91709" w:rsidP="00C9170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этого, горком профсоюза ежегодно организует интересные льготные поездки. Например, через турбюро поездка в Казань стоит 4 тысячи, а у нас проезд всего 1200 рублей туда и обратно. </w:t>
      </w:r>
      <w:r w:rsidR="00E208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Были организованы поездки в   Казань,  Белогорский монастырь</w:t>
      </w:r>
      <w:r w:rsidR="00E208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зоопарк и цирк Ижевска, на теплоходе в Казань и Астрахань.  </w:t>
      </w:r>
      <w:r w:rsidR="005D53EE" w:rsidRPr="005D53EE">
        <w:rPr>
          <w:rFonts w:ascii="Times New Roman" w:hAnsi="Times New Roman"/>
          <w:b/>
          <w:sz w:val="28"/>
          <w:szCs w:val="28"/>
        </w:rPr>
        <w:t>В 2019 году 5140 человек участвовали в профсоюзных мероприятиях</w:t>
      </w:r>
      <w:r w:rsidR="005D53EE">
        <w:rPr>
          <w:rFonts w:ascii="Times New Roman" w:hAnsi="Times New Roman"/>
          <w:sz w:val="28"/>
          <w:szCs w:val="28"/>
        </w:rPr>
        <w:t>.</w:t>
      </w:r>
    </w:p>
    <w:p w:rsidR="00C91709" w:rsidRPr="00642D08" w:rsidRDefault="00C91709" w:rsidP="00C9170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2D08">
        <w:rPr>
          <w:rFonts w:ascii="Times New Roman" w:hAnsi="Times New Roman"/>
          <w:sz w:val="28"/>
          <w:szCs w:val="28"/>
        </w:rPr>
        <w:lastRenderedPageBreak/>
        <w:t xml:space="preserve">На предприятиях все подобные мероприятия организуют финансово обеспеченные службы управления персоналом, состоящие из 6-10 человек.   Горком профсоюза проводит всю работу вдвоём только на профсоюзные и спонсорские средства.     </w:t>
      </w:r>
    </w:p>
    <w:p w:rsidR="00C91709" w:rsidRDefault="00EA37C7" w:rsidP="00C9170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D53EE" w:rsidRPr="00642D08" w:rsidRDefault="005D53EE" w:rsidP="005D53EE">
      <w:pPr>
        <w:spacing w:after="0" w:line="360" w:lineRule="auto"/>
        <w:ind w:left="720" w:firstLine="720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1809" w:rsidRPr="00642D08">
        <w:rPr>
          <w:rFonts w:ascii="Times New Roman" w:hAnsi="Times New Roman"/>
          <w:b/>
          <w:bCs/>
          <w:i/>
          <w:sz w:val="32"/>
          <w:szCs w:val="32"/>
        </w:rPr>
        <w:t>Наши инновации  в 2019</w:t>
      </w:r>
      <w:r w:rsidR="00642D08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="005A1809" w:rsidRPr="00642D08">
        <w:rPr>
          <w:rFonts w:ascii="Times New Roman" w:hAnsi="Times New Roman"/>
          <w:b/>
          <w:bCs/>
          <w:i/>
          <w:sz w:val="32"/>
          <w:szCs w:val="32"/>
        </w:rPr>
        <w:t>году:</w:t>
      </w:r>
    </w:p>
    <w:p w:rsidR="005312CD" w:rsidRPr="005D53EE" w:rsidRDefault="00741B33" w:rsidP="005D53EE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 xml:space="preserve">Льготные билеты в театры </w:t>
      </w:r>
    </w:p>
    <w:p w:rsidR="005D53EE" w:rsidRPr="005D53EE" w:rsidRDefault="005D53EE" w:rsidP="005D53EE">
      <w:pPr>
        <w:spacing w:after="0"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 xml:space="preserve"> (15 премьер</w:t>
      </w:r>
      <w:r w:rsidR="00EA37C7">
        <w:rPr>
          <w:rFonts w:ascii="Times New Roman" w:hAnsi="Times New Roman"/>
          <w:b/>
          <w:bCs/>
          <w:sz w:val="28"/>
          <w:szCs w:val="28"/>
        </w:rPr>
        <w:t xml:space="preserve"> на балет, оперетту, спектакли, концерты</w:t>
      </w:r>
      <w:r w:rsidRPr="005D53EE">
        <w:rPr>
          <w:rFonts w:ascii="Times New Roman" w:hAnsi="Times New Roman"/>
          <w:b/>
          <w:bCs/>
          <w:sz w:val="28"/>
          <w:szCs w:val="28"/>
        </w:rPr>
        <w:t xml:space="preserve">) </w:t>
      </w:r>
    </w:p>
    <w:p w:rsidR="005312CD" w:rsidRPr="005D53EE" w:rsidRDefault="00741B33" w:rsidP="005D53EE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>Новогодние ШОУ для детей</w:t>
      </w:r>
      <w:r w:rsidR="00CB554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53EE">
        <w:rPr>
          <w:rFonts w:ascii="Times New Roman" w:hAnsi="Times New Roman"/>
          <w:b/>
          <w:bCs/>
          <w:sz w:val="28"/>
          <w:szCs w:val="28"/>
        </w:rPr>
        <w:t xml:space="preserve">(29 декабря в 13-00 в ДК) </w:t>
      </w:r>
    </w:p>
    <w:p w:rsidR="00C91709" w:rsidRPr="005A1809" w:rsidRDefault="00741B33" w:rsidP="005A1809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D53EE">
        <w:rPr>
          <w:rFonts w:ascii="Times New Roman" w:hAnsi="Times New Roman"/>
          <w:b/>
          <w:bCs/>
          <w:sz w:val="28"/>
          <w:szCs w:val="28"/>
        </w:rPr>
        <w:t>Карты «Профдисконт» (</w:t>
      </w:r>
      <w:r w:rsidR="00642D08">
        <w:rPr>
          <w:rFonts w:ascii="Times New Roman" w:hAnsi="Times New Roman"/>
          <w:b/>
          <w:bCs/>
          <w:sz w:val="28"/>
          <w:szCs w:val="28"/>
        </w:rPr>
        <w:t xml:space="preserve">например, </w:t>
      </w:r>
      <w:r w:rsidRPr="005D53EE">
        <w:rPr>
          <w:rFonts w:ascii="Times New Roman" w:hAnsi="Times New Roman"/>
          <w:b/>
          <w:bCs/>
          <w:sz w:val="28"/>
          <w:szCs w:val="28"/>
        </w:rPr>
        <w:t xml:space="preserve">40% скидка в Ялту) </w:t>
      </w:r>
      <w:r w:rsidR="00E20860" w:rsidRPr="005A1809">
        <w:rPr>
          <w:rFonts w:ascii="Times New Roman" w:hAnsi="Times New Roman"/>
          <w:b/>
          <w:sz w:val="28"/>
          <w:szCs w:val="28"/>
        </w:rPr>
        <w:t xml:space="preserve"> </w:t>
      </w:r>
    </w:p>
    <w:p w:rsidR="00642D08" w:rsidRDefault="005A1809" w:rsidP="00642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2D08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 Мы открыты для новых идей, всегда учитываем предложения от членов профсоюза.</w:t>
      </w:r>
      <w:r w:rsidR="00C91709" w:rsidRPr="00A65CEE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>Как профсоюзная организация</w:t>
      </w:r>
      <w:r w:rsidR="00A061BB">
        <w:rPr>
          <w:rFonts w:ascii="Times New Roman" w:hAnsi="Times New Roman"/>
          <w:sz w:val="28"/>
          <w:szCs w:val="28"/>
        </w:rPr>
        <w:t>,</w:t>
      </w:r>
      <w:r w:rsidR="00C91709">
        <w:rPr>
          <w:rFonts w:ascii="Times New Roman" w:hAnsi="Times New Roman"/>
          <w:sz w:val="28"/>
          <w:szCs w:val="28"/>
        </w:rPr>
        <w:t xml:space="preserve"> мы награждены грамотой крайсовпрофа. Если возникают проблемы – мы их решаем совместно с руководителями управления образования, руководителями учреждений. </w:t>
      </w:r>
      <w:r w:rsidR="00E20860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ab/>
        <w:t xml:space="preserve">  </w:t>
      </w:r>
      <w:r w:rsidR="00A061BB">
        <w:rPr>
          <w:rFonts w:ascii="Times New Roman" w:hAnsi="Times New Roman"/>
          <w:sz w:val="28"/>
          <w:szCs w:val="28"/>
        </w:rPr>
        <w:t xml:space="preserve"> </w:t>
      </w:r>
      <w:r w:rsidR="00C91709">
        <w:rPr>
          <w:rFonts w:ascii="Times New Roman" w:hAnsi="Times New Roman"/>
          <w:sz w:val="28"/>
          <w:szCs w:val="28"/>
        </w:rPr>
        <w:t xml:space="preserve"> </w:t>
      </w:r>
      <w:r w:rsidR="00642D08">
        <w:rPr>
          <w:rFonts w:ascii="Times New Roman" w:hAnsi="Times New Roman"/>
          <w:sz w:val="28"/>
          <w:szCs w:val="28"/>
        </w:rPr>
        <w:tab/>
      </w:r>
      <w:r w:rsidR="00A061BB">
        <w:rPr>
          <w:rFonts w:ascii="Times New Roman" w:hAnsi="Times New Roman"/>
          <w:sz w:val="28"/>
          <w:szCs w:val="28"/>
        </w:rPr>
        <w:t>Н</w:t>
      </w:r>
      <w:r w:rsidR="00C91709">
        <w:rPr>
          <w:rFonts w:ascii="Times New Roman" w:hAnsi="Times New Roman"/>
          <w:sz w:val="28"/>
          <w:szCs w:val="28"/>
        </w:rPr>
        <w:t xml:space="preserve">аша профсоюзная организация в состоянии отстаивать права работников образования. Это реальная сила, способная законными методами противостоять попыткам  уменьшить или нарушить права и гарантии работников. Своей каждодневной работой мы пытаемся и дальше усиливать привлекательность и авторитет Профсоюза и повышать социальный статус работников образовательных учреждений.   </w:t>
      </w:r>
      <w:r w:rsidR="00A061BB">
        <w:rPr>
          <w:rFonts w:ascii="Times New Roman" w:hAnsi="Times New Roman"/>
          <w:b/>
          <w:sz w:val="28"/>
          <w:szCs w:val="28"/>
        </w:rPr>
        <w:t xml:space="preserve"> </w:t>
      </w:r>
    </w:p>
    <w:p w:rsidR="005312CD" w:rsidRPr="00642D08" w:rsidRDefault="00642D08" w:rsidP="00642D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41B33" w:rsidRPr="005A1809">
        <w:rPr>
          <w:rFonts w:ascii="Times New Roman" w:hAnsi="Times New Roman" w:cs="Times New Roman"/>
          <w:sz w:val="28"/>
          <w:szCs w:val="28"/>
        </w:rPr>
        <w:t>Только  профсоюзы могут  аргумен</w:t>
      </w:r>
      <w:r w:rsidR="005A1809">
        <w:rPr>
          <w:rFonts w:ascii="Times New Roman" w:hAnsi="Times New Roman" w:cs="Times New Roman"/>
          <w:sz w:val="28"/>
          <w:szCs w:val="28"/>
        </w:rPr>
        <w:t xml:space="preserve">тировано представлять  интересы </w:t>
      </w:r>
      <w:r w:rsidR="00741B33" w:rsidRPr="005A1809">
        <w:rPr>
          <w:rFonts w:ascii="Times New Roman" w:hAnsi="Times New Roman" w:cs="Times New Roman"/>
          <w:sz w:val="28"/>
          <w:szCs w:val="28"/>
        </w:rPr>
        <w:t xml:space="preserve">работников  и достойно вести диалог с социальными партнерами на всех уровнях.  </w:t>
      </w:r>
      <w:r w:rsidR="00741B33" w:rsidRPr="005A1809">
        <w:rPr>
          <w:rFonts w:ascii="Times New Roman" w:hAnsi="Times New Roman" w:cs="Times New Roman"/>
          <w:b/>
          <w:bCs/>
          <w:sz w:val="28"/>
          <w:szCs w:val="28"/>
        </w:rPr>
        <w:t>Только с  вашей поддержкой</w:t>
      </w:r>
      <w:r w:rsidR="00741B33" w:rsidRPr="005A1809">
        <w:rPr>
          <w:rFonts w:ascii="Times New Roman" w:hAnsi="Times New Roman" w:cs="Times New Roman"/>
          <w:sz w:val="28"/>
          <w:szCs w:val="28"/>
        </w:rPr>
        <w:t xml:space="preserve">  </w:t>
      </w:r>
      <w:r w:rsidR="00741B33" w:rsidRPr="005A1809">
        <w:rPr>
          <w:rFonts w:ascii="Times New Roman" w:hAnsi="Times New Roman" w:cs="Times New Roman"/>
          <w:b/>
          <w:bCs/>
          <w:sz w:val="28"/>
          <w:szCs w:val="28"/>
        </w:rPr>
        <w:t>профсоюза образования</w:t>
      </w:r>
      <w:r w:rsidR="00741B33" w:rsidRPr="005A1809">
        <w:rPr>
          <w:rFonts w:ascii="Times New Roman" w:hAnsi="Times New Roman" w:cs="Times New Roman"/>
          <w:sz w:val="28"/>
          <w:szCs w:val="28"/>
        </w:rPr>
        <w:t xml:space="preserve"> мы сможем добиться решения  важнейших вопросов по повышению  престижа </w:t>
      </w:r>
      <w:r w:rsidR="005A1809">
        <w:rPr>
          <w:rFonts w:ascii="Times New Roman" w:hAnsi="Times New Roman" w:cs="Times New Roman"/>
          <w:sz w:val="28"/>
          <w:szCs w:val="28"/>
        </w:rPr>
        <w:t xml:space="preserve">и статуса </w:t>
      </w:r>
      <w:r w:rsidR="00741B33" w:rsidRPr="005A1809">
        <w:rPr>
          <w:rFonts w:ascii="Times New Roman" w:hAnsi="Times New Roman" w:cs="Times New Roman"/>
          <w:sz w:val="28"/>
          <w:szCs w:val="28"/>
        </w:rPr>
        <w:t>педагогов.</w:t>
      </w:r>
      <w:r w:rsidR="00741B33" w:rsidRPr="005A18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23D27" w:rsidRPr="00A829B9" w:rsidRDefault="00C23D27" w:rsidP="00C23D27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829B9" w:rsidRPr="00A829B9" w:rsidRDefault="00A829B9" w:rsidP="00A829B9">
      <w:pPr>
        <w:rPr>
          <w:rFonts w:ascii="Times New Roman" w:hAnsi="Times New Roman" w:cs="Times New Roman"/>
          <w:sz w:val="28"/>
          <w:szCs w:val="28"/>
        </w:rPr>
      </w:pPr>
    </w:p>
    <w:sectPr w:rsidR="00A829B9" w:rsidRPr="00A829B9" w:rsidSect="00C23D2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A9" w:rsidRDefault="003311A9" w:rsidP="002962A7">
      <w:pPr>
        <w:spacing w:after="0" w:line="240" w:lineRule="auto"/>
      </w:pPr>
      <w:r>
        <w:separator/>
      </w:r>
    </w:p>
  </w:endnote>
  <w:endnote w:type="continuationSeparator" w:id="0">
    <w:p w:rsidR="003311A9" w:rsidRDefault="003311A9" w:rsidP="0029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A9" w:rsidRDefault="003311A9" w:rsidP="002962A7">
      <w:pPr>
        <w:spacing w:after="0" w:line="240" w:lineRule="auto"/>
      </w:pPr>
      <w:r>
        <w:separator/>
      </w:r>
    </w:p>
  </w:footnote>
  <w:footnote w:type="continuationSeparator" w:id="0">
    <w:p w:rsidR="003311A9" w:rsidRDefault="003311A9" w:rsidP="00296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E149E"/>
    <w:multiLevelType w:val="hybridMultilevel"/>
    <w:tmpl w:val="563CC2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20C8D"/>
    <w:multiLevelType w:val="hybridMultilevel"/>
    <w:tmpl w:val="41F82AD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2126780"/>
    <w:multiLevelType w:val="hybridMultilevel"/>
    <w:tmpl w:val="C196088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CF5208C"/>
    <w:multiLevelType w:val="hybridMultilevel"/>
    <w:tmpl w:val="9120097E"/>
    <w:lvl w:ilvl="0" w:tplc="92100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C3C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2F6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AA0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047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C07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AC5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2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4B1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14003"/>
    <w:multiLevelType w:val="hybridMultilevel"/>
    <w:tmpl w:val="075E21BA"/>
    <w:lvl w:ilvl="0" w:tplc="53787E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008A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2EB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A4DC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149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0C4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8EB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CE32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80F0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72C77"/>
    <w:multiLevelType w:val="hybridMultilevel"/>
    <w:tmpl w:val="113A375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C027314"/>
    <w:multiLevelType w:val="hybridMultilevel"/>
    <w:tmpl w:val="5DDE9876"/>
    <w:lvl w:ilvl="0" w:tplc="B7A4A78A">
      <w:start w:val="2019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968AD"/>
    <w:multiLevelType w:val="hybridMultilevel"/>
    <w:tmpl w:val="B564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640B29"/>
    <w:multiLevelType w:val="hybridMultilevel"/>
    <w:tmpl w:val="800A7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72E1BC5"/>
    <w:multiLevelType w:val="hybridMultilevel"/>
    <w:tmpl w:val="B7EC8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C7493"/>
    <w:multiLevelType w:val="hybridMultilevel"/>
    <w:tmpl w:val="B880979C"/>
    <w:lvl w:ilvl="0" w:tplc="C2AE2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C3975B0"/>
    <w:multiLevelType w:val="hybridMultilevel"/>
    <w:tmpl w:val="45B6AE4C"/>
    <w:lvl w:ilvl="0" w:tplc="069CEC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D48C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831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4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635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D49A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611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E03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EFB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B9"/>
    <w:rsid w:val="000A106A"/>
    <w:rsid w:val="000E11EF"/>
    <w:rsid w:val="001D53F6"/>
    <w:rsid w:val="00246A28"/>
    <w:rsid w:val="00285AD2"/>
    <w:rsid w:val="002962A7"/>
    <w:rsid w:val="002D1C9D"/>
    <w:rsid w:val="002E3CF9"/>
    <w:rsid w:val="00305943"/>
    <w:rsid w:val="003311A9"/>
    <w:rsid w:val="004867FB"/>
    <w:rsid w:val="00521383"/>
    <w:rsid w:val="005312CD"/>
    <w:rsid w:val="005A1809"/>
    <w:rsid w:val="005A66C4"/>
    <w:rsid w:val="005D53EE"/>
    <w:rsid w:val="00642D08"/>
    <w:rsid w:val="00741B33"/>
    <w:rsid w:val="00782BDA"/>
    <w:rsid w:val="00930FFC"/>
    <w:rsid w:val="00A061BB"/>
    <w:rsid w:val="00A67FF8"/>
    <w:rsid w:val="00A829B9"/>
    <w:rsid w:val="00C23D27"/>
    <w:rsid w:val="00C91709"/>
    <w:rsid w:val="00CB5545"/>
    <w:rsid w:val="00D163C5"/>
    <w:rsid w:val="00D60248"/>
    <w:rsid w:val="00E20860"/>
    <w:rsid w:val="00EA37C7"/>
    <w:rsid w:val="00EB11FB"/>
    <w:rsid w:val="00F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78C16-BE1B-4C12-B92C-52C7EB42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23D27"/>
    <w:pPr>
      <w:suppressAutoHyphens/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C23D2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D163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E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9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62A7"/>
  </w:style>
  <w:style w:type="paragraph" w:styleId="aa">
    <w:name w:val="footer"/>
    <w:basedOn w:val="a"/>
    <w:link w:val="ab"/>
    <w:uiPriority w:val="99"/>
    <w:semiHidden/>
    <w:unhideWhenUsed/>
    <w:rsid w:val="0029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6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BBC4E-8FA8-4801-AEC0-AFE603A9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Наташа</cp:lastModifiedBy>
  <cp:revision>2</cp:revision>
  <dcterms:created xsi:type="dcterms:W3CDTF">2020-04-08T16:22:00Z</dcterms:created>
  <dcterms:modified xsi:type="dcterms:W3CDTF">2020-04-08T16:22:00Z</dcterms:modified>
</cp:coreProperties>
</file>