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C91" w:rsidRDefault="002B0C91" w:rsidP="00192255">
      <w:pPr>
        <w:pStyle w:val="Default"/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876"/>
      </w:tblGrid>
      <w:tr w:rsidR="002B0C91" w:rsidTr="002B0C91">
        <w:tc>
          <w:tcPr>
            <w:tcW w:w="4785" w:type="dxa"/>
          </w:tcPr>
          <w:p w:rsidR="002B0C91" w:rsidRDefault="002B0C91" w:rsidP="00192255">
            <w:pPr>
              <w:pStyle w:val="Default"/>
            </w:pPr>
            <w:r>
              <w:rPr>
                <w:noProof/>
              </w:rPr>
              <w:drawing>
                <wp:inline distT="0" distB="0" distL="0" distR="0" wp14:anchorId="03C79A09" wp14:editId="1B6D0D6F">
                  <wp:extent cx="1366520" cy="1517015"/>
                  <wp:effectExtent l="19050" t="0" r="508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6520" cy="15170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86" w:type="dxa"/>
          </w:tcPr>
          <w:p w:rsidR="002B0C91" w:rsidRDefault="002B0C91" w:rsidP="00192255">
            <w:pPr>
              <w:pStyle w:val="Default"/>
            </w:pPr>
            <w:r w:rsidRPr="002B0C91">
              <w:rPr>
                <w:noProof/>
                <w:sz w:val="40"/>
                <w:szCs w:val="40"/>
              </w:rPr>
              <w:drawing>
                <wp:inline distT="0" distB="0" distL="0" distR="0" wp14:anchorId="5799FFD5" wp14:editId="49F87E2C">
                  <wp:extent cx="2959100" cy="1759585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59100" cy="1759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</w:pPr>
    </w:p>
    <w:p w:rsidR="00192255" w:rsidRDefault="00192255" w:rsidP="00192255">
      <w:pPr>
        <w:pStyle w:val="Default"/>
        <w:rPr>
          <w:sz w:val="40"/>
          <w:szCs w:val="40"/>
        </w:rPr>
      </w:pPr>
      <w:r>
        <w:t xml:space="preserve"> </w:t>
      </w:r>
      <w:r>
        <w:rPr>
          <w:b/>
          <w:bCs/>
          <w:sz w:val="40"/>
          <w:szCs w:val="40"/>
        </w:rPr>
        <w:t xml:space="preserve">ПУБЛИЧНЫЙ ОТЧЁТ </w:t>
      </w:r>
    </w:p>
    <w:p w:rsidR="00192255" w:rsidRDefault="00192255" w:rsidP="00192255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>Добрянской территориальной организации</w:t>
      </w:r>
    </w:p>
    <w:p w:rsidR="00192255" w:rsidRDefault="00192255" w:rsidP="00192255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>Профсоюза работ</w:t>
      </w:r>
      <w:bookmarkStart w:id="0" w:name="_GoBack"/>
      <w:bookmarkEnd w:id="0"/>
      <w:r>
        <w:rPr>
          <w:b/>
          <w:bCs/>
          <w:sz w:val="40"/>
          <w:szCs w:val="40"/>
        </w:rPr>
        <w:t xml:space="preserve">ников народного образования </w:t>
      </w:r>
    </w:p>
    <w:p w:rsidR="00192255" w:rsidRDefault="00192255" w:rsidP="00192255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и науки Российской Федерации </w:t>
      </w:r>
    </w:p>
    <w:p w:rsidR="00192255" w:rsidRDefault="00782901" w:rsidP="00192255">
      <w:pPr>
        <w:pStyle w:val="Default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за 20</w:t>
      </w:r>
      <w:r w:rsidR="00573C3D">
        <w:rPr>
          <w:b/>
          <w:bCs/>
          <w:sz w:val="40"/>
          <w:szCs w:val="40"/>
        </w:rPr>
        <w:t>2</w:t>
      </w:r>
      <w:r w:rsidR="002B0C91">
        <w:rPr>
          <w:b/>
          <w:bCs/>
          <w:sz w:val="40"/>
          <w:szCs w:val="40"/>
        </w:rPr>
        <w:t>3</w:t>
      </w:r>
      <w:r w:rsidR="00192255">
        <w:rPr>
          <w:b/>
          <w:bCs/>
          <w:sz w:val="40"/>
          <w:szCs w:val="40"/>
        </w:rPr>
        <w:t xml:space="preserve"> год </w:t>
      </w:r>
    </w:p>
    <w:p w:rsidR="002B0C91" w:rsidRDefault="002B0C91" w:rsidP="00192255">
      <w:pPr>
        <w:pStyle w:val="Default"/>
        <w:rPr>
          <w:b/>
          <w:bCs/>
          <w:sz w:val="40"/>
          <w:szCs w:val="40"/>
        </w:rPr>
      </w:pPr>
    </w:p>
    <w:p w:rsidR="002B0C91" w:rsidRDefault="002B0C91" w:rsidP="00192255">
      <w:pPr>
        <w:pStyle w:val="Default"/>
        <w:rPr>
          <w:b/>
          <w:bCs/>
          <w:sz w:val="40"/>
          <w:szCs w:val="40"/>
        </w:rPr>
      </w:pPr>
    </w:p>
    <w:p w:rsidR="002B0C91" w:rsidRDefault="002B0C91" w:rsidP="00192255">
      <w:pPr>
        <w:pStyle w:val="Default"/>
        <w:rPr>
          <w:b/>
          <w:bCs/>
          <w:sz w:val="40"/>
          <w:szCs w:val="40"/>
        </w:rPr>
      </w:pPr>
    </w:p>
    <w:p w:rsidR="002B0C91" w:rsidRDefault="002B0C91" w:rsidP="00192255">
      <w:pPr>
        <w:pStyle w:val="Default"/>
        <w:rPr>
          <w:sz w:val="40"/>
          <w:szCs w:val="40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92255" w:rsidRDefault="00192255" w:rsidP="00192255">
      <w:pPr>
        <w:rPr>
          <w:b/>
          <w:bCs/>
          <w:sz w:val="28"/>
          <w:szCs w:val="28"/>
        </w:rPr>
      </w:pPr>
    </w:p>
    <w:p w:rsidR="00143818" w:rsidRDefault="00143818" w:rsidP="00192255">
      <w:pPr>
        <w:rPr>
          <w:b/>
          <w:bCs/>
          <w:sz w:val="28"/>
          <w:szCs w:val="28"/>
        </w:rPr>
      </w:pPr>
    </w:p>
    <w:p w:rsidR="00143818" w:rsidRDefault="00143818" w:rsidP="00192255">
      <w:pPr>
        <w:rPr>
          <w:b/>
          <w:bCs/>
          <w:sz w:val="28"/>
          <w:szCs w:val="28"/>
        </w:rPr>
      </w:pPr>
    </w:p>
    <w:p w:rsidR="002B0C91" w:rsidRDefault="002B0C91" w:rsidP="00192255">
      <w:pPr>
        <w:rPr>
          <w:b/>
          <w:bCs/>
          <w:sz w:val="28"/>
          <w:szCs w:val="28"/>
        </w:rPr>
      </w:pPr>
    </w:p>
    <w:p w:rsidR="008B204A" w:rsidRDefault="003E083D" w:rsidP="003E083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г. </w:t>
      </w:r>
      <w:r w:rsidR="00573C3D">
        <w:rPr>
          <w:b/>
          <w:bCs/>
          <w:sz w:val="28"/>
          <w:szCs w:val="28"/>
        </w:rPr>
        <w:t>Добрянка, 202</w:t>
      </w:r>
      <w:r w:rsidR="002B0C91">
        <w:rPr>
          <w:b/>
          <w:bCs/>
          <w:sz w:val="28"/>
          <w:szCs w:val="28"/>
        </w:rPr>
        <w:t>3</w:t>
      </w:r>
    </w:p>
    <w:p w:rsidR="00EF1CB4" w:rsidRDefault="00EF1CB4" w:rsidP="003E083D">
      <w:pPr>
        <w:jc w:val="center"/>
        <w:rPr>
          <w:b/>
          <w:bCs/>
          <w:sz w:val="28"/>
          <w:szCs w:val="28"/>
        </w:rPr>
      </w:pPr>
    </w:p>
    <w:p w:rsidR="00192255" w:rsidRDefault="00407465" w:rsidP="007833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Цели и задачи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деятельности 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Добрянской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профсоюзной организации базируются на действующем законодательстве, соответствуют основным требованиям Устава Профсоюза работников народного об</w:t>
      </w:r>
      <w:r>
        <w:rPr>
          <w:rFonts w:ascii="Times New Roman" w:hAnsi="Times New Roman" w:cs="Times New Roman"/>
          <w:color w:val="000000"/>
          <w:sz w:val="28"/>
          <w:szCs w:val="28"/>
        </w:rPr>
        <w:t>разования и науки РФ, Положению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 xml:space="preserve"> Добрянской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организации Профсоюза работников народного образования и науки РФ. На сегодняшний день профсоюзы остались последней и единственной общественной организацией, объединяющей коллективы работников образования. Пройдя сложный путь реформирования, они постепенно превратились в организацию, которая не на словах, а на деле отстаивает интересы наших работников, защищает их права и законные интересы. </w:t>
      </w:r>
    </w:p>
    <w:p w:rsidR="0078332A" w:rsidRPr="00192255" w:rsidRDefault="0078332A" w:rsidP="0078332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783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I. ОБЩАЯ ХАРАКТЕРИСТИКА ОРГАНИЗАЦИИ.</w:t>
      </w:r>
    </w:p>
    <w:p w:rsidR="00192255" w:rsidRPr="00192255" w:rsidRDefault="00192255" w:rsidP="0078332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СОСТОЯНИЕ ПРОФСОЮЗНОГО ЧЛЕНСТВА</w:t>
      </w:r>
    </w:p>
    <w:p w:rsidR="00192255" w:rsidRPr="00192255" w:rsidRDefault="00A31B35" w:rsidP="00D479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По итогам 20</w:t>
      </w:r>
      <w:r w:rsidR="00573C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F311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Добрянская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орг</w:t>
      </w:r>
      <w:r>
        <w:rPr>
          <w:rFonts w:ascii="Times New Roman" w:hAnsi="Times New Roman" w:cs="Times New Roman"/>
          <w:color w:val="000000"/>
          <w:sz w:val="28"/>
          <w:szCs w:val="28"/>
        </w:rPr>
        <w:t>анизация Проф</w:t>
      </w:r>
      <w:r w:rsidR="00181005">
        <w:rPr>
          <w:rFonts w:ascii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181005">
        <w:rPr>
          <w:rFonts w:ascii="Times New Roman" w:hAnsi="Times New Roman" w:cs="Times New Roman"/>
          <w:color w:val="000000"/>
          <w:sz w:val="28"/>
          <w:szCs w:val="28"/>
        </w:rPr>
        <w:t>сионального с</w:t>
      </w:r>
      <w:r w:rsidR="00573C3D">
        <w:rPr>
          <w:rFonts w:ascii="Times New Roman" w:hAnsi="Times New Roman" w:cs="Times New Roman"/>
          <w:color w:val="000000"/>
          <w:sz w:val="28"/>
          <w:szCs w:val="28"/>
        </w:rPr>
        <w:t>оюза объединяет 10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первичных профсою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зных организаций, в том числе 4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– общ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еобразовательные организации, 7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– дошкольные организации, 1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– дополнительного образования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Pr="00192255" w:rsidRDefault="00192255" w:rsidP="00D4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Общий охват профсоюзным членством составляет </w:t>
      </w:r>
      <w:r w:rsidR="00CA0F7F">
        <w:rPr>
          <w:rFonts w:ascii="Times New Roman" w:hAnsi="Times New Roman" w:cs="Times New Roman"/>
          <w:color w:val="000000"/>
          <w:sz w:val="28"/>
          <w:szCs w:val="28"/>
        </w:rPr>
        <w:t>– 1</w:t>
      </w:r>
      <w:r w:rsidR="003F311C">
        <w:rPr>
          <w:rFonts w:ascii="Times New Roman" w:hAnsi="Times New Roman" w:cs="Times New Roman"/>
          <w:color w:val="000000"/>
          <w:sz w:val="28"/>
          <w:szCs w:val="28"/>
        </w:rPr>
        <w:t>35</w:t>
      </w:r>
      <w:r w:rsidR="0078332A">
        <w:rPr>
          <w:rFonts w:ascii="Times New Roman" w:hAnsi="Times New Roman" w:cs="Times New Roman"/>
          <w:color w:val="000000"/>
          <w:sz w:val="28"/>
          <w:szCs w:val="28"/>
        </w:rPr>
        <w:t xml:space="preserve"> человек, это </w:t>
      </w:r>
      <w:r w:rsidR="00CA0F7F" w:rsidRPr="00CA0F7F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3F311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A31B35" w:rsidRPr="00CA0F7F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A31B35">
        <w:rPr>
          <w:rFonts w:ascii="Times New Roman" w:hAnsi="Times New Roman" w:cs="Times New Roman"/>
          <w:b/>
          <w:bCs/>
          <w:color w:val="000000"/>
          <w:sz w:val="28"/>
          <w:szCs w:val="28"/>
        </w:rPr>
        <w:t>7</w:t>
      </w: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%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</w:p>
    <w:p w:rsidR="00192255" w:rsidRDefault="00192255" w:rsidP="00D4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Социальный состав профсоюзной организации работников народного образования и науки РФ: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638"/>
        <w:gridCol w:w="1305"/>
        <w:gridCol w:w="1305"/>
        <w:gridCol w:w="2410"/>
        <w:gridCol w:w="2693"/>
      </w:tblGrid>
      <w:tr w:rsidR="00D47903" w:rsidTr="007A70BE">
        <w:tc>
          <w:tcPr>
            <w:tcW w:w="1638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год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педагоги</w:t>
            </w:r>
          </w:p>
        </w:tc>
        <w:tc>
          <w:tcPr>
            <w:tcW w:w="2410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Вспомогательный персонал</w:t>
            </w:r>
          </w:p>
        </w:tc>
        <w:tc>
          <w:tcPr>
            <w:tcW w:w="2693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Административный персонал</w:t>
            </w:r>
          </w:p>
        </w:tc>
      </w:tr>
      <w:tr w:rsidR="00407465" w:rsidTr="007A70BE">
        <w:tc>
          <w:tcPr>
            <w:tcW w:w="1638" w:type="dxa"/>
          </w:tcPr>
          <w:p w:rsidR="00407465" w:rsidRDefault="00407465" w:rsidP="0040746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2013</w:t>
            </w:r>
          </w:p>
        </w:tc>
        <w:tc>
          <w:tcPr>
            <w:tcW w:w="1305" w:type="dxa"/>
          </w:tcPr>
          <w:p w:rsidR="00407465" w:rsidRDefault="008E2414" w:rsidP="008E2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236</w:t>
            </w:r>
          </w:p>
        </w:tc>
        <w:tc>
          <w:tcPr>
            <w:tcW w:w="1305" w:type="dxa"/>
          </w:tcPr>
          <w:p w:rsidR="00407465" w:rsidRDefault="008E2414" w:rsidP="008E2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179</w:t>
            </w:r>
          </w:p>
        </w:tc>
        <w:tc>
          <w:tcPr>
            <w:tcW w:w="2410" w:type="dxa"/>
          </w:tcPr>
          <w:p w:rsidR="00407465" w:rsidRDefault="008E2414" w:rsidP="008E2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53</w:t>
            </w:r>
          </w:p>
        </w:tc>
        <w:tc>
          <w:tcPr>
            <w:tcW w:w="2693" w:type="dxa"/>
          </w:tcPr>
          <w:p w:rsidR="00407465" w:rsidRDefault="008E2414" w:rsidP="008E2414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D47903" w:rsidTr="007A70BE">
        <w:tc>
          <w:tcPr>
            <w:tcW w:w="1638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2014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245</w:t>
            </w:r>
          </w:p>
        </w:tc>
        <w:tc>
          <w:tcPr>
            <w:tcW w:w="1305" w:type="dxa"/>
          </w:tcPr>
          <w:p w:rsidR="00D47903" w:rsidRDefault="008B5D9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2410" w:type="dxa"/>
          </w:tcPr>
          <w:p w:rsidR="00D47903" w:rsidRDefault="008B5D9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57</w:t>
            </w:r>
          </w:p>
        </w:tc>
        <w:tc>
          <w:tcPr>
            <w:tcW w:w="2693" w:type="dxa"/>
          </w:tcPr>
          <w:p w:rsidR="00D47903" w:rsidRDefault="008B5D9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D47903" w:rsidTr="007A70BE">
        <w:tc>
          <w:tcPr>
            <w:tcW w:w="1638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2015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239</w:t>
            </w:r>
          </w:p>
        </w:tc>
        <w:tc>
          <w:tcPr>
            <w:tcW w:w="1305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177</w:t>
            </w:r>
          </w:p>
        </w:tc>
        <w:tc>
          <w:tcPr>
            <w:tcW w:w="2410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54</w:t>
            </w:r>
          </w:p>
        </w:tc>
        <w:tc>
          <w:tcPr>
            <w:tcW w:w="2693" w:type="dxa"/>
          </w:tcPr>
          <w:p w:rsidR="00D47903" w:rsidRDefault="00D4790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782901" w:rsidTr="007A70BE">
        <w:tc>
          <w:tcPr>
            <w:tcW w:w="1638" w:type="dxa"/>
          </w:tcPr>
          <w:p w:rsidR="00782901" w:rsidRDefault="0078290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2016</w:t>
            </w:r>
          </w:p>
        </w:tc>
        <w:tc>
          <w:tcPr>
            <w:tcW w:w="1305" w:type="dxa"/>
          </w:tcPr>
          <w:p w:rsidR="00782901" w:rsidRDefault="0078290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  <w:r w:rsidR="00A31B3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1305" w:type="dxa"/>
          </w:tcPr>
          <w:p w:rsidR="00782901" w:rsidRDefault="00DE1CA7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174</w:t>
            </w:r>
          </w:p>
        </w:tc>
        <w:tc>
          <w:tcPr>
            <w:tcW w:w="2410" w:type="dxa"/>
          </w:tcPr>
          <w:p w:rsidR="00782901" w:rsidRDefault="00782901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49</w:t>
            </w:r>
          </w:p>
        </w:tc>
        <w:tc>
          <w:tcPr>
            <w:tcW w:w="2693" w:type="dxa"/>
          </w:tcPr>
          <w:p w:rsidR="00782901" w:rsidRDefault="00A31B35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181005" w:rsidTr="007A70BE">
        <w:tc>
          <w:tcPr>
            <w:tcW w:w="1638" w:type="dxa"/>
          </w:tcPr>
          <w:p w:rsidR="00181005" w:rsidRDefault="00181005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2017</w:t>
            </w:r>
          </w:p>
        </w:tc>
        <w:tc>
          <w:tcPr>
            <w:tcW w:w="1305" w:type="dxa"/>
          </w:tcPr>
          <w:p w:rsidR="00181005" w:rsidRDefault="00540F04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247</w:t>
            </w:r>
          </w:p>
        </w:tc>
        <w:tc>
          <w:tcPr>
            <w:tcW w:w="1305" w:type="dxa"/>
          </w:tcPr>
          <w:p w:rsidR="00181005" w:rsidRDefault="00F323C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182</w:t>
            </w:r>
          </w:p>
        </w:tc>
        <w:tc>
          <w:tcPr>
            <w:tcW w:w="2410" w:type="dxa"/>
          </w:tcPr>
          <w:p w:rsidR="00181005" w:rsidRDefault="00F323C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59</w:t>
            </w:r>
          </w:p>
        </w:tc>
        <w:tc>
          <w:tcPr>
            <w:tcW w:w="2693" w:type="dxa"/>
          </w:tcPr>
          <w:p w:rsidR="00181005" w:rsidRDefault="00F323C3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</w:tr>
      <w:tr w:rsidR="00F15B5E" w:rsidTr="007A70BE">
        <w:tc>
          <w:tcPr>
            <w:tcW w:w="1638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2018</w:t>
            </w:r>
          </w:p>
        </w:tc>
        <w:tc>
          <w:tcPr>
            <w:tcW w:w="1305" w:type="dxa"/>
          </w:tcPr>
          <w:p w:rsidR="00F15B5E" w:rsidRDefault="00F15B5E" w:rsidP="00830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261</w:t>
            </w:r>
          </w:p>
        </w:tc>
        <w:tc>
          <w:tcPr>
            <w:tcW w:w="1305" w:type="dxa"/>
          </w:tcPr>
          <w:p w:rsidR="00F15B5E" w:rsidRDefault="00F15B5E" w:rsidP="00830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2410" w:type="dxa"/>
          </w:tcPr>
          <w:p w:rsidR="00F15B5E" w:rsidRDefault="00F15B5E" w:rsidP="00830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58</w:t>
            </w:r>
          </w:p>
        </w:tc>
        <w:tc>
          <w:tcPr>
            <w:tcW w:w="2693" w:type="dxa"/>
          </w:tcPr>
          <w:p w:rsidR="00F15B5E" w:rsidRDefault="00F15B5E" w:rsidP="00830DB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15B5E" w:rsidTr="007A70BE">
        <w:tc>
          <w:tcPr>
            <w:tcW w:w="1638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2019</w:t>
            </w:r>
          </w:p>
        </w:tc>
        <w:tc>
          <w:tcPr>
            <w:tcW w:w="1305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265</w:t>
            </w:r>
          </w:p>
        </w:tc>
        <w:tc>
          <w:tcPr>
            <w:tcW w:w="1305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195</w:t>
            </w:r>
          </w:p>
        </w:tc>
        <w:tc>
          <w:tcPr>
            <w:tcW w:w="2410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62</w:t>
            </w:r>
          </w:p>
        </w:tc>
        <w:tc>
          <w:tcPr>
            <w:tcW w:w="2693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F15B5E" w:rsidTr="007A70BE">
        <w:tc>
          <w:tcPr>
            <w:tcW w:w="1638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2020</w:t>
            </w:r>
          </w:p>
        </w:tc>
        <w:tc>
          <w:tcPr>
            <w:tcW w:w="1305" w:type="dxa"/>
          </w:tcPr>
          <w:p w:rsidR="00F15B5E" w:rsidRDefault="00540F04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  <w:r w:rsidR="00F323C3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</w:t>
            </w:r>
          </w:p>
        </w:tc>
        <w:tc>
          <w:tcPr>
            <w:tcW w:w="1305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171</w:t>
            </w:r>
          </w:p>
        </w:tc>
        <w:tc>
          <w:tcPr>
            <w:tcW w:w="2410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46</w:t>
            </w:r>
          </w:p>
        </w:tc>
        <w:tc>
          <w:tcPr>
            <w:tcW w:w="2693" w:type="dxa"/>
          </w:tcPr>
          <w:p w:rsidR="00F15B5E" w:rsidRDefault="004F63B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</w:tr>
      <w:tr w:rsidR="00F15B5E" w:rsidTr="007A70BE">
        <w:tc>
          <w:tcPr>
            <w:tcW w:w="1638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2021</w:t>
            </w:r>
          </w:p>
        </w:tc>
        <w:tc>
          <w:tcPr>
            <w:tcW w:w="1305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180</w:t>
            </w:r>
          </w:p>
        </w:tc>
        <w:tc>
          <w:tcPr>
            <w:tcW w:w="1305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163</w:t>
            </w:r>
          </w:p>
        </w:tc>
        <w:tc>
          <w:tcPr>
            <w:tcW w:w="2410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2693" w:type="dxa"/>
          </w:tcPr>
          <w:p w:rsidR="00F15B5E" w:rsidRDefault="00F15B5E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</w:tr>
      <w:tr w:rsidR="00741897" w:rsidTr="007A70BE">
        <w:tc>
          <w:tcPr>
            <w:tcW w:w="1638" w:type="dxa"/>
          </w:tcPr>
          <w:p w:rsidR="00741897" w:rsidRDefault="00741897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2022</w:t>
            </w:r>
          </w:p>
        </w:tc>
        <w:tc>
          <w:tcPr>
            <w:tcW w:w="1305" w:type="dxa"/>
          </w:tcPr>
          <w:p w:rsidR="00741897" w:rsidRDefault="00741897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165</w:t>
            </w:r>
          </w:p>
        </w:tc>
        <w:tc>
          <w:tcPr>
            <w:tcW w:w="1305" w:type="dxa"/>
          </w:tcPr>
          <w:p w:rsidR="00741897" w:rsidRDefault="00741897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156</w:t>
            </w:r>
          </w:p>
        </w:tc>
        <w:tc>
          <w:tcPr>
            <w:tcW w:w="2410" w:type="dxa"/>
          </w:tcPr>
          <w:p w:rsidR="00741897" w:rsidRDefault="00741897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741897" w:rsidRDefault="00741897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3F311C" w:rsidTr="007A70BE">
        <w:tc>
          <w:tcPr>
            <w:tcW w:w="1638" w:type="dxa"/>
          </w:tcPr>
          <w:p w:rsidR="003F311C" w:rsidRDefault="003F311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2023</w:t>
            </w:r>
          </w:p>
        </w:tc>
        <w:tc>
          <w:tcPr>
            <w:tcW w:w="1305" w:type="dxa"/>
          </w:tcPr>
          <w:p w:rsidR="003F311C" w:rsidRDefault="003F311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137</w:t>
            </w:r>
          </w:p>
        </w:tc>
        <w:tc>
          <w:tcPr>
            <w:tcW w:w="1305" w:type="dxa"/>
          </w:tcPr>
          <w:p w:rsidR="003F311C" w:rsidRDefault="003F311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98</w:t>
            </w:r>
          </w:p>
        </w:tc>
        <w:tc>
          <w:tcPr>
            <w:tcW w:w="2410" w:type="dxa"/>
          </w:tcPr>
          <w:p w:rsidR="003F311C" w:rsidRDefault="003F311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38</w:t>
            </w:r>
          </w:p>
        </w:tc>
        <w:tc>
          <w:tcPr>
            <w:tcW w:w="2693" w:type="dxa"/>
          </w:tcPr>
          <w:p w:rsidR="003F311C" w:rsidRDefault="003F311C" w:rsidP="00D4790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</w:tbl>
    <w:p w:rsidR="00D47903" w:rsidRPr="00192255" w:rsidRDefault="00D47903" w:rsidP="00D479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4F63BC" w:rsidRDefault="003F311C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За 2023</w:t>
      </w:r>
      <w:r w:rsidR="00A31B35" w:rsidRPr="004F63BC">
        <w:rPr>
          <w:rFonts w:ascii="Times New Roman" w:hAnsi="Times New Roman" w:cs="Times New Roman"/>
          <w:color w:val="000000"/>
          <w:sz w:val="28"/>
          <w:szCs w:val="28"/>
        </w:rPr>
        <w:t xml:space="preserve">г снизилось членство на </w:t>
      </w:r>
      <w:r>
        <w:rPr>
          <w:rFonts w:ascii="Times New Roman" w:hAnsi="Times New Roman" w:cs="Times New Roman"/>
          <w:color w:val="000000"/>
          <w:sz w:val="28"/>
          <w:szCs w:val="28"/>
        </w:rPr>
        <w:t>28</w:t>
      </w:r>
      <w:r w:rsidR="005B5827" w:rsidRPr="004F63BC">
        <w:rPr>
          <w:rFonts w:ascii="Times New Roman" w:hAnsi="Times New Roman" w:cs="Times New Roman"/>
          <w:color w:val="000000"/>
          <w:sz w:val="28"/>
          <w:szCs w:val="28"/>
        </w:rPr>
        <w:t xml:space="preserve"> человек. </w:t>
      </w:r>
      <w:r w:rsidR="00192255" w:rsidRPr="004F63BC">
        <w:rPr>
          <w:rFonts w:ascii="Times New Roman" w:hAnsi="Times New Roman" w:cs="Times New Roman"/>
          <w:color w:val="000000"/>
          <w:sz w:val="28"/>
          <w:szCs w:val="28"/>
        </w:rPr>
        <w:t xml:space="preserve">Остаются малочисленными организации в </w:t>
      </w:r>
      <w:r w:rsidR="004F63BC">
        <w:rPr>
          <w:rFonts w:ascii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4F63BC">
        <w:rPr>
          <w:rFonts w:ascii="Times New Roman" w:hAnsi="Times New Roman" w:cs="Times New Roman"/>
          <w:color w:val="000000"/>
          <w:sz w:val="28"/>
          <w:szCs w:val="28"/>
        </w:rPr>
        <w:t>У «</w:t>
      </w:r>
      <w:r>
        <w:rPr>
          <w:rFonts w:ascii="Times New Roman" w:hAnsi="Times New Roman" w:cs="Times New Roman"/>
          <w:color w:val="000000"/>
          <w:sz w:val="28"/>
          <w:szCs w:val="28"/>
        </w:rPr>
        <w:t>ПСОШ № 1», МБОУ «Сенькинская СОШ», управление образования администрации Добрянского городского округа. Выбыли полностью из профсоюза МБОУ «</w:t>
      </w:r>
      <w:r w:rsidR="004F63BC">
        <w:rPr>
          <w:rFonts w:ascii="Times New Roman" w:hAnsi="Times New Roman" w:cs="Times New Roman"/>
          <w:color w:val="000000"/>
          <w:sz w:val="28"/>
          <w:szCs w:val="28"/>
        </w:rPr>
        <w:t xml:space="preserve">ЦДОД </w:t>
      </w:r>
      <w:r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4F63BC">
        <w:rPr>
          <w:rFonts w:ascii="Times New Roman" w:hAnsi="Times New Roman" w:cs="Times New Roman"/>
          <w:color w:val="000000"/>
          <w:sz w:val="28"/>
          <w:szCs w:val="28"/>
        </w:rPr>
        <w:t xml:space="preserve">ЛОГОС». </w:t>
      </w:r>
      <w:r>
        <w:rPr>
          <w:rFonts w:ascii="Times New Roman" w:hAnsi="Times New Roman" w:cs="Times New Roman"/>
          <w:color w:val="000000"/>
          <w:sz w:val="28"/>
          <w:szCs w:val="28"/>
        </w:rPr>
        <w:t>Поменялся председатели первичных профсоюзных</w:t>
      </w:r>
      <w:r w:rsidR="004F63BC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4F63BC">
        <w:rPr>
          <w:rFonts w:ascii="Times New Roman" w:hAnsi="Times New Roman" w:cs="Times New Roman"/>
          <w:color w:val="000000"/>
          <w:sz w:val="28"/>
          <w:szCs w:val="28"/>
        </w:rPr>
        <w:t xml:space="preserve"> в МБДОУ «Полазненский д/с № 2»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, МБОУ «ДСОШ № 5» в связи с увольнением председателя и выхода на пенсию </w:t>
      </w:r>
      <w:r w:rsidR="008E4318">
        <w:rPr>
          <w:rFonts w:ascii="Times New Roman" w:hAnsi="Times New Roman" w:cs="Times New Roman"/>
          <w:color w:val="000000"/>
          <w:sz w:val="28"/>
          <w:szCs w:val="28"/>
        </w:rPr>
        <w:t>соответственно</w:t>
      </w:r>
      <w:r w:rsidR="004F63BC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192255" w:rsidRDefault="00192255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323C3">
        <w:rPr>
          <w:rFonts w:ascii="Times New Roman" w:hAnsi="Times New Roman" w:cs="Times New Roman"/>
          <w:color w:val="000000"/>
          <w:sz w:val="28"/>
          <w:szCs w:val="28"/>
        </w:rPr>
        <w:t>В те</w:t>
      </w:r>
      <w:r w:rsidR="00CA0F7F" w:rsidRPr="00F323C3">
        <w:rPr>
          <w:rFonts w:ascii="Times New Roman" w:hAnsi="Times New Roman" w:cs="Times New Roman"/>
          <w:color w:val="000000"/>
          <w:sz w:val="28"/>
          <w:szCs w:val="28"/>
        </w:rPr>
        <w:t xml:space="preserve">чение года принято в Профсоюз </w:t>
      </w:r>
      <w:r w:rsidR="003F311C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Pr="00F323C3">
        <w:rPr>
          <w:rFonts w:ascii="Times New Roman" w:hAnsi="Times New Roman" w:cs="Times New Roman"/>
          <w:color w:val="000000"/>
          <w:sz w:val="28"/>
          <w:szCs w:val="28"/>
        </w:rPr>
        <w:t xml:space="preserve"> человек, </w:t>
      </w:r>
      <w:r w:rsidR="005B5827" w:rsidRPr="00F323C3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A0F7F" w:rsidRPr="00F323C3">
        <w:rPr>
          <w:rFonts w:ascii="Times New Roman" w:hAnsi="Times New Roman" w:cs="Times New Roman"/>
          <w:color w:val="000000"/>
          <w:sz w:val="28"/>
          <w:szCs w:val="28"/>
        </w:rPr>
        <w:t>ыбыло по собственному желанию</w:t>
      </w:r>
      <w:r w:rsidR="00540F04" w:rsidRPr="00F323C3">
        <w:rPr>
          <w:rFonts w:ascii="Times New Roman" w:hAnsi="Times New Roman" w:cs="Times New Roman"/>
          <w:color w:val="000000"/>
          <w:sz w:val="28"/>
          <w:szCs w:val="28"/>
        </w:rPr>
        <w:t xml:space="preserve"> и в период реорганизации учреждений увольнялись (сокращались)</w:t>
      </w:r>
      <w:r w:rsidR="00CA0F7F" w:rsidRPr="00F323C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311C">
        <w:rPr>
          <w:rFonts w:ascii="Times New Roman" w:hAnsi="Times New Roman" w:cs="Times New Roman"/>
          <w:color w:val="000000"/>
          <w:sz w:val="28"/>
          <w:szCs w:val="28"/>
        </w:rPr>
        <w:t>37</w:t>
      </w:r>
      <w:r w:rsidRPr="00F323C3">
        <w:rPr>
          <w:rFonts w:ascii="Times New Roman" w:hAnsi="Times New Roman" w:cs="Times New Roman"/>
          <w:color w:val="000000"/>
          <w:sz w:val="28"/>
          <w:szCs w:val="28"/>
        </w:rPr>
        <w:t xml:space="preserve"> человек.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5B5827" w:rsidRPr="00192255" w:rsidRDefault="005B5827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5B582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II. ОРГАНИЗАЦИОННОЕ УКРЕПЛЕНИЕ ПРОФСОЮЗА</w:t>
      </w:r>
    </w:p>
    <w:p w:rsidR="00192255" w:rsidRDefault="005B5827" w:rsidP="005B58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Работа Добрянского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комитета Профсоюза проводилась в соответствии с пла</w:t>
      </w:r>
      <w:r w:rsidR="00DE1CA7">
        <w:rPr>
          <w:rFonts w:ascii="Times New Roman" w:hAnsi="Times New Roman" w:cs="Times New Roman"/>
          <w:color w:val="000000"/>
          <w:sz w:val="28"/>
          <w:szCs w:val="28"/>
        </w:rPr>
        <w:t>ном основных мероприятий на 20</w:t>
      </w:r>
      <w:r w:rsidR="00573C3D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7568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год, утверждён</w:t>
      </w:r>
      <w:r w:rsidR="00181005">
        <w:rPr>
          <w:rFonts w:ascii="Times New Roman" w:hAnsi="Times New Roman" w:cs="Times New Roman"/>
          <w:color w:val="000000"/>
          <w:sz w:val="28"/>
          <w:szCs w:val="28"/>
        </w:rPr>
        <w:t xml:space="preserve">ным </w:t>
      </w:r>
      <w:r w:rsidR="00850C90" w:rsidRPr="00850C90">
        <w:rPr>
          <w:rFonts w:ascii="Times New Roman" w:hAnsi="Times New Roman" w:cs="Times New Roman"/>
          <w:color w:val="000000"/>
          <w:sz w:val="28"/>
          <w:szCs w:val="28"/>
        </w:rPr>
        <w:t>постановлением Президиума 2</w:t>
      </w:r>
      <w:r w:rsidR="00181005" w:rsidRPr="00850C90"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DE1CA7" w:rsidRPr="00850C90">
        <w:rPr>
          <w:rFonts w:ascii="Times New Roman" w:hAnsi="Times New Roman" w:cs="Times New Roman"/>
          <w:color w:val="000000"/>
          <w:sz w:val="28"/>
          <w:szCs w:val="28"/>
        </w:rPr>
        <w:t xml:space="preserve"> января</w:t>
      </w:r>
      <w:r w:rsidR="00192255" w:rsidRPr="00850C90">
        <w:rPr>
          <w:rFonts w:ascii="Times New Roman" w:hAnsi="Times New Roman" w:cs="Times New Roman"/>
          <w:color w:val="000000"/>
          <w:sz w:val="28"/>
          <w:szCs w:val="28"/>
        </w:rPr>
        <w:t xml:space="preserve"> 20</w:t>
      </w:r>
      <w:r w:rsidR="00850C90" w:rsidRPr="00850C90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7568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850C90">
        <w:rPr>
          <w:rFonts w:ascii="Times New Roman" w:hAnsi="Times New Roman" w:cs="Times New Roman"/>
          <w:color w:val="000000"/>
          <w:sz w:val="28"/>
          <w:szCs w:val="28"/>
        </w:rPr>
        <w:t xml:space="preserve"> г., протокол № 1.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0F23A1" w:rsidRDefault="000F23A1" w:rsidP="008E11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32524F" w:rsidRDefault="00E75684" w:rsidP="003E08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0C91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 wp14:anchorId="2CB7B043" wp14:editId="1DF1D4C8">
            <wp:extent cx="2959100" cy="17595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100" cy="1759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66F2" w:rsidRDefault="00F066F2" w:rsidP="005B582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B2337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В соответствии с установленными нормами и планом работы проведены заседания выборных коллегиальных органов районной организации </w:t>
      </w:r>
      <w:r w:rsidR="00143818" w:rsidRPr="00143818">
        <w:rPr>
          <w:rFonts w:ascii="Times New Roman" w:hAnsi="Times New Roman" w:cs="Times New Roman"/>
          <w:color w:val="000000"/>
          <w:sz w:val="28"/>
          <w:szCs w:val="28"/>
        </w:rPr>
        <w:t>Профсоюза:</w:t>
      </w:r>
      <w:r w:rsidR="00E75684">
        <w:rPr>
          <w:rFonts w:ascii="Times New Roman" w:hAnsi="Times New Roman" w:cs="Times New Roman"/>
          <w:color w:val="000000"/>
          <w:sz w:val="28"/>
          <w:szCs w:val="28"/>
        </w:rPr>
        <w:t xml:space="preserve"> 4</w:t>
      </w:r>
      <w:r w:rsidRPr="00143818">
        <w:rPr>
          <w:rFonts w:ascii="Times New Roman" w:hAnsi="Times New Roman" w:cs="Times New Roman"/>
          <w:color w:val="000000"/>
          <w:sz w:val="28"/>
          <w:szCs w:val="28"/>
        </w:rPr>
        <w:t xml:space="preserve"> заседани</w:t>
      </w:r>
      <w:r w:rsidR="00E7568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43818">
        <w:rPr>
          <w:rFonts w:ascii="Times New Roman" w:hAnsi="Times New Roman" w:cs="Times New Roman"/>
          <w:color w:val="000000"/>
          <w:sz w:val="28"/>
          <w:szCs w:val="28"/>
        </w:rPr>
        <w:t xml:space="preserve"> Прези</w:t>
      </w:r>
      <w:r w:rsidR="00143818" w:rsidRPr="00143818">
        <w:rPr>
          <w:rFonts w:ascii="Times New Roman" w:hAnsi="Times New Roman" w:cs="Times New Roman"/>
          <w:color w:val="000000"/>
          <w:sz w:val="28"/>
          <w:szCs w:val="28"/>
        </w:rPr>
        <w:t xml:space="preserve">диума, </w:t>
      </w:r>
      <w:r w:rsidR="00AB4FD0">
        <w:rPr>
          <w:rFonts w:ascii="Times New Roman" w:hAnsi="Times New Roman" w:cs="Times New Roman"/>
          <w:color w:val="000000"/>
          <w:sz w:val="28"/>
          <w:szCs w:val="28"/>
        </w:rPr>
        <w:t xml:space="preserve">на которых рассмотрено </w:t>
      </w:r>
      <w:r w:rsidR="00E75684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143818" w:rsidRPr="00143818">
        <w:rPr>
          <w:rFonts w:ascii="Times New Roman" w:hAnsi="Times New Roman" w:cs="Times New Roman"/>
          <w:color w:val="000000"/>
          <w:sz w:val="28"/>
          <w:szCs w:val="28"/>
        </w:rPr>
        <w:t xml:space="preserve"> вопросов</w:t>
      </w:r>
      <w:r w:rsidRPr="00143818">
        <w:rPr>
          <w:rFonts w:ascii="Times New Roman" w:hAnsi="Times New Roman" w:cs="Times New Roman"/>
          <w:color w:val="000000"/>
          <w:sz w:val="28"/>
          <w:szCs w:val="28"/>
        </w:rPr>
        <w:t>. По рассматриваемым вопросам вырабатывались решения, которые содержали конкретные предложения к вышестоящим профсоюзным органам, органам законодательной и исполнительной власти, рекомендации первичным профсоюзным организациям.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F499B" w:rsidRDefault="00192255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Районная организация Профсоюза активно принимала участие во всех акциях, конкурсах, мониторингах,</w:t>
      </w:r>
      <w:r w:rsidR="00E7568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а также была организатором и соучредителем многих проводимых мероприятий разного уровня. </w:t>
      </w:r>
    </w:p>
    <w:p w:rsidR="00635943" w:rsidRDefault="008D0EBB" w:rsidP="005B58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67094"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CA0F7F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E7568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году</w:t>
      </w:r>
      <w:r w:rsidR="00573CB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A0F7F">
        <w:rPr>
          <w:rFonts w:ascii="Times New Roman" w:hAnsi="Times New Roman" w:cs="Times New Roman"/>
          <w:color w:val="000000"/>
          <w:sz w:val="28"/>
          <w:szCs w:val="28"/>
        </w:rPr>
        <w:t xml:space="preserve">первичные профсоюзные организации принимали участие во всех этапах Спартакиады для предприятий и учреждений городского округа, по разным видам спорта </w:t>
      </w:r>
      <w:r w:rsidR="00573CB4" w:rsidRPr="00067094">
        <w:rPr>
          <w:rFonts w:ascii="Times New Roman" w:hAnsi="Times New Roman" w:cs="Times New Roman"/>
          <w:color w:val="000000"/>
          <w:sz w:val="28"/>
          <w:szCs w:val="28"/>
        </w:rPr>
        <w:t>пр</w:t>
      </w:r>
      <w:r w:rsidRPr="00067094">
        <w:rPr>
          <w:rFonts w:ascii="Times New Roman" w:hAnsi="Times New Roman" w:cs="Times New Roman"/>
          <w:color w:val="000000"/>
          <w:sz w:val="28"/>
          <w:szCs w:val="28"/>
        </w:rPr>
        <w:t>оводили</w:t>
      </w:r>
      <w:r w:rsidR="00CA0F7F">
        <w:rPr>
          <w:rFonts w:ascii="Times New Roman" w:hAnsi="Times New Roman" w:cs="Times New Roman"/>
          <w:color w:val="000000"/>
          <w:sz w:val="28"/>
          <w:szCs w:val="28"/>
        </w:rPr>
        <w:t>сь</w:t>
      </w:r>
      <w:r w:rsidR="00573CB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67094">
        <w:rPr>
          <w:rFonts w:ascii="Times New Roman" w:hAnsi="Times New Roman" w:cs="Times New Roman"/>
          <w:color w:val="000000"/>
          <w:sz w:val="28"/>
          <w:szCs w:val="28"/>
        </w:rPr>
        <w:t>ежемесячно</w:t>
      </w:r>
      <w:r w:rsidR="00067094" w:rsidRPr="00067094">
        <w:rPr>
          <w:rFonts w:ascii="Times New Roman" w:hAnsi="Times New Roman" w:cs="Times New Roman"/>
          <w:color w:val="000000"/>
          <w:sz w:val="28"/>
          <w:szCs w:val="28"/>
        </w:rPr>
        <w:t xml:space="preserve"> традиционные</w:t>
      </w:r>
      <w:r w:rsidR="004F499B">
        <w:rPr>
          <w:rFonts w:ascii="Times New Roman" w:hAnsi="Times New Roman" w:cs="Times New Roman"/>
          <w:color w:val="000000"/>
          <w:sz w:val="28"/>
          <w:szCs w:val="28"/>
        </w:rPr>
        <w:t xml:space="preserve"> соревнования. Команды </w:t>
      </w:r>
      <w:r w:rsidR="00F15B5E">
        <w:rPr>
          <w:rFonts w:ascii="Times New Roman" w:hAnsi="Times New Roman" w:cs="Times New Roman"/>
          <w:color w:val="000000"/>
          <w:sz w:val="28"/>
          <w:szCs w:val="28"/>
        </w:rPr>
        <w:t>МБОУ «ДСОШ № 2», МБ</w:t>
      </w:r>
      <w:r w:rsidR="00F066F2"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="00F15B5E">
        <w:rPr>
          <w:rFonts w:ascii="Times New Roman" w:hAnsi="Times New Roman" w:cs="Times New Roman"/>
          <w:color w:val="000000"/>
          <w:sz w:val="28"/>
          <w:szCs w:val="28"/>
        </w:rPr>
        <w:t>ОУ «ЦРР «Добрянский детский сад № 15» неоднократно занимали призовые места по различным видам спорта.</w:t>
      </w:r>
      <w:r w:rsidR="00F066F2">
        <w:rPr>
          <w:rFonts w:ascii="Times New Roman" w:hAnsi="Times New Roman" w:cs="Times New Roman"/>
          <w:color w:val="000000"/>
          <w:sz w:val="28"/>
          <w:szCs w:val="28"/>
        </w:rPr>
        <w:t xml:space="preserve"> МБДОУ «ЦРР «Добрянский детский сад № 11» призовое место в конкурсе агитбригад Добрянского городского округа и направлены на краевой конкурс в г. Лысьва.</w:t>
      </w:r>
    </w:p>
    <w:p w:rsidR="005C25B9" w:rsidRDefault="005C25B9" w:rsidP="006A350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303526" w:rsidRDefault="00192255" w:rsidP="00987AF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В отчётном периоде районный комитет Профсоюза уделял особое внимание </w:t>
      </w:r>
      <w:r w:rsidR="005A63D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E75684">
        <w:rPr>
          <w:rFonts w:ascii="Times New Roman" w:hAnsi="Times New Roman" w:cs="Times New Roman"/>
          <w:color w:val="000000"/>
          <w:sz w:val="28"/>
          <w:szCs w:val="28"/>
        </w:rPr>
        <w:t>едагогам, которые проработали более 20 лет в образовании и состояли в профс</w:t>
      </w:r>
      <w:r w:rsidRPr="00303526">
        <w:rPr>
          <w:rFonts w:ascii="Times New Roman" w:hAnsi="Times New Roman" w:cs="Times New Roman"/>
          <w:color w:val="000000"/>
          <w:sz w:val="28"/>
          <w:szCs w:val="28"/>
        </w:rPr>
        <w:t>оюзн</w:t>
      </w:r>
      <w:r w:rsidR="00E75684">
        <w:rPr>
          <w:rFonts w:ascii="Times New Roman" w:hAnsi="Times New Roman" w:cs="Times New Roman"/>
          <w:color w:val="000000"/>
          <w:sz w:val="28"/>
          <w:szCs w:val="28"/>
        </w:rPr>
        <w:t>ой организации</w:t>
      </w:r>
      <w:r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Вновь избранные председатели </w:t>
      </w:r>
      <w:proofErr w:type="spellStart"/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>первичек</w:t>
      </w:r>
      <w:proofErr w:type="spellEnd"/>
      <w:r w:rsidR="00A843B1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15B5E">
        <w:rPr>
          <w:rFonts w:ascii="Times New Roman" w:hAnsi="Times New Roman" w:cs="Times New Roman"/>
          <w:color w:val="000000"/>
          <w:sz w:val="28"/>
          <w:szCs w:val="28"/>
        </w:rPr>
        <w:t xml:space="preserve">прошли </w:t>
      </w:r>
      <w:r w:rsidR="00303526" w:rsidRPr="00303526">
        <w:rPr>
          <w:rFonts w:ascii="Times New Roman" w:hAnsi="Times New Roman" w:cs="Times New Roman"/>
          <w:color w:val="000000"/>
          <w:sz w:val="28"/>
          <w:szCs w:val="28"/>
        </w:rPr>
        <w:t>обучение в количестве 2-х человек (Д</w:t>
      </w:r>
      <w:r w:rsidR="00FC302F">
        <w:rPr>
          <w:rFonts w:ascii="Times New Roman" w:hAnsi="Times New Roman" w:cs="Times New Roman"/>
          <w:color w:val="000000"/>
          <w:sz w:val="28"/>
          <w:szCs w:val="28"/>
        </w:rPr>
        <w:t xml:space="preserve">ДС № </w:t>
      </w:r>
      <w:r w:rsidR="00E75684">
        <w:rPr>
          <w:rFonts w:ascii="Times New Roman" w:hAnsi="Times New Roman" w:cs="Times New Roman"/>
          <w:color w:val="000000"/>
          <w:sz w:val="28"/>
          <w:szCs w:val="28"/>
        </w:rPr>
        <w:t>11 и Д</w:t>
      </w:r>
      <w:r w:rsidR="00FC302F">
        <w:rPr>
          <w:rFonts w:ascii="Times New Roman" w:hAnsi="Times New Roman" w:cs="Times New Roman"/>
          <w:color w:val="000000"/>
          <w:sz w:val="28"/>
          <w:szCs w:val="28"/>
        </w:rPr>
        <w:t>СОШ №</w:t>
      </w:r>
      <w:r w:rsidR="00E75684">
        <w:rPr>
          <w:rFonts w:ascii="Times New Roman" w:hAnsi="Times New Roman" w:cs="Times New Roman"/>
          <w:color w:val="000000"/>
          <w:sz w:val="28"/>
          <w:szCs w:val="28"/>
        </w:rPr>
        <w:t xml:space="preserve"> 5</w:t>
      </w:r>
      <w:r w:rsidR="005A63D4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303526" w:rsidRPr="00303526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E75684">
        <w:rPr>
          <w:rFonts w:ascii="Times New Roman" w:hAnsi="Times New Roman" w:cs="Times New Roman"/>
          <w:color w:val="000000"/>
          <w:sz w:val="28"/>
          <w:szCs w:val="28"/>
        </w:rPr>
        <w:t xml:space="preserve">Всем председателям </w:t>
      </w:r>
      <w:proofErr w:type="spellStart"/>
      <w:r w:rsidR="00E75684">
        <w:rPr>
          <w:rFonts w:ascii="Times New Roman" w:hAnsi="Times New Roman" w:cs="Times New Roman"/>
          <w:color w:val="000000"/>
          <w:sz w:val="28"/>
          <w:szCs w:val="28"/>
        </w:rPr>
        <w:t>первичек</w:t>
      </w:r>
      <w:proofErr w:type="spellEnd"/>
      <w:r w:rsidR="00E75684">
        <w:rPr>
          <w:rFonts w:ascii="Times New Roman" w:hAnsi="Times New Roman" w:cs="Times New Roman"/>
          <w:color w:val="000000"/>
          <w:sz w:val="28"/>
          <w:szCs w:val="28"/>
        </w:rPr>
        <w:t xml:space="preserve"> и ветеранам педагогического труда были предложены бесплатные билеты на </w:t>
      </w:r>
      <w:r w:rsidR="00E75684" w:rsidRPr="008E4318">
        <w:rPr>
          <w:rFonts w:ascii="Times New Roman" w:hAnsi="Times New Roman" w:cs="Times New Roman"/>
          <w:color w:val="000000"/>
          <w:sz w:val="28"/>
          <w:szCs w:val="28"/>
        </w:rPr>
        <w:t xml:space="preserve">спектакль </w:t>
      </w:r>
      <w:proofErr w:type="gramStart"/>
      <w:r w:rsidR="00E75684" w:rsidRPr="008E4318">
        <w:rPr>
          <w:rFonts w:ascii="Times New Roman" w:hAnsi="Times New Roman" w:cs="Times New Roman"/>
          <w:color w:val="000000"/>
          <w:sz w:val="28"/>
          <w:szCs w:val="28"/>
        </w:rPr>
        <w:t>9.06.2023г .</w:t>
      </w:r>
      <w:proofErr w:type="gramEnd"/>
    </w:p>
    <w:p w:rsid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В первичные профсоюзные организации направлены методические рекомендации по вопросам: «Осуществление общественного контроля за соблюдением законодательства о труде при оформлении трудовых отношений, предоставлении отпусков», «Осуществление общественного контроля за соблюдением законодательства при ведении трудовых книжек работников», «Соблюдение законодательства о труде при применении дисциплинарных взысканий», по мотивации профсоюзного членства, по планированию работы и делопроизводству профсоюзного комитета. </w:t>
      </w:r>
    </w:p>
    <w:p w:rsidR="00A32801" w:rsidRDefault="00A32801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A93969" w:rsidRDefault="00A93969" w:rsidP="00A93969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Совет </w:t>
      </w:r>
      <w:r w:rsidR="00F15B5E">
        <w:rPr>
          <w:rFonts w:ascii="Times New Roman" w:hAnsi="Times New Roman" w:cs="Times New Roman"/>
          <w:color w:val="000000"/>
          <w:sz w:val="28"/>
          <w:szCs w:val="28"/>
        </w:rPr>
        <w:t xml:space="preserve">молодых педагогов </w:t>
      </w:r>
      <w:r w:rsidR="00FC302F">
        <w:rPr>
          <w:rFonts w:ascii="Times New Roman" w:hAnsi="Times New Roman" w:cs="Times New Roman"/>
          <w:color w:val="000000"/>
          <w:sz w:val="28"/>
          <w:szCs w:val="28"/>
        </w:rPr>
        <w:t>временно приостановил</w:t>
      </w:r>
      <w:r w:rsidR="00F15B5E">
        <w:rPr>
          <w:rFonts w:ascii="Times New Roman" w:hAnsi="Times New Roman" w:cs="Times New Roman"/>
          <w:color w:val="000000"/>
          <w:sz w:val="28"/>
          <w:szCs w:val="28"/>
        </w:rPr>
        <w:t xml:space="preserve"> свою работу</w:t>
      </w:r>
      <w:r w:rsidR="00FC302F">
        <w:rPr>
          <w:rFonts w:ascii="Times New Roman" w:hAnsi="Times New Roman" w:cs="Times New Roman"/>
          <w:color w:val="000000"/>
          <w:sz w:val="28"/>
          <w:szCs w:val="28"/>
        </w:rPr>
        <w:t xml:space="preserve"> по причине отсутствия председателя молодых педагогов.</w:t>
      </w:r>
      <w:r w:rsidR="00B838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6A350C" w:rsidRDefault="006A350C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noProof/>
        </w:rPr>
        <w:lastRenderedPageBreak/>
        <w:drawing>
          <wp:inline distT="0" distB="0" distL="0" distR="0">
            <wp:extent cx="5755966" cy="1247887"/>
            <wp:effectExtent l="19050" t="0" r="0" b="0"/>
            <wp:docPr id="80" name="Рисунок 80" descr="https://pp.vk.me/c630225/v630225211/4905/5RT6m3SSFp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 descr="https://pp.vk.me/c630225/v630225211/4905/5RT6m3SSFps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640" cy="12478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524F" w:rsidRDefault="0032524F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202B4" w:rsidRDefault="00F202B4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45090" w:rsidRDefault="00CB05CD" w:rsidP="00B864D8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="00FD11FB"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C3CFD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476D0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C3CF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41897" w:rsidRPr="005C25B9">
        <w:rPr>
          <w:rFonts w:ascii="Times New Roman" w:hAnsi="Times New Roman" w:cs="Times New Roman"/>
          <w:color w:val="000000"/>
          <w:sz w:val="28"/>
          <w:szCs w:val="28"/>
        </w:rPr>
        <w:t>год</w:t>
      </w:r>
      <w:r w:rsidR="0074189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741897" w:rsidRPr="005C25B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64D8">
        <w:rPr>
          <w:rFonts w:ascii="Times New Roman" w:hAnsi="Times New Roman" w:cs="Times New Roman"/>
          <w:color w:val="000000"/>
          <w:sz w:val="28"/>
          <w:szCs w:val="28"/>
        </w:rPr>
        <w:t xml:space="preserve">в </w:t>
      </w:r>
      <w:r w:rsidR="00B864D8">
        <w:rPr>
          <w:rFonts w:ascii="Times New Roman" w:hAnsi="Times New Roman" w:cs="Times New Roman"/>
          <w:i/>
          <w:sz w:val="28"/>
          <w:szCs w:val="24"/>
        </w:rPr>
        <w:t>КВИЗ «Мы из ССС</w:t>
      </w:r>
      <w:r w:rsidR="00B864D8" w:rsidRPr="00B864D8">
        <w:rPr>
          <w:rFonts w:ascii="Times New Roman" w:hAnsi="Times New Roman" w:cs="Times New Roman"/>
          <w:i/>
          <w:sz w:val="28"/>
          <w:szCs w:val="24"/>
        </w:rPr>
        <w:t>Р</w:t>
      </w:r>
      <w:r w:rsidR="00476D04" w:rsidRPr="00B864D8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476D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64D8">
        <w:rPr>
          <w:rFonts w:ascii="Times New Roman" w:hAnsi="Times New Roman" w:cs="Times New Roman"/>
          <w:i/>
          <w:sz w:val="28"/>
          <w:szCs w:val="24"/>
        </w:rPr>
        <w:t xml:space="preserve">приняли участие 18 человек – члены профсоюза в центральной библиотеке г. Добрянки, </w:t>
      </w:r>
      <w:r w:rsidR="008E4318">
        <w:rPr>
          <w:rFonts w:ascii="Times New Roman" w:hAnsi="Times New Roman" w:cs="Times New Roman"/>
          <w:i/>
          <w:sz w:val="28"/>
          <w:szCs w:val="24"/>
        </w:rPr>
        <w:t xml:space="preserve">за </w:t>
      </w:r>
      <w:r w:rsidR="008E4318">
        <w:rPr>
          <w:rFonts w:ascii="Times New Roman" w:hAnsi="Times New Roman" w:cs="Times New Roman"/>
          <w:color w:val="000000"/>
          <w:sz w:val="28"/>
          <w:szCs w:val="28"/>
        </w:rPr>
        <w:t>участие</w:t>
      </w:r>
      <w:r w:rsidR="00476D0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E4318">
        <w:rPr>
          <w:rFonts w:ascii="Times New Roman" w:hAnsi="Times New Roman" w:cs="Times New Roman"/>
          <w:color w:val="000000"/>
          <w:sz w:val="28"/>
          <w:szCs w:val="28"/>
        </w:rPr>
        <w:t>команда «</w:t>
      </w:r>
      <w:r w:rsidR="00FC302F">
        <w:rPr>
          <w:rFonts w:ascii="Times New Roman" w:hAnsi="Times New Roman" w:cs="Times New Roman"/>
          <w:color w:val="000000"/>
          <w:sz w:val="28"/>
          <w:szCs w:val="28"/>
        </w:rPr>
        <w:t>ЦРР «Добрянский детский сад № 15»</w:t>
      </w:r>
      <w:r w:rsidR="00B864D8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="00B864D8">
        <w:rPr>
          <w:rFonts w:ascii="Times New Roman" w:hAnsi="Times New Roman" w:cs="Times New Roman"/>
          <w:i/>
          <w:sz w:val="28"/>
          <w:szCs w:val="24"/>
        </w:rPr>
        <w:t>19</w:t>
      </w:r>
      <w:r w:rsidR="00B864D8" w:rsidRPr="00E969E9">
        <w:rPr>
          <w:rFonts w:ascii="Times New Roman" w:hAnsi="Times New Roman" w:cs="Times New Roman"/>
          <w:i/>
          <w:sz w:val="28"/>
          <w:szCs w:val="24"/>
        </w:rPr>
        <w:t>.0</w:t>
      </w:r>
      <w:r w:rsidR="00B864D8">
        <w:rPr>
          <w:rFonts w:ascii="Times New Roman" w:hAnsi="Times New Roman" w:cs="Times New Roman"/>
          <w:i/>
          <w:sz w:val="28"/>
          <w:szCs w:val="24"/>
        </w:rPr>
        <w:t>9</w:t>
      </w:r>
      <w:r w:rsidR="00B864D8" w:rsidRPr="00E969E9">
        <w:rPr>
          <w:rFonts w:ascii="Times New Roman" w:hAnsi="Times New Roman" w:cs="Times New Roman"/>
          <w:i/>
          <w:sz w:val="28"/>
          <w:szCs w:val="24"/>
        </w:rPr>
        <w:t>.202</w:t>
      </w:r>
      <w:r w:rsidR="00B864D8">
        <w:rPr>
          <w:rFonts w:ascii="Times New Roman" w:hAnsi="Times New Roman" w:cs="Times New Roman"/>
          <w:i/>
          <w:sz w:val="28"/>
          <w:szCs w:val="24"/>
        </w:rPr>
        <w:t xml:space="preserve">3 </w:t>
      </w:r>
      <w:r w:rsidR="00476D04">
        <w:rPr>
          <w:rFonts w:ascii="Times New Roman" w:hAnsi="Times New Roman" w:cs="Times New Roman"/>
          <w:color w:val="000000"/>
          <w:sz w:val="28"/>
          <w:szCs w:val="28"/>
        </w:rPr>
        <w:t xml:space="preserve">и была отмечена поощрительным призом от </w:t>
      </w:r>
      <w:r w:rsidR="00FC302F">
        <w:rPr>
          <w:rFonts w:ascii="Times New Roman" w:hAnsi="Times New Roman" w:cs="Times New Roman"/>
          <w:color w:val="000000"/>
          <w:sz w:val="28"/>
          <w:szCs w:val="28"/>
        </w:rPr>
        <w:t>райком</w:t>
      </w:r>
      <w:r w:rsidR="00476D04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="00FC302F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профсоюза</w:t>
      </w:r>
      <w:r w:rsidR="00476D0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FC302F">
        <w:rPr>
          <w:rFonts w:ascii="Times New Roman" w:hAnsi="Times New Roman" w:cs="Times New Roman"/>
          <w:color w:val="000000"/>
          <w:sz w:val="28"/>
          <w:szCs w:val="28"/>
        </w:rPr>
        <w:t xml:space="preserve"> отме</w:t>
      </w:r>
      <w:r w:rsidR="00476D04">
        <w:rPr>
          <w:rFonts w:ascii="Times New Roman" w:hAnsi="Times New Roman" w:cs="Times New Roman"/>
          <w:color w:val="000000"/>
          <w:sz w:val="28"/>
          <w:szCs w:val="28"/>
        </w:rPr>
        <w:t xml:space="preserve">чены </w:t>
      </w:r>
      <w:r w:rsidR="00FC302F">
        <w:rPr>
          <w:rFonts w:ascii="Times New Roman" w:hAnsi="Times New Roman" w:cs="Times New Roman"/>
          <w:color w:val="000000"/>
          <w:sz w:val="28"/>
          <w:szCs w:val="28"/>
        </w:rPr>
        <w:t>5 активных участников мероприяти</w:t>
      </w:r>
      <w:r w:rsidR="00476D04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="00FC302F">
        <w:rPr>
          <w:rFonts w:ascii="Times New Roman" w:hAnsi="Times New Roman" w:cs="Times New Roman"/>
          <w:color w:val="000000"/>
          <w:sz w:val="28"/>
          <w:szCs w:val="28"/>
        </w:rPr>
        <w:t xml:space="preserve"> данного учреждения</w:t>
      </w:r>
      <w:r w:rsidR="00476D04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FC302F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E62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864D8">
        <w:rPr>
          <w:rFonts w:ascii="Times New Roman" w:hAnsi="Times New Roman" w:cs="Times New Roman"/>
          <w:i/>
          <w:sz w:val="28"/>
          <w:szCs w:val="24"/>
        </w:rPr>
        <w:t>29.09.2023г в э</w:t>
      </w:r>
      <w:r w:rsidR="00B864D8">
        <w:rPr>
          <w:sz w:val="28"/>
          <w:szCs w:val="28"/>
        </w:rPr>
        <w:t>кологической акции «осенний субботник»</w:t>
      </w:r>
      <w:r w:rsidR="00B864D8" w:rsidRPr="00B864D8">
        <w:rPr>
          <w:rFonts w:ascii="Times New Roman" w:hAnsi="Times New Roman" w:cs="Times New Roman"/>
          <w:i/>
          <w:sz w:val="28"/>
          <w:szCs w:val="24"/>
        </w:rPr>
        <w:t xml:space="preserve"> </w:t>
      </w:r>
      <w:r w:rsidR="00B864D8">
        <w:rPr>
          <w:rFonts w:ascii="Times New Roman" w:hAnsi="Times New Roman" w:cs="Times New Roman"/>
          <w:i/>
          <w:sz w:val="28"/>
          <w:szCs w:val="24"/>
        </w:rPr>
        <w:t xml:space="preserve">в городском </w:t>
      </w:r>
      <w:r w:rsidR="008E4318">
        <w:rPr>
          <w:rFonts w:ascii="Times New Roman" w:hAnsi="Times New Roman" w:cs="Times New Roman"/>
          <w:i/>
          <w:sz w:val="28"/>
          <w:szCs w:val="24"/>
        </w:rPr>
        <w:t>парке приняли</w:t>
      </w:r>
      <w:r w:rsidR="00B864D8">
        <w:rPr>
          <w:rFonts w:ascii="Times New Roman" w:hAnsi="Times New Roman" w:cs="Times New Roman"/>
          <w:i/>
          <w:sz w:val="28"/>
          <w:szCs w:val="24"/>
        </w:rPr>
        <w:t xml:space="preserve"> участие 120 человек. 7 октября прошли собрания в коллективах ко Дню единых действий. К празднованию профсоюзного активиста также проведены собрания в коллективах и молодежный лидер (</w:t>
      </w:r>
      <w:proofErr w:type="spellStart"/>
      <w:r w:rsidR="00B864D8">
        <w:rPr>
          <w:rFonts w:ascii="Times New Roman" w:hAnsi="Times New Roman" w:cs="Times New Roman"/>
          <w:i/>
          <w:sz w:val="28"/>
          <w:szCs w:val="24"/>
        </w:rPr>
        <w:t>Адыхамова</w:t>
      </w:r>
      <w:proofErr w:type="spellEnd"/>
      <w:r w:rsidR="00B864D8">
        <w:rPr>
          <w:rFonts w:ascii="Times New Roman" w:hAnsi="Times New Roman" w:cs="Times New Roman"/>
          <w:i/>
          <w:sz w:val="28"/>
          <w:szCs w:val="24"/>
        </w:rPr>
        <w:t xml:space="preserve"> О.В.) приняла  участие в краевом мероприятии «75 лет </w:t>
      </w:r>
      <w:proofErr w:type="spellStart"/>
      <w:r w:rsidR="00B864D8">
        <w:rPr>
          <w:rFonts w:ascii="Times New Roman" w:hAnsi="Times New Roman" w:cs="Times New Roman"/>
          <w:i/>
          <w:sz w:val="28"/>
          <w:szCs w:val="24"/>
        </w:rPr>
        <w:t>КРАЙСОВПРОФу</w:t>
      </w:r>
      <w:proofErr w:type="spellEnd"/>
      <w:r w:rsidR="00B864D8">
        <w:rPr>
          <w:rFonts w:ascii="Times New Roman" w:hAnsi="Times New Roman" w:cs="Times New Roman"/>
          <w:i/>
          <w:sz w:val="28"/>
          <w:szCs w:val="24"/>
        </w:rPr>
        <w:t xml:space="preserve">». </w:t>
      </w:r>
    </w:p>
    <w:p w:rsidR="00192255" w:rsidRPr="00AE6221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AE6221">
        <w:rPr>
          <w:rFonts w:ascii="Times New Roman" w:hAnsi="Times New Roman" w:cs="Times New Roman"/>
          <w:b/>
          <w:bCs/>
          <w:color w:val="000000"/>
          <w:sz w:val="28"/>
          <w:szCs w:val="28"/>
        </w:rPr>
        <w:t>III. ПРАВОЗАЩИТНАЯ ДЕЯТЕЛЬНОСТЬ ПРОФСОЮЗА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E6221">
        <w:rPr>
          <w:rFonts w:ascii="Times New Roman" w:hAnsi="Times New Roman" w:cs="Times New Roman"/>
          <w:color w:val="000000"/>
          <w:sz w:val="28"/>
          <w:szCs w:val="28"/>
        </w:rPr>
        <w:t>Главными зада</w:t>
      </w:r>
      <w:r w:rsidR="00CB05CD">
        <w:rPr>
          <w:rFonts w:ascii="Times New Roman" w:hAnsi="Times New Roman" w:cs="Times New Roman"/>
          <w:color w:val="000000"/>
          <w:sz w:val="28"/>
          <w:szCs w:val="28"/>
        </w:rPr>
        <w:t>чами правозащитной работы в 202</w:t>
      </w:r>
      <w:r w:rsidR="00476D04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AE6221">
        <w:rPr>
          <w:rFonts w:ascii="Times New Roman" w:hAnsi="Times New Roman" w:cs="Times New Roman"/>
          <w:color w:val="000000"/>
          <w:sz w:val="28"/>
          <w:szCs w:val="28"/>
        </w:rPr>
        <w:t xml:space="preserve"> году были: осуществление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профсоюзного контроля за соблюдением норм трудового законодательства и восстановление нарушенных социально трудовых прав работников образования. </w:t>
      </w:r>
    </w:p>
    <w:p w:rsidR="00192255" w:rsidRPr="00192255" w:rsidRDefault="00192255" w:rsidP="002656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В отчётном периоде </w:t>
      </w:r>
      <w:r w:rsidR="00476D04">
        <w:rPr>
          <w:rFonts w:ascii="Times New Roman" w:hAnsi="Times New Roman" w:cs="Times New Roman"/>
          <w:color w:val="000000"/>
          <w:sz w:val="28"/>
          <w:szCs w:val="28"/>
        </w:rPr>
        <w:t xml:space="preserve">председателем 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>ТО</w:t>
      </w:r>
      <w:r w:rsidR="00476D04"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 xml:space="preserve"> совместно с </w:t>
      </w:r>
      <w:r w:rsidR="00CB05CD">
        <w:rPr>
          <w:rFonts w:ascii="Times New Roman" w:hAnsi="Times New Roman" w:cs="Times New Roman"/>
          <w:color w:val="000000"/>
          <w:sz w:val="28"/>
          <w:szCs w:val="28"/>
        </w:rPr>
        <w:t>ведущим специалистом отдела аналитики и контроля управления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 xml:space="preserve"> образовани</w:t>
      </w:r>
      <w:r w:rsidR="00CB05CD">
        <w:rPr>
          <w:rFonts w:ascii="Times New Roman" w:hAnsi="Times New Roman" w:cs="Times New Roman"/>
          <w:color w:val="000000"/>
          <w:sz w:val="28"/>
          <w:szCs w:val="28"/>
        </w:rPr>
        <w:t>я была проведена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B05CD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1D517D">
        <w:rPr>
          <w:rFonts w:ascii="Times New Roman" w:hAnsi="Times New Roman" w:cs="Times New Roman"/>
          <w:color w:val="000000"/>
          <w:sz w:val="28"/>
          <w:szCs w:val="28"/>
        </w:rPr>
        <w:t xml:space="preserve"> провер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>к</w:t>
      </w:r>
      <w:r w:rsidR="00CB05CD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работодателей по таким вопросам, как: распределение предварительной нагрузки; составление графиков отпусков; заключение дополнительных соглашений к трудовому договору; письменное ознакомление с та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 xml:space="preserve">рификацией и другие. Выявлены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>нарушени</w:t>
      </w:r>
      <w:r w:rsidR="00CB05CD"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>, которые были отра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>жены в справках</w:t>
      </w:r>
      <w:r w:rsidR="00CB05CD">
        <w:rPr>
          <w:rFonts w:ascii="Times New Roman" w:hAnsi="Times New Roman" w:cs="Times New Roman"/>
          <w:color w:val="000000"/>
          <w:sz w:val="28"/>
          <w:szCs w:val="28"/>
        </w:rPr>
        <w:t xml:space="preserve"> и б</w:t>
      </w:r>
      <w:r w:rsidR="003B58EE">
        <w:rPr>
          <w:rFonts w:ascii="Times New Roman" w:hAnsi="Times New Roman" w:cs="Times New Roman"/>
          <w:color w:val="000000"/>
          <w:sz w:val="28"/>
          <w:szCs w:val="28"/>
        </w:rPr>
        <w:t xml:space="preserve">ыли </w:t>
      </w:r>
      <w:r w:rsidR="00CB05CD">
        <w:rPr>
          <w:rFonts w:ascii="Times New Roman" w:hAnsi="Times New Roman" w:cs="Times New Roman"/>
          <w:color w:val="000000"/>
          <w:sz w:val="28"/>
          <w:szCs w:val="28"/>
        </w:rPr>
        <w:t>доведены до сведения руководителей на совещании в марте 2023г.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Default="00192255" w:rsidP="0026563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Молодым специалистам, впервые приступившим к работе в образовательных организациях района были даны консультации по оформлению док</w:t>
      </w:r>
      <w:r w:rsidR="00FC1490">
        <w:rPr>
          <w:rFonts w:ascii="Times New Roman" w:hAnsi="Times New Roman" w:cs="Times New Roman"/>
          <w:color w:val="000000"/>
          <w:sz w:val="28"/>
          <w:szCs w:val="28"/>
        </w:rPr>
        <w:t>ументов на коммунальные льготы</w:t>
      </w:r>
      <w:r w:rsidR="00CB05CD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265633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5633" w:rsidRPr="00192255">
        <w:rPr>
          <w:rFonts w:ascii="Times New Roman" w:hAnsi="Times New Roman" w:cs="Times New Roman"/>
          <w:color w:val="000000"/>
          <w:sz w:val="28"/>
          <w:szCs w:val="28"/>
        </w:rPr>
        <w:t>На личном приёме за отчётный период</w:t>
      </w:r>
      <w:r w:rsidR="003B58EE">
        <w:rPr>
          <w:rFonts w:ascii="Times New Roman" w:hAnsi="Times New Roman" w:cs="Times New Roman"/>
          <w:color w:val="000000"/>
          <w:sz w:val="28"/>
          <w:szCs w:val="28"/>
        </w:rPr>
        <w:t xml:space="preserve"> обращений было два</w:t>
      </w:r>
      <w:r w:rsidR="00265633" w:rsidRPr="00192255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B58EE">
        <w:rPr>
          <w:rFonts w:ascii="Times New Roman" w:hAnsi="Times New Roman" w:cs="Times New Roman"/>
          <w:color w:val="000000"/>
          <w:sz w:val="28"/>
          <w:szCs w:val="28"/>
        </w:rPr>
        <w:t xml:space="preserve"> которые решены.</w:t>
      </w:r>
      <w:r w:rsidR="00265633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65633">
        <w:rPr>
          <w:rFonts w:ascii="Times New Roman" w:hAnsi="Times New Roman" w:cs="Times New Roman"/>
          <w:color w:val="000000"/>
          <w:sz w:val="28"/>
          <w:szCs w:val="28"/>
        </w:rPr>
        <w:t>Большинство вопросов в устной форме</w:t>
      </w:r>
      <w:r w:rsidR="00407465">
        <w:rPr>
          <w:rFonts w:ascii="Times New Roman" w:hAnsi="Times New Roman" w:cs="Times New Roman"/>
          <w:color w:val="000000"/>
          <w:sz w:val="28"/>
          <w:szCs w:val="28"/>
        </w:rPr>
        <w:t xml:space="preserve"> связано с установлением заработной платы, предоставлением гарантий и компенсаций за вредные условия труда, распределением учебной нагрузки, начислением и выплатой отпускных, режимом труда и отдыха, оплаты за учебный отпуск и другие.</w:t>
      </w:r>
    </w:p>
    <w:p w:rsidR="00642345" w:rsidRPr="00192255" w:rsidRDefault="00642345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На заседаниях выборных профсоюзных органов рассматривались вопросы согласования нормативных правовых и локальных нормативных актов о соблюдении трудового законодательства в образовательных учреждениях, об </w:t>
      </w:r>
    </w:p>
    <w:p w:rsidR="00642345" w:rsidRPr="00192255" w:rsidRDefault="00642345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итогах проведения проверок, об оплате медицинских осмотров, о коллективно-договорной работе. </w:t>
      </w:r>
    </w:p>
    <w:p w:rsidR="00642345" w:rsidRPr="00BF20D4" w:rsidRDefault="00CB05CD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3B58E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642345" w:rsidRPr="00BF20D4">
        <w:rPr>
          <w:rFonts w:ascii="Times New Roman" w:hAnsi="Times New Roman" w:cs="Times New Roman"/>
          <w:color w:val="000000"/>
          <w:sz w:val="28"/>
          <w:szCs w:val="28"/>
        </w:rPr>
        <w:t xml:space="preserve"> году среднемесячная заработная плата работников</w:t>
      </w:r>
      <w:r w:rsidR="00A5639D" w:rsidRPr="00BF20D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5639D" w:rsidRPr="00BC6509">
        <w:rPr>
          <w:rFonts w:ascii="Times New Roman" w:hAnsi="Times New Roman" w:cs="Times New Roman"/>
          <w:color w:val="000000"/>
          <w:sz w:val="28"/>
          <w:szCs w:val="28"/>
        </w:rPr>
        <w:t xml:space="preserve">образования Добрянского </w:t>
      </w:r>
      <w:r w:rsidR="00BF20D4" w:rsidRPr="00BC6509">
        <w:rPr>
          <w:rFonts w:ascii="Times New Roman" w:hAnsi="Times New Roman" w:cs="Times New Roman"/>
          <w:color w:val="000000"/>
          <w:sz w:val="28"/>
          <w:szCs w:val="28"/>
        </w:rPr>
        <w:t>округа</w:t>
      </w:r>
      <w:r w:rsidR="001E5426" w:rsidRPr="00BC6509">
        <w:rPr>
          <w:rFonts w:ascii="Times New Roman" w:hAnsi="Times New Roman" w:cs="Times New Roman"/>
          <w:color w:val="000000"/>
          <w:sz w:val="28"/>
          <w:szCs w:val="28"/>
        </w:rPr>
        <w:t xml:space="preserve"> возросла по сравнению с 202</w:t>
      </w:r>
      <w:r w:rsidR="003B58EE" w:rsidRPr="00BC6509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1E5426" w:rsidRPr="00BC6509">
        <w:rPr>
          <w:rFonts w:ascii="Times New Roman" w:hAnsi="Times New Roman" w:cs="Times New Roman"/>
          <w:color w:val="000000"/>
          <w:sz w:val="28"/>
          <w:szCs w:val="28"/>
        </w:rPr>
        <w:t>г</w:t>
      </w:r>
      <w:r w:rsidR="00BF20D4" w:rsidRPr="00BC650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BF20D4" w:rsidRDefault="00BF20D4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  <w:r w:rsidRPr="00BF20D4">
        <w:rPr>
          <w:rFonts w:ascii="Times New Roman" w:hAnsi="Times New Roman" w:cs="Times New Roman"/>
          <w:noProof/>
          <w:color w:val="000000"/>
          <w:sz w:val="28"/>
          <w:szCs w:val="28"/>
        </w:rPr>
        <w:lastRenderedPageBreak/>
        <w:drawing>
          <wp:inline distT="0" distB="0" distL="0" distR="0">
            <wp:extent cx="5847907" cy="2743200"/>
            <wp:effectExtent l="0" t="0" r="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F20D4" w:rsidRPr="00DC3FDB" w:rsidRDefault="00BF20D4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highlight w:val="yellow"/>
        </w:rPr>
      </w:pPr>
    </w:p>
    <w:p w:rsidR="001E5426" w:rsidRPr="001E5426" w:rsidRDefault="001E5426" w:rsidP="001E5426">
      <w:pPr>
        <w:shd w:val="clear" w:color="auto" w:fill="FFFFFF"/>
        <w:ind w:firstLine="662"/>
        <w:jc w:val="both"/>
        <w:rPr>
          <w:rFonts w:ascii="Times New Roman" w:hAnsi="Times New Roman" w:cs="Times New Roman"/>
          <w:sz w:val="28"/>
          <w:szCs w:val="28"/>
        </w:rPr>
      </w:pPr>
      <w:r w:rsidRPr="001E5426">
        <w:rPr>
          <w:rFonts w:ascii="Times New Roman" w:eastAsia="Times New Roman" w:hAnsi="Times New Roman" w:cs="Times New Roman"/>
          <w:sz w:val="28"/>
          <w:szCs w:val="28"/>
        </w:rPr>
        <w:t>Заработная плата выплачивается 2 раза в месяц в сроки, установленные коллективным договором и трудовым договором.</w:t>
      </w:r>
    </w:p>
    <w:p w:rsidR="001E5426" w:rsidRPr="001E5426" w:rsidRDefault="001E5426" w:rsidP="001E5426">
      <w:pPr>
        <w:shd w:val="clear" w:color="auto" w:fill="FFFFFF"/>
        <w:ind w:firstLine="684"/>
        <w:jc w:val="both"/>
        <w:rPr>
          <w:rFonts w:ascii="Times New Roman" w:hAnsi="Times New Roman" w:cs="Times New Roman"/>
          <w:sz w:val="28"/>
          <w:szCs w:val="28"/>
        </w:rPr>
      </w:pPr>
      <w:r w:rsidRPr="001E5426">
        <w:rPr>
          <w:rFonts w:ascii="Times New Roman" w:eastAsia="Times New Roman" w:hAnsi="Times New Roman" w:cs="Times New Roman"/>
          <w:sz w:val="28"/>
          <w:szCs w:val="28"/>
        </w:rPr>
        <w:t xml:space="preserve">Выполнение Указа президента от 07.05.2012 № 597 «О мероприятиях по реализации государственной социальной политики» </w:t>
      </w:r>
      <w:r w:rsidRPr="001E5426">
        <w:rPr>
          <w:rFonts w:ascii="Times New Roman" w:eastAsia="Times New Roman" w:hAnsi="Times New Roman" w:cs="Times New Roman"/>
          <w:iCs/>
          <w:sz w:val="28"/>
          <w:szCs w:val="28"/>
        </w:rPr>
        <w:t>в части</w:t>
      </w:r>
      <w:r w:rsidRPr="001E5426">
        <w:rPr>
          <w:rFonts w:ascii="Times New Roman" w:eastAsia="Times New Roman" w:hAnsi="Times New Roman" w:cs="Times New Roman"/>
          <w:sz w:val="28"/>
          <w:szCs w:val="28"/>
        </w:rPr>
        <w:t xml:space="preserve"> повышения заработной платы в сфере образования доведен до уровня средней заработной платы в сфере образования по региону. «Дорожная карта» по педагогическим работникам выполнена в полном объёме.</w:t>
      </w:r>
    </w:p>
    <w:p w:rsidR="001E5426" w:rsidRPr="001E5426" w:rsidRDefault="001E5426" w:rsidP="001E5426">
      <w:pPr>
        <w:shd w:val="clear" w:color="auto" w:fill="FFFFFF"/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 w:rsidRPr="001E5426">
        <w:rPr>
          <w:rFonts w:ascii="Times New Roman" w:eastAsia="Times New Roman" w:hAnsi="Times New Roman" w:cs="Times New Roman"/>
          <w:sz w:val="28"/>
          <w:szCs w:val="28"/>
        </w:rPr>
        <w:t>Размер   минимальной   заработной   платы   всех работников   с 01.01.202</w:t>
      </w:r>
      <w:r w:rsidR="003B58EE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1E5426">
        <w:rPr>
          <w:rFonts w:ascii="Times New Roman" w:eastAsia="Times New Roman" w:hAnsi="Times New Roman" w:cs="Times New Roman"/>
          <w:i/>
          <w:iCs/>
          <w:sz w:val="28"/>
          <w:szCs w:val="28"/>
        </w:rPr>
        <w:t>-</w:t>
      </w:r>
      <w:r w:rsidRPr="003B58EE">
        <w:rPr>
          <w:rFonts w:ascii="Times New Roman" w:eastAsia="Times New Roman" w:hAnsi="Times New Roman" w:cs="Times New Roman"/>
          <w:iCs/>
          <w:sz w:val="28"/>
          <w:szCs w:val="28"/>
        </w:rPr>
        <w:t>31.12.202</w:t>
      </w:r>
      <w:r w:rsidR="003B58EE">
        <w:rPr>
          <w:rFonts w:ascii="Times New Roman" w:eastAsia="Times New Roman" w:hAnsi="Times New Roman" w:cs="Times New Roman"/>
          <w:iCs/>
          <w:sz w:val="28"/>
          <w:szCs w:val="28"/>
        </w:rPr>
        <w:t xml:space="preserve">3 </w:t>
      </w:r>
      <w:r w:rsidRPr="003B58EE">
        <w:rPr>
          <w:rFonts w:ascii="Times New Roman" w:eastAsia="Times New Roman" w:hAnsi="Times New Roman" w:cs="Times New Roman"/>
          <w:iCs/>
          <w:sz w:val="28"/>
          <w:szCs w:val="28"/>
        </w:rPr>
        <w:t>года</w:t>
      </w:r>
      <w:r w:rsidRPr="001E5426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1E5426">
        <w:rPr>
          <w:rFonts w:ascii="Times New Roman" w:eastAsia="Times New Roman" w:hAnsi="Times New Roman" w:cs="Times New Roman"/>
          <w:sz w:val="28"/>
          <w:szCs w:val="28"/>
        </w:rPr>
        <w:t xml:space="preserve">доведен   до   величины   минимального размера оплаты труда в Пермском крае и составлял </w:t>
      </w:r>
      <w:r w:rsidR="00E63609" w:rsidRPr="00E6360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16 242 рублей</w:t>
      </w:r>
      <w:r w:rsidRPr="001E5426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E5426" w:rsidRPr="003B58EE" w:rsidRDefault="001E5426" w:rsidP="003B58EE">
      <w:pPr>
        <w:shd w:val="clear" w:color="auto" w:fill="FFFFFF"/>
        <w:jc w:val="both"/>
        <w:rPr>
          <w:rFonts w:ascii="Times New Roman" w:hAnsi="Times New Roman" w:cs="Times New Roman"/>
          <w:sz w:val="28"/>
          <w:szCs w:val="28"/>
        </w:rPr>
      </w:pPr>
      <w:r w:rsidRPr="001E5426">
        <w:rPr>
          <w:rFonts w:ascii="Times New Roman" w:eastAsia="Times New Roman" w:hAnsi="Times New Roman" w:cs="Times New Roman"/>
          <w:sz w:val="28"/>
          <w:szCs w:val="28"/>
        </w:rPr>
        <w:t xml:space="preserve">Компенсационные и стимулирующие выплаты производятся согласно действующего Положения об оплате труда.   Ежемесячно осуществляется мониторинг заработной платы и в целом по учреждениям и в разрезе категорий работников. Мониторинг размещается на сайте МО </w:t>
      </w:r>
      <w:r w:rsidRPr="001E5426">
        <w:rPr>
          <w:rFonts w:ascii="Times New Roman" w:eastAsia="Times New Roman" w:hAnsi="Times New Roman" w:cs="Times New Roman"/>
          <w:sz w:val="28"/>
          <w:szCs w:val="28"/>
          <w:lang w:val="en-US"/>
        </w:rPr>
        <w:t>II</w:t>
      </w:r>
      <w:r w:rsidRPr="001E5426">
        <w:rPr>
          <w:rFonts w:ascii="Times New Roman" w:eastAsia="Times New Roman" w:hAnsi="Times New Roman" w:cs="Times New Roman"/>
          <w:sz w:val="28"/>
          <w:szCs w:val="28"/>
        </w:rPr>
        <w:t>К, Государственной статистики, Крайком</w:t>
      </w:r>
      <w:r w:rsidRPr="001E5426">
        <w:rPr>
          <w:rFonts w:ascii="Times New Roman" w:eastAsia="Times New Roman" w:hAnsi="Times New Roman" w:cs="Times New Roman"/>
          <w:smallCaps/>
          <w:sz w:val="28"/>
          <w:szCs w:val="28"/>
        </w:rPr>
        <w:t xml:space="preserve"> </w:t>
      </w:r>
      <w:r w:rsidRPr="001E5426">
        <w:rPr>
          <w:rFonts w:ascii="Times New Roman" w:eastAsia="Times New Roman" w:hAnsi="Times New Roman" w:cs="Times New Roman"/>
          <w:sz w:val="28"/>
          <w:szCs w:val="28"/>
        </w:rPr>
        <w:t>профсоюзов работников образования.</w:t>
      </w:r>
    </w:p>
    <w:p w:rsidR="00642345" w:rsidRDefault="00642345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F20D4">
        <w:rPr>
          <w:rFonts w:ascii="Times New Roman" w:hAnsi="Times New Roman" w:cs="Times New Roman"/>
          <w:color w:val="000000"/>
          <w:sz w:val="28"/>
          <w:szCs w:val="28"/>
        </w:rPr>
        <w:t xml:space="preserve">Как правило, заработная плата съедается инфляцией и организационными реформами. В условиях кризиса замедляется рост </w:t>
      </w:r>
      <w:r w:rsidR="00BF20D4" w:rsidRPr="00BF20D4">
        <w:rPr>
          <w:rFonts w:ascii="Times New Roman" w:hAnsi="Times New Roman" w:cs="Times New Roman"/>
          <w:color w:val="000000"/>
          <w:sz w:val="28"/>
          <w:szCs w:val="28"/>
        </w:rPr>
        <w:t>заработной платы, поэтому в 202</w:t>
      </w:r>
      <w:r w:rsidR="003B58EE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BF20D4">
        <w:rPr>
          <w:rFonts w:ascii="Times New Roman" w:hAnsi="Times New Roman" w:cs="Times New Roman"/>
          <w:color w:val="000000"/>
          <w:sz w:val="28"/>
          <w:szCs w:val="28"/>
        </w:rPr>
        <w:t xml:space="preserve"> году необходимо будет принимать эффективные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меры по недопущению снижения уровня реальной заработной платы педагогически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 xml:space="preserve">х работников,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>настаивать на индексации зараб</w:t>
      </w:r>
      <w:r w:rsidR="00A5639D">
        <w:rPr>
          <w:rFonts w:ascii="Times New Roman" w:hAnsi="Times New Roman" w:cs="Times New Roman"/>
          <w:color w:val="000000"/>
          <w:sz w:val="28"/>
          <w:szCs w:val="28"/>
        </w:rPr>
        <w:t xml:space="preserve">отной платы - должностных окладов.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социального партнёрства совместно с управлением образования необходимо продолжать проведение мониторинга оплаты труда. </w:t>
      </w:r>
    </w:p>
    <w:p w:rsidR="001C3CFD" w:rsidRPr="001C3CFD" w:rsidRDefault="001C3CFD" w:rsidP="0064234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C3CFD">
        <w:rPr>
          <w:rFonts w:ascii="Times New Roman" w:hAnsi="Times New Roman" w:cs="Times New Roman"/>
          <w:sz w:val="28"/>
          <w:szCs w:val="28"/>
        </w:rPr>
        <w:t xml:space="preserve">Подготовлено </w:t>
      </w:r>
      <w:r>
        <w:rPr>
          <w:rFonts w:ascii="Times New Roman" w:hAnsi="Times New Roman" w:cs="Times New Roman"/>
          <w:sz w:val="28"/>
          <w:szCs w:val="28"/>
        </w:rPr>
        <w:t xml:space="preserve">и направлено </w:t>
      </w:r>
      <w:r w:rsidRPr="001C3CFD">
        <w:rPr>
          <w:rFonts w:ascii="Times New Roman" w:hAnsi="Times New Roman" w:cs="Times New Roman"/>
          <w:sz w:val="28"/>
          <w:szCs w:val="28"/>
        </w:rPr>
        <w:t>письмо депутату ЗС</w:t>
      </w:r>
      <w:r>
        <w:rPr>
          <w:rFonts w:ascii="Times New Roman" w:hAnsi="Times New Roman" w:cs="Times New Roman"/>
          <w:sz w:val="28"/>
          <w:szCs w:val="28"/>
        </w:rPr>
        <w:t xml:space="preserve"> ПК</w:t>
      </w:r>
      <w:r w:rsidRPr="001C3CFD">
        <w:rPr>
          <w:rFonts w:ascii="Times New Roman" w:hAnsi="Times New Roman" w:cs="Times New Roman"/>
          <w:sz w:val="28"/>
          <w:szCs w:val="28"/>
        </w:rPr>
        <w:t xml:space="preserve"> Килейко Д.Е. в рамках подготовки к Дню трудовых действий.</w:t>
      </w:r>
    </w:p>
    <w:p w:rsidR="00642345" w:rsidRDefault="0064234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IV. КОЛЛЕКТИВНЫЕ ДОГОВОРЫ И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СОЦИАЛЬНАЯ ПОДДЕРЖКА РАБОТНИКОВ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Социальное партнёрство – одно из основных направлений деятельности районной организации. </w:t>
      </w:r>
    </w:p>
    <w:p w:rsidR="005B3F0F" w:rsidRDefault="00DC3FDB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В 202</w:t>
      </w:r>
      <w:r w:rsidR="003B58EE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E5426">
        <w:rPr>
          <w:rFonts w:ascii="Times New Roman" w:hAnsi="Times New Roman" w:cs="Times New Roman"/>
          <w:color w:val="000000"/>
          <w:sz w:val="28"/>
          <w:szCs w:val="28"/>
        </w:rPr>
        <w:t xml:space="preserve"> году </w:t>
      </w:r>
      <w:r w:rsidR="003B58EE">
        <w:rPr>
          <w:rFonts w:ascii="Times New Roman" w:hAnsi="Times New Roman" w:cs="Times New Roman"/>
          <w:color w:val="000000"/>
          <w:sz w:val="28"/>
          <w:szCs w:val="28"/>
        </w:rPr>
        <w:t xml:space="preserve">из 10 </w:t>
      </w:r>
      <w:r w:rsidR="001E5426" w:rsidRPr="00192255">
        <w:rPr>
          <w:rFonts w:ascii="Times New Roman" w:hAnsi="Times New Roman" w:cs="Times New Roman"/>
          <w:color w:val="000000"/>
          <w:sz w:val="28"/>
          <w:szCs w:val="28"/>
        </w:rPr>
        <w:t>образовательных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 xml:space="preserve"> организаци</w:t>
      </w:r>
      <w:r w:rsidR="003B58EE"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B58EE">
        <w:rPr>
          <w:rFonts w:ascii="Times New Roman" w:hAnsi="Times New Roman" w:cs="Times New Roman"/>
          <w:color w:val="000000"/>
          <w:sz w:val="28"/>
          <w:szCs w:val="28"/>
        </w:rPr>
        <w:t>в двух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действовали коллекти</w:t>
      </w:r>
      <w:r w:rsidR="00A5639D">
        <w:rPr>
          <w:rFonts w:ascii="Times New Roman" w:hAnsi="Times New Roman" w:cs="Times New Roman"/>
          <w:color w:val="000000"/>
          <w:sz w:val="28"/>
          <w:szCs w:val="28"/>
        </w:rPr>
        <w:t>вные договоры, что состав</w:t>
      </w:r>
      <w:r w:rsidR="003B58EE">
        <w:rPr>
          <w:rFonts w:ascii="Times New Roman" w:hAnsi="Times New Roman" w:cs="Times New Roman"/>
          <w:color w:val="000000"/>
          <w:sz w:val="28"/>
          <w:szCs w:val="28"/>
        </w:rPr>
        <w:t>ляет 2</w:t>
      </w:r>
      <w:r>
        <w:rPr>
          <w:rFonts w:ascii="Times New Roman" w:hAnsi="Times New Roman" w:cs="Times New Roman"/>
          <w:color w:val="000000"/>
          <w:sz w:val="28"/>
          <w:szCs w:val="28"/>
        </w:rPr>
        <w:t>0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%. </w:t>
      </w:r>
    </w:p>
    <w:p w:rsidR="00A54E12" w:rsidRDefault="005B3F0F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Районное Соглашение между администрацией </w:t>
      </w:r>
      <w:r>
        <w:rPr>
          <w:rFonts w:ascii="Times New Roman" w:hAnsi="Times New Roman" w:cs="Times New Roman"/>
          <w:color w:val="000000"/>
          <w:sz w:val="28"/>
          <w:szCs w:val="28"/>
        </w:rPr>
        <w:t>Добрянского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района, управлением образования района и территориальной организацией Про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>фсоюза действовало до конца 2019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года</w:t>
      </w:r>
      <w:r w:rsidR="00483D8A">
        <w:rPr>
          <w:rFonts w:ascii="Times New Roman" w:hAnsi="Times New Roman" w:cs="Times New Roman"/>
          <w:color w:val="000000"/>
          <w:sz w:val="28"/>
          <w:szCs w:val="28"/>
        </w:rPr>
        <w:t xml:space="preserve">. Пролонгации не было. </w:t>
      </w:r>
    </w:p>
    <w:p w:rsidR="001E5426" w:rsidRPr="00483D8A" w:rsidRDefault="001E5426" w:rsidP="00483D8A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 w:cs="Times New Roman"/>
          <w:sz w:val="28"/>
          <w:szCs w:val="28"/>
        </w:rPr>
      </w:pPr>
      <w:r w:rsidRPr="00483D8A">
        <w:rPr>
          <w:rFonts w:ascii="Times New Roman" w:eastAsia="Times New Roman" w:hAnsi="Times New Roman" w:cs="Times New Roman"/>
          <w:sz w:val="28"/>
          <w:szCs w:val="28"/>
        </w:rPr>
        <w:t>Бесплатную юридическую помощь по вопросам применения трудового законодательства членам профсоюза оказывают правовые инспектора Краевого комитета профсоюзов работников образования.</w:t>
      </w:r>
    </w:p>
    <w:p w:rsidR="001E5426" w:rsidRPr="00BB4AFC" w:rsidRDefault="001E5426" w:rsidP="00483D8A">
      <w:pPr>
        <w:shd w:val="clear" w:color="auto" w:fill="FFFFFF"/>
        <w:tabs>
          <w:tab w:val="left" w:pos="10174"/>
        </w:tabs>
        <w:spacing w:after="0" w:line="240" w:lineRule="auto"/>
        <w:ind w:firstLine="670"/>
        <w:jc w:val="both"/>
        <w:rPr>
          <w:rFonts w:ascii="Times New Roman" w:hAnsi="Times New Roman" w:cs="Times New Roman"/>
          <w:sz w:val="28"/>
          <w:szCs w:val="28"/>
        </w:rPr>
      </w:pPr>
      <w:r w:rsidRPr="00BB4AFC">
        <w:rPr>
          <w:rFonts w:ascii="Times New Roman" w:eastAsia="Times New Roman" w:hAnsi="Times New Roman" w:cs="Times New Roman"/>
          <w:sz w:val="28"/>
          <w:szCs w:val="28"/>
        </w:rPr>
        <w:t>В КД предусмотрены мероприятия, гарантирующие обеспечение</w:t>
      </w:r>
      <w:r w:rsidRPr="00BB4AFC">
        <w:rPr>
          <w:rFonts w:ascii="Times New Roman" w:eastAsia="Times New Roman" w:hAnsi="Times New Roman" w:cs="Times New Roman"/>
          <w:sz w:val="28"/>
          <w:szCs w:val="28"/>
        </w:rPr>
        <w:br/>
        <w:t>занятости работников, переобучение для получения нужных сертификатов.</w:t>
      </w:r>
    </w:p>
    <w:p w:rsidR="001E5426" w:rsidRPr="00BB4AFC" w:rsidRDefault="001E5426" w:rsidP="00483D8A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AFC">
        <w:rPr>
          <w:rFonts w:ascii="Times New Roman" w:eastAsia="Times New Roman" w:hAnsi="Times New Roman" w:cs="Times New Roman"/>
          <w:sz w:val="28"/>
          <w:szCs w:val="28"/>
        </w:rPr>
        <w:t>На 31.12.202</w:t>
      </w:r>
      <w:r w:rsidR="00E63609" w:rsidRPr="00BB4AFC">
        <w:rPr>
          <w:rFonts w:ascii="Times New Roman" w:eastAsia="Times New Roman" w:hAnsi="Times New Roman" w:cs="Times New Roman"/>
          <w:sz w:val="28"/>
          <w:szCs w:val="28"/>
        </w:rPr>
        <w:t>3г. во всех ОО работает 1154</w:t>
      </w:r>
      <w:r w:rsidRPr="00BB4AFC">
        <w:rPr>
          <w:rFonts w:ascii="Times New Roman" w:eastAsia="Times New Roman" w:hAnsi="Times New Roman" w:cs="Times New Roman"/>
          <w:sz w:val="28"/>
          <w:szCs w:val="28"/>
        </w:rPr>
        <w:t xml:space="preserve"> человек, в том числе:</w:t>
      </w:r>
    </w:p>
    <w:p w:rsidR="001E5426" w:rsidRPr="00BB4AFC" w:rsidRDefault="001E5426" w:rsidP="00483D8A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AFC">
        <w:rPr>
          <w:rFonts w:ascii="Times New Roman" w:eastAsia="Times New Roman" w:hAnsi="Times New Roman" w:cs="Times New Roman"/>
          <w:sz w:val="28"/>
          <w:szCs w:val="28"/>
        </w:rPr>
        <w:t xml:space="preserve">- по школам – </w:t>
      </w:r>
      <w:r w:rsidR="00E63609" w:rsidRPr="00BB4AFC">
        <w:rPr>
          <w:rFonts w:ascii="Times New Roman" w:eastAsia="Times New Roman" w:hAnsi="Times New Roman" w:cs="Times New Roman"/>
          <w:sz w:val="28"/>
          <w:szCs w:val="28"/>
        </w:rPr>
        <w:t>700</w:t>
      </w:r>
      <w:r w:rsidRPr="00BB4AFC">
        <w:rPr>
          <w:rFonts w:ascii="Times New Roman" w:eastAsia="Times New Roman" w:hAnsi="Times New Roman" w:cs="Times New Roman"/>
          <w:sz w:val="28"/>
          <w:szCs w:val="28"/>
        </w:rPr>
        <w:t xml:space="preserve"> работников;</w:t>
      </w:r>
    </w:p>
    <w:p w:rsidR="001E5426" w:rsidRPr="00BB4AFC" w:rsidRDefault="001E5426" w:rsidP="00483D8A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AFC">
        <w:rPr>
          <w:rFonts w:ascii="Times New Roman" w:eastAsia="Times New Roman" w:hAnsi="Times New Roman" w:cs="Times New Roman"/>
          <w:sz w:val="28"/>
          <w:szCs w:val="28"/>
        </w:rPr>
        <w:t xml:space="preserve">- по ДОУ – </w:t>
      </w:r>
      <w:r w:rsidR="00BB4AFC" w:rsidRPr="00BB4AFC">
        <w:rPr>
          <w:rFonts w:ascii="Times New Roman" w:eastAsia="Times New Roman" w:hAnsi="Times New Roman" w:cs="Times New Roman"/>
          <w:sz w:val="28"/>
          <w:szCs w:val="28"/>
        </w:rPr>
        <w:t>434</w:t>
      </w:r>
      <w:r w:rsidRPr="00BB4AFC">
        <w:rPr>
          <w:rFonts w:ascii="Times New Roman" w:eastAsia="Times New Roman" w:hAnsi="Times New Roman" w:cs="Times New Roman"/>
          <w:sz w:val="28"/>
          <w:szCs w:val="28"/>
        </w:rPr>
        <w:t xml:space="preserve"> работников;</w:t>
      </w:r>
    </w:p>
    <w:p w:rsidR="001E5426" w:rsidRPr="00BB4AFC" w:rsidRDefault="001E5426" w:rsidP="00483D8A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B4AFC">
        <w:rPr>
          <w:rFonts w:ascii="Times New Roman" w:eastAsia="Times New Roman" w:hAnsi="Times New Roman" w:cs="Times New Roman"/>
          <w:sz w:val="28"/>
          <w:szCs w:val="28"/>
        </w:rPr>
        <w:t xml:space="preserve">- по УДО – </w:t>
      </w:r>
      <w:r w:rsidR="00E63609" w:rsidRPr="00BB4AFC">
        <w:rPr>
          <w:rFonts w:ascii="Times New Roman" w:eastAsia="Times New Roman" w:hAnsi="Times New Roman" w:cs="Times New Roman"/>
          <w:sz w:val="28"/>
          <w:szCs w:val="28"/>
        </w:rPr>
        <w:t>23</w:t>
      </w:r>
      <w:r w:rsidRPr="00BB4AFC">
        <w:rPr>
          <w:rFonts w:ascii="Times New Roman" w:eastAsia="Times New Roman" w:hAnsi="Times New Roman" w:cs="Times New Roman"/>
          <w:sz w:val="28"/>
          <w:szCs w:val="28"/>
        </w:rPr>
        <w:t xml:space="preserve"> работника. </w:t>
      </w:r>
    </w:p>
    <w:p w:rsidR="001E5426" w:rsidRDefault="001E5426" w:rsidP="00483D8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BB4AFC">
        <w:rPr>
          <w:rFonts w:ascii="Times New Roman" w:eastAsia="Times New Roman" w:hAnsi="Times New Roman" w:cs="Times New Roman"/>
          <w:sz w:val="26"/>
          <w:szCs w:val="26"/>
        </w:rPr>
        <w:t>Сокращения штатов за 202</w:t>
      </w:r>
      <w:r w:rsidR="003778BD" w:rsidRPr="00BB4AFC">
        <w:rPr>
          <w:rFonts w:ascii="Times New Roman" w:eastAsia="Times New Roman" w:hAnsi="Times New Roman" w:cs="Times New Roman"/>
          <w:sz w:val="26"/>
          <w:szCs w:val="26"/>
        </w:rPr>
        <w:t>3</w:t>
      </w:r>
      <w:r w:rsidRPr="00BB4AFC">
        <w:rPr>
          <w:rFonts w:ascii="Times New Roman" w:eastAsia="Times New Roman" w:hAnsi="Times New Roman" w:cs="Times New Roman"/>
          <w:sz w:val="26"/>
          <w:szCs w:val="26"/>
        </w:rPr>
        <w:t>г. не было.</w:t>
      </w:r>
      <w:r w:rsidR="00483D8A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</w:p>
    <w:p w:rsidR="00EF12B3" w:rsidRPr="00EF12B3" w:rsidRDefault="00EF12B3" w:rsidP="00EF12B3">
      <w:pPr>
        <w:shd w:val="clear" w:color="auto" w:fill="FFFFFF"/>
        <w:tabs>
          <w:tab w:val="left" w:pos="6509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F12B3">
        <w:rPr>
          <w:rFonts w:ascii="Times New Roman" w:eastAsia="Times New Roman" w:hAnsi="Times New Roman" w:cs="Times New Roman"/>
          <w:sz w:val="28"/>
          <w:szCs w:val="28"/>
        </w:rPr>
        <w:t>Профсоюзный комитет контролирует своевременность получения</w:t>
      </w:r>
      <w:r w:rsidRPr="00EF12B3">
        <w:rPr>
          <w:rFonts w:ascii="Times New Roman" w:eastAsia="Times New Roman" w:hAnsi="Times New Roman" w:cs="Times New Roman"/>
          <w:sz w:val="28"/>
          <w:szCs w:val="28"/>
        </w:rPr>
        <w:br/>
        <w:t xml:space="preserve">стимулирующих выплат в ОО, члены профсоюза введены в комиссии по стимулированию. При возникновении досрочной трудовой пенсии принимает участие в оформлении исковых заявлений и в судебных </w:t>
      </w:r>
      <w:r w:rsidRPr="00EF12B3">
        <w:rPr>
          <w:rFonts w:ascii="Times New Roman" w:eastAsia="Times New Roman" w:hAnsi="Times New Roman" w:cs="Times New Roman"/>
          <w:spacing w:val="-1"/>
          <w:sz w:val="28"/>
          <w:szCs w:val="28"/>
        </w:rPr>
        <w:t>заседаниях, за 202</w:t>
      </w:r>
      <w:r w:rsidR="003778BD">
        <w:rPr>
          <w:rFonts w:ascii="Times New Roman" w:eastAsia="Times New Roman" w:hAnsi="Times New Roman" w:cs="Times New Roman"/>
          <w:spacing w:val="-1"/>
          <w:sz w:val="28"/>
          <w:szCs w:val="28"/>
        </w:rPr>
        <w:t>3</w:t>
      </w:r>
      <w:r w:rsidRPr="00EF12B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год данных обращений не было. </w:t>
      </w:r>
      <w:r w:rsidRPr="00EF12B3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EF12B3" w:rsidRPr="00EF12B3" w:rsidRDefault="00EF12B3" w:rsidP="00EF12B3">
      <w:pPr>
        <w:shd w:val="clear" w:color="auto" w:fill="FFFFFF"/>
        <w:tabs>
          <w:tab w:val="left" w:pos="7070"/>
          <w:tab w:val="left" w:pos="9461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12B3">
        <w:rPr>
          <w:rFonts w:ascii="Times New Roman" w:eastAsia="Times New Roman" w:hAnsi="Times New Roman" w:cs="Times New Roman"/>
          <w:sz w:val="28"/>
          <w:szCs w:val="28"/>
        </w:rPr>
        <w:t xml:space="preserve">     Организуем оздоровление работников в санаторно-курортных</w:t>
      </w:r>
      <w:r w:rsidRPr="00EF12B3">
        <w:rPr>
          <w:rFonts w:ascii="Times New Roman" w:eastAsia="Times New Roman" w:hAnsi="Times New Roman" w:cs="Times New Roman"/>
          <w:sz w:val="28"/>
          <w:szCs w:val="28"/>
        </w:rPr>
        <w:br/>
        <w:t xml:space="preserve">учреждениях за счёт краевых средств и муниципальных (70 и 30% соответственно), оплата работниками от 10 до 30% в зависимости от величины заработной платы.      </w:t>
      </w:r>
    </w:p>
    <w:p w:rsidR="00EF12B3" w:rsidRPr="00EF12B3" w:rsidRDefault="00EF12B3" w:rsidP="00EF12B3">
      <w:pPr>
        <w:shd w:val="clear" w:color="auto" w:fill="FFFFFF"/>
        <w:spacing w:after="0" w:line="240" w:lineRule="auto"/>
        <w:ind w:firstLine="385"/>
        <w:jc w:val="both"/>
        <w:rPr>
          <w:rFonts w:ascii="Times New Roman" w:hAnsi="Times New Roman" w:cs="Times New Roman"/>
          <w:sz w:val="28"/>
          <w:szCs w:val="28"/>
        </w:rPr>
      </w:pPr>
      <w:r w:rsidRPr="00EF12B3">
        <w:rPr>
          <w:rFonts w:ascii="Times New Roman" w:eastAsia="Times New Roman" w:hAnsi="Times New Roman" w:cs="Times New Roman"/>
          <w:sz w:val="28"/>
          <w:szCs w:val="28"/>
        </w:rPr>
        <w:t xml:space="preserve">  Также пользуемся льготными путевками с 20% скидкой   в санатории </w:t>
      </w:r>
      <w:r w:rsidRPr="00EF12B3">
        <w:rPr>
          <w:rFonts w:ascii="Times New Roman" w:eastAsia="Times New Roman" w:hAnsi="Times New Roman" w:cs="Times New Roman"/>
          <w:i/>
          <w:iCs/>
          <w:sz w:val="28"/>
          <w:szCs w:val="28"/>
        </w:rPr>
        <w:t>«</w:t>
      </w:r>
      <w:r w:rsidRPr="00EF12B3">
        <w:rPr>
          <w:rFonts w:ascii="Times New Roman" w:eastAsia="Times New Roman" w:hAnsi="Times New Roman" w:cs="Times New Roman"/>
          <w:sz w:val="28"/>
          <w:szCs w:val="28"/>
        </w:rPr>
        <w:t>Ключи», «Красный Яр», Усть-Качка, но только членам профсоюза.</w:t>
      </w:r>
    </w:p>
    <w:p w:rsidR="00EF12B3" w:rsidRPr="00EF12B3" w:rsidRDefault="003778BD" w:rsidP="00EF12B3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2023</w:t>
      </w:r>
      <w:r w:rsidR="00EF12B3" w:rsidRPr="00EF12B3">
        <w:rPr>
          <w:rFonts w:ascii="Times New Roman" w:hAnsi="Times New Roman" w:cs="Times New Roman"/>
          <w:sz w:val="28"/>
          <w:szCs w:val="28"/>
        </w:rPr>
        <w:t xml:space="preserve"> году в соответствии с Порядком обеспечения работников муниципальных учреждений Добрянского городского округа путевками на санаторно-курортное лечение и оздоровление, утвержденным Постановлением администрации Добрянского городского округа от 19.04.2021 № 735, работникам муниципальных образовательных учреждений Добрянского городского округа было выделено в летний период (</w:t>
      </w:r>
      <w:r w:rsidR="00386DF6">
        <w:rPr>
          <w:rFonts w:ascii="Times New Roman" w:hAnsi="Times New Roman" w:cs="Times New Roman"/>
          <w:sz w:val="28"/>
          <w:szCs w:val="28"/>
        </w:rPr>
        <w:t>август</w:t>
      </w:r>
      <w:r w:rsidR="00EF12B3" w:rsidRPr="00EF12B3">
        <w:rPr>
          <w:rFonts w:ascii="Times New Roman" w:hAnsi="Times New Roman" w:cs="Times New Roman"/>
          <w:sz w:val="28"/>
          <w:szCs w:val="28"/>
        </w:rPr>
        <w:t xml:space="preserve">) </w:t>
      </w:r>
      <w:r w:rsidR="00EF12B3" w:rsidRPr="00EF12B3">
        <w:rPr>
          <w:rFonts w:ascii="Times New Roman" w:hAnsi="Times New Roman" w:cs="Times New Roman"/>
          <w:b/>
          <w:sz w:val="28"/>
          <w:szCs w:val="28"/>
        </w:rPr>
        <w:t>1</w:t>
      </w:r>
      <w:r w:rsidR="00386DF6">
        <w:rPr>
          <w:rFonts w:ascii="Times New Roman" w:hAnsi="Times New Roman" w:cs="Times New Roman"/>
          <w:b/>
          <w:sz w:val="28"/>
          <w:szCs w:val="28"/>
        </w:rPr>
        <w:t>5</w:t>
      </w:r>
      <w:r w:rsidR="00EF12B3" w:rsidRPr="00EF12B3">
        <w:rPr>
          <w:rFonts w:ascii="Times New Roman" w:hAnsi="Times New Roman" w:cs="Times New Roman"/>
          <w:sz w:val="28"/>
          <w:szCs w:val="28"/>
        </w:rPr>
        <w:t xml:space="preserve"> путевок на санаторно-курортное лечение (пункт 5.1.5 раздела </w:t>
      </w:r>
      <w:r w:rsidR="00EF12B3" w:rsidRPr="00EF12B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="00EF12B3" w:rsidRPr="00EF12B3">
        <w:rPr>
          <w:rFonts w:ascii="Times New Roman" w:hAnsi="Times New Roman" w:cs="Times New Roman"/>
          <w:sz w:val="28"/>
          <w:szCs w:val="28"/>
        </w:rPr>
        <w:t>);</w:t>
      </w:r>
    </w:p>
    <w:p w:rsidR="00EF12B3" w:rsidRPr="00EF12B3" w:rsidRDefault="00EF12B3" w:rsidP="00EF12B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F12B3">
        <w:rPr>
          <w:rFonts w:ascii="Times New Roman" w:hAnsi="Times New Roman" w:cs="Times New Roman"/>
          <w:sz w:val="28"/>
          <w:szCs w:val="28"/>
        </w:rPr>
        <w:t xml:space="preserve">В соответствии со ст. 23 Закона Пермского края от 12 марта 2014 г. № 308-ПК «Об образовании в Пермском крае» предусматривает меры социальной поддержки педагогических работников (пункт 5.1.1 раздела </w:t>
      </w:r>
      <w:r w:rsidRPr="00EF12B3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EF12B3">
        <w:rPr>
          <w:rFonts w:ascii="Times New Roman" w:hAnsi="Times New Roman" w:cs="Times New Roman"/>
          <w:sz w:val="28"/>
          <w:szCs w:val="28"/>
        </w:rPr>
        <w:t>). В частности, в 202</w:t>
      </w:r>
      <w:r w:rsidR="00386DF6">
        <w:rPr>
          <w:rFonts w:ascii="Times New Roman" w:hAnsi="Times New Roman" w:cs="Times New Roman"/>
          <w:sz w:val="28"/>
          <w:szCs w:val="28"/>
        </w:rPr>
        <w:t>3</w:t>
      </w:r>
      <w:r w:rsidRPr="00EF12B3">
        <w:rPr>
          <w:rFonts w:ascii="Times New Roman" w:hAnsi="Times New Roman" w:cs="Times New Roman"/>
          <w:sz w:val="28"/>
          <w:szCs w:val="28"/>
        </w:rPr>
        <w:t xml:space="preserve"> году:</w:t>
      </w:r>
    </w:p>
    <w:p w:rsidR="00BB4AFC" w:rsidRPr="00A27624" w:rsidRDefault="00BB4AFC" w:rsidP="00BB4AFC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061D8C">
        <w:rPr>
          <w:rFonts w:ascii="Times New Roman" w:hAnsi="Times New Roman" w:cs="Times New Roman"/>
          <w:sz w:val="28"/>
          <w:szCs w:val="28"/>
        </w:rPr>
        <w:t>-</w:t>
      </w:r>
      <w:r w:rsidRPr="00A27624">
        <w:rPr>
          <w:rFonts w:ascii="Times New Roman" w:hAnsi="Times New Roman" w:cs="Times New Roman"/>
          <w:sz w:val="28"/>
          <w:szCs w:val="28"/>
        </w:rPr>
        <w:t xml:space="preserve"> В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A27624">
        <w:rPr>
          <w:rFonts w:ascii="Times New Roman" w:hAnsi="Times New Roman" w:cs="Times New Roman"/>
          <w:sz w:val="28"/>
          <w:szCs w:val="28"/>
        </w:rPr>
        <w:t xml:space="preserve"> году в соответствии с Порядком обеспечения работников муниципальных учреждений Добрянского городского округа путевками на санаторно-курортное лечение и оздоровление, утвержденным Постановлением администрации Добрянского городского округа от 19.04.2021 № 735, работникам муниципальных образовательных учреждений Добрянского городского округа было выделено в летний период (июнь) </w:t>
      </w:r>
      <w:r w:rsidRPr="00A27624">
        <w:rPr>
          <w:rFonts w:ascii="Times New Roman" w:hAnsi="Times New Roman" w:cs="Times New Roman"/>
          <w:b/>
          <w:sz w:val="28"/>
          <w:szCs w:val="28"/>
        </w:rPr>
        <w:t>16</w:t>
      </w:r>
      <w:r w:rsidRPr="00A27624">
        <w:rPr>
          <w:rFonts w:ascii="Times New Roman" w:hAnsi="Times New Roman" w:cs="Times New Roman"/>
          <w:sz w:val="28"/>
          <w:szCs w:val="28"/>
        </w:rPr>
        <w:t xml:space="preserve"> путевок на санаторно-курортное лечение (пункт 5.1.5 раздела </w:t>
      </w:r>
      <w:r w:rsidRPr="00A2762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27624">
        <w:rPr>
          <w:rFonts w:ascii="Times New Roman" w:hAnsi="Times New Roman" w:cs="Times New Roman"/>
          <w:sz w:val="28"/>
          <w:szCs w:val="28"/>
        </w:rPr>
        <w:t>);</w:t>
      </w:r>
    </w:p>
    <w:p w:rsidR="00BB4AFC" w:rsidRPr="00A27624" w:rsidRDefault="00BB4AFC" w:rsidP="00BB4A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27624">
        <w:rPr>
          <w:rFonts w:ascii="Times New Roman" w:hAnsi="Times New Roman" w:cs="Times New Roman"/>
          <w:sz w:val="28"/>
          <w:szCs w:val="28"/>
        </w:rPr>
        <w:t xml:space="preserve">-  </w:t>
      </w:r>
      <w:proofErr w:type="gramStart"/>
      <w:r w:rsidRPr="00A2762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A27624">
        <w:rPr>
          <w:rFonts w:ascii="Times New Roman" w:hAnsi="Times New Roman" w:cs="Times New Roman"/>
          <w:sz w:val="28"/>
          <w:szCs w:val="28"/>
        </w:rPr>
        <w:t xml:space="preserve"> соответствии со ст. 23 Закона Пермского края от 12 марта 2014 г. № 308-ПК «Об образовании в Пермском крае» предусматривает меры социальной </w:t>
      </w:r>
      <w:r w:rsidRPr="00A27624">
        <w:rPr>
          <w:rFonts w:ascii="Times New Roman" w:hAnsi="Times New Roman" w:cs="Times New Roman"/>
          <w:sz w:val="28"/>
          <w:szCs w:val="28"/>
        </w:rPr>
        <w:lastRenderedPageBreak/>
        <w:t xml:space="preserve">поддержки педагогических работников (пункт 5.1.1 раздела </w:t>
      </w:r>
      <w:r w:rsidRPr="00A27624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A27624">
        <w:rPr>
          <w:rFonts w:ascii="Times New Roman" w:hAnsi="Times New Roman" w:cs="Times New Roman"/>
          <w:sz w:val="28"/>
          <w:szCs w:val="28"/>
        </w:rPr>
        <w:t>). В частности, в 2023 году:</w:t>
      </w:r>
    </w:p>
    <w:p w:rsidR="00BB4AFC" w:rsidRPr="00A27624" w:rsidRDefault="00BB4AFC" w:rsidP="00BB4AFC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A27624">
        <w:rPr>
          <w:rFonts w:ascii="Times New Roman" w:hAnsi="Times New Roman" w:cs="Times New Roman"/>
          <w:sz w:val="28"/>
          <w:szCs w:val="28"/>
        </w:rPr>
        <w:t xml:space="preserve">1) выплачено единовременное государственное пособие в размере 50 000 рублей </w:t>
      </w:r>
      <w:r w:rsidRPr="00A27624">
        <w:rPr>
          <w:rFonts w:ascii="Times New Roman" w:hAnsi="Times New Roman" w:cs="Times New Roman"/>
          <w:b/>
          <w:sz w:val="28"/>
          <w:szCs w:val="28"/>
        </w:rPr>
        <w:t>4</w:t>
      </w:r>
      <w:r w:rsidRPr="00A27624">
        <w:rPr>
          <w:rFonts w:ascii="Times New Roman" w:hAnsi="Times New Roman" w:cs="Times New Roman"/>
          <w:sz w:val="28"/>
          <w:szCs w:val="28"/>
        </w:rPr>
        <w:t xml:space="preserve">-м педагогам, поступившим на работу образовательные организации Добрянского городского округа в течение двух лет со дня окончания образовательной организации (по очной форме обучения) на должности педагогических работников и имеющим среднее профессиональное или высшее образование и отвечающим квалификационным требованиям, указанным в квалификационных справочниках, и (или) профессиональным стандартам; </w:t>
      </w:r>
    </w:p>
    <w:p w:rsidR="00BB4AFC" w:rsidRPr="00512F50" w:rsidRDefault="00BB4AFC" w:rsidP="00BB4AFC">
      <w:pPr>
        <w:spacing w:after="0" w:line="240" w:lineRule="auto"/>
        <w:ind w:firstLine="450"/>
        <w:jc w:val="both"/>
        <w:rPr>
          <w:rFonts w:ascii="Times New Roman" w:hAnsi="Times New Roman" w:cs="Times New Roman"/>
          <w:sz w:val="28"/>
          <w:szCs w:val="28"/>
        </w:rPr>
      </w:pPr>
      <w:r w:rsidRPr="00512F50">
        <w:rPr>
          <w:rFonts w:ascii="Times New Roman" w:hAnsi="Times New Roman" w:cs="Times New Roman"/>
          <w:sz w:val="28"/>
          <w:szCs w:val="28"/>
        </w:rPr>
        <w:t xml:space="preserve"> 2) установлена ежемесячная надбавка к заработной плате в размере 1300 рублей 2-м педагогам, поступившем на работу в образовательные организации Добрянского городского округа в течение одного года со дня окончания образовательной организации (по очной форме обучения), и имеющему диплом с отличием;</w:t>
      </w:r>
    </w:p>
    <w:p w:rsidR="00BB4AFC" w:rsidRPr="00512F50" w:rsidRDefault="00BB4AFC" w:rsidP="00BB4A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F50">
        <w:rPr>
          <w:rFonts w:ascii="Times New Roman" w:hAnsi="Times New Roman" w:cs="Times New Roman"/>
          <w:sz w:val="28"/>
          <w:szCs w:val="28"/>
        </w:rPr>
        <w:t xml:space="preserve">3) установлена ежемесячная надбавка к заработной плате в размере 2600 рублей </w:t>
      </w:r>
      <w:r w:rsidRPr="00512F50">
        <w:rPr>
          <w:rFonts w:ascii="Times New Roman" w:hAnsi="Times New Roman" w:cs="Times New Roman"/>
          <w:b/>
          <w:sz w:val="28"/>
          <w:szCs w:val="28"/>
        </w:rPr>
        <w:t>23</w:t>
      </w:r>
      <w:r w:rsidRPr="00512F50">
        <w:rPr>
          <w:rFonts w:ascii="Times New Roman" w:hAnsi="Times New Roman" w:cs="Times New Roman"/>
          <w:sz w:val="28"/>
          <w:szCs w:val="28"/>
        </w:rPr>
        <w:t xml:space="preserve"> педагогам, поступившим на работу образовательные организации Добрянского городского округа в течение трех лет со дня окончания образовательной организации (по очной форме обучения);</w:t>
      </w:r>
    </w:p>
    <w:p w:rsidR="00BB4AFC" w:rsidRPr="00512F50" w:rsidRDefault="00BB4AFC" w:rsidP="00BB4A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F50">
        <w:rPr>
          <w:rFonts w:ascii="Times New Roman" w:hAnsi="Times New Roman" w:cs="Times New Roman"/>
          <w:sz w:val="28"/>
          <w:szCs w:val="28"/>
        </w:rPr>
        <w:t xml:space="preserve">4) по состоянию на 31 декабря 2023 г. ежемесячную надбавку к заработной плате в размере 2600 рублей получают </w:t>
      </w:r>
      <w:r w:rsidRPr="00512F50">
        <w:rPr>
          <w:rFonts w:ascii="Times New Roman" w:hAnsi="Times New Roman" w:cs="Times New Roman"/>
          <w:b/>
          <w:sz w:val="28"/>
          <w:szCs w:val="28"/>
        </w:rPr>
        <w:t>183</w:t>
      </w:r>
      <w:r w:rsidRPr="00512F50">
        <w:rPr>
          <w:rFonts w:ascii="Times New Roman" w:hAnsi="Times New Roman" w:cs="Times New Roman"/>
          <w:sz w:val="28"/>
          <w:szCs w:val="28"/>
        </w:rPr>
        <w:t xml:space="preserve"> педагога со дня присвоения педагогическому работнику образовательной организации Добрянского городского округа высшей квалификационной категории;</w:t>
      </w:r>
    </w:p>
    <w:p w:rsidR="00BB4AFC" w:rsidRPr="00512F50" w:rsidRDefault="00BB4AFC" w:rsidP="00BB4A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F50">
        <w:rPr>
          <w:rFonts w:ascii="Times New Roman" w:hAnsi="Times New Roman" w:cs="Times New Roman"/>
          <w:sz w:val="28"/>
          <w:szCs w:val="28"/>
        </w:rPr>
        <w:t>5) по состоянию на 31 декабря 2023 г. ежемесячную надбавку к заработной плате в размере 2600 рублей получают 4 педагога (в том числе руководители), удостоенные государственных наград за работу в сфере образования;</w:t>
      </w:r>
    </w:p>
    <w:p w:rsidR="00BB4AFC" w:rsidRPr="00512F50" w:rsidRDefault="00BB4AFC" w:rsidP="00BB4AFC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512F50">
        <w:rPr>
          <w:rFonts w:ascii="Times New Roman" w:hAnsi="Times New Roman" w:cs="Times New Roman"/>
          <w:sz w:val="28"/>
          <w:szCs w:val="28"/>
        </w:rPr>
        <w:t xml:space="preserve">6) по состоянию на 31 декабря 2023 г. ежемесячную надбавку к заработной плате в размере 1560 рублей получают </w:t>
      </w:r>
      <w:r w:rsidRPr="00512F50">
        <w:rPr>
          <w:rFonts w:ascii="Times New Roman" w:hAnsi="Times New Roman" w:cs="Times New Roman"/>
          <w:b/>
          <w:sz w:val="28"/>
          <w:szCs w:val="28"/>
        </w:rPr>
        <w:t>75</w:t>
      </w:r>
      <w:r w:rsidRPr="00512F50">
        <w:rPr>
          <w:rFonts w:ascii="Times New Roman" w:hAnsi="Times New Roman" w:cs="Times New Roman"/>
          <w:sz w:val="28"/>
          <w:szCs w:val="28"/>
        </w:rPr>
        <w:t xml:space="preserve"> педагогов, имеющих ведомственные награды Министерства образования и науки Российской Федерации, Министерства просвещения Российской Федерации, Министерства науки и высшего образования Российской Федерации (за исключением почетных грамот, благодарностей указанных федеральных органов исполнительной власти Российской Федерации);</w:t>
      </w:r>
    </w:p>
    <w:p w:rsidR="00A54E12" w:rsidRPr="00192255" w:rsidRDefault="00A54E12" w:rsidP="00EF12B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AFC">
        <w:rPr>
          <w:rFonts w:ascii="Times New Roman" w:hAnsi="Times New Roman" w:cs="Times New Roman"/>
          <w:color w:val="000000"/>
          <w:sz w:val="28"/>
          <w:szCs w:val="28"/>
        </w:rPr>
        <w:t>Меры социальной и материальной поддержки членам Профсоюза в 20</w:t>
      </w:r>
      <w:r w:rsidR="00DC3FDB" w:rsidRPr="00BB4AF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91076A" w:rsidRPr="00BB4AF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 году: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4E12" w:rsidRPr="00192255" w:rsidRDefault="00A54E12" w:rsidP="00A5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- льготные путёвки по программе «Оздоров</w:t>
      </w:r>
      <w:r>
        <w:rPr>
          <w:rFonts w:ascii="Times New Roman" w:hAnsi="Times New Roman" w:cs="Times New Roman"/>
          <w:color w:val="000000"/>
          <w:sz w:val="28"/>
          <w:szCs w:val="28"/>
        </w:rPr>
        <w:t>ление» запланированы на 20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386DF6"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4E12" w:rsidRDefault="00A54E12" w:rsidP="00A5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- материальн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ая помощь </w:t>
      </w:r>
      <w:r w:rsidRPr="005B3F0F">
        <w:rPr>
          <w:rFonts w:ascii="Times New Roman" w:hAnsi="Times New Roman" w:cs="Times New Roman"/>
          <w:color w:val="000000"/>
          <w:sz w:val="28"/>
          <w:szCs w:val="28"/>
        </w:rPr>
        <w:t xml:space="preserve">членам </w:t>
      </w:r>
      <w:r w:rsidR="005B3F0F" w:rsidRPr="005B3F0F">
        <w:rPr>
          <w:rFonts w:ascii="Times New Roman" w:hAnsi="Times New Roman" w:cs="Times New Roman"/>
          <w:color w:val="000000"/>
          <w:sz w:val="28"/>
          <w:szCs w:val="28"/>
        </w:rPr>
        <w:t>профсоюза</w:t>
      </w:r>
      <w:r w:rsidRPr="005B3F0F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50C90" w:rsidRPr="00850C90" w:rsidRDefault="00850C90" w:rsidP="00850C90">
      <w:pPr>
        <w:shd w:val="clear" w:color="auto" w:fill="FFFFFF"/>
        <w:spacing w:after="0" w:line="240" w:lineRule="auto"/>
        <w:ind w:firstLine="677"/>
        <w:jc w:val="both"/>
        <w:rPr>
          <w:rFonts w:ascii="Times New Roman" w:hAnsi="Times New Roman" w:cs="Times New Roman"/>
          <w:sz w:val="28"/>
          <w:szCs w:val="28"/>
        </w:rPr>
      </w:pPr>
      <w:r w:rsidRPr="00850C90">
        <w:rPr>
          <w:rFonts w:ascii="Times New Roman" w:eastAsia="Times New Roman" w:hAnsi="Times New Roman" w:cs="Times New Roman"/>
          <w:sz w:val="28"/>
          <w:szCs w:val="28"/>
        </w:rPr>
        <w:t>Тарификация и все Положения об оплате труда согласовываются с профсоюзным комитетом.   В КД есть раздел по оплате труда.</w:t>
      </w:r>
    </w:p>
    <w:p w:rsidR="00850C90" w:rsidRPr="00850C90" w:rsidRDefault="00850C90" w:rsidP="00850C90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C90">
        <w:rPr>
          <w:rFonts w:ascii="Times New Roman" w:eastAsia="Times New Roman" w:hAnsi="Times New Roman" w:cs="Times New Roman"/>
          <w:sz w:val="28"/>
          <w:szCs w:val="28"/>
        </w:rPr>
        <w:t>Все культурно-массовые мероприятия профсоюзный комитет организует совместно с администрацией учреждений, использует средства от предпринимательской деятельности и профсоюзного бюджета.</w:t>
      </w:r>
    </w:p>
    <w:p w:rsidR="00850C90" w:rsidRDefault="00850C90" w:rsidP="00850C90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C90">
        <w:rPr>
          <w:rFonts w:ascii="Times New Roman" w:eastAsia="Times New Roman" w:hAnsi="Times New Roman" w:cs="Times New Roman"/>
          <w:sz w:val="28"/>
          <w:szCs w:val="28"/>
        </w:rPr>
        <w:t>Материальная помощь при трудных жизненных ситуациях, на похороны близких родственников, оказывается из средств учреждения и из средств райкома профессионального союза, по заявлениям членам профсоюза. На юбилейные и «круглые даты», начиная с 50 лет, из фонда оплаты труда учреждение затрудняется произвести выплаты по причине отсутствия денежных средств.</w:t>
      </w:r>
    </w:p>
    <w:p w:rsidR="00BB4AFC" w:rsidRPr="00850C90" w:rsidRDefault="00BB4AFC" w:rsidP="00850C90">
      <w:pPr>
        <w:shd w:val="clear" w:color="auto" w:fill="FFFFFF"/>
        <w:spacing w:after="0" w:line="240" w:lineRule="auto"/>
        <w:ind w:firstLine="66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B4AFC" w:rsidRDefault="00BB4AFC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4AFC" w:rsidRDefault="00BB4AFC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BB4AFC" w:rsidRDefault="00BB4AFC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V. ДЕЯТЕЛЬНОСТЬ ПРОФСОЮЗА ПО ОХРАНЕ ТРУДА</w:t>
      </w:r>
    </w:p>
    <w:p w:rsidR="00EF12B3" w:rsidRPr="00EF12B3" w:rsidRDefault="00EF12B3" w:rsidP="00850C90">
      <w:pPr>
        <w:shd w:val="clear" w:color="auto" w:fill="FFFFFF"/>
        <w:spacing w:after="0" w:line="240" w:lineRule="auto"/>
        <w:ind w:firstLine="643"/>
        <w:jc w:val="both"/>
        <w:rPr>
          <w:rFonts w:ascii="Times New Roman" w:hAnsi="Times New Roman" w:cs="Times New Roman"/>
          <w:sz w:val="28"/>
          <w:szCs w:val="28"/>
        </w:rPr>
      </w:pPr>
      <w:r w:rsidRPr="00EF12B3">
        <w:rPr>
          <w:rFonts w:ascii="Times New Roman" w:eastAsia="Times New Roman" w:hAnsi="Times New Roman" w:cs="Times New Roman"/>
          <w:sz w:val="28"/>
          <w:szCs w:val="28"/>
        </w:rPr>
        <w:t>Профсоюзный комитет образовательных организаций осуществляет контроль соблюдения прав работников в сфере охраны труда с участием правовых и технических инспекторов труда.</w:t>
      </w:r>
    </w:p>
    <w:p w:rsidR="00EF12B3" w:rsidRPr="00EF12B3" w:rsidRDefault="00EF12B3" w:rsidP="00850C90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F12B3">
        <w:rPr>
          <w:rFonts w:ascii="Times New Roman" w:eastAsia="Times New Roman" w:hAnsi="Times New Roman" w:cs="Times New Roman"/>
          <w:sz w:val="28"/>
          <w:szCs w:val="28"/>
        </w:rPr>
        <w:t>Проводится анализ состояния условий и охраны труда, разрабатываются предложения по их предупреждению.</w:t>
      </w:r>
    </w:p>
    <w:p w:rsidR="00EF12B3" w:rsidRPr="00EF12B3" w:rsidRDefault="00EF12B3" w:rsidP="00850C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F12B3">
        <w:rPr>
          <w:rFonts w:ascii="Times New Roman" w:eastAsia="Times New Roman" w:hAnsi="Times New Roman" w:cs="Times New Roman"/>
          <w:sz w:val="28"/>
          <w:szCs w:val="28"/>
        </w:rPr>
        <w:t xml:space="preserve">Члены Профсоюзного комитета проводят разъяснительную работу среди работников организаций </w:t>
      </w:r>
      <w:r w:rsidRPr="00EF12B3">
        <w:rPr>
          <w:rFonts w:ascii="Times New Roman" w:eastAsia="Times New Roman" w:hAnsi="Times New Roman" w:cs="Times New Roman"/>
          <w:iCs/>
          <w:sz w:val="28"/>
          <w:szCs w:val="28"/>
        </w:rPr>
        <w:t>по</w:t>
      </w:r>
      <w:r w:rsidRPr="00EF12B3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 </w:t>
      </w:r>
      <w:r w:rsidRPr="00EF12B3">
        <w:rPr>
          <w:rFonts w:ascii="Times New Roman" w:eastAsia="Times New Roman" w:hAnsi="Times New Roman" w:cs="Times New Roman"/>
          <w:sz w:val="28"/>
          <w:szCs w:val="28"/>
        </w:rPr>
        <w:t>вопросам охраны труда и предоставления социальных гарантий. По два председателя первичных организаций направляются ежегодно на учебу в г. Пермь на осеннюю и весеннюю сессии. Во всех образовательных организациях проведена СОУТ.</w:t>
      </w:r>
    </w:p>
    <w:p w:rsidR="00EF12B3" w:rsidRPr="00EF12B3" w:rsidRDefault="00EF12B3" w:rsidP="00850C90">
      <w:pPr>
        <w:pStyle w:val="ConsPlusNonformat"/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F12B3">
        <w:rPr>
          <w:rFonts w:ascii="Times New Roman" w:hAnsi="Times New Roman" w:cs="Times New Roman"/>
          <w:sz w:val="28"/>
          <w:szCs w:val="28"/>
        </w:rPr>
        <w:tab/>
        <w:t>Образовательными организациями Добрянского городского округа в 202</w:t>
      </w:r>
      <w:r w:rsidR="00386DF6">
        <w:rPr>
          <w:rFonts w:ascii="Times New Roman" w:hAnsi="Times New Roman" w:cs="Times New Roman"/>
          <w:sz w:val="28"/>
          <w:szCs w:val="28"/>
        </w:rPr>
        <w:t>3</w:t>
      </w:r>
      <w:r w:rsidRPr="00EF12B3">
        <w:rPr>
          <w:rFonts w:ascii="Times New Roman" w:hAnsi="Times New Roman" w:cs="Times New Roman"/>
          <w:sz w:val="28"/>
          <w:szCs w:val="28"/>
        </w:rPr>
        <w:t xml:space="preserve"> году израсходовано на мероприятия по охране труда (из расчета не менее 2,0 процентов от фонда оплаты труда и не менее 0,7% от суммы эксплуатационных расходов на содержание образовательной организации – п.7.2.2. Отраслевого соглашения на 2021-2023 годы и в соответствии с Перечнем, утвержденным приказом Минтруда России от 29 октября 2021 г. №771н):</w:t>
      </w:r>
    </w:p>
    <w:p w:rsidR="00EF12B3" w:rsidRDefault="00EF12B3" w:rsidP="00EF12B3">
      <w:pPr>
        <w:pStyle w:val="a7"/>
        <w:spacing w:after="0"/>
        <w:ind w:firstLine="708"/>
        <w:rPr>
          <w:sz w:val="28"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8"/>
        <w:gridCol w:w="1787"/>
        <w:gridCol w:w="1105"/>
        <w:gridCol w:w="993"/>
        <w:gridCol w:w="1134"/>
        <w:gridCol w:w="1134"/>
        <w:gridCol w:w="992"/>
        <w:gridCol w:w="2443"/>
      </w:tblGrid>
      <w:tr w:rsidR="00BB4AFC" w:rsidRPr="006D25A1" w:rsidTr="00BB4AFC">
        <w:trPr>
          <w:cantSplit/>
          <w:trHeight w:val="1832"/>
        </w:trPr>
        <w:tc>
          <w:tcPr>
            <w:tcW w:w="618" w:type="dxa"/>
            <w:tcBorders>
              <w:top w:val="single" w:sz="4" w:space="0" w:color="auto"/>
            </w:tcBorders>
            <w:vAlign w:val="center"/>
          </w:tcPr>
          <w:p w:rsidR="00BB4AFC" w:rsidRPr="006D25A1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6D25A1">
              <w:rPr>
                <w:rFonts w:ascii="Times New Roman" w:hAnsi="Times New Roman" w:cs="Times New Roman"/>
              </w:rPr>
              <w:t>№№ п/п</w:t>
            </w:r>
          </w:p>
        </w:tc>
        <w:tc>
          <w:tcPr>
            <w:tcW w:w="1787" w:type="dxa"/>
            <w:tcBorders>
              <w:top w:val="single" w:sz="4" w:space="0" w:color="auto"/>
            </w:tcBorders>
            <w:vAlign w:val="center"/>
          </w:tcPr>
          <w:p w:rsidR="00BB4AFC" w:rsidRPr="006D25A1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6D25A1">
              <w:rPr>
                <w:rFonts w:ascii="Times New Roman" w:hAnsi="Times New Roman" w:cs="Times New Roman"/>
              </w:rPr>
              <w:t>Организации, осуществляющие образовательную деятельность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6D25A1">
              <w:rPr>
                <w:rFonts w:ascii="Times New Roman" w:hAnsi="Times New Roman" w:cs="Times New Roman"/>
              </w:rPr>
              <w:t xml:space="preserve">Всего </w:t>
            </w:r>
          </w:p>
          <w:p w:rsidR="00BB4AFC" w:rsidRPr="006D25A1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6D25A1">
              <w:rPr>
                <w:rFonts w:ascii="Times New Roman" w:hAnsi="Times New Roman" w:cs="Times New Roman"/>
              </w:rPr>
              <w:t>(тыс. рублей)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:rsidR="00BB4AFC" w:rsidRPr="006D25A1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6D25A1">
              <w:rPr>
                <w:rFonts w:ascii="Times New Roman" w:hAnsi="Times New Roman" w:cs="Times New Roman"/>
              </w:rPr>
              <w:t>Обучение по охране труда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B4AFC" w:rsidRPr="006D25A1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6D25A1">
              <w:rPr>
                <w:rFonts w:ascii="Times New Roman" w:hAnsi="Times New Roman" w:cs="Times New Roman"/>
              </w:rPr>
              <w:t>Специальная оценка условий труда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BB4AFC" w:rsidRPr="006D25A1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6D25A1">
              <w:rPr>
                <w:rFonts w:ascii="Times New Roman" w:hAnsi="Times New Roman" w:cs="Times New Roman"/>
              </w:rPr>
              <w:t>Медицинские смотры</w:t>
            </w: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:rsidR="00BB4AFC" w:rsidRPr="006D25A1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6D25A1">
              <w:rPr>
                <w:rFonts w:ascii="Times New Roman" w:hAnsi="Times New Roman" w:cs="Times New Roman"/>
              </w:rPr>
              <w:t>Спецодежда и другие СИЗ</w:t>
            </w:r>
          </w:p>
        </w:tc>
        <w:tc>
          <w:tcPr>
            <w:tcW w:w="2443" w:type="dxa"/>
          </w:tcPr>
          <w:p w:rsidR="00BB4AFC" w:rsidRPr="006D25A1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6D25A1">
              <w:rPr>
                <w:rFonts w:ascii="Times New Roman" w:hAnsi="Times New Roman" w:cs="Times New Roman"/>
              </w:rPr>
              <w:t>Из средств ФСС (возврат сумм страховых взносов (20%) на предупредительные меры по сокращению производственного травматизма и профзаболеваний)</w:t>
            </w:r>
          </w:p>
        </w:tc>
      </w:tr>
      <w:tr w:rsidR="00BB4AFC" w:rsidRPr="00566FDA" w:rsidTr="00BB4AFC">
        <w:tc>
          <w:tcPr>
            <w:tcW w:w="618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566FD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588" w:type="dxa"/>
            <w:gridSpan w:val="7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566FDA">
              <w:rPr>
                <w:rFonts w:ascii="Times New Roman" w:hAnsi="Times New Roman" w:cs="Times New Roman"/>
              </w:rPr>
              <w:t>Дошкольные образовательные организации</w:t>
            </w:r>
          </w:p>
        </w:tc>
      </w:tr>
      <w:tr w:rsidR="00BB4AFC" w:rsidRPr="00566FDA" w:rsidTr="00BB4AFC">
        <w:trPr>
          <w:trHeight w:val="280"/>
        </w:trPr>
        <w:tc>
          <w:tcPr>
            <w:tcW w:w="618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1105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1299,84</w:t>
            </w:r>
          </w:p>
        </w:tc>
        <w:tc>
          <w:tcPr>
            <w:tcW w:w="993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1,8</w:t>
            </w:r>
          </w:p>
        </w:tc>
        <w:tc>
          <w:tcPr>
            <w:tcW w:w="1134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1267,44</w:t>
            </w:r>
          </w:p>
        </w:tc>
        <w:tc>
          <w:tcPr>
            <w:tcW w:w="992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30,6</w:t>
            </w:r>
          </w:p>
        </w:tc>
        <w:tc>
          <w:tcPr>
            <w:tcW w:w="2443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4AFC" w:rsidRPr="00566FDA" w:rsidTr="00BB4AFC">
        <w:trPr>
          <w:trHeight w:val="311"/>
        </w:trPr>
        <w:tc>
          <w:tcPr>
            <w:tcW w:w="618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1105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1351,09</w:t>
            </w:r>
          </w:p>
        </w:tc>
        <w:tc>
          <w:tcPr>
            <w:tcW w:w="993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7,5</w:t>
            </w:r>
          </w:p>
        </w:tc>
        <w:tc>
          <w:tcPr>
            <w:tcW w:w="1134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134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1063,3</w:t>
            </w:r>
          </w:p>
        </w:tc>
        <w:tc>
          <w:tcPr>
            <w:tcW w:w="992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254,77</w:t>
            </w:r>
          </w:p>
        </w:tc>
        <w:tc>
          <w:tcPr>
            <w:tcW w:w="2443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25,52</w:t>
            </w:r>
          </w:p>
        </w:tc>
      </w:tr>
      <w:tr w:rsidR="00BB4AFC" w:rsidRPr="00566FDA" w:rsidTr="00BB4AFC">
        <w:trPr>
          <w:trHeight w:val="267"/>
        </w:trPr>
        <w:tc>
          <w:tcPr>
            <w:tcW w:w="618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566FD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588" w:type="dxa"/>
            <w:gridSpan w:val="7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566FDA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</w:tr>
      <w:tr w:rsidR="00BB4AFC" w:rsidRPr="00566FDA" w:rsidTr="00BB4AFC">
        <w:trPr>
          <w:trHeight w:val="283"/>
        </w:trPr>
        <w:tc>
          <w:tcPr>
            <w:tcW w:w="618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1105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1385,9</w:t>
            </w:r>
          </w:p>
        </w:tc>
        <w:tc>
          <w:tcPr>
            <w:tcW w:w="993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14,3</w:t>
            </w:r>
          </w:p>
        </w:tc>
        <w:tc>
          <w:tcPr>
            <w:tcW w:w="1134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49,0</w:t>
            </w:r>
          </w:p>
        </w:tc>
        <w:tc>
          <w:tcPr>
            <w:tcW w:w="1134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1275,9</w:t>
            </w:r>
          </w:p>
        </w:tc>
        <w:tc>
          <w:tcPr>
            <w:tcW w:w="992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2443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27,7</w:t>
            </w:r>
          </w:p>
        </w:tc>
      </w:tr>
      <w:tr w:rsidR="00BB4AFC" w:rsidRPr="00566FDA" w:rsidTr="00BB4AFC">
        <w:trPr>
          <w:trHeight w:val="283"/>
        </w:trPr>
        <w:tc>
          <w:tcPr>
            <w:tcW w:w="618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1105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1358,3</w:t>
            </w:r>
          </w:p>
        </w:tc>
        <w:tc>
          <w:tcPr>
            <w:tcW w:w="993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27,9</w:t>
            </w:r>
          </w:p>
        </w:tc>
        <w:tc>
          <w:tcPr>
            <w:tcW w:w="1134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239,8</w:t>
            </w:r>
          </w:p>
        </w:tc>
        <w:tc>
          <w:tcPr>
            <w:tcW w:w="1134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977,5</w:t>
            </w:r>
          </w:p>
        </w:tc>
        <w:tc>
          <w:tcPr>
            <w:tcW w:w="992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31,4</w:t>
            </w:r>
          </w:p>
        </w:tc>
        <w:tc>
          <w:tcPr>
            <w:tcW w:w="2443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81,7</w:t>
            </w:r>
          </w:p>
        </w:tc>
      </w:tr>
      <w:tr w:rsidR="00BB4AFC" w:rsidRPr="00566FDA" w:rsidTr="00BB4AFC">
        <w:tc>
          <w:tcPr>
            <w:tcW w:w="618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566FDA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588" w:type="dxa"/>
            <w:gridSpan w:val="7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 w:rsidRPr="00566FDA">
              <w:rPr>
                <w:rFonts w:ascii="Times New Roman" w:hAnsi="Times New Roman" w:cs="Times New Roman"/>
              </w:rPr>
              <w:t>Организации дополнительного образования</w:t>
            </w:r>
          </w:p>
        </w:tc>
      </w:tr>
      <w:tr w:rsidR="00BB4AFC" w:rsidRPr="00566FDA" w:rsidTr="00BB4AFC">
        <w:tc>
          <w:tcPr>
            <w:tcW w:w="618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2022г</w:t>
            </w:r>
          </w:p>
        </w:tc>
        <w:tc>
          <w:tcPr>
            <w:tcW w:w="1105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144,52</w:t>
            </w:r>
          </w:p>
        </w:tc>
        <w:tc>
          <w:tcPr>
            <w:tcW w:w="993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2,5</w:t>
            </w:r>
          </w:p>
        </w:tc>
        <w:tc>
          <w:tcPr>
            <w:tcW w:w="1134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134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130,99</w:t>
            </w:r>
          </w:p>
        </w:tc>
        <w:tc>
          <w:tcPr>
            <w:tcW w:w="992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1,03</w:t>
            </w:r>
          </w:p>
        </w:tc>
        <w:tc>
          <w:tcPr>
            <w:tcW w:w="2443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BB4AFC" w:rsidRPr="00566FDA" w:rsidTr="00BB4AFC">
        <w:tc>
          <w:tcPr>
            <w:tcW w:w="618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2023г</w:t>
            </w:r>
          </w:p>
        </w:tc>
        <w:tc>
          <w:tcPr>
            <w:tcW w:w="1105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162,1</w:t>
            </w:r>
          </w:p>
        </w:tc>
        <w:tc>
          <w:tcPr>
            <w:tcW w:w="993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25,7</w:t>
            </w:r>
          </w:p>
        </w:tc>
        <w:tc>
          <w:tcPr>
            <w:tcW w:w="1134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121,2</w:t>
            </w:r>
          </w:p>
        </w:tc>
        <w:tc>
          <w:tcPr>
            <w:tcW w:w="992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4,2</w:t>
            </w:r>
          </w:p>
        </w:tc>
        <w:tc>
          <w:tcPr>
            <w:tcW w:w="2443" w:type="dxa"/>
            <w:vAlign w:val="center"/>
          </w:tcPr>
          <w:p w:rsidR="00BB4AFC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BB4AFC" w:rsidRPr="00566FDA" w:rsidTr="00BB4AFC">
        <w:tc>
          <w:tcPr>
            <w:tcW w:w="618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88" w:type="dxa"/>
            <w:gridSpan w:val="7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 xml:space="preserve">Всего </w:t>
            </w:r>
          </w:p>
        </w:tc>
      </w:tr>
      <w:tr w:rsidR="00BB4AFC" w:rsidRPr="00566FDA" w:rsidTr="00BB4AFC">
        <w:tc>
          <w:tcPr>
            <w:tcW w:w="618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2022г</w:t>
            </w:r>
          </w:p>
        </w:tc>
        <w:tc>
          <w:tcPr>
            <w:tcW w:w="1105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2830,26</w:t>
            </w:r>
          </w:p>
        </w:tc>
        <w:tc>
          <w:tcPr>
            <w:tcW w:w="993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18,6</w:t>
            </w:r>
          </w:p>
        </w:tc>
        <w:tc>
          <w:tcPr>
            <w:tcW w:w="1134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59,0</w:t>
            </w:r>
          </w:p>
        </w:tc>
        <w:tc>
          <w:tcPr>
            <w:tcW w:w="1134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2674,33</w:t>
            </w:r>
          </w:p>
        </w:tc>
        <w:tc>
          <w:tcPr>
            <w:tcW w:w="992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50,63</w:t>
            </w:r>
          </w:p>
        </w:tc>
        <w:tc>
          <w:tcPr>
            <w:tcW w:w="2443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27,7</w:t>
            </w:r>
          </w:p>
        </w:tc>
      </w:tr>
      <w:tr w:rsidR="00BB4AFC" w:rsidRPr="00566FDA" w:rsidTr="00BB4AFC">
        <w:tc>
          <w:tcPr>
            <w:tcW w:w="618" w:type="dxa"/>
            <w:vAlign w:val="center"/>
          </w:tcPr>
          <w:p w:rsidR="00BB4AFC" w:rsidRPr="00566FDA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87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2023г</w:t>
            </w:r>
          </w:p>
        </w:tc>
        <w:tc>
          <w:tcPr>
            <w:tcW w:w="1105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2871,49</w:t>
            </w:r>
          </w:p>
        </w:tc>
        <w:tc>
          <w:tcPr>
            <w:tcW w:w="993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41,4</w:t>
            </w:r>
          </w:p>
        </w:tc>
        <w:tc>
          <w:tcPr>
            <w:tcW w:w="1134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265,5</w:t>
            </w:r>
          </w:p>
        </w:tc>
        <w:tc>
          <w:tcPr>
            <w:tcW w:w="1134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2162,0</w:t>
            </w:r>
          </w:p>
        </w:tc>
        <w:tc>
          <w:tcPr>
            <w:tcW w:w="992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290,37</w:t>
            </w:r>
          </w:p>
        </w:tc>
        <w:tc>
          <w:tcPr>
            <w:tcW w:w="2443" w:type="dxa"/>
            <w:vAlign w:val="center"/>
          </w:tcPr>
          <w:p w:rsidR="00BB4AFC" w:rsidRPr="000E75ED" w:rsidRDefault="00BB4AFC" w:rsidP="00184A0D">
            <w:pPr>
              <w:pStyle w:val="ConsPlusNonformat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</w:rPr>
            </w:pPr>
            <w:r w:rsidRPr="000E75ED">
              <w:rPr>
                <w:rFonts w:ascii="Times New Roman" w:hAnsi="Times New Roman" w:cs="Times New Roman"/>
                <w:b/>
              </w:rPr>
              <w:t>112,22</w:t>
            </w:r>
          </w:p>
        </w:tc>
      </w:tr>
    </w:tbl>
    <w:p w:rsidR="00BB4AFC" w:rsidRDefault="00BB4AFC" w:rsidP="00BB4AFC">
      <w:pPr>
        <w:pStyle w:val="a7"/>
        <w:ind w:firstLine="708"/>
      </w:pPr>
    </w:p>
    <w:p w:rsidR="00EF12B3" w:rsidRPr="00EF12B3" w:rsidRDefault="00EF12B3" w:rsidP="00386DF6">
      <w:pPr>
        <w:pStyle w:val="a7"/>
        <w:spacing w:after="0"/>
        <w:ind w:firstLine="708"/>
        <w:jc w:val="both"/>
        <w:rPr>
          <w:sz w:val="28"/>
          <w:szCs w:val="28"/>
        </w:rPr>
      </w:pPr>
      <w:r w:rsidRPr="00EF12B3">
        <w:rPr>
          <w:sz w:val="28"/>
          <w:szCs w:val="28"/>
        </w:rPr>
        <w:t xml:space="preserve">Кроме того, во всех образовательных учреждениях в обязательном порядке ежегодно проводится иммунизация работников против инфекционных заболеваний (прививки от кори, гриппа) (пункт 4.3.9.3 раздела </w:t>
      </w:r>
      <w:r w:rsidRPr="00EF12B3">
        <w:rPr>
          <w:sz w:val="28"/>
          <w:szCs w:val="28"/>
          <w:lang w:val="en-US"/>
        </w:rPr>
        <w:t>IV</w:t>
      </w:r>
      <w:r w:rsidRPr="00EF12B3">
        <w:rPr>
          <w:sz w:val="28"/>
          <w:szCs w:val="28"/>
        </w:rPr>
        <w:t xml:space="preserve">).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Ключевым моментом в деятельности по охране труда должна быть согласованность действий между учредителем, работодателями, работниками и профсоюзом с чётким определением прав и обязанностей.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Практика работы наглядно показывает, что если в образовательных организациях нет общественного контроля со стороны профсоюза за деятельностью администрации по обеспечению здоровых и безопасных условий труда, то ни о какой полноценной работе по данному направлению не может идти и речи.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Чтобы общественный контроль за охраной труда был эффективным и имел положительные результаты, он должен быть системным и действовать на всех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уровнях профсоюзной структуры: от райкома до первичной профсоюзной организации. </w:t>
      </w:r>
    </w:p>
    <w:p w:rsidR="00987AFC" w:rsidRDefault="00192255" w:rsidP="00987A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На уровне образовательных организаций направления работы по охране труда изложены в коллективном договоре и в ежегодно</w:t>
      </w:r>
      <w:r w:rsidR="00987AFC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заключаемом Соглашении по охране труда. В каждой образовательной организации созданы совместные комиссии по охране труда, в которые на паритетной основе входят представители от первичной профсоюзной организации и от работодателя. Избранные от профсоюзного комитета уполномоченные по </w:t>
      </w:r>
      <w:r w:rsidR="00987AFC">
        <w:rPr>
          <w:rFonts w:ascii="Times New Roman" w:hAnsi="Times New Roman" w:cs="Times New Roman"/>
          <w:color w:val="000000"/>
          <w:sz w:val="28"/>
          <w:szCs w:val="28"/>
        </w:rPr>
        <w:t xml:space="preserve">охране труда </w:t>
      </w:r>
      <w:r w:rsidR="00987AFC" w:rsidRPr="00192255">
        <w:rPr>
          <w:rFonts w:ascii="Times New Roman" w:hAnsi="Times New Roman" w:cs="Times New Roman"/>
          <w:color w:val="000000"/>
          <w:sz w:val="28"/>
          <w:szCs w:val="28"/>
        </w:rPr>
        <w:t>осуществляют постоянный контроль за соблюдением работодателем и работниками принятых локальных нормативных актов по данному вопросу.</w:t>
      </w:r>
      <w:r w:rsidR="00987AFC" w:rsidRPr="00987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987AFC" w:rsidRPr="00192255" w:rsidRDefault="00987AFC" w:rsidP="00987A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В районном комитете Профсоюза и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збран 1 уполномоченный по охране труда. За отчётный период проведено 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обследования,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рамках подготовки к новому учебному году. Недостатки устранены.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Pr="00192255" w:rsidRDefault="00987AFC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В каждом образовательном учреждении имеются и систематически обновляются уголки по охране труда, по терроризму, пожарной безопасности, дорожному движению.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Уголки по охране труда имеются в кабинетах повышенной опасности, где также есть вся документация по охране труда: инструкции, огнетушители, план эвакуации. В учреждениях приказом назначены ответственные за состояние охраны труда и техники безопасности. </w:t>
      </w:r>
    </w:p>
    <w:p w:rsidR="0091076A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В рамках В</w:t>
      </w:r>
      <w:r w:rsidR="00DC3FDB"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96302B">
        <w:rPr>
          <w:rFonts w:ascii="Times New Roman" w:hAnsi="Times New Roman" w:cs="Times New Roman"/>
          <w:color w:val="000000"/>
          <w:sz w:val="28"/>
          <w:szCs w:val="28"/>
        </w:rPr>
        <w:t>емирного дня охраны труда в 202</w:t>
      </w:r>
      <w:r w:rsidR="00386DF6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 </w:t>
      </w:r>
      <w:r w:rsidR="003728BC">
        <w:rPr>
          <w:rFonts w:ascii="Times New Roman" w:hAnsi="Times New Roman" w:cs="Times New Roman"/>
          <w:color w:val="000000"/>
          <w:sz w:val="28"/>
          <w:szCs w:val="28"/>
        </w:rPr>
        <w:t>традиционный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конкурс рисунков детей работников образования-членов профсоюза «Безопасный труд глазами детей»</w:t>
      </w:r>
      <w:r w:rsidR="0091076A">
        <w:rPr>
          <w:rFonts w:ascii="Times New Roman" w:hAnsi="Times New Roman" w:cs="Times New Roman"/>
          <w:color w:val="000000"/>
          <w:sz w:val="28"/>
          <w:szCs w:val="28"/>
        </w:rPr>
        <w:t xml:space="preserve"> не проводился</w:t>
      </w:r>
      <w:r w:rsidR="0053270C">
        <w:rPr>
          <w:rFonts w:ascii="Times New Roman" w:hAnsi="Times New Roman" w:cs="Times New Roman"/>
          <w:color w:val="000000"/>
          <w:sz w:val="28"/>
          <w:szCs w:val="28"/>
        </w:rPr>
        <w:t>, но планируется в следующем году, а профсоюзная организация выступит спонсором данного конкурса.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4E12" w:rsidRPr="00192255" w:rsidRDefault="00A54E12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1CD0">
        <w:rPr>
          <w:rFonts w:ascii="Times New Roman" w:hAnsi="Times New Roman" w:cs="Times New Roman"/>
          <w:color w:val="000000"/>
          <w:sz w:val="28"/>
          <w:szCs w:val="28"/>
        </w:rPr>
        <w:t>Ежегодно образовательные учреждения принимают участие в рай</w:t>
      </w:r>
      <w:r w:rsidR="00EF12B3" w:rsidRPr="00151CD0">
        <w:rPr>
          <w:rFonts w:ascii="Times New Roman" w:hAnsi="Times New Roman" w:cs="Times New Roman"/>
          <w:color w:val="000000"/>
          <w:sz w:val="28"/>
          <w:szCs w:val="28"/>
        </w:rPr>
        <w:t>онном конкурсе по охране труда и в краевом. За</w:t>
      </w:r>
      <w:r w:rsidR="0096302B" w:rsidRPr="00151CD0">
        <w:rPr>
          <w:rFonts w:ascii="Times New Roman" w:hAnsi="Times New Roman" w:cs="Times New Roman"/>
          <w:color w:val="000000"/>
          <w:sz w:val="28"/>
          <w:szCs w:val="28"/>
        </w:rPr>
        <w:t xml:space="preserve"> 2022</w:t>
      </w:r>
      <w:r w:rsidRPr="00151CD0">
        <w:rPr>
          <w:rFonts w:ascii="Times New Roman" w:hAnsi="Times New Roman" w:cs="Times New Roman"/>
          <w:color w:val="000000"/>
          <w:sz w:val="28"/>
          <w:szCs w:val="28"/>
        </w:rPr>
        <w:t xml:space="preserve">г </w:t>
      </w:r>
      <w:r w:rsidR="00EF12B3" w:rsidRPr="00151CD0">
        <w:rPr>
          <w:rFonts w:ascii="Times New Roman" w:hAnsi="Times New Roman" w:cs="Times New Roman"/>
          <w:color w:val="000000"/>
          <w:sz w:val="28"/>
          <w:szCs w:val="28"/>
        </w:rPr>
        <w:t>заняли первое место в крае</w:t>
      </w:r>
      <w:r w:rsidRPr="00151CD0">
        <w:rPr>
          <w:rFonts w:ascii="Times New Roman" w:hAnsi="Times New Roman" w:cs="Times New Roman"/>
          <w:color w:val="000000"/>
          <w:sz w:val="28"/>
          <w:szCs w:val="28"/>
        </w:rPr>
        <w:t xml:space="preserve"> М</w:t>
      </w:r>
      <w:r w:rsidR="0096302B" w:rsidRPr="00151CD0">
        <w:rPr>
          <w:rFonts w:ascii="Times New Roman" w:hAnsi="Times New Roman" w:cs="Times New Roman"/>
          <w:color w:val="000000"/>
          <w:sz w:val="28"/>
          <w:szCs w:val="28"/>
        </w:rPr>
        <w:t>Б</w:t>
      </w:r>
      <w:r w:rsidRPr="00151CD0">
        <w:rPr>
          <w:rFonts w:ascii="Times New Roman" w:hAnsi="Times New Roman" w:cs="Times New Roman"/>
          <w:color w:val="000000"/>
          <w:sz w:val="28"/>
          <w:szCs w:val="28"/>
        </w:rPr>
        <w:t xml:space="preserve">ДОУ «ДДС № </w:t>
      </w:r>
      <w:r w:rsidR="0096302B" w:rsidRPr="00151CD0">
        <w:rPr>
          <w:rFonts w:ascii="Times New Roman" w:hAnsi="Times New Roman" w:cs="Times New Roman"/>
          <w:color w:val="000000"/>
          <w:sz w:val="28"/>
          <w:szCs w:val="28"/>
        </w:rPr>
        <w:t>21</w:t>
      </w:r>
      <w:r w:rsidRPr="00151CD0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96302B" w:rsidRPr="00151CD0">
        <w:rPr>
          <w:rFonts w:ascii="Times New Roman" w:hAnsi="Times New Roman" w:cs="Times New Roman"/>
          <w:color w:val="000000"/>
          <w:sz w:val="28"/>
          <w:szCs w:val="28"/>
        </w:rPr>
        <w:t>, но к сожалению все работники вышли из профсоюза.</w:t>
      </w:r>
    </w:p>
    <w:p w:rsidR="00CC6940" w:rsidRPr="00192255" w:rsidRDefault="00CC6940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VI. ФИНАНСОВОЕ ОБЕСПЕЧЕНИЕ ДЕЯТЕЛЬНОСТИ ПРОФСОЮЗА </w:t>
      </w:r>
    </w:p>
    <w:p w:rsidR="00192255" w:rsidRPr="00192255" w:rsidRDefault="00192255" w:rsidP="00767D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Ключевой целью финансовой политики </w:t>
      </w:r>
      <w:r w:rsidR="00CC6940">
        <w:rPr>
          <w:rFonts w:ascii="Times New Roman" w:hAnsi="Times New Roman" w:cs="Times New Roman"/>
          <w:color w:val="000000"/>
          <w:sz w:val="28"/>
          <w:szCs w:val="28"/>
        </w:rPr>
        <w:t>Добрянског</w:t>
      </w:r>
      <w:r w:rsidR="005E03A0">
        <w:rPr>
          <w:rFonts w:ascii="Times New Roman" w:hAnsi="Times New Roman" w:cs="Times New Roman"/>
          <w:color w:val="000000"/>
          <w:sz w:val="28"/>
          <w:szCs w:val="28"/>
        </w:rPr>
        <w:t>о</w:t>
      </w:r>
      <w:r w:rsidR="00A54E12">
        <w:rPr>
          <w:rFonts w:ascii="Times New Roman" w:hAnsi="Times New Roman" w:cs="Times New Roman"/>
          <w:color w:val="000000"/>
          <w:sz w:val="28"/>
          <w:szCs w:val="28"/>
        </w:rPr>
        <w:t xml:space="preserve"> районного президиума</w:t>
      </w:r>
      <w:r w:rsidR="00624382">
        <w:rPr>
          <w:rFonts w:ascii="Times New Roman" w:hAnsi="Times New Roman" w:cs="Times New Roman"/>
          <w:color w:val="000000"/>
          <w:sz w:val="28"/>
          <w:szCs w:val="28"/>
        </w:rPr>
        <w:t xml:space="preserve"> Профсоюза в 202</w:t>
      </w:r>
      <w:r w:rsidR="0091076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 являлось повышение эффективности использования средств на обеспечение деятельности Профсоюза по удовлетворению социально-экономических и профессиональных интересов членов Профсоюза, предоставление им различных социальных услуг и расширение форм поддержки.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На протяжении отчётного периода осуществлялся контроль полноты сбора членских профсоюзных взносов, порядка их перечисления на банковский счёт Профсоюза. Уделялось внимание информированию и разъяснению рационального подхода к расходованию профсоюзных средств. </w:t>
      </w:r>
    </w:p>
    <w:p w:rsidR="00B23379" w:rsidRDefault="00BF20D4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EF1CB4">
        <w:rPr>
          <w:rFonts w:ascii="Times New Roman" w:hAnsi="Times New Roman" w:cs="Times New Roman"/>
          <w:color w:val="000000"/>
          <w:sz w:val="28"/>
          <w:szCs w:val="28"/>
        </w:rPr>
        <w:t>За 202</w:t>
      </w:r>
      <w:r w:rsidR="0091076A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92255" w:rsidRPr="00EF1CB4">
        <w:rPr>
          <w:rFonts w:ascii="Times New Roman" w:hAnsi="Times New Roman" w:cs="Times New Roman"/>
          <w:color w:val="000000"/>
          <w:sz w:val="28"/>
          <w:szCs w:val="28"/>
        </w:rPr>
        <w:t xml:space="preserve"> год на текущий счёт район</w:t>
      </w:r>
      <w:r w:rsidR="005B3F0F" w:rsidRPr="00EF1CB4">
        <w:rPr>
          <w:rFonts w:ascii="Times New Roman" w:hAnsi="Times New Roman" w:cs="Times New Roman"/>
          <w:color w:val="000000"/>
          <w:sz w:val="28"/>
          <w:szCs w:val="28"/>
        </w:rPr>
        <w:t xml:space="preserve">ного комитета поступило </w:t>
      </w:r>
      <w:r w:rsidR="00EF1CB4" w:rsidRPr="00BB4AFC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1D517D" w:rsidRPr="00BB4AFC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EF1CB4" w:rsidRPr="00BB4AFC">
        <w:rPr>
          <w:rFonts w:ascii="Times New Roman" w:hAnsi="Times New Roman" w:cs="Times New Roman"/>
          <w:color w:val="000000"/>
          <w:sz w:val="28"/>
          <w:szCs w:val="28"/>
        </w:rPr>
        <w:t>2 988,16</w:t>
      </w:r>
      <w:r w:rsidR="001D517D"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3F0F"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и </w:t>
      </w:r>
      <w:r w:rsidR="00EF1CB4" w:rsidRPr="00BB4AFC">
        <w:rPr>
          <w:rFonts w:ascii="Times New Roman" w:hAnsi="Times New Roman" w:cs="Times New Roman"/>
          <w:color w:val="000000"/>
          <w:sz w:val="28"/>
          <w:szCs w:val="28"/>
        </w:rPr>
        <w:t>6</w:t>
      </w:r>
      <w:r w:rsidR="00265633" w:rsidRPr="00BB4AFC">
        <w:rPr>
          <w:rFonts w:ascii="Times New Roman" w:hAnsi="Times New Roman" w:cs="Times New Roman"/>
          <w:color w:val="000000"/>
          <w:sz w:val="28"/>
          <w:szCs w:val="28"/>
        </w:rPr>
        <w:t> </w:t>
      </w:r>
      <w:r w:rsidR="005B3F0F" w:rsidRPr="00BB4AFC">
        <w:rPr>
          <w:rFonts w:ascii="Times New Roman" w:hAnsi="Times New Roman" w:cs="Times New Roman"/>
          <w:color w:val="000000"/>
          <w:sz w:val="28"/>
          <w:szCs w:val="28"/>
        </w:rPr>
        <w:t>570</w:t>
      </w:r>
      <w:r w:rsidR="00265633"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3F0F" w:rsidRPr="00BB4AFC">
        <w:rPr>
          <w:rFonts w:ascii="Times New Roman" w:hAnsi="Times New Roman" w:cs="Times New Roman"/>
          <w:color w:val="000000"/>
          <w:sz w:val="28"/>
          <w:szCs w:val="28"/>
        </w:rPr>
        <w:t>рублей</w:t>
      </w:r>
      <w:r w:rsidR="004F11DC"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B3F0F" w:rsidRPr="00BB4AFC">
        <w:rPr>
          <w:rFonts w:ascii="Times New Roman" w:hAnsi="Times New Roman" w:cs="Times New Roman"/>
          <w:color w:val="000000"/>
          <w:sz w:val="28"/>
          <w:szCs w:val="28"/>
        </w:rPr>
        <w:t>иные поступления на уставную деятельность</w:t>
      </w:r>
      <w:r w:rsidR="00192255" w:rsidRPr="00BB4AFC">
        <w:rPr>
          <w:rFonts w:ascii="Times New Roman" w:hAnsi="Times New Roman" w:cs="Times New Roman"/>
          <w:color w:val="000000"/>
          <w:sz w:val="28"/>
          <w:szCs w:val="28"/>
        </w:rPr>
        <w:t>. В краевой ком</w:t>
      </w:r>
      <w:r w:rsidR="005B3F0F"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итет Профсоюза перечислено </w:t>
      </w:r>
      <w:r w:rsidR="00EF1CB4" w:rsidRPr="00BB4AFC">
        <w:rPr>
          <w:rFonts w:ascii="Times New Roman" w:hAnsi="Times New Roman" w:cs="Times New Roman"/>
          <w:color w:val="000000"/>
          <w:sz w:val="28"/>
          <w:szCs w:val="28"/>
        </w:rPr>
        <w:t>114 896,42</w:t>
      </w:r>
      <w:r w:rsidR="001D517D"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 рублей, из них 15</w:t>
      </w:r>
      <w:r w:rsidR="005B3F0F"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517D" w:rsidRPr="00BB4AFC">
        <w:rPr>
          <w:rFonts w:ascii="Times New Roman" w:hAnsi="Times New Roman" w:cs="Times New Roman"/>
          <w:color w:val="000000"/>
          <w:sz w:val="28"/>
          <w:szCs w:val="28"/>
        </w:rPr>
        <w:t>100</w:t>
      </w:r>
      <w:r w:rsidR="00192255"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 рублей возвращено в районную организацию (на ма</w:t>
      </w:r>
      <w:r w:rsidR="005B3F0F" w:rsidRPr="00BB4AFC">
        <w:rPr>
          <w:rFonts w:ascii="Times New Roman" w:hAnsi="Times New Roman" w:cs="Times New Roman"/>
          <w:color w:val="000000"/>
          <w:sz w:val="28"/>
          <w:szCs w:val="28"/>
        </w:rPr>
        <w:t>териальную помощь, премирование</w:t>
      </w:r>
      <w:r w:rsidR="001D517D" w:rsidRPr="00BB4AFC"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="00192255" w:rsidRPr="00BB4AF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92255" w:rsidRPr="0026563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Pr="00265633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b/>
          <w:bCs/>
          <w:color w:val="000000"/>
          <w:sz w:val="28"/>
          <w:szCs w:val="28"/>
        </w:rPr>
        <w:t>VII. ИНФОРМАЦИОННАЯ РАБОТА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С целью совершенствования организационно-уставной деятельности и информационной работы районный комитет профсоюза работает над повышением уровня информационно-аналитической деятельности профсоюзных организаций,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внедрением современных информационных и компьютерных технологий в практику работы, осуществляет систематическую рассылку информационных листовок, методических рекомендаций по основным направлениям профсоюзной деятельности в помощь профактиву. </w:t>
      </w:r>
    </w:p>
    <w:p w:rsidR="00192255" w:rsidRPr="00192255" w:rsidRDefault="00192255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На сегодняшний день райком профсоюза </w:t>
      </w:r>
      <w:r w:rsidR="00767D9C">
        <w:rPr>
          <w:rFonts w:ascii="Times New Roman" w:hAnsi="Times New Roman" w:cs="Times New Roman"/>
          <w:color w:val="000000"/>
          <w:sz w:val="28"/>
          <w:szCs w:val="28"/>
        </w:rPr>
        <w:t>имеет возможность пользоваться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компьютерной и множительной техникой, имеет электронный адрес, выход в Интернет, что позволяет оперативно направлять в первичные профсоюзные организации необходимые материалы и получать запрашиваемую информацию из учреждений образования и первичных организаций. В</w:t>
      </w:r>
      <w:r w:rsidR="000574A4">
        <w:rPr>
          <w:rFonts w:ascii="Times New Roman" w:hAnsi="Times New Roman" w:cs="Times New Roman"/>
          <w:color w:val="000000"/>
          <w:sz w:val="28"/>
          <w:szCs w:val="28"/>
        </w:rPr>
        <w:t>се школы имеют выход в Интернет.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92255" w:rsidRDefault="000574A4" w:rsidP="00CC694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B4AFC">
        <w:rPr>
          <w:rFonts w:ascii="Times New Roman" w:hAnsi="Times New Roman" w:cs="Times New Roman"/>
          <w:color w:val="000000"/>
          <w:sz w:val="28"/>
          <w:szCs w:val="28"/>
        </w:rPr>
        <w:t>Страничка в Контакте Совета молодых педагогов</w:t>
      </w:r>
      <w:r w:rsidR="00192255"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B4AFC">
        <w:rPr>
          <w:rFonts w:ascii="Times New Roman" w:hAnsi="Times New Roman" w:cs="Times New Roman"/>
          <w:color w:val="000000"/>
          <w:sz w:val="28"/>
          <w:szCs w:val="28"/>
        </w:rPr>
        <w:t>Добрянской</w:t>
      </w:r>
      <w:r w:rsidR="00192255"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 районной организации Профсоюза даёт возможность в кратчайшие сроки знакомить членов профсоюза, профсоюзный актив с нормативно-правовыми актами, информацией о работе райкома Профсоюза</w:t>
      </w:r>
      <w:r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 и Совета</w:t>
      </w:r>
      <w:r w:rsidR="00192255" w:rsidRPr="00BB4AFC">
        <w:rPr>
          <w:rFonts w:ascii="Times New Roman" w:hAnsi="Times New Roman" w:cs="Times New Roman"/>
          <w:color w:val="000000"/>
          <w:sz w:val="28"/>
          <w:szCs w:val="28"/>
        </w:rPr>
        <w:t>, планами работы комитета</w:t>
      </w:r>
      <w:r w:rsidRPr="00BB4AFC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192255" w:rsidRPr="00BB4AFC">
        <w:rPr>
          <w:rFonts w:ascii="Times New Roman" w:hAnsi="Times New Roman" w:cs="Times New Roman"/>
          <w:color w:val="000000"/>
          <w:sz w:val="28"/>
          <w:szCs w:val="28"/>
        </w:rPr>
        <w:t xml:space="preserve"> Районный комитет продолжает работу над его совершенствованием.</w:t>
      </w:r>
      <w:r w:rsidR="00192255"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A54E12" w:rsidRPr="00192255" w:rsidRDefault="00A54E12" w:rsidP="00A54E1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Райком профсоюза тесно сотрудничает с районной газетой «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Зори Плюс», 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где находят отражение наиболее важные события и мероприятия, проводимые РК профсоюза. </w:t>
      </w:r>
    </w:p>
    <w:p w:rsidR="00BD6044" w:rsidRDefault="00A54E12" w:rsidP="00110FC1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2255">
        <w:rPr>
          <w:rFonts w:ascii="Times New Roman" w:hAnsi="Times New Roman" w:cs="Times New Roman"/>
          <w:color w:val="000000"/>
          <w:sz w:val="28"/>
          <w:szCs w:val="28"/>
        </w:rPr>
        <w:t>Среди основных задач, котор</w:t>
      </w:r>
      <w:r w:rsidR="00483D8A">
        <w:rPr>
          <w:rFonts w:ascii="Times New Roman" w:hAnsi="Times New Roman" w:cs="Times New Roman"/>
          <w:color w:val="000000"/>
          <w:sz w:val="28"/>
          <w:szCs w:val="28"/>
        </w:rPr>
        <w:t>ые должны быть поставлены в 202</w:t>
      </w:r>
      <w:r w:rsidR="0091076A">
        <w:rPr>
          <w:rFonts w:ascii="Times New Roman" w:hAnsi="Times New Roman" w:cs="Times New Roman"/>
          <w:color w:val="000000"/>
          <w:sz w:val="28"/>
          <w:szCs w:val="28"/>
        </w:rPr>
        <w:t>4</w:t>
      </w:r>
      <w:r w:rsidRPr="00192255">
        <w:rPr>
          <w:rFonts w:ascii="Times New Roman" w:hAnsi="Times New Roman" w:cs="Times New Roman"/>
          <w:color w:val="000000"/>
          <w:sz w:val="28"/>
          <w:szCs w:val="28"/>
        </w:rPr>
        <w:t xml:space="preserve"> году перед всеми профсоюзными органами – это укрепление профсоюзных рядов, укрепление социального партнёрства, сохранение лучших традиций профсоюза, пропаганда своей деятельности, а также внедрение новых технологий в свою деятельность.</w:t>
      </w:r>
    </w:p>
    <w:p w:rsidR="00BD6044" w:rsidRPr="000574A4" w:rsidRDefault="00BD6044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Поощрение профсоюзного актива является одним их действенных способов повышения его мотивации к участию в работе. </w:t>
      </w:r>
    </w:p>
    <w:p w:rsidR="00BD6044" w:rsidRPr="000574A4" w:rsidRDefault="00BD6044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Выписана профсоюзная газета «Профсоюзный курьер» как в печатном виде, так и в электронном. Изменилось отношение самих ППО к оформлению профсоюзных уголков, проведению собраний. </w:t>
      </w:r>
    </w:p>
    <w:p w:rsidR="00407465" w:rsidRDefault="00BD6044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>Городская организация Профсоюза является соучредителем мн</w:t>
      </w:r>
      <w:r>
        <w:rPr>
          <w:sz w:val="28"/>
          <w:szCs w:val="28"/>
        </w:rPr>
        <w:t>огих мероприятий, проводимых УО:</w:t>
      </w:r>
      <w:r w:rsidRPr="000574A4">
        <w:rPr>
          <w:sz w:val="28"/>
          <w:szCs w:val="28"/>
        </w:rPr>
        <w:t xml:space="preserve"> </w:t>
      </w:r>
      <w:r>
        <w:rPr>
          <w:sz w:val="28"/>
          <w:szCs w:val="28"/>
        </w:rPr>
        <w:t>День учителя</w:t>
      </w:r>
      <w:r w:rsidRPr="000574A4">
        <w:rPr>
          <w:sz w:val="28"/>
          <w:szCs w:val="28"/>
        </w:rPr>
        <w:t>, конкурса «Учитель го</w:t>
      </w:r>
      <w:r w:rsidR="00EF5E30">
        <w:rPr>
          <w:sz w:val="28"/>
          <w:szCs w:val="28"/>
        </w:rPr>
        <w:t>да-202</w:t>
      </w:r>
      <w:r w:rsidR="0091076A">
        <w:rPr>
          <w:sz w:val="28"/>
          <w:szCs w:val="28"/>
        </w:rPr>
        <w:t>3</w:t>
      </w:r>
      <w:r>
        <w:rPr>
          <w:sz w:val="28"/>
          <w:szCs w:val="28"/>
        </w:rPr>
        <w:t>».</w:t>
      </w:r>
    </w:p>
    <w:p w:rsidR="0053270C" w:rsidRPr="00BB4AFC" w:rsidRDefault="0053270C" w:rsidP="0053270C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BB4AFC">
        <w:rPr>
          <w:rFonts w:ascii="Times New Roman" w:hAnsi="Times New Roman" w:cs="Times New Roman"/>
          <w:sz w:val="28"/>
          <w:szCs w:val="28"/>
        </w:rPr>
        <w:t xml:space="preserve">Во исполнение плана мероприятий («дорожной карты») по реализации наставничества педагогических работников образовательных организаций, расположенных в Добрянском городском округе на 2022-2023 учебный год, утвержденной приказом управления образования администрации Добрянского городского округа от 20 января 2023 г. № 14 «О реализации наставничества в образовательных организациях в 2022-2023учебном году», с целью повышения социального статуса наставника, развития движения наставничества и тиражирования лучших практик наставничества в образовательных организациях Добрянского городского округа с 25 апреля 2023 г. по 30 июня 2023 г. проведен муниципальный конкурс </w:t>
      </w:r>
      <w:r w:rsidRPr="00BB4AFC">
        <w:rPr>
          <w:rFonts w:ascii="Times New Roman" w:hAnsi="Times New Roman"/>
          <w:sz w:val="28"/>
          <w:szCs w:val="28"/>
        </w:rPr>
        <w:t>«Лучший наставник в образовательной организации». Победители Конкурса:</w:t>
      </w:r>
    </w:p>
    <w:p w:rsidR="0053270C" w:rsidRPr="00BB4AFC" w:rsidRDefault="0053270C" w:rsidP="0053270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B4AFC">
        <w:rPr>
          <w:rFonts w:ascii="Times New Roman" w:hAnsi="Times New Roman" w:cs="Times New Roman"/>
          <w:sz w:val="28"/>
          <w:szCs w:val="28"/>
        </w:rPr>
        <w:t>«Лучший наставник ДОУ» - МБДОУ "ДДС № 21" (нет профсоюзной организации).</w:t>
      </w:r>
    </w:p>
    <w:p w:rsidR="0053270C" w:rsidRPr="00BB4AFC" w:rsidRDefault="0053270C" w:rsidP="0053270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B4AFC">
        <w:rPr>
          <w:rFonts w:ascii="Times New Roman" w:hAnsi="Times New Roman" w:cs="Times New Roman"/>
          <w:sz w:val="28"/>
          <w:szCs w:val="28"/>
        </w:rPr>
        <w:t>«Лучший наставник ОО»:</w:t>
      </w:r>
    </w:p>
    <w:p w:rsidR="0053270C" w:rsidRPr="00BB4AFC" w:rsidRDefault="0053270C" w:rsidP="0053270C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B4AFC">
        <w:rPr>
          <w:rFonts w:ascii="Times New Roman" w:hAnsi="Times New Roman" w:cs="Times New Roman"/>
          <w:sz w:val="28"/>
          <w:szCs w:val="28"/>
        </w:rPr>
        <w:t xml:space="preserve">1 место - МБОУ "Полазненская СОШ № 1" </w:t>
      </w:r>
    </w:p>
    <w:p w:rsidR="0053270C" w:rsidRPr="00BB4AFC" w:rsidRDefault="0053270C" w:rsidP="005327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B4AFC">
        <w:rPr>
          <w:rFonts w:ascii="Times New Roman" w:hAnsi="Times New Roman" w:cs="Times New Roman"/>
          <w:sz w:val="28"/>
          <w:szCs w:val="28"/>
        </w:rPr>
        <w:lastRenderedPageBreak/>
        <w:t>2 место - МБОУ "ДСОШ № 5"</w:t>
      </w:r>
    </w:p>
    <w:p w:rsidR="0053270C" w:rsidRPr="00BB4AFC" w:rsidRDefault="0053270C" w:rsidP="0053270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B4AFC">
        <w:rPr>
          <w:rFonts w:ascii="Times New Roman" w:hAnsi="Times New Roman" w:cs="Times New Roman"/>
          <w:sz w:val="28"/>
          <w:szCs w:val="28"/>
        </w:rPr>
        <w:t>3 место - МБОУ "ДСОШ № 2"</w:t>
      </w:r>
    </w:p>
    <w:p w:rsidR="0053270C" w:rsidRPr="00BB4AFC" w:rsidRDefault="0053270C" w:rsidP="0053270C">
      <w:pPr>
        <w:rPr>
          <w:rFonts w:ascii="Times New Roman" w:hAnsi="Times New Roman" w:cs="Times New Roman"/>
          <w:sz w:val="28"/>
          <w:szCs w:val="28"/>
        </w:rPr>
      </w:pPr>
      <w:r w:rsidRPr="00BB4AFC">
        <w:rPr>
          <w:rFonts w:ascii="Times New Roman" w:hAnsi="Times New Roman" w:cs="Times New Roman"/>
          <w:sz w:val="28"/>
          <w:szCs w:val="28"/>
        </w:rPr>
        <w:t>Победители получили дипломы I, II, III степени, призы конкурса.</w:t>
      </w:r>
    </w:p>
    <w:p w:rsidR="0053270C" w:rsidRPr="0053270C" w:rsidRDefault="0053270C" w:rsidP="0053270C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BB4AFC">
        <w:rPr>
          <w:rFonts w:ascii="Times New Roman" w:hAnsi="Times New Roman" w:cs="Times New Roman"/>
          <w:sz w:val="28"/>
          <w:szCs w:val="28"/>
        </w:rPr>
        <w:t xml:space="preserve"> </w:t>
      </w:r>
      <w:r w:rsidRPr="00BB4AFC">
        <w:rPr>
          <w:rFonts w:ascii="Times New Roman" w:hAnsi="Times New Roman" w:cs="Times New Roman"/>
          <w:b/>
          <w:i/>
          <w:sz w:val="28"/>
          <w:szCs w:val="28"/>
        </w:rPr>
        <w:t>Члены профсоюза отмечены благодарностями и денежными премиями.</w:t>
      </w:r>
    </w:p>
    <w:p w:rsidR="00A644D3" w:rsidRPr="000574A4" w:rsidRDefault="00EF5E30" w:rsidP="00D757E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В 202</w:t>
      </w:r>
      <w:r w:rsidR="0091076A">
        <w:rPr>
          <w:sz w:val="28"/>
          <w:szCs w:val="28"/>
        </w:rPr>
        <w:t>4</w:t>
      </w:r>
      <w:r w:rsidR="00A644D3" w:rsidRPr="000574A4">
        <w:rPr>
          <w:sz w:val="28"/>
          <w:szCs w:val="28"/>
        </w:rPr>
        <w:t xml:space="preserve"> году необходимо: </w:t>
      </w:r>
    </w:p>
    <w:p w:rsidR="00A644D3" w:rsidRDefault="00A644D3" w:rsidP="00D757EF">
      <w:pPr>
        <w:pStyle w:val="Default"/>
        <w:jc w:val="both"/>
        <w:rPr>
          <w:sz w:val="32"/>
          <w:szCs w:val="32"/>
        </w:rPr>
      </w:pPr>
      <w:r w:rsidRPr="000574A4">
        <w:rPr>
          <w:sz w:val="28"/>
          <w:szCs w:val="28"/>
        </w:rPr>
        <w:t>1.Обеспечить контроль за реализацией Рекомендаций по созданию и функционированию системы управления охраной труда в образовательных организациях</w:t>
      </w:r>
      <w:r>
        <w:rPr>
          <w:sz w:val="32"/>
          <w:szCs w:val="32"/>
        </w:rPr>
        <w:t xml:space="preserve">. </w:t>
      </w:r>
    </w:p>
    <w:p w:rsidR="00A644D3" w:rsidRPr="000574A4" w:rsidRDefault="00A644D3" w:rsidP="00D757EF">
      <w:pPr>
        <w:pStyle w:val="Default"/>
        <w:jc w:val="both"/>
        <w:rPr>
          <w:sz w:val="28"/>
          <w:szCs w:val="28"/>
        </w:rPr>
      </w:pPr>
      <w:r>
        <w:rPr>
          <w:sz w:val="32"/>
          <w:szCs w:val="32"/>
        </w:rPr>
        <w:t>2.</w:t>
      </w:r>
      <w:r w:rsidRPr="000574A4">
        <w:rPr>
          <w:sz w:val="28"/>
          <w:szCs w:val="28"/>
        </w:rPr>
        <w:t xml:space="preserve">Продолжить работу по совершенствованию профсоюзного контроля через: </w:t>
      </w:r>
    </w:p>
    <w:p w:rsidR="00A644D3" w:rsidRPr="000574A4" w:rsidRDefault="00A644D3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- обучение </w:t>
      </w:r>
    </w:p>
    <w:p w:rsidR="00A644D3" w:rsidRPr="000574A4" w:rsidRDefault="00A644D3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- развивать практику конструктивного взаимодействия с работодателями, органами контроля и надзора в реализации государственной политики в области охраны труда. </w:t>
      </w:r>
    </w:p>
    <w:p w:rsidR="00A644D3" w:rsidRPr="000574A4" w:rsidRDefault="00A644D3" w:rsidP="00D757EF">
      <w:pPr>
        <w:pStyle w:val="Default"/>
        <w:jc w:val="both"/>
        <w:rPr>
          <w:sz w:val="28"/>
          <w:szCs w:val="28"/>
        </w:rPr>
      </w:pPr>
      <w:r w:rsidRPr="000574A4">
        <w:rPr>
          <w:sz w:val="28"/>
          <w:szCs w:val="28"/>
        </w:rPr>
        <w:t xml:space="preserve">Состояние профсоюзного членства является одной из самых актуальных задач, стоящих перед профсоюзным активом городской организации. Ежегодно рассматриваются вопросы «О статистических отчётах первичных профсоюзных организаций», «Анализ состояния профсоюзного членства в городской организации Профсоюза», «О работе по мотивации профсоюзного членства в первичных профорганизациях, в которых охват профсоюзным членством менее 50%», «Об обобщении передового опыта работы профкомов ОУ по мотивации профсоюзного членства». В этом году в повестку каждого заседания Президиума городской организации будет включены вопросы о состоянии профсоюзного членства в отдельных первичных профсоюзных организациях. </w:t>
      </w:r>
    </w:p>
    <w:p w:rsidR="00A644D3" w:rsidRPr="00BD6044" w:rsidRDefault="001E5426" w:rsidP="00D757EF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202</w:t>
      </w:r>
      <w:r w:rsidR="0091076A">
        <w:rPr>
          <w:sz w:val="28"/>
          <w:szCs w:val="28"/>
        </w:rPr>
        <w:t>4</w:t>
      </w:r>
      <w:r w:rsidR="00A644D3" w:rsidRPr="00433853">
        <w:rPr>
          <w:sz w:val="28"/>
          <w:szCs w:val="28"/>
        </w:rPr>
        <w:t xml:space="preserve"> год – год.</w:t>
      </w:r>
      <w:r w:rsidR="00A644D3" w:rsidRPr="00BD6044">
        <w:rPr>
          <w:sz w:val="28"/>
          <w:szCs w:val="28"/>
        </w:rPr>
        <w:t xml:space="preserve"> В связи с этим во внутрисоюзной работе остро встает вопрос решения следующих задач: </w:t>
      </w:r>
    </w:p>
    <w:p w:rsidR="00A644D3" w:rsidRPr="00BD6044" w:rsidRDefault="00A644D3" w:rsidP="00D757EF">
      <w:pPr>
        <w:pStyle w:val="Default"/>
        <w:spacing w:after="47"/>
        <w:jc w:val="both"/>
        <w:rPr>
          <w:sz w:val="28"/>
          <w:szCs w:val="28"/>
        </w:rPr>
      </w:pPr>
      <w:r w:rsidRPr="00BD6044">
        <w:rPr>
          <w:sz w:val="28"/>
          <w:szCs w:val="28"/>
        </w:rPr>
        <w:t xml:space="preserve">1. Повышение профессионального уровня председателей профсоюза по уставным и нормативно-правовым вопросам; </w:t>
      </w:r>
    </w:p>
    <w:p w:rsidR="00A644D3" w:rsidRPr="00BD6044" w:rsidRDefault="00A644D3" w:rsidP="00D757EF">
      <w:pPr>
        <w:pStyle w:val="Default"/>
        <w:spacing w:after="47"/>
        <w:jc w:val="both"/>
        <w:rPr>
          <w:sz w:val="28"/>
          <w:szCs w:val="28"/>
        </w:rPr>
      </w:pPr>
      <w:r w:rsidRPr="00BD6044">
        <w:rPr>
          <w:sz w:val="28"/>
          <w:szCs w:val="28"/>
        </w:rPr>
        <w:t xml:space="preserve">2. Создание кадрового резерва в городской и первичных организациях; </w:t>
      </w:r>
    </w:p>
    <w:p w:rsidR="00A644D3" w:rsidRPr="00BD6044" w:rsidRDefault="00A644D3" w:rsidP="00D757EF">
      <w:pPr>
        <w:pStyle w:val="Default"/>
        <w:jc w:val="both"/>
        <w:rPr>
          <w:sz w:val="28"/>
          <w:szCs w:val="28"/>
        </w:rPr>
      </w:pPr>
      <w:r w:rsidRPr="00BD6044">
        <w:rPr>
          <w:sz w:val="28"/>
          <w:szCs w:val="28"/>
        </w:rPr>
        <w:t xml:space="preserve">3. Приведение делопроизводства городской и первичных организаций Профсоюза к единым стандартам, утвержденным в Общероссийском Профсоюзе образования. </w:t>
      </w:r>
    </w:p>
    <w:p w:rsidR="00A644D3" w:rsidRPr="00BD6044" w:rsidRDefault="00A644D3" w:rsidP="00D757EF">
      <w:pPr>
        <w:pStyle w:val="Default"/>
        <w:jc w:val="both"/>
        <w:rPr>
          <w:sz w:val="28"/>
          <w:szCs w:val="28"/>
        </w:rPr>
      </w:pPr>
    </w:p>
    <w:p w:rsidR="00CB05CD" w:rsidRPr="00EF12B3" w:rsidRDefault="00CB05CD" w:rsidP="00EF12B3">
      <w:pPr>
        <w:pStyle w:val="a7"/>
        <w:spacing w:after="0"/>
        <w:rPr>
          <w:b/>
          <w:sz w:val="28"/>
          <w:szCs w:val="28"/>
        </w:rPr>
      </w:pPr>
    </w:p>
    <w:p w:rsidR="00CB05CD" w:rsidRPr="00850C90" w:rsidRDefault="00CB05CD" w:rsidP="00850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C90">
        <w:rPr>
          <w:rFonts w:ascii="Times New Roman" w:eastAsia="Times New Roman" w:hAnsi="Times New Roman" w:cs="Times New Roman"/>
          <w:sz w:val="28"/>
          <w:szCs w:val="28"/>
        </w:rPr>
        <w:t xml:space="preserve">Председатель Добрянской </w:t>
      </w:r>
    </w:p>
    <w:p w:rsidR="00CB05CD" w:rsidRPr="00850C90" w:rsidRDefault="00CB05CD" w:rsidP="00850C9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850C90">
        <w:rPr>
          <w:rFonts w:ascii="Times New Roman" w:eastAsia="Times New Roman" w:hAnsi="Times New Roman" w:cs="Times New Roman"/>
          <w:sz w:val="28"/>
          <w:szCs w:val="28"/>
        </w:rPr>
        <w:t xml:space="preserve">территориальной организации </w:t>
      </w:r>
    </w:p>
    <w:p w:rsidR="00CB05CD" w:rsidRPr="00850C90" w:rsidRDefault="00CB05CD" w:rsidP="00850C9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50C90">
        <w:rPr>
          <w:rFonts w:ascii="Times New Roman" w:eastAsia="Times New Roman" w:hAnsi="Times New Roman" w:cs="Times New Roman"/>
          <w:sz w:val="28"/>
          <w:szCs w:val="28"/>
        </w:rPr>
        <w:t xml:space="preserve">профсоюза образования                                            </w:t>
      </w:r>
      <w:r w:rsidRPr="00850C90">
        <w:rPr>
          <w:rFonts w:ascii="Times New Roman" w:hAnsi="Times New Roman" w:cs="Times New Roman"/>
          <w:sz w:val="28"/>
          <w:szCs w:val="28"/>
        </w:rPr>
        <w:tab/>
      </w:r>
      <w:r w:rsidRPr="00850C90">
        <w:rPr>
          <w:rFonts w:ascii="Times New Roman" w:eastAsia="Times New Roman" w:hAnsi="Times New Roman" w:cs="Times New Roman"/>
          <w:sz w:val="28"/>
          <w:szCs w:val="28"/>
        </w:rPr>
        <w:t>В.И. Ромашова</w:t>
      </w:r>
    </w:p>
    <w:p w:rsidR="00CB05CD" w:rsidRPr="002871F4" w:rsidRDefault="00CB05CD" w:rsidP="00CB05CD">
      <w:pPr>
        <w:shd w:val="clear" w:color="auto" w:fill="FFFFFF"/>
        <w:ind w:firstLine="662"/>
        <w:jc w:val="both"/>
        <w:rPr>
          <w:highlight w:val="yellow"/>
        </w:rPr>
      </w:pPr>
    </w:p>
    <w:p w:rsidR="00CB05CD" w:rsidRDefault="00CB05CD" w:rsidP="00CB05CD">
      <w:pPr>
        <w:pStyle w:val="ConsPlusNonformat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</w:p>
    <w:p w:rsidR="00CB05CD" w:rsidRDefault="00CB05CD" w:rsidP="00CB05CD">
      <w:pPr>
        <w:ind w:firstLine="709"/>
        <w:jc w:val="both"/>
      </w:pPr>
    </w:p>
    <w:p w:rsidR="00CB05CD" w:rsidRPr="003D34FE" w:rsidRDefault="00CB05CD" w:rsidP="00CB05CD">
      <w:pPr>
        <w:jc w:val="both"/>
        <w:rPr>
          <w:sz w:val="28"/>
          <w:szCs w:val="28"/>
        </w:rPr>
      </w:pPr>
    </w:p>
    <w:p w:rsidR="00A644D3" w:rsidRPr="00192255" w:rsidRDefault="00A644D3" w:rsidP="00D757E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sectPr w:rsidR="00A644D3" w:rsidRPr="00192255" w:rsidSect="0091076A">
      <w:pgSz w:w="11906" w:h="16838"/>
      <w:pgMar w:top="993" w:right="566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BDE4AE5D"/>
    <w:multiLevelType w:val="hybridMultilevel"/>
    <w:tmpl w:val="BFACD2FC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5B2B7BE5"/>
    <w:multiLevelType w:val="hybridMultilevel"/>
    <w:tmpl w:val="D398A3A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92255"/>
    <w:rsid w:val="00010430"/>
    <w:rsid w:val="000574A4"/>
    <w:rsid w:val="00067094"/>
    <w:rsid w:val="00097FA9"/>
    <w:rsid w:val="000B26B6"/>
    <w:rsid w:val="000B3A4F"/>
    <w:rsid w:val="000D0AD1"/>
    <w:rsid w:val="000F23A1"/>
    <w:rsid w:val="00110FC1"/>
    <w:rsid w:val="00143818"/>
    <w:rsid w:val="00151CD0"/>
    <w:rsid w:val="00181005"/>
    <w:rsid w:val="00181706"/>
    <w:rsid w:val="00187E4B"/>
    <w:rsid w:val="00192255"/>
    <w:rsid w:val="001C3CFD"/>
    <w:rsid w:val="001D517D"/>
    <w:rsid w:val="001E5426"/>
    <w:rsid w:val="00201EE9"/>
    <w:rsid w:val="00265633"/>
    <w:rsid w:val="002B0C91"/>
    <w:rsid w:val="002B2FAE"/>
    <w:rsid w:val="00303526"/>
    <w:rsid w:val="0032524F"/>
    <w:rsid w:val="0033239B"/>
    <w:rsid w:val="003728BC"/>
    <w:rsid w:val="003778BD"/>
    <w:rsid w:val="00386DF6"/>
    <w:rsid w:val="00397818"/>
    <w:rsid w:val="003B541F"/>
    <w:rsid w:val="003B58EE"/>
    <w:rsid w:val="003E083D"/>
    <w:rsid w:val="003F311C"/>
    <w:rsid w:val="004061F3"/>
    <w:rsid w:val="00407465"/>
    <w:rsid w:val="00430DF0"/>
    <w:rsid w:val="00433853"/>
    <w:rsid w:val="00476D04"/>
    <w:rsid w:val="00483D8A"/>
    <w:rsid w:val="004F11DC"/>
    <w:rsid w:val="004F499B"/>
    <w:rsid w:val="004F63BC"/>
    <w:rsid w:val="0053270C"/>
    <w:rsid w:val="00540F04"/>
    <w:rsid w:val="00541892"/>
    <w:rsid w:val="005611BB"/>
    <w:rsid w:val="00573C3D"/>
    <w:rsid w:val="00573CB4"/>
    <w:rsid w:val="005A63D4"/>
    <w:rsid w:val="005B3F0F"/>
    <w:rsid w:val="005B5827"/>
    <w:rsid w:val="005C25B9"/>
    <w:rsid w:val="005E03A0"/>
    <w:rsid w:val="00624382"/>
    <w:rsid w:val="00635943"/>
    <w:rsid w:val="00642345"/>
    <w:rsid w:val="006642FE"/>
    <w:rsid w:val="00677B07"/>
    <w:rsid w:val="006A350C"/>
    <w:rsid w:val="00710D98"/>
    <w:rsid w:val="00741897"/>
    <w:rsid w:val="00767D9C"/>
    <w:rsid w:val="00782901"/>
    <w:rsid w:val="0078332A"/>
    <w:rsid w:val="00791F51"/>
    <w:rsid w:val="007D6310"/>
    <w:rsid w:val="007D7FE7"/>
    <w:rsid w:val="007E29B8"/>
    <w:rsid w:val="008422E8"/>
    <w:rsid w:val="00850C90"/>
    <w:rsid w:val="008A7FE6"/>
    <w:rsid w:val="008B204A"/>
    <w:rsid w:val="008B5D91"/>
    <w:rsid w:val="008C0672"/>
    <w:rsid w:val="008D0EBB"/>
    <w:rsid w:val="008E11A4"/>
    <w:rsid w:val="008E2414"/>
    <w:rsid w:val="008E4318"/>
    <w:rsid w:val="0091076A"/>
    <w:rsid w:val="0096302B"/>
    <w:rsid w:val="00987AFC"/>
    <w:rsid w:val="009A5E93"/>
    <w:rsid w:val="00A31B35"/>
    <w:rsid w:val="00A32801"/>
    <w:rsid w:val="00A50264"/>
    <w:rsid w:val="00A54E12"/>
    <w:rsid w:val="00A5639D"/>
    <w:rsid w:val="00A644D3"/>
    <w:rsid w:val="00A843B1"/>
    <w:rsid w:val="00A93969"/>
    <w:rsid w:val="00AB4FD0"/>
    <w:rsid w:val="00AD7886"/>
    <w:rsid w:val="00AE6221"/>
    <w:rsid w:val="00AF7396"/>
    <w:rsid w:val="00B13D96"/>
    <w:rsid w:val="00B23379"/>
    <w:rsid w:val="00B67A54"/>
    <w:rsid w:val="00B838FD"/>
    <w:rsid w:val="00B864D8"/>
    <w:rsid w:val="00BA13BF"/>
    <w:rsid w:val="00BB4AFC"/>
    <w:rsid w:val="00BC6509"/>
    <w:rsid w:val="00BD6044"/>
    <w:rsid w:val="00BF1A6E"/>
    <w:rsid w:val="00BF20D4"/>
    <w:rsid w:val="00BF29F2"/>
    <w:rsid w:val="00C255CA"/>
    <w:rsid w:val="00C53C42"/>
    <w:rsid w:val="00CA0F7F"/>
    <w:rsid w:val="00CB05CD"/>
    <w:rsid w:val="00CC6940"/>
    <w:rsid w:val="00CD3F81"/>
    <w:rsid w:val="00CE5900"/>
    <w:rsid w:val="00CF7F17"/>
    <w:rsid w:val="00D06E24"/>
    <w:rsid w:val="00D45090"/>
    <w:rsid w:val="00D47903"/>
    <w:rsid w:val="00D757EF"/>
    <w:rsid w:val="00D965A8"/>
    <w:rsid w:val="00DC3FDB"/>
    <w:rsid w:val="00DE1CA7"/>
    <w:rsid w:val="00E15926"/>
    <w:rsid w:val="00E63609"/>
    <w:rsid w:val="00E75684"/>
    <w:rsid w:val="00EF12B3"/>
    <w:rsid w:val="00EF1CB4"/>
    <w:rsid w:val="00EF5E30"/>
    <w:rsid w:val="00F066F2"/>
    <w:rsid w:val="00F15B5E"/>
    <w:rsid w:val="00F202B4"/>
    <w:rsid w:val="00F2080E"/>
    <w:rsid w:val="00F323C3"/>
    <w:rsid w:val="00F4439B"/>
    <w:rsid w:val="00FC1490"/>
    <w:rsid w:val="00FC302F"/>
    <w:rsid w:val="00FD11FB"/>
    <w:rsid w:val="00FE6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354762-E7E5-467D-8AA3-1F0EEDB50C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20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9225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1922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225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4790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6">
    <w:name w:val="Hyperlink"/>
    <w:basedOn w:val="a0"/>
    <w:uiPriority w:val="99"/>
    <w:semiHidden/>
    <w:unhideWhenUsed/>
    <w:rsid w:val="00A32801"/>
    <w:rPr>
      <w:color w:val="0000FF"/>
      <w:u w:val="single"/>
    </w:rPr>
  </w:style>
  <w:style w:type="character" w:customStyle="1" w:styleId="apple-converted-space">
    <w:name w:val="apple-converted-space"/>
    <w:basedOn w:val="a0"/>
    <w:rsid w:val="00A32801"/>
  </w:style>
  <w:style w:type="paragraph" w:customStyle="1" w:styleId="ConsPlusNormal">
    <w:name w:val="ConsPlusNormal"/>
    <w:rsid w:val="00CB05C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cs="Arial"/>
      <w:sz w:val="20"/>
      <w:szCs w:val="20"/>
    </w:rPr>
  </w:style>
  <w:style w:type="paragraph" w:styleId="a7">
    <w:name w:val="Body Text"/>
    <w:basedOn w:val="a"/>
    <w:link w:val="a8"/>
    <w:uiPriority w:val="99"/>
    <w:rsid w:val="00CB05CD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hAnsi="Times New Roman" w:cs="Times New Roman"/>
      <w:sz w:val="20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CB05CD"/>
    <w:rPr>
      <w:rFonts w:ascii="Times New Roman" w:hAnsi="Times New Roman" w:cs="Times New Roman"/>
      <w:sz w:val="20"/>
      <w:szCs w:val="20"/>
    </w:rPr>
  </w:style>
  <w:style w:type="paragraph" w:customStyle="1" w:styleId="ConsPlusNonformat">
    <w:name w:val="ConsPlusNonformat"/>
    <w:rsid w:val="00CB05CD"/>
    <w:pPr>
      <w:autoSpaceDE w:val="0"/>
      <w:autoSpaceDN w:val="0"/>
      <w:adjustRightInd w:val="0"/>
      <w:spacing w:after="0" w:line="240" w:lineRule="auto"/>
    </w:pPr>
    <w:rPr>
      <w:rFonts w:ascii="Courier New" w:eastAsia="MS Mincho" w:hAnsi="Courier New" w:cs="Courier New"/>
      <w:sz w:val="20"/>
      <w:szCs w:val="20"/>
      <w:lang w:eastAsia="ja-JP"/>
    </w:rPr>
  </w:style>
  <w:style w:type="paragraph" w:styleId="2">
    <w:name w:val="Body Text 2"/>
    <w:basedOn w:val="a"/>
    <w:link w:val="20"/>
    <w:uiPriority w:val="99"/>
    <w:semiHidden/>
    <w:unhideWhenUsed/>
    <w:rsid w:val="00B864D8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B864D8"/>
  </w:style>
  <w:style w:type="character" w:customStyle="1" w:styleId="a9">
    <w:name w:val="Без интервала Знак"/>
    <w:link w:val="aa"/>
    <w:uiPriority w:val="1"/>
    <w:locked/>
    <w:rsid w:val="00BB4AFC"/>
    <w:rPr>
      <w:rFonts w:ascii="Calibri" w:eastAsia="Calibri" w:hAnsi="Calibri" w:cs="Times New Roman"/>
    </w:rPr>
  </w:style>
  <w:style w:type="paragraph" w:styleId="aa">
    <w:name w:val="No Spacing"/>
    <w:link w:val="a9"/>
    <w:uiPriority w:val="1"/>
    <w:qFormat/>
    <w:rsid w:val="00BB4AF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1">
    <w:name w:val="Абзац списка1"/>
    <w:basedOn w:val="a"/>
    <w:qFormat/>
    <w:rsid w:val="00BB4AFC"/>
    <w:pPr>
      <w:ind w:left="720"/>
    </w:pPr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8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25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54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9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03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&#1050;&#1085;&#1080;&#1075;&#1072;2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Средняя заработная плата педагогов в 2023 году, тыс. рублей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44,1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37,1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43,1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Лист1!$A$2:$A$4</c:f>
              <c:strCache>
                <c:ptCount val="3"/>
                <c:pt idx="0">
                  <c:v>доп. образование</c:v>
                </c:pt>
                <c:pt idx="1">
                  <c:v>детские сады</c:v>
                </c:pt>
                <c:pt idx="2">
                  <c:v>школы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36.700000000000003</c:v>
                </c:pt>
                <c:pt idx="1">
                  <c:v>27.9</c:v>
                </c:pt>
                <c:pt idx="2">
                  <c:v>37.700000000000003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299255264"/>
        <c:axId val="299256048"/>
      </c:barChart>
      <c:catAx>
        <c:axId val="299255264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9256048"/>
        <c:crosses val="autoZero"/>
        <c:auto val="1"/>
        <c:lblAlgn val="ctr"/>
        <c:lblOffset val="100"/>
        <c:noMultiLvlLbl val="0"/>
      </c:catAx>
      <c:valAx>
        <c:axId val="299256048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299255264"/>
        <c:crosses val="autoZero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79E25B-9DD9-437F-B5D2-49A5256DF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1435</TotalTime>
  <Pages>11</Pages>
  <Words>3612</Words>
  <Characters>20590</Characters>
  <Application>Microsoft Office Word</Application>
  <DocSecurity>0</DocSecurity>
  <Lines>171</Lines>
  <Paragraphs>48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24154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UprObr</cp:lastModifiedBy>
  <cp:revision>58</cp:revision>
  <dcterms:created xsi:type="dcterms:W3CDTF">2016-03-30T17:46:00Z</dcterms:created>
  <dcterms:modified xsi:type="dcterms:W3CDTF">2024-05-21T12:35:00Z</dcterms:modified>
</cp:coreProperties>
</file>