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8E" w:rsidRDefault="00E40B35" w:rsidP="00E40B35">
      <w:pPr>
        <w:ind w:hanging="284"/>
        <w:rPr>
          <w:sz w:val="28"/>
          <w:szCs w:val="28"/>
        </w:rPr>
      </w:pPr>
      <w:r>
        <w:rPr>
          <w:sz w:val="28"/>
          <w:szCs w:val="28"/>
        </w:rPr>
        <w:t>Дзержинская районная организация профсоюза работников образования</w:t>
      </w:r>
    </w:p>
    <w:p w:rsidR="00031570" w:rsidRDefault="00E40B35" w:rsidP="00031570">
      <w:pPr>
        <w:ind w:hanging="284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Pr="00E40B35">
        <w:rPr>
          <w:sz w:val="36"/>
          <w:szCs w:val="36"/>
        </w:rPr>
        <w:t xml:space="preserve"> ПЛЕНУМ « От правовой культуры к Р</w:t>
      </w:r>
      <w:proofErr w:type="gramStart"/>
      <w:r w:rsidRPr="00E40B35">
        <w:rPr>
          <w:sz w:val="36"/>
          <w:szCs w:val="36"/>
          <w:lang w:val="en-US"/>
        </w:rPr>
        <w:t>R</w:t>
      </w:r>
      <w:proofErr w:type="gramEnd"/>
      <w:r w:rsidRPr="00E40B35">
        <w:rPr>
          <w:sz w:val="36"/>
          <w:szCs w:val="36"/>
        </w:rPr>
        <w:t xml:space="preserve">-движению» </w:t>
      </w:r>
    </w:p>
    <w:p w:rsidR="00031570" w:rsidRPr="00E40B35" w:rsidRDefault="00031570" w:rsidP="00031570">
      <w:pPr>
        <w:ind w:hanging="284"/>
        <w:rPr>
          <w:sz w:val="36"/>
          <w:szCs w:val="36"/>
        </w:rPr>
      </w:pPr>
      <w:r>
        <w:rPr>
          <w:sz w:val="36"/>
          <w:szCs w:val="36"/>
        </w:rPr>
        <w:t xml:space="preserve">                           12.04.2017г.</w:t>
      </w:r>
      <w:r w:rsidR="00E40B35"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    </w:t>
      </w:r>
    </w:p>
    <w:p w:rsidR="00E40B35" w:rsidRDefault="00E40B35" w:rsidP="00E40B35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      Выступление председателя Дзержинской РТО профсоюза работников    </w:t>
      </w:r>
    </w:p>
    <w:p w:rsidR="00E40B35" w:rsidRDefault="00E40B35" w:rsidP="00E40B35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образования </w:t>
      </w:r>
      <w:proofErr w:type="spellStart"/>
      <w:r>
        <w:rPr>
          <w:sz w:val="28"/>
          <w:szCs w:val="28"/>
        </w:rPr>
        <w:t>Т.Г.Оняновой</w:t>
      </w:r>
      <w:proofErr w:type="spellEnd"/>
      <w:r>
        <w:rPr>
          <w:sz w:val="28"/>
          <w:szCs w:val="28"/>
        </w:rPr>
        <w:t>.</w:t>
      </w:r>
    </w:p>
    <w:p w:rsidR="00E40B35" w:rsidRDefault="00E40B35" w:rsidP="00E40B35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31570">
        <w:rPr>
          <w:sz w:val="28"/>
          <w:szCs w:val="28"/>
        </w:rPr>
        <w:t xml:space="preserve"> </w:t>
      </w:r>
      <w:r w:rsidRPr="00031570">
        <w:rPr>
          <w:b/>
          <w:sz w:val="28"/>
          <w:szCs w:val="28"/>
        </w:rPr>
        <w:t>Главное – жить, главное – любить, главное – верить. Лев Толстой</w:t>
      </w:r>
      <w:r>
        <w:rPr>
          <w:sz w:val="28"/>
          <w:szCs w:val="28"/>
        </w:rPr>
        <w:t>.</w:t>
      </w:r>
    </w:p>
    <w:p w:rsidR="00E40B35" w:rsidRDefault="00E40B35" w:rsidP="00E40B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Ролик </w:t>
      </w:r>
      <w:proofErr w:type="spellStart"/>
      <w:r>
        <w:rPr>
          <w:sz w:val="28"/>
          <w:szCs w:val="28"/>
        </w:rPr>
        <w:t>Крайсовпрофа</w:t>
      </w:r>
      <w:proofErr w:type="spellEnd"/>
      <w:r>
        <w:rPr>
          <w:sz w:val="28"/>
          <w:szCs w:val="28"/>
        </w:rPr>
        <w:t xml:space="preserve"> об информационной работе. </w:t>
      </w:r>
    </w:p>
    <w:p w:rsidR="00031570" w:rsidRDefault="00031570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По решению ЦС профсоюза каждая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</w:t>
      </w:r>
      <w:proofErr w:type="spellEnd"/>
      <w:proofErr w:type="gramEnd"/>
      <w:r>
        <w:rPr>
          <w:sz w:val="28"/>
          <w:szCs w:val="28"/>
        </w:rPr>
        <w:t xml:space="preserve"> итогам года  составляет Публичный отчет о своей деятельности и знакомит с ним не только членов профсоюза, но и дру</w:t>
      </w:r>
      <w:r w:rsidR="0019591D">
        <w:rPr>
          <w:sz w:val="28"/>
          <w:szCs w:val="28"/>
        </w:rPr>
        <w:t>гих работников</w:t>
      </w:r>
      <w:r>
        <w:rPr>
          <w:sz w:val="28"/>
          <w:szCs w:val="28"/>
        </w:rPr>
        <w:t>. И это правильно, потому что часто в ОУ люди совсем не знают, чем занимается профсоюз сегодня.</w:t>
      </w:r>
      <w:r w:rsidR="0019591D">
        <w:rPr>
          <w:sz w:val="28"/>
          <w:szCs w:val="28"/>
        </w:rPr>
        <w:t xml:space="preserve">  В наши дни нередко можно услышать, что профсоюз нам совсем не нужен, от него нет никакой пользы. Если раньше, в советскую эпоху, можно было бесплатно получить </w:t>
      </w:r>
      <w:proofErr w:type="gramStart"/>
      <w:r w:rsidR="0019591D">
        <w:rPr>
          <w:sz w:val="28"/>
          <w:szCs w:val="28"/>
        </w:rPr>
        <w:t>путевку в санаторий или пионерский лагерь, а еще и новогодние подарки и даже БЕСПЛАТНО  новую квартиру (а распределением всех этих благ как раз и занимался профсоюз), то что он делает сегодня?. Вот для того чтобы люди знали о деятельности профсоюза в наши дни</w:t>
      </w:r>
      <w:r w:rsidR="00BF4540">
        <w:rPr>
          <w:sz w:val="28"/>
          <w:szCs w:val="28"/>
        </w:rPr>
        <w:t>,  надо рассказывать им об этом как можно</w:t>
      </w:r>
      <w:r w:rsidR="00391600">
        <w:rPr>
          <w:sz w:val="28"/>
          <w:szCs w:val="28"/>
        </w:rPr>
        <w:t xml:space="preserve"> </w:t>
      </w:r>
      <w:r w:rsidR="00BF4540">
        <w:rPr>
          <w:sz w:val="28"/>
          <w:szCs w:val="28"/>
        </w:rPr>
        <w:t xml:space="preserve"> чаще, потому что  очень многие пользуются благами, которых добился именно</w:t>
      </w:r>
      <w:proofErr w:type="gramEnd"/>
      <w:r w:rsidR="00BF4540">
        <w:rPr>
          <w:sz w:val="28"/>
          <w:szCs w:val="28"/>
        </w:rPr>
        <w:t xml:space="preserve"> профсоюз,  и даже не задумываются над этим. Поэтому 2017 год в профсоюзе объявлен Годом </w:t>
      </w:r>
      <w:r w:rsidR="00BF4540">
        <w:rPr>
          <w:sz w:val="28"/>
          <w:szCs w:val="28"/>
          <w:lang w:val="en-US"/>
        </w:rPr>
        <w:t>PR</w:t>
      </w:r>
      <w:r w:rsidR="00BF4540" w:rsidRPr="00BF4540">
        <w:rPr>
          <w:sz w:val="28"/>
          <w:szCs w:val="28"/>
        </w:rPr>
        <w:t xml:space="preserve"> –</w:t>
      </w:r>
      <w:r w:rsidR="00BF4540">
        <w:rPr>
          <w:sz w:val="28"/>
          <w:szCs w:val="28"/>
        </w:rPr>
        <w:t xml:space="preserve">движения, </w:t>
      </w:r>
      <w:r w:rsidR="00391600">
        <w:rPr>
          <w:sz w:val="28"/>
          <w:szCs w:val="28"/>
        </w:rPr>
        <w:t>т.е</w:t>
      </w:r>
      <w:proofErr w:type="gramStart"/>
      <w:r w:rsidR="00391600">
        <w:rPr>
          <w:sz w:val="28"/>
          <w:szCs w:val="28"/>
        </w:rPr>
        <w:t>.Г</w:t>
      </w:r>
      <w:proofErr w:type="gramEnd"/>
      <w:r w:rsidR="00391600">
        <w:rPr>
          <w:sz w:val="28"/>
          <w:szCs w:val="28"/>
        </w:rPr>
        <w:t xml:space="preserve">одом информационной работы, основная цель которой –информировать как можно больше людей о деятельности профсоюза. </w:t>
      </w:r>
    </w:p>
    <w:p w:rsidR="00391600" w:rsidRDefault="00391600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>Получить информацию можно непосредственно в своем ОУ, своей первичной организации. Поэтому в  ноябре 2016 года был проведен  краевой ФОРУМ  председателей первичных ПО, на котором было принято Обращение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подписанное председателем </w:t>
      </w:r>
      <w:proofErr w:type="spellStart"/>
      <w:r>
        <w:rPr>
          <w:sz w:val="28"/>
          <w:szCs w:val="28"/>
        </w:rPr>
        <w:t>Крайсовпрофа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Булдашовым</w:t>
      </w:r>
      <w:proofErr w:type="spellEnd"/>
      <w:r>
        <w:rPr>
          <w:sz w:val="28"/>
          <w:szCs w:val="28"/>
        </w:rPr>
        <w:t xml:space="preserve"> С.Н. и </w:t>
      </w:r>
      <w:proofErr w:type="spellStart"/>
      <w:r>
        <w:rPr>
          <w:sz w:val="28"/>
          <w:szCs w:val="28"/>
        </w:rPr>
        <w:t>гебернатором</w:t>
      </w:r>
      <w:proofErr w:type="spellEnd"/>
      <w:r>
        <w:rPr>
          <w:sz w:val="28"/>
          <w:szCs w:val="28"/>
        </w:rPr>
        <w:t xml:space="preserve"> ПК .</w:t>
      </w:r>
      <w:r w:rsidR="008115FF">
        <w:rPr>
          <w:sz w:val="28"/>
          <w:szCs w:val="28"/>
        </w:rPr>
        <w:t xml:space="preserve"> В.</w:t>
      </w:r>
      <w:r w:rsidR="002D5F6B">
        <w:rPr>
          <w:sz w:val="28"/>
          <w:szCs w:val="28"/>
        </w:rPr>
        <w:t>Ф</w:t>
      </w:r>
      <w:r>
        <w:rPr>
          <w:sz w:val="28"/>
          <w:szCs w:val="28"/>
        </w:rPr>
        <w:t xml:space="preserve"> </w:t>
      </w:r>
      <w:proofErr w:type="spellStart"/>
      <w:r w:rsidR="008115FF">
        <w:rPr>
          <w:sz w:val="28"/>
          <w:szCs w:val="28"/>
        </w:rPr>
        <w:t>Басаргиным</w:t>
      </w:r>
      <w:proofErr w:type="spellEnd"/>
      <w:r w:rsidR="008115FF">
        <w:rPr>
          <w:sz w:val="28"/>
          <w:szCs w:val="28"/>
        </w:rPr>
        <w:t xml:space="preserve">, где участники Форума </w:t>
      </w:r>
      <w:r w:rsidR="002D5F6B">
        <w:rPr>
          <w:sz w:val="28"/>
          <w:szCs w:val="28"/>
        </w:rPr>
        <w:t xml:space="preserve">обращались к руководителям и  трудовым коллективам  создавать и укреплять первичные ПО и коллективно защищать  свои права, не случайно девизом ФОРУМА были слова «Сила – в единстве!»  Представителем нашей организации на Форуме была ТАРАСОВА В.Н., </w:t>
      </w:r>
      <w:proofErr w:type="spellStart"/>
      <w:r w:rsidR="002D5F6B">
        <w:rPr>
          <w:sz w:val="28"/>
          <w:szCs w:val="28"/>
        </w:rPr>
        <w:t>предс</w:t>
      </w:r>
      <w:proofErr w:type="gramStart"/>
      <w:r w:rsidR="002D5F6B">
        <w:rPr>
          <w:sz w:val="28"/>
          <w:szCs w:val="28"/>
        </w:rPr>
        <w:t>.П</w:t>
      </w:r>
      <w:proofErr w:type="gramEnd"/>
      <w:r w:rsidR="002D5F6B">
        <w:rPr>
          <w:sz w:val="28"/>
          <w:szCs w:val="28"/>
        </w:rPr>
        <w:t>О</w:t>
      </w:r>
      <w:proofErr w:type="spellEnd"/>
      <w:r w:rsidR="002D5F6B">
        <w:rPr>
          <w:sz w:val="28"/>
          <w:szCs w:val="28"/>
        </w:rPr>
        <w:t xml:space="preserve"> НШ «</w:t>
      </w:r>
      <w:proofErr w:type="spellStart"/>
      <w:r w:rsidR="002D5F6B">
        <w:rPr>
          <w:sz w:val="28"/>
          <w:szCs w:val="28"/>
        </w:rPr>
        <w:t>Мультипарк</w:t>
      </w:r>
      <w:proofErr w:type="spellEnd"/>
      <w:r w:rsidR="002D5F6B">
        <w:rPr>
          <w:sz w:val="28"/>
          <w:szCs w:val="28"/>
        </w:rPr>
        <w:t xml:space="preserve">». </w:t>
      </w:r>
    </w:p>
    <w:p w:rsidR="002D5F6B" w:rsidRPr="00BF4540" w:rsidRDefault="002D5F6B" w:rsidP="00031570">
      <w:pPr>
        <w:pStyle w:val="a3"/>
        <w:ind w:left="-426" w:firstLine="502"/>
        <w:rPr>
          <w:sz w:val="28"/>
          <w:szCs w:val="28"/>
        </w:rPr>
      </w:pPr>
    </w:p>
    <w:p w:rsidR="009C6260" w:rsidRDefault="00BF4540" w:rsidP="00031570">
      <w:pPr>
        <w:pStyle w:val="a3"/>
        <w:ind w:left="-426" w:firstLine="502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Наша</w:t>
      </w:r>
      <w:proofErr w:type="gramEnd"/>
      <w:r>
        <w:rPr>
          <w:sz w:val="28"/>
          <w:szCs w:val="28"/>
        </w:rPr>
        <w:t xml:space="preserve"> районная ПО входит в состав Пермской краевой организации профсоюза работников образования и науки. Это самая большая организация в составе </w:t>
      </w:r>
      <w:proofErr w:type="gramStart"/>
      <w:r>
        <w:rPr>
          <w:sz w:val="28"/>
          <w:szCs w:val="28"/>
        </w:rPr>
        <w:t>Пермского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крайсовпрофа</w:t>
      </w:r>
      <w:proofErr w:type="spellEnd"/>
    </w:p>
    <w:p w:rsidR="00BF4540" w:rsidRDefault="00BF4540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>.</w:t>
      </w:r>
      <w:r w:rsidR="009C6260">
        <w:rPr>
          <w:sz w:val="28"/>
          <w:szCs w:val="28"/>
        </w:rPr>
        <w:t xml:space="preserve"> Всего в орг. </w:t>
      </w:r>
      <w:r w:rsidR="002D5F6B">
        <w:rPr>
          <w:sz w:val="28"/>
          <w:szCs w:val="28"/>
        </w:rPr>
        <w:t xml:space="preserve"> – 80032 члена профсоюза, из них</w:t>
      </w:r>
    </w:p>
    <w:p w:rsidR="009C6260" w:rsidRDefault="009C6260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45825  работающих</w:t>
      </w:r>
    </w:p>
    <w:p w:rsidR="009C6260" w:rsidRDefault="009C6260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19997  обучающихся</w:t>
      </w:r>
    </w:p>
    <w:p w:rsidR="009C6260" w:rsidRDefault="009C6260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14210  неработающих пенсионеров</w:t>
      </w:r>
    </w:p>
    <w:p w:rsidR="009C6260" w:rsidRDefault="009C6260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Охват профсоюзным членством по ПК  – 81,7%. Всего – 1265 первичных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. Это огромная организация педагогов СОШ И ДС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цель которой – защита социально-экономических прав и законных интересов  работников образования.</w:t>
      </w:r>
    </w:p>
    <w:p w:rsidR="00AE676E" w:rsidRPr="00AE676E" w:rsidRDefault="009C6260" w:rsidP="00AE676E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>«НАС МНОГО - С НАМИ СЧИТАЮТСЯ!»</w:t>
      </w:r>
      <w:r w:rsidR="00DA5866">
        <w:rPr>
          <w:sz w:val="28"/>
          <w:szCs w:val="28"/>
        </w:rPr>
        <w:t xml:space="preserve"> - Наша организация – одна из самых влиятельных в Пермском крае. Крайкомом профсоюза заключены СОГЛАШ</w:t>
      </w:r>
      <w:r w:rsidR="00AE676E">
        <w:rPr>
          <w:sz w:val="28"/>
          <w:szCs w:val="28"/>
        </w:rPr>
        <w:t>ЕНИЯ о сотрудничестве:</w:t>
      </w:r>
    </w:p>
    <w:p w:rsidR="00DA5866" w:rsidRDefault="00DA5866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>*СОГЛАШЕНИЕ С Министерством Образования ПК и крайкомом профсоюза на 2014-2016 гг., и в этом году оно было продлено еще на 3 года.</w:t>
      </w:r>
    </w:p>
    <w:p w:rsidR="00DA5866" w:rsidRDefault="00DA5866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 * СОГЛАШЕНИЕ между Департаментом образования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ерми, Коллегией руководителей и крайкомом профсоюза на 2014-2017гг., действие его  заканчивается в сентябре этого года, и уже идет работа по его продлению. Недавно, 1марта этого года, здесь, в Доме Учителя, состоялась встреча председателей РТО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ерми с новым начальником Департамента образования Людмилой Владиславовной Сериковой, где как раз и обсуждался вопрос о выполнении городского Соглашения.</w:t>
      </w:r>
    </w:p>
    <w:p w:rsidR="00AE676E" w:rsidRDefault="00AE676E" w:rsidP="00031570">
      <w:pPr>
        <w:pStyle w:val="a3"/>
        <w:ind w:left="-426" w:firstLine="50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Развитию  социального партнерства помогает участие в работе общественных органов управления: председатель Пермской краевой организации профсоюза Зоя Ивановна </w:t>
      </w:r>
      <w:proofErr w:type="spellStart"/>
      <w:r>
        <w:rPr>
          <w:sz w:val="28"/>
          <w:szCs w:val="28"/>
        </w:rPr>
        <w:t>Галайда</w:t>
      </w:r>
      <w:proofErr w:type="spellEnd"/>
      <w:r>
        <w:rPr>
          <w:sz w:val="28"/>
          <w:szCs w:val="28"/>
        </w:rPr>
        <w:t xml:space="preserve"> в 2015-2016 гг. была депутатом Законодательного собрания ПК и входила в состав Комитета по бюджету и сейчас является председателем Общественного совета при МО ПК, членом  Общественного Совета при губернаторе ПК, Общественного совета при Пермской городской Д</w:t>
      </w:r>
      <w:r w:rsidR="00752D0B">
        <w:rPr>
          <w:sz w:val="28"/>
          <w:szCs w:val="28"/>
        </w:rPr>
        <w:t xml:space="preserve">уме, трехсторонней комиссии по </w:t>
      </w:r>
      <w:r>
        <w:rPr>
          <w:sz w:val="28"/>
          <w:szCs w:val="28"/>
        </w:rPr>
        <w:t>регу</w:t>
      </w:r>
      <w:r w:rsidR="00752D0B">
        <w:rPr>
          <w:sz w:val="28"/>
          <w:szCs w:val="28"/>
        </w:rPr>
        <w:t>лированию социально-экономических отношений</w:t>
      </w:r>
      <w:proofErr w:type="gramEnd"/>
      <w:r w:rsidR="00752D0B">
        <w:rPr>
          <w:sz w:val="28"/>
          <w:szCs w:val="28"/>
        </w:rPr>
        <w:t>,  главной аттестационной комиссии, Совета ректоров вузов.</w:t>
      </w:r>
    </w:p>
    <w:p w:rsidR="00752D0B" w:rsidRDefault="00752D0B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>Главное достижение 2016 года – удалось сохранить все законные и др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ормативные  акты, определяющие  дополнительные социальные гарантии для работников образования:</w:t>
      </w:r>
    </w:p>
    <w:p w:rsidR="00752D0B" w:rsidRDefault="00752D0B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*заключено СОГЛАШЕНИЕ между Правительством ПК и Пермским </w:t>
      </w:r>
      <w:proofErr w:type="spellStart"/>
      <w:r>
        <w:rPr>
          <w:sz w:val="28"/>
          <w:szCs w:val="28"/>
        </w:rPr>
        <w:t>Крайсовпрофом</w:t>
      </w:r>
      <w:proofErr w:type="spellEnd"/>
      <w:r>
        <w:rPr>
          <w:sz w:val="28"/>
          <w:szCs w:val="28"/>
        </w:rPr>
        <w:t xml:space="preserve">  «О минимальной заработной плате в ПК на 2017-2019 годы» о том, что минимальная заработная плата не может быть ниже прожиточного минимума. На сегодня он составляет 10251 руб.</w:t>
      </w:r>
    </w:p>
    <w:p w:rsidR="00752D0B" w:rsidRDefault="00752D0B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lastRenderedPageBreak/>
        <w:t>* В мае 2016 года внесены изменения в ст.23 Закона ПК «Об образовании»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совместно с Уполномоченным по правам человека в ПК Т.И.Марголиной подготовлено предложение </w:t>
      </w:r>
      <w:r w:rsidR="00B32EEF">
        <w:rPr>
          <w:sz w:val="28"/>
          <w:szCs w:val="28"/>
        </w:rPr>
        <w:t>об учете мотивированного мнения профсоюзной организации об увольнении руководителя без объяснения причин.</w:t>
      </w:r>
    </w:p>
    <w:p w:rsidR="00B32EEF" w:rsidRDefault="00B32EEF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>* В 2016 году удалось сохранить гарантии поддержки работников образования, которые в свое время были выдвинуты именно профсоюзом.  Этими льготами пользуются более 25% , т.е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аждый 4-й член профсоюза и не только члены пр.</w:t>
      </w:r>
    </w:p>
    <w:p w:rsidR="00B32EEF" w:rsidRDefault="00B32EEF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>ПО ПРОГРАММЕ «ПОДДЕРЖКА МОЛОДЫХ ПЕДАГОГОВ:</w:t>
      </w:r>
    </w:p>
    <w:p w:rsidR="00B32EEF" w:rsidRDefault="00B32EEF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>- подъемные молодым специалистам 50000руб</w:t>
      </w:r>
    </w:p>
    <w:p w:rsidR="00B32EEF" w:rsidRDefault="00B32EEF" w:rsidP="00031570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- ежемесячная надбавка молодым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.  до 3-х лет – 2600руб</w:t>
      </w:r>
    </w:p>
    <w:p w:rsidR="00E40B35" w:rsidRDefault="00B32EEF" w:rsidP="00B32EEF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- повышенная надбавка </w:t>
      </w:r>
      <w:proofErr w:type="spellStart"/>
      <w:r>
        <w:rPr>
          <w:sz w:val="28"/>
          <w:szCs w:val="28"/>
        </w:rPr>
        <w:t>мол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пец.,закончившим</w:t>
      </w:r>
      <w:proofErr w:type="spellEnd"/>
      <w:r>
        <w:rPr>
          <w:sz w:val="28"/>
          <w:szCs w:val="28"/>
        </w:rPr>
        <w:t xml:space="preserve"> отлично  учебное зав. И работающим в обр. – к 2600+1300руб.</w:t>
      </w:r>
    </w:p>
    <w:p w:rsidR="00672569" w:rsidRDefault="00B32EEF" w:rsidP="00B32EEF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ПО ПРОГРАММЕ «УЛУЧШЕНИЕ ЖИЛИЩНЫХ УСЛОВИЙ МОЛОДЫХ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.»</w:t>
      </w:r>
      <w:r w:rsidR="00672569">
        <w:rPr>
          <w:sz w:val="28"/>
          <w:szCs w:val="28"/>
        </w:rPr>
        <w:t>,</w:t>
      </w:r>
    </w:p>
    <w:p w:rsidR="00672569" w:rsidRDefault="00672569" w:rsidP="00B32EEF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- по аттестации -+2600руб. </w:t>
      </w:r>
    </w:p>
    <w:p w:rsidR="00B32EEF" w:rsidRDefault="00672569" w:rsidP="00B32EEF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 xml:space="preserve">- доплаты за отраслевые и </w:t>
      </w:r>
      <w:proofErr w:type="spellStart"/>
      <w:r>
        <w:rPr>
          <w:sz w:val="28"/>
          <w:szCs w:val="28"/>
        </w:rPr>
        <w:t>гос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аграды</w:t>
      </w:r>
      <w:proofErr w:type="spellEnd"/>
      <w:r>
        <w:rPr>
          <w:sz w:val="28"/>
          <w:szCs w:val="28"/>
        </w:rPr>
        <w:t xml:space="preserve"> - +1300 руб.  и 2600руб.</w:t>
      </w:r>
    </w:p>
    <w:p w:rsidR="00672569" w:rsidRPr="00031570" w:rsidRDefault="00672569" w:rsidP="00B32EEF">
      <w:pPr>
        <w:pStyle w:val="a3"/>
        <w:ind w:left="-426" w:firstLine="502"/>
        <w:rPr>
          <w:sz w:val="28"/>
          <w:szCs w:val="28"/>
        </w:rPr>
      </w:pPr>
      <w:r>
        <w:rPr>
          <w:sz w:val="28"/>
          <w:szCs w:val="28"/>
        </w:rPr>
        <w:t>Большую работу ведет профсоюз по ОХРАНЕ ТРУДА. В марте 2017 года был проведен краевой конкурс на звание «Лучший уполномоченный по охране труда ОУ ПК». От нашей организации был представитель ПО МАДОУ ДС №407 ЗЕЛЕНИНА  ОЛЬГА ВАЛЕРЬЕВНА, которая успешно защитила честь нашего района и получила грамоту и денежную премию.</w:t>
      </w:r>
    </w:p>
    <w:p w:rsidR="00E40B35" w:rsidRDefault="00E97A6F" w:rsidP="00E40B35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Благодаря профсоюзу был принят в новой редакции ЗАКОН ПК «Об обеспечении работников государственных и муниципальных учреждений ПК путевками на санаторно-курортное лечение и оздоровление», который предусматривает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путевок в размере от 10 до 30%в зависимости от уровня доходов работника.</w:t>
      </w:r>
      <w:r w:rsidR="00D10A78">
        <w:rPr>
          <w:sz w:val="28"/>
          <w:szCs w:val="28"/>
        </w:rPr>
        <w:t xml:space="preserve"> Некоторые недоброжелатели  утверждают,</w:t>
      </w:r>
      <w:proofErr w:type="gramStart"/>
      <w:r w:rsidR="00D10A7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 на путевки выделяются не профсоюзные средства, а государственные, это правильно, ведь у профсоюза нет таких средств и это государственный закон, но им</w:t>
      </w:r>
      <w:r w:rsidR="00D10A78">
        <w:rPr>
          <w:sz w:val="28"/>
          <w:szCs w:val="28"/>
        </w:rPr>
        <w:t xml:space="preserve">енно профсоюз инициировал его </w:t>
      </w:r>
      <w:r>
        <w:rPr>
          <w:sz w:val="28"/>
          <w:szCs w:val="28"/>
        </w:rPr>
        <w:t xml:space="preserve"> и именно профсою</w:t>
      </w:r>
      <w:r w:rsidR="00D10A78">
        <w:rPr>
          <w:sz w:val="28"/>
          <w:szCs w:val="28"/>
        </w:rPr>
        <w:t>з осуществляет контроль за расходованием бюджетных средств на путевки.</w:t>
      </w:r>
    </w:p>
    <w:p w:rsidR="00D10A78" w:rsidRDefault="00D10A78" w:rsidP="00E40B35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Кроме того,  продолжается льготное оздоровление только членов профсоюза со скидкой 20% на курортах «Ключи» и «Красный ЯР», а также заключено соглашение  о скидках от 23 до 33%  с курортом Усть-Качка.</w:t>
      </w:r>
    </w:p>
    <w:p w:rsidR="00601A65" w:rsidRDefault="00D10A78" w:rsidP="00601A65">
      <w:pPr>
        <w:ind w:hanging="284"/>
        <w:rPr>
          <w:sz w:val="28"/>
          <w:szCs w:val="28"/>
        </w:rPr>
      </w:pPr>
      <w:r>
        <w:rPr>
          <w:sz w:val="28"/>
          <w:szCs w:val="28"/>
        </w:rPr>
        <w:t>Сейчас появилась возможность воспользоваться и южными  санаториями</w:t>
      </w:r>
      <w:r w:rsidR="00601A65">
        <w:rPr>
          <w:sz w:val="28"/>
          <w:szCs w:val="28"/>
        </w:rPr>
        <w:t xml:space="preserve"> Пятигорска, Железноводска, Кисловодска, а также  просто отдыхать с  детьми  на </w:t>
      </w:r>
      <w:r w:rsidR="00601A65">
        <w:rPr>
          <w:sz w:val="28"/>
          <w:szCs w:val="28"/>
        </w:rPr>
        <w:lastRenderedPageBreak/>
        <w:t>Черном море, в частности несколько лет подряд для членов профсоюза были организованы поездки в Анапу, Лазаревское, Кудепсту.</w:t>
      </w:r>
    </w:p>
    <w:p w:rsidR="00601A65" w:rsidRDefault="00601A65" w:rsidP="00601A65">
      <w:pPr>
        <w:ind w:hanging="284"/>
        <w:rPr>
          <w:sz w:val="28"/>
          <w:szCs w:val="28"/>
        </w:rPr>
      </w:pPr>
      <w:r>
        <w:rPr>
          <w:sz w:val="28"/>
          <w:szCs w:val="28"/>
        </w:rPr>
        <w:t>Кстати, в апреле начинается прием заявок на  получение компенсации за приобретенную путевку на 2017-й год. Для получения компенсации необходимо обратиться  в Департамент социальной политики по адресу: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ермская, 60, каб.8.</w:t>
      </w:r>
    </w:p>
    <w:p w:rsidR="00470CAD" w:rsidRDefault="00470CAD" w:rsidP="00601A65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Организуются туристические и однодневные   поездки на теплоходе «Александр Фадеев», «Павел Бажов» до Санкт-Петербурга, Нижнего Новгорода, Волгограда. Сейчас мы собираем  желающих на прогулку на  теплоходе   </w:t>
      </w:r>
      <w:r w:rsidR="00533E0B">
        <w:rPr>
          <w:sz w:val="28"/>
          <w:szCs w:val="28"/>
        </w:rPr>
        <w:t xml:space="preserve">1 </w:t>
      </w:r>
      <w:r>
        <w:rPr>
          <w:sz w:val="28"/>
          <w:szCs w:val="28"/>
        </w:rPr>
        <w:t>июня на 4 часа</w:t>
      </w:r>
      <w:r w:rsidR="00533E0B">
        <w:rPr>
          <w:sz w:val="28"/>
          <w:szCs w:val="28"/>
        </w:rPr>
        <w:t xml:space="preserve"> с 16-00 до 20-00 часов. Для членов профсоюза  стоимость 400 рублей и 600 руб</w:t>
      </w:r>
      <w:proofErr w:type="gramStart"/>
      <w:r w:rsidR="00533E0B">
        <w:rPr>
          <w:sz w:val="28"/>
          <w:szCs w:val="28"/>
        </w:rPr>
        <w:t>.с</w:t>
      </w:r>
      <w:proofErr w:type="gramEnd"/>
      <w:r w:rsidR="00533E0B">
        <w:rPr>
          <w:sz w:val="28"/>
          <w:szCs w:val="28"/>
        </w:rPr>
        <w:t xml:space="preserve"> рестораном.</w:t>
      </w:r>
    </w:p>
    <w:p w:rsidR="00470CAD" w:rsidRDefault="00470CAD" w:rsidP="00601A65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Открытием 2016 года стало тесное  сотрудничество с туристическим оператором «Центр отдыха и туризма».</w:t>
      </w:r>
    </w:p>
    <w:p w:rsidR="009773A7" w:rsidRDefault="009773A7" w:rsidP="009773A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Совместный  с крайкомом профсоюза 1-й проект –  краевой конкурс «</w:t>
      </w:r>
      <w:proofErr w:type="spellStart"/>
      <w:r>
        <w:rPr>
          <w:sz w:val="28"/>
          <w:szCs w:val="28"/>
        </w:rPr>
        <w:t>Креативный</w:t>
      </w:r>
      <w:proofErr w:type="spellEnd"/>
      <w:r>
        <w:rPr>
          <w:sz w:val="28"/>
          <w:szCs w:val="28"/>
        </w:rPr>
        <w:t xml:space="preserve"> учитель» (сентябрь 2016г.), в котором приняли участие 127 человек из 23 муниципалитетов.  </w:t>
      </w:r>
      <w:proofErr w:type="gramStart"/>
      <w:r>
        <w:rPr>
          <w:sz w:val="28"/>
          <w:szCs w:val="28"/>
        </w:rPr>
        <w:t>Наша</w:t>
      </w:r>
      <w:proofErr w:type="gramEnd"/>
      <w:r>
        <w:rPr>
          <w:sz w:val="28"/>
          <w:szCs w:val="28"/>
        </w:rPr>
        <w:t xml:space="preserve"> ПО заняла 3 место.</w:t>
      </w:r>
    </w:p>
    <w:p w:rsidR="00EC07AA" w:rsidRDefault="009773A7" w:rsidP="00EC0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2-й проект – краевой конкурс «</w:t>
      </w:r>
      <w:proofErr w:type="spellStart"/>
      <w:r>
        <w:rPr>
          <w:sz w:val="28"/>
          <w:szCs w:val="28"/>
        </w:rPr>
        <w:t>Профстарты</w:t>
      </w:r>
      <w:proofErr w:type="spellEnd"/>
      <w:r>
        <w:rPr>
          <w:sz w:val="28"/>
          <w:szCs w:val="28"/>
        </w:rPr>
        <w:t xml:space="preserve"> – 2016», посвященный профориентации, в котором приняли участие уже 170 участников из 27 территорий. </w:t>
      </w:r>
    </w:p>
    <w:p w:rsidR="003334DD" w:rsidRDefault="00EC07AA" w:rsidP="00EC07AA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t xml:space="preserve">ТРЕТЬЕ место в номинации «видео»  занял </w:t>
      </w:r>
      <w:r w:rsidR="00606A8C" w:rsidRPr="00EC07AA">
        <w:rPr>
          <w:sz w:val="28"/>
          <w:szCs w:val="28"/>
        </w:rPr>
        <w:t xml:space="preserve"> Участник №37 "Исследователи - путешественники" (МАОУ "СОШ " "</w:t>
      </w:r>
      <w:proofErr w:type="spellStart"/>
      <w:r w:rsidR="00606A8C" w:rsidRPr="00EC07AA">
        <w:rPr>
          <w:sz w:val="28"/>
          <w:szCs w:val="28"/>
        </w:rPr>
        <w:t>Мастерград</w:t>
      </w:r>
      <w:proofErr w:type="spellEnd"/>
      <w:r w:rsidR="00606A8C" w:rsidRPr="00EC07AA">
        <w:rPr>
          <w:sz w:val="28"/>
          <w:szCs w:val="28"/>
        </w:rPr>
        <w:t>" г. Перми, Дзержинская РТО, учитель Кононова Анастасия Александровна)</w:t>
      </w:r>
      <w:proofErr w:type="gramStart"/>
      <w:r w:rsidR="00606A8C" w:rsidRPr="00EC07AA">
        <w:rPr>
          <w:sz w:val="28"/>
          <w:szCs w:val="28"/>
        </w:rPr>
        <w:t xml:space="preserve"> .</w:t>
      </w:r>
      <w:proofErr w:type="gramEnd"/>
      <w:r w:rsidR="00606A8C" w:rsidRPr="00EC07AA">
        <w:rPr>
          <w:sz w:val="28"/>
          <w:szCs w:val="28"/>
        </w:rPr>
        <w:t xml:space="preserve"> Приз: Учителю: Тур Горячий источник "Изумрудный берег" </w:t>
      </w:r>
      <w:proofErr w:type="gramStart"/>
      <w:r w:rsidR="00606A8C" w:rsidRPr="00EC07AA">
        <w:rPr>
          <w:sz w:val="28"/>
          <w:szCs w:val="28"/>
        </w:rPr>
        <w:t>г</w:t>
      </w:r>
      <w:proofErr w:type="gramEnd"/>
      <w:r w:rsidR="00606A8C" w:rsidRPr="00EC07AA">
        <w:rPr>
          <w:sz w:val="28"/>
          <w:szCs w:val="28"/>
        </w:rPr>
        <w:t xml:space="preserve">. Реж. Ученикам: </w:t>
      </w:r>
      <w:proofErr w:type="spellStart"/>
      <w:r w:rsidR="00606A8C" w:rsidRPr="00EC07AA">
        <w:rPr>
          <w:sz w:val="28"/>
          <w:szCs w:val="28"/>
        </w:rPr>
        <w:t>Квеструм</w:t>
      </w:r>
      <w:proofErr w:type="spellEnd"/>
      <w:r w:rsidR="00606A8C" w:rsidRPr="00EC07AA">
        <w:rPr>
          <w:sz w:val="28"/>
          <w:szCs w:val="28"/>
        </w:rPr>
        <w:t xml:space="preserve"> на весь класс (до 30 человек)</w:t>
      </w:r>
    </w:p>
    <w:p w:rsidR="00EC07AA" w:rsidRPr="00EC07AA" w:rsidRDefault="00EC07AA" w:rsidP="00EC07AA">
      <w:pPr>
        <w:pStyle w:val="a3"/>
        <w:ind w:left="76"/>
        <w:rPr>
          <w:sz w:val="28"/>
          <w:szCs w:val="28"/>
        </w:rPr>
      </w:pPr>
      <w:proofErr w:type="spellStart"/>
      <w:r>
        <w:rPr>
          <w:sz w:val="28"/>
          <w:szCs w:val="28"/>
        </w:rPr>
        <w:t>Спецприз</w:t>
      </w:r>
      <w:proofErr w:type="spellEnd"/>
      <w:r>
        <w:rPr>
          <w:sz w:val="28"/>
          <w:szCs w:val="28"/>
        </w:rPr>
        <w:t xml:space="preserve"> в номинации «фото» получила Старкова Людмила Анатольевна, воспитатель ДС №203 – поездка на Горячий источник «Изумрудный берег».</w:t>
      </w:r>
    </w:p>
    <w:p w:rsidR="009773A7" w:rsidRDefault="00EC07AA" w:rsidP="00EC07AA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t xml:space="preserve">В номинации «Команда территории» наша Дзержинская ПО снова заняла 3-е место и получила сертификат на поездку в Белогорский монастырь и в </w:t>
      </w:r>
      <w:proofErr w:type="spellStart"/>
      <w:r>
        <w:rPr>
          <w:sz w:val="28"/>
          <w:szCs w:val="28"/>
        </w:rPr>
        <w:t>Кунгурскую</w:t>
      </w:r>
      <w:proofErr w:type="spellEnd"/>
      <w:r>
        <w:rPr>
          <w:sz w:val="28"/>
          <w:szCs w:val="28"/>
        </w:rPr>
        <w:t xml:space="preserve"> ледяную пещеру.</w:t>
      </w:r>
    </w:p>
    <w:p w:rsidR="00EC07AA" w:rsidRDefault="00EC07AA" w:rsidP="00EC07AA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t xml:space="preserve">Участвовали педагоги СОШ №59 – 4 чел., </w:t>
      </w:r>
    </w:p>
    <w:p w:rsidR="009773A7" w:rsidRDefault="00EC07AA" w:rsidP="009773A7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spellStart"/>
      <w:r>
        <w:rPr>
          <w:sz w:val="28"/>
          <w:szCs w:val="28"/>
        </w:rPr>
        <w:t>Мастерград</w:t>
      </w:r>
      <w:proofErr w:type="spellEnd"/>
      <w:r>
        <w:rPr>
          <w:sz w:val="28"/>
          <w:szCs w:val="28"/>
        </w:rPr>
        <w:t xml:space="preserve"> – 2 чел.,</w:t>
      </w:r>
    </w:p>
    <w:p w:rsidR="00EC07AA" w:rsidRDefault="00EC07AA" w:rsidP="009773A7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ЦДТ Юность – 3 чел.</w:t>
      </w:r>
    </w:p>
    <w:p w:rsidR="00EC07AA" w:rsidRDefault="00EC07AA" w:rsidP="009773A7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ДС №203 – 3 чел.</w:t>
      </w:r>
    </w:p>
    <w:p w:rsidR="002D00A0" w:rsidRDefault="002D00A0" w:rsidP="009773A7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t xml:space="preserve">3) конкурс «Путешествуй с Профсоюзом!». Мы совершили интересную поездку «В гости к Тол </w:t>
      </w:r>
      <w:proofErr w:type="spellStart"/>
      <w:r>
        <w:rPr>
          <w:sz w:val="28"/>
          <w:szCs w:val="28"/>
        </w:rPr>
        <w:t>Бабаю</w:t>
      </w:r>
      <w:proofErr w:type="spellEnd"/>
      <w:r>
        <w:rPr>
          <w:sz w:val="28"/>
          <w:szCs w:val="28"/>
        </w:rPr>
        <w:t xml:space="preserve">» - </w:t>
      </w:r>
      <w:proofErr w:type="gramStart"/>
      <w:r>
        <w:rPr>
          <w:sz w:val="28"/>
          <w:szCs w:val="28"/>
        </w:rPr>
        <w:t>удмуртским</w:t>
      </w:r>
      <w:proofErr w:type="gramEnd"/>
      <w:r>
        <w:rPr>
          <w:sz w:val="28"/>
          <w:szCs w:val="28"/>
        </w:rPr>
        <w:t xml:space="preserve">  Деду Морозу и Снегурочке.</w:t>
      </w:r>
    </w:p>
    <w:p w:rsidR="002D00A0" w:rsidRDefault="002D00A0" w:rsidP="009773A7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 по итогам этого конкурса мы снова заняли 3-е место и опять получили сертификат на поездку. Сейчас Профсоюз приглашает совершить увлекательную автобусную  поездку в Москву.</w:t>
      </w:r>
    </w:p>
    <w:p w:rsidR="00C81E2B" w:rsidRDefault="002D00A0" w:rsidP="009773A7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t>4). Новый проект – «Учись с Профсоюзом!»</w:t>
      </w:r>
    </w:p>
    <w:p w:rsidR="00C81E2B" w:rsidRDefault="00C81E2B" w:rsidP="00C81E2B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t xml:space="preserve">Это совместный проект Крайкома профсоюза и организации </w:t>
      </w:r>
      <w:proofErr w:type="spellStart"/>
      <w:r>
        <w:rPr>
          <w:sz w:val="28"/>
          <w:szCs w:val="28"/>
        </w:rPr>
        <w:t>допобразования</w:t>
      </w:r>
      <w:proofErr w:type="spellEnd"/>
      <w:r>
        <w:rPr>
          <w:sz w:val="28"/>
          <w:szCs w:val="28"/>
        </w:rPr>
        <w:t>, который предлагает обучение на курсах водителей категории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 В для членов профсоюза за 14 500 руб., при обычной 16500 руб..+ 56 часов практических занятий. Кроме этого, предлагаются вакансии преподавателя для педагогов ОУ.</w:t>
      </w:r>
    </w:p>
    <w:p w:rsidR="009773A7" w:rsidRPr="00C81E2B" w:rsidRDefault="002D00A0" w:rsidP="00C81E2B">
      <w:pPr>
        <w:pStyle w:val="a3"/>
        <w:ind w:left="76"/>
        <w:rPr>
          <w:sz w:val="28"/>
          <w:szCs w:val="28"/>
        </w:rPr>
      </w:pPr>
      <w:r w:rsidRPr="00C81E2B">
        <w:rPr>
          <w:b/>
          <w:bCs/>
          <w:sz w:val="28"/>
          <w:szCs w:val="28"/>
        </w:rPr>
        <w:t>Дзержинская территориальная организация профсоюза работников образования и науки РФ</w:t>
      </w:r>
      <w:proofErr w:type="gramStart"/>
      <w:r w:rsidRPr="00C81E2B">
        <w:rPr>
          <w:b/>
          <w:bCs/>
          <w:sz w:val="28"/>
          <w:szCs w:val="28"/>
        </w:rPr>
        <w:br/>
      </w:r>
      <w:r w:rsidRPr="00C81E2B">
        <w:rPr>
          <w:sz w:val="28"/>
          <w:szCs w:val="28"/>
        </w:rPr>
        <w:t>В</w:t>
      </w:r>
      <w:proofErr w:type="gramEnd"/>
      <w:r w:rsidRPr="00C81E2B">
        <w:rPr>
          <w:sz w:val="28"/>
          <w:szCs w:val="28"/>
        </w:rPr>
        <w:t>сего – 767 человек – 63% от общего числа работающих в ОУ, где есть ПО.</w:t>
      </w:r>
      <w:r w:rsidRPr="00C81E2B">
        <w:rPr>
          <w:sz w:val="28"/>
          <w:szCs w:val="28"/>
        </w:rPr>
        <w:br/>
        <w:t>21 первичная профсоюзная организация</w:t>
      </w:r>
    </w:p>
    <w:p w:rsidR="00B50328" w:rsidRDefault="00B50328" w:rsidP="00B5032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ШКОЛЫ </w:t>
      </w:r>
    </w:p>
    <w:p w:rsidR="003334DD" w:rsidRPr="002D00A0" w:rsidRDefault="00B50328" w:rsidP="002D00A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:</w:t>
      </w:r>
      <w:proofErr w:type="spellStart"/>
      <w:r w:rsidR="00606A8C" w:rsidRPr="002D00A0">
        <w:rPr>
          <w:sz w:val="28"/>
          <w:szCs w:val="28"/>
        </w:rPr>
        <w:t>Мультипарк</w:t>
      </w:r>
      <w:proofErr w:type="spellEnd"/>
      <w:r w:rsidR="00606A8C" w:rsidRPr="002D00A0">
        <w:rPr>
          <w:sz w:val="28"/>
          <w:szCs w:val="28"/>
        </w:rPr>
        <w:t xml:space="preserve"> </w:t>
      </w:r>
    </w:p>
    <w:p w:rsidR="003334DD" w:rsidRPr="002D00A0" w:rsidRDefault="00606A8C" w:rsidP="002D00A0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2D00A0">
        <w:rPr>
          <w:sz w:val="28"/>
          <w:szCs w:val="28"/>
        </w:rPr>
        <w:t>Мастерград</w:t>
      </w:r>
      <w:proofErr w:type="spellEnd"/>
      <w:r w:rsidRPr="002D00A0">
        <w:rPr>
          <w:sz w:val="28"/>
          <w:szCs w:val="28"/>
        </w:rPr>
        <w:t xml:space="preserve"> </w:t>
      </w:r>
    </w:p>
    <w:p w:rsidR="003334DD" w:rsidRPr="002D00A0" w:rsidRDefault="00606A8C" w:rsidP="002D00A0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00A0">
        <w:rPr>
          <w:sz w:val="28"/>
          <w:szCs w:val="28"/>
        </w:rPr>
        <w:t xml:space="preserve">34, </w:t>
      </w:r>
      <w:r w:rsidRPr="002D00A0">
        <w:rPr>
          <w:b/>
          <w:bCs/>
          <w:sz w:val="28"/>
          <w:szCs w:val="28"/>
        </w:rPr>
        <w:t>44</w:t>
      </w:r>
      <w:r w:rsidRPr="002D00A0">
        <w:rPr>
          <w:sz w:val="28"/>
          <w:szCs w:val="28"/>
        </w:rPr>
        <w:t xml:space="preserve">, 59, </w:t>
      </w:r>
      <w:r w:rsidRPr="002D00A0">
        <w:rPr>
          <w:b/>
          <w:bCs/>
          <w:sz w:val="28"/>
          <w:szCs w:val="28"/>
        </w:rPr>
        <w:t>111</w:t>
      </w:r>
      <w:r w:rsidRPr="002D00A0">
        <w:rPr>
          <w:sz w:val="28"/>
          <w:szCs w:val="28"/>
        </w:rPr>
        <w:t xml:space="preserve">, 120, </w:t>
      </w:r>
    </w:p>
    <w:p w:rsidR="003334DD" w:rsidRPr="002D00A0" w:rsidRDefault="00606A8C" w:rsidP="002D00A0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00A0">
        <w:rPr>
          <w:sz w:val="28"/>
          <w:szCs w:val="28"/>
        </w:rPr>
        <w:t>Дуплекс</w:t>
      </w:r>
    </w:p>
    <w:p w:rsidR="003334DD" w:rsidRPr="002D00A0" w:rsidRDefault="00606A8C" w:rsidP="002D00A0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00A0">
        <w:rPr>
          <w:sz w:val="28"/>
          <w:szCs w:val="28"/>
        </w:rPr>
        <w:t xml:space="preserve">Г. 10, Г. 31 </w:t>
      </w:r>
    </w:p>
    <w:p w:rsidR="003334DD" w:rsidRPr="002D00A0" w:rsidRDefault="00606A8C" w:rsidP="002D00A0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00A0">
        <w:rPr>
          <w:b/>
          <w:bCs/>
          <w:sz w:val="28"/>
          <w:szCs w:val="28"/>
        </w:rPr>
        <w:t>ЦДТ «Юность»</w:t>
      </w:r>
    </w:p>
    <w:p w:rsidR="003334DD" w:rsidRPr="002D00A0" w:rsidRDefault="00606A8C" w:rsidP="002D00A0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00A0">
        <w:rPr>
          <w:sz w:val="28"/>
          <w:szCs w:val="28"/>
        </w:rPr>
        <w:t>РОО, Совет ветеранов</w:t>
      </w:r>
    </w:p>
    <w:p w:rsidR="003334DD" w:rsidRPr="002D00A0" w:rsidRDefault="00606A8C" w:rsidP="002D00A0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00A0">
        <w:rPr>
          <w:b/>
          <w:bCs/>
          <w:sz w:val="28"/>
          <w:szCs w:val="28"/>
          <w:u w:val="single"/>
        </w:rPr>
        <w:t>НЕТ ПО: СОШ 25, 55, ОСОШ</w:t>
      </w:r>
    </w:p>
    <w:p w:rsidR="00B50328" w:rsidRPr="00B50328" w:rsidRDefault="00B50328" w:rsidP="00B50328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ДЕТСКИЕ САДЫ </w:t>
      </w:r>
    </w:p>
    <w:p w:rsidR="003334DD" w:rsidRPr="002D00A0" w:rsidRDefault="00606A8C" w:rsidP="002D00A0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2D00A0">
        <w:rPr>
          <w:b/>
          <w:bCs/>
          <w:sz w:val="28"/>
          <w:szCs w:val="28"/>
        </w:rPr>
        <w:t>Легополис</w:t>
      </w:r>
      <w:proofErr w:type="spellEnd"/>
      <w:r w:rsidRPr="002D00A0">
        <w:rPr>
          <w:b/>
          <w:bCs/>
          <w:sz w:val="28"/>
          <w:szCs w:val="28"/>
        </w:rPr>
        <w:t xml:space="preserve"> </w:t>
      </w:r>
    </w:p>
    <w:p w:rsidR="003334DD" w:rsidRPr="002D00A0" w:rsidRDefault="00606A8C" w:rsidP="002D00A0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00A0">
        <w:rPr>
          <w:sz w:val="28"/>
          <w:szCs w:val="28"/>
        </w:rPr>
        <w:t>Д/с 103, 120, 195, 203, 370, 384, 407</w:t>
      </w:r>
    </w:p>
    <w:p w:rsidR="00B50328" w:rsidRDefault="00606A8C" w:rsidP="00B50328">
      <w:pPr>
        <w:pStyle w:val="a3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 w:rsidRPr="002D00A0">
        <w:rPr>
          <w:b/>
          <w:bCs/>
          <w:sz w:val="28"/>
          <w:szCs w:val="28"/>
          <w:u w:val="single"/>
        </w:rPr>
        <w:t>НЕТ ПО: 2, 24, 55, 90, 135, 233, 268</w:t>
      </w:r>
    </w:p>
    <w:p w:rsidR="00B50328" w:rsidRPr="00B50328" w:rsidRDefault="00B50328" w:rsidP="00B50328">
      <w:pPr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РАЙОННЫЙ КОНКУРС «</w:t>
      </w:r>
      <w:r w:rsidRPr="00B50328">
        <w:rPr>
          <w:b/>
          <w:bCs/>
          <w:sz w:val="28"/>
          <w:szCs w:val="28"/>
          <w:u w:val="single"/>
        </w:rPr>
        <w:t xml:space="preserve">ПРЕЗЕНТАЦИЯ </w:t>
      </w:r>
      <w:proofErr w:type="gramStart"/>
      <w:r w:rsidRPr="00B50328">
        <w:rPr>
          <w:b/>
          <w:bCs/>
          <w:sz w:val="28"/>
          <w:szCs w:val="28"/>
          <w:u w:val="single"/>
        </w:rPr>
        <w:t>ПО</w:t>
      </w:r>
      <w:proofErr w:type="gramEnd"/>
      <w:r>
        <w:rPr>
          <w:b/>
          <w:bCs/>
          <w:sz w:val="28"/>
          <w:szCs w:val="28"/>
          <w:u w:val="single"/>
        </w:rPr>
        <w:t>».</w:t>
      </w:r>
    </w:p>
    <w:p w:rsidR="003334DD" w:rsidRPr="00B50328" w:rsidRDefault="00B50328" w:rsidP="00B50328">
      <w:pPr>
        <w:pStyle w:val="a3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 w:rsidRPr="00B50328">
        <w:rPr>
          <w:rFonts w:ascii="Verdana" w:eastAsia="+mn-ea" w:hAnsi="Verdana" w:cs="+mn-cs"/>
          <w:color w:val="000000"/>
          <w:kern w:val="24"/>
          <w:sz w:val="56"/>
          <w:szCs w:val="56"/>
          <w:lang w:eastAsia="ru-RU"/>
        </w:rPr>
        <w:t xml:space="preserve"> </w:t>
      </w:r>
      <w:proofErr w:type="spellStart"/>
      <w:r w:rsidR="00606A8C" w:rsidRPr="00B50328">
        <w:rPr>
          <w:b/>
          <w:bCs/>
          <w:sz w:val="28"/>
          <w:szCs w:val="28"/>
          <w:u w:val="single"/>
        </w:rPr>
        <w:t>Мультипарк</w:t>
      </w:r>
      <w:proofErr w:type="spellEnd"/>
      <w:r w:rsidR="00606A8C" w:rsidRPr="00B5032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                     </w:t>
      </w:r>
      <w:proofErr w:type="spellStart"/>
      <w:r w:rsidR="00606A8C" w:rsidRPr="00B50328">
        <w:rPr>
          <w:b/>
          <w:bCs/>
          <w:sz w:val="28"/>
          <w:szCs w:val="28"/>
          <w:u w:val="single"/>
        </w:rPr>
        <w:t>Легополис</w:t>
      </w:r>
      <w:proofErr w:type="spellEnd"/>
      <w:r w:rsidR="00606A8C" w:rsidRPr="00B50328">
        <w:rPr>
          <w:b/>
          <w:bCs/>
          <w:sz w:val="28"/>
          <w:szCs w:val="28"/>
          <w:u w:val="single"/>
        </w:rPr>
        <w:t xml:space="preserve"> </w:t>
      </w:r>
    </w:p>
    <w:p w:rsidR="003334DD" w:rsidRPr="00B50328" w:rsidRDefault="00B50328" w:rsidP="00B50328">
      <w:pPr>
        <w:pStyle w:val="a3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34</w:t>
      </w:r>
      <w:proofErr w:type="gramStart"/>
      <w:r>
        <w:rPr>
          <w:b/>
          <w:bCs/>
          <w:sz w:val="28"/>
          <w:szCs w:val="28"/>
          <w:u w:val="single"/>
        </w:rPr>
        <w:t xml:space="preserve">                                                    </w:t>
      </w:r>
      <w:r w:rsidR="00606A8C" w:rsidRPr="00B50328">
        <w:rPr>
          <w:b/>
          <w:bCs/>
          <w:sz w:val="28"/>
          <w:szCs w:val="28"/>
          <w:u w:val="single"/>
        </w:rPr>
        <w:t>Д</w:t>
      </w:r>
      <w:proofErr w:type="gramEnd"/>
      <w:r w:rsidR="00606A8C" w:rsidRPr="00B50328">
        <w:rPr>
          <w:b/>
          <w:bCs/>
          <w:sz w:val="28"/>
          <w:szCs w:val="28"/>
          <w:u w:val="single"/>
        </w:rPr>
        <w:t xml:space="preserve">/с 120 </w:t>
      </w:r>
    </w:p>
    <w:p w:rsidR="003334DD" w:rsidRPr="00B50328" w:rsidRDefault="00B50328" w:rsidP="00B50328">
      <w:pPr>
        <w:pStyle w:val="a3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44                                                            </w:t>
      </w:r>
      <w:r w:rsidR="00606A8C" w:rsidRPr="00B50328">
        <w:rPr>
          <w:b/>
          <w:bCs/>
          <w:sz w:val="28"/>
          <w:szCs w:val="28"/>
          <w:u w:val="single"/>
        </w:rPr>
        <w:t xml:space="preserve"> 384</w:t>
      </w:r>
    </w:p>
    <w:p w:rsidR="003334DD" w:rsidRPr="00B50328" w:rsidRDefault="00B50328" w:rsidP="00B50328">
      <w:pPr>
        <w:pStyle w:val="a3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59                                                            </w:t>
      </w:r>
      <w:r w:rsidR="00606A8C" w:rsidRPr="00B50328">
        <w:rPr>
          <w:b/>
          <w:bCs/>
          <w:sz w:val="28"/>
          <w:szCs w:val="28"/>
          <w:u w:val="single"/>
        </w:rPr>
        <w:t xml:space="preserve"> 407</w:t>
      </w:r>
    </w:p>
    <w:p w:rsidR="003334DD" w:rsidRDefault="00B50328" w:rsidP="00B50328">
      <w:pPr>
        <w:pStyle w:val="a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111</w:t>
      </w:r>
    </w:p>
    <w:p w:rsidR="003334DD" w:rsidRDefault="00B50328" w:rsidP="00B50328">
      <w:pPr>
        <w:pStyle w:val="a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ЦДТ ЮНОСТЬ</w:t>
      </w:r>
    </w:p>
    <w:p w:rsidR="00B50328" w:rsidRPr="00B50328" w:rsidRDefault="00B50328" w:rsidP="00B50328">
      <w:pPr>
        <w:pStyle w:val="a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РЕЙТИНГ ПРЕДСЕДАТЕЛЕЙ</w:t>
      </w:r>
    </w:p>
    <w:p w:rsidR="003334DD" w:rsidRPr="00B50328" w:rsidRDefault="00606A8C" w:rsidP="00B50328">
      <w:pPr>
        <w:pStyle w:val="a3"/>
        <w:numPr>
          <w:ilvl w:val="0"/>
          <w:numId w:val="8"/>
        </w:numPr>
        <w:rPr>
          <w:sz w:val="28"/>
          <w:szCs w:val="28"/>
        </w:rPr>
      </w:pPr>
      <w:r w:rsidRPr="00B50328">
        <w:rPr>
          <w:sz w:val="28"/>
          <w:szCs w:val="28"/>
        </w:rPr>
        <w:t>1 место: Тарасова Вера Николаевна – председатель ПО НШ «</w:t>
      </w:r>
      <w:proofErr w:type="spellStart"/>
      <w:r w:rsidRPr="00B50328">
        <w:rPr>
          <w:sz w:val="28"/>
          <w:szCs w:val="28"/>
        </w:rPr>
        <w:t>Мультипарк</w:t>
      </w:r>
      <w:proofErr w:type="spellEnd"/>
      <w:r w:rsidRPr="00B50328">
        <w:rPr>
          <w:sz w:val="28"/>
          <w:szCs w:val="28"/>
        </w:rPr>
        <w:t>»;</w:t>
      </w:r>
    </w:p>
    <w:p w:rsidR="003334DD" w:rsidRPr="00B50328" w:rsidRDefault="00606A8C" w:rsidP="00B50328">
      <w:pPr>
        <w:pStyle w:val="a3"/>
        <w:numPr>
          <w:ilvl w:val="0"/>
          <w:numId w:val="8"/>
        </w:numPr>
        <w:rPr>
          <w:sz w:val="28"/>
          <w:szCs w:val="28"/>
        </w:rPr>
      </w:pPr>
      <w:r w:rsidRPr="00B50328">
        <w:rPr>
          <w:sz w:val="28"/>
          <w:szCs w:val="28"/>
        </w:rPr>
        <w:t xml:space="preserve">2 место: </w:t>
      </w:r>
      <w:proofErr w:type="spellStart"/>
      <w:r w:rsidRPr="00B50328">
        <w:rPr>
          <w:sz w:val="28"/>
          <w:szCs w:val="28"/>
        </w:rPr>
        <w:t>Бездомова</w:t>
      </w:r>
      <w:proofErr w:type="spellEnd"/>
      <w:r w:rsidRPr="00B50328">
        <w:rPr>
          <w:sz w:val="28"/>
          <w:szCs w:val="28"/>
        </w:rPr>
        <w:t xml:space="preserve"> Ольга Васильевна – председатель ПО МАДОУ «Д/с № 120»</w:t>
      </w:r>
    </w:p>
    <w:p w:rsidR="003334DD" w:rsidRPr="00B50328" w:rsidRDefault="00606A8C" w:rsidP="00B50328">
      <w:pPr>
        <w:pStyle w:val="a3"/>
        <w:numPr>
          <w:ilvl w:val="0"/>
          <w:numId w:val="8"/>
        </w:numPr>
        <w:rPr>
          <w:sz w:val="28"/>
          <w:szCs w:val="28"/>
        </w:rPr>
      </w:pPr>
      <w:r w:rsidRPr="00B50328">
        <w:rPr>
          <w:sz w:val="28"/>
          <w:szCs w:val="28"/>
        </w:rPr>
        <w:lastRenderedPageBreak/>
        <w:t xml:space="preserve">- </w:t>
      </w:r>
      <w:proofErr w:type="spellStart"/>
      <w:r w:rsidRPr="00B50328">
        <w:rPr>
          <w:sz w:val="28"/>
          <w:szCs w:val="28"/>
        </w:rPr>
        <w:t>Хавронина</w:t>
      </w:r>
      <w:proofErr w:type="spellEnd"/>
      <w:r w:rsidRPr="00B50328">
        <w:rPr>
          <w:sz w:val="28"/>
          <w:szCs w:val="28"/>
        </w:rPr>
        <w:t xml:space="preserve"> Любовь Геннадьевна – председатель ПО МАОУ «СОШ №111»</w:t>
      </w:r>
    </w:p>
    <w:p w:rsidR="003334DD" w:rsidRPr="00B50328" w:rsidRDefault="00606A8C" w:rsidP="00B50328">
      <w:pPr>
        <w:pStyle w:val="a3"/>
        <w:numPr>
          <w:ilvl w:val="0"/>
          <w:numId w:val="8"/>
        </w:numPr>
        <w:rPr>
          <w:sz w:val="28"/>
          <w:szCs w:val="28"/>
        </w:rPr>
      </w:pPr>
      <w:r w:rsidRPr="00B50328">
        <w:rPr>
          <w:sz w:val="28"/>
          <w:szCs w:val="28"/>
        </w:rPr>
        <w:t>3 место: Рогожникова Ольга Илларионовна – председатель ПО ЦДТ «Юность»;</w:t>
      </w:r>
    </w:p>
    <w:p w:rsidR="003334DD" w:rsidRPr="00B50328" w:rsidRDefault="00606A8C" w:rsidP="00B50328">
      <w:pPr>
        <w:pStyle w:val="a3"/>
        <w:numPr>
          <w:ilvl w:val="0"/>
          <w:numId w:val="8"/>
        </w:numPr>
        <w:rPr>
          <w:sz w:val="28"/>
          <w:szCs w:val="28"/>
        </w:rPr>
      </w:pPr>
      <w:r w:rsidRPr="00B50328">
        <w:rPr>
          <w:sz w:val="28"/>
          <w:szCs w:val="28"/>
        </w:rPr>
        <w:t xml:space="preserve">4 место: Марьина Светлана Петровна – председатель МАДОУ «Д/с </w:t>
      </w:r>
      <w:proofErr w:type="spellStart"/>
      <w:r w:rsidRPr="00B50328">
        <w:rPr>
          <w:sz w:val="28"/>
          <w:szCs w:val="28"/>
        </w:rPr>
        <w:t>Легополис</w:t>
      </w:r>
      <w:proofErr w:type="spellEnd"/>
      <w:r w:rsidRPr="00B50328">
        <w:rPr>
          <w:sz w:val="28"/>
          <w:szCs w:val="28"/>
        </w:rPr>
        <w:t>»;</w:t>
      </w:r>
    </w:p>
    <w:p w:rsidR="003334DD" w:rsidRPr="00B50328" w:rsidRDefault="00606A8C" w:rsidP="00B50328">
      <w:pPr>
        <w:pStyle w:val="a3"/>
        <w:numPr>
          <w:ilvl w:val="0"/>
          <w:numId w:val="8"/>
        </w:numPr>
        <w:rPr>
          <w:sz w:val="28"/>
          <w:szCs w:val="28"/>
        </w:rPr>
      </w:pPr>
      <w:r w:rsidRPr="00B50328">
        <w:rPr>
          <w:sz w:val="28"/>
          <w:szCs w:val="28"/>
        </w:rPr>
        <w:t>5 место: Старкова Людмила Анатольевна – председатель МАДОУ «Д/с №203»;</w:t>
      </w:r>
    </w:p>
    <w:p w:rsidR="003334DD" w:rsidRPr="00B50328" w:rsidRDefault="00606A8C" w:rsidP="00B50328">
      <w:pPr>
        <w:pStyle w:val="a3"/>
        <w:numPr>
          <w:ilvl w:val="0"/>
          <w:numId w:val="8"/>
        </w:numPr>
        <w:rPr>
          <w:sz w:val="28"/>
          <w:szCs w:val="28"/>
        </w:rPr>
      </w:pPr>
      <w:r w:rsidRPr="00B50328">
        <w:rPr>
          <w:sz w:val="28"/>
          <w:szCs w:val="28"/>
        </w:rPr>
        <w:t>6 место: Головкова Ольга Валерьевна – председатель МАДОУ «Д/с №407».</w:t>
      </w:r>
    </w:p>
    <w:p w:rsidR="003C3801" w:rsidRDefault="003C3801" w:rsidP="00B5032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Руководить – это значит не </w:t>
      </w:r>
      <w:proofErr w:type="gramStart"/>
      <w:r>
        <w:rPr>
          <w:sz w:val="28"/>
          <w:szCs w:val="28"/>
        </w:rPr>
        <w:t>мешать хорошим людям работать</w:t>
      </w:r>
      <w:proofErr w:type="gramEnd"/>
    </w:p>
    <w:p w:rsidR="003334DD" w:rsidRDefault="003C3801" w:rsidP="00B5032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КАПИЦА.</w:t>
      </w:r>
    </w:p>
    <w:p w:rsidR="003C3801" w:rsidRDefault="003C3801" w:rsidP="00B5032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Не пропустили ни одного совещания в этом году председатели: </w:t>
      </w:r>
    </w:p>
    <w:p w:rsidR="003C3801" w:rsidRDefault="003C3801" w:rsidP="00B5032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Тарасова В.Н., </w:t>
      </w:r>
      <w:proofErr w:type="spellStart"/>
      <w:r>
        <w:rPr>
          <w:sz w:val="28"/>
          <w:szCs w:val="28"/>
        </w:rPr>
        <w:t>Бездомова</w:t>
      </w:r>
      <w:proofErr w:type="spellEnd"/>
      <w:r>
        <w:rPr>
          <w:sz w:val="28"/>
          <w:szCs w:val="28"/>
        </w:rPr>
        <w:t xml:space="preserve"> О.В., </w:t>
      </w:r>
      <w:proofErr w:type="spellStart"/>
      <w:r>
        <w:rPr>
          <w:sz w:val="28"/>
          <w:szCs w:val="28"/>
        </w:rPr>
        <w:t>Хавронина</w:t>
      </w:r>
      <w:proofErr w:type="spellEnd"/>
      <w:r>
        <w:rPr>
          <w:sz w:val="28"/>
          <w:szCs w:val="28"/>
        </w:rPr>
        <w:t xml:space="preserve"> Л.Г., Рогожникова О.И. и Рогожникова М.П. А  совещание – это не только получение новой и</w:t>
      </w:r>
      <w:r w:rsidR="00F947A5">
        <w:rPr>
          <w:sz w:val="28"/>
          <w:szCs w:val="28"/>
        </w:rPr>
        <w:t>нформации, но и обучение</w:t>
      </w:r>
      <w:r>
        <w:rPr>
          <w:sz w:val="28"/>
          <w:szCs w:val="28"/>
        </w:rPr>
        <w:t>, новые знания, обмен опытом.</w:t>
      </w:r>
      <w:r w:rsidR="00F94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Вновь избранные председатели проходят учебу в Региональном учебном центре, где получают сертификаты о прохождении курсовой подготовки. В этом году </w:t>
      </w:r>
      <w:r w:rsidR="00600626">
        <w:rPr>
          <w:sz w:val="28"/>
          <w:szCs w:val="28"/>
        </w:rPr>
        <w:t xml:space="preserve">обучались председатели ПО СОШ № 44,59 и </w:t>
      </w:r>
      <w:proofErr w:type="spellStart"/>
      <w:r w:rsidR="00600626">
        <w:rPr>
          <w:sz w:val="28"/>
          <w:szCs w:val="28"/>
        </w:rPr>
        <w:t>Мастерграда</w:t>
      </w:r>
      <w:proofErr w:type="spellEnd"/>
      <w:r w:rsidR="00600626">
        <w:rPr>
          <w:sz w:val="28"/>
          <w:szCs w:val="28"/>
        </w:rPr>
        <w:t xml:space="preserve">: </w:t>
      </w:r>
      <w:proofErr w:type="spellStart"/>
      <w:r w:rsidR="00600626">
        <w:rPr>
          <w:sz w:val="28"/>
          <w:szCs w:val="28"/>
        </w:rPr>
        <w:t>Хвещук</w:t>
      </w:r>
      <w:proofErr w:type="spellEnd"/>
      <w:r w:rsidR="00600626">
        <w:rPr>
          <w:sz w:val="28"/>
          <w:szCs w:val="28"/>
        </w:rPr>
        <w:t xml:space="preserve"> Ж.У., </w:t>
      </w:r>
      <w:proofErr w:type="spellStart"/>
      <w:r w:rsidR="00600626">
        <w:rPr>
          <w:sz w:val="28"/>
          <w:szCs w:val="28"/>
        </w:rPr>
        <w:t>Брычкова</w:t>
      </w:r>
      <w:proofErr w:type="spellEnd"/>
      <w:r w:rsidR="00600626">
        <w:rPr>
          <w:sz w:val="28"/>
          <w:szCs w:val="28"/>
        </w:rPr>
        <w:t xml:space="preserve"> А.Н. и </w:t>
      </w:r>
      <w:proofErr w:type="spellStart"/>
      <w:r w:rsidR="00600626">
        <w:rPr>
          <w:sz w:val="28"/>
          <w:szCs w:val="28"/>
        </w:rPr>
        <w:t>Гуркина</w:t>
      </w:r>
      <w:proofErr w:type="spellEnd"/>
      <w:r w:rsidR="00600626">
        <w:rPr>
          <w:sz w:val="28"/>
          <w:szCs w:val="28"/>
        </w:rPr>
        <w:t xml:space="preserve"> С.М.</w:t>
      </w:r>
    </w:p>
    <w:p w:rsidR="00600626" w:rsidRPr="002D00A0" w:rsidRDefault="00600626" w:rsidP="00B50328">
      <w:pPr>
        <w:pStyle w:val="a3"/>
        <w:rPr>
          <w:sz w:val="28"/>
          <w:szCs w:val="28"/>
        </w:rPr>
      </w:pPr>
      <w:r>
        <w:rPr>
          <w:sz w:val="28"/>
          <w:szCs w:val="28"/>
        </w:rPr>
        <w:t>«Повести за собой может человек, который понимает, что это надо лично ему».</w:t>
      </w:r>
    </w:p>
    <w:p w:rsidR="009773A7" w:rsidRDefault="003C3801" w:rsidP="009773A7">
      <w:pPr>
        <w:pStyle w:val="a3"/>
        <w:ind w:left="76"/>
        <w:rPr>
          <w:sz w:val="28"/>
          <w:szCs w:val="28"/>
        </w:rPr>
      </w:pPr>
      <w:r>
        <w:rPr>
          <w:sz w:val="28"/>
          <w:szCs w:val="28"/>
        </w:rPr>
        <w:t>Так как 2016-й год был объявлен Годом правовой культуры в Профсоюзе, то акцент в нашей работе был сделан на повышение правовой грамотности.</w:t>
      </w:r>
    </w:p>
    <w:p w:rsidR="003C3801" w:rsidRDefault="00600626" w:rsidP="00600626">
      <w:pPr>
        <w:ind w:left="76"/>
        <w:rPr>
          <w:sz w:val="28"/>
          <w:szCs w:val="28"/>
        </w:rPr>
      </w:pPr>
      <w:r>
        <w:rPr>
          <w:sz w:val="28"/>
          <w:szCs w:val="28"/>
        </w:rPr>
        <w:t>Ежегодно проводятся в</w:t>
      </w:r>
      <w:r w:rsidRPr="00600626">
        <w:rPr>
          <w:sz w:val="28"/>
          <w:szCs w:val="28"/>
        </w:rPr>
        <w:t>стречи и консультации с юристом, причем у нас в Профсоюзе юрист дает консультации по всем вопросам и бесплатно, особенно пользуются спросом пен</w:t>
      </w:r>
      <w:r w:rsidR="00F947A5">
        <w:rPr>
          <w:sz w:val="28"/>
          <w:szCs w:val="28"/>
        </w:rPr>
        <w:t xml:space="preserve">сионные проблемы, </w:t>
      </w:r>
      <w:r w:rsidRPr="00600626">
        <w:rPr>
          <w:sz w:val="28"/>
          <w:szCs w:val="28"/>
        </w:rPr>
        <w:t xml:space="preserve">  наши председатели РТО участвуют в  судебных заседаниях</w:t>
      </w:r>
      <w:proofErr w:type="gramStart"/>
      <w:r w:rsidRPr="00600626">
        <w:rPr>
          <w:sz w:val="28"/>
          <w:szCs w:val="28"/>
        </w:rPr>
        <w:t xml:space="preserve"> ,</w:t>
      </w:r>
      <w:proofErr w:type="gramEnd"/>
      <w:r w:rsidRPr="00600626">
        <w:rPr>
          <w:sz w:val="28"/>
          <w:szCs w:val="28"/>
        </w:rPr>
        <w:t xml:space="preserve"> отвоевывая досрочную пенсию педагогам.</w:t>
      </w:r>
    </w:p>
    <w:p w:rsidR="00F947A5" w:rsidRDefault="00F947A5" w:rsidP="00600626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 Выражая солидарность с другими общественными организациями, мы участвуем в Первомайской демонстрации, митинге в честь Дня народного единства и Присоединения Крыма к России, а также </w:t>
      </w:r>
      <w:r w:rsidR="00786E9F">
        <w:rPr>
          <w:sz w:val="28"/>
          <w:szCs w:val="28"/>
        </w:rPr>
        <w:t>приняли участие в Акции «Пермь и Питер: вместе против террора». Если некоторые пришли на площадь у памятника  «Героям фронта и тыла» сначала вроде бы потому что их пригласили, а кто-то</w:t>
      </w:r>
      <w:proofErr w:type="gramStart"/>
      <w:r w:rsidR="00786E9F">
        <w:rPr>
          <w:sz w:val="28"/>
          <w:szCs w:val="28"/>
        </w:rPr>
        <w:t xml:space="preserve"> ,</w:t>
      </w:r>
      <w:proofErr w:type="gramEnd"/>
      <w:r w:rsidR="00786E9F">
        <w:rPr>
          <w:sz w:val="28"/>
          <w:szCs w:val="28"/>
        </w:rPr>
        <w:t xml:space="preserve"> может, совсем не задумывался над этой трагедией, то впоследствии, стоя на площади и слушая выступления ветеранов и участников боевых действий в Афганистане,  постепенно проникся общей болью и чувством сопричастности к тому, что произошло в Петербурге. Люди поняли, что беда </w:t>
      </w:r>
      <w:r w:rsidR="00786E9F">
        <w:rPr>
          <w:sz w:val="28"/>
          <w:szCs w:val="28"/>
        </w:rPr>
        <w:lastRenderedPageBreak/>
        <w:t>подошла к нашему дому и теперь уже от нас зависит, сможем ли мы  защитить себя и своих детей</w:t>
      </w:r>
      <w:r w:rsidR="00606A8C">
        <w:rPr>
          <w:sz w:val="28"/>
          <w:szCs w:val="28"/>
        </w:rPr>
        <w:t xml:space="preserve"> от террористов.</w:t>
      </w:r>
      <w:r w:rsidR="00786E9F">
        <w:rPr>
          <w:sz w:val="28"/>
          <w:szCs w:val="28"/>
        </w:rPr>
        <w:t xml:space="preserve"> </w:t>
      </w:r>
      <w:r w:rsidR="00C81E2B">
        <w:rPr>
          <w:sz w:val="28"/>
          <w:szCs w:val="28"/>
        </w:rPr>
        <w:t xml:space="preserve"> Вместе мы едины!</w:t>
      </w:r>
    </w:p>
    <w:p w:rsidR="00C81E2B" w:rsidRDefault="00C81E2B" w:rsidP="00600626">
      <w:pPr>
        <w:ind w:left="7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6B7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 этом году мы снова приглашаем вас всех принять участие в Первомайской демонстрации, причем педагоги района идут в колонне сразу за Заводом им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зержинского под номером 4. Перед нами – ПЗСП, РЖД и Завод им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зержинского. Все остальные организации идут за нами.</w:t>
      </w:r>
    </w:p>
    <w:p w:rsidR="00000000" w:rsidRPr="00701E59" w:rsidRDefault="00701E59" w:rsidP="00701E59">
      <w:pPr>
        <w:numPr>
          <w:ilvl w:val="0"/>
          <w:numId w:val="12"/>
        </w:numPr>
        <w:rPr>
          <w:sz w:val="28"/>
          <w:szCs w:val="28"/>
        </w:rPr>
      </w:pPr>
      <w:r w:rsidRPr="00701E59">
        <w:rPr>
          <w:b/>
          <w:bCs/>
          <w:sz w:val="28"/>
          <w:szCs w:val="28"/>
        </w:rPr>
        <w:t xml:space="preserve">Помощь </w:t>
      </w:r>
      <w:r>
        <w:rPr>
          <w:b/>
          <w:bCs/>
          <w:sz w:val="28"/>
          <w:szCs w:val="28"/>
        </w:rPr>
        <w:t>в профессиональной деятельности</w:t>
      </w:r>
      <w:r w:rsidRPr="00701E59">
        <w:rPr>
          <w:b/>
          <w:bCs/>
          <w:sz w:val="28"/>
          <w:szCs w:val="28"/>
        </w:rPr>
        <w:br/>
      </w:r>
      <w:r w:rsidR="00372D35" w:rsidRPr="00701E59">
        <w:rPr>
          <w:sz w:val="28"/>
          <w:szCs w:val="28"/>
        </w:rPr>
        <w:t>Конкурс «Мой первый открытый урок».</w:t>
      </w:r>
    </w:p>
    <w:p w:rsidR="00000000" w:rsidRPr="00701E59" w:rsidRDefault="00372D35" w:rsidP="00701E59">
      <w:pPr>
        <w:numPr>
          <w:ilvl w:val="0"/>
          <w:numId w:val="12"/>
        </w:numPr>
        <w:rPr>
          <w:sz w:val="28"/>
          <w:szCs w:val="28"/>
        </w:rPr>
      </w:pPr>
      <w:r w:rsidRPr="00701E59">
        <w:rPr>
          <w:sz w:val="28"/>
          <w:szCs w:val="28"/>
        </w:rPr>
        <w:t>Конкурс «Моя прекрасная няня».</w:t>
      </w:r>
    </w:p>
    <w:p w:rsidR="00000000" w:rsidRPr="00701E59" w:rsidRDefault="00372D35" w:rsidP="00701E59">
      <w:pPr>
        <w:numPr>
          <w:ilvl w:val="0"/>
          <w:numId w:val="12"/>
        </w:numPr>
        <w:rPr>
          <w:sz w:val="28"/>
          <w:szCs w:val="28"/>
        </w:rPr>
      </w:pPr>
      <w:r w:rsidRPr="00701E59">
        <w:rPr>
          <w:sz w:val="28"/>
          <w:szCs w:val="28"/>
        </w:rPr>
        <w:t xml:space="preserve">Конкурс «Учитель года», «Воспитатель года», команда профессионалов. </w:t>
      </w:r>
    </w:p>
    <w:p w:rsidR="009F5602" w:rsidRPr="009F5602" w:rsidRDefault="009F5602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9F5602">
        <w:rPr>
          <w:rFonts w:ascii="Times New Roman" w:hAnsi="Times New Roman" w:cs="Times New Roman"/>
          <w:sz w:val="40"/>
          <w:szCs w:val="40"/>
        </w:rPr>
        <w:t>Конкурс младших воспитателей «Моя прекрасная няня». Побед</w:t>
      </w:r>
      <w:proofErr w:type="gramStart"/>
      <w:r w:rsidRPr="009F5602">
        <w:rPr>
          <w:rFonts w:ascii="Times New Roman" w:hAnsi="Times New Roman" w:cs="Times New Roman"/>
          <w:sz w:val="40"/>
          <w:szCs w:val="40"/>
        </w:rPr>
        <w:t>.</w:t>
      </w:r>
      <w:proofErr w:type="gramEnd"/>
      <w:r w:rsidRPr="009F560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proofErr w:type="gramStart"/>
      <w:r w:rsidRPr="009F5602">
        <w:rPr>
          <w:rFonts w:ascii="Times New Roman" w:hAnsi="Times New Roman" w:cs="Times New Roman"/>
          <w:sz w:val="40"/>
          <w:szCs w:val="40"/>
        </w:rPr>
        <w:t>п</w:t>
      </w:r>
      <w:proofErr w:type="gramEnd"/>
      <w:r w:rsidRPr="009F5602">
        <w:rPr>
          <w:rFonts w:ascii="Times New Roman" w:hAnsi="Times New Roman" w:cs="Times New Roman"/>
          <w:sz w:val="40"/>
          <w:szCs w:val="40"/>
        </w:rPr>
        <w:t>редст</w:t>
      </w:r>
      <w:proofErr w:type="spellEnd"/>
      <w:r w:rsidRPr="009F5602">
        <w:rPr>
          <w:rFonts w:ascii="Times New Roman" w:hAnsi="Times New Roman" w:cs="Times New Roman"/>
          <w:sz w:val="40"/>
          <w:szCs w:val="40"/>
        </w:rPr>
        <w:t>. ДС №120 Гончарова Анастасия Александровна. Наши участницы пели, танцевали, сервировали стол к обеду и даже делали детский  бутерброд, вкусный и полезный.</w:t>
      </w:r>
    </w:p>
    <w:p w:rsidR="009F5602" w:rsidRDefault="009F5602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9-й </w:t>
      </w:r>
      <w:r w:rsidRPr="009F5602">
        <w:rPr>
          <w:rFonts w:ascii="Times New Roman" w:hAnsi="Times New Roman" w:cs="Times New Roman"/>
          <w:sz w:val="40"/>
          <w:szCs w:val="40"/>
        </w:rPr>
        <w:t>районный чемпио</w:t>
      </w:r>
      <w:r>
        <w:rPr>
          <w:rFonts w:ascii="Times New Roman" w:hAnsi="Times New Roman" w:cs="Times New Roman"/>
          <w:sz w:val="40"/>
          <w:szCs w:val="40"/>
        </w:rPr>
        <w:t xml:space="preserve">нат интеллектуальных игр. Особенности  этого года: 4-я игра была посвящена 80-летию </w:t>
      </w:r>
      <w:proofErr w:type="spellStart"/>
      <w:r>
        <w:rPr>
          <w:rFonts w:ascii="Times New Roman" w:hAnsi="Times New Roman" w:cs="Times New Roman"/>
          <w:sz w:val="40"/>
          <w:szCs w:val="40"/>
        </w:rPr>
        <w:t>Дз</w:t>
      </w:r>
      <w:proofErr w:type="gramStart"/>
      <w:r>
        <w:rPr>
          <w:rFonts w:ascii="Times New Roman" w:hAnsi="Times New Roman" w:cs="Times New Roman"/>
          <w:sz w:val="40"/>
          <w:szCs w:val="40"/>
        </w:rPr>
        <w:t>.р</w:t>
      </w:r>
      <w:proofErr w:type="gramEnd"/>
      <w:r>
        <w:rPr>
          <w:rFonts w:ascii="Times New Roman" w:hAnsi="Times New Roman" w:cs="Times New Roman"/>
          <w:sz w:val="40"/>
          <w:szCs w:val="40"/>
        </w:rPr>
        <w:t>айона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и награждение по 2-м номинациям: СОШ и ДС.</w:t>
      </w:r>
    </w:p>
    <w:p w:rsidR="009F5602" w:rsidRDefault="009F5602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Победители-НШ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 «</w:t>
      </w:r>
      <w:proofErr w:type="spellStart"/>
      <w:r>
        <w:rPr>
          <w:rFonts w:ascii="Times New Roman" w:hAnsi="Times New Roman" w:cs="Times New Roman"/>
          <w:sz w:val="40"/>
          <w:szCs w:val="40"/>
        </w:rPr>
        <w:t>Мультипарк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  <w:r w:rsidRPr="009F5602">
        <w:rPr>
          <w:rFonts w:ascii="Times New Roman" w:hAnsi="Times New Roman" w:cs="Times New Roman"/>
          <w:sz w:val="40"/>
          <w:szCs w:val="40"/>
        </w:rPr>
        <w:t>, приз</w:t>
      </w:r>
      <w:r>
        <w:rPr>
          <w:rFonts w:ascii="Times New Roman" w:hAnsi="Times New Roman" w:cs="Times New Roman"/>
          <w:sz w:val="40"/>
          <w:szCs w:val="40"/>
        </w:rPr>
        <w:t>еры – СОШ №120 и СОШ №34.</w:t>
      </w:r>
      <w:r w:rsidR="005274D0">
        <w:rPr>
          <w:rFonts w:ascii="Times New Roman" w:hAnsi="Times New Roman" w:cs="Times New Roman"/>
          <w:sz w:val="40"/>
          <w:szCs w:val="40"/>
        </w:rPr>
        <w:t>Участники – СОШ №59,111,ЦДТ Юность.</w:t>
      </w:r>
      <w:r>
        <w:rPr>
          <w:rFonts w:ascii="Times New Roman" w:hAnsi="Times New Roman" w:cs="Times New Roman"/>
          <w:sz w:val="40"/>
          <w:szCs w:val="40"/>
        </w:rPr>
        <w:t xml:space="preserve"> Команды «Пролетарка»  и «Город мастеров»</w:t>
      </w:r>
      <w:r w:rsidR="005274D0">
        <w:rPr>
          <w:rFonts w:ascii="Times New Roman" w:hAnsi="Times New Roman" w:cs="Times New Roman"/>
          <w:sz w:val="40"/>
          <w:szCs w:val="40"/>
        </w:rPr>
        <w:t xml:space="preserve"> - СОШ </w:t>
      </w:r>
      <w:proofErr w:type="spellStart"/>
      <w:r w:rsidR="005274D0">
        <w:rPr>
          <w:rFonts w:ascii="Times New Roman" w:hAnsi="Times New Roman" w:cs="Times New Roman"/>
          <w:sz w:val="40"/>
          <w:szCs w:val="40"/>
        </w:rPr>
        <w:t>Мастерград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-у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частники </w:t>
      </w:r>
      <w:r w:rsidRPr="009F5602">
        <w:rPr>
          <w:rFonts w:ascii="Times New Roman" w:hAnsi="Times New Roman" w:cs="Times New Roman"/>
          <w:sz w:val="40"/>
          <w:szCs w:val="40"/>
        </w:rPr>
        <w:t xml:space="preserve"> городского </w:t>
      </w:r>
      <w:r>
        <w:rPr>
          <w:rFonts w:ascii="Times New Roman" w:hAnsi="Times New Roman" w:cs="Times New Roman"/>
          <w:sz w:val="40"/>
          <w:szCs w:val="40"/>
        </w:rPr>
        <w:t xml:space="preserve">Молодежного </w:t>
      </w:r>
      <w:r w:rsidRPr="009F5602">
        <w:rPr>
          <w:rFonts w:ascii="Times New Roman" w:hAnsi="Times New Roman" w:cs="Times New Roman"/>
          <w:sz w:val="40"/>
          <w:szCs w:val="40"/>
        </w:rPr>
        <w:t>чемпионата игр.</w:t>
      </w:r>
      <w:r>
        <w:rPr>
          <w:rFonts w:ascii="Times New Roman" w:hAnsi="Times New Roman" w:cs="Times New Roman"/>
          <w:sz w:val="40"/>
          <w:szCs w:val="40"/>
        </w:rPr>
        <w:t xml:space="preserve"> «Пролетарка» будет представлять </w:t>
      </w:r>
      <w:proofErr w:type="spellStart"/>
      <w:r>
        <w:rPr>
          <w:rFonts w:ascii="Times New Roman" w:hAnsi="Times New Roman" w:cs="Times New Roman"/>
          <w:sz w:val="40"/>
          <w:szCs w:val="40"/>
        </w:rPr>
        <w:t>Дз</w:t>
      </w:r>
      <w:proofErr w:type="gramStart"/>
      <w:r>
        <w:rPr>
          <w:rFonts w:ascii="Times New Roman" w:hAnsi="Times New Roman" w:cs="Times New Roman"/>
          <w:sz w:val="40"/>
          <w:szCs w:val="40"/>
        </w:rPr>
        <w:t>.р</w:t>
      </w:r>
      <w:proofErr w:type="gramEnd"/>
      <w:r>
        <w:rPr>
          <w:rFonts w:ascii="Times New Roman" w:hAnsi="Times New Roman" w:cs="Times New Roman"/>
          <w:sz w:val="40"/>
          <w:szCs w:val="40"/>
        </w:rPr>
        <w:t>айон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на краевом Чемпионате </w:t>
      </w:r>
      <w:proofErr w:type="spellStart"/>
      <w:r>
        <w:rPr>
          <w:rFonts w:ascii="Times New Roman" w:hAnsi="Times New Roman" w:cs="Times New Roman"/>
          <w:sz w:val="40"/>
          <w:szCs w:val="40"/>
        </w:rPr>
        <w:t>инт.игр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:rsidR="005274D0" w:rsidRDefault="005274D0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Среди ДС 1. «Родничок» ДС №120</w:t>
      </w:r>
    </w:p>
    <w:p w:rsidR="005274D0" w:rsidRDefault="005274D0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2. «</w:t>
      </w:r>
      <w:proofErr w:type="gramStart"/>
      <w:r>
        <w:rPr>
          <w:rFonts w:ascii="Times New Roman" w:hAnsi="Times New Roman" w:cs="Times New Roman"/>
          <w:sz w:val="40"/>
          <w:szCs w:val="40"/>
        </w:rPr>
        <w:t>Улет</w:t>
      </w:r>
      <w:proofErr w:type="gramEnd"/>
      <w:r>
        <w:rPr>
          <w:rFonts w:ascii="Times New Roman" w:hAnsi="Times New Roman" w:cs="Times New Roman"/>
          <w:sz w:val="40"/>
          <w:szCs w:val="40"/>
        </w:rPr>
        <w:t>» ДС №384</w:t>
      </w:r>
    </w:p>
    <w:p w:rsidR="005274D0" w:rsidRPr="009F5602" w:rsidRDefault="005274D0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                 3. «</w:t>
      </w:r>
      <w:proofErr w:type="spellStart"/>
      <w:r>
        <w:rPr>
          <w:rFonts w:ascii="Times New Roman" w:hAnsi="Times New Roman" w:cs="Times New Roman"/>
          <w:sz w:val="40"/>
          <w:szCs w:val="40"/>
        </w:rPr>
        <w:t>Легополис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  <w:r>
        <w:rPr>
          <w:rFonts w:ascii="Times New Roman" w:hAnsi="Times New Roman" w:cs="Times New Roman"/>
          <w:sz w:val="40"/>
          <w:szCs w:val="40"/>
        </w:rPr>
        <w:t>Участники: 203 и 407.</w:t>
      </w:r>
    </w:p>
    <w:p w:rsidR="009F5602" w:rsidRDefault="009F5602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9F5602">
        <w:rPr>
          <w:rFonts w:ascii="Times New Roman" w:hAnsi="Times New Roman" w:cs="Times New Roman"/>
          <w:sz w:val="40"/>
          <w:szCs w:val="40"/>
        </w:rPr>
        <w:t xml:space="preserve">8. Все эти конкурсы помогают повысить профессиональный уровень  педагогов.. Все участники получают благодарности и грамоты, </w:t>
      </w:r>
      <w:proofErr w:type="spellStart"/>
      <w:r w:rsidRPr="009F5602">
        <w:rPr>
          <w:rFonts w:ascii="Times New Roman" w:hAnsi="Times New Roman" w:cs="Times New Roman"/>
          <w:sz w:val="40"/>
          <w:szCs w:val="40"/>
        </w:rPr>
        <w:t>кот</w:t>
      </w:r>
      <w:proofErr w:type="gramStart"/>
      <w:r w:rsidRPr="009F5602">
        <w:rPr>
          <w:rFonts w:ascii="Times New Roman" w:hAnsi="Times New Roman" w:cs="Times New Roman"/>
          <w:sz w:val="40"/>
          <w:szCs w:val="40"/>
        </w:rPr>
        <w:t>.в</w:t>
      </w:r>
      <w:proofErr w:type="gramEnd"/>
      <w:r w:rsidRPr="009F5602">
        <w:rPr>
          <w:rFonts w:ascii="Times New Roman" w:hAnsi="Times New Roman" w:cs="Times New Roman"/>
          <w:sz w:val="40"/>
          <w:szCs w:val="40"/>
        </w:rPr>
        <w:t>последствии</w:t>
      </w:r>
      <w:proofErr w:type="spellEnd"/>
      <w:r w:rsidRPr="009F5602">
        <w:rPr>
          <w:rFonts w:ascii="Times New Roman" w:hAnsi="Times New Roman" w:cs="Times New Roman"/>
          <w:sz w:val="40"/>
          <w:szCs w:val="40"/>
        </w:rPr>
        <w:t xml:space="preserve"> заносят в </w:t>
      </w:r>
      <w:proofErr w:type="spellStart"/>
      <w:r w:rsidRPr="009F5602">
        <w:rPr>
          <w:rFonts w:ascii="Times New Roman" w:hAnsi="Times New Roman" w:cs="Times New Roman"/>
          <w:sz w:val="40"/>
          <w:szCs w:val="40"/>
        </w:rPr>
        <w:t>Портфолио</w:t>
      </w:r>
      <w:proofErr w:type="spellEnd"/>
      <w:r w:rsidRPr="009F5602">
        <w:rPr>
          <w:rFonts w:ascii="Times New Roman" w:hAnsi="Times New Roman" w:cs="Times New Roman"/>
          <w:sz w:val="40"/>
          <w:szCs w:val="40"/>
        </w:rPr>
        <w:t>.</w:t>
      </w:r>
    </w:p>
    <w:p w:rsidR="005274D0" w:rsidRDefault="005274D0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Познавательно – профсоюзные поездки в Нытву, Очер (Старков Юрий Григорьевич)</w:t>
      </w:r>
    </w:p>
    <w:p w:rsidR="005274D0" w:rsidRDefault="005274D0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Знакомство с санаториями Усть-Качка, Красный Яр, </w:t>
      </w:r>
      <w:proofErr w:type="spellStart"/>
      <w:r w:rsidR="008B1C65">
        <w:rPr>
          <w:rFonts w:ascii="Times New Roman" w:hAnsi="Times New Roman" w:cs="Times New Roman"/>
          <w:sz w:val="40"/>
          <w:szCs w:val="40"/>
        </w:rPr>
        <w:t>Демидково</w:t>
      </w:r>
      <w:proofErr w:type="gramStart"/>
      <w:r w:rsidR="008B1C65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>У</w:t>
      </w:r>
      <w:proofErr w:type="gramEnd"/>
      <w:r>
        <w:rPr>
          <w:rFonts w:ascii="Times New Roman" w:hAnsi="Times New Roman" w:cs="Times New Roman"/>
          <w:sz w:val="40"/>
          <w:szCs w:val="40"/>
        </w:rPr>
        <w:t>ральская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Венеция</w:t>
      </w:r>
      <w:r w:rsidR="008B1C65">
        <w:rPr>
          <w:rFonts w:ascii="Times New Roman" w:hAnsi="Times New Roman" w:cs="Times New Roman"/>
          <w:sz w:val="40"/>
          <w:szCs w:val="40"/>
        </w:rPr>
        <w:t>.</w:t>
      </w:r>
    </w:p>
    <w:p w:rsidR="008B1C65" w:rsidRDefault="008B1C6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Культурно-развлекательное направление: посещение театров с профсоюзными скидками</w:t>
      </w:r>
    </w:p>
    <w:p w:rsidR="005274D0" w:rsidRDefault="008B1C6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Дом Актера «Пришел мужчина к женщине» - более 80 человек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( </w:t>
      </w:r>
      <w:proofErr w:type="gramEnd"/>
      <w:r>
        <w:rPr>
          <w:rFonts w:ascii="Times New Roman" w:hAnsi="Times New Roman" w:cs="Times New Roman"/>
          <w:sz w:val="40"/>
          <w:szCs w:val="40"/>
        </w:rPr>
        <w:t>благодаря депутатам ПЗСП к 8Марта )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>Только за 2016 – начало 2017 г.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>8 женщин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>Шинель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>Одиссея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>Анна Каренина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>Географ глобус пропил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>Дамские угодники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>Наташа Королева, Стас Михайлов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 xml:space="preserve">Песни </w:t>
      </w:r>
      <w:proofErr w:type="spellStart"/>
      <w:r w:rsidRPr="008B1C65">
        <w:rPr>
          <w:rFonts w:ascii="Times New Roman" w:hAnsi="Times New Roman" w:cs="Times New Roman"/>
          <w:sz w:val="40"/>
          <w:szCs w:val="40"/>
        </w:rPr>
        <w:t>Ободзинского</w:t>
      </w:r>
      <w:proofErr w:type="spellEnd"/>
      <w:r w:rsidRPr="008B1C6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>Нелетная погода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sz w:val="40"/>
          <w:szCs w:val="40"/>
        </w:rPr>
        <w:t>Мужчины в тапочках</w:t>
      </w:r>
      <w:r w:rsidR="008B1C65">
        <w:rPr>
          <w:rFonts w:ascii="Times New Roman" w:hAnsi="Times New Roman" w:cs="Times New Roman"/>
          <w:sz w:val="40"/>
          <w:szCs w:val="40"/>
        </w:rPr>
        <w:t xml:space="preserve"> – более 400 человек.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b/>
          <w:bCs/>
          <w:sz w:val="40"/>
          <w:szCs w:val="40"/>
        </w:rPr>
        <w:t>Активны:</w:t>
      </w:r>
      <w:r w:rsidRPr="008B1C6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B1C65">
        <w:rPr>
          <w:rFonts w:ascii="Times New Roman" w:hAnsi="Times New Roman" w:cs="Times New Roman"/>
          <w:sz w:val="40"/>
          <w:szCs w:val="40"/>
        </w:rPr>
        <w:t>Мультипарк</w:t>
      </w:r>
      <w:proofErr w:type="spellEnd"/>
      <w:r w:rsidRPr="008B1C65">
        <w:rPr>
          <w:rFonts w:ascii="Times New Roman" w:hAnsi="Times New Roman" w:cs="Times New Roman"/>
          <w:sz w:val="40"/>
          <w:szCs w:val="40"/>
        </w:rPr>
        <w:t xml:space="preserve">, Г.31, 44, 59, 111, ЦДТ «Юность», </w:t>
      </w:r>
      <w:proofErr w:type="spellStart"/>
      <w:r w:rsidRPr="008B1C65">
        <w:rPr>
          <w:rFonts w:ascii="Times New Roman" w:hAnsi="Times New Roman" w:cs="Times New Roman"/>
          <w:sz w:val="40"/>
          <w:szCs w:val="40"/>
        </w:rPr>
        <w:t>д</w:t>
      </w:r>
      <w:proofErr w:type="spellEnd"/>
      <w:r w:rsidRPr="008B1C65">
        <w:rPr>
          <w:rFonts w:ascii="Times New Roman" w:hAnsi="Times New Roman" w:cs="Times New Roman"/>
          <w:sz w:val="40"/>
          <w:szCs w:val="40"/>
        </w:rPr>
        <w:t xml:space="preserve">/с </w:t>
      </w:r>
      <w:proofErr w:type="spellStart"/>
      <w:r w:rsidRPr="008B1C65">
        <w:rPr>
          <w:rFonts w:ascii="Times New Roman" w:hAnsi="Times New Roman" w:cs="Times New Roman"/>
          <w:sz w:val="40"/>
          <w:szCs w:val="40"/>
        </w:rPr>
        <w:t>Легополис</w:t>
      </w:r>
      <w:proofErr w:type="spellEnd"/>
      <w:r w:rsidRPr="008B1C65">
        <w:rPr>
          <w:rFonts w:ascii="Times New Roman" w:hAnsi="Times New Roman" w:cs="Times New Roman"/>
          <w:sz w:val="40"/>
          <w:szCs w:val="40"/>
        </w:rPr>
        <w:t>, 120, 384, 407</w:t>
      </w:r>
    </w:p>
    <w:p w:rsidR="00000000" w:rsidRPr="008B1C65" w:rsidRDefault="00372D35" w:rsidP="008B1C6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B1C65">
        <w:rPr>
          <w:rFonts w:ascii="Times New Roman" w:hAnsi="Times New Roman" w:cs="Times New Roman"/>
          <w:b/>
          <w:bCs/>
          <w:sz w:val="40"/>
          <w:szCs w:val="40"/>
        </w:rPr>
        <w:t xml:space="preserve">НЕТ: </w:t>
      </w:r>
      <w:r w:rsidRPr="008B1C65">
        <w:rPr>
          <w:rFonts w:ascii="Times New Roman" w:hAnsi="Times New Roman" w:cs="Times New Roman"/>
          <w:sz w:val="40"/>
          <w:szCs w:val="40"/>
        </w:rPr>
        <w:t xml:space="preserve">Дуплекс, 120, </w:t>
      </w:r>
      <w:proofErr w:type="spellStart"/>
      <w:r w:rsidRPr="008B1C65">
        <w:rPr>
          <w:rFonts w:ascii="Times New Roman" w:hAnsi="Times New Roman" w:cs="Times New Roman"/>
          <w:sz w:val="40"/>
          <w:szCs w:val="40"/>
        </w:rPr>
        <w:t>д</w:t>
      </w:r>
      <w:proofErr w:type="spellEnd"/>
      <w:r w:rsidRPr="008B1C65">
        <w:rPr>
          <w:rFonts w:ascii="Times New Roman" w:hAnsi="Times New Roman" w:cs="Times New Roman"/>
          <w:sz w:val="40"/>
          <w:szCs w:val="40"/>
        </w:rPr>
        <w:t>/с 103, 195, 203</w:t>
      </w:r>
      <w:r w:rsidRPr="008B1C6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8B1C65" w:rsidRDefault="008B1C6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Спортивные мероприятия:</w:t>
      </w:r>
    </w:p>
    <w:p w:rsidR="008B1C65" w:rsidRDefault="008B1C6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Супер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– кросс</w:t>
      </w:r>
    </w:p>
    <w:p w:rsidR="008B1C65" w:rsidRDefault="008B1C6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Спортивный праздник 3-х районов</w:t>
      </w:r>
    </w:p>
    <w:p w:rsidR="008B1C65" w:rsidRDefault="008B1C6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Эстафета «</w:t>
      </w:r>
      <w:proofErr w:type="spellStart"/>
      <w:r>
        <w:rPr>
          <w:rFonts w:ascii="Times New Roman" w:hAnsi="Times New Roman" w:cs="Times New Roman"/>
          <w:sz w:val="40"/>
          <w:szCs w:val="40"/>
        </w:rPr>
        <w:t>Дзержинец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</w:p>
    <w:p w:rsidR="008B1C65" w:rsidRDefault="008B1C6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Боулинг</w:t>
      </w:r>
    </w:p>
    <w:p w:rsidR="008B1C65" w:rsidRDefault="008B1C6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Традиционный районный туристический слет работающей молодежи</w:t>
      </w:r>
    </w:p>
    <w:p w:rsidR="00136510" w:rsidRDefault="00136510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Работа с Молодежью: 1-й Форум, Совет молодых педагогов Дзержинского района был создан еще в декабре 2008 года. Приглашаем </w:t>
      </w:r>
      <w:proofErr w:type="spellStart"/>
      <w:r>
        <w:rPr>
          <w:rFonts w:ascii="Times New Roman" w:hAnsi="Times New Roman" w:cs="Times New Roman"/>
          <w:sz w:val="40"/>
          <w:szCs w:val="40"/>
        </w:rPr>
        <w:t>всех</w:t>
      </w:r>
      <w:proofErr w:type="gramStart"/>
      <w:r>
        <w:rPr>
          <w:rFonts w:ascii="Times New Roman" w:hAnsi="Times New Roman" w:cs="Times New Roman"/>
          <w:sz w:val="40"/>
          <w:szCs w:val="40"/>
        </w:rPr>
        <w:t>.С</w:t>
      </w:r>
      <w:proofErr w:type="gramEnd"/>
      <w:r>
        <w:rPr>
          <w:rFonts w:ascii="Times New Roman" w:hAnsi="Times New Roman" w:cs="Times New Roman"/>
          <w:sz w:val="40"/>
          <w:szCs w:val="40"/>
        </w:rPr>
        <w:t>ейчас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МС создаются по всему ПК. Особенно важно!</w:t>
      </w:r>
    </w:p>
    <w:p w:rsidR="00136510" w:rsidRDefault="00136510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Лига защиты прав педагога.</w:t>
      </w:r>
    </w:p>
    <w:p w:rsidR="00136510" w:rsidRDefault="00136510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Работа с ветеранами: конференции, поздравления – 95 лет Пестовой З.Н.,  книги об учителях – участниках Вов, «Школа в сердце каждого из нас» о директорах школ района. Создан Совет ветеранов ДОУ.</w:t>
      </w:r>
    </w:p>
    <w:p w:rsidR="00136510" w:rsidRDefault="00136510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Прием главы района. Из 45 </w:t>
      </w:r>
      <w:proofErr w:type="gramStart"/>
      <w:r>
        <w:rPr>
          <w:rFonts w:ascii="Times New Roman" w:hAnsi="Times New Roman" w:cs="Times New Roman"/>
          <w:sz w:val="40"/>
          <w:szCs w:val="40"/>
        </w:rPr>
        <w:t>награжденных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37 – члены профсоюза. Напечатан календарь к 80-летию района.</w:t>
      </w:r>
    </w:p>
    <w:p w:rsidR="00136510" w:rsidRDefault="00136510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Городской проект «Поют педагоги Перми</w:t>
      </w:r>
      <w:r w:rsidR="007926A3">
        <w:rPr>
          <w:rFonts w:ascii="Times New Roman" w:hAnsi="Times New Roman" w:cs="Times New Roman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хоровые и вокальные коллективы из 16 ОУ,</w:t>
      </w:r>
      <w:r w:rsidR="007926A3">
        <w:rPr>
          <w:rFonts w:ascii="Times New Roman" w:hAnsi="Times New Roman" w:cs="Times New Roman"/>
          <w:sz w:val="40"/>
          <w:szCs w:val="40"/>
        </w:rPr>
        <w:t xml:space="preserve">  около </w:t>
      </w:r>
      <w:r>
        <w:rPr>
          <w:rFonts w:ascii="Times New Roman" w:hAnsi="Times New Roman" w:cs="Times New Roman"/>
          <w:sz w:val="40"/>
          <w:szCs w:val="40"/>
        </w:rPr>
        <w:t>2</w:t>
      </w:r>
      <w:r w:rsidR="007926A3">
        <w:rPr>
          <w:rFonts w:ascii="Times New Roman" w:hAnsi="Times New Roman" w:cs="Times New Roman"/>
          <w:sz w:val="40"/>
          <w:szCs w:val="40"/>
        </w:rPr>
        <w:t>00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уч</w:t>
      </w:r>
      <w:proofErr w:type="gramStart"/>
      <w:r>
        <w:rPr>
          <w:rFonts w:ascii="Times New Roman" w:hAnsi="Times New Roman" w:cs="Times New Roman"/>
          <w:sz w:val="40"/>
          <w:szCs w:val="40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926A3">
        <w:rPr>
          <w:rFonts w:ascii="Times New Roman" w:hAnsi="Times New Roman" w:cs="Times New Roman"/>
          <w:sz w:val="40"/>
          <w:szCs w:val="40"/>
        </w:rPr>
        <w:t>группы поддержки.</w:t>
      </w:r>
    </w:p>
    <w:p w:rsidR="007926A3" w:rsidRDefault="007926A3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2016 – год Правовой культуры</w:t>
      </w:r>
    </w:p>
    <w:p w:rsidR="007926A3" w:rsidRDefault="007926A3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2017 – год  </w:t>
      </w:r>
      <w:r>
        <w:rPr>
          <w:rFonts w:ascii="Times New Roman" w:hAnsi="Times New Roman" w:cs="Times New Roman"/>
          <w:sz w:val="40"/>
          <w:szCs w:val="40"/>
          <w:lang w:val="en-US"/>
        </w:rPr>
        <w:t>PR</w:t>
      </w:r>
      <w:r w:rsidRPr="007926A3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 xml:space="preserve">движения </w:t>
      </w:r>
      <w:r w:rsidRPr="007926A3">
        <w:rPr>
          <w:rFonts w:ascii="Times New Roman" w:hAnsi="Times New Roman" w:cs="Times New Roman"/>
          <w:sz w:val="40"/>
          <w:szCs w:val="40"/>
        </w:rPr>
        <w:t xml:space="preserve">– </w:t>
      </w:r>
      <w:r>
        <w:rPr>
          <w:rFonts w:ascii="Times New Roman" w:hAnsi="Times New Roman" w:cs="Times New Roman"/>
          <w:sz w:val="40"/>
          <w:szCs w:val="40"/>
        </w:rPr>
        <w:t xml:space="preserve">Год информационной работы: Сайт Общероссийского профсоюза обр., сайт Пермской  краевой КТО </w:t>
      </w:r>
      <w:proofErr w:type="spellStart"/>
      <w:r>
        <w:rPr>
          <w:rFonts w:ascii="Times New Roman" w:hAnsi="Times New Roman" w:cs="Times New Roman"/>
          <w:sz w:val="40"/>
          <w:szCs w:val="40"/>
        </w:rPr>
        <w:t>пр</w:t>
      </w:r>
      <w:proofErr w:type="gramStart"/>
      <w:r>
        <w:rPr>
          <w:rFonts w:ascii="Times New Roman" w:hAnsi="Times New Roman" w:cs="Times New Roman"/>
          <w:sz w:val="40"/>
          <w:szCs w:val="40"/>
        </w:rPr>
        <w:t>.Р</w:t>
      </w:r>
      <w:proofErr w:type="gramEnd"/>
      <w:r>
        <w:rPr>
          <w:rFonts w:ascii="Times New Roman" w:hAnsi="Times New Roman" w:cs="Times New Roman"/>
          <w:sz w:val="40"/>
          <w:szCs w:val="40"/>
        </w:rPr>
        <w:t>О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r w:rsidR="008110F5">
        <w:rPr>
          <w:rFonts w:ascii="Times New Roman" w:hAnsi="Times New Roman" w:cs="Times New Roman"/>
          <w:sz w:val="40"/>
          <w:szCs w:val="40"/>
        </w:rPr>
        <w:t xml:space="preserve">Стр. ВК </w:t>
      </w:r>
      <w:r>
        <w:rPr>
          <w:rFonts w:ascii="Times New Roman" w:hAnsi="Times New Roman" w:cs="Times New Roman"/>
          <w:sz w:val="40"/>
          <w:szCs w:val="40"/>
        </w:rPr>
        <w:t xml:space="preserve">Совет </w:t>
      </w:r>
      <w:r w:rsidR="008110F5">
        <w:rPr>
          <w:rFonts w:ascii="Times New Roman" w:hAnsi="Times New Roman" w:cs="Times New Roman"/>
          <w:sz w:val="40"/>
          <w:szCs w:val="40"/>
        </w:rPr>
        <w:lastRenderedPageBreak/>
        <w:t xml:space="preserve">молодых педагогов ПК  и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Дз.района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r w:rsidR="008110F5">
        <w:rPr>
          <w:rFonts w:ascii="Times New Roman" w:hAnsi="Times New Roman" w:cs="Times New Roman"/>
          <w:sz w:val="40"/>
          <w:szCs w:val="40"/>
          <w:lang w:val="en-US"/>
        </w:rPr>
        <w:t>e</w:t>
      </w:r>
      <w:r w:rsidR="008110F5" w:rsidRPr="008110F5">
        <w:rPr>
          <w:rFonts w:ascii="Times New Roman" w:hAnsi="Times New Roman" w:cs="Times New Roman"/>
          <w:sz w:val="40"/>
          <w:szCs w:val="40"/>
        </w:rPr>
        <w:t>-</w:t>
      </w:r>
      <w:r w:rsidR="008110F5">
        <w:rPr>
          <w:rFonts w:ascii="Times New Roman" w:hAnsi="Times New Roman" w:cs="Times New Roman"/>
          <w:sz w:val="40"/>
          <w:szCs w:val="40"/>
          <w:lang w:val="en-US"/>
        </w:rPr>
        <w:t>mail</w:t>
      </w:r>
      <w:r w:rsidR="008110F5">
        <w:rPr>
          <w:rFonts w:ascii="Times New Roman" w:hAnsi="Times New Roman" w:cs="Times New Roman"/>
          <w:sz w:val="40"/>
          <w:szCs w:val="40"/>
        </w:rPr>
        <w:t xml:space="preserve">, газеты «Мой профсоюз» и «Профсоюзный курьер». ВСЕ </w:t>
      </w:r>
      <w:proofErr w:type="spellStart"/>
      <w:r w:rsidR="008110F5">
        <w:rPr>
          <w:rFonts w:ascii="Times New Roman" w:hAnsi="Times New Roman" w:cs="Times New Roman"/>
          <w:sz w:val="40"/>
          <w:szCs w:val="40"/>
        </w:rPr>
        <w:t>д.з.</w:t>
      </w:r>
      <w:proofErr w:type="gramStart"/>
      <w:r w:rsidR="008110F5">
        <w:rPr>
          <w:rFonts w:ascii="Times New Roman" w:hAnsi="Times New Roman" w:cs="Times New Roman"/>
          <w:sz w:val="40"/>
          <w:szCs w:val="40"/>
        </w:rPr>
        <w:t>,ч</w:t>
      </w:r>
      <w:proofErr w:type="gramEnd"/>
      <w:r w:rsidR="008110F5">
        <w:rPr>
          <w:rFonts w:ascii="Times New Roman" w:hAnsi="Times New Roman" w:cs="Times New Roman"/>
          <w:sz w:val="40"/>
          <w:szCs w:val="40"/>
        </w:rPr>
        <w:t>ем</w:t>
      </w:r>
      <w:proofErr w:type="spellEnd"/>
      <w:r w:rsidR="008110F5">
        <w:rPr>
          <w:rFonts w:ascii="Times New Roman" w:hAnsi="Times New Roman" w:cs="Times New Roman"/>
          <w:sz w:val="40"/>
          <w:szCs w:val="40"/>
        </w:rPr>
        <w:t xml:space="preserve"> в наше время занимается профсоюз.</w:t>
      </w:r>
    </w:p>
    <w:p w:rsidR="008110F5" w:rsidRDefault="008110F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2019 – год 100-летия Пермского профсоюза обр.</w:t>
      </w:r>
    </w:p>
    <w:p w:rsidR="008110F5" w:rsidRPr="00C91722" w:rsidRDefault="008110F5" w:rsidP="00C91722">
      <w:pPr>
        <w:spacing w:after="0" w:line="240" w:lineRule="auto"/>
        <w:ind w:left="92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Наша команда</w:t>
      </w:r>
      <w:proofErr w:type="gramStart"/>
      <w:r w:rsidR="00C91722">
        <w:rPr>
          <w:sz w:val="28"/>
          <w:szCs w:val="28"/>
        </w:rPr>
        <w:t xml:space="preserve">       Р</w:t>
      </w:r>
      <w:proofErr w:type="gramEnd"/>
      <w:r w:rsidR="00C91722">
        <w:rPr>
          <w:sz w:val="28"/>
          <w:szCs w:val="28"/>
        </w:rPr>
        <w:t>аботать стало намного интереснее. Появилось много новых п</w:t>
      </w:r>
      <w:r w:rsidR="00C91722">
        <w:rPr>
          <w:sz w:val="28"/>
          <w:szCs w:val="28"/>
        </w:rPr>
        <w:t>о</w:t>
      </w:r>
      <w:r w:rsidR="00C91722">
        <w:rPr>
          <w:sz w:val="28"/>
          <w:szCs w:val="28"/>
        </w:rPr>
        <w:t>мощников, участников, даже не членов профсоюза, которые пока, к с</w:t>
      </w:r>
      <w:r w:rsidR="00C91722">
        <w:rPr>
          <w:sz w:val="28"/>
          <w:szCs w:val="28"/>
        </w:rPr>
        <w:t>о</w:t>
      </w:r>
      <w:r w:rsidR="00C91722">
        <w:rPr>
          <w:sz w:val="28"/>
          <w:szCs w:val="28"/>
        </w:rPr>
        <w:t>жалению, не хотят вступать в профсоюз, но помогать готовы. Всево</w:t>
      </w:r>
      <w:r w:rsidR="00C91722">
        <w:rPr>
          <w:sz w:val="28"/>
          <w:szCs w:val="28"/>
        </w:rPr>
        <w:t>з</w:t>
      </w:r>
      <w:r w:rsidR="00C91722">
        <w:rPr>
          <w:sz w:val="28"/>
          <w:szCs w:val="28"/>
        </w:rPr>
        <w:t>можными способами пытаемся вовлечь их сначала в свою деятел</w:t>
      </w:r>
      <w:r w:rsidR="00C91722">
        <w:rPr>
          <w:sz w:val="28"/>
          <w:szCs w:val="28"/>
        </w:rPr>
        <w:t>ь</w:t>
      </w:r>
      <w:r w:rsidR="00C91722">
        <w:rPr>
          <w:sz w:val="28"/>
          <w:szCs w:val="28"/>
        </w:rPr>
        <w:t>ность, а потом и в профсоюз</w:t>
      </w:r>
      <w:proofErr w:type="gramStart"/>
      <w:r w:rsidR="00C91722">
        <w:rPr>
          <w:sz w:val="28"/>
          <w:szCs w:val="28"/>
        </w:rPr>
        <w:t xml:space="preserve"> .</w:t>
      </w:r>
      <w:proofErr w:type="gramEnd"/>
      <w:r w:rsidR="00C91722">
        <w:rPr>
          <w:sz w:val="28"/>
          <w:szCs w:val="28"/>
        </w:rPr>
        <w:t>Пытаемся привлечь прежде всего мол</w:t>
      </w:r>
      <w:r w:rsidR="00C91722">
        <w:rPr>
          <w:sz w:val="28"/>
          <w:szCs w:val="28"/>
        </w:rPr>
        <w:t>о</w:t>
      </w:r>
      <w:r w:rsidR="00C91722">
        <w:rPr>
          <w:sz w:val="28"/>
          <w:szCs w:val="28"/>
        </w:rPr>
        <w:t xml:space="preserve">дежь, именно она нуждается в нашей помощи и поддержке.  5 из 20 председателей </w:t>
      </w:r>
      <w:proofErr w:type="spellStart"/>
      <w:r w:rsidR="00C91722">
        <w:rPr>
          <w:sz w:val="28"/>
          <w:szCs w:val="28"/>
        </w:rPr>
        <w:t>первичек</w:t>
      </w:r>
      <w:proofErr w:type="spellEnd"/>
      <w:r w:rsidR="00C91722">
        <w:rPr>
          <w:sz w:val="28"/>
          <w:szCs w:val="28"/>
        </w:rPr>
        <w:t xml:space="preserve"> -  до 35 лет. Они вносят в нашу деятельность молодежный задор, энергию, оптимизм. Опыт </w:t>
      </w:r>
      <w:proofErr w:type="spellStart"/>
      <w:r w:rsidR="00C91722">
        <w:rPr>
          <w:sz w:val="28"/>
          <w:szCs w:val="28"/>
        </w:rPr>
        <w:t>стажистов</w:t>
      </w:r>
      <w:proofErr w:type="spellEnd"/>
      <w:r w:rsidR="00C91722">
        <w:rPr>
          <w:sz w:val="28"/>
          <w:szCs w:val="28"/>
        </w:rPr>
        <w:t xml:space="preserve"> и энтузиазм новичков помогли создать в районе хорошую профсоюзную команду.</w:t>
      </w:r>
    </w:p>
    <w:p w:rsidR="008110F5" w:rsidRDefault="008110F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Наш кабинет – Плеханова,37</w:t>
      </w:r>
    </w:p>
    <w:p w:rsidR="008110F5" w:rsidRDefault="008110F5" w:rsidP="009F56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Главное – жить, главное – любить, главное – верить» Лев Толстой. Только профсоюз в наше время помогает человеку ориентироваться в тяжелой жизненной ситуации, помогает  ему в работе и в жизни и защищает его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</w:p>
    <w:p w:rsidR="00C91722" w:rsidRPr="00AA2F13" w:rsidRDefault="00C91722" w:rsidP="00AA2F13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AA2F13">
        <w:rPr>
          <w:b/>
          <w:sz w:val="28"/>
          <w:szCs w:val="28"/>
        </w:rPr>
        <w:t>С профсоюзом жизнь связала нас,</w:t>
      </w:r>
    </w:p>
    <w:p w:rsidR="00C91722" w:rsidRPr="00C91722" w:rsidRDefault="00C91722" w:rsidP="00C91722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  <w:t>Он для всех опора в трудный час</w:t>
      </w:r>
    </w:p>
    <w:p w:rsidR="00C91722" w:rsidRPr="00C91722" w:rsidRDefault="00C91722" w:rsidP="00C91722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  <w:t>Вот уж больше сотни лет,</w:t>
      </w:r>
    </w:p>
    <w:p w:rsidR="00C91722" w:rsidRPr="00C91722" w:rsidRDefault="00C91722" w:rsidP="00C91722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  <w:t>Оставляя добрый след,</w:t>
      </w:r>
    </w:p>
    <w:p w:rsidR="00C91722" w:rsidRPr="00C91722" w:rsidRDefault="00C91722" w:rsidP="00C91722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  <w:t>Он поднимает свой авторитет.</w:t>
      </w:r>
    </w:p>
    <w:p w:rsidR="00C91722" w:rsidRPr="00C91722" w:rsidRDefault="00C91722" w:rsidP="00C91722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proofErr w:type="spellStart"/>
      <w:r w:rsidRPr="00C91722">
        <w:rPr>
          <w:b/>
          <w:sz w:val="28"/>
          <w:szCs w:val="28"/>
        </w:rPr>
        <w:t>Онянова</w:t>
      </w:r>
      <w:proofErr w:type="spellEnd"/>
      <w:r w:rsidRPr="00C91722">
        <w:rPr>
          <w:b/>
          <w:sz w:val="28"/>
          <w:szCs w:val="28"/>
        </w:rPr>
        <w:t>:</w:t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  <w:t>Педагоги раз и навсегда,</w:t>
      </w:r>
    </w:p>
    <w:p w:rsidR="00C91722" w:rsidRPr="00C91722" w:rsidRDefault="00C91722" w:rsidP="00C91722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  <w:t>В профсоюз поверили тогда,</w:t>
      </w:r>
    </w:p>
    <w:p w:rsidR="00C91722" w:rsidRPr="00C91722" w:rsidRDefault="00C91722" w:rsidP="00C91722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  <w:t>И с тех пор до наших дней</w:t>
      </w:r>
    </w:p>
    <w:p w:rsidR="00C91722" w:rsidRPr="00C91722" w:rsidRDefault="00C91722" w:rsidP="00C91722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  <w:t>Закалился, стал мудрей.</w:t>
      </w:r>
    </w:p>
    <w:p w:rsidR="00C91722" w:rsidRDefault="00C91722" w:rsidP="00C91722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C91722">
        <w:rPr>
          <w:b/>
          <w:sz w:val="28"/>
          <w:szCs w:val="28"/>
        </w:rPr>
        <w:t>Вместе:</w:t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</w:r>
      <w:r w:rsidRPr="00C91722">
        <w:rPr>
          <w:b/>
          <w:sz w:val="28"/>
          <w:szCs w:val="28"/>
        </w:rPr>
        <w:tab/>
        <w:t>РОССИЙСКИЙ ПРОФСОЮЗ УЧИТЕЛЕЙ</w:t>
      </w:r>
    </w:p>
    <w:p w:rsidR="00AA2F13" w:rsidRDefault="00AA2F13" w:rsidP="00AA2F13">
      <w:pPr>
        <w:rPr>
          <w:b/>
          <w:sz w:val="28"/>
          <w:szCs w:val="28"/>
        </w:rPr>
      </w:pPr>
    </w:p>
    <w:p w:rsidR="00AA2F13" w:rsidRPr="007B5263" w:rsidRDefault="00AA2F13" w:rsidP="007B5263">
      <w:pPr>
        <w:rPr>
          <w:b/>
          <w:sz w:val="28"/>
          <w:szCs w:val="28"/>
        </w:rPr>
      </w:pPr>
    </w:p>
    <w:p w:rsidR="00136510" w:rsidRPr="00C91722" w:rsidRDefault="00136510" w:rsidP="00C91722">
      <w:pPr>
        <w:jc w:val="both"/>
        <w:rPr>
          <w:b/>
        </w:rPr>
      </w:pPr>
    </w:p>
    <w:p w:rsidR="00F947A5" w:rsidRPr="00600626" w:rsidRDefault="00F947A5" w:rsidP="00600626">
      <w:pPr>
        <w:ind w:left="76"/>
        <w:rPr>
          <w:sz w:val="28"/>
          <w:szCs w:val="28"/>
        </w:rPr>
      </w:pPr>
    </w:p>
    <w:p w:rsidR="00E97A6F" w:rsidRPr="00E40B35" w:rsidRDefault="00E97A6F" w:rsidP="00E40B35">
      <w:pPr>
        <w:ind w:hanging="284"/>
        <w:rPr>
          <w:sz w:val="28"/>
          <w:szCs w:val="28"/>
        </w:rPr>
      </w:pPr>
    </w:p>
    <w:sectPr w:rsidR="00E97A6F" w:rsidRPr="00E40B35" w:rsidSect="005274D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935"/>
    <w:multiLevelType w:val="hybridMultilevel"/>
    <w:tmpl w:val="65944EF8"/>
    <w:lvl w:ilvl="0" w:tplc="EC2AD0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14DC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D61E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6AAB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DA0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8453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A045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8E41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A8DC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8148F1"/>
    <w:multiLevelType w:val="hybridMultilevel"/>
    <w:tmpl w:val="F092A698"/>
    <w:lvl w:ilvl="0" w:tplc="8550BB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7686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F674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4009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4689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7A2A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08E1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A03A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789B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AA1626F"/>
    <w:multiLevelType w:val="hybridMultilevel"/>
    <w:tmpl w:val="23E4428C"/>
    <w:lvl w:ilvl="0" w:tplc="744023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AEFE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86B7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EC44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780E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8AFF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C6AF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6408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10EE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7D917E2"/>
    <w:multiLevelType w:val="hybridMultilevel"/>
    <w:tmpl w:val="EBC0ABE2"/>
    <w:lvl w:ilvl="0" w:tplc="B19410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6EC5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5897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B4AF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96FE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90D4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2444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C2A4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A00B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63613CA"/>
    <w:multiLevelType w:val="hybridMultilevel"/>
    <w:tmpl w:val="9D38D4E0"/>
    <w:lvl w:ilvl="0" w:tplc="CBAC37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2ED6248"/>
    <w:multiLevelType w:val="hybridMultilevel"/>
    <w:tmpl w:val="4B86DC32"/>
    <w:lvl w:ilvl="0" w:tplc="F1969E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F01A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E694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50EB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5C3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2CAC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5AEB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483C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6E00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16511D1"/>
    <w:multiLevelType w:val="hybridMultilevel"/>
    <w:tmpl w:val="66D8F248"/>
    <w:lvl w:ilvl="0" w:tplc="9F6EA87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49A44E8B"/>
    <w:multiLevelType w:val="hybridMultilevel"/>
    <w:tmpl w:val="F9EA2686"/>
    <w:lvl w:ilvl="0" w:tplc="3D404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5AD0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FE01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8E7A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F274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6462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DA42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2C5F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004C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B832F52"/>
    <w:multiLevelType w:val="hybridMultilevel"/>
    <w:tmpl w:val="1870D5B2"/>
    <w:lvl w:ilvl="0" w:tplc="9BFC92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0834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5A39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38C2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E0CB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B681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AA49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1C6F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82BA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36A4EF4"/>
    <w:multiLevelType w:val="hybridMultilevel"/>
    <w:tmpl w:val="4038EEEE"/>
    <w:lvl w:ilvl="0" w:tplc="D916AC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F867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0690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6094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8222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8001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4CA6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839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3697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9E967E7"/>
    <w:multiLevelType w:val="hybridMultilevel"/>
    <w:tmpl w:val="9B3E123C"/>
    <w:lvl w:ilvl="0" w:tplc="CD5826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1234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3010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980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0A01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F459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649F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C495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ACBD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C500D97"/>
    <w:multiLevelType w:val="hybridMultilevel"/>
    <w:tmpl w:val="FDE25C6C"/>
    <w:lvl w:ilvl="0" w:tplc="158627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6267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1AB5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C47D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6CF6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E84E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E000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D69B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F8B8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D7B5954"/>
    <w:multiLevelType w:val="hybridMultilevel"/>
    <w:tmpl w:val="19C4FB3C"/>
    <w:lvl w:ilvl="0" w:tplc="007E59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5225D28"/>
    <w:multiLevelType w:val="hybridMultilevel"/>
    <w:tmpl w:val="48344452"/>
    <w:lvl w:ilvl="0" w:tplc="50F067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4418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4E07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5023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7849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8463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DA68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8E06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6E39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A1139A9"/>
    <w:multiLevelType w:val="hybridMultilevel"/>
    <w:tmpl w:val="0752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F58D6"/>
    <w:multiLevelType w:val="hybridMultilevel"/>
    <w:tmpl w:val="A382249C"/>
    <w:lvl w:ilvl="0" w:tplc="FB5EF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8004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58F4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CCD7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E65D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C288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4447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BAA3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6898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11"/>
  </w:num>
  <w:num w:numId="14">
    <w:abstractNumId w:val="2"/>
  </w:num>
  <w:num w:numId="15">
    <w:abstractNumId w:val="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B35"/>
    <w:rsid w:val="00031570"/>
    <w:rsid w:val="00136510"/>
    <w:rsid w:val="0019591D"/>
    <w:rsid w:val="002D00A0"/>
    <w:rsid w:val="002D5F6B"/>
    <w:rsid w:val="003334DD"/>
    <w:rsid w:val="00372D35"/>
    <w:rsid w:val="00391600"/>
    <w:rsid w:val="003C3801"/>
    <w:rsid w:val="00470CAD"/>
    <w:rsid w:val="005274D0"/>
    <w:rsid w:val="005300A5"/>
    <w:rsid w:val="00533E0B"/>
    <w:rsid w:val="00600626"/>
    <w:rsid w:val="00601A65"/>
    <w:rsid w:val="00606A8C"/>
    <w:rsid w:val="00672569"/>
    <w:rsid w:val="00701E59"/>
    <w:rsid w:val="00752D0B"/>
    <w:rsid w:val="00786E9F"/>
    <w:rsid w:val="007926A3"/>
    <w:rsid w:val="007B5263"/>
    <w:rsid w:val="008110F5"/>
    <w:rsid w:val="008115FF"/>
    <w:rsid w:val="008B1C65"/>
    <w:rsid w:val="009773A7"/>
    <w:rsid w:val="009C6260"/>
    <w:rsid w:val="009F5602"/>
    <w:rsid w:val="00AA2F13"/>
    <w:rsid w:val="00AE676E"/>
    <w:rsid w:val="00B32EEF"/>
    <w:rsid w:val="00B50328"/>
    <w:rsid w:val="00BF4540"/>
    <w:rsid w:val="00C81E2B"/>
    <w:rsid w:val="00C91722"/>
    <w:rsid w:val="00D10A78"/>
    <w:rsid w:val="00DA5866"/>
    <w:rsid w:val="00E40B35"/>
    <w:rsid w:val="00E97A6F"/>
    <w:rsid w:val="00EC07AA"/>
    <w:rsid w:val="00ED0F8E"/>
    <w:rsid w:val="00F947A5"/>
    <w:rsid w:val="00FD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B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6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5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6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6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5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0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7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7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9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803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4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0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98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2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55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4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93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2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85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9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67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32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81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1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278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73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66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6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42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46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36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582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04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23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7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27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9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7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9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07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52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5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2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89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81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97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24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DC6EB-9220-48E3-A78F-96CF7847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11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cp:lastPrinted>2017-04-11T19:43:00Z</cp:lastPrinted>
  <dcterms:created xsi:type="dcterms:W3CDTF">2017-04-09T10:51:00Z</dcterms:created>
  <dcterms:modified xsi:type="dcterms:W3CDTF">2017-04-11T19:55:00Z</dcterms:modified>
</cp:coreProperties>
</file>