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243" w:rsidRPr="003A037B" w:rsidRDefault="00221243">
      <w:pPr>
        <w:pStyle w:val="Default"/>
      </w:pPr>
    </w:p>
    <w:p w:rsidR="00221243" w:rsidRDefault="00134406" w:rsidP="00A42CBB">
      <w:pPr>
        <w:pStyle w:val="Default"/>
        <w:ind w:left="-1275" w:firstLine="420"/>
        <w:jc w:val="center"/>
        <w:rPr>
          <w:b/>
          <w:sz w:val="48"/>
        </w:rPr>
      </w:pPr>
      <w:r>
        <w:rPr>
          <w:noProof/>
          <w:szCs w:val="24"/>
        </w:rPr>
        <w:drawing>
          <wp:inline distT="0" distB="0" distL="0" distR="0">
            <wp:extent cx="1926708" cy="1284472"/>
            <wp:effectExtent l="19050" t="0" r="0" b="0"/>
            <wp:docPr id="25" name="Рисунок 6" descr="F:\ПРОФСОЮЗ ДОКУМЕНТЫ\Профсоюз 2024\Публичный отчет за 2023 г\год педагога и наставника\030423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ФСОЮЗ ДОКУМЕНТЫ\Профсоюз 2024\Публичный отчет за 2023 г\год педагога и наставника\030423_11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73" cy="128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406" w:rsidRPr="00134406" w:rsidRDefault="00134406" w:rsidP="00134406">
      <w:pPr>
        <w:spacing w:before="100" w:beforeAutospacing="1" w:after="100" w:afterAutospacing="1"/>
        <w:rPr>
          <w:rFonts w:ascii="Times New Roman" w:hAnsi="Times New Roman"/>
          <w:szCs w:val="24"/>
        </w:rPr>
      </w:pPr>
    </w:p>
    <w:p w:rsidR="00221243" w:rsidRDefault="00221243">
      <w:pPr>
        <w:pStyle w:val="Default"/>
        <w:ind w:left="6510" w:right="-270" w:firstLine="1125"/>
        <w:rPr>
          <w:b/>
          <w:sz w:val="48"/>
        </w:rPr>
      </w:pPr>
    </w:p>
    <w:p w:rsidR="00221243" w:rsidRDefault="00221243" w:rsidP="00134406">
      <w:pPr>
        <w:pStyle w:val="Default"/>
        <w:rPr>
          <w:b/>
          <w:color w:val="000080"/>
          <w:sz w:val="48"/>
        </w:rPr>
      </w:pPr>
    </w:p>
    <w:p w:rsidR="00221243" w:rsidRPr="00697F5F" w:rsidRDefault="00647B38">
      <w:pPr>
        <w:pStyle w:val="Default"/>
        <w:jc w:val="center"/>
        <w:rPr>
          <w:color w:val="943634" w:themeColor="accent2" w:themeShade="BF"/>
          <w:sz w:val="48"/>
        </w:rPr>
      </w:pPr>
      <w:r w:rsidRPr="00697F5F">
        <w:rPr>
          <w:b/>
          <w:color w:val="943634" w:themeColor="accent2" w:themeShade="BF"/>
          <w:sz w:val="48"/>
        </w:rPr>
        <w:t>ПУБЛИЧНЫЙ ОТЧЕТ</w:t>
      </w:r>
    </w:p>
    <w:p w:rsidR="00221243" w:rsidRDefault="00221243">
      <w:pPr>
        <w:pStyle w:val="Default"/>
        <w:rPr>
          <w:b/>
          <w:color w:val="BF0000"/>
          <w:sz w:val="32"/>
        </w:rPr>
      </w:pPr>
    </w:p>
    <w:p w:rsidR="00221243" w:rsidRDefault="00647B38">
      <w:pPr>
        <w:pStyle w:val="Default"/>
        <w:jc w:val="center"/>
        <w:rPr>
          <w:color w:val="0000BF"/>
          <w:sz w:val="32"/>
        </w:rPr>
      </w:pPr>
      <w:proofErr w:type="spellStart"/>
      <w:r>
        <w:rPr>
          <w:b/>
          <w:color w:val="0000BF"/>
          <w:sz w:val="32"/>
        </w:rPr>
        <w:t>Кочевской</w:t>
      </w:r>
      <w:proofErr w:type="spellEnd"/>
      <w:r>
        <w:rPr>
          <w:b/>
          <w:color w:val="0000BF"/>
          <w:sz w:val="32"/>
        </w:rPr>
        <w:t xml:space="preserve"> территориальной организации</w:t>
      </w:r>
    </w:p>
    <w:p w:rsidR="00221243" w:rsidRDefault="00647B38">
      <w:pPr>
        <w:pStyle w:val="Default"/>
        <w:jc w:val="center"/>
        <w:rPr>
          <w:b/>
          <w:color w:val="0000BF"/>
          <w:sz w:val="32"/>
        </w:rPr>
      </w:pPr>
      <w:r>
        <w:rPr>
          <w:b/>
          <w:color w:val="0000BF"/>
          <w:sz w:val="32"/>
        </w:rPr>
        <w:t>Профессионального союза работников народного образования</w:t>
      </w:r>
    </w:p>
    <w:p w:rsidR="00221243" w:rsidRDefault="00647B38">
      <w:pPr>
        <w:pStyle w:val="Default"/>
        <w:jc w:val="center"/>
        <w:rPr>
          <w:b/>
          <w:color w:val="0000BF"/>
          <w:sz w:val="32"/>
        </w:rPr>
      </w:pPr>
      <w:r>
        <w:rPr>
          <w:b/>
          <w:color w:val="0000BF"/>
          <w:sz w:val="32"/>
        </w:rPr>
        <w:t>и науки РФ</w:t>
      </w:r>
      <w:r w:rsidR="00134406">
        <w:rPr>
          <w:b/>
          <w:color w:val="0000BF"/>
          <w:sz w:val="32"/>
        </w:rPr>
        <w:t xml:space="preserve"> за 2023</w:t>
      </w:r>
      <w:r>
        <w:rPr>
          <w:b/>
          <w:color w:val="0000BF"/>
          <w:sz w:val="32"/>
        </w:rPr>
        <w:t xml:space="preserve"> год</w:t>
      </w:r>
    </w:p>
    <w:p w:rsidR="00134406" w:rsidRDefault="00134406">
      <w:pPr>
        <w:pStyle w:val="Default"/>
        <w:jc w:val="center"/>
        <w:rPr>
          <w:b/>
          <w:color w:val="0000BF"/>
          <w:sz w:val="32"/>
        </w:rPr>
      </w:pPr>
    </w:p>
    <w:p w:rsidR="00134406" w:rsidRDefault="00134406">
      <w:pPr>
        <w:pStyle w:val="Default"/>
        <w:jc w:val="center"/>
        <w:rPr>
          <w:b/>
          <w:color w:val="0000BF"/>
          <w:sz w:val="32"/>
        </w:rPr>
      </w:pPr>
    </w:p>
    <w:p w:rsidR="00134406" w:rsidRPr="00134406" w:rsidRDefault="00134406" w:rsidP="00134406">
      <w:pPr>
        <w:spacing w:before="100" w:beforeAutospacing="1" w:after="100" w:afterAutospacing="1"/>
        <w:ind w:hanging="851"/>
        <w:rPr>
          <w:rFonts w:ascii="Times New Roman" w:hAnsi="Times New Roman"/>
          <w:szCs w:val="24"/>
        </w:rPr>
      </w:pPr>
      <w:r w:rsidRPr="00134406">
        <w:rPr>
          <w:rFonts w:ascii="Times New Roman" w:hAnsi="Times New Roman"/>
          <w:b/>
          <w:noProof/>
          <w:color w:val="0000BF"/>
          <w:sz w:val="32"/>
        </w:rPr>
        <w:drawing>
          <wp:inline distT="0" distB="0" distL="0" distR="0">
            <wp:extent cx="6797491" cy="3306725"/>
            <wp:effectExtent l="19050" t="0" r="3359" b="0"/>
            <wp:docPr id="29" name="Рисунок 13" descr="F:\ПРОФСОЮЗ ДОКУМЕНТЫ\Профсоюз 2024\Публичный отчет за 2023 г\год педагога и наставника\ф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ФСОЮЗ ДОКУМЕНТЫ\Профсоюз 2024\Публичный отчет за 2023 г\год педагога и наставника\фот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958" cy="330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243" w:rsidRDefault="00221243">
      <w:pPr>
        <w:pStyle w:val="Default"/>
        <w:jc w:val="center"/>
        <w:rPr>
          <w:b/>
          <w:sz w:val="32"/>
        </w:rPr>
      </w:pPr>
    </w:p>
    <w:p w:rsidR="00221243" w:rsidRDefault="00647B38">
      <w:pPr>
        <w:spacing w:line="275" w:lineRule="auto"/>
        <w:contextualSpacing/>
        <w:jc w:val="both"/>
      </w:pPr>
      <w:r>
        <w:tab/>
      </w:r>
    </w:p>
    <w:p w:rsidR="00221243" w:rsidRDefault="00221243">
      <w:pPr>
        <w:spacing w:line="275" w:lineRule="auto"/>
        <w:contextualSpacing/>
        <w:jc w:val="both"/>
      </w:pPr>
    </w:p>
    <w:p w:rsidR="00221243" w:rsidRDefault="00221243">
      <w:pPr>
        <w:spacing w:line="275" w:lineRule="auto"/>
        <w:contextualSpacing/>
        <w:jc w:val="both"/>
      </w:pPr>
    </w:p>
    <w:p w:rsidR="00221243" w:rsidRDefault="00221243">
      <w:pPr>
        <w:spacing w:line="275" w:lineRule="auto"/>
        <w:contextualSpacing/>
        <w:jc w:val="both"/>
      </w:pPr>
    </w:p>
    <w:p w:rsidR="00221243" w:rsidRDefault="00221243">
      <w:pPr>
        <w:spacing w:line="275" w:lineRule="auto"/>
        <w:contextualSpacing/>
        <w:jc w:val="both"/>
      </w:pPr>
    </w:p>
    <w:p w:rsidR="00221243" w:rsidRPr="00134406" w:rsidRDefault="00221243">
      <w:pPr>
        <w:spacing w:line="275" w:lineRule="auto"/>
        <w:contextualSpacing/>
        <w:jc w:val="both"/>
        <w:rPr>
          <w:color w:val="FF0000"/>
        </w:rPr>
      </w:pPr>
    </w:p>
    <w:p w:rsidR="00221243" w:rsidRDefault="00221243">
      <w:pPr>
        <w:spacing w:line="275" w:lineRule="auto"/>
        <w:contextualSpacing/>
        <w:jc w:val="center"/>
        <w:rPr>
          <w:b/>
          <w:sz w:val="28"/>
        </w:rPr>
      </w:pPr>
    </w:p>
    <w:p w:rsidR="00221243" w:rsidRDefault="00647B38">
      <w:pPr>
        <w:jc w:val="center"/>
        <w:rPr>
          <w:color w:val="000080"/>
        </w:rPr>
      </w:pPr>
      <w:r>
        <w:rPr>
          <w:rFonts w:ascii="Times New Roman" w:hAnsi="Times New Roman"/>
          <w:b/>
          <w:color w:val="000080"/>
          <w:sz w:val="26"/>
        </w:rPr>
        <w:t>с. Кочёво</w:t>
      </w:r>
    </w:p>
    <w:p w:rsidR="00221243" w:rsidRDefault="00221243">
      <w:pPr>
        <w:jc w:val="center"/>
      </w:pPr>
    </w:p>
    <w:p w:rsidR="00221243" w:rsidRDefault="00647B3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Деятельност</w:t>
      </w:r>
      <w:r w:rsidR="00134406">
        <w:rPr>
          <w:rFonts w:ascii="Times New Roman" w:hAnsi="Times New Roman"/>
          <w:b/>
          <w:sz w:val="28"/>
        </w:rPr>
        <w:t>ь профсоюзной организации в 2023</w:t>
      </w:r>
      <w:r>
        <w:rPr>
          <w:rFonts w:ascii="Times New Roman" w:hAnsi="Times New Roman"/>
          <w:b/>
          <w:sz w:val="28"/>
        </w:rPr>
        <w:t xml:space="preserve"> году</w:t>
      </w:r>
    </w:p>
    <w:p w:rsidR="00BC5D22" w:rsidRDefault="00BC5D22">
      <w:pPr>
        <w:jc w:val="center"/>
        <w:rPr>
          <w:rFonts w:ascii="Times New Roman" w:hAnsi="Times New Roman"/>
          <w:sz w:val="28"/>
        </w:rPr>
      </w:pPr>
    </w:p>
    <w:p w:rsidR="00BC5D22" w:rsidRDefault="00BC5D22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Цели и задачи</w:t>
      </w:r>
      <w:r w:rsidR="00647B38">
        <w:rPr>
          <w:rFonts w:ascii="Times New Roman" w:hAnsi="Times New Roman"/>
          <w:b/>
          <w:sz w:val="28"/>
        </w:rPr>
        <w:t>:</w:t>
      </w:r>
      <w:r w:rsidR="00647B38">
        <w:rPr>
          <w:rFonts w:ascii="Times New Roman" w:hAnsi="Times New Roman"/>
          <w:sz w:val="28"/>
        </w:rPr>
        <w:t xml:space="preserve"> 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Усиление работы по защите социально-экономических прав </w:t>
      </w:r>
      <w:r w:rsidR="00BC5D22">
        <w:rPr>
          <w:rFonts w:ascii="Times New Roman" w:hAnsi="Times New Roman"/>
          <w:sz w:val="28"/>
        </w:rPr>
        <w:t xml:space="preserve">и интересов </w:t>
      </w:r>
      <w:r>
        <w:rPr>
          <w:rFonts w:ascii="Times New Roman" w:hAnsi="Times New Roman"/>
          <w:sz w:val="28"/>
        </w:rPr>
        <w:t>работников образования, вовлечение педагогов в профсоюзную деятельность, увеличение численности членов профсоюза.</w:t>
      </w:r>
    </w:p>
    <w:p w:rsidR="00BC5D22" w:rsidRDefault="00BC5D22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</w:p>
    <w:p w:rsidR="00221243" w:rsidRDefault="00647B3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 Общая характеристика  организации.</w:t>
      </w:r>
    </w:p>
    <w:p w:rsidR="00BC5D22" w:rsidRDefault="00647B38">
      <w:pPr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>
        <w:rPr>
          <w:sz w:val="28"/>
        </w:rPr>
        <w:tab/>
      </w:r>
      <w:r w:rsidR="00BC5D22">
        <w:rPr>
          <w:rFonts w:ascii="Times New Roman" w:hAnsi="Times New Roman"/>
          <w:color w:val="000000"/>
          <w:sz w:val="28"/>
        </w:rPr>
        <w:t>По итогам 2023</w:t>
      </w:r>
      <w:r>
        <w:rPr>
          <w:rFonts w:ascii="Times New Roman" w:hAnsi="Times New Roman"/>
          <w:color w:val="000000"/>
          <w:sz w:val="28"/>
        </w:rPr>
        <w:t xml:space="preserve"> года </w:t>
      </w:r>
      <w:proofErr w:type="spellStart"/>
      <w:r>
        <w:rPr>
          <w:rFonts w:ascii="Times New Roman" w:hAnsi="Times New Roman"/>
          <w:sz w:val="28"/>
        </w:rPr>
        <w:t>Кочевская</w:t>
      </w:r>
      <w:proofErr w:type="spellEnd"/>
      <w:r>
        <w:rPr>
          <w:rFonts w:ascii="Times New Roman" w:hAnsi="Times New Roman"/>
          <w:sz w:val="28"/>
        </w:rPr>
        <w:t xml:space="preserve"> территориальная организация Профессионального союза работников народного образования </w:t>
      </w:r>
      <w:r>
        <w:rPr>
          <w:rFonts w:ascii="Times New Roman" w:hAnsi="Times New Roman"/>
          <w:color w:val="000000"/>
          <w:sz w:val="28"/>
        </w:rPr>
        <w:t xml:space="preserve">объединяет 7 первичных профсоюзных организаций, в том числе 5 – общеобразовательные организации, 1 – дошкольная организация, 1 – дополнительное образование детей. </w:t>
      </w:r>
    </w:p>
    <w:p w:rsidR="00221243" w:rsidRDefault="00647B38" w:rsidP="00BC5D22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Общий </w:t>
      </w:r>
      <w:r>
        <w:rPr>
          <w:rFonts w:ascii="Times New Roman" w:hAnsi="Times New Roman"/>
          <w:sz w:val="28"/>
        </w:rPr>
        <w:t xml:space="preserve">охват профсоюзным членством составляет </w:t>
      </w:r>
      <w:r w:rsidR="00050ECA" w:rsidRPr="00050ECA">
        <w:rPr>
          <w:rFonts w:ascii="Times New Roman" w:hAnsi="Times New Roman"/>
          <w:sz w:val="28"/>
        </w:rPr>
        <w:t>22,3</w:t>
      </w:r>
      <w:r w:rsidRPr="00050ECA">
        <w:rPr>
          <w:rFonts w:ascii="Times New Roman" w:hAnsi="Times New Roman"/>
          <w:sz w:val="28"/>
        </w:rPr>
        <w:t xml:space="preserve"> %, молодёжи составляет </w:t>
      </w:r>
      <w:r w:rsidR="00050ECA" w:rsidRPr="00050ECA">
        <w:rPr>
          <w:rFonts w:ascii="Times New Roman" w:hAnsi="Times New Roman"/>
          <w:sz w:val="28"/>
        </w:rPr>
        <w:t>43,1</w:t>
      </w:r>
      <w:r w:rsidRPr="00050ECA">
        <w:rPr>
          <w:rFonts w:ascii="Times New Roman" w:hAnsi="Times New Roman"/>
          <w:sz w:val="28"/>
        </w:rPr>
        <w:t xml:space="preserve"> %.</w:t>
      </w:r>
      <w:r>
        <w:rPr>
          <w:rFonts w:ascii="Times New Roman" w:hAnsi="Times New Roman"/>
          <w:sz w:val="28"/>
        </w:rPr>
        <w:t xml:space="preserve"> </w:t>
      </w:r>
    </w:p>
    <w:p w:rsidR="00050ECA" w:rsidRDefault="00050ECA" w:rsidP="00BC5D22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Принято в Профсоюз 11 человек.</w:t>
      </w:r>
    </w:p>
    <w:p w:rsidR="00221243" w:rsidRDefault="00221243">
      <w:pPr>
        <w:spacing w:line="276" w:lineRule="auto"/>
        <w:jc w:val="both"/>
        <w:rPr>
          <w:rFonts w:ascii="Times New Roman" w:hAnsi="Times New Roman"/>
          <w:sz w:val="28"/>
        </w:rPr>
      </w:pPr>
    </w:p>
    <w:p w:rsidR="00221243" w:rsidRDefault="00647B3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 Методическая работа. </w:t>
      </w:r>
    </w:p>
    <w:p w:rsidR="00BC5D22" w:rsidRDefault="00647B38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Территориальная организация Профсоюза проводила свою деятельность  по плану, принятому на прези</w:t>
      </w:r>
      <w:r w:rsidR="00BC5D22">
        <w:rPr>
          <w:rFonts w:ascii="Times New Roman" w:hAnsi="Times New Roman"/>
          <w:sz w:val="28"/>
        </w:rPr>
        <w:t>диуме райкома профсоюза на 2023</w:t>
      </w:r>
      <w:r>
        <w:rPr>
          <w:rFonts w:ascii="Times New Roman" w:hAnsi="Times New Roman"/>
          <w:sz w:val="28"/>
        </w:rPr>
        <w:t xml:space="preserve"> год, по плану Совета молодых педагогов, также принимала участие в мероприятиях, проводимых управлением образования </w:t>
      </w:r>
      <w:r w:rsidR="00BC5D22">
        <w:rPr>
          <w:rFonts w:ascii="Times New Roman" w:hAnsi="Times New Roman"/>
          <w:sz w:val="28"/>
        </w:rPr>
        <w:t xml:space="preserve">администрации </w:t>
      </w:r>
      <w:proofErr w:type="spellStart"/>
      <w:r>
        <w:rPr>
          <w:rFonts w:ascii="Times New Roman" w:hAnsi="Times New Roman"/>
          <w:sz w:val="28"/>
        </w:rPr>
        <w:t>Кочевкого</w:t>
      </w:r>
      <w:proofErr w:type="spellEnd"/>
      <w:r>
        <w:rPr>
          <w:rFonts w:ascii="Times New Roman" w:hAnsi="Times New Roman"/>
          <w:sz w:val="28"/>
        </w:rPr>
        <w:t xml:space="preserve"> муниципального округа. 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b/>
          <w:color w:val="000000"/>
          <w:sz w:val="28"/>
          <w:shd w:val="clear" w:color="auto" w:fill="FFFF00"/>
        </w:rPr>
      </w:pPr>
      <w:r>
        <w:rPr>
          <w:rFonts w:ascii="Times New Roman" w:hAnsi="Times New Roman"/>
          <w:color w:val="000000"/>
          <w:sz w:val="28"/>
        </w:rPr>
        <w:t>В соответствии с установленны</w:t>
      </w:r>
      <w:r w:rsidR="001D57ED">
        <w:rPr>
          <w:rFonts w:ascii="Times New Roman" w:hAnsi="Times New Roman"/>
          <w:color w:val="000000"/>
          <w:sz w:val="28"/>
        </w:rPr>
        <w:t>ми нормами и планом работы прово</w:t>
      </w:r>
      <w:r>
        <w:rPr>
          <w:rFonts w:ascii="Times New Roman" w:hAnsi="Times New Roman"/>
          <w:color w:val="000000"/>
          <w:sz w:val="28"/>
        </w:rPr>
        <w:t>д</w:t>
      </w:r>
      <w:r w:rsidR="00BC5D22">
        <w:rPr>
          <w:rFonts w:ascii="Times New Roman" w:hAnsi="Times New Roman"/>
          <w:color w:val="000000"/>
          <w:sz w:val="28"/>
        </w:rPr>
        <w:t>ились</w:t>
      </w:r>
      <w:r>
        <w:rPr>
          <w:rFonts w:ascii="Times New Roman" w:hAnsi="Times New Roman"/>
          <w:color w:val="000000"/>
          <w:sz w:val="28"/>
        </w:rPr>
        <w:t xml:space="preserve"> заседания выборных коллегиальных органов территориальной организации Профсоюза.</w:t>
      </w:r>
    </w:p>
    <w:p w:rsidR="00221243" w:rsidRDefault="00647B38">
      <w:pPr>
        <w:pStyle w:val="Default"/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На заседаниях райкома профсоюза рассматривались вопросы:  </w:t>
      </w:r>
    </w:p>
    <w:p w:rsidR="00221243" w:rsidRDefault="00647B38">
      <w:pPr>
        <w:pStyle w:val="a6"/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Деятельность </w:t>
      </w:r>
      <w:proofErr w:type="gramStart"/>
      <w:r>
        <w:rPr>
          <w:rFonts w:ascii="Times New Roman" w:hAnsi="Times New Roman"/>
          <w:sz w:val="28"/>
        </w:rPr>
        <w:t>территориальной</w:t>
      </w:r>
      <w:proofErr w:type="gramEnd"/>
      <w:r>
        <w:rPr>
          <w:rFonts w:ascii="Times New Roman" w:hAnsi="Times New Roman"/>
          <w:sz w:val="28"/>
        </w:rPr>
        <w:t xml:space="preserve"> и перв</w:t>
      </w:r>
      <w:r w:rsidR="00027F58">
        <w:rPr>
          <w:rFonts w:ascii="Times New Roman" w:hAnsi="Times New Roman"/>
          <w:sz w:val="28"/>
        </w:rPr>
        <w:t>ичных профсоюзных организаций  п</w:t>
      </w:r>
      <w:r>
        <w:rPr>
          <w:rFonts w:ascii="Times New Roman" w:hAnsi="Times New Roman"/>
          <w:sz w:val="28"/>
        </w:rPr>
        <w:t>рофсоюза работников образования;</w:t>
      </w:r>
    </w:p>
    <w:p w:rsidR="00221243" w:rsidRDefault="00647B38">
      <w:pPr>
        <w:pStyle w:val="Default"/>
        <w:spacing w:line="276" w:lineRule="auto"/>
        <w:jc w:val="both"/>
        <w:rPr>
          <w:sz w:val="28"/>
        </w:rPr>
      </w:pPr>
      <w:r>
        <w:rPr>
          <w:sz w:val="28"/>
        </w:rPr>
        <w:t xml:space="preserve"> - Работа по мотивации профсоюзного членства в первичных профсоюзных организациях; </w:t>
      </w:r>
    </w:p>
    <w:p w:rsidR="00221243" w:rsidRDefault="00647B38">
      <w:pPr>
        <w:pStyle w:val="Default"/>
        <w:spacing w:line="276" w:lineRule="auto"/>
        <w:jc w:val="both"/>
        <w:rPr>
          <w:sz w:val="28"/>
        </w:rPr>
      </w:pPr>
      <w:r>
        <w:rPr>
          <w:sz w:val="28"/>
        </w:rPr>
        <w:t xml:space="preserve">-Деятельность Совета молодых педагогов; </w:t>
      </w:r>
    </w:p>
    <w:p w:rsidR="00221243" w:rsidRDefault="00647B38" w:rsidP="00BC5D22">
      <w:pPr>
        <w:pStyle w:val="Default"/>
        <w:spacing w:line="276" w:lineRule="auto"/>
        <w:jc w:val="both"/>
        <w:rPr>
          <w:sz w:val="28"/>
        </w:rPr>
      </w:pPr>
      <w:r>
        <w:rPr>
          <w:sz w:val="28"/>
        </w:rPr>
        <w:t>- Работа в АИС;</w:t>
      </w:r>
      <w:bookmarkStart w:id="0" w:name="_dx_frag_StartFragment"/>
      <w:bookmarkEnd w:id="0"/>
    </w:p>
    <w:p w:rsidR="00221243" w:rsidRDefault="00647B38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Организационная деятельность профсоюза, и её роль в достижении целей;</w:t>
      </w:r>
    </w:p>
    <w:p w:rsidR="00221243" w:rsidRDefault="00647B38">
      <w:pPr>
        <w:pStyle w:val="af"/>
        <w:spacing w:line="276" w:lineRule="auto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- Социально-экономические аспекты деятельности Профсоюза;</w:t>
      </w:r>
    </w:p>
    <w:p w:rsidR="00221243" w:rsidRDefault="00647B38">
      <w:pPr>
        <w:pStyle w:val="af"/>
        <w:spacing w:line="276" w:lineRule="auto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>- Программа «</w:t>
      </w:r>
      <w:proofErr w:type="spellStart"/>
      <w:r>
        <w:rPr>
          <w:rFonts w:ascii="Times New Roman" w:hAnsi="Times New Roman"/>
          <w:color w:val="auto"/>
          <w:sz w:val="28"/>
        </w:rPr>
        <w:t>Профсоюз+</w:t>
      </w:r>
      <w:proofErr w:type="spellEnd"/>
      <w:r>
        <w:rPr>
          <w:rFonts w:ascii="Times New Roman" w:hAnsi="Times New Roman"/>
          <w:color w:val="auto"/>
          <w:sz w:val="28"/>
        </w:rPr>
        <w:t>»;</w:t>
      </w:r>
    </w:p>
    <w:p w:rsidR="00221243" w:rsidRDefault="00C51B73" w:rsidP="00C51B73">
      <w:pPr>
        <w:pStyle w:val="a6"/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декабре п</w:t>
      </w:r>
      <w:r w:rsidR="00BC5D22">
        <w:rPr>
          <w:rFonts w:ascii="Times New Roman" w:hAnsi="Times New Roman"/>
          <w:sz w:val="28"/>
        </w:rPr>
        <w:t>рошел</w:t>
      </w:r>
      <w:r w:rsidR="00647B38">
        <w:rPr>
          <w:rFonts w:ascii="Times New Roman" w:hAnsi="Times New Roman"/>
          <w:sz w:val="28"/>
        </w:rPr>
        <w:t xml:space="preserve"> пленум райкома Профсоюза, приняты постановления: </w:t>
      </w:r>
    </w:p>
    <w:p w:rsidR="00221243" w:rsidRDefault="00BC5D22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 итогах работы за 2023</w:t>
      </w:r>
      <w:r w:rsidR="00647B38">
        <w:rPr>
          <w:rFonts w:ascii="Times New Roman" w:hAnsi="Times New Roman"/>
          <w:sz w:val="28"/>
        </w:rPr>
        <w:t xml:space="preserve"> год территориальной, первичных профсоюзных организаций.</w:t>
      </w:r>
    </w:p>
    <w:p w:rsidR="00221243" w:rsidRDefault="00647B38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 Об утверждении исполнения сметы доходов</w:t>
      </w:r>
      <w:r w:rsidR="00BC5D22">
        <w:rPr>
          <w:rFonts w:ascii="Times New Roman" w:hAnsi="Times New Roman"/>
          <w:sz w:val="28"/>
        </w:rPr>
        <w:t xml:space="preserve"> и расходов ТО Профсоюза за 2023</w:t>
      </w:r>
      <w:r>
        <w:rPr>
          <w:rFonts w:ascii="Times New Roman" w:hAnsi="Times New Roman"/>
          <w:sz w:val="28"/>
        </w:rPr>
        <w:t xml:space="preserve"> год. </w:t>
      </w:r>
    </w:p>
    <w:p w:rsidR="00221243" w:rsidRDefault="00647B38">
      <w:pPr>
        <w:pStyle w:val="a6"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3. Об утверждении основных показателей сметы доходов </w:t>
      </w:r>
      <w:r w:rsidR="00BC5D22">
        <w:rPr>
          <w:rFonts w:ascii="Times New Roman" w:hAnsi="Times New Roman"/>
          <w:sz w:val="28"/>
        </w:rPr>
        <w:t xml:space="preserve">и расходов ТО Профсоюза на 2024 </w:t>
      </w:r>
      <w:r>
        <w:rPr>
          <w:rFonts w:ascii="Times New Roman" w:hAnsi="Times New Roman"/>
          <w:sz w:val="28"/>
        </w:rPr>
        <w:t xml:space="preserve">год. 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О размере отчисления членских профсоюзных взносов на осуществление деятельности  территориальной организации Профсоюза.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51B73" w:rsidTr="00C51B73">
        <w:tc>
          <w:tcPr>
            <w:tcW w:w="4785" w:type="dxa"/>
          </w:tcPr>
          <w:p w:rsidR="00C51B73" w:rsidRDefault="00C51B73" w:rsidP="00C51B73">
            <w:pPr>
              <w:pStyle w:val="a6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 семинаре-совещании, рассмотрены вопросы:</w:t>
            </w:r>
          </w:p>
          <w:p w:rsidR="00C51B73" w:rsidRDefault="00C51B73" w:rsidP="00C51B73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Отчеты и выборы в первичных профсоюзных и </w:t>
            </w:r>
            <w:proofErr w:type="gramStart"/>
            <w:r>
              <w:rPr>
                <w:rFonts w:ascii="Times New Roman" w:hAnsi="Times New Roman"/>
                <w:sz w:val="28"/>
              </w:rPr>
              <w:t>территориальной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организациях профсоюзов;</w:t>
            </w:r>
          </w:p>
          <w:p w:rsidR="00C51B73" w:rsidRDefault="00C51B73" w:rsidP="00C51B73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Формирование </w:t>
            </w:r>
            <w:r w:rsidR="00027F58">
              <w:rPr>
                <w:rFonts w:ascii="Times New Roman" w:hAnsi="Times New Roman"/>
                <w:sz w:val="28"/>
              </w:rPr>
              <w:t>статистического отчёта на 01.01.</w:t>
            </w:r>
            <w:r>
              <w:rPr>
                <w:rFonts w:ascii="Times New Roman" w:hAnsi="Times New Roman"/>
                <w:sz w:val="28"/>
              </w:rPr>
              <w:t>2024 года.</w:t>
            </w:r>
          </w:p>
          <w:p w:rsidR="00C51B73" w:rsidRDefault="00C51B73" w:rsidP="00C51B73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Примерный план мероприятий на 2024 год.</w:t>
            </w:r>
          </w:p>
          <w:p w:rsidR="00C51B73" w:rsidRDefault="00C51B73" w:rsidP="00C51B73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Проведена работа с председателями ППО по заполнению реестра членов профсоюза в системе АИС. </w:t>
            </w:r>
          </w:p>
          <w:p w:rsidR="00C51B73" w:rsidRDefault="00C51B73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4786" w:type="dxa"/>
          </w:tcPr>
          <w:p w:rsidR="00027F58" w:rsidRDefault="00C51B73" w:rsidP="00027F58">
            <w:pPr>
              <w:spacing w:before="100" w:beforeAutospacing="1" w:after="100" w:afterAutospacing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410079" cy="3215032"/>
                  <wp:effectExtent l="19050" t="0" r="9271" b="0"/>
                  <wp:docPr id="28" name="Рисунок 8" descr="G:\ПРОФСОЮЗ ДОКУМЕНТЫ\Профсоюз 2024\Публичный отчет за 2023 г\Пуб. отчет\azF8w_ztE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ПРОФСОЮЗ ДОКУМЕНТЫ\Профсоюз 2024\Публичный отчет за 2023 г\Пуб. отчет\azF8w_ztE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717" cy="3223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7B38" w:rsidRDefault="00647B38" w:rsidP="00027F58">
      <w:pPr>
        <w:pStyle w:val="Default"/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Систематически проводилась работа по мотивации профсоюзного членства, </w:t>
      </w:r>
      <w:r w:rsidR="00027F58">
        <w:rPr>
          <w:sz w:val="28"/>
        </w:rPr>
        <w:t>беседы</w:t>
      </w:r>
      <w:r>
        <w:rPr>
          <w:sz w:val="28"/>
        </w:rPr>
        <w:t xml:space="preserve"> с руководителями образовательных организаций. Совместно с председателем Совета молодых педагогов проводили встречи с коллективами образовательных организаций. </w:t>
      </w:r>
    </w:p>
    <w:p w:rsidR="00221243" w:rsidRDefault="00647B38">
      <w:pPr>
        <w:pStyle w:val="Default"/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Территориальная организация Профсоюза активно принимала участие во всех акциях, конкурсах, мониторингах, а также была организатором и соучредителем спортивных мероприятий.</w:t>
      </w:r>
    </w:p>
    <w:p w:rsidR="00221243" w:rsidRDefault="00647B38">
      <w:pPr>
        <w:spacing w:line="276" w:lineRule="auto"/>
        <w:ind w:firstLine="708"/>
        <w:jc w:val="both"/>
        <w:outlineLvl w:val="2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отчётном периоде комитет Профсоюза уделял особое внимание </w:t>
      </w:r>
    </w:p>
    <w:p w:rsidR="00221243" w:rsidRDefault="00647B38">
      <w:pPr>
        <w:spacing w:line="276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правовой культуре профсоюзных кадров.  </w:t>
      </w:r>
      <w:r>
        <w:rPr>
          <w:rFonts w:ascii="Times New Roman" w:hAnsi="Times New Roman"/>
          <w:sz w:val="28"/>
        </w:rPr>
        <w:t xml:space="preserve">Проводилась целенаправленная, эффективная  работа по мотивации профсоюзного членства в первичных профсоюзных организациях, велась работа по обучению профсоюзного актива. </w:t>
      </w:r>
    </w:p>
    <w:p w:rsidR="00221243" w:rsidRDefault="00647B38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Социальное партнерство.</w:t>
      </w:r>
    </w:p>
    <w:p w:rsidR="00647B38" w:rsidRPr="00647B38" w:rsidRDefault="00647B38" w:rsidP="00745D48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7B38">
        <w:rPr>
          <w:rFonts w:ascii="Times New Roman" w:hAnsi="Times New Roman"/>
          <w:sz w:val="28"/>
          <w:szCs w:val="28"/>
        </w:rPr>
        <w:t>Сложилась система социального партнерства, которая включает в себя трехстороннее территориальное соглашение о сотрудничестве по обес</w:t>
      </w:r>
      <w:r>
        <w:rPr>
          <w:rFonts w:ascii="Times New Roman" w:hAnsi="Times New Roman"/>
          <w:sz w:val="28"/>
          <w:szCs w:val="28"/>
        </w:rPr>
        <w:t xml:space="preserve">печению стабильной деятельности </w:t>
      </w:r>
      <w:r w:rsidRPr="00647B38">
        <w:rPr>
          <w:rFonts w:ascii="Times New Roman" w:hAnsi="Times New Roman"/>
          <w:sz w:val="28"/>
          <w:szCs w:val="28"/>
        </w:rPr>
        <w:t>образовательных организаций, подведомственных Управлени</w:t>
      </w:r>
      <w:r w:rsidR="00426EAD">
        <w:rPr>
          <w:rFonts w:ascii="Times New Roman" w:hAnsi="Times New Roman"/>
          <w:sz w:val="28"/>
          <w:szCs w:val="28"/>
        </w:rPr>
        <w:t xml:space="preserve">ю образования администрации </w:t>
      </w:r>
      <w:proofErr w:type="spellStart"/>
      <w:r w:rsidR="00426EAD">
        <w:rPr>
          <w:rFonts w:ascii="Times New Roman" w:hAnsi="Times New Roman"/>
          <w:sz w:val="28"/>
          <w:szCs w:val="28"/>
        </w:rPr>
        <w:t>Коче</w:t>
      </w:r>
      <w:r w:rsidRPr="00647B38">
        <w:rPr>
          <w:rFonts w:ascii="Times New Roman" w:hAnsi="Times New Roman"/>
          <w:sz w:val="28"/>
          <w:szCs w:val="28"/>
        </w:rPr>
        <w:t>вского</w:t>
      </w:r>
      <w:proofErr w:type="spellEnd"/>
      <w:r w:rsidRPr="00647B38">
        <w:rPr>
          <w:rFonts w:ascii="Times New Roman" w:hAnsi="Times New Roman"/>
          <w:sz w:val="28"/>
          <w:szCs w:val="28"/>
        </w:rPr>
        <w:t xml:space="preserve"> муниципального ок</w:t>
      </w:r>
      <w:r w:rsidR="00426EAD">
        <w:rPr>
          <w:rFonts w:ascii="Times New Roman" w:hAnsi="Times New Roman"/>
          <w:sz w:val="28"/>
          <w:szCs w:val="28"/>
        </w:rPr>
        <w:t xml:space="preserve">руга и </w:t>
      </w:r>
      <w:proofErr w:type="spellStart"/>
      <w:r w:rsidR="00426EAD">
        <w:rPr>
          <w:rFonts w:ascii="Times New Roman" w:hAnsi="Times New Roman"/>
          <w:sz w:val="28"/>
          <w:szCs w:val="28"/>
        </w:rPr>
        <w:t>Коче</w:t>
      </w:r>
      <w:r w:rsidRPr="00647B38">
        <w:rPr>
          <w:rFonts w:ascii="Times New Roman" w:hAnsi="Times New Roman"/>
          <w:sz w:val="28"/>
          <w:szCs w:val="28"/>
        </w:rPr>
        <w:t>вской</w:t>
      </w:r>
      <w:proofErr w:type="spellEnd"/>
      <w:r w:rsidRPr="00647B38">
        <w:rPr>
          <w:rFonts w:ascii="Times New Roman" w:hAnsi="Times New Roman"/>
          <w:sz w:val="28"/>
          <w:szCs w:val="28"/>
        </w:rPr>
        <w:t xml:space="preserve"> территориальной организацией Профсоюза работников образования и науки РФ по защите трудовых,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47B38">
        <w:rPr>
          <w:rFonts w:ascii="Times New Roman" w:hAnsi="Times New Roman"/>
          <w:sz w:val="28"/>
          <w:szCs w:val="28"/>
        </w:rPr>
        <w:t>профессиональных, социально-экономических прав и интересов работников</w:t>
      </w:r>
      <w:r>
        <w:rPr>
          <w:rFonts w:ascii="Times New Roman" w:hAnsi="Times New Roman"/>
          <w:sz w:val="28"/>
          <w:szCs w:val="28"/>
        </w:rPr>
        <w:t>.</w:t>
      </w:r>
    </w:p>
    <w:p w:rsidR="0061555A" w:rsidRPr="00027F58" w:rsidRDefault="00027F58" w:rsidP="00027F58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Утробина О.С., п</w:t>
      </w:r>
      <w:r w:rsidR="00647B38">
        <w:rPr>
          <w:rFonts w:ascii="Times New Roman" w:hAnsi="Times New Roman"/>
          <w:color w:val="000000"/>
          <w:sz w:val="28"/>
        </w:rPr>
        <w:t xml:space="preserve">редседатель территориальной организации входит в состав территориальной трехсторонней комиссии </w:t>
      </w:r>
      <w:r w:rsidR="00426EAD">
        <w:rPr>
          <w:rFonts w:ascii="Times New Roman" w:hAnsi="Times New Roman"/>
          <w:color w:val="000000"/>
          <w:sz w:val="28"/>
        </w:rPr>
        <w:t xml:space="preserve">по регулированию социально-трудовых отношений в </w:t>
      </w:r>
      <w:proofErr w:type="spellStart"/>
      <w:r w:rsidR="00426EAD">
        <w:rPr>
          <w:rFonts w:ascii="Times New Roman" w:hAnsi="Times New Roman"/>
          <w:sz w:val="28"/>
          <w:szCs w:val="28"/>
        </w:rPr>
        <w:t>Кочевском</w:t>
      </w:r>
      <w:proofErr w:type="spellEnd"/>
      <w:r w:rsidR="00426EAD">
        <w:rPr>
          <w:rFonts w:ascii="Times New Roman" w:hAnsi="Times New Roman"/>
          <w:sz w:val="28"/>
          <w:szCs w:val="28"/>
        </w:rPr>
        <w:t xml:space="preserve"> муниципальном</w:t>
      </w:r>
      <w:r w:rsidR="00426EAD" w:rsidRPr="00647B38">
        <w:rPr>
          <w:rFonts w:ascii="Times New Roman" w:hAnsi="Times New Roman"/>
          <w:sz w:val="28"/>
          <w:szCs w:val="28"/>
        </w:rPr>
        <w:t xml:space="preserve"> ок</w:t>
      </w:r>
      <w:r w:rsidR="00426EAD">
        <w:rPr>
          <w:rFonts w:ascii="Times New Roman" w:hAnsi="Times New Roman"/>
          <w:sz w:val="28"/>
          <w:szCs w:val="28"/>
        </w:rPr>
        <w:t xml:space="preserve">руге </w:t>
      </w:r>
      <w:r w:rsidR="00647B38">
        <w:rPr>
          <w:rFonts w:ascii="Times New Roman" w:hAnsi="Times New Roman"/>
          <w:color w:val="000000"/>
          <w:sz w:val="28"/>
        </w:rPr>
        <w:t xml:space="preserve">и межведомственной комиссии </w:t>
      </w:r>
      <w:r w:rsidR="00647B38" w:rsidRPr="00647B38">
        <w:rPr>
          <w:rFonts w:ascii="Times New Roman" w:hAnsi="Times New Roman"/>
          <w:sz w:val="28"/>
          <w:szCs w:val="28"/>
        </w:rPr>
        <w:t xml:space="preserve">по предотвращению социальной напряженности в </w:t>
      </w:r>
      <w:proofErr w:type="spellStart"/>
      <w:r w:rsidR="00647B38" w:rsidRPr="00647B38">
        <w:rPr>
          <w:rFonts w:ascii="Times New Roman" w:hAnsi="Times New Roman"/>
          <w:sz w:val="28"/>
          <w:szCs w:val="28"/>
        </w:rPr>
        <w:t>Кочевском</w:t>
      </w:r>
      <w:proofErr w:type="spellEnd"/>
      <w:r w:rsidR="00647B38" w:rsidRPr="00647B38">
        <w:rPr>
          <w:rFonts w:ascii="Times New Roman" w:hAnsi="Times New Roman"/>
          <w:sz w:val="28"/>
          <w:szCs w:val="28"/>
        </w:rPr>
        <w:t xml:space="preserve"> муниципальном округе</w:t>
      </w:r>
      <w:r w:rsidR="00426EAD">
        <w:rPr>
          <w:rFonts w:ascii="Times New Roman" w:hAnsi="Times New Roman"/>
          <w:sz w:val="28"/>
          <w:szCs w:val="28"/>
        </w:rPr>
        <w:t>.</w:t>
      </w:r>
      <w:r w:rsidR="00647B38">
        <w:t xml:space="preserve">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35"/>
        <w:gridCol w:w="4836"/>
      </w:tblGrid>
      <w:tr w:rsidR="00745D48" w:rsidTr="00745D48">
        <w:tc>
          <w:tcPr>
            <w:tcW w:w="4785" w:type="dxa"/>
          </w:tcPr>
          <w:p w:rsidR="00027F58" w:rsidRDefault="00027F58" w:rsidP="00745D48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45D48" w:rsidRPr="00745D48" w:rsidRDefault="00745D48" w:rsidP="00027F58">
            <w:pPr>
              <w:spacing w:line="276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5D48">
              <w:rPr>
                <w:rFonts w:ascii="Times New Roman" w:hAnsi="Times New Roman"/>
                <w:sz w:val="28"/>
                <w:szCs w:val="28"/>
              </w:rPr>
              <w:t>На</w:t>
            </w:r>
            <w:r w:rsidR="00027F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27F58">
              <w:rPr>
                <w:rFonts w:ascii="Times New Roman" w:hAnsi="Times New Roman"/>
                <w:color w:val="000000"/>
                <w:sz w:val="28"/>
              </w:rPr>
              <w:t>территориальной трехсторонней комиссии</w:t>
            </w:r>
            <w:r w:rsidRPr="00745D48">
              <w:rPr>
                <w:sz w:val="28"/>
                <w:szCs w:val="28"/>
              </w:rPr>
              <w:t xml:space="preserve"> </w:t>
            </w:r>
            <w:r w:rsidRPr="00745D4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выступала с докладом </w:t>
            </w:r>
            <w:r w:rsidRPr="00745D48">
              <w:rPr>
                <w:rFonts w:ascii="Times New Roman" w:hAnsi="Times New Roman"/>
                <w:sz w:val="28"/>
                <w:szCs w:val="28"/>
              </w:rPr>
              <w:t xml:space="preserve">о деятельности </w:t>
            </w:r>
            <w:proofErr w:type="spellStart"/>
            <w:r w:rsidRPr="00745D48">
              <w:rPr>
                <w:rFonts w:ascii="Times New Roman" w:hAnsi="Times New Roman"/>
                <w:sz w:val="28"/>
                <w:szCs w:val="28"/>
              </w:rPr>
              <w:t>Кочевской</w:t>
            </w:r>
            <w:proofErr w:type="spellEnd"/>
            <w:r w:rsidRPr="00745D48">
              <w:rPr>
                <w:rFonts w:ascii="Times New Roman" w:hAnsi="Times New Roman"/>
                <w:sz w:val="28"/>
                <w:szCs w:val="28"/>
              </w:rPr>
              <w:t xml:space="preserve"> территориальной организации Общероссийского профсоюза образования.</w:t>
            </w:r>
          </w:p>
        </w:tc>
        <w:tc>
          <w:tcPr>
            <w:tcW w:w="4786" w:type="dxa"/>
          </w:tcPr>
          <w:p w:rsidR="00745D48" w:rsidRDefault="00745D48" w:rsidP="0061555A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2906293" cy="2179674"/>
                  <wp:effectExtent l="19050" t="0" r="8357" b="0"/>
                  <wp:docPr id="2" name="Рисунок 2" descr="F:\ПРОФСОЮЗ ДОКУМЕНТЫ\КРАЙСОВПРОФ\Протокол заседаний 26.09.2023 г\IMG_20230926_113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РОФСОЮЗ ДОКУМЕНТЫ\КРАЙСОВПРОФ\Протокол заседаний 26.09.2023 г\IMG_20230926_113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56" cy="2186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D48" w:rsidRPr="00745D48" w:rsidRDefault="00745D48" w:rsidP="0061555A">
      <w:pPr>
        <w:jc w:val="both"/>
        <w:rPr>
          <w:rFonts w:ascii="Times New Roman" w:hAnsi="Times New Roman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86"/>
        <w:gridCol w:w="2785"/>
      </w:tblGrid>
      <w:tr w:rsidR="002D14A3" w:rsidTr="002D14A3">
        <w:trPr>
          <w:trHeight w:val="5197"/>
        </w:trPr>
        <w:tc>
          <w:tcPr>
            <w:tcW w:w="6786" w:type="dxa"/>
          </w:tcPr>
          <w:p w:rsidR="002D14A3" w:rsidRDefault="002D14A3" w:rsidP="002D14A3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4150185" cy="3115340"/>
                  <wp:effectExtent l="19050" t="0" r="2715" b="0"/>
                  <wp:docPr id="13" name="Рисунок 1" descr="C:\Users\Administratоr\Desktop\Пуб. отчет\УГ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оr\Desktop\Пуб. отчет\УГ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185" cy="311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</w:tcPr>
          <w:p w:rsidR="002D14A3" w:rsidRDefault="00C66D3E" w:rsidP="002D14A3">
            <w:pPr>
              <w:spacing w:line="276" w:lineRule="auto"/>
              <w:ind w:firstLine="7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</w:t>
            </w:r>
            <w:r w:rsidR="002D14A3">
              <w:rPr>
                <w:rFonts w:ascii="Times New Roman" w:hAnsi="Times New Roman"/>
                <w:sz w:val="28"/>
              </w:rPr>
              <w:t>ринимала участие в проведении профессионального конкурса «Учитель года - 2023». Педагоги, члены профсоюза, принявшие участие в конкурсе, получили благодарности и  денежное вознаграждение.</w:t>
            </w:r>
          </w:p>
          <w:p w:rsidR="002D14A3" w:rsidRDefault="002D14A3" w:rsidP="002D14A3">
            <w:pPr>
              <w:spacing w:line="276" w:lineRule="auto"/>
              <w:ind w:hanging="284"/>
              <w:jc w:val="both"/>
              <w:rPr>
                <w:rFonts w:ascii="Times New Roman" w:hAnsi="Times New Roman"/>
                <w:sz w:val="28"/>
              </w:rPr>
            </w:pPr>
          </w:p>
          <w:p w:rsidR="002D14A3" w:rsidRDefault="002D14A3" w:rsidP="002D14A3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</w:tr>
    </w:tbl>
    <w:p w:rsidR="002D14A3" w:rsidRDefault="002D14A3" w:rsidP="002D14A3">
      <w:pPr>
        <w:spacing w:line="276" w:lineRule="auto"/>
        <w:jc w:val="both"/>
        <w:rPr>
          <w:rFonts w:ascii="Times New Roman" w:hAnsi="Times New Roman"/>
          <w:color w:val="000000"/>
          <w:sz w:val="28"/>
        </w:rPr>
      </w:pPr>
    </w:p>
    <w:tbl>
      <w:tblPr>
        <w:tblStyle w:val="af2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6628"/>
      </w:tblGrid>
      <w:tr w:rsidR="002D14A3" w:rsidTr="002D14A3">
        <w:tc>
          <w:tcPr>
            <w:tcW w:w="3544" w:type="dxa"/>
          </w:tcPr>
          <w:p w:rsidR="002D14A3" w:rsidRDefault="002D14A3" w:rsidP="002D14A3">
            <w:pPr>
              <w:spacing w:line="276" w:lineRule="auto"/>
              <w:ind w:firstLine="708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4356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Участие на Августовской конференции педагогических работников </w:t>
            </w:r>
            <w:proofErr w:type="spellStart"/>
            <w:r w:rsidRPr="0054356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Кочевского</w:t>
            </w:r>
            <w:proofErr w:type="spellEnd"/>
            <w:r w:rsidRPr="0054356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муниципального округа. Педагогам вручены почетные грамоты Пермской краевой организации Общероссийского профсоюза образования и Пермского Краевого Союза организаций профсоюзов.</w:t>
            </w:r>
          </w:p>
          <w:p w:rsidR="002D14A3" w:rsidRDefault="002D14A3" w:rsidP="0054356A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628" w:type="dxa"/>
          </w:tcPr>
          <w:p w:rsidR="002D14A3" w:rsidRDefault="002D14A3" w:rsidP="0054356A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2D14A3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766141" cy="3191395"/>
                  <wp:effectExtent l="19050" t="0" r="5759" b="0"/>
                  <wp:docPr id="15" name="Рисунок 4" descr="C:\Users\Administratоr\Desktop\Пуб. отчет\конф авг\hV7YIFif93Y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оr\Desktop\Пуб. отчет\конф авг\hV7YIFif93Y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294" cy="3196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56A" w:rsidRDefault="0054356A" w:rsidP="0054356A">
      <w:pPr>
        <w:spacing w:line="276" w:lineRule="auto"/>
        <w:ind w:hanging="284"/>
        <w:jc w:val="both"/>
        <w:rPr>
          <w:rFonts w:ascii="Times New Roman" w:hAnsi="Times New Roman"/>
          <w:sz w:val="28"/>
        </w:rPr>
      </w:pPr>
    </w:p>
    <w:p w:rsidR="002D14A3" w:rsidRDefault="002D14A3" w:rsidP="002D14A3">
      <w:pPr>
        <w:rPr>
          <w:rFonts w:ascii="Times New Roman" w:hAnsi="Times New Roman"/>
          <w:sz w:val="28"/>
          <w:szCs w:val="28"/>
        </w:rPr>
      </w:pPr>
    </w:p>
    <w:p w:rsidR="002D14A3" w:rsidRDefault="002D14A3" w:rsidP="002D14A3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22B90" w:rsidRPr="00E67982" w:rsidRDefault="00622B90" w:rsidP="002D14A3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67982">
        <w:rPr>
          <w:rFonts w:ascii="Times New Roman" w:hAnsi="Times New Roman"/>
          <w:sz w:val="28"/>
          <w:szCs w:val="28"/>
        </w:rPr>
        <w:lastRenderedPageBreak/>
        <w:t xml:space="preserve">В рамках празднования </w:t>
      </w:r>
      <w:r w:rsidR="00E67982" w:rsidRPr="00E679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Дня профсоюзного активиста </w:t>
      </w:r>
      <w:r w:rsidRPr="00E67982">
        <w:rPr>
          <w:rFonts w:ascii="Times New Roman" w:hAnsi="Times New Roman"/>
          <w:sz w:val="28"/>
          <w:szCs w:val="28"/>
        </w:rPr>
        <w:t xml:space="preserve">состоялась </w:t>
      </w:r>
      <w:r w:rsidRPr="00E679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интеллектуальная игра </w:t>
      </w:r>
      <w:r w:rsidRPr="00E67982">
        <w:rPr>
          <w:rFonts w:ascii="Times New Roman" w:hAnsi="Times New Roman"/>
          <w:sz w:val="28"/>
          <w:szCs w:val="28"/>
        </w:rPr>
        <w:t xml:space="preserve">среди команд </w:t>
      </w:r>
      <w:r w:rsidR="00E67982" w:rsidRPr="00E67982">
        <w:rPr>
          <w:rFonts w:ascii="Times New Roman" w:hAnsi="Times New Roman"/>
          <w:sz w:val="28"/>
          <w:szCs w:val="28"/>
        </w:rPr>
        <w:t>первичных профсоюзных организаций</w:t>
      </w:r>
      <w:r w:rsidRPr="00E67982">
        <w:rPr>
          <w:rFonts w:ascii="Times New Roman" w:hAnsi="Times New Roman"/>
          <w:sz w:val="28"/>
          <w:szCs w:val="28"/>
        </w:rPr>
        <w:t xml:space="preserve"> «ЕГЭ для профсоюзного активиста». Организатором Игры выступил Координационный совет организаций профсоюзов и члены Совета молодых педагогов при </w:t>
      </w:r>
      <w:proofErr w:type="spellStart"/>
      <w:r w:rsidRPr="00E67982">
        <w:rPr>
          <w:rFonts w:ascii="Times New Roman" w:hAnsi="Times New Roman"/>
          <w:sz w:val="28"/>
          <w:szCs w:val="28"/>
        </w:rPr>
        <w:t>Кочевской</w:t>
      </w:r>
      <w:proofErr w:type="spellEnd"/>
      <w:r w:rsidRPr="00E67982">
        <w:rPr>
          <w:rFonts w:ascii="Times New Roman" w:hAnsi="Times New Roman"/>
          <w:sz w:val="28"/>
          <w:szCs w:val="28"/>
        </w:rPr>
        <w:t xml:space="preserve"> территориальной организации Общероссийского Профсоюза образования.</w:t>
      </w:r>
    </w:p>
    <w:p w:rsidR="00622B90" w:rsidRPr="00E67982" w:rsidRDefault="00622B90" w:rsidP="00E67982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67982">
        <w:rPr>
          <w:rFonts w:ascii="Times New Roman" w:hAnsi="Times New Roman"/>
          <w:sz w:val="28"/>
          <w:szCs w:val="28"/>
        </w:rPr>
        <w:t xml:space="preserve">Игра прошла </w:t>
      </w:r>
      <w:r w:rsidRPr="00E67982">
        <w:rPr>
          <w:rFonts w:ascii="Times New Roman" w:hAnsi="Times New Roman"/>
          <w:color w:val="000000"/>
          <w:sz w:val="28"/>
          <w:szCs w:val="28"/>
        </w:rPr>
        <w:t xml:space="preserve">в форме «командной своей игры». </w:t>
      </w:r>
      <w:r w:rsidRPr="00E67982">
        <w:rPr>
          <w:rFonts w:ascii="Times New Roman" w:hAnsi="Times New Roman"/>
          <w:sz w:val="28"/>
          <w:szCs w:val="28"/>
        </w:rPr>
        <w:t>Участникам были предложены вопросы, связанные с профсоюзной деятельностью, по следующим темам: «Вопрос-ответ», «Математическая грамотность», «Проблемные ситуации», «За достойный труд», «История профсоюзного движения», «Народная мудрость о труде», «Лозунги и девизы».</w:t>
      </w:r>
    </w:p>
    <w:p w:rsidR="00E67982" w:rsidRDefault="00E67982" w:rsidP="002D14A3">
      <w:pPr>
        <w:ind w:hanging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091495" cy="2317897"/>
            <wp:effectExtent l="19050" t="0" r="0" b="0"/>
            <wp:docPr id="33" name="Рисунок 11" descr="G:\ПРОФСОЮЗ ДОКУМЕНТЫ\Профсоюз 2024\Публичный отчет за 2023 г\Пуб. отчет\NnXza7VZj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ОФСОЮЗ ДОКУМЕНТЫ\Профсоюз 2024\Публичный отчет за 2023 г\Пуб. отчет\NnXza7VZjd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495" cy="23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3096289" cy="2321491"/>
            <wp:effectExtent l="19050" t="0" r="8861" b="0"/>
            <wp:docPr id="34" name="Рисунок 12" descr="G:\ПРОФСОЮЗ ДОКУМЕНТЫ\Профсоюз 2024\Публичный отчет за 2023 г\Пуб. отчет\MMrjN3IQf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ОФСОЮЗ ДОКУМЕНТЫ\Профсоюз 2024\Публичный отчет за 2023 г\Пуб. отчет\MMrjN3IQfv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89" cy="232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5"/>
        <w:gridCol w:w="6306"/>
      </w:tblGrid>
      <w:tr w:rsidR="00E67982" w:rsidTr="00E67982">
        <w:tc>
          <w:tcPr>
            <w:tcW w:w="4785" w:type="dxa"/>
          </w:tcPr>
          <w:p w:rsidR="00E67982" w:rsidRDefault="00E67982" w:rsidP="00E6798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участники получили подарки, а команды – сладкий приз.</w:t>
            </w:r>
          </w:p>
          <w:p w:rsidR="00E67982" w:rsidRDefault="00E67982" w:rsidP="00E6798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05876" cy="2040333"/>
                  <wp:effectExtent l="19050" t="0" r="3824" b="0"/>
                  <wp:docPr id="36" name="Рисунок 14" descr="G:\ПРОФСОЮЗ ДОКУМЕНТЫ\Профсоюз 2024\Публичный отчет за 2023 г\Пуб. отчет\zf1wleMNd9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ПРОФСОЮЗ ДОКУМЕНТЫ\Профсоюз 2024\Публичный отчет за 2023 г\Пуб. отчет\zf1wleMNd9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48" cy="20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67982" w:rsidRDefault="00E67982" w:rsidP="00E67982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847914" cy="2885034"/>
                  <wp:effectExtent l="19050" t="0" r="186" b="0"/>
                  <wp:docPr id="35" name="Рисунок 13" descr="G:\ПРОФСОЮЗ ДОКУМЕНТЫ\Профсоюз 2024\Публичный отчет за 2023 г\Пуб. отчет\1NtH1EITI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ПРОФСОЮЗ ДОКУМЕНТЫ\Профсоюз 2024\Публичный отчет за 2023 г\Пуб. отчет\1NtH1EITIq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986" cy="288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2B90" w:rsidRDefault="00622B90" w:rsidP="00E67982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009EC" w:rsidRDefault="00B009EC" w:rsidP="006340D2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009EC">
        <w:rPr>
          <w:rFonts w:ascii="Times New Roman" w:hAnsi="Times New Roman"/>
          <w:sz w:val="28"/>
          <w:szCs w:val="28"/>
        </w:rPr>
        <w:t>Кочевская</w:t>
      </w:r>
      <w:proofErr w:type="spellEnd"/>
      <w:r w:rsidRPr="00B009EC">
        <w:rPr>
          <w:rFonts w:ascii="Times New Roman" w:hAnsi="Times New Roman"/>
          <w:sz w:val="28"/>
          <w:szCs w:val="28"/>
        </w:rPr>
        <w:t xml:space="preserve"> ТО профсоюза образования п</w:t>
      </w:r>
      <w:r w:rsidR="00CF792A" w:rsidRPr="00B009EC">
        <w:rPr>
          <w:rFonts w:ascii="Times New Roman" w:hAnsi="Times New Roman"/>
          <w:sz w:val="28"/>
          <w:szCs w:val="28"/>
        </w:rPr>
        <w:t>оздрав</w:t>
      </w:r>
      <w:r w:rsidRPr="00B009EC">
        <w:rPr>
          <w:rFonts w:ascii="Times New Roman" w:hAnsi="Times New Roman"/>
          <w:sz w:val="28"/>
          <w:szCs w:val="28"/>
        </w:rPr>
        <w:t xml:space="preserve">ила </w:t>
      </w:r>
      <w:r w:rsidR="00CF792A" w:rsidRPr="00B009EC">
        <w:rPr>
          <w:rFonts w:ascii="Times New Roman" w:hAnsi="Times New Roman"/>
          <w:sz w:val="28"/>
          <w:szCs w:val="28"/>
        </w:rPr>
        <w:t>педагогический коллектив, ветеранов педагогического труда, у</w:t>
      </w:r>
      <w:r w:rsidRPr="00B009EC">
        <w:rPr>
          <w:rFonts w:ascii="Times New Roman" w:hAnsi="Times New Roman"/>
          <w:sz w:val="28"/>
          <w:szCs w:val="28"/>
        </w:rPr>
        <w:t xml:space="preserve">чащихся и родителей </w:t>
      </w:r>
      <w:r w:rsidR="00CF792A" w:rsidRPr="00B009EC">
        <w:rPr>
          <w:rFonts w:ascii="Times New Roman" w:hAnsi="Times New Roman"/>
          <w:sz w:val="28"/>
          <w:szCs w:val="28"/>
        </w:rPr>
        <w:t>з</w:t>
      </w:r>
      <w:r w:rsidRPr="00B009EC">
        <w:rPr>
          <w:rFonts w:ascii="Times New Roman" w:hAnsi="Times New Roman"/>
          <w:sz w:val="28"/>
          <w:szCs w:val="28"/>
        </w:rPr>
        <w:t>наменательной датой</w:t>
      </w:r>
      <w:r w:rsidR="00CF792A" w:rsidRPr="00B009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="00CF792A" w:rsidRPr="00B009EC">
        <w:rPr>
          <w:rFonts w:ascii="Times New Roman" w:hAnsi="Times New Roman"/>
          <w:sz w:val="28"/>
          <w:szCs w:val="28"/>
        </w:rPr>
        <w:t xml:space="preserve">145-летием со дня образования </w:t>
      </w:r>
      <w:proofErr w:type="spellStart"/>
      <w:r w:rsidR="00CF792A" w:rsidRPr="00B009EC">
        <w:rPr>
          <w:rFonts w:ascii="Times New Roman" w:hAnsi="Times New Roman"/>
          <w:sz w:val="28"/>
          <w:szCs w:val="28"/>
        </w:rPr>
        <w:t>Кочёвской</w:t>
      </w:r>
      <w:proofErr w:type="spellEnd"/>
      <w:r w:rsidR="00CF792A" w:rsidRPr="00B009EC">
        <w:rPr>
          <w:rFonts w:ascii="Times New Roman" w:hAnsi="Times New Roman"/>
          <w:sz w:val="28"/>
          <w:szCs w:val="28"/>
        </w:rPr>
        <w:t xml:space="preserve"> средней школы.</w:t>
      </w:r>
    </w:p>
    <w:p w:rsidR="00697F5F" w:rsidRPr="00B009EC" w:rsidRDefault="006340D2" w:rsidP="009908BD">
      <w:pPr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Утробина О.С. ежемесячно принимает </w:t>
      </w:r>
      <w:r w:rsidR="00697F5F">
        <w:rPr>
          <w:rFonts w:ascii="Times New Roman" w:hAnsi="Times New Roman"/>
          <w:sz w:val="28"/>
        </w:rPr>
        <w:t xml:space="preserve">участие в работе муниципальной аттестационной комиссии педагогов на первую квалификационную категорию. </w:t>
      </w:r>
    </w:p>
    <w:p w:rsidR="009908BD" w:rsidRDefault="00647B38" w:rsidP="009908BD">
      <w:pPr>
        <w:pStyle w:val="2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af1"/>
          <w:b w:val="0"/>
          <w:sz w:val="28"/>
        </w:rPr>
      </w:pPr>
      <w:r>
        <w:rPr>
          <w:sz w:val="28"/>
        </w:rPr>
        <w:t xml:space="preserve">Основным документом социального партнерства между работодателем образовательной организации и первичной профсоюзной организацией </w:t>
      </w:r>
      <w:r>
        <w:rPr>
          <w:sz w:val="28"/>
        </w:rPr>
        <w:lastRenderedPageBreak/>
        <w:t xml:space="preserve">является коллективный договор, также локальные нормативные акты образовательных </w:t>
      </w:r>
      <w:r>
        <w:rPr>
          <w:rStyle w:val="af1"/>
          <w:b w:val="0"/>
          <w:sz w:val="28"/>
        </w:rPr>
        <w:t xml:space="preserve">организаций. </w:t>
      </w:r>
    </w:p>
    <w:p w:rsidR="00647B38" w:rsidRDefault="009908BD" w:rsidP="009908BD">
      <w:pPr>
        <w:pStyle w:val="2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rStyle w:val="af1"/>
          <w:b w:val="0"/>
          <w:sz w:val="28"/>
        </w:rPr>
        <w:t xml:space="preserve">В 2023 году приняты коллективные договоры в </w:t>
      </w:r>
      <w:r w:rsidR="000A6C2C">
        <w:rPr>
          <w:rStyle w:val="af1"/>
          <w:b w:val="0"/>
          <w:sz w:val="28"/>
        </w:rPr>
        <w:t>трёх</w:t>
      </w:r>
      <w:r>
        <w:rPr>
          <w:rStyle w:val="af1"/>
          <w:b w:val="0"/>
          <w:sz w:val="28"/>
        </w:rPr>
        <w:t xml:space="preserve"> образовательных организациях</w:t>
      </w:r>
      <w:r w:rsidR="000A6C2C">
        <w:rPr>
          <w:rStyle w:val="af1"/>
          <w:b w:val="0"/>
          <w:sz w:val="28"/>
        </w:rPr>
        <w:t>:</w:t>
      </w:r>
      <w:r>
        <w:rPr>
          <w:rStyle w:val="af1"/>
          <w:b w:val="0"/>
          <w:sz w:val="28"/>
        </w:rPr>
        <w:t xml:space="preserve"> в МБОУ «</w:t>
      </w:r>
      <w:proofErr w:type="spellStart"/>
      <w:r>
        <w:rPr>
          <w:rStyle w:val="af1"/>
          <w:b w:val="0"/>
          <w:sz w:val="28"/>
        </w:rPr>
        <w:t>Больше-К</w:t>
      </w:r>
      <w:r w:rsidR="000A6C2C">
        <w:rPr>
          <w:rStyle w:val="af1"/>
          <w:b w:val="0"/>
          <w:sz w:val="28"/>
        </w:rPr>
        <w:t>о</w:t>
      </w:r>
      <w:r>
        <w:rPr>
          <w:rStyle w:val="af1"/>
          <w:b w:val="0"/>
          <w:sz w:val="28"/>
        </w:rPr>
        <w:t>чинская</w:t>
      </w:r>
      <w:proofErr w:type="spellEnd"/>
      <w:r>
        <w:rPr>
          <w:rStyle w:val="af1"/>
          <w:b w:val="0"/>
          <w:sz w:val="28"/>
        </w:rPr>
        <w:t xml:space="preserve"> СОШ</w:t>
      </w:r>
      <w:r w:rsidR="000A6C2C">
        <w:rPr>
          <w:rStyle w:val="af1"/>
          <w:b w:val="0"/>
          <w:sz w:val="28"/>
        </w:rPr>
        <w:t>», МБОУ «</w:t>
      </w:r>
      <w:proofErr w:type="spellStart"/>
      <w:r w:rsidR="000A6C2C">
        <w:rPr>
          <w:rStyle w:val="af1"/>
          <w:b w:val="0"/>
          <w:sz w:val="28"/>
        </w:rPr>
        <w:t>Сепольская</w:t>
      </w:r>
      <w:proofErr w:type="spellEnd"/>
      <w:r w:rsidR="000A6C2C">
        <w:rPr>
          <w:rStyle w:val="af1"/>
          <w:b w:val="0"/>
          <w:sz w:val="28"/>
        </w:rPr>
        <w:t xml:space="preserve"> ООШ» и МБДОУ </w:t>
      </w:r>
      <w:proofErr w:type="spellStart"/>
      <w:r w:rsidR="000A6C2C">
        <w:rPr>
          <w:rStyle w:val="af1"/>
          <w:b w:val="0"/>
          <w:sz w:val="28"/>
        </w:rPr>
        <w:t>Кочевский</w:t>
      </w:r>
      <w:proofErr w:type="spellEnd"/>
      <w:r w:rsidR="000A6C2C">
        <w:rPr>
          <w:rStyle w:val="af1"/>
          <w:b w:val="0"/>
          <w:sz w:val="28"/>
        </w:rPr>
        <w:t xml:space="preserve"> детский сад «</w:t>
      </w:r>
      <w:proofErr w:type="spellStart"/>
      <w:r w:rsidR="000A6C2C">
        <w:rPr>
          <w:rStyle w:val="af1"/>
          <w:b w:val="0"/>
          <w:sz w:val="28"/>
        </w:rPr>
        <w:t>Сильканок</w:t>
      </w:r>
      <w:proofErr w:type="spellEnd"/>
      <w:r w:rsidR="000A6C2C">
        <w:rPr>
          <w:rStyle w:val="af1"/>
          <w:b w:val="0"/>
          <w:sz w:val="28"/>
        </w:rPr>
        <w:t>». Продлили свой коллективный договор ещё на 3 года МБУДО «Центр дополнительного образования».</w:t>
      </w:r>
      <w:r w:rsidR="00647B38">
        <w:rPr>
          <w:sz w:val="28"/>
        </w:rPr>
        <w:tab/>
      </w:r>
    </w:p>
    <w:p w:rsidR="00221243" w:rsidRDefault="00647B38" w:rsidP="009908BD">
      <w:pPr>
        <w:pStyle w:val="2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sz w:val="28"/>
        </w:rPr>
      </w:pPr>
      <w:proofErr w:type="spellStart"/>
      <w:r>
        <w:rPr>
          <w:sz w:val="28"/>
        </w:rPr>
        <w:t>Колдоговор</w:t>
      </w:r>
      <w:proofErr w:type="spellEnd"/>
      <w:r>
        <w:rPr>
          <w:sz w:val="28"/>
        </w:rPr>
        <w:t xml:space="preserve"> позволяет расширить рамки действующего трудового законодательства, обеспечить дополнительное финансирование мероприятий по охране труда, улучшить условия труда и быта работников, оказать материальную помощь, компенсации, дополнительные оплачиваемые дни. </w:t>
      </w:r>
      <w:proofErr w:type="spellStart"/>
      <w:r>
        <w:rPr>
          <w:sz w:val="28"/>
        </w:rPr>
        <w:t>Колдоговор</w:t>
      </w:r>
      <w:proofErr w:type="spellEnd"/>
      <w:r>
        <w:rPr>
          <w:sz w:val="28"/>
        </w:rPr>
        <w:t xml:space="preserve">  даёт возможность членам коллектива участвовать в управлении организацией, в регулировании трудовых отношений. Решение всех вопросов проходит путём конструктивного диалога с работодателями в интересах работников. </w:t>
      </w:r>
    </w:p>
    <w:p w:rsidR="00221243" w:rsidRDefault="00647B38" w:rsidP="009908BD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Всю свою работу профсоюзные комитеты образовательных организаций строят на принципах социального партнерства и сотрудничества с администрацией школы в интересах работников.</w:t>
      </w:r>
    </w:p>
    <w:p w:rsidR="00221243" w:rsidRDefault="00647B38" w:rsidP="009908BD">
      <w:pPr>
        <w:pStyle w:val="2"/>
        <w:shd w:val="clear" w:color="auto" w:fill="auto"/>
        <w:spacing w:before="0" w:after="0" w:line="276" w:lineRule="auto"/>
        <w:ind w:right="360" w:firstLine="720"/>
      </w:pPr>
      <w:r>
        <w:t>Согласовываются приказы и распоряжения, касающиеся социально-трудовых отношений работников школы (нормы труда, оплата труда, работа в предпраздничные и праздничные дни, вопросы охраны труда, вопросы организации оздоровления и отдыха работников и др.).</w:t>
      </w:r>
    </w:p>
    <w:p w:rsidR="00221243" w:rsidRDefault="00647B38" w:rsidP="009908BD">
      <w:pPr>
        <w:pStyle w:val="2"/>
        <w:shd w:val="clear" w:color="auto" w:fill="auto"/>
        <w:spacing w:before="0" w:after="0" w:line="276" w:lineRule="auto"/>
        <w:ind w:right="320" w:firstLine="720"/>
      </w:pPr>
      <w:r>
        <w:t>Председатели первичных профсоюзных организаций ОО принимают участие в работе аттестационной комиссии по проведению аттестации р</w:t>
      </w:r>
      <w:r w:rsidR="00C66D3E">
        <w:t xml:space="preserve">абочих мест по условиям труда, </w:t>
      </w:r>
      <w:r>
        <w:t>в заседаниях комиссии по распределению стимулирующих выплат. Проводятся заседания профсоюзного комитета по вопросам выплаты материальной помощи членам профсоюза, проходит регистрация документов (заявлений о вступлении, о выплате материальной помощи и т.д.).</w:t>
      </w:r>
    </w:p>
    <w:p w:rsidR="00221243" w:rsidRDefault="00647B38" w:rsidP="009908BD">
      <w:pPr>
        <w:pStyle w:val="2"/>
        <w:shd w:val="clear" w:color="auto" w:fill="auto"/>
        <w:spacing w:before="0" w:after="0" w:line="276" w:lineRule="auto"/>
        <w:ind w:right="320" w:firstLine="720"/>
      </w:pPr>
      <w:r>
        <w:rPr>
          <w:color w:val="000000"/>
        </w:rPr>
        <w:t>При проведении аттестации педагогических работников, с целью подтверждения соответствия занимаемой должности, в состав аттестационной комиссии входит представитель выборного органа первичной профсоюзной организации.</w:t>
      </w:r>
    </w:p>
    <w:p w:rsidR="00221243" w:rsidRDefault="00221243">
      <w:pPr>
        <w:jc w:val="center"/>
      </w:pPr>
    </w:p>
    <w:p w:rsidR="00221243" w:rsidRDefault="00647B38">
      <w:pPr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4. Работа с молодыми педагогами.</w:t>
      </w:r>
    </w:p>
    <w:p w:rsidR="00C66D3E" w:rsidRDefault="00745D48" w:rsidP="003B7F92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Приоритетным направлением в 2023</w:t>
      </w:r>
      <w:r w:rsidR="00647B38">
        <w:rPr>
          <w:rFonts w:ascii="Times New Roman" w:hAnsi="Times New Roman"/>
          <w:sz w:val="28"/>
        </w:rPr>
        <w:t xml:space="preserve"> году была работа с молодыми педагогами. Проводились мероприятия, круглые столы, спортивные мероприятия, где принимали участие не только члены профсоюза, но и все молодые педагоги образовательных организаций. Территориальная организация Профсоюза совместно </w:t>
      </w:r>
      <w:r w:rsidR="00647B38">
        <w:rPr>
          <w:rFonts w:ascii="Times New Roman" w:hAnsi="Times New Roman"/>
          <w:color w:val="000000"/>
          <w:sz w:val="28"/>
          <w:shd w:val="clear" w:color="auto" w:fill="FFFFFF"/>
        </w:rPr>
        <w:t>Советом молодых педагогов проводила активную работу в продвижении молодых педагогов и по популяризации молодежной политики в сфере образования.</w:t>
      </w:r>
      <w:r w:rsidR="00647B38">
        <w:rPr>
          <w:rFonts w:ascii="Times New Roman" w:hAnsi="Times New Roman"/>
          <w:sz w:val="28"/>
        </w:rPr>
        <w:t xml:space="preserve"> </w:t>
      </w:r>
    </w:p>
    <w:p w:rsidR="00221243" w:rsidRDefault="00647B38" w:rsidP="003B7F92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Члены Совета молодых педагогов являются членами молодёжного парламента, принимают участие  в мероприятиях </w:t>
      </w:r>
      <w:proofErr w:type="spellStart"/>
      <w:r>
        <w:rPr>
          <w:rFonts w:ascii="Times New Roman" w:hAnsi="Times New Roman"/>
          <w:sz w:val="28"/>
        </w:rPr>
        <w:t>Кочевского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округа.</w:t>
      </w:r>
    </w:p>
    <w:p w:rsidR="008E2DA5" w:rsidRDefault="008E2DA5" w:rsidP="003B7F92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8"/>
        <w:gridCol w:w="6343"/>
      </w:tblGrid>
      <w:tr w:rsidR="008E2DA5" w:rsidTr="008E2DA5">
        <w:tc>
          <w:tcPr>
            <w:tcW w:w="4785" w:type="dxa"/>
          </w:tcPr>
          <w:p w:rsidR="008E2DA5" w:rsidRDefault="008E2DA5" w:rsidP="008E2DA5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Pr="008E2DA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марте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прошла встреча с молодыми педагогами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Кочевского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МО.</w:t>
            </w:r>
          </w:p>
          <w:p w:rsidR="008E2DA5" w:rsidRDefault="008E2DA5" w:rsidP="008E2DA5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О.С.Утробина</w:t>
            </w:r>
            <w:r w:rsidR="008D1F8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председатель СМП,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рассказала о бонусных  программах профсоюза, для чего нужен профсоюз работнику. </w:t>
            </w:r>
          </w:p>
          <w:p w:rsidR="008E2DA5" w:rsidRDefault="008E2DA5" w:rsidP="008E2DA5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8E2DA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786" w:type="dxa"/>
          </w:tcPr>
          <w:p w:rsidR="008E2DA5" w:rsidRDefault="008E2DA5" w:rsidP="003B7F92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870986" cy="2581707"/>
                  <wp:effectExtent l="19050" t="0" r="0" b="0"/>
                  <wp:docPr id="18" name="Рисунок 5" descr="G:\ПРОФСОЮЗ ДОКУМЕНТЫ\Профсоюз 2024\Публичный отчет за 2023 г\Пуб. отчет\молод\DSC_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ПРОФСОЮЗ ДОКУМЕНТЫ\Профсоюз 2024\Публичный отчет за 2023 г\Пуб. отчет\молод\DSC_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035" cy="2583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2DA5" w:rsidRDefault="008E2DA5" w:rsidP="008D1F8D">
      <w:pPr>
        <w:spacing w:line="276" w:lineRule="auto"/>
        <w:jc w:val="both"/>
        <w:rPr>
          <w:rFonts w:ascii="Times New Roman" w:hAnsi="Times New Roman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95"/>
        <w:gridCol w:w="3676"/>
      </w:tblGrid>
      <w:tr w:rsidR="008D1F8D" w:rsidTr="008D1F8D">
        <w:tc>
          <w:tcPr>
            <w:tcW w:w="3676" w:type="dxa"/>
          </w:tcPr>
          <w:p w:rsidR="008D1F8D" w:rsidRDefault="008D1F8D" w:rsidP="008D1F8D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 w:rsidRPr="008D1F8D"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3587028" cy="2392326"/>
                  <wp:effectExtent l="19050" t="0" r="0" b="0"/>
                  <wp:docPr id="26" name="Рисунок 6" descr="G:\ПРОФСОЮЗ ДОКУМЕНТЫ\Профсоюз 2024\Публичный отчет за 2023 г\Пуб. отчет\молод\DSC_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ПРОФСОЮЗ ДОКУМЕНТЫ\Профсоюз 2024\Публичный отчет за 2023 г\Пуб. отчет\молод\DSC_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062" cy="239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</w:tcPr>
          <w:p w:rsidR="008D1F8D" w:rsidRPr="008D1F8D" w:rsidRDefault="008D1F8D" w:rsidP="008D1F8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          </w:t>
            </w:r>
            <w:r w:rsidRPr="008D1F8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 Еленой Гагариной, председателем Совета молодых педагогов, участники встречи учились бороться со страхом публичного выступления на мастер-классе "10 секретов как победить </w:t>
            </w:r>
            <w:proofErr w:type="spellStart"/>
            <w:r w:rsidRPr="008D1F8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глоссофобию</w:t>
            </w:r>
            <w:proofErr w:type="spellEnd"/>
            <w:r w:rsidRPr="008D1F8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".</w:t>
            </w:r>
            <w:r w:rsidRPr="008D1F8D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  <w:p w:rsidR="008D1F8D" w:rsidRDefault="008D1F8D" w:rsidP="008D1F8D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:rsidR="008D1F8D" w:rsidRDefault="008D1F8D" w:rsidP="003B7F92">
      <w:pPr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18"/>
        <w:gridCol w:w="5953"/>
      </w:tblGrid>
      <w:tr w:rsidR="008D1F8D" w:rsidTr="00694146">
        <w:tc>
          <w:tcPr>
            <w:tcW w:w="4785" w:type="dxa"/>
          </w:tcPr>
          <w:p w:rsidR="00694146" w:rsidRDefault="00694146" w:rsidP="008D1F8D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9414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Без умения формулировать цели - не получить качественного результата. </w:t>
            </w:r>
          </w:p>
          <w:p w:rsidR="008D1F8D" w:rsidRPr="00694146" w:rsidRDefault="00694146" w:rsidP="008D1F8D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9414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 такому выводу пришли педагоги в процессе участия в мастер-классе "Путь к цели"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9414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 Натальей Никоновой, заместителем председателя территориальной организации Профсоюза.</w:t>
            </w:r>
            <w:r w:rsidRPr="0069414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4786" w:type="dxa"/>
          </w:tcPr>
          <w:p w:rsidR="008D1F8D" w:rsidRDefault="008D1F8D" w:rsidP="008D1F8D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hd w:val="clear" w:color="auto" w:fill="FFFFFF"/>
              </w:rPr>
              <w:drawing>
                <wp:inline distT="0" distB="0" distL="0" distR="0">
                  <wp:extent cx="3623499" cy="2413591"/>
                  <wp:effectExtent l="19050" t="0" r="0" b="0"/>
                  <wp:docPr id="27" name="Рисунок 7" descr="G:\ПРОФСОЮЗ ДОКУМЕНТЫ\Профсоюз 2024\Публичный отчет за 2023 г\Пуб. отчет\молод\gxpYEWMafBQ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ПРОФСОЮЗ ДОКУМЕНТЫ\Профсоюз 2024\Публичный отчет за 2023 г\Пуб. отчет\молод\gxpYEWMafBQ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499" cy="241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28A" w:rsidRPr="00740E82" w:rsidRDefault="00C51B73" w:rsidP="00C51B73">
      <w:pPr>
        <w:tabs>
          <w:tab w:val="left" w:pos="993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ab/>
      </w:r>
      <w:r w:rsidR="00745D48">
        <w:rPr>
          <w:rFonts w:ascii="Times New Roman" w:hAnsi="Times New Roman"/>
          <w:color w:val="000000"/>
          <w:sz w:val="28"/>
          <w:shd w:val="clear" w:color="auto" w:fill="FFFFFF"/>
        </w:rPr>
        <w:t xml:space="preserve">В </w:t>
      </w:r>
      <w:r w:rsidR="00745D48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июне  состоялся </w:t>
      </w:r>
      <w:r w:rsidR="00647B38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V спортивн</w:t>
      </w:r>
      <w:r w:rsidR="00745D48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о-образовательный турнир</w:t>
      </w:r>
      <w:r w:rsidR="00647B38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F028A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 w:rsidR="00647B38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реди молодых педагогов «Том </w:t>
      </w:r>
      <w:proofErr w:type="spellStart"/>
      <w:r w:rsidR="00647B38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велöтіссез</w:t>
      </w:r>
      <w:proofErr w:type="spellEnd"/>
      <w:r w:rsidR="00647B38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  <w:r w:rsidR="004F028A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Коми-Пермяцкого округа</w:t>
      </w:r>
      <w:r w:rsidR="00647B38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="004F028A" w:rsidRPr="00740E82">
        <w:rPr>
          <w:rFonts w:ascii="Times New Roman" w:hAnsi="Times New Roman"/>
          <w:sz w:val="28"/>
          <w:szCs w:val="28"/>
        </w:rPr>
        <w:t>С</w:t>
      </w:r>
      <w:r w:rsidR="00647B38" w:rsidRPr="00740E82">
        <w:rPr>
          <w:rFonts w:ascii="Times New Roman" w:hAnsi="Times New Roman"/>
          <w:sz w:val="28"/>
          <w:szCs w:val="28"/>
        </w:rPr>
        <w:t xml:space="preserve">портивный турнир </w:t>
      </w:r>
      <w:r w:rsidR="004F028A" w:rsidRPr="00740E82">
        <w:rPr>
          <w:rFonts w:ascii="Times New Roman" w:hAnsi="Times New Roman"/>
          <w:sz w:val="28"/>
          <w:szCs w:val="28"/>
        </w:rPr>
        <w:t xml:space="preserve">проводился </w:t>
      </w:r>
      <w:r w:rsidR="004F028A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рамках мероприятий, посвящённых Году педагога и наставника и Дню молодёжи.</w:t>
      </w:r>
      <w:r w:rsidR="009C6FDC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740E82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Турнир организован Советом молодых </w:t>
      </w:r>
      <w:r w:rsidR="00740E82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педагогов </w:t>
      </w:r>
      <w:proofErr w:type="spellStart"/>
      <w:r w:rsidR="00740E82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Кочевского</w:t>
      </w:r>
      <w:proofErr w:type="spellEnd"/>
      <w:r w:rsidR="00740E82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 при поддержке </w:t>
      </w:r>
      <w:proofErr w:type="spellStart"/>
      <w:r w:rsidR="00740E82" w:rsidRPr="00740E82">
        <w:rPr>
          <w:rFonts w:ascii="Times New Roman" w:hAnsi="Times New Roman"/>
          <w:sz w:val="28"/>
          <w:szCs w:val="28"/>
        </w:rPr>
        <w:t>Кочевской</w:t>
      </w:r>
      <w:proofErr w:type="spellEnd"/>
      <w:r w:rsidR="00740E82" w:rsidRPr="00740E82">
        <w:rPr>
          <w:rFonts w:ascii="Times New Roman" w:hAnsi="Times New Roman"/>
          <w:sz w:val="28"/>
          <w:szCs w:val="28"/>
        </w:rPr>
        <w:t xml:space="preserve"> территориальной организацией профсоюза образования и Управлением образования администрации </w:t>
      </w:r>
      <w:proofErr w:type="spellStart"/>
      <w:r w:rsidR="00740E82" w:rsidRPr="00740E82">
        <w:rPr>
          <w:rFonts w:ascii="Times New Roman" w:hAnsi="Times New Roman"/>
          <w:sz w:val="28"/>
          <w:szCs w:val="28"/>
        </w:rPr>
        <w:t>Кочевского</w:t>
      </w:r>
      <w:proofErr w:type="spellEnd"/>
      <w:r w:rsidR="00740E82" w:rsidRPr="00740E82">
        <w:rPr>
          <w:rFonts w:ascii="Times New Roman" w:hAnsi="Times New Roman"/>
          <w:sz w:val="28"/>
          <w:szCs w:val="28"/>
        </w:rPr>
        <w:t xml:space="preserve"> муниципального округа. </w:t>
      </w:r>
    </w:p>
    <w:p w:rsidR="00221243" w:rsidRDefault="00647B38" w:rsidP="00143574">
      <w:pPr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Цель: </w:t>
      </w:r>
      <w:r w:rsidR="00F45C10" w:rsidRPr="003B7F92">
        <w:rPr>
          <w:rFonts w:ascii="Times New Roman" w:hAnsi="Times New Roman"/>
          <w:color w:val="000000"/>
          <w:sz w:val="28"/>
        </w:rPr>
        <w:t xml:space="preserve">Привлечение молодых педагогов к </w:t>
      </w:r>
      <w:r w:rsidR="00F45C10" w:rsidRPr="003B7F92">
        <w:rPr>
          <w:rFonts w:ascii="Times New Roman" w:hAnsi="Times New Roman"/>
          <w:sz w:val="28"/>
        </w:rPr>
        <w:t>активному, здоровому, познавательному образу жизни</w:t>
      </w:r>
      <w:r w:rsidR="003B7F92">
        <w:rPr>
          <w:rFonts w:ascii="Times New Roman" w:hAnsi="Times New Roman"/>
          <w:sz w:val="28"/>
        </w:rPr>
        <w:t>,</w:t>
      </w:r>
      <w:r w:rsidR="00F45C10" w:rsidRPr="003B7F92">
        <w:rPr>
          <w:rFonts w:ascii="Times New Roman" w:hAnsi="Times New Roman"/>
          <w:sz w:val="28"/>
        </w:rPr>
        <w:t xml:space="preserve"> сохранение и транслирование знаний о национальных традициях, самобытности, культурного многообразия</w:t>
      </w:r>
      <w:r w:rsidR="003B7F92">
        <w:rPr>
          <w:rFonts w:ascii="Times New Roman" w:hAnsi="Times New Roman"/>
          <w:sz w:val="28"/>
        </w:rPr>
        <w:t xml:space="preserve"> народов,</w:t>
      </w:r>
      <w:r w:rsidR="003B7F92" w:rsidRPr="003B7F92">
        <w:rPr>
          <w:rFonts w:ascii="Times New Roman" w:hAnsi="Times New Roman"/>
          <w:sz w:val="28"/>
        </w:rPr>
        <w:t xml:space="preserve"> </w:t>
      </w:r>
      <w:r w:rsidR="00F45C10" w:rsidRPr="003B7F92">
        <w:rPr>
          <w:rFonts w:ascii="Times New Roman" w:hAnsi="Times New Roman"/>
          <w:sz w:val="28"/>
        </w:rPr>
        <w:t xml:space="preserve"> проживающих в </w:t>
      </w:r>
      <w:proofErr w:type="spellStart"/>
      <w:r w:rsidR="00F45C10" w:rsidRPr="003B7F92">
        <w:rPr>
          <w:rFonts w:ascii="Times New Roman" w:hAnsi="Times New Roman"/>
          <w:sz w:val="28"/>
        </w:rPr>
        <w:t>Коми-Пемяцком</w:t>
      </w:r>
      <w:proofErr w:type="spellEnd"/>
      <w:r w:rsidR="00F45C10" w:rsidRPr="003B7F92">
        <w:rPr>
          <w:rFonts w:ascii="Times New Roman" w:hAnsi="Times New Roman"/>
          <w:sz w:val="28"/>
        </w:rPr>
        <w:t xml:space="preserve"> округе.</w:t>
      </w:r>
      <w:r w:rsidR="003B7F92" w:rsidRPr="003B7F92">
        <w:rPr>
          <w:rFonts w:ascii="Times New Roman" w:hAnsi="Times New Roman"/>
          <w:sz w:val="28"/>
        </w:rPr>
        <w:t xml:space="preserve"> </w:t>
      </w:r>
    </w:p>
    <w:p w:rsidR="00492AE8" w:rsidRDefault="009C6FDC" w:rsidP="00740E82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Турнир состоял из двух частей:</w:t>
      </w:r>
      <w:r w:rsidR="00740E82" w:rsidRPr="00740E8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92AE8" w:rsidRPr="00492AE8" w:rsidRDefault="00492AE8" w:rsidP="00492AE8">
      <w:pPr>
        <w:pStyle w:val="a5"/>
        <w:numPr>
          <w:ilvl w:val="0"/>
          <w:numId w:val="21"/>
        </w:numPr>
        <w:spacing w:line="276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92A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="009C6FDC" w:rsidRPr="00492A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бразовательный трек 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педагогическими фишками молодых </w:t>
      </w:r>
      <w:r w:rsidR="009C6FDC" w:rsidRPr="00492A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педагогов </w:t>
      </w:r>
      <w:proofErr w:type="spellStart"/>
      <w:r w:rsidR="009C6FDC" w:rsidRPr="00492A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Кочевского</w:t>
      </w:r>
      <w:proofErr w:type="spellEnd"/>
      <w:r w:rsidR="009C6FDC" w:rsidRPr="00492A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МО</w:t>
      </w:r>
      <w:r w:rsidR="00303D9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</w:p>
    <w:tbl>
      <w:tblPr>
        <w:tblW w:w="10211" w:type="dxa"/>
        <w:tblInd w:w="360" w:type="dxa"/>
        <w:tblLook w:val="04A0"/>
      </w:tblPr>
      <w:tblGrid>
        <w:gridCol w:w="10211"/>
      </w:tblGrid>
      <w:tr w:rsidR="00303D99" w:rsidRPr="003B7F92" w:rsidTr="00B74C19">
        <w:tc>
          <w:tcPr>
            <w:tcW w:w="10211" w:type="dxa"/>
          </w:tcPr>
          <w:p w:rsidR="00303D99" w:rsidRPr="003B7F92" w:rsidRDefault="00303D99" w:rsidP="00B74C19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  <w:shd w:val="clear" w:color="auto" w:fill="FFFFFF"/>
              </w:rPr>
              <w:t xml:space="preserve">- </w:t>
            </w:r>
            <w:r w:rsidRPr="003B7F92">
              <w:rPr>
                <w:rFonts w:ascii="Times New Roman" w:hAnsi="Times New Roman"/>
                <w:sz w:val="28"/>
                <w:shd w:val="clear" w:color="auto" w:fill="FFFFFF"/>
              </w:rPr>
              <w:t xml:space="preserve">Использование техники </w:t>
            </w:r>
            <w:proofErr w:type="spellStart"/>
            <w:r w:rsidRPr="003B7F92">
              <w:rPr>
                <w:rFonts w:ascii="Times New Roman" w:hAnsi="Times New Roman"/>
                <w:sz w:val="28"/>
                <w:shd w:val="clear" w:color="auto" w:fill="FFFFFF"/>
              </w:rPr>
              <w:t>body</w:t>
            </w:r>
            <w:proofErr w:type="spellEnd"/>
            <w:r w:rsidRPr="003B7F92">
              <w:rPr>
                <w:rFonts w:ascii="Times New Roman" w:hAnsi="Times New Roman"/>
                <w:sz w:val="28"/>
                <w:shd w:val="clear" w:color="auto" w:fill="FFFFFF"/>
              </w:rPr>
              <w:t xml:space="preserve"> </w:t>
            </w:r>
            <w:proofErr w:type="spellStart"/>
            <w:r w:rsidRPr="003B7F92">
              <w:rPr>
                <w:rFonts w:ascii="Times New Roman" w:hAnsi="Times New Roman"/>
                <w:sz w:val="28"/>
                <w:shd w:val="clear" w:color="auto" w:fill="FFFFFF"/>
              </w:rPr>
              <w:t>percussion</w:t>
            </w:r>
            <w:proofErr w:type="spellEnd"/>
            <w:r w:rsidRPr="003B7F92">
              <w:rPr>
                <w:rFonts w:ascii="Times New Roman" w:hAnsi="Times New Roman"/>
                <w:sz w:val="28"/>
                <w:shd w:val="clear" w:color="auto" w:fill="FFFFFF"/>
              </w:rPr>
              <w:t xml:space="preserve"> в деятельности педагога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>;</w:t>
            </w:r>
          </w:p>
        </w:tc>
      </w:tr>
      <w:tr w:rsidR="00303D99" w:rsidRPr="00143574" w:rsidTr="00B74C19">
        <w:trPr>
          <w:trHeight w:val="722"/>
        </w:trPr>
        <w:tc>
          <w:tcPr>
            <w:tcW w:w="10211" w:type="dxa"/>
          </w:tcPr>
          <w:p w:rsidR="00303D99" w:rsidRDefault="00303D99" w:rsidP="00B74C19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proofErr w:type="spellStart"/>
            <w:r w:rsidRPr="003B7F92">
              <w:rPr>
                <w:rFonts w:ascii="Times New Roman" w:hAnsi="Times New Roman"/>
                <w:sz w:val="28"/>
              </w:rPr>
              <w:t>Геймификация</w:t>
            </w:r>
            <w:proofErr w:type="spellEnd"/>
            <w:r w:rsidRPr="003B7F92">
              <w:rPr>
                <w:rFonts w:ascii="Times New Roman" w:hAnsi="Times New Roman"/>
                <w:sz w:val="28"/>
              </w:rPr>
              <w:t xml:space="preserve"> как средство формирования читательской грамотности</w:t>
            </w:r>
            <w:r>
              <w:rPr>
                <w:rFonts w:ascii="Times New Roman" w:hAnsi="Times New Roman"/>
                <w:sz w:val="28"/>
              </w:rPr>
              <w:t>;</w:t>
            </w:r>
          </w:p>
          <w:p w:rsidR="00303D99" w:rsidRPr="00143574" w:rsidRDefault="00303D99" w:rsidP="00B74C19">
            <w:pPr>
              <w:spacing w:line="276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Использование платформы «</w:t>
            </w:r>
            <w:r>
              <w:rPr>
                <w:rFonts w:ascii="Times New Roman" w:hAnsi="Times New Roman"/>
                <w:sz w:val="28"/>
                <w:lang w:val="en-US"/>
              </w:rPr>
              <w:t>My</w:t>
            </w:r>
            <w:r w:rsidRPr="00143574"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  <w:lang w:val="en-US"/>
              </w:rPr>
              <w:t>Quiz</w:t>
            </w:r>
            <w:r>
              <w:rPr>
                <w:rFonts w:ascii="Times New Roman" w:hAnsi="Times New Roman"/>
                <w:sz w:val="28"/>
              </w:rPr>
              <w:t>»</w:t>
            </w:r>
            <w:r w:rsidRPr="003B7F92">
              <w:rPr>
                <w:rFonts w:ascii="Times New Roman" w:hAnsi="Times New Roman"/>
                <w:sz w:val="28"/>
                <w:shd w:val="clear" w:color="auto" w:fill="FFFFFF"/>
              </w:rPr>
              <w:t xml:space="preserve"> в работе педагога</w:t>
            </w:r>
            <w:r>
              <w:rPr>
                <w:rFonts w:ascii="Times New Roman" w:hAnsi="Times New Roman"/>
                <w:sz w:val="28"/>
                <w:shd w:val="clear" w:color="auto" w:fill="FFFFFF"/>
              </w:rPr>
              <w:t>;</w:t>
            </w:r>
          </w:p>
        </w:tc>
      </w:tr>
    </w:tbl>
    <w:p w:rsidR="00303D99" w:rsidRDefault="00303D99" w:rsidP="00303D99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- Метафора «</w:t>
      </w:r>
      <w:proofErr w:type="spellStart"/>
      <w:proofErr w:type="gramStart"/>
      <w:r>
        <w:rPr>
          <w:rFonts w:ascii="Times New Roman" w:hAnsi="Times New Roman"/>
          <w:sz w:val="28"/>
        </w:rPr>
        <w:t>Я-образа</w:t>
      </w:r>
      <w:proofErr w:type="spellEnd"/>
      <w:proofErr w:type="gramEnd"/>
      <w:r>
        <w:rPr>
          <w:rFonts w:ascii="Times New Roman" w:hAnsi="Times New Roman"/>
          <w:sz w:val="28"/>
        </w:rPr>
        <w:t xml:space="preserve">». </w:t>
      </w:r>
      <w:r w:rsidRPr="003B7F92">
        <w:rPr>
          <w:rFonts w:ascii="Times New Roman" w:hAnsi="Times New Roman"/>
          <w:sz w:val="28"/>
        </w:rPr>
        <w:t>Рефлексия в конце учебного года</w:t>
      </w:r>
      <w:r>
        <w:rPr>
          <w:rFonts w:ascii="Times New Roman" w:hAnsi="Times New Roman"/>
          <w:sz w:val="28"/>
        </w:rPr>
        <w:t>;</w:t>
      </w:r>
    </w:p>
    <w:p w:rsidR="00303D99" w:rsidRDefault="00303D99" w:rsidP="00303D99">
      <w:pPr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- Применение МАК </w:t>
      </w:r>
      <w:r w:rsidRPr="003B7F92">
        <w:rPr>
          <w:rFonts w:ascii="Times New Roman" w:hAnsi="Times New Roman"/>
          <w:sz w:val="28"/>
        </w:rPr>
        <w:t>в психологическом сопровождении профессионального развития педагога</w:t>
      </w:r>
      <w:r>
        <w:rPr>
          <w:rFonts w:ascii="Times New Roman" w:hAnsi="Times New Roman"/>
          <w:sz w:val="28"/>
        </w:rPr>
        <w:t>.</w:t>
      </w:r>
    </w:p>
    <w:p w:rsidR="00303D99" w:rsidRDefault="00303D99" w:rsidP="00740E82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С</w:t>
      </w:r>
      <w:r w:rsidR="009C6FDC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портивный трек: </w:t>
      </w:r>
    </w:p>
    <w:p w:rsidR="00602389" w:rsidRDefault="00303D99" w:rsidP="00740E82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="00602389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Педагогические старты (в формате веселых стартов)</w:t>
      </w:r>
      <w:r w:rsidR="0060238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303D99" w:rsidRDefault="00602389" w:rsidP="00740E82">
      <w:pPr>
        <w:spacing w:line="276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9C6FDC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Эстафета «</w:t>
      </w:r>
      <w:proofErr w:type="spellStart"/>
      <w:r w:rsidR="009C6FDC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Чожа</w:t>
      </w:r>
      <w:proofErr w:type="spellEnd"/>
      <w:r w:rsidR="009C6FDC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! Бура! </w:t>
      </w:r>
      <w:proofErr w:type="spellStart"/>
      <w:r w:rsidR="009C6FDC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Гажа</w:t>
      </w:r>
      <w:proofErr w:type="spellEnd"/>
      <w:r w:rsidR="009C6FDC" w:rsidRPr="00740E8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!» </w:t>
      </w:r>
      <w:proofErr w:type="gramStart"/>
      <w:r w:rsidR="00303D99">
        <w:rPr>
          <w:rFonts w:ascii="Times New Roman" w:hAnsi="Times New Roman"/>
          <w:sz w:val="28"/>
        </w:rPr>
        <w:t>("Быстро!</w:t>
      </w:r>
      <w:proofErr w:type="gramEnd"/>
      <w:r w:rsidR="00303D99">
        <w:rPr>
          <w:rFonts w:ascii="Times New Roman" w:hAnsi="Times New Roman"/>
          <w:sz w:val="28"/>
        </w:rPr>
        <w:t xml:space="preserve"> Хорошо! Весело!"</w:t>
      </w:r>
      <w:r>
        <w:rPr>
          <w:rFonts w:ascii="Times New Roman" w:hAnsi="Times New Roman"/>
          <w:sz w:val="28"/>
        </w:rPr>
        <w:t>.</w:t>
      </w:r>
    </w:p>
    <w:p w:rsidR="002B4FAF" w:rsidRPr="00A33792" w:rsidRDefault="002B4FAF" w:rsidP="002B4FAF">
      <w:pPr>
        <w:spacing w:line="276" w:lineRule="auto"/>
        <w:ind w:hanging="142"/>
        <w:jc w:val="both"/>
        <w:rPr>
          <w:rFonts w:ascii="Arial" w:hAnsi="Arial" w:cs="Arial"/>
          <w:b/>
          <w:color w:val="943634" w:themeColor="accent2" w:themeShade="BF"/>
          <w:sz w:val="22"/>
          <w:szCs w:val="22"/>
          <w:shd w:val="clear" w:color="auto" w:fill="FFFFFF"/>
        </w:rPr>
      </w:pPr>
    </w:p>
    <w:p w:rsidR="002B4FAF" w:rsidRPr="00A33792" w:rsidRDefault="002B4FAF" w:rsidP="002B4FAF">
      <w:pPr>
        <w:spacing w:line="276" w:lineRule="auto"/>
        <w:ind w:hanging="142"/>
        <w:jc w:val="both"/>
        <w:rPr>
          <w:rFonts w:ascii="Times New Roman" w:hAnsi="Times New Roman"/>
          <w:b/>
          <w:color w:val="943634" w:themeColor="accent2" w:themeShade="BF"/>
          <w:sz w:val="28"/>
        </w:rPr>
      </w:pPr>
      <w:r w:rsidRPr="00A33792">
        <w:rPr>
          <w:rFonts w:ascii="Arial" w:hAnsi="Arial" w:cs="Arial"/>
          <w:b/>
          <w:color w:val="943634" w:themeColor="accent2" w:themeShade="BF"/>
          <w:sz w:val="22"/>
          <w:szCs w:val="22"/>
          <w:shd w:val="clear" w:color="auto" w:fill="FFFFFF"/>
        </w:rPr>
        <w:t>МОЛОДЫЕ ПЕДАГОГИ КОМИ-ПЕРМЯЦКОГО ОКРУГА ВСТРЕТИЛИСЬ В КОЧЕВО</w:t>
      </w:r>
    </w:p>
    <w:p w:rsidR="002B4FAF" w:rsidRDefault="002B4FAF" w:rsidP="002B4FAF">
      <w:pPr>
        <w:spacing w:line="276" w:lineRule="auto"/>
        <w:ind w:hanging="851"/>
        <w:jc w:val="both"/>
        <w:rPr>
          <w:rFonts w:ascii="Times New Roman" w:hAnsi="Times New Roman"/>
          <w:sz w:val="28"/>
        </w:rPr>
      </w:pPr>
      <w:r w:rsidRPr="002B4FAF">
        <w:rPr>
          <w:rFonts w:ascii="Times New Roman" w:hAnsi="Times New Roman"/>
          <w:noProof/>
          <w:sz w:val="28"/>
        </w:rPr>
        <w:drawing>
          <wp:inline distT="0" distB="0" distL="0" distR="0">
            <wp:extent cx="6509341" cy="4335831"/>
            <wp:effectExtent l="19050" t="0" r="5759" b="0"/>
            <wp:docPr id="4" name="Рисунок 16" descr="C:\Users\Administratоr\Desktop\Пуб. отчет\спорт\HtLwvprw3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оr\Desktop\Пуб. отчет\спорт\HtLwvprw3R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98" cy="433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0129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1"/>
        <w:gridCol w:w="1844"/>
        <w:gridCol w:w="5812"/>
        <w:gridCol w:w="2131"/>
        <w:gridCol w:w="201"/>
      </w:tblGrid>
      <w:tr w:rsidR="002C2C79" w:rsidTr="007B6651">
        <w:tc>
          <w:tcPr>
            <w:tcW w:w="1985" w:type="dxa"/>
            <w:gridSpan w:val="2"/>
          </w:tcPr>
          <w:p w:rsidR="002C2C79" w:rsidRPr="002B4FAF" w:rsidRDefault="002C2C79" w:rsidP="002B4FAF">
            <w:pPr>
              <w:spacing w:line="276" w:lineRule="auto"/>
              <w:ind w:right="885"/>
              <w:jc w:val="both"/>
              <w:rPr>
                <w:rFonts w:ascii="Times New Roman" w:hAnsi="Times New Roman"/>
                <w:b/>
                <w:color w:val="C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44" w:type="dxa"/>
            <w:gridSpan w:val="3"/>
          </w:tcPr>
          <w:p w:rsidR="002C2C79" w:rsidRDefault="002C2C79" w:rsidP="002B4FAF">
            <w:pPr>
              <w:spacing w:line="276" w:lineRule="auto"/>
              <w:ind w:hanging="817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092B3E" w:rsidTr="007B6651">
        <w:trPr>
          <w:gridBefore w:val="1"/>
          <w:gridAfter w:val="1"/>
          <w:wBefore w:w="141" w:type="dxa"/>
          <w:wAfter w:w="201" w:type="dxa"/>
          <w:trHeight w:val="5673"/>
        </w:trPr>
        <w:tc>
          <w:tcPr>
            <w:tcW w:w="7656" w:type="dxa"/>
            <w:gridSpan w:val="2"/>
          </w:tcPr>
          <w:p w:rsidR="00092B3E" w:rsidRDefault="00092B3E" w:rsidP="006340D2">
            <w:pPr>
              <w:spacing w:line="276" w:lineRule="auto"/>
              <w:ind w:firstLine="1027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92B3E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>
                  <wp:extent cx="3815049" cy="2541182"/>
                  <wp:effectExtent l="19050" t="0" r="0" b="0"/>
                  <wp:docPr id="3" name="Рисунок 21" descr="https://sun9-5.userapi.com/impg/rsd7kfaJos_D5h4TPBBqiS4Ql8HNIOBfPDneKQ/NzryWEVhL_w.jpg?size=1280x853&amp;quality=95&amp;sign=7aad2762888c5b5680c4fea943bfa90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5.userapi.com/impg/rsd7kfaJos_D5h4TPBBqiS4Ql8HNIOBfPDneKQ/NzryWEVhL_w.jpg?size=1280x853&amp;quality=95&amp;sign=7aad2762888c5b5680c4fea943bfa90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165" cy="2548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651" w:rsidRPr="007B6651" w:rsidRDefault="007B6651" w:rsidP="007B6651">
            <w:pPr>
              <w:spacing w:line="276" w:lineRule="auto"/>
              <w:ind w:left="1027"/>
              <w:jc w:val="both"/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shd w:val="clear" w:color="auto" w:fill="FFFFFF"/>
              </w:rPr>
              <w:t xml:space="preserve">На </w:t>
            </w:r>
            <w:r w:rsidRPr="00A3379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shd w:val="clear" w:color="auto" w:fill="FFFFFF"/>
              </w:rPr>
              <w:t>Педагогических стартах участники решали математические примеры, преодолевали препятствия, передвигались с книгой на голове, соревновались в меткости, демонстрировали акробатические способности, показали свою силу и умение работать в команде.</w:t>
            </w:r>
          </w:p>
        </w:tc>
        <w:tc>
          <w:tcPr>
            <w:tcW w:w="2131" w:type="dxa"/>
          </w:tcPr>
          <w:p w:rsidR="00092B3E" w:rsidRDefault="00092B3E" w:rsidP="006340D2">
            <w:pPr>
              <w:tabs>
                <w:tab w:val="left" w:pos="993"/>
              </w:tabs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3379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shd w:val="clear" w:color="auto" w:fill="FFFFFF"/>
              </w:rPr>
              <w:t>Спортивная часть Турнира началась с представления команд и музыкально-танцевальной разминки</w:t>
            </w:r>
            <w:r w:rsidR="006340D2">
              <w:rPr>
                <w:rFonts w:ascii="Times New Roman" w:hAnsi="Times New Roman"/>
                <w:b/>
                <w:color w:val="943634" w:themeColor="accent2" w:themeShade="BF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BF590E" w:rsidRPr="00740E82" w:rsidRDefault="00BF590E" w:rsidP="007B6651">
      <w:pPr>
        <w:spacing w:line="276" w:lineRule="auto"/>
        <w:ind w:hanging="567"/>
        <w:jc w:val="both"/>
        <w:rPr>
          <w:rFonts w:ascii="Times New Roman" w:hAnsi="Times New Roman"/>
          <w:sz w:val="28"/>
          <w:szCs w:val="28"/>
        </w:rPr>
      </w:pPr>
      <w:r w:rsidRPr="00BF590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77517" cy="6177517"/>
            <wp:effectExtent l="19050" t="0" r="0" b="0"/>
            <wp:docPr id="31" name="Рисунок 2" descr="C:\Users\Administratоr\Desktop\Пуб. отчет\спор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оr\Desktop\Пуб. отчет\спорт\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517" cy="617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211" w:type="dxa"/>
        <w:tblInd w:w="360" w:type="dxa"/>
        <w:tblLook w:val="04A0"/>
      </w:tblPr>
      <w:tblGrid>
        <w:gridCol w:w="10211"/>
      </w:tblGrid>
      <w:tr w:rsidR="003B7F92" w:rsidTr="003A037B">
        <w:trPr>
          <w:trHeight w:val="548"/>
        </w:trPr>
        <w:tc>
          <w:tcPr>
            <w:tcW w:w="10211" w:type="dxa"/>
          </w:tcPr>
          <w:p w:rsidR="003B7F92" w:rsidRPr="00BF590E" w:rsidRDefault="003B7F92" w:rsidP="00602389">
            <w:pPr>
              <w:spacing w:line="276" w:lineRule="auto"/>
              <w:ind w:hanging="78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7F92" w:rsidRPr="007B6651" w:rsidTr="003A037B">
        <w:trPr>
          <w:trHeight w:val="548"/>
        </w:trPr>
        <w:tc>
          <w:tcPr>
            <w:tcW w:w="10211" w:type="dxa"/>
          </w:tcPr>
          <w:p w:rsidR="00386870" w:rsidRPr="007B6651" w:rsidRDefault="00386870" w:rsidP="00386870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  <w:p w:rsidR="003B7F92" w:rsidRPr="007B6651" w:rsidRDefault="003B7F92" w:rsidP="00386870">
            <w:pPr>
              <w:ind w:hanging="76"/>
              <w:jc w:val="both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</w:tbl>
    <w:tbl>
      <w:tblPr>
        <w:tblStyle w:val="af2"/>
        <w:tblW w:w="11057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64"/>
        <w:gridCol w:w="2693"/>
      </w:tblGrid>
      <w:tr w:rsidR="00386870" w:rsidTr="007156B5">
        <w:tc>
          <w:tcPr>
            <w:tcW w:w="8364" w:type="dxa"/>
          </w:tcPr>
          <w:p w:rsidR="00386870" w:rsidRDefault="007156B5" w:rsidP="003A037B">
            <w:pPr>
              <w:tabs>
                <w:tab w:val="left" w:pos="993"/>
              </w:tabs>
              <w:spacing w:line="276" w:lineRule="auto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hd w:val="clear" w:color="auto" w:fill="FFFFFF"/>
              </w:rPr>
              <w:drawing>
                <wp:inline distT="0" distB="0" distL="0" distR="0">
                  <wp:extent cx="5123979" cy="3413051"/>
                  <wp:effectExtent l="19050" t="0" r="471" b="0"/>
                  <wp:docPr id="20" name="Рисунок 3" descr="C:\Users\Administratоr\Desktop\Пуб. отчет\спорт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оr\Desktop\Пуб. отчет\спорт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739" cy="3413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386870" w:rsidRPr="007B6651" w:rsidRDefault="00386870" w:rsidP="007B6651">
            <w:pPr>
              <w:jc w:val="both"/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</w:pPr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>Эстафета «</w:t>
            </w:r>
            <w:proofErr w:type="spellStart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>Чожа</w:t>
            </w:r>
            <w:proofErr w:type="spellEnd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 xml:space="preserve">! Бура! </w:t>
            </w:r>
            <w:proofErr w:type="spellStart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>Гажа</w:t>
            </w:r>
            <w:proofErr w:type="spellEnd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 xml:space="preserve">!», здесь каждый участник команды на своем этапе выполнял какое-либо задание: собрать </w:t>
            </w:r>
            <w:proofErr w:type="spellStart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>пазл</w:t>
            </w:r>
            <w:proofErr w:type="spellEnd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 xml:space="preserve"> "Герб </w:t>
            </w:r>
            <w:proofErr w:type="spellStart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>Кочевского</w:t>
            </w:r>
            <w:proofErr w:type="spellEnd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 xml:space="preserve"> округа", построить дом из кубиков, собрать </w:t>
            </w:r>
            <w:proofErr w:type="spellStart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>пистики</w:t>
            </w:r>
            <w:proofErr w:type="spellEnd"/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>,</w:t>
            </w:r>
            <w:r w:rsidRPr="00A33792">
              <w:rPr>
                <w:rFonts w:ascii="Arial" w:hAnsi="Arial" w:cs="Arial"/>
                <w:b/>
                <w:color w:val="943634" w:themeColor="accent2" w:themeShade="BF"/>
                <w:sz w:val="22"/>
                <w:szCs w:val="22"/>
                <w:shd w:val="clear" w:color="auto" w:fill="FFFFFF"/>
              </w:rPr>
              <w:t xml:space="preserve">  </w:t>
            </w:r>
            <w:r w:rsidRPr="00A33792">
              <w:rPr>
                <w:rFonts w:ascii="Times New Roman" w:hAnsi="Times New Roman"/>
                <w:b/>
                <w:color w:val="943634" w:themeColor="accent2" w:themeShade="BF"/>
                <w:sz w:val="26"/>
                <w:szCs w:val="26"/>
                <w:shd w:val="clear" w:color="auto" w:fill="FFFFFF"/>
              </w:rPr>
              <w:t>отсортировать семена, сплести кушак, намотать нитку на веретено и т.п.</w:t>
            </w:r>
          </w:p>
        </w:tc>
      </w:tr>
    </w:tbl>
    <w:p w:rsidR="00A33792" w:rsidRDefault="00A33792">
      <w:pPr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A33792" w:rsidRPr="00A33792" w:rsidRDefault="00647B38" w:rsidP="00A33792">
      <w:pPr>
        <w:ind w:firstLine="708"/>
        <w:jc w:val="both"/>
        <w:rPr>
          <w:rFonts w:ascii="Times New Roman" w:hAnsi="Times New Roman"/>
          <w:b/>
          <w:color w:val="943634" w:themeColor="accent2" w:themeShade="BF"/>
          <w:shd w:val="clear" w:color="auto" w:fill="FFFFFF"/>
        </w:rPr>
      </w:pPr>
      <w:r w:rsidRPr="00A33792">
        <w:rPr>
          <w:rFonts w:ascii="Times New Roman" w:hAnsi="Times New Roman"/>
          <w:b/>
          <w:color w:val="943634" w:themeColor="accent2" w:themeShade="BF"/>
          <w:sz w:val="28"/>
          <w:shd w:val="clear" w:color="auto" w:fill="FFFFFF"/>
        </w:rPr>
        <w:t xml:space="preserve">Члены Профсоюза, участники спортивного турнира, от территориальной организации Профсоюза образования получили </w:t>
      </w:r>
      <w:r w:rsidR="00A33792" w:rsidRPr="00A33792">
        <w:rPr>
          <w:rFonts w:ascii="Times New Roman" w:hAnsi="Times New Roman"/>
          <w:b/>
          <w:color w:val="943634" w:themeColor="accent2" w:themeShade="BF"/>
          <w:sz w:val="28"/>
          <w:shd w:val="clear" w:color="auto" w:fill="FFFFFF"/>
        </w:rPr>
        <w:t>подарки.</w:t>
      </w:r>
    </w:p>
    <w:p w:rsidR="00A33792" w:rsidRPr="00A33792" w:rsidRDefault="00A33792" w:rsidP="00A33792">
      <w:pPr>
        <w:spacing w:before="100" w:beforeAutospacing="1" w:after="100" w:afterAutospacing="1"/>
        <w:ind w:hanging="1134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4796919" cy="2626242"/>
            <wp:effectExtent l="19050" t="0" r="3681" b="0"/>
            <wp:docPr id="8" name="Рисунок 5" descr="C:\Users\Administratоr\Desktop\Пуб. отчет\спорт\от п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оr\Desktop\Пуб. отчет\спорт\от проф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06" cy="262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1749612" cy="2509284"/>
            <wp:effectExtent l="19050" t="0" r="2988" b="0"/>
            <wp:docPr id="9" name="Рисунок 7" descr="C:\Users\Administratоr\Desktop\Пуб. отчет\спорт\pWi93SyHgns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оr\Desktop\Пуб. отчет\спорт\pWi93SyHgns —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37" cy="251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f2"/>
        <w:tblW w:w="1045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2"/>
        <w:gridCol w:w="1989"/>
        <w:gridCol w:w="1763"/>
        <w:gridCol w:w="6562"/>
      </w:tblGrid>
      <w:tr w:rsidR="007B6651" w:rsidTr="007B6651">
        <w:trPr>
          <w:gridAfter w:val="2"/>
          <w:wAfter w:w="8325" w:type="dxa"/>
          <w:trHeight w:val="705"/>
        </w:trPr>
        <w:tc>
          <w:tcPr>
            <w:tcW w:w="2131" w:type="dxa"/>
            <w:gridSpan w:val="2"/>
          </w:tcPr>
          <w:p w:rsidR="007B6651" w:rsidRDefault="007B6651" w:rsidP="00DF1C65">
            <w:pPr>
              <w:tabs>
                <w:tab w:val="left" w:pos="993"/>
              </w:tabs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221243" w:rsidTr="007B6651">
        <w:trPr>
          <w:gridBefore w:val="1"/>
          <w:wBefore w:w="142" w:type="dxa"/>
          <w:trHeight w:val="4532"/>
        </w:trPr>
        <w:tc>
          <w:tcPr>
            <w:tcW w:w="3752" w:type="dxa"/>
            <w:gridSpan w:val="2"/>
          </w:tcPr>
          <w:p w:rsidR="00221243" w:rsidRDefault="00647B38" w:rsidP="00A70554">
            <w:pP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lastRenderedPageBreak/>
              <w:t xml:space="preserve">Команда Совета молодых педагогов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Кочевского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МО </w:t>
            </w:r>
            <w:r w:rsidR="00A70554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«</w:t>
            </w:r>
            <w:proofErr w:type="spellStart"/>
            <w:r w:rsidR="00A70554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Сменка</w:t>
            </w:r>
            <w:proofErr w:type="spellEnd"/>
            <w:r w:rsidR="00A70554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приняли участие в Сельских играх, посвященных празднованию Дня</w:t>
            </w:r>
            <w:r w:rsidR="00A31888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села</w:t>
            </w:r>
            <w:r w:rsidR="00A31888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, заняли почетное место.</w:t>
            </w:r>
          </w:p>
          <w:p w:rsidR="00A31888" w:rsidRPr="00A31888" w:rsidRDefault="00A31888" w:rsidP="00A31888">
            <w:pPr>
              <w:spacing w:before="100" w:beforeAutospacing="1"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022401" cy="2696535"/>
                  <wp:effectExtent l="19050" t="0" r="0" b="0"/>
                  <wp:docPr id="6" name="Рисунок 1" descr="F:\ПРОФСОЮЗ ДОКУМЕНТЫ\Профсоюз 2024\Публичный отчет за 2023 г\Мероприятия ФОТО за 2023 год\День села\День с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ФСОЮЗ ДОКУМЕНТЫ\Профсоюз 2024\Публичный отчет за 2023 г\Мероприятия ФОТО за 2023 год\День села\День с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882" cy="269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541" w:rsidRDefault="00407541" w:rsidP="00407541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</w:p>
          <w:p w:rsidR="00B009EC" w:rsidRDefault="00B009EC" w:rsidP="00407541">
            <w:pPr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Команда молодых педагогов принимали участие в интеллектуальной игре «Что? Где? Когда? в рамках серии интеллектуальных игр 2023 года, организованной МБУК «Культурно-Деловой Центр»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. Кудымкара. Занимали призовые места. </w:t>
            </w:r>
            <w:r w:rsidR="00407541" w:rsidRPr="00407541">
              <w:rPr>
                <w:rFonts w:ascii="Times New Roman" w:hAnsi="Times New Roman"/>
                <w:noProof/>
                <w:color w:val="000000"/>
                <w:sz w:val="28"/>
                <w:shd w:val="clear" w:color="auto" w:fill="FFFFFF"/>
              </w:rPr>
              <w:drawing>
                <wp:inline distT="0" distB="0" distL="0" distR="0">
                  <wp:extent cx="2312138" cy="1734104"/>
                  <wp:effectExtent l="19050" t="0" r="0" b="0"/>
                  <wp:docPr id="41" name="Рисунок 70" descr="https://sun9-18.userapi.com/impg/lVXqde8uiPAFf1bPZ4YXQwXkKVmSufssXWjCdA/nrb7_kfo8Qk.jpg?size=1280x960&amp;quality=95&amp;sign=067b9d24d9eea072c64d9697099445d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un9-18.userapi.com/impg/lVXqde8uiPAFf1bPZ4YXQwXkKVmSufssXWjCdA/nrb7_kfo8Qk.jpg?size=1280x960&amp;quality=95&amp;sign=067b9d24d9eea072c64d9697099445d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138" cy="1734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541" w:rsidRDefault="00407541" w:rsidP="00407541">
            <w:pPr>
              <w:spacing w:line="276" w:lineRule="auto"/>
              <w:ind w:hanging="567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</w:p>
          <w:p w:rsidR="00221243" w:rsidRPr="00407541" w:rsidRDefault="00221243" w:rsidP="00407541">
            <w:pPr>
              <w:ind w:left="-993" w:right="2146"/>
              <w:rPr>
                <w:rFonts w:ascii="Times New Roman" w:hAnsi="Times New Roman"/>
                <w:sz w:val="28"/>
              </w:rPr>
            </w:pPr>
          </w:p>
        </w:tc>
        <w:tc>
          <w:tcPr>
            <w:tcW w:w="6562" w:type="dxa"/>
          </w:tcPr>
          <w:p w:rsidR="00A31888" w:rsidRDefault="00647B38" w:rsidP="00A31888">
            <w:pP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Команда молодых педагогов </w:t>
            </w:r>
            <w:r w:rsidR="00A31888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>приняли участие в интеллектуально-развлекательном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</w:t>
            </w:r>
            <w:r w:rsidR="00A31888"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бое </w:t>
            </w: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</w:t>
            </w:r>
            <w:r w:rsidR="00A31888" w:rsidRPr="00A3188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"</w:t>
            </w:r>
            <w:proofErr w:type="spellStart"/>
            <w:r w:rsidR="00A31888" w:rsidRPr="00A3188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Вемжугдан</w:t>
            </w:r>
            <w:proofErr w:type="spellEnd"/>
            <w:r w:rsidR="00A31888" w:rsidRPr="00A3188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" в рамках</w:t>
            </w:r>
            <w:r w:rsidR="00A3188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празднования Дня молодежи.</w:t>
            </w:r>
          </w:p>
          <w:p w:rsidR="00A31888" w:rsidRDefault="00A31888" w:rsidP="00A31888">
            <w:pPr>
              <w:rPr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                                       Итог I место</w:t>
            </w:r>
          </w:p>
          <w:p w:rsidR="00221243" w:rsidRDefault="00B009EC" w:rsidP="00B009EC">
            <w:pPr>
              <w:tabs>
                <w:tab w:val="left" w:pos="2595"/>
              </w:tabs>
              <w:spacing w:line="276" w:lineRule="auto"/>
              <w:ind w:hanging="881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 w:rsidRPr="00B009EC">
              <w:rPr>
                <w:rFonts w:ascii="Times New Roman" w:hAnsi="Times New Roman"/>
                <w:noProof/>
                <w:color w:val="000000"/>
                <w:sz w:val="28"/>
                <w:shd w:val="clear" w:color="auto" w:fill="FFFFFF"/>
              </w:rPr>
              <w:drawing>
                <wp:inline distT="0" distB="0" distL="0" distR="0">
                  <wp:extent cx="4724400" cy="3543300"/>
                  <wp:effectExtent l="19050" t="0" r="0" b="0"/>
                  <wp:docPr id="5" name="Рисунок 19" descr="https://sun9-79.userapi.com/impg/1ulhQ-1eUwVjd1DjBwfdTdhdvA37wFV753xRWg/GPlaCPTUmW8.jpg?size=1280x960&amp;quality=95&amp;sign=281553dfcd38cb9231dedbca0507868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79.userapi.com/impg/1ulhQ-1eUwVjd1DjBwfdTdhdvA37wFV753xRWg/GPlaCPTUmW8.jpg?size=1280x960&amp;quality=95&amp;sign=281553dfcd38cb9231dedbca0507868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7541" w:rsidRDefault="00647B38">
            <w:pPr>
              <w:tabs>
                <w:tab w:val="left" w:pos="2595"/>
              </w:tabs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       </w:t>
            </w:r>
          </w:p>
          <w:p w:rsidR="00221243" w:rsidRDefault="00647B38">
            <w:pPr>
              <w:tabs>
                <w:tab w:val="left" w:pos="2595"/>
              </w:tabs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  <w:t xml:space="preserve">        </w:t>
            </w:r>
            <w:r w:rsidR="00407541" w:rsidRPr="00407541">
              <w:rPr>
                <w:rFonts w:ascii="Times New Roman" w:hAnsi="Times New Roman"/>
                <w:noProof/>
                <w:color w:val="000000"/>
                <w:sz w:val="28"/>
                <w:shd w:val="clear" w:color="auto" w:fill="FFFFFF"/>
              </w:rPr>
              <w:drawing>
                <wp:inline distT="0" distB="0" distL="0" distR="0">
                  <wp:extent cx="2368830" cy="3344229"/>
                  <wp:effectExtent l="19050" t="0" r="0" b="0"/>
                  <wp:docPr id="39" name="Рисунок 4" descr="https://sun9-27.userapi.com/impg/PvBD1zVOcOvlmmnyXzjzvxdcRga_v5SPAka9Rg/jy27TQ97m4c.jpg?size=765x1080&amp;quality=95&amp;sign=4eb521692f0c1a88658c6acc5f41e98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7.userapi.com/impg/PvBD1zVOcOvlmmnyXzjzvxdcRga_v5SPAka9Rg/jy27TQ97m4c.jpg?size=765x1080&amp;quality=95&amp;sign=4eb521692f0c1a88658c6acc5f41e98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032" cy="3354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243" w:rsidRDefault="00407541">
            <w:pPr>
              <w:tabs>
                <w:tab w:val="left" w:pos="2595"/>
              </w:tabs>
              <w:jc w:val="center"/>
              <w:rPr>
                <w:rFonts w:ascii="Terminal" w:hAnsi="Terminal"/>
                <w:color w:val="000000"/>
              </w:rPr>
            </w:pPr>
            <w:r w:rsidRPr="00407541">
              <w:rPr>
                <w:rFonts w:ascii="Terminal" w:hAnsi="Terminal"/>
                <w:noProof/>
                <w:color w:val="000000"/>
              </w:rPr>
              <w:drawing>
                <wp:inline distT="0" distB="0" distL="0" distR="0">
                  <wp:extent cx="2585927" cy="1856615"/>
                  <wp:effectExtent l="19050" t="0" r="4873" b="0"/>
                  <wp:docPr id="43" name="Рисунок 61" descr="https://sun9-53.userapi.com/impg/WbcbRSeFxVmYLhGhnvrzxEJ9yByN0_gh1D-fuQ/_qLxrHsN0Kw.jpg?size=1280x919&amp;quality=95&amp;sign=05be18117180b9f0cf6b7be39b87aef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53.userapi.com/impg/WbcbRSeFxVmYLhGhnvrzxEJ9yByN0_gh1D-fuQ/_qLxrHsN0Kw.jpg?size=1280x919&amp;quality=95&amp;sign=05be18117180b9f0cf6b7be39b87aef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091" cy="1858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DC3" w:rsidRDefault="00AA3DC3" w:rsidP="00AA3DC3">
            <w:pPr>
              <w:tabs>
                <w:tab w:val="left" w:pos="2595"/>
              </w:tabs>
              <w:rPr>
                <w:rFonts w:ascii="Terminal" w:hAnsi="Terminal"/>
                <w:color w:val="000000"/>
              </w:rPr>
            </w:pPr>
          </w:p>
          <w:p w:rsidR="009E4FE7" w:rsidRDefault="009E4FE7" w:rsidP="009E4FE7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895DA3" w:rsidRDefault="00895DA3" w:rsidP="00895DA3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Молодые педагоги, </w:t>
            </w:r>
            <w:proofErr w:type="spellStart"/>
            <w:r>
              <w:rPr>
                <w:rFonts w:ascii="Times New Roman" w:hAnsi="Times New Roman"/>
                <w:sz w:val="28"/>
              </w:rPr>
              <w:t>Пилецкая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Екатерина Павловна и Останина Мария Ивановна, приняли участие на Х</w:t>
            </w:r>
            <w:proofErr w:type="gramStart"/>
            <w:r>
              <w:rPr>
                <w:rFonts w:ascii="Times New Roman" w:hAnsi="Times New Roman"/>
                <w:sz w:val="28"/>
              </w:rPr>
              <w:t>I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Форуме молодых педагогов Пермского края «Учитель, которого ждут», организаторами которого являлись Пермская краевая организация Общероссийского профсоюза образования совместно с Советом молодых педагогов Пермского края, региональным общественно-профессиональным объединением «Наставники».</w:t>
            </w:r>
          </w:p>
          <w:p w:rsidR="009E4FE7" w:rsidRDefault="009E4FE7" w:rsidP="009E4FE7">
            <w:pPr>
              <w:pStyle w:val="a6"/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  <w:p w:rsidR="00221243" w:rsidRDefault="00221243" w:rsidP="009E4FE7">
            <w:pPr>
              <w:pStyle w:val="a6"/>
              <w:spacing w:line="276" w:lineRule="auto"/>
              <w:jc w:val="both"/>
              <w:rPr>
                <w:rFonts w:ascii="Times New Roman" w:hAnsi="Times New Roman"/>
                <w:color w:val="000000"/>
                <w:sz w:val="28"/>
                <w:shd w:val="clear" w:color="auto" w:fill="FFFFFF"/>
              </w:rPr>
            </w:pPr>
          </w:p>
        </w:tc>
      </w:tr>
    </w:tbl>
    <w:p w:rsidR="00895DA3" w:rsidRPr="00895DA3" w:rsidRDefault="00895DA3" w:rsidP="00895DA3">
      <w:pPr>
        <w:pStyle w:val="ac"/>
        <w:rPr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794"/>
        <w:gridCol w:w="5777"/>
      </w:tblGrid>
      <w:tr w:rsidR="009B4147" w:rsidTr="009B4147">
        <w:tc>
          <w:tcPr>
            <w:tcW w:w="3794" w:type="dxa"/>
          </w:tcPr>
          <w:p w:rsidR="009B4147" w:rsidRDefault="009B4147" w:rsidP="00895DA3">
            <w:pPr>
              <w:spacing w:before="100" w:beforeAutospacing="1" w:after="100" w:afterAutospacing="1"/>
              <w:rPr>
                <w:rFonts w:ascii="Times New Roman" w:hAnsi="Times New Roman"/>
                <w:szCs w:val="24"/>
              </w:rPr>
            </w:pPr>
            <w:r w:rsidRPr="009B4147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2038586" cy="4526219"/>
                  <wp:effectExtent l="19050" t="0" r="0" b="0"/>
                  <wp:docPr id="30" name="Рисунок 3" descr="C:\Users\Administratоr\Desktop\Пуб. отчет\Пилецкая краевой чемпионат\xkSQNeFGQy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оr\Desktop\Пуб. отчет\Пилецкая краевой чемпионат\xkSQNeFGQy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586" cy="4526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9B4147" w:rsidRDefault="009B4147" w:rsidP="007E583A">
            <w:pPr>
              <w:pStyle w:val="ac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2C2D2E"/>
                <w:sz w:val="28"/>
                <w:szCs w:val="28"/>
              </w:rPr>
            </w:pPr>
            <w:r>
              <w:rPr>
                <w:color w:val="2C2D2E"/>
                <w:sz w:val="28"/>
                <w:szCs w:val="28"/>
              </w:rPr>
              <w:t>Наши педагоги приняли участие в краевом чемпионате</w:t>
            </w:r>
            <w:r w:rsidRPr="00895DA3">
              <w:rPr>
                <w:color w:val="2C2D2E"/>
                <w:sz w:val="28"/>
                <w:szCs w:val="28"/>
              </w:rPr>
              <w:t xml:space="preserve"> муниципальных команд наставничества</w:t>
            </w:r>
            <w:r>
              <w:rPr>
                <w:color w:val="2C2D2E"/>
                <w:sz w:val="28"/>
                <w:szCs w:val="28"/>
              </w:rPr>
              <w:t xml:space="preserve"> в декабре</w:t>
            </w:r>
            <w:r w:rsidRPr="00895DA3">
              <w:rPr>
                <w:color w:val="2C2D2E"/>
                <w:sz w:val="28"/>
                <w:szCs w:val="28"/>
              </w:rPr>
              <w:t xml:space="preserve"> 2023</w:t>
            </w:r>
            <w:r>
              <w:rPr>
                <w:color w:val="2C2D2E"/>
                <w:sz w:val="28"/>
                <w:szCs w:val="28"/>
              </w:rPr>
              <w:t xml:space="preserve"> </w:t>
            </w:r>
            <w:r w:rsidRPr="00895DA3">
              <w:rPr>
                <w:color w:val="2C2D2E"/>
                <w:sz w:val="28"/>
                <w:szCs w:val="28"/>
              </w:rPr>
              <w:t xml:space="preserve">г. </w:t>
            </w:r>
          </w:p>
          <w:p w:rsidR="009B4147" w:rsidRDefault="009B4147" w:rsidP="009B4147">
            <w:pPr>
              <w:pStyle w:val="ac"/>
              <w:shd w:val="clear" w:color="auto" w:fill="FFFFFF"/>
              <w:spacing w:before="0" w:beforeAutospacing="0" w:after="0" w:afterAutospacing="0" w:line="276" w:lineRule="auto"/>
              <w:ind w:firstLine="708"/>
              <w:jc w:val="both"/>
              <w:rPr>
                <w:color w:val="2C2D2E"/>
                <w:sz w:val="28"/>
                <w:szCs w:val="28"/>
              </w:rPr>
            </w:pPr>
            <w:proofErr w:type="spellStart"/>
            <w:r w:rsidRPr="00895DA3">
              <w:rPr>
                <w:color w:val="2C2D2E"/>
                <w:sz w:val="28"/>
                <w:szCs w:val="28"/>
              </w:rPr>
              <w:t>Пилецкая</w:t>
            </w:r>
            <w:proofErr w:type="spellEnd"/>
            <w:r w:rsidRPr="00895DA3">
              <w:rPr>
                <w:color w:val="2C2D2E"/>
                <w:sz w:val="28"/>
                <w:szCs w:val="28"/>
              </w:rPr>
              <w:t xml:space="preserve"> Екатерина Павловна в составе команды под номером 7 заняла 2 место в номинации "Лучший методический приём привлечения педагогического коллектива в совместную деятельность»</w:t>
            </w:r>
            <w:r>
              <w:rPr>
                <w:color w:val="2C2D2E"/>
                <w:sz w:val="28"/>
                <w:szCs w:val="28"/>
              </w:rPr>
              <w:t xml:space="preserve">. </w:t>
            </w:r>
          </w:p>
          <w:p w:rsidR="009B4147" w:rsidRDefault="009B4147" w:rsidP="00895DA3">
            <w:pPr>
              <w:spacing w:before="100" w:beforeAutospacing="1" w:after="100" w:afterAutospacing="1"/>
              <w:rPr>
                <w:rFonts w:ascii="Times New Roman" w:hAnsi="Times New Roman"/>
                <w:szCs w:val="24"/>
              </w:rPr>
            </w:pPr>
            <w:r w:rsidRPr="009B4147"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3488572" cy="2615610"/>
                  <wp:effectExtent l="19050" t="0" r="0" b="0"/>
                  <wp:docPr id="22" name="Рисунок 5" descr="C:\Users\Administratоr\Desktop\Пуб. отчет\Пилецкая краевой чемпионат\qaIPP_plr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оr\Desktop\Пуб. отчет\Пилецкая краевой чемпионат\qaIPP_plr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113" cy="261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83A" w:rsidTr="009B4147">
        <w:tc>
          <w:tcPr>
            <w:tcW w:w="3794" w:type="dxa"/>
          </w:tcPr>
          <w:p w:rsidR="007E583A" w:rsidRPr="009B4147" w:rsidRDefault="007E583A" w:rsidP="00895DA3">
            <w:pPr>
              <w:spacing w:before="100" w:beforeAutospacing="1" w:after="100" w:afterAutospacing="1"/>
              <w:rPr>
                <w:rFonts w:ascii="Times New Roman" w:hAnsi="Times New Roman"/>
                <w:noProof/>
                <w:szCs w:val="24"/>
              </w:rPr>
            </w:pPr>
          </w:p>
        </w:tc>
        <w:tc>
          <w:tcPr>
            <w:tcW w:w="5777" w:type="dxa"/>
          </w:tcPr>
          <w:p w:rsidR="007E583A" w:rsidRDefault="007E583A" w:rsidP="007E583A">
            <w:pPr>
              <w:pStyle w:val="ac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2C2D2E"/>
                <w:sz w:val="28"/>
                <w:szCs w:val="28"/>
              </w:rPr>
            </w:pPr>
          </w:p>
        </w:tc>
      </w:tr>
    </w:tbl>
    <w:p w:rsidR="009B4147" w:rsidRDefault="009B4147" w:rsidP="009B4147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2C2D2E"/>
          <w:sz w:val="28"/>
          <w:szCs w:val="28"/>
        </w:rPr>
        <w:t>Приняли</w:t>
      </w:r>
      <w:r w:rsidRPr="00895DA3">
        <w:rPr>
          <w:color w:val="000000"/>
          <w:sz w:val="28"/>
          <w:szCs w:val="28"/>
          <w:shd w:val="clear" w:color="auto" w:fill="FFFFFF"/>
        </w:rPr>
        <w:t xml:space="preserve"> участие в торжественной церемонии закрытия Года педагога и наставника в Пермском крае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10107" w:rsidRDefault="00710107" w:rsidP="009B4147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3"/>
          <w:szCs w:val="23"/>
        </w:rPr>
        <w:br/>
      </w:r>
    </w:p>
    <w:tbl>
      <w:tblPr>
        <w:tblStyle w:val="af2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36"/>
        <w:gridCol w:w="7478"/>
      </w:tblGrid>
      <w:tr w:rsidR="00710107" w:rsidTr="00710107">
        <w:trPr>
          <w:trHeight w:val="4554"/>
        </w:trPr>
        <w:tc>
          <w:tcPr>
            <w:tcW w:w="2836" w:type="dxa"/>
          </w:tcPr>
          <w:p w:rsidR="00710107" w:rsidRPr="00710107" w:rsidRDefault="00710107" w:rsidP="009B4147">
            <w:pPr>
              <w:pStyle w:val="ac"/>
              <w:spacing w:before="0" w:beforeAutospacing="0" w:after="0" w:afterAutospacing="0" w:line="276" w:lineRule="auto"/>
              <w:jc w:val="both"/>
              <w:rPr>
                <w:color w:val="2C2D2E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28-31 </w:t>
            </w:r>
            <w:r w:rsidRPr="00710107">
              <w:rPr>
                <w:color w:val="000000"/>
                <w:sz w:val="28"/>
                <w:szCs w:val="28"/>
                <w:shd w:val="clear" w:color="auto" w:fill="FFFFFF"/>
              </w:rPr>
              <w:t>января в центре знаний </w:t>
            </w:r>
            <w:hyperlink r:id="rId32" w:history="1">
              <w:r w:rsidRPr="000D23AF">
                <w:rPr>
                  <w:rStyle w:val="af0"/>
                  <w:color w:val="auto"/>
                  <w:sz w:val="28"/>
                  <w:szCs w:val="28"/>
                  <w:u w:val="none"/>
                  <w:shd w:val="clear" w:color="auto" w:fill="FFFFFF"/>
                </w:rPr>
                <w:t>«Машук»</w:t>
              </w:r>
            </w:hyperlink>
            <w:r w:rsidR="00C66D3E">
              <w:rPr>
                <w:sz w:val="28"/>
                <w:szCs w:val="28"/>
              </w:rPr>
              <w:t xml:space="preserve"> </w:t>
            </w:r>
            <w:r w:rsidRPr="00710107">
              <w:rPr>
                <w:sz w:val="28"/>
                <w:szCs w:val="28"/>
              </w:rPr>
              <w:t>в составе участников Перм</w:t>
            </w:r>
            <w:r>
              <w:rPr>
                <w:sz w:val="28"/>
                <w:szCs w:val="28"/>
              </w:rPr>
              <w:t>ского края приняла участие моло</w:t>
            </w:r>
            <w:r w:rsidRPr="00710107">
              <w:rPr>
                <w:sz w:val="28"/>
                <w:szCs w:val="28"/>
              </w:rPr>
              <w:t xml:space="preserve">дой педагог </w:t>
            </w:r>
            <w:proofErr w:type="spellStart"/>
            <w:r w:rsidRPr="00710107">
              <w:rPr>
                <w:sz w:val="28"/>
                <w:szCs w:val="28"/>
              </w:rPr>
              <w:t>Кочевской</w:t>
            </w:r>
            <w:proofErr w:type="spellEnd"/>
            <w:r w:rsidRPr="0071010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школы </w:t>
            </w:r>
            <w:proofErr w:type="spellStart"/>
            <w:r>
              <w:rPr>
                <w:sz w:val="28"/>
                <w:szCs w:val="28"/>
              </w:rPr>
              <w:t>Пилецкая</w:t>
            </w:r>
            <w:proofErr w:type="spellEnd"/>
            <w:r>
              <w:rPr>
                <w:sz w:val="28"/>
                <w:szCs w:val="28"/>
              </w:rPr>
              <w:t xml:space="preserve"> Екатерина П</w:t>
            </w:r>
            <w:r w:rsidRPr="00710107">
              <w:rPr>
                <w:sz w:val="28"/>
                <w:szCs w:val="28"/>
              </w:rPr>
              <w:t>авловна</w:t>
            </w:r>
          </w:p>
        </w:tc>
        <w:tc>
          <w:tcPr>
            <w:tcW w:w="7478" w:type="dxa"/>
          </w:tcPr>
          <w:p w:rsidR="00710107" w:rsidRPr="00710107" w:rsidRDefault="00710107" w:rsidP="00710107">
            <w:pPr>
              <w:spacing w:before="100" w:beforeAutospacing="1" w:after="100" w:afterAutospacing="1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>
                  <wp:extent cx="5138966" cy="2307265"/>
                  <wp:effectExtent l="19050" t="0" r="4534" b="0"/>
                  <wp:docPr id="11" name="Рисунок 1" descr="G:\ПРОФСОЮЗ ДОКУМЕНТЫ\Профсоюз 2024\ДЛЯ ПУБЛ. ОТЧЕТА\Пилецкая\AED18Sd6S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ОФСОЮЗ ДОКУМЕНТЫ\Профсоюз 2024\ДЛЯ ПУБЛ. ОТЧЕТА\Пилецкая\AED18Sd6S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274" cy="231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107" w:rsidRPr="00710107" w:rsidRDefault="00710107" w:rsidP="00710107">
            <w:pPr>
              <w:spacing w:before="100" w:beforeAutospacing="1" w:after="100" w:afterAutospacing="1"/>
              <w:rPr>
                <w:rFonts w:ascii="Times New Roman" w:hAnsi="Times New Roman"/>
                <w:szCs w:val="24"/>
              </w:rPr>
            </w:pPr>
          </w:p>
          <w:p w:rsidR="00710107" w:rsidRDefault="00710107" w:rsidP="009B4147">
            <w:pPr>
              <w:pStyle w:val="ac"/>
              <w:spacing w:before="0" w:beforeAutospacing="0" w:after="0" w:afterAutospacing="0" w:line="276" w:lineRule="auto"/>
              <w:jc w:val="both"/>
              <w:rPr>
                <w:color w:val="2C2D2E"/>
                <w:sz w:val="28"/>
                <w:szCs w:val="28"/>
              </w:rPr>
            </w:pPr>
          </w:p>
        </w:tc>
      </w:tr>
    </w:tbl>
    <w:p w:rsidR="00710107" w:rsidRPr="00895DA3" w:rsidRDefault="00710107" w:rsidP="00710107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2C2D2E"/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210"/>
      </w:tblGrid>
      <w:tr w:rsidR="007E583A" w:rsidTr="007E583A">
        <w:tc>
          <w:tcPr>
            <w:tcW w:w="4361" w:type="dxa"/>
          </w:tcPr>
          <w:p w:rsidR="007E583A" w:rsidRPr="007E583A" w:rsidRDefault="007E583A" w:rsidP="007E583A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7E583A">
              <w:rPr>
                <w:rFonts w:ascii="Times New Roman" w:hAnsi="Times New Roman"/>
                <w:color w:val="2C2D2E"/>
                <w:sz w:val="28"/>
                <w:szCs w:val="28"/>
              </w:rPr>
              <w:t xml:space="preserve">В августе 2023 г. </w:t>
            </w:r>
            <w:proofErr w:type="spellStart"/>
            <w:r w:rsidRPr="007E583A">
              <w:rPr>
                <w:rFonts w:ascii="Times New Roman" w:hAnsi="Times New Roman"/>
                <w:color w:val="2C2D2E"/>
                <w:sz w:val="28"/>
                <w:szCs w:val="28"/>
              </w:rPr>
              <w:t>Пилецкая</w:t>
            </w:r>
            <w:proofErr w:type="spellEnd"/>
            <w:r w:rsidRPr="007E583A">
              <w:rPr>
                <w:rFonts w:ascii="Times New Roman" w:hAnsi="Times New Roman"/>
                <w:color w:val="2C2D2E"/>
                <w:sz w:val="28"/>
                <w:szCs w:val="28"/>
              </w:rPr>
              <w:t xml:space="preserve"> Екатерина Павловна приняла участие в 15 молодежном форуме</w:t>
            </w:r>
            <w:r>
              <w:rPr>
                <w:rFonts w:ascii="Times New Roman" w:hAnsi="Times New Roman"/>
                <w:color w:val="2C2D2E"/>
                <w:sz w:val="28"/>
                <w:szCs w:val="28"/>
              </w:rPr>
              <w:t xml:space="preserve"> </w:t>
            </w:r>
            <w:r w:rsidRPr="007E583A">
              <w:rPr>
                <w:rFonts w:ascii="Times New Roman" w:hAnsi="Times New Roman"/>
                <w:color w:val="2C2D2E"/>
                <w:sz w:val="28"/>
                <w:szCs w:val="28"/>
              </w:rPr>
              <w:br/>
            </w:r>
          </w:p>
          <w:p w:rsidR="007E583A" w:rsidRDefault="007E583A" w:rsidP="00895DA3">
            <w:pPr>
              <w:spacing w:before="100" w:beforeAutospacing="1" w:after="100" w:afterAutospacing="1"/>
              <w:rPr>
                <w:rFonts w:ascii="Arial" w:hAnsi="Arial" w:cs="Arial"/>
                <w:color w:val="2C2D2E"/>
                <w:sz w:val="23"/>
                <w:szCs w:val="23"/>
              </w:rPr>
            </w:pPr>
          </w:p>
        </w:tc>
        <w:tc>
          <w:tcPr>
            <w:tcW w:w="5210" w:type="dxa"/>
          </w:tcPr>
          <w:p w:rsidR="007E583A" w:rsidRDefault="007E583A" w:rsidP="00895DA3">
            <w:pPr>
              <w:spacing w:before="100" w:beforeAutospacing="1" w:after="100" w:afterAutospacing="1"/>
              <w:rPr>
                <w:rFonts w:ascii="Arial" w:hAnsi="Arial" w:cs="Arial"/>
                <w:color w:val="2C2D2E"/>
                <w:sz w:val="23"/>
                <w:szCs w:val="23"/>
              </w:rPr>
            </w:pPr>
            <w:r w:rsidRPr="007E583A">
              <w:rPr>
                <w:rFonts w:ascii="Arial" w:hAnsi="Arial" w:cs="Arial"/>
                <w:noProof/>
                <w:color w:val="2C2D2E"/>
                <w:sz w:val="23"/>
                <w:szCs w:val="23"/>
              </w:rPr>
              <w:drawing>
                <wp:inline distT="0" distB="0" distL="0" distR="0">
                  <wp:extent cx="1969238" cy="2957964"/>
                  <wp:effectExtent l="19050" t="0" r="0" b="0"/>
                  <wp:docPr id="7" name="Рисунок 13" descr="https://sun9-32.userapi.com/impg/YROwuHw35tSJFddoPQVXFLBIxu0rmJs7pG_3Bw/dBcPuCcZQm4.jpg?size=719x1080&amp;quality=95&amp;sign=f2509dc2617cceccb26c6a9f5657963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32.userapi.com/impg/YROwuHw35tSJFddoPQVXFLBIxu0rmJs7pG_3Bw/dBcPuCcZQm4.jpg?size=719x1080&amp;quality=95&amp;sign=f2509dc2617cceccb26c6a9f5657963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516" cy="296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7F66" w:rsidRDefault="007F7F66" w:rsidP="007E583A">
      <w:pPr>
        <w:pStyle w:val="2"/>
        <w:shd w:val="clear" w:color="auto" w:fill="auto"/>
        <w:spacing w:before="0" w:after="0" w:line="276" w:lineRule="auto"/>
        <w:ind w:right="320" w:firstLine="0"/>
        <w:jc w:val="left"/>
        <w:rPr>
          <w:b/>
        </w:rPr>
      </w:pPr>
    </w:p>
    <w:p w:rsidR="00221243" w:rsidRDefault="00647B38">
      <w:pPr>
        <w:pStyle w:val="2"/>
        <w:shd w:val="clear" w:color="auto" w:fill="auto"/>
        <w:spacing w:before="0" w:after="0" w:line="276" w:lineRule="auto"/>
        <w:ind w:right="320" w:firstLine="720"/>
        <w:jc w:val="center"/>
        <w:rPr>
          <w:b/>
        </w:rPr>
      </w:pPr>
      <w:r>
        <w:rPr>
          <w:b/>
        </w:rPr>
        <w:t>5. Информационная работа.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 целью совершенствования организационно-уставной деятельности и информационной работы территориальная организация профсоюза работает над повышением уровня информационно-аналитической деятельности профсоюзных организаций, внедрением современных информационных и компьютерных технологий в практику работы, осущес</w:t>
      </w:r>
      <w:r w:rsidR="00052431">
        <w:rPr>
          <w:rFonts w:ascii="Times New Roman" w:hAnsi="Times New Roman"/>
          <w:color w:val="000000"/>
          <w:sz w:val="28"/>
        </w:rPr>
        <w:t xml:space="preserve">твляет систематическую рассылку </w:t>
      </w:r>
      <w:r>
        <w:rPr>
          <w:rFonts w:ascii="Times New Roman" w:hAnsi="Times New Roman"/>
          <w:color w:val="000000"/>
          <w:sz w:val="28"/>
        </w:rPr>
        <w:t xml:space="preserve">методических рекомендаций по основным направлениям профсоюзной деятельности в помощь профактиву. </w:t>
      </w:r>
    </w:p>
    <w:p w:rsidR="00221243" w:rsidRDefault="00052431">
      <w:pPr>
        <w:pStyle w:val="2"/>
        <w:shd w:val="clear" w:color="auto" w:fill="auto"/>
        <w:spacing w:before="0" w:after="0" w:line="276" w:lineRule="auto"/>
        <w:ind w:right="320" w:firstLine="720"/>
      </w:pPr>
      <w:r>
        <w:t>В 2023</w:t>
      </w:r>
      <w:r w:rsidR="00647B38">
        <w:t xml:space="preserve"> году большую активность получила работа через </w:t>
      </w:r>
      <w:proofErr w:type="spellStart"/>
      <w:r w:rsidR="00647B38">
        <w:t>соцсети</w:t>
      </w:r>
      <w:proofErr w:type="spellEnd"/>
      <w:r w:rsidR="00647B38">
        <w:t>.</w:t>
      </w:r>
    </w:p>
    <w:p w:rsidR="00221243" w:rsidRDefault="00647B38" w:rsidP="00052431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В Контакте активно работает</w:t>
      </w:r>
      <w:r w:rsidR="00052431" w:rsidRPr="00052431">
        <w:rPr>
          <w:rFonts w:ascii="Times New Roman" w:hAnsi="Times New Roman"/>
          <w:sz w:val="28"/>
        </w:rPr>
        <w:t xml:space="preserve"> </w:t>
      </w:r>
      <w:r w:rsidR="00052431">
        <w:rPr>
          <w:rFonts w:ascii="Times New Roman" w:hAnsi="Times New Roman"/>
          <w:sz w:val="28"/>
        </w:rPr>
        <w:t xml:space="preserve">группа «Профсоюз образования </w:t>
      </w:r>
      <w:proofErr w:type="spellStart"/>
      <w:r w:rsidR="00052431">
        <w:rPr>
          <w:rFonts w:ascii="Times New Roman" w:hAnsi="Times New Roman"/>
          <w:sz w:val="28"/>
        </w:rPr>
        <w:t>Кочевского</w:t>
      </w:r>
      <w:proofErr w:type="spellEnd"/>
      <w:r w:rsidR="00052431">
        <w:rPr>
          <w:rFonts w:ascii="Times New Roman" w:hAnsi="Times New Roman"/>
          <w:sz w:val="28"/>
        </w:rPr>
        <w:t xml:space="preserve"> МО»,</w:t>
      </w:r>
      <w:r>
        <w:rPr>
          <w:rFonts w:ascii="Times New Roman" w:hAnsi="Times New Roman"/>
          <w:sz w:val="28"/>
        </w:rPr>
        <w:t xml:space="preserve"> группа «Совет молодых педагогов </w:t>
      </w:r>
      <w:proofErr w:type="spellStart"/>
      <w:r>
        <w:rPr>
          <w:rFonts w:ascii="Times New Roman" w:hAnsi="Times New Roman"/>
          <w:sz w:val="28"/>
        </w:rPr>
        <w:t>Кочевского</w:t>
      </w:r>
      <w:proofErr w:type="spellEnd"/>
      <w:r>
        <w:rPr>
          <w:rFonts w:ascii="Times New Roman" w:hAnsi="Times New Roman"/>
          <w:sz w:val="28"/>
        </w:rPr>
        <w:t xml:space="preserve"> района», </w:t>
      </w:r>
      <w:r>
        <w:rPr>
          <w:rFonts w:ascii="Times New Roman" w:hAnsi="Times New Roman"/>
          <w:color w:val="000000"/>
          <w:sz w:val="28"/>
        </w:rPr>
        <w:t>продолжается работа над увеличением подписчиков.</w:t>
      </w:r>
    </w:p>
    <w:p w:rsidR="00125572" w:rsidRDefault="00125572" w:rsidP="00052431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В группе «Профсоюз образования </w:t>
      </w:r>
      <w:proofErr w:type="spellStart"/>
      <w:r>
        <w:rPr>
          <w:rFonts w:ascii="Times New Roman" w:hAnsi="Times New Roman"/>
          <w:sz w:val="28"/>
        </w:rPr>
        <w:t>Кочевского</w:t>
      </w:r>
      <w:proofErr w:type="spellEnd"/>
      <w:r>
        <w:rPr>
          <w:rFonts w:ascii="Times New Roman" w:hAnsi="Times New Roman"/>
          <w:sz w:val="28"/>
        </w:rPr>
        <w:t xml:space="preserve"> МО» поздравляем председателей первичных профсоюзных организаций с днем рождения, а также с праздниками.</w:t>
      </w:r>
    </w:p>
    <w:p w:rsidR="00221243" w:rsidRDefault="00647B38">
      <w:pPr>
        <w:pStyle w:val="2"/>
        <w:shd w:val="clear" w:color="auto" w:fill="auto"/>
        <w:spacing w:before="0" w:after="0" w:line="276" w:lineRule="auto"/>
        <w:ind w:right="320" w:firstLine="708"/>
      </w:pPr>
      <w:r>
        <w:lastRenderedPageBreak/>
        <w:t xml:space="preserve">Также используются традиционные способы информирования (собрания, личные встречи, индивидуальные консультации с членами профсоюза, президиумы, семинары – совещания). </w:t>
      </w:r>
      <w:r w:rsidR="00052431">
        <w:t>В образовательных организациях п</w:t>
      </w:r>
      <w:r>
        <w:t>роводится работа по освещению деятельности Профсоюза через наглядную агитацию (стенды), по сохранению профсоюзного членства и вовлечению в Профсоюз новых членов. Через информационные стенды педагоги и работники ОО знакомятся с деятельностью профсоюзной организации. Работает электронная рассылка.</w:t>
      </w:r>
    </w:p>
    <w:p w:rsidR="00221243" w:rsidRDefault="00647B38">
      <w:pPr>
        <w:spacing w:line="276" w:lineRule="auto"/>
        <w:jc w:val="both"/>
        <w:rPr>
          <w:sz w:val="28"/>
        </w:rPr>
      </w:pPr>
      <w:r>
        <w:rPr>
          <w:sz w:val="28"/>
        </w:rPr>
        <w:tab/>
      </w:r>
      <w:r>
        <w:rPr>
          <w:rFonts w:ascii="Times New Roman" w:hAnsi="Times New Roman"/>
          <w:sz w:val="28"/>
        </w:rPr>
        <w:t>Ежегодно для всех первичных профсоюзных организаций выписывается газета «Профсоюзный курьер».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Территориальная организация сотрудничает с районной газетой «</w:t>
      </w:r>
      <w:proofErr w:type="spellStart"/>
      <w:r>
        <w:rPr>
          <w:rFonts w:ascii="Times New Roman" w:hAnsi="Times New Roman"/>
          <w:color w:val="000000"/>
          <w:sz w:val="28"/>
        </w:rPr>
        <w:t>Кочевская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жизнь», где освещает важные события и мероприятия, проводимые ТО профсоюза. </w:t>
      </w:r>
    </w:p>
    <w:p w:rsidR="001D57ED" w:rsidRPr="001D57ED" w:rsidRDefault="001D57ED" w:rsidP="001D57ED">
      <w:pPr>
        <w:pStyle w:val="a7"/>
        <w:spacing w:before="9" w:line="276" w:lineRule="auto"/>
        <w:ind w:right="34" w:firstLine="708"/>
        <w:jc w:val="both"/>
        <w:rPr>
          <w:sz w:val="28"/>
          <w:szCs w:val="28"/>
        </w:rPr>
      </w:pPr>
      <w:r w:rsidRPr="002F2D00">
        <w:rPr>
          <w:sz w:val="28"/>
          <w:szCs w:val="28"/>
        </w:rPr>
        <w:t xml:space="preserve">В 2023 территориальная организация Профсоюза продолжила работу по </w:t>
      </w:r>
      <w:proofErr w:type="spellStart"/>
      <w:r w:rsidRPr="002F2D00">
        <w:rPr>
          <w:sz w:val="28"/>
          <w:szCs w:val="28"/>
        </w:rPr>
        <w:t>цифровизации</w:t>
      </w:r>
      <w:proofErr w:type="spellEnd"/>
      <w:r w:rsidRPr="002F2D00">
        <w:rPr>
          <w:sz w:val="28"/>
          <w:szCs w:val="28"/>
        </w:rPr>
        <w:t>. Проводилась работа по заполнению информационной системы (АИС)</w:t>
      </w:r>
      <w:r w:rsidR="002F2D00" w:rsidRPr="002F2D00">
        <w:rPr>
          <w:sz w:val="28"/>
          <w:szCs w:val="28"/>
        </w:rPr>
        <w:t>,</w:t>
      </w:r>
      <w:r w:rsidRPr="002F2D00">
        <w:rPr>
          <w:sz w:val="28"/>
          <w:szCs w:val="28"/>
        </w:rPr>
        <w:t xml:space="preserve"> </w:t>
      </w:r>
      <w:r w:rsidR="002F2D00" w:rsidRPr="002F2D00">
        <w:rPr>
          <w:sz w:val="28"/>
          <w:szCs w:val="28"/>
        </w:rPr>
        <w:t>статистический отчет</w:t>
      </w:r>
      <w:r w:rsidRPr="002F2D00">
        <w:rPr>
          <w:sz w:val="28"/>
          <w:szCs w:val="28"/>
        </w:rPr>
        <w:t xml:space="preserve"> </w:t>
      </w:r>
      <w:r w:rsidR="002F2D00" w:rsidRPr="002F2D00">
        <w:rPr>
          <w:sz w:val="28"/>
          <w:szCs w:val="28"/>
        </w:rPr>
        <w:t xml:space="preserve">заполнялся </w:t>
      </w:r>
      <w:r w:rsidRPr="002F2D00">
        <w:rPr>
          <w:sz w:val="28"/>
          <w:szCs w:val="28"/>
        </w:rPr>
        <w:t>в форме АИС</w:t>
      </w:r>
      <w:r w:rsidR="002F2D00" w:rsidRPr="002F2D00">
        <w:rPr>
          <w:sz w:val="28"/>
          <w:szCs w:val="28"/>
        </w:rPr>
        <w:t>.</w:t>
      </w:r>
      <w:r w:rsidRPr="002F2D00">
        <w:rPr>
          <w:sz w:val="28"/>
          <w:szCs w:val="28"/>
        </w:rPr>
        <w:t xml:space="preserve"> По сравнению с предыдущим годом увеличилось число членов Профсоюза, поставленных на учет в системе АИС</w:t>
      </w:r>
      <w:r w:rsidR="002F2D00" w:rsidRPr="002F2D00">
        <w:rPr>
          <w:sz w:val="28"/>
          <w:szCs w:val="28"/>
        </w:rPr>
        <w:t>.</w:t>
      </w:r>
      <w:r w:rsidR="002F2D00" w:rsidRPr="002F2D00">
        <w:rPr>
          <w:sz w:val="28"/>
        </w:rPr>
        <w:t xml:space="preserve"> </w:t>
      </w:r>
      <w:r w:rsidR="002F2D00">
        <w:rPr>
          <w:sz w:val="28"/>
        </w:rPr>
        <w:t>Все члены Профсоюза имеют электронный профсоюзный билет, который предоставляет доступ к Федеральной бонусной программе PROFCARDS.</w:t>
      </w:r>
    </w:p>
    <w:p w:rsidR="00221243" w:rsidRDefault="00221243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</w:p>
    <w:p w:rsidR="00CA74A7" w:rsidRDefault="00125572" w:rsidP="00125572">
      <w:pPr>
        <w:shd w:val="clear" w:color="auto" w:fill="FFFFFF"/>
        <w:spacing w:line="276" w:lineRule="auto"/>
        <w:ind w:firstLine="708"/>
        <w:jc w:val="both"/>
        <w:rPr>
          <w:rFonts w:ascii="Times New Roman" w:hAnsi="Times New Roman"/>
          <w:color w:val="2C2D2E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увеличения </w:t>
      </w:r>
      <w:r w:rsidR="00A42CBB">
        <w:rPr>
          <w:rFonts w:ascii="Times New Roman" w:hAnsi="Times New Roman"/>
          <w:sz w:val="28"/>
          <w:szCs w:val="28"/>
        </w:rPr>
        <w:t>численности членов</w:t>
      </w:r>
      <w:r>
        <w:rPr>
          <w:rFonts w:ascii="Times New Roman" w:hAnsi="Times New Roman"/>
          <w:sz w:val="28"/>
          <w:szCs w:val="28"/>
        </w:rPr>
        <w:t xml:space="preserve"> профсоюза в 2023 году </w:t>
      </w:r>
      <w:r w:rsidR="000D23AF">
        <w:rPr>
          <w:rFonts w:ascii="Times New Roman" w:hAnsi="Times New Roman"/>
          <w:sz w:val="28"/>
          <w:szCs w:val="28"/>
        </w:rPr>
        <w:t>Утробина О.С., председатель ТО,</w:t>
      </w:r>
      <w:r w:rsidR="00CA74A7" w:rsidRPr="00CA74A7">
        <w:rPr>
          <w:rFonts w:ascii="Times New Roman" w:hAnsi="Times New Roman"/>
          <w:sz w:val="28"/>
          <w:szCs w:val="28"/>
        </w:rPr>
        <w:t xml:space="preserve"> </w:t>
      </w:r>
      <w:r w:rsidR="00CA74A7">
        <w:rPr>
          <w:rFonts w:ascii="Times New Roman" w:hAnsi="Times New Roman"/>
          <w:sz w:val="28"/>
          <w:szCs w:val="28"/>
        </w:rPr>
        <w:t>присоеди</w:t>
      </w:r>
      <w:r>
        <w:rPr>
          <w:rFonts w:ascii="Times New Roman" w:hAnsi="Times New Roman"/>
          <w:sz w:val="28"/>
          <w:szCs w:val="28"/>
        </w:rPr>
        <w:t>ни</w:t>
      </w:r>
      <w:r w:rsidR="00CA74A7">
        <w:rPr>
          <w:rFonts w:ascii="Times New Roman" w:hAnsi="Times New Roman"/>
          <w:sz w:val="28"/>
          <w:szCs w:val="28"/>
        </w:rPr>
        <w:t>лась к проекту</w:t>
      </w:r>
      <w:r w:rsidR="00CA74A7" w:rsidRPr="00CA74A7">
        <w:rPr>
          <w:rFonts w:ascii="Times New Roman" w:hAnsi="Times New Roman"/>
          <w:color w:val="2C2D2E"/>
          <w:sz w:val="28"/>
          <w:szCs w:val="28"/>
        </w:rPr>
        <w:t xml:space="preserve"> «</w:t>
      </w:r>
      <w:r w:rsidR="00CA74A7">
        <w:rPr>
          <w:rFonts w:ascii="Times New Roman" w:hAnsi="Times New Roman"/>
          <w:sz w:val="28"/>
          <w:szCs w:val="28"/>
        </w:rPr>
        <w:t xml:space="preserve">Дисконтная карта члена </w:t>
      </w:r>
      <w:r w:rsidR="00CA74A7" w:rsidRPr="00CA74A7">
        <w:rPr>
          <w:rFonts w:ascii="Times New Roman" w:hAnsi="Times New Roman"/>
          <w:sz w:val="28"/>
          <w:szCs w:val="28"/>
        </w:rPr>
        <w:t>профсоюза</w:t>
      </w:r>
      <w:r w:rsidR="002F2D00">
        <w:rPr>
          <w:rFonts w:ascii="Times New Roman" w:hAnsi="Times New Roman"/>
          <w:color w:val="2C2D2E"/>
          <w:sz w:val="28"/>
          <w:szCs w:val="28"/>
        </w:rPr>
        <w:t>.</w:t>
      </w:r>
      <w:r>
        <w:rPr>
          <w:rFonts w:ascii="Times New Roman" w:hAnsi="Times New Roman"/>
          <w:color w:val="2C2D2E"/>
          <w:sz w:val="28"/>
          <w:szCs w:val="28"/>
        </w:rPr>
        <w:t xml:space="preserve"> </w:t>
      </w:r>
      <w:r w:rsidR="002F2D00">
        <w:rPr>
          <w:rFonts w:ascii="Times New Roman" w:hAnsi="Times New Roman"/>
          <w:color w:val="2C2D2E"/>
          <w:sz w:val="28"/>
          <w:szCs w:val="28"/>
        </w:rPr>
        <w:t>Прово</w:t>
      </w:r>
      <w:r w:rsidR="000D23AF">
        <w:rPr>
          <w:rFonts w:ascii="Times New Roman" w:hAnsi="Times New Roman"/>
          <w:color w:val="2C2D2E"/>
          <w:sz w:val="28"/>
          <w:szCs w:val="28"/>
        </w:rPr>
        <w:t>дится работа</w:t>
      </w:r>
      <w:r w:rsidR="00CA74A7" w:rsidRPr="00CA74A7">
        <w:rPr>
          <w:rFonts w:ascii="Times New Roman" w:hAnsi="Times New Roman"/>
          <w:color w:val="2C2D2E"/>
          <w:sz w:val="28"/>
          <w:szCs w:val="28"/>
        </w:rPr>
        <w:t xml:space="preserve"> по Коми-Пермяцкому округу</w:t>
      </w:r>
      <w:r>
        <w:rPr>
          <w:rFonts w:ascii="Times New Roman" w:hAnsi="Times New Roman"/>
          <w:color w:val="2C2D2E"/>
          <w:sz w:val="28"/>
          <w:szCs w:val="28"/>
        </w:rPr>
        <w:t>, нахо</w:t>
      </w:r>
      <w:r w:rsidR="000D23AF">
        <w:rPr>
          <w:rFonts w:ascii="Times New Roman" w:hAnsi="Times New Roman"/>
          <w:color w:val="2C2D2E"/>
          <w:sz w:val="28"/>
          <w:szCs w:val="28"/>
        </w:rPr>
        <w:t>дим</w:t>
      </w:r>
      <w:r>
        <w:rPr>
          <w:rFonts w:ascii="Times New Roman" w:hAnsi="Times New Roman"/>
          <w:color w:val="2C2D2E"/>
          <w:sz w:val="28"/>
          <w:szCs w:val="28"/>
        </w:rPr>
        <w:t xml:space="preserve"> партнеров и заключаем договор о предоставлении скидок для членов профсоюза в магазинах</w:t>
      </w:r>
      <w:r w:rsidR="001640E2">
        <w:rPr>
          <w:rFonts w:ascii="Times New Roman" w:hAnsi="Times New Roman"/>
          <w:color w:val="2C2D2E"/>
          <w:sz w:val="28"/>
          <w:szCs w:val="28"/>
        </w:rPr>
        <w:t xml:space="preserve"> по дисконтной карте.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5"/>
        <w:gridCol w:w="5206"/>
      </w:tblGrid>
      <w:tr w:rsidR="001640E2" w:rsidTr="001640E2">
        <w:trPr>
          <w:trHeight w:val="3290"/>
        </w:trPr>
        <w:tc>
          <w:tcPr>
            <w:tcW w:w="4785" w:type="dxa"/>
          </w:tcPr>
          <w:p w:rsidR="001640E2" w:rsidRDefault="001640E2" w:rsidP="001640E2">
            <w:pPr>
              <w:pStyle w:val="ad"/>
              <w:spacing w:line="276" w:lineRule="auto"/>
              <w:ind w:left="102" w:firstLine="606"/>
              <w:jc w:val="both"/>
              <w:rPr>
                <w:color w:val="2C2D2E"/>
                <w:szCs w:val="28"/>
              </w:rPr>
            </w:pPr>
            <w:r>
              <w:t>У всех членов профсоюза имеются дисконтные карты, что помогает сэкономить денежные средства, получать скидки в магазинах, у партнеров, которые присоединились к социальной программе «Дисконтная карта члена профсоюза» и заключили договор.</w:t>
            </w:r>
            <w:r>
              <w:rPr>
                <w:color w:val="2C2D2E"/>
                <w:szCs w:val="28"/>
              </w:rPr>
              <w:t xml:space="preserve"> </w:t>
            </w:r>
          </w:p>
          <w:p w:rsidR="001640E2" w:rsidRDefault="001640E2" w:rsidP="001640E2">
            <w:pPr>
              <w:pStyle w:val="ad"/>
              <w:spacing w:line="276" w:lineRule="auto"/>
              <w:ind w:left="102" w:firstLine="606"/>
              <w:jc w:val="both"/>
              <w:rPr>
                <w:color w:val="2C2D2E"/>
                <w:szCs w:val="28"/>
              </w:rPr>
            </w:pPr>
          </w:p>
        </w:tc>
        <w:tc>
          <w:tcPr>
            <w:tcW w:w="4786" w:type="dxa"/>
          </w:tcPr>
          <w:p w:rsidR="001640E2" w:rsidRDefault="001640E2" w:rsidP="001640E2">
            <w:pPr>
              <w:spacing w:line="276" w:lineRule="auto"/>
              <w:jc w:val="both"/>
              <w:rPr>
                <w:rFonts w:ascii="Times New Roman" w:hAnsi="Times New Roman"/>
                <w:color w:val="2C2D2E"/>
                <w:sz w:val="28"/>
                <w:szCs w:val="28"/>
              </w:rPr>
            </w:pPr>
            <w:r w:rsidRPr="001640E2">
              <w:rPr>
                <w:rFonts w:ascii="Times New Roman" w:hAnsi="Times New Roman"/>
                <w:noProof/>
                <w:color w:val="2C2D2E"/>
                <w:sz w:val="28"/>
                <w:szCs w:val="28"/>
              </w:rPr>
              <w:drawing>
                <wp:inline distT="0" distB="0" distL="0" distR="0">
                  <wp:extent cx="3149453" cy="1997652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279" cy="199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40E2" w:rsidRDefault="00A42CBB" w:rsidP="00A42CBB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Также для увеличения членов профсоюза в марте 2023 года принято Положение о проведении розыгрышей среди членов профсоюза первичных профсоюзных организаций учреждений образования </w:t>
      </w:r>
      <w:proofErr w:type="spellStart"/>
      <w:r>
        <w:rPr>
          <w:rFonts w:ascii="Times New Roman" w:hAnsi="Times New Roman"/>
          <w:sz w:val="28"/>
        </w:rPr>
        <w:t>Кочевского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округа. Ежемесячно ВК в группе «Профсоюз образования </w:t>
      </w:r>
      <w:proofErr w:type="spellStart"/>
      <w:r>
        <w:rPr>
          <w:rFonts w:ascii="Times New Roman" w:hAnsi="Times New Roman"/>
          <w:sz w:val="28"/>
        </w:rPr>
        <w:t>Кочевского</w:t>
      </w:r>
      <w:proofErr w:type="spellEnd"/>
      <w:r>
        <w:rPr>
          <w:rFonts w:ascii="Times New Roman" w:hAnsi="Times New Roman"/>
          <w:sz w:val="28"/>
        </w:rPr>
        <w:t xml:space="preserve"> МО» разыгрывались билеты на спектакль в Коми-Пермяцкий национальный драматический театр имени М. Горького.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6344"/>
      </w:tblGrid>
      <w:tr w:rsidR="000D23AF" w:rsidTr="000D23AF">
        <w:tc>
          <w:tcPr>
            <w:tcW w:w="3227" w:type="dxa"/>
          </w:tcPr>
          <w:p w:rsidR="000D23AF" w:rsidRDefault="000D23AF" w:rsidP="000D23AF">
            <w:pPr>
              <w:spacing w:line="276" w:lineRule="auto"/>
              <w:ind w:firstLine="708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Целью является сохранение и увеличение численности членов Профсоюза образования, повышение культурного уровня членов Профсоюза.</w:t>
            </w:r>
          </w:p>
          <w:p w:rsidR="000D23AF" w:rsidRDefault="000D23AF" w:rsidP="000D23AF">
            <w:pPr>
              <w:spacing w:line="276" w:lineRule="auto"/>
              <w:rPr>
                <w:rFonts w:ascii="Times New Roman" w:hAnsi="Times New Roman"/>
                <w:sz w:val="28"/>
              </w:rPr>
            </w:pPr>
          </w:p>
          <w:p w:rsidR="000D23AF" w:rsidRDefault="000D23AF" w:rsidP="00A42CBB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6344" w:type="dxa"/>
          </w:tcPr>
          <w:p w:rsidR="000D23AF" w:rsidRDefault="000D23AF" w:rsidP="00A42CBB">
            <w:pPr>
              <w:spacing w:line="276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4423144" cy="3162022"/>
                  <wp:effectExtent l="19050" t="0" r="0" b="0"/>
                  <wp:docPr id="42" name="Рисунок 1" descr="F:\ПРОФСОЮЗ ДОКУМЕНТЫ\Профсоюз 2024\Публичный отчет за 2023 г\Пуб. отчет\p6s3fDa6FV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РОФСОЮЗ ДОКУМЕНТЫ\Профсоюз 2024\Публичный отчет за 2023 г\Пуб. отчет\p6s3fDa6FV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086" cy="3176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ECA" w:rsidRDefault="00050ECA" w:rsidP="00096715">
      <w:pPr>
        <w:pStyle w:val="a7"/>
        <w:spacing w:before="9" w:line="276" w:lineRule="auto"/>
        <w:ind w:right="34"/>
        <w:jc w:val="both"/>
        <w:rPr>
          <w:highlight w:val="yellow"/>
        </w:rPr>
      </w:pPr>
    </w:p>
    <w:p w:rsidR="00902C13" w:rsidRDefault="00902C13" w:rsidP="00096715">
      <w:pPr>
        <w:pStyle w:val="a7"/>
        <w:spacing w:before="9" w:line="276" w:lineRule="auto"/>
        <w:ind w:right="34"/>
        <w:jc w:val="both"/>
        <w:rPr>
          <w:highlight w:val="yellow"/>
        </w:rPr>
      </w:pPr>
    </w:p>
    <w:p w:rsidR="00221243" w:rsidRDefault="00647B38">
      <w:pPr>
        <w:pStyle w:val="a6"/>
        <w:spacing w:line="276" w:lineRule="auto"/>
        <w:jc w:val="center"/>
        <w:rPr>
          <w:rFonts w:ascii="Times New Roman" w:hAnsi="Times New Roman"/>
          <w:sz w:val="28"/>
        </w:rPr>
      </w:pPr>
      <w:r>
        <w:rPr>
          <w:rStyle w:val="af1"/>
          <w:rFonts w:ascii="Times New Roman" w:hAnsi="Times New Roman"/>
          <w:color w:val="333333"/>
          <w:sz w:val="28"/>
        </w:rPr>
        <w:t>6. Охрана труда.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уровне образовательных организаций проводится работа по охране труда. В каждой образ</w:t>
      </w:r>
      <w:r w:rsidR="00902C13">
        <w:rPr>
          <w:rFonts w:ascii="Times New Roman" w:hAnsi="Times New Roman"/>
          <w:sz w:val="28"/>
        </w:rPr>
        <w:t xml:space="preserve">овательной организации созданы </w:t>
      </w:r>
      <w:r>
        <w:rPr>
          <w:rFonts w:ascii="Times New Roman" w:hAnsi="Times New Roman"/>
          <w:sz w:val="28"/>
        </w:rPr>
        <w:t>совместные комиссии по охране труда, куда в</w:t>
      </w:r>
      <w:r w:rsidR="000D23AF">
        <w:rPr>
          <w:rFonts w:ascii="Times New Roman" w:hAnsi="Times New Roman"/>
          <w:sz w:val="28"/>
        </w:rPr>
        <w:t>ходят представители от первичных профсоюзных</w:t>
      </w:r>
      <w:r w:rsidR="00902C13">
        <w:rPr>
          <w:rFonts w:ascii="Times New Roman" w:hAnsi="Times New Roman"/>
          <w:sz w:val="28"/>
        </w:rPr>
        <w:t xml:space="preserve"> организаций</w:t>
      </w:r>
      <w:r w:rsidR="001D57ED">
        <w:rPr>
          <w:rFonts w:ascii="Times New Roman" w:hAnsi="Times New Roman"/>
          <w:sz w:val="28"/>
        </w:rPr>
        <w:t>, направления изложены в коллективных договорах и в Соглашении</w:t>
      </w:r>
      <w:r>
        <w:rPr>
          <w:rFonts w:ascii="Times New Roman" w:hAnsi="Times New Roman"/>
          <w:sz w:val="28"/>
        </w:rPr>
        <w:t xml:space="preserve">. </w:t>
      </w:r>
      <w:r w:rsidR="00096715"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 xml:space="preserve">полномоченные по охране труда осуществляют постоянный контроль </w:t>
      </w:r>
      <w:r w:rsidR="00096715">
        <w:rPr>
          <w:rFonts w:ascii="Times New Roman" w:hAnsi="Times New Roman"/>
          <w:color w:val="000000"/>
          <w:sz w:val="28"/>
        </w:rPr>
        <w:t>над</w:t>
      </w:r>
      <w:r>
        <w:rPr>
          <w:rFonts w:ascii="Times New Roman" w:hAnsi="Times New Roman"/>
          <w:color w:val="000000"/>
          <w:sz w:val="28"/>
        </w:rPr>
        <w:t xml:space="preserve"> соблюдением работодателем и работниками принятых локальных нормативных актов по данному вопросу. </w:t>
      </w:r>
      <w:r>
        <w:rPr>
          <w:rFonts w:ascii="Times New Roman" w:hAnsi="Times New Roman"/>
          <w:sz w:val="28"/>
        </w:rPr>
        <w:t>Во всех организациях проведена специальная оценка условий труда, аттестация рабочих мест.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образовательных организациях имеются и систематически обновляются уголки по охране труда, по терроризму, пожарной безопасности, дорожному движению. Уголки по охране труда имеются в кабинетах повышенной опасности, где также есть вся документация по охране труда: инструкции, огнетушители, план эвакуации. 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организациях приказом назначены ответственные за состояние охраны труда и техники безопасности. </w:t>
      </w:r>
    </w:p>
    <w:p w:rsidR="00221243" w:rsidRDefault="00221243">
      <w:pPr>
        <w:spacing w:line="276" w:lineRule="auto"/>
        <w:jc w:val="both"/>
        <w:rPr>
          <w:rFonts w:ascii="Times New Roman" w:hAnsi="Times New Roman"/>
          <w:color w:val="000000"/>
          <w:sz w:val="28"/>
          <w:shd w:val="clear" w:color="auto" w:fill="FFFF00"/>
        </w:rPr>
      </w:pPr>
    </w:p>
    <w:p w:rsidR="00221243" w:rsidRDefault="00647B38">
      <w:pPr>
        <w:spacing w:line="276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7. Финансовое обеспечение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Целью финансовой политики </w:t>
      </w:r>
      <w:proofErr w:type="spellStart"/>
      <w:r>
        <w:rPr>
          <w:rFonts w:ascii="Times New Roman" w:hAnsi="Times New Roman"/>
          <w:color w:val="000000"/>
          <w:sz w:val="28"/>
        </w:rPr>
        <w:t>Кочевской</w:t>
      </w:r>
      <w:proofErr w:type="spellEnd"/>
      <w:r w:rsidR="00096715">
        <w:rPr>
          <w:rFonts w:ascii="Times New Roman" w:hAnsi="Times New Roman"/>
          <w:color w:val="000000"/>
          <w:sz w:val="28"/>
        </w:rPr>
        <w:t xml:space="preserve"> ТО Профсоюза образования в 2023</w:t>
      </w:r>
      <w:r>
        <w:rPr>
          <w:rFonts w:ascii="Times New Roman" w:hAnsi="Times New Roman"/>
          <w:color w:val="000000"/>
          <w:sz w:val="28"/>
        </w:rPr>
        <w:t xml:space="preserve"> году являлось повышение эффективности использования средств на </w:t>
      </w:r>
      <w:r w:rsidR="00902C13">
        <w:rPr>
          <w:rFonts w:ascii="Times New Roman" w:hAnsi="Times New Roman"/>
          <w:color w:val="000000"/>
          <w:sz w:val="28"/>
        </w:rPr>
        <w:t>осуществление деятельности п</w:t>
      </w:r>
      <w:r w:rsidR="00096715">
        <w:rPr>
          <w:rFonts w:ascii="Times New Roman" w:hAnsi="Times New Roman"/>
          <w:color w:val="000000"/>
          <w:sz w:val="28"/>
        </w:rPr>
        <w:t>рофсоюзной организации.</w:t>
      </w:r>
    </w:p>
    <w:p w:rsidR="00221243" w:rsidRDefault="00647B38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На протяжении отчётного периода осуществлялся контроль полноты сбора членских профсоюзных взносов, порядка их перечисления на банковский счёт Профсоюза. Уделялось внимание информированию и разъяснению рационального подхода к расходованию профсоюзных средств. </w:t>
      </w:r>
    </w:p>
    <w:p w:rsidR="00221243" w:rsidRDefault="00096715">
      <w:pPr>
        <w:spacing w:line="276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2023 году</w:t>
      </w:r>
      <w:r w:rsidR="00647B3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территориальная организация</w:t>
      </w:r>
      <w:r w:rsidR="00647B3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работала на экономически выгодном</w:t>
      </w:r>
      <w:r w:rsidR="00647B38">
        <w:rPr>
          <w:rFonts w:ascii="Times New Roman" w:hAnsi="Times New Roman"/>
          <w:sz w:val="28"/>
        </w:rPr>
        <w:t xml:space="preserve"> тариф</w:t>
      </w:r>
      <w:r>
        <w:rPr>
          <w:rFonts w:ascii="Times New Roman" w:hAnsi="Times New Roman"/>
          <w:sz w:val="28"/>
        </w:rPr>
        <w:t>е «Легкий старт»</w:t>
      </w:r>
      <w:r w:rsidR="00647B38">
        <w:rPr>
          <w:rFonts w:ascii="Times New Roman" w:hAnsi="Times New Roman"/>
          <w:sz w:val="28"/>
        </w:rPr>
        <w:t xml:space="preserve"> по обслуживанию в банке. </w:t>
      </w:r>
    </w:p>
    <w:p w:rsidR="001640E2" w:rsidRDefault="001640E2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hd w:val="clear" w:color="auto" w:fill="FFFF00"/>
        </w:rPr>
      </w:pPr>
    </w:p>
    <w:p w:rsidR="00902C13" w:rsidRDefault="00902C13">
      <w:pPr>
        <w:spacing w:line="276" w:lineRule="auto"/>
        <w:ind w:firstLine="708"/>
        <w:jc w:val="both"/>
        <w:rPr>
          <w:rFonts w:ascii="Times New Roman" w:hAnsi="Times New Roman"/>
          <w:color w:val="000000"/>
          <w:sz w:val="28"/>
          <w:shd w:val="clear" w:color="auto" w:fill="FFFF00"/>
        </w:rPr>
      </w:pPr>
    </w:p>
    <w:p w:rsidR="00221243" w:rsidRDefault="00647B38">
      <w:pPr>
        <w:spacing w:line="276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8. Заключение</w:t>
      </w:r>
    </w:p>
    <w:p w:rsidR="00221243" w:rsidRDefault="007D21BE">
      <w:pPr>
        <w:pStyle w:val="a7"/>
        <w:spacing w:line="276" w:lineRule="auto"/>
        <w:ind w:left="14" w:right="34" w:firstLine="694"/>
        <w:jc w:val="both"/>
        <w:rPr>
          <w:sz w:val="28"/>
        </w:rPr>
      </w:pPr>
      <w:r>
        <w:rPr>
          <w:sz w:val="28"/>
        </w:rPr>
        <w:t>Профсоюзный комитет</w:t>
      </w:r>
      <w:r w:rsidR="00647B38">
        <w:rPr>
          <w:sz w:val="28"/>
        </w:rPr>
        <w:t xml:space="preserve"> </w:t>
      </w:r>
      <w:r w:rsidR="002B30D6">
        <w:rPr>
          <w:sz w:val="28"/>
        </w:rPr>
        <w:t xml:space="preserve">территориальной организации </w:t>
      </w:r>
      <w:r>
        <w:rPr>
          <w:sz w:val="28"/>
        </w:rPr>
        <w:t>активно работает,</w:t>
      </w:r>
      <w:r w:rsidR="00647B38">
        <w:rPr>
          <w:sz w:val="28"/>
        </w:rPr>
        <w:t xml:space="preserve"> </w:t>
      </w:r>
      <w:r>
        <w:rPr>
          <w:sz w:val="28"/>
        </w:rPr>
        <w:t>принимает</w:t>
      </w:r>
      <w:r w:rsidR="00647B38">
        <w:rPr>
          <w:sz w:val="28"/>
        </w:rPr>
        <w:t xml:space="preserve"> </w:t>
      </w:r>
      <w:r>
        <w:rPr>
          <w:sz w:val="28"/>
        </w:rPr>
        <w:t>участие</w:t>
      </w:r>
      <w:r w:rsidR="00647B38">
        <w:rPr>
          <w:sz w:val="28"/>
        </w:rPr>
        <w:t xml:space="preserve"> </w:t>
      </w:r>
      <w:r>
        <w:rPr>
          <w:sz w:val="28"/>
        </w:rPr>
        <w:t xml:space="preserve">в </w:t>
      </w:r>
      <w:r w:rsidR="00647B38">
        <w:rPr>
          <w:sz w:val="28"/>
        </w:rPr>
        <w:t xml:space="preserve">профсоюзной </w:t>
      </w:r>
      <w:r>
        <w:rPr>
          <w:sz w:val="28"/>
        </w:rPr>
        <w:t>жизни коллективов</w:t>
      </w:r>
      <w:r w:rsidR="00F979BD">
        <w:rPr>
          <w:sz w:val="28"/>
        </w:rPr>
        <w:t xml:space="preserve"> образовательных организаций.</w:t>
      </w:r>
    </w:p>
    <w:p w:rsidR="002B30D6" w:rsidRDefault="00902C13" w:rsidP="00902C13">
      <w:pPr>
        <w:pStyle w:val="a7"/>
        <w:spacing w:line="276" w:lineRule="auto"/>
        <w:ind w:left="14" w:right="34" w:firstLine="694"/>
        <w:jc w:val="both"/>
        <w:rPr>
          <w:sz w:val="28"/>
          <w:szCs w:val="28"/>
        </w:rPr>
      </w:pPr>
      <w:r w:rsidRPr="00902C13">
        <w:rPr>
          <w:sz w:val="28"/>
          <w:szCs w:val="28"/>
        </w:rPr>
        <w:t>2024 год в Общероссийском Профсоюзе образования объявлен Годом организационно</w:t>
      </w:r>
      <w:r w:rsidR="007D21BE">
        <w:rPr>
          <w:sz w:val="28"/>
          <w:szCs w:val="28"/>
        </w:rPr>
        <w:t>-</w:t>
      </w:r>
      <w:r w:rsidR="002B30D6">
        <w:rPr>
          <w:sz w:val="28"/>
          <w:szCs w:val="28"/>
        </w:rPr>
        <w:t>кадрового единства.</w:t>
      </w:r>
      <w:r w:rsidRPr="00902C13">
        <w:rPr>
          <w:sz w:val="28"/>
          <w:szCs w:val="28"/>
        </w:rPr>
        <w:t xml:space="preserve"> </w:t>
      </w:r>
    </w:p>
    <w:p w:rsidR="00902C13" w:rsidRDefault="002B30D6" w:rsidP="00902C13">
      <w:pPr>
        <w:pStyle w:val="a7"/>
        <w:spacing w:line="276" w:lineRule="auto"/>
        <w:ind w:left="14" w:right="34" w:firstLine="694"/>
        <w:jc w:val="both"/>
        <w:rPr>
          <w:sz w:val="28"/>
          <w:szCs w:val="28"/>
        </w:rPr>
      </w:pPr>
      <w:r>
        <w:rPr>
          <w:sz w:val="28"/>
          <w:szCs w:val="28"/>
        </w:rPr>
        <w:t>2024 год - г</w:t>
      </w:r>
      <w:r w:rsidR="00902C13" w:rsidRPr="00902C13">
        <w:rPr>
          <w:sz w:val="28"/>
          <w:szCs w:val="28"/>
        </w:rPr>
        <w:t xml:space="preserve">од отчетов и выборов в </w:t>
      </w:r>
      <w:r w:rsidR="007D21BE">
        <w:rPr>
          <w:sz w:val="28"/>
          <w:szCs w:val="28"/>
        </w:rPr>
        <w:t>профсоюзных организац</w:t>
      </w:r>
      <w:r w:rsidR="00902C13" w:rsidRPr="00902C13">
        <w:rPr>
          <w:sz w:val="28"/>
          <w:szCs w:val="28"/>
        </w:rPr>
        <w:t>и</w:t>
      </w:r>
      <w:r w:rsidR="007D21BE">
        <w:rPr>
          <w:sz w:val="28"/>
          <w:szCs w:val="28"/>
        </w:rPr>
        <w:t>ях</w:t>
      </w:r>
      <w:r w:rsidR="00902C13" w:rsidRPr="00902C13">
        <w:rPr>
          <w:sz w:val="28"/>
          <w:szCs w:val="28"/>
        </w:rPr>
        <w:t xml:space="preserve">. </w:t>
      </w:r>
    </w:p>
    <w:p w:rsidR="00221243" w:rsidRPr="00902C13" w:rsidRDefault="00925269">
      <w:pPr>
        <w:pStyle w:val="a7"/>
        <w:spacing w:line="276" w:lineRule="auto"/>
        <w:ind w:left="14" w:right="34" w:firstLine="694"/>
        <w:jc w:val="both"/>
        <w:rPr>
          <w:sz w:val="28"/>
          <w:szCs w:val="28"/>
        </w:rPr>
      </w:pPr>
      <w:r>
        <w:rPr>
          <w:sz w:val="28"/>
          <w:szCs w:val="28"/>
        </w:rPr>
        <w:t>Главная задача – укрепление профсоюзных организаций</w:t>
      </w:r>
      <w:r w:rsidR="00567500">
        <w:rPr>
          <w:sz w:val="28"/>
          <w:szCs w:val="28"/>
        </w:rPr>
        <w:t>,</w:t>
      </w:r>
      <w:r>
        <w:rPr>
          <w:sz w:val="28"/>
          <w:szCs w:val="28"/>
        </w:rPr>
        <w:t xml:space="preserve"> особое внимание уделить выборам профсоюзного актива.</w:t>
      </w:r>
      <w:r w:rsidRPr="00925269">
        <w:rPr>
          <w:sz w:val="28"/>
          <w:szCs w:val="28"/>
        </w:rPr>
        <w:t xml:space="preserve"> </w:t>
      </w:r>
    </w:p>
    <w:p w:rsidR="00925269" w:rsidRDefault="00925269">
      <w:pPr>
        <w:spacing w:line="276" w:lineRule="auto"/>
        <w:rPr>
          <w:rFonts w:ascii="Times New Roman" w:hAnsi="Times New Roman"/>
          <w:b/>
          <w:sz w:val="28"/>
        </w:rPr>
      </w:pPr>
    </w:p>
    <w:p w:rsidR="00221243" w:rsidRDefault="00386038">
      <w:pPr>
        <w:spacing w:line="276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Задачи на 2024</w:t>
      </w:r>
      <w:r w:rsidR="00647B38">
        <w:rPr>
          <w:rFonts w:ascii="Times New Roman" w:hAnsi="Times New Roman"/>
          <w:b/>
          <w:sz w:val="28"/>
        </w:rPr>
        <w:t xml:space="preserve"> год:</w:t>
      </w:r>
    </w:p>
    <w:p w:rsidR="002B30D6" w:rsidRPr="002B30D6" w:rsidRDefault="002B30D6">
      <w:pPr>
        <w:spacing w:line="276" w:lineRule="auto"/>
        <w:rPr>
          <w:rFonts w:ascii="Times New Roman" w:hAnsi="Times New Roman"/>
          <w:sz w:val="28"/>
        </w:rPr>
      </w:pPr>
      <w:r w:rsidRPr="002B30D6">
        <w:rPr>
          <w:rFonts w:ascii="Times New Roman" w:hAnsi="Times New Roman"/>
          <w:sz w:val="28"/>
        </w:rPr>
        <w:t xml:space="preserve">- Провести отчеты и выборы в </w:t>
      </w:r>
      <w:r>
        <w:rPr>
          <w:rFonts w:ascii="Times New Roman" w:hAnsi="Times New Roman"/>
          <w:sz w:val="28"/>
        </w:rPr>
        <w:t>первичных</w:t>
      </w:r>
      <w:r w:rsidRPr="002B30D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профсоюзных </w:t>
      </w:r>
      <w:r w:rsidRPr="002B30D6">
        <w:rPr>
          <w:rFonts w:ascii="Times New Roman" w:hAnsi="Times New Roman"/>
          <w:sz w:val="28"/>
        </w:rPr>
        <w:t xml:space="preserve">и </w:t>
      </w:r>
      <w:proofErr w:type="gramStart"/>
      <w:r w:rsidRPr="002B30D6">
        <w:rPr>
          <w:rFonts w:ascii="Times New Roman" w:hAnsi="Times New Roman"/>
          <w:sz w:val="28"/>
        </w:rPr>
        <w:t>территориальной</w:t>
      </w:r>
      <w:proofErr w:type="gramEnd"/>
      <w:r w:rsidRPr="002B30D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организациях Общероссийского профсоюза образования;</w:t>
      </w:r>
    </w:p>
    <w:p w:rsidR="002B30D6" w:rsidRDefault="002B30D6" w:rsidP="002B30D6">
      <w:pPr>
        <w:spacing w:line="276" w:lineRule="auto"/>
        <w:jc w:val="both"/>
      </w:pPr>
      <w:r>
        <w:rPr>
          <w:rFonts w:ascii="Times New Roman" w:hAnsi="Times New Roman"/>
          <w:sz w:val="28"/>
        </w:rPr>
        <w:t xml:space="preserve">-Продолжить процесс заключения коллективных договоров в образовательных организациях </w:t>
      </w:r>
      <w:proofErr w:type="spellStart"/>
      <w:r>
        <w:rPr>
          <w:rFonts w:ascii="Times New Roman" w:hAnsi="Times New Roman"/>
          <w:sz w:val="28"/>
        </w:rPr>
        <w:t>Кочевского</w:t>
      </w:r>
      <w:proofErr w:type="spellEnd"/>
      <w:r>
        <w:rPr>
          <w:rFonts w:ascii="Times New Roman" w:hAnsi="Times New Roman"/>
          <w:sz w:val="28"/>
        </w:rPr>
        <w:t xml:space="preserve"> муниципального округа;</w:t>
      </w:r>
    </w:p>
    <w:p w:rsidR="00221243" w:rsidRDefault="002B30D6" w:rsidP="002B30D6">
      <w:pPr>
        <w:spacing w:line="276" w:lineRule="auto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</w:t>
      </w:r>
      <w:r w:rsidR="00647B38">
        <w:rPr>
          <w:rFonts w:ascii="Times New Roman" w:hAnsi="Times New Roman"/>
          <w:sz w:val="28"/>
        </w:rPr>
        <w:t>Проводить работу над повышением численности</w:t>
      </w:r>
      <w:r w:rsidR="00647B38">
        <w:rPr>
          <w:rFonts w:ascii="Times New Roman" w:hAnsi="Times New Roman"/>
          <w:color w:val="000000"/>
          <w:sz w:val="28"/>
        </w:rPr>
        <w:t xml:space="preserve"> членов профсоюза;</w:t>
      </w:r>
    </w:p>
    <w:p w:rsidR="00221243" w:rsidRDefault="00647B38">
      <w:pPr>
        <w:spacing w:line="276" w:lineRule="auto"/>
        <w:ind w:firstLine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- Выстраивать работу с молодыми педагогами образовательных организаций; </w:t>
      </w:r>
    </w:p>
    <w:p w:rsidR="00221243" w:rsidRDefault="002B30D6">
      <w:pPr>
        <w:spacing w:line="276" w:lineRule="auto"/>
        <w:ind w:firstLine="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="00647B38">
        <w:rPr>
          <w:rFonts w:ascii="Times New Roman" w:hAnsi="Times New Roman"/>
          <w:sz w:val="28"/>
        </w:rPr>
        <w:t xml:space="preserve"> Повысить уровень жизни членов профсоюза, работников образования;</w:t>
      </w:r>
    </w:p>
    <w:p w:rsidR="00221243" w:rsidRDefault="002B30D6">
      <w:pPr>
        <w:spacing w:line="276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Продолжить работу в АИС.</w:t>
      </w:r>
    </w:p>
    <w:p w:rsidR="00221243" w:rsidRDefault="00221243"/>
    <w:sectPr w:rsidR="00221243" w:rsidSect="00895DA3">
      <w:pgSz w:w="11906" w:h="16838" w:code="9"/>
      <w:pgMar w:top="284" w:right="850" w:bottom="506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ermin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62F6"/>
    <w:multiLevelType w:val="hybridMultilevel"/>
    <w:tmpl w:val="6E4EFEC8"/>
    <w:lvl w:ilvl="0" w:tplc="93828CC0">
      <w:start w:val="1"/>
      <w:numFmt w:val="bullet"/>
      <w:lvlText w:val="-"/>
      <w:lvlJc w:val="left"/>
      <w:pPr>
        <w:ind w:left="632" w:hanging="164"/>
      </w:pPr>
      <w:rPr>
        <w:rFonts w:ascii="Times New Roman" w:hAnsi="Times New Roman"/>
        <w:sz w:val="28"/>
      </w:rPr>
    </w:lvl>
    <w:lvl w:ilvl="1" w:tplc="17A2F650">
      <w:start w:val="1"/>
      <w:numFmt w:val="bullet"/>
      <w:lvlText w:val="-"/>
      <w:lvlJc w:val="left"/>
      <w:pPr>
        <w:ind w:left="4673" w:hanging="396"/>
      </w:pPr>
      <w:rPr>
        <w:rFonts w:ascii="Times New Roman" w:hAnsi="Times New Roman"/>
        <w:sz w:val="28"/>
      </w:rPr>
    </w:lvl>
    <w:lvl w:ilvl="2" w:tplc="06788686">
      <w:start w:val="1"/>
      <w:numFmt w:val="bullet"/>
      <w:lvlText w:val="•"/>
      <w:lvlJc w:val="left"/>
      <w:pPr>
        <w:ind w:left="6080" w:hanging="396"/>
      </w:pPr>
    </w:lvl>
    <w:lvl w:ilvl="3" w:tplc="5C1ABBDA">
      <w:start w:val="1"/>
      <w:numFmt w:val="bullet"/>
      <w:lvlText w:val="•"/>
      <w:lvlJc w:val="left"/>
      <w:pPr>
        <w:ind w:left="6723" w:hanging="396"/>
      </w:pPr>
    </w:lvl>
    <w:lvl w:ilvl="4" w:tplc="2294121E">
      <w:start w:val="1"/>
      <w:numFmt w:val="bullet"/>
      <w:lvlText w:val="•"/>
      <w:lvlJc w:val="left"/>
      <w:pPr>
        <w:ind w:left="7366" w:hanging="396"/>
      </w:pPr>
    </w:lvl>
    <w:lvl w:ilvl="5" w:tplc="68088BA0">
      <w:start w:val="1"/>
      <w:numFmt w:val="bullet"/>
      <w:lvlText w:val="•"/>
      <w:lvlJc w:val="left"/>
      <w:pPr>
        <w:ind w:left="8009" w:hanging="396"/>
      </w:pPr>
    </w:lvl>
    <w:lvl w:ilvl="6" w:tplc="1A64DE88">
      <w:start w:val="1"/>
      <w:numFmt w:val="bullet"/>
      <w:lvlText w:val="•"/>
      <w:lvlJc w:val="left"/>
      <w:pPr>
        <w:ind w:left="8653" w:hanging="396"/>
      </w:pPr>
    </w:lvl>
    <w:lvl w:ilvl="7" w:tplc="A3627A36">
      <w:start w:val="1"/>
      <w:numFmt w:val="bullet"/>
      <w:lvlText w:val="•"/>
      <w:lvlJc w:val="left"/>
      <w:pPr>
        <w:ind w:left="9296" w:hanging="396"/>
      </w:pPr>
    </w:lvl>
    <w:lvl w:ilvl="8" w:tplc="DB9A5216">
      <w:start w:val="1"/>
      <w:numFmt w:val="bullet"/>
      <w:lvlText w:val="•"/>
      <w:lvlJc w:val="left"/>
      <w:pPr>
        <w:ind w:left="9939" w:hanging="396"/>
      </w:pPr>
    </w:lvl>
  </w:abstractNum>
  <w:abstractNum w:abstractNumId="1">
    <w:nsid w:val="0F904B4D"/>
    <w:multiLevelType w:val="hybridMultilevel"/>
    <w:tmpl w:val="310AB4E0"/>
    <w:lvl w:ilvl="0" w:tplc="04190001">
      <w:start w:val="1"/>
      <w:numFmt w:val="bullet"/>
      <w:lvlText w:val=""/>
      <w:lvlJc w:val="left"/>
      <w:pPr>
        <w:tabs>
          <w:tab w:val="left" w:pos="786"/>
        </w:tabs>
        <w:ind w:left="786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tabs>
          <w:tab w:val="left" w:pos="1506"/>
        </w:tabs>
        <w:ind w:left="1506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226"/>
        </w:tabs>
        <w:ind w:left="2226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946"/>
        </w:tabs>
        <w:ind w:left="2946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66"/>
        </w:tabs>
        <w:ind w:left="3666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86"/>
        </w:tabs>
        <w:ind w:left="4386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106"/>
        </w:tabs>
        <w:ind w:left="5106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826"/>
        </w:tabs>
        <w:ind w:left="5826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546"/>
        </w:tabs>
        <w:ind w:left="6546" w:hanging="360"/>
      </w:pPr>
      <w:rPr>
        <w:rFonts w:ascii="Wingdings" w:hAnsi="Wingdings"/>
      </w:rPr>
    </w:lvl>
  </w:abstractNum>
  <w:abstractNum w:abstractNumId="2">
    <w:nsid w:val="18DF55A4"/>
    <w:multiLevelType w:val="hybridMultilevel"/>
    <w:tmpl w:val="BA6A208A"/>
    <w:lvl w:ilvl="0" w:tplc="0419000F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04"/>
        </w:tabs>
        <w:ind w:left="6404" w:hanging="180"/>
      </w:pPr>
    </w:lvl>
  </w:abstractNum>
  <w:abstractNum w:abstractNumId="3">
    <w:nsid w:val="1AA6031F"/>
    <w:multiLevelType w:val="hybridMultilevel"/>
    <w:tmpl w:val="5704A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E705E"/>
    <w:multiLevelType w:val="hybridMultilevel"/>
    <w:tmpl w:val="14926A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BE96B3A"/>
    <w:multiLevelType w:val="hybridMultilevel"/>
    <w:tmpl w:val="FD4CD5CA"/>
    <w:lvl w:ilvl="0" w:tplc="BF5E06A8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1C9B11A7"/>
    <w:multiLevelType w:val="hybridMultilevel"/>
    <w:tmpl w:val="7F2886A2"/>
    <w:lvl w:ilvl="0" w:tplc="E1923ED4">
      <w:start w:val="1"/>
      <w:numFmt w:val="bullet"/>
      <w:lvlText w:val="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1CAC1F45"/>
    <w:multiLevelType w:val="hybridMultilevel"/>
    <w:tmpl w:val="52C26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21C11A63"/>
    <w:multiLevelType w:val="hybridMultilevel"/>
    <w:tmpl w:val="02222858"/>
    <w:lvl w:ilvl="0" w:tplc="0419000D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9">
    <w:nsid w:val="2E1E7BC1"/>
    <w:multiLevelType w:val="hybridMultilevel"/>
    <w:tmpl w:val="5B08D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B12FCE"/>
    <w:multiLevelType w:val="hybridMultilevel"/>
    <w:tmpl w:val="A8205CDE"/>
    <w:lvl w:ilvl="0" w:tplc="F0A6CF76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B1352"/>
    <w:multiLevelType w:val="multilevel"/>
    <w:tmpl w:val="E484283C"/>
    <w:lvl w:ilvl="0">
      <w:start w:val="1"/>
      <w:numFmt w:val="decimal"/>
      <w:lvlText w:val="%1."/>
      <w:lvlJc w:val="left"/>
      <w:pPr>
        <w:ind w:left="705" w:hanging="360"/>
      </w:pPr>
    </w:lvl>
    <w:lvl w:ilvl="1">
      <w:start w:val="1"/>
      <w:numFmt w:val="decimal"/>
      <w:isLgl/>
      <w:lvlText w:val="%1.%2"/>
      <w:lvlJc w:val="left"/>
      <w:pPr>
        <w:ind w:left="1519" w:hanging="450"/>
      </w:pPr>
    </w:lvl>
    <w:lvl w:ilvl="2">
      <w:start w:val="1"/>
      <w:numFmt w:val="decimal"/>
      <w:isLgl/>
      <w:lvlText w:val="%1.%2.%3"/>
      <w:lvlJc w:val="left"/>
      <w:pPr>
        <w:ind w:left="2513" w:hanging="720"/>
      </w:pPr>
    </w:lvl>
    <w:lvl w:ilvl="3">
      <w:start w:val="1"/>
      <w:numFmt w:val="decimal"/>
      <w:isLgl/>
      <w:lvlText w:val="%1.%2.%3.%4"/>
      <w:lvlJc w:val="left"/>
      <w:pPr>
        <w:ind w:left="3597" w:hanging="1080"/>
      </w:pPr>
    </w:lvl>
    <w:lvl w:ilvl="4">
      <w:start w:val="1"/>
      <w:numFmt w:val="decimal"/>
      <w:isLgl/>
      <w:lvlText w:val="%1.%2.%3.%4.%5"/>
      <w:lvlJc w:val="left"/>
      <w:pPr>
        <w:ind w:left="4321" w:hanging="1080"/>
      </w:pPr>
    </w:lvl>
    <w:lvl w:ilvl="5">
      <w:start w:val="1"/>
      <w:numFmt w:val="decimal"/>
      <w:isLgl/>
      <w:lvlText w:val="%1.%2.%3.%4.%5.%6"/>
      <w:lvlJc w:val="left"/>
      <w:pPr>
        <w:ind w:left="5405" w:hanging="1440"/>
      </w:pPr>
    </w:lvl>
    <w:lvl w:ilvl="6">
      <w:start w:val="1"/>
      <w:numFmt w:val="decimal"/>
      <w:isLgl/>
      <w:lvlText w:val="%1.%2.%3.%4.%5.%6.%7"/>
      <w:lvlJc w:val="left"/>
      <w:pPr>
        <w:ind w:left="6129" w:hanging="1440"/>
      </w:pPr>
    </w:lvl>
    <w:lvl w:ilvl="7">
      <w:start w:val="1"/>
      <w:numFmt w:val="decimal"/>
      <w:isLgl/>
      <w:lvlText w:val="%1.%2.%3.%4.%5.%6.%7.%8"/>
      <w:lvlJc w:val="left"/>
      <w:pPr>
        <w:ind w:left="7213" w:hanging="1800"/>
      </w:pPr>
    </w:lvl>
    <w:lvl w:ilvl="8">
      <w:start w:val="1"/>
      <w:numFmt w:val="decimal"/>
      <w:isLgl/>
      <w:lvlText w:val="%1.%2.%3.%4.%5.%6.%7.%8.%9"/>
      <w:lvlJc w:val="left"/>
      <w:pPr>
        <w:ind w:left="8297" w:hanging="2160"/>
      </w:pPr>
    </w:lvl>
  </w:abstractNum>
  <w:abstractNum w:abstractNumId="12">
    <w:nsid w:val="3D8E229D"/>
    <w:multiLevelType w:val="hybridMultilevel"/>
    <w:tmpl w:val="EF3087A2"/>
    <w:lvl w:ilvl="0" w:tplc="0419000D">
      <w:start w:val="1"/>
      <w:numFmt w:val="bullet"/>
      <w:lvlText w:val=""/>
      <w:lvlJc w:val="left"/>
      <w:pPr>
        <w:tabs>
          <w:tab w:val="left" w:pos="900"/>
        </w:tabs>
        <w:ind w:left="90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620"/>
        </w:tabs>
        <w:ind w:left="162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340"/>
        </w:tabs>
        <w:ind w:left="234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3060"/>
        </w:tabs>
        <w:ind w:left="306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780"/>
        </w:tabs>
        <w:ind w:left="378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500"/>
        </w:tabs>
        <w:ind w:left="450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220"/>
        </w:tabs>
        <w:ind w:left="522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940"/>
        </w:tabs>
        <w:ind w:left="594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660"/>
        </w:tabs>
        <w:ind w:left="6660" w:hanging="360"/>
      </w:pPr>
      <w:rPr>
        <w:rFonts w:ascii="Wingdings" w:hAnsi="Wingdings"/>
      </w:rPr>
    </w:lvl>
  </w:abstractNum>
  <w:abstractNum w:abstractNumId="13">
    <w:nsid w:val="3F26467B"/>
    <w:multiLevelType w:val="hybridMultilevel"/>
    <w:tmpl w:val="49AE2C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20CB3"/>
    <w:multiLevelType w:val="hybridMultilevel"/>
    <w:tmpl w:val="924C0F44"/>
    <w:lvl w:ilvl="0" w:tplc="64D25E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AFB3C83"/>
    <w:multiLevelType w:val="hybridMultilevel"/>
    <w:tmpl w:val="312A6744"/>
    <w:lvl w:ilvl="0" w:tplc="0419000D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6">
    <w:nsid w:val="5D1A02C6"/>
    <w:multiLevelType w:val="hybridMultilevel"/>
    <w:tmpl w:val="4C70E3E6"/>
    <w:lvl w:ilvl="0" w:tplc="0419000F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7">
    <w:nsid w:val="638237B2"/>
    <w:multiLevelType w:val="hybridMultilevel"/>
    <w:tmpl w:val="3766D72E"/>
    <w:lvl w:ilvl="0" w:tplc="0419000D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 w:tplc="04190003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8">
    <w:nsid w:val="63D93B76"/>
    <w:multiLevelType w:val="hybridMultilevel"/>
    <w:tmpl w:val="3C748A2C"/>
    <w:lvl w:ilvl="0" w:tplc="0419000F">
      <w:start w:val="1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left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left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left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left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left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left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left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left" w:pos="6404"/>
        </w:tabs>
        <w:ind w:left="6404" w:hanging="180"/>
      </w:pPr>
    </w:lvl>
  </w:abstractNum>
  <w:abstractNum w:abstractNumId="19">
    <w:nsid w:val="6CFB22EB"/>
    <w:multiLevelType w:val="hybridMultilevel"/>
    <w:tmpl w:val="A5203F2E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1B914DD"/>
    <w:multiLevelType w:val="multilevel"/>
    <w:tmpl w:val="4DBEE3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2."/>
      <w:lvlJc w:val="left"/>
      <w:pPr>
        <w:ind w:left="1170" w:hanging="450"/>
      </w:pPr>
      <w:rPr>
        <w:rFonts w:ascii="Times New Roman" w:hAnsi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288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3960" w:hanging="1440"/>
      </w:p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num w:numId="1">
    <w:abstractNumId w:val="18"/>
  </w:num>
  <w:num w:numId="2">
    <w:abstractNumId w:val="9"/>
  </w:num>
  <w:num w:numId="3">
    <w:abstractNumId w:val="10"/>
  </w:num>
  <w:num w:numId="4">
    <w:abstractNumId w:val="3"/>
  </w:num>
  <w:num w:numId="5">
    <w:abstractNumId w:val="6"/>
  </w:num>
  <w:num w:numId="6">
    <w:abstractNumId w:val="16"/>
  </w:num>
  <w:num w:numId="7">
    <w:abstractNumId w:val="2"/>
  </w:num>
  <w:num w:numId="8">
    <w:abstractNumId w:val="5"/>
  </w:num>
  <w:num w:numId="9">
    <w:abstractNumId w:val="13"/>
  </w:num>
  <w:num w:numId="10">
    <w:abstractNumId w:val="15"/>
  </w:num>
  <w:num w:numId="11">
    <w:abstractNumId w:val="8"/>
  </w:num>
  <w:num w:numId="12">
    <w:abstractNumId w:val="12"/>
  </w:num>
  <w:num w:numId="13">
    <w:abstractNumId w:val="17"/>
  </w:num>
  <w:num w:numId="14">
    <w:abstractNumId w:val="4"/>
  </w:num>
  <w:num w:numId="15">
    <w:abstractNumId w:val="19"/>
  </w:num>
  <w:num w:numId="16">
    <w:abstractNumId w:val="7"/>
  </w:num>
  <w:num w:numId="17">
    <w:abstractNumId w:val="1"/>
  </w:num>
  <w:num w:numId="18">
    <w:abstractNumId w:val="11"/>
  </w:num>
  <w:num w:numId="19">
    <w:abstractNumId w:val="20"/>
  </w:num>
  <w:num w:numId="20">
    <w:abstractNumId w:val="0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21243"/>
    <w:rsid w:val="00027F58"/>
    <w:rsid w:val="000476A8"/>
    <w:rsid w:val="00050ECA"/>
    <w:rsid w:val="00052431"/>
    <w:rsid w:val="00092B3E"/>
    <w:rsid w:val="00096715"/>
    <w:rsid w:val="000A6C2C"/>
    <w:rsid w:val="000D23AF"/>
    <w:rsid w:val="000D59E8"/>
    <w:rsid w:val="000D6AA5"/>
    <w:rsid w:val="0011424F"/>
    <w:rsid w:val="00125572"/>
    <w:rsid w:val="00134406"/>
    <w:rsid w:val="00143574"/>
    <w:rsid w:val="001640E2"/>
    <w:rsid w:val="001926C0"/>
    <w:rsid w:val="001D57ED"/>
    <w:rsid w:val="001F4EF5"/>
    <w:rsid w:val="00221243"/>
    <w:rsid w:val="00263536"/>
    <w:rsid w:val="002B30D6"/>
    <w:rsid w:val="002B4FAF"/>
    <w:rsid w:val="002C2C79"/>
    <w:rsid w:val="002D14A3"/>
    <w:rsid w:val="002F2D00"/>
    <w:rsid w:val="00303D99"/>
    <w:rsid w:val="00386038"/>
    <w:rsid w:val="00386870"/>
    <w:rsid w:val="003A037B"/>
    <w:rsid w:val="003B7F92"/>
    <w:rsid w:val="00407541"/>
    <w:rsid w:val="00426EAD"/>
    <w:rsid w:val="00440133"/>
    <w:rsid w:val="004874C8"/>
    <w:rsid w:val="00492AE8"/>
    <w:rsid w:val="004F028A"/>
    <w:rsid w:val="00512BDB"/>
    <w:rsid w:val="00513EA3"/>
    <w:rsid w:val="0054356A"/>
    <w:rsid w:val="00567500"/>
    <w:rsid w:val="00594F93"/>
    <w:rsid w:val="00602389"/>
    <w:rsid w:val="0061555A"/>
    <w:rsid w:val="00622B90"/>
    <w:rsid w:val="00633688"/>
    <w:rsid w:val="006340D2"/>
    <w:rsid w:val="00647B38"/>
    <w:rsid w:val="00694146"/>
    <w:rsid w:val="00697F5F"/>
    <w:rsid w:val="006D15F5"/>
    <w:rsid w:val="00710107"/>
    <w:rsid w:val="007156B5"/>
    <w:rsid w:val="00740E82"/>
    <w:rsid w:val="00741F39"/>
    <w:rsid w:val="00745D48"/>
    <w:rsid w:val="007B6651"/>
    <w:rsid w:val="007D21BE"/>
    <w:rsid w:val="007E583A"/>
    <w:rsid w:val="007F7F66"/>
    <w:rsid w:val="00895DA3"/>
    <w:rsid w:val="008A30BF"/>
    <w:rsid w:val="008D1F8D"/>
    <w:rsid w:val="008E2DA5"/>
    <w:rsid w:val="00902C13"/>
    <w:rsid w:val="00916EEE"/>
    <w:rsid w:val="00925269"/>
    <w:rsid w:val="00942E37"/>
    <w:rsid w:val="009908BD"/>
    <w:rsid w:val="009B4147"/>
    <w:rsid w:val="009C2AB1"/>
    <w:rsid w:val="009C6FDC"/>
    <w:rsid w:val="009E4FE7"/>
    <w:rsid w:val="00A31888"/>
    <w:rsid w:val="00A33792"/>
    <w:rsid w:val="00A42CBB"/>
    <w:rsid w:val="00A70554"/>
    <w:rsid w:val="00AA3DC3"/>
    <w:rsid w:val="00B009EC"/>
    <w:rsid w:val="00B15BCB"/>
    <w:rsid w:val="00BC5D22"/>
    <w:rsid w:val="00BF590E"/>
    <w:rsid w:val="00C51B73"/>
    <w:rsid w:val="00C625A1"/>
    <w:rsid w:val="00C66D3E"/>
    <w:rsid w:val="00CA74A7"/>
    <w:rsid w:val="00CF792A"/>
    <w:rsid w:val="00D3198E"/>
    <w:rsid w:val="00D3486B"/>
    <w:rsid w:val="00D53EFD"/>
    <w:rsid w:val="00E508B4"/>
    <w:rsid w:val="00E67982"/>
    <w:rsid w:val="00EB1A94"/>
    <w:rsid w:val="00F00925"/>
    <w:rsid w:val="00F45C10"/>
    <w:rsid w:val="00F979BD"/>
    <w:rsid w:val="00FB412D"/>
    <w:rsid w:val="00FB4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21243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21243"/>
    <w:rPr>
      <w:rFonts w:ascii="Times New Roman" w:hAnsi="Times New Roman"/>
      <w:color w:val="000000"/>
      <w:sz w:val="24"/>
    </w:rPr>
  </w:style>
  <w:style w:type="paragraph" w:styleId="a3">
    <w:name w:val="Balloon Text"/>
    <w:basedOn w:val="a"/>
    <w:link w:val="a4"/>
    <w:semiHidden/>
    <w:rsid w:val="00221243"/>
    <w:rPr>
      <w:rFonts w:ascii="Tahoma" w:hAnsi="Tahoma"/>
      <w:sz w:val="16"/>
    </w:rPr>
  </w:style>
  <w:style w:type="paragraph" w:styleId="a5">
    <w:name w:val="List Paragraph"/>
    <w:basedOn w:val="a"/>
    <w:qFormat/>
    <w:rsid w:val="00221243"/>
    <w:pPr>
      <w:ind w:left="720"/>
      <w:contextualSpacing/>
    </w:pPr>
  </w:style>
  <w:style w:type="paragraph" w:styleId="a6">
    <w:name w:val="No Spacing"/>
    <w:qFormat/>
    <w:rsid w:val="00221243"/>
    <w:rPr>
      <w:sz w:val="22"/>
    </w:rPr>
  </w:style>
  <w:style w:type="paragraph" w:customStyle="1" w:styleId="ConsPlusNormal">
    <w:name w:val="ConsPlusNormal"/>
    <w:rsid w:val="00221243"/>
    <w:pPr>
      <w:widowControl w:val="0"/>
    </w:pPr>
    <w:rPr>
      <w:rFonts w:ascii="Arial" w:hAnsi="Arial"/>
    </w:rPr>
  </w:style>
  <w:style w:type="paragraph" w:customStyle="1" w:styleId="ConsNormal">
    <w:name w:val="ConsNormal"/>
    <w:rsid w:val="00221243"/>
    <w:pPr>
      <w:widowControl w:val="0"/>
      <w:ind w:firstLine="720"/>
    </w:pPr>
    <w:rPr>
      <w:rFonts w:ascii="Arial" w:hAnsi="Arial"/>
    </w:rPr>
  </w:style>
  <w:style w:type="paragraph" w:customStyle="1" w:styleId="a7">
    <w:name w:val="Стиль"/>
    <w:rsid w:val="00221243"/>
    <w:pPr>
      <w:widowControl w:val="0"/>
    </w:pPr>
    <w:rPr>
      <w:rFonts w:ascii="Times New Roman" w:hAnsi="Times New Roman"/>
      <w:sz w:val="24"/>
    </w:rPr>
  </w:style>
  <w:style w:type="paragraph" w:styleId="a8">
    <w:name w:val="header"/>
    <w:basedOn w:val="a"/>
    <w:link w:val="a9"/>
    <w:semiHidden/>
    <w:rsid w:val="00221243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semiHidden/>
    <w:rsid w:val="00221243"/>
    <w:pPr>
      <w:tabs>
        <w:tab w:val="center" w:pos="4677"/>
        <w:tab w:val="right" w:pos="9355"/>
      </w:tabs>
    </w:pPr>
  </w:style>
  <w:style w:type="paragraph" w:customStyle="1" w:styleId="2">
    <w:name w:val="Основной текст (2)"/>
    <w:basedOn w:val="a"/>
    <w:link w:val="20"/>
    <w:rsid w:val="00221243"/>
    <w:pPr>
      <w:widowControl w:val="0"/>
      <w:shd w:val="clear" w:color="auto" w:fill="FFFFFF"/>
      <w:spacing w:before="300" w:after="300" w:line="322" w:lineRule="exact"/>
      <w:ind w:firstLine="360"/>
      <w:jc w:val="both"/>
    </w:pPr>
    <w:rPr>
      <w:rFonts w:ascii="Times New Roman" w:hAnsi="Times New Roman"/>
      <w:sz w:val="28"/>
    </w:rPr>
  </w:style>
  <w:style w:type="paragraph" w:styleId="ac">
    <w:name w:val="Normal (Web)"/>
    <w:basedOn w:val="a"/>
    <w:uiPriority w:val="99"/>
    <w:rsid w:val="00221243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21">
    <w:name w:val="2"/>
    <w:basedOn w:val="a"/>
    <w:rsid w:val="00221243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nsPlusTitle">
    <w:name w:val="ConsPlusTitle"/>
    <w:rsid w:val="00221243"/>
    <w:pPr>
      <w:widowControl w:val="0"/>
    </w:pPr>
    <w:rPr>
      <w:b/>
      <w:sz w:val="22"/>
    </w:rPr>
  </w:style>
  <w:style w:type="paragraph" w:customStyle="1" w:styleId="Pa9">
    <w:name w:val="Pa9"/>
    <w:basedOn w:val="Default"/>
    <w:next w:val="Default"/>
    <w:rsid w:val="00221243"/>
    <w:pPr>
      <w:spacing w:line="241" w:lineRule="atLeast"/>
    </w:pPr>
    <w:rPr>
      <w:color w:val="auto"/>
    </w:rPr>
  </w:style>
  <w:style w:type="paragraph" w:customStyle="1" w:styleId="p8">
    <w:name w:val="p8"/>
    <w:basedOn w:val="a"/>
    <w:rsid w:val="00221243"/>
    <w:pPr>
      <w:spacing w:before="100" w:beforeAutospacing="1" w:after="100" w:afterAutospacing="1"/>
    </w:pPr>
    <w:rPr>
      <w:rFonts w:ascii="Times New Roman" w:hAnsi="Times New Roman"/>
    </w:rPr>
  </w:style>
  <w:style w:type="paragraph" w:styleId="ad">
    <w:name w:val="Body Text"/>
    <w:basedOn w:val="a"/>
    <w:link w:val="ae"/>
    <w:qFormat/>
    <w:rsid w:val="00221243"/>
    <w:pPr>
      <w:widowControl w:val="0"/>
      <w:ind w:left="632"/>
    </w:pPr>
    <w:rPr>
      <w:rFonts w:ascii="Times New Roman" w:hAnsi="Times New Roman"/>
      <w:sz w:val="28"/>
    </w:rPr>
  </w:style>
  <w:style w:type="paragraph" w:customStyle="1" w:styleId="af">
    <w:name w:val="???????"/>
    <w:basedOn w:val="a"/>
    <w:rsid w:val="00221243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Microsoft YaHei" w:hAnsi="Microsoft YaHei"/>
      <w:color w:val="FFFFFF"/>
      <w:sz w:val="36"/>
    </w:rPr>
  </w:style>
  <w:style w:type="paragraph" w:customStyle="1" w:styleId="1">
    <w:name w:val="Абзац списка1"/>
    <w:basedOn w:val="a"/>
    <w:rsid w:val="00221243"/>
    <w:pPr>
      <w:spacing w:after="200"/>
      <w:ind w:left="720"/>
      <w:contextualSpacing/>
    </w:pPr>
  </w:style>
  <w:style w:type="character" w:customStyle="1" w:styleId="LineNumber">
    <w:name w:val="Line Number"/>
    <w:basedOn w:val="a0"/>
    <w:semiHidden/>
    <w:rsid w:val="00221243"/>
  </w:style>
  <w:style w:type="character" w:styleId="af0">
    <w:name w:val="Hyperlink"/>
    <w:basedOn w:val="a0"/>
    <w:rsid w:val="00221243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sid w:val="00221243"/>
    <w:rPr>
      <w:rFonts w:ascii="Tahoma" w:hAnsi="Tahoma"/>
      <w:sz w:val="16"/>
    </w:rPr>
  </w:style>
  <w:style w:type="character" w:styleId="af1">
    <w:name w:val="Strong"/>
    <w:basedOn w:val="a0"/>
    <w:qFormat/>
    <w:rsid w:val="00221243"/>
    <w:rPr>
      <w:b/>
    </w:rPr>
  </w:style>
  <w:style w:type="character" w:customStyle="1" w:styleId="a9">
    <w:name w:val="Верхний колонтитул Знак"/>
    <w:basedOn w:val="a0"/>
    <w:link w:val="a8"/>
    <w:semiHidden/>
    <w:rsid w:val="00221243"/>
  </w:style>
  <w:style w:type="character" w:customStyle="1" w:styleId="ab">
    <w:name w:val="Нижний колонтитул Знак"/>
    <w:basedOn w:val="a0"/>
    <w:link w:val="aa"/>
    <w:semiHidden/>
    <w:rsid w:val="00221243"/>
  </w:style>
  <w:style w:type="character" w:customStyle="1" w:styleId="20">
    <w:name w:val="Основной текст (2)_"/>
    <w:basedOn w:val="a0"/>
    <w:link w:val="2"/>
    <w:rsid w:val="00221243"/>
    <w:rPr>
      <w:rFonts w:ascii="Times New Roman" w:hAnsi="Times New Roman"/>
      <w:sz w:val="28"/>
    </w:rPr>
  </w:style>
  <w:style w:type="character" w:customStyle="1" w:styleId="A10">
    <w:name w:val="A1"/>
    <w:rsid w:val="00221243"/>
    <w:rPr>
      <w:rFonts w:ascii="Times New Roman" w:hAnsi="Times New Roman"/>
      <w:b/>
      <w:color w:val="000000"/>
      <w:sz w:val="20"/>
    </w:rPr>
  </w:style>
  <w:style w:type="character" w:customStyle="1" w:styleId="A70">
    <w:name w:val="A7"/>
    <w:rsid w:val="00221243"/>
    <w:rPr>
      <w:rFonts w:ascii="Times New Roman" w:hAnsi="Times New Roman"/>
      <w:color w:val="000000"/>
      <w:sz w:val="20"/>
      <w:u w:val="single"/>
    </w:rPr>
  </w:style>
  <w:style w:type="character" w:customStyle="1" w:styleId="ae">
    <w:name w:val="Основной текст Знак"/>
    <w:basedOn w:val="a0"/>
    <w:link w:val="ad"/>
    <w:rsid w:val="00221243"/>
    <w:rPr>
      <w:rFonts w:ascii="Times New Roman" w:hAnsi="Times New Roman"/>
      <w:sz w:val="28"/>
    </w:rPr>
  </w:style>
  <w:style w:type="table" w:styleId="10">
    <w:name w:val="Table Simple 1"/>
    <w:basedOn w:val="a1"/>
    <w:rsid w:val="002212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rsid w:val="002212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7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vk.com/czmashuk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B17BA-1FC6-4F09-8239-CA05DFBA9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</Pages>
  <Words>2717</Words>
  <Characters>15488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Administratоr</cp:lastModifiedBy>
  <cp:revision>35</cp:revision>
  <dcterms:created xsi:type="dcterms:W3CDTF">2024-03-26T12:40:00Z</dcterms:created>
  <dcterms:modified xsi:type="dcterms:W3CDTF">2024-04-06T11:23:00Z</dcterms:modified>
</cp:coreProperties>
</file>