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1" w:type="dxa"/>
        <w:tblLook w:val="04A0"/>
      </w:tblPr>
      <w:tblGrid>
        <w:gridCol w:w="250"/>
        <w:gridCol w:w="3347"/>
        <w:gridCol w:w="6021"/>
        <w:gridCol w:w="293"/>
      </w:tblGrid>
      <w:tr w:rsidR="00995E48" w:rsidRPr="00153341" w:rsidTr="00C04B81">
        <w:trPr>
          <w:gridBefore w:val="1"/>
          <w:gridAfter w:val="1"/>
          <w:wBefore w:w="250" w:type="dxa"/>
          <w:wAfter w:w="293" w:type="dxa"/>
          <w:trHeight w:val="4820"/>
        </w:trPr>
        <w:tc>
          <w:tcPr>
            <w:tcW w:w="9368" w:type="dxa"/>
            <w:gridSpan w:val="2"/>
          </w:tcPr>
          <w:p w:rsidR="00995E48" w:rsidRPr="00153341" w:rsidRDefault="00995E48" w:rsidP="003D4B02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5E48" w:rsidRPr="00153341" w:rsidRDefault="00995E48" w:rsidP="003D4B02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14350" cy="552450"/>
                  <wp:effectExtent l="1905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E48" w:rsidRPr="00153341" w:rsidRDefault="00995E48" w:rsidP="003D4B02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995E48" w:rsidRPr="00153341" w:rsidRDefault="00995E48" w:rsidP="003D4B02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  <w:r w:rsidRPr="00153341">
              <w:rPr>
                <w:rFonts w:ascii="Times New Roman" w:hAnsi="Times New Roman"/>
                <w:sz w:val="24"/>
              </w:rPr>
              <w:t>ПРОФСОЮЗ РАБОТНИКОВ НАРОДНОГО ОБРАЗОВАНИЯ И НАУКИ</w:t>
            </w:r>
          </w:p>
          <w:p w:rsidR="00995E48" w:rsidRPr="00153341" w:rsidRDefault="00995E48" w:rsidP="003D4B02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  <w:r w:rsidRPr="00153341">
              <w:rPr>
                <w:rFonts w:ascii="Times New Roman" w:hAnsi="Times New Roman"/>
                <w:sz w:val="24"/>
              </w:rPr>
              <w:t>РОССИЙСКОЙ ФЕДЕРАЦИИ</w:t>
            </w:r>
          </w:p>
          <w:p w:rsidR="00995E48" w:rsidRPr="00153341" w:rsidRDefault="00995E48" w:rsidP="003D4B02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  <w:r w:rsidRPr="00153341">
              <w:rPr>
                <w:rFonts w:ascii="Times New Roman" w:hAnsi="Times New Roman"/>
                <w:sz w:val="24"/>
              </w:rPr>
              <w:t>(ОБЩЕРОССИЙСКИЙ ПРОФСОЮЗ ОБРАЗОВАНИЯ)</w:t>
            </w:r>
          </w:p>
          <w:p w:rsidR="00995E48" w:rsidRPr="00153341" w:rsidRDefault="00995E48" w:rsidP="003D4B02">
            <w:pPr>
              <w:pStyle w:val="3"/>
              <w:tabs>
                <w:tab w:val="left" w:pos="3080"/>
              </w:tabs>
              <w:ind w:firstLine="709"/>
              <w:rPr>
                <w:b w:val="0"/>
              </w:rPr>
            </w:pPr>
          </w:p>
          <w:p w:rsidR="00995E48" w:rsidRPr="00C04B81" w:rsidRDefault="00995E48" w:rsidP="003D4B02">
            <w:pPr>
              <w:pStyle w:val="3"/>
              <w:ind w:firstLine="709"/>
            </w:pPr>
            <w:r w:rsidRPr="00C04B81">
              <w:t>МАЛОДЕРБЕТОВСКАЯ РАЙОННАЯ ОРГАНИЗАЦИЯ</w:t>
            </w:r>
          </w:p>
          <w:p w:rsidR="00995E48" w:rsidRPr="00561CCC" w:rsidRDefault="00995E48" w:rsidP="00C04B81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  <w:r w:rsidRPr="00C04B81">
              <w:rPr>
                <w:rFonts w:ascii="Times New Roman" w:hAnsi="Times New Roman"/>
                <w:b/>
                <w:sz w:val="24"/>
              </w:rPr>
              <w:t>РАЙОННЫЙ</w:t>
            </w:r>
            <w:r w:rsidRPr="00C04B81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 КОМИТЕТ ПРОФСОЮЗА</w:t>
            </w:r>
          </w:p>
        </w:tc>
      </w:tr>
      <w:tr w:rsidR="00995E48" w:rsidRPr="00153341" w:rsidTr="003D4B02">
        <w:trPr>
          <w:trHeight w:hRule="exact" w:val="1166"/>
        </w:trPr>
        <w:tc>
          <w:tcPr>
            <w:tcW w:w="3597" w:type="dxa"/>
            <w:gridSpan w:val="2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995E48" w:rsidRPr="00153341" w:rsidRDefault="00995E48" w:rsidP="003D4B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34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15334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15334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5334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6021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995E48" w:rsidRPr="00153341" w:rsidRDefault="00995E48" w:rsidP="003D4B02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</w:t>
            </w:r>
            <w:r w:rsidRPr="00153341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алые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Дербеты</w:t>
            </w:r>
            <w:proofErr w:type="spellEnd"/>
          </w:p>
          <w:p w:rsidR="00995E48" w:rsidRPr="00153341" w:rsidRDefault="00995E48" w:rsidP="003D4B02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" w:type="dxa"/>
            <w:vAlign w:val="center"/>
          </w:tcPr>
          <w:p w:rsidR="00995E48" w:rsidRPr="00153341" w:rsidRDefault="00995E48" w:rsidP="003D4B02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95E48" w:rsidRPr="00C04B81" w:rsidRDefault="00995E48" w:rsidP="00C04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B81">
        <w:rPr>
          <w:rFonts w:ascii="Times New Roman" w:hAnsi="Times New Roman"/>
          <w:b/>
          <w:sz w:val="28"/>
          <w:szCs w:val="28"/>
        </w:rPr>
        <w:t>Публичный отчет</w:t>
      </w:r>
    </w:p>
    <w:p w:rsidR="00C04B81" w:rsidRDefault="00995E48" w:rsidP="00C04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B81">
        <w:rPr>
          <w:rFonts w:ascii="Times New Roman" w:hAnsi="Times New Roman"/>
          <w:b/>
          <w:sz w:val="28"/>
          <w:szCs w:val="28"/>
        </w:rPr>
        <w:t xml:space="preserve">О работе </w:t>
      </w:r>
      <w:proofErr w:type="spellStart"/>
      <w:r w:rsidR="00C04B81">
        <w:rPr>
          <w:rFonts w:ascii="Times New Roman" w:hAnsi="Times New Roman"/>
          <w:b/>
          <w:sz w:val="28"/>
          <w:szCs w:val="28"/>
        </w:rPr>
        <w:t>Малодербетовской</w:t>
      </w:r>
      <w:proofErr w:type="spellEnd"/>
      <w:r w:rsidR="00C04B81">
        <w:rPr>
          <w:rFonts w:ascii="Times New Roman" w:hAnsi="Times New Roman"/>
          <w:b/>
          <w:sz w:val="28"/>
          <w:szCs w:val="28"/>
        </w:rPr>
        <w:t xml:space="preserve"> местной</w:t>
      </w:r>
      <w:r w:rsidRPr="00C04B81">
        <w:rPr>
          <w:rFonts w:ascii="Times New Roman" w:hAnsi="Times New Roman"/>
          <w:b/>
          <w:sz w:val="28"/>
          <w:szCs w:val="28"/>
        </w:rPr>
        <w:t xml:space="preserve"> организации Профсоюза</w:t>
      </w:r>
    </w:p>
    <w:p w:rsidR="00995E48" w:rsidRPr="00C04B81" w:rsidRDefault="00995E48" w:rsidP="00C04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B81">
        <w:rPr>
          <w:rFonts w:ascii="Times New Roman" w:hAnsi="Times New Roman"/>
          <w:b/>
          <w:sz w:val="28"/>
          <w:szCs w:val="28"/>
        </w:rPr>
        <w:t xml:space="preserve"> за 2016 год.</w:t>
      </w:r>
      <w:r w:rsidR="00C04B81">
        <w:rPr>
          <w:rFonts w:ascii="Times New Roman" w:hAnsi="Times New Roman"/>
          <w:b/>
          <w:sz w:val="28"/>
          <w:szCs w:val="28"/>
        </w:rPr>
        <w:t xml:space="preserve"> </w:t>
      </w:r>
      <w:r w:rsidRPr="00C04B81">
        <w:rPr>
          <w:rFonts w:ascii="Times New Roman" w:hAnsi="Times New Roman"/>
          <w:b/>
          <w:sz w:val="28"/>
          <w:szCs w:val="28"/>
        </w:rPr>
        <w:t>(20.12.2016г.)</w:t>
      </w:r>
    </w:p>
    <w:p w:rsidR="00995E48" w:rsidRPr="00C04B81" w:rsidRDefault="00995E48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>Уважаемые коллеги!</w:t>
      </w:r>
    </w:p>
    <w:p w:rsidR="00995E48" w:rsidRPr="00C04B81" w:rsidRDefault="00995E48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>Прошедший 2016 год Профсоюз  живет и работает под флагом Года правовой культуры в Профсоюзе. Все эти события оказали значительное воздействие на оживление, активизацию профсоюзной жизни.</w:t>
      </w:r>
    </w:p>
    <w:p w:rsidR="00995E48" w:rsidRPr="00C04B81" w:rsidRDefault="00995E48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>Позвольте, прежде всего, проинформировать вас об организационном состоянии организации.</w:t>
      </w:r>
    </w:p>
    <w:p w:rsidR="00995E48" w:rsidRPr="00C04B81" w:rsidRDefault="00995E48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4B81">
        <w:rPr>
          <w:rFonts w:ascii="Times New Roman" w:hAnsi="Times New Roman"/>
          <w:sz w:val="28"/>
          <w:szCs w:val="28"/>
        </w:rPr>
        <w:t>Малодербетовская</w:t>
      </w:r>
      <w:proofErr w:type="spellEnd"/>
      <w:r w:rsidRPr="00C04B81">
        <w:rPr>
          <w:rFonts w:ascii="Times New Roman" w:hAnsi="Times New Roman"/>
          <w:sz w:val="28"/>
          <w:szCs w:val="28"/>
        </w:rPr>
        <w:t xml:space="preserve"> районная организация Профсоюза работников народного образования и науки РФ насчитывает 448 членов профсоюза, что составляет 99%.</w:t>
      </w:r>
    </w:p>
    <w:p w:rsidR="00995E48" w:rsidRPr="00C04B81" w:rsidRDefault="00995E48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ab/>
        <w:t xml:space="preserve">                             В ее составе:</w:t>
      </w:r>
    </w:p>
    <w:p w:rsidR="00995E48" w:rsidRPr="00C04B81" w:rsidRDefault="00995E48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ab/>
        <w:t>- 15первичных профсоюзных  организаций.</w:t>
      </w:r>
    </w:p>
    <w:p w:rsidR="00995E48" w:rsidRPr="00C04B81" w:rsidRDefault="00995E48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</w:p>
    <w:p w:rsidR="00995E48" w:rsidRPr="00C04B81" w:rsidRDefault="00995E48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</w:p>
    <w:p w:rsidR="00995E48" w:rsidRPr="00C04B81" w:rsidRDefault="00995E48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</w:p>
    <w:p w:rsidR="00C04B81" w:rsidRDefault="00C04B81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</w:p>
    <w:p w:rsidR="00C04B81" w:rsidRDefault="00C04B81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</w:p>
    <w:p w:rsidR="00C04B81" w:rsidRDefault="00C04B81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</w:p>
    <w:p w:rsidR="00C04B81" w:rsidRDefault="00C04B81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</w:p>
    <w:p w:rsidR="00C04B81" w:rsidRDefault="00C04B81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</w:p>
    <w:p w:rsidR="00C04B81" w:rsidRDefault="00C04B81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</w:p>
    <w:p w:rsidR="00C04B81" w:rsidRDefault="00C04B81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</w:p>
    <w:p w:rsidR="00C04B81" w:rsidRDefault="00C04B81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</w:p>
    <w:p w:rsidR="00C04B81" w:rsidRDefault="00C04B81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</w:p>
    <w:p w:rsidR="00C04B81" w:rsidRDefault="00C04B81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</w:p>
    <w:p w:rsidR="00995E48" w:rsidRPr="00C04B81" w:rsidRDefault="00995E48" w:rsidP="00C04B81">
      <w:pPr>
        <w:spacing w:after="0" w:line="240" w:lineRule="auto"/>
        <w:ind w:right="-113" w:firstLine="709"/>
        <w:jc w:val="center"/>
        <w:rPr>
          <w:rFonts w:ascii="Times New Roman" w:hAnsi="Times New Roman"/>
          <w:sz w:val="28"/>
          <w:szCs w:val="28"/>
        </w:rPr>
      </w:pPr>
    </w:p>
    <w:p w:rsidR="00995E48" w:rsidRPr="00C04B81" w:rsidRDefault="00995E48" w:rsidP="00C04B81">
      <w:pPr>
        <w:spacing w:after="0" w:line="240" w:lineRule="auto"/>
        <w:ind w:right="-113" w:firstLine="709"/>
        <w:jc w:val="center"/>
        <w:rPr>
          <w:rFonts w:ascii="Times New Roman" w:hAnsi="Times New Roman"/>
          <w:b/>
          <w:sz w:val="28"/>
          <w:szCs w:val="28"/>
        </w:rPr>
      </w:pPr>
      <w:r w:rsidRPr="00C04B81">
        <w:rPr>
          <w:rFonts w:ascii="Times New Roman" w:hAnsi="Times New Roman"/>
          <w:b/>
          <w:sz w:val="28"/>
          <w:szCs w:val="28"/>
        </w:rPr>
        <w:t xml:space="preserve">Численность первичных организаций </w:t>
      </w:r>
      <w:proofErr w:type="gramStart"/>
      <w:r w:rsidRPr="00C04B81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995E48" w:rsidRPr="00C04B81" w:rsidRDefault="00995E48" w:rsidP="00C04B81">
      <w:pPr>
        <w:spacing w:after="0" w:line="240" w:lineRule="auto"/>
        <w:ind w:right="-113"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04B81">
        <w:rPr>
          <w:rFonts w:ascii="Times New Roman" w:hAnsi="Times New Roman"/>
          <w:b/>
          <w:sz w:val="28"/>
          <w:szCs w:val="28"/>
        </w:rPr>
        <w:t>Малодербетовской</w:t>
      </w:r>
      <w:proofErr w:type="spellEnd"/>
      <w:r w:rsidRPr="00C04B81">
        <w:rPr>
          <w:rFonts w:ascii="Times New Roman" w:hAnsi="Times New Roman"/>
          <w:b/>
          <w:sz w:val="28"/>
          <w:szCs w:val="28"/>
        </w:rPr>
        <w:t xml:space="preserve"> районной организации Профсоюза</w:t>
      </w:r>
    </w:p>
    <w:p w:rsidR="00995E48" w:rsidRPr="00C04B81" w:rsidRDefault="00995E48" w:rsidP="00C04B81">
      <w:pPr>
        <w:spacing w:after="0" w:line="240" w:lineRule="auto"/>
        <w:ind w:right="-113" w:firstLine="709"/>
        <w:jc w:val="center"/>
        <w:rPr>
          <w:rFonts w:ascii="Times New Roman" w:hAnsi="Times New Roman"/>
          <w:b/>
          <w:sz w:val="28"/>
          <w:szCs w:val="28"/>
        </w:rPr>
      </w:pPr>
      <w:r w:rsidRPr="00C04B81">
        <w:rPr>
          <w:rFonts w:ascii="Times New Roman" w:hAnsi="Times New Roman"/>
          <w:b/>
          <w:sz w:val="28"/>
          <w:szCs w:val="28"/>
        </w:rPr>
        <w:t>(на 20.12.2016г.)</w:t>
      </w:r>
    </w:p>
    <w:p w:rsidR="00995E48" w:rsidRDefault="00995E48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5E48" w:rsidRPr="00C04B81" w:rsidRDefault="00995E48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b/>
          <w:sz w:val="28"/>
          <w:szCs w:val="28"/>
        </w:rPr>
      </w:pPr>
      <w:r w:rsidRPr="00C04B8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676900" cy="3200400"/>
            <wp:effectExtent l="0" t="0" r="0" b="0"/>
            <wp:docPr id="2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95E48" w:rsidRPr="00C04B81" w:rsidRDefault="00995E48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5E48" w:rsidRPr="00C04B81" w:rsidRDefault="00995E48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>100 % профсоюзное членство наблюдается в 8-ми школах, 4 дошкольных учреждениях, 1 –в других (Управление образовани</w:t>
      </w:r>
      <w:r w:rsidR="00C04B81">
        <w:rPr>
          <w:rFonts w:ascii="Times New Roman" w:hAnsi="Times New Roman"/>
          <w:sz w:val="28"/>
          <w:szCs w:val="28"/>
        </w:rPr>
        <w:t>я</w:t>
      </w:r>
      <w:r w:rsidRPr="00C04B81">
        <w:rPr>
          <w:rFonts w:ascii="Times New Roman" w:hAnsi="Times New Roman"/>
          <w:sz w:val="28"/>
          <w:szCs w:val="28"/>
        </w:rPr>
        <w:t xml:space="preserve">).  </w:t>
      </w:r>
    </w:p>
    <w:p w:rsidR="00995E48" w:rsidRPr="00C04B81" w:rsidRDefault="00995E48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>Имеют высокий, более 90% охват профсоюзным членством 2 первичные организаций – МКДОУ «Колокольчик», МКОУ ДОД.</w:t>
      </w:r>
    </w:p>
    <w:p w:rsidR="00995E48" w:rsidRPr="00C04B81" w:rsidRDefault="00995E48" w:rsidP="00C04B81">
      <w:pPr>
        <w:pStyle w:val="a7"/>
        <w:spacing w:after="0" w:line="240" w:lineRule="auto"/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>В большинстве организаций проводилась работа по приему в Профсоюз. В течение 2016 года в Профсоюз  было принято 20</w:t>
      </w:r>
      <w:r w:rsidR="00C04B81">
        <w:rPr>
          <w:rFonts w:ascii="Times New Roman" w:hAnsi="Times New Roman"/>
          <w:sz w:val="28"/>
          <w:szCs w:val="28"/>
        </w:rPr>
        <w:t xml:space="preserve"> чел.</w:t>
      </w:r>
    </w:p>
    <w:p w:rsidR="00995E48" w:rsidRPr="00C04B81" w:rsidRDefault="00995E48" w:rsidP="00C04B81">
      <w:pPr>
        <w:pStyle w:val="a7"/>
        <w:spacing w:after="0" w:line="240" w:lineRule="auto"/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>Одновременно в течение 2016 года из Профсоюза выбыло 5   чел., в том числе</w:t>
      </w:r>
      <w:r w:rsidR="00C04B81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Pr="00C04B81">
        <w:rPr>
          <w:rFonts w:ascii="Times New Roman" w:hAnsi="Times New Roman"/>
          <w:sz w:val="28"/>
          <w:szCs w:val="28"/>
        </w:rPr>
        <w:t>: 1 челове</w:t>
      </w:r>
      <w:proofErr w:type="gramStart"/>
      <w:r w:rsidRPr="00C04B81">
        <w:rPr>
          <w:rFonts w:ascii="Times New Roman" w:hAnsi="Times New Roman"/>
          <w:sz w:val="28"/>
          <w:szCs w:val="28"/>
        </w:rPr>
        <w:t>к-</w:t>
      </w:r>
      <w:proofErr w:type="gramEnd"/>
      <w:r w:rsidRPr="00C04B81">
        <w:rPr>
          <w:rFonts w:ascii="Times New Roman" w:hAnsi="Times New Roman"/>
          <w:sz w:val="28"/>
          <w:szCs w:val="28"/>
        </w:rPr>
        <w:t xml:space="preserve"> по МКДОУ «Колокольчик»</w:t>
      </w:r>
      <w:r w:rsidR="00C04B81">
        <w:rPr>
          <w:rFonts w:ascii="Times New Roman" w:hAnsi="Times New Roman"/>
          <w:sz w:val="28"/>
          <w:szCs w:val="28"/>
        </w:rPr>
        <w:t xml:space="preserve"> </w:t>
      </w:r>
      <w:r w:rsidRPr="00C04B81">
        <w:rPr>
          <w:rFonts w:ascii="Times New Roman" w:hAnsi="Times New Roman"/>
          <w:sz w:val="28"/>
          <w:szCs w:val="28"/>
        </w:rPr>
        <w:t>(педагог-пенсионер, 4 человека- операторы котельной, не состоящие  в трудовых отношениях с работодателем.) В 2017году райком  Профсоюза планирует мотивировать данных работников по приему в Профсоюз</w:t>
      </w:r>
      <w:proofErr w:type="gramStart"/>
      <w:r w:rsidRPr="00C04B81">
        <w:rPr>
          <w:rFonts w:ascii="Times New Roman" w:hAnsi="Times New Roman"/>
          <w:sz w:val="28"/>
          <w:szCs w:val="28"/>
        </w:rPr>
        <w:t>.(</w:t>
      </w:r>
      <w:proofErr w:type="gramEnd"/>
      <w:r w:rsidRPr="00C04B81">
        <w:rPr>
          <w:rFonts w:ascii="Times New Roman" w:hAnsi="Times New Roman"/>
          <w:sz w:val="28"/>
          <w:szCs w:val="28"/>
        </w:rPr>
        <w:t xml:space="preserve"> Ранее операторы котельной были членами профсоюза, работая по трудовым договорам).</w:t>
      </w:r>
    </w:p>
    <w:p w:rsidR="00995E48" w:rsidRPr="00C04B81" w:rsidRDefault="00995E48" w:rsidP="00C04B81">
      <w:pPr>
        <w:pStyle w:val="a7"/>
        <w:spacing w:after="0" w:line="240" w:lineRule="auto"/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 xml:space="preserve">Хорошим </w:t>
      </w:r>
      <w:r w:rsidR="00C04B81">
        <w:rPr>
          <w:rFonts w:ascii="Times New Roman" w:hAnsi="Times New Roman"/>
          <w:sz w:val="28"/>
          <w:szCs w:val="28"/>
        </w:rPr>
        <w:t xml:space="preserve"> мотивационным </w:t>
      </w:r>
      <w:r w:rsidRPr="00C04B81">
        <w:rPr>
          <w:rFonts w:ascii="Times New Roman" w:hAnsi="Times New Roman"/>
          <w:sz w:val="28"/>
          <w:szCs w:val="28"/>
        </w:rPr>
        <w:t>примером для работников Управления образования, стало восстановление на работе начальник</w:t>
      </w:r>
      <w:r w:rsidR="00C04B81">
        <w:rPr>
          <w:rFonts w:ascii="Times New Roman" w:hAnsi="Times New Roman"/>
          <w:sz w:val="28"/>
          <w:szCs w:val="28"/>
        </w:rPr>
        <w:t>а</w:t>
      </w:r>
      <w:r w:rsidRPr="00C04B81">
        <w:rPr>
          <w:rFonts w:ascii="Times New Roman" w:hAnsi="Times New Roman"/>
          <w:sz w:val="28"/>
          <w:szCs w:val="28"/>
        </w:rPr>
        <w:t xml:space="preserve"> РОО Бембеевой Е.А., </w:t>
      </w:r>
      <w:r w:rsidR="00C04B81">
        <w:rPr>
          <w:rFonts w:ascii="Times New Roman" w:hAnsi="Times New Roman"/>
          <w:sz w:val="28"/>
          <w:szCs w:val="28"/>
        </w:rPr>
        <w:t xml:space="preserve">ранее </w:t>
      </w:r>
      <w:r w:rsidRPr="00C04B81">
        <w:rPr>
          <w:rFonts w:ascii="Times New Roman" w:hAnsi="Times New Roman"/>
          <w:sz w:val="28"/>
          <w:szCs w:val="28"/>
        </w:rPr>
        <w:t>уволен</w:t>
      </w:r>
      <w:r w:rsidR="00C04B81">
        <w:rPr>
          <w:rFonts w:ascii="Times New Roman" w:hAnsi="Times New Roman"/>
          <w:sz w:val="28"/>
          <w:szCs w:val="28"/>
        </w:rPr>
        <w:t>ной</w:t>
      </w:r>
      <w:r w:rsidRPr="00C04B81">
        <w:rPr>
          <w:rFonts w:ascii="Times New Roman" w:hAnsi="Times New Roman"/>
          <w:sz w:val="28"/>
          <w:szCs w:val="28"/>
        </w:rPr>
        <w:t xml:space="preserve"> без учета мотивированного мнения профсоюзной организации. </w:t>
      </w:r>
      <w:r w:rsidR="00C04B81">
        <w:rPr>
          <w:rFonts w:ascii="Times New Roman" w:hAnsi="Times New Roman"/>
          <w:sz w:val="28"/>
          <w:szCs w:val="28"/>
        </w:rPr>
        <w:t xml:space="preserve"> Ее восстановление в должности  для м</w:t>
      </w:r>
      <w:r w:rsidRPr="00C04B81">
        <w:rPr>
          <w:rFonts w:ascii="Times New Roman" w:hAnsi="Times New Roman"/>
          <w:sz w:val="28"/>
          <w:szCs w:val="28"/>
        </w:rPr>
        <w:t>ноги</w:t>
      </w:r>
      <w:r w:rsidR="00C04B81">
        <w:rPr>
          <w:rFonts w:ascii="Times New Roman" w:hAnsi="Times New Roman"/>
          <w:sz w:val="28"/>
          <w:szCs w:val="28"/>
        </w:rPr>
        <w:t xml:space="preserve">х </w:t>
      </w:r>
      <w:r w:rsidRPr="00C04B81">
        <w:rPr>
          <w:rFonts w:ascii="Times New Roman" w:hAnsi="Times New Roman"/>
          <w:sz w:val="28"/>
          <w:szCs w:val="28"/>
        </w:rPr>
        <w:t xml:space="preserve"> работ</w:t>
      </w:r>
      <w:r w:rsidR="00C04B81">
        <w:rPr>
          <w:rFonts w:ascii="Times New Roman" w:hAnsi="Times New Roman"/>
          <w:sz w:val="28"/>
          <w:szCs w:val="28"/>
        </w:rPr>
        <w:t>ающих в образовательных организациях района стало  показателем</w:t>
      </w:r>
      <w:r w:rsidR="0006192D">
        <w:rPr>
          <w:rFonts w:ascii="Times New Roman" w:hAnsi="Times New Roman"/>
          <w:sz w:val="28"/>
          <w:szCs w:val="28"/>
        </w:rPr>
        <w:t xml:space="preserve"> того</w:t>
      </w:r>
      <w:r w:rsidR="00C04B81">
        <w:rPr>
          <w:rFonts w:ascii="Times New Roman" w:hAnsi="Times New Roman"/>
          <w:sz w:val="28"/>
          <w:szCs w:val="28"/>
        </w:rPr>
        <w:t xml:space="preserve">, </w:t>
      </w:r>
      <w:r w:rsidRPr="00C04B81">
        <w:rPr>
          <w:rFonts w:ascii="Times New Roman" w:hAnsi="Times New Roman"/>
          <w:sz w:val="28"/>
          <w:szCs w:val="28"/>
        </w:rPr>
        <w:t xml:space="preserve"> что профсоюз  на деле</w:t>
      </w:r>
      <w:r w:rsidR="00C04B81">
        <w:rPr>
          <w:rFonts w:ascii="Times New Roman" w:hAnsi="Times New Roman"/>
          <w:sz w:val="28"/>
          <w:szCs w:val="28"/>
        </w:rPr>
        <w:t xml:space="preserve"> может  защитить</w:t>
      </w:r>
      <w:r w:rsidRPr="00C04B81">
        <w:rPr>
          <w:rFonts w:ascii="Times New Roman" w:hAnsi="Times New Roman"/>
          <w:sz w:val="28"/>
          <w:szCs w:val="28"/>
        </w:rPr>
        <w:t xml:space="preserve"> их права.</w:t>
      </w:r>
    </w:p>
    <w:p w:rsidR="0006192D" w:rsidRDefault="0006192D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192D" w:rsidRDefault="0006192D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192D" w:rsidRDefault="0006192D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192D" w:rsidRDefault="0006192D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192D" w:rsidRDefault="0006192D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192D" w:rsidRDefault="0006192D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5E48" w:rsidRPr="00C04B81" w:rsidRDefault="00995E48" w:rsidP="0006192D">
      <w:pPr>
        <w:spacing w:after="0" w:line="240" w:lineRule="auto"/>
        <w:ind w:right="-113" w:firstLine="709"/>
        <w:jc w:val="center"/>
        <w:rPr>
          <w:rFonts w:ascii="Times New Roman" w:hAnsi="Times New Roman"/>
          <w:b/>
          <w:sz w:val="28"/>
          <w:szCs w:val="28"/>
        </w:rPr>
      </w:pPr>
      <w:r w:rsidRPr="00C04B81">
        <w:rPr>
          <w:rFonts w:ascii="Times New Roman" w:hAnsi="Times New Roman"/>
          <w:b/>
          <w:sz w:val="28"/>
          <w:szCs w:val="28"/>
        </w:rPr>
        <w:t xml:space="preserve">Организационное укрепление </w:t>
      </w:r>
      <w:proofErr w:type="gramStart"/>
      <w:r w:rsidRPr="00C04B81">
        <w:rPr>
          <w:rFonts w:ascii="Times New Roman" w:hAnsi="Times New Roman"/>
          <w:b/>
          <w:sz w:val="28"/>
          <w:szCs w:val="28"/>
        </w:rPr>
        <w:t>районной</w:t>
      </w:r>
      <w:proofErr w:type="gramEnd"/>
    </w:p>
    <w:p w:rsidR="00995E48" w:rsidRPr="00C04B81" w:rsidRDefault="00995E48" w:rsidP="0006192D">
      <w:pPr>
        <w:pStyle w:val="a8"/>
        <w:ind w:right="-113" w:firstLine="709"/>
        <w:jc w:val="center"/>
        <w:rPr>
          <w:rFonts w:ascii="Times New Roman" w:hAnsi="Times New Roman"/>
          <w:b/>
          <w:sz w:val="28"/>
          <w:szCs w:val="28"/>
        </w:rPr>
      </w:pPr>
      <w:r w:rsidRPr="00C04B81">
        <w:rPr>
          <w:rFonts w:ascii="Times New Roman" w:hAnsi="Times New Roman"/>
          <w:b/>
          <w:sz w:val="28"/>
          <w:szCs w:val="28"/>
        </w:rPr>
        <w:t>организации  Профсоюза</w:t>
      </w:r>
    </w:p>
    <w:p w:rsidR="00995E48" w:rsidRPr="00C04B81" w:rsidRDefault="00995E48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</w:p>
    <w:p w:rsidR="00995E48" w:rsidRPr="00C04B81" w:rsidRDefault="00995E48" w:rsidP="00C04B81">
      <w:pPr>
        <w:pStyle w:val="Default"/>
        <w:ind w:right="-113" w:firstLine="709"/>
        <w:jc w:val="both"/>
        <w:rPr>
          <w:sz w:val="28"/>
          <w:szCs w:val="28"/>
        </w:rPr>
      </w:pPr>
      <w:r w:rsidRPr="00C04B81">
        <w:rPr>
          <w:sz w:val="28"/>
          <w:szCs w:val="28"/>
        </w:rPr>
        <w:t xml:space="preserve">           Организационная работа районной организации Профсоюза  была направлена на выполнение решений VII Съезда Профсоюза, </w:t>
      </w:r>
      <w:r w:rsidRPr="00C04B81">
        <w:rPr>
          <w:sz w:val="28"/>
          <w:szCs w:val="28"/>
          <w:lang w:val="en-US"/>
        </w:rPr>
        <w:t>VI</w:t>
      </w:r>
      <w:r w:rsidRPr="00C04B81">
        <w:rPr>
          <w:sz w:val="28"/>
          <w:szCs w:val="28"/>
        </w:rPr>
        <w:t xml:space="preserve"> республиканской отчётно-выборной профсоюзной  конференции.       </w:t>
      </w:r>
    </w:p>
    <w:p w:rsidR="00995E48" w:rsidRPr="00C04B81" w:rsidRDefault="00995E48" w:rsidP="00C04B81">
      <w:pPr>
        <w:pStyle w:val="Default"/>
        <w:ind w:right="-113" w:firstLine="709"/>
        <w:jc w:val="both"/>
        <w:rPr>
          <w:sz w:val="28"/>
          <w:szCs w:val="28"/>
        </w:rPr>
      </w:pPr>
      <w:r w:rsidRPr="00C04B81">
        <w:rPr>
          <w:sz w:val="28"/>
          <w:szCs w:val="28"/>
        </w:rPr>
        <w:t xml:space="preserve">В  соответствии с планом основных мероприятий  районной организации Профсоюза </w:t>
      </w:r>
      <w:r w:rsidR="0006192D">
        <w:rPr>
          <w:sz w:val="28"/>
          <w:szCs w:val="28"/>
        </w:rPr>
        <w:t xml:space="preserve"> было </w:t>
      </w:r>
      <w:r w:rsidRPr="00C04B81">
        <w:rPr>
          <w:sz w:val="28"/>
          <w:szCs w:val="28"/>
        </w:rPr>
        <w:t xml:space="preserve"> проведено </w:t>
      </w:r>
      <w:r w:rsidRPr="00C04B81">
        <w:rPr>
          <w:sz w:val="28"/>
          <w:szCs w:val="28"/>
          <w:u w:val="single"/>
        </w:rPr>
        <w:t>2 пленарных заседания</w:t>
      </w:r>
      <w:r w:rsidRPr="00C04B81">
        <w:rPr>
          <w:sz w:val="28"/>
          <w:szCs w:val="28"/>
        </w:rPr>
        <w:t xml:space="preserve">, на которых  были  определены задачи районной организации Профсоюза  по реализации  решений </w:t>
      </w:r>
      <w:r w:rsidRPr="00C04B81">
        <w:rPr>
          <w:sz w:val="28"/>
          <w:szCs w:val="28"/>
          <w:lang w:val="en-US"/>
        </w:rPr>
        <w:t>VII</w:t>
      </w:r>
      <w:r w:rsidRPr="00C04B81">
        <w:rPr>
          <w:sz w:val="28"/>
          <w:szCs w:val="28"/>
        </w:rPr>
        <w:t xml:space="preserve"> </w:t>
      </w:r>
      <w:proofErr w:type="gramStart"/>
      <w:r w:rsidRPr="00C04B81">
        <w:rPr>
          <w:sz w:val="28"/>
          <w:szCs w:val="28"/>
          <w:lang w:val="en-US"/>
        </w:rPr>
        <w:t>C</w:t>
      </w:r>
      <w:proofErr w:type="spellStart"/>
      <w:proofErr w:type="gramEnd"/>
      <w:r w:rsidRPr="00C04B81">
        <w:rPr>
          <w:sz w:val="28"/>
          <w:szCs w:val="28"/>
        </w:rPr>
        <w:t>ъезда</w:t>
      </w:r>
      <w:proofErr w:type="spellEnd"/>
      <w:r w:rsidRPr="00C04B81">
        <w:rPr>
          <w:sz w:val="28"/>
          <w:szCs w:val="28"/>
        </w:rPr>
        <w:t xml:space="preserve"> Профсоюза и </w:t>
      </w:r>
      <w:r w:rsidRPr="00C04B81">
        <w:rPr>
          <w:sz w:val="28"/>
          <w:szCs w:val="28"/>
          <w:lang w:val="en-US"/>
        </w:rPr>
        <w:t>VI</w:t>
      </w:r>
      <w:r w:rsidRPr="00C04B81">
        <w:rPr>
          <w:sz w:val="28"/>
          <w:szCs w:val="28"/>
        </w:rPr>
        <w:t xml:space="preserve"> отчетно-выборной конференции, утверждены составы постоянных Комиссий при  Районном Комитете и  Смета доходов и расходов районной организации  Профсоюза на 2016 год. </w:t>
      </w:r>
    </w:p>
    <w:p w:rsidR="00995E48" w:rsidRPr="00C04B81" w:rsidRDefault="00995E48" w:rsidP="00C04B81">
      <w:pPr>
        <w:tabs>
          <w:tab w:val="left" w:pos="993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pacing w:after="0" w:line="240" w:lineRule="auto"/>
        <w:ind w:right="-113" w:firstLine="709"/>
        <w:jc w:val="both"/>
        <w:rPr>
          <w:rFonts w:ascii="Times New Roman" w:hAnsi="Times New Roman"/>
          <w:bCs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>В</w:t>
      </w:r>
      <w:r w:rsidR="0006192D">
        <w:rPr>
          <w:rFonts w:ascii="Times New Roman" w:hAnsi="Times New Roman"/>
          <w:sz w:val="28"/>
          <w:szCs w:val="28"/>
        </w:rPr>
        <w:t xml:space="preserve"> течение года было</w:t>
      </w:r>
      <w:r w:rsidRPr="00C04B81">
        <w:rPr>
          <w:rFonts w:ascii="Times New Roman" w:hAnsi="Times New Roman"/>
          <w:sz w:val="28"/>
          <w:szCs w:val="28"/>
        </w:rPr>
        <w:t xml:space="preserve"> проведено 4</w:t>
      </w:r>
      <w:r w:rsidRPr="00C04B81">
        <w:rPr>
          <w:rFonts w:ascii="Times New Roman" w:hAnsi="Times New Roman"/>
          <w:sz w:val="28"/>
          <w:szCs w:val="28"/>
          <w:u w:val="single"/>
        </w:rPr>
        <w:t xml:space="preserve"> заседания президиума</w:t>
      </w:r>
      <w:r w:rsidRPr="00C04B81">
        <w:rPr>
          <w:rFonts w:ascii="Times New Roman" w:hAnsi="Times New Roman"/>
          <w:sz w:val="28"/>
          <w:szCs w:val="28"/>
        </w:rPr>
        <w:t xml:space="preserve"> районной  организации Профсоюза, на которых  рассмотрено более 20 вопросов</w:t>
      </w:r>
      <w:r w:rsidR="0006192D">
        <w:rPr>
          <w:rFonts w:ascii="Times New Roman" w:hAnsi="Times New Roman"/>
          <w:sz w:val="28"/>
          <w:szCs w:val="28"/>
        </w:rPr>
        <w:t xml:space="preserve">, в том числе: подведены итоги </w:t>
      </w:r>
      <w:r w:rsidRPr="00C04B81">
        <w:rPr>
          <w:rFonts w:ascii="Times New Roman" w:hAnsi="Times New Roman"/>
          <w:sz w:val="28"/>
          <w:szCs w:val="28"/>
        </w:rPr>
        <w:t xml:space="preserve"> работы  рай</w:t>
      </w:r>
      <w:r w:rsidR="0006192D">
        <w:rPr>
          <w:rFonts w:ascii="Times New Roman" w:hAnsi="Times New Roman"/>
          <w:sz w:val="28"/>
          <w:szCs w:val="28"/>
        </w:rPr>
        <w:t>онной организации</w:t>
      </w:r>
      <w:r w:rsidRPr="00C04B81">
        <w:rPr>
          <w:rFonts w:ascii="Times New Roman" w:hAnsi="Times New Roman"/>
          <w:sz w:val="28"/>
          <w:szCs w:val="28"/>
        </w:rPr>
        <w:t xml:space="preserve">  Профсоюза за прошедший год, рассмотрен  ход реализации постановления Пленума рескома «О задачах Калмыцкой республиканской организации Профсоюза работников народного образования и науки РФ по реализации  решений </w:t>
      </w:r>
      <w:r w:rsidRPr="00C04B81">
        <w:rPr>
          <w:rFonts w:ascii="Times New Roman" w:hAnsi="Times New Roman"/>
          <w:sz w:val="28"/>
          <w:szCs w:val="28"/>
          <w:lang w:val="en-US"/>
        </w:rPr>
        <w:t>VII</w:t>
      </w:r>
      <w:r w:rsidRPr="00C04B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4B81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C04B81">
        <w:rPr>
          <w:rFonts w:ascii="Times New Roman" w:hAnsi="Times New Roman"/>
          <w:sz w:val="28"/>
          <w:szCs w:val="28"/>
        </w:rPr>
        <w:t>ъезда</w:t>
      </w:r>
      <w:proofErr w:type="spellEnd"/>
      <w:r w:rsidRPr="00C04B81">
        <w:rPr>
          <w:rFonts w:ascii="Times New Roman" w:hAnsi="Times New Roman"/>
          <w:sz w:val="28"/>
          <w:szCs w:val="28"/>
        </w:rPr>
        <w:t xml:space="preserve"> Профсоюза и </w:t>
      </w:r>
      <w:r w:rsidRPr="00C04B81">
        <w:rPr>
          <w:rFonts w:ascii="Times New Roman" w:hAnsi="Times New Roman"/>
          <w:sz w:val="28"/>
          <w:szCs w:val="28"/>
          <w:lang w:val="en-US"/>
        </w:rPr>
        <w:t>VI</w:t>
      </w:r>
      <w:r w:rsidRPr="00C04B81">
        <w:rPr>
          <w:rFonts w:ascii="Times New Roman" w:hAnsi="Times New Roman"/>
          <w:sz w:val="28"/>
          <w:szCs w:val="28"/>
        </w:rPr>
        <w:t xml:space="preserve"> отчетно-выборной конференции Калмыцкой республиканской организации Профсоюза»,  утверждался план </w:t>
      </w:r>
      <w:r w:rsidRPr="00C04B81">
        <w:rPr>
          <w:rFonts w:ascii="Times New Roman" w:hAnsi="Times New Roman"/>
          <w:bCs/>
          <w:sz w:val="28"/>
          <w:szCs w:val="28"/>
        </w:rPr>
        <w:t xml:space="preserve">  основных мероприятий    райкома  профсоюза   на очередной год, итоги паспортизации первичных организаций Профсоюза,  а также рассматривались  вопросы награждения профсоюзных кадров и актива  и др.</w:t>
      </w:r>
    </w:p>
    <w:p w:rsidR="00995E48" w:rsidRPr="00C04B81" w:rsidRDefault="00995E48" w:rsidP="00C04B81">
      <w:pPr>
        <w:tabs>
          <w:tab w:val="left" w:pos="993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pacing w:after="0" w:line="240" w:lineRule="auto"/>
        <w:ind w:right="-113" w:firstLine="709"/>
        <w:jc w:val="both"/>
        <w:rPr>
          <w:rFonts w:ascii="Times New Roman" w:hAnsi="Times New Roman"/>
          <w:bCs/>
          <w:sz w:val="28"/>
          <w:szCs w:val="28"/>
        </w:rPr>
      </w:pPr>
      <w:r w:rsidRPr="00C04B81">
        <w:rPr>
          <w:rFonts w:ascii="Times New Roman" w:hAnsi="Times New Roman"/>
          <w:bCs/>
          <w:sz w:val="28"/>
          <w:szCs w:val="28"/>
        </w:rPr>
        <w:t xml:space="preserve">Важное место в работе райкома уделялось </w:t>
      </w:r>
      <w:r w:rsidRPr="00C04B81">
        <w:rPr>
          <w:rFonts w:ascii="Times New Roman" w:hAnsi="Times New Roman"/>
          <w:bCs/>
          <w:sz w:val="28"/>
          <w:szCs w:val="28"/>
          <w:u w:val="single"/>
        </w:rPr>
        <w:t>планированию</w:t>
      </w:r>
      <w:r w:rsidRPr="00C04B81">
        <w:rPr>
          <w:rFonts w:ascii="Times New Roman" w:hAnsi="Times New Roman"/>
          <w:bCs/>
          <w:sz w:val="28"/>
          <w:szCs w:val="28"/>
        </w:rPr>
        <w:t xml:space="preserve"> собственной работы, а также планированию работы  первичных организаций. План  работы райкома, президиума размещался на  сайте райкома и направлялся в первичные  организации, производился анализ планов работы </w:t>
      </w:r>
      <w:r w:rsidR="0006192D">
        <w:rPr>
          <w:rFonts w:ascii="Times New Roman" w:hAnsi="Times New Roman"/>
          <w:bCs/>
          <w:sz w:val="28"/>
          <w:szCs w:val="28"/>
        </w:rPr>
        <w:t xml:space="preserve">первичных </w:t>
      </w:r>
      <w:r w:rsidRPr="00C04B81">
        <w:rPr>
          <w:rFonts w:ascii="Times New Roman" w:hAnsi="Times New Roman"/>
          <w:bCs/>
          <w:sz w:val="28"/>
          <w:szCs w:val="28"/>
        </w:rPr>
        <w:t xml:space="preserve">организаций. В </w:t>
      </w:r>
      <w:r w:rsidR="0006192D">
        <w:rPr>
          <w:rFonts w:ascii="Times New Roman" w:hAnsi="Times New Roman"/>
          <w:bCs/>
          <w:sz w:val="28"/>
          <w:szCs w:val="28"/>
        </w:rPr>
        <w:t xml:space="preserve">соответствии с </w:t>
      </w:r>
      <w:r w:rsidRPr="00C04B81">
        <w:rPr>
          <w:rFonts w:ascii="Times New Roman" w:hAnsi="Times New Roman"/>
          <w:bCs/>
          <w:sz w:val="28"/>
          <w:szCs w:val="28"/>
        </w:rPr>
        <w:t xml:space="preserve"> Дорожн</w:t>
      </w:r>
      <w:r w:rsidR="0006192D">
        <w:rPr>
          <w:rFonts w:ascii="Times New Roman" w:hAnsi="Times New Roman"/>
          <w:bCs/>
          <w:sz w:val="28"/>
          <w:szCs w:val="28"/>
        </w:rPr>
        <w:t xml:space="preserve">ой </w:t>
      </w:r>
      <w:r w:rsidRPr="00C04B81">
        <w:rPr>
          <w:rFonts w:ascii="Times New Roman" w:hAnsi="Times New Roman"/>
          <w:bCs/>
          <w:sz w:val="28"/>
          <w:szCs w:val="28"/>
        </w:rPr>
        <w:t xml:space="preserve"> карт</w:t>
      </w:r>
      <w:r w:rsidR="0006192D">
        <w:rPr>
          <w:rFonts w:ascii="Times New Roman" w:hAnsi="Times New Roman"/>
          <w:bCs/>
          <w:sz w:val="28"/>
          <w:szCs w:val="28"/>
        </w:rPr>
        <w:t>ой</w:t>
      </w:r>
      <w:r w:rsidRPr="00C04B81">
        <w:rPr>
          <w:rFonts w:ascii="Times New Roman" w:hAnsi="Times New Roman"/>
          <w:bCs/>
          <w:sz w:val="28"/>
          <w:szCs w:val="28"/>
        </w:rPr>
        <w:t xml:space="preserve"> республиканской организации на 2016 год,</w:t>
      </w:r>
      <w:r w:rsidR="0006192D">
        <w:rPr>
          <w:rFonts w:ascii="Times New Roman" w:hAnsi="Times New Roman"/>
          <w:bCs/>
          <w:sz w:val="28"/>
          <w:szCs w:val="28"/>
        </w:rPr>
        <w:t xml:space="preserve"> </w:t>
      </w:r>
      <w:r w:rsidRPr="00C04B81">
        <w:rPr>
          <w:rFonts w:ascii="Times New Roman" w:hAnsi="Times New Roman"/>
          <w:bCs/>
          <w:sz w:val="28"/>
          <w:szCs w:val="28"/>
        </w:rPr>
        <w:t xml:space="preserve"> помесячно определ</w:t>
      </w:r>
      <w:r w:rsidR="0006192D">
        <w:rPr>
          <w:rFonts w:ascii="Times New Roman" w:hAnsi="Times New Roman"/>
          <w:bCs/>
          <w:sz w:val="28"/>
          <w:szCs w:val="28"/>
        </w:rPr>
        <w:t>ившей</w:t>
      </w:r>
      <w:r w:rsidRPr="00C04B81">
        <w:rPr>
          <w:rFonts w:ascii="Times New Roman" w:hAnsi="Times New Roman"/>
          <w:bCs/>
          <w:sz w:val="28"/>
          <w:szCs w:val="28"/>
        </w:rPr>
        <w:t xml:space="preserve"> основные  мероприятия на год</w:t>
      </w:r>
      <w:r w:rsidR="0006192D">
        <w:rPr>
          <w:rFonts w:ascii="Times New Roman" w:hAnsi="Times New Roman"/>
          <w:bCs/>
          <w:sz w:val="28"/>
          <w:szCs w:val="28"/>
        </w:rPr>
        <w:t xml:space="preserve">, </w:t>
      </w:r>
      <w:r w:rsidRPr="00C04B81">
        <w:rPr>
          <w:rFonts w:ascii="Times New Roman" w:hAnsi="Times New Roman"/>
          <w:bCs/>
          <w:sz w:val="28"/>
          <w:szCs w:val="28"/>
        </w:rPr>
        <w:t xml:space="preserve"> райком профсоюза </w:t>
      </w:r>
      <w:r w:rsidR="0006192D">
        <w:rPr>
          <w:rFonts w:ascii="Times New Roman" w:hAnsi="Times New Roman"/>
          <w:bCs/>
          <w:sz w:val="28"/>
          <w:szCs w:val="28"/>
        </w:rPr>
        <w:t xml:space="preserve"> также п</w:t>
      </w:r>
      <w:r w:rsidRPr="00C04B81">
        <w:rPr>
          <w:rFonts w:ascii="Times New Roman" w:hAnsi="Times New Roman"/>
          <w:bCs/>
          <w:sz w:val="28"/>
          <w:szCs w:val="28"/>
        </w:rPr>
        <w:t>ланирует</w:t>
      </w:r>
      <w:r w:rsidR="0006192D">
        <w:rPr>
          <w:rFonts w:ascii="Times New Roman" w:hAnsi="Times New Roman"/>
          <w:bCs/>
          <w:sz w:val="28"/>
          <w:szCs w:val="28"/>
        </w:rPr>
        <w:t xml:space="preserve"> </w:t>
      </w:r>
      <w:r w:rsidRPr="00C04B81">
        <w:rPr>
          <w:rFonts w:ascii="Times New Roman" w:hAnsi="Times New Roman"/>
          <w:bCs/>
          <w:sz w:val="28"/>
          <w:szCs w:val="28"/>
        </w:rPr>
        <w:t xml:space="preserve"> </w:t>
      </w:r>
      <w:r w:rsidR="0006192D">
        <w:rPr>
          <w:rFonts w:ascii="Times New Roman" w:hAnsi="Times New Roman"/>
          <w:bCs/>
          <w:sz w:val="28"/>
          <w:szCs w:val="28"/>
        </w:rPr>
        <w:t xml:space="preserve">утвердить на президиуме райкома аналогичную Дорожную карту мероприятий </w:t>
      </w:r>
      <w:r w:rsidRPr="00C04B81">
        <w:rPr>
          <w:rFonts w:ascii="Times New Roman" w:hAnsi="Times New Roman"/>
          <w:bCs/>
          <w:sz w:val="28"/>
          <w:szCs w:val="28"/>
        </w:rPr>
        <w:t xml:space="preserve"> в 2017году</w:t>
      </w:r>
      <w:r w:rsidR="0006192D">
        <w:rPr>
          <w:rFonts w:ascii="Times New Roman" w:hAnsi="Times New Roman"/>
          <w:bCs/>
          <w:sz w:val="28"/>
          <w:szCs w:val="28"/>
        </w:rPr>
        <w:t>.</w:t>
      </w:r>
    </w:p>
    <w:p w:rsidR="00995E48" w:rsidRPr="00C04B81" w:rsidRDefault="00CF6EB2" w:rsidP="00C04B81">
      <w:pPr>
        <w:pStyle w:val="a8"/>
        <w:ind w:right="-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р</w:t>
      </w:r>
      <w:r w:rsidR="00995E48" w:rsidRPr="00C04B81">
        <w:rPr>
          <w:rFonts w:ascii="Times New Roman" w:hAnsi="Times New Roman"/>
          <w:sz w:val="28"/>
          <w:szCs w:val="28"/>
        </w:rPr>
        <w:t>ай</w:t>
      </w:r>
      <w:r w:rsidR="0006192D">
        <w:rPr>
          <w:rFonts w:ascii="Times New Roman" w:hAnsi="Times New Roman"/>
          <w:sz w:val="28"/>
          <w:szCs w:val="28"/>
        </w:rPr>
        <w:t>онный комитет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995E48" w:rsidRPr="00C04B81">
        <w:rPr>
          <w:rFonts w:ascii="Times New Roman" w:hAnsi="Times New Roman"/>
          <w:sz w:val="28"/>
          <w:szCs w:val="28"/>
        </w:rPr>
        <w:t xml:space="preserve"> уделял  внимание работе </w:t>
      </w:r>
      <w:r w:rsidR="00995E48" w:rsidRPr="00C04B81">
        <w:rPr>
          <w:rFonts w:ascii="Times New Roman" w:hAnsi="Times New Roman"/>
          <w:sz w:val="28"/>
          <w:szCs w:val="28"/>
          <w:u w:val="single"/>
        </w:rPr>
        <w:t>постоянных комиссий</w:t>
      </w:r>
      <w:r w:rsidR="00995E48" w:rsidRPr="00C04B81">
        <w:rPr>
          <w:rFonts w:ascii="Times New Roman" w:hAnsi="Times New Roman"/>
          <w:sz w:val="28"/>
          <w:szCs w:val="28"/>
        </w:rPr>
        <w:t xml:space="preserve">, созданных при райкоме Профсоюза, что способствовало активизации  их работы.  Были  проведены заседания  комиссий.  Предметом обсуждения комиссии по общему образованию были вопросы оплаты труда с сентября 2016года. </w:t>
      </w:r>
    </w:p>
    <w:p w:rsidR="00AB1382" w:rsidRPr="00C04B81" w:rsidRDefault="00995E48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 xml:space="preserve">Проводилась работа </w:t>
      </w:r>
      <w:r w:rsidRPr="00C04B81">
        <w:rPr>
          <w:rFonts w:ascii="Times New Roman" w:hAnsi="Times New Roman"/>
          <w:sz w:val="28"/>
          <w:szCs w:val="28"/>
          <w:u w:val="single"/>
        </w:rPr>
        <w:t>по</w:t>
      </w:r>
      <w:r w:rsidRPr="00C04B81">
        <w:rPr>
          <w:rFonts w:ascii="Times New Roman" w:hAnsi="Times New Roman"/>
          <w:bCs/>
          <w:iCs/>
          <w:sz w:val="28"/>
          <w:szCs w:val="28"/>
          <w:u w:val="single"/>
        </w:rPr>
        <w:t xml:space="preserve"> паспортизации  и проведению </w:t>
      </w:r>
      <w:proofErr w:type="spellStart"/>
      <w:r w:rsidRPr="00C04B81">
        <w:rPr>
          <w:rFonts w:ascii="Times New Roman" w:hAnsi="Times New Roman"/>
          <w:bCs/>
          <w:iCs/>
          <w:sz w:val="28"/>
          <w:szCs w:val="28"/>
          <w:u w:val="single"/>
        </w:rPr>
        <w:t>рейтингования</w:t>
      </w:r>
      <w:proofErr w:type="spellEnd"/>
      <w:r w:rsidRPr="00C04B81">
        <w:rPr>
          <w:rFonts w:ascii="Times New Roman" w:hAnsi="Times New Roman"/>
          <w:bCs/>
          <w:iCs/>
          <w:sz w:val="28"/>
          <w:szCs w:val="28"/>
        </w:rPr>
        <w:t xml:space="preserve">  первичных организаций Профсоюза: на 1 декабря т.г. осуществлена паспортизация 11  организаций, не представили  паспорта 4 организаций  (см</w:t>
      </w:r>
      <w:proofErr w:type="gramStart"/>
      <w:r w:rsidRPr="00C04B81">
        <w:rPr>
          <w:rFonts w:ascii="Times New Roman" w:hAnsi="Times New Roman"/>
          <w:bCs/>
          <w:iCs/>
          <w:sz w:val="28"/>
          <w:szCs w:val="28"/>
        </w:rPr>
        <w:t>.т</w:t>
      </w:r>
      <w:proofErr w:type="gramEnd"/>
      <w:r w:rsidRPr="00C04B81">
        <w:rPr>
          <w:rFonts w:ascii="Times New Roman" w:hAnsi="Times New Roman"/>
          <w:bCs/>
          <w:iCs/>
          <w:sz w:val="28"/>
          <w:szCs w:val="28"/>
        </w:rPr>
        <w:t xml:space="preserve">аблицу деятельности первичных организаций).  </w:t>
      </w:r>
    </w:p>
    <w:p w:rsidR="00AB1382" w:rsidRPr="00C04B81" w:rsidRDefault="00AB1382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04B81">
        <w:rPr>
          <w:rFonts w:ascii="Times New Roman" w:hAnsi="Times New Roman"/>
          <w:bCs/>
          <w:iCs/>
          <w:sz w:val="28"/>
          <w:szCs w:val="28"/>
        </w:rPr>
        <w:t xml:space="preserve">В своих публичных отчетах первичные профсоюзные организации </w:t>
      </w:r>
      <w:proofErr w:type="gramStart"/>
      <w:r w:rsidRPr="00C04B81">
        <w:rPr>
          <w:rFonts w:ascii="Times New Roman" w:hAnsi="Times New Roman"/>
          <w:bCs/>
          <w:iCs/>
          <w:sz w:val="28"/>
          <w:szCs w:val="28"/>
        </w:rPr>
        <w:t>отчитались о</w:t>
      </w:r>
      <w:proofErr w:type="gramEnd"/>
      <w:r w:rsidRPr="00C04B81">
        <w:rPr>
          <w:rFonts w:ascii="Times New Roman" w:hAnsi="Times New Roman"/>
          <w:bCs/>
          <w:iCs/>
          <w:sz w:val="28"/>
          <w:szCs w:val="28"/>
        </w:rPr>
        <w:t xml:space="preserve"> своей работе:</w:t>
      </w:r>
    </w:p>
    <w:p w:rsidR="00AB1382" w:rsidRPr="00C04B81" w:rsidRDefault="00AB1382" w:rsidP="00C04B81">
      <w:pPr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8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F6EB2">
        <w:rPr>
          <w:rFonts w:ascii="Times New Roman" w:hAnsi="Times New Roman" w:cs="Times New Roman"/>
          <w:sz w:val="28"/>
          <w:szCs w:val="28"/>
          <w:u w:val="single"/>
        </w:rPr>
        <w:t>МКУ Управление образовани</w:t>
      </w:r>
      <w:r w:rsidR="00CF6EB2">
        <w:rPr>
          <w:rFonts w:ascii="Times New Roman" w:hAnsi="Times New Roman" w:cs="Times New Roman"/>
          <w:sz w:val="28"/>
          <w:szCs w:val="28"/>
          <w:u w:val="single"/>
        </w:rPr>
        <w:t xml:space="preserve">я: </w:t>
      </w:r>
      <w:r w:rsidR="00CF6EB2" w:rsidRPr="00CF6EB2">
        <w:rPr>
          <w:rFonts w:ascii="Times New Roman" w:hAnsi="Times New Roman" w:cs="Times New Roman"/>
          <w:sz w:val="28"/>
          <w:szCs w:val="28"/>
        </w:rPr>
        <w:t xml:space="preserve">на учете состоит 20 членов профсоюза, что составляет 100% от числа работающих. </w:t>
      </w:r>
      <w:r w:rsidR="00CF6EB2">
        <w:rPr>
          <w:rFonts w:ascii="Times New Roman" w:hAnsi="Times New Roman" w:cs="Times New Roman"/>
          <w:sz w:val="28"/>
          <w:szCs w:val="28"/>
        </w:rPr>
        <w:t xml:space="preserve">Ее члены профсоюза приняли активное участие во всех </w:t>
      </w:r>
      <w:r w:rsidRPr="00C04B81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="00BF7E37">
        <w:rPr>
          <w:rFonts w:ascii="Times New Roman" w:hAnsi="Times New Roman" w:cs="Times New Roman"/>
          <w:sz w:val="28"/>
          <w:szCs w:val="28"/>
        </w:rPr>
        <w:t>мероприятиях, таких как:</w:t>
      </w:r>
      <w:r w:rsidRPr="00C04B81">
        <w:rPr>
          <w:rFonts w:ascii="Times New Roman" w:hAnsi="Times New Roman" w:cs="Times New Roman"/>
          <w:sz w:val="28"/>
          <w:szCs w:val="28"/>
        </w:rPr>
        <w:t xml:space="preserve"> День победы, </w:t>
      </w:r>
      <w:r w:rsidRPr="00C04B81">
        <w:rPr>
          <w:rFonts w:ascii="Times New Roman" w:hAnsi="Times New Roman" w:cs="Times New Roman"/>
          <w:sz w:val="28"/>
          <w:szCs w:val="28"/>
        </w:rPr>
        <w:lastRenderedPageBreak/>
        <w:t>День пожилых людей, День Учителя</w:t>
      </w:r>
      <w:r w:rsidR="00BF7E37">
        <w:rPr>
          <w:rFonts w:ascii="Times New Roman" w:hAnsi="Times New Roman" w:cs="Times New Roman"/>
          <w:sz w:val="28"/>
          <w:szCs w:val="28"/>
        </w:rPr>
        <w:t xml:space="preserve"> и др</w:t>
      </w:r>
      <w:r w:rsidRPr="00C04B81">
        <w:rPr>
          <w:rFonts w:ascii="Times New Roman" w:hAnsi="Times New Roman" w:cs="Times New Roman"/>
          <w:sz w:val="28"/>
          <w:szCs w:val="28"/>
        </w:rPr>
        <w:t>.</w:t>
      </w:r>
      <w:r w:rsidR="00BF7E37">
        <w:rPr>
          <w:rFonts w:ascii="Times New Roman" w:hAnsi="Times New Roman" w:cs="Times New Roman"/>
          <w:sz w:val="28"/>
          <w:szCs w:val="28"/>
        </w:rPr>
        <w:t xml:space="preserve">  На счету профкома также одно </w:t>
      </w:r>
      <w:r w:rsidRPr="00C04B81">
        <w:rPr>
          <w:rFonts w:ascii="Times New Roman" w:hAnsi="Times New Roman" w:cs="Times New Roman"/>
          <w:sz w:val="28"/>
          <w:szCs w:val="28"/>
        </w:rPr>
        <w:t xml:space="preserve">1 судебное дело по </w:t>
      </w:r>
      <w:r w:rsidR="00BF7E37">
        <w:rPr>
          <w:rFonts w:ascii="Times New Roman" w:hAnsi="Times New Roman" w:cs="Times New Roman"/>
          <w:sz w:val="28"/>
          <w:szCs w:val="28"/>
        </w:rPr>
        <w:t>восстановлению</w:t>
      </w:r>
      <w:r w:rsidRPr="00C04B81">
        <w:rPr>
          <w:rFonts w:ascii="Times New Roman" w:hAnsi="Times New Roman" w:cs="Times New Roman"/>
          <w:sz w:val="28"/>
          <w:szCs w:val="28"/>
        </w:rPr>
        <w:t xml:space="preserve"> на работе</w:t>
      </w:r>
      <w:r w:rsidR="00BF7E37">
        <w:rPr>
          <w:rFonts w:ascii="Times New Roman" w:hAnsi="Times New Roman" w:cs="Times New Roman"/>
          <w:sz w:val="28"/>
          <w:szCs w:val="28"/>
        </w:rPr>
        <w:t xml:space="preserve"> незаконно уволенного заведующего отделом образования, решенное в пользу заявителя</w:t>
      </w:r>
      <w:r w:rsidRPr="00C04B81">
        <w:rPr>
          <w:rFonts w:ascii="Times New Roman" w:hAnsi="Times New Roman" w:cs="Times New Roman"/>
          <w:sz w:val="28"/>
          <w:szCs w:val="28"/>
        </w:rPr>
        <w:t>.</w:t>
      </w:r>
    </w:p>
    <w:p w:rsidR="00682054" w:rsidRDefault="00BF7E37" w:rsidP="00682054">
      <w:pPr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Профсоюзная   организация   </w:t>
      </w:r>
      <w:r w:rsidR="00AB1382" w:rsidRPr="00BF7E37">
        <w:rPr>
          <w:rFonts w:ascii="Times New Roman" w:hAnsi="Times New Roman" w:cs="Times New Roman"/>
          <w:sz w:val="28"/>
          <w:szCs w:val="28"/>
          <w:u w:val="single"/>
        </w:rPr>
        <w:t>МБОУ СОШ №2</w:t>
      </w:r>
      <w:r w:rsidR="00682054">
        <w:rPr>
          <w:rFonts w:ascii="Times New Roman" w:hAnsi="Times New Roman" w:cs="Times New Roman"/>
          <w:sz w:val="28"/>
          <w:szCs w:val="28"/>
          <w:u w:val="single"/>
        </w:rPr>
        <w:t xml:space="preserve">,  имеющая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также  </w:t>
      </w:r>
      <w:r w:rsidR="00AB1382" w:rsidRPr="00C04B81">
        <w:rPr>
          <w:rFonts w:ascii="Times New Roman" w:hAnsi="Times New Roman" w:cs="Times New Roman"/>
          <w:sz w:val="28"/>
          <w:szCs w:val="28"/>
        </w:rPr>
        <w:t>100%  профсоюз</w:t>
      </w:r>
      <w:r w:rsidR="00682054">
        <w:rPr>
          <w:rFonts w:ascii="Times New Roman" w:hAnsi="Times New Roman" w:cs="Times New Roman"/>
          <w:sz w:val="28"/>
          <w:szCs w:val="28"/>
        </w:rPr>
        <w:t xml:space="preserve">ное членство, приняла участие </w:t>
      </w:r>
      <w:r w:rsidR="00AB1382" w:rsidRPr="00C04B81">
        <w:rPr>
          <w:rFonts w:ascii="Times New Roman" w:hAnsi="Times New Roman" w:cs="Times New Roman"/>
          <w:sz w:val="28"/>
          <w:szCs w:val="28"/>
        </w:rPr>
        <w:t xml:space="preserve">в республиканском семинаре </w:t>
      </w:r>
      <w:r w:rsidR="00682054">
        <w:rPr>
          <w:rFonts w:ascii="Times New Roman" w:hAnsi="Times New Roman" w:cs="Times New Roman"/>
          <w:sz w:val="28"/>
          <w:szCs w:val="28"/>
        </w:rPr>
        <w:t xml:space="preserve">на  тему: </w:t>
      </w:r>
      <w:r w:rsidR="00AB1382" w:rsidRPr="00C04B81">
        <w:rPr>
          <w:rFonts w:ascii="Times New Roman" w:hAnsi="Times New Roman" w:cs="Times New Roman"/>
          <w:sz w:val="28"/>
          <w:szCs w:val="28"/>
        </w:rPr>
        <w:t>«Соблюдение трудового законодательства</w:t>
      </w:r>
      <w:r w:rsidR="00682054">
        <w:rPr>
          <w:rFonts w:ascii="Times New Roman" w:hAnsi="Times New Roman" w:cs="Times New Roman"/>
          <w:sz w:val="28"/>
          <w:szCs w:val="28"/>
        </w:rPr>
        <w:t xml:space="preserve"> по о</w:t>
      </w:r>
      <w:r w:rsidR="00AB1382" w:rsidRPr="00C04B81">
        <w:rPr>
          <w:rFonts w:ascii="Times New Roman" w:hAnsi="Times New Roman" w:cs="Times New Roman"/>
          <w:sz w:val="28"/>
          <w:szCs w:val="28"/>
        </w:rPr>
        <w:t>хран</w:t>
      </w:r>
      <w:r w:rsidR="00682054">
        <w:rPr>
          <w:rFonts w:ascii="Times New Roman" w:hAnsi="Times New Roman" w:cs="Times New Roman"/>
          <w:sz w:val="28"/>
          <w:szCs w:val="28"/>
        </w:rPr>
        <w:t>е</w:t>
      </w:r>
      <w:r w:rsidR="00AB1382" w:rsidRPr="00C04B81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682054">
        <w:rPr>
          <w:rFonts w:ascii="Times New Roman" w:hAnsi="Times New Roman" w:cs="Times New Roman"/>
          <w:sz w:val="28"/>
          <w:szCs w:val="28"/>
        </w:rPr>
        <w:t xml:space="preserve">». Здесь активно работает контрольно-ревизионная комиссия, проводит проверки финансово-хозяйственной деятельности профсоюзной организации, члены коллектива приняли участие в </w:t>
      </w:r>
      <w:r w:rsidR="00682054" w:rsidRPr="00C04B81">
        <w:rPr>
          <w:rFonts w:ascii="Times New Roman" w:hAnsi="Times New Roman" w:cs="Times New Roman"/>
          <w:sz w:val="28"/>
          <w:szCs w:val="28"/>
        </w:rPr>
        <w:t>районн</w:t>
      </w:r>
      <w:r w:rsidR="00682054">
        <w:rPr>
          <w:rFonts w:ascii="Times New Roman" w:hAnsi="Times New Roman" w:cs="Times New Roman"/>
          <w:sz w:val="28"/>
          <w:szCs w:val="28"/>
        </w:rPr>
        <w:t xml:space="preserve">ом </w:t>
      </w:r>
      <w:r w:rsidR="00682054" w:rsidRPr="00C04B8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82054">
        <w:rPr>
          <w:rFonts w:ascii="Times New Roman" w:hAnsi="Times New Roman" w:cs="Times New Roman"/>
          <w:sz w:val="28"/>
          <w:szCs w:val="28"/>
        </w:rPr>
        <w:t>е</w:t>
      </w:r>
      <w:r w:rsidR="00682054" w:rsidRPr="00C04B81">
        <w:rPr>
          <w:rFonts w:ascii="Times New Roman" w:hAnsi="Times New Roman" w:cs="Times New Roman"/>
          <w:sz w:val="28"/>
          <w:szCs w:val="28"/>
        </w:rPr>
        <w:t xml:space="preserve"> «Учитель года-</w:t>
      </w:r>
      <w:r w:rsidR="00682054">
        <w:rPr>
          <w:rFonts w:ascii="Times New Roman" w:hAnsi="Times New Roman" w:cs="Times New Roman"/>
          <w:sz w:val="28"/>
          <w:szCs w:val="28"/>
        </w:rPr>
        <w:t xml:space="preserve">2016, в котором  учитель </w:t>
      </w:r>
      <w:proofErr w:type="spellStart"/>
      <w:r w:rsidR="00682054">
        <w:rPr>
          <w:rFonts w:ascii="Times New Roman" w:hAnsi="Times New Roman" w:cs="Times New Roman"/>
          <w:sz w:val="28"/>
          <w:szCs w:val="28"/>
        </w:rPr>
        <w:t>Буваева</w:t>
      </w:r>
      <w:proofErr w:type="spellEnd"/>
      <w:r w:rsidR="00682054">
        <w:rPr>
          <w:rFonts w:ascii="Times New Roman" w:hAnsi="Times New Roman" w:cs="Times New Roman"/>
          <w:sz w:val="28"/>
          <w:szCs w:val="28"/>
        </w:rPr>
        <w:t xml:space="preserve"> заняла 3 место. </w:t>
      </w:r>
    </w:p>
    <w:p w:rsidR="00682054" w:rsidRPr="00C04B81" w:rsidRDefault="00682054" w:rsidP="00682054">
      <w:pPr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здесь акт</w:t>
      </w:r>
      <w:r w:rsidR="00F20205">
        <w:rPr>
          <w:rFonts w:ascii="Times New Roman" w:hAnsi="Times New Roman" w:cs="Times New Roman"/>
          <w:sz w:val="28"/>
          <w:szCs w:val="28"/>
        </w:rPr>
        <w:t>ив</w:t>
      </w:r>
      <w:r>
        <w:rPr>
          <w:rFonts w:ascii="Times New Roman" w:hAnsi="Times New Roman" w:cs="Times New Roman"/>
          <w:sz w:val="28"/>
          <w:szCs w:val="28"/>
        </w:rPr>
        <w:t xml:space="preserve">но работает комиссия по информационным вопросам: так в течение года регулярно  печатается информация </w:t>
      </w:r>
      <w:r w:rsidR="00B50F9A">
        <w:rPr>
          <w:rFonts w:ascii="Times New Roman" w:hAnsi="Times New Roman" w:cs="Times New Roman"/>
          <w:sz w:val="28"/>
          <w:szCs w:val="28"/>
        </w:rPr>
        <w:t xml:space="preserve"> о работе профсоюзной организации в районной  газете «Степная новь».</w:t>
      </w:r>
    </w:p>
    <w:p w:rsidR="00AB1382" w:rsidRPr="00C04B81" w:rsidRDefault="00B50F9A" w:rsidP="00C04B81">
      <w:pPr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выборным органам профсоюзной организации следует обратить внимание на  организационные вопросы, так,  на конец года не все члены профсоюза </w:t>
      </w:r>
      <w:r w:rsidR="00AB1382" w:rsidRPr="00C04B81">
        <w:rPr>
          <w:rFonts w:ascii="Times New Roman" w:hAnsi="Times New Roman" w:cs="Times New Roman"/>
          <w:sz w:val="28"/>
          <w:szCs w:val="28"/>
        </w:rPr>
        <w:t xml:space="preserve"> обеспечены профсоюзными билетами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382" w:rsidRDefault="00F20205" w:rsidP="00C04B81">
      <w:pPr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05">
        <w:rPr>
          <w:rFonts w:ascii="Times New Roman" w:hAnsi="Times New Roman" w:cs="Times New Roman"/>
          <w:sz w:val="28"/>
          <w:szCs w:val="28"/>
        </w:rPr>
        <w:t xml:space="preserve">В профсоюзной организации </w:t>
      </w:r>
      <w:proofErr w:type="spellStart"/>
      <w:r w:rsidR="00AB1382" w:rsidRPr="00F20205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F20205">
        <w:rPr>
          <w:rFonts w:ascii="Times New Roman" w:hAnsi="Times New Roman" w:cs="Times New Roman"/>
          <w:sz w:val="28"/>
          <w:szCs w:val="28"/>
          <w:u w:val="single"/>
        </w:rPr>
        <w:t>алодербетовской</w:t>
      </w:r>
      <w:proofErr w:type="spellEnd"/>
      <w:r w:rsidRPr="00F20205">
        <w:rPr>
          <w:rFonts w:ascii="Times New Roman" w:hAnsi="Times New Roman" w:cs="Times New Roman"/>
          <w:sz w:val="28"/>
          <w:szCs w:val="28"/>
          <w:u w:val="single"/>
        </w:rPr>
        <w:t xml:space="preserve"> гимназии</w:t>
      </w:r>
      <w:r w:rsidRPr="00F20205">
        <w:rPr>
          <w:rFonts w:ascii="Times New Roman" w:hAnsi="Times New Roman" w:cs="Times New Roman"/>
          <w:sz w:val="28"/>
          <w:szCs w:val="28"/>
        </w:rPr>
        <w:t xml:space="preserve"> на учете состоят все </w:t>
      </w:r>
      <w:r w:rsidR="00AB1382" w:rsidRPr="00F20205">
        <w:rPr>
          <w:rFonts w:ascii="Times New Roman" w:hAnsi="Times New Roman" w:cs="Times New Roman"/>
          <w:sz w:val="28"/>
          <w:szCs w:val="28"/>
        </w:rPr>
        <w:t>80работ</w:t>
      </w:r>
      <w:r w:rsidRPr="00F20205">
        <w:rPr>
          <w:rFonts w:ascii="Times New Roman" w:hAnsi="Times New Roman" w:cs="Times New Roman"/>
          <w:sz w:val="28"/>
          <w:szCs w:val="28"/>
        </w:rPr>
        <w:t>ающих  гимназии.</w:t>
      </w:r>
      <w:r>
        <w:rPr>
          <w:rFonts w:ascii="Times New Roman" w:hAnsi="Times New Roman" w:cs="Times New Roman"/>
          <w:sz w:val="28"/>
          <w:szCs w:val="28"/>
        </w:rPr>
        <w:t xml:space="preserve"> На счету профсоюзной организации такие мероприятия, как</w:t>
      </w:r>
      <w:r w:rsidR="00446C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«Профсоюзные уроки для старшеклассников»</w:t>
      </w:r>
      <w:r w:rsidR="00446C1D">
        <w:rPr>
          <w:rFonts w:ascii="Times New Roman" w:hAnsi="Times New Roman" w:cs="Times New Roman"/>
          <w:sz w:val="28"/>
          <w:szCs w:val="28"/>
        </w:rPr>
        <w:t xml:space="preserve"> по правовому просвещению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6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проводимые учителями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Б.Н. </w:t>
      </w:r>
      <w:r w:rsidRPr="00C04B81">
        <w:rPr>
          <w:rFonts w:ascii="Times New Roman" w:hAnsi="Times New Roman" w:cs="Times New Roman"/>
          <w:sz w:val="28"/>
          <w:szCs w:val="28"/>
        </w:rPr>
        <w:t>«Права и обязанности налогоплательщиков»</w:t>
      </w:r>
      <w:r>
        <w:rPr>
          <w:rFonts w:ascii="Times New Roman" w:hAnsi="Times New Roman" w:cs="Times New Roman"/>
          <w:sz w:val="28"/>
          <w:szCs w:val="28"/>
        </w:rPr>
        <w:t xml:space="preserve"> (11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 </w:t>
      </w:r>
      <w:r w:rsidRPr="00C04B81">
        <w:rPr>
          <w:rFonts w:ascii="Times New Roman" w:hAnsi="Times New Roman" w:cs="Times New Roman"/>
          <w:sz w:val="28"/>
          <w:szCs w:val="28"/>
        </w:rPr>
        <w:t>»Правовая азбука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C04B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04B81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C04B81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C04B81">
        <w:rPr>
          <w:rFonts w:ascii="Times New Roman" w:hAnsi="Times New Roman" w:cs="Times New Roman"/>
          <w:sz w:val="28"/>
          <w:szCs w:val="28"/>
        </w:rPr>
        <w:t>Цебеков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C04B81">
        <w:rPr>
          <w:rFonts w:ascii="Times New Roman" w:hAnsi="Times New Roman" w:cs="Times New Roman"/>
          <w:sz w:val="28"/>
          <w:szCs w:val="28"/>
        </w:rPr>
        <w:t xml:space="preserve"> Б.П. «Правовые основы гражданина РФ»</w:t>
      </w:r>
      <w:r>
        <w:rPr>
          <w:rFonts w:ascii="Times New Roman" w:hAnsi="Times New Roman" w:cs="Times New Roman"/>
          <w:sz w:val="28"/>
          <w:szCs w:val="28"/>
        </w:rPr>
        <w:t xml:space="preserve"> (6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="00446C1D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C04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C1D" w:rsidRPr="00C04B81" w:rsidRDefault="00446C1D" w:rsidP="00446C1D">
      <w:pPr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проводятся здесь к</w:t>
      </w:r>
      <w:r w:rsidRPr="00C04B81">
        <w:rPr>
          <w:rFonts w:ascii="Times New Roman" w:hAnsi="Times New Roman" w:cs="Times New Roman"/>
          <w:sz w:val="28"/>
          <w:szCs w:val="28"/>
        </w:rPr>
        <w:t>ультурные досуги для членов профсоюза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04B81">
        <w:rPr>
          <w:rFonts w:ascii="Times New Roman" w:hAnsi="Times New Roman" w:cs="Times New Roman"/>
          <w:sz w:val="28"/>
          <w:szCs w:val="28"/>
        </w:rPr>
        <w:t>«С любовью к женщине», «День защитника Отечества», «День Учителя»</w:t>
      </w:r>
      <w:r>
        <w:rPr>
          <w:rFonts w:ascii="Times New Roman" w:hAnsi="Times New Roman" w:cs="Times New Roman"/>
          <w:sz w:val="28"/>
          <w:szCs w:val="28"/>
        </w:rPr>
        <w:t xml:space="preserve">, выезды на природу,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турслет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к</w:t>
      </w:r>
      <w:r w:rsidRPr="00C04B81">
        <w:rPr>
          <w:rFonts w:ascii="Times New Roman" w:hAnsi="Times New Roman" w:cs="Times New Roman"/>
          <w:sz w:val="28"/>
          <w:szCs w:val="28"/>
        </w:rPr>
        <w:t>апус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04B81">
        <w:rPr>
          <w:rFonts w:ascii="Times New Roman" w:hAnsi="Times New Roman" w:cs="Times New Roman"/>
          <w:sz w:val="28"/>
          <w:szCs w:val="28"/>
        </w:rPr>
        <w:t>ник для педагогов «Любимым учителям посвящается»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4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C1D" w:rsidRPr="00C04B81" w:rsidRDefault="00446C1D" w:rsidP="00446C1D">
      <w:pPr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100% сохранение  профсоюзного членства  организация Профсоюза гимназии была награждена  райкомом  к </w:t>
      </w:r>
      <w:r w:rsidRPr="00C04B81">
        <w:rPr>
          <w:rFonts w:ascii="Times New Roman" w:hAnsi="Times New Roman" w:cs="Times New Roman"/>
          <w:sz w:val="28"/>
          <w:szCs w:val="28"/>
        </w:rPr>
        <w:t xml:space="preserve"> 150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04B81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гимназии </w:t>
      </w:r>
      <w:r w:rsidRPr="00C04B81">
        <w:rPr>
          <w:rFonts w:ascii="Times New Roman" w:hAnsi="Times New Roman" w:cs="Times New Roman"/>
          <w:sz w:val="28"/>
          <w:szCs w:val="28"/>
        </w:rPr>
        <w:t xml:space="preserve"> принтер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04B81">
        <w:rPr>
          <w:rFonts w:ascii="Times New Roman" w:hAnsi="Times New Roman" w:cs="Times New Roman"/>
          <w:sz w:val="28"/>
          <w:szCs w:val="28"/>
        </w:rPr>
        <w:t>.</w:t>
      </w:r>
    </w:p>
    <w:p w:rsidR="00AB1382" w:rsidRPr="00C04B81" w:rsidRDefault="00446C1D" w:rsidP="00C04B81">
      <w:pPr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1D">
        <w:rPr>
          <w:rFonts w:ascii="Times New Roman" w:hAnsi="Times New Roman" w:cs="Times New Roman"/>
          <w:sz w:val="28"/>
          <w:szCs w:val="28"/>
          <w:u w:val="single"/>
        </w:rPr>
        <w:t xml:space="preserve">Профсоюзная организация </w:t>
      </w:r>
      <w:r w:rsidR="00AB1382" w:rsidRPr="00446C1D">
        <w:rPr>
          <w:rFonts w:ascii="Times New Roman" w:hAnsi="Times New Roman" w:cs="Times New Roman"/>
          <w:sz w:val="28"/>
          <w:szCs w:val="28"/>
          <w:u w:val="single"/>
        </w:rPr>
        <w:t>МКДО</w:t>
      </w:r>
      <w:proofErr w:type="gramStart"/>
      <w:r w:rsidR="00AB1382" w:rsidRPr="00446C1D">
        <w:rPr>
          <w:rFonts w:ascii="Times New Roman" w:hAnsi="Times New Roman" w:cs="Times New Roman"/>
          <w:sz w:val="28"/>
          <w:szCs w:val="28"/>
          <w:u w:val="single"/>
        </w:rPr>
        <w:t>У»</w:t>
      </w:r>
      <w:proofErr w:type="gramEnd"/>
      <w:r w:rsidR="00AB1382" w:rsidRPr="00446C1D">
        <w:rPr>
          <w:rFonts w:ascii="Times New Roman" w:hAnsi="Times New Roman" w:cs="Times New Roman"/>
          <w:sz w:val="28"/>
          <w:szCs w:val="28"/>
          <w:u w:val="single"/>
        </w:rPr>
        <w:t>Колокольчик»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насчитывает в своих рядах  </w:t>
      </w:r>
      <w:r w:rsidR="00AB1382" w:rsidRPr="00C04B81">
        <w:rPr>
          <w:rFonts w:ascii="Times New Roman" w:hAnsi="Times New Roman" w:cs="Times New Roman"/>
          <w:sz w:val="28"/>
          <w:szCs w:val="28"/>
        </w:rPr>
        <w:t xml:space="preserve">37 работников </w:t>
      </w:r>
      <w:r>
        <w:rPr>
          <w:rFonts w:ascii="Times New Roman" w:hAnsi="Times New Roman" w:cs="Times New Roman"/>
          <w:sz w:val="28"/>
          <w:szCs w:val="28"/>
        </w:rPr>
        <w:t xml:space="preserve"> (99.3%), </w:t>
      </w:r>
      <w:r w:rsidRPr="00C04B8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чел. не состоит в </w:t>
      </w:r>
      <w:r w:rsidRPr="00C04B81">
        <w:rPr>
          <w:rFonts w:ascii="Times New Roman" w:hAnsi="Times New Roman" w:cs="Times New Roman"/>
          <w:sz w:val="28"/>
          <w:szCs w:val="28"/>
        </w:rPr>
        <w:t>профсоюз</w:t>
      </w:r>
      <w:r>
        <w:rPr>
          <w:rFonts w:ascii="Times New Roman" w:hAnsi="Times New Roman" w:cs="Times New Roman"/>
          <w:sz w:val="28"/>
          <w:szCs w:val="28"/>
        </w:rPr>
        <w:t>е.</w:t>
      </w:r>
      <w:r w:rsidRPr="00C04B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0428" w:rsidRDefault="00740428" w:rsidP="00C04B81">
      <w:pPr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81">
        <w:rPr>
          <w:rFonts w:ascii="Times New Roman" w:hAnsi="Times New Roman" w:cs="Times New Roman"/>
          <w:sz w:val="28"/>
          <w:szCs w:val="28"/>
        </w:rPr>
        <w:t>Участие в акци</w:t>
      </w:r>
      <w:r w:rsidR="003D4B02">
        <w:rPr>
          <w:rFonts w:ascii="Times New Roman" w:hAnsi="Times New Roman" w:cs="Times New Roman"/>
          <w:sz w:val="28"/>
          <w:szCs w:val="28"/>
        </w:rPr>
        <w:t>ях</w:t>
      </w:r>
      <w:r w:rsidRPr="00C04B81">
        <w:rPr>
          <w:rFonts w:ascii="Times New Roman" w:hAnsi="Times New Roman" w:cs="Times New Roman"/>
          <w:sz w:val="28"/>
          <w:szCs w:val="28"/>
        </w:rPr>
        <w:t xml:space="preserve"> «Свеча памяти»,</w:t>
      </w:r>
      <w:r w:rsidR="003D4B02" w:rsidRPr="003D4B02">
        <w:rPr>
          <w:rFonts w:ascii="Times New Roman" w:hAnsi="Times New Roman" w:cs="Times New Roman"/>
          <w:sz w:val="28"/>
          <w:szCs w:val="28"/>
        </w:rPr>
        <w:t xml:space="preserve"> </w:t>
      </w:r>
      <w:r w:rsidR="003D4B02" w:rsidRPr="00C04B8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D4B02" w:rsidRPr="00C04B81">
        <w:rPr>
          <w:rFonts w:ascii="Times New Roman" w:hAnsi="Times New Roman" w:cs="Times New Roman"/>
          <w:sz w:val="28"/>
          <w:szCs w:val="28"/>
        </w:rPr>
        <w:t>Знай</w:t>
      </w:r>
      <w:proofErr w:type="gramEnd"/>
      <w:r w:rsidR="003D4B02" w:rsidRPr="00C04B81">
        <w:rPr>
          <w:rFonts w:ascii="Times New Roman" w:hAnsi="Times New Roman" w:cs="Times New Roman"/>
          <w:sz w:val="28"/>
          <w:szCs w:val="28"/>
        </w:rPr>
        <w:t xml:space="preserve"> свои права», </w:t>
      </w:r>
      <w:r w:rsidRPr="00C04B81">
        <w:rPr>
          <w:rFonts w:ascii="Times New Roman" w:hAnsi="Times New Roman" w:cs="Times New Roman"/>
          <w:sz w:val="28"/>
          <w:szCs w:val="28"/>
        </w:rPr>
        <w:t xml:space="preserve"> в районном фестивале «Дружба народов»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4B81">
        <w:rPr>
          <w:rFonts w:ascii="Times New Roman" w:hAnsi="Times New Roman" w:cs="Times New Roman"/>
          <w:sz w:val="28"/>
          <w:szCs w:val="28"/>
        </w:rPr>
        <w:t>в районных праздниках «</w:t>
      </w:r>
      <w:proofErr w:type="spellStart"/>
      <w:r w:rsidRPr="00C04B81">
        <w:rPr>
          <w:rFonts w:ascii="Times New Roman" w:hAnsi="Times New Roman" w:cs="Times New Roman"/>
          <w:sz w:val="28"/>
          <w:szCs w:val="28"/>
        </w:rPr>
        <w:t>Цаган</w:t>
      </w:r>
      <w:proofErr w:type="spellEnd"/>
      <w:r w:rsidRPr="00C04B81">
        <w:rPr>
          <w:rFonts w:ascii="Times New Roman" w:hAnsi="Times New Roman" w:cs="Times New Roman"/>
          <w:sz w:val="28"/>
          <w:szCs w:val="28"/>
        </w:rPr>
        <w:t xml:space="preserve"> Сар»,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04B81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4B81">
        <w:rPr>
          <w:rFonts w:ascii="Times New Roman" w:hAnsi="Times New Roman" w:cs="Times New Roman"/>
          <w:sz w:val="28"/>
          <w:szCs w:val="28"/>
        </w:rPr>
        <w:t xml:space="preserve"> «Крылья памяти»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4B81">
        <w:rPr>
          <w:rFonts w:ascii="Times New Roman" w:hAnsi="Times New Roman" w:cs="Times New Roman"/>
          <w:sz w:val="28"/>
          <w:szCs w:val="28"/>
        </w:rPr>
        <w:t>в республиканском волонтерском движении</w:t>
      </w:r>
      <w:r>
        <w:rPr>
          <w:rFonts w:ascii="Times New Roman" w:hAnsi="Times New Roman" w:cs="Times New Roman"/>
          <w:sz w:val="28"/>
          <w:szCs w:val="28"/>
        </w:rPr>
        <w:t xml:space="preserve"> (председатель профкома </w:t>
      </w:r>
      <w:r w:rsidRPr="00C04B81">
        <w:rPr>
          <w:rFonts w:ascii="Times New Roman" w:hAnsi="Times New Roman" w:cs="Times New Roman"/>
          <w:sz w:val="28"/>
          <w:szCs w:val="28"/>
        </w:rPr>
        <w:t xml:space="preserve"> Болдырев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4B81">
        <w:rPr>
          <w:rFonts w:ascii="Times New Roman" w:hAnsi="Times New Roman" w:cs="Times New Roman"/>
          <w:sz w:val="28"/>
          <w:szCs w:val="28"/>
        </w:rPr>
        <w:t xml:space="preserve"> А.Э.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C04B81">
        <w:rPr>
          <w:rFonts w:ascii="Times New Roman" w:hAnsi="Times New Roman" w:cs="Times New Roman"/>
          <w:sz w:val="28"/>
          <w:szCs w:val="28"/>
        </w:rPr>
        <w:t xml:space="preserve">в республиканском конкурсе </w:t>
      </w:r>
      <w:proofErr w:type="spellStart"/>
      <w:r w:rsidRPr="00C04B81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фографики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«Ваши права»,</w:t>
      </w:r>
      <w:r w:rsidRPr="00C04B81">
        <w:rPr>
          <w:rFonts w:ascii="Times New Roman" w:hAnsi="Times New Roman" w:cs="Times New Roman"/>
          <w:sz w:val="28"/>
          <w:szCs w:val="28"/>
        </w:rPr>
        <w:t xml:space="preserve"> </w:t>
      </w:r>
      <w:r w:rsidR="00AB1382" w:rsidRPr="00C04B81">
        <w:rPr>
          <w:rFonts w:ascii="Times New Roman" w:hAnsi="Times New Roman" w:cs="Times New Roman"/>
          <w:sz w:val="28"/>
          <w:szCs w:val="28"/>
        </w:rPr>
        <w:t>в зональном семинаре «Пеликан»</w:t>
      </w:r>
      <w:r>
        <w:rPr>
          <w:rFonts w:ascii="Times New Roman" w:hAnsi="Times New Roman" w:cs="Times New Roman"/>
          <w:sz w:val="28"/>
          <w:szCs w:val="28"/>
        </w:rPr>
        <w:t xml:space="preserve"> (Басанова), сотрудничество с</w:t>
      </w:r>
      <w:r w:rsidR="00AB1382" w:rsidRPr="00C04B81">
        <w:rPr>
          <w:rFonts w:ascii="Times New Roman" w:hAnsi="Times New Roman" w:cs="Times New Roman"/>
          <w:sz w:val="28"/>
          <w:szCs w:val="28"/>
        </w:rPr>
        <w:t xml:space="preserve"> районной газет</w:t>
      </w:r>
      <w:r>
        <w:rPr>
          <w:rFonts w:ascii="Times New Roman" w:hAnsi="Times New Roman" w:cs="Times New Roman"/>
          <w:sz w:val="28"/>
          <w:szCs w:val="28"/>
        </w:rPr>
        <w:t>ой, открытие  профсоюзной страницы на сайте организации – делает профсоюзную организацию привлекательной почти для всех работающих  в ДОУ.</w:t>
      </w:r>
    </w:p>
    <w:p w:rsidR="003D4B02" w:rsidRDefault="003D4B02" w:rsidP="00C04B81">
      <w:pPr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B02">
        <w:rPr>
          <w:rFonts w:ascii="Times New Roman" w:hAnsi="Times New Roman" w:cs="Times New Roman"/>
          <w:sz w:val="28"/>
          <w:szCs w:val="28"/>
          <w:u w:val="single"/>
        </w:rPr>
        <w:t xml:space="preserve">В профсоюзной организации </w:t>
      </w:r>
      <w:proofErr w:type="spellStart"/>
      <w:r w:rsidRPr="003D4B02">
        <w:rPr>
          <w:rFonts w:ascii="Times New Roman" w:hAnsi="Times New Roman" w:cs="Times New Roman"/>
          <w:sz w:val="28"/>
          <w:szCs w:val="28"/>
          <w:u w:val="single"/>
        </w:rPr>
        <w:t>Ик</w:t>
      </w:r>
      <w:proofErr w:type="gramStart"/>
      <w:r w:rsidRPr="003D4B02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spellEnd"/>
      <w:r w:rsidRPr="003D4B02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Pr="003D4B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D4B02">
        <w:rPr>
          <w:rFonts w:ascii="Times New Roman" w:hAnsi="Times New Roman" w:cs="Times New Roman"/>
          <w:sz w:val="28"/>
          <w:szCs w:val="28"/>
          <w:u w:val="single"/>
        </w:rPr>
        <w:t>Бухусовской</w:t>
      </w:r>
      <w:proofErr w:type="spellEnd"/>
      <w:r w:rsidRPr="003D4B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4B02">
        <w:rPr>
          <w:rFonts w:ascii="Times New Roman" w:hAnsi="Times New Roman" w:cs="Times New Roman"/>
          <w:sz w:val="28"/>
          <w:szCs w:val="28"/>
        </w:rPr>
        <w:t>СОШ  все 27 работающих состоят в Профсоюз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4B02">
        <w:rPr>
          <w:rFonts w:ascii="Times New Roman" w:hAnsi="Times New Roman" w:cs="Times New Roman"/>
          <w:sz w:val="28"/>
          <w:szCs w:val="28"/>
        </w:rPr>
        <w:t>.</w:t>
      </w:r>
    </w:p>
    <w:p w:rsidR="00AB1382" w:rsidRPr="00C04B81" w:rsidRDefault="003D4B02" w:rsidP="00C04B81">
      <w:pPr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интересна тем, что здесь в рамках Года правовой культуры </w:t>
      </w:r>
      <w:r w:rsidR="00AB1382" w:rsidRPr="00C04B81">
        <w:rPr>
          <w:rFonts w:ascii="Times New Roman" w:hAnsi="Times New Roman" w:cs="Times New Roman"/>
          <w:sz w:val="28"/>
          <w:szCs w:val="28"/>
        </w:rPr>
        <w:t xml:space="preserve">учителем истории и обществознания </w:t>
      </w:r>
      <w:proofErr w:type="spellStart"/>
      <w:r w:rsidR="00AB1382" w:rsidRPr="00C04B81">
        <w:rPr>
          <w:rFonts w:ascii="Times New Roman" w:hAnsi="Times New Roman" w:cs="Times New Roman"/>
          <w:sz w:val="28"/>
          <w:szCs w:val="28"/>
        </w:rPr>
        <w:t>Каруевой</w:t>
      </w:r>
      <w:proofErr w:type="spellEnd"/>
      <w:r w:rsidR="00AB1382" w:rsidRPr="00C04B81">
        <w:rPr>
          <w:rFonts w:ascii="Times New Roman" w:hAnsi="Times New Roman" w:cs="Times New Roman"/>
          <w:sz w:val="28"/>
          <w:szCs w:val="28"/>
        </w:rPr>
        <w:t xml:space="preserve"> Н.И. </w:t>
      </w: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AB1382" w:rsidRPr="00C04B81">
        <w:rPr>
          <w:rFonts w:ascii="Times New Roman" w:hAnsi="Times New Roman" w:cs="Times New Roman"/>
          <w:sz w:val="28"/>
          <w:szCs w:val="28"/>
        </w:rPr>
        <w:t xml:space="preserve"> уроки для учеников и учителей. Имеется</w:t>
      </w:r>
      <w:r>
        <w:rPr>
          <w:rFonts w:ascii="Times New Roman" w:hAnsi="Times New Roman" w:cs="Times New Roman"/>
          <w:sz w:val="28"/>
          <w:szCs w:val="28"/>
        </w:rPr>
        <w:t xml:space="preserve">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AB1382" w:rsidRPr="00C04B81">
        <w:rPr>
          <w:rFonts w:ascii="Times New Roman" w:hAnsi="Times New Roman" w:cs="Times New Roman"/>
          <w:sz w:val="28"/>
          <w:szCs w:val="28"/>
        </w:rPr>
        <w:t xml:space="preserve"> страничка профсоюза</w:t>
      </w:r>
      <w:r>
        <w:rPr>
          <w:rFonts w:ascii="Times New Roman" w:hAnsi="Times New Roman" w:cs="Times New Roman"/>
          <w:sz w:val="28"/>
          <w:szCs w:val="28"/>
        </w:rPr>
        <w:t xml:space="preserve"> на сайте организации</w:t>
      </w:r>
      <w:r w:rsidR="00AB1382" w:rsidRPr="00C04B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Здесь активно работает контрольно-ревизионная комиссия, в 2016 году ею проведены</w:t>
      </w:r>
      <w:r w:rsidR="00AB1382" w:rsidRPr="00C04B81">
        <w:rPr>
          <w:rFonts w:ascii="Times New Roman" w:hAnsi="Times New Roman" w:cs="Times New Roman"/>
          <w:sz w:val="28"/>
          <w:szCs w:val="28"/>
        </w:rPr>
        <w:t xml:space="preserve"> 2 проверки.</w:t>
      </w:r>
      <w:r>
        <w:rPr>
          <w:rFonts w:ascii="Times New Roman" w:hAnsi="Times New Roman" w:cs="Times New Roman"/>
          <w:sz w:val="28"/>
          <w:szCs w:val="28"/>
        </w:rPr>
        <w:t xml:space="preserve"> Особенно интересно проходят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культурно-массовые мероприятия, информация о работе профсоюзной организации школы размещается регулярно </w:t>
      </w:r>
      <w:r w:rsidR="00AB1382" w:rsidRPr="00C04B81">
        <w:rPr>
          <w:rFonts w:ascii="Times New Roman" w:hAnsi="Times New Roman" w:cs="Times New Roman"/>
          <w:sz w:val="28"/>
          <w:szCs w:val="28"/>
        </w:rPr>
        <w:t xml:space="preserve"> на страницах районной газеты.</w:t>
      </w:r>
    </w:p>
    <w:p w:rsidR="00AB1382" w:rsidRPr="00C04B81" w:rsidRDefault="003D4B02" w:rsidP="00C04B81">
      <w:pPr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02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Pr="003D4B02">
        <w:rPr>
          <w:rFonts w:ascii="Times New Roman" w:hAnsi="Times New Roman" w:cs="Times New Roman"/>
          <w:sz w:val="28"/>
          <w:szCs w:val="28"/>
          <w:u w:val="single"/>
        </w:rPr>
        <w:t>Тундутовской</w:t>
      </w:r>
      <w:proofErr w:type="spellEnd"/>
      <w:r w:rsidR="00AB1382" w:rsidRPr="003D4B02">
        <w:rPr>
          <w:rFonts w:ascii="Times New Roman" w:hAnsi="Times New Roman" w:cs="Times New Roman"/>
          <w:sz w:val="28"/>
          <w:szCs w:val="28"/>
          <w:u w:val="single"/>
        </w:rPr>
        <w:t xml:space="preserve"> СОШ.</w:t>
      </w:r>
      <w:r>
        <w:rPr>
          <w:rFonts w:ascii="Times New Roman" w:hAnsi="Times New Roman" w:cs="Times New Roman"/>
          <w:sz w:val="28"/>
          <w:szCs w:val="28"/>
        </w:rPr>
        <w:t xml:space="preserve"> Также проводятся обучение молодых специалистов – </w:t>
      </w:r>
      <w:r w:rsidR="00AB1382" w:rsidRPr="00C04B81">
        <w:rPr>
          <w:rFonts w:ascii="Times New Roman" w:hAnsi="Times New Roman" w:cs="Times New Roman"/>
          <w:sz w:val="28"/>
          <w:szCs w:val="28"/>
        </w:rPr>
        <w:t>уроки</w:t>
      </w:r>
      <w:r>
        <w:rPr>
          <w:rFonts w:ascii="Times New Roman" w:hAnsi="Times New Roman" w:cs="Times New Roman"/>
          <w:sz w:val="28"/>
          <w:szCs w:val="28"/>
        </w:rPr>
        <w:t xml:space="preserve"> по правовым вопросам </w:t>
      </w:r>
      <w:r w:rsidR="00AB1382" w:rsidRPr="00C04B81">
        <w:rPr>
          <w:rFonts w:ascii="Times New Roman" w:hAnsi="Times New Roman" w:cs="Times New Roman"/>
          <w:sz w:val="28"/>
          <w:szCs w:val="28"/>
        </w:rPr>
        <w:t>«Молодой специалис</w:t>
      </w:r>
      <w:proofErr w:type="gramStart"/>
      <w:r w:rsidR="00AB1382" w:rsidRPr="00C04B8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AB1382" w:rsidRPr="00C04B81">
        <w:rPr>
          <w:rFonts w:ascii="Times New Roman" w:hAnsi="Times New Roman" w:cs="Times New Roman"/>
          <w:sz w:val="28"/>
          <w:szCs w:val="28"/>
        </w:rPr>
        <w:t xml:space="preserve"> гарантии и льготы»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1382" w:rsidRPr="00C04B81">
        <w:rPr>
          <w:rFonts w:ascii="Times New Roman" w:hAnsi="Times New Roman" w:cs="Times New Roman"/>
          <w:sz w:val="28"/>
          <w:szCs w:val="28"/>
        </w:rPr>
        <w:t xml:space="preserve"> Имеется</w:t>
      </w:r>
      <w:r>
        <w:rPr>
          <w:rFonts w:ascii="Times New Roman" w:hAnsi="Times New Roman" w:cs="Times New Roman"/>
          <w:sz w:val="28"/>
          <w:szCs w:val="28"/>
        </w:rPr>
        <w:t xml:space="preserve"> интернет-</w:t>
      </w:r>
      <w:r w:rsidR="00AB1382" w:rsidRPr="00C04B81">
        <w:rPr>
          <w:rFonts w:ascii="Times New Roman" w:hAnsi="Times New Roman" w:cs="Times New Roman"/>
          <w:sz w:val="28"/>
          <w:szCs w:val="28"/>
        </w:rPr>
        <w:t xml:space="preserve"> страница на сайте школы.</w:t>
      </w:r>
    </w:p>
    <w:p w:rsidR="00AB1382" w:rsidRPr="00C04B81" w:rsidRDefault="003D4B02" w:rsidP="00C04B81">
      <w:pPr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51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="00AB1382" w:rsidRPr="00A07B51">
        <w:rPr>
          <w:rFonts w:ascii="Times New Roman" w:hAnsi="Times New Roman" w:cs="Times New Roman"/>
          <w:sz w:val="28"/>
          <w:szCs w:val="28"/>
          <w:u w:val="single"/>
        </w:rPr>
        <w:t>Плодо</w:t>
      </w:r>
      <w:r w:rsidRPr="00A07B51">
        <w:rPr>
          <w:rFonts w:ascii="Times New Roman" w:hAnsi="Times New Roman" w:cs="Times New Roman"/>
          <w:sz w:val="28"/>
          <w:szCs w:val="28"/>
          <w:u w:val="single"/>
        </w:rPr>
        <w:t>витенск</w:t>
      </w:r>
      <w:r w:rsidR="00A07B51">
        <w:rPr>
          <w:rFonts w:ascii="Times New Roman" w:hAnsi="Times New Roman" w:cs="Times New Roman"/>
          <w:sz w:val="28"/>
          <w:szCs w:val="28"/>
          <w:u w:val="single"/>
        </w:rPr>
        <w:t>ой</w:t>
      </w:r>
      <w:proofErr w:type="spellEnd"/>
      <w:r w:rsidRPr="00A07B51">
        <w:rPr>
          <w:rFonts w:ascii="Times New Roman" w:hAnsi="Times New Roman" w:cs="Times New Roman"/>
          <w:sz w:val="28"/>
          <w:szCs w:val="28"/>
          <w:u w:val="single"/>
        </w:rPr>
        <w:t xml:space="preserve"> СОШ, также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382" w:rsidRPr="00C04B81">
        <w:rPr>
          <w:rFonts w:ascii="Times New Roman" w:hAnsi="Times New Roman" w:cs="Times New Roman"/>
          <w:sz w:val="28"/>
          <w:szCs w:val="28"/>
        </w:rPr>
        <w:t xml:space="preserve">100% </w:t>
      </w:r>
      <w:r>
        <w:rPr>
          <w:rFonts w:ascii="Times New Roman" w:hAnsi="Times New Roman" w:cs="Times New Roman"/>
          <w:sz w:val="28"/>
          <w:szCs w:val="28"/>
        </w:rPr>
        <w:t xml:space="preserve"> профсоюзное членство.</w:t>
      </w:r>
      <w:proofErr w:type="gramStart"/>
      <w:r w:rsidR="00A07B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07B51">
        <w:rPr>
          <w:rFonts w:ascii="Times New Roman" w:hAnsi="Times New Roman" w:cs="Times New Roman"/>
          <w:sz w:val="28"/>
          <w:szCs w:val="28"/>
        </w:rPr>
        <w:t xml:space="preserve">Профком школы </w:t>
      </w:r>
      <w:r w:rsidR="00AB1382" w:rsidRPr="00C04B81">
        <w:rPr>
          <w:rFonts w:ascii="Times New Roman" w:hAnsi="Times New Roman" w:cs="Times New Roman"/>
          <w:sz w:val="28"/>
          <w:szCs w:val="28"/>
        </w:rPr>
        <w:t xml:space="preserve"> держит на контроле выполнение  </w:t>
      </w:r>
      <w:proofErr w:type="spellStart"/>
      <w:r w:rsidR="00AB1382" w:rsidRPr="00C04B81">
        <w:rPr>
          <w:rFonts w:ascii="Times New Roman" w:hAnsi="Times New Roman" w:cs="Times New Roman"/>
          <w:sz w:val="28"/>
          <w:szCs w:val="28"/>
        </w:rPr>
        <w:t>колдоговора</w:t>
      </w:r>
      <w:proofErr w:type="spellEnd"/>
      <w:r w:rsidR="00AB1382" w:rsidRPr="00C04B81">
        <w:rPr>
          <w:rFonts w:ascii="Times New Roman" w:hAnsi="Times New Roman" w:cs="Times New Roman"/>
          <w:sz w:val="28"/>
          <w:szCs w:val="28"/>
        </w:rPr>
        <w:t>, принимает участие в проверке соблюдения</w:t>
      </w:r>
      <w:r w:rsidR="00A07B51">
        <w:rPr>
          <w:rFonts w:ascii="Times New Roman" w:hAnsi="Times New Roman" w:cs="Times New Roman"/>
          <w:sz w:val="28"/>
          <w:szCs w:val="28"/>
        </w:rPr>
        <w:t xml:space="preserve"> трудового законодательства, проводит </w:t>
      </w:r>
      <w:r w:rsidR="00AB1382" w:rsidRPr="00C04B81">
        <w:rPr>
          <w:rFonts w:ascii="Times New Roman" w:hAnsi="Times New Roman" w:cs="Times New Roman"/>
          <w:sz w:val="28"/>
          <w:szCs w:val="28"/>
        </w:rPr>
        <w:t xml:space="preserve"> учеб</w:t>
      </w:r>
      <w:r w:rsidR="00A07B51">
        <w:rPr>
          <w:rFonts w:ascii="Times New Roman" w:hAnsi="Times New Roman" w:cs="Times New Roman"/>
          <w:sz w:val="28"/>
          <w:szCs w:val="28"/>
        </w:rPr>
        <w:t xml:space="preserve">у </w:t>
      </w:r>
      <w:r w:rsidR="00AB1382" w:rsidRPr="00C04B81">
        <w:rPr>
          <w:rFonts w:ascii="Times New Roman" w:hAnsi="Times New Roman" w:cs="Times New Roman"/>
          <w:sz w:val="28"/>
          <w:szCs w:val="28"/>
        </w:rPr>
        <w:t>«Пенсионные нововведения», «Правов</w:t>
      </w:r>
      <w:r w:rsidR="00063871" w:rsidRPr="00C04B81">
        <w:rPr>
          <w:rFonts w:ascii="Times New Roman" w:hAnsi="Times New Roman" w:cs="Times New Roman"/>
          <w:sz w:val="28"/>
          <w:szCs w:val="28"/>
        </w:rPr>
        <w:t>о</w:t>
      </w:r>
      <w:r w:rsidR="00AB1382" w:rsidRPr="00C04B81">
        <w:rPr>
          <w:rFonts w:ascii="Times New Roman" w:hAnsi="Times New Roman" w:cs="Times New Roman"/>
          <w:sz w:val="28"/>
          <w:szCs w:val="28"/>
        </w:rPr>
        <w:t>й ликбез- для старшеклассников».</w:t>
      </w:r>
    </w:p>
    <w:p w:rsidR="00AB1382" w:rsidRPr="00C04B81" w:rsidRDefault="00AB1382" w:rsidP="00C04B81">
      <w:pPr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81">
        <w:rPr>
          <w:rFonts w:ascii="Times New Roman" w:hAnsi="Times New Roman" w:cs="Times New Roman"/>
          <w:sz w:val="28"/>
          <w:szCs w:val="28"/>
        </w:rPr>
        <w:t>Детская школьная организация «Возрождение» выпустила буклет «ВАШ</w:t>
      </w:r>
      <w:r w:rsidR="00063871" w:rsidRPr="00C04B81">
        <w:rPr>
          <w:rFonts w:ascii="Times New Roman" w:hAnsi="Times New Roman" w:cs="Times New Roman"/>
          <w:sz w:val="28"/>
          <w:szCs w:val="28"/>
        </w:rPr>
        <w:t>И</w:t>
      </w:r>
      <w:r w:rsidRPr="00C04B81">
        <w:rPr>
          <w:rFonts w:ascii="Times New Roman" w:hAnsi="Times New Roman" w:cs="Times New Roman"/>
          <w:sz w:val="28"/>
          <w:szCs w:val="28"/>
        </w:rPr>
        <w:t xml:space="preserve"> права». </w:t>
      </w:r>
      <w:r w:rsidR="00A07B51">
        <w:rPr>
          <w:rFonts w:ascii="Times New Roman" w:hAnsi="Times New Roman" w:cs="Times New Roman"/>
          <w:sz w:val="28"/>
          <w:szCs w:val="28"/>
        </w:rPr>
        <w:t xml:space="preserve"> Проведено  </w:t>
      </w:r>
      <w:r w:rsidRPr="00C04B81">
        <w:rPr>
          <w:rFonts w:ascii="Times New Roman" w:hAnsi="Times New Roman" w:cs="Times New Roman"/>
          <w:sz w:val="28"/>
          <w:szCs w:val="28"/>
        </w:rPr>
        <w:t>3 проверки КРК.</w:t>
      </w:r>
    </w:p>
    <w:p w:rsidR="00AB1382" w:rsidRPr="00C04B81" w:rsidRDefault="00AB1382" w:rsidP="00C04B81">
      <w:pPr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51">
        <w:rPr>
          <w:rFonts w:ascii="Times New Roman" w:hAnsi="Times New Roman" w:cs="Times New Roman"/>
          <w:sz w:val="28"/>
          <w:szCs w:val="28"/>
          <w:u w:val="single"/>
        </w:rPr>
        <w:t>МКДОУ №3</w:t>
      </w:r>
      <w:r w:rsidR="00A07B51">
        <w:rPr>
          <w:rFonts w:ascii="Times New Roman" w:hAnsi="Times New Roman" w:cs="Times New Roman"/>
          <w:sz w:val="28"/>
          <w:szCs w:val="28"/>
          <w:u w:val="single"/>
        </w:rPr>
        <w:t xml:space="preserve"> имеет также </w:t>
      </w:r>
      <w:r w:rsidRPr="00C04B81">
        <w:rPr>
          <w:rFonts w:ascii="Times New Roman" w:hAnsi="Times New Roman" w:cs="Times New Roman"/>
          <w:sz w:val="28"/>
          <w:szCs w:val="28"/>
        </w:rPr>
        <w:t xml:space="preserve"> 100%</w:t>
      </w:r>
      <w:r w:rsidR="00A07B51">
        <w:rPr>
          <w:rFonts w:ascii="Times New Roman" w:hAnsi="Times New Roman" w:cs="Times New Roman"/>
          <w:sz w:val="28"/>
          <w:szCs w:val="28"/>
        </w:rPr>
        <w:t xml:space="preserve"> членство (38 чел.)</w:t>
      </w:r>
      <w:r w:rsidRPr="00C04B81">
        <w:rPr>
          <w:rFonts w:ascii="Times New Roman" w:hAnsi="Times New Roman" w:cs="Times New Roman"/>
          <w:sz w:val="28"/>
          <w:szCs w:val="28"/>
        </w:rPr>
        <w:t>. 1 проверка КРК. Медосмотр</w:t>
      </w:r>
      <w:proofErr w:type="gramStart"/>
      <w:r w:rsidRPr="00C04B8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04B81">
        <w:rPr>
          <w:rFonts w:ascii="Times New Roman" w:hAnsi="Times New Roman" w:cs="Times New Roman"/>
          <w:sz w:val="28"/>
          <w:szCs w:val="28"/>
        </w:rPr>
        <w:t xml:space="preserve"> частично оплачены.</w:t>
      </w:r>
    </w:p>
    <w:p w:rsidR="00AB1382" w:rsidRPr="00A07B51" w:rsidRDefault="00AB1382" w:rsidP="00C04B81">
      <w:pPr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7B51">
        <w:rPr>
          <w:rFonts w:ascii="Times New Roman" w:hAnsi="Times New Roman" w:cs="Times New Roman"/>
          <w:sz w:val="28"/>
          <w:szCs w:val="28"/>
          <w:u w:val="single"/>
        </w:rPr>
        <w:t>МКДОУ «Солнышко»</w:t>
      </w:r>
    </w:p>
    <w:p w:rsidR="00A07B51" w:rsidRDefault="00AB1382" w:rsidP="00C04B81">
      <w:pPr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81">
        <w:rPr>
          <w:rFonts w:ascii="Times New Roman" w:hAnsi="Times New Roman" w:cs="Times New Roman"/>
          <w:sz w:val="28"/>
          <w:szCs w:val="28"/>
        </w:rPr>
        <w:t>29 работающих. 100% членство профсоюза Медосмотр</w:t>
      </w:r>
      <w:r w:rsidR="00A07B51">
        <w:rPr>
          <w:rFonts w:ascii="Times New Roman" w:hAnsi="Times New Roman" w:cs="Times New Roman"/>
          <w:sz w:val="28"/>
          <w:szCs w:val="28"/>
        </w:rPr>
        <w:t xml:space="preserve"> </w:t>
      </w:r>
      <w:r w:rsidRPr="00C04B81">
        <w:rPr>
          <w:rFonts w:ascii="Times New Roman" w:hAnsi="Times New Roman" w:cs="Times New Roman"/>
          <w:sz w:val="28"/>
          <w:szCs w:val="28"/>
        </w:rPr>
        <w:t>- частично за свой счет  (1100 рублей за услуги ЦРБх27=28100рублей).</w:t>
      </w:r>
      <w:r w:rsidR="005C7C13">
        <w:rPr>
          <w:rFonts w:ascii="Times New Roman" w:hAnsi="Times New Roman" w:cs="Times New Roman"/>
          <w:sz w:val="28"/>
          <w:szCs w:val="28"/>
        </w:rPr>
        <w:t xml:space="preserve"> </w:t>
      </w:r>
      <w:r w:rsidRPr="00C04B81">
        <w:rPr>
          <w:rFonts w:ascii="Times New Roman" w:hAnsi="Times New Roman" w:cs="Times New Roman"/>
          <w:sz w:val="28"/>
          <w:szCs w:val="28"/>
        </w:rPr>
        <w:t>Компенсация за оплату медосмотр</w:t>
      </w:r>
      <w:proofErr w:type="gramStart"/>
      <w:r w:rsidRPr="00C04B8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04B81">
        <w:rPr>
          <w:rFonts w:ascii="Times New Roman" w:hAnsi="Times New Roman" w:cs="Times New Roman"/>
          <w:sz w:val="28"/>
          <w:szCs w:val="28"/>
        </w:rPr>
        <w:t xml:space="preserve"> предоставление оплачиваемых отгулов на время карантина в учреждении от 1.5 до 2.5 дней. Оказывалась материальная  помощь детям Луганска, </w:t>
      </w:r>
      <w:proofErr w:type="spellStart"/>
      <w:r w:rsidR="00A07B51">
        <w:rPr>
          <w:rFonts w:ascii="Times New Roman" w:hAnsi="Times New Roman" w:cs="Times New Roman"/>
          <w:sz w:val="28"/>
          <w:szCs w:val="28"/>
        </w:rPr>
        <w:t>Малодербетовской</w:t>
      </w:r>
      <w:proofErr w:type="spellEnd"/>
      <w:r w:rsidR="00A07B51">
        <w:rPr>
          <w:rFonts w:ascii="Times New Roman" w:hAnsi="Times New Roman" w:cs="Times New Roman"/>
          <w:sz w:val="28"/>
          <w:szCs w:val="28"/>
        </w:rPr>
        <w:t xml:space="preserve"> </w:t>
      </w:r>
      <w:r w:rsidRPr="00C04B81">
        <w:rPr>
          <w:rFonts w:ascii="Times New Roman" w:hAnsi="Times New Roman" w:cs="Times New Roman"/>
          <w:sz w:val="28"/>
          <w:szCs w:val="28"/>
        </w:rPr>
        <w:t xml:space="preserve">гимназии на 150- </w:t>
      </w:r>
      <w:proofErr w:type="spellStart"/>
      <w:r w:rsidRPr="00C04B81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Pr="00C04B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382" w:rsidRPr="00C04B81" w:rsidRDefault="00A07B51" w:rsidP="00C04B81">
      <w:pPr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участие в республиканских смотрах-конкурсах: за у</w:t>
      </w:r>
      <w:r w:rsidR="00AB1382" w:rsidRPr="00C04B81">
        <w:rPr>
          <w:rFonts w:ascii="Times New Roman" w:hAnsi="Times New Roman" w:cs="Times New Roman"/>
          <w:sz w:val="28"/>
          <w:szCs w:val="28"/>
        </w:rPr>
        <w:t xml:space="preserve">частие в республиканском конкурсе </w:t>
      </w:r>
      <w:proofErr w:type="spellStart"/>
      <w:r w:rsidR="00AB1382" w:rsidRPr="00C04B81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="00AB1382" w:rsidRPr="00C04B81">
        <w:rPr>
          <w:rFonts w:ascii="Times New Roman" w:hAnsi="Times New Roman" w:cs="Times New Roman"/>
          <w:sz w:val="28"/>
          <w:szCs w:val="28"/>
        </w:rPr>
        <w:t xml:space="preserve"> «Ваши права»</w:t>
      </w:r>
      <w:r>
        <w:rPr>
          <w:rFonts w:ascii="Times New Roman" w:hAnsi="Times New Roman" w:cs="Times New Roman"/>
          <w:sz w:val="28"/>
          <w:szCs w:val="28"/>
        </w:rPr>
        <w:t xml:space="preserve"> был п</w:t>
      </w:r>
      <w:r w:rsidR="00AB1382" w:rsidRPr="00C04B81">
        <w:rPr>
          <w:rFonts w:ascii="Times New Roman" w:hAnsi="Times New Roman" w:cs="Times New Roman"/>
          <w:sz w:val="28"/>
          <w:szCs w:val="28"/>
        </w:rPr>
        <w:t>олуч</w:t>
      </w:r>
      <w:r>
        <w:rPr>
          <w:rFonts w:ascii="Times New Roman" w:hAnsi="Times New Roman" w:cs="Times New Roman"/>
          <w:sz w:val="28"/>
          <w:szCs w:val="28"/>
        </w:rPr>
        <w:t xml:space="preserve">ен </w:t>
      </w:r>
      <w:r w:rsidR="00AB1382" w:rsidRPr="00C04B81">
        <w:rPr>
          <w:rFonts w:ascii="Times New Roman" w:hAnsi="Times New Roman" w:cs="Times New Roman"/>
          <w:sz w:val="28"/>
          <w:szCs w:val="28"/>
        </w:rPr>
        <w:t xml:space="preserve"> ценный подарок</w:t>
      </w:r>
      <w:r>
        <w:rPr>
          <w:rFonts w:ascii="Times New Roman" w:hAnsi="Times New Roman" w:cs="Times New Roman"/>
          <w:sz w:val="28"/>
          <w:szCs w:val="28"/>
        </w:rPr>
        <w:t>, за у</w:t>
      </w:r>
      <w:r w:rsidR="00063871" w:rsidRPr="00C04B81">
        <w:rPr>
          <w:rFonts w:ascii="Times New Roman" w:hAnsi="Times New Roman" w:cs="Times New Roman"/>
          <w:sz w:val="28"/>
          <w:szCs w:val="28"/>
        </w:rPr>
        <w:t>частие в республиканском конкурсе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заняли  3 место</w:t>
      </w:r>
      <w:r w:rsidR="00063871" w:rsidRPr="00C04B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что </w:t>
      </w:r>
      <w:r w:rsidR="00063871" w:rsidRPr="00C04B81">
        <w:rPr>
          <w:rFonts w:ascii="Times New Roman" w:hAnsi="Times New Roman" w:cs="Times New Roman"/>
          <w:sz w:val="28"/>
          <w:szCs w:val="28"/>
        </w:rPr>
        <w:t xml:space="preserve"> получили Благодарственное письмо Правительства РК.</w:t>
      </w:r>
    </w:p>
    <w:p w:rsidR="00AB1382" w:rsidRPr="00C04B81" w:rsidRDefault="00AB1382" w:rsidP="00C04B81">
      <w:pPr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81">
        <w:rPr>
          <w:rFonts w:ascii="Times New Roman" w:hAnsi="Times New Roman" w:cs="Times New Roman"/>
          <w:sz w:val="28"/>
          <w:szCs w:val="28"/>
        </w:rPr>
        <w:t xml:space="preserve"> Имеется страница на сайте.</w:t>
      </w:r>
    </w:p>
    <w:p w:rsidR="00AB1382" w:rsidRPr="00C04B81" w:rsidRDefault="00AB1382" w:rsidP="00C04B81">
      <w:pPr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13">
        <w:rPr>
          <w:rFonts w:ascii="Times New Roman" w:hAnsi="Times New Roman" w:cs="Times New Roman"/>
          <w:sz w:val="28"/>
          <w:szCs w:val="28"/>
          <w:u w:val="single"/>
        </w:rPr>
        <w:t>МКДОУ  «Светлячок».</w:t>
      </w:r>
      <w:r w:rsidRPr="00C04B81">
        <w:rPr>
          <w:rFonts w:ascii="Times New Roman" w:hAnsi="Times New Roman" w:cs="Times New Roman"/>
          <w:sz w:val="28"/>
          <w:szCs w:val="28"/>
        </w:rPr>
        <w:t xml:space="preserve"> 14 работающих, 100% членов профсоюза </w:t>
      </w:r>
    </w:p>
    <w:p w:rsidR="00AB1382" w:rsidRDefault="00AB1382" w:rsidP="00C04B81">
      <w:pPr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81">
        <w:rPr>
          <w:rFonts w:ascii="Times New Roman" w:hAnsi="Times New Roman" w:cs="Times New Roman"/>
          <w:sz w:val="28"/>
          <w:szCs w:val="28"/>
        </w:rPr>
        <w:t>Публикации в районной газете о работе членов профсоюза. Участие в акциях «Свеча памяти», в районном фестивале «Дружба народов». Участие в районных праздниках «</w:t>
      </w:r>
      <w:proofErr w:type="spellStart"/>
      <w:r w:rsidRPr="00C04B81">
        <w:rPr>
          <w:rFonts w:ascii="Times New Roman" w:hAnsi="Times New Roman" w:cs="Times New Roman"/>
          <w:sz w:val="28"/>
          <w:szCs w:val="28"/>
        </w:rPr>
        <w:t>Цаган</w:t>
      </w:r>
      <w:proofErr w:type="spellEnd"/>
      <w:r w:rsidRPr="00C04B81">
        <w:rPr>
          <w:rFonts w:ascii="Times New Roman" w:hAnsi="Times New Roman" w:cs="Times New Roman"/>
          <w:sz w:val="28"/>
          <w:szCs w:val="28"/>
        </w:rPr>
        <w:t xml:space="preserve"> Сар», конкурс «Крылья памяти</w:t>
      </w:r>
      <w:proofErr w:type="gramStart"/>
      <w:r w:rsidRPr="00C04B81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C04B81">
        <w:rPr>
          <w:rFonts w:ascii="Times New Roman" w:hAnsi="Times New Roman" w:cs="Times New Roman"/>
          <w:sz w:val="28"/>
          <w:szCs w:val="28"/>
        </w:rPr>
        <w:t xml:space="preserve">день победы). Проведение дня дошкольного работника.  Нет своей оргтехники. Есть своя страничка в интернете. Оказывается материальная помощь членам профсоюза. Систематически проходят профсоюзные </w:t>
      </w:r>
      <w:r w:rsidR="005C7C13">
        <w:rPr>
          <w:rFonts w:ascii="Times New Roman" w:hAnsi="Times New Roman" w:cs="Times New Roman"/>
          <w:sz w:val="28"/>
          <w:szCs w:val="28"/>
        </w:rPr>
        <w:t xml:space="preserve">заседания. </w:t>
      </w:r>
      <w:proofErr w:type="gramStart"/>
      <w:r w:rsidR="005C7C13">
        <w:rPr>
          <w:rFonts w:ascii="Times New Roman" w:hAnsi="Times New Roman" w:cs="Times New Roman"/>
          <w:sz w:val="28"/>
          <w:szCs w:val="28"/>
        </w:rPr>
        <w:t>Пройдена</w:t>
      </w:r>
      <w:proofErr w:type="gramEnd"/>
      <w:r w:rsidR="005C7C13">
        <w:rPr>
          <w:rFonts w:ascii="Times New Roman" w:hAnsi="Times New Roman" w:cs="Times New Roman"/>
          <w:sz w:val="28"/>
          <w:szCs w:val="28"/>
        </w:rPr>
        <w:t xml:space="preserve"> регистрации в Минтруде </w:t>
      </w:r>
      <w:r w:rsidRPr="00C04B81">
        <w:rPr>
          <w:rFonts w:ascii="Times New Roman" w:hAnsi="Times New Roman" w:cs="Times New Roman"/>
          <w:sz w:val="28"/>
          <w:szCs w:val="28"/>
        </w:rPr>
        <w:t>Коллективного договора.</w:t>
      </w:r>
    </w:p>
    <w:p w:rsidR="005C7C13" w:rsidRPr="00C04B81" w:rsidRDefault="005C7C13" w:rsidP="00C04B81">
      <w:pPr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81">
        <w:rPr>
          <w:rFonts w:ascii="Times New Roman" w:hAnsi="Times New Roman" w:cs="Times New Roman"/>
          <w:sz w:val="28"/>
          <w:szCs w:val="28"/>
        </w:rPr>
        <w:t>Оказывалась материальная  помощь детям Луганска. Имеется страница на сайте.</w:t>
      </w:r>
    </w:p>
    <w:p w:rsidR="00AB1382" w:rsidRPr="00C04B81" w:rsidRDefault="00AB1382" w:rsidP="00C04B81">
      <w:pPr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13">
        <w:rPr>
          <w:rFonts w:ascii="Times New Roman" w:hAnsi="Times New Roman" w:cs="Times New Roman"/>
          <w:sz w:val="28"/>
          <w:szCs w:val="28"/>
          <w:u w:val="single"/>
        </w:rPr>
        <w:t xml:space="preserve">МКОУ ДОД ДДТ и ДЮСШ. 14 </w:t>
      </w:r>
      <w:proofErr w:type="gramStart"/>
      <w:r w:rsidRPr="005C7C13">
        <w:rPr>
          <w:rFonts w:ascii="Times New Roman" w:hAnsi="Times New Roman" w:cs="Times New Roman"/>
          <w:sz w:val="28"/>
          <w:szCs w:val="28"/>
          <w:u w:val="single"/>
        </w:rPr>
        <w:t>работающих</w:t>
      </w:r>
      <w:proofErr w:type="gramEnd"/>
      <w:r w:rsidRPr="00C04B81">
        <w:rPr>
          <w:rFonts w:ascii="Times New Roman" w:hAnsi="Times New Roman" w:cs="Times New Roman"/>
          <w:sz w:val="28"/>
          <w:szCs w:val="28"/>
        </w:rPr>
        <w:t xml:space="preserve">. 2 –по договорам ГПХ, не являются членами профсоюза. По вопросам профсоюзного членства, мотивации было  проведено 2 </w:t>
      </w:r>
      <w:proofErr w:type="spellStart"/>
      <w:r w:rsidRPr="00C04B81">
        <w:rPr>
          <w:rFonts w:ascii="Times New Roman" w:hAnsi="Times New Roman" w:cs="Times New Roman"/>
          <w:sz w:val="28"/>
          <w:szCs w:val="28"/>
        </w:rPr>
        <w:t>заня</w:t>
      </w:r>
      <w:proofErr w:type="spellEnd"/>
      <w:r w:rsidR="005C7C13">
        <w:rPr>
          <w:rFonts w:ascii="Times New Roman" w:hAnsi="Times New Roman" w:cs="Times New Roman"/>
          <w:sz w:val="28"/>
          <w:szCs w:val="28"/>
        </w:rPr>
        <w:t>.</w:t>
      </w:r>
      <w:r w:rsidRPr="00C04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BBF" w:rsidRDefault="002D4BBF" w:rsidP="00C04B81">
      <w:pPr>
        <w:pStyle w:val="a8"/>
        <w:ind w:right="-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5E48" w:rsidRPr="00C04B81" w:rsidRDefault="00995E48" w:rsidP="00525040">
      <w:pPr>
        <w:pStyle w:val="a8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2D4BBF">
        <w:rPr>
          <w:rFonts w:ascii="Times New Roman" w:hAnsi="Times New Roman"/>
          <w:sz w:val="28"/>
          <w:szCs w:val="28"/>
          <w:u w:val="single"/>
        </w:rPr>
        <w:t>Работа с молодёжью</w:t>
      </w:r>
      <w:r w:rsidRPr="00C04B81">
        <w:rPr>
          <w:rFonts w:ascii="Times New Roman" w:hAnsi="Times New Roman"/>
          <w:sz w:val="28"/>
          <w:szCs w:val="28"/>
        </w:rPr>
        <w:t xml:space="preserve"> - одно из важнейших направлений деятельности районной организации. Это обусловлено тем, что именно она способна в значительной степени определить стабильное развитие и отрасли образования, и профсоюза в целом. В этой связи  районный комитет Профсоюза активно включился в проведение </w:t>
      </w:r>
      <w:r w:rsidRPr="00C04B81">
        <w:rPr>
          <w:rFonts w:ascii="Times New Roman" w:hAnsi="Times New Roman"/>
          <w:sz w:val="28"/>
          <w:szCs w:val="28"/>
          <w:u w:val="single"/>
        </w:rPr>
        <w:t>Года молодежи</w:t>
      </w:r>
      <w:r w:rsidR="002D4BBF">
        <w:rPr>
          <w:rFonts w:ascii="Times New Roman" w:hAnsi="Times New Roman"/>
          <w:sz w:val="28"/>
          <w:szCs w:val="28"/>
          <w:u w:val="single"/>
        </w:rPr>
        <w:t xml:space="preserve"> (2015г.)</w:t>
      </w:r>
      <w:r w:rsidRPr="00C04B81">
        <w:rPr>
          <w:rFonts w:ascii="Times New Roman" w:hAnsi="Times New Roman"/>
          <w:sz w:val="28"/>
          <w:szCs w:val="28"/>
          <w:u w:val="single"/>
        </w:rPr>
        <w:t>,</w:t>
      </w:r>
      <w:r w:rsidR="0052504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04B81">
        <w:rPr>
          <w:rFonts w:ascii="Times New Roman" w:hAnsi="Times New Roman"/>
          <w:sz w:val="28"/>
          <w:szCs w:val="28"/>
        </w:rPr>
        <w:t xml:space="preserve">В рамках Года  молодежи </w:t>
      </w:r>
      <w:r w:rsidR="00525040">
        <w:rPr>
          <w:rFonts w:ascii="Times New Roman" w:hAnsi="Times New Roman"/>
          <w:sz w:val="28"/>
          <w:szCs w:val="28"/>
        </w:rPr>
        <w:t xml:space="preserve"> представители районной организации были участниками</w:t>
      </w:r>
      <w:r w:rsidRPr="00C04B81">
        <w:rPr>
          <w:rFonts w:ascii="Times New Roman" w:hAnsi="Times New Roman"/>
          <w:sz w:val="28"/>
          <w:szCs w:val="28"/>
        </w:rPr>
        <w:t xml:space="preserve"> республиканск</w:t>
      </w:r>
      <w:r w:rsidR="00525040">
        <w:rPr>
          <w:rFonts w:ascii="Times New Roman" w:hAnsi="Times New Roman"/>
          <w:sz w:val="28"/>
          <w:szCs w:val="28"/>
        </w:rPr>
        <w:t>ого</w:t>
      </w:r>
      <w:r w:rsidRPr="00C04B81">
        <w:rPr>
          <w:rFonts w:ascii="Times New Roman" w:hAnsi="Times New Roman"/>
          <w:sz w:val="28"/>
          <w:szCs w:val="28"/>
        </w:rPr>
        <w:t xml:space="preserve"> Форум</w:t>
      </w:r>
      <w:r w:rsidR="00525040">
        <w:rPr>
          <w:rFonts w:ascii="Times New Roman" w:hAnsi="Times New Roman"/>
          <w:sz w:val="28"/>
          <w:szCs w:val="28"/>
        </w:rPr>
        <w:t xml:space="preserve">а </w:t>
      </w:r>
      <w:r w:rsidRPr="00C04B81">
        <w:rPr>
          <w:rFonts w:ascii="Times New Roman" w:hAnsi="Times New Roman"/>
          <w:sz w:val="28"/>
          <w:szCs w:val="28"/>
        </w:rPr>
        <w:t xml:space="preserve"> молодых педагогов. </w:t>
      </w:r>
    </w:p>
    <w:p w:rsidR="00995E48" w:rsidRPr="00C04B81" w:rsidRDefault="00995E48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lastRenderedPageBreak/>
        <w:t>В 2016 году начал с</w:t>
      </w:r>
      <w:r w:rsidRPr="00C04B81">
        <w:rPr>
          <w:rFonts w:ascii="Times New Roman" w:hAnsi="Times New Roman"/>
          <w:bCs/>
          <w:color w:val="000000"/>
          <w:sz w:val="28"/>
          <w:szCs w:val="28"/>
        </w:rPr>
        <w:t xml:space="preserve">вою работу Совет молодых педагогов при районном комитете Профсоюза, возглавляемый </w:t>
      </w:r>
      <w:proofErr w:type="spellStart"/>
      <w:r w:rsidRPr="00C04B81">
        <w:rPr>
          <w:rFonts w:ascii="Times New Roman" w:hAnsi="Times New Roman"/>
          <w:bCs/>
          <w:color w:val="000000"/>
          <w:sz w:val="28"/>
          <w:szCs w:val="28"/>
        </w:rPr>
        <w:t>Кевельдженовой</w:t>
      </w:r>
      <w:proofErr w:type="spellEnd"/>
      <w:r w:rsidRPr="00C04B81">
        <w:rPr>
          <w:rFonts w:ascii="Times New Roman" w:hAnsi="Times New Roman"/>
          <w:bCs/>
          <w:color w:val="000000"/>
          <w:sz w:val="28"/>
          <w:szCs w:val="28"/>
        </w:rPr>
        <w:t xml:space="preserve"> А.В., которая смогла организовать деятельность молодых, неравнодушных к</w:t>
      </w:r>
      <w:r w:rsidR="002D4BBF">
        <w:rPr>
          <w:rFonts w:ascii="Times New Roman" w:hAnsi="Times New Roman"/>
          <w:bCs/>
          <w:color w:val="000000"/>
          <w:sz w:val="28"/>
          <w:szCs w:val="28"/>
        </w:rPr>
        <w:t>о всему новому</w:t>
      </w:r>
      <w:r w:rsidRPr="00C04B8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D4BBF">
        <w:rPr>
          <w:rFonts w:ascii="Times New Roman" w:hAnsi="Times New Roman"/>
          <w:bCs/>
          <w:color w:val="000000"/>
          <w:sz w:val="28"/>
          <w:szCs w:val="28"/>
        </w:rPr>
        <w:t>молодых педагогов района</w:t>
      </w:r>
      <w:r w:rsidRPr="00C04B81">
        <w:rPr>
          <w:rFonts w:ascii="Times New Roman" w:hAnsi="Times New Roman"/>
          <w:bCs/>
          <w:color w:val="000000"/>
          <w:sz w:val="28"/>
          <w:szCs w:val="28"/>
        </w:rPr>
        <w:t xml:space="preserve">. Однако,  в связи с переездом  Алтыны Викторовны на другое место жительства, Совет молодежи не работал в полную силу. </w:t>
      </w:r>
      <w:r w:rsidR="002D4BBF">
        <w:rPr>
          <w:rFonts w:ascii="Times New Roman" w:hAnsi="Times New Roman"/>
          <w:bCs/>
          <w:color w:val="000000"/>
          <w:sz w:val="28"/>
          <w:szCs w:val="28"/>
        </w:rPr>
        <w:t>Сейчас</w:t>
      </w:r>
      <w:r w:rsidRPr="00C04B81">
        <w:rPr>
          <w:rFonts w:ascii="Times New Roman" w:hAnsi="Times New Roman"/>
          <w:bCs/>
          <w:color w:val="000000"/>
          <w:sz w:val="28"/>
          <w:szCs w:val="28"/>
        </w:rPr>
        <w:t xml:space="preserve"> Совет возглавляет Фоменко Юлия Викторовна, которая активно включилась в деятельность республиканского </w:t>
      </w:r>
      <w:r w:rsidR="002D4BBF">
        <w:rPr>
          <w:rFonts w:ascii="Times New Roman" w:hAnsi="Times New Roman"/>
          <w:bCs/>
          <w:color w:val="000000"/>
          <w:sz w:val="28"/>
          <w:szCs w:val="28"/>
        </w:rPr>
        <w:t xml:space="preserve">молодежного </w:t>
      </w:r>
      <w:r w:rsidRPr="00C04B81">
        <w:rPr>
          <w:rFonts w:ascii="Times New Roman" w:hAnsi="Times New Roman"/>
          <w:bCs/>
          <w:color w:val="000000"/>
          <w:sz w:val="28"/>
          <w:szCs w:val="28"/>
        </w:rPr>
        <w:t xml:space="preserve">Совета и планирует работу Совета на районном уровне. </w:t>
      </w:r>
    </w:p>
    <w:p w:rsidR="00995E48" w:rsidRPr="00C04B81" w:rsidRDefault="00165E2B" w:rsidP="00C04B81">
      <w:pPr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3A3A34"/>
          <w:sz w:val="28"/>
          <w:szCs w:val="28"/>
        </w:rPr>
      </w:pPr>
      <w:hyperlink r:id="rId14" w:history="1">
        <w:r w:rsidR="00995E48" w:rsidRPr="00C04B81">
          <w:rPr>
            <w:rFonts w:ascii="Times New Roman" w:eastAsia="Times New Roman" w:hAnsi="Times New Roman"/>
            <w:color w:val="333333"/>
            <w:sz w:val="28"/>
            <w:szCs w:val="28"/>
          </w:rPr>
          <w:t xml:space="preserve"> </w:t>
        </w:r>
      </w:hyperlink>
      <w:r w:rsidR="00995E48" w:rsidRPr="00C04B81">
        <w:rPr>
          <w:rFonts w:ascii="Times New Roman" w:eastAsia="Times New Roman" w:hAnsi="Times New Roman"/>
          <w:color w:val="3A3A34"/>
          <w:sz w:val="28"/>
          <w:szCs w:val="28"/>
        </w:rPr>
        <w:t>Также в райкоме  Профсоюза состоялось открытие Года правовой культуры,</w:t>
      </w:r>
      <w:r w:rsidR="002D4BBF">
        <w:rPr>
          <w:rFonts w:ascii="Times New Roman" w:eastAsia="Times New Roman" w:hAnsi="Times New Roman"/>
          <w:color w:val="3A3A34"/>
          <w:sz w:val="28"/>
          <w:szCs w:val="28"/>
        </w:rPr>
        <w:t xml:space="preserve"> под флагом которого работали членские организации Общероссийского Профсоюза образования в 2016 году. В текущем году райком активизировал правовое обучение членов профсоюза. В рамках  </w:t>
      </w:r>
      <w:r w:rsidR="00995E48" w:rsidRPr="00C04B81">
        <w:rPr>
          <w:rFonts w:ascii="Times New Roman" w:eastAsia="Times New Roman" w:hAnsi="Times New Roman"/>
          <w:color w:val="3A3A34"/>
          <w:sz w:val="28"/>
          <w:szCs w:val="28"/>
        </w:rPr>
        <w:t>Школ</w:t>
      </w:r>
      <w:r w:rsidR="002D4BBF">
        <w:rPr>
          <w:rFonts w:ascii="Times New Roman" w:eastAsia="Times New Roman" w:hAnsi="Times New Roman"/>
          <w:color w:val="3A3A34"/>
          <w:sz w:val="28"/>
          <w:szCs w:val="28"/>
        </w:rPr>
        <w:t xml:space="preserve">ы </w:t>
      </w:r>
      <w:r w:rsidR="00995E48" w:rsidRPr="00C04B81">
        <w:rPr>
          <w:rFonts w:ascii="Times New Roman" w:eastAsia="Times New Roman" w:hAnsi="Times New Roman"/>
          <w:color w:val="3A3A34"/>
          <w:sz w:val="28"/>
          <w:szCs w:val="28"/>
        </w:rPr>
        <w:t xml:space="preserve">профсоюзного актива  были проведены  </w:t>
      </w:r>
      <w:r w:rsidR="002D4BBF">
        <w:rPr>
          <w:rFonts w:ascii="Times New Roman" w:eastAsia="Times New Roman" w:hAnsi="Times New Roman"/>
          <w:color w:val="3A3A34"/>
          <w:sz w:val="28"/>
          <w:szCs w:val="28"/>
        </w:rPr>
        <w:t xml:space="preserve">районные </w:t>
      </w:r>
      <w:r w:rsidR="00995E48" w:rsidRPr="00C04B81">
        <w:rPr>
          <w:rFonts w:ascii="Times New Roman" w:eastAsia="Times New Roman" w:hAnsi="Times New Roman"/>
          <w:color w:val="3A3A34"/>
          <w:sz w:val="28"/>
          <w:szCs w:val="28"/>
        </w:rPr>
        <w:t>семинары с профсоюзным активом, утверждены Планы проведения Года.</w:t>
      </w:r>
    </w:p>
    <w:p w:rsidR="00995E48" w:rsidRPr="002D4BBF" w:rsidRDefault="00995E48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995E48" w:rsidRPr="002D4BBF" w:rsidRDefault="00995E48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D4BBF">
        <w:rPr>
          <w:rFonts w:ascii="Times New Roman" w:hAnsi="Times New Roman"/>
          <w:sz w:val="28"/>
          <w:szCs w:val="28"/>
          <w:u w:val="single"/>
        </w:rPr>
        <w:t>Работа с профсоюзными кадрами и  активом.</w:t>
      </w:r>
    </w:p>
    <w:p w:rsidR="00995E48" w:rsidRPr="002D4BBF" w:rsidRDefault="00995E48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D4BBF">
        <w:rPr>
          <w:rFonts w:ascii="Times New Roman" w:hAnsi="Times New Roman"/>
          <w:sz w:val="28"/>
          <w:szCs w:val="28"/>
          <w:u w:val="single"/>
        </w:rPr>
        <w:t>Обучение профсоюзного актива</w:t>
      </w:r>
    </w:p>
    <w:p w:rsidR="00995E48" w:rsidRPr="00C04B81" w:rsidRDefault="00995E48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 xml:space="preserve">Профсоюзный актив районной организации Профсоюза насчитывает 201 чел. </w:t>
      </w:r>
    </w:p>
    <w:p w:rsidR="00995E48" w:rsidRPr="00C04B81" w:rsidRDefault="00995E48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 xml:space="preserve">В целях кадрового укрепления районной организации Профсоюза на заседании президиума райкома  был </w:t>
      </w:r>
      <w:r w:rsidRPr="00C04B81">
        <w:rPr>
          <w:rFonts w:ascii="Times New Roman" w:hAnsi="Times New Roman"/>
          <w:sz w:val="28"/>
          <w:szCs w:val="28"/>
          <w:u w:val="single"/>
        </w:rPr>
        <w:t>утвержден   резерв</w:t>
      </w:r>
      <w:r w:rsidRPr="00C04B81">
        <w:rPr>
          <w:rFonts w:ascii="Times New Roman" w:hAnsi="Times New Roman"/>
          <w:sz w:val="28"/>
          <w:szCs w:val="28"/>
        </w:rPr>
        <w:t xml:space="preserve"> районной организации Профсоюза, внештатные  технические  и правовые инспекторы труда, внештатный корреспондент   районной  организации Профсоюза</w:t>
      </w:r>
      <w:r w:rsidR="009A6ADA">
        <w:rPr>
          <w:rFonts w:ascii="Times New Roman" w:hAnsi="Times New Roman"/>
          <w:sz w:val="28"/>
          <w:szCs w:val="28"/>
        </w:rPr>
        <w:t>, Совет молодых педагогов района</w:t>
      </w:r>
      <w:r w:rsidRPr="00C04B8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04B81">
        <w:rPr>
          <w:rFonts w:ascii="Times New Roman" w:hAnsi="Times New Roman"/>
          <w:sz w:val="28"/>
          <w:szCs w:val="28"/>
        </w:rPr>
        <w:t>В</w:t>
      </w:r>
      <w:proofErr w:type="gramEnd"/>
      <w:r w:rsidRPr="00C04B81">
        <w:rPr>
          <w:rFonts w:ascii="Times New Roman" w:hAnsi="Times New Roman"/>
          <w:sz w:val="28"/>
          <w:szCs w:val="28"/>
        </w:rPr>
        <w:t xml:space="preserve"> кадровый резерв организации вошли в основном  инициативные, творческие  профсоюзные активисты, пользующиеся авторитетом на местах.</w:t>
      </w:r>
    </w:p>
    <w:p w:rsidR="00995E48" w:rsidRPr="00C04B81" w:rsidRDefault="00995E48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 xml:space="preserve">Большое внимание было уделено </w:t>
      </w:r>
      <w:r w:rsidRPr="00C04B81">
        <w:rPr>
          <w:rFonts w:ascii="Times New Roman" w:hAnsi="Times New Roman"/>
          <w:sz w:val="28"/>
          <w:szCs w:val="28"/>
          <w:u w:val="single"/>
        </w:rPr>
        <w:t>работе районной Школы профсоюзного актива</w:t>
      </w:r>
      <w:r w:rsidRPr="00C04B81">
        <w:rPr>
          <w:rFonts w:ascii="Times New Roman" w:hAnsi="Times New Roman"/>
          <w:sz w:val="28"/>
          <w:szCs w:val="28"/>
        </w:rPr>
        <w:t xml:space="preserve"> (в дальнейшем - ШПА). В  Школах профсоюзного актива и  постоянно действующих семинарах всех уровней  в течение 2016г. было обучено свыше 30  членов профсоюза,  в их  числе  председатели  первичных организаций профсоюза, председатели  контрольно-ревизионных комиссий первичных  организаций.  Были обучены внештатные технически</w:t>
      </w:r>
      <w:r w:rsidR="009A6ADA">
        <w:rPr>
          <w:rFonts w:ascii="Times New Roman" w:hAnsi="Times New Roman"/>
          <w:sz w:val="28"/>
          <w:szCs w:val="28"/>
        </w:rPr>
        <w:t>й</w:t>
      </w:r>
      <w:r w:rsidRPr="00C04B81">
        <w:rPr>
          <w:rFonts w:ascii="Times New Roman" w:hAnsi="Times New Roman"/>
          <w:sz w:val="28"/>
          <w:szCs w:val="28"/>
        </w:rPr>
        <w:t xml:space="preserve"> и правов</w:t>
      </w:r>
      <w:r w:rsidR="009A6ADA">
        <w:rPr>
          <w:rFonts w:ascii="Times New Roman" w:hAnsi="Times New Roman"/>
          <w:sz w:val="28"/>
          <w:szCs w:val="28"/>
        </w:rPr>
        <w:t>ой</w:t>
      </w:r>
      <w:r w:rsidRPr="00C04B81">
        <w:rPr>
          <w:rFonts w:ascii="Times New Roman" w:hAnsi="Times New Roman"/>
          <w:sz w:val="28"/>
          <w:szCs w:val="28"/>
        </w:rPr>
        <w:t xml:space="preserve"> инспекторы труда,  уполномоченные </w:t>
      </w:r>
      <w:r w:rsidR="009A6ADA">
        <w:rPr>
          <w:rFonts w:ascii="Times New Roman" w:hAnsi="Times New Roman"/>
          <w:sz w:val="28"/>
          <w:szCs w:val="28"/>
        </w:rPr>
        <w:t xml:space="preserve">лица </w:t>
      </w:r>
      <w:r w:rsidRPr="00C04B81">
        <w:rPr>
          <w:rFonts w:ascii="Times New Roman" w:hAnsi="Times New Roman"/>
          <w:sz w:val="28"/>
          <w:szCs w:val="28"/>
        </w:rPr>
        <w:t>по охране труда, председател</w:t>
      </w:r>
      <w:r w:rsidR="009A6ADA">
        <w:rPr>
          <w:rFonts w:ascii="Times New Roman" w:hAnsi="Times New Roman"/>
          <w:sz w:val="28"/>
          <w:szCs w:val="28"/>
        </w:rPr>
        <w:t>ь</w:t>
      </w:r>
      <w:r w:rsidRPr="00C04B81">
        <w:rPr>
          <w:rFonts w:ascii="Times New Roman" w:hAnsi="Times New Roman"/>
          <w:sz w:val="28"/>
          <w:szCs w:val="28"/>
        </w:rPr>
        <w:t xml:space="preserve"> Советов молодых педагогов, внештатны</w:t>
      </w:r>
      <w:r w:rsidR="009A6ADA">
        <w:rPr>
          <w:rFonts w:ascii="Times New Roman" w:hAnsi="Times New Roman"/>
          <w:sz w:val="28"/>
          <w:szCs w:val="28"/>
        </w:rPr>
        <w:t>й</w:t>
      </w:r>
      <w:r w:rsidRPr="00C04B81">
        <w:rPr>
          <w:rFonts w:ascii="Times New Roman" w:hAnsi="Times New Roman"/>
          <w:sz w:val="28"/>
          <w:szCs w:val="28"/>
        </w:rPr>
        <w:t xml:space="preserve"> корреспондент и казначе</w:t>
      </w:r>
      <w:r w:rsidR="009A6ADA">
        <w:rPr>
          <w:rFonts w:ascii="Times New Roman" w:hAnsi="Times New Roman"/>
          <w:sz w:val="28"/>
          <w:szCs w:val="28"/>
        </w:rPr>
        <w:t>й</w:t>
      </w:r>
      <w:r w:rsidRPr="00C04B81">
        <w:rPr>
          <w:rFonts w:ascii="Times New Roman" w:hAnsi="Times New Roman"/>
          <w:sz w:val="28"/>
          <w:szCs w:val="28"/>
        </w:rPr>
        <w:t xml:space="preserve"> </w:t>
      </w:r>
      <w:r w:rsidR="009A6ADA">
        <w:rPr>
          <w:rFonts w:ascii="Times New Roman" w:hAnsi="Times New Roman"/>
          <w:sz w:val="28"/>
          <w:szCs w:val="28"/>
        </w:rPr>
        <w:t xml:space="preserve">районной </w:t>
      </w:r>
      <w:r w:rsidRPr="00C04B81">
        <w:rPr>
          <w:rFonts w:ascii="Times New Roman" w:hAnsi="Times New Roman"/>
          <w:sz w:val="28"/>
          <w:szCs w:val="28"/>
        </w:rPr>
        <w:t>организаци</w:t>
      </w:r>
      <w:r w:rsidR="009A6ADA">
        <w:rPr>
          <w:rFonts w:ascii="Times New Roman" w:hAnsi="Times New Roman"/>
          <w:sz w:val="28"/>
          <w:szCs w:val="28"/>
        </w:rPr>
        <w:t>и</w:t>
      </w:r>
      <w:r w:rsidRPr="00C04B81">
        <w:rPr>
          <w:rFonts w:ascii="Times New Roman" w:hAnsi="Times New Roman"/>
          <w:sz w:val="28"/>
          <w:szCs w:val="28"/>
        </w:rPr>
        <w:t xml:space="preserve"> профсоюза на </w:t>
      </w:r>
      <w:r w:rsidR="009A6ADA">
        <w:rPr>
          <w:rFonts w:ascii="Times New Roman" w:hAnsi="Times New Roman"/>
          <w:sz w:val="28"/>
          <w:szCs w:val="28"/>
        </w:rPr>
        <w:t>семинарах рескома Профсоюза</w:t>
      </w:r>
    </w:p>
    <w:p w:rsidR="00995E48" w:rsidRPr="00C04B81" w:rsidRDefault="00995E48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 xml:space="preserve">Также в рамках работы ШПА </w:t>
      </w:r>
      <w:r w:rsidR="009A6ADA">
        <w:rPr>
          <w:rFonts w:ascii="Times New Roman" w:hAnsi="Times New Roman"/>
          <w:sz w:val="28"/>
          <w:szCs w:val="28"/>
        </w:rPr>
        <w:t xml:space="preserve">в районе состоялся семинар для актива с участием  </w:t>
      </w:r>
      <w:r w:rsidRPr="00C04B81">
        <w:rPr>
          <w:rFonts w:ascii="Times New Roman" w:hAnsi="Times New Roman"/>
          <w:sz w:val="28"/>
          <w:szCs w:val="28"/>
        </w:rPr>
        <w:t>специалист</w:t>
      </w:r>
      <w:r w:rsidR="009A6ADA">
        <w:rPr>
          <w:rFonts w:ascii="Times New Roman" w:hAnsi="Times New Roman"/>
          <w:sz w:val="28"/>
          <w:szCs w:val="28"/>
        </w:rPr>
        <w:t>ов</w:t>
      </w:r>
      <w:r w:rsidRPr="00C04B81">
        <w:rPr>
          <w:rFonts w:ascii="Times New Roman" w:hAnsi="Times New Roman"/>
          <w:sz w:val="28"/>
          <w:szCs w:val="28"/>
        </w:rPr>
        <w:t xml:space="preserve"> аппарата рескома профсоюза</w:t>
      </w:r>
      <w:r w:rsidR="009A6ADA">
        <w:rPr>
          <w:rFonts w:ascii="Times New Roman" w:hAnsi="Times New Roman"/>
          <w:sz w:val="28"/>
          <w:szCs w:val="28"/>
        </w:rPr>
        <w:t xml:space="preserve">, </w:t>
      </w:r>
      <w:r w:rsidRPr="00C04B81">
        <w:rPr>
          <w:rFonts w:ascii="Times New Roman" w:hAnsi="Times New Roman"/>
          <w:sz w:val="28"/>
          <w:szCs w:val="28"/>
        </w:rPr>
        <w:t>специалист</w:t>
      </w:r>
      <w:r w:rsidR="009A6ADA">
        <w:rPr>
          <w:rFonts w:ascii="Times New Roman" w:hAnsi="Times New Roman"/>
          <w:sz w:val="28"/>
          <w:szCs w:val="28"/>
        </w:rPr>
        <w:t>ов</w:t>
      </w:r>
      <w:r w:rsidRPr="00C04B81">
        <w:rPr>
          <w:rFonts w:ascii="Times New Roman" w:hAnsi="Times New Roman"/>
          <w:sz w:val="28"/>
          <w:szCs w:val="28"/>
        </w:rPr>
        <w:t xml:space="preserve">  Минобразования и науки РК и КРИПКРО.  </w:t>
      </w:r>
    </w:p>
    <w:p w:rsidR="00995E48" w:rsidRPr="00C04B81" w:rsidRDefault="009A6ADA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уделялось </w:t>
      </w:r>
      <w:r w:rsidR="00995E48" w:rsidRPr="00C04B81">
        <w:rPr>
          <w:rFonts w:ascii="Times New Roman" w:hAnsi="Times New Roman"/>
          <w:sz w:val="28"/>
          <w:szCs w:val="28"/>
        </w:rPr>
        <w:t xml:space="preserve">внимание </w:t>
      </w:r>
      <w:r>
        <w:rPr>
          <w:rFonts w:ascii="Times New Roman" w:hAnsi="Times New Roman"/>
          <w:sz w:val="28"/>
          <w:szCs w:val="28"/>
        </w:rPr>
        <w:t xml:space="preserve">и </w:t>
      </w:r>
      <w:r w:rsidR="00995E48" w:rsidRPr="00C04B81">
        <w:rPr>
          <w:rFonts w:ascii="Times New Roman" w:hAnsi="Times New Roman"/>
          <w:sz w:val="28"/>
          <w:szCs w:val="28"/>
        </w:rPr>
        <w:t>своевременному повышению квалификации  руководител</w:t>
      </w:r>
      <w:r>
        <w:rPr>
          <w:rFonts w:ascii="Times New Roman" w:hAnsi="Times New Roman"/>
          <w:sz w:val="28"/>
          <w:szCs w:val="28"/>
        </w:rPr>
        <w:t>я</w:t>
      </w:r>
      <w:r w:rsidR="00995E48" w:rsidRPr="00C04B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районной</w:t>
      </w:r>
      <w:r w:rsidR="00995E48" w:rsidRPr="00C04B81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="00995E48" w:rsidRPr="00C04B81">
        <w:rPr>
          <w:rFonts w:ascii="Times New Roman" w:hAnsi="Times New Roman"/>
          <w:sz w:val="28"/>
          <w:szCs w:val="28"/>
        </w:rPr>
        <w:t xml:space="preserve"> Профсоюза. В 2016гг. прошла курсы на семинарах  Профцентра «Гармония»    председатель райкома Т.Касьянова- в г</w:t>
      </w:r>
      <w:proofErr w:type="gramStart"/>
      <w:r w:rsidR="00995E48" w:rsidRPr="00C04B81">
        <w:rPr>
          <w:rFonts w:ascii="Times New Roman" w:hAnsi="Times New Roman"/>
          <w:sz w:val="28"/>
          <w:szCs w:val="28"/>
        </w:rPr>
        <w:t>.К</w:t>
      </w:r>
      <w:proofErr w:type="gramEnd"/>
      <w:r w:rsidR="00995E48" w:rsidRPr="00C04B81">
        <w:rPr>
          <w:rFonts w:ascii="Times New Roman" w:hAnsi="Times New Roman"/>
          <w:sz w:val="28"/>
          <w:szCs w:val="28"/>
        </w:rPr>
        <w:t>азань</w:t>
      </w:r>
      <w:r w:rsidR="00995E48" w:rsidRPr="00C04B81">
        <w:rPr>
          <w:rFonts w:ascii="Times New Roman" w:hAnsi="Times New Roman"/>
          <w:color w:val="000000"/>
          <w:sz w:val="28"/>
          <w:szCs w:val="28"/>
        </w:rPr>
        <w:t xml:space="preserve">.         </w:t>
      </w:r>
    </w:p>
    <w:p w:rsidR="00995E48" w:rsidRPr="00C04B81" w:rsidRDefault="009A6ADA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 </w:t>
      </w:r>
      <w:r w:rsidR="00995E48" w:rsidRPr="00C04B81">
        <w:rPr>
          <w:rFonts w:ascii="Times New Roman" w:hAnsi="Times New Roman"/>
          <w:sz w:val="28"/>
          <w:szCs w:val="28"/>
        </w:rPr>
        <w:t xml:space="preserve"> молодые педагоги  </w:t>
      </w:r>
      <w:r>
        <w:rPr>
          <w:rFonts w:ascii="Times New Roman" w:hAnsi="Times New Roman"/>
          <w:sz w:val="28"/>
          <w:szCs w:val="28"/>
        </w:rPr>
        <w:t>района приняли участие</w:t>
      </w:r>
      <w:r w:rsidR="00995E48" w:rsidRPr="00C04B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995E48" w:rsidRPr="00C04B81">
        <w:rPr>
          <w:rFonts w:ascii="Times New Roman" w:hAnsi="Times New Roman"/>
          <w:sz w:val="28"/>
          <w:szCs w:val="28"/>
        </w:rPr>
        <w:t>межрегионально</w:t>
      </w:r>
      <w:r>
        <w:rPr>
          <w:rFonts w:ascii="Times New Roman" w:hAnsi="Times New Roman"/>
          <w:sz w:val="28"/>
          <w:szCs w:val="28"/>
        </w:rPr>
        <w:t xml:space="preserve">м </w:t>
      </w:r>
      <w:r w:rsidR="00995E48" w:rsidRPr="00C04B81">
        <w:rPr>
          <w:rFonts w:ascii="Times New Roman" w:hAnsi="Times New Roman"/>
          <w:sz w:val="28"/>
          <w:szCs w:val="28"/>
        </w:rPr>
        <w:t xml:space="preserve"> профсоюзно</w:t>
      </w:r>
      <w:r>
        <w:rPr>
          <w:rFonts w:ascii="Times New Roman" w:hAnsi="Times New Roman"/>
          <w:sz w:val="28"/>
          <w:szCs w:val="28"/>
        </w:rPr>
        <w:t>м</w:t>
      </w:r>
      <w:r w:rsidR="00995E48" w:rsidRPr="00C04B81">
        <w:rPr>
          <w:rFonts w:ascii="Times New Roman" w:hAnsi="Times New Roman"/>
          <w:sz w:val="28"/>
          <w:szCs w:val="28"/>
        </w:rPr>
        <w:t xml:space="preserve"> форум</w:t>
      </w:r>
      <w:r>
        <w:rPr>
          <w:rFonts w:ascii="Times New Roman" w:hAnsi="Times New Roman"/>
          <w:sz w:val="28"/>
          <w:szCs w:val="28"/>
        </w:rPr>
        <w:t>е</w:t>
      </w:r>
      <w:r w:rsidR="00995E48" w:rsidRPr="00C04B81">
        <w:rPr>
          <w:rFonts w:ascii="Times New Roman" w:hAnsi="Times New Roman"/>
          <w:sz w:val="28"/>
          <w:szCs w:val="28"/>
        </w:rPr>
        <w:t xml:space="preserve"> «Таир» в Марий Эл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="00995E48" w:rsidRPr="00C04B81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995E48" w:rsidRPr="00A26E61">
        <w:rPr>
          <w:rFonts w:ascii="Times New Roman" w:hAnsi="Times New Roman"/>
          <w:sz w:val="28"/>
          <w:szCs w:val="28"/>
        </w:rPr>
        <w:t>Э.Николаева</w:t>
      </w:r>
      <w:r w:rsidRPr="00A26E61">
        <w:rPr>
          <w:rFonts w:ascii="Times New Roman" w:hAnsi="Times New Roman"/>
          <w:sz w:val="28"/>
          <w:szCs w:val="28"/>
        </w:rPr>
        <w:t>).</w:t>
      </w:r>
      <w:r w:rsidR="00995E48" w:rsidRPr="00C04B81">
        <w:rPr>
          <w:rFonts w:ascii="Times New Roman" w:hAnsi="Times New Roman"/>
          <w:b/>
          <w:sz w:val="28"/>
          <w:szCs w:val="28"/>
        </w:rPr>
        <w:t xml:space="preserve">  </w:t>
      </w:r>
    </w:p>
    <w:p w:rsidR="00995E48" w:rsidRPr="00C04B81" w:rsidRDefault="009A6ADA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 представителя района </w:t>
      </w:r>
      <w:r w:rsidR="00995E48" w:rsidRPr="00C04B81">
        <w:rPr>
          <w:rFonts w:ascii="Times New Roman" w:hAnsi="Times New Roman"/>
          <w:sz w:val="28"/>
          <w:szCs w:val="28"/>
        </w:rPr>
        <w:t xml:space="preserve">  посетил</w:t>
      </w:r>
      <w:r>
        <w:rPr>
          <w:rFonts w:ascii="Times New Roman" w:hAnsi="Times New Roman"/>
          <w:sz w:val="28"/>
          <w:szCs w:val="28"/>
        </w:rPr>
        <w:t xml:space="preserve">и </w:t>
      </w:r>
      <w:r w:rsidR="00995E48" w:rsidRPr="00C04B81">
        <w:rPr>
          <w:rFonts w:ascii="Times New Roman" w:hAnsi="Times New Roman"/>
          <w:sz w:val="28"/>
          <w:szCs w:val="28"/>
        </w:rPr>
        <w:t>Самарский клуб «Учитель Года» на Всероссийском семинаре «Конкурс профессионального мастерства «Учитель Года», как средство повышения квалификации педагогов</w:t>
      </w:r>
    </w:p>
    <w:p w:rsidR="00995E48" w:rsidRPr="00C04B81" w:rsidRDefault="00995E48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 xml:space="preserve">Как правило, </w:t>
      </w:r>
      <w:r w:rsidR="009A6ADA">
        <w:rPr>
          <w:rFonts w:ascii="Times New Roman" w:hAnsi="Times New Roman"/>
          <w:sz w:val="28"/>
          <w:szCs w:val="28"/>
        </w:rPr>
        <w:t xml:space="preserve">общение с профсоюзными активистами из других регионов, </w:t>
      </w:r>
      <w:r w:rsidRPr="00C04B81">
        <w:rPr>
          <w:rFonts w:ascii="Times New Roman" w:hAnsi="Times New Roman"/>
          <w:sz w:val="28"/>
          <w:szCs w:val="28"/>
        </w:rPr>
        <w:t>прохождение курсов квалификации  председателями местных организаций вносит новый импульс в их работу, заряжает свежими идеями, а  профсоюзные активисты, обученные на профсоюзных курсах и семинарах, впоследствии  принимают активное участие в жизни профсоюзных организаций.</w:t>
      </w:r>
    </w:p>
    <w:p w:rsidR="00995E48" w:rsidRPr="00C04B81" w:rsidRDefault="00995E48" w:rsidP="00C04B81">
      <w:pPr>
        <w:pStyle w:val="a7"/>
        <w:spacing w:after="0" w:line="240" w:lineRule="auto"/>
        <w:ind w:left="0" w:right="-113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04B81">
        <w:rPr>
          <w:rFonts w:ascii="Times New Roman" w:hAnsi="Times New Roman"/>
          <w:bCs/>
          <w:color w:val="000000"/>
          <w:sz w:val="28"/>
          <w:szCs w:val="28"/>
        </w:rPr>
        <w:t xml:space="preserve">Выполняя   постановление  Исполкома Профсоюза №2-16 от 22 сентября 2015г.   профсоюзные организации </w:t>
      </w:r>
      <w:r w:rsidR="009A6ADA">
        <w:rPr>
          <w:rFonts w:ascii="Times New Roman" w:hAnsi="Times New Roman"/>
          <w:bCs/>
          <w:color w:val="000000"/>
          <w:sz w:val="28"/>
          <w:szCs w:val="28"/>
        </w:rPr>
        <w:t>района</w:t>
      </w:r>
      <w:r w:rsidRPr="00C04B81">
        <w:rPr>
          <w:rFonts w:ascii="Times New Roman" w:hAnsi="Times New Roman"/>
          <w:bCs/>
          <w:color w:val="000000"/>
          <w:sz w:val="28"/>
          <w:szCs w:val="28"/>
        </w:rPr>
        <w:t xml:space="preserve">  включились в </w:t>
      </w:r>
      <w:r w:rsidR="009A6ADA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C04B81">
        <w:rPr>
          <w:rFonts w:ascii="Times New Roman" w:hAnsi="Times New Roman"/>
          <w:bCs/>
          <w:color w:val="000000"/>
          <w:sz w:val="28"/>
          <w:szCs w:val="28"/>
        </w:rPr>
        <w:t xml:space="preserve">кцию  по </w:t>
      </w:r>
      <w:r w:rsidRPr="00C04B81">
        <w:rPr>
          <w:rFonts w:ascii="Times New Roman" w:hAnsi="Times New Roman"/>
          <w:sz w:val="28"/>
          <w:szCs w:val="28"/>
        </w:rPr>
        <w:t xml:space="preserve">регистрации членов Профсоюза на сайте государственных услуг с целью использования </w:t>
      </w:r>
      <w:proofErr w:type="spellStart"/>
      <w:r w:rsidRPr="00C04B81">
        <w:rPr>
          <w:rFonts w:ascii="Times New Roman" w:hAnsi="Times New Roman"/>
          <w:sz w:val="28"/>
          <w:szCs w:val="28"/>
        </w:rPr>
        <w:t>интернет-ресурса</w:t>
      </w:r>
      <w:proofErr w:type="spellEnd"/>
      <w:r w:rsidRPr="00C04B81">
        <w:rPr>
          <w:rFonts w:ascii="Times New Roman" w:hAnsi="Times New Roman"/>
          <w:sz w:val="28"/>
          <w:szCs w:val="28"/>
        </w:rPr>
        <w:t xml:space="preserve"> Российской общественной инициативы (РОИ) как инструмента выражения мнения Профсоюза по ключевым социально-экономическим вопросам в сфере образования. Всего </w:t>
      </w:r>
      <w:r w:rsidRPr="00C04B81">
        <w:rPr>
          <w:rFonts w:ascii="Times New Roman" w:hAnsi="Times New Roman"/>
          <w:bCs/>
          <w:color w:val="000000"/>
          <w:sz w:val="28"/>
          <w:szCs w:val="28"/>
        </w:rPr>
        <w:t>зарегистрировано</w:t>
      </w:r>
      <w:r w:rsidR="009A6ADA">
        <w:rPr>
          <w:rFonts w:ascii="Times New Roman" w:hAnsi="Times New Roman"/>
          <w:bCs/>
          <w:color w:val="000000"/>
          <w:sz w:val="28"/>
          <w:szCs w:val="28"/>
        </w:rPr>
        <w:t xml:space="preserve"> в РОИ</w:t>
      </w:r>
      <w:r w:rsidR="00A26E6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A6AD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E242C">
        <w:rPr>
          <w:rFonts w:ascii="Times New Roman" w:hAnsi="Times New Roman"/>
          <w:bCs/>
          <w:color w:val="000000"/>
          <w:sz w:val="28"/>
          <w:szCs w:val="28"/>
        </w:rPr>
        <w:t>60  чел.</w:t>
      </w:r>
      <w:r w:rsidRPr="00C04B81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995E48" w:rsidRPr="00C04B81" w:rsidRDefault="00995E48" w:rsidP="00C04B81">
      <w:pPr>
        <w:pStyle w:val="a8"/>
        <w:ind w:right="-113" w:firstLine="709"/>
        <w:jc w:val="both"/>
        <w:rPr>
          <w:rFonts w:ascii="Times New Roman" w:hAnsi="Times New Roman"/>
          <w:sz w:val="28"/>
          <w:szCs w:val="28"/>
        </w:rPr>
      </w:pPr>
    </w:p>
    <w:p w:rsidR="00995E48" w:rsidRPr="00C04B81" w:rsidRDefault="009A6ADA" w:rsidP="00C04B81">
      <w:pPr>
        <w:pStyle w:val="a8"/>
        <w:ind w:right="-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активную общественную работу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Профсоюза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производилось</w:t>
      </w:r>
      <w:r w:rsidR="00995E48" w:rsidRPr="00C04B81">
        <w:rPr>
          <w:rFonts w:ascii="Times New Roman" w:hAnsi="Times New Roman"/>
          <w:sz w:val="28"/>
          <w:szCs w:val="28"/>
        </w:rPr>
        <w:t xml:space="preserve"> </w:t>
      </w:r>
      <w:r w:rsidR="00995E48" w:rsidRPr="00C04B81">
        <w:rPr>
          <w:rFonts w:ascii="Times New Roman" w:hAnsi="Times New Roman"/>
          <w:sz w:val="28"/>
          <w:szCs w:val="28"/>
          <w:u w:val="single"/>
        </w:rPr>
        <w:t>награждени</w:t>
      </w:r>
      <w:r w:rsidR="00995E48" w:rsidRPr="00C04B81">
        <w:rPr>
          <w:rFonts w:ascii="Times New Roman" w:hAnsi="Times New Roman"/>
          <w:sz w:val="28"/>
          <w:szCs w:val="28"/>
        </w:rPr>
        <w:t>е профсоюзного актива, так,  были награждены:</w:t>
      </w:r>
    </w:p>
    <w:p w:rsidR="00995E48" w:rsidRDefault="00995E48" w:rsidP="00C04B81">
      <w:pPr>
        <w:pStyle w:val="a8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 xml:space="preserve">- Премией </w:t>
      </w:r>
      <w:proofErr w:type="spellStart"/>
      <w:r w:rsidRPr="00C04B81">
        <w:rPr>
          <w:rFonts w:ascii="Times New Roman" w:hAnsi="Times New Roman"/>
          <w:sz w:val="28"/>
          <w:szCs w:val="28"/>
        </w:rPr>
        <w:t>им.В.М.Яковлева</w:t>
      </w:r>
      <w:proofErr w:type="spellEnd"/>
      <w:r w:rsidRPr="00C04B81">
        <w:rPr>
          <w:rFonts w:ascii="Times New Roman" w:hAnsi="Times New Roman"/>
          <w:sz w:val="28"/>
          <w:szCs w:val="28"/>
        </w:rPr>
        <w:t xml:space="preserve">, первого Председателя Общероссийского Профсоюза образования была награждена Касьянова Т.И.- председатель </w:t>
      </w:r>
      <w:proofErr w:type="spellStart"/>
      <w:r w:rsidRPr="00C04B81">
        <w:rPr>
          <w:rFonts w:ascii="Times New Roman" w:hAnsi="Times New Roman"/>
          <w:sz w:val="28"/>
          <w:szCs w:val="28"/>
        </w:rPr>
        <w:t>Малодербетовской</w:t>
      </w:r>
      <w:proofErr w:type="spellEnd"/>
      <w:r w:rsidRPr="00C04B81">
        <w:rPr>
          <w:rFonts w:ascii="Times New Roman" w:hAnsi="Times New Roman"/>
          <w:sz w:val="28"/>
          <w:szCs w:val="28"/>
        </w:rPr>
        <w:t xml:space="preserve"> местной организации Профсоюза.</w:t>
      </w:r>
    </w:p>
    <w:p w:rsidR="00E652EC" w:rsidRPr="00C04B81" w:rsidRDefault="00E652EC" w:rsidP="00C04B81">
      <w:pPr>
        <w:pStyle w:val="a8"/>
        <w:ind w:right="-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профсоюзные активисты района были поощрены почетными грамотами Общероссийского Профсоюза образования,  Федерации профсоюзов Калмыкии, Калмыцкого рескома Профсоюза.</w:t>
      </w:r>
    </w:p>
    <w:p w:rsidR="00E652EC" w:rsidRPr="00C04B81" w:rsidRDefault="00E652EC" w:rsidP="00C04B81">
      <w:pPr>
        <w:pStyle w:val="a8"/>
        <w:ind w:right="-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5E48" w:rsidRPr="00E652EC" w:rsidRDefault="00E652EC" w:rsidP="00C04B81">
      <w:pPr>
        <w:pStyle w:val="a8"/>
        <w:ind w:right="-113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Райкомом Профсоюза проводилась планомерная работа</w:t>
      </w:r>
      <w:r w:rsidR="00995E48" w:rsidRPr="00E652EC">
        <w:rPr>
          <w:rFonts w:ascii="Times New Roman" w:hAnsi="Times New Roman"/>
          <w:sz w:val="28"/>
          <w:szCs w:val="28"/>
          <w:u w:val="single"/>
        </w:rPr>
        <w:t xml:space="preserve"> по </w:t>
      </w:r>
      <w:r>
        <w:rPr>
          <w:rFonts w:ascii="Times New Roman" w:hAnsi="Times New Roman"/>
          <w:sz w:val="28"/>
          <w:szCs w:val="28"/>
          <w:u w:val="single"/>
        </w:rPr>
        <w:t xml:space="preserve">сохранению и развитию </w:t>
      </w:r>
      <w:r w:rsidR="00995E48" w:rsidRPr="00E652EC">
        <w:rPr>
          <w:rFonts w:ascii="Times New Roman" w:hAnsi="Times New Roman"/>
          <w:sz w:val="28"/>
          <w:szCs w:val="28"/>
          <w:u w:val="single"/>
        </w:rPr>
        <w:t>социально</w:t>
      </w:r>
      <w:r>
        <w:rPr>
          <w:rFonts w:ascii="Times New Roman" w:hAnsi="Times New Roman"/>
          <w:sz w:val="28"/>
          <w:szCs w:val="28"/>
          <w:u w:val="single"/>
        </w:rPr>
        <w:t xml:space="preserve">го </w:t>
      </w:r>
      <w:r w:rsidR="00995E48" w:rsidRPr="00E652E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партнерства.</w:t>
      </w:r>
    </w:p>
    <w:p w:rsidR="00995E48" w:rsidRPr="00C04B81" w:rsidRDefault="00995E48" w:rsidP="00C04B81">
      <w:pPr>
        <w:pStyle w:val="a8"/>
        <w:ind w:right="-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52EC" w:rsidRDefault="00E652EC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сразу отметить, что, несмотря на прилагаемые усилия со стороны райкома профсоюза, в</w:t>
      </w:r>
      <w:r w:rsidR="00995E48" w:rsidRPr="00C04B8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е до сих пор </w:t>
      </w:r>
      <w:r w:rsidR="00995E48" w:rsidRPr="00E652EC">
        <w:rPr>
          <w:rFonts w:ascii="Times New Roman" w:hAnsi="Times New Roman"/>
          <w:sz w:val="28"/>
          <w:szCs w:val="28"/>
          <w:u w:val="single"/>
        </w:rPr>
        <w:t>не заключено</w:t>
      </w:r>
      <w:r w:rsidR="00995E48" w:rsidRPr="00C04B81">
        <w:rPr>
          <w:rFonts w:ascii="Times New Roman" w:hAnsi="Times New Roman"/>
          <w:sz w:val="28"/>
          <w:szCs w:val="28"/>
        </w:rPr>
        <w:t xml:space="preserve"> Соглашение между Управлением образования и райкомом профсоюза.</w:t>
      </w:r>
    </w:p>
    <w:p w:rsidR="00E652EC" w:rsidRDefault="00E652EC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 xml:space="preserve">  Причина</w:t>
      </w:r>
      <w:r>
        <w:rPr>
          <w:rFonts w:ascii="Times New Roman" w:hAnsi="Times New Roman"/>
          <w:sz w:val="28"/>
          <w:szCs w:val="28"/>
        </w:rPr>
        <w:t xml:space="preserve"> одна -</w:t>
      </w:r>
      <w:r w:rsidRPr="00C04B81">
        <w:rPr>
          <w:rFonts w:ascii="Times New Roman" w:hAnsi="Times New Roman"/>
          <w:sz w:val="28"/>
          <w:szCs w:val="28"/>
        </w:rPr>
        <w:t xml:space="preserve"> отдел образования ликвидирован, проходит процесс перевода образовательных организаций в ведомство Управления образования</w:t>
      </w:r>
      <w:r>
        <w:rPr>
          <w:rFonts w:ascii="Times New Roman" w:hAnsi="Times New Roman"/>
          <w:sz w:val="28"/>
          <w:szCs w:val="28"/>
        </w:rPr>
        <w:t xml:space="preserve">, кроме того, причину мы также видим в нежелания </w:t>
      </w:r>
      <w:r w:rsidR="000A5061">
        <w:rPr>
          <w:rFonts w:ascii="Times New Roman" w:hAnsi="Times New Roman"/>
          <w:sz w:val="28"/>
          <w:szCs w:val="28"/>
        </w:rPr>
        <w:t xml:space="preserve">руководителя отдела образования </w:t>
      </w:r>
      <w:r>
        <w:rPr>
          <w:rFonts w:ascii="Times New Roman" w:hAnsi="Times New Roman"/>
          <w:sz w:val="28"/>
          <w:szCs w:val="28"/>
        </w:rPr>
        <w:t xml:space="preserve">брать на </w:t>
      </w:r>
      <w:r w:rsidR="000A5061">
        <w:rPr>
          <w:rFonts w:ascii="Times New Roman" w:hAnsi="Times New Roman"/>
          <w:sz w:val="28"/>
          <w:szCs w:val="28"/>
        </w:rPr>
        <w:t>себя определенные обязательства, которые  нужно будет выполнять</w:t>
      </w:r>
    </w:p>
    <w:p w:rsidR="000A5061" w:rsidRDefault="00995E48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>Почти во всех образовательных организациях  заключены  коллективные договоры, в них своевременно вносятся дополнения в связи с изменением законодательства, сохраняется тенденция норм и гарантий, предусмотренных законодательством, Республиканским</w:t>
      </w:r>
    </w:p>
    <w:p w:rsidR="00995E48" w:rsidRPr="00C04B81" w:rsidRDefault="00995E48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>Райком профсоюза использует различные формы развития социального партнерства: проведение совместных семинаров с руководителями образовательных ор</w:t>
      </w:r>
      <w:r w:rsidR="000A5061">
        <w:rPr>
          <w:rFonts w:ascii="Times New Roman" w:hAnsi="Times New Roman"/>
          <w:sz w:val="28"/>
          <w:szCs w:val="28"/>
        </w:rPr>
        <w:t>ганизаций и профсоюзного актива</w:t>
      </w:r>
      <w:r w:rsidRPr="00C04B81">
        <w:rPr>
          <w:rFonts w:ascii="Times New Roman" w:hAnsi="Times New Roman"/>
          <w:sz w:val="28"/>
          <w:szCs w:val="28"/>
        </w:rPr>
        <w:t xml:space="preserve">. </w:t>
      </w:r>
    </w:p>
    <w:p w:rsidR="00995E48" w:rsidRPr="00C04B81" w:rsidRDefault="00995E48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 xml:space="preserve">Также с этой целью используются августовские педагогические  конференции, конкурсы профессионального мастерства и  другие площадки. </w:t>
      </w:r>
    </w:p>
    <w:p w:rsidR="00995E48" w:rsidRPr="00C04B81" w:rsidRDefault="00995E48" w:rsidP="00C04B81">
      <w:pPr>
        <w:pStyle w:val="a7"/>
        <w:spacing w:after="0" w:line="240" w:lineRule="auto"/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04B81">
        <w:rPr>
          <w:rFonts w:ascii="Times New Roman" w:hAnsi="Times New Roman"/>
          <w:sz w:val="28"/>
          <w:szCs w:val="28"/>
        </w:rPr>
        <w:lastRenderedPageBreak/>
        <w:t>Колдоговорами</w:t>
      </w:r>
      <w:proofErr w:type="spellEnd"/>
      <w:r w:rsidRPr="00C04B81">
        <w:rPr>
          <w:rFonts w:ascii="Times New Roman" w:hAnsi="Times New Roman"/>
          <w:sz w:val="28"/>
          <w:szCs w:val="28"/>
        </w:rPr>
        <w:t xml:space="preserve">   установлены  порядок, условия  и размер оплаты труда работников, выплат компенсационного и стимулирующего характера,  материальной помощи работникам,  дополнительные отпуска   с сохранением заработной платы в случае свадьбы  работника или члена  его семьи, смерти члена семьи, проводы в армию, для работников с ненормированным рабочим днем¸ для работников, работающих во вредных условиях труда и др.</w:t>
      </w:r>
      <w:proofErr w:type="gramEnd"/>
    </w:p>
    <w:p w:rsidR="00995E48" w:rsidRPr="00C04B81" w:rsidRDefault="00995E48" w:rsidP="00C04B81">
      <w:pPr>
        <w:pStyle w:val="a7"/>
        <w:spacing w:after="0" w:line="240" w:lineRule="auto"/>
        <w:ind w:left="0" w:right="-113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04B81">
        <w:rPr>
          <w:rFonts w:ascii="Times New Roman" w:hAnsi="Times New Roman"/>
          <w:sz w:val="28"/>
          <w:szCs w:val="28"/>
        </w:rPr>
        <w:t xml:space="preserve">В них также предусмотрены мероприятия, направленные </w:t>
      </w:r>
      <w:r w:rsidRPr="00C04B81">
        <w:rPr>
          <w:rFonts w:ascii="Times New Roman" w:hAnsi="Times New Roman"/>
          <w:sz w:val="28"/>
          <w:szCs w:val="28"/>
          <w:u w:val="single"/>
        </w:rPr>
        <w:t>на улучшение здоровья работников образования:</w:t>
      </w:r>
    </w:p>
    <w:p w:rsidR="00995E48" w:rsidRPr="00C04B81" w:rsidRDefault="00995E48" w:rsidP="00C04B81">
      <w:pPr>
        <w:pStyle w:val="a7"/>
        <w:numPr>
          <w:ilvl w:val="0"/>
          <w:numId w:val="2"/>
        </w:numPr>
        <w:spacing w:after="0" w:line="240" w:lineRule="auto"/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 xml:space="preserve">обеспечение льготными путевками с 20% скидкой  для лечения и оздоровления членов профсоюза в санаториях Кавказских Минеральных вод, за 2015 год поправили здоровье по профсоюзным путевкам в  </w:t>
      </w:r>
      <w:proofErr w:type="spellStart"/>
      <w:r w:rsidRPr="00C04B81">
        <w:rPr>
          <w:rFonts w:ascii="Times New Roman" w:hAnsi="Times New Roman"/>
          <w:sz w:val="28"/>
          <w:szCs w:val="28"/>
        </w:rPr>
        <w:t>Малодербетовский</w:t>
      </w:r>
      <w:proofErr w:type="spellEnd"/>
      <w:r w:rsidRPr="00C04B81">
        <w:rPr>
          <w:rFonts w:ascii="Times New Roman" w:hAnsi="Times New Roman"/>
          <w:sz w:val="28"/>
          <w:szCs w:val="28"/>
        </w:rPr>
        <w:t xml:space="preserve"> р-н-2, </w:t>
      </w:r>
    </w:p>
    <w:p w:rsidR="00995E48" w:rsidRPr="00C04B81" w:rsidRDefault="00995E48" w:rsidP="00C04B81">
      <w:pPr>
        <w:pStyle w:val="a7"/>
        <w:numPr>
          <w:ilvl w:val="0"/>
          <w:numId w:val="2"/>
        </w:numPr>
        <w:spacing w:after="0" w:line="240" w:lineRule="auto"/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>оказание материальной помощи на лечение и операции;</w:t>
      </w:r>
    </w:p>
    <w:p w:rsidR="00995E48" w:rsidRPr="00C04B81" w:rsidRDefault="00995E48" w:rsidP="00C04B81">
      <w:pPr>
        <w:pStyle w:val="a7"/>
        <w:numPr>
          <w:ilvl w:val="0"/>
          <w:numId w:val="3"/>
        </w:numPr>
        <w:spacing w:after="0" w:line="240" w:lineRule="auto"/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>прохождение бесплатных медицинских осмотров, предоставление дополнительного отпуска за работу в течение года без больничных листов, первоочередная вакцинация работников образования от вирусных и инфекционных заболеваний и  др.</w:t>
      </w:r>
    </w:p>
    <w:p w:rsidR="00995E48" w:rsidRPr="00C04B81" w:rsidRDefault="00995E48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5E48" w:rsidRPr="000A5061" w:rsidRDefault="00995E48" w:rsidP="000A5061">
      <w:pPr>
        <w:spacing w:after="0" w:line="240" w:lineRule="auto"/>
        <w:ind w:right="-113"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0A5061">
        <w:rPr>
          <w:rFonts w:ascii="Times New Roman" w:hAnsi="Times New Roman"/>
          <w:sz w:val="28"/>
          <w:szCs w:val="28"/>
          <w:u w:val="single"/>
        </w:rPr>
        <w:t>Правозащитная деятельность</w:t>
      </w:r>
      <w:r w:rsidR="000A5061">
        <w:rPr>
          <w:rFonts w:ascii="Times New Roman" w:hAnsi="Times New Roman"/>
          <w:sz w:val="28"/>
          <w:szCs w:val="28"/>
          <w:u w:val="single"/>
        </w:rPr>
        <w:t>, р</w:t>
      </w:r>
      <w:r w:rsidRPr="000A5061">
        <w:rPr>
          <w:rFonts w:ascii="Times New Roman" w:hAnsi="Times New Roman"/>
          <w:sz w:val="28"/>
          <w:szCs w:val="28"/>
          <w:u w:val="single"/>
        </w:rPr>
        <w:t>абота райкома Профсоюза по соблюдению</w:t>
      </w:r>
      <w:r w:rsidR="000A506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A5061">
        <w:rPr>
          <w:rFonts w:ascii="Times New Roman" w:hAnsi="Times New Roman"/>
          <w:sz w:val="28"/>
          <w:szCs w:val="28"/>
          <w:u w:val="single"/>
        </w:rPr>
        <w:t>законодательства по  охране  труда в образовательных организациях Малодербетовского района</w:t>
      </w:r>
    </w:p>
    <w:p w:rsidR="00995E48" w:rsidRPr="000A5061" w:rsidRDefault="00995E48" w:rsidP="000A5061">
      <w:pPr>
        <w:spacing w:after="0" w:line="240" w:lineRule="auto"/>
        <w:ind w:right="-113" w:firstLine="709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95E48" w:rsidRPr="00C04B81" w:rsidRDefault="00995E48" w:rsidP="00C04B81">
      <w:pPr>
        <w:spacing w:after="0" w:line="240" w:lineRule="auto"/>
        <w:ind w:right="-11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>Райкомом профсоюза</w:t>
      </w:r>
      <w:r w:rsidR="000A5061">
        <w:rPr>
          <w:rFonts w:ascii="Times New Roman" w:hAnsi="Times New Roman"/>
          <w:sz w:val="28"/>
          <w:szCs w:val="28"/>
        </w:rPr>
        <w:t xml:space="preserve"> </w:t>
      </w:r>
      <w:r w:rsidRPr="00C04B81">
        <w:rPr>
          <w:rFonts w:ascii="Times New Roman" w:hAnsi="Times New Roman"/>
          <w:sz w:val="28"/>
          <w:szCs w:val="28"/>
        </w:rPr>
        <w:t xml:space="preserve">проводится работа по соблюдению в образовательных организациях </w:t>
      </w:r>
      <w:r w:rsidR="000A5061">
        <w:rPr>
          <w:rFonts w:ascii="Times New Roman" w:hAnsi="Times New Roman"/>
          <w:sz w:val="28"/>
          <w:szCs w:val="28"/>
        </w:rPr>
        <w:t>района</w:t>
      </w:r>
      <w:r w:rsidRPr="00C04B81">
        <w:rPr>
          <w:rFonts w:ascii="Times New Roman" w:hAnsi="Times New Roman"/>
          <w:sz w:val="28"/>
          <w:szCs w:val="28"/>
        </w:rPr>
        <w:t xml:space="preserve"> законодательства по охране труда. Реализации данной задачи способствовали семинары для руководителей образовательных организаций и профсоюзного актива, которые проводились с участием технической инспекции труда Рескома профсоюза в Малодербетовском район</w:t>
      </w:r>
      <w:r w:rsidR="009C4C54" w:rsidRPr="00C04B81">
        <w:rPr>
          <w:rFonts w:ascii="Times New Roman" w:hAnsi="Times New Roman"/>
          <w:sz w:val="28"/>
          <w:szCs w:val="28"/>
        </w:rPr>
        <w:t>е</w:t>
      </w:r>
      <w:r w:rsidRPr="00C04B81">
        <w:rPr>
          <w:rFonts w:ascii="Times New Roman" w:hAnsi="Times New Roman"/>
          <w:sz w:val="28"/>
          <w:szCs w:val="28"/>
        </w:rPr>
        <w:t>. В ходе семинаров были обучены и уполномоченные по охране труда профсоюзных организаций  во вопросам осуществления  профсоюзными  организациями  профсоюзного (общественного) контроля за соблюдением в  учреждениях законодательных и иных нормативн</w:t>
      </w:r>
      <w:proofErr w:type="gramStart"/>
      <w:r w:rsidRPr="00C04B81">
        <w:rPr>
          <w:rFonts w:ascii="Times New Roman" w:hAnsi="Times New Roman"/>
          <w:sz w:val="28"/>
          <w:szCs w:val="28"/>
        </w:rPr>
        <w:t>о-</w:t>
      </w:r>
      <w:proofErr w:type="gramEnd"/>
      <w:r w:rsidRPr="00C04B81">
        <w:rPr>
          <w:rFonts w:ascii="Times New Roman" w:hAnsi="Times New Roman"/>
          <w:sz w:val="28"/>
          <w:szCs w:val="28"/>
        </w:rPr>
        <w:t xml:space="preserve"> правовых актов по охране труда.</w:t>
      </w:r>
    </w:p>
    <w:p w:rsidR="00995E48" w:rsidRPr="00C04B81" w:rsidRDefault="00995E48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 xml:space="preserve">С целью проверки соблюдения законодательства по заключению трудовых договоров были проверены </w:t>
      </w:r>
      <w:r w:rsidR="00D269D6" w:rsidRPr="00C04B81">
        <w:rPr>
          <w:rFonts w:ascii="Times New Roman" w:hAnsi="Times New Roman"/>
          <w:sz w:val="28"/>
          <w:szCs w:val="28"/>
        </w:rPr>
        <w:t>4</w:t>
      </w:r>
      <w:r w:rsidRPr="00C04B81">
        <w:rPr>
          <w:rFonts w:ascii="Times New Roman" w:hAnsi="Times New Roman"/>
          <w:sz w:val="28"/>
          <w:szCs w:val="28"/>
        </w:rPr>
        <w:t xml:space="preserve"> образовательных организаций, в их  числе:   </w:t>
      </w:r>
      <w:r w:rsidR="00D269D6" w:rsidRPr="00C04B81">
        <w:rPr>
          <w:rFonts w:ascii="Times New Roman" w:hAnsi="Times New Roman"/>
          <w:sz w:val="28"/>
          <w:szCs w:val="28"/>
        </w:rPr>
        <w:t>МКОУ ДОД «ДОМ детского творчества», МКОУ ДОД «ДЮСШ»</w:t>
      </w:r>
      <w:proofErr w:type="gramStart"/>
      <w:r w:rsidR="00D269D6" w:rsidRPr="00C04B81">
        <w:rPr>
          <w:rFonts w:ascii="Times New Roman" w:hAnsi="Times New Roman"/>
          <w:sz w:val="28"/>
          <w:szCs w:val="28"/>
        </w:rPr>
        <w:t>,М</w:t>
      </w:r>
      <w:proofErr w:type="gramEnd"/>
      <w:r w:rsidR="00D269D6" w:rsidRPr="00C04B81">
        <w:rPr>
          <w:rFonts w:ascii="Times New Roman" w:hAnsi="Times New Roman"/>
          <w:sz w:val="28"/>
          <w:szCs w:val="28"/>
        </w:rPr>
        <w:t>КОУ»</w:t>
      </w:r>
      <w:proofErr w:type="spellStart"/>
      <w:r w:rsidR="00D269D6" w:rsidRPr="00C04B81">
        <w:rPr>
          <w:rFonts w:ascii="Times New Roman" w:hAnsi="Times New Roman"/>
          <w:sz w:val="28"/>
          <w:szCs w:val="28"/>
        </w:rPr>
        <w:t>Плодовитенская</w:t>
      </w:r>
      <w:proofErr w:type="spellEnd"/>
      <w:r w:rsidR="00D269D6" w:rsidRPr="00C04B81">
        <w:rPr>
          <w:rFonts w:ascii="Times New Roman" w:hAnsi="Times New Roman"/>
          <w:sz w:val="28"/>
          <w:szCs w:val="28"/>
        </w:rPr>
        <w:t xml:space="preserve"> СОШ», МКДОУ «Ромашка»</w:t>
      </w:r>
    </w:p>
    <w:p w:rsidR="00995E48" w:rsidRPr="00C04B81" w:rsidRDefault="00995E48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>В ходе проверки выявлены  такие  нарушения, как:</w:t>
      </w:r>
    </w:p>
    <w:p w:rsidR="00995E48" w:rsidRPr="00C04B81" w:rsidRDefault="00995E48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 xml:space="preserve">• </w:t>
      </w:r>
      <w:r w:rsidR="00D269D6" w:rsidRPr="00C04B81">
        <w:rPr>
          <w:rFonts w:ascii="Times New Roman" w:hAnsi="Times New Roman"/>
          <w:sz w:val="28"/>
          <w:szCs w:val="28"/>
        </w:rPr>
        <w:t xml:space="preserve">несвоевременно вносятся записи в трудовую книжку о приеме на работу, </w:t>
      </w:r>
      <w:r w:rsidRPr="00C04B81">
        <w:rPr>
          <w:rFonts w:ascii="Times New Roman" w:hAnsi="Times New Roman"/>
          <w:sz w:val="28"/>
          <w:szCs w:val="28"/>
        </w:rPr>
        <w:t xml:space="preserve"> </w:t>
      </w:r>
    </w:p>
    <w:p w:rsidR="00D269D6" w:rsidRPr="00C04B81" w:rsidRDefault="00995E48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 xml:space="preserve"> •  </w:t>
      </w:r>
      <w:r w:rsidR="00D269D6" w:rsidRPr="00C04B81">
        <w:rPr>
          <w:rFonts w:ascii="Times New Roman" w:hAnsi="Times New Roman"/>
          <w:sz w:val="28"/>
          <w:szCs w:val="28"/>
        </w:rPr>
        <w:t>работники не ознакомлены под роспись в приказа</w:t>
      </w:r>
      <w:r w:rsidR="000A5061">
        <w:rPr>
          <w:rFonts w:ascii="Times New Roman" w:hAnsi="Times New Roman"/>
          <w:sz w:val="28"/>
          <w:szCs w:val="28"/>
        </w:rPr>
        <w:t>х</w:t>
      </w:r>
      <w:r w:rsidR="00D269D6" w:rsidRPr="00C04B81">
        <w:rPr>
          <w:rFonts w:ascii="Times New Roman" w:hAnsi="Times New Roman"/>
          <w:sz w:val="28"/>
          <w:szCs w:val="28"/>
        </w:rPr>
        <w:t xml:space="preserve"> о приме на</w:t>
      </w:r>
      <w:r w:rsidR="000A5061">
        <w:rPr>
          <w:rFonts w:ascii="Times New Roman" w:hAnsi="Times New Roman"/>
          <w:sz w:val="28"/>
          <w:szCs w:val="28"/>
        </w:rPr>
        <w:t xml:space="preserve"> </w:t>
      </w:r>
      <w:r w:rsidR="00D269D6" w:rsidRPr="00C04B81">
        <w:rPr>
          <w:rFonts w:ascii="Times New Roman" w:hAnsi="Times New Roman"/>
          <w:sz w:val="28"/>
          <w:szCs w:val="28"/>
        </w:rPr>
        <w:t>работу</w:t>
      </w:r>
    </w:p>
    <w:p w:rsidR="00D269D6" w:rsidRPr="00C04B81" w:rsidRDefault="00D269D6" w:rsidP="00C04B81">
      <w:pPr>
        <w:pStyle w:val="a7"/>
        <w:numPr>
          <w:ilvl w:val="0"/>
          <w:numId w:val="5"/>
        </w:numPr>
        <w:spacing w:after="0" w:line="240" w:lineRule="auto"/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>отсутствует уведомление работников об изменении условий трудового договора</w:t>
      </w:r>
    </w:p>
    <w:p w:rsidR="00D269D6" w:rsidRPr="00C04B81" w:rsidRDefault="00D269D6" w:rsidP="00C04B81">
      <w:pPr>
        <w:pStyle w:val="a7"/>
        <w:numPr>
          <w:ilvl w:val="0"/>
          <w:numId w:val="5"/>
        </w:numPr>
        <w:spacing w:after="0" w:line="240" w:lineRule="auto"/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>не выдаются на руки 2</w:t>
      </w:r>
      <w:r w:rsidR="000A5061">
        <w:rPr>
          <w:rFonts w:ascii="Times New Roman" w:hAnsi="Times New Roman"/>
          <w:sz w:val="28"/>
          <w:szCs w:val="28"/>
        </w:rPr>
        <w:t>-е</w:t>
      </w:r>
      <w:r w:rsidRPr="00C04B81">
        <w:rPr>
          <w:rFonts w:ascii="Times New Roman" w:hAnsi="Times New Roman"/>
          <w:sz w:val="28"/>
          <w:szCs w:val="28"/>
        </w:rPr>
        <w:t xml:space="preserve"> экземпляры трудового договора</w:t>
      </w:r>
    </w:p>
    <w:p w:rsidR="009C4C54" w:rsidRPr="00C04B81" w:rsidRDefault="00D269D6" w:rsidP="00C04B81">
      <w:pPr>
        <w:pStyle w:val="a7"/>
        <w:numPr>
          <w:ilvl w:val="0"/>
          <w:numId w:val="5"/>
        </w:numPr>
        <w:spacing w:after="0" w:line="240" w:lineRule="auto"/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>не заключен трудовой договор с совместителем</w:t>
      </w:r>
    </w:p>
    <w:p w:rsidR="00995E48" w:rsidRPr="00C04B81" w:rsidRDefault="009C4C54" w:rsidP="00C04B81">
      <w:pPr>
        <w:pStyle w:val="a7"/>
        <w:numPr>
          <w:ilvl w:val="0"/>
          <w:numId w:val="5"/>
        </w:numPr>
        <w:spacing w:after="0" w:line="240" w:lineRule="auto"/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>в нарушении ст.57 ТК РФ не определены обязательные условия трудового договора</w:t>
      </w:r>
      <w:r w:rsidR="00995E48" w:rsidRPr="00C04B81">
        <w:rPr>
          <w:rFonts w:ascii="Times New Roman" w:hAnsi="Times New Roman"/>
          <w:sz w:val="28"/>
          <w:szCs w:val="28"/>
        </w:rPr>
        <w:t>.</w:t>
      </w:r>
    </w:p>
    <w:p w:rsidR="009C4C54" w:rsidRPr="00C04B81" w:rsidRDefault="00995E48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color w:val="FF0000"/>
          <w:sz w:val="28"/>
          <w:szCs w:val="28"/>
        </w:rPr>
        <w:lastRenderedPageBreak/>
        <w:t xml:space="preserve"> </w:t>
      </w:r>
      <w:r w:rsidRPr="00C04B81">
        <w:rPr>
          <w:rFonts w:ascii="Times New Roman" w:hAnsi="Times New Roman"/>
          <w:sz w:val="28"/>
          <w:szCs w:val="28"/>
        </w:rPr>
        <w:t>Всем образовательным организациям были выписаны представления,</w:t>
      </w:r>
      <w:r w:rsidR="009C4C54" w:rsidRPr="00C04B81">
        <w:rPr>
          <w:rFonts w:ascii="Times New Roman" w:hAnsi="Times New Roman"/>
          <w:sz w:val="28"/>
          <w:szCs w:val="28"/>
        </w:rPr>
        <w:t xml:space="preserve"> Выявленные нарушения устранены  в назначенные сроки. </w:t>
      </w:r>
    </w:p>
    <w:p w:rsidR="00995E48" w:rsidRPr="00C04B81" w:rsidRDefault="009C4C54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 xml:space="preserve">С целью проверки соблюдения законодательства при аттестации педагогических </w:t>
      </w:r>
      <w:proofErr w:type="gramStart"/>
      <w:r w:rsidRPr="00C04B81">
        <w:rPr>
          <w:rFonts w:ascii="Times New Roman" w:hAnsi="Times New Roman"/>
          <w:sz w:val="28"/>
          <w:szCs w:val="28"/>
        </w:rPr>
        <w:t>работников</w:t>
      </w:r>
      <w:proofErr w:type="gramEnd"/>
      <w:r w:rsidRPr="00C04B81">
        <w:rPr>
          <w:rFonts w:ascii="Times New Roman" w:hAnsi="Times New Roman"/>
          <w:sz w:val="28"/>
          <w:szCs w:val="28"/>
        </w:rPr>
        <w:t xml:space="preserve"> в целях подтверждения соответствия занимаемой должности была проведена тематическая проверка в следующих ОУ:</w:t>
      </w:r>
    </w:p>
    <w:p w:rsidR="009C4C54" w:rsidRPr="00C04B81" w:rsidRDefault="009C4C54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>МКДОУ «</w:t>
      </w:r>
      <w:proofErr w:type="spellStart"/>
      <w:r w:rsidRPr="00C04B81">
        <w:rPr>
          <w:rFonts w:ascii="Times New Roman" w:hAnsi="Times New Roman"/>
          <w:sz w:val="28"/>
          <w:szCs w:val="28"/>
        </w:rPr>
        <w:t>Баир</w:t>
      </w:r>
      <w:proofErr w:type="spellEnd"/>
      <w:r w:rsidRPr="00C04B81">
        <w:rPr>
          <w:rFonts w:ascii="Times New Roman" w:hAnsi="Times New Roman"/>
          <w:sz w:val="28"/>
          <w:szCs w:val="28"/>
        </w:rPr>
        <w:t>», «Светлячок», «Солнышко»</w:t>
      </w:r>
    </w:p>
    <w:p w:rsidR="009C4C54" w:rsidRPr="00C04B81" w:rsidRDefault="009C4C54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>МКОУ «</w:t>
      </w:r>
      <w:proofErr w:type="spellStart"/>
      <w:r w:rsidRPr="00C04B81">
        <w:rPr>
          <w:rFonts w:ascii="Times New Roman" w:hAnsi="Times New Roman"/>
          <w:sz w:val="28"/>
          <w:szCs w:val="28"/>
        </w:rPr>
        <w:t>Тундутовская</w:t>
      </w:r>
      <w:proofErr w:type="spellEnd"/>
      <w:r w:rsidRPr="00C04B81">
        <w:rPr>
          <w:rFonts w:ascii="Times New Roman" w:hAnsi="Times New Roman"/>
          <w:sz w:val="28"/>
          <w:szCs w:val="28"/>
        </w:rPr>
        <w:t xml:space="preserve"> СОШ».</w:t>
      </w:r>
    </w:p>
    <w:p w:rsidR="009C4C54" w:rsidRPr="00C04B81" w:rsidRDefault="000A5061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C4C54" w:rsidRPr="00C04B81">
        <w:rPr>
          <w:rFonts w:ascii="Times New Roman" w:hAnsi="Times New Roman"/>
          <w:sz w:val="28"/>
          <w:szCs w:val="28"/>
        </w:rPr>
        <w:t>ыявлены</w:t>
      </w:r>
      <w:r>
        <w:rPr>
          <w:rFonts w:ascii="Times New Roman" w:hAnsi="Times New Roman"/>
          <w:sz w:val="28"/>
          <w:szCs w:val="28"/>
        </w:rPr>
        <w:t xml:space="preserve"> следующи</w:t>
      </w:r>
      <w:r w:rsidRPr="00C04B81">
        <w:rPr>
          <w:rFonts w:ascii="Times New Roman" w:hAnsi="Times New Roman"/>
          <w:sz w:val="28"/>
          <w:szCs w:val="28"/>
        </w:rPr>
        <w:t>е</w:t>
      </w:r>
      <w:r w:rsidR="009C4C54" w:rsidRPr="00C04B81">
        <w:rPr>
          <w:rFonts w:ascii="Times New Roman" w:hAnsi="Times New Roman"/>
          <w:sz w:val="28"/>
          <w:szCs w:val="28"/>
        </w:rPr>
        <w:t xml:space="preserve"> нарушения:</w:t>
      </w:r>
    </w:p>
    <w:p w:rsidR="009C4C54" w:rsidRPr="00C04B81" w:rsidRDefault="009C4C54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>-отсутствуют графики проведения аттестаций</w:t>
      </w:r>
      <w:r w:rsidR="00000C48" w:rsidRPr="00C04B81">
        <w:rPr>
          <w:rFonts w:ascii="Times New Roman" w:hAnsi="Times New Roman"/>
          <w:sz w:val="28"/>
          <w:szCs w:val="28"/>
        </w:rPr>
        <w:t>, другие распорядительные акты</w:t>
      </w:r>
      <w:r w:rsidRPr="00C04B81">
        <w:rPr>
          <w:rFonts w:ascii="Times New Roman" w:hAnsi="Times New Roman"/>
          <w:sz w:val="28"/>
          <w:szCs w:val="28"/>
        </w:rPr>
        <w:t xml:space="preserve"> в ОУ</w:t>
      </w:r>
      <w:r w:rsidR="000A5061">
        <w:rPr>
          <w:rFonts w:ascii="Times New Roman" w:hAnsi="Times New Roman"/>
          <w:sz w:val="28"/>
          <w:szCs w:val="28"/>
        </w:rPr>
        <w:t>,</w:t>
      </w:r>
    </w:p>
    <w:p w:rsidR="009C4C54" w:rsidRPr="00C04B81" w:rsidRDefault="009C4C54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>-работники не ознакомлены под роспись с представлением работодателя</w:t>
      </w:r>
      <w:r w:rsidR="000A5061">
        <w:rPr>
          <w:rFonts w:ascii="Times New Roman" w:hAnsi="Times New Roman"/>
          <w:sz w:val="28"/>
          <w:szCs w:val="28"/>
        </w:rPr>
        <w:t>,</w:t>
      </w:r>
    </w:p>
    <w:p w:rsidR="009C4C54" w:rsidRPr="00C04B81" w:rsidRDefault="009C4C54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>-отсутствует выписка из протокола аттестационной комиссии в личном деле работника</w:t>
      </w:r>
      <w:r w:rsidR="000A5061">
        <w:rPr>
          <w:rFonts w:ascii="Times New Roman" w:hAnsi="Times New Roman"/>
          <w:sz w:val="28"/>
          <w:szCs w:val="28"/>
        </w:rPr>
        <w:t>,</w:t>
      </w:r>
    </w:p>
    <w:p w:rsidR="009C4C54" w:rsidRPr="00C04B81" w:rsidRDefault="009C4C54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>-не внесена запись в карточку Т-2 о прохождении аттестации на СЗД</w:t>
      </w:r>
      <w:r w:rsidR="000A5061">
        <w:rPr>
          <w:rFonts w:ascii="Times New Roman" w:hAnsi="Times New Roman"/>
          <w:sz w:val="28"/>
          <w:szCs w:val="28"/>
        </w:rPr>
        <w:t>,</w:t>
      </w:r>
    </w:p>
    <w:p w:rsidR="00000C48" w:rsidRPr="00C04B81" w:rsidRDefault="00000C48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>-в 2х ОУ руководитель является председателем аттестационной комиссии на СЗД.</w:t>
      </w:r>
    </w:p>
    <w:p w:rsidR="00000C48" w:rsidRPr="00C04B81" w:rsidRDefault="00000C48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>Больше всего замечаний выявлено по МКОУ «</w:t>
      </w:r>
      <w:proofErr w:type="spellStart"/>
      <w:r w:rsidRPr="00C04B81">
        <w:rPr>
          <w:rFonts w:ascii="Times New Roman" w:hAnsi="Times New Roman"/>
          <w:sz w:val="28"/>
          <w:szCs w:val="28"/>
        </w:rPr>
        <w:t>Тундутовская</w:t>
      </w:r>
      <w:proofErr w:type="spellEnd"/>
      <w:r w:rsidRPr="00C04B81">
        <w:rPr>
          <w:rFonts w:ascii="Times New Roman" w:hAnsi="Times New Roman"/>
          <w:sz w:val="28"/>
          <w:szCs w:val="28"/>
        </w:rPr>
        <w:t xml:space="preserve"> СОШ».  Всем ОУ были выписаны представления. </w:t>
      </w:r>
    </w:p>
    <w:p w:rsidR="00000C48" w:rsidRPr="00C04B81" w:rsidRDefault="00000C48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>Частично представления устранены  по МКОУ «</w:t>
      </w:r>
      <w:proofErr w:type="spellStart"/>
      <w:r w:rsidRPr="00C04B81">
        <w:rPr>
          <w:rFonts w:ascii="Times New Roman" w:hAnsi="Times New Roman"/>
          <w:sz w:val="28"/>
          <w:szCs w:val="28"/>
        </w:rPr>
        <w:t>Тундутовская</w:t>
      </w:r>
      <w:proofErr w:type="spellEnd"/>
      <w:r w:rsidRPr="00C04B81">
        <w:rPr>
          <w:rFonts w:ascii="Times New Roman" w:hAnsi="Times New Roman"/>
          <w:sz w:val="28"/>
          <w:szCs w:val="28"/>
        </w:rPr>
        <w:t xml:space="preserve"> СОШ</w:t>
      </w:r>
      <w:proofErr w:type="gramStart"/>
      <w:r w:rsidRPr="00C04B81">
        <w:rPr>
          <w:rFonts w:ascii="Times New Roman" w:hAnsi="Times New Roman"/>
          <w:sz w:val="28"/>
          <w:szCs w:val="28"/>
        </w:rPr>
        <w:t xml:space="preserve">»., </w:t>
      </w:r>
      <w:proofErr w:type="gramEnd"/>
      <w:r w:rsidRPr="00C04B81">
        <w:rPr>
          <w:rFonts w:ascii="Times New Roman" w:hAnsi="Times New Roman"/>
          <w:sz w:val="28"/>
          <w:szCs w:val="28"/>
        </w:rPr>
        <w:t>МКДОУ «</w:t>
      </w:r>
      <w:proofErr w:type="spellStart"/>
      <w:r w:rsidRPr="00C04B81">
        <w:rPr>
          <w:rFonts w:ascii="Times New Roman" w:hAnsi="Times New Roman"/>
          <w:sz w:val="28"/>
          <w:szCs w:val="28"/>
        </w:rPr>
        <w:t>Баир</w:t>
      </w:r>
      <w:proofErr w:type="spellEnd"/>
      <w:r w:rsidRPr="00C04B81">
        <w:rPr>
          <w:rFonts w:ascii="Times New Roman" w:hAnsi="Times New Roman"/>
          <w:sz w:val="28"/>
          <w:szCs w:val="28"/>
        </w:rPr>
        <w:t>».</w:t>
      </w:r>
    </w:p>
    <w:p w:rsidR="00000C48" w:rsidRPr="00C04B81" w:rsidRDefault="00000C48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>МКДОУ «Светлячок», «Солнышко» замечания устранили своевременно.</w:t>
      </w:r>
    </w:p>
    <w:p w:rsidR="00995E48" w:rsidRPr="00C04B81" w:rsidRDefault="00000C48" w:rsidP="000A5061">
      <w:pPr>
        <w:pStyle w:val="a7"/>
        <w:spacing w:after="0" w:line="240" w:lineRule="auto"/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>В</w:t>
      </w:r>
      <w:r w:rsidR="00995E48" w:rsidRPr="00C04B81">
        <w:rPr>
          <w:rFonts w:ascii="Times New Roman" w:hAnsi="Times New Roman"/>
          <w:sz w:val="28"/>
          <w:szCs w:val="28"/>
        </w:rPr>
        <w:t xml:space="preserve"> соответствии с коллективными договорами в образовательных организациях  проводилась работа по созданию безопасных условий труда и созданию мер по предупреждению производственного травматизма, проведению бесплатных медосмотров, осуществлялась специаль</w:t>
      </w:r>
      <w:r w:rsidR="000A5061">
        <w:rPr>
          <w:rFonts w:ascii="Times New Roman" w:hAnsi="Times New Roman"/>
          <w:sz w:val="28"/>
          <w:szCs w:val="28"/>
        </w:rPr>
        <w:t xml:space="preserve">ная оценка условий труда. Так, </w:t>
      </w:r>
      <w:proofErr w:type="gramStart"/>
      <w:r w:rsidR="00995E48" w:rsidRPr="00C04B81">
        <w:rPr>
          <w:rFonts w:ascii="Times New Roman" w:hAnsi="Times New Roman"/>
          <w:sz w:val="28"/>
          <w:szCs w:val="28"/>
        </w:rPr>
        <w:t>проведена</w:t>
      </w:r>
      <w:proofErr w:type="gramEnd"/>
      <w:r w:rsidR="00995E48" w:rsidRPr="00C04B81">
        <w:rPr>
          <w:rFonts w:ascii="Times New Roman" w:hAnsi="Times New Roman"/>
          <w:sz w:val="28"/>
          <w:szCs w:val="28"/>
        </w:rPr>
        <w:t xml:space="preserve"> СОУТ  в 2 организациях  (МКДОУ «Колокольчик, «Солнышко»)</w:t>
      </w:r>
      <w:r w:rsidR="000A5061">
        <w:rPr>
          <w:rFonts w:ascii="Times New Roman" w:hAnsi="Times New Roman"/>
          <w:sz w:val="28"/>
          <w:szCs w:val="28"/>
        </w:rPr>
        <w:t xml:space="preserve"> </w:t>
      </w:r>
      <w:r w:rsidR="00995E48" w:rsidRPr="00C04B81">
        <w:rPr>
          <w:rFonts w:ascii="Times New Roman" w:hAnsi="Times New Roman"/>
          <w:sz w:val="28"/>
          <w:szCs w:val="28"/>
        </w:rPr>
        <w:t>с  охватом  16 рабочих мест. На этих рабочих местах занято 67 чел., из них 60 женщин.</w:t>
      </w:r>
    </w:p>
    <w:p w:rsidR="00995E48" w:rsidRPr="00C04B81" w:rsidRDefault="00995E48" w:rsidP="00C04B81">
      <w:pPr>
        <w:pStyle w:val="a7"/>
        <w:spacing w:after="0" w:line="240" w:lineRule="auto"/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 xml:space="preserve">Однако   решению  вопросов охраны труда по-прежнему препятствует отсутствие финансирования на проведение  СОУТ, </w:t>
      </w:r>
      <w:proofErr w:type="gramStart"/>
      <w:r w:rsidRPr="00C04B81">
        <w:rPr>
          <w:rFonts w:ascii="Times New Roman" w:hAnsi="Times New Roman"/>
          <w:sz w:val="28"/>
          <w:szCs w:val="28"/>
        </w:rPr>
        <w:t>которая</w:t>
      </w:r>
      <w:proofErr w:type="gramEnd"/>
      <w:r w:rsidRPr="00C04B81">
        <w:rPr>
          <w:rFonts w:ascii="Times New Roman" w:hAnsi="Times New Roman"/>
          <w:sz w:val="28"/>
          <w:szCs w:val="28"/>
        </w:rPr>
        <w:t xml:space="preserve"> проводилась в образовательных организациях  в основном  за счет средств Фонда социального страхования.</w:t>
      </w:r>
    </w:p>
    <w:p w:rsidR="00995E48" w:rsidRPr="00C04B81" w:rsidRDefault="00995E48" w:rsidP="00C04B81">
      <w:pPr>
        <w:pStyle w:val="a7"/>
        <w:spacing w:after="0" w:line="240" w:lineRule="auto"/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 w:rsidRPr="00C04B81">
        <w:rPr>
          <w:rFonts w:ascii="Times New Roman" w:hAnsi="Times New Roman"/>
          <w:sz w:val="28"/>
          <w:szCs w:val="28"/>
        </w:rPr>
        <w:t>В настоящее время 8 школ, 3 детских сада , 2 учреждения дополнительного образования не провели СОУТ из-за отсутствия финансирования.</w:t>
      </w:r>
    </w:p>
    <w:p w:rsidR="00B50F9A" w:rsidRPr="00C04B81" w:rsidRDefault="000A5061" w:rsidP="00B50F9A">
      <w:pPr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следует отметить имеющиеся нарушения в процедуре прохождения  </w:t>
      </w:r>
      <w:r w:rsidR="00B50F9A" w:rsidRPr="00C04B81">
        <w:rPr>
          <w:rFonts w:ascii="Times New Roman" w:hAnsi="Times New Roman" w:cs="Times New Roman"/>
          <w:sz w:val="28"/>
          <w:szCs w:val="28"/>
        </w:rPr>
        <w:t>медосмотр</w:t>
      </w:r>
      <w:r>
        <w:rPr>
          <w:rFonts w:ascii="Times New Roman" w:hAnsi="Times New Roman" w:cs="Times New Roman"/>
          <w:sz w:val="28"/>
          <w:szCs w:val="28"/>
        </w:rPr>
        <w:t>а, который проходит</w:t>
      </w:r>
      <w:r w:rsidR="00B50F9A" w:rsidRPr="00C04B81">
        <w:rPr>
          <w:rFonts w:ascii="Times New Roman" w:hAnsi="Times New Roman" w:cs="Times New Roman"/>
          <w:sz w:val="28"/>
          <w:szCs w:val="28"/>
        </w:rPr>
        <w:t xml:space="preserve"> за счет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F9A" w:rsidRPr="00C04B81">
        <w:rPr>
          <w:rFonts w:ascii="Times New Roman" w:hAnsi="Times New Roman" w:cs="Times New Roman"/>
          <w:sz w:val="28"/>
          <w:szCs w:val="28"/>
        </w:rPr>
        <w:t xml:space="preserve"> Общая сумма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задолженности перед работающими составляет  </w:t>
      </w:r>
      <w:r w:rsidR="00B50F9A" w:rsidRPr="00C04B81">
        <w:rPr>
          <w:rFonts w:ascii="Times New Roman" w:hAnsi="Times New Roman" w:cs="Times New Roman"/>
          <w:sz w:val="28"/>
          <w:szCs w:val="28"/>
        </w:rPr>
        <w:t>101420 руб.</w:t>
      </w:r>
    </w:p>
    <w:p w:rsidR="00995E48" w:rsidRPr="00C04B81" w:rsidRDefault="00995E48" w:rsidP="00C04B81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</w:p>
    <w:p w:rsidR="00995E48" w:rsidRPr="00C04B81" w:rsidRDefault="00995E48" w:rsidP="00C04B81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0A4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F0A41">
        <w:rPr>
          <w:rFonts w:ascii="Times New Roman" w:eastAsia="Times New Roman" w:hAnsi="Times New Roman"/>
          <w:sz w:val="28"/>
          <w:szCs w:val="28"/>
          <w:u w:val="single"/>
        </w:rPr>
        <w:t>Информационная работ</w:t>
      </w:r>
      <w:r w:rsidRPr="00C04B81">
        <w:rPr>
          <w:rFonts w:ascii="Times New Roman" w:eastAsia="Times New Roman" w:hAnsi="Times New Roman"/>
          <w:sz w:val="28"/>
          <w:szCs w:val="28"/>
        </w:rPr>
        <w:t xml:space="preserve">а </w:t>
      </w:r>
      <w:proofErr w:type="spellStart"/>
      <w:r w:rsidRPr="00C04B81">
        <w:rPr>
          <w:rFonts w:ascii="Times New Roman" w:eastAsia="Times New Roman" w:hAnsi="Times New Roman"/>
          <w:sz w:val="28"/>
          <w:szCs w:val="28"/>
        </w:rPr>
        <w:t>Малодербетовской</w:t>
      </w:r>
      <w:proofErr w:type="spellEnd"/>
      <w:r w:rsidRPr="00C04B81">
        <w:rPr>
          <w:rFonts w:ascii="Times New Roman" w:eastAsia="Times New Roman" w:hAnsi="Times New Roman"/>
          <w:sz w:val="28"/>
          <w:szCs w:val="28"/>
        </w:rPr>
        <w:t xml:space="preserve">   районной организации  Профсоюза осуществлялась в соответствии с целями и задачами, определенными  Уставом Профсоюза и задачами, поставленными  </w:t>
      </w:r>
      <w:r w:rsidRPr="00C04B81">
        <w:rPr>
          <w:rFonts w:ascii="Times New Roman" w:eastAsia="Times New Roman" w:hAnsi="Times New Roman"/>
          <w:sz w:val="28"/>
          <w:szCs w:val="28"/>
          <w:lang w:val="en-US"/>
        </w:rPr>
        <w:t>VII</w:t>
      </w:r>
      <w:r w:rsidRPr="00C04B81">
        <w:rPr>
          <w:rFonts w:ascii="Times New Roman" w:eastAsia="Times New Roman" w:hAnsi="Times New Roman"/>
          <w:sz w:val="28"/>
          <w:szCs w:val="28"/>
        </w:rPr>
        <w:t xml:space="preserve"> Съездом Профсоюза.</w:t>
      </w:r>
    </w:p>
    <w:p w:rsidR="00995E48" w:rsidRPr="00C04B81" w:rsidRDefault="00995E48" w:rsidP="00C04B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Calibri" w:hAnsi="Times New Roman"/>
          <w:sz w:val="28"/>
          <w:szCs w:val="28"/>
        </w:rPr>
      </w:pPr>
      <w:r w:rsidRPr="00C04B81">
        <w:rPr>
          <w:rFonts w:ascii="Times New Roman" w:eastAsia="Calibri" w:hAnsi="Times New Roman"/>
          <w:sz w:val="28"/>
          <w:szCs w:val="28"/>
        </w:rPr>
        <w:t xml:space="preserve">Райком Профсоюза проводил работу по созданию в районной организации  единого информационного пространства:  председатели </w:t>
      </w:r>
      <w:r w:rsidRPr="00C04B81">
        <w:rPr>
          <w:rFonts w:ascii="Times New Roman" w:eastAsia="Calibri" w:hAnsi="Times New Roman"/>
          <w:sz w:val="28"/>
          <w:szCs w:val="28"/>
        </w:rPr>
        <w:lastRenderedPageBreak/>
        <w:t xml:space="preserve">первичных организаций имеют личные электронные адреса или пользуются электронной почтой организации по месту работы.  </w:t>
      </w:r>
    </w:p>
    <w:p w:rsidR="00995E48" w:rsidRPr="00C04B81" w:rsidRDefault="00995E48" w:rsidP="00C04B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Calibri" w:hAnsi="Times New Roman"/>
          <w:sz w:val="28"/>
          <w:szCs w:val="28"/>
        </w:rPr>
      </w:pPr>
      <w:r w:rsidRPr="00C04B81">
        <w:rPr>
          <w:rFonts w:ascii="Times New Roman" w:eastAsia="Times New Roman" w:hAnsi="Times New Roman"/>
          <w:sz w:val="28"/>
          <w:szCs w:val="28"/>
        </w:rPr>
        <w:t xml:space="preserve">Значительное внимание было уделено работе  по созданию сайта райкома Профсоюза. </w:t>
      </w:r>
      <w:r w:rsidR="005E71ED">
        <w:rPr>
          <w:rFonts w:ascii="Times New Roman" w:eastAsia="Times New Roman" w:hAnsi="Times New Roman"/>
          <w:sz w:val="28"/>
          <w:szCs w:val="28"/>
        </w:rPr>
        <w:t>В настоящее время</w:t>
      </w:r>
      <w:r w:rsidRPr="00C04B81">
        <w:rPr>
          <w:rFonts w:ascii="Times New Roman" w:eastAsia="Times New Roman" w:hAnsi="Times New Roman"/>
          <w:sz w:val="28"/>
          <w:szCs w:val="28"/>
        </w:rPr>
        <w:t xml:space="preserve"> сайт</w:t>
      </w:r>
      <w:r w:rsidR="005E71ED">
        <w:rPr>
          <w:rFonts w:ascii="Times New Roman" w:eastAsia="Times New Roman" w:hAnsi="Times New Roman"/>
          <w:sz w:val="28"/>
          <w:szCs w:val="28"/>
        </w:rPr>
        <w:t xml:space="preserve"> районной организации </w:t>
      </w:r>
      <w:r w:rsidRPr="00C04B81">
        <w:rPr>
          <w:rFonts w:ascii="Times New Roman" w:eastAsia="Times New Roman" w:hAnsi="Times New Roman"/>
          <w:sz w:val="28"/>
          <w:szCs w:val="28"/>
        </w:rPr>
        <w:t xml:space="preserve"> работает</w:t>
      </w:r>
      <w:r w:rsidR="005E71ED">
        <w:rPr>
          <w:rFonts w:ascii="Times New Roman" w:eastAsia="Times New Roman" w:hAnsi="Times New Roman"/>
          <w:sz w:val="28"/>
          <w:szCs w:val="28"/>
        </w:rPr>
        <w:t>, в</w:t>
      </w:r>
      <w:r w:rsidRPr="00C04B81">
        <w:rPr>
          <w:rFonts w:ascii="Times New Roman" w:eastAsia="Times New Roman" w:hAnsi="Times New Roman"/>
          <w:sz w:val="28"/>
          <w:szCs w:val="28"/>
        </w:rPr>
        <w:t xml:space="preserve"> нем размещаются </w:t>
      </w:r>
      <w:r w:rsidR="005E71ED">
        <w:rPr>
          <w:rFonts w:ascii="Times New Roman" w:eastAsia="Times New Roman" w:hAnsi="Times New Roman"/>
          <w:sz w:val="28"/>
          <w:szCs w:val="28"/>
        </w:rPr>
        <w:t xml:space="preserve">методические </w:t>
      </w:r>
      <w:r w:rsidRPr="00C04B81">
        <w:rPr>
          <w:rFonts w:ascii="Times New Roman" w:eastAsia="Times New Roman" w:hAnsi="Times New Roman"/>
          <w:sz w:val="28"/>
          <w:szCs w:val="28"/>
        </w:rPr>
        <w:t>материалы, документы по основным направлениям профсоюзной деятельности, обновляется новостная лента. Периодически публикуется информация</w:t>
      </w:r>
      <w:r w:rsidR="005E71ED">
        <w:rPr>
          <w:rFonts w:ascii="Times New Roman" w:eastAsia="Times New Roman" w:hAnsi="Times New Roman"/>
          <w:sz w:val="28"/>
          <w:szCs w:val="28"/>
        </w:rPr>
        <w:t xml:space="preserve"> о работе профсоюзных комитетов</w:t>
      </w:r>
      <w:r w:rsidRPr="00C04B81">
        <w:rPr>
          <w:rFonts w:ascii="Times New Roman" w:eastAsia="Times New Roman" w:hAnsi="Times New Roman"/>
          <w:sz w:val="28"/>
          <w:szCs w:val="28"/>
        </w:rPr>
        <w:t>, о новых документах в сфере образования, о результатах защиты членов Профсоюза через соглашения, коллективные договоры и другие материалы.</w:t>
      </w:r>
      <w:r w:rsidRPr="00C04B81">
        <w:rPr>
          <w:rFonts w:ascii="Times New Roman" w:eastAsia="Calibri" w:hAnsi="Times New Roman"/>
          <w:sz w:val="28"/>
          <w:szCs w:val="28"/>
        </w:rPr>
        <w:t xml:space="preserve"> Все первичные  организации имеют возможность направлять информацию для размещения своих материалов на сайте райкома  Профсоюза. </w:t>
      </w:r>
    </w:p>
    <w:p w:rsidR="00995E48" w:rsidRPr="00C04B81" w:rsidRDefault="00995E48" w:rsidP="00C04B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4B81">
        <w:rPr>
          <w:rFonts w:ascii="Times New Roman" w:eastAsia="Times New Roman" w:hAnsi="Times New Roman"/>
          <w:sz w:val="28"/>
          <w:szCs w:val="28"/>
        </w:rPr>
        <w:t>Проводится работа по созданию профсоюзных сайтов или страничек на сайтах образовательных организаций. По состоянию на 1 декабря 2016 года им</w:t>
      </w:r>
      <w:r w:rsidR="005E71ED">
        <w:rPr>
          <w:rFonts w:ascii="Times New Roman" w:eastAsia="Times New Roman" w:hAnsi="Times New Roman"/>
          <w:sz w:val="28"/>
          <w:szCs w:val="28"/>
        </w:rPr>
        <w:t xml:space="preserve">еют свои  страницы на сайтах ОО </w:t>
      </w:r>
      <w:r w:rsidRPr="00C04B81">
        <w:rPr>
          <w:rFonts w:ascii="Times New Roman" w:eastAsia="Times New Roman" w:hAnsi="Times New Roman"/>
          <w:sz w:val="28"/>
          <w:szCs w:val="28"/>
        </w:rPr>
        <w:t xml:space="preserve"> 9 </w:t>
      </w:r>
      <w:r w:rsidR="005E71ED">
        <w:rPr>
          <w:rFonts w:ascii="Times New Roman" w:eastAsia="Times New Roman" w:hAnsi="Times New Roman"/>
          <w:sz w:val="28"/>
          <w:szCs w:val="28"/>
        </w:rPr>
        <w:t>профсоюзных организаций</w:t>
      </w:r>
      <w:r w:rsidRPr="00C04B8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95E48" w:rsidRPr="00C04B81" w:rsidRDefault="00995E48" w:rsidP="00C04B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Calibri" w:hAnsi="Times New Roman"/>
          <w:sz w:val="28"/>
          <w:szCs w:val="28"/>
        </w:rPr>
      </w:pPr>
      <w:r w:rsidRPr="00C04B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04B81">
        <w:rPr>
          <w:rFonts w:ascii="Times New Roman" w:eastAsia="Calibri" w:hAnsi="Times New Roman"/>
          <w:sz w:val="28"/>
          <w:szCs w:val="28"/>
        </w:rPr>
        <w:t>В целях  ознаком</w:t>
      </w:r>
      <w:r w:rsidR="009577B2">
        <w:rPr>
          <w:rFonts w:ascii="Times New Roman" w:eastAsia="Calibri" w:hAnsi="Times New Roman"/>
          <w:sz w:val="28"/>
          <w:szCs w:val="28"/>
        </w:rPr>
        <w:t>ления с деятельностью профсоюза</w:t>
      </w:r>
      <w:r w:rsidRPr="00C04B81">
        <w:rPr>
          <w:rFonts w:ascii="Times New Roman" w:eastAsia="Calibri" w:hAnsi="Times New Roman"/>
          <w:sz w:val="28"/>
          <w:szCs w:val="28"/>
        </w:rPr>
        <w:t>,</w:t>
      </w:r>
      <w:r w:rsidR="009577B2">
        <w:rPr>
          <w:rFonts w:ascii="Times New Roman" w:eastAsia="Calibri" w:hAnsi="Times New Roman"/>
          <w:sz w:val="28"/>
          <w:szCs w:val="28"/>
        </w:rPr>
        <w:t xml:space="preserve"> </w:t>
      </w:r>
      <w:r w:rsidRPr="00C04B81">
        <w:rPr>
          <w:rFonts w:ascii="Times New Roman" w:eastAsia="Calibri" w:hAnsi="Times New Roman"/>
          <w:sz w:val="28"/>
          <w:szCs w:val="28"/>
        </w:rPr>
        <w:t xml:space="preserve">оперативного доведения информации до всех членов профсоюза о своей  деятельности, </w:t>
      </w:r>
      <w:r w:rsidR="00000C48" w:rsidRPr="00C04B81">
        <w:rPr>
          <w:rFonts w:ascii="Times New Roman" w:eastAsia="Calibri" w:hAnsi="Times New Roman"/>
          <w:sz w:val="28"/>
          <w:szCs w:val="28"/>
        </w:rPr>
        <w:t>рай</w:t>
      </w:r>
      <w:r w:rsidRPr="00C04B81">
        <w:rPr>
          <w:rFonts w:ascii="Times New Roman" w:eastAsia="Calibri" w:hAnsi="Times New Roman"/>
          <w:sz w:val="28"/>
          <w:szCs w:val="28"/>
        </w:rPr>
        <w:t xml:space="preserve">ком Профсоюза активно использует ресурсы печатного органа республиканской организации «Партнерство через понимание». Газета ежемесячно направляется во все местные и первичные организации, а также руководителям органов управления образованием. Информационные подборки из новостей профсоюзной жизни публикуются в печатных изданиях  </w:t>
      </w:r>
      <w:r w:rsidR="009577B2">
        <w:rPr>
          <w:rFonts w:ascii="Times New Roman" w:eastAsia="Calibri" w:hAnsi="Times New Roman"/>
          <w:sz w:val="28"/>
          <w:szCs w:val="28"/>
        </w:rPr>
        <w:t xml:space="preserve">Малодербетовского </w:t>
      </w:r>
      <w:r w:rsidRPr="00C04B81">
        <w:rPr>
          <w:rFonts w:ascii="Times New Roman" w:eastAsia="Calibri" w:hAnsi="Times New Roman"/>
          <w:sz w:val="28"/>
          <w:szCs w:val="28"/>
        </w:rPr>
        <w:t xml:space="preserve"> района.</w:t>
      </w:r>
    </w:p>
    <w:p w:rsidR="00955EBA" w:rsidRDefault="00995E48" w:rsidP="009577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Calibri" w:hAnsi="Times New Roman"/>
          <w:sz w:val="28"/>
          <w:szCs w:val="28"/>
        </w:rPr>
      </w:pPr>
      <w:r w:rsidRPr="00C04B81">
        <w:rPr>
          <w:rFonts w:ascii="Times New Roman" w:eastAsia="Calibri" w:hAnsi="Times New Roman"/>
          <w:sz w:val="28"/>
          <w:szCs w:val="28"/>
        </w:rPr>
        <w:t xml:space="preserve"> Все  первичные профсоюзные организации были обеспечены необходимыми нормативно-правовыми документами, им регулярно направлялись постановления выборных органов Общероссийского Профсоюза образования, рескома, райкома  Профсоюза, правовые и законодательные акты РФ и Республики Калмыкия, рекомендации по различным направлениям деятельности  Профсоюза. Так, в 2016 г. </w:t>
      </w:r>
      <w:r w:rsidR="009577B2">
        <w:rPr>
          <w:rFonts w:ascii="Times New Roman" w:eastAsia="Calibri" w:hAnsi="Times New Roman"/>
          <w:sz w:val="28"/>
          <w:szCs w:val="28"/>
        </w:rPr>
        <w:t xml:space="preserve">все первичные организации получили </w:t>
      </w:r>
      <w:r w:rsidRPr="00C04B81">
        <w:rPr>
          <w:rFonts w:ascii="Times New Roman" w:eastAsia="Calibri" w:hAnsi="Times New Roman"/>
          <w:sz w:val="28"/>
          <w:szCs w:val="28"/>
        </w:rPr>
        <w:t xml:space="preserve"> Устав Профсоюза</w:t>
      </w:r>
      <w:r w:rsidR="009577B2">
        <w:rPr>
          <w:rFonts w:ascii="Times New Roman" w:eastAsia="Calibri" w:hAnsi="Times New Roman"/>
          <w:sz w:val="28"/>
          <w:szCs w:val="28"/>
        </w:rPr>
        <w:t>,</w:t>
      </w:r>
      <w:r w:rsidRPr="00C04B81">
        <w:rPr>
          <w:rFonts w:ascii="Times New Roman" w:eastAsia="Calibri" w:hAnsi="Times New Roman"/>
          <w:sz w:val="28"/>
          <w:szCs w:val="28"/>
        </w:rPr>
        <w:t xml:space="preserve"> Общее положение о первичной профсоюзной организации,  Положение «О порядке уплаты, распределения, учета членских профсоюзных взносов в Профсоюзе работников народного образования и науки РФ» и др. материалы.</w:t>
      </w:r>
    </w:p>
    <w:p w:rsidR="003D4B02" w:rsidRDefault="005C7C13" w:rsidP="009577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Вместе с тем, не во всех профсоюзных организациях регулярно проводятся собрания, нарушается регулярность проведения заседаний профсоюзного комитета, вопросы</w:t>
      </w:r>
      <w:r w:rsidR="00A26E61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рассматриваемые на профсоюзных комитетах в основном, касаются распределения денежных средств.</w:t>
      </w:r>
    </w:p>
    <w:p w:rsidR="003D4B02" w:rsidRDefault="003D4B02" w:rsidP="009577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5C7C13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 xml:space="preserve">подумать о приобретении </w:t>
      </w:r>
      <w:r w:rsidRPr="00C04B81">
        <w:rPr>
          <w:rFonts w:ascii="Times New Roman" w:hAnsi="Times New Roman" w:cs="Times New Roman"/>
          <w:sz w:val="28"/>
          <w:szCs w:val="28"/>
        </w:rPr>
        <w:t xml:space="preserve"> своей оргтехники</w:t>
      </w:r>
      <w:r>
        <w:rPr>
          <w:rFonts w:ascii="Times New Roman" w:hAnsi="Times New Roman" w:cs="Times New Roman"/>
          <w:sz w:val="28"/>
          <w:szCs w:val="28"/>
        </w:rPr>
        <w:t xml:space="preserve"> (МДОУ «Колокольчик»)</w:t>
      </w:r>
      <w:r w:rsidRPr="00C04B81">
        <w:rPr>
          <w:rFonts w:ascii="Times New Roman" w:hAnsi="Times New Roman" w:cs="Times New Roman"/>
          <w:sz w:val="28"/>
          <w:szCs w:val="28"/>
        </w:rPr>
        <w:t>.</w:t>
      </w:r>
    </w:p>
    <w:p w:rsidR="005C7C13" w:rsidRDefault="005C7C13" w:rsidP="009577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Нерешенным остается вопрос прохождения медицинских осмотров за счет работодателя.</w:t>
      </w:r>
    </w:p>
    <w:p w:rsidR="005C7C13" w:rsidRPr="00C04B81" w:rsidRDefault="005C7C13" w:rsidP="009577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и другие вопросы необходимо решать профсоюзным комитетам.</w:t>
      </w:r>
      <w:r w:rsidR="0080100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7C13" w:rsidRPr="00C04B81" w:rsidSect="003D4B02">
      <w:footerReference w:type="even" r:id="rId15"/>
      <w:footerReference w:type="default" r:id="rId16"/>
      <w:pgSz w:w="11906" w:h="16838"/>
      <w:pgMar w:top="992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DF4" w:rsidRDefault="00FF0DF4" w:rsidP="00995E48">
      <w:pPr>
        <w:spacing w:after="0" w:line="240" w:lineRule="auto"/>
      </w:pPr>
      <w:r>
        <w:separator/>
      </w:r>
    </w:p>
  </w:endnote>
  <w:endnote w:type="continuationSeparator" w:id="0">
    <w:p w:rsidR="00FF0DF4" w:rsidRDefault="00FF0DF4" w:rsidP="0099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02" w:rsidRDefault="003D4B02" w:rsidP="003D4B0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4B02" w:rsidRDefault="003D4B02" w:rsidP="003D4B0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02" w:rsidRDefault="003D4B02" w:rsidP="003D4B0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2A06">
      <w:rPr>
        <w:rStyle w:val="a6"/>
        <w:noProof/>
      </w:rPr>
      <w:t>2</w:t>
    </w:r>
    <w:r>
      <w:rPr>
        <w:rStyle w:val="a6"/>
      </w:rPr>
      <w:fldChar w:fldCharType="end"/>
    </w:r>
  </w:p>
  <w:p w:rsidR="003D4B02" w:rsidRDefault="003D4B02" w:rsidP="003D4B0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DF4" w:rsidRDefault="00FF0DF4" w:rsidP="00995E48">
      <w:pPr>
        <w:spacing w:after="0" w:line="240" w:lineRule="auto"/>
      </w:pPr>
      <w:r>
        <w:separator/>
      </w:r>
    </w:p>
  </w:footnote>
  <w:footnote w:type="continuationSeparator" w:id="0">
    <w:p w:rsidR="00FF0DF4" w:rsidRDefault="00FF0DF4" w:rsidP="00995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10CF"/>
    <w:multiLevelType w:val="hybridMultilevel"/>
    <w:tmpl w:val="27FE8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E94604"/>
    <w:multiLevelType w:val="hybridMultilevel"/>
    <w:tmpl w:val="7E224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A33E35"/>
    <w:multiLevelType w:val="hybridMultilevel"/>
    <w:tmpl w:val="9110B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0E7B84"/>
    <w:multiLevelType w:val="hybridMultilevel"/>
    <w:tmpl w:val="AEB609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5E48"/>
    <w:rsid w:val="00000C48"/>
    <w:rsid w:val="0006192D"/>
    <w:rsid w:val="00063871"/>
    <w:rsid w:val="000A5061"/>
    <w:rsid w:val="00165E2B"/>
    <w:rsid w:val="00252A06"/>
    <w:rsid w:val="002D4BBF"/>
    <w:rsid w:val="003D4B02"/>
    <w:rsid w:val="00446C1D"/>
    <w:rsid w:val="00525040"/>
    <w:rsid w:val="005C7C13"/>
    <w:rsid w:val="005E71ED"/>
    <w:rsid w:val="00682054"/>
    <w:rsid w:val="006A361A"/>
    <w:rsid w:val="00740428"/>
    <w:rsid w:val="0080100B"/>
    <w:rsid w:val="00955EBA"/>
    <w:rsid w:val="009577B2"/>
    <w:rsid w:val="00995E48"/>
    <w:rsid w:val="009A6ADA"/>
    <w:rsid w:val="009C4C54"/>
    <w:rsid w:val="009E242C"/>
    <w:rsid w:val="00A07B51"/>
    <w:rsid w:val="00A26E61"/>
    <w:rsid w:val="00AB1382"/>
    <w:rsid w:val="00B204B4"/>
    <w:rsid w:val="00B50F9A"/>
    <w:rsid w:val="00BF7E37"/>
    <w:rsid w:val="00C04B81"/>
    <w:rsid w:val="00C84464"/>
    <w:rsid w:val="00CF0A41"/>
    <w:rsid w:val="00CF6EB2"/>
    <w:rsid w:val="00D269D6"/>
    <w:rsid w:val="00E652EC"/>
    <w:rsid w:val="00F20205"/>
    <w:rsid w:val="00FB0C94"/>
    <w:rsid w:val="00FF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1A"/>
  </w:style>
  <w:style w:type="paragraph" w:styleId="3">
    <w:name w:val="heading 3"/>
    <w:basedOn w:val="a"/>
    <w:next w:val="a"/>
    <w:link w:val="30"/>
    <w:qFormat/>
    <w:rsid w:val="00995E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5E4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995E4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95E4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995E48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styleId="a6">
    <w:name w:val="page number"/>
    <w:basedOn w:val="a0"/>
    <w:rsid w:val="00995E48"/>
  </w:style>
  <w:style w:type="paragraph" w:styleId="a7">
    <w:name w:val="List Paragraph"/>
    <w:basedOn w:val="a"/>
    <w:uiPriority w:val="34"/>
    <w:qFormat/>
    <w:rsid w:val="00995E48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 Spacing"/>
    <w:link w:val="a9"/>
    <w:uiPriority w:val="1"/>
    <w:qFormat/>
    <w:rsid w:val="00995E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995E48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995E4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footnote text"/>
    <w:basedOn w:val="a"/>
    <w:link w:val="ab"/>
    <w:rsid w:val="0099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995E4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rsid w:val="00995E4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9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5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www.eseur.ru/Files/Otkritie_Goda_pravovoy_kultur27210.doc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2C90F9-EFE0-4CB2-94C1-5FD404480A59}" type="doc">
      <dgm:prSet loTypeId="urn:microsoft.com/office/officeart/2005/8/layout/radial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AD0BCBB-1DBD-4163-B996-2EBD2A3B1094}">
      <dgm:prSet phldrT="[Текст]" custT="1"/>
      <dgm:spPr/>
      <dgm:t>
        <a:bodyPr/>
        <a:lstStyle/>
        <a:p>
          <a:pPr algn="ctr">
            <a:spcAft>
              <a:spcPts val="0"/>
            </a:spcAft>
          </a:pPr>
          <a:r>
            <a:rPr lang="ru-RU" sz="3200">
              <a:solidFill>
                <a:srgbClr val="C00000"/>
              </a:solidFill>
            </a:rPr>
            <a:t>Всего</a:t>
          </a:r>
        </a:p>
        <a:p>
          <a:pPr algn="ctr">
            <a:spcAft>
              <a:spcPts val="0"/>
            </a:spcAft>
          </a:pPr>
          <a:r>
            <a:rPr lang="ru-RU" sz="3200">
              <a:solidFill>
                <a:srgbClr val="C00000"/>
              </a:solidFill>
            </a:rPr>
            <a:t>15</a:t>
          </a:r>
        </a:p>
      </dgm:t>
    </dgm:pt>
    <dgm:pt modelId="{C7B24FDC-4284-4132-8FAE-651405461EA7}" type="parTrans" cxnId="{329FDBFF-284E-4177-82DF-7FFA3B7A740D}">
      <dgm:prSet/>
      <dgm:spPr/>
      <dgm:t>
        <a:bodyPr/>
        <a:lstStyle/>
        <a:p>
          <a:endParaRPr lang="ru-RU"/>
        </a:p>
      </dgm:t>
    </dgm:pt>
    <dgm:pt modelId="{CA32C84E-780A-431C-B336-5AA278E6AE36}" type="sibTrans" cxnId="{329FDBFF-284E-4177-82DF-7FFA3B7A740D}">
      <dgm:prSet/>
      <dgm:spPr/>
      <dgm:t>
        <a:bodyPr/>
        <a:lstStyle/>
        <a:p>
          <a:endParaRPr lang="ru-RU"/>
        </a:p>
      </dgm:t>
    </dgm:pt>
    <dgm:pt modelId="{8C774809-F6B7-45FA-9873-D12F21AFA117}">
      <dgm:prSet phldrT="[Текст]" custT="1"/>
      <dgm:spPr/>
      <dgm:t>
        <a:bodyPr/>
        <a:lstStyle/>
        <a:p>
          <a:r>
            <a:rPr lang="ru-RU" sz="1400" b="1">
              <a:solidFill>
                <a:srgbClr val="C00000"/>
              </a:solidFill>
            </a:rPr>
            <a:t>1 - в "других" </a:t>
          </a:r>
        </a:p>
      </dgm:t>
    </dgm:pt>
    <dgm:pt modelId="{D475F400-5E51-4636-833D-4B99F7F70490}" type="parTrans" cxnId="{95222353-6FA7-4B8F-B5A8-BC955947F64C}">
      <dgm:prSet/>
      <dgm:spPr/>
      <dgm:t>
        <a:bodyPr/>
        <a:lstStyle/>
        <a:p>
          <a:endParaRPr lang="ru-RU"/>
        </a:p>
      </dgm:t>
    </dgm:pt>
    <dgm:pt modelId="{A477ACC5-18F2-4050-A93B-CFE62207B009}" type="sibTrans" cxnId="{95222353-6FA7-4B8F-B5A8-BC955947F64C}">
      <dgm:prSet/>
      <dgm:spPr/>
      <dgm:t>
        <a:bodyPr/>
        <a:lstStyle/>
        <a:p>
          <a:endParaRPr lang="ru-RU"/>
        </a:p>
      </dgm:t>
    </dgm:pt>
    <dgm:pt modelId="{34E961AB-E121-4B95-B27F-8B9AD1E8E0AC}">
      <dgm:prSet custT="1"/>
      <dgm:spPr/>
      <dgm:t>
        <a:bodyPr/>
        <a:lstStyle/>
        <a:p>
          <a:r>
            <a:rPr lang="ru-RU" sz="1400" b="1">
              <a:solidFill>
                <a:srgbClr val="C00000"/>
              </a:solidFill>
            </a:rPr>
            <a:t>1 - </a:t>
          </a:r>
        </a:p>
        <a:p>
          <a:r>
            <a:rPr lang="ru-RU" sz="1400" b="1">
              <a:solidFill>
                <a:srgbClr val="C00000"/>
              </a:solidFill>
            </a:rPr>
            <a:t> в ОДО</a:t>
          </a:r>
        </a:p>
      </dgm:t>
    </dgm:pt>
    <dgm:pt modelId="{ACF846FB-34D7-41A4-BC1B-4F78894AC540}" type="parTrans" cxnId="{FAF685EB-73D8-467E-AD57-FEA8819DCD91}">
      <dgm:prSet/>
      <dgm:spPr/>
      <dgm:t>
        <a:bodyPr/>
        <a:lstStyle/>
        <a:p>
          <a:endParaRPr lang="ru-RU"/>
        </a:p>
      </dgm:t>
    </dgm:pt>
    <dgm:pt modelId="{07D9C160-5812-4CB9-B28D-10B4C142BACC}" type="sibTrans" cxnId="{FAF685EB-73D8-467E-AD57-FEA8819DCD91}">
      <dgm:prSet/>
      <dgm:spPr/>
      <dgm:t>
        <a:bodyPr/>
        <a:lstStyle/>
        <a:p>
          <a:endParaRPr lang="ru-RU"/>
        </a:p>
      </dgm:t>
    </dgm:pt>
    <dgm:pt modelId="{32BD614D-65BA-4002-B1C9-845FBC353D9F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 b="1">
              <a:solidFill>
                <a:srgbClr val="C00000"/>
              </a:solidFill>
            </a:rPr>
            <a:t>5 -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400" b="1">
              <a:solidFill>
                <a:srgbClr val="C00000"/>
              </a:solidFill>
            </a:rPr>
            <a:t>в ДОО</a:t>
          </a:r>
        </a:p>
      </dgm:t>
    </dgm:pt>
    <dgm:pt modelId="{43734BA3-04F6-4D21-B21E-1F39C694C1B4}" type="parTrans" cxnId="{D84568EE-61E5-4FFA-A0FA-C6DD8B2FBEAB}">
      <dgm:prSet/>
      <dgm:spPr/>
      <dgm:t>
        <a:bodyPr/>
        <a:lstStyle/>
        <a:p>
          <a:endParaRPr lang="ru-RU"/>
        </a:p>
      </dgm:t>
    </dgm:pt>
    <dgm:pt modelId="{F0630B10-A516-4528-8783-607650BA8E8A}" type="sibTrans" cxnId="{D84568EE-61E5-4FFA-A0FA-C6DD8B2FBEAB}">
      <dgm:prSet/>
      <dgm:spPr/>
      <dgm:t>
        <a:bodyPr/>
        <a:lstStyle/>
        <a:p>
          <a:endParaRPr lang="ru-RU"/>
        </a:p>
      </dgm:t>
    </dgm:pt>
    <dgm:pt modelId="{279F7623-EC60-4637-810A-66B89AE02844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 b="1">
              <a:solidFill>
                <a:srgbClr val="C00000"/>
              </a:solidFill>
            </a:rPr>
            <a:t>8-в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400" b="1">
              <a:solidFill>
                <a:srgbClr val="C00000"/>
              </a:solidFill>
            </a:rPr>
            <a:t>школах  </a:t>
          </a:r>
        </a:p>
      </dgm:t>
    </dgm:pt>
    <dgm:pt modelId="{C113E1B7-E1AC-4499-B737-D88488A9AA58}" type="parTrans" cxnId="{4E174D9D-A8C4-4842-BAFD-43F5F074F088}">
      <dgm:prSet/>
      <dgm:spPr/>
      <dgm:t>
        <a:bodyPr/>
        <a:lstStyle/>
        <a:p>
          <a:endParaRPr lang="ru-RU"/>
        </a:p>
      </dgm:t>
    </dgm:pt>
    <dgm:pt modelId="{22C21560-E0D0-481B-A423-A7A2CA5FDC09}" type="sibTrans" cxnId="{4E174D9D-A8C4-4842-BAFD-43F5F074F088}">
      <dgm:prSet/>
      <dgm:spPr/>
      <dgm:t>
        <a:bodyPr/>
        <a:lstStyle/>
        <a:p>
          <a:endParaRPr lang="ru-RU"/>
        </a:p>
      </dgm:t>
    </dgm:pt>
    <dgm:pt modelId="{4F00FE5E-DDFF-4BB4-AAD5-8C771E8CF736}" type="pres">
      <dgm:prSet presAssocID="{A72C90F9-EFE0-4CB2-94C1-5FD404480A59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619146C-9AC6-4760-B280-D011E907798C}" type="pres">
      <dgm:prSet presAssocID="{A72C90F9-EFE0-4CB2-94C1-5FD404480A59}" presName="radial" presStyleCnt="0">
        <dgm:presLayoutVars>
          <dgm:animLvl val="ctr"/>
        </dgm:presLayoutVars>
      </dgm:prSet>
      <dgm:spPr/>
    </dgm:pt>
    <dgm:pt modelId="{AF0F463B-D077-49DD-858E-AFFE3694C795}" type="pres">
      <dgm:prSet presAssocID="{3AD0BCBB-1DBD-4163-B996-2EBD2A3B1094}" presName="centerShape" presStyleLbl="vennNode1" presStyleIdx="0" presStyleCnt="5"/>
      <dgm:spPr/>
      <dgm:t>
        <a:bodyPr/>
        <a:lstStyle/>
        <a:p>
          <a:endParaRPr lang="ru-RU"/>
        </a:p>
      </dgm:t>
    </dgm:pt>
    <dgm:pt modelId="{83C4B208-E9A1-4E47-AFCB-A24A0E247BEA}" type="pres">
      <dgm:prSet presAssocID="{8C774809-F6B7-45FA-9873-D12F21AFA117}" presName="node" presStyleLbl="vennNode1" presStyleIdx="1" presStyleCnt="5" custScaleX="1279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61679C-71E5-42D9-8B0E-EE5A270DB6C0}" type="pres">
      <dgm:prSet presAssocID="{34E961AB-E121-4B95-B27F-8B9AD1E8E0AC}" presName="node" presStyleLbl="vennNode1" presStyleIdx="2" presStyleCnt="5" custScaleX="119970" custRadScaleRad="107190" custRadScaleInc="197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2C80BC-BDA0-448D-8883-0962B8018838}" type="pres">
      <dgm:prSet presAssocID="{32BD614D-65BA-4002-B1C9-845FBC353D9F}" presName="node" presStyleLbl="vennNode1" presStyleIdx="3" presStyleCnt="5" custScaleX="120202" custRadScaleRad="98894" custRadScaleInc="62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0E898E-6B1E-4D67-9679-69A04B7243DE}" type="pres">
      <dgm:prSet presAssocID="{279F7623-EC60-4637-810A-66B89AE02844}" presName="node" presStyleLbl="vennNode1" presStyleIdx="4" presStyleCnt="5" custScaleX="1241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1370ECA-FD67-483C-9408-1F7932A38D17}" type="presOf" srcId="{3AD0BCBB-1DBD-4163-B996-2EBD2A3B1094}" destId="{AF0F463B-D077-49DD-858E-AFFE3694C795}" srcOrd="0" destOrd="0" presId="urn:microsoft.com/office/officeart/2005/8/layout/radial3"/>
    <dgm:cxn modelId="{FAF685EB-73D8-467E-AD57-FEA8819DCD91}" srcId="{3AD0BCBB-1DBD-4163-B996-2EBD2A3B1094}" destId="{34E961AB-E121-4B95-B27F-8B9AD1E8E0AC}" srcOrd="1" destOrd="0" parTransId="{ACF846FB-34D7-41A4-BC1B-4F78894AC540}" sibTransId="{07D9C160-5812-4CB9-B28D-10B4C142BACC}"/>
    <dgm:cxn modelId="{95222353-6FA7-4B8F-B5A8-BC955947F64C}" srcId="{3AD0BCBB-1DBD-4163-B996-2EBD2A3B1094}" destId="{8C774809-F6B7-45FA-9873-D12F21AFA117}" srcOrd="0" destOrd="0" parTransId="{D475F400-5E51-4636-833D-4B99F7F70490}" sibTransId="{A477ACC5-18F2-4050-A93B-CFE62207B009}"/>
    <dgm:cxn modelId="{4E174D9D-A8C4-4842-BAFD-43F5F074F088}" srcId="{3AD0BCBB-1DBD-4163-B996-2EBD2A3B1094}" destId="{279F7623-EC60-4637-810A-66B89AE02844}" srcOrd="3" destOrd="0" parTransId="{C113E1B7-E1AC-4499-B737-D88488A9AA58}" sibTransId="{22C21560-E0D0-481B-A423-A7A2CA5FDC09}"/>
    <dgm:cxn modelId="{D84568EE-61E5-4FFA-A0FA-C6DD8B2FBEAB}" srcId="{3AD0BCBB-1DBD-4163-B996-2EBD2A3B1094}" destId="{32BD614D-65BA-4002-B1C9-845FBC353D9F}" srcOrd="2" destOrd="0" parTransId="{43734BA3-04F6-4D21-B21E-1F39C694C1B4}" sibTransId="{F0630B10-A516-4528-8783-607650BA8E8A}"/>
    <dgm:cxn modelId="{B859D7F5-B758-463D-949C-49F1B56E726C}" type="presOf" srcId="{A72C90F9-EFE0-4CB2-94C1-5FD404480A59}" destId="{4F00FE5E-DDFF-4BB4-AAD5-8C771E8CF736}" srcOrd="0" destOrd="0" presId="urn:microsoft.com/office/officeart/2005/8/layout/radial3"/>
    <dgm:cxn modelId="{329FDBFF-284E-4177-82DF-7FFA3B7A740D}" srcId="{A72C90F9-EFE0-4CB2-94C1-5FD404480A59}" destId="{3AD0BCBB-1DBD-4163-B996-2EBD2A3B1094}" srcOrd="0" destOrd="0" parTransId="{C7B24FDC-4284-4132-8FAE-651405461EA7}" sibTransId="{CA32C84E-780A-431C-B336-5AA278E6AE36}"/>
    <dgm:cxn modelId="{CAD4A011-9138-4242-AC16-A6845ED29745}" type="presOf" srcId="{32BD614D-65BA-4002-B1C9-845FBC353D9F}" destId="{C02C80BC-BDA0-448D-8883-0962B8018838}" srcOrd="0" destOrd="0" presId="urn:microsoft.com/office/officeart/2005/8/layout/radial3"/>
    <dgm:cxn modelId="{8F9ECF5D-C848-4739-AB69-9296F1923FF5}" type="presOf" srcId="{34E961AB-E121-4B95-B27F-8B9AD1E8E0AC}" destId="{A361679C-71E5-42D9-8B0E-EE5A270DB6C0}" srcOrd="0" destOrd="0" presId="urn:microsoft.com/office/officeart/2005/8/layout/radial3"/>
    <dgm:cxn modelId="{CA3F6A1C-78A4-4DC7-BF13-50824C541F39}" type="presOf" srcId="{279F7623-EC60-4637-810A-66B89AE02844}" destId="{F30E898E-6B1E-4D67-9679-69A04B7243DE}" srcOrd="0" destOrd="0" presId="urn:microsoft.com/office/officeart/2005/8/layout/radial3"/>
    <dgm:cxn modelId="{4CA622EE-9EA3-49DD-8DF9-EB71EAC5C034}" type="presOf" srcId="{8C774809-F6B7-45FA-9873-D12F21AFA117}" destId="{83C4B208-E9A1-4E47-AFCB-A24A0E247BEA}" srcOrd="0" destOrd="0" presId="urn:microsoft.com/office/officeart/2005/8/layout/radial3"/>
    <dgm:cxn modelId="{00E3C2B0-BDEE-44D2-B3F9-900CA5695896}" type="presParOf" srcId="{4F00FE5E-DDFF-4BB4-AAD5-8C771E8CF736}" destId="{6619146C-9AC6-4760-B280-D011E907798C}" srcOrd="0" destOrd="0" presId="urn:microsoft.com/office/officeart/2005/8/layout/radial3"/>
    <dgm:cxn modelId="{BEFE8CFD-D695-4E7E-A5B2-8F40BFEED2C6}" type="presParOf" srcId="{6619146C-9AC6-4760-B280-D011E907798C}" destId="{AF0F463B-D077-49DD-858E-AFFE3694C795}" srcOrd="0" destOrd="0" presId="urn:microsoft.com/office/officeart/2005/8/layout/radial3"/>
    <dgm:cxn modelId="{197D89CB-C58B-4822-9AED-4EC8219F2568}" type="presParOf" srcId="{6619146C-9AC6-4760-B280-D011E907798C}" destId="{83C4B208-E9A1-4E47-AFCB-A24A0E247BEA}" srcOrd="1" destOrd="0" presId="urn:microsoft.com/office/officeart/2005/8/layout/radial3"/>
    <dgm:cxn modelId="{B92CAF84-5E74-42A7-960B-FB77F5E098A0}" type="presParOf" srcId="{6619146C-9AC6-4760-B280-D011E907798C}" destId="{A361679C-71E5-42D9-8B0E-EE5A270DB6C0}" srcOrd="2" destOrd="0" presId="urn:microsoft.com/office/officeart/2005/8/layout/radial3"/>
    <dgm:cxn modelId="{3B599651-EA30-4AF0-ADF7-1F04E9C09ACC}" type="presParOf" srcId="{6619146C-9AC6-4760-B280-D011E907798C}" destId="{C02C80BC-BDA0-448D-8883-0962B8018838}" srcOrd="3" destOrd="0" presId="urn:microsoft.com/office/officeart/2005/8/layout/radial3"/>
    <dgm:cxn modelId="{E65E43F3-80AC-4A1E-B56A-B0A9E305885F}" type="presParOf" srcId="{6619146C-9AC6-4760-B280-D011E907798C}" destId="{F30E898E-6B1E-4D67-9679-69A04B7243DE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F0F463B-D077-49DD-858E-AFFE3694C795}">
      <dsp:nvSpPr>
        <dsp:cNvPr id="0" name=""/>
        <dsp:cNvSpPr/>
      </dsp:nvSpPr>
      <dsp:spPr>
        <a:xfrm>
          <a:off x="1960194" y="712589"/>
          <a:ext cx="1775221" cy="177522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3200" kern="1200">
              <a:solidFill>
                <a:srgbClr val="C00000"/>
              </a:solidFill>
            </a:rPr>
            <a:t>Всего</a:t>
          </a:r>
        </a:p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3200" kern="1200">
              <a:solidFill>
                <a:srgbClr val="C00000"/>
              </a:solidFill>
            </a:rPr>
            <a:t>15</a:t>
          </a:r>
        </a:p>
      </dsp:txBody>
      <dsp:txXfrm>
        <a:off x="1960194" y="712589"/>
        <a:ext cx="1775221" cy="1775221"/>
      </dsp:txXfrm>
    </dsp:sp>
    <dsp:sp modelId="{83C4B208-E9A1-4E47-AFCB-A24A0E247BEA}">
      <dsp:nvSpPr>
        <dsp:cNvPr id="0" name=""/>
        <dsp:cNvSpPr/>
      </dsp:nvSpPr>
      <dsp:spPr>
        <a:xfrm>
          <a:off x="2280164" y="316"/>
          <a:ext cx="1135281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C00000"/>
              </a:solidFill>
            </a:rPr>
            <a:t>1 - в "других" </a:t>
          </a:r>
        </a:p>
      </dsp:txBody>
      <dsp:txXfrm>
        <a:off x="2280164" y="316"/>
        <a:ext cx="1135281" cy="887610"/>
      </dsp:txXfrm>
    </dsp:sp>
    <dsp:sp modelId="{A361679C-71E5-42D9-8B0E-EE5A270DB6C0}">
      <dsp:nvSpPr>
        <dsp:cNvPr id="0" name=""/>
        <dsp:cNvSpPr/>
      </dsp:nvSpPr>
      <dsp:spPr>
        <a:xfrm>
          <a:off x="3495421" y="1534678"/>
          <a:ext cx="1064866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C00000"/>
              </a:solidFill>
            </a:rPr>
            <a:t>1 -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C00000"/>
              </a:solidFill>
            </a:rPr>
            <a:t> в ОДО</a:t>
          </a:r>
        </a:p>
      </dsp:txBody>
      <dsp:txXfrm>
        <a:off x="3495421" y="1534678"/>
        <a:ext cx="1064866" cy="887610"/>
      </dsp:txXfrm>
    </dsp:sp>
    <dsp:sp modelId="{C02C80BC-BDA0-448D-8883-0962B8018838}">
      <dsp:nvSpPr>
        <dsp:cNvPr id="0" name=""/>
        <dsp:cNvSpPr/>
      </dsp:nvSpPr>
      <dsp:spPr>
        <a:xfrm>
          <a:off x="2202744" y="2294226"/>
          <a:ext cx="1066926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>
              <a:solidFill>
                <a:srgbClr val="C00000"/>
              </a:solidFill>
            </a:rPr>
            <a:t>5 -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>
              <a:solidFill>
                <a:srgbClr val="C00000"/>
              </a:solidFill>
            </a:rPr>
            <a:t>в ДОО</a:t>
          </a:r>
        </a:p>
      </dsp:txBody>
      <dsp:txXfrm>
        <a:off x="2202744" y="2294226"/>
        <a:ext cx="1066926" cy="887610"/>
      </dsp:txXfrm>
    </dsp:sp>
    <dsp:sp modelId="{F30E898E-6B1E-4D67-9679-69A04B7243DE}">
      <dsp:nvSpPr>
        <dsp:cNvPr id="0" name=""/>
        <dsp:cNvSpPr/>
      </dsp:nvSpPr>
      <dsp:spPr>
        <a:xfrm>
          <a:off x="1140583" y="1156394"/>
          <a:ext cx="1102288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>
              <a:solidFill>
                <a:srgbClr val="C00000"/>
              </a:solidFill>
            </a:rPr>
            <a:t>8-в 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>
              <a:solidFill>
                <a:srgbClr val="C00000"/>
              </a:solidFill>
            </a:rPr>
            <a:t>школах  </a:t>
          </a:r>
        </a:p>
      </dsp:txBody>
      <dsp:txXfrm>
        <a:off x="1140583" y="1156394"/>
        <a:ext cx="1102288" cy="8876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EA503-39CA-41EB-8642-132500D9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3417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2017-01-25T14:16:00Z</dcterms:created>
  <dcterms:modified xsi:type="dcterms:W3CDTF">2017-01-25T14:18:00Z</dcterms:modified>
</cp:coreProperties>
</file>