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6" w:rsidRDefault="00784EF1" w:rsidP="00CC01A1">
      <w:pPr>
        <w:pStyle w:val="a3"/>
        <w:spacing w:line="276" w:lineRule="auto"/>
        <w:ind w:left="480" w:firstLine="0"/>
        <w:rPr>
          <w:b/>
          <w:i/>
          <w:iCs/>
          <w:szCs w:val="28"/>
        </w:rPr>
      </w:pPr>
      <w:r w:rsidRPr="00153146">
        <w:rPr>
          <w:szCs w:val="28"/>
        </w:rPr>
        <w:t xml:space="preserve">  </w:t>
      </w:r>
    </w:p>
    <w:tbl>
      <w:tblPr>
        <w:tblW w:w="9780" w:type="dxa"/>
        <w:tblInd w:w="-34" w:type="dxa"/>
        <w:tblLayout w:type="fixed"/>
        <w:tblLook w:val="04A0"/>
      </w:tblPr>
      <w:tblGrid>
        <w:gridCol w:w="4643"/>
        <w:gridCol w:w="993"/>
        <w:gridCol w:w="4144"/>
      </w:tblGrid>
      <w:tr w:rsidR="00B25326" w:rsidTr="00E93DC9">
        <w:trPr>
          <w:trHeight w:hRule="exact" w:val="964"/>
        </w:trPr>
        <w:tc>
          <w:tcPr>
            <w:tcW w:w="4643" w:type="dxa"/>
          </w:tcPr>
          <w:p w:rsidR="00B25326" w:rsidRDefault="00B25326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hideMark/>
          </w:tcPr>
          <w:p w:rsidR="00B25326" w:rsidRDefault="00B25326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B25326" w:rsidRDefault="00B25326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5326" w:rsidTr="00E93DC9">
        <w:trPr>
          <w:trHeight w:val="1302"/>
        </w:trPr>
        <w:tc>
          <w:tcPr>
            <w:tcW w:w="9780" w:type="dxa"/>
            <w:gridSpan w:val="3"/>
            <w:hideMark/>
          </w:tcPr>
          <w:p w:rsidR="00B25326" w:rsidRDefault="00B25326" w:rsidP="00E93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ПАВЛОВСКАЯ РАЙОННАЯ ОРГАНИЗАЦИЯ ПРОФСОЮЗА 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УЛЬЯНОВСКОЙ ОБЛАСТНОЙ ОРГАНИЗАЦИИ ПРОФСОЮЗА РАБОТНИКОВ 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НАРОДНОГО ОБРАЗОВАНИЯ И НАУКИ РОССИЙСКОЙ ФЕДЕРАЦИИ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25326" w:rsidRPr="00A6461D" w:rsidRDefault="00B25326" w:rsidP="00B25326">
      <w:pPr>
        <w:rPr>
          <w:rFonts w:ascii="Times New Roman" w:hAnsi="Times New Roman" w:cs="Times New Roman"/>
          <w:sz w:val="28"/>
          <w:szCs w:val="28"/>
        </w:rPr>
      </w:pPr>
    </w:p>
    <w:p w:rsidR="00B25326" w:rsidRPr="00A6461D" w:rsidRDefault="002A33B8" w:rsidP="00B25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</w:t>
      </w:r>
      <w:r w:rsidR="00B25326" w:rsidRPr="00A6461D">
        <w:rPr>
          <w:rFonts w:ascii="Times New Roman" w:hAnsi="Times New Roman" w:cs="Times New Roman"/>
          <w:sz w:val="28"/>
          <w:szCs w:val="28"/>
        </w:rPr>
        <w:t xml:space="preserve">тчет о работе Павловской районной организации профсоюза работников народного образования за </w:t>
      </w: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2F0266" w:rsidRDefault="002F0266" w:rsidP="00A62026">
      <w:pPr>
        <w:spacing w:after="0"/>
        <w:jc w:val="both"/>
      </w:pPr>
      <w:r>
        <w:t xml:space="preserve">        </w:t>
      </w:r>
    </w:p>
    <w:p w:rsidR="005135A6" w:rsidRPr="005B7EDC" w:rsidRDefault="002F026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8068CF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5135A6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784EF1" w:rsidRPr="005B7EDC">
        <w:rPr>
          <w:rFonts w:ascii="Times New Roman" w:hAnsi="Times New Roman" w:cs="Times New Roman"/>
          <w:sz w:val="28"/>
          <w:szCs w:val="28"/>
        </w:rPr>
        <w:t>Не секрет, что существуют различные точки зрения на профсоюз, его место и роль в нашей жизни и часто слышишь такой вопрос «Зачем нам нужен профсоюз?»</w:t>
      </w:r>
    </w:p>
    <w:p w:rsidR="00784EF1" w:rsidRPr="005B7EDC" w:rsidRDefault="005135A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784EF1" w:rsidRPr="005B7EDC">
        <w:rPr>
          <w:rFonts w:ascii="Times New Roman" w:hAnsi="Times New Roman" w:cs="Times New Roman"/>
          <w:sz w:val="28"/>
          <w:szCs w:val="28"/>
        </w:rPr>
        <w:t>Одни считают, что от профсоюза мало что зависит, другие – что профсоюз ничего не дает, третьи полагают, ч</w:t>
      </w:r>
      <w:r w:rsidR="00153146" w:rsidRPr="005B7EDC">
        <w:rPr>
          <w:rFonts w:ascii="Times New Roman" w:hAnsi="Times New Roman" w:cs="Times New Roman"/>
          <w:sz w:val="28"/>
          <w:szCs w:val="28"/>
        </w:rPr>
        <w:t>то работать должен профактив: «М</w:t>
      </w:r>
      <w:r w:rsidR="00784EF1" w:rsidRPr="005B7EDC">
        <w:rPr>
          <w:rFonts w:ascii="Times New Roman" w:hAnsi="Times New Roman" w:cs="Times New Roman"/>
          <w:sz w:val="28"/>
          <w:szCs w:val="28"/>
        </w:rPr>
        <w:t>ы вас выбрали, вот вы и добивайтесь...»</w:t>
      </w:r>
    </w:p>
    <w:p w:rsidR="005135A6" w:rsidRPr="005B7EDC" w:rsidRDefault="005135A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</w:t>
      </w:r>
      <w:r w:rsidR="00153146" w:rsidRPr="005B7ED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A01BD" w:rsidRPr="005B7EDC">
        <w:rPr>
          <w:rFonts w:ascii="Times New Roman" w:hAnsi="Times New Roman" w:cs="Times New Roman"/>
          <w:sz w:val="28"/>
          <w:szCs w:val="28"/>
        </w:rPr>
        <w:t>Профсоюз сегодня –  единственная организация, которая защищает социально – экономические права работников, добивается выполнения</w:t>
      </w:r>
      <w:r w:rsidR="002A33B8" w:rsidRPr="005B7EDC">
        <w:rPr>
          <w:rFonts w:ascii="Times New Roman" w:hAnsi="Times New Roman" w:cs="Times New Roman"/>
          <w:sz w:val="28"/>
          <w:szCs w:val="28"/>
        </w:rPr>
        <w:t xml:space="preserve"> и законодательное отстаивание </w:t>
      </w:r>
      <w:r w:rsidR="009A01BD" w:rsidRPr="005B7EDC">
        <w:rPr>
          <w:rFonts w:ascii="Times New Roman" w:hAnsi="Times New Roman" w:cs="Times New Roman"/>
          <w:sz w:val="28"/>
          <w:szCs w:val="28"/>
        </w:rPr>
        <w:t xml:space="preserve"> социальных гарантий, ул</w:t>
      </w:r>
      <w:r w:rsidR="00153146" w:rsidRPr="005B7EDC">
        <w:rPr>
          <w:rFonts w:ascii="Times New Roman" w:hAnsi="Times New Roman" w:cs="Times New Roman"/>
          <w:sz w:val="28"/>
          <w:szCs w:val="28"/>
        </w:rPr>
        <w:t>учшает микроклимат в коллективе</w:t>
      </w:r>
      <w:r w:rsidR="002D0C6B" w:rsidRPr="005B7EDC">
        <w:rPr>
          <w:rFonts w:ascii="Times New Roman" w:hAnsi="Times New Roman" w:cs="Times New Roman"/>
          <w:sz w:val="28"/>
          <w:szCs w:val="28"/>
        </w:rPr>
        <w:t>.</w:t>
      </w:r>
      <w:r w:rsidR="009A01BD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4D" w:rsidRPr="005B7EDC" w:rsidRDefault="005135A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9F3B4D" w:rsidRPr="005B7EDC">
        <w:rPr>
          <w:rFonts w:ascii="Times New Roman" w:hAnsi="Times New Roman" w:cs="Times New Roman"/>
          <w:sz w:val="28"/>
          <w:szCs w:val="28"/>
        </w:rPr>
        <w:t xml:space="preserve"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</w:t>
      </w:r>
    </w:p>
    <w:p w:rsidR="008068CF" w:rsidRPr="005B7EDC" w:rsidRDefault="005135A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146" w:rsidRPr="005B7EDC">
        <w:rPr>
          <w:rFonts w:ascii="Times New Roman" w:hAnsi="Times New Roman" w:cs="Times New Roman"/>
          <w:sz w:val="28"/>
          <w:szCs w:val="28"/>
        </w:rPr>
        <w:t>Павловская</w:t>
      </w:r>
      <w:r w:rsidR="002A33B8" w:rsidRPr="005B7EDC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153146" w:rsidRPr="005B7EDC">
        <w:rPr>
          <w:rFonts w:ascii="Times New Roman" w:hAnsi="Times New Roman" w:cs="Times New Roman"/>
          <w:sz w:val="28"/>
          <w:szCs w:val="28"/>
        </w:rPr>
        <w:t xml:space="preserve"> профсоюзная организация работников образования, в которую входят </w:t>
      </w:r>
      <w:r w:rsidR="002A33B8" w:rsidRPr="005B7EDC">
        <w:rPr>
          <w:rFonts w:ascii="Times New Roman" w:hAnsi="Times New Roman" w:cs="Times New Roman"/>
          <w:sz w:val="28"/>
          <w:szCs w:val="28"/>
        </w:rPr>
        <w:t>18 первичных организаций со 100% охватом образовательных организаций находящихся на территории МО «Павловский район» и 80% охватом профсоюзным членством (372 члена профсоюза)</w:t>
      </w:r>
      <w:r w:rsidR="00153146" w:rsidRPr="005B7EDC">
        <w:rPr>
          <w:rFonts w:ascii="Times New Roman" w:hAnsi="Times New Roman" w:cs="Times New Roman"/>
          <w:sz w:val="28"/>
          <w:szCs w:val="28"/>
        </w:rPr>
        <w:t>, имеет  статус юридического лица  с полным пакетом документов нормативно-правовой базы.</w:t>
      </w:r>
      <w:r w:rsidR="00DC25EE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DC25EE" w:rsidRPr="005B7EDC">
        <w:rPr>
          <w:rFonts w:ascii="Times New Roman" w:hAnsi="Times New Roman" w:cs="Times New Roman"/>
          <w:sz w:val="28"/>
          <w:szCs w:val="28"/>
        </w:rPr>
        <w:tab/>
      </w:r>
    </w:p>
    <w:p w:rsidR="005135A6" w:rsidRPr="005B7EDC" w:rsidRDefault="006661A3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Правовая основа деятельности </w:t>
      </w:r>
      <w:r w:rsidR="002A33B8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Pr="005B7EDC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5135A6" w:rsidRPr="005B7EDC">
        <w:rPr>
          <w:rFonts w:ascii="Times New Roman" w:hAnsi="Times New Roman" w:cs="Times New Roman"/>
          <w:sz w:val="28"/>
          <w:szCs w:val="28"/>
        </w:rPr>
        <w:t>:</w:t>
      </w:r>
    </w:p>
    <w:p w:rsidR="006661A3" w:rsidRPr="005B7EDC" w:rsidRDefault="006661A3" w:rsidP="005B7ED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Федеральный закон "О профессиональных союзах, их правах и гарантиях деятельности"</w:t>
      </w:r>
    </w:p>
    <w:p w:rsidR="006661A3" w:rsidRPr="005B7EDC" w:rsidRDefault="006661A3" w:rsidP="005B7ED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Закон РФ "О коллективных договорах и соглашениях" от 11.03.1992 г. № 2490-I</w:t>
      </w:r>
    </w:p>
    <w:p w:rsidR="00B25326" w:rsidRPr="005B7EDC" w:rsidRDefault="00B25326" w:rsidP="005B7E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Устав  профсоюза работников народного образования и науки РФ</w:t>
      </w:r>
    </w:p>
    <w:p w:rsidR="00D32EE4" w:rsidRPr="005B7EDC" w:rsidRDefault="00B25326" w:rsidP="005B7E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Положение о Павловской районной организации Профсоюза работников образования. </w:t>
      </w:r>
    </w:p>
    <w:p w:rsidR="00D32EE4" w:rsidRPr="005B7EDC" w:rsidRDefault="00D32EE4" w:rsidP="005B7E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Районное  отраслевое Соглашение по образовательным учреждениям, находящимся в ведении Управления  образования администра</w:t>
      </w:r>
      <w:r w:rsidR="002A33B8" w:rsidRPr="005B7EDC">
        <w:rPr>
          <w:rFonts w:ascii="Times New Roman" w:hAnsi="Times New Roman" w:cs="Times New Roman"/>
          <w:sz w:val="28"/>
          <w:szCs w:val="28"/>
        </w:rPr>
        <w:t>ции МО «Павловский район»на 2015 – 2018</w:t>
      </w:r>
      <w:r w:rsidRPr="005B7ED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A01BD" w:rsidRPr="005B7EDC" w:rsidRDefault="007543EA" w:rsidP="005B7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DC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Профсоюза едина</w:t>
      </w:r>
      <w:r w:rsidR="009A01BD" w:rsidRPr="005B7EDC">
        <w:rPr>
          <w:rFonts w:ascii="Times New Roman" w:hAnsi="Times New Roman" w:cs="Times New Roman"/>
          <w:b/>
          <w:sz w:val="28"/>
          <w:szCs w:val="28"/>
        </w:rPr>
        <w:t>:</w:t>
      </w:r>
    </w:p>
    <w:p w:rsidR="00FC718E" w:rsidRPr="005B7EDC" w:rsidRDefault="009A01BD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9A01BD" w:rsidRPr="005B7EDC" w:rsidRDefault="009A01BD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b/>
          <w:sz w:val="28"/>
          <w:szCs w:val="28"/>
        </w:rPr>
        <w:t>Задачи</w:t>
      </w:r>
      <w:r w:rsidR="007543EA" w:rsidRPr="005B7EDC">
        <w:rPr>
          <w:rFonts w:ascii="Times New Roman" w:hAnsi="Times New Roman" w:cs="Times New Roman"/>
          <w:b/>
          <w:sz w:val="28"/>
          <w:szCs w:val="28"/>
        </w:rPr>
        <w:t xml:space="preserve"> едины</w:t>
      </w:r>
      <w:r w:rsidRPr="005B7E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01BD" w:rsidRPr="005B7EDC" w:rsidRDefault="009A01BD" w:rsidP="005B7E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Улучшение социально – экономического положения работников</w:t>
      </w:r>
    </w:p>
    <w:p w:rsidR="009A01BD" w:rsidRPr="005B7EDC" w:rsidRDefault="009A01BD" w:rsidP="005B7E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</w:p>
    <w:p w:rsidR="009A01BD" w:rsidRPr="005B7EDC" w:rsidRDefault="009A01BD" w:rsidP="005B7E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Укрепление и развитие профессиональной солидарности</w:t>
      </w:r>
    </w:p>
    <w:p w:rsidR="005135A6" w:rsidRPr="005B7EDC" w:rsidRDefault="00B25326" w:rsidP="005B7E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Взаимопомощь членам Профсоюза</w:t>
      </w:r>
      <w:r w:rsidR="009A01BD" w:rsidRPr="005B7EDC">
        <w:rPr>
          <w:rFonts w:ascii="Times New Roman" w:hAnsi="Times New Roman" w:cs="Times New Roman"/>
          <w:sz w:val="28"/>
          <w:szCs w:val="28"/>
        </w:rPr>
        <w:t>.</w:t>
      </w:r>
    </w:p>
    <w:p w:rsidR="005135A6" w:rsidRPr="005B7EDC" w:rsidRDefault="00C273F7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2A33B8" w:rsidRPr="005B7EDC">
        <w:rPr>
          <w:rFonts w:ascii="Times New Roman" w:hAnsi="Times New Roman" w:cs="Times New Roman"/>
          <w:sz w:val="28"/>
          <w:szCs w:val="28"/>
        </w:rPr>
        <w:t>Последние годы</w:t>
      </w:r>
      <w:r w:rsidR="002D0C6B" w:rsidRPr="005B7EDC">
        <w:rPr>
          <w:rFonts w:ascii="Times New Roman" w:hAnsi="Times New Roman" w:cs="Times New Roman"/>
          <w:sz w:val="28"/>
          <w:szCs w:val="28"/>
        </w:rPr>
        <w:t xml:space="preserve"> стали периодом наиболее активной фазы развития процессов модернизации российского образования, системных изменений в этой сфере, характеризующихся введением новых подходов к процессу управления системой образования в условиях перераспределения полномочий между уровнями власти в социальной сфере, включением рыночных механизмов хозяйствования, существенными изменениями в законодательстве РФ в области образования. Профсоюзные организации в своей непосредственной деятельности последовательно выполняли задачи, поставленные в решениях съезда ЦК</w:t>
      </w:r>
      <w:r w:rsidR="00226042" w:rsidRPr="005B7EDC">
        <w:rPr>
          <w:rFonts w:ascii="Times New Roman" w:hAnsi="Times New Roman" w:cs="Times New Roman"/>
          <w:sz w:val="28"/>
          <w:szCs w:val="28"/>
        </w:rPr>
        <w:t xml:space="preserve"> и ОК</w:t>
      </w:r>
      <w:r w:rsidR="002D0C6B" w:rsidRPr="005B7EDC">
        <w:rPr>
          <w:rFonts w:ascii="Times New Roman" w:hAnsi="Times New Roman" w:cs="Times New Roman"/>
          <w:sz w:val="28"/>
          <w:szCs w:val="28"/>
        </w:rPr>
        <w:t xml:space="preserve"> профсоюза,  программ развития. </w:t>
      </w:r>
    </w:p>
    <w:p w:rsidR="00C273F7" w:rsidRPr="005B7EDC" w:rsidRDefault="00784EF1" w:rsidP="005B7EDC">
      <w:pPr>
        <w:tabs>
          <w:tab w:val="left" w:pos="2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Эффективность профсоюзной работы зависит не только от работы членов профсоюзного комитета, но и от консолидации (равновесия) общественных сил, активной жизненной позиции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членов профсоюзного движения, от </w:t>
      </w:r>
      <w:r w:rsidRPr="005B7EDC">
        <w:rPr>
          <w:rFonts w:ascii="Times New Roman" w:hAnsi="Times New Roman" w:cs="Times New Roman"/>
          <w:sz w:val="28"/>
          <w:szCs w:val="28"/>
        </w:rPr>
        <w:t xml:space="preserve"> эффективности социального партнерства</w:t>
      </w:r>
      <w:r w:rsidR="001F370F" w:rsidRPr="005B7EDC">
        <w:rPr>
          <w:rFonts w:ascii="Times New Roman" w:hAnsi="Times New Roman" w:cs="Times New Roman"/>
          <w:sz w:val="28"/>
          <w:szCs w:val="28"/>
        </w:rPr>
        <w:t>.</w:t>
      </w:r>
      <w:r w:rsidR="00C273F7" w:rsidRPr="005B7EDC">
        <w:rPr>
          <w:rFonts w:ascii="Times New Roman" w:hAnsi="Times New Roman" w:cs="Times New Roman"/>
          <w:sz w:val="28"/>
          <w:szCs w:val="28"/>
        </w:rPr>
        <w:t xml:space="preserve"> Согласование и принятие совместных решений  профкома с ад</w:t>
      </w:r>
      <w:r w:rsidR="008458A0" w:rsidRPr="005B7EDC">
        <w:rPr>
          <w:rFonts w:ascii="Times New Roman" w:hAnsi="Times New Roman" w:cs="Times New Roman"/>
          <w:sz w:val="28"/>
          <w:szCs w:val="28"/>
        </w:rPr>
        <w:t xml:space="preserve">министрациями  района и школы </w:t>
      </w:r>
      <w:r w:rsidR="00C273F7" w:rsidRPr="005B7EDC">
        <w:rPr>
          <w:rFonts w:ascii="Times New Roman" w:hAnsi="Times New Roman" w:cs="Times New Roman"/>
          <w:sz w:val="28"/>
          <w:szCs w:val="28"/>
        </w:rPr>
        <w:t xml:space="preserve"> по многим социальным вопросам, это и есть ответ на вопрос: «Зачем нам нужен профсоюз?»</w:t>
      </w:r>
    </w:p>
    <w:p w:rsidR="00226042" w:rsidRPr="005B7EDC" w:rsidRDefault="002F0266" w:rsidP="005B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8068CF" w:rsidRPr="005B7EDC">
        <w:rPr>
          <w:rFonts w:ascii="Times New Roman" w:hAnsi="Times New Roman" w:cs="Times New Roman"/>
          <w:sz w:val="28"/>
          <w:szCs w:val="28"/>
        </w:rPr>
        <w:t xml:space="preserve">Площадкой для диалога с руководителями муниципальных органов управления, осуществляющих контроль в сфере образования, является администрация МО «Павловский район», в частности Управление образования администрация МО «Павловский район». </w:t>
      </w:r>
      <w:r w:rsidR="00226042" w:rsidRPr="005B7EDC">
        <w:rPr>
          <w:rFonts w:ascii="Times New Roman" w:hAnsi="Times New Roman" w:cs="Times New Roman"/>
          <w:sz w:val="28"/>
          <w:szCs w:val="28"/>
        </w:rPr>
        <w:t>Отношения между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Павловской районной организацией </w:t>
      </w:r>
      <w:r w:rsidR="00226042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профсоюза  и </w:t>
      </w:r>
      <w:r w:rsidR="00226042" w:rsidRPr="005B7ED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6042" w:rsidRPr="005B7EDC">
        <w:rPr>
          <w:rFonts w:ascii="Times New Roman" w:hAnsi="Times New Roman" w:cs="Times New Roman"/>
          <w:sz w:val="28"/>
          <w:szCs w:val="28"/>
        </w:rPr>
        <w:t xml:space="preserve"> строятся  на основе социального партнерства и взаимодейст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вия сторон трудовых отношений, подкрепленные </w:t>
      </w:r>
      <w:r w:rsidR="009D75E2" w:rsidRPr="005B7EDC">
        <w:rPr>
          <w:rFonts w:ascii="Times New Roman" w:hAnsi="Times New Roman" w:cs="Times New Roman"/>
          <w:sz w:val="28"/>
          <w:szCs w:val="28"/>
        </w:rPr>
        <w:t>Районным  отраслевым Соглашени</w:t>
      </w:r>
      <w:r w:rsidR="00C273F7" w:rsidRPr="005B7EDC">
        <w:rPr>
          <w:rFonts w:ascii="Times New Roman" w:hAnsi="Times New Roman" w:cs="Times New Roman"/>
          <w:sz w:val="28"/>
          <w:szCs w:val="28"/>
        </w:rPr>
        <w:t>е</w:t>
      </w:r>
      <w:r w:rsidR="009D75E2" w:rsidRPr="005B7EDC">
        <w:rPr>
          <w:rFonts w:ascii="Times New Roman" w:hAnsi="Times New Roman" w:cs="Times New Roman"/>
          <w:sz w:val="28"/>
          <w:szCs w:val="28"/>
        </w:rPr>
        <w:t>м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 по образовательным учреждениям, находящимся в ведении  Управления  образован</w:t>
      </w:r>
      <w:r w:rsidR="008458A0" w:rsidRPr="005B7EDC">
        <w:rPr>
          <w:rFonts w:ascii="Times New Roman" w:hAnsi="Times New Roman" w:cs="Times New Roman"/>
          <w:sz w:val="28"/>
          <w:szCs w:val="28"/>
        </w:rPr>
        <w:t xml:space="preserve">ия администрации МО «Павловский </w:t>
      </w:r>
      <w:r w:rsidR="001F370F" w:rsidRPr="005B7EDC">
        <w:rPr>
          <w:rFonts w:ascii="Times New Roman" w:hAnsi="Times New Roman" w:cs="Times New Roman"/>
          <w:sz w:val="28"/>
          <w:szCs w:val="28"/>
        </w:rPr>
        <w:t>район»</w:t>
      </w: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2A33B8" w:rsidRPr="005B7EDC">
        <w:rPr>
          <w:rFonts w:ascii="Times New Roman" w:hAnsi="Times New Roman" w:cs="Times New Roman"/>
          <w:sz w:val="28"/>
          <w:szCs w:val="28"/>
        </w:rPr>
        <w:t>на 2015 – 2018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годы, которое рассмотрено и принято к действию с учетом нового закона об образовании в РФ и других законодательных актов. Однако хочется отметить, что предыдущее соглашение выполнено более чем на 85%, мониторинг его действий явился главным инструментом при учете формирования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 разделов  нового соглашения. Надеемся, что </w:t>
      </w:r>
      <w:r w:rsidR="009D75E2" w:rsidRPr="005B7EDC">
        <w:rPr>
          <w:rFonts w:ascii="Times New Roman" w:hAnsi="Times New Roman" w:cs="Times New Roman"/>
          <w:sz w:val="28"/>
          <w:szCs w:val="28"/>
        </w:rPr>
        <w:t>действующее соглашение буд</w:t>
      </w:r>
      <w:r w:rsidR="001F370F" w:rsidRPr="005B7EDC">
        <w:rPr>
          <w:rFonts w:ascii="Times New Roman" w:hAnsi="Times New Roman" w:cs="Times New Roman"/>
          <w:sz w:val="28"/>
          <w:szCs w:val="28"/>
        </w:rPr>
        <w:t xml:space="preserve">ет более эффективным и </w:t>
      </w:r>
      <w:r w:rsidR="009D75E2" w:rsidRPr="005B7EDC">
        <w:rPr>
          <w:rFonts w:ascii="Times New Roman" w:hAnsi="Times New Roman" w:cs="Times New Roman"/>
          <w:sz w:val="28"/>
          <w:szCs w:val="28"/>
        </w:rPr>
        <w:t>практичным.</w:t>
      </w:r>
    </w:p>
    <w:p w:rsidR="0018378B" w:rsidRPr="005B7EDC" w:rsidRDefault="00C273F7" w:rsidP="005B7EDC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t xml:space="preserve">   Председатель Павловской районной организации Профсоюза работников образования является </w:t>
      </w:r>
      <w:r w:rsidR="009A2EFB" w:rsidRPr="005B7EDC">
        <w:rPr>
          <w:rFonts w:ascii="Times New Roman" w:hAnsi="Times New Roman"/>
          <w:sz w:val="28"/>
          <w:szCs w:val="28"/>
        </w:rPr>
        <w:t>членом отраслевых комиссий районного уровня,</w:t>
      </w:r>
      <w:r w:rsidR="008068CF" w:rsidRPr="005B7EDC">
        <w:rPr>
          <w:rFonts w:ascii="Times New Roman" w:hAnsi="Times New Roman"/>
          <w:sz w:val="28"/>
          <w:szCs w:val="28"/>
        </w:rPr>
        <w:t xml:space="preserve"> членом общественной палаты при администрации МО «Павловский район», </w:t>
      </w:r>
      <w:r w:rsidR="009A2EFB" w:rsidRPr="005B7EDC">
        <w:rPr>
          <w:rFonts w:ascii="Times New Roman" w:hAnsi="Times New Roman"/>
          <w:sz w:val="28"/>
          <w:szCs w:val="28"/>
        </w:rPr>
        <w:t xml:space="preserve"> к нашему мнению прислушиваются и учитывают его при решении вопросов, касающихся социально-экономического благополучия работников сферы образования.</w:t>
      </w:r>
      <w:r w:rsidR="0018378B" w:rsidRPr="005B7ED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73F7" w:rsidRPr="005B7EDC" w:rsidRDefault="0018378B" w:rsidP="005B7ED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lastRenderedPageBreak/>
        <w:t xml:space="preserve">       Острым и актуальным является вопрос выплат педагогическим работникам  стимулирующего характера. В связи, с чем неоднократно поднимался вопрос по формированию оценочного листа, отслеживанию баллов и т.д. </w:t>
      </w:r>
      <w:r w:rsidR="00CE6B40" w:rsidRPr="005B7EDC">
        <w:rPr>
          <w:rFonts w:ascii="Times New Roman" w:hAnsi="Times New Roman"/>
          <w:sz w:val="28"/>
          <w:szCs w:val="28"/>
        </w:rPr>
        <w:t>Главным препятствием для принятия решения в ползу работников является недостаток  бюджетных средств, однако  мы стараемся принять компромиссное решение, в чем нас поддерживают социальное партнеры.</w:t>
      </w:r>
    </w:p>
    <w:p w:rsidR="0018378B" w:rsidRPr="005B7EDC" w:rsidRDefault="00CE6B40" w:rsidP="005B7ED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t xml:space="preserve">        Очень сложный период переживает</w:t>
      </w:r>
      <w:r w:rsidR="0018378B" w:rsidRPr="005B7EDC">
        <w:rPr>
          <w:rFonts w:ascii="Times New Roman" w:hAnsi="Times New Roman"/>
          <w:sz w:val="28"/>
          <w:szCs w:val="28"/>
        </w:rPr>
        <w:t xml:space="preserve"> учительство и другие работники в связи с ликвидацией и реорганизацией муниципальных образовательных учреждений.  Районная организация </w:t>
      </w:r>
      <w:r w:rsidRPr="005B7EDC">
        <w:rPr>
          <w:rFonts w:ascii="Times New Roman" w:hAnsi="Times New Roman"/>
          <w:sz w:val="28"/>
          <w:szCs w:val="28"/>
        </w:rPr>
        <w:t>всегда</w:t>
      </w:r>
      <w:r w:rsidR="0018378B" w:rsidRPr="005B7EDC">
        <w:rPr>
          <w:rFonts w:ascii="Times New Roman" w:hAnsi="Times New Roman"/>
          <w:sz w:val="28"/>
          <w:szCs w:val="28"/>
        </w:rPr>
        <w:t xml:space="preserve"> против закрытия школ, но в рамках модернизации образования данный процесс неизбежен, о чем свидетельствуют документы  подтверждающие правильность решения вышеназванных процессов.  Справедливости ради надо сказать, что управление образования администрации МО «Павловский район» приложил массу усилий к трудоустройству высвобожденного учительства</w:t>
      </w:r>
      <w:r w:rsidRPr="005B7EDC">
        <w:rPr>
          <w:rFonts w:ascii="Times New Roman" w:hAnsi="Times New Roman"/>
          <w:sz w:val="28"/>
          <w:szCs w:val="28"/>
        </w:rPr>
        <w:t>.</w:t>
      </w:r>
    </w:p>
    <w:p w:rsidR="0096408F" w:rsidRPr="005B7EDC" w:rsidRDefault="008458A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Но наша деятельность  </w:t>
      </w:r>
      <w:r w:rsidR="009A2EFB" w:rsidRPr="005B7EDC">
        <w:rPr>
          <w:rFonts w:ascii="Times New Roman" w:hAnsi="Times New Roman" w:cs="Times New Roman"/>
          <w:sz w:val="28"/>
          <w:szCs w:val="28"/>
        </w:rPr>
        <w:t>не остаётся на уровне района.</w:t>
      </w:r>
    </w:p>
    <w:p w:rsidR="000A2999" w:rsidRPr="005B7EDC" w:rsidRDefault="002F026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="008458A0" w:rsidRPr="005B7EDC">
        <w:rPr>
          <w:rFonts w:ascii="Times New Roman" w:hAnsi="Times New Roman" w:cs="Times New Roman"/>
          <w:sz w:val="28"/>
          <w:szCs w:val="28"/>
        </w:rPr>
        <w:t xml:space="preserve">и областной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комитет профсоюза, </w:t>
      </w:r>
      <w:r w:rsidR="008458A0" w:rsidRPr="005B7EDC">
        <w:rPr>
          <w:rFonts w:ascii="Times New Roman" w:hAnsi="Times New Roman" w:cs="Times New Roman"/>
          <w:sz w:val="28"/>
          <w:szCs w:val="28"/>
        </w:rPr>
        <w:t xml:space="preserve">районные и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 первичные организации последовательно и принципиально отстаивали в отчетный период трудовые права, профессиональные и социально- экономические интересы работников и обучающихся, добивались реального повышения заработной платы работников,  при активной поддержке ФНПР "Совета ассоциации профсоюзов непроизводственной сферы РФ</w:t>
      </w:r>
      <w:r w:rsidR="008458A0" w:rsidRPr="005B7EDC">
        <w:rPr>
          <w:rFonts w:ascii="Times New Roman" w:hAnsi="Times New Roman" w:cs="Times New Roman"/>
          <w:sz w:val="28"/>
          <w:szCs w:val="28"/>
        </w:rPr>
        <w:t>»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, проводя переговоры с Правительством РФ, руководством Государственной Думы, встречаясь с руководителями профсоюзов, с Президентом РФ, организуя и участвуя во всероссийских коллективных действиях и других общероссийских акциях. </w:t>
      </w:r>
      <w:r w:rsidR="008458A0" w:rsidRPr="005B7EDC">
        <w:rPr>
          <w:rFonts w:ascii="Times New Roman" w:hAnsi="Times New Roman" w:cs="Times New Roman"/>
          <w:sz w:val="28"/>
          <w:szCs w:val="28"/>
        </w:rPr>
        <w:t xml:space="preserve">Павловское учительство </w:t>
      </w:r>
      <w:r w:rsidR="009D75E2" w:rsidRPr="005B7EDC">
        <w:rPr>
          <w:rFonts w:ascii="Times New Roman" w:hAnsi="Times New Roman" w:cs="Times New Roman"/>
          <w:sz w:val="28"/>
          <w:szCs w:val="28"/>
        </w:rPr>
        <w:t>принимали в них  активное участие.</w:t>
      </w:r>
      <w:r w:rsidR="00C273F7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66" w:rsidRPr="005B7EDC" w:rsidRDefault="009D75E2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Несколько детальных примеров.</w:t>
      </w:r>
    </w:p>
    <w:p w:rsidR="009D75E2" w:rsidRPr="005B7EDC" w:rsidRDefault="002F026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Ежегодно, 7 октября в Москве проходит акция под лозунгом "За достойный труд" за заработную плату, обеспечивающую расширенное воспроизводство человеческого и трудового потенциала, экономическую свободу работающему человеку и его семье. </w:t>
      </w:r>
      <w:r w:rsidR="003F29A9" w:rsidRPr="005B7EDC">
        <w:rPr>
          <w:rFonts w:ascii="Times New Roman" w:hAnsi="Times New Roman" w:cs="Times New Roman"/>
          <w:sz w:val="28"/>
          <w:szCs w:val="28"/>
        </w:rPr>
        <w:t>Конечно же мы не можем стать его участниками, но поддержать данную акцию вполне – наши подписи  стояли наравне с многотысячной армией членов общероссийского Профсоюза работников образования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B40" w:rsidRPr="005B7EDC" w:rsidRDefault="00CE6B4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В 2015 году в рамках данной акции организован и проведен круглый стол с социальными партнерами по профсоюзному движению других сфер деятельности, где обсуждались вопросы создания и организации профессиональных союзов, индексация заработной платы и пенсий, безопасность условий труда и т.д. Павловская районная организация Профсоюза поделилась опытом документооборота профорганизации и мотивации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профорганизационной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D75E2" w:rsidRPr="005B7EDC" w:rsidRDefault="0018378B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Очень остро стоял вопрос проведения процедуры аттестации педагогических работников.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Наши требования были подкреплены проведением коллективных действий </w:t>
      </w:r>
      <w:r w:rsidR="003F29A9" w:rsidRPr="005B7EDC">
        <w:rPr>
          <w:rFonts w:ascii="Times New Roman" w:hAnsi="Times New Roman" w:cs="Times New Roman"/>
          <w:sz w:val="28"/>
          <w:szCs w:val="28"/>
        </w:rPr>
        <w:t xml:space="preserve">Павловской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  <w:r w:rsidR="003F29A9" w:rsidRPr="005B7EDC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</w:t>
      </w:r>
      <w:r w:rsidR="009D75E2" w:rsidRPr="005B7EDC">
        <w:rPr>
          <w:rFonts w:ascii="Times New Roman" w:hAnsi="Times New Roman" w:cs="Times New Roman"/>
          <w:sz w:val="28"/>
          <w:szCs w:val="28"/>
        </w:rPr>
        <w:t xml:space="preserve">путем сбора </w:t>
      </w:r>
      <w:r w:rsidR="003F29A9" w:rsidRPr="005B7EDC">
        <w:rPr>
          <w:rFonts w:ascii="Times New Roman" w:hAnsi="Times New Roman" w:cs="Times New Roman"/>
          <w:sz w:val="28"/>
          <w:szCs w:val="28"/>
        </w:rPr>
        <w:t xml:space="preserve">предложений по формулированию законодательства, поправок и корректировок </w:t>
      </w:r>
      <w:r w:rsidR="009D75E2" w:rsidRPr="005B7EDC">
        <w:rPr>
          <w:rFonts w:ascii="Times New Roman" w:hAnsi="Times New Roman" w:cs="Times New Roman"/>
          <w:sz w:val="28"/>
          <w:szCs w:val="28"/>
        </w:rPr>
        <w:t>работников образован</w:t>
      </w:r>
      <w:r w:rsidR="003F29A9" w:rsidRPr="005B7EDC">
        <w:rPr>
          <w:rFonts w:ascii="Times New Roman" w:hAnsi="Times New Roman" w:cs="Times New Roman"/>
          <w:sz w:val="28"/>
          <w:szCs w:val="28"/>
        </w:rPr>
        <w:t>ия</w:t>
      </w:r>
      <w:r w:rsidRPr="005B7EDC">
        <w:rPr>
          <w:rFonts w:ascii="Times New Roman" w:hAnsi="Times New Roman" w:cs="Times New Roman"/>
          <w:sz w:val="28"/>
          <w:szCs w:val="28"/>
        </w:rPr>
        <w:t xml:space="preserve"> и направлены в педагогическую палату Ульяновской области. Несмотря на жесткую позицию сторон, удалось договориться об упрощенной процедуре аттестации для отдельных категорий работников.  </w:t>
      </w:r>
      <w:r w:rsidR="002F0266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66" w:rsidRPr="005B7EDC" w:rsidRDefault="002F026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C273F7" w:rsidRPr="005B7EDC">
        <w:rPr>
          <w:rFonts w:ascii="Times New Roman" w:hAnsi="Times New Roman" w:cs="Times New Roman"/>
          <w:sz w:val="28"/>
          <w:szCs w:val="28"/>
        </w:rPr>
        <w:t xml:space="preserve">Такое социальное партнерство позволяет решать совместно большинство проблем и ощущать себя частью одной большой команды единомышленников. К месту, пожалуй, следует процитировать Президента РФ  Путина, который на одной из встреч с профактивом страны сказал «Государство- гарант, профсоюз- инструмент». Эта формулировка   вполне может стать девизом всей системы социального партнерства в нашей </w:t>
      </w:r>
      <w:r w:rsidR="00CE6B40" w:rsidRPr="005B7EDC">
        <w:rPr>
          <w:rFonts w:ascii="Times New Roman" w:hAnsi="Times New Roman" w:cs="Times New Roman"/>
          <w:sz w:val="28"/>
          <w:szCs w:val="28"/>
        </w:rPr>
        <w:t>деятельности</w:t>
      </w:r>
      <w:r w:rsidR="00C273F7" w:rsidRPr="005B7EDC">
        <w:rPr>
          <w:rFonts w:ascii="Times New Roman" w:hAnsi="Times New Roman" w:cs="Times New Roman"/>
          <w:sz w:val="28"/>
          <w:szCs w:val="28"/>
        </w:rPr>
        <w:t>.</w:t>
      </w:r>
      <w:r w:rsidRPr="005B7E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4EF1" w:rsidRPr="005B7EDC" w:rsidRDefault="002F026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8F" w:rsidRPr="005B7ED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2EFB" w:rsidRPr="005B7EDC">
        <w:rPr>
          <w:rFonts w:ascii="Times New Roman" w:hAnsi="Times New Roman" w:cs="Times New Roman"/>
          <w:sz w:val="28"/>
          <w:szCs w:val="28"/>
        </w:rPr>
        <w:t xml:space="preserve">Павловской районной организации, </w:t>
      </w:r>
      <w:r w:rsidR="0096408F" w:rsidRPr="005B7EDC">
        <w:rPr>
          <w:rFonts w:ascii="Times New Roman" w:hAnsi="Times New Roman" w:cs="Times New Roman"/>
          <w:sz w:val="28"/>
          <w:szCs w:val="28"/>
        </w:rPr>
        <w:t xml:space="preserve">конкретно с членами Профсоюза  реализуются </w:t>
      </w:r>
      <w:r w:rsidR="00784EF1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96408F" w:rsidRPr="005B7ED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84EF1" w:rsidRPr="005B7EDC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96408F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784EF1" w:rsidRPr="005B7EDC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96408F" w:rsidRPr="005B7EDC" w:rsidRDefault="0096408F" w:rsidP="005B7EDC">
      <w:pPr>
        <w:pStyle w:val="a6"/>
        <w:numPr>
          <w:ilvl w:val="0"/>
          <w:numId w:val="8"/>
        </w:num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Информационная работа</w:t>
      </w:r>
    </w:p>
    <w:p w:rsidR="005E286E" w:rsidRPr="005B7EDC" w:rsidRDefault="005E286E" w:rsidP="005B7EDC">
      <w:pPr>
        <w:pStyle w:val="a6"/>
        <w:numPr>
          <w:ilvl w:val="0"/>
          <w:numId w:val="8"/>
        </w:num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Правозащитная работа </w:t>
      </w:r>
    </w:p>
    <w:p w:rsidR="00784EF1" w:rsidRPr="005B7EDC" w:rsidRDefault="00784EF1" w:rsidP="005B7ED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Охрана труда.</w:t>
      </w:r>
      <w:r w:rsidRPr="005B7EDC">
        <w:rPr>
          <w:rFonts w:ascii="Times New Roman" w:hAnsi="Times New Roman" w:cs="Times New Roman"/>
          <w:bCs/>
          <w:sz w:val="28"/>
          <w:szCs w:val="28"/>
        </w:rPr>
        <w:t xml:space="preserve"> Создание - благоприятных  условий труда  и отдыха.</w:t>
      </w:r>
    </w:p>
    <w:p w:rsidR="00784EF1" w:rsidRPr="005B7EDC" w:rsidRDefault="00784EF1" w:rsidP="005B7ED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Работа с молодежью и кадровая политика</w:t>
      </w:r>
    </w:p>
    <w:p w:rsidR="00784EF1" w:rsidRPr="005B7EDC" w:rsidRDefault="00784EF1" w:rsidP="005B7ED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</w:p>
    <w:p w:rsidR="002D0C6B" w:rsidRPr="005B7EDC" w:rsidRDefault="00784EF1" w:rsidP="005B7ED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F0266" w:rsidRPr="005B7EDC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 w:rsidRPr="005B7EDC">
        <w:rPr>
          <w:rFonts w:ascii="Times New Roman" w:hAnsi="Times New Roman" w:cs="Times New Roman"/>
          <w:sz w:val="28"/>
          <w:szCs w:val="28"/>
        </w:rPr>
        <w:t>помощи работникам</w:t>
      </w:r>
    </w:p>
    <w:p w:rsidR="00DC25EE" w:rsidRPr="005B7EDC" w:rsidRDefault="00DC25EE" w:rsidP="005B7EDC">
      <w:pPr>
        <w:pStyle w:val="a9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7ED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D0C6B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2D0C6B" w:rsidRPr="005B7EDC">
        <w:rPr>
          <w:rFonts w:ascii="Times New Roman" w:hAnsi="Times New Roman" w:cs="Times New Roman"/>
          <w:sz w:val="28"/>
          <w:szCs w:val="28"/>
        </w:rPr>
        <w:t xml:space="preserve">Главная задача Профсоюза  - повышение </w:t>
      </w:r>
      <w:r w:rsidR="002D0C6B" w:rsidRPr="005B7EDC">
        <w:rPr>
          <w:rFonts w:ascii="Times New Roman" w:hAnsi="Times New Roman" w:cs="Times New Roman"/>
          <w:b/>
          <w:sz w:val="28"/>
          <w:szCs w:val="28"/>
        </w:rPr>
        <w:t>информированности членов</w:t>
      </w:r>
      <w:r w:rsidR="002D0C6B" w:rsidRPr="005B7EDC">
        <w:rPr>
          <w:rFonts w:ascii="Times New Roman" w:hAnsi="Times New Roman" w:cs="Times New Roman"/>
          <w:sz w:val="28"/>
          <w:szCs w:val="28"/>
        </w:rPr>
        <w:t xml:space="preserve">  Профсоюза и  содействие им в овладении правовыми и организационно-уставными знаниями, позволяющими профессионально и грамотно организовать свою трудовую деятельность.</w:t>
      </w:r>
    </w:p>
    <w:p w:rsidR="007429B2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7429B2" w:rsidRPr="005B7EDC">
        <w:rPr>
          <w:rFonts w:ascii="Times New Roman" w:hAnsi="Times New Roman" w:cs="Times New Roman"/>
          <w:sz w:val="28"/>
          <w:szCs w:val="28"/>
        </w:rPr>
        <w:t>Только основываясь на законе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лиц учреждений, приведших к нарушению или ограничению права работника на труд.</w:t>
      </w:r>
    </w:p>
    <w:p w:rsidR="004A4C2B" w:rsidRPr="005B7EDC" w:rsidRDefault="005135A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B82259" w:rsidRPr="005B7EDC">
        <w:rPr>
          <w:rFonts w:ascii="Times New Roman" w:hAnsi="Times New Roman" w:cs="Times New Roman"/>
          <w:sz w:val="28"/>
          <w:szCs w:val="28"/>
        </w:rPr>
        <w:t>Работа по улучшению информированности и повышению правовой грамотности членов профсоюза</w:t>
      </w: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B82259" w:rsidRPr="005B7EDC">
        <w:rPr>
          <w:rFonts w:ascii="Times New Roman" w:hAnsi="Times New Roman" w:cs="Times New Roman"/>
          <w:sz w:val="28"/>
          <w:szCs w:val="28"/>
        </w:rPr>
        <w:t>является</w:t>
      </w: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B82259" w:rsidRPr="005B7EDC">
        <w:rPr>
          <w:rFonts w:ascii="Times New Roman" w:hAnsi="Times New Roman" w:cs="Times New Roman"/>
          <w:sz w:val="28"/>
          <w:szCs w:val="28"/>
        </w:rPr>
        <w:t>о</w:t>
      </w:r>
      <w:r w:rsidR="00784EF1" w:rsidRPr="005B7EDC">
        <w:rPr>
          <w:rFonts w:ascii="Times New Roman" w:hAnsi="Times New Roman" w:cs="Times New Roman"/>
          <w:sz w:val="28"/>
          <w:szCs w:val="28"/>
        </w:rPr>
        <w:t>дним из</w:t>
      </w:r>
      <w:r w:rsidR="00B8015F" w:rsidRPr="005B7EDC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 w:rsidR="00784EF1" w:rsidRPr="005B7EDC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Павловской районной </w:t>
      </w:r>
      <w:r w:rsidR="00784EF1" w:rsidRPr="005B7E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4C2B" w:rsidRPr="005B7EDC" w:rsidRDefault="004A4C2B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Главным и основополагающим стержнем в работе профсоюзной организации с целью привлечения в её состав большего количества членов Профсоюза является  четко выстроенная система информирования работников сферы образования.</w:t>
      </w:r>
    </w:p>
    <w:p w:rsidR="000A6874" w:rsidRPr="005B7EDC" w:rsidRDefault="007D1BC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Ежегодно в Павловской районной организации профсоюза разрабатывается план работы, обсуждается и утверждается  Профсоюзным комитетом, в конце года проводится мониторинг исполнения плана. </w:t>
      </w:r>
    </w:p>
    <w:p w:rsidR="000A6874" w:rsidRPr="005B7EDC" w:rsidRDefault="000A6874" w:rsidP="005B7ED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t xml:space="preserve">В профорганизации имеются утверждённые районным Советом Профсоюза сметы доходов и расходов на </w:t>
      </w:r>
      <w:r w:rsidRPr="005B7EDC">
        <w:rPr>
          <w:rFonts w:ascii="Times New Roman" w:hAnsi="Times New Roman"/>
          <w:b/>
          <w:sz w:val="28"/>
          <w:szCs w:val="28"/>
        </w:rPr>
        <w:t>2015</w:t>
      </w:r>
      <w:r w:rsidRPr="005B7EDC">
        <w:rPr>
          <w:rFonts w:ascii="Times New Roman" w:hAnsi="Times New Roman"/>
          <w:sz w:val="28"/>
          <w:szCs w:val="28"/>
        </w:rPr>
        <w:t xml:space="preserve"> год. </w:t>
      </w:r>
    </w:p>
    <w:p w:rsidR="000A6874" w:rsidRPr="005B7EDC" w:rsidRDefault="000A6874" w:rsidP="005B7ED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t xml:space="preserve">Анализ расходования средств профсоюзного бюджета за </w:t>
      </w:r>
      <w:r w:rsidRPr="005B7EDC">
        <w:rPr>
          <w:rFonts w:ascii="Times New Roman" w:hAnsi="Times New Roman"/>
          <w:b/>
          <w:sz w:val="28"/>
          <w:szCs w:val="28"/>
        </w:rPr>
        <w:t>2015</w:t>
      </w:r>
      <w:r w:rsidRPr="005B7EDC">
        <w:rPr>
          <w:rFonts w:ascii="Times New Roman" w:hAnsi="Times New Roman"/>
          <w:sz w:val="28"/>
          <w:szCs w:val="28"/>
        </w:rPr>
        <w:t xml:space="preserve"> год, произведённый на основании представленных отчётов о доходах и расходах районной профорганизации выполнен в полном объеме и соответствии.</w:t>
      </w:r>
    </w:p>
    <w:p w:rsidR="007D1BC9" w:rsidRPr="005B7EDC" w:rsidRDefault="007D1BC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Pr="005B7EDC">
        <w:rPr>
          <w:rFonts w:ascii="Times New Roman" w:hAnsi="Times New Roman" w:cs="Times New Roman"/>
          <w:sz w:val="28"/>
          <w:szCs w:val="28"/>
        </w:rPr>
        <w:t>Большое значение для обеспечения мотивации профсоюзного членства имеет информирование членов Профсоюза о результатах деятельности профорганов по защите прав и интересов работников. В связи с этим, до сведения профактива доводятся  информационные материалы подготовленные  РК, ОК и  ЦК Профсоюза.</w:t>
      </w:r>
    </w:p>
    <w:p w:rsidR="00784EF1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B82259" w:rsidRPr="005B7EDC">
        <w:rPr>
          <w:rFonts w:ascii="Times New Roman" w:hAnsi="Times New Roman" w:cs="Times New Roman"/>
          <w:sz w:val="28"/>
          <w:szCs w:val="28"/>
        </w:rPr>
        <w:t>Если раньше районный комитет Профсоюза  довод</w:t>
      </w:r>
      <w:r w:rsidR="00B8015F" w:rsidRPr="005B7EDC">
        <w:rPr>
          <w:rFonts w:ascii="Times New Roman" w:hAnsi="Times New Roman" w:cs="Times New Roman"/>
          <w:sz w:val="28"/>
          <w:szCs w:val="28"/>
        </w:rPr>
        <w:t>ил до первичек бумажный вариант информации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, то сегодня мы расширили спектр своих возможностей: практически с каждого заседания </w:t>
      </w:r>
      <w:r w:rsidR="000A2999" w:rsidRPr="005B7EDC">
        <w:rPr>
          <w:rFonts w:ascii="Times New Roman" w:hAnsi="Times New Roman" w:cs="Times New Roman"/>
          <w:sz w:val="28"/>
          <w:szCs w:val="28"/>
        </w:rPr>
        <w:t xml:space="preserve"> районного Совета и </w:t>
      </w:r>
      <w:r w:rsidR="00B82259" w:rsidRPr="005B7EDC">
        <w:rPr>
          <w:rFonts w:ascii="Times New Roman" w:hAnsi="Times New Roman" w:cs="Times New Roman"/>
          <w:sz w:val="28"/>
          <w:szCs w:val="28"/>
        </w:rPr>
        <w:t>комитета</w:t>
      </w:r>
      <w:r w:rsidR="000A2999" w:rsidRPr="005B7EDC">
        <w:rPr>
          <w:rFonts w:ascii="Times New Roman" w:hAnsi="Times New Roman" w:cs="Times New Roman"/>
          <w:sz w:val="28"/>
          <w:szCs w:val="28"/>
        </w:rPr>
        <w:t xml:space="preserve">, а также информацию областного комитета Профсоюза, 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 председатели</w:t>
      </w:r>
      <w:r w:rsidR="000A2999" w:rsidRPr="005B7EDC">
        <w:rPr>
          <w:rFonts w:ascii="Times New Roman" w:hAnsi="Times New Roman" w:cs="Times New Roman"/>
          <w:sz w:val="28"/>
          <w:szCs w:val="28"/>
        </w:rPr>
        <w:t xml:space="preserve"> первичек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 получают документацию </w:t>
      </w:r>
      <w:r w:rsidR="000A2999" w:rsidRPr="005B7EDC">
        <w:rPr>
          <w:rFonts w:ascii="Times New Roman" w:hAnsi="Times New Roman" w:cs="Times New Roman"/>
          <w:sz w:val="28"/>
          <w:szCs w:val="28"/>
        </w:rPr>
        <w:t>на личную электронную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0A2999" w:rsidRPr="005B7EDC">
        <w:rPr>
          <w:rFonts w:ascii="Times New Roman" w:hAnsi="Times New Roman" w:cs="Times New Roman"/>
          <w:sz w:val="28"/>
          <w:szCs w:val="28"/>
        </w:rPr>
        <w:t>почту</w:t>
      </w:r>
      <w:r w:rsidR="00B82259" w:rsidRPr="005B7EDC">
        <w:rPr>
          <w:rFonts w:ascii="Times New Roman" w:hAnsi="Times New Roman" w:cs="Times New Roman"/>
          <w:sz w:val="28"/>
          <w:szCs w:val="28"/>
        </w:rPr>
        <w:t>, ч</w:t>
      </w:r>
      <w:r w:rsidR="00B8015F" w:rsidRPr="005B7EDC">
        <w:rPr>
          <w:rFonts w:ascii="Times New Roman" w:hAnsi="Times New Roman" w:cs="Times New Roman"/>
          <w:sz w:val="28"/>
          <w:szCs w:val="28"/>
        </w:rPr>
        <w:t>то более удобно в использовании</w:t>
      </w:r>
      <w:r w:rsidR="000A2999" w:rsidRPr="005B7EDC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7D1BC9" w:rsidRPr="005B7EDC">
        <w:rPr>
          <w:rFonts w:ascii="Times New Roman" w:hAnsi="Times New Roman" w:cs="Times New Roman"/>
          <w:sz w:val="28"/>
          <w:szCs w:val="28"/>
        </w:rPr>
        <w:t xml:space="preserve"> и  практично в объеме. К</w:t>
      </w:r>
      <w:r w:rsidR="00B8015F" w:rsidRPr="005B7EDC">
        <w:rPr>
          <w:rFonts w:ascii="Times New Roman" w:hAnsi="Times New Roman" w:cs="Times New Roman"/>
          <w:sz w:val="28"/>
          <w:szCs w:val="28"/>
        </w:rPr>
        <w:t xml:space="preserve">роме того на сайте МОУ ДОД ЦРТДЮ </w:t>
      </w:r>
      <w:r w:rsidR="007D1BC9" w:rsidRPr="005B7EDC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B8015F" w:rsidRPr="005B7EDC">
        <w:rPr>
          <w:rFonts w:ascii="Times New Roman" w:hAnsi="Times New Roman" w:cs="Times New Roman"/>
          <w:sz w:val="28"/>
          <w:szCs w:val="28"/>
        </w:rPr>
        <w:t xml:space="preserve"> страничка, которая постоянно пополняется новой информацией и пользоваться ей может не только председатель, но и любой заинтересованный человек.</w:t>
      </w:r>
      <w:r w:rsidR="00B82259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0A2999" w:rsidRPr="005B7EDC">
        <w:rPr>
          <w:rFonts w:ascii="Times New Roman" w:hAnsi="Times New Roman" w:cs="Times New Roman"/>
          <w:sz w:val="28"/>
          <w:szCs w:val="28"/>
        </w:rPr>
        <w:t xml:space="preserve"> В десяти образовательных организациях руководители дали разрешение на открытие </w:t>
      </w:r>
      <w:proofErr w:type="spellStart"/>
      <w:r w:rsidR="000A2999" w:rsidRPr="005B7EDC">
        <w:rPr>
          <w:rFonts w:ascii="Times New Roman" w:hAnsi="Times New Roman" w:cs="Times New Roman"/>
          <w:sz w:val="28"/>
          <w:szCs w:val="28"/>
        </w:rPr>
        <w:t>профстранички</w:t>
      </w:r>
      <w:proofErr w:type="spellEnd"/>
      <w:r w:rsidR="000A2999" w:rsidRPr="005B7EDC">
        <w:rPr>
          <w:rFonts w:ascii="Times New Roman" w:hAnsi="Times New Roman" w:cs="Times New Roman"/>
          <w:sz w:val="28"/>
          <w:szCs w:val="28"/>
        </w:rPr>
        <w:t xml:space="preserve"> на своих  школьных сайтах.</w:t>
      </w:r>
    </w:p>
    <w:p w:rsidR="00DC25EE" w:rsidRPr="005B7EDC" w:rsidRDefault="00B8015F" w:rsidP="005B7E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9A01BD" w:rsidRPr="005B7EDC">
        <w:rPr>
          <w:rFonts w:ascii="Times New Roman" w:hAnsi="Times New Roman" w:cs="Times New Roman"/>
          <w:sz w:val="28"/>
          <w:szCs w:val="28"/>
        </w:rPr>
        <w:t>Важную роль в информационной и агитационной работе играют профсоюзные</w:t>
      </w:r>
      <w:r w:rsidRPr="005B7EDC">
        <w:rPr>
          <w:rFonts w:ascii="Times New Roman" w:hAnsi="Times New Roman" w:cs="Times New Roman"/>
          <w:sz w:val="28"/>
          <w:szCs w:val="28"/>
        </w:rPr>
        <w:t xml:space="preserve"> комитеты</w:t>
      </w:r>
      <w:r w:rsidR="004A4C2B" w:rsidRPr="005B7EDC">
        <w:rPr>
          <w:rFonts w:ascii="Times New Roman" w:hAnsi="Times New Roman" w:cs="Times New Roman"/>
          <w:sz w:val="28"/>
          <w:szCs w:val="28"/>
        </w:rPr>
        <w:t>, в  практику работы районной организации органично входит проведение семинаров- совещаний   председателей.</w:t>
      </w:r>
      <w:r w:rsidR="00BC19C3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EE" w:rsidRPr="005B7EDC" w:rsidRDefault="00DC25EE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i/>
          <w:sz w:val="28"/>
          <w:szCs w:val="28"/>
          <w:u w:val="single"/>
        </w:rPr>
        <w:t>Повестки дня носят достаточно разнообразный характер</w:t>
      </w:r>
      <w:r w:rsidRPr="005B7EDC">
        <w:rPr>
          <w:rFonts w:ascii="Times New Roman" w:hAnsi="Times New Roman" w:cs="Times New Roman"/>
          <w:sz w:val="28"/>
          <w:szCs w:val="28"/>
        </w:rPr>
        <w:t>:</w:t>
      </w:r>
    </w:p>
    <w:p w:rsidR="00DC25EE" w:rsidRPr="005B7EDC" w:rsidRDefault="00DC25EE" w:rsidP="005B7E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Информация по итогам областных пленумов Профсоюза,  семинаров в г. Димитровграде,  о материалах </w:t>
      </w:r>
      <w:r w:rsidR="007D1BC9" w:rsidRPr="005B7EDC">
        <w:rPr>
          <w:rFonts w:ascii="Times New Roman" w:hAnsi="Times New Roman" w:cs="Times New Roman"/>
          <w:sz w:val="28"/>
          <w:szCs w:val="28"/>
        </w:rPr>
        <w:t xml:space="preserve">ЦК </w:t>
      </w:r>
      <w:r w:rsidRPr="005B7EDC">
        <w:rPr>
          <w:rFonts w:ascii="Times New Roman" w:hAnsi="Times New Roman" w:cs="Times New Roman"/>
          <w:sz w:val="28"/>
          <w:szCs w:val="28"/>
        </w:rPr>
        <w:t xml:space="preserve">Профсоюза, о  нововведениях  в законодательстве РФ и области – постоянно. </w:t>
      </w:r>
    </w:p>
    <w:p w:rsidR="00DC25EE" w:rsidRPr="005B7EDC" w:rsidRDefault="00DC25EE" w:rsidP="005B7E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Об  исполнении  и утверждении смет  и плана работы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выписке газеты «Мой Профсоюз», о создании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профстраничек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 xml:space="preserve"> на школьных сайтах, об информации на интернет-сайтах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проведении акции по сельским льготам, «За достойный труд», «Помоги собраться в школу», «Социальный погребок», «Новогодний подарок»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Об отдыхе и лечении членов Профсоюза и их детей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коллективных договорах в современных условиях, о внесении изменений в коллективные договора 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Об аттестации рабочих мест, об организации процедуры </w:t>
      </w:r>
      <w:r w:rsidR="007D1BC9" w:rsidRPr="005B7EDC">
        <w:rPr>
          <w:rFonts w:ascii="Times New Roman" w:hAnsi="Times New Roman" w:cs="Times New Roman"/>
          <w:sz w:val="28"/>
          <w:szCs w:val="28"/>
        </w:rPr>
        <w:t>СОУ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новой пенсионной реформе в РФ; о  правилах и условиях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внегосударственного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 xml:space="preserve">  пенсионного  фонда «Образование и наука»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проведении и  итогах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общепрофсоюзных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 xml:space="preserve"> тематических проверках </w:t>
      </w:r>
    </w:p>
    <w:p w:rsidR="00DC25EE" w:rsidRPr="005B7EDC" w:rsidRDefault="00DC25EE" w:rsidP="005B7ED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О формировании статистических отчетов первичных организаций Профсоюза  </w:t>
      </w:r>
    </w:p>
    <w:p w:rsidR="00D32EE4" w:rsidRPr="005B7EDC" w:rsidRDefault="005B7EDC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A01BD" w:rsidRPr="005B7ED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A4C2B" w:rsidRPr="005B7EDC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  <w:r w:rsidR="009A01BD" w:rsidRPr="005B7EDC">
        <w:rPr>
          <w:rFonts w:ascii="Times New Roman" w:hAnsi="Times New Roman" w:cs="Times New Roman"/>
          <w:sz w:val="28"/>
          <w:szCs w:val="28"/>
        </w:rPr>
        <w:t>предопределяется вопросами, кото</w:t>
      </w:r>
      <w:r w:rsidR="00B8015F" w:rsidRPr="005B7EDC">
        <w:rPr>
          <w:rFonts w:ascii="Times New Roman" w:hAnsi="Times New Roman" w:cs="Times New Roman"/>
          <w:sz w:val="28"/>
          <w:szCs w:val="28"/>
        </w:rPr>
        <w:t>рые выносятся на их обсуждение, выстраивается диалог, органи</w:t>
      </w:r>
      <w:r w:rsidR="004A4C2B" w:rsidRPr="005B7EDC">
        <w:rPr>
          <w:rFonts w:ascii="Times New Roman" w:hAnsi="Times New Roman" w:cs="Times New Roman"/>
          <w:sz w:val="28"/>
          <w:szCs w:val="28"/>
        </w:rPr>
        <w:t xml:space="preserve">зуется обсуждение, где коллеги </w:t>
      </w:r>
      <w:r w:rsidR="00B8015F" w:rsidRPr="005B7EDC">
        <w:rPr>
          <w:rFonts w:ascii="Times New Roman" w:hAnsi="Times New Roman" w:cs="Times New Roman"/>
          <w:sz w:val="28"/>
          <w:szCs w:val="28"/>
        </w:rPr>
        <w:t>высказывают   свой взгляд на их решение. В результате диалога выявляется более г</w:t>
      </w:r>
      <w:r w:rsidR="004A4C2B" w:rsidRPr="005B7EDC">
        <w:rPr>
          <w:rFonts w:ascii="Times New Roman" w:hAnsi="Times New Roman" w:cs="Times New Roman"/>
          <w:sz w:val="28"/>
          <w:szCs w:val="28"/>
        </w:rPr>
        <w:t>ибкий подход к решению проблемы, находятся конструк</w:t>
      </w:r>
      <w:r w:rsidR="00745079" w:rsidRPr="005B7EDC">
        <w:rPr>
          <w:rFonts w:ascii="Times New Roman" w:hAnsi="Times New Roman" w:cs="Times New Roman"/>
          <w:sz w:val="28"/>
          <w:szCs w:val="28"/>
        </w:rPr>
        <w:t>тивные решения актуальных вопро</w:t>
      </w:r>
      <w:r w:rsidR="004A4C2B" w:rsidRPr="005B7EDC">
        <w:rPr>
          <w:rFonts w:ascii="Times New Roman" w:hAnsi="Times New Roman" w:cs="Times New Roman"/>
          <w:sz w:val="28"/>
          <w:szCs w:val="28"/>
        </w:rPr>
        <w:t>сов</w:t>
      </w:r>
      <w:r w:rsidR="00745079" w:rsidRPr="005B7EDC">
        <w:rPr>
          <w:rFonts w:ascii="Times New Roman" w:hAnsi="Times New Roman" w:cs="Times New Roman"/>
          <w:sz w:val="28"/>
          <w:szCs w:val="28"/>
        </w:rPr>
        <w:t>.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79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2EE4" w:rsidRPr="005B7EDC">
        <w:rPr>
          <w:rFonts w:ascii="Times New Roman" w:hAnsi="Times New Roman" w:cs="Times New Roman"/>
          <w:sz w:val="28"/>
          <w:szCs w:val="28"/>
        </w:rPr>
        <w:t>Газета «Мой профсоюз», которая выписывается</w:t>
      </w:r>
      <w:r w:rsidRPr="005B7EDC">
        <w:rPr>
          <w:rFonts w:ascii="Times New Roman" w:hAnsi="Times New Roman" w:cs="Times New Roman"/>
          <w:sz w:val="28"/>
          <w:szCs w:val="28"/>
        </w:rPr>
        <w:t xml:space="preserve"> пока, к сожалению, не для всех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 первичных  организаций</w:t>
      </w:r>
      <w:r w:rsidR="00BC19C3" w:rsidRPr="005B7EDC">
        <w:rPr>
          <w:rFonts w:ascii="Times New Roman" w:hAnsi="Times New Roman" w:cs="Times New Roman"/>
          <w:sz w:val="28"/>
          <w:szCs w:val="28"/>
        </w:rPr>
        <w:t>, но для больши</w:t>
      </w:r>
      <w:r w:rsidRPr="005B7EDC">
        <w:rPr>
          <w:rFonts w:ascii="Times New Roman" w:hAnsi="Times New Roman" w:cs="Times New Roman"/>
          <w:sz w:val="28"/>
          <w:szCs w:val="28"/>
        </w:rPr>
        <w:t>нства</w:t>
      </w:r>
      <w:r w:rsidR="00BC19C3" w:rsidRPr="005B7EDC">
        <w:rPr>
          <w:rFonts w:ascii="Times New Roman" w:hAnsi="Times New Roman" w:cs="Times New Roman"/>
          <w:sz w:val="28"/>
          <w:szCs w:val="28"/>
        </w:rPr>
        <w:t xml:space="preserve">(12 экземпляров), </w:t>
      </w:r>
      <w:r w:rsidRPr="005B7E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  неоценимым помощником  в информировании членов профсоюза. </w:t>
      </w:r>
    </w:p>
    <w:p w:rsidR="007D1BC9" w:rsidRPr="005B7EDC" w:rsidRDefault="0035378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7D1BC9" w:rsidRPr="005B7EDC">
        <w:rPr>
          <w:rFonts w:ascii="Times New Roman" w:hAnsi="Times New Roman" w:cs="Times New Roman"/>
          <w:sz w:val="28"/>
          <w:szCs w:val="28"/>
        </w:rPr>
        <w:t>Наглядный материал - Профсоюзные уголки, уголки по охране труда и правовое обеспечение работников ОО,  имеются в каждой первичной профсоюзной организации района.</w:t>
      </w:r>
    </w:p>
    <w:p w:rsidR="00D32EE4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Сайт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Pr="005B7EDC">
        <w:rPr>
          <w:rFonts w:ascii="Times New Roman" w:hAnsi="Times New Roman" w:cs="Times New Roman"/>
          <w:sz w:val="28"/>
          <w:szCs w:val="28"/>
        </w:rPr>
        <w:t>ОКП доступен для всех и каждого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, </w:t>
      </w:r>
      <w:r w:rsidRPr="005B7EDC">
        <w:rPr>
          <w:rFonts w:ascii="Times New Roman" w:hAnsi="Times New Roman" w:cs="Times New Roman"/>
          <w:sz w:val="28"/>
          <w:szCs w:val="28"/>
        </w:rPr>
        <w:t xml:space="preserve">где всегда размещены </w:t>
      </w:r>
      <w:r w:rsidR="00D32EE4" w:rsidRPr="005B7EDC">
        <w:rPr>
          <w:rFonts w:ascii="Times New Roman" w:hAnsi="Times New Roman" w:cs="Times New Roman"/>
          <w:sz w:val="28"/>
          <w:szCs w:val="28"/>
        </w:rPr>
        <w:t>новости  профсоюзной жизни, актуальная информация, а также ежемесячные отчеты</w:t>
      </w: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D32EE4" w:rsidRPr="005B7EDC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745079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</w:t>
      </w:r>
      <w:r w:rsidR="005E286E" w:rsidRPr="005B7EDC">
        <w:rPr>
          <w:rFonts w:ascii="Times New Roman" w:hAnsi="Times New Roman" w:cs="Times New Roman"/>
          <w:b/>
          <w:sz w:val="28"/>
          <w:szCs w:val="28"/>
        </w:rPr>
        <w:t>Правозащитная работа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 в районной профсоюзной организации в отчетный период, как одно из направлений деятельности профсоюза, во многом способствовала эффективному обеспечению защитной функции  профсоюза. </w:t>
      </w:r>
    </w:p>
    <w:p w:rsidR="00FA5540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 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В практику работы прочно вошло проведение  тематических проверок.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К примеру, в </w:t>
      </w:r>
      <w:r w:rsidR="00FA5540" w:rsidRPr="005B7EDC">
        <w:rPr>
          <w:rFonts w:ascii="Times New Roman" w:hAnsi="Times New Roman" w:cs="Times New Roman"/>
          <w:sz w:val="28"/>
          <w:szCs w:val="28"/>
        </w:rPr>
        <w:t xml:space="preserve">2015 году в </w:t>
      </w:r>
      <w:r w:rsidR="005E286E" w:rsidRPr="005B7EDC">
        <w:rPr>
          <w:rFonts w:ascii="Times New Roman" w:hAnsi="Times New Roman" w:cs="Times New Roman"/>
          <w:sz w:val="28"/>
          <w:szCs w:val="28"/>
        </w:rPr>
        <w:t xml:space="preserve">ОУ осуществлялись проверки по вопросам: </w:t>
      </w:r>
      <w:r w:rsidR="00FA5540" w:rsidRPr="005B7EDC">
        <w:rPr>
          <w:rFonts w:ascii="Times New Roman" w:hAnsi="Times New Roman" w:cs="Times New Roman"/>
          <w:sz w:val="28"/>
          <w:szCs w:val="28"/>
        </w:rPr>
        <w:t>охрана</w:t>
      </w:r>
      <w:r w:rsidR="00DC25EE" w:rsidRPr="005B7ED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A5540" w:rsidRPr="005B7EDC">
        <w:rPr>
          <w:rFonts w:ascii="Times New Roman" w:hAnsi="Times New Roman" w:cs="Times New Roman"/>
          <w:sz w:val="28"/>
          <w:szCs w:val="28"/>
        </w:rPr>
        <w:t>, соблюдение правил внутреннего трудового распорядка, о выполнении  коллективных договоров в ОУ, о соблюдении трудового законодательства по вопросам предоставления гарантий и компенсаций. Установлен постоянный к</w:t>
      </w:r>
      <w:r w:rsidR="00DC25EE" w:rsidRPr="005B7EDC">
        <w:rPr>
          <w:rFonts w:ascii="Times New Roman" w:hAnsi="Times New Roman" w:cs="Times New Roman"/>
          <w:sz w:val="28"/>
          <w:szCs w:val="28"/>
        </w:rPr>
        <w:t>онтроль за отчётностью профсоюзных комитетов</w:t>
      </w:r>
      <w:r w:rsidR="00FA5540" w:rsidRPr="005B7EDC">
        <w:rPr>
          <w:rFonts w:ascii="Times New Roman" w:hAnsi="Times New Roman" w:cs="Times New Roman"/>
          <w:sz w:val="28"/>
          <w:szCs w:val="28"/>
        </w:rPr>
        <w:t xml:space="preserve"> и состоянием профсоюзной работы</w:t>
      </w:r>
      <w:r w:rsidR="00DC25EE" w:rsidRPr="005B7EDC">
        <w:rPr>
          <w:rFonts w:ascii="Times New Roman" w:hAnsi="Times New Roman" w:cs="Times New Roman"/>
          <w:sz w:val="28"/>
          <w:szCs w:val="28"/>
        </w:rPr>
        <w:t>.</w:t>
      </w:r>
      <w:r w:rsidR="00FA5540" w:rsidRPr="005B7EDC">
        <w:rPr>
          <w:rFonts w:ascii="Times New Roman" w:hAnsi="Times New Roman" w:cs="Times New Roman"/>
          <w:sz w:val="28"/>
          <w:szCs w:val="28"/>
        </w:rPr>
        <w:t xml:space="preserve">  В ходе проверок выявляются нарушения в силу недостаточности материальных средств, неосведомленности в изменениях законодательства, многие из которых исправляются в ходе проверки и окончательно в ходе установленных сроков.</w:t>
      </w:r>
    </w:p>
    <w:p w:rsidR="005E286E" w:rsidRPr="005B7EDC" w:rsidRDefault="00FA554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</w:t>
      </w:r>
      <w:r w:rsidR="003E7A79" w:rsidRPr="005B7EDC">
        <w:rPr>
          <w:rFonts w:ascii="Times New Roman" w:hAnsi="Times New Roman" w:cs="Times New Roman"/>
          <w:sz w:val="28"/>
          <w:szCs w:val="28"/>
        </w:rPr>
        <w:t>Хочется отметить, что наши проверки не влекут за собой наказание, а указывают на недочеты, исправив которые грамотные руководители могут избежать проблем при официальных проверках.</w:t>
      </w:r>
    </w:p>
    <w:p w:rsidR="00745079" w:rsidRPr="005B7EDC" w:rsidRDefault="003E7A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Профсоюз  имеет </w:t>
      </w:r>
      <w:r w:rsidR="00745079" w:rsidRPr="005B7EDC">
        <w:rPr>
          <w:rFonts w:ascii="Times New Roman" w:hAnsi="Times New Roman" w:cs="Times New Roman"/>
          <w:sz w:val="28"/>
          <w:szCs w:val="28"/>
        </w:rPr>
        <w:t>реальные  возможности контроля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 за соблюдением прав работников  на рабочем месте, влияние на зарплату, условия труда и социальную политику в коллективе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8F24A1" w:rsidRPr="005B7EDC">
        <w:rPr>
          <w:rFonts w:ascii="Times New Roman" w:hAnsi="Times New Roman" w:cs="Times New Roman"/>
          <w:sz w:val="28"/>
          <w:szCs w:val="28"/>
        </w:rPr>
        <w:t>- выгодный для работников договор  зависит  от сил профсоюза и активной поддержки его требований коллективом. Пока работники  не организованы, они беззащитны перед начальством</w:t>
      </w:r>
      <w:r w:rsidR="00745079" w:rsidRPr="005B7EDC">
        <w:rPr>
          <w:rFonts w:ascii="Times New Roman" w:hAnsi="Times New Roman" w:cs="Times New Roman"/>
          <w:sz w:val="28"/>
          <w:szCs w:val="28"/>
        </w:rPr>
        <w:t>.</w:t>
      </w:r>
    </w:p>
    <w:p w:rsidR="008F24A1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8F24A1" w:rsidRPr="005B7EDC">
        <w:rPr>
          <w:rFonts w:ascii="Times New Roman" w:hAnsi="Times New Roman" w:cs="Times New Roman"/>
          <w:sz w:val="28"/>
          <w:szCs w:val="28"/>
        </w:rPr>
        <w:t>На сегодняшний день, в ОУ</w:t>
      </w:r>
      <w:r w:rsidRPr="005B7ED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, где действуют Профсоюзные организации, имеются коллективные договора прошедшие  уведомительную регистрацию в отделе по труду районной администрации.  </w:t>
      </w:r>
      <w:r w:rsidRPr="005B7EDC">
        <w:rPr>
          <w:rFonts w:ascii="Times New Roman" w:hAnsi="Times New Roman" w:cs="Times New Roman"/>
          <w:sz w:val="28"/>
          <w:szCs w:val="28"/>
        </w:rPr>
        <w:t xml:space="preserve">Райком Профсоюза </w:t>
      </w:r>
      <w:r w:rsidR="008F24A1" w:rsidRPr="005B7EDC">
        <w:rPr>
          <w:rFonts w:ascii="Times New Roman" w:hAnsi="Times New Roman" w:cs="Times New Roman"/>
          <w:sz w:val="28"/>
          <w:szCs w:val="28"/>
        </w:rPr>
        <w:t>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D32EE4" w:rsidRPr="005B7EDC" w:rsidRDefault="006E0BF8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D32EE4" w:rsidRPr="005B7EDC">
        <w:rPr>
          <w:rFonts w:ascii="Times New Roman" w:hAnsi="Times New Roman" w:cs="Times New Roman"/>
          <w:sz w:val="28"/>
          <w:szCs w:val="28"/>
        </w:rPr>
        <w:t>Поистине  профсоюз, такая уж планида выпала,  должен заботиться   и о нашей, увы, старости.   Это к вопросу о пенсионном обеспечении работников  образования.</w:t>
      </w:r>
      <w:r w:rsidR="006354DF" w:rsidRPr="005B7EDC">
        <w:rPr>
          <w:rFonts w:ascii="Times New Roman" w:hAnsi="Times New Roman" w:cs="Times New Roman"/>
          <w:sz w:val="28"/>
          <w:szCs w:val="28"/>
        </w:rPr>
        <w:t xml:space="preserve"> Большая разъяснительная работа велась в профкомах образовательных организаций области на предмет правильного выбора формирования будущей пенсии, в том числе через эффективное </w:t>
      </w:r>
      <w:r w:rsidR="006354DF" w:rsidRPr="005B7EDC">
        <w:rPr>
          <w:rFonts w:ascii="Times New Roman" w:hAnsi="Times New Roman" w:cs="Times New Roman"/>
          <w:sz w:val="28"/>
          <w:szCs w:val="28"/>
        </w:rPr>
        <w:lastRenderedPageBreak/>
        <w:t>управление накопительной пенсией в рамках отраслевого</w:t>
      </w:r>
      <w:r w:rsidR="006354DF" w:rsidRPr="005B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DF" w:rsidRPr="005B7EDC">
        <w:rPr>
          <w:rFonts w:ascii="Times New Roman" w:hAnsi="Times New Roman" w:cs="Times New Roman"/>
          <w:sz w:val="28"/>
          <w:szCs w:val="28"/>
        </w:rPr>
        <w:t>Негосударственного пенсионного фонда</w:t>
      </w:r>
      <w:r w:rsidR="006354DF" w:rsidRPr="005B7EDC">
        <w:rPr>
          <w:rFonts w:ascii="Times New Roman" w:hAnsi="Times New Roman" w:cs="Times New Roman"/>
          <w:b/>
          <w:sz w:val="28"/>
          <w:szCs w:val="28"/>
        </w:rPr>
        <w:t xml:space="preserve"> «Образование и наука».</w:t>
      </w:r>
    </w:p>
    <w:p w:rsidR="0012529D" w:rsidRPr="005B7EDC" w:rsidRDefault="0012529D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При активном профсоюзном участии суды удовлетворяют требования педагогических работников о включении в стаж, учитываемый при досрочном назначении пенсии, периоды нахождения в отпуске по уходу за ребенком до трех лет, периоды нахождения в учебных отпусках, на курсах повышения квалификации</w:t>
      </w:r>
      <w:r w:rsidR="006354DF" w:rsidRPr="005B7EDC">
        <w:rPr>
          <w:rFonts w:ascii="Times New Roman" w:hAnsi="Times New Roman" w:cs="Times New Roman"/>
          <w:sz w:val="28"/>
          <w:szCs w:val="28"/>
        </w:rPr>
        <w:t>, пользование сельских педагогических льгот на коммунальные услуги после выхода на пенсию.</w:t>
      </w:r>
    </w:p>
    <w:p w:rsidR="00340AB3" w:rsidRPr="005B7EDC" w:rsidRDefault="00340AB3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За отчетный год проведена экспертиза муниципальных нормативных правовых актов: положения по выплатам молодым специалистам, нормативный документ о  наименование учреждения и принятия нового Устава в соответствии с новым законодательством об образовании.</w:t>
      </w:r>
    </w:p>
    <w:p w:rsidR="00163598" w:rsidRPr="005B7EDC" w:rsidRDefault="009F3B4D" w:rsidP="005B7E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EDC">
        <w:rPr>
          <w:rFonts w:ascii="Times New Roman" w:hAnsi="Times New Roman" w:cs="Times New Roman"/>
          <w:b/>
          <w:sz w:val="28"/>
          <w:szCs w:val="28"/>
        </w:rPr>
        <w:t>Охрана труда.</w:t>
      </w:r>
      <w:r w:rsidR="006E0BF8" w:rsidRPr="005B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E0BF8" w:rsidRPr="005B7EDC">
        <w:rPr>
          <w:rFonts w:ascii="Times New Roman" w:hAnsi="Times New Roman" w:cs="Times New Roman"/>
          <w:sz w:val="28"/>
          <w:szCs w:val="28"/>
        </w:rPr>
        <w:t>Профсоюзный  комитет совместно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с администрацией</w:t>
      </w:r>
      <w:r w:rsidR="006E0BF8" w:rsidRPr="005B7EDC">
        <w:rPr>
          <w:rFonts w:ascii="Times New Roman" w:hAnsi="Times New Roman" w:cs="Times New Roman"/>
          <w:sz w:val="28"/>
          <w:szCs w:val="28"/>
        </w:rPr>
        <w:t>,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6E0BF8" w:rsidRPr="005B7EDC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обеспечивает оперативное и практическое руководство </w:t>
      </w:r>
      <w:r w:rsidR="006E0BF8" w:rsidRPr="005B7EDC">
        <w:rPr>
          <w:rFonts w:ascii="Times New Roman" w:hAnsi="Times New Roman" w:cs="Times New Roman"/>
          <w:sz w:val="28"/>
          <w:szCs w:val="28"/>
        </w:rPr>
        <w:t xml:space="preserve">этим направлением в </w:t>
      </w:r>
      <w:r w:rsidR="006161F8"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0BF8"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ОУ</w:t>
      </w:r>
      <w:r w:rsidR="006161F8"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 в плане</w:t>
      </w:r>
      <w:r w:rsidR="00163598" w:rsidRPr="005B7ED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E7A79" w:rsidRPr="005B7EDC" w:rsidRDefault="00A9205E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163598"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3598" w:rsidRPr="005B7EDC">
        <w:rPr>
          <w:rFonts w:ascii="Times New Roman" w:hAnsi="Times New Roman" w:cs="Times New Roman"/>
          <w:sz w:val="28"/>
          <w:szCs w:val="28"/>
        </w:rPr>
        <w:t>осуществления защитных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функции по соблюдению прав </w:t>
      </w:r>
      <w:r w:rsidR="006E0BF8" w:rsidRPr="005B7EDC">
        <w:rPr>
          <w:rFonts w:ascii="Times New Roman" w:hAnsi="Times New Roman" w:cs="Times New Roman"/>
          <w:sz w:val="28"/>
          <w:szCs w:val="28"/>
        </w:rPr>
        <w:t>работников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на здоровые и безопасные условия труда, компенсации за работу в особых условиях труда, привлекая для этих целей внештатных технических инспекторов труда и уполномоченных (доверенных) лиц по охране труда, оказывает практическую помощь в реализации этих прав</w:t>
      </w:r>
      <w:r w:rsidRPr="005B7EDC">
        <w:rPr>
          <w:rFonts w:ascii="Times New Roman" w:hAnsi="Times New Roman" w:cs="Times New Roman"/>
          <w:sz w:val="28"/>
          <w:szCs w:val="28"/>
        </w:rPr>
        <w:t>;</w:t>
      </w:r>
    </w:p>
    <w:p w:rsidR="00A9205E" w:rsidRPr="005B7EDC" w:rsidRDefault="00A9205E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- </w:t>
      </w:r>
      <w:r w:rsidR="00163598" w:rsidRPr="005B7EDC">
        <w:rPr>
          <w:rFonts w:ascii="Times New Roman" w:hAnsi="Times New Roman" w:cs="Times New Roman"/>
          <w:sz w:val="28"/>
          <w:szCs w:val="28"/>
        </w:rPr>
        <w:t>о</w:t>
      </w:r>
      <w:r w:rsidR="003E7A79" w:rsidRPr="005B7EDC">
        <w:rPr>
          <w:rFonts w:ascii="Times New Roman" w:hAnsi="Times New Roman" w:cs="Times New Roman"/>
          <w:sz w:val="28"/>
          <w:szCs w:val="28"/>
        </w:rPr>
        <w:t>рганизует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 и программами по безопасности учреждения;</w:t>
      </w:r>
    </w:p>
    <w:p w:rsidR="000665E4" w:rsidRPr="005B7EDC" w:rsidRDefault="00A9205E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pacing w:val="-5"/>
          <w:sz w:val="28"/>
          <w:szCs w:val="28"/>
        </w:rPr>
        <w:t xml:space="preserve"> - о</w:t>
      </w:r>
      <w:r w:rsidR="003E7A79" w:rsidRPr="005B7EDC">
        <w:rPr>
          <w:rFonts w:ascii="Times New Roman" w:hAnsi="Times New Roman" w:cs="Times New Roman"/>
          <w:sz w:val="28"/>
          <w:szCs w:val="28"/>
        </w:rPr>
        <w:t>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 образовательных учреждений,</w:t>
      </w:r>
      <w:r w:rsidR="003E7A79" w:rsidRPr="005B7EDC">
        <w:rPr>
          <w:rFonts w:ascii="Times New Roman" w:hAnsi="Times New Roman" w:cs="Times New Roman"/>
          <w:spacing w:val="-1"/>
          <w:sz w:val="28"/>
          <w:szCs w:val="28"/>
        </w:rPr>
        <w:t xml:space="preserve"> оказывает </w:t>
      </w:r>
      <w:r w:rsidR="003E7A79" w:rsidRPr="005B7EDC">
        <w:rPr>
          <w:rFonts w:ascii="Times New Roman" w:hAnsi="Times New Roman" w:cs="Times New Roman"/>
          <w:sz w:val="28"/>
          <w:szCs w:val="28"/>
        </w:rPr>
        <w:t>помощь в их работе по осуществлению общественного контроля за состоянием охраны труда, пожарной и экологической безопасности</w:t>
      </w:r>
      <w:r w:rsidRPr="005B7EDC">
        <w:rPr>
          <w:rFonts w:ascii="Times New Roman" w:hAnsi="Times New Roman" w:cs="Times New Roman"/>
          <w:sz w:val="28"/>
          <w:szCs w:val="28"/>
        </w:rPr>
        <w:t>.</w:t>
      </w:r>
    </w:p>
    <w:p w:rsidR="00340AB3" w:rsidRPr="005B7EDC" w:rsidRDefault="00340AB3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За отчетный период проведено пять  проверок (3 комплексных и 2 тематических), в ходе которых выявлено 28 нарушений,  выдано 5 представлений об устранении выявленных нарушений. Нарушения устранены в установленные сроки.</w:t>
      </w:r>
    </w:p>
    <w:p w:rsidR="000665E4" w:rsidRPr="005B7EDC" w:rsidRDefault="000665E4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B7EDC">
        <w:rPr>
          <w:rFonts w:ascii="Times New Roman" w:hAnsi="Times New Roman" w:cs="Times New Roman"/>
          <w:spacing w:val="-5"/>
          <w:sz w:val="28"/>
          <w:szCs w:val="28"/>
        </w:rPr>
        <w:t xml:space="preserve">      К сожалению, в ОО выделяется очень мало средств на мероприятия по охране труда, соответственно и работа в этом плане не столь эффективна.</w:t>
      </w:r>
    </w:p>
    <w:p w:rsidR="00132000" w:rsidRPr="005B7EDC" w:rsidRDefault="002F0266" w:rsidP="005B7EDC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205E" w:rsidRPr="005B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5E" w:rsidRPr="005B7EDC">
        <w:rPr>
          <w:rFonts w:ascii="Times New Roman" w:hAnsi="Times New Roman" w:cs="Times New Roman"/>
          <w:sz w:val="28"/>
          <w:szCs w:val="28"/>
        </w:rPr>
        <w:t>Райком Профсоюза постоянно ведет контроль за  сроками обучения по охране труда среди образовательных организаций. Помогает в организации таких обучений, договаривается о скидках по оплате за обучение, что немаловажно в финансовом положении ОУ.</w:t>
      </w:r>
      <w:r w:rsidR="000665E4" w:rsidRPr="005B7EDC">
        <w:rPr>
          <w:rFonts w:ascii="Times New Roman" w:hAnsi="Times New Roman" w:cs="Times New Roman"/>
          <w:sz w:val="28"/>
          <w:szCs w:val="28"/>
        </w:rPr>
        <w:t xml:space="preserve"> В 2015 году организовано обучении 60 работников образовательных учреждений по льготной цене.</w:t>
      </w:r>
    </w:p>
    <w:p w:rsidR="003E7A79" w:rsidRPr="005B7EDC" w:rsidRDefault="0013200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</w:t>
      </w:r>
      <w:r w:rsidR="00BC19C3" w:rsidRPr="005B7EDC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A9205E" w:rsidRPr="005B7EDC">
        <w:rPr>
          <w:rFonts w:ascii="Times New Roman" w:hAnsi="Times New Roman" w:cs="Times New Roman"/>
          <w:sz w:val="28"/>
          <w:szCs w:val="28"/>
        </w:rPr>
        <w:t xml:space="preserve"> силами  райкома </w:t>
      </w:r>
      <w:r w:rsidR="00BC19C3" w:rsidRPr="005B7EDC">
        <w:rPr>
          <w:rFonts w:ascii="Times New Roman" w:hAnsi="Times New Roman" w:cs="Times New Roman"/>
          <w:sz w:val="28"/>
          <w:szCs w:val="28"/>
        </w:rPr>
        <w:t>профсоюза проведена</w:t>
      </w:r>
      <w:r w:rsidR="00A9205E" w:rsidRPr="005B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5E" w:rsidRPr="005B7ED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аттестации рабочих мест в</w:t>
      </w:r>
      <w:r w:rsidR="00B848E8" w:rsidRPr="005B7EDC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 ОУ района. Следует с удовлетворением отметить,  что работа по защите прав членов профсоюза на благоприятные, здоровые и безопасные условия труда стала бол</w:t>
      </w:r>
      <w:r w:rsidR="00B848E8" w:rsidRPr="005B7EDC">
        <w:rPr>
          <w:rFonts w:ascii="Times New Roman" w:hAnsi="Times New Roman" w:cs="Times New Roman"/>
          <w:sz w:val="28"/>
          <w:szCs w:val="28"/>
        </w:rPr>
        <w:t xml:space="preserve">ее эффективной и </w:t>
      </w:r>
      <w:r w:rsidR="00B848E8" w:rsidRPr="005B7ED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результативной, </w:t>
      </w:r>
      <w:r w:rsidR="003E7A79" w:rsidRPr="005B7EDC">
        <w:rPr>
          <w:rFonts w:ascii="Times New Roman" w:hAnsi="Times New Roman" w:cs="Times New Roman"/>
          <w:sz w:val="28"/>
          <w:szCs w:val="28"/>
        </w:rPr>
        <w:t xml:space="preserve">наблюдается  значительное улучшение условий труда, отсутствие травматизма  среди  работников. </w:t>
      </w:r>
    </w:p>
    <w:p w:rsidR="0012529D" w:rsidRPr="005B7EDC" w:rsidRDefault="000665E4" w:rsidP="005B7ED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B7EDC">
        <w:rPr>
          <w:rFonts w:ascii="Times New Roman" w:hAnsi="Times New Roman"/>
          <w:sz w:val="28"/>
          <w:szCs w:val="28"/>
        </w:rPr>
        <w:t xml:space="preserve">Внештатные уполномоченные по охране труда привлекаются к отслеживанию </w:t>
      </w:r>
      <w:r w:rsidR="0012529D" w:rsidRPr="005B7EDC">
        <w:rPr>
          <w:rFonts w:ascii="Times New Roman" w:hAnsi="Times New Roman"/>
          <w:sz w:val="28"/>
          <w:szCs w:val="28"/>
        </w:rPr>
        <w:t>установления доплат за совмещение профессий (должностей), за работу в ночное время, за сверхурочную работу, расширение зон обслуживания, увеличения объема работы, исполнение обязанностей временно отсутствующего работника без освобождения от работы, определённой трудовым договором, которые не включались</w:t>
      </w:r>
      <w:r w:rsidRPr="005B7EDC">
        <w:rPr>
          <w:rFonts w:ascii="Times New Roman" w:hAnsi="Times New Roman"/>
          <w:sz w:val="28"/>
          <w:szCs w:val="28"/>
        </w:rPr>
        <w:t xml:space="preserve"> в состав МРОТ, в результате данные вопросы постоянно находятся на контроле.</w:t>
      </w:r>
    </w:p>
    <w:p w:rsidR="00255BAA" w:rsidRPr="005B7EDC" w:rsidRDefault="009F3B4D" w:rsidP="005B7EDC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  <w:r w:rsidRPr="005B7EDC">
        <w:rPr>
          <w:b/>
          <w:sz w:val="28"/>
          <w:szCs w:val="28"/>
        </w:rPr>
        <w:t>Кадровая политика и работа с молодежью.</w:t>
      </w:r>
      <w:r w:rsidR="002F0266" w:rsidRPr="005B7EDC">
        <w:rPr>
          <w:b/>
          <w:sz w:val="28"/>
          <w:szCs w:val="28"/>
        </w:rPr>
        <w:t xml:space="preserve"> </w:t>
      </w:r>
      <w:r w:rsidR="00217440" w:rsidRPr="005B7EDC">
        <w:rPr>
          <w:sz w:val="28"/>
          <w:szCs w:val="28"/>
        </w:rPr>
        <w:t xml:space="preserve">Забота о профессиональном и творческом росте педагогов – одно из важнейших направлений деятельности профкома. </w:t>
      </w:r>
      <w:r w:rsidR="00965C44" w:rsidRPr="005B7EDC">
        <w:rPr>
          <w:sz w:val="28"/>
          <w:szCs w:val="28"/>
        </w:rPr>
        <w:t>В череде изменений в системе образования не отходит на второй план проблема кадрового потенциала. На повышение престижа педагогической профессии и закрепления молодежи в сфере образования направлены программы, разрабатываемые органами власти всех уровней.</w:t>
      </w:r>
      <w:r w:rsidR="00965C44" w:rsidRPr="005B7EDC">
        <w:rPr>
          <w:sz w:val="28"/>
          <w:szCs w:val="28"/>
        </w:rPr>
        <w:cr/>
      </w:r>
      <w:r w:rsidR="00255BAA" w:rsidRPr="005B7EDC">
        <w:rPr>
          <w:spacing w:val="-7"/>
          <w:sz w:val="28"/>
          <w:szCs w:val="28"/>
        </w:rPr>
        <w:t xml:space="preserve"> </w:t>
      </w:r>
      <w:r w:rsidR="005B7EDC" w:rsidRPr="005B7EDC">
        <w:rPr>
          <w:spacing w:val="-7"/>
          <w:sz w:val="28"/>
          <w:szCs w:val="28"/>
        </w:rPr>
        <w:t xml:space="preserve">    </w:t>
      </w:r>
      <w:r w:rsidR="00255BAA" w:rsidRPr="005B7EDC">
        <w:rPr>
          <w:spacing w:val="-7"/>
          <w:sz w:val="28"/>
          <w:szCs w:val="28"/>
        </w:rPr>
        <w:t xml:space="preserve">Новый импульс в 2015 году приобрела </w:t>
      </w:r>
      <w:r w:rsidR="00255BAA" w:rsidRPr="005B7EDC">
        <w:rPr>
          <w:b/>
          <w:spacing w:val="-7"/>
          <w:sz w:val="28"/>
          <w:szCs w:val="28"/>
        </w:rPr>
        <w:t>работа с молодежью</w:t>
      </w:r>
      <w:r w:rsidR="00255BAA" w:rsidRPr="005B7EDC">
        <w:rPr>
          <w:spacing w:val="-7"/>
          <w:sz w:val="28"/>
          <w:szCs w:val="28"/>
        </w:rPr>
        <w:t>. Этот год был объявлен в Профсоюзе Годом молодежи. Реализуя идею года, комитету удалось не только провести массу интересных массовых мероприятий, но и значительно расширить профсоюзный актив из числа молодых работников .</w:t>
      </w:r>
    </w:p>
    <w:p w:rsidR="00255BAA" w:rsidRPr="005B7EDC" w:rsidRDefault="00255BAA" w:rsidP="005B7E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В 2015 году активно работал районный   клуб молодых  педагогов, возглавляемый председателем Михайловой М.М., закрепив свою деятельность законодательно в плане формирования и утверждения пакета документов: положение, план работы, списочный состав КМП, протоколы заседаний и т.д.</w:t>
      </w:r>
    </w:p>
    <w:p w:rsidR="005F547A" w:rsidRPr="005B7EDC" w:rsidRDefault="00255BAA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</w:t>
      </w:r>
      <w:r w:rsidR="005F547A" w:rsidRPr="005B7EDC">
        <w:rPr>
          <w:rFonts w:ascii="Times New Roman" w:hAnsi="Times New Roman" w:cs="Times New Roman"/>
          <w:sz w:val="28"/>
          <w:szCs w:val="28"/>
        </w:rPr>
        <w:t xml:space="preserve">Для привлечения молодых </w:t>
      </w:r>
      <w:r w:rsidR="006D1C2C" w:rsidRPr="005B7EDC">
        <w:rPr>
          <w:rFonts w:ascii="Times New Roman" w:hAnsi="Times New Roman" w:cs="Times New Roman"/>
          <w:sz w:val="28"/>
          <w:szCs w:val="28"/>
        </w:rPr>
        <w:t xml:space="preserve">специалистов в </w:t>
      </w:r>
      <w:r w:rsidR="00217440" w:rsidRPr="005B7EDC">
        <w:rPr>
          <w:rFonts w:ascii="Times New Roman" w:hAnsi="Times New Roman" w:cs="Times New Roman"/>
          <w:sz w:val="28"/>
          <w:szCs w:val="28"/>
        </w:rPr>
        <w:t>наши ряды</w:t>
      </w:r>
      <w:r w:rsidR="006D1C2C" w:rsidRPr="005B7EDC">
        <w:rPr>
          <w:rFonts w:ascii="Times New Roman" w:hAnsi="Times New Roman" w:cs="Times New Roman"/>
          <w:sz w:val="28"/>
          <w:szCs w:val="28"/>
        </w:rPr>
        <w:t>,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 райком Профсоюза </w:t>
      </w:r>
      <w:r w:rsidR="006D1C2C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доводить до молодых специалистов </w:t>
      </w:r>
      <w:r w:rsidR="006D1C2C" w:rsidRPr="005B7ED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F547A" w:rsidRPr="005B7EDC">
        <w:rPr>
          <w:rFonts w:ascii="Times New Roman" w:hAnsi="Times New Roman" w:cs="Times New Roman"/>
          <w:sz w:val="28"/>
          <w:szCs w:val="28"/>
        </w:rPr>
        <w:t xml:space="preserve"> о реализации меры  социальной поддержки</w:t>
      </w:r>
      <w:r w:rsidR="006D1C2C" w:rsidRPr="005B7EDC">
        <w:rPr>
          <w:rFonts w:ascii="Times New Roman" w:hAnsi="Times New Roman" w:cs="Times New Roman"/>
          <w:sz w:val="28"/>
          <w:szCs w:val="28"/>
        </w:rPr>
        <w:t xml:space="preserve">, 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при оформление на работу </w:t>
      </w:r>
      <w:r w:rsidR="009F3B4D" w:rsidRPr="005B7EDC">
        <w:rPr>
          <w:rFonts w:ascii="Times New Roman" w:hAnsi="Times New Roman" w:cs="Times New Roman"/>
          <w:sz w:val="28"/>
          <w:szCs w:val="28"/>
        </w:rPr>
        <w:t>после окончания ВУЗа</w:t>
      </w:r>
      <w:r w:rsidR="006D1C2C" w:rsidRPr="005B7EDC">
        <w:rPr>
          <w:rFonts w:ascii="Times New Roman" w:hAnsi="Times New Roman" w:cs="Times New Roman"/>
          <w:sz w:val="28"/>
          <w:szCs w:val="28"/>
        </w:rPr>
        <w:t>.</w:t>
      </w:r>
      <w:r w:rsidR="009F3B4D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5B7EDC">
        <w:rPr>
          <w:rFonts w:ascii="Times New Roman" w:hAnsi="Times New Roman" w:cs="Times New Roman"/>
          <w:sz w:val="28"/>
          <w:szCs w:val="28"/>
        </w:rPr>
        <w:t>Привлекает</w:t>
      </w:r>
      <w:r w:rsidR="006D1C2C" w:rsidRPr="005B7EDC">
        <w:rPr>
          <w:rFonts w:ascii="Times New Roman" w:hAnsi="Times New Roman" w:cs="Times New Roman"/>
          <w:sz w:val="28"/>
          <w:szCs w:val="28"/>
        </w:rPr>
        <w:t xml:space="preserve"> их к участию в профессиональных конкурсах, к работе в профессиональных клубах  районного и областного уровней и т.д.</w:t>
      </w:r>
      <w:r w:rsidR="00EF1591" w:rsidRPr="005B7EDC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при необходимости оказывается </w:t>
      </w:r>
      <w:r w:rsidR="00EF1591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5B7EDC">
        <w:rPr>
          <w:rFonts w:ascii="Times New Roman" w:hAnsi="Times New Roman" w:cs="Times New Roman"/>
          <w:sz w:val="28"/>
          <w:szCs w:val="28"/>
        </w:rPr>
        <w:t>методическая</w:t>
      </w:r>
      <w:r w:rsidR="00EF1591" w:rsidRPr="005B7EDC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 закрепляются  наставники</w:t>
      </w:r>
      <w:r w:rsidR="00EF1591" w:rsidRPr="005B7EDC">
        <w:rPr>
          <w:rFonts w:ascii="Times New Roman" w:hAnsi="Times New Roman" w:cs="Times New Roman"/>
          <w:sz w:val="28"/>
          <w:szCs w:val="28"/>
        </w:rPr>
        <w:t>.</w:t>
      </w:r>
      <w:r w:rsidRPr="005B7EDC">
        <w:rPr>
          <w:rFonts w:ascii="Times New Roman" w:hAnsi="Times New Roman" w:cs="Times New Roman"/>
          <w:sz w:val="28"/>
          <w:szCs w:val="28"/>
        </w:rPr>
        <w:t xml:space="preserve"> В течении года молодые педагоги постоянно привлекались:</w:t>
      </w:r>
    </w:p>
    <w:p w:rsidR="00255BAA" w:rsidRPr="005B7EDC" w:rsidRDefault="00255BAA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- к участию в профессиональных конкурсах в качестве членов жюри, экспертов, группы поддержки;</w:t>
      </w:r>
    </w:p>
    <w:p w:rsidR="00255BAA" w:rsidRPr="005B7EDC" w:rsidRDefault="00255BAA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- к участию в мероприятиях, посвященных профессиональным праздникам;</w:t>
      </w:r>
    </w:p>
    <w:p w:rsidR="00255BAA" w:rsidRPr="005B7EDC" w:rsidRDefault="00255BAA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- к участию в районных и региональных конкурса</w:t>
      </w:r>
      <w:r w:rsidR="0034767B" w:rsidRPr="005B7EDC">
        <w:rPr>
          <w:rFonts w:ascii="Times New Roman" w:hAnsi="Times New Roman" w:cs="Times New Roman"/>
          <w:sz w:val="28"/>
          <w:szCs w:val="28"/>
        </w:rPr>
        <w:t>х, соревнованиях и мероприятиях.</w:t>
      </w:r>
    </w:p>
    <w:p w:rsidR="00255BAA" w:rsidRPr="005B7EDC" w:rsidRDefault="0034767B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Несмотря на то, что стаж работы  молодых педагогов не большой, в качестве стимулирования их чествовали на районном педагогическом форуме, на праздничных  мероприятиях  в  День Учителя и День Молодежи.</w:t>
      </w:r>
    </w:p>
    <w:p w:rsidR="00217440" w:rsidRPr="005B7EDC" w:rsidRDefault="00EF1591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5135A6" w:rsidRPr="005B7EDC">
        <w:rPr>
          <w:rFonts w:ascii="Times New Roman" w:hAnsi="Times New Roman" w:cs="Times New Roman"/>
          <w:sz w:val="28"/>
          <w:szCs w:val="28"/>
        </w:rPr>
        <w:t xml:space="preserve">       </w:t>
      </w:r>
      <w:r w:rsidR="009F3B4D" w:rsidRPr="005B7EDC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социальной политики </w:t>
      </w:r>
      <w:r w:rsidRPr="005B7ED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9F3B4D" w:rsidRPr="005B7E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F3B4D" w:rsidRPr="005B7EDC">
        <w:rPr>
          <w:rFonts w:ascii="Times New Roman" w:hAnsi="Times New Roman" w:cs="Times New Roman"/>
          <w:b/>
          <w:sz w:val="28"/>
          <w:szCs w:val="28"/>
        </w:rPr>
        <w:t>программа оздоровления работников</w:t>
      </w:r>
      <w:r w:rsidRPr="005B7EDC">
        <w:rPr>
          <w:rFonts w:ascii="Times New Roman" w:hAnsi="Times New Roman" w:cs="Times New Roman"/>
          <w:sz w:val="28"/>
          <w:szCs w:val="28"/>
        </w:rPr>
        <w:t xml:space="preserve">. </w:t>
      </w:r>
      <w:r w:rsidR="0034767B" w:rsidRPr="005B7EDC">
        <w:rPr>
          <w:rFonts w:ascii="Times New Roman" w:hAnsi="Times New Roman" w:cs="Times New Roman"/>
          <w:sz w:val="28"/>
          <w:szCs w:val="28"/>
        </w:rPr>
        <w:t>Большая часть членов Профсоюза отдыхают и лечатся согласно</w:t>
      </w:r>
      <w:r w:rsidRPr="005B7EDC">
        <w:rPr>
          <w:rFonts w:ascii="Times New Roman" w:hAnsi="Times New Roman" w:cs="Times New Roman"/>
          <w:sz w:val="28"/>
          <w:szCs w:val="28"/>
        </w:rPr>
        <w:t xml:space="preserve"> закона в Ульяновской области об </w:t>
      </w:r>
      <w:r w:rsidRPr="005B7EDC">
        <w:rPr>
          <w:rFonts w:ascii="Times New Roman" w:hAnsi="Times New Roman" w:cs="Times New Roman"/>
          <w:sz w:val="28"/>
          <w:szCs w:val="28"/>
        </w:rPr>
        <w:lastRenderedPageBreak/>
        <w:t>оздоровлении работников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 бюджетной сферы, где часть путев</w:t>
      </w:r>
      <w:r w:rsidRPr="005B7EDC">
        <w:rPr>
          <w:rFonts w:ascii="Times New Roman" w:hAnsi="Times New Roman" w:cs="Times New Roman"/>
          <w:sz w:val="28"/>
          <w:szCs w:val="28"/>
        </w:rPr>
        <w:t>к</w:t>
      </w:r>
      <w:r w:rsidR="007A5B9B" w:rsidRPr="005B7EDC">
        <w:rPr>
          <w:rFonts w:ascii="Times New Roman" w:hAnsi="Times New Roman" w:cs="Times New Roman"/>
          <w:sz w:val="28"/>
          <w:szCs w:val="28"/>
        </w:rPr>
        <w:t>и</w:t>
      </w:r>
      <w:r w:rsidRPr="005B7EDC">
        <w:rPr>
          <w:rFonts w:ascii="Times New Roman" w:hAnsi="Times New Roman" w:cs="Times New Roman"/>
          <w:sz w:val="28"/>
          <w:szCs w:val="28"/>
        </w:rPr>
        <w:t xml:space="preserve"> оплачивается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5B7EDC">
        <w:rPr>
          <w:rFonts w:ascii="Times New Roman" w:hAnsi="Times New Roman" w:cs="Times New Roman"/>
          <w:sz w:val="28"/>
          <w:szCs w:val="28"/>
        </w:rPr>
        <w:t>.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9B" w:rsidRPr="005B7EDC" w:rsidRDefault="00965C44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4767B" w:rsidRPr="005B7EDC">
        <w:rPr>
          <w:rFonts w:ascii="Times New Roman" w:hAnsi="Times New Roman" w:cs="Times New Roman"/>
          <w:sz w:val="28"/>
          <w:szCs w:val="28"/>
        </w:rPr>
        <w:t>В 2015</w:t>
      </w:r>
      <w:r w:rsidR="00217440" w:rsidRPr="005B7E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данной льготой воспользовалось </w:t>
      </w:r>
      <w:r w:rsidR="0034767B" w:rsidRPr="005B7EDC">
        <w:rPr>
          <w:rFonts w:ascii="Times New Roman" w:hAnsi="Times New Roman" w:cs="Times New Roman"/>
          <w:sz w:val="28"/>
          <w:szCs w:val="28"/>
        </w:rPr>
        <w:t>5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4767B" w:rsidRPr="005B7EDC">
        <w:rPr>
          <w:rFonts w:ascii="Times New Roman" w:hAnsi="Times New Roman" w:cs="Times New Roman"/>
          <w:sz w:val="28"/>
          <w:szCs w:val="28"/>
        </w:rPr>
        <w:t>, членов Профсоюза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34767B" w:rsidRPr="005B7EDC">
        <w:rPr>
          <w:rFonts w:ascii="Times New Roman" w:hAnsi="Times New Roman" w:cs="Times New Roman"/>
          <w:sz w:val="28"/>
          <w:szCs w:val="28"/>
        </w:rPr>
        <w:t xml:space="preserve">. 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Все довольны </w:t>
      </w:r>
      <w:r w:rsidRPr="005B7EDC">
        <w:rPr>
          <w:rFonts w:ascii="Times New Roman" w:hAnsi="Times New Roman" w:cs="Times New Roman"/>
          <w:sz w:val="28"/>
          <w:szCs w:val="28"/>
        </w:rPr>
        <w:t xml:space="preserve"> отдыхом </w:t>
      </w:r>
      <w:r w:rsidR="009A0E07" w:rsidRPr="005B7EDC">
        <w:rPr>
          <w:rFonts w:ascii="Times New Roman" w:hAnsi="Times New Roman" w:cs="Times New Roman"/>
          <w:sz w:val="28"/>
          <w:szCs w:val="28"/>
        </w:rPr>
        <w:t>и опечалены, тем, что могут воспользоваться данной льготой только 1 раз в 3 года.</w:t>
      </w:r>
    </w:p>
    <w:p w:rsidR="009F3B4D" w:rsidRPr="005B7EDC" w:rsidRDefault="00965C44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   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EF1591" w:rsidRPr="005B7EDC">
        <w:rPr>
          <w:rFonts w:ascii="Times New Roman" w:hAnsi="Times New Roman" w:cs="Times New Roman"/>
          <w:sz w:val="28"/>
          <w:szCs w:val="28"/>
        </w:rPr>
        <w:t xml:space="preserve"> мест, где можно реализовать отдых входят места отдыха, </w:t>
      </w:r>
      <w:r w:rsidR="007A5B9B" w:rsidRPr="005B7EDC">
        <w:rPr>
          <w:rFonts w:ascii="Times New Roman" w:hAnsi="Times New Roman" w:cs="Times New Roman"/>
          <w:sz w:val="28"/>
          <w:szCs w:val="28"/>
        </w:rPr>
        <w:t>организованных ОК</w:t>
      </w:r>
      <w:r w:rsidR="00EF1591" w:rsidRPr="005B7EDC">
        <w:rPr>
          <w:rFonts w:ascii="Times New Roman" w:hAnsi="Times New Roman" w:cs="Times New Roman"/>
          <w:sz w:val="28"/>
          <w:szCs w:val="28"/>
        </w:rPr>
        <w:t xml:space="preserve"> Профсоюза – Анапа, Крым, </w:t>
      </w:r>
      <w:r w:rsidR="007A5B9B" w:rsidRPr="005B7EDC">
        <w:rPr>
          <w:rFonts w:ascii="Times New Roman" w:hAnsi="Times New Roman" w:cs="Times New Roman"/>
          <w:sz w:val="28"/>
          <w:szCs w:val="28"/>
        </w:rPr>
        <w:t>Сочи и даже Болгария. К сожалению этим пользуются мало</w:t>
      </w:r>
      <w:r w:rsidRPr="005B7EDC">
        <w:rPr>
          <w:rFonts w:ascii="Times New Roman" w:hAnsi="Times New Roman" w:cs="Times New Roman"/>
          <w:sz w:val="28"/>
          <w:szCs w:val="28"/>
        </w:rPr>
        <w:t>е количество членов нашего Профсоюза</w:t>
      </w:r>
      <w:r w:rsidR="007A5B9B" w:rsidRPr="005B7EDC">
        <w:rPr>
          <w:rFonts w:ascii="Times New Roman" w:hAnsi="Times New Roman" w:cs="Times New Roman"/>
          <w:sz w:val="28"/>
          <w:szCs w:val="28"/>
        </w:rPr>
        <w:t xml:space="preserve">, </w:t>
      </w:r>
      <w:r w:rsidR="0034767B" w:rsidRPr="005B7EDC">
        <w:rPr>
          <w:rFonts w:ascii="Times New Roman" w:hAnsi="Times New Roman" w:cs="Times New Roman"/>
          <w:sz w:val="28"/>
          <w:szCs w:val="28"/>
        </w:rPr>
        <w:t>объясняя это тем, что мы  проживаем далеко от железной дороги, это предполагает еще массу затрат и неудобств, соответственно вносит негатив в саму процедуру отдыха и лечения.</w:t>
      </w:r>
    </w:p>
    <w:p w:rsidR="00024B52" w:rsidRPr="005B7EDC" w:rsidRDefault="00024B52" w:rsidP="005B7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EDC">
        <w:rPr>
          <w:rFonts w:ascii="Times New Roman" w:hAnsi="Times New Roman" w:cs="Times New Roman"/>
          <w:b/>
          <w:color w:val="000000"/>
          <w:sz w:val="28"/>
          <w:szCs w:val="28"/>
        </w:rPr>
        <w:t>Культурно-массовая</w:t>
      </w:r>
      <w:r w:rsidR="009F3B4D" w:rsidRPr="005B7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Pr="005B7ED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F3B4D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5B9B" w:rsidRPr="005B7EDC" w:rsidRDefault="002D0C6B" w:rsidP="005B7EDC">
      <w:pPr>
        <w:tabs>
          <w:tab w:val="left" w:pos="2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Профсоюзная организация принимает активное участие в организации культурно-массовой работы с работниками</w:t>
      </w:r>
      <w:r w:rsidR="00965C44" w:rsidRPr="005B7ED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B7EDC">
        <w:rPr>
          <w:rFonts w:ascii="Times New Roman" w:hAnsi="Times New Roman" w:cs="Times New Roman"/>
          <w:sz w:val="28"/>
          <w:szCs w:val="28"/>
        </w:rPr>
        <w:t xml:space="preserve">, но не является массовиком затейником. </w:t>
      </w:r>
    </w:p>
    <w:p w:rsidR="00CB5C30" w:rsidRPr="005B7EDC" w:rsidRDefault="00CB5C30" w:rsidP="005B7EDC">
      <w:pPr>
        <w:tabs>
          <w:tab w:val="left" w:pos="2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проводятся профессиональные конкурсы: «Учитель года», «Воспитатель года», «Педагогический дебют», «Самый классный </w:t>
      </w:r>
      <w:proofErr w:type="spellStart"/>
      <w:r w:rsidRPr="005B7EDC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5B7EDC">
        <w:rPr>
          <w:rFonts w:ascii="Times New Roman" w:hAnsi="Times New Roman" w:cs="Times New Roman"/>
          <w:sz w:val="28"/>
          <w:szCs w:val="28"/>
        </w:rPr>
        <w:t>».</w:t>
      </w:r>
    </w:p>
    <w:p w:rsidR="00C7150E" w:rsidRPr="005B7EDC" w:rsidRDefault="007A5B9B" w:rsidP="005B7EDC">
      <w:pPr>
        <w:tabs>
          <w:tab w:val="left" w:pos="2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9F3B4D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="00024B52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9F3B4D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на «День учителя», «День пожилого человека», «Нового года», </w:t>
      </w:r>
      <w:r w:rsidR="00024B52" w:rsidRPr="005B7EDC">
        <w:rPr>
          <w:rFonts w:ascii="Times New Roman" w:hAnsi="Times New Roman" w:cs="Times New Roman"/>
          <w:color w:val="000000"/>
          <w:sz w:val="28"/>
          <w:szCs w:val="28"/>
        </w:rPr>
        <w:t>ежегодное поздравление мужчин  с «Днем защитника Отечества» и женщин с «8 марта»</w:t>
      </w:r>
      <w:r w:rsidR="00965C44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 идет с </w:t>
      </w:r>
      <w:r w:rsidR="00C7150E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C44" w:rsidRPr="005B7EDC">
        <w:rPr>
          <w:rFonts w:ascii="Times New Roman" w:hAnsi="Times New Roman" w:cs="Times New Roman"/>
          <w:color w:val="000000"/>
          <w:sz w:val="28"/>
          <w:szCs w:val="28"/>
        </w:rPr>
        <w:t>выделением</w:t>
      </w:r>
      <w:r w:rsidR="00C7150E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на проведение праздничных  встреч, на покупку  подарков для работников и их  детей. </w:t>
      </w:r>
      <w:r w:rsidR="00C7150E" w:rsidRPr="005B7EDC">
        <w:rPr>
          <w:rFonts w:ascii="Times New Roman" w:hAnsi="Times New Roman" w:cs="Times New Roman"/>
          <w:sz w:val="28"/>
          <w:szCs w:val="28"/>
        </w:rPr>
        <w:t xml:space="preserve">Также практикуется процедура поздравления через газету «Искра» и вручение подарков на праздничных </w:t>
      </w:r>
      <w:r w:rsidR="00965C44" w:rsidRPr="005B7EDC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7A5B9B" w:rsidRPr="005B7EDC" w:rsidRDefault="007A5B9B" w:rsidP="005B7EDC">
      <w:pPr>
        <w:tabs>
          <w:tab w:val="left" w:pos="2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Павловская районная организация Профсоюза  старается приобщить работников к здоровому образу жизни – спортивный фестиваль среди работников образования проходит ежегодно на весенних каникулах, </w:t>
      </w:r>
      <w:r w:rsidR="00CB5C30" w:rsidRPr="005B7EDC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Дня физкультурника.</w:t>
      </w:r>
    </w:p>
    <w:p w:rsidR="00CB5C30" w:rsidRPr="005B7EDC" w:rsidRDefault="0012529D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2015 год был знаменателен событиями, имеющими большую значимость как для России, так и для нашего Профсоюза. Это был Год</w:t>
      </w:r>
      <w:r w:rsidRPr="005B7EDC">
        <w:rPr>
          <w:rFonts w:ascii="Times New Roman" w:hAnsi="Times New Roman" w:cs="Times New Roman"/>
          <w:sz w:val="28"/>
          <w:szCs w:val="28"/>
        </w:rPr>
        <w:br/>
        <w:t>70-летия Великой Победы, Год Молодежи, Год 25-летия Общероссийского Профсоюза образования, Год литературы.</w:t>
      </w:r>
    </w:p>
    <w:p w:rsidR="0012529D" w:rsidRPr="005B7EDC" w:rsidRDefault="00CB5C30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12529D" w:rsidRPr="005B7EDC">
        <w:rPr>
          <w:rFonts w:ascii="Times New Roman" w:hAnsi="Times New Roman" w:cs="Times New Roman"/>
          <w:sz w:val="28"/>
          <w:szCs w:val="28"/>
        </w:rPr>
        <w:t>Все эти события прошли красной нитью через всю многогранную деятельность областной профсоюзной организации.</w:t>
      </w:r>
    </w:p>
    <w:p w:rsidR="00BC19C3" w:rsidRPr="005B7EDC" w:rsidRDefault="0012529D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Победному юбилею подарили свое творчество, энергию и спортивный задор более </w:t>
      </w:r>
      <w:r w:rsidR="00CB5C30" w:rsidRPr="005B7EDC">
        <w:rPr>
          <w:rFonts w:ascii="Times New Roman" w:hAnsi="Times New Roman" w:cs="Times New Roman"/>
          <w:sz w:val="28"/>
          <w:szCs w:val="28"/>
        </w:rPr>
        <w:t>50</w:t>
      </w:r>
      <w:r w:rsidRPr="005B7EDC">
        <w:rPr>
          <w:rFonts w:ascii="Times New Roman" w:hAnsi="Times New Roman" w:cs="Times New Roman"/>
          <w:sz w:val="28"/>
          <w:szCs w:val="28"/>
        </w:rPr>
        <w:t xml:space="preserve"> работников образования,  принявших участие в </w:t>
      </w:r>
      <w:r w:rsidR="00CB5C30" w:rsidRPr="005B7EDC">
        <w:rPr>
          <w:rFonts w:ascii="Times New Roman" w:hAnsi="Times New Roman" w:cs="Times New Roman"/>
          <w:sz w:val="28"/>
          <w:szCs w:val="28"/>
        </w:rPr>
        <w:t>районном фестивале-</w:t>
      </w:r>
      <w:r w:rsidRPr="005B7EDC">
        <w:rPr>
          <w:rFonts w:ascii="Times New Roman" w:hAnsi="Times New Roman" w:cs="Times New Roman"/>
          <w:sz w:val="28"/>
          <w:szCs w:val="28"/>
        </w:rPr>
        <w:t xml:space="preserve"> смотре самодеятельного творчества, </w:t>
      </w:r>
      <w:r w:rsidR="00CB5C30" w:rsidRPr="005B7EDC">
        <w:rPr>
          <w:rFonts w:ascii="Times New Roman" w:hAnsi="Times New Roman" w:cs="Times New Roman"/>
          <w:sz w:val="28"/>
          <w:szCs w:val="28"/>
        </w:rPr>
        <w:t>районных</w:t>
      </w:r>
      <w:r w:rsidRPr="005B7EDC">
        <w:rPr>
          <w:rFonts w:ascii="Times New Roman" w:hAnsi="Times New Roman" w:cs="Times New Roman"/>
          <w:sz w:val="28"/>
          <w:szCs w:val="28"/>
        </w:rPr>
        <w:t xml:space="preserve"> соревнованиях по </w:t>
      </w:r>
      <w:r w:rsidR="00CB5C30" w:rsidRPr="005B7EDC">
        <w:rPr>
          <w:rFonts w:ascii="Times New Roman" w:hAnsi="Times New Roman" w:cs="Times New Roman"/>
          <w:sz w:val="28"/>
          <w:szCs w:val="28"/>
        </w:rPr>
        <w:t>легкой атлетике,  лучшие коллективы и исполнители</w:t>
      </w:r>
      <w:r w:rsidRPr="005B7EDC">
        <w:rPr>
          <w:rFonts w:ascii="Times New Roman" w:hAnsi="Times New Roman" w:cs="Times New Roman"/>
          <w:sz w:val="28"/>
          <w:szCs w:val="28"/>
        </w:rPr>
        <w:t xml:space="preserve"> выступали на сцене </w:t>
      </w:r>
      <w:r w:rsidR="00CB5C30" w:rsidRPr="005B7EDC">
        <w:rPr>
          <w:rFonts w:ascii="Times New Roman" w:hAnsi="Times New Roman" w:cs="Times New Roman"/>
          <w:sz w:val="28"/>
          <w:szCs w:val="28"/>
        </w:rPr>
        <w:t>областных мероприятий.</w:t>
      </w:r>
    </w:p>
    <w:p w:rsidR="00A62026" w:rsidRPr="005B7EDC" w:rsidRDefault="009F3B4D" w:rsidP="005B7EDC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b/>
          <w:sz w:val="28"/>
          <w:szCs w:val="28"/>
        </w:rPr>
        <w:t>Оказание материальной помощи и</w:t>
      </w:r>
      <w:r w:rsidR="00A62026" w:rsidRPr="005B7EDC">
        <w:rPr>
          <w:rFonts w:ascii="Times New Roman" w:hAnsi="Times New Roman" w:cs="Times New Roman"/>
          <w:b/>
          <w:sz w:val="28"/>
          <w:szCs w:val="28"/>
        </w:rPr>
        <w:t xml:space="preserve"> пользование </w:t>
      </w:r>
      <w:r w:rsidRPr="005B7EDC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r w:rsidR="00A62026" w:rsidRPr="005B7EDC">
        <w:rPr>
          <w:rFonts w:ascii="Times New Roman" w:hAnsi="Times New Roman" w:cs="Times New Roman"/>
          <w:b/>
          <w:sz w:val="28"/>
          <w:szCs w:val="28"/>
        </w:rPr>
        <w:t>ами</w:t>
      </w:r>
      <w:r w:rsidRPr="005B7EDC">
        <w:rPr>
          <w:rFonts w:ascii="Times New Roman" w:hAnsi="Times New Roman" w:cs="Times New Roman"/>
          <w:b/>
          <w:sz w:val="28"/>
          <w:szCs w:val="28"/>
        </w:rPr>
        <w:t>.</w:t>
      </w:r>
    </w:p>
    <w:p w:rsidR="00C7150E" w:rsidRPr="005B7EDC" w:rsidRDefault="00A62026" w:rsidP="005B7EDC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CC01A1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024B52" w:rsidRPr="005B7EDC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</w:t>
      </w:r>
      <w:r w:rsidR="00C7150E" w:rsidRPr="005B7EDC">
        <w:rPr>
          <w:rFonts w:ascii="Times New Roman" w:hAnsi="Times New Roman" w:cs="Times New Roman"/>
          <w:sz w:val="28"/>
          <w:szCs w:val="28"/>
        </w:rPr>
        <w:t xml:space="preserve">Павловских образовательных учреждений </w:t>
      </w:r>
      <w:r w:rsidR="009F3B4D" w:rsidRPr="005B7EDC">
        <w:rPr>
          <w:rFonts w:ascii="Times New Roman" w:hAnsi="Times New Roman" w:cs="Times New Roman"/>
          <w:sz w:val="28"/>
          <w:szCs w:val="28"/>
        </w:rPr>
        <w:t>пользуются льготами по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A9D" w:rsidRPr="005B7ED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B0A9D" w:rsidRPr="005B7EDC">
        <w:rPr>
          <w:rFonts w:ascii="Times New Roman" w:hAnsi="Times New Roman" w:cs="Times New Roman"/>
          <w:sz w:val="28"/>
          <w:szCs w:val="28"/>
        </w:rPr>
        <w:t xml:space="preserve"> – коммунальным услугам, у</w:t>
      </w:r>
      <w:r w:rsidR="009F3B4D" w:rsidRPr="005B7EDC">
        <w:rPr>
          <w:rFonts w:ascii="Times New Roman" w:hAnsi="Times New Roman" w:cs="Times New Roman"/>
          <w:sz w:val="28"/>
          <w:szCs w:val="28"/>
        </w:rPr>
        <w:t xml:space="preserve">становленные законодательством Российской Федерации.  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Однако возникают некоторые проблемы по сохранение прав и гарантий по оплате жилья и коммунальных </w:t>
      </w:r>
      <w:r w:rsidR="002B0A9D" w:rsidRPr="005B7EDC">
        <w:rPr>
          <w:rFonts w:ascii="Times New Roman" w:hAnsi="Times New Roman" w:cs="Times New Roman"/>
          <w:sz w:val="28"/>
          <w:szCs w:val="28"/>
        </w:rPr>
        <w:lastRenderedPageBreak/>
        <w:t>услуг работникам образовательных учреждений уходящих на пенсию, задолженности прошлых лет, незнанию молод</w:t>
      </w:r>
      <w:r w:rsidR="00C7150E" w:rsidRPr="005B7EDC">
        <w:rPr>
          <w:rFonts w:ascii="Times New Roman" w:hAnsi="Times New Roman" w:cs="Times New Roman"/>
          <w:sz w:val="28"/>
          <w:szCs w:val="28"/>
        </w:rPr>
        <w:t>ых специалистов о данной льготе и здесь Профсоюзная организация оказывает помощь.</w:t>
      </w:r>
    </w:p>
    <w:p w:rsidR="00965C44" w:rsidRPr="005B7EDC" w:rsidRDefault="00C7150E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За отчетный период по обращениям граждан райком неоднократно направлял письма для разъяснений в 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340AB3" w:rsidRPr="005B7EDC">
        <w:rPr>
          <w:rFonts w:ascii="Times New Roman" w:hAnsi="Times New Roman" w:cs="Times New Roman"/>
          <w:sz w:val="28"/>
          <w:szCs w:val="28"/>
        </w:rPr>
        <w:t>Соцзащиту</w:t>
      </w:r>
      <w:r w:rsidRPr="005B7EDC">
        <w:rPr>
          <w:rFonts w:ascii="Times New Roman" w:hAnsi="Times New Roman" w:cs="Times New Roman"/>
          <w:sz w:val="28"/>
          <w:szCs w:val="28"/>
        </w:rPr>
        <w:t xml:space="preserve">, </w:t>
      </w:r>
      <w:r w:rsidR="00340AB3" w:rsidRPr="005B7EDC">
        <w:rPr>
          <w:rFonts w:ascii="Times New Roman" w:hAnsi="Times New Roman" w:cs="Times New Roman"/>
          <w:sz w:val="28"/>
          <w:szCs w:val="28"/>
        </w:rPr>
        <w:t>районный суд</w:t>
      </w:r>
      <w:r w:rsidRPr="005B7EDC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340AB3" w:rsidRPr="005B7EDC">
        <w:rPr>
          <w:rFonts w:ascii="Times New Roman" w:hAnsi="Times New Roman" w:cs="Times New Roman"/>
          <w:sz w:val="28"/>
          <w:szCs w:val="28"/>
        </w:rPr>
        <w:t>чего</w:t>
      </w:r>
      <w:r w:rsidRPr="005B7EDC">
        <w:rPr>
          <w:rFonts w:ascii="Times New Roman" w:hAnsi="Times New Roman" w:cs="Times New Roman"/>
          <w:sz w:val="28"/>
          <w:szCs w:val="28"/>
        </w:rPr>
        <w:t xml:space="preserve"> уладились многие проблемные вопросы.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 Профсоюз обеспечивает реальную поддержку работникам, попавшим в сложную ситуацию. Как показывает опыт, в большинстве случаев одной лишь грамотно составленной объяснительной бывает достаточно, чтобы </w:t>
      </w:r>
      <w:r w:rsidR="00340AB3" w:rsidRPr="005B7EDC">
        <w:rPr>
          <w:rFonts w:ascii="Times New Roman" w:hAnsi="Times New Roman" w:cs="Times New Roman"/>
          <w:sz w:val="28"/>
          <w:szCs w:val="28"/>
        </w:rPr>
        <w:t>уладить возникшие вопросы</w:t>
      </w:r>
      <w:r w:rsidR="008F24A1" w:rsidRPr="005B7EDC">
        <w:rPr>
          <w:rFonts w:ascii="Times New Roman" w:hAnsi="Times New Roman" w:cs="Times New Roman"/>
          <w:sz w:val="28"/>
          <w:szCs w:val="28"/>
        </w:rPr>
        <w:t>.</w:t>
      </w:r>
      <w:r w:rsidR="00340AB3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B3" w:rsidRPr="005B7EDC" w:rsidRDefault="00965C44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340AB3" w:rsidRPr="005B7EDC">
        <w:rPr>
          <w:rFonts w:ascii="Times New Roman" w:hAnsi="Times New Roman" w:cs="Times New Roman"/>
          <w:sz w:val="28"/>
          <w:szCs w:val="28"/>
        </w:rPr>
        <w:t xml:space="preserve">   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340AB3" w:rsidRPr="005B7EDC">
        <w:rPr>
          <w:rFonts w:ascii="Times New Roman" w:hAnsi="Times New Roman" w:cs="Times New Roman"/>
          <w:sz w:val="28"/>
          <w:szCs w:val="28"/>
        </w:rPr>
        <w:t>имеющие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 трудовой стаж 25 лет и более имеют право на </w:t>
      </w:r>
      <w:r w:rsidR="00A7669C" w:rsidRPr="005B7ED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B0A9D" w:rsidRPr="005B7EDC">
        <w:rPr>
          <w:rFonts w:ascii="Times New Roman" w:hAnsi="Times New Roman" w:cs="Times New Roman"/>
          <w:sz w:val="28"/>
          <w:szCs w:val="28"/>
        </w:rPr>
        <w:t xml:space="preserve">досрочной трудовой пенсией в связи с педагогической деятельностью. Но и с этой льготой часто возникают проблемы. </w:t>
      </w:r>
      <w:r w:rsidR="00C7150E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D80B87" w:rsidRPr="005B7EDC">
        <w:rPr>
          <w:rFonts w:ascii="Times New Roman" w:hAnsi="Times New Roman" w:cs="Times New Roman"/>
          <w:sz w:val="28"/>
          <w:szCs w:val="28"/>
        </w:rPr>
        <w:t>И здесь мы всегда старает</w:t>
      </w:r>
      <w:r w:rsidR="00C7150E" w:rsidRPr="005B7EDC">
        <w:rPr>
          <w:rFonts w:ascii="Times New Roman" w:hAnsi="Times New Roman" w:cs="Times New Roman"/>
          <w:sz w:val="28"/>
          <w:szCs w:val="28"/>
        </w:rPr>
        <w:t xml:space="preserve">ся выработать правильную стратегию решения вопроса, </w:t>
      </w:r>
      <w:r w:rsidR="00A7669C" w:rsidRPr="005B7EDC">
        <w:rPr>
          <w:rFonts w:ascii="Times New Roman" w:hAnsi="Times New Roman" w:cs="Times New Roman"/>
          <w:sz w:val="28"/>
          <w:szCs w:val="28"/>
        </w:rPr>
        <w:t>всегда готовы на защиту по судебным издержкам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, </w:t>
      </w:r>
      <w:r w:rsidR="00A7669C" w:rsidRPr="005B7EDC">
        <w:rPr>
          <w:rFonts w:ascii="Times New Roman" w:hAnsi="Times New Roman" w:cs="Times New Roman"/>
          <w:sz w:val="28"/>
          <w:szCs w:val="28"/>
        </w:rPr>
        <w:t>дать рекомендации, оказать консультативную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 помощь  </w:t>
      </w:r>
      <w:r w:rsidR="00A7669C" w:rsidRPr="005B7EDC">
        <w:rPr>
          <w:rFonts w:ascii="Times New Roman" w:hAnsi="Times New Roman" w:cs="Times New Roman"/>
          <w:sz w:val="28"/>
          <w:szCs w:val="28"/>
        </w:rPr>
        <w:t>согласованную с профессиональными юристами.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F8" w:rsidRPr="005B7EDC" w:rsidRDefault="00340AB3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В 2015 году по вышеназванным проблемным полям оказана помощи 5 членам Профсоюза, все с положительным результатам.</w:t>
      </w:r>
      <w:r w:rsidR="00745079" w:rsidRPr="005B7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B52" w:rsidRPr="005B7EDC" w:rsidRDefault="0074507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A7669C" w:rsidRPr="005B7EDC">
        <w:rPr>
          <w:rFonts w:ascii="Times New Roman" w:hAnsi="Times New Roman" w:cs="Times New Roman"/>
          <w:sz w:val="28"/>
          <w:szCs w:val="28"/>
        </w:rPr>
        <w:t xml:space="preserve">     </w:t>
      </w:r>
      <w:r w:rsidR="002B0A9D" w:rsidRPr="005B7EDC">
        <w:rPr>
          <w:rFonts w:ascii="Times New Roman" w:hAnsi="Times New Roman" w:cs="Times New Roman"/>
          <w:sz w:val="28"/>
          <w:szCs w:val="28"/>
        </w:rPr>
        <w:t>В наше практике имеет место  оказание  материал</w:t>
      </w:r>
      <w:r w:rsidR="00D80B87" w:rsidRPr="005B7EDC">
        <w:rPr>
          <w:rFonts w:ascii="Times New Roman" w:hAnsi="Times New Roman" w:cs="Times New Roman"/>
          <w:sz w:val="28"/>
          <w:szCs w:val="28"/>
        </w:rPr>
        <w:t xml:space="preserve">ьной  помощи  членам профсоюза, согласно положения, 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D80B87" w:rsidRPr="005B7EDC">
        <w:rPr>
          <w:rFonts w:ascii="Times New Roman" w:hAnsi="Times New Roman" w:cs="Times New Roman"/>
          <w:sz w:val="28"/>
          <w:szCs w:val="28"/>
        </w:rPr>
        <w:t xml:space="preserve"> оказании материальной помощи членам Профсоюза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 – работникам учреждений образования, а также неработающим пенсионерам, не утратившим связь с профсоюзом</w:t>
      </w:r>
      <w:r w:rsidR="00D80B87" w:rsidRPr="005B7EDC">
        <w:rPr>
          <w:rFonts w:ascii="Times New Roman" w:hAnsi="Times New Roman" w:cs="Times New Roman"/>
          <w:sz w:val="28"/>
          <w:szCs w:val="28"/>
        </w:rPr>
        <w:t>.</w:t>
      </w:r>
    </w:p>
    <w:p w:rsidR="0090339B" w:rsidRPr="005B7EDC" w:rsidRDefault="000A6874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   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Наши </w:t>
      </w:r>
      <w:r w:rsidR="008F24A1" w:rsidRPr="005B7EDC">
        <w:rPr>
          <w:rFonts w:ascii="Times New Roman" w:hAnsi="Times New Roman" w:cs="Times New Roman"/>
          <w:sz w:val="28"/>
          <w:szCs w:val="28"/>
        </w:rPr>
        <w:t>же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 средства имеют место при оказании помощи в основном в рамках благотворительных акций «Помоги собраться в школу», «Подари новогодний подарок», «Социальный погребок» - мы и здесь взяли за практику помогать  нуждающимся членам Павловской районной организации Профсоюза.</w:t>
      </w:r>
    </w:p>
    <w:p w:rsidR="00D80B87" w:rsidRPr="005B7EDC" w:rsidRDefault="00A7669C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0339B" w:rsidRPr="005B7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За отчетный период  материальная помощь 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оказана  2 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 членам Профсоюза на  сумму </w:t>
      </w:r>
      <w:r w:rsidR="000A6874" w:rsidRPr="005B7EDC">
        <w:rPr>
          <w:rFonts w:ascii="Times New Roman" w:hAnsi="Times New Roman" w:cs="Times New Roman"/>
          <w:sz w:val="28"/>
          <w:szCs w:val="28"/>
        </w:rPr>
        <w:t>6700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5B7EDC">
        <w:rPr>
          <w:rFonts w:ascii="Times New Roman" w:hAnsi="Times New Roman" w:cs="Times New Roman"/>
          <w:sz w:val="28"/>
          <w:szCs w:val="28"/>
        </w:rPr>
        <w:t>в основном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, конечно помощь оказывается по болезни и дорогостоящему лечению и смерти близких. </w:t>
      </w:r>
      <w:r w:rsidR="0090339B" w:rsidRPr="005B7EDC">
        <w:rPr>
          <w:rFonts w:ascii="Times New Roman" w:hAnsi="Times New Roman" w:cs="Times New Roman"/>
          <w:sz w:val="28"/>
          <w:szCs w:val="28"/>
        </w:rPr>
        <w:t xml:space="preserve">В рамках благотворительных акций помощь оказана 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8 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 членам Профсоюза на сумму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 5100</w:t>
      </w:r>
      <w:r w:rsidR="008F24A1" w:rsidRPr="005B7E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6874" w:rsidRPr="005B7EDC" w:rsidRDefault="005B7EDC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7669C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A62026" w:rsidRPr="005B7EDC">
        <w:rPr>
          <w:rFonts w:ascii="Times New Roman" w:hAnsi="Times New Roman" w:cs="Times New Roman"/>
          <w:sz w:val="28"/>
          <w:szCs w:val="28"/>
        </w:rPr>
        <w:t xml:space="preserve">Работы в профсоюзной организации много, часто не заметной, казалось бы это всегда, делалось и будет делаться. Но </w:t>
      </w:r>
      <w:r w:rsidR="00A62026" w:rsidRPr="005B7ED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уважительное отношение не только  друг  к другу, но и уважительное отношение к труду и плодам трудов других людей. </w:t>
      </w:r>
      <w:r w:rsidR="00A7669C" w:rsidRPr="005B7EDC">
        <w:rPr>
          <w:rFonts w:ascii="Times New Roman" w:hAnsi="Times New Roman" w:cs="Times New Roman"/>
          <w:sz w:val="28"/>
          <w:szCs w:val="28"/>
        </w:rPr>
        <w:t xml:space="preserve">  </w:t>
      </w:r>
      <w:r w:rsidR="00D80B87" w:rsidRPr="005B7EDC">
        <w:rPr>
          <w:rFonts w:ascii="Times New Roman" w:hAnsi="Times New Roman" w:cs="Times New Roman"/>
          <w:sz w:val="28"/>
          <w:szCs w:val="28"/>
        </w:rPr>
        <w:t>Мы очень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 ценим </w:t>
      </w:r>
      <w:r w:rsidR="00D80B87" w:rsidRPr="005B7EDC">
        <w:rPr>
          <w:rFonts w:ascii="Times New Roman" w:hAnsi="Times New Roman" w:cs="Times New Roman"/>
          <w:sz w:val="28"/>
          <w:szCs w:val="28"/>
        </w:rPr>
        <w:t xml:space="preserve"> общественную работу наших председател</w:t>
      </w:r>
      <w:r w:rsidR="009A0E07" w:rsidRPr="005B7EDC">
        <w:rPr>
          <w:rFonts w:ascii="Times New Roman" w:hAnsi="Times New Roman" w:cs="Times New Roman"/>
          <w:sz w:val="28"/>
          <w:szCs w:val="28"/>
        </w:rPr>
        <w:t>е</w:t>
      </w:r>
      <w:r w:rsidR="00D80B87" w:rsidRPr="005B7EDC">
        <w:rPr>
          <w:rFonts w:ascii="Times New Roman" w:hAnsi="Times New Roman" w:cs="Times New Roman"/>
          <w:sz w:val="28"/>
          <w:szCs w:val="28"/>
        </w:rPr>
        <w:t>й первичных организаций Профсоюза</w:t>
      </w:r>
      <w:r w:rsidR="00A62026" w:rsidRPr="005B7EDC">
        <w:rPr>
          <w:rFonts w:ascii="Times New Roman" w:hAnsi="Times New Roman" w:cs="Times New Roman"/>
          <w:sz w:val="28"/>
          <w:szCs w:val="28"/>
        </w:rPr>
        <w:t xml:space="preserve"> и дорожим их сотрудничеством, поэтому 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 в</w:t>
      </w:r>
      <w:r w:rsidR="00D80B87" w:rsidRPr="005B7EDC">
        <w:rPr>
          <w:rFonts w:ascii="Times New Roman" w:hAnsi="Times New Roman" w:cs="Times New Roman"/>
          <w:sz w:val="28"/>
          <w:szCs w:val="28"/>
        </w:rPr>
        <w:t xml:space="preserve"> рамках профсоюзного поощрения 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5 председателей первичек </w:t>
      </w:r>
      <w:r w:rsidR="009A0E07" w:rsidRPr="005B7EDC">
        <w:rPr>
          <w:rFonts w:ascii="Times New Roman" w:hAnsi="Times New Roman" w:cs="Times New Roman"/>
          <w:sz w:val="28"/>
          <w:szCs w:val="28"/>
        </w:rPr>
        <w:t xml:space="preserve"> награждены </w:t>
      </w:r>
      <w:r w:rsidR="00D80B87" w:rsidRPr="005B7EDC">
        <w:rPr>
          <w:rFonts w:ascii="Times New Roman" w:hAnsi="Times New Roman" w:cs="Times New Roman"/>
          <w:sz w:val="28"/>
          <w:szCs w:val="28"/>
        </w:rPr>
        <w:t xml:space="preserve"> грамотами районного комитета профсоюза</w:t>
      </w:r>
      <w:r w:rsidR="009A0E07" w:rsidRPr="005B7EDC">
        <w:rPr>
          <w:rFonts w:ascii="Times New Roman" w:hAnsi="Times New Roman" w:cs="Times New Roman"/>
          <w:sz w:val="28"/>
          <w:szCs w:val="28"/>
        </w:rPr>
        <w:t>.</w:t>
      </w:r>
      <w:r w:rsidR="00CB5C30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0A6874" w:rsidRPr="005B7EDC">
        <w:rPr>
          <w:rFonts w:ascii="Times New Roman" w:hAnsi="Times New Roman" w:cs="Times New Roman"/>
          <w:sz w:val="28"/>
          <w:szCs w:val="28"/>
        </w:rPr>
        <w:t>А</w:t>
      </w:r>
      <w:r w:rsidR="00CB5C30" w:rsidRPr="005B7ED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A6874" w:rsidRPr="005B7EDC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CB5C30"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0A6874" w:rsidRPr="005B7EDC">
        <w:rPr>
          <w:rFonts w:ascii="Times New Roman" w:hAnsi="Times New Roman" w:cs="Times New Roman"/>
          <w:sz w:val="28"/>
          <w:szCs w:val="28"/>
        </w:rPr>
        <w:t>2 директора образовательных организаций в рамках  социального партнерства.</w:t>
      </w:r>
      <w:r w:rsidR="00CB5C30" w:rsidRPr="005B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4D" w:rsidRPr="005B7EDC" w:rsidRDefault="000A6874" w:rsidP="005B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Павловская районная организация </w:t>
      </w:r>
      <w:r w:rsidR="00A62026" w:rsidRPr="005B7EDC">
        <w:rPr>
          <w:rFonts w:ascii="Times New Roman" w:hAnsi="Times New Roman" w:cs="Times New Roman"/>
          <w:sz w:val="28"/>
          <w:szCs w:val="28"/>
        </w:rPr>
        <w:t>Профсоюз</w:t>
      </w:r>
      <w:r w:rsidRPr="005B7EDC">
        <w:rPr>
          <w:rFonts w:ascii="Times New Roman" w:hAnsi="Times New Roman" w:cs="Times New Roman"/>
          <w:sz w:val="28"/>
          <w:szCs w:val="28"/>
        </w:rPr>
        <w:t xml:space="preserve">а </w:t>
      </w:r>
      <w:r w:rsidR="00A62026" w:rsidRPr="005B7EDC">
        <w:rPr>
          <w:rFonts w:ascii="Times New Roman" w:hAnsi="Times New Roman" w:cs="Times New Roman"/>
          <w:sz w:val="28"/>
          <w:szCs w:val="28"/>
        </w:rPr>
        <w:t xml:space="preserve"> работников образования будет </w:t>
      </w:r>
      <w:r w:rsidR="005B7EDC" w:rsidRPr="005B7EDC">
        <w:rPr>
          <w:rFonts w:ascii="Times New Roman" w:hAnsi="Times New Roman" w:cs="Times New Roman"/>
          <w:sz w:val="28"/>
          <w:szCs w:val="28"/>
        </w:rPr>
        <w:t xml:space="preserve"> и дальше </w:t>
      </w:r>
      <w:r w:rsidR="00A62026" w:rsidRPr="005B7EDC">
        <w:rPr>
          <w:rFonts w:ascii="Times New Roman" w:hAnsi="Times New Roman" w:cs="Times New Roman"/>
          <w:sz w:val="28"/>
          <w:szCs w:val="28"/>
        </w:rPr>
        <w:t>эффективно действовать и решать следующие задачи:</w:t>
      </w:r>
    </w:p>
    <w:p w:rsidR="00A62026" w:rsidRPr="005B7EDC" w:rsidRDefault="00A6202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1.Добиваться повышения благосостояния и жизненного уровня членов профсоюза работников образования и науки. </w:t>
      </w:r>
    </w:p>
    <w:p w:rsidR="00A62026" w:rsidRPr="005B7EDC" w:rsidRDefault="004A5FF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lastRenderedPageBreak/>
        <w:t xml:space="preserve"> 2.Обеспечить защиту прав</w:t>
      </w:r>
      <w:r w:rsidR="00A62026" w:rsidRPr="005B7EDC">
        <w:rPr>
          <w:rFonts w:ascii="Times New Roman" w:hAnsi="Times New Roman" w:cs="Times New Roman"/>
          <w:sz w:val="28"/>
          <w:szCs w:val="28"/>
        </w:rPr>
        <w:t xml:space="preserve"> каждого члена профсоюза работников образования и науки на труд, получение профессий и повышение квалификации, справедливую и своевременную оплату труда.</w:t>
      </w:r>
    </w:p>
    <w:p w:rsidR="00A62026" w:rsidRPr="005B7EDC" w:rsidRDefault="00A6202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3.Добиваться повышения благосостояния и жизненного уровни членов Профсоюза</w:t>
      </w:r>
      <w:r w:rsidR="004A5FF9" w:rsidRPr="005B7EDC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</w:t>
      </w:r>
    </w:p>
    <w:p w:rsidR="00A62026" w:rsidRPr="005B7EDC" w:rsidRDefault="00A6202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4.Содействовать  охране здоровья, созданию здоровых и безопасных условий труда членов Профсоюза</w:t>
      </w:r>
      <w:r w:rsidR="004A5FF9" w:rsidRPr="005B7EDC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</w:t>
      </w:r>
    </w:p>
    <w:p w:rsidR="004A5FF9" w:rsidRPr="005B7EDC" w:rsidRDefault="00A62026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>5.Осуществлять  общественный контроль за практической реализацией признаваемых законом приоритетов в сфере образования и науки</w:t>
      </w:r>
      <w:r w:rsidR="004A5FF9" w:rsidRPr="005B7EDC">
        <w:rPr>
          <w:rFonts w:ascii="Times New Roman" w:hAnsi="Times New Roman" w:cs="Times New Roman"/>
          <w:sz w:val="28"/>
          <w:szCs w:val="28"/>
        </w:rPr>
        <w:t>.</w:t>
      </w:r>
    </w:p>
    <w:p w:rsidR="00A62026" w:rsidRPr="005B7EDC" w:rsidRDefault="004A5FF9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 </w:t>
      </w:r>
      <w:r w:rsidR="00A62026" w:rsidRPr="005B7EDC">
        <w:rPr>
          <w:rFonts w:ascii="Times New Roman" w:hAnsi="Times New Roman" w:cs="Times New Roman"/>
          <w:sz w:val="28"/>
          <w:szCs w:val="28"/>
        </w:rPr>
        <w:t>6. Укреплять ор</w:t>
      </w:r>
      <w:r w:rsidR="005B7EDC" w:rsidRPr="005B7EDC">
        <w:rPr>
          <w:rFonts w:ascii="Times New Roman" w:hAnsi="Times New Roman" w:cs="Times New Roman"/>
          <w:sz w:val="28"/>
          <w:szCs w:val="28"/>
        </w:rPr>
        <w:t>ганизационное единство, развива</w:t>
      </w:r>
      <w:r w:rsidR="00A62026" w:rsidRPr="005B7EDC">
        <w:rPr>
          <w:rFonts w:ascii="Times New Roman" w:hAnsi="Times New Roman" w:cs="Times New Roman"/>
          <w:sz w:val="28"/>
          <w:szCs w:val="28"/>
        </w:rPr>
        <w:t>т</w:t>
      </w:r>
      <w:r w:rsidRPr="005B7EDC">
        <w:rPr>
          <w:rFonts w:ascii="Times New Roman" w:hAnsi="Times New Roman" w:cs="Times New Roman"/>
          <w:sz w:val="28"/>
          <w:szCs w:val="28"/>
        </w:rPr>
        <w:t>ь</w:t>
      </w:r>
      <w:r w:rsidR="00A62026" w:rsidRPr="005B7EDC">
        <w:rPr>
          <w:rFonts w:ascii="Times New Roman" w:hAnsi="Times New Roman" w:cs="Times New Roman"/>
          <w:sz w:val="28"/>
          <w:szCs w:val="28"/>
        </w:rPr>
        <w:t xml:space="preserve"> солидарность, взаимопомощь и сотрудничество профсоюзных организаций и членов Профсоюза работников образования и науки.</w:t>
      </w:r>
    </w:p>
    <w:p w:rsidR="00CB5C30" w:rsidRPr="005B7EDC" w:rsidRDefault="00CB5C30" w:rsidP="005B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DC">
        <w:rPr>
          <w:rFonts w:ascii="Times New Roman" w:hAnsi="Times New Roman" w:cs="Times New Roman"/>
          <w:sz w:val="28"/>
          <w:szCs w:val="28"/>
        </w:rPr>
        <w:t xml:space="preserve">Таким образом, в 2015 году деятельность </w:t>
      </w:r>
      <w:r w:rsidR="005B7EDC" w:rsidRPr="005B7EDC">
        <w:rPr>
          <w:rFonts w:ascii="Times New Roman" w:hAnsi="Times New Roman" w:cs="Times New Roman"/>
          <w:sz w:val="28"/>
          <w:szCs w:val="28"/>
        </w:rPr>
        <w:t xml:space="preserve">Павловской районной организации Профсоюза  работников образования </w:t>
      </w:r>
      <w:r w:rsidRPr="005B7EDC">
        <w:rPr>
          <w:rFonts w:ascii="Times New Roman" w:hAnsi="Times New Roman" w:cs="Times New Roman"/>
          <w:sz w:val="28"/>
          <w:szCs w:val="28"/>
        </w:rPr>
        <w:t>охватывала все основные направления, предусмотренные Уставом Общероссийского Профсоюза образования.</w:t>
      </w:r>
    </w:p>
    <w:p w:rsidR="00CB5C30" w:rsidRPr="005B7EDC" w:rsidRDefault="00CB5C3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4D" w:rsidRDefault="00DA714D" w:rsidP="00DA714D">
      <w:pPr>
        <w:spacing w:after="0"/>
        <w:ind w:firstLine="525"/>
        <w:jc w:val="right"/>
        <w:rPr>
          <w:rFonts w:ascii="Times New Roman" w:hAnsi="Times New Roman" w:cs="Times New Roman"/>
          <w:sz w:val="28"/>
          <w:szCs w:val="28"/>
        </w:rPr>
      </w:pPr>
      <w:r w:rsidRPr="00DA714D">
        <w:rPr>
          <w:rFonts w:ascii="Times New Roman" w:hAnsi="Times New Roman" w:cs="Times New Roman"/>
          <w:sz w:val="28"/>
          <w:szCs w:val="28"/>
        </w:rPr>
        <w:t xml:space="preserve">Председатель Павловской районной </w:t>
      </w:r>
    </w:p>
    <w:p w:rsidR="009F3B4D" w:rsidRPr="00DA714D" w:rsidRDefault="00DA714D" w:rsidP="00DA714D">
      <w:pPr>
        <w:spacing w:after="0"/>
        <w:ind w:firstLine="525"/>
        <w:jc w:val="right"/>
        <w:rPr>
          <w:rFonts w:ascii="Times New Roman" w:hAnsi="Times New Roman" w:cs="Times New Roman"/>
          <w:sz w:val="28"/>
          <w:szCs w:val="28"/>
        </w:rPr>
      </w:pPr>
      <w:r w:rsidRPr="00DA714D">
        <w:rPr>
          <w:rFonts w:ascii="Times New Roman" w:hAnsi="Times New Roman" w:cs="Times New Roman"/>
          <w:sz w:val="28"/>
          <w:szCs w:val="28"/>
        </w:rPr>
        <w:t>организации Профсоюза Белянина О.Ю.</w:t>
      </w:r>
    </w:p>
    <w:p w:rsidR="009F3B4D" w:rsidRDefault="009F3B4D" w:rsidP="00DA714D">
      <w:pPr>
        <w:spacing w:after="0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4D" w:rsidRDefault="009F3B4D" w:rsidP="009A01BD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EF" w:rsidRPr="009A01BD" w:rsidRDefault="00F441EF">
      <w:pPr>
        <w:rPr>
          <w:rFonts w:ascii="Times New Roman" w:hAnsi="Times New Roman" w:cs="Times New Roman"/>
          <w:sz w:val="28"/>
          <w:szCs w:val="28"/>
        </w:rPr>
      </w:pPr>
    </w:p>
    <w:sectPr w:rsidR="00F441EF" w:rsidRPr="009A01BD" w:rsidSect="007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21B"/>
    <w:multiLevelType w:val="hybridMultilevel"/>
    <w:tmpl w:val="8D543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307"/>
    <w:multiLevelType w:val="hybridMultilevel"/>
    <w:tmpl w:val="E288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53231"/>
    <w:multiLevelType w:val="hybridMultilevel"/>
    <w:tmpl w:val="A13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4E14"/>
    <w:multiLevelType w:val="hybridMultilevel"/>
    <w:tmpl w:val="A98CFAF6"/>
    <w:lvl w:ilvl="0" w:tplc="EC46F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7318D"/>
    <w:multiLevelType w:val="hybridMultilevel"/>
    <w:tmpl w:val="30BC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06CF"/>
    <w:multiLevelType w:val="hybridMultilevel"/>
    <w:tmpl w:val="C128A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61FBC"/>
    <w:multiLevelType w:val="hybridMultilevel"/>
    <w:tmpl w:val="6B5619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8922B9"/>
    <w:multiLevelType w:val="hybridMultilevel"/>
    <w:tmpl w:val="85CA1EAA"/>
    <w:lvl w:ilvl="0" w:tplc="20E42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35E2C89"/>
    <w:multiLevelType w:val="hybridMultilevel"/>
    <w:tmpl w:val="7F0E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2456"/>
    <w:multiLevelType w:val="hybridMultilevel"/>
    <w:tmpl w:val="C65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A700B"/>
    <w:multiLevelType w:val="hybridMultilevel"/>
    <w:tmpl w:val="3F0C44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F1613C3"/>
    <w:multiLevelType w:val="hybridMultilevel"/>
    <w:tmpl w:val="C0425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823C0E"/>
    <w:multiLevelType w:val="hybridMultilevel"/>
    <w:tmpl w:val="6DA6F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7C91"/>
    <w:multiLevelType w:val="hybridMultilevel"/>
    <w:tmpl w:val="4810E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30087"/>
    <w:multiLevelType w:val="singleLevel"/>
    <w:tmpl w:val="BFAEFB30"/>
    <w:lvl w:ilvl="0">
      <w:start w:val="3"/>
      <w:numFmt w:val="decimal"/>
      <w:lvlText w:val="7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16"/>
    <w:lvlOverride w:ilvl="0">
      <w:startOverride w:val="3"/>
    </w:lvlOverride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01BD"/>
    <w:rsid w:val="00024B52"/>
    <w:rsid w:val="000665E4"/>
    <w:rsid w:val="000824FA"/>
    <w:rsid w:val="00082E7B"/>
    <w:rsid w:val="000872B4"/>
    <w:rsid w:val="000A2999"/>
    <w:rsid w:val="000A6874"/>
    <w:rsid w:val="00104485"/>
    <w:rsid w:val="0012529D"/>
    <w:rsid w:val="00132000"/>
    <w:rsid w:val="00153146"/>
    <w:rsid w:val="00163598"/>
    <w:rsid w:val="00167812"/>
    <w:rsid w:val="0018378B"/>
    <w:rsid w:val="001F370F"/>
    <w:rsid w:val="00217440"/>
    <w:rsid w:val="00226042"/>
    <w:rsid w:val="00255BAA"/>
    <w:rsid w:val="002A33B8"/>
    <w:rsid w:val="002B0A9D"/>
    <w:rsid w:val="002D0C6B"/>
    <w:rsid w:val="002E6F9C"/>
    <w:rsid w:val="002F0266"/>
    <w:rsid w:val="00340AB3"/>
    <w:rsid w:val="0034767B"/>
    <w:rsid w:val="00353786"/>
    <w:rsid w:val="0035617B"/>
    <w:rsid w:val="003B4FBB"/>
    <w:rsid w:val="003E7A79"/>
    <w:rsid w:val="003F29A9"/>
    <w:rsid w:val="004A4C2B"/>
    <w:rsid w:val="004A5FF9"/>
    <w:rsid w:val="004F31BA"/>
    <w:rsid w:val="005135A6"/>
    <w:rsid w:val="005756D6"/>
    <w:rsid w:val="005B63D4"/>
    <w:rsid w:val="005B7EDC"/>
    <w:rsid w:val="005E286E"/>
    <w:rsid w:val="005F547A"/>
    <w:rsid w:val="006161F8"/>
    <w:rsid w:val="006354DF"/>
    <w:rsid w:val="006661A3"/>
    <w:rsid w:val="006915B2"/>
    <w:rsid w:val="006D1C2C"/>
    <w:rsid w:val="006E0BF8"/>
    <w:rsid w:val="006F4F8F"/>
    <w:rsid w:val="007429B2"/>
    <w:rsid w:val="00745079"/>
    <w:rsid w:val="007543EA"/>
    <w:rsid w:val="00784669"/>
    <w:rsid w:val="00784EF1"/>
    <w:rsid w:val="007A5B9B"/>
    <w:rsid w:val="007C1D42"/>
    <w:rsid w:val="007D1BC9"/>
    <w:rsid w:val="008068CF"/>
    <w:rsid w:val="008458A0"/>
    <w:rsid w:val="008F24A1"/>
    <w:rsid w:val="0090339B"/>
    <w:rsid w:val="0096408F"/>
    <w:rsid w:val="00965C44"/>
    <w:rsid w:val="00997836"/>
    <w:rsid w:val="009A01BD"/>
    <w:rsid w:val="009A0E07"/>
    <w:rsid w:val="009A2EFB"/>
    <w:rsid w:val="009D75E2"/>
    <w:rsid w:val="009F3B4D"/>
    <w:rsid w:val="009F718E"/>
    <w:rsid w:val="00A62026"/>
    <w:rsid w:val="00A7669C"/>
    <w:rsid w:val="00A9205E"/>
    <w:rsid w:val="00B25326"/>
    <w:rsid w:val="00B8015F"/>
    <w:rsid w:val="00B82259"/>
    <w:rsid w:val="00B848E8"/>
    <w:rsid w:val="00BC19C3"/>
    <w:rsid w:val="00C273F7"/>
    <w:rsid w:val="00C7150E"/>
    <w:rsid w:val="00CB5C30"/>
    <w:rsid w:val="00CC01A1"/>
    <w:rsid w:val="00CE6B40"/>
    <w:rsid w:val="00D32EE4"/>
    <w:rsid w:val="00D80B87"/>
    <w:rsid w:val="00D86281"/>
    <w:rsid w:val="00D97993"/>
    <w:rsid w:val="00DA714D"/>
    <w:rsid w:val="00DB4B49"/>
    <w:rsid w:val="00DC25EE"/>
    <w:rsid w:val="00DC2B54"/>
    <w:rsid w:val="00E714D8"/>
    <w:rsid w:val="00E96BF0"/>
    <w:rsid w:val="00EF1591"/>
    <w:rsid w:val="00F441EF"/>
    <w:rsid w:val="00F861E9"/>
    <w:rsid w:val="00FA5540"/>
    <w:rsid w:val="00FC38F5"/>
    <w:rsid w:val="00FC718E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A01B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9A01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64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37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1252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6374-EAF5-49BD-8637-125E2945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2014-07-09T08:03:00Z</dcterms:created>
  <dcterms:modified xsi:type="dcterms:W3CDTF">2016-03-17T19:39:00Z</dcterms:modified>
</cp:coreProperties>
</file>