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B4C" w:rsidRDefault="00025FAA" w:rsidP="00943B4C">
      <w:pPr>
        <w:jc w:val="center"/>
        <w:rPr>
          <w:rFonts w:asciiTheme="majorHAnsi" w:hAnsiTheme="majorHAnsi"/>
          <w:b/>
          <w:smallCaps/>
          <w:sz w:val="36"/>
          <w:szCs w:val="36"/>
        </w:rPr>
      </w:pPr>
      <w:r w:rsidRPr="00025FAA">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7.5pt">
            <v:imagedata r:id="rId8" o:title="Untitled-2"/>
          </v:shape>
        </w:pict>
      </w:r>
    </w:p>
    <w:p w:rsidR="00943B4C" w:rsidRPr="00C71D9E" w:rsidRDefault="00943B4C" w:rsidP="00943B4C">
      <w:pPr>
        <w:jc w:val="center"/>
        <w:rPr>
          <w:rFonts w:asciiTheme="majorHAnsi" w:hAnsiTheme="majorHAnsi"/>
          <w:b/>
          <w:smallCaps/>
          <w:sz w:val="36"/>
          <w:szCs w:val="36"/>
        </w:rPr>
      </w:pPr>
      <w:r w:rsidRPr="00C71D9E">
        <w:rPr>
          <w:rFonts w:asciiTheme="majorHAnsi" w:hAnsiTheme="majorHAnsi"/>
          <w:b/>
          <w:smallCaps/>
          <w:sz w:val="36"/>
          <w:szCs w:val="36"/>
        </w:rPr>
        <w:t>Оренбургская областная общественная организация Профсоюза работников народного образования и науки Российской Федерации</w:t>
      </w:r>
    </w:p>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Default="00943B4C" w:rsidP="00943B4C"/>
    <w:p w:rsidR="00943B4C" w:rsidRDefault="00943B4C" w:rsidP="00943B4C"/>
    <w:p w:rsidR="00943B4C" w:rsidRDefault="00943B4C" w:rsidP="00943B4C"/>
    <w:p w:rsidR="00943B4C" w:rsidRDefault="00943B4C" w:rsidP="00943B4C"/>
    <w:p w:rsidR="00943B4C" w:rsidRPr="007960F5" w:rsidRDefault="00943B4C" w:rsidP="00943B4C">
      <w:pPr>
        <w:rPr>
          <w:rFonts w:asciiTheme="majorHAnsi" w:hAnsiTheme="majorHAnsi"/>
        </w:rPr>
      </w:pPr>
    </w:p>
    <w:p w:rsidR="00943B4C" w:rsidRPr="007960F5" w:rsidRDefault="00943B4C" w:rsidP="00943B4C">
      <w:pPr>
        <w:jc w:val="center"/>
        <w:rPr>
          <w:rFonts w:asciiTheme="majorHAnsi" w:hAnsiTheme="majorHAnsi"/>
          <w:b/>
          <w:sz w:val="36"/>
          <w:szCs w:val="36"/>
        </w:rPr>
      </w:pPr>
      <w:r w:rsidRPr="007960F5">
        <w:rPr>
          <w:rFonts w:asciiTheme="majorHAnsi" w:hAnsiTheme="majorHAnsi"/>
          <w:b/>
          <w:sz w:val="36"/>
          <w:szCs w:val="36"/>
        </w:rPr>
        <w:t>Информационный бюллетень</w:t>
      </w:r>
    </w:p>
    <w:p w:rsidR="00943B4C" w:rsidRPr="00C71D9E" w:rsidRDefault="00943B4C" w:rsidP="00943B4C">
      <w:pPr>
        <w:jc w:val="center"/>
        <w:rPr>
          <w:b/>
          <w:sz w:val="36"/>
          <w:szCs w:val="36"/>
        </w:rPr>
      </w:pPr>
    </w:p>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7960F5" w:rsidRDefault="00943B4C" w:rsidP="00943B4C">
      <w:pPr>
        <w:jc w:val="center"/>
        <w:rPr>
          <w:rFonts w:asciiTheme="majorHAnsi" w:hAnsiTheme="majorHAnsi"/>
          <w:smallCaps/>
          <w:sz w:val="36"/>
          <w:szCs w:val="36"/>
        </w:rPr>
      </w:pPr>
      <w:r w:rsidRPr="007960F5">
        <w:rPr>
          <w:rFonts w:asciiTheme="majorHAnsi" w:hAnsiTheme="majorHAnsi"/>
          <w:b/>
          <w:smallCaps/>
          <w:sz w:val="36"/>
          <w:szCs w:val="36"/>
        </w:rPr>
        <w:t>Рекомендации по сокращению и устранению избыточной отчетности учителей</w:t>
      </w:r>
    </w:p>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C71D9E" w:rsidRDefault="00943B4C" w:rsidP="00943B4C"/>
    <w:p w:rsidR="00943B4C" w:rsidRPr="0079155A" w:rsidRDefault="00943B4C" w:rsidP="00943B4C">
      <w:pPr>
        <w:jc w:val="center"/>
        <w:rPr>
          <w:sz w:val="32"/>
          <w:szCs w:val="32"/>
        </w:rPr>
      </w:pPr>
      <w:r w:rsidRPr="0079155A">
        <w:rPr>
          <w:sz w:val="32"/>
          <w:szCs w:val="32"/>
        </w:rPr>
        <w:t>Оренбург 2016</w:t>
      </w:r>
    </w:p>
    <w:p w:rsidR="000209D4" w:rsidRDefault="000209D4" w:rsidP="00943B4C">
      <w:pPr>
        <w:jc w:val="center"/>
        <w:rPr>
          <w:sz w:val="16"/>
          <w:szCs w:val="16"/>
        </w:rPr>
      </w:pPr>
    </w:p>
    <w:p w:rsidR="000209D4" w:rsidRDefault="000209D4" w:rsidP="00CE1E3B">
      <w:pPr>
        <w:jc w:val="center"/>
        <w:rPr>
          <w:sz w:val="16"/>
          <w:szCs w:val="16"/>
        </w:rPr>
      </w:pPr>
    </w:p>
    <w:p w:rsidR="000209D4" w:rsidRDefault="000209D4" w:rsidP="00CE1E3B">
      <w:pPr>
        <w:jc w:val="center"/>
        <w:rPr>
          <w:sz w:val="16"/>
          <w:szCs w:val="16"/>
        </w:rPr>
      </w:pPr>
    </w:p>
    <w:p w:rsidR="000209D4" w:rsidRDefault="000209D4" w:rsidP="00CE1E3B">
      <w:pPr>
        <w:jc w:val="center"/>
        <w:rPr>
          <w:sz w:val="16"/>
          <w:szCs w:val="16"/>
        </w:rPr>
      </w:pPr>
    </w:p>
    <w:p w:rsidR="000209D4" w:rsidRDefault="000209D4" w:rsidP="00CE1E3B">
      <w:pPr>
        <w:jc w:val="center"/>
        <w:rPr>
          <w:sz w:val="16"/>
          <w:szCs w:val="16"/>
        </w:rPr>
      </w:pPr>
    </w:p>
    <w:p w:rsidR="000209D4" w:rsidRDefault="000209D4" w:rsidP="00CE1E3B">
      <w:pPr>
        <w:jc w:val="center"/>
        <w:rPr>
          <w:sz w:val="16"/>
          <w:szCs w:val="16"/>
        </w:rPr>
      </w:pPr>
    </w:p>
    <w:p w:rsidR="000209D4" w:rsidRDefault="000209D4" w:rsidP="00CE1E3B">
      <w:pPr>
        <w:jc w:val="center"/>
        <w:rPr>
          <w:sz w:val="16"/>
          <w:szCs w:val="16"/>
        </w:rPr>
      </w:pPr>
    </w:p>
    <w:p w:rsidR="000209D4" w:rsidRDefault="000209D4" w:rsidP="00CE1E3B">
      <w:pPr>
        <w:jc w:val="center"/>
        <w:rPr>
          <w:sz w:val="16"/>
          <w:szCs w:val="16"/>
        </w:rPr>
      </w:pPr>
    </w:p>
    <w:p w:rsidR="000209D4" w:rsidRDefault="000209D4" w:rsidP="00CE1E3B">
      <w:pPr>
        <w:jc w:val="center"/>
        <w:rPr>
          <w:sz w:val="16"/>
          <w:szCs w:val="16"/>
        </w:rPr>
      </w:pPr>
    </w:p>
    <w:p w:rsidR="000209D4" w:rsidRDefault="000209D4" w:rsidP="00CE1E3B">
      <w:pPr>
        <w:jc w:val="center"/>
        <w:rPr>
          <w:sz w:val="16"/>
          <w:szCs w:val="16"/>
        </w:rPr>
      </w:pPr>
    </w:p>
    <w:p w:rsidR="000209D4" w:rsidRDefault="000209D4" w:rsidP="00CE1E3B">
      <w:pPr>
        <w:jc w:val="center"/>
        <w:rPr>
          <w:sz w:val="16"/>
          <w:szCs w:val="16"/>
        </w:rPr>
      </w:pPr>
    </w:p>
    <w:p w:rsidR="000209D4" w:rsidRDefault="000209D4" w:rsidP="00CE1E3B">
      <w:pPr>
        <w:jc w:val="center"/>
        <w:rPr>
          <w:sz w:val="16"/>
          <w:szCs w:val="16"/>
        </w:rPr>
      </w:pPr>
    </w:p>
    <w:p w:rsidR="00943B4C" w:rsidRDefault="00943B4C" w:rsidP="00CE1E3B">
      <w:pPr>
        <w:jc w:val="center"/>
        <w:rPr>
          <w:sz w:val="16"/>
          <w:szCs w:val="16"/>
        </w:rPr>
      </w:pPr>
    </w:p>
    <w:p w:rsidR="00943B4C" w:rsidRDefault="00287285" w:rsidP="00943B4C">
      <w:pPr>
        <w:jc w:val="center"/>
        <w:rPr>
          <w:lang w:val="en-US"/>
        </w:rPr>
      </w:pPr>
      <w:r w:rsidRPr="00025FAA">
        <w:rPr>
          <w:sz w:val="28"/>
          <w:szCs w:val="28"/>
        </w:rPr>
        <w:lastRenderedPageBreak/>
        <w:pict>
          <v:shape id="_x0000_i1026" type="#_x0000_t75" style="width:67.5pt;height:67.5pt">
            <v:imagedata r:id="rId8" o:title="Untitled-2"/>
          </v:shape>
        </w:pict>
      </w:r>
    </w:p>
    <w:p w:rsidR="00943B4C" w:rsidRDefault="00943B4C" w:rsidP="00943B4C">
      <w:pPr>
        <w:rPr>
          <w:lang w:val="en-US"/>
        </w:rPr>
      </w:pPr>
    </w:p>
    <w:p w:rsidR="00943B4C" w:rsidRDefault="00943B4C" w:rsidP="00943B4C">
      <w:pPr>
        <w:rPr>
          <w:lang w:val="en-US"/>
        </w:rPr>
      </w:pPr>
    </w:p>
    <w:p w:rsidR="00943B4C" w:rsidRDefault="00943B4C" w:rsidP="00943B4C">
      <w:pPr>
        <w:rPr>
          <w:lang w:val="en-US"/>
        </w:rPr>
      </w:pPr>
    </w:p>
    <w:p w:rsidR="00943B4C" w:rsidRPr="003F1743" w:rsidRDefault="00943B4C" w:rsidP="00943B4C">
      <w:pPr>
        <w:jc w:val="center"/>
        <w:rPr>
          <w:rFonts w:asciiTheme="minorHAnsi" w:hAnsiTheme="minorHAnsi"/>
          <w:sz w:val="40"/>
          <w:szCs w:val="40"/>
        </w:rPr>
      </w:pPr>
      <w:r w:rsidRPr="00BF143D">
        <w:rPr>
          <w:rFonts w:asciiTheme="minorHAnsi" w:hAnsiTheme="minorHAnsi"/>
          <w:sz w:val="40"/>
          <w:szCs w:val="40"/>
        </w:rPr>
        <w:t>Уважаемые коллеги!</w:t>
      </w:r>
    </w:p>
    <w:p w:rsidR="00943B4C" w:rsidRPr="003F1743" w:rsidRDefault="00943B4C" w:rsidP="00943B4C">
      <w:pPr>
        <w:rPr>
          <w:rFonts w:asciiTheme="minorHAnsi" w:hAnsiTheme="minorHAnsi"/>
          <w:sz w:val="40"/>
          <w:szCs w:val="40"/>
        </w:rPr>
      </w:pPr>
    </w:p>
    <w:p w:rsidR="00943B4C" w:rsidRPr="003F1743" w:rsidRDefault="00943B4C" w:rsidP="00943B4C">
      <w:pPr>
        <w:ind w:left="-567" w:firstLine="567"/>
        <w:jc w:val="both"/>
        <w:rPr>
          <w:rFonts w:asciiTheme="minorHAnsi" w:hAnsiTheme="minorHAnsi"/>
          <w:sz w:val="40"/>
          <w:szCs w:val="40"/>
        </w:rPr>
      </w:pPr>
    </w:p>
    <w:p w:rsidR="00943B4C" w:rsidRPr="003F1743" w:rsidRDefault="00943B4C" w:rsidP="00943B4C">
      <w:pPr>
        <w:ind w:left="-567" w:firstLine="567"/>
        <w:jc w:val="both"/>
        <w:rPr>
          <w:rFonts w:asciiTheme="minorHAnsi" w:hAnsiTheme="minorHAnsi"/>
          <w:sz w:val="40"/>
          <w:szCs w:val="40"/>
        </w:rPr>
      </w:pPr>
    </w:p>
    <w:p w:rsidR="00943B4C" w:rsidRPr="003F1743" w:rsidRDefault="00943B4C" w:rsidP="00943B4C">
      <w:pPr>
        <w:ind w:left="-567" w:firstLine="567"/>
        <w:jc w:val="both"/>
        <w:rPr>
          <w:rFonts w:asciiTheme="minorHAnsi" w:hAnsiTheme="minorHAnsi"/>
          <w:sz w:val="40"/>
          <w:szCs w:val="40"/>
        </w:rPr>
      </w:pPr>
    </w:p>
    <w:p w:rsidR="00943B4C" w:rsidRPr="00BF143D" w:rsidRDefault="00943B4C" w:rsidP="0005346B">
      <w:pPr>
        <w:ind w:firstLine="851"/>
        <w:jc w:val="both"/>
        <w:rPr>
          <w:rFonts w:asciiTheme="minorHAnsi" w:hAnsiTheme="minorHAnsi"/>
          <w:sz w:val="40"/>
          <w:szCs w:val="40"/>
        </w:rPr>
      </w:pPr>
      <w:r w:rsidRPr="00BF143D">
        <w:rPr>
          <w:rFonts w:asciiTheme="minorHAnsi" w:hAnsiTheme="minorHAnsi"/>
          <w:sz w:val="40"/>
          <w:szCs w:val="40"/>
        </w:rPr>
        <w:t>Доводим до вашего сведения «</w:t>
      </w:r>
      <w:r w:rsidRPr="000667B4">
        <w:rPr>
          <w:rFonts w:asciiTheme="minorHAnsi" w:hAnsiTheme="minorHAnsi"/>
          <w:b/>
          <w:sz w:val="40"/>
          <w:szCs w:val="40"/>
        </w:rPr>
        <w:t>Рекомендации по сокращению и устранению избыточной отчетности учителей</w:t>
      </w:r>
      <w:r w:rsidRPr="00BF143D">
        <w:rPr>
          <w:rFonts w:asciiTheme="minorHAnsi" w:hAnsiTheme="minorHAnsi"/>
          <w:sz w:val="40"/>
          <w:szCs w:val="40"/>
        </w:rPr>
        <w:t>» разработанные Министерством образования и науки Российской Федерации и Общероссийским Профсоюзом образования.</w:t>
      </w:r>
    </w:p>
    <w:p w:rsidR="00943B4C" w:rsidRPr="007960F5" w:rsidRDefault="00943B4C" w:rsidP="00943B4C">
      <w:pPr>
        <w:rPr>
          <w:rFonts w:asciiTheme="minorHAnsi" w:hAnsiTheme="minorHAnsi"/>
          <w:sz w:val="40"/>
          <w:szCs w:val="40"/>
        </w:rPr>
      </w:pPr>
    </w:p>
    <w:p w:rsidR="00943B4C" w:rsidRDefault="00943B4C" w:rsidP="00943B4C">
      <w:pPr>
        <w:rPr>
          <w:rFonts w:asciiTheme="minorHAnsi" w:hAnsiTheme="minorHAnsi"/>
          <w:sz w:val="32"/>
          <w:szCs w:val="32"/>
        </w:rPr>
      </w:pPr>
      <w:r w:rsidRPr="000667B4">
        <w:rPr>
          <w:rFonts w:asciiTheme="minorHAnsi" w:hAnsiTheme="minorHAnsi"/>
          <w:sz w:val="32"/>
          <w:szCs w:val="32"/>
        </w:rPr>
        <w:t>С уважением,</w:t>
      </w:r>
    </w:p>
    <w:p w:rsidR="00943B4C" w:rsidRPr="000667B4" w:rsidRDefault="00943B4C" w:rsidP="00943B4C">
      <w:pPr>
        <w:rPr>
          <w:rFonts w:asciiTheme="minorHAnsi" w:hAnsiTheme="minorHAnsi"/>
          <w:sz w:val="32"/>
          <w:szCs w:val="32"/>
        </w:rPr>
      </w:pPr>
      <w:r>
        <w:rPr>
          <w:rFonts w:asciiTheme="minorHAnsi" w:hAnsiTheme="minorHAnsi"/>
          <w:sz w:val="32"/>
          <w:szCs w:val="32"/>
        </w:rPr>
        <w:t>Коллегия Министерства образования Оренбургской области</w:t>
      </w:r>
    </w:p>
    <w:p w:rsidR="00943B4C" w:rsidRDefault="00943B4C" w:rsidP="00943B4C">
      <w:pPr>
        <w:rPr>
          <w:rFonts w:asciiTheme="minorHAnsi" w:hAnsiTheme="minorHAnsi"/>
          <w:sz w:val="32"/>
          <w:szCs w:val="32"/>
        </w:rPr>
      </w:pPr>
      <w:r w:rsidRPr="000667B4">
        <w:rPr>
          <w:rFonts w:asciiTheme="minorHAnsi" w:hAnsiTheme="minorHAnsi"/>
          <w:sz w:val="32"/>
          <w:szCs w:val="32"/>
        </w:rPr>
        <w:t>Президиум Оренбургской областной организации Профсоюз</w:t>
      </w:r>
      <w:r>
        <w:rPr>
          <w:rFonts w:asciiTheme="minorHAnsi" w:hAnsiTheme="minorHAnsi"/>
          <w:sz w:val="32"/>
          <w:szCs w:val="32"/>
        </w:rPr>
        <w:t>а</w:t>
      </w:r>
    </w:p>
    <w:p w:rsidR="000209D4" w:rsidRDefault="000209D4" w:rsidP="00CE1E3B">
      <w:pPr>
        <w:jc w:val="center"/>
        <w:rPr>
          <w:sz w:val="28"/>
          <w:szCs w:val="28"/>
        </w:rPr>
      </w:pPr>
    </w:p>
    <w:p w:rsidR="00943B4C" w:rsidRDefault="00943B4C" w:rsidP="00CE1E3B">
      <w:pPr>
        <w:jc w:val="center"/>
        <w:rPr>
          <w:sz w:val="28"/>
          <w:szCs w:val="28"/>
        </w:rPr>
      </w:pPr>
    </w:p>
    <w:p w:rsidR="00943B4C" w:rsidRDefault="00943B4C" w:rsidP="00CE1E3B">
      <w:pPr>
        <w:jc w:val="center"/>
        <w:rPr>
          <w:sz w:val="28"/>
          <w:szCs w:val="28"/>
        </w:rPr>
      </w:pPr>
    </w:p>
    <w:p w:rsidR="00943B4C" w:rsidRDefault="00943B4C" w:rsidP="00CE1E3B">
      <w:pPr>
        <w:jc w:val="center"/>
        <w:rPr>
          <w:sz w:val="28"/>
          <w:szCs w:val="28"/>
        </w:rPr>
      </w:pPr>
    </w:p>
    <w:p w:rsidR="00943B4C" w:rsidRDefault="00943B4C" w:rsidP="00CE1E3B">
      <w:pPr>
        <w:jc w:val="center"/>
        <w:rPr>
          <w:sz w:val="28"/>
          <w:szCs w:val="28"/>
        </w:rPr>
      </w:pPr>
    </w:p>
    <w:p w:rsidR="00943B4C" w:rsidRDefault="00943B4C" w:rsidP="00CE1E3B">
      <w:pPr>
        <w:jc w:val="center"/>
        <w:rPr>
          <w:sz w:val="28"/>
          <w:szCs w:val="28"/>
        </w:rPr>
      </w:pPr>
    </w:p>
    <w:p w:rsidR="00943B4C" w:rsidRDefault="00943B4C" w:rsidP="00CE1E3B">
      <w:pPr>
        <w:jc w:val="center"/>
        <w:rPr>
          <w:sz w:val="28"/>
          <w:szCs w:val="28"/>
        </w:rPr>
      </w:pPr>
    </w:p>
    <w:p w:rsidR="00943B4C" w:rsidRDefault="00943B4C" w:rsidP="00CE1E3B">
      <w:pPr>
        <w:jc w:val="center"/>
        <w:rPr>
          <w:sz w:val="28"/>
          <w:szCs w:val="28"/>
        </w:rPr>
      </w:pPr>
    </w:p>
    <w:p w:rsidR="00943B4C" w:rsidRDefault="00943B4C" w:rsidP="00CE1E3B">
      <w:pPr>
        <w:jc w:val="center"/>
        <w:rPr>
          <w:sz w:val="28"/>
          <w:szCs w:val="28"/>
        </w:rPr>
      </w:pPr>
    </w:p>
    <w:p w:rsidR="00943B4C" w:rsidRDefault="00943B4C" w:rsidP="00CE1E3B">
      <w:pPr>
        <w:jc w:val="center"/>
        <w:rPr>
          <w:sz w:val="28"/>
          <w:szCs w:val="28"/>
        </w:rPr>
      </w:pPr>
    </w:p>
    <w:tbl>
      <w:tblPr>
        <w:tblW w:w="9481" w:type="dxa"/>
        <w:jc w:val="center"/>
        <w:tblLayout w:type="fixed"/>
        <w:tblCellMar>
          <w:left w:w="70" w:type="dxa"/>
          <w:right w:w="70" w:type="dxa"/>
        </w:tblCellMar>
        <w:tblLook w:val="0000"/>
      </w:tblPr>
      <w:tblGrid>
        <w:gridCol w:w="482"/>
        <w:gridCol w:w="3583"/>
        <w:gridCol w:w="414"/>
        <w:gridCol w:w="275"/>
        <w:gridCol w:w="4727"/>
      </w:tblGrid>
      <w:tr w:rsidR="000209D4" w:rsidTr="00943B4C">
        <w:trPr>
          <w:trHeight w:val="3855"/>
          <w:jc w:val="center"/>
        </w:trPr>
        <w:tc>
          <w:tcPr>
            <w:tcW w:w="4479" w:type="dxa"/>
            <w:gridSpan w:val="3"/>
          </w:tcPr>
          <w:p w:rsidR="000209D4" w:rsidRDefault="00287285" w:rsidP="00943B4C">
            <w:pPr>
              <w:jc w:val="center"/>
              <w:rPr>
                <w:color w:val="000000"/>
                <w:sz w:val="22"/>
                <w:szCs w:val="22"/>
              </w:rPr>
            </w:pPr>
            <w:r w:rsidRPr="00025FAA">
              <w:rPr>
                <w:noProof/>
                <w:color w:val="000000"/>
              </w:rPr>
              <w:lastRenderedPageBreak/>
              <w:pict>
                <v:shape id="Рисунок 1" o:spid="_x0000_i1027" type="#_x0000_t75" style="width:42pt;height:46.5pt;visibility:visible" filled="t" fillcolor="#0cf">
                  <v:imagedata r:id="rId9" o:title=""/>
                </v:shape>
              </w:pict>
            </w:r>
          </w:p>
          <w:p w:rsidR="000209D4" w:rsidRDefault="000209D4" w:rsidP="00943B4C">
            <w:pPr>
              <w:jc w:val="center"/>
              <w:rPr>
                <w:color w:val="000000"/>
                <w:sz w:val="22"/>
                <w:szCs w:val="22"/>
              </w:rPr>
            </w:pPr>
            <w:r>
              <w:rPr>
                <w:color w:val="000000"/>
                <w:sz w:val="22"/>
                <w:szCs w:val="22"/>
              </w:rPr>
              <w:t xml:space="preserve">                                                                        </w:t>
            </w:r>
          </w:p>
          <w:p w:rsidR="000209D4" w:rsidRDefault="000209D4" w:rsidP="00943B4C">
            <w:pPr>
              <w:jc w:val="center"/>
              <w:rPr>
                <w:b/>
                <w:bCs/>
                <w:color w:val="000000"/>
                <w:sz w:val="24"/>
                <w:szCs w:val="24"/>
              </w:rPr>
            </w:pPr>
            <w:r>
              <w:rPr>
                <w:b/>
                <w:bCs/>
                <w:color w:val="000000"/>
                <w:sz w:val="24"/>
                <w:szCs w:val="24"/>
              </w:rPr>
              <w:t>МИНИСТЕРСТВО ОБРАЗОВАНИЯ</w:t>
            </w:r>
          </w:p>
          <w:p w:rsidR="000209D4" w:rsidRDefault="000209D4" w:rsidP="00943B4C">
            <w:pPr>
              <w:spacing w:line="360" w:lineRule="auto"/>
              <w:jc w:val="center"/>
              <w:rPr>
                <w:b/>
                <w:bCs/>
                <w:color w:val="000000"/>
                <w:sz w:val="24"/>
                <w:szCs w:val="24"/>
              </w:rPr>
            </w:pPr>
            <w:r>
              <w:rPr>
                <w:b/>
                <w:bCs/>
                <w:color w:val="000000"/>
                <w:sz w:val="24"/>
                <w:szCs w:val="24"/>
              </w:rPr>
              <w:t>ОРЕНБУРГСКОЙ ОБЛАСТИ</w:t>
            </w:r>
          </w:p>
          <w:p w:rsidR="000209D4" w:rsidRDefault="000209D4" w:rsidP="00943B4C">
            <w:pPr>
              <w:jc w:val="center"/>
              <w:rPr>
                <w:color w:val="000000"/>
              </w:rPr>
            </w:pPr>
            <w:r>
              <w:rPr>
                <w:color w:val="000000"/>
              </w:rPr>
              <w:t xml:space="preserve">ул. Постникова, </w:t>
            </w:r>
            <w:smartTag w:uri="urn:schemas-microsoft-com:office:smarttags" w:element="metricconverter">
              <w:smartTagPr>
                <w:attr w:name="ProductID" w:val="27, г"/>
              </w:smartTagPr>
              <w:r>
                <w:rPr>
                  <w:color w:val="000000"/>
                </w:rPr>
                <w:t>27, г</w:t>
              </w:r>
            </w:smartTag>
            <w:r>
              <w:rPr>
                <w:color w:val="000000"/>
              </w:rPr>
              <w:t>. Оренбург, 460000</w:t>
            </w:r>
          </w:p>
          <w:p w:rsidR="000209D4" w:rsidRDefault="000209D4" w:rsidP="00943B4C">
            <w:pPr>
              <w:jc w:val="center"/>
              <w:rPr>
                <w:color w:val="000000"/>
              </w:rPr>
            </w:pPr>
            <w:r>
              <w:rPr>
                <w:color w:val="000000"/>
              </w:rPr>
              <w:t xml:space="preserve">      телефон: (3532) 77-44-41; </w:t>
            </w:r>
          </w:p>
          <w:p w:rsidR="000209D4" w:rsidRDefault="000209D4" w:rsidP="00943B4C">
            <w:pPr>
              <w:jc w:val="center"/>
              <w:rPr>
                <w:color w:val="000000"/>
              </w:rPr>
            </w:pPr>
            <w:r>
              <w:rPr>
                <w:color w:val="000000"/>
              </w:rPr>
              <w:t xml:space="preserve">      телефакс: (3532) 77-95-36</w:t>
            </w:r>
          </w:p>
          <w:p w:rsidR="000209D4" w:rsidRDefault="000209D4" w:rsidP="00943B4C">
            <w:pPr>
              <w:jc w:val="center"/>
            </w:pPr>
            <w:r>
              <w:rPr>
                <w:lang w:val="en-US"/>
              </w:rPr>
              <w:t>e</w:t>
            </w:r>
            <w:r>
              <w:t>-</w:t>
            </w:r>
            <w:r>
              <w:rPr>
                <w:lang w:val="en-US"/>
              </w:rPr>
              <w:t>mail</w:t>
            </w:r>
            <w:r>
              <w:t xml:space="preserve">: </w:t>
            </w:r>
            <w:hyperlink r:id="rId10" w:history="1">
              <w:r>
                <w:rPr>
                  <w:rStyle w:val="a3"/>
                  <w:lang w:val="en-US"/>
                </w:rPr>
                <w:t>minobr</w:t>
              </w:r>
              <w:r>
                <w:rPr>
                  <w:rStyle w:val="a3"/>
                </w:rPr>
                <w:t>@</w:t>
              </w:r>
              <w:r>
                <w:rPr>
                  <w:rStyle w:val="a3"/>
                  <w:lang w:val="en-US"/>
                </w:rPr>
                <w:t>obraz</w:t>
              </w:r>
              <w:r>
                <w:rPr>
                  <w:rStyle w:val="a3"/>
                </w:rPr>
                <w:t>-</w:t>
              </w:r>
              <w:r>
                <w:rPr>
                  <w:rStyle w:val="a3"/>
                  <w:lang w:val="en-US"/>
                </w:rPr>
                <w:t>orenburg</w:t>
              </w:r>
              <w:r>
                <w:rPr>
                  <w:rStyle w:val="a3"/>
                </w:rPr>
                <w:t>.</w:t>
              </w:r>
              <w:r>
                <w:rPr>
                  <w:rStyle w:val="a3"/>
                  <w:lang w:val="en-US"/>
                </w:rPr>
                <w:t>ru</w:t>
              </w:r>
            </w:hyperlink>
            <w:r>
              <w:t xml:space="preserve">, </w:t>
            </w:r>
            <w:hyperlink r:id="rId11" w:history="1">
              <w:r>
                <w:rPr>
                  <w:rStyle w:val="a3"/>
                  <w:lang w:val="en-US"/>
                </w:rPr>
                <w:t>minobr</w:t>
              </w:r>
              <w:r>
                <w:rPr>
                  <w:rStyle w:val="a3"/>
                </w:rPr>
                <w:t>@</w:t>
              </w:r>
              <w:r>
                <w:rPr>
                  <w:rStyle w:val="a3"/>
                  <w:lang w:val="en-US"/>
                </w:rPr>
                <w:t>mail</w:t>
              </w:r>
              <w:r>
                <w:rPr>
                  <w:rStyle w:val="a3"/>
                </w:rPr>
                <w:t>.</w:t>
              </w:r>
              <w:r>
                <w:rPr>
                  <w:rStyle w:val="a3"/>
                  <w:lang w:val="en-US"/>
                </w:rPr>
                <w:t>orb</w:t>
              </w:r>
              <w:r>
                <w:rPr>
                  <w:rStyle w:val="a3"/>
                </w:rPr>
                <w:t>.</w:t>
              </w:r>
              <w:r>
                <w:rPr>
                  <w:rStyle w:val="a3"/>
                  <w:lang w:val="en-US"/>
                </w:rPr>
                <w:t>ru</w:t>
              </w:r>
            </w:hyperlink>
          </w:p>
          <w:p w:rsidR="000209D4" w:rsidRDefault="000209D4" w:rsidP="00943B4C">
            <w:pPr>
              <w:jc w:val="center"/>
            </w:pPr>
          </w:p>
          <w:p w:rsidR="000209D4" w:rsidRDefault="000209D4" w:rsidP="00943B4C">
            <w:pPr>
              <w:rPr>
                <w:color w:val="000000"/>
                <w:sz w:val="22"/>
                <w:szCs w:val="22"/>
              </w:rPr>
            </w:pPr>
          </w:p>
          <w:p w:rsidR="000209D4" w:rsidRDefault="000209D4" w:rsidP="00943B4C">
            <w:pPr>
              <w:rPr>
                <w:color w:val="000000"/>
                <w:sz w:val="22"/>
                <w:szCs w:val="22"/>
              </w:rPr>
            </w:pPr>
          </w:p>
          <w:p w:rsidR="000209D4" w:rsidRDefault="000209D4" w:rsidP="00943B4C">
            <w:pPr>
              <w:rPr>
                <w:color w:val="000000"/>
                <w:sz w:val="22"/>
                <w:szCs w:val="22"/>
              </w:rPr>
            </w:pPr>
          </w:p>
        </w:tc>
        <w:tc>
          <w:tcPr>
            <w:tcW w:w="275" w:type="dxa"/>
          </w:tcPr>
          <w:p w:rsidR="000209D4" w:rsidRDefault="000209D4" w:rsidP="00943B4C">
            <w:pPr>
              <w:jc w:val="center"/>
              <w:rPr>
                <w:sz w:val="28"/>
                <w:szCs w:val="28"/>
              </w:rPr>
            </w:pPr>
          </w:p>
        </w:tc>
        <w:tc>
          <w:tcPr>
            <w:tcW w:w="4727" w:type="dxa"/>
          </w:tcPr>
          <w:p w:rsidR="000209D4" w:rsidRDefault="00287285" w:rsidP="00943B4C">
            <w:pPr>
              <w:jc w:val="center"/>
            </w:pPr>
            <w:r>
              <w:pict>
                <v:shape id="_x0000_i1028" type="#_x0000_t75" style="width:39pt;height:45pt">
                  <v:imagedata r:id="rId12" o:title="эмблема профсоюза"/>
                </v:shape>
              </w:pict>
            </w:r>
          </w:p>
          <w:p w:rsidR="000209D4" w:rsidRDefault="000209D4" w:rsidP="00943B4C">
            <w:pPr>
              <w:jc w:val="center"/>
            </w:pPr>
          </w:p>
          <w:p w:rsidR="000209D4" w:rsidRPr="000209D4" w:rsidRDefault="000209D4" w:rsidP="00943B4C">
            <w:pPr>
              <w:jc w:val="center"/>
              <w:rPr>
                <w:b/>
                <w:sz w:val="24"/>
                <w:szCs w:val="24"/>
              </w:rPr>
            </w:pPr>
            <w:r w:rsidRPr="000209D4">
              <w:rPr>
                <w:b/>
                <w:sz w:val="24"/>
                <w:szCs w:val="24"/>
              </w:rPr>
              <w:t>Оренбургская областная</w:t>
            </w:r>
          </w:p>
          <w:p w:rsidR="000209D4" w:rsidRPr="000209D4" w:rsidRDefault="000209D4" w:rsidP="00943B4C">
            <w:pPr>
              <w:jc w:val="center"/>
              <w:rPr>
                <w:b/>
                <w:sz w:val="24"/>
                <w:szCs w:val="24"/>
              </w:rPr>
            </w:pPr>
            <w:r w:rsidRPr="000209D4">
              <w:rPr>
                <w:b/>
                <w:sz w:val="24"/>
                <w:szCs w:val="24"/>
              </w:rPr>
              <w:t>общественная организация</w:t>
            </w:r>
          </w:p>
          <w:p w:rsidR="000209D4" w:rsidRPr="000209D4" w:rsidRDefault="000209D4" w:rsidP="00943B4C">
            <w:pPr>
              <w:jc w:val="center"/>
              <w:rPr>
                <w:b/>
                <w:sz w:val="24"/>
                <w:szCs w:val="24"/>
              </w:rPr>
            </w:pPr>
            <w:r w:rsidRPr="000209D4">
              <w:rPr>
                <w:b/>
                <w:sz w:val="24"/>
                <w:szCs w:val="24"/>
              </w:rPr>
              <w:t>профсоюза работников народного образования и науки Российской Федерации</w:t>
            </w:r>
          </w:p>
          <w:p w:rsidR="000209D4" w:rsidRDefault="000209D4" w:rsidP="00943B4C">
            <w:pPr>
              <w:jc w:val="center"/>
              <w:rPr>
                <w:b/>
                <w:sz w:val="28"/>
                <w:szCs w:val="28"/>
              </w:rPr>
            </w:pPr>
          </w:p>
          <w:p w:rsidR="000209D4" w:rsidRDefault="000209D4" w:rsidP="00943B4C">
            <w:r>
              <w:t>ул. Туркестанская, 14, ком. 57., г. Оренбург, 460024</w:t>
            </w:r>
          </w:p>
          <w:p w:rsidR="000209D4" w:rsidRDefault="000209D4" w:rsidP="00943B4C">
            <w:pPr>
              <w:jc w:val="center"/>
            </w:pPr>
            <w:r>
              <w:t>Тел. (3532) 31-91-67, 31-91-34</w:t>
            </w:r>
          </w:p>
          <w:p w:rsidR="000209D4" w:rsidRDefault="000209D4" w:rsidP="00943B4C">
            <w:pPr>
              <w:jc w:val="center"/>
            </w:pPr>
            <w:r>
              <w:t>Факс (3532) 31-91-67</w:t>
            </w:r>
          </w:p>
          <w:p w:rsidR="000209D4" w:rsidRPr="00731ED1" w:rsidRDefault="000209D4" w:rsidP="00943B4C">
            <w:pPr>
              <w:jc w:val="center"/>
            </w:pPr>
            <w:r>
              <w:rPr>
                <w:lang w:val="en-US"/>
              </w:rPr>
              <w:t>E</w:t>
            </w:r>
            <w:r w:rsidRPr="00731ED1">
              <w:t>-</w:t>
            </w:r>
            <w:r>
              <w:rPr>
                <w:lang w:val="en-US"/>
              </w:rPr>
              <w:t>mail</w:t>
            </w:r>
            <w:r w:rsidRPr="00731ED1">
              <w:t xml:space="preserve">: </w:t>
            </w:r>
            <w:hyperlink r:id="rId13" w:history="1">
              <w:r w:rsidRPr="00F61301">
                <w:rPr>
                  <w:rStyle w:val="a3"/>
                  <w:lang w:val="en-US"/>
                </w:rPr>
                <w:t>prof</w:t>
              </w:r>
              <w:r w:rsidRPr="00731ED1">
                <w:rPr>
                  <w:rStyle w:val="a3"/>
                </w:rPr>
                <w:t>56@</w:t>
              </w:r>
              <w:r w:rsidRPr="00F61301">
                <w:rPr>
                  <w:rStyle w:val="a3"/>
                  <w:lang w:val="en-US"/>
                </w:rPr>
                <w:t>list</w:t>
              </w:r>
              <w:r w:rsidRPr="00731ED1">
                <w:rPr>
                  <w:rStyle w:val="a3"/>
                </w:rPr>
                <w:t>.</w:t>
              </w:r>
              <w:r w:rsidRPr="00F61301">
                <w:rPr>
                  <w:rStyle w:val="a3"/>
                  <w:lang w:val="en-US"/>
                </w:rPr>
                <w:t>ru</w:t>
              </w:r>
            </w:hyperlink>
          </w:p>
          <w:p w:rsidR="000209D4" w:rsidRPr="00943B4C" w:rsidRDefault="00025FAA" w:rsidP="00943B4C">
            <w:pPr>
              <w:jc w:val="center"/>
              <w:rPr>
                <w:color w:val="0000FF"/>
              </w:rPr>
            </w:pPr>
            <w:hyperlink r:id="rId14" w:history="1">
              <w:r w:rsidR="000209D4" w:rsidRPr="00BC3B90">
                <w:rPr>
                  <w:rStyle w:val="a3"/>
                  <w:lang w:val="en-US"/>
                </w:rPr>
                <w:t>eseur</w:t>
              </w:r>
              <w:r w:rsidR="000209D4" w:rsidRPr="00731ED1">
                <w:rPr>
                  <w:rStyle w:val="a3"/>
                </w:rPr>
                <w:t>.</w:t>
              </w:r>
              <w:r w:rsidR="000209D4" w:rsidRPr="00BC3B90">
                <w:rPr>
                  <w:rStyle w:val="a3"/>
                  <w:lang w:val="en-US"/>
                </w:rPr>
                <w:t>ru</w:t>
              </w:r>
              <w:r w:rsidR="000209D4" w:rsidRPr="00731ED1">
                <w:rPr>
                  <w:rStyle w:val="a3"/>
                </w:rPr>
                <w:t>/</w:t>
              </w:r>
              <w:r w:rsidR="000209D4" w:rsidRPr="00BC3B90">
                <w:rPr>
                  <w:rStyle w:val="a3"/>
                  <w:lang w:val="en-US"/>
                </w:rPr>
                <w:t>orenburg</w:t>
              </w:r>
            </w:hyperlink>
          </w:p>
        </w:tc>
      </w:tr>
      <w:tr w:rsidR="000209D4" w:rsidTr="00943B4C">
        <w:trPr>
          <w:trHeight w:val="783"/>
          <w:jc w:val="center"/>
        </w:trPr>
        <w:tc>
          <w:tcPr>
            <w:tcW w:w="482" w:type="dxa"/>
          </w:tcPr>
          <w:p w:rsidR="000209D4" w:rsidRDefault="000209D4" w:rsidP="00943B4C">
            <w:pPr>
              <w:jc w:val="both"/>
              <w:rPr>
                <w:color w:val="000000"/>
                <w:sz w:val="28"/>
                <w:szCs w:val="28"/>
              </w:rPr>
            </w:pPr>
          </w:p>
          <w:p w:rsidR="000209D4" w:rsidRDefault="000209D4" w:rsidP="00943B4C">
            <w:pPr>
              <w:jc w:val="both"/>
              <w:rPr>
                <w:color w:val="000000"/>
                <w:sz w:val="28"/>
                <w:szCs w:val="28"/>
              </w:rPr>
            </w:pPr>
          </w:p>
        </w:tc>
        <w:tc>
          <w:tcPr>
            <w:tcW w:w="3583" w:type="dxa"/>
          </w:tcPr>
          <w:p w:rsidR="000209D4" w:rsidRPr="000209D4" w:rsidRDefault="000209D4" w:rsidP="00943B4C">
            <w:pPr>
              <w:rPr>
                <w:color w:val="000000"/>
                <w:sz w:val="28"/>
                <w:szCs w:val="28"/>
              </w:rPr>
            </w:pPr>
            <w:r w:rsidRPr="000209D4">
              <w:rPr>
                <w:color w:val="000000"/>
                <w:sz w:val="28"/>
                <w:szCs w:val="28"/>
              </w:rPr>
              <w:t>О сокращении избыточной отчетности</w:t>
            </w:r>
          </w:p>
        </w:tc>
        <w:tc>
          <w:tcPr>
            <w:tcW w:w="414" w:type="dxa"/>
          </w:tcPr>
          <w:p w:rsidR="000209D4" w:rsidRDefault="000209D4" w:rsidP="00943B4C">
            <w:pPr>
              <w:jc w:val="both"/>
              <w:rPr>
                <w:color w:val="000000"/>
                <w:sz w:val="28"/>
                <w:szCs w:val="28"/>
              </w:rPr>
            </w:pPr>
          </w:p>
        </w:tc>
        <w:tc>
          <w:tcPr>
            <w:tcW w:w="275" w:type="dxa"/>
          </w:tcPr>
          <w:p w:rsidR="000209D4" w:rsidRDefault="000209D4" w:rsidP="00943B4C">
            <w:pPr>
              <w:rPr>
                <w:color w:val="000000"/>
                <w:sz w:val="28"/>
                <w:szCs w:val="28"/>
              </w:rPr>
            </w:pPr>
          </w:p>
        </w:tc>
        <w:tc>
          <w:tcPr>
            <w:tcW w:w="4727" w:type="dxa"/>
          </w:tcPr>
          <w:p w:rsidR="000209D4" w:rsidRDefault="000209D4" w:rsidP="00943B4C">
            <w:pPr>
              <w:rPr>
                <w:color w:val="000000"/>
                <w:sz w:val="28"/>
                <w:szCs w:val="28"/>
              </w:rPr>
            </w:pPr>
          </w:p>
        </w:tc>
      </w:tr>
    </w:tbl>
    <w:p w:rsidR="000209D4" w:rsidRDefault="000209D4" w:rsidP="00943B4C">
      <w:pPr>
        <w:rPr>
          <w:sz w:val="28"/>
          <w:szCs w:val="28"/>
        </w:rPr>
      </w:pPr>
    </w:p>
    <w:p w:rsidR="000209D4" w:rsidRDefault="000209D4" w:rsidP="00CE1E3B">
      <w:pPr>
        <w:jc w:val="center"/>
        <w:rPr>
          <w:sz w:val="28"/>
          <w:szCs w:val="28"/>
        </w:rPr>
      </w:pPr>
    </w:p>
    <w:p w:rsidR="00AC5C81" w:rsidRDefault="00AC5C81" w:rsidP="00AC5C81">
      <w:pPr>
        <w:pStyle w:val="a7"/>
        <w:jc w:val="center"/>
        <w:rPr>
          <w:rFonts w:ascii="Times New Roman" w:hAnsi="Times New Roman"/>
          <w:sz w:val="28"/>
          <w:szCs w:val="28"/>
        </w:rPr>
      </w:pPr>
      <w:r>
        <w:rPr>
          <w:rFonts w:ascii="Times New Roman" w:hAnsi="Times New Roman"/>
          <w:sz w:val="28"/>
          <w:szCs w:val="28"/>
        </w:rPr>
        <w:t>Уважаемые коллеги!</w:t>
      </w:r>
    </w:p>
    <w:p w:rsidR="00AC5C81" w:rsidRDefault="00AC5C81" w:rsidP="00AC5C81">
      <w:pPr>
        <w:pStyle w:val="a7"/>
        <w:jc w:val="both"/>
        <w:rPr>
          <w:rFonts w:ascii="Times New Roman" w:hAnsi="Times New Roman"/>
          <w:sz w:val="28"/>
          <w:szCs w:val="28"/>
        </w:rPr>
      </w:pPr>
    </w:p>
    <w:p w:rsidR="00281FC9" w:rsidRPr="0014763F" w:rsidRDefault="00281FC9" w:rsidP="00281FC9">
      <w:pPr>
        <w:pStyle w:val="a7"/>
        <w:spacing w:line="276" w:lineRule="auto"/>
        <w:ind w:firstLine="709"/>
        <w:jc w:val="both"/>
        <w:rPr>
          <w:rFonts w:ascii="Times New Roman" w:hAnsi="Times New Roman"/>
          <w:sz w:val="28"/>
          <w:szCs w:val="28"/>
        </w:rPr>
      </w:pPr>
      <w:r w:rsidRPr="0014763F">
        <w:rPr>
          <w:rFonts w:ascii="Times New Roman" w:eastAsia="Times New Roman" w:hAnsi="Times New Roman"/>
          <w:color w:val="333333"/>
          <w:sz w:val="28"/>
          <w:szCs w:val="28"/>
          <w:lang w:eastAsia="ru-RU"/>
        </w:rPr>
        <w:t xml:space="preserve">Министерством образования и науки Российской Федерации совместно с Общероссийским Профсоюзом образования </w:t>
      </w:r>
      <w:r w:rsidRPr="0014763F">
        <w:rPr>
          <w:rFonts w:ascii="Times New Roman" w:hAnsi="Times New Roman"/>
          <w:sz w:val="28"/>
          <w:szCs w:val="28"/>
        </w:rPr>
        <w:t>подготовлены рекомендации по сокращению и устранению избыточной отчетности учителей.</w:t>
      </w:r>
    </w:p>
    <w:p w:rsidR="00281FC9" w:rsidRPr="00352CE2"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sidRPr="0014763F">
        <w:rPr>
          <w:rFonts w:ascii="Times New Roman" w:eastAsia="Times New Roman" w:hAnsi="Times New Roman"/>
          <w:color w:val="333333"/>
          <w:sz w:val="28"/>
          <w:szCs w:val="28"/>
          <w:lang w:eastAsia="ru-RU"/>
        </w:rPr>
        <w:t xml:space="preserve">Министерство образования Оренбургской области и Оренбургская областная </w:t>
      </w:r>
      <w:r w:rsidR="00731ED1">
        <w:rPr>
          <w:rFonts w:ascii="Times New Roman" w:eastAsia="Times New Roman" w:hAnsi="Times New Roman"/>
          <w:color w:val="333333"/>
          <w:sz w:val="28"/>
          <w:szCs w:val="28"/>
          <w:lang w:eastAsia="ru-RU"/>
        </w:rPr>
        <w:t xml:space="preserve">общественная </w:t>
      </w:r>
      <w:r w:rsidRPr="0014763F">
        <w:rPr>
          <w:rFonts w:ascii="Times New Roman" w:eastAsia="Times New Roman" w:hAnsi="Times New Roman"/>
          <w:color w:val="333333"/>
          <w:sz w:val="28"/>
          <w:szCs w:val="28"/>
          <w:lang w:eastAsia="ru-RU"/>
        </w:rPr>
        <w:t>организация Профсоюза работников народного образования и наук</w:t>
      </w:r>
      <w:r>
        <w:rPr>
          <w:rFonts w:ascii="Times New Roman" w:eastAsia="Times New Roman" w:hAnsi="Times New Roman"/>
          <w:color w:val="333333"/>
          <w:sz w:val="28"/>
          <w:szCs w:val="28"/>
          <w:lang w:eastAsia="ru-RU"/>
        </w:rPr>
        <w:t>и Российской Федерации разъясняю</w:t>
      </w:r>
      <w:r w:rsidRPr="0014763F">
        <w:rPr>
          <w:rFonts w:ascii="Times New Roman" w:eastAsia="Times New Roman" w:hAnsi="Times New Roman"/>
          <w:color w:val="333333"/>
          <w:sz w:val="28"/>
          <w:szCs w:val="28"/>
          <w:lang w:eastAsia="ru-RU"/>
        </w:rPr>
        <w:t xml:space="preserve">т, что </w:t>
      </w:r>
      <w:r>
        <w:rPr>
          <w:rFonts w:ascii="Times New Roman" w:eastAsia="Times New Roman" w:hAnsi="Times New Roman"/>
          <w:color w:val="333333"/>
          <w:sz w:val="28"/>
          <w:szCs w:val="28"/>
          <w:lang w:eastAsia="ru-RU"/>
        </w:rPr>
        <w:t>в</w:t>
      </w:r>
      <w:r w:rsidRPr="0014763F">
        <w:rPr>
          <w:rFonts w:ascii="Times New Roman" w:eastAsia="Times New Roman" w:hAnsi="Times New Roman"/>
          <w:color w:val="333333"/>
          <w:sz w:val="28"/>
          <w:szCs w:val="28"/>
          <w:lang w:eastAsia="ru-RU"/>
        </w:rPr>
        <w:t xml:space="preserve"> соответствии с </w:t>
      </w:r>
      <w:r>
        <w:rPr>
          <w:rFonts w:ascii="Times New Roman" w:eastAsia="Times New Roman" w:hAnsi="Times New Roman"/>
          <w:color w:val="333333"/>
          <w:sz w:val="28"/>
          <w:szCs w:val="28"/>
          <w:lang w:eastAsia="ru-RU"/>
        </w:rPr>
        <w:t xml:space="preserve">Федеральным </w:t>
      </w:r>
      <w:r w:rsidRPr="0014763F">
        <w:rPr>
          <w:rFonts w:ascii="Times New Roman" w:eastAsia="Times New Roman" w:hAnsi="Times New Roman"/>
          <w:color w:val="333333"/>
          <w:sz w:val="28"/>
          <w:szCs w:val="28"/>
          <w:lang w:eastAsia="ru-RU"/>
        </w:rPr>
        <w:t xml:space="preserve">законом </w:t>
      </w:r>
      <w:r>
        <w:rPr>
          <w:rFonts w:ascii="Times New Roman" w:eastAsia="Times New Roman" w:hAnsi="Times New Roman"/>
          <w:color w:val="333333"/>
          <w:sz w:val="28"/>
          <w:szCs w:val="28"/>
          <w:lang w:eastAsia="ru-RU"/>
        </w:rPr>
        <w:t>от 29.12.12 № 273-ФЗ «О</w:t>
      </w:r>
      <w:r w:rsidRPr="0014763F">
        <w:rPr>
          <w:rFonts w:ascii="Times New Roman" w:eastAsia="Times New Roman" w:hAnsi="Times New Roman"/>
          <w:color w:val="333333"/>
          <w:sz w:val="28"/>
          <w:szCs w:val="28"/>
          <w:lang w:eastAsia="ru-RU"/>
        </w:rPr>
        <w:t>б образовании</w:t>
      </w:r>
      <w:r>
        <w:rPr>
          <w:rFonts w:ascii="Times New Roman" w:eastAsia="Times New Roman" w:hAnsi="Times New Roman"/>
          <w:color w:val="333333"/>
          <w:sz w:val="28"/>
          <w:szCs w:val="28"/>
          <w:lang w:eastAsia="ru-RU"/>
        </w:rPr>
        <w:t xml:space="preserve"> в Российской Федерации» (далее – закон об образовании)</w:t>
      </w:r>
      <w:r w:rsidRPr="0014763F">
        <w:rPr>
          <w:rFonts w:ascii="Times New Roman" w:eastAsia="Times New Roman" w:hAnsi="Times New Roman"/>
          <w:color w:val="333333"/>
          <w:sz w:val="28"/>
          <w:szCs w:val="28"/>
          <w:lang w:eastAsia="ru-RU"/>
        </w:rPr>
        <w:t xml:space="preserve"> для реализации образовательных программ учитель обязан иметь утверждённые рабочие программы по предметам</w:t>
      </w:r>
      <w:r>
        <w:rPr>
          <w:rFonts w:ascii="Times New Roman" w:eastAsia="Times New Roman" w:hAnsi="Times New Roman"/>
          <w:color w:val="333333"/>
          <w:sz w:val="28"/>
          <w:szCs w:val="28"/>
          <w:lang w:eastAsia="ru-RU"/>
        </w:rPr>
        <w:t>, модулям, дисциплинам. У</w:t>
      </w:r>
      <w:r w:rsidRPr="0014763F">
        <w:rPr>
          <w:rFonts w:ascii="Times New Roman" w:eastAsia="Times New Roman" w:hAnsi="Times New Roman"/>
          <w:color w:val="333333"/>
          <w:sz w:val="28"/>
          <w:szCs w:val="28"/>
          <w:lang w:eastAsia="ru-RU"/>
        </w:rPr>
        <w:t xml:space="preserve">частие учителей в формировании отчётной документации </w:t>
      </w:r>
      <w:r>
        <w:rPr>
          <w:rFonts w:ascii="Times New Roman" w:eastAsia="Times New Roman" w:hAnsi="Times New Roman"/>
          <w:color w:val="333333"/>
          <w:sz w:val="28"/>
          <w:szCs w:val="28"/>
          <w:lang w:eastAsia="ru-RU"/>
        </w:rPr>
        <w:t>образовательной организации</w:t>
      </w:r>
      <w:r w:rsidRPr="0014763F">
        <w:rPr>
          <w:rFonts w:ascii="Times New Roman" w:eastAsia="Times New Roman" w:hAnsi="Times New Roman"/>
          <w:color w:val="333333"/>
          <w:sz w:val="28"/>
          <w:szCs w:val="28"/>
          <w:lang w:eastAsia="ru-RU"/>
        </w:rPr>
        <w:t xml:space="preserve"> должно определяться должностными обязанностями, предусмотренными трудовыми договорами. </w:t>
      </w:r>
      <w:r>
        <w:rPr>
          <w:rFonts w:ascii="Times New Roman" w:eastAsia="Times New Roman" w:hAnsi="Times New Roman"/>
          <w:color w:val="333333"/>
          <w:sz w:val="28"/>
          <w:szCs w:val="28"/>
          <w:lang w:eastAsia="ru-RU"/>
        </w:rPr>
        <w:t>У</w:t>
      </w:r>
      <w:r w:rsidRPr="00352CE2">
        <w:rPr>
          <w:rFonts w:ascii="Times New Roman" w:eastAsia="Times New Roman" w:hAnsi="Times New Roman"/>
          <w:color w:val="333333"/>
          <w:sz w:val="28"/>
          <w:szCs w:val="28"/>
          <w:lang w:eastAsia="ru-RU"/>
        </w:rPr>
        <w:t xml:space="preserve">частие учителей в формировании отчетной документации школы определяется должностными обязанностями, предусмотренными трудовыми договорами и должностными инструкциями, не противоречащими  </w:t>
      </w:r>
      <w:r>
        <w:rPr>
          <w:rFonts w:ascii="Times New Roman" w:eastAsia="Times New Roman" w:hAnsi="Times New Roman"/>
          <w:color w:val="333333"/>
          <w:sz w:val="28"/>
          <w:szCs w:val="28"/>
          <w:lang w:eastAsia="ru-RU"/>
        </w:rPr>
        <w:t>закону об образовании</w:t>
      </w:r>
      <w:r w:rsidRPr="00352CE2">
        <w:rPr>
          <w:rFonts w:ascii="Times New Roman" w:eastAsia="Times New Roman" w:hAnsi="Times New Roman"/>
          <w:color w:val="333333"/>
          <w:sz w:val="28"/>
          <w:szCs w:val="28"/>
          <w:lang w:eastAsia="ru-RU"/>
        </w:rPr>
        <w:t>, трудовому законодательству, колдоговору и соглашениям.</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sidRPr="00352CE2">
        <w:rPr>
          <w:rFonts w:ascii="Times New Roman" w:eastAsia="Times New Roman" w:hAnsi="Times New Roman"/>
          <w:color w:val="333333"/>
          <w:sz w:val="28"/>
          <w:szCs w:val="28"/>
          <w:lang w:eastAsia="ru-RU"/>
        </w:rPr>
        <w:t xml:space="preserve">В соответствии с квалификационными характеристиками, утвержденными приказом Минздравсоцразвития России от 26 августа </w:t>
      </w:r>
      <w:r>
        <w:rPr>
          <w:rFonts w:ascii="Times New Roman" w:eastAsia="Times New Roman" w:hAnsi="Times New Roman"/>
          <w:color w:val="333333"/>
          <w:sz w:val="28"/>
          <w:szCs w:val="28"/>
          <w:lang w:eastAsia="ru-RU"/>
        </w:rPr>
        <w:t>2010 года №761-н</w:t>
      </w:r>
      <w:r w:rsidRPr="00352CE2">
        <w:rPr>
          <w:rFonts w:ascii="Times New Roman" w:eastAsia="Times New Roman" w:hAnsi="Times New Roman"/>
          <w:color w:val="333333"/>
          <w:sz w:val="28"/>
          <w:szCs w:val="28"/>
          <w:lang w:eastAsia="ru-RU"/>
        </w:rPr>
        <w:t>,  должностные обязанности учителя предусматривают ведение  контрольно-оценочной деятельности с использованием современных  способов оценивания  в условиях информационно-коммуникационных технологий, т.е. ведение электронных форм документации, в т.ч. электронного журнала и дневника обучающихся.</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lastRenderedPageBreak/>
        <w:t>Таким образом, к началу учебного года должна быть сформирована следующая обязательная документация:</w:t>
      </w:r>
    </w:p>
    <w:p w:rsidR="00281FC9" w:rsidRPr="00F870FE" w:rsidRDefault="00281FC9" w:rsidP="00281FC9">
      <w:pPr>
        <w:pStyle w:val="a7"/>
        <w:spacing w:line="276" w:lineRule="auto"/>
        <w:ind w:firstLine="709"/>
        <w:jc w:val="both"/>
        <w:rPr>
          <w:rFonts w:ascii="Times New Roman" w:eastAsia="Times New Roman" w:hAnsi="Times New Roman"/>
          <w:color w:val="333333"/>
          <w:sz w:val="28"/>
          <w:szCs w:val="28"/>
          <w:u w:val="single"/>
          <w:lang w:eastAsia="ru-RU"/>
        </w:rPr>
      </w:pPr>
      <w:r w:rsidRPr="00F870FE">
        <w:rPr>
          <w:rFonts w:ascii="Times New Roman" w:eastAsia="Times New Roman" w:hAnsi="Times New Roman"/>
          <w:color w:val="333333"/>
          <w:sz w:val="28"/>
          <w:szCs w:val="28"/>
          <w:u w:val="single"/>
          <w:lang w:eastAsia="ru-RU"/>
        </w:rPr>
        <w:t>у учителя:</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рабочая программа по предмету, курсу, дисциплине (модулю) (разработанная самостоятельно на основе типовых или авторских рабочих программ при соответствии их требованиям стандартов);</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оценочные и методические материалы к рабочей программе;</w:t>
      </w:r>
    </w:p>
    <w:p w:rsidR="00281FC9" w:rsidRPr="00F870FE" w:rsidRDefault="00281FC9" w:rsidP="00281FC9">
      <w:pPr>
        <w:pStyle w:val="a7"/>
        <w:spacing w:line="276" w:lineRule="auto"/>
        <w:ind w:firstLine="709"/>
        <w:jc w:val="both"/>
        <w:rPr>
          <w:rFonts w:ascii="Times New Roman" w:eastAsia="Times New Roman" w:hAnsi="Times New Roman"/>
          <w:color w:val="333333"/>
          <w:sz w:val="28"/>
          <w:szCs w:val="28"/>
          <w:u w:val="single"/>
          <w:lang w:eastAsia="ru-RU"/>
        </w:rPr>
      </w:pPr>
      <w:r w:rsidRPr="00F870FE">
        <w:rPr>
          <w:rFonts w:ascii="Times New Roman" w:eastAsia="Times New Roman" w:hAnsi="Times New Roman"/>
          <w:color w:val="333333"/>
          <w:sz w:val="28"/>
          <w:szCs w:val="28"/>
          <w:u w:val="single"/>
          <w:lang w:eastAsia="ru-RU"/>
        </w:rPr>
        <w:t>у классного руководителя:</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план работы классного руководителя;</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личные дела обучающихся класса.</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При осуществлении должностных обязанностей, связанных с обучением, учитель должен вести обязательную документацию ежедневно:</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поурочные планы, технологические карты уроков;</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классные журналы и дневники обучающихся (в том числе в электронном виде).</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Предлагаем по итогам четверти, полугодия, года определить следующий перечень обязательных отчетов:</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статистический отчёт об успеваемости по предмету и прохождению программы;</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статистический отчёт об успеваемости по классу;</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аналитические материалы по итогам контрольных работ, анализ достижения планируемых результатов;</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отчёт классного руководителя по воспитательной работе, включая работу с учащимися разных групп (группа риска, одаренные дети и пр.).</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Оптимизировать статистическую отчетность возможно при условии полного (на 100%) заполнения электронного журнала, когда сводные отчеты выгружаются автоматически.</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sidRPr="0014763F">
        <w:rPr>
          <w:rFonts w:ascii="Times New Roman" w:eastAsia="Times New Roman" w:hAnsi="Times New Roman"/>
          <w:color w:val="333333"/>
          <w:sz w:val="28"/>
          <w:szCs w:val="28"/>
          <w:lang w:eastAsia="ru-RU"/>
        </w:rPr>
        <w:t>Выполнение учителем обязанностей администрации школы, составление отчётности, разработка документов, не предусмотренных трудовым договором и должностными обязанностями, должно осуществляться за дополнительную плату. </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В соответствии с законом об образовании в обязанности администрации образовательной организации входят разработка, ведение, размещение на сайте  следующих документов:</w:t>
      </w:r>
    </w:p>
    <w:p w:rsidR="00281FC9" w:rsidRPr="00352CE2" w:rsidRDefault="00281FC9" w:rsidP="00281FC9">
      <w:pPr>
        <w:shd w:val="clear" w:color="auto" w:fill="FFFFFF"/>
        <w:spacing w:line="276" w:lineRule="auto"/>
        <w:ind w:firstLine="547"/>
        <w:jc w:val="both"/>
        <w:rPr>
          <w:color w:val="333333"/>
          <w:sz w:val="28"/>
          <w:szCs w:val="28"/>
        </w:rPr>
      </w:pPr>
      <w:r w:rsidRPr="000924B6">
        <w:rPr>
          <w:color w:val="333333"/>
          <w:sz w:val="28"/>
          <w:szCs w:val="28"/>
        </w:rPr>
        <w:t>- основной образовательной программы, включающей результаты освоения образовательной программы, учебный план, календарный учебный график, рабочие программы учебных предметов, курсов, дисциплин (модулей), иных компонентов, а также оценочные и методические материалы;</w:t>
      </w:r>
    </w:p>
    <w:p w:rsidR="00281FC9" w:rsidRPr="00352CE2" w:rsidRDefault="00281FC9" w:rsidP="00281FC9">
      <w:pPr>
        <w:shd w:val="clear" w:color="auto" w:fill="FFFFFF"/>
        <w:spacing w:line="276" w:lineRule="auto"/>
        <w:ind w:firstLine="547"/>
        <w:jc w:val="both"/>
        <w:rPr>
          <w:color w:val="333333"/>
          <w:sz w:val="28"/>
          <w:szCs w:val="28"/>
        </w:rPr>
      </w:pPr>
      <w:bookmarkStart w:id="0" w:name="dst100010"/>
      <w:bookmarkEnd w:id="0"/>
      <w:r w:rsidRPr="000924B6">
        <w:rPr>
          <w:color w:val="333333"/>
          <w:sz w:val="28"/>
          <w:szCs w:val="28"/>
        </w:rPr>
        <w:t>- программы развития школы (по согласованию с учредителем);</w:t>
      </w:r>
    </w:p>
    <w:p w:rsidR="00281FC9" w:rsidRPr="00352CE2" w:rsidRDefault="00281FC9" w:rsidP="00281FC9">
      <w:pPr>
        <w:shd w:val="clear" w:color="auto" w:fill="FFFFFF"/>
        <w:spacing w:line="276" w:lineRule="auto"/>
        <w:ind w:firstLine="547"/>
        <w:jc w:val="both"/>
        <w:rPr>
          <w:color w:val="333333"/>
          <w:sz w:val="28"/>
          <w:szCs w:val="28"/>
        </w:rPr>
      </w:pPr>
      <w:bookmarkStart w:id="1" w:name="dst100011"/>
      <w:bookmarkEnd w:id="1"/>
      <w:r w:rsidRPr="000924B6">
        <w:rPr>
          <w:color w:val="333333"/>
          <w:sz w:val="28"/>
          <w:szCs w:val="28"/>
        </w:rPr>
        <w:lastRenderedPageBreak/>
        <w:t>- списка учебников в соответствии с утвержденным федеральным перечнем учебников, а также учебных пособий, допущенных к использованию при реализации образовательных программ школы;</w:t>
      </w:r>
    </w:p>
    <w:p w:rsidR="00281FC9" w:rsidRPr="00352CE2" w:rsidRDefault="00281FC9" w:rsidP="00281FC9">
      <w:pPr>
        <w:shd w:val="clear" w:color="auto" w:fill="FFFFFF"/>
        <w:spacing w:line="276" w:lineRule="auto"/>
        <w:ind w:firstLine="547"/>
        <w:jc w:val="both"/>
        <w:rPr>
          <w:color w:val="333333"/>
          <w:sz w:val="28"/>
          <w:szCs w:val="28"/>
        </w:rPr>
      </w:pPr>
      <w:bookmarkStart w:id="2" w:name="dst100012"/>
      <w:bookmarkEnd w:id="2"/>
      <w:r w:rsidRPr="000924B6">
        <w:rPr>
          <w:color w:val="333333"/>
          <w:sz w:val="28"/>
          <w:szCs w:val="28"/>
        </w:rPr>
        <w:t>- государственного (муниципального) задания на оказание услуг и (или) работ;</w:t>
      </w:r>
    </w:p>
    <w:p w:rsidR="00281FC9" w:rsidRPr="00352CE2" w:rsidRDefault="00281FC9" w:rsidP="00281FC9">
      <w:pPr>
        <w:shd w:val="clear" w:color="auto" w:fill="FFFFFF"/>
        <w:spacing w:line="276" w:lineRule="auto"/>
        <w:ind w:firstLine="547"/>
        <w:jc w:val="both"/>
        <w:rPr>
          <w:color w:val="333333"/>
          <w:sz w:val="28"/>
          <w:szCs w:val="28"/>
        </w:rPr>
      </w:pPr>
      <w:bookmarkStart w:id="3" w:name="dst100013"/>
      <w:bookmarkEnd w:id="3"/>
      <w:r w:rsidRPr="000924B6">
        <w:rPr>
          <w:color w:val="333333"/>
          <w:sz w:val="28"/>
          <w:szCs w:val="28"/>
        </w:rPr>
        <w:t>- плана финансово-хозяйственной деятельности школы;</w:t>
      </w:r>
    </w:p>
    <w:p w:rsidR="00281FC9" w:rsidRPr="00352CE2" w:rsidRDefault="00281FC9" w:rsidP="00281FC9">
      <w:pPr>
        <w:shd w:val="clear" w:color="auto" w:fill="FFFFFF"/>
        <w:spacing w:line="276" w:lineRule="auto"/>
        <w:ind w:firstLine="547"/>
        <w:jc w:val="both"/>
        <w:rPr>
          <w:color w:val="333333"/>
          <w:sz w:val="28"/>
          <w:szCs w:val="28"/>
        </w:rPr>
      </w:pPr>
      <w:bookmarkStart w:id="4" w:name="dst100014"/>
      <w:bookmarkEnd w:id="4"/>
      <w:r w:rsidRPr="000924B6">
        <w:rPr>
          <w:color w:val="333333"/>
          <w:sz w:val="28"/>
          <w:szCs w:val="28"/>
        </w:rPr>
        <w:t>- ежегодного отчета учредителю и общественности о поступлении и расходовании финансовых и материальных средств, а также отчета о результатах самообследования;</w:t>
      </w:r>
    </w:p>
    <w:p w:rsidR="00281FC9" w:rsidRPr="00352CE2" w:rsidRDefault="00281FC9" w:rsidP="00281FC9">
      <w:pPr>
        <w:shd w:val="clear" w:color="auto" w:fill="FFFFFF"/>
        <w:spacing w:line="276" w:lineRule="auto"/>
        <w:ind w:firstLine="547"/>
        <w:jc w:val="both"/>
        <w:rPr>
          <w:color w:val="333333"/>
          <w:sz w:val="28"/>
          <w:szCs w:val="28"/>
        </w:rPr>
      </w:pPr>
      <w:bookmarkStart w:id="5" w:name="dst100015"/>
      <w:bookmarkEnd w:id="5"/>
      <w:r w:rsidRPr="000924B6">
        <w:rPr>
          <w:color w:val="333333"/>
          <w:sz w:val="28"/>
          <w:szCs w:val="28"/>
        </w:rPr>
        <w:t>- коллективного договора, правил внутреннего распорядка обучающихся, правил внутреннего трудового распорядка;</w:t>
      </w:r>
    </w:p>
    <w:p w:rsidR="00281FC9" w:rsidRPr="00352CE2" w:rsidRDefault="00281FC9" w:rsidP="00281FC9">
      <w:pPr>
        <w:shd w:val="clear" w:color="auto" w:fill="FFFFFF"/>
        <w:spacing w:line="276" w:lineRule="auto"/>
        <w:ind w:firstLine="547"/>
        <w:jc w:val="both"/>
        <w:rPr>
          <w:color w:val="333333"/>
          <w:sz w:val="28"/>
          <w:szCs w:val="28"/>
        </w:rPr>
      </w:pPr>
      <w:bookmarkStart w:id="6" w:name="dst100016"/>
      <w:bookmarkEnd w:id="6"/>
      <w:r w:rsidRPr="000924B6">
        <w:rPr>
          <w:color w:val="333333"/>
          <w:sz w:val="28"/>
          <w:szCs w:val="28"/>
        </w:rPr>
        <w:t>- штатного расписания;</w:t>
      </w:r>
    </w:p>
    <w:p w:rsidR="00281FC9" w:rsidRPr="00352CE2" w:rsidRDefault="00281FC9" w:rsidP="00281FC9">
      <w:pPr>
        <w:shd w:val="clear" w:color="auto" w:fill="FFFFFF"/>
        <w:spacing w:line="276" w:lineRule="auto"/>
        <w:ind w:firstLine="547"/>
        <w:jc w:val="both"/>
        <w:rPr>
          <w:color w:val="333333"/>
          <w:sz w:val="28"/>
          <w:szCs w:val="28"/>
        </w:rPr>
      </w:pPr>
      <w:bookmarkStart w:id="7" w:name="dst100017"/>
      <w:bookmarkEnd w:id="7"/>
      <w:r w:rsidRPr="000924B6">
        <w:rPr>
          <w:color w:val="333333"/>
          <w:sz w:val="28"/>
          <w:szCs w:val="28"/>
        </w:rPr>
        <w:t>- распорядительных актов о приеме на работу работников, трудовых договоров, должностных инструкции;</w:t>
      </w:r>
    </w:p>
    <w:p w:rsidR="00281FC9" w:rsidRPr="00352CE2" w:rsidRDefault="00281FC9" w:rsidP="00281FC9">
      <w:pPr>
        <w:shd w:val="clear" w:color="auto" w:fill="FFFFFF"/>
        <w:spacing w:line="276" w:lineRule="auto"/>
        <w:ind w:firstLine="547"/>
        <w:jc w:val="both"/>
        <w:rPr>
          <w:color w:val="333333"/>
          <w:sz w:val="28"/>
          <w:szCs w:val="28"/>
        </w:rPr>
      </w:pPr>
      <w:bookmarkStart w:id="8" w:name="dst100018"/>
      <w:bookmarkEnd w:id="8"/>
      <w:r w:rsidRPr="000924B6">
        <w:rPr>
          <w:color w:val="333333"/>
          <w:sz w:val="28"/>
          <w:szCs w:val="28"/>
        </w:rPr>
        <w:t>- распорядительных актов о приеме обучающихся в образовательную организацию;</w:t>
      </w:r>
    </w:p>
    <w:p w:rsidR="00281FC9" w:rsidRPr="00352CE2" w:rsidRDefault="00281FC9" w:rsidP="00281FC9">
      <w:pPr>
        <w:shd w:val="clear" w:color="auto" w:fill="FFFFFF"/>
        <w:spacing w:line="276" w:lineRule="auto"/>
        <w:ind w:firstLine="547"/>
        <w:jc w:val="both"/>
        <w:rPr>
          <w:color w:val="333333"/>
          <w:sz w:val="28"/>
          <w:szCs w:val="28"/>
        </w:rPr>
      </w:pPr>
      <w:bookmarkStart w:id="9" w:name="dst100019"/>
      <w:bookmarkEnd w:id="9"/>
      <w:r w:rsidRPr="000924B6">
        <w:rPr>
          <w:color w:val="333333"/>
          <w:sz w:val="28"/>
          <w:szCs w:val="28"/>
        </w:rPr>
        <w:t>- договоров об образовании в случае приема на обучение по образовательным программам дошкольного образования или за счет средств физических и (или) юридических лиц, предшествующих изданию распорядительного акта о приеме лиц на обучение в школу;</w:t>
      </w:r>
    </w:p>
    <w:p w:rsidR="00281FC9" w:rsidRPr="00352CE2" w:rsidRDefault="00281FC9" w:rsidP="00281FC9">
      <w:pPr>
        <w:shd w:val="clear" w:color="auto" w:fill="FFFFFF"/>
        <w:spacing w:line="276" w:lineRule="auto"/>
        <w:ind w:firstLine="547"/>
        <w:jc w:val="both"/>
        <w:rPr>
          <w:color w:val="333333"/>
          <w:sz w:val="28"/>
          <w:szCs w:val="28"/>
        </w:rPr>
      </w:pPr>
      <w:bookmarkStart w:id="10" w:name="dst100020"/>
      <w:bookmarkEnd w:id="10"/>
      <w:r w:rsidRPr="000924B6">
        <w:rPr>
          <w:color w:val="333333"/>
          <w:sz w:val="28"/>
          <w:szCs w:val="28"/>
        </w:rPr>
        <w:t>- документов, отражающих осуществление текущего контроля успеваемости и промежуточной аттестации обучающихся (журнал и дневник);</w:t>
      </w:r>
    </w:p>
    <w:p w:rsidR="00281FC9" w:rsidRPr="00352CE2" w:rsidRDefault="00281FC9" w:rsidP="00281FC9">
      <w:pPr>
        <w:shd w:val="clear" w:color="auto" w:fill="FFFFFF"/>
        <w:spacing w:line="276" w:lineRule="auto"/>
        <w:ind w:firstLine="547"/>
        <w:jc w:val="both"/>
        <w:rPr>
          <w:color w:val="333333"/>
          <w:sz w:val="28"/>
          <w:szCs w:val="28"/>
        </w:rPr>
      </w:pPr>
      <w:bookmarkStart w:id="11" w:name="dst100021"/>
      <w:bookmarkEnd w:id="11"/>
      <w:r w:rsidRPr="000924B6">
        <w:rPr>
          <w:color w:val="333333"/>
          <w:sz w:val="28"/>
          <w:szCs w:val="28"/>
        </w:rPr>
        <w:t>- распорядительных актов образовательной организации о поощрении обучающихся в соответствии с установленными образовательной организацией видами и условиями поощрения;</w:t>
      </w:r>
    </w:p>
    <w:p w:rsidR="00281FC9" w:rsidRPr="00352CE2" w:rsidRDefault="00281FC9" w:rsidP="00281FC9">
      <w:pPr>
        <w:shd w:val="clear" w:color="auto" w:fill="FFFFFF"/>
        <w:spacing w:line="276" w:lineRule="auto"/>
        <w:ind w:firstLine="547"/>
        <w:jc w:val="both"/>
        <w:rPr>
          <w:color w:val="333333"/>
          <w:sz w:val="28"/>
          <w:szCs w:val="28"/>
        </w:rPr>
      </w:pPr>
      <w:bookmarkStart w:id="12" w:name="dst100022"/>
      <w:bookmarkEnd w:id="12"/>
      <w:r w:rsidRPr="000924B6">
        <w:rPr>
          <w:color w:val="333333"/>
          <w:sz w:val="28"/>
          <w:szCs w:val="28"/>
        </w:rPr>
        <w:t>- документов об организации социально-психологического тестирования обучающихся в целях раннего выявления незаконного потребления наркотических средств и психотропных веществ;</w:t>
      </w:r>
    </w:p>
    <w:p w:rsidR="00281FC9" w:rsidRPr="00352CE2" w:rsidRDefault="00281FC9" w:rsidP="00281FC9">
      <w:pPr>
        <w:shd w:val="clear" w:color="auto" w:fill="FFFFFF"/>
        <w:spacing w:line="276" w:lineRule="auto"/>
        <w:ind w:firstLine="547"/>
        <w:jc w:val="both"/>
        <w:rPr>
          <w:color w:val="333333"/>
          <w:sz w:val="28"/>
          <w:szCs w:val="28"/>
        </w:rPr>
      </w:pPr>
      <w:bookmarkStart w:id="13" w:name="dst100023"/>
      <w:bookmarkEnd w:id="13"/>
      <w:r w:rsidRPr="000924B6">
        <w:rPr>
          <w:color w:val="333333"/>
          <w:sz w:val="28"/>
          <w:szCs w:val="28"/>
        </w:rPr>
        <w:t>- бланков документов об образовании и (или) о квалификации, медалях "За особые успехи в учении";</w:t>
      </w:r>
    </w:p>
    <w:p w:rsidR="00281FC9" w:rsidRPr="00352CE2" w:rsidRDefault="00281FC9" w:rsidP="00281FC9">
      <w:pPr>
        <w:shd w:val="clear" w:color="auto" w:fill="FFFFFF"/>
        <w:spacing w:line="276" w:lineRule="auto"/>
        <w:ind w:firstLine="547"/>
        <w:jc w:val="both"/>
        <w:rPr>
          <w:color w:val="333333"/>
          <w:sz w:val="28"/>
          <w:szCs w:val="28"/>
        </w:rPr>
      </w:pPr>
      <w:bookmarkStart w:id="14" w:name="dst100024"/>
      <w:bookmarkEnd w:id="14"/>
      <w:r w:rsidRPr="000924B6">
        <w:rPr>
          <w:color w:val="333333"/>
          <w:sz w:val="28"/>
          <w:szCs w:val="28"/>
        </w:rPr>
        <w:t>- учредительных документов школы: устава, лицензии, свидетельства об аккредитации, свидетельства о постановке на учет юридического лица в налоговом органе, свидетельства о внесении записи в Единый государственный реестр юридических лиц, свидетельства о государственной регистрации права.</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sidRPr="0014763F">
        <w:rPr>
          <w:rFonts w:ascii="Times New Roman" w:eastAsia="Times New Roman" w:hAnsi="Times New Roman"/>
          <w:color w:val="333333"/>
          <w:sz w:val="28"/>
          <w:szCs w:val="28"/>
          <w:lang w:eastAsia="ru-RU"/>
        </w:rPr>
        <w:t xml:space="preserve">Для устранения избыточной отчётности и </w:t>
      </w:r>
      <w:r>
        <w:rPr>
          <w:rFonts w:ascii="Times New Roman" w:eastAsia="Times New Roman" w:hAnsi="Times New Roman"/>
          <w:color w:val="333333"/>
          <w:sz w:val="28"/>
          <w:szCs w:val="28"/>
          <w:lang w:eastAsia="ru-RU"/>
        </w:rPr>
        <w:t xml:space="preserve">оптимизации </w:t>
      </w:r>
      <w:r w:rsidRPr="0014763F">
        <w:rPr>
          <w:rFonts w:ascii="Times New Roman" w:eastAsia="Times New Roman" w:hAnsi="Times New Roman"/>
          <w:color w:val="333333"/>
          <w:sz w:val="28"/>
          <w:szCs w:val="28"/>
          <w:lang w:eastAsia="ru-RU"/>
        </w:rPr>
        <w:t xml:space="preserve">документооборота </w:t>
      </w:r>
      <w:r>
        <w:rPr>
          <w:rFonts w:ascii="Times New Roman" w:eastAsia="Times New Roman" w:hAnsi="Times New Roman"/>
          <w:color w:val="333333"/>
          <w:sz w:val="28"/>
          <w:szCs w:val="28"/>
          <w:lang w:eastAsia="ru-RU"/>
        </w:rPr>
        <w:t>рекомендуем:</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руководителям муниципальных органов, осуществляющих управление в сфере образования (далее – МОУО):</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lastRenderedPageBreak/>
        <w:t>- привести в соответствие с действующим законодательством сайт МОУО;</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продолжить контрольные мероприятия по приведению в соответствие с требованиями сайтов образовательных организаций;</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предусмотреть на официальных сайтах МОУО, ОО размещение статистической информации, результатов мониторинга по различным направлениям деятельности ОО;</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руководителям образовательных организаций:</w:t>
      </w:r>
    </w:p>
    <w:p w:rsidR="00281FC9" w:rsidRDefault="00281FC9" w:rsidP="00281FC9">
      <w:pPr>
        <w:pStyle w:val="a7"/>
        <w:spacing w:line="276"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Pr="0014763F">
        <w:rPr>
          <w:rFonts w:ascii="Times New Roman" w:eastAsia="Times New Roman" w:hAnsi="Times New Roman"/>
          <w:color w:val="333333"/>
          <w:sz w:val="28"/>
          <w:szCs w:val="28"/>
          <w:lang w:eastAsia="ru-RU"/>
        </w:rPr>
        <w:t xml:space="preserve"> </w:t>
      </w:r>
      <w:r>
        <w:rPr>
          <w:rFonts w:ascii="Times New Roman" w:eastAsia="Times New Roman" w:hAnsi="Times New Roman"/>
          <w:color w:val="333333"/>
          <w:sz w:val="28"/>
          <w:szCs w:val="28"/>
          <w:lang w:eastAsia="ru-RU"/>
        </w:rPr>
        <w:t xml:space="preserve">- </w:t>
      </w:r>
      <w:r w:rsidRPr="0014763F">
        <w:rPr>
          <w:rFonts w:ascii="Times New Roman" w:eastAsia="Times New Roman" w:hAnsi="Times New Roman"/>
          <w:color w:val="333333"/>
          <w:sz w:val="28"/>
          <w:szCs w:val="28"/>
          <w:lang w:eastAsia="ru-RU"/>
        </w:rPr>
        <w:t>разработать и а</w:t>
      </w:r>
      <w:r>
        <w:rPr>
          <w:rFonts w:ascii="Times New Roman" w:eastAsia="Times New Roman" w:hAnsi="Times New Roman"/>
          <w:color w:val="333333"/>
          <w:sz w:val="28"/>
          <w:szCs w:val="28"/>
          <w:lang w:eastAsia="ru-RU"/>
        </w:rPr>
        <w:t>ктуализировать номенклатуру дел;</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привести в соответствие с действующим законодательством содержание сайта ОО;</w:t>
      </w:r>
    </w:p>
    <w:p w:rsidR="00281FC9" w:rsidRDefault="00281FC9" w:rsidP="00281FC9">
      <w:pPr>
        <w:pStyle w:val="a7"/>
        <w:spacing w:line="276" w:lineRule="auto"/>
        <w:ind w:firstLine="709"/>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обеспечить своевременную разработку необходимой документации.</w:t>
      </w:r>
    </w:p>
    <w:p w:rsidR="00AC5C81" w:rsidRDefault="00AC5C81" w:rsidP="00AC5C81">
      <w:pPr>
        <w:pStyle w:val="a7"/>
        <w:ind w:firstLine="709"/>
        <w:jc w:val="both"/>
        <w:rPr>
          <w:rFonts w:ascii="Times New Roman" w:hAnsi="Times New Roman"/>
          <w:sz w:val="28"/>
          <w:szCs w:val="28"/>
        </w:rPr>
      </w:pPr>
    </w:p>
    <w:p w:rsidR="003C6593" w:rsidRDefault="003C6593" w:rsidP="00D13A8D">
      <w:pPr>
        <w:ind w:firstLine="709"/>
        <w:jc w:val="both"/>
        <w:rPr>
          <w:sz w:val="28"/>
          <w:szCs w:val="28"/>
        </w:rPr>
      </w:pPr>
    </w:p>
    <w:p w:rsidR="003C6593" w:rsidRDefault="003C6593" w:rsidP="00D13A8D">
      <w:pPr>
        <w:ind w:firstLine="709"/>
        <w:jc w:val="both"/>
        <w:rPr>
          <w:sz w:val="28"/>
          <w:szCs w:val="28"/>
        </w:rPr>
      </w:pPr>
    </w:p>
    <w:p w:rsidR="003C6593" w:rsidRDefault="003C6593" w:rsidP="00D13A8D">
      <w:pPr>
        <w:ind w:firstLine="709"/>
        <w:jc w:val="both"/>
        <w:rPr>
          <w:sz w:val="28"/>
          <w:szCs w:val="28"/>
        </w:rPr>
      </w:pPr>
      <w:r>
        <w:rPr>
          <w:sz w:val="28"/>
          <w:szCs w:val="28"/>
        </w:rPr>
        <w:t xml:space="preserve"> </w:t>
      </w:r>
    </w:p>
    <w:p w:rsidR="003C6593" w:rsidRDefault="003C6593" w:rsidP="00D13A8D">
      <w:pPr>
        <w:ind w:firstLine="709"/>
        <w:jc w:val="both"/>
        <w:rPr>
          <w:sz w:val="28"/>
          <w:szCs w:val="28"/>
        </w:rPr>
      </w:pPr>
    </w:p>
    <w:p w:rsidR="003F52A4" w:rsidRDefault="00FD261A" w:rsidP="003F52A4">
      <w:pPr>
        <w:tabs>
          <w:tab w:val="left" w:pos="1065"/>
          <w:tab w:val="left" w:pos="7200"/>
        </w:tabs>
        <w:rPr>
          <w:sz w:val="28"/>
          <w:szCs w:val="28"/>
        </w:rPr>
      </w:pPr>
      <w:r>
        <w:rPr>
          <w:sz w:val="28"/>
          <w:szCs w:val="28"/>
        </w:rPr>
        <w:t>Первый заместитель м</w:t>
      </w:r>
      <w:r w:rsidR="00F91FDD">
        <w:rPr>
          <w:sz w:val="28"/>
          <w:szCs w:val="28"/>
        </w:rPr>
        <w:t>инистр</w:t>
      </w:r>
      <w:r>
        <w:rPr>
          <w:sz w:val="28"/>
          <w:szCs w:val="28"/>
        </w:rPr>
        <w:t>а</w:t>
      </w:r>
      <w:r w:rsidR="003F52A4">
        <w:rPr>
          <w:sz w:val="28"/>
          <w:szCs w:val="28"/>
        </w:rPr>
        <w:t xml:space="preserve"> </w:t>
      </w:r>
      <w:r w:rsidR="00731ED1">
        <w:rPr>
          <w:sz w:val="28"/>
          <w:szCs w:val="28"/>
        </w:rPr>
        <w:tab/>
      </w:r>
      <w:r>
        <w:rPr>
          <w:sz w:val="28"/>
          <w:szCs w:val="28"/>
        </w:rPr>
        <w:t>Г.И. Сафонова</w:t>
      </w:r>
    </w:p>
    <w:p w:rsidR="00D8015A" w:rsidRDefault="00D8015A" w:rsidP="003F52A4">
      <w:pPr>
        <w:tabs>
          <w:tab w:val="left" w:pos="1065"/>
          <w:tab w:val="left" w:pos="7200"/>
        </w:tabs>
        <w:rPr>
          <w:sz w:val="28"/>
          <w:szCs w:val="28"/>
        </w:rPr>
      </w:pPr>
    </w:p>
    <w:p w:rsidR="00D13A8D" w:rsidRPr="00731ED1" w:rsidRDefault="00731ED1" w:rsidP="003F52A4">
      <w:pPr>
        <w:rPr>
          <w:sz w:val="28"/>
          <w:szCs w:val="28"/>
        </w:rPr>
      </w:pPr>
      <w:r w:rsidRPr="00731ED1">
        <w:rPr>
          <w:sz w:val="28"/>
          <w:szCs w:val="28"/>
        </w:rPr>
        <w:t xml:space="preserve">Председатель областной </w:t>
      </w:r>
    </w:p>
    <w:p w:rsidR="00731ED1" w:rsidRPr="00731ED1" w:rsidRDefault="00731ED1" w:rsidP="003F52A4">
      <w:pPr>
        <w:rPr>
          <w:sz w:val="28"/>
          <w:szCs w:val="28"/>
        </w:rPr>
      </w:pPr>
      <w:r w:rsidRPr="00731ED1">
        <w:rPr>
          <w:sz w:val="28"/>
          <w:szCs w:val="28"/>
        </w:rPr>
        <w:t>Организации Профсоюза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А.Г. Гутарев</w:t>
      </w:r>
    </w:p>
    <w:p w:rsidR="003C6593" w:rsidRDefault="003C6593" w:rsidP="003F52A4">
      <w:pPr>
        <w:rPr>
          <w:sz w:val="16"/>
          <w:szCs w:val="16"/>
        </w:rPr>
      </w:pPr>
    </w:p>
    <w:p w:rsidR="003C6593" w:rsidRDefault="003C6593" w:rsidP="003F52A4">
      <w:pPr>
        <w:rPr>
          <w:sz w:val="16"/>
          <w:szCs w:val="16"/>
        </w:rPr>
      </w:pPr>
    </w:p>
    <w:p w:rsidR="003C6593" w:rsidRDefault="003C6593" w:rsidP="003F52A4">
      <w:pPr>
        <w:rPr>
          <w:sz w:val="16"/>
          <w:szCs w:val="16"/>
        </w:rPr>
      </w:pPr>
    </w:p>
    <w:p w:rsidR="003F52A4" w:rsidRDefault="003F52A4" w:rsidP="003F52A4">
      <w:pPr>
        <w:rPr>
          <w:sz w:val="16"/>
          <w:szCs w:val="16"/>
        </w:rPr>
      </w:pPr>
    </w:p>
    <w:p w:rsidR="00731ED1" w:rsidRDefault="00731ED1" w:rsidP="003F52A4">
      <w:pPr>
        <w:rPr>
          <w:sz w:val="16"/>
          <w:szCs w:val="16"/>
        </w:rPr>
      </w:pPr>
    </w:p>
    <w:p w:rsidR="00731ED1" w:rsidRDefault="00731ED1" w:rsidP="003F52A4">
      <w:pPr>
        <w:rPr>
          <w:sz w:val="16"/>
          <w:szCs w:val="16"/>
        </w:rPr>
      </w:pPr>
    </w:p>
    <w:p w:rsidR="00731ED1" w:rsidRDefault="00731ED1" w:rsidP="003F52A4">
      <w:pPr>
        <w:rPr>
          <w:sz w:val="16"/>
          <w:szCs w:val="16"/>
        </w:rPr>
      </w:pPr>
    </w:p>
    <w:p w:rsidR="00731ED1" w:rsidRDefault="00731ED1" w:rsidP="003F52A4">
      <w:pPr>
        <w:rPr>
          <w:sz w:val="16"/>
          <w:szCs w:val="16"/>
        </w:rPr>
      </w:pPr>
    </w:p>
    <w:p w:rsidR="00731ED1" w:rsidRDefault="00731ED1" w:rsidP="003F52A4">
      <w:pPr>
        <w:rPr>
          <w:sz w:val="16"/>
          <w:szCs w:val="16"/>
        </w:rPr>
      </w:pPr>
    </w:p>
    <w:p w:rsidR="00731ED1" w:rsidRDefault="00731ED1" w:rsidP="003F52A4">
      <w:pPr>
        <w:rPr>
          <w:sz w:val="16"/>
          <w:szCs w:val="16"/>
        </w:rPr>
      </w:pPr>
    </w:p>
    <w:p w:rsidR="00731ED1" w:rsidRDefault="00731ED1" w:rsidP="003F52A4">
      <w:pPr>
        <w:rPr>
          <w:sz w:val="16"/>
          <w:szCs w:val="16"/>
        </w:rPr>
      </w:pPr>
    </w:p>
    <w:p w:rsidR="00731ED1" w:rsidRDefault="00731ED1" w:rsidP="003F52A4">
      <w:pPr>
        <w:rPr>
          <w:sz w:val="16"/>
          <w:szCs w:val="16"/>
        </w:rPr>
      </w:pPr>
    </w:p>
    <w:p w:rsidR="00731ED1" w:rsidRDefault="00731ED1" w:rsidP="003F52A4">
      <w:pPr>
        <w:rPr>
          <w:sz w:val="16"/>
          <w:szCs w:val="16"/>
        </w:rPr>
      </w:pPr>
    </w:p>
    <w:p w:rsidR="00731ED1" w:rsidRDefault="00731ED1" w:rsidP="003F52A4">
      <w:pPr>
        <w:rPr>
          <w:sz w:val="16"/>
          <w:szCs w:val="16"/>
        </w:rPr>
      </w:pPr>
    </w:p>
    <w:p w:rsidR="00731ED1" w:rsidRDefault="00731ED1" w:rsidP="003F52A4">
      <w:pPr>
        <w:rPr>
          <w:sz w:val="16"/>
          <w:szCs w:val="16"/>
        </w:rPr>
      </w:pPr>
    </w:p>
    <w:p w:rsidR="00035505" w:rsidRDefault="00035505" w:rsidP="003F52A4">
      <w:pPr>
        <w:rPr>
          <w:sz w:val="16"/>
          <w:szCs w:val="16"/>
        </w:rPr>
      </w:pPr>
    </w:p>
    <w:p w:rsidR="00731ED1" w:rsidRDefault="00731ED1" w:rsidP="003F52A4">
      <w:pPr>
        <w:rPr>
          <w:sz w:val="16"/>
          <w:szCs w:val="16"/>
        </w:rPr>
      </w:pPr>
    </w:p>
    <w:p w:rsidR="00731ED1" w:rsidRDefault="00731ED1" w:rsidP="003F52A4">
      <w:pPr>
        <w:rPr>
          <w:sz w:val="16"/>
          <w:szCs w:val="16"/>
        </w:rPr>
      </w:pPr>
    </w:p>
    <w:p w:rsidR="00731ED1" w:rsidRDefault="00731ED1" w:rsidP="003F52A4">
      <w:pPr>
        <w:rPr>
          <w:sz w:val="16"/>
          <w:szCs w:val="16"/>
        </w:rPr>
      </w:pPr>
    </w:p>
    <w:p w:rsidR="00035505" w:rsidRDefault="00035505" w:rsidP="003F52A4">
      <w:pPr>
        <w:rPr>
          <w:sz w:val="16"/>
          <w:szCs w:val="16"/>
        </w:rPr>
      </w:pPr>
    </w:p>
    <w:p w:rsidR="00035505" w:rsidRDefault="00035505" w:rsidP="003F52A4">
      <w:pPr>
        <w:rPr>
          <w:sz w:val="16"/>
          <w:szCs w:val="16"/>
        </w:rPr>
      </w:pPr>
    </w:p>
    <w:p w:rsidR="00035505" w:rsidRDefault="00035505" w:rsidP="003F52A4">
      <w:pPr>
        <w:rPr>
          <w:sz w:val="16"/>
          <w:szCs w:val="16"/>
        </w:rPr>
      </w:pPr>
    </w:p>
    <w:p w:rsidR="00035505" w:rsidRDefault="00035505" w:rsidP="003F52A4">
      <w:pPr>
        <w:rPr>
          <w:sz w:val="16"/>
          <w:szCs w:val="16"/>
        </w:rPr>
      </w:pPr>
    </w:p>
    <w:p w:rsidR="00035505" w:rsidRDefault="00035505" w:rsidP="003F52A4">
      <w:pPr>
        <w:rPr>
          <w:sz w:val="16"/>
          <w:szCs w:val="16"/>
        </w:rPr>
      </w:pPr>
    </w:p>
    <w:p w:rsidR="00035505" w:rsidRDefault="00035505" w:rsidP="003F52A4">
      <w:pPr>
        <w:rPr>
          <w:sz w:val="16"/>
          <w:szCs w:val="16"/>
        </w:rPr>
      </w:pPr>
    </w:p>
    <w:p w:rsidR="00035505" w:rsidRDefault="00035505" w:rsidP="003F52A4">
      <w:pPr>
        <w:rPr>
          <w:sz w:val="16"/>
          <w:szCs w:val="16"/>
        </w:rPr>
      </w:pPr>
    </w:p>
    <w:p w:rsidR="00035505" w:rsidRDefault="00035505" w:rsidP="003F52A4">
      <w:pPr>
        <w:rPr>
          <w:sz w:val="16"/>
          <w:szCs w:val="16"/>
        </w:rPr>
      </w:pPr>
    </w:p>
    <w:p w:rsidR="00035505" w:rsidRDefault="00035505" w:rsidP="003F52A4">
      <w:pPr>
        <w:rPr>
          <w:sz w:val="16"/>
          <w:szCs w:val="16"/>
        </w:rPr>
      </w:pPr>
    </w:p>
    <w:p w:rsidR="00035505" w:rsidRDefault="00035505" w:rsidP="003F52A4">
      <w:pPr>
        <w:rPr>
          <w:sz w:val="16"/>
          <w:szCs w:val="16"/>
        </w:rPr>
      </w:pPr>
    </w:p>
    <w:p w:rsidR="00731ED1" w:rsidRDefault="00731ED1" w:rsidP="003F52A4">
      <w:pPr>
        <w:rPr>
          <w:sz w:val="16"/>
          <w:szCs w:val="16"/>
        </w:rPr>
      </w:pPr>
    </w:p>
    <w:p w:rsidR="00BA4106" w:rsidRDefault="00BA4106" w:rsidP="003F52A4">
      <w:pPr>
        <w:rPr>
          <w:sz w:val="16"/>
          <w:szCs w:val="16"/>
        </w:rPr>
      </w:pPr>
    </w:p>
    <w:p w:rsidR="00BA4106" w:rsidRDefault="00BA4106" w:rsidP="003F52A4">
      <w:pPr>
        <w:rPr>
          <w:sz w:val="16"/>
          <w:szCs w:val="16"/>
        </w:rPr>
      </w:pPr>
    </w:p>
    <w:p w:rsidR="00BA4106" w:rsidRDefault="00BA4106" w:rsidP="003F52A4">
      <w:pPr>
        <w:rPr>
          <w:sz w:val="16"/>
          <w:szCs w:val="16"/>
        </w:rPr>
      </w:pPr>
    </w:p>
    <w:p w:rsidR="00BA4106" w:rsidRDefault="00BA4106" w:rsidP="003F52A4">
      <w:pPr>
        <w:rPr>
          <w:sz w:val="16"/>
          <w:szCs w:val="16"/>
        </w:rPr>
      </w:pPr>
    </w:p>
    <w:p w:rsidR="00BA4106" w:rsidRDefault="00BA4106" w:rsidP="003F52A4">
      <w:pPr>
        <w:rPr>
          <w:sz w:val="16"/>
          <w:szCs w:val="16"/>
        </w:rPr>
      </w:pPr>
    </w:p>
    <w:tbl>
      <w:tblPr>
        <w:tblW w:w="10456" w:type="dxa"/>
        <w:tblInd w:w="-459" w:type="dxa"/>
        <w:tblLook w:val="04A0"/>
      </w:tblPr>
      <w:tblGrid>
        <w:gridCol w:w="4575"/>
        <w:gridCol w:w="1160"/>
        <w:gridCol w:w="4721"/>
      </w:tblGrid>
      <w:tr w:rsidR="00BA4106" w:rsidRPr="007E3E63" w:rsidTr="00BA4106">
        <w:trPr>
          <w:trHeight w:hRule="exact" w:val="964"/>
        </w:trPr>
        <w:tc>
          <w:tcPr>
            <w:tcW w:w="4575" w:type="dxa"/>
          </w:tcPr>
          <w:p w:rsidR="00BA4106" w:rsidRPr="007E3E63" w:rsidRDefault="00287285" w:rsidP="000E4DC9">
            <w:pPr>
              <w:jc w:val="center"/>
            </w:pPr>
            <w:r>
              <w:rPr>
                <w:noProof/>
              </w:rPr>
              <w:lastRenderedPageBreak/>
              <w:pict>
                <v:shape id="Рисунок 0" o:spid="_x0000_i1029" type="#_x0000_t75" alt="333_1.jpg" style="width:41.25pt;height:45pt;visibility:visible">
                  <v:imagedata r:id="rId15" o:title="333_1"/>
                </v:shape>
              </w:pict>
            </w:r>
          </w:p>
        </w:tc>
        <w:tc>
          <w:tcPr>
            <w:tcW w:w="1160" w:type="dxa"/>
            <w:vMerge w:val="restart"/>
          </w:tcPr>
          <w:p w:rsidR="00BA4106" w:rsidRPr="007E3E63" w:rsidRDefault="00BA4106" w:rsidP="000E4DC9"/>
        </w:tc>
        <w:tc>
          <w:tcPr>
            <w:tcW w:w="4721" w:type="dxa"/>
          </w:tcPr>
          <w:p w:rsidR="00BA4106" w:rsidRPr="004D5B15" w:rsidRDefault="00BA4106" w:rsidP="000E4DC9">
            <w:pPr>
              <w:jc w:val="center"/>
            </w:pPr>
          </w:p>
        </w:tc>
      </w:tr>
      <w:tr w:rsidR="00BA4106" w:rsidRPr="00306C3F" w:rsidTr="00BA4106">
        <w:trPr>
          <w:trHeight w:hRule="exact" w:val="2578"/>
        </w:trPr>
        <w:tc>
          <w:tcPr>
            <w:tcW w:w="4575" w:type="dxa"/>
          </w:tcPr>
          <w:p w:rsidR="00BA4106" w:rsidRPr="005F4276" w:rsidRDefault="00BA4106" w:rsidP="000E4DC9">
            <w:pPr>
              <w:jc w:val="center"/>
              <w:rPr>
                <w:b/>
                <w:szCs w:val="24"/>
              </w:rPr>
            </w:pPr>
            <w:r w:rsidRPr="005F4276">
              <w:rPr>
                <w:b/>
                <w:szCs w:val="24"/>
              </w:rPr>
              <w:t xml:space="preserve">ПРОФСОЮЗ РАБОТНИКОВ </w:t>
            </w:r>
          </w:p>
          <w:p w:rsidR="00BA4106" w:rsidRPr="005F4276" w:rsidRDefault="00BA4106" w:rsidP="000E4DC9">
            <w:pPr>
              <w:jc w:val="center"/>
              <w:rPr>
                <w:b/>
                <w:szCs w:val="24"/>
              </w:rPr>
            </w:pPr>
            <w:r w:rsidRPr="005F4276">
              <w:rPr>
                <w:b/>
                <w:szCs w:val="24"/>
              </w:rPr>
              <w:t xml:space="preserve">НАРОДНОГО ОБРАЗОВАНИЯ И НАУКИ </w:t>
            </w:r>
          </w:p>
          <w:p w:rsidR="00BA4106" w:rsidRPr="005F4276" w:rsidRDefault="00BA4106" w:rsidP="000E4DC9">
            <w:pPr>
              <w:jc w:val="center"/>
              <w:rPr>
                <w:szCs w:val="24"/>
              </w:rPr>
            </w:pPr>
            <w:r w:rsidRPr="005F4276">
              <w:rPr>
                <w:b/>
                <w:szCs w:val="24"/>
              </w:rPr>
              <w:t>РОССИЙСКОЙ ФЕДЕРАЦИИ</w:t>
            </w:r>
          </w:p>
          <w:p w:rsidR="00BA4106" w:rsidRPr="005F4276" w:rsidRDefault="00BA4106" w:rsidP="000E4DC9">
            <w:pPr>
              <w:jc w:val="center"/>
              <w:rPr>
                <w:sz w:val="16"/>
                <w:szCs w:val="18"/>
              </w:rPr>
            </w:pPr>
            <w:r w:rsidRPr="005F4276">
              <w:rPr>
                <w:sz w:val="16"/>
                <w:szCs w:val="18"/>
              </w:rPr>
              <w:t>(ОБЩЕРОССИЙСКИЙ ПРОФСОЮЗ ОБРАЗОВАНИЯ)</w:t>
            </w:r>
          </w:p>
          <w:p w:rsidR="00BA4106" w:rsidRPr="00861260" w:rsidRDefault="00BA4106" w:rsidP="000E4DC9">
            <w:pPr>
              <w:jc w:val="center"/>
              <w:rPr>
                <w:bCs/>
                <w:sz w:val="18"/>
                <w:szCs w:val="18"/>
              </w:rPr>
            </w:pPr>
            <w:r w:rsidRPr="005F4276">
              <w:rPr>
                <w:b/>
                <w:sz w:val="28"/>
                <w:szCs w:val="28"/>
              </w:rPr>
              <w:t xml:space="preserve">ЦЕНТРАЛЬНЫЙ </w:t>
            </w:r>
            <w:r>
              <w:rPr>
                <w:b/>
                <w:sz w:val="28"/>
                <w:szCs w:val="28"/>
              </w:rPr>
              <w:t>СОВЕТ</w:t>
            </w:r>
          </w:p>
          <w:p w:rsidR="00BA4106" w:rsidRPr="00AD17A3" w:rsidRDefault="00BA4106" w:rsidP="000E4DC9">
            <w:pPr>
              <w:jc w:val="center"/>
              <w:rPr>
                <w:bCs/>
                <w:szCs w:val="18"/>
                <w:lang w:val="en-US"/>
              </w:rPr>
            </w:pPr>
            <w:r w:rsidRPr="00306C3F">
              <w:rPr>
                <w:bCs/>
                <w:szCs w:val="18"/>
              </w:rPr>
              <w:t>г. Москва, 119119, Ленинский пр. 42</w:t>
            </w:r>
            <w:r w:rsidRPr="00306C3F">
              <w:rPr>
                <w:bCs/>
                <w:szCs w:val="18"/>
              </w:rPr>
              <w:br/>
              <w:t xml:space="preserve">тел. </w:t>
            </w:r>
            <w:r w:rsidRPr="00306C3F">
              <w:rPr>
                <w:bCs/>
                <w:szCs w:val="18"/>
                <w:lang w:val="en-US"/>
              </w:rPr>
              <w:t xml:space="preserve">(495) 938-8777   </w:t>
            </w:r>
            <w:r w:rsidRPr="00306C3F">
              <w:rPr>
                <w:bCs/>
                <w:szCs w:val="18"/>
              </w:rPr>
              <w:t>факс</w:t>
            </w:r>
            <w:r w:rsidRPr="00306C3F">
              <w:rPr>
                <w:bCs/>
                <w:szCs w:val="18"/>
                <w:lang w:val="en-US"/>
              </w:rPr>
              <w:t xml:space="preserve"> (495) 930-6815</w:t>
            </w:r>
            <w:r w:rsidRPr="00306C3F">
              <w:rPr>
                <w:bCs/>
                <w:szCs w:val="18"/>
                <w:lang w:val="en-US"/>
              </w:rPr>
              <w:br/>
              <w:t xml:space="preserve">E-mail: </w:t>
            </w:r>
            <w:hyperlink r:id="rId16" w:history="1">
              <w:r w:rsidRPr="003076F8">
                <w:rPr>
                  <w:rStyle w:val="a3"/>
                  <w:bCs/>
                  <w:szCs w:val="18"/>
                  <w:lang w:val="en-US"/>
                </w:rPr>
                <w:t>mail@eseur.ru</w:t>
              </w:r>
            </w:hyperlink>
            <w:r w:rsidRPr="00306C3F">
              <w:rPr>
                <w:bCs/>
                <w:szCs w:val="18"/>
                <w:lang w:val="en-US"/>
              </w:rPr>
              <w:t xml:space="preserve"> </w:t>
            </w:r>
          </w:p>
          <w:p w:rsidR="00BA4106" w:rsidRPr="000A537C" w:rsidRDefault="00BA4106" w:rsidP="000E4DC9">
            <w:pPr>
              <w:jc w:val="center"/>
              <w:rPr>
                <w:bCs/>
                <w:sz w:val="18"/>
                <w:szCs w:val="18"/>
              </w:rPr>
            </w:pPr>
            <w:r w:rsidRPr="00306C3F">
              <w:rPr>
                <w:bCs/>
                <w:szCs w:val="18"/>
                <w:u w:val="single"/>
                <w:lang w:val="en-US"/>
              </w:rPr>
              <w:t>http</w:t>
            </w:r>
            <w:r w:rsidRPr="00306C3F">
              <w:rPr>
                <w:bCs/>
                <w:szCs w:val="18"/>
                <w:u w:val="single"/>
              </w:rPr>
              <w:t>://</w:t>
            </w:r>
            <w:hyperlink r:id="rId17" w:history="1">
              <w:r w:rsidRPr="00FF09D6">
                <w:rPr>
                  <w:rStyle w:val="a3"/>
                  <w:bCs/>
                  <w:szCs w:val="18"/>
                  <w:lang w:val="en-US"/>
                </w:rPr>
                <w:t>www</w:t>
              </w:r>
              <w:r w:rsidRPr="00FF09D6">
                <w:rPr>
                  <w:rStyle w:val="a3"/>
                  <w:bCs/>
                  <w:szCs w:val="18"/>
                </w:rPr>
                <w:t>.</w:t>
              </w:r>
              <w:r w:rsidRPr="00FF09D6">
                <w:rPr>
                  <w:rStyle w:val="a3"/>
                  <w:bCs/>
                  <w:szCs w:val="18"/>
                  <w:lang w:val="en-US"/>
                </w:rPr>
                <w:t>eseur</w:t>
              </w:r>
              <w:r w:rsidRPr="00FF09D6">
                <w:rPr>
                  <w:rStyle w:val="a3"/>
                  <w:bCs/>
                  <w:szCs w:val="18"/>
                </w:rPr>
                <w:t>.</w:t>
              </w:r>
              <w:r w:rsidRPr="00FF09D6">
                <w:rPr>
                  <w:rStyle w:val="a3"/>
                  <w:bCs/>
                  <w:szCs w:val="18"/>
                  <w:lang w:val="en-US"/>
                </w:rPr>
                <w:t>ru</w:t>
              </w:r>
            </w:hyperlink>
            <w:r>
              <w:rPr>
                <w:bCs/>
                <w:szCs w:val="18"/>
                <w:u w:val="single"/>
              </w:rPr>
              <w:t xml:space="preserve"> </w:t>
            </w:r>
          </w:p>
        </w:tc>
        <w:tc>
          <w:tcPr>
            <w:tcW w:w="1160" w:type="dxa"/>
            <w:vMerge/>
          </w:tcPr>
          <w:p w:rsidR="00BA4106" w:rsidRPr="00306C3F" w:rsidRDefault="00BA4106" w:rsidP="000E4DC9"/>
        </w:tc>
        <w:tc>
          <w:tcPr>
            <w:tcW w:w="4721" w:type="dxa"/>
            <w:vMerge w:val="restart"/>
          </w:tcPr>
          <w:p w:rsidR="00BA4106" w:rsidRPr="00306C3F" w:rsidRDefault="00BA4106" w:rsidP="000E4DC9">
            <w:pPr>
              <w:ind w:left="219"/>
              <w:rPr>
                <w:sz w:val="28"/>
                <w:szCs w:val="28"/>
              </w:rPr>
            </w:pPr>
            <w:r>
              <w:rPr>
                <w:sz w:val="28"/>
                <w:szCs w:val="28"/>
              </w:rPr>
              <w:t>Руководителям региональных (межрегиональных) организаций Общероссийского Профсоюза образования</w:t>
            </w:r>
          </w:p>
        </w:tc>
      </w:tr>
      <w:tr w:rsidR="00BA4106" w:rsidRPr="007E3E63" w:rsidTr="00BA4106">
        <w:trPr>
          <w:trHeight w:val="843"/>
        </w:trPr>
        <w:tc>
          <w:tcPr>
            <w:tcW w:w="4575" w:type="dxa"/>
          </w:tcPr>
          <w:p w:rsidR="00BA4106" w:rsidRDefault="00BA4106" w:rsidP="00035505">
            <w:pPr>
              <w:ind w:left="459"/>
              <w:jc w:val="center"/>
              <w:rPr>
                <w:sz w:val="28"/>
                <w:szCs w:val="28"/>
              </w:rPr>
            </w:pPr>
          </w:p>
          <w:p w:rsidR="00BA4106" w:rsidRPr="00035505" w:rsidRDefault="00BA4106" w:rsidP="00035505">
            <w:pPr>
              <w:ind w:left="459"/>
              <w:jc w:val="center"/>
              <w:rPr>
                <w:sz w:val="24"/>
                <w:szCs w:val="24"/>
              </w:rPr>
            </w:pPr>
            <w:r w:rsidRPr="000A537C">
              <w:rPr>
                <w:sz w:val="24"/>
                <w:szCs w:val="24"/>
              </w:rPr>
              <w:t>06.06.2016 г № 275</w:t>
            </w:r>
          </w:p>
        </w:tc>
        <w:tc>
          <w:tcPr>
            <w:tcW w:w="1160" w:type="dxa"/>
            <w:vMerge/>
          </w:tcPr>
          <w:p w:rsidR="00BA4106" w:rsidRPr="007E3E63" w:rsidRDefault="00BA4106" w:rsidP="000E4DC9"/>
        </w:tc>
        <w:tc>
          <w:tcPr>
            <w:tcW w:w="4721" w:type="dxa"/>
            <w:vMerge/>
          </w:tcPr>
          <w:p w:rsidR="00BA4106" w:rsidRPr="00EB5F2E" w:rsidRDefault="00BA4106" w:rsidP="000E4DC9">
            <w:pPr>
              <w:rPr>
                <w:sz w:val="28"/>
                <w:szCs w:val="28"/>
              </w:rPr>
            </w:pPr>
          </w:p>
        </w:tc>
      </w:tr>
      <w:tr w:rsidR="00BA4106" w:rsidRPr="00EB5F2E" w:rsidTr="00BA4106">
        <w:trPr>
          <w:trHeight w:hRule="exact" w:val="80"/>
        </w:trPr>
        <w:tc>
          <w:tcPr>
            <w:tcW w:w="4575" w:type="dxa"/>
          </w:tcPr>
          <w:p w:rsidR="00BA4106" w:rsidRPr="00EB5F2E" w:rsidRDefault="00BA4106" w:rsidP="000E4DC9">
            <w:pPr>
              <w:rPr>
                <w:sz w:val="28"/>
                <w:szCs w:val="28"/>
              </w:rPr>
            </w:pPr>
          </w:p>
        </w:tc>
        <w:tc>
          <w:tcPr>
            <w:tcW w:w="1160" w:type="dxa"/>
            <w:vMerge/>
          </w:tcPr>
          <w:p w:rsidR="00BA4106" w:rsidRPr="00EB5F2E" w:rsidRDefault="00BA4106" w:rsidP="000E4DC9">
            <w:pPr>
              <w:rPr>
                <w:sz w:val="28"/>
                <w:szCs w:val="28"/>
              </w:rPr>
            </w:pPr>
          </w:p>
        </w:tc>
        <w:tc>
          <w:tcPr>
            <w:tcW w:w="4721" w:type="dxa"/>
            <w:vMerge/>
          </w:tcPr>
          <w:p w:rsidR="00BA4106" w:rsidRPr="00EB5F2E" w:rsidRDefault="00BA4106" w:rsidP="000E4DC9">
            <w:pPr>
              <w:rPr>
                <w:sz w:val="28"/>
                <w:szCs w:val="28"/>
              </w:rPr>
            </w:pPr>
          </w:p>
        </w:tc>
      </w:tr>
    </w:tbl>
    <w:p w:rsidR="00BA4106" w:rsidRDefault="00BA4106" w:rsidP="00035505">
      <w:pPr>
        <w:tabs>
          <w:tab w:val="left" w:pos="0"/>
        </w:tabs>
        <w:jc w:val="both"/>
        <w:rPr>
          <w:sz w:val="28"/>
          <w:szCs w:val="28"/>
        </w:rPr>
      </w:pPr>
      <w:r w:rsidRPr="005F2192">
        <w:rPr>
          <w:sz w:val="28"/>
          <w:szCs w:val="28"/>
        </w:rPr>
        <w:t>О р</w:t>
      </w:r>
      <w:r>
        <w:rPr>
          <w:sz w:val="28"/>
          <w:szCs w:val="28"/>
        </w:rPr>
        <w:t xml:space="preserve">екомендациях </w:t>
      </w:r>
      <w:r w:rsidRPr="005F2192">
        <w:rPr>
          <w:sz w:val="28"/>
          <w:szCs w:val="28"/>
        </w:rPr>
        <w:t xml:space="preserve">по </w:t>
      </w:r>
      <w:r>
        <w:rPr>
          <w:sz w:val="28"/>
          <w:szCs w:val="28"/>
        </w:rPr>
        <w:t xml:space="preserve">сокращению </w:t>
      </w:r>
    </w:p>
    <w:p w:rsidR="00BA4106" w:rsidRDefault="00BA4106" w:rsidP="00035505">
      <w:pPr>
        <w:tabs>
          <w:tab w:val="left" w:pos="0"/>
        </w:tabs>
        <w:jc w:val="both"/>
        <w:rPr>
          <w:sz w:val="28"/>
          <w:szCs w:val="28"/>
        </w:rPr>
      </w:pPr>
      <w:r>
        <w:rPr>
          <w:sz w:val="28"/>
          <w:szCs w:val="28"/>
        </w:rPr>
        <w:t>и устранению избыточной</w:t>
      </w:r>
    </w:p>
    <w:p w:rsidR="00BA4106" w:rsidRPr="005F2192" w:rsidRDefault="00BA4106" w:rsidP="00035505">
      <w:pPr>
        <w:tabs>
          <w:tab w:val="left" w:pos="0"/>
        </w:tabs>
        <w:jc w:val="both"/>
        <w:rPr>
          <w:sz w:val="28"/>
          <w:szCs w:val="28"/>
        </w:rPr>
      </w:pPr>
      <w:r>
        <w:rPr>
          <w:sz w:val="28"/>
          <w:szCs w:val="28"/>
        </w:rPr>
        <w:t xml:space="preserve">отчетности учителей </w:t>
      </w:r>
    </w:p>
    <w:p w:rsidR="00BA4106" w:rsidRPr="005F2192" w:rsidRDefault="00BA4106" w:rsidP="00035505">
      <w:pPr>
        <w:pStyle w:val="a8"/>
        <w:widowControl/>
        <w:spacing w:line="360" w:lineRule="auto"/>
        <w:ind w:left="0" w:right="0" w:firstLine="851"/>
        <w:jc w:val="left"/>
        <w:rPr>
          <w:szCs w:val="28"/>
        </w:rPr>
      </w:pPr>
    </w:p>
    <w:p w:rsidR="00BA4106" w:rsidRPr="005F2192" w:rsidRDefault="00BA4106" w:rsidP="00035505">
      <w:pPr>
        <w:spacing w:line="360" w:lineRule="auto"/>
        <w:ind w:firstLine="851"/>
        <w:jc w:val="both"/>
        <w:rPr>
          <w:sz w:val="28"/>
          <w:szCs w:val="28"/>
        </w:rPr>
      </w:pPr>
      <w:r w:rsidRPr="005F2192">
        <w:rPr>
          <w:sz w:val="28"/>
          <w:szCs w:val="28"/>
        </w:rPr>
        <w:t>Мин</w:t>
      </w:r>
      <w:r>
        <w:rPr>
          <w:sz w:val="28"/>
          <w:szCs w:val="28"/>
        </w:rPr>
        <w:t xml:space="preserve">истерством образования и науки Российской Федерации и </w:t>
      </w:r>
      <w:r w:rsidRPr="005F2192">
        <w:rPr>
          <w:sz w:val="28"/>
          <w:szCs w:val="28"/>
        </w:rPr>
        <w:t xml:space="preserve">Общероссийским Профсоюзом образования </w:t>
      </w:r>
      <w:r>
        <w:rPr>
          <w:sz w:val="28"/>
          <w:szCs w:val="28"/>
        </w:rPr>
        <w:t>в связи с</w:t>
      </w:r>
      <w:r w:rsidRPr="005F2192">
        <w:rPr>
          <w:sz w:val="28"/>
          <w:szCs w:val="28"/>
        </w:rPr>
        <w:t xml:space="preserve"> многочисленными обращениями учителей по фактам принуждения </w:t>
      </w:r>
      <w:r>
        <w:rPr>
          <w:sz w:val="28"/>
          <w:szCs w:val="28"/>
        </w:rPr>
        <w:t xml:space="preserve">их </w:t>
      </w:r>
      <w:r w:rsidRPr="005F2192">
        <w:rPr>
          <w:sz w:val="28"/>
          <w:szCs w:val="28"/>
        </w:rPr>
        <w:t>к составлению отчётной документации, не связанной с их непосредственными должностными обязанностями</w:t>
      </w:r>
      <w:r>
        <w:rPr>
          <w:sz w:val="28"/>
          <w:szCs w:val="28"/>
        </w:rPr>
        <w:t>, в о</w:t>
      </w:r>
      <w:r w:rsidRPr="005F2192">
        <w:rPr>
          <w:sz w:val="28"/>
          <w:szCs w:val="28"/>
        </w:rPr>
        <w:t>рганы исполнительной власти субъектов Российской Федерации,</w:t>
      </w:r>
      <w:r>
        <w:rPr>
          <w:sz w:val="28"/>
          <w:szCs w:val="28"/>
        </w:rPr>
        <w:t xml:space="preserve"> </w:t>
      </w:r>
      <w:r w:rsidRPr="005F2192">
        <w:rPr>
          <w:sz w:val="28"/>
          <w:szCs w:val="28"/>
        </w:rPr>
        <w:t>осуществляющие государственное управление в сфере образования</w:t>
      </w:r>
      <w:r>
        <w:rPr>
          <w:sz w:val="28"/>
          <w:szCs w:val="28"/>
        </w:rPr>
        <w:t>, о</w:t>
      </w:r>
      <w:r w:rsidRPr="005F2192">
        <w:rPr>
          <w:sz w:val="28"/>
          <w:szCs w:val="28"/>
        </w:rPr>
        <w:t>рганы исполнительной власти субъектов Российской Федерации, осуществляющие переданные Российской Федерацией полномочия в сфере образования</w:t>
      </w:r>
      <w:r>
        <w:rPr>
          <w:sz w:val="28"/>
          <w:szCs w:val="28"/>
        </w:rPr>
        <w:t>, а также в р</w:t>
      </w:r>
      <w:r w:rsidRPr="005F2192">
        <w:rPr>
          <w:sz w:val="28"/>
          <w:szCs w:val="28"/>
        </w:rPr>
        <w:t xml:space="preserve">егиональные (межрегиональные) организации Профсоюза работников народного образования и науки Российской Федерации </w:t>
      </w:r>
      <w:r>
        <w:rPr>
          <w:sz w:val="28"/>
          <w:szCs w:val="28"/>
        </w:rPr>
        <w:t>подготовлены рекомендации</w:t>
      </w:r>
      <w:r w:rsidRPr="00A61F7F">
        <w:rPr>
          <w:sz w:val="28"/>
          <w:szCs w:val="28"/>
        </w:rPr>
        <w:t xml:space="preserve"> </w:t>
      </w:r>
      <w:r w:rsidRPr="005F2192">
        <w:rPr>
          <w:sz w:val="28"/>
          <w:szCs w:val="28"/>
        </w:rPr>
        <w:t xml:space="preserve">по </w:t>
      </w:r>
      <w:r>
        <w:rPr>
          <w:sz w:val="28"/>
          <w:szCs w:val="28"/>
        </w:rPr>
        <w:t>сокращению и устранению избыточной отчетности учителей   (письмо от 16 мая 2016 г. № НТ-604/08/269).</w:t>
      </w:r>
    </w:p>
    <w:p w:rsidR="00BA4106" w:rsidRPr="005F2192" w:rsidRDefault="00BA4106" w:rsidP="00035505">
      <w:pPr>
        <w:spacing w:line="360" w:lineRule="auto"/>
        <w:ind w:firstLine="851"/>
        <w:jc w:val="both"/>
        <w:rPr>
          <w:sz w:val="28"/>
          <w:szCs w:val="28"/>
        </w:rPr>
      </w:pPr>
      <w:r>
        <w:rPr>
          <w:sz w:val="28"/>
          <w:szCs w:val="28"/>
        </w:rPr>
        <w:t xml:space="preserve">Направляем указанные рекомендации для руководства в работе и доведения их до сведения территориальных организаций Профсоюза. </w:t>
      </w:r>
    </w:p>
    <w:p w:rsidR="00BA4106" w:rsidRDefault="00025FAA" w:rsidP="00035505">
      <w:pPr>
        <w:ind w:firstLine="851"/>
        <w:jc w:val="both"/>
        <w:rPr>
          <w:sz w:val="28"/>
          <w:szCs w:val="28"/>
        </w:rPr>
      </w:pPr>
      <w:r>
        <w:rPr>
          <w:noProof/>
          <w:sz w:val="28"/>
          <w:szCs w:val="28"/>
        </w:rPr>
        <w:pict>
          <v:shape id="_x0000_s1034" type="#_x0000_t75" style="position:absolute;left:0;text-align:left;margin-left:258.2pt;margin-top:10.75pt;width:77.2pt;height:61.45pt;z-index:1;mso-wrap-distance-left:0;mso-wrap-distance-right:0" filled="t">
            <v:fill color2="black"/>
            <v:imagedata r:id="rId18" o:title=""/>
          </v:shape>
        </w:pict>
      </w:r>
      <w:r w:rsidR="00BA4106" w:rsidRPr="005F2192">
        <w:rPr>
          <w:sz w:val="28"/>
          <w:szCs w:val="28"/>
        </w:rPr>
        <w:t xml:space="preserve">Приложение: на </w:t>
      </w:r>
      <w:r w:rsidR="00BA4106">
        <w:rPr>
          <w:sz w:val="28"/>
          <w:szCs w:val="28"/>
        </w:rPr>
        <w:t>7 листах.</w:t>
      </w:r>
    </w:p>
    <w:p w:rsidR="00035505" w:rsidRDefault="00BA4106" w:rsidP="00035505">
      <w:pPr>
        <w:ind w:firstLine="851"/>
        <w:rPr>
          <w:sz w:val="28"/>
          <w:szCs w:val="28"/>
        </w:rPr>
      </w:pPr>
      <w:r w:rsidRPr="00C055A5">
        <w:rPr>
          <w:sz w:val="28"/>
          <w:szCs w:val="28"/>
        </w:rPr>
        <w:t>Заместитель Председателя</w:t>
      </w:r>
      <w:r w:rsidRPr="000A537C">
        <w:rPr>
          <w:sz w:val="28"/>
          <w:szCs w:val="28"/>
        </w:rPr>
        <w:t xml:space="preserve"> </w:t>
      </w:r>
    </w:p>
    <w:p w:rsidR="00BA4106" w:rsidRDefault="00BA4106" w:rsidP="00035505">
      <w:pPr>
        <w:ind w:firstLine="851"/>
        <w:rPr>
          <w:sz w:val="16"/>
          <w:szCs w:val="16"/>
        </w:rPr>
      </w:pPr>
      <w:r>
        <w:rPr>
          <w:sz w:val="28"/>
          <w:szCs w:val="28"/>
        </w:rPr>
        <w:t>Профсоюза</w:t>
      </w:r>
      <w:r w:rsidRPr="00C055A5">
        <w:rPr>
          <w:sz w:val="28"/>
          <w:szCs w:val="28"/>
        </w:rPr>
        <w:t xml:space="preserve">                   </w:t>
      </w:r>
      <w:r>
        <w:rPr>
          <w:sz w:val="28"/>
          <w:szCs w:val="28"/>
        </w:rPr>
        <w:t xml:space="preserve">          </w:t>
      </w:r>
      <w:r w:rsidRPr="00C055A5">
        <w:rPr>
          <w:sz w:val="28"/>
          <w:szCs w:val="28"/>
        </w:rPr>
        <w:t xml:space="preserve">      </w:t>
      </w:r>
      <w:r w:rsidR="00035505">
        <w:rPr>
          <w:sz w:val="28"/>
          <w:szCs w:val="28"/>
        </w:rPr>
        <w:tab/>
      </w:r>
      <w:r w:rsidR="00035505">
        <w:rPr>
          <w:sz w:val="28"/>
          <w:szCs w:val="28"/>
        </w:rPr>
        <w:tab/>
      </w:r>
      <w:r w:rsidR="00035505">
        <w:rPr>
          <w:sz w:val="28"/>
          <w:szCs w:val="28"/>
        </w:rPr>
        <w:tab/>
      </w:r>
      <w:r w:rsidR="00035505">
        <w:rPr>
          <w:sz w:val="28"/>
          <w:szCs w:val="28"/>
        </w:rPr>
        <w:tab/>
      </w:r>
      <w:r w:rsidRPr="00C055A5">
        <w:rPr>
          <w:sz w:val="28"/>
          <w:szCs w:val="28"/>
        </w:rPr>
        <w:t xml:space="preserve">Т.В.Куприянова  </w:t>
      </w:r>
    </w:p>
    <w:p w:rsidR="00BA4106" w:rsidRDefault="00BA4106" w:rsidP="00BA4106">
      <w:pPr>
        <w:pStyle w:val="a6"/>
        <w:spacing w:before="0" w:beforeAutospacing="0" w:after="0" w:afterAutospacing="0" w:line="276" w:lineRule="auto"/>
        <w:ind w:firstLine="851"/>
        <w:jc w:val="both"/>
        <w:rPr>
          <w:sz w:val="28"/>
          <w:szCs w:val="28"/>
        </w:rPr>
      </w:pPr>
    </w:p>
    <w:p w:rsidR="00035505" w:rsidRDefault="00035505" w:rsidP="00BA4106">
      <w:pPr>
        <w:pStyle w:val="a6"/>
        <w:spacing w:before="0" w:beforeAutospacing="0" w:after="0" w:afterAutospacing="0" w:line="276" w:lineRule="auto"/>
        <w:ind w:firstLine="851"/>
        <w:jc w:val="both"/>
        <w:rPr>
          <w:sz w:val="28"/>
          <w:szCs w:val="28"/>
        </w:rPr>
      </w:pPr>
    </w:p>
    <w:p w:rsidR="00035505" w:rsidRDefault="00035505" w:rsidP="00BA4106">
      <w:pPr>
        <w:pStyle w:val="a6"/>
        <w:spacing w:before="0" w:beforeAutospacing="0" w:after="0" w:afterAutospacing="0" w:line="276" w:lineRule="auto"/>
        <w:ind w:firstLine="851"/>
        <w:jc w:val="both"/>
        <w:rPr>
          <w:sz w:val="28"/>
          <w:szCs w:val="28"/>
        </w:rPr>
      </w:pPr>
    </w:p>
    <w:p w:rsidR="00BA4106" w:rsidRDefault="00BA4106" w:rsidP="00BA4106">
      <w:pPr>
        <w:pStyle w:val="a6"/>
        <w:spacing w:before="0" w:beforeAutospacing="0" w:after="0" w:afterAutospacing="0" w:line="276" w:lineRule="auto"/>
        <w:ind w:firstLine="851"/>
        <w:jc w:val="both"/>
        <w:rPr>
          <w:sz w:val="28"/>
          <w:szCs w:val="28"/>
        </w:rPr>
      </w:pPr>
      <w:r>
        <w:rPr>
          <w:sz w:val="28"/>
          <w:szCs w:val="28"/>
        </w:rPr>
        <w:lastRenderedPageBreak/>
        <w:t>Рекомендации</w:t>
      </w:r>
    </w:p>
    <w:p w:rsidR="00BA4106" w:rsidRDefault="00BA4106" w:rsidP="00BA4106">
      <w:pPr>
        <w:pStyle w:val="a6"/>
        <w:spacing w:before="0" w:beforeAutospacing="0" w:after="0" w:afterAutospacing="0" w:line="276" w:lineRule="auto"/>
        <w:ind w:firstLine="851"/>
        <w:jc w:val="both"/>
        <w:rPr>
          <w:sz w:val="28"/>
          <w:szCs w:val="28"/>
        </w:rPr>
      </w:pPr>
      <w:r>
        <w:rPr>
          <w:sz w:val="28"/>
          <w:szCs w:val="28"/>
        </w:rPr>
        <w:t>по сокращению и установлению</w:t>
      </w:r>
    </w:p>
    <w:p w:rsidR="00BA4106" w:rsidRDefault="00BA4106" w:rsidP="00BA4106">
      <w:pPr>
        <w:pStyle w:val="a6"/>
        <w:spacing w:before="0" w:beforeAutospacing="0" w:after="0" w:afterAutospacing="0" w:line="276" w:lineRule="auto"/>
        <w:ind w:firstLine="851"/>
        <w:jc w:val="both"/>
        <w:rPr>
          <w:sz w:val="28"/>
          <w:szCs w:val="28"/>
        </w:rPr>
      </w:pPr>
      <w:r>
        <w:rPr>
          <w:sz w:val="28"/>
          <w:szCs w:val="28"/>
        </w:rPr>
        <w:t>избыточной отчётности учителей</w:t>
      </w:r>
    </w:p>
    <w:p w:rsidR="00BA4106" w:rsidRDefault="00BA4106" w:rsidP="00BA4106">
      <w:pPr>
        <w:pStyle w:val="a6"/>
        <w:spacing w:before="0" w:beforeAutospacing="0" w:after="0" w:afterAutospacing="0" w:line="276" w:lineRule="auto"/>
        <w:ind w:firstLine="851"/>
        <w:jc w:val="both"/>
        <w:rPr>
          <w:sz w:val="28"/>
          <w:szCs w:val="28"/>
        </w:rPr>
      </w:pP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В связи с многочисленными обращениями учителей о растущей отчетности, не связанной с их должностными обязанностями, вопрос о ее сокращении был рассмотрен на заседании Государственного совета Российской Федерации 23 декабря 2015 г. под руководством Президента Российской Федерации В.В. Путина. По итогам заседания Правительству Российской Федерации совместно с органами исполнительной власти субъектов Российской Федерации поручено принять меры по уменьшению нагрузки учителей, связанной с составлением ими отчетов, ответов на информационные запросы, направляемые в образовательные организации, а также с подготовкой внутренней отчетности образовательных организаций.</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Во исполнение поручения проведен анализ документооборота образовательных организаций, реализующих программы начального, основного и среднего общего образования (далее – школы), с привлечением общественности и экспертов, в том числе из числа руководителей и учителей школ. В результате анализа выявлено избыточное количество документов, разрабатываемых и принимаемых школой, отсутствие контроля за актуальностью информации, находящейся в открытом доступе, применение нерациональных и (или) морально устаревших форм документооборота школы (в том числе электронного документооборота), дублирование бумажных и электронных форм документов и информации, а также принуждение учителей к выполнению обязанностей, относящихся к должностным обязанностям администрации или иных работников школ.</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В соответствии с частью 1 статьи 28 Федерального закона от 29 декабря 2012 г. N 273-ФЗ «Об образовании в Российской Федерации» (далее – Федеральный закон)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иными нормативными правовыми актами Российской Федерации и уставом образовательной организации.</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В соответствии с Федеральным законом школа должна иметь (предоставлять) следующие основные документы:</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 xml:space="preserve">основную образовательную программу, включающую результаты освоения образовательной программы, учебный план, календарный учебный </w:t>
      </w:r>
      <w:r w:rsidRPr="00BA4106">
        <w:rPr>
          <w:sz w:val="28"/>
          <w:szCs w:val="28"/>
        </w:rPr>
        <w:lastRenderedPageBreak/>
        <w:t>график, рабочие программы учебных предметов, курсов, дисциплин (модулей), иных компонентов, а также оценочные и методические материалы;</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программу развития школы (по согласованию с учредителем);</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список учебников в соответствии с утвержденным федеральным перечнем учебников, а также учебных пособий, допущенных к использованию при реализации образовательных программ школы;</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государственное (муниципальное) задание на оказание услуг и (или) работ;</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план финансово-хозяйственной деятельности школы;</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ежегодный отчет учредителю и общественности о поступлении и расходовании финансовых и материальных средств, а также отчет о результатах самообследования;</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коллективный договор, правила внутреннего распорядка обучающихся, правила внутреннего трудового распорядка;</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штатное расписание;</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распорядительные акты о приеме на работу работников, трудовые договоры, должностные инструкции;</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распорядительные акты о приеме обучающихся в образовательную организацию;</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договоры об образовании в случае приема на обучение по образовательным программам дошкольного образования или за счет средств физических и (или) юридических лиц, предшествующие изданию распорядительного акта о приеме лиц на обучение в школу;</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документы, отражающие осуществление текущего контроля успеваемости и промежуточной аттестации обучающихся (журнал и дневник);</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распорядительные акты школы о поощрении обучающихся в соответствии с установленными образовательной организацией видами и условиями поощрения;</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документы об организации социально-психологического тестирования обучающихся в целях раннего выявления незаконного потребления наркотических средств и психотропных веществ;</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бланки документов об образовании и (или) о квалификации, медали «За особые успехи в учении»;</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учредительные документы школы: устав, лицензию, свидетельство об аккредитации, свидетельство о постановке на учет юридического лица в налоговом органе, свидетельство о внесении записи в Единый государственный реестр юридических лиц, свидетельство о государственной регистрации права.</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Ведение указанных документов, размещение их на сайте школы, создание и ведение сайта школы является обязанностью администрации школы.</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lastRenderedPageBreak/>
        <w:t>В соответствии с пунктом 1 части 1 статьи 48 Федерального закона учитель должен иметь утвержденные рабочие программы по предметам, модулям, дисциплинам для реализации образовательных программ.</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Участие учителей в формировании отчетной документации школы определяется должностными обязанностями, предусмотренными трудовыми договорами и должностными инструкциями, положения которых не могут противоречить Федеральному закону, трудовому законодательству, коллективному договору и соглашениям.</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В качестве основы для разработки должностных инструкций учителей до вступления в силу соответствующих профессиональных стандартов применяются квалификационные характеристики, утвержденные приказом Минздравсоцразвития России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изменением, внесенным приказом Минздравсоцразвития России от 31 мая 2011 г. N 448н).</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В соответствии с указанными квалификационными характеристиками должностные обязанности учителя предусматривают ведение контрольно-оценочной деятельности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Помимо этого при выполнении учителем функций классного руководителя рекомендуется включать в обязанности учителя формирование документации, связанной с ведением классного журнала, выполнением соответствующего плана работы.</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Обращаем внимание, что выполнение учителем обязанностей администрации школы, составление отчетности, разработка и актуализация документов, за исключением документов, ведение которых учителем напрямую предусмотрено федеральным законодательством и (или) трудовым договором и должностными обязанностями, осуществляется за дополнительную оплату, размер которой определяется по соглашению сторон, и исключительно на добровольной основе с письменного согласия учителя.</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Кроме того, для устранения избыточной отчетности и документооборота рекомендуется:</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Актуализировать и утвердить на уровне школ номенклатуры дел (документов) со сроками их оборота и хранения, с определением ответственных должностных лиц.</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lastRenderedPageBreak/>
        <w:t>Исключить дублирование документов и информации на электронных и бумажных носителях.</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Органам исполнительной власти субъектов Российской Федерации, осуществляющим государственное управление в сфере образования, провести мониторинг официальных сайтов школ, актуализировать информацию в соответствии с постановлением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приказом Федеральной службы по надзору в сфере образования и науки от 29 мая 2014 г.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(в редакции приказа Рособрнадзора от 2 февраля 2016 г. N 134). Реализовать информационные и обучающие мероприятия для лиц, ответственных за работу с сайтами, информацией и документами.</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Органам исполнительной власти субъектов Российской Федерации, осуществляющим государственное управление в сфере образования, учредителям школ реализовать меры по исключению собственных запросов информации, находящейся в открытом доступе, используя автоматизированные средства сбора информации с сайтов школ, использование информационных систем с «персональными кабинетами» школ для снижения информационной нагрузки.</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Органам исполнительной власти субъектов Российской Федерации, осуществляющим государственное управление в сфере образования, администрациям школ исключить запросы информации и документов от учителей в связи с прохождением ими аттестации, не предусмотренных</w:t>
      </w:r>
      <w:r w:rsidR="0005346B">
        <w:rPr>
          <w:sz w:val="28"/>
          <w:szCs w:val="28"/>
        </w:rPr>
        <w:t xml:space="preserve"> </w:t>
      </w:r>
      <w:r w:rsidRPr="00BA4106">
        <w:rPr>
          <w:sz w:val="28"/>
          <w:szCs w:val="28"/>
        </w:rPr>
        <w:t>приказом Минобрнауки России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 (далее – приказ N 276).</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Для исключения требований о составлении учителями отчетной документации при проведении аттестации систематизировать и обновлять для самостоятельного использования аттестационными комиссиями и (или) специалистами необходимую информацию, на основе которой в соответствии с</w:t>
      </w:r>
      <w:r w:rsidR="0005346B">
        <w:rPr>
          <w:sz w:val="28"/>
          <w:szCs w:val="28"/>
        </w:rPr>
        <w:t xml:space="preserve"> </w:t>
      </w:r>
      <w:r w:rsidRPr="00BA4106">
        <w:rPr>
          <w:sz w:val="28"/>
          <w:szCs w:val="28"/>
        </w:rPr>
        <w:t>пунктами 36, 37, 38 приказа N 276 устанавливаются квалификационные категории педагогическим работникам, а также осуществляется оценка профессиональной деятельности, соответствующая направлениям их работы.</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Помимо этого информируем, что на федеральном уровне принимаются следующие меры.</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lastRenderedPageBreak/>
        <w:t>В соответствии с Федеральным планом статистических работ, утвержденным распоряжением Правительства Российской Федерации от 6 мая 2008 г. N 671-р, осуществляется модернизация отраслевой статистики: вместо 5 первичных форм, собираемых в настоящее время, и 11 формируемых на их основе сводных форм предполагается сбор только двух форм, включающих сведения о контингенте обучающихся и деятельности образовательных организаций.</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Минобрнауки России приняты изменения в федеральные государственные образовательные стандарты начального, основного и среднего общего образования в части снижения числа обязательных разделов рабочей программы по предметам, модулям, дисциплинам с восьми до трех.</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Реализуется перевод государственных услуг в области лицензирования и аккредитации в электронный вид и внедрение риско</w:t>
      </w:r>
      <w:r w:rsidR="0005346B">
        <w:rPr>
          <w:sz w:val="28"/>
          <w:szCs w:val="28"/>
        </w:rPr>
        <w:t>о</w:t>
      </w:r>
      <w:r w:rsidRPr="00BA4106">
        <w:rPr>
          <w:sz w:val="28"/>
          <w:szCs w:val="28"/>
        </w:rPr>
        <w:t>риентированного подхода при осуществлении государственного контроля (надзора) для снижения административной нагрузки на образовательные организации в целом, и в особенности на образовательные организации со стабильно высокими показателями качества образования.</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Минобрнауки России для исключения внешних запросов информации и документов от образовательных организаций, которые в соответствии с законодательством Российской Федерации размещены в открытом доступе, направлены соответствующие письма в федеральные органы исполнительной власти.</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В дополнение сообщаем, что в 2015 и 2016 гг. ФГАУ ГНИИ ИТТ «Информика» (http://www.informika.ru) (далее – «Информика») по заказу Минобрнауки России осуществлена разработка и пилотное внедрение информационно-коммуникационной платформы для систематического сбора и обработки данных с уровня школ. «Информика» осуществляет консультирование по вопросам разработки и внедрения соответствующих решений.</w:t>
      </w:r>
    </w:p>
    <w:p w:rsidR="00BA4106" w:rsidRPr="00BA4106" w:rsidRDefault="00BA4106" w:rsidP="00BA4106">
      <w:pPr>
        <w:pStyle w:val="a6"/>
        <w:spacing w:before="0" w:beforeAutospacing="0" w:after="0" w:afterAutospacing="0" w:line="276" w:lineRule="auto"/>
        <w:ind w:firstLine="851"/>
        <w:jc w:val="both"/>
        <w:rPr>
          <w:sz w:val="28"/>
          <w:szCs w:val="28"/>
        </w:rPr>
      </w:pPr>
      <w:r w:rsidRPr="00BA4106">
        <w:rPr>
          <w:sz w:val="28"/>
          <w:szCs w:val="28"/>
        </w:rPr>
        <w:t>Минобрнауки России и Общероссийский Профсоюз образования просят довести настоящие рекомендации до сведения учителей, первичных профсоюзных организаций, а также разместить их на официальных сайтах органов исполнительной власти субъектов Российской Федерации, осуществляющих государственное управление в сфере образования, официальных сайтах школ и региональных (межрегиональных) организаций Общероссийского Профсоюза образования в сети «Интернет».</w:t>
      </w:r>
    </w:p>
    <w:p w:rsidR="00731ED1" w:rsidRDefault="00731ED1" w:rsidP="00BA4106">
      <w:pPr>
        <w:rPr>
          <w:sz w:val="16"/>
          <w:szCs w:val="16"/>
        </w:rPr>
      </w:pPr>
    </w:p>
    <w:p w:rsidR="00035505" w:rsidRDefault="00035505" w:rsidP="00BA4106">
      <w:pPr>
        <w:rPr>
          <w:sz w:val="16"/>
          <w:szCs w:val="16"/>
        </w:rPr>
      </w:pPr>
    </w:p>
    <w:p w:rsidR="00035505" w:rsidRDefault="00035505" w:rsidP="00BA4106">
      <w:pPr>
        <w:rPr>
          <w:sz w:val="16"/>
          <w:szCs w:val="16"/>
        </w:rPr>
      </w:pPr>
    </w:p>
    <w:p w:rsidR="00035505" w:rsidRDefault="00035505" w:rsidP="00BA4106">
      <w:pPr>
        <w:rPr>
          <w:sz w:val="16"/>
          <w:szCs w:val="16"/>
        </w:rPr>
      </w:pPr>
    </w:p>
    <w:p w:rsidR="00BA4106" w:rsidRDefault="00BA4106" w:rsidP="00BA4106">
      <w:pPr>
        <w:rPr>
          <w:sz w:val="16"/>
          <w:szCs w:val="16"/>
        </w:rPr>
      </w:pPr>
    </w:p>
    <w:p w:rsidR="00BA4106" w:rsidRDefault="00BA4106" w:rsidP="00BA4106">
      <w:pPr>
        <w:rPr>
          <w:sz w:val="16"/>
          <w:szCs w:val="16"/>
        </w:rPr>
      </w:pPr>
    </w:p>
    <w:p w:rsidR="00035505" w:rsidRDefault="00BA4106" w:rsidP="00BA4106">
      <w:pPr>
        <w:ind w:left="3828"/>
        <w:rPr>
          <w:spacing w:val="-6"/>
          <w:sz w:val="28"/>
          <w:szCs w:val="28"/>
        </w:rPr>
      </w:pPr>
      <w:r w:rsidRPr="0085642A">
        <w:rPr>
          <w:spacing w:val="-6"/>
          <w:sz w:val="28"/>
          <w:szCs w:val="28"/>
        </w:rPr>
        <w:lastRenderedPageBreak/>
        <w:t xml:space="preserve">Приложение к письму </w:t>
      </w:r>
    </w:p>
    <w:p w:rsidR="00BA4106" w:rsidRDefault="00BA4106" w:rsidP="00BA4106">
      <w:pPr>
        <w:ind w:left="3828"/>
        <w:rPr>
          <w:spacing w:val="-6"/>
          <w:sz w:val="28"/>
          <w:szCs w:val="28"/>
        </w:rPr>
      </w:pPr>
      <w:r w:rsidRPr="0085642A">
        <w:rPr>
          <w:spacing w:val="-6"/>
          <w:sz w:val="28"/>
          <w:szCs w:val="28"/>
        </w:rPr>
        <w:t xml:space="preserve">Общероссийского профсоюза </w:t>
      </w:r>
      <w:r>
        <w:rPr>
          <w:spacing w:val="-6"/>
          <w:sz w:val="28"/>
          <w:szCs w:val="28"/>
        </w:rPr>
        <w:br/>
      </w:r>
      <w:r w:rsidRPr="0085642A">
        <w:rPr>
          <w:spacing w:val="-6"/>
          <w:sz w:val="28"/>
          <w:szCs w:val="28"/>
        </w:rPr>
        <w:t>образования от 07.07.2016 г. № 323</w:t>
      </w:r>
    </w:p>
    <w:p w:rsidR="00BA4106" w:rsidRPr="0085642A" w:rsidRDefault="00BA4106" w:rsidP="00BA4106">
      <w:pPr>
        <w:ind w:left="3828"/>
        <w:rPr>
          <w:spacing w:val="-6"/>
          <w:sz w:val="28"/>
          <w:szCs w:val="28"/>
        </w:rPr>
      </w:pPr>
    </w:p>
    <w:p w:rsidR="00BA4106" w:rsidRPr="00E41340" w:rsidRDefault="00BA4106" w:rsidP="00BA4106">
      <w:pPr>
        <w:jc w:val="center"/>
        <w:rPr>
          <w:b/>
          <w:spacing w:val="-6"/>
          <w:sz w:val="28"/>
          <w:szCs w:val="28"/>
        </w:rPr>
      </w:pPr>
      <w:r w:rsidRPr="00E41340">
        <w:rPr>
          <w:b/>
          <w:spacing w:val="-6"/>
          <w:sz w:val="28"/>
          <w:szCs w:val="28"/>
        </w:rPr>
        <w:t>Дополнительные разъяснения</w:t>
      </w:r>
    </w:p>
    <w:p w:rsidR="00BA4106" w:rsidRPr="00E41340" w:rsidRDefault="00BA4106" w:rsidP="00BA4106">
      <w:pPr>
        <w:ind w:left="-567"/>
        <w:jc w:val="center"/>
        <w:rPr>
          <w:b/>
          <w:sz w:val="28"/>
          <w:szCs w:val="28"/>
        </w:rPr>
      </w:pPr>
      <w:r w:rsidRPr="00E41340">
        <w:rPr>
          <w:b/>
          <w:sz w:val="28"/>
          <w:szCs w:val="28"/>
        </w:rPr>
        <w:t>по сокращению и устранению избыточной отчетности учителей</w:t>
      </w:r>
    </w:p>
    <w:p w:rsidR="00BA4106" w:rsidRPr="00E41340" w:rsidRDefault="00BA4106" w:rsidP="00BA4106">
      <w:pPr>
        <w:spacing w:line="360" w:lineRule="auto"/>
        <w:ind w:left="-567" w:firstLine="851"/>
        <w:jc w:val="center"/>
        <w:rPr>
          <w:b/>
          <w:sz w:val="28"/>
          <w:szCs w:val="28"/>
        </w:rPr>
      </w:pPr>
    </w:p>
    <w:p w:rsidR="00BA4106" w:rsidRDefault="00BA4106" w:rsidP="00BA4106">
      <w:pPr>
        <w:spacing w:line="360" w:lineRule="auto"/>
        <w:ind w:firstLine="567"/>
        <w:jc w:val="both"/>
        <w:rPr>
          <w:sz w:val="28"/>
          <w:szCs w:val="28"/>
        </w:rPr>
      </w:pPr>
      <w:r w:rsidRPr="00E41340">
        <w:rPr>
          <w:sz w:val="28"/>
          <w:szCs w:val="28"/>
        </w:rPr>
        <w:t xml:space="preserve">Дополнительные разъяснения по сокращению и устранению избыточной отчетности учителей </w:t>
      </w:r>
      <w:r>
        <w:rPr>
          <w:sz w:val="28"/>
          <w:szCs w:val="28"/>
        </w:rPr>
        <w:t xml:space="preserve">подготовлены </w:t>
      </w:r>
      <w:r w:rsidRPr="00E41340">
        <w:rPr>
          <w:sz w:val="28"/>
          <w:szCs w:val="28"/>
        </w:rPr>
        <w:t xml:space="preserve">Департаментом государственной политики в сфере общего образования совместно со специалистами  Общероссийского Профсоюза образования в целях оказания помощи в </w:t>
      </w:r>
      <w:r w:rsidRPr="00E41340">
        <w:rPr>
          <w:spacing w:val="-6"/>
          <w:sz w:val="28"/>
          <w:szCs w:val="28"/>
        </w:rPr>
        <w:t>реализации органами, осуществляющими управление в сфере образования, руководителями образовательных организаций мероприятий</w:t>
      </w:r>
      <w:r w:rsidRPr="00E41340">
        <w:rPr>
          <w:sz w:val="28"/>
          <w:szCs w:val="28"/>
        </w:rPr>
        <w:t xml:space="preserve"> по сокращению и устранению избыточной отчетности учителей,  </w:t>
      </w:r>
      <w:r w:rsidRPr="00E41340">
        <w:rPr>
          <w:spacing w:val="-6"/>
          <w:sz w:val="28"/>
          <w:szCs w:val="28"/>
        </w:rPr>
        <w:t xml:space="preserve">изложенных в </w:t>
      </w:r>
      <w:r w:rsidRPr="00E41340">
        <w:rPr>
          <w:sz w:val="28"/>
          <w:szCs w:val="28"/>
        </w:rPr>
        <w:t>письме Министерства образования и науки Российской Федерации и Общероссийского Профсоюза образования  16 мая 2016 г. № НТ-604/08/269 «О рекомендациях по сокращению и устранению избыточной отчетности учителей»</w:t>
      </w:r>
      <w:r>
        <w:rPr>
          <w:sz w:val="28"/>
          <w:szCs w:val="28"/>
        </w:rPr>
        <w:t>.</w:t>
      </w:r>
    </w:p>
    <w:p w:rsidR="00BA4106" w:rsidRPr="00815697" w:rsidRDefault="00BA4106" w:rsidP="00BA4106">
      <w:pPr>
        <w:numPr>
          <w:ilvl w:val="0"/>
          <w:numId w:val="12"/>
        </w:numPr>
        <w:spacing w:line="360" w:lineRule="auto"/>
        <w:jc w:val="center"/>
        <w:rPr>
          <w:spacing w:val="-6"/>
          <w:sz w:val="28"/>
          <w:szCs w:val="28"/>
        </w:rPr>
      </w:pPr>
      <w:r w:rsidRPr="00815697">
        <w:rPr>
          <w:spacing w:val="-6"/>
          <w:sz w:val="28"/>
          <w:szCs w:val="28"/>
        </w:rPr>
        <w:t>Общие положения.</w:t>
      </w:r>
    </w:p>
    <w:p w:rsidR="00BA4106" w:rsidRPr="00815697" w:rsidRDefault="00BA4106" w:rsidP="00BA4106">
      <w:pPr>
        <w:widowControl w:val="0"/>
        <w:autoSpaceDE w:val="0"/>
        <w:autoSpaceDN w:val="0"/>
        <w:adjustRightInd w:val="0"/>
        <w:spacing w:line="312" w:lineRule="auto"/>
        <w:ind w:firstLine="708"/>
        <w:jc w:val="both"/>
        <w:rPr>
          <w:spacing w:val="-6"/>
          <w:sz w:val="28"/>
          <w:szCs w:val="28"/>
        </w:rPr>
      </w:pPr>
      <w:r w:rsidRPr="00815697">
        <w:rPr>
          <w:spacing w:val="-6"/>
          <w:sz w:val="28"/>
          <w:szCs w:val="28"/>
        </w:rPr>
        <w:t>Составление учителями той или иной отчётной документации определяется их должностными обязанностями.</w:t>
      </w:r>
    </w:p>
    <w:p w:rsidR="00BA4106" w:rsidRPr="00815697" w:rsidRDefault="00BA4106" w:rsidP="00BA4106">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 xml:space="preserve">Конкретные должностные обязанности педагогических работников в соответствии с частью 6 статьи 47 Федерального закона от 29 декабря 2012 г. № 273-ФЗ </w:t>
      </w:r>
      <w:r>
        <w:rPr>
          <w:rFonts w:ascii="Times New Roman" w:hAnsi="Times New Roman" w:cs="Times New Roman"/>
          <w:spacing w:val="-6"/>
          <w:sz w:val="28"/>
          <w:szCs w:val="28"/>
        </w:rPr>
        <w:br/>
      </w:r>
      <w:r w:rsidRPr="00815697">
        <w:rPr>
          <w:rFonts w:ascii="Times New Roman" w:hAnsi="Times New Roman" w:cs="Times New Roman"/>
          <w:spacing w:val="-6"/>
          <w:sz w:val="28"/>
          <w:szCs w:val="28"/>
        </w:rPr>
        <w:t>«Об образовании в Российской Федерации» (далее – Закон № 273) определяются трудовыми договорами и должностными инструкциями.</w:t>
      </w:r>
    </w:p>
    <w:p w:rsidR="00BA4106" w:rsidRPr="00815697" w:rsidRDefault="00BA4106" w:rsidP="00BA4106">
      <w:pPr>
        <w:pStyle w:val="ConsPlusTitle"/>
        <w:spacing w:line="312" w:lineRule="auto"/>
        <w:ind w:firstLine="709"/>
        <w:jc w:val="both"/>
        <w:rPr>
          <w:rFonts w:ascii="Times New Roman" w:hAnsi="Times New Roman" w:cs="Times New Roman"/>
          <w:b w:val="0"/>
          <w:spacing w:val="-6"/>
          <w:sz w:val="28"/>
          <w:szCs w:val="28"/>
        </w:rPr>
      </w:pPr>
      <w:r w:rsidRPr="00815697">
        <w:rPr>
          <w:rFonts w:ascii="Times New Roman" w:hAnsi="Times New Roman" w:cs="Times New Roman"/>
          <w:b w:val="0"/>
          <w:spacing w:val="-6"/>
          <w:sz w:val="28"/>
          <w:szCs w:val="28"/>
        </w:rPr>
        <w:t xml:space="preserve">В качестве основы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применяются квалификационные характеристики, утверждённые приказом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изменением, внесённым приказом Минздравсоцразвития России от 31 мая 2011 г. № 448н) (далее – </w:t>
      </w:r>
      <w:r w:rsidRPr="00815697">
        <w:rPr>
          <w:rFonts w:ascii="Times New Roman" w:hAnsi="Times New Roman" w:cs="Times New Roman"/>
          <w:b w:val="0"/>
          <w:spacing w:val="-6"/>
          <w:sz w:val="28"/>
          <w:szCs w:val="28"/>
        </w:rPr>
        <w:lastRenderedPageBreak/>
        <w:t>квалификационные характеристики).</w:t>
      </w:r>
    </w:p>
    <w:p w:rsidR="00BA4106" w:rsidRPr="00815697" w:rsidRDefault="00BA4106" w:rsidP="00BA4106">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В соответствии с разделом «Должностные обязанности» квалификационной характеристики по должности «учитель» в должностной инструкции и (или) трудовом договоре могут предусматриваться следующие обязанности, непосредственно связанные с составлением отчётной документации:</w:t>
      </w:r>
    </w:p>
    <w:p w:rsidR="00BA4106" w:rsidRPr="00815697" w:rsidRDefault="00BA4106" w:rsidP="00BA4106">
      <w:pPr>
        <w:spacing w:line="312" w:lineRule="auto"/>
        <w:ind w:right="-1" w:firstLine="709"/>
        <w:jc w:val="both"/>
        <w:rPr>
          <w:spacing w:val="-6"/>
          <w:sz w:val="28"/>
          <w:szCs w:val="28"/>
        </w:rPr>
      </w:pPr>
      <w:r w:rsidRPr="00815697">
        <w:rPr>
          <w:spacing w:val="-6"/>
          <w:sz w:val="28"/>
          <w:szCs w:val="28"/>
        </w:rPr>
        <w:t>разработка рабочей программы по предмету, курсу на основе примерных основных общеобразовательных программ;</w:t>
      </w:r>
    </w:p>
    <w:p w:rsidR="00BA4106" w:rsidRPr="00815697" w:rsidRDefault="00BA4106" w:rsidP="00BA4106">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осуществление контрольно-оценочной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BA4106" w:rsidRPr="00815697" w:rsidRDefault="00BA4106" w:rsidP="00BA4106">
      <w:pPr>
        <w:tabs>
          <w:tab w:val="left" w:pos="709"/>
        </w:tabs>
        <w:spacing w:line="312" w:lineRule="auto"/>
        <w:ind w:firstLine="709"/>
        <w:contextualSpacing/>
        <w:jc w:val="both"/>
        <w:rPr>
          <w:spacing w:val="-6"/>
          <w:sz w:val="28"/>
          <w:szCs w:val="28"/>
        </w:rPr>
      </w:pPr>
      <w:r w:rsidRPr="00815697">
        <w:rPr>
          <w:spacing w:val="-6"/>
          <w:sz w:val="28"/>
          <w:szCs w:val="28"/>
        </w:rPr>
        <w:t>Одновременно следует учитывать, что, при необходимости должностные обязанности, включённые в квалификационную характеристику определённой должности (в том числе учителя), могут быть распределены между несколькими исполнителями (на основании пункта 3 раздела «Общие положения» квалификационных характеристик).</w:t>
      </w:r>
    </w:p>
    <w:p w:rsidR="00BA4106" w:rsidRPr="00815697" w:rsidRDefault="00BA4106" w:rsidP="00BA4106">
      <w:pPr>
        <w:pStyle w:val="aa"/>
        <w:spacing w:line="312" w:lineRule="auto"/>
        <w:ind w:firstLine="709"/>
        <w:jc w:val="both"/>
        <w:rPr>
          <w:spacing w:val="-6"/>
          <w:sz w:val="28"/>
          <w:szCs w:val="28"/>
        </w:rPr>
      </w:pPr>
      <w:r w:rsidRPr="00815697">
        <w:rPr>
          <w:spacing w:val="-6"/>
          <w:sz w:val="28"/>
          <w:szCs w:val="28"/>
        </w:rPr>
        <w:t>Необходимо также иметь в виду, что в зависимости от занимаемой должности педагогических работников применяются положения, предусмотренные частью 6 статьи 47 Закона № 273. Определено, что в рабочее время педагогических работников в зависимости от занимаемой должности</w:t>
      </w:r>
      <w:r w:rsidRPr="00815697">
        <w:rPr>
          <w:rStyle w:val="ac"/>
          <w:spacing w:val="-6"/>
          <w:sz w:val="28"/>
          <w:szCs w:val="28"/>
        </w:rPr>
        <w:footnoteReference w:id="2"/>
      </w:r>
      <w:r w:rsidRPr="00815697">
        <w:rPr>
          <w:spacing w:val="-6"/>
          <w:sz w:val="28"/>
          <w:szCs w:val="28"/>
        </w:rPr>
        <w:t xml:space="preserve">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rsidR="00BA4106" w:rsidRPr="00815697" w:rsidRDefault="00BA4106" w:rsidP="00BA4106">
      <w:pPr>
        <w:tabs>
          <w:tab w:val="left" w:pos="709"/>
        </w:tabs>
        <w:spacing w:line="312" w:lineRule="auto"/>
        <w:ind w:firstLine="709"/>
        <w:contextualSpacing/>
        <w:jc w:val="both"/>
        <w:rPr>
          <w:spacing w:val="-6"/>
          <w:sz w:val="28"/>
          <w:szCs w:val="28"/>
        </w:rPr>
      </w:pPr>
      <w:r w:rsidRPr="00815697">
        <w:rPr>
          <w:spacing w:val="-6"/>
          <w:sz w:val="28"/>
          <w:szCs w:val="28"/>
        </w:rPr>
        <w:lastRenderedPageBreak/>
        <w:t>С учётом изложенного выполнение работы, не являющейся педагогической (например, сбор и (или) обработка информации о несовершеннолетних лицах, проживающих на территории микрорайона), и составление связанных с нею видов отчётной документации не входят в рабочее время педагогических работников, в том числе учителей. Следовательно, такая работа может выполняться только на добровольной основе, то есть с письменного согласия педагогического работника и за дополнительную оплату.</w:t>
      </w:r>
    </w:p>
    <w:p w:rsidR="00BA4106" w:rsidRPr="00815697" w:rsidRDefault="00BA4106" w:rsidP="00BA4106">
      <w:pPr>
        <w:pStyle w:val="ConsPlusNormal"/>
        <w:spacing w:line="312" w:lineRule="auto"/>
        <w:ind w:firstLine="709"/>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Кроме того,</w:t>
      </w:r>
      <w:r w:rsidRPr="00815697">
        <w:rPr>
          <w:rFonts w:ascii="Times New Roman" w:hAnsi="Times New Roman" w:cs="Times New Roman"/>
          <w:color w:val="000000"/>
          <w:spacing w:val="-6"/>
          <w:sz w:val="28"/>
          <w:szCs w:val="28"/>
        </w:rPr>
        <w:t xml:space="preserve"> с письменного согласия учителя и </w:t>
      </w:r>
      <w:r w:rsidRPr="00815697">
        <w:rPr>
          <w:rFonts w:ascii="Times New Roman" w:hAnsi="Times New Roman" w:cs="Times New Roman"/>
          <w:spacing w:val="-6"/>
          <w:sz w:val="28"/>
          <w:szCs w:val="28"/>
        </w:rPr>
        <w:t>с соответствующей дополнительной оплатой труда</w:t>
      </w:r>
      <w:r w:rsidRPr="00815697">
        <w:rPr>
          <w:rFonts w:ascii="Times New Roman" w:hAnsi="Times New Roman" w:cs="Times New Roman"/>
          <w:color w:val="000000"/>
          <w:spacing w:val="-6"/>
          <w:sz w:val="28"/>
          <w:szCs w:val="28"/>
        </w:rPr>
        <w:t xml:space="preserve"> предусмотрено выполнение таких дополнительных видов работы, которые </w:t>
      </w:r>
      <w:r w:rsidRPr="00815697">
        <w:rPr>
          <w:rFonts w:ascii="Times New Roman" w:hAnsi="Times New Roman" w:cs="Times New Roman"/>
          <w:spacing w:val="-6"/>
          <w:sz w:val="28"/>
          <w:szCs w:val="28"/>
        </w:rPr>
        <w:t>непосредственно связаны с образовательным процессом (классное руководство, проверка письменных работ, заведование учебными кабинетами и др.).</w:t>
      </w:r>
    </w:p>
    <w:p w:rsidR="00BA4106" w:rsidRPr="00815697" w:rsidRDefault="00BA4106" w:rsidP="00BA4106">
      <w:pPr>
        <w:pStyle w:val="ConsNonformat"/>
        <w:spacing w:line="312" w:lineRule="auto"/>
        <w:ind w:righ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Согласно Методическим рекомендациям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утверждённым приказом Минобрнауки России от 3 февраля 2006 г. № 21</w:t>
      </w:r>
      <w:r w:rsidR="00035505">
        <w:rPr>
          <w:rFonts w:ascii="Times New Roman" w:hAnsi="Times New Roman" w:cs="Times New Roman"/>
          <w:spacing w:val="-6"/>
          <w:sz w:val="28"/>
          <w:szCs w:val="28"/>
        </w:rPr>
        <w:t xml:space="preserve"> </w:t>
      </w:r>
      <w:r w:rsidRPr="00815697">
        <w:rPr>
          <w:rFonts w:ascii="Times New Roman" w:hAnsi="Times New Roman" w:cs="Times New Roman"/>
          <w:spacing w:val="-6"/>
          <w:sz w:val="28"/>
          <w:szCs w:val="28"/>
        </w:rPr>
        <w:t>(с изменениями</w:t>
      </w:r>
      <w:r w:rsidRPr="00815697">
        <w:rPr>
          <w:rStyle w:val="ac"/>
          <w:rFonts w:ascii="Times New Roman" w:hAnsi="Times New Roman" w:cs="Times New Roman"/>
          <w:spacing w:val="-6"/>
          <w:sz w:val="28"/>
          <w:szCs w:val="28"/>
        </w:rPr>
        <w:footnoteReference w:id="3"/>
      </w:r>
      <w:r w:rsidRPr="00815697">
        <w:rPr>
          <w:rFonts w:ascii="Times New Roman" w:hAnsi="Times New Roman" w:cs="Times New Roman"/>
          <w:spacing w:val="-6"/>
          <w:sz w:val="28"/>
          <w:szCs w:val="28"/>
        </w:rPr>
        <w:t xml:space="preserve"> и дополнениями) (далее – Методические рекомендации 2006 г.), в организационно-координирующие функции классного руководителя входит ведение документации (классный журнал, план работы классного руководителя).</w:t>
      </w:r>
    </w:p>
    <w:p w:rsidR="00BA4106" w:rsidRPr="00815697" w:rsidRDefault="00BA4106" w:rsidP="00BA4106">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Таким образом, в трудовых договорах и должностных инструкциях учителей могут быть определены следующие должностные обязанности, связанные с составлением отчётной документации:</w:t>
      </w:r>
    </w:p>
    <w:p w:rsidR="00BA4106" w:rsidRPr="00815697" w:rsidRDefault="00BA4106" w:rsidP="00BA4106">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обязанности, предусмотренные квалификационной характеристикой должности «учитель»;</w:t>
      </w:r>
    </w:p>
    <w:p w:rsidR="00BA4106" w:rsidRPr="00815697" w:rsidRDefault="00BA4106" w:rsidP="00BA4106">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дополнительно возложенные с письменного согласия учителей обязанности, непосредственно связанные с образовательным процессом, с соответствующей дополнительной оплатой труда.</w:t>
      </w:r>
    </w:p>
    <w:p w:rsidR="00BA4106" w:rsidRPr="00815697" w:rsidRDefault="00BA4106" w:rsidP="00BA4106">
      <w:pPr>
        <w:spacing w:line="312" w:lineRule="auto"/>
        <w:ind w:right="-1" w:firstLine="709"/>
        <w:jc w:val="both"/>
        <w:rPr>
          <w:spacing w:val="-6"/>
          <w:sz w:val="28"/>
          <w:szCs w:val="28"/>
        </w:rPr>
      </w:pPr>
      <w:r w:rsidRPr="00815697">
        <w:rPr>
          <w:spacing w:val="-6"/>
          <w:sz w:val="28"/>
          <w:szCs w:val="28"/>
        </w:rPr>
        <w:t xml:space="preserve">Потенциальным источником избыточной отчётности учителей является также их аттестация в случае проведения её в нарушение Порядка проведения аттестации педагогических работников организаций, осуществляющих </w:t>
      </w:r>
      <w:r w:rsidRPr="00815697">
        <w:rPr>
          <w:spacing w:val="-6"/>
          <w:sz w:val="28"/>
          <w:szCs w:val="28"/>
        </w:rPr>
        <w:lastRenderedPageBreak/>
        <w:t>образовательную деятельность, утверждённого приказом Минобрнауки России от 7 апреля 2014 г. № 276 (далее – Порядок аттестации), являющегося ведомственным нормативным правовым актом прямого действия.</w:t>
      </w:r>
    </w:p>
    <w:p w:rsidR="00BA4106" w:rsidRPr="00815697" w:rsidRDefault="00BA4106" w:rsidP="00BA4106">
      <w:pPr>
        <w:pStyle w:val="ad"/>
        <w:tabs>
          <w:tab w:val="left" w:pos="1134"/>
        </w:tabs>
        <w:spacing w:line="312" w:lineRule="auto"/>
        <w:ind w:firstLine="709"/>
        <w:jc w:val="both"/>
        <w:rPr>
          <w:rFonts w:ascii="Times New Roman" w:hAnsi="Times New Roman"/>
          <w:iCs/>
          <w:spacing w:val="-6"/>
          <w:sz w:val="28"/>
          <w:szCs w:val="28"/>
        </w:rPr>
      </w:pPr>
      <w:r w:rsidRPr="00815697">
        <w:rPr>
          <w:rFonts w:ascii="Times New Roman" w:hAnsi="Times New Roman"/>
          <w:spacing w:val="-6"/>
          <w:sz w:val="28"/>
          <w:szCs w:val="28"/>
        </w:rPr>
        <w:t>Как следует из Порядка аттестации, ни при аттестации в целях установления квалификационной категории, проводимой по желанию педагогических работников, ни при аттестации в целях подтверждения соответствия педагогических работников занимаемым ими должностям, осуществляемой на основе оценки их профессиональной деятельности, не предполагается представление учителями какой-либо отчётной документации</w:t>
      </w:r>
      <w:r w:rsidRPr="00815697">
        <w:rPr>
          <w:rFonts w:ascii="Times New Roman" w:hAnsi="Times New Roman"/>
          <w:iCs/>
          <w:spacing w:val="-6"/>
          <w:sz w:val="28"/>
          <w:szCs w:val="28"/>
        </w:rPr>
        <w:t>.</w:t>
      </w:r>
    </w:p>
    <w:p w:rsidR="00BA4106" w:rsidRPr="00815697" w:rsidRDefault="00BA4106" w:rsidP="00BA4106">
      <w:pPr>
        <w:pStyle w:val="a7"/>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Нормы законодательства субъектов Российской Федерации в сфере образования, устанавливающие правила проведения аттестации педагогических работников, не предусмотренные Порядком аттестации, не подлежат применению, так как в соответствии с частью 5 статьи 111 Закона № 273 со дня вступления в силу Закона № 273 нормативные правовые акты органов государственной власти субъектов Российской Федерации, регулирующие отношения в сфере образования, применяются постольку, поскольку они не противоречат Закону № 273 или издаваемым в соответствии с ним иным нормативным правовым актам Российской Федерации.</w:t>
      </w:r>
    </w:p>
    <w:p w:rsidR="00BA4106" w:rsidRPr="00815697" w:rsidRDefault="00BA4106" w:rsidP="00BA4106">
      <w:pPr>
        <w:numPr>
          <w:ilvl w:val="0"/>
          <w:numId w:val="12"/>
        </w:numPr>
        <w:spacing w:line="312" w:lineRule="auto"/>
        <w:jc w:val="both"/>
        <w:rPr>
          <w:rStyle w:val="a9"/>
          <w:b w:val="0"/>
          <w:spacing w:val="-6"/>
          <w:sz w:val="28"/>
          <w:szCs w:val="28"/>
        </w:rPr>
      </w:pPr>
      <w:r w:rsidRPr="00815697">
        <w:rPr>
          <w:rStyle w:val="a9"/>
          <w:b w:val="0"/>
          <w:spacing w:val="-6"/>
          <w:sz w:val="28"/>
          <w:szCs w:val="28"/>
        </w:rPr>
        <w:t>Осуществление должностных обязанностей, связанных с обучением.</w:t>
      </w:r>
    </w:p>
    <w:p w:rsidR="00BA4106" w:rsidRPr="00815697" w:rsidRDefault="00BA4106" w:rsidP="00BA4106">
      <w:pPr>
        <w:spacing w:line="312" w:lineRule="auto"/>
        <w:ind w:firstLine="709"/>
        <w:jc w:val="both"/>
        <w:rPr>
          <w:spacing w:val="-6"/>
          <w:sz w:val="28"/>
          <w:szCs w:val="28"/>
        </w:rPr>
      </w:pPr>
      <w:r w:rsidRPr="00815697">
        <w:rPr>
          <w:spacing w:val="-6"/>
          <w:sz w:val="28"/>
          <w:szCs w:val="28"/>
        </w:rPr>
        <w:t>В целях сокращения отчётности учителей при выполнении соответствующих должностных обязанностей органам исполнительной власти субъектов Российской Федерации, осуществляющим государственное управление в сфере образования (далее – органы исполнительной власти), и руководителям образовательных организаций (далее – организации) рекомендуется исключить практику запроса у учителей конспектов и (или) диагностических карт уроков, а также планов подготовки к государственной итоговой аттестации, отчётов об их выполнении и т. п., так как соответствующие материалы (в случае их составления) являются рабочим инструментарием учителя, а не отчётной документацией, составление которой предусмотрено должностными обязанностями.</w:t>
      </w:r>
    </w:p>
    <w:p w:rsidR="00BA4106" w:rsidRPr="00815697" w:rsidRDefault="00BA4106" w:rsidP="00BA4106">
      <w:pPr>
        <w:spacing w:line="312" w:lineRule="auto"/>
        <w:jc w:val="both"/>
        <w:rPr>
          <w:spacing w:val="-6"/>
          <w:sz w:val="28"/>
          <w:szCs w:val="28"/>
        </w:rPr>
      </w:pPr>
    </w:p>
    <w:p w:rsidR="00BA4106" w:rsidRPr="00815697" w:rsidRDefault="00BA4106" w:rsidP="00BA4106">
      <w:pPr>
        <w:pStyle w:val="ConsPlusNormal"/>
        <w:numPr>
          <w:ilvl w:val="0"/>
          <w:numId w:val="12"/>
        </w:numPr>
        <w:spacing w:line="312" w:lineRule="auto"/>
        <w:ind w:left="1134" w:hanging="426"/>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Участие в разработке рабочих программ.</w:t>
      </w:r>
    </w:p>
    <w:p w:rsidR="00BA4106" w:rsidRPr="00815697" w:rsidRDefault="00BA4106" w:rsidP="00BA4106">
      <w:pPr>
        <w:spacing w:line="312" w:lineRule="auto"/>
        <w:ind w:right="-1" w:firstLine="709"/>
        <w:jc w:val="both"/>
        <w:rPr>
          <w:spacing w:val="-6"/>
          <w:sz w:val="28"/>
          <w:szCs w:val="28"/>
        </w:rPr>
      </w:pPr>
      <w:r w:rsidRPr="00815697">
        <w:rPr>
          <w:spacing w:val="-6"/>
          <w:sz w:val="28"/>
          <w:szCs w:val="28"/>
        </w:rPr>
        <w:t>Согласно пункту 1 части 1 статьи 48 Закона № 273 п</w:t>
      </w:r>
      <w:r w:rsidRPr="00815697">
        <w:rPr>
          <w:bCs/>
          <w:spacing w:val="-6"/>
          <w:sz w:val="28"/>
          <w:szCs w:val="28"/>
        </w:rPr>
        <w:t xml:space="preserve">едагогические работники обязаны обеспечивать в полном объёме реализацию преподаваемых учебных предмета, курса, дисциплины (модуля) в соответствии с утверждённой рабочей программой. Как следует из части 9 статьи 2 Закона № 273, рабочие программы </w:t>
      </w:r>
      <w:r w:rsidRPr="00815697">
        <w:rPr>
          <w:spacing w:val="-6"/>
          <w:sz w:val="28"/>
          <w:szCs w:val="28"/>
        </w:rPr>
        <w:lastRenderedPageBreak/>
        <w:t>учебных предметов, курсов, дисциплин (модулей) являются компонентами основной образовательной программы, которая в соответствии с частью 5 статьи 12 Закона № 273 самостоятельно разрабатывается и утверждается организацией, осуществляющей образовательную деятельность.</w:t>
      </w:r>
    </w:p>
    <w:p w:rsidR="00BA4106" w:rsidRPr="00815697" w:rsidRDefault="00BA4106" w:rsidP="00BA4106">
      <w:pPr>
        <w:spacing w:line="312" w:lineRule="auto"/>
        <w:ind w:right="-1" w:firstLine="709"/>
        <w:jc w:val="both"/>
        <w:rPr>
          <w:bCs/>
          <w:spacing w:val="-6"/>
          <w:sz w:val="28"/>
          <w:szCs w:val="28"/>
        </w:rPr>
      </w:pPr>
      <w:r w:rsidRPr="00815697">
        <w:rPr>
          <w:spacing w:val="-6"/>
          <w:sz w:val="28"/>
          <w:szCs w:val="28"/>
        </w:rPr>
        <w:t xml:space="preserve">В свою очередь, как установлено </w:t>
      </w:r>
      <w:r>
        <w:rPr>
          <w:spacing w:val="-6"/>
          <w:sz w:val="28"/>
          <w:szCs w:val="28"/>
        </w:rPr>
        <w:t>пунктом 5 части 3</w:t>
      </w:r>
      <w:r w:rsidRPr="00815697">
        <w:rPr>
          <w:spacing w:val="-6"/>
          <w:sz w:val="28"/>
          <w:szCs w:val="28"/>
        </w:rPr>
        <w:t xml:space="preserve"> статьи 47 Закона № 273, педагогические работники пользуются правом на участие в разработке образовательных программ, в том числе рабочих программ учебных предметов, курсов, дисциплин (модулей).</w:t>
      </w:r>
    </w:p>
    <w:p w:rsidR="00BA4106" w:rsidRPr="00815697" w:rsidRDefault="00BA4106" w:rsidP="00BA4106">
      <w:pPr>
        <w:spacing w:line="312" w:lineRule="auto"/>
        <w:ind w:right="-1" w:firstLine="709"/>
        <w:jc w:val="both"/>
        <w:rPr>
          <w:spacing w:val="-6"/>
          <w:sz w:val="28"/>
          <w:szCs w:val="28"/>
        </w:rPr>
      </w:pPr>
      <w:r w:rsidRPr="00815697">
        <w:rPr>
          <w:spacing w:val="-6"/>
          <w:sz w:val="28"/>
          <w:szCs w:val="28"/>
        </w:rPr>
        <w:t>Таким образом, Законом № 273 предусмотрена разработка рабочих программ учебных предметов, курсов, дисциплин (модулей) организацией, а не рабочей программы конкретного учителя.</w:t>
      </w:r>
    </w:p>
    <w:p w:rsidR="00BA4106" w:rsidRPr="00815697" w:rsidRDefault="00BA4106" w:rsidP="00BA4106">
      <w:pPr>
        <w:spacing w:line="312" w:lineRule="auto"/>
        <w:ind w:right="-1" w:firstLine="709"/>
        <w:jc w:val="both"/>
        <w:rPr>
          <w:spacing w:val="-6"/>
          <w:sz w:val="28"/>
          <w:szCs w:val="28"/>
        </w:rPr>
      </w:pPr>
      <w:r w:rsidRPr="00815697">
        <w:rPr>
          <w:spacing w:val="-6"/>
          <w:sz w:val="28"/>
          <w:szCs w:val="28"/>
        </w:rPr>
        <w:t>В соответствии с пунктом 19.5 приказа Минобрнауки России от 6 октября 2009 г. № 373 «Об утверждении и введении в действие федерального государственного образовательного стандарта начального общего образования» (с изменениями, внесёнными приказом Минобрнауки России от 31 декабря 2015 г. № 1576), пунктом 18.2.2 приказа Минобрнауки России от 17 декабря 2010 г. № 1897 «Об утверждении федерального государственного образовательного стандарта основного общего образования» (с изменениями, внесёнными приказом Минобрнауки России от 31 декабря 2015 г. № 1577) и пунктом 18.2.2 приказа Минобрнауки России от 17 мая 2012 г. № 413 «Об утверждении федерального государственного образовательного стандарта среднего общего образования» (с изменениями, внесёнными приказом Минобрнауки России от 31 декабря 2015 г. № 1578) (далее – ФГОС) рабочие программы учебных предметов, курсов должны содержать:</w:t>
      </w:r>
    </w:p>
    <w:p w:rsidR="00BA4106" w:rsidRPr="00815697" w:rsidRDefault="00BA4106" w:rsidP="00BA4106">
      <w:pPr>
        <w:autoSpaceDE w:val="0"/>
        <w:autoSpaceDN w:val="0"/>
        <w:adjustRightInd w:val="0"/>
        <w:spacing w:line="312" w:lineRule="auto"/>
        <w:ind w:firstLine="709"/>
        <w:jc w:val="both"/>
        <w:rPr>
          <w:spacing w:val="-6"/>
          <w:sz w:val="28"/>
          <w:szCs w:val="28"/>
        </w:rPr>
      </w:pPr>
      <w:r w:rsidRPr="00815697">
        <w:rPr>
          <w:spacing w:val="-6"/>
          <w:sz w:val="28"/>
          <w:szCs w:val="28"/>
        </w:rPr>
        <w:t>1) планируемые результаты освоения учебного предмета, курса;</w:t>
      </w:r>
    </w:p>
    <w:p w:rsidR="00BA4106" w:rsidRPr="00815697" w:rsidRDefault="00BA4106" w:rsidP="00BA4106">
      <w:pPr>
        <w:autoSpaceDE w:val="0"/>
        <w:autoSpaceDN w:val="0"/>
        <w:adjustRightInd w:val="0"/>
        <w:spacing w:line="312" w:lineRule="auto"/>
        <w:ind w:firstLine="709"/>
        <w:jc w:val="both"/>
        <w:rPr>
          <w:spacing w:val="-6"/>
          <w:sz w:val="28"/>
          <w:szCs w:val="28"/>
        </w:rPr>
      </w:pPr>
      <w:r w:rsidRPr="00815697">
        <w:rPr>
          <w:spacing w:val="-6"/>
          <w:sz w:val="28"/>
          <w:szCs w:val="28"/>
        </w:rPr>
        <w:t>2) содержание учебного предмета, курса;</w:t>
      </w:r>
    </w:p>
    <w:p w:rsidR="00BA4106" w:rsidRPr="00815697" w:rsidRDefault="00BA4106" w:rsidP="00BA4106">
      <w:pPr>
        <w:autoSpaceDE w:val="0"/>
        <w:autoSpaceDN w:val="0"/>
        <w:adjustRightInd w:val="0"/>
        <w:spacing w:line="312" w:lineRule="auto"/>
        <w:ind w:firstLine="709"/>
        <w:jc w:val="both"/>
        <w:rPr>
          <w:spacing w:val="-6"/>
          <w:sz w:val="28"/>
          <w:szCs w:val="28"/>
        </w:rPr>
      </w:pPr>
      <w:r w:rsidRPr="00815697">
        <w:rPr>
          <w:spacing w:val="-6"/>
          <w:sz w:val="28"/>
          <w:szCs w:val="28"/>
        </w:rPr>
        <w:t>3) тематическое планирование с указанием количества часов, отводимых на освоение каждой темы.</w:t>
      </w:r>
    </w:p>
    <w:p w:rsidR="00BA4106" w:rsidRPr="00815697" w:rsidRDefault="00BA4106" w:rsidP="00BA4106">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С учётом изложенного руководителям организаций рекомендуется:</w:t>
      </w:r>
    </w:p>
    <w:p w:rsidR="00BA4106" w:rsidRPr="00815697" w:rsidRDefault="00BA4106" w:rsidP="00BA4106">
      <w:pPr>
        <w:pStyle w:val="ConsPlusNormal"/>
        <w:numPr>
          <w:ilvl w:val="0"/>
          <w:numId w:val="5"/>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предусматривать распределение должностных обязанностей по разработке рабочих программ учебных предметов, курсов, дисциплин (модулей) между несколькими учителями, не включая такие обязанности, например, в трудовые договоры с лицами, впервые поступившими на работу по специальности, в течение первых двух лет после получения ими среднего профессионального или высшего образования;</w:t>
      </w:r>
    </w:p>
    <w:p w:rsidR="00BA4106" w:rsidRPr="00815697" w:rsidRDefault="00BA4106" w:rsidP="00BA4106">
      <w:pPr>
        <w:pStyle w:val="ConsPlusNormal"/>
        <w:numPr>
          <w:ilvl w:val="0"/>
          <w:numId w:val="5"/>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lastRenderedPageBreak/>
        <w:t>обеспечивать свободный доступ учителей к утверждённым рабочим программам организации для использования их в работе, в том числе для реализации права на участие в разработке на их основе (например, в ходе апробации) усовершенствованных рабочих программ учебных предметов, курсов, дисциплин (модулей);</w:t>
      </w:r>
    </w:p>
    <w:p w:rsidR="00BA4106" w:rsidRPr="00815697" w:rsidRDefault="00BA4106" w:rsidP="00BA4106">
      <w:pPr>
        <w:pStyle w:val="ConsPlusNormal"/>
        <w:numPr>
          <w:ilvl w:val="0"/>
          <w:numId w:val="5"/>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 xml:space="preserve">не ограничивать при утверждении рабочих программ учебных предметов, курсов, дисциплин (модулей) право учителей на использование как типовых </w:t>
      </w:r>
      <w:r>
        <w:rPr>
          <w:rFonts w:ascii="Times New Roman" w:hAnsi="Times New Roman" w:cs="Times New Roman"/>
          <w:spacing w:val="-6"/>
          <w:sz w:val="28"/>
          <w:szCs w:val="28"/>
        </w:rPr>
        <w:br/>
      </w:r>
      <w:r w:rsidRPr="00815697">
        <w:rPr>
          <w:rFonts w:ascii="Times New Roman" w:hAnsi="Times New Roman" w:cs="Times New Roman"/>
          <w:spacing w:val="-6"/>
          <w:sz w:val="28"/>
          <w:szCs w:val="28"/>
        </w:rPr>
        <w:t>(без необходимости их перепечатки), так и авторских рабочих программ при соответствии их требованиям ФГОС.</w:t>
      </w:r>
    </w:p>
    <w:p w:rsidR="00BA4106" w:rsidRPr="00815697" w:rsidRDefault="00BA4106" w:rsidP="00BA4106">
      <w:pPr>
        <w:snapToGrid w:val="0"/>
        <w:spacing w:line="312" w:lineRule="auto"/>
        <w:ind w:firstLine="709"/>
        <w:jc w:val="both"/>
        <w:rPr>
          <w:spacing w:val="-6"/>
          <w:sz w:val="28"/>
          <w:szCs w:val="28"/>
        </w:rPr>
      </w:pPr>
      <w:r w:rsidRPr="00815697">
        <w:rPr>
          <w:spacing w:val="-6"/>
          <w:sz w:val="28"/>
          <w:szCs w:val="28"/>
        </w:rPr>
        <w:t>Одновременно обращается внимание на то, что органы исполнительной власти и организации дополнительного профессионального образования не вправе устанавливать обязательную для использования типовую структуру рабочих программ учебных предметов, курсов, дисциплин (модулей).</w:t>
      </w:r>
    </w:p>
    <w:p w:rsidR="00BA4106" w:rsidRPr="00815697" w:rsidRDefault="00BA4106" w:rsidP="00BA4106">
      <w:pPr>
        <w:snapToGrid w:val="0"/>
        <w:spacing w:line="312" w:lineRule="auto"/>
        <w:ind w:firstLine="709"/>
        <w:jc w:val="both"/>
        <w:rPr>
          <w:spacing w:val="-6"/>
          <w:sz w:val="28"/>
          <w:szCs w:val="28"/>
        </w:rPr>
      </w:pPr>
      <w:r w:rsidRPr="00815697">
        <w:rPr>
          <w:spacing w:val="-6"/>
          <w:sz w:val="28"/>
          <w:szCs w:val="28"/>
        </w:rPr>
        <w:t>В свою очередь, органы исполнительной власти субъектов Российской Федерации, осуществляющие переданные Российской Федерацией полномочия в сфере образования, не вправе применять требования о соответствии рабочих программ учебных предметов, курсов, дисциплин (модулей) неким шаблонам (по структуре, количеству и наименованию столбцов, объёму и т. д.), а должны руководствоваться требованиями ФГОС для проведения их качественного (содержательного), а не количественного (формального) анализа.</w:t>
      </w:r>
    </w:p>
    <w:p w:rsidR="00BA4106" w:rsidRPr="008D0D07" w:rsidRDefault="00BA4106" w:rsidP="00BA4106">
      <w:pPr>
        <w:pStyle w:val="ad"/>
        <w:spacing w:line="312" w:lineRule="auto"/>
        <w:ind w:firstLine="709"/>
        <w:jc w:val="both"/>
        <w:rPr>
          <w:rFonts w:ascii="Times New Roman" w:hAnsi="Times New Roman"/>
          <w:spacing w:val="-6"/>
          <w:sz w:val="28"/>
          <w:szCs w:val="28"/>
        </w:rPr>
      </w:pPr>
      <w:r w:rsidRPr="008D0D07">
        <w:rPr>
          <w:rFonts w:ascii="Times New Roman" w:hAnsi="Times New Roman"/>
          <w:spacing w:val="-6"/>
          <w:sz w:val="28"/>
          <w:szCs w:val="28"/>
          <w:lang w:val="en-US"/>
        </w:rPr>
        <w:t>IV</w:t>
      </w:r>
      <w:r w:rsidRPr="008D0D07">
        <w:rPr>
          <w:rFonts w:ascii="Times New Roman" w:hAnsi="Times New Roman"/>
          <w:spacing w:val="-6"/>
          <w:sz w:val="28"/>
          <w:szCs w:val="28"/>
        </w:rPr>
        <w:t xml:space="preserve">. </w:t>
      </w:r>
      <w:r w:rsidRPr="008D0D07">
        <w:rPr>
          <w:rFonts w:ascii="Times New Roman" w:hAnsi="Times New Roman"/>
          <w:sz w:val="28"/>
          <w:szCs w:val="28"/>
        </w:rPr>
        <w:t xml:space="preserve">Осуществление контрольно-оценочной деятельности посредством </w:t>
      </w:r>
      <w:r w:rsidRPr="008D0D07">
        <w:rPr>
          <w:rStyle w:val="a9"/>
          <w:rFonts w:ascii="Times New Roman" w:hAnsi="Times New Roman"/>
          <w:b w:val="0"/>
          <w:sz w:val="28"/>
          <w:szCs w:val="28"/>
        </w:rPr>
        <w:t>электронного журнала и дневников обучающихся.</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соответствии с пунктом 4 части 3 статьи 44 Закона № 273 родители (законные представители) несовершеннолетних обучающихся имеют право знакомиться с оценками успеваемости своих детей.</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Согласно пунктам 4, 28 и 60 распоряжения Правительства Российской Федерации от 25 апреля 2011 г. № 729-р в перечень услуг, оказываемых государственными и муниципальными учреждениями и другими организациями и предоставляемых в электронной форме, входит предоставление информации о текущей успеваемости учащегося, ведение дневника и журнала успеваемости.</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Ведение электронного журнала и дневников обучающихся входит в должностные обязанности учителя.</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целях сокращения отчётности учителей при ведении электронного журнала и дневников обучающихся органам исполнительной власти и руководителям организаций предлагается:</w:t>
      </w:r>
    </w:p>
    <w:p w:rsidR="00035505" w:rsidRPr="00035505" w:rsidRDefault="00BA4106" w:rsidP="00035505">
      <w:pPr>
        <w:pStyle w:val="ad"/>
        <w:numPr>
          <w:ilvl w:val="0"/>
          <w:numId w:val="6"/>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исключить практику дублирования ведения электронных и бумажных журналов и дневников, поскольку полный перевод в электронный вид государственных и муниципальных услуг по предоставлению информации о текущей успеваемости учащегося, ведению дневников и журналов успеваемости должен был завершиться к 1 января 2014 г. (письмо Минобрнауки России  от 15 февраля 2012 г. № АП-147/07</w:t>
      </w:r>
    </w:p>
    <w:p w:rsidR="00BA4106" w:rsidRPr="00035505" w:rsidRDefault="00BA4106" w:rsidP="00035505">
      <w:pPr>
        <w:pStyle w:val="ad"/>
        <w:tabs>
          <w:tab w:val="left" w:pos="1134"/>
        </w:tabs>
        <w:spacing w:line="312" w:lineRule="auto"/>
        <w:jc w:val="both"/>
        <w:rPr>
          <w:rFonts w:ascii="Times New Roman" w:hAnsi="Times New Roman"/>
          <w:spacing w:val="-6"/>
          <w:sz w:val="28"/>
          <w:szCs w:val="28"/>
        </w:rPr>
      </w:pPr>
      <w:r w:rsidRPr="00035505">
        <w:rPr>
          <w:rFonts w:ascii="Times New Roman" w:hAnsi="Times New Roman"/>
          <w:spacing w:val="-6"/>
          <w:sz w:val="28"/>
          <w:szCs w:val="28"/>
        </w:rPr>
        <w:t>«О методических рекомендациях по внедрению систем ведения журналов успеваемости в электронном виде»);</w:t>
      </w:r>
    </w:p>
    <w:p w:rsidR="00BA4106" w:rsidRPr="00815697" w:rsidRDefault="00BA4106" w:rsidP="00BA4106">
      <w:pPr>
        <w:pStyle w:val="ad"/>
        <w:numPr>
          <w:ilvl w:val="0"/>
          <w:numId w:val="6"/>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учесть, что согласно квалификационной характеристики должности «учитель» ведение электронных журналов и дневников обучающихся может быть включено в должностные обязанности учителя исключительно в рамках осуществления им контрольно-оценочной деятельности в образовательном процессе, в связи с чем в случае утверждения дополнительного перечня услуг, оказываемых в субъекте Российской Федерации государственными и муниципальными учреждениями и другими организациями</w:t>
      </w:r>
      <w:r w:rsidRPr="00815697">
        <w:rPr>
          <w:rStyle w:val="ac"/>
          <w:rFonts w:ascii="Times New Roman" w:hAnsi="Times New Roman"/>
          <w:spacing w:val="-6"/>
          <w:sz w:val="28"/>
          <w:szCs w:val="28"/>
        </w:rPr>
        <w:footnoteReference w:id="4"/>
      </w:r>
      <w:r w:rsidRPr="00815697">
        <w:rPr>
          <w:rFonts w:ascii="Times New Roman" w:hAnsi="Times New Roman"/>
          <w:spacing w:val="-6"/>
          <w:sz w:val="28"/>
          <w:szCs w:val="28"/>
        </w:rPr>
        <w:t>, осуществление учителями при ведении электронного журнала и дневников обучающихся иных видов деятельности, кроме контрольно-оценочной, не предполагается;</w:t>
      </w:r>
    </w:p>
    <w:p w:rsidR="00BA4106" w:rsidRPr="00815697" w:rsidRDefault="00BA4106" w:rsidP="00BA4106">
      <w:pPr>
        <w:pStyle w:val="ad"/>
        <w:numPr>
          <w:ilvl w:val="0"/>
          <w:numId w:val="6"/>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исключить практику обязательного ведения учителями вспомогательных рубрик электронного журнала и дневников обучающихся</w:t>
      </w:r>
      <w:r w:rsidRPr="00815697">
        <w:rPr>
          <w:rStyle w:val="ac"/>
          <w:rFonts w:ascii="Times New Roman" w:hAnsi="Times New Roman"/>
          <w:spacing w:val="-6"/>
          <w:sz w:val="28"/>
          <w:szCs w:val="28"/>
        </w:rPr>
        <w:footnoteReference w:id="5"/>
      </w:r>
      <w:r w:rsidRPr="00815697">
        <w:rPr>
          <w:rFonts w:ascii="Times New Roman" w:hAnsi="Times New Roman"/>
          <w:spacing w:val="-6"/>
          <w:sz w:val="28"/>
          <w:szCs w:val="28"/>
        </w:rPr>
        <w:t>, так как в части осуществления учителем контрольно-оценочной деятельности в условиях информационно-коммуникационных технологий (далее – ИКТ) родителям (законным представителям) несовершеннолетних обучающихся гарантировано лишь право знакомиться с оценками успеваемости своих детей (пункт 4 части 3 статьи 44 Закона № 273), а осуществление иной связи учителя с родителями (лицами, их заменяющими) не требует обязательного использования учителем ИКТ;</w:t>
      </w:r>
    </w:p>
    <w:p w:rsidR="00BA4106" w:rsidRPr="00815697" w:rsidRDefault="00BA4106" w:rsidP="00BA4106">
      <w:pPr>
        <w:pStyle w:val="ad"/>
        <w:numPr>
          <w:ilvl w:val="0"/>
          <w:numId w:val="6"/>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обеспечить установление адекватных для соблюдения учителями сроков выставления ими оценок успеваемости</w:t>
      </w:r>
      <w:r w:rsidRPr="00815697">
        <w:rPr>
          <w:rStyle w:val="ac"/>
          <w:rFonts w:ascii="Times New Roman" w:hAnsi="Times New Roman"/>
          <w:spacing w:val="-6"/>
          <w:sz w:val="28"/>
          <w:szCs w:val="28"/>
        </w:rPr>
        <w:footnoteReference w:id="6"/>
      </w:r>
      <w:r w:rsidRPr="00815697">
        <w:rPr>
          <w:rFonts w:ascii="Times New Roman" w:hAnsi="Times New Roman"/>
          <w:spacing w:val="-6"/>
          <w:sz w:val="28"/>
          <w:szCs w:val="28"/>
        </w:rPr>
        <w:t xml:space="preserve"> (например, при обучении по образовательным программам начального общего образования – в течение 3 календарных дней, а по образовательным программам основного общего и среднего общего образования – в течение 7 календарных дней, но не позднее даты проведения промежуточной аттестации обучающихся).</w:t>
      </w:r>
    </w:p>
    <w:p w:rsidR="00BA4106" w:rsidRPr="00815697" w:rsidRDefault="00BA4106" w:rsidP="00BA4106">
      <w:pPr>
        <w:tabs>
          <w:tab w:val="left" w:pos="709"/>
        </w:tabs>
        <w:spacing w:line="312" w:lineRule="auto"/>
        <w:jc w:val="both"/>
        <w:rPr>
          <w:b/>
          <w:bCs/>
          <w:spacing w:val="-6"/>
          <w:sz w:val="28"/>
          <w:szCs w:val="28"/>
        </w:rPr>
      </w:pPr>
    </w:p>
    <w:p w:rsidR="00BA4106" w:rsidRPr="00815697" w:rsidRDefault="00BA4106" w:rsidP="00BA4106">
      <w:pPr>
        <w:tabs>
          <w:tab w:val="left" w:pos="709"/>
        </w:tabs>
        <w:spacing w:line="312" w:lineRule="auto"/>
        <w:jc w:val="both"/>
        <w:rPr>
          <w:b/>
          <w:bCs/>
          <w:spacing w:val="-6"/>
          <w:sz w:val="28"/>
          <w:szCs w:val="28"/>
        </w:rPr>
      </w:pPr>
      <w:r w:rsidRPr="00815697">
        <w:rPr>
          <w:rStyle w:val="a9"/>
          <w:b w:val="0"/>
          <w:spacing w:val="-6"/>
          <w:sz w:val="28"/>
          <w:szCs w:val="28"/>
        </w:rPr>
        <w:t xml:space="preserve">        </w:t>
      </w:r>
      <w:r>
        <w:rPr>
          <w:rStyle w:val="a9"/>
          <w:b w:val="0"/>
          <w:spacing w:val="-6"/>
          <w:sz w:val="28"/>
          <w:szCs w:val="28"/>
        </w:rPr>
        <w:t xml:space="preserve">  </w:t>
      </w:r>
      <w:r w:rsidRPr="00815697">
        <w:rPr>
          <w:rStyle w:val="a9"/>
          <w:b w:val="0"/>
          <w:spacing w:val="-6"/>
          <w:sz w:val="28"/>
          <w:szCs w:val="28"/>
        </w:rPr>
        <w:t xml:space="preserve"> </w:t>
      </w:r>
      <w:r w:rsidRPr="00815697">
        <w:rPr>
          <w:rStyle w:val="a9"/>
          <w:b w:val="0"/>
          <w:spacing w:val="-6"/>
          <w:sz w:val="28"/>
          <w:szCs w:val="28"/>
          <w:lang w:val="en-US"/>
        </w:rPr>
        <w:t>V</w:t>
      </w:r>
      <w:r w:rsidRPr="00815697">
        <w:rPr>
          <w:rStyle w:val="a9"/>
          <w:b w:val="0"/>
          <w:spacing w:val="-6"/>
          <w:sz w:val="28"/>
          <w:szCs w:val="28"/>
        </w:rPr>
        <w:t>. Участие в деятельности педагогического совета и методических объединений.</w:t>
      </w:r>
    </w:p>
    <w:p w:rsidR="00BA4106" w:rsidRPr="00815697" w:rsidRDefault="00BA4106" w:rsidP="00BA4106">
      <w:pPr>
        <w:spacing w:line="312" w:lineRule="auto"/>
        <w:ind w:firstLine="709"/>
        <w:jc w:val="both"/>
        <w:rPr>
          <w:spacing w:val="-6"/>
          <w:sz w:val="28"/>
          <w:szCs w:val="28"/>
        </w:rPr>
      </w:pPr>
      <w:r w:rsidRPr="00815697">
        <w:rPr>
          <w:spacing w:val="-6"/>
          <w:sz w:val="28"/>
          <w:szCs w:val="28"/>
        </w:rPr>
        <w:t>В должностные обязанности учителя включается участие в деятельности педагогического и иных советов образовательной организации, а также в деятельности методических объединений и других формах методической работы.</w:t>
      </w:r>
    </w:p>
    <w:p w:rsidR="00BA4106" w:rsidRPr="00815697" w:rsidRDefault="00BA4106" w:rsidP="00BA4106">
      <w:pPr>
        <w:spacing w:line="312" w:lineRule="auto"/>
        <w:ind w:firstLine="709"/>
        <w:jc w:val="both"/>
        <w:rPr>
          <w:spacing w:val="-6"/>
          <w:sz w:val="28"/>
          <w:szCs w:val="28"/>
        </w:rPr>
      </w:pPr>
      <w:r w:rsidRPr="00815697">
        <w:rPr>
          <w:spacing w:val="-6"/>
          <w:sz w:val="28"/>
          <w:szCs w:val="28"/>
        </w:rPr>
        <w:t>В целях сокращения отчётности учителей при выполнении соответствующих должностных обязанностей органам исполнительной власти и руководителям организаций необходимо:</w:t>
      </w:r>
    </w:p>
    <w:p w:rsidR="00BA4106" w:rsidRPr="00815697" w:rsidRDefault="00BA4106" w:rsidP="00BA4106">
      <w:pPr>
        <w:numPr>
          <w:ilvl w:val="0"/>
          <w:numId w:val="7"/>
        </w:numPr>
        <w:tabs>
          <w:tab w:val="left" w:pos="1134"/>
        </w:tabs>
        <w:spacing w:line="312" w:lineRule="auto"/>
        <w:ind w:left="0" w:firstLine="709"/>
        <w:jc w:val="both"/>
        <w:rPr>
          <w:spacing w:val="-6"/>
          <w:sz w:val="28"/>
          <w:szCs w:val="28"/>
        </w:rPr>
      </w:pPr>
      <w:r w:rsidRPr="00815697">
        <w:rPr>
          <w:spacing w:val="-6"/>
          <w:sz w:val="28"/>
          <w:szCs w:val="28"/>
        </w:rPr>
        <w:t>исключить практику запроса у учителей планов реализации методической темы, отчётов об их выполнении и иной избыточной документации;</w:t>
      </w:r>
    </w:p>
    <w:p w:rsidR="00BA4106" w:rsidRDefault="00BA4106" w:rsidP="00BA4106">
      <w:pPr>
        <w:numPr>
          <w:ilvl w:val="0"/>
          <w:numId w:val="7"/>
        </w:numPr>
        <w:tabs>
          <w:tab w:val="left" w:pos="1134"/>
        </w:tabs>
        <w:spacing w:line="312" w:lineRule="auto"/>
        <w:ind w:left="0" w:firstLine="709"/>
        <w:jc w:val="both"/>
        <w:rPr>
          <w:spacing w:val="-6"/>
          <w:sz w:val="28"/>
          <w:szCs w:val="28"/>
        </w:rPr>
      </w:pPr>
      <w:r w:rsidRPr="00815697">
        <w:rPr>
          <w:spacing w:val="-6"/>
          <w:sz w:val="28"/>
          <w:szCs w:val="28"/>
        </w:rPr>
        <w:t>учесть, что составление протоколов заседаний педагогического и иных советов образовательной организации относится к функционалу администрации организации, а выполнение функций секретаря при проведении таких мероприятий</w:t>
      </w:r>
      <w:r w:rsidRPr="00815697">
        <w:rPr>
          <w:rStyle w:val="a9"/>
          <w:b w:val="0"/>
          <w:spacing w:val="-6"/>
          <w:sz w:val="28"/>
          <w:szCs w:val="28"/>
        </w:rPr>
        <w:t xml:space="preserve"> </w:t>
      </w:r>
      <w:r w:rsidRPr="00815697">
        <w:rPr>
          <w:spacing w:val="-6"/>
          <w:sz w:val="28"/>
          <w:szCs w:val="28"/>
        </w:rPr>
        <w:t>не входит в должностные обязанности учителей, в связи с чем может выполняться ими с их письменного согласия и за дополнительную оплату труда.</w:t>
      </w:r>
    </w:p>
    <w:p w:rsidR="00BA4106" w:rsidRPr="00815697" w:rsidRDefault="00BA4106" w:rsidP="00BA4106">
      <w:pPr>
        <w:tabs>
          <w:tab w:val="left" w:pos="1134"/>
        </w:tabs>
        <w:spacing w:line="312" w:lineRule="auto"/>
        <w:ind w:left="709"/>
        <w:jc w:val="both"/>
        <w:rPr>
          <w:spacing w:val="-6"/>
          <w:sz w:val="28"/>
          <w:szCs w:val="28"/>
        </w:rPr>
      </w:pPr>
    </w:p>
    <w:p w:rsidR="00BA4106" w:rsidRPr="00815697" w:rsidRDefault="00BA4106" w:rsidP="00BA4106">
      <w:pPr>
        <w:spacing w:line="312" w:lineRule="auto"/>
        <w:ind w:left="708" w:firstLine="1"/>
        <w:jc w:val="both"/>
        <w:rPr>
          <w:rStyle w:val="a9"/>
          <w:b w:val="0"/>
          <w:spacing w:val="-6"/>
          <w:sz w:val="28"/>
          <w:szCs w:val="28"/>
        </w:rPr>
      </w:pPr>
      <w:r w:rsidRPr="00815697">
        <w:rPr>
          <w:rStyle w:val="a9"/>
          <w:b w:val="0"/>
          <w:spacing w:val="-6"/>
          <w:sz w:val="28"/>
          <w:szCs w:val="28"/>
          <w:lang w:val="en-US"/>
        </w:rPr>
        <w:t>VI</w:t>
      </w:r>
      <w:r w:rsidRPr="00815697">
        <w:rPr>
          <w:rStyle w:val="a9"/>
          <w:b w:val="0"/>
          <w:spacing w:val="-6"/>
          <w:sz w:val="28"/>
          <w:szCs w:val="28"/>
        </w:rPr>
        <w:t>. Дежурство и выполнение правил по охране труда.</w:t>
      </w:r>
    </w:p>
    <w:p w:rsidR="00BA4106" w:rsidRPr="00815697" w:rsidRDefault="00BA4106" w:rsidP="00BA4106">
      <w:pPr>
        <w:spacing w:line="312" w:lineRule="auto"/>
        <w:ind w:firstLine="709"/>
        <w:jc w:val="both"/>
        <w:rPr>
          <w:spacing w:val="-6"/>
          <w:sz w:val="28"/>
        </w:rPr>
      </w:pPr>
      <w:r w:rsidRPr="00815697">
        <w:rPr>
          <w:spacing w:val="-6"/>
          <w:sz w:val="28"/>
          <w:szCs w:val="28"/>
        </w:rPr>
        <w:t xml:space="preserve">В должностные обязанности учителей входит обеспечение жизни и здоровья обучающихся во время образовательного процесса, в связи с чем предусматриваются </w:t>
      </w:r>
      <w:r w:rsidRPr="00815697">
        <w:rPr>
          <w:spacing w:val="-6"/>
          <w:sz w:val="28"/>
        </w:rPr>
        <w:t xml:space="preserve">периодические кратковременные дежурства в организации в период осуществления образовательного процесса. </w:t>
      </w:r>
    </w:p>
    <w:p w:rsidR="00BA4106" w:rsidRPr="00815697" w:rsidRDefault="00BA4106" w:rsidP="00BA4106">
      <w:pPr>
        <w:spacing w:line="312" w:lineRule="auto"/>
        <w:ind w:firstLine="709"/>
        <w:jc w:val="both"/>
        <w:rPr>
          <w:spacing w:val="-6"/>
          <w:sz w:val="28"/>
          <w:szCs w:val="28"/>
        </w:rPr>
      </w:pPr>
      <w:r w:rsidRPr="00815697">
        <w:rPr>
          <w:spacing w:val="-6"/>
          <w:sz w:val="28"/>
        </w:rPr>
        <w:t xml:space="preserve">Кроме того, в должностные обязанности учителей входит </w:t>
      </w:r>
      <w:r w:rsidRPr="00815697">
        <w:rPr>
          <w:spacing w:val="-6"/>
          <w:sz w:val="28"/>
          <w:szCs w:val="28"/>
        </w:rPr>
        <w:t xml:space="preserve">выполнение правил по охране труда и пожарной безопасности, для чего педагогические работники обязаны проходить в установленном законодательством Российской Федерации </w:t>
      </w:r>
      <w:r w:rsidRPr="00815697">
        <w:rPr>
          <w:spacing w:val="-6"/>
          <w:sz w:val="28"/>
          <w:szCs w:val="28"/>
        </w:rPr>
        <w:lastRenderedPageBreak/>
        <w:t>порядке обучение и проверку знаний и навыков в области охраны труда (пункт 10 части 1 статьи 48 Закона № 273).</w:t>
      </w:r>
    </w:p>
    <w:p w:rsidR="00BA4106" w:rsidRPr="00815697" w:rsidRDefault="00BA4106" w:rsidP="00BA4106">
      <w:pPr>
        <w:spacing w:line="312" w:lineRule="auto"/>
        <w:ind w:firstLine="709"/>
        <w:jc w:val="both"/>
        <w:rPr>
          <w:spacing w:val="-6"/>
          <w:sz w:val="28"/>
          <w:szCs w:val="28"/>
        </w:rPr>
      </w:pPr>
      <w:r w:rsidRPr="00815697">
        <w:rPr>
          <w:spacing w:val="-6"/>
          <w:sz w:val="28"/>
          <w:szCs w:val="28"/>
        </w:rPr>
        <w:t xml:space="preserve">При выполнении указанных должностных обязанностей составление учителями какой-либо отчётности о </w:t>
      </w:r>
      <w:r w:rsidRPr="00815697">
        <w:rPr>
          <w:spacing w:val="-6"/>
          <w:sz w:val="28"/>
        </w:rPr>
        <w:t xml:space="preserve">кратковременных дежурствах в организации и </w:t>
      </w:r>
      <w:r w:rsidRPr="00815697">
        <w:rPr>
          <w:spacing w:val="-6"/>
          <w:sz w:val="28"/>
          <w:szCs w:val="28"/>
        </w:rPr>
        <w:t>о ходе выполнения правил по охране труда и пожарной безопасности не требуется.</w:t>
      </w:r>
    </w:p>
    <w:p w:rsidR="00BA4106" w:rsidRPr="00815697" w:rsidRDefault="00BA4106" w:rsidP="00BA4106">
      <w:pPr>
        <w:spacing w:line="312" w:lineRule="auto"/>
        <w:ind w:firstLine="709"/>
        <w:jc w:val="both"/>
        <w:rPr>
          <w:spacing w:val="-6"/>
          <w:sz w:val="28"/>
          <w:szCs w:val="28"/>
        </w:rPr>
      </w:pP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VII</w:t>
      </w:r>
      <w:r w:rsidRPr="00815697">
        <w:rPr>
          <w:rFonts w:ascii="Times New Roman" w:hAnsi="Times New Roman"/>
          <w:spacing w:val="-6"/>
          <w:sz w:val="28"/>
          <w:szCs w:val="28"/>
        </w:rPr>
        <w:t>. Реализация календаря образовательных событий.</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Ежегодно Минобрнауки России рекомендует (посредством писем в адрес руководителей органов исполнительной власти) включать в программы воспитания и социализации образовательные события, приуроченные к государственным и национальным праздникам Российской Федерации, памятным датам российской истории и культуры, а также Всероссийские тематические уроки.</w:t>
      </w:r>
    </w:p>
    <w:p w:rsidR="00BA4106" w:rsidRPr="00763B1C"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Во избежание составления учителями отчётной документации при реализации мероприятий, предусмотренных календарём образовательных событий,</w:t>
      </w:r>
      <w:r w:rsidRPr="00763B1C">
        <w:rPr>
          <w:rFonts w:ascii="Times New Roman" w:hAnsi="Times New Roman"/>
          <w:spacing w:val="-6"/>
          <w:sz w:val="28"/>
          <w:szCs w:val="28"/>
        </w:rPr>
        <w:t xml:space="preserve"> </w:t>
      </w:r>
      <w:r w:rsidRPr="00815697">
        <w:rPr>
          <w:rFonts w:ascii="Times New Roman" w:hAnsi="Times New Roman"/>
          <w:spacing w:val="-6"/>
          <w:sz w:val="28"/>
          <w:szCs w:val="28"/>
        </w:rPr>
        <w:t>следует</w:t>
      </w:r>
      <w:r>
        <w:rPr>
          <w:rFonts w:ascii="Times New Roman" w:hAnsi="Times New Roman"/>
          <w:spacing w:val="-6"/>
          <w:sz w:val="28"/>
          <w:szCs w:val="28"/>
        </w:rPr>
        <w:t>:</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A4106" w:rsidRPr="00815697" w:rsidRDefault="00BA4106" w:rsidP="00BA4106">
      <w:pPr>
        <w:pStyle w:val="ad"/>
        <w:numPr>
          <w:ilvl w:val="0"/>
          <w:numId w:val="1"/>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исключить практику запроса отчётов и фотоотчётов о проведении в организациях Всероссийских тематических уроков и образовательных событий, приуроченных к государственным и национальным праздникам Российской Федерации, памятным датам российской истории и культуры, а также местным памятным датам и событиям, так как разработка и утверждение образовательных программ организаций относится к компетенции организации (пункт 6 части 3 статьи 28 Закона № 273), а письма о проведении перечисленных мероприятий носят рекомендательный характер;</w:t>
      </w:r>
    </w:p>
    <w:p w:rsidR="00BA4106" w:rsidRPr="00815697" w:rsidRDefault="00BA4106" w:rsidP="00BA4106">
      <w:pPr>
        <w:pStyle w:val="ad"/>
        <w:numPr>
          <w:ilvl w:val="0"/>
          <w:numId w:val="1"/>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при необходимости получения информации о статистике реализации в организациях конкретных образовательных событий – использовать материалы, размещённые в новостных рубриках на официальных сайтах организаций в информационно-телекоммуникационной сети общего пользования «Интернет» (далее – сеть «Интернет»);</w:t>
      </w:r>
    </w:p>
    <w:p w:rsidR="00BA4106" w:rsidRPr="00815697" w:rsidRDefault="00BA4106" w:rsidP="00BA4106">
      <w:pPr>
        <w:pStyle w:val="ad"/>
        <w:numPr>
          <w:ilvl w:val="0"/>
          <w:numId w:val="1"/>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при необходимости получения от организаций информации по заданным параметрам и (или) фотоматериалов – указывать в соответствующих запросах на недопустимость возложения подготовки и представления данной информации и (или) материалов на учителей;</w:t>
      </w:r>
    </w:p>
    <w:p w:rsidR="00BA4106" w:rsidRPr="00815697" w:rsidRDefault="00BA4106" w:rsidP="00BA4106">
      <w:pPr>
        <w:pStyle w:val="ad"/>
        <w:numPr>
          <w:ilvl w:val="0"/>
          <w:numId w:val="1"/>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учитывать, что задачей реализации календаря образовательных событий является фактическое приобщение обучающихся к культурным ценностям своего </w:t>
      </w:r>
      <w:r w:rsidRPr="00815697">
        <w:rPr>
          <w:rFonts w:ascii="Times New Roman" w:hAnsi="Times New Roman"/>
          <w:spacing w:val="-6"/>
          <w:sz w:val="28"/>
          <w:szCs w:val="28"/>
        </w:rPr>
        <w:lastRenderedPageBreak/>
        <w:t>народа, базовым национальным ценностям российского общества, общечеловеческим ценностям в контексте формирования у них российской гражданской идентичности, а не формальное представление отчётов о достижении рекордных статистических показателей при проведении соответствующих мероприятий;</w:t>
      </w:r>
    </w:p>
    <w:p w:rsidR="00BA4106"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r>
        <w:rPr>
          <w:rFonts w:ascii="Times New Roman" w:hAnsi="Times New Roman"/>
          <w:spacing w:val="-6"/>
          <w:sz w:val="28"/>
          <w:szCs w:val="28"/>
        </w:rPr>
        <w:t>:</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практику переадресации учителям, в том числе осуществляющим функции классных руководителей, подготовку отчётов и фотоотчётов о реализации тех или иных образовательных событий, поскольку в рабочее время педагогических работников включается учебная (преподавательская) и воспитательная работа (часть 6 статьи 47 Закона № 273), а не составление отчётов о её выполнении.</w:t>
      </w:r>
    </w:p>
    <w:p w:rsidR="00BA4106" w:rsidRPr="00815697" w:rsidRDefault="00BA4106" w:rsidP="00BA4106">
      <w:pPr>
        <w:pStyle w:val="ad"/>
        <w:spacing w:line="312" w:lineRule="auto"/>
        <w:ind w:firstLine="709"/>
        <w:jc w:val="both"/>
        <w:rPr>
          <w:rFonts w:ascii="Times New Roman" w:hAnsi="Times New Roman"/>
          <w:spacing w:val="-6"/>
          <w:sz w:val="28"/>
          <w:szCs w:val="28"/>
        </w:rPr>
      </w:pP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VIII</w:t>
      </w:r>
      <w:r w:rsidRPr="00815697">
        <w:rPr>
          <w:rFonts w:ascii="Times New Roman" w:hAnsi="Times New Roman"/>
          <w:spacing w:val="-6"/>
          <w:sz w:val="28"/>
          <w:szCs w:val="28"/>
        </w:rPr>
        <w:t>. Выполнение учителями с их письменного согласия дополнительных обязанностей, непосредственно связанных с образовательным процессом, за дополнительную оплату.</w:t>
      </w:r>
    </w:p>
    <w:p w:rsidR="00BA4106" w:rsidRPr="00815697" w:rsidRDefault="00BA4106" w:rsidP="00BA4106">
      <w:pPr>
        <w:pStyle w:val="ad"/>
        <w:numPr>
          <w:ilvl w:val="0"/>
          <w:numId w:val="10"/>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Классное руководство.</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целях сокращения отчётной документации при возложении на учителей с их письменного согласия обязанностей по классному руководству рекомендуется:</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A4106" w:rsidRPr="00815697" w:rsidRDefault="00BA4106" w:rsidP="00BA4106">
      <w:pPr>
        <w:pStyle w:val="ad"/>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учитывать при организации воспитательной работы (в том числе планировании её кадровых условий), что Методическими рекомендациями 2006 г. предусмотрено ведение классными руководителями только двух видов документации:</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классного журнала;</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плана работы классного руководителя;</w:t>
      </w:r>
    </w:p>
    <w:p w:rsidR="00BA4106" w:rsidRPr="00815697" w:rsidRDefault="00BA4106" w:rsidP="00BA4106">
      <w:pPr>
        <w:pStyle w:val="ad"/>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указывать в информационных запросах, направляемых в адрес органов местного самоуправления, регулирующих отношения в сфере образования, и касающихся воспитательной, социальной, психологической и иной работы с обучающимися, что представление запрашиваемой информации не предполагает её сбор и (или) обработку учителями, в том числе осуществляющими функции классных руководителей;</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p>
    <w:p w:rsidR="00BA4106" w:rsidRPr="00815697" w:rsidRDefault="00BA4106" w:rsidP="00BA4106">
      <w:pPr>
        <w:pStyle w:val="ad"/>
        <w:numPr>
          <w:ilvl w:val="0"/>
          <w:numId w:val="3"/>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руководствоваться при определении функций классных руководителей в трудовых договорах с учителями Методическими рекомендациями 2006 г., не </w:t>
      </w:r>
      <w:r w:rsidRPr="00815697">
        <w:rPr>
          <w:rFonts w:ascii="Times New Roman" w:hAnsi="Times New Roman"/>
          <w:spacing w:val="-6"/>
          <w:sz w:val="28"/>
          <w:szCs w:val="28"/>
        </w:rPr>
        <w:lastRenderedPageBreak/>
        <w:t>допуская расширения видов отчётной документации, связанных с осуществлением соответствующих функций, по сравнению с рекомендованным перечнем:</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классный журнал (при ведении электронного журнала – без его дублирования в бумажной форме и без возложения на учителей обязанностей по распечатке страниц с итоговыми оценками успеваемости для личных дел обучающихся, относящейся к функционалу администрации организации);</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план работы классного руководителя;</w:t>
      </w:r>
    </w:p>
    <w:p w:rsidR="00BA4106" w:rsidRPr="00815697" w:rsidRDefault="00BA4106" w:rsidP="00BA4106">
      <w:pPr>
        <w:pStyle w:val="ad"/>
        <w:numPr>
          <w:ilvl w:val="0"/>
          <w:numId w:val="3"/>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включения в обязанности учителей, выполняющих функции классных руководителей, составления отчётной документации и (или) представления информации, входящ</w:t>
      </w:r>
      <w:r>
        <w:rPr>
          <w:rFonts w:ascii="Times New Roman" w:hAnsi="Times New Roman"/>
          <w:spacing w:val="-6"/>
          <w:sz w:val="28"/>
          <w:szCs w:val="28"/>
        </w:rPr>
        <w:t>ей</w:t>
      </w:r>
      <w:r w:rsidRPr="00815697">
        <w:rPr>
          <w:rFonts w:ascii="Times New Roman" w:hAnsi="Times New Roman"/>
          <w:spacing w:val="-6"/>
          <w:sz w:val="28"/>
          <w:szCs w:val="28"/>
        </w:rPr>
        <w:t xml:space="preserve"> в должностные обязанности других педагогических работников («педагогов-организаторов», «социальных педагогов», «педагогов-психологов») в соответствии с квалификационными характеристиками (например, формирование социальных паспортов, психолого-педагогических характеристик классов и т. п.);</w:t>
      </w:r>
    </w:p>
    <w:p w:rsidR="00BA4106" w:rsidRPr="00815697" w:rsidRDefault="00BA4106" w:rsidP="00BA4106">
      <w:pPr>
        <w:pStyle w:val="ad"/>
        <w:numPr>
          <w:ilvl w:val="0"/>
          <w:numId w:val="3"/>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выполнения классными руководителями функций органов, осуществляющих общественное управление в сфере образования (например, составления протоколов родительских собраний, относящихся к компетенции родительских комитетов);</w:t>
      </w:r>
    </w:p>
    <w:p w:rsidR="00BA4106" w:rsidRPr="00815697" w:rsidRDefault="00BA4106" w:rsidP="00BA4106">
      <w:pPr>
        <w:pStyle w:val="ad"/>
        <w:numPr>
          <w:ilvl w:val="0"/>
          <w:numId w:val="3"/>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включения в обязанности классных руководителей составления отчётной документации и (или) представления информации, связанной с выполнением функционала правоохранительных органов, органов управления здравоохранением, опеки и попечительства и т. д. (например,</w:t>
      </w:r>
      <w:r>
        <w:rPr>
          <w:rFonts w:ascii="Times New Roman" w:hAnsi="Times New Roman"/>
          <w:spacing w:val="-6"/>
          <w:sz w:val="28"/>
          <w:szCs w:val="28"/>
        </w:rPr>
        <w:t xml:space="preserve"> составления </w:t>
      </w:r>
      <w:r w:rsidRPr="00815697">
        <w:rPr>
          <w:rFonts w:ascii="Times New Roman" w:hAnsi="Times New Roman"/>
          <w:spacing w:val="-6"/>
          <w:sz w:val="28"/>
          <w:szCs w:val="28"/>
        </w:rPr>
        <w:t xml:space="preserve"> актов посещения жилых помещений, в которых проживают обучающиеся, списков обучающихся и их родителей (законных представителей), состоящих в религиозных организациях, информации о проведении профилактических прививок и т. п.);</w:t>
      </w:r>
    </w:p>
    <w:p w:rsidR="00BA4106" w:rsidRPr="00E825D3" w:rsidRDefault="00BA4106" w:rsidP="00BA4106">
      <w:pPr>
        <w:pStyle w:val="ad"/>
        <w:numPr>
          <w:ilvl w:val="0"/>
          <w:numId w:val="3"/>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оптимизировать процедуры сбора и обработки персональных данных обучающихся, составления их характеристик, заполнения журналов инструкт</w:t>
      </w:r>
      <w:r>
        <w:rPr>
          <w:rFonts w:ascii="Times New Roman" w:hAnsi="Times New Roman"/>
          <w:spacing w:val="-6"/>
          <w:sz w:val="28"/>
          <w:szCs w:val="28"/>
        </w:rPr>
        <w:t xml:space="preserve">ажа, а также классного журнала с целью </w:t>
      </w:r>
      <w:r w:rsidRPr="00815697">
        <w:rPr>
          <w:rFonts w:ascii="Times New Roman" w:hAnsi="Times New Roman"/>
          <w:spacing w:val="-6"/>
          <w:sz w:val="28"/>
          <w:szCs w:val="28"/>
        </w:rPr>
        <w:t>исключ</w:t>
      </w:r>
      <w:r>
        <w:rPr>
          <w:rFonts w:ascii="Times New Roman" w:hAnsi="Times New Roman"/>
          <w:spacing w:val="-6"/>
          <w:sz w:val="28"/>
          <w:szCs w:val="28"/>
        </w:rPr>
        <w:t>ения нерациональных</w:t>
      </w:r>
      <w:r w:rsidRPr="00815697">
        <w:rPr>
          <w:rFonts w:ascii="Times New Roman" w:hAnsi="Times New Roman"/>
          <w:spacing w:val="-6"/>
          <w:sz w:val="28"/>
          <w:szCs w:val="28"/>
        </w:rPr>
        <w:t xml:space="preserve"> затрат времени классных руководителей.</w:t>
      </w:r>
    </w:p>
    <w:p w:rsidR="00BA4106" w:rsidRPr="00815697" w:rsidRDefault="00BA4106" w:rsidP="00BA4106">
      <w:pPr>
        <w:pStyle w:val="ad"/>
        <w:numPr>
          <w:ilvl w:val="0"/>
          <w:numId w:val="10"/>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Проверка письменных работ.</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целях исключения составления учителями отчётной документации при проверке письменных работ (контрольных, самостоятельных, лабораторных работ, тетрадей, сочинений, контурных карт и т. д.) необходимо:</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органам исполнительной власти и органам исполнительной власти субъектов Российской Федерации, осуществляющим переданные Российской Федерацией полномочия в сфере образования, – не допускать практик</w:t>
      </w:r>
      <w:r>
        <w:rPr>
          <w:rFonts w:ascii="Times New Roman" w:hAnsi="Times New Roman"/>
          <w:spacing w:val="-6"/>
          <w:sz w:val="28"/>
          <w:szCs w:val="28"/>
        </w:rPr>
        <w:t>и</w:t>
      </w:r>
      <w:r w:rsidRPr="00815697">
        <w:rPr>
          <w:rFonts w:ascii="Times New Roman" w:hAnsi="Times New Roman"/>
          <w:spacing w:val="-6"/>
          <w:sz w:val="28"/>
          <w:szCs w:val="28"/>
        </w:rPr>
        <w:t xml:space="preserve"> запрос</w:t>
      </w:r>
      <w:r>
        <w:rPr>
          <w:rFonts w:ascii="Times New Roman" w:hAnsi="Times New Roman"/>
          <w:spacing w:val="-6"/>
          <w:sz w:val="28"/>
          <w:szCs w:val="28"/>
        </w:rPr>
        <w:t>ов</w:t>
      </w:r>
      <w:r w:rsidRPr="00815697">
        <w:rPr>
          <w:rFonts w:ascii="Times New Roman" w:hAnsi="Times New Roman"/>
          <w:spacing w:val="-6"/>
          <w:sz w:val="28"/>
          <w:szCs w:val="28"/>
        </w:rPr>
        <w:t xml:space="preserve"> от организаций результатов анализа письменных работ (статистики и разбора типичных ошибок, информации об их профилактике и т. п.);</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руководителям организаций – не вменять в обязанность учителей составление отчётности, связанной с проверкой письменных работ, так как показателями объёма и качества выполнения соответствующей работы являются только сами проверенные работы, а критерием эффективности работы над ошибками – объективная положительная динамика образовательных результатов. </w:t>
      </w:r>
    </w:p>
    <w:p w:rsidR="00BA4106" w:rsidRPr="00815697" w:rsidRDefault="00BA4106" w:rsidP="00BA4106">
      <w:pPr>
        <w:pStyle w:val="ad"/>
        <w:numPr>
          <w:ilvl w:val="0"/>
          <w:numId w:val="10"/>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Заведование учебными кабинетами.</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целях недопущения составления отчётной документации при возложении на учителей с их письменного согласия обязанностей по заведованию учебными кабинетами руководителям организаций необходимо исключить требования к ним, связанные с составлением инструкций по охране труда, паспортизацией и инвентаризацией материально-технического (в том числе учебно-методического) оснащения учебных кабинетов.</w:t>
      </w:r>
    </w:p>
    <w:p w:rsidR="00BA4106" w:rsidRPr="00815697" w:rsidRDefault="00BA4106" w:rsidP="00BA4106">
      <w:pPr>
        <w:pStyle w:val="ad"/>
        <w:numPr>
          <w:ilvl w:val="0"/>
          <w:numId w:val="10"/>
        </w:numPr>
        <w:tabs>
          <w:tab w:val="left" w:pos="1134"/>
        </w:tabs>
        <w:spacing w:line="312" w:lineRule="auto"/>
        <w:jc w:val="both"/>
        <w:rPr>
          <w:rFonts w:ascii="Times New Roman" w:hAnsi="Times New Roman"/>
          <w:spacing w:val="-6"/>
          <w:sz w:val="28"/>
          <w:szCs w:val="28"/>
        </w:rPr>
      </w:pPr>
      <w:r w:rsidRPr="00815697">
        <w:rPr>
          <w:rFonts w:ascii="Times New Roman" w:hAnsi="Times New Roman"/>
          <w:spacing w:val="-6"/>
          <w:sz w:val="28"/>
          <w:szCs w:val="28"/>
        </w:rPr>
        <w:t>Руководство школьными методическими объединениями (далее – ШМО).</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 и руководителям организаций в целях исключения требований к учителям о составлении отчётной документации при возложении на них с их письменного согласия обязанностей по руководству ШМО необходимо учитывать, что:</w:t>
      </w:r>
    </w:p>
    <w:p w:rsidR="00BA4106" w:rsidRPr="00815697" w:rsidRDefault="00BA4106" w:rsidP="00BA4106">
      <w:pPr>
        <w:pStyle w:val="ad"/>
        <w:numPr>
          <w:ilvl w:val="0"/>
          <w:numId w:val="8"/>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решение о формировании ШМО принимается организациями самостоятельно, так как Законом № 273 требования к их наличию не установлены;</w:t>
      </w:r>
    </w:p>
    <w:p w:rsidR="00BA4106" w:rsidRPr="00815697" w:rsidRDefault="00BA4106" w:rsidP="00BA4106">
      <w:pPr>
        <w:pStyle w:val="ad"/>
        <w:numPr>
          <w:ilvl w:val="0"/>
          <w:numId w:val="8"/>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обязанности по составлению руководителями ШМО отчётной документации (планов и графиков работы, протоколов заседаний, отчётов о выполнении планов и т. п.) и представлению её в районные методические объединения не установлены, поскольку задачей последних является оказание методической поддержки учителям (посредством трансляции передового профессионального опыта, консультаций по актуальным методическим проблемам  и т. д.), а не осуществление функций по контролю (надзору) и (или) статистическому обобщению результатов их деятельности;</w:t>
      </w:r>
    </w:p>
    <w:p w:rsidR="00BA4106" w:rsidRPr="00815697" w:rsidRDefault="00BA4106" w:rsidP="00BA4106">
      <w:pPr>
        <w:pStyle w:val="ad"/>
        <w:numPr>
          <w:ilvl w:val="0"/>
          <w:numId w:val="8"/>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к задачам ШМО относится оказание методического содействия в реализации образовательной программы организации (например, посредством проведения проблемных семинаров, экспертизы рабочих программ и т. д.), </w:t>
      </w:r>
      <w:r w:rsidRPr="00815697">
        <w:rPr>
          <w:rFonts w:ascii="Times New Roman" w:hAnsi="Times New Roman"/>
          <w:spacing w:val="-6"/>
          <w:sz w:val="28"/>
          <w:szCs w:val="28"/>
        </w:rPr>
        <w:lastRenderedPageBreak/>
        <w:t>критерием же эффективности их работы является фактическое достижение планируемых образовательных результатов, а не формальное фиксирование проводимых мероприятий;</w:t>
      </w:r>
    </w:p>
    <w:p w:rsidR="00BA4106" w:rsidRPr="00815697" w:rsidRDefault="00BA4106" w:rsidP="00BA4106">
      <w:pPr>
        <w:pStyle w:val="ad"/>
        <w:numPr>
          <w:ilvl w:val="0"/>
          <w:numId w:val="8"/>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целесообразность (нецелесообразность) составления руководителями ШМО протоколов заседаний, отчётов о выполнении планов их работы и иной документации определяется участниками ШМО.</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IX</w:t>
      </w:r>
      <w:r w:rsidRPr="00815697">
        <w:rPr>
          <w:rFonts w:ascii="Times New Roman" w:hAnsi="Times New Roman"/>
          <w:spacing w:val="-6"/>
          <w:sz w:val="28"/>
          <w:szCs w:val="28"/>
        </w:rPr>
        <w:t>. Прохождение аттестации.</w:t>
      </w:r>
    </w:p>
    <w:p w:rsidR="00BA4106" w:rsidRPr="00815697" w:rsidRDefault="00BA4106" w:rsidP="00BA4106">
      <w:pPr>
        <w:pStyle w:val="ad"/>
        <w:numPr>
          <w:ilvl w:val="0"/>
          <w:numId w:val="11"/>
        </w:numPr>
        <w:tabs>
          <w:tab w:val="left" w:pos="993"/>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Прохождение аттестации в целях подтверждения соответствия занимаемым должностям.</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Для проведения аттестации на каждого педагогического работника (за исключением педагогических работников, предусмотренных пунктом 22 Порядка аттестации) работодатель вносит в аттестационную комиссию организации представление (пункт 10 Порядка аттестации), в котором содержатся сведения, предусмотренные пунктом 11 Порядка аттестации.</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Из установленного перечня сведений, содержащихся в представлении работодателя, следует, что: </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информация, предусмотренная подпунктами «а» – «е» пункта 11 Порядка аттестации, должна храниться в организации;</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 предусмотренная подпунктом «ж» пункта 11 Порядка аттестации, должна обеспечиваться руководителем организации или лицами, которым делегированы соответствующие полномочия (заместителем руководителя, руководителем или заместителем руководителя структурного подразделения).</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Для исключения требований о составлении учителями и другими педагогическими работниками (далее – учителя) отчётной документации при проведении аттестации в целях подтверждения соответствия занимаемым ими должностям </w:t>
      </w:r>
      <w:r>
        <w:rPr>
          <w:rFonts w:ascii="Times New Roman" w:hAnsi="Times New Roman"/>
          <w:spacing w:val="-6"/>
          <w:sz w:val="28"/>
          <w:szCs w:val="28"/>
        </w:rPr>
        <w:t xml:space="preserve">руководителям организаций </w:t>
      </w:r>
      <w:r w:rsidRPr="00815697">
        <w:rPr>
          <w:rFonts w:ascii="Times New Roman" w:hAnsi="Times New Roman"/>
          <w:spacing w:val="-6"/>
          <w:sz w:val="28"/>
          <w:szCs w:val="28"/>
        </w:rPr>
        <w:t>рекомендуется:</w:t>
      </w:r>
    </w:p>
    <w:p w:rsidR="00BA4106" w:rsidRPr="00815697" w:rsidRDefault="00BA4106" w:rsidP="00BA4106">
      <w:pPr>
        <w:pStyle w:val="ad"/>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обеспечивать систематический сбор и хранение в личных делах учителей сведений, предусмотренных пунктом 11 Порядка аттестации;</w:t>
      </w:r>
    </w:p>
    <w:p w:rsidR="00BA4106" w:rsidRPr="00815697" w:rsidRDefault="00BA4106" w:rsidP="00BA4106">
      <w:pPr>
        <w:pStyle w:val="ad"/>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осуществлять самостоятельно или через лиц, которым официально делегированы соответствующие полномочия, мотивированную всестороннюю и объективную оценку профессиональных, деловых качеств, результатов </w:t>
      </w:r>
      <w:r w:rsidRPr="00815697">
        <w:rPr>
          <w:rFonts w:ascii="Times New Roman" w:hAnsi="Times New Roman"/>
          <w:spacing w:val="-6"/>
          <w:sz w:val="28"/>
          <w:szCs w:val="28"/>
        </w:rPr>
        <w:lastRenderedPageBreak/>
        <w:t>профессиональной деятельности учителей по выполнению обязанностей, предусмотренных трудовыми договорами;</w:t>
      </w:r>
    </w:p>
    <w:p w:rsidR="00BA4106" w:rsidRPr="00815697" w:rsidRDefault="00BA4106" w:rsidP="00BA4106">
      <w:pPr>
        <w:pStyle w:val="ad"/>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исключить практику привлечения учителей к составлению представлений для проведения аттестации в целях подтверждения соответствия их занимаемым должностям.</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соответствии с пунктом 12 Порядка аттестации после ознакомления с представлением учитель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Таким образом, Порядком аттестации предусматривается возможность (а не обязанность) предъявления учителями дополнительных сведений для их аттестации в целях подтверждения соответствия их занимаемым должностям, а не составления самого представления.</w:t>
      </w:r>
    </w:p>
    <w:p w:rsidR="00BA4106" w:rsidRPr="00815697" w:rsidRDefault="00BA4106" w:rsidP="00BA4106">
      <w:pPr>
        <w:pStyle w:val="ad"/>
        <w:numPr>
          <w:ilvl w:val="0"/>
          <w:numId w:val="11"/>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Прохождение аттестации в целях установления квалификационной категории.</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Аттестация учителей в целях установления квалификационной категории проводится по их желанию (часть 1 статьи 49 Закона № 273, пункты 2 и 24 Порядка аттестации) на основании их заявлений (пункт 27 Порядка аттестации), в которых указываются квалификационные категории и должности, по которым они желают пройти аттестацию (пункт 28 Порядка аттестации).</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Таким образом, Порядком аттестации не предполагается направление (представление) учителями в аттестационную комиссию каких-либо документов, материалов и информации, кроме заявления с указанием квалификационной категории и должности, по которым они желают пройти аттестацию в целях установления квалификационной категории.</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Следует учесть, что исчерпывающий перечень критериев для установления педагогическим работникам (включая учителей) первой и высшей квалификационных категорий содержится в пунктах 36 и 37 и применяется с учётом пункта 38 Порядка аттестации.</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Для исключения требований к учителям о составлении отчётной документации при проведении аттестации в целях установления квалификационной категории рекомендуется:</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A4106" w:rsidRPr="00815697" w:rsidRDefault="00BA4106" w:rsidP="00BA4106">
      <w:pPr>
        <w:pStyle w:val="ad"/>
        <w:numPr>
          <w:ilvl w:val="0"/>
          <w:numId w:val="4"/>
        </w:numPr>
        <w:tabs>
          <w:tab w:val="left" w:pos="1134"/>
        </w:tabs>
        <w:spacing w:line="312" w:lineRule="auto"/>
        <w:ind w:left="142" w:firstLine="567"/>
        <w:jc w:val="both"/>
        <w:rPr>
          <w:rFonts w:ascii="Times New Roman" w:hAnsi="Times New Roman"/>
          <w:spacing w:val="-6"/>
          <w:sz w:val="28"/>
          <w:szCs w:val="28"/>
        </w:rPr>
      </w:pPr>
      <w:r w:rsidRPr="00815697">
        <w:rPr>
          <w:rFonts w:ascii="Times New Roman" w:hAnsi="Times New Roman"/>
          <w:spacing w:val="-6"/>
          <w:sz w:val="28"/>
          <w:szCs w:val="28"/>
        </w:rPr>
        <w:lastRenderedPageBreak/>
        <w:t>сформировать регулярно обновляемые базы данных об учителях, работающих на территории субъекта Российской Федерации, – с целью сбора непосредственно аттестационными комиссиями и (или) специалистами таких сведений, как:</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наименование должности заявителя согласно записи в трудовой книжке;</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наименование организации, в которой работает заявитель, согласно её уставу;</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наличие (отсутствие) у организации, в которой работает заявитель, лицензии на осуществление образовательной деятельности;</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дата и результаты предыдущей аттестации заявителя в целях установления квалификационной категории;</w:t>
      </w:r>
    </w:p>
    <w:p w:rsidR="00BA4106" w:rsidRPr="00815697" w:rsidRDefault="00BA4106" w:rsidP="00BA4106">
      <w:pPr>
        <w:pStyle w:val="ad"/>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систематизировать и обновлять для самостоятельного использования аттестационными комиссиями и (или) специалистами следующую информацию </w:t>
      </w:r>
      <w:r>
        <w:rPr>
          <w:rFonts w:ascii="Times New Roman" w:hAnsi="Times New Roman"/>
          <w:spacing w:val="-6"/>
          <w:sz w:val="28"/>
          <w:szCs w:val="28"/>
        </w:rPr>
        <w:br/>
      </w:r>
      <w:r w:rsidRPr="00815697">
        <w:rPr>
          <w:rFonts w:ascii="Times New Roman" w:hAnsi="Times New Roman"/>
          <w:spacing w:val="-6"/>
          <w:sz w:val="28"/>
          <w:szCs w:val="28"/>
        </w:rPr>
        <w:t>о результативности учителей за последние 5 лет, уже имеющуюся в электронном виде:</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итоги мониторингов, проводимых организацией (например, на основании электронного журнала);</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итоги мониторинга системы образования, проводимого в порядке, установленном постановлением Правительства Российской Федерации от 5 августа 2013 г. № 662 (с указанием учителей соответствующих классов);</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результаты всероссийской олимпиады школьников (в том числе её школьного, муниципального, регионального и заключительного этапов – в разрезе субъекта Российской Федерации и с указанием учителей, ответственных за подготовку соответствующих обучающихся);</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информационные карты участников конкурса на получение денежного поощрения лучшими учителями, Всероссийского конкурса «Учитель года России», включая все его этапы, а также конкурсов и грантов, учредителем которых является соответствующий орган исполнительной власти;</w:t>
      </w:r>
    </w:p>
    <w:p w:rsidR="00BA4106" w:rsidRPr="00815697" w:rsidRDefault="00BA4106" w:rsidP="00BA4106">
      <w:pPr>
        <w:pStyle w:val="ad"/>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составить и обновлять электронный список адресов официальных сайтов организаций в сети «Интернет» для самостоятельного использования аттестационными комиссиями и (или) специалистами сведений, размещённых на страницах аттестуемых учителей;</w:t>
      </w:r>
    </w:p>
    <w:p w:rsidR="00BA4106" w:rsidRPr="00815697" w:rsidRDefault="00BA4106" w:rsidP="00BA4106">
      <w:pPr>
        <w:pStyle w:val="ad"/>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исключить практику запросов от учителей каких-либо документов, материалов и информации, кроме заявлений о проведении аттестации (то есть без представления к ним печатных и (или) электронных приложений);</w:t>
      </w:r>
    </w:p>
    <w:p w:rsidR="00BA4106" w:rsidRPr="00815697" w:rsidRDefault="00BA4106" w:rsidP="00BA4106">
      <w:pPr>
        <w:pStyle w:val="ad"/>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отменить сбор «портфолио», включая представление:</w:t>
      </w:r>
    </w:p>
    <w:p w:rsidR="00BA4106" w:rsidRPr="00815697" w:rsidRDefault="00BA4106" w:rsidP="00BA4106">
      <w:pPr>
        <w:pStyle w:val="ad"/>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отчётности о результатах профессиональной деятельности;</w:t>
      </w:r>
    </w:p>
    <w:p w:rsidR="00BA4106" w:rsidRPr="00815697" w:rsidRDefault="00BA4106" w:rsidP="00BA4106">
      <w:pPr>
        <w:pStyle w:val="ad"/>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копий документов и справок;</w:t>
      </w:r>
    </w:p>
    <w:p w:rsidR="00BA4106" w:rsidRPr="00815697" w:rsidRDefault="00BA4106" w:rsidP="00BA4106">
      <w:pPr>
        <w:pStyle w:val="ad"/>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отзывов, рекомендаций и заключений третьих лиц, в том числе руководителей организаций;</w:t>
      </w:r>
    </w:p>
    <w:p w:rsidR="00BA4106" w:rsidRPr="00815697" w:rsidRDefault="00BA4106" w:rsidP="00BA4106">
      <w:pPr>
        <w:pStyle w:val="ad"/>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анкет и карт самоанализа;</w:t>
      </w:r>
    </w:p>
    <w:p w:rsidR="00BA4106" w:rsidRPr="00815697" w:rsidRDefault="00BA4106" w:rsidP="00BA4106">
      <w:pPr>
        <w:pStyle w:val="ad"/>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видеозаписей, конспектов и диагностических карт уроков;</w:t>
      </w:r>
    </w:p>
    <w:p w:rsidR="00BA4106" w:rsidRPr="00815697" w:rsidRDefault="00BA4106" w:rsidP="00BA4106">
      <w:pPr>
        <w:pStyle w:val="ad"/>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iCs/>
          <w:spacing w:val="-6"/>
          <w:sz w:val="28"/>
          <w:szCs w:val="28"/>
        </w:rPr>
        <w:t>сведений о соответствии всем без исключения критериям, предусмотренным пунктами 36 и 37 Порядка аттестации;</w:t>
      </w:r>
    </w:p>
    <w:p w:rsidR="00BA4106" w:rsidRPr="00815697" w:rsidRDefault="00BA4106" w:rsidP="00BA4106">
      <w:pPr>
        <w:pStyle w:val="ad"/>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иных документов и материалов, подтверждающих достигнутую результативность в работе;</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p>
    <w:p w:rsidR="00BA4106" w:rsidRPr="00815697" w:rsidRDefault="00BA4106" w:rsidP="00BA4106">
      <w:pPr>
        <w:pStyle w:val="ad"/>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обеспечивать по желанию учителей размещение о них информации на официальных сайтах организаций в сети «Интернет» – на основе критериев, предусмотренных пунктами 36 и 37 (с учётом пункта 38) Порядка аттестации, с приложением сканированных копий документов, подтверждающих достигнутую результативность в работе, и гиперссылками на личные Интернет-ресурсы учителей (при их наличии).</w:t>
      </w:r>
    </w:p>
    <w:p w:rsidR="00BA4106" w:rsidRPr="00BA4106" w:rsidRDefault="00BA4106" w:rsidP="00BA4106">
      <w:pPr>
        <w:rPr>
          <w:sz w:val="16"/>
          <w:szCs w:val="16"/>
        </w:rPr>
      </w:pPr>
    </w:p>
    <w:sectPr w:rsidR="00BA4106" w:rsidRPr="00BA4106" w:rsidSect="00035505">
      <w:pgSz w:w="11906" w:h="16838"/>
      <w:pgMar w:top="1134" w:right="850" w:bottom="993"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49C" w:rsidRDefault="00CF049C" w:rsidP="00BA4106">
      <w:r>
        <w:separator/>
      </w:r>
    </w:p>
  </w:endnote>
  <w:endnote w:type="continuationSeparator" w:id="1">
    <w:p w:rsidR="00CF049C" w:rsidRDefault="00CF049C" w:rsidP="00BA41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49C" w:rsidRDefault="00CF049C" w:rsidP="00BA4106">
      <w:r>
        <w:separator/>
      </w:r>
    </w:p>
  </w:footnote>
  <w:footnote w:type="continuationSeparator" w:id="1">
    <w:p w:rsidR="00CF049C" w:rsidRDefault="00CF049C" w:rsidP="00BA4106">
      <w:r>
        <w:continuationSeparator/>
      </w:r>
    </w:p>
  </w:footnote>
  <w:footnote w:id="2">
    <w:p w:rsidR="00BA4106" w:rsidRPr="009E3F03" w:rsidRDefault="00BA4106" w:rsidP="00BA4106">
      <w:pPr>
        <w:pStyle w:val="aa"/>
        <w:jc w:val="both"/>
      </w:pPr>
      <w:r w:rsidRPr="009E3F03">
        <w:rPr>
          <w:rStyle w:val="ac"/>
        </w:rPr>
        <w:footnoteRef/>
      </w:r>
      <w:r>
        <w:t xml:space="preserve"> </w:t>
      </w:r>
      <w:r w:rsidRPr="009E3F03">
        <w:t>Перечень должностей педагогических</w:t>
      </w:r>
      <w:r>
        <w:t xml:space="preserve"> работников установлен разделом </w:t>
      </w:r>
      <w:r w:rsidRPr="009E3F03">
        <w:rPr>
          <w:lang w:val="en-US"/>
        </w:rPr>
        <w:t>I</w:t>
      </w:r>
      <w:r w:rsidRPr="009E3F03">
        <w:t xml:space="preserve"> </w:t>
      </w:r>
      <w:r w:rsidRPr="009E3F03">
        <w:rPr>
          <w:color w:val="000000"/>
        </w:rPr>
        <w:t xml:space="preserve">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8 августа 2013 г. № 678. Он включает должности педагогических работников, отнесённые к профессорско-преподавательскому составу, а также иные должности педагогических работников («воспитатель», «учитель», «педагог дополнительного образования», «методист», «инструктор по физической культуре» и т. д.) – всего 40 наименований должностей. В связи с этим в рабочее время учителей могут входить выполнение не всех видов работ, перечисленных в части 6 статьи 47 Закона № 273, и составление связанных с ними видов отчётной документации, а только те обязанности, которые предусмотрены квалификационной характеристикой должности «учитель» и определены на её основе </w:t>
      </w:r>
      <w:r w:rsidRPr="009E3F03">
        <w:t>должностными инструкциями.</w:t>
      </w:r>
    </w:p>
  </w:footnote>
  <w:footnote w:id="3">
    <w:p w:rsidR="00BA4106" w:rsidRPr="009E3F03" w:rsidRDefault="00BA4106" w:rsidP="00BA4106">
      <w:pPr>
        <w:jc w:val="both"/>
      </w:pPr>
      <w:r w:rsidRPr="009E3F03">
        <w:rPr>
          <w:rStyle w:val="ac"/>
        </w:rPr>
        <w:footnoteRef/>
      </w:r>
      <w:r>
        <w:t xml:space="preserve"> В соответствии с п</w:t>
      </w:r>
      <w:r w:rsidRPr="009E3F03">
        <w:t>исьмо</w:t>
      </w:r>
      <w:r>
        <w:t>м</w:t>
      </w:r>
      <w:r w:rsidRPr="009E3F03">
        <w:t xml:space="preserve"> Департамента</w:t>
      </w:r>
      <w:r>
        <w:t xml:space="preserve"> государственной молодё</w:t>
      </w:r>
      <w:r w:rsidRPr="009E3F03">
        <w:t>жной политики, воспитания и</w:t>
      </w:r>
      <w:r>
        <w:t xml:space="preserve"> </w:t>
      </w:r>
      <w:r w:rsidRPr="009E3F03">
        <w:t xml:space="preserve">социальной защиты детей Минобрнауки России от 21 марта </w:t>
      </w:r>
      <w:smartTag w:uri="urn:schemas-microsoft-com:office:smarttags" w:element="metricconverter">
        <w:smartTagPr>
          <w:attr w:name="ProductID" w:val="2006 г"/>
        </w:smartTagPr>
        <w:r w:rsidRPr="009E3F03">
          <w:t>2006 г</w:t>
        </w:r>
      </w:smartTag>
      <w:r>
        <w:t>. № 06-304 в пункте 1 раздела «Функции классного руководителя» Методических рекомендаций 2006 г., предусматривавшем ранее, что организационно-координирующие функции классного руководителя могут включать ведение документации (классный журнал, личные дела обучающихся, план работы классного руководителя), исключены слова «личные дела обучающихся».</w:t>
      </w:r>
    </w:p>
  </w:footnote>
  <w:footnote w:id="4">
    <w:p w:rsidR="00BA4106" w:rsidRPr="005E018D" w:rsidRDefault="00BA4106" w:rsidP="00BA4106">
      <w:pPr>
        <w:pStyle w:val="ConsPlusNormal"/>
        <w:ind w:firstLine="0"/>
        <w:jc w:val="both"/>
        <w:rPr>
          <w:rFonts w:ascii="Times New Roman" w:hAnsi="Times New Roman" w:cs="Times New Roman"/>
        </w:rPr>
      </w:pPr>
      <w:r w:rsidRPr="005E018D">
        <w:rPr>
          <w:rStyle w:val="ac"/>
          <w:rFonts w:ascii="Times New Roman" w:hAnsi="Times New Roman" w:cs="Times New Roman"/>
        </w:rPr>
        <w:footnoteRef/>
      </w:r>
      <w:r w:rsidRPr="005E018D">
        <w:rPr>
          <w:rFonts w:ascii="Times New Roman" w:hAnsi="Times New Roman" w:cs="Times New Roman"/>
        </w:rPr>
        <w:t xml:space="preserve"> </w:t>
      </w:r>
      <w:r>
        <w:rPr>
          <w:rFonts w:ascii="Times New Roman" w:hAnsi="Times New Roman"/>
        </w:rPr>
        <w:t>В соответствии с частью</w:t>
      </w:r>
      <w:r w:rsidRPr="00BC3A44">
        <w:rPr>
          <w:rFonts w:ascii="Times New Roman" w:hAnsi="Times New Roman"/>
        </w:rPr>
        <w:t xml:space="preserve"> 3 статьи 1 Федеральн</w:t>
      </w:r>
      <w:r>
        <w:rPr>
          <w:rFonts w:ascii="Times New Roman" w:hAnsi="Times New Roman"/>
        </w:rPr>
        <w:t>ого закона от 27 июля 2010 г. № </w:t>
      </w:r>
      <w:r w:rsidRPr="00BC3A44">
        <w:rPr>
          <w:rFonts w:ascii="Times New Roman" w:hAnsi="Times New Roman"/>
        </w:rPr>
        <w:t>210-ФЗ «Об организации предоставления государственных и муниципальных услуг»</w:t>
      </w:r>
      <w:r>
        <w:rPr>
          <w:rFonts w:ascii="Times New Roman" w:hAnsi="Times New Roman"/>
        </w:rPr>
        <w:t xml:space="preserve"> (далее – Закон № 210)</w:t>
      </w:r>
      <w:r>
        <w:t xml:space="preserve"> </w:t>
      </w:r>
      <w:r>
        <w:rPr>
          <w:rFonts w:ascii="Times New Roman" w:hAnsi="Times New Roman" w:cs="Times New Roman"/>
        </w:rPr>
        <w:t>в</w:t>
      </w:r>
      <w:r w:rsidRPr="005E018D">
        <w:rPr>
          <w:rFonts w:ascii="Times New Roman" w:hAnsi="Times New Roman" w:cs="Times New Roman"/>
        </w:rPr>
        <w:t>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w:t>
      </w:r>
      <w:r>
        <w:rPr>
          <w:rFonts w:ascii="Times New Roman" w:hAnsi="Times New Roman" w:cs="Times New Roman"/>
        </w:rPr>
        <w:t>тствии с З</w:t>
      </w:r>
      <w:r w:rsidRPr="005E018D">
        <w:rPr>
          <w:rFonts w:ascii="Times New Roman" w:hAnsi="Times New Roman" w:cs="Times New Roman"/>
        </w:rPr>
        <w:t>аконом</w:t>
      </w:r>
      <w:r>
        <w:rPr>
          <w:rFonts w:ascii="Times New Roman" w:hAnsi="Times New Roman" w:cs="Times New Roman"/>
        </w:rPr>
        <w:t xml:space="preserve"> № 210</w:t>
      </w:r>
      <w:r w:rsidRPr="005E018D">
        <w:rPr>
          <w:rFonts w:ascii="Times New Roman" w:hAnsi="Times New Roman" w:cs="Times New Roman"/>
        </w:rPr>
        <w:t>.</w:t>
      </w:r>
    </w:p>
  </w:footnote>
  <w:footnote w:id="5">
    <w:p w:rsidR="00BA4106" w:rsidRPr="00EE0C26" w:rsidRDefault="00BA4106" w:rsidP="00BA4106">
      <w:pPr>
        <w:pStyle w:val="aa"/>
        <w:jc w:val="both"/>
      </w:pPr>
      <w:r w:rsidRPr="00EE0C26">
        <w:rPr>
          <w:rStyle w:val="ac"/>
        </w:rPr>
        <w:footnoteRef/>
      </w:r>
      <w:r w:rsidRPr="00EE0C26">
        <w:t xml:space="preserve"> </w:t>
      </w:r>
      <w:r>
        <w:t>В некоторых субъектах Российской Федерации электронный журнал и дневники обучающихся содержат вспомогательные рубрики, предполагающие возможность подготовки</w:t>
      </w:r>
      <w:r w:rsidRPr="00EE0C26">
        <w:t xml:space="preserve"> ответов в электронной форме на обращения родителей (законных представителей) несовершен</w:t>
      </w:r>
      <w:r>
        <w:t>нолетних обучающихся, размещение</w:t>
      </w:r>
      <w:r w:rsidRPr="00EE0C26">
        <w:t xml:space="preserve"> комментариев к каждой оценке у</w:t>
      </w:r>
      <w:r>
        <w:t>спеваемости обучающихся и т. д.</w:t>
      </w:r>
    </w:p>
  </w:footnote>
  <w:footnote w:id="6">
    <w:p w:rsidR="00BA4106" w:rsidRPr="00751C3C" w:rsidRDefault="00BA4106" w:rsidP="00BA4106">
      <w:pPr>
        <w:pStyle w:val="aa"/>
        <w:jc w:val="both"/>
      </w:pPr>
      <w:r w:rsidRPr="00CE0E15">
        <w:rPr>
          <w:rStyle w:val="ac"/>
        </w:rPr>
        <w:footnoteRef/>
      </w:r>
      <w:r w:rsidRPr="00CE0E15">
        <w:t xml:space="preserve"> В некоторых субъектах Российской Федерации </w:t>
      </w:r>
      <w:r>
        <w:t xml:space="preserve">выдвигаются требования о выставлении </w:t>
      </w:r>
      <w:r w:rsidRPr="00CE0E15">
        <w:t>оценок успеваемости</w:t>
      </w:r>
      <w:r>
        <w:t xml:space="preserve"> в электронный журнал и дневники обучающихся в день проведения соответствующих уроков (без учёта времени, необходимого на проверку письменных работ, а также возможных технических сбоев </w:t>
      </w:r>
      <w:r w:rsidRPr="00751C3C">
        <w:t xml:space="preserve">при подключении к информационно-телекоммуникационной сети </w:t>
      </w:r>
      <w:r>
        <w:t xml:space="preserve">общего пользования </w:t>
      </w:r>
      <w:r w:rsidRPr="00751C3C">
        <w:t>«Интернет» и технических неполадок в функционировании системы учёта успеваемости обучающихся).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3241"/>
    <w:multiLevelType w:val="hybridMultilevel"/>
    <w:tmpl w:val="C3FAE458"/>
    <w:lvl w:ilvl="0" w:tplc="7C5EA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BC3CA4"/>
    <w:multiLevelType w:val="hybridMultilevel"/>
    <w:tmpl w:val="ABCA0F9A"/>
    <w:lvl w:ilvl="0" w:tplc="8C1E07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BA0CE0"/>
    <w:multiLevelType w:val="hybridMultilevel"/>
    <w:tmpl w:val="AE00E90E"/>
    <w:lvl w:ilvl="0" w:tplc="E556A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2A40F8"/>
    <w:multiLevelType w:val="hybridMultilevel"/>
    <w:tmpl w:val="D884BFC4"/>
    <w:lvl w:ilvl="0" w:tplc="67E4F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DD74CAD"/>
    <w:multiLevelType w:val="hybridMultilevel"/>
    <w:tmpl w:val="C89C8DA2"/>
    <w:lvl w:ilvl="0" w:tplc="51825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FAC5B98"/>
    <w:multiLevelType w:val="hybridMultilevel"/>
    <w:tmpl w:val="DD384E70"/>
    <w:lvl w:ilvl="0" w:tplc="2C66B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F7B5A01"/>
    <w:multiLevelType w:val="hybridMultilevel"/>
    <w:tmpl w:val="151296E2"/>
    <w:lvl w:ilvl="0" w:tplc="666CC08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CAB47E9"/>
    <w:multiLevelType w:val="hybridMultilevel"/>
    <w:tmpl w:val="BB5EBDBC"/>
    <w:lvl w:ilvl="0" w:tplc="F5426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73F0692"/>
    <w:multiLevelType w:val="hybridMultilevel"/>
    <w:tmpl w:val="4C781CEA"/>
    <w:lvl w:ilvl="0" w:tplc="A7029A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77F0D69"/>
    <w:multiLevelType w:val="hybridMultilevel"/>
    <w:tmpl w:val="536EFAD8"/>
    <w:lvl w:ilvl="0" w:tplc="0C86B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C395B10"/>
    <w:multiLevelType w:val="hybridMultilevel"/>
    <w:tmpl w:val="9C002CA8"/>
    <w:lvl w:ilvl="0" w:tplc="BFE2D9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EC645B3"/>
    <w:multiLevelType w:val="hybridMultilevel"/>
    <w:tmpl w:val="7E3AD364"/>
    <w:lvl w:ilvl="0" w:tplc="1FBCEE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4"/>
  </w:num>
  <w:num w:numId="3">
    <w:abstractNumId w:val="7"/>
  </w:num>
  <w:num w:numId="4">
    <w:abstractNumId w:val="1"/>
  </w:num>
  <w:num w:numId="5">
    <w:abstractNumId w:val="11"/>
  </w:num>
  <w:num w:numId="6">
    <w:abstractNumId w:val="9"/>
  </w:num>
  <w:num w:numId="7">
    <w:abstractNumId w:val="8"/>
  </w:num>
  <w:num w:numId="8">
    <w:abstractNumId w:val="0"/>
  </w:num>
  <w:num w:numId="9">
    <w:abstractNumId w:val="3"/>
  </w:num>
  <w:num w:numId="10">
    <w:abstractNumId w:val="5"/>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1E3B"/>
    <w:rsid w:val="0000014F"/>
    <w:rsid w:val="00000155"/>
    <w:rsid w:val="00000E68"/>
    <w:rsid w:val="000014F8"/>
    <w:rsid w:val="0000165A"/>
    <w:rsid w:val="00001777"/>
    <w:rsid w:val="00001D38"/>
    <w:rsid w:val="00001E58"/>
    <w:rsid w:val="00002182"/>
    <w:rsid w:val="0000277D"/>
    <w:rsid w:val="000027E9"/>
    <w:rsid w:val="00002F1B"/>
    <w:rsid w:val="000031D8"/>
    <w:rsid w:val="0000355F"/>
    <w:rsid w:val="000035AB"/>
    <w:rsid w:val="000037DE"/>
    <w:rsid w:val="00003856"/>
    <w:rsid w:val="00003ABA"/>
    <w:rsid w:val="00003DC6"/>
    <w:rsid w:val="00004429"/>
    <w:rsid w:val="000052C9"/>
    <w:rsid w:val="00005852"/>
    <w:rsid w:val="000058C1"/>
    <w:rsid w:val="000059A2"/>
    <w:rsid w:val="00005E6C"/>
    <w:rsid w:val="0000605D"/>
    <w:rsid w:val="000060A4"/>
    <w:rsid w:val="00006271"/>
    <w:rsid w:val="00006303"/>
    <w:rsid w:val="000067BA"/>
    <w:rsid w:val="000069FA"/>
    <w:rsid w:val="00006DEB"/>
    <w:rsid w:val="00006E8D"/>
    <w:rsid w:val="00006F2E"/>
    <w:rsid w:val="00007704"/>
    <w:rsid w:val="0000792B"/>
    <w:rsid w:val="0001075D"/>
    <w:rsid w:val="00010923"/>
    <w:rsid w:val="000117CD"/>
    <w:rsid w:val="00012E88"/>
    <w:rsid w:val="000132F2"/>
    <w:rsid w:val="000134A6"/>
    <w:rsid w:val="00013F02"/>
    <w:rsid w:val="000140AA"/>
    <w:rsid w:val="00014221"/>
    <w:rsid w:val="0001471B"/>
    <w:rsid w:val="0001581A"/>
    <w:rsid w:val="0001673C"/>
    <w:rsid w:val="00016CE5"/>
    <w:rsid w:val="000178E7"/>
    <w:rsid w:val="00017B05"/>
    <w:rsid w:val="00020341"/>
    <w:rsid w:val="00020813"/>
    <w:rsid w:val="000209D4"/>
    <w:rsid w:val="00020B43"/>
    <w:rsid w:val="00020DDC"/>
    <w:rsid w:val="00020E42"/>
    <w:rsid w:val="0002117F"/>
    <w:rsid w:val="00021BC1"/>
    <w:rsid w:val="0002211D"/>
    <w:rsid w:val="00022238"/>
    <w:rsid w:val="000222E3"/>
    <w:rsid w:val="00023216"/>
    <w:rsid w:val="000233AA"/>
    <w:rsid w:val="000234CD"/>
    <w:rsid w:val="00023798"/>
    <w:rsid w:val="00023831"/>
    <w:rsid w:val="0002396C"/>
    <w:rsid w:val="00023DCA"/>
    <w:rsid w:val="000242C5"/>
    <w:rsid w:val="0002465A"/>
    <w:rsid w:val="000246B8"/>
    <w:rsid w:val="00024D3B"/>
    <w:rsid w:val="00024D95"/>
    <w:rsid w:val="00024E87"/>
    <w:rsid w:val="00025981"/>
    <w:rsid w:val="00025B38"/>
    <w:rsid w:val="00025BCF"/>
    <w:rsid w:val="00025DB0"/>
    <w:rsid w:val="00025FAA"/>
    <w:rsid w:val="00026A80"/>
    <w:rsid w:val="00027171"/>
    <w:rsid w:val="000271C6"/>
    <w:rsid w:val="00027289"/>
    <w:rsid w:val="0002789C"/>
    <w:rsid w:val="00027DBC"/>
    <w:rsid w:val="00027FD4"/>
    <w:rsid w:val="00030467"/>
    <w:rsid w:val="0003073E"/>
    <w:rsid w:val="000307E1"/>
    <w:rsid w:val="00030A63"/>
    <w:rsid w:val="000314FB"/>
    <w:rsid w:val="0003156D"/>
    <w:rsid w:val="00031B63"/>
    <w:rsid w:val="00031CD8"/>
    <w:rsid w:val="00032072"/>
    <w:rsid w:val="0003382B"/>
    <w:rsid w:val="00033AF3"/>
    <w:rsid w:val="000344E6"/>
    <w:rsid w:val="000345BA"/>
    <w:rsid w:val="00034A9C"/>
    <w:rsid w:val="00034DBA"/>
    <w:rsid w:val="00034F31"/>
    <w:rsid w:val="00035008"/>
    <w:rsid w:val="000350D1"/>
    <w:rsid w:val="000354B4"/>
    <w:rsid w:val="00035505"/>
    <w:rsid w:val="00035BCB"/>
    <w:rsid w:val="00035D91"/>
    <w:rsid w:val="00035FEF"/>
    <w:rsid w:val="00036447"/>
    <w:rsid w:val="00036D79"/>
    <w:rsid w:val="00036E6B"/>
    <w:rsid w:val="00037137"/>
    <w:rsid w:val="00037A35"/>
    <w:rsid w:val="000401B8"/>
    <w:rsid w:val="00040A72"/>
    <w:rsid w:val="0004143E"/>
    <w:rsid w:val="00041BA7"/>
    <w:rsid w:val="00041CDE"/>
    <w:rsid w:val="00041D93"/>
    <w:rsid w:val="00042222"/>
    <w:rsid w:val="0004268C"/>
    <w:rsid w:val="0004292E"/>
    <w:rsid w:val="00042B00"/>
    <w:rsid w:val="00043135"/>
    <w:rsid w:val="00043199"/>
    <w:rsid w:val="00043267"/>
    <w:rsid w:val="000432B0"/>
    <w:rsid w:val="000433D5"/>
    <w:rsid w:val="00043535"/>
    <w:rsid w:val="00043704"/>
    <w:rsid w:val="0004393D"/>
    <w:rsid w:val="00044640"/>
    <w:rsid w:val="00044733"/>
    <w:rsid w:val="000450D7"/>
    <w:rsid w:val="00045ABB"/>
    <w:rsid w:val="00045B38"/>
    <w:rsid w:val="00045BB5"/>
    <w:rsid w:val="00045E1C"/>
    <w:rsid w:val="000476EF"/>
    <w:rsid w:val="000478DD"/>
    <w:rsid w:val="00050512"/>
    <w:rsid w:val="00050599"/>
    <w:rsid w:val="0005137E"/>
    <w:rsid w:val="000522B3"/>
    <w:rsid w:val="000523C0"/>
    <w:rsid w:val="0005242E"/>
    <w:rsid w:val="0005244C"/>
    <w:rsid w:val="00052532"/>
    <w:rsid w:val="000525E6"/>
    <w:rsid w:val="000528C0"/>
    <w:rsid w:val="00052BED"/>
    <w:rsid w:val="00052FCE"/>
    <w:rsid w:val="000531C9"/>
    <w:rsid w:val="000531CE"/>
    <w:rsid w:val="0005346B"/>
    <w:rsid w:val="0005359C"/>
    <w:rsid w:val="000537B9"/>
    <w:rsid w:val="00053894"/>
    <w:rsid w:val="00053A5C"/>
    <w:rsid w:val="00053C3D"/>
    <w:rsid w:val="00054080"/>
    <w:rsid w:val="000548EF"/>
    <w:rsid w:val="00054971"/>
    <w:rsid w:val="00054BCD"/>
    <w:rsid w:val="00054F22"/>
    <w:rsid w:val="00055347"/>
    <w:rsid w:val="0005562C"/>
    <w:rsid w:val="00055B73"/>
    <w:rsid w:val="0005620E"/>
    <w:rsid w:val="0005670C"/>
    <w:rsid w:val="00056771"/>
    <w:rsid w:val="00056875"/>
    <w:rsid w:val="00056CA9"/>
    <w:rsid w:val="00056D87"/>
    <w:rsid w:val="00057100"/>
    <w:rsid w:val="0005719B"/>
    <w:rsid w:val="000571C1"/>
    <w:rsid w:val="000578BE"/>
    <w:rsid w:val="0006003A"/>
    <w:rsid w:val="000605DA"/>
    <w:rsid w:val="00060B12"/>
    <w:rsid w:val="000610C7"/>
    <w:rsid w:val="00061BDE"/>
    <w:rsid w:val="00061C99"/>
    <w:rsid w:val="00062744"/>
    <w:rsid w:val="00062A91"/>
    <w:rsid w:val="00063137"/>
    <w:rsid w:val="00063512"/>
    <w:rsid w:val="000635EB"/>
    <w:rsid w:val="0006368A"/>
    <w:rsid w:val="00063AE6"/>
    <w:rsid w:val="00063E50"/>
    <w:rsid w:val="00064395"/>
    <w:rsid w:val="00064600"/>
    <w:rsid w:val="00064731"/>
    <w:rsid w:val="000648B0"/>
    <w:rsid w:val="0006492A"/>
    <w:rsid w:val="00064BA7"/>
    <w:rsid w:val="00064F1F"/>
    <w:rsid w:val="00064F9F"/>
    <w:rsid w:val="000652CC"/>
    <w:rsid w:val="00065569"/>
    <w:rsid w:val="000658C1"/>
    <w:rsid w:val="00066191"/>
    <w:rsid w:val="000665BC"/>
    <w:rsid w:val="000671F8"/>
    <w:rsid w:val="000672EB"/>
    <w:rsid w:val="000675FF"/>
    <w:rsid w:val="00067822"/>
    <w:rsid w:val="00071005"/>
    <w:rsid w:val="0007167D"/>
    <w:rsid w:val="00071CC3"/>
    <w:rsid w:val="00071DA1"/>
    <w:rsid w:val="00071E18"/>
    <w:rsid w:val="00071F48"/>
    <w:rsid w:val="00072017"/>
    <w:rsid w:val="0007202A"/>
    <w:rsid w:val="00072373"/>
    <w:rsid w:val="00072853"/>
    <w:rsid w:val="00073263"/>
    <w:rsid w:val="00073268"/>
    <w:rsid w:val="00073E2B"/>
    <w:rsid w:val="00074738"/>
    <w:rsid w:val="00074A05"/>
    <w:rsid w:val="00074DE7"/>
    <w:rsid w:val="00074F1A"/>
    <w:rsid w:val="000754D1"/>
    <w:rsid w:val="00075FC0"/>
    <w:rsid w:val="00076243"/>
    <w:rsid w:val="000768AF"/>
    <w:rsid w:val="000768D2"/>
    <w:rsid w:val="000768D7"/>
    <w:rsid w:val="0007693B"/>
    <w:rsid w:val="00076E47"/>
    <w:rsid w:val="000770D1"/>
    <w:rsid w:val="00077521"/>
    <w:rsid w:val="000777B4"/>
    <w:rsid w:val="00077B55"/>
    <w:rsid w:val="00077D41"/>
    <w:rsid w:val="00077E39"/>
    <w:rsid w:val="00077EF5"/>
    <w:rsid w:val="000800CB"/>
    <w:rsid w:val="00081084"/>
    <w:rsid w:val="0008119C"/>
    <w:rsid w:val="00081B63"/>
    <w:rsid w:val="00082187"/>
    <w:rsid w:val="000824B8"/>
    <w:rsid w:val="00082681"/>
    <w:rsid w:val="000829BC"/>
    <w:rsid w:val="000831AF"/>
    <w:rsid w:val="00083566"/>
    <w:rsid w:val="000836B1"/>
    <w:rsid w:val="000837A1"/>
    <w:rsid w:val="000838F2"/>
    <w:rsid w:val="00083BCA"/>
    <w:rsid w:val="00083E35"/>
    <w:rsid w:val="0008406D"/>
    <w:rsid w:val="00084194"/>
    <w:rsid w:val="00084665"/>
    <w:rsid w:val="00084ABA"/>
    <w:rsid w:val="00084AEF"/>
    <w:rsid w:val="000850F5"/>
    <w:rsid w:val="00085A73"/>
    <w:rsid w:val="0008649D"/>
    <w:rsid w:val="00086780"/>
    <w:rsid w:val="000867F0"/>
    <w:rsid w:val="00086DEA"/>
    <w:rsid w:val="000870BE"/>
    <w:rsid w:val="00087438"/>
    <w:rsid w:val="00087CCF"/>
    <w:rsid w:val="000903EF"/>
    <w:rsid w:val="00090586"/>
    <w:rsid w:val="000911BB"/>
    <w:rsid w:val="000912BF"/>
    <w:rsid w:val="000917A6"/>
    <w:rsid w:val="0009236E"/>
    <w:rsid w:val="000923D7"/>
    <w:rsid w:val="0009271A"/>
    <w:rsid w:val="00092C0C"/>
    <w:rsid w:val="00092F33"/>
    <w:rsid w:val="0009302C"/>
    <w:rsid w:val="00093710"/>
    <w:rsid w:val="00094492"/>
    <w:rsid w:val="0009467A"/>
    <w:rsid w:val="00094AE4"/>
    <w:rsid w:val="000955FC"/>
    <w:rsid w:val="00095702"/>
    <w:rsid w:val="00095BF7"/>
    <w:rsid w:val="000961CA"/>
    <w:rsid w:val="00096535"/>
    <w:rsid w:val="00096B95"/>
    <w:rsid w:val="00096CE0"/>
    <w:rsid w:val="00096D20"/>
    <w:rsid w:val="00096E89"/>
    <w:rsid w:val="000970E3"/>
    <w:rsid w:val="00097588"/>
    <w:rsid w:val="00097B14"/>
    <w:rsid w:val="00097B2D"/>
    <w:rsid w:val="00097F35"/>
    <w:rsid w:val="000A27C6"/>
    <w:rsid w:val="000A2F0A"/>
    <w:rsid w:val="000A32B0"/>
    <w:rsid w:val="000A3544"/>
    <w:rsid w:val="000A37DE"/>
    <w:rsid w:val="000A3ADB"/>
    <w:rsid w:val="000A3C72"/>
    <w:rsid w:val="000A3D1D"/>
    <w:rsid w:val="000A3E55"/>
    <w:rsid w:val="000A40A9"/>
    <w:rsid w:val="000A4A0D"/>
    <w:rsid w:val="000A4DF1"/>
    <w:rsid w:val="000A5326"/>
    <w:rsid w:val="000A568D"/>
    <w:rsid w:val="000A5763"/>
    <w:rsid w:val="000A58EB"/>
    <w:rsid w:val="000A5EF3"/>
    <w:rsid w:val="000A63C3"/>
    <w:rsid w:val="000A6663"/>
    <w:rsid w:val="000A6CC3"/>
    <w:rsid w:val="000A6F24"/>
    <w:rsid w:val="000A76BA"/>
    <w:rsid w:val="000A78A6"/>
    <w:rsid w:val="000A7BE8"/>
    <w:rsid w:val="000A7CE9"/>
    <w:rsid w:val="000A7E77"/>
    <w:rsid w:val="000B01A8"/>
    <w:rsid w:val="000B0385"/>
    <w:rsid w:val="000B0448"/>
    <w:rsid w:val="000B0484"/>
    <w:rsid w:val="000B053A"/>
    <w:rsid w:val="000B0647"/>
    <w:rsid w:val="000B0D4A"/>
    <w:rsid w:val="000B0FBF"/>
    <w:rsid w:val="000B1290"/>
    <w:rsid w:val="000B1516"/>
    <w:rsid w:val="000B1735"/>
    <w:rsid w:val="000B1CF0"/>
    <w:rsid w:val="000B216F"/>
    <w:rsid w:val="000B228F"/>
    <w:rsid w:val="000B22E8"/>
    <w:rsid w:val="000B25AA"/>
    <w:rsid w:val="000B26C0"/>
    <w:rsid w:val="000B29D7"/>
    <w:rsid w:val="000B2FE0"/>
    <w:rsid w:val="000B36C2"/>
    <w:rsid w:val="000B3C25"/>
    <w:rsid w:val="000B3FEB"/>
    <w:rsid w:val="000B451D"/>
    <w:rsid w:val="000B45E0"/>
    <w:rsid w:val="000B47B4"/>
    <w:rsid w:val="000B4A2B"/>
    <w:rsid w:val="000B574B"/>
    <w:rsid w:val="000B5AE4"/>
    <w:rsid w:val="000B62FA"/>
    <w:rsid w:val="000B6874"/>
    <w:rsid w:val="000B6E1D"/>
    <w:rsid w:val="000B71E5"/>
    <w:rsid w:val="000B794D"/>
    <w:rsid w:val="000B7C57"/>
    <w:rsid w:val="000B7F03"/>
    <w:rsid w:val="000C0CA3"/>
    <w:rsid w:val="000C0DD9"/>
    <w:rsid w:val="000C1CF8"/>
    <w:rsid w:val="000C2140"/>
    <w:rsid w:val="000C2B29"/>
    <w:rsid w:val="000C2B48"/>
    <w:rsid w:val="000C32D2"/>
    <w:rsid w:val="000C39F8"/>
    <w:rsid w:val="000C3BCB"/>
    <w:rsid w:val="000C3FAA"/>
    <w:rsid w:val="000C4AE0"/>
    <w:rsid w:val="000C4E4F"/>
    <w:rsid w:val="000C4ECB"/>
    <w:rsid w:val="000C4F8E"/>
    <w:rsid w:val="000C51ED"/>
    <w:rsid w:val="000C5C91"/>
    <w:rsid w:val="000C5F09"/>
    <w:rsid w:val="000C6440"/>
    <w:rsid w:val="000C648B"/>
    <w:rsid w:val="000C66C9"/>
    <w:rsid w:val="000C6764"/>
    <w:rsid w:val="000C6B0A"/>
    <w:rsid w:val="000C71A2"/>
    <w:rsid w:val="000C7325"/>
    <w:rsid w:val="000C77FB"/>
    <w:rsid w:val="000C785C"/>
    <w:rsid w:val="000C7CE7"/>
    <w:rsid w:val="000C7D46"/>
    <w:rsid w:val="000C7E51"/>
    <w:rsid w:val="000D05E8"/>
    <w:rsid w:val="000D0CCF"/>
    <w:rsid w:val="000D11C8"/>
    <w:rsid w:val="000D1630"/>
    <w:rsid w:val="000D17D7"/>
    <w:rsid w:val="000D18FD"/>
    <w:rsid w:val="000D1CA4"/>
    <w:rsid w:val="000D241F"/>
    <w:rsid w:val="000D24C5"/>
    <w:rsid w:val="000D24D3"/>
    <w:rsid w:val="000D2CB2"/>
    <w:rsid w:val="000D312A"/>
    <w:rsid w:val="000D3169"/>
    <w:rsid w:val="000D3338"/>
    <w:rsid w:val="000D3373"/>
    <w:rsid w:val="000D3654"/>
    <w:rsid w:val="000D3EB5"/>
    <w:rsid w:val="000D4160"/>
    <w:rsid w:val="000D4677"/>
    <w:rsid w:val="000D4EB3"/>
    <w:rsid w:val="000D5137"/>
    <w:rsid w:val="000D5211"/>
    <w:rsid w:val="000D5767"/>
    <w:rsid w:val="000D5825"/>
    <w:rsid w:val="000D5CDC"/>
    <w:rsid w:val="000D640C"/>
    <w:rsid w:val="000D6CF6"/>
    <w:rsid w:val="000D7A7F"/>
    <w:rsid w:val="000D7B24"/>
    <w:rsid w:val="000E0696"/>
    <w:rsid w:val="000E08DC"/>
    <w:rsid w:val="000E093D"/>
    <w:rsid w:val="000E0C7A"/>
    <w:rsid w:val="000E12EB"/>
    <w:rsid w:val="000E23C5"/>
    <w:rsid w:val="000E2E30"/>
    <w:rsid w:val="000E37B4"/>
    <w:rsid w:val="000E3A06"/>
    <w:rsid w:val="000E3B32"/>
    <w:rsid w:val="000E3DB0"/>
    <w:rsid w:val="000E4A63"/>
    <w:rsid w:val="000E4D7B"/>
    <w:rsid w:val="000E62CB"/>
    <w:rsid w:val="000E6D1B"/>
    <w:rsid w:val="000E7111"/>
    <w:rsid w:val="000E7C04"/>
    <w:rsid w:val="000F063A"/>
    <w:rsid w:val="000F0967"/>
    <w:rsid w:val="000F0F4B"/>
    <w:rsid w:val="000F15C9"/>
    <w:rsid w:val="000F165E"/>
    <w:rsid w:val="000F1E80"/>
    <w:rsid w:val="000F2160"/>
    <w:rsid w:val="000F2C84"/>
    <w:rsid w:val="000F3D48"/>
    <w:rsid w:val="000F3FB2"/>
    <w:rsid w:val="000F48C5"/>
    <w:rsid w:val="000F4C45"/>
    <w:rsid w:val="000F4D72"/>
    <w:rsid w:val="000F4F18"/>
    <w:rsid w:val="000F5180"/>
    <w:rsid w:val="000F5B06"/>
    <w:rsid w:val="000F5BBD"/>
    <w:rsid w:val="000F62CF"/>
    <w:rsid w:val="000F6846"/>
    <w:rsid w:val="000F684B"/>
    <w:rsid w:val="000F6BD4"/>
    <w:rsid w:val="000F7A43"/>
    <w:rsid w:val="000F7D8A"/>
    <w:rsid w:val="00100042"/>
    <w:rsid w:val="00100766"/>
    <w:rsid w:val="00100C99"/>
    <w:rsid w:val="00100ED5"/>
    <w:rsid w:val="00101AFD"/>
    <w:rsid w:val="00101CF1"/>
    <w:rsid w:val="00101EBE"/>
    <w:rsid w:val="00101FC0"/>
    <w:rsid w:val="0010200D"/>
    <w:rsid w:val="00103D29"/>
    <w:rsid w:val="00103E66"/>
    <w:rsid w:val="00104560"/>
    <w:rsid w:val="00104780"/>
    <w:rsid w:val="00104E2D"/>
    <w:rsid w:val="00105864"/>
    <w:rsid w:val="0010586F"/>
    <w:rsid w:val="001058E9"/>
    <w:rsid w:val="001059D1"/>
    <w:rsid w:val="001067D6"/>
    <w:rsid w:val="001069B6"/>
    <w:rsid w:val="00106B3F"/>
    <w:rsid w:val="00106DD2"/>
    <w:rsid w:val="00107695"/>
    <w:rsid w:val="00107C14"/>
    <w:rsid w:val="00107DEF"/>
    <w:rsid w:val="0011015A"/>
    <w:rsid w:val="001101D3"/>
    <w:rsid w:val="001107F2"/>
    <w:rsid w:val="001109CD"/>
    <w:rsid w:val="00111343"/>
    <w:rsid w:val="00111657"/>
    <w:rsid w:val="00111E07"/>
    <w:rsid w:val="001123AC"/>
    <w:rsid w:val="001124E8"/>
    <w:rsid w:val="001135BD"/>
    <w:rsid w:val="00113DCD"/>
    <w:rsid w:val="0011458D"/>
    <w:rsid w:val="00114ABA"/>
    <w:rsid w:val="00114B4D"/>
    <w:rsid w:val="00114B59"/>
    <w:rsid w:val="00114E81"/>
    <w:rsid w:val="00114ED5"/>
    <w:rsid w:val="001152B3"/>
    <w:rsid w:val="0011543F"/>
    <w:rsid w:val="0011544A"/>
    <w:rsid w:val="0011580D"/>
    <w:rsid w:val="001158E5"/>
    <w:rsid w:val="00116024"/>
    <w:rsid w:val="00116BDC"/>
    <w:rsid w:val="00117311"/>
    <w:rsid w:val="001173A6"/>
    <w:rsid w:val="00117C02"/>
    <w:rsid w:val="001207A4"/>
    <w:rsid w:val="001207E3"/>
    <w:rsid w:val="00120AC1"/>
    <w:rsid w:val="00120E56"/>
    <w:rsid w:val="0012126C"/>
    <w:rsid w:val="0012161A"/>
    <w:rsid w:val="001216B9"/>
    <w:rsid w:val="00121F67"/>
    <w:rsid w:val="00121F6F"/>
    <w:rsid w:val="001221CC"/>
    <w:rsid w:val="00122D74"/>
    <w:rsid w:val="00122E37"/>
    <w:rsid w:val="00122FF4"/>
    <w:rsid w:val="00123192"/>
    <w:rsid w:val="0012336E"/>
    <w:rsid w:val="00124385"/>
    <w:rsid w:val="001244B8"/>
    <w:rsid w:val="00124EF6"/>
    <w:rsid w:val="00124F7D"/>
    <w:rsid w:val="001252DF"/>
    <w:rsid w:val="00125600"/>
    <w:rsid w:val="00125FCE"/>
    <w:rsid w:val="00126290"/>
    <w:rsid w:val="00126539"/>
    <w:rsid w:val="001265F7"/>
    <w:rsid w:val="001267A0"/>
    <w:rsid w:val="00126E9F"/>
    <w:rsid w:val="0012706B"/>
    <w:rsid w:val="001274DF"/>
    <w:rsid w:val="00127505"/>
    <w:rsid w:val="00127521"/>
    <w:rsid w:val="0012778C"/>
    <w:rsid w:val="0012779D"/>
    <w:rsid w:val="001277BB"/>
    <w:rsid w:val="00130901"/>
    <w:rsid w:val="001309A3"/>
    <w:rsid w:val="00130BBA"/>
    <w:rsid w:val="0013112B"/>
    <w:rsid w:val="0013196A"/>
    <w:rsid w:val="00131A0B"/>
    <w:rsid w:val="00131B99"/>
    <w:rsid w:val="001321CD"/>
    <w:rsid w:val="00132D2A"/>
    <w:rsid w:val="00132FAA"/>
    <w:rsid w:val="00133163"/>
    <w:rsid w:val="00133439"/>
    <w:rsid w:val="001336F3"/>
    <w:rsid w:val="001344CF"/>
    <w:rsid w:val="00135A28"/>
    <w:rsid w:val="001361FF"/>
    <w:rsid w:val="00136758"/>
    <w:rsid w:val="00137170"/>
    <w:rsid w:val="001372C6"/>
    <w:rsid w:val="00137632"/>
    <w:rsid w:val="00137B4F"/>
    <w:rsid w:val="00137F0F"/>
    <w:rsid w:val="00140670"/>
    <w:rsid w:val="00140E0E"/>
    <w:rsid w:val="001414D4"/>
    <w:rsid w:val="001415AD"/>
    <w:rsid w:val="0014168A"/>
    <w:rsid w:val="00141B0F"/>
    <w:rsid w:val="00141DD9"/>
    <w:rsid w:val="001421AF"/>
    <w:rsid w:val="001424A6"/>
    <w:rsid w:val="00142A83"/>
    <w:rsid w:val="00143287"/>
    <w:rsid w:val="001435DD"/>
    <w:rsid w:val="001436E0"/>
    <w:rsid w:val="00143BB0"/>
    <w:rsid w:val="00143C03"/>
    <w:rsid w:val="00144327"/>
    <w:rsid w:val="00144843"/>
    <w:rsid w:val="0014494E"/>
    <w:rsid w:val="00144D61"/>
    <w:rsid w:val="00144D9D"/>
    <w:rsid w:val="00144E8E"/>
    <w:rsid w:val="00145C70"/>
    <w:rsid w:val="00145F46"/>
    <w:rsid w:val="001468F6"/>
    <w:rsid w:val="00146EAC"/>
    <w:rsid w:val="00147361"/>
    <w:rsid w:val="0014742C"/>
    <w:rsid w:val="001478B6"/>
    <w:rsid w:val="00147D1A"/>
    <w:rsid w:val="00147F43"/>
    <w:rsid w:val="001500F4"/>
    <w:rsid w:val="001504DB"/>
    <w:rsid w:val="001514C2"/>
    <w:rsid w:val="001530C1"/>
    <w:rsid w:val="001538FA"/>
    <w:rsid w:val="001543F9"/>
    <w:rsid w:val="00154505"/>
    <w:rsid w:val="00154E85"/>
    <w:rsid w:val="0015563A"/>
    <w:rsid w:val="00155EB4"/>
    <w:rsid w:val="00155EFD"/>
    <w:rsid w:val="00155FBA"/>
    <w:rsid w:val="00156C87"/>
    <w:rsid w:val="00157090"/>
    <w:rsid w:val="001570C9"/>
    <w:rsid w:val="001573C2"/>
    <w:rsid w:val="0015751B"/>
    <w:rsid w:val="001579F2"/>
    <w:rsid w:val="0016020B"/>
    <w:rsid w:val="001604DE"/>
    <w:rsid w:val="00160528"/>
    <w:rsid w:val="00160E89"/>
    <w:rsid w:val="001611A0"/>
    <w:rsid w:val="00161715"/>
    <w:rsid w:val="00161D23"/>
    <w:rsid w:val="0016215C"/>
    <w:rsid w:val="00162249"/>
    <w:rsid w:val="001622F3"/>
    <w:rsid w:val="001643C0"/>
    <w:rsid w:val="00164769"/>
    <w:rsid w:val="001648E4"/>
    <w:rsid w:val="00165932"/>
    <w:rsid w:val="00165DEC"/>
    <w:rsid w:val="00166223"/>
    <w:rsid w:val="00166618"/>
    <w:rsid w:val="00166B52"/>
    <w:rsid w:val="001676DC"/>
    <w:rsid w:val="00167AAE"/>
    <w:rsid w:val="00170373"/>
    <w:rsid w:val="0017068A"/>
    <w:rsid w:val="00170F40"/>
    <w:rsid w:val="00170F74"/>
    <w:rsid w:val="00171279"/>
    <w:rsid w:val="00171652"/>
    <w:rsid w:val="00171A67"/>
    <w:rsid w:val="00171FD6"/>
    <w:rsid w:val="001725EE"/>
    <w:rsid w:val="00172B3E"/>
    <w:rsid w:val="001738B8"/>
    <w:rsid w:val="00173AA1"/>
    <w:rsid w:val="0017450D"/>
    <w:rsid w:val="0017460A"/>
    <w:rsid w:val="00175A54"/>
    <w:rsid w:val="001762CF"/>
    <w:rsid w:val="001765B3"/>
    <w:rsid w:val="0017679C"/>
    <w:rsid w:val="001768F2"/>
    <w:rsid w:val="001769CD"/>
    <w:rsid w:val="00176A28"/>
    <w:rsid w:val="001772C0"/>
    <w:rsid w:val="001776A7"/>
    <w:rsid w:val="001776B8"/>
    <w:rsid w:val="00177E86"/>
    <w:rsid w:val="0018028A"/>
    <w:rsid w:val="001808D1"/>
    <w:rsid w:val="00180E2C"/>
    <w:rsid w:val="00181612"/>
    <w:rsid w:val="00181FA1"/>
    <w:rsid w:val="00182230"/>
    <w:rsid w:val="001827AD"/>
    <w:rsid w:val="0018294A"/>
    <w:rsid w:val="00182A53"/>
    <w:rsid w:val="00182A68"/>
    <w:rsid w:val="00183152"/>
    <w:rsid w:val="001832E2"/>
    <w:rsid w:val="00183D9E"/>
    <w:rsid w:val="00184035"/>
    <w:rsid w:val="001842CC"/>
    <w:rsid w:val="00184672"/>
    <w:rsid w:val="00184675"/>
    <w:rsid w:val="001847BF"/>
    <w:rsid w:val="00184A25"/>
    <w:rsid w:val="00184BA8"/>
    <w:rsid w:val="00185137"/>
    <w:rsid w:val="00185A90"/>
    <w:rsid w:val="00185CAE"/>
    <w:rsid w:val="001864AA"/>
    <w:rsid w:val="001867C3"/>
    <w:rsid w:val="00186D4F"/>
    <w:rsid w:val="00186DA8"/>
    <w:rsid w:val="001876B8"/>
    <w:rsid w:val="00187AD1"/>
    <w:rsid w:val="00187C8C"/>
    <w:rsid w:val="0019005B"/>
    <w:rsid w:val="0019022B"/>
    <w:rsid w:val="00190A8F"/>
    <w:rsid w:val="00190B66"/>
    <w:rsid w:val="00191512"/>
    <w:rsid w:val="001919CC"/>
    <w:rsid w:val="00191FF7"/>
    <w:rsid w:val="001921A5"/>
    <w:rsid w:val="00192769"/>
    <w:rsid w:val="0019308C"/>
    <w:rsid w:val="00193123"/>
    <w:rsid w:val="00193137"/>
    <w:rsid w:val="001931F1"/>
    <w:rsid w:val="0019360B"/>
    <w:rsid w:val="0019383C"/>
    <w:rsid w:val="00193F1A"/>
    <w:rsid w:val="001944D3"/>
    <w:rsid w:val="00194858"/>
    <w:rsid w:val="00194A79"/>
    <w:rsid w:val="00195158"/>
    <w:rsid w:val="0019567E"/>
    <w:rsid w:val="00195C88"/>
    <w:rsid w:val="00195FC6"/>
    <w:rsid w:val="00196E37"/>
    <w:rsid w:val="001978FF"/>
    <w:rsid w:val="001979D3"/>
    <w:rsid w:val="001A0151"/>
    <w:rsid w:val="001A0544"/>
    <w:rsid w:val="001A0D84"/>
    <w:rsid w:val="001A10B5"/>
    <w:rsid w:val="001A1A18"/>
    <w:rsid w:val="001A218F"/>
    <w:rsid w:val="001A24D4"/>
    <w:rsid w:val="001A2B1E"/>
    <w:rsid w:val="001A2D96"/>
    <w:rsid w:val="001A36BA"/>
    <w:rsid w:val="001A406B"/>
    <w:rsid w:val="001A4232"/>
    <w:rsid w:val="001A4373"/>
    <w:rsid w:val="001A4E05"/>
    <w:rsid w:val="001A55FE"/>
    <w:rsid w:val="001A5FD3"/>
    <w:rsid w:val="001A6BFA"/>
    <w:rsid w:val="001A7703"/>
    <w:rsid w:val="001A7A12"/>
    <w:rsid w:val="001A7C50"/>
    <w:rsid w:val="001A7F43"/>
    <w:rsid w:val="001B0118"/>
    <w:rsid w:val="001B04C2"/>
    <w:rsid w:val="001B1365"/>
    <w:rsid w:val="001B14B7"/>
    <w:rsid w:val="001B17DE"/>
    <w:rsid w:val="001B1C41"/>
    <w:rsid w:val="001B2185"/>
    <w:rsid w:val="001B2720"/>
    <w:rsid w:val="001B2D19"/>
    <w:rsid w:val="001B338A"/>
    <w:rsid w:val="001B381C"/>
    <w:rsid w:val="001B3D69"/>
    <w:rsid w:val="001B3E11"/>
    <w:rsid w:val="001B3F25"/>
    <w:rsid w:val="001B41E9"/>
    <w:rsid w:val="001B4893"/>
    <w:rsid w:val="001B5584"/>
    <w:rsid w:val="001B5F60"/>
    <w:rsid w:val="001B660C"/>
    <w:rsid w:val="001B69E5"/>
    <w:rsid w:val="001B6FCD"/>
    <w:rsid w:val="001B7679"/>
    <w:rsid w:val="001B7683"/>
    <w:rsid w:val="001B76E8"/>
    <w:rsid w:val="001B7735"/>
    <w:rsid w:val="001B779D"/>
    <w:rsid w:val="001B7920"/>
    <w:rsid w:val="001C0337"/>
    <w:rsid w:val="001C0455"/>
    <w:rsid w:val="001C0745"/>
    <w:rsid w:val="001C07D8"/>
    <w:rsid w:val="001C0944"/>
    <w:rsid w:val="001C0CD8"/>
    <w:rsid w:val="001C10F0"/>
    <w:rsid w:val="001C12DA"/>
    <w:rsid w:val="001C1B2F"/>
    <w:rsid w:val="001C1B7A"/>
    <w:rsid w:val="001C235D"/>
    <w:rsid w:val="001C262A"/>
    <w:rsid w:val="001C26B3"/>
    <w:rsid w:val="001C29A2"/>
    <w:rsid w:val="001C43A4"/>
    <w:rsid w:val="001C4473"/>
    <w:rsid w:val="001C4540"/>
    <w:rsid w:val="001C4833"/>
    <w:rsid w:val="001C4B7E"/>
    <w:rsid w:val="001C4CA8"/>
    <w:rsid w:val="001C50D5"/>
    <w:rsid w:val="001C5614"/>
    <w:rsid w:val="001C5822"/>
    <w:rsid w:val="001C5FBE"/>
    <w:rsid w:val="001C63FC"/>
    <w:rsid w:val="001C64CD"/>
    <w:rsid w:val="001C67F5"/>
    <w:rsid w:val="001C6848"/>
    <w:rsid w:val="001C6AE7"/>
    <w:rsid w:val="001C6D56"/>
    <w:rsid w:val="001C6D64"/>
    <w:rsid w:val="001C78EF"/>
    <w:rsid w:val="001C790D"/>
    <w:rsid w:val="001C7A19"/>
    <w:rsid w:val="001D050F"/>
    <w:rsid w:val="001D0906"/>
    <w:rsid w:val="001D0C8E"/>
    <w:rsid w:val="001D1A5D"/>
    <w:rsid w:val="001D1D96"/>
    <w:rsid w:val="001D2100"/>
    <w:rsid w:val="001D2172"/>
    <w:rsid w:val="001D23E6"/>
    <w:rsid w:val="001D28E5"/>
    <w:rsid w:val="001D29DD"/>
    <w:rsid w:val="001D2AAC"/>
    <w:rsid w:val="001D2FEE"/>
    <w:rsid w:val="001D2FF7"/>
    <w:rsid w:val="001D307C"/>
    <w:rsid w:val="001D30F1"/>
    <w:rsid w:val="001D3244"/>
    <w:rsid w:val="001D33DE"/>
    <w:rsid w:val="001D4307"/>
    <w:rsid w:val="001D460F"/>
    <w:rsid w:val="001D5166"/>
    <w:rsid w:val="001D549E"/>
    <w:rsid w:val="001D5AB8"/>
    <w:rsid w:val="001D5F9F"/>
    <w:rsid w:val="001D637F"/>
    <w:rsid w:val="001D68AE"/>
    <w:rsid w:val="001D6C7A"/>
    <w:rsid w:val="001D6F29"/>
    <w:rsid w:val="001D74D2"/>
    <w:rsid w:val="001D7B40"/>
    <w:rsid w:val="001E0195"/>
    <w:rsid w:val="001E0302"/>
    <w:rsid w:val="001E03DD"/>
    <w:rsid w:val="001E09D4"/>
    <w:rsid w:val="001E109C"/>
    <w:rsid w:val="001E17DC"/>
    <w:rsid w:val="001E1E10"/>
    <w:rsid w:val="001E1F18"/>
    <w:rsid w:val="001E243D"/>
    <w:rsid w:val="001E2695"/>
    <w:rsid w:val="001E2B34"/>
    <w:rsid w:val="001E2C6C"/>
    <w:rsid w:val="001E2FCD"/>
    <w:rsid w:val="001E3BF5"/>
    <w:rsid w:val="001E3C88"/>
    <w:rsid w:val="001E3D35"/>
    <w:rsid w:val="001E3D45"/>
    <w:rsid w:val="001E3F7B"/>
    <w:rsid w:val="001E4D50"/>
    <w:rsid w:val="001E4E82"/>
    <w:rsid w:val="001E505E"/>
    <w:rsid w:val="001E5129"/>
    <w:rsid w:val="001E5172"/>
    <w:rsid w:val="001E5751"/>
    <w:rsid w:val="001E5E21"/>
    <w:rsid w:val="001E6269"/>
    <w:rsid w:val="001E6315"/>
    <w:rsid w:val="001E672E"/>
    <w:rsid w:val="001E6785"/>
    <w:rsid w:val="001E690D"/>
    <w:rsid w:val="001E69C9"/>
    <w:rsid w:val="001E71C2"/>
    <w:rsid w:val="001E7339"/>
    <w:rsid w:val="001E756D"/>
    <w:rsid w:val="001E7CB2"/>
    <w:rsid w:val="001F0004"/>
    <w:rsid w:val="001F0361"/>
    <w:rsid w:val="001F0A66"/>
    <w:rsid w:val="001F0B7D"/>
    <w:rsid w:val="001F0D0F"/>
    <w:rsid w:val="001F1776"/>
    <w:rsid w:val="001F177E"/>
    <w:rsid w:val="001F17D9"/>
    <w:rsid w:val="001F1D0E"/>
    <w:rsid w:val="001F20A1"/>
    <w:rsid w:val="001F2A58"/>
    <w:rsid w:val="001F2A7F"/>
    <w:rsid w:val="001F2C20"/>
    <w:rsid w:val="001F2D94"/>
    <w:rsid w:val="001F36BD"/>
    <w:rsid w:val="001F3812"/>
    <w:rsid w:val="001F3980"/>
    <w:rsid w:val="001F4374"/>
    <w:rsid w:val="001F4457"/>
    <w:rsid w:val="001F461A"/>
    <w:rsid w:val="001F496D"/>
    <w:rsid w:val="001F4BD2"/>
    <w:rsid w:val="001F561B"/>
    <w:rsid w:val="001F67B3"/>
    <w:rsid w:val="001F68DA"/>
    <w:rsid w:val="001F6AB8"/>
    <w:rsid w:val="001F6C3A"/>
    <w:rsid w:val="001F6DB7"/>
    <w:rsid w:val="001F6DDE"/>
    <w:rsid w:val="001F714E"/>
    <w:rsid w:val="001F76E1"/>
    <w:rsid w:val="002007E3"/>
    <w:rsid w:val="00201162"/>
    <w:rsid w:val="002012BB"/>
    <w:rsid w:val="002014D4"/>
    <w:rsid w:val="00202338"/>
    <w:rsid w:val="0020297D"/>
    <w:rsid w:val="00203011"/>
    <w:rsid w:val="0020389C"/>
    <w:rsid w:val="00203BA9"/>
    <w:rsid w:val="00203DCB"/>
    <w:rsid w:val="00203FC0"/>
    <w:rsid w:val="002047F0"/>
    <w:rsid w:val="00204AEF"/>
    <w:rsid w:val="00205961"/>
    <w:rsid w:val="002059EE"/>
    <w:rsid w:val="00206631"/>
    <w:rsid w:val="00206FC3"/>
    <w:rsid w:val="0021061C"/>
    <w:rsid w:val="00211287"/>
    <w:rsid w:val="002113A8"/>
    <w:rsid w:val="002115AA"/>
    <w:rsid w:val="00212132"/>
    <w:rsid w:val="00212493"/>
    <w:rsid w:val="00212C7C"/>
    <w:rsid w:val="00212C92"/>
    <w:rsid w:val="002134F2"/>
    <w:rsid w:val="0021389C"/>
    <w:rsid w:val="00213F3B"/>
    <w:rsid w:val="00213FA2"/>
    <w:rsid w:val="00213FB6"/>
    <w:rsid w:val="0021476B"/>
    <w:rsid w:val="00214A01"/>
    <w:rsid w:val="00215067"/>
    <w:rsid w:val="00215216"/>
    <w:rsid w:val="0021537F"/>
    <w:rsid w:val="0021540C"/>
    <w:rsid w:val="00215452"/>
    <w:rsid w:val="00215647"/>
    <w:rsid w:val="00215E6A"/>
    <w:rsid w:val="00216AC9"/>
    <w:rsid w:val="002172C6"/>
    <w:rsid w:val="00217D72"/>
    <w:rsid w:val="0022001E"/>
    <w:rsid w:val="00220B5A"/>
    <w:rsid w:val="00220CC0"/>
    <w:rsid w:val="00220E62"/>
    <w:rsid w:val="00220F2A"/>
    <w:rsid w:val="00221030"/>
    <w:rsid w:val="00221139"/>
    <w:rsid w:val="002211F5"/>
    <w:rsid w:val="00221F00"/>
    <w:rsid w:val="00222607"/>
    <w:rsid w:val="00222786"/>
    <w:rsid w:val="00223048"/>
    <w:rsid w:val="0022354C"/>
    <w:rsid w:val="0022370A"/>
    <w:rsid w:val="00223C52"/>
    <w:rsid w:val="002249D1"/>
    <w:rsid w:val="00225A6D"/>
    <w:rsid w:val="00225BDA"/>
    <w:rsid w:val="00225E35"/>
    <w:rsid w:val="00226053"/>
    <w:rsid w:val="002264D0"/>
    <w:rsid w:val="0022656B"/>
    <w:rsid w:val="00226689"/>
    <w:rsid w:val="00226725"/>
    <w:rsid w:val="00226786"/>
    <w:rsid w:val="00226809"/>
    <w:rsid w:val="0022680B"/>
    <w:rsid w:val="0022726D"/>
    <w:rsid w:val="0022728C"/>
    <w:rsid w:val="00227598"/>
    <w:rsid w:val="002275FC"/>
    <w:rsid w:val="00227C40"/>
    <w:rsid w:val="00227D0E"/>
    <w:rsid w:val="002301D1"/>
    <w:rsid w:val="0023024A"/>
    <w:rsid w:val="00230490"/>
    <w:rsid w:val="00230530"/>
    <w:rsid w:val="00231667"/>
    <w:rsid w:val="0023189A"/>
    <w:rsid w:val="00231913"/>
    <w:rsid w:val="002319C6"/>
    <w:rsid w:val="00231B7A"/>
    <w:rsid w:val="00231F07"/>
    <w:rsid w:val="00231F23"/>
    <w:rsid w:val="00232055"/>
    <w:rsid w:val="002322C2"/>
    <w:rsid w:val="00232964"/>
    <w:rsid w:val="00232B51"/>
    <w:rsid w:val="00232E72"/>
    <w:rsid w:val="0023311A"/>
    <w:rsid w:val="002331A6"/>
    <w:rsid w:val="0023340B"/>
    <w:rsid w:val="00233843"/>
    <w:rsid w:val="00233861"/>
    <w:rsid w:val="0023451D"/>
    <w:rsid w:val="00234578"/>
    <w:rsid w:val="002346E2"/>
    <w:rsid w:val="00234BC1"/>
    <w:rsid w:val="00235137"/>
    <w:rsid w:val="00235292"/>
    <w:rsid w:val="0023559F"/>
    <w:rsid w:val="00235919"/>
    <w:rsid w:val="00235E48"/>
    <w:rsid w:val="00235F48"/>
    <w:rsid w:val="0023636F"/>
    <w:rsid w:val="00236724"/>
    <w:rsid w:val="00236B91"/>
    <w:rsid w:val="002373AB"/>
    <w:rsid w:val="00237C69"/>
    <w:rsid w:val="00237CDE"/>
    <w:rsid w:val="00240300"/>
    <w:rsid w:val="002404A8"/>
    <w:rsid w:val="00240625"/>
    <w:rsid w:val="002416FA"/>
    <w:rsid w:val="00241A6F"/>
    <w:rsid w:val="00241F33"/>
    <w:rsid w:val="0024222D"/>
    <w:rsid w:val="00242275"/>
    <w:rsid w:val="002426E3"/>
    <w:rsid w:val="002435D5"/>
    <w:rsid w:val="0024368F"/>
    <w:rsid w:val="00243931"/>
    <w:rsid w:val="00243F38"/>
    <w:rsid w:val="00244206"/>
    <w:rsid w:val="002442A7"/>
    <w:rsid w:val="00244C58"/>
    <w:rsid w:val="00244FA8"/>
    <w:rsid w:val="00245097"/>
    <w:rsid w:val="00245372"/>
    <w:rsid w:val="00245504"/>
    <w:rsid w:val="00245A28"/>
    <w:rsid w:val="0024643F"/>
    <w:rsid w:val="00246869"/>
    <w:rsid w:val="0024687A"/>
    <w:rsid w:val="00246C0B"/>
    <w:rsid w:val="00246C30"/>
    <w:rsid w:val="0025029C"/>
    <w:rsid w:val="00250393"/>
    <w:rsid w:val="002517E4"/>
    <w:rsid w:val="002519DC"/>
    <w:rsid w:val="0025222D"/>
    <w:rsid w:val="00252369"/>
    <w:rsid w:val="002529ED"/>
    <w:rsid w:val="002536C5"/>
    <w:rsid w:val="00253A86"/>
    <w:rsid w:val="00253DC7"/>
    <w:rsid w:val="0025453A"/>
    <w:rsid w:val="00255181"/>
    <w:rsid w:val="00255C6C"/>
    <w:rsid w:val="0025656F"/>
    <w:rsid w:val="00256EF0"/>
    <w:rsid w:val="00257374"/>
    <w:rsid w:val="002574D5"/>
    <w:rsid w:val="002578EA"/>
    <w:rsid w:val="00257994"/>
    <w:rsid w:val="002602FE"/>
    <w:rsid w:val="00260438"/>
    <w:rsid w:val="0026067A"/>
    <w:rsid w:val="00261077"/>
    <w:rsid w:val="002611FD"/>
    <w:rsid w:val="00261506"/>
    <w:rsid w:val="002616E8"/>
    <w:rsid w:val="002618EE"/>
    <w:rsid w:val="00262173"/>
    <w:rsid w:val="0026268F"/>
    <w:rsid w:val="0026290B"/>
    <w:rsid w:val="00262920"/>
    <w:rsid w:val="00262934"/>
    <w:rsid w:val="002629E7"/>
    <w:rsid w:val="00262B94"/>
    <w:rsid w:val="00262E24"/>
    <w:rsid w:val="00262E39"/>
    <w:rsid w:val="00263166"/>
    <w:rsid w:val="0026339E"/>
    <w:rsid w:val="0026365B"/>
    <w:rsid w:val="00263D8F"/>
    <w:rsid w:val="00263DAD"/>
    <w:rsid w:val="002644E5"/>
    <w:rsid w:val="002652A7"/>
    <w:rsid w:val="0026548D"/>
    <w:rsid w:val="002659F7"/>
    <w:rsid w:val="0026715E"/>
    <w:rsid w:val="002674D5"/>
    <w:rsid w:val="00267814"/>
    <w:rsid w:val="00267DFE"/>
    <w:rsid w:val="002714D8"/>
    <w:rsid w:val="002717D5"/>
    <w:rsid w:val="00271A13"/>
    <w:rsid w:val="002722F8"/>
    <w:rsid w:val="00272A73"/>
    <w:rsid w:val="00272DAE"/>
    <w:rsid w:val="00272F2C"/>
    <w:rsid w:val="002734C7"/>
    <w:rsid w:val="002735E0"/>
    <w:rsid w:val="00273F49"/>
    <w:rsid w:val="00274A9B"/>
    <w:rsid w:val="00274DC9"/>
    <w:rsid w:val="0027553E"/>
    <w:rsid w:val="00275C89"/>
    <w:rsid w:val="0027605C"/>
    <w:rsid w:val="00276576"/>
    <w:rsid w:val="0027666F"/>
    <w:rsid w:val="00276D8A"/>
    <w:rsid w:val="00276E76"/>
    <w:rsid w:val="002773A9"/>
    <w:rsid w:val="002776D9"/>
    <w:rsid w:val="00280033"/>
    <w:rsid w:val="00280C79"/>
    <w:rsid w:val="0028121B"/>
    <w:rsid w:val="00281401"/>
    <w:rsid w:val="00281929"/>
    <w:rsid w:val="00281A70"/>
    <w:rsid w:val="00281A9B"/>
    <w:rsid w:val="00281C22"/>
    <w:rsid w:val="00281FC9"/>
    <w:rsid w:val="00282167"/>
    <w:rsid w:val="002821BB"/>
    <w:rsid w:val="00282261"/>
    <w:rsid w:val="0028291D"/>
    <w:rsid w:val="00282C6C"/>
    <w:rsid w:val="00283465"/>
    <w:rsid w:val="00283657"/>
    <w:rsid w:val="002837E9"/>
    <w:rsid w:val="002838C5"/>
    <w:rsid w:val="00283965"/>
    <w:rsid w:val="00283FCB"/>
    <w:rsid w:val="0028427D"/>
    <w:rsid w:val="0028437A"/>
    <w:rsid w:val="00284914"/>
    <w:rsid w:val="00284BF2"/>
    <w:rsid w:val="002857C3"/>
    <w:rsid w:val="0028584A"/>
    <w:rsid w:val="0028590E"/>
    <w:rsid w:val="00285B11"/>
    <w:rsid w:val="00285B23"/>
    <w:rsid w:val="00285E2B"/>
    <w:rsid w:val="0028654E"/>
    <w:rsid w:val="00287285"/>
    <w:rsid w:val="00287578"/>
    <w:rsid w:val="00287899"/>
    <w:rsid w:val="002879A2"/>
    <w:rsid w:val="00287C0E"/>
    <w:rsid w:val="00287D3A"/>
    <w:rsid w:val="002902A6"/>
    <w:rsid w:val="002908FA"/>
    <w:rsid w:val="00290C2F"/>
    <w:rsid w:val="0029126E"/>
    <w:rsid w:val="0029156A"/>
    <w:rsid w:val="002917B3"/>
    <w:rsid w:val="00291A44"/>
    <w:rsid w:val="00291AA3"/>
    <w:rsid w:val="002923A7"/>
    <w:rsid w:val="002926D4"/>
    <w:rsid w:val="0029296B"/>
    <w:rsid w:val="002929E5"/>
    <w:rsid w:val="00292B55"/>
    <w:rsid w:val="002934E1"/>
    <w:rsid w:val="00293585"/>
    <w:rsid w:val="002937EA"/>
    <w:rsid w:val="0029384E"/>
    <w:rsid w:val="002939A0"/>
    <w:rsid w:val="00293D67"/>
    <w:rsid w:val="00293E82"/>
    <w:rsid w:val="00294580"/>
    <w:rsid w:val="00294D47"/>
    <w:rsid w:val="00294D70"/>
    <w:rsid w:val="00294FDD"/>
    <w:rsid w:val="00295034"/>
    <w:rsid w:val="00295124"/>
    <w:rsid w:val="00295381"/>
    <w:rsid w:val="002953B2"/>
    <w:rsid w:val="00295634"/>
    <w:rsid w:val="002957D0"/>
    <w:rsid w:val="00296071"/>
    <w:rsid w:val="00296705"/>
    <w:rsid w:val="00296FB4"/>
    <w:rsid w:val="002971A6"/>
    <w:rsid w:val="002975E7"/>
    <w:rsid w:val="00297A2A"/>
    <w:rsid w:val="00297E14"/>
    <w:rsid w:val="00297E2D"/>
    <w:rsid w:val="00297E4A"/>
    <w:rsid w:val="002A0410"/>
    <w:rsid w:val="002A0E57"/>
    <w:rsid w:val="002A1384"/>
    <w:rsid w:val="002A182A"/>
    <w:rsid w:val="002A1CDB"/>
    <w:rsid w:val="002A2565"/>
    <w:rsid w:val="002A2610"/>
    <w:rsid w:val="002A2A2A"/>
    <w:rsid w:val="002A2BBD"/>
    <w:rsid w:val="002A323A"/>
    <w:rsid w:val="002A32F5"/>
    <w:rsid w:val="002A345E"/>
    <w:rsid w:val="002A3E00"/>
    <w:rsid w:val="002A40BA"/>
    <w:rsid w:val="002A5C3D"/>
    <w:rsid w:val="002A60A9"/>
    <w:rsid w:val="002A6991"/>
    <w:rsid w:val="002A6A61"/>
    <w:rsid w:val="002A7519"/>
    <w:rsid w:val="002A75FD"/>
    <w:rsid w:val="002A76C2"/>
    <w:rsid w:val="002A7F79"/>
    <w:rsid w:val="002B0540"/>
    <w:rsid w:val="002B0AB0"/>
    <w:rsid w:val="002B0B4F"/>
    <w:rsid w:val="002B0E28"/>
    <w:rsid w:val="002B1094"/>
    <w:rsid w:val="002B17D7"/>
    <w:rsid w:val="002B1898"/>
    <w:rsid w:val="002B189B"/>
    <w:rsid w:val="002B1AD1"/>
    <w:rsid w:val="002B2220"/>
    <w:rsid w:val="002B23C8"/>
    <w:rsid w:val="002B25A9"/>
    <w:rsid w:val="002B29FD"/>
    <w:rsid w:val="002B2C58"/>
    <w:rsid w:val="002B3D0C"/>
    <w:rsid w:val="002B3D51"/>
    <w:rsid w:val="002B43D9"/>
    <w:rsid w:val="002B45D7"/>
    <w:rsid w:val="002B4723"/>
    <w:rsid w:val="002B5313"/>
    <w:rsid w:val="002B54C1"/>
    <w:rsid w:val="002B58BA"/>
    <w:rsid w:val="002B6460"/>
    <w:rsid w:val="002B64B6"/>
    <w:rsid w:val="002B6808"/>
    <w:rsid w:val="002B68C9"/>
    <w:rsid w:val="002B711A"/>
    <w:rsid w:val="002B7E3B"/>
    <w:rsid w:val="002B7E3D"/>
    <w:rsid w:val="002C00CC"/>
    <w:rsid w:val="002C042B"/>
    <w:rsid w:val="002C09C9"/>
    <w:rsid w:val="002C0BF6"/>
    <w:rsid w:val="002C1143"/>
    <w:rsid w:val="002C1B3F"/>
    <w:rsid w:val="002C2504"/>
    <w:rsid w:val="002C2596"/>
    <w:rsid w:val="002C27B5"/>
    <w:rsid w:val="002C2D30"/>
    <w:rsid w:val="002C2EC1"/>
    <w:rsid w:val="002C3778"/>
    <w:rsid w:val="002C3AE2"/>
    <w:rsid w:val="002C407E"/>
    <w:rsid w:val="002C482D"/>
    <w:rsid w:val="002C4B7C"/>
    <w:rsid w:val="002C4EF3"/>
    <w:rsid w:val="002C502D"/>
    <w:rsid w:val="002C511A"/>
    <w:rsid w:val="002C5805"/>
    <w:rsid w:val="002C59FD"/>
    <w:rsid w:val="002C5BC9"/>
    <w:rsid w:val="002C6255"/>
    <w:rsid w:val="002C6394"/>
    <w:rsid w:val="002C63EC"/>
    <w:rsid w:val="002C69FE"/>
    <w:rsid w:val="002C6ACE"/>
    <w:rsid w:val="002C7001"/>
    <w:rsid w:val="002C731E"/>
    <w:rsid w:val="002C7F3C"/>
    <w:rsid w:val="002D00E8"/>
    <w:rsid w:val="002D013B"/>
    <w:rsid w:val="002D0895"/>
    <w:rsid w:val="002D1013"/>
    <w:rsid w:val="002D1363"/>
    <w:rsid w:val="002D13F9"/>
    <w:rsid w:val="002D18D0"/>
    <w:rsid w:val="002D190D"/>
    <w:rsid w:val="002D2461"/>
    <w:rsid w:val="002D265B"/>
    <w:rsid w:val="002D27CA"/>
    <w:rsid w:val="002D2A45"/>
    <w:rsid w:val="002D2C75"/>
    <w:rsid w:val="002D2ECF"/>
    <w:rsid w:val="002D31E0"/>
    <w:rsid w:val="002D36F1"/>
    <w:rsid w:val="002D40EF"/>
    <w:rsid w:val="002D4210"/>
    <w:rsid w:val="002D47A0"/>
    <w:rsid w:val="002D48CB"/>
    <w:rsid w:val="002D4F46"/>
    <w:rsid w:val="002D50BD"/>
    <w:rsid w:val="002D55B7"/>
    <w:rsid w:val="002D5741"/>
    <w:rsid w:val="002D57B5"/>
    <w:rsid w:val="002D699A"/>
    <w:rsid w:val="002D6A07"/>
    <w:rsid w:val="002D6ED9"/>
    <w:rsid w:val="002D7F5E"/>
    <w:rsid w:val="002E07E2"/>
    <w:rsid w:val="002E0E99"/>
    <w:rsid w:val="002E0F4E"/>
    <w:rsid w:val="002E0FC4"/>
    <w:rsid w:val="002E1123"/>
    <w:rsid w:val="002E118E"/>
    <w:rsid w:val="002E172F"/>
    <w:rsid w:val="002E1C2E"/>
    <w:rsid w:val="002E1ED1"/>
    <w:rsid w:val="002E202B"/>
    <w:rsid w:val="002E2524"/>
    <w:rsid w:val="002E2C9F"/>
    <w:rsid w:val="002E3704"/>
    <w:rsid w:val="002E37DC"/>
    <w:rsid w:val="002E38BC"/>
    <w:rsid w:val="002E4222"/>
    <w:rsid w:val="002E4AA7"/>
    <w:rsid w:val="002E4C66"/>
    <w:rsid w:val="002E52AF"/>
    <w:rsid w:val="002E5C05"/>
    <w:rsid w:val="002E63ED"/>
    <w:rsid w:val="002E6464"/>
    <w:rsid w:val="002E6EB3"/>
    <w:rsid w:val="002E71AB"/>
    <w:rsid w:val="002E782B"/>
    <w:rsid w:val="002E7B1C"/>
    <w:rsid w:val="002E7CF6"/>
    <w:rsid w:val="002E7EF5"/>
    <w:rsid w:val="002E7EF8"/>
    <w:rsid w:val="002E7FBA"/>
    <w:rsid w:val="002F02EF"/>
    <w:rsid w:val="002F0487"/>
    <w:rsid w:val="002F1047"/>
    <w:rsid w:val="002F138C"/>
    <w:rsid w:val="002F16F3"/>
    <w:rsid w:val="002F1CE1"/>
    <w:rsid w:val="002F20FC"/>
    <w:rsid w:val="002F2128"/>
    <w:rsid w:val="002F2731"/>
    <w:rsid w:val="002F2817"/>
    <w:rsid w:val="002F287B"/>
    <w:rsid w:val="002F3056"/>
    <w:rsid w:val="002F367A"/>
    <w:rsid w:val="002F3E3F"/>
    <w:rsid w:val="002F3E79"/>
    <w:rsid w:val="002F434E"/>
    <w:rsid w:val="002F4E67"/>
    <w:rsid w:val="002F4E96"/>
    <w:rsid w:val="002F4FE8"/>
    <w:rsid w:val="002F519E"/>
    <w:rsid w:val="002F52FC"/>
    <w:rsid w:val="002F5443"/>
    <w:rsid w:val="002F5609"/>
    <w:rsid w:val="002F5882"/>
    <w:rsid w:val="002F58EC"/>
    <w:rsid w:val="002F6D50"/>
    <w:rsid w:val="002F6E20"/>
    <w:rsid w:val="002F702C"/>
    <w:rsid w:val="002F7234"/>
    <w:rsid w:val="002F7400"/>
    <w:rsid w:val="002F7804"/>
    <w:rsid w:val="002F79AB"/>
    <w:rsid w:val="002F7B4D"/>
    <w:rsid w:val="002F7F68"/>
    <w:rsid w:val="00300652"/>
    <w:rsid w:val="003014B4"/>
    <w:rsid w:val="003015C1"/>
    <w:rsid w:val="003015C3"/>
    <w:rsid w:val="00301E72"/>
    <w:rsid w:val="00302702"/>
    <w:rsid w:val="00302723"/>
    <w:rsid w:val="00302A17"/>
    <w:rsid w:val="00302B7B"/>
    <w:rsid w:val="003034C8"/>
    <w:rsid w:val="00304245"/>
    <w:rsid w:val="0030474A"/>
    <w:rsid w:val="0030482A"/>
    <w:rsid w:val="003048DC"/>
    <w:rsid w:val="00304D28"/>
    <w:rsid w:val="00305A34"/>
    <w:rsid w:val="00305F4E"/>
    <w:rsid w:val="003062D0"/>
    <w:rsid w:val="00306814"/>
    <w:rsid w:val="00306A2A"/>
    <w:rsid w:val="00306DCD"/>
    <w:rsid w:val="00306ED7"/>
    <w:rsid w:val="00306EEB"/>
    <w:rsid w:val="003071D9"/>
    <w:rsid w:val="0030727A"/>
    <w:rsid w:val="00307E35"/>
    <w:rsid w:val="0031003F"/>
    <w:rsid w:val="00310453"/>
    <w:rsid w:val="00310643"/>
    <w:rsid w:val="00310DFC"/>
    <w:rsid w:val="00311068"/>
    <w:rsid w:val="00311836"/>
    <w:rsid w:val="00311871"/>
    <w:rsid w:val="00311948"/>
    <w:rsid w:val="00311CDC"/>
    <w:rsid w:val="00311D47"/>
    <w:rsid w:val="0031206B"/>
    <w:rsid w:val="003125E9"/>
    <w:rsid w:val="00312C98"/>
    <w:rsid w:val="00312DB4"/>
    <w:rsid w:val="00313627"/>
    <w:rsid w:val="00313998"/>
    <w:rsid w:val="003145E1"/>
    <w:rsid w:val="00314D6B"/>
    <w:rsid w:val="00315040"/>
    <w:rsid w:val="00315749"/>
    <w:rsid w:val="00315798"/>
    <w:rsid w:val="003158FB"/>
    <w:rsid w:val="00315D8D"/>
    <w:rsid w:val="00315ECF"/>
    <w:rsid w:val="0031603E"/>
    <w:rsid w:val="00316335"/>
    <w:rsid w:val="003165B7"/>
    <w:rsid w:val="003169C1"/>
    <w:rsid w:val="00316CF2"/>
    <w:rsid w:val="00316EB2"/>
    <w:rsid w:val="00316FE0"/>
    <w:rsid w:val="0031714A"/>
    <w:rsid w:val="00317616"/>
    <w:rsid w:val="00320198"/>
    <w:rsid w:val="00320F22"/>
    <w:rsid w:val="00321671"/>
    <w:rsid w:val="00321851"/>
    <w:rsid w:val="00321D57"/>
    <w:rsid w:val="00321E2C"/>
    <w:rsid w:val="00321F11"/>
    <w:rsid w:val="00321F29"/>
    <w:rsid w:val="00322692"/>
    <w:rsid w:val="003229C8"/>
    <w:rsid w:val="00322E04"/>
    <w:rsid w:val="00323424"/>
    <w:rsid w:val="00323A8D"/>
    <w:rsid w:val="003240E7"/>
    <w:rsid w:val="00324343"/>
    <w:rsid w:val="0032595F"/>
    <w:rsid w:val="003259D4"/>
    <w:rsid w:val="00325E71"/>
    <w:rsid w:val="0032647C"/>
    <w:rsid w:val="003266CF"/>
    <w:rsid w:val="00327388"/>
    <w:rsid w:val="00327C11"/>
    <w:rsid w:val="00330656"/>
    <w:rsid w:val="00330F07"/>
    <w:rsid w:val="00330F19"/>
    <w:rsid w:val="00330FB9"/>
    <w:rsid w:val="003312FC"/>
    <w:rsid w:val="003315A4"/>
    <w:rsid w:val="003315B0"/>
    <w:rsid w:val="00331925"/>
    <w:rsid w:val="0033225F"/>
    <w:rsid w:val="0033229B"/>
    <w:rsid w:val="00333170"/>
    <w:rsid w:val="0033396C"/>
    <w:rsid w:val="00333D73"/>
    <w:rsid w:val="00333DFB"/>
    <w:rsid w:val="00334C1C"/>
    <w:rsid w:val="00334E18"/>
    <w:rsid w:val="00335179"/>
    <w:rsid w:val="003352B1"/>
    <w:rsid w:val="003353C7"/>
    <w:rsid w:val="003356F5"/>
    <w:rsid w:val="00335DFE"/>
    <w:rsid w:val="00335EC7"/>
    <w:rsid w:val="0033612A"/>
    <w:rsid w:val="00336FC8"/>
    <w:rsid w:val="003374C9"/>
    <w:rsid w:val="00337979"/>
    <w:rsid w:val="00337A87"/>
    <w:rsid w:val="00337F71"/>
    <w:rsid w:val="00337FCB"/>
    <w:rsid w:val="0034027A"/>
    <w:rsid w:val="00340931"/>
    <w:rsid w:val="00342806"/>
    <w:rsid w:val="003428D1"/>
    <w:rsid w:val="0034293D"/>
    <w:rsid w:val="00342BC3"/>
    <w:rsid w:val="00343830"/>
    <w:rsid w:val="00343993"/>
    <w:rsid w:val="00344015"/>
    <w:rsid w:val="003446F6"/>
    <w:rsid w:val="00344798"/>
    <w:rsid w:val="003449DC"/>
    <w:rsid w:val="00344ACA"/>
    <w:rsid w:val="00345CE4"/>
    <w:rsid w:val="00346A02"/>
    <w:rsid w:val="00347570"/>
    <w:rsid w:val="003500F5"/>
    <w:rsid w:val="00350265"/>
    <w:rsid w:val="00350B7F"/>
    <w:rsid w:val="00351507"/>
    <w:rsid w:val="0035150B"/>
    <w:rsid w:val="003516FF"/>
    <w:rsid w:val="00351D12"/>
    <w:rsid w:val="003520B3"/>
    <w:rsid w:val="00352414"/>
    <w:rsid w:val="00352AA5"/>
    <w:rsid w:val="00352BD7"/>
    <w:rsid w:val="00353FAB"/>
    <w:rsid w:val="003540F6"/>
    <w:rsid w:val="00354D6E"/>
    <w:rsid w:val="0035583F"/>
    <w:rsid w:val="003559DE"/>
    <w:rsid w:val="0035618A"/>
    <w:rsid w:val="003564F7"/>
    <w:rsid w:val="00356C50"/>
    <w:rsid w:val="0035716A"/>
    <w:rsid w:val="003571B8"/>
    <w:rsid w:val="0035723F"/>
    <w:rsid w:val="00357457"/>
    <w:rsid w:val="003577C3"/>
    <w:rsid w:val="00360063"/>
    <w:rsid w:val="00360622"/>
    <w:rsid w:val="00360680"/>
    <w:rsid w:val="00360D28"/>
    <w:rsid w:val="00362117"/>
    <w:rsid w:val="00362872"/>
    <w:rsid w:val="003628AE"/>
    <w:rsid w:val="0036304E"/>
    <w:rsid w:val="00363398"/>
    <w:rsid w:val="003633E2"/>
    <w:rsid w:val="00363B70"/>
    <w:rsid w:val="003647C4"/>
    <w:rsid w:val="0036511B"/>
    <w:rsid w:val="0036575B"/>
    <w:rsid w:val="003662BF"/>
    <w:rsid w:val="00366D1D"/>
    <w:rsid w:val="00366E9D"/>
    <w:rsid w:val="003670D9"/>
    <w:rsid w:val="00367210"/>
    <w:rsid w:val="003672A9"/>
    <w:rsid w:val="003678D5"/>
    <w:rsid w:val="003679E4"/>
    <w:rsid w:val="00367BF0"/>
    <w:rsid w:val="00367E8B"/>
    <w:rsid w:val="0037001F"/>
    <w:rsid w:val="00370224"/>
    <w:rsid w:val="00370718"/>
    <w:rsid w:val="00370F10"/>
    <w:rsid w:val="0037168B"/>
    <w:rsid w:val="00371A96"/>
    <w:rsid w:val="00371BD9"/>
    <w:rsid w:val="00372324"/>
    <w:rsid w:val="00372FB3"/>
    <w:rsid w:val="003730BC"/>
    <w:rsid w:val="0037313F"/>
    <w:rsid w:val="003731D1"/>
    <w:rsid w:val="00373427"/>
    <w:rsid w:val="0037350F"/>
    <w:rsid w:val="003735BA"/>
    <w:rsid w:val="00373770"/>
    <w:rsid w:val="00373D98"/>
    <w:rsid w:val="00373E45"/>
    <w:rsid w:val="00374F85"/>
    <w:rsid w:val="00374FAA"/>
    <w:rsid w:val="00376625"/>
    <w:rsid w:val="00376D21"/>
    <w:rsid w:val="0038068F"/>
    <w:rsid w:val="00380BFE"/>
    <w:rsid w:val="003811F5"/>
    <w:rsid w:val="0038142C"/>
    <w:rsid w:val="003814A1"/>
    <w:rsid w:val="003815C4"/>
    <w:rsid w:val="003818C5"/>
    <w:rsid w:val="0038287A"/>
    <w:rsid w:val="00382BC8"/>
    <w:rsid w:val="00383066"/>
    <w:rsid w:val="003833F3"/>
    <w:rsid w:val="003835DB"/>
    <w:rsid w:val="00383D27"/>
    <w:rsid w:val="00384152"/>
    <w:rsid w:val="003850B8"/>
    <w:rsid w:val="0038584B"/>
    <w:rsid w:val="00385E2C"/>
    <w:rsid w:val="00386066"/>
    <w:rsid w:val="003867E0"/>
    <w:rsid w:val="003869C2"/>
    <w:rsid w:val="003870D4"/>
    <w:rsid w:val="003872D7"/>
    <w:rsid w:val="0038775D"/>
    <w:rsid w:val="00387BC7"/>
    <w:rsid w:val="00387CA3"/>
    <w:rsid w:val="00387E04"/>
    <w:rsid w:val="00387F78"/>
    <w:rsid w:val="00390615"/>
    <w:rsid w:val="00390C00"/>
    <w:rsid w:val="00390C51"/>
    <w:rsid w:val="00390F55"/>
    <w:rsid w:val="0039145D"/>
    <w:rsid w:val="00392241"/>
    <w:rsid w:val="0039224C"/>
    <w:rsid w:val="0039285E"/>
    <w:rsid w:val="00392B2F"/>
    <w:rsid w:val="00393556"/>
    <w:rsid w:val="003935F0"/>
    <w:rsid w:val="003936E5"/>
    <w:rsid w:val="00394338"/>
    <w:rsid w:val="0039490D"/>
    <w:rsid w:val="00394C82"/>
    <w:rsid w:val="00395156"/>
    <w:rsid w:val="003954BC"/>
    <w:rsid w:val="003955CC"/>
    <w:rsid w:val="00395BA0"/>
    <w:rsid w:val="0039700B"/>
    <w:rsid w:val="003972F3"/>
    <w:rsid w:val="0039779F"/>
    <w:rsid w:val="003978F2"/>
    <w:rsid w:val="00397CB5"/>
    <w:rsid w:val="00397DA5"/>
    <w:rsid w:val="003A0166"/>
    <w:rsid w:val="003A07A4"/>
    <w:rsid w:val="003A0878"/>
    <w:rsid w:val="003A0908"/>
    <w:rsid w:val="003A0C97"/>
    <w:rsid w:val="003A0CDE"/>
    <w:rsid w:val="003A103B"/>
    <w:rsid w:val="003A120E"/>
    <w:rsid w:val="003A1747"/>
    <w:rsid w:val="003A1843"/>
    <w:rsid w:val="003A1900"/>
    <w:rsid w:val="003A1CD9"/>
    <w:rsid w:val="003A253F"/>
    <w:rsid w:val="003A2AB4"/>
    <w:rsid w:val="003A2D0E"/>
    <w:rsid w:val="003A2DFE"/>
    <w:rsid w:val="003A3B35"/>
    <w:rsid w:val="003A4BAD"/>
    <w:rsid w:val="003A4F5F"/>
    <w:rsid w:val="003A4F92"/>
    <w:rsid w:val="003A5777"/>
    <w:rsid w:val="003A57DB"/>
    <w:rsid w:val="003A65C4"/>
    <w:rsid w:val="003A6E29"/>
    <w:rsid w:val="003A7388"/>
    <w:rsid w:val="003A76AF"/>
    <w:rsid w:val="003A7FA4"/>
    <w:rsid w:val="003B055D"/>
    <w:rsid w:val="003B056F"/>
    <w:rsid w:val="003B0BBF"/>
    <w:rsid w:val="003B0DDF"/>
    <w:rsid w:val="003B25C3"/>
    <w:rsid w:val="003B282F"/>
    <w:rsid w:val="003B2E15"/>
    <w:rsid w:val="003B2EEB"/>
    <w:rsid w:val="003B4851"/>
    <w:rsid w:val="003B4AF3"/>
    <w:rsid w:val="003B4BB2"/>
    <w:rsid w:val="003B4D61"/>
    <w:rsid w:val="003B4EBE"/>
    <w:rsid w:val="003B50F4"/>
    <w:rsid w:val="003B523F"/>
    <w:rsid w:val="003B5299"/>
    <w:rsid w:val="003B5434"/>
    <w:rsid w:val="003B5802"/>
    <w:rsid w:val="003B59D2"/>
    <w:rsid w:val="003B5B57"/>
    <w:rsid w:val="003B5EB2"/>
    <w:rsid w:val="003B60C4"/>
    <w:rsid w:val="003B64A6"/>
    <w:rsid w:val="003B6CF4"/>
    <w:rsid w:val="003B6F78"/>
    <w:rsid w:val="003B7CA5"/>
    <w:rsid w:val="003C01E1"/>
    <w:rsid w:val="003C0206"/>
    <w:rsid w:val="003C0B52"/>
    <w:rsid w:val="003C0BC9"/>
    <w:rsid w:val="003C16B9"/>
    <w:rsid w:val="003C1BCF"/>
    <w:rsid w:val="003C1D56"/>
    <w:rsid w:val="003C20C1"/>
    <w:rsid w:val="003C2542"/>
    <w:rsid w:val="003C2F40"/>
    <w:rsid w:val="003C3100"/>
    <w:rsid w:val="003C33BA"/>
    <w:rsid w:val="003C37CD"/>
    <w:rsid w:val="003C3A1C"/>
    <w:rsid w:val="003C3A77"/>
    <w:rsid w:val="003C4D31"/>
    <w:rsid w:val="003C4E80"/>
    <w:rsid w:val="003C4F78"/>
    <w:rsid w:val="003C57CF"/>
    <w:rsid w:val="003C5CA4"/>
    <w:rsid w:val="003C5F4F"/>
    <w:rsid w:val="003C64F4"/>
    <w:rsid w:val="003C6593"/>
    <w:rsid w:val="003C6B65"/>
    <w:rsid w:val="003C6FD6"/>
    <w:rsid w:val="003C7041"/>
    <w:rsid w:val="003C744B"/>
    <w:rsid w:val="003C7A35"/>
    <w:rsid w:val="003D051F"/>
    <w:rsid w:val="003D0B08"/>
    <w:rsid w:val="003D0E51"/>
    <w:rsid w:val="003D1117"/>
    <w:rsid w:val="003D145F"/>
    <w:rsid w:val="003D17B4"/>
    <w:rsid w:val="003D18B8"/>
    <w:rsid w:val="003D19B3"/>
    <w:rsid w:val="003D1CDE"/>
    <w:rsid w:val="003D1D60"/>
    <w:rsid w:val="003D289E"/>
    <w:rsid w:val="003D2933"/>
    <w:rsid w:val="003D2E2A"/>
    <w:rsid w:val="003D336F"/>
    <w:rsid w:val="003D35CA"/>
    <w:rsid w:val="003D3691"/>
    <w:rsid w:val="003D3B95"/>
    <w:rsid w:val="003D3C7C"/>
    <w:rsid w:val="003D3D6D"/>
    <w:rsid w:val="003D4507"/>
    <w:rsid w:val="003D4C0F"/>
    <w:rsid w:val="003D4D53"/>
    <w:rsid w:val="003D5002"/>
    <w:rsid w:val="003D55B1"/>
    <w:rsid w:val="003D58C7"/>
    <w:rsid w:val="003D5AFB"/>
    <w:rsid w:val="003D6975"/>
    <w:rsid w:val="003D6B11"/>
    <w:rsid w:val="003D6D0A"/>
    <w:rsid w:val="003D6F9E"/>
    <w:rsid w:val="003D702B"/>
    <w:rsid w:val="003D7271"/>
    <w:rsid w:val="003D744D"/>
    <w:rsid w:val="003D751A"/>
    <w:rsid w:val="003D7612"/>
    <w:rsid w:val="003D7655"/>
    <w:rsid w:val="003D781D"/>
    <w:rsid w:val="003D7C55"/>
    <w:rsid w:val="003D7FB8"/>
    <w:rsid w:val="003E0007"/>
    <w:rsid w:val="003E03C1"/>
    <w:rsid w:val="003E0F06"/>
    <w:rsid w:val="003E13D6"/>
    <w:rsid w:val="003E1A91"/>
    <w:rsid w:val="003E1AE6"/>
    <w:rsid w:val="003E24E3"/>
    <w:rsid w:val="003E25D1"/>
    <w:rsid w:val="003E28A8"/>
    <w:rsid w:val="003E2971"/>
    <w:rsid w:val="003E3EAA"/>
    <w:rsid w:val="003E43D5"/>
    <w:rsid w:val="003E481C"/>
    <w:rsid w:val="003E4E28"/>
    <w:rsid w:val="003E4EAA"/>
    <w:rsid w:val="003E52A3"/>
    <w:rsid w:val="003E5337"/>
    <w:rsid w:val="003E5607"/>
    <w:rsid w:val="003E5E8B"/>
    <w:rsid w:val="003E61AC"/>
    <w:rsid w:val="003E66DA"/>
    <w:rsid w:val="003E6CE5"/>
    <w:rsid w:val="003E70DB"/>
    <w:rsid w:val="003E73FC"/>
    <w:rsid w:val="003E754B"/>
    <w:rsid w:val="003E7681"/>
    <w:rsid w:val="003F00E9"/>
    <w:rsid w:val="003F0A6C"/>
    <w:rsid w:val="003F0BE3"/>
    <w:rsid w:val="003F160B"/>
    <w:rsid w:val="003F1D2E"/>
    <w:rsid w:val="003F2279"/>
    <w:rsid w:val="003F22E1"/>
    <w:rsid w:val="003F263A"/>
    <w:rsid w:val="003F33AC"/>
    <w:rsid w:val="003F3492"/>
    <w:rsid w:val="003F3C93"/>
    <w:rsid w:val="003F48CB"/>
    <w:rsid w:val="003F49A7"/>
    <w:rsid w:val="003F50E1"/>
    <w:rsid w:val="003F52A4"/>
    <w:rsid w:val="003F5B24"/>
    <w:rsid w:val="003F5BF1"/>
    <w:rsid w:val="003F5EC4"/>
    <w:rsid w:val="003F61A2"/>
    <w:rsid w:val="003F63E4"/>
    <w:rsid w:val="003F6E6D"/>
    <w:rsid w:val="003F7512"/>
    <w:rsid w:val="003F7762"/>
    <w:rsid w:val="003F787E"/>
    <w:rsid w:val="00400205"/>
    <w:rsid w:val="004008A8"/>
    <w:rsid w:val="00401373"/>
    <w:rsid w:val="00401867"/>
    <w:rsid w:val="00401C75"/>
    <w:rsid w:val="00401F3F"/>
    <w:rsid w:val="00402155"/>
    <w:rsid w:val="004026CC"/>
    <w:rsid w:val="004027A3"/>
    <w:rsid w:val="0040293C"/>
    <w:rsid w:val="00402DBE"/>
    <w:rsid w:val="00403816"/>
    <w:rsid w:val="004038A3"/>
    <w:rsid w:val="00403B77"/>
    <w:rsid w:val="00403E37"/>
    <w:rsid w:val="004042D8"/>
    <w:rsid w:val="00404420"/>
    <w:rsid w:val="0040531A"/>
    <w:rsid w:val="0040580B"/>
    <w:rsid w:val="0040595E"/>
    <w:rsid w:val="00405CB6"/>
    <w:rsid w:val="004066C4"/>
    <w:rsid w:val="004067BD"/>
    <w:rsid w:val="0040696A"/>
    <w:rsid w:val="00406981"/>
    <w:rsid w:val="00406F04"/>
    <w:rsid w:val="004075D3"/>
    <w:rsid w:val="00410782"/>
    <w:rsid w:val="00410860"/>
    <w:rsid w:val="00410921"/>
    <w:rsid w:val="00410AB1"/>
    <w:rsid w:val="00410C54"/>
    <w:rsid w:val="00410CCD"/>
    <w:rsid w:val="00411376"/>
    <w:rsid w:val="004121E4"/>
    <w:rsid w:val="00412B2C"/>
    <w:rsid w:val="00412E0B"/>
    <w:rsid w:val="004130A6"/>
    <w:rsid w:val="004130B8"/>
    <w:rsid w:val="0041330A"/>
    <w:rsid w:val="00413593"/>
    <w:rsid w:val="0041392D"/>
    <w:rsid w:val="00414149"/>
    <w:rsid w:val="00414209"/>
    <w:rsid w:val="00414514"/>
    <w:rsid w:val="004146A9"/>
    <w:rsid w:val="00415483"/>
    <w:rsid w:val="00415526"/>
    <w:rsid w:val="004155E3"/>
    <w:rsid w:val="004156B9"/>
    <w:rsid w:val="00415C47"/>
    <w:rsid w:val="00416322"/>
    <w:rsid w:val="00420776"/>
    <w:rsid w:val="00420BFB"/>
    <w:rsid w:val="00420E05"/>
    <w:rsid w:val="004218F6"/>
    <w:rsid w:val="0042191A"/>
    <w:rsid w:val="00421B02"/>
    <w:rsid w:val="00423199"/>
    <w:rsid w:val="004232BC"/>
    <w:rsid w:val="00423910"/>
    <w:rsid w:val="00423A3B"/>
    <w:rsid w:val="00423E1C"/>
    <w:rsid w:val="00424241"/>
    <w:rsid w:val="00424861"/>
    <w:rsid w:val="00424D7F"/>
    <w:rsid w:val="00424F2B"/>
    <w:rsid w:val="00425301"/>
    <w:rsid w:val="00425387"/>
    <w:rsid w:val="00425622"/>
    <w:rsid w:val="004257A3"/>
    <w:rsid w:val="00425DBF"/>
    <w:rsid w:val="004265DC"/>
    <w:rsid w:val="0042661D"/>
    <w:rsid w:val="004267BB"/>
    <w:rsid w:val="00426CAF"/>
    <w:rsid w:val="00426EF0"/>
    <w:rsid w:val="004271FE"/>
    <w:rsid w:val="0042783C"/>
    <w:rsid w:val="00427E02"/>
    <w:rsid w:val="00427F32"/>
    <w:rsid w:val="00430357"/>
    <w:rsid w:val="00431154"/>
    <w:rsid w:val="004311EC"/>
    <w:rsid w:val="0043130A"/>
    <w:rsid w:val="004315C0"/>
    <w:rsid w:val="00431781"/>
    <w:rsid w:val="00431985"/>
    <w:rsid w:val="00431A24"/>
    <w:rsid w:val="00431CA6"/>
    <w:rsid w:val="004321DA"/>
    <w:rsid w:val="004326CF"/>
    <w:rsid w:val="004327A0"/>
    <w:rsid w:val="004329F5"/>
    <w:rsid w:val="0043309B"/>
    <w:rsid w:val="0043326C"/>
    <w:rsid w:val="004333C6"/>
    <w:rsid w:val="00433521"/>
    <w:rsid w:val="0043364F"/>
    <w:rsid w:val="00433A6F"/>
    <w:rsid w:val="00433CAE"/>
    <w:rsid w:val="00434656"/>
    <w:rsid w:val="00434AC6"/>
    <w:rsid w:val="00434ADE"/>
    <w:rsid w:val="00434AE7"/>
    <w:rsid w:val="00434CCD"/>
    <w:rsid w:val="00435071"/>
    <w:rsid w:val="00435174"/>
    <w:rsid w:val="00435224"/>
    <w:rsid w:val="004352DE"/>
    <w:rsid w:val="0043547B"/>
    <w:rsid w:val="00436186"/>
    <w:rsid w:val="0043625F"/>
    <w:rsid w:val="0043684E"/>
    <w:rsid w:val="00436935"/>
    <w:rsid w:val="00436AB4"/>
    <w:rsid w:val="00437990"/>
    <w:rsid w:val="00437AEA"/>
    <w:rsid w:val="004404D1"/>
    <w:rsid w:val="00440C7C"/>
    <w:rsid w:val="00440D06"/>
    <w:rsid w:val="004415C2"/>
    <w:rsid w:val="00442177"/>
    <w:rsid w:val="004421C2"/>
    <w:rsid w:val="0044237C"/>
    <w:rsid w:val="00443168"/>
    <w:rsid w:val="0044363B"/>
    <w:rsid w:val="004438AD"/>
    <w:rsid w:val="00443AAE"/>
    <w:rsid w:val="00444101"/>
    <w:rsid w:val="00444529"/>
    <w:rsid w:val="00444D3F"/>
    <w:rsid w:val="0044575C"/>
    <w:rsid w:val="00445D8C"/>
    <w:rsid w:val="00446225"/>
    <w:rsid w:val="00446B6D"/>
    <w:rsid w:val="00446F4B"/>
    <w:rsid w:val="004476CD"/>
    <w:rsid w:val="00447821"/>
    <w:rsid w:val="004478E4"/>
    <w:rsid w:val="0045030C"/>
    <w:rsid w:val="00450BE1"/>
    <w:rsid w:val="00450C34"/>
    <w:rsid w:val="00451669"/>
    <w:rsid w:val="00452740"/>
    <w:rsid w:val="00452C2F"/>
    <w:rsid w:val="00452D1C"/>
    <w:rsid w:val="00453671"/>
    <w:rsid w:val="004539AB"/>
    <w:rsid w:val="00453C27"/>
    <w:rsid w:val="00453FD0"/>
    <w:rsid w:val="00454D3F"/>
    <w:rsid w:val="00454D81"/>
    <w:rsid w:val="00455039"/>
    <w:rsid w:val="0045512B"/>
    <w:rsid w:val="00455961"/>
    <w:rsid w:val="00455CA8"/>
    <w:rsid w:val="004560E3"/>
    <w:rsid w:val="004561B7"/>
    <w:rsid w:val="004563AA"/>
    <w:rsid w:val="00456BAF"/>
    <w:rsid w:val="00456F33"/>
    <w:rsid w:val="00456F39"/>
    <w:rsid w:val="00456F63"/>
    <w:rsid w:val="0045715C"/>
    <w:rsid w:val="0045725D"/>
    <w:rsid w:val="00457440"/>
    <w:rsid w:val="0045747C"/>
    <w:rsid w:val="004578D7"/>
    <w:rsid w:val="004578DE"/>
    <w:rsid w:val="00457DE8"/>
    <w:rsid w:val="00457E03"/>
    <w:rsid w:val="004601DA"/>
    <w:rsid w:val="00460BB7"/>
    <w:rsid w:val="00461632"/>
    <w:rsid w:val="00462070"/>
    <w:rsid w:val="00462397"/>
    <w:rsid w:val="004627D2"/>
    <w:rsid w:val="00462AFC"/>
    <w:rsid w:val="00462C64"/>
    <w:rsid w:val="00462D49"/>
    <w:rsid w:val="00463127"/>
    <w:rsid w:val="00464005"/>
    <w:rsid w:val="0046511D"/>
    <w:rsid w:val="004653BB"/>
    <w:rsid w:val="0046590E"/>
    <w:rsid w:val="0046597F"/>
    <w:rsid w:val="0046625E"/>
    <w:rsid w:val="004662A8"/>
    <w:rsid w:val="00466462"/>
    <w:rsid w:val="00466C27"/>
    <w:rsid w:val="00466CD1"/>
    <w:rsid w:val="004670FA"/>
    <w:rsid w:val="0046713F"/>
    <w:rsid w:val="004675A2"/>
    <w:rsid w:val="00467A03"/>
    <w:rsid w:val="00467C23"/>
    <w:rsid w:val="00470660"/>
    <w:rsid w:val="00470836"/>
    <w:rsid w:val="00470A15"/>
    <w:rsid w:val="00470C57"/>
    <w:rsid w:val="00470D8D"/>
    <w:rsid w:val="00470DE1"/>
    <w:rsid w:val="0047112D"/>
    <w:rsid w:val="00471987"/>
    <w:rsid w:val="00471DD2"/>
    <w:rsid w:val="004723C2"/>
    <w:rsid w:val="00472E01"/>
    <w:rsid w:val="00473507"/>
    <w:rsid w:val="00474926"/>
    <w:rsid w:val="0047522E"/>
    <w:rsid w:val="004752F4"/>
    <w:rsid w:val="00476521"/>
    <w:rsid w:val="004765D7"/>
    <w:rsid w:val="00476A1B"/>
    <w:rsid w:val="00477AA4"/>
    <w:rsid w:val="00477B06"/>
    <w:rsid w:val="00477DBB"/>
    <w:rsid w:val="00480D3D"/>
    <w:rsid w:val="00480E94"/>
    <w:rsid w:val="004810EF"/>
    <w:rsid w:val="00481B11"/>
    <w:rsid w:val="00481F41"/>
    <w:rsid w:val="004822DD"/>
    <w:rsid w:val="00482A09"/>
    <w:rsid w:val="00482BF6"/>
    <w:rsid w:val="00482F59"/>
    <w:rsid w:val="004835B3"/>
    <w:rsid w:val="004835D3"/>
    <w:rsid w:val="004836DF"/>
    <w:rsid w:val="00483FC6"/>
    <w:rsid w:val="0048405C"/>
    <w:rsid w:val="00484AD8"/>
    <w:rsid w:val="00484CD9"/>
    <w:rsid w:val="00484D8A"/>
    <w:rsid w:val="00484DF0"/>
    <w:rsid w:val="00485130"/>
    <w:rsid w:val="0048517C"/>
    <w:rsid w:val="004851C7"/>
    <w:rsid w:val="00485224"/>
    <w:rsid w:val="004852A8"/>
    <w:rsid w:val="0048610F"/>
    <w:rsid w:val="0048685C"/>
    <w:rsid w:val="00486DD5"/>
    <w:rsid w:val="00487213"/>
    <w:rsid w:val="00487541"/>
    <w:rsid w:val="004877F0"/>
    <w:rsid w:val="004906D3"/>
    <w:rsid w:val="00490AA8"/>
    <w:rsid w:val="00490ADC"/>
    <w:rsid w:val="00490C22"/>
    <w:rsid w:val="00491977"/>
    <w:rsid w:val="00491B56"/>
    <w:rsid w:val="00491B59"/>
    <w:rsid w:val="00491B8A"/>
    <w:rsid w:val="00491BDB"/>
    <w:rsid w:val="00491D5A"/>
    <w:rsid w:val="00491E0A"/>
    <w:rsid w:val="004920DF"/>
    <w:rsid w:val="00492257"/>
    <w:rsid w:val="00492275"/>
    <w:rsid w:val="0049230C"/>
    <w:rsid w:val="00492392"/>
    <w:rsid w:val="00492DB0"/>
    <w:rsid w:val="00493269"/>
    <w:rsid w:val="00493719"/>
    <w:rsid w:val="0049457E"/>
    <w:rsid w:val="0049469B"/>
    <w:rsid w:val="00494DF0"/>
    <w:rsid w:val="004953ED"/>
    <w:rsid w:val="00495B4D"/>
    <w:rsid w:val="00495BF8"/>
    <w:rsid w:val="00495CBD"/>
    <w:rsid w:val="00495DC2"/>
    <w:rsid w:val="0049667F"/>
    <w:rsid w:val="00497014"/>
    <w:rsid w:val="00497598"/>
    <w:rsid w:val="00497D8C"/>
    <w:rsid w:val="004A0227"/>
    <w:rsid w:val="004A0342"/>
    <w:rsid w:val="004A09EC"/>
    <w:rsid w:val="004A09EE"/>
    <w:rsid w:val="004A0C23"/>
    <w:rsid w:val="004A1527"/>
    <w:rsid w:val="004A185C"/>
    <w:rsid w:val="004A196C"/>
    <w:rsid w:val="004A1D87"/>
    <w:rsid w:val="004A1F90"/>
    <w:rsid w:val="004A1F95"/>
    <w:rsid w:val="004A23AF"/>
    <w:rsid w:val="004A30BF"/>
    <w:rsid w:val="004A3D14"/>
    <w:rsid w:val="004A42B6"/>
    <w:rsid w:val="004A5A08"/>
    <w:rsid w:val="004A6268"/>
    <w:rsid w:val="004A62A6"/>
    <w:rsid w:val="004A6860"/>
    <w:rsid w:val="004A68C8"/>
    <w:rsid w:val="004A7FFB"/>
    <w:rsid w:val="004B00DE"/>
    <w:rsid w:val="004B0719"/>
    <w:rsid w:val="004B0903"/>
    <w:rsid w:val="004B0A9E"/>
    <w:rsid w:val="004B0BFD"/>
    <w:rsid w:val="004B0E83"/>
    <w:rsid w:val="004B1024"/>
    <w:rsid w:val="004B1655"/>
    <w:rsid w:val="004B1DA2"/>
    <w:rsid w:val="004B20D9"/>
    <w:rsid w:val="004B2194"/>
    <w:rsid w:val="004B22F2"/>
    <w:rsid w:val="004B24A1"/>
    <w:rsid w:val="004B3456"/>
    <w:rsid w:val="004B373D"/>
    <w:rsid w:val="004B3910"/>
    <w:rsid w:val="004B3C17"/>
    <w:rsid w:val="004B463A"/>
    <w:rsid w:val="004B474A"/>
    <w:rsid w:val="004B4B6E"/>
    <w:rsid w:val="004B4EDF"/>
    <w:rsid w:val="004B512A"/>
    <w:rsid w:val="004B51DD"/>
    <w:rsid w:val="004B5C5F"/>
    <w:rsid w:val="004B608A"/>
    <w:rsid w:val="004B63F0"/>
    <w:rsid w:val="004B69F8"/>
    <w:rsid w:val="004B6C97"/>
    <w:rsid w:val="004B75F9"/>
    <w:rsid w:val="004B76E3"/>
    <w:rsid w:val="004C0109"/>
    <w:rsid w:val="004C08BC"/>
    <w:rsid w:val="004C0C63"/>
    <w:rsid w:val="004C1046"/>
    <w:rsid w:val="004C11CA"/>
    <w:rsid w:val="004C13EA"/>
    <w:rsid w:val="004C183F"/>
    <w:rsid w:val="004C18E8"/>
    <w:rsid w:val="004C194F"/>
    <w:rsid w:val="004C1A18"/>
    <w:rsid w:val="004C1F87"/>
    <w:rsid w:val="004C22A0"/>
    <w:rsid w:val="004C22C3"/>
    <w:rsid w:val="004C25E2"/>
    <w:rsid w:val="004C27A0"/>
    <w:rsid w:val="004C2C97"/>
    <w:rsid w:val="004C338B"/>
    <w:rsid w:val="004C34BC"/>
    <w:rsid w:val="004C360D"/>
    <w:rsid w:val="004C40E8"/>
    <w:rsid w:val="004C4121"/>
    <w:rsid w:val="004C443E"/>
    <w:rsid w:val="004C450C"/>
    <w:rsid w:val="004C4C62"/>
    <w:rsid w:val="004C5145"/>
    <w:rsid w:val="004C5322"/>
    <w:rsid w:val="004C5B35"/>
    <w:rsid w:val="004C5E34"/>
    <w:rsid w:val="004C607A"/>
    <w:rsid w:val="004C6AF1"/>
    <w:rsid w:val="004C6CBE"/>
    <w:rsid w:val="004C71AB"/>
    <w:rsid w:val="004C7635"/>
    <w:rsid w:val="004C7740"/>
    <w:rsid w:val="004C79A2"/>
    <w:rsid w:val="004C7B58"/>
    <w:rsid w:val="004D0500"/>
    <w:rsid w:val="004D0B8E"/>
    <w:rsid w:val="004D1073"/>
    <w:rsid w:val="004D11CD"/>
    <w:rsid w:val="004D1416"/>
    <w:rsid w:val="004D197C"/>
    <w:rsid w:val="004D1A01"/>
    <w:rsid w:val="004D1B12"/>
    <w:rsid w:val="004D1D1E"/>
    <w:rsid w:val="004D1ECA"/>
    <w:rsid w:val="004D1FE6"/>
    <w:rsid w:val="004D295F"/>
    <w:rsid w:val="004D2A78"/>
    <w:rsid w:val="004D2D78"/>
    <w:rsid w:val="004D2DC4"/>
    <w:rsid w:val="004D4078"/>
    <w:rsid w:val="004D419C"/>
    <w:rsid w:val="004D44D0"/>
    <w:rsid w:val="004D488D"/>
    <w:rsid w:val="004D5579"/>
    <w:rsid w:val="004D5B96"/>
    <w:rsid w:val="004D5C12"/>
    <w:rsid w:val="004D5DF0"/>
    <w:rsid w:val="004D6117"/>
    <w:rsid w:val="004D6633"/>
    <w:rsid w:val="004D6673"/>
    <w:rsid w:val="004D6733"/>
    <w:rsid w:val="004D6740"/>
    <w:rsid w:val="004D7498"/>
    <w:rsid w:val="004D7E29"/>
    <w:rsid w:val="004E06E9"/>
    <w:rsid w:val="004E2610"/>
    <w:rsid w:val="004E2A22"/>
    <w:rsid w:val="004E3145"/>
    <w:rsid w:val="004E319F"/>
    <w:rsid w:val="004E36AF"/>
    <w:rsid w:val="004E3875"/>
    <w:rsid w:val="004E39B1"/>
    <w:rsid w:val="004E40E3"/>
    <w:rsid w:val="004E4684"/>
    <w:rsid w:val="004E5357"/>
    <w:rsid w:val="004E5EA1"/>
    <w:rsid w:val="004E6109"/>
    <w:rsid w:val="004E62C9"/>
    <w:rsid w:val="004E62CA"/>
    <w:rsid w:val="004E745E"/>
    <w:rsid w:val="004E7B0E"/>
    <w:rsid w:val="004E7BA4"/>
    <w:rsid w:val="004F09A5"/>
    <w:rsid w:val="004F0EAE"/>
    <w:rsid w:val="004F1158"/>
    <w:rsid w:val="004F1175"/>
    <w:rsid w:val="004F1B87"/>
    <w:rsid w:val="004F1E47"/>
    <w:rsid w:val="004F254A"/>
    <w:rsid w:val="004F258B"/>
    <w:rsid w:val="004F277F"/>
    <w:rsid w:val="004F2B51"/>
    <w:rsid w:val="004F2C1A"/>
    <w:rsid w:val="004F2C9D"/>
    <w:rsid w:val="004F2EAC"/>
    <w:rsid w:val="004F2EE6"/>
    <w:rsid w:val="004F346E"/>
    <w:rsid w:val="004F3CA7"/>
    <w:rsid w:val="004F42E9"/>
    <w:rsid w:val="004F4775"/>
    <w:rsid w:val="004F4F86"/>
    <w:rsid w:val="004F551E"/>
    <w:rsid w:val="004F5807"/>
    <w:rsid w:val="004F5B3F"/>
    <w:rsid w:val="004F5F1D"/>
    <w:rsid w:val="004F5F36"/>
    <w:rsid w:val="004F61DB"/>
    <w:rsid w:val="004F6408"/>
    <w:rsid w:val="004F6770"/>
    <w:rsid w:val="004F6C92"/>
    <w:rsid w:val="004F6F26"/>
    <w:rsid w:val="004F6FAF"/>
    <w:rsid w:val="004F71E6"/>
    <w:rsid w:val="004F74EF"/>
    <w:rsid w:val="005001C9"/>
    <w:rsid w:val="0050082F"/>
    <w:rsid w:val="00500A41"/>
    <w:rsid w:val="00500BC5"/>
    <w:rsid w:val="00501CDA"/>
    <w:rsid w:val="00501E20"/>
    <w:rsid w:val="005021FB"/>
    <w:rsid w:val="0050228A"/>
    <w:rsid w:val="005026D9"/>
    <w:rsid w:val="00502E1B"/>
    <w:rsid w:val="005032B7"/>
    <w:rsid w:val="0050447F"/>
    <w:rsid w:val="00504BE3"/>
    <w:rsid w:val="00505339"/>
    <w:rsid w:val="00505385"/>
    <w:rsid w:val="00505597"/>
    <w:rsid w:val="00505E6E"/>
    <w:rsid w:val="00505EDA"/>
    <w:rsid w:val="00506035"/>
    <w:rsid w:val="00506C7D"/>
    <w:rsid w:val="00507156"/>
    <w:rsid w:val="00507466"/>
    <w:rsid w:val="0050761C"/>
    <w:rsid w:val="00507C70"/>
    <w:rsid w:val="00507CCE"/>
    <w:rsid w:val="00507ED6"/>
    <w:rsid w:val="00507EFE"/>
    <w:rsid w:val="00510481"/>
    <w:rsid w:val="00510734"/>
    <w:rsid w:val="00510E17"/>
    <w:rsid w:val="005115B9"/>
    <w:rsid w:val="005115CD"/>
    <w:rsid w:val="00511B38"/>
    <w:rsid w:val="00511B78"/>
    <w:rsid w:val="0051265B"/>
    <w:rsid w:val="0051293D"/>
    <w:rsid w:val="00512F2C"/>
    <w:rsid w:val="00514386"/>
    <w:rsid w:val="00514798"/>
    <w:rsid w:val="00514965"/>
    <w:rsid w:val="00514CAC"/>
    <w:rsid w:val="005153DE"/>
    <w:rsid w:val="0051546D"/>
    <w:rsid w:val="005155A0"/>
    <w:rsid w:val="00515D70"/>
    <w:rsid w:val="0051647D"/>
    <w:rsid w:val="00516AA4"/>
    <w:rsid w:val="00516C12"/>
    <w:rsid w:val="00517045"/>
    <w:rsid w:val="005172E9"/>
    <w:rsid w:val="0051766A"/>
    <w:rsid w:val="00517AAE"/>
    <w:rsid w:val="00517F60"/>
    <w:rsid w:val="005200B0"/>
    <w:rsid w:val="00520289"/>
    <w:rsid w:val="005203AE"/>
    <w:rsid w:val="00520A87"/>
    <w:rsid w:val="00520F75"/>
    <w:rsid w:val="00521852"/>
    <w:rsid w:val="00522071"/>
    <w:rsid w:val="005225AC"/>
    <w:rsid w:val="00522697"/>
    <w:rsid w:val="0052286A"/>
    <w:rsid w:val="00522B16"/>
    <w:rsid w:val="00522E80"/>
    <w:rsid w:val="00523C6F"/>
    <w:rsid w:val="00523DBB"/>
    <w:rsid w:val="00524163"/>
    <w:rsid w:val="00524454"/>
    <w:rsid w:val="005245FA"/>
    <w:rsid w:val="00524636"/>
    <w:rsid w:val="00524DF7"/>
    <w:rsid w:val="00524FD9"/>
    <w:rsid w:val="005250DD"/>
    <w:rsid w:val="00525368"/>
    <w:rsid w:val="00525A9A"/>
    <w:rsid w:val="005266DA"/>
    <w:rsid w:val="0052670C"/>
    <w:rsid w:val="00526845"/>
    <w:rsid w:val="00526D73"/>
    <w:rsid w:val="00526E16"/>
    <w:rsid w:val="00526F8A"/>
    <w:rsid w:val="00527359"/>
    <w:rsid w:val="005273FD"/>
    <w:rsid w:val="0052791A"/>
    <w:rsid w:val="00527C78"/>
    <w:rsid w:val="0053011E"/>
    <w:rsid w:val="005305D2"/>
    <w:rsid w:val="005305D8"/>
    <w:rsid w:val="005307D3"/>
    <w:rsid w:val="00530832"/>
    <w:rsid w:val="005308E0"/>
    <w:rsid w:val="00530F47"/>
    <w:rsid w:val="00530FE2"/>
    <w:rsid w:val="00531581"/>
    <w:rsid w:val="005315A9"/>
    <w:rsid w:val="005319E4"/>
    <w:rsid w:val="0053294C"/>
    <w:rsid w:val="00532F40"/>
    <w:rsid w:val="00532F84"/>
    <w:rsid w:val="005330FC"/>
    <w:rsid w:val="00533448"/>
    <w:rsid w:val="00533475"/>
    <w:rsid w:val="00533AE2"/>
    <w:rsid w:val="00533FB6"/>
    <w:rsid w:val="005346E9"/>
    <w:rsid w:val="00535107"/>
    <w:rsid w:val="00535701"/>
    <w:rsid w:val="005364FA"/>
    <w:rsid w:val="00536812"/>
    <w:rsid w:val="00536C98"/>
    <w:rsid w:val="00536F9E"/>
    <w:rsid w:val="00536FB3"/>
    <w:rsid w:val="005376D3"/>
    <w:rsid w:val="005402C5"/>
    <w:rsid w:val="00540505"/>
    <w:rsid w:val="00540B1C"/>
    <w:rsid w:val="00540F28"/>
    <w:rsid w:val="00540F3C"/>
    <w:rsid w:val="005411B5"/>
    <w:rsid w:val="005415C5"/>
    <w:rsid w:val="005418A3"/>
    <w:rsid w:val="005418C2"/>
    <w:rsid w:val="0054208E"/>
    <w:rsid w:val="00542E24"/>
    <w:rsid w:val="00543480"/>
    <w:rsid w:val="00543526"/>
    <w:rsid w:val="005437B7"/>
    <w:rsid w:val="00543B69"/>
    <w:rsid w:val="00544083"/>
    <w:rsid w:val="0054418E"/>
    <w:rsid w:val="005447AD"/>
    <w:rsid w:val="00545069"/>
    <w:rsid w:val="00545364"/>
    <w:rsid w:val="005453C7"/>
    <w:rsid w:val="0054586B"/>
    <w:rsid w:val="00546FBF"/>
    <w:rsid w:val="00546FF4"/>
    <w:rsid w:val="00547477"/>
    <w:rsid w:val="005501E2"/>
    <w:rsid w:val="00550593"/>
    <w:rsid w:val="00550612"/>
    <w:rsid w:val="0055076F"/>
    <w:rsid w:val="00551017"/>
    <w:rsid w:val="0055128D"/>
    <w:rsid w:val="005513A6"/>
    <w:rsid w:val="00551628"/>
    <w:rsid w:val="00551A50"/>
    <w:rsid w:val="00551E51"/>
    <w:rsid w:val="00551F0F"/>
    <w:rsid w:val="005520ED"/>
    <w:rsid w:val="005524AE"/>
    <w:rsid w:val="00552C9C"/>
    <w:rsid w:val="00553B1A"/>
    <w:rsid w:val="00553DC6"/>
    <w:rsid w:val="00554891"/>
    <w:rsid w:val="00554D64"/>
    <w:rsid w:val="00554E97"/>
    <w:rsid w:val="005553F2"/>
    <w:rsid w:val="00555935"/>
    <w:rsid w:val="00555AF8"/>
    <w:rsid w:val="00555C13"/>
    <w:rsid w:val="0055660B"/>
    <w:rsid w:val="00556B4A"/>
    <w:rsid w:val="005575B8"/>
    <w:rsid w:val="00557C43"/>
    <w:rsid w:val="00557F83"/>
    <w:rsid w:val="0056018E"/>
    <w:rsid w:val="005605F5"/>
    <w:rsid w:val="00561001"/>
    <w:rsid w:val="005610D3"/>
    <w:rsid w:val="00561699"/>
    <w:rsid w:val="00562461"/>
    <w:rsid w:val="00562975"/>
    <w:rsid w:val="00562E6D"/>
    <w:rsid w:val="00564518"/>
    <w:rsid w:val="005650B1"/>
    <w:rsid w:val="005653C5"/>
    <w:rsid w:val="00565D4D"/>
    <w:rsid w:val="005668BB"/>
    <w:rsid w:val="005669A9"/>
    <w:rsid w:val="00566A55"/>
    <w:rsid w:val="00566FFA"/>
    <w:rsid w:val="005673FF"/>
    <w:rsid w:val="00567A80"/>
    <w:rsid w:val="00567CD8"/>
    <w:rsid w:val="0057003D"/>
    <w:rsid w:val="005700F7"/>
    <w:rsid w:val="0057015E"/>
    <w:rsid w:val="005702EA"/>
    <w:rsid w:val="00570A70"/>
    <w:rsid w:val="00570B77"/>
    <w:rsid w:val="00570C2D"/>
    <w:rsid w:val="00570F18"/>
    <w:rsid w:val="00571315"/>
    <w:rsid w:val="00571448"/>
    <w:rsid w:val="0057146B"/>
    <w:rsid w:val="005714B9"/>
    <w:rsid w:val="00571CAD"/>
    <w:rsid w:val="005722FD"/>
    <w:rsid w:val="00572565"/>
    <w:rsid w:val="005728AC"/>
    <w:rsid w:val="00572AB0"/>
    <w:rsid w:val="00572E2C"/>
    <w:rsid w:val="00573035"/>
    <w:rsid w:val="00573394"/>
    <w:rsid w:val="005734D2"/>
    <w:rsid w:val="005737B7"/>
    <w:rsid w:val="00573B6D"/>
    <w:rsid w:val="00574269"/>
    <w:rsid w:val="00574522"/>
    <w:rsid w:val="00574B34"/>
    <w:rsid w:val="0057542C"/>
    <w:rsid w:val="0057584D"/>
    <w:rsid w:val="00575C9D"/>
    <w:rsid w:val="005763C3"/>
    <w:rsid w:val="0057645C"/>
    <w:rsid w:val="00576CB9"/>
    <w:rsid w:val="0057725F"/>
    <w:rsid w:val="00577A4E"/>
    <w:rsid w:val="00577BF6"/>
    <w:rsid w:val="0058005D"/>
    <w:rsid w:val="00580A42"/>
    <w:rsid w:val="00580D55"/>
    <w:rsid w:val="00580EDC"/>
    <w:rsid w:val="00581037"/>
    <w:rsid w:val="005812FB"/>
    <w:rsid w:val="005819EB"/>
    <w:rsid w:val="0058268E"/>
    <w:rsid w:val="005829CF"/>
    <w:rsid w:val="00582DAB"/>
    <w:rsid w:val="005830BB"/>
    <w:rsid w:val="00583B7D"/>
    <w:rsid w:val="00583BDD"/>
    <w:rsid w:val="00583FC8"/>
    <w:rsid w:val="00584078"/>
    <w:rsid w:val="00584269"/>
    <w:rsid w:val="00584BE3"/>
    <w:rsid w:val="00584E2B"/>
    <w:rsid w:val="00584F4B"/>
    <w:rsid w:val="0058536C"/>
    <w:rsid w:val="00585418"/>
    <w:rsid w:val="005855F7"/>
    <w:rsid w:val="00585AC1"/>
    <w:rsid w:val="00586CCE"/>
    <w:rsid w:val="00586EDB"/>
    <w:rsid w:val="00586FF8"/>
    <w:rsid w:val="005872B0"/>
    <w:rsid w:val="005900B4"/>
    <w:rsid w:val="00590371"/>
    <w:rsid w:val="005905C4"/>
    <w:rsid w:val="00590FF3"/>
    <w:rsid w:val="005912E1"/>
    <w:rsid w:val="00591C3F"/>
    <w:rsid w:val="00591E38"/>
    <w:rsid w:val="00592737"/>
    <w:rsid w:val="005939C0"/>
    <w:rsid w:val="00593CC4"/>
    <w:rsid w:val="0059407A"/>
    <w:rsid w:val="00594382"/>
    <w:rsid w:val="00594546"/>
    <w:rsid w:val="00594B28"/>
    <w:rsid w:val="00594F36"/>
    <w:rsid w:val="00594F51"/>
    <w:rsid w:val="0059500A"/>
    <w:rsid w:val="00595669"/>
    <w:rsid w:val="00595B65"/>
    <w:rsid w:val="00596A54"/>
    <w:rsid w:val="00596AE4"/>
    <w:rsid w:val="00596DC0"/>
    <w:rsid w:val="005973E1"/>
    <w:rsid w:val="00597B43"/>
    <w:rsid w:val="00597F11"/>
    <w:rsid w:val="005A01AB"/>
    <w:rsid w:val="005A01B9"/>
    <w:rsid w:val="005A0461"/>
    <w:rsid w:val="005A0553"/>
    <w:rsid w:val="005A0603"/>
    <w:rsid w:val="005A0E9A"/>
    <w:rsid w:val="005A1333"/>
    <w:rsid w:val="005A16B7"/>
    <w:rsid w:val="005A2030"/>
    <w:rsid w:val="005A20DC"/>
    <w:rsid w:val="005A25AE"/>
    <w:rsid w:val="005A2860"/>
    <w:rsid w:val="005A2F1C"/>
    <w:rsid w:val="005A3411"/>
    <w:rsid w:val="005A3A86"/>
    <w:rsid w:val="005A4081"/>
    <w:rsid w:val="005A43D6"/>
    <w:rsid w:val="005A458E"/>
    <w:rsid w:val="005A48AC"/>
    <w:rsid w:val="005A4BF2"/>
    <w:rsid w:val="005A4D6A"/>
    <w:rsid w:val="005A5380"/>
    <w:rsid w:val="005A647B"/>
    <w:rsid w:val="005A65D5"/>
    <w:rsid w:val="005A6A79"/>
    <w:rsid w:val="005A6C51"/>
    <w:rsid w:val="005A7A82"/>
    <w:rsid w:val="005B0713"/>
    <w:rsid w:val="005B0B34"/>
    <w:rsid w:val="005B0F1C"/>
    <w:rsid w:val="005B0FB3"/>
    <w:rsid w:val="005B1D26"/>
    <w:rsid w:val="005B1E44"/>
    <w:rsid w:val="005B276E"/>
    <w:rsid w:val="005B27D4"/>
    <w:rsid w:val="005B28D8"/>
    <w:rsid w:val="005B2A15"/>
    <w:rsid w:val="005B2E1B"/>
    <w:rsid w:val="005B2FE1"/>
    <w:rsid w:val="005B36D8"/>
    <w:rsid w:val="005B3E92"/>
    <w:rsid w:val="005B4077"/>
    <w:rsid w:val="005B442F"/>
    <w:rsid w:val="005B4A8D"/>
    <w:rsid w:val="005B4ED0"/>
    <w:rsid w:val="005B5124"/>
    <w:rsid w:val="005B523B"/>
    <w:rsid w:val="005B54F6"/>
    <w:rsid w:val="005B5B53"/>
    <w:rsid w:val="005B60AD"/>
    <w:rsid w:val="005B7268"/>
    <w:rsid w:val="005B74BA"/>
    <w:rsid w:val="005B77EC"/>
    <w:rsid w:val="005C013E"/>
    <w:rsid w:val="005C1704"/>
    <w:rsid w:val="005C1989"/>
    <w:rsid w:val="005C20D7"/>
    <w:rsid w:val="005C2242"/>
    <w:rsid w:val="005C2DD6"/>
    <w:rsid w:val="005C2F52"/>
    <w:rsid w:val="005C385A"/>
    <w:rsid w:val="005C41B8"/>
    <w:rsid w:val="005C4226"/>
    <w:rsid w:val="005C464E"/>
    <w:rsid w:val="005C4DB3"/>
    <w:rsid w:val="005C4E5B"/>
    <w:rsid w:val="005C4EE0"/>
    <w:rsid w:val="005C5778"/>
    <w:rsid w:val="005C69D5"/>
    <w:rsid w:val="005C7294"/>
    <w:rsid w:val="005C750A"/>
    <w:rsid w:val="005C7857"/>
    <w:rsid w:val="005D05E3"/>
    <w:rsid w:val="005D082A"/>
    <w:rsid w:val="005D0E4C"/>
    <w:rsid w:val="005D0F0E"/>
    <w:rsid w:val="005D1055"/>
    <w:rsid w:val="005D1AF3"/>
    <w:rsid w:val="005D1B85"/>
    <w:rsid w:val="005D2565"/>
    <w:rsid w:val="005D2A62"/>
    <w:rsid w:val="005D2D69"/>
    <w:rsid w:val="005D2FAE"/>
    <w:rsid w:val="005D2FB2"/>
    <w:rsid w:val="005D3439"/>
    <w:rsid w:val="005D3F5C"/>
    <w:rsid w:val="005D44AE"/>
    <w:rsid w:val="005D47DB"/>
    <w:rsid w:val="005D63E4"/>
    <w:rsid w:val="005D671F"/>
    <w:rsid w:val="005D7200"/>
    <w:rsid w:val="005D7260"/>
    <w:rsid w:val="005D7A2B"/>
    <w:rsid w:val="005D7D27"/>
    <w:rsid w:val="005E002E"/>
    <w:rsid w:val="005E03B3"/>
    <w:rsid w:val="005E072F"/>
    <w:rsid w:val="005E096D"/>
    <w:rsid w:val="005E1429"/>
    <w:rsid w:val="005E147B"/>
    <w:rsid w:val="005E16F9"/>
    <w:rsid w:val="005E19D1"/>
    <w:rsid w:val="005E26AB"/>
    <w:rsid w:val="005E2B29"/>
    <w:rsid w:val="005E2BDA"/>
    <w:rsid w:val="005E2C70"/>
    <w:rsid w:val="005E2CD9"/>
    <w:rsid w:val="005E2D32"/>
    <w:rsid w:val="005E33FD"/>
    <w:rsid w:val="005E38AE"/>
    <w:rsid w:val="005E4415"/>
    <w:rsid w:val="005E48AC"/>
    <w:rsid w:val="005E541F"/>
    <w:rsid w:val="005E5890"/>
    <w:rsid w:val="005E596D"/>
    <w:rsid w:val="005E5FC0"/>
    <w:rsid w:val="005E63FF"/>
    <w:rsid w:val="005E6F58"/>
    <w:rsid w:val="005E70FD"/>
    <w:rsid w:val="005E7EE7"/>
    <w:rsid w:val="005E7F02"/>
    <w:rsid w:val="005F0762"/>
    <w:rsid w:val="005F1FC9"/>
    <w:rsid w:val="005F1FEA"/>
    <w:rsid w:val="005F2372"/>
    <w:rsid w:val="005F31CA"/>
    <w:rsid w:val="005F370C"/>
    <w:rsid w:val="005F38BF"/>
    <w:rsid w:val="005F3B5C"/>
    <w:rsid w:val="005F3B9C"/>
    <w:rsid w:val="005F4161"/>
    <w:rsid w:val="005F4489"/>
    <w:rsid w:val="005F45C2"/>
    <w:rsid w:val="005F481F"/>
    <w:rsid w:val="005F562F"/>
    <w:rsid w:val="005F5C9F"/>
    <w:rsid w:val="005F5CF5"/>
    <w:rsid w:val="005F5D2D"/>
    <w:rsid w:val="005F5D40"/>
    <w:rsid w:val="005F6536"/>
    <w:rsid w:val="005F6AB7"/>
    <w:rsid w:val="005F74AB"/>
    <w:rsid w:val="005F77B8"/>
    <w:rsid w:val="005F7BAF"/>
    <w:rsid w:val="005F7F61"/>
    <w:rsid w:val="00600458"/>
    <w:rsid w:val="00600580"/>
    <w:rsid w:val="0060088C"/>
    <w:rsid w:val="00600941"/>
    <w:rsid w:val="00600AB2"/>
    <w:rsid w:val="00600B52"/>
    <w:rsid w:val="00600C40"/>
    <w:rsid w:val="0060190C"/>
    <w:rsid w:val="00601DC7"/>
    <w:rsid w:val="006027EF"/>
    <w:rsid w:val="006032E8"/>
    <w:rsid w:val="00603324"/>
    <w:rsid w:val="00603BAF"/>
    <w:rsid w:val="00604FBD"/>
    <w:rsid w:val="00605053"/>
    <w:rsid w:val="00605AE5"/>
    <w:rsid w:val="00605E94"/>
    <w:rsid w:val="00605F25"/>
    <w:rsid w:val="00605FCF"/>
    <w:rsid w:val="0060615E"/>
    <w:rsid w:val="006062E4"/>
    <w:rsid w:val="006068C0"/>
    <w:rsid w:val="00606E7C"/>
    <w:rsid w:val="00607729"/>
    <w:rsid w:val="00607A7E"/>
    <w:rsid w:val="00610311"/>
    <w:rsid w:val="006105DA"/>
    <w:rsid w:val="00610A96"/>
    <w:rsid w:val="00610B0E"/>
    <w:rsid w:val="00610C67"/>
    <w:rsid w:val="00610D0F"/>
    <w:rsid w:val="00610FED"/>
    <w:rsid w:val="006110C9"/>
    <w:rsid w:val="00611420"/>
    <w:rsid w:val="0061157E"/>
    <w:rsid w:val="00611673"/>
    <w:rsid w:val="0061212D"/>
    <w:rsid w:val="00612891"/>
    <w:rsid w:val="00612CB8"/>
    <w:rsid w:val="00612E89"/>
    <w:rsid w:val="006130F0"/>
    <w:rsid w:val="0061378A"/>
    <w:rsid w:val="00613B27"/>
    <w:rsid w:val="00613D37"/>
    <w:rsid w:val="00614336"/>
    <w:rsid w:val="00614939"/>
    <w:rsid w:val="006149F3"/>
    <w:rsid w:val="00614D83"/>
    <w:rsid w:val="00615239"/>
    <w:rsid w:val="0061530C"/>
    <w:rsid w:val="00615AAF"/>
    <w:rsid w:val="00615EE8"/>
    <w:rsid w:val="00616A8D"/>
    <w:rsid w:val="00616FF2"/>
    <w:rsid w:val="006173C5"/>
    <w:rsid w:val="006174C1"/>
    <w:rsid w:val="006177D5"/>
    <w:rsid w:val="00617E9F"/>
    <w:rsid w:val="006204D1"/>
    <w:rsid w:val="00620897"/>
    <w:rsid w:val="00620B88"/>
    <w:rsid w:val="00620E9C"/>
    <w:rsid w:val="00621437"/>
    <w:rsid w:val="00621551"/>
    <w:rsid w:val="00621C9D"/>
    <w:rsid w:val="00621CAA"/>
    <w:rsid w:val="00621E06"/>
    <w:rsid w:val="00622AA8"/>
    <w:rsid w:val="00622D03"/>
    <w:rsid w:val="00623061"/>
    <w:rsid w:val="00623D83"/>
    <w:rsid w:val="00624045"/>
    <w:rsid w:val="00624BE4"/>
    <w:rsid w:val="006251B2"/>
    <w:rsid w:val="0062539C"/>
    <w:rsid w:val="00626A62"/>
    <w:rsid w:val="00626A7D"/>
    <w:rsid w:val="00626BE5"/>
    <w:rsid w:val="00626D52"/>
    <w:rsid w:val="006273DF"/>
    <w:rsid w:val="00627594"/>
    <w:rsid w:val="00627DB6"/>
    <w:rsid w:val="00630B77"/>
    <w:rsid w:val="00630E7A"/>
    <w:rsid w:val="00631276"/>
    <w:rsid w:val="00631E8A"/>
    <w:rsid w:val="00632163"/>
    <w:rsid w:val="0063230E"/>
    <w:rsid w:val="006326C8"/>
    <w:rsid w:val="00632725"/>
    <w:rsid w:val="00633229"/>
    <w:rsid w:val="00633791"/>
    <w:rsid w:val="006338E4"/>
    <w:rsid w:val="00633DA9"/>
    <w:rsid w:val="00634000"/>
    <w:rsid w:val="00634BA1"/>
    <w:rsid w:val="00635A39"/>
    <w:rsid w:val="00635B5B"/>
    <w:rsid w:val="00636207"/>
    <w:rsid w:val="00636242"/>
    <w:rsid w:val="00636649"/>
    <w:rsid w:val="00636A02"/>
    <w:rsid w:val="00636B7F"/>
    <w:rsid w:val="00636CAC"/>
    <w:rsid w:val="00636D05"/>
    <w:rsid w:val="00636E8C"/>
    <w:rsid w:val="00636FD8"/>
    <w:rsid w:val="006370AF"/>
    <w:rsid w:val="006370F7"/>
    <w:rsid w:val="0063719A"/>
    <w:rsid w:val="006372E9"/>
    <w:rsid w:val="00637471"/>
    <w:rsid w:val="00637594"/>
    <w:rsid w:val="006379A8"/>
    <w:rsid w:val="00637C0A"/>
    <w:rsid w:val="00637E62"/>
    <w:rsid w:val="006400B0"/>
    <w:rsid w:val="006408A5"/>
    <w:rsid w:val="006408FC"/>
    <w:rsid w:val="00641950"/>
    <w:rsid w:val="006419F5"/>
    <w:rsid w:val="00641BAB"/>
    <w:rsid w:val="00642350"/>
    <w:rsid w:val="006424BF"/>
    <w:rsid w:val="006429DC"/>
    <w:rsid w:val="0064328D"/>
    <w:rsid w:val="006435C6"/>
    <w:rsid w:val="0064397E"/>
    <w:rsid w:val="00643C51"/>
    <w:rsid w:val="00643D29"/>
    <w:rsid w:val="00643DB0"/>
    <w:rsid w:val="00644201"/>
    <w:rsid w:val="00644301"/>
    <w:rsid w:val="00644621"/>
    <w:rsid w:val="00644AA6"/>
    <w:rsid w:val="00644AB5"/>
    <w:rsid w:val="00644B8A"/>
    <w:rsid w:val="00644F66"/>
    <w:rsid w:val="00644F83"/>
    <w:rsid w:val="00645114"/>
    <w:rsid w:val="0064512A"/>
    <w:rsid w:val="006453EE"/>
    <w:rsid w:val="006454F8"/>
    <w:rsid w:val="00646627"/>
    <w:rsid w:val="0064672F"/>
    <w:rsid w:val="00646868"/>
    <w:rsid w:val="00646C4D"/>
    <w:rsid w:val="00646D52"/>
    <w:rsid w:val="006471A4"/>
    <w:rsid w:val="00647563"/>
    <w:rsid w:val="00647AFF"/>
    <w:rsid w:val="006503D2"/>
    <w:rsid w:val="00650694"/>
    <w:rsid w:val="00650A25"/>
    <w:rsid w:val="00650FBC"/>
    <w:rsid w:val="006513B3"/>
    <w:rsid w:val="0065236B"/>
    <w:rsid w:val="006524D8"/>
    <w:rsid w:val="0065253A"/>
    <w:rsid w:val="00652EDE"/>
    <w:rsid w:val="0065305F"/>
    <w:rsid w:val="00653320"/>
    <w:rsid w:val="00654212"/>
    <w:rsid w:val="00654AB8"/>
    <w:rsid w:val="00654B29"/>
    <w:rsid w:val="00654D0C"/>
    <w:rsid w:val="00654ED9"/>
    <w:rsid w:val="0065520A"/>
    <w:rsid w:val="006553ED"/>
    <w:rsid w:val="00655767"/>
    <w:rsid w:val="006558B0"/>
    <w:rsid w:val="00655B22"/>
    <w:rsid w:val="00655DAB"/>
    <w:rsid w:val="00656054"/>
    <w:rsid w:val="0065606B"/>
    <w:rsid w:val="006565B8"/>
    <w:rsid w:val="006565D6"/>
    <w:rsid w:val="006566EC"/>
    <w:rsid w:val="006569D1"/>
    <w:rsid w:val="00656D3E"/>
    <w:rsid w:val="00656DE9"/>
    <w:rsid w:val="0065706C"/>
    <w:rsid w:val="006570EF"/>
    <w:rsid w:val="00657542"/>
    <w:rsid w:val="00657976"/>
    <w:rsid w:val="00657993"/>
    <w:rsid w:val="00657A0D"/>
    <w:rsid w:val="00657AC5"/>
    <w:rsid w:val="00657FC7"/>
    <w:rsid w:val="006610A7"/>
    <w:rsid w:val="0066128D"/>
    <w:rsid w:val="00661684"/>
    <w:rsid w:val="00661F09"/>
    <w:rsid w:val="0066267C"/>
    <w:rsid w:val="00663A90"/>
    <w:rsid w:val="00663F25"/>
    <w:rsid w:val="006640F6"/>
    <w:rsid w:val="006641CD"/>
    <w:rsid w:val="00664500"/>
    <w:rsid w:val="0066546B"/>
    <w:rsid w:val="00665D57"/>
    <w:rsid w:val="00665EDC"/>
    <w:rsid w:val="00665FA9"/>
    <w:rsid w:val="006661D6"/>
    <w:rsid w:val="0066623E"/>
    <w:rsid w:val="00666A9A"/>
    <w:rsid w:val="00666AFA"/>
    <w:rsid w:val="00666F8D"/>
    <w:rsid w:val="00667B4D"/>
    <w:rsid w:val="00667BFD"/>
    <w:rsid w:val="00667E57"/>
    <w:rsid w:val="00667E68"/>
    <w:rsid w:val="00670120"/>
    <w:rsid w:val="006701BC"/>
    <w:rsid w:val="00670277"/>
    <w:rsid w:val="006708FA"/>
    <w:rsid w:val="0067123E"/>
    <w:rsid w:val="006714DF"/>
    <w:rsid w:val="00671E4B"/>
    <w:rsid w:val="00672520"/>
    <w:rsid w:val="006727FA"/>
    <w:rsid w:val="006727FF"/>
    <w:rsid w:val="00672A5F"/>
    <w:rsid w:val="00673570"/>
    <w:rsid w:val="00673D35"/>
    <w:rsid w:val="00673FA4"/>
    <w:rsid w:val="0067482A"/>
    <w:rsid w:val="00674EE9"/>
    <w:rsid w:val="00674FAC"/>
    <w:rsid w:val="00675D4E"/>
    <w:rsid w:val="00676095"/>
    <w:rsid w:val="00676173"/>
    <w:rsid w:val="00676D3A"/>
    <w:rsid w:val="00676E85"/>
    <w:rsid w:val="00676ECB"/>
    <w:rsid w:val="006802C1"/>
    <w:rsid w:val="006802D4"/>
    <w:rsid w:val="00680440"/>
    <w:rsid w:val="00680D97"/>
    <w:rsid w:val="00681108"/>
    <w:rsid w:val="0068168C"/>
    <w:rsid w:val="00681993"/>
    <w:rsid w:val="00681C89"/>
    <w:rsid w:val="00683778"/>
    <w:rsid w:val="0068412B"/>
    <w:rsid w:val="00684304"/>
    <w:rsid w:val="0068432E"/>
    <w:rsid w:val="0068487F"/>
    <w:rsid w:val="00684936"/>
    <w:rsid w:val="00684B44"/>
    <w:rsid w:val="006850D7"/>
    <w:rsid w:val="0068515A"/>
    <w:rsid w:val="00685214"/>
    <w:rsid w:val="00685582"/>
    <w:rsid w:val="006859E0"/>
    <w:rsid w:val="00685A74"/>
    <w:rsid w:val="00685DAC"/>
    <w:rsid w:val="00686124"/>
    <w:rsid w:val="0068624F"/>
    <w:rsid w:val="006862B6"/>
    <w:rsid w:val="00686339"/>
    <w:rsid w:val="00686719"/>
    <w:rsid w:val="006868AB"/>
    <w:rsid w:val="0068731C"/>
    <w:rsid w:val="006873B4"/>
    <w:rsid w:val="00687408"/>
    <w:rsid w:val="00687448"/>
    <w:rsid w:val="00687D4D"/>
    <w:rsid w:val="00690045"/>
    <w:rsid w:val="00690537"/>
    <w:rsid w:val="00690972"/>
    <w:rsid w:val="00690BC2"/>
    <w:rsid w:val="0069100F"/>
    <w:rsid w:val="00691210"/>
    <w:rsid w:val="00692B8B"/>
    <w:rsid w:val="00692C60"/>
    <w:rsid w:val="00693812"/>
    <w:rsid w:val="00693BD9"/>
    <w:rsid w:val="00693DC7"/>
    <w:rsid w:val="00693F77"/>
    <w:rsid w:val="00694059"/>
    <w:rsid w:val="00694604"/>
    <w:rsid w:val="00694F9C"/>
    <w:rsid w:val="00695BB6"/>
    <w:rsid w:val="00695D55"/>
    <w:rsid w:val="00695E4E"/>
    <w:rsid w:val="00695F0B"/>
    <w:rsid w:val="00695F52"/>
    <w:rsid w:val="00696778"/>
    <w:rsid w:val="00696B16"/>
    <w:rsid w:val="00696BD6"/>
    <w:rsid w:val="00696F40"/>
    <w:rsid w:val="00696F80"/>
    <w:rsid w:val="006974F3"/>
    <w:rsid w:val="006977E8"/>
    <w:rsid w:val="00697939"/>
    <w:rsid w:val="006A00D1"/>
    <w:rsid w:val="006A07F0"/>
    <w:rsid w:val="006A0B59"/>
    <w:rsid w:val="006A174E"/>
    <w:rsid w:val="006A184B"/>
    <w:rsid w:val="006A1E30"/>
    <w:rsid w:val="006A273E"/>
    <w:rsid w:val="006A2F80"/>
    <w:rsid w:val="006A2F92"/>
    <w:rsid w:val="006A453B"/>
    <w:rsid w:val="006A55F5"/>
    <w:rsid w:val="006A5AFB"/>
    <w:rsid w:val="006A65D7"/>
    <w:rsid w:val="006A6895"/>
    <w:rsid w:val="006A68E4"/>
    <w:rsid w:val="006A7022"/>
    <w:rsid w:val="006A71CD"/>
    <w:rsid w:val="006A7605"/>
    <w:rsid w:val="006A7748"/>
    <w:rsid w:val="006A78B4"/>
    <w:rsid w:val="006A78FF"/>
    <w:rsid w:val="006A7919"/>
    <w:rsid w:val="006A7A31"/>
    <w:rsid w:val="006A7EC4"/>
    <w:rsid w:val="006B00D3"/>
    <w:rsid w:val="006B0484"/>
    <w:rsid w:val="006B04D4"/>
    <w:rsid w:val="006B077C"/>
    <w:rsid w:val="006B0A3D"/>
    <w:rsid w:val="006B0B4E"/>
    <w:rsid w:val="006B10BE"/>
    <w:rsid w:val="006B1120"/>
    <w:rsid w:val="006B11DD"/>
    <w:rsid w:val="006B2B46"/>
    <w:rsid w:val="006B2FA4"/>
    <w:rsid w:val="006B3191"/>
    <w:rsid w:val="006B31E5"/>
    <w:rsid w:val="006B42C0"/>
    <w:rsid w:val="006B478B"/>
    <w:rsid w:val="006B4910"/>
    <w:rsid w:val="006B4C38"/>
    <w:rsid w:val="006B4C6E"/>
    <w:rsid w:val="006B4CC0"/>
    <w:rsid w:val="006B50C7"/>
    <w:rsid w:val="006B5201"/>
    <w:rsid w:val="006B5288"/>
    <w:rsid w:val="006B6267"/>
    <w:rsid w:val="006B66F3"/>
    <w:rsid w:val="006B68C5"/>
    <w:rsid w:val="006B6931"/>
    <w:rsid w:val="006B6965"/>
    <w:rsid w:val="006C06DE"/>
    <w:rsid w:val="006C0950"/>
    <w:rsid w:val="006C097A"/>
    <w:rsid w:val="006C0A86"/>
    <w:rsid w:val="006C0ED5"/>
    <w:rsid w:val="006C1390"/>
    <w:rsid w:val="006C1B12"/>
    <w:rsid w:val="006C2227"/>
    <w:rsid w:val="006C23F6"/>
    <w:rsid w:val="006C259F"/>
    <w:rsid w:val="006C2D6E"/>
    <w:rsid w:val="006C318F"/>
    <w:rsid w:val="006C3F44"/>
    <w:rsid w:val="006C3FDF"/>
    <w:rsid w:val="006C48CC"/>
    <w:rsid w:val="006C4E02"/>
    <w:rsid w:val="006C4FBA"/>
    <w:rsid w:val="006C556E"/>
    <w:rsid w:val="006C5678"/>
    <w:rsid w:val="006C5BEC"/>
    <w:rsid w:val="006C6123"/>
    <w:rsid w:val="006C65AF"/>
    <w:rsid w:val="006C6D82"/>
    <w:rsid w:val="006C6E32"/>
    <w:rsid w:val="006C71CA"/>
    <w:rsid w:val="006C7695"/>
    <w:rsid w:val="006C7708"/>
    <w:rsid w:val="006C773C"/>
    <w:rsid w:val="006C7A2D"/>
    <w:rsid w:val="006C7B5E"/>
    <w:rsid w:val="006D014D"/>
    <w:rsid w:val="006D088D"/>
    <w:rsid w:val="006D0A6C"/>
    <w:rsid w:val="006D0D64"/>
    <w:rsid w:val="006D13EC"/>
    <w:rsid w:val="006D1701"/>
    <w:rsid w:val="006D17B3"/>
    <w:rsid w:val="006D2BBE"/>
    <w:rsid w:val="006D3505"/>
    <w:rsid w:val="006D3BC2"/>
    <w:rsid w:val="006D3CA2"/>
    <w:rsid w:val="006D3D82"/>
    <w:rsid w:val="006D3F80"/>
    <w:rsid w:val="006D5183"/>
    <w:rsid w:val="006D5D80"/>
    <w:rsid w:val="006D600E"/>
    <w:rsid w:val="006D60B9"/>
    <w:rsid w:val="006D64FE"/>
    <w:rsid w:val="006D65A5"/>
    <w:rsid w:val="006D6A89"/>
    <w:rsid w:val="006D6C8F"/>
    <w:rsid w:val="006D706E"/>
    <w:rsid w:val="006D715A"/>
    <w:rsid w:val="006D7B0A"/>
    <w:rsid w:val="006E0247"/>
    <w:rsid w:val="006E073B"/>
    <w:rsid w:val="006E07F3"/>
    <w:rsid w:val="006E0E1E"/>
    <w:rsid w:val="006E10D7"/>
    <w:rsid w:val="006E1140"/>
    <w:rsid w:val="006E139A"/>
    <w:rsid w:val="006E1486"/>
    <w:rsid w:val="006E23AD"/>
    <w:rsid w:val="006E23B7"/>
    <w:rsid w:val="006E2C72"/>
    <w:rsid w:val="006E2D44"/>
    <w:rsid w:val="006E2DBF"/>
    <w:rsid w:val="006E3482"/>
    <w:rsid w:val="006E3897"/>
    <w:rsid w:val="006E3902"/>
    <w:rsid w:val="006E3E53"/>
    <w:rsid w:val="006E41D5"/>
    <w:rsid w:val="006E4452"/>
    <w:rsid w:val="006E4D2B"/>
    <w:rsid w:val="006E509A"/>
    <w:rsid w:val="006E5427"/>
    <w:rsid w:val="006E5891"/>
    <w:rsid w:val="006E5C77"/>
    <w:rsid w:val="006E5DA0"/>
    <w:rsid w:val="006E692D"/>
    <w:rsid w:val="006E6B13"/>
    <w:rsid w:val="006E6EEB"/>
    <w:rsid w:val="006E7676"/>
    <w:rsid w:val="006E77A7"/>
    <w:rsid w:val="006F008D"/>
    <w:rsid w:val="006F0226"/>
    <w:rsid w:val="006F042A"/>
    <w:rsid w:val="006F0752"/>
    <w:rsid w:val="006F0935"/>
    <w:rsid w:val="006F0ADB"/>
    <w:rsid w:val="006F0F41"/>
    <w:rsid w:val="006F10F4"/>
    <w:rsid w:val="006F11CB"/>
    <w:rsid w:val="006F1805"/>
    <w:rsid w:val="006F1B62"/>
    <w:rsid w:val="006F1FB2"/>
    <w:rsid w:val="006F2527"/>
    <w:rsid w:val="006F28A7"/>
    <w:rsid w:val="006F28EA"/>
    <w:rsid w:val="006F2D31"/>
    <w:rsid w:val="006F32D1"/>
    <w:rsid w:val="006F3317"/>
    <w:rsid w:val="006F3399"/>
    <w:rsid w:val="006F3706"/>
    <w:rsid w:val="006F3762"/>
    <w:rsid w:val="006F3DCF"/>
    <w:rsid w:val="006F47A2"/>
    <w:rsid w:val="006F484B"/>
    <w:rsid w:val="006F48E8"/>
    <w:rsid w:val="006F546E"/>
    <w:rsid w:val="006F5AAC"/>
    <w:rsid w:val="006F5D5B"/>
    <w:rsid w:val="006F5FDD"/>
    <w:rsid w:val="006F66F5"/>
    <w:rsid w:val="006F6C6A"/>
    <w:rsid w:val="006F6D8C"/>
    <w:rsid w:val="006F6FA1"/>
    <w:rsid w:val="006F7121"/>
    <w:rsid w:val="006F776B"/>
    <w:rsid w:val="006F7938"/>
    <w:rsid w:val="006F7AA6"/>
    <w:rsid w:val="006F7BA8"/>
    <w:rsid w:val="006F7E11"/>
    <w:rsid w:val="0070024B"/>
    <w:rsid w:val="00700532"/>
    <w:rsid w:val="00701177"/>
    <w:rsid w:val="00701C1F"/>
    <w:rsid w:val="00701DAF"/>
    <w:rsid w:val="00701F88"/>
    <w:rsid w:val="007021A5"/>
    <w:rsid w:val="007028FB"/>
    <w:rsid w:val="00703D33"/>
    <w:rsid w:val="00704385"/>
    <w:rsid w:val="007044CE"/>
    <w:rsid w:val="00704690"/>
    <w:rsid w:val="00704912"/>
    <w:rsid w:val="00704DAA"/>
    <w:rsid w:val="00704F97"/>
    <w:rsid w:val="00704FE4"/>
    <w:rsid w:val="007051B3"/>
    <w:rsid w:val="0070520F"/>
    <w:rsid w:val="007056B3"/>
    <w:rsid w:val="00705BE4"/>
    <w:rsid w:val="00705FD5"/>
    <w:rsid w:val="0070601F"/>
    <w:rsid w:val="0070635D"/>
    <w:rsid w:val="007066E1"/>
    <w:rsid w:val="00706754"/>
    <w:rsid w:val="0070729F"/>
    <w:rsid w:val="00707D0C"/>
    <w:rsid w:val="007102B6"/>
    <w:rsid w:val="007107DD"/>
    <w:rsid w:val="0071113E"/>
    <w:rsid w:val="00711345"/>
    <w:rsid w:val="00711391"/>
    <w:rsid w:val="0071140E"/>
    <w:rsid w:val="0071239B"/>
    <w:rsid w:val="00712978"/>
    <w:rsid w:val="00712B73"/>
    <w:rsid w:val="00712DA2"/>
    <w:rsid w:val="0071327F"/>
    <w:rsid w:val="00713570"/>
    <w:rsid w:val="00713896"/>
    <w:rsid w:val="00713ACB"/>
    <w:rsid w:val="00713B92"/>
    <w:rsid w:val="00713EF5"/>
    <w:rsid w:val="00713F76"/>
    <w:rsid w:val="00714699"/>
    <w:rsid w:val="00714B55"/>
    <w:rsid w:val="00714CAD"/>
    <w:rsid w:val="00714E15"/>
    <w:rsid w:val="00715032"/>
    <w:rsid w:val="007154EC"/>
    <w:rsid w:val="00716305"/>
    <w:rsid w:val="007164FD"/>
    <w:rsid w:val="007165CD"/>
    <w:rsid w:val="00717040"/>
    <w:rsid w:val="00717ABD"/>
    <w:rsid w:val="00717B51"/>
    <w:rsid w:val="00717BA8"/>
    <w:rsid w:val="00720AA2"/>
    <w:rsid w:val="00720ABB"/>
    <w:rsid w:val="00720BDF"/>
    <w:rsid w:val="00720EAE"/>
    <w:rsid w:val="0072123F"/>
    <w:rsid w:val="00721302"/>
    <w:rsid w:val="007213AE"/>
    <w:rsid w:val="007214AC"/>
    <w:rsid w:val="00721510"/>
    <w:rsid w:val="00721CF0"/>
    <w:rsid w:val="00721E22"/>
    <w:rsid w:val="00721EF6"/>
    <w:rsid w:val="00722826"/>
    <w:rsid w:val="00722A14"/>
    <w:rsid w:val="00722D4D"/>
    <w:rsid w:val="00722FB5"/>
    <w:rsid w:val="00723452"/>
    <w:rsid w:val="00723477"/>
    <w:rsid w:val="00723503"/>
    <w:rsid w:val="007239BC"/>
    <w:rsid w:val="00723B55"/>
    <w:rsid w:val="00723B6E"/>
    <w:rsid w:val="00723DBF"/>
    <w:rsid w:val="00723DEF"/>
    <w:rsid w:val="00724191"/>
    <w:rsid w:val="007243FC"/>
    <w:rsid w:val="00724E36"/>
    <w:rsid w:val="0072548A"/>
    <w:rsid w:val="007254CA"/>
    <w:rsid w:val="0072571B"/>
    <w:rsid w:val="00725897"/>
    <w:rsid w:val="00725AF8"/>
    <w:rsid w:val="00725C3C"/>
    <w:rsid w:val="00727213"/>
    <w:rsid w:val="00727373"/>
    <w:rsid w:val="00727490"/>
    <w:rsid w:val="00727536"/>
    <w:rsid w:val="00727A18"/>
    <w:rsid w:val="007305E0"/>
    <w:rsid w:val="00730E2F"/>
    <w:rsid w:val="00731380"/>
    <w:rsid w:val="00731C81"/>
    <w:rsid w:val="00731ED1"/>
    <w:rsid w:val="007320A4"/>
    <w:rsid w:val="007328E4"/>
    <w:rsid w:val="00732EC1"/>
    <w:rsid w:val="00733416"/>
    <w:rsid w:val="0073427F"/>
    <w:rsid w:val="00734D1F"/>
    <w:rsid w:val="00735B9A"/>
    <w:rsid w:val="00735C76"/>
    <w:rsid w:val="00735D3F"/>
    <w:rsid w:val="00735FF2"/>
    <w:rsid w:val="00736069"/>
    <w:rsid w:val="0073630A"/>
    <w:rsid w:val="007365F5"/>
    <w:rsid w:val="00736815"/>
    <w:rsid w:val="00736833"/>
    <w:rsid w:val="0073696E"/>
    <w:rsid w:val="00736B3A"/>
    <w:rsid w:val="00736B97"/>
    <w:rsid w:val="0073768F"/>
    <w:rsid w:val="0073771B"/>
    <w:rsid w:val="00737B8E"/>
    <w:rsid w:val="00737C81"/>
    <w:rsid w:val="00740AB2"/>
    <w:rsid w:val="00740B27"/>
    <w:rsid w:val="00740B46"/>
    <w:rsid w:val="00741BDC"/>
    <w:rsid w:val="00741BF4"/>
    <w:rsid w:val="00741C0A"/>
    <w:rsid w:val="00741C22"/>
    <w:rsid w:val="00741F20"/>
    <w:rsid w:val="00741FD9"/>
    <w:rsid w:val="0074237C"/>
    <w:rsid w:val="00742411"/>
    <w:rsid w:val="00743320"/>
    <w:rsid w:val="00743AE3"/>
    <w:rsid w:val="00743C7B"/>
    <w:rsid w:val="00743FCD"/>
    <w:rsid w:val="007440E7"/>
    <w:rsid w:val="00744794"/>
    <w:rsid w:val="007447CD"/>
    <w:rsid w:val="0074508B"/>
    <w:rsid w:val="00745467"/>
    <w:rsid w:val="007458BB"/>
    <w:rsid w:val="00745D9C"/>
    <w:rsid w:val="00745E87"/>
    <w:rsid w:val="00745F37"/>
    <w:rsid w:val="00746BA3"/>
    <w:rsid w:val="00747050"/>
    <w:rsid w:val="007476AE"/>
    <w:rsid w:val="00747700"/>
    <w:rsid w:val="00747A67"/>
    <w:rsid w:val="007503EC"/>
    <w:rsid w:val="0075087F"/>
    <w:rsid w:val="0075089D"/>
    <w:rsid w:val="00750C25"/>
    <w:rsid w:val="00751663"/>
    <w:rsid w:val="00751BFC"/>
    <w:rsid w:val="0075261D"/>
    <w:rsid w:val="007527E6"/>
    <w:rsid w:val="00753181"/>
    <w:rsid w:val="0075322D"/>
    <w:rsid w:val="00753617"/>
    <w:rsid w:val="0075372A"/>
    <w:rsid w:val="0075387A"/>
    <w:rsid w:val="00753967"/>
    <w:rsid w:val="00753E0A"/>
    <w:rsid w:val="00753EF5"/>
    <w:rsid w:val="0075454C"/>
    <w:rsid w:val="007545D3"/>
    <w:rsid w:val="0075478B"/>
    <w:rsid w:val="007547D5"/>
    <w:rsid w:val="00754BB0"/>
    <w:rsid w:val="007551BF"/>
    <w:rsid w:val="007553E8"/>
    <w:rsid w:val="00755AC9"/>
    <w:rsid w:val="00756055"/>
    <w:rsid w:val="00756202"/>
    <w:rsid w:val="007569E6"/>
    <w:rsid w:val="00756B12"/>
    <w:rsid w:val="00756C41"/>
    <w:rsid w:val="00756C65"/>
    <w:rsid w:val="007575B1"/>
    <w:rsid w:val="00757CEE"/>
    <w:rsid w:val="00757E4C"/>
    <w:rsid w:val="007600C7"/>
    <w:rsid w:val="007603B5"/>
    <w:rsid w:val="0076043D"/>
    <w:rsid w:val="00760555"/>
    <w:rsid w:val="007607AE"/>
    <w:rsid w:val="0076085D"/>
    <w:rsid w:val="00761567"/>
    <w:rsid w:val="00761D14"/>
    <w:rsid w:val="00762B07"/>
    <w:rsid w:val="0076304E"/>
    <w:rsid w:val="0076413C"/>
    <w:rsid w:val="00764988"/>
    <w:rsid w:val="00764C1E"/>
    <w:rsid w:val="00764D2E"/>
    <w:rsid w:val="00764F81"/>
    <w:rsid w:val="00765242"/>
    <w:rsid w:val="0076534C"/>
    <w:rsid w:val="007654AE"/>
    <w:rsid w:val="0076559A"/>
    <w:rsid w:val="00765806"/>
    <w:rsid w:val="00765DC7"/>
    <w:rsid w:val="007665A4"/>
    <w:rsid w:val="00766EA8"/>
    <w:rsid w:val="007676FF"/>
    <w:rsid w:val="00767865"/>
    <w:rsid w:val="00767A8D"/>
    <w:rsid w:val="00767D38"/>
    <w:rsid w:val="00767E99"/>
    <w:rsid w:val="007704D1"/>
    <w:rsid w:val="00770653"/>
    <w:rsid w:val="007708AD"/>
    <w:rsid w:val="00770F1D"/>
    <w:rsid w:val="0077142E"/>
    <w:rsid w:val="007714C4"/>
    <w:rsid w:val="00771A2A"/>
    <w:rsid w:val="00771D6F"/>
    <w:rsid w:val="00772B1E"/>
    <w:rsid w:val="00773558"/>
    <w:rsid w:val="007737A1"/>
    <w:rsid w:val="0077397E"/>
    <w:rsid w:val="00773D7D"/>
    <w:rsid w:val="00773DA5"/>
    <w:rsid w:val="00774024"/>
    <w:rsid w:val="00774269"/>
    <w:rsid w:val="00774803"/>
    <w:rsid w:val="00774A33"/>
    <w:rsid w:val="00774C9F"/>
    <w:rsid w:val="00774EBA"/>
    <w:rsid w:val="00774F50"/>
    <w:rsid w:val="007759F2"/>
    <w:rsid w:val="00775B1F"/>
    <w:rsid w:val="00775BF9"/>
    <w:rsid w:val="00776363"/>
    <w:rsid w:val="00776B02"/>
    <w:rsid w:val="00777078"/>
    <w:rsid w:val="0077719F"/>
    <w:rsid w:val="007774DC"/>
    <w:rsid w:val="00777AE3"/>
    <w:rsid w:val="00780370"/>
    <w:rsid w:val="00780900"/>
    <w:rsid w:val="00780B9E"/>
    <w:rsid w:val="00780F9B"/>
    <w:rsid w:val="00781160"/>
    <w:rsid w:val="00781401"/>
    <w:rsid w:val="00781D2E"/>
    <w:rsid w:val="00782003"/>
    <w:rsid w:val="0078218B"/>
    <w:rsid w:val="007821D9"/>
    <w:rsid w:val="00782527"/>
    <w:rsid w:val="00782702"/>
    <w:rsid w:val="00782AC1"/>
    <w:rsid w:val="00782EC0"/>
    <w:rsid w:val="007835A4"/>
    <w:rsid w:val="00783655"/>
    <w:rsid w:val="00783E7F"/>
    <w:rsid w:val="00784472"/>
    <w:rsid w:val="00784905"/>
    <w:rsid w:val="00785193"/>
    <w:rsid w:val="007853DD"/>
    <w:rsid w:val="00785436"/>
    <w:rsid w:val="0078554D"/>
    <w:rsid w:val="0078557F"/>
    <w:rsid w:val="007856B1"/>
    <w:rsid w:val="00785760"/>
    <w:rsid w:val="00785946"/>
    <w:rsid w:val="007859BC"/>
    <w:rsid w:val="0078606B"/>
    <w:rsid w:val="00786302"/>
    <w:rsid w:val="00786BA5"/>
    <w:rsid w:val="007870F4"/>
    <w:rsid w:val="007908C0"/>
    <w:rsid w:val="00790A6C"/>
    <w:rsid w:val="007912F5"/>
    <w:rsid w:val="00791339"/>
    <w:rsid w:val="00791719"/>
    <w:rsid w:val="00792AE0"/>
    <w:rsid w:val="00792B83"/>
    <w:rsid w:val="007936B3"/>
    <w:rsid w:val="00793BCE"/>
    <w:rsid w:val="0079444C"/>
    <w:rsid w:val="00794537"/>
    <w:rsid w:val="0079527A"/>
    <w:rsid w:val="007955F4"/>
    <w:rsid w:val="007958B6"/>
    <w:rsid w:val="0079593D"/>
    <w:rsid w:val="00795CFA"/>
    <w:rsid w:val="00795EE5"/>
    <w:rsid w:val="0079613B"/>
    <w:rsid w:val="00796143"/>
    <w:rsid w:val="007968D9"/>
    <w:rsid w:val="00797121"/>
    <w:rsid w:val="0079770A"/>
    <w:rsid w:val="007A0A90"/>
    <w:rsid w:val="007A0B9A"/>
    <w:rsid w:val="007A0BF4"/>
    <w:rsid w:val="007A0C00"/>
    <w:rsid w:val="007A0DBD"/>
    <w:rsid w:val="007A1332"/>
    <w:rsid w:val="007A1408"/>
    <w:rsid w:val="007A145C"/>
    <w:rsid w:val="007A14F2"/>
    <w:rsid w:val="007A15DC"/>
    <w:rsid w:val="007A165E"/>
    <w:rsid w:val="007A1BBC"/>
    <w:rsid w:val="007A1EBE"/>
    <w:rsid w:val="007A2021"/>
    <w:rsid w:val="007A207B"/>
    <w:rsid w:val="007A24CE"/>
    <w:rsid w:val="007A35A0"/>
    <w:rsid w:val="007A35AC"/>
    <w:rsid w:val="007A391F"/>
    <w:rsid w:val="007A3A72"/>
    <w:rsid w:val="007A3B5C"/>
    <w:rsid w:val="007A52F0"/>
    <w:rsid w:val="007A636F"/>
    <w:rsid w:val="007A6F2C"/>
    <w:rsid w:val="007A722A"/>
    <w:rsid w:val="007A7535"/>
    <w:rsid w:val="007A758C"/>
    <w:rsid w:val="007A77C2"/>
    <w:rsid w:val="007A792B"/>
    <w:rsid w:val="007A7A2A"/>
    <w:rsid w:val="007B03C9"/>
    <w:rsid w:val="007B0B23"/>
    <w:rsid w:val="007B0BC2"/>
    <w:rsid w:val="007B0D2D"/>
    <w:rsid w:val="007B10DD"/>
    <w:rsid w:val="007B1332"/>
    <w:rsid w:val="007B14F1"/>
    <w:rsid w:val="007B1705"/>
    <w:rsid w:val="007B17F4"/>
    <w:rsid w:val="007B18F1"/>
    <w:rsid w:val="007B1910"/>
    <w:rsid w:val="007B1928"/>
    <w:rsid w:val="007B1D2D"/>
    <w:rsid w:val="007B2C9C"/>
    <w:rsid w:val="007B331A"/>
    <w:rsid w:val="007B36FE"/>
    <w:rsid w:val="007B3B02"/>
    <w:rsid w:val="007B418D"/>
    <w:rsid w:val="007B4399"/>
    <w:rsid w:val="007B450F"/>
    <w:rsid w:val="007B4560"/>
    <w:rsid w:val="007B48C8"/>
    <w:rsid w:val="007B4D02"/>
    <w:rsid w:val="007B4E5C"/>
    <w:rsid w:val="007B508E"/>
    <w:rsid w:val="007B5416"/>
    <w:rsid w:val="007B56AC"/>
    <w:rsid w:val="007B58E2"/>
    <w:rsid w:val="007B5C9D"/>
    <w:rsid w:val="007B634E"/>
    <w:rsid w:val="007B672C"/>
    <w:rsid w:val="007B67F4"/>
    <w:rsid w:val="007B6A5D"/>
    <w:rsid w:val="007B708D"/>
    <w:rsid w:val="007B7B85"/>
    <w:rsid w:val="007C000A"/>
    <w:rsid w:val="007C04B7"/>
    <w:rsid w:val="007C05B4"/>
    <w:rsid w:val="007C0617"/>
    <w:rsid w:val="007C0812"/>
    <w:rsid w:val="007C100C"/>
    <w:rsid w:val="007C10B6"/>
    <w:rsid w:val="007C1574"/>
    <w:rsid w:val="007C17C9"/>
    <w:rsid w:val="007C19D5"/>
    <w:rsid w:val="007C23F0"/>
    <w:rsid w:val="007C2595"/>
    <w:rsid w:val="007C2938"/>
    <w:rsid w:val="007C2AC4"/>
    <w:rsid w:val="007C2BE4"/>
    <w:rsid w:val="007C2FAD"/>
    <w:rsid w:val="007C315E"/>
    <w:rsid w:val="007C340B"/>
    <w:rsid w:val="007C37C2"/>
    <w:rsid w:val="007C3C6F"/>
    <w:rsid w:val="007C4004"/>
    <w:rsid w:val="007C421D"/>
    <w:rsid w:val="007C4407"/>
    <w:rsid w:val="007C467F"/>
    <w:rsid w:val="007C487B"/>
    <w:rsid w:val="007C4A22"/>
    <w:rsid w:val="007C4F5D"/>
    <w:rsid w:val="007C699C"/>
    <w:rsid w:val="007C6FAE"/>
    <w:rsid w:val="007C6FDB"/>
    <w:rsid w:val="007C7133"/>
    <w:rsid w:val="007C72C0"/>
    <w:rsid w:val="007C731F"/>
    <w:rsid w:val="007C7E2F"/>
    <w:rsid w:val="007D00F8"/>
    <w:rsid w:val="007D0CE5"/>
    <w:rsid w:val="007D0F14"/>
    <w:rsid w:val="007D27EA"/>
    <w:rsid w:val="007D2C3C"/>
    <w:rsid w:val="007D3369"/>
    <w:rsid w:val="007D37F9"/>
    <w:rsid w:val="007D39AA"/>
    <w:rsid w:val="007D3B11"/>
    <w:rsid w:val="007D3E99"/>
    <w:rsid w:val="007D422C"/>
    <w:rsid w:val="007D4438"/>
    <w:rsid w:val="007D49F8"/>
    <w:rsid w:val="007D4F70"/>
    <w:rsid w:val="007D5961"/>
    <w:rsid w:val="007D5D0B"/>
    <w:rsid w:val="007D5D68"/>
    <w:rsid w:val="007D60D6"/>
    <w:rsid w:val="007D67CA"/>
    <w:rsid w:val="007D6BE2"/>
    <w:rsid w:val="007D7253"/>
    <w:rsid w:val="007D7745"/>
    <w:rsid w:val="007D7B3A"/>
    <w:rsid w:val="007E0AF3"/>
    <w:rsid w:val="007E0DB5"/>
    <w:rsid w:val="007E0F78"/>
    <w:rsid w:val="007E12DF"/>
    <w:rsid w:val="007E1A8F"/>
    <w:rsid w:val="007E1AAA"/>
    <w:rsid w:val="007E2090"/>
    <w:rsid w:val="007E2337"/>
    <w:rsid w:val="007E2569"/>
    <w:rsid w:val="007E2D05"/>
    <w:rsid w:val="007E2EA0"/>
    <w:rsid w:val="007E371B"/>
    <w:rsid w:val="007E373F"/>
    <w:rsid w:val="007E38BD"/>
    <w:rsid w:val="007E3C5E"/>
    <w:rsid w:val="007E401E"/>
    <w:rsid w:val="007E41AF"/>
    <w:rsid w:val="007E41C8"/>
    <w:rsid w:val="007E47A0"/>
    <w:rsid w:val="007E47C7"/>
    <w:rsid w:val="007E4855"/>
    <w:rsid w:val="007E4BCE"/>
    <w:rsid w:val="007E4CAB"/>
    <w:rsid w:val="007E4EE0"/>
    <w:rsid w:val="007E50EC"/>
    <w:rsid w:val="007E57A6"/>
    <w:rsid w:val="007E59E7"/>
    <w:rsid w:val="007E60D7"/>
    <w:rsid w:val="007E731D"/>
    <w:rsid w:val="007F013B"/>
    <w:rsid w:val="007F10FF"/>
    <w:rsid w:val="007F1A36"/>
    <w:rsid w:val="007F2386"/>
    <w:rsid w:val="007F23EB"/>
    <w:rsid w:val="007F2485"/>
    <w:rsid w:val="007F2B08"/>
    <w:rsid w:val="007F3095"/>
    <w:rsid w:val="007F3655"/>
    <w:rsid w:val="007F3CD1"/>
    <w:rsid w:val="007F40E5"/>
    <w:rsid w:val="007F5098"/>
    <w:rsid w:val="007F5328"/>
    <w:rsid w:val="007F5653"/>
    <w:rsid w:val="007F58AD"/>
    <w:rsid w:val="007F5A27"/>
    <w:rsid w:val="007F6148"/>
    <w:rsid w:val="007F6285"/>
    <w:rsid w:val="007F6767"/>
    <w:rsid w:val="007F782A"/>
    <w:rsid w:val="007F7F67"/>
    <w:rsid w:val="008001EF"/>
    <w:rsid w:val="0080091B"/>
    <w:rsid w:val="00800BD7"/>
    <w:rsid w:val="00800C9F"/>
    <w:rsid w:val="00800D07"/>
    <w:rsid w:val="00800D2A"/>
    <w:rsid w:val="008014C4"/>
    <w:rsid w:val="008019DE"/>
    <w:rsid w:val="00801FA1"/>
    <w:rsid w:val="008020AE"/>
    <w:rsid w:val="0080271B"/>
    <w:rsid w:val="0080338D"/>
    <w:rsid w:val="00803720"/>
    <w:rsid w:val="00803FFA"/>
    <w:rsid w:val="0080418C"/>
    <w:rsid w:val="00804390"/>
    <w:rsid w:val="008050E0"/>
    <w:rsid w:val="008052F3"/>
    <w:rsid w:val="00805DB4"/>
    <w:rsid w:val="00806455"/>
    <w:rsid w:val="00807A35"/>
    <w:rsid w:val="00810144"/>
    <w:rsid w:val="00810308"/>
    <w:rsid w:val="0081030F"/>
    <w:rsid w:val="008107D9"/>
    <w:rsid w:val="00810B41"/>
    <w:rsid w:val="00811145"/>
    <w:rsid w:val="00811225"/>
    <w:rsid w:val="008114A5"/>
    <w:rsid w:val="008119D1"/>
    <w:rsid w:val="00812069"/>
    <w:rsid w:val="0081214B"/>
    <w:rsid w:val="0081314B"/>
    <w:rsid w:val="0081330A"/>
    <w:rsid w:val="008134C9"/>
    <w:rsid w:val="0081356F"/>
    <w:rsid w:val="00813845"/>
    <w:rsid w:val="0081434F"/>
    <w:rsid w:val="008149C0"/>
    <w:rsid w:val="00814FCD"/>
    <w:rsid w:val="0081558E"/>
    <w:rsid w:val="008155E9"/>
    <w:rsid w:val="00815958"/>
    <w:rsid w:val="008159B9"/>
    <w:rsid w:val="00816079"/>
    <w:rsid w:val="008160C0"/>
    <w:rsid w:val="008162B3"/>
    <w:rsid w:val="008166A1"/>
    <w:rsid w:val="00816846"/>
    <w:rsid w:val="00817D21"/>
    <w:rsid w:val="00820E6A"/>
    <w:rsid w:val="00821130"/>
    <w:rsid w:val="00821DD5"/>
    <w:rsid w:val="00821F9E"/>
    <w:rsid w:val="00822215"/>
    <w:rsid w:val="0082230B"/>
    <w:rsid w:val="008226C4"/>
    <w:rsid w:val="00822D0A"/>
    <w:rsid w:val="00823025"/>
    <w:rsid w:val="00823944"/>
    <w:rsid w:val="008239D2"/>
    <w:rsid w:val="00824299"/>
    <w:rsid w:val="00824E3F"/>
    <w:rsid w:val="00825511"/>
    <w:rsid w:val="0082590A"/>
    <w:rsid w:val="00825ADF"/>
    <w:rsid w:val="00825BF1"/>
    <w:rsid w:val="00825D95"/>
    <w:rsid w:val="008262F5"/>
    <w:rsid w:val="0082688B"/>
    <w:rsid w:val="00826CAA"/>
    <w:rsid w:val="00826F0A"/>
    <w:rsid w:val="00827CF0"/>
    <w:rsid w:val="00827D9D"/>
    <w:rsid w:val="0083067E"/>
    <w:rsid w:val="00830B38"/>
    <w:rsid w:val="00830EE2"/>
    <w:rsid w:val="008312FB"/>
    <w:rsid w:val="00831581"/>
    <w:rsid w:val="00832122"/>
    <w:rsid w:val="00832629"/>
    <w:rsid w:val="00832B36"/>
    <w:rsid w:val="00832C31"/>
    <w:rsid w:val="00833007"/>
    <w:rsid w:val="0083395A"/>
    <w:rsid w:val="00833ED1"/>
    <w:rsid w:val="00833F85"/>
    <w:rsid w:val="00834455"/>
    <w:rsid w:val="00834F97"/>
    <w:rsid w:val="008351B5"/>
    <w:rsid w:val="0083589C"/>
    <w:rsid w:val="00836868"/>
    <w:rsid w:val="00836D5F"/>
    <w:rsid w:val="00837082"/>
    <w:rsid w:val="00837848"/>
    <w:rsid w:val="00837D58"/>
    <w:rsid w:val="008404C1"/>
    <w:rsid w:val="008404F1"/>
    <w:rsid w:val="00840896"/>
    <w:rsid w:val="00840B3F"/>
    <w:rsid w:val="00840C44"/>
    <w:rsid w:val="00841055"/>
    <w:rsid w:val="0084176C"/>
    <w:rsid w:val="00841AD2"/>
    <w:rsid w:val="0084224B"/>
    <w:rsid w:val="00842661"/>
    <w:rsid w:val="00842747"/>
    <w:rsid w:val="0084289E"/>
    <w:rsid w:val="008429F1"/>
    <w:rsid w:val="00842AF1"/>
    <w:rsid w:val="00842C1A"/>
    <w:rsid w:val="008434F3"/>
    <w:rsid w:val="00843835"/>
    <w:rsid w:val="008439A0"/>
    <w:rsid w:val="008439A5"/>
    <w:rsid w:val="008441D6"/>
    <w:rsid w:val="00844B04"/>
    <w:rsid w:val="00844DDC"/>
    <w:rsid w:val="00845066"/>
    <w:rsid w:val="00846D6D"/>
    <w:rsid w:val="008477A5"/>
    <w:rsid w:val="00847FF4"/>
    <w:rsid w:val="008502DE"/>
    <w:rsid w:val="00850A23"/>
    <w:rsid w:val="00850B59"/>
    <w:rsid w:val="00850BD4"/>
    <w:rsid w:val="00850CC7"/>
    <w:rsid w:val="00850D67"/>
    <w:rsid w:val="008515DA"/>
    <w:rsid w:val="008519B3"/>
    <w:rsid w:val="008526A2"/>
    <w:rsid w:val="008533A8"/>
    <w:rsid w:val="0085378F"/>
    <w:rsid w:val="00853AD8"/>
    <w:rsid w:val="00854C2A"/>
    <w:rsid w:val="00854F89"/>
    <w:rsid w:val="00855AB5"/>
    <w:rsid w:val="00855AD4"/>
    <w:rsid w:val="008561B0"/>
    <w:rsid w:val="00856B35"/>
    <w:rsid w:val="00856C13"/>
    <w:rsid w:val="0085736B"/>
    <w:rsid w:val="00857C2C"/>
    <w:rsid w:val="00857DDA"/>
    <w:rsid w:val="0086011D"/>
    <w:rsid w:val="00860357"/>
    <w:rsid w:val="008608FE"/>
    <w:rsid w:val="00861212"/>
    <w:rsid w:val="008617C8"/>
    <w:rsid w:val="008629D2"/>
    <w:rsid w:val="00862AC9"/>
    <w:rsid w:val="00862CFC"/>
    <w:rsid w:val="00862F8B"/>
    <w:rsid w:val="008631B2"/>
    <w:rsid w:val="008634EA"/>
    <w:rsid w:val="00863561"/>
    <w:rsid w:val="00864A60"/>
    <w:rsid w:val="00864BAF"/>
    <w:rsid w:val="00864D8F"/>
    <w:rsid w:val="00864F5E"/>
    <w:rsid w:val="00865D8F"/>
    <w:rsid w:val="00865F7B"/>
    <w:rsid w:val="00865F95"/>
    <w:rsid w:val="008661BF"/>
    <w:rsid w:val="00866DC8"/>
    <w:rsid w:val="00867363"/>
    <w:rsid w:val="008679A8"/>
    <w:rsid w:val="008679E5"/>
    <w:rsid w:val="00867BE1"/>
    <w:rsid w:val="00867DB9"/>
    <w:rsid w:val="00870001"/>
    <w:rsid w:val="0087063A"/>
    <w:rsid w:val="00870CEE"/>
    <w:rsid w:val="008712D9"/>
    <w:rsid w:val="0087136C"/>
    <w:rsid w:val="008713D0"/>
    <w:rsid w:val="00871656"/>
    <w:rsid w:val="008720E7"/>
    <w:rsid w:val="00872F46"/>
    <w:rsid w:val="00873D10"/>
    <w:rsid w:val="008743CB"/>
    <w:rsid w:val="00874C04"/>
    <w:rsid w:val="00874C45"/>
    <w:rsid w:val="00874D38"/>
    <w:rsid w:val="008762A3"/>
    <w:rsid w:val="008765AA"/>
    <w:rsid w:val="00876C02"/>
    <w:rsid w:val="008777E1"/>
    <w:rsid w:val="008802AE"/>
    <w:rsid w:val="00880AAD"/>
    <w:rsid w:val="00881078"/>
    <w:rsid w:val="008816CB"/>
    <w:rsid w:val="00882083"/>
    <w:rsid w:val="0088232D"/>
    <w:rsid w:val="008828C0"/>
    <w:rsid w:val="00882CDB"/>
    <w:rsid w:val="00882DB7"/>
    <w:rsid w:val="00882E4B"/>
    <w:rsid w:val="008832E6"/>
    <w:rsid w:val="00883EBB"/>
    <w:rsid w:val="00884091"/>
    <w:rsid w:val="008843BB"/>
    <w:rsid w:val="00884691"/>
    <w:rsid w:val="008846D5"/>
    <w:rsid w:val="008846ED"/>
    <w:rsid w:val="0088606A"/>
    <w:rsid w:val="00886204"/>
    <w:rsid w:val="00886206"/>
    <w:rsid w:val="0088623C"/>
    <w:rsid w:val="0088693B"/>
    <w:rsid w:val="00887414"/>
    <w:rsid w:val="0088767E"/>
    <w:rsid w:val="00887904"/>
    <w:rsid w:val="00887CE9"/>
    <w:rsid w:val="00890440"/>
    <w:rsid w:val="00890489"/>
    <w:rsid w:val="0089048B"/>
    <w:rsid w:val="00890603"/>
    <w:rsid w:val="0089075D"/>
    <w:rsid w:val="00890AB3"/>
    <w:rsid w:val="00890B91"/>
    <w:rsid w:val="00890D0C"/>
    <w:rsid w:val="00890D50"/>
    <w:rsid w:val="00890F73"/>
    <w:rsid w:val="00891565"/>
    <w:rsid w:val="008917F1"/>
    <w:rsid w:val="0089185E"/>
    <w:rsid w:val="00891A01"/>
    <w:rsid w:val="00892D33"/>
    <w:rsid w:val="00892ED8"/>
    <w:rsid w:val="00892F15"/>
    <w:rsid w:val="008933D9"/>
    <w:rsid w:val="008935F5"/>
    <w:rsid w:val="008935FD"/>
    <w:rsid w:val="0089381A"/>
    <w:rsid w:val="00893ADE"/>
    <w:rsid w:val="0089430B"/>
    <w:rsid w:val="00894FB2"/>
    <w:rsid w:val="0089588A"/>
    <w:rsid w:val="008958C3"/>
    <w:rsid w:val="00895BF8"/>
    <w:rsid w:val="00896BE2"/>
    <w:rsid w:val="00896D1D"/>
    <w:rsid w:val="00896E98"/>
    <w:rsid w:val="008970C4"/>
    <w:rsid w:val="0089725D"/>
    <w:rsid w:val="0089747B"/>
    <w:rsid w:val="008974E1"/>
    <w:rsid w:val="0089769C"/>
    <w:rsid w:val="008977D8"/>
    <w:rsid w:val="00897896"/>
    <w:rsid w:val="00897A0A"/>
    <w:rsid w:val="00897D0F"/>
    <w:rsid w:val="00897EE9"/>
    <w:rsid w:val="008A03DA"/>
    <w:rsid w:val="008A03F1"/>
    <w:rsid w:val="008A07E5"/>
    <w:rsid w:val="008A086F"/>
    <w:rsid w:val="008A0ED0"/>
    <w:rsid w:val="008A156A"/>
    <w:rsid w:val="008A1CFD"/>
    <w:rsid w:val="008A2AF7"/>
    <w:rsid w:val="008A2C2F"/>
    <w:rsid w:val="008A3526"/>
    <w:rsid w:val="008A3A84"/>
    <w:rsid w:val="008A414F"/>
    <w:rsid w:val="008A470A"/>
    <w:rsid w:val="008A4B91"/>
    <w:rsid w:val="008A5657"/>
    <w:rsid w:val="008A5CE7"/>
    <w:rsid w:val="008A6A64"/>
    <w:rsid w:val="008A6E24"/>
    <w:rsid w:val="008A7376"/>
    <w:rsid w:val="008A73E6"/>
    <w:rsid w:val="008A7690"/>
    <w:rsid w:val="008A771F"/>
    <w:rsid w:val="008B0218"/>
    <w:rsid w:val="008B0742"/>
    <w:rsid w:val="008B0F6F"/>
    <w:rsid w:val="008B0FC5"/>
    <w:rsid w:val="008B1380"/>
    <w:rsid w:val="008B15E2"/>
    <w:rsid w:val="008B1B7B"/>
    <w:rsid w:val="008B1E7E"/>
    <w:rsid w:val="008B1F99"/>
    <w:rsid w:val="008B230A"/>
    <w:rsid w:val="008B23BD"/>
    <w:rsid w:val="008B25B0"/>
    <w:rsid w:val="008B29CC"/>
    <w:rsid w:val="008B2A46"/>
    <w:rsid w:val="008B2B7D"/>
    <w:rsid w:val="008B2D21"/>
    <w:rsid w:val="008B3356"/>
    <w:rsid w:val="008B377F"/>
    <w:rsid w:val="008B3FAA"/>
    <w:rsid w:val="008B45F2"/>
    <w:rsid w:val="008B4AD6"/>
    <w:rsid w:val="008B5127"/>
    <w:rsid w:val="008B5935"/>
    <w:rsid w:val="008B5D72"/>
    <w:rsid w:val="008B64C8"/>
    <w:rsid w:val="008B66D3"/>
    <w:rsid w:val="008B6B58"/>
    <w:rsid w:val="008B6BA8"/>
    <w:rsid w:val="008B6E54"/>
    <w:rsid w:val="008B756A"/>
    <w:rsid w:val="008C03C7"/>
    <w:rsid w:val="008C06E5"/>
    <w:rsid w:val="008C21C5"/>
    <w:rsid w:val="008C22E8"/>
    <w:rsid w:val="008C2605"/>
    <w:rsid w:val="008C26F6"/>
    <w:rsid w:val="008C2EF2"/>
    <w:rsid w:val="008C31AC"/>
    <w:rsid w:val="008C3BB8"/>
    <w:rsid w:val="008C4300"/>
    <w:rsid w:val="008C5489"/>
    <w:rsid w:val="008C5539"/>
    <w:rsid w:val="008C6112"/>
    <w:rsid w:val="008C6191"/>
    <w:rsid w:val="008C6406"/>
    <w:rsid w:val="008C642A"/>
    <w:rsid w:val="008C655D"/>
    <w:rsid w:val="008C65E4"/>
    <w:rsid w:val="008C6D4C"/>
    <w:rsid w:val="008C70D4"/>
    <w:rsid w:val="008C73F8"/>
    <w:rsid w:val="008C7BC5"/>
    <w:rsid w:val="008C7EAF"/>
    <w:rsid w:val="008C7F0C"/>
    <w:rsid w:val="008D0191"/>
    <w:rsid w:val="008D06C3"/>
    <w:rsid w:val="008D07AC"/>
    <w:rsid w:val="008D0D20"/>
    <w:rsid w:val="008D1026"/>
    <w:rsid w:val="008D1232"/>
    <w:rsid w:val="008D1401"/>
    <w:rsid w:val="008D1DA1"/>
    <w:rsid w:val="008D2091"/>
    <w:rsid w:val="008D26B7"/>
    <w:rsid w:val="008D2713"/>
    <w:rsid w:val="008D2BE0"/>
    <w:rsid w:val="008D30C6"/>
    <w:rsid w:val="008D3184"/>
    <w:rsid w:val="008D34BD"/>
    <w:rsid w:val="008D353D"/>
    <w:rsid w:val="008D37CD"/>
    <w:rsid w:val="008D3ED6"/>
    <w:rsid w:val="008D40D8"/>
    <w:rsid w:val="008D535E"/>
    <w:rsid w:val="008D53BF"/>
    <w:rsid w:val="008D5C1A"/>
    <w:rsid w:val="008D6B9C"/>
    <w:rsid w:val="008E079F"/>
    <w:rsid w:val="008E0BE6"/>
    <w:rsid w:val="008E1323"/>
    <w:rsid w:val="008E18E8"/>
    <w:rsid w:val="008E1D93"/>
    <w:rsid w:val="008E1DC8"/>
    <w:rsid w:val="008E2160"/>
    <w:rsid w:val="008E223F"/>
    <w:rsid w:val="008E22BA"/>
    <w:rsid w:val="008E28A8"/>
    <w:rsid w:val="008E2AB2"/>
    <w:rsid w:val="008E30F9"/>
    <w:rsid w:val="008E3480"/>
    <w:rsid w:val="008E3E23"/>
    <w:rsid w:val="008E4C4E"/>
    <w:rsid w:val="008E5186"/>
    <w:rsid w:val="008E560B"/>
    <w:rsid w:val="008E6176"/>
    <w:rsid w:val="008E62C8"/>
    <w:rsid w:val="008E68FD"/>
    <w:rsid w:val="008E6956"/>
    <w:rsid w:val="008E69A1"/>
    <w:rsid w:val="008E6E8B"/>
    <w:rsid w:val="008E7199"/>
    <w:rsid w:val="008F014A"/>
    <w:rsid w:val="008F057F"/>
    <w:rsid w:val="008F08F7"/>
    <w:rsid w:val="008F0B5A"/>
    <w:rsid w:val="008F0F76"/>
    <w:rsid w:val="008F1148"/>
    <w:rsid w:val="008F167C"/>
    <w:rsid w:val="008F22E8"/>
    <w:rsid w:val="008F24F2"/>
    <w:rsid w:val="008F265E"/>
    <w:rsid w:val="008F2A27"/>
    <w:rsid w:val="008F2BFC"/>
    <w:rsid w:val="008F2E67"/>
    <w:rsid w:val="008F3178"/>
    <w:rsid w:val="008F36CE"/>
    <w:rsid w:val="008F3BF3"/>
    <w:rsid w:val="008F40EE"/>
    <w:rsid w:val="008F4270"/>
    <w:rsid w:val="008F435F"/>
    <w:rsid w:val="008F43D5"/>
    <w:rsid w:val="008F4675"/>
    <w:rsid w:val="008F4C1B"/>
    <w:rsid w:val="008F4C94"/>
    <w:rsid w:val="008F4D72"/>
    <w:rsid w:val="008F5108"/>
    <w:rsid w:val="008F69FA"/>
    <w:rsid w:val="008F6B9C"/>
    <w:rsid w:val="008F6C2F"/>
    <w:rsid w:val="008F7C32"/>
    <w:rsid w:val="00900266"/>
    <w:rsid w:val="0090032A"/>
    <w:rsid w:val="00900723"/>
    <w:rsid w:val="00900A42"/>
    <w:rsid w:val="00900EC5"/>
    <w:rsid w:val="00901176"/>
    <w:rsid w:val="0090195B"/>
    <w:rsid w:val="0090213E"/>
    <w:rsid w:val="00902482"/>
    <w:rsid w:val="00902612"/>
    <w:rsid w:val="00902980"/>
    <w:rsid w:val="00902AF8"/>
    <w:rsid w:val="00902C74"/>
    <w:rsid w:val="009031EB"/>
    <w:rsid w:val="009035AF"/>
    <w:rsid w:val="00904584"/>
    <w:rsid w:val="009045E9"/>
    <w:rsid w:val="00904781"/>
    <w:rsid w:val="0090498D"/>
    <w:rsid w:val="00904C07"/>
    <w:rsid w:val="00904C5D"/>
    <w:rsid w:val="0090527F"/>
    <w:rsid w:val="0090540F"/>
    <w:rsid w:val="00905645"/>
    <w:rsid w:val="009059BF"/>
    <w:rsid w:val="00905EA1"/>
    <w:rsid w:val="00905EC3"/>
    <w:rsid w:val="009067F6"/>
    <w:rsid w:val="009068FB"/>
    <w:rsid w:val="00907A5B"/>
    <w:rsid w:val="00907AA8"/>
    <w:rsid w:val="00907D2D"/>
    <w:rsid w:val="00907E10"/>
    <w:rsid w:val="00907E9C"/>
    <w:rsid w:val="00907F76"/>
    <w:rsid w:val="009107A3"/>
    <w:rsid w:val="00910BD9"/>
    <w:rsid w:val="00910C54"/>
    <w:rsid w:val="00910EA5"/>
    <w:rsid w:val="009110B9"/>
    <w:rsid w:val="0091147D"/>
    <w:rsid w:val="009115DA"/>
    <w:rsid w:val="00911660"/>
    <w:rsid w:val="00911757"/>
    <w:rsid w:val="0091208E"/>
    <w:rsid w:val="009121CD"/>
    <w:rsid w:val="0091260F"/>
    <w:rsid w:val="00912755"/>
    <w:rsid w:val="00914D8A"/>
    <w:rsid w:val="00914EA1"/>
    <w:rsid w:val="00914FED"/>
    <w:rsid w:val="0091536E"/>
    <w:rsid w:val="00915A47"/>
    <w:rsid w:val="00915C23"/>
    <w:rsid w:val="009161C1"/>
    <w:rsid w:val="0091627F"/>
    <w:rsid w:val="00916287"/>
    <w:rsid w:val="00916336"/>
    <w:rsid w:val="009170BD"/>
    <w:rsid w:val="009171B7"/>
    <w:rsid w:val="009172B0"/>
    <w:rsid w:val="00917476"/>
    <w:rsid w:val="00917621"/>
    <w:rsid w:val="00917B1D"/>
    <w:rsid w:val="00917BA2"/>
    <w:rsid w:val="00917FA0"/>
    <w:rsid w:val="00920177"/>
    <w:rsid w:val="009204CF"/>
    <w:rsid w:val="009205E4"/>
    <w:rsid w:val="0092065C"/>
    <w:rsid w:val="00920779"/>
    <w:rsid w:val="00920D69"/>
    <w:rsid w:val="0092130D"/>
    <w:rsid w:val="00921483"/>
    <w:rsid w:val="0092181E"/>
    <w:rsid w:val="00921A53"/>
    <w:rsid w:val="00921B8D"/>
    <w:rsid w:val="00921DA3"/>
    <w:rsid w:val="00922E80"/>
    <w:rsid w:val="00922F5E"/>
    <w:rsid w:val="009237B9"/>
    <w:rsid w:val="0092385D"/>
    <w:rsid w:val="00923E93"/>
    <w:rsid w:val="0092423A"/>
    <w:rsid w:val="009244E8"/>
    <w:rsid w:val="00924878"/>
    <w:rsid w:val="00925A99"/>
    <w:rsid w:val="00925E6D"/>
    <w:rsid w:val="00925FD7"/>
    <w:rsid w:val="0092632A"/>
    <w:rsid w:val="0092694D"/>
    <w:rsid w:val="00926B89"/>
    <w:rsid w:val="00926CB9"/>
    <w:rsid w:val="00927045"/>
    <w:rsid w:val="009279DE"/>
    <w:rsid w:val="00927BB9"/>
    <w:rsid w:val="00927F4E"/>
    <w:rsid w:val="009300BD"/>
    <w:rsid w:val="0093087E"/>
    <w:rsid w:val="009309BD"/>
    <w:rsid w:val="00930C3E"/>
    <w:rsid w:val="00932C7E"/>
    <w:rsid w:val="00932FEF"/>
    <w:rsid w:val="00933166"/>
    <w:rsid w:val="0093331F"/>
    <w:rsid w:val="0093348F"/>
    <w:rsid w:val="0093349F"/>
    <w:rsid w:val="00933781"/>
    <w:rsid w:val="00933E4C"/>
    <w:rsid w:val="00933E52"/>
    <w:rsid w:val="00933F0E"/>
    <w:rsid w:val="00933F9E"/>
    <w:rsid w:val="009340B0"/>
    <w:rsid w:val="00934630"/>
    <w:rsid w:val="00934BAF"/>
    <w:rsid w:val="00934CAE"/>
    <w:rsid w:val="00934D18"/>
    <w:rsid w:val="00934F55"/>
    <w:rsid w:val="00934FAE"/>
    <w:rsid w:val="009350D2"/>
    <w:rsid w:val="00935892"/>
    <w:rsid w:val="00935B5B"/>
    <w:rsid w:val="00935BA4"/>
    <w:rsid w:val="0093658D"/>
    <w:rsid w:val="0093689A"/>
    <w:rsid w:val="00936995"/>
    <w:rsid w:val="009369E4"/>
    <w:rsid w:val="00936D7A"/>
    <w:rsid w:val="00936EEF"/>
    <w:rsid w:val="009371DF"/>
    <w:rsid w:val="009372AD"/>
    <w:rsid w:val="00937B70"/>
    <w:rsid w:val="00937DEE"/>
    <w:rsid w:val="00940099"/>
    <w:rsid w:val="0094015B"/>
    <w:rsid w:val="0094033D"/>
    <w:rsid w:val="0094043D"/>
    <w:rsid w:val="009407EC"/>
    <w:rsid w:val="009407F3"/>
    <w:rsid w:val="00940893"/>
    <w:rsid w:val="00940C83"/>
    <w:rsid w:val="00940D36"/>
    <w:rsid w:val="009412C4"/>
    <w:rsid w:val="00941BB1"/>
    <w:rsid w:val="00941DBC"/>
    <w:rsid w:val="00941F68"/>
    <w:rsid w:val="00942C30"/>
    <w:rsid w:val="00943044"/>
    <w:rsid w:val="009436C1"/>
    <w:rsid w:val="00943841"/>
    <w:rsid w:val="009439E7"/>
    <w:rsid w:val="00943B4C"/>
    <w:rsid w:val="00943D0E"/>
    <w:rsid w:val="00943DB1"/>
    <w:rsid w:val="00943EA4"/>
    <w:rsid w:val="0094434E"/>
    <w:rsid w:val="0094443C"/>
    <w:rsid w:val="0094449E"/>
    <w:rsid w:val="00944A09"/>
    <w:rsid w:val="00944BA1"/>
    <w:rsid w:val="00944F24"/>
    <w:rsid w:val="009450AB"/>
    <w:rsid w:val="00945115"/>
    <w:rsid w:val="009453ED"/>
    <w:rsid w:val="0094599E"/>
    <w:rsid w:val="009459E7"/>
    <w:rsid w:val="00945E47"/>
    <w:rsid w:val="00945FAF"/>
    <w:rsid w:val="0094630A"/>
    <w:rsid w:val="00946388"/>
    <w:rsid w:val="009467C4"/>
    <w:rsid w:val="00946A26"/>
    <w:rsid w:val="00946D50"/>
    <w:rsid w:val="00946EFB"/>
    <w:rsid w:val="0094751A"/>
    <w:rsid w:val="009478BE"/>
    <w:rsid w:val="00947E43"/>
    <w:rsid w:val="009509A6"/>
    <w:rsid w:val="00951816"/>
    <w:rsid w:val="00952655"/>
    <w:rsid w:val="00952835"/>
    <w:rsid w:val="00952A84"/>
    <w:rsid w:val="0095337A"/>
    <w:rsid w:val="00953CBE"/>
    <w:rsid w:val="0095427E"/>
    <w:rsid w:val="009543A8"/>
    <w:rsid w:val="0095476F"/>
    <w:rsid w:val="00954C2D"/>
    <w:rsid w:val="00954D40"/>
    <w:rsid w:val="0095543B"/>
    <w:rsid w:val="009558F4"/>
    <w:rsid w:val="00955D05"/>
    <w:rsid w:val="00955E57"/>
    <w:rsid w:val="0095606D"/>
    <w:rsid w:val="0095648F"/>
    <w:rsid w:val="009568FA"/>
    <w:rsid w:val="00956B4F"/>
    <w:rsid w:val="00956EA0"/>
    <w:rsid w:val="009575A4"/>
    <w:rsid w:val="00957CD9"/>
    <w:rsid w:val="009601F1"/>
    <w:rsid w:val="00960638"/>
    <w:rsid w:val="00960B79"/>
    <w:rsid w:val="00960E4A"/>
    <w:rsid w:val="0096105B"/>
    <w:rsid w:val="00961091"/>
    <w:rsid w:val="009612EE"/>
    <w:rsid w:val="009618CF"/>
    <w:rsid w:val="009622BC"/>
    <w:rsid w:val="00962A1F"/>
    <w:rsid w:val="00962FAE"/>
    <w:rsid w:val="0096308D"/>
    <w:rsid w:val="0096343F"/>
    <w:rsid w:val="009634C0"/>
    <w:rsid w:val="009641CE"/>
    <w:rsid w:val="00964786"/>
    <w:rsid w:val="00964946"/>
    <w:rsid w:val="0096497D"/>
    <w:rsid w:val="00964B48"/>
    <w:rsid w:val="00964DB2"/>
    <w:rsid w:val="00964F2E"/>
    <w:rsid w:val="00965321"/>
    <w:rsid w:val="0096564B"/>
    <w:rsid w:val="00965A74"/>
    <w:rsid w:val="00966002"/>
    <w:rsid w:val="009664F0"/>
    <w:rsid w:val="00966561"/>
    <w:rsid w:val="00966975"/>
    <w:rsid w:val="00967115"/>
    <w:rsid w:val="009700B1"/>
    <w:rsid w:val="0097036D"/>
    <w:rsid w:val="00970486"/>
    <w:rsid w:val="0097068A"/>
    <w:rsid w:val="009708A8"/>
    <w:rsid w:val="00970FAC"/>
    <w:rsid w:val="00971658"/>
    <w:rsid w:val="0097185F"/>
    <w:rsid w:val="00971A36"/>
    <w:rsid w:val="00971AE5"/>
    <w:rsid w:val="00971E86"/>
    <w:rsid w:val="009721F2"/>
    <w:rsid w:val="00972D42"/>
    <w:rsid w:val="0097380E"/>
    <w:rsid w:val="00973852"/>
    <w:rsid w:val="00973B20"/>
    <w:rsid w:val="00973CA9"/>
    <w:rsid w:val="009741A4"/>
    <w:rsid w:val="00974490"/>
    <w:rsid w:val="0097480F"/>
    <w:rsid w:val="00974986"/>
    <w:rsid w:val="00974BA4"/>
    <w:rsid w:val="00974CB9"/>
    <w:rsid w:val="00974ECD"/>
    <w:rsid w:val="00974F0C"/>
    <w:rsid w:val="00974FD4"/>
    <w:rsid w:val="0097502A"/>
    <w:rsid w:val="00975468"/>
    <w:rsid w:val="00975500"/>
    <w:rsid w:val="00975B6E"/>
    <w:rsid w:val="00975C77"/>
    <w:rsid w:val="00976641"/>
    <w:rsid w:val="009768EA"/>
    <w:rsid w:val="009768F4"/>
    <w:rsid w:val="00976925"/>
    <w:rsid w:val="009769F0"/>
    <w:rsid w:val="00977008"/>
    <w:rsid w:val="00977638"/>
    <w:rsid w:val="00977A58"/>
    <w:rsid w:val="009805C0"/>
    <w:rsid w:val="0098074E"/>
    <w:rsid w:val="009807D9"/>
    <w:rsid w:val="00980FB5"/>
    <w:rsid w:val="009814B3"/>
    <w:rsid w:val="00981A80"/>
    <w:rsid w:val="00982011"/>
    <w:rsid w:val="00982161"/>
    <w:rsid w:val="009821CC"/>
    <w:rsid w:val="009823BD"/>
    <w:rsid w:val="00982401"/>
    <w:rsid w:val="0098321E"/>
    <w:rsid w:val="009833F2"/>
    <w:rsid w:val="0098349D"/>
    <w:rsid w:val="009837CC"/>
    <w:rsid w:val="00983F26"/>
    <w:rsid w:val="0098450F"/>
    <w:rsid w:val="00984DC2"/>
    <w:rsid w:val="00984FB5"/>
    <w:rsid w:val="00985209"/>
    <w:rsid w:val="009852AE"/>
    <w:rsid w:val="00985858"/>
    <w:rsid w:val="00985DE9"/>
    <w:rsid w:val="00985E17"/>
    <w:rsid w:val="00985EC7"/>
    <w:rsid w:val="00986228"/>
    <w:rsid w:val="00986F91"/>
    <w:rsid w:val="00987135"/>
    <w:rsid w:val="00987347"/>
    <w:rsid w:val="009877C2"/>
    <w:rsid w:val="00987BFD"/>
    <w:rsid w:val="0099078B"/>
    <w:rsid w:val="0099138E"/>
    <w:rsid w:val="00991A37"/>
    <w:rsid w:val="00992045"/>
    <w:rsid w:val="0099244E"/>
    <w:rsid w:val="0099263E"/>
    <w:rsid w:val="009929DF"/>
    <w:rsid w:val="00993177"/>
    <w:rsid w:val="00993D62"/>
    <w:rsid w:val="00993D6B"/>
    <w:rsid w:val="00993EDE"/>
    <w:rsid w:val="00994424"/>
    <w:rsid w:val="0099475D"/>
    <w:rsid w:val="00994998"/>
    <w:rsid w:val="009955EC"/>
    <w:rsid w:val="00995AD2"/>
    <w:rsid w:val="009965FE"/>
    <w:rsid w:val="00996840"/>
    <w:rsid w:val="0099713F"/>
    <w:rsid w:val="009973B0"/>
    <w:rsid w:val="009973BD"/>
    <w:rsid w:val="0099765B"/>
    <w:rsid w:val="00997A1E"/>
    <w:rsid w:val="00997D7D"/>
    <w:rsid w:val="009A02B9"/>
    <w:rsid w:val="009A0CF2"/>
    <w:rsid w:val="009A0DC3"/>
    <w:rsid w:val="009A19AB"/>
    <w:rsid w:val="009A1AC8"/>
    <w:rsid w:val="009A1B12"/>
    <w:rsid w:val="009A236A"/>
    <w:rsid w:val="009A25D2"/>
    <w:rsid w:val="009A2805"/>
    <w:rsid w:val="009A2B16"/>
    <w:rsid w:val="009A2E06"/>
    <w:rsid w:val="009A3BA9"/>
    <w:rsid w:val="009A41BA"/>
    <w:rsid w:val="009A4805"/>
    <w:rsid w:val="009A4CCD"/>
    <w:rsid w:val="009A54DC"/>
    <w:rsid w:val="009A5729"/>
    <w:rsid w:val="009A617E"/>
    <w:rsid w:val="009A6963"/>
    <w:rsid w:val="009A7991"/>
    <w:rsid w:val="009A7AD9"/>
    <w:rsid w:val="009B0176"/>
    <w:rsid w:val="009B083E"/>
    <w:rsid w:val="009B10F7"/>
    <w:rsid w:val="009B114B"/>
    <w:rsid w:val="009B15B4"/>
    <w:rsid w:val="009B18E8"/>
    <w:rsid w:val="009B292D"/>
    <w:rsid w:val="009B318C"/>
    <w:rsid w:val="009B3C80"/>
    <w:rsid w:val="009B3CE7"/>
    <w:rsid w:val="009B48D0"/>
    <w:rsid w:val="009B4AC3"/>
    <w:rsid w:val="009B4D92"/>
    <w:rsid w:val="009B5607"/>
    <w:rsid w:val="009B57C7"/>
    <w:rsid w:val="009B60C4"/>
    <w:rsid w:val="009B61AA"/>
    <w:rsid w:val="009B6886"/>
    <w:rsid w:val="009B6980"/>
    <w:rsid w:val="009B72C8"/>
    <w:rsid w:val="009B7B77"/>
    <w:rsid w:val="009B7D38"/>
    <w:rsid w:val="009B7D98"/>
    <w:rsid w:val="009B7F35"/>
    <w:rsid w:val="009C0B42"/>
    <w:rsid w:val="009C0ED5"/>
    <w:rsid w:val="009C198B"/>
    <w:rsid w:val="009C1A39"/>
    <w:rsid w:val="009C1C22"/>
    <w:rsid w:val="009C234C"/>
    <w:rsid w:val="009C23B8"/>
    <w:rsid w:val="009C273A"/>
    <w:rsid w:val="009C2B56"/>
    <w:rsid w:val="009C3134"/>
    <w:rsid w:val="009C332A"/>
    <w:rsid w:val="009C3A7F"/>
    <w:rsid w:val="009C4BDD"/>
    <w:rsid w:val="009C4D08"/>
    <w:rsid w:val="009C4DA9"/>
    <w:rsid w:val="009C6531"/>
    <w:rsid w:val="009C65E2"/>
    <w:rsid w:val="009C6827"/>
    <w:rsid w:val="009C6C2F"/>
    <w:rsid w:val="009C712C"/>
    <w:rsid w:val="009C7582"/>
    <w:rsid w:val="009C7F3C"/>
    <w:rsid w:val="009C7F3E"/>
    <w:rsid w:val="009D0239"/>
    <w:rsid w:val="009D0480"/>
    <w:rsid w:val="009D079D"/>
    <w:rsid w:val="009D0CC9"/>
    <w:rsid w:val="009D14AF"/>
    <w:rsid w:val="009D1554"/>
    <w:rsid w:val="009D2770"/>
    <w:rsid w:val="009D2DDE"/>
    <w:rsid w:val="009D2F3E"/>
    <w:rsid w:val="009D2FAE"/>
    <w:rsid w:val="009D3105"/>
    <w:rsid w:val="009D3534"/>
    <w:rsid w:val="009D38D7"/>
    <w:rsid w:val="009D41F5"/>
    <w:rsid w:val="009D4842"/>
    <w:rsid w:val="009D4DCE"/>
    <w:rsid w:val="009D56A8"/>
    <w:rsid w:val="009D66B3"/>
    <w:rsid w:val="009D6B93"/>
    <w:rsid w:val="009D7005"/>
    <w:rsid w:val="009D7695"/>
    <w:rsid w:val="009D7725"/>
    <w:rsid w:val="009D781D"/>
    <w:rsid w:val="009D7FF5"/>
    <w:rsid w:val="009E04D2"/>
    <w:rsid w:val="009E0FA4"/>
    <w:rsid w:val="009E13A0"/>
    <w:rsid w:val="009E15B1"/>
    <w:rsid w:val="009E1AAF"/>
    <w:rsid w:val="009E1E51"/>
    <w:rsid w:val="009E2056"/>
    <w:rsid w:val="009E2736"/>
    <w:rsid w:val="009E309A"/>
    <w:rsid w:val="009E3C23"/>
    <w:rsid w:val="009E514D"/>
    <w:rsid w:val="009E6292"/>
    <w:rsid w:val="009E630A"/>
    <w:rsid w:val="009E65E2"/>
    <w:rsid w:val="009E66FA"/>
    <w:rsid w:val="009E672A"/>
    <w:rsid w:val="009E69CF"/>
    <w:rsid w:val="009E6A01"/>
    <w:rsid w:val="009E6B08"/>
    <w:rsid w:val="009E6BA6"/>
    <w:rsid w:val="009E7077"/>
    <w:rsid w:val="009E7866"/>
    <w:rsid w:val="009E7EEA"/>
    <w:rsid w:val="009E7FE7"/>
    <w:rsid w:val="009F070F"/>
    <w:rsid w:val="009F0BB2"/>
    <w:rsid w:val="009F17EE"/>
    <w:rsid w:val="009F1BC8"/>
    <w:rsid w:val="009F2FD4"/>
    <w:rsid w:val="009F330C"/>
    <w:rsid w:val="009F34B6"/>
    <w:rsid w:val="009F357C"/>
    <w:rsid w:val="009F3A88"/>
    <w:rsid w:val="009F3CEE"/>
    <w:rsid w:val="009F41DE"/>
    <w:rsid w:val="009F4437"/>
    <w:rsid w:val="009F45C3"/>
    <w:rsid w:val="009F4647"/>
    <w:rsid w:val="009F4CCD"/>
    <w:rsid w:val="009F5A10"/>
    <w:rsid w:val="009F5DB8"/>
    <w:rsid w:val="009F623E"/>
    <w:rsid w:val="009F6A11"/>
    <w:rsid w:val="009F7DE0"/>
    <w:rsid w:val="00A003C0"/>
    <w:rsid w:val="00A00752"/>
    <w:rsid w:val="00A008AA"/>
    <w:rsid w:val="00A009A4"/>
    <w:rsid w:val="00A00B34"/>
    <w:rsid w:val="00A01411"/>
    <w:rsid w:val="00A021C8"/>
    <w:rsid w:val="00A021F2"/>
    <w:rsid w:val="00A024BF"/>
    <w:rsid w:val="00A02C23"/>
    <w:rsid w:val="00A03114"/>
    <w:rsid w:val="00A0312B"/>
    <w:rsid w:val="00A03928"/>
    <w:rsid w:val="00A03E9D"/>
    <w:rsid w:val="00A045BC"/>
    <w:rsid w:val="00A04E83"/>
    <w:rsid w:val="00A050C0"/>
    <w:rsid w:val="00A05266"/>
    <w:rsid w:val="00A054E4"/>
    <w:rsid w:val="00A05917"/>
    <w:rsid w:val="00A05C7A"/>
    <w:rsid w:val="00A0610A"/>
    <w:rsid w:val="00A0646F"/>
    <w:rsid w:val="00A068E3"/>
    <w:rsid w:val="00A07583"/>
    <w:rsid w:val="00A0772F"/>
    <w:rsid w:val="00A079F2"/>
    <w:rsid w:val="00A07A5B"/>
    <w:rsid w:val="00A07DC3"/>
    <w:rsid w:val="00A100ED"/>
    <w:rsid w:val="00A10717"/>
    <w:rsid w:val="00A1078A"/>
    <w:rsid w:val="00A1087E"/>
    <w:rsid w:val="00A1096D"/>
    <w:rsid w:val="00A111A9"/>
    <w:rsid w:val="00A118F3"/>
    <w:rsid w:val="00A122BE"/>
    <w:rsid w:val="00A12460"/>
    <w:rsid w:val="00A128EA"/>
    <w:rsid w:val="00A12B0F"/>
    <w:rsid w:val="00A12B78"/>
    <w:rsid w:val="00A1329F"/>
    <w:rsid w:val="00A1341F"/>
    <w:rsid w:val="00A13837"/>
    <w:rsid w:val="00A13D31"/>
    <w:rsid w:val="00A1495E"/>
    <w:rsid w:val="00A14AC9"/>
    <w:rsid w:val="00A14C48"/>
    <w:rsid w:val="00A14F58"/>
    <w:rsid w:val="00A15184"/>
    <w:rsid w:val="00A1546A"/>
    <w:rsid w:val="00A15A4C"/>
    <w:rsid w:val="00A15A8F"/>
    <w:rsid w:val="00A15AF5"/>
    <w:rsid w:val="00A15D5F"/>
    <w:rsid w:val="00A15FCD"/>
    <w:rsid w:val="00A17430"/>
    <w:rsid w:val="00A17C7A"/>
    <w:rsid w:val="00A17F7B"/>
    <w:rsid w:val="00A2000E"/>
    <w:rsid w:val="00A2010F"/>
    <w:rsid w:val="00A204C5"/>
    <w:rsid w:val="00A20B8A"/>
    <w:rsid w:val="00A20E27"/>
    <w:rsid w:val="00A20F16"/>
    <w:rsid w:val="00A21396"/>
    <w:rsid w:val="00A21635"/>
    <w:rsid w:val="00A21B32"/>
    <w:rsid w:val="00A21B47"/>
    <w:rsid w:val="00A22956"/>
    <w:rsid w:val="00A229BA"/>
    <w:rsid w:val="00A22D91"/>
    <w:rsid w:val="00A22F79"/>
    <w:rsid w:val="00A2307E"/>
    <w:rsid w:val="00A231B4"/>
    <w:rsid w:val="00A2347E"/>
    <w:rsid w:val="00A238C8"/>
    <w:rsid w:val="00A23946"/>
    <w:rsid w:val="00A239D9"/>
    <w:rsid w:val="00A23A36"/>
    <w:rsid w:val="00A2410F"/>
    <w:rsid w:val="00A2415F"/>
    <w:rsid w:val="00A24370"/>
    <w:rsid w:val="00A24409"/>
    <w:rsid w:val="00A24671"/>
    <w:rsid w:val="00A24700"/>
    <w:rsid w:val="00A24929"/>
    <w:rsid w:val="00A24BAB"/>
    <w:rsid w:val="00A257FF"/>
    <w:rsid w:val="00A258CC"/>
    <w:rsid w:val="00A25BC5"/>
    <w:rsid w:val="00A264C4"/>
    <w:rsid w:val="00A26838"/>
    <w:rsid w:val="00A26B77"/>
    <w:rsid w:val="00A3058C"/>
    <w:rsid w:val="00A30897"/>
    <w:rsid w:val="00A321E9"/>
    <w:rsid w:val="00A327F5"/>
    <w:rsid w:val="00A32BDC"/>
    <w:rsid w:val="00A32EC9"/>
    <w:rsid w:val="00A33596"/>
    <w:rsid w:val="00A335F1"/>
    <w:rsid w:val="00A33926"/>
    <w:rsid w:val="00A339E0"/>
    <w:rsid w:val="00A33A13"/>
    <w:rsid w:val="00A34AA9"/>
    <w:rsid w:val="00A34C0E"/>
    <w:rsid w:val="00A3507C"/>
    <w:rsid w:val="00A35645"/>
    <w:rsid w:val="00A357EE"/>
    <w:rsid w:val="00A358FC"/>
    <w:rsid w:val="00A35B70"/>
    <w:rsid w:val="00A3628E"/>
    <w:rsid w:val="00A36DF6"/>
    <w:rsid w:val="00A36EEF"/>
    <w:rsid w:val="00A373EC"/>
    <w:rsid w:val="00A37775"/>
    <w:rsid w:val="00A37B41"/>
    <w:rsid w:val="00A37CF6"/>
    <w:rsid w:val="00A37EFD"/>
    <w:rsid w:val="00A4008B"/>
    <w:rsid w:val="00A41811"/>
    <w:rsid w:val="00A41812"/>
    <w:rsid w:val="00A41835"/>
    <w:rsid w:val="00A41F9E"/>
    <w:rsid w:val="00A42A99"/>
    <w:rsid w:val="00A434FC"/>
    <w:rsid w:val="00A43856"/>
    <w:rsid w:val="00A43DFA"/>
    <w:rsid w:val="00A43E07"/>
    <w:rsid w:val="00A44255"/>
    <w:rsid w:val="00A4443F"/>
    <w:rsid w:val="00A4465E"/>
    <w:rsid w:val="00A44B4E"/>
    <w:rsid w:val="00A44DE8"/>
    <w:rsid w:val="00A4608B"/>
    <w:rsid w:val="00A46A95"/>
    <w:rsid w:val="00A4713E"/>
    <w:rsid w:val="00A47767"/>
    <w:rsid w:val="00A47874"/>
    <w:rsid w:val="00A47C37"/>
    <w:rsid w:val="00A47C93"/>
    <w:rsid w:val="00A5022F"/>
    <w:rsid w:val="00A50E3A"/>
    <w:rsid w:val="00A510FA"/>
    <w:rsid w:val="00A51AD1"/>
    <w:rsid w:val="00A51F4F"/>
    <w:rsid w:val="00A521ED"/>
    <w:rsid w:val="00A52318"/>
    <w:rsid w:val="00A52ADC"/>
    <w:rsid w:val="00A52B88"/>
    <w:rsid w:val="00A52E34"/>
    <w:rsid w:val="00A53085"/>
    <w:rsid w:val="00A541A0"/>
    <w:rsid w:val="00A543C0"/>
    <w:rsid w:val="00A54474"/>
    <w:rsid w:val="00A54E19"/>
    <w:rsid w:val="00A54FB7"/>
    <w:rsid w:val="00A555D4"/>
    <w:rsid w:val="00A55DE1"/>
    <w:rsid w:val="00A55E59"/>
    <w:rsid w:val="00A55E8B"/>
    <w:rsid w:val="00A569BC"/>
    <w:rsid w:val="00A56A00"/>
    <w:rsid w:val="00A56C9D"/>
    <w:rsid w:val="00A56F93"/>
    <w:rsid w:val="00A56FB6"/>
    <w:rsid w:val="00A572AC"/>
    <w:rsid w:val="00A5772C"/>
    <w:rsid w:val="00A577AF"/>
    <w:rsid w:val="00A57EE5"/>
    <w:rsid w:val="00A6014D"/>
    <w:rsid w:val="00A602E0"/>
    <w:rsid w:val="00A6048D"/>
    <w:rsid w:val="00A60863"/>
    <w:rsid w:val="00A60D2C"/>
    <w:rsid w:val="00A60F74"/>
    <w:rsid w:val="00A60FA1"/>
    <w:rsid w:val="00A60FC7"/>
    <w:rsid w:val="00A611C8"/>
    <w:rsid w:val="00A61798"/>
    <w:rsid w:val="00A61B8C"/>
    <w:rsid w:val="00A61DCC"/>
    <w:rsid w:val="00A62017"/>
    <w:rsid w:val="00A6256F"/>
    <w:rsid w:val="00A62792"/>
    <w:rsid w:val="00A62945"/>
    <w:rsid w:val="00A62AA4"/>
    <w:rsid w:val="00A62F78"/>
    <w:rsid w:val="00A63081"/>
    <w:rsid w:val="00A6337A"/>
    <w:rsid w:val="00A63A81"/>
    <w:rsid w:val="00A63FD0"/>
    <w:rsid w:val="00A648DE"/>
    <w:rsid w:val="00A655F7"/>
    <w:rsid w:val="00A65925"/>
    <w:rsid w:val="00A66677"/>
    <w:rsid w:val="00A66E39"/>
    <w:rsid w:val="00A67FB2"/>
    <w:rsid w:val="00A70D88"/>
    <w:rsid w:val="00A70E5A"/>
    <w:rsid w:val="00A71525"/>
    <w:rsid w:val="00A72197"/>
    <w:rsid w:val="00A72605"/>
    <w:rsid w:val="00A7265D"/>
    <w:rsid w:val="00A72BB3"/>
    <w:rsid w:val="00A72CC3"/>
    <w:rsid w:val="00A73B73"/>
    <w:rsid w:val="00A7440A"/>
    <w:rsid w:val="00A747FE"/>
    <w:rsid w:val="00A74EBD"/>
    <w:rsid w:val="00A754CF"/>
    <w:rsid w:val="00A755A6"/>
    <w:rsid w:val="00A75A01"/>
    <w:rsid w:val="00A75A67"/>
    <w:rsid w:val="00A75E4C"/>
    <w:rsid w:val="00A7640C"/>
    <w:rsid w:val="00A76684"/>
    <w:rsid w:val="00A76710"/>
    <w:rsid w:val="00A77708"/>
    <w:rsid w:val="00A7786C"/>
    <w:rsid w:val="00A77936"/>
    <w:rsid w:val="00A77C57"/>
    <w:rsid w:val="00A80595"/>
    <w:rsid w:val="00A8070D"/>
    <w:rsid w:val="00A80F74"/>
    <w:rsid w:val="00A81290"/>
    <w:rsid w:val="00A81584"/>
    <w:rsid w:val="00A8167B"/>
    <w:rsid w:val="00A8226A"/>
    <w:rsid w:val="00A828B7"/>
    <w:rsid w:val="00A828F7"/>
    <w:rsid w:val="00A82A6F"/>
    <w:rsid w:val="00A83EE9"/>
    <w:rsid w:val="00A8400A"/>
    <w:rsid w:val="00A84455"/>
    <w:rsid w:val="00A84C86"/>
    <w:rsid w:val="00A859BC"/>
    <w:rsid w:val="00A85A83"/>
    <w:rsid w:val="00A85C90"/>
    <w:rsid w:val="00A864B9"/>
    <w:rsid w:val="00A86FAB"/>
    <w:rsid w:val="00A87162"/>
    <w:rsid w:val="00A875E7"/>
    <w:rsid w:val="00A87851"/>
    <w:rsid w:val="00A87996"/>
    <w:rsid w:val="00A908C5"/>
    <w:rsid w:val="00A90916"/>
    <w:rsid w:val="00A90F80"/>
    <w:rsid w:val="00A917CD"/>
    <w:rsid w:val="00A91FFF"/>
    <w:rsid w:val="00A924B7"/>
    <w:rsid w:val="00A92641"/>
    <w:rsid w:val="00A926B3"/>
    <w:rsid w:val="00A9270E"/>
    <w:rsid w:val="00A93417"/>
    <w:rsid w:val="00A93650"/>
    <w:rsid w:val="00A93674"/>
    <w:rsid w:val="00A93F4C"/>
    <w:rsid w:val="00A94813"/>
    <w:rsid w:val="00A9502C"/>
    <w:rsid w:val="00A955AE"/>
    <w:rsid w:val="00A959E6"/>
    <w:rsid w:val="00A964C4"/>
    <w:rsid w:val="00A96C24"/>
    <w:rsid w:val="00AA0685"/>
    <w:rsid w:val="00AA0A89"/>
    <w:rsid w:val="00AA0F1F"/>
    <w:rsid w:val="00AA13D5"/>
    <w:rsid w:val="00AA1528"/>
    <w:rsid w:val="00AA19FF"/>
    <w:rsid w:val="00AA1D74"/>
    <w:rsid w:val="00AA1EFB"/>
    <w:rsid w:val="00AA216F"/>
    <w:rsid w:val="00AA21C1"/>
    <w:rsid w:val="00AA22AA"/>
    <w:rsid w:val="00AA22EE"/>
    <w:rsid w:val="00AA25CE"/>
    <w:rsid w:val="00AA2666"/>
    <w:rsid w:val="00AA2B84"/>
    <w:rsid w:val="00AA2D43"/>
    <w:rsid w:val="00AA30F3"/>
    <w:rsid w:val="00AA31DB"/>
    <w:rsid w:val="00AA322E"/>
    <w:rsid w:val="00AA37F7"/>
    <w:rsid w:val="00AA3A63"/>
    <w:rsid w:val="00AA4965"/>
    <w:rsid w:val="00AA4F34"/>
    <w:rsid w:val="00AA4F9A"/>
    <w:rsid w:val="00AA50E4"/>
    <w:rsid w:val="00AA587F"/>
    <w:rsid w:val="00AA59C8"/>
    <w:rsid w:val="00AA5B69"/>
    <w:rsid w:val="00AA5F08"/>
    <w:rsid w:val="00AA6A4F"/>
    <w:rsid w:val="00AA6BF0"/>
    <w:rsid w:val="00AA70CB"/>
    <w:rsid w:val="00AA7A0F"/>
    <w:rsid w:val="00AA7C44"/>
    <w:rsid w:val="00AA7CA0"/>
    <w:rsid w:val="00AB042E"/>
    <w:rsid w:val="00AB048B"/>
    <w:rsid w:val="00AB07A9"/>
    <w:rsid w:val="00AB1234"/>
    <w:rsid w:val="00AB12C4"/>
    <w:rsid w:val="00AB157B"/>
    <w:rsid w:val="00AB160D"/>
    <w:rsid w:val="00AB173E"/>
    <w:rsid w:val="00AB184D"/>
    <w:rsid w:val="00AB2384"/>
    <w:rsid w:val="00AB238B"/>
    <w:rsid w:val="00AB23DA"/>
    <w:rsid w:val="00AB2432"/>
    <w:rsid w:val="00AB26A7"/>
    <w:rsid w:val="00AB33F3"/>
    <w:rsid w:val="00AB3595"/>
    <w:rsid w:val="00AB39B7"/>
    <w:rsid w:val="00AB3E1B"/>
    <w:rsid w:val="00AB3FCD"/>
    <w:rsid w:val="00AB4112"/>
    <w:rsid w:val="00AB46A0"/>
    <w:rsid w:val="00AB4834"/>
    <w:rsid w:val="00AB4CCC"/>
    <w:rsid w:val="00AB58F9"/>
    <w:rsid w:val="00AB5CCB"/>
    <w:rsid w:val="00AB5D88"/>
    <w:rsid w:val="00AB5EFE"/>
    <w:rsid w:val="00AB62F2"/>
    <w:rsid w:val="00AB6C38"/>
    <w:rsid w:val="00AB73DF"/>
    <w:rsid w:val="00AB785F"/>
    <w:rsid w:val="00AB7E73"/>
    <w:rsid w:val="00AC004F"/>
    <w:rsid w:val="00AC0177"/>
    <w:rsid w:val="00AC082A"/>
    <w:rsid w:val="00AC0920"/>
    <w:rsid w:val="00AC0A1F"/>
    <w:rsid w:val="00AC0CE7"/>
    <w:rsid w:val="00AC0DA0"/>
    <w:rsid w:val="00AC11F7"/>
    <w:rsid w:val="00AC13EF"/>
    <w:rsid w:val="00AC19C3"/>
    <w:rsid w:val="00AC19DB"/>
    <w:rsid w:val="00AC1A16"/>
    <w:rsid w:val="00AC1EB9"/>
    <w:rsid w:val="00AC25E1"/>
    <w:rsid w:val="00AC3C25"/>
    <w:rsid w:val="00AC3D04"/>
    <w:rsid w:val="00AC3FCB"/>
    <w:rsid w:val="00AC4003"/>
    <w:rsid w:val="00AC4D04"/>
    <w:rsid w:val="00AC599E"/>
    <w:rsid w:val="00AC5AF3"/>
    <w:rsid w:val="00AC5C81"/>
    <w:rsid w:val="00AC6391"/>
    <w:rsid w:val="00AC696C"/>
    <w:rsid w:val="00AC6A19"/>
    <w:rsid w:val="00AC6B98"/>
    <w:rsid w:val="00AC6FCA"/>
    <w:rsid w:val="00AC78F7"/>
    <w:rsid w:val="00AC7A72"/>
    <w:rsid w:val="00AC7EE6"/>
    <w:rsid w:val="00AD0C09"/>
    <w:rsid w:val="00AD0CC7"/>
    <w:rsid w:val="00AD12CB"/>
    <w:rsid w:val="00AD1704"/>
    <w:rsid w:val="00AD1F5A"/>
    <w:rsid w:val="00AD2228"/>
    <w:rsid w:val="00AD257F"/>
    <w:rsid w:val="00AD265D"/>
    <w:rsid w:val="00AD2D77"/>
    <w:rsid w:val="00AD32F2"/>
    <w:rsid w:val="00AD4A50"/>
    <w:rsid w:val="00AD5AB0"/>
    <w:rsid w:val="00AD6428"/>
    <w:rsid w:val="00AD6ACF"/>
    <w:rsid w:val="00AD7DE9"/>
    <w:rsid w:val="00AE04EF"/>
    <w:rsid w:val="00AE072A"/>
    <w:rsid w:val="00AE0B28"/>
    <w:rsid w:val="00AE0C3C"/>
    <w:rsid w:val="00AE0C6A"/>
    <w:rsid w:val="00AE0D6D"/>
    <w:rsid w:val="00AE1F83"/>
    <w:rsid w:val="00AE20B3"/>
    <w:rsid w:val="00AE225F"/>
    <w:rsid w:val="00AE2543"/>
    <w:rsid w:val="00AE25B8"/>
    <w:rsid w:val="00AE2672"/>
    <w:rsid w:val="00AE33C5"/>
    <w:rsid w:val="00AE341E"/>
    <w:rsid w:val="00AE3B48"/>
    <w:rsid w:val="00AE3E47"/>
    <w:rsid w:val="00AE41AE"/>
    <w:rsid w:val="00AE476A"/>
    <w:rsid w:val="00AE49C3"/>
    <w:rsid w:val="00AE5058"/>
    <w:rsid w:val="00AE5F83"/>
    <w:rsid w:val="00AE62B0"/>
    <w:rsid w:val="00AE66BB"/>
    <w:rsid w:val="00AE77E1"/>
    <w:rsid w:val="00AE7A07"/>
    <w:rsid w:val="00AE7C62"/>
    <w:rsid w:val="00AE7D60"/>
    <w:rsid w:val="00AF0157"/>
    <w:rsid w:val="00AF10BA"/>
    <w:rsid w:val="00AF14D9"/>
    <w:rsid w:val="00AF179D"/>
    <w:rsid w:val="00AF209C"/>
    <w:rsid w:val="00AF276F"/>
    <w:rsid w:val="00AF2B55"/>
    <w:rsid w:val="00AF2FBF"/>
    <w:rsid w:val="00AF3A9E"/>
    <w:rsid w:val="00AF3AFD"/>
    <w:rsid w:val="00AF3C4B"/>
    <w:rsid w:val="00AF3CD1"/>
    <w:rsid w:val="00AF4047"/>
    <w:rsid w:val="00AF43A8"/>
    <w:rsid w:val="00AF4A29"/>
    <w:rsid w:val="00AF4AA2"/>
    <w:rsid w:val="00AF4D7E"/>
    <w:rsid w:val="00AF570B"/>
    <w:rsid w:val="00AF5D1C"/>
    <w:rsid w:val="00AF5F30"/>
    <w:rsid w:val="00AF6552"/>
    <w:rsid w:val="00AF6AC0"/>
    <w:rsid w:val="00AF6B80"/>
    <w:rsid w:val="00AF6B88"/>
    <w:rsid w:val="00AF6C3F"/>
    <w:rsid w:val="00AF6C58"/>
    <w:rsid w:val="00AF6F0C"/>
    <w:rsid w:val="00AF6FFA"/>
    <w:rsid w:val="00AF7109"/>
    <w:rsid w:val="00AF74B6"/>
    <w:rsid w:val="00AF771E"/>
    <w:rsid w:val="00AF787B"/>
    <w:rsid w:val="00AF7908"/>
    <w:rsid w:val="00AF7ABD"/>
    <w:rsid w:val="00AF7CB0"/>
    <w:rsid w:val="00B009AC"/>
    <w:rsid w:val="00B0100C"/>
    <w:rsid w:val="00B01352"/>
    <w:rsid w:val="00B01576"/>
    <w:rsid w:val="00B01E3C"/>
    <w:rsid w:val="00B02174"/>
    <w:rsid w:val="00B02287"/>
    <w:rsid w:val="00B0236C"/>
    <w:rsid w:val="00B02EBE"/>
    <w:rsid w:val="00B038FF"/>
    <w:rsid w:val="00B043B0"/>
    <w:rsid w:val="00B04ABE"/>
    <w:rsid w:val="00B04B24"/>
    <w:rsid w:val="00B04DB5"/>
    <w:rsid w:val="00B05239"/>
    <w:rsid w:val="00B05466"/>
    <w:rsid w:val="00B05500"/>
    <w:rsid w:val="00B05A9D"/>
    <w:rsid w:val="00B05F78"/>
    <w:rsid w:val="00B06AEC"/>
    <w:rsid w:val="00B07B21"/>
    <w:rsid w:val="00B07C7B"/>
    <w:rsid w:val="00B106AC"/>
    <w:rsid w:val="00B1077A"/>
    <w:rsid w:val="00B108F8"/>
    <w:rsid w:val="00B10AC6"/>
    <w:rsid w:val="00B10D60"/>
    <w:rsid w:val="00B10EAF"/>
    <w:rsid w:val="00B11515"/>
    <w:rsid w:val="00B11809"/>
    <w:rsid w:val="00B11934"/>
    <w:rsid w:val="00B11DC8"/>
    <w:rsid w:val="00B12665"/>
    <w:rsid w:val="00B12F91"/>
    <w:rsid w:val="00B13C0F"/>
    <w:rsid w:val="00B13C8E"/>
    <w:rsid w:val="00B14038"/>
    <w:rsid w:val="00B14513"/>
    <w:rsid w:val="00B1485B"/>
    <w:rsid w:val="00B14A36"/>
    <w:rsid w:val="00B14B5E"/>
    <w:rsid w:val="00B15DFA"/>
    <w:rsid w:val="00B15F2A"/>
    <w:rsid w:val="00B16275"/>
    <w:rsid w:val="00B1661C"/>
    <w:rsid w:val="00B17011"/>
    <w:rsid w:val="00B17685"/>
    <w:rsid w:val="00B2006F"/>
    <w:rsid w:val="00B20634"/>
    <w:rsid w:val="00B2099C"/>
    <w:rsid w:val="00B2109B"/>
    <w:rsid w:val="00B21E7E"/>
    <w:rsid w:val="00B220D3"/>
    <w:rsid w:val="00B22304"/>
    <w:rsid w:val="00B22380"/>
    <w:rsid w:val="00B22B68"/>
    <w:rsid w:val="00B22CDF"/>
    <w:rsid w:val="00B22FFE"/>
    <w:rsid w:val="00B231F0"/>
    <w:rsid w:val="00B237CA"/>
    <w:rsid w:val="00B23AB4"/>
    <w:rsid w:val="00B23BED"/>
    <w:rsid w:val="00B23C70"/>
    <w:rsid w:val="00B23E44"/>
    <w:rsid w:val="00B24224"/>
    <w:rsid w:val="00B24613"/>
    <w:rsid w:val="00B246A2"/>
    <w:rsid w:val="00B248AE"/>
    <w:rsid w:val="00B24C98"/>
    <w:rsid w:val="00B25055"/>
    <w:rsid w:val="00B25077"/>
    <w:rsid w:val="00B254EF"/>
    <w:rsid w:val="00B25559"/>
    <w:rsid w:val="00B25BF9"/>
    <w:rsid w:val="00B25D52"/>
    <w:rsid w:val="00B25F1A"/>
    <w:rsid w:val="00B26F2D"/>
    <w:rsid w:val="00B270C7"/>
    <w:rsid w:val="00B27D82"/>
    <w:rsid w:val="00B30703"/>
    <w:rsid w:val="00B308ED"/>
    <w:rsid w:val="00B30911"/>
    <w:rsid w:val="00B30C63"/>
    <w:rsid w:val="00B30DCF"/>
    <w:rsid w:val="00B319BA"/>
    <w:rsid w:val="00B31B0C"/>
    <w:rsid w:val="00B31F68"/>
    <w:rsid w:val="00B3227D"/>
    <w:rsid w:val="00B3229D"/>
    <w:rsid w:val="00B323DD"/>
    <w:rsid w:val="00B32403"/>
    <w:rsid w:val="00B3267B"/>
    <w:rsid w:val="00B327EE"/>
    <w:rsid w:val="00B32DAE"/>
    <w:rsid w:val="00B33109"/>
    <w:rsid w:val="00B334DE"/>
    <w:rsid w:val="00B338C6"/>
    <w:rsid w:val="00B33A30"/>
    <w:rsid w:val="00B33E71"/>
    <w:rsid w:val="00B342F9"/>
    <w:rsid w:val="00B3441A"/>
    <w:rsid w:val="00B34EC0"/>
    <w:rsid w:val="00B34FDC"/>
    <w:rsid w:val="00B3503C"/>
    <w:rsid w:val="00B350F9"/>
    <w:rsid w:val="00B35139"/>
    <w:rsid w:val="00B35760"/>
    <w:rsid w:val="00B35C65"/>
    <w:rsid w:val="00B36339"/>
    <w:rsid w:val="00B36464"/>
    <w:rsid w:val="00B36A31"/>
    <w:rsid w:val="00B3742C"/>
    <w:rsid w:val="00B3780F"/>
    <w:rsid w:val="00B37E63"/>
    <w:rsid w:val="00B4026A"/>
    <w:rsid w:val="00B4036F"/>
    <w:rsid w:val="00B409FF"/>
    <w:rsid w:val="00B40E2A"/>
    <w:rsid w:val="00B41332"/>
    <w:rsid w:val="00B418BA"/>
    <w:rsid w:val="00B41979"/>
    <w:rsid w:val="00B42A2F"/>
    <w:rsid w:val="00B42B7C"/>
    <w:rsid w:val="00B433CD"/>
    <w:rsid w:val="00B43427"/>
    <w:rsid w:val="00B43A65"/>
    <w:rsid w:val="00B43B1D"/>
    <w:rsid w:val="00B4402F"/>
    <w:rsid w:val="00B4453A"/>
    <w:rsid w:val="00B44841"/>
    <w:rsid w:val="00B44950"/>
    <w:rsid w:val="00B44E28"/>
    <w:rsid w:val="00B45033"/>
    <w:rsid w:val="00B455A8"/>
    <w:rsid w:val="00B45782"/>
    <w:rsid w:val="00B461BB"/>
    <w:rsid w:val="00B461C0"/>
    <w:rsid w:val="00B4628E"/>
    <w:rsid w:val="00B46CBB"/>
    <w:rsid w:val="00B46ECD"/>
    <w:rsid w:val="00B47D94"/>
    <w:rsid w:val="00B50417"/>
    <w:rsid w:val="00B5070C"/>
    <w:rsid w:val="00B50967"/>
    <w:rsid w:val="00B509C5"/>
    <w:rsid w:val="00B51041"/>
    <w:rsid w:val="00B5197B"/>
    <w:rsid w:val="00B51CBB"/>
    <w:rsid w:val="00B52707"/>
    <w:rsid w:val="00B5292A"/>
    <w:rsid w:val="00B53553"/>
    <w:rsid w:val="00B535F9"/>
    <w:rsid w:val="00B537E3"/>
    <w:rsid w:val="00B53CC8"/>
    <w:rsid w:val="00B53F68"/>
    <w:rsid w:val="00B542E5"/>
    <w:rsid w:val="00B54738"/>
    <w:rsid w:val="00B54CC4"/>
    <w:rsid w:val="00B54DD7"/>
    <w:rsid w:val="00B552F9"/>
    <w:rsid w:val="00B555F7"/>
    <w:rsid w:val="00B558D2"/>
    <w:rsid w:val="00B55D2C"/>
    <w:rsid w:val="00B560D6"/>
    <w:rsid w:val="00B561B4"/>
    <w:rsid w:val="00B56C6F"/>
    <w:rsid w:val="00B56D58"/>
    <w:rsid w:val="00B56F73"/>
    <w:rsid w:val="00B57691"/>
    <w:rsid w:val="00B57E32"/>
    <w:rsid w:val="00B6050A"/>
    <w:rsid w:val="00B607F6"/>
    <w:rsid w:val="00B609D8"/>
    <w:rsid w:val="00B61399"/>
    <w:rsid w:val="00B614D5"/>
    <w:rsid w:val="00B61D25"/>
    <w:rsid w:val="00B61F8E"/>
    <w:rsid w:val="00B62C66"/>
    <w:rsid w:val="00B6309E"/>
    <w:rsid w:val="00B632EF"/>
    <w:rsid w:val="00B63F21"/>
    <w:rsid w:val="00B6423D"/>
    <w:rsid w:val="00B64666"/>
    <w:rsid w:val="00B6487B"/>
    <w:rsid w:val="00B64E6E"/>
    <w:rsid w:val="00B65030"/>
    <w:rsid w:val="00B65BF6"/>
    <w:rsid w:val="00B66764"/>
    <w:rsid w:val="00B668F2"/>
    <w:rsid w:val="00B676BA"/>
    <w:rsid w:val="00B67C35"/>
    <w:rsid w:val="00B67CF1"/>
    <w:rsid w:val="00B67E6E"/>
    <w:rsid w:val="00B70032"/>
    <w:rsid w:val="00B70062"/>
    <w:rsid w:val="00B704A9"/>
    <w:rsid w:val="00B70626"/>
    <w:rsid w:val="00B707B9"/>
    <w:rsid w:val="00B70C31"/>
    <w:rsid w:val="00B70C71"/>
    <w:rsid w:val="00B7168B"/>
    <w:rsid w:val="00B717D2"/>
    <w:rsid w:val="00B726D0"/>
    <w:rsid w:val="00B734B3"/>
    <w:rsid w:val="00B74663"/>
    <w:rsid w:val="00B75AE1"/>
    <w:rsid w:val="00B76D3F"/>
    <w:rsid w:val="00B76E59"/>
    <w:rsid w:val="00B77248"/>
    <w:rsid w:val="00B773C5"/>
    <w:rsid w:val="00B7752A"/>
    <w:rsid w:val="00B777FB"/>
    <w:rsid w:val="00B779B1"/>
    <w:rsid w:val="00B77A90"/>
    <w:rsid w:val="00B80255"/>
    <w:rsid w:val="00B80385"/>
    <w:rsid w:val="00B80CE5"/>
    <w:rsid w:val="00B817FA"/>
    <w:rsid w:val="00B81EDD"/>
    <w:rsid w:val="00B82079"/>
    <w:rsid w:val="00B824D8"/>
    <w:rsid w:val="00B825D9"/>
    <w:rsid w:val="00B82713"/>
    <w:rsid w:val="00B8298D"/>
    <w:rsid w:val="00B82ECD"/>
    <w:rsid w:val="00B82FC5"/>
    <w:rsid w:val="00B83A52"/>
    <w:rsid w:val="00B83AAE"/>
    <w:rsid w:val="00B83CF5"/>
    <w:rsid w:val="00B84329"/>
    <w:rsid w:val="00B84A08"/>
    <w:rsid w:val="00B84A36"/>
    <w:rsid w:val="00B84E7D"/>
    <w:rsid w:val="00B859DA"/>
    <w:rsid w:val="00B85DF5"/>
    <w:rsid w:val="00B86518"/>
    <w:rsid w:val="00B8671C"/>
    <w:rsid w:val="00B8676E"/>
    <w:rsid w:val="00B86B86"/>
    <w:rsid w:val="00B86C13"/>
    <w:rsid w:val="00B86FDC"/>
    <w:rsid w:val="00B871E8"/>
    <w:rsid w:val="00B8744A"/>
    <w:rsid w:val="00B87E36"/>
    <w:rsid w:val="00B90FB5"/>
    <w:rsid w:val="00B9116C"/>
    <w:rsid w:val="00B9148D"/>
    <w:rsid w:val="00B91523"/>
    <w:rsid w:val="00B9157E"/>
    <w:rsid w:val="00B917FE"/>
    <w:rsid w:val="00B91926"/>
    <w:rsid w:val="00B91A29"/>
    <w:rsid w:val="00B92554"/>
    <w:rsid w:val="00B92BD8"/>
    <w:rsid w:val="00B933BA"/>
    <w:rsid w:val="00B93799"/>
    <w:rsid w:val="00B9404B"/>
    <w:rsid w:val="00B94889"/>
    <w:rsid w:val="00B94E95"/>
    <w:rsid w:val="00B95C91"/>
    <w:rsid w:val="00B961B6"/>
    <w:rsid w:val="00B96287"/>
    <w:rsid w:val="00B96308"/>
    <w:rsid w:val="00B967B7"/>
    <w:rsid w:val="00B96BD7"/>
    <w:rsid w:val="00B97755"/>
    <w:rsid w:val="00B9792D"/>
    <w:rsid w:val="00B979C6"/>
    <w:rsid w:val="00B97BAB"/>
    <w:rsid w:val="00B97C65"/>
    <w:rsid w:val="00B97DC6"/>
    <w:rsid w:val="00BA0394"/>
    <w:rsid w:val="00BA0850"/>
    <w:rsid w:val="00BA0D05"/>
    <w:rsid w:val="00BA0EFD"/>
    <w:rsid w:val="00BA1167"/>
    <w:rsid w:val="00BA1419"/>
    <w:rsid w:val="00BA1465"/>
    <w:rsid w:val="00BA16DB"/>
    <w:rsid w:val="00BA18B1"/>
    <w:rsid w:val="00BA1C19"/>
    <w:rsid w:val="00BA1C8E"/>
    <w:rsid w:val="00BA2941"/>
    <w:rsid w:val="00BA2BE7"/>
    <w:rsid w:val="00BA2FA8"/>
    <w:rsid w:val="00BA305A"/>
    <w:rsid w:val="00BA34AD"/>
    <w:rsid w:val="00BA37B0"/>
    <w:rsid w:val="00BA37BB"/>
    <w:rsid w:val="00BA3959"/>
    <w:rsid w:val="00BA4106"/>
    <w:rsid w:val="00BA54E1"/>
    <w:rsid w:val="00BA55D5"/>
    <w:rsid w:val="00BA56E9"/>
    <w:rsid w:val="00BA5731"/>
    <w:rsid w:val="00BA5C6B"/>
    <w:rsid w:val="00BA5F14"/>
    <w:rsid w:val="00BA5F6B"/>
    <w:rsid w:val="00BA6146"/>
    <w:rsid w:val="00BA6921"/>
    <w:rsid w:val="00BA69C5"/>
    <w:rsid w:val="00BA6E45"/>
    <w:rsid w:val="00BA7124"/>
    <w:rsid w:val="00BA7602"/>
    <w:rsid w:val="00BA7B85"/>
    <w:rsid w:val="00BA7EFC"/>
    <w:rsid w:val="00BB0D2A"/>
    <w:rsid w:val="00BB1649"/>
    <w:rsid w:val="00BB178D"/>
    <w:rsid w:val="00BB189D"/>
    <w:rsid w:val="00BB1A64"/>
    <w:rsid w:val="00BB2279"/>
    <w:rsid w:val="00BB22C6"/>
    <w:rsid w:val="00BB27C8"/>
    <w:rsid w:val="00BB2D18"/>
    <w:rsid w:val="00BB3012"/>
    <w:rsid w:val="00BB33D5"/>
    <w:rsid w:val="00BB499E"/>
    <w:rsid w:val="00BB4A5F"/>
    <w:rsid w:val="00BB4C4C"/>
    <w:rsid w:val="00BB4C83"/>
    <w:rsid w:val="00BB5140"/>
    <w:rsid w:val="00BB567C"/>
    <w:rsid w:val="00BB628D"/>
    <w:rsid w:val="00BB645C"/>
    <w:rsid w:val="00BB7502"/>
    <w:rsid w:val="00BB7772"/>
    <w:rsid w:val="00BC023A"/>
    <w:rsid w:val="00BC02BB"/>
    <w:rsid w:val="00BC06BE"/>
    <w:rsid w:val="00BC10B2"/>
    <w:rsid w:val="00BC1AFD"/>
    <w:rsid w:val="00BC1D88"/>
    <w:rsid w:val="00BC2175"/>
    <w:rsid w:val="00BC23EE"/>
    <w:rsid w:val="00BC2DC2"/>
    <w:rsid w:val="00BC331A"/>
    <w:rsid w:val="00BC39D9"/>
    <w:rsid w:val="00BC3ADB"/>
    <w:rsid w:val="00BC3CE9"/>
    <w:rsid w:val="00BC42A7"/>
    <w:rsid w:val="00BC461F"/>
    <w:rsid w:val="00BC49D1"/>
    <w:rsid w:val="00BC49E9"/>
    <w:rsid w:val="00BC4BBC"/>
    <w:rsid w:val="00BC5535"/>
    <w:rsid w:val="00BC5C0C"/>
    <w:rsid w:val="00BC5C75"/>
    <w:rsid w:val="00BC5EDC"/>
    <w:rsid w:val="00BC6D5C"/>
    <w:rsid w:val="00BC7108"/>
    <w:rsid w:val="00BC7121"/>
    <w:rsid w:val="00BC72DA"/>
    <w:rsid w:val="00BC7A3D"/>
    <w:rsid w:val="00BD09F4"/>
    <w:rsid w:val="00BD0C10"/>
    <w:rsid w:val="00BD1599"/>
    <w:rsid w:val="00BD191A"/>
    <w:rsid w:val="00BD209C"/>
    <w:rsid w:val="00BD21BE"/>
    <w:rsid w:val="00BD2209"/>
    <w:rsid w:val="00BD2211"/>
    <w:rsid w:val="00BD2231"/>
    <w:rsid w:val="00BD258D"/>
    <w:rsid w:val="00BD268E"/>
    <w:rsid w:val="00BD2DE5"/>
    <w:rsid w:val="00BD2F16"/>
    <w:rsid w:val="00BD2FE6"/>
    <w:rsid w:val="00BD363C"/>
    <w:rsid w:val="00BD376E"/>
    <w:rsid w:val="00BD38F9"/>
    <w:rsid w:val="00BD3F6D"/>
    <w:rsid w:val="00BD4320"/>
    <w:rsid w:val="00BD4649"/>
    <w:rsid w:val="00BD4D87"/>
    <w:rsid w:val="00BD4EAD"/>
    <w:rsid w:val="00BD4F7F"/>
    <w:rsid w:val="00BD5055"/>
    <w:rsid w:val="00BD55AD"/>
    <w:rsid w:val="00BD56F0"/>
    <w:rsid w:val="00BD5BC9"/>
    <w:rsid w:val="00BD639E"/>
    <w:rsid w:val="00BD648C"/>
    <w:rsid w:val="00BD6C1B"/>
    <w:rsid w:val="00BD6DE4"/>
    <w:rsid w:val="00BD7853"/>
    <w:rsid w:val="00BD7A26"/>
    <w:rsid w:val="00BD7B13"/>
    <w:rsid w:val="00BD7EE2"/>
    <w:rsid w:val="00BE01A1"/>
    <w:rsid w:val="00BE1428"/>
    <w:rsid w:val="00BE1577"/>
    <w:rsid w:val="00BE164A"/>
    <w:rsid w:val="00BE245C"/>
    <w:rsid w:val="00BE2BCF"/>
    <w:rsid w:val="00BE2E0E"/>
    <w:rsid w:val="00BE3152"/>
    <w:rsid w:val="00BE3D86"/>
    <w:rsid w:val="00BE3EAE"/>
    <w:rsid w:val="00BE4072"/>
    <w:rsid w:val="00BE4ADE"/>
    <w:rsid w:val="00BE5318"/>
    <w:rsid w:val="00BE53CD"/>
    <w:rsid w:val="00BE6A09"/>
    <w:rsid w:val="00BE6B7B"/>
    <w:rsid w:val="00BE7C20"/>
    <w:rsid w:val="00BE7C66"/>
    <w:rsid w:val="00BF02D2"/>
    <w:rsid w:val="00BF0DC9"/>
    <w:rsid w:val="00BF10A3"/>
    <w:rsid w:val="00BF1339"/>
    <w:rsid w:val="00BF171C"/>
    <w:rsid w:val="00BF18B3"/>
    <w:rsid w:val="00BF20A2"/>
    <w:rsid w:val="00BF266F"/>
    <w:rsid w:val="00BF33B8"/>
    <w:rsid w:val="00BF371B"/>
    <w:rsid w:val="00BF37FB"/>
    <w:rsid w:val="00BF3829"/>
    <w:rsid w:val="00BF3BF2"/>
    <w:rsid w:val="00BF4B6D"/>
    <w:rsid w:val="00BF5DA8"/>
    <w:rsid w:val="00BF5EDA"/>
    <w:rsid w:val="00BF68EA"/>
    <w:rsid w:val="00BF76D1"/>
    <w:rsid w:val="00C009D5"/>
    <w:rsid w:val="00C01520"/>
    <w:rsid w:val="00C015D0"/>
    <w:rsid w:val="00C015FF"/>
    <w:rsid w:val="00C0167F"/>
    <w:rsid w:val="00C016DC"/>
    <w:rsid w:val="00C01B59"/>
    <w:rsid w:val="00C01E03"/>
    <w:rsid w:val="00C02783"/>
    <w:rsid w:val="00C02C2A"/>
    <w:rsid w:val="00C02D78"/>
    <w:rsid w:val="00C03548"/>
    <w:rsid w:val="00C036E8"/>
    <w:rsid w:val="00C037F3"/>
    <w:rsid w:val="00C0448E"/>
    <w:rsid w:val="00C044CE"/>
    <w:rsid w:val="00C04B3E"/>
    <w:rsid w:val="00C04BD5"/>
    <w:rsid w:val="00C04DF1"/>
    <w:rsid w:val="00C04F03"/>
    <w:rsid w:val="00C057EA"/>
    <w:rsid w:val="00C05B87"/>
    <w:rsid w:val="00C0673C"/>
    <w:rsid w:val="00C06D09"/>
    <w:rsid w:val="00C071EA"/>
    <w:rsid w:val="00C072C6"/>
    <w:rsid w:val="00C077E4"/>
    <w:rsid w:val="00C07A70"/>
    <w:rsid w:val="00C07AAD"/>
    <w:rsid w:val="00C07B97"/>
    <w:rsid w:val="00C07E14"/>
    <w:rsid w:val="00C07F40"/>
    <w:rsid w:val="00C10263"/>
    <w:rsid w:val="00C102EB"/>
    <w:rsid w:val="00C10C23"/>
    <w:rsid w:val="00C11AA1"/>
    <w:rsid w:val="00C1209D"/>
    <w:rsid w:val="00C12513"/>
    <w:rsid w:val="00C12778"/>
    <w:rsid w:val="00C1286C"/>
    <w:rsid w:val="00C128E8"/>
    <w:rsid w:val="00C138D5"/>
    <w:rsid w:val="00C13E67"/>
    <w:rsid w:val="00C14169"/>
    <w:rsid w:val="00C14177"/>
    <w:rsid w:val="00C145FF"/>
    <w:rsid w:val="00C15180"/>
    <w:rsid w:val="00C158F2"/>
    <w:rsid w:val="00C15E31"/>
    <w:rsid w:val="00C16179"/>
    <w:rsid w:val="00C166C1"/>
    <w:rsid w:val="00C16740"/>
    <w:rsid w:val="00C17161"/>
    <w:rsid w:val="00C17243"/>
    <w:rsid w:val="00C175F1"/>
    <w:rsid w:val="00C17B59"/>
    <w:rsid w:val="00C20AFD"/>
    <w:rsid w:val="00C211E0"/>
    <w:rsid w:val="00C2120A"/>
    <w:rsid w:val="00C21285"/>
    <w:rsid w:val="00C2139B"/>
    <w:rsid w:val="00C216FD"/>
    <w:rsid w:val="00C21893"/>
    <w:rsid w:val="00C218F3"/>
    <w:rsid w:val="00C21A4E"/>
    <w:rsid w:val="00C21D1A"/>
    <w:rsid w:val="00C226A1"/>
    <w:rsid w:val="00C22B61"/>
    <w:rsid w:val="00C2342C"/>
    <w:rsid w:val="00C235B9"/>
    <w:rsid w:val="00C235CD"/>
    <w:rsid w:val="00C238E1"/>
    <w:rsid w:val="00C23B28"/>
    <w:rsid w:val="00C24039"/>
    <w:rsid w:val="00C24090"/>
    <w:rsid w:val="00C24EF5"/>
    <w:rsid w:val="00C24FE9"/>
    <w:rsid w:val="00C2535C"/>
    <w:rsid w:val="00C25857"/>
    <w:rsid w:val="00C25E41"/>
    <w:rsid w:val="00C25F9C"/>
    <w:rsid w:val="00C26992"/>
    <w:rsid w:val="00C26D14"/>
    <w:rsid w:val="00C271FE"/>
    <w:rsid w:val="00C2760D"/>
    <w:rsid w:val="00C27D9A"/>
    <w:rsid w:val="00C31408"/>
    <w:rsid w:val="00C317DC"/>
    <w:rsid w:val="00C317F9"/>
    <w:rsid w:val="00C31DF5"/>
    <w:rsid w:val="00C321BA"/>
    <w:rsid w:val="00C32262"/>
    <w:rsid w:val="00C32D43"/>
    <w:rsid w:val="00C32D95"/>
    <w:rsid w:val="00C331FC"/>
    <w:rsid w:val="00C33939"/>
    <w:rsid w:val="00C339C7"/>
    <w:rsid w:val="00C33A7E"/>
    <w:rsid w:val="00C33BF0"/>
    <w:rsid w:val="00C33D21"/>
    <w:rsid w:val="00C34B55"/>
    <w:rsid w:val="00C34DFE"/>
    <w:rsid w:val="00C35207"/>
    <w:rsid w:val="00C3520C"/>
    <w:rsid w:val="00C3531A"/>
    <w:rsid w:val="00C3566B"/>
    <w:rsid w:val="00C35B4F"/>
    <w:rsid w:val="00C361AE"/>
    <w:rsid w:val="00C36632"/>
    <w:rsid w:val="00C36ECF"/>
    <w:rsid w:val="00C37A0A"/>
    <w:rsid w:val="00C403B5"/>
    <w:rsid w:val="00C404AA"/>
    <w:rsid w:val="00C40E68"/>
    <w:rsid w:val="00C4110A"/>
    <w:rsid w:val="00C417AB"/>
    <w:rsid w:val="00C41C72"/>
    <w:rsid w:val="00C42353"/>
    <w:rsid w:val="00C42EB7"/>
    <w:rsid w:val="00C43473"/>
    <w:rsid w:val="00C43F01"/>
    <w:rsid w:val="00C446E0"/>
    <w:rsid w:val="00C44BC9"/>
    <w:rsid w:val="00C44DF2"/>
    <w:rsid w:val="00C45B8B"/>
    <w:rsid w:val="00C45D7F"/>
    <w:rsid w:val="00C45E3F"/>
    <w:rsid w:val="00C461AD"/>
    <w:rsid w:val="00C463AA"/>
    <w:rsid w:val="00C46502"/>
    <w:rsid w:val="00C46A60"/>
    <w:rsid w:val="00C46ADB"/>
    <w:rsid w:val="00C46CD0"/>
    <w:rsid w:val="00C47106"/>
    <w:rsid w:val="00C4729E"/>
    <w:rsid w:val="00C476A7"/>
    <w:rsid w:val="00C47BAF"/>
    <w:rsid w:val="00C47DC2"/>
    <w:rsid w:val="00C502ED"/>
    <w:rsid w:val="00C50BEE"/>
    <w:rsid w:val="00C50C6E"/>
    <w:rsid w:val="00C50CF8"/>
    <w:rsid w:val="00C5154F"/>
    <w:rsid w:val="00C5156A"/>
    <w:rsid w:val="00C51616"/>
    <w:rsid w:val="00C529F4"/>
    <w:rsid w:val="00C52AD0"/>
    <w:rsid w:val="00C52DF0"/>
    <w:rsid w:val="00C541C0"/>
    <w:rsid w:val="00C5503A"/>
    <w:rsid w:val="00C5552A"/>
    <w:rsid w:val="00C5561E"/>
    <w:rsid w:val="00C55A64"/>
    <w:rsid w:val="00C55A8A"/>
    <w:rsid w:val="00C55CE4"/>
    <w:rsid w:val="00C5641A"/>
    <w:rsid w:val="00C574A8"/>
    <w:rsid w:val="00C57A49"/>
    <w:rsid w:val="00C57B4F"/>
    <w:rsid w:val="00C57D45"/>
    <w:rsid w:val="00C6017C"/>
    <w:rsid w:val="00C601E7"/>
    <w:rsid w:val="00C6021A"/>
    <w:rsid w:val="00C60415"/>
    <w:rsid w:val="00C60B72"/>
    <w:rsid w:val="00C60C3F"/>
    <w:rsid w:val="00C61114"/>
    <w:rsid w:val="00C6137D"/>
    <w:rsid w:val="00C613AE"/>
    <w:rsid w:val="00C6153F"/>
    <w:rsid w:val="00C61A0F"/>
    <w:rsid w:val="00C61CAD"/>
    <w:rsid w:val="00C61F04"/>
    <w:rsid w:val="00C620B1"/>
    <w:rsid w:val="00C62866"/>
    <w:rsid w:val="00C62F21"/>
    <w:rsid w:val="00C6348A"/>
    <w:rsid w:val="00C6351A"/>
    <w:rsid w:val="00C6371A"/>
    <w:rsid w:val="00C63731"/>
    <w:rsid w:val="00C63876"/>
    <w:rsid w:val="00C641E4"/>
    <w:rsid w:val="00C647E1"/>
    <w:rsid w:val="00C64DE4"/>
    <w:rsid w:val="00C64E9C"/>
    <w:rsid w:val="00C6525F"/>
    <w:rsid w:val="00C654C1"/>
    <w:rsid w:val="00C66505"/>
    <w:rsid w:val="00C66E3C"/>
    <w:rsid w:val="00C6773C"/>
    <w:rsid w:val="00C67B74"/>
    <w:rsid w:val="00C67C5F"/>
    <w:rsid w:val="00C70055"/>
    <w:rsid w:val="00C705DA"/>
    <w:rsid w:val="00C70631"/>
    <w:rsid w:val="00C70FD7"/>
    <w:rsid w:val="00C711CB"/>
    <w:rsid w:val="00C713FF"/>
    <w:rsid w:val="00C71778"/>
    <w:rsid w:val="00C71B85"/>
    <w:rsid w:val="00C71E98"/>
    <w:rsid w:val="00C7203B"/>
    <w:rsid w:val="00C722C3"/>
    <w:rsid w:val="00C72312"/>
    <w:rsid w:val="00C724DA"/>
    <w:rsid w:val="00C72D17"/>
    <w:rsid w:val="00C72DDA"/>
    <w:rsid w:val="00C73049"/>
    <w:rsid w:val="00C736A2"/>
    <w:rsid w:val="00C73976"/>
    <w:rsid w:val="00C73D01"/>
    <w:rsid w:val="00C73FFA"/>
    <w:rsid w:val="00C74689"/>
    <w:rsid w:val="00C746FB"/>
    <w:rsid w:val="00C75359"/>
    <w:rsid w:val="00C75844"/>
    <w:rsid w:val="00C75E09"/>
    <w:rsid w:val="00C80259"/>
    <w:rsid w:val="00C8057E"/>
    <w:rsid w:val="00C809CB"/>
    <w:rsid w:val="00C80DC9"/>
    <w:rsid w:val="00C81221"/>
    <w:rsid w:val="00C812A0"/>
    <w:rsid w:val="00C814E1"/>
    <w:rsid w:val="00C815CE"/>
    <w:rsid w:val="00C8178C"/>
    <w:rsid w:val="00C81A9A"/>
    <w:rsid w:val="00C81F39"/>
    <w:rsid w:val="00C823AD"/>
    <w:rsid w:val="00C83695"/>
    <w:rsid w:val="00C83835"/>
    <w:rsid w:val="00C83A42"/>
    <w:rsid w:val="00C83D90"/>
    <w:rsid w:val="00C841B2"/>
    <w:rsid w:val="00C846F3"/>
    <w:rsid w:val="00C8492E"/>
    <w:rsid w:val="00C84C2C"/>
    <w:rsid w:val="00C85648"/>
    <w:rsid w:val="00C85889"/>
    <w:rsid w:val="00C85C21"/>
    <w:rsid w:val="00C85D65"/>
    <w:rsid w:val="00C86372"/>
    <w:rsid w:val="00C868C1"/>
    <w:rsid w:val="00C86A5A"/>
    <w:rsid w:val="00C86DEE"/>
    <w:rsid w:val="00C87653"/>
    <w:rsid w:val="00C876F7"/>
    <w:rsid w:val="00C87A69"/>
    <w:rsid w:val="00C87CB9"/>
    <w:rsid w:val="00C87F3D"/>
    <w:rsid w:val="00C90755"/>
    <w:rsid w:val="00C90D90"/>
    <w:rsid w:val="00C90E14"/>
    <w:rsid w:val="00C9134B"/>
    <w:rsid w:val="00C9155D"/>
    <w:rsid w:val="00C91A28"/>
    <w:rsid w:val="00C923E3"/>
    <w:rsid w:val="00C924F7"/>
    <w:rsid w:val="00C925CB"/>
    <w:rsid w:val="00C946E6"/>
    <w:rsid w:val="00C94AE8"/>
    <w:rsid w:val="00C94B94"/>
    <w:rsid w:val="00C94D38"/>
    <w:rsid w:val="00C95472"/>
    <w:rsid w:val="00C955EF"/>
    <w:rsid w:val="00C95F1F"/>
    <w:rsid w:val="00C9622A"/>
    <w:rsid w:val="00C96554"/>
    <w:rsid w:val="00C96A32"/>
    <w:rsid w:val="00C97014"/>
    <w:rsid w:val="00C972EC"/>
    <w:rsid w:val="00C97739"/>
    <w:rsid w:val="00C97993"/>
    <w:rsid w:val="00C97AE7"/>
    <w:rsid w:val="00C97BE7"/>
    <w:rsid w:val="00CA14C5"/>
    <w:rsid w:val="00CA26E8"/>
    <w:rsid w:val="00CA3CEA"/>
    <w:rsid w:val="00CA41EA"/>
    <w:rsid w:val="00CA44DC"/>
    <w:rsid w:val="00CA46C9"/>
    <w:rsid w:val="00CA481D"/>
    <w:rsid w:val="00CA482F"/>
    <w:rsid w:val="00CA536F"/>
    <w:rsid w:val="00CA5526"/>
    <w:rsid w:val="00CA55B2"/>
    <w:rsid w:val="00CA57AF"/>
    <w:rsid w:val="00CA5F8F"/>
    <w:rsid w:val="00CA630F"/>
    <w:rsid w:val="00CA6C5A"/>
    <w:rsid w:val="00CA6DAD"/>
    <w:rsid w:val="00CA7002"/>
    <w:rsid w:val="00CA70F1"/>
    <w:rsid w:val="00CA73E6"/>
    <w:rsid w:val="00CA773D"/>
    <w:rsid w:val="00CA7A6C"/>
    <w:rsid w:val="00CA7B28"/>
    <w:rsid w:val="00CB005B"/>
    <w:rsid w:val="00CB0670"/>
    <w:rsid w:val="00CB1247"/>
    <w:rsid w:val="00CB1A2A"/>
    <w:rsid w:val="00CB31AA"/>
    <w:rsid w:val="00CB3369"/>
    <w:rsid w:val="00CB3587"/>
    <w:rsid w:val="00CB3641"/>
    <w:rsid w:val="00CB368F"/>
    <w:rsid w:val="00CB3BA4"/>
    <w:rsid w:val="00CB4486"/>
    <w:rsid w:val="00CB46C2"/>
    <w:rsid w:val="00CB4B39"/>
    <w:rsid w:val="00CB5125"/>
    <w:rsid w:val="00CB5976"/>
    <w:rsid w:val="00CB5BD3"/>
    <w:rsid w:val="00CB5DFF"/>
    <w:rsid w:val="00CB6381"/>
    <w:rsid w:val="00CB6433"/>
    <w:rsid w:val="00CB704D"/>
    <w:rsid w:val="00CB7109"/>
    <w:rsid w:val="00CB74F9"/>
    <w:rsid w:val="00CB7580"/>
    <w:rsid w:val="00CB7C44"/>
    <w:rsid w:val="00CB7CD1"/>
    <w:rsid w:val="00CB7E90"/>
    <w:rsid w:val="00CC0241"/>
    <w:rsid w:val="00CC03E4"/>
    <w:rsid w:val="00CC0979"/>
    <w:rsid w:val="00CC0D6A"/>
    <w:rsid w:val="00CC0DDD"/>
    <w:rsid w:val="00CC11E0"/>
    <w:rsid w:val="00CC1454"/>
    <w:rsid w:val="00CC18D1"/>
    <w:rsid w:val="00CC1D3C"/>
    <w:rsid w:val="00CC352E"/>
    <w:rsid w:val="00CC3D5B"/>
    <w:rsid w:val="00CC4FBA"/>
    <w:rsid w:val="00CC5A42"/>
    <w:rsid w:val="00CC6E1B"/>
    <w:rsid w:val="00CC7ADF"/>
    <w:rsid w:val="00CC7B90"/>
    <w:rsid w:val="00CD04D8"/>
    <w:rsid w:val="00CD07B3"/>
    <w:rsid w:val="00CD0F62"/>
    <w:rsid w:val="00CD1118"/>
    <w:rsid w:val="00CD1BB8"/>
    <w:rsid w:val="00CD21AE"/>
    <w:rsid w:val="00CD248C"/>
    <w:rsid w:val="00CD2513"/>
    <w:rsid w:val="00CD25CC"/>
    <w:rsid w:val="00CD2B75"/>
    <w:rsid w:val="00CD2DF4"/>
    <w:rsid w:val="00CD2E44"/>
    <w:rsid w:val="00CD2EF9"/>
    <w:rsid w:val="00CD3F55"/>
    <w:rsid w:val="00CD4017"/>
    <w:rsid w:val="00CD407F"/>
    <w:rsid w:val="00CD4166"/>
    <w:rsid w:val="00CD43FC"/>
    <w:rsid w:val="00CD47B5"/>
    <w:rsid w:val="00CD49A3"/>
    <w:rsid w:val="00CD5E87"/>
    <w:rsid w:val="00CD605E"/>
    <w:rsid w:val="00CD6C70"/>
    <w:rsid w:val="00CD73ED"/>
    <w:rsid w:val="00CD75A9"/>
    <w:rsid w:val="00CD765C"/>
    <w:rsid w:val="00CD7949"/>
    <w:rsid w:val="00CD7B8F"/>
    <w:rsid w:val="00CD7C78"/>
    <w:rsid w:val="00CE0068"/>
    <w:rsid w:val="00CE0531"/>
    <w:rsid w:val="00CE0542"/>
    <w:rsid w:val="00CE062D"/>
    <w:rsid w:val="00CE0B1D"/>
    <w:rsid w:val="00CE1381"/>
    <w:rsid w:val="00CE1E3B"/>
    <w:rsid w:val="00CE2172"/>
    <w:rsid w:val="00CE2C75"/>
    <w:rsid w:val="00CE2C88"/>
    <w:rsid w:val="00CE2F23"/>
    <w:rsid w:val="00CE31F7"/>
    <w:rsid w:val="00CE32FB"/>
    <w:rsid w:val="00CE3CE5"/>
    <w:rsid w:val="00CE3FC5"/>
    <w:rsid w:val="00CE49BA"/>
    <w:rsid w:val="00CE4DA3"/>
    <w:rsid w:val="00CE4E6B"/>
    <w:rsid w:val="00CE529C"/>
    <w:rsid w:val="00CE52D9"/>
    <w:rsid w:val="00CE5B7C"/>
    <w:rsid w:val="00CE5CCE"/>
    <w:rsid w:val="00CE5ED8"/>
    <w:rsid w:val="00CE604A"/>
    <w:rsid w:val="00CE60D5"/>
    <w:rsid w:val="00CE6139"/>
    <w:rsid w:val="00CE636B"/>
    <w:rsid w:val="00CE6BE3"/>
    <w:rsid w:val="00CE6C20"/>
    <w:rsid w:val="00CE72FA"/>
    <w:rsid w:val="00CE7B98"/>
    <w:rsid w:val="00CE7CAE"/>
    <w:rsid w:val="00CF039A"/>
    <w:rsid w:val="00CF049C"/>
    <w:rsid w:val="00CF0661"/>
    <w:rsid w:val="00CF0A42"/>
    <w:rsid w:val="00CF0B20"/>
    <w:rsid w:val="00CF0C02"/>
    <w:rsid w:val="00CF0E76"/>
    <w:rsid w:val="00CF0FE0"/>
    <w:rsid w:val="00CF1110"/>
    <w:rsid w:val="00CF14FD"/>
    <w:rsid w:val="00CF1532"/>
    <w:rsid w:val="00CF1B01"/>
    <w:rsid w:val="00CF22C0"/>
    <w:rsid w:val="00CF2415"/>
    <w:rsid w:val="00CF2B80"/>
    <w:rsid w:val="00CF310E"/>
    <w:rsid w:val="00CF3874"/>
    <w:rsid w:val="00CF4121"/>
    <w:rsid w:val="00CF45C8"/>
    <w:rsid w:val="00CF4862"/>
    <w:rsid w:val="00CF4A78"/>
    <w:rsid w:val="00CF4DFB"/>
    <w:rsid w:val="00CF54DB"/>
    <w:rsid w:val="00CF603B"/>
    <w:rsid w:val="00CF6184"/>
    <w:rsid w:val="00CF64CA"/>
    <w:rsid w:val="00CF6A7B"/>
    <w:rsid w:val="00CF7612"/>
    <w:rsid w:val="00CF7915"/>
    <w:rsid w:val="00D00064"/>
    <w:rsid w:val="00D0043F"/>
    <w:rsid w:val="00D013E7"/>
    <w:rsid w:val="00D01756"/>
    <w:rsid w:val="00D01759"/>
    <w:rsid w:val="00D01C9F"/>
    <w:rsid w:val="00D02A0E"/>
    <w:rsid w:val="00D02EA5"/>
    <w:rsid w:val="00D03471"/>
    <w:rsid w:val="00D03519"/>
    <w:rsid w:val="00D0417D"/>
    <w:rsid w:val="00D0458E"/>
    <w:rsid w:val="00D04621"/>
    <w:rsid w:val="00D04CBB"/>
    <w:rsid w:val="00D04DF1"/>
    <w:rsid w:val="00D05ACF"/>
    <w:rsid w:val="00D06623"/>
    <w:rsid w:val="00D068D7"/>
    <w:rsid w:val="00D078F4"/>
    <w:rsid w:val="00D07AFE"/>
    <w:rsid w:val="00D07B87"/>
    <w:rsid w:val="00D07BF2"/>
    <w:rsid w:val="00D10B8B"/>
    <w:rsid w:val="00D10D3A"/>
    <w:rsid w:val="00D10DFA"/>
    <w:rsid w:val="00D10EF7"/>
    <w:rsid w:val="00D11BF1"/>
    <w:rsid w:val="00D127C5"/>
    <w:rsid w:val="00D1285C"/>
    <w:rsid w:val="00D12A81"/>
    <w:rsid w:val="00D13322"/>
    <w:rsid w:val="00D13688"/>
    <w:rsid w:val="00D13A8D"/>
    <w:rsid w:val="00D14013"/>
    <w:rsid w:val="00D14331"/>
    <w:rsid w:val="00D1460B"/>
    <w:rsid w:val="00D14684"/>
    <w:rsid w:val="00D14731"/>
    <w:rsid w:val="00D14DA8"/>
    <w:rsid w:val="00D158BB"/>
    <w:rsid w:val="00D15E38"/>
    <w:rsid w:val="00D15E7C"/>
    <w:rsid w:val="00D1602D"/>
    <w:rsid w:val="00D16163"/>
    <w:rsid w:val="00D16633"/>
    <w:rsid w:val="00D1686D"/>
    <w:rsid w:val="00D16B73"/>
    <w:rsid w:val="00D16CBF"/>
    <w:rsid w:val="00D172CC"/>
    <w:rsid w:val="00D1757B"/>
    <w:rsid w:val="00D20066"/>
    <w:rsid w:val="00D20DCA"/>
    <w:rsid w:val="00D210A8"/>
    <w:rsid w:val="00D2120B"/>
    <w:rsid w:val="00D216C6"/>
    <w:rsid w:val="00D21DA8"/>
    <w:rsid w:val="00D220B7"/>
    <w:rsid w:val="00D222D5"/>
    <w:rsid w:val="00D22BDF"/>
    <w:rsid w:val="00D2320A"/>
    <w:rsid w:val="00D23558"/>
    <w:rsid w:val="00D23668"/>
    <w:rsid w:val="00D237C1"/>
    <w:rsid w:val="00D23C97"/>
    <w:rsid w:val="00D246E6"/>
    <w:rsid w:val="00D24AAA"/>
    <w:rsid w:val="00D24CFF"/>
    <w:rsid w:val="00D2532F"/>
    <w:rsid w:val="00D257D2"/>
    <w:rsid w:val="00D258BA"/>
    <w:rsid w:val="00D258E2"/>
    <w:rsid w:val="00D25BBD"/>
    <w:rsid w:val="00D267AB"/>
    <w:rsid w:val="00D267F6"/>
    <w:rsid w:val="00D26801"/>
    <w:rsid w:val="00D268DD"/>
    <w:rsid w:val="00D26DDC"/>
    <w:rsid w:val="00D2715E"/>
    <w:rsid w:val="00D2732E"/>
    <w:rsid w:val="00D27946"/>
    <w:rsid w:val="00D27B3F"/>
    <w:rsid w:val="00D27E05"/>
    <w:rsid w:val="00D27E2E"/>
    <w:rsid w:val="00D30099"/>
    <w:rsid w:val="00D3037D"/>
    <w:rsid w:val="00D30643"/>
    <w:rsid w:val="00D31411"/>
    <w:rsid w:val="00D315CA"/>
    <w:rsid w:val="00D3187C"/>
    <w:rsid w:val="00D32030"/>
    <w:rsid w:val="00D3282C"/>
    <w:rsid w:val="00D329BD"/>
    <w:rsid w:val="00D32A34"/>
    <w:rsid w:val="00D331F7"/>
    <w:rsid w:val="00D345AC"/>
    <w:rsid w:val="00D34A13"/>
    <w:rsid w:val="00D3554A"/>
    <w:rsid w:val="00D35579"/>
    <w:rsid w:val="00D3599C"/>
    <w:rsid w:val="00D36720"/>
    <w:rsid w:val="00D36C17"/>
    <w:rsid w:val="00D36E41"/>
    <w:rsid w:val="00D3711D"/>
    <w:rsid w:val="00D37930"/>
    <w:rsid w:val="00D37ECA"/>
    <w:rsid w:val="00D40060"/>
    <w:rsid w:val="00D405B2"/>
    <w:rsid w:val="00D405FA"/>
    <w:rsid w:val="00D40FA6"/>
    <w:rsid w:val="00D410B7"/>
    <w:rsid w:val="00D41662"/>
    <w:rsid w:val="00D41AFD"/>
    <w:rsid w:val="00D41B89"/>
    <w:rsid w:val="00D41C71"/>
    <w:rsid w:val="00D425F2"/>
    <w:rsid w:val="00D426C2"/>
    <w:rsid w:val="00D42D8D"/>
    <w:rsid w:val="00D4330E"/>
    <w:rsid w:val="00D438FB"/>
    <w:rsid w:val="00D4394B"/>
    <w:rsid w:val="00D43BD8"/>
    <w:rsid w:val="00D43CC2"/>
    <w:rsid w:val="00D43CD7"/>
    <w:rsid w:val="00D44003"/>
    <w:rsid w:val="00D44C01"/>
    <w:rsid w:val="00D44D45"/>
    <w:rsid w:val="00D44ED5"/>
    <w:rsid w:val="00D45488"/>
    <w:rsid w:val="00D455D3"/>
    <w:rsid w:val="00D45714"/>
    <w:rsid w:val="00D45A7F"/>
    <w:rsid w:val="00D46B68"/>
    <w:rsid w:val="00D46BC5"/>
    <w:rsid w:val="00D46FF0"/>
    <w:rsid w:val="00D47369"/>
    <w:rsid w:val="00D4757C"/>
    <w:rsid w:val="00D5005D"/>
    <w:rsid w:val="00D50318"/>
    <w:rsid w:val="00D50491"/>
    <w:rsid w:val="00D506FB"/>
    <w:rsid w:val="00D50D16"/>
    <w:rsid w:val="00D50F74"/>
    <w:rsid w:val="00D51025"/>
    <w:rsid w:val="00D516B3"/>
    <w:rsid w:val="00D517D2"/>
    <w:rsid w:val="00D51AAA"/>
    <w:rsid w:val="00D51F66"/>
    <w:rsid w:val="00D5234C"/>
    <w:rsid w:val="00D5243C"/>
    <w:rsid w:val="00D528D3"/>
    <w:rsid w:val="00D52C63"/>
    <w:rsid w:val="00D5367E"/>
    <w:rsid w:val="00D53AB7"/>
    <w:rsid w:val="00D5426C"/>
    <w:rsid w:val="00D54B50"/>
    <w:rsid w:val="00D54C71"/>
    <w:rsid w:val="00D54F86"/>
    <w:rsid w:val="00D554FE"/>
    <w:rsid w:val="00D55ABE"/>
    <w:rsid w:val="00D55B91"/>
    <w:rsid w:val="00D55F31"/>
    <w:rsid w:val="00D56901"/>
    <w:rsid w:val="00D57679"/>
    <w:rsid w:val="00D57A50"/>
    <w:rsid w:val="00D57AAB"/>
    <w:rsid w:val="00D57DB6"/>
    <w:rsid w:val="00D6004E"/>
    <w:rsid w:val="00D60550"/>
    <w:rsid w:val="00D60C7A"/>
    <w:rsid w:val="00D60CBD"/>
    <w:rsid w:val="00D60F56"/>
    <w:rsid w:val="00D61436"/>
    <w:rsid w:val="00D61511"/>
    <w:rsid w:val="00D6180F"/>
    <w:rsid w:val="00D618AD"/>
    <w:rsid w:val="00D61B8F"/>
    <w:rsid w:val="00D61E11"/>
    <w:rsid w:val="00D61F76"/>
    <w:rsid w:val="00D62A55"/>
    <w:rsid w:val="00D62CAB"/>
    <w:rsid w:val="00D6319F"/>
    <w:rsid w:val="00D642E8"/>
    <w:rsid w:val="00D648DF"/>
    <w:rsid w:val="00D6510D"/>
    <w:rsid w:val="00D65820"/>
    <w:rsid w:val="00D65A9D"/>
    <w:rsid w:val="00D65C19"/>
    <w:rsid w:val="00D65E00"/>
    <w:rsid w:val="00D65F4A"/>
    <w:rsid w:val="00D661CF"/>
    <w:rsid w:val="00D6667C"/>
    <w:rsid w:val="00D66A01"/>
    <w:rsid w:val="00D66B0E"/>
    <w:rsid w:val="00D67337"/>
    <w:rsid w:val="00D673A9"/>
    <w:rsid w:val="00D676F4"/>
    <w:rsid w:val="00D67808"/>
    <w:rsid w:val="00D67938"/>
    <w:rsid w:val="00D67C4D"/>
    <w:rsid w:val="00D7094B"/>
    <w:rsid w:val="00D70B9A"/>
    <w:rsid w:val="00D7130D"/>
    <w:rsid w:val="00D71377"/>
    <w:rsid w:val="00D716E0"/>
    <w:rsid w:val="00D717D5"/>
    <w:rsid w:val="00D71830"/>
    <w:rsid w:val="00D71CCA"/>
    <w:rsid w:val="00D71D2D"/>
    <w:rsid w:val="00D7217B"/>
    <w:rsid w:val="00D72BEC"/>
    <w:rsid w:val="00D72C44"/>
    <w:rsid w:val="00D738C2"/>
    <w:rsid w:val="00D73DB3"/>
    <w:rsid w:val="00D7451F"/>
    <w:rsid w:val="00D74622"/>
    <w:rsid w:val="00D750BD"/>
    <w:rsid w:val="00D75317"/>
    <w:rsid w:val="00D75ADF"/>
    <w:rsid w:val="00D7620F"/>
    <w:rsid w:val="00D7643A"/>
    <w:rsid w:val="00D76521"/>
    <w:rsid w:val="00D76FD7"/>
    <w:rsid w:val="00D776C8"/>
    <w:rsid w:val="00D7796A"/>
    <w:rsid w:val="00D77A34"/>
    <w:rsid w:val="00D77D81"/>
    <w:rsid w:val="00D8015A"/>
    <w:rsid w:val="00D8039C"/>
    <w:rsid w:val="00D80E50"/>
    <w:rsid w:val="00D80FCD"/>
    <w:rsid w:val="00D8110C"/>
    <w:rsid w:val="00D8146A"/>
    <w:rsid w:val="00D814C1"/>
    <w:rsid w:val="00D815FD"/>
    <w:rsid w:val="00D81AAE"/>
    <w:rsid w:val="00D81CA9"/>
    <w:rsid w:val="00D8254F"/>
    <w:rsid w:val="00D830C1"/>
    <w:rsid w:val="00D83470"/>
    <w:rsid w:val="00D843D7"/>
    <w:rsid w:val="00D84612"/>
    <w:rsid w:val="00D849B4"/>
    <w:rsid w:val="00D84D1B"/>
    <w:rsid w:val="00D84D9A"/>
    <w:rsid w:val="00D8520D"/>
    <w:rsid w:val="00D852C9"/>
    <w:rsid w:val="00D85306"/>
    <w:rsid w:val="00D85A12"/>
    <w:rsid w:val="00D85F97"/>
    <w:rsid w:val="00D861DC"/>
    <w:rsid w:val="00D865A9"/>
    <w:rsid w:val="00D868E8"/>
    <w:rsid w:val="00D8719B"/>
    <w:rsid w:val="00D87543"/>
    <w:rsid w:val="00D87D71"/>
    <w:rsid w:val="00D900A4"/>
    <w:rsid w:val="00D90CDE"/>
    <w:rsid w:val="00D910CA"/>
    <w:rsid w:val="00D9157E"/>
    <w:rsid w:val="00D91C74"/>
    <w:rsid w:val="00D91FAB"/>
    <w:rsid w:val="00D9236A"/>
    <w:rsid w:val="00D925C9"/>
    <w:rsid w:val="00D926B5"/>
    <w:rsid w:val="00D9320F"/>
    <w:rsid w:val="00D93294"/>
    <w:rsid w:val="00D9335B"/>
    <w:rsid w:val="00D93728"/>
    <w:rsid w:val="00D93AF1"/>
    <w:rsid w:val="00D93BBE"/>
    <w:rsid w:val="00D940C7"/>
    <w:rsid w:val="00D95042"/>
    <w:rsid w:val="00D953F2"/>
    <w:rsid w:val="00D956F3"/>
    <w:rsid w:val="00D957C5"/>
    <w:rsid w:val="00D95893"/>
    <w:rsid w:val="00D968F7"/>
    <w:rsid w:val="00D96A4D"/>
    <w:rsid w:val="00D96FE1"/>
    <w:rsid w:val="00D970C7"/>
    <w:rsid w:val="00D973CB"/>
    <w:rsid w:val="00D975D0"/>
    <w:rsid w:val="00D976F4"/>
    <w:rsid w:val="00D978AB"/>
    <w:rsid w:val="00D97BB9"/>
    <w:rsid w:val="00D97CE7"/>
    <w:rsid w:val="00DA0130"/>
    <w:rsid w:val="00DA04D7"/>
    <w:rsid w:val="00DA05A1"/>
    <w:rsid w:val="00DA05DA"/>
    <w:rsid w:val="00DA062B"/>
    <w:rsid w:val="00DA076F"/>
    <w:rsid w:val="00DA09FF"/>
    <w:rsid w:val="00DA0A47"/>
    <w:rsid w:val="00DA0C13"/>
    <w:rsid w:val="00DA106E"/>
    <w:rsid w:val="00DA10B6"/>
    <w:rsid w:val="00DA200B"/>
    <w:rsid w:val="00DA2A18"/>
    <w:rsid w:val="00DA2CC4"/>
    <w:rsid w:val="00DA2CD9"/>
    <w:rsid w:val="00DA3003"/>
    <w:rsid w:val="00DA30AB"/>
    <w:rsid w:val="00DA3A60"/>
    <w:rsid w:val="00DA3CE4"/>
    <w:rsid w:val="00DA4314"/>
    <w:rsid w:val="00DA4965"/>
    <w:rsid w:val="00DA49E0"/>
    <w:rsid w:val="00DA4F4B"/>
    <w:rsid w:val="00DA562B"/>
    <w:rsid w:val="00DA675F"/>
    <w:rsid w:val="00DA6878"/>
    <w:rsid w:val="00DA6AAC"/>
    <w:rsid w:val="00DA6C75"/>
    <w:rsid w:val="00DA6F41"/>
    <w:rsid w:val="00DA7207"/>
    <w:rsid w:val="00DA7344"/>
    <w:rsid w:val="00DA744D"/>
    <w:rsid w:val="00DA7CDA"/>
    <w:rsid w:val="00DB0293"/>
    <w:rsid w:val="00DB05D4"/>
    <w:rsid w:val="00DB0D14"/>
    <w:rsid w:val="00DB17A3"/>
    <w:rsid w:val="00DB187B"/>
    <w:rsid w:val="00DB18A3"/>
    <w:rsid w:val="00DB1E67"/>
    <w:rsid w:val="00DB23EF"/>
    <w:rsid w:val="00DB2A18"/>
    <w:rsid w:val="00DB2F4A"/>
    <w:rsid w:val="00DB36A5"/>
    <w:rsid w:val="00DB3D3A"/>
    <w:rsid w:val="00DB3F41"/>
    <w:rsid w:val="00DB4274"/>
    <w:rsid w:val="00DB42AF"/>
    <w:rsid w:val="00DB4874"/>
    <w:rsid w:val="00DB4C8D"/>
    <w:rsid w:val="00DB4F83"/>
    <w:rsid w:val="00DB5138"/>
    <w:rsid w:val="00DB5B99"/>
    <w:rsid w:val="00DB6B7B"/>
    <w:rsid w:val="00DB754D"/>
    <w:rsid w:val="00DB76DA"/>
    <w:rsid w:val="00DB78DE"/>
    <w:rsid w:val="00DB7D91"/>
    <w:rsid w:val="00DC0221"/>
    <w:rsid w:val="00DC0CFE"/>
    <w:rsid w:val="00DC1AF7"/>
    <w:rsid w:val="00DC1FC9"/>
    <w:rsid w:val="00DC2D19"/>
    <w:rsid w:val="00DC35C3"/>
    <w:rsid w:val="00DC36A4"/>
    <w:rsid w:val="00DC429D"/>
    <w:rsid w:val="00DC50C0"/>
    <w:rsid w:val="00DC568E"/>
    <w:rsid w:val="00DC57D2"/>
    <w:rsid w:val="00DC5A14"/>
    <w:rsid w:val="00DC5FD5"/>
    <w:rsid w:val="00DC6473"/>
    <w:rsid w:val="00DC69F2"/>
    <w:rsid w:val="00DC6DFC"/>
    <w:rsid w:val="00DC728A"/>
    <w:rsid w:val="00DC7771"/>
    <w:rsid w:val="00DC7904"/>
    <w:rsid w:val="00DC7C97"/>
    <w:rsid w:val="00DC7EAD"/>
    <w:rsid w:val="00DD0563"/>
    <w:rsid w:val="00DD0696"/>
    <w:rsid w:val="00DD07A0"/>
    <w:rsid w:val="00DD08C4"/>
    <w:rsid w:val="00DD09B8"/>
    <w:rsid w:val="00DD0DA8"/>
    <w:rsid w:val="00DD10B1"/>
    <w:rsid w:val="00DD151B"/>
    <w:rsid w:val="00DD15B7"/>
    <w:rsid w:val="00DD1B94"/>
    <w:rsid w:val="00DD2445"/>
    <w:rsid w:val="00DD25B3"/>
    <w:rsid w:val="00DD2D00"/>
    <w:rsid w:val="00DD2F92"/>
    <w:rsid w:val="00DD2F99"/>
    <w:rsid w:val="00DD34A5"/>
    <w:rsid w:val="00DD3583"/>
    <w:rsid w:val="00DD38ED"/>
    <w:rsid w:val="00DD3B0D"/>
    <w:rsid w:val="00DD4048"/>
    <w:rsid w:val="00DD40B1"/>
    <w:rsid w:val="00DD48C2"/>
    <w:rsid w:val="00DD49B1"/>
    <w:rsid w:val="00DD51A3"/>
    <w:rsid w:val="00DD5414"/>
    <w:rsid w:val="00DD55B5"/>
    <w:rsid w:val="00DD5BD4"/>
    <w:rsid w:val="00DD5BFA"/>
    <w:rsid w:val="00DD693B"/>
    <w:rsid w:val="00DD7397"/>
    <w:rsid w:val="00DD7791"/>
    <w:rsid w:val="00DD7837"/>
    <w:rsid w:val="00DE0659"/>
    <w:rsid w:val="00DE0DAE"/>
    <w:rsid w:val="00DE11AF"/>
    <w:rsid w:val="00DE17B1"/>
    <w:rsid w:val="00DE1BDD"/>
    <w:rsid w:val="00DE20D7"/>
    <w:rsid w:val="00DE26DD"/>
    <w:rsid w:val="00DE2DC3"/>
    <w:rsid w:val="00DE2E31"/>
    <w:rsid w:val="00DE307E"/>
    <w:rsid w:val="00DE30BA"/>
    <w:rsid w:val="00DE30D1"/>
    <w:rsid w:val="00DE335F"/>
    <w:rsid w:val="00DE378D"/>
    <w:rsid w:val="00DE4395"/>
    <w:rsid w:val="00DE456A"/>
    <w:rsid w:val="00DE47D9"/>
    <w:rsid w:val="00DE4B7F"/>
    <w:rsid w:val="00DE4B81"/>
    <w:rsid w:val="00DE52F4"/>
    <w:rsid w:val="00DE549E"/>
    <w:rsid w:val="00DE5674"/>
    <w:rsid w:val="00DE5DB1"/>
    <w:rsid w:val="00DE6907"/>
    <w:rsid w:val="00DE6BE7"/>
    <w:rsid w:val="00DE6CB4"/>
    <w:rsid w:val="00DF02A4"/>
    <w:rsid w:val="00DF066A"/>
    <w:rsid w:val="00DF0788"/>
    <w:rsid w:val="00DF098C"/>
    <w:rsid w:val="00DF1071"/>
    <w:rsid w:val="00DF13AB"/>
    <w:rsid w:val="00DF14C5"/>
    <w:rsid w:val="00DF164D"/>
    <w:rsid w:val="00DF2A7D"/>
    <w:rsid w:val="00DF2DAC"/>
    <w:rsid w:val="00DF3B0A"/>
    <w:rsid w:val="00DF3FAF"/>
    <w:rsid w:val="00DF40D9"/>
    <w:rsid w:val="00DF4198"/>
    <w:rsid w:val="00DF41C4"/>
    <w:rsid w:val="00DF4743"/>
    <w:rsid w:val="00DF48B9"/>
    <w:rsid w:val="00DF4A2C"/>
    <w:rsid w:val="00DF4A6F"/>
    <w:rsid w:val="00DF534C"/>
    <w:rsid w:val="00DF5400"/>
    <w:rsid w:val="00DF562C"/>
    <w:rsid w:val="00DF5A20"/>
    <w:rsid w:val="00DF5C2A"/>
    <w:rsid w:val="00DF5D9F"/>
    <w:rsid w:val="00DF63D1"/>
    <w:rsid w:val="00DF69A1"/>
    <w:rsid w:val="00DF75FA"/>
    <w:rsid w:val="00DF7AF2"/>
    <w:rsid w:val="00DF7CBB"/>
    <w:rsid w:val="00DF7E4F"/>
    <w:rsid w:val="00E002C5"/>
    <w:rsid w:val="00E0067A"/>
    <w:rsid w:val="00E00CC1"/>
    <w:rsid w:val="00E010E9"/>
    <w:rsid w:val="00E01595"/>
    <w:rsid w:val="00E02C06"/>
    <w:rsid w:val="00E03D04"/>
    <w:rsid w:val="00E043FB"/>
    <w:rsid w:val="00E048BA"/>
    <w:rsid w:val="00E05222"/>
    <w:rsid w:val="00E05639"/>
    <w:rsid w:val="00E056B6"/>
    <w:rsid w:val="00E06631"/>
    <w:rsid w:val="00E06A15"/>
    <w:rsid w:val="00E06BFB"/>
    <w:rsid w:val="00E0714D"/>
    <w:rsid w:val="00E07599"/>
    <w:rsid w:val="00E076EA"/>
    <w:rsid w:val="00E1067B"/>
    <w:rsid w:val="00E10846"/>
    <w:rsid w:val="00E112C8"/>
    <w:rsid w:val="00E11903"/>
    <w:rsid w:val="00E11B54"/>
    <w:rsid w:val="00E11C95"/>
    <w:rsid w:val="00E11D8B"/>
    <w:rsid w:val="00E12208"/>
    <w:rsid w:val="00E126C5"/>
    <w:rsid w:val="00E1320C"/>
    <w:rsid w:val="00E13795"/>
    <w:rsid w:val="00E138A5"/>
    <w:rsid w:val="00E13F7D"/>
    <w:rsid w:val="00E1400C"/>
    <w:rsid w:val="00E14037"/>
    <w:rsid w:val="00E14046"/>
    <w:rsid w:val="00E14924"/>
    <w:rsid w:val="00E14AAB"/>
    <w:rsid w:val="00E1524E"/>
    <w:rsid w:val="00E153D1"/>
    <w:rsid w:val="00E16126"/>
    <w:rsid w:val="00E1655E"/>
    <w:rsid w:val="00E16A2C"/>
    <w:rsid w:val="00E16D62"/>
    <w:rsid w:val="00E1706A"/>
    <w:rsid w:val="00E17250"/>
    <w:rsid w:val="00E172B7"/>
    <w:rsid w:val="00E17412"/>
    <w:rsid w:val="00E178D2"/>
    <w:rsid w:val="00E17951"/>
    <w:rsid w:val="00E20AE7"/>
    <w:rsid w:val="00E20B15"/>
    <w:rsid w:val="00E21255"/>
    <w:rsid w:val="00E213D2"/>
    <w:rsid w:val="00E218F1"/>
    <w:rsid w:val="00E21947"/>
    <w:rsid w:val="00E21A74"/>
    <w:rsid w:val="00E21A8F"/>
    <w:rsid w:val="00E22345"/>
    <w:rsid w:val="00E22510"/>
    <w:rsid w:val="00E2290B"/>
    <w:rsid w:val="00E23CDF"/>
    <w:rsid w:val="00E23EBD"/>
    <w:rsid w:val="00E24641"/>
    <w:rsid w:val="00E24866"/>
    <w:rsid w:val="00E24C50"/>
    <w:rsid w:val="00E250BA"/>
    <w:rsid w:val="00E251F2"/>
    <w:rsid w:val="00E2692A"/>
    <w:rsid w:val="00E269D3"/>
    <w:rsid w:val="00E26B3E"/>
    <w:rsid w:val="00E26D8E"/>
    <w:rsid w:val="00E26E5A"/>
    <w:rsid w:val="00E27582"/>
    <w:rsid w:val="00E276EF"/>
    <w:rsid w:val="00E27877"/>
    <w:rsid w:val="00E2792B"/>
    <w:rsid w:val="00E27938"/>
    <w:rsid w:val="00E27B48"/>
    <w:rsid w:val="00E27DBA"/>
    <w:rsid w:val="00E27FA1"/>
    <w:rsid w:val="00E304B0"/>
    <w:rsid w:val="00E30940"/>
    <w:rsid w:val="00E314A2"/>
    <w:rsid w:val="00E3182F"/>
    <w:rsid w:val="00E31CA0"/>
    <w:rsid w:val="00E32659"/>
    <w:rsid w:val="00E3284A"/>
    <w:rsid w:val="00E32CC4"/>
    <w:rsid w:val="00E33300"/>
    <w:rsid w:val="00E3398A"/>
    <w:rsid w:val="00E33EE1"/>
    <w:rsid w:val="00E33FF0"/>
    <w:rsid w:val="00E34005"/>
    <w:rsid w:val="00E340BA"/>
    <w:rsid w:val="00E357A6"/>
    <w:rsid w:val="00E35839"/>
    <w:rsid w:val="00E35BE9"/>
    <w:rsid w:val="00E35F1C"/>
    <w:rsid w:val="00E3639D"/>
    <w:rsid w:val="00E3673E"/>
    <w:rsid w:val="00E369AE"/>
    <w:rsid w:val="00E36AD1"/>
    <w:rsid w:val="00E36DE4"/>
    <w:rsid w:val="00E36F96"/>
    <w:rsid w:val="00E377BA"/>
    <w:rsid w:val="00E37A6A"/>
    <w:rsid w:val="00E37DF5"/>
    <w:rsid w:val="00E37F6E"/>
    <w:rsid w:val="00E40027"/>
    <w:rsid w:val="00E4070A"/>
    <w:rsid w:val="00E40F0D"/>
    <w:rsid w:val="00E41140"/>
    <w:rsid w:val="00E41C27"/>
    <w:rsid w:val="00E41C6C"/>
    <w:rsid w:val="00E41FE7"/>
    <w:rsid w:val="00E425F7"/>
    <w:rsid w:val="00E429FE"/>
    <w:rsid w:val="00E4316A"/>
    <w:rsid w:val="00E43374"/>
    <w:rsid w:val="00E4345A"/>
    <w:rsid w:val="00E4452C"/>
    <w:rsid w:val="00E446A5"/>
    <w:rsid w:val="00E448FE"/>
    <w:rsid w:val="00E44A99"/>
    <w:rsid w:val="00E44B5E"/>
    <w:rsid w:val="00E450A5"/>
    <w:rsid w:val="00E45C93"/>
    <w:rsid w:val="00E46218"/>
    <w:rsid w:val="00E4644A"/>
    <w:rsid w:val="00E469E2"/>
    <w:rsid w:val="00E46B26"/>
    <w:rsid w:val="00E46BD2"/>
    <w:rsid w:val="00E47FEE"/>
    <w:rsid w:val="00E5021B"/>
    <w:rsid w:val="00E50A88"/>
    <w:rsid w:val="00E50C42"/>
    <w:rsid w:val="00E50D8D"/>
    <w:rsid w:val="00E5118A"/>
    <w:rsid w:val="00E51776"/>
    <w:rsid w:val="00E51D94"/>
    <w:rsid w:val="00E51EED"/>
    <w:rsid w:val="00E52585"/>
    <w:rsid w:val="00E52A99"/>
    <w:rsid w:val="00E52B27"/>
    <w:rsid w:val="00E52FE1"/>
    <w:rsid w:val="00E53302"/>
    <w:rsid w:val="00E53775"/>
    <w:rsid w:val="00E538C7"/>
    <w:rsid w:val="00E5408E"/>
    <w:rsid w:val="00E542E9"/>
    <w:rsid w:val="00E54758"/>
    <w:rsid w:val="00E5478D"/>
    <w:rsid w:val="00E5479B"/>
    <w:rsid w:val="00E5518E"/>
    <w:rsid w:val="00E5569A"/>
    <w:rsid w:val="00E55851"/>
    <w:rsid w:val="00E55C8B"/>
    <w:rsid w:val="00E55D2D"/>
    <w:rsid w:val="00E56781"/>
    <w:rsid w:val="00E575AE"/>
    <w:rsid w:val="00E577BA"/>
    <w:rsid w:val="00E57844"/>
    <w:rsid w:val="00E57B3D"/>
    <w:rsid w:val="00E57BB4"/>
    <w:rsid w:val="00E60312"/>
    <w:rsid w:val="00E603D0"/>
    <w:rsid w:val="00E60539"/>
    <w:rsid w:val="00E606E2"/>
    <w:rsid w:val="00E6088A"/>
    <w:rsid w:val="00E60D88"/>
    <w:rsid w:val="00E60E1A"/>
    <w:rsid w:val="00E6136B"/>
    <w:rsid w:val="00E61E54"/>
    <w:rsid w:val="00E6207E"/>
    <w:rsid w:val="00E620C6"/>
    <w:rsid w:val="00E620F9"/>
    <w:rsid w:val="00E626EE"/>
    <w:rsid w:val="00E62A13"/>
    <w:rsid w:val="00E62AE0"/>
    <w:rsid w:val="00E62F4E"/>
    <w:rsid w:val="00E631C1"/>
    <w:rsid w:val="00E63403"/>
    <w:rsid w:val="00E6340E"/>
    <w:rsid w:val="00E636D0"/>
    <w:rsid w:val="00E63B2C"/>
    <w:rsid w:val="00E63EA6"/>
    <w:rsid w:val="00E63F35"/>
    <w:rsid w:val="00E646E1"/>
    <w:rsid w:val="00E649A5"/>
    <w:rsid w:val="00E64C71"/>
    <w:rsid w:val="00E65EBA"/>
    <w:rsid w:val="00E666F7"/>
    <w:rsid w:val="00E66AA7"/>
    <w:rsid w:val="00E67C68"/>
    <w:rsid w:val="00E70036"/>
    <w:rsid w:val="00E7077A"/>
    <w:rsid w:val="00E70834"/>
    <w:rsid w:val="00E71732"/>
    <w:rsid w:val="00E71954"/>
    <w:rsid w:val="00E72D60"/>
    <w:rsid w:val="00E7381C"/>
    <w:rsid w:val="00E73820"/>
    <w:rsid w:val="00E73A3E"/>
    <w:rsid w:val="00E73A50"/>
    <w:rsid w:val="00E73AE8"/>
    <w:rsid w:val="00E73B03"/>
    <w:rsid w:val="00E7412E"/>
    <w:rsid w:val="00E7495C"/>
    <w:rsid w:val="00E74E30"/>
    <w:rsid w:val="00E74EA0"/>
    <w:rsid w:val="00E7507B"/>
    <w:rsid w:val="00E75950"/>
    <w:rsid w:val="00E75991"/>
    <w:rsid w:val="00E759DD"/>
    <w:rsid w:val="00E759E2"/>
    <w:rsid w:val="00E759FF"/>
    <w:rsid w:val="00E75D9D"/>
    <w:rsid w:val="00E765AA"/>
    <w:rsid w:val="00E76C3C"/>
    <w:rsid w:val="00E7737B"/>
    <w:rsid w:val="00E776E2"/>
    <w:rsid w:val="00E77701"/>
    <w:rsid w:val="00E77A32"/>
    <w:rsid w:val="00E77A6A"/>
    <w:rsid w:val="00E77EC5"/>
    <w:rsid w:val="00E803CC"/>
    <w:rsid w:val="00E803F4"/>
    <w:rsid w:val="00E81B3F"/>
    <w:rsid w:val="00E820E3"/>
    <w:rsid w:val="00E824B0"/>
    <w:rsid w:val="00E825ED"/>
    <w:rsid w:val="00E833E1"/>
    <w:rsid w:val="00E83434"/>
    <w:rsid w:val="00E83487"/>
    <w:rsid w:val="00E83D8B"/>
    <w:rsid w:val="00E83F27"/>
    <w:rsid w:val="00E8418C"/>
    <w:rsid w:val="00E84293"/>
    <w:rsid w:val="00E842BA"/>
    <w:rsid w:val="00E84433"/>
    <w:rsid w:val="00E848E7"/>
    <w:rsid w:val="00E84D50"/>
    <w:rsid w:val="00E84DB2"/>
    <w:rsid w:val="00E84DCD"/>
    <w:rsid w:val="00E85061"/>
    <w:rsid w:val="00E8542A"/>
    <w:rsid w:val="00E85D7B"/>
    <w:rsid w:val="00E86514"/>
    <w:rsid w:val="00E8739B"/>
    <w:rsid w:val="00E87706"/>
    <w:rsid w:val="00E877C5"/>
    <w:rsid w:val="00E87CF3"/>
    <w:rsid w:val="00E90BFF"/>
    <w:rsid w:val="00E90E69"/>
    <w:rsid w:val="00E91443"/>
    <w:rsid w:val="00E91AAD"/>
    <w:rsid w:val="00E91B7C"/>
    <w:rsid w:val="00E91F3B"/>
    <w:rsid w:val="00E92336"/>
    <w:rsid w:val="00E9233E"/>
    <w:rsid w:val="00E925CF"/>
    <w:rsid w:val="00E9301E"/>
    <w:rsid w:val="00E930C1"/>
    <w:rsid w:val="00E93934"/>
    <w:rsid w:val="00E93BC2"/>
    <w:rsid w:val="00E9431E"/>
    <w:rsid w:val="00E9432E"/>
    <w:rsid w:val="00E94B24"/>
    <w:rsid w:val="00E95581"/>
    <w:rsid w:val="00E956A7"/>
    <w:rsid w:val="00E95D15"/>
    <w:rsid w:val="00E95EA5"/>
    <w:rsid w:val="00E96289"/>
    <w:rsid w:val="00E9675E"/>
    <w:rsid w:val="00E974E8"/>
    <w:rsid w:val="00E9772B"/>
    <w:rsid w:val="00E97A02"/>
    <w:rsid w:val="00E97F8E"/>
    <w:rsid w:val="00E97F99"/>
    <w:rsid w:val="00E97FA9"/>
    <w:rsid w:val="00EA00AF"/>
    <w:rsid w:val="00EA090F"/>
    <w:rsid w:val="00EA0A9C"/>
    <w:rsid w:val="00EA0DC7"/>
    <w:rsid w:val="00EA0FB4"/>
    <w:rsid w:val="00EA1075"/>
    <w:rsid w:val="00EA12B7"/>
    <w:rsid w:val="00EA1832"/>
    <w:rsid w:val="00EA187D"/>
    <w:rsid w:val="00EA1B05"/>
    <w:rsid w:val="00EA1B9C"/>
    <w:rsid w:val="00EA31F0"/>
    <w:rsid w:val="00EA40D0"/>
    <w:rsid w:val="00EA4880"/>
    <w:rsid w:val="00EA4AA7"/>
    <w:rsid w:val="00EA4D12"/>
    <w:rsid w:val="00EA5884"/>
    <w:rsid w:val="00EA5AC4"/>
    <w:rsid w:val="00EA64A0"/>
    <w:rsid w:val="00EA6509"/>
    <w:rsid w:val="00EA6CEC"/>
    <w:rsid w:val="00EA727D"/>
    <w:rsid w:val="00EA746C"/>
    <w:rsid w:val="00EA78C3"/>
    <w:rsid w:val="00EA78D2"/>
    <w:rsid w:val="00EA7A24"/>
    <w:rsid w:val="00EA7C30"/>
    <w:rsid w:val="00EB0A48"/>
    <w:rsid w:val="00EB0AF3"/>
    <w:rsid w:val="00EB0B05"/>
    <w:rsid w:val="00EB0E92"/>
    <w:rsid w:val="00EB17C8"/>
    <w:rsid w:val="00EB1E17"/>
    <w:rsid w:val="00EB21CA"/>
    <w:rsid w:val="00EB2AD3"/>
    <w:rsid w:val="00EB3154"/>
    <w:rsid w:val="00EB3A36"/>
    <w:rsid w:val="00EB3CAF"/>
    <w:rsid w:val="00EB3CB9"/>
    <w:rsid w:val="00EB4614"/>
    <w:rsid w:val="00EB48A8"/>
    <w:rsid w:val="00EB48B6"/>
    <w:rsid w:val="00EB4C8A"/>
    <w:rsid w:val="00EB5D15"/>
    <w:rsid w:val="00EB6153"/>
    <w:rsid w:val="00EB6A2F"/>
    <w:rsid w:val="00EB71A6"/>
    <w:rsid w:val="00EB77AF"/>
    <w:rsid w:val="00EB794D"/>
    <w:rsid w:val="00EB7B37"/>
    <w:rsid w:val="00EB7DCE"/>
    <w:rsid w:val="00EB7DDC"/>
    <w:rsid w:val="00EC046B"/>
    <w:rsid w:val="00EC0498"/>
    <w:rsid w:val="00EC08AF"/>
    <w:rsid w:val="00EC10B2"/>
    <w:rsid w:val="00EC1564"/>
    <w:rsid w:val="00EC1A05"/>
    <w:rsid w:val="00EC2010"/>
    <w:rsid w:val="00EC2059"/>
    <w:rsid w:val="00EC2382"/>
    <w:rsid w:val="00EC2F04"/>
    <w:rsid w:val="00EC3152"/>
    <w:rsid w:val="00EC3273"/>
    <w:rsid w:val="00EC4017"/>
    <w:rsid w:val="00EC485A"/>
    <w:rsid w:val="00EC4B96"/>
    <w:rsid w:val="00EC53AC"/>
    <w:rsid w:val="00EC54FF"/>
    <w:rsid w:val="00EC5F19"/>
    <w:rsid w:val="00EC6A21"/>
    <w:rsid w:val="00EC6B1F"/>
    <w:rsid w:val="00EC6FFC"/>
    <w:rsid w:val="00EC70CD"/>
    <w:rsid w:val="00EC73DC"/>
    <w:rsid w:val="00EC7F8F"/>
    <w:rsid w:val="00ED01B9"/>
    <w:rsid w:val="00ED05E7"/>
    <w:rsid w:val="00ED1295"/>
    <w:rsid w:val="00ED16AB"/>
    <w:rsid w:val="00ED29F2"/>
    <w:rsid w:val="00ED33CE"/>
    <w:rsid w:val="00ED3803"/>
    <w:rsid w:val="00ED3A50"/>
    <w:rsid w:val="00ED4656"/>
    <w:rsid w:val="00ED5127"/>
    <w:rsid w:val="00ED513B"/>
    <w:rsid w:val="00ED526C"/>
    <w:rsid w:val="00ED580E"/>
    <w:rsid w:val="00ED58C3"/>
    <w:rsid w:val="00ED5C6D"/>
    <w:rsid w:val="00ED645A"/>
    <w:rsid w:val="00ED6573"/>
    <w:rsid w:val="00ED6976"/>
    <w:rsid w:val="00ED69F1"/>
    <w:rsid w:val="00ED6B1B"/>
    <w:rsid w:val="00ED74C9"/>
    <w:rsid w:val="00ED76D3"/>
    <w:rsid w:val="00ED77B8"/>
    <w:rsid w:val="00ED7B84"/>
    <w:rsid w:val="00ED7C4C"/>
    <w:rsid w:val="00EE0085"/>
    <w:rsid w:val="00EE0141"/>
    <w:rsid w:val="00EE0E03"/>
    <w:rsid w:val="00EE1A68"/>
    <w:rsid w:val="00EE1B2D"/>
    <w:rsid w:val="00EE1E5F"/>
    <w:rsid w:val="00EE209F"/>
    <w:rsid w:val="00EE27C0"/>
    <w:rsid w:val="00EE2DB8"/>
    <w:rsid w:val="00EE38E4"/>
    <w:rsid w:val="00EE40D7"/>
    <w:rsid w:val="00EE43BD"/>
    <w:rsid w:val="00EE43FD"/>
    <w:rsid w:val="00EE459A"/>
    <w:rsid w:val="00EE468C"/>
    <w:rsid w:val="00EE48DC"/>
    <w:rsid w:val="00EE4BBE"/>
    <w:rsid w:val="00EE526B"/>
    <w:rsid w:val="00EE541B"/>
    <w:rsid w:val="00EE5E05"/>
    <w:rsid w:val="00EE677B"/>
    <w:rsid w:val="00EE6D58"/>
    <w:rsid w:val="00EE7043"/>
    <w:rsid w:val="00EE71AD"/>
    <w:rsid w:val="00EE7360"/>
    <w:rsid w:val="00EE74A5"/>
    <w:rsid w:val="00EE7597"/>
    <w:rsid w:val="00EF04C8"/>
    <w:rsid w:val="00EF0931"/>
    <w:rsid w:val="00EF0D53"/>
    <w:rsid w:val="00EF0FFA"/>
    <w:rsid w:val="00EF106D"/>
    <w:rsid w:val="00EF1A04"/>
    <w:rsid w:val="00EF1E58"/>
    <w:rsid w:val="00EF2D2F"/>
    <w:rsid w:val="00EF3677"/>
    <w:rsid w:val="00EF37C5"/>
    <w:rsid w:val="00EF42B8"/>
    <w:rsid w:val="00EF42DD"/>
    <w:rsid w:val="00EF441F"/>
    <w:rsid w:val="00EF471E"/>
    <w:rsid w:val="00EF4FB0"/>
    <w:rsid w:val="00EF68D2"/>
    <w:rsid w:val="00EF6A1D"/>
    <w:rsid w:val="00EF7182"/>
    <w:rsid w:val="00EF7A6E"/>
    <w:rsid w:val="00F00724"/>
    <w:rsid w:val="00F00E7A"/>
    <w:rsid w:val="00F01BA3"/>
    <w:rsid w:val="00F02171"/>
    <w:rsid w:val="00F02246"/>
    <w:rsid w:val="00F02584"/>
    <w:rsid w:val="00F0284C"/>
    <w:rsid w:val="00F02BE3"/>
    <w:rsid w:val="00F03556"/>
    <w:rsid w:val="00F03CD7"/>
    <w:rsid w:val="00F03F37"/>
    <w:rsid w:val="00F0428D"/>
    <w:rsid w:val="00F04C06"/>
    <w:rsid w:val="00F05BA7"/>
    <w:rsid w:val="00F06681"/>
    <w:rsid w:val="00F06C26"/>
    <w:rsid w:val="00F070FC"/>
    <w:rsid w:val="00F07252"/>
    <w:rsid w:val="00F0729B"/>
    <w:rsid w:val="00F07354"/>
    <w:rsid w:val="00F0791B"/>
    <w:rsid w:val="00F11312"/>
    <w:rsid w:val="00F11862"/>
    <w:rsid w:val="00F118E9"/>
    <w:rsid w:val="00F119F3"/>
    <w:rsid w:val="00F11B6A"/>
    <w:rsid w:val="00F11CEA"/>
    <w:rsid w:val="00F11EB8"/>
    <w:rsid w:val="00F12066"/>
    <w:rsid w:val="00F12C76"/>
    <w:rsid w:val="00F1312E"/>
    <w:rsid w:val="00F13475"/>
    <w:rsid w:val="00F13937"/>
    <w:rsid w:val="00F14305"/>
    <w:rsid w:val="00F1449B"/>
    <w:rsid w:val="00F14811"/>
    <w:rsid w:val="00F14919"/>
    <w:rsid w:val="00F14CAF"/>
    <w:rsid w:val="00F14D9F"/>
    <w:rsid w:val="00F154B1"/>
    <w:rsid w:val="00F156B3"/>
    <w:rsid w:val="00F158D2"/>
    <w:rsid w:val="00F15BC8"/>
    <w:rsid w:val="00F16062"/>
    <w:rsid w:val="00F16D09"/>
    <w:rsid w:val="00F16E63"/>
    <w:rsid w:val="00F1753D"/>
    <w:rsid w:val="00F175F7"/>
    <w:rsid w:val="00F17A73"/>
    <w:rsid w:val="00F17C01"/>
    <w:rsid w:val="00F17FD5"/>
    <w:rsid w:val="00F2060D"/>
    <w:rsid w:val="00F21C0B"/>
    <w:rsid w:val="00F21D26"/>
    <w:rsid w:val="00F21FC7"/>
    <w:rsid w:val="00F220C1"/>
    <w:rsid w:val="00F22114"/>
    <w:rsid w:val="00F229A8"/>
    <w:rsid w:val="00F22CBA"/>
    <w:rsid w:val="00F231A7"/>
    <w:rsid w:val="00F23470"/>
    <w:rsid w:val="00F238D5"/>
    <w:rsid w:val="00F23BF9"/>
    <w:rsid w:val="00F245D8"/>
    <w:rsid w:val="00F24771"/>
    <w:rsid w:val="00F24862"/>
    <w:rsid w:val="00F24AD4"/>
    <w:rsid w:val="00F24B4C"/>
    <w:rsid w:val="00F24E52"/>
    <w:rsid w:val="00F24E7E"/>
    <w:rsid w:val="00F250C3"/>
    <w:rsid w:val="00F259D8"/>
    <w:rsid w:val="00F25A60"/>
    <w:rsid w:val="00F25BB9"/>
    <w:rsid w:val="00F25C21"/>
    <w:rsid w:val="00F264BA"/>
    <w:rsid w:val="00F26E72"/>
    <w:rsid w:val="00F27023"/>
    <w:rsid w:val="00F27820"/>
    <w:rsid w:val="00F30100"/>
    <w:rsid w:val="00F30688"/>
    <w:rsid w:val="00F30D22"/>
    <w:rsid w:val="00F30F62"/>
    <w:rsid w:val="00F31474"/>
    <w:rsid w:val="00F31D84"/>
    <w:rsid w:val="00F322CE"/>
    <w:rsid w:val="00F3279F"/>
    <w:rsid w:val="00F329B6"/>
    <w:rsid w:val="00F32C97"/>
    <w:rsid w:val="00F32E35"/>
    <w:rsid w:val="00F34003"/>
    <w:rsid w:val="00F341AD"/>
    <w:rsid w:val="00F3436B"/>
    <w:rsid w:val="00F3461C"/>
    <w:rsid w:val="00F348BF"/>
    <w:rsid w:val="00F35739"/>
    <w:rsid w:val="00F35AE6"/>
    <w:rsid w:val="00F35F69"/>
    <w:rsid w:val="00F36201"/>
    <w:rsid w:val="00F36514"/>
    <w:rsid w:val="00F36BC5"/>
    <w:rsid w:val="00F36EE5"/>
    <w:rsid w:val="00F36F23"/>
    <w:rsid w:val="00F36F4E"/>
    <w:rsid w:val="00F372AB"/>
    <w:rsid w:val="00F37B9D"/>
    <w:rsid w:val="00F40182"/>
    <w:rsid w:val="00F4037F"/>
    <w:rsid w:val="00F403B7"/>
    <w:rsid w:val="00F4066B"/>
    <w:rsid w:val="00F40A41"/>
    <w:rsid w:val="00F414A7"/>
    <w:rsid w:val="00F416A6"/>
    <w:rsid w:val="00F41E3C"/>
    <w:rsid w:val="00F423E2"/>
    <w:rsid w:val="00F43B70"/>
    <w:rsid w:val="00F43DA6"/>
    <w:rsid w:val="00F4460F"/>
    <w:rsid w:val="00F4485A"/>
    <w:rsid w:val="00F44F30"/>
    <w:rsid w:val="00F45458"/>
    <w:rsid w:val="00F455E5"/>
    <w:rsid w:val="00F45D82"/>
    <w:rsid w:val="00F45F70"/>
    <w:rsid w:val="00F465B6"/>
    <w:rsid w:val="00F46605"/>
    <w:rsid w:val="00F46636"/>
    <w:rsid w:val="00F469AA"/>
    <w:rsid w:val="00F47300"/>
    <w:rsid w:val="00F477C4"/>
    <w:rsid w:val="00F4780F"/>
    <w:rsid w:val="00F47A31"/>
    <w:rsid w:val="00F47CC9"/>
    <w:rsid w:val="00F47DB5"/>
    <w:rsid w:val="00F47FF6"/>
    <w:rsid w:val="00F500D0"/>
    <w:rsid w:val="00F509BC"/>
    <w:rsid w:val="00F50B7E"/>
    <w:rsid w:val="00F50F75"/>
    <w:rsid w:val="00F514D8"/>
    <w:rsid w:val="00F52300"/>
    <w:rsid w:val="00F523BA"/>
    <w:rsid w:val="00F525F3"/>
    <w:rsid w:val="00F52923"/>
    <w:rsid w:val="00F53AB3"/>
    <w:rsid w:val="00F53C8C"/>
    <w:rsid w:val="00F54069"/>
    <w:rsid w:val="00F5438A"/>
    <w:rsid w:val="00F549E3"/>
    <w:rsid w:val="00F54B22"/>
    <w:rsid w:val="00F54BA0"/>
    <w:rsid w:val="00F54E6A"/>
    <w:rsid w:val="00F552C4"/>
    <w:rsid w:val="00F55EBF"/>
    <w:rsid w:val="00F56770"/>
    <w:rsid w:val="00F56B5D"/>
    <w:rsid w:val="00F57267"/>
    <w:rsid w:val="00F576A0"/>
    <w:rsid w:val="00F57900"/>
    <w:rsid w:val="00F57A73"/>
    <w:rsid w:val="00F57E1C"/>
    <w:rsid w:val="00F607DF"/>
    <w:rsid w:val="00F60A69"/>
    <w:rsid w:val="00F60FCD"/>
    <w:rsid w:val="00F62104"/>
    <w:rsid w:val="00F6238D"/>
    <w:rsid w:val="00F626ED"/>
    <w:rsid w:val="00F629F2"/>
    <w:rsid w:val="00F62E8C"/>
    <w:rsid w:val="00F62EC5"/>
    <w:rsid w:val="00F62F86"/>
    <w:rsid w:val="00F63439"/>
    <w:rsid w:val="00F63E04"/>
    <w:rsid w:val="00F6406E"/>
    <w:rsid w:val="00F6425A"/>
    <w:rsid w:val="00F64C96"/>
    <w:rsid w:val="00F65191"/>
    <w:rsid w:val="00F65737"/>
    <w:rsid w:val="00F65EDF"/>
    <w:rsid w:val="00F668E4"/>
    <w:rsid w:val="00F669DA"/>
    <w:rsid w:val="00F66CCC"/>
    <w:rsid w:val="00F67B8E"/>
    <w:rsid w:val="00F70485"/>
    <w:rsid w:val="00F70843"/>
    <w:rsid w:val="00F70A09"/>
    <w:rsid w:val="00F70B86"/>
    <w:rsid w:val="00F70C4D"/>
    <w:rsid w:val="00F71575"/>
    <w:rsid w:val="00F71B20"/>
    <w:rsid w:val="00F71B69"/>
    <w:rsid w:val="00F71C24"/>
    <w:rsid w:val="00F71CA5"/>
    <w:rsid w:val="00F72119"/>
    <w:rsid w:val="00F7317E"/>
    <w:rsid w:val="00F73191"/>
    <w:rsid w:val="00F731D8"/>
    <w:rsid w:val="00F732CC"/>
    <w:rsid w:val="00F7375B"/>
    <w:rsid w:val="00F73963"/>
    <w:rsid w:val="00F74F4D"/>
    <w:rsid w:val="00F7503D"/>
    <w:rsid w:val="00F750D1"/>
    <w:rsid w:val="00F7535E"/>
    <w:rsid w:val="00F7585A"/>
    <w:rsid w:val="00F766F7"/>
    <w:rsid w:val="00F76CBC"/>
    <w:rsid w:val="00F76EDC"/>
    <w:rsid w:val="00F770C8"/>
    <w:rsid w:val="00F77C61"/>
    <w:rsid w:val="00F803B0"/>
    <w:rsid w:val="00F806F7"/>
    <w:rsid w:val="00F80707"/>
    <w:rsid w:val="00F81196"/>
    <w:rsid w:val="00F817D1"/>
    <w:rsid w:val="00F81905"/>
    <w:rsid w:val="00F81C1A"/>
    <w:rsid w:val="00F821DB"/>
    <w:rsid w:val="00F825AA"/>
    <w:rsid w:val="00F82BF4"/>
    <w:rsid w:val="00F82DC8"/>
    <w:rsid w:val="00F82FCB"/>
    <w:rsid w:val="00F835F6"/>
    <w:rsid w:val="00F83ADE"/>
    <w:rsid w:val="00F83AFA"/>
    <w:rsid w:val="00F83B8B"/>
    <w:rsid w:val="00F83E55"/>
    <w:rsid w:val="00F83F64"/>
    <w:rsid w:val="00F84C0E"/>
    <w:rsid w:val="00F84F99"/>
    <w:rsid w:val="00F8667D"/>
    <w:rsid w:val="00F866D7"/>
    <w:rsid w:val="00F86F7B"/>
    <w:rsid w:val="00F87384"/>
    <w:rsid w:val="00F87576"/>
    <w:rsid w:val="00F87C3C"/>
    <w:rsid w:val="00F87F2A"/>
    <w:rsid w:val="00F87FE7"/>
    <w:rsid w:val="00F9164B"/>
    <w:rsid w:val="00F916D1"/>
    <w:rsid w:val="00F91B5E"/>
    <w:rsid w:val="00F91B6F"/>
    <w:rsid w:val="00F91FDD"/>
    <w:rsid w:val="00F922EF"/>
    <w:rsid w:val="00F9238E"/>
    <w:rsid w:val="00F92B64"/>
    <w:rsid w:val="00F92D5B"/>
    <w:rsid w:val="00F92E52"/>
    <w:rsid w:val="00F92F6C"/>
    <w:rsid w:val="00F938A7"/>
    <w:rsid w:val="00F93B82"/>
    <w:rsid w:val="00F94177"/>
    <w:rsid w:val="00F94C96"/>
    <w:rsid w:val="00F94EAD"/>
    <w:rsid w:val="00F95398"/>
    <w:rsid w:val="00F95BAC"/>
    <w:rsid w:val="00F9610D"/>
    <w:rsid w:val="00F96808"/>
    <w:rsid w:val="00F969D3"/>
    <w:rsid w:val="00F96D2C"/>
    <w:rsid w:val="00F96D30"/>
    <w:rsid w:val="00F97515"/>
    <w:rsid w:val="00F9764A"/>
    <w:rsid w:val="00F9784E"/>
    <w:rsid w:val="00F97B5B"/>
    <w:rsid w:val="00F97C8C"/>
    <w:rsid w:val="00FA0238"/>
    <w:rsid w:val="00FA02B4"/>
    <w:rsid w:val="00FA0B62"/>
    <w:rsid w:val="00FA10A3"/>
    <w:rsid w:val="00FA1A04"/>
    <w:rsid w:val="00FA1A9A"/>
    <w:rsid w:val="00FA244E"/>
    <w:rsid w:val="00FA341E"/>
    <w:rsid w:val="00FA3643"/>
    <w:rsid w:val="00FA3FC3"/>
    <w:rsid w:val="00FA4062"/>
    <w:rsid w:val="00FA4477"/>
    <w:rsid w:val="00FA4588"/>
    <w:rsid w:val="00FA4804"/>
    <w:rsid w:val="00FA4981"/>
    <w:rsid w:val="00FA4C7A"/>
    <w:rsid w:val="00FA60EB"/>
    <w:rsid w:val="00FA6110"/>
    <w:rsid w:val="00FA6197"/>
    <w:rsid w:val="00FA66C1"/>
    <w:rsid w:val="00FA6D8F"/>
    <w:rsid w:val="00FA6D99"/>
    <w:rsid w:val="00FA7742"/>
    <w:rsid w:val="00FA7745"/>
    <w:rsid w:val="00FA7B71"/>
    <w:rsid w:val="00FA7FFC"/>
    <w:rsid w:val="00FB0743"/>
    <w:rsid w:val="00FB07BC"/>
    <w:rsid w:val="00FB0829"/>
    <w:rsid w:val="00FB0BFC"/>
    <w:rsid w:val="00FB0F45"/>
    <w:rsid w:val="00FB0FAC"/>
    <w:rsid w:val="00FB155F"/>
    <w:rsid w:val="00FB187E"/>
    <w:rsid w:val="00FB19FF"/>
    <w:rsid w:val="00FB277C"/>
    <w:rsid w:val="00FB27A5"/>
    <w:rsid w:val="00FB3465"/>
    <w:rsid w:val="00FB34EA"/>
    <w:rsid w:val="00FB3C22"/>
    <w:rsid w:val="00FB3E33"/>
    <w:rsid w:val="00FB3EDF"/>
    <w:rsid w:val="00FB4614"/>
    <w:rsid w:val="00FB495E"/>
    <w:rsid w:val="00FB4F54"/>
    <w:rsid w:val="00FB52AA"/>
    <w:rsid w:val="00FB5D5F"/>
    <w:rsid w:val="00FB69C2"/>
    <w:rsid w:val="00FB6A29"/>
    <w:rsid w:val="00FB6F95"/>
    <w:rsid w:val="00FB702B"/>
    <w:rsid w:val="00FB734D"/>
    <w:rsid w:val="00FB7E93"/>
    <w:rsid w:val="00FC106F"/>
    <w:rsid w:val="00FC113F"/>
    <w:rsid w:val="00FC18AB"/>
    <w:rsid w:val="00FC1DD9"/>
    <w:rsid w:val="00FC214A"/>
    <w:rsid w:val="00FC2590"/>
    <w:rsid w:val="00FC27B7"/>
    <w:rsid w:val="00FC27F0"/>
    <w:rsid w:val="00FC2DB6"/>
    <w:rsid w:val="00FC329D"/>
    <w:rsid w:val="00FC3484"/>
    <w:rsid w:val="00FC35EF"/>
    <w:rsid w:val="00FC4516"/>
    <w:rsid w:val="00FC4BC3"/>
    <w:rsid w:val="00FC4EF9"/>
    <w:rsid w:val="00FC5068"/>
    <w:rsid w:val="00FC56AA"/>
    <w:rsid w:val="00FC5BD3"/>
    <w:rsid w:val="00FC5CFB"/>
    <w:rsid w:val="00FC5FD2"/>
    <w:rsid w:val="00FC6290"/>
    <w:rsid w:val="00FC66FE"/>
    <w:rsid w:val="00FC6B54"/>
    <w:rsid w:val="00FC7051"/>
    <w:rsid w:val="00FC7196"/>
    <w:rsid w:val="00FC7452"/>
    <w:rsid w:val="00FC78E6"/>
    <w:rsid w:val="00FD00F4"/>
    <w:rsid w:val="00FD0A4E"/>
    <w:rsid w:val="00FD0C4A"/>
    <w:rsid w:val="00FD0E58"/>
    <w:rsid w:val="00FD102B"/>
    <w:rsid w:val="00FD16FE"/>
    <w:rsid w:val="00FD19DB"/>
    <w:rsid w:val="00FD1A81"/>
    <w:rsid w:val="00FD2271"/>
    <w:rsid w:val="00FD261A"/>
    <w:rsid w:val="00FD2A32"/>
    <w:rsid w:val="00FD3012"/>
    <w:rsid w:val="00FD3199"/>
    <w:rsid w:val="00FD3504"/>
    <w:rsid w:val="00FD36F2"/>
    <w:rsid w:val="00FD3E06"/>
    <w:rsid w:val="00FD4230"/>
    <w:rsid w:val="00FD45D6"/>
    <w:rsid w:val="00FD4DEC"/>
    <w:rsid w:val="00FD4E0E"/>
    <w:rsid w:val="00FD4EE9"/>
    <w:rsid w:val="00FD5514"/>
    <w:rsid w:val="00FD5C02"/>
    <w:rsid w:val="00FD647F"/>
    <w:rsid w:val="00FD69DD"/>
    <w:rsid w:val="00FD6FE1"/>
    <w:rsid w:val="00FD7130"/>
    <w:rsid w:val="00FD77D9"/>
    <w:rsid w:val="00FE0389"/>
    <w:rsid w:val="00FE05CC"/>
    <w:rsid w:val="00FE0AD8"/>
    <w:rsid w:val="00FE1145"/>
    <w:rsid w:val="00FE145F"/>
    <w:rsid w:val="00FE177B"/>
    <w:rsid w:val="00FE1EFA"/>
    <w:rsid w:val="00FE1FE5"/>
    <w:rsid w:val="00FE2356"/>
    <w:rsid w:val="00FE31DD"/>
    <w:rsid w:val="00FE3207"/>
    <w:rsid w:val="00FE3368"/>
    <w:rsid w:val="00FE3440"/>
    <w:rsid w:val="00FE3446"/>
    <w:rsid w:val="00FE35AB"/>
    <w:rsid w:val="00FE39F4"/>
    <w:rsid w:val="00FE4137"/>
    <w:rsid w:val="00FE429E"/>
    <w:rsid w:val="00FE441B"/>
    <w:rsid w:val="00FE442F"/>
    <w:rsid w:val="00FE4493"/>
    <w:rsid w:val="00FE4B6A"/>
    <w:rsid w:val="00FE5193"/>
    <w:rsid w:val="00FE5228"/>
    <w:rsid w:val="00FE59FE"/>
    <w:rsid w:val="00FE6F79"/>
    <w:rsid w:val="00FE6FC4"/>
    <w:rsid w:val="00FE70E9"/>
    <w:rsid w:val="00FE7163"/>
    <w:rsid w:val="00FE762F"/>
    <w:rsid w:val="00FE7859"/>
    <w:rsid w:val="00FE79AD"/>
    <w:rsid w:val="00FF02B9"/>
    <w:rsid w:val="00FF0B50"/>
    <w:rsid w:val="00FF0BF0"/>
    <w:rsid w:val="00FF1B15"/>
    <w:rsid w:val="00FF2304"/>
    <w:rsid w:val="00FF27A3"/>
    <w:rsid w:val="00FF27B4"/>
    <w:rsid w:val="00FF2A37"/>
    <w:rsid w:val="00FF2AEE"/>
    <w:rsid w:val="00FF2DEB"/>
    <w:rsid w:val="00FF371E"/>
    <w:rsid w:val="00FF37F2"/>
    <w:rsid w:val="00FF435C"/>
    <w:rsid w:val="00FF43B9"/>
    <w:rsid w:val="00FF4429"/>
    <w:rsid w:val="00FF445E"/>
    <w:rsid w:val="00FF4A95"/>
    <w:rsid w:val="00FF4D91"/>
    <w:rsid w:val="00FF4EA3"/>
    <w:rsid w:val="00FF5550"/>
    <w:rsid w:val="00FF5BD9"/>
    <w:rsid w:val="00FF5C1B"/>
    <w:rsid w:val="00FF612B"/>
    <w:rsid w:val="00FF7010"/>
    <w:rsid w:val="00FF7622"/>
    <w:rsid w:val="00FF77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E3B"/>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E1E3B"/>
    <w:rPr>
      <w:color w:val="0000FF"/>
      <w:u w:val="single"/>
    </w:rPr>
  </w:style>
  <w:style w:type="paragraph" w:styleId="a4">
    <w:name w:val="Balloon Text"/>
    <w:basedOn w:val="a"/>
    <w:link w:val="a5"/>
    <w:uiPriority w:val="99"/>
    <w:semiHidden/>
    <w:unhideWhenUsed/>
    <w:rsid w:val="00CE1E3B"/>
    <w:rPr>
      <w:rFonts w:ascii="Tahoma" w:hAnsi="Tahoma" w:cs="Tahoma"/>
      <w:sz w:val="16"/>
      <w:szCs w:val="16"/>
    </w:rPr>
  </w:style>
  <w:style w:type="character" w:customStyle="1" w:styleId="a5">
    <w:name w:val="Текст выноски Знак"/>
    <w:basedOn w:val="a0"/>
    <w:link w:val="a4"/>
    <w:uiPriority w:val="99"/>
    <w:semiHidden/>
    <w:rsid w:val="00CE1E3B"/>
    <w:rPr>
      <w:rFonts w:ascii="Tahoma" w:eastAsia="Times New Roman" w:hAnsi="Tahoma" w:cs="Tahoma"/>
      <w:sz w:val="16"/>
      <w:szCs w:val="16"/>
      <w:lang w:eastAsia="ru-RU"/>
    </w:rPr>
  </w:style>
  <w:style w:type="paragraph" w:styleId="a6">
    <w:name w:val="Normal (Web)"/>
    <w:basedOn w:val="a"/>
    <w:uiPriority w:val="99"/>
    <w:rsid w:val="00333D73"/>
    <w:pPr>
      <w:spacing w:before="100" w:beforeAutospacing="1" w:after="100" w:afterAutospacing="1"/>
    </w:pPr>
    <w:rPr>
      <w:sz w:val="24"/>
      <w:szCs w:val="24"/>
    </w:rPr>
  </w:style>
  <w:style w:type="paragraph" w:styleId="a7">
    <w:name w:val="No Spacing"/>
    <w:uiPriority w:val="1"/>
    <w:qFormat/>
    <w:rsid w:val="00AC5C81"/>
    <w:rPr>
      <w:sz w:val="22"/>
      <w:szCs w:val="22"/>
      <w:lang w:eastAsia="en-US"/>
    </w:rPr>
  </w:style>
  <w:style w:type="paragraph" w:styleId="a8">
    <w:name w:val="Block Text"/>
    <w:basedOn w:val="a"/>
    <w:uiPriority w:val="99"/>
    <w:rsid w:val="00BA4106"/>
    <w:pPr>
      <w:widowControl w:val="0"/>
      <w:snapToGrid w:val="0"/>
      <w:ind w:left="280" w:right="200"/>
      <w:jc w:val="center"/>
    </w:pPr>
    <w:rPr>
      <w:sz w:val="28"/>
    </w:rPr>
  </w:style>
  <w:style w:type="character" w:styleId="a9">
    <w:name w:val="Strong"/>
    <w:uiPriority w:val="22"/>
    <w:qFormat/>
    <w:rsid w:val="00BA4106"/>
    <w:rPr>
      <w:b/>
      <w:bCs/>
    </w:rPr>
  </w:style>
  <w:style w:type="paragraph" w:customStyle="1" w:styleId="ConsPlusNormal">
    <w:name w:val="ConsPlusNormal"/>
    <w:rsid w:val="00BA4106"/>
    <w:pPr>
      <w:autoSpaceDE w:val="0"/>
      <w:autoSpaceDN w:val="0"/>
      <w:adjustRightInd w:val="0"/>
      <w:ind w:firstLine="720"/>
    </w:pPr>
    <w:rPr>
      <w:rFonts w:ascii="Arial" w:eastAsia="Times New Roman" w:hAnsi="Arial" w:cs="Arial"/>
    </w:rPr>
  </w:style>
  <w:style w:type="paragraph" w:styleId="aa">
    <w:name w:val="footnote text"/>
    <w:basedOn w:val="a"/>
    <w:link w:val="ab"/>
    <w:rsid w:val="00BA4106"/>
  </w:style>
  <w:style w:type="character" w:customStyle="1" w:styleId="ab">
    <w:name w:val="Текст сноски Знак"/>
    <w:basedOn w:val="a0"/>
    <w:link w:val="aa"/>
    <w:rsid w:val="00BA4106"/>
    <w:rPr>
      <w:rFonts w:ascii="Times New Roman" w:eastAsia="Times New Roman" w:hAnsi="Times New Roman"/>
    </w:rPr>
  </w:style>
  <w:style w:type="character" w:styleId="ac">
    <w:name w:val="footnote reference"/>
    <w:rsid w:val="00BA4106"/>
    <w:rPr>
      <w:vertAlign w:val="superscript"/>
    </w:rPr>
  </w:style>
  <w:style w:type="paragraph" w:styleId="ad">
    <w:name w:val="Plain Text"/>
    <w:basedOn w:val="a"/>
    <w:link w:val="ae"/>
    <w:uiPriority w:val="99"/>
    <w:unhideWhenUsed/>
    <w:rsid w:val="00BA4106"/>
    <w:rPr>
      <w:rFonts w:ascii="Calibri" w:eastAsia="Calibri" w:hAnsi="Calibri"/>
      <w:sz w:val="22"/>
      <w:szCs w:val="21"/>
      <w:lang w:eastAsia="en-US"/>
    </w:rPr>
  </w:style>
  <w:style w:type="character" w:customStyle="1" w:styleId="ae">
    <w:name w:val="Текст Знак"/>
    <w:basedOn w:val="a0"/>
    <w:link w:val="ad"/>
    <w:uiPriority w:val="99"/>
    <w:rsid w:val="00BA4106"/>
    <w:rPr>
      <w:sz w:val="22"/>
      <w:szCs w:val="21"/>
      <w:lang w:eastAsia="en-US"/>
    </w:rPr>
  </w:style>
  <w:style w:type="paragraph" w:customStyle="1" w:styleId="ConsPlusTitle">
    <w:name w:val="ConsPlusTitle"/>
    <w:rsid w:val="00BA4106"/>
    <w:pPr>
      <w:widowControl w:val="0"/>
      <w:suppressAutoHyphens/>
      <w:autoSpaceDE w:val="0"/>
    </w:pPr>
    <w:rPr>
      <w:rFonts w:ascii="Arial" w:eastAsia="Arial" w:hAnsi="Arial" w:cs="Arial"/>
      <w:b/>
      <w:bCs/>
      <w:lang w:eastAsia="ar-SA"/>
    </w:rPr>
  </w:style>
  <w:style w:type="paragraph" w:customStyle="1" w:styleId="ConsNonformat">
    <w:name w:val="ConsNonformat"/>
    <w:rsid w:val="00BA4106"/>
    <w:pPr>
      <w:autoSpaceDE w:val="0"/>
      <w:autoSpaceDN w:val="0"/>
      <w:adjustRightInd w:val="0"/>
      <w:ind w:right="19772"/>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4353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f56@list.ru" TargetMode="Externa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eseur.ru" TargetMode="External"/><Relationship Id="rId2" Type="http://schemas.openxmlformats.org/officeDocument/2006/relationships/numbering" Target="numbering.xml"/><Relationship Id="rId16" Type="http://schemas.openxmlformats.org/officeDocument/2006/relationships/hyperlink" Target="mailto:mail@eseu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obr@mail.orb.ru"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minobr@obraz-orenbur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eseur.ru/orenbu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AE45C-0D6F-49CB-97AD-F13A6A79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7761</Words>
  <Characters>44242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51900</CharactersWithSpaces>
  <SharedDoc>false</SharedDoc>
  <HLinks>
    <vt:vector size="12" baseType="variant">
      <vt:variant>
        <vt:i4>3211336</vt:i4>
      </vt:variant>
      <vt:variant>
        <vt:i4>3</vt:i4>
      </vt:variant>
      <vt:variant>
        <vt:i4>0</vt:i4>
      </vt:variant>
      <vt:variant>
        <vt:i4>5</vt:i4>
      </vt:variant>
      <vt:variant>
        <vt:lpwstr>mailto:minobr@mail.orb.ru</vt:lpwstr>
      </vt:variant>
      <vt:variant>
        <vt:lpwstr/>
      </vt:variant>
      <vt:variant>
        <vt:i4>1114221</vt:i4>
      </vt:variant>
      <vt:variant>
        <vt:i4>0</vt:i4>
      </vt:variant>
      <vt:variant>
        <vt:i4>0</vt:i4>
      </vt:variant>
      <vt:variant>
        <vt:i4>5</vt:i4>
      </vt:variant>
      <vt:variant>
        <vt:lpwstr>mailto:minobr@obraz-orenburg.ru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mash32</dc:creator>
  <cp:lastModifiedBy>1</cp:lastModifiedBy>
  <cp:revision>2</cp:revision>
  <cp:lastPrinted>2016-08-03T10:16:00Z</cp:lastPrinted>
  <dcterms:created xsi:type="dcterms:W3CDTF">2017-03-29T05:22:00Z</dcterms:created>
  <dcterms:modified xsi:type="dcterms:W3CDTF">2017-03-29T05:22:00Z</dcterms:modified>
</cp:coreProperties>
</file>