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759" w:rsidRDefault="00C67759" w:rsidP="00C67759">
      <w:pPr>
        <w:jc w:val="right"/>
        <w:rPr>
          <w:lang w:val="ru-RU"/>
        </w:rPr>
      </w:pPr>
    </w:p>
    <w:p w:rsidR="00C67759" w:rsidRPr="002879AA" w:rsidRDefault="00C67759" w:rsidP="00C67759">
      <w:pPr>
        <w:jc w:val="center"/>
        <w:rPr>
          <w:lang w:val="ru-RU"/>
        </w:rPr>
      </w:pPr>
      <w:r w:rsidRPr="002879AA">
        <w:rPr>
          <w:lang w:val="ru-RU"/>
        </w:rPr>
        <w:t xml:space="preserve">ПРОФСОЮЗ РАБОТНИКОВ НАРОДНОГО ОБРАЗОВАНИЯ И НАУКИ </w:t>
      </w:r>
    </w:p>
    <w:p w:rsidR="00C67759" w:rsidRPr="002879AA" w:rsidRDefault="00C67759" w:rsidP="00C67759">
      <w:pPr>
        <w:jc w:val="center"/>
        <w:rPr>
          <w:lang w:val="ru-RU"/>
        </w:rPr>
      </w:pPr>
      <w:r w:rsidRPr="002879AA">
        <w:rPr>
          <w:lang w:val="ru-RU"/>
        </w:rPr>
        <w:t>РОССИЙСКОЙ ФЕДЕРАЦИИ</w:t>
      </w:r>
    </w:p>
    <w:p w:rsidR="00C67759" w:rsidRPr="002879AA" w:rsidRDefault="00C67759" w:rsidP="00C67759">
      <w:pPr>
        <w:jc w:val="center"/>
        <w:rPr>
          <w:b/>
          <w:sz w:val="28"/>
          <w:szCs w:val="28"/>
          <w:lang w:val="ru-RU"/>
        </w:rPr>
      </w:pPr>
      <w:r w:rsidRPr="002879AA">
        <w:rPr>
          <w:b/>
          <w:sz w:val="28"/>
          <w:szCs w:val="28"/>
          <w:lang w:val="ru-RU"/>
        </w:rPr>
        <w:t>МАРИЙСКАЯ  РЕСПУБЛИКАНСКАЯ  ОРГАНИЗАЦИЯ</w:t>
      </w:r>
    </w:p>
    <w:p w:rsidR="00C67759" w:rsidRPr="002879AA" w:rsidRDefault="00C67759" w:rsidP="00C67759">
      <w:pPr>
        <w:jc w:val="center"/>
        <w:rPr>
          <w:b/>
          <w:sz w:val="28"/>
          <w:szCs w:val="28"/>
          <w:lang w:val="ru-RU"/>
        </w:rPr>
      </w:pPr>
      <w:r w:rsidRPr="002879AA">
        <w:rPr>
          <w:b/>
          <w:sz w:val="28"/>
          <w:szCs w:val="28"/>
          <w:lang w:val="ru-RU"/>
        </w:rPr>
        <w:t>ПРЕДСЕДАТЕЛЬ</w:t>
      </w:r>
    </w:p>
    <w:p w:rsidR="00C67759" w:rsidRPr="002879AA" w:rsidRDefault="00C67759" w:rsidP="00C67759">
      <w:pPr>
        <w:jc w:val="center"/>
        <w:rPr>
          <w:b/>
          <w:sz w:val="10"/>
          <w:szCs w:val="10"/>
          <w:lang w:val="ru-RU"/>
        </w:rPr>
      </w:pPr>
    </w:p>
    <w:p w:rsidR="00C67759" w:rsidRPr="002879AA" w:rsidRDefault="00C67759" w:rsidP="00C67759">
      <w:pPr>
        <w:jc w:val="center"/>
        <w:rPr>
          <w:sz w:val="28"/>
          <w:szCs w:val="28"/>
          <w:lang w:val="ru-RU"/>
        </w:rPr>
      </w:pPr>
      <w:r w:rsidRPr="002879AA">
        <w:rPr>
          <w:b/>
          <w:u w:val="single"/>
          <w:lang w:val="ru-RU"/>
        </w:rPr>
        <w:t>_________________________</w:t>
      </w:r>
      <w:r w:rsidRPr="002879AA">
        <w:rPr>
          <w:b/>
          <w:sz w:val="28"/>
          <w:szCs w:val="28"/>
          <w:u w:val="single"/>
          <w:lang w:val="ru-RU"/>
        </w:rPr>
        <w:t>РАСПОРЯЖЕНИЕ______</w:t>
      </w:r>
      <w:r w:rsidRPr="002879AA">
        <w:rPr>
          <w:b/>
          <w:u w:val="single"/>
          <w:lang w:val="ru-RU"/>
        </w:rPr>
        <w:t>___________________</w:t>
      </w:r>
    </w:p>
    <w:p w:rsidR="00C67759" w:rsidRPr="002879AA" w:rsidRDefault="00C67759" w:rsidP="00C67759">
      <w:pPr>
        <w:jc w:val="both"/>
        <w:rPr>
          <w:sz w:val="8"/>
          <w:szCs w:val="8"/>
          <w:lang w:val="ru-RU"/>
        </w:rPr>
      </w:pPr>
    </w:p>
    <w:p w:rsidR="00C67759" w:rsidRPr="002879AA" w:rsidRDefault="00995326" w:rsidP="00C67759">
      <w:pPr>
        <w:jc w:val="both"/>
        <w:rPr>
          <w:sz w:val="27"/>
          <w:szCs w:val="27"/>
          <w:lang w:val="ru-RU"/>
        </w:rPr>
      </w:pPr>
      <w:r w:rsidRPr="00B9035C">
        <w:rPr>
          <w:sz w:val="27"/>
          <w:szCs w:val="27"/>
          <w:lang w:val="ru-RU"/>
        </w:rPr>
        <w:t>14</w:t>
      </w:r>
      <w:r w:rsidR="00D46CB1">
        <w:rPr>
          <w:sz w:val="27"/>
          <w:szCs w:val="27"/>
          <w:lang w:val="ru-RU"/>
        </w:rPr>
        <w:t xml:space="preserve"> октября</w:t>
      </w:r>
      <w:r w:rsidR="00C67759" w:rsidRPr="002879AA">
        <w:rPr>
          <w:sz w:val="27"/>
          <w:szCs w:val="27"/>
          <w:lang w:val="ru-RU"/>
        </w:rPr>
        <w:t xml:space="preserve"> 201</w:t>
      </w:r>
      <w:r w:rsidR="005D1EE3">
        <w:rPr>
          <w:sz w:val="27"/>
          <w:szCs w:val="27"/>
          <w:lang w:val="ru-RU"/>
        </w:rPr>
        <w:t>9</w:t>
      </w:r>
      <w:r w:rsidR="00C67759" w:rsidRPr="002879AA">
        <w:rPr>
          <w:sz w:val="27"/>
          <w:szCs w:val="27"/>
          <w:lang w:val="ru-RU"/>
        </w:rPr>
        <w:t xml:space="preserve"> года</w:t>
      </w:r>
      <w:r w:rsidR="00C67759" w:rsidRPr="002879AA">
        <w:rPr>
          <w:sz w:val="27"/>
          <w:szCs w:val="27"/>
          <w:lang w:val="ru-RU"/>
        </w:rPr>
        <w:tab/>
      </w:r>
      <w:r w:rsidR="00C67759" w:rsidRPr="002879AA">
        <w:rPr>
          <w:sz w:val="27"/>
          <w:szCs w:val="27"/>
          <w:lang w:val="ru-RU"/>
        </w:rPr>
        <w:tab/>
      </w:r>
      <w:r w:rsidR="00D46CB1">
        <w:rPr>
          <w:sz w:val="27"/>
          <w:szCs w:val="27"/>
          <w:lang w:val="ru-RU"/>
        </w:rPr>
        <w:t xml:space="preserve">               </w:t>
      </w:r>
      <w:r w:rsidR="00C67759" w:rsidRPr="002879AA">
        <w:rPr>
          <w:sz w:val="27"/>
          <w:szCs w:val="27"/>
          <w:lang w:val="ru-RU"/>
        </w:rPr>
        <w:t>г.</w:t>
      </w:r>
      <w:r w:rsidR="00333D77">
        <w:rPr>
          <w:sz w:val="27"/>
          <w:szCs w:val="27"/>
          <w:lang w:val="ru-RU"/>
        </w:rPr>
        <w:t xml:space="preserve"> Йошкар-Ола</w:t>
      </w:r>
      <w:r w:rsidR="00333D77">
        <w:rPr>
          <w:sz w:val="27"/>
          <w:szCs w:val="27"/>
          <w:lang w:val="ru-RU"/>
        </w:rPr>
        <w:tab/>
      </w:r>
      <w:r w:rsidR="00682FC3">
        <w:rPr>
          <w:sz w:val="27"/>
          <w:szCs w:val="27"/>
          <w:lang w:val="ru-RU"/>
        </w:rPr>
        <w:t xml:space="preserve">                                 </w:t>
      </w:r>
      <w:r w:rsidR="00C67759" w:rsidRPr="002879AA">
        <w:rPr>
          <w:sz w:val="27"/>
          <w:szCs w:val="27"/>
          <w:lang w:val="ru-RU"/>
        </w:rPr>
        <w:t xml:space="preserve"> № </w:t>
      </w:r>
      <w:r w:rsidR="005C41FD">
        <w:rPr>
          <w:sz w:val="27"/>
          <w:szCs w:val="27"/>
          <w:lang w:val="ru-RU"/>
        </w:rPr>
        <w:t>38</w:t>
      </w:r>
    </w:p>
    <w:p w:rsidR="00C67759" w:rsidRPr="002879AA" w:rsidRDefault="00C67759" w:rsidP="00C67759">
      <w:pPr>
        <w:jc w:val="both"/>
        <w:rPr>
          <w:sz w:val="10"/>
          <w:szCs w:val="10"/>
          <w:lang w:val="ru-RU"/>
        </w:rPr>
      </w:pPr>
    </w:p>
    <w:p w:rsidR="00C67759" w:rsidRPr="002879AA" w:rsidRDefault="00C67759" w:rsidP="00C67759">
      <w:pPr>
        <w:rPr>
          <w:sz w:val="28"/>
          <w:szCs w:val="28"/>
          <w:lang w:val="ru-RU"/>
        </w:rPr>
      </w:pPr>
    </w:p>
    <w:p w:rsidR="00C67759" w:rsidRDefault="00C67759" w:rsidP="00C67759">
      <w:pPr>
        <w:jc w:val="right"/>
        <w:rPr>
          <w:sz w:val="28"/>
          <w:szCs w:val="28"/>
          <w:lang w:val="ru-RU"/>
        </w:rPr>
      </w:pPr>
    </w:p>
    <w:p w:rsidR="00C67759" w:rsidRPr="001F491F" w:rsidRDefault="00C67759" w:rsidP="001F491F">
      <w:pPr>
        <w:tabs>
          <w:tab w:val="left" w:pos="10206"/>
        </w:tabs>
        <w:jc w:val="center"/>
        <w:rPr>
          <w:b/>
          <w:bCs/>
          <w:sz w:val="28"/>
          <w:szCs w:val="28"/>
          <w:lang w:val="ru-RU"/>
        </w:rPr>
      </w:pPr>
      <w:r w:rsidRPr="005D1EE3">
        <w:rPr>
          <w:b/>
          <w:sz w:val="28"/>
          <w:szCs w:val="28"/>
          <w:lang w:val="ru-RU"/>
        </w:rPr>
        <w:t>О проведении ре</w:t>
      </w:r>
      <w:r w:rsidR="005D1EE3">
        <w:rPr>
          <w:b/>
          <w:sz w:val="28"/>
          <w:szCs w:val="28"/>
          <w:lang w:val="ru-RU"/>
        </w:rPr>
        <w:t>спубликанск</w:t>
      </w:r>
      <w:r w:rsidRPr="005D1EE3">
        <w:rPr>
          <w:b/>
          <w:sz w:val="28"/>
          <w:szCs w:val="28"/>
          <w:lang w:val="ru-RU"/>
        </w:rPr>
        <w:t xml:space="preserve">ой тематической проверки </w:t>
      </w:r>
      <w:r w:rsidRPr="005D1EE3">
        <w:rPr>
          <w:b/>
          <w:sz w:val="28"/>
          <w:szCs w:val="28"/>
          <w:lang w:val="ru-RU"/>
        </w:rPr>
        <w:br/>
      </w:r>
      <w:r w:rsidRPr="005D1EE3">
        <w:rPr>
          <w:b/>
          <w:bCs/>
          <w:sz w:val="28"/>
          <w:szCs w:val="28"/>
          <w:lang w:val="ru-RU"/>
        </w:rPr>
        <w:t>«</w:t>
      </w:r>
      <w:r w:rsidR="00D46CB1" w:rsidRPr="00D46CB1">
        <w:rPr>
          <w:rFonts w:eastAsia="Times New Roman"/>
          <w:b/>
          <w:sz w:val="28"/>
          <w:szCs w:val="28"/>
          <w:lang w:val="ru-RU"/>
        </w:rPr>
        <w:t>Соблюдение прав и гарантий лиц предпенсионного возраста</w:t>
      </w:r>
      <w:r w:rsidRPr="001F491F">
        <w:rPr>
          <w:b/>
          <w:bCs/>
          <w:sz w:val="28"/>
          <w:szCs w:val="28"/>
          <w:lang w:val="ru-RU"/>
        </w:rPr>
        <w:t>»</w:t>
      </w:r>
    </w:p>
    <w:p w:rsidR="00C67759" w:rsidRPr="000D5613" w:rsidRDefault="00C67759" w:rsidP="00C67759">
      <w:pPr>
        <w:ind w:firstLine="709"/>
        <w:jc w:val="both"/>
        <w:rPr>
          <w:sz w:val="28"/>
          <w:szCs w:val="28"/>
          <w:u w:val="single"/>
          <w:lang w:val="ru-RU"/>
        </w:rPr>
      </w:pPr>
    </w:p>
    <w:p w:rsidR="00C67759" w:rsidRPr="00333D77" w:rsidRDefault="00C67759" w:rsidP="005D1EE3">
      <w:pPr>
        <w:tabs>
          <w:tab w:val="left" w:pos="10206"/>
        </w:tabs>
        <w:ind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планом работы Марийской республиканской организации Профсоюза </w:t>
      </w:r>
      <w:r w:rsidR="00315E6E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201</w:t>
      </w:r>
      <w:r w:rsidR="005D1EE3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 год</w:t>
      </w:r>
      <w:r w:rsidR="00315E6E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о</w:t>
      </w:r>
      <w:r w:rsidRPr="009C2060">
        <w:rPr>
          <w:sz w:val="28"/>
          <w:szCs w:val="28"/>
          <w:lang w:val="ru-RU"/>
        </w:rPr>
        <w:t xml:space="preserve">рганизовать и провести </w:t>
      </w:r>
      <w:r w:rsidR="005D1EE3">
        <w:rPr>
          <w:sz w:val="28"/>
          <w:szCs w:val="28"/>
          <w:lang w:val="ru-RU"/>
        </w:rPr>
        <w:t>республиканскую</w:t>
      </w:r>
      <w:r w:rsidRPr="009C2060">
        <w:rPr>
          <w:sz w:val="28"/>
          <w:szCs w:val="28"/>
          <w:lang w:val="ru-RU"/>
        </w:rPr>
        <w:t xml:space="preserve"> тематическую проверку </w:t>
      </w:r>
      <w:r w:rsidRPr="009C2060">
        <w:rPr>
          <w:b/>
          <w:bCs/>
          <w:sz w:val="28"/>
          <w:szCs w:val="28"/>
          <w:lang w:val="ru-RU"/>
        </w:rPr>
        <w:t>«</w:t>
      </w:r>
      <w:r w:rsidR="00315E6E" w:rsidRPr="00D46CB1">
        <w:rPr>
          <w:rFonts w:eastAsia="Times New Roman"/>
          <w:b/>
          <w:sz w:val="28"/>
          <w:szCs w:val="28"/>
          <w:lang w:val="ru-RU"/>
        </w:rPr>
        <w:t>Соблюдение прав и гарантий лиц предпенсионного возраста</w:t>
      </w:r>
      <w:r w:rsidRPr="009C2060">
        <w:rPr>
          <w:b/>
          <w:bCs/>
          <w:sz w:val="28"/>
          <w:szCs w:val="28"/>
          <w:lang w:val="ru-RU"/>
        </w:rPr>
        <w:t xml:space="preserve">» </w:t>
      </w:r>
      <w:r w:rsidRPr="009C2060">
        <w:rPr>
          <w:bCs/>
          <w:sz w:val="28"/>
          <w:szCs w:val="28"/>
          <w:lang w:val="ru-RU"/>
        </w:rPr>
        <w:t xml:space="preserve">в период </w:t>
      </w:r>
      <w:r w:rsidRPr="00333D77">
        <w:rPr>
          <w:bCs/>
          <w:sz w:val="28"/>
          <w:szCs w:val="28"/>
          <w:lang w:val="ru-RU"/>
        </w:rPr>
        <w:t xml:space="preserve">с </w:t>
      </w:r>
      <w:r w:rsidR="0094130E" w:rsidRPr="0094130E">
        <w:rPr>
          <w:bCs/>
          <w:sz w:val="28"/>
          <w:szCs w:val="28"/>
          <w:lang w:val="ru-RU"/>
        </w:rPr>
        <w:t>16</w:t>
      </w:r>
      <w:r w:rsidR="00682FC3">
        <w:rPr>
          <w:bCs/>
          <w:sz w:val="28"/>
          <w:szCs w:val="28"/>
          <w:lang w:val="ru-RU"/>
        </w:rPr>
        <w:t xml:space="preserve"> </w:t>
      </w:r>
      <w:r w:rsidR="00315E6E">
        <w:rPr>
          <w:bCs/>
          <w:sz w:val="28"/>
          <w:szCs w:val="28"/>
          <w:lang w:val="ru-RU"/>
        </w:rPr>
        <w:t>окт</w:t>
      </w:r>
      <w:r w:rsidRPr="00333D77">
        <w:rPr>
          <w:bCs/>
          <w:sz w:val="28"/>
          <w:szCs w:val="28"/>
          <w:lang w:val="ru-RU"/>
        </w:rPr>
        <w:t>я</w:t>
      </w:r>
      <w:r w:rsidR="00315E6E">
        <w:rPr>
          <w:bCs/>
          <w:sz w:val="28"/>
          <w:szCs w:val="28"/>
          <w:lang w:val="ru-RU"/>
        </w:rPr>
        <w:t>бря</w:t>
      </w:r>
      <w:r w:rsidRPr="00333D77">
        <w:rPr>
          <w:bCs/>
          <w:sz w:val="28"/>
          <w:szCs w:val="28"/>
          <w:lang w:val="ru-RU"/>
        </w:rPr>
        <w:t xml:space="preserve"> по </w:t>
      </w:r>
      <w:r w:rsidR="00315E6E">
        <w:rPr>
          <w:bCs/>
          <w:sz w:val="28"/>
          <w:szCs w:val="28"/>
          <w:lang w:val="ru-RU"/>
        </w:rPr>
        <w:t xml:space="preserve">20 декабря </w:t>
      </w:r>
      <w:r w:rsidR="0094130E">
        <w:rPr>
          <w:bCs/>
          <w:sz w:val="28"/>
          <w:szCs w:val="28"/>
          <w:lang w:val="ru-RU"/>
        </w:rPr>
        <w:br/>
      </w:r>
      <w:r w:rsidRPr="00333D77">
        <w:rPr>
          <w:bCs/>
          <w:sz w:val="28"/>
          <w:szCs w:val="28"/>
          <w:lang w:val="ru-RU"/>
        </w:rPr>
        <w:t>201</w:t>
      </w:r>
      <w:r w:rsidR="00121DE5" w:rsidRPr="00333D77">
        <w:rPr>
          <w:bCs/>
          <w:sz w:val="28"/>
          <w:szCs w:val="28"/>
          <w:lang w:val="ru-RU"/>
        </w:rPr>
        <w:t>9</w:t>
      </w:r>
      <w:r w:rsidRPr="00333D77">
        <w:rPr>
          <w:bCs/>
          <w:sz w:val="28"/>
          <w:szCs w:val="28"/>
          <w:lang w:val="ru-RU"/>
        </w:rPr>
        <w:t xml:space="preserve"> года. </w:t>
      </w:r>
    </w:p>
    <w:p w:rsidR="00333D77" w:rsidRDefault="00C67759" w:rsidP="001F5557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33D77">
        <w:rPr>
          <w:sz w:val="28"/>
          <w:szCs w:val="28"/>
        </w:rPr>
        <w:t xml:space="preserve">Утвердить Порядок проведения </w:t>
      </w:r>
      <w:r w:rsidR="00121DE5" w:rsidRPr="00333D77">
        <w:rPr>
          <w:sz w:val="28"/>
          <w:szCs w:val="28"/>
        </w:rPr>
        <w:t>республиканской тематической проверки</w:t>
      </w:r>
      <w:r w:rsidRPr="00333D77">
        <w:rPr>
          <w:sz w:val="28"/>
          <w:szCs w:val="28"/>
        </w:rPr>
        <w:t xml:space="preserve"> (Приложени</w:t>
      </w:r>
      <w:r w:rsidR="002849F8" w:rsidRPr="00333D77">
        <w:rPr>
          <w:sz w:val="28"/>
          <w:szCs w:val="28"/>
        </w:rPr>
        <w:t>е</w:t>
      </w:r>
      <w:r w:rsidRPr="00333D77">
        <w:rPr>
          <w:sz w:val="28"/>
          <w:szCs w:val="28"/>
        </w:rPr>
        <w:t xml:space="preserve"> № 1).</w:t>
      </w:r>
    </w:p>
    <w:p w:rsidR="00C67759" w:rsidRPr="00333D77" w:rsidRDefault="00F27949" w:rsidP="00C6775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7759" w:rsidRPr="00333D77">
        <w:rPr>
          <w:sz w:val="28"/>
          <w:szCs w:val="28"/>
        </w:rPr>
        <w:t>. Председателям территориальных</w:t>
      </w:r>
      <w:r w:rsidR="00D21954" w:rsidRPr="00333D77">
        <w:rPr>
          <w:sz w:val="28"/>
          <w:szCs w:val="28"/>
        </w:rPr>
        <w:t>, первичных</w:t>
      </w:r>
      <w:r w:rsidR="00C67759" w:rsidRPr="00333D77">
        <w:rPr>
          <w:sz w:val="28"/>
          <w:szCs w:val="28"/>
        </w:rPr>
        <w:t xml:space="preserve"> организаций Профсоюза:</w:t>
      </w:r>
    </w:p>
    <w:p w:rsidR="00C67759" w:rsidRPr="00333D77" w:rsidRDefault="00C67759" w:rsidP="00C67759">
      <w:pPr>
        <w:pStyle w:val="Default"/>
        <w:ind w:firstLine="709"/>
        <w:jc w:val="both"/>
        <w:rPr>
          <w:sz w:val="28"/>
          <w:szCs w:val="28"/>
        </w:rPr>
      </w:pPr>
      <w:r w:rsidRPr="00333D77">
        <w:rPr>
          <w:sz w:val="28"/>
          <w:szCs w:val="28"/>
        </w:rPr>
        <w:t xml:space="preserve">- организовать проведение </w:t>
      </w:r>
      <w:r w:rsidR="00D21954" w:rsidRPr="00333D77">
        <w:rPr>
          <w:sz w:val="28"/>
          <w:szCs w:val="28"/>
        </w:rPr>
        <w:t xml:space="preserve">республиканской тематической проверки </w:t>
      </w:r>
      <w:r w:rsidR="00D21954" w:rsidRPr="00333D77">
        <w:rPr>
          <w:sz w:val="28"/>
          <w:szCs w:val="28"/>
        </w:rPr>
        <w:br/>
      </w:r>
      <w:r w:rsidRPr="00333D77">
        <w:rPr>
          <w:sz w:val="28"/>
          <w:szCs w:val="28"/>
        </w:rPr>
        <w:t>с участием профсоюзного актива, внештатных правовых инспекторов труда профсоюза;</w:t>
      </w:r>
    </w:p>
    <w:p w:rsidR="00C67759" w:rsidRPr="00333D77" w:rsidRDefault="00C67759" w:rsidP="00C67759">
      <w:pPr>
        <w:pStyle w:val="Default"/>
        <w:ind w:firstLine="709"/>
        <w:jc w:val="both"/>
        <w:rPr>
          <w:sz w:val="28"/>
          <w:szCs w:val="28"/>
        </w:rPr>
      </w:pPr>
      <w:r w:rsidRPr="00333D77">
        <w:rPr>
          <w:sz w:val="28"/>
          <w:szCs w:val="28"/>
        </w:rPr>
        <w:t xml:space="preserve">- проинформировать органы местного самоуправления, осуществляющие управление в сфере образования, о проведении данной проверки; </w:t>
      </w:r>
    </w:p>
    <w:p w:rsidR="00C67759" w:rsidRPr="00333D77" w:rsidRDefault="00C67759" w:rsidP="00C67759">
      <w:pPr>
        <w:pStyle w:val="Default"/>
        <w:ind w:firstLine="709"/>
        <w:jc w:val="both"/>
        <w:rPr>
          <w:sz w:val="28"/>
          <w:szCs w:val="28"/>
        </w:rPr>
      </w:pPr>
      <w:r w:rsidRPr="00333D77">
        <w:rPr>
          <w:b/>
          <w:sz w:val="28"/>
          <w:szCs w:val="28"/>
        </w:rPr>
        <w:t xml:space="preserve">- </w:t>
      </w:r>
      <w:r w:rsidRPr="00333D77">
        <w:rPr>
          <w:sz w:val="28"/>
          <w:szCs w:val="28"/>
        </w:rPr>
        <w:t xml:space="preserve">провести анализ результатов проверки на заседаниях коллегиальных органов, направить отчет в республиканский комитет Профсоюза </w:t>
      </w:r>
      <w:r w:rsidR="00333D77" w:rsidRPr="00333D77">
        <w:rPr>
          <w:sz w:val="28"/>
          <w:szCs w:val="28"/>
        </w:rPr>
        <w:br/>
      </w:r>
      <w:r w:rsidRPr="00D3408B">
        <w:rPr>
          <w:color w:val="auto"/>
          <w:sz w:val="28"/>
          <w:szCs w:val="28"/>
        </w:rPr>
        <w:t xml:space="preserve">до </w:t>
      </w:r>
      <w:r w:rsidR="001F491F" w:rsidRPr="00D3408B">
        <w:rPr>
          <w:color w:val="auto"/>
          <w:sz w:val="28"/>
          <w:szCs w:val="28"/>
        </w:rPr>
        <w:t>25</w:t>
      </w:r>
      <w:r w:rsidR="006835C4">
        <w:rPr>
          <w:color w:val="auto"/>
          <w:sz w:val="28"/>
          <w:szCs w:val="28"/>
        </w:rPr>
        <w:t xml:space="preserve"> </w:t>
      </w:r>
      <w:r w:rsidR="00315E6E">
        <w:rPr>
          <w:color w:val="auto"/>
          <w:sz w:val="28"/>
          <w:szCs w:val="28"/>
        </w:rPr>
        <w:t>декабря</w:t>
      </w:r>
      <w:r w:rsidRPr="00D3408B">
        <w:rPr>
          <w:color w:val="auto"/>
          <w:sz w:val="28"/>
          <w:szCs w:val="28"/>
        </w:rPr>
        <w:t xml:space="preserve"> 201</w:t>
      </w:r>
      <w:r w:rsidR="00D21954" w:rsidRPr="00D3408B">
        <w:rPr>
          <w:color w:val="auto"/>
          <w:sz w:val="28"/>
          <w:szCs w:val="28"/>
        </w:rPr>
        <w:t>9</w:t>
      </w:r>
      <w:r w:rsidRPr="00D3408B">
        <w:rPr>
          <w:color w:val="auto"/>
          <w:sz w:val="28"/>
          <w:szCs w:val="28"/>
        </w:rPr>
        <w:t xml:space="preserve"> года</w:t>
      </w:r>
      <w:r w:rsidRPr="00333D77">
        <w:rPr>
          <w:sz w:val="28"/>
          <w:szCs w:val="28"/>
        </w:rPr>
        <w:t>.</w:t>
      </w:r>
    </w:p>
    <w:p w:rsidR="00C67759" w:rsidRDefault="00F27949" w:rsidP="00C6775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7759" w:rsidRPr="00333D77">
        <w:rPr>
          <w:sz w:val="28"/>
          <w:szCs w:val="28"/>
        </w:rPr>
        <w:t xml:space="preserve">. Итоги </w:t>
      </w:r>
      <w:r w:rsidR="00D21954" w:rsidRPr="00333D77">
        <w:rPr>
          <w:sz w:val="28"/>
          <w:szCs w:val="28"/>
        </w:rPr>
        <w:t>республиканской тематической проверки</w:t>
      </w:r>
      <w:r w:rsidR="00D3408B">
        <w:rPr>
          <w:sz w:val="28"/>
          <w:szCs w:val="28"/>
        </w:rPr>
        <w:t xml:space="preserve"> </w:t>
      </w:r>
      <w:r w:rsidR="00C67759">
        <w:rPr>
          <w:sz w:val="28"/>
          <w:szCs w:val="28"/>
        </w:rPr>
        <w:t xml:space="preserve">рассмотреть </w:t>
      </w:r>
      <w:r w:rsidR="00D21954">
        <w:rPr>
          <w:sz w:val="28"/>
          <w:szCs w:val="28"/>
        </w:rPr>
        <w:br/>
      </w:r>
      <w:r w:rsidR="00C67759">
        <w:rPr>
          <w:sz w:val="28"/>
          <w:szCs w:val="28"/>
        </w:rPr>
        <w:t>на заседани</w:t>
      </w:r>
      <w:r w:rsidR="003E16F8">
        <w:rPr>
          <w:sz w:val="28"/>
          <w:szCs w:val="28"/>
        </w:rPr>
        <w:t>и</w:t>
      </w:r>
      <w:r w:rsidR="00D3408B">
        <w:rPr>
          <w:sz w:val="28"/>
          <w:szCs w:val="28"/>
        </w:rPr>
        <w:t xml:space="preserve"> </w:t>
      </w:r>
      <w:r w:rsidR="00750A6E">
        <w:rPr>
          <w:sz w:val="28"/>
          <w:szCs w:val="28"/>
        </w:rPr>
        <w:t xml:space="preserve">республиканской отраслевой трехсторонней комиссии </w:t>
      </w:r>
      <w:r w:rsidR="00750A6E">
        <w:rPr>
          <w:sz w:val="28"/>
          <w:szCs w:val="28"/>
        </w:rPr>
        <w:br/>
        <w:t>по регулированию социально-трудовых отношений</w:t>
      </w:r>
      <w:r w:rsidR="00C67759">
        <w:rPr>
          <w:sz w:val="28"/>
          <w:szCs w:val="28"/>
        </w:rPr>
        <w:t xml:space="preserve">. </w:t>
      </w:r>
    </w:p>
    <w:p w:rsidR="00C67759" w:rsidRDefault="00F27949" w:rsidP="00C6775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7759">
        <w:rPr>
          <w:sz w:val="28"/>
          <w:szCs w:val="28"/>
        </w:rPr>
        <w:t xml:space="preserve">. Контроль за выполнением настоящего распоряжения возложить </w:t>
      </w:r>
      <w:r w:rsidR="00C67759">
        <w:rPr>
          <w:sz w:val="28"/>
          <w:szCs w:val="28"/>
        </w:rPr>
        <w:br/>
        <w:t xml:space="preserve">на </w:t>
      </w:r>
      <w:r w:rsidR="00CE51B7">
        <w:rPr>
          <w:sz w:val="28"/>
          <w:szCs w:val="28"/>
        </w:rPr>
        <w:t xml:space="preserve">главного специалиста-юриста </w:t>
      </w:r>
      <w:r w:rsidR="00C67759">
        <w:rPr>
          <w:sz w:val="28"/>
          <w:szCs w:val="28"/>
        </w:rPr>
        <w:t xml:space="preserve">Короткову М.П.  </w:t>
      </w:r>
    </w:p>
    <w:p w:rsidR="00C67759" w:rsidRDefault="00C67759" w:rsidP="00C67759">
      <w:pPr>
        <w:ind w:firstLine="709"/>
        <w:jc w:val="both"/>
        <w:rPr>
          <w:sz w:val="26"/>
          <w:szCs w:val="26"/>
          <w:lang w:val="ru-RU"/>
        </w:rPr>
      </w:pPr>
    </w:p>
    <w:p w:rsidR="00C67759" w:rsidRDefault="00C67759" w:rsidP="00C67759">
      <w:pPr>
        <w:ind w:firstLine="709"/>
        <w:jc w:val="both"/>
        <w:rPr>
          <w:sz w:val="26"/>
          <w:szCs w:val="26"/>
          <w:lang w:val="ru-RU"/>
        </w:rPr>
      </w:pPr>
    </w:p>
    <w:p w:rsidR="00C67759" w:rsidRPr="000D5613" w:rsidRDefault="00C67759" w:rsidP="00C67759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67"/>
        <w:gridCol w:w="2312"/>
        <w:gridCol w:w="3191"/>
      </w:tblGrid>
      <w:tr w:rsidR="003149F7" w:rsidRPr="00027137" w:rsidTr="007838F6">
        <w:tc>
          <w:tcPr>
            <w:tcW w:w="4068" w:type="dxa"/>
          </w:tcPr>
          <w:p w:rsidR="003149F7" w:rsidRPr="00213F73" w:rsidRDefault="003149F7" w:rsidP="007838F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213F73">
              <w:rPr>
                <w:bCs/>
                <w:sz w:val="28"/>
                <w:szCs w:val="28"/>
              </w:rPr>
              <w:t>редседатель республиканской организации Профсоюза</w:t>
            </w:r>
          </w:p>
          <w:p w:rsidR="003149F7" w:rsidRPr="00213F73" w:rsidRDefault="003149F7" w:rsidP="007838F6">
            <w:pPr>
              <w:rPr>
                <w:sz w:val="28"/>
                <w:szCs w:val="28"/>
              </w:rPr>
            </w:pPr>
          </w:p>
        </w:tc>
        <w:tc>
          <w:tcPr>
            <w:tcW w:w="2312" w:type="dxa"/>
            <w:vAlign w:val="bottom"/>
            <w:hideMark/>
          </w:tcPr>
          <w:p w:rsidR="003149F7" w:rsidRPr="00213F73" w:rsidRDefault="003149F7" w:rsidP="007838F6">
            <w:pPr>
              <w:jc w:val="center"/>
              <w:rPr>
                <w:sz w:val="28"/>
                <w:szCs w:val="28"/>
              </w:rPr>
            </w:pPr>
            <w:r w:rsidRPr="004427DE"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133475" cy="638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hideMark/>
          </w:tcPr>
          <w:p w:rsidR="003149F7" w:rsidRPr="00027137" w:rsidRDefault="003149F7" w:rsidP="007838F6">
            <w:pPr>
              <w:pStyle w:val="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2713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247CDD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  </w:t>
            </w:r>
            <w:r w:rsidRPr="00027137">
              <w:rPr>
                <w:rFonts w:ascii="Times New Roman" w:hAnsi="Times New Roman"/>
                <w:b w:val="0"/>
                <w:sz w:val="28"/>
                <w:szCs w:val="28"/>
              </w:rPr>
              <w:t xml:space="preserve"> Л.В. Пуртова</w:t>
            </w:r>
          </w:p>
        </w:tc>
      </w:tr>
    </w:tbl>
    <w:p w:rsidR="00C67759" w:rsidRDefault="00C67759" w:rsidP="00C67759">
      <w:pPr>
        <w:ind w:firstLine="709"/>
        <w:jc w:val="right"/>
        <w:rPr>
          <w:lang w:val="ru-RU"/>
        </w:rPr>
      </w:pPr>
    </w:p>
    <w:p w:rsidR="001F491F" w:rsidRDefault="001F491F" w:rsidP="00C67759">
      <w:pPr>
        <w:ind w:firstLine="4962"/>
        <w:rPr>
          <w:lang w:val="ru-RU"/>
        </w:rPr>
      </w:pPr>
    </w:p>
    <w:p w:rsidR="001F491F" w:rsidRDefault="001F491F" w:rsidP="00C67759">
      <w:pPr>
        <w:ind w:firstLine="4962"/>
        <w:rPr>
          <w:lang w:val="ru-RU"/>
        </w:rPr>
      </w:pPr>
    </w:p>
    <w:p w:rsidR="001F491F" w:rsidRDefault="001F491F" w:rsidP="00C67759">
      <w:pPr>
        <w:ind w:firstLine="4962"/>
        <w:rPr>
          <w:lang w:val="ru-RU"/>
        </w:rPr>
      </w:pPr>
    </w:p>
    <w:p w:rsidR="00246902" w:rsidRDefault="00246902" w:rsidP="00C67759">
      <w:pPr>
        <w:ind w:firstLine="4962"/>
        <w:rPr>
          <w:lang w:val="ru-RU"/>
        </w:rPr>
      </w:pPr>
    </w:p>
    <w:p w:rsidR="00875447" w:rsidRDefault="00875447" w:rsidP="00C67759">
      <w:pPr>
        <w:ind w:firstLine="4962"/>
        <w:rPr>
          <w:lang w:val="ru-RU"/>
        </w:rPr>
      </w:pPr>
    </w:p>
    <w:p w:rsidR="00C67759" w:rsidRPr="00CF33FE" w:rsidRDefault="00C67759" w:rsidP="00C67759">
      <w:pPr>
        <w:ind w:firstLine="4962"/>
        <w:rPr>
          <w:color w:val="auto"/>
          <w:lang w:val="ru-RU"/>
        </w:rPr>
      </w:pPr>
      <w:r w:rsidRPr="00CF33FE">
        <w:rPr>
          <w:color w:val="auto"/>
          <w:lang w:val="ru-RU"/>
        </w:rPr>
        <w:lastRenderedPageBreak/>
        <w:t>Приложение № 1</w:t>
      </w:r>
    </w:p>
    <w:p w:rsidR="00C67759" w:rsidRPr="00CF33FE" w:rsidRDefault="00C67759" w:rsidP="00C67759">
      <w:pPr>
        <w:ind w:firstLine="4962"/>
        <w:rPr>
          <w:color w:val="auto"/>
          <w:lang w:val="ru-RU"/>
        </w:rPr>
      </w:pPr>
      <w:r w:rsidRPr="00CF33FE">
        <w:rPr>
          <w:color w:val="auto"/>
          <w:lang w:val="ru-RU"/>
        </w:rPr>
        <w:t>к распоряжению председателя</w:t>
      </w:r>
    </w:p>
    <w:p w:rsidR="00C67759" w:rsidRPr="00CF33FE" w:rsidRDefault="00C67759" w:rsidP="00C67759">
      <w:pPr>
        <w:ind w:firstLine="4962"/>
        <w:rPr>
          <w:color w:val="auto"/>
          <w:lang w:val="ru-RU"/>
        </w:rPr>
      </w:pPr>
      <w:r w:rsidRPr="00CF33FE">
        <w:rPr>
          <w:color w:val="auto"/>
          <w:lang w:val="ru-RU"/>
        </w:rPr>
        <w:t>республиканской организации Профсоюза</w:t>
      </w:r>
    </w:p>
    <w:p w:rsidR="00C67759" w:rsidRPr="00CF33FE" w:rsidRDefault="00C67759" w:rsidP="00C67759">
      <w:pPr>
        <w:ind w:firstLine="4962"/>
        <w:rPr>
          <w:color w:val="auto"/>
          <w:lang w:val="ru-RU"/>
        </w:rPr>
      </w:pPr>
      <w:r w:rsidRPr="00CF33FE">
        <w:rPr>
          <w:color w:val="auto"/>
          <w:lang w:val="ru-RU"/>
        </w:rPr>
        <w:t xml:space="preserve">от </w:t>
      </w:r>
      <w:r w:rsidR="00995326">
        <w:rPr>
          <w:color w:val="auto"/>
        </w:rPr>
        <w:t>1</w:t>
      </w:r>
      <w:r w:rsidR="00B9035C">
        <w:rPr>
          <w:color w:val="auto"/>
        </w:rPr>
        <w:t>4</w:t>
      </w:r>
      <w:r w:rsidR="001F491F" w:rsidRPr="00CF33FE">
        <w:rPr>
          <w:color w:val="auto"/>
          <w:lang w:val="ru-RU"/>
        </w:rPr>
        <w:t xml:space="preserve"> </w:t>
      </w:r>
      <w:r w:rsidR="00B9035C">
        <w:rPr>
          <w:color w:val="auto"/>
          <w:lang w:val="ru-RU"/>
        </w:rPr>
        <w:t>октябр</w:t>
      </w:r>
      <w:r w:rsidRPr="00CF33FE">
        <w:rPr>
          <w:color w:val="auto"/>
          <w:lang w:val="ru-RU"/>
        </w:rPr>
        <w:t>я 201</w:t>
      </w:r>
      <w:r w:rsidR="00D95591" w:rsidRPr="00CF33FE">
        <w:rPr>
          <w:color w:val="auto"/>
          <w:lang w:val="ru-RU"/>
        </w:rPr>
        <w:t>9</w:t>
      </w:r>
      <w:r w:rsidRPr="00CF33FE">
        <w:rPr>
          <w:color w:val="auto"/>
          <w:lang w:val="ru-RU"/>
        </w:rPr>
        <w:t xml:space="preserve"> г. №</w:t>
      </w:r>
      <w:r w:rsidR="004409D8" w:rsidRPr="00CF33FE">
        <w:rPr>
          <w:color w:val="auto"/>
          <w:lang w:val="ru-RU"/>
        </w:rPr>
        <w:t xml:space="preserve"> </w:t>
      </w:r>
      <w:r w:rsidR="00854D50">
        <w:rPr>
          <w:color w:val="auto"/>
          <w:lang w:val="ru-RU"/>
        </w:rPr>
        <w:t>38</w:t>
      </w:r>
    </w:p>
    <w:p w:rsidR="00C67759" w:rsidRPr="00CF33FE" w:rsidRDefault="00C67759" w:rsidP="00C67759">
      <w:pPr>
        <w:ind w:firstLine="709"/>
        <w:jc w:val="both"/>
        <w:rPr>
          <w:color w:val="auto"/>
          <w:sz w:val="26"/>
          <w:szCs w:val="26"/>
          <w:lang w:val="ru-RU"/>
        </w:rPr>
      </w:pPr>
    </w:p>
    <w:p w:rsidR="00C67759" w:rsidRPr="00CF33FE" w:rsidRDefault="00C67759" w:rsidP="00C67759">
      <w:pPr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</w:p>
    <w:p w:rsidR="00C67759" w:rsidRPr="00CF33FE" w:rsidRDefault="00C67759" w:rsidP="00C67759">
      <w:pPr>
        <w:suppressAutoHyphens w:val="0"/>
        <w:jc w:val="center"/>
        <w:rPr>
          <w:rFonts w:eastAsia="Calibri" w:cs="Times New Roman"/>
          <w:b/>
          <w:color w:val="auto"/>
          <w:sz w:val="28"/>
          <w:szCs w:val="28"/>
          <w:lang w:val="ru-RU"/>
        </w:rPr>
      </w:pPr>
      <w:r w:rsidRPr="00CF33FE">
        <w:rPr>
          <w:rFonts w:eastAsia="Calibri" w:cs="Times New Roman"/>
          <w:b/>
          <w:color w:val="auto"/>
          <w:sz w:val="28"/>
          <w:szCs w:val="28"/>
          <w:lang w:val="ru-RU"/>
        </w:rPr>
        <w:t>ПОРЯДОК</w:t>
      </w:r>
    </w:p>
    <w:p w:rsidR="00C67759" w:rsidRPr="00CF33FE" w:rsidRDefault="00C67759" w:rsidP="00C72094">
      <w:pPr>
        <w:tabs>
          <w:tab w:val="left" w:pos="10206"/>
        </w:tabs>
        <w:jc w:val="center"/>
        <w:rPr>
          <w:b/>
          <w:bCs/>
          <w:color w:val="auto"/>
          <w:sz w:val="28"/>
          <w:szCs w:val="28"/>
          <w:lang w:val="ru-RU"/>
        </w:rPr>
      </w:pPr>
      <w:r w:rsidRPr="00CF33FE">
        <w:rPr>
          <w:rFonts w:eastAsia="Calibri" w:cs="Times New Roman"/>
          <w:b/>
          <w:color w:val="auto"/>
          <w:sz w:val="28"/>
          <w:szCs w:val="28"/>
          <w:lang w:val="ru-RU"/>
        </w:rPr>
        <w:t xml:space="preserve">проведения региональной тематической профсоюзной проверки </w:t>
      </w:r>
      <w:r w:rsidRPr="00CF33FE">
        <w:rPr>
          <w:rFonts w:eastAsia="Calibri" w:cs="Times New Roman"/>
          <w:b/>
          <w:color w:val="auto"/>
          <w:sz w:val="28"/>
          <w:szCs w:val="28"/>
          <w:lang w:val="ru-RU"/>
        </w:rPr>
        <w:br/>
        <w:t xml:space="preserve">по теме: </w:t>
      </w:r>
      <w:r w:rsidR="005D1EE3" w:rsidRPr="00CF33FE">
        <w:rPr>
          <w:b/>
          <w:color w:val="auto"/>
          <w:sz w:val="28"/>
          <w:szCs w:val="28"/>
          <w:lang w:val="ru-RU"/>
        </w:rPr>
        <w:t>«</w:t>
      </w:r>
      <w:r w:rsidR="0086419C" w:rsidRPr="00D46CB1">
        <w:rPr>
          <w:rFonts w:eastAsia="Times New Roman"/>
          <w:b/>
          <w:sz w:val="28"/>
          <w:szCs w:val="28"/>
          <w:lang w:val="ru-RU"/>
        </w:rPr>
        <w:t>Соблюдение прав и гарантий лиц предпенсионного возраста</w:t>
      </w:r>
      <w:r w:rsidR="005D1EE3" w:rsidRPr="00CF33FE">
        <w:rPr>
          <w:b/>
          <w:color w:val="auto"/>
          <w:sz w:val="28"/>
          <w:szCs w:val="28"/>
          <w:lang w:val="ru-RU"/>
        </w:rPr>
        <w:t>»</w:t>
      </w:r>
    </w:p>
    <w:p w:rsidR="00C67759" w:rsidRPr="00CF33FE" w:rsidRDefault="00C67759" w:rsidP="003A1FD6">
      <w:pPr>
        <w:suppressAutoHyphens w:val="0"/>
        <w:jc w:val="center"/>
        <w:rPr>
          <w:b/>
          <w:bCs/>
          <w:color w:val="auto"/>
          <w:sz w:val="28"/>
          <w:szCs w:val="28"/>
          <w:lang w:val="ru-RU"/>
        </w:rPr>
      </w:pPr>
    </w:p>
    <w:p w:rsidR="0090679A" w:rsidRPr="00CF33FE" w:rsidRDefault="0090679A" w:rsidP="0090679A">
      <w:pPr>
        <w:ind w:firstLine="709"/>
        <w:jc w:val="both"/>
        <w:rPr>
          <w:color w:val="auto"/>
          <w:sz w:val="28"/>
          <w:szCs w:val="28"/>
          <w:lang w:val="ru-RU"/>
        </w:rPr>
      </w:pPr>
      <w:r w:rsidRPr="00CF33FE">
        <w:rPr>
          <w:color w:val="auto"/>
          <w:sz w:val="28"/>
          <w:szCs w:val="28"/>
          <w:lang w:val="ru-RU"/>
        </w:rPr>
        <w:t xml:space="preserve">Целью проведения республиканской тематической проверки является предупреждение, выявление и устранение нарушений норм трудового законодательства и иных нормативных правовых актов, содержащих нормы трудового права, регулирующих вопросы </w:t>
      </w:r>
      <w:r w:rsidR="00FA315A" w:rsidRPr="00CF33FE">
        <w:rPr>
          <w:color w:val="auto"/>
          <w:sz w:val="28"/>
          <w:szCs w:val="28"/>
          <w:lang w:val="ru-RU"/>
        </w:rPr>
        <w:t xml:space="preserve">прав и гарантий </w:t>
      </w:r>
      <w:r w:rsidR="0034061A" w:rsidRPr="0034061A">
        <w:rPr>
          <w:rFonts w:eastAsia="Times New Roman"/>
          <w:sz w:val="28"/>
          <w:szCs w:val="28"/>
          <w:lang w:val="ru-RU"/>
        </w:rPr>
        <w:t>лиц предпенсионного возраста</w:t>
      </w:r>
      <w:r w:rsidR="00B23E1C" w:rsidRPr="00CF33FE">
        <w:rPr>
          <w:color w:val="auto"/>
          <w:sz w:val="28"/>
          <w:szCs w:val="28"/>
          <w:lang w:val="ru-RU"/>
        </w:rPr>
        <w:t>.</w:t>
      </w:r>
    </w:p>
    <w:p w:rsidR="0090679A" w:rsidRPr="00CF33FE" w:rsidRDefault="0090679A" w:rsidP="0090679A">
      <w:pPr>
        <w:ind w:firstLine="709"/>
        <w:jc w:val="both"/>
        <w:rPr>
          <w:color w:val="auto"/>
          <w:sz w:val="28"/>
          <w:szCs w:val="28"/>
          <w:lang w:val="ru-RU"/>
        </w:rPr>
      </w:pPr>
      <w:r w:rsidRPr="00CF33FE">
        <w:rPr>
          <w:color w:val="auto"/>
          <w:sz w:val="28"/>
          <w:szCs w:val="28"/>
          <w:lang w:val="ru-RU"/>
        </w:rPr>
        <w:t xml:space="preserve">Республиканская тематическая проверка осуществляется внештатными правовыми инспекторами труда рескома Профсоюза, председателями территориальных, первичных профсоюзных организаций, профсоюзным активом. </w:t>
      </w:r>
    </w:p>
    <w:p w:rsidR="00C72094" w:rsidRPr="00CF33FE" w:rsidRDefault="0090679A" w:rsidP="00C72094">
      <w:pPr>
        <w:tabs>
          <w:tab w:val="left" w:pos="10206"/>
        </w:tabs>
        <w:ind w:firstLine="709"/>
        <w:jc w:val="both"/>
        <w:rPr>
          <w:b/>
          <w:color w:val="auto"/>
          <w:sz w:val="28"/>
          <w:szCs w:val="28"/>
          <w:lang w:val="ru-RU"/>
        </w:rPr>
      </w:pPr>
      <w:r w:rsidRPr="00CF33FE">
        <w:rPr>
          <w:color w:val="auto"/>
          <w:sz w:val="28"/>
          <w:szCs w:val="28"/>
        </w:rPr>
        <w:t>C</w:t>
      </w:r>
      <w:r w:rsidRPr="00CF33FE">
        <w:rPr>
          <w:color w:val="auto"/>
          <w:sz w:val="28"/>
          <w:szCs w:val="28"/>
          <w:lang w:val="ru-RU"/>
        </w:rPr>
        <w:t>роки проведения тематической проверки:</w:t>
      </w:r>
      <w:r w:rsidR="00BF3F91" w:rsidRPr="00CF33FE">
        <w:rPr>
          <w:color w:val="auto"/>
          <w:sz w:val="28"/>
          <w:szCs w:val="28"/>
          <w:lang w:val="ru-RU"/>
        </w:rPr>
        <w:t xml:space="preserve"> </w:t>
      </w:r>
      <w:r w:rsidR="00C72094" w:rsidRPr="00CF33FE">
        <w:rPr>
          <w:bCs/>
          <w:color w:val="auto"/>
          <w:sz w:val="28"/>
          <w:szCs w:val="28"/>
          <w:lang w:val="ru-RU"/>
        </w:rPr>
        <w:t xml:space="preserve">с </w:t>
      </w:r>
      <w:r w:rsidR="00854D50">
        <w:rPr>
          <w:bCs/>
          <w:color w:val="auto"/>
          <w:sz w:val="28"/>
          <w:szCs w:val="28"/>
          <w:lang w:val="ru-RU"/>
        </w:rPr>
        <w:t>16</w:t>
      </w:r>
      <w:r w:rsidR="00875447" w:rsidRPr="00CF33FE">
        <w:rPr>
          <w:bCs/>
          <w:color w:val="auto"/>
          <w:sz w:val="28"/>
          <w:szCs w:val="28"/>
          <w:lang w:val="ru-RU"/>
        </w:rPr>
        <w:t xml:space="preserve"> октября по 20 декабря 2019 </w:t>
      </w:r>
      <w:r w:rsidR="00C72094" w:rsidRPr="00CF33FE">
        <w:rPr>
          <w:bCs/>
          <w:color w:val="auto"/>
          <w:sz w:val="28"/>
          <w:szCs w:val="28"/>
          <w:lang w:val="ru-RU"/>
        </w:rPr>
        <w:t xml:space="preserve">года. </w:t>
      </w:r>
    </w:p>
    <w:p w:rsidR="00C67759" w:rsidRPr="00CF33FE" w:rsidRDefault="0090679A" w:rsidP="00C72094">
      <w:pPr>
        <w:ind w:firstLine="709"/>
        <w:jc w:val="both"/>
        <w:rPr>
          <w:rFonts w:eastAsia="Calibri" w:cs="Times New Roman"/>
          <w:b/>
          <w:color w:val="auto"/>
          <w:sz w:val="28"/>
          <w:szCs w:val="28"/>
          <w:lang w:val="ru-RU"/>
        </w:rPr>
      </w:pPr>
      <w:r w:rsidRPr="00CF33FE">
        <w:rPr>
          <w:color w:val="auto"/>
          <w:sz w:val="28"/>
          <w:szCs w:val="28"/>
          <w:lang w:val="ru-RU"/>
        </w:rPr>
        <w:t>Проверяемый период – с</w:t>
      </w:r>
      <w:r w:rsidR="00BF3F91" w:rsidRPr="00CF33FE">
        <w:rPr>
          <w:color w:val="auto"/>
          <w:sz w:val="28"/>
          <w:szCs w:val="28"/>
          <w:lang w:val="ru-RU"/>
        </w:rPr>
        <w:t xml:space="preserve"> </w:t>
      </w:r>
      <w:r w:rsidR="007012B8" w:rsidRPr="00CF33FE">
        <w:rPr>
          <w:color w:val="auto"/>
          <w:sz w:val="28"/>
          <w:szCs w:val="28"/>
          <w:lang w:val="ru-RU"/>
        </w:rPr>
        <w:t>1 января 201</w:t>
      </w:r>
      <w:r w:rsidR="00875447" w:rsidRPr="00CF33FE">
        <w:rPr>
          <w:color w:val="auto"/>
          <w:sz w:val="28"/>
          <w:szCs w:val="28"/>
          <w:lang w:val="ru-RU"/>
        </w:rPr>
        <w:t>9</w:t>
      </w:r>
      <w:r w:rsidR="007012B8" w:rsidRPr="00CF33FE">
        <w:rPr>
          <w:color w:val="auto"/>
          <w:sz w:val="28"/>
          <w:szCs w:val="28"/>
          <w:lang w:val="ru-RU"/>
        </w:rPr>
        <w:t xml:space="preserve"> года по </w:t>
      </w:r>
      <w:r w:rsidR="00925929">
        <w:rPr>
          <w:color w:val="auto"/>
          <w:sz w:val="28"/>
          <w:szCs w:val="28"/>
          <w:lang w:val="ru-RU"/>
        </w:rPr>
        <w:t>15</w:t>
      </w:r>
      <w:r w:rsidR="007012B8" w:rsidRPr="00CF33FE">
        <w:rPr>
          <w:color w:val="auto"/>
          <w:sz w:val="28"/>
          <w:szCs w:val="28"/>
          <w:lang w:val="ru-RU"/>
        </w:rPr>
        <w:t xml:space="preserve"> </w:t>
      </w:r>
      <w:r w:rsidR="00925929">
        <w:rPr>
          <w:color w:val="auto"/>
          <w:sz w:val="28"/>
          <w:szCs w:val="28"/>
          <w:lang w:val="ru-RU"/>
        </w:rPr>
        <w:t>ок</w:t>
      </w:r>
      <w:r w:rsidR="00875447" w:rsidRPr="00CF33FE">
        <w:rPr>
          <w:color w:val="auto"/>
          <w:sz w:val="28"/>
          <w:szCs w:val="28"/>
          <w:lang w:val="ru-RU"/>
        </w:rPr>
        <w:t>тябр</w:t>
      </w:r>
      <w:r w:rsidR="007012B8" w:rsidRPr="00CF33FE">
        <w:rPr>
          <w:color w:val="auto"/>
          <w:sz w:val="28"/>
          <w:szCs w:val="28"/>
          <w:lang w:val="ru-RU"/>
        </w:rPr>
        <w:t>я 2019 г.</w:t>
      </w:r>
    </w:p>
    <w:p w:rsidR="0090679A" w:rsidRPr="00CF33FE" w:rsidRDefault="0090679A" w:rsidP="00C67759">
      <w:pPr>
        <w:suppressAutoHyphens w:val="0"/>
        <w:jc w:val="center"/>
        <w:rPr>
          <w:rFonts w:eastAsia="Calibri" w:cs="Times New Roman"/>
          <w:b/>
          <w:color w:val="auto"/>
          <w:sz w:val="28"/>
          <w:szCs w:val="28"/>
          <w:lang w:val="ru-RU"/>
        </w:rPr>
      </w:pPr>
    </w:p>
    <w:p w:rsidR="00C67759" w:rsidRPr="00CF33FE" w:rsidRDefault="00C67759" w:rsidP="00C67759">
      <w:pPr>
        <w:suppressAutoHyphens w:val="0"/>
        <w:jc w:val="center"/>
        <w:rPr>
          <w:rFonts w:eastAsia="Calibri" w:cs="Times New Roman"/>
          <w:b/>
          <w:color w:val="auto"/>
          <w:sz w:val="28"/>
          <w:szCs w:val="28"/>
          <w:lang w:val="ru-RU"/>
        </w:rPr>
      </w:pPr>
      <w:r w:rsidRPr="00CF33FE">
        <w:rPr>
          <w:rFonts w:eastAsia="Calibri" w:cs="Times New Roman"/>
          <w:b/>
          <w:color w:val="auto"/>
          <w:sz w:val="28"/>
          <w:szCs w:val="28"/>
        </w:rPr>
        <w:t>I</w:t>
      </w:r>
      <w:r w:rsidRPr="00CF33FE">
        <w:rPr>
          <w:rFonts w:eastAsia="Calibri" w:cs="Times New Roman"/>
          <w:b/>
          <w:color w:val="auto"/>
          <w:sz w:val="28"/>
          <w:szCs w:val="28"/>
          <w:lang w:val="ru-RU"/>
        </w:rPr>
        <w:t>. Нормативно-правовая и методическая основа проведения региональной профсоюзной тематической проверки</w:t>
      </w:r>
    </w:p>
    <w:p w:rsidR="00C67759" w:rsidRPr="00CF33FE" w:rsidRDefault="00C67759" w:rsidP="00C67759">
      <w:pPr>
        <w:suppressAutoHyphens w:val="0"/>
        <w:ind w:firstLine="709"/>
        <w:jc w:val="both"/>
        <w:rPr>
          <w:rFonts w:eastAsia="Calibri" w:cs="Times New Roman"/>
          <w:color w:val="auto"/>
          <w:sz w:val="28"/>
          <w:szCs w:val="28"/>
          <w:lang w:val="ru-RU"/>
        </w:rPr>
      </w:pPr>
    </w:p>
    <w:p w:rsidR="00C67759" w:rsidRPr="00CF33FE" w:rsidRDefault="00C67759" w:rsidP="00C67759">
      <w:pPr>
        <w:suppressAutoHyphens w:val="0"/>
        <w:ind w:firstLine="709"/>
        <w:jc w:val="both"/>
        <w:rPr>
          <w:rFonts w:eastAsia="Calibri" w:cs="Times New Roman"/>
          <w:color w:val="auto"/>
          <w:sz w:val="28"/>
          <w:szCs w:val="28"/>
          <w:lang w:val="ru-RU"/>
        </w:rPr>
      </w:pPr>
      <w:r w:rsidRPr="00CF33FE">
        <w:rPr>
          <w:rFonts w:eastAsia="Calibri" w:cs="Times New Roman"/>
          <w:color w:val="auto"/>
          <w:sz w:val="28"/>
          <w:szCs w:val="28"/>
          <w:lang w:val="ru-RU"/>
        </w:rPr>
        <w:t xml:space="preserve">Нормативно-правовой базой проведения </w:t>
      </w:r>
      <w:r w:rsidR="0096109D" w:rsidRPr="00CF33FE">
        <w:rPr>
          <w:rFonts w:eastAsia="Calibri" w:cs="Times New Roman"/>
          <w:color w:val="auto"/>
          <w:sz w:val="28"/>
          <w:szCs w:val="28"/>
          <w:lang w:val="ru-RU"/>
        </w:rPr>
        <w:t>республиканской</w:t>
      </w:r>
      <w:r w:rsidRPr="00CF33FE">
        <w:rPr>
          <w:rFonts w:eastAsia="Calibri" w:cs="Times New Roman"/>
          <w:color w:val="auto"/>
          <w:sz w:val="28"/>
          <w:szCs w:val="28"/>
          <w:lang w:val="ru-RU"/>
        </w:rPr>
        <w:t xml:space="preserve"> тематической проверки являются:</w:t>
      </w:r>
    </w:p>
    <w:p w:rsidR="00B23E1C" w:rsidRPr="00CF33FE" w:rsidRDefault="00C67759" w:rsidP="00C67759">
      <w:pPr>
        <w:suppressAutoHyphens w:val="0"/>
        <w:ind w:firstLine="709"/>
        <w:jc w:val="both"/>
        <w:rPr>
          <w:rFonts w:eastAsia="Calibri" w:cs="Times New Roman"/>
          <w:color w:val="auto"/>
          <w:sz w:val="28"/>
          <w:szCs w:val="28"/>
          <w:lang w:val="ru-RU"/>
        </w:rPr>
      </w:pPr>
      <w:r w:rsidRPr="00CF33FE">
        <w:rPr>
          <w:rFonts w:eastAsia="Calibri" w:cs="Times New Roman"/>
          <w:color w:val="auto"/>
          <w:sz w:val="28"/>
          <w:szCs w:val="28"/>
          <w:lang w:val="ru-RU"/>
        </w:rPr>
        <w:t>Трудовой кодекс Российской Федерации;</w:t>
      </w:r>
    </w:p>
    <w:p w:rsidR="00DC1436" w:rsidRPr="00CF33FE" w:rsidRDefault="00DC1436" w:rsidP="007A379F">
      <w:pPr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CF33FE">
        <w:rPr>
          <w:rFonts w:cs="Times New Roman"/>
          <w:color w:val="auto"/>
          <w:sz w:val="28"/>
          <w:szCs w:val="28"/>
          <w:lang w:val="ru-RU"/>
        </w:rPr>
        <w:t xml:space="preserve">Уголовный кодекс </w:t>
      </w:r>
      <w:r w:rsidRPr="00CF33FE">
        <w:rPr>
          <w:rFonts w:eastAsia="Calibri" w:cs="Times New Roman"/>
          <w:color w:val="auto"/>
          <w:sz w:val="28"/>
          <w:szCs w:val="28"/>
          <w:lang w:val="ru-RU"/>
        </w:rPr>
        <w:t>Российской Федерации;</w:t>
      </w:r>
    </w:p>
    <w:p w:rsidR="007A379F" w:rsidRPr="00CF33FE" w:rsidRDefault="00CE41A2" w:rsidP="007A379F">
      <w:pPr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hyperlink r:id="rId9" w:history="1">
        <w:r w:rsidR="007A379F" w:rsidRPr="00CF33FE">
          <w:rPr>
            <w:rStyle w:val="af9"/>
            <w:color w:val="auto"/>
            <w:sz w:val="28"/>
            <w:szCs w:val="28"/>
            <w:lang w:val="ru-RU"/>
          </w:rPr>
          <w:t>Федеральный закон</w:t>
        </w:r>
      </w:hyperlink>
      <w:r w:rsidR="007A379F" w:rsidRPr="00CF33FE">
        <w:rPr>
          <w:rFonts w:cs="Times New Roman"/>
          <w:color w:val="auto"/>
          <w:sz w:val="28"/>
          <w:szCs w:val="28"/>
          <w:lang w:val="ru-RU"/>
        </w:rPr>
        <w:t xml:space="preserve"> от 28 декабря 2013</w:t>
      </w:r>
      <w:r w:rsidR="007A379F" w:rsidRPr="00CF33FE">
        <w:rPr>
          <w:rFonts w:cs="Times New Roman"/>
          <w:color w:val="auto"/>
          <w:sz w:val="28"/>
          <w:szCs w:val="28"/>
        </w:rPr>
        <w:t> </w:t>
      </w:r>
      <w:r w:rsidR="007A379F" w:rsidRPr="00CF33FE">
        <w:rPr>
          <w:rFonts w:cs="Times New Roman"/>
          <w:color w:val="auto"/>
          <w:sz w:val="28"/>
          <w:szCs w:val="28"/>
          <w:lang w:val="ru-RU"/>
        </w:rPr>
        <w:t xml:space="preserve"> г. №</w:t>
      </w:r>
      <w:r w:rsidR="007A379F" w:rsidRPr="00CF33FE">
        <w:rPr>
          <w:rFonts w:cs="Times New Roman"/>
          <w:color w:val="auto"/>
          <w:sz w:val="28"/>
          <w:szCs w:val="28"/>
        </w:rPr>
        <w:t> </w:t>
      </w:r>
      <w:r w:rsidR="007A379F" w:rsidRPr="00CF33FE">
        <w:rPr>
          <w:rFonts w:cs="Times New Roman"/>
          <w:color w:val="auto"/>
          <w:sz w:val="28"/>
          <w:szCs w:val="28"/>
          <w:lang w:val="ru-RU"/>
        </w:rPr>
        <w:t>400-ФЗ «О страховых пенсиях»</w:t>
      </w:r>
      <w:r w:rsidR="00DC1436" w:rsidRPr="00CF33FE">
        <w:rPr>
          <w:rFonts w:cs="Times New Roman"/>
          <w:color w:val="auto"/>
          <w:sz w:val="28"/>
          <w:szCs w:val="28"/>
          <w:lang w:val="ru-RU"/>
        </w:rPr>
        <w:t>;</w:t>
      </w:r>
    </w:p>
    <w:bookmarkStart w:id="0" w:name="sub_12"/>
    <w:p w:rsidR="007A379F" w:rsidRPr="00CF33FE" w:rsidRDefault="007A379F" w:rsidP="007A379F">
      <w:pPr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CF33FE">
        <w:rPr>
          <w:rFonts w:cs="Times New Roman"/>
          <w:color w:val="auto"/>
          <w:sz w:val="28"/>
          <w:szCs w:val="28"/>
        </w:rPr>
        <w:fldChar w:fldCharType="begin"/>
      </w:r>
      <w:r w:rsidRPr="00CF33FE">
        <w:rPr>
          <w:rFonts w:cs="Times New Roman"/>
          <w:color w:val="auto"/>
          <w:sz w:val="28"/>
          <w:szCs w:val="28"/>
        </w:rPr>
        <w:instrText>HYPERLINK</w:instrText>
      </w:r>
      <w:r w:rsidRPr="00CF33FE">
        <w:rPr>
          <w:rFonts w:cs="Times New Roman"/>
          <w:color w:val="auto"/>
          <w:sz w:val="28"/>
          <w:szCs w:val="28"/>
          <w:lang w:val="ru-RU"/>
        </w:rPr>
        <w:instrText xml:space="preserve"> "</w:instrText>
      </w:r>
      <w:r w:rsidRPr="00CF33FE">
        <w:rPr>
          <w:rFonts w:cs="Times New Roman"/>
          <w:color w:val="auto"/>
          <w:sz w:val="28"/>
          <w:szCs w:val="28"/>
        </w:rPr>
        <w:instrText>http</w:instrText>
      </w:r>
      <w:r w:rsidRPr="00CF33FE">
        <w:rPr>
          <w:rFonts w:cs="Times New Roman"/>
          <w:color w:val="auto"/>
          <w:sz w:val="28"/>
          <w:szCs w:val="28"/>
          <w:lang w:val="ru-RU"/>
        </w:rPr>
        <w:instrText>://</w:instrText>
      </w:r>
      <w:r w:rsidRPr="00CF33FE">
        <w:rPr>
          <w:rFonts w:cs="Times New Roman"/>
          <w:color w:val="auto"/>
          <w:sz w:val="28"/>
          <w:szCs w:val="28"/>
        </w:rPr>
        <w:instrText>internet</w:instrText>
      </w:r>
      <w:r w:rsidRPr="00CF33FE">
        <w:rPr>
          <w:rFonts w:cs="Times New Roman"/>
          <w:color w:val="auto"/>
          <w:sz w:val="28"/>
          <w:szCs w:val="28"/>
          <w:lang w:val="ru-RU"/>
        </w:rPr>
        <w:instrText>.</w:instrText>
      </w:r>
      <w:r w:rsidRPr="00CF33FE">
        <w:rPr>
          <w:rFonts w:cs="Times New Roman"/>
          <w:color w:val="auto"/>
          <w:sz w:val="28"/>
          <w:szCs w:val="28"/>
        </w:rPr>
        <w:instrText>garant</w:instrText>
      </w:r>
      <w:r w:rsidRPr="00CF33FE">
        <w:rPr>
          <w:rFonts w:cs="Times New Roman"/>
          <w:color w:val="auto"/>
          <w:sz w:val="28"/>
          <w:szCs w:val="28"/>
          <w:lang w:val="ru-RU"/>
        </w:rPr>
        <w:instrText>.</w:instrText>
      </w:r>
      <w:r w:rsidRPr="00CF33FE">
        <w:rPr>
          <w:rFonts w:cs="Times New Roman"/>
          <w:color w:val="auto"/>
          <w:sz w:val="28"/>
          <w:szCs w:val="28"/>
        </w:rPr>
        <w:instrText>ru</w:instrText>
      </w:r>
      <w:r w:rsidRPr="00CF33FE">
        <w:rPr>
          <w:rFonts w:cs="Times New Roman"/>
          <w:color w:val="auto"/>
          <w:sz w:val="28"/>
          <w:szCs w:val="28"/>
          <w:lang w:val="ru-RU"/>
        </w:rPr>
        <w:instrText>/</w:instrText>
      </w:r>
      <w:r w:rsidRPr="00CF33FE">
        <w:rPr>
          <w:rFonts w:cs="Times New Roman"/>
          <w:color w:val="auto"/>
          <w:sz w:val="28"/>
          <w:szCs w:val="28"/>
        </w:rPr>
        <w:instrText>document</w:instrText>
      </w:r>
      <w:r w:rsidRPr="00CF33FE">
        <w:rPr>
          <w:rFonts w:cs="Times New Roman"/>
          <w:color w:val="auto"/>
          <w:sz w:val="28"/>
          <w:szCs w:val="28"/>
          <w:lang w:val="ru-RU"/>
        </w:rPr>
        <w:instrText>?</w:instrText>
      </w:r>
      <w:r w:rsidRPr="00CF33FE">
        <w:rPr>
          <w:rFonts w:cs="Times New Roman"/>
          <w:color w:val="auto"/>
          <w:sz w:val="28"/>
          <w:szCs w:val="28"/>
        </w:rPr>
        <w:instrText>id</w:instrText>
      </w:r>
      <w:r w:rsidRPr="00CF33FE">
        <w:rPr>
          <w:rFonts w:cs="Times New Roman"/>
          <w:color w:val="auto"/>
          <w:sz w:val="28"/>
          <w:szCs w:val="28"/>
          <w:lang w:val="ru-RU"/>
        </w:rPr>
        <w:instrText>=71966782&amp;</w:instrText>
      </w:r>
      <w:r w:rsidRPr="00CF33FE">
        <w:rPr>
          <w:rFonts w:cs="Times New Roman"/>
          <w:color w:val="auto"/>
          <w:sz w:val="28"/>
          <w:szCs w:val="28"/>
        </w:rPr>
        <w:instrText>sub</w:instrText>
      </w:r>
      <w:r w:rsidRPr="00CF33FE">
        <w:rPr>
          <w:rFonts w:cs="Times New Roman"/>
          <w:color w:val="auto"/>
          <w:sz w:val="28"/>
          <w:szCs w:val="28"/>
          <w:lang w:val="ru-RU"/>
        </w:rPr>
        <w:instrText>=0"</w:instrText>
      </w:r>
      <w:r w:rsidRPr="00CF33FE">
        <w:rPr>
          <w:rFonts w:cs="Times New Roman"/>
          <w:color w:val="auto"/>
          <w:sz w:val="28"/>
          <w:szCs w:val="28"/>
        </w:rPr>
        <w:fldChar w:fldCharType="separate"/>
      </w:r>
      <w:r w:rsidRPr="00CF33FE">
        <w:rPr>
          <w:rStyle w:val="af9"/>
          <w:color w:val="auto"/>
          <w:sz w:val="28"/>
          <w:szCs w:val="28"/>
          <w:lang w:val="ru-RU"/>
        </w:rPr>
        <w:t>Федеральный закон</w:t>
      </w:r>
      <w:r w:rsidRPr="00CF33FE">
        <w:rPr>
          <w:rFonts w:cs="Times New Roman"/>
          <w:color w:val="auto"/>
          <w:sz w:val="28"/>
          <w:szCs w:val="28"/>
        </w:rPr>
        <w:fldChar w:fldCharType="end"/>
      </w:r>
      <w:r w:rsidRPr="00CF33FE">
        <w:rPr>
          <w:rFonts w:cs="Times New Roman"/>
          <w:color w:val="auto"/>
          <w:sz w:val="28"/>
          <w:szCs w:val="28"/>
          <w:lang w:val="ru-RU"/>
        </w:rPr>
        <w:t xml:space="preserve"> от 3 октября 2018</w:t>
      </w:r>
      <w:r w:rsidRPr="00CF33FE">
        <w:rPr>
          <w:rFonts w:cs="Times New Roman"/>
          <w:color w:val="auto"/>
          <w:sz w:val="28"/>
          <w:szCs w:val="28"/>
        </w:rPr>
        <w:t> </w:t>
      </w:r>
      <w:r w:rsidRPr="00CF33FE">
        <w:rPr>
          <w:rFonts w:cs="Times New Roman"/>
          <w:color w:val="auto"/>
          <w:sz w:val="28"/>
          <w:szCs w:val="28"/>
          <w:lang w:val="ru-RU"/>
        </w:rPr>
        <w:t xml:space="preserve"> г. №</w:t>
      </w:r>
      <w:r w:rsidRPr="00CF33FE">
        <w:rPr>
          <w:rFonts w:cs="Times New Roman"/>
          <w:color w:val="auto"/>
          <w:sz w:val="28"/>
          <w:szCs w:val="28"/>
        </w:rPr>
        <w:t> </w:t>
      </w:r>
      <w:r w:rsidRPr="00CF33FE">
        <w:rPr>
          <w:rFonts w:cs="Times New Roman"/>
          <w:color w:val="auto"/>
          <w:sz w:val="28"/>
          <w:szCs w:val="28"/>
          <w:lang w:val="ru-RU"/>
        </w:rPr>
        <w:t>350-ФЗ «О внесении изменений в отдельные законодательные акты Российской Федерации по вопросам назначения и выплаты пенсий</w:t>
      </w:r>
      <w:bookmarkEnd w:id="0"/>
      <w:r w:rsidRPr="00CF33FE">
        <w:rPr>
          <w:rFonts w:cs="Times New Roman"/>
          <w:color w:val="auto"/>
          <w:sz w:val="28"/>
          <w:szCs w:val="28"/>
          <w:lang w:val="ru-RU"/>
        </w:rPr>
        <w:t>»</w:t>
      </w:r>
      <w:r w:rsidR="00DC1436" w:rsidRPr="00CF33FE">
        <w:rPr>
          <w:rFonts w:cs="Times New Roman"/>
          <w:color w:val="auto"/>
          <w:sz w:val="28"/>
          <w:szCs w:val="28"/>
          <w:lang w:val="ru-RU"/>
        </w:rPr>
        <w:t>;</w:t>
      </w:r>
    </w:p>
    <w:p w:rsidR="00DC1436" w:rsidRPr="00CF33FE" w:rsidRDefault="00DC1436" w:rsidP="007A379F">
      <w:pPr>
        <w:ind w:firstLine="709"/>
        <w:jc w:val="both"/>
        <w:rPr>
          <w:rFonts w:cs="Times New Roman"/>
          <w:color w:val="auto"/>
          <w:sz w:val="28"/>
          <w:szCs w:val="28"/>
          <w:shd w:val="clear" w:color="auto" w:fill="FFFFFF"/>
          <w:lang w:val="ru-RU"/>
        </w:rPr>
      </w:pPr>
      <w:r w:rsidRPr="00CF33FE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Соглашение между Правительством Республики Марий Эл, Союзом «Объединение организаций профсоюзов Республики Марий Эл» и республиканским объединением работодателей на 2019</w:t>
      </w:r>
      <w:r w:rsidRPr="00CF33FE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Pr="00CF33FE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-</w:t>
      </w:r>
      <w:r w:rsidRPr="00CF33FE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Pr="00CF33FE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2021</w:t>
      </w:r>
      <w:r w:rsidRPr="00CF33FE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Pr="00CF33FE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годы;</w:t>
      </w:r>
    </w:p>
    <w:p w:rsidR="00DC1436" w:rsidRPr="00CF33FE" w:rsidRDefault="005C51BD" w:rsidP="005C51BD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F33FE">
        <w:rPr>
          <w:rFonts w:ascii="Times New Roman" w:hAnsi="Times New Roman"/>
          <w:b w:val="0"/>
          <w:sz w:val="28"/>
          <w:szCs w:val="28"/>
        </w:rPr>
        <w:t>Региональное отраслевое соглашение между Марийской республиканской организацией профсоюза работников народного образования и науки Российской Федерации, Министерством образования и науки Республики Марий Эл и Объединением работодателей образовательных организаций в Республике Марий Эл на 2018 - 2020 годы;</w:t>
      </w:r>
    </w:p>
    <w:p w:rsidR="005C51BD" w:rsidRDefault="005C51BD" w:rsidP="00CF33FE">
      <w:pPr>
        <w:ind w:firstLine="709"/>
        <w:jc w:val="both"/>
        <w:rPr>
          <w:color w:val="auto"/>
          <w:sz w:val="28"/>
          <w:szCs w:val="28"/>
          <w:lang w:val="ru-RU" w:eastAsia="ru-RU" w:bidi="ar-SA"/>
        </w:rPr>
      </w:pPr>
      <w:r w:rsidRPr="00CF33FE">
        <w:rPr>
          <w:color w:val="auto"/>
          <w:sz w:val="28"/>
          <w:szCs w:val="28"/>
          <w:lang w:val="ru-RU" w:eastAsia="ru-RU" w:bidi="ar-SA"/>
        </w:rPr>
        <w:t xml:space="preserve">территориальные отраслевые соглашения между </w:t>
      </w:r>
      <w:r w:rsidR="00CF33FE" w:rsidRPr="00CF33FE">
        <w:rPr>
          <w:color w:val="auto"/>
          <w:sz w:val="28"/>
          <w:szCs w:val="28"/>
          <w:lang w:val="ru-RU" w:eastAsia="ru-RU" w:bidi="ar-SA"/>
        </w:rPr>
        <w:t xml:space="preserve">отделами (управлениями) образования муниципальных образований Республики Марий Эл, территориальными организациями Профсоюза и </w:t>
      </w:r>
      <w:r w:rsidR="00CF33FE" w:rsidRPr="00CF33FE">
        <w:rPr>
          <w:color w:val="auto"/>
          <w:sz w:val="28"/>
          <w:szCs w:val="28"/>
          <w:lang w:val="ru-RU" w:eastAsia="ru-RU" w:bidi="ar-SA"/>
        </w:rPr>
        <w:lastRenderedPageBreak/>
        <w:t>муниципальными отраслевыми объединениями работодателей (при наличии объединения)</w:t>
      </w:r>
      <w:r w:rsidR="00360116">
        <w:rPr>
          <w:color w:val="auto"/>
          <w:sz w:val="28"/>
          <w:szCs w:val="28"/>
          <w:lang w:val="ru-RU" w:eastAsia="ru-RU" w:bidi="ar-SA"/>
        </w:rPr>
        <w:t>.</w:t>
      </w:r>
    </w:p>
    <w:p w:rsidR="0096109D" w:rsidRDefault="0096109D" w:rsidP="007A379F">
      <w:pPr>
        <w:suppressAutoHyphens w:val="0"/>
        <w:ind w:firstLine="709"/>
        <w:jc w:val="both"/>
        <w:rPr>
          <w:rFonts w:eastAsia="Calibri" w:cs="Times New Roman"/>
          <w:b/>
          <w:sz w:val="28"/>
          <w:szCs w:val="28"/>
          <w:lang w:val="ru-RU"/>
        </w:rPr>
      </w:pPr>
    </w:p>
    <w:p w:rsidR="00C67759" w:rsidRPr="000D5613" w:rsidRDefault="00C67759" w:rsidP="00C67759">
      <w:pPr>
        <w:suppressAutoHyphens w:val="0"/>
        <w:ind w:firstLine="709"/>
        <w:jc w:val="both"/>
        <w:rPr>
          <w:rFonts w:eastAsia="Calibri" w:cs="Times New Roman"/>
          <w:b/>
          <w:sz w:val="28"/>
          <w:szCs w:val="28"/>
          <w:lang w:val="ru-RU"/>
        </w:rPr>
      </w:pPr>
      <w:r w:rsidRPr="000D5613">
        <w:rPr>
          <w:rFonts w:eastAsia="Calibri" w:cs="Times New Roman"/>
          <w:b/>
          <w:sz w:val="28"/>
          <w:szCs w:val="28"/>
          <w:lang w:val="ru-RU"/>
        </w:rPr>
        <w:t xml:space="preserve">Методическую основу профсоюзной тематической проверки </w:t>
      </w:r>
      <w:r>
        <w:rPr>
          <w:rFonts w:eastAsia="Calibri" w:cs="Times New Roman"/>
          <w:b/>
          <w:sz w:val="28"/>
          <w:szCs w:val="28"/>
          <w:lang w:val="ru-RU"/>
        </w:rPr>
        <w:br/>
      </w:r>
      <w:r w:rsidRPr="000D5613">
        <w:rPr>
          <w:rFonts w:eastAsia="Calibri" w:cs="Times New Roman"/>
          <w:b/>
          <w:sz w:val="28"/>
          <w:szCs w:val="28"/>
          <w:lang w:val="ru-RU"/>
        </w:rPr>
        <w:t xml:space="preserve">в </w:t>
      </w:r>
      <w:r>
        <w:rPr>
          <w:rFonts w:eastAsia="Calibri" w:cs="Times New Roman"/>
          <w:b/>
          <w:sz w:val="28"/>
          <w:szCs w:val="28"/>
          <w:lang w:val="ru-RU"/>
        </w:rPr>
        <w:t>Республике Марий Эл</w:t>
      </w:r>
      <w:r w:rsidRPr="000D5613">
        <w:rPr>
          <w:rFonts w:eastAsia="Calibri" w:cs="Times New Roman"/>
          <w:b/>
          <w:sz w:val="28"/>
          <w:szCs w:val="28"/>
          <w:lang w:val="ru-RU"/>
        </w:rPr>
        <w:t xml:space="preserve"> составляют: </w:t>
      </w:r>
    </w:p>
    <w:p w:rsidR="009D774C" w:rsidRDefault="009D774C" w:rsidP="001F5557">
      <w:pPr>
        <w:widowControl/>
        <w:tabs>
          <w:tab w:val="num" w:pos="900"/>
        </w:tabs>
        <w:ind w:firstLine="709"/>
        <w:jc w:val="both"/>
        <w:rPr>
          <w:sz w:val="28"/>
          <w:szCs w:val="28"/>
          <w:lang w:val="ru-RU"/>
        </w:rPr>
      </w:pPr>
    </w:p>
    <w:p w:rsidR="001F5557" w:rsidRPr="00276BF2" w:rsidRDefault="001F5557" w:rsidP="001F5557">
      <w:pPr>
        <w:widowControl/>
        <w:tabs>
          <w:tab w:val="num" w:pos="900"/>
        </w:tabs>
        <w:ind w:firstLine="709"/>
        <w:jc w:val="both"/>
        <w:rPr>
          <w:sz w:val="28"/>
          <w:szCs w:val="28"/>
          <w:lang w:val="ru-RU"/>
        </w:rPr>
      </w:pPr>
      <w:r w:rsidRPr="001F5557">
        <w:rPr>
          <w:sz w:val="28"/>
          <w:szCs w:val="28"/>
          <w:lang w:val="ru-RU"/>
        </w:rPr>
        <w:t xml:space="preserve">Порядок проведения правовыми инспекторами труда Профсоюза проверок соблюдения работодателями в системе образования трудового законодательства и иных нормативных правовых актов, содержащих нормы трудового права, законодательства о профессиональных союзах, выполнения условий коллективных договоров, соглашений (Приложение </w:t>
      </w:r>
      <w:r w:rsidR="00CE41A2">
        <w:rPr>
          <w:sz w:val="28"/>
          <w:szCs w:val="28"/>
          <w:lang w:val="ru-RU"/>
        </w:rPr>
        <w:br/>
      </w:r>
      <w:r w:rsidRPr="001F5557">
        <w:rPr>
          <w:sz w:val="28"/>
          <w:szCs w:val="28"/>
          <w:lang w:val="ru-RU"/>
        </w:rPr>
        <w:t xml:space="preserve">к постановлению </w:t>
      </w:r>
      <w:r w:rsidRPr="00276BF2">
        <w:rPr>
          <w:sz w:val="28"/>
          <w:szCs w:val="28"/>
          <w:lang w:val="ru-RU"/>
        </w:rPr>
        <w:t>Исполкома Профсоюза от 09.12.2015г. № 3-3);</w:t>
      </w:r>
    </w:p>
    <w:p w:rsidR="00C67759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 w:rsidRPr="000D5613">
        <w:rPr>
          <w:rFonts w:eastAsia="Calibri" w:cs="Times New Roman"/>
          <w:sz w:val="28"/>
          <w:szCs w:val="28"/>
          <w:lang w:val="ru-RU"/>
        </w:rPr>
        <w:t xml:space="preserve">настоящий Порядок проведения региональной тематической профсоюзной </w:t>
      </w:r>
      <w:r>
        <w:rPr>
          <w:rFonts w:eastAsia="Calibri" w:cs="Times New Roman"/>
          <w:sz w:val="28"/>
          <w:szCs w:val="28"/>
          <w:lang w:val="ru-RU"/>
        </w:rPr>
        <w:t>проверки.</w:t>
      </w:r>
    </w:p>
    <w:p w:rsidR="00757B31" w:rsidRPr="00757B31" w:rsidRDefault="00757B31" w:rsidP="00757B31">
      <w:pPr>
        <w:ind w:firstLine="709"/>
        <w:jc w:val="both"/>
        <w:rPr>
          <w:sz w:val="28"/>
          <w:szCs w:val="28"/>
          <w:lang w:val="ru-RU"/>
        </w:rPr>
      </w:pPr>
      <w:r w:rsidRPr="00757B31">
        <w:rPr>
          <w:bCs/>
          <w:sz w:val="28"/>
          <w:szCs w:val="28"/>
          <w:lang w:val="ru-RU"/>
        </w:rPr>
        <w:t xml:space="preserve">Проверка </w:t>
      </w:r>
      <w:r w:rsidRPr="00757B31">
        <w:rPr>
          <w:sz w:val="28"/>
          <w:szCs w:val="28"/>
          <w:lang w:val="ru-RU"/>
        </w:rPr>
        <w:t xml:space="preserve">проводится в образовательных организациях. </w:t>
      </w:r>
    </w:p>
    <w:p w:rsidR="00757B31" w:rsidRPr="000D5613" w:rsidRDefault="00757B31" w:rsidP="00757B31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</w:p>
    <w:p w:rsidR="00C67759" w:rsidRDefault="00C67759" w:rsidP="00C67759">
      <w:pPr>
        <w:suppressAutoHyphens w:val="0"/>
        <w:jc w:val="center"/>
        <w:rPr>
          <w:rFonts w:eastAsia="Calibri" w:cs="Times New Roman"/>
          <w:b/>
          <w:sz w:val="28"/>
          <w:szCs w:val="28"/>
          <w:lang w:val="ru-RU"/>
        </w:rPr>
      </w:pPr>
      <w:r w:rsidRPr="00B47E93">
        <w:rPr>
          <w:rFonts w:eastAsia="Calibri" w:cs="Times New Roman"/>
          <w:b/>
          <w:sz w:val="28"/>
          <w:szCs w:val="28"/>
        </w:rPr>
        <w:t>II</w:t>
      </w:r>
      <w:r w:rsidRPr="000D5613">
        <w:rPr>
          <w:rFonts w:eastAsia="Calibri" w:cs="Times New Roman"/>
          <w:b/>
          <w:sz w:val="28"/>
          <w:szCs w:val="28"/>
          <w:lang w:val="ru-RU"/>
        </w:rPr>
        <w:t>. Сроки проведения региональной тематической</w:t>
      </w:r>
    </w:p>
    <w:p w:rsidR="00C67759" w:rsidRDefault="00C67759" w:rsidP="00C67759">
      <w:pPr>
        <w:suppressAutoHyphens w:val="0"/>
        <w:jc w:val="center"/>
        <w:rPr>
          <w:rFonts w:eastAsia="Calibri" w:cs="Times New Roman"/>
          <w:b/>
          <w:sz w:val="28"/>
          <w:szCs w:val="28"/>
          <w:lang w:val="ru-RU"/>
        </w:rPr>
      </w:pPr>
      <w:r w:rsidRPr="000D5613">
        <w:rPr>
          <w:rFonts w:eastAsia="Calibri" w:cs="Times New Roman"/>
          <w:b/>
          <w:sz w:val="28"/>
          <w:szCs w:val="28"/>
          <w:lang w:val="ru-RU"/>
        </w:rPr>
        <w:t>профсоюзной проверки</w:t>
      </w:r>
    </w:p>
    <w:p w:rsidR="00C67759" w:rsidRPr="000D5613" w:rsidRDefault="00C67759" w:rsidP="00C67759">
      <w:pPr>
        <w:suppressAutoHyphens w:val="0"/>
        <w:ind w:firstLine="709"/>
        <w:jc w:val="center"/>
        <w:rPr>
          <w:rFonts w:eastAsia="Calibri" w:cs="Times New Roman"/>
          <w:b/>
          <w:sz w:val="28"/>
          <w:szCs w:val="28"/>
          <w:lang w:val="ru-RU"/>
        </w:rPr>
      </w:pPr>
    </w:p>
    <w:p w:rsidR="003A4B89" w:rsidRPr="00CF33FE" w:rsidRDefault="00C67759" w:rsidP="003A4B89">
      <w:pPr>
        <w:tabs>
          <w:tab w:val="left" w:pos="10206"/>
        </w:tabs>
        <w:ind w:firstLine="709"/>
        <w:jc w:val="both"/>
        <w:rPr>
          <w:b/>
          <w:color w:val="auto"/>
          <w:sz w:val="28"/>
          <w:szCs w:val="28"/>
          <w:lang w:val="ru-RU"/>
        </w:rPr>
      </w:pPr>
      <w:r w:rsidRPr="000D5613">
        <w:rPr>
          <w:rFonts w:eastAsia="Calibri" w:cs="Times New Roman"/>
          <w:sz w:val="28"/>
          <w:szCs w:val="28"/>
          <w:lang w:val="ru-RU"/>
        </w:rPr>
        <w:t xml:space="preserve">В соответствии с </w:t>
      </w:r>
      <w:r>
        <w:rPr>
          <w:rFonts w:eastAsia="Calibri" w:cs="Times New Roman"/>
          <w:sz w:val="28"/>
          <w:szCs w:val="28"/>
          <w:lang w:val="ru-RU"/>
        </w:rPr>
        <w:t xml:space="preserve">планом основных мероприятий республиканского комитета Профсоюза на </w:t>
      </w:r>
      <w:r w:rsidR="00615B8E">
        <w:rPr>
          <w:rFonts w:eastAsia="Calibri" w:cs="Times New Roman"/>
          <w:sz w:val="28"/>
          <w:szCs w:val="28"/>
          <w:lang w:val="ru-RU"/>
        </w:rPr>
        <w:t>2019</w:t>
      </w:r>
      <w:r>
        <w:rPr>
          <w:rFonts w:eastAsia="Calibri" w:cs="Times New Roman"/>
          <w:sz w:val="28"/>
          <w:szCs w:val="28"/>
          <w:lang w:val="ru-RU"/>
        </w:rPr>
        <w:t xml:space="preserve"> год </w:t>
      </w:r>
      <w:r w:rsidRPr="000D5613">
        <w:rPr>
          <w:rFonts w:eastAsia="Calibri" w:cs="Times New Roman"/>
          <w:sz w:val="28"/>
          <w:szCs w:val="28"/>
          <w:lang w:val="ru-RU"/>
        </w:rPr>
        <w:t>определяются следующие сроки проведения региональной проф</w:t>
      </w:r>
      <w:r>
        <w:rPr>
          <w:rFonts w:eastAsia="Calibri" w:cs="Times New Roman"/>
          <w:sz w:val="28"/>
          <w:szCs w:val="28"/>
          <w:lang w:val="ru-RU"/>
        </w:rPr>
        <w:t>союзной тематической проверки:</w:t>
      </w:r>
      <w:r>
        <w:rPr>
          <w:rFonts w:eastAsia="Calibri" w:cs="Times New Roman"/>
          <w:sz w:val="28"/>
          <w:szCs w:val="28"/>
          <w:lang w:val="ru-RU"/>
        </w:rPr>
        <w:br/>
      </w:r>
      <w:r w:rsidR="0018045E" w:rsidRPr="00F802DF">
        <w:rPr>
          <w:bCs/>
          <w:sz w:val="28"/>
          <w:szCs w:val="28"/>
          <w:lang w:val="ru-RU"/>
        </w:rPr>
        <w:t xml:space="preserve">с </w:t>
      </w:r>
      <w:r w:rsidR="00360116">
        <w:rPr>
          <w:bCs/>
          <w:sz w:val="28"/>
          <w:szCs w:val="28"/>
          <w:lang w:val="ru-RU"/>
        </w:rPr>
        <w:t>16</w:t>
      </w:r>
      <w:r w:rsidR="003A4B89" w:rsidRPr="00CF33FE">
        <w:rPr>
          <w:bCs/>
          <w:color w:val="auto"/>
          <w:sz w:val="28"/>
          <w:szCs w:val="28"/>
          <w:lang w:val="ru-RU"/>
        </w:rPr>
        <w:t xml:space="preserve"> октября по 20 декабря 2019 года. </w:t>
      </w:r>
    </w:p>
    <w:p w:rsidR="003A4B89" w:rsidRPr="00CF33FE" w:rsidRDefault="003A4B89" w:rsidP="003A4B89">
      <w:pPr>
        <w:ind w:firstLine="709"/>
        <w:jc w:val="both"/>
        <w:rPr>
          <w:rFonts w:eastAsia="Calibri" w:cs="Times New Roman"/>
          <w:b/>
          <w:color w:val="auto"/>
          <w:sz w:val="28"/>
          <w:szCs w:val="28"/>
          <w:lang w:val="ru-RU"/>
        </w:rPr>
      </w:pPr>
      <w:r w:rsidRPr="00CF33FE">
        <w:rPr>
          <w:color w:val="auto"/>
          <w:sz w:val="28"/>
          <w:szCs w:val="28"/>
          <w:lang w:val="ru-RU"/>
        </w:rPr>
        <w:t xml:space="preserve">Проверяемый период – с 1 января 2019 года по </w:t>
      </w:r>
      <w:r w:rsidR="00360116">
        <w:rPr>
          <w:color w:val="auto"/>
          <w:sz w:val="28"/>
          <w:szCs w:val="28"/>
          <w:lang w:val="ru-RU"/>
        </w:rPr>
        <w:t>15</w:t>
      </w:r>
      <w:r w:rsidRPr="00CF33FE">
        <w:rPr>
          <w:color w:val="auto"/>
          <w:sz w:val="28"/>
          <w:szCs w:val="28"/>
          <w:lang w:val="ru-RU"/>
        </w:rPr>
        <w:t xml:space="preserve"> </w:t>
      </w:r>
      <w:r w:rsidR="00360116">
        <w:rPr>
          <w:color w:val="auto"/>
          <w:sz w:val="28"/>
          <w:szCs w:val="28"/>
          <w:lang w:val="ru-RU"/>
        </w:rPr>
        <w:t>ок</w:t>
      </w:r>
      <w:r w:rsidRPr="00CF33FE">
        <w:rPr>
          <w:color w:val="auto"/>
          <w:sz w:val="28"/>
          <w:szCs w:val="28"/>
          <w:lang w:val="ru-RU"/>
        </w:rPr>
        <w:t>тября 2019 г.</w:t>
      </w:r>
    </w:p>
    <w:p w:rsidR="0018045E" w:rsidRPr="0090679A" w:rsidRDefault="0018045E" w:rsidP="003A4B89">
      <w:pPr>
        <w:tabs>
          <w:tab w:val="left" w:pos="10206"/>
        </w:tabs>
        <w:ind w:firstLine="709"/>
        <w:jc w:val="both"/>
        <w:rPr>
          <w:rFonts w:eastAsia="Calibri" w:cs="Times New Roman"/>
          <w:b/>
          <w:sz w:val="28"/>
          <w:szCs w:val="28"/>
          <w:lang w:val="ru-RU"/>
        </w:rPr>
      </w:pPr>
    </w:p>
    <w:p w:rsidR="00785848" w:rsidRPr="00785848" w:rsidRDefault="00785848" w:rsidP="009E1B7D">
      <w:pPr>
        <w:jc w:val="center"/>
        <w:rPr>
          <w:b/>
          <w:sz w:val="28"/>
          <w:szCs w:val="28"/>
          <w:lang w:val="ru-RU"/>
        </w:rPr>
      </w:pPr>
      <w:r w:rsidRPr="00406417">
        <w:rPr>
          <w:b/>
          <w:sz w:val="28"/>
          <w:szCs w:val="28"/>
        </w:rPr>
        <w:t>II</w:t>
      </w:r>
      <w:r w:rsidR="005841B1" w:rsidRPr="00406417">
        <w:rPr>
          <w:b/>
          <w:sz w:val="28"/>
          <w:szCs w:val="28"/>
        </w:rPr>
        <w:t>I</w:t>
      </w:r>
      <w:r w:rsidRPr="00785848">
        <w:rPr>
          <w:b/>
          <w:sz w:val="28"/>
          <w:szCs w:val="28"/>
          <w:lang w:val="ru-RU"/>
        </w:rPr>
        <w:t>. Количественные показатели проверки</w:t>
      </w:r>
    </w:p>
    <w:p w:rsidR="00785848" w:rsidRPr="00785848" w:rsidRDefault="00785848" w:rsidP="00785848">
      <w:pPr>
        <w:ind w:firstLine="709"/>
        <w:jc w:val="both"/>
        <w:rPr>
          <w:sz w:val="28"/>
          <w:szCs w:val="28"/>
          <w:lang w:val="ru-RU"/>
        </w:rPr>
      </w:pPr>
    </w:p>
    <w:p w:rsidR="00785848" w:rsidRPr="00785848" w:rsidRDefault="00785848" w:rsidP="00785848">
      <w:pPr>
        <w:ind w:firstLine="709"/>
        <w:jc w:val="both"/>
        <w:rPr>
          <w:sz w:val="28"/>
          <w:szCs w:val="28"/>
          <w:lang w:val="ru-RU"/>
        </w:rPr>
      </w:pPr>
      <w:r w:rsidRPr="00785848">
        <w:rPr>
          <w:sz w:val="28"/>
          <w:szCs w:val="28"/>
          <w:lang w:val="ru-RU"/>
        </w:rPr>
        <w:t xml:space="preserve">Тематическая проверка проводится </w:t>
      </w:r>
      <w:r w:rsidRPr="00785848">
        <w:rPr>
          <w:b/>
          <w:sz w:val="28"/>
          <w:szCs w:val="28"/>
          <w:lang w:val="ru-RU"/>
        </w:rPr>
        <w:t>не менее чем в 5 образовательных организациях</w:t>
      </w:r>
      <w:r w:rsidRPr="00785848">
        <w:rPr>
          <w:sz w:val="28"/>
          <w:szCs w:val="28"/>
          <w:lang w:val="ru-RU"/>
        </w:rPr>
        <w:t>,</w:t>
      </w:r>
      <w:r w:rsidR="003C70EF">
        <w:rPr>
          <w:sz w:val="28"/>
          <w:szCs w:val="28"/>
          <w:lang w:val="ru-RU"/>
        </w:rPr>
        <w:t xml:space="preserve"> </w:t>
      </w:r>
      <w:r w:rsidRPr="00785848">
        <w:rPr>
          <w:sz w:val="28"/>
          <w:szCs w:val="28"/>
          <w:lang w:val="ru-RU"/>
        </w:rPr>
        <w:t xml:space="preserve">профсоюзные организации которых находятся </w:t>
      </w:r>
      <w:r w:rsidR="00CE41A2">
        <w:rPr>
          <w:sz w:val="28"/>
          <w:szCs w:val="28"/>
          <w:lang w:val="ru-RU"/>
        </w:rPr>
        <w:br/>
      </w:r>
      <w:r w:rsidRPr="00785848">
        <w:rPr>
          <w:sz w:val="28"/>
          <w:szCs w:val="28"/>
          <w:lang w:val="ru-RU"/>
        </w:rPr>
        <w:t xml:space="preserve">на профсоюзном учете в территориальной организации Профсоюза. </w:t>
      </w:r>
    </w:p>
    <w:p w:rsidR="00785848" w:rsidRPr="00785848" w:rsidRDefault="00785848" w:rsidP="00785848">
      <w:pPr>
        <w:ind w:firstLine="709"/>
        <w:jc w:val="both"/>
        <w:rPr>
          <w:sz w:val="28"/>
          <w:szCs w:val="28"/>
          <w:lang w:val="ru-RU"/>
        </w:rPr>
      </w:pPr>
      <w:r w:rsidRPr="00785848">
        <w:rPr>
          <w:sz w:val="28"/>
          <w:szCs w:val="28"/>
          <w:lang w:val="ru-RU"/>
        </w:rPr>
        <w:t>Количество проверяемых учреждений определяет территориальная организация Профсоюза. Проверка осуществляется во всех типах образовательных организаций.</w:t>
      </w:r>
    </w:p>
    <w:p w:rsidR="00785848" w:rsidRPr="00785848" w:rsidRDefault="00785848" w:rsidP="00785848">
      <w:pPr>
        <w:ind w:firstLine="709"/>
        <w:jc w:val="center"/>
        <w:rPr>
          <w:b/>
          <w:sz w:val="28"/>
          <w:szCs w:val="28"/>
          <w:lang w:val="ru-RU"/>
        </w:rPr>
      </w:pPr>
    </w:p>
    <w:p w:rsidR="00785848" w:rsidRPr="00785848" w:rsidRDefault="005841B1" w:rsidP="00D6346C">
      <w:pPr>
        <w:jc w:val="center"/>
        <w:rPr>
          <w:b/>
          <w:sz w:val="28"/>
          <w:szCs w:val="28"/>
          <w:lang w:val="ru-RU"/>
        </w:rPr>
      </w:pPr>
      <w:r w:rsidRPr="00406417">
        <w:rPr>
          <w:b/>
          <w:sz w:val="28"/>
          <w:szCs w:val="28"/>
        </w:rPr>
        <w:t>IV</w:t>
      </w:r>
      <w:r w:rsidR="00785848" w:rsidRPr="00785848">
        <w:rPr>
          <w:b/>
          <w:sz w:val="28"/>
          <w:szCs w:val="28"/>
          <w:lang w:val="ru-RU"/>
        </w:rPr>
        <w:t>. Качественные показатели проверки</w:t>
      </w:r>
    </w:p>
    <w:p w:rsidR="00785848" w:rsidRPr="00785848" w:rsidRDefault="00785848" w:rsidP="00785848">
      <w:pPr>
        <w:ind w:firstLine="709"/>
        <w:jc w:val="both"/>
        <w:rPr>
          <w:b/>
          <w:sz w:val="28"/>
          <w:szCs w:val="28"/>
          <w:lang w:val="ru-RU"/>
        </w:rPr>
      </w:pPr>
    </w:p>
    <w:p w:rsidR="00785848" w:rsidRPr="00785848" w:rsidRDefault="00785848" w:rsidP="00785848">
      <w:pPr>
        <w:ind w:firstLine="709"/>
        <w:jc w:val="both"/>
        <w:rPr>
          <w:sz w:val="28"/>
          <w:szCs w:val="28"/>
          <w:lang w:val="ru-RU"/>
        </w:rPr>
      </w:pPr>
      <w:r w:rsidRPr="00785848">
        <w:rPr>
          <w:sz w:val="28"/>
          <w:szCs w:val="28"/>
          <w:lang w:val="ru-RU"/>
        </w:rPr>
        <w:t xml:space="preserve">Качественные показатели республиканской тематической проверки отражаются территориальными организациями Профсоюза в </w:t>
      </w:r>
      <w:r w:rsidR="00F27949">
        <w:rPr>
          <w:sz w:val="28"/>
          <w:szCs w:val="28"/>
          <w:lang w:val="ru-RU"/>
        </w:rPr>
        <w:t>статистической форме</w:t>
      </w:r>
      <w:r w:rsidRPr="00785848">
        <w:rPr>
          <w:sz w:val="28"/>
          <w:szCs w:val="28"/>
          <w:lang w:val="ru-RU"/>
        </w:rPr>
        <w:t>, которая направляется в реском Профсоюза в составе итоговых материалов территориальной тематической проверки.</w:t>
      </w:r>
    </w:p>
    <w:p w:rsidR="00785848" w:rsidRDefault="00785848" w:rsidP="00785848">
      <w:pPr>
        <w:jc w:val="center"/>
        <w:rPr>
          <w:b/>
          <w:sz w:val="28"/>
          <w:szCs w:val="28"/>
          <w:lang w:val="ru-RU"/>
        </w:rPr>
      </w:pPr>
    </w:p>
    <w:p w:rsidR="00785848" w:rsidRPr="00785848" w:rsidRDefault="005841B1" w:rsidP="00785848">
      <w:pPr>
        <w:jc w:val="center"/>
        <w:rPr>
          <w:b/>
          <w:sz w:val="28"/>
          <w:szCs w:val="28"/>
          <w:lang w:val="ru-RU"/>
        </w:rPr>
      </w:pPr>
      <w:r w:rsidRPr="00406417">
        <w:rPr>
          <w:b/>
          <w:sz w:val="28"/>
          <w:szCs w:val="28"/>
        </w:rPr>
        <w:t>V</w:t>
      </w:r>
      <w:r w:rsidR="00785848" w:rsidRPr="00785848">
        <w:rPr>
          <w:b/>
          <w:sz w:val="28"/>
          <w:szCs w:val="28"/>
          <w:lang w:val="ru-RU"/>
        </w:rPr>
        <w:t>. Подготовка информации</w:t>
      </w:r>
    </w:p>
    <w:p w:rsidR="00785848" w:rsidRPr="00785848" w:rsidRDefault="00785848" w:rsidP="00785848">
      <w:pPr>
        <w:jc w:val="center"/>
        <w:rPr>
          <w:b/>
          <w:sz w:val="28"/>
          <w:szCs w:val="28"/>
          <w:lang w:val="ru-RU"/>
        </w:rPr>
      </w:pPr>
    </w:p>
    <w:p w:rsidR="00785848" w:rsidRPr="00785848" w:rsidRDefault="00785848" w:rsidP="00785848">
      <w:pPr>
        <w:ind w:firstLine="709"/>
        <w:jc w:val="both"/>
        <w:rPr>
          <w:sz w:val="28"/>
          <w:szCs w:val="28"/>
          <w:lang w:val="ru-RU"/>
        </w:rPr>
      </w:pPr>
      <w:r w:rsidRPr="00785848">
        <w:rPr>
          <w:sz w:val="28"/>
          <w:szCs w:val="28"/>
          <w:lang w:val="ru-RU"/>
        </w:rPr>
        <w:t xml:space="preserve">Внештатные правовые инспекторы труда, председатели территориальных, первичных организаций Профсоюза по окончании </w:t>
      </w:r>
      <w:r w:rsidRPr="00785848">
        <w:rPr>
          <w:sz w:val="28"/>
          <w:szCs w:val="28"/>
          <w:lang w:val="ru-RU"/>
        </w:rPr>
        <w:lastRenderedPageBreak/>
        <w:t xml:space="preserve">проведения республиканской тематической проверки в срок </w:t>
      </w:r>
      <w:r w:rsidR="001126B0">
        <w:rPr>
          <w:sz w:val="28"/>
          <w:szCs w:val="28"/>
          <w:lang w:val="ru-RU"/>
        </w:rPr>
        <w:t>не позднее</w:t>
      </w:r>
      <w:r w:rsidRPr="00785848">
        <w:rPr>
          <w:bCs/>
          <w:sz w:val="28"/>
          <w:szCs w:val="28"/>
          <w:lang w:val="ru-RU"/>
        </w:rPr>
        <w:t xml:space="preserve"> </w:t>
      </w:r>
      <w:r w:rsidR="001126B0">
        <w:rPr>
          <w:bCs/>
          <w:sz w:val="28"/>
          <w:szCs w:val="28"/>
          <w:lang w:val="ru-RU"/>
        </w:rPr>
        <w:br/>
      </w:r>
      <w:r w:rsidR="00887803" w:rsidRPr="00887803">
        <w:rPr>
          <w:b/>
          <w:bCs/>
          <w:sz w:val="28"/>
          <w:szCs w:val="28"/>
          <w:lang w:val="ru-RU"/>
        </w:rPr>
        <w:t>25</w:t>
      </w:r>
      <w:r w:rsidR="006B54AB">
        <w:rPr>
          <w:b/>
          <w:bCs/>
          <w:sz w:val="28"/>
          <w:szCs w:val="28"/>
          <w:lang w:val="ru-RU"/>
        </w:rPr>
        <w:t xml:space="preserve"> </w:t>
      </w:r>
      <w:r w:rsidR="003A4B89">
        <w:rPr>
          <w:b/>
          <w:bCs/>
          <w:sz w:val="28"/>
          <w:szCs w:val="28"/>
          <w:lang w:val="ru-RU"/>
        </w:rPr>
        <w:t>декабря</w:t>
      </w:r>
      <w:r w:rsidR="001126B0">
        <w:rPr>
          <w:b/>
          <w:bCs/>
          <w:sz w:val="28"/>
          <w:szCs w:val="28"/>
          <w:lang w:val="ru-RU"/>
        </w:rPr>
        <w:t xml:space="preserve"> </w:t>
      </w:r>
      <w:r w:rsidRPr="00785848">
        <w:rPr>
          <w:b/>
          <w:bCs/>
          <w:sz w:val="28"/>
          <w:szCs w:val="28"/>
          <w:lang w:val="ru-RU"/>
        </w:rPr>
        <w:t>201</w:t>
      </w:r>
      <w:r w:rsidR="005841B1">
        <w:rPr>
          <w:b/>
          <w:bCs/>
          <w:sz w:val="28"/>
          <w:szCs w:val="28"/>
          <w:lang w:val="ru-RU"/>
        </w:rPr>
        <w:t>9</w:t>
      </w:r>
      <w:r w:rsidRPr="00785848">
        <w:rPr>
          <w:b/>
          <w:bCs/>
          <w:sz w:val="28"/>
          <w:szCs w:val="28"/>
          <w:lang w:val="ru-RU"/>
        </w:rPr>
        <w:t xml:space="preserve"> года,</w:t>
      </w:r>
      <w:r w:rsidRPr="00785848">
        <w:rPr>
          <w:sz w:val="28"/>
          <w:szCs w:val="28"/>
          <w:lang w:val="ru-RU"/>
        </w:rPr>
        <w:t xml:space="preserve"> направляют в реском Профсоюза итоговые материалы, подготовленные в соответствии с количественными и качественными показателями. </w:t>
      </w:r>
    </w:p>
    <w:p w:rsidR="00785848" w:rsidRPr="00785848" w:rsidRDefault="00785848" w:rsidP="00785848">
      <w:pPr>
        <w:ind w:firstLine="709"/>
        <w:jc w:val="both"/>
        <w:rPr>
          <w:b/>
          <w:sz w:val="28"/>
          <w:szCs w:val="28"/>
          <w:lang w:val="ru-RU"/>
        </w:rPr>
      </w:pPr>
    </w:p>
    <w:p w:rsidR="00785848" w:rsidRDefault="00785848" w:rsidP="009A4B0E">
      <w:pPr>
        <w:ind w:firstLine="709"/>
        <w:jc w:val="both"/>
        <w:rPr>
          <w:b/>
          <w:sz w:val="28"/>
          <w:szCs w:val="28"/>
          <w:lang w:val="ru-RU"/>
        </w:rPr>
      </w:pPr>
      <w:r w:rsidRPr="00AE2886">
        <w:rPr>
          <w:b/>
          <w:sz w:val="28"/>
          <w:szCs w:val="28"/>
          <w:lang w:val="ru-RU"/>
        </w:rPr>
        <w:t>В итоговые материалы включаются:</w:t>
      </w:r>
    </w:p>
    <w:p w:rsidR="003553DF" w:rsidRPr="00406417" w:rsidRDefault="003553DF" w:rsidP="003553DF">
      <w:pPr>
        <w:widowControl/>
        <w:numPr>
          <w:ilvl w:val="0"/>
          <w:numId w:val="3"/>
        </w:numPr>
        <w:tabs>
          <w:tab w:val="clear" w:pos="1260"/>
          <w:tab w:val="num" w:pos="90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статистическая форма</w:t>
      </w:r>
      <w:r w:rsidRPr="00406417">
        <w:rPr>
          <w:sz w:val="28"/>
          <w:szCs w:val="28"/>
        </w:rPr>
        <w:t>;</w:t>
      </w:r>
    </w:p>
    <w:p w:rsidR="00AE2886" w:rsidRPr="00785848" w:rsidRDefault="00AE2886" w:rsidP="007A1707">
      <w:pPr>
        <w:widowControl/>
        <w:numPr>
          <w:ilvl w:val="0"/>
          <w:numId w:val="3"/>
        </w:numPr>
        <w:tabs>
          <w:tab w:val="clear" w:pos="1260"/>
          <w:tab w:val="num" w:pos="900"/>
        </w:tabs>
        <w:ind w:left="0" w:firstLine="709"/>
        <w:jc w:val="both"/>
        <w:rPr>
          <w:sz w:val="28"/>
          <w:szCs w:val="28"/>
          <w:lang w:val="ru-RU"/>
        </w:rPr>
      </w:pPr>
      <w:r w:rsidRPr="00785848">
        <w:rPr>
          <w:sz w:val="28"/>
          <w:szCs w:val="28"/>
          <w:lang w:val="ru-RU"/>
        </w:rPr>
        <w:t>пояснительная записка, прилагаемая к статистической форме;</w:t>
      </w:r>
    </w:p>
    <w:p w:rsidR="00785848" w:rsidRPr="00785848" w:rsidRDefault="007A1707" w:rsidP="007A1707">
      <w:pPr>
        <w:widowControl/>
        <w:numPr>
          <w:ilvl w:val="0"/>
          <w:numId w:val="3"/>
        </w:numPr>
        <w:tabs>
          <w:tab w:val="clear" w:pos="1260"/>
          <w:tab w:val="num" w:pos="900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85848" w:rsidRPr="00785848">
        <w:rPr>
          <w:sz w:val="28"/>
          <w:szCs w:val="28"/>
          <w:lang w:val="ru-RU"/>
        </w:rPr>
        <w:t>дополнительные материалы (планы проверок, постановления профкомов, президиумов территориальных организаций Профсоюза, приказы по отделу образования, акты проверок, справки и др.).</w:t>
      </w:r>
    </w:p>
    <w:p w:rsidR="00333D77" w:rsidRDefault="00333D77" w:rsidP="006319D7">
      <w:pPr>
        <w:suppressAutoHyphens w:val="0"/>
        <w:ind w:firstLine="709"/>
        <w:jc w:val="both"/>
        <w:rPr>
          <w:rFonts w:eastAsia="Calibri" w:cs="Times New Roman"/>
          <w:b/>
          <w:sz w:val="28"/>
          <w:szCs w:val="28"/>
          <w:lang w:val="ru-RU"/>
        </w:rPr>
      </w:pPr>
    </w:p>
    <w:p w:rsidR="006319D7" w:rsidRPr="000D5613" w:rsidRDefault="006319D7" w:rsidP="006319D7">
      <w:pPr>
        <w:suppressAutoHyphens w:val="0"/>
        <w:ind w:firstLine="709"/>
        <w:jc w:val="both"/>
        <w:rPr>
          <w:rFonts w:eastAsia="Calibri" w:cs="Times New Roman"/>
          <w:b/>
          <w:sz w:val="28"/>
          <w:szCs w:val="28"/>
          <w:lang w:val="ru-RU"/>
        </w:rPr>
      </w:pPr>
      <w:r>
        <w:rPr>
          <w:rFonts w:eastAsia="Calibri" w:cs="Times New Roman"/>
          <w:b/>
          <w:sz w:val="28"/>
          <w:szCs w:val="28"/>
          <w:lang w:val="ru-RU"/>
        </w:rPr>
        <w:t xml:space="preserve">Отчет должен </w:t>
      </w:r>
      <w:r w:rsidRPr="000D5613">
        <w:rPr>
          <w:rFonts w:eastAsia="Calibri" w:cs="Times New Roman"/>
          <w:b/>
          <w:sz w:val="28"/>
          <w:szCs w:val="28"/>
          <w:lang w:val="ru-RU"/>
        </w:rPr>
        <w:t>содержать:</w:t>
      </w:r>
    </w:p>
    <w:p w:rsidR="00AE2886" w:rsidRPr="00785848" w:rsidRDefault="00AE2886" w:rsidP="00AE2886">
      <w:pPr>
        <w:widowControl/>
        <w:numPr>
          <w:ilvl w:val="0"/>
          <w:numId w:val="4"/>
        </w:numPr>
        <w:tabs>
          <w:tab w:val="clear" w:pos="1260"/>
          <w:tab w:val="num" w:pos="900"/>
        </w:tabs>
        <w:ind w:left="0" w:firstLine="709"/>
        <w:jc w:val="both"/>
        <w:rPr>
          <w:sz w:val="28"/>
          <w:szCs w:val="28"/>
          <w:lang w:val="ru-RU"/>
        </w:rPr>
      </w:pPr>
      <w:r w:rsidRPr="00785848">
        <w:rPr>
          <w:sz w:val="28"/>
          <w:szCs w:val="28"/>
          <w:lang w:val="ru-RU"/>
        </w:rPr>
        <w:t xml:space="preserve">сведения о решениях выборных территориальных, первичных профсоюзных органов о проведении РТП, рассмотрении итогов проверки </w:t>
      </w:r>
      <w:r w:rsidR="003A4B89">
        <w:rPr>
          <w:sz w:val="28"/>
          <w:szCs w:val="28"/>
          <w:lang w:val="ru-RU"/>
        </w:rPr>
        <w:br/>
      </w:r>
      <w:r w:rsidRPr="00785848">
        <w:rPr>
          <w:sz w:val="28"/>
          <w:szCs w:val="28"/>
          <w:lang w:val="ru-RU"/>
        </w:rPr>
        <w:t>на заседаниях выборных органов территориальных организаций Профсоюза, совещаниях руководителей, советах РОО (ГОО);</w:t>
      </w:r>
    </w:p>
    <w:p w:rsidR="00AE2886" w:rsidRPr="00785848" w:rsidRDefault="00AE2886" w:rsidP="00AE2886">
      <w:pPr>
        <w:widowControl/>
        <w:numPr>
          <w:ilvl w:val="0"/>
          <w:numId w:val="4"/>
        </w:numPr>
        <w:tabs>
          <w:tab w:val="clear" w:pos="1260"/>
          <w:tab w:val="num" w:pos="900"/>
        </w:tabs>
        <w:ind w:left="0" w:firstLine="709"/>
        <w:jc w:val="both"/>
        <w:rPr>
          <w:sz w:val="28"/>
          <w:szCs w:val="28"/>
          <w:lang w:val="ru-RU"/>
        </w:rPr>
      </w:pPr>
      <w:r w:rsidRPr="00785848">
        <w:rPr>
          <w:sz w:val="28"/>
          <w:szCs w:val="28"/>
          <w:lang w:val="ru-RU"/>
        </w:rPr>
        <w:t>сведения об информировании соответствующих органов управления образования (справка начальнику РОО (ГОО)) о нарушениях, обнаруженных в ходе проверок, рекомендациях по их устранению;</w:t>
      </w:r>
    </w:p>
    <w:p w:rsidR="00AE2886" w:rsidRPr="00785848" w:rsidRDefault="00AE2886" w:rsidP="00AE2886">
      <w:pPr>
        <w:widowControl/>
        <w:numPr>
          <w:ilvl w:val="0"/>
          <w:numId w:val="4"/>
        </w:numPr>
        <w:tabs>
          <w:tab w:val="clear" w:pos="1260"/>
          <w:tab w:val="num" w:pos="900"/>
        </w:tabs>
        <w:ind w:left="0" w:firstLine="709"/>
        <w:jc w:val="both"/>
        <w:rPr>
          <w:sz w:val="28"/>
          <w:szCs w:val="28"/>
          <w:lang w:val="ru-RU"/>
        </w:rPr>
      </w:pPr>
      <w:r w:rsidRPr="00785848">
        <w:rPr>
          <w:sz w:val="28"/>
          <w:szCs w:val="28"/>
          <w:lang w:val="ru-RU"/>
        </w:rPr>
        <w:t xml:space="preserve">информация о проведении проверки с указанием наименований проверенных образовательных учреждений и комментариев, </w:t>
      </w:r>
      <w:r>
        <w:rPr>
          <w:sz w:val="28"/>
          <w:szCs w:val="28"/>
          <w:lang w:val="ru-RU"/>
        </w:rPr>
        <w:br/>
      </w:r>
      <w:r w:rsidRPr="00785848">
        <w:rPr>
          <w:sz w:val="28"/>
          <w:szCs w:val="28"/>
          <w:lang w:val="ru-RU"/>
        </w:rPr>
        <w:t xml:space="preserve">с примерами по каждому показателю проверки; </w:t>
      </w:r>
    </w:p>
    <w:p w:rsidR="00AE2886" w:rsidRPr="00785848" w:rsidRDefault="00AE2886" w:rsidP="00AE2886">
      <w:pPr>
        <w:widowControl/>
        <w:numPr>
          <w:ilvl w:val="0"/>
          <w:numId w:val="4"/>
        </w:numPr>
        <w:tabs>
          <w:tab w:val="clear" w:pos="1260"/>
          <w:tab w:val="num" w:pos="900"/>
        </w:tabs>
        <w:ind w:left="0" w:firstLine="709"/>
        <w:jc w:val="both"/>
        <w:rPr>
          <w:sz w:val="28"/>
          <w:szCs w:val="28"/>
          <w:lang w:val="ru-RU"/>
        </w:rPr>
      </w:pPr>
      <w:r w:rsidRPr="00785848">
        <w:rPr>
          <w:sz w:val="28"/>
          <w:szCs w:val="28"/>
          <w:lang w:val="ru-RU"/>
        </w:rPr>
        <w:t xml:space="preserve">сведения о мерах, принятых по результатам проверок; </w:t>
      </w:r>
    </w:p>
    <w:p w:rsidR="006319D7" w:rsidRPr="000D5613" w:rsidRDefault="006319D7" w:rsidP="006319D7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>
        <w:rPr>
          <w:rFonts w:eastAsia="Calibri" w:cs="Times New Roman"/>
          <w:sz w:val="28"/>
          <w:szCs w:val="28"/>
          <w:lang w:val="ru-RU"/>
        </w:rPr>
        <w:t xml:space="preserve">Отчет </w:t>
      </w:r>
      <w:r w:rsidRPr="000D5613">
        <w:rPr>
          <w:rFonts w:eastAsia="Calibri" w:cs="Times New Roman"/>
          <w:sz w:val="28"/>
          <w:szCs w:val="28"/>
          <w:lang w:val="ru-RU"/>
        </w:rPr>
        <w:t>подписыва</w:t>
      </w:r>
      <w:r>
        <w:rPr>
          <w:rFonts w:eastAsia="Calibri" w:cs="Times New Roman"/>
          <w:sz w:val="28"/>
          <w:szCs w:val="28"/>
          <w:lang w:val="ru-RU"/>
        </w:rPr>
        <w:t>е</w:t>
      </w:r>
      <w:r w:rsidRPr="000D5613">
        <w:rPr>
          <w:rFonts w:eastAsia="Calibri" w:cs="Times New Roman"/>
          <w:sz w:val="28"/>
          <w:szCs w:val="28"/>
          <w:lang w:val="ru-RU"/>
        </w:rPr>
        <w:t xml:space="preserve">тся председателем </w:t>
      </w:r>
      <w:r>
        <w:rPr>
          <w:rFonts w:eastAsia="Calibri" w:cs="Times New Roman"/>
          <w:sz w:val="28"/>
          <w:szCs w:val="28"/>
          <w:lang w:val="ru-RU"/>
        </w:rPr>
        <w:t>территориальной первичной</w:t>
      </w:r>
      <w:r w:rsidRPr="000D5613">
        <w:rPr>
          <w:rFonts w:eastAsia="Calibri" w:cs="Times New Roman"/>
          <w:sz w:val="28"/>
          <w:szCs w:val="28"/>
          <w:lang w:val="ru-RU"/>
        </w:rPr>
        <w:t xml:space="preserve"> организации Профсоюза и внештатным правовым инспектором труда </w:t>
      </w:r>
      <w:r>
        <w:rPr>
          <w:rFonts w:eastAsia="Calibri" w:cs="Times New Roman"/>
          <w:sz w:val="28"/>
          <w:szCs w:val="28"/>
          <w:lang w:val="ru-RU"/>
        </w:rPr>
        <w:t xml:space="preserve">Рескома </w:t>
      </w:r>
      <w:r w:rsidRPr="000D5613">
        <w:rPr>
          <w:rFonts w:eastAsia="Calibri" w:cs="Times New Roman"/>
          <w:sz w:val="28"/>
          <w:szCs w:val="28"/>
          <w:lang w:val="ru-RU"/>
        </w:rPr>
        <w:t>Профсоюза.</w:t>
      </w:r>
    </w:p>
    <w:p w:rsidR="006319D7" w:rsidRPr="000D5613" w:rsidRDefault="006319D7" w:rsidP="006319D7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>
        <w:rPr>
          <w:rFonts w:eastAsia="Calibri" w:cs="Times New Roman"/>
          <w:sz w:val="28"/>
          <w:szCs w:val="28"/>
          <w:lang w:val="ru-RU"/>
        </w:rPr>
        <w:t>Территориальные</w:t>
      </w:r>
      <w:r w:rsidR="007A1707">
        <w:rPr>
          <w:rFonts w:eastAsia="Calibri" w:cs="Times New Roman"/>
          <w:sz w:val="28"/>
          <w:szCs w:val="28"/>
          <w:lang w:val="ru-RU"/>
        </w:rPr>
        <w:t xml:space="preserve"> </w:t>
      </w:r>
      <w:r>
        <w:rPr>
          <w:rFonts w:eastAsia="Calibri" w:cs="Times New Roman"/>
          <w:sz w:val="28"/>
          <w:szCs w:val="28"/>
          <w:lang w:val="ru-RU"/>
        </w:rPr>
        <w:t xml:space="preserve">и первичные </w:t>
      </w:r>
      <w:r w:rsidRPr="000D5613">
        <w:rPr>
          <w:rFonts w:eastAsia="Calibri" w:cs="Times New Roman"/>
          <w:sz w:val="28"/>
          <w:szCs w:val="28"/>
          <w:lang w:val="ru-RU"/>
        </w:rPr>
        <w:t>профсоюзные организации подводят итоги профсоюзной проверки на заседаниях профсоюзных комитетов.</w:t>
      </w:r>
    </w:p>
    <w:p w:rsidR="006319D7" w:rsidRPr="00887803" w:rsidRDefault="006319D7" w:rsidP="00785848">
      <w:pPr>
        <w:ind w:left="900"/>
        <w:jc w:val="both"/>
        <w:rPr>
          <w:sz w:val="28"/>
          <w:szCs w:val="28"/>
          <w:lang w:val="ru-RU"/>
        </w:rPr>
      </w:pPr>
    </w:p>
    <w:p w:rsidR="00785848" w:rsidRPr="00785848" w:rsidRDefault="00785848" w:rsidP="00785848">
      <w:pPr>
        <w:ind w:firstLine="709"/>
        <w:jc w:val="both"/>
        <w:rPr>
          <w:sz w:val="28"/>
          <w:szCs w:val="28"/>
          <w:lang w:val="ru-RU"/>
        </w:rPr>
      </w:pPr>
      <w:r w:rsidRPr="00785848">
        <w:rPr>
          <w:sz w:val="28"/>
          <w:szCs w:val="28"/>
          <w:lang w:val="ru-RU"/>
        </w:rPr>
        <w:t xml:space="preserve">Итоги республиканской тематической проверки рассматриваются </w:t>
      </w:r>
      <w:r w:rsidR="005841B1">
        <w:rPr>
          <w:sz w:val="28"/>
          <w:szCs w:val="28"/>
          <w:lang w:val="ru-RU"/>
        </w:rPr>
        <w:br/>
      </w:r>
      <w:r w:rsidRPr="00785848">
        <w:rPr>
          <w:sz w:val="28"/>
          <w:szCs w:val="28"/>
          <w:lang w:val="ru-RU"/>
        </w:rPr>
        <w:t xml:space="preserve">на заседании </w:t>
      </w:r>
      <w:r w:rsidR="003E16F8">
        <w:rPr>
          <w:sz w:val="28"/>
          <w:szCs w:val="28"/>
          <w:lang w:val="ru-RU"/>
        </w:rPr>
        <w:t xml:space="preserve">республиканской отраслевой трехсторонней комиссии </w:t>
      </w:r>
      <w:r w:rsidR="007012B8">
        <w:rPr>
          <w:sz w:val="28"/>
          <w:szCs w:val="28"/>
          <w:lang w:val="ru-RU"/>
        </w:rPr>
        <w:br/>
      </w:r>
      <w:r w:rsidR="003E16F8">
        <w:rPr>
          <w:sz w:val="28"/>
          <w:szCs w:val="28"/>
          <w:lang w:val="ru-RU"/>
        </w:rPr>
        <w:t>по регулированию социально-трудовых отношений</w:t>
      </w:r>
      <w:r w:rsidRPr="00785848">
        <w:rPr>
          <w:sz w:val="28"/>
          <w:szCs w:val="28"/>
          <w:lang w:val="ru-RU"/>
        </w:rPr>
        <w:t>.</w:t>
      </w: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45429E" w:rsidRDefault="0045429E" w:rsidP="00C67759">
      <w:pPr>
        <w:ind w:firstLine="709"/>
        <w:jc w:val="right"/>
        <w:rPr>
          <w:lang w:val="ru-RU"/>
        </w:rPr>
      </w:pPr>
    </w:p>
    <w:p w:rsidR="0045429E" w:rsidRDefault="0045429E" w:rsidP="00C67759">
      <w:pPr>
        <w:ind w:firstLine="709"/>
        <w:jc w:val="right"/>
        <w:rPr>
          <w:lang w:val="ru-RU"/>
        </w:rPr>
      </w:pPr>
    </w:p>
    <w:p w:rsidR="0045429E" w:rsidRDefault="0045429E" w:rsidP="00C67759">
      <w:pPr>
        <w:ind w:firstLine="709"/>
        <w:jc w:val="right"/>
        <w:rPr>
          <w:lang w:val="ru-RU"/>
        </w:rPr>
      </w:pPr>
    </w:p>
    <w:p w:rsidR="0045429E" w:rsidRDefault="0045429E" w:rsidP="00C67759">
      <w:pPr>
        <w:ind w:firstLine="709"/>
        <w:jc w:val="right"/>
        <w:rPr>
          <w:lang w:val="ru-RU"/>
        </w:rPr>
      </w:pPr>
    </w:p>
    <w:p w:rsidR="0045429E" w:rsidRDefault="0045429E" w:rsidP="00C67759">
      <w:pPr>
        <w:ind w:firstLine="709"/>
        <w:jc w:val="right"/>
        <w:rPr>
          <w:lang w:val="ru-RU"/>
        </w:rPr>
      </w:pPr>
    </w:p>
    <w:p w:rsidR="0045429E" w:rsidRDefault="0045429E" w:rsidP="00C67759">
      <w:pPr>
        <w:ind w:firstLine="709"/>
        <w:jc w:val="right"/>
        <w:rPr>
          <w:lang w:val="ru-RU"/>
        </w:rPr>
      </w:pPr>
    </w:p>
    <w:p w:rsidR="0045429E" w:rsidRDefault="0045429E" w:rsidP="00C67759">
      <w:pPr>
        <w:ind w:firstLine="709"/>
        <w:jc w:val="right"/>
        <w:rPr>
          <w:lang w:val="ru-RU"/>
        </w:rPr>
      </w:pPr>
    </w:p>
    <w:p w:rsidR="0045429E" w:rsidRDefault="0045429E" w:rsidP="00C67759">
      <w:pPr>
        <w:ind w:firstLine="709"/>
        <w:jc w:val="right"/>
        <w:rPr>
          <w:lang w:val="ru-RU"/>
        </w:rPr>
      </w:pPr>
    </w:p>
    <w:p w:rsidR="00CE41A2" w:rsidRDefault="00CE41A2" w:rsidP="003553DF">
      <w:pPr>
        <w:ind w:firstLine="709"/>
        <w:jc w:val="right"/>
        <w:rPr>
          <w:b/>
          <w:lang w:val="ru-RU"/>
        </w:rPr>
      </w:pPr>
    </w:p>
    <w:p w:rsidR="00CE41A2" w:rsidRDefault="00CE41A2" w:rsidP="003553DF">
      <w:pPr>
        <w:ind w:firstLine="709"/>
        <w:jc w:val="right"/>
        <w:rPr>
          <w:b/>
          <w:lang w:val="ru-RU"/>
        </w:rPr>
      </w:pPr>
    </w:p>
    <w:p w:rsidR="00CE41A2" w:rsidRDefault="00CE41A2" w:rsidP="003553DF">
      <w:pPr>
        <w:ind w:firstLine="709"/>
        <w:jc w:val="right"/>
        <w:rPr>
          <w:b/>
          <w:lang w:val="ru-RU"/>
        </w:rPr>
      </w:pPr>
    </w:p>
    <w:p w:rsidR="00CE41A2" w:rsidRDefault="00CE41A2" w:rsidP="003553DF">
      <w:pPr>
        <w:ind w:firstLine="709"/>
        <w:jc w:val="right"/>
        <w:rPr>
          <w:b/>
          <w:lang w:val="ru-RU"/>
        </w:rPr>
      </w:pPr>
    </w:p>
    <w:p w:rsidR="00CE41A2" w:rsidRDefault="00CE41A2" w:rsidP="003553DF">
      <w:pPr>
        <w:ind w:firstLine="709"/>
        <w:jc w:val="right"/>
        <w:rPr>
          <w:b/>
          <w:lang w:val="ru-RU"/>
        </w:rPr>
      </w:pPr>
    </w:p>
    <w:p w:rsidR="003553DF" w:rsidRPr="00C83AD2" w:rsidRDefault="003553DF" w:rsidP="003553DF">
      <w:pPr>
        <w:ind w:firstLine="709"/>
        <w:jc w:val="right"/>
        <w:rPr>
          <w:b/>
          <w:lang w:val="ru-RU"/>
        </w:rPr>
      </w:pPr>
      <w:bookmarkStart w:id="1" w:name="_GoBack"/>
      <w:bookmarkEnd w:id="1"/>
      <w:r w:rsidRPr="00C83AD2">
        <w:rPr>
          <w:b/>
          <w:lang w:val="ru-RU"/>
        </w:rPr>
        <w:lastRenderedPageBreak/>
        <w:t xml:space="preserve">Статистическая форма </w:t>
      </w:r>
    </w:p>
    <w:p w:rsidR="003553DF" w:rsidRPr="00C83AD2" w:rsidRDefault="003553DF" w:rsidP="003553DF">
      <w:pPr>
        <w:ind w:firstLine="540"/>
        <w:jc w:val="right"/>
        <w:rPr>
          <w:b/>
          <w:lang w:val="ru-RU"/>
        </w:rPr>
      </w:pPr>
    </w:p>
    <w:p w:rsidR="003553DF" w:rsidRPr="00C83AD2" w:rsidRDefault="003553DF" w:rsidP="003553DF">
      <w:pPr>
        <w:jc w:val="both"/>
        <w:rPr>
          <w:lang w:val="ru-RU"/>
        </w:rPr>
      </w:pPr>
    </w:p>
    <w:p w:rsidR="003553DF" w:rsidRPr="00C83AD2" w:rsidRDefault="003553DF" w:rsidP="003553DF">
      <w:pPr>
        <w:jc w:val="both"/>
        <w:rPr>
          <w:lang w:val="ru-RU"/>
        </w:rPr>
      </w:pPr>
      <w:r w:rsidRPr="00C83AD2">
        <w:rPr>
          <w:lang w:val="ru-RU"/>
        </w:rPr>
        <w:t>Территориальная, первичная организация Профсоюза _______________________________</w:t>
      </w:r>
    </w:p>
    <w:p w:rsidR="003553DF" w:rsidRPr="00C83AD2" w:rsidRDefault="003553DF" w:rsidP="003553DF">
      <w:pPr>
        <w:jc w:val="both"/>
        <w:rPr>
          <w:lang w:val="ru-RU"/>
        </w:rPr>
      </w:pPr>
      <w:r w:rsidRPr="00C83AD2">
        <w:rPr>
          <w:lang w:val="ru-RU"/>
        </w:rPr>
        <w:t>______________________________________________</w:t>
      </w:r>
      <w:r>
        <w:rPr>
          <w:lang w:val="ru-RU"/>
        </w:rPr>
        <w:t>_______________________________</w:t>
      </w:r>
    </w:p>
    <w:p w:rsidR="003553DF" w:rsidRPr="00C83AD2" w:rsidRDefault="003553DF" w:rsidP="003553DF">
      <w:pPr>
        <w:jc w:val="both"/>
        <w:rPr>
          <w:lang w:val="ru-RU"/>
        </w:rPr>
      </w:pPr>
      <w:r w:rsidRPr="00C83AD2">
        <w:rPr>
          <w:lang w:val="ru-RU"/>
        </w:rPr>
        <w:t>Ф.И.О. исполнителя ____________________________________________________________</w:t>
      </w:r>
    </w:p>
    <w:p w:rsidR="003553DF" w:rsidRPr="00C83AD2" w:rsidRDefault="003553DF" w:rsidP="003553DF">
      <w:pPr>
        <w:jc w:val="both"/>
        <w:rPr>
          <w:b/>
          <w:lang w:val="ru-RU"/>
        </w:rPr>
      </w:pPr>
    </w:p>
    <w:p w:rsidR="003553DF" w:rsidRPr="00C83AD2" w:rsidRDefault="003553DF" w:rsidP="003553DF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C83AD2">
        <w:rPr>
          <w:b/>
          <w:sz w:val="28"/>
          <w:szCs w:val="28"/>
          <w:lang w:val="ru-RU"/>
        </w:rPr>
        <w:t xml:space="preserve">Тема проверки: </w:t>
      </w:r>
    </w:p>
    <w:p w:rsidR="003553DF" w:rsidRPr="00C83AD2" w:rsidRDefault="009A5BD6" w:rsidP="003553DF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D46CB1">
        <w:rPr>
          <w:rFonts w:eastAsia="Times New Roman"/>
          <w:b/>
          <w:sz w:val="28"/>
          <w:szCs w:val="28"/>
          <w:lang w:val="ru-RU"/>
        </w:rPr>
        <w:t>Соблюдение прав и гарантий лиц предпенсионного возраста</w:t>
      </w:r>
    </w:p>
    <w:p w:rsidR="003553DF" w:rsidRDefault="003553DF" w:rsidP="003553DF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val="ru-RU"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91"/>
        <w:gridCol w:w="6804"/>
        <w:gridCol w:w="1661"/>
      </w:tblGrid>
      <w:tr w:rsidR="00DD2DCC" w:rsidRPr="00122BEA" w:rsidTr="00F17E32">
        <w:trPr>
          <w:trHeight w:hRule="exact" w:val="364"/>
        </w:trPr>
        <w:tc>
          <w:tcPr>
            <w:tcW w:w="7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DCC" w:rsidRPr="00122BEA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22BEA">
              <w:rPr>
                <w:rFonts w:eastAsia="Calibri" w:cs="Times New Roman"/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DCC" w:rsidRPr="00122BEA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22BEA">
              <w:rPr>
                <w:rFonts w:eastAsia="Calibri" w:cs="Times New Roman"/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DD2DCC" w:rsidRPr="0094130E" w:rsidTr="00F17E32">
        <w:trPr>
          <w:trHeight w:hRule="exact" w:val="784"/>
        </w:trPr>
        <w:tc>
          <w:tcPr>
            <w:tcW w:w="76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D2DCC" w:rsidRPr="00122BEA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sz w:val="20"/>
                <w:szCs w:val="20"/>
                <w:lang w:val="ru-RU"/>
              </w:rPr>
            </w:pPr>
            <w:r w:rsidRPr="00122BEA">
              <w:rPr>
                <w:rFonts w:eastAsia="Calibri" w:cs="Times New Roman"/>
                <w:b/>
                <w:bCs/>
                <w:sz w:val="20"/>
                <w:szCs w:val="20"/>
                <w:lang w:val="ru-RU"/>
              </w:rPr>
              <w:t xml:space="preserve">1. Проверено образовательных </w:t>
            </w:r>
            <w:r>
              <w:rPr>
                <w:rFonts w:eastAsia="Calibri" w:cs="Times New Roman"/>
                <w:b/>
                <w:bCs/>
                <w:sz w:val="20"/>
                <w:szCs w:val="20"/>
                <w:lang w:val="ru-RU"/>
              </w:rPr>
              <w:t>организац</w:t>
            </w:r>
            <w:r w:rsidRPr="00122BEA">
              <w:rPr>
                <w:rFonts w:eastAsia="Calibri" w:cs="Times New Roman"/>
                <w:b/>
                <w:bCs/>
                <w:sz w:val="20"/>
                <w:szCs w:val="20"/>
                <w:lang w:val="ru-RU"/>
              </w:rPr>
              <w:t xml:space="preserve">ий по вопросу: </w:t>
            </w:r>
            <w:r w:rsidRPr="00EA2F8E">
              <w:rPr>
                <w:b/>
                <w:sz w:val="20"/>
                <w:szCs w:val="20"/>
                <w:lang w:val="ru-RU"/>
              </w:rPr>
              <w:t xml:space="preserve">«Соблюдение прав и гарантий </w:t>
            </w:r>
            <w:r w:rsidRPr="00DD2DCC">
              <w:rPr>
                <w:rFonts w:eastAsia="Times New Roman"/>
                <w:b/>
                <w:sz w:val="20"/>
                <w:szCs w:val="20"/>
                <w:lang w:val="ru-RU"/>
              </w:rPr>
              <w:t>лиц предпенсионного возраста</w:t>
            </w:r>
            <w:r w:rsidRPr="00EA2F8E">
              <w:rPr>
                <w:rFonts w:eastAsia="Calibri" w:cs="Times New Roman"/>
                <w:b/>
                <w:bCs/>
                <w:sz w:val="20"/>
                <w:szCs w:val="20"/>
                <w:lang w:val="ru-RU"/>
              </w:rPr>
              <w:t>»</w:t>
            </w:r>
          </w:p>
          <w:p w:rsidR="00DD2DCC" w:rsidRPr="00216E9F" w:rsidRDefault="00DD2DCC" w:rsidP="00216E9F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  <w:szCs w:val="22"/>
                <w:lang w:val="ru-RU"/>
              </w:rPr>
            </w:pPr>
            <w:r w:rsidRPr="00216E9F">
              <w:rPr>
                <w:rFonts w:eastAsia="Calibri" w:cs="Times New Roman"/>
                <w:b/>
                <w:bCs/>
                <w:sz w:val="20"/>
                <w:szCs w:val="20"/>
                <w:lang w:val="ru-RU"/>
              </w:rPr>
              <w:t>Всего</w:t>
            </w:r>
            <w:r w:rsidR="00216E9F">
              <w:rPr>
                <w:rFonts w:eastAsia="Calibri" w:cs="Times New Roman"/>
                <w:b/>
                <w:bCs/>
                <w:sz w:val="20"/>
                <w:szCs w:val="20"/>
                <w:lang w:val="ru-RU"/>
              </w:rPr>
              <w:t xml:space="preserve">, </w:t>
            </w:r>
            <w:r w:rsidR="00216E9F" w:rsidRPr="00216E9F">
              <w:rPr>
                <w:rFonts w:eastAsia="Calibri" w:cs="Times New Roman"/>
                <w:b/>
                <w:sz w:val="20"/>
                <w:szCs w:val="20"/>
                <w:lang w:val="ru-RU"/>
              </w:rPr>
              <w:t xml:space="preserve"> в  том числе</w:t>
            </w:r>
            <w:r w:rsidR="00216E9F">
              <w:rPr>
                <w:rFonts w:eastAsia="Calibri" w:cs="Times New Roman"/>
                <w:b/>
                <w:sz w:val="20"/>
                <w:szCs w:val="20"/>
                <w:lang w:val="ru-RU"/>
              </w:rPr>
              <w:t xml:space="preserve"> в организациях: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216E9F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  <w:lang w:val="ru-RU"/>
              </w:rPr>
            </w:pPr>
          </w:p>
        </w:tc>
      </w:tr>
      <w:tr w:rsidR="00DD2DCC" w:rsidRPr="0094130E" w:rsidTr="00F17E32">
        <w:trPr>
          <w:trHeight w:hRule="exact" w:val="283"/>
        </w:trPr>
        <w:tc>
          <w:tcPr>
            <w:tcW w:w="76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DCC" w:rsidRPr="00E703FA" w:rsidRDefault="00DD2DCC" w:rsidP="00E703FA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216E9F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  <w:lang w:val="ru-RU"/>
              </w:rPr>
            </w:pPr>
          </w:p>
        </w:tc>
      </w:tr>
      <w:tr w:rsidR="00DD2DCC" w:rsidRPr="00B47E93" w:rsidTr="00F17E32">
        <w:trPr>
          <w:trHeight w:hRule="exact" w:val="277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216E9F" w:rsidRDefault="00DD2DCC" w:rsidP="00F17E32">
            <w:pPr>
              <w:shd w:val="clear" w:color="auto" w:fill="FFFFFF"/>
              <w:suppressAutoHyphens w:val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  <w:p w:rsidR="00DD2DCC" w:rsidRPr="00216E9F" w:rsidRDefault="00DD2DCC" w:rsidP="00F17E32">
            <w:pPr>
              <w:shd w:val="clear" w:color="auto" w:fill="FFFFFF"/>
              <w:suppressAutoHyphens w:val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  <w:p w:rsidR="00DD2DCC" w:rsidRPr="00216E9F" w:rsidRDefault="00DD2DCC" w:rsidP="00F17E32">
            <w:pPr>
              <w:shd w:val="clear" w:color="auto" w:fill="FFFFFF"/>
              <w:suppressAutoHyphens w:val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  <w:p w:rsidR="00DD2DCC" w:rsidRPr="00216E9F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DCC" w:rsidRPr="00B47E93" w:rsidRDefault="00DD2DCC" w:rsidP="00F17E32">
            <w:pPr>
              <w:shd w:val="clear" w:color="auto" w:fill="FFFFFF"/>
              <w:suppressAutoHyphens w:val="0"/>
              <w:rPr>
                <w:rFonts w:eastAsia="Calibri" w:cs="Times New Roman"/>
                <w:sz w:val="20"/>
                <w:szCs w:val="20"/>
              </w:rPr>
            </w:pPr>
            <w:r w:rsidRPr="00B47E93">
              <w:rPr>
                <w:rFonts w:eastAsia="Calibri" w:cs="Times New Roman"/>
                <w:sz w:val="20"/>
                <w:szCs w:val="20"/>
              </w:rPr>
              <w:t xml:space="preserve">общего образования  </w:t>
            </w:r>
          </w:p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DD2DCC" w:rsidRPr="00B47E93" w:rsidTr="00F17E32">
        <w:trPr>
          <w:trHeight w:hRule="exact" w:val="345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B47E93" w:rsidRDefault="00DD2DCC" w:rsidP="00F17E32">
            <w:pPr>
              <w:shd w:val="clear" w:color="auto" w:fill="FFFFFF"/>
              <w:suppressAutoHyphens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B47E93" w:rsidRDefault="00DD2DCC" w:rsidP="00F17E32">
            <w:pPr>
              <w:shd w:val="clear" w:color="auto" w:fill="FFFFFF"/>
              <w:suppressAutoHyphens w:val="0"/>
              <w:rPr>
                <w:rFonts w:eastAsia="Calibri" w:cs="Times New Roman"/>
                <w:sz w:val="20"/>
                <w:szCs w:val="20"/>
              </w:rPr>
            </w:pPr>
            <w:r w:rsidRPr="00B47E93">
              <w:rPr>
                <w:rFonts w:eastAsia="Calibri" w:cs="Times New Roman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DD2DCC" w:rsidRPr="00B47E93" w:rsidTr="00F17E32">
        <w:trPr>
          <w:trHeight w:hRule="exact" w:val="279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B47E93">
              <w:rPr>
                <w:rFonts w:eastAsia="Calibri" w:cs="Times New Roman"/>
                <w:sz w:val="20"/>
                <w:szCs w:val="20"/>
              </w:rPr>
              <w:t xml:space="preserve">дополнительного образования 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DD2DCC" w:rsidRPr="00B47E93" w:rsidTr="00F17E32">
        <w:trPr>
          <w:trHeight w:hRule="exact" w:val="288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B47E93">
              <w:rPr>
                <w:rFonts w:eastAsia="Calibri" w:cs="Times New Roman"/>
                <w:sz w:val="20"/>
                <w:szCs w:val="20"/>
              </w:rPr>
              <w:t>среднего профессионального образования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DD2DCC" w:rsidRPr="0094130E" w:rsidTr="00E703FA">
        <w:trPr>
          <w:trHeight w:hRule="exact" w:val="370"/>
        </w:trPr>
        <w:tc>
          <w:tcPr>
            <w:tcW w:w="7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DCC" w:rsidRPr="00E703FA" w:rsidRDefault="00DD2DCC" w:rsidP="00E703FA">
            <w:pPr>
              <w:shd w:val="clear" w:color="auto" w:fill="FFFFFF"/>
              <w:suppressAutoHyphens w:val="0"/>
              <w:jc w:val="both"/>
              <w:rPr>
                <w:rFonts w:eastAsia="Calibri" w:cs="Times New Roman"/>
                <w:b/>
                <w:bCs/>
                <w:spacing w:val="-8"/>
                <w:sz w:val="20"/>
                <w:szCs w:val="20"/>
                <w:lang w:val="ru-RU"/>
              </w:rPr>
            </w:pPr>
            <w:r w:rsidRPr="000D5613">
              <w:rPr>
                <w:rFonts w:eastAsia="Calibri" w:cs="Times New Roman"/>
                <w:b/>
                <w:bCs/>
                <w:spacing w:val="-6"/>
                <w:sz w:val="20"/>
                <w:szCs w:val="20"/>
                <w:lang w:val="ru-RU"/>
              </w:rPr>
              <w:t>2.</w:t>
            </w:r>
            <w:r w:rsidR="00E703FA">
              <w:rPr>
                <w:rFonts w:eastAsia="Calibri" w:cs="Times New Roman"/>
                <w:b/>
                <w:bCs/>
                <w:spacing w:val="-6"/>
                <w:sz w:val="20"/>
                <w:szCs w:val="20"/>
                <w:lang w:val="ru-RU"/>
              </w:rPr>
              <w:t>Количество работников предпенсионного возраста, в</w:t>
            </w:r>
            <w:r w:rsidRPr="00E703FA">
              <w:rPr>
                <w:rFonts w:eastAsia="Calibri" w:cs="Times New Roman"/>
                <w:b/>
                <w:bCs/>
                <w:spacing w:val="-5"/>
                <w:sz w:val="20"/>
                <w:szCs w:val="20"/>
                <w:lang w:val="ru-RU"/>
              </w:rPr>
              <w:t>сего:</w:t>
            </w:r>
          </w:p>
          <w:p w:rsidR="00DD2DCC" w:rsidRPr="00E703FA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  <w:szCs w:val="22"/>
                <w:lang w:val="ru-RU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DCC" w:rsidRPr="00E703FA" w:rsidRDefault="00DD2DCC" w:rsidP="00F17E32">
            <w:pPr>
              <w:shd w:val="clear" w:color="auto" w:fill="FFFFFF"/>
              <w:suppressAutoHyphens w:val="0"/>
              <w:rPr>
                <w:rFonts w:eastAsia="Calibri" w:cs="Times New Roman"/>
                <w:b/>
                <w:sz w:val="20"/>
                <w:szCs w:val="20"/>
                <w:lang w:val="ru-RU"/>
              </w:rPr>
            </w:pPr>
          </w:p>
          <w:p w:rsidR="00DD2DCC" w:rsidRPr="00E703FA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  <w:szCs w:val="22"/>
                <w:lang w:val="ru-RU"/>
              </w:rPr>
            </w:pPr>
          </w:p>
        </w:tc>
      </w:tr>
      <w:tr w:rsidR="00DD2DCC" w:rsidRPr="0094130E" w:rsidTr="00F17E32">
        <w:trPr>
          <w:trHeight w:hRule="exact" w:val="283"/>
        </w:trPr>
        <w:tc>
          <w:tcPr>
            <w:tcW w:w="7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DCC" w:rsidRPr="00E703FA" w:rsidRDefault="00DD2DCC" w:rsidP="00E703FA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  <w:szCs w:val="22"/>
                <w:lang w:val="ru-RU"/>
              </w:rPr>
            </w:pPr>
            <w:r w:rsidRPr="00E703FA">
              <w:rPr>
                <w:rFonts w:eastAsia="Calibri" w:cs="Times New Roman"/>
                <w:b/>
                <w:sz w:val="20"/>
                <w:szCs w:val="20"/>
                <w:lang w:val="ru-RU"/>
              </w:rPr>
              <w:t>в  том числе</w:t>
            </w:r>
            <w:r w:rsidR="00E703FA">
              <w:rPr>
                <w:rFonts w:eastAsia="Calibri" w:cs="Times New Roman"/>
                <w:b/>
                <w:sz w:val="20"/>
                <w:szCs w:val="20"/>
                <w:lang w:val="ru-RU"/>
              </w:rPr>
              <w:t>, в организациях</w:t>
            </w:r>
            <w:r w:rsidRPr="00E703FA">
              <w:rPr>
                <w:rFonts w:eastAsia="Calibri" w:cs="Times New Roman"/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E703FA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  <w:lang w:val="ru-RU"/>
              </w:rPr>
            </w:pPr>
          </w:p>
        </w:tc>
      </w:tr>
      <w:tr w:rsidR="00DD2DCC" w:rsidRPr="00B47E93" w:rsidTr="00F17E32">
        <w:trPr>
          <w:trHeight w:hRule="exact" w:val="274"/>
        </w:trPr>
        <w:tc>
          <w:tcPr>
            <w:tcW w:w="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DCC" w:rsidRPr="00E703FA" w:rsidRDefault="00DD2DCC" w:rsidP="00F17E32">
            <w:pPr>
              <w:suppressAutoHyphens w:val="0"/>
              <w:rPr>
                <w:rFonts w:eastAsia="Calibri" w:cs="Times New Roman"/>
                <w:b/>
                <w:sz w:val="22"/>
                <w:szCs w:val="22"/>
                <w:lang w:val="ru-RU"/>
              </w:rPr>
            </w:pPr>
          </w:p>
          <w:p w:rsidR="00DD2DCC" w:rsidRPr="00E703FA" w:rsidRDefault="00DD2DCC" w:rsidP="00F17E32">
            <w:pPr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B47E93">
              <w:rPr>
                <w:rFonts w:eastAsia="Calibri" w:cs="Times New Roman"/>
                <w:sz w:val="20"/>
                <w:szCs w:val="20"/>
              </w:rPr>
              <w:t xml:space="preserve">общего образования 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DCC" w:rsidRPr="00B47E93" w:rsidRDefault="00DD2DCC" w:rsidP="00F17E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DD2DCC" w:rsidRPr="00B47E93" w:rsidTr="00F17E32">
        <w:trPr>
          <w:trHeight w:hRule="exact" w:val="288"/>
        </w:trPr>
        <w:tc>
          <w:tcPr>
            <w:tcW w:w="89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DCC" w:rsidRPr="00ED680E" w:rsidRDefault="00DD2DCC" w:rsidP="00F17E32">
            <w:pPr>
              <w:suppressAutoHyphens w:val="0"/>
              <w:rPr>
                <w:rFonts w:eastAsia="Calibri" w:cs="Times New Roman"/>
                <w:b/>
                <w:sz w:val="22"/>
                <w:szCs w:val="22"/>
              </w:rPr>
            </w:pPr>
          </w:p>
          <w:p w:rsidR="00DD2DCC" w:rsidRPr="00ED680E" w:rsidRDefault="00DD2DCC" w:rsidP="00F17E32">
            <w:pPr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b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B47E93">
              <w:rPr>
                <w:rFonts w:eastAsia="Calibri" w:cs="Times New Roman"/>
                <w:sz w:val="20"/>
                <w:szCs w:val="20"/>
              </w:rPr>
              <w:t xml:space="preserve">дошкольного образования 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D2DCC" w:rsidRPr="00B47E93" w:rsidRDefault="00DD2DCC" w:rsidP="00F17E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DD2DCC" w:rsidRPr="00B47E93" w:rsidTr="00F17E32">
        <w:trPr>
          <w:trHeight w:hRule="exact" w:val="274"/>
        </w:trPr>
        <w:tc>
          <w:tcPr>
            <w:tcW w:w="89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DCC" w:rsidRPr="00ED680E" w:rsidRDefault="00DD2DCC" w:rsidP="00F17E32">
            <w:pPr>
              <w:suppressAutoHyphens w:val="0"/>
              <w:rPr>
                <w:rFonts w:eastAsia="Calibri" w:cs="Times New Roman"/>
                <w:b/>
                <w:sz w:val="22"/>
                <w:szCs w:val="22"/>
              </w:rPr>
            </w:pPr>
          </w:p>
          <w:p w:rsidR="00DD2DCC" w:rsidRPr="00ED680E" w:rsidRDefault="00DD2DCC" w:rsidP="00F17E32">
            <w:pPr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b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B47E93">
              <w:rPr>
                <w:rFonts w:eastAsia="Calibri" w:cs="Times New Roman"/>
                <w:sz w:val="20"/>
                <w:szCs w:val="20"/>
              </w:rPr>
              <w:t xml:space="preserve">дополнительного образования 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DD2DCC" w:rsidRPr="00B47E93" w:rsidTr="00F17E32">
        <w:trPr>
          <w:trHeight w:hRule="exact" w:val="293"/>
        </w:trPr>
        <w:tc>
          <w:tcPr>
            <w:tcW w:w="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DCC" w:rsidRPr="00ED680E" w:rsidRDefault="00DD2DCC" w:rsidP="00F17E32">
            <w:pPr>
              <w:suppressAutoHyphens w:val="0"/>
              <w:rPr>
                <w:rFonts w:eastAsia="Calibri" w:cs="Times New Roman"/>
                <w:b/>
                <w:sz w:val="22"/>
                <w:szCs w:val="22"/>
              </w:rPr>
            </w:pPr>
          </w:p>
          <w:p w:rsidR="00DD2DCC" w:rsidRPr="00ED680E" w:rsidRDefault="00DD2DCC" w:rsidP="00F17E32">
            <w:pPr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b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B47E93">
              <w:rPr>
                <w:rFonts w:eastAsia="Calibri" w:cs="Times New Roman"/>
                <w:sz w:val="20"/>
                <w:szCs w:val="20"/>
              </w:rPr>
              <w:t>среднего профессионального образования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EF567F" w:rsidRPr="0094130E" w:rsidTr="00ED0599">
        <w:trPr>
          <w:trHeight w:hRule="exact" w:val="720"/>
        </w:trPr>
        <w:tc>
          <w:tcPr>
            <w:tcW w:w="7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67F" w:rsidRPr="00EF567F" w:rsidRDefault="00EF567F" w:rsidP="00ED0599">
            <w:pPr>
              <w:pStyle w:val="af2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599">
              <w:rPr>
                <w:rFonts w:ascii="Times New Roman" w:hAnsi="Times New Roman"/>
                <w:b/>
                <w:sz w:val="20"/>
                <w:szCs w:val="20"/>
              </w:rPr>
              <w:t xml:space="preserve">Факт нарушения трудовых прав работников, </w:t>
            </w:r>
            <w:r w:rsidRPr="00ED059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 части </w:t>
            </w:r>
            <w:r w:rsidRPr="00ED0599">
              <w:rPr>
                <w:rFonts w:ascii="Times New Roman" w:hAnsi="Times New Roman"/>
                <w:b/>
                <w:sz w:val="20"/>
                <w:szCs w:val="20"/>
              </w:rPr>
              <w:t>необоснованного увольнения с работы</w:t>
            </w:r>
            <w:r w:rsidRPr="00ED059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п</w:t>
            </w:r>
            <w:r w:rsidRPr="00ED0599">
              <w:rPr>
                <w:rFonts w:ascii="Times New Roman" w:hAnsi="Times New Roman"/>
                <w:b/>
                <w:sz w:val="20"/>
                <w:szCs w:val="20"/>
              </w:rPr>
              <w:t xml:space="preserve">о мотивам достижения работником </w:t>
            </w:r>
            <w:r w:rsidRPr="00ED0599">
              <w:rPr>
                <w:rStyle w:val="af8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  <w:t xml:space="preserve">предпенсионного </w:t>
            </w:r>
            <w:r w:rsidRPr="00ED0599">
              <w:rPr>
                <w:rFonts w:ascii="Times New Roman" w:hAnsi="Times New Roman"/>
                <w:b/>
                <w:sz w:val="20"/>
                <w:szCs w:val="20"/>
              </w:rPr>
              <w:t>возраста</w:t>
            </w:r>
            <w:r w:rsidRPr="00EF567F">
              <w:rPr>
                <w:rStyle w:val="afc"/>
                <w:rFonts w:ascii="Times New Roman" w:hAnsi="Times New Roman"/>
                <w:b/>
                <w:sz w:val="20"/>
                <w:szCs w:val="20"/>
              </w:rPr>
              <w:footnoteReference w:id="1"/>
            </w:r>
            <w:r w:rsidRPr="00ED0599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ED059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всего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67F" w:rsidRPr="00ED0599" w:rsidRDefault="00EF567F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  <w:lang w:val="ru-RU"/>
              </w:rPr>
            </w:pPr>
          </w:p>
        </w:tc>
      </w:tr>
      <w:tr w:rsidR="002B2238" w:rsidRPr="0094130E" w:rsidTr="00216E9F">
        <w:trPr>
          <w:trHeight w:hRule="exact" w:val="574"/>
        </w:trPr>
        <w:tc>
          <w:tcPr>
            <w:tcW w:w="7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238" w:rsidRPr="002B2238" w:rsidRDefault="002B2238" w:rsidP="00216E9F">
            <w:pPr>
              <w:pStyle w:val="af2"/>
              <w:numPr>
                <w:ilvl w:val="1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2238">
              <w:rPr>
                <w:rFonts w:ascii="Times New Roman" w:hAnsi="Times New Roman"/>
                <w:b/>
                <w:sz w:val="20"/>
                <w:szCs w:val="20"/>
              </w:rPr>
              <w:t>Был ли работник восстановлен на работе после выявления нарушения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если нет, то по какой причине (указать в пояснительной записке)</w:t>
            </w:r>
            <w:r w:rsidRPr="002B22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B2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238" w:rsidRPr="002B2238" w:rsidRDefault="002B2238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  <w:lang w:val="ru-RU"/>
              </w:rPr>
            </w:pPr>
          </w:p>
        </w:tc>
      </w:tr>
      <w:tr w:rsidR="00DD2DCC" w:rsidRPr="0094130E" w:rsidTr="00216E9F">
        <w:trPr>
          <w:trHeight w:hRule="exact" w:val="1688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DB4816" w:rsidRDefault="00DD2DCC" w:rsidP="00DB4816">
            <w:pPr>
              <w:pStyle w:val="af2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left="-1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816" w:rsidRPr="00DB4816" w:rsidRDefault="00DB4816" w:rsidP="00DB481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  <w:sz w:val="20"/>
                <w:szCs w:val="20"/>
              </w:rPr>
            </w:pPr>
            <w:r>
              <w:rPr>
                <w:b/>
                <w:color w:val="22272F"/>
                <w:sz w:val="20"/>
                <w:szCs w:val="20"/>
              </w:rPr>
              <w:t>Нарушение права р</w:t>
            </w:r>
            <w:r w:rsidRPr="00DB4816">
              <w:rPr>
                <w:b/>
                <w:color w:val="22272F"/>
                <w:sz w:val="20"/>
                <w:szCs w:val="20"/>
              </w:rPr>
              <w:t>аботник</w:t>
            </w:r>
            <w:r>
              <w:rPr>
                <w:b/>
                <w:color w:val="22272F"/>
                <w:sz w:val="20"/>
                <w:szCs w:val="20"/>
              </w:rPr>
              <w:t>а</w:t>
            </w:r>
            <w:r w:rsidRPr="00DB4816">
              <w:rPr>
                <w:b/>
                <w:color w:val="22272F"/>
                <w:sz w:val="20"/>
                <w:szCs w:val="20"/>
              </w:rPr>
              <w:t xml:space="preserve">, </w:t>
            </w:r>
            <w:r>
              <w:rPr>
                <w:b/>
                <w:color w:val="22272F"/>
                <w:sz w:val="20"/>
                <w:szCs w:val="20"/>
              </w:rPr>
              <w:t>н</w:t>
            </w:r>
            <w:r w:rsidRPr="00DB4816">
              <w:rPr>
                <w:b/>
                <w:color w:val="22272F"/>
                <w:sz w:val="20"/>
                <w:szCs w:val="20"/>
              </w:rPr>
              <w:t>е достигшего возраста, дающего право на назначение </w:t>
            </w:r>
            <w:r w:rsidRPr="00DB4816">
              <w:rPr>
                <w:rStyle w:val="highlightsearch"/>
                <w:b/>
                <w:sz w:val="20"/>
                <w:szCs w:val="20"/>
              </w:rPr>
              <w:t>пенсии</w:t>
            </w:r>
            <w:r w:rsidRPr="00DB4816">
              <w:rPr>
                <w:b/>
                <w:color w:val="22272F"/>
                <w:sz w:val="20"/>
                <w:szCs w:val="20"/>
              </w:rPr>
              <w:t> по старости, в том числе досрочно, в течение пяти лет </w:t>
            </w:r>
            <w:r w:rsidRPr="00DB4816">
              <w:rPr>
                <w:rStyle w:val="highlightsearch"/>
                <w:b/>
                <w:sz w:val="20"/>
                <w:szCs w:val="20"/>
              </w:rPr>
              <w:t>до</w:t>
            </w:r>
            <w:r w:rsidRPr="00DB4816">
              <w:rPr>
                <w:b/>
                <w:sz w:val="20"/>
                <w:szCs w:val="20"/>
              </w:rPr>
              <w:t> </w:t>
            </w:r>
            <w:r w:rsidRPr="00DB4816">
              <w:rPr>
                <w:b/>
                <w:color w:val="22272F"/>
                <w:sz w:val="20"/>
                <w:szCs w:val="20"/>
              </w:rPr>
              <w:t>наступления такого возраста на</w:t>
            </w:r>
            <w:r w:rsidR="00CD1DAE">
              <w:rPr>
                <w:b/>
                <w:color w:val="22272F"/>
                <w:sz w:val="20"/>
                <w:szCs w:val="20"/>
              </w:rPr>
              <w:t xml:space="preserve"> освобождение от работы на</w:t>
            </w:r>
            <w:r w:rsidRPr="00DB4816">
              <w:rPr>
                <w:b/>
                <w:color w:val="22272F"/>
                <w:sz w:val="20"/>
                <w:szCs w:val="20"/>
              </w:rPr>
              <w:t xml:space="preserve"> два рабочих дня один раз в год с сохранением места работы (должности) и среднего заработка при прохождении диспансеризации в порядке,</w:t>
            </w:r>
            <w:r w:rsidR="00CD1DAE">
              <w:rPr>
                <w:b/>
                <w:color w:val="22272F"/>
                <w:sz w:val="20"/>
                <w:szCs w:val="20"/>
              </w:rPr>
              <w:t xml:space="preserve"> </w:t>
            </w:r>
            <w:r w:rsidRPr="00DB4816">
              <w:rPr>
                <w:b/>
                <w:color w:val="22272F"/>
                <w:sz w:val="20"/>
                <w:szCs w:val="20"/>
              </w:rPr>
              <w:t>предусмотренном </w:t>
            </w:r>
            <w:r w:rsidRPr="00DB4816">
              <w:rPr>
                <w:b/>
                <w:sz w:val="20"/>
                <w:szCs w:val="20"/>
              </w:rPr>
              <w:t>законодательством</w:t>
            </w:r>
            <w:r w:rsidRPr="00DB4816">
              <w:rPr>
                <w:b/>
                <w:color w:val="22272F"/>
                <w:sz w:val="20"/>
                <w:szCs w:val="20"/>
              </w:rPr>
              <w:t> в сфере охраны здоровья</w:t>
            </w:r>
            <w:r>
              <w:rPr>
                <w:rStyle w:val="afc"/>
                <w:b/>
                <w:color w:val="22272F"/>
                <w:sz w:val="20"/>
                <w:szCs w:val="20"/>
              </w:rPr>
              <w:footnoteReference w:id="2"/>
            </w:r>
            <w:r w:rsidRPr="00DB4816">
              <w:rPr>
                <w:b/>
                <w:color w:val="22272F"/>
                <w:sz w:val="20"/>
                <w:szCs w:val="20"/>
              </w:rPr>
              <w:t>.</w:t>
            </w:r>
          </w:p>
          <w:p w:rsidR="00DD2DCC" w:rsidRPr="006901CC" w:rsidRDefault="00DD2DCC" w:rsidP="00216E9F">
            <w:pPr>
              <w:shd w:val="clear" w:color="auto" w:fill="FFFFFF"/>
              <w:tabs>
                <w:tab w:val="left" w:pos="86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 w:val="20"/>
                <w:szCs w:val="20"/>
                <w:lang w:val="ru-RU"/>
              </w:rPr>
            </w:pPr>
            <w:r w:rsidRPr="006901CC">
              <w:rPr>
                <w:rFonts w:cs="Times New Roman"/>
                <w:b/>
                <w:sz w:val="20"/>
                <w:szCs w:val="20"/>
                <w:lang w:val="ru-RU" w:eastAsia="ru-RU"/>
              </w:rPr>
              <w:t>Всего</w:t>
            </w:r>
            <w:r w:rsidR="00216E9F">
              <w:rPr>
                <w:rFonts w:cs="Times New Roman"/>
                <w:b/>
                <w:sz w:val="20"/>
                <w:szCs w:val="20"/>
                <w:lang w:val="ru-RU" w:eastAsia="ru-RU"/>
              </w:rPr>
              <w:t>, в том числе в организациях:</w:t>
            </w:r>
            <w:r w:rsidRPr="006901CC">
              <w:rPr>
                <w:rFonts w:cs="Times New Roman"/>
                <w:b/>
                <w:sz w:val="20"/>
                <w:szCs w:val="20"/>
                <w:lang w:val="ru-RU" w:eastAsia="ru-RU"/>
              </w:rPr>
              <w:t xml:space="preserve"> 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6901CC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  <w:lang w:val="ru-RU"/>
              </w:rPr>
            </w:pPr>
          </w:p>
        </w:tc>
      </w:tr>
      <w:tr w:rsidR="00DD2DCC" w:rsidRPr="00B47E93" w:rsidTr="00F17E32">
        <w:trPr>
          <w:trHeight w:hRule="exact" w:val="298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6901CC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  <w:szCs w:val="22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B47E93">
              <w:rPr>
                <w:rFonts w:eastAsia="Calibri" w:cs="Times New Roman"/>
                <w:sz w:val="20"/>
                <w:szCs w:val="20"/>
              </w:rPr>
              <w:t xml:space="preserve">общего образования 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DD2DCC" w:rsidRPr="00B47E93" w:rsidTr="00F17E32">
        <w:trPr>
          <w:trHeight w:hRule="exact" w:val="298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B47E93" w:rsidRDefault="00DD2DCC" w:rsidP="00F17E32">
            <w:pPr>
              <w:shd w:val="clear" w:color="auto" w:fill="FFFFFF"/>
              <w:tabs>
                <w:tab w:val="left" w:pos="1064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B47E93">
              <w:rPr>
                <w:rFonts w:eastAsia="Calibri" w:cs="Times New Roman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DD2DCC" w:rsidRPr="00B47E93" w:rsidTr="00F17E32">
        <w:trPr>
          <w:trHeight w:hRule="exact" w:val="298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122BEA" w:rsidRDefault="00DD2DCC" w:rsidP="00F17E32">
            <w:pPr>
              <w:shd w:val="clear" w:color="auto" w:fill="FFFFFF"/>
              <w:tabs>
                <w:tab w:val="left" w:pos="1064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  <w:lang w:val="ru-RU"/>
              </w:rPr>
            </w:pPr>
            <w:r>
              <w:rPr>
                <w:rFonts w:eastAsia="Calibri" w:cs="Times New Roman"/>
                <w:sz w:val="20"/>
                <w:szCs w:val="20"/>
                <w:lang w:val="ru-RU"/>
              </w:rPr>
              <w:t>д</w:t>
            </w:r>
            <w:r w:rsidRPr="00B47E93">
              <w:rPr>
                <w:rFonts w:eastAsia="Calibri" w:cs="Times New Roman"/>
                <w:sz w:val="20"/>
                <w:szCs w:val="20"/>
              </w:rPr>
              <w:t>ополнительного образования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DD2DCC" w:rsidRPr="00B47E93" w:rsidTr="00F17E32">
        <w:trPr>
          <w:trHeight w:hRule="exact" w:val="298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B47E93" w:rsidRDefault="00DD2DCC" w:rsidP="00F17E32">
            <w:pPr>
              <w:shd w:val="clear" w:color="auto" w:fill="FFFFFF"/>
              <w:tabs>
                <w:tab w:val="left" w:pos="964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B47E93">
              <w:rPr>
                <w:rFonts w:eastAsia="Calibri" w:cs="Times New Roman"/>
                <w:sz w:val="20"/>
                <w:szCs w:val="20"/>
              </w:rPr>
              <w:t xml:space="preserve">среднего профессионального образования 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DD2DCC" w:rsidRPr="0094130E" w:rsidTr="003274CB">
        <w:trPr>
          <w:trHeight w:hRule="exact" w:val="713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6901CC" w:rsidRDefault="006901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0"/>
                <w:szCs w:val="20"/>
                <w:lang w:val="ru-RU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/>
              </w:rPr>
              <w:lastRenderedPageBreak/>
              <w:t>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74CB" w:rsidRDefault="006901CC" w:rsidP="006901CC">
            <w:pPr>
              <w:shd w:val="clear" w:color="auto" w:fill="FFFFFF"/>
              <w:tabs>
                <w:tab w:val="left" w:pos="91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auto"/>
                <w:sz w:val="20"/>
                <w:szCs w:val="20"/>
                <w:shd w:val="clear" w:color="auto" w:fill="FFFFFF"/>
                <w:lang w:val="ru-RU"/>
              </w:rPr>
            </w:pPr>
            <w:r w:rsidRPr="006901CC">
              <w:rPr>
                <w:rFonts w:cs="Times New Roman"/>
                <w:b/>
                <w:color w:val="auto"/>
                <w:sz w:val="20"/>
                <w:szCs w:val="20"/>
                <w:shd w:val="clear" w:color="auto" w:fill="FFFFFF"/>
                <w:lang w:val="ru-RU"/>
              </w:rPr>
              <w:t>Наличие</w:t>
            </w:r>
            <w:r w:rsidR="009E4782" w:rsidRPr="006901CC">
              <w:rPr>
                <w:rFonts w:cs="Times New Roman"/>
                <w:b/>
                <w:color w:val="auto"/>
                <w:sz w:val="20"/>
                <w:szCs w:val="20"/>
                <w:shd w:val="clear" w:color="auto" w:fill="FFFFFF"/>
                <w:lang w:val="ru-RU"/>
              </w:rPr>
              <w:t xml:space="preserve"> в коллективных договорах гарантии и компенсации, которые обеспечивают занятость граждан предпенсионного возраста</w:t>
            </w:r>
            <w:r>
              <w:rPr>
                <w:rStyle w:val="afc"/>
                <w:rFonts w:cs="Times New Roman"/>
                <w:b/>
                <w:color w:val="auto"/>
                <w:sz w:val="20"/>
                <w:szCs w:val="20"/>
                <w:shd w:val="clear" w:color="auto" w:fill="FFFFFF"/>
                <w:lang w:val="ru-RU"/>
              </w:rPr>
              <w:footnoteReference w:id="3"/>
            </w:r>
          </w:p>
          <w:p w:rsidR="00DD2DCC" w:rsidRPr="006901CC" w:rsidRDefault="003274CB" w:rsidP="006901CC">
            <w:pPr>
              <w:shd w:val="clear" w:color="auto" w:fill="FFFFFF"/>
              <w:tabs>
                <w:tab w:val="left" w:pos="91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auto"/>
                <w:sz w:val="20"/>
                <w:szCs w:val="20"/>
                <w:lang w:val="ru-RU"/>
              </w:rPr>
            </w:pPr>
            <w:r w:rsidRPr="006901CC">
              <w:rPr>
                <w:rFonts w:cs="Times New Roman"/>
                <w:b/>
                <w:sz w:val="20"/>
                <w:szCs w:val="20"/>
                <w:lang w:val="ru-RU" w:eastAsia="ru-RU"/>
              </w:rPr>
              <w:t>Всего</w:t>
            </w:r>
            <w:r>
              <w:rPr>
                <w:rFonts w:cs="Times New Roman"/>
                <w:b/>
                <w:sz w:val="20"/>
                <w:szCs w:val="20"/>
                <w:lang w:val="ru-RU" w:eastAsia="ru-RU"/>
              </w:rPr>
              <w:t>, в том числе в организациях:</w:t>
            </w:r>
            <w:r w:rsidRPr="006901CC">
              <w:rPr>
                <w:rFonts w:cs="Times New Roman"/>
                <w:b/>
                <w:sz w:val="20"/>
                <w:szCs w:val="20"/>
                <w:lang w:val="ru-RU" w:eastAsia="ru-RU"/>
              </w:rPr>
              <w:t xml:space="preserve"> 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9E4782" w:rsidRDefault="00DD2DCC" w:rsidP="00F17E32">
            <w:pPr>
              <w:suppressAutoHyphens w:val="0"/>
              <w:rPr>
                <w:rFonts w:eastAsia="Calibri" w:cs="Times New Roman"/>
                <w:b/>
                <w:sz w:val="20"/>
                <w:szCs w:val="20"/>
                <w:lang w:val="ru-RU"/>
              </w:rPr>
            </w:pPr>
          </w:p>
          <w:p w:rsidR="00DD2DCC" w:rsidRPr="009E4782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  <w:lang w:val="ru-RU"/>
              </w:rPr>
            </w:pPr>
          </w:p>
        </w:tc>
      </w:tr>
      <w:tr w:rsidR="00DD2DCC" w:rsidRPr="00B47E93" w:rsidTr="00F17E32">
        <w:trPr>
          <w:trHeight w:hRule="exact" w:val="298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9E4782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Default="00DD2DCC" w:rsidP="00F17E32">
            <w:r w:rsidRPr="009E4782">
              <w:rPr>
                <w:rFonts w:eastAsia="Calibri" w:cs="Times New Roman"/>
                <w:sz w:val="20"/>
                <w:szCs w:val="20"/>
                <w:lang w:val="ru-RU"/>
              </w:rPr>
              <w:t xml:space="preserve"> </w:t>
            </w:r>
            <w:r w:rsidRPr="00B47E93">
              <w:rPr>
                <w:rFonts w:eastAsia="Calibri" w:cs="Times New Roman"/>
                <w:sz w:val="20"/>
                <w:szCs w:val="20"/>
              </w:rPr>
              <w:t xml:space="preserve">общего образования 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DD2DCC" w:rsidRPr="00B47E93" w:rsidTr="00F17E32">
        <w:trPr>
          <w:trHeight w:hRule="exact" w:val="298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ED680E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b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DCC" w:rsidRDefault="00DD2DCC" w:rsidP="00F17E32">
            <w:r w:rsidRPr="00B47E93">
              <w:rPr>
                <w:rFonts w:eastAsia="Calibri" w:cs="Times New Roman"/>
                <w:sz w:val="20"/>
                <w:szCs w:val="20"/>
              </w:rPr>
              <w:t xml:space="preserve"> дошкольного образования 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DD2DCC" w:rsidRPr="00B47E93" w:rsidTr="00F17E32">
        <w:trPr>
          <w:trHeight w:hRule="exact" w:val="298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ED680E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b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DCC" w:rsidRDefault="00DD2DCC" w:rsidP="00F17E32">
            <w:r>
              <w:rPr>
                <w:rFonts w:eastAsia="Calibri" w:cs="Times New Roman"/>
                <w:sz w:val="20"/>
                <w:szCs w:val="20"/>
              </w:rPr>
              <w:t>д</w:t>
            </w:r>
            <w:r w:rsidRPr="00B47E93">
              <w:rPr>
                <w:rFonts w:eastAsia="Calibri" w:cs="Times New Roman"/>
                <w:sz w:val="20"/>
                <w:szCs w:val="20"/>
              </w:rPr>
              <w:t xml:space="preserve">ополнительного образования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DD2DCC" w:rsidRPr="00B47E93" w:rsidTr="00F17E32">
        <w:trPr>
          <w:trHeight w:hRule="exact" w:val="298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ED680E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b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DCC" w:rsidRDefault="00DD2DCC" w:rsidP="00F17E32">
            <w:r w:rsidRPr="00B47E93">
              <w:rPr>
                <w:rFonts w:eastAsia="Calibri" w:cs="Times New Roman"/>
                <w:sz w:val="20"/>
                <w:szCs w:val="20"/>
              </w:rPr>
              <w:t xml:space="preserve">среднего профессионального  образования 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DD2DCC" w:rsidRPr="0094130E" w:rsidTr="003274CB">
        <w:trPr>
          <w:trHeight w:hRule="exact" w:val="1915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6901CC" w:rsidRDefault="006901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0"/>
                <w:szCs w:val="20"/>
                <w:lang w:val="ru-RU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/>
              </w:rPr>
              <w:t>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DCC" w:rsidRDefault="00DE0DF8" w:rsidP="003274CB">
            <w:pPr>
              <w:jc w:val="both"/>
              <w:rPr>
                <w:b/>
                <w:iCs/>
                <w:sz w:val="20"/>
                <w:szCs w:val="20"/>
                <w:lang w:val="ru-RU"/>
              </w:rPr>
            </w:pPr>
            <w:r w:rsidRPr="003274CB">
              <w:rPr>
                <w:rFonts w:cs="Times New Roman"/>
                <w:b/>
                <w:color w:val="auto"/>
                <w:sz w:val="20"/>
                <w:szCs w:val="20"/>
                <w:shd w:val="clear" w:color="auto" w:fill="FFFFFF"/>
                <w:lang w:val="ru-RU"/>
              </w:rPr>
              <w:t xml:space="preserve">Наличие в коллективных договорах </w:t>
            </w:r>
            <w:r w:rsidRPr="003274CB">
              <w:rPr>
                <w:b/>
                <w:sz w:val="20"/>
                <w:szCs w:val="20"/>
                <w:lang w:val="ru-RU"/>
              </w:rPr>
              <w:t xml:space="preserve">положения, </w:t>
            </w:r>
            <w:r w:rsidRPr="003274CB">
              <w:rPr>
                <w:b/>
                <w:sz w:val="20"/>
                <w:szCs w:val="20"/>
                <w:lang w:val="ru-RU"/>
              </w:rPr>
              <w:br/>
              <w:t xml:space="preserve">в соответствии с которыми при сокращении численности или штата работников и при равной производительности труда и квалификации преимущественное право на оставление на работе наряду с основаниями, установленными частью 2 статьи 179 ТК РФ, имеют </w:t>
            </w:r>
            <w:r w:rsidRPr="003274CB">
              <w:rPr>
                <w:b/>
                <w:iCs/>
                <w:sz w:val="20"/>
                <w:szCs w:val="20"/>
                <w:lang w:val="ru-RU"/>
              </w:rPr>
              <w:t xml:space="preserve">работники, которым </w:t>
            </w:r>
            <w:r w:rsidR="003274CB" w:rsidRPr="003274CB">
              <w:rPr>
                <w:b/>
                <w:iCs/>
                <w:sz w:val="20"/>
                <w:szCs w:val="20"/>
                <w:lang w:val="ru-RU"/>
              </w:rPr>
              <w:br/>
            </w:r>
            <w:r w:rsidRPr="003274CB">
              <w:rPr>
                <w:b/>
                <w:iCs/>
                <w:sz w:val="20"/>
                <w:szCs w:val="20"/>
                <w:lang w:val="ru-RU"/>
              </w:rPr>
              <w:t>до наступления права на получение пенсии</w:t>
            </w:r>
            <w:r w:rsidR="003274CB" w:rsidRPr="003274CB">
              <w:rPr>
                <w:b/>
                <w:iCs/>
                <w:sz w:val="20"/>
                <w:szCs w:val="20"/>
                <w:lang w:val="ru-RU"/>
              </w:rPr>
              <w:t xml:space="preserve"> </w:t>
            </w:r>
            <w:r w:rsidRPr="003274CB">
              <w:rPr>
                <w:b/>
                <w:iCs/>
                <w:sz w:val="20"/>
                <w:szCs w:val="20"/>
                <w:lang w:val="ru-RU"/>
              </w:rPr>
              <w:t>(по любым основаниям) осталось менее двух лет</w:t>
            </w:r>
            <w:r w:rsidR="003274CB">
              <w:rPr>
                <w:rStyle w:val="afc"/>
                <w:b/>
                <w:iCs/>
                <w:sz w:val="20"/>
                <w:szCs w:val="20"/>
                <w:lang w:val="ru-RU"/>
              </w:rPr>
              <w:footnoteReference w:id="4"/>
            </w:r>
          </w:p>
          <w:p w:rsidR="003274CB" w:rsidRPr="003274CB" w:rsidRDefault="003274CB" w:rsidP="003274CB">
            <w:pPr>
              <w:jc w:val="both"/>
              <w:rPr>
                <w:rFonts w:eastAsia="Calibri" w:cs="Times New Roman"/>
                <w:b/>
                <w:sz w:val="20"/>
                <w:szCs w:val="20"/>
                <w:lang w:val="ru-RU"/>
              </w:rPr>
            </w:pPr>
            <w:r w:rsidRPr="006901CC">
              <w:rPr>
                <w:rFonts w:cs="Times New Roman"/>
                <w:b/>
                <w:sz w:val="20"/>
                <w:szCs w:val="20"/>
                <w:lang w:val="ru-RU" w:eastAsia="ru-RU"/>
              </w:rPr>
              <w:t>Всего</w:t>
            </w:r>
            <w:r>
              <w:rPr>
                <w:rFonts w:cs="Times New Roman"/>
                <w:b/>
                <w:sz w:val="20"/>
                <w:szCs w:val="20"/>
                <w:lang w:val="ru-RU" w:eastAsia="ru-RU"/>
              </w:rPr>
              <w:t>, в том числе в организациях:</w:t>
            </w:r>
            <w:r w:rsidRPr="006901CC">
              <w:rPr>
                <w:rFonts w:cs="Times New Roman"/>
                <w:b/>
                <w:sz w:val="20"/>
                <w:szCs w:val="20"/>
                <w:lang w:val="ru-RU" w:eastAsia="ru-RU"/>
              </w:rPr>
              <w:t xml:space="preserve"> 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DE0DF8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  <w:lang w:val="ru-RU"/>
              </w:rPr>
            </w:pPr>
          </w:p>
        </w:tc>
      </w:tr>
      <w:tr w:rsidR="00DD2DCC" w:rsidRPr="00B47E93" w:rsidTr="00F17E32">
        <w:trPr>
          <w:trHeight w:hRule="exact" w:val="298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DE0DF8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Default="00DD2DCC" w:rsidP="00F17E32">
            <w:r w:rsidRPr="00B47E93">
              <w:rPr>
                <w:rFonts w:eastAsia="Calibri" w:cs="Times New Roman"/>
                <w:sz w:val="20"/>
                <w:szCs w:val="20"/>
              </w:rPr>
              <w:t xml:space="preserve">общего образования 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DD2DCC" w:rsidRPr="00B47E93" w:rsidTr="00F17E32">
        <w:trPr>
          <w:trHeight w:hRule="exact" w:val="298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ED680E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b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Default="00DD2DCC" w:rsidP="00F17E32">
            <w:r w:rsidRPr="00B47E93">
              <w:rPr>
                <w:rFonts w:eastAsia="Calibri" w:cs="Times New Roman"/>
                <w:sz w:val="20"/>
                <w:szCs w:val="20"/>
              </w:rPr>
              <w:t xml:space="preserve">дошкольного образования 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DD2DCC" w:rsidRPr="00B47E93" w:rsidTr="00F17E32">
        <w:trPr>
          <w:trHeight w:hRule="exact" w:val="298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ED680E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b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Default="00DD2DCC" w:rsidP="00F17E32">
            <w:r w:rsidRPr="00B47E93">
              <w:rPr>
                <w:rFonts w:eastAsia="Calibri" w:cs="Times New Roman"/>
                <w:sz w:val="20"/>
                <w:szCs w:val="20"/>
              </w:rPr>
              <w:t xml:space="preserve">дополнительного образования 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DD2DCC" w:rsidRPr="00B47E93" w:rsidTr="00F17E32">
        <w:trPr>
          <w:trHeight w:hRule="exact" w:val="298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ED680E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b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Default="00DD2DCC" w:rsidP="00F17E32">
            <w:r w:rsidRPr="00B47E93">
              <w:rPr>
                <w:rFonts w:eastAsia="Calibri" w:cs="Times New Roman"/>
                <w:sz w:val="20"/>
                <w:szCs w:val="20"/>
              </w:rPr>
              <w:t xml:space="preserve">среднего профессионального  образования 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DCC" w:rsidRPr="00B47E93" w:rsidRDefault="00DD2DCC" w:rsidP="00F17E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</w:tbl>
    <w:p w:rsidR="003553DF" w:rsidRDefault="003553DF" w:rsidP="003553DF">
      <w:pPr>
        <w:jc w:val="both"/>
        <w:rPr>
          <w:sz w:val="20"/>
          <w:szCs w:val="20"/>
        </w:rPr>
      </w:pPr>
    </w:p>
    <w:p w:rsidR="003553DF" w:rsidRDefault="003553DF" w:rsidP="003553DF">
      <w:pPr>
        <w:jc w:val="both"/>
        <w:rPr>
          <w:sz w:val="20"/>
          <w:szCs w:val="20"/>
        </w:rPr>
      </w:pPr>
    </w:p>
    <w:p w:rsidR="003553DF" w:rsidRPr="00C76380" w:rsidRDefault="003553DF" w:rsidP="003553DF">
      <w:pPr>
        <w:jc w:val="both"/>
        <w:rPr>
          <w:lang w:val="ru-RU"/>
        </w:rPr>
      </w:pPr>
      <w:r w:rsidRPr="00C76380">
        <w:rPr>
          <w:lang w:val="ru-RU"/>
        </w:rPr>
        <w:t>Председатель территориальной</w:t>
      </w:r>
    </w:p>
    <w:p w:rsidR="003553DF" w:rsidRPr="00C76380" w:rsidRDefault="003553DF" w:rsidP="003553DF">
      <w:pPr>
        <w:jc w:val="both"/>
        <w:rPr>
          <w:lang w:val="ru-RU"/>
        </w:rPr>
      </w:pPr>
      <w:r w:rsidRPr="00C76380">
        <w:rPr>
          <w:lang w:val="ru-RU"/>
        </w:rPr>
        <w:t>организации Профсоюза                             _____________________________________</w:t>
      </w:r>
    </w:p>
    <w:p w:rsidR="003553DF" w:rsidRPr="00C76380" w:rsidRDefault="003553DF" w:rsidP="003553DF">
      <w:pPr>
        <w:jc w:val="both"/>
        <w:rPr>
          <w:sz w:val="20"/>
          <w:szCs w:val="20"/>
          <w:lang w:val="ru-RU"/>
        </w:rPr>
      </w:pPr>
      <w:r w:rsidRPr="00C76380">
        <w:rPr>
          <w:sz w:val="20"/>
          <w:szCs w:val="20"/>
          <w:lang w:val="ru-RU"/>
        </w:rPr>
        <w:t xml:space="preserve">                                                                                                      (подпись; фамилия, имя, отчество)</w:t>
      </w:r>
    </w:p>
    <w:p w:rsidR="003553DF" w:rsidRPr="00C76380" w:rsidRDefault="003553DF" w:rsidP="003553DF">
      <w:pPr>
        <w:jc w:val="both"/>
        <w:rPr>
          <w:lang w:val="ru-RU"/>
        </w:rPr>
      </w:pPr>
      <w:r w:rsidRPr="00C76380">
        <w:rPr>
          <w:lang w:val="ru-RU"/>
        </w:rPr>
        <w:t>Внештатный правовой</w:t>
      </w:r>
    </w:p>
    <w:p w:rsidR="003553DF" w:rsidRPr="00C76380" w:rsidRDefault="003553DF" w:rsidP="003553DF">
      <w:pPr>
        <w:jc w:val="both"/>
        <w:rPr>
          <w:lang w:val="ru-RU"/>
        </w:rPr>
      </w:pPr>
      <w:r w:rsidRPr="00C76380">
        <w:rPr>
          <w:lang w:val="ru-RU"/>
        </w:rPr>
        <w:t xml:space="preserve">инспектор труда </w:t>
      </w:r>
      <w:r w:rsidRPr="00C76380">
        <w:rPr>
          <w:lang w:val="ru-RU"/>
        </w:rPr>
        <w:tab/>
      </w:r>
      <w:r w:rsidRPr="00C76380">
        <w:rPr>
          <w:lang w:val="ru-RU"/>
        </w:rPr>
        <w:tab/>
      </w:r>
      <w:r w:rsidRPr="00C76380">
        <w:rPr>
          <w:lang w:val="ru-RU"/>
        </w:rPr>
        <w:tab/>
      </w:r>
      <w:r w:rsidRPr="00C76380">
        <w:rPr>
          <w:lang w:val="ru-RU"/>
        </w:rPr>
        <w:tab/>
        <w:t>_____________________________________</w:t>
      </w:r>
    </w:p>
    <w:p w:rsidR="003553DF" w:rsidRPr="00C76380" w:rsidRDefault="003553DF" w:rsidP="003553DF">
      <w:pPr>
        <w:jc w:val="both"/>
        <w:rPr>
          <w:sz w:val="20"/>
          <w:szCs w:val="20"/>
          <w:lang w:val="ru-RU"/>
        </w:rPr>
      </w:pPr>
      <w:r w:rsidRPr="00C76380">
        <w:rPr>
          <w:sz w:val="20"/>
          <w:szCs w:val="20"/>
          <w:lang w:val="ru-RU"/>
        </w:rPr>
        <w:t xml:space="preserve">                                                                                                       (подпись; фамилия, имя, отчество)</w:t>
      </w:r>
    </w:p>
    <w:p w:rsidR="003553DF" w:rsidRPr="00C76380" w:rsidRDefault="003553DF" w:rsidP="003553DF">
      <w:pPr>
        <w:jc w:val="both"/>
        <w:rPr>
          <w:sz w:val="20"/>
          <w:szCs w:val="20"/>
          <w:lang w:val="ru-RU"/>
        </w:rPr>
      </w:pPr>
    </w:p>
    <w:p w:rsidR="003553DF" w:rsidRPr="00C76380" w:rsidRDefault="003553DF" w:rsidP="003553DF">
      <w:pPr>
        <w:jc w:val="both"/>
        <w:rPr>
          <w:sz w:val="20"/>
          <w:szCs w:val="20"/>
          <w:lang w:val="ru-RU"/>
        </w:rPr>
      </w:pPr>
    </w:p>
    <w:p w:rsidR="003553DF" w:rsidRPr="00C76380" w:rsidRDefault="003553DF" w:rsidP="003553DF">
      <w:pPr>
        <w:jc w:val="both"/>
        <w:rPr>
          <w:sz w:val="20"/>
          <w:szCs w:val="20"/>
          <w:lang w:val="ru-RU"/>
        </w:rPr>
      </w:pPr>
    </w:p>
    <w:p w:rsidR="003553DF" w:rsidRPr="00C76380" w:rsidRDefault="003553DF" w:rsidP="003553DF">
      <w:pPr>
        <w:jc w:val="both"/>
        <w:rPr>
          <w:sz w:val="28"/>
          <w:szCs w:val="28"/>
          <w:lang w:val="ru-RU"/>
        </w:rPr>
      </w:pPr>
    </w:p>
    <w:p w:rsidR="003553DF" w:rsidRDefault="003553DF" w:rsidP="003553DF">
      <w:pPr>
        <w:ind w:firstLine="709"/>
        <w:jc w:val="right"/>
        <w:rPr>
          <w:lang w:val="ru-RU"/>
        </w:rPr>
      </w:pPr>
    </w:p>
    <w:p w:rsidR="003553DF" w:rsidRDefault="003553DF" w:rsidP="00E0092A">
      <w:pPr>
        <w:pStyle w:val="s15"/>
        <w:shd w:val="clear" w:color="auto" w:fill="FFFFFF"/>
        <w:jc w:val="both"/>
        <w:rPr>
          <w:rStyle w:val="s10"/>
          <w:b/>
          <w:bCs/>
          <w:color w:val="22272F"/>
          <w:sz w:val="26"/>
          <w:szCs w:val="26"/>
        </w:rPr>
      </w:pPr>
    </w:p>
    <w:p w:rsidR="003553DF" w:rsidRDefault="003553DF" w:rsidP="00E0092A">
      <w:pPr>
        <w:pStyle w:val="s15"/>
        <w:shd w:val="clear" w:color="auto" w:fill="FFFFFF"/>
        <w:jc w:val="both"/>
        <w:rPr>
          <w:rStyle w:val="s10"/>
          <w:b/>
          <w:bCs/>
          <w:color w:val="22272F"/>
          <w:sz w:val="26"/>
          <w:szCs w:val="26"/>
        </w:rPr>
      </w:pPr>
    </w:p>
    <w:p w:rsidR="003553DF" w:rsidRDefault="003553DF" w:rsidP="00E0092A">
      <w:pPr>
        <w:pStyle w:val="s15"/>
        <w:shd w:val="clear" w:color="auto" w:fill="FFFFFF"/>
        <w:jc w:val="both"/>
        <w:rPr>
          <w:rStyle w:val="s10"/>
          <w:b/>
          <w:bCs/>
          <w:color w:val="22272F"/>
          <w:sz w:val="26"/>
          <w:szCs w:val="26"/>
        </w:rPr>
      </w:pPr>
    </w:p>
    <w:p w:rsidR="00E0092A" w:rsidRDefault="00E0092A" w:rsidP="009200C1">
      <w:pPr>
        <w:pStyle w:val="s15"/>
        <w:shd w:val="clear" w:color="auto" w:fill="FFFFFF"/>
        <w:jc w:val="both"/>
        <w:rPr>
          <w:rStyle w:val="s10"/>
          <w:b/>
          <w:bCs/>
          <w:color w:val="22272F"/>
          <w:sz w:val="26"/>
          <w:szCs w:val="26"/>
        </w:rPr>
      </w:pPr>
    </w:p>
    <w:p w:rsidR="00E0092A" w:rsidRDefault="00E0092A" w:rsidP="009200C1">
      <w:pPr>
        <w:pStyle w:val="s15"/>
        <w:shd w:val="clear" w:color="auto" w:fill="FFFFFF"/>
        <w:jc w:val="both"/>
        <w:rPr>
          <w:rStyle w:val="s10"/>
          <w:b/>
          <w:bCs/>
          <w:color w:val="22272F"/>
          <w:sz w:val="26"/>
          <w:szCs w:val="26"/>
        </w:rPr>
      </w:pPr>
    </w:p>
    <w:p w:rsidR="00E0092A" w:rsidRDefault="00E0092A" w:rsidP="009200C1">
      <w:pPr>
        <w:pStyle w:val="s15"/>
        <w:shd w:val="clear" w:color="auto" w:fill="FFFFFF"/>
        <w:jc w:val="both"/>
        <w:rPr>
          <w:rStyle w:val="s10"/>
          <w:b/>
          <w:bCs/>
          <w:color w:val="22272F"/>
          <w:sz w:val="26"/>
          <w:szCs w:val="26"/>
        </w:rPr>
      </w:pPr>
    </w:p>
    <w:p w:rsidR="00E0092A" w:rsidRDefault="00E0092A" w:rsidP="009200C1">
      <w:pPr>
        <w:pStyle w:val="s15"/>
        <w:shd w:val="clear" w:color="auto" w:fill="FFFFFF"/>
        <w:jc w:val="both"/>
        <w:rPr>
          <w:rStyle w:val="s10"/>
          <w:b/>
          <w:bCs/>
          <w:color w:val="22272F"/>
          <w:sz w:val="26"/>
          <w:szCs w:val="26"/>
        </w:rPr>
      </w:pPr>
    </w:p>
    <w:p w:rsidR="009200C1" w:rsidRDefault="009200C1" w:rsidP="009200C1">
      <w:pPr>
        <w:pStyle w:val="s1"/>
        <w:shd w:val="clear" w:color="auto" w:fill="FFFFFF"/>
        <w:jc w:val="both"/>
        <w:rPr>
          <w:color w:val="22272F"/>
          <w:sz w:val="26"/>
          <w:szCs w:val="26"/>
        </w:rPr>
      </w:pPr>
    </w:p>
    <w:sectPr w:rsidR="009200C1" w:rsidSect="00945DF5">
      <w:foot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707" w:rsidRDefault="007A1707">
      <w:r>
        <w:separator/>
      </w:r>
    </w:p>
  </w:endnote>
  <w:endnote w:type="continuationSeparator" w:id="0">
    <w:p w:rsidR="007A1707" w:rsidRDefault="007A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09047"/>
      <w:docPartObj>
        <w:docPartGallery w:val="Page Numbers (Bottom of Page)"/>
        <w:docPartUnique/>
      </w:docPartObj>
    </w:sdtPr>
    <w:sdtEndPr/>
    <w:sdtContent>
      <w:p w:rsidR="007A1707" w:rsidRDefault="007A170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1A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A1707" w:rsidRDefault="007A17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707" w:rsidRDefault="007A1707">
      <w:r>
        <w:separator/>
      </w:r>
    </w:p>
  </w:footnote>
  <w:footnote w:type="continuationSeparator" w:id="0">
    <w:p w:rsidR="007A1707" w:rsidRDefault="007A1707">
      <w:r>
        <w:continuationSeparator/>
      </w:r>
    </w:p>
  </w:footnote>
  <w:footnote w:id="1">
    <w:p w:rsidR="00EF567F" w:rsidRPr="001C4B12" w:rsidRDefault="00EF567F" w:rsidP="00EF567F">
      <w:pPr>
        <w:pStyle w:val="s15"/>
        <w:shd w:val="clear" w:color="auto" w:fill="FFFFFF"/>
        <w:spacing w:before="0" w:beforeAutospacing="0" w:after="0" w:afterAutospacing="0"/>
        <w:jc w:val="both"/>
        <w:rPr>
          <w:b/>
          <w:bCs/>
          <w:color w:val="22272F"/>
          <w:sz w:val="20"/>
          <w:szCs w:val="20"/>
        </w:rPr>
      </w:pPr>
      <w:r>
        <w:rPr>
          <w:rStyle w:val="afc"/>
        </w:rPr>
        <w:footnoteRef/>
      </w:r>
      <w:r>
        <w:t xml:space="preserve"> </w:t>
      </w:r>
      <w:r w:rsidRPr="001C4B12">
        <w:rPr>
          <w:rStyle w:val="s10"/>
          <w:b/>
          <w:bCs/>
          <w:color w:val="22272F"/>
          <w:sz w:val="20"/>
          <w:szCs w:val="20"/>
        </w:rPr>
        <w:t>УК РФ</w:t>
      </w:r>
      <w:r>
        <w:rPr>
          <w:rStyle w:val="s10"/>
          <w:b/>
          <w:bCs/>
          <w:color w:val="22272F"/>
          <w:sz w:val="20"/>
          <w:szCs w:val="20"/>
        </w:rPr>
        <w:t>, с</w:t>
      </w:r>
      <w:r w:rsidRPr="001C4B12">
        <w:rPr>
          <w:rStyle w:val="s10"/>
          <w:b/>
          <w:bCs/>
          <w:color w:val="22272F"/>
          <w:sz w:val="20"/>
          <w:szCs w:val="20"/>
        </w:rPr>
        <w:t>татья 144.1.</w:t>
      </w:r>
      <w:r w:rsidRPr="001C4B12">
        <w:rPr>
          <w:b/>
          <w:bCs/>
          <w:color w:val="22272F"/>
          <w:sz w:val="20"/>
          <w:szCs w:val="20"/>
        </w:rPr>
        <w:t> Необоснованный отказ в приеме на работу или необоснованное увольнение лица, достигшего </w:t>
      </w:r>
      <w:r w:rsidRPr="001C4B12">
        <w:rPr>
          <w:rStyle w:val="af8"/>
          <w:b/>
          <w:bCs/>
          <w:i w:val="0"/>
          <w:iCs w:val="0"/>
          <w:color w:val="22272F"/>
          <w:sz w:val="20"/>
          <w:szCs w:val="20"/>
        </w:rPr>
        <w:t>предпенсионного</w:t>
      </w:r>
      <w:r w:rsidRPr="001C4B12">
        <w:rPr>
          <w:b/>
          <w:bCs/>
          <w:color w:val="22272F"/>
          <w:sz w:val="20"/>
          <w:szCs w:val="20"/>
        </w:rPr>
        <w:t> возраста</w:t>
      </w:r>
    </w:p>
    <w:p w:rsidR="00EF567F" w:rsidRPr="001C4B12" w:rsidRDefault="00EF567F" w:rsidP="009E4782">
      <w:pPr>
        <w:pStyle w:val="s1"/>
        <w:spacing w:before="0" w:beforeAutospacing="0" w:after="0" w:afterAutospacing="0"/>
        <w:jc w:val="both"/>
      </w:pPr>
      <w:r w:rsidRPr="001C4B12">
        <w:rPr>
          <w:rStyle w:val="s10"/>
          <w:b/>
          <w:bCs/>
          <w:color w:val="22272F"/>
          <w:sz w:val="20"/>
          <w:szCs w:val="20"/>
        </w:rPr>
        <w:t>Примечание.</w:t>
      </w:r>
      <w:r>
        <w:rPr>
          <w:rStyle w:val="s10"/>
          <w:b/>
          <w:bCs/>
          <w:color w:val="22272F"/>
          <w:sz w:val="20"/>
          <w:szCs w:val="20"/>
        </w:rPr>
        <w:t xml:space="preserve"> </w:t>
      </w:r>
      <w:r w:rsidRPr="001C4B12">
        <w:rPr>
          <w:rStyle w:val="s10"/>
          <w:bCs/>
          <w:color w:val="22272F"/>
          <w:sz w:val="20"/>
          <w:szCs w:val="20"/>
        </w:rPr>
        <w:t>В данном случае, п</w:t>
      </w:r>
      <w:r w:rsidRPr="001C4B12">
        <w:rPr>
          <w:color w:val="22272F"/>
          <w:sz w:val="20"/>
          <w:szCs w:val="20"/>
        </w:rPr>
        <w:t>од </w:t>
      </w:r>
      <w:r w:rsidRPr="001C4B12">
        <w:rPr>
          <w:rStyle w:val="af8"/>
          <w:i w:val="0"/>
          <w:iCs w:val="0"/>
          <w:color w:val="22272F"/>
          <w:sz w:val="20"/>
          <w:szCs w:val="20"/>
        </w:rPr>
        <w:t>предпенсионным</w:t>
      </w:r>
      <w:r w:rsidRPr="001C4B12">
        <w:rPr>
          <w:color w:val="22272F"/>
          <w:sz w:val="20"/>
          <w:szCs w:val="20"/>
        </w:rPr>
        <w:t> возрастом понимается возрастной период продолжительностью до пяти лет, предшествующий назначению лицу страховой пенсии по старости в соответствии с пенсионным законодательством</w:t>
      </w:r>
      <w:r>
        <w:rPr>
          <w:color w:val="22272F"/>
          <w:sz w:val="20"/>
          <w:szCs w:val="20"/>
        </w:rPr>
        <w:t> РФ</w:t>
      </w:r>
    </w:p>
  </w:footnote>
  <w:footnote w:id="2">
    <w:p w:rsidR="00DB4816" w:rsidRDefault="00DB4816" w:rsidP="00DB4816">
      <w:pPr>
        <w:pStyle w:val="s15"/>
        <w:shd w:val="clear" w:color="auto" w:fill="FFFFFF"/>
        <w:jc w:val="both"/>
        <w:rPr>
          <w:rStyle w:val="s10"/>
          <w:b/>
          <w:bCs/>
          <w:color w:val="22272F"/>
          <w:sz w:val="26"/>
          <w:szCs w:val="26"/>
        </w:rPr>
      </w:pPr>
      <w:r>
        <w:rPr>
          <w:rStyle w:val="afc"/>
        </w:rPr>
        <w:footnoteRef/>
      </w:r>
      <w:r>
        <w:rPr>
          <w:rStyle w:val="s10"/>
          <w:b/>
          <w:bCs/>
          <w:color w:val="22272F"/>
          <w:sz w:val="26"/>
          <w:szCs w:val="26"/>
        </w:rPr>
        <w:t xml:space="preserve"> </w:t>
      </w:r>
      <w:r w:rsidRPr="00DB4816">
        <w:rPr>
          <w:rStyle w:val="s10"/>
          <w:bCs/>
          <w:color w:val="22272F"/>
          <w:sz w:val="20"/>
          <w:szCs w:val="20"/>
        </w:rPr>
        <w:t>Ст.185.1 Трудового кодекса РФ</w:t>
      </w:r>
    </w:p>
    <w:p w:rsidR="00DB4816" w:rsidRPr="00DB4816" w:rsidRDefault="00DB4816" w:rsidP="00DB4816">
      <w:pPr>
        <w:pStyle w:val="afa"/>
        <w:rPr>
          <w:lang w:val="ru-RU"/>
        </w:rPr>
      </w:pPr>
    </w:p>
  </w:footnote>
  <w:footnote w:id="3">
    <w:p w:rsidR="006901CC" w:rsidRPr="006901CC" w:rsidRDefault="006901CC" w:rsidP="006901CC">
      <w:pPr>
        <w:pStyle w:val="afa"/>
        <w:jc w:val="both"/>
        <w:rPr>
          <w:rFonts w:cs="Times New Roman"/>
          <w:color w:val="auto"/>
          <w:lang w:val="ru-RU"/>
        </w:rPr>
      </w:pPr>
      <w:r>
        <w:rPr>
          <w:rStyle w:val="afc"/>
        </w:rPr>
        <w:footnoteRef/>
      </w:r>
      <w:r w:rsidRPr="006901CC">
        <w:rPr>
          <w:lang w:val="ru-RU"/>
        </w:rPr>
        <w:t xml:space="preserve"> </w:t>
      </w:r>
      <w:r w:rsidRPr="006901CC">
        <w:rPr>
          <w:rFonts w:cs="Times New Roman"/>
          <w:color w:val="auto"/>
          <w:shd w:val="clear" w:color="auto" w:fill="FFFFFF"/>
          <w:lang w:val="ru-RU"/>
        </w:rPr>
        <w:t>Соглашение между Правительством Республики Марий Эл, Союзом "Объединение организаций профсоюзов Республики Марий Эл" и республиканским объединением работодателей на 2019</w:t>
      </w:r>
      <w:r w:rsidRPr="006901CC">
        <w:rPr>
          <w:rFonts w:cs="Times New Roman"/>
          <w:color w:val="auto"/>
          <w:shd w:val="clear" w:color="auto" w:fill="FFFFFF"/>
        </w:rPr>
        <w:t> </w:t>
      </w:r>
      <w:r w:rsidRPr="006901CC">
        <w:rPr>
          <w:rFonts w:cs="Times New Roman"/>
          <w:color w:val="auto"/>
          <w:shd w:val="clear" w:color="auto" w:fill="FFFFFF"/>
          <w:lang w:val="ru-RU"/>
        </w:rPr>
        <w:t>-</w:t>
      </w:r>
      <w:r w:rsidRPr="006901CC">
        <w:rPr>
          <w:rFonts w:cs="Times New Roman"/>
          <w:color w:val="auto"/>
          <w:shd w:val="clear" w:color="auto" w:fill="FFFFFF"/>
        </w:rPr>
        <w:t> </w:t>
      </w:r>
      <w:r w:rsidRPr="006901CC">
        <w:rPr>
          <w:rFonts w:cs="Times New Roman"/>
          <w:color w:val="auto"/>
          <w:shd w:val="clear" w:color="auto" w:fill="FFFFFF"/>
          <w:lang w:val="ru-RU"/>
        </w:rPr>
        <w:t>2021</w:t>
      </w:r>
      <w:r w:rsidRPr="006901CC">
        <w:rPr>
          <w:rFonts w:cs="Times New Roman"/>
          <w:color w:val="auto"/>
          <w:shd w:val="clear" w:color="auto" w:fill="FFFFFF"/>
        </w:rPr>
        <w:t> </w:t>
      </w:r>
      <w:r w:rsidRPr="006901CC">
        <w:rPr>
          <w:rFonts w:cs="Times New Roman"/>
          <w:color w:val="auto"/>
          <w:shd w:val="clear" w:color="auto" w:fill="FFFFFF"/>
          <w:lang w:val="ru-RU"/>
        </w:rPr>
        <w:t>годы</w:t>
      </w:r>
    </w:p>
  </w:footnote>
  <w:footnote w:id="4">
    <w:p w:rsidR="003274CB" w:rsidRPr="003274CB" w:rsidRDefault="003274CB" w:rsidP="003274CB">
      <w:pPr>
        <w:pStyle w:val="afa"/>
        <w:jc w:val="both"/>
        <w:rPr>
          <w:lang w:val="ru-RU"/>
        </w:rPr>
      </w:pPr>
      <w:r>
        <w:rPr>
          <w:rStyle w:val="afc"/>
        </w:rPr>
        <w:footnoteRef/>
      </w:r>
      <w:r w:rsidRPr="003274CB">
        <w:rPr>
          <w:lang w:val="ru-RU"/>
        </w:rPr>
        <w:t xml:space="preserve"> </w:t>
      </w:r>
      <w:r w:rsidR="005613AC">
        <w:rPr>
          <w:lang w:val="ru-RU"/>
        </w:rPr>
        <w:t xml:space="preserve">П. 8.4.4. </w:t>
      </w:r>
      <w:r w:rsidRPr="003274CB">
        <w:rPr>
          <w:lang w:val="ru-RU"/>
        </w:rPr>
        <w:t>Регионально</w:t>
      </w:r>
      <w:r w:rsidR="005613AC">
        <w:rPr>
          <w:lang w:val="ru-RU"/>
        </w:rPr>
        <w:t>го</w:t>
      </w:r>
      <w:r w:rsidRPr="003274CB">
        <w:rPr>
          <w:lang w:val="ru-RU"/>
        </w:rPr>
        <w:t xml:space="preserve"> отраслево</w:t>
      </w:r>
      <w:r w:rsidR="005613AC">
        <w:rPr>
          <w:lang w:val="ru-RU"/>
        </w:rPr>
        <w:t>го</w:t>
      </w:r>
      <w:r w:rsidRPr="003274CB">
        <w:rPr>
          <w:lang w:val="ru-RU"/>
        </w:rPr>
        <w:t xml:space="preserve"> соглашени</w:t>
      </w:r>
      <w:r w:rsidR="005613AC">
        <w:rPr>
          <w:lang w:val="ru-RU"/>
        </w:rPr>
        <w:t>я</w:t>
      </w:r>
      <w:r w:rsidRPr="003274CB">
        <w:rPr>
          <w:lang w:val="ru-RU"/>
        </w:rPr>
        <w:t xml:space="preserve"> между Марийской республиканской организацией профсоюза работников народного образования и науки Российской Федерации, Министерством образования и науки Республики Марий Эл и Объединением работодателей образовательных организаций в Республике </w:t>
      </w:r>
      <w:r>
        <w:rPr>
          <w:lang w:val="ru-RU"/>
        </w:rPr>
        <w:br/>
      </w:r>
      <w:r w:rsidRPr="003274CB">
        <w:rPr>
          <w:lang w:val="ru-RU"/>
        </w:rPr>
        <w:t>Марий Эл на 2018 - 2020 годы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D011CAB"/>
    <w:multiLevelType w:val="multilevel"/>
    <w:tmpl w:val="3348D74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1E9596B"/>
    <w:multiLevelType w:val="hybridMultilevel"/>
    <w:tmpl w:val="3F02791C"/>
    <w:lvl w:ilvl="0" w:tplc="9E3E4CD6">
      <w:start w:val="4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627C9B"/>
    <w:multiLevelType w:val="multilevel"/>
    <w:tmpl w:val="23A4A4A2"/>
    <w:lvl w:ilvl="0">
      <w:start w:val="3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3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9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5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55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1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15" w:hanging="1440"/>
      </w:pPr>
      <w:rPr>
        <w:rFonts w:hint="default"/>
        <w:b/>
      </w:rPr>
    </w:lvl>
  </w:abstractNum>
  <w:abstractNum w:abstractNumId="4" w15:restartNumberingAfterBreak="0">
    <w:nsid w:val="21C0068D"/>
    <w:multiLevelType w:val="multilevel"/>
    <w:tmpl w:val="A162B5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4C7A256E"/>
    <w:multiLevelType w:val="hybridMultilevel"/>
    <w:tmpl w:val="02F02DFA"/>
    <w:lvl w:ilvl="0" w:tplc="ADE4939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56147F12"/>
    <w:multiLevelType w:val="hybridMultilevel"/>
    <w:tmpl w:val="4A2045BA"/>
    <w:lvl w:ilvl="0" w:tplc="C5F2727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53798"/>
    <w:multiLevelType w:val="multilevel"/>
    <w:tmpl w:val="B4DCD8E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8" w15:restartNumberingAfterBreak="0">
    <w:nsid w:val="7C855B5B"/>
    <w:multiLevelType w:val="hybridMultilevel"/>
    <w:tmpl w:val="D7D6C804"/>
    <w:lvl w:ilvl="0" w:tplc="C5F2727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B31"/>
    <w:rsid w:val="00000EEF"/>
    <w:rsid w:val="0000318F"/>
    <w:rsid w:val="00003700"/>
    <w:rsid w:val="00004DD6"/>
    <w:rsid w:val="0000608F"/>
    <w:rsid w:val="0000688D"/>
    <w:rsid w:val="00014942"/>
    <w:rsid w:val="0001664D"/>
    <w:rsid w:val="00017450"/>
    <w:rsid w:val="00017503"/>
    <w:rsid w:val="00020B8A"/>
    <w:rsid w:val="000215B7"/>
    <w:rsid w:val="00024D88"/>
    <w:rsid w:val="00025D52"/>
    <w:rsid w:val="00030A6B"/>
    <w:rsid w:val="00031260"/>
    <w:rsid w:val="0003362E"/>
    <w:rsid w:val="00033811"/>
    <w:rsid w:val="0003483B"/>
    <w:rsid w:val="00034D41"/>
    <w:rsid w:val="000352A2"/>
    <w:rsid w:val="00035C43"/>
    <w:rsid w:val="0003733C"/>
    <w:rsid w:val="00040685"/>
    <w:rsid w:val="000422F9"/>
    <w:rsid w:val="00042F11"/>
    <w:rsid w:val="00043493"/>
    <w:rsid w:val="00043D1F"/>
    <w:rsid w:val="00044501"/>
    <w:rsid w:val="00044EBD"/>
    <w:rsid w:val="00045846"/>
    <w:rsid w:val="00047C55"/>
    <w:rsid w:val="000516C3"/>
    <w:rsid w:val="00052296"/>
    <w:rsid w:val="00055A8B"/>
    <w:rsid w:val="00055BF3"/>
    <w:rsid w:val="00056285"/>
    <w:rsid w:val="00061021"/>
    <w:rsid w:val="000614C3"/>
    <w:rsid w:val="00061955"/>
    <w:rsid w:val="00062E82"/>
    <w:rsid w:val="00062FEA"/>
    <w:rsid w:val="000633F3"/>
    <w:rsid w:val="00063A39"/>
    <w:rsid w:val="0006535B"/>
    <w:rsid w:val="000663F9"/>
    <w:rsid w:val="00067354"/>
    <w:rsid w:val="000712CC"/>
    <w:rsid w:val="00071DF6"/>
    <w:rsid w:val="00072A37"/>
    <w:rsid w:val="000731AB"/>
    <w:rsid w:val="00074F7C"/>
    <w:rsid w:val="00075BF3"/>
    <w:rsid w:val="00081BA4"/>
    <w:rsid w:val="00083DC4"/>
    <w:rsid w:val="00084992"/>
    <w:rsid w:val="000864D5"/>
    <w:rsid w:val="000878A9"/>
    <w:rsid w:val="00093511"/>
    <w:rsid w:val="00093981"/>
    <w:rsid w:val="00093E06"/>
    <w:rsid w:val="00095904"/>
    <w:rsid w:val="0009606F"/>
    <w:rsid w:val="0009648D"/>
    <w:rsid w:val="00096DC4"/>
    <w:rsid w:val="000A01A7"/>
    <w:rsid w:val="000A0EE8"/>
    <w:rsid w:val="000A1185"/>
    <w:rsid w:val="000A1D2E"/>
    <w:rsid w:val="000A1F51"/>
    <w:rsid w:val="000A28D5"/>
    <w:rsid w:val="000A417C"/>
    <w:rsid w:val="000A6E76"/>
    <w:rsid w:val="000A7267"/>
    <w:rsid w:val="000A7C85"/>
    <w:rsid w:val="000A7F42"/>
    <w:rsid w:val="000B1302"/>
    <w:rsid w:val="000B30B4"/>
    <w:rsid w:val="000B33F9"/>
    <w:rsid w:val="000B566D"/>
    <w:rsid w:val="000B79E4"/>
    <w:rsid w:val="000C0224"/>
    <w:rsid w:val="000C182C"/>
    <w:rsid w:val="000C1AF5"/>
    <w:rsid w:val="000C26DB"/>
    <w:rsid w:val="000D179C"/>
    <w:rsid w:val="000D1FAA"/>
    <w:rsid w:val="000D280F"/>
    <w:rsid w:val="000D2A73"/>
    <w:rsid w:val="000D3927"/>
    <w:rsid w:val="000D47B5"/>
    <w:rsid w:val="000D52A3"/>
    <w:rsid w:val="000D5613"/>
    <w:rsid w:val="000E01B4"/>
    <w:rsid w:val="000E08FB"/>
    <w:rsid w:val="000E0A88"/>
    <w:rsid w:val="000E37D3"/>
    <w:rsid w:val="000E3E8F"/>
    <w:rsid w:val="000E42C8"/>
    <w:rsid w:val="000E7473"/>
    <w:rsid w:val="000F2586"/>
    <w:rsid w:val="000F28B9"/>
    <w:rsid w:val="00100553"/>
    <w:rsid w:val="001007EB"/>
    <w:rsid w:val="00100C89"/>
    <w:rsid w:val="00100E5A"/>
    <w:rsid w:val="00101E64"/>
    <w:rsid w:val="0010277A"/>
    <w:rsid w:val="00102A30"/>
    <w:rsid w:val="00102A3E"/>
    <w:rsid w:val="001030E4"/>
    <w:rsid w:val="0010317A"/>
    <w:rsid w:val="001036C7"/>
    <w:rsid w:val="00105F73"/>
    <w:rsid w:val="0010670B"/>
    <w:rsid w:val="00106D8E"/>
    <w:rsid w:val="001070EA"/>
    <w:rsid w:val="001073CF"/>
    <w:rsid w:val="00107F8E"/>
    <w:rsid w:val="00111586"/>
    <w:rsid w:val="001126B0"/>
    <w:rsid w:val="00113CAB"/>
    <w:rsid w:val="0011449D"/>
    <w:rsid w:val="00116CDC"/>
    <w:rsid w:val="00117675"/>
    <w:rsid w:val="00117DCC"/>
    <w:rsid w:val="00117E62"/>
    <w:rsid w:val="00121963"/>
    <w:rsid w:val="00121CF0"/>
    <w:rsid w:val="00121DE5"/>
    <w:rsid w:val="00122BEA"/>
    <w:rsid w:val="00130660"/>
    <w:rsid w:val="00130881"/>
    <w:rsid w:val="00131D3A"/>
    <w:rsid w:val="00132652"/>
    <w:rsid w:val="00132DF1"/>
    <w:rsid w:val="00134058"/>
    <w:rsid w:val="00135251"/>
    <w:rsid w:val="00135DA5"/>
    <w:rsid w:val="00137911"/>
    <w:rsid w:val="00140F42"/>
    <w:rsid w:val="00144E92"/>
    <w:rsid w:val="00147C77"/>
    <w:rsid w:val="001504BE"/>
    <w:rsid w:val="001529E0"/>
    <w:rsid w:val="00152F97"/>
    <w:rsid w:val="001558A4"/>
    <w:rsid w:val="00155C4D"/>
    <w:rsid w:val="00156F41"/>
    <w:rsid w:val="00157F06"/>
    <w:rsid w:val="001605B2"/>
    <w:rsid w:val="00160719"/>
    <w:rsid w:val="001612C3"/>
    <w:rsid w:val="00162F05"/>
    <w:rsid w:val="0016454F"/>
    <w:rsid w:val="00164889"/>
    <w:rsid w:val="00164B87"/>
    <w:rsid w:val="0016643D"/>
    <w:rsid w:val="00167056"/>
    <w:rsid w:val="0017066D"/>
    <w:rsid w:val="00171AA0"/>
    <w:rsid w:val="00173666"/>
    <w:rsid w:val="00174AC0"/>
    <w:rsid w:val="00177551"/>
    <w:rsid w:val="001775CC"/>
    <w:rsid w:val="0018045E"/>
    <w:rsid w:val="00180516"/>
    <w:rsid w:val="00182598"/>
    <w:rsid w:val="00183368"/>
    <w:rsid w:val="00183634"/>
    <w:rsid w:val="0018417E"/>
    <w:rsid w:val="00187BAD"/>
    <w:rsid w:val="001928E5"/>
    <w:rsid w:val="00192B16"/>
    <w:rsid w:val="001942CA"/>
    <w:rsid w:val="00194A76"/>
    <w:rsid w:val="00194BAD"/>
    <w:rsid w:val="001971BA"/>
    <w:rsid w:val="001A03BD"/>
    <w:rsid w:val="001A1771"/>
    <w:rsid w:val="001A303A"/>
    <w:rsid w:val="001A39A8"/>
    <w:rsid w:val="001B077F"/>
    <w:rsid w:val="001B07A7"/>
    <w:rsid w:val="001B1701"/>
    <w:rsid w:val="001B37F6"/>
    <w:rsid w:val="001B4EC2"/>
    <w:rsid w:val="001B6BF8"/>
    <w:rsid w:val="001C0E28"/>
    <w:rsid w:val="001C1047"/>
    <w:rsid w:val="001C1090"/>
    <w:rsid w:val="001C4B12"/>
    <w:rsid w:val="001C5FD1"/>
    <w:rsid w:val="001D07C4"/>
    <w:rsid w:val="001D147E"/>
    <w:rsid w:val="001D3C01"/>
    <w:rsid w:val="001D48AB"/>
    <w:rsid w:val="001D4D25"/>
    <w:rsid w:val="001D4E1F"/>
    <w:rsid w:val="001E00CE"/>
    <w:rsid w:val="001E08EC"/>
    <w:rsid w:val="001E095B"/>
    <w:rsid w:val="001E4066"/>
    <w:rsid w:val="001E7E06"/>
    <w:rsid w:val="001F02CF"/>
    <w:rsid w:val="001F1AB2"/>
    <w:rsid w:val="001F21DB"/>
    <w:rsid w:val="001F491F"/>
    <w:rsid w:val="001F4931"/>
    <w:rsid w:val="001F5557"/>
    <w:rsid w:val="0020069E"/>
    <w:rsid w:val="002013C7"/>
    <w:rsid w:val="00203050"/>
    <w:rsid w:val="00206871"/>
    <w:rsid w:val="00206D9F"/>
    <w:rsid w:val="0021005F"/>
    <w:rsid w:val="0021041B"/>
    <w:rsid w:val="00211F9A"/>
    <w:rsid w:val="00213BAA"/>
    <w:rsid w:val="002147D9"/>
    <w:rsid w:val="00215B3C"/>
    <w:rsid w:val="00216E9F"/>
    <w:rsid w:val="00216FEC"/>
    <w:rsid w:val="00221815"/>
    <w:rsid w:val="0022236B"/>
    <w:rsid w:val="00226C74"/>
    <w:rsid w:val="00227C82"/>
    <w:rsid w:val="00227DDE"/>
    <w:rsid w:val="002306CE"/>
    <w:rsid w:val="002306DE"/>
    <w:rsid w:val="00230A1F"/>
    <w:rsid w:val="002321D1"/>
    <w:rsid w:val="00232C37"/>
    <w:rsid w:val="00234258"/>
    <w:rsid w:val="00235539"/>
    <w:rsid w:val="00236B6E"/>
    <w:rsid w:val="002376EF"/>
    <w:rsid w:val="00241EB4"/>
    <w:rsid w:val="002443CA"/>
    <w:rsid w:val="00246902"/>
    <w:rsid w:val="00246F08"/>
    <w:rsid w:val="00247570"/>
    <w:rsid w:val="00247A45"/>
    <w:rsid w:val="00247CDD"/>
    <w:rsid w:val="00247EAB"/>
    <w:rsid w:val="00250899"/>
    <w:rsid w:val="00250BF5"/>
    <w:rsid w:val="00254341"/>
    <w:rsid w:val="00254E74"/>
    <w:rsid w:val="002555FB"/>
    <w:rsid w:val="002574E8"/>
    <w:rsid w:val="00257BB9"/>
    <w:rsid w:val="00260683"/>
    <w:rsid w:val="0026144D"/>
    <w:rsid w:val="00263341"/>
    <w:rsid w:val="00265813"/>
    <w:rsid w:val="00266E25"/>
    <w:rsid w:val="002670FD"/>
    <w:rsid w:val="00267DC7"/>
    <w:rsid w:val="00270AE5"/>
    <w:rsid w:val="002726AF"/>
    <w:rsid w:val="00273B12"/>
    <w:rsid w:val="00273E6D"/>
    <w:rsid w:val="0027521F"/>
    <w:rsid w:val="00276BC6"/>
    <w:rsid w:val="00276BF2"/>
    <w:rsid w:val="0028034D"/>
    <w:rsid w:val="00281C26"/>
    <w:rsid w:val="00281D11"/>
    <w:rsid w:val="00282305"/>
    <w:rsid w:val="002835A7"/>
    <w:rsid w:val="002849F8"/>
    <w:rsid w:val="00285664"/>
    <w:rsid w:val="00285C26"/>
    <w:rsid w:val="0028689D"/>
    <w:rsid w:val="002879AA"/>
    <w:rsid w:val="00287EFA"/>
    <w:rsid w:val="0029585C"/>
    <w:rsid w:val="00296924"/>
    <w:rsid w:val="002A0B9D"/>
    <w:rsid w:val="002A0BF5"/>
    <w:rsid w:val="002A1ADA"/>
    <w:rsid w:val="002A1CCF"/>
    <w:rsid w:val="002A59ED"/>
    <w:rsid w:val="002A7742"/>
    <w:rsid w:val="002B1142"/>
    <w:rsid w:val="002B2238"/>
    <w:rsid w:val="002B241F"/>
    <w:rsid w:val="002B2A86"/>
    <w:rsid w:val="002B5563"/>
    <w:rsid w:val="002B57C0"/>
    <w:rsid w:val="002B74F3"/>
    <w:rsid w:val="002C1455"/>
    <w:rsid w:val="002C255C"/>
    <w:rsid w:val="002C2C13"/>
    <w:rsid w:val="002C2DDE"/>
    <w:rsid w:val="002C3C7E"/>
    <w:rsid w:val="002C4436"/>
    <w:rsid w:val="002C452B"/>
    <w:rsid w:val="002C45B3"/>
    <w:rsid w:val="002C5224"/>
    <w:rsid w:val="002C5D24"/>
    <w:rsid w:val="002C5FA5"/>
    <w:rsid w:val="002C653F"/>
    <w:rsid w:val="002C6804"/>
    <w:rsid w:val="002C714E"/>
    <w:rsid w:val="002D0C27"/>
    <w:rsid w:val="002D169E"/>
    <w:rsid w:val="002D3DAB"/>
    <w:rsid w:val="002D4FFF"/>
    <w:rsid w:val="002D6D6D"/>
    <w:rsid w:val="002D6DEE"/>
    <w:rsid w:val="002E0D66"/>
    <w:rsid w:val="002E417A"/>
    <w:rsid w:val="002E423F"/>
    <w:rsid w:val="002E48E5"/>
    <w:rsid w:val="002E5F30"/>
    <w:rsid w:val="002E624E"/>
    <w:rsid w:val="002F174F"/>
    <w:rsid w:val="002F5430"/>
    <w:rsid w:val="002F59EF"/>
    <w:rsid w:val="00300912"/>
    <w:rsid w:val="00302237"/>
    <w:rsid w:val="003037EC"/>
    <w:rsid w:val="00311677"/>
    <w:rsid w:val="0031319B"/>
    <w:rsid w:val="003133B8"/>
    <w:rsid w:val="00313B5F"/>
    <w:rsid w:val="003149F7"/>
    <w:rsid w:val="00314AE7"/>
    <w:rsid w:val="00314B39"/>
    <w:rsid w:val="00315DE4"/>
    <w:rsid w:val="00315E6E"/>
    <w:rsid w:val="0031689D"/>
    <w:rsid w:val="003209F8"/>
    <w:rsid w:val="003239F7"/>
    <w:rsid w:val="0032428C"/>
    <w:rsid w:val="00324E1F"/>
    <w:rsid w:val="00325737"/>
    <w:rsid w:val="0032584A"/>
    <w:rsid w:val="00325FCC"/>
    <w:rsid w:val="0032713D"/>
    <w:rsid w:val="003274CB"/>
    <w:rsid w:val="003305B7"/>
    <w:rsid w:val="003326EC"/>
    <w:rsid w:val="00333370"/>
    <w:rsid w:val="00333D77"/>
    <w:rsid w:val="00335844"/>
    <w:rsid w:val="00335B89"/>
    <w:rsid w:val="00335DDD"/>
    <w:rsid w:val="0034061A"/>
    <w:rsid w:val="00340D6B"/>
    <w:rsid w:val="00341B59"/>
    <w:rsid w:val="00341E07"/>
    <w:rsid w:val="003420B3"/>
    <w:rsid w:val="00342137"/>
    <w:rsid w:val="00343251"/>
    <w:rsid w:val="003438ED"/>
    <w:rsid w:val="00345781"/>
    <w:rsid w:val="00351E44"/>
    <w:rsid w:val="003530D1"/>
    <w:rsid w:val="0035456C"/>
    <w:rsid w:val="00354F4A"/>
    <w:rsid w:val="0035507E"/>
    <w:rsid w:val="003550A2"/>
    <w:rsid w:val="003552B3"/>
    <w:rsid w:val="003553DF"/>
    <w:rsid w:val="00355F1E"/>
    <w:rsid w:val="00360116"/>
    <w:rsid w:val="00360906"/>
    <w:rsid w:val="00360DAA"/>
    <w:rsid w:val="003620E2"/>
    <w:rsid w:val="00363A8A"/>
    <w:rsid w:val="003658C1"/>
    <w:rsid w:val="00365F30"/>
    <w:rsid w:val="0036628F"/>
    <w:rsid w:val="00366A50"/>
    <w:rsid w:val="00366BC8"/>
    <w:rsid w:val="00367332"/>
    <w:rsid w:val="003717A8"/>
    <w:rsid w:val="003812A0"/>
    <w:rsid w:val="00381EE3"/>
    <w:rsid w:val="0038293B"/>
    <w:rsid w:val="003833A6"/>
    <w:rsid w:val="00384CA6"/>
    <w:rsid w:val="003874AD"/>
    <w:rsid w:val="00387D70"/>
    <w:rsid w:val="003905E5"/>
    <w:rsid w:val="003A1FD6"/>
    <w:rsid w:val="003A210A"/>
    <w:rsid w:val="003A3141"/>
    <w:rsid w:val="003A4513"/>
    <w:rsid w:val="003A4B89"/>
    <w:rsid w:val="003A4CE3"/>
    <w:rsid w:val="003A53D6"/>
    <w:rsid w:val="003A61CC"/>
    <w:rsid w:val="003A6723"/>
    <w:rsid w:val="003A7305"/>
    <w:rsid w:val="003B1B10"/>
    <w:rsid w:val="003B25F3"/>
    <w:rsid w:val="003B2895"/>
    <w:rsid w:val="003B484F"/>
    <w:rsid w:val="003B48E3"/>
    <w:rsid w:val="003B50B4"/>
    <w:rsid w:val="003B537F"/>
    <w:rsid w:val="003B7017"/>
    <w:rsid w:val="003C04AF"/>
    <w:rsid w:val="003C22CC"/>
    <w:rsid w:val="003C4022"/>
    <w:rsid w:val="003C40FA"/>
    <w:rsid w:val="003C5D08"/>
    <w:rsid w:val="003C70EF"/>
    <w:rsid w:val="003C7167"/>
    <w:rsid w:val="003C7250"/>
    <w:rsid w:val="003C77DB"/>
    <w:rsid w:val="003D6275"/>
    <w:rsid w:val="003D76C2"/>
    <w:rsid w:val="003E16F8"/>
    <w:rsid w:val="003E1FD3"/>
    <w:rsid w:val="003E4971"/>
    <w:rsid w:val="003E521E"/>
    <w:rsid w:val="003E67B4"/>
    <w:rsid w:val="003E7397"/>
    <w:rsid w:val="003E749E"/>
    <w:rsid w:val="003F0316"/>
    <w:rsid w:val="003F07DD"/>
    <w:rsid w:val="003F20D9"/>
    <w:rsid w:val="003F2ADD"/>
    <w:rsid w:val="003F2E84"/>
    <w:rsid w:val="003F2E9A"/>
    <w:rsid w:val="003F3B01"/>
    <w:rsid w:val="003F42E9"/>
    <w:rsid w:val="003F4A78"/>
    <w:rsid w:val="003F5068"/>
    <w:rsid w:val="003F5827"/>
    <w:rsid w:val="00400D21"/>
    <w:rsid w:val="00403F73"/>
    <w:rsid w:val="00404138"/>
    <w:rsid w:val="00406E05"/>
    <w:rsid w:val="00410F65"/>
    <w:rsid w:val="00412883"/>
    <w:rsid w:val="004138B5"/>
    <w:rsid w:val="0042087E"/>
    <w:rsid w:val="004209FD"/>
    <w:rsid w:val="00422722"/>
    <w:rsid w:val="00423309"/>
    <w:rsid w:val="00425C1B"/>
    <w:rsid w:val="004323A0"/>
    <w:rsid w:val="0043291B"/>
    <w:rsid w:val="00433A00"/>
    <w:rsid w:val="00435D44"/>
    <w:rsid w:val="00436131"/>
    <w:rsid w:val="00437EAF"/>
    <w:rsid w:val="0044086C"/>
    <w:rsid w:val="004409D8"/>
    <w:rsid w:val="00440A5C"/>
    <w:rsid w:val="00441E55"/>
    <w:rsid w:val="00442379"/>
    <w:rsid w:val="00443003"/>
    <w:rsid w:val="00443670"/>
    <w:rsid w:val="004501BA"/>
    <w:rsid w:val="0045069C"/>
    <w:rsid w:val="004509B2"/>
    <w:rsid w:val="0045429E"/>
    <w:rsid w:val="00457988"/>
    <w:rsid w:val="00457CCC"/>
    <w:rsid w:val="00463494"/>
    <w:rsid w:val="00463932"/>
    <w:rsid w:val="00463E36"/>
    <w:rsid w:val="004650CE"/>
    <w:rsid w:val="00467033"/>
    <w:rsid w:val="00470422"/>
    <w:rsid w:val="0047164A"/>
    <w:rsid w:val="004717FD"/>
    <w:rsid w:val="004718AB"/>
    <w:rsid w:val="00472CF8"/>
    <w:rsid w:val="004734B2"/>
    <w:rsid w:val="00476214"/>
    <w:rsid w:val="00476833"/>
    <w:rsid w:val="00476AB2"/>
    <w:rsid w:val="004770E3"/>
    <w:rsid w:val="00480174"/>
    <w:rsid w:val="004806D0"/>
    <w:rsid w:val="004813A0"/>
    <w:rsid w:val="00481EE2"/>
    <w:rsid w:val="00483190"/>
    <w:rsid w:val="00483BB9"/>
    <w:rsid w:val="00483C50"/>
    <w:rsid w:val="0048632C"/>
    <w:rsid w:val="00490A9E"/>
    <w:rsid w:val="00492EC7"/>
    <w:rsid w:val="00493296"/>
    <w:rsid w:val="004940CA"/>
    <w:rsid w:val="004946BA"/>
    <w:rsid w:val="004952D5"/>
    <w:rsid w:val="004957FB"/>
    <w:rsid w:val="004A04AC"/>
    <w:rsid w:val="004A136E"/>
    <w:rsid w:val="004A1393"/>
    <w:rsid w:val="004A18A9"/>
    <w:rsid w:val="004A25BD"/>
    <w:rsid w:val="004A2CED"/>
    <w:rsid w:val="004A3542"/>
    <w:rsid w:val="004A5D3F"/>
    <w:rsid w:val="004A6BE4"/>
    <w:rsid w:val="004A6C78"/>
    <w:rsid w:val="004A7720"/>
    <w:rsid w:val="004B0948"/>
    <w:rsid w:val="004B10F0"/>
    <w:rsid w:val="004B179F"/>
    <w:rsid w:val="004B2668"/>
    <w:rsid w:val="004B343F"/>
    <w:rsid w:val="004B62F4"/>
    <w:rsid w:val="004C02B0"/>
    <w:rsid w:val="004C0AB8"/>
    <w:rsid w:val="004C2178"/>
    <w:rsid w:val="004C2374"/>
    <w:rsid w:val="004C6394"/>
    <w:rsid w:val="004C7826"/>
    <w:rsid w:val="004C7C08"/>
    <w:rsid w:val="004D0CC9"/>
    <w:rsid w:val="004D2583"/>
    <w:rsid w:val="004D2D4B"/>
    <w:rsid w:val="004D4BC1"/>
    <w:rsid w:val="004D4FCA"/>
    <w:rsid w:val="004D5F24"/>
    <w:rsid w:val="004D675D"/>
    <w:rsid w:val="004D73E3"/>
    <w:rsid w:val="004E0B64"/>
    <w:rsid w:val="004E1431"/>
    <w:rsid w:val="004E1637"/>
    <w:rsid w:val="004E1C34"/>
    <w:rsid w:val="004E1FFB"/>
    <w:rsid w:val="004E20AE"/>
    <w:rsid w:val="004E265D"/>
    <w:rsid w:val="004E2926"/>
    <w:rsid w:val="004E2A9E"/>
    <w:rsid w:val="004E48FA"/>
    <w:rsid w:val="004E50B8"/>
    <w:rsid w:val="004E58D1"/>
    <w:rsid w:val="004E6084"/>
    <w:rsid w:val="004E6D47"/>
    <w:rsid w:val="004F0F4D"/>
    <w:rsid w:val="004F2A92"/>
    <w:rsid w:val="004F4E04"/>
    <w:rsid w:val="004F5254"/>
    <w:rsid w:val="004F57D5"/>
    <w:rsid w:val="004F60FE"/>
    <w:rsid w:val="004F6993"/>
    <w:rsid w:val="004F76DF"/>
    <w:rsid w:val="005010B5"/>
    <w:rsid w:val="00502031"/>
    <w:rsid w:val="005040B3"/>
    <w:rsid w:val="00504922"/>
    <w:rsid w:val="0050729E"/>
    <w:rsid w:val="00512E2A"/>
    <w:rsid w:val="0051326A"/>
    <w:rsid w:val="005148D7"/>
    <w:rsid w:val="00515341"/>
    <w:rsid w:val="00515F69"/>
    <w:rsid w:val="005164F5"/>
    <w:rsid w:val="005178CE"/>
    <w:rsid w:val="005202D4"/>
    <w:rsid w:val="0052170A"/>
    <w:rsid w:val="00522D75"/>
    <w:rsid w:val="00523A9A"/>
    <w:rsid w:val="00526428"/>
    <w:rsid w:val="00527B49"/>
    <w:rsid w:val="00530055"/>
    <w:rsid w:val="00531178"/>
    <w:rsid w:val="00532C18"/>
    <w:rsid w:val="00537198"/>
    <w:rsid w:val="00542211"/>
    <w:rsid w:val="00544E8D"/>
    <w:rsid w:val="00545843"/>
    <w:rsid w:val="005510A5"/>
    <w:rsid w:val="005517FD"/>
    <w:rsid w:val="00555A86"/>
    <w:rsid w:val="00556125"/>
    <w:rsid w:val="00557508"/>
    <w:rsid w:val="0056055F"/>
    <w:rsid w:val="00560AC4"/>
    <w:rsid w:val="005613AC"/>
    <w:rsid w:val="005614D7"/>
    <w:rsid w:val="00561A39"/>
    <w:rsid w:val="00561CCD"/>
    <w:rsid w:val="005625D5"/>
    <w:rsid w:val="005659E1"/>
    <w:rsid w:val="00566B24"/>
    <w:rsid w:val="00566FA3"/>
    <w:rsid w:val="005674A6"/>
    <w:rsid w:val="005704CD"/>
    <w:rsid w:val="0057111B"/>
    <w:rsid w:val="00571C2A"/>
    <w:rsid w:val="00572021"/>
    <w:rsid w:val="00572428"/>
    <w:rsid w:val="00573256"/>
    <w:rsid w:val="0057356F"/>
    <w:rsid w:val="005740EE"/>
    <w:rsid w:val="005741B9"/>
    <w:rsid w:val="00574481"/>
    <w:rsid w:val="0057667A"/>
    <w:rsid w:val="0057715A"/>
    <w:rsid w:val="00577415"/>
    <w:rsid w:val="005813CD"/>
    <w:rsid w:val="00581DA6"/>
    <w:rsid w:val="005841B1"/>
    <w:rsid w:val="00584648"/>
    <w:rsid w:val="00584CAC"/>
    <w:rsid w:val="005855D2"/>
    <w:rsid w:val="00591A68"/>
    <w:rsid w:val="005923ED"/>
    <w:rsid w:val="00593590"/>
    <w:rsid w:val="00593DBC"/>
    <w:rsid w:val="005945BE"/>
    <w:rsid w:val="0059515C"/>
    <w:rsid w:val="00596624"/>
    <w:rsid w:val="005A01BC"/>
    <w:rsid w:val="005A2726"/>
    <w:rsid w:val="005A4516"/>
    <w:rsid w:val="005A49AC"/>
    <w:rsid w:val="005A4C65"/>
    <w:rsid w:val="005A4E5A"/>
    <w:rsid w:val="005A5A6E"/>
    <w:rsid w:val="005A5EA5"/>
    <w:rsid w:val="005A5FB6"/>
    <w:rsid w:val="005A6A67"/>
    <w:rsid w:val="005A7C10"/>
    <w:rsid w:val="005B0D53"/>
    <w:rsid w:val="005B3017"/>
    <w:rsid w:val="005B4473"/>
    <w:rsid w:val="005B4CCC"/>
    <w:rsid w:val="005B4D87"/>
    <w:rsid w:val="005C06F9"/>
    <w:rsid w:val="005C41FD"/>
    <w:rsid w:val="005C4A20"/>
    <w:rsid w:val="005C51BD"/>
    <w:rsid w:val="005C54AA"/>
    <w:rsid w:val="005C6099"/>
    <w:rsid w:val="005C64BB"/>
    <w:rsid w:val="005D039A"/>
    <w:rsid w:val="005D041E"/>
    <w:rsid w:val="005D1EE3"/>
    <w:rsid w:val="005D4E3C"/>
    <w:rsid w:val="005D4F87"/>
    <w:rsid w:val="005D7406"/>
    <w:rsid w:val="005E0030"/>
    <w:rsid w:val="005E0824"/>
    <w:rsid w:val="005E0D27"/>
    <w:rsid w:val="005E2C9D"/>
    <w:rsid w:val="005E3F46"/>
    <w:rsid w:val="005E40AB"/>
    <w:rsid w:val="005E4CFE"/>
    <w:rsid w:val="005F0450"/>
    <w:rsid w:val="005F2566"/>
    <w:rsid w:val="005F4864"/>
    <w:rsid w:val="005F49B8"/>
    <w:rsid w:val="005F57BA"/>
    <w:rsid w:val="005F57CF"/>
    <w:rsid w:val="005F5DA5"/>
    <w:rsid w:val="005F69D4"/>
    <w:rsid w:val="00600BD2"/>
    <w:rsid w:val="006021A9"/>
    <w:rsid w:val="006027EE"/>
    <w:rsid w:val="006047A1"/>
    <w:rsid w:val="0060517C"/>
    <w:rsid w:val="00605196"/>
    <w:rsid w:val="00605FC0"/>
    <w:rsid w:val="00611111"/>
    <w:rsid w:val="0061117C"/>
    <w:rsid w:val="0061283C"/>
    <w:rsid w:val="0061378A"/>
    <w:rsid w:val="006142FB"/>
    <w:rsid w:val="00614942"/>
    <w:rsid w:val="00614C39"/>
    <w:rsid w:val="00615481"/>
    <w:rsid w:val="00615B8E"/>
    <w:rsid w:val="00615C36"/>
    <w:rsid w:val="0061634F"/>
    <w:rsid w:val="00616C6E"/>
    <w:rsid w:val="00617211"/>
    <w:rsid w:val="006178B0"/>
    <w:rsid w:val="006220BE"/>
    <w:rsid w:val="006272C1"/>
    <w:rsid w:val="0063037E"/>
    <w:rsid w:val="006304E4"/>
    <w:rsid w:val="00630A08"/>
    <w:rsid w:val="00630B4A"/>
    <w:rsid w:val="00631430"/>
    <w:rsid w:val="006319D7"/>
    <w:rsid w:val="00632443"/>
    <w:rsid w:val="00632BE6"/>
    <w:rsid w:val="006338F9"/>
    <w:rsid w:val="006378AD"/>
    <w:rsid w:val="0064124A"/>
    <w:rsid w:val="006420F0"/>
    <w:rsid w:val="006428F7"/>
    <w:rsid w:val="00643CD0"/>
    <w:rsid w:val="00645799"/>
    <w:rsid w:val="00650773"/>
    <w:rsid w:val="00650A03"/>
    <w:rsid w:val="00651BA2"/>
    <w:rsid w:val="00651C2F"/>
    <w:rsid w:val="00652F79"/>
    <w:rsid w:val="0065440B"/>
    <w:rsid w:val="00654435"/>
    <w:rsid w:val="006546AA"/>
    <w:rsid w:val="006578B3"/>
    <w:rsid w:val="00662A37"/>
    <w:rsid w:val="00663BBD"/>
    <w:rsid w:val="006648AD"/>
    <w:rsid w:val="00665049"/>
    <w:rsid w:val="006653A0"/>
    <w:rsid w:val="00665B41"/>
    <w:rsid w:val="0066665A"/>
    <w:rsid w:val="0066758F"/>
    <w:rsid w:val="0066786F"/>
    <w:rsid w:val="00667899"/>
    <w:rsid w:val="006707C0"/>
    <w:rsid w:val="00671EEA"/>
    <w:rsid w:val="00672198"/>
    <w:rsid w:val="00674085"/>
    <w:rsid w:val="00676B3F"/>
    <w:rsid w:val="00677370"/>
    <w:rsid w:val="006802AE"/>
    <w:rsid w:val="006813FD"/>
    <w:rsid w:val="0068270E"/>
    <w:rsid w:val="00682FC3"/>
    <w:rsid w:val="00683171"/>
    <w:rsid w:val="006835C4"/>
    <w:rsid w:val="0068480A"/>
    <w:rsid w:val="0068662F"/>
    <w:rsid w:val="00686C5F"/>
    <w:rsid w:val="00687981"/>
    <w:rsid w:val="006901CC"/>
    <w:rsid w:val="006921A1"/>
    <w:rsid w:val="006934AA"/>
    <w:rsid w:val="006935ED"/>
    <w:rsid w:val="00694153"/>
    <w:rsid w:val="00694404"/>
    <w:rsid w:val="00694CD0"/>
    <w:rsid w:val="00695DE5"/>
    <w:rsid w:val="006A0E3C"/>
    <w:rsid w:val="006A2CA8"/>
    <w:rsid w:val="006A3068"/>
    <w:rsid w:val="006A7B0C"/>
    <w:rsid w:val="006B02BE"/>
    <w:rsid w:val="006B05C1"/>
    <w:rsid w:val="006B0F59"/>
    <w:rsid w:val="006B2D07"/>
    <w:rsid w:val="006B2E8C"/>
    <w:rsid w:val="006B4865"/>
    <w:rsid w:val="006B54AB"/>
    <w:rsid w:val="006B6BDC"/>
    <w:rsid w:val="006B73D2"/>
    <w:rsid w:val="006C0A5D"/>
    <w:rsid w:val="006C25EB"/>
    <w:rsid w:val="006C261D"/>
    <w:rsid w:val="006C5ECE"/>
    <w:rsid w:val="006C7938"/>
    <w:rsid w:val="006C797D"/>
    <w:rsid w:val="006D08FD"/>
    <w:rsid w:val="006D4DC3"/>
    <w:rsid w:val="006D6DD1"/>
    <w:rsid w:val="006D76CC"/>
    <w:rsid w:val="006E03C8"/>
    <w:rsid w:val="006E2915"/>
    <w:rsid w:val="006E41FC"/>
    <w:rsid w:val="006E554F"/>
    <w:rsid w:val="006E5C34"/>
    <w:rsid w:val="006E5F6A"/>
    <w:rsid w:val="006E6C97"/>
    <w:rsid w:val="006E6FD1"/>
    <w:rsid w:val="006F043B"/>
    <w:rsid w:val="006F0B7C"/>
    <w:rsid w:val="006F1D94"/>
    <w:rsid w:val="006F3F24"/>
    <w:rsid w:val="006F407F"/>
    <w:rsid w:val="006F4344"/>
    <w:rsid w:val="006F436D"/>
    <w:rsid w:val="006F54C1"/>
    <w:rsid w:val="006F6F6F"/>
    <w:rsid w:val="007012B8"/>
    <w:rsid w:val="00701EBA"/>
    <w:rsid w:val="007062E1"/>
    <w:rsid w:val="0070631F"/>
    <w:rsid w:val="00706323"/>
    <w:rsid w:val="00711858"/>
    <w:rsid w:val="00711B54"/>
    <w:rsid w:val="007121DE"/>
    <w:rsid w:val="00712A1A"/>
    <w:rsid w:val="00714EE1"/>
    <w:rsid w:val="007156C1"/>
    <w:rsid w:val="00715DDF"/>
    <w:rsid w:val="00716924"/>
    <w:rsid w:val="007203BC"/>
    <w:rsid w:val="00721D44"/>
    <w:rsid w:val="00722392"/>
    <w:rsid w:val="00722DC7"/>
    <w:rsid w:val="00723004"/>
    <w:rsid w:val="00723310"/>
    <w:rsid w:val="00723D59"/>
    <w:rsid w:val="00724952"/>
    <w:rsid w:val="00724D12"/>
    <w:rsid w:val="00724DD4"/>
    <w:rsid w:val="007261E6"/>
    <w:rsid w:val="00726F7D"/>
    <w:rsid w:val="00730EFE"/>
    <w:rsid w:val="00731326"/>
    <w:rsid w:val="00731F93"/>
    <w:rsid w:val="0073286B"/>
    <w:rsid w:val="007340DB"/>
    <w:rsid w:val="00735060"/>
    <w:rsid w:val="007352F5"/>
    <w:rsid w:val="007356B6"/>
    <w:rsid w:val="007366DE"/>
    <w:rsid w:val="007367DD"/>
    <w:rsid w:val="00740307"/>
    <w:rsid w:val="007417DC"/>
    <w:rsid w:val="00742F0B"/>
    <w:rsid w:val="00743A32"/>
    <w:rsid w:val="00744E7B"/>
    <w:rsid w:val="007456C7"/>
    <w:rsid w:val="00745DFA"/>
    <w:rsid w:val="00746A86"/>
    <w:rsid w:val="00750916"/>
    <w:rsid w:val="00750A6E"/>
    <w:rsid w:val="00754193"/>
    <w:rsid w:val="00756CEA"/>
    <w:rsid w:val="0075718D"/>
    <w:rsid w:val="00757B31"/>
    <w:rsid w:val="00760190"/>
    <w:rsid w:val="00760329"/>
    <w:rsid w:val="0076299A"/>
    <w:rsid w:val="00763B5A"/>
    <w:rsid w:val="00765D7F"/>
    <w:rsid w:val="00766AF3"/>
    <w:rsid w:val="007703A4"/>
    <w:rsid w:val="00774278"/>
    <w:rsid w:val="0077524F"/>
    <w:rsid w:val="00776A3C"/>
    <w:rsid w:val="00780B19"/>
    <w:rsid w:val="00781E8E"/>
    <w:rsid w:val="0078266F"/>
    <w:rsid w:val="0078378A"/>
    <w:rsid w:val="007838F6"/>
    <w:rsid w:val="00784474"/>
    <w:rsid w:val="00785848"/>
    <w:rsid w:val="00786AA9"/>
    <w:rsid w:val="00787E22"/>
    <w:rsid w:val="007916C4"/>
    <w:rsid w:val="0079285A"/>
    <w:rsid w:val="00793C0F"/>
    <w:rsid w:val="00795BFC"/>
    <w:rsid w:val="00795D40"/>
    <w:rsid w:val="007966BA"/>
    <w:rsid w:val="00797167"/>
    <w:rsid w:val="00797512"/>
    <w:rsid w:val="007A11ED"/>
    <w:rsid w:val="007A1707"/>
    <w:rsid w:val="007A379F"/>
    <w:rsid w:val="007A4555"/>
    <w:rsid w:val="007A472D"/>
    <w:rsid w:val="007A5118"/>
    <w:rsid w:val="007A7C10"/>
    <w:rsid w:val="007A7DB4"/>
    <w:rsid w:val="007A7F65"/>
    <w:rsid w:val="007B0DD7"/>
    <w:rsid w:val="007B16F4"/>
    <w:rsid w:val="007B40D4"/>
    <w:rsid w:val="007B4D6E"/>
    <w:rsid w:val="007B4E5B"/>
    <w:rsid w:val="007B500F"/>
    <w:rsid w:val="007B7B6B"/>
    <w:rsid w:val="007C1B31"/>
    <w:rsid w:val="007C242F"/>
    <w:rsid w:val="007C2742"/>
    <w:rsid w:val="007C2ABB"/>
    <w:rsid w:val="007C2C07"/>
    <w:rsid w:val="007C3BDF"/>
    <w:rsid w:val="007C44AD"/>
    <w:rsid w:val="007C4F8F"/>
    <w:rsid w:val="007C7F75"/>
    <w:rsid w:val="007D1504"/>
    <w:rsid w:val="007D30D9"/>
    <w:rsid w:val="007D40AA"/>
    <w:rsid w:val="007D4728"/>
    <w:rsid w:val="007D53B3"/>
    <w:rsid w:val="007D6A27"/>
    <w:rsid w:val="007D75F2"/>
    <w:rsid w:val="007E0EE5"/>
    <w:rsid w:val="007E1439"/>
    <w:rsid w:val="007E2FDF"/>
    <w:rsid w:val="007E3192"/>
    <w:rsid w:val="007E3D7A"/>
    <w:rsid w:val="007E44A4"/>
    <w:rsid w:val="007E535F"/>
    <w:rsid w:val="007E544C"/>
    <w:rsid w:val="007E55C5"/>
    <w:rsid w:val="007E5607"/>
    <w:rsid w:val="007E5D66"/>
    <w:rsid w:val="007F0E4C"/>
    <w:rsid w:val="007F7A02"/>
    <w:rsid w:val="008004FC"/>
    <w:rsid w:val="008010D4"/>
    <w:rsid w:val="0080311F"/>
    <w:rsid w:val="00805EBA"/>
    <w:rsid w:val="00807021"/>
    <w:rsid w:val="00810332"/>
    <w:rsid w:val="00810C65"/>
    <w:rsid w:val="00812D2F"/>
    <w:rsid w:val="00813386"/>
    <w:rsid w:val="008134AB"/>
    <w:rsid w:val="00816012"/>
    <w:rsid w:val="00816603"/>
    <w:rsid w:val="00817355"/>
    <w:rsid w:val="00817420"/>
    <w:rsid w:val="0081769F"/>
    <w:rsid w:val="008205B4"/>
    <w:rsid w:val="0082136C"/>
    <w:rsid w:val="00821A5A"/>
    <w:rsid w:val="00821AFB"/>
    <w:rsid w:val="0082209D"/>
    <w:rsid w:val="00822252"/>
    <w:rsid w:val="00822B28"/>
    <w:rsid w:val="00825B93"/>
    <w:rsid w:val="00827CC5"/>
    <w:rsid w:val="00830354"/>
    <w:rsid w:val="00831216"/>
    <w:rsid w:val="00831931"/>
    <w:rsid w:val="00833705"/>
    <w:rsid w:val="0083566F"/>
    <w:rsid w:val="00836DBD"/>
    <w:rsid w:val="00837042"/>
    <w:rsid w:val="00837557"/>
    <w:rsid w:val="00840878"/>
    <w:rsid w:val="00840D90"/>
    <w:rsid w:val="008416B2"/>
    <w:rsid w:val="008418F8"/>
    <w:rsid w:val="008421BB"/>
    <w:rsid w:val="0084267C"/>
    <w:rsid w:val="00842B75"/>
    <w:rsid w:val="008437EC"/>
    <w:rsid w:val="00843B0A"/>
    <w:rsid w:val="00845887"/>
    <w:rsid w:val="00845C96"/>
    <w:rsid w:val="00851B3C"/>
    <w:rsid w:val="00852434"/>
    <w:rsid w:val="0085298B"/>
    <w:rsid w:val="00852A56"/>
    <w:rsid w:val="00852C7D"/>
    <w:rsid w:val="00852CC4"/>
    <w:rsid w:val="008543FF"/>
    <w:rsid w:val="00854D50"/>
    <w:rsid w:val="00857E5D"/>
    <w:rsid w:val="00861655"/>
    <w:rsid w:val="00861BCD"/>
    <w:rsid w:val="008624CE"/>
    <w:rsid w:val="008626A5"/>
    <w:rsid w:val="0086419C"/>
    <w:rsid w:val="00865952"/>
    <w:rsid w:val="00871443"/>
    <w:rsid w:val="00875447"/>
    <w:rsid w:val="00876F7F"/>
    <w:rsid w:val="00877335"/>
    <w:rsid w:val="0088070F"/>
    <w:rsid w:val="00880822"/>
    <w:rsid w:val="00881FE5"/>
    <w:rsid w:val="0088238E"/>
    <w:rsid w:val="00882513"/>
    <w:rsid w:val="008835DB"/>
    <w:rsid w:val="00883947"/>
    <w:rsid w:val="00883C73"/>
    <w:rsid w:val="00884FD8"/>
    <w:rsid w:val="008855B3"/>
    <w:rsid w:val="00885FCF"/>
    <w:rsid w:val="008860B5"/>
    <w:rsid w:val="00886222"/>
    <w:rsid w:val="00886E2A"/>
    <w:rsid w:val="0088769D"/>
    <w:rsid w:val="00887803"/>
    <w:rsid w:val="00887F14"/>
    <w:rsid w:val="008914F5"/>
    <w:rsid w:val="00891AAC"/>
    <w:rsid w:val="00892795"/>
    <w:rsid w:val="00895915"/>
    <w:rsid w:val="00895F7C"/>
    <w:rsid w:val="008A04F4"/>
    <w:rsid w:val="008A1BAF"/>
    <w:rsid w:val="008A20DB"/>
    <w:rsid w:val="008A2BF4"/>
    <w:rsid w:val="008A2D85"/>
    <w:rsid w:val="008A47BE"/>
    <w:rsid w:val="008A78CA"/>
    <w:rsid w:val="008B0B88"/>
    <w:rsid w:val="008B1123"/>
    <w:rsid w:val="008B222A"/>
    <w:rsid w:val="008B7615"/>
    <w:rsid w:val="008C0BD4"/>
    <w:rsid w:val="008C11BB"/>
    <w:rsid w:val="008C1E50"/>
    <w:rsid w:val="008C37DF"/>
    <w:rsid w:val="008C37E5"/>
    <w:rsid w:val="008C5AE7"/>
    <w:rsid w:val="008D1215"/>
    <w:rsid w:val="008D15B4"/>
    <w:rsid w:val="008D2BCC"/>
    <w:rsid w:val="008D4EBB"/>
    <w:rsid w:val="008D75AF"/>
    <w:rsid w:val="008E212E"/>
    <w:rsid w:val="008E3336"/>
    <w:rsid w:val="008E5A4B"/>
    <w:rsid w:val="008E5CFE"/>
    <w:rsid w:val="008E64D2"/>
    <w:rsid w:val="008F1996"/>
    <w:rsid w:val="008F2E16"/>
    <w:rsid w:val="008F5B86"/>
    <w:rsid w:val="008F61B2"/>
    <w:rsid w:val="008F754E"/>
    <w:rsid w:val="00900523"/>
    <w:rsid w:val="00905E17"/>
    <w:rsid w:val="0090679A"/>
    <w:rsid w:val="00910AC2"/>
    <w:rsid w:val="00917831"/>
    <w:rsid w:val="009178FC"/>
    <w:rsid w:val="009200C1"/>
    <w:rsid w:val="00921B0D"/>
    <w:rsid w:val="0092487F"/>
    <w:rsid w:val="00925929"/>
    <w:rsid w:val="00925F18"/>
    <w:rsid w:val="00926B8A"/>
    <w:rsid w:val="00933790"/>
    <w:rsid w:val="00940E5F"/>
    <w:rsid w:val="0094130E"/>
    <w:rsid w:val="00942892"/>
    <w:rsid w:val="00943487"/>
    <w:rsid w:val="00944B40"/>
    <w:rsid w:val="00944E3F"/>
    <w:rsid w:val="00945956"/>
    <w:rsid w:val="00945DB5"/>
    <w:rsid w:val="00945DF5"/>
    <w:rsid w:val="00946421"/>
    <w:rsid w:val="00946654"/>
    <w:rsid w:val="00946D2D"/>
    <w:rsid w:val="009479D8"/>
    <w:rsid w:val="00947C48"/>
    <w:rsid w:val="00947C7F"/>
    <w:rsid w:val="00947EDD"/>
    <w:rsid w:val="00950A75"/>
    <w:rsid w:val="009526BD"/>
    <w:rsid w:val="009531D0"/>
    <w:rsid w:val="00954332"/>
    <w:rsid w:val="009609F9"/>
    <w:rsid w:val="0096109D"/>
    <w:rsid w:val="00961A4A"/>
    <w:rsid w:val="0096238D"/>
    <w:rsid w:val="00964B61"/>
    <w:rsid w:val="009721C2"/>
    <w:rsid w:val="00972498"/>
    <w:rsid w:val="00973594"/>
    <w:rsid w:val="00974D5C"/>
    <w:rsid w:val="00976515"/>
    <w:rsid w:val="00977273"/>
    <w:rsid w:val="00977F84"/>
    <w:rsid w:val="00981D40"/>
    <w:rsid w:val="00982771"/>
    <w:rsid w:val="00982D13"/>
    <w:rsid w:val="009835BA"/>
    <w:rsid w:val="00984035"/>
    <w:rsid w:val="009840D7"/>
    <w:rsid w:val="00986B21"/>
    <w:rsid w:val="009900D1"/>
    <w:rsid w:val="009903AF"/>
    <w:rsid w:val="00990CF5"/>
    <w:rsid w:val="00992E5F"/>
    <w:rsid w:val="0099305A"/>
    <w:rsid w:val="009934AD"/>
    <w:rsid w:val="00994551"/>
    <w:rsid w:val="00995326"/>
    <w:rsid w:val="00996A6A"/>
    <w:rsid w:val="009A05C9"/>
    <w:rsid w:val="009A2342"/>
    <w:rsid w:val="009A2E82"/>
    <w:rsid w:val="009A2FBD"/>
    <w:rsid w:val="009A4B0E"/>
    <w:rsid w:val="009A52E8"/>
    <w:rsid w:val="009A5470"/>
    <w:rsid w:val="009A5BD6"/>
    <w:rsid w:val="009A746D"/>
    <w:rsid w:val="009B036D"/>
    <w:rsid w:val="009B1FDD"/>
    <w:rsid w:val="009B2E5A"/>
    <w:rsid w:val="009B48C5"/>
    <w:rsid w:val="009B4E69"/>
    <w:rsid w:val="009B5051"/>
    <w:rsid w:val="009B629C"/>
    <w:rsid w:val="009B62C4"/>
    <w:rsid w:val="009B75D7"/>
    <w:rsid w:val="009C04D3"/>
    <w:rsid w:val="009C1212"/>
    <w:rsid w:val="009C2060"/>
    <w:rsid w:val="009C2AA1"/>
    <w:rsid w:val="009C3F5E"/>
    <w:rsid w:val="009C41F6"/>
    <w:rsid w:val="009C4AA0"/>
    <w:rsid w:val="009C4AAD"/>
    <w:rsid w:val="009C4D2C"/>
    <w:rsid w:val="009C5D26"/>
    <w:rsid w:val="009C74EB"/>
    <w:rsid w:val="009D2533"/>
    <w:rsid w:val="009D552E"/>
    <w:rsid w:val="009D5CC0"/>
    <w:rsid w:val="009D60DE"/>
    <w:rsid w:val="009D7484"/>
    <w:rsid w:val="009D774A"/>
    <w:rsid w:val="009D774C"/>
    <w:rsid w:val="009D799B"/>
    <w:rsid w:val="009E003E"/>
    <w:rsid w:val="009E1778"/>
    <w:rsid w:val="009E1B7D"/>
    <w:rsid w:val="009E1BFF"/>
    <w:rsid w:val="009E1F54"/>
    <w:rsid w:val="009E3C2C"/>
    <w:rsid w:val="009E4679"/>
    <w:rsid w:val="009E4782"/>
    <w:rsid w:val="009E4C76"/>
    <w:rsid w:val="009F072C"/>
    <w:rsid w:val="009F1609"/>
    <w:rsid w:val="009F21AE"/>
    <w:rsid w:val="009F2D59"/>
    <w:rsid w:val="009F3828"/>
    <w:rsid w:val="009F4148"/>
    <w:rsid w:val="009F5725"/>
    <w:rsid w:val="009F588B"/>
    <w:rsid w:val="009F5C00"/>
    <w:rsid w:val="009F7648"/>
    <w:rsid w:val="009F7BE0"/>
    <w:rsid w:val="009F7BF4"/>
    <w:rsid w:val="00A003F0"/>
    <w:rsid w:val="00A00BF2"/>
    <w:rsid w:val="00A01257"/>
    <w:rsid w:val="00A0274F"/>
    <w:rsid w:val="00A027D6"/>
    <w:rsid w:val="00A02C0D"/>
    <w:rsid w:val="00A030DD"/>
    <w:rsid w:val="00A0400A"/>
    <w:rsid w:val="00A07259"/>
    <w:rsid w:val="00A074CB"/>
    <w:rsid w:val="00A118D6"/>
    <w:rsid w:val="00A12511"/>
    <w:rsid w:val="00A1491E"/>
    <w:rsid w:val="00A154AC"/>
    <w:rsid w:val="00A159BE"/>
    <w:rsid w:val="00A160C2"/>
    <w:rsid w:val="00A16F71"/>
    <w:rsid w:val="00A17493"/>
    <w:rsid w:val="00A17F2E"/>
    <w:rsid w:val="00A243F4"/>
    <w:rsid w:val="00A24535"/>
    <w:rsid w:val="00A25B7B"/>
    <w:rsid w:val="00A26C3D"/>
    <w:rsid w:val="00A30CB1"/>
    <w:rsid w:val="00A318F1"/>
    <w:rsid w:val="00A3226A"/>
    <w:rsid w:val="00A326ED"/>
    <w:rsid w:val="00A33F15"/>
    <w:rsid w:val="00A3470C"/>
    <w:rsid w:val="00A355CA"/>
    <w:rsid w:val="00A35A26"/>
    <w:rsid w:val="00A35AA8"/>
    <w:rsid w:val="00A36250"/>
    <w:rsid w:val="00A37033"/>
    <w:rsid w:val="00A42E6B"/>
    <w:rsid w:val="00A430E6"/>
    <w:rsid w:val="00A444A6"/>
    <w:rsid w:val="00A45523"/>
    <w:rsid w:val="00A4764E"/>
    <w:rsid w:val="00A503F2"/>
    <w:rsid w:val="00A51912"/>
    <w:rsid w:val="00A52239"/>
    <w:rsid w:val="00A524BF"/>
    <w:rsid w:val="00A52A47"/>
    <w:rsid w:val="00A53930"/>
    <w:rsid w:val="00A55B7C"/>
    <w:rsid w:val="00A5617C"/>
    <w:rsid w:val="00A56765"/>
    <w:rsid w:val="00A568F2"/>
    <w:rsid w:val="00A57BC0"/>
    <w:rsid w:val="00A6062A"/>
    <w:rsid w:val="00A61832"/>
    <w:rsid w:val="00A62181"/>
    <w:rsid w:val="00A65520"/>
    <w:rsid w:val="00A665CD"/>
    <w:rsid w:val="00A679C6"/>
    <w:rsid w:val="00A704F2"/>
    <w:rsid w:val="00A7160D"/>
    <w:rsid w:val="00A73691"/>
    <w:rsid w:val="00A73E93"/>
    <w:rsid w:val="00A74A11"/>
    <w:rsid w:val="00A74B53"/>
    <w:rsid w:val="00A75B68"/>
    <w:rsid w:val="00A75F5E"/>
    <w:rsid w:val="00A77511"/>
    <w:rsid w:val="00A77C8B"/>
    <w:rsid w:val="00A802C9"/>
    <w:rsid w:val="00A808A3"/>
    <w:rsid w:val="00A810E8"/>
    <w:rsid w:val="00A8299F"/>
    <w:rsid w:val="00A837FC"/>
    <w:rsid w:val="00A84421"/>
    <w:rsid w:val="00A865D9"/>
    <w:rsid w:val="00A90343"/>
    <w:rsid w:val="00A922A0"/>
    <w:rsid w:val="00A9534F"/>
    <w:rsid w:val="00A95708"/>
    <w:rsid w:val="00A975C1"/>
    <w:rsid w:val="00A97A65"/>
    <w:rsid w:val="00AA300F"/>
    <w:rsid w:val="00AA3708"/>
    <w:rsid w:val="00AA5113"/>
    <w:rsid w:val="00AA5C0A"/>
    <w:rsid w:val="00AA6CAE"/>
    <w:rsid w:val="00AB035B"/>
    <w:rsid w:val="00AB0C69"/>
    <w:rsid w:val="00AB1AC0"/>
    <w:rsid w:val="00AB2856"/>
    <w:rsid w:val="00AB2DB4"/>
    <w:rsid w:val="00AB310E"/>
    <w:rsid w:val="00AB4367"/>
    <w:rsid w:val="00AB4DFD"/>
    <w:rsid w:val="00AB6305"/>
    <w:rsid w:val="00AB667C"/>
    <w:rsid w:val="00AB7E68"/>
    <w:rsid w:val="00AC397C"/>
    <w:rsid w:val="00AC3CD5"/>
    <w:rsid w:val="00AC46C4"/>
    <w:rsid w:val="00AC70D0"/>
    <w:rsid w:val="00AD0E06"/>
    <w:rsid w:val="00AD1520"/>
    <w:rsid w:val="00AD2634"/>
    <w:rsid w:val="00AD356C"/>
    <w:rsid w:val="00AD3AE6"/>
    <w:rsid w:val="00AD411A"/>
    <w:rsid w:val="00AD4674"/>
    <w:rsid w:val="00AD53FB"/>
    <w:rsid w:val="00AD6B68"/>
    <w:rsid w:val="00AD716D"/>
    <w:rsid w:val="00AD7CBD"/>
    <w:rsid w:val="00AD7D0E"/>
    <w:rsid w:val="00AE134F"/>
    <w:rsid w:val="00AE1E06"/>
    <w:rsid w:val="00AE1F3B"/>
    <w:rsid w:val="00AE2886"/>
    <w:rsid w:val="00AE35BF"/>
    <w:rsid w:val="00AE4846"/>
    <w:rsid w:val="00AE60B3"/>
    <w:rsid w:val="00AE623F"/>
    <w:rsid w:val="00AE63DA"/>
    <w:rsid w:val="00AF0B10"/>
    <w:rsid w:val="00AF3008"/>
    <w:rsid w:val="00AF3328"/>
    <w:rsid w:val="00AF33DB"/>
    <w:rsid w:val="00AF3A5E"/>
    <w:rsid w:val="00AF5A9E"/>
    <w:rsid w:val="00B020E6"/>
    <w:rsid w:val="00B02579"/>
    <w:rsid w:val="00B025D2"/>
    <w:rsid w:val="00B039FC"/>
    <w:rsid w:val="00B04222"/>
    <w:rsid w:val="00B04F3F"/>
    <w:rsid w:val="00B058A1"/>
    <w:rsid w:val="00B05AE1"/>
    <w:rsid w:val="00B106BD"/>
    <w:rsid w:val="00B17D4C"/>
    <w:rsid w:val="00B20B88"/>
    <w:rsid w:val="00B23838"/>
    <w:rsid w:val="00B23E1C"/>
    <w:rsid w:val="00B2431F"/>
    <w:rsid w:val="00B24798"/>
    <w:rsid w:val="00B26B2D"/>
    <w:rsid w:val="00B272FE"/>
    <w:rsid w:val="00B32B05"/>
    <w:rsid w:val="00B33BA5"/>
    <w:rsid w:val="00B33BDA"/>
    <w:rsid w:val="00B33CDD"/>
    <w:rsid w:val="00B35C6F"/>
    <w:rsid w:val="00B3640F"/>
    <w:rsid w:val="00B3681B"/>
    <w:rsid w:val="00B3749F"/>
    <w:rsid w:val="00B4012B"/>
    <w:rsid w:val="00B42CCC"/>
    <w:rsid w:val="00B42E5F"/>
    <w:rsid w:val="00B435AF"/>
    <w:rsid w:val="00B44ED9"/>
    <w:rsid w:val="00B477F2"/>
    <w:rsid w:val="00B505AD"/>
    <w:rsid w:val="00B50845"/>
    <w:rsid w:val="00B50E6A"/>
    <w:rsid w:val="00B5247B"/>
    <w:rsid w:val="00B525BA"/>
    <w:rsid w:val="00B53161"/>
    <w:rsid w:val="00B53283"/>
    <w:rsid w:val="00B553E3"/>
    <w:rsid w:val="00B5542A"/>
    <w:rsid w:val="00B57721"/>
    <w:rsid w:val="00B57D97"/>
    <w:rsid w:val="00B57E61"/>
    <w:rsid w:val="00B60E11"/>
    <w:rsid w:val="00B66987"/>
    <w:rsid w:val="00B73E5C"/>
    <w:rsid w:val="00B7561E"/>
    <w:rsid w:val="00B7606F"/>
    <w:rsid w:val="00B80B91"/>
    <w:rsid w:val="00B80BD9"/>
    <w:rsid w:val="00B81A51"/>
    <w:rsid w:val="00B8353E"/>
    <w:rsid w:val="00B8354E"/>
    <w:rsid w:val="00B84B00"/>
    <w:rsid w:val="00B85439"/>
    <w:rsid w:val="00B872CF"/>
    <w:rsid w:val="00B87D00"/>
    <w:rsid w:val="00B9035C"/>
    <w:rsid w:val="00B90434"/>
    <w:rsid w:val="00B91ADE"/>
    <w:rsid w:val="00B935C7"/>
    <w:rsid w:val="00B93841"/>
    <w:rsid w:val="00B93BEA"/>
    <w:rsid w:val="00B9603E"/>
    <w:rsid w:val="00B96EB3"/>
    <w:rsid w:val="00BA0AD0"/>
    <w:rsid w:val="00BA17E1"/>
    <w:rsid w:val="00BA3145"/>
    <w:rsid w:val="00BA336C"/>
    <w:rsid w:val="00BA3618"/>
    <w:rsid w:val="00BA36A0"/>
    <w:rsid w:val="00BA3A9E"/>
    <w:rsid w:val="00BA3C8D"/>
    <w:rsid w:val="00BA7098"/>
    <w:rsid w:val="00BA7C1D"/>
    <w:rsid w:val="00BB0133"/>
    <w:rsid w:val="00BB0391"/>
    <w:rsid w:val="00BB0552"/>
    <w:rsid w:val="00BB0DA8"/>
    <w:rsid w:val="00BB1478"/>
    <w:rsid w:val="00BB16ED"/>
    <w:rsid w:val="00BB2AF6"/>
    <w:rsid w:val="00BB4632"/>
    <w:rsid w:val="00BB681D"/>
    <w:rsid w:val="00BB6D3B"/>
    <w:rsid w:val="00BB6F08"/>
    <w:rsid w:val="00BB7585"/>
    <w:rsid w:val="00BC03E0"/>
    <w:rsid w:val="00BC1B60"/>
    <w:rsid w:val="00BC1EB0"/>
    <w:rsid w:val="00BC621D"/>
    <w:rsid w:val="00BC684A"/>
    <w:rsid w:val="00BC6F47"/>
    <w:rsid w:val="00BD11C8"/>
    <w:rsid w:val="00BD1F17"/>
    <w:rsid w:val="00BD226D"/>
    <w:rsid w:val="00BD295B"/>
    <w:rsid w:val="00BD3944"/>
    <w:rsid w:val="00BD4E8B"/>
    <w:rsid w:val="00BD5A9F"/>
    <w:rsid w:val="00BD61AF"/>
    <w:rsid w:val="00BD7486"/>
    <w:rsid w:val="00BD7AC4"/>
    <w:rsid w:val="00BE0FDE"/>
    <w:rsid w:val="00BE13A6"/>
    <w:rsid w:val="00BE2B59"/>
    <w:rsid w:val="00BE3C0E"/>
    <w:rsid w:val="00BE4F82"/>
    <w:rsid w:val="00BE73AB"/>
    <w:rsid w:val="00BE75E9"/>
    <w:rsid w:val="00BF1081"/>
    <w:rsid w:val="00BF15F5"/>
    <w:rsid w:val="00BF20D4"/>
    <w:rsid w:val="00BF2584"/>
    <w:rsid w:val="00BF2AA4"/>
    <w:rsid w:val="00BF2FE4"/>
    <w:rsid w:val="00BF3619"/>
    <w:rsid w:val="00BF3F91"/>
    <w:rsid w:val="00BF4117"/>
    <w:rsid w:val="00BF424B"/>
    <w:rsid w:val="00BF4A0A"/>
    <w:rsid w:val="00C02340"/>
    <w:rsid w:val="00C05E1E"/>
    <w:rsid w:val="00C060F5"/>
    <w:rsid w:val="00C06291"/>
    <w:rsid w:val="00C067C9"/>
    <w:rsid w:val="00C10566"/>
    <w:rsid w:val="00C11529"/>
    <w:rsid w:val="00C1173D"/>
    <w:rsid w:val="00C11C6A"/>
    <w:rsid w:val="00C12050"/>
    <w:rsid w:val="00C122F1"/>
    <w:rsid w:val="00C13666"/>
    <w:rsid w:val="00C14E89"/>
    <w:rsid w:val="00C15D5C"/>
    <w:rsid w:val="00C177DA"/>
    <w:rsid w:val="00C20500"/>
    <w:rsid w:val="00C20A02"/>
    <w:rsid w:val="00C2453D"/>
    <w:rsid w:val="00C2483A"/>
    <w:rsid w:val="00C25D19"/>
    <w:rsid w:val="00C268E9"/>
    <w:rsid w:val="00C26A46"/>
    <w:rsid w:val="00C31FC2"/>
    <w:rsid w:val="00C32067"/>
    <w:rsid w:val="00C32B7A"/>
    <w:rsid w:val="00C333D0"/>
    <w:rsid w:val="00C3341F"/>
    <w:rsid w:val="00C3516B"/>
    <w:rsid w:val="00C37F9B"/>
    <w:rsid w:val="00C4236B"/>
    <w:rsid w:val="00C42C1A"/>
    <w:rsid w:val="00C42DD1"/>
    <w:rsid w:val="00C440E9"/>
    <w:rsid w:val="00C46B42"/>
    <w:rsid w:val="00C52AD6"/>
    <w:rsid w:val="00C567C4"/>
    <w:rsid w:val="00C5705D"/>
    <w:rsid w:val="00C57C0B"/>
    <w:rsid w:val="00C6144F"/>
    <w:rsid w:val="00C625FB"/>
    <w:rsid w:val="00C63708"/>
    <w:rsid w:val="00C645F2"/>
    <w:rsid w:val="00C64C28"/>
    <w:rsid w:val="00C65D0C"/>
    <w:rsid w:val="00C670B5"/>
    <w:rsid w:val="00C67759"/>
    <w:rsid w:val="00C7051C"/>
    <w:rsid w:val="00C70E2D"/>
    <w:rsid w:val="00C7175D"/>
    <w:rsid w:val="00C72094"/>
    <w:rsid w:val="00C746AC"/>
    <w:rsid w:val="00C7522F"/>
    <w:rsid w:val="00C76380"/>
    <w:rsid w:val="00C76B01"/>
    <w:rsid w:val="00C77009"/>
    <w:rsid w:val="00C80F2F"/>
    <w:rsid w:val="00C81BB3"/>
    <w:rsid w:val="00C83AD2"/>
    <w:rsid w:val="00C84A4E"/>
    <w:rsid w:val="00C84A55"/>
    <w:rsid w:val="00C8655D"/>
    <w:rsid w:val="00C865B8"/>
    <w:rsid w:val="00C86B37"/>
    <w:rsid w:val="00C87E3F"/>
    <w:rsid w:val="00C918A2"/>
    <w:rsid w:val="00C91BB4"/>
    <w:rsid w:val="00C91E5B"/>
    <w:rsid w:val="00C9484D"/>
    <w:rsid w:val="00C94AF3"/>
    <w:rsid w:val="00C94D11"/>
    <w:rsid w:val="00C94F5F"/>
    <w:rsid w:val="00C965E6"/>
    <w:rsid w:val="00C978A6"/>
    <w:rsid w:val="00CA4328"/>
    <w:rsid w:val="00CA6C93"/>
    <w:rsid w:val="00CB1DAB"/>
    <w:rsid w:val="00CB4DA4"/>
    <w:rsid w:val="00CB5FB1"/>
    <w:rsid w:val="00CB6581"/>
    <w:rsid w:val="00CC0CCD"/>
    <w:rsid w:val="00CC158E"/>
    <w:rsid w:val="00CC2520"/>
    <w:rsid w:val="00CC2E8C"/>
    <w:rsid w:val="00CC5B83"/>
    <w:rsid w:val="00CC6AD1"/>
    <w:rsid w:val="00CC7FB2"/>
    <w:rsid w:val="00CD198A"/>
    <w:rsid w:val="00CD1DAE"/>
    <w:rsid w:val="00CD28E2"/>
    <w:rsid w:val="00CD4A5D"/>
    <w:rsid w:val="00CD6FD0"/>
    <w:rsid w:val="00CD7C09"/>
    <w:rsid w:val="00CE08F9"/>
    <w:rsid w:val="00CE20B6"/>
    <w:rsid w:val="00CE41A2"/>
    <w:rsid w:val="00CE4D86"/>
    <w:rsid w:val="00CE51B7"/>
    <w:rsid w:val="00CE51F5"/>
    <w:rsid w:val="00CE683A"/>
    <w:rsid w:val="00CE7087"/>
    <w:rsid w:val="00CE764B"/>
    <w:rsid w:val="00CF15F4"/>
    <w:rsid w:val="00CF33FE"/>
    <w:rsid w:val="00CF375E"/>
    <w:rsid w:val="00CF3EE3"/>
    <w:rsid w:val="00CF3F8A"/>
    <w:rsid w:val="00CF54C0"/>
    <w:rsid w:val="00CF7723"/>
    <w:rsid w:val="00D00179"/>
    <w:rsid w:val="00D004E4"/>
    <w:rsid w:val="00D04738"/>
    <w:rsid w:val="00D07C0E"/>
    <w:rsid w:val="00D10A83"/>
    <w:rsid w:val="00D10B5F"/>
    <w:rsid w:val="00D12C01"/>
    <w:rsid w:val="00D130C1"/>
    <w:rsid w:val="00D15C24"/>
    <w:rsid w:val="00D16A8B"/>
    <w:rsid w:val="00D17DD4"/>
    <w:rsid w:val="00D20F0B"/>
    <w:rsid w:val="00D21954"/>
    <w:rsid w:val="00D25905"/>
    <w:rsid w:val="00D25AB1"/>
    <w:rsid w:val="00D25D8C"/>
    <w:rsid w:val="00D25FED"/>
    <w:rsid w:val="00D27ED4"/>
    <w:rsid w:val="00D31349"/>
    <w:rsid w:val="00D31B9E"/>
    <w:rsid w:val="00D3408B"/>
    <w:rsid w:val="00D355F7"/>
    <w:rsid w:val="00D365AF"/>
    <w:rsid w:val="00D375C3"/>
    <w:rsid w:val="00D377CD"/>
    <w:rsid w:val="00D4125D"/>
    <w:rsid w:val="00D41C0A"/>
    <w:rsid w:val="00D42394"/>
    <w:rsid w:val="00D42F7B"/>
    <w:rsid w:val="00D45136"/>
    <w:rsid w:val="00D453A1"/>
    <w:rsid w:val="00D4545F"/>
    <w:rsid w:val="00D46BC7"/>
    <w:rsid w:val="00D46CB1"/>
    <w:rsid w:val="00D47678"/>
    <w:rsid w:val="00D47A23"/>
    <w:rsid w:val="00D47EEC"/>
    <w:rsid w:val="00D54BD5"/>
    <w:rsid w:val="00D602A9"/>
    <w:rsid w:val="00D60EA8"/>
    <w:rsid w:val="00D6167C"/>
    <w:rsid w:val="00D617A3"/>
    <w:rsid w:val="00D6346C"/>
    <w:rsid w:val="00D65403"/>
    <w:rsid w:val="00D6650E"/>
    <w:rsid w:val="00D66763"/>
    <w:rsid w:val="00D7223A"/>
    <w:rsid w:val="00D74C33"/>
    <w:rsid w:val="00D779D0"/>
    <w:rsid w:val="00D77BFE"/>
    <w:rsid w:val="00D827B5"/>
    <w:rsid w:val="00D82B56"/>
    <w:rsid w:val="00D832E8"/>
    <w:rsid w:val="00D83826"/>
    <w:rsid w:val="00D83D60"/>
    <w:rsid w:val="00D84990"/>
    <w:rsid w:val="00D8533C"/>
    <w:rsid w:val="00D85BF4"/>
    <w:rsid w:val="00D87C7E"/>
    <w:rsid w:val="00D9064D"/>
    <w:rsid w:val="00D90F29"/>
    <w:rsid w:val="00D9161A"/>
    <w:rsid w:val="00D92D81"/>
    <w:rsid w:val="00D930FC"/>
    <w:rsid w:val="00D93212"/>
    <w:rsid w:val="00D94745"/>
    <w:rsid w:val="00D94874"/>
    <w:rsid w:val="00D95109"/>
    <w:rsid w:val="00D95402"/>
    <w:rsid w:val="00D95591"/>
    <w:rsid w:val="00D95AB2"/>
    <w:rsid w:val="00D96B1C"/>
    <w:rsid w:val="00D97282"/>
    <w:rsid w:val="00D97D5E"/>
    <w:rsid w:val="00DA1F87"/>
    <w:rsid w:val="00DA21F6"/>
    <w:rsid w:val="00DA4067"/>
    <w:rsid w:val="00DA69CD"/>
    <w:rsid w:val="00DA6C2F"/>
    <w:rsid w:val="00DB05ED"/>
    <w:rsid w:val="00DB26B6"/>
    <w:rsid w:val="00DB366B"/>
    <w:rsid w:val="00DB388A"/>
    <w:rsid w:val="00DB4816"/>
    <w:rsid w:val="00DB7811"/>
    <w:rsid w:val="00DB7C68"/>
    <w:rsid w:val="00DC0CD1"/>
    <w:rsid w:val="00DC1436"/>
    <w:rsid w:val="00DC1689"/>
    <w:rsid w:val="00DC18A8"/>
    <w:rsid w:val="00DC2832"/>
    <w:rsid w:val="00DC4C73"/>
    <w:rsid w:val="00DC66F0"/>
    <w:rsid w:val="00DC7897"/>
    <w:rsid w:val="00DD0B02"/>
    <w:rsid w:val="00DD0CAC"/>
    <w:rsid w:val="00DD2812"/>
    <w:rsid w:val="00DD2BC2"/>
    <w:rsid w:val="00DD2DCC"/>
    <w:rsid w:val="00DD4D2B"/>
    <w:rsid w:val="00DD5C8C"/>
    <w:rsid w:val="00DE048D"/>
    <w:rsid w:val="00DE0DF8"/>
    <w:rsid w:val="00DE2F67"/>
    <w:rsid w:val="00DE55C6"/>
    <w:rsid w:val="00DE6DF4"/>
    <w:rsid w:val="00DE72CC"/>
    <w:rsid w:val="00DF07E5"/>
    <w:rsid w:val="00DF14E5"/>
    <w:rsid w:val="00DF2B40"/>
    <w:rsid w:val="00DF6EA7"/>
    <w:rsid w:val="00E0092A"/>
    <w:rsid w:val="00E00C7A"/>
    <w:rsid w:val="00E01691"/>
    <w:rsid w:val="00E030E6"/>
    <w:rsid w:val="00E03188"/>
    <w:rsid w:val="00E042BC"/>
    <w:rsid w:val="00E0606A"/>
    <w:rsid w:val="00E0657C"/>
    <w:rsid w:val="00E0752A"/>
    <w:rsid w:val="00E07D74"/>
    <w:rsid w:val="00E103AC"/>
    <w:rsid w:val="00E1052C"/>
    <w:rsid w:val="00E109B2"/>
    <w:rsid w:val="00E16436"/>
    <w:rsid w:val="00E168FC"/>
    <w:rsid w:val="00E16AF4"/>
    <w:rsid w:val="00E2060C"/>
    <w:rsid w:val="00E20AD7"/>
    <w:rsid w:val="00E2173D"/>
    <w:rsid w:val="00E22F5D"/>
    <w:rsid w:val="00E25017"/>
    <w:rsid w:val="00E300DB"/>
    <w:rsid w:val="00E30AC6"/>
    <w:rsid w:val="00E35E8E"/>
    <w:rsid w:val="00E366C7"/>
    <w:rsid w:val="00E3689F"/>
    <w:rsid w:val="00E3771A"/>
    <w:rsid w:val="00E37B8F"/>
    <w:rsid w:val="00E400C4"/>
    <w:rsid w:val="00E413AE"/>
    <w:rsid w:val="00E42ECE"/>
    <w:rsid w:val="00E42FEC"/>
    <w:rsid w:val="00E431FA"/>
    <w:rsid w:val="00E457C1"/>
    <w:rsid w:val="00E46109"/>
    <w:rsid w:val="00E46C68"/>
    <w:rsid w:val="00E4738A"/>
    <w:rsid w:val="00E50400"/>
    <w:rsid w:val="00E51179"/>
    <w:rsid w:val="00E5117F"/>
    <w:rsid w:val="00E52C48"/>
    <w:rsid w:val="00E52D14"/>
    <w:rsid w:val="00E52FE4"/>
    <w:rsid w:val="00E558CF"/>
    <w:rsid w:val="00E565AF"/>
    <w:rsid w:val="00E56ACA"/>
    <w:rsid w:val="00E57514"/>
    <w:rsid w:val="00E626A0"/>
    <w:rsid w:val="00E63173"/>
    <w:rsid w:val="00E63DB2"/>
    <w:rsid w:val="00E6664B"/>
    <w:rsid w:val="00E66E36"/>
    <w:rsid w:val="00E67AF6"/>
    <w:rsid w:val="00E703FA"/>
    <w:rsid w:val="00E7110B"/>
    <w:rsid w:val="00E73983"/>
    <w:rsid w:val="00E75193"/>
    <w:rsid w:val="00E80EF4"/>
    <w:rsid w:val="00E812A1"/>
    <w:rsid w:val="00E827E5"/>
    <w:rsid w:val="00E82BEC"/>
    <w:rsid w:val="00E848CE"/>
    <w:rsid w:val="00E853AE"/>
    <w:rsid w:val="00E85890"/>
    <w:rsid w:val="00E90F46"/>
    <w:rsid w:val="00E95406"/>
    <w:rsid w:val="00E95D67"/>
    <w:rsid w:val="00E962BF"/>
    <w:rsid w:val="00E9687B"/>
    <w:rsid w:val="00EA22C8"/>
    <w:rsid w:val="00EA2F8E"/>
    <w:rsid w:val="00EA3220"/>
    <w:rsid w:val="00EA409D"/>
    <w:rsid w:val="00EA65FD"/>
    <w:rsid w:val="00EA7AE5"/>
    <w:rsid w:val="00EB04F1"/>
    <w:rsid w:val="00EB0E23"/>
    <w:rsid w:val="00EB4914"/>
    <w:rsid w:val="00EB5202"/>
    <w:rsid w:val="00EB57AE"/>
    <w:rsid w:val="00EB5A5A"/>
    <w:rsid w:val="00EB60BB"/>
    <w:rsid w:val="00EC0AB3"/>
    <w:rsid w:val="00EC361B"/>
    <w:rsid w:val="00EC3688"/>
    <w:rsid w:val="00EC42F2"/>
    <w:rsid w:val="00EC585C"/>
    <w:rsid w:val="00ED0599"/>
    <w:rsid w:val="00ED10AB"/>
    <w:rsid w:val="00ED26BF"/>
    <w:rsid w:val="00ED3431"/>
    <w:rsid w:val="00ED47E9"/>
    <w:rsid w:val="00ED500C"/>
    <w:rsid w:val="00ED680E"/>
    <w:rsid w:val="00ED749B"/>
    <w:rsid w:val="00ED7CD1"/>
    <w:rsid w:val="00EE2ABE"/>
    <w:rsid w:val="00EE3596"/>
    <w:rsid w:val="00EE38E9"/>
    <w:rsid w:val="00EE397F"/>
    <w:rsid w:val="00EE3F65"/>
    <w:rsid w:val="00EE4A26"/>
    <w:rsid w:val="00EE51C7"/>
    <w:rsid w:val="00EE6027"/>
    <w:rsid w:val="00EE6783"/>
    <w:rsid w:val="00EE69E5"/>
    <w:rsid w:val="00EE71DB"/>
    <w:rsid w:val="00EE7237"/>
    <w:rsid w:val="00EE7288"/>
    <w:rsid w:val="00EF0240"/>
    <w:rsid w:val="00EF128E"/>
    <w:rsid w:val="00EF34ED"/>
    <w:rsid w:val="00EF567F"/>
    <w:rsid w:val="00EF7415"/>
    <w:rsid w:val="00F018BA"/>
    <w:rsid w:val="00F031C4"/>
    <w:rsid w:val="00F033CE"/>
    <w:rsid w:val="00F04C8A"/>
    <w:rsid w:val="00F06A8A"/>
    <w:rsid w:val="00F06BE6"/>
    <w:rsid w:val="00F12336"/>
    <w:rsid w:val="00F127B6"/>
    <w:rsid w:val="00F132E6"/>
    <w:rsid w:val="00F142F3"/>
    <w:rsid w:val="00F14710"/>
    <w:rsid w:val="00F14D0E"/>
    <w:rsid w:val="00F15451"/>
    <w:rsid w:val="00F16F74"/>
    <w:rsid w:val="00F2429B"/>
    <w:rsid w:val="00F24975"/>
    <w:rsid w:val="00F2610A"/>
    <w:rsid w:val="00F26E39"/>
    <w:rsid w:val="00F27949"/>
    <w:rsid w:val="00F27A66"/>
    <w:rsid w:val="00F27FEA"/>
    <w:rsid w:val="00F312DE"/>
    <w:rsid w:val="00F32115"/>
    <w:rsid w:val="00F321C1"/>
    <w:rsid w:val="00F324EE"/>
    <w:rsid w:val="00F324F3"/>
    <w:rsid w:val="00F328D7"/>
    <w:rsid w:val="00F36609"/>
    <w:rsid w:val="00F367B3"/>
    <w:rsid w:val="00F36F20"/>
    <w:rsid w:val="00F37BCF"/>
    <w:rsid w:val="00F4043B"/>
    <w:rsid w:val="00F42E9B"/>
    <w:rsid w:val="00F44F17"/>
    <w:rsid w:val="00F461B8"/>
    <w:rsid w:val="00F464FA"/>
    <w:rsid w:val="00F50B15"/>
    <w:rsid w:val="00F50E99"/>
    <w:rsid w:val="00F5359E"/>
    <w:rsid w:val="00F56646"/>
    <w:rsid w:val="00F57887"/>
    <w:rsid w:val="00F6183E"/>
    <w:rsid w:val="00F635E9"/>
    <w:rsid w:val="00F64F38"/>
    <w:rsid w:val="00F66715"/>
    <w:rsid w:val="00F713BA"/>
    <w:rsid w:val="00F74FBF"/>
    <w:rsid w:val="00F752A6"/>
    <w:rsid w:val="00F7717C"/>
    <w:rsid w:val="00F77C5C"/>
    <w:rsid w:val="00F802DF"/>
    <w:rsid w:val="00F81249"/>
    <w:rsid w:val="00F814EB"/>
    <w:rsid w:val="00F8341D"/>
    <w:rsid w:val="00F83FF4"/>
    <w:rsid w:val="00F845C8"/>
    <w:rsid w:val="00F84B5C"/>
    <w:rsid w:val="00F86EF0"/>
    <w:rsid w:val="00F901BE"/>
    <w:rsid w:val="00F911F0"/>
    <w:rsid w:val="00F9121D"/>
    <w:rsid w:val="00F91310"/>
    <w:rsid w:val="00F91AAD"/>
    <w:rsid w:val="00F91E7B"/>
    <w:rsid w:val="00F9202D"/>
    <w:rsid w:val="00F93DD2"/>
    <w:rsid w:val="00F94F5A"/>
    <w:rsid w:val="00F95123"/>
    <w:rsid w:val="00F9528D"/>
    <w:rsid w:val="00F9569E"/>
    <w:rsid w:val="00F96313"/>
    <w:rsid w:val="00F963B3"/>
    <w:rsid w:val="00F967B5"/>
    <w:rsid w:val="00FA315A"/>
    <w:rsid w:val="00FA31EE"/>
    <w:rsid w:val="00FA32B4"/>
    <w:rsid w:val="00FA54BB"/>
    <w:rsid w:val="00FA664B"/>
    <w:rsid w:val="00FA7D28"/>
    <w:rsid w:val="00FA7DC5"/>
    <w:rsid w:val="00FB0F13"/>
    <w:rsid w:val="00FB213A"/>
    <w:rsid w:val="00FB37AF"/>
    <w:rsid w:val="00FB441D"/>
    <w:rsid w:val="00FB4D25"/>
    <w:rsid w:val="00FB58FD"/>
    <w:rsid w:val="00FC112A"/>
    <w:rsid w:val="00FC37CF"/>
    <w:rsid w:val="00FC39F2"/>
    <w:rsid w:val="00FC4214"/>
    <w:rsid w:val="00FC624B"/>
    <w:rsid w:val="00FC6554"/>
    <w:rsid w:val="00FD0B13"/>
    <w:rsid w:val="00FD0CA3"/>
    <w:rsid w:val="00FD1254"/>
    <w:rsid w:val="00FD1948"/>
    <w:rsid w:val="00FD571C"/>
    <w:rsid w:val="00FD7174"/>
    <w:rsid w:val="00FE16E9"/>
    <w:rsid w:val="00FE2293"/>
    <w:rsid w:val="00FE363E"/>
    <w:rsid w:val="00FE5C99"/>
    <w:rsid w:val="00FE5EB1"/>
    <w:rsid w:val="00FE70AB"/>
    <w:rsid w:val="00FE7C29"/>
    <w:rsid w:val="00FF09BD"/>
    <w:rsid w:val="00FF0EDB"/>
    <w:rsid w:val="00FF2E96"/>
    <w:rsid w:val="00FF5E09"/>
    <w:rsid w:val="00FF6401"/>
    <w:rsid w:val="00FF6984"/>
    <w:rsid w:val="00FF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20531AB"/>
  <w15:docId w15:val="{636C583A-68DB-4BCC-9587-D5FAA01C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B31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0D5613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0D5613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qFormat/>
    <w:rsid w:val="000D5613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1B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1B31"/>
    <w:rPr>
      <w:rFonts w:eastAsia="Lucida Sans Unicode" w:cs="Tahoma"/>
      <w:color w:val="000000"/>
      <w:sz w:val="24"/>
      <w:szCs w:val="24"/>
      <w:lang w:val="en-US" w:eastAsia="en-US" w:bidi="en-US"/>
    </w:rPr>
  </w:style>
  <w:style w:type="table" w:styleId="a5">
    <w:name w:val="Table Grid"/>
    <w:basedOn w:val="a1"/>
    <w:uiPriority w:val="59"/>
    <w:rsid w:val="00810332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5F69D4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rsid w:val="00F27FEA"/>
    <w:rPr>
      <w:rFonts w:ascii="Tahoma" w:hAnsi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D5613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0D5613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D5613"/>
    <w:rPr>
      <w:rFonts w:ascii="Arial" w:hAnsi="Arial" w:cs="Arial"/>
      <w:b/>
      <w:bCs/>
      <w:sz w:val="26"/>
      <w:szCs w:val="26"/>
    </w:rPr>
  </w:style>
  <w:style w:type="paragraph" w:styleId="aa">
    <w:name w:val="Plain Text"/>
    <w:basedOn w:val="a"/>
    <w:link w:val="ab"/>
    <w:rsid w:val="000D5613"/>
    <w:pPr>
      <w:widowControl/>
      <w:suppressAutoHyphens w:val="0"/>
    </w:pPr>
    <w:rPr>
      <w:rFonts w:ascii="Courier New" w:eastAsia="Times New Roman" w:hAnsi="Courier New" w:cs="Courier New"/>
      <w:color w:val="auto"/>
      <w:sz w:val="20"/>
      <w:szCs w:val="20"/>
      <w:lang w:val="ru-RU" w:eastAsia="ru-RU" w:bidi="ar-SA"/>
    </w:rPr>
  </w:style>
  <w:style w:type="character" w:customStyle="1" w:styleId="ab">
    <w:name w:val="Текст Знак"/>
    <w:basedOn w:val="a0"/>
    <w:link w:val="aa"/>
    <w:rsid w:val="000D5613"/>
    <w:rPr>
      <w:rFonts w:ascii="Courier New" w:hAnsi="Courier New" w:cs="Courier New"/>
    </w:rPr>
  </w:style>
  <w:style w:type="paragraph" w:styleId="ac">
    <w:name w:val="No Spacing"/>
    <w:uiPriority w:val="1"/>
    <w:qFormat/>
    <w:rsid w:val="000D5613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link w:val="ae"/>
    <w:rsid w:val="000D561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customStyle="1" w:styleId="ae">
    <w:name w:val="Основной текст Знак"/>
    <w:basedOn w:val="a0"/>
    <w:link w:val="ad"/>
    <w:rsid w:val="000D5613"/>
    <w:rPr>
      <w:sz w:val="24"/>
      <w:szCs w:val="24"/>
    </w:rPr>
  </w:style>
  <w:style w:type="paragraph" w:styleId="af">
    <w:name w:val="Body Text Indent"/>
    <w:basedOn w:val="a"/>
    <w:link w:val="af0"/>
    <w:uiPriority w:val="99"/>
    <w:unhideWhenUsed/>
    <w:rsid w:val="000D5613"/>
    <w:pPr>
      <w:widowControl/>
      <w:spacing w:after="120"/>
      <w:ind w:left="283"/>
    </w:pPr>
    <w:rPr>
      <w:rFonts w:eastAsia="Times New Roman" w:cs="Calibri"/>
      <w:color w:val="auto"/>
      <w:lang w:val="ru-RU" w:eastAsia="ar-SA" w:bidi="ar-S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0D5613"/>
    <w:rPr>
      <w:rFonts w:cs="Calibri"/>
      <w:sz w:val="24"/>
      <w:szCs w:val="24"/>
      <w:lang w:eastAsia="ar-SA"/>
    </w:rPr>
  </w:style>
  <w:style w:type="character" w:styleId="af1">
    <w:name w:val="Strong"/>
    <w:uiPriority w:val="22"/>
    <w:qFormat/>
    <w:rsid w:val="000D5613"/>
    <w:rPr>
      <w:b/>
      <w:bCs/>
    </w:rPr>
  </w:style>
  <w:style w:type="character" w:customStyle="1" w:styleId="apple-converted-space">
    <w:name w:val="apple-converted-space"/>
    <w:basedOn w:val="a0"/>
    <w:rsid w:val="000D5613"/>
  </w:style>
  <w:style w:type="paragraph" w:styleId="af2">
    <w:name w:val="List Paragraph"/>
    <w:basedOn w:val="a"/>
    <w:uiPriority w:val="34"/>
    <w:qFormat/>
    <w:rsid w:val="000D5613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paragraph" w:styleId="af3">
    <w:name w:val="Title"/>
    <w:basedOn w:val="a"/>
    <w:next w:val="af4"/>
    <w:link w:val="af5"/>
    <w:qFormat/>
    <w:rsid w:val="000D5613"/>
    <w:pPr>
      <w:widowControl/>
      <w:autoSpaceDE w:val="0"/>
      <w:jc w:val="center"/>
    </w:pPr>
    <w:rPr>
      <w:rFonts w:eastAsia="Times New Roman" w:cs="Calibri"/>
      <w:b/>
      <w:bCs/>
      <w:sz w:val="28"/>
      <w:szCs w:val="20"/>
      <w:lang w:val="ru-RU" w:eastAsia="ar-SA" w:bidi="ar-SA"/>
    </w:rPr>
  </w:style>
  <w:style w:type="character" w:customStyle="1" w:styleId="af5">
    <w:name w:val="Заголовок Знак"/>
    <w:basedOn w:val="a0"/>
    <w:link w:val="af3"/>
    <w:rsid w:val="000D5613"/>
    <w:rPr>
      <w:rFonts w:cs="Calibri"/>
      <w:b/>
      <w:bCs/>
      <w:color w:val="000000"/>
      <w:sz w:val="28"/>
      <w:lang w:eastAsia="ar-SA"/>
    </w:rPr>
  </w:style>
  <w:style w:type="paragraph" w:styleId="af4">
    <w:name w:val="Subtitle"/>
    <w:basedOn w:val="a"/>
    <w:next w:val="ad"/>
    <w:link w:val="af6"/>
    <w:qFormat/>
    <w:rsid w:val="000D5613"/>
    <w:pPr>
      <w:widowControl/>
      <w:jc w:val="center"/>
    </w:pPr>
    <w:rPr>
      <w:rFonts w:eastAsia="Times New Roman" w:cs="Calibri"/>
      <w:b/>
      <w:bCs/>
      <w:color w:val="auto"/>
      <w:sz w:val="28"/>
      <w:lang w:val="ru-RU" w:eastAsia="ar-SA" w:bidi="ar-SA"/>
    </w:rPr>
  </w:style>
  <w:style w:type="character" w:customStyle="1" w:styleId="af6">
    <w:name w:val="Подзаголовок Знак"/>
    <w:basedOn w:val="a0"/>
    <w:link w:val="af4"/>
    <w:rsid w:val="000D5613"/>
    <w:rPr>
      <w:rFonts w:cs="Calibri"/>
      <w:b/>
      <w:bCs/>
      <w:sz w:val="28"/>
      <w:szCs w:val="24"/>
      <w:lang w:eastAsia="ar-SA"/>
    </w:rPr>
  </w:style>
  <w:style w:type="paragraph" w:styleId="21">
    <w:name w:val="Body Text 2"/>
    <w:basedOn w:val="a"/>
    <w:link w:val="22"/>
    <w:rsid w:val="000D5613"/>
    <w:pPr>
      <w:widowControl/>
      <w:suppressAutoHyphens w:val="0"/>
      <w:spacing w:after="120" w:line="480" w:lineRule="auto"/>
    </w:pPr>
    <w:rPr>
      <w:rFonts w:eastAsia="Times New Roman" w:cs="Times New Roman"/>
      <w:color w:val="auto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sid w:val="000D5613"/>
    <w:rPr>
      <w:sz w:val="24"/>
      <w:szCs w:val="24"/>
    </w:rPr>
  </w:style>
  <w:style w:type="character" w:styleId="af7">
    <w:name w:val="Hyperlink"/>
    <w:uiPriority w:val="99"/>
    <w:rsid w:val="000D5613"/>
    <w:rPr>
      <w:color w:val="0000FF"/>
      <w:u w:val="single"/>
    </w:rPr>
  </w:style>
  <w:style w:type="character" w:customStyle="1" w:styleId="a9">
    <w:name w:val="Текст выноски Знак"/>
    <w:basedOn w:val="a0"/>
    <w:link w:val="a8"/>
    <w:uiPriority w:val="99"/>
    <w:semiHidden/>
    <w:rsid w:val="000D5613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  <w:style w:type="character" w:styleId="af8">
    <w:name w:val="Emphasis"/>
    <w:uiPriority w:val="20"/>
    <w:qFormat/>
    <w:rsid w:val="000D5613"/>
    <w:rPr>
      <w:i/>
      <w:iCs/>
    </w:rPr>
  </w:style>
  <w:style w:type="paragraph" w:customStyle="1" w:styleId="Default">
    <w:name w:val="Default"/>
    <w:rsid w:val="000D561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D5613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empty">
    <w:name w:val="empty"/>
    <w:basedOn w:val="a"/>
    <w:rsid w:val="007E544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customStyle="1" w:styleId="s16">
    <w:name w:val="s_16"/>
    <w:basedOn w:val="a"/>
    <w:rsid w:val="007E544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customStyle="1" w:styleId="p2">
    <w:name w:val="p2"/>
    <w:basedOn w:val="a"/>
    <w:rsid w:val="0045429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customStyle="1" w:styleId="s3">
    <w:name w:val="s3"/>
    <w:basedOn w:val="a0"/>
    <w:rsid w:val="0045429E"/>
  </w:style>
  <w:style w:type="character" w:customStyle="1" w:styleId="s10">
    <w:name w:val="s_10"/>
    <w:basedOn w:val="a0"/>
    <w:rsid w:val="0045429E"/>
  </w:style>
  <w:style w:type="paragraph" w:customStyle="1" w:styleId="s1">
    <w:name w:val="s_1"/>
    <w:basedOn w:val="a"/>
    <w:rsid w:val="0045429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customStyle="1" w:styleId="s15">
    <w:name w:val="s_15"/>
    <w:basedOn w:val="a"/>
    <w:rsid w:val="00EB60B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customStyle="1" w:styleId="s9">
    <w:name w:val="s_9"/>
    <w:basedOn w:val="a"/>
    <w:rsid w:val="00EB60B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customStyle="1" w:styleId="af9">
    <w:name w:val="Гипертекстовая ссылка"/>
    <w:basedOn w:val="a0"/>
    <w:uiPriority w:val="99"/>
    <w:rsid w:val="007A379F"/>
    <w:rPr>
      <w:rFonts w:cs="Times New Roman"/>
      <w:b w:val="0"/>
      <w:color w:val="106BBE"/>
    </w:rPr>
  </w:style>
  <w:style w:type="character" w:customStyle="1" w:styleId="highlightsearch">
    <w:name w:val="highlightsearch"/>
    <w:basedOn w:val="a0"/>
    <w:rsid w:val="009200C1"/>
  </w:style>
  <w:style w:type="paragraph" w:styleId="afa">
    <w:name w:val="footnote text"/>
    <w:basedOn w:val="a"/>
    <w:link w:val="afb"/>
    <w:semiHidden/>
    <w:unhideWhenUsed/>
    <w:rsid w:val="001C4B12"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rsid w:val="001C4B12"/>
    <w:rPr>
      <w:rFonts w:eastAsia="Lucida Sans Unicode" w:cs="Tahoma"/>
      <w:color w:val="000000"/>
      <w:lang w:val="en-US" w:eastAsia="en-US" w:bidi="en-US"/>
    </w:rPr>
  </w:style>
  <w:style w:type="character" w:styleId="afc">
    <w:name w:val="footnote reference"/>
    <w:basedOn w:val="a0"/>
    <w:semiHidden/>
    <w:unhideWhenUsed/>
    <w:rsid w:val="001C4B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32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201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27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2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54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8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7045268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8C310-7A8D-4A18-B678-07C714CA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6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Admin</cp:lastModifiedBy>
  <cp:revision>317</cp:revision>
  <cp:lastPrinted>2019-01-31T07:27:00Z</cp:lastPrinted>
  <dcterms:created xsi:type="dcterms:W3CDTF">2017-05-16T08:56:00Z</dcterms:created>
  <dcterms:modified xsi:type="dcterms:W3CDTF">2019-10-15T13:54:00Z</dcterms:modified>
</cp:coreProperties>
</file>