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E8" w:rsidRDefault="00A4461C" w:rsidP="00C149E8">
      <w:pPr>
        <w:jc w:val="center"/>
      </w:pPr>
      <w:r>
        <w:t xml:space="preserve">Состоялось заседание </w:t>
      </w:r>
      <w:r w:rsidR="00C149E8">
        <w:t>Президиум</w:t>
      </w:r>
      <w:r>
        <w:t>а</w:t>
      </w:r>
      <w:r w:rsidR="00674BE4">
        <w:t xml:space="preserve"> Региональной организации Профсоюза </w:t>
      </w:r>
    </w:p>
    <w:p w:rsidR="00A4461C" w:rsidRDefault="00A4461C" w:rsidP="00C149E8">
      <w:pPr>
        <w:jc w:val="center"/>
      </w:pPr>
    </w:p>
    <w:p w:rsidR="00C149E8" w:rsidRDefault="00C149E8" w:rsidP="00804A82">
      <w:pPr>
        <w:ind w:firstLine="709"/>
        <w:jc w:val="both"/>
      </w:pPr>
      <w:r>
        <w:t xml:space="preserve">17 ноября 2021 года </w:t>
      </w:r>
      <w:r w:rsidR="00804A82">
        <w:t xml:space="preserve">в </w:t>
      </w:r>
      <w:proofErr w:type="spellStart"/>
      <w:r w:rsidR="00804A82">
        <w:t>онлайн</w:t>
      </w:r>
      <w:proofErr w:type="spellEnd"/>
      <w:r w:rsidR="00804A82" w:rsidRPr="00804A82">
        <w:t xml:space="preserve"> формате </w:t>
      </w:r>
      <w:r w:rsidR="00804A82">
        <w:t xml:space="preserve">на платформе </w:t>
      </w:r>
      <w:r w:rsidR="00804A82">
        <w:rPr>
          <w:lang w:val="en-US"/>
        </w:rPr>
        <w:t>ZOOM</w:t>
      </w:r>
      <w:r w:rsidR="0018534B">
        <w:t xml:space="preserve"> </w:t>
      </w:r>
      <w:r w:rsidR="00804A82" w:rsidRPr="00804A82">
        <w:t xml:space="preserve">состоялось </w:t>
      </w:r>
      <w:r w:rsidR="00804A82">
        <w:br/>
      </w:r>
      <w:r w:rsidR="00804A82">
        <w:rPr>
          <w:lang w:val="en-US"/>
        </w:rPr>
        <w:t>VI</w:t>
      </w:r>
      <w:r w:rsidR="0018534B">
        <w:t xml:space="preserve"> </w:t>
      </w:r>
      <w:r w:rsidR="00804A82">
        <w:t>заседание</w:t>
      </w:r>
      <w:r w:rsidR="00804A82" w:rsidRPr="00804A82">
        <w:t xml:space="preserve"> президиума Региональной организации Общероссийского Профсоюза образования в Республике Марий Эл</w:t>
      </w:r>
      <w:r w:rsidR="00804A82">
        <w:t>.</w:t>
      </w:r>
    </w:p>
    <w:p w:rsidR="00CE4360" w:rsidRDefault="00804A82" w:rsidP="00CE4360">
      <w:pPr>
        <w:ind w:firstLine="709"/>
        <w:jc w:val="both"/>
      </w:pPr>
      <w:r w:rsidRPr="00804A82">
        <w:t xml:space="preserve">В заседании приняли участие члены президиума, председатели территориальных </w:t>
      </w:r>
      <w:r w:rsidR="00CE4360">
        <w:t xml:space="preserve">и первичных </w:t>
      </w:r>
      <w:r w:rsidRPr="00804A82">
        <w:t>организаций Профсоюза, специалисты аппарата Региональной организации Профсоюза.</w:t>
      </w:r>
    </w:p>
    <w:p w:rsidR="003E6728" w:rsidRDefault="00BC4711" w:rsidP="003E6728">
      <w:pPr>
        <w:ind w:firstLine="709"/>
        <w:jc w:val="both"/>
      </w:pPr>
      <w:r>
        <w:t>Повестка президиума</w:t>
      </w:r>
      <w:r w:rsidR="003E6728">
        <w:t xml:space="preserve"> включала </w:t>
      </w:r>
      <w:r w:rsidR="00C14845">
        <w:t xml:space="preserve">рассмотрение вопросов в рамках </w:t>
      </w:r>
      <w:proofErr w:type="gramStart"/>
      <w:r w:rsidR="00C14845">
        <w:t>подготовки пленарного заседания комитета Региональной организации Общероссийского Профсоюза образования</w:t>
      </w:r>
      <w:proofErr w:type="gramEnd"/>
      <w:r w:rsidR="00C14845">
        <w:t xml:space="preserve"> в Республике Марий Эл.</w:t>
      </w:r>
    </w:p>
    <w:p w:rsidR="00A4461C" w:rsidRDefault="003E6728" w:rsidP="003E6728">
      <w:pPr>
        <w:ind w:firstLine="709"/>
        <w:jc w:val="both"/>
      </w:pPr>
      <w:r>
        <w:t xml:space="preserve">Л.В. Пуртова, председатель Региональной организации Общероссийского Профсоюза образования в Республике Марий Эл, отметила, что </w:t>
      </w:r>
      <w:r w:rsidR="00C14845">
        <w:t xml:space="preserve">решение о созыве </w:t>
      </w:r>
      <w:r w:rsidR="00C14845">
        <w:rPr>
          <w:lang w:val="en-US"/>
        </w:rPr>
        <w:t>V</w:t>
      </w:r>
      <w:r w:rsidR="00C14845">
        <w:t xml:space="preserve"> пленарного заседания комитета принято президиумом Региональной организации 28 октября 2021 года. на утверждение комитета выносятся важные нормативные документы</w:t>
      </w:r>
      <w:r w:rsidR="00F00FA4">
        <w:t xml:space="preserve"> - регламенты</w:t>
      </w:r>
      <w:r w:rsidR="00C14845">
        <w:t xml:space="preserve">, определяющие </w:t>
      </w:r>
      <w:r w:rsidR="00F00FA4">
        <w:t xml:space="preserve">организационную деятельность как Региональной организации Профсоюза, так и территориальных организаций Профсоюза. </w:t>
      </w:r>
    </w:p>
    <w:p w:rsidR="004F0452" w:rsidRDefault="00A4461C" w:rsidP="003E6728">
      <w:pPr>
        <w:ind w:firstLine="709"/>
        <w:jc w:val="both"/>
      </w:pPr>
      <w:r>
        <w:t>Проекты регламентов</w:t>
      </w:r>
      <w:r w:rsidR="0018534B">
        <w:t xml:space="preserve"> </w:t>
      </w:r>
      <w:r>
        <w:t>представила</w:t>
      </w:r>
      <w:r w:rsidR="0018534B">
        <w:t xml:space="preserve"> </w:t>
      </w:r>
      <w:proofErr w:type="spellStart"/>
      <w:r w:rsidR="00650888">
        <w:t>Яруткина</w:t>
      </w:r>
      <w:proofErr w:type="spellEnd"/>
      <w:r w:rsidR="00650888">
        <w:t xml:space="preserve"> Ф.С., секретарь-заведующая организационно-экономическим отделом аппарата Рег</w:t>
      </w:r>
      <w:r>
        <w:t>иональной организации Профсоюза.</w:t>
      </w:r>
    </w:p>
    <w:p w:rsidR="00650888" w:rsidRDefault="00BC0264" w:rsidP="003E6728">
      <w:pPr>
        <w:ind w:firstLine="709"/>
        <w:jc w:val="both"/>
      </w:pPr>
      <w:r>
        <w:rPr>
          <w:rFonts w:eastAsia="Times New Roman"/>
        </w:rPr>
        <w:t xml:space="preserve">Владимирова Е.С., главный бухгалтер-заведующая финансовым отделом аппарата Региональной организации Профсоюза, </w:t>
      </w:r>
      <w:r w:rsidR="00A4461C">
        <w:rPr>
          <w:rFonts w:eastAsia="Times New Roman"/>
        </w:rPr>
        <w:t>доложила об и</w:t>
      </w:r>
      <w:r w:rsidR="00A4461C" w:rsidRPr="00A018DB">
        <w:rPr>
          <w:rFonts w:eastAsia="Times New Roman"/>
        </w:rPr>
        <w:t xml:space="preserve">тогах проведения ревизии финансово-хозяйственной деятельности Центра «Таир» Региональной </w:t>
      </w:r>
      <w:r w:rsidR="00A4461C" w:rsidRPr="00A018DB">
        <w:t>организации Общероссийского Профсоюза образования в Республике Марий Эл</w:t>
      </w:r>
      <w:r w:rsidR="00A4461C" w:rsidRPr="00A018DB">
        <w:rPr>
          <w:rFonts w:eastAsia="Times New Roman"/>
        </w:rPr>
        <w:t>в 2021 году</w:t>
      </w:r>
      <w:r w:rsidR="00A4461C">
        <w:rPr>
          <w:rFonts w:eastAsia="Times New Roman"/>
        </w:rPr>
        <w:t xml:space="preserve">. Она </w:t>
      </w:r>
      <w:r>
        <w:rPr>
          <w:rFonts w:eastAsia="Times New Roman"/>
        </w:rPr>
        <w:t xml:space="preserve">отметила, что </w:t>
      </w:r>
      <w:r w:rsidR="00FF27D3">
        <w:rPr>
          <w:rFonts w:eastAsia="Times New Roman"/>
        </w:rPr>
        <w:t xml:space="preserve">финансово-хозяйственная деятельность </w:t>
      </w:r>
      <w:r w:rsidR="00FF27D3" w:rsidRPr="00A018DB">
        <w:rPr>
          <w:rFonts w:eastAsia="Times New Roman"/>
        </w:rPr>
        <w:t>Центра «Таир»</w:t>
      </w:r>
      <w:r w:rsidR="00FF27D3">
        <w:rPr>
          <w:rFonts w:eastAsia="Times New Roman"/>
        </w:rPr>
        <w:t xml:space="preserve"> осуществлялась в соответствии с утвержденной сметой доходов и расходов, проведенная проверка не выявила нарушений финансовой дисциплины в деятельности центра.</w:t>
      </w:r>
    </w:p>
    <w:p w:rsidR="004F0452" w:rsidRDefault="002566CF" w:rsidP="003E6728">
      <w:pPr>
        <w:ind w:firstLine="709"/>
        <w:jc w:val="both"/>
        <w:rPr>
          <w:rFonts w:eastAsia="Times New Roman"/>
        </w:rPr>
      </w:pPr>
      <w:r>
        <w:t xml:space="preserve">Президиум </w:t>
      </w:r>
      <w:r>
        <w:rPr>
          <w:rFonts w:eastAsia="Times New Roman"/>
        </w:rPr>
        <w:t>принял постановление о награж</w:t>
      </w:r>
      <w:r w:rsidR="00597BAE">
        <w:rPr>
          <w:rFonts w:eastAsia="Times New Roman"/>
        </w:rPr>
        <w:t xml:space="preserve">дении Почетной грамотой Региональной организации Профсоюза </w:t>
      </w:r>
      <w:r>
        <w:rPr>
          <w:rFonts w:eastAsia="Times New Roman"/>
        </w:rPr>
        <w:t xml:space="preserve">членов Профсоюза за достигнутые профессиональные успехи </w:t>
      </w:r>
      <w:r w:rsidR="00597BAE">
        <w:rPr>
          <w:rFonts w:eastAsia="Times New Roman"/>
        </w:rPr>
        <w:t xml:space="preserve">и активное участие в деятельности профсоюзной организации. В числе награжденных преподаватели Марийского государственного университета; работники бухгалтерии отдела образования </w:t>
      </w:r>
      <w:proofErr w:type="spellStart"/>
      <w:r w:rsidR="00597BAE">
        <w:rPr>
          <w:rFonts w:eastAsia="Times New Roman"/>
        </w:rPr>
        <w:t>Мари-Турекского</w:t>
      </w:r>
      <w:proofErr w:type="spellEnd"/>
      <w:r w:rsidR="00597BAE">
        <w:rPr>
          <w:rFonts w:eastAsia="Times New Roman"/>
        </w:rPr>
        <w:t xml:space="preserve"> муниципального района; работники Октябрьского центра для детей-сирот </w:t>
      </w:r>
      <w:r w:rsidR="00BD40E9">
        <w:rPr>
          <w:rFonts w:eastAsia="Times New Roman"/>
        </w:rPr>
        <w:t xml:space="preserve">и детей, оставшихся без попечения родителей, работники детских дошкольных образовательных учреждений. </w:t>
      </w:r>
      <w:bookmarkStart w:id="0" w:name="_GoBack"/>
      <w:bookmarkEnd w:id="0"/>
    </w:p>
    <w:p w:rsidR="008863CB" w:rsidRDefault="008863CB" w:rsidP="003E6728">
      <w:pPr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1060" cy="8911590"/>
            <wp:effectExtent l="19050" t="0" r="2540" b="0"/>
            <wp:docPr id="1" name="Рисунок 1" descr="D:\Users\User\Desktop\Емельянова К.Д\Фото\Президиум 17.11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Емельянова К.Д\Фото\Президиум 17.11.2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91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3CB" w:rsidSect="000612BE">
      <w:pgSz w:w="11907" w:h="16840" w:code="9"/>
      <w:pgMar w:top="1134" w:right="850" w:bottom="1134" w:left="1701" w:header="709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149E8"/>
    <w:rsid w:val="00023EE8"/>
    <w:rsid w:val="000612BE"/>
    <w:rsid w:val="00067564"/>
    <w:rsid w:val="000C4A0E"/>
    <w:rsid w:val="001116C5"/>
    <w:rsid w:val="00156218"/>
    <w:rsid w:val="0018534B"/>
    <w:rsid w:val="00194C5D"/>
    <w:rsid w:val="001A7588"/>
    <w:rsid w:val="001D3C7E"/>
    <w:rsid w:val="00206155"/>
    <w:rsid w:val="002111BE"/>
    <w:rsid w:val="002343CB"/>
    <w:rsid w:val="002566CF"/>
    <w:rsid w:val="00264AFB"/>
    <w:rsid w:val="00271C2F"/>
    <w:rsid w:val="00334F13"/>
    <w:rsid w:val="00353AC0"/>
    <w:rsid w:val="0036635A"/>
    <w:rsid w:val="003B31F7"/>
    <w:rsid w:val="003E1586"/>
    <w:rsid w:val="003E6728"/>
    <w:rsid w:val="00454C95"/>
    <w:rsid w:val="00484216"/>
    <w:rsid w:val="004D1C40"/>
    <w:rsid w:val="004F0452"/>
    <w:rsid w:val="004F30B2"/>
    <w:rsid w:val="004F4DF3"/>
    <w:rsid w:val="00511220"/>
    <w:rsid w:val="005372BE"/>
    <w:rsid w:val="00561B57"/>
    <w:rsid w:val="00562146"/>
    <w:rsid w:val="00577BD9"/>
    <w:rsid w:val="00597BAE"/>
    <w:rsid w:val="005A6B2A"/>
    <w:rsid w:val="005D23D4"/>
    <w:rsid w:val="005F465F"/>
    <w:rsid w:val="0062710A"/>
    <w:rsid w:val="00650888"/>
    <w:rsid w:val="00674BE4"/>
    <w:rsid w:val="006A4AA2"/>
    <w:rsid w:val="006E5CEE"/>
    <w:rsid w:val="00784785"/>
    <w:rsid w:val="007D57E2"/>
    <w:rsid w:val="00804A82"/>
    <w:rsid w:val="008324A3"/>
    <w:rsid w:val="008863CB"/>
    <w:rsid w:val="008B452F"/>
    <w:rsid w:val="008E4469"/>
    <w:rsid w:val="008F4717"/>
    <w:rsid w:val="009031D4"/>
    <w:rsid w:val="00914920"/>
    <w:rsid w:val="009507E4"/>
    <w:rsid w:val="009A4F8D"/>
    <w:rsid w:val="009B0C43"/>
    <w:rsid w:val="00A07EEB"/>
    <w:rsid w:val="00A27474"/>
    <w:rsid w:val="00A34B98"/>
    <w:rsid w:val="00A4461C"/>
    <w:rsid w:val="00AE1091"/>
    <w:rsid w:val="00B4266D"/>
    <w:rsid w:val="00B82D5E"/>
    <w:rsid w:val="00B929C4"/>
    <w:rsid w:val="00BC0264"/>
    <w:rsid w:val="00BC4711"/>
    <w:rsid w:val="00BD097F"/>
    <w:rsid w:val="00BD40E9"/>
    <w:rsid w:val="00C1199F"/>
    <w:rsid w:val="00C14845"/>
    <w:rsid w:val="00C149E8"/>
    <w:rsid w:val="00C45F2A"/>
    <w:rsid w:val="00C66795"/>
    <w:rsid w:val="00C7231C"/>
    <w:rsid w:val="00C87037"/>
    <w:rsid w:val="00C91216"/>
    <w:rsid w:val="00CE4360"/>
    <w:rsid w:val="00CE66DA"/>
    <w:rsid w:val="00CE6FAD"/>
    <w:rsid w:val="00D82BFB"/>
    <w:rsid w:val="00D956A9"/>
    <w:rsid w:val="00DA3491"/>
    <w:rsid w:val="00DF0DB1"/>
    <w:rsid w:val="00E30AC0"/>
    <w:rsid w:val="00E620FB"/>
    <w:rsid w:val="00EE184F"/>
    <w:rsid w:val="00F00FA4"/>
    <w:rsid w:val="00F25764"/>
    <w:rsid w:val="00F3702B"/>
    <w:rsid w:val="00F5043B"/>
    <w:rsid w:val="00FA07D5"/>
    <w:rsid w:val="00FF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4F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2021-11-18T12:31:00Z</dcterms:created>
  <dcterms:modified xsi:type="dcterms:W3CDTF">2021-11-24T06:07:00Z</dcterms:modified>
</cp:coreProperties>
</file>