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F80" w:rsidRDefault="00D159F2" w:rsidP="00C52F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Информационная справка </w:t>
      </w:r>
    </w:p>
    <w:p w:rsidR="00D159F2" w:rsidRPr="00D159F2" w:rsidRDefault="00D159F2" w:rsidP="00D159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</w:t>
      </w:r>
      <w:r w:rsidRPr="00D159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этапа областного </w:t>
      </w:r>
      <w:proofErr w:type="spellStart"/>
      <w:r w:rsidRPr="00D159F2">
        <w:rPr>
          <w:b/>
          <w:sz w:val="28"/>
          <w:szCs w:val="28"/>
        </w:rPr>
        <w:t>общежанрового</w:t>
      </w:r>
      <w:proofErr w:type="spellEnd"/>
      <w:r w:rsidRPr="00D159F2">
        <w:rPr>
          <w:b/>
          <w:sz w:val="28"/>
          <w:szCs w:val="28"/>
        </w:rPr>
        <w:t xml:space="preserve"> конкурса</w:t>
      </w:r>
    </w:p>
    <w:p w:rsidR="00D159F2" w:rsidRDefault="00D159F2" w:rsidP="00D159F2">
      <w:pPr>
        <w:jc w:val="center"/>
        <w:rPr>
          <w:b/>
          <w:sz w:val="28"/>
          <w:szCs w:val="28"/>
        </w:rPr>
      </w:pPr>
      <w:r w:rsidRPr="00D159F2">
        <w:rPr>
          <w:b/>
          <w:sz w:val="28"/>
          <w:szCs w:val="28"/>
        </w:rPr>
        <w:t xml:space="preserve">работников образования Брянской области </w:t>
      </w:r>
    </w:p>
    <w:p w:rsidR="00D159F2" w:rsidRDefault="00D159F2" w:rsidP="00D159F2">
      <w:pPr>
        <w:jc w:val="center"/>
        <w:rPr>
          <w:b/>
          <w:sz w:val="28"/>
          <w:szCs w:val="28"/>
        </w:rPr>
      </w:pPr>
      <w:r w:rsidRPr="00D159F2">
        <w:rPr>
          <w:b/>
          <w:sz w:val="28"/>
          <w:szCs w:val="28"/>
        </w:rPr>
        <w:t>«Созвездие талантов»</w:t>
      </w:r>
    </w:p>
    <w:p w:rsidR="00EA7398" w:rsidRPr="00D159F2" w:rsidRDefault="00EA7398" w:rsidP="00D159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Бежицкий</w:t>
      </w:r>
      <w:proofErr w:type="spellEnd"/>
      <w:r>
        <w:rPr>
          <w:b/>
          <w:sz w:val="28"/>
          <w:szCs w:val="28"/>
        </w:rPr>
        <w:t xml:space="preserve"> район)</w:t>
      </w:r>
    </w:p>
    <w:p w:rsidR="00C52F80" w:rsidRPr="008D4F84" w:rsidRDefault="00C52F80" w:rsidP="00C52F80">
      <w:pPr>
        <w:jc w:val="center"/>
        <w:rPr>
          <w:b/>
          <w:sz w:val="28"/>
          <w:szCs w:val="28"/>
        </w:rPr>
      </w:pPr>
    </w:p>
    <w:p w:rsidR="00C52F80" w:rsidRPr="00D159F2" w:rsidRDefault="00C52F80" w:rsidP="00D159F2">
      <w:pPr>
        <w:jc w:val="both"/>
        <w:rPr>
          <w:sz w:val="28"/>
          <w:szCs w:val="28"/>
        </w:rPr>
      </w:pPr>
      <w:r w:rsidRPr="00C37081">
        <w:rPr>
          <w:b/>
          <w:sz w:val="28"/>
          <w:szCs w:val="28"/>
          <w:u w:val="single"/>
        </w:rPr>
        <w:t>Организаторы:</w:t>
      </w:r>
      <w:r w:rsidR="00D159F2" w:rsidRPr="00D159F2">
        <w:t xml:space="preserve"> </w:t>
      </w:r>
      <w:r w:rsidR="00D159F2" w:rsidRPr="00D159F2">
        <w:rPr>
          <w:sz w:val="28"/>
          <w:szCs w:val="28"/>
        </w:rPr>
        <w:t>муниципаль</w:t>
      </w:r>
      <w:r w:rsidR="00D159F2">
        <w:rPr>
          <w:sz w:val="28"/>
          <w:szCs w:val="28"/>
        </w:rPr>
        <w:t>ный</w:t>
      </w:r>
      <w:r w:rsidR="00EA7398">
        <w:rPr>
          <w:sz w:val="28"/>
          <w:szCs w:val="28"/>
        </w:rPr>
        <w:t xml:space="preserve"> этап</w:t>
      </w:r>
      <w:r w:rsidR="00D159F2" w:rsidRPr="00D159F2">
        <w:rPr>
          <w:sz w:val="28"/>
          <w:szCs w:val="28"/>
        </w:rPr>
        <w:t xml:space="preserve"> областного </w:t>
      </w:r>
      <w:proofErr w:type="spellStart"/>
      <w:r w:rsidR="00D159F2" w:rsidRPr="00D159F2">
        <w:rPr>
          <w:sz w:val="28"/>
          <w:szCs w:val="28"/>
        </w:rPr>
        <w:t>общежанрового</w:t>
      </w:r>
      <w:proofErr w:type="spellEnd"/>
      <w:r w:rsidR="00D159F2" w:rsidRPr="00D159F2">
        <w:rPr>
          <w:sz w:val="28"/>
          <w:szCs w:val="28"/>
        </w:rPr>
        <w:t xml:space="preserve"> конкурса работнико</w:t>
      </w:r>
      <w:r w:rsidR="00D159F2">
        <w:rPr>
          <w:sz w:val="28"/>
          <w:szCs w:val="28"/>
        </w:rPr>
        <w:t xml:space="preserve">в образования Брянской области </w:t>
      </w:r>
      <w:r w:rsidR="00D159F2" w:rsidRPr="00D159F2">
        <w:rPr>
          <w:sz w:val="28"/>
          <w:szCs w:val="28"/>
        </w:rPr>
        <w:t>«Созвездие талантов», посвященный Го</w:t>
      </w:r>
      <w:r w:rsidR="00EA7398">
        <w:rPr>
          <w:sz w:val="28"/>
          <w:szCs w:val="28"/>
        </w:rPr>
        <w:t xml:space="preserve">ду защитника Отечества, проводился </w:t>
      </w:r>
      <w:r w:rsidR="00D159F2" w:rsidRPr="00D159F2">
        <w:rPr>
          <w:sz w:val="28"/>
          <w:szCs w:val="28"/>
        </w:rPr>
        <w:t>управлением образования Брянской городской администрации</w:t>
      </w:r>
      <w:r w:rsidR="00EA7398">
        <w:rPr>
          <w:sz w:val="28"/>
          <w:szCs w:val="28"/>
        </w:rPr>
        <w:t xml:space="preserve">, </w:t>
      </w:r>
      <w:proofErr w:type="spellStart"/>
      <w:r w:rsidR="00EA7398">
        <w:rPr>
          <w:sz w:val="28"/>
          <w:szCs w:val="28"/>
        </w:rPr>
        <w:t>Бежицкой</w:t>
      </w:r>
      <w:proofErr w:type="spellEnd"/>
      <w:r w:rsidR="00EA7398">
        <w:rPr>
          <w:sz w:val="28"/>
          <w:szCs w:val="28"/>
        </w:rPr>
        <w:t xml:space="preserve"> районной организацией Профсоюза работников образования</w:t>
      </w:r>
      <w:r w:rsidR="00D159F2" w:rsidRPr="00D159F2">
        <w:rPr>
          <w:sz w:val="28"/>
          <w:szCs w:val="28"/>
        </w:rPr>
        <w:t>.</w:t>
      </w:r>
    </w:p>
    <w:p w:rsidR="00C52F80" w:rsidRPr="00D159F2" w:rsidRDefault="00C52F80" w:rsidP="00D159F2">
      <w:pPr>
        <w:jc w:val="both"/>
        <w:rPr>
          <w:sz w:val="28"/>
          <w:szCs w:val="28"/>
        </w:rPr>
      </w:pPr>
      <w:r w:rsidRPr="00C37081">
        <w:rPr>
          <w:b/>
          <w:sz w:val="28"/>
          <w:szCs w:val="28"/>
          <w:u w:val="single"/>
        </w:rPr>
        <w:t>Цель</w:t>
      </w:r>
      <w:r>
        <w:rPr>
          <w:b/>
          <w:sz w:val="28"/>
          <w:szCs w:val="28"/>
          <w:u w:val="single"/>
        </w:rPr>
        <w:t>:</w:t>
      </w:r>
      <w:r w:rsidR="00D159F2" w:rsidRPr="00D159F2">
        <w:t xml:space="preserve"> </w:t>
      </w:r>
      <w:r w:rsidR="00EA7398">
        <w:rPr>
          <w:sz w:val="28"/>
          <w:szCs w:val="28"/>
        </w:rPr>
        <w:t xml:space="preserve">Реализация творческого потенциала работников образовательных организаций </w:t>
      </w:r>
      <w:proofErr w:type="spellStart"/>
      <w:r w:rsidR="00EA7398">
        <w:rPr>
          <w:sz w:val="28"/>
          <w:szCs w:val="28"/>
        </w:rPr>
        <w:t>г.Брянска</w:t>
      </w:r>
      <w:proofErr w:type="spellEnd"/>
      <w:r w:rsidR="00EA7398">
        <w:rPr>
          <w:sz w:val="28"/>
          <w:szCs w:val="28"/>
        </w:rPr>
        <w:t>.</w:t>
      </w:r>
    </w:p>
    <w:p w:rsidR="00C52F80" w:rsidRDefault="00C52F80" w:rsidP="00D159F2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</w:t>
      </w:r>
      <w:r w:rsidRPr="00C37081">
        <w:rPr>
          <w:b/>
          <w:sz w:val="28"/>
          <w:szCs w:val="28"/>
          <w:u w:val="single"/>
        </w:rPr>
        <w:t>адачи:</w:t>
      </w:r>
    </w:p>
    <w:p w:rsidR="00D159F2" w:rsidRDefault="00EA7398" w:rsidP="00D159F2">
      <w:pPr>
        <w:jc w:val="both"/>
        <w:rPr>
          <w:sz w:val="28"/>
          <w:szCs w:val="28"/>
        </w:rPr>
      </w:pPr>
      <w:r>
        <w:rPr>
          <w:sz w:val="28"/>
          <w:szCs w:val="28"/>
        </w:rPr>
        <w:t>- способствовать всестороннему развитию личности современного педагога;</w:t>
      </w:r>
    </w:p>
    <w:p w:rsidR="00EA7398" w:rsidRDefault="00EA7398" w:rsidP="00D159F2">
      <w:pPr>
        <w:jc w:val="both"/>
        <w:rPr>
          <w:sz w:val="28"/>
          <w:szCs w:val="28"/>
        </w:rPr>
      </w:pPr>
      <w:r>
        <w:rPr>
          <w:sz w:val="28"/>
          <w:szCs w:val="28"/>
        </w:rPr>
        <w:t>- способствовать повышению рейтинга педагогической профессии и росту уважения учителя в обществе;</w:t>
      </w:r>
    </w:p>
    <w:p w:rsidR="00EA7398" w:rsidRDefault="00EA7398" w:rsidP="00D159F2">
      <w:pPr>
        <w:jc w:val="both"/>
        <w:rPr>
          <w:sz w:val="28"/>
          <w:szCs w:val="28"/>
        </w:rPr>
      </w:pPr>
      <w:r>
        <w:rPr>
          <w:sz w:val="28"/>
          <w:szCs w:val="28"/>
        </w:rPr>
        <w:t>- создавать условия для развития и реализации творческих инициатив педагогов и других работников отрасли;</w:t>
      </w:r>
    </w:p>
    <w:p w:rsidR="00EA7398" w:rsidRDefault="00EA7398" w:rsidP="00D159F2">
      <w:pPr>
        <w:jc w:val="both"/>
        <w:rPr>
          <w:sz w:val="28"/>
          <w:szCs w:val="28"/>
        </w:rPr>
      </w:pPr>
      <w:r>
        <w:rPr>
          <w:sz w:val="28"/>
          <w:szCs w:val="28"/>
        </w:rPr>
        <w:t>- обмениваться опытом и художественными достижениями педагогических работников и коллективов;</w:t>
      </w:r>
    </w:p>
    <w:p w:rsidR="00EA7398" w:rsidRDefault="00EA7398" w:rsidP="00D159F2">
      <w:pPr>
        <w:jc w:val="both"/>
        <w:rPr>
          <w:sz w:val="28"/>
          <w:szCs w:val="28"/>
        </w:rPr>
      </w:pPr>
      <w:r>
        <w:rPr>
          <w:sz w:val="28"/>
          <w:szCs w:val="28"/>
        </w:rPr>
        <w:t>- выявлять и поощрять талантливых педагогов в области художественного творчества;</w:t>
      </w:r>
    </w:p>
    <w:p w:rsidR="00EA7398" w:rsidRDefault="00EA7398" w:rsidP="00D159F2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развивать взаимодействия между творческими коллективами и исполнителями из образовательных организаций.</w:t>
      </w:r>
    </w:p>
    <w:p w:rsidR="00C52F80" w:rsidRDefault="00C52F80" w:rsidP="00D159F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Непосредственное п</w:t>
      </w:r>
      <w:r w:rsidRPr="00C37081">
        <w:rPr>
          <w:b/>
          <w:sz w:val="28"/>
          <w:szCs w:val="28"/>
          <w:u w:val="single"/>
        </w:rPr>
        <w:t>роведение:</w:t>
      </w:r>
      <w:r>
        <w:rPr>
          <w:b/>
          <w:sz w:val="28"/>
          <w:szCs w:val="28"/>
        </w:rPr>
        <w:t xml:space="preserve"> </w:t>
      </w:r>
      <w:r w:rsidRPr="00446252">
        <w:rPr>
          <w:sz w:val="28"/>
          <w:szCs w:val="28"/>
        </w:rPr>
        <w:t>МБУДО «Центр внешкольной работы» г. Брянска</w:t>
      </w:r>
      <w:r w:rsidR="00EA7398">
        <w:rPr>
          <w:sz w:val="28"/>
          <w:szCs w:val="28"/>
        </w:rPr>
        <w:t>.</w:t>
      </w:r>
    </w:p>
    <w:p w:rsidR="00C52F80" w:rsidRDefault="00C52F80" w:rsidP="00D159F2">
      <w:pPr>
        <w:jc w:val="both"/>
        <w:rPr>
          <w:sz w:val="28"/>
          <w:szCs w:val="28"/>
        </w:rPr>
      </w:pPr>
      <w:r w:rsidRPr="00C37081">
        <w:rPr>
          <w:b/>
          <w:sz w:val="28"/>
          <w:szCs w:val="28"/>
          <w:u w:val="single"/>
        </w:rPr>
        <w:t>Дата проведения:</w:t>
      </w:r>
      <w:r w:rsidR="00D159F2">
        <w:rPr>
          <w:b/>
          <w:sz w:val="28"/>
          <w:szCs w:val="28"/>
          <w:u w:val="single"/>
        </w:rPr>
        <w:t xml:space="preserve"> </w:t>
      </w:r>
      <w:r w:rsidR="00D159F2" w:rsidRPr="00D159F2">
        <w:rPr>
          <w:sz w:val="28"/>
          <w:szCs w:val="28"/>
        </w:rPr>
        <w:t>07.04.2025 г.</w:t>
      </w:r>
    </w:p>
    <w:p w:rsidR="00C52F80" w:rsidRPr="00D159F2" w:rsidRDefault="00C52F80" w:rsidP="00D159F2">
      <w:pPr>
        <w:jc w:val="both"/>
        <w:rPr>
          <w:sz w:val="28"/>
          <w:szCs w:val="28"/>
        </w:rPr>
      </w:pPr>
      <w:r w:rsidRPr="00C37081">
        <w:rPr>
          <w:b/>
          <w:sz w:val="28"/>
          <w:szCs w:val="28"/>
          <w:u w:val="single"/>
        </w:rPr>
        <w:t>Место проведения:</w:t>
      </w:r>
      <w:r w:rsidR="00D159F2">
        <w:rPr>
          <w:b/>
          <w:sz w:val="28"/>
          <w:szCs w:val="28"/>
          <w:u w:val="single"/>
        </w:rPr>
        <w:t xml:space="preserve"> </w:t>
      </w:r>
      <w:r w:rsidR="00D159F2" w:rsidRPr="00D159F2">
        <w:rPr>
          <w:sz w:val="28"/>
          <w:szCs w:val="28"/>
        </w:rPr>
        <w:t xml:space="preserve">МБУДО «Центр </w:t>
      </w:r>
      <w:r w:rsidR="00EA7398">
        <w:rPr>
          <w:sz w:val="28"/>
          <w:szCs w:val="28"/>
        </w:rPr>
        <w:t>внешкольной работы» г. Брянска.</w:t>
      </w:r>
    </w:p>
    <w:p w:rsidR="00C52F80" w:rsidRDefault="00C52F80" w:rsidP="00D159F2">
      <w:pPr>
        <w:jc w:val="both"/>
        <w:rPr>
          <w:sz w:val="28"/>
          <w:szCs w:val="28"/>
        </w:rPr>
      </w:pPr>
      <w:r w:rsidRPr="00C37081">
        <w:rPr>
          <w:b/>
          <w:sz w:val="28"/>
          <w:szCs w:val="28"/>
          <w:u w:val="single"/>
        </w:rPr>
        <w:t>Форма:</w:t>
      </w:r>
      <w:r>
        <w:rPr>
          <w:sz w:val="28"/>
          <w:szCs w:val="28"/>
        </w:rPr>
        <w:t xml:space="preserve"> заочно</w:t>
      </w:r>
      <w:r w:rsidR="00EA7398">
        <w:rPr>
          <w:sz w:val="28"/>
          <w:szCs w:val="28"/>
        </w:rPr>
        <w:t>.</w:t>
      </w:r>
    </w:p>
    <w:p w:rsidR="00833571" w:rsidRDefault="00C52F80" w:rsidP="00D159F2">
      <w:pPr>
        <w:jc w:val="both"/>
        <w:rPr>
          <w:sz w:val="28"/>
          <w:szCs w:val="28"/>
        </w:rPr>
      </w:pPr>
      <w:r w:rsidRPr="00C37081">
        <w:rPr>
          <w:b/>
          <w:sz w:val="28"/>
          <w:szCs w:val="28"/>
          <w:u w:val="single"/>
        </w:rPr>
        <w:t>Участники:</w:t>
      </w:r>
      <w:r w:rsidR="00D159F2">
        <w:rPr>
          <w:sz w:val="28"/>
          <w:szCs w:val="28"/>
        </w:rPr>
        <w:t xml:space="preserve"> </w:t>
      </w:r>
      <w:r w:rsidR="00833571">
        <w:rPr>
          <w:sz w:val="28"/>
          <w:szCs w:val="28"/>
        </w:rPr>
        <w:t xml:space="preserve">работники образования </w:t>
      </w:r>
      <w:proofErr w:type="spellStart"/>
      <w:r w:rsidR="00EA7398">
        <w:rPr>
          <w:sz w:val="28"/>
          <w:szCs w:val="28"/>
        </w:rPr>
        <w:t>Бежицкого</w:t>
      </w:r>
      <w:proofErr w:type="spellEnd"/>
      <w:r w:rsidR="00EA7398">
        <w:rPr>
          <w:sz w:val="28"/>
          <w:szCs w:val="28"/>
        </w:rPr>
        <w:t xml:space="preserve"> района г. Брянска.</w:t>
      </w:r>
    </w:p>
    <w:p w:rsidR="00C52F80" w:rsidRDefault="00C52F80" w:rsidP="00D159F2">
      <w:pPr>
        <w:jc w:val="both"/>
        <w:rPr>
          <w:sz w:val="28"/>
          <w:szCs w:val="28"/>
        </w:rPr>
      </w:pPr>
      <w:r w:rsidRPr="00C37081">
        <w:rPr>
          <w:b/>
          <w:sz w:val="28"/>
          <w:szCs w:val="28"/>
          <w:u w:val="single"/>
        </w:rPr>
        <w:t>Общее количество участников:</w:t>
      </w:r>
      <w:r>
        <w:rPr>
          <w:sz w:val="28"/>
          <w:szCs w:val="28"/>
        </w:rPr>
        <w:t xml:space="preserve"> </w:t>
      </w:r>
      <w:proofErr w:type="gramStart"/>
      <w:r w:rsidR="00833571" w:rsidRPr="00833571">
        <w:rPr>
          <w:sz w:val="28"/>
          <w:szCs w:val="28"/>
        </w:rPr>
        <w:t>В</w:t>
      </w:r>
      <w:proofErr w:type="gramEnd"/>
      <w:r w:rsidR="00833571" w:rsidRPr="00833571">
        <w:rPr>
          <w:sz w:val="28"/>
          <w:szCs w:val="28"/>
        </w:rPr>
        <w:t xml:space="preserve"> конкурсе приняли участие педагоги образовательных учреждений </w:t>
      </w:r>
      <w:proofErr w:type="spellStart"/>
      <w:r w:rsidR="00833571" w:rsidRPr="00833571">
        <w:rPr>
          <w:sz w:val="28"/>
          <w:szCs w:val="28"/>
        </w:rPr>
        <w:t>Бежицкого</w:t>
      </w:r>
      <w:proofErr w:type="spellEnd"/>
      <w:r w:rsidR="00833571" w:rsidRPr="00833571">
        <w:rPr>
          <w:sz w:val="28"/>
          <w:szCs w:val="28"/>
        </w:rPr>
        <w:t xml:space="preserve"> района: МБДОУ: №56, №77, №88, №99; МБОУ СОШ: №44, 61, 32; МБУДО ЦВР г. Брянска; </w:t>
      </w:r>
      <w:r w:rsidR="001D754D" w:rsidRPr="001D754D">
        <w:rPr>
          <w:b/>
          <w:sz w:val="28"/>
          <w:szCs w:val="28"/>
        </w:rPr>
        <w:t xml:space="preserve">всего - </w:t>
      </w:r>
      <w:r w:rsidR="00833571" w:rsidRPr="001D754D">
        <w:rPr>
          <w:b/>
          <w:sz w:val="28"/>
          <w:szCs w:val="28"/>
        </w:rPr>
        <w:t>34 участника.</w:t>
      </w:r>
    </w:p>
    <w:p w:rsidR="00833571" w:rsidRDefault="00C52F80" w:rsidP="00D159F2">
      <w:pPr>
        <w:jc w:val="both"/>
        <w:rPr>
          <w:sz w:val="28"/>
          <w:szCs w:val="28"/>
        </w:rPr>
      </w:pPr>
      <w:r w:rsidRPr="00C37081">
        <w:rPr>
          <w:b/>
          <w:sz w:val="28"/>
          <w:szCs w:val="28"/>
          <w:u w:val="single"/>
        </w:rPr>
        <w:t xml:space="preserve">Содержание </w:t>
      </w:r>
      <w:r>
        <w:rPr>
          <w:b/>
          <w:sz w:val="28"/>
          <w:szCs w:val="28"/>
          <w:u w:val="single"/>
        </w:rPr>
        <w:t>мероприятия</w:t>
      </w:r>
      <w:r w:rsidRPr="00C37081">
        <w:rPr>
          <w:b/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</w:t>
      </w:r>
      <w:r w:rsidR="00833571">
        <w:rPr>
          <w:sz w:val="28"/>
          <w:szCs w:val="28"/>
        </w:rPr>
        <w:t>Конкурс проводится по 5 номинациям:</w:t>
      </w:r>
    </w:p>
    <w:p w:rsidR="00833571" w:rsidRPr="00833571" w:rsidRDefault="00833571" w:rsidP="00833571">
      <w:pPr>
        <w:jc w:val="both"/>
        <w:rPr>
          <w:rFonts w:eastAsia="Calibri"/>
          <w:sz w:val="28"/>
          <w:szCs w:val="28"/>
          <w:lang w:eastAsia="en-US"/>
        </w:rPr>
      </w:pPr>
      <w:r w:rsidRPr="00833571">
        <w:rPr>
          <w:rFonts w:eastAsia="Calibri"/>
          <w:sz w:val="28"/>
          <w:szCs w:val="28"/>
          <w:lang w:eastAsia="en-US"/>
        </w:rPr>
        <w:t xml:space="preserve">1. </w:t>
      </w:r>
      <w:r w:rsidR="001D754D">
        <w:rPr>
          <w:rFonts w:eastAsia="Calibri"/>
          <w:sz w:val="28"/>
          <w:szCs w:val="28"/>
          <w:lang w:eastAsia="en-US"/>
        </w:rPr>
        <w:t>Номинация «Вокальное искусство»: Х</w:t>
      </w:r>
      <w:r w:rsidRPr="00833571">
        <w:rPr>
          <w:rFonts w:eastAsia="Calibri"/>
          <w:sz w:val="28"/>
          <w:szCs w:val="28"/>
          <w:lang w:eastAsia="en-US"/>
        </w:rPr>
        <w:t>оровые коллективы</w:t>
      </w:r>
      <w:r>
        <w:rPr>
          <w:rFonts w:eastAsia="Calibri"/>
          <w:sz w:val="28"/>
          <w:szCs w:val="28"/>
          <w:lang w:eastAsia="en-US"/>
        </w:rPr>
        <w:t xml:space="preserve"> (народные, академические), </w:t>
      </w:r>
      <w:r w:rsidRPr="00833571">
        <w:rPr>
          <w:rFonts w:eastAsia="Calibri"/>
          <w:sz w:val="28"/>
          <w:szCs w:val="28"/>
          <w:lang w:eastAsia="en-US"/>
        </w:rPr>
        <w:t>вокальные группы. Сольное исполнение: «Эстр</w:t>
      </w:r>
      <w:r>
        <w:rPr>
          <w:rFonts w:eastAsia="Calibri"/>
          <w:sz w:val="28"/>
          <w:szCs w:val="28"/>
          <w:lang w:eastAsia="en-US"/>
        </w:rPr>
        <w:t xml:space="preserve">адный вокал», «Народный вокал», </w:t>
      </w:r>
      <w:r w:rsidRPr="00833571">
        <w:rPr>
          <w:rFonts w:eastAsia="Calibri"/>
          <w:sz w:val="28"/>
          <w:szCs w:val="28"/>
          <w:lang w:eastAsia="en-US"/>
        </w:rPr>
        <w:t>«Академический вокал», «Авторская песня» (авторы-исполнители песен).</w:t>
      </w:r>
    </w:p>
    <w:p w:rsidR="00833571" w:rsidRPr="00833571" w:rsidRDefault="00833571" w:rsidP="00833571">
      <w:pPr>
        <w:jc w:val="both"/>
        <w:rPr>
          <w:rFonts w:eastAsia="Calibri"/>
          <w:sz w:val="28"/>
          <w:szCs w:val="28"/>
          <w:lang w:eastAsia="en-US"/>
        </w:rPr>
      </w:pPr>
      <w:r w:rsidRPr="00833571">
        <w:rPr>
          <w:rFonts w:eastAsia="Calibri"/>
          <w:sz w:val="28"/>
          <w:szCs w:val="28"/>
          <w:lang w:eastAsia="en-US"/>
        </w:rPr>
        <w:t>Специальная номинация «Песни Победы», посвященная празднованию 80-й</w:t>
      </w:r>
    </w:p>
    <w:p w:rsidR="00833571" w:rsidRPr="00833571" w:rsidRDefault="00833571" w:rsidP="00833571">
      <w:pPr>
        <w:jc w:val="both"/>
        <w:rPr>
          <w:rFonts w:eastAsia="Calibri"/>
          <w:sz w:val="28"/>
          <w:szCs w:val="28"/>
          <w:lang w:eastAsia="en-US"/>
        </w:rPr>
      </w:pPr>
      <w:r w:rsidRPr="00833571">
        <w:rPr>
          <w:rFonts w:eastAsia="Calibri"/>
          <w:sz w:val="28"/>
          <w:szCs w:val="28"/>
          <w:lang w:eastAsia="en-US"/>
        </w:rPr>
        <w:t>годовщины Победы в Великой Отечественной войне 1941-1945 годов.</w:t>
      </w:r>
    </w:p>
    <w:p w:rsidR="00833571" w:rsidRPr="00833571" w:rsidRDefault="00833571" w:rsidP="00833571">
      <w:pPr>
        <w:jc w:val="both"/>
        <w:rPr>
          <w:rFonts w:eastAsia="Calibri"/>
          <w:sz w:val="28"/>
          <w:szCs w:val="28"/>
          <w:lang w:eastAsia="en-US"/>
        </w:rPr>
      </w:pPr>
      <w:r w:rsidRPr="00833571">
        <w:rPr>
          <w:rFonts w:eastAsia="Calibri"/>
          <w:sz w:val="28"/>
          <w:szCs w:val="28"/>
          <w:lang w:eastAsia="en-US"/>
        </w:rPr>
        <w:t>Специальная номинация «Песни СВО «</w:t>
      </w:r>
      <w:proofErr w:type="spellStart"/>
      <w:r w:rsidRPr="00833571">
        <w:rPr>
          <w:rFonts w:eastAsia="Calibri"/>
          <w:sz w:val="28"/>
          <w:szCs w:val="28"/>
          <w:lang w:eastAsia="en-US"/>
        </w:rPr>
        <w:t>Za</w:t>
      </w:r>
      <w:proofErr w:type="spellEnd"/>
      <w:r w:rsidRPr="00833571">
        <w:rPr>
          <w:rFonts w:eastAsia="Calibri"/>
          <w:sz w:val="28"/>
          <w:szCs w:val="28"/>
          <w:lang w:eastAsia="en-US"/>
        </w:rPr>
        <w:t xml:space="preserve"> Наших», посвященная Году</w:t>
      </w:r>
    </w:p>
    <w:p w:rsidR="00833571" w:rsidRPr="00833571" w:rsidRDefault="00833571" w:rsidP="00833571">
      <w:pPr>
        <w:jc w:val="both"/>
        <w:rPr>
          <w:rFonts w:eastAsia="Calibri"/>
          <w:sz w:val="28"/>
          <w:szCs w:val="28"/>
          <w:lang w:eastAsia="en-US"/>
        </w:rPr>
      </w:pPr>
      <w:r w:rsidRPr="00833571">
        <w:rPr>
          <w:rFonts w:eastAsia="Calibri"/>
          <w:sz w:val="28"/>
          <w:szCs w:val="28"/>
          <w:lang w:eastAsia="en-US"/>
        </w:rPr>
        <w:t>защитников Отечества.</w:t>
      </w:r>
    </w:p>
    <w:p w:rsidR="00833571" w:rsidRPr="00833571" w:rsidRDefault="001D754D" w:rsidP="0083357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 Номинация</w:t>
      </w:r>
      <w:r w:rsidR="00833571" w:rsidRPr="00833571">
        <w:rPr>
          <w:rFonts w:eastAsia="Calibri"/>
          <w:sz w:val="28"/>
          <w:szCs w:val="28"/>
          <w:lang w:eastAsia="en-US"/>
        </w:rPr>
        <w:t xml:space="preserve"> «Музыкаль</w:t>
      </w:r>
      <w:r>
        <w:rPr>
          <w:rFonts w:eastAsia="Calibri"/>
          <w:sz w:val="28"/>
          <w:szCs w:val="28"/>
          <w:lang w:eastAsia="en-US"/>
        </w:rPr>
        <w:t>но - исполнительское искусство»:</w:t>
      </w:r>
    </w:p>
    <w:p w:rsidR="00833571" w:rsidRPr="00833571" w:rsidRDefault="00833571" w:rsidP="00833571">
      <w:pPr>
        <w:jc w:val="both"/>
        <w:rPr>
          <w:rFonts w:eastAsia="Calibri"/>
          <w:sz w:val="28"/>
          <w:szCs w:val="28"/>
          <w:lang w:eastAsia="en-US"/>
        </w:rPr>
      </w:pPr>
      <w:r w:rsidRPr="00833571">
        <w:rPr>
          <w:rFonts w:eastAsia="Calibri"/>
          <w:sz w:val="28"/>
          <w:szCs w:val="28"/>
          <w:lang w:eastAsia="en-US"/>
        </w:rPr>
        <w:t>Инструментальная музыка: «Клавишные музыкальные инструменты»,</w:t>
      </w:r>
    </w:p>
    <w:p w:rsidR="00833571" w:rsidRPr="00833571" w:rsidRDefault="00833571" w:rsidP="00833571">
      <w:pPr>
        <w:jc w:val="both"/>
        <w:rPr>
          <w:rFonts w:eastAsia="Calibri"/>
          <w:sz w:val="28"/>
          <w:szCs w:val="28"/>
          <w:lang w:eastAsia="en-US"/>
        </w:rPr>
      </w:pPr>
      <w:r w:rsidRPr="00833571">
        <w:rPr>
          <w:rFonts w:eastAsia="Calibri"/>
          <w:sz w:val="28"/>
          <w:szCs w:val="28"/>
          <w:lang w:eastAsia="en-US"/>
        </w:rPr>
        <w:t>«Духовые музыкальные инструменты», «Струнные музыкальные инструменты»,</w:t>
      </w:r>
    </w:p>
    <w:p w:rsidR="00833571" w:rsidRPr="00833571" w:rsidRDefault="00833571" w:rsidP="00833571">
      <w:pPr>
        <w:jc w:val="both"/>
        <w:rPr>
          <w:rFonts w:eastAsia="Calibri"/>
          <w:sz w:val="28"/>
          <w:szCs w:val="28"/>
          <w:lang w:eastAsia="en-US"/>
        </w:rPr>
      </w:pPr>
      <w:r w:rsidRPr="00833571">
        <w:rPr>
          <w:rFonts w:eastAsia="Calibri"/>
          <w:sz w:val="28"/>
          <w:szCs w:val="28"/>
          <w:lang w:eastAsia="en-US"/>
        </w:rPr>
        <w:t>«Народные музыкальные инструменты».</w:t>
      </w:r>
    </w:p>
    <w:p w:rsidR="00833571" w:rsidRDefault="001D754D" w:rsidP="0083357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 Номинация «Танцевальное искусство»:</w:t>
      </w:r>
      <w:r w:rsidR="00833571" w:rsidRPr="00833571">
        <w:rPr>
          <w:rFonts w:eastAsia="Calibri"/>
          <w:sz w:val="28"/>
          <w:szCs w:val="28"/>
          <w:lang w:eastAsia="en-US"/>
        </w:rPr>
        <w:t xml:space="preserve"> Хореография: «Народный танец», «Эстрадный танец», «Современный танец»; «Классический танец». Специальная номинация - «Военно-патриотический танец», посвященная празднованию 80-й годовщины Победы в Великой Отечественной войне 1941-1945 годов.</w:t>
      </w:r>
    </w:p>
    <w:p w:rsidR="00833571" w:rsidRPr="00833571" w:rsidRDefault="00833571" w:rsidP="00833571">
      <w:pPr>
        <w:jc w:val="both"/>
        <w:rPr>
          <w:rFonts w:eastAsia="Calibri"/>
          <w:sz w:val="28"/>
          <w:szCs w:val="28"/>
          <w:lang w:eastAsia="en-US"/>
        </w:rPr>
      </w:pPr>
      <w:r w:rsidRPr="00833571">
        <w:rPr>
          <w:rFonts w:eastAsia="Calibri"/>
          <w:sz w:val="28"/>
          <w:szCs w:val="28"/>
          <w:lang w:eastAsia="en-US"/>
        </w:rPr>
        <w:lastRenderedPageBreak/>
        <w:t>4. Номинация «Театрально</w:t>
      </w:r>
      <w:r>
        <w:rPr>
          <w:rFonts w:eastAsia="Calibri"/>
          <w:sz w:val="28"/>
          <w:szCs w:val="28"/>
          <w:lang w:eastAsia="en-US"/>
        </w:rPr>
        <w:t xml:space="preserve">е искусство»: драматический или </w:t>
      </w:r>
      <w:r w:rsidRPr="00833571">
        <w:rPr>
          <w:rFonts w:eastAsia="Calibri"/>
          <w:sz w:val="28"/>
          <w:szCs w:val="28"/>
          <w:lang w:eastAsia="en-US"/>
        </w:rPr>
        <w:t>музыкально-драматический спектакль (ф</w:t>
      </w:r>
      <w:r>
        <w:rPr>
          <w:rFonts w:eastAsia="Calibri"/>
          <w:sz w:val="28"/>
          <w:szCs w:val="28"/>
          <w:lang w:eastAsia="en-US"/>
        </w:rPr>
        <w:t xml:space="preserve">рагмент), художественное слово, </w:t>
      </w:r>
      <w:r w:rsidRPr="00833571">
        <w:rPr>
          <w:rFonts w:eastAsia="Calibri"/>
          <w:sz w:val="28"/>
          <w:szCs w:val="28"/>
          <w:lang w:eastAsia="en-US"/>
        </w:rPr>
        <w:t>музыкально-литературные композиции.</w:t>
      </w:r>
    </w:p>
    <w:p w:rsidR="00833571" w:rsidRPr="00833571" w:rsidRDefault="00833571" w:rsidP="00833571">
      <w:pPr>
        <w:jc w:val="both"/>
        <w:rPr>
          <w:rFonts w:eastAsia="Calibri"/>
          <w:sz w:val="28"/>
          <w:szCs w:val="28"/>
          <w:lang w:eastAsia="en-US"/>
        </w:rPr>
      </w:pPr>
      <w:r w:rsidRPr="00833571">
        <w:rPr>
          <w:rFonts w:eastAsia="Calibri"/>
          <w:sz w:val="28"/>
          <w:szCs w:val="28"/>
          <w:lang w:eastAsia="en-US"/>
        </w:rPr>
        <w:t>На конкурс могут быть представлены</w:t>
      </w:r>
      <w:r>
        <w:rPr>
          <w:rFonts w:eastAsia="Calibri"/>
          <w:sz w:val="28"/>
          <w:szCs w:val="28"/>
          <w:lang w:eastAsia="en-US"/>
        </w:rPr>
        <w:t xml:space="preserve"> выступления (отрывок из пьесы, </w:t>
      </w:r>
      <w:r w:rsidRPr="00833571">
        <w:rPr>
          <w:rFonts w:eastAsia="Calibri"/>
          <w:sz w:val="28"/>
          <w:szCs w:val="28"/>
          <w:lang w:eastAsia="en-US"/>
        </w:rPr>
        <w:t xml:space="preserve">этюдная сценка, интермедия, отрывок </w:t>
      </w:r>
      <w:r>
        <w:rPr>
          <w:rFonts w:eastAsia="Calibri"/>
          <w:sz w:val="28"/>
          <w:szCs w:val="28"/>
          <w:lang w:eastAsia="en-US"/>
        </w:rPr>
        <w:t xml:space="preserve">из пьесы, отрывок из спектакля, </w:t>
      </w:r>
      <w:r w:rsidRPr="00833571">
        <w:rPr>
          <w:rFonts w:eastAsia="Calibri"/>
          <w:sz w:val="28"/>
          <w:szCs w:val="28"/>
          <w:lang w:eastAsia="en-US"/>
        </w:rPr>
        <w:t>инсцениро</w:t>
      </w:r>
      <w:r w:rsidR="001D754D">
        <w:rPr>
          <w:rFonts w:eastAsia="Calibri"/>
          <w:sz w:val="28"/>
          <w:szCs w:val="28"/>
          <w:lang w:eastAsia="en-US"/>
        </w:rPr>
        <w:t>вка литературных произведений).</w:t>
      </w:r>
    </w:p>
    <w:p w:rsidR="00833571" w:rsidRDefault="00833571" w:rsidP="00833571">
      <w:pPr>
        <w:jc w:val="both"/>
        <w:rPr>
          <w:rFonts w:eastAsia="Calibri"/>
          <w:sz w:val="28"/>
          <w:szCs w:val="28"/>
          <w:lang w:eastAsia="en-US"/>
        </w:rPr>
      </w:pPr>
      <w:r w:rsidRPr="00833571">
        <w:rPr>
          <w:rFonts w:eastAsia="Calibri"/>
          <w:sz w:val="28"/>
          <w:szCs w:val="28"/>
          <w:lang w:eastAsia="en-US"/>
        </w:rPr>
        <w:t>Специальная номинация «Стихи о По</w:t>
      </w:r>
      <w:r>
        <w:rPr>
          <w:rFonts w:eastAsia="Calibri"/>
          <w:sz w:val="28"/>
          <w:szCs w:val="28"/>
          <w:lang w:eastAsia="en-US"/>
        </w:rPr>
        <w:t xml:space="preserve">беде», посвященная празднованию </w:t>
      </w:r>
      <w:r w:rsidRPr="00833571">
        <w:rPr>
          <w:rFonts w:eastAsia="Calibri"/>
          <w:sz w:val="28"/>
          <w:szCs w:val="28"/>
          <w:lang w:eastAsia="en-US"/>
        </w:rPr>
        <w:t>80-й годовщины Победы в Великой Отече</w:t>
      </w:r>
      <w:r>
        <w:rPr>
          <w:rFonts w:eastAsia="Calibri"/>
          <w:sz w:val="28"/>
          <w:szCs w:val="28"/>
          <w:lang w:eastAsia="en-US"/>
        </w:rPr>
        <w:t xml:space="preserve">ственной войне 1941-1945 годов. </w:t>
      </w:r>
    </w:p>
    <w:p w:rsidR="00833571" w:rsidRDefault="00833571" w:rsidP="00833571">
      <w:pPr>
        <w:jc w:val="both"/>
        <w:rPr>
          <w:rFonts w:eastAsia="Calibri"/>
          <w:sz w:val="28"/>
          <w:szCs w:val="28"/>
          <w:lang w:eastAsia="en-US"/>
        </w:rPr>
      </w:pPr>
      <w:r w:rsidRPr="00833571">
        <w:rPr>
          <w:rFonts w:eastAsia="Calibri"/>
          <w:sz w:val="28"/>
          <w:szCs w:val="28"/>
          <w:lang w:eastAsia="en-US"/>
        </w:rPr>
        <w:t>Специальная номинация «Позывн</w:t>
      </w:r>
      <w:r>
        <w:rPr>
          <w:rFonts w:eastAsia="Calibri"/>
          <w:sz w:val="28"/>
          <w:szCs w:val="28"/>
          <w:lang w:eastAsia="en-US"/>
        </w:rPr>
        <w:t xml:space="preserve">ой - Россия!», посвященная Году </w:t>
      </w:r>
      <w:r w:rsidRPr="00833571">
        <w:rPr>
          <w:rFonts w:eastAsia="Calibri"/>
          <w:sz w:val="28"/>
          <w:szCs w:val="28"/>
          <w:lang w:eastAsia="en-US"/>
        </w:rPr>
        <w:t xml:space="preserve">защитников Отечества. </w:t>
      </w:r>
    </w:p>
    <w:p w:rsidR="00833571" w:rsidRPr="00833571" w:rsidRDefault="00833571" w:rsidP="00833571">
      <w:pPr>
        <w:jc w:val="both"/>
        <w:rPr>
          <w:rFonts w:eastAsia="Calibri"/>
          <w:sz w:val="28"/>
          <w:szCs w:val="28"/>
          <w:lang w:eastAsia="en-US"/>
        </w:rPr>
      </w:pPr>
      <w:r w:rsidRPr="00833571">
        <w:rPr>
          <w:rFonts w:eastAsia="Calibri"/>
          <w:sz w:val="28"/>
          <w:szCs w:val="28"/>
          <w:lang w:eastAsia="en-US"/>
        </w:rPr>
        <w:t xml:space="preserve">5. Номинация </w:t>
      </w:r>
      <w:r w:rsidR="001D754D">
        <w:rPr>
          <w:rFonts w:eastAsia="Calibri"/>
          <w:sz w:val="28"/>
          <w:szCs w:val="28"/>
          <w:lang w:eastAsia="en-US"/>
        </w:rPr>
        <w:t>«</w:t>
      </w:r>
      <w:r w:rsidRPr="00833571">
        <w:rPr>
          <w:rFonts w:eastAsia="Calibri"/>
          <w:sz w:val="28"/>
          <w:szCs w:val="28"/>
          <w:lang w:eastAsia="en-US"/>
        </w:rPr>
        <w:t>Аниматор</w:t>
      </w:r>
      <w:r w:rsidR="001D754D">
        <w:rPr>
          <w:rFonts w:eastAsia="Calibri"/>
          <w:sz w:val="28"/>
          <w:szCs w:val="28"/>
          <w:lang w:eastAsia="en-US"/>
        </w:rPr>
        <w:t>»: т</w:t>
      </w:r>
      <w:r w:rsidRPr="00833571">
        <w:rPr>
          <w:rFonts w:eastAsia="Calibri"/>
          <w:sz w:val="28"/>
          <w:szCs w:val="28"/>
          <w:lang w:eastAsia="en-US"/>
        </w:rPr>
        <w:t>ворческая номинация, направлена на ре</w:t>
      </w:r>
      <w:r>
        <w:rPr>
          <w:rFonts w:eastAsia="Calibri"/>
          <w:sz w:val="28"/>
          <w:szCs w:val="28"/>
          <w:lang w:eastAsia="en-US"/>
        </w:rPr>
        <w:t xml:space="preserve">ализацию творческого потенциала </w:t>
      </w:r>
      <w:r w:rsidRPr="00833571">
        <w:rPr>
          <w:rFonts w:eastAsia="Calibri"/>
          <w:sz w:val="28"/>
          <w:szCs w:val="28"/>
          <w:lang w:eastAsia="en-US"/>
        </w:rPr>
        <w:t>педагогов в области создания и ведения праз</w:t>
      </w:r>
      <w:r>
        <w:rPr>
          <w:rFonts w:eastAsia="Calibri"/>
          <w:sz w:val="28"/>
          <w:szCs w:val="28"/>
          <w:lang w:eastAsia="en-US"/>
        </w:rPr>
        <w:t xml:space="preserve">дничных, игровых и фестивальных </w:t>
      </w:r>
      <w:r w:rsidRPr="00833571">
        <w:rPr>
          <w:rFonts w:eastAsia="Calibri"/>
          <w:sz w:val="28"/>
          <w:szCs w:val="28"/>
          <w:lang w:eastAsia="en-US"/>
        </w:rPr>
        <w:t>программ для детской, молодёжной и</w:t>
      </w:r>
      <w:r>
        <w:rPr>
          <w:rFonts w:eastAsia="Calibri"/>
          <w:sz w:val="28"/>
          <w:szCs w:val="28"/>
          <w:lang w:eastAsia="en-US"/>
        </w:rPr>
        <w:t xml:space="preserve"> смешанной аудитории. Участники </w:t>
      </w:r>
      <w:r w:rsidRPr="00833571">
        <w:rPr>
          <w:rFonts w:eastAsia="Calibri"/>
          <w:sz w:val="28"/>
          <w:szCs w:val="28"/>
          <w:lang w:eastAsia="en-US"/>
        </w:rPr>
        <w:t xml:space="preserve">представляют игровую праздничную программу на </w:t>
      </w:r>
      <w:r>
        <w:rPr>
          <w:rFonts w:eastAsia="Calibri"/>
          <w:sz w:val="28"/>
          <w:szCs w:val="28"/>
          <w:lang w:eastAsia="en-US"/>
        </w:rPr>
        <w:t xml:space="preserve">открытом воздухе (по видео) или </w:t>
      </w:r>
      <w:r w:rsidRPr="00833571">
        <w:rPr>
          <w:rFonts w:eastAsia="Calibri"/>
          <w:sz w:val="28"/>
          <w:szCs w:val="28"/>
          <w:lang w:eastAsia="en-US"/>
        </w:rPr>
        <w:t xml:space="preserve">в помещении (игры, конкурсы и загадки для </w:t>
      </w:r>
      <w:r>
        <w:rPr>
          <w:rFonts w:eastAsia="Calibri"/>
          <w:sz w:val="28"/>
          <w:szCs w:val="28"/>
          <w:lang w:eastAsia="en-US"/>
        </w:rPr>
        <w:t xml:space="preserve">детской, молодежной и смешанной </w:t>
      </w:r>
      <w:r w:rsidRPr="00833571">
        <w:rPr>
          <w:rFonts w:eastAsia="Calibri"/>
          <w:sz w:val="28"/>
          <w:szCs w:val="28"/>
          <w:lang w:eastAsia="en-US"/>
        </w:rPr>
        <w:t xml:space="preserve">аудитории, используя различные выразительные средства, а </w:t>
      </w:r>
      <w:r>
        <w:rPr>
          <w:rFonts w:eastAsia="Calibri"/>
          <w:sz w:val="28"/>
          <w:szCs w:val="28"/>
          <w:lang w:eastAsia="en-US"/>
        </w:rPr>
        <w:t xml:space="preserve">также привлечение к </w:t>
      </w:r>
      <w:r w:rsidRPr="00833571">
        <w:rPr>
          <w:rFonts w:eastAsia="Calibri"/>
          <w:sz w:val="28"/>
          <w:szCs w:val="28"/>
          <w:lang w:eastAsia="en-US"/>
        </w:rPr>
        <w:t>своей программе ростовых кукол, шоу мыльных пузырей и другое).</w:t>
      </w:r>
    </w:p>
    <w:p w:rsidR="00C52F80" w:rsidRDefault="00C52F80" w:rsidP="00D159F2">
      <w:pPr>
        <w:jc w:val="both"/>
        <w:rPr>
          <w:b/>
          <w:sz w:val="28"/>
          <w:szCs w:val="28"/>
          <w:u w:val="single"/>
        </w:rPr>
      </w:pPr>
      <w:r w:rsidRPr="00C37081">
        <w:rPr>
          <w:b/>
          <w:sz w:val="28"/>
          <w:szCs w:val="28"/>
          <w:u w:val="single"/>
        </w:rPr>
        <w:t>Жюри конкурса:</w:t>
      </w:r>
    </w:p>
    <w:p w:rsidR="009A5AF1" w:rsidRDefault="009A5AF1" w:rsidP="009A5AF1">
      <w:pPr>
        <w:pStyle w:val="a4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Мачехина Евгения Михайловна – в</w:t>
      </w:r>
      <w:r w:rsidRPr="00CA3E63">
        <w:rPr>
          <w:sz w:val="28"/>
          <w:szCs w:val="28"/>
        </w:rPr>
        <w:t>едущий специалист отдела дополнительного образования и воспитательной работы управления образования Брянской городской администрации</w:t>
      </w:r>
      <w:r>
        <w:rPr>
          <w:sz w:val="28"/>
          <w:szCs w:val="28"/>
        </w:rPr>
        <w:t>;</w:t>
      </w:r>
    </w:p>
    <w:p w:rsidR="009A5AF1" w:rsidRPr="009A5AF1" w:rsidRDefault="009A5AF1" w:rsidP="009A5AF1">
      <w:pPr>
        <w:pStyle w:val="a4"/>
        <w:numPr>
          <w:ilvl w:val="0"/>
          <w:numId w:val="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Михалёва</w:t>
      </w:r>
      <w:proofErr w:type="spellEnd"/>
      <w:r>
        <w:rPr>
          <w:sz w:val="28"/>
          <w:szCs w:val="28"/>
        </w:rPr>
        <w:t xml:space="preserve"> Карина Алексеевна</w:t>
      </w:r>
      <w:r w:rsidRPr="009A5AF1">
        <w:rPr>
          <w:sz w:val="28"/>
          <w:szCs w:val="28"/>
        </w:rPr>
        <w:t xml:space="preserve"> – ведущий специалист отдела дополнительного образования и воспитательной работы управления образования Брянской городской администрации;</w:t>
      </w:r>
    </w:p>
    <w:p w:rsidR="009A5AF1" w:rsidRPr="009A5AF1" w:rsidRDefault="009A5AF1" w:rsidP="009A5AF1">
      <w:pPr>
        <w:pStyle w:val="a4"/>
        <w:numPr>
          <w:ilvl w:val="0"/>
          <w:numId w:val="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Апёнкина</w:t>
      </w:r>
      <w:proofErr w:type="spellEnd"/>
      <w:r>
        <w:rPr>
          <w:sz w:val="28"/>
          <w:szCs w:val="28"/>
        </w:rPr>
        <w:t xml:space="preserve"> Наталья Леонидовна</w:t>
      </w:r>
      <w:r w:rsidRPr="009A5AF1">
        <w:rPr>
          <w:sz w:val="28"/>
          <w:szCs w:val="28"/>
        </w:rPr>
        <w:t xml:space="preserve"> – председатель </w:t>
      </w:r>
      <w:proofErr w:type="spellStart"/>
      <w:r w:rsidRPr="009A5AF1">
        <w:rPr>
          <w:sz w:val="28"/>
          <w:szCs w:val="28"/>
        </w:rPr>
        <w:t>Бежицкой</w:t>
      </w:r>
      <w:proofErr w:type="spellEnd"/>
      <w:r w:rsidRPr="009A5AF1">
        <w:rPr>
          <w:sz w:val="28"/>
          <w:szCs w:val="28"/>
        </w:rPr>
        <w:t xml:space="preserve"> районной организации профсоюза работников народного образования и науки РФ;</w:t>
      </w:r>
    </w:p>
    <w:p w:rsidR="009A5AF1" w:rsidRPr="009A5AF1" w:rsidRDefault="009A5AF1" w:rsidP="009A5AF1">
      <w:pPr>
        <w:pStyle w:val="a4"/>
        <w:numPr>
          <w:ilvl w:val="0"/>
          <w:numId w:val="3"/>
        </w:numPr>
        <w:rPr>
          <w:sz w:val="28"/>
          <w:szCs w:val="28"/>
        </w:rPr>
      </w:pPr>
      <w:r w:rsidRPr="009A5AF1">
        <w:rPr>
          <w:sz w:val="28"/>
          <w:szCs w:val="28"/>
        </w:rPr>
        <w:t>Свиридова Елизавета Александровна –</w:t>
      </w:r>
      <w:r>
        <w:rPr>
          <w:sz w:val="28"/>
          <w:szCs w:val="28"/>
        </w:rPr>
        <w:t xml:space="preserve"> р</w:t>
      </w:r>
      <w:r w:rsidRPr="009A5AF1">
        <w:rPr>
          <w:sz w:val="28"/>
          <w:szCs w:val="28"/>
        </w:rPr>
        <w:t>уководитель вокального объединения «Юность»;</w:t>
      </w:r>
    </w:p>
    <w:p w:rsidR="009A5AF1" w:rsidRPr="00CA3E63" w:rsidRDefault="009A5AF1" w:rsidP="009A5AF1">
      <w:pPr>
        <w:pStyle w:val="a4"/>
        <w:numPr>
          <w:ilvl w:val="0"/>
          <w:numId w:val="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Кровопускова</w:t>
      </w:r>
      <w:proofErr w:type="spellEnd"/>
      <w:r>
        <w:rPr>
          <w:sz w:val="28"/>
          <w:szCs w:val="28"/>
        </w:rPr>
        <w:t xml:space="preserve"> Мария Евгеньевна – методист Брянского областного губернаторского Дворца детского и юношеского творчества им. Ю.А.Гагарина</w:t>
      </w:r>
      <w:r w:rsidR="00287497">
        <w:rPr>
          <w:sz w:val="28"/>
          <w:szCs w:val="28"/>
        </w:rPr>
        <w:t>.</w:t>
      </w:r>
    </w:p>
    <w:p w:rsidR="009A5AF1" w:rsidRPr="00C37081" w:rsidRDefault="009A5AF1" w:rsidP="00D159F2">
      <w:pPr>
        <w:jc w:val="both"/>
        <w:rPr>
          <w:b/>
          <w:sz w:val="28"/>
          <w:szCs w:val="28"/>
          <w:u w:val="single"/>
        </w:rPr>
      </w:pPr>
    </w:p>
    <w:p w:rsidR="00400250" w:rsidRPr="00582ACE" w:rsidRDefault="00C52F80" w:rsidP="00D159F2">
      <w:pPr>
        <w:jc w:val="both"/>
        <w:rPr>
          <w:lang w:val="en-US"/>
        </w:rPr>
      </w:pPr>
      <w:r w:rsidRPr="00C37081">
        <w:rPr>
          <w:b/>
          <w:sz w:val="28"/>
          <w:szCs w:val="28"/>
          <w:u w:val="single"/>
        </w:rPr>
        <w:t>Победители конкурса:</w:t>
      </w:r>
      <w:r>
        <w:rPr>
          <w:b/>
          <w:sz w:val="28"/>
          <w:szCs w:val="28"/>
          <w:u w:val="single"/>
        </w:rPr>
        <w:t xml:space="preserve"> </w:t>
      </w:r>
    </w:p>
    <w:p w:rsidR="00400250" w:rsidRDefault="00400250" w:rsidP="00D159F2">
      <w:pPr>
        <w:jc w:val="both"/>
        <w:rPr>
          <w:b/>
          <w:sz w:val="28"/>
          <w:szCs w:val="28"/>
          <w:u w:val="single"/>
        </w:rPr>
      </w:pP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1526"/>
        <w:gridCol w:w="4252"/>
        <w:gridCol w:w="4678"/>
      </w:tblGrid>
      <w:tr w:rsidR="00400250" w:rsidRPr="00400250" w:rsidTr="00582ACE">
        <w:trPr>
          <w:cantSplit/>
          <w:trHeight w:val="1032"/>
        </w:trPr>
        <w:tc>
          <w:tcPr>
            <w:tcW w:w="1526" w:type="dxa"/>
          </w:tcPr>
          <w:p w:rsidR="00400250" w:rsidRPr="004D095C" w:rsidRDefault="00400250" w:rsidP="00582ACE">
            <w:pPr>
              <w:jc w:val="center"/>
              <w:rPr>
                <w:b/>
                <w:bCs/>
                <w:sz w:val="28"/>
                <w:szCs w:val="28"/>
              </w:rPr>
            </w:pPr>
            <w:r w:rsidRPr="004D095C">
              <w:rPr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4252" w:type="dxa"/>
          </w:tcPr>
          <w:p w:rsidR="00400250" w:rsidRDefault="00400250" w:rsidP="00582ACE">
            <w:pPr>
              <w:jc w:val="center"/>
              <w:rPr>
                <w:b/>
                <w:bCs/>
                <w:sz w:val="28"/>
                <w:szCs w:val="28"/>
              </w:rPr>
            </w:pPr>
            <w:r w:rsidRPr="004D095C">
              <w:rPr>
                <w:b/>
                <w:bCs/>
                <w:sz w:val="28"/>
                <w:szCs w:val="28"/>
              </w:rPr>
              <w:t>ФИО участника</w:t>
            </w:r>
            <w:r>
              <w:rPr>
                <w:b/>
                <w:bCs/>
                <w:sz w:val="28"/>
                <w:szCs w:val="28"/>
              </w:rPr>
              <w:t>/</w:t>
            </w:r>
          </w:p>
          <w:p w:rsidR="00400250" w:rsidRPr="004D095C" w:rsidRDefault="00400250" w:rsidP="00582AC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название коллектива</w:t>
            </w:r>
          </w:p>
        </w:tc>
        <w:tc>
          <w:tcPr>
            <w:tcW w:w="4678" w:type="dxa"/>
          </w:tcPr>
          <w:p w:rsidR="00400250" w:rsidRPr="004D095C" w:rsidRDefault="00400250" w:rsidP="00582AC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Образовательное учреждение</w:t>
            </w:r>
          </w:p>
        </w:tc>
      </w:tr>
      <w:tr w:rsidR="00400250" w:rsidRPr="00400250" w:rsidTr="00400250">
        <w:trPr>
          <w:cantSplit/>
          <w:trHeight w:val="355"/>
        </w:trPr>
        <w:tc>
          <w:tcPr>
            <w:tcW w:w="10456" w:type="dxa"/>
            <w:gridSpan w:val="3"/>
          </w:tcPr>
          <w:p w:rsidR="00400250" w:rsidRDefault="00400250" w:rsidP="00400250">
            <w:pPr>
              <w:jc w:val="center"/>
              <w:rPr>
                <w:b/>
                <w:bCs/>
                <w:sz w:val="28"/>
                <w:szCs w:val="28"/>
              </w:rPr>
            </w:pPr>
            <w:r w:rsidRPr="00400250">
              <w:rPr>
                <w:b/>
                <w:bCs/>
                <w:sz w:val="28"/>
                <w:szCs w:val="28"/>
              </w:rPr>
              <w:t>Номинация «Вокальное искусство»</w:t>
            </w:r>
          </w:p>
        </w:tc>
      </w:tr>
      <w:tr w:rsidR="00400250" w:rsidRPr="00400250" w:rsidTr="00400250">
        <w:trPr>
          <w:cantSplit/>
          <w:trHeight w:val="355"/>
        </w:trPr>
        <w:tc>
          <w:tcPr>
            <w:tcW w:w="10456" w:type="dxa"/>
            <w:gridSpan w:val="3"/>
          </w:tcPr>
          <w:p w:rsidR="00400250" w:rsidRPr="00400250" w:rsidRDefault="00400250" w:rsidP="00400250">
            <w:pPr>
              <w:jc w:val="center"/>
              <w:rPr>
                <w:b/>
                <w:bCs/>
                <w:sz w:val="28"/>
                <w:szCs w:val="28"/>
              </w:rPr>
            </w:pPr>
            <w:r w:rsidRPr="00400250">
              <w:rPr>
                <w:b/>
                <w:bCs/>
                <w:sz w:val="28"/>
                <w:szCs w:val="28"/>
              </w:rPr>
              <w:t>Сольное исполнение: «Эстрадный вокал»</w:t>
            </w:r>
          </w:p>
        </w:tc>
      </w:tr>
      <w:tr w:rsidR="00EB65ED" w:rsidRPr="00400250" w:rsidTr="00EB65ED">
        <w:trPr>
          <w:trHeight w:val="1330"/>
        </w:trPr>
        <w:tc>
          <w:tcPr>
            <w:tcW w:w="1526" w:type="dxa"/>
            <w:vAlign w:val="center"/>
          </w:tcPr>
          <w:p w:rsidR="00EB65ED" w:rsidRPr="00400250" w:rsidRDefault="00EB65ED" w:rsidP="00EB65E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00250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4252" w:type="dxa"/>
          </w:tcPr>
          <w:p w:rsidR="00EB65ED" w:rsidRDefault="00EB65ED" w:rsidP="00EB65ED">
            <w:pPr>
              <w:jc w:val="both"/>
              <w:rPr>
                <w:sz w:val="28"/>
                <w:szCs w:val="28"/>
              </w:rPr>
            </w:pPr>
          </w:p>
          <w:p w:rsidR="00EB65ED" w:rsidRDefault="00EB65ED" w:rsidP="00EB65ED">
            <w:pPr>
              <w:jc w:val="both"/>
              <w:rPr>
                <w:sz w:val="28"/>
                <w:szCs w:val="28"/>
              </w:rPr>
            </w:pPr>
          </w:p>
          <w:p w:rsidR="00EB65ED" w:rsidRPr="00400250" w:rsidRDefault="00EB65ED" w:rsidP="00EB65ED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Финашин Сергей Николаевич</w:t>
            </w:r>
          </w:p>
        </w:tc>
        <w:tc>
          <w:tcPr>
            <w:tcW w:w="4678" w:type="dxa"/>
          </w:tcPr>
          <w:p w:rsidR="00EB65ED" w:rsidRDefault="00EB65ED" w:rsidP="00EB6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«Специальная </w:t>
            </w:r>
            <w:r w:rsidRPr="00400250">
              <w:rPr>
                <w:sz w:val="28"/>
                <w:szCs w:val="28"/>
              </w:rPr>
              <w:t>(коррекционная</w:t>
            </w:r>
            <w:r>
              <w:rPr>
                <w:sz w:val="28"/>
                <w:szCs w:val="28"/>
              </w:rPr>
              <w:t>)</w:t>
            </w:r>
            <w:r w:rsidRPr="00400250">
              <w:rPr>
                <w:sz w:val="28"/>
                <w:szCs w:val="28"/>
              </w:rPr>
              <w:t xml:space="preserve"> общеобразовательная школа №44»</w:t>
            </w:r>
          </w:p>
          <w:p w:rsidR="00EB65ED" w:rsidRPr="00400250" w:rsidRDefault="00EB65ED" w:rsidP="00EB65ED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г. Брянска</w:t>
            </w:r>
          </w:p>
        </w:tc>
      </w:tr>
      <w:tr w:rsidR="00EB65ED" w:rsidRPr="00400250" w:rsidTr="00400250">
        <w:trPr>
          <w:trHeight w:val="168"/>
        </w:trPr>
        <w:tc>
          <w:tcPr>
            <w:tcW w:w="1526" w:type="dxa"/>
            <w:vAlign w:val="center"/>
          </w:tcPr>
          <w:p w:rsidR="00EB65ED" w:rsidRPr="00400250" w:rsidRDefault="00EB65ED" w:rsidP="00EB65E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00250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4252" w:type="dxa"/>
          </w:tcPr>
          <w:p w:rsidR="00EB65ED" w:rsidRDefault="00EB65ED" w:rsidP="00EB65ED">
            <w:pPr>
              <w:jc w:val="center"/>
              <w:rPr>
                <w:sz w:val="28"/>
                <w:szCs w:val="28"/>
              </w:rPr>
            </w:pPr>
          </w:p>
          <w:p w:rsidR="00EB65ED" w:rsidRPr="00400250" w:rsidRDefault="00EB65ED" w:rsidP="00EB65ED">
            <w:pPr>
              <w:jc w:val="center"/>
              <w:rPr>
                <w:i/>
                <w:sz w:val="28"/>
                <w:szCs w:val="28"/>
              </w:rPr>
            </w:pPr>
            <w:proofErr w:type="spellStart"/>
            <w:r w:rsidRPr="00400250">
              <w:rPr>
                <w:sz w:val="28"/>
                <w:szCs w:val="28"/>
              </w:rPr>
              <w:t>Летяго</w:t>
            </w:r>
            <w:proofErr w:type="spellEnd"/>
            <w:r w:rsidRPr="00400250">
              <w:rPr>
                <w:sz w:val="28"/>
                <w:szCs w:val="28"/>
              </w:rPr>
              <w:t xml:space="preserve"> Оксана Михайловна</w:t>
            </w:r>
          </w:p>
        </w:tc>
        <w:tc>
          <w:tcPr>
            <w:tcW w:w="4678" w:type="dxa"/>
          </w:tcPr>
          <w:p w:rsidR="00EB65ED" w:rsidRPr="00400250" w:rsidRDefault="00EB65ED" w:rsidP="00EB65ED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МБДОУ детский сад комбинированного вида №99 «Тополек»</w:t>
            </w:r>
          </w:p>
          <w:p w:rsidR="00EB65ED" w:rsidRPr="00400250" w:rsidRDefault="00EB65ED" w:rsidP="00EB65ED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г. Брянска</w:t>
            </w:r>
          </w:p>
        </w:tc>
      </w:tr>
      <w:tr w:rsidR="00EB65ED" w:rsidRPr="00400250" w:rsidTr="00477AD7">
        <w:trPr>
          <w:trHeight w:val="168"/>
        </w:trPr>
        <w:tc>
          <w:tcPr>
            <w:tcW w:w="10456" w:type="dxa"/>
            <w:gridSpan w:val="3"/>
            <w:vAlign w:val="center"/>
          </w:tcPr>
          <w:p w:rsidR="00EB65ED" w:rsidRPr="00EB65ED" w:rsidRDefault="00EB65ED" w:rsidP="00EB65ED">
            <w:pPr>
              <w:jc w:val="center"/>
              <w:rPr>
                <w:b/>
                <w:sz w:val="28"/>
                <w:szCs w:val="28"/>
              </w:rPr>
            </w:pPr>
            <w:r w:rsidRPr="00EB65ED">
              <w:rPr>
                <w:b/>
                <w:sz w:val="28"/>
                <w:szCs w:val="28"/>
              </w:rPr>
              <w:t>Сольное исполнение: «Академический вокал»</w:t>
            </w:r>
          </w:p>
        </w:tc>
      </w:tr>
      <w:tr w:rsidR="00400250" w:rsidRPr="00400250" w:rsidTr="00400250">
        <w:trPr>
          <w:trHeight w:val="342"/>
        </w:trPr>
        <w:tc>
          <w:tcPr>
            <w:tcW w:w="1526" w:type="dxa"/>
            <w:vAlign w:val="center"/>
          </w:tcPr>
          <w:p w:rsidR="00400250" w:rsidRPr="00400250" w:rsidRDefault="00400250" w:rsidP="00400250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00250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4252" w:type="dxa"/>
          </w:tcPr>
          <w:p w:rsidR="00EB65ED" w:rsidRDefault="00EB65ED" w:rsidP="00EB65ED">
            <w:pPr>
              <w:jc w:val="center"/>
              <w:rPr>
                <w:sz w:val="28"/>
                <w:szCs w:val="28"/>
              </w:rPr>
            </w:pPr>
          </w:p>
          <w:p w:rsidR="00582ACE" w:rsidRDefault="00582ACE" w:rsidP="00EB65ED">
            <w:pPr>
              <w:jc w:val="center"/>
              <w:rPr>
                <w:sz w:val="28"/>
                <w:szCs w:val="28"/>
              </w:rPr>
            </w:pPr>
          </w:p>
          <w:p w:rsidR="00400250" w:rsidRPr="00400250" w:rsidRDefault="00400250" w:rsidP="00EB65ED">
            <w:pPr>
              <w:jc w:val="center"/>
              <w:rPr>
                <w:i/>
                <w:sz w:val="28"/>
                <w:szCs w:val="28"/>
              </w:rPr>
            </w:pPr>
            <w:proofErr w:type="spellStart"/>
            <w:r w:rsidRPr="00400250">
              <w:rPr>
                <w:sz w:val="28"/>
                <w:szCs w:val="28"/>
              </w:rPr>
              <w:lastRenderedPageBreak/>
              <w:t>Козырьянова</w:t>
            </w:r>
            <w:proofErr w:type="spellEnd"/>
            <w:r w:rsidRPr="00400250">
              <w:rPr>
                <w:sz w:val="28"/>
                <w:szCs w:val="28"/>
              </w:rPr>
              <w:t xml:space="preserve"> Ирина Васильевна</w:t>
            </w:r>
          </w:p>
        </w:tc>
        <w:tc>
          <w:tcPr>
            <w:tcW w:w="4678" w:type="dxa"/>
          </w:tcPr>
          <w:p w:rsidR="00400250" w:rsidRPr="00400250" w:rsidRDefault="00400250" w:rsidP="00EB65ED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lastRenderedPageBreak/>
              <w:t>МБОУ</w:t>
            </w:r>
          </w:p>
          <w:p w:rsidR="00EB65ED" w:rsidRDefault="00400250" w:rsidP="00EB65ED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lastRenderedPageBreak/>
              <w:t xml:space="preserve">«Специальная (коррекционная общеобразовательная школа №44» </w:t>
            </w:r>
          </w:p>
          <w:p w:rsidR="00400250" w:rsidRDefault="00400250" w:rsidP="00EB65ED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г. Брянска</w:t>
            </w:r>
          </w:p>
          <w:p w:rsidR="00582ACE" w:rsidRPr="00400250" w:rsidRDefault="00582ACE" w:rsidP="00EB65ED">
            <w:pPr>
              <w:jc w:val="center"/>
              <w:rPr>
                <w:sz w:val="28"/>
                <w:szCs w:val="28"/>
              </w:rPr>
            </w:pPr>
          </w:p>
        </w:tc>
      </w:tr>
      <w:tr w:rsidR="00EB65ED" w:rsidRPr="00400250" w:rsidTr="005234CA">
        <w:trPr>
          <w:trHeight w:val="342"/>
        </w:trPr>
        <w:tc>
          <w:tcPr>
            <w:tcW w:w="10456" w:type="dxa"/>
            <w:gridSpan w:val="3"/>
            <w:vAlign w:val="center"/>
          </w:tcPr>
          <w:p w:rsidR="00EB65ED" w:rsidRPr="00400250" w:rsidRDefault="00EB65ED" w:rsidP="00EB65ED">
            <w:pPr>
              <w:jc w:val="center"/>
              <w:rPr>
                <w:sz w:val="28"/>
                <w:szCs w:val="28"/>
              </w:rPr>
            </w:pPr>
            <w:r w:rsidRPr="00EB65ED">
              <w:rPr>
                <w:b/>
                <w:bCs/>
                <w:sz w:val="28"/>
                <w:szCs w:val="28"/>
              </w:rPr>
              <w:lastRenderedPageBreak/>
              <w:t>Вокальные группы. «Эстрадный вокал»</w:t>
            </w:r>
          </w:p>
        </w:tc>
      </w:tr>
      <w:tr w:rsidR="00400250" w:rsidRPr="00400250" w:rsidTr="00400250">
        <w:trPr>
          <w:trHeight w:val="342"/>
        </w:trPr>
        <w:tc>
          <w:tcPr>
            <w:tcW w:w="1526" w:type="dxa"/>
            <w:vAlign w:val="center"/>
          </w:tcPr>
          <w:p w:rsidR="00400250" w:rsidRPr="00400250" w:rsidRDefault="00400250" w:rsidP="00400250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00250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4252" w:type="dxa"/>
          </w:tcPr>
          <w:p w:rsidR="00400250" w:rsidRPr="00400250" w:rsidRDefault="00400250" w:rsidP="00400250">
            <w:pPr>
              <w:jc w:val="both"/>
              <w:rPr>
                <w:iCs/>
                <w:sz w:val="28"/>
                <w:szCs w:val="28"/>
              </w:rPr>
            </w:pPr>
            <w:r w:rsidRPr="00400250">
              <w:rPr>
                <w:iCs/>
                <w:sz w:val="28"/>
                <w:szCs w:val="28"/>
              </w:rPr>
              <w:t>Самойлова Виктория Юрьевна</w:t>
            </w:r>
          </w:p>
          <w:p w:rsidR="00400250" w:rsidRPr="00400250" w:rsidRDefault="00400250" w:rsidP="00400250">
            <w:pPr>
              <w:jc w:val="both"/>
              <w:rPr>
                <w:iCs/>
                <w:sz w:val="28"/>
                <w:szCs w:val="28"/>
              </w:rPr>
            </w:pPr>
          </w:p>
          <w:p w:rsidR="00400250" w:rsidRPr="00EB65ED" w:rsidRDefault="00400250" w:rsidP="00400250">
            <w:pPr>
              <w:jc w:val="both"/>
              <w:rPr>
                <w:iCs/>
                <w:sz w:val="28"/>
                <w:szCs w:val="28"/>
              </w:rPr>
            </w:pPr>
            <w:proofErr w:type="spellStart"/>
            <w:r w:rsidRPr="00400250">
              <w:rPr>
                <w:iCs/>
                <w:sz w:val="28"/>
                <w:szCs w:val="28"/>
              </w:rPr>
              <w:t>Чапилина</w:t>
            </w:r>
            <w:proofErr w:type="spellEnd"/>
            <w:r w:rsidRPr="00400250">
              <w:rPr>
                <w:iCs/>
                <w:sz w:val="28"/>
                <w:szCs w:val="28"/>
              </w:rPr>
              <w:t xml:space="preserve"> Ксения Юрьевна</w:t>
            </w:r>
          </w:p>
        </w:tc>
        <w:tc>
          <w:tcPr>
            <w:tcW w:w="4678" w:type="dxa"/>
          </w:tcPr>
          <w:p w:rsidR="00400250" w:rsidRPr="00400250" w:rsidRDefault="00400250" w:rsidP="00EB65ED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МБУДО «Центр внешкольной работы»</w:t>
            </w:r>
          </w:p>
          <w:p w:rsidR="00400250" w:rsidRPr="00400250" w:rsidRDefault="00400250" w:rsidP="00EB65ED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г. Брянска</w:t>
            </w:r>
          </w:p>
        </w:tc>
      </w:tr>
      <w:tr w:rsidR="00EB65ED" w:rsidRPr="00400250" w:rsidTr="009D72DA">
        <w:trPr>
          <w:trHeight w:val="342"/>
        </w:trPr>
        <w:tc>
          <w:tcPr>
            <w:tcW w:w="10456" w:type="dxa"/>
            <w:gridSpan w:val="3"/>
          </w:tcPr>
          <w:p w:rsidR="00EB65ED" w:rsidRPr="00F47949" w:rsidRDefault="00EB65ED" w:rsidP="00EB65ED">
            <w:pPr>
              <w:jc w:val="center"/>
              <w:rPr>
                <w:b/>
                <w:sz w:val="28"/>
                <w:szCs w:val="28"/>
              </w:rPr>
            </w:pPr>
            <w:r w:rsidRPr="000C78FB">
              <w:rPr>
                <w:b/>
                <w:bCs/>
                <w:sz w:val="28"/>
                <w:szCs w:val="28"/>
              </w:rPr>
              <w:t xml:space="preserve">Специальная номинация </w:t>
            </w:r>
            <w:r>
              <w:rPr>
                <w:b/>
                <w:bCs/>
                <w:sz w:val="28"/>
                <w:szCs w:val="28"/>
              </w:rPr>
              <w:t>«Песни Победы»</w:t>
            </w:r>
          </w:p>
        </w:tc>
      </w:tr>
      <w:tr w:rsidR="00EB65ED" w:rsidRPr="00400250" w:rsidTr="009D72DA">
        <w:trPr>
          <w:trHeight w:val="342"/>
        </w:trPr>
        <w:tc>
          <w:tcPr>
            <w:tcW w:w="10456" w:type="dxa"/>
            <w:gridSpan w:val="3"/>
          </w:tcPr>
          <w:p w:rsidR="00EB65ED" w:rsidRPr="00F47949" w:rsidRDefault="00EB65ED" w:rsidP="00EB65ED">
            <w:pPr>
              <w:jc w:val="center"/>
              <w:rPr>
                <w:b/>
                <w:sz w:val="28"/>
                <w:szCs w:val="28"/>
              </w:rPr>
            </w:pPr>
            <w:r w:rsidRPr="00E40953">
              <w:rPr>
                <w:b/>
                <w:sz w:val="28"/>
                <w:szCs w:val="28"/>
              </w:rPr>
              <w:t>Сольное и</w:t>
            </w:r>
            <w:r>
              <w:rPr>
                <w:b/>
                <w:sz w:val="28"/>
                <w:szCs w:val="28"/>
              </w:rPr>
              <w:t>сполнение</w:t>
            </w:r>
          </w:p>
        </w:tc>
      </w:tr>
      <w:tr w:rsidR="00EB65ED" w:rsidRPr="00400250" w:rsidTr="00400250">
        <w:trPr>
          <w:trHeight w:val="342"/>
        </w:trPr>
        <w:tc>
          <w:tcPr>
            <w:tcW w:w="1526" w:type="dxa"/>
            <w:vAlign w:val="center"/>
          </w:tcPr>
          <w:p w:rsidR="00EB65ED" w:rsidRPr="00400250" w:rsidRDefault="00EB65ED" w:rsidP="00EB65E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00250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4252" w:type="dxa"/>
          </w:tcPr>
          <w:p w:rsidR="00EB65ED" w:rsidRDefault="00EB65ED" w:rsidP="00EB65ED">
            <w:pPr>
              <w:jc w:val="center"/>
              <w:rPr>
                <w:iCs/>
                <w:sz w:val="28"/>
                <w:szCs w:val="28"/>
              </w:rPr>
            </w:pPr>
          </w:p>
          <w:p w:rsidR="00EB65ED" w:rsidRPr="00400250" w:rsidRDefault="00EB65ED" w:rsidP="00EB65ED">
            <w:pPr>
              <w:jc w:val="center"/>
              <w:rPr>
                <w:sz w:val="28"/>
                <w:szCs w:val="28"/>
              </w:rPr>
            </w:pPr>
            <w:r w:rsidRPr="00400250">
              <w:rPr>
                <w:iCs/>
                <w:sz w:val="28"/>
                <w:szCs w:val="28"/>
              </w:rPr>
              <w:t>Лысенко Елена  Васильевна</w:t>
            </w:r>
          </w:p>
        </w:tc>
        <w:tc>
          <w:tcPr>
            <w:tcW w:w="4678" w:type="dxa"/>
          </w:tcPr>
          <w:p w:rsidR="00EB65ED" w:rsidRPr="00400250" w:rsidRDefault="00EB65ED" w:rsidP="00EB65ED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МБУДО «Центр внешкольной работы»</w:t>
            </w:r>
          </w:p>
          <w:p w:rsidR="00EB65ED" w:rsidRPr="00400250" w:rsidRDefault="00EB65ED" w:rsidP="00EB65ED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г. Брянска</w:t>
            </w:r>
          </w:p>
        </w:tc>
      </w:tr>
      <w:tr w:rsidR="00EB65ED" w:rsidRPr="00400250" w:rsidTr="00400250">
        <w:trPr>
          <w:trHeight w:val="342"/>
        </w:trPr>
        <w:tc>
          <w:tcPr>
            <w:tcW w:w="1526" w:type="dxa"/>
            <w:vAlign w:val="center"/>
          </w:tcPr>
          <w:p w:rsidR="00EB65ED" w:rsidRPr="00400250" w:rsidRDefault="00EB65ED" w:rsidP="00EB65E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00250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4252" w:type="dxa"/>
          </w:tcPr>
          <w:p w:rsidR="00EB65ED" w:rsidRDefault="00EB65ED" w:rsidP="00EB65ED">
            <w:pPr>
              <w:jc w:val="center"/>
              <w:rPr>
                <w:sz w:val="28"/>
                <w:szCs w:val="28"/>
              </w:rPr>
            </w:pPr>
          </w:p>
          <w:p w:rsidR="00EB65ED" w:rsidRDefault="00EB65ED" w:rsidP="00EB65ED">
            <w:pPr>
              <w:jc w:val="center"/>
              <w:rPr>
                <w:sz w:val="28"/>
                <w:szCs w:val="28"/>
              </w:rPr>
            </w:pPr>
          </w:p>
          <w:p w:rsidR="00EB65ED" w:rsidRPr="00400250" w:rsidRDefault="00EB65ED" w:rsidP="00EB65ED">
            <w:pPr>
              <w:jc w:val="center"/>
              <w:rPr>
                <w:i/>
                <w:sz w:val="28"/>
                <w:szCs w:val="28"/>
              </w:rPr>
            </w:pPr>
            <w:proofErr w:type="spellStart"/>
            <w:r w:rsidRPr="00400250">
              <w:rPr>
                <w:sz w:val="28"/>
                <w:szCs w:val="28"/>
              </w:rPr>
              <w:t>Хорькова</w:t>
            </w:r>
            <w:proofErr w:type="spellEnd"/>
            <w:r w:rsidRPr="00400250">
              <w:rPr>
                <w:sz w:val="28"/>
                <w:szCs w:val="28"/>
              </w:rPr>
              <w:t xml:space="preserve"> Дарья Андреевна</w:t>
            </w:r>
          </w:p>
        </w:tc>
        <w:tc>
          <w:tcPr>
            <w:tcW w:w="4678" w:type="dxa"/>
          </w:tcPr>
          <w:p w:rsidR="00EB65ED" w:rsidRPr="00400250" w:rsidRDefault="00EB65ED" w:rsidP="00EB65ED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Муниципальное бюджетное обще-образовательное учреждение «Средняя общеобразовательная школа №61» г. Брянска</w:t>
            </w:r>
          </w:p>
        </w:tc>
      </w:tr>
      <w:tr w:rsidR="00400250" w:rsidRPr="00400250" w:rsidTr="00400250">
        <w:trPr>
          <w:trHeight w:val="342"/>
        </w:trPr>
        <w:tc>
          <w:tcPr>
            <w:tcW w:w="1526" w:type="dxa"/>
            <w:vAlign w:val="center"/>
          </w:tcPr>
          <w:p w:rsidR="00400250" w:rsidRPr="00400250" w:rsidRDefault="00400250" w:rsidP="00EB65E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00250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4252" w:type="dxa"/>
          </w:tcPr>
          <w:p w:rsidR="00EB65ED" w:rsidRDefault="00EB65ED" w:rsidP="00EB65ED">
            <w:pPr>
              <w:rPr>
                <w:sz w:val="28"/>
                <w:szCs w:val="28"/>
              </w:rPr>
            </w:pPr>
          </w:p>
          <w:p w:rsidR="00400250" w:rsidRDefault="00400250" w:rsidP="00EB65ED">
            <w:pPr>
              <w:jc w:val="center"/>
              <w:rPr>
                <w:sz w:val="28"/>
                <w:szCs w:val="28"/>
              </w:rPr>
            </w:pPr>
            <w:proofErr w:type="spellStart"/>
            <w:r w:rsidRPr="00400250">
              <w:rPr>
                <w:sz w:val="28"/>
                <w:szCs w:val="28"/>
              </w:rPr>
              <w:t>Игинова</w:t>
            </w:r>
            <w:proofErr w:type="spellEnd"/>
            <w:r w:rsidRPr="00400250">
              <w:rPr>
                <w:sz w:val="28"/>
                <w:szCs w:val="28"/>
              </w:rPr>
              <w:t xml:space="preserve"> Эльвира Борисовна</w:t>
            </w:r>
          </w:p>
          <w:p w:rsidR="00EB65ED" w:rsidRPr="00400250" w:rsidRDefault="00EB65ED" w:rsidP="00EB65E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678" w:type="dxa"/>
          </w:tcPr>
          <w:p w:rsidR="00EB65ED" w:rsidRDefault="00EB65ED" w:rsidP="00EB65ED">
            <w:pPr>
              <w:jc w:val="center"/>
              <w:rPr>
                <w:sz w:val="28"/>
                <w:szCs w:val="28"/>
              </w:rPr>
            </w:pPr>
          </w:p>
          <w:p w:rsidR="00400250" w:rsidRDefault="00400250" w:rsidP="00EB65ED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МБОУ детский сад №88 «Сказка»</w:t>
            </w:r>
          </w:p>
          <w:p w:rsidR="00EB65ED" w:rsidRPr="00400250" w:rsidRDefault="00EB65ED" w:rsidP="00EB65ED">
            <w:pPr>
              <w:jc w:val="center"/>
              <w:rPr>
                <w:sz w:val="28"/>
                <w:szCs w:val="28"/>
              </w:rPr>
            </w:pPr>
          </w:p>
        </w:tc>
      </w:tr>
      <w:tr w:rsidR="00EB65ED" w:rsidRPr="00400250" w:rsidTr="00A02247">
        <w:trPr>
          <w:trHeight w:val="342"/>
        </w:trPr>
        <w:tc>
          <w:tcPr>
            <w:tcW w:w="10456" w:type="dxa"/>
            <w:gridSpan w:val="3"/>
            <w:vAlign w:val="center"/>
          </w:tcPr>
          <w:p w:rsidR="00EB65ED" w:rsidRPr="00400250" w:rsidRDefault="00EB65ED" w:rsidP="00EB65ED">
            <w:pPr>
              <w:jc w:val="center"/>
              <w:rPr>
                <w:sz w:val="28"/>
                <w:szCs w:val="28"/>
              </w:rPr>
            </w:pPr>
            <w:r w:rsidRPr="00EB65ED">
              <w:rPr>
                <w:b/>
                <w:sz w:val="28"/>
                <w:szCs w:val="28"/>
              </w:rPr>
              <w:t>Вокальные группы</w:t>
            </w:r>
          </w:p>
        </w:tc>
      </w:tr>
      <w:tr w:rsidR="00400250" w:rsidRPr="00400250" w:rsidTr="00400250">
        <w:trPr>
          <w:trHeight w:val="342"/>
        </w:trPr>
        <w:tc>
          <w:tcPr>
            <w:tcW w:w="1526" w:type="dxa"/>
          </w:tcPr>
          <w:p w:rsidR="00400250" w:rsidRPr="00400250" w:rsidRDefault="00400250" w:rsidP="00EB65E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00250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4252" w:type="dxa"/>
          </w:tcPr>
          <w:p w:rsidR="00400250" w:rsidRPr="00400250" w:rsidRDefault="00400250" w:rsidP="00EB65ED">
            <w:pPr>
              <w:jc w:val="center"/>
              <w:rPr>
                <w:iCs/>
                <w:sz w:val="28"/>
                <w:szCs w:val="28"/>
              </w:rPr>
            </w:pPr>
            <w:r w:rsidRPr="00400250">
              <w:rPr>
                <w:iCs/>
                <w:sz w:val="28"/>
                <w:szCs w:val="28"/>
              </w:rPr>
              <w:t>Вокальный коллектив</w:t>
            </w:r>
          </w:p>
          <w:p w:rsidR="00400250" w:rsidRPr="00400250" w:rsidRDefault="00400250" w:rsidP="00EB65ED">
            <w:pPr>
              <w:jc w:val="center"/>
              <w:rPr>
                <w:iCs/>
                <w:sz w:val="28"/>
                <w:szCs w:val="28"/>
              </w:rPr>
            </w:pPr>
            <w:r w:rsidRPr="00400250">
              <w:rPr>
                <w:iCs/>
                <w:sz w:val="28"/>
                <w:szCs w:val="28"/>
              </w:rPr>
              <w:t>Смирнова Елена Ивановна</w:t>
            </w:r>
          </w:p>
          <w:p w:rsidR="00400250" w:rsidRPr="00400250" w:rsidRDefault="00400250" w:rsidP="00EB65ED">
            <w:pPr>
              <w:jc w:val="center"/>
              <w:rPr>
                <w:iCs/>
                <w:sz w:val="28"/>
                <w:szCs w:val="28"/>
              </w:rPr>
            </w:pPr>
            <w:r w:rsidRPr="00400250">
              <w:rPr>
                <w:iCs/>
                <w:sz w:val="28"/>
                <w:szCs w:val="28"/>
              </w:rPr>
              <w:t>Завадская Наталья Петровна</w:t>
            </w:r>
          </w:p>
          <w:p w:rsidR="00400250" w:rsidRPr="00400250" w:rsidRDefault="00400250" w:rsidP="00EB65ED">
            <w:pPr>
              <w:jc w:val="center"/>
              <w:rPr>
                <w:iCs/>
                <w:sz w:val="28"/>
                <w:szCs w:val="28"/>
              </w:rPr>
            </w:pPr>
            <w:r w:rsidRPr="00400250">
              <w:rPr>
                <w:iCs/>
                <w:sz w:val="28"/>
                <w:szCs w:val="28"/>
              </w:rPr>
              <w:t>Петрова Инна Владимировна</w:t>
            </w:r>
          </w:p>
          <w:p w:rsidR="00400250" w:rsidRPr="00400250" w:rsidRDefault="00400250" w:rsidP="00EB65ED">
            <w:pPr>
              <w:jc w:val="center"/>
              <w:rPr>
                <w:iCs/>
                <w:sz w:val="28"/>
                <w:szCs w:val="28"/>
              </w:rPr>
            </w:pPr>
            <w:proofErr w:type="spellStart"/>
            <w:r w:rsidRPr="00400250">
              <w:rPr>
                <w:iCs/>
                <w:sz w:val="28"/>
                <w:szCs w:val="28"/>
              </w:rPr>
              <w:t>Цыбанова</w:t>
            </w:r>
            <w:proofErr w:type="spellEnd"/>
            <w:r w:rsidRPr="00400250">
              <w:rPr>
                <w:iCs/>
                <w:sz w:val="28"/>
                <w:szCs w:val="28"/>
              </w:rPr>
              <w:t xml:space="preserve"> Татьяна Владимировна</w:t>
            </w:r>
          </w:p>
          <w:p w:rsidR="00400250" w:rsidRPr="00400250" w:rsidRDefault="00400250" w:rsidP="00EB65ED">
            <w:pPr>
              <w:jc w:val="center"/>
              <w:rPr>
                <w:iCs/>
                <w:sz w:val="28"/>
                <w:szCs w:val="28"/>
              </w:rPr>
            </w:pPr>
            <w:r w:rsidRPr="00400250">
              <w:rPr>
                <w:iCs/>
                <w:sz w:val="28"/>
                <w:szCs w:val="28"/>
              </w:rPr>
              <w:t>Петросян Софья Юрьевна</w:t>
            </w:r>
          </w:p>
          <w:p w:rsidR="00400250" w:rsidRPr="00400250" w:rsidRDefault="00400250" w:rsidP="00EB65ED">
            <w:pPr>
              <w:jc w:val="center"/>
              <w:rPr>
                <w:iCs/>
                <w:sz w:val="28"/>
                <w:szCs w:val="28"/>
              </w:rPr>
            </w:pPr>
            <w:r w:rsidRPr="00400250">
              <w:rPr>
                <w:iCs/>
                <w:sz w:val="28"/>
                <w:szCs w:val="28"/>
              </w:rPr>
              <w:t>Мамедова Татьяна Ивановна</w:t>
            </w:r>
          </w:p>
        </w:tc>
        <w:tc>
          <w:tcPr>
            <w:tcW w:w="4678" w:type="dxa"/>
          </w:tcPr>
          <w:p w:rsidR="00EB65ED" w:rsidRDefault="00EB65ED" w:rsidP="00EB65ED">
            <w:pPr>
              <w:jc w:val="center"/>
              <w:rPr>
                <w:sz w:val="28"/>
                <w:szCs w:val="28"/>
              </w:rPr>
            </w:pPr>
          </w:p>
          <w:p w:rsidR="00EB65ED" w:rsidRDefault="00EB65ED" w:rsidP="00EB65ED">
            <w:pPr>
              <w:jc w:val="center"/>
              <w:rPr>
                <w:sz w:val="28"/>
                <w:szCs w:val="28"/>
              </w:rPr>
            </w:pPr>
          </w:p>
          <w:p w:rsidR="00400250" w:rsidRPr="00400250" w:rsidRDefault="00400250" w:rsidP="00EB65ED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Муниципальное бюджетное дошкольное образовательное учреждение детский сад №77 «Золотая рыбка»</w:t>
            </w:r>
          </w:p>
          <w:p w:rsidR="00400250" w:rsidRPr="00400250" w:rsidRDefault="00400250" w:rsidP="00EB65ED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г. Брянска</w:t>
            </w:r>
          </w:p>
        </w:tc>
      </w:tr>
      <w:tr w:rsidR="00EB65ED" w:rsidRPr="00400250" w:rsidTr="00862171">
        <w:trPr>
          <w:trHeight w:val="342"/>
        </w:trPr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ED" w:rsidRDefault="00EB65ED" w:rsidP="00EB65ED">
            <w:pPr>
              <w:pStyle w:val="a5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Специальная номинация «Песни СВО «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Za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Наших»</w:t>
            </w:r>
          </w:p>
        </w:tc>
      </w:tr>
      <w:tr w:rsidR="00EB65ED" w:rsidRPr="00400250" w:rsidTr="00862171">
        <w:trPr>
          <w:trHeight w:val="342"/>
        </w:trPr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ED" w:rsidRDefault="00EB65ED" w:rsidP="00EB65ED">
            <w:pPr>
              <w:pStyle w:val="a5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Сольное исполнение</w:t>
            </w:r>
          </w:p>
        </w:tc>
      </w:tr>
      <w:tr w:rsidR="00400250" w:rsidRPr="00400250" w:rsidTr="00400250">
        <w:trPr>
          <w:trHeight w:val="342"/>
        </w:trPr>
        <w:tc>
          <w:tcPr>
            <w:tcW w:w="1526" w:type="dxa"/>
          </w:tcPr>
          <w:p w:rsidR="00400250" w:rsidRPr="00400250" w:rsidRDefault="00400250" w:rsidP="00EB65E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00250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4252" w:type="dxa"/>
          </w:tcPr>
          <w:p w:rsidR="00582ACE" w:rsidRDefault="00582ACE" w:rsidP="00582ACE">
            <w:pPr>
              <w:jc w:val="center"/>
              <w:rPr>
                <w:iCs/>
                <w:sz w:val="28"/>
                <w:szCs w:val="28"/>
              </w:rPr>
            </w:pPr>
          </w:p>
          <w:p w:rsidR="00400250" w:rsidRPr="00400250" w:rsidRDefault="00400250" w:rsidP="00582ACE">
            <w:pPr>
              <w:jc w:val="center"/>
              <w:rPr>
                <w:iCs/>
                <w:sz w:val="28"/>
                <w:szCs w:val="28"/>
              </w:rPr>
            </w:pPr>
            <w:r w:rsidRPr="00400250">
              <w:rPr>
                <w:iCs/>
                <w:sz w:val="28"/>
                <w:szCs w:val="28"/>
              </w:rPr>
              <w:t>Самойлова Виктория Юрьевна</w:t>
            </w:r>
          </w:p>
        </w:tc>
        <w:tc>
          <w:tcPr>
            <w:tcW w:w="4678" w:type="dxa"/>
          </w:tcPr>
          <w:p w:rsidR="00400250" w:rsidRPr="00400250" w:rsidRDefault="00400250" w:rsidP="00582ACE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МБУДО «Центр внешкольной работы»</w:t>
            </w:r>
          </w:p>
          <w:p w:rsidR="00400250" w:rsidRPr="00400250" w:rsidRDefault="00400250" w:rsidP="00582ACE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г. Брянска</w:t>
            </w:r>
          </w:p>
        </w:tc>
      </w:tr>
      <w:tr w:rsidR="00EB65ED" w:rsidRPr="00400250" w:rsidTr="00B26A68">
        <w:trPr>
          <w:trHeight w:val="342"/>
        </w:trPr>
        <w:tc>
          <w:tcPr>
            <w:tcW w:w="10456" w:type="dxa"/>
            <w:gridSpan w:val="3"/>
          </w:tcPr>
          <w:p w:rsidR="00EB65ED" w:rsidRPr="00400250" w:rsidRDefault="00EB65ED" w:rsidP="00EB65ED">
            <w:pPr>
              <w:jc w:val="center"/>
              <w:rPr>
                <w:sz w:val="28"/>
                <w:szCs w:val="28"/>
              </w:rPr>
            </w:pPr>
            <w:r w:rsidRPr="00EB65ED">
              <w:rPr>
                <w:b/>
                <w:sz w:val="28"/>
                <w:szCs w:val="28"/>
              </w:rPr>
              <w:t>Вокальные группы</w:t>
            </w:r>
          </w:p>
        </w:tc>
      </w:tr>
      <w:tr w:rsidR="00400250" w:rsidRPr="00400250" w:rsidTr="00400250">
        <w:trPr>
          <w:trHeight w:val="342"/>
        </w:trPr>
        <w:tc>
          <w:tcPr>
            <w:tcW w:w="1526" w:type="dxa"/>
          </w:tcPr>
          <w:p w:rsidR="00400250" w:rsidRPr="00400250" w:rsidRDefault="00400250" w:rsidP="00582A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00250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4252" w:type="dxa"/>
          </w:tcPr>
          <w:p w:rsidR="00400250" w:rsidRPr="00400250" w:rsidRDefault="00400250" w:rsidP="00582ACE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Давыдова Мария Сергеевна</w:t>
            </w:r>
          </w:p>
          <w:p w:rsidR="00400250" w:rsidRPr="00582ACE" w:rsidRDefault="00400250" w:rsidP="00582ACE">
            <w:pPr>
              <w:jc w:val="center"/>
              <w:rPr>
                <w:sz w:val="28"/>
                <w:szCs w:val="28"/>
              </w:rPr>
            </w:pPr>
            <w:proofErr w:type="spellStart"/>
            <w:r w:rsidRPr="00400250">
              <w:rPr>
                <w:sz w:val="28"/>
                <w:szCs w:val="28"/>
              </w:rPr>
              <w:t>Чернолузская</w:t>
            </w:r>
            <w:proofErr w:type="spellEnd"/>
            <w:r w:rsidRPr="00400250">
              <w:rPr>
                <w:sz w:val="28"/>
                <w:szCs w:val="28"/>
              </w:rPr>
              <w:t xml:space="preserve"> Евгения Григорьевна</w:t>
            </w:r>
          </w:p>
        </w:tc>
        <w:tc>
          <w:tcPr>
            <w:tcW w:w="4678" w:type="dxa"/>
          </w:tcPr>
          <w:p w:rsidR="00582ACE" w:rsidRDefault="00582ACE" w:rsidP="00582ACE">
            <w:pPr>
              <w:jc w:val="center"/>
              <w:rPr>
                <w:sz w:val="28"/>
                <w:szCs w:val="28"/>
              </w:rPr>
            </w:pPr>
          </w:p>
          <w:p w:rsidR="00400250" w:rsidRPr="00400250" w:rsidRDefault="00400250" w:rsidP="00582ACE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МБОУ детский сад №88 «Сказка»</w:t>
            </w:r>
          </w:p>
        </w:tc>
      </w:tr>
      <w:tr w:rsidR="00582ACE" w:rsidRPr="00400250" w:rsidTr="003C406A">
        <w:trPr>
          <w:trHeight w:val="342"/>
        </w:trPr>
        <w:tc>
          <w:tcPr>
            <w:tcW w:w="10456" w:type="dxa"/>
            <w:gridSpan w:val="3"/>
          </w:tcPr>
          <w:p w:rsidR="00582ACE" w:rsidRPr="008E7E42" w:rsidRDefault="00582ACE" w:rsidP="00582AC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Номинация «</w:t>
            </w:r>
            <w:r w:rsidRPr="00B563DE">
              <w:rPr>
                <w:b/>
                <w:bCs/>
                <w:sz w:val="28"/>
                <w:szCs w:val="28"/>
              </w:rPr>
              <w:t>Танцевальное искусство</w:t>
            </w:r>
            <w:r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582ACE" w:rsidRPr="00400250" w:rsidTr="00AF6EA4">
        <w:trPr>
          <w:trHeight w:val="342"/>
        </w:trPr>
        <w:tc>
          <w:tcPr>
            <w:tcW w:w="10456" w:type="dxa"/>
            <w:gridSpan w:val="3"/>
          </w:tcPr>
          <w:p w:rsidR="00582ACE" w:rsidRDefault="00582ACE" w:rsidP="00582AC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Танцевальный коллектив «Народный танец»</w:t>
            </w:r>
          </w:p>
        </w:tc>
      </w:tr>
      <w:tr w:rsidR="00400250" w:rsidRPr="00400250" w:rsidTr="00400250">
        <w:trPr>
          <w:trHeight w:val="204"/>
        </w:trPr>
        <w:tc>
          <w:tcPr>
            <w:tcW w:w="1526" w:type="dxa"/>
            <w:vAlign w:val="center"/>
          </w:tcPr>
          <w:p w:rsidR="00400250" w:rsidRPr="00400250" w:rsidRDefault="00400250" w:rsidP="00400250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00250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4252" w:type="dxa"/>
          </w:tcPr>
          <w:p w:rsidR="00400250" w:rsidRPr="00400250" w:rsidRDefault="00400250" w:rsidP="00582ACE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Ансамбль «Забава»</w:t>
            </w:r>
          </w:p>
          <w:p w:rsidR="00400250" w:rsidRPr="00400250" w:rsidRDefault="00400250" w:rsidP="00582ACE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Ионина Людмила Леонидовна</w:t>
            </w:r>
          </w:p>
          <w:p w:rsidR="00400250" w:rsidRPr="00400250" w:rsidRDefault="00400250" w:rsidP="00582ACE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Мещерякова Наталья Юрьевна</w:t>
            </w:r>
          </w:p>
          <w:p w:rsidR="00400250" w:rsidRPr="00400250" w:rsidRDefault="00400250" w:rsidP="00582ACE">
            <w:pPr>
              <w:jc w:val="center"/>
              <w:rPr>
                <w:sz w:val="28"/>
                <w:szCs w:val="28"/>
              </w:rPr>
            </w:pPr>
            <w:proofErr w:type="spellStart"/>
            <w:r w:rsidRPr="00400250">
              <w:rPr>
                <w:sz w:val="28"/>
                <w:szCs w:val="28"/>
              </w:rPr>
              <w:t>Масол</w:t>
            </w:r>
            <w:proofErr w:type="spellEnd"/>
            <w:r w:rsidRPr="00400250">
              <w:rPr>
                <w:sz w:val="28"/>
                <w:szCs w:val="28"/>
              </w:rPr>
              <w:t xml:space="preserve"> Олеся Юрьевна</w:t>
            </w:r>
          </w:p>
          <w:p w:rsidR="00400250" w:rsidRPr="00400250" w:rsidRDefault="00400250" w:rsidP="00582ACE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Лазарева Алина Сергеевна</w:t>
            </w:r>
          </w:p>
          <w:p w:rsidR="00400250" w:rsidRPr="00400250" w:rsidRDefault="00400250" w:rsidP="00582ACE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678" w:type="dxa"/>
          </w:tcPr>
          <w:p w:rsidR="00400250" w:rsidRPr="00400250" w:rsidRDefault="00400250" w:rsidP="00582ACE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МБУДО «Центр внешкольной работы»</w:t>
            </w:r>
          </w:p>
          <w:p w:rsidR="00400250" w:rsidRPr="00400250" w:rsidRDefault="00400250" w:rsidP="00582ACE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г. Брянска</w:t>
            </w:r>
          </w:p>
        </w:tc>
      </w:tr>
      <w:tr w:rsidR="00582ACE" w:rsidRPr="00400250" w:rsidTr="009B6CAB">
        <w:trPr>
          <w:trHeight w:val="204"/>
        </w:trPr>
        <w:tc>
          <w:tcPr>
            <w:tcW w:w="10456" w:type="dxa"/>
            <w:gridSpan w:val="3"/>
            <w:vAlign w:val="center"/>
          </w:tcPr>
          <w:p w:rsidR="00582ACE" w:rsidRPr="00400250" w:rsidRDefault="00582ACE" w:rsidP="00582ACE">
            <w:pPr>
              <w:jc w:val="center"/>
              <w:rPr>
                <w:sz w:val="28"/>
                <w:szCs w:val="28"/>
              </w:rPr>
            </w:pPr>
            <w:r w:rsidRPr="00582ACE">
              <w:rPr>
                <w:b/>
                <w:sz w:val="28"/>
                <w:szCs w:val="28"/>
              </w:rPr>
              <w:t xml:space="preserve">Солист </w:t>
            </w:r>
            <w:r w:rsidRPr="00582ACE">
              <w:rPr>
                <w:b/>
                <w:bCs/>
                <w:sz w:val="28"/>
                <w:szCs w:val="28"/>
              </w:rPr>
              <w:t>«Народный танец»</w:t>
            </w:r>
          </w:p>
        </w:tc>
      </w:tr>
      <w:tr w:rsidR="00400250" w:rsidRPr="00400250" w:rsidTr="00400250">
        <w:trPr>
          <w:trHeight w:val="132"/>
        </w:trPr>
        <w:tc>
          <w:tcPr>
            <w:tcW w:w="1526" w:type="dxa"/>
            <w:vAlign w:val="center"/>
          </w:tcPr>
          <w:p w:rsidR="00400250" w:rsidRPr="00400250" w:rsidRDefault="00400250" w:rsidP="00400250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00250">
              <w:rPr>
                <w:b/>
                <w:sz w:val="28"/>
                <w:szCs w:val="28"/>
                <w:lang w:val="en-US"/>
              </w:rPr>
              <w:lastRenderedPageBreak/>
              <w:t>I</w:t>
            </w:r>
          </w:p>
        </w:tc>
        <w:tc>
          <w:tcPr>
            <w:tcW w:w="4252" w:type="dxa"/>
          </w:tcPr>
          <w:p w:rsidR="00400250" w:rsidRPr="00400250" w:rsidRDefault="00400250" w:rsidP="00582ACE">
            <w:pPr>
              <w:jc w:val="center"/>
              <w:rPr>
                <w:i/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Пинаев Денис Александрович</w:t>
            </w:r>
          </w:p>
        </w:tc>
        <w:tc>
          <w:tcPr>
            <w:tcW w:w="4678" w:type="dxa"/>
          </w:tcPr>
          <w:p w:rsidR="00400250" w:rsidRPr="00400250" w:rsidRDefault="00400250" w:rsidP="00582ACE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МБУДО «Центр внешкольной работы»</w:t>
            </w:r>
          </w:p>
          <w:p w:rsidR="00400250" w:rsidRPr="00400250" w:rsidRDefault="00400250" w:rsidP="00582ACE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г. Брянска</w:t>
            </w:r>
          </w:p>
          <w:p w:rsidR="00400250" w:rsidRPr="00400250" w:rsidRDefault="00400250" w:rsidP="00582ACE">
            <w:pPr>
              <w:rPr>
                <w:sz w:val="28"/>
                <w:szCs w:val="28"/>
              </w:rPr>
            </w:pPr>
          </w:p>
        </w:tc>
      </w:tr>
      <w:tr w:rsidR="00582ACE" w:rsidRPr="00400250" w:rsidTr="00BA0AD4">
        <w:trPr>
          <w:trHeight w:val="132"/>
        </w:trPr>
        <w:tc>
          <w:tcPr>
            <w:tcW w:w="10456" w:type="dxa"/>
            <w:gridSpan w:val="3"/>
            <w:vAlign w:val="center"/>
          </w:tcPr>
          <w:p w:rsidR="00582ACE" w:rsidRPr="00400250" w:rsidRDefault="00582ACE" w:rsidP="00582ACE">
            <w:pPr>
              <w:jc w:val="center"/>
              <w:rPr>
                <w:sz w:val="28"/>
                <w:szCs w:val="28"/>
              </w:rPr>
            </w:pPr>
            <w:r w:rsidRPr="00582ACE">
              <w:rPr>
                <w:b/>
                <w:sz w:val="28"/>
                <w:szCs w:val="28"/>
              </w:rPr>
              <w:t>Специальная номинация «Военно-патриотический танец»</w:t>
            </w:r>
          </w:p>
        </w:tc>
      </w:tr>
      <w:tr w:rsidR="00400250" w:rsidRPr="00400250" w:rsidTr="00400250">
        <w:trPr>
          <w:trHeight w:val="156"/>
        </w:trPr>
        <w:tc>
          <w:tcPr>
            <w:tcW w:w="1526" w:type="dxa"/>
            <w:vAlign w:val="center"/>
          </w:tcPr>
          <w:p w:rsidR="00400250" w:rsidRPr="00400250" w:rsidRDefault="00400250" w:rsidP="00400250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00250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4252" w:type="dxa"/>
          </w:tcPr>
          <w:p w:rsidR="00582ACE" w:rsidRPr="00400250" w:rsidRDefault="00400250" w:rsidP="00582ACE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Ансамбль «Забава»</w:t>
            </w:r>
          </w:p>
          <w:p w:rsidR="00400250" w:rsidRPr="00400250" w:rsidRDefault="00400250" w:rsidP="00582ACE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Ионина Людмила Леонидовна</w:t>
            </w:r>
          </w:p>
          <w:p w:rsidR="00400250" w:rsidRPr="00400250" w:rsidRDefault="00400250" w:rsidP="00582ACE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Мещерякова Наталья Юрьевна</w:t>
            </w:r>
          </w:p>
          <w:p w:rsidR="00400250" w:rsidRPr="00400250" w:rsidRDefault="00400250" w:rsidP="00582ACE">
            <w:pPr>
              <w:jc w:val="center"/>
              <w:rPr>
                <w:sz w:val="28"/>
                <w:szCs w:val="28"/>
              </w:rPr>
            </w:pPr>
            <w:proofErr w:type="spellStart"/>
            <w:r w:rsidRPr="00400250">
              <w:rPr>
                <w:sz w:val="28"/>
                <w:szCs w:val="28"/>
              </w:rPr>
              <w:t>Масол</w:t>
            </w:r>
            <w:proofErr w:type="spellEnd"/>
            <w:r w:rsidRPr="00400250">
              <w:rPr>
                <w:sz w:val="28"/>
                <w:szCs w:val="28"/>
              </w:rPr>
              <w:t xml:space="preserve"> Олеся Юрьевна</w:t>
            </w:r>
          </w:p>
          <w:p w:rsidR="00400250" w:rsidRPr="00400250" w:rsidRDefault="00400250" w:rsidP="00582ACE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Лазарева Алина Сергеевна</w:t>
            </w:r>
          </w:p>
          <w:p w:rsidR="00400250" w:rsidRPr="00400250" w:rsidRDefault="00400250" w:rsidP="00582ACE">
            <w:pPr>
              <w:jc w:val="center"/>
              <w:rPr>
                <w:sz w:val="28"/>
                <w:szCs w:val="28"/>
              </w:rPr>
            </w:pPr>
            <w:proofErr w:type="spellStart"/>
            <w:r w:rsidRPr="00400250">
              <w:rPr>
                <w:sz w:val="28"/>
                <w:szCs w:val="28"/>
              </w:rPr>
              <w:t>Хамякова</w:t>
            </w:r>
            <w:proofErr w:type="spellEnd"/>
            <w:r w:rsidRPr="00400250">
              <w:rPr>
                <w:sz w:val="28"/>
                <w:szCs w:val="28"/>
              </w:rPr>
              <w:t xml:space="preserve"> Александра Алексеевна</w:t>
            </w:r>
          </w:p>
          <w:p w:rsidR="00400250" w:rsidRPr="00400250" w:rsidRDefault="00400250" w:rsidP="00582ACE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Воробьева Елена Сергеевна</w:t>
            </w:r>
          </w:p>
          <w:p w:rsidR="00582ACE" w:rsidRPr="00582ACE" w:rsidRDefault="00400250" w:rsidP="00582ACE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Тарасова Светлана Ивановна</w:t>
            </w:r>
          </w:p>
        </w:tc>
        <w:tc>
          <w:tcPr>
            <w:tcW w:w="4678" w:type="dxa"/>
          </w:tcPr>
          <w:p w:rsidR="00582ACE" w:rsidRDefault="00582ACE" w:rsidP="00582ACE">
            <w:pPr>
              <w:jc w:val="center"/>
              <w:rPr>
                <w:sz w:val="28"/>
                <w:szCs w:val="28"/>
              </w:rPr>
            </w:pPr>
          </w:p>
          <w:p w:rsidR="00582ACE" w:rsidRDefault="00582ACE" w:rsidP="00582ACE">
            <w:pPr>
              <w:jc w:val="center"/>
              <w:rPr>
                <w:sz w:val="28"/>
                <w:szCs w:val="28"/>
              </w:rPr>
            </w:pPr>
          </w:p>
          <w:p w:rsidR="00400250" w:rsidRPr="00400250" w:rsidRDefault="00400250" w:rsidP="00582ACE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МБУДО «Центр внешкольной работы»</w:t>
            </w:r>
          </w:p>
          <w:p w:rsidR="00400250" w:rsidRPr="00400250" w:rsidRDefault="00400250" w:rsidP="00582ACE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г. Брянска</w:t>
            </w:r>
          </w:p>
        </w:tc>
      </w:tr>
      <w:tr w:rsidR="00400250" w:rsidRPr="00400250" w:rsidTr="00400250">
        <w:trPr>
          <w:trHeight w:val="156"/>
        </w:trPr>
        <w:tc>
          <w:tcPr>
            <w:tcW w:w="1526" w:type="dxa"/>
            <w:vAlign w:val="center"/>
          </w:tcPr>
          <w:p w:rsidR="00400250" w:rsidRPr="00400250" w:rsidRDefault="00400250" w:rsidP="00582A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00250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4252" w:type="dxa"/>
          </w:tcPr>
          <w:p w:rsidR="00400250" w:rsidRPr="00400250" w:rsidRDefault="00400250" w:rsidP="00582ACE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Гребенникова Наталья Борисовна</w:t>
            </w:r>
          </w:p>
          <w:p w:rsidR="00400250" w:rsidRPr="00400250" w:rsidRDefault="00400250" w:rsidP="00582ACE">
            <w:pPr>
              <w:jc w:val="center"/>
              <w:rPr>
                <w:sz w:val="28"/>
                <w:szCs w:val="28"/>
              </w:rPr>
            </w:pPr>
            <w:proofErr w:type="spellStart"/>
            <w:r w:rsidRPr="00400250">
              <w:rPr>
                <w:sz w:val="28"/>
                <w:szCs w:val="28"/>
              </w:rPr>
              <w:t>Еманова</w:t>
            </w:r>
            <w:proofErr w:type="spellEnd"/>
            <w:r w:rsidRPr="00400250">
              <w:rPr>
                <w:sz w:val="28"/>
                <w:szCs w:val="28"/>
              </w:rPr>
              <w:t xml:space="preserve"> Елена Михайловна</w:t>
            </w:r>
          </w:p>
          <w:p w:rsidR="00400250" w:rsidRPr="00400250" w:rsidRDefault="00400250" w:rsidP="00582ACE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Симакова Марина Валерьевна</w:t>
            </w:r>
          </w:p>
          <w:p w:rsidR="00400250" w:rsidRPr="00400250" w:rsidRDefault="00400250" w:rsidP="00582ACE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Малышева Елена Леонидовна</w:t>
            </w:r>
          </w:p>
          <w:p w:rsidR="00400250" w:rsidRPr="00400250" w:rsidRDefault="00400250" w:rsidP="00582ACE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Пешкова Галина Викторовна</w:t>
            </w:r>
          </w:p>
          <w:p w:rsidR="00400250" w:rsidRPr="00400250" w:rsidRDefault="00400250" w:rsidP="00582ACE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Попова Мария Викторовна</w:t>
            </w:r>
          </w:p>
        </w:tc>
        <w:tc>
          <w:tcPr>
            <w:tcW w:w="4678" w:type="dxa"/>
          </w:tcPr>
          <w:p w:rsidR="00582ACE" w:rsidRDefault="00582ACE" w:rsidP="00582ACE">
            <w:pPr>
              <w:jc w:val="center"/>
              <w:rPr>
                <w:sz w:val="28"/>
                <w:szCs w:val="28"/>
              </w:rPr>
            </w:pPr>
          </w:p>
          <w:p w:rsidR="00400250" w:rsidRPr="00400250" w:rsidRDefault="00400250" w:rsidP="00582ACE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МБДОУ детский сад комбинированного вида №99 «Тополек»</w:t>
            </w:r>
          </w:p>
          <w:p w:rsidR="00400250" w:rsidRPr="00400250" w:rsidRDefault="00400250" w:rsidP="00582ACE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г. Брянска</w:t>
            </w:r>
          </w:p>
          <w:p w:rsidR="00400250" w:rsidRPr="00400250" w:rsidRDefault="00400250" w:rsidP="00400250">
            <w:pPr>
              <w:jc w:val="both"/>
              <w:rPr>
                <w:sz w:val="28"/>
                <w:szCs w:val="28"/>
              </w:rPr>
            </w:pPr>
          </w:p>
        </w:tc>
      </w:tr>
      <w:tr w:rsidR="00582ACE" w:rsidRPr="00400250" w:rsidTr="00E36FDF">
        <w:trPr>
          <w:trHeight w:val="156"/>
        </w:trPr>
        <w:tc>
          <w:tcPr>
            <w:tcW w:w="10456" w:type="dxa"/>
            <w:gridSpan w:val="3"/>
          </w:tcPr>
          <w:p w:rsidR="00582ACE" w:rsidRPr="008E7E42" w:rsidRDefault="00582ACE" w:rsidP="00582AC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Номинация «</w:t>
            </w:r>
            <w:r w:rsidRPr="00B563DE">
              <w:rPr>
                <w:b/>
                <w:bCs/>
                <w:sz w:val="28"/>
                <w:szCs w:val="28"/>
              </w:rPr>
              <w:t>Театральное искусство</w:t>
            </w:r>
            <w:r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582ACE" w:rsidRPr="00400250" w:rsidTr="00E36FDF">
        <w:trPr>
          <w:trHeight w:val="156"/>
        </w:trPr>
        <w:tc>
          <w:tcPr>
            <w:tcW w:w="10456" w:type="dxa"/>
            <w:gridSpan w:val="3"/>
          </w:tcPr>
          <w:p w:rsidR="00582ACE" w:rsidRPr="00F902B9" w:rsidRDefault="00582ACE" w:rsidP="00582ACE">
            <w:pPr>
              <w:jc w:val="center"/>
              <w:rPr>
                <w:b/>
                <w:sz w:val="28"/>
                <w:szCs w:val="28"/>
              </w:rPr>
            </w:pPr>
            <w:r w:rsidRPr="00F902B9">
              <w:rPr>
                <w:b/>
                <w:sz w:val="28"/>
                <w:szCs w:val="28"/>
              </w:rPr>
              <w:t>Чтец «Художественное слово»</w:t>
            </w:r>
          </w:p>
        </w:tc>
      </w:tr>
      <w:tr w:rsidR="00400250" w:rsidRPr="00400250" w:rsidTr="00400250">
        <w:trPr>
          <w:trHeight w:val="168"/>
        </w:trPr>
        <w:tc>
          <w:tcPr>
            <w:tcW w:w="1526" w:type="dxa"/>
            <w:vAlign w:val="center"/>
          </w:tcPr>
          <w:p w:rsidR="00400250" w:rsidRPr="00400250" w:rsidRDefault="00400250" w:rsidP="00582A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00250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4252" w:type="dxa"/>
          </w:tcPr>
          <w:p w:rsidR="00582ACE" w:rsidRDefault="00582ACE" w:rsidP="00582ACE">
            <w:pPr>
              <w:jc w:val="center"/>
              <w:rPr>
                <w:sz w:val="28"/>
                <w:szCs w:val="28"/>
              </w:rPr>
            </w:pPr>
          </w:p>
          <w:p w:rsidR="00400250" w:rsidRDefault="00400250" w:rsidP="00582ACE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Баранова Ольга Алексеевна</w:t>
            </w:r>
          </w:p>
          <w:p w:rsidR="00582ACE" w:rsidRPr="00400250" w:rsidRDefault="00582ACE" w:rsidP="00582ACE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678" w:type="dxa"/>
          </w:tcPr>
          <w:p w:rsidR="00582ACE" w:rsidRDefault="00582ACE" w:rsidP="00582ACE">
            <w:pPr>
              <w:jc w:val="center"/>
              <w:rPr>
                <w:sz w:val="28"/>
                <w:szCs w:val="28"/>
              </w:rPr>
            </w:pPr>
          </w:p>
          <w:p w:rsidR="00400250" w:rsidRPr="00400250" w:rsidRDefault="00400250" w:rsidP="00582ACE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МБОУ СОШ № 32</w:t>
            </w:r>
          </w:p>
        </w:tc>
      </w:tr>
      <w:tr w:rsidR="00400250" w:rsidRPr="00400250" w:rsidTr="00400250">
        <w:trPr>
          <w:trHeight w:val="168"/>
        </w:trPr>
        <w:tc>
          <w:tcPr>
            <w:tcW w:w="1526" w:type="dxa"/>
            <w:vAlign w:val="center"/>
          </w:tcPr>
          <w:p w:rsidR="00400250" w:rsidRPr="00400250" w:rsidRDefault="00400250" w:rsidP="00582A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00250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4252" w:type="dxa"/>
          </w:tcPr>
          <w:p w:rsidR="00582ACE" w:rsidRDefault="00582ACE" w:rsidP="00582ACE">
            <w:pPr>
              <w:jc w:val="center"/>
              <w:rPr>
                <w:sz w:val="28"/>
                <w:szCs w:val="28"/>
              </w:rPr>
            </w:pPr>
          </w:p>
          <w:p w:rsidR="00400250" w:rsidRDefault="00400250" w:rsidP="00582ACE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Косенкова Евгения Викторовна</w:t>
            </w:r>
          </w:p>
          <w:p w:rsidR="00582ACE" w:rsidRPr="00400250" w:rsidRDefault="00582ACE" w:rsidP="00582ACE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678" w:type="dxa"/>
          </w:tcPr>
          <w:p w:rsidR="00582ACE" w:rsidRDefault="00582ACE" w:rsidP="00582ACE">
            <w:pPr>
              <w:jc w:val="center"/>
              <w:rPr>
                <w:sz w:val="28"/>
                <w:szCs w:val="28"/>
              </w:rPr>
            </w:pPr>
          </w:p>
          <w:p w:rsidR="00400250" w:rsidRPr="00400250" w:rsidRDefault="00400250" w:rsidP="00582ACE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МБОУ детский сад №88 «Сказка»</w:t>
            </w:r>
          </w:p>
        </w:tc>
      </w:tr>
      <w:tr w:rsidR="00400250" w:rsidRPr="00400250" w:rsidTr="00400250">
        <w:trPr>
          <w:trHeight w:val="168"/>
        </w:trPr>
        <w:tc>
          <w:tcPr>
            <w:tcW w:w="1526" w:type="dxa"/>
            <w:vAlign w:val="center"/>
          </w:tcPr>
          <w:p w:rsidR="00400250" w:rsidRPr="00400250" w:rsidRDefault="00400250" w:rsidP="00582A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00250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4252" w:type="dxa"/>
          </w:tcPr>
          <w:p w:rsidR="00582ACE" w:rsidRDefault="00582ACE" w:rsidP="00582ACE">
            <w:pPr>
              <w:jc w:val="center"/>
              <w:rPr>
                <w:sz w:val="28"/>
                <w:szCs w:val="28"/>
              </w:rPr>
            </w:pPr>
          </w:p>
          <w:p w:rsidR="00400250" w:rsidRPr="00400250" w:rsidRDefault="00400250" w:rsidP="00582ACE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Бондарева Надежда Егоровна</w:t>
            </w:r>
          </w:p>
          <w:p w:rsidR="00400250" w:rsidRDefault="00400250" w:rsidP="00582ACE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Щукина Ангелина Константиновна</w:t>
            </w:r>
          </w:p>
          <w:p w:rsidR="00582ACE" w:rsidRPr="00400250" w:rsidRDefault="00582ACE" w:rsidP="00582A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582ACE" w:rsidRDefault="00582ACE" w:rsidP="00582ACE">
            <w:pPr>
              <w:jc w:val="center"/>
              <w:rPr>
                <w:sz w:val="28"/>
                <w:szCs w:val="28"/>
              </w:rPr>
            </w:pPr>
          </w:p>
          <w:p w:rsidR="00400250" w:rsidRPr="00400250" w:rsidRDefault="00400250" w:rsidP="00582ACE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Муниципальное бюджетное дошкольное образовательное детский сад №56 «Медвежонок»</w:t>
            </w:r>
          </w:p>
          <w:p w:rsidR="00400250" w:rsidRDefault="00400250" w:rsidP="00582ACE">
            <w:pPr>
              <w:jc w:val="center"/>
              <w:rPr>
                <w:sz w:val="28"/>
                <w:szCs w:val="28"/>
              </w:rPr>
            </w:pPr>
            <w:r w:rsidRPr="00400250">
              <w:rPr>
                <w:sz w:val="28"/>
                <w:szCs w:val="28"/>
              </w:rPr>
              <w:t>г. Брянск</w:t>
            </w:r>
          </w:p>
          <w:p w:rsidR="00582ACE" w:rsidRPr="00400250" w:rsidRDefault="00582ACE" w:rsidP="00582ACE">
            <w:pPr>
              <w:jc w:val="center"/>
              <w:rPr>
                <w:sz w:val="28"/>
                <w:szCs w:val="28"/>
              </w:rPr>
            </w:pPr>
          </w:p>
        </w:tc>
      </w:tr>
    </w:tbl>
    <w:p w:rsidR="00582ACE" w:rsidRDefault="00582ACE" w:rsidP="00582ACE">
      <w:pPr>
        <w:jc w:val="both"/>
        <w:rPr>
          <w:b/>
          <w:sz w:val="28"/>
          <w:szCs w:val="28"/>
          <w:u w:val="single"/>
        </w:rPr>
      </w:pPr>
    </w:p>
    <w:p w:rsidR="00582ACE" w:rsidRDefault="00582ACE" w:rsidP="00582ACE">
      <w:pPr>
        <w:jc w:val="both"/>
        <w:rPr>
          <w:sz w:val="28"/>
          <w:szCs w:val="28"/>
        </w:rPr>
      </w:pPr>
      <w:r w:rsidRPr="00582ACE">
        <w:rPr>
          <w:b/>
          <w:sz w:val="28"/>
          <w:szCs w:val="28"/>
          <w:u w:val="single"/>
        </w:rPr>
        <w:t>Награждение:</w:t>
      </w:r>
      <w:r w:rsidRPr="00582ACE">
        <w:t xml:space="preserve"> </w:t>
      </w:r>
      <w:r w:rsidR="001D754D">
        <w:rPr>
          <w:sz w:val="28"/>
          <w:szCs w:val="28"/>
        </w:rPr>
        <w:t>Победители награждаются грамотами организаторов конкурса.</w:t>
      </w:r>
    </w:p>
    <w:p w:rsidR="00FA2AB7" w:rsidRDefault="00FA2AB7" w:rsidP="00FA2AB7">
      <w:pPr>
        <w:jc w:val="both"/>
        <w:rPr>
          <w:sz w:val="28"/>
          <w:szCs w:val="28"/>
        </w:rPr>
      </w:pPr>
      <w:r w:rsidRPr="00FA2AB7">
        <w:rPr>
          <w:b/>
          <w:sz w:val="28"/>
          <w:szCs w:val="28"/>
          <w:u w:val="single"/>
        </w:rPr>
        <w:t xml:space="preserve">Примечание: </w:t>
      </w:r>
      <w:r>
        <w:rPr>
          <w:sz w:val="28"/>
          <w:szCs w:val="28"/>
        </w:rPr>
        <w:t xml:space="preserve">На областной этап </w:t>
      </w:r>
      <w:proofErr w:type="spellStart"/>
      <w:r>
        <w:rPr>
          <w:sz w:val="28"/>
          <w:szCs w:val="28"/>
        </w:rPr>
        <w:t>общежанрового</w:t>
      </w:r>
      <w:proofErr w:type="spellEnd"/>
      <w:r>
        <w:rPr>
          <w:sz w:val="28"/>
          <w:szCs w:val="28"/>
        </w:rPr>
        <w:t xml:space="preserve"> конкурса </w:t>
      </w:r>
      <w:r w:rsidRPr="00FA2AB7">
        <w:rPr>
          <w:sz w:val="28"/>
          <w:szCs w:val="28"/>
        </w:rPr>
        <w:t>работников образования Брянской области «Созвездие талантов»</w:t>
      </w:r>
      <w:r>
        <w:rPr>
          <w:sz w:val="28"/>
          <w:szCs w:val="28"/>
        </w:rPr>
        <w:t xml:space="preserve"> направлены: </w:t>
      </w:r>
    </w:p>
    <w:p w:rsidR="00FA2AB7" w:rsidRPr="005C70F1" w:rsidRDefault="00FA2AB7" w:rsidP="00FA2AB7">
      <w:pPr>
        <w:pStyle w:val="a4"/>
        <w:numPr>
          <w:ilvl w:val="0"/>
          <w:numId w:val="4"/>
        </w:numPr>
        <w:jc w:val="both"/>
        <w:rPr>
          <w:b/>
          <w:i/>
          <w:sz w:val="28"/>
          <w:szCs w:val="28"/>
        </w:rPr>
      </w:pPr>
      <w:r w:rsidRPr="005C70F1">
        <w:rPr>
          <w:b/>
          <w:i/>
          <w:sz w:val="28"/>
          <w:szCs w:val="28"/>
        </w:rPr>
        <w:t>Вокальное искусство</w:t>
      </w:r>
    </w:p>
    <w:p w:rsidR="00FA2AB7" w:rsidRDefault="00FA2AB7" w:rsidP="00FA2A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FA2AB7">
        <w:rPr>
          <w:sz w:val="28"/>
          <w:szCs w:val="28"/>
        </w:rPr>
        <w:t>Козырьянова</w:t>
      </w:r>
      <w:proofErr w:type="spellEnd"/>
      <w:r w:rsidRPr="00FA2AB7">
        <w:rPr>
          <w:sz w:val="28"/>
          <w:szCs w:val="28"/>
        </w:rPr>
        <w:t xml:space="preserve"> Ирина Васильевна</w:t>
      </w:r>
      <w:r>
        <w:rPr>
          <w:sz w:val="28"/>
          <w:szCs w:val="28"/>
        </w:rPr>
        <w:t xml:space="preserve"> - </w:t>
      </w:r>
      <w:r w:rsidRPr="00FA2AB7">
        <w:rPr>
          <w:sz w:val="28"/>
          <w:szCs w:val="28"/>
        </w:rPr>
        <w:t>«Колоколенка»</w:t>
      </w:r>
      <w:r>
        <w:rPr>
          <w:sz w:val="28"/>
          <w:szCs w:val="28"/>
        </w:rPr>
        <w:t>;</w:t>
      </w:r>
    </w:p>
    <w:p w:rsidR="00FA2AB7" w:rsidRDefault="00FA2AB7" w:rsidP="00FA2A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A2AB7">
        <w:rPr>
          <w:sz w:val="28"/>
          <w:szCs w:val="28"/>
        </w:rPr>
        <w:t>Финашин Сергей Николаевич</w:t>
      </w:r>
      <w:r>
        <w:rPr>
          <w:sz w:val="28"/>
          <w:szCs w:val="28"/>
        </w:rPr>
        <w:t xml:space="preserve"> - </w:t>
      </w:r>
      <w:r w:rsidRPr="00FA2AB7">
        <w:rPr>
          <w:sz w:val="28"/>
          <w:szCs w:val="28"/>
        </w:rPr>
        <w:t>«Тёмная ночь»</w:t>
      </w:r>
      <w:r>
        <w:rPr>
          <w:sz w:val="28"/>
          <w:szCs w:val="28"/>
        </w:rPr>
        <w:t>;</w:t>
      </w:r>
    </w:p>
    <w:p w:rsidR="00FA2AB7" w:rsidRDefault="00FA2AB7" w:rsidP="00FA2A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Самойлова Виктория Юрьевна, </w:t>
      </w:r>
      <w:proofErr w:type="spellStart"/>
      <w:r w:rsidRPr="00FA2AB7">
        <w:rPr>
          <w:sz w:val="28"/>
          <w:szCs w:val="28"/>
        </w:rPr>
        <w:t>Чапилина</w:t>
      </w:r>
      <w:proofErr w:type="spellEnd"/>
      <w:r w:rsidRPr="00FA2AB7">
        <w:rPr>
          <w:sz w:val="28"/>
          <w:szCs w:val="28"/>
        </w:rPr>
        <w:t xml:space="preserve"> Ксения Юрьевна</w:t>
      </w:r>
      <w:r>
        <w:rPr>
          <w:sz w:val="28"/>
          <w:szCs w:val="28"/>
        </w:rPr>
        <w:t xml:space="preserve"> – «Родина внутри»;</w:t>
      </w:r>
    </w:p>
    <w:p w:rsidR="00FA2AB7" w:rsidRDefault="00FA2AB7" w:rsidP="00FA2AB7">
      <w:pPr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9B6133">
        <w:rPr>
          <w:iCs/>
          <w:sz w:val="28"/>
          <w:szCs w:val="28"/>
        </w:rPr>
        <w:t xml:space="preserve">Лысенко Елена </w:t>
      </w:r>
      <w:r w:rsidRPr="00FA2AB7">
        <w:rPr>
          <w:iCs/>
          <w:sz w:val="28"/>
          <w:szCs w:val="28"/>
        </w:rPr>
        <w:t>Васильевна</w:t>
      </w:r>
      <w:r>
        <w:rPr>
          <w:iCs/>
          <w:sz w:val="28"/>
          <w:szCs w:val="28"/>
        </w:rPr>
        <w:t xml:space="preserve"> – «Ты же выжил солдат»;</w:t>
      </w:r>
    </w:p>
    <w:p w:rsidR="00FA2AB7" w:rsidRDefault="00FA2AB7" w:rsidP="00FA2AB7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Pr="00FA2AB7">
        <w:rPr>
          <w:iCs/>
          <w:sz w:val="28"/>
          <w:szCs w:val="28"/>
        </w:rPr>
        <w:t>Самойлова Виктория Юрьевна</w:t>
      </w:r>
      <w:r>
        <w:rPr>
          <w:iCs/>
          <w:sz w:val="28"/>
          <w:szCs w:val="28"/>
        </w:rPr>
        <w:t xml:space="preserve"> </w:t>
      </w:r>
      <w:r w:rsidR="005C70F1">
        <w:rPr>
          <w:iCs/>
          <w:sz w:val="28"/>
          <w:szCs w:val="28"/>
        </w:rPr>
        <w:t>–</w:t>
      </w:r>
      <w:r>
        <w:rPr>
          <w:iCs/>
          <w:sz w:val="28"/>
          <w:szCs w:val="28"/>
        </w:rPr>
        <w:t xml:space="preserve"> </w:t>
      </w:r>
      <w:r w:rsidR="005C70F1">
        <w:rPr>
          <w:iCs/>
          <w:sz w:val="28"/>
          <w:szCs w:val="28"/>
        </w:rPr>
        <w:t>«Воины не умирают».</w:t>
      </w:r>
    </w:p>
    <w:p w:rsidR="005C70F1" w:rsidRDefault="005C70F1" w:rsidP="005C70F1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 w:rsidRPr="005C70F1">
        <w:rPr>
          <w:b/>
          <w:i/>
          <w:sz w:val="28"/>
          <w:szCs w:val="28"/>
        </w:rPr>
        <w:t>Танцевальное</w:t>
      </w:r>
      <w:r w:rsidRPr="005C70F1">
        <w:rPr>
          <w:sz w:val="28"/>
          <w:szCs w:val="28"/>
        </w:rPr>
        <w:t xml:space="preserve"> </w:t>
      </w:r>
      <w:r w:rsidRPr="005C70F1">
        <w:rPr>
          <w:b/>
          <w:i/>
          <w:sz w:val="28"/>
          <w:szCs w:val="28"/>
        </w:rPr>
        <w:t>искусство</w:t>
      </w:r>
    </w:p>
    <w:p w:rsidR="005C70F1" w:rsidRDefault="005C70F1" w:rsidP="005C70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462ED">
        <w:rPr>
          <w:sz w:val="28"/>
          <w:szCs w:val="28"/>
        </w:rPr>
        <w:t>Пинаев Денис Александрович</w:t>
      </w:r>
      <w:bookmarkStart w:id="0" w:name="_GoBack"/>
      <w:bookmarkEnd w:id="0"/>
      <w:r>
        <w:rPr>
          <w:sz w:val="28"/>
          <w:szCs w:val="28"/>
        </w:rPr>
        <w:t xml:space="preserve"> – «Во кузнице»;</w:t>
      </w:r>
    </w:p>
    <w:p w:rsidR="005C70F1" w:rsidRPr="005C70F1" w:rsidRDefault="005C70F1" w:rsidP="005C70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70F1">
        <w:rPr>
          <w:sz w:val="28"/>
          <w:szCs w:val="28"/>
        </w:rPr>
        <w:t>Ансамбль «Забава»</w:t>
      </w:r>
      <w:r>
        <w:rPr>
          <w:sz w:val="28"/>
          <w:szCs w:val="28"/>
        </w:rPr>
        <w:t xml:space="preserve"> - «Варенька»;</w:t>
      </w:r>
    </w:p>
    <w:p w:rsidR="001D754D" w:rsidRDefault="005C70F1" w:rsidP="00582AC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5C70F1">
        <w:rPr>
          <w:sz w:val="28"/>
          <w:szCs w:val="28"/>
        </w:rPr>
        <w:t>Ансамбль «Забава»</w:t>
      </w:r>
      <w:r>
        <w:rPr>
          <w:sz w:val="28"/>
          <w:szCs w:val="28"/>
        </w:rPr>
        <w:t xml:space="preserve"> - «Возвращайтесь домой мужики».</w:t>
      </w:r>
    </w:p>
    <w:p w:rsidR="005C70F1" w:rsidRDefault="005C70F1" w:rsidP="005C70F1">
      <w:pPr>
        <w:pStyle w:val="a4"/>
        <w:numPr>
          <w:ilvl w:val="0"/>
          <w:numId w:val="4"/>
        </w:numPr>
        <w:jc w:val="both"/>
        <w:rPr>
          <w:b/>
          <w:i/>
          <w:sz w:val="28"/>
          <w:szCs w:val="28"/>
        </w:rPr>
      </w:pPr>
      <w:r w:rsidRPr="005C70F1">
        <w:rPr>
          <w:b/>
          <w:i/>
          <w:sz w:val="28"/>
          <w:szCs w:val="28"/>
        </w:rPr>
        <w:t>Театральное искусство</w:t>
      </w:r>
    </w:p>
    <w:p w:rsidR="005C70F1" w:rsidRDefault="005C70F1" w:rsidP="005C70F1">
      <w:pPr>
        <w:jc w:val="both"/>
        <w:rPr>
          <w:sz w:val="28"/>
          <w:szCs w:val="28"/>
        </w:rPr>
      </w:pPr>
      <w:r w:rsidRPr="005C70F1">
        <w:rPr>
          <w:sz w:val="28"/>
          <w:szCs w:val="28"/>
        </w:rPr>
        <w:t>- Баранова Ольга Алексеевна</w:t>
      </w:r>
      <w:r>
        <w:rPr>
          <w:sz w:val="28"/>
          <w:szCs w:val="28"/>
        </w:rPr>
        <w:t xml:space="preserve"> - </w:t>
      </w:r>
      <w:r w:rsidRPr="005C70F1">
        <w:rPr>
          <w:sz w:val="28"/>
          <w:szCs w:val="28"/>
        </w:rPr>
        <w:t>пьеса «Женитьба»</w:t>
      </w:r>
      <w:r w:rsidRPr="005C70F1">
        <w:t xml:space="preserve"> </w:t>
      </w:r>
      <w:r w:rsidRPr="005C70F1">
        <w:rPr>
          <w:sz w:val="28"/>
          <w:szCs w:val="28"/>
        </w:rPr>
        <w:t>Н.В. Гоголь</w:t>
      </w:r>
      <w:r>
        <w:rPr>
          <w:sz w:val="28"/>
          <w:szCs w:val="28"/>
        </w:rPr>
        <w:t>;</w:t>
      </w:r>
    </w:p>
    <w:p w:rsidR="00400250" w:rsidRDefault="005C70F1" w:rsidP="00D159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Бондарева Надежда Егоровна, </w:t>
      </w:r>
      <w:r w:rsidRPr="005C70F1">
        <w:rPr>
          <w:sz w:val="28"/>
          <w:szCs w:val="28"/>
        </w:rPr>
        <w:t>Щукина Ангелина Константиновна</w:t>
      </w:r>
      <w:r>
        <w:rPr>
          <w:sz w:val="28"/>
          <w:szCs w:val="28"/>
        </w:rPr>
        <w:t xml:space="preserve"> - </w:t>
      </w:r>
      <w:r w:rsidRPr="005C70F1">
        <w:rPr>
          <w:sz w:val="28"/>
          <w:szCs w:val="28"/>
        </w:rPr>
        <w:t>«Зинка»</w:t>
      </w:r>
      <w:r w:rsidRPr="005C70F1">
        <w:t xml:space="preserve"> </w:t>
      </w:r>
      <w:r w:rsidRPr="005C70F1">
        <w:rPr>
          <w:sz w:val="28"/>
          <w:szCs w:val="28"/>
        </w:rPr>
        <w:t>Ю. Друнина</w:t>
      </w:r>
      <w:r>
        <w:rPr>
          <w:sz w:val="28"/>
          <w:szCs w:val="28"/>
        </w:rPr>
        <w:t>.</w:t>
      </w:r>
    </w:p>
    <w:p w:rsidR="005C70F1" w:rsidRDefault="005C70F1" w:rsidP="00D159F2">
      <w:pPr>
        <w:jc w:val="both"/>
        <w:rPr>
          <w:sz w:val="28"/>
          <w:szCs w:val="28"/>
        </w:rPr>
      </w:pPr>
    </w:p>
    <w:p w:rsidR="005C70F1" w:rsidRPr="005C70F1" w:rsidRDefault="005C70F1" w:rsidP="005C70F1">
      <w:pPr>
        <w:jc w:val="both"/>
        <w:rPr>
          <w:b/>
          <w:i/>
          <w:szCs w:val="28"/>
        </w:rPr>
      </w:pPr>
      <w:r w:rsidRPr="005C70F1">
        <w:rPr>
          <w:b/>
          <w:i/>
          <w:szCs w:val="28"/>
        </w:rPr>
        <w:t>Ответственный:</w:t>
      </w:r>
    </w:p>
    <w:p w:rsidR="005C70F1" w:rsidRPr="005C70F1" w:rsidRDefault="005C70F1" w:rsidP="005C70F1">
      <w:pPr>
        <w:jc w:val="both"/>
        <w:rPr>
          <w:i/>
          <w:szCs w:val="28"/>
        </w:rPr>
      </w:pPr>
      <w:proofErr w:type="spellStart"/>
      <w:r w:rsidRPr="005C70F1">
        <w:rPr>
          <w:i/>
          <w:szCs w:val="28"/>
        </w:rPr>
        <w:t>Чапилина</w:t>
      </w:r>
      <w:proofErr w:type="spellEnd"/>
      <w:r w:rsidRPr="005C70F1">
        <w:rPr>
          <w:i/>
          <w:szCs w:val="28"/>
        </w:rPr>
        <w:t xml:space="preserve"> Ксения Юрьевна</w:t>
      </w:r>
      <w:r w:rsidR="009B6133">
        <w:rPr>
          <w:i/>
          <w:szCs w:val="28"/>
        </w:rPr>
        <w:t>,</w:t>
      </w:r>
      <w:r w:rsidRPr="005C70F1">
        <w:rPr>
          <w:i/>
          <w:szCs w:val="28"/>
        </w:rPr>
        <w:t xml:space="preserve"> педагог-организатор МБУДО «Центр внешкольной работы» г. Брянска.</w:t>
      </w:r>
    </w:p>
    <w:p w:rsidR="005C70F1" w:rsidRPr="005C70F1" w:rsidRDefault="005C70F1" w:rsidP="005C70F1">
      <w:pPr>
        <w:jc w:val="both"/>
        <w:rPr>
          <w:i/>
          <w:szCs w:val="28"/>
        </w:rPr>
      </w:pPr>
      <w:r w:rsidRPr="005C70F1">
        <w:rPr>
          <w:i/>
          <w:szCs w:val="28"/>
        </w:rPr>
        <w:t>тел.: 400-136 (добавочный 205), 8-996-476-82-36</w:t>
      </w:r>
    </w:p>
    <w:p w:rsidR="005C70F1" w:rsidRPr="005C70F1" w:rsidRDefault="005C70F1" w:rsidP="005C70F1">
      <w:pPr>
        <w:jc w:val="both"/>
        <w:rPr>
          <w:szCs w:val="28"/>
          <w:lang w:val="en-US"/>
        </w:rPr>
      </w:pPr>
      <w:proofErr w:type="gramStart"/>
      <w:r w:rsidRPr="005C70F1">
        <w:rPr>
          <w:i/>
          <w:szCs w:val="28"/>
          <w:lang w:val="en-US"/>
        </w:rPr>
        <w:t>e-mail</w:t>
      </w:r>
      <w:proofErr w:type="gramEnd"/>
      <w:r w:rsidRPr="005C70F1">
        <w:rPr>
          <w:i/>
          <w:szCs w:val="28"/>
          <w:lang w:val="en-US"/>
        </w:rPr>
        <w:t xml:space="preserve">: </w:t>
      </w:r>
      <w:hyperlink r:id="rId5" w:history="1">
        <w:r w:rsidRPr="005C70F1">
          <w:rPr>
            <w:rStyle w:val="a6"/>
            <w:i/>
            <w:szCs w:val="28"/>
            <w:lang w:val="en-US"/>
          </w:rPr>
          <w:t>omo.cvr-bryansk@mail.ru</w:t>
        </w:r>
      </w:hyperlink>
    </w:p>
    <w:sectPr w:rsidR="005C70F1" w:rsidRPr="005C70F1" w:rsidSect="00C52F8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26456"/>
    <w:multiLevelType w:val="hybridMultilevel"/>
    <w:tmpl w:val="1E6ED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F30A0"/>
    <w:multiLevelType w:val="hybridMultilevel"/>
    <w:tmpl w:val="22FEE0C6"/>
    <w:lvl w:ilvl="0" w:tplc="F72CD8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53EFE"/>
    <w:multiLevelType w:val="hybridMultilevel"/>
    <w:tmpl w:val="BA98E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36FD6"/>
    <w:multiLevelType w:val="hybridMultilevel"/>
    <w:tmpl w:val="01AA2868"/>
    <w:lvl w:ilvl="0" w:tplc="A2BEC112">
      <w:start w:val="1"/>
      <w:numFmt w:val="upperRoman"/>
      <w:lvlText w:val="%1."/>
      <w:lvlJc w:val="right"/>
      <w:pPr>
        <w:ind w:left="72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F80"/>
    <w:rsid w:val="001D754D"/>
    <w:rsid w:val="00287497"/>
    <w:rsid w:val="00400250"/>
    <w:rsid w:val="004462ED"/>
    <w:rsid w:val="00543532"/>
    <w:rsid w:val="00582ACE"/>
    <w:rsid w:val="005C70F1"/>
    <w:rsid w:val="00833571"/>
    <w:rsid w:val="00974FC9"/>
    <w:rsid w:val="009A5AF1"/>
    <w:rsid w:val="009B6133"/>
    <w:rsid w:val="00C52F80"/>
    <w:rsid w:val="00D159F2"/>
    <w:rsid w:val="00EA7398"/>
    <w:rsid w:val="00EB65ED"/>
    <w:rsid w:val="00FA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0C3BF"/>
  <w15:docId w15:val="{D4D0DDDD-35F7-4CC6-AC45-722A92AF7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2F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2F8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EB65ED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5C70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7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mo.cvr-bryans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1214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2025-04-22T07:18:00Z</dcterms:created>
  <dcterms:modified xsi:type="dcterms:W3CDTF">2025-04-22T07:18:00Z</dcterms:modified>
</cp:coreProperties>
</file>