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07" w:rsidRPr="005D2C07" w:rsidRDefault="005D2C07" w:rsidP="005D2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07">
        <w:rPr>
          <w:rFonts w:ascii="Times New Roman" w:hAnsi="Times New Roman" w:cs="Times New Roman"/>
          <w:b/>
          <w:sz w:val="24"/>
          <w:szCs w:val="24"/>
        </w:rPr>
        <w:t>Члены президиума</w:t>
      </w:r>
    </w:p>
    <w:p w:rsidR="005D2C07" w:rsidRDefault="005D2C07" w:rsidP="005D2C07">
      <w:pPr>
        <w:jc w:val="center"/>
        <w:rPr>
          <w:rFonts w:ascii="Times New Roman" w:hAnsi="Times New Roman" w:cs="Times New Roman"/>
          <w:b/>
        </w:rPr>
      </w:pPr>
      <w:r w:rsidRPr="005D2C07">
        <w:rPr>
          <w:rFonts w:ascii="Times New Roman" w:hAnsi="Times New Roman" w:cs="Times New Roman"/>
          <w:b/>
        </w:rPr>
        <w:t>Севастопольской городской профсоюзной организации работников образования и науки</w:t>
      </w:r>
    </w:p>
    <w:p w:rsidR="005D2C07" w:rsidRDefault="005D2C07" w:rsidP="005D2C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666"/>
      </w:tblGrid>
      <w:tr w:rsidR="005D2C07" w:rsidTr="00781454">
        <w:tc>
          <w:tcPr>
            <w:tcW w:w="817" w:type="dxa"/>
          </w:tcPr>
          <w:p w:rsidR="00781454" w:rsidRPr="00CA20FA" w:rsidRDefault="00781454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CA20FA" w:rsidRPr="00CA20FA" w:rsidRDefault="00CA20FA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CA20FA" w:rsidP="00CA20FA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 xml:space="preserve">     </w:t>
            </w:r>
            <w:r w:rsidR="005D2C07" w:rsidRPr="00CA2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A20FA" w:rsidRPr="00CA20FA" w:rsidRDefault="00CA20FA" w:rsidP="005D2C07">
            <w:pPr>
              <w:rPr>
                <w:rFonts w:ascii="Times New Roman" w:hAnsi="Times New Roman" w:cs="Times New Roman"/>
              </w:rPr>
            </w:pPr>
          </w:p>
          <w:p w:rsidR="00CA20FA" w:rsidRPr="00CA20FA" w:rsidRDefault="00CA20FA" w:rsidP="005D2C07">
            <w:pPr>
              <w:rPr>
                <w:rFonts w:ascii="Times New Roman" w:hAnsi="Times New Roman" w:cs="Times New Roman"/>
              </w:rPr>
            </w:pPr>
          </w:p>
          <w:p w:rsidR="00CA20FA" w:rsidRPr="00CA20FA" w:rsidRDefault="00CA20FA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Козлова Татьяна Константиновна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Председатель Севастопольской городской профсоюзной организации работников образования и науки</w:t>
            </w:r>
            <w:r w:rsidR="00781454" w:rsidRPr="00CA20FA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666" w:type="dxa"/>
          </w:tcPr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54-35-22</w:t>
            </w:r>
          </w:p>
        </w:tc>
      </w:tr>
      <w:tr w:rsidR="005D2C07" w:rsidTr="00781454">
        <w:tc>
          <w:tcPr>
            <w:tcW w:w="817" w:type="dxa"/>
          </w:tcPr>
          <w:p w:rsidR="00781454" w:rsidRPr="00CA20FA" w:rsidRDefault="00781454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  <w:proofErr w:type="spellStart"/>
            <w:r w:rsidRPr="00CA20FA">
              <w:rPr>
                <w:rFonts w:ascii="Times New Roman" w:hAnsi="Times New Roman" w:cs="Times New Roman"/>
              </w:rPr>
              <w:t>Негребецкий</w:t>
            </w:r>
            <w:proofErr w:type="spellEnd"/>
            <w:r w:rsidRPr="00CA20FA">
              <w:rPr>
                <w:rFonts w:ascii="Times New Roman" w:hAnsi="Times New Roman" w:cs="Times New Roman"/>
              </w:rPr>
              <w:t xml:space="preserve">  Юрий Анатольевич</w:t>
            </w:r>
          </w:p>
        </w:tc>
        <w:tc>
          <w:tcPr>
            <w:tcW w:w="3544" w:type="dxa"/>
          </w:tcPr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781454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СЦТКСЭ директор</w:t>
            </w:r>
          </w:p>
        </w:tc>
        <w:tc>
          <w:tcPr>
            <w:tcW w:w="1666" w:type="dxa"/>
          </w:tcPr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54-</w:t>
            </w:r>
            <w:r w:rsidR="00781454" w:rsidRPr="00CA20FA">
              <w:rPr>
                <w:rFonts w:ascii="Times New Roman" w:hAnsi="Times New Roman" w:cs="Times New Roman"/>
              </w:rPr>
              <w:t>49-43</w:t>
            </w:r>
          </w:p>
        </w:tc>
      </w:tr>
      <w:tr w:rsidR="005D2C07" w:rsidTr="00781454">
        <w:tc>
          <w:tcPr>
            <w:tcW w:w="817" w:type="dxa"/>
          </w:tcPr>
          <w:p w:rsidR="00781454" w:rsidRPr="00CA20FA" w:rsidRDefault="00781454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proofErr w:type="spellStart"/>
            <w:r w:rsidRPr="00CA20FA">
              <w:rPr>
                <w:rFonts w:ascii="Times New Roman" w:hAnsi="Times New Roman" w:cs="Times New Roman"/>
              </w:rPr>
              <w:t>Замышляев</w:t>
            </w:r>
            <w:proofErr w:type="spellEnd"/>
            <w:r w:rsidRPr="00CA20FA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3544" w:type="dxa"/>
          </w:tcPr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 xml:space="preserve">Зам. директора по АХЧ   </w:t>
            </w:r>
            <w:r w:rsidRPr="00CA20FA">
              <w:rPr>
                <w:rFonts w:ascii="Times New Roman" w:hAnsi="Times New Roman" w:cs="Times New Roman"/>
              </w:rPr>
              <w:t>МАН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65-88-42</w:t>
            </w:r>
          </w:p>
        </w:tc>
      </w:tr>
      <w:tr w:rsidR="005D2C07" w:rsidTr="00781454">
        <w:tc>
          <w:tcPr>
            <w:tcW w:w="817" w:type="dxa"/>
          </w:tcPr>
          <w:p w:rsidR="00781454" w:rsidRPr="00CA20FA" w:rsidRDefault="00781454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proofErr w:type="spellStart"/>
            <w:r w:rsidRPr="00CA20FA">
              <w:rPr>
                <w:rFonts w:ascii="Times New Roman" w:hAnsi="Times New Roman" w:cs="Times New Roman"/>
              </w:rPr>
              <w:t>Балагурчик</w:t>
            </w:r>
            <w:proofErr w:type="spellEnd"/>
            <w:r w:rsidRPr="00CA20FA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544" w:type="dxa"/>
          </w:tcPr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Воспитатель ГБДОУ  «Детский сад №67»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65-25-88</w:t>
            </w:r>
          </w:p>
        </w:tc>
      </w:tr>
      <w:tr w:rsidR="005D2C07" w:rsidTr="00781454">
        <w:tc>
          <w:tcPr>
            <w:tcW w:w="817" w:type="dxa"/>
          </w:tcPr>
          <w:p w:rsidR="00781454" w:rsidRPr="00CA20FA" w:rsidRDefault="00781454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781454" w:rsidRPr="00CA20FA" w:rsidRDefault="00781454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Давыдова Тамара Михайловна</w:t>
            </w:r>
          </w:p>
        </w:tc>
        <w:tc>
          <w:tcPr>
            <w:tcW w:w="3544" w:type="dxa"/>
          </w:tcPr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У</w:t>
            </w:r>
            <w:r w:rsidR="00781454" w:rsidRPr="00CA20FA">
              <w:rPr>
                <w:rFonts w:ascii="Times New Roman" w:hAnsi="Times New Roman" w:cs="Times New Roman"/>
              </w:rPr>
              <w:t>читель</w:t>
            </w:r>
            <w:r w:rsidRPr="00CA20FA">
              <w:rPr>
                <w:rFonts w:ascii="Times New Roman" w:hAnsi="Times New Roman" w:cs="Times New Roman"/>
              </w:rPr>
              <w:t xml:space="preserve"> Гимназия №2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48-02-63</w:t>
            </w:r>
          </w:p>
        </w:tc>
      </w:tr>
      <w:tr w:rsidR="005D2C07" w:rsidTr="00781454">
        <w:tc>
          <w:tcPr>
            <w:tcW w:w="817" w:type="dxa"/>
          </w:tcPr>
          <w:p w:rsidR="009D1CB5" w:rsidRPr="00CA20FA" w:rsidRDefault="009D1CB5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Жукова Неля Семеновна</w:t>
            </w:r>
          </w:p>
        </w:tc>
        <w:tc>
          <w:tcPr>
            <w:tcW w:w="3544" w:type="dxa"/>
          </w:tcPr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</w:p>
          <w:p w:rsidR="005D2C07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Воспитатель школа-интернат №5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71-73-91</w:t>
            </w:r>
          </w:p>
        </w:tc>
      </w:tr>
      <w:tr w:rsidR="005D2C07" w:rsidTr="00781454">
        <w:tc>
          <w:tcPr>
            <w:tcW w:w="817" w:type="dxa"/>
          </w:tcPr>
          <w:p w:rsidR="009D1CB5" w:rsidRPr="00CA20FA" w:rsidRDefault="009D1CB5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proofErr w:type="spellStart"/>
            <w:r w:rsidRPr="00CA20FA">
              <w:rPr>
                <w:rFonts w:ascii="Times New Roman" w:hAnsi="Times New Roman" w:cs="Times New Roman"/>
              </w:rPr>
              <w:t>Кинкладзе</w:t>
            </w:r>
            <w:proofErr w:type="spellEnd"/>
            <w:r w:rsidRPr="00CA20FA">
              <w:rPr>
                <w:rFonts w:ascii="Times New Roman" w:hAnsi="Times New Roman" w:cs="Times New Roman"/>
              </w:rPr>
              <w:t xml:space="preserve"> Виктория Леонидовна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Учитель ГБОУ СОШ  №25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63-62-04</w:t>
            </w:r>
          </w:p>
        </w:tc>
      </w:tr>
      <w:tr w:rsidR="005D2C07" w:rsidTr="00781454">
        <w:tc>
          <w:tcPr>
            <w:tcW w:w="817" w:type="dxa"/>
          </w:tcPr>
          <w:p w:rsidR="009D1CB5" w:rsidRPr="00CA20FA" w:rsidRDefault="009D1CB5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Морозова Татьяна Михайловна</w:t>
            </w:r>
          </w:p>
        </w:tc>
        <w:tc>
          <w:tcPr>
            <w:tcW w:w="3544" w:type="dxa"/>
          </w:tcPr>
          <w:p w:rsidR="005D2C07" w:rsidRPr="00CA20FA" w:rsidRDefault="009D1CB5" w:rsidP="009D1CB5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 xml:space="preserve">Заведующий </w:t>
            </w:r>
            <w:r w:rsidRPr="00CA20FA">
              <w:rPr>
                <w:rFonts w:ascii="Times New Roman" w:hAnsi="Times New Roman" w:cs="Times New Roman"/>
              </w:rPr>
              <w:t xml:space="preserve"> ГБДОУ  «Детский сад №</w:t>
            </w:r>
            <w:r w:rsidRPr="00CA20FA">
              <w:rPr>
                <w:rFonts w:ascii="Times New Roman" w:hAnsi="Times New Roman" w:cs="Times New Roman"/>
              </w:rPr>
              <w:t>24</w:t>
            </w:r>
            <w:r w:rsidRPr="00CA20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54-42-86</w:t>
            </w:r>
          </w:p>
        </w:tc>
      </w:tr>
      <w:tr w:rsidR="005D2C07" w:rsidTr="00781454">
        <w:tc>
          <w:tcPr>
            <w:tcW w:w="817" w:type="dxa"/>
          </w:tcPr>
          <w:p w:rsidR="009D1CB5" w:rsidRPr="00CA20FA" w:rsidRDefault="009D1CB5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Малышева Раиса Ивановна</w:t>
            </w:r>
          </w:p>
        </w:tc>
        <w:tc>
          <w:tcPr>
            <w:tcW w:w="3544" w:type="dxa"/>
          </w:tcPr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 xml:space="preserve">Председатель городского Совета ветеранов педагогического труда </w:t>
            </w:r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71-00-78</w:t>
            </w:r>
          </w:p>
        </w:tc>
      </w:tr>
      <w:tr w:rsidR="005D2C07" w:rsidTr="00781454">
        <w:tc>
          <w:tcPr>
            <w:tcW w:w="817" w:type="dxa"/>
          </w:tcPr>
          <w:p w:rsidR="009D1CB5" w:rsidRPr="00CA20FA" w:rsidRDefault="009D1CB5" w:rsidP="00781454">
            <w:pPr>
              <w:jc w:val="center"/>
              <w:rPr>
                <w:rFonts w:ascii="Times New Roman" w:hAnsi="Times New Roman" w:cs="Times New Roman"/>
              </w:rPr>
            </w:pPr>
          </w:p>
          <w:p w:rsidR="005D2C07" w:rsidRPr="00CA20FA" w:rsidRDefault="005D2C07" w:rsidP="00781454">
            <w:pPr>
              <w:jc w:val="center"/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proofErr w:type="spellStart"/>
            <w:r w:rsidRPr="00CA20FA">
              <w:rPr>
                <w:rFonts w:ascii="Times New Roman" w:hAnsi="Times New Roman" w:cs="Times New Roman"/>
              </w:rPr>
              <w:t>Калайджян</w:t>
            </w:r>
            <w:proofErr w:type="spellEnd"/>
            <w:r w:rsidRPr="00CA20FA">
              <w:rPr>
                <w:rFonts w:ascii="Times New Roman" w:hAnsi="Times New Roman" w:cs="Times New Roman"/>
              </w:rPr>
              <w:t xml:space="preserve"> Тамара Валентиновна</w:t>
            </w:r>
          </w:p>
        </w:tc>
        <w:tc>
          <w:tcPr>
            <w:tcW w:w="3544" w:type="dxa"/>
          </w:tcPr>
          <w:p w:rsidR="005D2C07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 xml:space="preserve">Декан педагогического факультета </w:t>
            </w:r>
            <w:proofErr w:type="spellStart"/>
            <w:r w:rsidRPr="00CA20FA">
              <w:rPr>
                <w:rFonts w:ascii="Times New Roman" w:hAnsi="Times New Roman" w:cs="Times New Roman"/>
              </w:rPr>
              <w:t>СевГУ</w:t>
            </w:r>
            <w:proofErr w:type="spellEnd"/>
          </w:p>
        </w:tc>
        <w:tc>
          <w:tcPr>
            <w:tcW w:w="1666" w:type="dxa"/>
          </w:tcPr>
          <w:p w:rsidR="005D2C07" w:rsidRPr="00CA20FA" w:rsidRDefault="005D2C07" w:rsidP="005D2C07">
            <w:pPr>
              <w:rPr>
                <w:rFonts w:ascii="Times New Roman" w:hAnsi="Times New Roman" w:cs="Times New Roman"/>
              </w:rPr>
            </w:pPr>
          </w:p>
          <w:p w:rsidR="009D1CB5" w:rsidRPr="00CA20FA" w:rsidRDefault="009D1CB5" w:rsidP="005D2C07">
            <w:pPr>
              <w:rPr>
                <w:rFonts w:ascii="Times New Roman" w:hAnsi="Times New Roman" w:cs="Times New Roman"/>
              </w:rPr>
            </w:pPr>
            <w:r w:rsidRPr="00CA20FA">
              <w:rPr>
                <w:rFonts w:ascii="Times New Roman" w:hAnsi="Times New Roman" w:cs="Times New Roman"/>
              </w:rPr>
              <w:t>24-31-80</w:t>
            </w:r>
          </w:p>
        </w:tc>
      </w:tr>
    </w:tbl>
    <w:p w:rsidR="00CA20FA" w:rsidRDefault="00CA20FA" w:rsidP="005D2C07">
      <w:pPr>
        <w:ind w:firstLine="708"/>
        <w:rPr>
          <w:rFonts w:ascii="Times New Roman" w:hAnsi="Times New Roman" w:cs="Times New Roman"/>
        </w:rPr>
      </w:pPr>
    </w:p>
    <w:p w:rsidR="00CA20FA" w:rsidRDefault="00CA20FA" w:rsidP="00CA20FA">
      <w:pPr>
        <w:rPr>
          <w:rFonts w:ascii="Times New Roman" w:hAnsi="Times New Roman" w:cs="Times New Roman"/>
        </w:rPr>
      </w:pPr>
    </w:p>
    <w:p w:rsidR="0065734B" w:rsidRDefault="00CA20FA" w:rsidP="00CA20FA">
      <w:pPr>
        <w:tabs>
          <w:tab w:val="left" w:pos="3567"/>
        </w:tabs>
        <w:jc w:val="center"/>
        <w:rPr>
          <w:rFonts w:ascii="Times New Roman" w:hAnsi="Times New Roman" w:cs="Times New Roman"/>
          <w:b/>
        </w:rPr>
      </w:pPr>
      <w:r w:rsidRPr="00CA20FA">
        <w:rPr>
          <w:rFonts w:ascii="Times New Roman" w:hAnsi="Times New Roman" w:cs="Times New Roman"/>
          <w:b/>
        </w:rPr>
        <w:t>Председатель контрольно-ревизионной комиссии</w:t>
      </w:r>
    </w:p>
    <w:p w:rsidR="00CA20FA" w:rsidRPr="00CA20FA" w:rsidRDefault="00CA20FA" w:rsidP="00CA20FA">
      <w:pPr>
        <w:jc w:val="center"/>
        <w:rPr>
          <w:rFonts w:ascii="Times New Roman" w:hAnsi="Times New Roman" w:cs="Times New Roman"/>
          <w:b/>
        </w:rPr>
      </w:pPr>
      <w:r w:rsidRPr="00CA20FA">
        <w:rPr>
          <w:rFonts w:ascii="Times New Roman" w:hAnsi="Times New Roman" w:cs="Times New Roman"/>
          <w:b/>
        </w:rPr>
        <w:t>Севастопольской городской профсоюзной организации работников образования и науки</w:t>
      </w:r>
    </w:p>
    <w:p w:rsidR="00CA20FA" w:rsidRPr="00CA20FA" w:rsidRDefault="00CA20FA" w:rsidP="00CA20FA">
      <w:pPr>
        <w:tabs>
          <w:tab w:val="left" w:pos="356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0FA">
        <w:rPr>
          <w:rFonts w:ascii="Times New Roman" w:hAnsi="Times New Roman" w:cs="Times New Roman"/>
          <w:sz w:val="24"/>
          <w:szCs w:val="24"/>
        </w:rPr>
        <w:t>Мельник Светлана Антоновна-директор ГБОУ СОШ №22</w:t>
      </w:r>
    </w:p>
    <w:sectPr w:rsidR="00CA20FA" w:rsidRPr="00CA20FA" w:rsidSect="005D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C9"/>
    <w:rsid w:val="003B5FC9"/>
    <w:rsid w:val="005D2C07"/>
    <w:rsid w:val="0065734B"/>
    <w:rsid w:val="00781454"/>
    <w:rsid w:val="009D1CB5"/>
    <w:rsid w:val="00C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D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D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2018-02-07T10:52:00Z</dcterms:created>
  <dcterms:modified xsi:type="dcterms:W3CDTF">2018-02-07T10:52:00Z</dcterms:modified>
</cp:coreProperties>
</file>