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8B" w:rsidRDefault="004D3113" w:rsidP="004D3113">
      <w:pPr>
        <w:jc w:val="center"/>
        <w:rPr>
          <w:sz w:val="28"/>
          <w:szCs w:val="28"/>
        </w:rPr>
      </w:pPr>
      <w:r w:rsidRPr="004D3113">
        <w:rPr>
          <w:sz w:val="28"/>
          <w:szCs w:val="28"/>
        </w:rPr>
        <w:t xml:space="preserve">Участие в </w:t>
      </w:r>
      <w:r w:rsidRPr="004D3113">
        <w:rPr>
          <w:sz w:val="28"/>
          <w:szCs w:val="28"/>
          <w:lang w:val="en-US"/>
        </w:rPr>
        <w:t>VI</w:t>
      </w:r>
      <w:r w:rsidRPr="004D3113">
        <w:rPr>
          <w:sz w:val="28"/>
          <w:szCs w:val="28"/>
        </w:rPr>
        <w:t xml:space="preserve"> сессии ВПШ.</w:t>
      </w:r>
    </w:p>
    <w:p w:rsidR="004D3113" w:rsidRDefault="004D3113" w:rsidP="004D3113">
      <w:pPr>
        <w:jc w:val="center"/>
        <w:rPr>
          <w:sz w:val="28"/>
          <w:szCs w:val="28"/>
        </w:rPr>
      </w:pPr>
    </w:p>
    <w:p w:rsidR="004D3113" w:rsidRPr="004D3113" w:rsidRDefault="004D3113" w:rsidP="004D3113">
      <w:pPr>
        <w:rPr>
          <w:sz w:val="28"/>
          <w:szCs w:val="28"/>
        </w:rPr>
      </w:pPr>
      <w:r>
        <w:rPr>
          <w:sz w:val="28"/>
          <w:szCs w:val="28"/>
        </w:rPr>
        <w:t xml:space="preserve">    Заместитель председателя Совета молодых педагогов  г. Севастополя  Сафронова А.А. приняла участие в </w:t>
      </w:r>
      <w:r>
        <w:rPr>
          <w:sz w:val="28"/>
          <w:szCs w:val="28"/>
          <w:lang w:val="en-US"/>
        </w:rPr>
        <w:t>VI</w:t>
      </w:r>
      <w:r w:rsidRPr="004D3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сессии </w:t>
      </w:r>
      <w:r w:rsidR="00AF18FC">
        <w:rPr>
          <w:sz w:val="28"/>
          <w:szCs w:val="28"/>
        </w:rPr>
        <w:t>Всероссийской педагогической  школы, которая объединила более 180 молодых педагогов из 67 регионов страны, повысила их профессиональную квалификацию и помогла лучше понять, чем занимаются Общероссийский Профсоюза образования, региональные Советы молодых педагогов и институты развития образования.</w:t>
      </w:r>
      <w:bookmarkStart w:id="0" w:name="_GoBack"/>
      <w:bookmarkEnd w:id="0"/>
    </w:p>
    <w:sectPr w:rsidR="004D3113" w:rsidRPr="004D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FA"/>
    <w:rsid w:val="0046058B"/>
    <w:rsid w:val="004D3113"/>
    <w:rsid w:val="00A846FA"/>
    <w:rsid w:val="00A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2017-05-16T11:38:00Z</dcterms:created>
  <dcterms:modified xsi:type="dcterms:W3CDTF">2017-05-16T11:38:00Z</dcterms:modified>
</cp:coreProperties>
</file>