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12" w:rsidRPr="00B95C12" w:rsidRDefault="00B95C12" w:rsidP="00B95C12">
      <w:pPr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5C12">
        <w:rPr>
          <w:rFonts w:ascii="Times New Roman" w:hAnsi="Times New Roman" w:cs="Times New Roman"/>
          <w:noProof/>
        </w:rPr>
        <w:drawing>
          <wp:inline distT="0" distB="0" distL="0" distR="0">
            <wp:extent cx="5143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C12" w:rsidRPr="00B95C12" w:rsidRDefault="00B95C12" w:rsidP="00B95C12">
      <w:pPr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5C12">
        <w:rPr>
          <w:rFonts w:ascii="Times New Roman" w:hAnsi="Times New Roman" w:cs="Times New Roman"/>
        </w:rPr>
        <w:t xml:space="preserve">ПРОФСОЮЗ РАБОТНИКОВ НАРОДНОГО ОБРАЗОВАНИЯ И НАУКИ </w:t>
      </w:r>
    </w:p>
    <w:p w:rsidR="00B95C12" w:rsidRPr="00B95C12" w:rsidRDefault="00B95C12" w:rsidP="00B95C12">
      <w:pPr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 w:rsidRPr="00B95C12">
        <w:rPr>
          <w:rFonts w:ascii="Times New Roman" w:hAnsi="Times New Roman" w:cs="Times New Roman"/>
        </w:rPr>
        <w:t>РОССИЙСКОЙ ФЕДЕРАЦИИ</w:t>
      </w:r>
    </w:p>
    <w:p w:rsidR="00B95C12" w:rsidRPr="00B95C12" w:rsidRDefault="00B95C12" w:rsidP="00B95C12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B95C12">
        <w:rPr>
          <w:rFonts w:ascii="Times New Roman" w:hAnsi="Times New Roman" w:cs="Times New Roman"/>
          <w:szCs w:val="20"/>
        </w:rPr>
        <w:t>(ОБЩЕРОССИЙСКИЙ ПРОФСОЮЗ ОБРАЗОВАНИЯ)</w:t>
      </w:r>
    </w:p>
    <w:p w:rsidR="00B95C12" w:rsidRPr="00B95C12" w:rsidRDefault="00B95C12" w:rsidP="00B95C12">
      <w:pPr>
        <w:pStyle w:val="3"/>
        <w:ind w:left="0" w:firstLine="0"/>
        <w:rPr>
          <w:rFonts w:cs="Times New Roman"/>
          <w:sz w:val="26"/>
          <w:szCs w:val="26"/>
        </w:rPr>
      </w:pPr>
      <w:r w:rsidRPr="00B95C12">
        <w:rPr>
          <w:rFonts w:cs="Times New Roman"/>
          <w:sz w:val="26"/>
          <w:szCs w:val="26"/>
        </w:rPr>
        <w:t>ОРЛОВСКАЯ ОБЛАСТНАЯ ОРГАНИЗАЦИЯ</w:t>
      </w:r>
    </w:p>
    <w:p w:rsidR="00B95C12" w:rsidRPr="00B95C12" w:rsidRDefault="00B95C12" w:rsidP="00B95C12">
      <w:pPr>
        <w:pBdr>
          <w:bottom w:val="single" w:sz="8" w:space="2" w:color="00000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5C12">
        <w:rPr>
          <w:rFonts w:ascii="Times New Roman" w:hAnsi="Times New Roman" w:cs="Times New Roman"/>
          <w:b/>
          <w:bCs/>
          <w:sz w:val="32"/>
          <w:szCs w:val="32"/>
        </w:rPr>
        <w:t>ПРЕЗИДИУМ ОБЛАСТНОГО КОМИТЕТА ПРОФСОЮЗА</w:t>
      </w:r>
    </w:p>
    <w:p w:rsidR="00B95C12" w:rsidRPr="00B95C12" w:rsidRDefault="00B95C12" w:rsidP="00B95C12">
      <w:pPr>
        <w:tabs>
          <w:tab w:val="left" w:pos="255"/>
          <w:tab w:val="left" w:pos="4350"/>
          <w:tab w:val="center" w:pos="4677"/>
          <w:tab w:val="left" w:pos="819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C12">
        <w:rPr>
          <w:rFonts w:ascii="Times New Roman" w:hAnsi="Times New Roman" w:cs="Times New Roman"/>
          <w:b/>
          <w:bCs/>
          <w:sz w:val="28"/>
          <w:szCs w:val="28"/>
        </w:rPr>
        <w:tab/>
        <w:t>«25» апреля 2019 г.</w:t>
      </w:r>
      <w:r w:rsidRPr="00B95C12">
        <w:rPr>
          <w:rFonts w:ascii="Times New Roman" w:hAnsi="Times New Roman" w:cs="Times New Roman"/>
          <w:b/>
          <w:bCs/>
          <w:sz w:val="28"/>
          <w:szCs w:val="28"/>
        </w:rPr>
        <w:tab/>
        <w:t>г. Орел</w:t>
      </w:r>
      <w:r w:rsidRPr="00B95C12">
        <w:rPr>
          <w:rFonts w:ascii="Times New Roman" w:hAnsi="Times New Roman" w:cs="Times New Roman"/>
          <w:b/>
          <w:bCs/>
          <w:sz w:val="28"/>
          <w:szCs w:val="28"/>
        </w:rPr>
        <w:tab/>
        <w:t>№30</w:t>
      </w:r>
      <w:r w:rsidRPr="00B95C1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95C12" w:rsidRPr="00B95C12" w:rsidRDefault="00B95C12" w:rsidP="00B95C12">
      <w:pPr>
        <w:tabs>
          <w:tab w:val="left" w:pos="255"/>
          <w:tab w:val="left" w:pos="4350"/>
          <w:tab w:val="center" w:pos="4677"/>
          <w:tab w:val="left" w:pos="819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5C12" w:rsidRPr="00B95C12" w:rsidRDefault="00B95C12" w:rsidP="00B95C12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ab/>
      </w:r>
      <w:r w:rsidRPr="00B95C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95C12" w:rsidRPr="00B95C12" w:rsidRDefault="00B95C12" w:rsidP="00B95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C12" w:rsidRPr="00B95C12" w:rsidRDefault="00B95C12" w:rsidP="00B95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C1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95C12">
        <w:rPr>
          <w:rFonts w:ascii="Times New Roman" w:hAnsi="Times New Roman" w:cs="Times New Roman"/>
          <w:b/>
          <w:sz w:val="28"/>
          <w:szCs w:val="28"/>
        </w:rPr>
        <w:t>областного</w:t>
      </w:r>
      <w:proofErr w:type="gramEnd"/>
      <w:r w:rsidRPr="00B95C12">
        <w:rPr>
          <w:rFonts w:ascii="Times New Roman" w:hAnsi="Times New Roman" w:cs="Times New Roman"/>
          <w:b/>
          <w:sz w:val="28"/>
          <w:szCs w:val="28"/>
        </w:rPr>
        <w:t xml:space="preserve"> профсоюзного </w:t>
      </w:r>
    </w:p>
    <w:p w:rsidR="00B95C12" w:rsidRPr="00B95C12" w:rsidRDefault="00B95C12" w:rsidP="00B95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C12">
        <w:rPr>
          <w:rFonts w:ascii="Times New Roman" w:hAnsi="Times New Roman" w:cs="Times New Roman"/>
          <w:b/>
          <w:sz w:val="28"/>
          <w:szCs w:val="28"/>
        </w:rPr>
        <w:t xml:space="preserve">конкурса среди руководителей муниципальных </w:t>
      </w:r>
    </w:p>
    <w:p w:rsidR="00B95C12" w:rsidRPr="00B95C12" w:rsidRDefault="00B95C12" w:rsidP="00B95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C12">
        <w:rPr>
          <w:rFonts w:ascii="Times New Roman" w:hAnsi="Times New Roman" w:cs="Times New Roman"/>
          <w:b/>
          <w:sz w:val="28"/>
          <w:szCs w:val="28"/>
        </w:rPr>
        <w:t>органов управления образованием</w:t>
      </w:r>
    </w:p>
    <w:p w:rsidR="00B95C12" w:rsidRPr="00B95C12" w:rsidRDefault="00B95C12" w:rsidP="00B95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C12">
        <w:rPr>
          <w:rFonts w:ascii="Times New Roman" w:hAnsi="Times New Roman" w:cs="Times New Roman"/>
          <w:b/>
          <w:sz w:val="28"/>
          <w:szCs w:val="28"/>
        </w:rPr>
        <w:t>«Вместе мы сила!»</w:t>
      </w:r>
    </w:p>
    <w:p w:rsidR="00B95C12" w:rsidRPr="00B95C12" w:rsidRDefault="00B95C12" w:rsidP="00B95C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C12" w:rsidRPr="00B95C12" w:rsidRDefault="00B95C12" w:rsidP="00B95C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95C12">
        <w:rPr>
          <w:rFonts w:ascii="Times New Roman" w:hAnsi="Times New Roman" w:cs="Times New Roman"/>
          <w:sz w:val="28"/>
          <w:szCs w:val="28"/>
        </w:rPr>
        <w:t>С целью совершенствования конструктивных отношений с органами муниципальной власти региона, изучения и распространения передового опыта социального партнёрства, поддержки инновационных форм профессиональной деятельности и морального поощрения руководителей муниципальных органов управления образованием, добивающихся значительных результатов по исполнению федерального и регионального законодательства в области образования, улучшению социально-экономического положения работников, созданию благоприятного морально-психологического климата в коллективах, обеспечивающих активное и плодотворное взаимодействие с Профсоюзом, Президиум</w:t>
      </w:r>
      <w:proofErr w:type="gramEnd"/>
      <w:r w:rsidRPr="00B95C12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 </w:t>
      </w:r>
      <w:r w:rsidRPr="00B95C12">
        <w:rPr>
          <w:rFonts w:ascii="Times New Roman" w:hAnsi="Times New Roman" w:cs="Times New Roman"/>
          <w:b/>
          <w:sz w:val="28"/>
          <w:szCs w:val="28"/>
          <w:u w:val="single"/>
        </w:rPr>
        <w:t>постановляет:</w:t>
      </w:r>
    </w:p>
    <w:p w:rsidR="00B95C12" w:rsidRPr="00B95C12" w:rsidRDefault="00B95C12" w:rsidP="00B95C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    1.Организовать и провести в 2019 году областной конкурс среди руководителей муниципальных органов управления образованием</w:t>
      </w:r>
      <w:proofErr w:type="gramStart"/>
      <w:r w:rsidRPr="00B95C12">
        <w:rPr>
          <w:rFonts w:ascii="Times New Roman" w:hAnsi="Times New Roman" w:cs="Times New Roman"/>
          <w:b/>
          <w:sz w:val="28"/>
          <w:szCs w:val="28"/>
        </w:rPr>
        <w:t>«В</w:t>
      </w:r>
      <w:proofErr w:type="gramEnd"/>
      <w:r w:rsidRPr="00B95C12">
        <w:rPr>
          <w:rFonts w:ascii="Times New Roman" w:hAnsi="Times New Roman" w:cs="Times New Roman"/>
          <w:b/>
          <w:sz w:val="28"/>
          <w:szCs w:val="28"/>
        </w:rPr>
        <w:t>месте мы сила!».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     2.Утвердить Положение о проведении конкурса среди руководителей муниципальных органов управления образованием </w:t>
      </w:r>
      <w:r w:rsidRPr="00B95C12">
        <w:rPr>
          <w:rFonts w:ascii="Times New Roman" w:hAnsi="Times New Roman" w:cs="Times New Roman"/>
          <w:b/>
          <w:sz w:val="28"/>
          <w:szCs w:val="28"/>
        </w:rPr>
        <w:t>«Вместе мы сила»</w:t>
      </w:r>
      <w:r w:rsidRPr="00B95C12">
        <w:rPr>
          <w:rFonts w:ascii="Times New Roman" w:hAnsi="Times New Roman" w:cs="Times New Roman"/>
          <w:sz w:val="28"/>
          <w:szCs w:val="28"/>
        </w:rPr>
        <w:t xml:space="preserve"> (Приложение №1), состав жюри (Приложение №2), форму заявки на участие (Приложение №3). 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     3.Поручить заместителю председателя областной организации </w:t>
      </w:r>
      <w:proofErr w:type="spellStart"/>
      <w:r w:rsidRPr="00B95C12">
        <w:rPr>
          <w:rFonts w:ascii="Times New Roman" w:hAnsi="Times New Roman" w:cs="Times New Roman"/>
          <w:sz w:val="28"/>
          <w:szCs w:val="28"/>
        </w:rPr>
        <w:t>ПрофсоюзаРомановой</w:t>
      </w:r>
      <w:proofErr w:type="spellEnd"/>
      <w:r w:rsidRPr="00B95C12">
        <w:rPr>
          <w:rFonts w:ascii="Times New Roman" w:hAnsi="Times New Roman" w:cs="Times New Roman"/>
          <w:sz w:val="28"/>
          <w:szCs w:val="28"/>
        </w:rPr>
        <w:t xml:space="preserve"> В. В.: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  а) проинформировать председателей городской и районных профорганизаций об условиях проведения областного профсоюзного конкурса, направить им данное постановление Президиума и разместить на сайте областной организации Профсоюза;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  б) проинформировать руководителей муниципальных отделов, управлений образования о введении в практику работы областной организации Профсоюза данного конкурса, призвать их к участию в конкурсе и </w:t>
      </w:r>
      <w:r w:rsidRPr="00B95C12">
        <w:rPr>
          <w:rFonts w:ascii="Times New Roman" w:hAnsi="Times New Roman" w:cs="Times New Roman"/>
          <w:sz w:val="28"/>
          <w:szCs w:val="28"/>
        </w:rPr>
        <w:lastRenderedPageBreak/>
        <w:t>определить роль председателей местных профорганизаций в подготовке материалов конкурса;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  в) осуществлять постоянный контроль подготовки к данному конкурсу местных профсоюзных организаций и информировать о ситуации работников аппарата областной организации Профсоюза и членов жюри.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4.Обязать председателей </w:t>
      </w:r>
      <w:proofErr w:type="spellStart"/>
      <w:r w:rsidRPr="00B95C12">
        <w:rPr>
          <w:rFonts w:ascii="Times New Roman" w:hAnsi="Times New Roman" w:cs="Times New Roman"/>
          <w:sz w:val="28"/>
          <w:szCs w:val="28"/>
        </w:rPr>
        <w:t>горрайкомов</w:t>
      </w:r>
      <w:proofErr w:type="spellEnd"/>
      <w:r w:rsidRPr="00B95C12">
        <w:rPr>
          <w:rFonts w:ascii="Times New Roman" w:hAnsi="Times New Roman" w:cs="Times New Roman"/>
          <w:sz w:val="28"/>
          <w:szCs w:val="28"/>
        </w:rPr>
        <w:t xml:space="preserve"> и районных Советов Профсоюза: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>а) проинформировать руководителей муниципальных органов управления образованием области о конкурсе, условиях и сроках его проведения. Ознакомить их с Положением конкурса.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 б) оказать методическую и практическую помощь руководителям муниципальных органов управления образованием в подготовке конкурсных материалов, заявки на участие в конкурсе.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95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5C1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председателя областной организации Профсоюза В.В. Романову.</w:t>
      </w:r>
    </w:p>
    <w:p w:rsidR="00B95C12" w:rsidRPr="00B95C12" w:rsidRDefault="00B95C12" w:rsidP="00B95C12">
      <w:pPr>
        <w:pStyle w:val="a3"/>
        <w:ind w:left="0"/>
        <w:jc w:val="both"/>
        <w:rPr>
          <w:sz w:val="28"/>
          <w:szCs w:val="28"/>
        </w:rPr>
      </w:pPr>
    </w:p>
    <w:p w:rsidR="00B95C12" w:rsidRPr="00B95C12" w:rsidRDefault="00B95C12" w:rsidP="00B95C12">
      <w:pPr>
        <w:pStyle w:val="a3"/>
        <w:ind w:left="0"/>
        <w:jc w:val="both"/>
        <w:rPr>
          <w:sz w:val="28"/>
          <w:szCs w:val="28"/>
        </w:rPr>
      </w:pPr>
    </w:p>
    <w:p w:rsidR="00B95C12" w:rsidRPr="00B95C12" w:rsidRDefault="00B95C12" w:rsidP="00B95C12">
      <w:pPr>
        <w:pStyle w:val="a3"/>
        <w:ind w:left="0"/>
        <w:jc w:val="both"/>
        <w:rPr>
          <w:sz w:val="28"/>
          <w:szCs w:val="28"/>
        </w:rPr>
      </w:pPr>
      <w:r w:rsidRPr="00B95C1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158115</wp:posOffset>
            </wp:positionV>
            <wp:extent cx="182880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>Председатель областной</w:t>
      </w:r>
    </w:p>
    <w:p w:rsidR="00B95C12" w:rsidRPr="00B95C12" w:rsidRDefault="00B95C12" w:rsidP="00B95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12">
        <w:rPr>
          <w:rFonts w:ascii="Times New Roman" w:hAnsi="Times New Roman" w:cs="Times New Roman"/>
          <w:sz w:val="28"/>
          <w:szCs w:val="28"/>
        </w:rPr>
        <w:t>организации Профсоюза                                                         Н.М. Перелыгина</w:t>
      </w:r>
    </w:p>
    <w:p w:rsidR="00B95C12" w:rsidRDefault="00B95C12" w:rsidP="00B95C12">
      <w:pPr>
        <w:jc w:val="both"/>
        <w:rPr>
          <w:sz w:val="28"/>
          <w:szCs w:val="28"/>
        </w:rPr>
      </w:pPr>
    </w:p>
    <w:p w:rsidR="00B95C12" w:rsidRDefault="00B95C12" w:rsidP="00B95C12">
      <w:bookmarkStart w:id="0" w:name="_GoBack"/>
      <w:bookmarkEnd w:id="0"/>
    </w:p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/>
    <w:p w:rsidR="00B95C12" w:rsidRDefault="00B95C12" w:rsidP="00B95C12">
      <w:pPr>
        <w:spacing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Приложение №1 к постановлению</w:t>
      </w:r>
    </w:p>
    <w:p w:rsidR="00B95C12" w:rsidRDefault="00B95C12" w:rsidP="00B95C12">
      <w:pPr>
        <w:spacing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Президиума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Орловской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областной </w:t>
      </w:r>
    </w:p>
    <w:p w:rsidR="00B95C12" w:rsidRDefault="00B95C12" w:rsidP="00B95C12">
      <w:pPr>
        <w:spacing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организации Профсоюза</w:t>
      </w:r>
    </w:p>
    <w:p w:rsidR="00B95C12" w:rsidRDefault="00B95C12" w:rsidP="00B95C12">
      <w:pPr>
        <w:tabs>
          <w:tab w:val="left" w:pos="4005"/>
        </w:tabs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№30 от 25 апреля 2019 года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</w:p>
    <w:p w:rsidR="00B95C12" w:rsidRDefault="00B95C12" w:rsidP="00B95C12">
      <w:pPr>
        <w:pStyle w:val="1"/>
        <w:spacing w:before="0" w:line="240" w:lineRule="auto"/>
        <w:rPr>
          <w:sz w:val="40"/>
          <w:szCs w:val="40"/>
        </w:rPr>
      </w:pPr>
      <w:r>
        <w:tab/>
      </w:r>
      <w:r>
        <w:rPr>
          <w:sz w:val="40"/>
          <w:szCs w:val="40"/>
        </w:rPr>
        <w:t xml:space="preserve"> ПОЛОЖЕНИЕ</w:t>
      </w:r>
    </w:p>
    <w:p w:rsidR="00B95C12" w:rsidRDefault="00B95C12" w:rsidP="00B95C12">
      <w:pPr>
        <w:pStyle w:val="1"/>
        <w:spacing w:before="0" w:line="240" w:lineRule="auto"/>
      </w:pPr>
      <w:r>
        <w:t xml:space="preserve">об областном профсоюзном конкурсе среди руководителей          </w:t>
      </w:r>
    </w:p>
    <w:p w:rsidR="00B95C12" w:rsidRDefault="00B95C12" w:rsidP="00B95C12">
      <w:pPr>
        <w:pStyle w:val="1"/>
        <w:spacing w:before="0" w:line="240" w:lineRule="auto"/>
      </w:pPr>
      <w:r>
        <w:t xml:space="preserve">         муниципальных органов управления образованием </w:t>
      </w:r>
    </w:p>
    <w:p w:rsidR="00B95C12" w:rsidRDefault="00B95C12" w:rsidP="00B95C12">
      <w:pPr>
        <w:pStyle w:val="1"/>
        <w:spacing w:before="0" w:line="240" w:lineRule="auto"/>
      </w:pPr>
      <w:r>
        <w:t xml:space="preserve">                                        «Вместе мы сила!»</w:t>
      </w:r>
    </w:p>
    <w:p w:rsidR="00B95C12" w:rsidRDefault="00B95C12" w:rsidP="00B95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.1.Настоящее положение устанавливает порядок организации и проведения областного профсоюзного конкурса среди руководителей муниципальных органов управления образованием «Вместе мы сила!».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1.2.Организатором конкурса является: Орловская областная организация Профсоюза работников народного образования и науки Российской Федерации.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1.3.Информация об условиях конкурса, его ходе и итогах размещается на странице Орловской областной организации Профсоюза на официальном  сайте Общероссийского Профсоюза образования в сети Интернет: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oryol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95C12" w:rsidRDefault="00B95C12" w:rsidP="00B95C12">
      <w:pPr>
        <w:rPr>
          <w:rFonts w:ascii="Times New Roman" w:hAnsi="Times New Roman" w:cs="Times New Roman"/>
          <w:b/>
          <w:sz w:val="28"/>
          <w:szCs w:val="28"/>
        </w:rPr>
      </w:pP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2.1.Целью конкурса является содействие укреплению конструктивных отношений с органами муниципальной власти региона, дальнейшее развитие социального партнерства в сфере образования.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2.2.Задачами конкурса являются: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выявление руководителей муниципальных органов управления образованием, обеспечивающих значительные результаты по исполнению федерального и регионального законодательства в области образования, по улучшению социально-экономического положения работников учреждений образования, по созданию благоприятного морально-психологического климата в коллективах и развивающих активное и плодотворное взаимодействие с Профсоюзом;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•  </w:t>
      </w:r>
      <w:r>
        <w:rPr>
          <w:rFonts w:ascii="Times New Roman" w:hAnsi="Times New Roman" w:cs="Times New Roman"/>
          <w:sz w:val="28"/>
          <w:szCs w:val="28"/>
        </w:rPr>
        <w:t>публичное признание личного вклада руководителя муниципального органа управления образованием в развитие системы социального партнерства в Орловской области;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изучение и распространение передового опыта в сфере социального партнерства.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B95C12" w:rsidRDefault="00B95C12" w:rsidP="00B95C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Условия проведения конкурса.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4.1.В конкурсе может принимать участие руководитель муниципального органа управления образованием, </w:t>
      </w:r>
      <w:r>
        <w:rPr>
          <w:rFonts w:ascii="Times New Roman" w:hAnsi="Times New Roman" w:cs="Times New Roman"/>
          <w:b/>
          <w:sz w:val="28"/>
          <w:szCs w:val="28"/>
        </w:rPr>
        <w:t xml:space="preserve">являющийся членом Профсоюза, </w:t>
      </w:r>
      <w:r>
        <w:rPr>
          <w:rFonts w:ascii="Times New Roman" w:hAnsi="Times New Roman" w:cs="Times New Roman"/>
          <w:sz w:val="28"/>
          <w:szCs w:val="28"/>
        </w:rPr>
        <w:t>добившийся значимых результатов по достижению цели конкурса в учреждениях образования соответствующего муниципального района (города).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4.2.Обязательными условиями участия в конкурсе являются: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 w:rsidRPr="00051968">
        <w:rPr>
          <w:rFonts w:ascii="Times New Roman" w:hAnsi="Times New Roman" w:cs="Times New Roman"/>
          <w:sz w:val="28"/>
          <w:szCs w:val="28"/>
        </w:rPr>
        <w:t>-  наличие первичных профсоюзных организаций во всех учреждениях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заявленного муниципального района;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общий охват профсоюзным членством в местной организации Профсоюза должен быть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областного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Pr="00990B18">
        <w:rPr>
          <w:rFonts w:ascii="Times New Roman" w:hAnsi="Times New Roman" w:cs="Times New Roman"/>
          <w:b/>
          <w:sz w:val="28"/>
          <w:szCs w:val="28"/>
        </w:rPr>
        <w:t>(на 01.01.2019 года</w:t>
      </w:r>
      <w:r w:rsidRPr="00990B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82,6%);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- </w:t>
      </w:r>
      <w:r w:rsidRPr="00051968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долговременных </w:t>
      </w:r>
      <w:r w:rsidRPr="00051968">
        <w:rPr>
          <w:rFonts w:ascii="Times New Roman" w:hAnsi="Times New Roman" w:cs="Times New Roman"/>
          <w:sz w:val="28"/>
          <w:szCs w:val="28"/>
        </w:rPr>
        <w:t xml:space="preserve">долгов у бюджета муниципального органа управления образованием по </w:t>
      </w:r>
      <w:r>
        <w:rPr>
          <w:rFonts w:ascii="Times New Roman" w:hAnsi="Times New Roman" w:cs="Times New Roman"/>
          <w:sz w:val="28"/>
          <w:szCs w:val="28"/>
        </w:rPr>
        <w:t>заработной плате и социальным выплатам</w:t>
      </w:r>
      <w:r w:rsidRPr="00051968">
        <w:rPr>
          <w:rFonts w:ascii="Times New Roman" w:hAnsi="Times New Roman" w:cs="Times New Roman"/>
          <w:sz w:val="28"/>
          <w:szCs w:val="28"/>
        </w:rPr>
        <w:t xml:space="preserve"> работникам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 на момент подачи заявки для участия в конкурсе (оплата медицинского осмотра, командировочных и т.д.);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стабильная работа по созданию комфортных и безопасных условий труда в образовательных организациях (иметь высокий процент проведения СОУТ);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отсутствие несчастных случаев на производстве со смертельным исходом в течение последнего учебного года;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стабильность итогов ЕГЭ и ГИА за последний учебный год;</w:t>
      </w:r>
    </w:p>
    <w:p w:rsidR="00B95C12" w:rsidRPr="00051968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положительное мотивированное мнение Совета (комитета) районной организации Профсоюза о выполнении обязательств 2-х (3-х) стороннего районного отраслевого Соглашения.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Члены жюри не имеют права принимать участие в конкурсе.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4.4.Участник конкурса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своевременную и полную информацию о конкурсных мероприятиях;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объективную оценку предоставленных материалов;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внесение предложений по совершенствованию конкурса по окончании очередного этапа конкурса.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Участник конкурса должен соблюдать регламент конкурса.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4.6.Материалы, представленные на конкурс, не рецензируются и поданные после указанного срока или не отвечающие требованиям, предъявляемым к ним, в конкурсе не участвуют.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 Автор представленных материалов гарантирует их объективность и достоверность.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Представляя материалы на конкурс, автор тем самым дает согласие на использование предоставленных персональных данных для целей конкурса членами жюри и согласие на публикацию представленных материалов.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конкурса.</w:t>
      </w:r>
    </w:p>
    <w:p w:rsidR="00B95C12" w:rsidRPr="00EF654D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конкурсе участвуют все желающие руководители муниципальных органов управления образованием, материалы которых отвечают его условиям и требованиям.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b/>
          <w:sz w:val="28"/>
          <w:szCs w:val="28"/>
        </w:rPr>
        <w:t xml:space="preserve">. Конкурс проводится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заочной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представленным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жюриконкурсным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материалам.</w:t>
      </w:r>
    </w:p>
    <w:p w:rsidR="00B95C12" w:rsidRDefault="00B95C12" w:rsidP="00B95C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Регламент конкурса.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Для участия в 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>до 10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в соответствии с утвержденной формой (см. Приложение №3) и </w:t>
      </w:r>
      <w:proofErr w:type="spellStart"/>
      <w:r w:rsidRPr="006872DB">
        <w:rPr>
          <w:rFonts w:ascii="Times New Roman" w:hAnsi="Times New Roman" w:cs="Times New Roman"/>
          <w:b/>
          <w:sz w:val="28"/>
          <w:szCs w:val="28"/>
        </w:rPr>
        <w:t>конкурсные</w:t>
      </w: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жюри конкурса, в Комитет областной организации Профсоюз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каб.№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3-19). 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Выдвижение участников конкурса производится районными организациями Профсоюза.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Заявка на участие в конкурсе оформляется за подписями председателя районной профсоюзной организации и руководителя муниципального органа управления образованием (скрепляется печатью районной организации Профсоюза).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Подпись руководителя муниципального органа управления образованием в заявке является его согласием на участие в конкурсе и предоставление материалов.</w:t>
      </w:r>
    </w:p>
    <w:p w:rsidR="00B95C12" w:rsidRDefault="00B95C12" w:rsidP="00B95C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>
        <w:rPr>
          <w:rFonts w:ascii="Times New Roman" w:hAnsi="Times New Roman" w:cs="Times New Roman"/>
          <w:b/>
          <w:sz w:val="28"/>
          <w:szCs w:val="28"/>
        </w:rPr>
        <w:t>. Конкурсные материалы: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  описание опыта работы в произвольной форме</w:t>
      </w:r>
      <w:r>
        <w:rPr>
          <w:rFonts w:ascii="Times New Roman" w:hAnsi="Times New Roman" w:cs="Times New Roman"/>
          <w:sz w:val="28"/>
          <w:szCs w:val="28"/>
        </w:rPr>
        <w:t xml:space="preserve">  (объем не более 3 страниц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 и до 10 страниц фотоматериалов можно направить по электронной почте (</w:t>
      </w:r>
      <w:hyperlink r:id="rId7" w:history="1">
        <w:r>
          <w:rPr>
            <w:rStyle w:val="a6"/>
            <w:rFonts w:ascii="Times New Roman" w:hAnsi="Times New Roman" w:cs="Times New Roman"/>
            <w:lang w:val="en-US"/>
          </w:rPr>
          <w:t>proforel</w:t>
        </w:r>
        <w:r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yandex</w:t>
        </w:r>
        <w:r>
          <w:rPr>
            <w:rStyle w:val="a6"/>
            <w:rFonts w:ascii="Times New Roman" w:hAnsi="Times New Roman" w:cs="Times New Roman"/>
          </w:rPr>
          <w:t>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6872DB">
        <w:rPr>
          <w:rFonts w:ascii="Times New Roman" w:hAnsi="Times New Roman" w:cs="Times New Roman"/>
          <w:b/>
          <w:sz w:val="28"/>
          <w:szCs w:val="28"/>
        </w:rPr>
        <w:t>приложение справочного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по каждой позиции Условий проведения конкурса п.п. 4.1 и 4.2.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Опыт обобщается и предоставляется руководителем муниципального органа управления образованием совместно с Советом (комитетом) районной организации Профсоюза и может содержать фотоматериалы, схемы, рисунки, отзывы, газеты и т.п.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6.6. Представление опыта должно в сжатой, понятной форме отражать суть основных направлений, планов, процессов, идей, результатов и описывать: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пути решения проблем, инновационных направлений развития возглавляемой конкурсантом муниципальной системы образования;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деятельность по их реализации во взаимодействии с Профсоюзом;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достигнутые результаты.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>
        <w:rPr>
          <w:rFonts w:ascii="Times New Roman" w:hAnsi="Times New Roman" w:cs="Times New Roman"/>
          <w:b/>
          <w:sz w:val="28"/>
          <w:szCs w:val="28"/>
        </w:rPr>
        <w:t xml:space="preserve">.  До 10 февраля 2020 года жюри подводит итоги конкурса. </w:t>
      </w:r>
    </w:p>
    <w:p w:rsidR="00B95C12" w:rsidRDefault="00B95C12" w:rsidP="00B95C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7.Подведение итогов конкурса и порядок награждения.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Подведение итогов конкурса и награждение его победителя производится в торжественной обстановке на традиционном областном конкурсном профсоюзном фестивале в марте 2020 года.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Руководитель муниципального органа управления образованием, победивший в областном конкурсе, при награждении представляет со своей группой поддержки презентацию-выступление до 5 минут об итогах работы системы образования района, формах социального партнерства.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Победитель областного профсоюзного конкурса среди руководителей муниципальных органов управления образованием </w:t>
      </w:r>
      <w:r w:rsidRPr="0085666F">
        <w:rPr>
          <w:rFonts w:ascii="Times New Roman" w:hAnsi="Times New Roman" w:cs="Times New Roman"/>
          <w:b/>
          <w:sz w:val="28"/>
          <w:szCs w:val="28"/>
        </w:rPr>
        <w:t>«Вместе мы сила!»</w:t>
      </w:r>
      <w:r>
        <w:rPr>
          <w:rFonts w:ascii="Times New Roman" w:hAnsi="Times New Roman" w:cs="Times New Roman"/>
          <w:sz w:val="28"/>
          <w:szCs w:val="28"/>
        </w:rPr>
        <w:t xml:space="preserve"> награждается: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Дипломом Комитета областной организации Профсоюза и бесплатной путевкой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всанаторное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учреждение России или ближнего зарубежья по выбору победителя конкурса.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По представлению жюри лучшие материалы участников конкурса </w:t>
      </w:r>
      <w:r w:rsidRPr="0085666F">
        <w:rPr>
          <w:rFonts w:ascii="Times New Roman" w:hAnsi="Times New Roman" w:cs="Times New Roman"/>
          <w:b/>
          <w:sz w:val="28"/>
          <w:szCs w:val="28"/>
        </w:rPr>
        <w:t>«Вместе мы сила!</w:t>
      </w:r>
      <w:proofErr w:type="gramStart"/>
      <w:r w:rsidRPr="0085666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огут быть опубликованы в печатных и электронных изданиях при условии соблюдения сторонами авторских прав.</w:t>
      </w:r>
    </w:p>
    <w:p w:rsidR="00B95C12" w:rsidRDefault="00B95C12" w:rsidP="00B95C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 Финансирование конкурса.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Финансирование всех мероприятий в рамках проведения конкурса осуществляется Орловской областной организацией Профсоюза работников народного образования и науки РФ.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 w:rsidRPr="0085666F">
        <w:rPr>
          <w:rFonts w:ascii="Times New Roman" w:hAnsi="Times New Roman" w:cs="Times New Roman"/>
          <w:b/>
          <w:sz w:val="28"/>
          <w:szCs w:val="28"/>
          <w:u w:val="single"/>
        </w:rPr>
        <w:t>9. Особые условия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Жюри разрабатывает рабочие материалы, цифровые условия и критерии оценки конкурсных работ и представленных документов.</w:t>
      </w:r>
    </w:p>
    <w:p w:rsidR="00B95C12" w:rsidRDefault="00B95C12" w:rsidP="00B95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Жюри оставляет за собой право на внесение изменений и дополнений в  Положение конкурса в части корректировки количества награждаемых, учреждения поощрительных призов, привлечения независимых экспертов.</w:t>
      </w:r>
    </w:p>
    <w:p w:rsidR="00B95C12" w:rsidRDefault="00B95C12" w:rsidP="00B95C12"/>
    <w:p w:rsidR="00B95C12" w:rsidRPr="00981C6B" w:rsidRDefault="00B95C12" w:rsidP="00B95C12">
      <w:pPr>
        <w:spacing w:after="10"/>
        <w:jc w:val="center"/>
        <w:rPr>
          <w:rFonts w:ascii="Times New Roman" w:hAnsi="Times New Roman" w:cs="Times New Roman"/>
          <w:sz w:val="28"/>
          <w:szCs w:val="28"/>
        </w:rPr>
      </w:pPr>
      <w:r w:rsidRPr="00981C6B">
        <w:rPr>
          <w:rFonts w:ascii="Times New Roman" w:hAnsi="Times New Roman" w:cs="Times New Roman"/>
          <w:sz w:val="28"/>
          <w:szCs w:val="28"/>
        </w:rPr>
        <w:lastRenderedPageBreak/>
        <w:t>Приложение №2 к Положению о проведении</w:t>
      </w:r>
    </w:p>
    <w:p w:rsidR="00B95C12" w:rsidRPr="00981C6B" w:rsidRDefault="00B95C12" w:rsidP="00B95C12">
      <w:pPr>
        <w:spacing w:after="10"/>
        <w:jc w:val="center"/>
        <w:rPr>
          <w:rFonts w:ascii="Times New Roman" w:hAnsi="Times New Roman" w:cs="Times New Roman"/>
          <w:sz w:val="28"/>
          <w:szCs w:val="28"/>
        </w:rPr>
      </w:pPr>
      <w:r w:rsidRPr="00981C6B">
        <w:rPr>
          <w:rFonts w:ascii="Times New Roman" w:hAnsi="Times New Roman" w:cs="Times New Roman"/>
          <w:sz w:val="28"/>
          <w:szCs w:val="28"/>
        </w:rPr>
        <w:t>областного профсоюзного конкурса</w:t>
      </w:r>
    </w:p>
    <w:p w:rsidR="00B95C12" w:rsidRDefault="00B95C12" w:rsidP="00B95C12">
      <w:pPr>
        <w:spacing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органов </w:t>
      </w:r>
    </w:p>
    <w:p w:rsidR="00B95C12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управления образованием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«В</w:t>
      </w:r>
      <w:proofErr w:type="gramEnd"/>
      <w:r>
        <w:rPr>
          <w:rFonts w:ascii="Times New Roman" w:hAnsi="Times New Roman" w:cs="Times New Roman"/>
          <w:sz w:val="28"/>
          <w:szCs w:val="28"/>
        </w:rPr>
        <w:t>месте мы сила!</w:t>
      </w:r>
      <w:r w:rsidRPr="00981C6B">
        <w:rPr>
          <w:rFonts w:ascii="Times New Roman" w:hAnsi="Times New Roman" w:cs="Times New Roman"/>
          <w:sz w:val="28"/>
          <w:szCs w:val="28"/>
        </w:rPr>
        <w:t>»</w:t>
      </w:r>
    </w:p>
    <w:p w:rsidR="00B95C12" w:rsidRPr="00981C6B" w:rsidRDefault="00B95C12" w:rsidP="00B95C12">
      <w:pPr>
        <w:spacing w:after="10"/>
        <w:rPr>
          <w:rFonts w:ascii="Times New Roman" w:hAnsi="Times New Roman" w:cs="Times New Roman"/>
          <w:sz w:val="28"/>
          <w:szCs w:val="28"/>
        </w:rPr>
      </w:pPr>
    </w:p>
    <w:p w:rsidR="00B95C12" w:rsidRPr="00981C6B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1C6B">
        <w:rPr>
          <w:rFonts w:ascii="Times New Roman" w:hAnsi="Times New Roman" w:cs="Times New Roman"/>
          <w:b/>
          <w:sz w:val="36"/>
          <w:szCs w:val="36"/>
        </w:rPr>
        <w:t>ЖЮРИ</w:t>
      </w:r>
    </w:p>
    <w:p w:rsidR="00B95C12" w:rsidRPr="00981C6B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6B">
        <w:rPr>
          <w:rFonts w:ascii="Times New Roman" w:hAnsi="Times New Roman" w:cs="Times New Roman"/>
          <w:b/>
          <w:sz w:val="28"/>
          <w:szCs w:val="28"/>
        </w:rPr>
        <w:t xml:space="preserve">областного профсоюзного конкурса </w:t>
      </w:r>
    </w:p>
    <w:p w:rsidR="00B95C12" w:rsidRPr="0015409C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C6B">
        <w:rPr>
          <w:rFonts w:ascii="Times New Roman" w:hAnsi="Times New Roman" w:cs="Times New Roman"/>
          <w:b/>
          <w:sz w:val="28"/>
          <w:szCs w:val="28"/>
        </w:rPr>
        <w:t>руководителе</w:t>
      </w:r>
      <w:r>
        <w:rPr>
          <w:rFonts w:ascii="Times New Roman" w:hAnsi="Times New Roman" w:cs="Times New Roman"/>
          <w:b/>
          <w:sz w:val="28"/>
          <w:szCs w:val="28"/>
        </w:rPr>
        <w:t>й муниципальных органов управления образованием</w:t>
      </w:r>
    </w:p>
    <w:p w:rsidR="00B95C12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«Вместе мы сила!</w:t>
      </w:r>
      <w:r w:rsidRPr="00981C6B"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2" w:rsidRPr="00981C6B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16" w:type="dxa"/>
        <w:tblLook w:val="04A0"/>
      </w:tblPr>
      <w:tblGrid>
        <w:gridCol w:w="723"/>
        <w:gridCol w:w="4084"/>
        <w:gridCol w:w="4809"/>
      </w:tblGrid>
      <w:tr w:rsidR="00B95C12" w:rsidRPr="00981C6B" w:rsidTr="00D2356A">
        <w:trPr>
          <w:trHeight w:val="451"/>
        </w:trPr>
        <w:tc>
          <w:tcPr>
            <w:tcW w:w="723" w:type="dxa"/>
            <w:tcBorders>
              <w:right w:val="single" w:sz="4" w:space="0" w:color="auto"/>
            </w:tcBorders>
          </w:tcPr>
          <w:p w:rsidR="00B95C12" w:rsidRPr="00981C6B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5C12" w:rsidRPr="00981C6B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члена  жюри</w:t>
            </w:r>
          </w:p>
        </w:tc>
        <w:tc>
          <w:tcPr>
            <w:tcW w:w="4809" w:type="dxa"/>
          </w:tcPr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  <w:tr w:rsidR="00B95C12" w:rsidRPr="00981C6B" w:rsidTr="00D2356A">
        <w:trPr>
          <w:trHeight w:val="787"/>
        </w:trPr>
        <w:tc>
          <w:tcPr>
            <w:tcW w:w="723" w:type="dxa"/>
            <w:tcBorders>
              <w:right w:val="single" w:sz="4" w:space="0" w:color="auto"/>
            </w:tcBorders>
          </w:tcPr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4" w:type="dxa"/>
            <w:tcBorders>
              <w:lef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Перелыгина Надежда</w:t>
            </w:r>
          </w:p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809" w:type="dxa"/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областной организации</w:t>
            </w:r>
          </w:p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Профсоюза, председатель жюри</w:t>
            </w:r>
          </w:p>
        </w:tc>
      </w:tr>
      <w:tr w:rsidR="00B95C12" w:rsidRPr="00981C6B" w:rsidTr="00D2356A">
        <w:trPr>
          <w:trHeight w:val="942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4" w:type="dxa"/>
            <w:tcBorders>
              <w:left w:val="single" w:sz="4" w:space="0" w:color="auto"/>
              <w:bottom w:val="single" w:sz="4" w:space="0" w:color="auto"/>
            </w:tcBorders>
          </w:tcPr>
          <w:p w:rsidR="00B95C12" w:rsidRPr="00DD190A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Валентина Васильевна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областной</w:t>
            </w:r>
          </w:p>
          <w:p w:rsidR="00B95C12" w:rsidRPr="00DD190A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Профсоюза, заместитель председателя жюри</w:t>
            </w:r>
          </w:p>
        </w:tc>
      </w:tr>
      <w:tr w:rsidR="00B95C12" w:rsidRPr="00981C6B" w:rsidTr="00D2356A">
        <w:trPr>
          <w:trHeight w:val="2066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84" w:type="dxa"/>
            <w:tcBorders>
              <w:left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C12" w:rsidRPr="00DD190A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Любовь Викторовна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95C12" w:rsidRPr="00E5162F" w:rsidRDefault="00B95C12" w:rsidP="00D235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162F">
              <w:rPr>
                <w:rFonts w:ascii="Times New Roman" w:hAnsi="Times New Roman" w:cs="Times New Roman"/>
                <w:sz w:val="26"/>
                <w:szCs w:val="26"/>
              </w:rPr>
              <w:t>Доцент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афедры общей педагогики ФГБОУ В</w:t>
            </w:r>
            <w:r w:rsidRPr="00E5162F">
              <w:rPr>
                <w:rFonts w:ascii="Times New Roman" w:hAnsi="Times New Roman" w:cs="Times New Roman"/>
                <w:sz w:val="26"/>
                <w:szCs w:val="26"/>
              </w:rPr>
              <w:t>О «Орловский государственный университет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имени И.С. Тургенева</w:t>
            </w:r>
            <w:r w:rsidRPr="00E5162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 w:rsidRPr="00E516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spellStart"/>
            <w:r w:rsidRPr="00E5162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E5162F">
              <w:rPr>
                <w:rFonts w:ascii="Times New Roman" w:hAnsi="Times New Roman" w:cs="Times New Roman"/>
                <w:sz w:val="26"/>
                <w:szCs w:val="26"/>
              </w:rPr>
              <w:t>.п.н,председатель</w:t>
            </w:r>
            <w:proofErr w:type="spellEnd"/>
            <w:r w:rsidRPr="00E5162F">
              <w:rPr>
                <w:rFonts w:ascii="Times New Roman" w:hAnsi="Times New Roman" w:cs="Times New Roman"/>
                <w:sz w:val="26"/>
                <w:szCs w:val="26"/>
              </w:rPr>
              <w:t xml:space="preserve"> Орловского регионального отделения общественной организации «Педагогическое общество России», член жюри</w:t>
            </w:r>
          </w:p>
        </w:tc>
      </w:tr>
      <w:tr w:rsidR="00B95C12" w:rsidRPr="00981C6B" w:rsidTr="00D2356A">
        <w:trPr>
          <w:trHeight w:val="1272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Карлов Алексей Иванович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БУ ОО «Региональный центр оценки качества образования», член жюри</w:t>
            </w:r>
          </w:p>
        </w:tc>
      </w:tr>
      <w:tr w:rsidR="00B95C12" w:rsidRPr="00981C6B" w:rsidTr="00D2356A">
        <w:trPr>
          <w:trHeight w:val="1305"/>
        </w:trPr>
        <w:tc>
          <w:tcPr>
            <w:tcW w:w="723" w:type="dxa"/>
            <w:tcBorders>
              <w:top w:val="single" w:sz="4" w:space="0" w:color="auto"/>
              <w:righ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Коростелёва Ирина Валентиновна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образования области, начальник Управления учета и отчетности, член жюри</w:t>
            </w:r>
          </w:p>
        </w:tc>
      </w:tr>
      <w:tr w:rsidR="00B95C12" w:rsidRPr="00981C6B" w:rsidTr="00D2356A">
        <w:trPr>
          <w:trHeight w:val="946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C12" w:rsidRPr="00A40EDE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Поповичева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B95C12" w:rsidRPr="00A40EDE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БОУ ОО ДПО «Институт развития образования», член жюри</w:t>
            </w:r>
          </w:p>
          <w:p w:rsidR="00B95C12" w:rsidRPr="00A40EDE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981C6B" w:rsidTr="00D2356A">
        <w:trPr>
          <w:trHeight w:val="1064"/>
        </w:trPr>
        <w:tc>
          <w:tcPr>
            <w:tcW w:w="723" w:type="dxa"/>
            <w:tcBorders>
              <w:top w:val="single" w:sz="4" w:space="0" w:color="auto"/>
              <w:righ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C12" w:rsidRPr="00981C6B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Людмила Александровна</w:t>
            </w:r>
          </w:p>
        </w:tc>
        <w:tc>
          <w:tcPr>
            <w:tcW w:w="4809" w:type="dxa"/>
            <w:tcBorders>
              <w:top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Орловской городской организации Профсоюза, член жюри</w:t>
            </w:r>
          </w:p>
        </w:tc>
      </w:tr>
      <w:tr w:rsidR="00B95C12" w:rsidRPr="00981C6B" w:rsidTr="00D2356A">
        <w:trPr>
          <w:trHeight w:val="982"/>
        </w:trPr>
        <w:tc>
          <w:tcPr>
            <w:tcW w:w="723" w:type="dxa"/>
            <w:tcBorders>
              <w:bottom w:val="single" w:sz="4" w:space="0" w:color="auto"/>
              <w:right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81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C12" w:rsidRPr="00DD190A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tcBorders>
              <w:left w:val="single" w:sz="4" w:space="0" w:color="auto"/>
              <w:bottom w:val="single" w:sz="4" w:space="0" w:color="auto"/>
            </w:tcBorders>
          </w:tcPr>
          <w:p w:rsidR="00B95C12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Васильевна</w:t>
            </w:r>
          </w:p>
          <w:p w:rsidR="00B95C12" w:rsidRPr="00DD190A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95C12" w:rsidRPr="00DD190A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областной ветеранской организации педагогических работников, член жюри</w:t>
            </w:r>
          </w:p>
        </w:tc>
      </w:tr>
    </w:tbl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5A1281">
        <w:rPr>
          <w:rFonts w:ascii="Times New Roman" w:hAnsi="Times New Roman" w:cs="Times New Roman"/>
          <w:sz w:val="28"/>
          <w:szCs w:val="28"/>
        </w:rPr>
        <w:t>ложение № 3 к Положению о проведении</w:t>
      </w:r>
    </w:p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281">
        <w:rPr>
          <w:rFonts w:ascii="Times New Roman" w:hAnsi="Times New Roman" w:cs="Times New Roman"/>
          <w:sz w:val="28"/>
          <w:szCs w:val="28"/>
        </w:rPr>
        <w:t xml:space="preserve">областного профсоюзного конкурса </w:t>
      </w:r>
    </w:p>
    <w:p w:rsidR="00B95C12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281">
        <w:rPr>
          <w:rFonts w:ascii="Times New Roman" w:hAnsi="Times New Roman" w:cs="Times New Roman"/>
          <w:sz w:val="28"/>
          <w:szCs w:val="28"/>
        </w:rPr>
        <w:t>руководителе</w:t>
      </w:r>
      <w:r>
        <w:rPr>
          <w:rFonts w:ascii="Times New Roman" w:hAnsi="Times New Roman" w:cs="Times New Roman"/>
          <w:sz w:val="28"/>
          <w:szCs w:val="28"/>
        </w:rPr>
        <w:t>й муниципальных органов</w:t>
      </w:r>
    </w:p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управления образованием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«В</w:t>
      </w:r>
      <w:proofErr w:type="gramEnd"/>
      <w:r>
        <w:rPr>
          <w:rFonts w:ascii="Times New Roman" w:hAnsi="Times New Roman" w:cs="Times New Roman"/>
          <w:sz w:val="28"/>
          <w:szCs w:val="28"/>
        </w:rPr>
        <w:t>месте мы сила!</w:t>
      </w:r>
      <w:r w:rsidRPr="005A1281">
        <w:rPr>
          <w:rFonts w:ascii="Times New Roman" w:hAnsi="Times New Roman" w:cs="Times New Roman"/>
          <w:sz w:val="28"/>
          <w:szCs w:val="28"/>
        </w:rPr>
        <w:t>»</w:t>
      </w:r>
    </w:p>
    <w:p w:rsidR="00B95C12" w:rsidRDefault="00B95C12" w:rsidP="00B95C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281">
        <w:rPr>
          <w:rFonts w:ascii="Times New Roman" w:hAnsi="Times New Roman" w:cs="Times New Roman"/>
          <w:b/>
          <w:sz w:val="36"/>
          <w:szCs w:val="36"/>
        </w:rPr>
        <w:t xml:space="preserve">Заявка на участие </w:t>
      </w:r>
    </w:p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1281">
        <w:rPr>
          <w:rFonts w:ascii="Times New Roman" w:hAnsi="Times New Roman" w:cs="Times New Roman"/>
          <w:sz w:val="28"/>
          <w:szCs w:val="28"/>
        </w:rPr>
        <w:t xml:space="preserve"> областном профсоюзном конкурсе </w:t>
      </w:r>
    </w:p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A1281">
        <w:rPr>
          <w:rFonts w:ascii="Times New Roman" w:hAnsi="Times New Roman" w:cs="Times New Roman"/>
          <w:sz w:val="28"/>
          <w:szCs w:val="28"/>
        </w:rPr>
        <w:t>уководителе</w:t>
      </w:r>
      <w:r>
        <w:rPr>
          <w:rFonts w:ascii="Times New Roman" w:hAnsi="Times New Roman" w:cs="Times New Roman"/>
          <w:sz w:val="28"/>
          <w:szCs w:val="28"/>
        </w:rPr>
        <w:t>й муниципальных органов управления образованием</w:t>
      </w:r>
    </w:p>
    <w:p w:rsidR="00B95C12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0ACE">
        <w:rPr>
          <w:rFonts w:ascii="Times New Roman" w:hAnsi="Times New Roman" w:cs="Times New Roman"/>
          <w:b/>
          <w:sz w:val="28"/>
          <w:szCs w:val="28"/>
        </w:rPr>
        <w:t>Вместе мы сила!»</w:t>
      </w:r>
    </w:p>
    <w:p w:rsidR="00B95C12" w:rsidRPr="005A1281" w:rsidRDefault="00B95C12" w:rsidP="00B95C12">
      <w:pPr>
        <w:spacing w:after="1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95C12" w:rsidRPr="005A1281" w:rsidTr="00D2356A">
        <w:trPr>
          <w:trHeight w:val="429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органа управления образованием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447"/>
        </w:trPr>
        <w:tc>
          <w:tcPr>
            <w:tcW w:w="4785" w:type="dxa"/>
          </w:tcPr>
          <w:p w:rsidR="00B95C12" w:rsidRPr="00673DCD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город)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397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– участника конкурса (полностью) 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407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445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449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489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должности руководителя 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C12" w:rsidRPr="005A1281" w:rsidTr="00D2356A">
        <w:trPr>
          <w:trHeight w:val="425"/>
        </w:trPr>
        <w:tc>
          <w:tcPr>
            <w:tcW w:w="4785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</w:rPr>
              <w:t>Стаж в профсоюзе</w:t>
            </w:r>
          </w:p>
        </w:tc>
        <w:tc>
          <w:tcPr>
            <w:tcW w:w="4786" w:type="dxa"/>
          </w:tcPr>
          <w:p w:rsidR="00B95C12" w:rsidRPr="005A1281" w:rsidRDefault="00B95C12" w:rsidP="00D2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C12" w:rsidRPr="005A1281" w:rsidRDefault="00B95C12" w:rsidP="00B95C12">
      <w:pPr>
        <w:rPr>
          <w:rFonts w:ascii="Times New Roman" w:hAnsi="Times New Roman" w:cs="Times New Roman"/>
          <w:sz w:val="28"/>
          <w:szCs w:val="28"/>
        </w:rPr>
      </w:pPr>
    </w:p>
    <w:p w:rsidR="00B95C12" w:rsidRPr="005A1281" w:rsidRDefault="00B95C12" w:rsidP="00B95C12">
      <w:pPr>
        <w:tabs>
          <w:tab w:val="left" w:pos="5235"/>
        </w:tabs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5A1281">
        <w:rPr>
          <w:rFonts w:ascii="Times New Roman" w:hAnsi="Times New Roman" w:cs="Times New Roman"/>
          <w:sz w:val="28"/>
          <w:szCs w:val="28"/>
        </w:rPr>
        <w:t>профсоюзной  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5449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8"/>
      </w:tblGrid>
      <w:tr w:rsidR="00B95C12" w:rsidTr="00D2356A">
        <w:trPr>
          <w:trHeight w:val="99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:rsidR="00B95C12" w:rsidRDefault="00B95C12" w:rsidP="00D2356A">
            <w:pPr>
              <w:tabs>
                <w:tab w:val="left" w:pos="5175"/>
              </w:tabs>
              <w:spacing w:after="1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C12" w:rsidRPr="005A1281" w:rsidRDefault="00B95C12" w:rsidP="00B95C12">
      <w:pPr>
        <w:tabs>
          <w:tab w:val="left" w:pos="5175"/>
        </w:tabs>
        <w:spacing w:after="1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</w:tblBorders>
        <w:tblLook w:val="0000"/>
      </w:tblPr>
      <w:tblGrid>
        <w:gridCol w:w="3481"/>
      </w:tblGrid>
      <w:tr w:rsidR="00B95C12" w:rsidRPr="005A1281" w:rsidTr="00D2356A">
        <w:trPr>
          <w:trHeight w:val="54"/>
        </w:trPr>
        <w:tc>
          <w:tcPr>
            <w:tcW w:w="3481" w:type="dxa"/>
          </w:tcPr>
          <w:p w:rsidR="00B95C12" w:rsidRPr="005A1281" w:rsidRDefault="00B95C12" w:rsidP="00D235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5C12" w:rsidRDefault="00B95C12" w:rsidP="00B95C12">
      <w:pPr>
        <w:tabs>
          <w:tab w:val="left" w:pos="1455"/>
        </w:tabs>
        <w:spacing w:after="10" w:line="360" w:lineRule="auto"/>
        <w:rPr>
          <w:rFonts w:ascii="Times New Roman" w:hAnsi="Times New Roman" w:cs="Times New Roman"/>
          <w:sz w:val="28"/>
          <w:szCs w:val="28"/>
        </w:rPr>
      </w:pPr>
    </w:p>
    <w:p w:rsidR="00B95C12" w:rsidRDefault="00B95C12" w:rsidP="00B95C12">
      <w:pPr>
        <w:tabs>
          <w:tab w:val="center" w:pos="722"/>
        </w:tabs>
        <w:spacing w:after="1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14A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органа </w:t>
      </w:r>
    </w:p>
    <w:p w:rsidR="00B95C12" w:rsidRDefault="00B95C12" w:rsidP="00B95C1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Pr="005A1281">
        <w:rPr>
          <w:rFonts w:ascii="Times New Roman" w:hAnsi="Times New Roman" w:cs="Times New Roman"/>
          <w:sz w:val="28"/>
          <w:szCs w:val="28"/>
        </w:rPr>
        <w:t xml:space="preserve"> - участник </w:t>
      </w:r>
    </w:p>
    <w:p w:rsidR="00B95C12" w:rsidRPr="005A1281" w:rsidRDefault="00B95C12" w:rsidP="00B95C1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</w:tblBorders>
        <w:tblLook w:val="0000"/>
      </w:tblPr>
      <w:tblGrid>
        <w:gridCol w:w="5430"/>
      </w:tblGrid>
      <w:tr w:rsidR="00B95C12" w:rsidRPr="005A1281" w:rsidTr="00D2356A">
        <w:trPr>
          <w:trHeight w:val="100"/>
        </w:trPr>
        <w:tc>
          <w:tcPr>
            <w:tcW w:w="5430" w:type="dxa"/>
          </w:tcPr>
          <w:p w:rsidR="00B95C12" w:rsidRPr="005A1281" w:rsidRDefault="00B95C12" w:rsidP="00D2356A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281">
              <w:rPr>
                <w:rFonts w:ascii="Times New Roman" w:hAnsi="Times New Roman" w:cs="Times New Roman"/>
                <w:sz w:val="28"/>
                <w:szCs w:val="28"/>
              </w:rPr>
              <w:tab/>
              <w:t>(подпись)</w:t>
            </w:r>
          </w:p>
        </w:tc>
      </w:tr>
    </w:tbl>
    <w:tbl>
      <w:tblPr>
        <w:tblpPr w:leftFromText="180" w:rightFromText="180" w:vertAnchor="text" w:horzAnchor="page" w:tblpX="2788" w:tblpY="209"/>
        <w:tblW w:w="0" w:type="auto"/>
        <w:tblBorders>
          <w:top w:val="single" w:sz="4" w:space="0" w:color="auto"/>
        </w:tblBorders>
        <w:tblLook w:val="0000"/>
      </w:tblPr>
      <w:tblGrid>
        <w:gridCol w:w="2836"/>
      </w:tblGrid>
      <w:tr w:rsidR="00B95C12" w:rsidRPr="005A1281" w:rsidTr="00D2356A">
        <w:trPr>
          <w:trHeight w:val="306"/>
        </w:trPr>
        <w:tc>
          <w:tcPr>
            <w:tcW w:w="2836" w:type="dxa"/>
          </w:tcPr>
          <w:p w:rsidR="00B95C12" w:rsidRPr="005A1281" w:rsidRDefault="00B95C12" w:rsidP="00D23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C12" w:rsidRPr="005A1281" w:rsidRDefault="00B95C12" w:rsidP="00B95C12">
      <w:pPr>
        <w:rPr>
          <w:rFonts w:ascii="Times New Roman" w:hAnsi="Times New Roman" w:cs="Times New Roman"/>
          <w:sz w:val="28"/>
          <w:szCs w:val="28"/>
        </w:rPr>
      </w:pPr>
      <w:r w:rsidRPr="005A1281">
        <w:rPr>
          <w:rFonts w:ascii="Times New Roman" w:hAnsi="Times New Roman" w:cs="Times New Roman"/>
          <w:sz w:val="28"/>
          <w:szCs w:val="28"/>
        </w:rPr>
        <w:t>Дата</w:t>
      </w:r>
    </w:p>
    <w:p w:rsidR="008074D6" w:rsidRDefault="008074D6"/>
    <w:sectPr w:rsidR="008074D6" w:rsidSect="0078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C12"/>
    <w:rsid w:val="008074D6"/>
    <w:rsid w:val="00B9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95C12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Lohit Hindi"/>
      <w:b/>
      <w:b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5C12"/>
    <w:rPr>
      <w:rFonts w:ascii="Times New Roman" w:eastAsia="Times New Roman" w:hAnsi="Times New Roman" w:cs="Lohit Hindi"/>
      <w:b/>
      <w:bCs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B95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C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B95C1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95C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or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1895</Words>
  <Characters>10804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2019-06-04T13:08:00Z</dcterms:created>
  <dcterms:modified xsi:type="dcterms:W3CDTF">2019-06-04T13:10:00Z</dcterms:modified>
</cp:coreProperties>
</file>