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5F" w:rsidRDefault="000C1E50" w:rsidP="000C1E5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-156845</wp:posOffset>
            </wp:positionV>
            <wp:extent cx="3515360" cy="2460625"/>
            <wp:effectExtent l="19050" t="19050" r="27940" b="15875"/>
            <wp:wrapTight wrapText="bothSides">
              <wp:wrapPolygon edited="0">
                <wp:start x="-117" y="-167"/>
                <wp:lineTo x="-117" y="21739"/>
                <wp:lineTo x="21772" y="21739"/>
                <wp:lineTo x="21772" y="-167"/>
                <wp:lineTo x="-117" y="-167"/>
              </wp:wrapPolygon>
            </wp:wrapTight>
            <wp:docPr id="1" name="Рисунок 1" descr="C:\Users\new\Desktop\вальс\IMG_5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вальс\IMG_58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2460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3096895</wp:posOffset>
            </wp:positionH>
            <wp:positionV relativeFrom="paragraph">
              <wp:posOffset>3075305</wp:posOffset>
            </wp:positionV>
            <wp:extent cx="3230880" cy="2174240"/>
            <wp:effectExtent l="19050" t="0" r="7620" b="0"/>
            <wp:wrapTight wrapText="bothSides">
              <wp:wrapPolygon edited="0">
                <wp:start x="-127" y="0"/>
                <wp:lineTo x="-127" y="21386"/>
                <wp:lineTo x="21651" y="21386"/>
                <wp:lineTo x="21651" y="0"/>
                <wp:lineTo x="-127" y="0"/>
              </wp:wrapPolygon>
            </wp:wrapTight>
            <wp:docPr id="3" name="Рисунок 2" descr="C:\Users\new\Desktop\вальс\IMG_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esktop\вальс\IMG_59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17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3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02 октября 2015 г. </w:t>
      </w:r>
      <w:r w:rsidR="001B3150" w:rsidRPr="001B3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Правительстве Тувы состоялось торжественное собрание, посвященное Дню учителя. От имени Главы Тувы </w:t>
      </w:r>
      <w:proofErr w:type="spellStart"/>
      <w:r w:rsidR="001B3150" w:rsidRPr="001B3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Шолбана</w:t>
      </w:r>
      <w:proofErr w:type="spellEnd"/>
      <w:r w:rsidR="001B3150" w:rsidRPr="001B3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3150" w:rsidRPr="001B3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Кара-оола</w:t>
      </w:r>
      <w:proofErr w:type="spellEnd"/>
      <w:r w:rsidR="001B3150" w:rsidRPr="001B3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находящегося в командировке за пределами региона, педагогическое сообщество поздравил вице-премьер Анатолий </w:t>
      </w:r>
      <w:proofErr w:type="spellStart"/>
      <w:r w:rsidR="001B3150" w:rsidRPr="001B3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Дамба-Хуурак</w:t>
      </w:r>
      <w:proofErr w:type="spellEnd"/>
      <w:r w:rsidR="001B3150" w:rsidRPr="001B3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«В этом году ваш профессиональный праздник отмечен особой датой – 50-летним юбилеем. Впервые на территории бывшего Советского Союза День учителя был учрежден в 1965 году. С тех пор на протяжении полувека в первое воскресенье октября мы спешим сказать большое человеческое спасибо всем работникам сферы образования за ваш неутомимый и самоотверженный труд».</w:t>
      </w:r>
    </w:p>
    <w:p w:rsidR="001B3150" w:rsidRPr="001B3150" w:rsidRDefault="001B3150" w:rsidP="00186ABE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1B3150">
        <w:rPr>
          <w:b/>
          <w:bCs/>
          <w:i/>
          <w:iCs/>
          <w:color w:val="000000"/>
          <w:u w:val="single"/>
        </w:rPr>
        <w:t xml:space="preserve">Еще одного обладателя государственной награды зал приветствовал стоя. Имя ветерана образования, выдающегося педагога и государственного деятеля, выстроившего современную систему образования республики, Петра Александровича Морозова в Туве знакомо почти всем. Учитель, </w:t>
      </w:r>
      <w:proofErr w:type="spellStart"/>
      <w:r w:rsidRPr="001B3150">
        <w:rPr>
          <w:b/>
          <w:bCs/>
          <w:i/>
          <w:iCs/>
          <w:color w:val="000000"/>
          <w:u w:val="single"/>
        </w:rPr>
        <w:t>Башкы</w:t>
      </w:r>
      <w:proofErr w:type="spellEnd"/>
      <w:r w:rsidRPr="001B3150">
        <w:rPr>
          <w:b/>
          <w:bCs/>
          <w:i/>
          <w:iCs/>
          <w:color w:val="000000"/>
          <w:u w:val="single"/>
        </w:rPr>
        <w:t xml:space="preserve"> для многочисленных детей республики, он прошёл путь от школьного учителя до министра образования республики. Сегодня Пётр Морозов является руководителем республиканского отделения Всероссийской организации «Педагогическое сообщество». За вклад в обучение и воспитание подрастающего поколения и многолетнюю, добросовестную работу в области образования ему присвоено почетное звание «Народный учитель Республики Тыва».</w:t>
      </w:r>
    </w:p>
    <w:p w:rsidR="00186ABE" w:rsidRPr="006140BB" w:rsidRDefault="006140BB" w:rsidP="00186ABE">
      <w:pPr>
        <w:pStyle w:val="a5"/>
        <w:shd w:val="clear" w:color="auto" w:fill="FFFFFF"/>
        <w:ind w:firstLine="708"/>
        <w:jc w:val="both"/>
        <w:rPr>
          <w:color w:val="000000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6pt;margin-top:226.85pt;width:243.5pt;height:.05pt;z-index:251662336" stroked="f">
            <v:textbox style="mso-fit-shape-to-text:t" inset="0,0,0,0">
              <w:txbxContent>
                <w:p w:rsidR="006140BB" w:rsidRPr="006140BB" w:rsidRDefault="006140BB" w:rsidP="006140BB">
                  <w:pPr>
                    <w:ind w:firstLine="7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Бодяшина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Татьяна Леонидовна – профсоюзный лидер, ветеран профсоюзного движения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Чеди-Хольской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кожуунной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организации Профсоюза)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.</w:t>
                  </w:r>
                  <w:proofErr w:type="gramEnd"/>
                </w:p>
                <w:p w:rsidR="006140BB" w:rsidRPr="00E236BF" w:rsidRDefault="006140BB" w:rsidP="006140BB">
                  <w:pPr>
                    <w:pStyle w:val="a6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0C1E50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490855</wp:posOffset>
            </wp:positionV>
            <wp:extent cx="3092450" cy="2332990"/>
            <wp:effectExtent l="19050" t="0" r="0" b="0"/>
            <wp:wrapSquare wrapText="bothSides"/>
            <wp:docPr id="5" name="Рисунок 3" descr="DSC_1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10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33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6ABE" w:rsidRPr="00186ABE">
        <w:rPr>
          <w:color w:val="000000"/>
          <w:shd w:val="clear" w:color="auto" w:fill="FFFFFF"/>
        </w:rPr>
        <w:t xml:space="preserve">На торжественном собрании, посвященном Дню учителя, также были вручены и ведомственные награды. За значительные успехи в воспитании подрастающего поколения </w:t>
      </w:r>
      <w:r w:rsidR="00186ABE" w:rsidRPr="006140BB">
        <w:rPr>
          <w:b/>
          <w:i/>
          <w:color w:val="000000"/>
          <w:shd w:val="clear" w:color="auto" w:fill="FFFFFF"/>
        </w:rPr>
        <w:t>Почетной грамотой Министерства образования и науки России</w:t>
      </w:r>
      <w:r w:rsidR="00186ABE" w:rsidRPr="00186ABE">
        <w:rPr>
          <w:color w:val="000000"/>
          <w:shd w:val="clear" w:color="auto" w:fill="FFFFFF"/>
        </w:rPr>
        <w:t xml:space="preserve"> награждена начальник организационного отдела Республиканской детско-юношеской спортивной школы </w:t>
      </w:r>
      <w:r w:rsidR="00186ABE" w:rsidRPr="006140BB">
        <w:rPr>
          <w:i/>
          <w:color w:val="000000"/>
          <w:u w:val="single"/>
          <w:shd w:val="clear" w:color="auto" w:fill="FFFFFF"/>
        </w:rPr>
        <w:t>Шутова Евгения Владимировна</w:t>
      </w:r>
      <w:r w:rsidR="00186ABE" w:rsidRPr="00186ABE">
        <w:rPr>
          <w:color w:val="000000"/>
          <w:shd w:val="clear" w:color="auto" w:fill="FFFFFF"/>
        </w:rPr>
        <w:t xml:space="preserve">. </w:t>
      </w:r>
      <w:r w:rsidR="00186ABE" w:rsidRPr="00186ABE">
        <w:rPr>
          <w:b/>
          <w:i/>
          <w:color w:val="000000"/>
          <w:shd w:val="clear" w:color="auto" w:fill="FFFFFF"/>
        </w:rPr>
        <w:t>Почетное звание «Почетный работник общего образования Российской Федерации»</w:t>
      </w:r>
      <w:r w:rsidR="00186ABE" w:rsidRPr="00186ABE">
        <w:rPr>
          <w:color w:val="000000"/>
          <w:shd w:val="clear" w:color="auto" w:fill="FFFFFF"/>
        </w:rPr>
        <w:t xml:space="preserve"> присвоено: учителю школы села </w:t>
      </w:r>
      <w:proofErr w:type="spellStart"/>
      <w:r w:rsidR="00186ABE" w:rsidRPr="00186ABE">
        <w:rPr>
          <w:color w:val="000000"/>
          <w:shd w:val="clear" w:color="auto" w:fill="FFFFFF"/>
        </w:rPr>
        <w:t>Торгалыг</w:t>
      </w:r>
      <w:proofErr w:type="spellEnd"/>
      <w:r w:rsidR="00186ABE" w:rsidRPr="00186ABE">
        <w:rPr>
          <w:color w:val="000000"/>
          <w:shd w:val="clear" w:color="auto" w:fill="FFFFFF"/>
        </w:rPr>
        <w:t xml:space="preserve"> </w:t>
      </w:r>
      <w:proofErr w:type="spellStart"/>
      <w:r w:rsidR="00186ABE" w:rsidRPr="00186ABE">
        <w:rPr>
          <w:color w:val="000000"/>
          <w:shd w:val="clear" w:color="auto" w:fill="FFFFFF"/>
        </w:rPr>
        <w:t>Улуг-Хемского</w:t>
      </w:r>
      <w:proofErr w:type="spellEnd"/>
      <w:r w:rsidR="00186ABE" w:rsidRPr="00186ABE">
        <w:rPr>
          <w:color w:val="000000"/>
          <w:shd w:val="clear" w:color="auto" w:fill="FFFFFF"/>
        </w:rPr>
        <w:t xml:space="preserve"> района </w:t>
      </w:r>
      <w:proofErr w:type="spellStart"/>
      <w:r w:rsidR="00186ABE" w:rsidRPr="006140BB">
        <w:rPr>
          <w:i/>
          <w:color w:val="000000"/>
          <w:u w:val="single"/>
          <w:shd w:val="clear" w:color="auto" w:fill="FFFFFF"/>
        </w:rPr>
        <w:t>Дондуп</w:t>
      </w:r>
      <w:proofErr w:type="spellEnd"/>
      <w:r w:rsidR="00186ABE" w:rsidRPr="006140BB">
        <w:rPr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="00186ABE" w:rsidRPr="006140BB">
        <w:rPr>
          <w:i/>
          <w:color w:val="000000"/>
          <w:u w:val="single"/>
          <w:shd w:val="clear" w:color="auto" w:fill="FFFFFF"/>
        </w:rPr>
        <w:t>Долбаа</w:t>
      </w:r>
      <w:proofErr w:type="spellEnd"/>
      <w:r w:rsidR="00186ABE" w:rsidRPr="006140BB">
        <w:rPr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="00186ABE" w:rsidRPr="006140BB">
        <w:rPr>
          <w:i/>
          <w:color w:val="000000"/>
          <w:u w:val="single"/>
          <w:shd w:val="clear" w:color="auto" w:fill="FFFFFF"/>
        </w:rPr>
        <w:t>Монгушевне</w:t>
      </w:r>
      <w:proofErr w:type="spellEnd"/>
      <w:r w:rsidR="00186ABE" w:rsidRPr="00186ABE">
        <w:rPr>
          <w:color w:val="000000"/>
          <w:shd w:val="clear" w:color="auto" w:fill="FFFFFF"/>
        </w:rPr>
        <w:t xml:space="preserve">, учителю школы № 12 им. Воинов-интернационалистов </w:t>
      </w:r>
      <w:proofErr w:type="gramStart"/>
      <w:r w:rsidR="00186ABE" w:rsidRPr="00186ABE">
        <w:rPr>
          <w:color w:val="000000"/>
          <w:shd w:val="clear" w:color="auto" w:fill="FFFFFF"/>
        </w:rPr>
        <w:t>г</w:t>
      </w:r>
      <w:proofErr w:type="gramEnd"/>
      <w:r w:rsidR="00186ABE" w:rsidRPr="00186ABE">
        <w:rPr>
          <w:color w:val="000000"/>
          <w:shd w:val="clear" w:color="auto" w:fill="FFFFFF"/>
        </w:rPr>
        <w:t xml:space="preserve">. Кызыла </w:t>
      </w:r>
      <w:r w:rsidR="00186ABE" w:rsidRPr="006140BB">
        <w:rPr>
          <w:i/>
          <w:color w:val="000000"/>
          <w:u w:val="single"/>
          <w:shd w:val="clear" w:color="auto" w:fill="FFFFFF"/>
        </w:rPr>
        <w:t>Козловой Ирине Федоровне</w:t>
      </w:r>
      <w:r w:rsidR="00186ABE" w:rsidRPr="00186ABE">
        <w:rPr>
          <w:color w:val="000000"/>
          <w:shd w:val="clear" w:color="auto" w:fill="FFFFFF"/>
        </w:rPr>
        <w:t xml:space="preserve">, </w:t>
      </w:r>
      <w:r w:rsidR="00186ABE">
        <w:rPr>
          <w:color w:val="000000"/>
          <w:shd w:val="clear" w:color="auto" w:fill="FFFFFF"/>
        </w:rPr>
        <w:t xml:space="preserve">методисту по библиотечным фондам </w:t>
      </w:r>
      <w:r w:rsidR="00186ABE" w:rsidRPr="00186ABE">
        <w:rPr>
          <w:color w:val="000000"/>
          <w:shd w:val="clear" w:color="auto" w:fill="FFFFFF"/>
        </w:rPr>
        <w:t xml:space="preserve">Управления образования администрации </w:t>
      </w:r>
      <w:proofErr w:type="spellStart"/>
      <w:r w:rsidR="00186ABE" w:rsidRPr="00186ABE">
        <w:rPr>
          <w:color w:val="000000"/>
          <w:shd w:val="clear" w:color="auto" w:fill="FFFFFF"/>
        </w:rPr>
        <w:t>Чеди-Хольского</w:t>
      </w:r>
      <w:proofErr w:type="spellEnd"/>
      <w:r w:rsidR="00186ABE" w:rsidRPr="00186ABE">
        <w:rPr>
          <w:color w:val="000000"/>
          <w:shd w:val="clear" w:color="auto" w:fill="FFFFFF"/>
        </w:rPr>
        <w:t xml:space="preserve"> района </w:t>
      </w:r>
      <w:proofErr w:type="spellStart"/>
      <w:r w:rsidR="00186ABE" w:rsidRPr="006140BB">
        <w:rPr>
          <w:i/>
          <w:color w:val="000000"/>
          <w:u w:val="single"/>
          <w:shd w:val="clear" w:color="auto" w:fill="FFFFFF"/>
        </w:rPr>
        <w:t>Бодяшиной</w:t>
      </w:r>
      <w:proofErr w:type="spellEnd"/>
      <w:r w:rsidR="00186ABE" w:rsidRPr="006140BB">
        <w:rPr>
          <w:i/>
          <w:color w:val="000000"/>
          <w:u w:val="single"/>
          <w:shd w:val="clear" w:color="auto" w:fill="FFFFFF"/>
        </w:rPr>
        <w:t xml:space="preserve"> Татьяне Леонидовне</w:t>
      </w:r>
      <w:r w:rsidR="00186ABE" w:rsidRPr="00186ABE">
        <w:rPr>
          <w:color w:val="000000"/>
          <w:shd w:val="clear" w:color="auto" w:fill="FFFFFF"/>
        </w:rPr>
        <w:t>, тренеру-препод</w:t>
      </w:r>
      <w:r>
        <w:rPr>
          <w:color w:val="000000"/>
          <w:shd w:val="clear" w:color="auto" w:fill="FFFFFF"/>
        </w:rPr>
        <w:t xml:space="preserve">авателю Республиканской </w:t>
      </w:r>
      <w:proofErr w:type="spellStart"/>
      <w:r>
        <w:rPr>
          <w:color w:val="000000"/>
          <w:shd w:val="clear" w:color="auto" w:fill="FFFFFF"/>
        </w:rPr>
        <w:t>детской</w:t>
      </w:r>
      <w:r w:rsidR="00186ABE" w:rsidRPr="00186ABE">
        <w:rPr>
          <w:color w:val="000000"/>
          <w:shd w:val="clear" w:color="auto" w:fill="FFFFFF"/>
        </w:rPr>
        <w:t>спортивной</w:t>
      </w:r>
      <w:proofErr w:type="spellEnd"/>
      <w:r w:rsidR="00186ABE" w:rsidRPr="00186ABE">
        <w:rPr>
          <w:color w:val="000000"/>
          <w:shd w:val="clear" w:color="auto" w:fill="FFFFFF"/>
        </w:rPr>
        <w:t xml:space="preserve"> школы </w:t>
      </w:r>
      <w:proofErr w:type="spellStart"/>
      <w:r w:rsidR="00186ABE" w:rsidRPr="006140BB">
        <w:rPr>
          <w:i/>
          <w:color w:val="000000"/>
          <w:u w:val="single"/>
          <w:shd w:val="clear" w:color="auto" w:fill="FFFFFF"/>
        </w:rPr>
        <w:t>Тутатчиковой</w:t>
      </w:r>
      <w:proofErr w:type="spellEnd"/>
      <w:r w:rsidR="00186ABE" w:rsidRPr="006140BB">
        <w:rPr>
          <w:i/>
          <w:color w:val="000000"/>
          <w:u w:val="single"/>
          <w:shd w:val="clear" w:color="auto" w:fill="FFFFFF"/>
        </w:rPr>
        <w:t xml:space="preserve"> Раисе Сергеевне</w:t>
      </w:r>
      <w:r w:rsidR="00186ABE" w:rsidRPr="006140BB">
        <w:rPr>
          <w:color w:val="000000"/>
          <w:u w:val="single"/>
          <w:shd w:val="clear" w:color="auto" w:fill="FFFFFF"/>
        </w:rPr>
        <w:t>.</w:t>
      </w:r>
    </w:p>
    <w:p w:rsidR="000C1E50" w:rsidRDefault="000C1E50" w:rsidP="00186AB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C1E50" w:rsidRDefault="000C1E50" w:rsidP="00186AB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40BB" w:rsidRPr="006140BB" w:rsidRDefault="006140BB" w:rsidP="006140BB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6140BB">
        <w:rPr>
          <w:i/>
          <w:iCs/>
          <w:color w:val="000000"/>
        </w:rPr>
        <w:t>Обладатели Премии Главы в размере 50 тысяч рублей в конкурсе лучших педагогических работников образовательных учреждений республики, активно внедряющих инновационные образовательные программы, современные технологии и проекты, и руководители классов (групп) работающих в инновационном режиме:</w:t>
      </w:r>
    </w:p>
    <w:p w:rsidR="006140BB" w:rsidRPr="006140BB" w:rsidRDefault="006140BB" w:rsidP="006140BB">
      <w:pPr>
        <w:pStyle w:val="a5"/>
        <w:shd w:val="clear" w:color="auto" w:fill="FFFFFF"/>
        <w:jc w:val="both"/>
        <w:rPr>
          <w:color w:val="000000"/>
        </w:rPr>
      </w:pPr>
      <w:proofErr w:type="spellStart"/>
      <w:r w:rsidRPr="006140BB">
        <w:rPr>
          <w:color w:val="000000"/>
        </w:rPr>
        <w:t>Саая</w:t>
      </w:r>
      <w:proofErr w:type="spellEnd"/>
      <w:r w:rsidRPr="006140BB">
        <w:rPr>
          <w:color w:val="000000"/>
        </w:rPr>
        <w:t xml:space="preserve"> Руслан Вячеславович - учитель математики, информатики средней общеобразовательной школы №3 г. Ак-Довурак, </w:t>
      </w:r>
      <w:proofErr w:type="spellStart"/>
      <w:r w:rsidRPr="006140BB">
        <w:rPr>
          <w:color w:val="000000"/>
        </w:rPr>
        <w:t>Кок-кыс</w:t>
      </w:r>
      <w:proofErr w:type="spellEnd"/>
      <w:r w:rsidRPr="006140BB">
        <w:rPr>
          <w:color w:val="000000"/>
        </w:rPr>
        <w:t xml:space="preserve"> </w:t>
      </w:r>
      <w:proofErr w:type="spellStart"/>
      <w:r w:rsidRPr="006140BB">
        <w:rPr>
          <w:color w:val="000000"/>
        </w:rPr>
        <w:t>Сюзанна</w:t>
      </w:r>
      <w:proofErr w:type="spellEnd"/>
      <w:r w:rsidRPr="006140BB">
        <w:rPr>
          <w:color w:val="000000"/>
        </w:rPr>
        <w:t xml:space="preserve"> </w:t>
      </w:r>
      <w:proofErr w:type="spellStart"/>
      <w:r w:rsidRPr="006140BB">
        <w:rPr>
          <w:color w:val="000000"/>
        </w:rPr>
        <w:t>Иргитовна</w:t>
      </w:r>
      <w:proofErr w:type="spellEnd"/>
      <w:r w:rsidRPr="006140BB">
        <w:rPr>
          <w:color w:val="000000"/>
        </w:rPr>
        <w:t xml:space="preserve"> - учитель русского языка и литературы Тувинского республиканского лицея-интерната, </w:t>
      </w:r>
      <w:proofErr w:type="spellStart"/>
      <w:r w:rsidRPr="006140BB">
        <w:rPr>
          <w:color w:val="000000"/>
        </w:rPr>
        <w:t>Ашанина</w:t>
      </w:r>
      <w:proofErr w:type="spellEnd"/>
      <w:r w:rsidRPr="006140BB">
        <w:rPr>
          <w:color w:val="000000"/>
        </w:rPr>
        <w:t xml:space="preserve"> Ольга Николаевна - учитель начальных классов средней общеобразовательной школы №1 </w:t>
      </w:r>
      <w:proofErr w:type="spellStart"/>
      <w:r w:rsidRPr="006140BB">
        <w:rPr>
          <w:color w:val="000000"/>
        </w:rPr>
        <w:t>пгт</w:t>
      </w:r>
      <w:proofErr w:type="spellEnd"/>
      <w:r w:rsidRPr="006140BB">
        <w:rPr>
          <w:color w:val="000000"/>
        </w:rPr>
        <w:t xml:space="preserve">. </w:t>
      </w:r>
      <w:proofErr w:type="spellStart"/>
      <w:r w:rsidRPr="006140BB">
        <w:rPr>
          <w:color w:val="000000"/>
        </w:rPr>
        <w:t>Каа-Хем</w:t>
      </w:r>
      <w:proofErr w:type="spellEnd"/>
      <w:r w:rsidRPr="006140BB">
        <w:rPr>
          <w:color w:val="000000"/>
        </w:rPr>
        <w:t xml:space="preserve"> </w:t>
      </w:r>
      <w:proofErr w:type="spellStart"/>
      <w:r w:rsidRPr="006140BB">
        <w:rPr>
          <w:color w:val="000000"/>
        </w:rPr>
        <w:t>Кызылского</w:t>
      </w:r>
      <w:proofErr w:type="spellEnd"/>
      <w:r w:rsidRPr="006140BB">
        <w:rPr>
          <w:color w:val="000000"/>
        </w:rPr>
        <w:t xml:space="preserve"> района, </w:t>
      </w:r>
      <w:proofErr w:type="spellStart"/>
      <w:r w:rsidRPr="006140BB">
        <w:rPr>
          <w:color w:val="000000"/>
        </w:rPr>
        <w:t>Ооржак</w:t>
      </w:r>
      <w:proofErr w:type="spellEnd"/>
      <w:r w:rsidRPr="006140BB">
        <w:rPr>
          <w:color w:val="000000"/>
        </w:rPr>
        <w:t xml:space="preserve"> </w:t>
      </w:r>
      <w:proofErr w:type="spellStart"/>
      <w:r w:rsidRPr="006140BB">
        <w:rPr>
          <w:color w:val="000000"/>
        </w:rPr>
        <w:t>Уяна</w:t>
      </w:r>
      <w:proofErr w:type="spellEnd"/>
      <w:r w:rsidRPr="006140BB">
        <w:rPr>
          <w:color w:val="000000"/>
        </w:rPr>
        <w:t xml:space="preserve"> </w:t>
      </w:r>
      <w:proofErr w:type="spellStart"/>
      <w:r w:rsidRPr="006140BB">
        <w:rPr>
          <w:color w:val="000000"/>
        </w:rPr>
        <w:t>Базыр-ооловна</w:t>
      </w:r>
      <w:proofErr w:type="spellEnd"/>
      <w:r w:rsidRPr="006140BB">
        <w:rPr>
          <w:color w:val="000000"/>
        </w:rPr>
        <w:t xml:space="preserve"> - учитель хореографии средней общеобразовательной школы №14 г</w:t>
      </w:r>
      <w:proofErr w:type="gramStart"/>
      <w:r w:rsidRPr="006140BB">
        <w:rPr>
          <w:color w:val="000000"/>
        </w:rPr>
        <w:t>.К</w:t>
      </w:r>
      <w:proofErr w:type="gramEnd"/>
      <w:r w:rsidRPr="006140BB">
        <w:rPr>
          <w:color w:val="000000"/>
        </w:rPr>
        <w:t xml:space="preserve">ызыла, </w:t>
      </w:r>
      <w:proofErr w:type="spellStart"/>
      <w:r w:rsidRPr="006140BB">
        <w:rPr>
          <w:color w:val="000000"/>
        </w:rPr>
        <w:t>Куулар</w:t>
      </w:r>
      <w:proofErr w:type="spellEnd"/>
      <w:r w:rsidRPr="006140BB">
        <w:rPr>
          <w:color w:val="000000"/>
        </w:rPr>
        <w:t xml:space="preserve"> </w:t>
      </w:r>
      <w:proofErr w:type="spellStart"/>
      <w:r w:rsidRPr="006140BB">
        <w:rPr>
          <w:color w:val="000000"/>
        </w:rPr>
        <w:t>Алдын-Ай</w:t>
      </w:r>
      <w:proofErr w:type="spellEnd"/>
      <w:r w:rsidRPr="006140BB">
        <w:rPr>
          <w:color w:val="000000"/>
        </w:rPr>
        <w:t xml:space="preserve"> </w:t>
      </w:r>
      <w:proofErr w:type="spellStart"/>
      <w:r w:rsidRPr="006140BB">
        <w:rPr>
          <w:color w:val="000000"/>
        </w:rPr>
        <w:t>Эрес-ооловна</w:t>
      </w:r>
      <w:proofErr w:type="spellEnd"/>
      <w:r w:rsidRPr="006140BB">
        <w:rPr>
          <w:color w:val="000000"/>
        </w:rPr>
        <w:t xml:space="preserve"> -учитель английского языка </w:t>
      </w:r>
      <w:proofErr w:type="spellStart"/>
      <w:r w:rsidRPr="006140BB">
        <w:rPr>
          <w:color w:val="000000"/>
        </w:rPr>
        <w:t>Ийской</w:t>
      </w:r>
      <w:proofErr w:type="spellEnd"/>
      <w:r w:rsidRPr="006140BB">
        <w:rPr>
          <w:color w:val="000000"/>
        </w:rPr>
        <w:t xml:space="preserve"> средней общеобразовательной школы </w:t>
      </w:r>
      <w:proofErr w:type="spellStart"/>
      <w:r w:rsidRPr="006140BB">
        <w:rPr>
          <w:color w:val="000000"/>
        </w:rPr>
        <w:t>Тоджинскогокожууна</w:t>
      </w:r>
      <w:proofErr w:type="spellEnd"/>
      <w:r w:rsidRPr="006140BB">
        <w:rPr>
          <w:color w:val="000000"/>
        </w:rPr>
        <w:t xml:space="preserve">, </w:t>
      </w:r>
      <w:proofErr w:type="spellStart"/>
      <w:r w:rsidRPr="006140BB">
        <w:rPr>
          <w:color w:val="000000"/>
        </w:rPr>
        <w:t>Лопсан</w:t>
      </w:r>
      <w:proofErr w:type="spellEnd"/>
      <w:r w:rsidRPr="006140BB">
        <w:rPr>
          <w:color w:val="000000"/>
        </w:rPr>
        <w:t xml:space="preserve"> </w:t>
      </w:r>
      <w:proofErr w:type="spellStart"/>
      <w:r w:rsidRPr="006140BB">
        <w:rPr>
          <w:color w:val="000000"/>
        </w:rPr>
        <w:t>Солангы</w:t>
      </w:r>
      <w:proofErr w:type="spellEnd"/>
      <w:r w:rsidRPr="006140BB">
        <w:rPr>
          <w:color w:val="000000"/>
        </w:rPr>
        <w:t xml:space="preserve"> </w:t>
      </w:r>
      <w:proofErr w:type="spellStart"/>
      <w:r w:rsidRPr="006140BB">
        <w:rPr>
          <w:color w:val="000000"/>
        </w:rPr>
        <w:t>Эресовна</w:t>
      </w:r>
      <w:proofErr w:type="spellEnd"/>
      <w:r w:rsidRPr="006140BB">
        <w:rPr>
          <w:color w:val="000000"/>
        </w:rPr>
        <w:t xml:space="preserve"> - учитель тувинского языка и средней общеобразовательной школы №12 г. Кызыла</w:t>
      </w:r>
    </w:p>
    <w:p w:rsidR="000C1E50" w:rsidRPr="000C1E50" w:rsidRDefault="000C1E50" w:rsidP="006140BB">
      <w:pPr>
        <w:pStyle w:val="a5"/>
        <w:shd w:val="clear" w:color="auto" w:fill="FFFFFF"/>
        <w:spacing w:after="0" w:afterAutospacing="0"/>
        <w:ind w:firstLine="708"/>
        <w:jc w:val="both"/>
        <w:rPr>
          <w:color w:val="000000"/>
        </w:rPr>
      </w:pPr>
      <w:r w:rsidRPr="000C1E50">
        <w:rPr>
          <w:i/>
          <w:iCs/>
          <w:color w:val="000000"/>
        </w:rPr>
        <w:t>Обладатели Премии Главы в размере 30 тысяч рублей в конкурсе лучших педагогических работников образовательных учреждений республики, активно внедряющих инновационные образовательные программы, современные технологии и проекты, и руководители классов (групп) работающих в инновационном режиме:</w:t>
      </w:r>
    </w:p>
    <w:p w:rsidR="000C1E50" w:rsidRDefault="000C1E50" w:rsidP="006140BB">
      <w:pPr>
        <w:pStyle w:val="a5"/>
        <w:shd w:val="clear" w:color="auto" w:fill="FFFFFF"/>
        <w:spacing w:after="0" w:afterAutospacing="0"/>
        <w:ind w:firstLine="708"/>
        <w:jc w:val="both"/>
        <w:rPr>
          <w:color w:val="000000"/>
        </w:rPr>
      </w:pPr>
      <w:proofErr w:type="spellStart"/>
      <w:r w:rsidRPr="000C1E50">
        <w:rPr>
          <w:color w:val="000000"/>
        </w:rPr>
        <w:t>Кучуге</w:t>
      </w:r>
      <w:proofErr w:type="spellEnd"/>
      <w:r w:rsidRPr="000C1E50">
        <w:rPr>
          <w:color w:val="000000"/>
        </w:rPr>
        <w:t xml:space="preserve"> Вячеслав Сергеевич - классный руководитель Республиканского лицея-интерната, </w:t>
      </w:r>
      <w:proofErr w:type="spellStart"/>
      <w:r w:rsidRPr="000C1E50">
        <w:rPr>
          <w:color w:val="000000"/>
        </w:rPr>
        <w:t>Лопсан-Серен</w:t>
      </w:r>
      <w:proofErr w:type="spellEnd"/>
      <w:r w:rsidRPr="000C1E50">
        <w:rPr>
          <w:color w:val="000000"/>
        </w:rPr>
        <w:t xml:space="preserve"> </w:t>
      </w:r>
      <w:proofErr w:type="spellStart"/>
      <w:r w:rsidRPr="000C1E50">
        <w:rPr>
          <w:color w:val="000000"/>
        </w:rPr>
        <w:t>Анай-Хаак</w:t>
      </w:r>
      <w:proofErr w:type="spellEnd"/>
      <w:r w:rsidRPr="000C1E50">
        <w:rPr>
          <w:color w:val="000000"/>
        </w:rPr>
        <w:t xml:space="preserve"> </w:t>
      </w:r>
      <w:proofErr w:type="spellStart"/>
      <w:r w:rsidRPr="000C1E50">
        <w:rPr>
          <w:color w:val="000000"/>
        </w:rPr>
        <w:t>Ивановна-классный</w:t>
      </w:r>
      <w:proofErr w:type="spellEnd"/>
      <w:r w:rsidRPr="000C1E50">
        <w:rPr>
          <w:color w:val="000000"/>
        </w:rPr>
        <w:t xml:space="preserve"> руководитель </w:t>
      </w:r>
      <w:proofErr w:type="spellStart"/>
      <w:r w:rsidRPr="000C1E50">
        <w:rPr>
          <w:color w:val="000000"/>
        </w:rPr>
        <w:t>Хандагайтинской</w:t>
      </w:r>
      <w:proofErr w:type="spellEnd"/>
      <w:r w:rsidRPr="000C1E50">
        <w:rPr>
          <w:color w:val="000000"/>
        </w:rPr>
        <w:t xml:space="preserve"> средней общеобразовательной школы </w:t>
      </w:r>
      <w:proofErr w:type="spellStart"/>
      <w:r w:rsidRPr="000C1E50">
        <w:rPr>
          <w:color w:val="000000"/>
        </w:rPr>
        <w:t>Овюрского</w:t>
      </w:r>
      <w:proofErr w:type="spellEnd"/>
      <w:r w:rsidRPr="000C1E50">
        <w:rPr>
          <w:color w:val="000000"/>
        </w:rPr>
        <w:t xml:space="preserve"> района, </w:t>
      </w:r>
      <w:proofErr w:type="spellStart"/>
      <w:r w:rsidRPr="000C1E50">
        <w:rPr>
          <w:color w:val="000000"/>
        </w:rPr>
        <w:t>Ондар</w:t>
      </w:r>
      <w:proofErr w:type="spellEnd"/>
      <w:r w:rsidRPr="000C1E50">
        <w:rPr>
          <w:color w:val="000000"/>
        </w:rPr>
        <w:t xml:space="preserve"> Урана </w:t>
      </w:r>
      <w:proofErr w:type="spellStart"/>
      <w:r w:rsidRPr="000C1E50">
        <w:rPr>
          <w:color w:val="000000"/>
        </w:rPr>
        <w:t>Достай-ооловна</w:t>
      </w:r>
      <w:proofErr w:type="spellEnd"/>
      <w:r w:rsidRPr="000C1E50">
        <w:rPr>
          <w:color w:val="000000"/>
        </w:rPr>
        <w:t xml:space="preserve"> - классный руководитель средней общеобразовательной школы №1 </w:t>
      </w:r>
      <w:proofErr w:type="spellStart"/>
      <w:r w:rsidRPr="000C1E50">
        <w:rPr>
          <w:color w:val="000000"/>
        </w:rPr>
        <w:t>с</w:t>
      </w:r>
      <w:proofErr w:type="gramStart"/>
      <w:r w:rsidRPr="000C1E50">
        <w:rPr>
          <w:color w:val="000000"/>
        </w:rPr>
        <w:t>.М</w:t>
      </w:r>
      <w:proofErr w:type="gramEnd"/>
      <w:r w:rsidRPr="000C1E50">
        <w:rPr>
          <w:color w:val="000000"/>
        </w:rPr>
        <w:t>угур-Аксы</w:t>
      </w:r>
      <w:proofErr w:type="spellEnd"/>
      <w:r>
        <w:rPr>
          <w:color w:val="000000"/>
        </w:rPr>
        <w:t xml:space="preserve"> </w:t>
      </w:r>
      <w:proofErr w:type="spellStart"/>
      <w:r w:rsidRPr="000C1E50">
        <w:rPr>
          <w:color w:val="000000"/>
        </w:rPr>
        <w:t>Монгун-Тайгинского</w:t>
      </w:r>
      <w:proofErr w:type="spellEnd"/>
      <w:r>
        <w:rPr>
          <w:color w:val="000000"/>
        </w:rPr>
        <w:t xml:space="preserve"> </w:t>
      </w:r>
      <w:r w:rsidRPr="000C1E50">
        <w:rPr>
          <w:color w:val="000000"/>
        </w:rPr>
        <w:t xml:space="preserve">района, </w:t>
      </w:r>
      <w:proofErr w:type="spellStart"/>
      <w:r w:rsidRPr="000C1E50">
        <w:rPr>
          <w:color w:val="000000"/>
        </w:rPr>
        <w:t>Иргит</w:t>
      </w:r>
      <w:proofErr w:type="spellEnd"/>
      <w:r w:rsidRPr="000C1E50">
        <w:rPr>
          <w:color w:val="000000"/>
        </w:rPr>
        <w:t xml:space="preserve"> </w:t>
      </w:r>
      <w:proofErr w:type="spellStart"/>
      <w:r w:rsidRPr="000C1E50">
        <w:rPr>
          <w:color w:val="000000"/>
        </w:rPr>
        <w:t>Айлана</w:t>
      </w:r>
      <w:proofErr w:type="spellEnd"/>
      <w:r w:rsidRPr="000C1E50">
        <w:rPr>
          <w:color w:val="000000"/>
        </w:rPr>
        <w:t xml:space="preserve"> </w:t>
      </w:r>
      <w:proofErr w:type="spellStart"/>
      <w:r w:rsidRPr="000C1E50">
        <w:rPr>
          <w:color w:val="000000"/>
        </w:rPr>
        <w:t>Кадыр-ооловна</w:t>
      </w:r>
      <w:proofErr w:type="spellEnd"/>
      <w:r w:rsidRPr="000C1E50">
        <w:rPr>
          <w:color w:val="000000"/>
        </w:rPr>
        <w:t xml:space="preserve"> - классный руководитель Гимназии № 9 г. Кызыла. </w:t>
      </w:r>
    </w:p>
    <w:p w:rsidR="006140BB" w:rsidRPr="000C1E50" w:rsidRDefault="006140BB" w:rsidP="006140BB">
      <w:pPr>
        <w:pStyle w:val="a5"/>
        <w:shd w:val="clear" w:color="auto" w:fill="FFFFFF"/>
        <w:spacing w:after="0" w:afterAutospacing="0"/>
        <w:ind w:firstLine="708"/>
        <w:jc w:val="both"/>
        <w:rPr>
          <w:color w:val="000000"/>
        </w:rPr>
      </w:pPr>
    </w:p>
    <w:p w:rsidR="006140BB" w:rsidRDefault="006140BB" w:rsidP="006140BB">
      <w:pPr>
        <w:keepNext/>
        <w:ind w:firstLine="708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51405" cy="3035193"/>
            <wp:effectExtent l="19050" t="0" r="1545" b="0"/>
            <wp:docPr id="6" name="Рисунок 6" descr="C:\Users\new\Desktop\вальс\IMG_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\Desktop\вальс\IMG_59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125" cy="303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0BB" w:rsidRDefault="006140BB" w:rsidP="006140BB">
      <w:pPr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6140BB">
        <w:rPr>
          <w:rFonts w:ascii="Times New Roman" w:hAnsi="Times New Roman" w:cs="Times New Roman"/>
          <w:color w:val="000000"/>
          <w:sz w:val="20"/>
          <w:szCs w:val="20"/>
        </w:rPr>
        <w:t>Лопсан-Серен</w:t>
      </w:r>
      <w:proofErr w:type="spellEnd"/>
      <w:r w:rsidRPr="006140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140BB">
        <w:rPr>
          <w:rFonts w:ascii="Times New Roman" w:hAnsi="Times New Roman" w:cs="Times New Roman"/>
          <w:color w:val="000000"/>
          <w:sz w:val="20"/>
          <w:szCs w:val="20"/>
        </w:rPr>
        <w:t>Анай-Хаак</w:t>
      </w:r>
      <w:proofErr w:type="spellEnd"/>
      <w:r w:rsidRPr="006140BB">
        <w:rPr>
          <w:rFonts w:ascii="Times New Roman" w:hAnsi="Times New Roman" w:cs="Times New Roman"/>
          <w:color w:val="000000"/>
          <w:sz w:val="20"/>
          <w:szCs w:val="20"/>
        </w:rPr>
        <w:t xml:space="preserve"> Ивановна – председатель </w:t>
      </w:r>
      <w:proofErr w:type="spellStart"/>
      <w:r w:rsidRPr="006140BB">
        <w:rPr>
          <w:rFonts w:ascii="Times New Roman" w:hAnsi="Times New Roman" w:cs="Times New Roman"/>
          <w:color w:val="000000"/>
          <w:sz w:val="20"/>
          <w:szCs w:val="20"/>
        </w:rPr>
        <w:t>Овюрской</w:t>
      </w:r>
      <w:proofErr w:type="spellEnd"/>
      <w:r w:rsidRPr="006140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140BB">
        <w:rPr>
          <w:rFonts w:ascii="Times New Roman" w:hAnsi="Times New Roman" w:cs="Times New Roman"/>
          <w:color w:val="000000"/>
          <w:sz w:val="20"/>
          <w:szCs w:val="20"/>
        </w:rPr>
        <w:t>кожуунной</w:t>
      </w:r>
      <w:proofErr w:type="spellEnd"/>
      <w:r w:rsidRPr="006140BB">
        <w:rPr>
          <w:rFonts w:ascii="Times New Roman" w:hAnsi="Times New Roman" w:cs="Times New Roman"/>
          <w:color w:val="000000"/>
          <w:sz w:val="20"/>
          <w:szCs w:val="20"/>
        </w:rPr>
        <w:t xml:space="preserve"> организации (2009-2014гг)</w:t>
      </w:r>
      <w:r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E74ED1" w:rsidRDefault="00E74ED1" w:rsidP="006140BB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9540" cy="4321008"/>
            <wp:effectExtent l="19050" t="0" r="0" b="0"/>
            <wp:docPr id="7" name="Рисунок 7" descr="C:\Users\new\Desktop\вальс\IMG_5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w\Desktop\вальс\IMG_59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321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ED1" w:rsidRPr="00E74ED1" w:rsidRDefault="00E74ED1" w:rsidP="006140BB">
      <w:pPr>
        <w:ind w:firstLine="708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E74ED1" w:rsidRPr="00E74ED1" w:rsidRDefault="00E74ED1" w:rsidP="006140BB">
      <w:pPr>
        <w:ind w:firstLine="708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4F7F8"/>
        </w:rPr>
        <w:t>Учителя, сердечные родные</w:t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</w:rPr>
        <w:br/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4F7F8"/>
        </w:rPr>
        <w:t>Вас с днем учителя поздравить мы спешим.</w:t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</w:rPr>
        <w:br/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4F7F8"/>
        </w:rPr>
        <w:t>Вас любим, уважаем и гордимся,</w:t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</w:rPr>
        <w:br/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4F7F8"/>
        </w:rPr>
        <w:t>Советами для жизни дорожим.</w:t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</w:rPr>
        <w:br/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</w:rPr>
        <w:br/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4F7F8"/>
        </w:rPr>
        <w:t>Пусть не устанут ваши руки от тетрадок,</w:t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</w:rPr>
        <w:br/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4F7F8"/>
        </w:rPr>
        <w:t>Пусть не грустят от неудач наших глаза.</w:t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</w:rPr>
        <w:br/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4F7F8"/>
        </w:rPr>
        <w:t xml:space="preserve">Здоровья вам </w:t>
      </w:r>
      <w:proofErr w:type="gramStart"/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4F7F8"/>
        </w:rPr>
        <w:t>побольше</w:t>
      </w:r>
      <w:proofErr w:type="gramEnd"/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4F7F8"/>
        </w:rPr>
        <w:t>, вы - награда</w:t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</w:rPr>
        <w:br/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4F7F8"/>
        </w:rPr>
        <w:t>Ученикам за их хорошие дела.</w:t>
      </w:r>
      <w:r w:rsidRPr="00E74ED1">
        <w:rPr>
          <w:rFonts w:ascii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shd w:val="clear" w:color="auto" w:fill="F4F7F8"/>
        </w:rPr>
        <w:br/>
      </w:r>
    </w:p>
    <w:p w:rsidR="00E74ED1" w:rsidRPr="00E74ED1" w:rsidRDefault="00E74ED1" w:rsidP="006140BB">
      <w:pPr>
        <w:ind w:firstLine="708"/>
        <w:jc w:val="center"/>
        <w:rPr>
          <w:rFonts w:ascii="Times New Roman" w:hAnsi="Times New Roman" w:cs="Times New Roman"/>
          <w:i/>
          <w:sz w:val="36"/>
          <w:szCs w:val="36"/>
        </w:rPr>
      </w:pPr>
    </w:p>
    <w:sectPr w:rsidR="00E74ED1" w:rsidRPr="00E74ED1" w:rsidSect="000C1E5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B3150"/>
    <w:rsid w:val="000C1E50"/>
    <w:rsid w:val="000F1940"/>
    <w:rsid w:val="00186ABE"/>
    <w:rsid w:val="001B3150"/>
    <w:rsid w:val="001C6A36"/>
    <w:rsid w:val="004736B6"/>
    <w:rsid w:val="005C4B2F"/>
    <w:rsid w:val="006140BB"/>
    <w:rsid w:val="00706778"/>
    <w:rsid w:val="0079068D"/>
    <w:rsid w:val="008F7F5F"/>
    <w:rsid w:val="00A81511"/>
    <w:rsid w:val="00E74ED1"/>
    <w:rsid w:val="00EB459E"/>
    <w:rsid w:val="00EE3BA7"/>
    <w:rsid w:val="00F7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1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B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6140B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74E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2015-10-05T02:44:00Z</dcterms:created>
  <dcterms:modified xsi:type="dcterms:W3CDTF">2015-10-05T04:15:00Z</dcterms:modified>
</cp:coreProperties>
</file>