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C4" w:rsidRDefault="006B05EB" w:rsidP="000E07C4">
      <w:pPr>
        <w:pStyle w:val="articledecorationfirst"/>
        <w:shd w:val="clear" w:color="auto" w:fill="FFFFFF"/>
        <w:spacing w:before="36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Республике Марий Эл состо</w:t>
      </w:r>
      <w:r w:rsidR="00EC7D3B">
        <w:rPr>
          <w:b/>
          <w:bCs/>
          <w:color w:val="000000" w:themeColor="text1"/>
          <w:sz w:val="28"/>
          <w:szCs w:val="28"/>
        </w:rPr>
        <w:t>ял</w:t>
      </w:r>
      <w:r>
        <w:rPr>
          <w:b/>
          <w:bCs/>
          <w:color w:val="000000" w:themeColor="text1"/>
          <w:sz w:val="28"/>
          <w:szCs w:val="28"/>
        </w:rPr>
        <w:t>ся Всероссийский конку</w:t>
      </w:r>
      <w:r w:rsidR="0086581B">
        <w:rPr>
          <w:b/>
          <w:bCs/>
          <w:color w:val="000000" w:themeColor="text1"/>
          <w:sz w:val="28"/>
          <w:szCs w:val="28"/>
        </w:rPr>
        <w:t>р</w:t>
      </w:r>
      <w:r>
        <w:rPr>
          <w:b/>
          <w:bCs/>
          <w:color w:val="000000" w:themeColor="text1"/>
          <w:sz w:val="28"/>
          <w:szCs w:val="28"/>
        </w:rPr>
        <w:t>с «Студенческий лидер</w:t>
      </w:r>
      <w:r w:rsidR="000E07C4" w:rsidRPr="000E07C4">
        <w:rPr>
          <w:b/>
          <w:bCs/>
          <w:color w:val="000000" w:themeColor="text1"/>
          <w:sz w:val="28"/>
          <w:szCs w:val="28"/>
        </w:rPr>
        <w:t>-2019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6B05EB" w:rsidRPr="000E07C4" w:rsidRDefault="006B05EB" w:rsidP="000E07C4">
      <w:pPr>
        <w:pStyle w:val="articledecorationfirst"/>
        <w:shd w:val="clear" w:color="auto" w:fill="FFFFFF"/>
        <w:spacing w:before="36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0E07C4" w:rsidRPr="000E07C4" w:rsidRDefault="006B05EB" w:rsidP="00971CE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«Студенческий лидер» – э</w:t>
      </w:r>
      <w:r w:rsidR="000E07C4" w:rsidRPr="000E07C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то Всероссийский конкурс среди лучших профсоюзных лидеров страны. </w:t>
      </w:r>
      <w:r w:rsidR="000E07C4" w:rsidRPr="000E0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2003года самые активные студенты, проявившие себя в деятельности профсоюзных организаций, борются за почетное звание студенческого лидера.В </w:t>
      </w:r>
      <w:r w:rsidR="00D13F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 100-летия студенческого профсоюзного движения </w:t>
      </w:r>
      <w:r w:rsidR="000E07C4" w:rsidRPr="000E0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организ</w:t>
      </w:r>
      <w:r w:rsidR="00AE3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овать </w:t>
      </w:r>
      <w:r w:rsidR="000E07C4" w:rsidRPr="000E0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окружно</w:t>
      </w:r>
      <w:r w:rsidR="00AE3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этап</w:t>
      </w:r>
      <w:r w:rsidR="000E07C4" w:rsidRPr="000E07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конкурса Поволжс</w:t>
      </w:r>
      <w:r w:rsidR="001557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кого Федерального округа выпало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8638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еспублике Марий Эл. Конкурс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</w:t>
      </w:r>
      <w:r w:rsidR="00F45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ходил</w:t>
      </w:r>
      <w:r w:rsidR="00AE37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4</w:t>
      </w:r>
      <w:r w:rsidR="008638AD" w:rsidRPr="00896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7 июля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F45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Йошкар-Оле</w:t>
      </w:r>
      <w:r w:rsidR="00F45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C51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базе </w:t>
      </w:r>
      <w:r w:rsidR="00F45C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Национально</w:t>
      </w:r>
      <w:r w:rsidR="00C519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президентской школы-интерната</w:t>
      </w:r>
      <w:r w:rsidR="003E6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E07C4" w:rsidRPr="000E07C4" w:rsidRDefault="000E07C4" w:rsidP="007F623E">
      <w:pPr>
        <w:pStyle w:val="a5"/>
        <w:shd w:val="clear" w:color="auto" w:fill="FFFFFF"/>
        <w:spacing w:before="36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C5192A">
        <w:rPr>
          <w:rStyle w:val="a6"/>
          <w:i w:val="0"/>
          <w:color w:val="000000" w:themeColor="text1"/>
          <w:sz w:val="28"/>
          <w:szCs w:val="28"/>
        </w:rPr>
        <w:t>Главная задача конкурса</w:t>
      </w:r>
      <w:r w:rsidRPr="00C5192A">
        <w:rPr>
          <w:color w:val="000000" w:themeColor="text1"/>
          <w:sz w:val="28"/>
          <w:szCs w:val="28"/>
        </w:rPr>
        <w:t> </w:t>
      </w:r>
      <w:r w:rsidRPr="000E07C4">
        <w:rPr>
          <w:color w:val="000000" w:themeColor="text1"/>
          <w:sz w:val="28"/>
          <w:szCs w:val="28"/>
        </w:rPr>
        <w:t>– подготовка высокопрофессиональных лидеров, способных грамотно представлять интересы студенчества не только в университетах, но и в органах власти.</w:t>
      </w:r>
    </w:p>
    <w:p w:rsidR="00C5192A" w:rsidRPr="00345561" w:rsidRDefault="000E07C4" w:rsidP="007F623E">
      <w:pPr>
        <w:pStyle w:val="a5"/>
        <w:shd w:val="clear" w:color="auto" w:fill="FFFFFF"/>
        <w:spacing w:before="360" w:beforeAutospacing="0" w:after="0" w:afterAutospacing="0"/>
        <w:ind w:firstLine="851"/>
        <w:jc w:val="both"/>
        <w:rPr>
          <w:rStyle w:val="a6"/>
          <w:i w:val="0"/>
          <w:color w:val="000000" w:themeColor="text1"/>
          <w:sz w:val="28"/>
          <w:szCs w:val="28"/>
        </w:rPr>
      </w:pPr>
      <w:r w:rsidRPr="00C5192A">
        <w:rPr>
          <w:color w:val="000000" w:themeColor="text1"/>
          <w:sz w:val="28"/>
          <w:szCs w:val="28"/>
        </w:rPr>
        <w:t>Учредителем</w:t>
      </w:r>
      <w:r w:rsidRPr="000E07C4">
        <w:rPr>
          <w:color w:val="000000" w:themeColor="text1"/>
          <w:sz w:val="28"/>
          <w:szCs w:val="28"/>
        </w:rPr>
        <w:t xml:space="preserve"> Всероссийского конкурса «Студенческий лидер» выступает </w:t>
      </w:r>
      <w:r w:rsidRPr="006B05EB">
        <w:rPr>
          <w:rStyle w:val="a6"/>
          <w:i w:val="0"/>
          <w:color w:val="000000" w:themeColor="text1"/>
          <w:sz w:val="28"/>
          <w:szCs w:val="28"/>
        </w:rPr>
        <w:t>Профсоюз работников народного образования и науки Российской Федерации.</w:t>
      </w:r>
      <w:r w:rsidR="00345561">
        <w:rPr>
          <w:rStyle w:val="a6"/>
          <w:i w:val="0"/>
          <w:color w:val="000000" w:themeColor="text1"/>
          <w:sz w:val="28"/>
          <w:szCs w:val="28"/>
        </w:rPr>
        <w:t xml:space="preserve"> Конкурс проводится  совместно с членами сту</w:t>
      </w:r>
      <w:r w:rsidR="00117141">
        <w:rPr>
          <w:rStyle w:val="a6"/>
          <w:i w:val="0"/>
          <w:color w:val="000000" w:themeColor="text1"/>
          <w:sz w:val="28"/>
          <w:szCs w:val="28"/>
        </w:rPr>
        <w:t>денческого координационного Сов</w:t>
      </w:r>
      <w:r w:rsidR="00345561">
        <w:rPr>
          <w:rStyle w:val="a6"/>
          <w:i w:val="0"/>
          <w:color w:val="000000" w:themeColor="text1"/>
          <w:sz w:val="28"/>
          <w:szCs w:val="28"/>
        </w:rPr>
        <w:t>ета</w:t>
      </w:r>
      <w:r w:rsidRPr="000E07C4">
        <w:rPr>
          <w:rStyle w:val="a6"/>
          <w:color w:val="000000" w:themeColor="text1"/>
          <w:sz w:val="28"/>
          <w:szCs w:val="28"/>
        </w:rPr>
        <w:t> </w:t>
      </w:r>
    </w:p>
    <w:p w:rsidR="00117141" w:rsidRDefault="00B83EFD" w:rsidP="008638AD">
      <w:pPr>
        <w:pStyle w:val="a5"/>
        <w:shd w:val="clear" w:color="auto" w:fill="FFFFFF"/>
        <w:spacing w:before="360" w:beforeAutospacing="0" w:after="0" w:afterAutospacing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i w:val="0"/>
          <w:color w:val="000000" w:themeColor="text1"/>
          <w:sz w:val="28"/>
          <w:szCs w:val="28"/>
        </w:rPr>
        <w:t>В рамках конкурса про</w:t>
      </w:r>
      <w:r w:rsidR="00C5192A">
        <w:rPr>
          <w:rStyle w:val="a6"/>
          <w:i w:val="0"/>
          <w:color w:val="000000" w:themeColor="text1"/>
          <w:sz w:val="28"/>
          <w:szCs w:val="28"/>
        </w:rPr>
        <w:t xml:space="preserve">ходила </w:t>
      </w:r>
      <w:r>
        <w:rPr>
          <w:rStyle w:val="a6"/>
          <w:i w:val="0"/>
          <w:color w:val="000000" w:themeColor="text1"/>
          <w:sz w:val="28"/>
          <w:szCs w:val="28"/>
        </w:rPr>
        <w:t xml:space="preserve"> Школа обучения профсоюзного актива, в которой при</w:t>
      </w:r>
      <w:r w:rsidR="00C5192A">
        <w:rPr>
          <w:rStyle w:val="a6"/>
          <w:i w:val="0"/>
          <w:color w:val="000000" w:themeColor="text1"/>
          <w:sz w:val="28"/>
          <w:szCs w:val="28"/>
        </w:rPr>
        <w:t>няли  участие 12</w:t>
      </w:r>
      <w:r>
        <w:rPr>
          <w:rStyle w:val="a6"/>
          <w:i w:val="0"/>
          <w:color w:val="000000" w:themeColor="text1"/>
          <w:sz w:val="28"/>
          <w:szCs w:val="28"/>
        </w:rPr>
        <w:t xml:space="preserve">0 профсоюзных активистов </w:t>
      </w:r>
      <w:r w:rsidR="00C5192A">
        <w:rPr>
          <w:rStyle w:val="a6"/>
          <w:i w:val="0"/>
          <w:color w:val="000000" w:themeColor="text1"/>
          <w:sz w:val="28"/>
          <w:szCs w:val="28"/>
        </w:rPr>
        <w:t>Приволжского федерального округа</w:t>
      </w:r>
      <w:r>
        <w:rPr>
          <w:rStyle w:val="a6"/>
          <w:i w:val="0"/>
          <w:color w:val="000000" w:themeColor="text1"/>
          <w:sz w:val="28"/>
          <w:szCs w:val="28"/>
        </w:rPr>
        <w:t>.</w:t>
      </w:r>
    </w:p>
    <w:p w:rsidR="00C204CA" w:rsidRPr="008638AD" w:rsidRDefault="00117141" w:rsidP="008638AD">
      <w:pPr>
        <w:pStyle w:val="a5"/>
        <w:shd w:val="clear" w:color="auto" w:fill="FFFFFF"/>
        <w:spacing w:before="36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Программа конкурса,  разнообразная и напряженная. В течение трех дней </w:t>
      </w:r>
      <w:r w:rsidR="00C5192A">
        <w:rPr>
          <w:color w:val="000000" w:themeColor="text1"/>
          <w:sz w:val="28"/>
          <w:szCs w:val="28"/>
          <w:shd w:val="clear" w:color="auto" w:fill="FFFFFF"/>
        </w:rPr>
        <w:t>14</w:t>
      </w:r>
      <w:r w:rsidR="00B83EFD">
        <w:rPr>
          <w:color w:val="000000" w:themeColor="text1"/>
          <w:sz w:val="28"/>
          <w:szCs w:val="28"/>
          <w:shd w:val="clear" w:color="auto" w:fill="FFFFFF"/>
        </w:rPr>
        <w:t xml:space="preserve"> конкурсант</w:t>
      </w:r>
      <w:r w:rsidR="00C5192A">
        <w:rPr>
          <w:color w:val="000000" w:themeColor="text1"/>
          <w:sz w:val="28"/>
          <w:szCs w:val="28"/>
          <w:shd w:val="clear" w:color="auto" w:fill="FFFFFF"/>
        </w:rPr>
        <w:t>ов</w:t>
      </w:r>
      <w:r w:rsidR="00D50D6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C5192A">
        <w:rPr>
          <w:color w:val="000000" w:themeColor="text1"/>
          <w:sz w:val="28"/>
          <w:szCs w:val="28"/>
          <w:shd w:val="clear" w:color="auto" w:fill="FFFFFF"/>
        </w:rPr>
        <w:t>победители региональных этапов</w:t>
      </w:r>
      <w:r w:rsidR="00D50D62">
        <w:rPr>
          <w:color w:val="000000" w:themeColor="text1"/>
          <w:sz w:val="28"/>
          <w:szCs w:val="28"/>
          <w:shd w:val="clear" w:color="auto" w:fill="FFFFFF"/>
        </w:rPr>
        <w:t>,</w:t>
      </w:r>
      <w:r w:rsidR="00C5192A">
        <w:rPr>
          <w:color w:val="000000" w:themeColor="text1"/>
          <w:sz w:val="28"/>
          <w:szCs w:val="28"/>
          <w:shd w:val="clear" w:color="auto" w:fill="FFFFFF"/>
        </w:rPr>
        <w:t xml:space="preserve"> прошли </w:t>
      </w:r>
      <w:r w:rsidR="006B05EB">
        <w:rPr>
          <w:color w:val="000000" w:themeColor="text1"/>
          <w:sz w:val="28"/>
          <w:szCs w:val="28"/>
          <w:shd w:val="clear" w:color="auto" w:fill="FFFFFF"/>
        </w:rPr>
        <w:t xml:space="preserve">шесть </w:t>
      </w:r>
      <w:r w:rsidR="00C5192A">
        <w:rPr>
          <w:color w:val="000000" w:themeColor="text1"/>
          <w:sz w:val="28"/>
          <w:szCs w:val="28"/>
          <w:shd w:val="clear" w:color="auto" w:fill="FFFFFF"/>
        </w:rPr>
        <w:t xml:space="preserve">серьезных </w:t>
      </w:r>
      <w:r w:rsidR="006B05EB">
        <w:rPr>
          <w:color w:val="000000" w:themeColor="text1"/>
          <w:sz w:val="28"/>
          <w:szCs w:val="28"/>
          <w:shd w:val="clear" w:color="auto" w:fill="FFFFFF"/>
        </w:rPr>
        <w:t>испытаний:</w:t>
      </w:r>
      <w:r w:rsidR="00C5192A">
        <w:rPr>
          <w:iCs/>
          <w:color w:val="000000" w:themeColor="text1"/>
          <w:sz w:val="28"/>
          <w:szCs w:val="28"/>
        </w:rPr>
        <w:t>«П</w:t>
      </w:r>
      <w:r w:rsidR="000E07C4" w:rsidRPr="006B05EB">
        <w:rPr>
          <w:iCs/>
          <w:color w:val="000000" w:themeColor="text1"/>
          <w:sz w:val="28"/>
          <w:szCs w:val="28"/>
        </w:rPr>
        <w:t>равовое</w:t>
      </w:r>
      <w:r w:rsidR="00C5192A">
        <w:rPr>
          <w:iCs/>
          <w:color w:val="000000" w:themeColor="text1"/>
          <w:sz w:val="28"/>
          <w:szCs w:val="28"/>
        </w:rPr>
        <w:t xml:space="preserve"> ориентирование», «А</w:t>
      </w:r>
      <w:r w:rsidR="006B05EB">
        <w:rPr>
          <w:iCs/>
          <w:color w:val="000000" w:themeColor="text1"/>
          <w:sz w:val="28"/>
          <w:szCs w:val="28"/>
        </w:rPr>
        <w:t xml:space="preserve">втопортрет», </w:t>
      </w:r>
      <w:r w:rsidR="00C5192A">
        <w:rPr>
          <w:iCs/>
          <w:color w:val="000000" w:themeColor="text1"/>
          <w:sz w:val="28"/>
          <w:szCs w:val="28"/>
        </w:rPr>
        <w:t>«Управленческие поединки», «Эффективная презентация», «Д</w:t>
      </w:r>
      <w:r w:rsidR="00896A02">
        <w:rPr>
          <w:iCs/>
          <w:color w:val="000000" w:themeColor="text1"/>
          <w:sz w:val="28"/>
          <w:szCs w:val="28"/>
        </w:rPr>
        <w:t>ва к одному», «Б</w:t>
      </w:r>
      <w:r w:rsidR="000E07C4" w:rsidRPr="006B05EB">
        <w:rPr>
          <w:iCs/>
          <w:color w:val="000000" w:themeColor="text1"/>
          <w:sz w:val="28"/>
          <w:szCs w:val="28"/>
        </w:rPr>
        <w:t>лиц»</w:t>
      </w:r>
      <w:r w:rsidR="0067143B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67143B" w:rsidRDefault="0067143B" w:rsidP="007F623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упорной борьбы победителями</w:t>
      </w:r>
      <w:r w:rsidR="009978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161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призерами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окружного этапа </w:t>
      </w:r>
      <w:r w:rsidR="001618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компетентное жюри признало:</w:t>
      </w:r>
    </w:p>
    <w:p w:rsidR="0067143B" w:rsidRDefault="0067143B" w:rsidP="007F623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98193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Калабугину</w:t>
      </w:r>
      <w:proofErr w:type="spellEnd"/>
      <w:r w:rsidR="0098193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Алину</w:t>
      </w:r>
      <w:r w:rsidR="009819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заместителя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председателя первичной профсоюзной организации студентов Уфимского государственного нефтяного технического университета </w:t>
      </w:r>
      <w:r w:rsidR="009819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(Республика</w:t>
      </w:r>
      <w:r w:rsidR="006C4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Башкортостан</w:t>
      </w:r>
      <w:r w:rsidR="009819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6C4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 </w:t>
      </w:r>
      <w:r w:rsidR="006C4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место;</w:t>
      </w:r>
    </w:p>
    <w:p w:rsidR="0067143B" w:rsidRDefault="0067143B" w:rsidP="007F623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Лобанов</w:t>
      </w:r>
      <w:r w:rsidR="00CF26C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Владислав</w:t>
      </w:r>
      <w:r w:rsidR="0098193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819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заместителя</w:t>
      </w:r>
      <w:r w:rsidRPr="006714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председателя первичной профсоюзной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студентов и аспирантов Пензенского  </w:t>
      </w:r>
      <w:r w:rsidR="00434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университ</w:t>
      </w:r>
      <w:r w:rsidR="006C4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ета архитектуры и строительства–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="00434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место;</w:t>
      </w:r>
    </w:p>
    <w:p w:rsidR="00434DE6" w:rsidRDefault="00434DE6" w:rsidP="007F623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="003E3C2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Такунову</w:t>
      </w:r>
      <w:proofErr w:type="spellEnd"/>
      <w:r w:rsidR="003E3C2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Ольгу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C4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председателя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первичной профсоюзной организации студентов Саратовского национального исследовательског</w:t>
      </w:r>
      <w:r w:rsidR="006C4C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государственного университета–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место</w:t>
      </w:r>
      <w:r w:rsidR="00902D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7143B" w:rsidRDefault="00434DE6" w:rsidP="007F623E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Республику Марий Эл на конкурсе </w:t>
      </w:r>
      <w:r w:rsidR="00357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достойно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</w:t>
      </w:r>
      <w:r w:rsidR="00357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</w:t>
      </w:r>
      <w:r w:rsidRPr="00434DE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Никита Ульянкин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заместитель предсе</w:t>
      </w:r>
      <w:r w:rsidR="00357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дателя первичной профсоюзной организации студентов Поволжского государственного</w:t>
      </w:r>
      <w:r w:rsidR="00E425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технологического университета. 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Республиканский комитет профсоюза, региональный студенческий координационный совет поздравляют Ульянкина Никиту с успешным участием в конкурсе и благодарят председателей первичных профсоюзных организаций вузов Николаева Владислава Викторовича, Алексеева Льва Александровича, </w:t>
      </w:r>
      <w:r w:rsidR="00902D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ректоров вузов, 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членов оргкомитета, волонтеров</w:t>
      </w:r>
      <w:r w:rsidR="000B39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профсоюзных организаций 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хорошую организацию и проведение </w:t>
      </w:r>
      <w:r w:rsidR="00C072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окружного этапа конкурса в Приволжском федеральном округе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67143B" w:rsidRPr="006B05EB" w:rsidRDefault="00867F2B" w:rsidP="009B4E3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Выражаем искреннюю признательность и благодарность </w:t>
      </w:r>
      <w:r w:rsidR="009B4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Центральному Совету Общероссийского  Профсоюза образования,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директору 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Национальной президентской общеобразовательной школы </w:t>
      </w:r>
      <w:proofErr w:type="spellStart"/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Иксановой</w:t>
      </w:r>
      <w:proofErr w:type="spellEnd"/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Лидии Геннадьевне, председателю первичной профсоюзной организации Солдатовой Анне Ивановне</w:t>
      </w:r>
      <w:r w:rsidR="00CF29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сотрудникам</w:t>
      </w:r>
      <w:r w:rsidR="009B4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школы,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руководству </w:t>
      </w:r>
      <w:r w:rsidR="00D17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Национальной президентской школы искусств, республиканского Театра кукол </w:t>
      </w:r>
      <w:r w:rsidR="009B0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активную помощь в проведении конкурса.</w:t>
      </w:r>
    </w:p>
    <w:p w:rsidR="00A05268" w:rsidRPr="00C204CA" w:rsidRDefault="00C204CA" w:rsidP="00C204C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04C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</w:p>
    <w:p w:rsidR="00C204CA" w:rsidRPr="000E5AD2" w:rsidRDefault="00C204CA" w:rsidP="00C204CA">
      <w:pPr>
        <w:rPr>
          <w:rFonts w:ascii="Times New Roman" w:hAnsi="Times New Roman" w:cs="Times New Roman"/>
        </w:rPr>
      </w:pPr>
    </w:p>
    <w:sectPr w:rsidR="00C204CA" w:rsidRPr="000E5AD2" w:rsidSect="002E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2AE"/>
    <w:rsid w:val="000B3929"/>
    <w:rsid w:val="000E07C4"/>
    <w:rsid w:val="000E5AD2"/>
    <w:rsid w:val="000F263E"/>
    <w:rsid w:val="00117141"/>
    <w:rsid w:val="00155709"/>
    <w:rsid w:val="00161879"/>
    <w:rsid w:val="002E00A6"/>
    <w:rsid w:val="00345561"/>
    <w:rsid w:val="0035776D"/>
    <w:rsid w:val="003E3C24"/>
    <w:rsid w:val="003E6171"/>
    <w:rsid w:val="00434DE6"/>
    <w:rsid w:val="005F538A"/>
    <w:rsid w:val="0067143B"/>
    <w:rsid w:val="006B05EB"/>
    <w:rsid w:val="006C4CB1"/>
    <w:rsid w:val="007F623E"/>
    <w:rsid w:val="008638AD"/>
    <w:rsid w:val="0086581B"/>
    <w:rsid w:val="00867F2B"/>
    <w:rsid w:val="00896A02"/>
    <w:rsid w:val="00902DF4"/>
    <w:rsid w:val="00971CEB"/>
    <w:rsid w:val="00981933"/>
    <w:rsid w:val="00997825"/>
    <w:rsid w:val="009B08B0"/>
    <w:rsid w:val="009B4E37"/>
    <w:rsid w:val="00A03330"/>
    <w:rsid w:val="00A05268"/>
    <w:rsid w:val="00AB7A9C"/>
    <w:rsid w:val="00AE37EC"/>
    <w:rsid w:val="00B83EFD"/>
    <w:rsid w:val="00C07292"/>
    <w:rsid w:val="00C204CA"/>
    <w:rsid w:val="00C5192A"/>
    <w:rsid w:val="00CF26CC"/>
    <w:rsid w:val="00CF2948"/>
    <w:rsid w:val="00D05901"/>
    <w:rsid w:val="00D13F92"/>
    <w:rsid w:val="00D1729B"/>
    <w:rsid w:val="00D50D62"/>
    <w:rsid w:val="00E312AE"/>
    <w:rsid w:val="00E4250C"/>
    <w:rsid w:val="00EC7D3B"/>
    <w:rsid w:val="00F4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decorationfirst">
    <w:name w:val="article_decoration_first"/>
    <w:basedOn w:val="a"/>
    <w:rsid w:val="000E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7C4"/>
    <w:rPr>
      <w:b/>
      <w:bCs/>
    </w:rPr>
  </w:style>
  <w:style w:type="paragraph" w:styleId="a5">
    <w:name w:val="Normal (Web)"/>
    <w:basedOn w:val="a"/>
    <w:uiPriority w:val="99"/>
    <w:unhideWhenUsed/>
    <w:rsid w:val="000E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07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decorationfirst">
    <w:name w:val="article_decoration_first"/>
    <w:basedOn w:val="a"/>
    <w:rsid w:val="000E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7C4"/>
    <w:rPr>
      <w:b/>
      <w:bCs/>
    </w:rPr>
  </w:style>
  <w:style w:type="paragraph" w:styleId="a5">
    <w:name w:val="Normal (Web)"/>
    <w:basedOn w:val="a"/>
    <w:uiPriority w:val="99"/>
    <w:unhideWhenUsed/>
    <w:rsid w:val="000E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07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Бутакова</dc:creator>
  <cp:keywords/>
  <dc:description/>
  <cp:lastModifiedBy>User</cp:lastModifiedBy>
  <cp:revision>49</cp:revision>
  <cp:lastPrinted>2019-07-05T05:50:00Z</cp:lastPrinted>
  <dcterms:created xsi:type="dcterms:W3CDTF">2019-07-03T04:34:00Z</dcterms:created>
  <dcterms:modified xsi:type="dcterms:W3CDTF">2019-07-10T13:54:00Z</dcterms:modified>
</cp:coreProperties>
</file>