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EF" w:rsidRDefault="004521EF" w:rsidP="004521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</w:t>
      </w:r>
      <w:r w:rsidR="00BD3ACC">
        <w:rPr>
          <w:b/>
          <w:sz w:val="26"/>
          <w:szCs w:val="26"/>
        </w:rPr>
        <w:t>ГЛАВНЫЙ ПРАЗДНИК РОССИИ</w:t>
      </w:r>
      <w:r>
        <w:rPr>
          <w:b/>
          <w:sz w:val="26"/>
          <w:szCs w:val="26"/>
        </w:rPr>
        <w:t>»</w:t>
      </w:r>
    </w:p>
    <w:p w:rsidR="00B304AC" w:rsidRPr="00AD3B7B" w:rsidRDefault="00B304AC" w:rsidP="004521EF">
      <w:pPr>
        <w:jc w:val="center"/>
        <w:rPr>
          <w:b/>
          <w:sz w:val="26"/>
          <w:szCs w:val="26"/>
        </w:rPr>
      </w:pPr>
    </w:p>
    <w:p w:rsidR="00EC2231" w:rsidRPr="00BD3ACC" w:rsidRDefault="00BD3ACC" w:rsidP="00BD3ACC">
      <w:pPr>
        <w:rPr>
          <w:sz w:val="28"/>
          <w:szCs w:val="28"/>
        </w:rPr>
      </w:pPr>
      <w:r w:rsidRPr="00BD3ACC">
        <w:rPr>
          <w:sz w:val="28"/>
          <w:szCs w:val="28"/>
        </w:rPr>
        <w:t xml:space="preserve">    В канун празднования Дня Победы и 75-летней годовщины освобождения Севастополя  Профсоюз образования и науки 4 мая </w:t>
      </w:r>
      <w:r w:rsidR="00BA08DF">
        <w:rPr>
          <w:sz w:val="28"/>
          <w:szCs w:val="28"/>
        </w:rPr>
        <w:t xml:space="preserve">пригласил двадцать пять ветеранов войны и педагогического труда </w:t>
      </w:r>
      <w:r w:rsidRPr="00BD3ACC">
        <w:rPr>
          <w:sz w:val="28"/>
          <w:szCs w:val="28"/>
        </w:rPr>
        <w:t>на праздничный концерт</w:t>
      </w:r>
      <w:r w:rsidR="00BA08DF">
        <w:rPr>
          <w:sz w:val="28"/>
          <w:szCs w:val="28"/>
        </w:rPr>
        <w:t xml:space="preserve">. В торжественном вечере приняли участие: председатель Севастопольского Профсоюза образования Козлова Т.К., вокальный ансамбль «Гармония», артист  Черноморского флота </w:t>
      </w:r>
      <w:proofErr w:type="spellStart"/>
      <w:r w:rsidR="00BA08DF">
        <w:rPr>
          <w:sz w:val="28"/>
          <w:szCs w:val="28"/>
        </w:rPr>
        <w:t>Замышляев</w:t>
      </w:r>
      <w:proofErr w:type="spellEnd"/>
      <w:r w:rsidR="00BA08DF">
        <w:rPr>
          <w:sz w:val="28"/>
          <w:szCs w:val="28"/>
        </w:rPr>
        <w:t xml:space="preserve"> А.А.</w:t>
      </w:r>
    </w:p>
    <w:p w:rsidR="00EC2231" w:rsidRDefault="00EC2231" w:rsidP="004521EF">
      <w:pPr>
        <w:rPr>
          <w:sz w:val="28"/>
          <w:szCs w:val="28"/>
        </w:rPr>
      </w:pPr>
      <w:r>
        <w:rPr>
          <w:sz w:val="28"/>
          <w:szCs w:val="28"/>
        </w:rPr>
        <w:t xml:space="preserve">   Обращаясь к дорогим гостям, Татьяна Константиновна  заве</w:t>
      </w:r>
      <w:r w:rsidR="005A40A9">
        <w:rPr>
          <w:sz w:val="28"/>
          <w:szCs w:val="28"/>
        </w:rPr>
        <w:t>рила ветеранов в том, что  б</w:t>
      </w:r>
      <w:r>
        <w:rPr>
          <w:sz w:val="28"/>
          <w:szCs w:val="28"/>
        </w:rPr>
        <w:t xml:space="preserve">лагодарные потомки никогда не забудут подвиги, совершённые ветеранами на поле брани и в тылу. </w:t>
      </w:r>
      <w:r w:rsidR="00B16490">
        <w:rPr>
          <w:sz w:val="28"/>
          <w:szCs w:val="28"/>
        </w:rPr>
        <w:t>Советские люди, встав на защиту страны, принесли желанную победу для всего человечества.</w:t>
      </w:r>
    </w:p>
    <w:p w:rsidR="005A40A9" w:rsidRDefault="00B16490" w:rsidP="004521E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1EF" w:rsidRPr="00AD3B7B">
        <w:rPr>
          <w:sz w:val="28"/>
          <w:szCs w:val="28"/>
        </w:rPr>
        <w:t>Много эмоций и радости подарили ветеранам участники вокального  ансамбля «Гармония»  Дома учителя (художественный руководител</w:t>
      </w:r>
      <w:proofErr w:type="gramStart"/>
      <w:r w:rsidR="004521EF" w:rsidRPr="00AD3B7B"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Жилкина</w:t>
      </w:r>
      <w:proofErr w:type="spellEnd"/>
      <w:r>
        <w:rPr>
          <w:sz w:val="28"/>
          <w:szCs w:val="28"/>
        </w:rPr>
        <w:t>).Сценарий праздника напоминал выступления выездных концертных бригад  на фронтах войны.</w:t>
      </w:r>
      <w:r w:rsidR="00077F0B">
        <w:rPr>
          <w:sz w:val="28"/>
          <w:szCs w:val="28"/>
        </w:rPr>
        <w:t xml:space="preserve"> В исполнении </w:t>
      </w:r>
      <w:r>
        <w:rPr>
          <w:sz w:val="28"/>
          <w:szCs w:val="28"/>
        </w:rPr>
        <w:t xml:space="preserve"> </w:t>
      </w:r>
      <w:r w:rsidR="00077F0B">
        <w:rPr>
          <w:sz w:val="28"/>
          <w:szCs w:val="28"/>
        </w:rPr>
        <w:t xml:space="preserve">Андрея </w:t>
      </w:r>
      <w:proofErr w:type="spellStart"/>
      <w:r w:rsidR="00077F0B">
        <w:rPr>
          <w:sz w:val="28"/>
          <w:szCs w:val="28"/>
        </w:rPr>
        <w:t>Замышляева</w:t>
      </w:r>
      <w:proofErr w:type="spellEnd"/>
      <w:r w:rsidR="00077F0B">
        <w:rPr>
          <w:sz w:val="28"/>
          <w:szCs w:val="28"/>
        </w:rPr>
        <w:t xml:space="preserve"> прозвучали песни «Горит и падает ракета», «Чёрное море моё»,</w:t>
      </w:r>
    </w:p>
    <w:p w:rsidR="00077F0B" w:rsidRDefault="00077F0B" w:rsidP="004521EF">
      <w:pPr>
        <w:rPr>
          <w:sz w:val="28"/>
          <w:szCs w:val="28"/>
        </w:rPr>
      </w:pPr>
      <w:r>
        <w:rPr>
          <w:sz w:val="28"/>
          <w:szCs w:val="28"/>
        </w:rPr>
        <w:t xml:space="preserve"> « День Победы». С искромётным юмором был исполнен отрывок из поэмы </w:t>
      </w:r>
      <w:r w:rsidR="005A40A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А.Т.Твардовского</w:t>
      </w:r>
      <w:proofErr w:type="spellEnd"/>
      <w:r>
        <w:rPr>
          <w:sz w:val="28"/>
          <w:szCs w:val="28"/>
        </w:rPr>
        <w:t xml:space="preserve"> «Василий </w:t>
      </w:r>
      <w:proofErr w:type="spellStart"/>
      <w:r>
        <w:rPr>
          <w:sz w:val="28"/>
          <w:szCs w:val="28"/>
        </w:rPr>
        <w:t>Тёркин</w:t>
      </w:r>
      <w:proofErr w:type="spellEnd"/>
      <w:r>
        <w:rPr>
          <w:sz w:val="28"/>
          <w:szCs w:val="28"/>
        </w:rPr>
        <w:t>».</w:t>
      </w:r>
    </w:p>
    <w:p w:rsidR="004521EF" w:rsidRDefault="00077F0B" w:rsidP="004521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1EF" w:rsidRPr="00AD3B7B">
        <w:rPr>
          <w:sz w:val="28"/>
          <w:szCs w:val="28"/>
        </w:rPr>
        <w:t>Музыка, стихи, поздравления, воспоминания гостей, весенние букеты цветов и удивительно душевная обстановка оставили неизгладимое впечатление у всех присутствующих.</w:t>
      </w:r>
    </w:p>
    <w:p w:rsidR="00077F0B" w:rsidRPr="00AD3B7B" w:rsidRDefault="00077F0B" w:rsidP="004521EF">
      <w:pPr>
        <w:rPr>
          <w:sz w:val="28"/>
          <w:szCs w:val="28"/>
        </w:rPr>
      </w:pPr>
      <w:r>
        <w:rPr>
          <w:sz w:val="28"/>
          <w:szCs w:val="28"/>
        </w:rPr>
        <w:t xml:space="preserve">    Всем гостям вручили ценные подарки. </w:t>
      </w:r>
      <w:r w:rsidR="005A40A9">
        <w:rPr>
          <w:sz w:val="28"/>
          <w:szCs w:val="28"/>
        </w:rPr>
        <w:t>Всех в</w:t>
      </w:r>
      <w:r>
        <w:rPr>
          <w:sz w:val="28"/>
          <w:szCs w:val="28"/>
        </w:rPr>
        <w:t>етеранов</w:t>
      </w:r>
      <w:r w:rsidR="005A40A9">
        <w:rPr>
          <w:sz w:val="28"/>
          <w:szCs w:val="28"/>
        </w:rPr>
        <w:t xml:space="preserve"> педагогического труда</w:t>
      </w:r>
      <w:r>
        <w:rPr>
          <w:sz w:val="28"/>
          <w:szCs w:val="28"/>
        </w:rPr>
        <w:t>, которые по состоянию здоровья</w:t>
      </w:r>
      <w:r w:rsidR="001C1990">
        <w:rPr>
          <w:sz w:val="28"/>
          <w:szCs w:val="28"/>
        </w:rPr>
        <w:t xml:space="preserve"> не смогли прийти на Торжественный вечер,</w:t>
      </w:r>
      <w:r w:rsidR="005A40A9">
        <w:rPr>
          <w:sz w:val="28"/>
          <w:szCs w:val="28"/>
        </w:rPr>
        <w:t xml:space="preserve"> молодые педагоги  поздравят дома. </w:t>
      </w:r>
    </w:p>
    <w:p w:rsidR="004521EF" w:rsidRDefault="00B16490" w:rsidP="004521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1EF" w:rsidRPr="00AD3B7B">
        <w:rPr>
          <w:sz w:val="28"/>
          <w:szCs w:val="28"/>
        </w:rPr>
        <w:t>Счастья вам и долгих лет жизни, дорогие наши ветера</w:t>
      </w:r>
      <w:r w:rsidR="001C1990">
        <w:rPr>
          <w:sz w:val="28"/>
          <w:szCs w:val="28"/>
        </w:rPr>
        <w:t xml:space="preserve">ны! </w:t>
      </w:r>
    </w:p>
    <w:p w:rsidR="001C1990" w:rsidRDefault="001C1990" w:rsidP="004521EF">
      <w:pPr>
        <w:rPr>
          <w:sz w:val="28"/>
          <w:szCs w:val="28"/>
        </w:rPr>
      </w:pPr>
    </w:p>
    <w:p w:rsidR="004521EF" w:rsidRPr="00AD3B7B" w:rsidRDefault="008B6624" w:rsidP="004521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2305"/>
            <wp:effectExtent l="0" t="0" r="3175" b="0"/>
            <wp:docPr id="1" name="Рисунок 1" descr="C:\Users\DNS\Desktop\DSC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DSC_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1EF" w:rsidRPr="00AD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AD"/>
    <w:rsid w:val="00010BAD"/>
    <w:rsid w:val="00077F0B"/>
    <w:rsid w:val="001C1990"/>
    <w:rsid w:val="00244BED"/>
    <w:rsid w:val="004521EF"/>
    <w:rsid w:val="005A40A9"/>
    <w:rsid w:val="006D0F34"/>
    <w:rsid w:val="008B6624"/>
    <w:rsid w:val="00904202"/>
    <w:rsid w:val="00B16490"/>
    <w:rsid w:val="00B304AC"/>
    <w:rsid w:val="00BA08DF"/>
    <w:rsid w:val="00BD3ACC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2019-05-06T10:41:00Z</cp:lastPrinted>
  <dcterms:created xsi:type="dcterms:W3CDTF">2019-05-06T10:56:00Z</dcterms:created>
  <dcterms:modified xsi:type="dcterms:W3CDTF">2019-05-06T11:22:00Z</dcterms:modified>
</cp:coreProperties>
</file>