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3987" w14:textId="77777777" w:rsidR="008A073D" w:rsidRDefault="008A073D">
      <w:pPr>
        <w:rPr>
          <w:noProof/>
        </w:rPr>
      </w:pPr>
    </w:p>
    <w:p w14:paraId="13CDEDCB" w14:textId="77777777" w:rsidR="008A073D" w:rsidRDefault="008A073D">
      <w:pPr>
        <w:rPr>
          <w:noProof/>
        </w:rPr>
      </w:pPr>
    </w:p>
    <w:p w14:paraId="4915A7F7" w14:textId="77777777" w:rsidR="008A073D" w:rsidRDefault="008A073D">
      <w:pPr>
        <w:rPr>
          <w:noProof/>
        </w:rPr>
      </w:pPr>
    </w:p>
    <w:p w14:paraId="0B329447" w14:textId="0B4353B9" w:rsidR="00C1154A" w:rsidRDefault="008A073D" w:rsidP="008A073D">
      <w:pPr>
        <w:jc w:val="center"/>
      </w:pPr>
      <w:r>
        <w:rPr>
          <w:noProof/>
        </w:rPr>
        <w:drawing>
          <wp:inline distT="0" distB="0" distL="0" distR="0" wp14:anchorId="21941343" wp14:editId="615735C7">
            <wp:extent cx="4914900" cy="6353175"/>
            <wp:effectExtent l="0" t="0" r="0" b="9525"/>
            <wp:docPr id="6360372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5" t="17930" r="9310" b="1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BF02E" w14:textId="77777777" w:rsidR="008A073D" w:rsidRDefault="008A073D"/>
    <w:p w14:paraId="67F8F4CA" w14:textId="7B901C12" w:rsidR="008A073D" w:rsidRPr="008A073D" w:rsidRDefault="008A073D" w:rsidP="008A073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A073D">
        <w:rPr>
          <w:sz w:val="28"/>
          <w:szCs w:val="28"/>
        </w:rPr>
        <w:t>Отдыхаем с профсоюзом</w:t>
      </w:r>
      <w:r>
        <w:rPr>
          <w:sz w:val="28"/>
          <w:szCs w:val="28"/>
        </w:rPr>
        <w:t>»: водопад «Корбу», Телецкое озеро. Самое красивое место, чистая вода, которой нужно умыться, чтобы вернуться обратно, так советуют местные жители.</w:t>
      </w:r>
      <w:r w:rsidR="009B283A">
        <w:rPr>
          <w:sz w:val="28"/>
          <w:szCs w:val="28"/>
        </w:rPr>
        <w:t xml:space="preserve"> На фотографии </w:t>
      </w:r>
      <w:r w:rsidR="00C713CA">
        <w:rPr>
          <w:sz w:val="28"/>
          <w:szCs w:val="28"/>
        </w:rPr>
        <w:t>-</w:t>
      </w:r>
      <w:r w:rsidR="009B283A">
        <w:rPr>
          <w:sz w:val="28"/>
          <w:szCs w:val="28"/>
        </w:rPr>
        <w:t xml:space="preserve"> Комарова Л.Н.</w:t>
      </w:r>
    </w:p>
    <w:sectPr w:rsidR="008A073D" w:rsidRPr="008A073D" w:rsidSect="008A073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4F"/>
    <w:rsid w:val="00022890"/>
    <w:rsid w:val="001D17F6"/>
    <w:rsid w:val="005F1290"/>
    <w:rsid w:val="006E7A4F"/>
    <w:rsid w:val="008A073D"/>
    <w:rsid w:val="009B283A"/>
    <w:rsid w:val="00C1154A"/>
    <w:rsid w:val="00C60AD6"/>
    <w:rsid w:val="00C7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7F01"/>
  <w15:chartTrackingRefBased/>
  <w15:docId w15:val="{947C3ED1-946F-471F-9C8E-3BADF81E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7A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7A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7A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7A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7A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Комарова</dc:creator>
  <cp:keywords/>
  <dc:description/>
  <cp:lastModifiedBy>Людмила Комарова</cp:lastModifiedBy>
  <cp:revision>5</cp:revision>
  <dcterms:created xsi:type="dcterms:W3CDTF">2026-03-29T10:59:00Z</dcterms:created>
  <dcterms:modified xsi:type="dcterms:W3CDTF">2026-03-29T11:40:00Z</dcterms:modified>
</cp:coreProperties>
</file>