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50" w:rsidRDefault="00550D50" w:rsidP="00550D50">
      <w:pPr>
        <w:tabs>
          <w:tab w:val="left" w:pos="1985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45135" cy="564515"/>
            <wp:effectExtent l="19050" t="0" r="0" b="0"/>
            <wp:docPr id="1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862"/>
        <w:gridCol w:w="4301"/>
      </w:tblGrid>
      <w:tr w:rsidR="00550D50" w:rsidRPr="00144D54" w:rsidTr="00892FDE">
        <w:trPr>
          <w:trHeight w:val="3774"/>
        </w:trPr>
        <w:tc>
          <w:tcPr>
            <w:tcW w:w="4862" w:type="dxa"/>
          </w:tcPr>
          <w:p w:rsidR="00550D50" w:rsidRDefault="00550D50" w:rsidP="00892FDE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ПРОФСОЮЗ  РАБОТНИКОВ</w:t>
            </w:r>
          </w:p>
          <w:p w:rsidR="00550D50" w:rsidRDefault="00550D50" w:rsidP="00892FDE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НАРОДНОГО ОБРАЗОВАНИЯ И НАУКИ</w:t>
            </w:r>
          </w:p>
          <w:p w:rsidR="00550D50" w:rsidRDefault="00550D50" w:rsidP="00892FDE">
            <w:pPr>
              <w:pStyle w:val="4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</w:t>
            </w:r>
          </w:p>
          <w:p w:rsidR="00550D50" w:rsidRPr="00144D54" w:rsidRDefault="00550D50" w:rsidP="00892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D54">
              <w:rPr>
                <w:rFonts w:ascii="Times New Roman" w:hAnsi="Times New Roman"/>
                <w:sz w:val="18"/>
                <w:szCs w:val="18"/>
              </w:rPr>
              <w:t>(ОБЩЕРОССИЙСКИЙ ПРОФСОЮЗ ОБРАЗОВАНИЯ)</w:t>
            </w:r>
          </w:p>
          <w:p w:rsidR="00550D50" w:rsidRPr="00144D54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D54">
              <w:rPr>
                <w:rFonts w:ascii="Times New Roman" w:hAnsi="Times New Roman"/>
                <w:b/>
                <w:sz w:val="18"/>
                <w:szCs w:val="18"/>
              </w:rPr>
              <w:t>РЕГИОНАЛЬНОЕ ОТДЕЛЕНИЕ ПРОФСОЮЗА РАБОТНИКОВ НАРОДНОГО ОБРАЗОВАНИЯ И НАУКИ РОССИЙСКОЙ ФЕДЕРАЦИИ по РЕСПУБЛИКЕ ТЫВА</w:t>
            </w:r>
          </w:p>
          <w:p w:rsidR="00550D50" w:rsidRPr="00144D54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D54">
              <w:rPr>
                <w:rFonts w:ascii="Times New Roman" w:hAnsi="Times New Roman"/>
                <w:sz w:val="18"/>
                <w:szCs w:val="18"/>
              </w:rPr>
              <w:t>(РОПРОН РФ по РТ)</w:t>
            </w:r>
          </w:p>
          <w:p w:rsidR="00550D50" w:rsidRPr="00144D54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D54">
              <w:rPr>
                <w:rFonts w:ascii="Times New Roman" w:hAnsi="Times New Roman"/>
                <w:sz w:val="18"/>
                <w:szCs w:val="18"/>
              </w:rPr>
              <w:t>667000,  Республика Тыва,  г</w:t>
            </w:r>
            <w:proofErr w:type="gramStart"/>
            <w:r w:rsidRPr="00144D54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44D54">
              <w:rPr>
                <w:rFonts w:ascii="Times New Roman" w:hAnsi="Times New Roman"/>
                <w:sz w:val="18"/>
                <w:szCs w:val="18"/>
              </w:rPr>
              <w:t xml:space="preserve">ызыл, </w:t>
            </w:r>
          </w:p>
          <w:p w:rsidR="00550D50" w:rsidRPr="00144D54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D54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44D54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144D54">
              <w:rPr>
                <w:rFonts w:ascii="Times New Roman" w:hAnsi="Times New Roman"/>
                <w:sz w:val="18"/>
                <w:szCs w:val="18"/>
              </w:rPr>
              <w:t>, д. 30,  офис  20</w:t>
            </w:r>
          </w:p>
          <w:p w:rsidR="00550D50" w:rsidRPr="00144D54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D54">
              <w:rPr>
                <w:rFonts w:ascii="Times New Roman" w:hAnsi="Times New Roman"/>
                <w:sz w:val="18"/>
                <w:szCs w:val="18"/>
              </w:rPr>
              <w:t>Тел., факс (394 22) 3-27-55</w:t>
            </w:r>
          </w:p>
          <w:p w:rsidR="00550D50" w:rsidRPr="00144D54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144D54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144D5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-mail: </w:t>
            </w:r>
            <w:proofErr w:type="spellStart"/>
            <w:r w:rsidRPr="00144D54">
              <w:rPr>
                <w:rFonts w:ascii="Times New Roman" w:hAnsi="Times New Roman"/>
                <w:sz w:val="18"/>
                <w:szCs w:val="18"/>
                <w:lang w:val="en-US"/>
              </w:rPr>
              <w:t>tuvaprof</w:t>
            </w:r>
            <w:proofErr w:type="spellEnd"/>
            <w:r w:rsidRPr="00144D54">
              <w:rPr>
                <w:rFonts w:ascii="Times New Roman" w:hAnsi="Times New Roman"/>
                <w:sz w:val="18"/>
                <w:szCs w:val="18"/>
                <w:lang w:val="en-US"/>
              </w:rPr>
              <w:t>@ mail.ru</w:t>
            </w:r>
            <w:r w:rsidRPr="00144D5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http://</w:t>
            </w:r>
            <w:hyperlink r:id="rId5" w:history="1">
              <w:r w:rsidRPr="00CF684A">
                <w:rPr>
                  <w:rStyle w:val="a3"/>
                  <w:bCs/>
                  <w:sz w:val="18"/>
                  <w:szCs w:val="18"/>
                  <w:lang w:val="en-US"/>
                </w:rPr>
                <w:t>www.eseur.ru</w:t>
              </w:r>
            </w:hyperlink>
          </w:p>
          <w:p w:rsidR="00550D50" w:rsidRPr="00144D54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D50" w:rsidRPr="00550D50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« 14» апреля 2015г.  </w:t>
            </w:r>
            <w:r w:rsidRPr="00144D5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50D50" w:rsidRPr="00144D54" w:rsidRDefault="00550D50" w:rsidP="00892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1" w:type="dxa"/>
          </w:tcPr>
          <w:p w:rsidR="00550D50" w:rsidRDefault="00550D50" w:rsidP="00550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0D50" w:rsidRDefault="00550D50" w:rsidP="00550D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Председателям </w:t>
            </w:r>
          </w:p>
          <w:p w:rsidR="00550D50" w:rsidRDefault="00550D50" w:rsidP="00550D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0">
              <w:rPr>
                <w:rFonts w:ascii="Times New Roman" w:hAnsi="Times New Roman" w:cs="Times New Roman"/>
                <w:sz w:val="24"/>
                <w:szCs w:val="24"/>
              </w:rPr>
              <w:t>районных (городских), первичных профсоюзных организаций Профсоюза</w:t>
            </w:r>
          </w:p>
          <w:p w:rsidR="00550D50" w:rsidRDefault="00550D50" w:rsidP="00550D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50" w:rsidRPr="00550D50" w:rsidRDefault="00550D50" w:rsidP="00550D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внештатным техническим инспекторам труда, уполномоченным (доверенным) лицам по охране труда Профсоюза.</w:t>
            </w:r>
          </w:p>
        </w:tc>
      </w:tr>
    </w:tbl>
    <w:p w:rsidR="008F7F5F" w:rsidRDefault="008F7F5F"/>
    <w:p w:rsidR="00550D50" w:rsidRPr="00550D50" w:rsidRDefault="00550D50" w:rsidP="0055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D50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550D50" w:rsidRDefault="00550D50" w:rsidP="0055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D50">
        <w:rPr>
          <w:rFonts w:ascii="Times New Roman" w:hAnsi="Times New Roman" w:cs="Times New Roman"/>
          <w:b/>
          <w:sz w:val="24"/>
          <w:szCs w:val="24"/>
        </w:rPr>
        <w:t>Всемирного дня охраны труда</w:t>
      </w:r>
    </w:p>
    <w:p w:rsidR="00550D50" w:rsidRDefault="00550D50" w:rsidP="0055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D50" w:rsidRDefault="00550D50" w:rsidP="00550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D50" w:rsidRPr="00D24E50" w:rsidRDefault="00D24E50" w:rsidP="00AD55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550D50" w:rsidRPr="00D24E5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550D50" w:rsidRPr="00AD55B6" w:rsidRDefault="00AD55B6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151188" cy="1419225"/>
            <wp:effectExtent l="19050" t="0" r="146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8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5B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D55B6">
        <w:rPr>
          <w:rFonts w:ascii="Times New Roman" w:hAnsi="Times New Roman" w:cs="Times New Roman"/>
          <w:sz w:val="24"/>
          <w:szCs w:val="24"/>
        </w:rPr>
        <w:t>Региональное отделение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D50" w:rsidRPr="00AD55B6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D50" w:rsidRPr="00AD55B6">
        <w:rPr>
          <w:rFonts w:ascii="Times New Roman" w:hAnsi="Times New Roman" w:cs="Times New Roman"/>
          <w:sz w:val="24"/>
          <w:szCs w:val="24"/>
        </w:rPr>
        <w:t>науки РФ поддерживает данную инициативу и призывает</w:t>
      </w:r>
    </w:p>
    <w:p w:rsidR="00550D50" w:rsidRPr="00AD55B6" w:rsidRDefault="00E3764A" w:rsidP="00AD55B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D55B6">
        <w:rPr>
          <w:rFonts w:ascii="Times New Roman" w:hAnsi="Times New Roman" w:cs="Times New Roman"/>
          <w:sz w:val="24"/>
          <w:szCs w:val="24"/>
        </w:rPr>
        <w:t>айонные (городские)</w:t>
      </w:r>
      <w:r w:rsidR="00550D50" w:rsidRPr="00AD55B6">
        <w:rPr>
          <w:rFonts w:ascii="Times New Roman" w:hAnsi="Times New Roman" w:cs="Times New Roman"/>
          <w:sz w:val="24"/>
          <w:szCs w:val="24"/>
        </w:rPr>
        <w:t>,</w:t>
      </w:r>
      <w:r w:rsidR="00AD55B6">
        <w:rPr>
          <w:rFonts w:ascii="Times New Roman" w:hAnsi="Times New Roman" w:cs="Times New Roman"/>
          <w:sz w:val="24"/>
          <w:szCs w:val="24"/>
        </w:rPr>
        <w:t xml:space="preserve"> первичные профсоюзные </w:t>
      </w:r>
      <w:r w:rsidR="00550D50" w:rsidRPr="00AD55B6">
        <w:rPr>
          <w:rFonts w:ascii="Times New Roman" w:hAnsi="Times New Roman" w:cs="Times New Roman"/>
          <w:sz w:val="24"/>
          <w:szCs w:val="24"/>
        </w:rPr>
        <w:t xml:space="preserve"> организации Профсоюза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="00550D50" w:rsidRPr="00AD55B6">
        <w:rPr>
          <w:rFonts w:ascii="Times New Roman" w:hAnsi="Times New Roman" w:cs="Times New Roman"/>
          <w:sz w:val="24"/>
          <w:szCs w:val="24"/>
        </w:rPr>
        <w:t>присоединиться к проведению Всемирного дня охраны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="00550D50" w:rsidRPr="00AD55B6">
        <w:rPr>
          <w:rFonts w:ascii="Times New Roman" w:hAnsi="Times New Roman" w:cs="Times New Roman"/>
          <w:sz w:val="24"/>
          <w:szCs w:val="24"/>
        </w:rPr>
        <w:t>труда, который в нынешнем году пройдет под девизом: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="00550D50" w:rsidRPr="00AD55B6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«Вместе повысим культуру профилактики в охране труда»</w:t>
      </w:r>
    </w:p>
    <w:p w:rsidR="00550D50" w:rsidRPr="00AD55B6" w:rsidRDefault="00550D50" w:rsidP="00D24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Внимание общественности, в частности</w:t>
      </w:r>
      <w:proofErr w:type="gramStart"/>
      <w:r w:rsidRPr="00AD55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55B6">
        <w:rPr>
          <w:rFonts w:ascii="Times New Roman" w:hAnsi="Times New Roman" w:cs="Times New Roman"/>
          <w:sz w:val="24"/>
          <w:szCs w:val="24"/>
        </w:rPr>
        <w:t xml:space="preserve"> сферы образования, привлекается к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данной  теме  не  случайно.  Именно  культура  труда,  профилактические  и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предупредительные  меры  в  охране  труда,  направленные  на  снижение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производственного травматизма и профзаболеваний, улучшение условий на рабочих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местах в образовательных организациях являются на сегодняшний день качественными</w:t>
      </w:r>
    </w:p>
    <w:p w:rsidR="00550D50" w:rsidRPr="00AD55B6" w:rsidRDefault="00550D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индикаторами общественной работы в защите прав работников на здоровые и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безопасные условия труда.</w:t>
      </w:r>
    </w:p>
    <w:p w:rsidR="00550D50" w:rsidRPr="00AD55B6" w:rsidRDefault="00550D50" w:rsidP="00D24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Ярким событием, отражающим дух и актуальность сегодняшней темы, стало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участие Общероссийского Профсоюза образования, региональных, территориальных и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первичных организаций профсоюза в 2014 году во Всероссийском конкурсе детского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рисунка, посвященного охране труда.</w:t>
      </w:r>
    </w:p>
    <w:p w:rsidR="00550D50" w:rsidRPr="00AD55B6" w:rsidRDefault="00550D50" w:rsidP="00D24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Повышая культуру профилактики в охране труда, работодатели и профсоюзные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организации образовательных организаций принимают активное участие в создании и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функционировании системы управления охраной труда, обеспечивающей управление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рисками в области охраны здоровья и безопасности труда.</w:t>
      </w:r>
    </w:p>
    <w:p w:rsidR="00550D50" w:rsidRPr="00AD55B6" w:rsidRDefault="00550D50" w:rsidP="00AD5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lastRenderedPageBreak/>
        <w:t>Проводится целенаправленная работа по реализации федерального закона о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специальной оценке условий труда, являющейся единственным на сегодняшний день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инструментом по идентификации вредных и опасных факторов производственной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среды, по результатам которой работникам устанавливаются гарантии и компенсации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за работу во вредных и опасных условиях труда.</w:t>
      </w:r>
    </w:p>
    <w:p w:rsidR="00550D50" w:rsidRPr="00AD55B6" w:rsidRDefault="00550D50" w:rsidP="00AD5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В результате системных мер, направленных на профилактику травматизма и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улучшение условий и охраны труда, имеет место снижение несчастных случаев на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производстве среди работников образовательных организаций (в 2012 г. произошло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1033 несчастных случая, в 2013г. – 888, в 2014г. – 810).</w:t>
      </w:r>
    </w:p>
    <w:p w:rsidR="00AD55B6" w:rsidRPr="00AD55B6" w:rsidRDefault="00550D50" w:rsidP="00AD5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 xml:space="preserve">В ходе подготовки и проведения Всемирного дня охраны труда </w:t>
      </w:r>
      <w:r w:rsidR="00AD55B6">
        <w:rPr>
          <w:rFonts w:ascii="Times New Roman" w:hAnsi="Times New Roman" w:cs="Times New Roman"/>
          <w:sz w:val="24"/>
          <w:szCs w:val="24"/>
        </w:rPr>
        <w:t>РОПРОН РФ по РТ</w:t>
      </w:r>
    </w:p>
    <w:p w:rsidR="00550D50" w:rsidRPr="00AD55B6" w:rsidRDefault="00AD55B6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районным (городским), первичным</w:t>
      </w:r>
      <w:r w:rsidR="00550D50" w:rsidRPr="00AD55B6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D50" w:rsidRPr="00AD55B6">
        <w:rPr>
          <w:rFonts w:ascii="Times New Roman" w:hAnsi="Times New Roman" w:cs="Times New Roman"/>
          <w:sz w:val="24"/>
          <w:szCs w:val="24"/>
        </w:rPr>
        <w:t>Профсоюза,  внештатным  техническим  инспекторам 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D50" w:rsidRPr="00AD55B6">
        <w:rPr>
          <w:rFonts w:ascii="Times New Roman" w:hAnsi="Times New Roman" w:cs="Times New Roman"/>
          <w:sz w:val="24"/>
          <w:szCs w:val="24"/>
        </w:rPr>
        <w:t>уполномоченным по охране труда профкомов образовательных организаций, членам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D50" w:rsidRPr="00AD55B6">
        <w:rPr>
          <w:rFonts w:ascii="Times New Roman" w:hAnsi="Times New Roman" w:cs="Times New Roman"/>
          <w:sz w:val="24"/>
          <w:szCs w:val="24"/>
        </w:rPr>
        <w:t xml:space="preserve">комитетов (комиссий) по охране труда провести декаду по охране труда в период </w:t>
      </w:r>
      <w:r w:rsidR="00550D50" w:rsidRPr="00AD55B6">
        <w:rPr>
          <w:rFonts w:ascii="Times New Roman" w:hAnsi="Times New Roman" w:cs="Times New Roman"/>
          <w:b/>
          <w:i/>
          <w:sz w:val="24"/>
          <w:szCs w:val="24"/>
        </w:rPr>
        <w:t>с 20</w:t>
      </w:r>
      <w:r w:rsidRPr="00AD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 30</w:t>
      </w:r>
      <w:r w:rsidR="00550D50" w:rsidRPr="00AD55B6">
        <w:rPr>
          <w:rFonts w:ascii="Times New Roman" w:hAnsi="Times New Roman" w:cs="Times New Roman"/>
          <w:b/>
          <w:i/>
          <w:sz w:val="24"/>
          <w:szCs w:val="24"/>
        </w:rPr>
        <w:t xml:space="preserve"> апреля 2015 г.</w:t>
      </w:r>
    </w:p>
    <w:p w:rsidR="00550D50" w:rsidRPr="00AD55B6" w:rsidRDefault="00550D50" w:rsidP="00AD55B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55B6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декады реко</w:t>
      </w:r>
      <w:r w:rsidR="00AD55B6" w:rsidRPr="00AD55B6">
        <w:rPr>
          <w:rFonts w:ascii="Times New Roman" w:hAnsi="Times New Roman" w:cs="Times New Roman"/>
          <w:b/>
          <w:i/>
          <w:sz w:val="24"/>
          <w:szCs w:val="24"/>
          <w:u w:val="single"/>
        </w:rPr>
        <w:t>мендуем провести в районны</w:t>
      </w:r>
      <w:proofErr w:type="gramStart"/>
      <w:r w:rsidR="00AD55B6" w:rsidRPr="00AD55B6">
        <w:rPr>
          <w:rFonts w:ascii="Times New Roman" w:hAnsi="Times New Roman" w:cs="Times New Roman"/>
          <w:b/>
          <w:i/>
          <w:sz w:val="24"/>
          <w:szCs w:val="24"/>
          <w:u w:val="single"/>
        </w:rPr>
        <w:t>х(</w:t>
      </w:r>
      <w:proofErr w:type="gramEnd"/>
      <w:r w:rsidR="00AD55B6" w:rsidRPr="00AD55B6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городских)</w:t>
      </w:r>
      <w:r w:rsidRPr="00AD55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первичных профсоюзных организациях следующие мероприятия:</w:t>
      </w:r>
    </w:p>
    <w:p w:rsidR="00550D50" w:rsidRPr="00AD55B6" w:rsidRDefault="00550D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- тематические встречи и семинары;</w:t>
      </w:r>
    </w:p>
    <w:p w:rsidR="00550D50" w:rsidRPr="00AD55B6" w:rsidRDefault="00550D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- обучение и проверку знаний требований по охране труда работников;</w:t>
      </w:r>
    </w:p>
    <w:p w:rsidR="00550D50" w:rsidRPr="00AD55B6" w:rsidRDefault="00550D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- проверки (комплексные и тематические) состояния охраны труда в организациях;</w:t>
      </w:r>
    </w:p>
    <w:p w:rsidR="00550D50" w:rsidRPr="00AD55B6" w:rsidRDefault="00550D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- специальные выпуски наглядной агитации по охране труда;</w:t>
      </w:r>
    </w:p>
    <w:p w:rsidR="00550D50" w:rsidRPr="00AD55B6" w:rsidRDefault="00550D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- обновление и оформление стендов по охране труда;</w:t>
      </w:r>
    </w:p>
    <w:p w:rsidR="00550D50" w:rsidRPr="00AD55B6" w:rsidRDefault="00550D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- организация и проведение конкурсов плакатов, уголков, рисунков и т.д.</w:t>
      </w:r>
    </w:p>
    <w:p w:rsidR="00550D50" w:rsidRPr="00AD55B6" w:rsidRDefault="00550D50" w:rsidP="00AD5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Рекомендуем поместить информацию о ходе декады на профсоюзных сайтах и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сайтах образовательных организаций.</w:t>
      </w:r>
    </w:p>
    <w:p w:rsidR="00D24E50" w:rsidRDefault="00550D50" w:rsidP="00AD5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Информацию об интересных формах участия в мероприятиях, посвященных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Всемирному дню охраны труда, с указанием наименований образовательных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организаций, Ф.И.О., должностей победителей конкурсов и приложением фотографий,</w:t>
      </w:r>
      <w:r w:rsidR="00AD55B6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 xml:space="preserve">презентаций, других материалов просим направить </w:t>
      </w:r>
      <w:r w:rsidR="00AD55B6">
        <w:rPr>
          <w:rFonts w:ascii="Times New Roman" w:hAnsi="Times New Roman" w:cs="Times New Roman"/>
          <w:sz w:val="24"/>
          <w:szCs w:val="24"/>
        </w:rPr>
        <w:t xml:space="preserve">в РОПРОН РФ по РТ по электронной почте </w:t>
      </w:r>
    </w:p>
    <w:p w:rsidR="00550D50" w:rsidRPr="00AD55B6" w:rsidRDefault="00AD55B6" w:rsidP="00D24E5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D55B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>tuvaprof</w:t>
      </w:r>
      <w:proofErr w:type="spellEnd"/>
      <w:proofErr w:type="gramEnd"/>
      <w:r w:rsidR="00D24E5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@</w:t>
      </w:r>
      <w:r w:rsidRPr="00AD55B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>mail</w:t>
      </w:r>
      <w:r w:rsidR="00550D50" w:rsidRPr="00AD55B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  <w:proofErr w:type="spellStart"/>
      <w:r w:rsidR="00550D50" w:rsidRPr="00AD55B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ru</w:t>
      </w:r>
      <w:proofErr w:type="spellEnd"/>
      <w:r w:rsidR="00550D50" w:rsidRPr="00AD55B6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</w:p>
    <w:p w:rsidR="00550D50" w:rsidRPr="00AD55B6" w:rsidRDefault="00550D50" w:rsidP="00D24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Девиз Всемирного дня охраны труда «Вместе повысим культуру профилактики в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охране труда» рекомендуем использовать наряду с другими лозунгами, посвященными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празднику солидарности трудящихся - 1 Мая.</w:t>
      </w:r>
    </w:p>
    <w:p w:rsidR="00550D50" w:rsidRPr="00AD55B6" w:rsidRDefault="00550D50" w:rsidP="00D24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Организация и проведение Всемирного дня охраны труда - это дополнительная</w:t>
      </w:r>
      <w:r w:rsidR="00D24E50" w:rsidRP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возможность на федеральном, региональном и муниципальном уровнях подчеркнуть</w:t>
      </w:r>
      <w:r w:rsidR="00D24E50" w:rsidRP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важность и актуальность вопросов охраны труда, необходимость решения проблем,</w:t>
      </w:r>
      <w:r w:rsidR="00D24E50" w:rsidRP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имеющихся в этой сфере деятельности.</w:t>
      </w:r>
    </w:p>
    <w:p w:rsidR="00550D50" w:rsidRPr="00AD55B6" w:rsidRDefault="00550D50" w:rsidP="00D24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sz w:val="24"/>
          <w:szCs w:val="24"/>
        </w:rPr>
        <w:t>ЦС Профсоюза</w:t>
      </w:r>
      <w:r w:rsidR="00D24E50">
        <w:rPr>
          <w:rFonts w:ascii="Times New Roman" w:hAnsi="Times New Roman" w:cs="Times New Roman"/>
          <w:sz w:val="24"/>
          <w:szCs w:val="24"/>
        </w:rPr>
        <w:t xml:space="preserve">, РОПРОН РФ по РТ </w:t>
      </w:r>
      <w:r w:rsidRPr="00AD55B6">
        <w:rPr>
          <w:rFonts w:ascii="Times New Roman" w:hAnsi="Times New Roman" w:cs="Times New Roman"/>
          <w:sz w:val="24"/>
          <w:szCs w:val="24"/>
        </w:rPr>
        <w:t xml:space="preserve"> выражает уверенность, что мероприятия Всемирного дня охраны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труда будут служить руководством к действию работодателям и профсоюзным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организациям для улучшения условий труда, предотвращения травм и заболеваний не</w:t>
      </w:r>
      <w:r w:rsidR="00D24E50">
        <w:rPr>
          <w:rFonts w:ascii="Times New Roman" w:hAnsi="Times New Roman" w:cs="Times New Roman"/>
          <w:sz w:val="24"/>
          <w:szCs w:val="24"/>
        </w:rPr>
        <w:t xml:space="preserve"> </w:t>
      </w:r>
      <w:r w:rsidRPr="00AD55B6">
        <w:rPr>
          <w:rFonts w:ascii="Times New Roman" w:hAnsi="Times New Roman" w:cs="Times New Roman"/>
          <w:sz w:val="24"/>
          <w:szCs w:val="24"/>
        </w:rPr>
        <w:t>только в этот день, но и в течение всего года.</w:t>
      </w:r>
    </w:p>
    <w:p w:rsidR="00550D50" w:rsidRDefault="00550D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E50" w:rsidRDefault="00D24E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E50" w:rsidRDefault="00D24E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РОПРОН РФ по РТ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Н.О.Охемчик</w:t>
      </w:r>
      <w:proofErr w:type="spellEnd"/>
    </w:p>
    <w:p w:rsidR="00D24E50" w:rsidRDefault="00D24E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E50" w:rsidRDefault="00D24E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E50" w:rsidRDefault="00D24E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E50" w:rsidRPr="00D24E50" w:rsidRDefault="00D24E50" w:rsidP="00A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E50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D24E50">
        <w:rPr>
          <w:rFonts w:ascii="Times New Roman" w:hAnsi="Times New Roman" w:cs="Times New Roman"/>
          <w:sz w:val="24"/>
          <w:szCs w:val="24"/>
        </w:rPr>
        <w:t>Баклагина</w:t>
      </w:r>
      <w:proofErr w:type="spellEnd"/>
      <w:r w:rsidRPr="00D24E50">
        <w:rPr>
          <w:rFonts w:ascii="Times New Roman" w:hAnsi="Times New Roman" w:cs="Times New Roman"/>
          <w:sz w:val="24"/>
          <w:szCs w:val="24"/>
        </w:rPr>
        <w:t xml:space="preserve"> М.А. (39422) 3-27-55</w:t>
      </w:r>
    </w:p>
    <w:sectPr w:rsidR="00D24E50" w:rsidRPr="00D24E50" w:rsidSect="00D24E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50"/>
    <w:rsid w:val="00223B86"/>
    <w:rsid w:val="00550D50"/>
    <w:rsid w:val="005C4B2F"/>
    <w:rsid w:val="00604373"/>
    <w:rsid w:val="0079068D"/>
    <w:rsid w:val="008F7F5F"/>
    <w:rsid w:val="00A81511"/>
    <w:rsid w:val="00AD55B6"/>
    <w:rsid w:val="00BC1009"/>
    <w:rsid w:val="00D24E50"/>
    <w:rsid w:val="00E3764A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0D50"/>
    <w:pPr>
      <w:keepNext/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50D5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nhideWhenUsed/>
    <w:rsid w:val="00550D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0D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50D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D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se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2015-04-15T03:50:00Z</cp:lastPrinted>
  <dcterms:created xsi:type="dcterms:W3CDTF">2015-04-15T01:47:00Z</dcterms:created>
  <dcterms:modified xsi:type="dcterms:W3CDTF">2015-04-15T06:47:00Z</dcterms:modified>
</cp:coreProperties>
</file>