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8B" w:rsidRDefault="00E02F8B" w:rsidP="00926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10E" w:rsidRDefault="00C93831" w:rsidP="00926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</w:p>
    <w:p w:rsidR="00A8084A" w:rsidRDefault="00393CFE" w:rsidP="00393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A808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084A" w:rsidRDefault="00393CFE" w:rsidP="00D611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Федерации Независимых Профсоюзов России</w:t>
      </w:r>
    </w:p>
    <w:p w:rsidR="00D6110E" w:rsidRDefault="00D6110E" w:rsidP="00B8129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F334F8" w:rsidRDefault="00A11D7B" w:rsidP="003D4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появлением</w:t>
      </w:r>
      <w:r w:rsidR="00F334F8">
        <w:rPr>
          <w:rFonts w:ascii="Times New Roman" w:hAnsi="Times New Roman" w:cs="Times New Roman"/>
          <w:sz w:val="28"/>
          <w:szCs w:val="28"/>
        </w:rPr>
        <w:t xml:space="preserve">  в средствах массовой информации </w:t>
      </w:r>
      <w:r w:rsidR="00D92A82">
        <w:rPr>
          <w:rFonts w:ascii="Times New Roman" w:hAnsi="Times New Roman" w:cs="Times New Roman"/>
          <w:sz w:val="28"/>
          <w:szCs w:val="28"/>
        </w:rPr>
        <w:t xml:space="preserve">инициативы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Банка и </w:t>
      </w:r>
      <w:r w:rsidR="00D92A82">
        <w:rPr>
          <w:rFonts w:ascii="Times New Roman" w:hAnsi="Times New Roman" w:cs="Times New Roman"/>
          <w:sz w:val="28"/>
          <w:szCs w:val="28"/>
        </w:rPr>
        <w:t>Министерст</w:t>
      </w:r>
      <w:r>
        <w:rPr>
          <w:rFonts w:ascii="Times New Roman" w:hAnsi="Times New Roman" w:cs="Times New Roman"/>
          <w:sz w:val="28"/>
          <w:szCs w:val="28"/>
        </w:rPr>
        <w:t xml:space="preserve">ва финансов </w:t>
      </w:r>
      <w:r w:rsidR="00D92A82">
        <w:rPr>
          <w:rFonts w:ascii="Times New Roman" w:hAnsi="Times New Roman" w:cs="Times New Roman"/>
          <w:sz w:val="28"/>
          <w:szCs w:val="28"/>
        </w:rPr>
        <w:t xml:space="preserve"> Российской Федерации о </w:t>
      </w:r>
      <w:r>
        <w:rPr>
          <w:rFonts w:ascii="Times New Roman" w:hAnsi="Times New Roman" w:cs="Times New Roman"/>
          <w:sz w:val="28"/>
          <w:szCs w:val="28"/>
        </w:rPr>
        <w:t xml:space="preserve">разработке закона о </w:t>
      </w:r>
      <w:r w:rsidR="00D92A82">
        <w:rPr>
          <w:rFonts w:ascii="Times New Roman" w:hAnsi="Times New Roman" w:cs="Times New Roman"/>
          <w:sz w:val="28"/>
          <w:szCs w:val="28"/>
        </w:rPr>
        <w:t>формировании индивидуального пенсионного капитала</w:t>
      </w:r>
      <w:r w:rsidR="00691CCA">
        <w:rPr>
          <w:rFonts w:ascii="Times New Roman" w:hAnsi="Times New Roman" w:cs="Times New Roman"/>
          <w:sz w:val="28"/>
          <w:szCs w:val="28"/>
        </w:rPr>
        <w:t xml:space="preserve"> (ИПК)</w:t>
      </w:r>
      <w:r w:rsidR="00D92A82">
        <w:rPr>
          <w:rFonts w:ascii="Times New Roman" w:hAnsi="Times New Roman" w:cs="Times New Roman"/>
          <w:sz w:val="28"/>
          <w:szCs w:val="28"/>
        </w:rPr>
        <w:t xml:space="preserve"> </w:t>
      </w:r>
      <w:r w:rsidR="00F334F8">
        <w:rPr>
          <w:rFonts w:ascii="Times New Roman" w:hAnsi="Times New Roman" w:cs="Times New Roman"/>
          <w:sz w:val="28"/>
          <w:szCs w:val="28"/>
        </w:rPr>
        <w:t>Федерация Независимых Профс</w:t>
      </w:r>
      <w:r>
        <w:rPr>
          <w:rFonts w:ascii="Times New Roman" w:hAnsi="Times New Roman" w:cs="Times New Roman"/>
          <w:sz w:val="28"/>
          <w:szCs w:val="28"/>
        </w:rPr>
        <w:t>оюзов России  заявляет о категорическом несогласии с предлагаемыми принципами.</w:t>
      </w:r>
    </w:p>
    <w:p w:rsidR="00F334F8" w:rsidRDefault="00A11D7B" w:rsidP="003D4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ФНПР последовательно выступает</w:t>
      </w:r>
      <w:r w:rsidR="00F334F8">
        <w:rPr>
          <w:rFonts w:ascii="Times New Roman" w:hAnsi="Times New Roman" w:cs="Times New Roman"/>
          <w:sz w:val="28"/>
          <w:szCs w:val="28"/>
        </w:rPr>
        <w:t xml:space="preserve"> за эффективную пенсион</w:t>
      </w:r>
      <w:r w:rsidR="00C4196C">
        <w:rPr>
          <w:rFonts w:ascii="Times New Roman" w:hAnsi="Times New Roman" w:cs="Times New Roman"/>
          <w:sz w:val="28"/>
          <w:szCs w:val="28"/>
        </w:rPr>
        <w:t>ную реформу, сутью которой являю</w:t>
      </w:r>
      <w:r w:rsidR="00F334F8">
        <w:rPr>
          <w:rFonts w:ascii="Times New Roman" w:hAnsi="Times New Roman" w:cs="Times New Roman"/>
          <w:sz w:val="28"/>
          <w:szCs w:val="28"/>
        </w:rPr>
        <w:t xml:space="preserve">тся </w:t>
      </w:r>
      <w:r w:rsidR="003A02F1">
        <w:rPr>
          <w:rFonts w:ascii="Times New Roman" w:hAnsi="Times New Roman" w:cs="Times New Roman"/>
          <w:sz w:val="28"/>
          <w:szCs w:val="28"/>
        </w:rPr>
        <w:t>качественное улучшение</w:t>
      </w:r>
      <w:r w:rsidR="00F334F8">
        <w:rPr>
          <w:rFonts w:ascii="Times New Roman" w:hAnsi="Times New Roman" w:cs="Times New Roman"/>
          <w:sz w:val="28"/>
          <w:szCs w:val="28"/>
        </w:rPr>
        <w:t xml:space="preserve"> уровня пе</w:t>
      </w:r>
      <w:r>
        <w:rPr>
          <w:rFonts w:ascii="Times New Roman" w:hAnsi="Times New Roman" w:cs="Times New Roman"/>
          <w:sz w:val="28"/>
          <w:szCs w:val="28"/>
        </w:rPr>
        <w:t>нсионного обеспечения</w:t>
      </w:r>
      <w:r w:rsidR="00F334F8">
        <w:rPr>
          <w:rFonts w:ascii="Times New Roman" w:hAnsi="Times New Roman" w:cs="Times New Roman"/>
          <w:sz w:val="28"/>
          <w:szCs w:val="28"/>
        </w:rPr>
        <w:t xml:space="preserve"> и формировани</w:t>
      </w:r>
      <w:r w:rsidR="00090B6B">
        <w:rPr>
          <w:rFonts w:ascii="Times New Roman" w:hAnsi="Times New Roman" w:cs="Times New Roman"/>
          <w:sz w:val="28"/>
          <w:szCs w:val="28"/>
        </w:rPr>
        <w:t>е</w:t>
      </w:r>
      <w:r w:rsidR="00F334F8">
        <w:rPr>
          <w:rFonts w:ascii="Times New Roman" w:hAnsi="Times New Roman" w:cs="Times New Roman"/>
          <w:sz w:val="28"/>
          <w:szCs w:val="28"/>
        </w:rPr>
        <w:t xml:space="preserve"> понятного гражданам д</w:t>
      </w:r>
      <w:r>
        <w:rPr>
          <w:rFonts w:ascii="Times New Roman" w:hAnsi="Times New Roman" w:cs="Times New Roman"/>
          <w:sz w:val="28"/>
          <w:szCs w:val="28"/>
        </w:rPr>
        <w:t xml:space="preserve">олгосрочного механизма страхования  работника по </w:t>
      </w:r>
      <w:r w:rsidR="00F334F8">
        <w:rPr>
          <w:rFonts w:ascii="Times New Roman" w:hAnsi="Times New Roman" w:cs="Times New Roman"/>
          <w:sz w:val="28"/>
          <w:szCs w:val="28"/>
        </w:rPr>
        <w:t xml:space="preserve"> старости.</w:t>
      </w:r>
    </w:p>
    <w:p w:rsidR="00F334F8" w:rsidRPr="00C55317" w:rsidRDefault="00F334F8" w:rsidP="003D4D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Создание такого механизма предложила согласованная социальными партнерами Стратегия развития пенсионной системы до 2030 года, </w:t>
      </w:r>
      <w:r w:rsidR="00A043CE">
        <w:rPr>
          <w:rFonts w:ascii="Times New Roman" w:hAnsi="Times New Roman" w:cs="Times New Roman"/>
          <w:sz w:val="28"/>
          <w:szCs w:val="28"/>
        </w:rPr>
        <w:t xml:space="preserve">принятая в 2012 году, </w:t>
      </w:r>
      <w:r w:rsidR="00C4196C">
        <w:rPr>
          <w:rFonts w:ascii="Times New Roman" w:hAnsi="Times New Roman" w:cs="Times New Roman"/>
          <w:sz w:val="28"/>
          <w:szCs w:val="28"/>
        </w:rPr>
        <w:t>одна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3A02F1">
        <w:rPr>
          <w:rFonts w:ascii="Times New Roman" w:hAnsi="Times New Roman" w:cs="Times New Roman"/>
          <w:sz w:val="28"/>
          <w:szCs w:val="28"/>
        </w:rPr>
        <w:t xml:space="preserve">ее принципиальных </w:t>
      </w:r>
      <w:r w:rsidR="00C41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профсоюзов</w:t>
      </w:r>
      <w:r w:rsidR="00C4196C">
        <w:rPr>
          <w:rFonts w:ascii="Times New Roman" w:hAnsi="Times New Roman" w:cs="Times New Roman"/>
          <w:sz w:val="28"/>
          <w:szCs w:val="28"/>
        </w:rPr>
        <w:t xml:space="preserve"> </w:t>
      </w:r>
      <w:r w:rsidR="003A02F1">
        <w:rPr>
          <w:rFonts w:ascii="Times New Roman" w:hAnsi="Times New Roman" w:cs="Times New Roman"/>
          <w:sz w:val="28"/>
          <w:szCs w:val="28"/>
        </w:rPr>
        <w:t xml:space="preserve">позиций </w:t>
      </w:r>
      <w:r w:rsidR="00C4196C">
        <w:rPr>
          <w:rFonts w:ascii="Times New Roman" w:hAnsi="Times New Roman" w:cs="Times New Roman"/>
          <w:sz w:val="28"/>
          <w:szCs w:val="28"/>
        </w:rPr>
        <w:t xml:space="preserve">- </w:t>
      </w:r>
      <w:r w:rsidR="00FD60B0">
        <w:rPr>
          <w:rFonts w:ascii="Times New Roman" w:hAnsi="Times New Roman" w:cs="Times New Roman"/>
          <w:sz w:val="28"/>
          <w:szCs w:val="28"/>
        </w:rPr>
        <w:t xml:space="preserve"> </w:t>
      </w:r>
      <w:r w:rsidR="009322B3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накопительной</w:t>
      </w:r>
      <w:r w:rsidR="00307547">
        <w:rPr>
          <w:rFonts w:ascii="Times New Roman" w:hAnsi="Times New Roman" w:cs="Times New Roman"/>
          <w:sz w:val="28"/>
          <w:szCs w:val="28"/>
        </w:rPr>
        <w:t xml:space="preserve"> составляющей</w:t>
      </w:r>
      <w:r w:rsidR="00202270">
        <w:rPr>
          <w:rFonts w:ascii="Times New Roman" w:hAnsi="Times New Roman" w:cs="Times New Roman"/>
          <w:sz w:val="28"/>
          <w:szCs w:val="28"/>
        </w:rPr>
        <w:t xml:space="preserve"> </w:t>
      </w:r>
      <w:r w:rsidR="00202270" w:rsidRPr="00C55317">
        <w:rPr>
          <w:rFonts w:ascii="Times New Roman" w:hAnsi="Times New Roman" w:cs="Times New Roman"/>
          <w:b/>
          <w:sz w:val="28"/>
          <w:szCs w:val="28"/>
        </w:rPr>
        <w:t>исклю</w:t>
      </w:r>
      <w:r w:rsidR="00A043CE" w:rsidRPr="00C55317">
        <w:rPr>
          <w:rFonts w:ascii="Times New Roman" w:hAnsi="Times New Roman" w:cs="Times New Roman"/>
          <w:b/>
          <w:sz w:val="28"/>
          <w:szCs w:val="28"/>
        </w:rPr>
        <w:t>чительно на добровольной основе по личному заявлению гражданина.</w:t>
      </w:r>
    </w:p>
    <w:p w:rsidR="00FD60B0" w:rsidRDefault="00290374" w:rsidP="003D4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ФНПР считает, что  с</w:t>
      </w:r>
      <w:r w:rsidR="00202270">
        <w:rPr>
          <w:rFonts w:ascii="Times New Roman" w:hAnsi="Times New Roman" w:cs="Times New Roman"/>
          <w:sz w:val="28"/>
          <w:szCs w:val="28"/>
        </w:rPr>
        <w:t>оздание добровольных пенсионных систем должно стимулировать:</w:t>
      </w:r>
    </w:p>
    <w:p w:rsidR="00202270" w:rsidRDefault="00202270" w:rsidP="003D4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3CE">
        <w:rPr>
          <w:rFonts w:ascii="Times New Roman" w:hAnsi="Times New Roman" w:cs="Times New Roman"/>
          <w:sz w:val="28"/>
          <w:szCs w:val="28"/>
        </w:rPr>
        <w:t>-заинтересованность</w:t>
      </w:r>
      <w:r>
        <w:rPr>
          <w:rFonts w:ascii="Times New Roman" w:hAnsi="Times New Roman" w:cs="Times New Roman"/>
          <w:sz w:val="28"/>
          <w:szCs w:val="28"/>
        </w:rPr>
        <w:t xml:space="preserve"> работника в формировании индивидуаль</w:t>
      </w:r>
      <w:r w:rsidR="00A043CE">
        <w:rPr>
          <w:rFonts w:ascii="Times New Roman" w:hAnsi="Times New Roman" w:cs="Times New Roman"/>
          <w:sz w:val="28"/>
          <w:szCs w:val="28"/>
        </w:rPr>
        <w:t>ной системы защиты по старости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2270" w:rsidRDefault="00202270" w:rsidP="003D4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последовательный рост</w:t>
      </w:r>
      <w:r w:rsidR="00A043CE">
        <w:rPr>
          <w:rFonts w:ascii="Times New Roman" w:hAnsi="Times New Roman" w:cs="Times New Roman"/>
          <w:sz w:val="28"/>
          <w:szCs w:val="28"/>
        </w:rPr>
        <w:t xml:space="preserve"> оплаты труда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2270" w:rsidRDefault="00307547" w:rsidP="003D4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2270">
        <w:rPr>
          <w:rFonts w:ascii="Times New Roman" w:hAnsi="Times New Roman" w:cs="Times New Roman"/>
          <w:sz w:val="28"/>
          <w:szCs w:val="28"/>
        </w:rPr>
        <w:t>развитие предложен</w:t>
      </w:r>
      <w:r w:rsidR="00FD60B0">
        <w:rPr>
          <w:rFonts w:ascii="Times New Roman" w:hAnsi="Times New Roman" w:cs="Times New Roman"/>
          <w:sz w:val="28"/>
          <w:szCs w:val="28"/>
        </w:rPr>
        <w:t>и</w:t>
      </w:r>
      <w:r w:rsidR="00202270">
        <w:rPr>
          <w:rFonts w:ascii="Times New Roman" w:hAnsi="Times New Roman" w:cs="Times New Roman"/>
          <w:sz w:val="28"/>
          <w:szCs w:val="28"/>
        </w:rPr>
        <w:t xml:space="preserve">й страховщиков </w:t>
      </w:r>
      <w:r w:rsidR="003E4056">
        <w:rPr>
          <w:rFonts w:ascii="Times New Roman" w:hAnsi="Times New Roman" w:cs="Times New Roman"/>
          <w:sz w:val="28"/>
          <w:szCs w:val="28"/>
        </w:rPr>
        <w:t xml:space="preserve">и банков </w:t>
      </w:r>
      <w:r w:rsidR="00202270">
        <w:rPr>
          <w:rFonts w:ascii="Times New Roman" w:hAnsi="Times New Roman" w:cs="Times New Roman"/>
          <w:sz w:val="28"/>
          <w:szCs w:val="28"/>
        </w:rPr>
        <w:t>по условиям добровольного пенсионного страхования для разных категорий работников</w:t>
      </w:r>
      <w:r w:rsidR="00290374">
        <w:rPr>
          <w:rFonts w:ascii="Times New Roman" w:hAnsi="Times New Roman" w:cs="Times New Roman"/>
          <w:sz w:val="28"/>
          <w:szCs w:val="28"/>
        </w:rPr>
        <w:t>.</w:t>
      </w:r>
    </w:p>
    <w:p w:rsidR="00202270" w:rsidRDefault="00290374" w:rsidP="003D4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Замену</w:t>
      </w:r>
      <w:r w:rsidR="00090B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0B6B">
        <w:rPr>
          <w:rFonts w:ascii="Times New Roman" w:hAnsi="Times New Roman" w:cs="Times New Roman"/>
          <w:sz w:val="28"/>
          <w:szCs w:val="28"/>
        </w:rPr>
        <w:t xml:space="preserve">демократических </w:t>
      </w:r>
      <w:r w:rsidR="00202270">
        <w:rPr>
          <w:rFonts w:ascii="Times New Roman" w:hAnsi="Times New Roman" w:cs="Times New Roman"/>
          <w:sz w:val="28"/>
          <w:szCs w:val="28"/>
        </w:rPr>
        <w:t xml:space="preserve"> </w:t>
      </w:r>
      <w:r w:rsidR="00525915">
        <w:rPr>
          <w:rFonts w:ascii="Times New Roman" w:hAnsi="Times New Roman" w:cs="Times New Roman"/>
          <w:sz w:val="28"/>
          <w:szCs w:val="28"/>
        </w:rPr>
        <w:t>способов</w:t>
      </w:r>
      <w:proofErr w:type="gramEnd"/>
      <w:r w:rsidR="00525915">
        <w:rPr>
          <w:rFonts w:ascii="Times New Roman" w:hAnsi="Times New Roman" w:cs="Times New Roman"/>
          <w:sz w:val="28"/>
          <w:szCs w:val="28"/>
        </w:rPr>
        <w:t xml:space="preserve"> </w:t>
      </w:r>
      <w:r w:rsidR="00090B6B">
        <w:rPr>
          <w:rFonts w:ascii="Times New Roman" w:hAnsi="Times New Roman" w:cs="Times New Roman"/>
          <w:sz w:val="28"/>
          <w:szCs w:val="28"/>
        </w:rPr>
        <w:t xml:space="preserve">социальной защиты </w:t>
      </w:r>
      <w:r w:rsidR="00202270">
        <w:rPr>
          <w:rFonts w:ascii="Times New Roman" w:hAnsi="Times New Roman" w:cs="Times New Roman"/>
          <w:sz w:val="28"/>
          <w:szCs w:val="28"/>
        </w:rPr>
        <w:t>на</w:t>
      </w:r>
      <w:r w:rsidR="00525915">
        <w:rPr>
          <w:rFonts w:ascii="Times New Roman" w:hAnsi="Times New Roman" w:cs="Times New Roman"/>
          <w:sz w:val="28"/>
          <w:szCs w:val="28"/>
        </w:rPr>
        <w:t xml:space="preserve"> </w:t>
      </w:r>
      <w:r w:rsidR="00202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270">
        <w:rPr>
          <w:rFonts w:ascii="Times New Roman" w:hAnsi="Times New Roman" w:cs="Times New Roman"/>
          <w:sz w:val="28"/>
          <w:szCs w:val="28"/>
        </w:rPr>
        <w:t>псевдострахование</w:t>
      </w:r>
      <w:proofErr w:type="spellEnd"/>
      <w:r w:rsidR="00202270">
        <w:rPr>
          <w:rFonts w:ascii="Times New Roman" w:hAnsi="Times New Roman" w:cs="Times New Roman"/>
          <w:sz w:val="28"/>
          <w:szCs w:val="28"/>
        </w:rPr>
        <w:t xml:space="preserve"> </w:t>
      </w:r>
      <w:r w:rsidR="00090B6B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20227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02270">
        <w:rPr>
          <w:rFonts w:ascii="Times New Roman" w:hAnsi="Times New Roman" w:cs="Times New Roman"/>
          <w:sz w:val="28"/>
          <w:szCs w:val="28"/>
        </w:rPr>
        <w:t>автоподписк</w:t>
      </w:r>
      <w:r w:rsidR="0052591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202270">
        <w:rPr>
          <w:rFonts w:ascii="Times New Roman" w:hAnsi="Times New Roman" w:cs="Times New Roman"/>
          <w:sz w:val="28"/>
          <w:szCs w:val="28"/>
        </w:rPr>
        <w:t>»</w:t>
      </w:r>
      <w:r w:rsidR="00090B6B">
        <w:rPr>
          <w:rFonts w:ascii="Times New Roman" w:hAnsi="Times New Roman" w:cs="Times New Roman"/>
          <w:sz w:val="28"/>
          <w:szCs w:val="28"/>
        </w:rPr>
        <w:t>,</w:t>
      </w:r>
      <w:r w:rsidR="00202270">
        <w:rPr>
          <w:rFonts w:ascii="Times New Roman" w:hAnsi="Times New Roman" w:cs="Times New Roman"/>
          <w:sz w:val="28"/>
          <w:szCs w:val="28"/>
        </w:rPr>
        <w:t xml:space="preserve"> формир</w:t>
      </w:r>
      <w:r w:rsidR="00090B6B">
        <w:rPr>
          <w:rFonts w:ascii="Times New Roman" w:hAnsi="Times New Roman" w:cs="Times New Roman"/>
          <w:sz w:val="28"/>
          <w:szCs w:val="28"/>
        </w:rPr>
        <w:t>уемой</w:t>
      </w:r>
      <w:r w:rsidR="00202270">
        <w:rPr>
          <w:rFonts w:ascii="Times New Roman" w:hAnsi="Times New Roman" w:cs="Times New Roman"/>
          <w:sz w:val="28"/>
          <w:szCs w:val="28"/>
        </w:rPr>
        <w:t xml:space="preserve"> по </w:t>
      </w:r>
      <w:r w:rsidR="00517288">
        <w:rPr>
          <w:rFonts w:ascii="Times New Roman" w:hAnsi="Times New Roman" w:cs="Times New Roman"/>
          <w:sz w:val="28"/>
          <w:szCs w:val="28"/>
        </w:rPr>
        <w:t>лекала</w:t>
      </w:r>
      <w:r w:rsidR="00202270">
        <w:rPr>
          <w:rFonts w:ascii="Times New Roman" w:hAnsi="Times New Roman" w:cs="Times New Roman"/>
          <w:sz w:val="28"/>
          <w:szCs w:val="28"/>
        </w:rPr>
        <w:t>м Всемирн</w:t>
      </w:r>
      <w:r w:rsidR="005D1EC7">
        <w:rPr>
          <w:rFonts w:ascii="Times New Roman" w:hAnsi="Times New Roman" w:cs="Times New Roman"/>
          <w:sz w:val="28"/>
          <w:szCs w:val="28"/>
        </w:rPr>
        <w:t>ого банка</w:t>
      </w:r>
      <w:r w:rsidR="00D16E14">
        <w:rPr>
          <w:rFonts w:ascii="Times New Roman" w:hAnsi="Times New Roman" w:cs="Times New Roman"/>
          <w:sz w:val="28"/>
          <w:szCs w:val="28"/>
        </w:rPr>
        <w:t>,</w:t>
      </w:r>
      <w:r w:rsidR="005D1EC7">
        <w:rPr>
          <w:rFonts w:ascii="Times New Roman" w:hAnsi="Times New Roman" w:cs="Times New Roman"/>
          <w:sz w:val="28"/>
          <w:szCs w:val="28"/>
        </w:rPr>
        <w:t xml:space="preserve"> считаем не</w:t>
      </w:r>
      <w:r>
        <w:rPr>
          <w:rFonts w:ascii="Times New Roman" w:hAnsi="Times New Roman" w:cs="Times New Roman"/>
          <w:sz w:val="28"/>
          <w:szCs w:val="28"/>
        </w:rPr>
        <w:t>приемлемой</w:t>
      </w:r>
      <w:r w:rsidR="00202270">
        <w:rPr>
          <w:rFonts w:ascii="Times New Roman" w:hAnsi="Times New Roman" w:cs="Times New Roman"/>
          <w:sz w:val="28"/>
          <w:szCs w:val="28"/>
        </w:rPr>
        <w:t>.</w:t>
      </w:r>
    </w:p>
    <w:p w:rsidR="003403E9" w:rsidRDefault="00202270" w:rsidP="003D4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Искусственная дифференциация наемных работников в зависимости от места работы и доходов не способствует ни повышени</w:t>
      </w:r>
      <w:r w:rsidR="00FD60B0">
        <w:rPr>
          <w:rFonts w:ascii="Times New Roman" w:hAnsi="Times New Roman" w:cs="Times New Roman"/>
          <w:sz w:val="28"/>
          <w:szCs w:val="28"/>
        </w:rPr>
        <w:t>ю</w:t>
      </w:r>
      <w:r w:rsidR="002A6309">
        <w:rPr>
          <w:rFonts w:ascii="Times New Roman" w:hAnsi="Times New Roman" w:cs="Times New Roman"/>
          <w:sz w:val="28"/>
          <w:szCs w:val="28"/>
        </w:rPr>
        <w:t xml:space="preserve"> защищенности </w:t>
      </w:r>
      <w:r>
        <w:rPr>
          <w:rFonts w:ascii="Times New Roman" w:hAnsi="Times New Roman" w:cs="Times New Roman"/>
          <w:sz w:val="28"/>
          <w:szCs w:val="28"/>
        </w:rPr>
        <w:t xml:space="preserve"> работников, ни эффективной работе пенсионной системы.</w:t>
      </w:r>
      <w:r w:rsidR="003403E9">
        <w:rPr>
          <w:rFonts w:ascii="Times New Roman" w:hAnsi="Times New Roman" w:cs="Times New Roman"/>
          <w:sz w:val="28"/>
          <w:szCs w:val="28"/>
        </w:rPr>
        <w:tab/>
      </w:r>
    </w:p>
    <w:p w:rsidR="00926DC4" w:rsidRDefault="00105AE7" w:rsidP="003D4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Федерация Независимых Профсоюзов </w:t>
      </w:r>
      <w:r>
        <w:rPr>
          <w:rFonts w:ascii="Times New Roman" w:hAnsi="Times New Roman" w:cs="Times New Roman"/>
          <w:vanish/>
          <w:sz w:val="28"/>
          <w:szCs w:val="28"/>
        </w:rPr>
        <w:t>оссииРо</w:t>
      </w:r>
      <w:r>
        <w:rPr>
          <w:rFonts w:ascii="Times New Roman" w:hAnsi="Times New Roman" w:cs="Times New Roman"/>
          <w:sz w:val="28"/>
          <w:szCs w:val="28"/>
        </w:rPr>
        <w:t xml:space="preserve">России требует </w:t>
      </w:r>
      <w:r w:rsidR="00AB48AE">
        <w:rPr>
          <w:rFonts w:ascii="Times New Roman" w:hAnsi="Times New Roman" w:cs="Times New Roman"/>
          <w:sz w:val="28"/>
          <w:szCs w:val="28"/>
        </w:rPr>
        <w:t xml:space="preserve">вынесение </w:t>
      </w:r>
      <w:r w:rsidR="00C55317"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 w:rsidR="00AB48AE">
        <w:rPr>
          <w:rFonts w:ascii="Times New Roman" w:hAnsi="Times New Roman" w:cs="Times New Roman"/>
          <w:sz w:val="28"/>
          <w:szCs w:val="28"/>
        </w:rPr>
        <w:t xml:space="preserve">о формировании индивидуального пенсионного капитала </w:t>
      </w:r>
      <w:r w:rsidR="00C55317">
        <w:rPr>
          <w:rFonts w:ascii="Times New Roman" w:hAnsi="Times New Roman" w:cs="Times New Roman"/>
          <w:sz w:val="28"/>
          <w:szCs w:val="28"/>
        </w:rPr>
        <w:t>на всенародное обсуждение.</w:t>
      </w:r>
      <w:r w:rsidR="00340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DC4" w:rsidRDefault="00926DC4" w:rsidP="003D4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DC4" w:rsidRDefault="00926DC4" w:rsidP="003D4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DC4" w:rsidRDefault="00926DC4" w:rsidP="003D4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DC4" w:rsidRDefault="00926DC4" w:rsidP="003D4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Принято на заседании Исполкома</w:t>
      </w:r>
    </w:p>
    <w:p w:rsidR="00926DC4" w:rsidRPr="00F334F8" w:rsidRDefault="00926DC4" w:rsidP="003D4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93CFE">
        <w:rPr>
          <w:rFonts w:ascii="Times New Roman" w:hAnsi="Times New Roman" w:cs="Times New Roman"/>
          <w:sz w:val="28"/>
          <w:szCs w:val="28"/>
        </w:rPr>
        <w:t xml:space="preserve">    ФНПР 12 февраля 2019 года</w:t>
      </w:r>
    </w:p>
    <w:sectPr w:rsidR="00926DC4" w:rsidRPr="00F334F8" w:rsidSect="000C168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2EA" w:rsidRDefault="006F22EA" w:rsidP="000C168D">
      <w:pPr>
        <w:spacing w:after="0" w:line="240" w:lineRule="auto"/>
      </w:pPr>
      <w:r>
        <w:separator/>
      </w:r>
    </w:p>
  </w:endnote>
  <w:endnote w:type="continuationSeparator" w:id="0">
    <w:p w:rsidR="006F22EA" w:rsidRDefault="006F22EA" w:rsidP="000C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2EA" w:rsidRDefault="006F22EA" w:rsidP="000C168D">
      <w:pPr>
        <w:spacing w:after="0" w:line="240" w:lineRule="auto"/>
      </w:pPr>
      <w:r>
        <w:separator/>
      </w:r>
    </w:p>
  </w:footnote>
  <w:footnote w:type="continuationSeparator" w:id="0">
    <w:p w:rsidR="006F22EA" w:rsidRDefault="006F22EA" w:rsidP="000C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2094"/>
      <w:docPartObj>
        <w:docPartGallery w:val="Page Numbers (Top of Page)"/>
        <w:docPartUnique/>
      </w:docPartObj>
    </w:sdtPr>
    <w:sdtContent>
      <w:p w:rsidR="000C168D" w:rsidRDefault="003B58A9">
        <w:pPr>
          <w:pStyle w:val="a3"/>
          <w:jc w:val="center"/>
        </w:pPr>
        <w:fldSimple w:instr=" PAGE   \* MERGEFORMAT ">
          <w:r w:rsidR="003D4D94">
            <w:rPr>
              <w:noProof/>
            </w:rPr>
            <w:t>2</w:t>
          </w:r>
        </w:fldSimple>
      </w:p>
    </w:sdtContent>
  </w:sdt>
  <w:p w:rsidR="000C168D" w:rsidRDefault="000C168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4F8"/>
    <w:rsid w:val="000465B8"/>
    <w:rsid w:val="00064420"/>
    <w:rsid w:val="00083C47"/>
    <w:rsid w:val="00090B6B"/>
    <w:rsid w:val="000B2598"/>
    <w:rsid w:val="000C168D"/>
    <w:rsid w:val="00105AE7"/>
    <w:rsid w:val="001A6681"/>
    <w:rsid w:val="001F6775"/>
    <w:rsid w:val="00202270"/>
    <w:rsid w:val="00290374"/>
    <w:rsid w:val="002A6309"/>
    <w:rsid w:val="002F29A1"/>
    <w:rsid w:val="002F752F"/>
    <w:rsid w:val="00307547"/>
    <w:rsid w:val="0031199F"/>
    <w:rsid w:val="0032648D"/>
    <w:rsid w:val="003403E9"/>
    <w:rsid w:val="00354BA5"/>
    <w:rsid w:val="00370D27"/>
    <w:rsid w:val="00393CFE"/>
    <w:rsid w:val="003A02F1"/>
    <w:rsid w:val="003B58A9"/>
    <w:rsid w:val="003D4D94"/>
    <w:rsid w:val="003E4056"/>
    <w:rsid w:val="004523CB"/>
    <w:rsid w:val="00517288"/>
    <w:rsid w:val="00525915"/>
    <w:rsid w:val="00526E38"/>
    <w:rsid w:val="00535067"/>
    <w:rsid w:val="005B1FAD"/>
    <w:rsid w:val="005D1EC7"/>
    <w:rsid w:val="00691CCA"/>
    <w:rsid w:val="006F22EA"/>
    <w:rsid w:val="007D7EA8"/>
    <w:rsid w:val="00857F42"/>
    <w:rsid w:val="00885D1B"/>
    <w:rsid w:val="008923AE"/>
    <w:rsid w:val="00926DC4"/>
    <w:rsid w:val="009322B3"/>
    <w:rsid w:val="00A043CE"/>
    <w:rsid w:val="00A11D7B"/>
    <w:rsid w:val="00A32486"/>
    <w:rsid w:val="00A8084A"/>
    <w:rsid w:val="00AB48AE"/>
    <w:rsid w:val="00B81295"/>
    <w:rsid w:val="00BA62A8"/>
    <w:rsid w:val="00C4196C"/>
    <w:rsid w:val="00C55317"/>
    <w:rsid w:val="00C93831"/>
    <w:rsid w:val="00D16E14"/>
    <w:rsid w:val="00D6110E"/>
    <w:rsid w:val="00D92A82"/>
    <w:rsid w:val="00E02F8B"/>
    <w:rsid w:val="00E2583E"/>
    <w:rsid w:val="00E437D4"/>
    <w:rsid w:val="00F334F8"/>
    <w:rsid w:val="00FD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68D"/>
  </w:style>
  <w:style w:type="paragraph" w:styleId="a5">
    <w:name w:val="footer"/>
    <w:basedOn w:val="a"/>
    <w:link w:val="a6"/>
    <w:uiPriority w:val="99"/>
    <w:semiHidden/>
    <w:unhideWhenUsed/>
    <w:rsid w:val="000C1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168D"/>
  </w:style>
  <w:style w:type="paragraph" w:styleId="a7">
    <w:name w:val="Balloon Text"/>
    <w:basedOn w:val="a"/>
    <w:link w:val="a8"/>
    <w:uiPriority w:val="99"/>
    <w:semiHidden/>
    <w:unhideWhenUsed/>
    <w:rsid w:val="0030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T.V.Dyatlova</dc:creator>
  <cp:keywords/>
  <dc:description/>
  <cp:lastModifiedBy>pr.Krishtal</cp:lastModifiedBy>
  <cp:revision>33</cp:revision>
  <cp:lastPrinted>2019-02-12T09:54:00Z</cp:lastPrinted>
  <dcterms:created xsi:type="dcterms:W3CDTF">2019-02-11T11:30:00Z</dcterms:created>
  <dcterms:modified xsi:type="dcterms:W3CDTF">2019-02-12T10:09:00Z</dcterms:modified>
</cp:coreProperties>
</file>