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436" w:rsidRPr="007F3FC1" w:rsidRDefault="00046436" w:rsidP="00046436">
      <w:pPr>
        <w:spacing w:after="0" w:line="240" w:lineRule="auto"/>
        <w:jc w:val="center"/>
        <w:rPr>
          <w:rFonts w:ascii="Times New Roman" w:eastAsia="Times New Roman" w:hAnsi="Times New Roman" w:cs="Times New Roman"/>
          <w:sz w:val="28"/>
          <w:szCs w:val="28"/>
          <w:lang w:eastAsia="ru-RU"/>
        </w:rPr>
      </w:pPr>
      <w:r w:rsidRPr="007F3FC1">
        <w:rPr>
          <w:rFonts w:ascii="Times New Roman" w:eastAsia="Times New Roman" w:hAnsi="Times New Roman" w:cs="Times New Roman"/>
          <w:sz w:val="28"/>
          <w:szCs w:val="28"/>
          <w:lang w:eastAsia="ru-RU"/>
        </w:rPr>
        <w:t xml:space="preserve">Профсоюз работников народного образования и науки </w:t>
      </w:r>
    </w:p>
    <w:p w:rsidR="00046436" w:rsidRDefault="00046436" w:rsidP="00046436">
      <w:pPr>
        <w:spacing w:after="0" w:line="240" w:lineRule="auto"/>
        <w:jc w:val="center"/>
        <w:rPr>
          <w:rFonts w:ascii="Times New Roman" w:eastAsia="Times New Roman" w:hAnsi="Times New Roman" w:cs="Times New Roman"/>
          <w:bCs/>
          <w:iCs/>
          <w:sz w:val="28"/>
          <w:szCs w:val="26"/>
          <w:lang w:eastAsia="ru-RU"/>
        </w:rPr>
      </w:pPr>
      <w:r w:rsidRPr="007F3FC1">
        <w:rPr>
          <w:rFonts w:ascii="Times New Roman" w:eastAsia="Times New Roman" w:hAnsi="Times New Roman" w:cs="Times New Roman"/>
          <w:sz w:val="28"/>
          <w:szCs w:val="28"/>
          <w:lang w:eastAsia="ru-RU"/>
        </w:rPr>
        <w:t>Российской Федерации</w:t>
      </w:r>
    </w:p>
    <w:p w:rsidR="00046436" w:rsidRPr="007F3FC1" w:rsidRDefault="00046436" w:rsidP="000464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iCs/>
          <w:sz w:val="28"/>
          <w:szCs w:val="26"/>
          <w:lang w:eastAsia="ru-RU"/>
        </w:rPr>
        <w:t xml:space="preserve">Марийская республиканская организация </w:t>
      </w:r>
    </w:p>
    <w:p w:rsidR="00046436" w:rsidRPr="007F3FC1" w:rsidRDefault="00046436" w:rsidP="00046436">
      <w:pPr>
        <w:spacing w:after="0" w:line="240" w:lineRule="auto"/>
        <w:rPr>
          <w:rFonts w:ascii="Times New Roman" w:eastAsia="Times New Roman" w:hAnsi="Times New Roman" w:cs="Times New Roman"/>
          <w:sz w:val="28"/>
          <w:szCs w:val="24"/>
          <w:lang w:eastAsia="ru-RU"/>
        </w:rPr>
      </w:pPr>
    </w:p>
    <w:p w:rsidR="00046436" w:rsidRDefault="00046436" w:rsidP="00046436">
      <w:pPr>
        <w:jc w:val="both"/>
        <w:rPr>
          <w:rFonts w:ascii="Times New Roman" w:hAnsi="Times New Roman" w:cs="Times New Roman"/>
          <w:sz w:val="28"/>
          <w:szCs w:val="28"/>
        </w:rPr>
      </w:pPr>
    </w:p>
    <w:p w:rsidR="00046436" w:rsidRDefault="00046436" w:rsidP="00046436">
      <w:pPr>
        <w:jc w:val="center"/>
        <w:rPr>
          <w:rFonts w:ascii="Times New Roman" w:hAnsi="Times New Roman" w:cs="Times New Roman"/>
          <w:sz w:val="28"/>
          <w:szCs w:val="28"/>
        </w:rPr>
      </w:pPr>
      <w:r>
        <w:rPr>
          <w:rFonts w:ascii="Times New Roman" w:eastAsia="Times New Roman" w:hAnsi="Times New Roman" w:cs="Times New Roman"/>
          <w:noProof/>
          <w:sz w:val="28"/>
          <w:szCs w:val="24"/>
          <w:lang w:eastAsia="ru-RU"/>
        </w:rPr>
        <w:drawing>
          <wp:inline distT="0" distB="0" distL="0" distR="0" wp14:anchorId="599299CF" wp14:editId="682379E1">
            <wp:extent cx="968188" cy="1156445"/>
            <wp:effectExtent l="0" t="0" r="381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046" cy="1159859"/>
                    </a:xfrm>
                    <a:prstGeom prst="rect">
                      <a:avLst/>
                    </a:prstGeom>
                    <a:solidFill>
                      <a:srgbClr val="FFFFFF"/>
                    </a:solidFill>
                    <a:ln>
                      <a:noFill/>
                    </a:ln>
                  </pic:spPr>
                </pic:pic>
              </a:graphicData>
            </a:graphic>
          </wp:inline>
        </w:drawing>
      </w:r>
    </w:p>
    <w:p w:rsidR="003A6334" w:rsidRDefault="003A6334" w:rsidP="003A6334">
      <w:pPr>
        <w:jc w:val="right"/>
        <w:rPr>
          <w:rFonts w:ascii="Times New Roman" w:hAnsi="Times New Roman" w:cs="Times New Roman"/>
          <w:sz w:val="28"/>
          <w:szCs w:val="28"/>
        </w:rPr>
      </w:pPr>
    </w:p>
    <w:p w:rsidR="0053308C" w:rsidRDefault="0053308C" w:rsidP="0053308C">
      <w:pPr>
        <w:spacing w:after="0"/>
        <w:ind w:left="4820"/>
        <w:jc w:val="center"/>
        <w:rPr>
          <w:rFonts w:ascii="Times New Roman" w:hAnsi="Times New Roman" w:cs="Times New Roman"/>
          <w:sz w:val="36"/>
          <w:szCs w:val="36"/>
        </w:rPr>
      </w:pPr>
    </w:p>
    <w:p w:rsidR="003A6334" w:rsidRDefault="003A6334" w:rsidP="0053308C">
      <w:pPr>
        <w:spacing w:after="0"/>
        <w:ind w:left="4820"/>
        <w:jc w:val="center"/>
        <w:rPr>
          <w:rFonts w:ascii="Times New Roman" w:hAnsi="Times New Roman" w:cs="Times New Roman"/>
          <w:sz w:val="36"/>
          <w:szCs w:val="36"/>
        </w:rPr>
      </w:pPr>
      <w:r w:rsidRPr="003A6334">
        <w:rPr>
          <w:rFonts w:ascii="Times New Roman" w:hAnsi="Times New Roman" w:cs="Times New Roman"/>
          <w:sz w:val="36"/>
          <w:szCs w:val="36"/>
        </w:rPr>
        <w:t>В помощь</w:t>
      </w:r>
    </w:p>
    <w:p w:rsidR="00046436" w:rsidRPr="003A6334" w:rsidRDefault="003A6334" w:rsidP="0053308C">
      <w:pPr>
        <w:spacing w:after="0"/>
        <w:ind w:left="4820"/>
        <w:jc w:val="center"/>
        <w:rPr>
          <w:rFonts w:ascii="Times New Roman" w:hAnsi="Times New Roman" w:cs="Times New Roman"/>
          <w:sz w:val="36"/>
          <w:szCs w:val="36"/>
        </w:rPr>
      </w:pPr>
      <w:r w:rsidRPr="003A6334">
        <w:rPr>
          <w:rFonts w:ascii="Times New Roman" w:hAnsi="Times New Roman" w:cs="Times New Roman"/>
          <w:sz w:val="36"/>
          <w:szCs w:val="36"/>
        </w:rPr>
        <w:t>профсоюзному активу</w:t>
      </w:r>
    </w:p>
    <w:p w:rsidR="00FC21D4" w:rsidRDefault="00FC21D4" w:rsidP="00AE3EB3">
      <w:pPr>
        <w:spacing w:after="0" w:line="240" w:lineRule="auto"/>
        <w:jc w:val="center"/>
        <w:rPr>
          <w:rFonts w:ascii="Times New Roman" w:eastAsia="Times New Roman" w:hAnsi="Times New Roman" w:cs="Arial"/>
          <w:b/>
          <w:sz w:val="48"/>
          <w:szCs w:val="48"/>
        </w:rPr>
      </w:pPr>
    </w:p>
    <w:p w:rsidR="00FC21D4" w:rsidRDefault="00FC21D4" w:rsidP="00AE3EB3">
      <w:pPr>
        <w:spacing w:after="0" w:line="240" w:lineRule="auto"/>
        <w:jc w:val="center"/>
        <w:rPr>
          <w:rFonts w:ascii="Times New Roman" w:eastAsia="Times New Roman" w:hAnsi="Times New Roman" w:cs="Arial"/>
          <w:b/>
          <w:sz w:val="48"/>
          <w:szCs w:val="48"/>
        </w:rPr>
      </w:pPr>
    </w:p>
    <w:p w:rsidR="00046436" w:rsidRPr="003A6334" w:rsidRDefault="005661AB" w:rsidP="00AE3EB3">
      <w:pPr>
        <w:spacing w:after="0" w:line="240" w:lineRule="auto"/>
        <w:jc w:val="center"/>
        <w:rPr>
          <w:rFonts w:ascii="Times New Roman" w:hAnsi="Times New Roman" w:cs="Times New Roman"/>
          <w:sz w:val="56"/>
          <w:szCs w:val="56"/>
        </w:rPr>
      </w:pPr>
      <w:r>
        <w:rPr>
          <w:rFonts w:ascii="Times New Roman" w:eastAsia="Times New Roman" w:hAnsi="Times New Roman" w:cs="Arial"/>
          <w:b/>
          <w:sz w:val="56"/>
          <w:szCs w:val="56"/>
        </w:rPr>
        <w:t>О проекте изменений</w:t>
      </w:r>
      <w:r w:rsidR="00AE3EB3" w:rsidRPr="003A6334">
        <w:rPr>
          <w:rFonts w:ascii="Times New Roman" w:eastAsia="Times New Roman" w:hAnsi="Times New Roman" w:cs="Arial"/>
          <w:b/>
          <w:sz w:val="56"/>
          <w:szCs w:val="56"/>
        </w:rPr>
        <w:t xml:space="preserve"> </w:t>
      </w:r>
      <w:r>
        <w:rPr>
          <w:rFonts w:ascii="Times New Roman" w:eastAsia="Times New Roman" w:hAnsi="Times New Roman" w:cs="Arial"/>
          <w:b/>
          <w:sz w:val="56"/>
          <w:szCs w:val="56"/>
        </w:rPr>
        <w:br/>
        <w:t>в</w:t>
      </w:r>
      <w:r w:rsidR="00BE721B" w:rsidRPr="003A6334">
        <w:rPr>
          <w:rFonts w:ascii="Times New Roman" w:eastAsia="Times New Roman" w:hAnsi="Times New Roman" w:cs="Arial"/>
          <w:b/>
          <w:sz w:val="56"/>
          <w:szCs w:val="56"/>
        </w:rPr>
        <w:t xml:space="preserve"> пенсионно</w:t>
      </w:r>
      <w:r>
        <w:rPr>
          <w:rFonts w:ascii="Times New Roman" w:eastAsia="Times New Roman" w:hAnsi="Times New Roman" w:cs="Arial"/>
          <w:b/>
          <w:sz w:val="56"/>
          <w:szCs w:val="56"/>
        </w:rPr>
        <w:t>е</w:t>
      </w:r>
      <w:r w:rsidR="00BE721B" w:rsidRPr="003A6334">
        <w:rPr>
          <w:rFonts w:ascii="Times New Roman" w:eastAsia="Times New Roman" w:hAnsi="Times New Roman" w:cs="Arial"/>
          <w:b/>
          <w:sz w:val="56"/>
          <w:szCs w:val="56"/>
        </w:rPr>
        <w:t xml:space="preserve"> законодательств</w:t>
      </w:r>
      <w:r w:rsidR="00425F7E">
        <w:rPr>
          <w:rFonts w:ascii="Times New Roman" w:eastAsia="Times New Roman" w:hAnsi="Times New Roman" w:cs="Arial"/>
          <w:b/>
          <w:sz w:val="56"/>
          <w:szCs w:val="56"/>
        </w:rPr>
        <w:t>о</w:t>
      </w:r>
      <w:r w:rsidR="00AE3EB3" w:rsidRPr="003A6334">
        <w:rPr>
          <w:rFonts w:ascii="Times New Roman" w:eastAsia="Times New Roman" w:hAnsi="Times New Roman" w:cs="Arial"/>
          <w:b/>
          <w:sz w:val="56"/>
          <w:szCs w:val="56"/>
        </w:rPr>
        <w:t xml:space="preserve"> </w:t>
      </w:r>
    </w:p>
    <w:p w:rsidR="00046436" w:rsidRPr="00A8077B" w:rsidRDefault="00A8077B" w:rsidP="00A8077B">
      <w:pPr>
        <w:jc w:val="center"/>
        <w:rPr>
          <w:rFonts w:ascii="Times New Roman" w:hAnsi="Times New Roman" w:cs="Times New Roman"/>
          <w:sz w:val="36"/>
          <w:szCs w:val="36"/>
        </w:rPr>
      </w:pPr>
      <w:r w:rsidRPr="00A8077B">
        <w:rPr>
          <w:rFonts w:ascii="Times New Roman" w:hAnsi="Times New Roman" w:cs="Times New Roman"/>
          <w:sz w:val="36"/>
          <w:szCs w:val="36"/>
        </w:rPr>
        <w:t>(информационный сборник)</w:t>
      </w:r>
    </w:p>
    <w:p w:rsidR="00046436" w:rsidRDefault="00046436" w:rsidP="00046436">
      <w:pPr>
        <w:spacing w:after="0" w:line="240" w:lineRule="auto"/>
        <w:jc w:val="center"/>
        <w:rPr>
          <w:rFonts w:ascii="Times New Roman" w:eastAsia="Times New Roman" w:hAnsi="Times New Roman" w:cs="Times New Roman"/>
          <w:bCs/>
          <w:sz w:val="28"/>
          <w:szCs w:val="28"/>
          <w:lang w:eastAsia="ru-RU"/>
        </w:rPr>
      </w:pPr>
    </w:p>
    <w:p w:rsidR="00046436" w:rsidRDefault="00046436" w:rsidP="00046436">
      <w:pPr>
        <w:spacing w:after="0" w:line="240" w:lineRule="auto"/>
        <w:jc w:val="center"/>
        <w:rPr>
          <w:rFonts w:ascii="Times New Roman" w:eastAsia="Times New Roman" w:hAnsi="Times New Roman" w:cs="Times New Roman"/>
          <w:bCs/>
          <w:sz w:val="28"/>
          <w:szCs w:val="28"/>
          <w:lang w:eastAsia="ru-RU"/>
        </w:rPr>
      </w:pPr>
    </w:p>
    <w:p w:rsidR="00046436" w:rsidRDefault="00046436" w:rsidP="00046436">
      <w:pPr>
        <w:spacing w:after="0" w:line="240" w:lineRule="auto"/>
        <w:jc w:val="center"/>
        <w:rPr>
          <w:rFonts w:ascii="Times New Roman" w:eastAsia="Times New Roman" w:hAnsi="Times New Roman" w:cs="Times New Roman"/>
          <w:bCs/>
          <w:sz w:val="28"/>
          <w:szCs w:val="28"/>
          <w:lang w:eastAsia="ru-RU"/>
        </w:rPr>
      </w:pPr>
    </w:p>
    <w:p w:rsidR="00046436" w:rsidRDefault="00046436" w:rsidP="00046436">
      <w:pPr>
        <w:spacing w:after="0" w:line="240" w:lineRule="auto"/>
        <w:jc w:val="center"/>
        <w:rPr>
          <w:rFonts w:ascii="Times New Roman" w:eastAsia="Times New Roman" w:hAnsi="Times New Roman" w:cs="Times New Roman"/>
          <w:bCs/>
          <w:sz w:val="28"/>
          <w:szCs w:val="28"/>
          <w:lang w:eastAsia="ru-RU"/>
        </w:rPr>
      </w:pPr>
    </w:p>
    <w:p w:rsidR="00046436" w:rsidRDefault="00046436" w:rsidP="00046436">
      <w:pPr>
        <w:spacing w:after="0" w:line="240" w:lineRule="auto"/>
        <w:jc w:val="center"/>
        <w:rPr>
          <w:rFonts w:ascii="Times New Roman" w:eastAsia="Times New Roman" w:hAnsi="Times New Roman" w:cs="Times New Roman"/>
          <w:bCs/>
          <w:sz w:val="28"/>
          <w:szCs w:val="28"/>
          <w:lang w:eastAsia="ru-RU"/>
        </w:rPr>
      </w:pPr>
    </w:p>
    <w:p w:rsidR="00046436" w:rsidRDefault="00046436" w:rsidP="00046436">
      <w:pPr>
        <w:spacing w:after="0" w:line="240" w:lineRule="auto"/>
        <w:jc w:val="center"/>
        <w:rPr>
          <w:rFonts w:ascii="Times New Roman" w:eastAsia="Times New Roman" w:hAnsi="Times New Roman" w:cs="Times New Roman"/>
          <w:bCs/>
          <w:sz w:val="28"/>
          <w:szCs w:val="28"/>
          <w:lang w:eastAsia="ru-RU"/>
        </w:rPr>
      </w:pPr>
    </w:p>
    <w:p w:rsidR="00046436" w:rsidRDefault="00046436" w:rsidP="00046436">
      <w:pPr>
        <w:spacing w:after="0" w:line="240" w:lineRule="auto"/>
        <w:jc w:val="center"/>
        <w:rPr>
          <w:rFonts w:ascii="Times New Roman" w:eastAsia="Times New Roman" w:hAnsi="Times New Roman" w:cs="Times New Roman"/>
          <w:bCs/>
          <w:sz w:val="28"/>
          <w:szCs w:val="28"/>
          <w:lang w:eastAsia="ru-RU"/>
        </w:rPr>
      </w:pPr>
    </w:p>
    <w:p w:rsidR="004D48D0" w:rsidRDefault="004D48D0" w:rsidP="00046436">
      <w:pPr>
        <w:spacing w:after="0" w:line="240" w:lineRule="auto"/>
        <w:jc w:val="center"/>
        <w:rPr>
          <w:rFonts w:ascii="Times New Roman" w:eastAsia="Times New Roman" w:hAnsi="Times New Roman" w:cs="Times New Roman"/>
          <w:bCs/>
          <w:sz w:val="28"/>
          <w:szCs w:val="28"/>
          <w:lang w:eastAsia="ru-RU"/>
        </w:rPr>
      </w:pPr>
    </w:p>
    <w:p w:rsidR="004D48D0" w:rsidRDefault="004D48D0" w:rsidP="00046436">
      <w:pPr>
        <w:spacing w:after="0" w:line="240" w:lineRule="auto"/>
        <w:jc w:val="center"/>
        <w:rPr>
          <w:rFonts w:ascii="Times New Roman" w:eastAsia="Times New Roman" w:hAnsi="Times New Roman" w:cs="Times New Roman"/>
          <w:bCs/>
          <w:sz w:val="28"/>
          <w:szCs w:val="28"/>
          <w:lang w:eastAsia="ru-RU"/>
        </w:rPr>
      </w:pPr>
    </w:p>
    <w:p w:rsidR="00BE721B" w:rsidRDefault="00BE721B" w:rsidP="00046436">
      <w:pPr>
        <w:spacing w:after="0" w:line="240" w:lineRule="auto"/>
        <w:jc w:val="center"/>
        <w:rPr>
          <w:rFonts w:ascii="Times New Roman" w:eastAsia="Times New Roman" w:hAnsi="Times New Roman" w:cs="Times New Roman"/>
          <w:bCs/>
          <w:sz w:val="28"/>
          <w:szCs w:val="28"/>
          <w:lang w:eastAsia="ru-RU"/>
        </w:rPr>
      </w:pPr>
    </w:p>
    <w:p w:rsidR="00BE721B" w:rsidRDefault="00BE721B" w:rsidP="00046436">
      <w:pPr>
        <w:spacing w:after="0" w:line="240" w:lineRule="auto"/>
        <w:jc w:val="center"/>
        <w:rPr>
          <w:rFonts w:ascii="Times New Roman" w:eastAsia="Times New Roman" w:hAnsi="Times New Roman" w:cs="Times New Roman"/>
          <w:bCs/>
          <w:sz w:val="28"/>
          <w:szCs w:val="28"/>
          <w:lang w:eastAsia="ru-RU"/>
        </w:rPr>
      </w:pPr>
    </w:p>
    <w:p w:rsidR="00BE721B" w:rsidRDefault="00BE721B" w:rsidP="00046436">
      <w:pPr>
        <w:spacing w:after="0" w:line="240" w:lineRule="auto"/>
        <w:jc w:val="center"/>
        <w:rPr>
          <w:rFonts w:ascii="Times New Roman" w:eastAsia="Times New Roman" w:hAnsi="Times New Roman" w:cs="Times New Roman"/>
          <w:bCs/>
          <w:sz w:val="28"/>
          <w:szCs w:val="28"/>
          <w:lang w:eastAsia="ru-RU"/>
        </w:rPr>
      </w:pPr>
    </w:p>
    <w:p w:rsidR="00BE721B" w:rsidRDefault="00BE721B" w:rsidP="00046436">
      <w:pPr>
        <w:spacing w:after="0" w:line="240" w:lineRule="auto"/>
        <w:jc w:val="center"/>
        <w:rPr>
          <w:rFonts w:ascii="Times New Roman" w:eastAsia="Times New Roman" w:hAnsi="Times New Roman" w:cs="Times New Roman"/>
          <w:bCs/>
          <w:sz w:val="28"/>
          <w:szCs w:val="28"/>
          <w:lang w:eastAsia="ru-RU"/>
        </w:rPr>
      </w:pPr>
    </w:p>
    <w:p w:rsidR="00FC21D4" w:rsidRDefault="00FC21D4" w:rsidP="00046436">
      <w:pPr>
        <w:spacing w:after="0" w:line="240" w:lineRule="auto"/>
        <w:jc w:val="center"/>
        <w:rPr>
          <w:rFonts w:ascii="Times New Roman" w:eastAsia="Times New Roman" w:hAnsi="Times New Roman" w:cs="Times New Roman"/>
          <w:bCs/>
          <w:sz w:val="28"/>
          <w:szCs w:val="28"/>
          <w:lang w:eastAsia="ru-RU"/>
        </w:rPr>
      </w:pPr>
    </w:p>
    <w:p w:rsidR="00FC21D4" w:rsidRDefault="00FC21D4" w:rsidP="00046436">
      <w:pPr>
        <w:spacing w:after="0" w:line="240" w:lineRule="auto"/>
        <w:jc w:val="center"/>
        <w:rPr>
          <w:rFonts w:ascii="Times New Roman" w:eastAsia="Times New Roman" w:hAnsi="Times New Roman" w:cs="Times New Roman"/>
          <w:bCs/>
          <w:sz w:val="28"/>
          <w:szCs w:val="28"/>
          <w:lang w:eastAsia="ru-RU"/>
        </w:rPr>
      </w:pPr>
    </w:p>
    <w:p w:rsidR="00046436" w:rsidRPr="006C4067" w:rsidRDefault="00046436" w:rsidP="00046436">
      <w:pPr>
        <w:spacing w:after="0" w:line="240" w:lineRule="auto"/>
        <w:jc w:val="center"/>
        <w:rPr>
          <w:rFonts w:ascii="Times New Roman" w:eastAsia="Times New Roman" w:hAnsi="Times New Roman" w:cs="Times New Roman"/>
          <w:bCs/>
          <w:sz w:val="28"/>
          <w:szCs w:val="28"/>
          <w:lang w:eastAsia="ru-RU"/>
        </w:rPr>
      </w:pPr>
      <w:r w:rsidRPr="006C4067">
        <w:rPr>
          <w:rFonts w:ascii="Times New Roman" w:eastAsia="Times New Roman" w:hAnsi="Times New Roman" w:cs="Times New Roman"/>
          <w:bCs/>
          <w:sz w:val="28"/>
          <w:szCs w:val="28"/>
          <w:lang w:eastAsia="ru-RU"/>
        </w:rPr>
        <w:t>г. Йошкар-Ола</w:t>
      </w:r>
    </w:p>
    <w:p w:rsidR="00046436" w:rsidRPr="006C4067" w:rsidRDefault="00046436" w:rsidP="00046436">
      <w:pPr>
        <w:spacing w:after="0" w:line="240" w:lineRule="auto"/>
        <w:jc w:val="center"/>
        <w:rPr>
          <w:rFonts w:ascii="Times New Roman" w:eastAsia="Times New Roman" w:hAnsi="Times New Roman" w:cs="Times New Roman"/>
          <w:bCs/>
          <w:sz w:val="28"/>
          <w:szCs w:val="28"/>
          <w:lang w:eastAsia="ru-RU"/>
        </w:rPr>
      </w:pPr>
      <w:r w:rsidRPr="006C4067">
        <w:rPr>
          <w:rFonts w:ascii="Times New Roman" w:eastAsia="Times New Roman" w:hAnsi="Times New Roman" w:cs="Times New Roman"/>
          <w:bCs/>
          <w:sz w:val="28"/>
          <w:szCs w:val="28"/>
          <w:lang w:eastAsia="ru-RU"/>
        </w:rPr>
        <w:t>201</w:t>
      </w:r>
      <w:r w:rsidR="004D48D0">
        <w:rPr>
          <w:rFonts w:ascii="Times New Roman" w:eastAsia="Times New Roman" w:hAnsi="Times New Roman" w:cs="Times New Roman"/>
          <w:bCs/>
          <w:sz w:val="28"/>
          <w:szCs w:val="28"/>
          <w:lang w:eastAsia="ru-RU"/>
        </w:rPr>
        <w:t>8</w:t>
      </w:r>
      <w:r w:rsidRPr="006C4067">
        <w:rPr>
          <w:rFonts w:ascii="Times New Roman" w:eastAsia="Times New Roman" w:hAnsi="Times New Roman" w:cs="Times New Roman"/>
          <w:bCs/>
          <w:sz w:val="28"/>
          <w:szCs w:val="28"/>
          <w:lang w:eastAsia="ru-RU"/>
        </w:rPr>
        <w:t xml:space="preserve"> г.</w:t>
      </w:r>
    </w:p>
    <w:p w:rsidR="00046436" w:rsidRDefault="00046436" w:rsidP="00046436">
      <w:pPr>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046436" w:rsidRPr="00F057D5" w:rsidRDefault="00046436" w:rsidP="00046436">
      <w:pPr>
        <w:jc w:val="both"/>
        <w:rPr>
          <w:rFonts w:ascii="Times New Roman" w:hAnsi="Times New Roman" w:cs="Times New Roman"/>
          <w:sz w:val="28"/>
          <w:szCs w:val="28"/>
        </w:rPr>
      </w:pPr>
      <w:r w:rsidRPr="00F057D5">
        <w:rPr>
          <w:rFonts w:ascii="Times New Roman" w:hAnsi="Times New Roman" w:cs="Times New Roman"/>
          <w:sz w:val="28"/>
          <w:szCs w:val="28"/>
        </w:rPr>
        <w:t xml:space="preserve">1. </w:t>
      </w:r>
      <w:r w:rsidR="00125A53">
        <w:rPr>
          <w:rFonts w:ascii="Times New Roman" w:hAnsi="Times New Roman" w:cs="Times New Roman"/>
          <w:sz w:val="28"/>
          <w:szCs w:val="28"/>
        </w:rPr>
        <w:t>Общая информация</w:t>
      </w:r>
      <w:r>
        <w:rPr>
          <w:rFonts w:ascii="Times New Roman" w:hAnsi="Times New Roman" w:cs="Times New Roman"/>
          <w:sz w:val="28"/>
          <w:szCs w:val="28"/>
        </w:rPr>
        <w:t>……………………………</w:t>
      </w:r>
      <w:r w:rsidR="00125A53">
        <w:rPr>
          <w:rFonts w:ascii="Times New Roman" w:hAnsi="Times New Roman" w:cs="Times New Roman"/>
          <w:sz w:val="28"/>
          <w:szCs w:val="28"/>
        </w:rPr>
        <w:t>……………………………..</w:t>
      </w:r>
      <w:r>
        <w:rPr>
          <w:rFonts w:ascii="Times New Roman" w:hAnsi="Times New Roman" w:cs="Times New Roman"/>
          <w:sz w:val="28"/>
          <w:szCs w:val="28"/>
        </w:rPr>
        <w:t>.3</w:t>
      </w:r>
    </w:p>
    <w:p w:rsidR="00046436" w:rsidRDefault="00046436" w:rsidP="007F6EC5">
      <w:pPr>
        <w:pStyle w:val="1"/>
        <w:spacing w:before="0" w:beforeAutospacing="0" w:after="0" w:afterAutospacing="0"/>
        <w:jc w:val="both"/>
        <w:rPr>
          <w:b w:val="0"/>
          <w:sz w:val="28"/>
          <w:szCs w:val="28"/>
        </w:rPr>
      </w:pPr>
      <w:r w:rsidRPr="007F6EC5">
        <w:rPr>
          <w:b w:val="0"/>
          <w:sz w:val="28"/>
          <w:szCs w:val="28"/>
        </w:rPr>
        <w:t xml:space="preserve">2. </w:t>
      </w:r>
      <w:r w:rsidR="00CC536A">
        <w:rPr>
          <w:b w:val="0"/>
          <w:sz w:val="28"/>
          <w:szCs w:val="28"/>
        </w:rPr>
        <w:t>О п</w:t>
      </w:r>
      <w:r w:rsidR="007F6EC5" w:rsidRPr="007F6EC5">
        <w:rPr>
          <w:b w:val="0"/>
          <w:sz w:val="28"/>
          <w:szCs w:val="28"/>
        </w:rPr>
        <w:t>роект</w:t>
      </w:r>
      <w:r w:rsidR="00CC536A">
        <w:rPr>
          <w:b w:val="0"/>
          <w:sz w:val="28"/>
          <w:szCs w:val="28"/>
        </w:rPr>
        <w:t>е</w:t>
      </w:r>
      <w:r w:rsidR="007F6EC5" w:rsidRPr="007F6EC5">
        <w:rPr>
          <w:b w:val="0"/>
          <w:sz w:val="28"/>
          <w:szCs w:val="28"/>
        </w:rPr>
        <w:t xml:space="preserve"> федерального закона № 489161-7</w:t>
      </w:r>
      <w:r w:rsidR="007F6EC5">
        <w:rPr>
          <w:b w:val="0"/>
          <w:sz w:val="28"/>
          <w:szCs w:val="28"/>
        </w:rPr>
        <w:t xml:space="preserve"> </w:t>
      </w:r>
      <w:r w:rsidR="007F6EC5" w:rsidRPr="007F6EC5">
        <w:rPr>
          <w:b w:val="0"/>
          <w:sz w:val="28"/>
          <w:szCs w:val="28"/>
        </w:rPr>
        <w:t xml:space="preserve">«О внесении изменений </w:t>
      </w:r>
      <w:r w:rsidR="007F6EC5">
        <w:rPr>
          <w:b w:val="0"/>
          <w:sz w:val="28"/>
          <w:szCs w:val="28"/>
        </w:rPr>
        <w:br/>
      </w:r>
      <w:r w:rsidR="007F6EC5" w:rsidRPr="007F6EC5">
        <w:rPr>
          <w:b w:val="0"/>
          <w:sz w:val="28"/>
          <w:szCs w:val="28"/>
        </w:rPr>
        <w:t>в отдельные законодательные акты Российской Федерации по вопросам назначения и выплаты пенсий»</w:t>
      </w:r>
      <w:r w:rsidRPr="007F6EC5">
        <w:rPr>
          <w:b w:val="0"/>
          <w:sz w:val="28"/>
          <w:szCs w:val="28"/>
        </w:rPr>
        <w:t>………</w:t>
      </w:r>
      <w:r w:rsidR="007F6EC5">
        <w:rPr>
          <w:b w:val="0"/>
          <w:sz w:val="28"/>
          <w:szCs w:val="28"/>
        </w:rPr>
        <w:t>…………………………………………</w:t>
      </w:r>
      <w:r w:rsidR="00E2600F">
        <w:rPr>
          <w:b w:val="0"/>
          <w:sz w:val="28"/>
          <w:szCs w:val="28"/>
        </w:rPr>
        <w:t>4</w:t>
      </w:r>
    </w:p>
    <w:p w:rsidR="00F5201D" w:rsidRDefault="00F5201D" w:rsidP="007F6EC5">
      <w:pPr>
        <w:pStyle w:val="1"/>
        <w:spacing w:before="0" w:beforeAutospacing="0" w:after="0" w:afterAutospacing="0"/>
        <w:jc w:val="both"/>
        <w:rPr>
          <w:b w:val="0"/>
          <w:sz w:val="28"/>
          <w:szCs w:val="28"/>
        </w:rPr>
      </w:pPr>
    </w:p>
    <w:p w:rsidR="00E2600F" w:rsidRPr="00E2600F" w:rsidRDefault="007F6EC5" w:rsidP="00E2600F">
      <w:pPr>
        <w:pStyle w:val="1"/>
        <w:spacing w:before="0" w:beforeAutospacing="0" w:after="0" w:afterAutospacing="0"/>
        <w:jc w:val="both"/>
        <w:rPr>
          <w:b w:val="0"/>
          <w:sz w:val="28"/>
          <w:szCs w:val="28"/>
        </w:rPr>
      </w:pPr>
      <w:r>
        <w:rPr>
          <w:b w:val="0"/>
          <w:sz w:val="28"/>
          <w:szCs w:val="28"/>
        </w:rPr>
        <w:t xml:space="preserve">3. </w:t>
      </w:r>
      <w:r w:rsidR="00CC536A">
        <w:rPr>
          <w:b w:val="0"/>
          <w:sz w:val="28"/>
          <w:szCs w:val="28"/>
        </w:rPr>
        <w:t>О п</w:t>
      </w:r>
      <w:r w:rsidR="00E2600F" w:rsidRPr="00E2600F">
        <w:rPr>
          <w:b w:val="0"/>
          <w:sz w:val="28"/>
          <w:szCs w:val="28"/>
        </w:rPr>
        <w:t>оправк</w:t>
      </w:r>
      <w:r w:rsidR="00CC536A">
        <w:rPr>
          <w:b w:val="0"/>
          <w:sz w:val="28"/>
          <w:szCs w:val="28"/>
        </w:rPr>
        <w:t>ах</w:t>
      </w:r>
      <w:r w:rsidR="00E2600F" w:rsidRPr="00E2600F">
        <w:rPr>
          <w:b w:val="0"/>
          <w:sz w:val="28"/>
          <w:szCs w:val="28"/>
        </w:rPr>
        <w:t xml:space="preserve"> к проекту федерального закона </w:t>
      </w:r>
      <w:r w:rsidR="00616E48">
        <w:rPr>
          <w:b w:val="0"/>
          <w:sz w:val="28"/>
          <w:szCs w:val="28"/>
        </w:rPr>
        <w:t>№</w:t>
      </w:r>
      <w:r w:rsidR="00E2600F" w:rsidRPr="00E2600F">
        <w:rPr>
          <w:b w:val="0"/>
          <w:sz w:val="28"/>
          <w:szCs w:val="28"/>
        </w:rPr>
        <w:t xml:space="preserve"> 489161-7 </w:t>
      </w:r>
      <w:r w:rsidR="00616E48">
        <w:rPr>
          <w:b w:val="0"/>
          <w:sz w:val="28"/>
          <w:szCs w:val="28"/>
        </w:rPr>
        <w:t>«</w:t>
      </w:r>
      <w:r w:rsidR="00E2600F" w:rsidRPr="00E2600F">
        <w:rPr>
          <w:b w:val="0"/>
          <w:sz w:val="28"/>
          <w:szCs w:val="28"/>
        </w:rPr>
        <w:t>О внесении изменений в отдельные законодательные акты по вопро</w:t>
      </w:r>
      <w:r w:rsidR="00616E48">
        <w:rPr>
          <w:b w:val="0"/>
          <w:sz w:val="28"/>
          <w:szCs w:val="28"/>
        </w:rPr>
        <w:t>сам назначения и выплаты пенсий»</w:t>
      </w:r>
      <w:r w:rsidR="00E2600F" w:rsidRPr="00E2600F">
        <w:rPr>
          <w:b w:val="0"/>
          <w:sz w:val="28"/>
          <w:szCs w:val="28"/>
        </w:rPr>
        <w:t>, (внесены Президентом РФ 06.09.2018 г.)</w:t>
      </w:r>
      <w:r w:rsidR="00EB7C22">
        <w:rPr>
          <w:b w:val="0"/>
          <w:sz w:val="28"/>
          <w:szCs w:val="28"/>
        </w:rPr>
        <w:t xml:space="preserve"> …………………6</w:t>
      </w:r>
    </w:p>
    <w:p w:rsidR="007F6EC5" w:rsidRDefault="007F6EC5" w:rsidP="007F6EC5">
      <w:pPr>
        <w:pStyle w:val="1"/>
        <w:spacing w:before="0" w:beforeAutospacing="0" w:after="0" w:afterAutospacing="0"/>
        <w:jc w:val="both"/>
        <w:rPr>
          <w:b w:val="0"/>
          <w:sz w:val="28"/>
          <w:szCs w:val="28"/>
        </w:rPr>
      </w:pPr>
    </w:p>
    <w:p w:rsidR="00693F5C" w:rsidRPr="00693F5C" w:rsidRDefault="00693F5C" w:rsidP="00693F5C">
      <w:pPr>
        <w:spacing w:after="75" w:line="240" w:lineRule="auto"/>
        <w:ind w:right="-2"/>
        <w:jc w:val="both"/>
        <w:outlineLvl w:val="1"/>
        <w:rPr>
          <w:rFonts w:ascii="Times New Roman" w:eastAsia="Times New Roman" w:hAnsi="Times New Roman" w:cs="Times New Roman"/>
          <w:kern w:val="36"/>
          <w:sz w:val="28"/>
          <w:szCs w:val="28"/>
          <w:lang w:eastAsia="ru-RU"/>
        </w:rPr>
      </w:pPr>
      <w:r w:rsidRPr="00693F5C">
        <w:rPr>
          <w:rFonts w:ascii="Times New Roman" w:hAnsi="Times New Roman" w:cs="Times New Roman"/>
          <w:sz w:val="28"/>
          <w:szCs w:val="28"/>
        </w:rPr>
        <w:t xml:space="preserve">4. </w:t>
      </w:r>
      <w:r w:rsidRPr="00693F5C">
        <w:rPr>
          <w:rFonts w:ascii="Times New Roman" w:eastAsia="Times New Roman" w:hAnsi="Times New Roman" w:cs="Times New Roman"/>
          <w:kern w:val="36"/>
          <w:sz w:val="28"/>
          <w:szCs w:val="28"/>
          <w:lang w:eastAsia="ru-RU"/>
        </w:rPr>
        <w:t xml:space="preserve">Письмо председателя ФНПР Михаила Шмакова председателю правительства РФ Дмитрию Медведеву о позиции ФНПР </w:t>
      </w:r>
      <w:r w:rsidRPr="00693F5C">
        <w:rPr>
          <w:rFonts w:ascii="Times New Roman" w:eastAsia="Times New Roman" w:hAnsi="Times New Roman" w:cs="Times New Roman"/>
          <w:kern w:val="36"/>
          <w:sz w:val="28"/>
          <w:szCs w:val="28"/>
          <w:lang w:eastAsia="ru-RU"/>
        </w:rPr>
        <w:br/>
        <w:t>по законопроекту о повышении пенсионного возраста в России</w:t>
      </w:r>
      <w:r>
        <w:rPr>
          <w:rFonts w:ascii="Times New Roman" w:eastAsia="Times New Roman" w:hAnsi="Times New Roman" w:cs="Times New Roman"/>
          <w:kern w:val="36"/>
          <w:sz w:val="28"/>
          <w:szCs w:val="28"/>
          <w:lang w:eastAsia="ru-RU"/>
        </w:rPr>
        <w:t>…………</w:t>
      </w:r>
      <w:r w:rsidR="0073658C">
        <w:rPr>
          <w:rFonts w:ascii="Times New Roman" w:eastAsia="Times New Roman" w:hAnsi="Times New Roman" w:cs="Times New Roman"/>
          <w:kern w:val="36"/>
          <w:sz w:val="28"/>
          <w:szCs w:val="28"/>
          <w:lang w:eastAsia="ru-RU"/>
        </w:rPr>
        <w:t>…</w:t>
      </w:r>
      <w:r w:rsidR="003E6FD2">
        <w:rPr>
          <w:rFonts w:ascii="Times New Roman" w:eastAsia="Times New Roman" w:hAnsi="Times New Roman" w:cs="Times New Roman"/>
          <w:kern w:val="36"/>
          <w:sz w:val="28"/>
          <w:szCs w:val="28"/>
          <w:lang w:eastAsia="ru-RU"/>
        </w:rPr>
        <w:t>.</w:t>
      </w:r>
      <w:r w:rsidR="0073658C">
        <w:rPr>
          <w:rFonts w:ascii="Times New Roman" w:eastAsia="Times New Roman" w:hAnsi="Times New Roman" w:cs="Times New Roman"/>
          <w:kern w:val="36"/>
          <w:sz w:val="28"/>
          <w:szCs w:val="28"/>
          <w:lang w:eastAsia="ru-RU"/>
        </w:rPr>
        <w:t>.</w:t>
      </w:r>
      <w:r w:rsidR="00D2472E">
        <w:rPr>
          <w:rFonts w:ascii="Times New Roman" w:eastAsia="Times New Roman" w:hAnsi="Times New Roman" w:cs="Times New Roman"/>
          <w:kern w:val="36"/>
          <w:sz w:val="28"/>
          <w:szCs w:val="28"/>
          <w:lang w:eastAsia="ru-RU"/>
        </w:rPr>
        <w:t>7</w:t>
      </w:r>
    </w:p>
    <w:p w:rsidR="0073658C" w:rsidRDefault="0073658C" w:rsidP="0073658C">
      <w:pPr>
        <w:autoSpaceDE w:val="0"/>
        <w:autoSpaceDN w:val="0"/>
        <w:adjustRightInd w:val="0"/>
        <w:spacing w:after="0" w:line="240" w:lineRule="auto"/>
        <w:jc w:val="both"/>
        <w:rPr>
          <w:rFonts w:ascii="Times New Roman" w:hAnsi="Times New Roman" w:cs="Times New Roman"/>
          <w:sz w:val="28"/>
          <w:szCs w:val="28"/>
        </w:rPr>
      </w:pPr>
    </w:p>
    <w:p w:rsidR="0073658C" w:rsidRPr="0073658C" w:rsidRDefault="001802D0" w:rsidP="0073658C">
      <w:pPr>
        <w:autoSpaceDE w:val="0"/>
        <w:autoSpaceDN w:val="0"/>
        <w:adjustRightInd w:val="0"/>
        <w:spacing w:after="0" w:line="240" w:lineRule="auto"/>
        <w:jc w:val="both"/>
        <w:rPr>
          <w:rFonts w:ascii="Times New Roman" w:hAnsi="Times New Roman" w:cs="Times New Roman"/>
          <w:bCs/>
          <w:sz w:val="28"/>
          <w:szCs w:val="28"/>
        </w:rPr>
      </w:pPr>
      <w:r w:rsidRPr="0073658C">
        <w:rPr>
          <w:rFonts w:ascii="Times New Roman" w:hAnsi="Times New Roman" w:cs="Times New Roman"/>
          <w:sz w:val="28"/>
          <w:szCs w:val="28"/>
        </w:rPr>
        <w:t xml:space="preserve">5. </w:t>
      </w:r>
      <w:r w:rsidR="0073658C" w:rsidRPr="0073658C">
        <w:rPr>
          <w:rFonts w:ascii="Times New Roman" w:hAnsi="Times New Roman" w:cs="Times New Roman"/>
          <w:bCs/>
          <w:sz w:val="28"/>
          <w:szCs w:val="28"/>
        </w:rPr>
        <w:t xml:space="preserve">Позиция Общероссийского Профсоюза образования по поводу переноса досрочной страховой пенсии, назначаемой лицам, не менее 25 лет осуществлявшим педагогическую деятельность в учреждениях </w:t>
      </w:r>
      <w:r w:rsidR="0073658C" w:rsidRPr="0073658C">
        <w:rPr>
          <w:rFonts w:ascii="Times New Roman" w:hAnsi="Times New Roman" w:cs="Times New Roman"/>
          <w:bCs/>
          <w:sz w:val="28"/>
          <w:szCs w:val="28"/>
        </w:rPr>
        <w:br/>
        <w:t>для детей, независимо от их возраста, предусмотренного проектом Федерального закона № 489161-7 «О внесении изменений в отдельные законодательные акты Российской Федерации по вопросам назначения</w:t>
      </w:r>
      <w:r w:rsidR="0073658C">
        <w:rPr>
          <w:rFonts w:ascii="Times New Roman" w:hAnsi="Times New Roman" w:cs="Times New Roman"/>
          <w:bCs/>
          <w:sz w:val="28"/>
          <w:szCs w:val="28"/>
        </w:rPr>
        <w:t xml:space="preserve"> </w:t>
      </w:r>
      <w:r w:rsidR="0073658C" w:rsidRPr="0073658C">
        <w:rPr>
          <w:rFonts w:ascii="Times New Roman" w:hAnsi="Times New Roman" w:cs="Times New Roman"/>
          <w:bCs/>
          <w:sz w:val="28"/>
          <w:szCs w:val="28"/>
        </w:rPr>
        <w:t>и выплаты пенсий»</w:t>
      </w:r>
      <w:r w:rsidR="003E6FD2">
        <w:rPr>
          <w:rFonts w:ascii="Times New Roman" w:hAnsi="Times New Roman" w:cs="Times New Roman"/>
          <w:bCs/>
          <w:sz w:val="28"/>
          <w:szCs w:val="28"/>
        </w:rPr>
        <w:t xml:space="preserve"> …………………………………………………………………9</w:t>
      </w:r>
    </w:p>
    <w:p w:rsidR="00B504D6" w:rsidRDefault="00B504D6" w:rsidP="007F6EC5">
      <w:pPr>
        <w:pStyle w:val="1"/>
        <w:spacing w:before="0" w:beforeAutospacing="0" w:after="0" w:afterAutospacing="0"/>
        <w:jc w:val="both"/>
        <w:rPr>
          <w:b w:val="0"/>
          <w:sz w:val="28"/>
          <w:szCs w:val="28"/>
        </w:rPr>
      </w:pPr>
    </w:p>
    <w:p w:rsidR="00CC536A" w:rsidRPr="00CC536A" w:rsidRDefault="00CC536A" w:rsidP="007F6EC5">
      <w:pPr>
        <w:pStyle w:val="1"/>
        <w:spacing w:before="0" w:beforeAutospacing="0" w:after="0" w:afterAutospacing="0"/>
        <w:jc w:val="both"/>
        <w:rPr>
          <w:b w:val="0"/>
          <w:sz w:val="28"/>
          <w:szCs w:val="28"/>
        </w:rPr>
      </w:pPr>
      <w:r w:rsidRPr="00CC536A">
        <w:rPr>
          <w:b w:val="0"/>
          <w:sz w:val="28"/>
          <w:szCs w:val="28"/>
        </w:rPr>
        <w:t xml:space="preserve">6. </w:t>
      </w:r>
      <w:hyperlink r:id="rId9" w:tgtFrame="_blank" w:history="1">
        <w:r w:rsidRPr="00CC536A">
          <w:rPr>
            <w:b w:val="0"/>
            <w:sz w:val="28"/>
            <w:szCs w:val="28"/>
          </w:rPr>
          <w:t>Обращение</w:t>
        </w:r>
      </w:hyperlink>
      <w:r w:rsidRPr="00CC536A">
        <w:rPr>
          <w:b w:val="0"/>
          <w:sz w:val="28"/>
          <w:szCs w:val="28"/>
        </w:rPr>
        <w:t xml:space="preserve"> Ассоциации профсоюзов работников непроизводственной сферы Российской Федерации от 10 сентября 2018 года № 12 о сохранении действующего порядка и условия реализации прав на досрочную страховую пенсию для лиц, поименованных в пунктах 19-21 части 1 статьи 30 Федерального закона № 400-ФЗ «О страховых пенсиях» и учете поправок Совета Ассоциации в текст проекта федерального закона ко второму чтению</w:t>
      </w:r>
      <w:r w:rsidR="006E71CD">
        <w:rPr>
          <w:b w:val="0"/>
          <w:sz w:val="28"/>
          <w:szCs w:val="28"/>
        </w:rPr>
        <w:t xml:space="preserve"> (с приложениями</w:t>
      </w:r>
      <w:r w:rsidR="00B835CF">
        <w:rPr>
          <w:b w:val="0"/>
          <w:sz w:val="28"/>
          <w:szCs w:val="28"/>
        </w:rPr>
        <w:t xml:space="preserve"> 1, 2</w:t>
      </w:r>
      <w:r w:rsidR="006E71CD">
        <w:rPr>
          <w:b w:val="0"/>
          <w:sz w:val="28"/>
          <w:szCs w:val="28"/>
        </w:rPr>
        <w:t>)………</w:t>
      </w:r>
      <w:r w:rsidRPr="00CC536A">
        <w:rPr>
          <w:b w:val="0"/>
          <w:sz w:val="28"/>
          <w:szCs w:val="28"/>
        </w:rPr>
        <w:t>…………………………………………………</w:t>
      </w:r>
      <w:r w:rsidR="001C649F">
        <w:rPr>
          <w:b w:val="0"/>
          <w:sz w:val="28"/>
          <w:szCs w:val="28"/>
        </w:rPr>
        <w:t>…</w:t>
      </w:r>
      <w:r w:rsidR="00825C6A">
        <w:rPr>
          <w:b w:val="0"/>
          <w:sz w:val="28"/>
          <w:szCs w:val="28"/>
        </w:rPr>
        <w:t>14</w:t>
      </w:r>
    </w:p>
    <w:p w:rsidR="00CC536A" w:rsidRDefault="00CC536A" w:rsidP="007F6EC5">
      <w:pPr>
        <w:pStyle w:val="1"/>
        <w:spacing w:before="0" w:beforeAutospacing="0" w:after="0" w:afterAutospacing="0"/>
        <w:jc w:val="both"/>
        <w:rPr>
          <w:b w:val="0"/>
          <w:sz w:val="28"/>
          <w:szCs w:val="28"/>
        </w:rPr>
      </w:pPr>
    </w:p>
    <w:p w:rsidR="00693F5C" w:rsidRPr="000F6C65" w:rsidRDefault="00CC536A" w:rsidP="007F6EC5">
      <w:pPr>
        <w:pStyle w:val="1"/>
        <w:spacing w:before="0" w:beforeAutospacing="0" w:after="0" w:afterAutospacing="0"/>
        <w:jc w:val="both"/>
        <w:rPr>
          <w:b w:val="0"/>
          <w:sz w:val="28"/>
          <w:szCs w:val="28"/>
        </w:rPr>
      </w:pPr>
      <w:r>
        <w:rPr>
          <w:b w:val="0"/>
          <w:sz w:val="28"/>
          <w:szCs w:val="28"/>
        </w:rPr>
        <w:t>7</w:t>
      </w:r>
      <w:r w:rsidR="00B504D6">
        <w:rPr>
          <w:b w:val="0"/>
          <w:sz w:val="28"/>
          <w:szCs w:val="28"/>
        </w:rPr>
        <w:t xml:space="preserve">. </w:t>
      </w:r>
      <w:r w:rsidR="000F6C65" w:rsidRPr="000F6C65">
        <w:rPr>
          <w:b w:val="0"/>
          <w:sz w:val="28"/>
          <w:szCs w:val="28"/>
        </w:rPr>
        <w:t>Ответы Пенсионного фонда Российской Федерации на вопросы, связанные с изменениями пенсионного законодательства</w:t>
      </w:r>
      <w:r w:rsidR="009E5972">
        <w:rPr>
          <w:b w:val="0"/>
          <w:sz w:val="28"/>
          <w:szCs w:val="28"/>
        </w:rPr>
        <w:t>…………………………</w:t>
      </w:r>
      <w:proofErr w:type="gramStart"/>
      <w:r w:rsidR="009E5972">
        <w:rPr>
          <w:b w:val="0"/>
          <w:sz w:val="28"/>
          <w:szCs w:val="28"/>
        </w:rPr>
        <w:t>…….</w:t>
      </w:r>
      <w:proofErr w:type="gramEnd"/>
      <w:r w:rsidR="009E5972">
        <w:rPr>
          <w:b w:val="0"/>
          <w:sz w:val="28"/>
          <w:szCs w:val="28"/>
        </w:rPr>
        <w:t>.19</w:t>
      </w:r>
    </w:p>
    <w:p w:rsidR="00046436" w:rsidRDefault="00046436" w:rsidP="00046436">
      <w:pPr>
        <w:pStyle w:val="a3"/>
        <w:ind w:left="851"/>
        <w:jc w:val="both"/>
        <w:rPr>
          <w:rFonts w:ascii="Times New Roman" w:hAnsi="Times New Roman" w:cs="Times New Roman"/>
          <w:sz w:val="28"/>
          <w:szCs w:val="28"/>
          <w:lang w:eastAsia="ar-SA"/>
        </w:rPr>
      </w:pPr>
    </w:p>
    <w:p w:rsidR="007C1E58" w:rsidRDefault="007C1E58" w:rsidP="00046436">
      <w:pPr>
        <w:pStyle w:val="a3"/>
        <w:ind w:left="851"/>
        <w:jc w:val="both"/>
        <w:rPr>
          <w:rFonts w:ascii="Times New Roman" w:hAnsi="Times New Roman" w:cs="Times New Roman"/>
          <w:sz w:val="28"/>
          <w:szCs w:val="28"/>
          <w:lang w:eastAsia="ar-SA"/>
        </w:rPr>
      </w:pPr>
    </w:p>
    <w:p w:rsidR="007C1E58" w:rsidRDefault="007C1E58" w:rsidP="00046436">
      <w:pPr>
        <w:pStyle w:val="a3"/>
        <w:ind w:left="851"/>
        <w:jc w:val="both"/>
        <w:rPr>
          <w:rFonts w:ascii="Times New Roman" w:hAnsi="Times New Roman" w:cs="Times New Roman"/>
          <w:sz w:val="28"/>
          <w:szCs w:val="28"/>
          <w:lang w:eastAsia="ar-SA"/>
        </w:rPr>
      </w:pPr>
    </w:p>
    <w:p w:rsidR="007C1E58" w:rsidRDefault="007C1E58" w:rsidP="00046436">
      <w:pPr>
        <w:pStyle w:val="a3"/>
        <w:ind w:left="851"/>
        <w:jc w:val="both"/>
        <w:rPr>
          <w:rFonts w:ascii="Times New Roman" w:hAnsi="Times New Roman" w:cs="Times New Roman"/>
          <w:sz w:val="28"/>
          <w:szCs w:val="28"/>
          <w:lang w:eastAsia="ar-SA"/>
        </w:rPr>
      </w:pPr>
    </w:p>
    <w:p w:rsidR="007C1E58" w:rsidRDefault="007C1E58" w:rsidP="00046436">
      <w:pPr>
        <w:pStyle w:val="a3"/>
        <w:ind w:left="851"/>
        <w:jc w:val="both"/>
        <w:rPr>
          <w:rFonts w:ascii="Times New Roman" w:hAnsi="Times New Roman" w:cs="Times New Roman"/>
          <w:sz w:val="28"/>
          <w:szCs w:val="28"/>
          <w:lang w:eastAsia="ar-SA"/>
        </w:rPr>
      </w:pPr>
    </w:p>
    <w:p w:rsidR="007C1E58" w:rsidRDefault="007C1E58" w:rsidP="00046436">
      <w:pPr>
        <w:pStyle w:val="a3"/>
        <w:ind w:left="851"/>
        <w:jc w:val="both"/>
        <w:rPr>
          <w:rFonts w:ascii="Times New Roman" w:hAnsi="Times New Roman" w:cs="Times New Roman"/>
          <w:sz w:val="28"/>
          <w:szCs w:val="28"/>
          <w:lang w:eastAsia="ar-SA"/>
        </w:rPr>
      </w:pPr>
    </w:p>
    <w:p w:rsidR="007C1E58" w:rsidRDefault="007C1E58" w:rsidP="00046436">
      <w:pPr>
        <w:pStyle w:val="a3"/>
        <w:ind w:left="851"/>
        <w:jc w:val="both"/>
        <w:rPr>
          <w:rFonts w:ascii="Times New Roman" w:hAnsi="Times New Roman" w:cs="Times New Roman"/>
          <w:sz w:val="28"/>
          <w:szCs w:val="28"/>
          <w:lang w:eastAsia="ar-SA"/>
        </w:rPr>
      </w:pPr>
    </w:p>
    <w:p w:rsidR="007C1E58" w:rsidRDefault="007C1E58" w:rsidP="00046436">
      <w:pPr>
        <w:pStyle w:val="a3"/>
        <w:ind w:left="851"/>
        <w:jc w:val="both"/>
        <w:rPr>
          <w:rFonts w:ascii="Times New Roman" w:hAnsi="Times New Roman" w:cs="Times New Roman"/>
          <w:sz w:val="28"/>
          <w:szCs w:val="28"/>
          <w:lang w:eastAsia="ar-SA"/>
        </w:rPr>
      </w:pPr>
    </w:p>
    <w:p w:rsidR="007C1E58" w:rsidRDefault="007C1E58" w:rsidP="00046436">
      <w:pPr>
        <w:pStyle w:val="a3"/>
        <w:ind w:left="851"/>
        <w:jc w:val="both"/>
        <w:rPr>
          <w:rFonts w:ascii="Times New Roman" w:hAnsi="Times New Roman" w:cs="Times New Roman"/>
          <w:sz w:val="28"/>
          <w:szCs w:val="28"/>
          <w:lang w:eastAsia="ar-SA"/>
        </w:rPr>
      </w:pPr>
    </w:p>
    <w:p w:rsidR="001A235D" w:rsidRPr="0044412F" w:rsidRDefault="001A235D" w:rsidP="0044412F">
      <w:pPr>
        <w:spacing w:after="0" w:line="240" w:lineRule="auto"/>
        <w:jc w:val="center"/>
        <w:rPr>
          <w:rFonts w:ascii="Times New Roman" w:eastAsia="Times New Roman" w:hAnsi="Times New Roman" w:cs="Arial"/>
          <w:b/>
          <w:bCs/>
          <w:sz w:val="28"/>
          <w:szCs w:val="28"/>
        </w:rPr>
      </w:pPr>
      <w:r w:rsidRPr="0044412F">
        <w:rPr>
          <w:rFonts w:ascii="Times New Roman" w:eastAsia="Times New Roman" w:hAnsi="Times New Roman" w:cs="Arial"/>
          <w:b/>
          <w:bCs/>
          <w:sz w:val="28"/>
          <w:szCs w:val="28"/>
        </w:rPr>
        <w:lastRenderedPageBreak/>
        <w:t>Общая информация</w:t>
      </w:r>
    </w:p>
    <w:p w:rsidR="001A235D" w:rsidRDefault="001A235D" w:rsidP="001A235D">
      <w:pPr>
        <w:spacing w:after="0" w:line="240" w:lineRule="auto"/>
        <w:jc w:val="center"/>
        <w:rPr>
          <w:rFonts w:ascii="Times New Roman" w:eastAsia="Times New Roman" w:hAnsi="Times New Roman" w:cs="Arial"/>
          <w:bCs/>
          <w:sz w:val="28"/>
          <w:szCs w:val="28"/>
        </w:rPr>
      </w:pPr>
    </w:p>
    <w:p w:rsidR="00BA188E" w:rsidRDefault="00BE721B" w:rsidP="009C63E8">
      <w:pPr>
        <w:spacing w:after="0" w:line="240" w:lineRule="auto"/>
        <w:ind w:firstLine="709"/>
        <w:jc w:val="both"/>
        <w:rPr>
          <w:rFonts w:ascii="Times New Roman" w:hAnsi="Times New Roman" w:cs="Times New Roman"/>
          <w:sz w:val="28"/>
          <w:szCs w:val="28"/>
        </w:rPr>
      </w:pPr>
      <w:r>
        <w:rPr>
          <w:rFonts w:ascii="Times New Roman" w:eastAsia="Times New Roman" w:hAnsi="Times New Roman" w:cs="Arial"/>
          <w:bCs/>
          <w:sz w:val="28"/>
          <w:szCs w:val="28"/>
        </w:rPr>
        <w:t xml:space="preserve">16 июня 2018 года Правительством Российской Федерации </w:t>
      </w:r>
      <w:r w:rsidR="00BA188E">
        <w:rPr>
          <w:rFonts w:ascii="Times New Roman" w:eastAsia="Times New Roman" w:hAnsi="Times New Roman" w:cs="Arial"/>
          <w:bCs/>
          <w:sz w:val="28"/>
          <w:szCs w:val="28"/>
        </w:rPr>
        <w:br/>
      </w:r>
      <w:r>
        <w:rPr>
          <w:rFonts w:ascii="Times New Roman" w:eastAsia="Times New Roman" w:hAnsi="Times New Roman" w:cs="Arial"/>
          <w:bCs/>
          <w:sz w:val="28"/>
          <w:szCs w:val="28"/>
        </w:rPr>
        <w:t xml:space="preserve">в Государственную Думу Российской Федерации внесен </w:t>
      </w:r>
      <w:r w:rsidRPr="00BE721B">
        <w:rPr>
          <w:rFonts w:ascii="Times New Roman" w:eastAsia="Times New Roman" w:hAnsi="Times New Roman" w:cs="Arial"/>
          <w:bCs/>
          <w:sz w:val="28"/>
          <w:szCs w:val="28"/>
        </w:rPr>
        <w:t>проект федерального закона № 489161-7 «О внесении изменений в отдельные законодательные акты Российской Федерации по вопросам назначения и выплаты пенсий»</w:t>
      </w:r>
      <w:r>
        <w:rPr>
          <w:rFonts w:ascii="Times New Roman" w:eastAsia="Times New Roman" w:hAnsi="Times New Roman" w:cs="Arial"/>
          <w:bCs/>
          <w:sz w:val="28"/>
          <w:szCs w:val="28"/>
        </w:rPr>
        <w:t>.</w:t>
      </w:r>
      <w:r w:rsidR="003E68FF">
        <w:rPr>
          <w:rFonts w:ascii="Times New Roman" w:eastAsia="Times New Roman" w:hAnsi="Times New Roman" w:cs="Arial"/>
          <w:bCs/>
          <w:sz w:val="28"/>
          <w:szCs w:val="28"/>
        </w:rPr>
        <w:t xml:space="preserve"> </w:t>
      </w:r>
    </w:p>
    <w:p w:rsidR="00190AD8" w:rsidRPr="00190AD8" w:rsidRDefault="00190AD8" w:rsidP="00173722">
      <w:pPr>
        <w:spacing w:after="0" w:line="240" w:lineRule="auto"/>
        <w:ind w:firstLine="709"/>
        <w:jc w:val="both"/>
        <w:outlineLvl w:val="1"/>
        <w:rPr>
          <w:rFonts w:ascii="Times New Roman" w:eastAsia="Times New Roman" w:hAnsi="Times New Roman" w:cs="Times New Roman"/>
          <w:kern w:val="36"/>
          <w:sz w:val="28"/>
          <w:szCs w:val="28"/>
          <w:lang w:eastAsia="ru-RU"/>
        </w:rPr>
      </w:pPr>
      <w:r>
        <w:rPr>
          <w:rFonts w:ascii="Times New Roman" w:hAnsi="Times New Roman" w:cs="Times New Roman"/>
          <w:sz w:val="28"/>
          <w:szCs w:val="28"/>
        </w:rPr>
        <w:t xml:space="preserve">22 июня 2018 года </w:t>
      </w:r>
      <w:r w:rsidRPr="00190AD8">
        <w:rPr>
          <w:rFonts w:ascii="Times New Roman" w:eastAsia="Times New Roman" w:hAnsi="Times New Roman" w:cs="Times New Roman"/>
          <w:kern w:val="36"/>
          <w:sz w:val="28"/>
          <w:szCs w:val="28"/>
          <w:lang w:eastAsia="ru-RU"/>
        </w:rPr>
        <w:t>председател</w:t>
      </w:r>
      <w:r>
        <w:rPr>
          <w:rFonts w:ascii="Times New Roman" w:eastAsia="Times New Roman" w:hAnsi="Times New Roman" w:cs="Times New Roman"/>
          <w:kern w:val="36"/>
          <w:sz w:val="28"/>
          <w:szCs w:val="28"/>
          <w:lang w:eastAsia="ru-RU"/>
        </w:rPr>
        <w:t>ем</w:t>
      </w:r>
      <w:r w:rsidRPr="00190AD8">
        <w:rPr>
          <w:rFonts w:ascii="Times New Roman" w:eastAsia="Times New Roman" w:hAnsi="Times New Roman" w:cs="Times New Roman"/>
          <w:kern w:val="36"/>
          <w:sz w:val="28"/>
          <w:szCs w:val="28"/>
          <w:lang w:eastAsia="ru-RU"/>
        </w:rPr>
        <w:t xml:space="preserve"> ФНПР Михаил</w:t>
      </w:r>
      <w:r>
        <w:rPr>
          <w:rFonts w:ascii="Times New Roman" w:eastAsia="Times New Roman" w:hAnsi="Times New Roman" w:cs="Times New Roman"/>
          <w:kern w:val="36"/>
          <w:sz w:val="28"/>
          <w:szCs w:val="28"/>
          <w:lang w:eastAsia="ru-RU"/>
        </w:rPr>
        <w:t>ом</w:t>
      </w:r>
      <w:r w:rsidRPr="00190AD8">
        <w:rPr>
          <w:rFonts w:ascii="Times New Roman" w:eastAsia="Times New Roman" w:hAnsi="Times New Roman" w:cs="Times New Roman"/>
          <w:kern w:val="36"/>
          <w:sz w:val="28"/>
          <w:szCs w:val="28"/>
          <w:lang w:eastAsia="ru-RU"/>
        </w:rPr>
        <w:t xml:space="preserve"> Шмаков</w:t>
      </w:r>
      <w:r>
        <w:rPr>
          <w:rFonts w:ascii="Times New Roman" w:eastAsia="Times New Roman" w:hAnsi="Times New Roman" w:cs="Times New Roman"/>
          <w:kern w:val="36"/>
          <w:sz w:val="28"/>
          <w:szCs w:val="28"/>
          <w:lang w:eastAsia="ru-RU"/>
        </w:rPr>
        <w:t>ым</w:t>
      </w:r>
      <w:r w:rsidRPr="00190AD8">
        <w:rPr>
          <w:rFonts w:ascii="Times New Roman" w:eastAsia="Times New Roman" w:hAnsi="Times New Roman" w:cs="Times New Roman"/>
          <w:kern w:val="36"/>
          <w:sz w:val="28"/>
          <w:szCs w:val="28"/>
          <w:lang w:eastAsia="ru-RU"/>
        </w:rPr>
        <w:t xml:space="preserve"> </w:t>
      </w:r>
      <w:r>
        <w:rPr>
          <w:rFonts w:ascii="Times New Roman" w:eastAsia="Times New Roman" w:hAnsi="Times New Roman" w:cs="Times New Roman"/>
          <w:kern w:val="36"/>
          <w:sz w:val="28"/>
          <w:szCs w:val="28"/>
          <w:lang w:eastAsia="ru-RU"/>
        </w:rPr>
        <w:t xml:space="preserve">направлена </w:t>
      </w:r>
      <w:r w:rsidRPr="00190AD8">
        <w:rPr>
          <w:rFonts w:ascii="Times New Roman" w:eastAsia="Times New Roman" w:hAnsi="Times New Roman" w:cs="Times New Roman"/>
          <w:kern w:val="36"/>
          <w:sz w:val="28"/>
          <w:szCs w:val="28"/>
          <w:lang w:eastAsia="ru-RU"/>
        </w:rPr>
        <w:t xml:space="preserve">председателю </w:t>
      </w:r>
      <w:r>
        <w:rPr>
          <w:rFonts w:ascii="Times New Roman" w:eastAsia="Times New Roman" w:hAnsi="Times New Roman" w:cs="Times New Roman"/>
          <w:kern w:val="36"/>
          <w:sz w:val="28"/>
          <w:szCs w:val="28"/>
          <w:lang w:eastAsia="ru-RU"/>
        </w:rPr>
        <w:t>П</w:t>
      </w:r>
      <w:r w:rsidRPr="00190AD8">
        <w:rPr>
          <w:rFonts w:ascii="Times New Roman" w:eastAsia="Times New Roman" w:hAnsi="Times New Roman" w:cs="Times New Roman"/>
          <w:kern w:val="36"/>
          <w:sz w:val="28"/>
          <w:szCs w:val="28"/>
          <w:lang w:eastAsia="ru-RU"/>
        </w:rPr>
        <w:t>равительства РФ Дмитрию Медведеву позици</w:t>
      </w:r>
      <w:r>
        <w:rPr>
          <w:rFonts w:ascii="Times New Roman" w:eastAsia="Times New Roman" w:hAnsi="Times New Roman" w:cs="Times New Roman"/>
          <w:kern w:val="36"/>
          <w:sz w:val="28"/>
          <w:szCs w:val="28"/>
          <w:lang w:eastAsia="ru-RU"/>
        </w:rPr>
        <w:t>я</w:t>
      </w:r>
      <w:r w:rsidRPr="00190AD8">
        <w:rPr>
          <w:rFonts w:ascii="Times New Roman" w:eastAsia="Times New Roman" w:hAnsi="Times New Roman" w:cs="Times New Roman"/>
          <w:kern w:val="36"/>
          <w:sz w:val="28"/>
          <w:szCs w:val="28"/>
          <w:lang w:eastAsia="ru-RU"/>
        </w:rPr>
        <w:t xml:space="preserve"> ФНПР по законопроекту о повышении пенсионного возраста в России</w:t>
      </w:r>
    </w:p>
    <w:p w:rsidR="003E68FF" w:rsidRPr="00F35A89" w:rsidRDefault="003E68FF" w:rsidP="001737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Проект федерального закона принят 19 июля 2018 г. Государственной Думой Российской Федерации в первом чтении, 6 сентября в законопроект внесены поправки, озвученные </w:t>
      </w:r>
      <w:r w:rsidR="001A2C02">
        <w:rPr>
          <w:rFonts w:ascii="Times New Roman" w:hAnsi="Times New Roman" w:cs="Times New Roman"/>
          <w:sz w:val="28"/>
          <w:szCs w:val="28"/>
        </w:rPr>
        <w:t xml:space="preserve">Президентом Российской Федерации </w:t>
      </w:r>
      <w:r w:rsidR="001A2C02">
        <w:rPr>
          <w:rFonts w:ascii="Times New Roman" w:hAnsi="Times New Roman" w:cs="Times New Roman"/>
          <w:sz w:val="28"/>
          <w:szCs w:val="28"/>
        </w:rPr>
        <w:br/>
        <w:t xml:space="preserve">В. Путиным </w:t>
      </w:r>
      <w:r>
        <w:rPr>
          <w:rFonts w:ascii="Times New Roman" w:hAnsi="Times New Roman" w:cs="Times New Roman"/>
          <w:sz w:val="28"/>
          <w:szCs w:val="28"/>
        </w:rPr>
        <w:t xml:space="preserve">в обращении </w:t>
      </w:r>
      <w:r w:rsidR="009F2AC5">
        <w:rPr>
          <w:rFonts w:ascii="Times New Roman" w:hAnsi="Times New Roman" w:cs="Times New Roman"/>
          <w:sz w:val="28"/>
          <w:szCs w:val="28"/>
        </w:rPr>
        <w:t>29 августа 2018 года.</w:t>
      </w:r>
      <w:r w:rsidRPr="003E68FF">
        <w:rPr>
          <w:rFonts w:ascii="Times New Roman" w:hAnsi="Times New Roman" w:cs="Times New Roman"/>
          <w:sz w:val="28"/>
          <w:szCs w:val="28"/>
        </w:rPr>
        <w:t xml:space="preserve"> </w:t>
      </w:r>
    </w:p>
    <w:p w:rsidR="00BE721B" w:rsidRDefault="00205C3B" w:rsidP="00205C3B">
      <w:pPr>
        <w:spacing w:after="0" w:line="240" w:lineRule="auto"/>
        <w:ind w:firstLine="709"/>
        <w:jc w:val="both"/>
        <w:rPr>
          <w:rFonts w:ascii="Times New Roman" w:hAnsi="Times New Roman" w:cs="Times New Roman"/>
          <w:sz w:val="28"/>
          <w:szCs w:val="28"/>
        </w:rPr>
      </w:pPr>
      <w:r w:rsidRPr="00205C3B">
        <w:rPr>
          <w:rFonts w:ascii="Times New Roman" w:hAnsi="Times New Roman" w:cs="Times New Roman"/>
          <w:sz w:val="28"/>
          <w:szCs w:val="28"/>
        </w:rPr>
        <w:t xml:space="preserve">1 августа 2018 года позиция Общероссийского Профсоюза образования по поводу переноса досрочной страховой пенсии, назначаемой лицам, </w:t>
      </w:r>
      <w:r>
        <w:rPr>
          <w:rFonts w:ascii="Times New Roman" w:hAnsi="Times New Roman" w:cs="Times New Roman"/>
          <w:sz w:val="28"/>
          <w:szCs w:val="28"/>
        </w:rPr>
        <w:br/>
      </w:r>
      <w:r w:rsidRPr="00205C3B">
        <w:rPr>
          <w:rFonts w:ascii="Times New Roman" w:hAnsi="Times New Roman" w:cs="Times New Roman"/>
          <w:sz w:val="28"/>
          <w:szCs w:val="28"/>
        </w:rPr>
        <w:t>не менее 25 лет осуществлявшим педагогическую деятельность в учреждениях для детей, независимо от их возраста,</w:t>
      </w:r>
      <w:r>
        <w:rPr>
          <w:rFonts w:ascii="Times New Roman" w:hAnsi="Times New Roman" w:cs="Times New Roman"/>
          <w:sz w:val="28"/>
          <w:szCs w:val="28"/>
        </w:rPr>
        <w:t xml:space="preserve"> </w:t>
      </w:r>
      <w:r w:rsidRPr="00205C3B">
        <w:rPr>
          <w:rFonts w:ascii="Times New Roman" w:hAnsi="Times New Roman" w:cs="Times New Roman"/>
          <w:sz w:val="28"/>
          <w:szCs w:val="28"/>
        </w:rPr>
        <w:t xml:space="preserve">предусмотренного </w:t>
      </w:r>
      <w:r>
        <w:rPr>
          <w:rFonts w:ascii="Times New Roman" w:hAnsi="Times New Roman" w:cs="Times New Roman"/>
          <w:sz w:val="28"/>
          <w:szCs w:val="28"/>
        </w:rPr>
        <w:t>законо</w:t>
      </w:r>
      <w:r w:rsidRPr="00205C3B">
        <w:rPr>
          <w:rFonts w:ascii="Times New Roman" w:hAnsi="Times New Roman" w:cs="Times New Roman"/>
          <w:sz w:val="28"/>
          <w:szCs w:val="28"/>
        </w:rPr>
        <w:t xml:space="preserve">проектом, доведена до сведения </w:t>
      </w:r>
      <w:r>
        <w:rPr>
          <w:rFonts w:ascii="Times New Roman" w:hAnsi="Times New Roman" w:cs="Times New Roman"/>
          <w:sz w:val="28"/>
          <w:szCs w:val="28"/>
        </w:rPr>
        <w:t>П</w:t>
      </w:r>
      <w:r w:rsidRPr="00205C3B">
        <w:rPr>
          <w:rFonts w:ascii="Times New Roman" w:hAnsi="Times New Roman" w:cs="Times New Roman"/>
          <w:sz w:val="28"/>
          <w:szCs w:val="28"/>
        </w:rPr>
        <w:t>резидента Российской Федерации В</w:t>
      </w:r>
      <w:r>
        <w:rPr>
          <w:rFonts w:ascii="Times New Roman" w:hAnsi="Times New Roman" w:cs="Times New Roman"/>
          <w:sz w:val="28"/>
          <w:szCs w:val="28"/>
        </w:rPr>
        <w:t>. Путина, заместителя П</w:t>
      </w:r>
      <w:r w:rsidRPr="00205C3B">
        <w:rPr>
          <w:rFonts w:ascii="Times New Roman" w:hAnsi="Times New Roman" w:cs="Times New Roman"/>
          <w:sz w:val="28"/>
          <w:szCs w:val="28"/>
        </w:rPr>
        <w:t>редседател</w:t>
      </w:r>
      <w:r>
        <w:rPr>
          <w:rFonts w:ascii="Times New Roman" w:hAnsi="Times New Roman" w:cs="Times New Roman"/>
          <w:sz w:val="28"/>
          <w:szCs w:val="28"/>
        </w:rPr>
        <w:t>я П</w:t>
      </w:r>
      <w:r w:rsidRPr="00205C3B">
        <w:rPr>
          <w:rFonts w:ascii="Times New Roman" w:hAnsi="Times New Roman" w:cs="Times New Roman"/>
          <w:sz w:val="28"/>
          <w:szCs w:val="28"/>
        </w:rPr>
        <w:t xml:space="preserve">равительства Российской Федерации </w:t>
      </w:r>
      <w:r>
        <w:rPr>
          <w:rFonts w:ascii="Times New Roman" w:hAnsi="Times New Roman" w:cs="Times New Roman"/>
          <w:sz w:val="28"/>
          <w:szCs w:val="28"/>
        </w:rPr>
        <w:br/>
      </w:r>
      <w:r w:rsidRPr="00205C3B">
        <w:rPr>
          <w:rFonts w:ascii="Times New Roman" w:hAnsi="Times New Roman" w:cs="Times New Roman"/>
          <w:sz w:val="28"/>
          <w:szCs w:val="28"/>
        </w:rPr>
        <w:t>Т</w:t>
      </w:r>
      <w:r>
        <w:rPr>
          <w:rFonts w:ascii="Times New Roman" w:hAnsi="Times New Roman" w:cs="Times New Roman"/>
          <w:sz w:val="28"/>
          <w:szCs w:val="28"/>
        </w:rPr>
        <w:t>.</w:t>
      </w:r>
      <w:r w:rsidRPr="00205C3B">
        <w:rPr>
          <w:rFonts w:ascii="Times New Roman" w:hAnsi="Times New Roman" w:cs="Times New Roman"/>
          <w:sz w:val="28"/>
          <w:szCs w:val="28"/>
        </w:rPr>
        <w:t xml:space="preserve"> Голиковой, министра просвещения Российской Федерации О</w:t>
      </w:r>
      <w:r>
        <w:rPr>
          <w:rFonts w:ascii="Times New Roman" w:hAnsi="Times New Roman" w:cs="Times New Roman"/>
          <w:sz w:val="28"/>
          <w:szCs w:val="28"/>
        </w:rPr>
        <w:t>.</w:t>
      </w:r>
      <w:r w:rsidRPr="00205C3B">
        <w:rPr>
          <w:rFonts w:ascii="Times New Roman" w:hAnsi="Times New Roman" w:cs="Times New Roman"/>
          <w:sz w:val="28"/>
          <w:szCs w:val="28"/>
        </w:rPr>
        <w:t xml:space="preserve"> Васильевой, председателя Государственной Думы Российской Федерации В</w:t>
      </w:r>
      <w:r>
        <w:rPr>
          <w:rFonts w:ascii="Times New Roman" w:hAnsi="Times New Roman" w:cs="Times New Roman"/>
          <w:sz w:val="28"/>
          <w:szCs w:val="28"/>
        </w:rPr>
        <w:t>.</w:t>
      </w:r>
      <w:r w:rsidRPr="00205C3B">
        <w:rPr>
          <w:rFonts w:ascii="Times New Roman" w:hAnsi="Times New Roman" w:cs="Times New Roman"/>
          <w:sz w:val="28"/>
          <w:szCs w:val="28"/>
        </w:rPr>
        <w:t xml:space="preserve"> Володина, руководителей всех фракций политических партий в Государственной Думе Российской Федерации: </w:t>
      </w:r>
      <w:r>
        <w:rPr>
          <w:rFonts w:ascii="Times New Roman" w:hAnsi="Times New Roman" w:cs="Times New Roman"/>
          <w:sz w:val="28"/>
          <w:szCs w:val="28"/>
        </w:rPr>
        <w:t>«</w:t>
      </w:r>
      <w:r w:rsidRPr="00205C3B">
        <w:rPr>
          <w:rFonts w:ascii="Times New Roman" w:hAnsi="Times New Roman" w:cs="Times New Roman"/>
          <w:sz w:val="28"/>
          <w:szCs w:val="28"/>
        </w:rPr>
        <w:t>Единая Россия</w:t>
      </w:r>
      <w:r>
        <w:rPr>
          <w:rFonts w:ascii="Times New Roman" w:hAnsi="Times New Roman" w:cs="Times New Roman"/>
          <w:sz w:val="28"/>
          <w:szCs w:val="28"/>
        </w:rPr>
        <w:t>», «</w:t>
      </w:r>
      <w:r w:rsidRPr="00205C3B">
        <w:rPr>
          <w:rFonts w:ascii="Times New Roman" w:hAnsi="Times New Roman" w:cs="Times New Roman"/>
          <w:sz w:val="28"/>
          <w:szCs w:val="28"/>
        </w:rPr>
        <w:t>Коммунистическая партия Российской Федерации</w:t>
      </w:r>
      <w:r>
        <w:rPr>
          <w:rFonts w:ascii="Times New Roman" w:hAnsi="Times New Roman" w:cs="Times New Roman"/>
          <w:sz w:val="28"/>
          <w:szCs w:val="28"/>
        </w:rPr>
        <w:t>» «</w:t>
      </w:r>
      <w:r w:rsidRPr="00205C3B">
        <w:rPr>
          <w:rFonts w:ascii="Times New Roman" w:hAnsi="Times New Roman" w:cs="Times New Roman"/>
          <w:sz w:val="28"/>
          <w:szCs w:val="28"/>
        </w:rPr>
        <w:t>Справедливая Россия</w:t>
      </w:r>
      <w:r>
        <w:rPr>
          <w:rFonts w:ascii="Times New Roman" w:hAnsi="Times New Roman" w:cs="Times New Roman"/>
          <w:sz w:val="28"/>
          <w:szCs w:val="28"/>
        </w:rPr>
        <w:t>», «</w:t>
      </w:r>
      <w:r w:rsidRPr="00205C3B">
        <w:rPr>
          <w:rFonts w:ascii="Times New Roman" w:hAnsi="Times New Roman" w:cs="Times New Roman"/>
          <w:sz w:val="28"/>
          <w:szCs w:val="28"/>
        </w:rPr>
        <w:t>Союз труда</w:t>
      </w:r>
      <w:r>
        <w:rPr>
          <w:rFonts w:ascii="Times New Roman" w:hAnsi="Times New Roman" w:cs="Times New Roman"/>
          <w:sz w:val="28"/>
          <w:szCs w:val="28"/>
        </w:rPr>
        <w:t>»</w:t>
      </w:r>
      <w:r w:rsidRPr="00205C3B">
        <w:rPr>
          <w:rFonts w:ascii="Times New Roman" w:hAnsi="Times New Roman" w:cs="Times New Roman"/>
          <w:sz w:val="28"/>
          <w:szCs w:val="28"/>
        </w:rPr>
        <w:t>; основных комитетов Государственной Думы Российской Федерации: по труду, социальной политике и делам ветеранов, по образованию и науке; председателя Совета Федерации Российской Федерации В</w:t>
      </w:r>
      <w:r>
        <w:rPr>
          <w:rFonts w:ascii="Times New Roman" w:hAnsi="Times New Roman" w:cs="Times New Roman"/>
          <w:sz w:val="28"/>
          <w:szCs w:val="28"/>
        </w:rPr>
        <w:t>.</w:t>
      </w:r>
      <w:r w:rsidRPr="00205C3B">
        <w:rPr>
          <w:rFonts w:ascii="Times New Roman" w:hAnsi="Times New Roman" w:cs="Times New Roman"/>
          <w:sz w:val="28"/>
          <w:szCs w:val="28"/>
        </w:rPr>
        <w:t xml:space="preserve"> Матвиенко, председателя </w:t>
      </w:r>
      <w:r>
        <w:rPr>
          <w:rFonts w:ascii="Times New Roman" w:hAnsi="Times New Roman" w:cs="Times New Roman"/>
          <w:sz w:val="28"/>
          <w:szCs w:val="28"/>
        </w:rPr>
        <w:t>ФНПР</w:t>
      </w:r>
      <w:r w:rsidRPr="00205C3B">
        <w:rPr>
          <w:rFonts w:ascii="Times New Roman" w:hAnsi="Times New Roman" w:cs="Times New Roman"/>
          <w:sz w:val="28"/>
          <w:szCs w:val="28"/>
        </w:rPr>
        <w:t xml:space="preserve"> М</w:t>
      </w:r>
      <w:r>
        <w:rPr>
          <w:rFonts w:ascii="Times New Roman" w:hAnsi="Times New Roman" w:cs="Times New Roman"/>
          <w:sz w:val="28"/>
          <w:szCs w:val="28"/>
        </w:rPr>
        <w:t>.</w:t>
      </w:r>
      <w:r w:rsidRPr="00205C3B">
        <w:rPr>
          <w:rFonts w:ascii="Times New Roman" w:hAnsi="Times New Roman" w:cs="Times New Roman"/>
          <w:sz w:val="28"/>
          <w:szCs w:val="28"/>
        </w:rPr>
        <w:t xml:space="preserve"> Шмакова, а также Общероссийского народного фронта и Общественной палаты Российской Федерации.</w:t>
      </w:r>
    </w:p>
    <w:p w:rsidR="00001D84" w:rsidRDefault="00001D84" w:rsidP="00001D84">
      <w:pPr>
        <w:pStyle w:val="Default"/>
        <w:ind w:firstLine="709"/>
        <w:jc w:val="both"/>
        <w:rPr>
          <w:sz w:val="28"/>
          <w:szCs w:val="28"/>
        </w:rPr>
      </w:pPr>
      <w:r w:rsidRPr="00555209">
        <w:rPr>
          <w:sz w:val="28"/>
          <w:szCs w:val="28"/>
        </w:rPr>
        <w:t>10 сентября 2018 года</w:t>
      </w:r>
      <w:r>
        <w:rPr>
          <w:sz w:val="28"/>
          <w:szCs w:val="28"/>
        </w:rPr>
        <w:t xml:space="preserve"> </w:t>
      </w:r>
      <w:r w:rsidRPr="00555209">
        <w:rPr>
          <w:sz w:val="28"/>
          <w:szCs w:val="28"/>
        </w:rPr>
        <w:t>Ассоциаци</w:t>
      </w:r>
      <w:r>
        <w:rPr>
          <w:sz w:val="28"/>
          <w:szCs w:val="28"/>
        </w:rPr>
        <w:t>ей</w:t>
      </w:r>
      <w:r w:rsidRPr="00555209">
        <w:rPr>
          <w:sz w:val="28"/>
          <w:szCs w:val="28"/>
        </w:rPr>
        <w:t xml:space="preserve"> профсоюзов работников непроизводственной сферы Российской Федерации</w:t>
      </w:r>
      <w:r>
        <w:rPr>
          <w:sz w:val="28"/>
          <w:szCs w:val="28"/>
        </w:rPr>
        <w:t xml:space="preserve"> направлено обращение Заместителю Председателя Государственной Думы Российской Федерации </w:t>
      </w:r>
      <w:r w:rsidRPr="00001D84">
        <w:rPr>
          <w:sz w:val="28"/>
          <w:szCs w:val="28"/>
        </w:rPr>
        <w:t>О.В.</w:t>
      </w:r>
      <w:r>
        <w:rPr>
          <w:sz w:val="28"/>
          <w:szCs w:val="28"/>
        </w:rPr>
        <w:t xml:space="preserve"> </w:t>
      </w:r>
      <w:r w:rsidRPr="00001D84">
        <w:rPr>
          <w:sz w:val="28"/>
          <w:szCs w:val="28"/>
        </w:rPr>
        <w:t>Тимофеевой о</w:t>
      </w:r>
      <w:r w:rsidRPr="00555209">
        <w:rPr>
          <w:sz w:val="28"/>
          <w:szCs w:val="28"/>
        </w:rPr>
        <w:t xml:space="preserve"> сохранении действующего порядка и условия реализации прав на досрочную страховую пенсию лиц</w:t>
      </w:r>
      <w:r>
        <w:rPr>
          <w:sz w:val="28"/>
          <w:szCs w:val="28"/>
        </w:rPr>
        <w:t>ам из числа работников сферы образования, здравоохранения и культуры.</w:t>
      </w:r>
    </w:p>
    <w:p w:rsidR="00FE64C9" w:rsidRPr="00D8789C" w:rsidRDefault="00FE64C9" w:rsidP="00001D84">
      <w:pPr>
        <w:pStyle w:val="Default"/>
        <w:ind w:firstLine="709"/>
        <w:jc w:val="both"/>
        <w:rPr>
          <w:b/>
          <w:sz w:val="28"/>
          <w:szCs w:val="28"/>
        </w:rPr>
      </w:pPr>
      <w:r w:rsidRPr="00D8789C">
        <w:rPr>
          <w:b/>
          <w:sz w:val="28"/>
          <w:szCs w:val="28"/>
        </w:rPr>
        <w:t xml:space="preserve">В целях информирования членов Профсоюза, предлагаем данные материалы использовать в ходе подготовки к проведению 4 октября </w:t>
      </w:r>
      <w:r w:rsidR="00D8789C">
        <w:rPr>
          <w:b/>
          <w:sz w:val="28"/>
          <w:szCs w:val="28"/>
        </w:rPr>
        <w:br/>
      </w:r>
      <w:r w:rsidRPr="00D8789C">
        <w:rPr>
          <w:b/>
          <w:sz w:val="28"/>
          <w:szCs w:val="28"/>
        </w:rPr>
        <w:t>2018 года республиканского профсоюзного собрания с единой повесткой дня «За достойный труд» в рамках общероссийской акции.</w:t>
      </w:r>
    </w:p>
    <w:p w:rsidR="00BE721B" w:rsidRDefault="00BE721B"/>
    <w:p w:rsidR="00230930" w:rsidRDefault="00230930" w:rsidP="00230930">
      <w:pPr>
        <w:pStyle w:val="1"/>
        <w:spacing w:before="0" w:beforeAutospacing="0" w:after="0" w:afterAutospacing="0"/>
        <w:ind w:firstLine="284"/>
        <w:jc w:val="center"/>
        <w:rPr>
          <w:sz w:val="28"/>
          <w:szCs w:val="28"/>
        </w:rPr>
      </w:pPr>
    </w:p>
    <w:p w:rsidR="00230930" w:rsidRDefault="00230930" w:rsidP="00230930">
      <w:pPr>
        <w:pStyle w:val="1"/>
        <w:spacing w:before="0" w:beforeAutospacing="0" w:after="0" w:afterAutospacing="0"/>
        <w:ind w:firstLine="284"/>
        <w:jc w:val="center"/>
        <w:rPr>
          <w:sz w:val="28"/>
          <w:szCs w:val="28"/>
        </w:rPr>
      </w:pPr>
    </w:p>
    <w:p w:rsidR="00230930" w:rsidRDefault="00230930" w:rsidP="00230930">
      <w:pPr>
        <w:pStyle w:val="1"/>
        <w:spacing w:before="0" w:beforeAutospacing="0" w:after="0" w:afterAutospacing="0"/>
        <w:ind w:firstLine="284"/>
        <w:jc w:val="center"/>
        <w:rPr>
          <w:sz w:val="28"/>
          <w:szCs w:val="28"/>
        </w:rPr>
      </w:pPr>
    </w:p>
    <w:p w:rsidR="00230930" w:rsidRDefault="00230930" w:rsidP="00230930">
      <w:pPr>
        <w:pStyle w:val="1"/>
        <w:spacing w:before="0" w:beforeAutospacing="0" w:after="0" w:afterAutospacing="0"/>
        <w:ind w:firstLine="284"/>
        <w:jc w:val="center"/>
        <w:rPr>
          <w:sz w:val="28"/>
          <w:szCs w:val="28"/>
        </w:rPr>
      </w:pPr>
    </w:p>
    <w:p w:rsidR="00230930" w:rsidRPr="007F6EC5" w:rsidRDefault="00230930" w:rsidP="00230930">
      <w:pPr>
        <w:pStyle w:val="1"/>
        <w:spacing w:before="0" w:beforeAutospacing="0" w:after="0" w:afterAutospacing="0"/>
        <w:ind w:firstLine="284"/>
        <w:jc w:val="center"/>
        <w:rPr>
          <w:sz w:val="28"/>
          <w:szCs w:val="28"/>
        </w:rPr>
      </w:pPr>
      <w:r>
        <w:rPr>
          <w:sz w:val="28"/>
          <w:szCs w:val="28"/>
        </w:rPr>
        <w:lastRenderedPageBreak/>
        <w:t>О п</w:t>
      </w:r>
      <w:r w:rsidRPr="007F6EC5">
        <w:rPr>
          <w:sz w:val="28"/>
          <w:szCs w:val="28"/>
        </w:rPr>
        <w:t>роект</w:t>
      </w:r>
      <w:r>
        <w:rPr>
          <w:sz w:val="28"/>
          <w:szCs w:val="28"/>
        </w:rPr>
        <w:t>е</w:t>
      </w:r>
      <w:r w:rsidRPr="007F6EC5">
        <w:rPr>
          <w:sz w:val="28"/>
          <w:szCs w:val="28"/>
        </w:rPr>
        <w:t xml:space="preserve"> федерального закона № 489161-7</w:t>
      </w:r>
      <w:r w:rsidRPr="007F6EC5">
        <w:rPr>
          <w:sz w:val="28"/>
          <w:szCs w:val="28"/>
        </w:rPr>
        <w:br/>
        <w:t>«О внесении изменений в отдельные законодательные акты Российской Федерации по вопросам назначения и выплаты пенсий»</w:t>
      </w:r>
    </w:p>
    <w:p w:rsidR="00230930" w:rsidRPr="007F6EC5" w:rsidRDefault="00230930" w:rsidP="00230930">
      <w:pPr>
        <w:pStyle w:val="1"/>
        <w:spacing w:before="0" w:beforeAutospacing="0" w:after="0" w:afterAutospacing="0"/>
        <w:ind w:firstLine="284"/>
        <w:jc w:val="center"/>
        <w:rPr>
          <w:sz w:val="28"/>
          <w:szCs w:val="28"/>
        </w:rPr>
      </w:pPr>
      <w:r w:rsidRPr="007F6EC5">
        <w:rPr>
          <w:rStyle w:val="a8"/>
          <w:bCs w:val="0"/>
          <w:color w:val="auto"/>
          <w:sz w:val="28"/>
          <w:szCs w:val="28"/>
        </w:rPr>
        <w:t>(принят в первом чтении 19.07.2018)</w:t>
      </w:r>
    </w:p>
    <w:p w:rsidR="00230930" w:rsidRDefault="00230930" w:rsidP="00230930">
      <w:pPr>
        <w:spacing w:after="0" w:line="240" w:lineRule="auto"/>
        <w:ind w:firstLine="709"/>
        <w:jc w:val="both"/>
        <w:rPr>
          <w:rFonts w:ascii="Times New Roman" w:hAnsi="Times New Roman" w:cs="Times New Roman"/>
          <w:sz w:val="28"/>
          <w:szCs w:val="28"/>
        </w:rPr>
      </w:pPr>
    </w:p>
    <w:p w:rsidR="00230930" w:rsidRPr="00EF7DDF" w:rsidRDefault="00230930" w:rsidP="00230930">
      <w:pPr>
        <w:pStyle w:val="a3"/>
        <w:numPr>
          <w:ilvl w:val="0"/>
          <w:numId w:val="5"/>
        </w:numPr>
        <w:spacing w:after="0" w:line="240" w:lineRule="auto"/>
        <w:ind w:left="0" w:firstLine="709"/>
        <w:jc w:val="both"/>
        <w:rPr>
          <w:rFonts w:ascii="Times New Roman" w:hAnsi="Times New Roman" w:cs="Times New Roman"/>
          <w:sz w:val="28"/>
          <w:szCs w:val="28"/>
        </w:rPr>
      </w:pPr>
      <w:r w:rsidRPr="00EF7DDF">
        <w:rPr>
          <w:rFonts w:ascii="Times New Roman" w:hAnsi="Times New Roman" w:cs="Times New Roman"/>
          <w:sz w:val="28"/>
          <w:szCs w:val="28"/>
        </w:rPr>
        <w:t xml:space="preserve">Законопроектом предлагается поэтапное повышение пенсионного возраста до 65 лет для мужчин и 63 лет для женщин. </w:t>
      </w:r>
    </w:p>
    <w:p w:rsidR="00230930" w:rsidRPr="00C5276C" w:rsidRDefault="00230930" w:rsidP="00230930">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C5276C">
        <w:rPr>
          <w:rFonts w:ascii="Times New Roman" w:eastAsia="Times New Roman" w:hAnsi="Times New Roman" w:cs="Times New Roman"/>
          <w:sz w:val="28"/>
          <w:szCs w:val="28"/>
          <w:lang w:eastAsia="ru-RU"/>
        </w:rPr>
        <w:t>редусматривается длительный переходный период - с 2019 по 2028 год для мужчин и с 2019 по 2034 год для женщин. Таким образом, переходный период составит 10 лет для мужчин и 16 лет для женщин.</w:t>
      </w:r>
    </w:p>
    <w:p w:rsidR="00230930" w:rsidRPr="00C5276C" w:rsidRDefault="00230930" w:rsidP="0023093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5276C">
        <w:rPr>
          <w:rFonts w:ascii="Times New Roman" w:eastAsia="Times New Roman" w:hAnsi="Times New Roman" w:cs="Times New Roman"/>
          <w:sz w:val="28"/>
          <w:szCs w:val="28"/>
          <w:lang w:eastAsia="ru-RU"/>
        </w:rPr>
        <w:t xml:space="preserve">Повышение пенсионного возраста на первом этапе затронет мужчин 1959 г.р. и женщин 1964 г.р. Граждане указанных годов рождений, с учетом переходных положений, получат право выйти на пенсию в 2020 году - </w:t>
      </w:r>
      <w:r w:rsidRPr="00C5276C">
        <w:rPr>
          <w:rFonts w:ascii="Times New Roman" w:eastAsia="Times New Roman" w:hAnsi="Times New Roman" w:cs="Times New Roman"/>
          <w:sz w:val="28"/>
          <w:szCs w:val="28"/>
          <w:lang w:eastAsia="ru-RU"/>
        </w:rPr>
        <w:br/>
        <w:t>в возрасте, соответственно, 61 год и 56 лет.</w:t>
      </w:r>
    </w:p>
    <w:p w:rsidR="00230930" w:rsidRDefault="00230930" w:rsidP="00230930">
      <w:pPr>
        <w:shd w:val="clear" w:color="auto" w:fill="FFFFFF"/>
        <w:spacing w:after="0" w:line="240" w:lineRule="auto"/>
        <w:ind w:firstLine="709"/>
        <w:jc w:val="center"/>
        <w:rPr>
          <w:rFonts w:ascii="Times New Roman" w:eastAsia="Times New Roman" w:hAnsi="Times New Roman" w:cs="Times New Roman"/>
          <w:b/>
          <w:color w:val="22272F"/>
          <w:sz w:val="28"/>
          <w:szCs w:val="28"/>
          <w:lang w:eastAsia="ru-RU"/>
        </w:rPr>
      </w:pPr>
    </w:p>
    <w:p w:rsidR="00230930" w:rsidRPr="00A768C2" w:rsidRDefault="00230930" w:rsidP="00230930">
      <w:pPr>
        <w:shd w:val="clear" w:color="auto" w:fill="FFFFFF"/>
        <w:spacing w:after="0" w:line="240" w:lineRule="auto"/>
        <w:ind w:firstLine="709"/>
        <w:jc w:val="center"/>
        <w:rPr>
          <w:rFonts w:ascii="Times New Roman" w:eastAsia="Times New Roman" w:hAnsi="Times New Roman" w:cs="Times New Roman"/>
          <w:b/>
          <w:color w:val="22272F"/>
          <w:sz w:val="28"/>
          <w:szCs w:val="28"/>
          <w:lang w:eastAsia="ru-RU"/>
        </w:rPr>
      </w:pPr>
      <w:r w:rsidRPr="00A768C2">
        <w:rPr>
          <w:rFonts w:ascii="Times New Roman" w:eastAsia="Times New Roman" w:hAnsi="Times New Roman" w:cs="Times New Roman"/>
          <w:b/>
          <w:color w:val="22272F"/>
          <w:sz w:val="28"/>
          <w:szCs w:val="28"/>
          <w:lang w:eastAsia="ru-RU"/>
        </w:rPr>
        <w:t>Предлагаемые этапы</w:t>
      </w:r>
    </w:p>
    <w:tbl>
      <w:tblPr>
        <w:tblW w:w="9348" w:type="dxa"/>
        <w:tblCellMar>
          <w:top w:w="15" w:type="dxa"/>
          <w:left w:w="15" w:type="dxa"/>
          <w:bottom w:w="15" w:type="dxa"/>
          <w:right w:w="15" w:type="dxa"/>
        </w:tblCellMar>
        <w:tblLook w:val="04A0" w:firstRow="1" w:lastRow="0" w:firstColumn="1" w:lastColumn="0" w:noHBand="0" w:noVBand="1"/>
      </w:tblPr>
      <w:tblGrid>
        <w:gridCol w:w="1693"/>
        <w:gridCol w:w="2268"/>
        <w:gridCol w:w="2835"/>
        <w:gridCol w:w="2552"/>
      </w:tblGrid>
      <w:tr w:rsidR="00230930" w:rsidRPr="00903ED6" w:rsidTr="002A3A0F">
        <w:tc>
          <w:tcPr>
            <w:tcW w:w="1693" w:type="dxa"/>
            <w:tcBorders>
              <w:top w:val="single" w:sz="6" w:space="0" w:color="000000"/>
              <w:left w:val="single" w:sz="6" w:space="0" w:color="000000"/>
              <w:bottom w:val="single" w:sz="6" w:space="0" w:color="000000"/>
              <w:right w:val="single" w:sz="6" w:space="0" w:color="000000"/>
            </w:tcBorders>
            <w:hideMark/>
          </w:tcPr>
          <w:p w:rsidR="00230930" w:rsidRPr="00903ED6" w:rsidRDefault="00230930" w:rsidP="002A3A0F">
            <w:pPr>
              <w:spacing w:after="0" w:line="240" w:lineRule="auto"/>
              <w:ind w:firstLine="709"/>
              <w:rPr>
                <w:rFonts w:ascii="Times New Roman" w:eastAsia="Times New Roman" w:hAnsi="Times New Roman" w:cs="Times New Roman"/>
                <w:sz w:val="28"/>
                <w:szCs w:val="28"/>
                <w:lang w:eastAsia="ru-RU"/>
              </w:rPr>
            </w:pPr>
            <w:r w:rsidRPr="00903ED6">
              <w:rPr>
                <w:rFonts w:ascii="Times New Roman" w:eastAsia="Times New Roman" w:hAnsi="Times New Roman" w:cs="Times New Roman"/>
                <w:sz w:val="28"/>
                <w:szCs w:val="28"/>
                <w:lang w:eastAsia="ru-RU"/>
              </w:rPr>
              <w:t> </w:t>
            </w:r>
          </w:p>
        </w:tc>
        <w:tc>
          <w:tcPr>
            <w:tcW w:w="2268" w:type="dxa"/>
            <w:tcBorders>
              <w:top w:val="single" w:sz="6" w:space="0" w:color="000000"/>
              <w:left w:val="single" w:sz="6" w:space="0" w:color="000000"/>
              <w:bottom w:val="single" w:sz="6" w:space="0" w:color="000000"/>
              <w:right w:val="single" w:sz="6" w:space="0" w:color="000000"/>
            </w:tcBorders>
            <w:hideMark/>
          </w:tcPr>
          <w:p w:rsidR="00230930" w:rsidRPr="00903ED6" w:rsidRDefault="00230930" w:rsidP="002A3A0F">
            <w:pPr>
              <w:spacing w:after="0" w:line="240" w:lineRule="auto"/>
              <w:jc w:val="center"/>
              <w:rPr>
                <w:rFonts w:ascii="Times New Roman" w:eastAsia="Times New Roman" w:hAnsi="Times New Roman" w:cs="Times New Roman"/>
                <w:sz w:val="28"/>
                <w:szCs w:val="28"/>
                <w:lang w:eastAsia="ru-RU"/>
              </w:rPr>
            </w:pPr>
            <w:r w:rsidRPr="00903ED6">
              <w:rPr>
                <w:rFonts w:ascii="Times New Roman" w:eastAsia="Times New Roman" w:hAnsi="Times New Roman" w:cs="Times New Roman"/>
                <w:sz w:val="28"/>
                <w:szCs w:val="28"/>
                <w:lang w:eastAsia="ru-RU"/>
              </w:rPr>
              <w:t>Год рождения</w:t>
            </w:r>
          </w:p>
        </w:tc>
        <w:tc>
          <w:tcPr>
            <w:tcW w:w="2835" w:type="dxa"/>
            <w:tcBorders>
              <w:top w:val="single" w:sz="6" w:space="0" w:color="000000"/>
              <w:left w:val="single" w:sz="6" w:space="0" w:color="000000"/>
              <w:bottom w:val="single" w:sz="6" w:space="0" w:color="000000"/>
              <w:right w:val="single" w:sz="6" w:space="0" w:color="000000"/>
            </w:tcBorders>
            <w:hideMark/>
          </w:tcPr>
          <w:p w:rsidR="00230930" w:rsidRPr="00903ED6" w:rsidRDefault="00230930" w:rsidP="002A3A0F">
            <w:pPr>
              <w:spacing w:after="0" w:line="240" w:lineRule="auto"/>
              <w:ind w:firstLine="122"/>
              <w:jc w:val="center"/>
              <w:rPr>
                <w:rFonts w:ascii="Times New Roman" w:eastAsia="Times New Roman" w:hAnsi="Times New Roman" w:cs="Times New Roman"/>
                <w:sz w:val="28"/>
                <w:szCs w:val="28"/>
                <w:lang w:eastAsia="ru-RU"/>
              </w:rPr>
            </w:pPr>
            <w:r w:rsidRPr="00903ED6">
              <w:rPr>
                <w:rFonts w:ascii="Times New Roman" w:eastAsia="Times New Roman" w:hAnsi="Times New Roman" w:cs="Times New Roman"/>
                <w:sz w:val="28"/>
                <w:szCs w:val="28"/>
                <w:lang w:eastAsia="ru-RU"/>
              </w:rPr>
              <w:t>Год выхода на пенсию</w:t>
            </w:r>
          </w:p>
        </w:tc>
        <w:tc>
          <w:tcPr>
            <w:tcW w:w="2552" w:type="dxa"/>
            <w:tcBorders>
              <w:top w:val="single" w:sz="6" w:space="0" w:color="000000"/>
              <w:left w:val="single" w:sz="6" w:space="0" w:color="000000"/>
              <w:bottom w:val="single" w:sz="6" w:space="0" w:color="000000"/>
              <w:right w:val="single" w:sz="6" w:space="0" w:color="000000"/>
            </w:tcBorders>
            <w:hideMark/>
          </w:tcPr>
          <w:p w:rsidR="00230930" w:rsidRPr="00903ED6" w:rsidRDefault="00230930" w:rsidP="002A3A0F">
            <w:pPr>
              <w:spacing w:after="0" w:line="240" w:lineRule="auto"/>
              <w:jc w:val="center"/>
              <w:rPr>
                <w:rFonts w:ascii="Times New Roman" w:eastAsia="Times New Roman" w:hAnsi="Times New Roman" w:cs="Times New Roman"/>
                <w:sz w:val="28"/>
                <w:szCs w:val="28"/>
                <w:lang w:eastAsia="ru-RU"/>
              </w:rPr>
            </w:pPr>
            <w:r w:rsidRPr="00903ED6">
              <w:rPr>
                <w:rFonts w:ascii="Times New Roman" w:eastAsia="Times New Roman" w:hAnsi="Times New Roman" w:cs="Times New Roman"/>
                <w:sz w:val="28"/>
                <w:szCs w:val="28"/>
                <w:lang w:eastAsia="ru-RU"/>
              </w:rPr>
              <w:t xml:space="preserve">Возраст выхода </w:t>
            </w:r>
            <w:r>
              <w:rPr>
                <w:rFonts w:ascii="Times New Roman" w:eastAsia="Times New Roman" w:hAnsi="Times New Roman" w:cs="Times New Roman"/>
                <w:sz w:val="28"/>
                <w:szCs w:val="28"/>
                <w:lang w:eastAsia="ru-RU"/>
              </w:rPr>
              <w:br/>
            </w:r>
            <w:r w:rsidRPr="00903ED6">
              <w:rPr>
                <w:rFonts w:ascii="Times New Roman" w:eastAsia="Times New Roman" w:hAnsi="Times New Roman" w:cs="Times New Roman"/>
                <w:sz w:val="28"/>
                <w:szCs w:val="28"/>
                <w:lang w:eastAsia="ru-RU"/>
              </w:rPr>
              <w:t>на пенсию</w:t>
            </w:r>
          </w:p>
        </w:tc>
      </w:tr>
      <w:tr w:rsidR="00230930" w:rsidRPr="00903ED6" w:rsidTr="002A3A0F">
        <w:tc>
          <w:tcPr>
            <w:tcW w:w="1693" w:type="dxa"/>
            <w:vMerge w:val="restart"/>
            <w:tcBorders>
              <w:top w:val="single" w:sz="6" w:space="0" w:color="000000"/>
              <w:left w:val="single" w:sz="6" w:space="0" w:color="000000"/>
              <w:bottom w:val="single" w:sz="6" w:space="0" w:color="000000"/>
              <w:right w:val="single" w:sz="6" w:space="0" w:color="000000"/>
            </w:tcBorders>
            <w:hideMark/>
          </w:tcPr>
          <w:p w:rsidR="00230930" w:rsidRPr="00903ED6" w:rsidRDefault="00230930" w:rsidP="002A3A0F">
            <w:pPr>
              <w:spacing w:after="0" w:line="240" w:lineRule="auto"/>
              <w:ind w:firstLine="112"/>
              <w:jc w:val="center"/>
              <w:rPr>
                <w:rFonts w:ascii="Times New Roman" w:eastAsia="Times New Roman" w:hAnsi="Times New Roman" w:cs="Times New Roman"/>
                <w:sz w:val="28"/>
                <w:szCs w:val="28"/>
                <w:lang w:eastAsia="ru-RU"/>
              </w:rPr>
            </w:pPr>
            <w:r w:rsidRPr="00903ED6">
              <w:rPr>
                <w:rFonts w:ascii="Times New Roman" w:eastAsia="Times New Roman" w:hAnsi="Times New Roman" w:cs="Times New Roman"/>
                <w:sz w:val="28"/>
                <w:szCs w:val="28"/>
                <w:lang w:eastAsia="ru-RU"/>
              </w:rPr>
              <w:t>Мужчины</w:t>
            </w:r>
          </w:p>
        </w:tc>
        <w:tc>
          <w:tcPr>
            <w:tcW w:w="2268" w:type="dxa"/>
            <w:tcBorders>
              <w:top w:val="single" w:sz="6" w:space="0" w:color="000000"/>
              <w:left w:val="single" w:sz="6" w:space="0" w:color="000000"/>
              <w:bottom w:val="single" w:sz="6" w:space="0" w:color="000000"/>
              <w:right w:val="single" w:sz="6" w:space="0" w:color="000000"/>
            </w:tcBorders>
            <w:hideMark/>
          </w:tcPr>
          <w:p w:rsidR="00230930" w:rsidRPr="00903ED6" w:rsidRDefault="00230930" w:rsidP="002A3A0F">
            <w:pPr>
              <w:spacing w:after="0" w:line="240" w:lineRule="auto"/>
              <w:ind w:hanging="8"/>
              <w:jc w:val="center"/>
              <w:rPr>
                <w:rFonts w:ascii="Times New Roman" w:eastAsia="Times New Roman" w:hAnsi="Times New Roman" w:cs="Times New Roman"/>
                <w:sz w:val="28"/>
                <w:szCs w:val="28"/>
                <w:lang w:eastAsia="ru-RU"/>
              </w:rPr>
            </w:pPr>
            <w:r w:rsidRPr="00903ED6">
              <w:rPr>
                <w:rFonts w:ascii="Times New Roman" w:eastAsia="Times New Roman" w:hAnsi="Times New Roman" w:cs="Times New Roman"/>
                <w:sz w:val="28"/>
                <w:szCs w:val="28"/>
                <w:lang w:eastAsia="ru-RU"/>
              </w:rPr>
              <w:t>1959</w:t>
            </w:r>
          </w:p>
        </w:tc>
        <w:tc>
          <w:tcPr>
            <w:tcW w:w="2835" w:type="dxa"/>
            <w:tcBorders>
              <w:top w:val="single" w:sz="6" w:space="0" w:color="000000"/>
              <w:left w:val="single" w:sz="6" w:space="0" w:color="000000"/>
              <w:bottom w:val="single" w:sz="6" w:space="0" w:color="000000"/>
              <w:right w:val="single" w:sz="6" w:space="0" w:color="000000"/>
            </w:tcBorders>
            <w:hideMark/>
          </w:tcPr>
          <w:p w:rsidR="00230930" w:rsidRPr="00903ED6" w:rsidRDefault="00230930" w:rsidP="002A3A0F">
            <w:pPr>
              <w:spacing w:after="0" w:line="240" w:lineRule="auto"/>
              <w:ind w:hanging="8"/>
              <w:jc w:val="center"/>
              <w:rPr>
                <w:rFonts w:ascii="Times New Roman" w:eastAsia="Times New Roman" w:hAnsi="Times New Roman" w:cs="Times New Roman"/>
                <w:sz w:val="28"/>
                <w:szCs w:val="28"/>
                <w:lang w:eastAsia="ru-RU"/>
              </w:rPr>
            </w:pPr>
            <w:r w:rsidRPr="00903ED6">
              <w:rPr>
                <w:rFonts w:ascii="Times New Roman" w:eastAsia="Times New Roman" w:hAnsi="Times New Roman" w:cs="Times New Roman"/>
                <w:sz w:val="28"/>
                <w:szCs w:val="28"/>
                <w:lang w:eastAsia="ru-RU"/>
              </w:rPr>
              <w:t>2020</w:t>
            </w:r>
          </w:p>
        </w:tc>
        <w:tc>
          <w:tcPr>
            <w:tcW w:w="2552" w:type="dxa"/>
            <w:tcBorders>
              <w:top w:val="single" w:sz="6" w:space="0" w:color="000000"/>
              <w:left w:val="single" w:sz="6" w:space="0" w:color="000000"/>
              <w:bottom w:val="single" w:sz="6" w:space="0" w:color="000000"/>
              <w:right w:val="single" w:sz="6" w:space="0" w:color="000000"/>
            </w:tcBorders>
            <w:hideMark/>
          </w:tcPr>
          <w:p w:rsidR="00230930" w:rsidRPr="00903ED6" w:rsidRDefault="00230930" w:rsidP="002A3A0F">
            <w:pPr>
              <w:spacing w:after="0" w:line="240" w:lineRule="auto"/>
              <w:ind w:hanging="8"/>
              <w:jc w:val="center"/>
              <w:rPr>
                <w:rFonts w:ascii="Times New Roman" w:eastAsia="Times New Roman" w:hAnsi="Times New Roman" w:cs="Times New Roman"/>
                <w:sz w:val="28"/>
                <w:szCs w:val="28"/>
                <w:lang w:eastAsia="ru-RU"/>
              </w:rPr>
            </w:pPr>
            <w:r w:rsidRPr="00903ED6">
              <w:rPr>
                <w:rFonts w:ascii="Times New Roman" w:eastAsia="Times New Roman" w:hAnsi="Times New Roman" w:cs="Times New Roman"/>
                <w:sz w:val="28"/>
                <w:szCs w:val="28"/>
                <w:lang w:eastAsia="ru-RU"/>
              </w:rPr>
              <w:t>61</w:t>
            </w:r>
          </w:p>
        </w:tc>
      </w:tr>
      <w:tr w:rsidR="00230930" w:rsidRPr="00903ED6" w:rsidTr="002A3A0F">
        <w:tc>
          <w:tcPr>
            <w:tcW w:w="1693" w:type="dxa"/>
            <w:vMerge/>
            <w:tcBorders>
              <w:top w:val="single" w:sz="6" w:space="0" w:color="000000"/>
              <w:left w:val="single" w:sz="6" w:space="0" w:color="000000"/>
              <w:bottom w:val="single" w:sz="6" w:space="0" w:color="000000"/>
              <w:right w:val="single" w:sz="6" w:space="0" w:color="000000"/>
            </w:tcBorders>
            <w:vAlign w:val="center"/>
            <w:hideMark/>
          </w:tcPr>
          <w:p w:rsidR="00230930" w:rsidRPr="00903ED6" w:rsidRDefault="00230930" w:rsidP="002A3A0F">
            <w:pPr>
              <w:spacing w:after="0" w:line="240" w:lineRule="auto"/>
              <w:ind w:firstLine="112"/>
              <w:rPr>
                <w:rFonts w:ascii="Times New Roman" w:eastAsia="Times New Roman" w:hAnsi="Times New Roman" w:cs="Times New Roman"/>
                <w:sz w:val="28"/>
                <w:szCs w:val="28"/>
                <w:lang w:eastAsia="ru-RU"/>
              </w:rPr>
            </w:pPr>
          </w:p>
        </w:tc>
        <w:tc>
          <w:tcPr>
            <w:tcW w:w="2268" w:type="dxa"/>
            <w:tcBorders>
              <w:top w:val="single" w:sz="6" w:space="0" w:color="000000"/>
              <w:left w:val="single" w:sz="6" w:space="0" w:color="000000"/>
              <w:bottom w:val="single" w:sz="6" w:space="0" w:color="000000"/>
              <w:right w:val="single" w:sz="6" w:space="0" w:color="000000"/>
            </w:tcBorders>
            <w:hideMark/>
          </w:tcPr>
          <w:p w:rsidR="00230930" w:rsidRPr="00903ED6" w:rsidRDefault="00230930" w:rsidP="002A3A0F">
            <w:pPr>
              <w:spacing w:after="0" w:line="240" w:lineRule="auto"/>
              <w:ind w:hanging="8"/>
              <w:jc w:val="center"/>
              <w:rPr>
                <w:rFonts w:ascii="Times New Roman" w:eastAsia="Times New Roman" w:hAnsi="Times New Roman" w:cs="Times New Roman"/>
                <w:sz w:val="28"/>
                <w:szCs w:val="28"/>
                <w:lang w:eastAsia="ru-RU"/>
              </w:rPr>
            </w:pPr>
            <w:r w:rsidRPr="00903ED6">
              <w:rPr>
                <w:rFonts w:ascii="Times New Roman" w:eastAsia="Times New Roman" w:hAnsi="Times New Roman" w:cs="Times New Roman"/>
                <w:sz w:val="28"/>
                <w:szCs w:val="28"/>
                <w:lang w:eastAsia="ru-RU"/>
              </w:rPr>
              <w:t>1960</w:t>
            </w:r>
          </w:p>
        </w:tc>
        <w:tc>
          <w:tcPr>
            <w:tcW w:w="2835" w:type="dxa"/>
            <w:tcBorders>
              <w:top w:val="single" w:sz="6" w:space="0" w:color="000000"/>
              <w:left w:val="single" w:sz="6" w:space="0" w:color="000000"/>
              <w:bottom w:val="single" w:sz="6" w:space="0" w:color="000000"/>
              <w:right w:val="single" w:sz="6" w:space="0" w:color="000000"/>
            </w:tcBorders>
            <w:hideMark/>
          </w:tcPr>
          <w:p w:rsidR="00230930" w:rsidRPr="00903ED6" w:rsidRDefault="00230930" w:rsidP="002A3A0F">
            <w:pPr>
              <w:spacing w:after="0" w:line="240" w:lineRule="auto"/>
              <w:ind w:hanging="8"/>
              <w:jc w:val="center"/>
              <w:rPr>
                <w:rFonts w:ascii="Times New Roman" w:eastAsia="Times New Roman" w:hAnsi="Times New Roman" w:cs="Times New Roman"/>
                <w:sz w:val="28"/>
                <w:szCs w:val="28"/>
                <w:lang w:eastAsia="ru-RU"/>
              </w:rPr>
            </w:pPr>
            <w:r w:rsidRPr="00903ED6">
              <w:rPr>
                <w:rFonts w:ascii="Times New Roman" w:eastAsia="Times New Roman" w:hAnsi="Times New Roman" w:cs="Times New Roman"/>
                <w:sz w:val="28"/>
                <w:szCs w:val="28"/>
                <w:lang w:eastAsia="ru-RU"/>
              </w:rPr>
              <w:t>2022</w:t>
            </w:r>
          </w:p>
        </w:tc>
        <w:tc>
          <w:tcPr>
            <w:tcW w:w="2552" w:type="dxa"/>
            <w:tcBorders>
              <w:top w:val="single" w:sz="6" w:space="0" w:color="000000"/>
              <w:left w:val="single" w:sz="6" w:space="0" w:color="000000"/>
              <w:bottom w:val="single" w:sz="6" w:space="0" w:color="000000"/>
              <w:right w:val="single" w:sz="6" w:space="0" w:color="000000"/>
            </w:tcBorders>
            <w:hideMark/>
          </w:tcPr>
          <w:p w:rsidR="00230930" w:rsidRPr="00903ED6" w:rsidRDefault="00230930" w:rsidP="002A3A0F">
            <w:pPr>
              <w:spacing w:after="0" w:line="240" w:lineRule="auto"/>
              <w:ind w:hanging="8"/>
              <w:jc w:val="center"/>
              <w:rPr>
                <w:rFonts w:ascii="Times New Roman" w:eastAsia="Times New Roman" w:hAnsi="Times New Roman" w:cs="Times New Roman"/>
                <w:sz w:val="28"/>
                <w:szCs w:val="28"/>
                <w:lang w:eastAsia="ru-RU"/>
              </w:rPr>
            </w:pPr>
            <w:r w:rsidRPr="00903ED6">
              <w:rPr>
                <w:rFonts w:ascii="Times New Roman" w:eastAsia="Times New Roman" w:hAnsi="Times New Roman" w:cs="Times New Roman"/>
                <w:sz w:val="28"/>
                <w:szCs w:val="28"/>
                <w:lang w:eastAsia="ru-RU"/>
              </w:rPr>
              <w:t>62</w:t>
            </w:r>
          </w:p>
        </w:tc>
      </w:tr>
      <w:tr w:rsidR="00230930" w:rsidRPr="00903ED6" w:rsidTr="002A3A0F">
        <w:tc>
          <w:tcPr>
            <w:tcW w:w="1693" w:type="dxa"/>
            <w:vMerge/>
            <w:tcBorders>
              <w:top w:val="single" w:sz="6" w:space="0" w:color="000000"/>
              <w:left w:val="single" w:sz="6" w:space="0" w:color="000000"/>
              <w:bottom w:val="single" w:sz="6" w:space="0" w:color="000000"/>
              <w:right w:val="single" w:sz="6" w:space="0" w:color="000000"/>
            </w:tcBorders>
            <w:vAlign w:val="center"/>
            <w:hideMark/>
          </w:tcPr>
          <w:p w:rsidR="00230930" w:rsidRPr="00903ED6" w:rsidRDefault="00230930" w:rsidP="002A3A0F">
            <w:pPr>
              <w:spacing w:after="0" w:line="240" w:lineRule="auto"/>
              <w:ind w:firstLine="112"/>
              <w:rPr>
                <w:rFonts w:ascii="Times New Roman" w:eastAsia="Times New Roman" w:hAnsi="Times New Roman" w:cs="Times New Roman"/>
                <w:sz w:val="28"/>
                <w:szCs w:val="28"/>
                <w:lang w:eastAsia="ru-RU"/>
              </w:rPr>
            </w:pPr>
          </w:p>
        </w:tc>
        <w:tc>
          <w:tcPr>
            <w:tcW w:w="2268" w:type="dxa"/>
            <w:tcBorders>
              <w:top w:val="single" w:sz="6" w:space="0" w:color="000000"/>
              <w:left w:val="single" w:sz="6" w:space="0" w:color="000000"/>
              <w:bottom w:val="single" w:sz="6" w:space="0" w:color="000000"/>
              <w:right w:val="single" w:sz="6" w:space="0" w:color="000000"/>
            </w:tcBorders>
            <w:hideMark/>
          </w:tcPr>
          <w:p w:rsidR="00230930" w:rsidRPr="00903ED6" w:rsidRDefault="00230930" w:rsidP="002A3A0F">
            <w:pPr>
              <w:spacing w:after="0" w:line="240" w:lineRule="auto"/>
              <w:ind w:hanging="8"/>
              <w:jc w:val="center"/>
              <w:rPr>
                <w:rFonts w:ascii="Times New Roman" w:eastAsia="Times New Roman" w:hAnsi="Times New Roman" w:cs="Times New Roman"/>
                <w:sz w:val="28"/>
                <w:szCs w:val="28"/>
                <w:lang w:eastAsia="ru-RU"/>
              </w:rPr>
            </w:pPr>
            <w:r w:rsidRPr="00903ED6">
              <w:rPr>
                <w:rFonts w:ascii="Times New Roman" w:eastAsia="Times New Roman" w:hAnsi="Times New Roman" w:cs="Times New Roman"/>
                <w:sz w:val="28"/>
                <w:szCs w:val="28"/>
                <w:lang w:eastAsia="ru-RU"/>
              </w:rPr>
              <w:t>1961</w:t>
            </w:r>
          </w:p>
        </w:tc>
        <w:tc>
          <w:tcPr>
            <w:tcW w:w="2835" w:type="dxa"/>
            <w:tcBorders>
              <w:top w:val="single" w:sz="6" w:space="0" w:color="000000"/>
              <w:left w:val="single" w:sz="6" w:space="0" w:color="000000"/>
              <w:bottom w:val="single" w:sz="6" w:space="0" w:color="000000"/>
              <w:right w:val="single" w:sz="6" w:space="0" w:color="000000"/>
            </w:tcBorders>
            <w:hideMark/>
          </w:tcPr>
          <w:p w:rsidR="00230930" w:rsidRPr="00903ED6" w:rsidRDefault="00230930" w:rsidP="002A3A0F">
            <w:pPr>
              <w:spacing w:after="0" w:line="240" w:lineRule="auto"/>
              <w:ind w:hanging="8"/>
              <w:jc w:val="center"/>
              <w:rPr>
                <w:rFonts w:ascii="Times New Roman" w:eastAsia="Times New Roman" w:hAnsi="Times New Roman" w:cs="Times New Roman"/>
                <w:sz w:val="28"/>
                <w:szCs w:val="28"/>
                <w:lang w:eastAsia="ru-RU"/>
              </w:rPr>
            </w:pPr>
            <w:r w:rsidRPr="00903ED6">
              <w:rPr>
                <w:rFonts w:ascii="Times New Roman" w:eastAsia="Times New Roman" w:hAnsi="Times New Roman" w:cs="Times New Roman"/>
                <w:sz w:val="28"/>
                <w:szCs w:val="28"/>
                <w:lang w:eastAsia="ru-RU"/>
              </w:rPr>
              <w:t>2024</w:t>
            </w:r>
          </w:p>
        </w:tc>
        <w:tc>
          <w:tcPr>
            <w:tcW w:w="2552" w:type="dxa"/>
            <w:tcBorders>
              <w:top w:val="single" w:sz="6" w:space="0" w:color="000000"/>
              <w:left w:val="single" w:sz="6" w:space="0" w:color="000000"/>
              <w:bottom w:val="single" w:sz="6" w:space="0" w:color="000000"/>
              <w:right w:val="single" w:sz="6" w:space="0" w:color="000000"/>
            </w:tcBorders>
            <w:hideMark/>
          </w:tcPr>
          <w:p w:rsidR="00230930" w:rsidRPr="00903ED6" w:rsidRDefault="00230930" w:rsidP="002A3A0F">
            <w:pPr>
              <w:spacing w:after="0" w:line="240" w:lineRule="auto"/>
              <w:ind w:hanging="8"/>
              <w:jc w:val="center"/>
              <w:rPr>
                <w:rFonts w:ascii="Times New Roman" w:eastAsia="Times New Roman" w:hAnsi="Times New Roman" w:cs="Times New Roman"/>
                <w:sz w:val="28"/>
                <w:szCs w:val="28"/>
                <w:lang w:eastAsia="ru-RU"/>
              </w:rPr>
            </w:pPr>
            <w:r w:rsidRPr="00903ED6">
              <w:rPr>
                <w:rFonts w:ascii="Times New Roman" w:eastAsia="Times New Roman" w:hAnsi="Times New Roman" w:cs="Times New Roman"/>
                <w:sz w:val="28"/>
                <w:szCs w:val="28"/>
                <w:lang w:eastAsia="ru-RU"/>
              </w:rPr>
              <w:t>63</w:t>
            </w:r>
          </w:p>
        </w:tc>
      </w:tr>
      <w:tr w:rsidR="00230930" w:rsidRPr="00903ED6" w:rsidTr="002A3A0F">
        <w:tc>
          <w:tcPr>
            <w:tcW w:w="1693" w:type="dxa"/>
            <w:vMerge/>
            <w:tcBorders>
              <w:top w:val="single" w:sz="6" w:space="0" w:color="000000"/>
              <w:left w:val="single" w:sz="6" w:space="0" w:color="000000"/>
              <w:bottom w:val="single" w:sz="6" w:space="0" w:color="000000"/>
              <w:right w:val="single" w:sz="6" w:space="0" w:color="000000"/>
            </w:tcBorders>
            <w:vAlign w:val="center"/>
            <w:hideMark/>
          </w:tcPr>
          <w:p w:rsidR="00230930" w:rsidRPr="00903ED6" w:rsidRDefault="00230930" w:rsidP="002A3A0F">
            <w:pPr>
              <w:spacing w:after="0" w:line="240" w:lineRule="auto"/>
              <w:ind w:firstLine="112"/>
              <w:rPr>
                <w:rFonts w:ascii="Times New Roman" w:eastAsia="Times New Roman" w:hAnsi="Times New Roman" w:cs="Times New Roman"/>
                <w:sz w:val="28"/>
                <w:szCs w:val="28"/>
                <w:lang w:eastAsia="ru-RU"/>
              </w:rPr>
            </w:pPr>
          </w:p>
        </w:tc>
        <w:tc>
          <w:tcPr>
            <w:tcW w:w="2268" w:type="dxa"/>
            <w:tcBorders>
              <w:top w:val="single" w:sz="6" w:space="0" w:color="000000"/>
              <w:left w:val="single" w:sz="6" w:space="0" w:color="000000"/>
              <w:bottom w:val="single" w:sz="6" w:space="0" w:color="000000"/>
              <w:right w:val="single" w:sz="6" w:space="0" w:color="000000"/>
            </w:tcBorders>
            <w:hideMark/>
          </w:tcPr>
          <w:p w:rsidR="00230930" w:rsidRPr="00903ED6" w:rsidRDefault="00230930" w:rsidP="002A3A0F">
            <w:pPr>
              <w:spacing w:after="0" w:line="240" w:lineRule="auto"/>
              <w:ind w:hanging="8"/>
              <w:jc w:val="center"/>
              <w:rPr>
                <w:rFonts w:ascii="Times New Roman" w:eastAsia="Times New Roman" w:hAnsi="Times New Roman" w:cs="Times New Roman"/>
                <w:sz w:val="28"/>
                <w:szCs w:val="28"/>
                <w:lang w:eastAsia="ru-RU"/>
              </w:rPr>
            </w:pPr>
            <w:r w:rsidRPr="00903ED6">
              <w:rPr>
                <w:rFonts w:ascii="Times New Roman" w:eastAsia="Times New Roman" w:hAnsi="Times New Roman" w:cs="Times New Roman"/>
                <w:sz w:val="28"/>
                <w:szCs w:val="28"/>
                <w:lang w:eastAsia="ru-RU"/>
              </w:rPr>
              <w:t>1962</w:t>
            </w:r>
          </w:p>
        </w:tc>
        <w:tc>
          <w:tcPr>
            <w:tcW w:w="2835" w:type="dxa"/>
            <w:tcBorders>
              <w:top w:val="single" w:sz="6" w:space="0" w:color="000000"/>
              <w:left w:val="single" w:sz="6" w:space="0" w:color="000000"/>
              <w:bottom w:val="single" w:sz="6" w:space="0" w:color="000000"/>
              <w:right w:val="single" w:sz="6" w:space="0" w:color="000000"/>
            </w:tcBorders>
            <w:hideMark/>
          </w:tcPr>
          <w:p w:rsidR="00230930" w:rsidRPr="00903ED6" w:rsidRDefault="00230930" w:rsidP="002A3A0F">
            <w:pPr>
              <w:spacing w:after="0" w:line="240" w:lineRule="auto"/>
              <w:ind w:hanging="8"/>
              <w:jc w:val="center"/>
              <w:rPr>
                <w:rFonts w:ascii="Times New Roman" w:eastAsia="Times New Roman" w:hAnsi="Times New Roman" w:cs="Times New Roman"/>
                <w:sz w:val="28"/>
                <w:szCs w:val="28"/>
                <w:lang w:eastAsia="ru-RU"/>
              </w:rPr>
            </w:pPr>
            <w:r w:rsidRPr="00903ED6">
              <w:rPr>
                <w:rFonts w:ascii="Times New Roman" w:eastAsia="Times New Roman" w:hAnsi="Times New Roman" w:cs="Times New Roman"/>
                <w:sz w:val="28"/>
                <w:szCs w:val="28"/>
                <w:lang w:eastAsia="ru-RU"/>
              </w:rPr>
              <w:t>2026</w:t>
            </w:r>
          </w:p>
        </w:tc>
        <w:tc>
          <w:tcPr>
            <w:tcW w:w="2552" w:type="dxa"/>
            <w:tcBorders>
              <w:top w:val="single" w:sz="6" w:space="0" w:color="000000"/>
              <w:left w:val="single" w:sz="6" w:space="0" w:color="000000"/>
              <w:bottom w:val="single" w:sz="6" w:space="0" w:color="000000"/>
              <w:right w:val="single" w:sz="6" w:space="0" w:color="000000"/>
            </w:tcBorders>
            <w:hideMark/>
          </w:tcPr>
          <w:p w:rsidR="00230930" w:rsidRPr="00903ED6" w:rsidRDefault="00230930" w:rsidP="002A3A0F">
            <w:pPr>
              <w:spacing w:after="0" w:line="240" w:lineRule="auto"/>
              <w:ind w:hanging="8"/>
              <w:jc w:val="center"/>
              <w:rPr>
                <w:rFonts w:ascii="Times New Roman" w:eastAsia="Times New Roman" w:hAnsi="Times New Roman" w:cs="Times New Roman"/>
                <w:sz w:val="28"/>
                <w:szCs w:val="28"/>
                <w:lang w:eastAsia="ru-RU"/>
              </w:rPr>
            </w:pPr>
            <w:r w:rsidRPr="00903ED6">
              <w:rPr>
                <w:rFonts w:ascii="Times New Roman" w:eastAsia="Times New Roman" w:hAnsi="Times New Roman" w:cs="Times New Roman"/>
                <w:sz w:val="28"/>
                <w:szCs w:val="28"/>
                <w:lang w:eastAsia="ru-RU"/>
              </w:rPr>
              <w:t>64</w:t>
            </w:r>
          </w:p>
        </w:tc>
      </w:tr>
      <w:tr w:rsidR="00230930" w:rsidRPr="00903ED6" w:rsidTr="002A3A0F">
        <w:tc>
          <w:tcPr>
            <w:tcW w:w="1693" w:type="dxa"/>
            <w:vMerge/>
            <w:tcBorders>
              <w:top w:val="single" w:sz="6" w:space="0" w:color="000000"/>
              <w:left w:val="single" w:sz="6" w:space="0" w:color="000000"/>
              <w:bottom w:val="single" w:sz="6" w:space="0" w:color="000000"/>
              <w:right w:val="single" w:sz="6" w:space="0" w:color="000000"/>
            </w:tcBorders>
            <w:vAlign w:val="center"/>
            <w:hideMark/>
          </w:tcPr>
          <w:p w:rsidR="00230930" w:rsidRPr="00903ED6" w:rsidRDefault="00230930" w:rsidP="002A3A0F">
            <w:pPr>
              <w:spacing w:after="0" w:line="240" w:lineRule="auto"/>
              <w:ind w:firstLine="112"/>
              <w:rPr>
                <w:rFonts w:ascii="Times New Roman" w:eastAsia="Times New Roman" w:hAnsi="Times New Roman" w:cs="Times New Roman"/>
                <w:sz w:val="28"/>
                <w:szCs w:val="28"/>
                <w:lang w:eastAsia="ru-RU"/>
              </w:rPr>
            </w:pPr>
          </w:p>
        </w:tc>
        <w:tc>
          <w:tcPr>
            <w:tcW w:w="2268" w:type="dxa"/>
            <w:tcBorders>
              <w:top w:val="single" w:sz="6" w:space="0" w:color="000000"/>
              <w:left w:val="single" w:sz="6" w:space="0" w:color="000000"/>
              <w:bottom w:val="single" w:sz="6" w:space="0" w:color="000000"/>
              <w:right w:val="single" w:sz="6" w:space="0" w:color="000000"/>
            </w:tcBorders>
            <w:hideMark/>
          </w:tcPr>
          <w:p w:rsidR="00230930" w:rsidRPr="00903ED6" w:rsidRDefault="00230930" w:rsidP="002A3A0F">
            <w:pPr>
              <w:spacing w:after="0" w:line="240" w:lineRule="auto"/>
              <w:ind w:hanging="8"/>
              <w:jc w:val="center"/>
              <w:rPr>
                <w:rFonts w:ascii="Times New Roman" w:eastAsia="Times New Roman" w:hAnsi="Times New Roman" w:cs="Times New Roman"/>
                <w:sz w:val="28"/>
                <w:szCs w:val="28"/>
                <w:lang w:eastAsia="ru-RU"/>
              </w:rPr>
            </w:pPr>
            <w:r w:rsidRPr="00903ED6">
              <w:rPr>
                <w:rFonts w:ascii="Times New Roman" w:eastAsia="Times New Roman" w:hAnsi="Times New Roman" w:cs="Times New Roman"/>
                <w:sz w:val="28"/>
                <w:szCs w:val="28"/>
                <w:lang w:eastAsia="ru-RU"/>
              </w:rPr>
              <w:t>1963</w:t>
            </w:r>
          </w:p>
        </w:tc>
        <w:tc>
          <w:tcPr>
            <w:tcW w:w="2835" w:type="dxa"/>
            <w:tcBorders>
              <w:top w:val="single" w:sz="6" w:space="0" w:color="000000"/>
              <w:left w:val="single" w:sz="6" w:space="0" w:color="000000"/>
              <w:bottom w:val="single" w:sz="6" w:space="0" w:color="000000"/>
              <w:right w:val="single" w:sz="6" w:space="0" w:color="000000"/>
            </w:tcBorders>
            <w:hideMark/>
          </w:tcPr>
          <w:p w:rsidR="00230930" w:rsidRPr="00903ED6" w:rsidRDefault="00230930" w:rsidP="002A3A0F">
            <w:pPr>
              <w:spacing w:after="0" w:line="240" w:lineRule="auto"/>
              <w:ind w:hanging="8"/>
              <w:jc w:val="center"/>
              <w:rPr>
                <w:rFonts w:ascii="Times New Roman" w:eastAsia="Times New Roman" w:hAnsi="Times New Roman" w:cs="Times New Roman"/>
                <w:sz w:val="28"/>
                <w:szCs w:val="28"/>
                <w:lang w:eastAsia="ru-RU"/>
              </w:rPr>
            </w:pPr>
            <w:r w:rsidRPr="00903ED6">
              <w:rPr>
                <w:rFonts w:ascii="Times New Roman" w:eastAsia="Times New Roman" w:hAnsi="Times New Roman" w:cs="Times New Roman"/>
                <w:sz w:val="28"/>
                <w:szCs w:val="28"/>
                <w:lang w:eastAsia="ru-RU"/>
              </w:rPr>
              <w:t>2028</w:t>
            </w:r>
          </w:p>
        </w:tc>
        <w:tc>
          <w:tcPr>
            <w:tcW w:w="2552" w:type="dxa"/>
            <w:tcBorders>
              <w:top w:val="single" w:sz="6" w:space="0" w:color="000000"/>
              <w:left w:val="single" w:sz="6" w:space="0" w:color="000000"/>
              <w:bottom w:val="single" w:sz="6" w:space="0" w:color="000000"/>
              <w:right w:val="single" w:sz="6" w:space="0" w:color="000000"/>
            </w:tcBorders>
            <w:hideMark/>
          </w:tcPr>
          <w:p w:rsidR="00230930" w:rsidRPr="00903ED6" w:rsidRDefault="00230930" w:rsidP="002A3A0F">
            <w:pPr>
              <w:spacing w:after="0" w:line="240" w:lineRule="auto"/>
              <w:ind w:hanging="8"/>
              <w:jc w:val="center"/>
              <w:rPr>
                <w:rFonts w:ascii="Times New Roman" w:eastAsia="Times New Roman" w:hAnsi="Times New Roman" w:cs="Times New Roman"/>
                <w:sz w:val="28"/>
                <w:szCs w:val="28"/>
                <w:lang w:eastAsia="ru-RU"/>
              </w:rPr>
            </w:pPr>
            <w:r w:rsidRPr="00903ED6">
              <w:rPr>
                <w:rFonts w:ascii="Times New Roman" w:eastAsia="Times New Roman" w:hAnsi="Times New Roman" w:cs="Times New Roman"/>
                <w:sz w:val="28"/>
                <w:szCs w:val="28"/>
                <w:lang w:eastAsia="ru-RU"/>
              </w:rPr>
              <w:t>65</w:t>
            </w:r>
          </w:p>
        </w:tc>
      </w:tr>
      <w:tr w:rsidR="00230930" w:rsidRPr="00903ED6" w:rsidTr="002A3A0F">
        <w:tc>
          <w:tcPr>
            <w:tcW w:w="1693" w:type="dxa"/>
            <w:vMerge w:val="restart"/>
            <w:tcBorders>
              <w:top w:val="single" w:sz="6" w:space="0" w:color="000000"/>
              <w:left w:val="single" w:sz="6" w:space="0" w:color="000000"/>
              <w:bottom w:val="single" w:sz="6" w:space="0" w:color="000000"/>
              <w:right w:val="single" w:sz="6" w:space="0" w:color="000000"/>
            </w:tcBorders>
            <w:hideMark/>
          </w:tcPr>
          <w:p w:rsidR="00230930" w:rsidRPr="00903ED6" w:rsidRDefault="00230930" w:rsidP="002A3A0F">
            <w:pPr>
              <w:spacing w:after="0" w:line="240" w:lineRule="auto"/>
              <w:ind w:firstLine="112"/>
              <w:jc w:val="center"/>
              <w:rPr>
                <w:rFonts w:ascii="Times New Roman" w:eastAsia="Times New Roman" w:hAnsi="Times New Roman" w:cs="Times New Roman"/>
                <w:sz w:val="28"/>
                <w:szCs w:val="28"/>
                <w:lang w:eastAsia="ru-RU"/>
              </w:rPr>
            </w:pPr>
            <w:r w:rsidRPr="00903ED6">
              <w:rPr>
                <w:rFonts w:ascii="Times New Roman" w:eastAsia="Times New Roman" w:hAnsi="Times New Roman" w:cs="Times New Roman"/>
                <w:sz w:val="28"/>
                <w:szCs w:val="28"/>
                <w:lang w:eastAsia="ru-RU"/>
              </w:rPr>
              <w:t>Женщины</w:t>
            </w:r>
          </w:p>
        </w:tc>
        <w:tc>
          <w:tcPr>
            <w:tcW w:w="2268" w:type="dxa"/>
            <w:tcBorders>
              <w:top w:val="single" w:sz="6" w:space="0" w:color="000000"/>
              <w:left w:val="single" w:sz="6" w:space="0" w:color="000000"/>
              <w:bottom w:val="single" w:sz="6" w:space="0" w:color="000000"/>
              <w:right w:val="single" w:sz="6" w:space="0" w:color="000000"/>
            </w:tcBorders>
            <w:hideMark/>
          </w:tcPr>
          <w:p w:rsidR="00230930" w:rsidRPr="00903ED6" w:rsidRDefault="00230930" w:rsidP="002A3A0F">
            <w:pPr>
              <w:spacing w:after="0" w:line="240" w:lineRule="auto"/>
              <w:ind w:hanging="8"/>
              <w:jc w:val="center"/>
              <w:rPr>
                <w:rFonts w:ascii="Times New Roman" w:eastAsia="Times New Roman" w:hAnsi="Times New Roman" w:cs="Times New Roman"/>
                <w:sz w:val="28"/>
                <w:szCs w:val="28"/>
                <w:lang w:eastAsia="ru-RU"/>
              </w:rPr>
            </w:pPr>
            <w:r w:rsidRPr="00903ED6">
              <w:rPr>
                <w:rFonts w:ascii="Times New Roman" w:eastAsia="Times New Roman" w:hAnsi="Times New Roman" w:cs="Times New Roman"/>
                <w:sz w:val="28"/>
                <w:szCs w:val="28"/>
                <w:lang w:eastAsia="ru-RU"/>
              </w:rPr>
              <w:t>1964</w:t>
            </w:r>
          </w:p>
        </w:tc>
        <w:tc>
          <w:tcPr>
            <w:tcW w:w="2835" w:type="dxa"/>
            <w:tcBorders>
              <w:top w:val="single" w:sz="6" w:space="0" w:color="000000"/>
              <w:left w:val="single" w:sz="6" w:space="0" w:color="000000"/>
              <w:bottom w:val="single" w:sz="6" w:space="0" w:color="000000"/>
              <w:right w:val="single" w:sz="6" w:space="0" w:color="000000"/>
            </w:tcBorders>
            <w:hideMark/>
          </w:tcPr>
          <w:p w:rsidR="00230930" w:rsidRPr="00903ED6" w:rsidRDefault="00230930" w:rsidP="002A3A0F">
            <w:pPr>
              <w:spacing w:after="0" w:line="240" w:lineRule="auto"/>
              <w:ind w:hanging="8"/>
              <w:jc w:val="center"/>
              <w:rPr>
                <w:rFonts w:ascii="Times New Roman" w:eastAsia="Times New Roman" w:hAnsi="Times New Roman" w:cs="Times New Roman"/>
                <w:sz w:val="28"/>
                <w:szCs w:val="28"/>
                <w:lang w:eastAsia="ru-RU"/>
              </w:rPr>
            </w:pPr>
            <w:r w:rsidRPr="00903ED6">
              <w:rPr>
                <w:rFonts w:ascii="Times New Roman" w:eastAsia="Times New Roman" w:hAnsi="Times New Roman" w:cs="Times New Roman"/>
                <w:sz w:val="28"/>
                <w:szCs w:val="28"/>
                <w:lang w:eastAsia="ru-RU"/>
              </w:rPr>
              <w:t>2020</w:t>
            </w:r>
          </w:p>
        </w:tc>
        <w:tc>
          <w:tcPr>
            <w:tcW w:w="2552" w:type="dxa"/>
            <w:tcBorders>
              <w:top w:val="single" w:sz="6" w:space="0" w:color="000000"/>
              <w:left w:val="single" w:sz="6" w:space="0" w:color="000000"/>
              <w:bottom w:val="single" w:sz="6" w:space="0" w:color="000000"/>
              <w:right w:val="single" w:sz="6" w:space="0" w:color="000000"/>
            </w:tcBorders>
            <w:hideMark/>
          </w:tcPr>
          <w:p w:rsidR="00230930" w:rsidRPr="00903ED6" w:rsidRDefault="00230930" w:rsidP="002A3A0F">
            <w:pPr>
              <w:spacing w:after="0" w:line="240" w:lineRule="auto"/>
              <w:ind w:hanging="8"/>
              <w:jc w:val="center"/>
              <w:rPr>
                <w:rFonts w:ascii="Times New Roman" w:eastAsia="Times New Roman" w:hAnsi="Times New Roman" w:cs="Times New Roman"/>
                <w:sz w:val="28"/>
                <w:szCs w:val="28"/>
                <w:lang w:eastAsia="ru-RU"/>
              </w:rPr>
            </w:pPr>
            <w:r w:rsidRPr="00903ED6">
              <w:rPr>
                <w:rFonts w:ascii="Times New Roman" w:eastAsia="Times New Roman" w:hAnsi="Times New Roman" w:cs="Times New Roman"/>
                <w:sz w:val="28"/>
                <w:szCs w:val="28"/>
                <w:lang w:eastAsia="ru-RU"/>
              </w:rPr>
              <w:t>56</w:t>
            </w:r>
          </w:p>
        </w:tc>
      </w:tr>
      <w:tr w:rsidR="00230930" w:rsidRPr="00903ED6" w:rsidTr="002A3A0F">
        <w:tc>
          <w:tcPr>
            <w:tcW w:w="1693" w:type="dxa"/>
            <w:vMerge/>
            <w:tcBorders>
              <w:top w:val="single" w:sz="6" w:space="0" w:color="000000"/>
              <w:left w:val="single" w:sz="6" w:space="0" w:color="000000"/>
              <w:bottom w:val="single" w:sz="6" w:space="0" w:color="000000"/>
              <w:right w:val="single" w:sz="6" w:space="0" w:color="000000"/>
            </w:tcBorders>
            <w:vAlign w:val="center"/>
            <w:hideMark/>
          </w:tcPr>
          <w:p w:rsidR="00230930" w:rsidRPr="00903ED6" w:rsidRDefault="00230930" w:rsidP="002A3A0F">
            <w:pPr>
              <w:spacing w:after="0" w:line="240" w:lineRule="auto"/>
              <w:ind w:firstLine="709"/>
              <w:rPr>
                <w:rFonts w:ascii="Times New Roman" w:eastAsia="Times New Roman" w:hAnsi="Times New Roman" w:cs="Times New Roman"/>
                <w:sz w:val="28"/>
                <w:szCs w:val="28"/>
                <w:lang w:eastAsia="ru-RU"/>
              </w:rPr>
            </w:pPr>
          </w:p>
        </w:tc>
        <w:tc>
          <w:tcPr>
            <w:tcW w:w="2268" w:type="dxa"/>
            <w:tcBorders>
              <w:top w:val="single" w:sz="6" w:space="0" w:color="000000"/>
              <w:left w:val="single" w:sz="6" w:space="0" w:color="000000"/>
              <w:bottom w:val="single" w:sz="6" w:space="0" w:color="000000"/>
              <w:right w:val="single" w:sz="6" w:space="0" w:color="000000"/>
            </w:tcBorders>
            <w:hideMark/>
          </w:tcPr>
          <w:p w:rsidR="00230930" w:rsidRPr="00903ED6" w:rsidRDefault="00230930" w:rsidP="002A3A0F">
            <w:pPr>
              <w:spacing w:after="0" w:line="240" w:lineRule="auto"/>
              <w:ind w:hanging="8"/>
              <w:jc w:val="center"/>
              <w:rPr>
                <w:rFonts w:ascii="Times New Roman" w:eastAsia="Times New Roman" w:hAnsi="Times New Roman" w:cs="Times New Roman"/>
                <w:sz w:val="28"/>
                <w:szCs w:val="28"/>
                <w:lang w:eastAsia="ru-RU"/>
              </w:rPr>
            </w:pPr>
            <w:r w:rsidRPr="00903ED6">
              <w:rPr>
                <w:rFonts w:ascii="Times New Roman" w:eastAsia="Times New Roman" w:hAnsi="Times New Roman" w:cs="Times New Roman"/>
                <w:sz w:val="28"/>
                <w:szCs w:val="28"/>
                <w:lang w:eastAsia="ru-RU"/>
              </w:rPr>
              <w:t>1965</w:t>
            </w:r>
          </w:p>
        </w:tc>
        <w:tc>
          <w:tcPr>
            <w:tcW w:w="2835" w:type="dxa"/>
            <w:tcBorders>
              <w:top w:val="single" w:sz="6" w:space="0" w:color="000000"/>
              <w:left w:val="single" w:sz="6" w:space="0" w:color="000000"/>
              <w:bottom w:val="single" w:sz="6" w:space="0" w:color="000000"/>
              <w:right w:val="single" w:sz="6" w:space="0" w:color="000000"/>
            </w:tcBorders>
            <w:hideMark/>
          </w:tcPr>
          <w:p w:rsidR="00230930" w:rsidRPr="00903ED6" w:rsidRDefault="00230930" w:rsidP="002A3A0F">
            <w:pPr>
              <w:spacing w:after="0" w:line="240" w:lineRule="auto"/>
              <w:ind w:hanging="8"/>
              <w:jc w:val="center"/>
              <w:rPr>
                <w:rFonts w:ascii="Times New Roman" w:eastAsia="Times New Roman" w:hAnsi="Times New Roman" w:cs="Times New Roman"/>
                <w:sz w:val="28"/>
                <w:szCs w:val="28"/>
                <w:lang w:eastAsia="ru-RU"/>
              </w:rPr>
            </w:pPr>
            <w:r w:rsidRPr="00903ED6">
              <w:rPr>
                <w:rFonts w:ascii="Times New Roman" w:eastAsia="Times New Roman" w:hAnsi="Times New Roman" w:cs="Times New Roman"/>
                <w:sz w:val="28"/>
                <w:szCs w:val="28"/>
                <w:lang w:eastAsia="ru-RU"/>
              </w:rPr>
              <w:t>2022</w:t>
            </w:r>
          </w:p>
        </w:tc>
        <w:tc>
          <w:tcPr>
            <w:tcW w:w="2552" w:type="dxa"/>
            <w:tcBorders>
              <w:top w:val="single" w:sz="6" w:space="0" w:color="000000"/>
              <w:left w:val="single" w:sz="6" w:space="0" w:color="000000"/>
              <w:bottom w:val="single" w:sz="6" w:space="0" w:color="000000"/>
              <w:right w:val="single" w:sz="6" w:space="0" w:color="000000"/>
            </w:tcBorders>
            <w:hideMark/>
          </w:tcPr>
          <w:p w:rsidR="00230930" w:rsidRPr="00903ED6" w:rsidRDefault="00230930" w:rsidP="002A3A0F">
            <w:pPr>
              <w:spacing w:after="0" w:line="240" w:lineRule="auto"/>
              <w:ind w:hanging="8"/>
              <w:jc w:val="center"/>
              <w:rPr>
                <w:rFonts w:ascii="Times New Roman" w:eastAsia="Times New Roman" w:hAnsi="Times New Roman" w:cs="Times New Roman"/>
                <w:sz w:val="28"/>
                <w:szCs w:val="28"/>
                <w:lang w:eastAsia="ru-RU"/>
              </w:rPr>
            </w:pPr>
            <w:r w:rsidRPr="00903ED6">
              <w:rPr>
                <w:rFonts w:ascii="Times New Roman" w:eastAsia="Times New Roman" w:hAnsi="Times New Roman" w:cs="Times New Roman"/>
                <w:sz w:val="28"/>
                <w:szCs w:val="28"/>
                <w:lang w:eastAsia="ru-RU"/>
              </w:rPr>
              <w:t>57</w:t>
            </w:r>
          </w:p>
        </w:tc>
      </w:tr>
      <w:tr w:rsidR="00230930" w:rsidRPr="00903ED6" w:rsidTr="002A3A0F">
        <w:tc>
          <w:tcPr>
            <w:tcW w:w="1693" w:type="dxa"/>
            <w:vMerge/>
            <w:tcBorders>
              <w:top w:val="single" w:sz="6" w:space="0" w:color="000000"/>
              <w:left w:val="single" w:sz="6" w:space="0" w:color="000000"/>
              <w:bottom w:val="single" w:sz="6" w:space="0" w:color="000000"/>
              <w:right w:val="single" w:sz="6" w:space="0" w:color="000000"/>
            </w:tcBorders>
            <w:vAlign w:val="center"/>
            <w:hideMark/>
          </w:tcPr>
          <w:p w:rsidR="00230930" w:rsidRPr="00903ED6" w:rsidRDefault="00230930" w:rsidP="002A3A0F">
            <w:pPr>
              <w:spacing w:after="0" w:line="240" w:lineRule="auto"/>
              <w:ind w:firstLine="709"/>
              <w:rPr>
                <w:rFonts w:ascii="Times New Roman" w:eastAsia="Times New Roman" w:hAnsi="Times New Roman" w:cs="Times New Roman"/>
                <w:sz w:val="28"/>
                <w:szCs w:val="28"/>
                <w:lang w:eastAsia="ru-RU"/>
              </w:rPr>
            </w:pPr>
          </w:p>
        </w:tc>
        <w:tc>
          <w:tcPr>
            <w:tcW w:w="2268" w:type="dxa"/>
            <w:tcBorders>
              <w:top w:val="single" w:sz="6" w:space="0" w:color="000000"/>
              <w:left w:val="single" w:sz="6" w:space="0" w:color="000000"/>
              <w:bottom w:val="single" w:sz="6" w:space="0" w:color="000000"/>
              <w:right w:val="single" w:sz="6" w:space="0" w:color="000000"/>
            </w:tcBorders>
            <w:hideMark/>
          </w:tcPr>
          <w:p w:rsidR="00230930" w:rsidRPr="00903ED6" w:rsidRDefault="00230930" w:rsidP="002A3A0F">
            <w:pPr>
              <w:spacing w:after="0" w:line="240" w:lineRule="auto"/>
              <w:ind w:hanging="8"/>
              <w:jc w:val="center"/>
              <w:rPr>
                <w:rFonts w:ascii="Times New Roman" w:eastAsia="Times New Roman" w:hAnsi="Times New Roman" w:cs="Times New Roman"/>
                <w:sz w:val="28"/>
                <w:szCs w:val="28"/>
                <w:lang w:eastAsia="ru-RU"/>
              </w:rPr>
            </w:pPr>
            <w:r w:rsidRPr="00903ED6">
              <w:rPr>
                <w:rFonts w:ascii="Times New Roman" w:eastAsia="Times New Roman" w:hAnsi="Times New Roman" w:cs="Times New Roman"/>
                <w:sz w:val="28"/>
                <w:szCs w:val="28"/>
                <w:lang w:eastAsia="ru-RU"/>
              </w:rPr>
              <w:t>1966</w:t>
            </w:r>
          </w:p>
        </w:tc>
        <w:tc>
          <w:tcPr>
            <w:tcW w:w="2835" w:type="dxa"/>
            <w:tcBorders>
              <w:top w:val="single" w:sz="6" w:space="0" w:color="000000"/>
              <w:left w:val="single" w:sz="6" w:space="0" w:color="000000"/>
              <w:bottom w:val="single" w:sz="6" w:space="0" w:color="000000"/>
              <w:right w:val="single" w:sz="6" w:space="0" w:color="000000"/>
            </w:tcBorders>
            <w:hideMark/>
          </w:tcPr>
          <w:p w:rsidR="00230930" w:rsidRPr="00903ED6" w:rsidRDefault="00230930" w:rsidP="002A3A0F">
            <w:pPr>
              <w:spacing w:after="0" w:line="240" w:lineRule="auto"/>
              <w:ind w:hanging="8"/>
              <w:jc w:val="center"/>
              <w:rPr>
                <w:rFonts w:ascii="Times New Roman" w:eastAsia="Times New Roman" w:hAnsi="Times New Roman" w:cs="Times New Roman"/>
                <w:sz w:val="28"/>
                <w:szCs w:val="28"/>
                <w:lang w:eastAsia="ru-RU"/>
              </w:rPr>
            </w:pPr>
            <w:r w:rsidRPr="00903ED6">
              <w:rPr>
                <w:rFonts w:ascii="Times New Roman" w:eastAsia="Times New Roman" w:hAnsi="Times New Roman" w:cs="Times New Roman"/>
                <w:sz w:val="28"/>
                <w:szCs w:val="28"/>
                <w:lang w:eastAsia="ru-RU"/>
              </w:rPr>
              <w:t>2024</w:t>
            </w:r>
          </w:p>
        </w:tc>
        <w:tc>
          <w:tcPr>
            <w:tcW w:w="2552" w:type="dxa"/>
            <w:tcBorders>
              <w:top w:val="single" w:sz="6" w:space="0" w:color="000000"/>
              <w:left w:val="single" w:sz="6" w:space="0" w:color="000000"/>
              <w:bottom w:val="single" w:sz="6" w:space="0" w:color="000000"/>
              <w:right w:val="single" w:sz="6" w:space="0" w:color="000000"/>
            </w:tcBorders>
            <w:hideMark/>
          </w:tcPr>
          <w:p w:rsidR="00230930" w:rsidRPr="00903ED6" w:rsidRDefault="00230930" w:rsidP="002A3A0F">
            <w:pPr>
              <w:spacing w:after="0" w:line="240" w:lineRule="auto"/>
              <w:ind w:hanging="8"/>
              <w:jc w:val="center"/>
              <w:rPr>
                <w:rFonts w:ascii="Times New Roman" w:eastAsia="Times New Roman" w:hAnsi="Times New Roman" w:cs="Times New Roman"/>
                <w:sz w:val="28"/>
                <w:szCs w:val="28"/>
                <w:lang w:eastAsia="ru-RU"/>
              </w:rPr>
            </w:pPr>
            <w:r w:rsidRPr="00903ED6">
              <w:rPr>
                <w:rFonts w:ascii="Times New Roman" w:eastAsia="Times New Roman" w:hAnsi="Times New Roman" w:cs="Times New Roman"/>
                <w:sz w:val="28"/>
                <w:szCs w:val="28"/>
                <w:lang w:eastAsia="ru-RU"/>
              </w:rPr>
              <w:t>58</w:t>
            </w:r>
          </w:p>
        </w:tc>
      </w:tr>
      <w:tr w:rsidR="00230930" w:rsidRPr="00903ED6" w:rsidTr="002A3A0F">
        <w:tc>
          <w:tcPr>
            <w:tcW w:w="1693" w:type="dxa"/>
            <w:vMerge/>
            <w:tcBorders>
              <w:top w:val="single" w:sz="6" w:space="0" w:color="000000"/>
              <w:left w:val="single" w:sz="6" w:space="0" w:color="000000"/>
              <w:bottom w:val="single" w:sz="6" w:space="0" w:color="000000"/>
              <w:right w:val="single" w:sz="6" w:space="0" w:color="000000"/>
            </w:tcBorders>
            <w:vAlign w:val="center"/>
            <w:hideMark/>
          </w:tcPr>
          <w:p w:rsidR="00230930" w:rsidRPr="00903ED6" w:rsidRDefault="00230930" w:rsidP="002A3A0F">
            <w:pPr>
              <w:spacing w:after="0" w:line="240" w:lineRule="auto"/>
              <w:ind w:firstLine="709"/>
              <w:rPr>
                <w:rFonts w:ascii="Times New Roman" w:eastAsia="Times New Roman" w:hAnsi="Times New Roman" w:cs="Times New Roman"/>
                <w:sz w:val="28"/>
                <w:szCs w:val="28"/>
                <w:lang w:eastAsia="ru-RU"/>
              </w:rPr>
            </w:pPr>
          </w:p>
        </w:tc>
        <w:tc>
          <w:tcPr>
            <w:tcW w:w="2268" w:type="dxa"/>
            <w:tcBorders>
              <w:top w:val="single" w:sz="6" w:space="0" w:color="000000"/>
              <w:left w:val="single" w:sz="6" w:space="0" w:color="000000"/>
              <w:bottom w:val="single" w:sz="6" w:space="0" w:color="000000"/>
              <w:right w:val="single" w:sz="6" w:space="0" w:color="000000"/>
            </w:tcBorders>
            <w:hideMark/>
          </w:tcPr>
          <w:p w:rsidR="00230930" w:rsidRPr="00903ED6" w:rsidRDefault="00230930" w:rsidP="002A3A0F">
            <w:pPr>
              <w:spacing w:after="0" w:line="240" w:lineRule="auto"/>
              <w:ind w:hanging="8"/>
              <w:jc w:val="center"/>
              <w:rPr>
                <w:rFonts w:ascii="Times New Roman" w:eastAsia="Times New Roman" w:hAnsi="Times New Roman" w:cs="Times New Roman"/>
                <w:sz w:val="28"/>
                <w:szCs w:val="28"/>
                <w:lang w:eastAsia="ru-RU"/>
              </w:rPr>
            </w:pPr>
            <w:r w:rsidRPr="00903ED6">
              <w:rPr>
                <w:rFonts w:ascii="Times New Roman" w:eastAsia="Times New Roman" w:hAnsi="Times New Roman" w:cs="Times New Roman"/>
                <w:sz w:val="28"/>
                <w:szCs w:val="28"/>
                <w:lang w:eastAsia="ru-RU"/>
              </w:rPr>
              <w:t>1967</w:t>
            </w:r>
          </w:p>
        </w:tc>
        <w:tc>
          <w:tcPr>
            <w:tcW w:w="2835" w:type="dxa"/>
            <w:tcBorders>
              <w:top w:val="single" w:sz="6" w:space="0" w:color="000000"/>
              <w:left w:val="single" w:sz="6" w:space="0" w:color="000000"/>
              <w:bottom w:val="single" w:sz="6" w:space="0" w:color="000000"/>
              <w:right w:val="single" w:sz="6" w:space="0" w:color="000000"/>
            </w:tcBorders>
            <w:hideMark/>
          </w:tcPr>
          <w:p w:rsidR="00230930" w:rsidRPr="00903ED6" w:rsidRDefault="00230930" w:rsidP="002A3A0F">
            <w:pPr>
              <w:spacing w:after="0" w:line="240" w:lineRule="auto"/>
              <w:ind w:hanging="8"/>
              <w:jc w:val="center"/>
              <w:rPr>
                <w:rFonts w:ascii="Times New Roman" w:eastAsia="Times New Roman" w:hAnsi="Times New Roman" w:cs="Times New Roman"/>
                <w:sz w:val="28"/>
                <w:szCs w:val="28"/>
                <w:lang w:eastAsia="ru-RU"/>
              </w:rPr>
            </w:pPr>
            <w:r w:rsidRPr="00903ED6">
              <w:rPr>
                <w:rFonts w:ascii="Times New Roman" w:eastAsia="Times New Roman" w:hAnsi="Times New Roman" w:cs="Times New Roman"/>
                <w:sz w:val="28"/>
                <w:szCs w:val="28"/>
                <w:lang w:eastAsia="ru-RU"/>
              </w:rPr>
              <w:t>2026</w:t>
            </w:r>
          </w:p>
        </w:tc>
        <w:tc>
          <w:tcPr>
            <w:tcW w:w="2552" w:type="dxa"/>
            <w:tcBorders>
              <w:top w:val="single" w:sz="6" w:space="0" w:color="000000"/>
              <w:left w:val="single" w:sz="6" w:space="0" w:color="000000"/>
              <w:bottom w:val="single" w:sz="6" w:space="0" w:color="000000"/>
              <w:right w:val="single" w:sz="6" w:space="0" w:color="000000"/>
            </w:tcBorders>
            <w:hideMark/>
          </w:tcPr>
          <w:p w:rsidR="00230930" w:rsidRPr="00903ED6" w:rsidRDefault="00230930" w:rsidP="002A3A0F">
            <w:pPr>
              <w:spacing w:after="0" w:line="240" w:lineRule="auto"/>
              <w:ind w:hanging="8"/>
              <w:jc w:val="center"/>
              <w:rPr>
                <w:rFonts w:ascii="Times New Roman" w:eastAsia="Times New Roman" w:hAnsi="Times New Roman" w:cs="Times New Roman"/>
                <w:sz w:val="28"/>
                <w:szCs w:val="28"/>
                <w:lang w:eastAsia="ru-RU"/>
              </w:rPr>
            </w:pPr>
            <w:r w:rsidRPr="00903ED6">
              <w:rPr>
                <w:rFonts w:ascii="Times New Roman" w:eastAsia="Times New Roman" w:hAnsi="Times New Roman" w:cs="Times New Roman"/>
                <w:sz w:val="28"/>
                <w:szCs w:val="28"/>
                <w:lang w:eastAsia="ru-RU"/>
              </w:rPr>
              <w:t>59</w:t>
            </w:r>
          </w:p>
        </w:tc>
      </w:tr>
      <w:tr w:rsidR="00230930" w:rsidRPr="00903ED6" w:rsidTr="002A3A0F">
        <w:tc>
          <w:tcPr>
            <w:tcW w:w="1693" w:type="dxa"/>
            <w:vMerge/>
            <w:tcBorders>
              <w:top w:val="single" w:sz="6" w:space="0" w:color="000000"/>
              <w:left w:val="single" w:sz="6" w:space="0" w:color="000000"/>
              <w:bottom w:val="single" w:sz="6" w:space="0" w:color="000000"/>
              <w:right w:val="single" w:sz="6" w:space="0" w:color="000000"/>
            </w:tcBorders>
            <w:vAlign w:val="center"/>
            <w:hideMark/>
          </w:tcPr>
          <w:p w:rsidR="00230930" w:rsidRPr="00903ED6" w:rsidRDefault="00230930" w:rsidP="002A3A0F">
            <w:pPr>
              <w:spacing w:after="0" w:line="240" w:lineRule="auto"/>
              <w:ind w:firstLine="709"/>
              <w:rPr>
                <w:rFonts w:ascii="Times New Roman" w:eastAsia="Times New Roman" w:hAnsi="Times New Roman" w:cs="Times New Roman"/>
                <w:sz w:val="28"/>
                <w:szCs w:val="28"/>
                <w:lang w:eastAsia="ru-RU"/>
              </w:rPr>
            </w:pPr>
          </w:p>
        </w:tc>
        <w:tc>
          <w:tcPr>
            <w:tcW w:w="2268" w:type="dxa"/>
            <w:tcBorders>
              <w:top w:val="single" w:sz="6" w:space="0" w:color="000000"/>
              <w:left w:val="single" w:sz="6" w:space="0" w:color="000000"/>
              <w:bottom w:val="single" w:sz="6" w:space="0" w:color="000000"/>
              <w:right w:val="single" w:sz="6" w:space="0" w:color="000000"/>
            </w:tcBorders>
            <w:hideMark/>
          </w:tcPr>
          <w:p w:rsidR="00230930" w:rsidRPr="00903ED6" w:rsidRDefault="00230930" w:rsidP="002A3A0F">
            <w:pPr>
              <w:spacing w:after="0" w:line="240" w:lineRule="auto"/>
              <w:ind w:hanging="8"/>
              <w:jc w:val="center"/>
              <w:rPr>
                <w:rFonts w:ascii="Times New Roman" w:eastAsia="Times New Roman" w:hAnsi="Times New Roman" w:cs="Times New Roman"/>
                <w:sz w:val="28"/>
                <w:szCs w:val="28"/>
                <w:lang w:eastAsia="ru-RU"/>
              </w:rPr>
            </w:pPr>
            <w:r w:rsidRPr="00903ED6">
              <w:rPr>
                <w:rFonts w:ascii="Times New Roman" w:eastAsia="Times New Roman" w:hAnsi="Times New Roman" w:cs="Times New Roman"/>
                <w:sz w:val="28"/>
                <w:szCs w:val="28"/>
                <w:lang w:eastAsia="ru-RU"/>
              </w:rPr>
              <w:t>1968</w:t>
            </w:r>
          </w:p>
        </w:tc>
        <w:tc>
          <w:tcPr>
            <w:tcW w:w="2835" w:type="dxa"/>
            <w:tcBorders>
              <w:top w:val="single" w:sz="6" w:space="0" w:color="000000"/>
              <w:left w:val="single" w:sz="6" w:space="0" w:color="000000"/>
              <w:bottom w:val="single" w:sz="6" w:space="0" w:color="000000"/>
              <w:right w:val="single" w:sz="6" w:space="0" w:color="000000"/>
            </w:tcBorders>
            <w:hideMark/>
          </w:tcPr>
          <w:p w:rsidR="00230930" w:rsidRPr="00903ED6" w:rsidRDefault="00230930" w:rsidP="002A3A0F">
            <w:pPr>
              <w:spacing w:after="0" w:line="240" w:lineRule="auto"/>
              <w:ind w:hanging="8"/>
              <w:jc w:val="center"/>
              <w:rPr>
                <w:rFonts w:ascii="Times New Roman" w:eastAsia="Times New Roman" w:hAnsi="Times New Roman" w:cs="Times New Roman"/>
                <w:sz w:val="28"/>
                <w:szCs w:val="28"/>
                <w:lang w:eastAsia="ru-RU"/>
              </w:rPr>
            </w:pPr>
            <w:r w:rsidRPr="00903ED6">
              <w:rPr>
                <w:rFonts w:ascii="Times New Roman" w:eastAsia="Times New Roman" w:hAnsi="Times New Roman" w:cs="Times New Roman"/>
                <w:sz w:val="28"/>
                <w:szCs w:val="28"/>
                <w:lang w:eastAsia="ru-RU"/>
              </w:rPr>
              <w:t>2028</w:t>
            </w:r>
          </w:p>
        </w:tc>
        <w:tc>
          <w:tcPr>
            <w:tcW w:w="2552" w:type="dxa"/>
            <w:tcBorders>
              <w:top w:val="single" w:sz="6" w:space="0" w:color="000000"/>
              <w:left w:val="single" w:sz="6" w:space="0" w:color="000000"/>
              <w:bottom w:val="single" w:sz="6" w:space="0" w:color="000000"/>
              <w:right w:val="single" w:sz="6" w:space="0" w:color="000000"/>
            </w:tcBorders>
            <w:hideMark/>
          </w:tcPr>
          <w:p w:rsidR="00230930" w:rsidRPr="00903ED6" w:rsidRDefault="00230930" w:rsidP="002A3A0F">
            <w:pPr>
              <w:spacing w:after="0" w:line="240" w:lineRule="auto"/>
              <w:ind w:hanging="8"/>
              <w:jc w:val="center"/>
              <w:rPr>
                <w:rFonts w:ascii="Times New Roman" w:eastAsia="Times New Roman" w:hAnsi="Times New Roman" w:cs="Times New Roman"/>
                <w:sz w:val="28"/>
                <w:szCs w:val="28"/>
                <w:lang w:eastAsia="ru-RU"/>
              </w:rPr>
            </w:pPr>
            <w:r w:rsidRPr="00903ED6">
              <w:rPr>
                <w:rFonts w:ascii="Times New Roman" w:eastAsia="Times New Roman" w:hAnsi="Times New Roman" w:cs="Times New Roman"/>
                <w:sz w:val="28"/>
                <w:szCs w:val="28"/>
                <w:lang w:eastAsia="ru-RU"/>
              </w:rPr>
              <w:t>60</w:t>
            </w:r>
          </w:p>
        </w:tc>
      </w:tr>
      <w:tr w:rsidR="00230930" w:rsidRPr="00903ED6" w:rsidTr="002A3A0F">
        <w:tc>
          <w:tcPr>
            <w:tcW w:w="1693" w:type="dxa"/>
            <w:vMerge/>
            <w:tcBorders>
              <w:top w:val="single" w:sz="6" w:space="0" w:color="000000"/>
              <w:left w:val="single" w:sz="6" w:space="0" w:color="000000"/>
              <w:bottom w:val="single" w:sz="6" w:space="0" w:color="000000"/>
              <w:right w:val="single" w:sz="6" w:space="0" w:color="000000"/>
            </w:tcBorders>
            <w:vAlign w:val="center"/>
            <w:hideMark/>
          </w:tcPr>
          <w:p w:rsidR="00230930" w:rsidRPr="00903ED6" w:rsidRDefault="00230930" w:rsidP="002A3A0F">
            <w:pPr>
              <w:spacing w:after="0" w:line="240" w:lineRule="auto"/>
              <w:ind w:firstLine="709"/>
              <w:rPr>
                <w:rFonts w:ascii="Times New Roman" w:eastAsia="Times New Roman" w:hAnsi="Times New Roman" w:cs="Times New Roman"/>
                <w:sz w:val="28"/>
                <w:szCs w:val="28"/>
                <w:lang w:eastAsia="ru-RU"/>
              </w:rPr>
            </w:pPr>
          </w:p>
        </w:tc>
        <w:tc>
          <w:tcPr>
            <w:tcW w:w="2268" w:type="dxa"/>
            <w:tcBorders>
              <w:top w:val="single" w:sz="6" w:space="0" w:color="000000"/>
              <w:left w:val="single" w:sz="6" w:space="0" w:color="000000"/>
              <w:bottom w:val="single" w:sz="6" w:space="0" w:color="000000"/>
              <w:right w:val="single" w:sz="6" w:space="0" w:color="000000"/>
            </w:tcBorders>
            <w:hideMark/>
          </w:tcPr>
          <w:p w:rsidR="00230930" w:rsidRPr="00903ED6" w:rsidRDefault="00230930" w:rsidP="002A3A0F">
            <w:pPr>
              <w:spacing w:after="0" w:line="240" w:lineRule="auto"/>
              <w:ind w:hanging="8"/>
              <w:jc w:val="center"/>
              <w:rPr>
                <w:rFonts w:ascii="Times New Roman" w:eastAsia="Times New Roman" w:hAnsi="Times New Roman" w:cs="Times New Roman"/>
                <w:sz w:val="28"/>
                <w:szCs w:val="28"/>
                <w:lang w:eastAsia="ru-RU"/>
              </w:rPr>
            </w:pPr>
            <w:r w:rsidRPr="00903ED6">
              <w:rPr>
                <w:rFonts w:ascii="Times New Roman" w:eastAsia="Times New Roman" w:hAnsi="Times New Roman" w:cs="Times New Roman"/>
                <w:sz w:val="28"/>
                <w:szCs w:val="28"/>
                <w:lang w:eastAsia="ru-RU"/>
              </w:rPr>
              <w:t>1969</w:t>
            </w:r>
          </w:p>
        </w:tc>
        <w:tc>
          <w:tcPr>
            <w:tcW w:w="2835" w:type="dxa"/>
            <w:tcBorders>
              <w:top w:val="single" w:sz="6" w:space="0" w:color="000000"/>
              <w:left w:val="single" w:sz="6" w:space="0" w:color="000000"/>
              <w:bottom w:val="single" w:sz="6" w:space="0" w:color="000000"/>
              <w:right w:val="single" w:sz="6" w:space="0" w:color="000000"/>
            </w:tcBorders>
            <w:hideMark/>
          </w:tcPr>
          <w:p w:rsidR="00230930" w:rsidRPr="00903ED6" w:rsidRDefault="00230930" w:rsidP="002A3A0F">
            <w:pPr>
              <w:spacing w:after="0" w:line="240" w:lineRule="auto"/>
              <w:ind w:hanging="8"/>
              <w:jc w:val="center"/>
              <w:rPr>
                <w:rFonts w:ascii="Times New Roman" w:eastAsia="Times New Roman" w:hAnsi="Times New Roman" w:cs="Times New Roman"/>
                <w:sz w:val="28"/>
                <w:szCs w:val="28"/>
                <w:lang w:eastAsia="ru-RU"/>
              </w:rPr>
            </w:pPr>
            <w:r w:rsidRPr="00903ED6">
              <w:rPr>
                <w:rFonts w:ascii="Times New Roman" w:eastAsia="Times New Roman" w:hAnsi="Times New Roman" w:cs="Times New Roman"/>
                <w:sz w:val="28"/>
                <w:szCs w:val="28"/>
                <w:lang w:eastAsia="ru-RU"/>
              </w:rPr>
              <w:t>2030</w:t>
            </w:r>
          </w:p>
        </w:tc>
        <w:tc>
          <w:tcPr>
            <w:tcW w:w="2552" w:type="dxa"/>
            <w:tcBorders>
              <w:top w:val="single" w:sz="6" w:space="0" w:color="000000"/>
              <w:left w:val="single" w:sz="6" w:space="0" w:color="000000"/>
              <w:bottom w:val="single" w:sz="6" w:space="0" w:color="000000"/>
              <w:right w:val="single" w:sz="6" w:space="0" w:color="000000"/>
            </w:tcBorders>
            <w:hideMark/>
          </w:tcPr>
          <w:p w:rsidR="00230930" w:rsidRPr="00903ED6" w:rsidRDefault="00230930" w:rsidP="002A3A0F">
            <w:pPr>
              <w:spacing w:after="0" w:line="240" w:lineRule="auto"/>
              <w:ind w:hanging="8"/>
              <w:jc w:val="center"/>
              <w:rPr>
                <w:rFonts w:ascii="Times New Roman" w:eastAsia="Times New Roman" w:hAnsi="Times New Roman" w:cs="Times New Roman"/>
                <w:sz w:val="28"/>
                <w:szCs w:val="28"/>
                <w:lang w:eastAsia="ru-RU"/>
              </w:rPr>
            </w:pPr>
            <w:r w:rsidRPr="00903ED6">
              <w:rPr>
                <w:rFonts w:ascii="Times New Roman" w:eastAsia="Times New Roman" w:hAnsi="Times New Roman" w:cs="Times New Roman"/>
                <w:sz w:val="28"/>
                <w:szCs w:val="28"/>
                <w:lang w:eastAsia="ru-RU"/>
              </w:rPr>
              <w:t>61</w:t>
            </w:r>
          </w:p>
        </w:tc>
      </w:tr>
      <w:tr w:rsidR="00230930" w:rsidRPr="00903ED6" w:rsidTr="002A3A0F">
        <w:tc>
          <w:tcPr>
            <w:tcW w:w="1693" w:type="dxa"/>
            <w:vMerge/>
            <w:tcBorders>
              <w:top w:val="single" w:sz="6" w:space="0" w:color="000000"/>
              <w:left w:val="single" w:sz="6" w:space="0" w:color="000000"/>
              <w:bottom w:val="single" w:sz="6" w:space="0" w:color="000000"/>
              <w:right w:val="single" w:sz="6" w:space="0" w:color="000000"/>
            </w:tcBorders>
            <w:vAlign w:val="center"/>
            <w:hideMark/>
          </w:tcPr>
          <w:p w:rsidR="00230930" w:rsidRPr="00903ED6" w:rsidRDefault="00230930" w:rsidP="002A3A0F">
            <w:pPr>
              <w:spacing w:after="0" w:line="240" w:lineRule="auto"/>
              <w:ind w:firstLine="709"/>
              <w:rPr>
                <w:rFonts w:ascii="Times New Roman" w:eastAsia="Times New Roman" w:hAnsi="Times New Roman" w:cs="Times New Roman"/>
                <w:sz w:val="28"/>
                <w:szCs w:val="28"/>
                <w:lang w:eastAsia="ru-RU"/>
              </w:rPr>
            </w:pPr>
          </w:p>
        </w:tc>
        <w:tc>
          <w:tcPr>
            <w:tcW w:w="2268" w:type="dxa"/>
            <w:tcBorders>
              <w:top w:val="single" w:sz="6" w:space="0" w:color="000000"/>
              <w:left w:val="single" w:sz="6" w:space="0" w:color="000000"/>
              <w:bottom w:val="single" w:sz="6" w:space="0" w:color="000000"/>
              <w:right w:val="single" w:sz="6" w:space="0" w:color="000000"/>
            </w:tcBorders>
            <w:hideMark/>
          </w:tcPr>
          <w:p w:rsidR="00230930" w:rsidRPr="00903ED6" w:rsidRDefault="00230930" w:rsidP="002A3A0F">
            <w:pPr>
              <w:spacing w:after="0" w:line="240" w:lineRule="auto"/>
              <w:ind w:hanging="8"/>
              <w:jc w:val="center"/>
              <w:rPr>
                <w:rFonts w:ascii="Times New Roman" w:eastAsia="Times New Roman" w:hAnsi="Times New Roman" w:cs="Times New Roman"/>
                <w:sz w:val="28"/>
                <w:szCs w:val="28"/>
                <w:lang w:eastAsia="ru-RU"/>
              </w:rPr>
            </w:pPr>
            <w:r w:rsidRPr="00903ED6">
              <w:rPr>
                <w:rFonts w:ascii="Times New Roman" w:eastAsia="Times New Roman" w:hAnsi="Times New Roman" w:cs="Times New Roman"/>
                <w:sz w:val="28"/>
                <w:szCs w:val="28"/>
                <w:lang w:eastAsia="ru-RU"/>
              </w:rPr>
              <w:t>1970</w:t>
            </w:r>
          </w:p>
        </w:tc>
        <w:tc>
          <w:tcPr>
            <w:tcW w:w="2835" w:type="dxa"/>
            <w:tcBorders>
              <w:top w:val="single" w:sz="6" w:space="0" w:color="000000"/>
              <w:left w:val="single" w:sz="6" w:space="0" w:color="000000"/>
              <w:bottom w:val="single" w:sz="6" w:space="0" w:color="000000"/>
              <w:right w:val="single" w:sz="6" w:space="0" w:color="000000"/>
            </w:tcBorders>
            <w:hideMark/>
          </w:tcPr>
          <w:p w:rsidR="00230930" w:rsidRPr="00903ED6" w:rsidRDefault="00230930" w:rsidP="002A3A0F">
            <w:pPr>
              <w:spacing w:after="0" w:line="240" w:lineRule="auto"/>
              <w:ind w:hanging="8"/>
              <w:jc w:val="center"/>
              <w:rPr>
                <w:rFonts w:ascii="Times New Roman" w:eastAsia="Times New Roman" w:hAnsi="Times New Roman" w:cs="Times New Roman"/>
                <w:sz w:val="28"/>
                <w:szCs w:val="28"/>
                <w:lang w:eastAsia="ru-RU"/>
              </w:rPr>
            </w:pPr>
            <w:r w:rsidRPr="00903ED6">
              <w:rPr>
                <w:rFonts w:ascii="Times New Roman" w:eastAsia="Times New Roman" w:hAnsi="Times New Roman" w:cs="Times New Roman"/>
                <w:sz w:val="28"/>
                <w:szCs w:val="28"/>
                <w:lang w:eastAsia="ru-RU"/>
              </w:rPr>
              <w:t>2032</w:t>
            </w:r>
          </w:p>
        </w:tc>
        <w:tc>
          <w:tcPr>
            <w:tcW w:w="2552" w:type="dxa"/>
            <w:tcBorders>
              <w:top w:val="single" w:sz="6" w:space="0" w:color="000000"/>
              <w:left w:val="single" w:sz="6" w:space="0" w:color="000000"/>
              <w:bottom w:val="single" w:sz="6" w:space="0" w:color="000000"/>
              <w:right w:val="single" w:sz="6" w:space="0" w:color="000000"/>
            </w:tcBorders>
            <w:hideMark/>
          </w:tcPr>
          <w:p w:rsidR="00230930" w:rsidRPr="00903ED6" w:rsidRDefault="00230930" w:rsidP="002A3A0F">
            <w:pPr>
              <w:spacing w:after="0" w:line="240" w:lineRule="auto"/>
              <w:ind w:hanging="8"/>
              <w:jc w:val="center"/>
              <w:rPr>
                <w:rFonts w:ascii="Times New Roman" w:eastAsia="Times New Roman" w:hAnsi="Times New Roman" w:cs="Times New Roman"/>
                <w:sz w:val="28"/>
                <w:szCs w:val="28"/>
                <w:lang w:eastAsia="ru-RU"/>
              </w:rPr>
            </w:pPr>
            <w:r w:rsidRPr="00903ED6">
              <w:rPr>
                <w:rFonts w:ascii="Times New Roman" w:eastAsia="Times New Roman" w:hAnsi="Times New Roman" w:cs="Times New Roman"/>
                <w:sz w:val="28"/>
                <w:szCs w:val="28"/>
                <w:lang w:eastAsia="ru-RU"/>
              </w:rPr>
              <w:t>62</w:t>
            </w:r>
          </w:p>
        </w:tc>
      </w:tr>
      <w:tr w:rsidR="00230930" w:rsidRPr="00903ED6" w:rsidTr="002A3A0F">
        <w:tc>
          <w:tcPr>
            <w:tcW w:w="1693" w:type="dxa"/>
            <w:vMerge/>
            <w:tcBorders>
              <w:top w:val="single" w:sz="6" w:space="0" w:color="000000"/>
              <w:left w:val="single" w:sz="6" w:space="0" w:color="000000"/>
              <w:bottom w:val="single" w:sz="6" w:space="0" w:color="000000"/>
              <w:right w:val="single" w:sz="6" w:space="0" w:color="000000"/>
            </w:tcBorders>
            <w:vAlign w:val="center"/>
            <w:hideMark/>
          </w:tcPr>
          <w:p w:rsidR="00230930" w:rsidRPr="00903ED6" w:rsidRDefault="00230930" w:rsidP="002A3A0F">
            <w:pPr>
              <w:spacing w:after="0" w:line="240" w:lineRule="auto"/>
              <w:ind w:firstLine="709"/>
              <w:rPr>
                <w:rFonts w:ascii="Times New Roman" w:eastAsia="Times New Roman" w:hAnsi="Times New Roman" w:cs="Times New Roman"/>
                <w:sz w:val="28"/>
                <w:szCs w:val="28"/>
                <w:lang w:eastAsia="ru-RU"/>
              </w:rPr>
            </w:pPr>
          </w:p>
        </w:tc>
        <w:tc>
          <w:tcPr>
            <w:tcW w:w="2268" w:type="dxa"/>
            <w:tcBorders>
              <w:top w:val="single" w:sz="6" w:space="0" w:color="000000"/>
              <w:left w:val="single" w:sz="6" w:space="0" w:color="000000"/>
              <w:bottom w:val="single" w:sz="6" w:space="0" w:color="000000"/>
              <w:right w:val="single" w:sz="6" w:space="0" w:color="000000"/>
            </w:tcBorders>
            <w:hideMark/>
          </w:tcPr>
          <w:p w:rsidR="00230930" w:rsidRPr="00903ED6" w:rsidRDefault="00230930" w:rsidP="002A3A0F">
            <w:pPr>
              <w:spacing w:after="0" w:line="240" w:lineRule="auto"/>
              <w:ind w:hanging="8"/>
              <w:jc w:val="center"/>
              <w:rPr>
                <w:rFonts w:ascii="Times New Roman" w:eastAsia="Times New Roman" w:hAnsi="Times New Roman" w:cs="Times New Roman"/>
                <w:sz w:val="28"/>
                <w:szCs w:val="28"/>
                <w:lang w:eastAsia="ru-RU"/>
              </w:rPr>
            </w:pPr>
            <w:r w:rsidRPr="00903ED6">
              <w:rPr>
                <w:rFonts w:ascii="Times New Roman" w:eastAsia="Times New Roman" w:hAnsi="Times New Roman" w:cs="Times New Roman"/>
                <w:sz w:val="28"/>
                <w:szCs w:val="28"/>
                <w:lang w:eastAsia="ru-RU"/>
              </w:rPr>
              <w:t>1971</w:t>
            </w:r>
          </w:p>
        </w:tc>
        <w:tc>
          <w:tcPr>
            <w:tcW w:w="2835" w:type="dxa"/>
            <w:tcBorders>
              <w:top w:val="single" w:sz="6" w:space="0" w:color="000000"/>
              <w:left w:val="single" w:sz="6" w:space="0" w:color="000000"/>
              <w:bottom w:val="single" w:sz="6" w:space="0" w:color="000000"/>
              <w:right w:val="single" w:sz="6" w:space="0" w:color="000000"/>
            </w:tcBorders>
            <w:hideMark/>
          </w:tcPr>
          <w:p w:rsidR="00230930" w:rsidRPr="00903ED6" w:rsidRDefault="00230930" w:rsidP="002A3A0F">
            <w:pPr>
              <w:spacing w:after="0" w:line="240" w:lineRule="auto"/>
              <w:ind w:hanging="8"/>
              <w:jc w:val="center"/>
              <w:rPr>
                <w:rFonts w:ascii="Times New Roman" w:eastAsia="Times New Roman" w:hAnsi="Times New Roman" w:cs="Times New Roman"/>
                <w:sz w:val="28"/>
                <w:szCs w:val="28"/>
                <w:lang w:eastAsia="ru-RU"/>
              </w:rPr>
            </w:pPr>
            <w:r w:rsidRPr="00903ED6">
              <w:rPr>
                <w:rFonts w:ascii="Times New Roman" w:eastAsia="Times New Roman" w:hAnsi="Times New Roman" w:cs="Times New Roman"/>
                <w:sz w:val="28"/>
                <w:szCs w:val="28"/>
                <w:lang w:eastAsia="ru-RU"/>
              </w:rPr>
              <w:t>2034</w:t>
            </w:r>
          </w:p>
        </w:tc>
        <w:tc>
          <w:tcPr>
            <w:tcW w:w="2552" w:type="dxa"/>
            <w:tcBorders>
              <w:top w:val="single" w:sz="6" w:space="0" w:color="000000"/>
              <w:left w:val="single" w:sz="6" w:space="0" w:color="000000"/>
              <w:bottom w:val="single" w:sz="6" w:space="0" w:color="000000"/>
              <w:right w:val="single" w:sz="6" w:space="0" w:color="000000"/>
            </w:tcBorders>
            <w:hideMark/>
          </w:tcPr>
          <w:p w:rsidR="00230930" w:rsidRPr="00903ED6" w:rsidRDefault="00230930" w:rsidP="002A3A0F">
            <w:pPr>
              <w:spacing w:after="0" w:line="240" w:lineRule="auto"/>
              <w:ind w:hanging="8"/>
              <w:jc w:val="center"/>
              <w:rPr>
                <w:rFonts w:ascii="Times New Roman" w:eastAsia="Times New Roman" w:hAnsi="Times New Roman" w:cs="Times New Roman"/>
                <w:sz w:val="28"/>
                <w:szCs w:val="28"/>
                <w:lang w:eastAsia="ru-RU"/>
              </w:rPr>
            </w:pPr>
            <w:r w:rsidRPr="00903ED6">
              <w:rPr>
                <w:rFonts w:ascii="Times New Roman" w:eastAsia="Times New Roman" w:hAnsi="Times New Roman" w:cs="Times New Roman"/>
                <w:sz w:val="28"/>
                <w:szCs w:val="28"/>
                <w:lang w:eastAsia="ru-RU"/>
              </w:rPr>
              <w:t>63</w:t>
            </w:r>
          </w:p>
        </w:tc>
      </w:tr>
    </w:tbl>
    <w:p w:rsidR="00230930" w:rsidRDefault="00230930" w:rsidP="00230930">
      <w:pPr>
        <w:shd w:val="clear" w:color="auto" w:fill="FFFFFF"/>
        <w:spacing w:after="0" w:line="240" w:lineRule="auto"/>
        <w:ind w:firstLine="709"/>
        <w:jc w:val="center"/>
        <w:rPr>
          <w:rFonts w:ascii="Times New Roman" w:eastAsia="Times New Roman" w:hAnsi="Times New Roman" w:cs="Times New Roman"/>
          <w:color w:val="22272F"/>
          <w:sz w:val="28"/>
          <w:szCs w:val="28"/>
          <w:lang w:eastAsia="ru-RU"/>
        </w:rPr>
      </w:pPr>
    </w:p>
    <w:p w:rsidR="00230930" w:rsidRPr="00CE1310" w:rsidRDefault="00230930" w:rsidP="00CE1310">
      <w:pPr>
        <w:pStyle w:val="a3"/>
        <w:numPr>
          <w:ilvl w:val="0"/>
          <w:numId w:val="5"/>
        </w:numPr>
        <w:spacing w:after="0" w:line="240" w:lineRule="auto"/>
        <w:ind w:left="0" w:firstLine="709"/>
        <w:jc w:val="both"/>
        <w:rPr>
          <w:rFonts w:ascii="Times New Roman" w:eastAsia="Times New Roman" w:hAnsi="Times New Roman" w:cs="Times New Roman"/>
          <w:color w:val="22272F"/>
          <w:sz w:val="28"/>
          <w:szCs w:val="28"/>
          <w:lang w:eastAsia="ru-RU"/>
        </w:rPr>
      </w:pPr>
      <w:r w:rsidRPr="00CE1310">
        <w:rPr>
          <w:rFonts w:ascii="Times New Roman" w:hAnsi="Times New Roman" w:cs="Times New Roman"/>
          <w:sz w:val="28"/>
          <w:szCs w:val="28"/>
        </w:rPr>
        <w:t xml:space="preserve">Для педагогических, медицинских, творческих работников институт досрочных пенсий предполагается сохранится без ужесточения требований к специальному стажу, однако </w:t>
      </w:r>
      <w:r w:rsidRPr="00CE1310">
        <w:rPr>
          <w:rFonts w:ascii="Times New Roman" w:hAnsi="Times New Roman" w:cs="Times New Roman"/>
          <w:sz w:val="28"/>
          <w:szCs w:val="28"/>
          <w:shd w:val="clear" w:color="auto" w:fill="FFFFFF"/>
        </w:rPr>
        <w:t>законопроект предусматривает поэтапное более позднее назначение пенсии (от года приобретения требуемой выслуги до 8 лет)</w:t>
      </w:r>
      <w:r w:rsidRPr="00CE1310">
        <w:rPr>
          <w:sz w:val="26"/>
          <w:szCs w:val="26"/>
          <w:shd w:val="clear" w:color="auto" w:fill="FFFFFF"/>
        </w:rPr>
        <w:t xml:space="preserve"> </w:t>
      </w:r>
    </w:p>
    <w:p w:rsidR="00230930" w:rsidRDefault="00230930" w:rsidP="0023093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C63E8">
        <w:rPr>
          <w:rFonts w:ascii="Times New Roman" w:eastAsia="Times New Roman" w:hAnsi="Times New Roman" w:cs="Times New Roman"/>
          <w:sz w:val="28"/>
          <w:szCs w:val="28"/>
          <w:lang w:eastAsia="ru-RU"/>
        </w:rPr>
        <w:t>Новый возраст выхода на пенсию будет исчисляться исходя из даты выработки специального стажа и приобретения права на досрочную пенсию</w:t>
      </w:r>
      <w:r>
        <w:rPr>
          <w:rFonts w:ascii="Times New Roman" w:eastAsia="Times New Roman" w:hAnsi="Times New Roman" w:cs="Times New Roman"/>
          <w:sz w:val="28"/>
          <w:szCs w:val="28"/>
          <w:lang w:eastAsia="ru-RU"/>
        </w:rPr>
        <w:t>.</w:t>
      </w:r>
    </w:p>
    <w:p w:rsidR="00230930" w:rsidRDefault="00230930" w:rsidP="0023093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518C5">
        <w:rPr>
          <w:rFonts w:ascii="Times New Roman" w:eastAsia="Times New Roman" w:hAnsi="Times New Roman" w:cs="Times New Roman"/>
          <w:sz w:val="28"/>
          <w:szCs w:val="28"/>
          <w:lang w:eastAsia="ru-RU"/>
        </w:rPr>
        <w:t xml:space="preserve">Сейчас данным категориям работников необходимо выработать специальный стаж длительностью от 15 до 30 лет в зависимости от конкретной категории льготника. Таким образом, возраст, в котором эти работники </w:t>
      </w:r>
      <w:r w:rsidRPr="008518C5">
        <w:rPr>
          <w:rFonts w:ascii="Times New Roman" w:eastAsia="Times New Roman" w:hAnsi="Times New Roman" w:cs="Times New Roman"/>
          <w:sz w:val="28"/>
          <w:szCs w:val="28"/>
          <w:lang w:eastAsia="ru-RU"/>
        </w:rPr>
        <w:lastRenderedPageBreak/>
        <w:t xml:space="preserve">вырабатывают специальный стаж и приобретают право на досрочную пенсию, фиксируется, а реализовать это право (назначить </w:t>
      </w:r>
      <w:r>
        <w:rPr>
          <w:rFonts w:ascii="Times New Roman" w:eastAsia="Times New Roman" w:hAnsi="Times New Roman" w:cs="Times New Roman"/>
          <w:sz w:val="28"/>
          <w:szCs w:val="28"/>
          <w:lang w:eastAsia="ru-RU"/>
        </w:rPr>
        <w:t>«досрочную»</w:t>
      </w:r>
      <w:r w:rsidRPr="008518C5">
        <w:rPr>
          <w:rFonts w:ascii="Times New Roman" w:eastAsia="Times New Roman" w:hAnsi="Times New Roman" w:cs="Times New Roman"/>
          <w:sz w:val="28"/>
          <w:szCs w:val="28"/>
          <w:lang w:eastAsia="ru-RU"/>
        </w:rPr>
        <w:t xml:space="preserve"> пенсию) можно будет в период с 2019 по 2034 год и далее с учетом увеличения трудоспособного возраста и переходных положений.</w:t>
      </w:r>
    </w:p>
    <w:p w:rsidR="007062E6" w:rsidRPr="008D1FFA" w:rsidRDefault="007062E6" w:rsidP="007062E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D1FFA">
        <w:rPr>
          <w:rFonts w:ascii="Times New Roman" w:eastAsia="Times New Roman" w:hAnsi="Times New Roman" w:cs="Times New Roman"/>
          <w:b/>
          <w:bCs/>
          <w:sz w:val="28"/>
          <w:szCs w:val="28"/>
          <w:u w:val="single"/>
          <w:lang w:eastAsia="ru-RU"/>
        </w:rPr>
        <w:t>Сроки</w:t>
      </w:r>
      <w:r w:rsidRPr="008D1FFA">
        <w:rPr>
          <w:rFonts w:ascii="Times New Roman" w:eastAsia="Times New Roman" w:hAnsi="Times New Roman" w:cs="Times New Roman"/>
          <w:sz w:val="28"/>
          <w:szCs w:val="28"/>
          <w:lang w:eastAsia="ru-RU"/>
        </w:rPr>
        <w:t xml:space="preserve"> назначения страховой пенсии по старости в соответствии с пунктами 19 - 21 (в отношении лиц, страховая пенсия </w:t>
      </w:r>
      <w:proofErr w:type="gramStart"/>
      <w:r w:rsidRPr="008D1FFA">
        <w:rPr>
          <w:rFonts w:ascii="Times New Roman" w:eastAsia="Times New Roman" w:hAnsi="Times New Roman" w:cs="Times New Roman"/>
          <w:sz w:val="28"/>
          <w:szCs w:val="28"/>
          <w:lang w:eastAsia="ru-RU"/>
        </w:rPr>
        <w:t>по старости</w:t>
      </w:r>
      <w:proofErr w:type="gramEnd"/>
      <w:r w:rsidRPr="008D1FFA">
        <w:rPr>
          <w:rFonts w:ascii="Times New Roman" w:eastAsia="Times New Roman" w:hAnsi="Times New Roman" w:cs="Times New Roman"/>
          <w:sz w:val="28"/>
          <w:szCs w:val="28"/>
          <w:lang w:eastAsia="ru-RU"/>
        </w:rPr>
        <w:t xml:space="preserve"> которым назначается независимо от возраста) части 1 статьи 30 Федерального закона "О страховых пенсиях"</w:t>
      </w:r>
      <w:r>
        <w:rPr>
          <w:rFonts w:ascii="Times New Roman" w:eastAsia="Times New Roman" w:hAnsi="Times New Roman" w:cs="Times New Roman"/>
          <w:sz w:val="28"/>
          <w:szCs w:val="28"/>
          <w:lang w:eastAsia="ru-RU"/>
        </w:rPr>
        <w:t xml:space="preserve"> (Приложение № 7 </w:t>
      </w:r>
      <w:r w:rsidRPr="008D1FFA">
        <w:rPr>
          <w:rFonts w:ascii="Times New Roman" w:eastAsia="Times New Roman" w:hAnsi="Times New Roman" w:cs="Times New Roman"/>
          <w:sz w:val="28"/>
          <w:szCs w:val="28"/>
          <w:lang w:eastAsia="ru-RU"/>
        </w:rPr>
        <w:t xml:space="preserve">которым дополняется Федеральный </w:t>
      </w:r>
      <w:r>
        <w:rPr>
          <w:rFonts w:ascii="Times New Roman" w:eastAsia="Times New Roman" w:hAnsi="Times New Roman" w:cs="Times New Roman"/>
          <w:sz w:val="28"/>
          <w:szCs w:val="28"/>
          <w:lang w:eastAsia="ru-RU"/>
        </w:rPr>
        <w:t>закон «О страховых пенсиях»</w:t>
      </w:r>
    </w:p>
    <w:p w:rsidR="007062E6" w:rsidRPr="008518C5" w:rsidRDefault="007062E6" w:rsidP="007062E6">
      <w:pPr>
        <w:shd w:val="clear" w:color="auto" w:fill="FFFFFF"/>
        <w:spacing w:after="0" w:line="240" w:lineRule="auto"/>
        <w:ind w:firstLine="709"/>
        <w:jc w:val="both"/>
        <w:rPr>
          <w:rFonts w:ascii="Times New Roman" w:eastAsia="Times New Roman" w:hAnsi="Times New Roman" w:cs="Times New Roman"/>
          <w:sz w:val="28"/>
          <w:szCs w:val="28"/>
          <w:lang w:eastAsia="ru-RU"/>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261"/>
        <w:gridCol w:w="6095"/>
      </w:tblGrid>
      <w:tr w:rsidR="007062E6" w:rsidRPr="008D1FFA" w:rsidTr="003527A5">
        <w:trPr>
          <w:trHeight w:val="1080"/>
        </w:trPr>
        <w:tc>
          <w:tcPr>
            <w:tcW w:w="3261" w:type="dxa"/>
            <w:shd w:val="clear" w:color="auto" w:fill="auto"/>
            <w:tcMar>
              <w:top w:w="15" w:type="dxa"/>
              <w:left w:w="73" w:type="dxa"/>
              <w:bottom w:w="0" w:type="dxa"/>
              <w:right w:w="73" w:type="dxa"/>
            </w:tcMar>
            <w:vAlign w:val="center"/>
            <w:hideMark/>
          </w:tcPr>
          <w:p w:rsidR="007062E6" w:rsidRPr="008D1FFA" w:rsidRDefault="007062E6" w:rsidP="003527A5">
            <w:pPr>
              <w:shd w:val="clear" w:color="auto" w:fill="FFFFFF"/>
              <w:spacing w:after="0" w:line="240" w:lineRule="auto"/>
              <w:jc w:val="both"/>
              <w:rPr>
                <w:rFonts w:ascii="Times New Roman" w:eastAsia="Times New Roman" w:hAnsi="Times New Roman" w:cs="Times New Roman"/>
                <w:sz w:val="28"/>
                <w:szCs w:val="28"/>
                <w:lang w:eastAsia="ru-RU"/>
              </w:rPr>
            </w:pPr>
            <w:r w:rsidRPr="008D1FFA">
              <w:rPr>
                <w:rFonts w:ascii="Times New Roman" w:eastAsia="Times New Roman" w:hAnsi="Times New Roman" w:cs="Times New Roman"/>
                <w:b/>
                <w:bCs/>
                <w:sz w:val="28"/>
                <w:szCs w:val="28"/>
                <w:lang w:eastAsia="ru-RU"/>
              </w:rPr>
              <w:t>Год возникновения права на страховую пенсию по старости</w:t>
            </w:r>
          </w:p>
        </w:tc>
        <w:tc>
          <w:tcPr>
            <w:tcW w:w="6095" w:type="dxa"/>
            <w:shd w:val="clear" w:color="auto" w:fill="auto"/>
            <w:tcMar>
              <w:top w:w="15" w:type="dxa"/>
              <w:left w:w="73" w:type="dxa"/>
              <w:bottom w:w="0" w:type="dxa"/>
              <w:right w:w="73" w:type="dxa"/>
            </w:tcMar>
            <w:vAlign w:val="center"/>
            <w:hideMark/>
          </w:tcPr>
          <w:p w:rsidR="007062E6" w:rsidRPr="008D1FFA" w:rsidRDefault="007062E6" w:rsidP="003527A5">
            <w:pPr>
              <w:shd w:val="clear" w:color="auto" w:fill="FFFFFF"/>
              <w:spacing w:after="0" w:line="240" w:lineRule="auto"/>
              <w:jc w:val="both"/>
              <w:rPr>
                <w:rFonts w:ascii="Times New Roman" w:eastAsia="Times New Roman" w:hAnsi="Times New Roman" w:cs="Times New Roman"/>
                <w:sz w:val="28"/>
                <w:szCs w:val="28"/>
                <w:lang w:eastAsia="ru-RU"/>
              </w:rPr>
            </w:pPr>
            <w:r w:rsidRPr="008D1FFA">
              <w:rPr>
                <w:rFonts w:ascii="Times New Roman" w:eastAsia="Times New Roman" w:hAnsi="Times New Roman" w:cs="Times New Roman"/>
                <w:b/>
                <w:bCs/>
                <w:sz w:val="28"/>
                <w:szCs w:val="28"/>
                <w:lang w:eastAsia="ru-RU"/>
              </w:rPr>
              <w:t xml:space="preserve">Сроки назначения страховой пенсии </w:t>
            </w:r>
            <w:r w:rsidRPr="008D1FFA">
              <w:rPr>
                <w:rFonts w:ascii="Times New Roman" w:eastAsia="Times New Roman" w:hAnsi="Times New Roman" w:cs="Times New Roman"/>
                <w:b/>
                <w:bCs/>
                <w:sz w:val="28"/>
                <w:szCs w:val="28"/>
                <w:lang w:eastAsia="ru-RU"/>
              </w:rPr>
              <w:br/>
              <w:t>по старости</w:t>
            </w:r>
          </w:p>
        </w:tc>
      </w:tr>
      <w:tr w:rsidR="007062E6" w:rsidRPr="008D1FFA" w:rsidTr="003527A5">
        <w:trPr>
          <w:trHeight w:val="198"/>
        </w:trPr>
        <w:tc>
          <w:tcPr>
            <w:tcW w:w="3261" w:type="dxa"/>
            <w:shd w:val="clear" w:color="auto" w:fill="auto"/>
            <w:tcMar>
              <w:top w:w="15" w:type="dxa"/>
              <w:left w:w="73" w:type="dxa"/>
              <w:bottom w:w="0" w:type="dxa"/>
              <w:right w:w="73" w:type="dxa"/>
            </w:tcMar>
            <w:vAlign w:val="center"/>
            <w:hideMark/>
          </w:tcPr>
          <w:p w:rsidR="007062E6" w:rsidRPr="008D1FFA" w:rsidRDefault="007062E6" w:rsidP="003527A5">
            <w:pPr>
              <w:shd w:val="clear" w:color="auto" w:fill="FFFFFF"/>
              <w:spacing w:after="0" w:line="240" w:lineRule="auto"/>
              <w:ind w:firstLine="709"/>
              <w:jc w:val="both"/>
              <w:rPr>
                <w:rFonts w:ascii="Times New Roman" w:eastAsia="Times New Roman" w:hAnsi="Times New Roman" w:cs="Times New Roman"/>
                <w:sz w:val="28"/>
                <w:szCs w:val="28"/>
                <w:lang w:eastAsia="ru-RU"/>
              </w:rPr>
            </w:pPr>
          </w:p>
        </w:tc>
        <w:tc>
          <w:tcPr>
            <w:tcW w:w="6095" w:type="dxa"/>
            <w:shd w:val="clear" w:color="auto" w:fill="auto"/>
            <w:tcMar>
              <w:top w:w="15" w:type="dxa"/>
              <w:left w:w="73" w:type="dxa"/>
              <w:bottom w:w="0" w:type="dxa"/>
              <w:right w:w="73" w:type="dxa"/>
            </w:tcMar>
            <w:vAlign w:val="center"/>
            <w:hideMark/>
          </w:tcPr>
          <w:p w:rsidR="007062E6" w:rsidRPr="008D1FFA" w:rsidRDefault="007062E6" w:rsidP="003527A5">
            <w:pPr>
              <w:shd w:val="clear" w:color="auto" w:fill="FFFFFF"/>
              <w:spacing w:after="0" w:line="240" w:lineRule="auto"/>
              <w:ind w:firstLine="709"/>
              <w:jc w:val="both"/>
              <w:rPr>
                <w:rFonts w:ascii="Times New Roman" w:eastAsia="Times New Roman" w:hAnsi="Times New Roman" w:cs="Times New Roman"/>
                <w:sz w:val="28"/>
                <w:szCs w:val="28"/>
                <w:lang w:eastAsia="ru-RU"/>
              </w:rPr>
            </w:pPr>
          </w:p>
        </w:tc>
      </w:tr>
      <w:tr w:rsidR="007062E6" w:rsidRPr="008D1FFA" w:rsidTr="003527A5">
        <w:trPr>
          <w:trHeight w:val="860"/>
        </w:trPr>
        <w:tc>
          <w:tcPr>
            <w:tcW w:w="3261" w:type="dxa"/>
            <w:shd w:val="clear" w:color="auto" w:fill="auto"/>
            <w:tcMar>
              <w:top w:w="15" w:type="dxa"/>
              <w:left w:w="73" w:type="dxa"/>
              <w:bottom w:w="0" w:type="dxa"/>
              <w:right w:w="73" w:type="dxa"/>
            </w:tcMar>
            <w:hideMark/>
          </w:tcPr>
          <w:p w:rsidR="007062E6" w:rsidRPr="008D1FFA" w:rsidRDefault="007062E6" w:rsidP="003527A5">
            <w:pPr>
              <w:shd w:val="clear" w:color="auto" w:fill="FFFFFF"/>
              <w:spacing w:after="0" w:line="240" w:lineRule="auto"/>
              <w:ind w:firstLine="67"/>
              <w:jc w:val="center"/>
              <w:rPr>
                <w:rFonts w:ascii="Times New Roman" w:eastAsia="Times New Roman" w:hAnsi="Times New Roman" w:cs="Times New Roman"/>
                <w:sz w:val="28"/>
                <w:szCs w:val="28"/>
                <w:lang w:eastAsia="ru-RU"/>
              </w:rPr>
            </w:pPr>
            <w:r w:rsidRPr="008D1FFA">
              <w:rPr>
                <w:rFonts w:ascii="Times New Roman" w:eastAsia="Times New Roman" w:hAnsi="Times New Roman" w:cs="Times New Roman"/>
                <w:b/>
                <w:bCs/>
                <w:sz w:val="28"/>
                <w:szCs w:val="28"/>
                <w:lang w:eastAsia="ru-RU"/>
              </w:rPr>
              <w:t>2019</w:t>
            </w:r>
          </w:p>
        </w:tc>
        <w:tc>
          <w:tcPr>
            <w:tcW w:w="6095" w:type="dxa"/>
            <w:shd w:val="clear" w:color="auto" w:fill="auto"/>
            <w:tcMar>
              <w:top w:w="15" w:type="dxa"/>
              <w:left w:w="73" w:type="dxa"/>
              <w:bottom w:w="0" w:type="dxa"/>
              <w:right w:w="73" w:type="dxa"/>
            </w:tcMar>
            <w:hideMark/>
          </w:tcPr>
          <w:p w:rsidR="007062E6" w:rsidRPr="008D1FFA" w:rsidRDefault="007062E6" w:rsidP="003527A5">
            <w:pPr>
              <w:shd w:val="clear" w:color="auto" w:fill="FFFFFF"/>
              <w:spacing w:after="0" w:line="240" w:lineRule="auto"/>
              <w:jc w:val="both"/>
              <w:rPr>
                <w:rFonts w:ascii="Times New Roman" w:eastAsia="Times New Roman" w:hAnsi="Times New Roman" w:cs="Times New Roman"/>
                <w:sz w:val="28"/>
                <w:szCs w:val="28"/>
                <w:lang w:eastAsia="ru-RU"/>
              </w:rPr>
            </w:pPr>
            <w:r w:rsidRPr="008D1FFA">
              <w:rPr>
                <w:rFonts w:ascii="Times New Roman" w:eastAsia="Times New Roman" w:hAnsi="Times New Roman" w:cs="Times New Roman"/>
                <w:sz w:val="28"/>
                <w:szCs w:val="28"/>
                <w:lang w:eastAsia="ru-RU"/>
              </w:rPr>
              <w:t xml:space="preserve">не ранее чем через 12 месяцев со дня возникновения права на страховую пенсию </w:t>
            </w:r>
            <w:r>
              <w:rPr>
                <w:rFonts w:ascii="Times New Roman" w:eastAsia="Times New Roman" w:hAnsi="Times New Roman" w:cs="Times New Roman"/>
                <w:sz w:val="28"/>
                <w:szCs w:val="28"/>
                <w:lang w:eastAsia="ru-RU"/>
              </w:rPr>
              <w:br/>
            </w:r>
            <w:r w:rsidRPr="008D1FFA">
              <w:rPr>
                <w:rFonts w:ascii="Times New Roman" w:eastAsia="Times New Roman" w:hAnsi="Times New Roman" w:cs="Times New Roman"/>
                <w:sz w:val="28"/>
                <w:szCs w:val="28"/>
                <w:lang w:eastAsia="ru-RU"/>
              </w:rPr>
              <w:t>по старости</w:t>
            </w:r>
          </w:p>
        </w:tc>
      </w:tr>
      <w:tr w:rsidR="007062E6" w:rsidRPr="008D1FFA" w:rsidTr="003527A5">
        <w:trPr>
          <w:trHeight w:val="843"/>
        </w:trPr>
        <w:tc>
          <w:tcPr>
            <w:tcW w:w="3261" w:type="dxa"/>
            <w:shd w:val="clear" w:color="auto" w:fill="auto"/>
            <w:tcMar>
              <w:top w:w="15" w:type="dxa"/>
              <w:left w:w="73" w:type="dxa"/>
              <w:bottom w:w="0" w:type="dxa"/>
              <w:right w:w="73" w:type="dxa"/>
            </w:tcMar>
            <w:hideMark/>
          </w:tcPr>
          <w:p w:rsidR="007062E6" w:rsidRPr="008D1FFA" w:rsidRDefault="007062E6" w:rsidP="003527A5">
            <w:pPr>
              <w:shd w:val="clear" w:color="auto" w:fill="FFFFFF"/>
              <w:spacing w:after="0" w:line="240" w:lineRule="auto"/>
              <w:ind w:firstLine="67"/>
              <w:jc w:val="center"/>
              <w:rPr>
                <w:rFonts w:ascii="Times New Roman" w:eastAsia="Times New Roman" w:hAnsi="Times New Roman" w:cs="Times New Roman"/>
                <w:sz w:val="28"/>
                <w:szCs w:val="28"/>
                <w:lang w:eastAsia="ru-RU"/>
              </w:rPr>
            </w:pPr>
            <w:r w:rsidRPr="008D1FFA">
              <w:rPr>
                <w:rFonts w:ascii="Times New Roman" w:eastAsia="Times New Roman" w:hAnsi="Times New Roman" w:cs="Times New Roman"/>
                <w:b/>
                <w:bCs/>
                <w:sz w:val="28"/>
                <w:szCs w:val="28"/>
                <w:lang w:eastAsia="ru-RU"/>
              </w:rPr>
              <w:t>2020</w:t>
            </w:r>
          </w:p>
        </w:tc>
        <w:tc>
          <w:tcPr>
            <w:tcW w:w="6095" w:type="dxa"/>
            <w:shd w:val="clear" w:color="auto" w:fill="auto"/>
            <w:tcMar>
              <w:top w:w="15" w:type="dxa"/>
              <w:left w:w="73" w:type="dxa"/>
              <w:bottom w:w="0" w:type="dxa"/>
              <w:right w:w="73" w:type="dxa"/>
            </w:tcMar>
            <w:hideMark/>
          </w:tcPr>
          <w:p w:rsidR="007062E6" w:rsidRPr="008D1FFA" w:rsidRDefault="007062E6" w:rsidP="003527A5">
            <w:pPr>
              <w:shd w:val="clear" w:color="auto" w:fill="FFFFFF"/>
              <w:spacing w:after="0" w:line="240" w:lineRule="auto"/>
              <w:jc w:val="both"/>
              <w:rPr>
                <w:rFonts w:ascii="Times New Roman" w:eastAsia="Times New Roman" w:hAnsi="Times New Roman" w:cs="Times New Roman"/>
                <w:sz w:val="28"/>
                <w:szCs w:val="28"/>
                <w:lang w:eastAsia="ru-RU"/>
              </w:rPr>
            </w:pPr>
            <w:r w:rsidRPr="008D1FFA">
              <w:rPr>
                <w:rFonts w:ascii="Times New Roman" w:eastAsia="Times New Roman" w:hAnsi="Times New Roman" w:cs="Times New Roman"/>
                <w:sz w:val="28"/>
                <w:szCs w:val="28"/>
                <w:lang w:eastAsia="ru-RU"/>
              </w:rPr>
              <w:t xml:space="preserve">не ранее чем через 24 месяца со дня возникновения права на страховую пенсию </w:t>
            </w:r>
            <w:r>
              <w:rPr>
                <w:rFonts w:ascii="Times New Roman" w:eastAsia="Times New Roman" w:hAnsi="Times New Roman" w:cs="Times New Roman"/>
                <w:sz w:val="28"/>
                <w:szCs w:val="28"/>
                <w:lang w:eastAsia="ru-RU"/>
              </w:rPr>
              <w:br/>
            </w:r>
            <w:r w:rsidRPr="008D1FFA">
              <w:rPr>
                <w:rFonts w:ascii="Times New Roman" w:eastAsia="Times New Roman" w:hAnsi="Times New Roman" w:cs="Times New Roman"/>
                <w:sz w:val="28"/>
                <w:szCs w:val="28"/>
                <w:lang w:eastAsia="ru-RU"/>
              </w:rPr>
              <w:t>по старости</w:t>
            </w:r>
          </w:p>
        </w:tc>
      </w:tr>
      <w:tr w:rsidR="007062E6" w:rsidRPr="008D1FFA" w:rsidTr="003527A5">
        <w:trPr>
          <w:trHeight w:val="738"/>
        </w:trPr>
        <w:tc>
          <w:tcPr>
            <w:tcW w:w="3261" w:type="dxa"/>
            <w:shd w:val="clear" w:color="auto" w:fill="auto"/>
            <w:tcMar>
              <w:top w:w="15" w:type="dxa"/>
              <w:left w:w="73" w:type="dxa"/>
              <w:bottom w:w="0" w:type="dxa"/>
              <w:right w:w="73" w:type="dxa"/>
            </w:tcMar>
            <w:hideMark/>
          </w:tcPr>
          <w:p w:rsidR="007062E6" w:rsidRPr="008D1FFA" w:rsidRDefault="007062E6" w:rsidP="003527A5">
            <w:pPr>
              <w:shd w:val="clear" w:color="auto" w:fill="FFFFFF"/>
              <w:spacing w:after="0" w:line="240" w:lineRule="auto"/>
              <w:ind w:firstLine="67"/>
              <w:jc w:val="center"/>
              <w:rPr>
                <w:rFonts w:ascii="Times New Roman" w:eastAsia="Times New Roman" w:hAnsi="Times New Roman" w:cs="Times New Roman"/>
                <w:sz w:val="28"/>
                <w:szCs w:val="28"/>
                <w:lang w:eastAsia="ru-RU"/>
              </w:rPr>
            </w:pPr>
            <w:r w:rsidRPr="008D1FFA">
              <w:rPr>
                <w:rFonts w:ascii="Times New Roman" w:eastAsia="Times New Roman" w:hAnsi="Times New Roman" w:cs="Times New Roman"/>
                <w:b/>
                <w:bCs/>
                <w:sz w:val="28"/>
                <w:szCs w:val="28"/>
                <w:lang w:eastAsia="ru-RU"/>
              </w:rPr>
              <w:t>2021</w:t>
            </w:r>
          </w:p>
        </w:tc>
        <w:tc>
          <w:tcPr>
            <w:tcW w:w="6095" w:type="dxa"/>
            <w:shd w:val="clear" w:color="auto" w:fill="auto"/>
            <w:tcMar>
              <w:top w:w="15" w:type="dxa"/>
              <w:left w:w="73" w:type="dxa"/>
              <w:bottom w:w="0" w:type="dxa"/>
              <w:right w:w="73" w:type="dxa"/>
            </w:tcMar>
            <w:hideMark/>
          </w:tcPr>
          <w:p w:rsidR="007062E6" w:rsidRPr="008D1FFA" w:rsidRDefault="007062E6" w:rsidP="003527A5">
            <w:pPr>
              <w:shd w:val="clear" w:color="auto" w:fill="FFFFFF"/>
              <w:spacing w:after="0" w:line="240" w:lineRule="auto"/>
              <w:jc w:val="both"/>
              <w:rPr>
                <w:rFonts w:ascii="Times New Roman" w:eastAsia="Times New Roman" w:hAnsi="Times New Roman" w:cs="Times New Roman"/>
                <w:sz w:val="28"/>
                <w:szCs w:val="28"/>
                <w:lang w:eastAsia="ru-RU"/>
              </w:rPr>
            </w:pPr>
            <w:r w:rsidRPr="008D1FFA">
              <w:rPr>
                <w:rFonts w:ascii="Times New Roman" w:eastAsia="Times New Roman" w:hAnsi="Times New Roman" w:cs="Times New Roman"/>
                <w:sz w:val="28"/>
                <w:szCs w:val="28"/>
                <w:lang w:eastAsia="ru-RU"/>
              </w:rPr>
              <w:t xml:space="preserve">не ранее чем через 36 месяцев со дня возникновения права на страховую пенсию </w:t>
            </w:r>
            <w:r>
              <w:rPr>
                <w:rFonts w:ascii="Times New Roman" w:eastAsia="Times New Roman" w:hAnsi="Times New Roman" w:cs="Times New Roman"/>
                <w:sz w:val="28"/>
                <w:szCs w:val="28"/>
                <w:lang w:eastAsia="ru-RU"/>
              </w:rPr>
              <w:br/>
            </w:r>
            <w:r w:rsidRPr="008D1FFA">
              <w:rPr>
                <w:rFonts w:ascii="Times New Roman" w:eastAsia="Times New Roman" w:hAnsi="Times New Roman" w:cs="Times New Roman"/>
                <w:sz w:val="28"/>
                <w:szCs w:val="28"/>
                <w:lang w:eastAsia="ru-RU"/>
              </w:rPr>
              <w:t xml:space="preserve">по старости </w:t>
            </w:r>
          </w:p>
        </w:tc>
      </w:tr>
      <w:tr w:rsidR="007062E6" w:rsidRPr="008D1FFA" w:rsidTr="003527A5">
        <w:trPr>
          <w:trHeight w:val="843"/>
        </w:trPr>
        <w:tc>
          <w:tcPr>
            <w:tcW w:w="3261" w:type="dxa"/>
            <w:shd w:val="clear" w:color="auto" w:fill="auto"/>
            <w:tcMar>
              <w:top w:w="15" w:type="dxa"/>
              <w:left w:w="73" w:type="dxa"/>
              <w:bottom w:w="0" w:type="dxa"/>
              <w:right w:w="73" w:type="dxa"/>
            </w:tcMar>
            <w:hideMark/>
          </w:tcPr>
          <w:p w:rsidR="007062E6" w:rsidRPr="008D1FFA" w:rsidRDefault="007062E6" w:rsidP="003527A5">
            <w:pPr>
              <w:shd w:val="clear" w:color="auto" w:fill="FFFFFF"/>
              <w:spacing w:after="0" w:line="240" w:lineRule="auto"/>
              <w:ind w:firstLine="67"/>
              <w:jc w:val="center"/>
              <w:rPr>
                <w:rFonts w:ascii="Times New Roman" w:eastAsia="Times New Roman" w:hAnsi="Times New Roman" w:cs="Times New Roman"/>
                <w:sz w:val="28"/>
                <w:szCs w:val="28"/>
                <w:lang w:eastAsia="ru-RU"/>
              </w:rPr>
            </w:pPr>
            <w:r w:rsidRPr="008D1FFA">
              <w:rPr>
                <w:rFonts w:ascii="Times New Roman" w:eastAsia="Times New Roman" w:hAnsi="Times New Roman" w:cs="Times New Roman"/>
                <w:b/>
                <w:bCs/>
                <w:sz w:val="28"/>
                <w:szCs w:val="28"/>
                <w:lang w:eastAsia="ru-RU"/>
              </w:rPr>
              <w:t>2022</w:t>
            </w:r>
          </w:p>
        </w:tc>
        <w:tc>
          <w:tcPr>
            <w:tcW w:w="6095" w:type="dxa"/>
            <w:shd w:val="clear" w:color="auto" w:fill="auto"/>
            <w:tcMar>
              <w:top w:w="15" w:type="dxa"/>
              <w:left w:w="73" w:type="dxa"/>
              <w:bottom w:w="0" w:type="dxa"/>
              <w:right w:w="73" w:type="dxa"/>
            </w:tcMar>
            <w:hideMark/>
          </w:tcPr>
          <w:p w:rsidR="007062E6" w:rsidRPr="008D1FFA" w:rsidRDefault="007062E6" w:rsidP="003527A5">
            <w:pPr>
              <w:shd w:val="clear" w:color="auto" w:fill="FFFFFF"/>
              <w:spacing w:after="0" w:line="240" w:lineRule="auto"/>
              <w:jc w:val="both"/>
              <w:rPr>
                <w:rFonts w:ascii="Times New Roman" w:eastAsia="Times New Roman" w:hAnsi="Times New Roman" w:cs="Times New Roman"/>
                <w:sz w:val="28"/>
                <w:szCs w:val="28"/>
                <w:lang w:eastAsia="ru-RU"/>
              </w:rPr>
            </w:pPr>
            <w:r w:rsidRPr="008D1FFA">
              <w:rPr>
                <w:rFonts w:ascii="Times New Roman" w:eastAsia="Times New Roman" w:hAnsi="Times New Roman" w:cs="Times New Roman"/>
                <w:sz w:val="28"/>
                <w:szCs w:val="28"/>
                <w:lang w:eastAsia="ru-RU"/>
              </w:rPr>
              <w:t xml:space="preserve">не ранее чем через 48 месяцев со дня возникновения права на страховую пенсию </w:t>
            </w:r>
            <w:r>
              <w:rPr>
                <w:rFonts w:ascii="Times New Roman" w:eastAsia="Times New Roman" w:hAnsi="Times New Roman" w:cs="Times New Roman"/>
                <w:sz w:val="28"/>
                <w:szCs w:val="28"/>
                <w:lang w:eastAsia="ru-RU"/>
              </w:rPr>
              <w:br/>
            </w:r>
            <w:r w:rsidRPr="008D1FFA">
              <w:rPr>
                <w:rFonts w:ascii="Times New Roman" w:eastAsia="Times New Roman" w:hAnsi="Times New Roman" w:cs="Times New Roman"/>
                <w:sz w:val="28"/>
                <w:szCs w:val="28"/>
                <w:lang w:eastAsia="ru-RU"/>
              </w:rPr>
              <w:t>по старости</w:t>
            </w:r>
          </w:p>
        </w:tc>
      </w:tr>
      <w:tr w:rsidR="007062E6" w:rsidRPr="008D1FFA" w:rsidTr="003527A5">
        <w:trPr>
          <w:trHeight w:val="1190"/>
        </w:trPr>
        <w:tc>
          <w:tcPr>
            <w:tcW w:w="3261" w:type="dxa"/>
            <w:shd w:val="clear" w:color="auto" w:fill="auto"/>
            <w:tcMar>
              <w:top w:w="15" w:type="dxa"/>
              <w:left w:w="73" w:type="dxa"/>
              <w:bottom w:w="0" w:type="dxa"/>
              <w:right w:w="73" w:type="dxa"/>
            </w:tcMar>
            <w:hideMark/>
          </w:tcPr>
          <w:p w:rsidR="007062E6" w:rsidRPr="008D1FFA" w:rsidRDefault="007062E6" w:rsidP="003527A5">
            <w:pPr>
              <w:shd w:val="clear" w:color="auto" w:fill="FFFFFF"/>
              <w:spacing w:after="0" w:line="240" w:lineRule="auto"/>
              <w:ind w:firstLine="67"/>
              <w:jc w:val="center"/>
              <w:rPr>
                <w:rFonts w:ascii="Times New Roman" w:eastAsia="Times New Roman" w:hAnsi="Times New Roman" w:cs="Times New Roman"/>
                <w:sz w:val="28"/>
                <w:szCs w:val="28"/>
                <w:lang w:eastAsia="ru-RU"/>
              </w:rPr>
            </w:pPr>
            <w:r w:rsidRPr="008D1FFA">
              <w:rPr>
                <w:rFonts w:ascii="Times New Roman" w:eastAsia="Times New Roman" w:hAnsi="Times New Roman" w:cs="Times New Roman"/>
                <w:b/>
                <w:bCs/>
                <w:sz w:val="28"/>
                <w:szCs w:val="28"/>
                <w:lang w:eastAsia="ru-RU"/>
              </w:rPr>
              <w:t>2023 и последующие годы</w:t>
            </w:r>
          </w:p>
        </w:tc>
        <w:tc>
          <w:tcPr>
            <w:tcW w:w="6095" w:type="dxa"/>
            <w:shd w:val="clear" w:color="auto" w:fill="auto"/>
            <w:tcMar>
              <w:top w:w="15" w:type="dxa"/>
              <w:left w:w="73" w:type="dxa"/>
              <w:bottom w:w="0" w:type="dxa"/>
              <w:right w:w="73" w:type="dxa"/>
            </w:tcMar>
            <w:hideMark/>
          </w:tcPr>
          <w:p w:rsidR="007062E6" w:rsidRPr="008D1FFA" w:rsidRDefault="007062E6" w:rsidP="003527A5">
            <w:pPr>
              <w:shd w:val="clear" w:color="auto" w:fill="FFFFFF"/>
              <w:spacing w:after="0" w:line="240" w:lineRule="auto"/>
              <w:jc w:val="both"/>
              <w:rPr>
                <w:rFonts w:ascii="Times New Roman" w:eastAsia="Times New Roman" w:hAnsi="Times New Roman" w:cs="Times New Roman"/>
                <w:sz w:val="28"/>
                <w:szCs w:val="28"/>
                <w:lang w:eastAsia="ru-RU"/>
              </w:rPr>
            </w:pPr>
            <w:r w:rsidRPr="008D1FFA">
              <w:rPr>
                <w:rFonts w:ascii="Times New Roman" w:eastAsia="Times New Roman" w:hAnsi="Times New Roman" w:cs="Times New Roman"/>
                <w:sz w:val="28"/>
                <w:szCs w:val="28"/>
                <w:lang w:eastAsia="ru-RU"/>
              </w:rPr>
              <w:t xml:space="preserve">не ранее чем через </w:t>
            </w:r>
            <w:r w:rsidRPr="008D1FFA">
              <w:rPr>
                <w:rFonts w:ascii="Times New Roman" w:eastAsia="Times New Roman" w:hAnsi="Times New Roman" w:cs="Times New Roman"/>
                <w:b/>
                <w:bCs/>
                <w:sz w:val="28"/>
                <w:szCs w:val="28"/>
                <w:lang w:eastAsia="ru-RU"/>
              </w:rPr>
              <w:t>60</w:t>
            </w:r>
            <w:r w:rsidRPr="008D1FFA">
              <w:rPr>
                <w:rFonts w:ascii="Times New Roman" w:eastAsia="Times New Roman" w:hAnsi="Times New Roman" w:cs="Times New Roman"/>
                <w:sz w:val="28"/>
                <w:szCs w:val="28"/>
                <w:lang w:eastAsia="ru-RU"/>
              </w:rPr>
              <w:t xml:space="preserve"> месяцев со дня возникновения права на страховую пенсию </w:t>
            </w:r>
            <w:r>
              <w:rPr>
                <w:rFonts w:ascii="Times New Roman" w:eastAsia="Times New Roman" w:hAnsi="Times New Roman" w:cs="Times New Roman"/>
                <w:sz w:val="28"/>
                <w:szCs w:val="28"/>
                <w:lang w:eastAsia="ru-RU"/>
              </w:rPr>
              <w:br/>
              <w:t>по старости</w:t>
            </w:r>
          </w:p>
        </w:tc>
      </w:tr>
    </w:tbl>
    <w:p w:rsidR="007062E6" w:rsidRDefault="007062E6" w:rsidP="00230930">
      <w:pPr>
        <w:shd w:val="clear" w:color="auto" w:fill="FFFFFF"/>
        <w:spacing w:after="0" w:line="240" w:lineRule="auto"/>
        <w:ind w:firstLine="709"/>
        <w:jc w:val="both"/>
        <w:rPr>
          <w:rFonts w:ascii="Times New Roman" w:eastAsia="Times New Roman" w:hAnsi="Times New Roman" w:cs="Times New Roman"/>
          <w:sz w:val="28"/>
          <w:szCs w:val="28"/>
          <w:u w:val="single"/>
          <w:lang w:eastAsia="ru-RU"/>
        </w:rPr>
      </w:pPr>
      <w:bookmarkStart w:id="0" w:name="_GoBack"/>
      <w:bookmarkEnd w:id="0"/>
    </w:p>
    <w:p w:rsidR="00230930" w:rsidRDefault="00230930" w:rsidP="0023093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518C5">
        <w:rPr>
          <w:rFonts w:ascii="Times New Roman" w:eastAsia="Times New Roman" w:hAnsi="Times New Roman" w:cs="Times New Roman"/>
          <w:sz w:val="28"/>
          <w:szCs w:val="28"/>
          <w:u w:val="single"/>
          <w:lang w:eastAsia="ru-RU"/>
        </w:rPr>
        <w:t>Пример:</w:t>
      </w:r>
      <w:r w:rsidRPr="008518C5">
        <w:rPr>
          <w:rFonts w:ascii="Times New Roman" w:eastAsia="Times New Roman" w:hAnsi="Times New Roman" w:cs="Times New Roman"/>
          <w:sz w:val="28"/>
          <w:szCs w:val="28"/>
          <w:lang w:eastAsia="ru-RU"/>
        </w:rPr>
        <w:t xml:space="preserve"> педагогическим работникам требуется 25 лет выслуги </w:t>
      </w:r>
      <w:r>
        <w:rPr>
          <w:rFonts w:ascii="Times New Roman" w:eastAsia="Times New Roman" w:hAnsi="Times New Roman" w:cs="Times New Roman"/>
          <w:sz w:val="28"/>
          <w:szCs w:val="28"/>
          <w:lang w:eastAsia="ru-RU"/>
        </w:rPr>
        <w:br/>
      </w:r>
      <w:r w:rsidRPr="008518C5">
        <w:rPr>
          <w:rFonts w:ascii="Times New Roman" w:eastAsia="Times New Roman" w:hAnsi="Times New Roman" w:cs="Times New Roman"/>
          <w:sz w:val="28"/>
          <w:szCs w:val="28"/>
          <w:lang w:eastAsia="ru-RU"/>
        </w:rPr>
        <w:t>в учреждениях для детей независимо от возраста и пола. Если шко</w:t>
      </w:r>
      <w:r>
        <w:rPr>
          <w:rFonts w:ascii="Times New Roman" w:eastAsia="Times New Roman" w:hAnsi="Times New Roman" w:cs="Times New Roman"/>
          <w:sz w:val="28"/>
          <w:szCs w:val="28"/>
          <w:lang w:eastAsia="ru-RU"/>
        </w:rPr>
        <w:t xml:space="preserve">льный учитель, например, в 2019 </w:t>
      </w:r>
      <w:r w:rsidRPr="008518C5">
        <w:rPr>
          <w:rFonts w:ascii="Times New Roman" w:eastAsia="Times New Roman" w:hAnsi="Times New Roman" w:cs="Times New Roman"/>
          <w:sz w:val="28"/>
          <w:szCs w:val="28"/>
          <w:lang w:eastAsia="ru-RU"/>
        </w:rPr>
        <w:t>году выработает необходимый стаж, пенсия ему будет назначена через год, то есть в 2020</w:t>
      </w:r>
      <w:r>
        <w:rPr>
          <w:rFonts w:ascii="Times New Roman" w:eastAsia="Times New Roman" w:hAnsi="Times New Roman" w:cs="Times New Roman"/>
          <w:sz w:val="28"/>
          <w:szCs w:val="28"/>
          <w:lang w:eastAsia="ru-RU"/>
        </w:rPr>
        <w:t xml:space="preserve"> </w:t>
      </w:r>
      <w:r w:rsidRPr="008518C5">
        <w:rPr>
          <w:rFonts w:ascii="Times New Roman" w:eastAsia="Times New Roman" w:hAnsi="Times New Roman" w:cs="Times New Roman"/>
          <w:sz w:val="28"/>
          <w:szCs w:val="28"/>
          <w:lang w:eastAsia="ru-RU"/>
        </w:rPr>
        <w:t>году. Если требуемый стаж выработан в 2024</w:t>
      </w:r>
      <w:r>
        <w:rPr>
          <w:rFonts w:ascii="Times New Roman" w:eastAsia="Times New Roman" w:hAnsi="Times New Roman" w:cs="Times New Roman"/>
          <w:sz w:val="28"/>
          <w:szCs w:val="28"/>
          <w:lang w:eastAsia="ru-RU"/>
        </w:rPr>
        <w:t xml:space="preserve"> </w:t>
      </w:r>
      <w:r w:rsidRPr="008518C5">
        <w:rPr>
          <w:rFonts w:ascii="Times New Roman" w:eastAsia="Times New Roman" w:hAnsi="Times New Roman" w:cs="Times New Roman"/>
          <w:sz w:val="28"/>
          <w:szCs w:val="28"/>
          <w:lang w:eastAsia="ru-RU"/>
        </w:rPr>
        <w:t>году, то пенсия назначается через 6 лет, то есть в 2030</w:t>
      </w:r>
      <w:r>
        <w:rPr>
          <w:rFonts w:ascii="Times New Roman" w:eastAsia="Times New Roman" w:hAnsi="Times New Roman" w:cs="Times New Roman"/>
          <w:sz w:val="28"/>
          <w:szCs w:val="28"/>
          <w:lang w:eastAsia="ru-RU"/>
        </w:rPr>
        <w:t xml:space="preserve"> </w:t>
      </w:r>
      <w:r w:rsidRPr="008518C5">
        <w:rPr>
          <w:rFonts w:ascii="Times New Roman" w:eastAsia="Times New Roman" w:hAnsi="Times New Roman" w:cs="Times New Roman"/>
          <w:sz w:val="28"/>
          <w:szCs w:val="28"/>
          <w:lang w:eastAsia="ru-RU"/>
        </w:rPr>
        <w:t>году.</w:t>
      </w:r>
    </w:p>
    <w:p w:rsidR="008D1FFA" w:rsidRDefault="008D1FFA" w:rsidP="008D1FFA">
      <w:pPr>
        <w:shd w:val="clear" w:color="auto" w:fill="FFFFFF"/>
        <w:spacing w:after="0" w:line="240" w:lineRule="auto"/>
        <w:ind w:firstLine="709"/>
        <w:jc w:val="both"/>
        <w:rPr>
          <w:rFonts w:ascii="Times New Roman" w:eastAsia="Times New Roman" w:hAnsi="Times New Roman" w:cs="Times New Roman"/>
          <w:b/>
          <w:bCs/>
          <w:sz w:val="28"/>
          <w:szCs w:val="28"/>
          <w:u w:val="single"/>
          <w:lang w:eastAsia="ru-RU"/>
        </w:rPr>
      </w:pPr>
    </w:p>
    <w:p w:rsidR="00230930" w:rsidRPr="002B6347" w:rsidRDefault="00741EA2" w:rsidP="002B6347">
      <w:pPr>
        <w:pStyle w:val="a3"/>
        <w:numPr>
          <w:ilvl w:val="0"/>
          <w:numId w:val="5"/>
        </w:numPr>
        <w:shd w:val="clear" w:color="auto" w:fill="FFFFFF"/>
        <w:tabs>
          <w:tab w:val="left" w:pos="709"/>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Проектом федерального закона п</w:t>
      </w:r>
      <w:r w:rsidR="00230930" w:rsidRPr="00741EA2">
        <w:rPr>
          <w:rFonts w:ascii="Times New Roman" w:hAnsi="Times New Roman" w:cs="Times New Roman"/>
          <w:sz w:val="28"/>
          <w:szCs w:val="28"/>
          <w:shd w:val="clear" w:color="auto" w:fill="FFFFFF"/>
        </w:rPr>
        <w:t xml:space="preserve">редусматривается новое основание для граждан, имеющих большой стаж. Женщины со стажем </w:t>
      </w:r>
      <w:r w:rsidR="00D2524E">
        <w:rPr>
          <w:rFonts w:ascii="Times New Roman" w:hAnsi="Times New Roman" w:cs="Times New Roman"/>
          <w:sz w:val="28"/>
          <w:szCs w:val="28"/>
          <w:shd w:val="clear" w:color="auto" w:fill="FFFFFF"/>
        </w:rPr>
        <w:br/>
      </w:r>
      <w:r w:rsidR="00230930" w:rsidRPr="00741EA2">
        <w:rPr>
          <w:rFonts w:ascii="Times New Roman" w:hAnsi="Times New Roman" w:cs="Times New Roman"/>
          <w:sz w:val="28"/>
          <w:szCs w:val="28"/>
          <w:shd w:val="clear" w:color="auto" w:fill="FFFFFF"/>
        </w:rPr>
        <w:t>не менее 40 лет, а мужчины - не менее 45, смогут выйти на пенсию на два года раньше общеустановленного пенсионного возраста.</w:t>
      </w:r>
    </w:p>
    <w:p w:rsidR="002B6347" w:rsidRPr="002B6347" w:rsidRDefault="002B6347" w:rsidP="002B6347">
      <w:pPr>
        <w:pStyle w:val="a3"/>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B6347">
        <w:rPr>
          <w:rFonts w:ascii="Times New Roman" w:eastAsia="Times New Roman" w:hAnsi="Times New Roman" w:cs="Times New Roman"/>
          <w:sz w:val="28"/>
          <w:szCs w:val="28"/>
          <w:lang w:eastAsia="ru-RU"/>
        </w:rPr>
        <w:t xml:space="preserve">Для граждан </w:t>
      </w:r>
      <w:proofErr w:type="spellStart"/>
      <w:r w:rsidRPr="002B6347">
        <w:rPr>
          <w:rFonts w:ascii="Times New Roman" w:eastAsia="Times New Roman" w:hAnsi="Times New Roman" w:cs="Times New Roman"/>
          <w:sz w:val="28"/>
          <w:szCs w:val="28"/>
          <w:lang w:eastAsia="ru-RU"/>
        </w:rPr>
        <w:t>предпенсионного</w:t>
      </w:r>
      <w:proofErr w:type="spellEnd"/>
      <w:r w:rsidRPr="002B6347">
        <w:rPr>
          <w:rFonts w:ascii="Times New Roman" w:eastAsia="Times New Roman" w:hAnsi="Times New Roman" w:cs="Times New Roman"/>
          <w:sz w:val="28"/>
          <w:szCs w:val="28"/>
          <w:lang w:eastAsia="ru-RU"/>
        </w:rPr>
        <w:t xml:space="preserve"> возраста сохраняется возможность выйти на пенсию раньше установленного пенсионного возраста при отсутствии возможности трудоустройства. Пенсия в таких случаях устанавливается на два </w:t>
      </w:r>
      <w:r w:rsidRPr="002B6347">
        <w:rPr>
          <w:rFonts w:ascii="Times New Roman" w:eastAsia="Times New Roman" w:hAnsi="Times New Roman" w:cs="Times New Roman"/>
          <w:sz w:val="28"/>
          <w:szCs w:val="28"/>
          <w:lang w:eastAsia="ru-RU"/>
        </w:rPr>
        <w:lastRenderedPageBreak/>
        <w:t>года раньше с учетом предусмотренного законопроектом переходного периода.</w:t>
      </w:r>
    </w:p>
    <w:p w:rsidR="002B6347" w:rsidRPr="00D2524E" w:rsidRDefault="002B6347" w:rsidP="002B6347">
      <w:pPr>
        <w:pStyle w:val="a3"/>
        <w:shd w:val="clear" w:color="auto" w:fill="FFFFFF"/>
        <w:spacing w:after="0" w:line="240" w:lineRule="auto"/>
        <w:ind w:left="709"/>
        <w:jc w:val="both"/>
        <w:rPr>
          <w:rFonts w:ascii="Times New Roman" w:eastAsia="Times New Roman" w:hAnsi="Times New Roman" w:cs="Times New Roman"/>
          <w:sz w:val="28"/>
          <w:szCs w:val="28"/>
          <w:lang w:eastAsia="ru-RU"/>
        </w:rPr>
      </w:pPr>
    </w:p>
    <w:p w:rsidR="00D2524E" w:rsidRPr="006A7993" w:rsidRDefault="006A7993" w:rsidP="006A7993">
      <w:pPr>
        <w:pStyle w:val="a3"/>
        <w:numPr>
          <w:ilvl w:val="0"/>
          <w:numId w:val="5"/>
        </w:numPr>
        <w:shd w:val="clear" w:color="auto" w:fill="FFFFFF"/>
        <w:spacing w:after="0" w:line="240" w:lineRule="auto"/>
        <w:ind w:left="0" w:firstLine="709"/>
        <w:jc w:val="both"/>
        <w:rPr>
          <w:rFonts w:ascii="Times New Roman" w:eastAsia="Times New Roman" w:hAnsi="Times New Roman" w:cs="Times New Roman"/>
          <w:sz w:val="32"/>
          <w:szCs w:val="28"/>
          <w:lang w:eastAsia="ru-RU"/>
        </w:rPr>
      </w:pPr>
      <w:r w:rsidRPr="006A7993">
        <w:rPr>
          <w:rFonts w:ascii="Times New Roman" w:hAnsi="Times New Roman" w:cs="Times New Roman"/>
          <w:sz w:val="28"/>
          <w:szCs w:val="26"/>
          <w:shd w:val="clear" w:color="auto" w:fill="FFFFFF"/>
        </w:rPr>
        <w:t xml:space="preserve">Законопроект предусматривает изменения, связанные с возрастом выхода на социальную пенсию. Гражданам, которые не работали или </w:t>
      </w:r>
      <w:r>
        <w:rPr>
          <w:rFonts w:ascii="Times New Roman" w:hAnsi="Times New Roman" w:cs="Times New Roman"/>
          <w:sz w:val="28"/>
          <w:szCs w:val="26"/>
          <w:shd w:val="clear" w:color="auto" w:fill="FFFFFF"/>
        </w:rPr>
        <w:br/>
      </w:r>
      <w:r w:rsidRPr="006A7993">
        <w:rPr>
          <w:rFonts w:ascii="Times New Roman" w:hAnsi="Times New Roman" w:cs="Times New Roman"/>
          <w:sz w:val="28"/>
          <w:szCs w:val="26"/>
          <w:shd w:val="clear" w:color="auto" w:fill="FFFFFF"/>
        </w:rPr>
        <w:t xml:space="preserve">не приобрели полноценного стажа, необходимого для получения страховой пенсии, социальная пенсия теперь будет назначаться не в 60 (женщинам) и 65 лет (мужчинам), а в 68 и 70 лет соответственно. Данные изменения предлагается проводить также постепенно. У граждан, имеющих значительные нарушения жизнедеятельности, имеется право обратиться </w:t>
      </w:r>
      <w:r>
        <w:rPr>
          <w:rFonts w:ascii="Times New Roman" w:hAnsi="Times New Roman" w:cs="Times New Roman"/>
          <w:sz w:val="28"/>
          <w:szCs w:val="26"/>
          <w:shd w:val="clear" w:color="auto" w:fill="FFFFFF"/>
        </w:rPr>
        <w:br/>
      </w:r>
      <w:r w:rsidRPr="006A7993">
        <w:rPr>
          <w:rFonts w:ascii="Times New Roman" w:hAnsi="Times New Roman" w:cs="Times New Roman"/>
          <w:sz w:val="28"/>
          <w:szCs w:val="26"/>
          <w:shd w:val="clear" w:color="auto" w:fill="FFFFFF"/>
        </w:rPr>
        <w:t>за установлением инвалидности и при положительном решении получать социальную пенсию по инвалидности (независимо от возраста).</w:t>
      </w:r>
    </w:p>
    <w:p w:rsidR="00D2524E" w:rsidRDefault="00D2524E" w:rsidP="00D2524E">
      <w:pPr>
        <w:shd w:val="clear" w:color="auto" w:fill="FFFFFF"/>
        <w:spacing w:after="0" w:line="240" w:lineRule="auto"/>
        <w:jc w:val="both"/>
        <w:rPr>
          <w:rFonts w:ascii="Times New Roman" w:eastAsia="Times New Roman" w:hAnsi="Times New Roman" w:cs="Times New Roman"/>
          <w:sz w:val="28"/>
          <w:szCs w:val="28"/>
          <w:lang w:eastAsia="ru-RU"/>
        </w:rPr>
      </w:pPr>
    </w:p>
    <w:p w:rsidR="00D2524E" w:rsidRDefault="00D2524E" w:rsidP="00D2524E">
      <w:pPr>
        <w:shd w:val="clear" w:color="auto" w:fill="FFFFFF"/>
        <w:spacing w:after="0" w:line="240" w:lineRule="auto"/>
        <w:jc w:val="both"/>
        <w:rPr>
          <w:rFonts w:ascii="Times New Roman" w:eastAsia="Times New Roman" w:hAnsi="Times New Roman" w:cs="Times New Roman"/>
          <w:sz w:val="28"/>
          <w:szCs w:val="28"/>
          <w:lang w:eastAsia="ru-RU"/>
        </w:rPr>
      </w:pPr>
    </w:p>
    <w:p w:rsidR="00D2524E" w:rsidRDefault="00D2524E" w:rsidP="00D2524E">
      <w:pPr>
        <w:shd w:val="clear" w:color="auto" w:fill="FFFFFF"/>
        <w:spacing w:after="0" w:line="240" w:lineRule="auto"/>
        <w:jc w:val="both"/>
        <w:rPr>
          <w:rFonts w:ascii="Times New Roman" w:eastAsia="Times New Roman" w:hAnsi="Times New Roman" w:cs="Times New Roman"/>
          <w:sz w:val="28"/>
          <w:szCs w:val="28"/>
          <w:lang w:eastAsia="ru-RU"/>
        </w:rPr>
      </w:pPr>
    </w:p>
    <w:p w:rsidR="00D2524E" w:rsidRDefault="00D2524E" w:rsidP="00D2524E">
      <w:pPr>
        <w:shd w:val="clear" w:color="auto" w:fill="FFFFFF"/>
        <w:spacing w:after="0" w:line="240" w:lineRule="auto"/>
        <w:jc w:val="both"/>
        <w:rPr>
          <w:rFonts w:ascii="Times New Roman" w:eastAsia="Times New Roman" w:hAnsi="Times New Roman" w:cs="Times New Roman"/>
          <w:sz w:val="28"/>
          <w:szCs w:val="28"/>
          <w:lang w:eastAsia="ru-RU"/>
        </w:rPr>
      </w:pPr>
    </w:p>
    <w:p w:rsidR="00D2524E" w:rsidRDefault="00D2524E" w:rsidP="00D2524E">
      <w:pPr>
        <w:shd w:val="clear" w:color="auto" w:fill="FFFFFF"/>
        <w:spacing w:after="0" w:line="240" w:lineRule="auto"/>
        <w:jc w:val="both"/>
        <w:rPr>
          <w:rFonts w:ascii="Times New Roman" w:eastAsia="Times New Roman" w:hAnsi="Times New Roman" w:cs="Times New Roman"/>
          <w:sz w:val="28"/>
          <w:szCs w:val="28"/>
          <w:lang w:eastAsia="ru-RU"/>
        </w:rPr>
      </w:pPr>
    </w:p>
    <w:p w:rsidR="00D2524E" w:rsidRDefault="00D2524E" w:rsidP="00D2524E">
      <w:pPr>
        <w:shd w:val="clear" w:color="auto" w:fill="FFFFFF"/>
        <w:spacing w:after="0" w:line="240" w:lineRule="auto"/>
        <w:jc w:val="both"/>
        <w:rPr>
          <w:rFonts w:ascii="Times New Roman" w:eastAsia="Times New Roman" w:hAnsi="Times New Roman" w:cs="Times New Roman"/>
          <w:sz w:val="28"/>
          <w:szCs w:val="28"/>
          <w:lang w:eastAsia="ru-RU"/>
        </w:rPr>
      </w:pPr>
    </w:p>
    <w:p w:rsidR="00D2524E" w:rsidRDefault="00D2524E" w:rsidP="00D2524E">
      <w:pPr>
        <w:shd w:val="clear" w:color="auto" w:fill="FFFFFF"/>
        <w:spacing w:after="0" w:line="240" w:lineRule="auto"/>
        <w:jc w:val="both"/>
        <w:rPr>
          <w:rFonts w:ascii="Times New Roman" w:eastAsia="Times New Roman" w:hAnsi="Times New Roman" w:cs="Times New Roman"/>
          <w:sz w:val="28"/>
          <w:szCs w:val="28"/>
          <w:lang w:eastAsia="ru-RU"/>
        </w:rPr>
      </w:pPr>
    </w:p>
    <w:p w:rsidR="00D2524E" w:rsidRDefault="00D2524E" w:rsidP="00D2524E">
      <w:pPr>
        <w:shd w:val="clear" w:color="auto" w:fill="FFFFFF"/>
        <w:spacing w:after="0" w:line="240" w:lineRule="auto"/>
        <w:jc w:val="both"/>
        <w:rPr>
          <w:rFonts w:ascii="Times New Roman" w:eastAsia="Times New Roman" w:hAnsi="Times New Roman" w:cs="Times New Roman"/>
          <w:sz w:val="28"/>
          <w:szCs w:val="28"/>
          <w:lang w:eastAsia="ru-RU"/>
        </w:rPr>
      </w:pPr>
    </w:p>
    <w:p w:rsidR="00D2524E" w:rsidRDefault="00D2524E" w:rsidP="00D2524E">
      <w:pPr>
        <w:shd w:val="clear" w:color="auto" w:fill="FFFFFF"/>
        <w:spacing w:after="0" w:line="240" w:lineRule="auto"/>
        <w:jc w:val="both"/>
        <w:rPr>
          <w:rFonts w:ascii="Times New Roman" w:eastAsia="Times New Roman" w:hAnsi="Times New Roman" w:cs="Times New Roman"/>
          <w:sz w:val="28"/>
          <w:szCs w:val="28"/>
          <w:lang w:eastAsia="ru-RU"/>
        </w:rPr>
      </w:pPr>
    </w:p>
    <w:p w:rsidR="00D2524E" w:rsidRDefault="00D2524E" w:rsidP="00D2524E">
      <w:pPr>
        <w:shd w:val="clear" w:color="auto" w:fill="FFFFFF"/>
        <w:spacing w:after="0" w:line="240" w:lineRule="auto"/>
        <w:jc w:val="both"/>
        <w:rPr>
          <w:rFonts w:ascii="Times New Roman" w:eastAsia="Times New Roman" w:hAnsi="Times New Roman" w:cs="Times New Roman"/>
          <w:sz w:val="28"/>
          <w:szCs w:val="28"/>
          <w:lang w:eastAsia="ru-RU"/>
        </w:rPr>
      </w:pPr>
    </w:p>
    <w:p w:rsidR="00D2524E" w:rsidRPr="00D2524E" w:rsidRDefault="00D2524E" w:rsidP="00D2524E">
      <w:pPr>
        <w:shd w:val="clear" w:color="auto" w:fill="FFFFFF"/>
        <w:spacing w:after="0" w:line="240" w:lineRule="auto"/>
        <w:jc w:val="both"/>
        <w:rPr>
          <w:rFonts w:ascii="Times New Roman" w:eastAsia="Times New Roman" w:hAnsi="Times New Roman" w:cs="Times New Roman"/>
          <w:sz w:val="28"/>
          <w:szCs w:val="28"/>
          <w:lang w:eastAsia="ru-RU"/>
        </w:rPr>
      </w:pPr>
    </w:p>
    <w:p w:rsidR="00BE721B" w:rsidRDefault="00BE721B"/>
    <w:p w:rsidR="008C7533" w:rsidRDefault="008C7533"/>
    <w:p w:rsidR="008C7533" w:rsidRDefault="008C7533"/>
    <w:p w:rsidR="008C7533" w:rsidRPr="007D1E43" w:rsidRDefault="008C7533" w:rsidP="008C7533">
      <w:pPr>
        <w:pStyle w:val="1"/>
        <w:spacing w:before="0" w:beforeAutospacing="0" w:after="0" w:afterAutospacing="0"/>
        <w:ind w:firstLine="284"/>
        <w:jc w:val="both"/>
        <w:rPr>
          <w:sz w:val="28"/>
          <w:szCs w:val="28"/>
        </w:rPr>
      </w:pPr>
      <w:r>
        <w:rPr>
          <w:sz w:val="28"/>
          <w:szCs w:val="28"/>
        </w:rPr>
        <w:t>О п</w:t>
      </w:r>
      <w:r w:rsidRPr="007D1E43">
        <w:rPr>
          <w:sz w:val="28"/>
          <w:szCs w:val="28"/>
        </w:rPr>
        <w:t>оправк</w:t>
      </w:r>
      <w:r>
        <w:rPr>
          <w:sz w:val="28"/>
          <w:szCs w:val="28"/>
        </w:rPr>
        <w:t>ах</w:t>
      </w:r>
      <w:r w:rsidRPr="007D1E43">
        <w:rPr>
          <w:sz w:val="28"/>
          <w:szCs w:val="28"/>
        </w:rPr>
        <w:t xml:space="preserve"> к проекту федерального закона </w:t>
      </w:r>
      <w:r w:rsidR="004947CE">
        <w:rPr>
          <w:sz w:val="28"/>
          <w:szCs w:val="28"/>
        </w:rPr>
        <w:t>№</w:t>
      </w:r>
      <w:r w:rsidRPr="007D1E43">
        <w:rPr>
          <w:sz w:val="28"/>
          <w:szCs w:val="28"/>
        </w:rPr>
        <w:t xml:space="preserve"> 489161-7 </w:t>
      </w:r>
      <w:r w:rsidR="004947CE">
        <w:rPr>
          <w:sz w:val="28"/>
          <w:szCs w:val="28"/>
        </w:rPr>
        <w:t>«</w:t>
      </w:r>
      <w:r w:rsidRPr="007D1E43">
        <w:rPr>
          <w:sz w:val="28"/>
          <w:szCs w:val="28"/>
        </w:rPr>
        <w:t>О внесении изменений в отдельные законодательные акты по вопро</w:t>
      </w:r>
      <w:r w:rsidR="004947CE">
        <w:rPr>
          <w:sz w:val="28"/>
          <w:szCs w:val="28"/>
        </w:rPr>
        <w:t>сам назначения и выплаты пенсий»</w:t>
      </w:r>
      <w:r w:rsidRPr="007D1E43">
        <w:rPr>
          <w:sz w:val="28"/>
          <w:szCs w:val="28"/>
        </w:rPr>
        <w:t>,</w:t>
      </w:r>
      <w:r>
        <w:rPr>
          <w:sz w:val="28"/>
          <w:szCs w:val="28"/>
        </w:rPr>
        <w:t xml:space="preserve"> </w:t>
      </w:r>
      <w:r w:rsidRPr="007D1E43">
        <w:rPr>
          <w:sz w:val="28"/>
          <w:szCs w:val="28"/>
        </w:rPr>
        <w:t>(внесены Президентом РФ 06.09.2018 г.)</w:t>
      </w:r>
    </w:p>
    <w:p w:rsidR="008C7533" w:rsidRPr="007D1E43" w:rsidRDefault="008C7533" w:rsidP="008C7533">
      <w:pPr>
        <w:spacing w:after="0" w:line="240" w:lineRule="auto"/>
        <w:ind w:firstLine="284"/>
        <w:jc w:val="both"/>
        <w:rPr>
          <w:rFonts w:ascii="Times New Roman" w:hAnsi="Times New Roman" w:cs="Times New Roman"/>
          <w:sz w:val="28"/>
          <w:szCs w:val="28"/>
        </w:rPr>
      </w:pPr>
    </w:p>
    <w:p w:rsidR="00384982" w:rsidRDefault="00384982" w:rsidP="003849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84982">
        <w:rPr>
          <w:rFonts w:ascii="Times New Roman" w:eastAsia="Times New Roman" w:hAnsi="Times New Roman" w:cs="Times New Roman"/>
          <w:sz w:val="28"/>
          <w:szCs w:val="28"/>
          <w:u w:val="single"/>
          <w:lang w:eastAsia="ru-RU"/>
        </w:rPr>
        <w:t>Поправками предложено</w:t>
      </w:r>
      <w:r>
        <w:rPr>
          <w:rFonts w:ascii="Times New Roman" w:eastAsia="Times New Roman" w:hAnsi="Times New Roman" w:cs="Times New Roman"/>
          <w:sz w:val="28"/>
          <w:szCs w:val="28"/>
          <w:lang w:eastAsia="ru-RU"/>
        </w:rPr>
        <w:t>:</w:t>
      </w:r>
      <w:r w:rsidRPr="00384982">
        <w:rPr>
          <w:rFonts w:ascii="Times New Roman" w:eastAsia="Times New Roman" w:hAnsi="Times New Roman" w:cs="Times New Roman"/>
          <w:sz w:val="28"/>
          <w:szCs w:val="28"/>
          <w:lang w:eastAsia="ru-RU"/>
        </w:rPr>
        <w:t xml:space="preserve"> </w:t>
      </w:r>
    </w:p>
    <w:p w:rsidR="00384982" w:rsidRPr="00384982" w:rsidRDefault="00384982" w:rsidP="00384982">
      <w:pPr>
        <w:pStyle w:val="a3"/>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384982">
        <w:rPr>
          <w:rFonts w:ascii="Times New Roman" w:eastAsia="Times New Roman" w:hAnsi="Times New Roman" w:cs="Times New Roman"/>
          <w:sz w:val="28"/>
          <w:szCs w:val="28"/>
          <w:lang w:eastAsia="ru-RU"/>
        </w:rPr>
        <w:t xml:space="preserve">Внесение изменений в Закон о занятости населения. К лицам </w:t>
      </w:r>
      <w:proofErr w:type="spellStart"/>
      <w:r w:rsidRPr="00384982">
        <w:rPr>
          <w:rFonts w:ascii="Times New Roman" w:eastAsia="Times New Roman" w:hAnsi="Times New Roman" w:cs="Times New Roman"/>
          <w:sz w:val="28"/>
          <w:szCs w:val="28"/>
          <w:lang w:eastAsia="ru-RU"/>
        </w:rPr>
        <w:t>предпенсионного</w:t>
      </w:r>
      <w:proofErr w:type="spellEnd"/>
      <w:r w:rsidRPr="00384982">
        <w:rPr>
          <w:rFonts w:ascii="Times New Roman" w:eastAsia="Times New Roman" w:hAnsi="Times New Roman" w:cs="Times New Roman"/>
          <w:sz w:val="28"/>
          <w:szCs w:val="28"/>
          <w:lang w:eastAsia="ru-RU"/>
        </w:rPr>
        <w:t xml:space="preserve"> возраста предл</w:t>
      </w:r>
      <w:r>
        <w:rPr>
          <w:rFonts w:ascii="Times New Roman" w:eastAsia="Times New Roman" w:hAnsi="Times New Roman" w:cs="Times New Roman"/>
          <w:sz w:val="28"/>
          <w:szCs w:val="28"/>
          <w:lang w:eastAsia="ru-RU"/>
        </w:rPr>
        <w:t xml:space="preserve">агается </w:t>
      </w:r>
      <w:r w:rsidRPr="00384982">
        <w:rPr>
          <w:rFonts w:ascii="Times New Roman" w:eastAsia="Times New Roman" w:hAnsi="Times New Roman" w:cs="Times New Roman"/>
          <w:sz w:val="28"/>
          <w:szCs w:val="28"/>
          <w:lang w:eastAsia="ru-RU"/>
        </w:rPr>
        <w:t xml:space="preserve">относить граждан в течение 5 лет </w:t>
      </w:r>
      <w:r>
        <w:rPr>
          <w:rFonts w:ascii="Times New Roman" w:eastAsia="Times New Roman" w:hAnsi="Times New Roman" w:cs="Times New Roman"/>
          <w:sz w:val="28"/>
          <w:szCs w:val="28"/>
          <w:lang w:eastAsia="ru-RU"/>
        </w:rPr>
        <w:br/>
      </w:r>
      <w:r w:rsidRPr="00384982">
        <w:rPr>
          <w:rFonts w:ascii="Times New Roman" w:eastAsia="Times New Roman" w:hAnsi="Times New Roman" w:cs="Times New Roman"/>
          <w:sz w:val="28"/>
          <w:szCs w:val="28"/>
          <w:lang w:eastAsia="ru-RU"/>
        </w:rPr>
        <w:t xml:space="preserve">до назначения пенсии по старости. Сейчас речь идет о 2 годах до </w:t>
      </w:r>
      <w:r>
        <w:rPr>
          <w:rFonts w:ascii="Times New Roman" w:eastAsia="Times New Roman" w:hAnsi="Times New Roman" w:cs="Times New Roman"/>
          <w:sz w:val="28"/>
          <w:szCs w:val="28"/>
          <w:lang w:eastAsia="ru-RU"/>
        </w:rPr>
        <w:t xml:space="preserve">назначения </w:t>
      </w:r>
      <w:r w:rsidRPr="00384982">
        <w:rPr>
          <w:rFonts w:ascii="Times New Roman" w:eastAsia="Times New Roman" w:hAnsi="Times New Roman" w:cs="Times New Roman"/>
          <w:sz w:val="28"/>
          <w:szCs w:val="28"/>
          <w:lang w:eastAsia="ru-RU"/>
        </w:rPr>
        <w:t>пенсии.</w:t>
      </w:r>
    </w:p>
    <w:p w:rsidR="00384982" w:rsidRPr="00384982" w:rsidRDefault="00384982" w:rsidP="0038498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384982">
        <w:rPr>
          <w:rFonts w:ascii="Times New Roman" w:eastAsia="Times New Roman" w:hAnsi="Times New Roman" w:cs="Times New Roman"/>
          <w:sz w:val="28"/>
          <w:szCs w:val="28"/>
          <w:lang w:eastAsia="ru-RU"/>
        </w:rPr>
        <w:t xml:space="preserve">редложено сократить период выплаты пособия по безработице с 12 </w:t>
      </w:r>
      <w:r>
        <w:rPr>
          <w:rFonts w:ascii="Times New Roman" w:eastAsia="Times New Roman" w:hAnsi="Times New Roman" w:cs="Times New Roman"/>
          <w:sz w:val="28"/>
          <w:szCs w:val="28"/>
          <w:lang w:eastAsia="ru-RU"/>
        </w:rPr>
        <w:br/>
      </w:r>
      <w:r w:rsidRPr="00384982">
        <w:rPr>
          <w:rFonts w:ascii="Times New Roman" w:eastAsia="Times New Roman" w:hAnsi="Times New Roman" w:cs="Times New Roman"/>
          <w:sz w:val="28"/>
          <w:szCs w:val="28"/>
          <w:lang w:eastAsia="ru-RU"/>
        </w:rPr>
        <w:t>до 6 месяцев</w:t>
      </w:r>
      <w:r>
        <w:rPr>
          <w:rFonts w:ascii="Times New Roman" w:eastAsia="Times New Roman" w:hAnsi="Times New Roman" w:cs="Times New Roman"/>
          <w:sz w:val="28"/>
          <w:szCs w:val="28"/>
          <w:lang w:eastAsia="ru-RU"/>
        </w:rPr>
        <w:t>,</w:t>
      </w:r>
      <w:r w:rsidRPr="0038498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w:t>
      </w:r>
      <w:r w:rsidRPr="00384982">
        <w:rPr>
          <w:rFonts w:ascii="Times New Roman" w:eastAsia="Times New Roman" w:hAnsi="Times New Roman" w:cs="Times New Roman"/>
          <w:sz w:val="28"/>
          <w:szCs w:val="28"/>
          <w:lang w:eastAsia="ru-RU"/>
        </w:rPr>
        <w:t>тка</w:t>
      </w:r>
      <w:r>
        <w:rPr>
          <w:rFonts w:ascii="Times New Roman" w:eastAsia="Times New Roman" w:hAnsi="Times New Roman" w:cs="Times New Roman"/>
          <w:sz w:val="28"/>
          <w:szCs w:val="28"/>
          <w:lang w:eastAsia="ru-RU"/>
        </w:rPr>
        <w:t>з</w:t>
      </w:r>
      <w:r w:rsidRPr="00384982">
        <w:rPr>
          <w:rFonts w:ascii="Times New Roman" w:eastAsia="Times New Roman" w:hAnsi="Times New Roman" w:cs="Times New Roman"/>
          <w:sz w:val="28"/>
          <w:szCs w:val="28"/>
          <w:lang w:eastAsia="ru-RU"/>
        </w:rPr>
        <w:t xml:space="preserve"> от его деления на первый и второй 12-месячные периоды.</w:t>
      </w:r>
    </w:p>
    <w:p w:rsidR="00384982" w:rsidRPr="00384982" w:rsidRDefault="00384982" w:rsidP="003849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84982">
        <w:rPr>
          <w:rFonts w:ascii="Times New Roman" w:eastAsia="Times New Roman" w:hAnsi="Times New Roman" w:cs="Times New Roman"/>
          <w:sz w:val="28"/>
          <w:szCs w:val="28"/>
          <w:lang w:eastAsia="ru-RU"/>
        </w:rPr>
        <w:t xml:space="preserve">Для граждан </w:t>
      </w:r>
      <w:proofErr w:type="spellStart"/>
      <w:r w:rsidRPr="00384982">
        <w:rPr>
          <w:rFonts w:ascii="Times New Roman" w:eastAsia="Times New Roman" w:hAnsi="Times New Roman" w:cs="Times New Roman"/>
          <w:sz w:val="28"/>
          <w:szCs w:val="28"/>
          <w:lang w:eastAsia="ru-RU"/>
        </w:rPr>
        <w:t>предпенсионного</w:t>
      </w:r>
      <w:proofErr w:type="spellEnd"/>
      <w:r w:rsidRPr="00384982">
        <w:rPr>
          <w:rFonts w:ascii="Times New Roman" w:eastAsia="Times New Roman" w:hAnsi="Times New Roman" w:cs="Times New Roman"/>
          <w:sz w:val="28"/>
          <w:szCs w:val="28"/>
          <w:lang w:eastAsia="ru-RU"/>
        </w:rPr>
        <w:t xml:space="preserve"> возраста сохранят существующий порядок выплаты пособия. Для этого предусмотрят отдельную статью - дополнительные гарантии </w:t>
      </w:r>
      <w:proofErr w:type="spellStart"/>
      <w:r w:rsidRPr="00384982">
        <w:rPr>
          <w:rFonts w:ascii="Times New Roman" w:eastAsia="Times New Roman" w:hAnsi="Times New Roman" w:cs="Times New Roman"/>
          <w:sz w:val="28"/>
          <w:szCs w:val="28"/>
          <w:lang w:eastAsia="ru-RU"/>
        </w:rPr>
        <w:t>соцподдержки</w:t>
      </w:r>
      <w:proofErr w:type="spellEnd"/>
      <w:r w:rsidRPr="00384982">
        <w:rPr>
          <w:rFonts w:ascii="Times New Roman" w:eastAsia="Times New Roman" w:hAnsi="Times New Roman" w:cs="Times New Roman"/>
          <w:sz w:val="28"/>
          <w:szCs w:val="28"/>
          <w:lang w:eastAsia="ru-RU"/>
        </w:rPr>
        <w:t xml:space="preserve"> граждан </w:t>
      </w:r>
      <w:proofErr w:type="spellStart"/>
      <w:r w:rsidRPr="00384982">
        <w:rPr>
          <w:rFonts w:ascii="Times New Roman" w:eastAsia="Times New Roman" w:hAnsi="Times New Roman" w:cs="Times New Roman"/>
          <w:sz w:val="28"/>
          <w:szCs w:val="28"/>
          <w:lang w:eastAsia="ru-RU"/>
        </w:rPr>
        <w:t>предпенсионного</w:t>
      </w:r>
      <w:proofErr w:type="spellEnd"/>
      <w:r w:rsidRPr="00384982">
        <w:rPr>
          <w:rFonts w:ascii="Times New Roman" w:eastAsia="Times New Roman" w:hAnsi="Times New Roman" w:cs="Times New Roman"/>
          <w:sz w:val="28"/>
          <w:szCs w:val="28"/>
          <w:lang w:eastAsia="ru-RU"/>
        </w:rPr>
        <w:t xml:space="preserve"> возраста. При этом для указанной категории граждан размеры минимальной и максимальной величин пособия ежегодно будет определять Правительство РФ.</w:t>
      </w:r>
    </w:p>
    <w:p w:rsidR="00384982" w:rsidRPr="00B3456D" w:rsidRDefault="00384982" w:rsidP="00B3456D">
      <w:pPr>
        <w:pStyle w:val="a3"/>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B3456D">
        <w:rPr>
          <w:rFonts w:ascii="Times New Roman" w:eastAsia="Times New Roman" w:hAnsi="Times New Roman" w:cs="Times New Roman"/>
          <w:sz w:val="28"/>
          <w:szCs w:val="28"/>
          <w:lang w:eastAsia="ru-RU"/>
        </w:rPr>
        <w:lastRenderedPageBreak/>
        <w:t>Страховую пенсию по старости планир</w:t>
      </w:r>
      <w:r w:rsidR="002030CE">
        <w:rPr>
          <w:rFonts w:ascii="Times New Roman" w:eastAsia="Times New Roman" w:hAnsi="Times New Roman" w:cs="Times New Roman"/>
          <w:sz w:val="28"/>
          <w:szCs w:val="28"/>
          <w:lang w:eastAsia="ru-RU"/>
        </w:rPr>
        <w:t>уе</w:t>
      </w:r>
      <w:r w:rsidRPr="00B3456D">
        <w:rPr>
          <w:rFonts w:ascii="Times New Roman" w:eastAsia="Times New Roman" w:hAnsi="Times New Roman" w:cs="Times New Roman"/>
          <w:sz w:val="28"/>
          <w:szCs w:val="28"/>
          <w:lang w:eastAsia="ru-RU"/>
        </w:rPr>
        <w:t>т</w:t>
      </w:r>
      <w:r w:rsidR="002030CE">
        <w:rPr>
          <w:rFonts w:ascii="Times New Roman" w:eastAsia="Times New Roman" w:hAnsi="Times New Roman" w:cs="Times New Roman"/>
          <w:sz w:val="28"/>
          <w:szCs w:val="28"/>
          <w:lang w:eastAsia="ru-RU"/>
        </w:rPr>
        <w:t>ся</w:t>
      </w:r>
      <w:r w:rsidRPr="00B3456D">
        <w:rPr>
          <w:rFonts w:ascii="Times New Roman" w:eastAsia="Times New Roman" w:hAnsi="Times New Roman" w:cs="Times New Roman"/>
          <w:sz w:val="28"/>
          <w:szCs w:val="28"/>
          <w:lang w:eastAsia="ru-RU"/>
        </w:rPr>
        <w:t xml:space="preserve"> выплачивать мужчинам по достижении 65 лет (сейчас - 60 лет). </w:t>
      </w:r>
      <w:r w:rsidR="002030CE">
        <w:rPr>
          <w:rFonts w:ascii="Times New Roman" w:eastAsia="Times New Roman" w:hAnsi="Times New Roman" w:cs="Times New Roman"/>
          <w:sz w:val="28"/>
          <w:szCs w:val="28"/>
          <w:lang w:eastAsia="ru-RU"/>
        </w:rPr>
        <w:t>Согласно предлагаемым поправкам в законодательство, ж</w:t>
      </w:r>
      <w:r w:rsidRPr="00B3456D">
        <w:rPr>
          <w:rFonts w:ascii="Times New Roman" w:eastAsia="Times New Roman" w:hAnsi="Times New Roman" w:cs="Times New Roman"/>
          <w:sz w:val="28"/>
          <w:szCs w:val="28"/>
          <w:lang w:eastAsia="ru-RU"/>
        </w:rPr>
        <w:t>енщины смогут выйти на пенсию не в 55 лет, а в 60 лет. Таким образом, увеличение пенсионного возраста для мужчин и женщин будет одинаковым - 5 лет. Однако для женщин-госслужащих пенсионный возраст,</w:t>
      </w:r>
      <w:r w:rsidR="002030CE">
        <w:rPr>
          <w:rFonts w:ascii="Times New Roman" w:eastAsia="Times New Roman" w:hAnsi="Times New Roman" w:cs="Times New Roman"/>
          <w:sz w:val="28"/>
          <w:szCs w:val="28"/>
          <w:lang w:eastAsia="ru-RU"/>
        </w:rPr>
        <w:t xml:space="preserve"> вероятно, все же будет увеличен на 8 </w:t>
      </w:r>
      <w:r w:rsidRPr="00B3456D">
        <w:rPr>
          <w:rFonts w:ascii="Times New Roman" w:eastAsia="Times New Roman" w:hAnsi="Times New Roman" w:cs="Times New Roman"/>
          <w:sz w:val="28"/>
          <w:szCs w:val="28"/>
          <w:lang w:eastAsia="ru-RU"/>
        </w:rPr>
        <w:t>лет.</w:t>
      </w:r>
    </w:p>
    <w:p w:rsidR="00384982" w:rsidRPr="00376A84" w:rsidRDefault="00376A84" w:rsidP="00376A84">
      <w:pPr>
        <w:pStyle w:val="a3"/>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Pr="00376A84">
        <w:rPr>
          <w:rFonts w:ascii="Times New Roman" w:eastAsia="Times New Roman" w:hAnsi="Times New Roman" w:cs="Times New Roman"/>
          <w:sz w:val="28"/>
          <w:szCs w:val="28"/>
          <w:lang w:eastAsia="ru-RU"/>
        </w:rPr>
        <w:t>ндекс</w:t>
      </w:r>
      <w:r>
        <w:rPr>
          <w:rFonts w:ascii="Times New Roman" w:eastAsia="Times New Roman" w:hAnsi="Times New Roman" w:cs="Times New Roman"/>
          <w:sz w:val="28"/>
          <w:szCs w:val="28"/>
          <w:lang w:eastAsia="ru-RU"/>
        </w:rPr>
        <w:t>ация</w:t>
      </w:r>
      <w:r w:rsidRPr="00376A84">
        <w:rPr>
          <w:rFonts w:ascii="Times New Roman" w:eastAsia="Times New Roman" w:hAnsi="Times New Roman" w:cs="Times New Roman"/>
          <w:sz w:val="28"/>
          <w:szCs w:val="28"/>
          <w:lang w:eastAsia="ru-RU"/>
        </w:rPr>
        <w:t xml:space="preserve"> </w:t>
      </w:r>
      <w:r w:rsidR="00384982" w:rsidRPr="00376A84">
        <w:rPr>
          <w:rFonts w:ascii="Times New Roman" w:eastAsia="Times New Roman" w:hAnsi="Times New Roman" w:cs="Times New Roman"/>
          <w:sz w:val="28"/>
          <w:szCs w:val="28"/>
          <w:lang w:eastAsia="ru-RU"/>
        </w:rPr>
        <w:t>стоимост</w:t>
      </w:r>
      <w:r w:rsidR="004161A9">
        <w:rPr>
          <w:rFonts w:ascii="Times New Roman" w:eastAsia="Times New Roman" w:hAnsi="Times New Roman" w:cs="Times New Roman"/>
          <w:sz w:val="28"/>
          <w:szCs w:val="28"/>
          <w:lang w:eastAsia="ru-RU"/>
        </w:rPr>
        <w:t>и</w:t>
      </w:r>
      <w:r w:rsidR="00384982" w:rsidRPr="00376A84">
        <w:rPr>
          <w:rFonts w:ascii="Times New Roman" w:eastAsia="Times New Roman" w:hAnsi="Times New Roman" w:cs="Times New Roman"/>
          <w:sz w:val="28"/>
          <w:szCs w:val="28"/>
          <w:lang w:eastAsia="ru-RU"/>
        </w:rPr>
        <w:t xml:space="preserve"> одного пенсионного коэффициента. </w:t>
      </w:r>
      <w:r>
        <w:rPr>
          <w:rFonts w:ascii="Times New Roman" w:eastAsia="Times New Roman" w:hAnsi="Times New Roman" w:cs="Times New Roman"/>
          <w:sz w:val="28"/>
          <w:szCs w:val="28"/>
          <w:lang w:eastAsia="ru-RU"/>
        </w:rPr>
        <w:br/>
      </w:r>
      <w:r w:rsidR="00384982" w:rsidRPr="00376A84">
        <w:rPr>
          <w:rFonts w:ascii="Times New Roman" w:eastAsia="Times New Roman" w:hAnsi="Times New Roman" w:cs="Times New Roman"/>
          <w:sz w:val="28"/>
          <w:szCs w:val="28"/>
          <w:lang w:eastAsia="ru-RU"/>
        </w:rPr>
        <w:t xml:space="preserve">В 2019 г. стоимость коэффициента </w:t>
      </w:r>
      <w:r>
        <w:rPr>
          <w:rFonts w:ascii="Times New Roman" w:eastAsia="Times New Roman" w:hAnsi="Times New Roman" w:cs="Times New Roman"/>
          <w:sz w:val="28"/>
          <w:szCs w:val="28"/>
          <w:lang w:eastAsia="ru-RU"/>
        </w:rPr>
        <w:t xml:space="preserve">будет </w:t>
      </w:r>
      <w:r w:rsidR="00384982" w:rsidRPr="00376A84">
        <w:rPr>
          <w:rFonts w:ascii="Times New Roman" w:eastAsia="Times New Roman" w:hAnsi="Times New Roman" w:cs="Times New Roman"/>
          <w:sz w:val="28"/>
          <w:szCs w:val="28"/>
          <w:lang w:eastAsia="ru-RU"/>
        </w:rPr>
        <w:t>установ</w:t>
      </w:r>
      <w:r>
        <w:rPr>
          <w:rFonts w:ascii="Times New Roman" w:eastAsia="Times New Roman" w:hAnsi="Times New Roman" w:cs="Times New Roman"/>
          <w:sz w:val="28"/>
          <w:szCs w:val="28"/>
          <w:lang w:eastAsia="ru-RU"/>
        </w:rPr>
        <w:t>лена</w:t>
      </w:r>
      <w:r w:rsidR="00384982" w:rsidRPr="00376A84">
        <w:rPr>
          <w:rFonts w:ascii="Times New Roman" w:eastAsia="Times New Roman" w:hAnsi="Times New Roman" w:cs="Times New Roman"/>
          <w:sz w:val="28"/>
          <w:szCs w:val="28"/>
          <w:lang w:eastAsia="ru-RU"/>
        </w:rPr>
        <w:t xml:space="preserve"> в размере 87 руб. 24 коп., в 2020 г. - 93 руб., в 2021 г. - 98 руб. 86 коп., в 2022 г. - 104 руб. 69 коп., в 2023 г. - 110 руб. 55 коп., в 2024 г. - 116 руб. 63 коп.</w:t>
      </w:r>
    </w:p>
    <w:p w:rsidR="00384982" w:rsidRPr="004161A9" w:rsidRDefault="004161A9" w:rsidP="004161A9">
      <w:pPr>
        <w:pStyle w:val="a3"/>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Установление</w:t>
      </w:r>
      <w:r w:rsidR="00384982" w:rsidRPr="004161A9">
        <w:rPr>
          <w:rFonts w:ascii="Times New Roman" w:eastAsia="Times New Roman" w:hAnsi="Times New Roman" w:cs="Times New Roman"/>
          <w:sz w:val="28"/>
          <w:szCs w:val="28"/>
          <w:lang w:eastAsia="ru-RU"/>
        </w:rPr>
        <w:t xml:space="preserve"> порядк</w:t>
      </w:r>
      <w:r>
        <w:rPr>
          <w:rFonts w:ascii="Times New Roman" w:eastAsia="Times New Roman" w:hAnsi="Times New Roman" w:cs="Times New Roman"/>
          <w:sz w:val="28"/>
          <w:szCs w:val="28"/>
          <w:lang w:eastAsia="ru-RU"/>
        </w:rPr>
        <w:t>а</w:t>
      </w:r>
      <w:r w:rsidR="00384982" w:rsidRPr="004161A9">
        <w:rPr>
          <w:rFonts w:ascii="Times New Roman" w:eastAsia="Times New Roman" w:hAnsi="Times New Roman" w:cs="Times New Roman"/>
          <w:sz w:val="28"/>
          <w:szCs w:val="28"/>
          <w:lang w:eastAsia="ru-RU"/>
        </w:rPr>
        <w:t xml:space="preserve"> ежегодной индексации размера страховой пенсии. Ежегодно Правительство РФ будет утверждать годовой индекс роста среднемесячной зарплаты в России, индекс роста доходов бюджета П</w:t>
      </w:r>
      <w:r>
        <w:rPr>
          <w:rFonts w:ascii="Times New Roman" w:eastAsia="Times New Roman" w:hAnsi="Times New Roman" w:cs="Times New Roman"/>
          <w:sz w:val="28"/>
          <w:szCs w:val="28"/>
          <w:lang w:eastAsia="ru-RU"/>
        </w:rPr>
        <w:t xml:space="preserve">енсионного фонда </w:t>
      </w:r>
      <w:r w:rsidR="00384982" w:rsidRPr="004161A9">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eastAsia="ru-RU"/>
        </w:rPr>
        <w:t>оссии</w:t>
      </w:r>
      <w:r w:rsidR="00384982" w:rsidRPr="004161A9">
        <w:rPr>
          <w:rFonts w:ascii="Times New Roman" w:eastAsia="Times New Roman" w:hAnsi="Times New Roman" w:cs="Times New Roman"/>
          <w:sz w:val="28"/>
          <w:szCs w:val="28"/>
          <w:lang w:eastAsia="ru-RU"/>
        </w:rPr>
        <w:t>, а также коэффициент индексации размера страховой пенсии.</w:t>
      </w:r>
    </w:p>
    <w:p w:rsidR="00384982" w:rsidRPr="006C45CB" w:rsidRDefault="006C45CB" w:rsidP="001317AC">
      <w:pPr>
        <w:pStyle w:val="a3"/>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6C45CB">
        <w:rPr>
          <w:rFonts w:ascii="Times New Roman" w:eastAsia="Times New Roman" w:hAnsi="Times New Roman" w:cs="Times New Roman"/>
          <w:sz w:val="28"/>
          <w:szCs w:val="28"/>
          <w:lang w:eastAsia="ru-RU"/>
        </w:rPr>
        <w:t>Назначение с</w:t>
      </w:r>
      <w:r w:rsidR="00384982" w:rsidRPr="006C45CB">
        <w:rPr>
          <w:rFonts w:ascii="Times New Roman" w:eastAsia="Times New Roman" w:hAnsi="Times New Roman" w:cs="Times New Roman"/>
          <w:sz w:val="28"/>
          <w:szCs w:val="28"/>
          <w:lang w:eastAsia="ru-RU"/>
        </w:rPr>
        <w:t>трахов</w:t>
      </w:r>
      <w:r w:rsidRPr="006C45CB">
        <w:rPr>
          <w:rFonts w:ascii="Times New Roman" w:eastAsia="Times New Roman" w:hAnsi="Times New Roman" w:cs="Times New Roman"/>
          <w:sz w:val="28"/>
          <w:szCs w:val="28"/>
          <w:lang w:eastAsia="ru-RU"/>
        </w:rPr>
        <w:t>ой</w:t>
      </w:r>
      <w:r w:rsidR="00384982" w:rsidRPr="006C45CB">
        <w:rPr>
          <w:rFonts w:ascii="Times New Roman" w:eastAsia="Times New Roman" w:hAnsi="Times New Roman" w:cs="Times New Roman"/>
          <w:sz w:val="28"/>
          <w:szCs w:val="28"/>
          <w:lang w:eastAsia="ru-RU"/>
        </w:rPr>
        <w:t xml:space="preserve"> пенси</w:t>
      </w:r>
      <w:r w:rsidRPr="006C45CB">
        <w:rPr>
          <w:rFonts w:ascii="Times New Roman" w:eastAsia="Times New Roman" w:hAnsi="Times New Roman" w:cs="Times New Roman"/>
          <w:sz w:val="28"/>
          <w:szCs w:val="28"/>
          <w:lang w:eastAsia="ru-RU"/>
        </w:rPr>
        <w:t>и</w:t>
      </w:r>
      <w:r w:rsidR="00384982" w:rsidRPr="006C45CB">
        <w:rPr>
          <w:rFonts w:ascii="Times New Roman" w:eastAsia="Times New Roman" w:hAnsi="Times New Roman" w:cs="Times New Roman"/>
          <w:sz w:val="28"/>
          <w:szCs w:val="28"/>
          <w:lang w:eastAsia="ru-RU"/>
        </w:rPr>
        <w:t xml:space="preserve"> по старости досрочно</w:t>
      </w:r>
      <w:r w:rsidRPr="006C45CB">
        <w:rPr>
          <w:rFonts w:ascii="Times New Roman" w:eastAsia="Times New Roman" w:hAnsi="Times New Roman" w:cs="Times New Roman"/>
          <w:sz w:val="28"/>
          <w:szCs w:val="28"/>
          <w:lang w:eastAsia="ru-RU"/>
        </w:rPr>
        <w:t xml:space="preserve"> </w:t>
      </w:r>
      <w:r w:rsidR="00384982" w:rsidRPr="006C45CB">
        <w:rPr>
          <w:rFonts w:ascii="Times New Roman" w:eastAsia="Times New Roman" w:hAnsi="Times New Roman" w:cs="Times New Roman"/>
          <w:sz w:val="28"/>
          <w:szCs w:val="28"/>
          <w:lang w:eastAsia="ru-RU"/>
        </w:rPr>
        <w:t>многодетным женщинам: с 56 лет - родившим 4 детей и воспитавшим их до достижения возраста 8 лет; с 57 лет - родившим 3 детей и воспитавшим их до достижения возраста 8 лет. В обоих случаях потребуется страховой стаж не менее 15 лет.</w:t>
      </w:r>
    </w:p>
    <w:p w:rsidR="00384982" w:rsidRPr="006C45CB" w:rsidRDefault="006C45CB" w:rsidP="006C45CB">
      <w:pPr>
        <w:pStyle w:val="a3"/>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Планируется установление</w:t>
      </w:r>
      <w:r w:rsidR="00384982" w:rsidRPr="006C45CB">
        <w:rPr>
          <w:rFonts w:ascii="Times New Roman" w:eastAsia="Times New Roman" w:hAnsi="Times New Roman" w:cs="Times New Roman"/>
          <w:sz w:val="28"/>
          <w:szCs w:val="28"/>
          <w:lang w:eastAsia="ru-RU"/>
        </w:rPr>
        <w:t xml:space="preserve"> переходн</w:t>
      </w:r>
      <w:r>
        <w:rPr>
          <w:rFonts w:ascii="Times New Roman" w:eastAsia="Times New Roman" w:hAnsi="Times New Roman" w:cs="Times New Roman"/>
          <w:sz w:val="28"/>
          <w:szCs w:val="28"/>
          <w:lang w:eastAsia="ru-RU"/>
        </w:rPr>
        <w:t>ого</w:t>
      </w:r>
      <w:r w:rsidR="00384982" w:rsidRPr="006C45CB">
        <w:rPr>
          <w:rFonts w:ascii="Times New Roman" w:eastAsia="Times New Roman" w:hAnsi="Times New Roman" w:cs="Times New Roman"/>
          <w:sz w:val="28"/>
          <w:szCs w:val="28"/>
          <w:lang w:eastAsia="ru-RU"/>
        </w:rPr>
        <w:t xml:space="preserve"> период</w:t>
      </w:r>
      <w:r>
        <w:rPr>
          <w:rFonts w:ascii="Times New Roman" w:eastAsia="Times New Roman" w:hAnsi="Times New Roman" w:cs="Times New Roman"/>
          <w:sz w:val="28"/>
          <w:szCs w:val="28"/>
          <w:lang w:eastAsia="ru-RU"/>
        </w:rPr>
        <w:t>а</w:t>
      </w:r>
      <w:r w:rsidR="00384982" w:rsidRPr="006C45CB">
        <w:rPr>
          <w:rFonts w:ascii="Times New Roman" w:eastAsia="Times New Roman" w:hAnsi="Times New Roman" w:cs="Times New Roman"/>
          <w:sz w:val="28"/>
          <w:szCs w:val="28"/>
          <w:lang w:eastAsia="ru-RU"/>
        </w:rPr>
        <w:t xml:space="preserve"> для применения изменений</w:t>
      </w:r>
      <w:r>
        <w:rPr>
          <w:rFonts w:ascii="Times New Roman" w:eastAsia="Times New Roman" w:hAnsi="Times New Roman" w:cs="Times New Roman"/>
          <w:sz w:val="28"/>
          <w:szCs w:val="28"/>
          <w:lang w:eastAsia="ru-RU"/>
        </w:rPr>
        <w:t>, вносимых в пенсионное законодательство</w:t>
      </w:r>
      <w:r w:rsidR="00384982" w:rsidRPr="006C45CB">
        <w:rPr>
          <w:rFonts w:ascii="Times New Roman" w:eastAsia="Times New Roman" w:hAnsi="Times New Roman" w:cs="Times New Roman"/>
          <w:sz w:val="28"/>
          <w:szCs w:val="28"/>
          <w:lang w:eastAsia="ru-RU"/>
        </w:rPr>
        <w:t>.</w:t>
      </w:r>
    </w:p>
    <w:p w:rsidR="008C7533" w:rsidRDefault="008C7533"/>
    <w:p w:rsidR="00983B60" w:rsidRDefault="00983B60"/>
    <w:p w:rsidR="00FE3DC0" w:rsidRDefault="00FE3DC0" w:rsidP="00FE3DC0">
      <w:pPr>
        <w:spacing w:after="75" w:line="240" w:lineRule="auto"/>
        <w:ind w:left="57" w:right="-2" w:firstLine="284"/>
        <w:jc w:val="both"/>
        <w:outlineLvl w:val="1"/>
        <w:rPr>
          <w:rFonts w:ascii="Times New Roman" w:eastAsia="Times New Roman" w:hAnsi="Times New Roman" w:cs="Times New Roman"/>
          <w:b/>
          <w:kern w:val="36"/>
          <w:sz w:val="28"/>
          <w:szCs w:val="28"/>
          <w:lang w:eastAsia="ru-RU"/>
        </w:rPr>
      </w:pPr>
    </w:p>
    <w:p w:rsidR="00FE3DC0" w:rsidRDefault="00FE3DC0" w:rsidP="00FE3DC0">
      <w:pPr>
        <w:spacing w:after="75" w:line="240" w:lineRule="auto"/>
        <w:ind w:right="-2"/>
        <w:jc w:val="center"/>
        <w:outlineLvl w:val="1"/>
        <w:rPr>
          <w:rFonts w:ascii="Times New Roman" w:eastAsia="Times New Roman" w:hAnsi="Times New Roman" w:cs="Times New Roman"/>
          <w:b/>
          <w:kern w:val="36"/>
          <w:sz w:val="28"/>
          <w:szCs w:val="28"/>
          <w:lang w:eastAsia="ru-RU"/>
        </w:rPr>
      </w:pPr>
    </w:p>
    <w:p w:rsidR="00FE3DC0" w:rsidRPr="007F6EC5" w:rsidRDefault="00FE3DC0" w:rsidP="002B7DFA">
      <w:pPr>
        <w:spacing w:after="75" w:line="240" w:lineRule="auto"/>
        <w:ind w:right="-2"/>
        <w:jc w:val="both"/>
        <w:outlineLvl w:val="1"/>
        <w:rPr>
          <w:rFonts w:ascii="Times New Roman" w:eastAsia="Times New Roman" w:hAnsi="Times New Roman" w:cs="Times New Roman"/>
          <w:b/>
          <w:kern w:val="36"/>
          <w:sz w:val="28"/>
          <w:szCs w:val="28"/>
          <w:lang w:eastAsia="ru-RU"/>
        </w:rPr>
      </w:pPr>
      <w:r w:rsidRPr="007F6EC5">
        <w:rPr>
          <w:rFonts w:ascii="Times New Roman" w:eastAsia="Times New Roman" w:hAnsi="Times New Roman" w:cs="Times New Roman"/>
          <w:b/>
          <w:kern w:val="36"/>
          <w:sz w:val="28"/>
          <w:szCs w:val="28"/>
          <w:lang w:eastAsia="ru-RU"/>
        </w:rPr>
        <w:t xml:space="preserve">Письмо председателя ФНПР Михаила Шмакова председателю правительства РФ Дмитрию Медведеву о позиции ФНПР </w:t>
      </w:r>
      <w:r w:rsidR="002B7DFA">
        <w:rPr>
          <w:rFonts w:ascii="Times New Roman" w:eastAsia="Times New Roman" w:hAnsi="Times New Roman" w:cs="Times New Roman"/>
          <w:b/>
          <w:kern w:val="36"/>
          <w:sz w:val="28"/>
          <w:szCs w:val="28"/>
          <w:lang w:eastAsia="ru-RU"/>
        </w:rPr>
        <w:br/>
      </w:r>
      <w:r w:rsidRPr="007F6EC5">
        <w:rPr>
          <w:rFonts w:ascii="Times New Roman" w:eastAsia="Times New Roman" w:hAnsi="Times New Roman" w:cs="Times New Roman"/>
          <w:b/>
          <w:kern w:val="36"/>
          <w:sz w:val="28"/>
          <w:szCs w:val="28"/>
          <w:lang w:eastAsia="ru-RU"/>
        </w:rPr>
        <w:t>по законопроекту о повышении пенсионного возраста в России</w:t>
      </w:r>
    </w:p>
    <w:tbl>
      <w:tblPr>
        <w:tblW w:w="9750" w:type="dxa"/>
        <w:tblCellSpacing w:w="0" w:type="dxa"/>
        <w:tblCellMar>
          <w:left w:w="0" w:type="dxa"/>
          <w:right w:w="0" w:type="dxa"/>
        </w:tblCellMar>
        <w:tblLook w:val="04A0" w:firstRow="1" w:lastRow="0" w:firstColumn="1" w:lastColumn="0" w:noHBand="0" w:noVBand="1"/>
      </w:tblPr>
      <w:tblGrid>
        <w:gridCol w:w="4575"/>
        <w:gridCol w:w="4575"/>
        <w:gridCol w:w="600"/>
      </w:tblGrid>
      <w:tr w:rsidR="00FE3DC0" w:rsidRPr="007F6EC5" w:rsidTr="00826463">
        <w:trPr>
          <w:trHeight w:val="300"/>
          <w:tblCellSpacing w:w="0" w:type="dxa"/>
        </w:trPr>
        <w:tc>
          <w:tcPr>
            <w:tcW w:w="0" w:type="auto"/>
          </w:tcPr>
          <w:p w:rsidR="00FE3DC0" w:rsidRPr="007F6EC5" w:rsidRDefault="00FE3DC0" w:rsidP="00FE3DC0">
            <w:pPr>
              <w:spacing w:after="0" w:line="240" w:lineRule="auto"/>
              <w:ind w:right="-2" w:firstLine="709"/>
              <w:jc w:val="both"/>
              <w:rPr>
                <w:rFonts w:ascii="Times New Roman" w:eastAsia="Times New Roman" w:hAnsi="Times New Roman" w:cs="Times New Roman"/>
                <w:sz w:val="28"/>
                <w:szCs w:val="28"/>
                <w:lang w:eastAsia="ru-RU"/>
              </w:rPr>
            </w:pPr>
          </w:p>
        </w:tc>
        <w:tc>
          <w:tcPr>
            <w:tcW w:w="0" w:type="auto"/>
            <w:hideMark/>
          </w:tcPr>
          <w:p w:rsidR="00FE3DC0" w:rsidRPr="007F6EC5" w:rsidRDefault="00FE3DC0" w:rsidP="00FE3DC0">
            <w:pPr>
              <w:spacing w:after="0" w:line="240" w:lineRule="auto"/>
              <w:ind w:right="-2" w:firstLine="709"/>
              <w:jc w:val="both"/>
              <w:rPr>
                <w:rFonts w:ascii="Times New Roman" w:eastAsia="Times New Roman" w:hAnsi="Times New Roman" w:cs="Times New Roman"/>
                <w:sz w:val="28"/>
                <w:szCs w:val="28"/>
                <w:lang w:eastAsia="ru-RU"/>
              </w:rPr>
            </w:pPr>
          </w:p>
        </w:tc>
        <w:tc>
          <w:tcPr>
            <w:tcW w:w="600" w:type="dxa"/>
            <w:hideMark/>
          </w:tcPr>
          <w:p w:rsidR="00FE3DC0" w:rsidRPr="007F6EC5" w:rsidRDefault="00FE3DC0" w:rsidP="00FE3DC0">
            <w:pPr>
              <w:spacing w:after="0" w:line="240" w:lineRule="auto"/>
              <w:ind w:right="-2" w:firstLine="709"/>
              <w:jc w:val="both"/>
              <w:rPr>
                <w:rFonts w:ascii="Times New Roman" w:eastAsia="Times New Roman" w:hAnsi="Times New Roman" w:cs="Times New Roman"/>
                <w:sz w:val="28"/>
                <w:szCs w:val="28"/>
                <w:lang w:eastAsia="ru-RU"/>
              </w:rPr>
            </w:pPr>
          </w:p>
        </w:tc>
      </w:tr>
    </w:tbl>
    <w:p w:rsidR="00FE3DC0" w:rsidRPr="007F6EC5" w:rsidRDefault="00FE3DC0" w:rsidP="009C2412">
      <w:pPr>
        <w:spacing w:after="150" w:line="240" w:lineRule="auto"/>
        <w:ind w:right="-2"/>
        <w:jc w:val="center"/>
        <w:rPr>
          <w:rFonts w:ascii="Times New Roman" w:eastAsia="Times New Roman" w:hAnsi="Times New Roman" w:cs="Times New Roman"/>
          <w:sz w:val="28"/>
          <w:szCs w:val="28"/>
          <w:lang w:eastAsia="ru-RU"/>
        </w:rPr>
      </w:pPr>
      <w:r w:rsidRPr="007F6EC5">
        <w:rPr>
          <w:rFonts w:ascii="Times New Roman" w:eastAsia="Times New Roman" w:hAnsi="Times New Roman" w:cs="Times New Roman"/>
          <w:sz w:val="28"/>
          <w:szCs w:val="28"/>
          <w:lang w:eastAsia="ru-RU"/>
        </w:rPr>
        <w:t>Уважаемый Дмитрий Анатольевич!</w:t>
      </w:r>
    </w:p>
    <w:p w:rsidR="00FE3DC0" w:rsidRPr="007F6EC5" w:rsidRDefault="00FE3DC0" w:rsidP="00ED3062">
      <w:pPr>
        <w:spacing w:after="0" w:line="240" w:lineRule="auto"/>
        <w:ind w:firstLine="709"/>
        <w:jc w:val="both"/>
        <w:rPr>
          <w:rFonts w:ascii="Times New Roman" w:eastAsia="Times New Roman" w:hAnsi="Times New Roman" w:cs="Times New Roman"/>
          <w:sz w:val="28"/>
          <w:szCs w:val="28"/>
          <w:lang w:eastAsia="ru-RU"/>
        </w:rPr>
      </w:pPr>
      <w:r w:rsidRPr="007F6EC5">
        <w:rPr>
          <w:rFonts w:ascii="Times New Roman" w:eastAsia="Times New Roman" w:hAnsi="Times New Roman" w:cs="Times New Roman"/>
          <w:sz w:val="28"/>
          <w:szCs w:val="28"/>
          <w:lang w:eastAsia="ru-RU"/>
        </w:rPr>
        <w:t xml:space="preserve">Направляем Вам предложения профсоюзной стороны Российской трёхсторонней комиссии по регулированию социально-трудовых отношений по  проекту федерального закона </w:t>
      </w:r>
      <w:r w:rsidR="00ED3062">
        <w:rPr>
          <w:rFonts w:ascii="Times New Roman" w:eastAsia="Times New Roman" w:hAnsi="Times New Roman" w:cs="Times New Roman"/>
          <w:sz w:val="28"/>
          <w:szCs w:val="28"/>
          <w:lang w:eastAsia="ru-RU"/>
        </w:rPr>
        <w:t>«</w:t>
      </w:r>
      <w:r w:rsidRPr="007F6EC5">
        <w:rPr>
          <w:rFonts w:ascii="Times New Roman" w:eastAsia="Times New Roman" w:hAnsi="Times New Roman" w:cs="Times New Roman"/>
          <w:sz w:val="28"/>
          <w:szCs w:val="28"/>
          <w:lang w:eastAsia="ru-RU"/>
        </w:rPr>
        <w:t>О внесении изменений в отдельные законодательные акты Российской Федерации по вопросам назначения и выплаты пенсий</w:t>
      </w:r>
      <w:r w:rsidR="00ED3062">
        <w:rPr>
          <w:rFonts w:ascii="Times New Roman" w:eastAsia="Times New Roman" w:hAnsi="Times New Roman" w:cs="Times New Roman"/>
          <w:sz w:val="28"/>
          <w:szCs w:val="28"/>
          <w:lang w:eastAsia="ru-RU"/>
        </w:rPr>
        <w:t>»</w:t>
      </w:r>
      <w:r w:rsidRPr="007F6EC5">
        <w:rPr>
          <w:rFonts w:ascii="Times New Roman" w:eastAsia="Times New Roman" w:hAnsi="Times New Roman" w:cs="Times New Roman"/>
          <w:sz w:val="28"/>
          <w:szCs w:val="28"/>
          <w:lang w:eastAsia="ru-RU"/>
        </w:rPr>
        <w:t xml:space="preserve">, внесённого </w:t>
      </w:r>
      <w:r w:rsidR="00ED3062">
        <w:rPr>
          <w:rFonts w:ascii="Times New Roman" w:eastAsia="Times New Roman" w:hAnsi="Times New Roman" w:cs="Times New Roman"/>
          <w:sz w:val="28"/>
          <w:szCs w:val="28"/>
          <w:lang w:eastAsia="ru-RU"/>
        </w:rPr>
        <w:t>П</w:t>
      </w:r>
      <w:r w:rsidRPr="007F6EC5">
        <w:rPr>
          <w:rFonts w:ascii="Times New Roman" w:eastAsia="Times New Roman" w:hAnsi="Times New Roman" w:cs="Times New Roman"/>
          <w:sz w:val="28"/>
          <w:szCs w:val="28"/>
          <w:lang w:eastAsia="ru-RU"/>
        </w:rPr>
        <w:t xml:space="preserve">равительством Российской Федерации </w:t>
      </w:r>
      <w:r>
        <w:rPr>
          <w:rFonts w:ascii="Times New Roman" w:eastAsia="Times New Roman" w:hAnsi="Times New Roman" w:cs="Times New Roman"/>
          <w:sz w:val="28"/>
          <w:szCs w:val="28"/>
          <w:lang w:eastAsia="ru-RU"/>
        </w:rPr>
        <w:br/>
      </w:r>
      <w:r w:rsidRPr="007F6EC5">
        <w:rPr>
          <w:rFonts w:ascii="Times New Roman" w:eastAsia="Times New Roman" w:hAnsi="Times New Roman" w:cs="Times New Roman"/>
          <w:sz w:val="28"/>
          <w:szCs w:val="28"/>
          <w:lang w:eastAsia="ru-RU"/>
        </w:rPr>
        <w:t xml:space="preserve">в Государственную Думу Федерального Собрания Российской Федерации </w:t>
      </w:r>
      <w:r>
        <w:rPr>
          <w:rFonts w:ascii="Times New Roman" w:eastAsia="Times New Roman" w:hAnsi="Times New Roman" w:cs="Times New Roman"/>
          <w:sz w:val="28"/>
          <w:szCs w:val="28"/>
          <w:lang w:eastAsia="ru-RU"/>
        </w:rPr>
        <w:br/>
      </w:r>
      <w:r w:rsidRPr="007F6EC5">
        <w:rPr>
          <w:rFonts w:ascii="Times New Roman" w:eastAsia="Times New Roman" w:hAnsi="Times New Roman" w:cs="Times New Roman"/>
          <w:sz w:val="28"/>
          <w:szCs w:val="28"/>
          <w:lang w:eastAsia="ru-RU"/>
        </w:rPr>
        <w:t>16 июня 2018 года.</w:t>
      </w:r>
    </w:p>
    <w:p w:rsidR="00FE3DC0" w:rsidRPr="007F6EC5" w:rsidRDefault="00FE3DC0" w:rsidP="00ED3062">
      <w:pPr>
        <w:spacing w:after="0" w:line="240" w:lineRule="auto"/>
        <w:ind w:firstLine="709"/>
        <w:jc w:val="both"/>
        <w:rPr>
          <w:rFonts w:ascii="Times New Roman" w:eastAsia="Times New Roman" w:hAnsi="Times New Roman" w:cs="Times New Roman"/>
          <w:sz w:val="28"/>
          <w:szCs w:val="28"/>
          <w:lang w:eastAsia="ru-RU"/>
        </w:rPr>
      </w:pPr>
      <w:r w:rsidRPr="007F6EC5">
        <w:rPr>
          <w:rFonts w:ascii="Times New Roman" w:eastAsia="Times New Roman" w:hAnsi="Times New Roman" w:cs="Times New Roman"/>
          <w:sz w:val="28"/>
          <w:szCs w:val="28"/>
          <w:lang w:eastAsia="ru-RU"/>
        </w:rPr>
        <w:t xml:space="preserve">Законопроектом предлагается повысить общеустановленный пенсионный возраст с 60 до 65 лет для мужчин и с 55 до 63 лет для женщин, по достижении которого будут назначаться не только страховые пенсии, </w:t>
      </w:r>
      <w:r w:rsidR="00ED3062">
        <w:rPr>
          <w:rFonts w:ascii="Times New Roman" w:eastAsia="Times New Roman" w:hAnsi="Times New Roman" w:cs="Times New Roman"/>
          <w:sz w:val="28"/>
          <w:szCs w:val="28"/>
          <w:lang w:eastAsia="ru-RU"/>
        </w:rPr>
        <w:br/>
      </w:r>
      <w:r w:rsidRPr="007F6EC5">
        <w:rPr>
          <w:rFonts w:ascii="Times New Roman" w:eastAsia="Times New Roman" w:hAnsi="Times New Roman" w:cs="Times New Roman"/>
          <w:sz w:val="28"/>
          <w:szCs w:val="28"/>
          <w:lang w:eastAsia="ru-RU"/>
        </w:rPr>
        <w:t xml:space="preserve">но и другие виды пенсий. Повышение планируется провести, начиная </w:t>
      </w:r>
      <w:r w:rsidR="00ED3062">
        <w:rPr>
          <w:rFonts w:ascii="Times New Roman" w:eastAsia="Times New Roman" w:hAnsi="Times New Roman" w:cs="Times New Roman"/>
          <w:sz w:val="28"/>
          <w:szCs w:val="28"/>
          <w:lang w:eastAsia="ru-RU"/>
        </w:rPr>
        <w:br/>
      </w:r>
      <w:r w:rsidRPr="007F6EC5">
        <w:rPr>
          <w:rFonts w:ascii="Times New Roman" w:eastAsia="Times New Roman" w:hAnsi="Times New Roman" w:cs="Times New Roman"/>
          <w:sz w:val="28"/>
          <w:szCs w:val="28"/>
          <w:lang w:eastAsia="ru-RU"/>
        </w:rPr>
        <w:t>с 2019 года.</w:t>
      </w:r>
    </w:p>
    <w:p w:rsidR="00FE3DC0" w:rsidRPr="007F6EC5" w:rsidRDefault="00FE3DC0" w:rsidP="00ED3062">
      <w:pPr>
        <w:spacing w:after="0" w:line="240" w:lineRule="auto"/>
        <w:ind w:firstLine="709"/>
        <w:jc w:val="both"/>
        <w:rPr>
          <w:rFonts w:ascii="Times New Roman" w:eastAsia="Times New Roman" w:hAnsi="Times New Roman" w:cs="Times New Roman"/>
          <w:sz w:val="28"/>
          <w:szCs w:val="28"/>
          <w:lang w:eastAsia="ru-RU"/>
        </w:rPr>
      </w:pPr>
      <w:r w:rsidRPr="007F6EC5">
        <w:rPr>
          <w:rFonts w:ascii="Times New Roman" w:eastAsia="Times New Roman" w:hAnsi="Times New Roman" w:cs="Times New Roman"/>
          <w:sz w:val="28"/>
          <w:szCs w:val="28"/>
          <w:lang w:eastAsia="ru-RU"/>
        </w:rPr>
        <w:lastRenderedPageBreak/>
        <w:t xml:space="preserve">Профсоюзная сторона Комиссии считает, что данный законопроект </w:t>
      </w:r>
      <w:r w:rsidR="00ED3062">
        <w:rPr>
          <w:rFonts w:ascii="Times New Roman" w:eastAsia="Times New Roman" w:hAnsi="Times New Roman" w:cs="Times New Roman"/>
          <w:sz w:val="28"/>
          <w:szCs w:val="28"/>
          <w:lang w:eastAsia="ru-RU"/>
        </w:rPr>
        <w:br/>
      </w:r>
      <w:r w:rsidRPr="007F6EC5">
        <w:rPr>
          <w:rFonts w:ascii="Times New Roman" w:eastAsia="Times New Roman" w:hAnsi="Times New Roman" w:cs="Times New Roman"/>
          <w:sz w:val="28"/>
          <w:szCs w:val="28"/>
          <w:lang w:eastAsia="ru-RU"/>
        </w:rPr>
        <w:t>не должен рассматриваться, пока не будут решены и законодательно оформлены следующие вопросы:</w:t>
      </w:r>
    </w:p>
    <w:p w:rsidR="00FE3DC0" w:rsidRPr="007F6EC5" w:rsidRDefault="00FE3DC0" w:rsidP="00ED3062">
      <w:pPr>
        <w:spacing w:after="0" w:line="240" w:lineRule="auto"/>
        <w:ind w:firstLine="709"/>
        <w:jc w:val="both"/>
        <w:rPr>
          <w:rFonts w:ascii="Times New Roman" w:eastAsia="Times New Roman" w:hAnsi="Times New Roman" w:cs="Times New Roman"/>
          <w:sz w:val="28"/>
          <w:szCs w:val="28"/>
          <w:lang w:eastAsia="ru-RU"/>
        </w:rPr>
      </w:pPr>
      <w:r w:rsidRPr="007F6EC5">
        <w:rPr>
          <w:rFonts w:ascii="Times New Roman" w:eastAsia="Times New Roman" w:hAnsi="Times New Roman" w:cs="Times New Roman"/>
          <w:sz w:val="28"/>
          <w:szCs w:val="28"/>
          <w:lang w:eastAsia="ru-RU"/>
        </w:rPr>
        <w:t xml:space="preserve">Изменена ситуация на рынке труда за счёт создания высокотехнологичных рабочих мест, сокращения доли </w:t>
      </w:r>
      <w:r w:rsidR="00ED3062">
        <w:rPr>
          <w:rFonts w:ascii="Times New Roman" w:eastAsia="Times New Roman" w:hAnsi="Times New Roman" w:cs="Times New Roman"/>
          <w:sz w:val="28"/>
          <w:szCs w:val="28"/>
          <w:lang w:eastAsia="ru-RU"/>
        </w:rPr>
        <w:t>«</w:t>
      </w:r>
      <w:r w:rsidRPr="007F6EC5">
        <w:rPr>
          <w:rFonts w:ascii="Times New Roman" w:eastAsia="Times New Roman" w:hAnsi="Times New Roman" w:cs="Times New Roman"/>
          <w:sz w:val="28"/>
          <w:szCs w:val="28"/>
          <w:lang w:eastAsia="ru-RU"/>
        </w:rPr>
        <w:t>живого труда</w:t>
      </w:r>
      <w:r w:rsidR="00ED3062">
        <w:rPr>
          <w:rFonts w:ascii="Times New Roman" w:eastAsia="Times New Roman" w:hAnsi="Times New Roman" w:cs="Times New Roman"/>
          <w:sz w:val="28"/>
          <w:szCs w:val="28"/>
          <w:lang w:eastAsia="ru-RU"/>
        </w:rPr>
        <w:t>»</w:t>
      </w:r>
      <w:r w:rsidRPr="007F6EC5">
        <w:rPr>
          <w:rFonts w:ascii="Times New Roman" w:eastAsia="Times New Roman" w:hAnsi="Times New Roman" w:cs="Times New Roman"/>
          <w:sz w:val="28"/>
          <w:szCs w:val="28"/>
          <w:lang w:eastAsia="ru-RU"/>
        </w:rPr>
        <w:t>, обеспечения гибкой занятости, создания систем перманентной переподготовки кадров. В рамках этой программы необходимо предусмотреть рабочие места, адаптированные</w:t>
      </w:r>
      <w:r>
        <w:rPr>
          <w:rFonts w:ascii="Times New Roman" w:eastAsia="Times New Roman" w:hAnsi="Times New Roman" w:cs="Times New Roman"/>
          <w:sz w:val="28"/>
          <w:szCs w:val="28"/>
          <w:lang w:eastAsia="ru-RU"/>
        </w:rPr>
        <w:t xml:space="preserve"> </w:t>
      </w:r>
      <w:r w:rsidRPr="007F6EC5">
        <w:rPr>
          <w:rFonts w:ascii="Times New Roman" w:eastAsia="Times New Roman" w:hAnsi="Times New Roman" w:cs="Times New Roman"/>
          <w:sz w:val="28"/>
          <w:szCs w:val="28"/>
          <w:lang w:eastAsia="ru-RU"/>
        </w:rPr>
        <w:t xml:space="preserve">для </w:t>
      </w:r>
      <w:proofErr w:type="spellStart"/>
      <w:r w:rsidRPr="007F6EC5">
        <w:rPr>
          <w:rFonts w:ascii="Times New Roman" w:eastAsia="Times New Roman" w:hAnsi="Times New Roman" w:cs="Times New Roman"/>
          <w:sz w:val="28"/>
          <w:szCs w:val="28"/>
          <w:lang w:eastAsia="ru-RU"/>
        </w:rPr>
        <w:t>высоковозрастных</w:t>
      </w:r>
      <w:proofErr w:type="spellEnd"/>
      <w:r w:rsidRPr="007F6EC5">
        <w:rPr>
          <w:rFonts w:ascii="Times New Roman" w:eastAsia="Times New Roman" w:hAnsi="Times New Roman" w:cs="Times New Roman"/>
          <w:sz w:val="28"/>
          <w:szCs w:val="28"/>
          <w:lang w:eastAsia="ru-RU"/>
        </w:rPr>
        <w:t xml:space="preserve"> категорий работников, а также гарантировать первое рабочее место для выпускников профессиональных учебных заведений.</w:t>
      </w:r>
    </w:p>
    <w:p w:rsidR="00FE3DC0" w:rsidRPr="007F6EC5" w:rsidRDefault="00FE3DC0" w:rsidP="00ED3062">
      <w:pPr>
        <w:spacing w:after="0" w:line="240" w:lineRule="auto"/>
        <w:ind w:firstLine="709"/>
        <w:jc w:val="both"/>
        <w:rPr>
          <w:rFonts w:ascii="Times New Roman" w:eastAsia="Times New Roman" w:hAnsi="Times New Roman" w:cs="Times New Roman"/>
          <w:sz w:val="28"/>
          <w:szCs w:val="28"/>
          <w:lang w:eastAsia="ru-RU"/>
        </w:rPr>
      </w:pPr>
      <w:r w:rsidRPr="007F6EC5">
        <w:rPr>
          <w:rFonts w:ascii="Times New Roman" w:eastAsia="Times New Roman" w:hAnsi="Times New Roman" w:cs="Times New Roman"/>
          <w:sz w:val="28"/>
          <w:szCs w:val="28"/>
          <w:lang w:eastAsia="ru-RU"/>
        </w:rPr>
        <w:t>Пересмотрена политика оплаты труда с целью повышения заработной платы, особенно в категориях средне и выше среднего оплачиваемых работников.</w:t>
      </w:r>
    </w:p>
    <w:p w:rsidR="00FE3DC0" w:rsidRPr="007F6EC5" w:rsidRDefault="00FE3DC0" w:rsidP="00ED3062">
      <w:pPr>
        <w:spacing w:after="0" w:line="240" w:lineRule="auto"/>
        <w:ind w:firstLine="709"/>
        <w:jc w:val="both"/>
        <w:rPr>
          <w:rFonts w:ascii="Times New Roman" w:eastAsia="Times New Roman" w:hAnsi="Times New Roman" w:cs="Times New Roman"/>
          <w:sz w:val="28"/>
          <w:szCs w:val="28"/>
          <w:lang w:eastAsia="ru-RU"/>
        </w:rPr>
      </w:pPr>
      <w:r w:rsidRPr="007F6EC5">
        <w:rPr>
          <w:rFonts w:ascii="Times New Roman" w:eastAsia="Times New Roman" w:hAnsi="Times New Roman" w:cs="Times New Roman"/>
          <w:sz w:val="28"/>
          <w:szCs w:val="28"/>
          <w:lang w:eastAsia="ru-RU"/>
        </w:rPr>
        <w:t xml:space="preserve">Ратифицирована Конвенция Международной организации труда № 102 </w:t>
      </w:r>
      <w:r>
        <w:rPr>
          <w:rFonts w:ascii="Times New Roman" w:eastAsia="Times New Roman" w:hAnsi="Times New Roman" w:cs="Times New Roman"/>
          <w:sz w:val="28"/>
          <w:szCs w:val="28"/>
          <w:lang w:eastAsia="ru-RU"/>
        </w:rPr>
        <w:br/>
      </w:r>
      <w:r w:rsidRPr="007F6EC5">
        <w:rPr>
          <w:rFonts w:ascii="Times New Roman" w:eastAsia="Times New Roman" w:hAnsi="Times New Roman" w:cs="Times New Roman"/>
          <w:sz w:val="28"/>
          <w:szCs w:val="28"/>
          <w:lang w:eastAsia="ru-RU"/>
        </w:rPr>
        <w:t>без изъятий.</w:t>
      </w:r>
    </w:p>
    <w:p w:rsidR="00FE3DC0" w:rsidRPr="007F6EC5" w:rsidRDefault="00FE3DC0" w:rsidP="00ED3062">
      <w:pPr>
        <w:spacing w:after="0" w:line="240" w:lineRule="auto"/>
        <w:ind w:firstLine="709"/>
        <w:jc w:val="both"/>
        <w:rPr>
          <w:rFonts w:ascii="Times New Roman" w:eastAsia="Times New Roman" w:hAnsi="Times New Roman" w:cs="Times New Roman"/>
          <w:sz w:val="28"/>
          <w:szCs w:val="28"/>
          <w:lang w:eastAsia="ru-RU"/>
        </w:rPr>
      </w:pPr>
      <w:r w:rsidRPr="007F6EC5">
        <w:rPr>
          <w:rFonts w:ascii="Times New Roman" w:eastAsia="Times New Roman" w:hAnsi="Times New Roman" w:cs="Times New Roman"/>
          <w:sz w:val="28"/>
          <w:szCs w:val="28"/>
          <w:lang w:eastAsia="ru-RU"/>
        </w:rPr>
        <w:t xml:space="preserve">Для обеспечения более эффективного пользования пенсионным законодательством необходимо произвести кодификацию действующих нормативных правовых актов в области пенсионного обеспечения и законодательно утвердить </w:t>
      </w:r>
      <w:r w:rsidR="00ED3062">
        <w:rPr>
          <w:rFonts w:ascii="Times New Roman" w:eastAsia="Times New Roman" w:hAnsi="Times New Roman" w:cs="Times New Roman"/>
          <w:sz w:val="28"/>
          <w:szCs w:val="28"/>
          <w:lang w:eastAsia="ru-RU"/>
        </w:rPr>
        <w:t>«</w:t>
      </w:r>
      <w:r w:rsidRPr="007F6EC5">
        <w:rPr>
          <w:rFonts w:ascii="Times New Roman" w:eastAsia="Times New Roman" w:hAnsi="Times New Roman" w:cs="Times New Roman"/>
          <w:sz w:val="28"/>
          <w:szCs w:val="28"/>
          <w:lang w:eastAsia="ru-RU"/>
        </w:rPr>
        <w:t>Пенсионный кодекс Российской Федерации</w:t>
      </w:r>
      <w:r w:rsidR="00ED3062">
        <w:rPr>
          <w:rFonts w:ascii="Times New Roman" w:eastAsia="Times New Roman" w:hAnsi="Times New Roman" w:cs="Times New Roman"/>
          <w:sz w:val="28"/>
          <w:szCs w:val="28"/>
          <w:lang w:eastAsia="ru-RU"/>
        </w:rPr>
        <w:t>»</w:t>
      </w:r>
      <w:r w:rsidRPr="007F6EC5">
        <w:rPr>
          <w:rFonts w:ascii="Times New Roman" w:eastAsia="Times New Roman" w:hAnsi="Times New Roman" w:cs="Times New Roman"/>
          <w:sz w:val="28"/>
          <w:szCs w:val="28"/>
          <w:lang w:eastAsia="ru-RU"/>
        </w:rPr>
        <w:t>.</w:t>
      </w:r>
    </w:p>
    <w:p w:rsidR="00FE3DC0" w:rsidRDefault="00FE3DC0" w:rsidP="00ED3062">
      <w:pPr>
        <w:spacing w:after="0" w:line="240" w:lineRule="auto"/>
        <w:ind w:firstLine="709"/>
        <w:jc w:val="both"/>
        <w:outlineLvl w:val="1"/>
        <w:rPr>
          <w:rFonts w:ascii="Times New Roman" w:eastAsia="Times New Roman" w:hAnsi="Times New Roman" w:cs="Times New Roman"/>
          <w:b/>
          <w:kern w:val="36"/>
          <w:sz w:val="28"/>
          <w:szCs w:val="28"/>
          <w:lang w:eastAsia="ru-RU"/>
        </w:rPr>
      </w:pPr>
      <w:r w:rsidRPr="007F6EC5">
        <w:rPr>
          <w:rFonts w:ascii="Times New Roman" w:eastAsia="Times New Roman" w:hAnsi="Times New Roman" w:cs="Times New Roman"/>
          <w:sz w:val="28"/>
          <w:szCs w:val="28"/>
          <w:lang w:eastAsia="ru-RU"/>
        </w:rPr>
        <w:t>Пересмотреть методику определения прожиточного минимума, с целью его оптимизации и возможности использования, как реального целевого ориентира уровня минимальной оплаты труда и пенсионного обеспечения.</w:t>
      </w:r>
    </w:p>
    <w:p w:rsidR="00FE3DC0" w:rsidRPr="007F6EC5" w:rsidRDefault="00FE3DC0" w:rsidP="00ED3062">
      <w:pPr>
        <w:spacing w:after="0" w:line="240" w:lineRule="auto"/>
        <w:ind w:firstLine="709"/>
        <w:jc w:val="both"/>
        <w:rPr>
          <w:rFonts w:ascii="Times New Roman" w:eastAsia="Times New Roman" w:hAnsi="Times New Roman" w:cs="Times New Roman"/>
          <w:sz w:val="28"/>
          <w:szCs w:val="28"/>
          <w:lang w:eastAsia="ru-RU"/>
        </w:rPr>
      </w:pPr>
      <w:r w:rsidRPr="007F6EC5">
        <w:rPr>
          <w:rFonts w:ascii="Times New Roman" w:eastAsia="Times New Roman" w:hAnsi="Times New Roman" w:cs="Times New Roman"/>
          <w:sz w:val="28"/>
          <w:szCs w:val="28"/>
          <w:lang w:eastAsia="ru-RU"/>
        </w:rPr>
        <w:t>Провести реформирование системы обязательного пенсионного страхования, в которой предусмотреть:</w:t>
      </w:r>
    </w:p>
    <w:p w:rsidR="00FE3DC0" w:rsidRPr="007F6EC5" w:rsidRDefault="00FE3DC0" w:rsidP="00ED3062">
      <w:pPr>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7F6EC5">
        <w:rPr>
          <w:rFonts w:ascii="Times New Roman" w:eastAsia="Times New Roman" w:hAnsi="Times New Roman" w:cs="Times New Roman"/>
          <w:sz w:val="28"/>
          <w:szCs w:val="28"/>
          <w:lang w:eastAsia="ru-RU"/>
        </w:rPr>
        <w:t xml:space="preserve">создание пенсионных подсистем для страхования различных категорий работников с учётом характера оплаты их труда (формальный и неформальный секторы, </w:t>
      </w:r>
      <w:proofErr w:type="spellStart"/>
      <w:r w:rsidRPr="007F6EC5">
        <w:rPr>
          <w:rFonts w:ascii="Times New Roman" w:eastAsia="Times New Roman" w:hAnsi="Times New Roman" w:cs="Times New Roman"/>
          <w:sz w:val="28"/>
          <w:szCs w:val="28"/>
          <w:lang w:eastAsia="ru-RU"/>
        </w:rPr>
        <w:t>самозанятые</w:t>
      </w:r>
      <w:proofErr w:type="spellEnd"/>
      <w:r w:rsidRPr="007F6EC5">
        <w:rPr>
          <w:rFonts w:ascii="Times New Roman" w:eastAsia="Times New Roman" w:hAnsi="Times New Roman" w:cs="Times New Roman"/>
          <w:sz w:val="28"/>
          <w:szCs w:val="28"/>
          <w:lang w:eastAsia="ru-RU"/>
        </w:rPr>
        <w:t xml:space="preserve"> и т.д.);</w:t>
      </w:r>
    </w:p>
    <w:p w:rsidR="00FE3DC0" w:rsidRPr="007F6EC5" w:rsidRDefault="00FE3DC0" w:rsidP="00ED3062">
      <w:pPr>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7F6EC5">
        <w:rPr>
          <w:rFonts w:ascii="Times New Roman" w:eastAsia="Times New Roman" w:hAnsi="Times New Roman" w:cs="Times New Roman"/>
          <w:sz w:val="28"/>
          <w:szCs w:val="28"/>
          <w:lang w:eastAsia="ru-RU"/>
        </w:rPr>
        <w:t>прекращение практики предоставления льгот по уплате страховых взносов отдельным категориям страхователей;</w:t>
      </w:r>
    </w:p>
    <w:p w:rsidR="00FE3DC0" w:rsidRPr="007F6EC5" w:rsidRDefault="00FE3DC0" w:rsidP="00ED3062">
      <w:pPr>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7F6EC5">
        <w:rPr>
          <w:rFonts w:ascii="Times New Roman" w:eastAsia="Times New Roman" w:hAnsi="Times New Roman" w:cs="Times New Roman"/>
          <w:sz w:val="28"/>
          <w:szCs w:val="28"/>
          <w:lang w:eastAsia="ru-RU"/>
        </w:rPr>
        <w:t>унификацию порядка назначения и получения пенсий для всех категорий наёмных работников, включая государственных служащих, депутатов Государственной Думы Федерального Собрания Российской Федерации и членов Совета Федерации Федерального Собрания Российской Федерации;</w:t>
      </w:r>
    </w:p>
    <w:p w:rsidR="00FE3DC0" w:rsidRPr="007F6EC5" w:rsidRDefault="00FE3DC0" w:rsidP="00ED3062">
      <w:pPr>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7F6EC5">
        <w:rPr>
          <w:rFonts w:ascii="Times New Roman" w:eastAsia="Times New Roman" w:hAnsi="Times New Roman" w:cs="Times New Roman"/>
          <w:sz w:val="28"/>
          <w:szCs w:val="28"/>
          <w:lang w:eastAsia="ru-RU"/>
        </w:rPr>
        <w:t>оптимизацию страхового тарифа на пенсионное страхование, приведение его величины в соответствие с обязательствами перед застрахованными путём определения нагрузки между субъектами страхования и подкреплённого актуарными расчётами.</w:t>
      </w:r>
    </w:p>
    <w:p w:rsidR="00FE3DC0" w:rsidRDefault="00FE3DC0" w:rsidP="00ED3062">
      <w:pPr>
        <w:spacing w:after="0" w:line="240" w:lineRule="auto"/>
        <w:ind w:firstLine="709"/>
        <w:jc w:val="both"/>
        <w:rPr>
          <w:rFonts w:ascii="Times New Roman" w:eastAsia="Times New Roman" w:hAnsi="Times New Roman" w:cs="Times New Roman"/>
          <w:sz w:val="28"/>
          <w:szCs w:val="28"/>
          <w:lang w:eastAsia="ru-RU"/>
        </w:rPr>
      </w:pPr>
      <w:r w:rsidRPr="007F6EC5">
        <w:rPr>
          <w:rFonts w:ascii="Times New Roman" w:eastAsia="Times New Roman" w:hAnsi="Times New Roman" w:cs="Times New Roman"/>
          <w:sz w:val="28"/>
          <w:szCs w:val="28"/>
          <w:lang w:eastAsia="ru-RU"/>
        </w:rPr>
        <w:t>Подготовить финансово-экономическое обоснование, подтверждающее реальное и качественное увеличение пенсий, а также эффективность предлагаемых мер для пенсионной системы.</w:t>
      </w:r>
    </w:p>
    <w:p w:rsidR="00FE3DC0" w:rsidRPr="007F6EC5" w:rsidRDefault="00FE3DC0" w:rsidP="00ED3062">
      <w:pPr>
        <w:spacing w:after="0" w:line="240" w:lineRule="auto"/>
        <w:ind w:firstLine="709"/>
        <w:jc w:val="both"/>
        <w:rPr>
          <w:rFonts w:ascii="Times New Roman" w:eastAsia="Times New Roman" w:hAnsi="Times New Roman" w:cs="Times New Roman"/>
          <w:sz w:val="28"/>
          <w:szCs w:val="28"/>
          <w:lang w:eastAsia="ru-RU"/>
        </w:rPr>
      </w:pPr>
      <w:r w:rsidRPr="007F6EC5">
        <w:rPr>
          <w:rFonts w:ascii="Times New Roman" w:eastAsia="Times New Roman" w:hAnsi="Times New Roman" w:cs="Times New Roman"/>
          <w:sz w:val="28"/>
          <w:szCs w:val="28"/>
          <w:lang w:eastAsia="ru-RU"/>
        </w:rPr>
        <w:t>Продолжить формирование трёхуровневой пенсионной системы.</w:t>
      </w:r>
    </w:p>
    <w:p w:rsidR="00FE3DC0" w:rsidRPr="007F6EC5" w:rsidRDefault="00FE3DC0" w:rsidP="00ED3062">
      <w:pPr>
        <w:spacing w:after="0" w:line="240" w:lineRule="auto"/>
        <w:ind w:firstLine="709"/>
        <w:jc w:val="both"/>
        <w:rPr>
          <w:rFonts w:ascii="Times New Roman" w:eastAsia="Times New Roman" w:hAnsi="Times New Roman" w:cs="Times New Roman"/>
          <w:sz w:val="28"/>
          <w:szCs w:val="28"/>
          <w:lang w:eastAsia="ru-RU"/>
        </w:rPr>
      </w:pPr>
      <w:r w:rsidRPr="007F6EC5">
        <w:rPr>
          <w:rFonts w:ascii="Times New Roman" w:eastAsia="Times New Roman" w:hAnsi="Times New Roman" w:cs="Times New Roman"/>
          <w:sz w:val="28"/>
          <w:szCs w:val="28"/>
          <w:lang w:eastAsia="ru-RU"/>
        </w:rPr>
        <w:t>Вывести накопительный компонент из системы обязательного пенсионного страхования и перевести его в добровольный формат.</w:t>
      </w:r>
    </w:p>
    <w:p w:rsidR="00FE3DC0" w:rsidRPr="007F6EC5" w:rsidRDefault="00FE3DC0" w:rsidP="00ED3062">
      <w:pPr>
        <w:spacing w:after="0" w:line="240" w:lineRule="auto"/>
        <w:ind w:firstLine="709"/>
        <w:jc w:val="both"/>
        <w:rPr>
          <w:rFonts w:ascii="Times New Roman" w:eastAsia="Times New Roman" w:hAnsi="Times New Roman" w:cs="Times New Roman"/>
          <w:sz w:val="28"/>
          <w:szCs w:val="28"/>
          <w:lang w:eastAsia="ru-RU"/>
        </w:rPr>
      </w:pPr>
      <w:r w:rsidRPr="007F6EC5">
        <w:rPr>
          <w:rFonts w:ascii="Times New Roman" w:eastAsia="Times New Roman" w:hAnsi="Times New Roman" w:cs="Times New Roman"/>
          <w:sz w:val="28"/>
          <w:szCs w:val="28"/>
          <w:lang w:eastAsia="ru-RU"/>
        </w:rPr>
        <w:lastRenderedPageBreak/>
        <w:t xml:space="preserve">Увязать продление активной трудовой жизни с вопросами предоставления качественной медицинской помощи </w:t>
      </w:r>
      <w:proofErr w:type="spellStart"/>
      <w:r w:rsidRPr="007F6EC5">
        <w:rPr>
          <w:rFonts w:ascii="Times New Roman" w:eastAsia="Times New Roman" w:hAnsi="Times New Roman" w:cs="Times New Roman"/>
          <w:sz w:val="28"/>
          <w:szCs w:val="28"/>
          <w:lang w:eastAsia="ru-RU"/>
        </w:rPr>
        <w:t>высоковозрастной</w:t>
      </w:r>
      <w:proofErr w:type="spellEnd"/>
      <w:r w:rsidRPr="007F6EC5">
        <w:rPr>
          <w:rFonts w:ascii="Times New Roman" w:eastAsia="Times New Roman" w:hAnsi="Times New Roman" w:cs="Times New Roman"/>
          <w:sz w:val="28"/>
          <w:szCs w:val="28"/>
          <w:lang w:eastAsia="ru-RU"/>
        </w:rPr>
        <w:t xml:space="preserve"> категории работников.</w:t>
      </w:r>
    </w:p>
    <w:p w:rsidR="00FE3DC0" w:rsidRDefault="00FE3DC0" w:rsidP="00ED3062">
      <w:pPr>
        <w:spacing w:after="0" w:line="240" w:lineRule="auto"/>
        <w:ind w:firstLine="709"/>
        <w:jc w:val="both"/>
        <w:outlineLvl w:val="1"/>
        <w:rPr>
          <w:rFonts w:ascii="Times New Roman" w:eastAsia="Times New Roman" w:hAnsi="Times New Roman" w:cs="Times New Roman"/>
          <w:b/>
          <w:kern w:val="36"/>
          <w:sz w:val="28"/>
          <w:szCs w:val="28"/>
          <w:lang w:eastAsia="ru-RU"/>
        </w:rPr>
      </w:pPr>
      <w:r w:rsidRPr="007F6EC5">
        <w:rPr>
          <w:rFonts w:ascii="Times New Roman" w:eastAsia="Times New Roman" w:hAnsi="Times New Roman" w:cs="Times New Roman"/>
          <w:sz w:val="28"/>
          <w:szCs w:val="28"/>
          <w:lang w:eastAsia="ru-RU"/>
        </w:rPr>
        <w:t xml:space="preserve">Указанные проблемы должны быть оформлены соответствующими законопроектами, только </w:t>
      </w:r>
      <w:proofErr w:type="gramStart"/>
      <w:r w:rsidRPr="007F6EC5">
        <w:rPr>
          <w:rFonts w:ascii="Times New Roman" w:eastAsia="Times New Roman" w:hAnsi="Times New Roman" w:cs="Times New Roman"/>
          <w:sz w:val="28"/>
          <w:szCs w:val="28"/>
          <w:lang w:eastAsia="ru-RU"/>
        </w:rPr>
        <w:t>после принятия</w:t>
      </w:r>
      <w:proofErr w:type="gramEnd"/>
      <w:r w:rsidRPr="007F6EC5">
        <w:rPr>
          <w:rFonts w:ascii="Times New Roman" w:eastAsia="Times New Roman" w:hAnsi="Times New Roman" w:cs="Times New Roman"/>
          <w:sz w:val="28"/>
          <w:szCs w:val="28"/>
          <w:lang w:eastAsia="ru-RU"/>
        </w:rPr>
        <w:t xml:space="preserve"> которых, можно будет возвращаться к вопросу повышения пенсионного возраста.</w:t>
      </w:r>
    </w:p>
    <w:p w:rsidR="00FE3DC0" w:rsidRDefault="00FE3DC0" w:rsidP="00983B60">
      <w:pPr>
        <w:spacing w:after="75" w:line="240" w:lineRule="auto"/>
        <w:ind w:right="394" w:firstLine="284"/>
        <w:jc w:val="both"/>
        <w:outlineLvl w:val="1"/>
        <w:rPr>
          <w:rFonts w:ascii="Times New Roman" w:eastAsia="Times New Roman" w:hAnsi="Times New Roman" w:cs="Times New Roman"/>
          <w:b/>
          <w:kern w:val="36"/>
          <w:sz w:val="28"/>
          <w:szCs w:val="28"/>
          <w:lang w:eastAsia="ru-RU"/>
        </w:rPr>
      </w:pPr>
    </w:p>
    <w:p w:rsidR="00FE3DC0" w:rsidRDefault="00FE3DC0" w:rsidP="003E68FF">
      <w:pPr>
        <w:sectPr w:rsidR="00FE3DC0" w:rsidSect="00FE3DC0">
          <w:footerReference w:type="default" r:id="rId10"/>
          <w:pgSz w:w="11906" w:h="16838"/>
          <w:pgMar w:top="1134" w:right="851" w:bottom="1134" w:left="1701" w:header="709" w:footer="709" w:gutter="0"/>
          <w:cols w:space="708"/>
          <w:titlePg/>
          <w:docGrid w:linePitch="360"/>
        </w:sectPr>
      </w:pPr>
    </w:p>
    <w:p w:rsidR="00E748DA" w:rsidRPr="007F6EC5" w:rsidRDefault="00E748DA" w:rsidP="007F6EC5">
      <w:pPr>
        <w:autoSpaceDE w:val="0"/>
        <w:autoSpaceDN w:val="0"/>
        <w:adjustRightInd w:val="0"/>
        <w:spacing w:after="0" w:line="240" w:lineRule="auto"/>
        <w:jc w:val="both"/>
        <w:rPr>
          <w:rFonts w:ascii="Times New Roman" w:hAnsi="Times New Roman" w:cs="Times New Roman"/>
          <w:b/>
          <w:bCs/>
          <w:sz w:val="28"/>
          <w:szCs w:val="28"/>
        </w:rPr>
      </w:pPr>
      <w:r w:rsidRPr="007F6EC5">
        <w:rPr>
          <w:rFonts w:ascii="Times New Roman" w:hAnsi="Times New Roman" w:cs="Times New Roman"/>
          <w:b/>
          <w:bCs/>
          <w:sz w:val="28"/>
          <w:szCs w:val="28"/>
        </w:rPr>
        <w:lastRenderedPageBreak/>
        <w:t>Позиция Общероссийского Профсоюза образования</w:t>
      </w:r>
      <w:r w:rsidR="007F6EC5">
        <w:rPr>
          <w:rFonts w:ascii="Times New Roman" w:hAnsi="Times New Roman" w:cs="Times New Roman"/>
          <w:b/>
          <w:bCs/>
          <w:sz w:val="28"/>
          <w:szCs w:val="28"/>
        </w:rPr>
        <w:t xml:space="preserve"> </w:t>
      </w:r>
      <w:r w:rsidRPr="007F6EC5">
        <w:rPr>
          <w:rFonts w:ascii="Times New Roman" w:hAnsi="Times New Roman" w:cs="Times New Roman"/>
          <w:b/>
          <w:bCs/>
          <w:sz w:val="28"/>
          <w:szCs w:val="28"/>
        </w:rPr>
        <w:t>по поводу переноса досрочной страховой пенсии, назначаемой лицам,</w:t>
      </w:r>
      <w:r w:rsidR="007F6EC5">
        <w:rPr>
          <w:rFonts w:ascii="Times New Roman" w:hAnsi="Times New Roman" w:cs="Times New Roman"/>
          <w:b/>
          <w:bCs/>
          <w:sz w:val="28"/>
          <w:szCs w:val="28"/>
        </w:rPr>
        <w:t xml:space="preserve"> </w:t>
      </w:r>
      <w:r w:rsidRPr="007F6EC5">
        <w:rPr>
          <w:rFonts w:ascii="Times New Roman" w:hAnsi="Times New Roman" w:cs="Times New Roman"/>
          <w:b/>
          <w:bCs/>
          <w:sz w:val="28"/>
          <w:szCs w:val="28"/>
        </w:rPr>
        <w:t>не менее 25 лет осуществлявшим педагогическую деятельность</w:t>
      </w:r>
      <w:r w:rsidR="007F6EC5">
        <w:rPr>
          <w:rFonts w:ascii="Times New Roman" w:hAnsi="Times New Roman" w:cs="Times New Roman"/>
          <w:b/>
          <w:bCs/>
          <w:sz w:val="28"/>
          <w:szCs w:val="28"/>
        </w:rPr>
        <w:t xml:space="preserve"> </w:t>
      </w:r>
      <w:r w:rsidRPr="007F6EC5">
        <w:rPr>
          <w:rFonts w:ascii="Times New Roman" w:hAnsi="Times New Roman" w:cs="Times New Roman"/>
          <w:b/>
          <w:bCs/>
          <w:sz w:val="28"/>
          <w:szCs w:val="28"/>
        </w:rPr>
        <w:t xml:space="preserve">в учреждениях </w:t>
      </w:r>
      <w:r w:rsidR="007F6EC5">
        <w:rPr>
          <w:rFonts w:ascii="Times New Roman" w:hAnsi="Times New Roman" w:cs="Times New Roman"/>
          <w:b/>
          <w:bCs/>
          <w:sz w:val="28"/>
          <w:szCs w:val="28"/>
        </w:rPr>
        <w:br/>
      </w:r>
      <w:r w:rsidRPr="007F6EC5">
        <w:rPr>
          <w:rFonts w:ascii="Times New Roman" w:hAnsi="Times New Roman" w:cs="Times New Roman"/>
          <w:b/>
          <w:bCs/>
          <w:sz w:val="28"/>
          <w:szCs w:val="28"/>
        </w:rPr>
        <w:t>для детей, независимо от их возраста,</w:t>
      </w:r>
      <w:r w:rsidR="007F6EC5">
        <w:rPr>
          <w:rFonts w:ascii="Times New Roman" w:hAnsi="Times New Roman" w:cs="Times New Roman"/>
          <w:b/>
          <w:bCs/>
          <w:sz w:val="28"/>
          <w:szCs w:val="28"/>
        </w:rPr>
        <w:t xml:space="preserve"> </w:t>
      </w:r>
      <w:r w:rsidRPr="007F6EC5">
        <w:rPr>
          <w:rFonts w:ascii="Times New Roman" w:hAnsi="Times New Roman" w:cs="Times New Roman"/>
          <w:b/>
          <w:bCs/>
          <w:sz w:val="28"/>
          <w:szCs w:val="28"/>
        </w:rPr>
        <w:t>предусмотренного проектом Федерального закона № 489161-7</w:t>
      </w:r>
      <w:r w:rsidR="007F6EC5">
        <w:rPr>
          <w:rFonts w:ascii="Times New Roman" w:hAnsi="Times New Roman" w:cs="Times New Roman"/>
          <w:b/>
          <w:bCs/>
          <w:sz w:val="28"/>
          <w:szCs w:val="28"/>
        </w:rPr>
        <w:t xml:space="preserve"> </w:t>
      </w:r>
      <w:r w:rsidRPr="007F6EC5">
        <w:rPr>
          <w:rFonts w:ascii="Times New Roman" w:hAnsi="Times New Roman" w:cs="Times New Roman"/>
          <w:b/>
          <w:bCs/>
          <w:sz w:val="28"/>
          <w:szCs w:val="28"/>
        </w:rPr>
        <w:t>«О внесении изменений в отдельные законодательные</w:t>
      </w:r>
      <w:r w:rsidR="007F6EC5">
        <w:rPr>
          <w:rFonts w:ascii="Times New Roman" w:hAnsi="Times New Roman" w:cs="Times New Roman"/>
          <w:b/>
          <w:bCs/>
          <w:sz w:val="28"/>
          <w:szCs w:val="28"/>
        </w:rPr>
        <w:t xml:space="preserve"> </w:t>
      </w:r>
      <w:r w:rsidRPr="007F6EC5">
        <w:rPr>
          <w:rFonts w:ascii="Times New Roman" w:hAnsi="Times New Roman" w:cs="Times New Roman"/>
          <w:b/>
          <w:bCs/>
          <w:sz w:val="28"/>
          <w:szCs w:val="28"/>
        </w:rPr>
        <w:t>акты Российской Федерации по вопросам назначения</w:t>
      </w:r>
    </w:p>
    <w:p w:rsidR="00E748DA" w:rsidRPr="007F6EC5" w:rsidRDefault="00E748DA" w:rsidP="007F6EC5">
      <w:pPr>
        <w:autoSpaceDE w:val="0"/>
        <w:autoSpaceDN w:val="0"/>
        <w:adjustRightInd w:val="0"/>
        <w:spacing w:after="0" w:line="240" w:lineRule="auto"/>
        <w:jc w:val="both"/>
        <w:rPr>
          <w:rFonts w:ascii="Times New Roman" w:hAnsi="Times New Roman" w:cs="Times New Roman"/>
          <w:b/>
          <w:bCs/>
          <w:sz w:val="28"/>
          <w:szCs w:val="28"/>
        </w:rPr>
      </w:pPr>
      <w:r w:rsidRPr="007F6EC5">
        <w:rPr>
          <w:rFonts w:ascii="Times New Roman" w:hAnsi="Times New Roman" w:cs="Times New Roman"/>
          <w:b/>
          <w:bCs/>
          <w:sz w:val="28"/>
          <w:szCs w:val="28"/>
        </w:rPr>
        <w:t>и выплаты пенсий»</w:t>
      </w:r>
    </w:p>
    <w:p w:rsidR="007F6EC5" w:rsidRDefault="007F6EC5" w:rsidP="007F6EC5">
      <w:pPr>
        <w:autoSpaceDE w:val="0"/>
        <w:autoSpaceDN w:val="0"/>
        <w:adjustRightInd w:val="0"/>
        <w:spacing w:after="0" w:line="240" w:lineRule="auto"/>
        <w:jc w:val="both"/>
        <w:rPr>
          <w:rFonts w:ascii="Times New Roman" w:hAnsi="Times New Roman" w:cs="Times New Roman"/>
          <w:sz w:val="28"/>
          <w:szCs w:val="28"/>
        </w:rPr>
      </w:pPr>
    </w:p>
    <w:p w:rsidR="007F6EC5" w:rsidRPr="007F6EC5" w:rsidRDefault="00E748DA" w:rsidP="007F6EC5">
      <w:pPr>
        <w:autoSpaceDE w:val="0"/>
        <w:autoSpaceDN w:val="0"/>
        <w:adjustRightInd w:val="0"/>
        <w:spacing w:after="0" w:line="240" w:lineRule="auto"/>
        <w:ind w:firstLine="709"/>
        <w:jc w:val="both"/>
        <w:rPr>
          <w:rFonts w:ascii="Times New Roman" w:hAnsi="Times New Roman" w:cs="Times New Roman"/>
          <w:sz w:val="28"/>
          <w:szCs w:val="28"/>
        </w:rPr>
      </w:pPr>
      <w:r w:rsidRPr="007F6EC5">
        <w:rPr>
          <w:rFonts w:ascii="Times New Roman" w:hAnsi="Times New Roman" w:cs="Times New Roman"/>
          <w:sz w:val="28"/>
          <w:szCs w:val="28"/>
        </w:rPr>
        <w:t xml:space="preserve">В проекте федерального закона № 489161-7 «О внесении изменений </w:t>
      </w:r>
      <w:r w:rsidR="00AF631D">
        <w:rPr>
          <w:rFonts w:ascii="Times New Roman" w:hAnsi="Times New Roman" w:cs="Times New Roman"/>
          <w:sz w:val="28"/>
          <w:szCs w:val="28"/>
        </w:rPr>
        <w:br/>
      </w:r>
      <w:r w:rsidRPr="007F6EC5">
        <w:rPr>
          <w:rFonts w:ascii="Times New Roman" w:hAnsi="Times New Roman" w:cs="Times New Roman"/>
          <w:sz w:val="28"/>
          <w:szCs w:val="28"/>
        </w:rPr>
        <w:t>в</w:t>
      </w:r>
      <w:r w:rsidR="007F6EC5" w:rsidRPr="007F6EC5">
        <w:rPr>
          <w:rFonts w:ascii="Times New Roman" w:hAnsi="Times New Roman" w:cs="Times New Roman"/>
          <w:sz w:val="28"/>
          <w:szCs w:val="28"/>
        </w:rPr>
        <w:t xml:space="preserve"> </w:t>
      </w:r>
      <w:r w:rsidRPr="007F6EC5">
        <w:rPr>
          <w:rFonts w:ascii="Times New Roman" w:hAnsi="Times New Roman" w:cs="Times New Roman"/>
          <w:sz w:val="28"/>
          <w:szCs w:val="28"/>
        </w:rPr>
        <w:t>отдельные законодательные акты Российской Федерации по вопросам</w:t>
      </w:r>
      <w:r w:rsidR="007F6EC5" w:rsidRPr="007F6EC5">
        <w:rPr>
          <w:rFonts w:ascii="Times New Roman" w:hAnsi="Times New Roman" w:cs="Times New Roman"/>
          <w:sz w:val="28"/>
          <w:szCs w:val="28"/>
        </w:rPr>
        <w:t xml:space="preserve"> </w:t>
      </w:r>
      <w:r w:rsidRPr="007F6EC5">
        <w:rPr>
          <w:rFonts w:ascii="Times New Roman" w:hAnsi="Times New Roman" w:cs="Times New Roman"/>
          <w:sz w:val="28"/>
          <w:szCs w:val="28"/>
        </w:rPr>
        <w:t>назначения и выплаты пенсий», внесённого Правительством Российской</w:t>
      </w:r>
      <w:r w:rsidR="007F6EC5" w:rsidRPr="007F6EC5">
        <w:rPr>
          <w:rFonts w:ascii="Times New Roman" w:hAnsi="Times New Roman" w:cs="Times New Roman"/>
          <w:sz w:val="28"/>
          <w:szCs w:val="28"/>
        </w:rPr>
        <w:t xml:space="preserve"> </w:t>
      </w:r>
      <w:r w:rsidRPr="007F6EC5">
        <w:rPr>
          <w:rFonts w:ascii="Times New Roman" w:hAnsi="Times New Roman" w:cs="Times New Roman"/>
          <w:sz w:val="28"/>
          <w:szCs w:val="28"/>
        </w:rPr>
        <w:t>Федерации, и принятого Государственной Думой Федерального Собрания</w:t>
      </w:r>
      <w:r w:rsidR="007F6EC5" w:rsidRPr="007F6EC5">
        <w:rPr>
          <w:rFonts w:ascii="Times New Roman" w:hAnsi="Times New Roman" w:cs="Times New Roman"/>
          <w:sz w:val="28"/>
          <w:szCs w:val="28"/>
        </w:rPr>
        <w:t xml:space="preserve"> </w:t>
      </w:r>
      <w:r w:rsidRPr="007F6EC5">
        <w:rPr>
          <w:rFonts w:ascii="Times New Roman" w:hAnsi="Times New Roman" w:cs="Times New Roman"/>
          <w:sz w:val="28"/>
          <w:szCs w:val="28"/>
        </w:rPr>
        <w:t>Российской Федерации в первом чтении (далее - законопроект) в части</w:t>
      </w:r>
      <w:r w:rsidR="007F6EC5" w:rsidRPr="007F6EC5">
        <w:rPr>
          <w:rFonts w:ascii="Times New Roman" w:hAnsi="Times New Roman" w:cs="Times New Roman"/>
          <w:sz w:val="28"/>
          <w:szCs w:val="28"/>
        </w:rPr>
        <w:t xml:space="preserve"> </w:t>
      </w:r>
      <w:r w:rsidRPr="007F6EC5">
        <w:rPr>
          <w:rFonts w:ascii="Times New Roman" w:hAnsi="Times New Roman" w:cs="Times New Roman"/>
          <w:sz w:val="28"/>
          <w:szCs w:val="28"/>
        </w:rPr>
        <w:t>страховой пенсии, назначаемой лицам, не менее 25 лет осуществлявшим</w:t>
      </w:r>
      <w:r w:rsidR="007F6EC5" w:rsidRPr="007F6EC5">
        <w:rPr>
          <w:rFonts w:ascii="Times New Roman" w:hAnsi="Times New Roman" w:cs="Times New Roman"/>
          <w:sz w:val="28"/>
          <w:szCs w:val="28"/>
        </w:rPr>
        <w:t xml:space="preserve"> </w:t>
      </w:r>
      <w:r w:rsidRPr="007F6EC5">
        <w:rPr>
          <w:rFonts w:ascii="Times New Roman" w:hAnsi="Times New Roman" w:cs="Times New Roman"/>
          <w:sz w:val="28"/>
          <w:szCs w:val="28"/>
        </w:rPr>
        <w:t xml:space="preserve">педагогическую деятельность в учреждениях для детей, независимо </w:t>
      </w:r>
      <w:r w:rsidR="00AF631D">
        <w:rPr>
          <w:rFonts w:ascii="Times New Roman" w:hAnsi="Times New Roman" w:cs="Times New Roman"/>
          <w:sz w:val="28"/>
          <w:szCs w:val="28"/>
        </w:rPr>
        <w:br/>
      </w:r>
      <w:r w:rsidRPr="007F6EC5">
        <w:rPr>
          <w:rFonts w:ascii="Times New Roman" w:hAnsi="Times New Roman" w:cs="Times New Roman"/>
          <w:sz w:val="28"/>
          <w:szCs w:val="28"/>
        </w:rPr>
        <w:t>от их</w:t>
      </w:r>
      <w:r w:rsidR="007F6EC5" w:rsidRPr="007F6EC5">
        <w:rPr>
          <w:rFonts w:ascii="Times New Roman" w:hAnsi="Times New Roman" w:cs="Times New Roman"/>
          <w:sz w:val="28"/>
          <w:szCs w:val="28"/>
        </w:rPr>
        <w:t xml:space="preserve"> </w:t>
      </w:r>
      <w:r w:rsidRPr="007F6EC5">
        <w:rPr>
          <w:rFonts w:ascii="Times New Roman" w:hAnsi="Times New Roman" w:cs="Times New Roman"/>
          <w:sz w:val="28"/>
          <w:szCs w:val="28"/>
        </w:rPr>
        <w:t>возраста, содержатся положения по ежегодному (поэтапно в течение восьми</w:t>
      </w:r>
      <w:r w:rsidR="007F6EC5" w:rsidRPr="007F6EC5">
        <w:rPr>
          <w:rFonts w:ascii="Times New Roman" w:hAnsi="Times New Roman" w:cs="Times New Roman"/>
          <w:sz w:val="28"/>
          <w:szCs w:val="28"/>
        </w:rPr>
        <w:t xml:space="preserve"> </w:t>
      </w:r>
      <w:r w:rsidRPr="007F6EC5">
        <w:rPr>
          <w:rFonts w:ascii="Times New Roman" w:hAnsi="Times New Roman" w:cs="Times New Roman"/>
          <w:sz w:val="28"/>
          <w:szCs w:val="28"/>
        </w:rPr>
        <w:t xml:space="preserve">лет) переносу срока реализации права педагогических работников </w:t>
      </w:r>
      <w:r w:rsidR="00AF631D">
        <w:rPr>
          <w:rFonts w:ascii="Times New Roman" w:hAnsi="Times New Roman" w:cs="Times New Roman"/>
          <w:sz w:val="28"/>
          <w:szCs w:val="28"/>
        </w:rPr>
        <w:br/>
      </w:r>
      <w:r w:rsidRPr="007F6EC5">
        <w:rPr>
          <w:rFonts w:ascii="Times New Roman" w:hAnsi="Times New Roman" w:cs="Times New Roman"/>
          <w:sz w:val="28"/>
          <w:szCs w:val="28"/>
        </w:rPr>
        <w:t>на</w:t>
      </w:r>
      <w:r w:rsidR="007F6EC5" w:rsidRPr="007F6EC5">
        <w:rPr>
          <w:rFonts w:ascii="Times New Roman" w:hAnsi="Times New Roman" w:cs="Times New Roman"/>
          <w:sz w:val="28"/>
          <w:szCs w:val="28"/>
        </w:rPr>
        <w:t xml:space="preserve"> </w:t>
      </w:r>
      <w:r w:rsidRPr="007F6EC5">
        <w:rPr>
          <w:rFonts w:ascii="Times New Roman" w:hAnsi="Times New Roman" w:cs="Times New Roman"/>
          <w:sz w:val="28"/>
          <w:szCs w:val="28"/>
        </w:rPr>
        <w:t>назначение страховой пенсии, устанавливаемой досрочно.</w:t>
      </w:r>
      <w:r w:rsidR="007F6EC5" w:rsidRPr="007F6EC5">
        <w:rPr>
          <w:rFonts w:ascii="Times New Roman" w:hAnsi="Times New Roman" w:cs="Times New Roman"/>
          <w:sz w:val="28"/>
          <w:szCs w:val="28"/>
        </w:rPr>
        <w:t xml:space="preserve"> </w:t>
      </w:r>
    </w:p>
    <w:p w:rsidR="00E748DA" w:rsidRPr="007F6EC5" w:rsidRDefault="00E748DA" w:rsidP="007F6EC5">
      <w:pPr>
        <w:autoSpaceDE w:val="0"/>
        <w:autoSpaceDN w:val="0"/>
        <w:adjustRightInd w:val="0"/>
        <w:spacing w:after="0" w:line="240" w:lineRule="auto"/>
        <w:ind w:firstLine="709"/>
        <w:jc w:val="both"/>
        <w:rPr>
          <w:rFonts w:ascii="Times New Roman" w:hAnsi="Times New Roman" w:cs="Times New Roman"/>
          <w:sz w:val="28"/>
          <w:szCs w:val="28"/>
        </w:rPr>
      </w:pPr>
      <w:r w:rsidRPr="007F6EC5">
        <w:rPr>
          <w:rFonts w:ascii="Times New Roman" w:hAnsi="Times New Roman" w:cs="Times New Roman"/>
          <w:sz w:val="28"/>
          <w:szCs w:val="28"/>
        </w:rPr>
        <w:t xml:space="preserve">Законопроектом начиная с 2019 года для лиц, приобретших право </w:t>
      </w:r>
      <w:r w:rsidR="00AF631D">
        <w:rPr>
          <w:rFonts w:ascii="Times New Roman" w:hAnsi="Times New Roman" w:cs="Times New Roman"/>
          <w:sz w:val="28"/>
          <w:szCs w:val="28"/>
        </w:rPr>
        <w:br/>
      </w:r>
      <w:r w:rsidRPr="007F6EC5">
        <w:rPr>
          <w:rFonts w:ascii="Times New Roman" w:hAnsi="Times New Roman" w:cs="Times New Roman"/>
          <w:sz w:val="28"/>
          <w:szCs w:val="28"/>
        </w:rPr>
        <w:t>на</w:t>
      </w:r>
      <w:r w:rsidR="007F6EC5" w:rsidRPr="007F6EC5">
        <w:rPr>
          <w:rFonts w:ascii="Times New Roman" w:hAnsi="Times New Roman" w:cs="Times New Roman"/>
          <w:sz w:val="28"/>
          <w:szCs w:val="28"/>
        </w:rPr>
        <w:t xml:space="preserve"> </w:t>
      </w:r>
      <w:r w:rsidRPr="007F6EC5">
        <w:rPr>
          <w:rFonts w:ascii="Times New Roman" w:hAnsi="Times New Roman" w:cs="Times New Roman"/>
          <w:sz w:val="28"/>
          <w:szCs w:val="28"/>
        </w:rPr>
        <w:t>досрочную страховую пенсию, предлагается ежегодно на 12 месяцев</w:t>
      </w:r>
      <w:r w:rsidR="007F6EC5" w:rsidRPr="007F6EC5">
        <w:rPr>
          <w:rFonts w:ascii="Times New Roman" w:hAnsi="Times New Roman" w:cs="Times New Roman"/>
          <w:sz w:val="28"/>
          <w:szCs w:val="28"/>
        </w:rPr>
        <w:t xml:space="preserve"> </w:t>
      </w:r>
      <w:r w:rsidRPr="007F6EC5">
        <w:rPr>
          <w:rFonts w:ascii="Times New Roman" w:hAnsi="Times New Roman" w:cs="Times New Roman"/>
          <w:sz w:val="28"/>
          <w:szCs w:val="28"/>
        </w:rPr>
        <w:t>переносить срок назначения страховой пенсии, который к концу 2026 года</w:t>
      </w:r>
      <w:r w:rsidR="007F6EC5" w:rsidRPr="007F6EC5">
        <w:rPr>
          <w:rFonts w:ascii="Times New Roman" w:hAnsi="Times New Roman" w:cs="Times New Roman"/>
          <w:sz w:val="28"/>
          <w:szCs w:val="28"/>
        </w:rPr>
        <w:t xml:space="preserve"> </w:t>
      </w:r>
      <w:r w:rsidRPr="007F6EC5">
        <w:rPr>
          <w:rFonts w:ascii="Times New Roman" w:hAnsi="Times New Roman" w:cs="Times New Roman"/>
          <w:sz w:val="28"/>
          <w:szCs w:val="28"/>
        </w:rPr>
        <w:t xml:space="preserve">будет составлять в общей сложности 8 лет. Тем самым предлагается </w:t>
      </w:r>
      <w:r w:rsidR="00AF631D">
        <w:rPr>
          <w:rFonts w:ascii="Times New Roman" w:hAnsi="Times New Roman" w:cs="Times New Roman"/>
          <w:sz w:val="28"/>
          <w:szCs w:val="28"/>
        </w:rPr>
        <w:br/>
      </w:r>
      <w:r w:rsidRPr="007F6EC5">
        <w:rPr>
          <w:rFonts w:ascii="Times New Roman" w:hAnsi="Times New Roman" w:cs="Times New Roman"/>
          <w:sz w:val="28"/>
          <w:szCs w:val="28"/>
        </w:rPr>
        <w:t>для</w:t>
      </w:r>
      <w:r w:rsidR="007F6EC5" w:rsidRPr="007F6EC5">
        <w:rPr>
          <w:rFonts w:ascii="Times New Roman" w:hAnsi="Times New Roman" w:cs="Times New Roman"/>
          <w:sz w:val="28"/>
          <w:szCs w:val="28"/>
        </w:rPr>
        <w:t xml:space="preserve"> </w:t>
      </w:r>
      <w:r w:rsidRPr="007F6EC5">
        <w:rPr>
          <w:rFonts w:ascii="Times New Roman" w:hAnsi="Times New Roman" w:cs="Times New Roman"/>
          <w:sz w:val="28"/>
          <w:szCs w:val="28"/>
        </w:rPr>
        <w:t xml:space="preserve">назначения пенсии указанным лицам фактически увеличивать возраст, </w:t>
      </w:r>
      <w:r w:rsidR="00AF631D">
        <w:rPr>
          <w:rFonts w:ascii="Times New Roman" w:hAnsi="Times New Roman" w:cs="Times New Roman"/>
          <w:sz w:val="28"/>
          <w:szCs w:val="28"/>
        </w:rPr>
        <w:br/>
      </w:r>
      <w:r w:rsidRPr="007F6EC5">
        <w:rPr>
          <w:rFonts w:ascii="Times New Roman" w:hAnsi="Times New Roman" w:cs="Times New Roman"/>
          <w:sz w:val="28"/>
          <w:szCs w:val="28"/>
        </w:rPr>
        <w:t>что</w:t>
      </w:r>
      <w:r w:rsidR="007F6EC5" w:rsidRPr="007F6EC5">
        <w:rPr>
          <w:rFonts w:ascii="Times New Roman" w:hAnsi="Times New Roman" w:cs="Times New Roman"/>
          <w:sz w:val="28"/>
          <w:szCs w:val="28"/>
        </w:rPr>
        <w:t xml:space="preserve"> </w:t>
      </w:r>
      <w:r w:rsidRPr="007F6EC5">
        <w:rPr>
          <w:rFonts w:ascii="Times New Roman" w:hAnsi="Times New Roman" w:cs="Times New Roman"/>
          <w:sz w:val="28"/>
          <w:szCs w:val="28"/>
        </w:rPr>
        <w:t>безусловно отвергает основополагающий принцип приобретения ими права</w:t>
      </w:r>
      <w:r w:rsidR="007F6EC5" w:rsidRPr="007F6EC5">
        <w:rPr>
          <w:rFonts w:ascii="Times New Roman" w:hAnsi="Times New Roman" w:cs="Times New Roman"/>
          <w:sz w:val="28"/>
          <w:szCs w:val="28"/>
        </w:rPr>
        <w:t xml:space="preserve"> </w:t>
      </w:r>
      <w:r w:rsidRPr="007F6EC5">
        <w:rPr>
          <w:rFonts w:ascii="Times New Roman" w:hAnsi="Times New Roman" w:cs="Times New Roman"/>
          <w:sz w:val="28"/>
          <w:szCs w:val="28"/>
        </w:rPr>
        <w:t>на досрочную страховую пенсию - «независимо от возраста», хотя</w:t>
      </w:r>
      <w:r w:rsidR="007F6EC5" w:rsidRPr="007F6EC5">
        <w:rPr>
          <w:rFonts w:ascii="Times New Roman" w:hAnsi="Times New Roman" w:cs="Times New Roman"/>
          <w:sz w:val="28"/>
          <w:szCs w:val="28"/>
        </w:rPr>
        <w:t xml:space="preserve"> </w:t>
      </w:r>
      <w:r w:rsidRPr="007F6EC5">
        <w:rPr>
          <w:rFonts w:ascii="Times New Roman" w:hAnsi="Times New Roman" w:cs="Times New Roman"/>
          <w:sz w:val="28"/>
          <w:szCs w:val="28"/>
        </w:rPr>
        <w:t>единственным условием её назначения на протяжении всего 93-летнего</w:t>
      </w:r>
      <w:r w:rsidR="007F6EC5" w:rsidRPr="007F6EC5">
        <w:rPr>
          <w:rFonts w:ascii="Times New Roman" w:hAnsi="Times New Roman" w:cs="Times New Roman"/>
          <w:sz w:val="28"/>
          <w:szCs w:val="28"/>
        </w:rPr>
        <w:t xml:space="preserve"> </w:t>
      </w:r>
      <w:r w:rsidRPr="007F6EC5">
        <w:rPr>
          <w:rFonts w:ascii="Times New Roman" w:hAnsi="Times New Roman" w:cs="Times New Roman"/>
          <w:sz w:val="28"/>
          <w:szCs w:val="28"/>
        </w:rPr>
        <w:t>периода являлось лишь осуществление не менее 25 лет педагогической</w:t>
      </w:r>
      <w:r w:rsidR="007F6EC5" w:rsidRPr="007F6EC5">
        <w:rPr>
          <w:rFonts w:ascii="Times New Roman" w:hAnsi="Times New Roman" w:cs="Times New Roman"/>
          <w:sz w:val="28"/>
          <w:szCs w:val="28"/>
        </w:rPr>
        <w:t xml:space="preserve"> </w:t>
      </w:r>
      <w:r w:rsidRPr="007F6EC5">
        <w:rPr>
          <w:rFonts w:ascii="Times New Roman" w:hAnsi="Times New Roman" w:cs="Times New Roman"/>
          <w:sz w:val="28"/>
          <w:szCs w:val="28"/>
        </w:rPr>
        <w:t>деятельности в учреждениях для детей.</w:t>
      </w:r>
    </w:p>
    <w:p w:rsidR="00E748DA" w:rsidRPr="007F6EC5" w:rsidRDefault="00E748DA" w:rsidP="007F6EC5">
      <w:pPr>
        <w:autoSpaceDE w:val="0"/>
        <w:autoSpaceDN w:val="0"/>
        <w:adjustRightInd w:val="0"/>
        <w:spacing w:after="0" w:line="240" w:lineRule="auto"/>
        <w:ind w:firstLine="709"/>
        <w:jc w:val="both"/>
        <w:rPr>
          <w:rFonts w:ascii="Times New Roman" w:hAnsi="Times New Roman" w:cs="Times New Roman"/>
          <w:sz w:val="28"/>
          <w:szCs w:val="28"/>
        </w:rPr>
      </w:pPr>
      <w:r w:rsidRPr="007F6EC5">
        <w:rPr>
          <w:rFonts w:ascii="Times New Roman" w:hAnsi="Times New Roman" w:cs="Times New Roman"/>
          <w:sz w:val="28"/>
          <w:szCs w:val="28"/>
        </w:rPr>
        <w:t>Согласно Стратегии долгосрочного развития пенсионной системы</w:t>
      </w:r>
      <w:r w:rsidR="007F6EC5">
        <w:rPr>
          <w:rFonts w:ascii="Times New Roman" w:hAnsi="Times New Roman" w:cs="Times New Roman"/>
          <w:sz w:val="28"/>
          <w:szCs w:val="28"/>
        </w:rPr>
        <w:t xml:space="preserve"> </w:t>
      </w:r>
      <w:r w:rsidR="00023F13">
        <w:rPr>
          <w:rFonts w:ascii="Times New Roman" w:hAnsi="Times New Roman" w:cs="Times New Roman"/>
          <w:sz w:val="28"/>
          <w:szCs w:val="28"/>
        </w:rPr>
        <w:t>Российской Федерации (утв. р</w:t>
      </w:r>
      <w:r w:rsidRPr="007F6EC5">
        <w:rPr>
          <w:rFonts w:ascii="Times New Roman" w:hAnsi="Times New Roman" w:cs="Times New Roman"/>
          <w:sz w:val="28"/>
          <w:szCs w:val="28"/>
        </w:rPr>
        <w:t>аспоряжением Правительства Российской</w:t>
      </w:r>
      <w:r w:rsidR="007F6EC5">
        <w:rPr>
          <w:rFonts w:ascii="Times New Roman" w:hAnsi="Times New Roman" w:cs="Times New Roman"/>
          <w:sz w:val="28"/>
          <w:szCs w:val="28"/>
        </w:rPr>
        <w:t xml:space="preserve"> </w:t>
      </w:r>
      <w:r w:rsidRPr="007F6EC5">
        <w:rPr>
          <w:rFonts w:ascii="Times New Roman" w:hAnsi="Times New Roman" w:cs="Times New Roman"/>
          <w:sz w:val="28"/>
          <w:szCs w:val="28"/>
        </w:rPr>
        <w:t>Федерации от 25 декабря 2012 г. № 2524-р) основным принципом</w:t>
      </w:r>
      <w:r w:rsidR="007F6EC5">
        <w:rPr>
          <w:rFonts w:ascii="Times New Roman" w:hAnsi="Times New Roman" w:cs="Times New Roman"/>
          <w:sz w:val="28"/>
          <w:szCs w:val="28"/>
        </w:rPr>
        <w:t xml:space="preserve"> </w:t>
      </w:r>
      <w:r w:rsidRPr="007F6EC5">
        <w:rPr>
          <w:rFonts w:ascii="Times New Roman" w:hAnsi="Times New Roman" w:cs="Times New Roman"/>
          <w:sz w:val="28"/>
          <w:szCs w:val="28"/>
        </w:rPr>
        <w:t>совершенствования формирования пенсионных прав в распределительной</w:t>
      </w:r>
      <w:r w:rsidR="007F6EC5">
        <w:rPr>
          <w:rFonts w:ascii="Times New Roman" w:hAnsi="Times New Roman" w:cs="Times New Roman"/>
          <w:sz w:val="28"/>
          <w:szCs w:val="28"/>
        </w:rPr>
        <w:t xml:space="preserve"> </w:t>
      </w:r>
      <w:r w:rsidRPr="007F6EC5">
        <w:rPr>
          <w:rFonts w:ascii="Times New Roman" w:hAnsi="Times New Roman" w:cs="Times New Roman"/>
          <w:sz w:val="28"/>
          <w:szCs w:val="28"/>
        </w:rPr>
        <w:t>составляющей пенсионной системы является предоставление гражданам</w:t>
      </w:r>
      <w:r w:rsidR="007F6EC5">
        <w:rPr>
          <w:rFonts w:ascii="Times New Roman" w:hAnsi="Times New Roman" w:cs="Times New Roman"/>
          <w:sz w:val="28"/>
          <w:szCs w:val="28"/>
        </w:rPr>
        <w:t xml:space="preserve"> </w:t>
      </w:r>
      <w:r w:rsidRPr="007F6EC5">
        <w:rPr>
          <w:rFonts w:ascii="Times New Roman" w:hAnsi="Times New Roman" w:cs="Times New Roman"/>
          <w:b/>
          <w:bCs/>
          <w:sz w:val="28"/>
          <w:szCs w:val="28"/>
        </w:rPr>
        <w:t xml:space="preserve">дифференцированного </w:t>
      </w:r>
      <w:r w:rsidRPr="007F6EC5">
        <w:rPr>
          <w:rFonts w:ascii="Times New Roman" w:hAnsi="Times New Roman" w:cs="Times New Roman"/>
          <w:sz w:val="28"/>
          <w:szCs w:val="28"/>
        </w:rPr>
        <w:t>пенсионного обеспечения.</w:t>
      </w:r>
    </w:p>
    <w:p w:rsidR="00E748DA" w:rsidRPr="007F6EC5" w:rsidRDefault="00E748DA" w:rsidP="007F6EC5">
      <w:pPr>
        <w:autoSpaceDE w:val="0"/>
        <w:autoSpaceDN w:val="0"/>
        <w:adjustRightInd w:val="0"/>
        <w:spacing w:after="0" w:line="240" w:lineRule="auto"/>
        <w:ind w:firstLine="709"/>
        <w:jc w:val="both"/>
        <w:rPr>
          <w:rFonts w:ascii="Times New Roman" w:hAnsi="Times New Roman" w:cs="Times New Roman"/>
          <w:sz w:val="28"/>
          <w:szCs w:val="28"/>
        </w:rPr>
      </w:pPr>
      <w:r w:rsidRPr="007F6EC5">
        <w:rPr>
          <w:rFonts w:ascii="Times New Roman" w:hAnsi="Times New Roman" w:cs="Times New Roman"/>
          <w:sz w:val="28"/>
          <w:szCs w:val="28"/>
        </w:rPr>
        <w:t>При этом, как следует из пояснительной записки к законопроекту,</w:t>
      </w:r>
      <w:r w:rsidR="007F6EC5">
        <w:rPr>
          <w:rFonts w:ascii="Times New Roman" w:hAnsi="Times New Roman" w:cs="Times New Roman"/>
          <w:sz w:val="28"/>
          <w:szCs w:val="28"/>
        </w:rPr>
        <w:t xml:space="preserve"> </w:t>
      </w:r>
      <w:r w:rsidRPr="007F6EC5">
        <w:rPr>
          <w:rFonts w:ascii="Times New Roman" w:hAnsi="Times New Roman" w:cs="Times New Roman"/>
          <w:sz w:val="28"/>
          <w:szCs w:val="28"/>
        </w:rPr>
        <w:t>действующий порядок исчисления размера страховых пенсий в условиях</w:t>
      </w:r>
      <w:r w:rsidR="007F6EC5">
        <w:rPr>
          <w:rFonts w:ascii="Times New Roman" w:hAnsi="Times New Roman" w:cs="Times New Roman"/>
          <w:sz w:val="28"/>
          <w:szCs w:val="28"/>
        </w:rPr>
        <w:t xml:space="preserve"> </w:t>
      </w:r>
      <w:r w:rsidRPr="007F6EC5">
        <w:rPr>
          <w:rFonts w:ascii="Times New Roman" w:hAnsi="Times New Roman" w:cs="Times New Roman"/>
          <w:sz w:val="28"/>
          <w:szCs w:val="28"/>
        </w:rPr>
        <w:t xml:space="preserve">сложившейся демографической ситуации приводит к </w:t>
      </w:r>
      <w:r w:rsidRPr="007F6EC5">
        <w:rPr>
          <w:rFonts w:ascii="Times New Roman" w:hAnsi="Times New Roman" w:cs="Times New Roman"/>
          <w:b/>
          <w:bCs/>
          <w:sz w:val="28"/>
          <w:szCs w:val="28"/>
        </w:rPr>
        <w:t>неэквивалентности</w:t>
      </w:r>
      <w:r w:rsidR="007F6EC5">
        <w:rPr>
          <w:rFonts w:ascii="Times New Roman" w:hAnsi="Times New Roman" w:cs="Times New Roman"/>
          <w:b/>
          <w:bCs/>
          <w:sz w:val="28"/>
          <w:szCs w:val="28"/>
        </w:rPr>
        <w:t xml:space="preserve"> </w:t>
      </w:r>
      <w:r w:rsidRPr="007F6EC5">
        <w:rPr>
          <w:rFonts w:ascii="Times New Roman" w:hAnsi="Times New Roman" w:cs="Times New Roman"/>
          <w:b/>
          <w:bCs/>
          <w:sz w:val="28"/>
          <w:szCs w:val="28"/>
        </w:rPr>
        <w:t xml:space="preserve">пенсионных прав </w:t>
      </w:r>
      <w:r w:rsidRPr="007F6EC5">
        <w:rPr>
          <w:rFonts w:ascii="Times New Roman" w:hAnsi="Times New Roman" w:cs="Times New Roman"/>
          <w:sz w:val="28"/>
          <w:szCs w:val="28"/>
        </w:rPr>
        <w:t>застрахованных лиц и обязательств по выплате пенсий.</w:t>
      </w:r>
      <w:r w:rsidR="007F6EC5">
        <w:rPr>
          <w:rFonts w:ascii="Times New Roman" w:hAnsi="Times New Roman" w:cs="Times New Roman"/>
          <w:sz w:val="28"/>
          <w:szCs w:val="28"/>
        </w:rPr>
        <w:t xml:space="preserve"> </w:t>
      </w:r>
      <w:r w:rsidRPr="007F6EC5">
        <w:rPr>
          <w:rFonts w:ascii="Times New Roman" w:hAnsi="Times New Roman" w:cs="Times New Roman"/>
          <w:sz w:val="28"/>
          <w:szCs w:val="28"/>
        </w:rPr>
        <w:t>Вместе с тем дифференцированный принцип пенсионного обеспечения</w:t>
      </w:r>
      <w:r w:rsidR="007F6EC5">
        <w:rPr>
          <w:rFonts w:ascii="Times New Roman" w:hAnsi="Times New Roman" w:cs="Times New Roman"/>
          <w:sz w:val="28"/>
          <w:szCs w:val="28"/>
        </w:rPr>
        <w:t xml:space="preserve"> </w:t>
      </w:r>
      <w:r w:rsidRPr="007F6EC5">
        <w:rPr>
          <w:rFonts w:ascii="Times New Roman" w:hAnsi="Times New Roman" w:cs="Times New Roman"/>
          <w:sz w:val="28"/>
          <w:szCs w:val="28"/>
        </w:rPr>
        <w:t>работников сферы образования обусловлен особой правовой природой</w:t>
      </w:r>
      <w:r w:rsidR="007F6EC5">
        <w:rPr>
          <w:rFonts w:ascii="Times New Roman" w:hAnsi="Times New Roman" w:cs="Times New Roman"/>
          <w:sz w:val="28"/>
          <w:szCs w:val="28"/>
        </w:rPr>
        <w:t xml:space="preserve"> </w:t>
      </w:r>
      <w:r w:rsidRPr="007F6EC5">
        <w:rPr>
          <w:rFonts w:ascii="Times New Roman" w:hAnsi="Times New Roman" w:cs="Times New Roman"/>
          <w:sz w:val="28"/>
          <w:szCs w:val="28"/>
        </w:rPr>
        <w:t>введения такого вида их пенсионного обеспечения.</w:t>
      </w:r>
      <w:r w:rsidR="007F6EC5">
        <w:rPr>
          <w:rFonts w:ascii="Times New Roman" w:hAnsi="Times New Roman" w:cs="Times New Roman"/>
          <w:sz w:val="28"/>
          <w:szCs w:val="28"/>
        </w:rPr>
        <w:t xml:space="preserve"> </w:t>
      </w:r>
      <w:r w:rsidRPr="007F6EC5">
        <w:rPr>
          <w:rFonts w:ascii="Times New Roman" w:hAnsi="Times New Roman" w:cs="Times New Roman"/>
          <w:sz w:val="28"/>
          <w:szCs w:val="28"/>
        </w:rPr>
        <w:t>Данная категория специалистов была отнесена к особой категории лиц,</w:t>
      </w:r>
      <w:r w:rsidR="007F6EC5">
        <w:rPr>
          <w:rFonts w:ascii="Times New Roman" w:hAnsi="Times New Roman" w:cs="Times New Roman"/>
          <w:sz w:val="28"/>
          <w:szCs w:val="28"/>
        </w:rPr>
        <w:t xml:space="preserve"> </w:t>
      </w:r>
      <w:r w:rsidRPr="007F6EC5">
        <w:rPr>
          <w:rFonts w:ascii="Times New Roman" w:hAnsi="Times New Roman" w:cs="Times New Roman"/>
          <w:sz w:val="28"/>
          <w:szCs w:val="28"/>
        </w:rPr>
        <w:t>деятельность которых, по сути, была приравнена к государственной службе,</w:t>
      </w:r>
      <w:r w:rsidR="007F6EC5">
        <w:rPr>
          <w:rFonts w:ascii="Times New Roman" w:hAnsi="Times New Roman" w:cs="Times New Roman"/>
          <w:sz w:val="28"/>
          <w:szCs w:val="28"/>
        </w:rPr>
        <w:t xml:space="preserve"> </w:t>
      </w:r>
      <w:r w:rsidRPr="007F6EC5">
        <w:rPr>
          <w:rFonts w:ascii="Times New Roman" w:hAnsi="Times New Roman" w:cs="Times New Roman"/>
          <w:sz w:val="28"/>
          <w:szCs w:val="28"/>
        </w:rPr>
        <w:t xml:space="preserve">в связи с чем, им, </w:t>
      </w:r>
      <w:r w:rsidR="00AF631D">
        <w:rPr>
          <w:rFonts w:ascii="Times New Roman" w:hAnsi="Times New Roman" w:cs="Times New Roman"/>
          <w:sz w:val="28"/>
          <w:szCs w:val="28"/>
        </w:rPr>
        <w:br/>
      </w:r>
      <w:r w:rsidRPr="007F6EC5">
        <w:rPr>
          <w:rFonts w:ascii="Times New Roman" w:hAnsi="Times New Roman" w:cs="Times New Roman"/>
          <w:sz w:val="28"/>
          <w:szCs w:val="28"/>
        </w:rPr>
        <w:t>как и должностным лицам или лицам офицерского состава,</w:t>
      </w:r>
      <w:r w:rsidR="007F6EC5">
        <w:rPr>
          <w:rFonts w:ascii="Times New Roman" w:hAnsi="Times New Roman" w:cs="Times New Roman"/>
          <w:sz w:val="28"/>
          <w:szCs w:val="28"/>
        </w:rPr>
        <w:t xml:space="preserve"> </w:t>
      </w:r>
      <w:r w:rsidRPr="007F6EC5">
        <w:rPr>
          <w:rFonts w:ascii="Times New Roman" w:hAnsi="Times New Roman" w:cs="Times New Roman"/>
          <w:b/>
          <w:bCs/>
          <w:sz w:val="28"/>
          <w:szCs w:val="28"/>
        </w:rPr>
        <w:t xml:space="preserve">«по </w:t>
      </w:r>
      <w:proofErr w:type="spellStart"/>
      <w:r w:rsidRPr="007F6EC5">
        <w:rPr>
          <w:rFonts w:ascii="Times New Roman" w:hAnsi="Times New Roman" w:cs="Times New Roman"/>
          <w:b/>
          <w:bCs/>
          <w:sz w:val="28"/>
          <w:szCs w:val="28"/>
        </w:rPr>
        <w:t>прослужении</w:t>
      </w:r>
      <w:proofErr w:type="spellEnd"/>
      <w:r w:rsidRPr="007F6EC5">
        <w:rPr>
          <w:rFonts w:ascii="Times New Roman" w:hAnsi="Times New Roman" w:cs="Times New Roman"/>
          <w:b/>
          <w:bCs/>
          <w:sz w:val="28"/>
          <w:szCs w:val="28"/>
        </w:rPr>
        <w:t xml:space="preserve"> 25 лет» </w:t>
      </w:r>
      <w:r w:rsidRPr="007F6EC5">
        <w:rPr>
          <w:rFonts w:ascii="Times New Roman" w:hAnsi="Times New Roman" w:cs="Times New Roman"/>
          <w:sz w:val="28"/>
          <w:szCs w:val="28"/>
        </w:rPr>
        <w:t>назначалась пенсия за выслугу лет (утверждена</w:t>
      </w:r>
      <w:r w:rsidR="007F6EC5">
        <w:rPr>
          <w:rFonts w:ascii="Times New Roman" w:hAnsi="Times New Roman" w:cs="Times New Roman"/>
          <w:sz w:val="28"/>
          <w:szCs w:val="28"/>
        </w:rPr>
        <w:t xml:space="preserve"> </w:t>
      </w:r>
      <w:r w:rsidRPr="007F6EC5">
        <w:rPr>
          <w:rFonts w:ascii="Times New Roman" w:hAnsi="Times New Roman" w:cs="Times New Roman"/>
          <w:sz w:val="28"/>
          <w:szCs w:val="28"/>
        </w:rPr>
        <w:t>постановлением ЦИК СССР, СНК СССР от 15 января 1925 г. «О пенсионном</w:t>
      </w:r>
      <w:r w:rsidR="007F6EC5">
        <w:rPr>
          <w:rFonts w:ascii="Times New Roman" w:hAnsi="Times New Roman" w:cs="Times New Roman"/>
          <w:sz w:val="28"/>
          <w:szCs w:val="28"/>
        </w:rPr>
        <w:t xml:space="preserve"> </w:t>
      </w:r>
      <w:r w:rsidRPr="007F6EC5">
        <w:rPr>
          <w:rFonts w:ascii="Times New Roman" w:hAnsi="Times New Roman" w:cs="Times New Roman"/>
          <w:sz w:val="28"/>
          <w:szCs w:val="28"/>
        </w:rPr>
        <w:t xml:space="preserve">обеспечении учителей </w:t>
      </w:r>
      <w:r w:rsidRPr="007F6EC5">
        <w:rPr>
          <w:rFonts w:ascii="Times New Roman" w:hAnsi="Times New Roman" w:cs="Times New Roman"/>
          <w:sz w:val="28"/>
          <w:szCs w:val="28"/>
        </w:rPr>
        <w:lastRenderedPageBreak/>
        <w:t>школ 1 ступени сельских и городских и других</w:t>
      </w:r>
      <w:r w:rsidR="007F6EC5">
        <w:rPr>
          <w:rFonts w:ascii="Times New Roman" w:hAnsi="Times New Roman" w:cs="Times New Roman"/>
          <w:sz w:val="28"/>
          <w:szCs w:val="28"/>
        </w:rPr>
        <w:t xml:space="preserve"> </w:t>
      </w:r>
      <w:r w:rsidRPr="007F6EC5">
        <w:rPr>
          <w:rFonts w:ascii="Times New Roman" w:hAnsi="Times New Roman" w:cs="Times New Roman"/>
          <w:sz w:val="28"/>
          <w:szCs w:val="28"/>
        </w:rPr>
        <w:t xml:space="preserve">работников просвещения </w:t>
      </w:r>
      <w:r w:rsidR="00AF631D">
        <w:rPr>
          <w:rFonts w:ascii="Times New Roman" w:hAnsi="Times New Roman" w:cs="Times New Roman"/>
          <w:sz w:val="28"/>
          <w:szCs w:val="28"/>
        </w:rPr>
        <w:br/>
      </w:r>
      <w:r w:rsidRPr="007F6EC5">
        <w:rPr>
          <w:rFonts w:ascii="Times New Roman" w:hAnsi="Times New Roman" w:cs="Times New Roman"/>
          <w:sz w:val="28"/>
          <w:szCs w:val="28"/>
        </w:rPr>
        <w:t>в деревне»).</w:t>
      </w:r>
    </w:p>
    <w:p w:rsidR="00E748DA" w:rsidRPr="007F6EC5" w:rsidRDefault="00E748DA" w:rsidP="00AF631D">
      <w:pPr>
        <w:autoSpaceDE w:val="0"/>
        <w:autoSpaceDN w:val="0"/>
        <w:adjustRightInd w:val="0"/>
        <w:spacing w:after="0" w:line="240" w:lineRule="auto"/>
        <w:ind w:firstLine="709"/>
        <w:jc w:val="both"/>
        <w:rPr>
          <w:rFonts w:ascii="Times New Roman" w:hAnsi="Times New Roman" w:cs="Times New Roman"/>
          <w:sz w:val="28"/>
          <w:szCs w:val="28"/>
        </w:rPr>
      </w:pPr>
      <w:r w:rsidRPr="007F6EC5">
        <w:rPr>
          <w:rFonts w:ascii="Times New Roman" w:hAnsi="Times New Roman" w:cs="Times New Roman"/>
          <w:sz w:val="28"/>
          <w:szCs w:val="28"/>
        </w:rPr>
        <w:t xml:space="preserve">Таким образом, </w:t>
      </w:r>
      <w:r w:rsidRPr="007F6EC5">
        <w:rPr>
          <w:rFonts w:ascii="Times New Roman" w:hAnsi="Times New Roman" w:cs="Times New Roman"/>
          <w:b/>
          <w:bCs/>
          <w:sz w:val="28"/>
          <w:szCs w:val="28"/>
        </w:rPr>
        <w:t xml:space="preserve">право этих работников, которые были выделены </w:t>
      </w:r>
      <w:r w:rsidR="00D310FC">
        <w:rPr>
          <w:rFonts w:ascii="Times New Roman" w:hAnsi="Times New Roman" w:cs="Times New Roman"/>
          <w:b/>
          <w:bCs/>
          <w:sz w:val="28"/>
          <w:szCs w:val="28"/>
        </w:rPr>
        <w:br/>
      </w:r>
      <w:r w:rsidRPr="007F6EC5">
        <w:rPr>
          <w:rFonts w:ascii="Times New Roman" w:hAnsi="Times New Roman" w:cs="Times New Roman"/>
          <w:b/>
          <w:bCs/>
          <w:sz w:val="28"/>
          <w:szCs w:val="28"/>
        </w:rPr>
        <w:t>в</w:t>
      </w:r>
      <w:r w:rsidR="00AF631D">
        <w:rPr>
          <w:rFonts w:ascii="Times New Roman" w:hAnsi="Times New Roman" w:cs="Times New Roman"/>
          <w:b/>
          <w:bCs/>
          <w:sz w:val="28"/>
          <w:szCs w:val="28"/>
        </w:rPr>
        <w:t xml:space="preserve"> </w:t>
      </w:r>
      <w:r w:rsidRPr="007F6EC5">
        <w:rPr>
          <w:rFonts w:ascii="Times New Roman" w:hAnsi="Times New Roman" w:cs="Times New Roman"/>
          <w:b/>
          <w:bCs/>
          <w:sz w:val="28"/>
          <w:szCs w:val="28"/>
        </w:rPr>
        <w:t xml:space="preserve">особую категорию при назначении данной пенсии, было сопряжено </w:t>
      </w:r>
      <w:r w:rsidR="00D310FC">
        <w:rPr>
          <w:rFonts w:ascii="Times New Roman" w:hAnsi="Times New Roman" w:cs="Times New Roman"/>
          <w:b/>
          <w:bCs/>
          <w:sz w:val="28"/>
          <w:szCs w:val="28"/>
        </w:rPr>
        <w:br/>
      </w:r>
      <w:r w:rsidRPr="007F6EC5">
        <w:rPr>
          <w:rFonts w:ascii="Times New Roman" w:hAnsi="Times New Roman" w:cs="Times New Roman"/>
          <w:b/>
          <w:bCs/>
          <w:sz w:val="28"/>
          <w:szCs w:val="28"/>
        </w:rPr>
        <w:t>не с</w:t>
      </w:r>
      <w:r w:rsidR="00AF631D">
        <w:rPr>
          <w:rFonts w:ascii="Times New Roman" w:hAnsi="Times New Roman" w:cs="Times New Roman"/>
          <w:b/>
          <w:bCs/>
          <w:sz w:val="28"/>
          <w:szCs w:val="28"/>
        </w:rPr>
        <w:t xml:space="preserve"> </w:t>
      </w:r>
      <w:r w:rsidRPr="007F6EC5">
        <w:rPr>
          <w:rFonts w:ascii="Times New Roman" w:hAnsi="Times New Roman" w:cs="Times New Roman"/>
          <w:b/>
          <w:bCs/>
          <w:sz w:val="28"/>
          <w:szCs w:val="28"/>
        </w:rPr>
        <w:t xml:space="preserve">возрастом </w:t>
      </w:r>
      <w:r w:rsidRPr="007F6EC5">
        <w:rPr>
          <w:rFonts w:ascii="Times New Roman" w:hAnsi="Times New Roman" w:cs="Times New Roman"/>
          <w:sz w:val="28"/>
          <w:szCs w:val="28"/>
        </w:rPr>
        <w:t xml:space="preserve">по общему принципу, </w:t>
      </w:r>
      <w:r w:rsidRPr="007F6EC5">
        <w:rPr>
          <w:rFonts w:ascii="Times New Roman" w:hAnsi="Times New Roman" w:cs="Times New Roman"/>
          <w:b/>
          <w:bCs/>
          <w:sz w:val="28"/>
          <w:szCs w:val="28"/>
        </w:rPr>
        <w:t>а с родом их профессиональной</w:t>
      </w:r>
      <w:r w:rsidR="00AF631D">
        <w:rPr>
          <w:rFonts w:ascii="Times New Roman" w:hAnsi="Times New Roman" w:cs="Times New Roman"/>
          <w:b/>
          <w:bCs/>
          <w:sz w:val="28"/>
          <w:szCs w:val="28"/>
        </w:rPr>
        <w:t xml:space="preserve"> </w:t>
      </w:r>
      <w:r w:rsidRPr="007F6EC5">
        <w:rPr>
          <w:rFonts w:ascii="Times New Roman" w:hAnsi="Times New Roman" w:cs="Times New Roman"/>
          <w:b/>
          <w:bCs/>
          <w:sz w:val="28"/>
          <w:szCs w:val="28"/>
        </w:rPr>
        <w:t xml:space="preserve">деятельности, </w:t>
      </w:r>
      <w:r w:rsidRPr="007F6EC5">
        <w:rPr>
          <w:rFonts w:ascii="Times New Roman" w:hAnsi="Times New Roman" w:cs="Times New Roman"/>
          <w:sz w:val="28"/>
          <w:szCs w:val="28"/>
        </w:rPr>
        <w:t>связанной с рядом особенностей, к которым, прежде всего,</w:t>
      </w:r>
      <w:r w:rsidR="00AF631D">
        <w:rPr>
          <w:rFonts w:ascii="Times New Roman" w:hAnsi="Times New Roman" w:cs="Times New Roman"/>
          <w:sz w:val="28"/>
          <w:szCs w:val="28"/>
        </w:rPr>
        <w:t xml:space="preserve"> </w:t>
      </w:r>
      <w:r w:rsidRPr="007F6EC5">
        <w:rPr>
          <w:rFonts w:ascii="Times New Roman" w:hAnsi="Times New Roman" w:cs="Times New Roman"/>
          <w:sz w:val="28"/>
          <w:szCs w:val="28"/>
        </w:rPr>
        <w:t>следует отнести государственную и общественную значимость вида</w:t>
      </w:r>
      <w:r w:rsidR="00AF631D">
        <w:rPr>
          <w:rFonts w:ascii="Times New Roman" w:hAnsi="Times New Roman" w:cs="Times New Roman"/>
          <w:sz w:val="28"/>
          <w:szCs w:val="28"/>
        </w:rPr>
        <w:t xml:space="preserve"> </w:t>
      </w:r>
      <w:r w:rsidRPr="007F6EC5">
        <w:rPr>
          <w:rFonts w:ascii="Times New Roman" w:hAnsi="Times New Roman" w:cs="Times New Roman"/>
          <w:sz w:val="28"/>
          <w:szCs w:val="28"/>
        </w:rPr>
        <w:t>трудовой деятельности, содержащую в себе широкий комплекс компетенций</w:t>
      </w:r>
      <w:r w:rsidR="00AF631D">
        <w:rPr>
          <w:rFonts w:ascii="Times New Roman" w:hAnsi="Times New Roman" w:cs="Times New Roman"/>
          <w:sz w:val="28"/>
          <w:szCs w:val="28"/>
        </w:rPr>
        <w:t xml:space="preserve"> </w:t>
      </w:r>
      <w:r w:rsidRPr="007F6EC5">
        <w:rPr>
          <w:rFonts w:ascii="Times New Roman" w:hAnsi="Times New Roman" w:cs="Times New Roman"/>
          <w:sz w:val="28"/>
          <w:szCs w:val="28"/>
        </w:rPr>
        <w:t>(обучение, воспитание; интеллектуальное, духовно-нравственное, морально-этическое, творческое, физическое развитие человека; удовлетворение его</w:t>
      </w:r>
      <w:r w:rsidR="00AF631D">
        <w:rPr>
          <w:rFonts w:ascii="Times New Roman" w:hAnsi="Times New Roman" w:cs="Times New Roman"/>
          <w:sz w:val="28"/>
          <w:szCs w:val="28"/>
        </w:rPr>
        <w:t xml:space="preserve"> </w:t>
      </w:r>
      <w:r w:rsidRPr="007F6EC5">
        <w:rPr>
          <w:rFonts w:ascii="Times New Roman" w:hAnsi="Times New Roman" w:cs="Times New Roman"/>
          <w:sz w:val="28"/>
          <w:szCs w:val="28"/>
        </w:rPr>
        <w:t>образовательных потребностей и интересов). Для сферы образования такая</w:t>
      </w:r>
      <w:r w:rsidR="00AF631D">
        <w:rPr>
          <w:rFonts w:ascii="Times New Roman" w:hAnsi="Times New Roman" w:cs="Times New Roman"/>
          <w:sz w:val="28"/>
          <w:szCs w:val="28"/>
        </w:rPr>
        <w:t xml:space="preserve"> </w:t>
      </w:r>
      <w:r w:rsidRPr="007F6EC5">
        <w:rPr>
          <w:rFonts w:ascii="Times New Roman" w:hAnsi="Times New Roman" w:cs="Times New Roman"/>
          <w:sz w:val="28"/>
          <w:szCs w:val="28"/>
        </w:rPr>
        <w:t>социальная гарантия стала одной из важных мотиваций выбора</w:t>
      </w:r>
      <w:r w:rsidR="00AF631D">
        <w:rPr>
          <w:rFonts w:ascii="Times New Roman" w:hAnsi="Times New Roman" w:cs="Times New Roman"/>
          <w:sz w:val="28"/>
          <w:szCs w:val="28"/>
        </w:rPr>
        <w:t xml:space="preserve"> </w:t>
      </w:r>
      <w:r w:rsidRPr="007F6EC5">
        <w:rPr>
          <w:rFonts w:ascii="Times New Roman" w:hAnsi="Times New Roman" w:cs="Times New Roman"/>
          <w:sz w:val="28"/>
          <w:szCs w:val="28"/>
        </w:rPr>
        <w:t>педагогической профессии и дальнейшего сохранения педагогических кадров</w:t>
      </w:r>
      <w:r w:rsidR="00AF631D">
        <w:rPr>
          <w:rFonts w:ascii="Times New Roman" w:hAnsi="Times New Roman" w:cs="Times New Roman"/>
          <w:sz w:val="28"/>
          <w:szCs w:val="28"/>
        </w:rPr>
        <w:t xml:space="preserve"> </w:t>
      </w:r>
      <w:r w:rsidRPr="007F6EC5">
        <w:rPr>
          <w:rFonts w:ascii="Times New Roman" w:hAnsi="Times New Roman" w:cs="Times New Roman"/>
          <w:sz w:val="28"/>
          <w:szCs w:val="28"/>
        </w:rPr>
        <w:t xml:space="preserve">на рынке труда для обеспечения конституционных прав граждан </w:t>
      </w:r>
      <w:r w:rsidR="00D310FC">
        <w:rPr>
          <w:rFonts w:ascii="Times New Roman" w:hAnsi="Times New Roman" w:cs="Times New Roman"/>
          <w:sz w:val="28"/>
          <w:szCs w:val="28"/>
        </w:rPr>
        <w:br/>
      </w:r>
      <w:r w:rsidRPr="007F6EC5">
        <w:rPr>
          <w:rFonts w:ascii="Times New Roman" w:hAnsi="Times New Roman" w:cs="Times New Roman"/>
          <w:sz w:val="28"/>
          <w:szCs w:val="28"/>
        </w:rPr>
        <w:t>на</w:t>
      </w:r>
      <w:r w:rsidR="00AF631D">
        <w:rPr>
          <w:rFonts w:ascii="Times New Roman" w:hAnsi="Times New Roman" w:cs="Times New Roman"/>
          <w:sz w:val="28"/>
          <w:szCs w:val="28"/>
        </w:rPr>
        <w:t xml:space="preserve"> </w:t>
      </w:r>
      <w:r w:rsidRPr="007F6EC5">
        <w:rPr>
          <w:rFonts w:ascii="Times New Roman" w:hAnsi="Times New Roman" w:cs="Times New Roman"/>
          <w:sz w:val="28"/>
          <w:szCs w:val="28"/>
        </w:rPr>
        <w:t>образование.</w:t>
      </w:r>
    </w:p>
    <w:p w:rsidR="003539BE" w:rsidRDefault="00E748DA" w:rsidP="003539BE">
      <w:pPr>
        <w:autoSpaceDE w:val="0"/>
        <w:autoSpaceDN w:val="0"/>
        <w:adjustRightInd w:val="0"/>
        <w:spacing w:after="0" w:line="240" w:lineRule="auto"/>
        <w:ind w:firstLine="709"/>
        <w:jc w:val="both"/>
        <w:rPr>
          <w:rFonts w:ascii="Times New Roman" w:hAnsi="Times New Roman" w:cs="Times New Roman"/>
          <w:sz w:val="28"/>
          <w:szCs w:val="28"/>
        </w:rPr>
      </w:pPr>
      <w:r w:rsidRPr="007F6EC5">
        <w:rPr>
          <w:rFonts w:ascii="Times New Roman" w:hAnsi="Times New Roman" w:cs="Times New Roman"/>
          <w:sz w:val="28"/>
          <w:szCs w:val="28"/>
        </w:rPr>
        <w:t xml:space="preserve">Право на досрочное назначение пенсии лицам, осуществлявшим </w:t>
      </w:r>
      <w:r w:rsidR="003539BE">
        <w:rPr>
          <w:rFonts w:ascii="Times New Roman" w:hAnsi="Times New Roman" w:cs="Times New Roman"/>
          <w:sz w:val="28"/>
          <w:szCs w:val="28"/>
        </w:rPr>
        <w:br/>
      </w:r>
      <w:r w:rsidRPr="007F6EC5">
        <w:rPr>
          <w:rFonts w:ascii="Times New Roman" w:hAnsi="Times New Roman" w:cs="Times New Roman"/>
          <w:sz w:val="28"/>
          <w:szCs w:val="28"/>
        </w:rPr>
        <w:t>не</w:t>
      </w:r>
      <w:r w:rsidR="003539BE">
        <w:rPr>
          <w:rFonts w:ascii="Times New Roman" w:hAnsi="Times New Roman" w:cs="Times New Roman"/>
          <w:sz w:val="28"/>
          <w:szCs w:val="28"/>
        </w:rPr>
        <w:t xml:space="preserve"> </w:t>
      </w:r>
      <w:r w:rsidRPr="007F6EC5">
        <w:rPr>
          <w:rFonts w:ascii="Times New Roman" w:hAnsi="Times New Roman" w:cs="Times New Roman"/>
          <w:sz w:val="28"/>
          <w:szCs w:val="28"/>
        </w:rPr>
        <w:t xml:space="preserve">менее 25 лет педагогическую деятельность в учреждениях для детей, </w:t>
      </w:r>
      <w:r w:rsidR="003539BE">
        <w:rPr>
          <w:rFonts w:ascii="Times New Roman" w:hAnsi="Times New Roman" w:cs="Times New Roman"/>
          <w:sz w:val="28"/>
          <w:szCs w:val="28"/>
        </w:rPr>
        <w:br/>
      </w:r>
      <w:r w:rsidRPr="007F6EC5">
        <w:rPr>
          <w:rFonts w:ascii="Times New Roman" w:hAnsi="Times New Roman" w:cs="Times New Roman"/>
          <w:sz w:val="28"/>
          <w:szCs w:val="28"/>
        </w:rPr>
        <w:t>то есть</w:t>
      </w:r>
      <w:r w:rsidR="003539BE">
        <w:rPr>
          <w:rFonts w:ascii="Times New Roman" w:hAnsi="Times New Roman" w:cs="Times New Roman"/>
          <w:sz w:val="28"/>
          <w:szCs w:val="28"/>
        </w:rPr>
        <w:t xml:space="preserve"> </w:t>
      </w:r>
      <w:r w:rsidRPr="007F6EC5">
        <w:rPr>
          <w:rFonts w:ascii="Times New Roman" w:hAnsi="Times New Roman" w:cs="Times New Roman"/>
          <w:sz w:val="28"/>
          <w:szCs w:val="28"/>
        </w:rPr>
        <w:t>независимо от возраста, обосновывается, кроме того, особенностями их</w:t>
      </w:r>
      <w:r w:rsidR="003539BE">
        <w:rPr>
          <w:rFonts w:ascii="Times New Roman" w:hAnsi="Times New Roman" w:cs="Times New Roman"/>
          <w:sz w:val="28"/>
          <w:szCs w:val="28"/>
        </w:rPr>
        <w:t xml:space="preserve"> </w:t>
      </w:r>
      <w:r w:rsidRPr="007F6EC5">
        <w:rPr>
          <w:rFonts w:ascii="Times New Roman" w:hAnsi="Times New Roman" w:cs="Times New Roman"/>
          <w:sz w:val="28"/>
          <w:szCs w:val="28"/>
        </w:rPr>
        <w:t>трудовой деятельности, связанной с длительным неблагоприятным</w:t>
      </w:r>
      <w:r w:rsidR="003539BE">
        <w:rPr>
          <w:rFonts w:ascii="Times New Roman" w:hAnsi="Times New Roman" w:cs="Times New Roman"/>
          <w:sz w:val="28"/>
          <w:szCs w:val="28"/>
        </w:rPr>
        <w:t xml:space="preserve"> </w:t>
      </w:r>
      <w:r w:rsidRPr="007F6EC5">
        <w:rPr>
          <w:rFonts w:ascii="Times New Roman" w:hAnsi="Times New Roman" w:cs="Times New Roman"/>
          <w:sz w:val="28"/>
          <w:szCs w:val="28"/>
        </w:rPr>
        <w:t>воздействием на здоровье работников вредных факторов, обусловленных</w:t>
      </w:r>
      <w:r w:rsidR="003539BE">
        <w:rPr>
          <w:rFonts w:ascii="Times New Roman" w:hAnsi="Times New Roman" w:cs="Times New Roman"/>
          <w:sz w:val="28"/>
          <w:szCs w:val="28"/>
        </w:rPr>
        <w:t xml:space="preserve"> </w:t>
      </w:r>
      <w:r w:rsidRPr="007F6EC5">
        <w:rPr>
          <w:rFonts w:ascii="Times New Roman" w:hAnsi="Times New Roman" w:cs="Times New Roman"/>
          <w:sz w:val="28"/>
          <w:szCs w:val="28"/>
        </w:rPr>
        <w:t>постоянной повышенной эмоциональной и психологической нагрузкой,</w:t>
      </w:r>
      <w:r w:rsidR="003539BE">
        <w:rPr>
          <w:rFonts w:ascii="Times New Roman" w:hAnsi="Times New Roman" w:cs="Times New Roman"/>
          <w:sz w:val="28"/>
          <w:szCs w:val="28"/>
        </w:rPr>
        <w:t xml:space="preserve"> </w:t>
      </w:r>
      <w:r w:rsidRPr="007F6EC5">
        <w:rPr>
          <w:rFonts w:ascii="Times New Roman" w:hAnsi="Times New Roman" w:cs="Times New Roman"/>
          <w:sz w:val="28"/>
          <w:szCs w:val="28"/>
        </w:rPr>
        <w:t>которые как следствие приводят к утрате либо существенному снижению</w:t>
      </w:r>
      <w:r w:rsidR="003539BE">
        <w:rPr>
          <w:rFonts w:ascii="Times New Roman" w:hAnsi="Times New Roman" w:cs="Times New Roman"/>
          <w:sz w:val="28"/>
          <w:szCs w:val="28"/>
        </w:rPr>
        <w:t xml:space="preserve"> </w:t>
      </w:r>
      <w:r w:rsidRPr="007F6EC5">
        <w:rPr>
          <w:rFonts w:ascii="Times New Roman" w:hAnsi="Times New Roman" w:cs="Times New Roman"/>
          <w:sz w:val="28"/>
          <w:szCs w:val="28"/>
        </w:rPr>
        <w:t>трудоспособности, к признакам профессионального выгорания.</w:t>
      </w:r>
      <w:r w:rsidR="003539BE">
        <w:rPr>
          <w:rFonts w:ascii="Times New Roman" w:hAnsi="Times New Roman" w:cs="Times New Roman"/>
          <w:sz w:val="28"/>
          <w:szCs w:val="28"/>
        </w:rPr>
        <w:t xml:space="preserve"> </w:t>
      </w:r>
    </w:p>
    <w:p w:rsidR="003539BE" w:rsidRDefault="00E748DA" w:rsidP="003539BE">
      <w:pPr>
        <w:autoSpaceDE w:val="0"/>
        <w:autoSpaceDN w:val="0"/>
        <w:adjustRightInd w:val="0"/>
        <w:spacing w:after="0" w:line="240" w:lineRule="auto"/>
        <w:ind w:firstLine="709"/>
        <w:jc w:val="both"/>
        <w:rPr>
          <w:rFonts w:ascii="Times New Roman" w:hAnsi="Times New Roman" w:cs="Times New Roman"/>
          <w:sz w:val="28"/>
          <w:szCs w:val="28"/>
        </w:rPr>
      </w:pPr>
      <w:r w:rsidRPr="007F6EC5">
        <w:rPr>
          <w:rFonts w:ascii="Times New Roman" w:hAnsi="Times New Roman" w:cs="Times New Roman"/>
          <w:sz w:val="28"/>
          <w:szCs w:val="28"/>
        </w:rPr>
        <w:t>Таким образом, если предложение по повышению общеустановленного</w:t>
      </w:r>
      <w:r w:rsidR="003539BE">
        <w:rPr>
          <w:rFonts w:ascii="Times New Roman" w:hAnsi="Times New Roman" w:cs="Times New Roman"/>
          <w:sz w:val="28"/>
          <w:szCs w:val="28"/>
        </w:rPr>
        <w:t xml:space="preserve"> </w:t>
      </w:r>
      <w:r w:rsidRPr="007F6EC5">
        <w:rPr>
          <w:rFonts w:ascii="Times New Roman" w:hAnsi="Times New Roman" w:cs="Times New Roman"/>
          <w:sz w:val="28"/>
          <w:szCs w:val="28"/>
        </w:rPr>
        <w:t>пенсионного возраста обосновывается увеличением продолжительности</w:t>
      </w:r>
      <w:r w:rsidR="003539BE">
        <w:rPr>
          <w:rFonts w:ascii="Times New Roman" w:hAnsi="Times New Roman" w:cs="Times New Roman"/>
          <w:sz w:val="28"/>
          <w:szCs w:val="28"/>
        </w:rPr>
        <w:t xml:space="preserve"> </w:t>
      </w:r>
      <w:r w:rsidRPr="007F6EC5">
        <w:rPr>
          <w:rFonts w:ascii="Times New Roman" w:hAnsi="Times New Roman" w:cs="Times New Roman"/>
          <w:sz w:val="28"/>
          <w:szCs w:val="28"/>
        </w:rPr>
        <w:t>жизни, связанной с улучшением состояния здоровья граждан, позволяющего</w:t>
      </w:r>
      <w:r w:rsidR="003539BE">
        <w:rPr>
          <w:rFonts w:ascii="Times New Roman" w:hAnsi="Times New Roman" w:cs="Times New Roman"/>
          <w:sz w:val="28"/>
          <w:szCs w:val="28"/>
        </w:rPr>
        <w:t xml:space="preserve"> </w:t>
      </w:r>
      <w:r w:rsidRPr="007F6EC5">
        <w:rPr>
          <w:rFonts w:ascii="Times New Roman" w:hAnsi="Times New Roman" w:cs="Times New Roman"/>
          <w:sz w:val="28"/>
          <w:szCs w:val="28"/>
        </w:rPr>
        <w:t>более длительно сохранять необходимую трудоспособность, то, по данным</w:t>
      </w:r>
      <w:r w:rsidR="003539BE">
        <w:rPr>
          <w:rFonts w:ascii="Times New Roman" w:hAnsi="Times New Roman" w:cs="Times New Roman"/>
          <w:sz w:val="28"/>
          <w:szCs w:val="28"/>
        </w:rPr>
        <w:t xml:space="preserve"> </w:t>
      </w:r>
      <w:r w:rsidRPr="007F6EC5">
        <w:rPr>
          <w:rFonts w:ascii="Times New Roman" w:hAnsi="Times New Roman" w:cs="Times New Roman"/>
          <w:sz w:val="28"/>
          <w:szCs w:val="28"/>
        </w:rPr>
        <w:t>экспертов, у лиц, осуществляющих педагогическую деятельность, нарушения</w:t>
      </w:r>
      <w:r w:rsidR="003539BE">
        <w:rPr>
          <w:rFonts w:ascii="Times New Roman" w:hAnsi="Times New Roman" w:cs="Times New Roman"/>
          <w:sz w:val="28"/>
          <w:szCs w:val="28"/>
        </w:rPr>
        <w:t xml:space="preserve"> </w:t>
      </w:r>
      <w:r w:rsidRPr="007F6EC5">
        <w:rPr>
          <w:rFonts w:ascii="Times New Roman" w:hAnsi="Times New Roman" w:cs="Times New Roman"/>
          <w:sz w:val="28"/>
          <w:szCs w:val="28"/>
        </w:rPr>
        <w:t>в нервно-психическом здоровье проявляются уже после 10 лет работы.</w:t>
      </w:r>
      <w:r w:rsidR="003539BE">
        <w:rPr>
          <w:rFonts w:ascii="Times New Roman" w:hAnsi="Times New Roman" w:cs="Times New Roman"/>
          <w:sz w:val="28"/>
          <w:szCs w:val="28"/>
        </w:rPr>
        <w:t xml:space="preserve"> </w:t>
      </w:r>
    </w:p>
    <w:p w:rsidR="00E748DA" w:rsidRPr="007F6EC5" w:rsidRDefault="00E748DA" w:rsidP="003539BE">
      <w:pPr>
        <w:autoSpaceDE w:val="0"/>
        <w:autoSpaceDN w:val="0"/>
        <w:adjustRightInd w:val="0"/>
        <w:spacing w:after="0" w:line="240" w:lineRule="auto"/>
        <w:ind w:firstLine="709"/>
        <w:jc w:val="both"/>
        <w:rPr>
          <w:rFonts w:ascii="Times New Roman" w:hAnsi="Times New Roman" w:cs="Times New Roman"/>
          <w:sz w:val="28"/>
          <w:szCs w:val="28"/>
        </w:rPr>
      </w:pPr>
      <w:r w:rsidRPr="007F6EC5">
        <w:rPr>
          <w:rFonts w:ascii="Times New Roman" w:hAnsi="Times New Roman" w:cs="Times New Roman"/>
          <w:sz w:val="28"/>
          <w:szCs w:val="28"/>
        </w:rPr>
        <w:t>Право педагогических работников, осуществлявших не менее 25 лет</w:t>
      </w:r>
      <w:r w:rsidR="003539BE">
        <w:rPr>
          <w:rFonts w:ascii="Times New Roman" w:hAnsi="Times New Roman" w:cs="Times New Roman"/>
          <w:sz w:val="28"/>
          <w:szCs w:val="28"/>
        </w:rPr>
        <w:t xml:space="preserve"> </w:t>
      </w:r>
      <w:r w:rsidRPr="007F6EC5">
        <w:rPr>
          <w:rFonts w:ascii="Times New Roman" w:hAnsi="Times New Roman" w:cs="Times New Roman"/>
          <w:sz w:val="28"/>
          <w:szCs w:val="28"/>
        </w:rPr>
        <w:t>педагогическую деятельность в учреждениях для детей, на назначение</w:t>
      </w:r>
      <w:r w:rsidR="003539BE">
        <w:rPr>
          <w:rFonts w:ascii="Times New Roman" w:hAnsi="Times New Roman" w:cs="Times New Roman"/>
          <w:sz w:val="28"/>
          <w:szCs w:val="28"/>
        </w:rPr>
        <w:t xml:space="preserve"> </w:t>
      </w:r>
      <w:r w:rsidRPr="007F6EC5">
        <w:rPr>
          <w:rFonts w:ascii="Times New Roman" w:hAnsi="Times New Roman" w:cs="Times New Roman"/>
          <w:sz w:val="28"/>
          <w:szCs w:val="28"/>
        </w:rPr>
        <w:t>досрочно страховой пенсии является одним из наиболее действенных</w:t>
      </w:r>
      <w:r w:rsidR="003539BE">
        <w:rPr>
          <w:rFonts w:ascii="Times New Roman" w:hAnsi="Times New Roman" w:cs="Times New Roman"/>
          <w:sz w:val="28"/>
          <w:szCs w:val="28"/>
        </w:rPr>
        <w:t xml:space="preserve"> </w:t>
      </w:r>
      <w:r w:rsidRPr="007F6EC5">
        <w:rPr>
          <w:rFonts w:ascii="Times New Roman" w:hAnsi="Times New Roman" w:cs="Times New Roman"/>
          <w:sz w:val="28"/>
          <w:szCs w:val="28"/>
        </w:rPr>
        <w:t>элементов государственной кадровой политики в сфере образования,</w:t>
      </w:r>
      <w:r w:rsidR="003539BE">
        <w:rPr>
          <w:rFonts w:ascii="Times New Roman" w:hAnsi="Times New Roman" w:cs="Times New Roman"/>
          <w:sz w:val="28"/>
          <w:szCs w:val="28"/>
        </w:rPr>
        <w:t xml:space="preserve"> </w:t>
      </w:r>
      <w:r w:rsidRPr="007F6EC5">
        <w:rPr>
          <w:rFonts w:ascii="Times New Roman" w:hAnsi="Times New Roman" w:cs="Times New Roman"/>
          <w:sz w:val="28"/>
          <w:szCs w:val="28"/>
        </w:rPr>
        <w:t>позволяющих педагогическим работникам старшего возраста при меньшем</w:t>
      </w:r>
      <w:r w:rsidR="003539BE">
        <w:rPr>
          <w:rFonts w:ascii="Times New Roman" w:hAnsi="Times New Roman" w:cs="Times New Roman"/>
          <w:sz w:val="28"/>
          <w:szCs w:val="28"/>
        </w:rPr>
        <w:t xml:space="preserve"> </w:t>
      </w:r>
      <w:r w:rsidRPr="007F6EC5">
        <w:rPr>
          <w:rFonts w:ascii="Times New Roman" w:hAnsi="Times New Roman" w:cs="Times New Roman"/>
          <w:sz w:val="28"/>
          <w:szCs w:val="28"/>
        </w:rPr>
        <w:t>объеме учебной нагрузки оставаться в профессии без потери в общем уровне</w:t>
      </w:r>
      <w:r w:rsidR="003539BE">
        <w:rPr>
          <w:rFonts w:ascii="Times New Roman" w:hAnsi="Times New Roman" w:cs="Times New Roman"/>
          <w:sz w:val="28"/>
          <w:szCs w:val="28"/>
        </w:rPr>
        <w:t xml:space="preserve"> </w:t>
      </w:r>
      <w:r w:rsidRPr="007F6EC5">
        <w:rPr>
          <w:rFonts w:ascii="Times New Roman" w:hAnsi="Times New Roman" w:cs="Times New Roman"/>
          <w:sz w:val="28"/>
          <w:szCs w:val="28"/>
        </w:rPr>
        <w:t>материального обеспечения после назначения досрочной страховой пенсии и</w:t>
      </w:r>
      <w:r w:rsidR="003539BE">
        <w:rPr>
          <w:rFonts w:ascii="Times New Roman" w:hAnsi="Times New Roman" w:cs="Times New Roman"/>
          <w:sz w:val="28"/>
          <w:szCs w:val="28"/>
        </w:rPr>
        <w:t xml:space="preserve"> </w:t>
      </w:r>
      <w:r w:rsidRPr="007F6EC5">
        <w:rPr>
          <w:rFonts w:ascii="Times New Roman" w:hAnsi="Times New Roman" w:cs="Times New Roman"/>
          <w:sz w:val="28"/>
          <w:szCs w:val="28"/>
        </w:rPr>
        <w:t>использовать накопленный профессиональный опыт для помощи молодым</w:t>
      </w:r>
      <w:r w:rsidR="003539BE">
        <w:rPr>
          <w:rFonts w:ascii="Times New Roman" w:hAnsi="Times New Roman" w:cs="Times New Roman"/>
          <w:sz w:val="28"/>
          <w:szCs w:val="28"/>
        </w:rPr>
        <w:t xml:space="preserve"> </w:t>
      </w:r>
      <w:r w:rsidRPr="007F6EC5">
        <w:rPr>
          <w:rFonts w:ascii="Times New Roman" w:hAnsi="Times New Roman" w:cs="Times New Roman"/>
          <w:sz w:val="28"/>
          <w:szCs w:val="28"/>
        </w:rPr>
        <w:t>учителям, воспитателям в качестве наставников с целью приобретения и</w:t>
      </w:r>
      <w:r w:rsidR="003539BE">
        <w:rPr>
          <w:rFonts w:ascii="Times New Roman" w:hAnsi="Times New Roman" w:cs="Times New Roman"/>
          <w:sz w:val="28"/>
          <w:szCs w:val="28"/>
        </w:rPr>
        <w:t xml:space="preserve"> </w:t>
      </w:r>
      <w:r w:rsidRPr="007F6EC5">
        <w:rPr>
          <w:rFonts w:ascii="Times New Roman" w:hAnsi="Times New Roman" w:cs="Times New Roman"/>
          <w:sz w:val="28"/>
          <w:szCs w:val="28"/>
        </w:rPr>
        <w:t xml:space="preserve">совершенствования ими навыков работы с классом (группой), а также </w:t>
      </w:r>
      <w:r w:rsidR="003539BE">
        <w:rPr>
          <w:rFonts w:ascii="Times New Roman" w:hAnsi="Times New Roman" w:cs="Times New Roman"/>
          <w:sz w:val="28"/>
          <w:szCs w:val="28"/>
        </w:rPr>
        <w:br/>
      </w:r>
      <w:r w:rsidRPr="007F6EC5">
        <w:rPr>
          <w:rFonts w:ascii="Times New Roman" w:hAnsi="Times New Roman" w:cs="Times New Roman"/>
          <w:sz w:val="28"/>
          <w:szCs w:val="28"/>
        </w:rPr>
        <w:t>с</w:t>
      </w:r>
      <w:r w:rsidR="003539BE">
        <w:rPr>
          <w:rFonts w:ascii="Times New Roman" w:hAnsi="Times New Roman" w:cs="Times New Roman"/>
          <w:sz w:val="28"/>
          <w:szCs w:val="28"/>
        </w:rPr>
        <w:t xml:space="preserve"> </w:t>
      </w:r>
      <w:r w:rsidRPr="007F6EC5">
        <w:rPr>
          <w:rFonts w:ascii="Times New Roman" w:hAnsi="Times New Roman" w:cs="Times New Roman"/>
          <w:sz w:val="28"/>
          <w:szCs w:val="28"/>
        </w:rPr>
        <w:t>родителями несовершеннолетних обучающихся (воспитанников).</w:t>
      </w:r>
    </w:p>
    <w:p w:rsidR="00E748DA" w:rsidRPr="007F6EC5" w:rsidRDefault="00E748DA" w:rsidP="003539BE">
      <w:pPr>
        <w:autoSpaceDE w:val="0"/>
        <w:autoSpaceDN w:val="0"/>
        <w:adjustRightInd w:val="0"/>
        <w:spacing w:after="0" w:line="240" w:lineRule="auto"/>
        <w:ind w:firstLine="709"/>
        <w:jc w:val="both"/>
        <w:rPr>
          <w:rFonts w:ascii="Times New Roman" w:hAnsi="Times New Roman" w:cs="Times New Roman"/>
          <w:sz w:val="28"/>
          <w:szCs w:val="28"/>
        </w:rPr>
      </w:pPr>
      <w:r w:rsidRPr="007F6EC5">
        <w:rPr>
          <w:rFonts w:ascii="Times New Roman" w:hAnsi="Times New Roman" w:cs="Times New Roman"/>
          <w:sz w:val="28"/>
          <w:szCs w:val="28"/>
        </w:rPr>
        <w:t xml:space="preserve">Необходимо также отметить, что увеличение периода, с которого </w:t>
      </w:r>
      <w:r w:rsidR="003539BE">
        <w:rPr>
          <w:rFonts w:ascii="Times New Roman" w:hAnsi="Times New Roman" w:cs="Times New Roman"/>
          <w:sz w:val="28"/>
          <w:szCs w:val="28"/>
        </w:rPr>
        <w:br/>
      </w:r>
      <w:r w:rsidRPr="007F6EC5">
        <w:rPr>
          <w:rFonts w:ascii="Times New Roman" w:hAnsi="Times New Roman" w:cs="Times New Roman"/>
          <w:sz w:val="28"/>
          <w:szCs w:val="28"/>
        </w:rPr>
        <w:t>в</w:t>
      </w:r>
      <w:r w:rsidR="003539BE">
        <w:rPr>
          <w:rFonts w:ascii="Times New Roman" w:hAnsi="Times New Roman" w:cs="Times New Roman"/>
          <w:sz w:val="28"/>
          <w:szCs w:val="28"/>
        </w:rPr>
        <w:t xml:space="preserve"> </w:t>
      </w:r>
      <w:r w:rsidRPr="007F6EC5">
        <w:rPr>
          <w:rFonts w:ascii="Times New Roman" w:hAnsi="Times New Roman" w:cs="Times New Roman"/>
          <w:sz w:val="28"/>
          <w:szCs w:val="28"/>
        </w:rPr>
        <w:t>законопроекте предлагается назначать и выплачивать досрочную страховую</w:t>
      </w:r>
      <w:r w:rsidR="003539BE">
        <w:rPr>
          <w:rFonts w:ascii="Times New Roman" w:hAnsi="Times New Roman" w:cs="Times New Roman"/>
          <w:sz w:val="28"/>
          <w:szCs w:val="28"/>
        </w:rPr>
        <w:t xml:space="preserve"> </w:t>
      </w:r>
      <w:r w:rsidRPr="007F6EC5">
        <w:rPr>
          <w:rFonts w:ascii="Times New Roman" w:hAnsi="Times New Roman" w:cs="Times New Roman"/>
          <w:sz w:val="28"/>
          <w:szCs w:val="28"/>
        </w:rPr>
        <w:t>пенсию, приведет к нарушению иных прав лиц, непосредственно связанных</w:t>
      </w:r>
      <w:r w:rsidR="003539BE">
        <w:rPr>
          <w:rFonts w:ascii="Times New Roman" w:hAnsi="Times New Roman" w:cs="Times New Roman"/>
          <w:sz w:val="28"/>
          <w:szCs w:val="28"/>
        </w:rPr>
        <w:t xml:space="preserve"> </w:t>
      </w:r>
      <w:r w:rsidR="003539BE">
        <w:rPr>
          <w:rFonts w:ascii="Times New Roman" w:hAnsi="Times New Roman" w:cs="Times New Roman"/>
          <w:sz w:val="28"/>
          <w:szCs w:val="28"/>
        </w:rPr>
        <w:br/>
      </w:r>
      <w:r w:rsidRPr="007F6EC5">
        <w:rPr>
          <w:rFonts w:ascii="Times New Roman" w:hAnsi="Times New Roman" w:cs="Times New Roman"/>
          <w:sz w:val="28"/>
          <w:szCs w:val="28"/>
        </w:rPr>
        <w:t>с назначением пенсии. Так, будут откладываться меры социально</w:t>
      </w:r>
      <w:r w:rsidR="003539BE">
        <w:rPr>
          <w:rFonts w:ascii="Times New Roman" w:hAnsi="Times New Roman" w:cs="Times New Roman"/>
          <w:sz w:val="28"/>
          <w:szCs w:val="28"/>
        </w:rPr>
        <w:t xml:space="preserve">й </w:t>
      </w:r>
      <w:r w:rsidRPr="007F6EC5">
        <w:rPr>
          <w:rFonts w:ascii="Times New Roman" w:hAnsi="Times New Roman" w:cs="Times New Roman"/>
          <w:sz w:val="28"/>
          <w:szCs w:val="28"/>
        </w:rPr>
        <w:t>поддержки педагогических работников, имеющих звание «Ветеран труда»,</w:t>
      </w:r>
      <w:r w:rsidR="003539BE">
        <w:rPr>
          <w:rFonts w:ascii="Times New Roman" w:hAnsi="Times New Roman" w:cs="Times New Roman"/>
          <w:sz w:val="28"/>
          <w:szCs w:val="28"/>
        </w:rPr>
        <w:t xml:space="preserve"> </w:t>
      </w:r>
      <w:r w:rsidRPr="007F6EC5">
        <w:rPr>
          <w:rFonts w:ascii="Times New Roman" w:hAnsi="Times New Roman" w:cs="Times New Roman"/>
          <w:sz w:val="28"/>
          <w:szCs w:val="28"/>
        </w:rPr>
        <w:t xml:space="preserve">поскольку </w:t>
      </w:r>
      <w:r w:rsidR="003539BE">
        <w:rPr>
          <w:rFonts w:ascii="Times New Roman" w:hAnsi="Times New Roman" w:cs="Times New Roman"/>
          <w:sz w:val="28"/>
          <w:szCs w:val="28"/>
        </w:rPr>
        <w:br/>
      </w:r>
      <w:r w:rsidRPr="007F6EC5">
        <w:rPr>
          <w:rFonts w:ascii="Times New Roman" w:hAnsi="Times New Roman" w:cs="Times New Roman"/>
          <w:sz w:val="28"/>
          <w:szCs w:val="28"/>
        </w:rPr>
        <w:lastRenderedPageBreak/>
        <w:t>в соответствии с федеральным и региональным законодательством</w:t>
      </w:r>
      <w:r w:rsidR="003539BE">
        <w:rPr>
          <w:rFonts w:ascii="Times New Roman" w:hAnsi="Times New Roman" w:cs="Times New Roman"/>
          <w:sz w:val="28"/>
          <w:szCs w:val="28"/>
        </w:rPr>
        <w:t xml:space="preserve"> </w:t>
      </w:r>
      <w:r w:rsidRPr="007F6EC5">
        <w:rPr>
          <w:rFonts w:ascii="Times New Roman" w:hAnsi="Times New Roman" w:cs="Times New Roman"/>
          <w:sz w:val="28"/>
          <w:szCs w:val="28"/>
        </w:rPr>
        <w:t>меры социальной поддержки реализуются в отношении таких лиц</w:t>
      </w:r>
      <w:r w:rsidR="003539BE">
        <w:rPr>
          <w:rFonts w:ascii="Times New Roman" w:hAnsi="Times New Roman" w:cs="Times New Roman"/>
          <w:sz w:val="28"/>
          <w:szCs w:val="28"/>
        </w:rPr>
        <w:t xml:space="preserve"> </w:t>
      </w:r>
      <w:r w:rsidRPr="007F6EC5">
        <w:rPr>
          <w:rFonts w:ascii="Times New Roman" w:hAnsi="Times New Roman" w:cs="Times New Roman"/>
          <w:sz w:val="28"/>
          <w:szCs w:val="28"/>
        </w:rPr>
        <w:t>исключительно после установления (назначения) им пенсии (в том числе</w:t>
      </w:r>
      <w:r w:rsidR="003539BE">
        <w:rPr>
          <w:rFonts w:ascii="Times New Roman" w:hAnsi="Times New Roman" w:cs="Times New Roman"/>
          <w:sz w:val="28"/>
          <w:szCs w:val="28"/>
        </w:rPr>
        <w:t xml:space="preserve"> </w:t>
      </w:r>
      <w:r w:rsidRPr="007F6EC5">
        <w:rPr>
          <w:rFonts w:ascii="Times New Roman" w:hAnsi="Times New Roman" w:cs="Times New Roman"/>
          <w:sz w:val="28"/>
          <w:szCs w:val="28"/>
        </w:rPr>
        <w:t>назначаемой досрочно) независимо от прекращения или продолжения ими</w:t>
      </w:r>
      <w:r w:rsidR="003539BE">
        <w:rPr>
          <w:rFonts w:ascii="Times New Roman" w:hAnsi="Times New Roman" w:cs="Times New Roman"/>
          <w:sz w:val="28"/>
          <w:szCs w:val="28"/>
        </w:rPr>
        <w:t xml:space="preserve"> </w:t>
      </w:r>
      <w:r w:rsidRPr="007F6EC5">
        <w:rPr>
          <w:rFonts w:ascii="Times New Roman" w:hAnsi="Times New Roman" w:cs="Times New Roman"/>
          <w:sz w:val="28"/>
          <w:szCs w:val="28"/>
        </w:rPr>
        <w:t>трудовой деятельности (ст. 7 Федерального закона от 12 января 1995 г.</w:t>
      </w:r>
      <w:r w:rsidR="003539BE">
        <w:rPr>
          <w:rFonts w:ascii="Times New Roman" w:hAnsi="Times New Roman" w:cs="Times New Roman"/>
          <w:sz w:val="28"/>
          <w:szCs w:val="28"/>
        </w:rPr>
        <w:t xml:space="preserve"> </w:t>
      </w:r>
      <w:r w:rsidRPr="007F6EC5">
        <w:rPr>
          <w:rFonts w:ascii="Times New Roman" w:hAnsi="Times New Roman" w:cs="Times New Roman"/>
          <w:sz w:val="28"/>
          <w:szCs w:val="28"/>
        </w:rPr>
        <w:t xml:space="preserve">№ 5-ФЗ </w:t>
      </w:r>
      <w:r w:rsidR="003539BE">
        <w:rPr>
          <w:rFonts w:ascii="Times New Roman" w:hAnsi="Times New Roman" w:cs="Times New Roman"/>
          <w:sz w:val="28"/>
          <w:szCs w:val="28"/>
        </w:rPr>
        <w:br/>
      </w:r>
      <w:r w:rsidRPr="007F6EC5">
        <w:rPr>
          <w:rFonts w:ascii="Times New Roman" w:hAnsi="Times New Roman" w:cs="Times New Roman"/>
          <w:sz w:val="28"/>
          <w:szCs w:val="28"/>
        </w:rPr>
        <w:t>«О ветеранах»).</w:t>
      </w:r>
    </w:p>
    <w:p w:rsidR="006F787E" w:rsidRDefault="00E748DA" w:rsidP="007958BF">
      <w:pPr>
        <w:autoSpaceDE w:val="0"/>
        <w:autoSpaceDN w:val="0"/>
        <w:adjustRightInd w:val="0"/>
        <w:spacing w:after="0" w:line="240" w:lineRule="auto"/>
        <w:ind w:firstLine="709"/>
        <w:jc w:val="both"/>
        <w:rPr>
          <w:rFonts w:ascii="Times New Roman" w:hAnsi="Times New Roman" w:cs="Times New Roman"/>
          <w:sz w:val="28"/>
          <w:szCs w:val="28"/>
        </w:rPr>
      </w:pPr>
      <w:r w:rsidRPr="007F6EC5">
        <w:rPr>
          <w:rFonts w:ascii="Times New Roman" w:hAnsi="Times New Roman" w:cs="Times New Roman"/>
          <w:sz w:val="28"/>
          <w:szCs w:val="28"/>
        </w:rPr>
        <w:t>Предлагаемые в законопроекте изменения в отношении педагогических</w:t>
      </w:r>
      <w:r w:rsidR="007958BF">
        <w:rPr>
          <w:rFonts w:ascii="Times New Roman" w:hAnsi="Times New Roman" w:cs="Times New Roman"/>
          <w:sz w:val="28"/>
          <w:szCs w:val="28"/>
        </w:rPr>
        <w:t xml:space="preserve"> </w:t>
      </w:r>
      <w:r w:rsidRPr="007F6EC5">
        <w:rPr>
          <w:rFonts w:ascii="Times New Roman" w:hAnsi="Times New Roman" w:cs="Times New Roman"/>
          <w:sz w:val="28"/>
          <w:szCs w:val="28"/>
        </w:rPr>
        <w:t>работников фактически нарушают положения части 1 статьи 37</w:t>
      </w:r>
      <w:r w:rsidR="007958BF">
        <w:rPr>
          <w:rFonts w:ascii="Times New Roman" w:hAnsi="Times New Roman" w:cs="Times New Roman"/>
          <w:sz w:val="28"/>
          <w:szCs w:val="28"/>
        </w:rPr>
        <w:t xml:space="preserve"> </w:t>
      </w:r>
      <w:r w:rsidRPr="007F6EC5">
        <w:rPr>
          <w:rFonts w:ascii="Times New Roman" w:hAnsi="Times New Roman" w:cs="Times New Roman"/>
          <w:sz w:val="28"/>
          <w:szCs w:val="28"/>
        </w:rPr>
        <w:t>Конституции Российской Федерации, гарантирующие право граждан</w:t>
      </w:r>
      <w:r w:rsidR="007958BF">
        <w:rPr>
          <w:rFonts w:ascii="Times New Roman" w:hAnsi="Times New Roman" w:cs="Times New Roman"/>
          <w:sz w:val="28"/>
          <w:szCs w:val="28"/>
        </w:rPr>
        <w:t xml:space="preserve"> </w:t>
      </w:r>
      <w:r w:rsidRPr="007F6EC5">
        <w:rPr>
          <w:rFonts w:ascii="Times New Roman" w:hAnsi="Times New Roman" w:cs="Times New Roman"/>
          <w:sz w:val="28"/>
          <w:szCs w:val="28"/>
        </w:rPr>
        <w:t>свободно распоряжаться своими способностями к труду.</w:t>
      </w:r>
      <w:r w:rsidR="007958BF">
        <w:rPr>
          <w:rFonts w:ascii="Times New Roman" w:hAnsi="Times New Roman" w:cs="Times New Roman"/>
          <w:sz w:val="28"/>
          <w:szCs w:val="28"/>
        </w:rPr>
        <w:t xml:space="preserve"> </w:t>
      </w:r>
      <w:r w:rsidRPr="007F6EC5">
        <w:rPr>
          <w:rFonts w:ascii="Times New Roman" w:hAnsi="Times New Roman" w:cs="Times New Roman"/>
          <w:sz w:val="28"/>
          <w:szCs w:val="28"/>
        </w:rPr>
        <w:t>По сути, отсрочка в назначении досрочной пенсии лицам,</w:t>
      </w:r>
      <w:r w:rsidR="007958BF">
        <w:rPr>
          <w:rFonts w:ascii="Times New Roman" w:hAnsi="Times New Roman" w:cs="Times New Roman"/>
          <w:sz w:val="28"/>
          <w:szCs w:val="28"/>
        </w:rPr>
        <w:t xml:space="preserve"> </w:t>
      </w:r>
      <w:r w:rsidRPr="007F6EC5">
        <w:rPr>
          <w:rFonts w:ascii="Times New Roman" w:hAnsi="Times New Roman" w:cs="Times New Roman"/>
          <w:sz w:val="28"/>
          <w:szCs w:val="28"/>
        </w:rPr>
        <w:t>приобретшим на нее право, в нарушение указанной конституционной</w:t>
      </w:r>
      <w:r w:rsidR="007958BF">
        <w:rPr>
          <w:rFonts w:ascii="Times New Roman" w:hAnsi="Times New Roman" w:cs="Times New Roman"/>
          <w:sz w:val="28"/>
          <w:szCs w:val="28"/>
        </w:rPr>
        <w:t xml:space="preserve"> </w:t>
      </w:r>
      <w:r w:rsidRPr="007F6EC5">
        <w:rPr>
          <w:rFonts w:ascii="Times New Roman" w:hAnsi="Times New Roman" w:cs="Times New Roman"/>
          <w:sz w:val="28"/>
          <w:szCs w:val="28"/>
        </w:rPr>
        <w:t>гарантии прямо направлена на принуждение педагогических работников к</w:t>
      </w:r>
      <w:r w:rsidR="007958BF">
        <w:rPr>
          <w:rFonts w:ascii="Times New Roman" w:hAnsi="Times New Roman" w:cs="Times New Roman"/>
          <w:sz w:val="28"/>
          <w:szCs w:val="28"/>
        </w:rPr>
        <w:t xml:space="preserve"> </w:t>
      </w:r>
      <w:r w:rsidRPr="007F6EC5">
        <w:rPr>
          <w:rFonts w:ascii="Times New Roman" w:hAnsi="Times New Roman" w:cs="Times New Roman"/>
          <w:sz w:val="28"/>
          <w:szCs w:val="28"/>
        </w:rPr>
        <w:t>продолжению работы на тех же или иных должностях для получения средств</w:t>
      </w:r>
      <w:r w:rsidR="007958BF">
        <w:rPr>
          <w:rFonts w:ascii="Times New Roman" w:hAnsi="Times New Roman" w:cs="Times New Roman"/>
          <w:sz w:val="28"/>
          <w:szCs w:val="28"/>
        </w:rPr>
        <w:t xml:space="preserve"> </w:t>
      </w:r>
      <w:r w:rsidRPr="007F6EC5">
        <w:rPr>
          <w:rFonts w:ascii="Times New Roman" w:hAnsi="Times New Roman" w:cs="Times New Roman"/>
          <w:sz w:val="28"/>
          <w:szCs w:val="28"/>
        </w:rPr>
        <w:t>к существованию независимо от состояния здоровья.</w:t>
      </w:r>
      <w:r w:rsidR="007958BF">
        <w:rPr>
          <w:rFonts w:ascii="Times New Roman" w:hAnsi="Times New Roman" w:cs="Times New Roman"/>
          <w:sz w:val="28"/>
          <w:szCs w:val="28"/>
        </w:rPr>
        <w:t xml:space="preserve"> </w:t>
      </w:r>
    </w:p>
    <w:p w:rsidR="006F787E" w:rsidRDefault="00E748DA" w:rsidP="006F787E">
      <w:pPr>
        <w:autoSpaceDE w:val="0"/>
        <w:autoSpaceDN w:val="0"/>
        <w:adjustRightInd w:val="0"/>
        <w:spacing w:after="0" w:line="240" w:lineRule="auto"/>
        <w:ind w:firstLine="709"/>
        <w:jc w:val="both"/>
        <w:rPr>
          <w:rFonts w:ascii="Times New Roman" w:hAnsi="Times New Roman" w:cs="Times New Roman"/>
          <w:sz w:val="28"/>
          <w:szCs w:val="28"/>
        </w:rPr>
      </w:pPr>
      <w:r w:rsidRPr="007F6EC5">
        <w:rPr>
          <w:rFonts w:ascii="Times New Roman" w:hAnsi="Times New Roman" w:cs="Times New Roman"/>
          <w:sz w:val="28"/>
          <w:szCs w:val="28"/>
        </w:rPr>
        <w:t>Таким образом, предлагаемые в законопроекте изменения в</w:t>
      </w:r>
      <w:r w:rsidR="007958BF">
        <w:rPr>
          <w:rFonts w:ascii="Times New Roman" w:hAnsi="Times New Roman" w:cs="Times New Roman"/>
          <w:sz w:val="28"/>
          <w:szCs w:val="28"/>
        </w:rPr>
        <w:t xml:space="preserve"> </w:t>
      </w:r>
      <w:r w:rsidRPr="007F6EC5">
        <w:rPr>
          <w:rFonts w:ascii="Times New Roman" w:hAnsi="Times New Roman" w:cs="Times New Roman"/>
          <w:sz w:val="28"/>
          <w:szCs w:val="28"/>
        </w:rPr>
        <w:t>пенсионном обеспечении, а также вытекающие из этих изменений</w:t>
      </w:r>
      <w:r w:rsidR="007958BF">
        <w:rPr>
          <w:rFonts w:ascii="Times New Roman" w:hAnsi="Times New Roman" w:cs="Times New Roman"/>
          <w:sz w:val="28"/>
          <w:szCs w:val="28"/>
        </w:rPr>
        <w:t xml:space="preserve"> </w:t>
      </w:r>
      <w:r w:rsidRPr="007F6EC5">
        <w:rPr>
          <w:rFonts w:ascii="Times New Roman" w:hAnsi="Times New Roman" w:cs="Times New Roman"/>
          <w:sz w:val="28"/>
          <w:szCs w:val="28"/>
        </w:rPr>
        <w:t>последующие ограничения других прав работников противоречат части 2</w:t>
      </w:r>
      <w:r w:rsidR="007958BF">
        <w:rPr>
          <w:rFonts w:ascii="Times New Roman" w:hAnsi="Times New Roman" w:cs="Times New Roman"/>
          <w:sz w:val="28"/>
          <w:szCs w:val="28"/>
        </w:rPr>
        <w:t xml:space="preserve"> </w:t>
      </w:r>
      <w:r w:rsidRPr="007F6EC5">
        <w:rPr>
          <w:rFonts w:ascii="Times New Roman" w:hAnsi="Times New Roman" w:cs="Times New Roman"/>
          <w:sz w:val="28"/>
          <w:szCs w:val="28"/>
        </w:rPr>
        <w:t>статьи 55 Конституции Российской Федерации, устанавливающей, что в</w:t>
      </w:r>
      <w:r w:rsidR="007958BF">
        <w:rPr>
          <w:rFonts w:ascii="Times New Roman" w:hAnsi="Times New Roman" w:cs="Times New Roman"/>
          <w:sz w:val="28"/>
          <w:szCs w:val="28"/>
        </w:rPr>
        <w:t xml:space="preserve"> </w:t>
      </w:r>
      <w:r w:rsidRPr="007F6EC5">
        <w:rPr>
          <w:rFonts w:ascii="Times New Roman" w:hAnsi="Times New Roman" w:cs="Times New Roman"/>
          <w:sz w:val="28"/>
          <w:szCs w:val="28"/>
        </w:rPr>
        <w:t>Российской Федерации не должны издаваться законы, отменяющие или</w:t>
      </w:r>
      <w:r w:rsidR="007958BF">
        <w:rPr>
          <w:rFonts w:ascii="Times New Roman" w:hAnsi="Times New Roman" w:cs="Times New Roman"/>
          <w:sz w:val="28"/>
          <w:szCs w:val="28"/>
        </w:rPr>
        <w:t xml:space="preserve"> </w:t>
      </w:r>
      <w:r w:rsidRPr="007F6EC5">
        <w:rPr>
          <w:rFonts w:ascii="Times New Roman" w:hAnsi="Times New Roman" w:cs="Times New Roman"/>
          <w:sz w:val="28"/>
          <w:szCs w:val="28"/>
        </w:rPr>
        <w:t>умаляющие права и свободы человека и гражданина.</w:t>
      </w:r>
      <w:r w:rsidR="007958BF">
        <w:rPr>
          <w:rFonts w:ascii="Times New Roman" w:hAnsi="Times New Roman" w:cs="Times New Roman"/>
          <w:sz w:val="28"/>
          <w:szCs w:val="28"/>
        </w:rPr>
        <w:t xml:space="preserve"> </w:t>
      </w:r>
      <w:r w:rsidRPr="007F6EC5">
        <w:rPr>
          <w:rFonts w:ascii="Times New Roman" w:hAnsi="Times New Roman" w:cs="Times New Roman"/>
          <w:sz w:val="28"/>
          <w:szCs w:val="28"/>
        </w:rPr>
        <w:t>Положения законопроекта, предусматривающие отсрочку назначения и</w:t>
      </w:r>
      <w:r w:rsidR="007958BF">
        <w:rPr>
          <w:rFonts w:ascii="Times New Roman" w:hAnsi="Times New Roman" w:cs="Times New Roman"/>
          <w:sz w:val="28"/>
          <w:szCs w:val="28"/>
        </w:rPr>
        <w:t xml:space="preserve"> </w:t>
      </w:r>
      <w:r w:rsidRPr="007F6EC5">
        <w:rPr>
          <w:rFonts w:ascii="Times New Roman" w:hAnsi="Times New Roman" w:cs="Times New Roman"/>
          <w:sz w:val="28"/>
          <w:szCs w:val="28"/>
        </w:rPr>
        <w:t xml:space="preserve">выплаты страховой пенсии </w:t>
      </w:r>
      <w:r w:rsidR="006F787E">
        <w:rPr>
          <w:rFonts w:ascii="Times New Roman" w:hAnsi="Times New Roman" w:cs="Times New Roman"/>
          <w:sz w:val="28"/>
          <w:szCs w:val="28"/>
        </w:rPr>
        <w:br/>
      </w:r>
      <w:r w:rsidRPr="007F6EC5">
        <w:rPr>
          <w:rFonts w:ascii="Times New Roman" w:hAnsi="Times New Roman" w:cs="Times New Roman"/>
          <w:sz w:val="28"/>
          <w:szCs w:val="28"/>
        </w:rPr>
        <w:t>в связи с педагогической деятельностью при</w:t>
      </w:r>
      <w:r w:rsidR="007958BF">
        <w:rPr>
          <w:rFonts w:ascii="Times New Roman" w:hAnsi="Times New Roman" w:cs="Times New Roman"/>
          <w:sz w:val="28"/>
          <w:szCs w:val="28"/>
        </w:rPr>
        <w:t xml:space="preserve"> </w:t>
      </w:r>
      <w:r w:rsidRPr="007F6EC5">
        <w:rPr>
          <w:rFonts w:ascii="Times New Roman" w:hAnsi="Times New Roman" w:cs="Times New Roman"/>
          <w:sz w:val="28"/>
          <w:szCs w:val="28"/>
        </w:rPr>
        <w:t xml:space="preserve">наличии на неё права </w:t>
      </w:r>
      <w:r w:rsidR="006F787E">
        <w:rPr>
          <w:rFonts w:ascii="Times New Roman" w:hAnsi="Times New Roman" w:cs="Times New Roman"/>
          <w:sz w:val="28"/>
          <w:szCs w:val="28"/>
        </w:rPr>
        <w:br/>
      </w:r>
      <w:r w:rsidRPr="007F6EC5">
        <w:rPr>
          <w:rFonts w:ascii="Times New Roman" w:hAnsi="Times New Roman" w:cs="Times New Roman"/>
          <w:sz w:val="28"/>
          <w:szCs w:val="28"/>
        </w:rPr>
        <w:t>у работников сферы образования, никак не учитывают</w:t>
      </w:r>
      <w:r w:rsidR="007958BF">
        <w:rPr>
          <w:rFonts w:ascii="Times New Roman" w:hAnsi="Times New Roman" w:cs="Times New Roman"/>
          <w:sz w:val="28"/>
          <w:szCs w:val="28"/>
        </w:rPr>
        <w:t xml:space="preserve"> </w:t>
      </w:r>
      <w:r w:rsidRPr="007F6EC5">
        <w:rPr>
          <w:rFonts w:ascii="Times New Roman" w:hAnsi="Times New Roman" w:cs="Times New Roman"/>
          <w:sz w:val="28"/>
          <w:szCs w:val="28"/>
        </w:rPr>
        <w:t>ее правовую природу, обусловленную только периодом времени</w:t>
      </w:r>
      <w:r w:rsidR="007958BF">
        <w:rPr>
          <w:rFonts w:ascii="Times New Roman" w:hAnsi="Times New Roman" w:cs="Times New Roman"/>
          <w:sz w:val="28"/>
          <w:szCs w:val="28"/>
        </w:rPr>
        <w:t xml:space="preserve"> </w:t>
      </w:r>
      <w:r w:rsidRPr="007F6EC5">
        <w:rPr>
          <w:rFonts w:ascii="Times New Roman" w:hAnsi="Times New Roman" w:cs="Times New Roman"/>
          <w:sz w:val="28"/>
          <w:szCs w:val="28"/>
        </w:rPr>
        <w:t>(специальным стажем) осуществления этой деятельности работником, но</w:t>
      </w:r>
      <w:r w:rsidR="007958BF">
        <w:rPr>
          <w:rFonts w:ascii="Times New Roman" w:hAnsi="Times New Roman" w:cs="Times New Roman"/>
          <w:sz w:val="28"/>
          <w:szCs w:val="28"/>
        </w:rPr>
        <w:t xml:space="preserve"> </w:t>
      </w:r>
      <w:r w:rsidRPr="007F6EC5">
        <w:rPr>
          <w:rFonts w:ascii="Times New Roman" w:hAnsi="Times New Roman" w:cs="Times New Roman"/>
          <w:sz w:val="28"/>
          <w:szCs w:val="28"/>
        </w:rPr>
        <w:t>никак не его возрастом.</w:t>
      </w:r>
      <w:r w:rsidR="006F787E">
        <w:rPr>
          <w:rFonts w:ascii="Times New Roman" w:hAnsi="Times New Roman" w:cs="Times New Roman"/>
          <w:sz w:val="28"/>
          <w:szCs w:val="28"/>
        </w:rPr>
        <w:t xml:space="preserve"> </w:t>
      </w:r>
    </w:p>
    <w:p w:rsidR="006F787E" w:rsidRDefault="00E748DA" w:rsidP="006F787E">
      <w:pPr>
        <w:autoSpaceDE w:val="0"/>
        <w:autoSpaceDN w:val="0"/>
        <w:adjustRightInd w:val="0"/>
        <w:spacing w:after="0" w:line="240" w:lineRule="auto"/>
        <w:ind w:firstLine="709"/>
        <w:jc w:val="both"/>
        <w:rPr>
          <w:rFonts w:ascii="Times New Roman" w:hAnsi="Times New Roman" w:cs="Times New Roman"/>
          <w:sz w:val="28"/>
          <w:szCs w:val="28"/>
        </w:rPr>
      </w:pPr>
      <w:r w:rsidRPr="007F6EC5">
        <w:rPr>
          <w:rFonts w:ascii="Times New Roman" w:hAnsi="Times New Roman" w:cs="Times New Roman"/>
          <w:sz w:val="28"/>
          <w:szCs w:val="28"/>
        </w:rPr>
        <w:t>Таким образом, в законопроекте происходит фактическая подмена</w:t>
      </w:r>
      <w:r w:rsidR="006F787E">
        <w:rPr>
          <w:rFonts w:ascii="Times New Roman" w:hAnsi="Times New Roman" w:cs="Times New Roman"/>
          <w:sz w:val="28"/>
          <w:szCs w:val="28"/>
        </w:rPr>
        <w:t xml:space="preserve"> </w:t>
      </w:r>
      <w:r w:rsidRPr="007F6EC5">
        <w:rPr>
          <w:rFonts w:ascii="Times New Roman" w:hAnsi="Times New Roman" w:cs="Times New Roman"/>
          <w:sz w:val="28"/>
          <w:szCs w:val="28"/>
        </w:rPr>
        <w:t>правового статуса двух видов пенсий:</w:t>
      </w:r>
      <w:r w:rsidR="006F787E">
        <w:rPr>
          <w:rFonts w:ascii="Times New Roman" w:hAnsi="Times New Roman" w:cs="Times New Roman"/>
          <w:sz w:val="28"/>
          <w:szCs w:val="28"/>
        </w:rPr>
        <w:t xml:space="preserve"> </w:t>
      </w:r>
    </w:p>
    <w:p w:rsidR="00E748DA" w:rsidRDefault="00E748DA" w:rsidP="006F787E">
      <w:pPr>
        <w:autoSpaceDE w:val="0"/>
        <w:autoSpaceDN w:val="0"/>
        <w:adjustRightInd w:val="0"/>
        <w:spacing w:after="0" w:line="240" w:lineRule="auto"/>
        <w:ind w:firstLine="709"/>
        <w:jc w:val="both"/>
        <w:rPr>
          <w:rFonts w:ascii="Times New Roman" w:hAnsi="Times New Roman" w:cs="Times New Roman"/>
          <w:b/>
          <w:bCs/>
          <w:sz w:val="28"/>
          <w:szCs w:val="28"/>
        </w:rPr>
      </w:pPr>
      <w:r w:rsidRPr="007F6EC5">
        <w:rPr>
          <w:rFonts w:ascii="Times New Roman" w:hAnsi="Times New Roman" w:cs="Times New Roman"/>
          <w:sz w:val="28"/>
          <w:szCs w:val="28"/>
        </w:rPr>
        <w:t>- общей страховой пенсии, где основанием её назначения для</w:t>
      </w:r>
      <w:r w:rsidR="006F787E">
        <w:rPr>
          <w:rFonts w:ascii="Times New Roman" w:hAnsi="Times New Roman" w:cs="Times New Roman"/>
          <w:sz w:val="28"/>
          <w:szCs w:val="28"/>
        </w:rPr>
        <w:t xml:space="preserve"> </w:t>
      </w:r>
      <w:r w:rsidRPr="007F6EC5">
        <w:rPr>
          <w:rFonts w:ascii="Times New Roman" w:hAnsi="Times New Roman" w:cs="Times New Roman"/>
          <w:sz w:val="28"/>
          <w:szCs w:val="28"/>
        </w:rPr>
        <w:t xml:space="preserve">большинства граждан, прежде всего, является </w:t>
      </w:r>
      <w:r w:rsidRPr="007F6EC5">
        <w:rPr>
          <w:rFonts w:ascii="Times New Roman" w:hAnsi="Times New Roman" w:cs="Times New Roman"/>
          <w:b/>
          <w:bCs/>
          <w:sz w:val="28"/>
          <w:szCs w:val="28"/>
        </w:rPr>
        <w:t>возраст;</w:t>
      </w:r>
    </w:p>
    <w:p w:rsidR="00E748DA" w:rsidRPr="007F6EC5" w:rsidRDefault="00E748DA" w:rsidP="006F787E">
      <w:pPr>
        <w:autoSpaceDE w:val="0"/>
        <w:autoSpaceDN w:val="0"/>
        <w:adjustRightInd w:val="0"/>
        <w:spacing w:after="0" w:line="240" w:lineRule="auto"/>
        <w:ind w:firstLine="709"/>
        <w:jc w:val="both"/>
        <w:rPr>
          <w:rFonts w:ascii="Times New Roman" w:hAnsi="Times New Roman" w:cs="Times New Roman"/>
          <w:b/>
          <w:bCs/>
          <w:sz w:val="28"/>
          <w:szCs w:val="28"/>
        </w:rPr>
      </w:pPr>
      <w:r w:rsidRPr="007F6EC5">
        <w:rPr>
          <w:rFonts w:ascii="Times New Roman" w:hAnsi="Times New Roman" w:cs="Times New Roman"/>
          <w:sz w:val="28"/>
          <w:szCs w:val="28"/>
        </w:rPr>
        <w:t>- досрочной страховой пенсии, требующей дифференцированного</w:t>
      </w:r>
      <w:r w:rsidR="006F787E">
        <w:rPr>
          <w:rFonts w:ascii="Times New Roman" w:hAnsi="Times New Roman" w:cs="Times New Roman"/>
          <w:sz w:val="28"/>
          <w:szCs w:val="28"/>
        </w:rPr>
        <w:t xml:space="preserve"> </w:t>
      </w:r>
      <w:r w:rsidRPr="007F6EC5">
        <w:rPr>
          <w:rFonts w:ascii="Times New Roman" w:hAnsi="Times New Roman" w:cs="Times New Roman"/>
          <w:sz w:val="28"/>
          <w:szCs w:val="28"/>
        </w:rPr>
        <w:t>подхода, при котором для работников сферы образования основанием</w:t>
      </w:r>
      <w:r w:rsidR="006F787E">
        <w:rPr>
          <w:rFonts w:ascii="Times New Roman" w:hAnsi="Times New Roman" w:cs="Times New Roman"/>
          <w:sz w:val="28"/>
          <w:szCs w:val="28"/>
        </w:rPr>
        <w:t xml:space="preserve"> </w:t>
      </w:r>
      <w:r w:rsidRPr="007F6EC5">
        <w:rPr>
          <w:rFonts w:ascii="Times New Roman" w:hAnsi="Times New Roman" w:cs="Times New Roman"/>
          <w:sz w:val="28"/>
          <w:szCs w:val="28"/>
        </w:rPr>
        <w:t xml:space="preserve">назначения является продолжительность профессиональной деятельности, </w:t>
      </w:r>
      <w:r w:rsidR="006F787E">
        <w:rPr>
          <w:rFonts w:ascii="Times New Roman" w:hAnsi="Times New Roman" w:cs="Times New Roman"/>
          <w:sz w:val="28"/>
          <w:szCs w:val="28"/>
        </w:rPr>
        <w:br/>
      </w:r>
      <w:r w:rsidRPr="007F6EC5">
        <w:rPr>
          <w:rFonts w:ascii="Times New Roman" w:hAnsi="Times New Roman" w:cs="Times New Roman"/>
          <w:sz w:val="28"/>
          <w:szCs w:val="28"/>
        </w:rPr>
        <w:t>то</w:t>
      </w:r>
      <w:r w:rsidR="006F787E">
        <w:rPr>
          <w:rFonts w:ascii="Times New Roman" w:hAnsi="Times New Roman" w:cs="Times New Roman"/>
          <w:sz w:val="28"/>
          <w:szCs w:val="28"/>
        </w:rPr>
        <w:t xml:space="preserve"> </w:t>
      </w:r>
      <w:r w:rsidRPr="007F6EC5">
        <w:rPr>
          <w:rFonts w:ascii="Times New Roman" w:hAnsi="Times New Roman" w:cs="Times New Roman"/>
          <w:sz w:val="28"/>
          <w:szCs w:val="28"/>
        </w:rPr>
        <w:t xml:space="preserve">есть только </w:t>
      </w:r>
      <w:r w:rsidRPr="007F6EC5">
        <w:rPr>
          <w:rFonts w:ascii="Times New Roman" w:hAnsi="Times New Roman" w:cs="Times New Roman"/>
          <w:b/>
          <w:bCs/>
          <w:sz w:val="28"/>
          <w:szCs w:val="28"/>
        </w:rPr>
        <w:t>специальный стаж.</w:t>
      </w:r>
    </w:p>
    <w:p w:rsidR="00E748DA" w:rsidRPr="007F6EC5" w:rsidRDefault="00E748DA" w:rsidP="00DB65D1">
      <w:pPr>
        <w:autoSpaceDE w:val="0"/>
        <w:autoSpaceDN w:val="0"/>
        <w:adjustRightInd w:val="0"/>
        <w:spacing w:after="0" w:line="240" w:lineRule="auto"/>
        <w:ind w:firstLine="709"/>
        <w:jc w:val="both"/>
        <w:rPr>
          <w:rFonts w:ascii="Times New Roman" w:hAnsi="Times New Roman" w:cs="Times New Roman"/>
          <w:sz w:val="28"/>
          <w:szCs w:val="28"/>
        </w:rPr>
      </w:pPr>
      <w:r w:rsidRPr="007F6EC5">
        <w:rPr>
          <w:rFonts w:ascii="Times New Roman" w:hAnsi="Times New Roman" w:cs="Times New Roman"/>
          <w:sz w:val="28"/>
          <w:szCs w:val="28"/>
        </w:rPr>
        <w:t>Наряду с рассматриваемым законопроектом, ограничивающим права</w:t>
      </w:r>
      <w:r w:rsidR="00DB65D1">
        <w:rPr>
          <w:rFonts w:ascii="Times New Roman" w:hAnsi="Times New Roman" w:cs="Times New Roman"/>
          <w:sz w:val="28"/>
          <w:szCs w:val="28"/>
        </w:rPr>
        <w:t xml:space="preserve"> </w:t>
      </w:r>
      <w:r w:rsidRPr="007F6EC5">
        <w:rPr>
          <w:rFonts w:ascii="Times New Roman" w:hAnsi="Times New Roman" w:cs="Times New Roman"/>
          <w:sz w:val="28"/>
          <w:szCs w:val="28"/>
        </w:rPr>
        <w:t xml:space="preserve">работников на досрочную страховую пенсию, к сожалению, </w:t>
      </w:r>
      <w:r w:rsidR="00B53AF9">
        <w:rPr>
          <w:rFonts w:ascii="Times New Roman" w:hAnsi="Times New Roman" w:cs="Times New Roman"/>
          <w:sz w:val="28"/>
          <w:szCs w:val="28"/>
        </w:rPr>
        <w:br/>
      </w:r>
      <w:r w:rsidRPr="007F6EC5">
        <w:rPr>
          <w:rFonts w:ascii="Times New Roman" w:hAnsi="Times New Roman" w:cs="Times New Roman"/>
          <w:sz w:val="28"/>
          <w:szCs w:val="28"/>
        </w:rPr>
        <w:t>не</w:t>
      </w:r>
      <w:r w:rsidR="00DB65D1">
        <w:rPr>
          <w:rFonts w:ascii="Times New Roman" w:hAnsi="Times New Roman" w:cs="Times New Roman"/>
          <w:sz w:val="28"/>
          <w:szCs w:val="28"/>
        </w:rPr>
        <w:t xml:space="preserve"> </w:t>
      </w:r>
      <w:r w:rsidRPr="007F6EC5">
        <w:rPr>
          <w:rFonts w:ascii="Times New Roman" w:hAnsi="Times New Roman" w:cs="Times New Roman"/>
          <w:sz w:val="28"/>
          <w:szCs w:val="28"/>
        </w:rPr>
        <w:t>предусматривается принятие мер по дальнейшему повышению уровня</w:t>
      </w:r>
      <w:r w:rsidR="00DB65D1">
        <w:rPr>
          <w:rFonts w:ascii="Times New Roman" w:hAnsi="Times New Roman" w:cs="Times New Roman"/>
          <w:sz w:val="28"/>
          <w:szCs w:val="28"/>
        </w:rPr>
        <w:t xml:space="preserve"> </w:t>
      </w:r>
      <w:r w:rsidRPr="007F6EC5">
        <w:rPr>
          <w:rFonts w:ascii="Times New Roman" w:hAnsi="Times New Roman" w:cs="Times New Roman"/>
          <w:sz w:val="28"/>
          <w:szCs w:val="28"/>
        </w:rPr>
        <w:t>заработной платы педагогических работников, непосредственно влияющего</w:t>
      </w:r>
      <w:r w:rsidR="00DB65D1">
        <w:rPr>
          <w:rFonts w:ascii="Times New Roman" w:hAnsi="Times New Roman" w:cs="Times New Roman"/>
          <w:sz w:val="28"/>
          <w:szCs w:val="28"/>
        </w:rPr>
        <w:t xml:space="preserve"> </w:t>
      </w:r>
      <w:r w:rsidRPr="007F6EC5">
        <w:rPr>
          <w:rFonts w:ascii="Times New Roman" w:hAnsi="Times New Roman" w:cs="Times New Roman"/>
          <w:sz w:val="28"/>
          <w:szCs w:val="28"/>
        </w:rPr>
        <w:t>на размер пенсии, и по поэтапному устранению диспропорции в оценке труда</w:t>
      </w:r>
      <w:r w:rsidR="00DB65D1">
        <w:rPr>
          <w:rFonts w:ascii="Times New Roman" w:hAnsi="Times New Roman" w:cs="Times New Roman"/>
          <w:sz w:val="28"/>
          <w:szCs w:val="28"/>
        </w:rPr>
        <w:t xml:space="preserve"> </w:t>
      </w:r>
      <w:r w:rsidRPr="007F6EC5">
        <w:rPr>
          <w:rFonts w:ascii="Times New Roman" w:hAnsi="Times New Roman" w:cs="Times New Roman"/>
          <w:sz w:val="28"/>
          <w:szCs w:val="28"/>
        </w:rPr>
        <w:t>работников организаций бюджетной сферы. Вместе с тем вызывает большую</w:t>
      </w:r>
      <w:r w:rsidR="00DB65D1">
        <w:rPr>
          <w:rFonts w:ascii="Times New Roman" w:hAnsi="Times New Roman" w:cs="Times New Roman"/>
          <w:sz w:val="28"/>
          <w:szCs w:val="28"/>
        </w:rPr>
        <w:t xml:space="preserve"> </w:t>
      </w:r>
      <w:r w:rsidRPr="007F6EC5">
        <w:rPr>
          <w:rFonts w:ascii="Times New Roman" w:hAnsi="Times New Roman" w:cs="Times New Roman"/>
          <w:sz w:val="28"/>
          <w:szCs w:val="28"/>
        </w:rPr>
        <w:t>обеспокоенность тот факт, что в 2018 году оплата труда всех категорий</w:t>
      </w:r>
      <w:r w:rsidR="00DB65D1">
        <w:rPr>
          <w:rFonts w:ascii="Times New Roman" w:hAnsi="Times New Roman" w:cs="Times New Roman"/>
          <w:sz w:val="28"/>
          <w:szCs w:val="28"/>
        </w:rPr>
        <w:t xml:space="preserve"> </w:t>
      </w:r>
      <w:r w:rsidRPr="007F6EC5">
        <w:rPr>
          <w:rFonts w:ascii="Times New Roman" w:hAnsi="Times New Roman" w:cs="Times New Roman"/>
          <w:sz w:val="28"/>
          <w:szCs w:val="28"/>
        </w:rPr>
        <w:t xml:space="preserve">педагогических работников (кроме ППС) будет практически приравнена </w:t>
      </w:r>
      <w:r w:rsidR="00B53AF9">
        <w:rPr>
          <w:rFonts w:ascii="Times New Roman" w:hAnsi="Times New Roman" w:cs="Times New Roman"/>
          <w:sz w:val="28"/>
          <w:szCs w:val="28"/>
        </w:rPr>
        <w:br/>
      </w:r>
      <w:r w:rsidRPr="007F6EC5">
        <w:rPr>
          <w:rFonts w:ascii="Times New Roman" w:hAnsi="Times New Roman" w:cs="Times New Roman"/>
          <w:sz w:val="28"/>
          <w:szCs w:val="28"/>
        </w:rPr>
        <w:t>к</w:t>
      </w:r>
      <w:r w:rsidR="00DB65D1">
        <w:rPr>
          <w:rFonts w:ascii="Times New Roman" w:hAnsi="Times New Roman" w:cs="Times New Roman"/>
          <w:sz w:val="28"/>
          <w:szCs w:val="28"/>
        </w:rPr>
        <w:t xml:space="preserve"> </w:t>
      </w:r>
      <w:r w:rsidRPr="007F6EC5">
        <w:rPr>
          <w:rFonts w:ascii="Times New Roman" w:hAnsi="Times New Roman" w:cs="Times New Roman"/>
          <w:sz w:val="28"/>
          <w:szCs w:val="28"/>
        </w:rPr>
        <w:t>оплате труда работников младшего и среднего медицинского персонала,</w:t>
      </w:r>
      <w:r w:rsidR="00DB65D1">
        <w:rPr>
          <w:rFonts w:ascii="Times New Roman" w:hAnsi="Times New Roman" w:cs="Times New Roman"/>
          <w:sz w:val="28"/>
          <w:szCs w:val="28"/>
        </w:rPr>
        <w:t xml:space="preserve"> </w:t>
      </w:r>
      <w:r w:rsidRPr="007F6EC5">
        <w:rPr>
          <w:rFonts w:ascii="Times New Roman" w:hAnsi="Times New Roman" w:cs="Times New Roman"/>
          <w:sz w:val="28"/>
          <w:szCs w:val="28"/>
        </w:rPr>
        <w:t>согласно целевым показателям соотношений по заработной плате отдельных</w:t>
      </w:r>
      <w:r w:rsidR="00DB65D1">
        <w:rPr>
          <w:rFonts w:ascii="Times New Roman" w:hAnsi="Times New Roman" w:cs="Times New Roman"/>
          <w:sz w:val="28"/>
          <w:szCs w:val="28"/>
        </w:rPr>
        <w:t xml:space="preserve"> </w:t>
      </w:r>
      <w:r w:rsidRPr="007F6EC5">
        <w:rPr>
          <w:rFonts w:ascii="Times New Roman" w:hAnsi="Times New Roman" w:cs="Times New Roman"/>
          <w:sz w:val="28"/>
          <w:szCs w:val="28"/>
        </w:rPr>
        <w:lastRenderedPageBreak/>
        <w:t>категорий работников бюджетной сферы, поименованных в указах</w:t>
      </w:r>
      <w:r w:rsidR="00DB65D1">
        <w:rPr>
          <w:rFonts w:ascii="Times New Roman" w:hAnsi="Times New Roman" w:cs="Times New Roman"/>
          <w:sz w:val="28"/>
          <w:szCs w:val="28"/>
        </w:rPr>
        <w:t xml:space="preserve"> </w:t>
      </w:r>
      <w:r w:rsidRPr="007F6EC5">
        <w:rPr>
          <w:rFonts w:ascii="Times New Roman" w:hAnsi="Times New Roman" w:cs="Times New Roman"/>
          <w:sz w:val="28"/>
          <w:szCs w:val="28"/>
        </w:rPr>
        <w:t>Президента России от 2012 года.</w:t>
      </w:r>
    </w:p>
    <w:p w:rsidR="00E748DA" w:rsidRPr="007F6EC5" w:rsidRDefault="00E748DA" w:rsidP="00E51046">
      <w:pPr>
        <w:autoSpaceDE w:val="0"/>
        <w:autoSpaceDN w:val="0"/>
        <w:adjustRightInd w:val="0"/>
        <w:spacing w:after="0" w:line="240" w:lineRule="auto"/>
        <w:ind w:firstLine="709"/>
        <w:jc w:val="both"/>
        <w:rPr>
          <w:rFonts w:ascii="Times New Roman" w:hAnsi="Times New Roman" w:cs="Times New Roman"/>
          <w:sz w:val="28"/>
          <w:szCs w:val="28"/>
        </w:rPr>
      </w:pPr>
      <w:r w:rsidRPr="007F6EC5">
        <w:rPr>
          <w:rFonts w:ascii="Times New Roman" w:hAnsi="Times New Roman" w:cs="Times New Roman"/>
          <w:sz w:val="28"/>
          <w:szCs w:val="28"/>
        </w:rPr>
        <w:t>Кроме того, для работников сферы образования не предусматривается</w:t>
      </w:r>
      <w:r w:rsidR="00E51046">
        <w:rPr>
          <w:rFonts w:ascii="Times New Roman" w:hAnsi="Times New Roman" w:cs="Times New Roman"/>
          <w:sz w:val="28"/>
          <w:szCs w:val="28"/>
        </w:rPr>
        <w:t xml:space="preserve"> </w:t>
      </w:r>
      <w:r w:rsidRPr="007F6EC5">
        <w:rPr>
          <w:rFonts w:ascii="Times New Roman" w:hAnsi="Times New Roman" w:cs="Times New Roman"/>
          <w:sz w:val="28"/>
          <w:szCs w:val="28"/>
        </w:rPr>
        <w:t>оснований и возможности для перечисления работодателем дополнительных</w:t>
      </w:r>
      <w:r w:rsidR="00E51046">
        <w:rPr>
          <w:rFonts w:ascii="Times New Roman" w:hAnsi="Times New Roman" w:cs="Times New Roman"/>
          <w:sz w:val="28"/>
          <w:szCs w:val="28"/>
        </w:rPr>
        <w:t xml:space="preserve"> </w:t>
      </w:r>
      <w:r w:rsidRPr="007F6EC5">
        <w:rPr>
          <w:rFonts w:ascii="Times New Roman" w:hAnsi="Times New Roman" w:cs="Times New Roman"/>
          <w:sz w:val="28"/>
          <w:szCs w:val="28"/>
        </w:rPr>
        <w:t>страховых взносов для создания и реализации корпоративных пенсионных</w:t>
      </w:r>
      <w:r w:rsidR="00E51046">
        <w:rPr>
          <w:rFonts w:ascii="Times New Roman" w:hAnsi="Times New Roman" w:cs="Times New Roman"/>
          <w:sz w:val="28"/>
          <w:szCs w:val="28"/>
        </w:rPr>
        <w:t xml:space="preserve"> </w:t>
      </w:r>
      <w:r w:rsidRPr="007F6EC5">
        <w:rPr>
          <w:rFonts w:ascii="Times New Roman" w:hAnsi="Times New Roman" w:cs="Times New Roman"/>
          <w:sz w:val="28"/>
          <w:szCs w:val="28"/>
        </w:rPr>
        <w:t>программ, что также отражается на размере их пенсии.</w:t>
      </w:r>
      <w:r w:rsidR="00E51046">
        <w:rPr>
          <w:rFonts w:ascii="Times New Roman" w:hAnsi="Times New Roman" w:cs="Times New Roman"/>
          <w:sz w:val="28"/>
          <w:szCs w:val="28"/>
        </w:rPr>
        <w:t xml:space="preserve"> </w:t>
      </w:r>
      <w:r w:rsidRPr="007F6EC5">
        <w:rPr>
          <w:rFonts w:ascii="Times New Roman" w:hAnsi="Times New Roman" w:cs="Times New Roman"/>
          <w:sz w:val="28"/>
          <w:szCs w:val="28"/>
        </w:rPr>
        <w:t>Считаем также недопустимым реформирование досрочной пенсии</w:t>
      </w:r>
      <w:r w:rsidR="00E51046">
        <w:rPr>
          <w:rFonts w:ascii="Times New Roman" w:hAnsi="Times New Roman" w:cs="Times New Roman"/>
          <w:sz w:val="28"/>
          <w:szCs w:val="28"/>
        </w:rPr>
        <w:t xml:space="preserve"> </w:t>
      </w:r>
      <w:r w:rsidRPr="007F6EC5">
        <w:rPr>
          <w:rFonts w:ascii="Times New Roman" w:hAnsi="Times New Roman" w:cs="Times New Roman"/>
          <w:sz w:val="28"/>
          <w:szCs w:val="28"/>
        </w:rPr>
        <w:t>педагогических работников в предлагаемом порядке, который может</w:t>
      </w:r>
      <w:r w:rsidR="00E51046">
        <w:rPr>
          <w:rFonts w:ascii="Times New Roman" w:hAnsi="Times New Roman" w:cs="Times New Roman"/>
          <w:sz w:val="28"/>
          <w:szCs w:val="28"/>
        </w:rPr>
        <w:t xml:space="preserve"> </w:t>
      </w:r>
      <w:r w:rsidRPr="007F6EC5">
        <w:rPr>
          <w:rFonts w:ascii="Times New Roman" w:hAnsi="Times New Roman" w:cs="Times New Roman"/>
          <w:sz w:val="28"/>
          <w:szCs w:val="28"/>
        </w:rPr>
        <w:t>привести к ухудшению кадровой ситуации в учреждениях, обеспечивающих</w:t>
      </w:r>
      <w:r w:rsidR="00E51046">
        <w:rPr>
          <w:rFonts w:ascii="Times New Roman" w:hAnsi="Times New Roman" w:cs="Times New Roman"/>
          <w:sz w:val="28"/>
          <w:szCs w:val="28"/>
        </w:rPr>
        <w:t xml:space="preserve"> </w:t>
      </w:r>
      <w:r w:rsidRPr="007F6EC5">
        <w:rPr>
          <w:rFonts w:ascii="Times New Roman" w:hAnsi="Times New Roman" w:cs="Times New Roman"/>
          <w:sz w:val="28"/>
          <w:szCs w:val="28"/>
        </w:rPr>
        <w:t>государственные гарантии прав граждан на образование, и значительно</w:t>
      </w:r>
      <w:r w:rsidR="00E51046">
        <w:rPr>
          <w:rFonts w:ascii="Times New Roman" w:hAnsi="Times New Roman" w:cs="Times New Roman"/>
          <w:sz w:val="28"/>
          <w:szCs w:val="28"/>
        </w:rPr>
        <w:t xml:space="preserve"> </w:t>
      </w:r>
      <w:r w:rsidRPr="007F6EC5">
        <w:rPr>
          <w:rFonts w:ascii="Times New Roman" w:hAnsi="Times New Roman" w:cs="Times New Roman"/>
          <w:sz w:val="28"/>
          <w:szCs w:val="28"/>
        </w:rPr>
        <w:t>ухудшить кадровые условия обеспечения выполнения Указа Президента</w:t>
      </w:r>
      <w:r w:rsidR="00E51046">
        <w:rPr>
          <w:rFonts w:ascii="Times New Roman" w:hAnsi="Times New Roman" w:cs="Times New Roman"/>
          <w:sz w:val="28"/>
          <w:szCs w:val="28"/>
        </w:rPr>
        <w:t xml:space="preserve"> </w:t>
      </w:r>
      <w:r w:rsidRPr="007F6EC5">
        <w:rPr>
          <w:rFonts w:ascii="Times New Roman" w:hAnsi="Times New Roman" w:cs="Times New Roman"/>
          <w:sz w:val="28"/>
          <w:szCs w:val="28"/>
        </w:rPr>
        <w:t xml:space="preserve">Российской Федерации </w:t>
      </w:r>
      <w:r w:rsidR="00A01D52">
        <w:rPr>
          <w:rFonts w:ascii="Times New Roman" w:hAnsi="Times New Roman" w:cs="Times New Roman"/>
          <w:sz w:val="28"/>
          <w:szCs w:val="28"/>
        </w:rPr>
        <w:br/>
      </w:r>
      <w:r w:rsidRPr="007F6EC5">
        <w:rPr>
          <w:rFonts w:ascii="Times New Roman" w:hAnsi="Times New Roman" w:cs="Times New Roman"/>
          <w:sz w:val="28"/>
          <w:szCs w:val="28"/>
        </w:rPr>
        <w:t>от 7 мая 2018 г. № 204 «О национальных целях и</w:t>
      </w:r>
      <w:r w:rsidR="00E51046">
        <w:rPr>
          <w:rFonts w:ascii="Times New Roman" w:hAnsi="Times New Roman" w:cs="Times New Roman"/>
          <w:sz w:val="28"/>
          <w:szCs w:val="28"/>
        </w:rPr>
        <w:t xml:space="preserve"> </w:t>
      </w:r>
      <w:r w:rsidRPr="007F6EC5">
        <w:rPr>
          <w:rFonts w:ascii="Times New Roman" w:hAnsi="Times New Roman" w:cs="Times New Roman"/>
          <w:sz w:val="28"/>
          <w:szCs w:val="28"/>
        </w:rPr>
        <w:t>стратегических задачах развития Российской Федерации на период</w:t>
      </w:r>
      <w:r w:rsidR="00E51046">
        <w:rPr>
          <w:rFonts w:ascii="Times New Roman" w:hAnsi="Times New Roman" w:cs="Times New Roman"/>
          <w:sz w:val="28"/>
          <w:szCs w:val="28"/>
        </w:rPr>
        <w:t xml:space="preserve"> </w:t>
      </w:r>
      <w:r w:rsidRPr="007F6EC5">
        <w:rPr>
          <w:rFonts w:ascii="Times New Roman" w:hAnsi="Times New Roman" w:cs="Times New Roman"/>
          <w:sz w:val="28"/>
          <w:szCs w:val="28"/>
        </w:rPr>
        <w:t>до 2024 года» в части обеспечения глобальной конкурентоспособности</w:t>
      </w:r>
      <w:r w:rsidR="00E51046">
        <w:rPr>
          <w:rFonts w:ascii="Times New Roman" w:hAnsi="Times New Roman" w:cs="Times New Roman"/>
          <w:sz w:val="28"/>
          <w:szCs w:val="28"/>
        </w:rPr>
        <w:t xml:space="preserve"> </w:t>
      </w:r>
      <w:r w:rsidRPr="007F6EC5">
        <w:rPr>
          <w:rFonts w:ascii="Times New Roman" w:hAnsi="Times New Roman" w:cs="Times New Roman"/>
          <w:sz w:val="28"/>
          <w:szCs w:val="28"/>
        </w:rPr>
        <w:t>российского образования, вхождения Российской Федерации в число 10</w:t>
      </w:r>
      <w:r w:rsidR="00E51046">
        <w:rPr>
          <w:rFonts w:ascii="Times New Roman" w:hAnsi="Times New Roman" w:cs="Times New Roman"/>
          <w:sz w:val="28"/>
          <w:szCs w:val="28"/>
        </w:rPr>
        <w:t xml:space="preserve"> </w:t>
      </w:r>
      <w:r w:rsidRPr="007F6EC5">
        <w:rPr>
          <w:rFonts w:ascii="Times New Roman" w:hAnsi="Times New Roman" w:cs="Times New Roman"/>
          <w:sz w:val="28"/>
          <w:szCs w:val="28"/>
        </w:rPr>
        <w:t>ведущих стран мира по качеству общего образования в рамках разработки</w:t>
      </w:r>
      <w:r w:rsidR="00E51046">
        <w:rPr>
          <w:rFonts w:ascii="Times New Roman" w:hAnsi="Times New Roman" w:cs="Times New Roman"/>
          <w:sz w:val="28"/>
          <w:szCs w:val="28"/>
        </w:rPr>
        <w:t xml:space="preserve"> </w:t>
      </w:r>
      <w:r w:rsidRPr="007F6EC5">
        <w:rPr>
          <w:rFonts w:ascii="Times New Roman" w:hAnsi="Times New Roman" w:cs="Times New Roman"/>
          <w:sz w:val="28"/>
          <w:szCs w:val="28"/>
        </w:rPr>
        <w:t>национального проекта в сфере образования.</w:t>
      </w:r>
    </w:p>
    <w:p w:rsidR="00E748DA" w:rsidRPr="007F6EC5" w:rsidRDefault="00E748DA" w:rsidP="00A01D52">
      <w:pPr>
        <w:autoSpaceDE w:val="0"/>
        <w:autoSpaceDN w:val="0"/>
        <w:adjustRightInd w:val="0"/>
        <w:spacing w:after="0" w:line="240" w:lineRule="auto"/>
        <w:ind w:firstLine="709"/>
        <w:jc w:val="both"/>
        <w:rPr>
          <w:rFonts w:ascii="Times New Roman" w:hAnsi="Times New Roman" w:cs="Times New Roman"/>
          <w:sz w:val="28"/>
          <w:szCs w:val="28"/>
        </w:rPr>
      </w:pPr>
      <w:r w:rsidRPr="007F6EC5">
        <w:rPr>
          <w:rFonts w:ascii="Times New Roman" w:hAnsi="Times New Roman" w:cs="Times New Roman"/>
          <w:sz w:val="28"/>
          <w:szCs w:val="28"/>
        </w:rPr>
        <w:t>Общероссийский Профсоюз образования считает, что предлагаемые</w:t>
      </w:r>
      <w:r w:rsidR="00A01D52">
        <w:rPr>
          <w:rFonts w:ascii="Times New Roman" w:hAnsi="Times New Roman" w:cs="Times New Roman"/>
          <w:sz w:val="28"/>
          <w:szCs w:val="28"/>
        </w:rPr>
        <w:t xml:space="preserve"> </w:t>
      </w:r>
      <w:r w:rsidRPr="007F6EC5">
        <w:rPr>
          <w:rFonts w:ascii="Times New Roman" w:hAnsi="Times New Roman" w:cs="Times New Roman"/>
          <w:sz w:val="28"/>
          <w:szCs w:val="28"/>
        </w:rPr>
        <w:t>законопроектом изменения не должны быть приняты в части страховой</w:t>
      </w:r>
      <w:r w:rsidR="00A01D52">
        <w:rPr>
          <w:rFonts w:ascii="Times New Roman" w:hAnsi="Times New Roman" w:cs="Times New Roman"/>
          <w:sz w:val="28"/>
          <w:szCs w:val="28"/>
        </w:rPr>
        <w:t xml:space="preserve"> </w:t>
      </w:r>
      <w:r w:rsidRPr="007F6EC5">
        <w:rPr>
          <w:rFonts w:ascii="Times New Roman" w:hAnsi="Times New Roman" w:cs="Times New Roman"/>
          <w:sz w:val="28"/>
          <w:szCs w:val="28"/>
        </w:rPr>
        <w:t>пенсии, назначаемой досрочно лицам, не менее 25 лет осуществлявшим</w:t>
      </w:r>
      <w:r w:rsidR="00A01D52">
        <w:rPr>
          <w:rFonts w:ascii="Times New Roman" w:hAnsi="Times New Roman" w:cs="Times New Roman"/>
          <w:sz w:val="28"/>
          <w:szCs w:val="28"/>
        </w:rPr>
        <w:t xml:space="preserve"> </w:t>
      </w:r>
      <w:r w:rsidRPr="007F6EC5">
        <w:rPr>
          <w:rFonts w:ascii="Times New Roman" w:hAnsi="Times New Roman" w:cs="Times New Roman"/>
          <w:sz w:val="28"/>
          <w:szCs w:val="28"/>
        </w:rPr>
        <w:t xml:space="preserve">педагогическую деятельность в учреждениях для детей, независимо </w:t>
      </w:r>
      <w:r w:rsidR="00344A93">
        <w:rPr>
          <w:rFonts w:ascii="Times New Roman" w:hAnsi="Times New Roman" w:cs="Times New Roman"/>
          <w:sz w:val="28"/>
          <w:szCs w:val="28"/>
        </w:rPr>
        <w:br/>
      </w:r>
      <w:r w:rsidRPr="007F6EC5">
        <w:rPr>
          <w:rFonts w:ascii="Times New Roman" w:hAnsi="Times New Roman" w:cs="Times New Roman"/>
          <w:sz w:val="28"/>
          <w:szCs w:val="28"/>
        </w:rPr>
        <w:t>от их</w:t>
      </w:r>
      <w:r w:rsidR="00A01D52">
        <w:rPr>
          <w:rFonts w:ascii="Times New Roman" w:hAnsi="Times New Roman" w:cs="Times New Roman"/>
          <w:sz w:val="28"/>
          <w:szCs w:val="28"/>
        </w:rPr>
        <w:t xml:space="preserve"> </w:t>
      </w:r>
      <w:r w:rsidRPr="007F6EC5">
        <w:rPr>
          <w:rFonts w:ascii="Times New Roman" w:hAnsi="Times New Roman" w:cs="Times New Roman"/>
          <w:sz w:val="28"/>
          <w:szCs w:val="28"/>
        </w:rPr>
        <w:t>возраста.</w:t>
      </w:r>
    </w:p>
    <w:p w:rsidR="00E748DA" w:rsidRPr="007F6EC5" w:rsidRDefault="00E748DA" w:rsidP="00344A93">
      <w:pPr>
        <w:autoSpaceDE w:val="0"/>
        <w:autoSpaceDN w:val="0"/>
        <w:adjustRightInd w:val="0"/>
        <w:spacing w:after="0" w:line="240" w:lineRule="auto"/>
        <w:ind w:firstLine="709"/>
        <w:jc w:val="both"/>
        <w:rPr>
          <w:rFonts w:ascii="Times New Roman" w:hAnsi="Times New Roman" w:cs="Times New Roman"/>
          <w:b/>
          <w:bCs/>
          <w:sz w:val="28"/>
          <w:szCs w:val="28"/>
        </w:rPr>
      </w:pPr>
      <w:r w:rsidRPr="007F6EC5">
        <w:rPr>
          <w:rFonts w:ascii="Times New Roman" w:hAnsi="Times New Roman" w:cs="Times New Roman"/>
          <w:sz w:val="28"/>
          <w:szCs w:val="28"/>
        </w:rPr>
        <w:t xml:space="preserve">Исходя из изложенного выше, </w:t>
      </w:r>
      <w:r w:rsidRPr="007F6EC5">
        <w:rPr>
          <w:rFonts w:ascii="Times New Roman" w:hAnsi="Times New Roman" w:cs="Times New Roman"/>
          <w:b/>
          <w:bCs/>
          <w:sz w:val="28"/>
          <w:szCs w:val="28"/>
        </w:rPr>
        <w:t>Общероссийский Профсоюз</w:t>
      </w:r>
      <w:r w:rsidR="00344A93">
        <w:rPr>
          <w:rFonts w:ascii="Times New Roman" w:hAnsi="Times New Roman" w:cs="Times New Roman"/>
          <w:b/>
          <w:bCs/>
          <w:sz w:val="28"/>
          <w:szCs w:val="28"/>
        </w:rPr>
        <w:t xml:space="preserve"> </w:t>
      </w:r>
      <w:r w:rsidRPr="007F6EC5">
        <w:rPr>
          <w:rFonts w:ascii="Times New Roman" w:hAnsi="Times New Roman" w:cs="Times New Roman"/>
          <w:b/>
          <w:bCs/>
          <w:sz w:val="28"/>
          <w:szCs w:val="28"/>
        </w:rPr>
        <w:t>образования не поддерживает проект федерального закона «О внесении</w:t>
      </w:r>
      <w:r w:rsidR="00344A93">
        <w:rPr>
          <w:rFonts w:ascii="Times New Roman" w:hAnsi="Times New Roman" w:cs="Times New Roman"/>
          <w:b/>
          <w:bCs/>
          <w:sz w:val="28"/>
          <w:szCs w:val="28"/>
        </w:rPr>
        <w:t xml:space="preserve"> </w:t>
      </w:r>
      <w:r w:rsidRPr="007F6EC5">
        <w:rPr>
          <w:rFonts w:ascii="Times New Roman" w:hAnsi="Times New Roman" w:cs="Times New Roman"/>
          <w:b/>
          <w:bCs/>
          <w:sz w:val="28"/>
          <w:szCs w:val="28"/>
        </w:rPr>
        <w:t>изменений в отдельные законодательные акты Российской Федерации</w:t>
      </w:r>
      <w:r w:rsidR="00344A93">
        <w:rPr>
          <w:rFonts w:ascii="Times New Roman" w:hAnsi="Times New Roman" w:cs="Times New Roman"/>
          <w:b/>
          <w:bCs/>
          <w:sz w:val="28"/>
          <w:szCs w:val="28"/>
        </w:rPr>
        <w:t xml:space="preserve"> </w:t>
      </w:r>
      <w:r w:rsidR="00344A93">
        <w:rPr>
          <w:rFonts w:ascii="Times New Roman" w:hAnsi="Times New Roman" w:cs="Times New Roman"/>
          <w:b/>
          <w:bCs/>
          <w:sz w:val="28"/>
          <w:szCs w:val="28"/>
        </w:rPr>
        <w:br/>
      </w:r>
      <w:r w:rsidRPr="007F6EC5">
        <w:rPr>
          <w:rFonts w:ascii="Times New Roman" w:hAnsi="Times New Roman" w:cs="Times New Roman"/>
          <w:b/>
          <w:bCs/>
          <w:sz w:val="28"/>
          <w:szCs w:val="28"/>
        </w:rPr>
        <w:t>по вопросам назначения и выплаты пенсий» и предлагает:</w:t>
      </w:r>
    </w:p>
    <w:p w:rsidR="00E748DA" w:rsidRPr="0015239E" w:rsidRDefault="00E748DA" w:rsidP="0015239E">
      <w:pPr>
        <w:pStyle w:val="a3"/>
        <w:numPr>
          <w:ilvl w:val="0"/>
          <w:numId w:val="7"/>
        </w:numPr>
        <w:autoSpaceDE w:val="0"/>
        <w:autoSpaceDN w:val="0"/>
        <w:adjustRightInd w:val="0"/>
        <w:spacing w:after="0" w:line="240" w:lineRule="auto"/>
        <w:ind w:left="0" w:firstLine="709"/>
        <w:jc w:val="both"/>
        <w:rPr>
          <w:rFonts w:ascii="Times New Roman" w:hAnsi="Times New Roman" w:cs="Times New Roman"/>
          <w:b/>
          <w:bCs/>
          <w:sz w:val="28"/>
          <w:szCs w:val="28"/>
        </w:rPr>
      </w:pPr>
      <w:r w:rsidRPr="0015239E">
        <w:rPr>
          <w:rFonts w:ascii="Times New Roman" w:hAnsi="Times New Roman" w:cs="Times New Roman"/>
          <w:b/>
          <w:bCs/>
          <w:sz w:val="28"/>
          <w:szCs w:val="28"/>
        </w:rPr>
        <w:t>В статью 4 законопроекта, предусматривающего внесение</w:t>
      </w:r>
      <w:r w:rsidR="00344A93" w:rsidRPr="0015239E">
        <w:rPr>
          <w:rFonts w:ascii="Times New Roman" w:hAnsi="Times New Roman" w:cs="Times New Roman"/>
          <w:b/>
          <w:bCs/>
          <w:sz w:val="28"/>
          <w:szCs w:val="28"/>
        </w:rPr>
        <w:t xml:space="preserve"> </w:t>
      </w:r>
      <w:r w:rsidRPr="0015239E">
        <w:rPr>
          <w:rFonts w:ascii="Times New Roman" w:hAnsi="Times New Roman" w:cs="Times New Roman"/>
          <w:b/>
          <w:bCs/>
          <w:sz w:val="28"/>
          <w:szCs w:val="28"/>
        </w:rPr>
        <w:t>изменений в Федеральный закон от 28 декабря 2013 года № 400-ФЗ</w:t>
      </w:r>
      <w:r w:rsidR="00344A93" w:rsidRPr="0015239E">
        <w:rPr>
          <w:rFonts w:ascii="Times New Roman" w:hAnsi="Times New Roman" w:cs="Times New Roman"/>
          <w:b/>
          <w:bCs/>
          <w:sz w:val="28"/>
          <w:szCs w:val="28"/>
        </w:rPr>
        <w:t xml:space="preserve"> </w:t>
      </w:r>
      <w:r w:rsidRPr="0015239E">
        <w:rPr>
          <w:rFonts w:ascii="Times New Roman" w:hAnsi="Times New Roman" w:cs="Times New Roman"/>
          <w:b/>
          <w:bCs/>
          <w:sz w:val="28"/>
          <w:szCs w:val="28"/>
        </w:rPr>
        <w:t>«О страховых пенсиях» (далее - Федеральный закон «О страховых</w:t>
      </w:r>
      <w:r w:rsidR="00344A93" w:rsidRPr="0015239E">
        <w:rPr>
          <w:rFonts w:ascii="Times New Roman" w:hAnsi="Times New Roman" w:cs="Times New Roman"/>
          <w:b/>
          <w:bCs/>
          <w:sz w:val="28"/>
          <w:szCs w:val="28"/>
        </w:rPr>
        <w:t xml:space="preserve"> </w:t>
      </w:r>
      <w:r w:rsidRPr="0015239E">
        <w:rPr>
          <w:rFonts w:ascii="Times New Roman" w:hAnsi="Times New Roman" w:cs="Times New Roman"/>
          <w:b/>
          <w:bCs/>
          <w:sz w:val="28"/>
          <w:szCs w:val="28"/>
        </w:rPr>
        <w:t>пенсиях»), внести следующие изменения:</w:t>
      </w:r>
    </w:p>
    <w:p w:rsidR="00E748DA" w:rsidRPr="007F6EC5" w:rsidRDefault="00E748DA" w:rsidP="0015239E">
      <w:pPr>
        <w:autoSpaceDE w:val="0"/>
        <w:autoSpaceDN w:val="0"/>
        <w:adjustRightInd w:val="0"/>
        <w:spacing w:after="0" w:line="240" w:lineRule="auto"/>
        <w:ind w:firstLine="709"/>
        <w:jc w:val="both"/>
        <w:rPr>
          <w:rFonts w:ascii="Times New Roman" w:hAnsi="Times New Roman" w:cs="Times New Roman"/>
          <w:b/>
          <w:bCs/>
          <w:sz w:val="28"/>
          <w:szCs w:val="28"/>
        </w:rPr>
      </w:pPr>
      <w:r w:rsidRPr="007F6EC5">
        <w:rPr>
          <w:rFonts w:ascii="Times New Roman" w:hAnsi="Times New Roman" w:cs="Times New Roman"/>
          <w:b/>
          <w:bCs/>
          <w:sz w:val="28"/>
          <w:szCs w:val="28"/>
        </w:rPr>
        <w:t>1.1. В пункте 5, предусматривающем внесение изменений в статью</w:t>
      </w:r>
      <w:r w:rsidR="006C47CB">
        <w:rPr>
          <w:rFonts w:ascii="Times New Roman" w:hAnsi="Times New Roman" w:cs="Times New Roman"/>
          <w:b/>
          <w:bCs/>
          <w:sz w:val="28"/>
          <w:szCs w:val="28"/>
        </w:rPr>
        <w:t xml:space="preserve"> </w:t>
      </w:r>
      <w:r w:rsidR="006C47CB">
        <w:rPr>
          <w:rFonts w:ascii="Times New Roman" w:hAnsi="Times New Roman" w:cs="Times New Roman"/>
          <w:b/>
          <w:bCs/>
          <w:sz w:val="28"/>
          <w:szCs w:val="28"/>
        </w:rPr>
        <w:br/>
      </w:r>
      <w:r w:rsidRPr="007F6EC5">
        <w:rPr>
          <w:rFonts w:ascii="Times New Roman" w:hAnsi="Times New Roman" w:cs="Times New Roman"/>
          <w:b/>
          <w:bCs/>
          <w:sz w:val="28"/>
          <w:szCs w:val="28"/>
        </w:rPr>
        <w:t>30 Федерального закона «О страховых пенсиях»):</w:t>
      </w:r>
    </w:p>
    <w:p w:rsidR="00E748DA" w:rsidRPr="007F6EC5" w:rsidRDefault="00E748DA" w:rsidP="006C47CB">
      <w:pPr>
        <w:autoSpaceDE w:val="0"/>
        <w:autoSpaceDN w:val="0"/>
        <w:adjustRightInd w:val="0"/>
        <w:spacing w:after="0" w:line="240" w:lineRule="auto"/>
        <w:ind w:firstLine="709"/>
        <w:jc w:val="both"/>
        <w:rPr>
          <w:rFonts w:ascii="Times New Roman" w:hAnsi="Times New Roman" w:cs="Times New Roman"/>
          <w:sz w:val="28"/>
          <w:szCs w:val="28"/>
        </w:rPr>
      </w:pPr>
      <w:r w:rsidRPr="007F6EC5">
        <w:rPr>
          <w:rFonts w:ascii="Times New Roman" w:hAnsi="Times New Roman" w:cs="Times New Roman"/>
          <w:sz w:val="28"/>
          <w:szCs w:val="28"/>
        </w:rPr>
        <w:t>- абзац 1 подпункта «а» изложить в следующей редакции:</w:t>
      </w:r>
    </w:p>
    <w:p w:rsidR="00E748DA" w:rsidRPr="007F6EC5" w:rsidRDefault="00E748DA" w:rsidP="006C47CB">
      <w:pPr>
        <w:autoSpaceDE w:val="0"/>
        <w:autoSpaceDN w:val="0"/>
        <w:adjustRightInd w:val="0"/>
        <w:spacing w:after="0" w:line="240" w:lineRule="auto"/>
        <w:ind w:firstLine="709"/>
        <w:jc w:val="both"/>
        <w:rPr>
          <w:rFonts w:ascii="Times New Roman" w:hAnsi="Times New Roman" w:cs="Times New Roman"/>
          <w:sz w:val="28"/>
          <w:szCs w:val="28"/>
        </w:rPr>
      </w:pPr>
      <w:r w:rsidRPr="007F6EC5">
        <w:rPr>
          <w:rFonts w:ascii="Times New Roman" w:hAnsi="Times New Roman" w:cs="Times New Roman"/>
          <w:sz w:val="28"/>
          <w:szCs w:val="28"/>
        </w:rPr>
        <w:t>«пункт 20 дополнить словами «с применением положений части 11</w:t>
      </w:r>
      <w:r w:rsidR="006C47CB">
        <w:rPr>
          <w:rFonts w:ascii="Times New Roman" w:hAnsi="Times New Roman" w:cs="Times New Roman"/>
          <w:sz w:val="28"/>
          <w:szCs w:val="28"/>
        </w:rPr>
        <w:t xml:space="preserve"> </w:t>
      </w:r>
      <w:r w:rsidRPr="007F6EC5">
        <w:rPr>
          <w:rFonts w:ascii="Times New Roman" w:hAnsi="Times New Roman" w:cs="Times New Roman"/>
          <w:sz w:val="28"/>
          <w:szCs w:val="28"/>
        </w:rPr>
        <w:t>настоящей статьи»;</w:t>
      </w:r>
    </w:p>
    <w:p w:rsidR="00E748DA" w:rsidRPr="007F6EC5" w:rsidRDefault="00E748DA" w:rsidP="006C47CB">
      <w:pPr>
        <w:autoSpaceDE w:val="0"/>
        <w:autoSpaceDN w:val="0"/>
        <w:adjustRightInd w:val="0"/>
        <w:spacing w:after="0" w:line="240" w:lineRule="auto"/>
        <w:ind w:firstLine="709"/>
        <w:jc w:val="both"/>
        <w:rPr>
          <w:rFonts w:ascii="Times New Roman" w:hAnsi="Times New Roman" w:cs="Times New Roman"/>
          <w:sz w:val="28"/>
          <w:szCs w:val="28"/>
        </w:rPr>
      </w:pPr>
      <w:r w:rsidRPr="007F6EC5">
        <w:rPr>
          <w:rFonts w:ascii="Times New Roman" w:hAnsi="Times New Roman" w:cs="Times New Roman"/>
          <w:sz w:val="28"/>
          <w:szCs w:val="28"/>
        </w:rPr>
        <w:t>- в подпункте «б», дополняющем статью 30 частью 11, первое</w:t>
      </w:r>
      <w:r w:rsidR="006C47CB">
        <w:rPr>
          <w:rFonts w:ascii="Times New Roman" w:hAnsi="Times New Roman" w:cs="Times New Roman"/>
          <w:sz w:val="28"/>
          <w:szCs w:val="28"/>
        </w:rPr>
        <w:t xml:space="preserve"> </w:t>
      </w:r>
      <w:r w:rsidRPr="007F6EC5">
        <w:rPr>
          <w:rFonts w:ascii="Times New Roman" w:hAnsi="Times New Roman" w:cs="Times New Roman"/>
          <w:sz w:val="28"/>
          <w:szCs w:val="28"/>
        </w:rPr>
        <w:t>предложение изложить в следующей редакции, исключив пункт 19:</w:t>
      </w:r>
    </w:p>
    <w:p w:rsidR="00E748DA" w:rsidRPr="007F6EC5" w:rsidRDefault="00E748DA" w:rsidP="006C47CB">
      <w:pPr>
        <w:autoSpaceDE w:val="0"/>
        <w:autoSpaceDN w:val="0"/>
        <w:adjustRightInd w:val="0"/>
        <w:spacing w:after="0" w:line="240" w:lineRule="auto"/>
        <w:ind w:firstLine="709"/>
        <w:jc w:val="both"/>
        <w:rPr>
          <w:rFonts w:ascii="Times New Roman" w:hAnsi="Times New Roman" w:cs="Times New Roman"/>
          <w:sz w:val="28"/>
          <w:szCs w:val="28"/>
        </w:rPr>
      </w:pPr>
      <w:r w:rsidRPr="007F6EC5">
        <w:rPr>
          <w:rFonts w:ascii="Times New Roman" w:hAnsi="Times New Roman" w:cs="Times New Roman"/>
          <w:sz w:val="28"/>
          <w:szCs w:val="28"/>
        </w:rPr>
        <w:t>«11. Страховая пенсия по старости лицам, указанным в пунктах 20 и 21</w:t>
      </w:r>
      <w:r w:rsidR="006C47CB">
        <w:rPr>
          <w:rFonts w:ascii="Times New Roman" w:hAnsi="Times New Roman" w:cs="Times New Roman"/>
          <w:sz w:val="28"/>
          <w:szCs w:val="28"/>
        </w:rPr>
        <w:t xml:space="preserve"> </w:t>
      </w:r>
      <w:r w:rsidRPr="007F6EC5">
        <w:rPr>
          <w:rFonts w:ascii="Times New Roman" w:hAnsi="Times New Roman" w:cs="Times New Roman"/>
          <w:sz w:val="28"/>
          <w:szCs w:val="28"/>
        </w:rPr>
        <w:t xml:space="preserve">(в отношении лиц, страховая пенсия </w:t>
      </w:r>
      <w:proofErr w:type="gramStart"/>
      <w:r w:rsidRPr="007F6EC5">
        <w:rPr>
          <w:rFonts w:ascii="Times New Roman" w:hAnsi="Times New Roman" w:cs="Times New Roman"/>
          <w:sz w:val="28"/>
          <w:szCs w:val="28"/>
        </w:rPr>
        <w:t>по старости</w:t>
      </w:r>
      <w:proofErr w:type="gramEnd"/>
      <w:r w:rsidRPr="007F6EC5">
        <w:rPr>
          <w:rFonts w:ascii="Times New Roman" w:hAnsi="Times New Roman" w:cs="Times New Roman"/>
          <w:sz w:val="28"/>
          <w:szCs w:val="28"/>
        </w:rPr>
        <w:t xml:space="preserve"> которым назначается</w:t>
      </w:r>
      <w:r w:rsidR="006C47CB">
        <w:rPr>
          <w:rFonts w:ascii="Times New Roman" w:hAnsi="Times New Roman" w:cs="Times New Roman"/>
          <w:sz w:val="28"/>
          <w:szCs w:val="28"/>
        </w:rPr>
        <w:t xml:space="preserve"> </w:t>
      </w:r>
      <w:r w:rsidRPr="007F6EC5">
        <w:rPr>
          <w:rFonts w:ascii="Times New Roman" w:hAnsi="Times New Roman" w:cs="Times New Roman"/>
          <w:sz w:val="28"/>
          <w:szCs w:val="28"/>
        </w:rPr>
        <w:t>независимо от возраста) части 1 настоящей статьи, назначается не ранее</w:t>
      </w:r>
      <w:r w:rsidR="006C47CB">
        <w:rPr>
          <w:rFonts w:ascii="Times New Roman" w:hAnsi="Times New Roman" w:cs="Times New Roman"/>
          <w:sz w:val="28"/>
          <w:szCs w:val="28"/>
        </w:rPr>
        <w:t xml:space="preserve"> </w:t>
      </w:r>
      <w:r w:rsidRPr="007F6EC5">
        <w:rPr>
          <w:rFonts w:ascii="Times New Roman" w:hAnsi="Times New Roman" w:cs="Times New Roman"/>
          <w:sz w:val="28"/>
          <w:szCs w:val="28"/>
        </w:rPr>
        <w:t>сроков, указанных в приложении 7 к настоящему Федеральному закону.».</w:t>
      </w:r>
    </w:p>
    <w:p w:rsidR="00E748DA" w:rsidRPr="007F6EC5" w:rsidRDefault="00E748DA" w:rsidP="0066284E">
      <w:pPr>
        <w:autoSpaceDE w:val="0"/>
        <w:autoSpaceDN w:val="0"/>
        <w:adjustRightInd w:val="0"/>
        <w:spacing w:after="0" w:line="240" w:lineRule="auto"/>
        <w:ind w:firstLine="709"/>
        <w:jc w:val="both"/>
        <w:rPr>
          <w:rFonts w:ascii="Times New Roman" w:hAnsi="Times New Roman" w:cs="Times New Roman"/>
          <w:b/>
          <w:bCs/>
          <w:sz w:val="28"/>
          <w:szCs w:val="28"/>
        </w:rPr>
      </w:pPr>
      <w:r w:rsidRPr="007F6EC5">
        <w:rPr>
          <w:rFonts w:ascii="Times New Roman" w:hAnsi="Times New Roman" w:cs="Times New Roman"/>
          <w:b/>
          <w:bCs/>
          <w:sz w:val="28"/>
          <w:szCs w:val="28"/>
        </w:rPr>
        <w:t>1.2. В пункте 8, дополняющем Федеральный закон</w:t>
      </w:r>
      <w:r w:rsidR="0066284E">
        <w:rPr>
          <w:rFonts w:ascii="Times New Roman" w:hAnsi="Times New Roman" w:cs="Times New Roman"/>
          <w:b/>
          <w:bCs/>
          <w:sz w:val="28"/>
          <w:szCs w:val="28"/>
        </w:rPr>
        <w:t xml:space="preserve"> </w:t>
      </w:r>
      <w:r w:rsidRPr="007F6EC5">
        <w:rPr>
          <w:rFonts w:ascii="Times New Roman" w:hAnsi="Times New Roman" w:cs="Times New Roman"/>
          <w:b/>
          <w:bCs/>
          <w:sz w:val="28"/>
          <w:szCs w:val="28"/>
        </w:rPr>
        <w:t>«О страховых пенсиях» приложениями 6 и 7, название приложения 7</w:t>
      </w:r>
      <w:r w:rsidR="0066284E">
        <w:rPr>
          <w:rFonts w:ascii="Times New Roman" w:hAnsi="Times New Roman" w:cs="Times New Roman"/>
          <w:b/>
          <w:bCs/>
          <w:sz w:val="28"/>
          <w:szCs w:val="28"/>
        </w:rPr>
        <w:t xml:space="preserve"> </w:t>
      </w:r>
      <w:r w:rsidRPr="007F6EC5">
        <w:rPr>
          <w:rFonts w:ascii="Times New Roman" w:hAnsi="Times New Roman" w:cs="Times New Roman"/>
          <w:b/>
          <w:bCs/>
          <w:sz w:val="28"/>
          <w:szCs w:val="28"/>
        </w:rPr>
        <w:t>к Федеральному закону «О страховых пенсиях» изложить в следующей</w:t>
      </w:r>
      <w:r w:rsidR="0066284E">
        <w:rPr>
          <w:rFonts w:ascii="Times New Roman" w:hAnsi="Times New Roman" w:cs="Times New Roman"/>
          <w:b/>
          <w:bCs/>
          <w:sz w:val="28"/>
          <w:szCs w:val="28"/>
        </w:rPr>
        <w:t xml:space="preserve"> </w:t>
      </w:r>
      <w:r w:rsidRPr="007F6EC5">
        <w:rPr>
          <w:rFonts w:ascii="Times New Roman" w:hAnsi="Times New Roman" w:cs="Times New Roman"/>
          <w:b/>
          <w:bCs/>
          <w:sz w:val="28"/>
          <w:szCs w:val="28"/>
        </w:rPr>
        <w:t>редакции, исключив пункт 19:</w:t>
      </w:r>
    </w:p>
    <w:p w:rsidR="00E748DA" w:rsidRPr="007F6EC5" w:rsidRDefault="00E748DA" w:rsidP="0066284E">
      <w:pPr>
        <w:autoSpaceDE w:val="0"/>
        <w:autoSpaceDN w:val="0"/>
        <w:adjustRightInd w:val="0"/>
        <w:spacing w:after="0" w:line="240" w:lineRule="auto"/>
        <w:ind w:firstLine="709"/>
        <w:jc w:val="both"/>
        <w:rPr>
          <w:rFonts w:ascii="Times New Roman" w:hAnsi="Times New Roman" w:cs="Times New Roman"/>
          <w:sz w:val="28"/>
          <w:szCs w:val="28"/>
        </w:rPr>
      </w:pPr>
      <w:r w:rsidRPr="007F6EC5">
        <w:rPr>
          <w:rFonts w:ascii="Times New Roman" w:hAnsi="Times New Roman" w:cs="Times New Roman"/>
          <w:sz w:val="28"/>
          <w:szCs w:val="28"/>
        </w:rPr>
        <w:lastRenderedPageBreak/>
        <w:t xml:space="preserve">«Сроки назначения страховой пенсии по старости в соответствии </w:t>
      </w:r>
      <w:r w:rsidR="0066284E">
        <w:rPr>
          <w:rFonts w:ascii="Times New Roman" w:hAnsi="Times New Roman" w:cs="Times New Roman"/>
          <w:sz w:val="28"/>
          <w:szCs w:val="28"/>
        </w:rPr>
        <w:br/>
      </w:r>
      <w:r w:rsidRPr="007F6EC5">
        <w:rPr>
          <w:rFonts w:ascii="Times New Roman" w:hAnsi="Times New Roman" w:cs="Times New Roman"/>
          <w:sz w:val="28"/>
          <w:szCs w:val="28"/>
        </w:rPr>
        <w:t>с</w:t>
      </w:r>
      <w:r w:rsidR="0066284E">
        <w:rPr>
          <w:rFonts w:ascii="Times New Roman" w:hAnsi="Times New Roman" w:cs="Times New Roman"/>
          <w:sz w:val="28"/>
          <w:szCs w:val="28"/>
        </w:rPr>
        <w:t xml:space="preserve"> </w:t>
      </w:r>
      <w:r w:rsidRPr="007F6EC5">
        <w:rPr>
          <w:rFonts w:ascii="Times New Roman" w:hAnsi="Times New Roman" w:cs="Times New Roman"/>
          <w:sz w:val="28"/>
          <w:szCs w:val="28"/>
        </w:rPr>
        <w:t>подпунктами 20 и 21 (в отношении лиц, страховая пенсия по старости</w:t>
      </w:r>
      <w:r w:rsidR="0066284E">
        <w:rPr>
          <w:rFonts w:ascii="Times New Roman" w:hAnsi="Times New Roman" w:cs="Times New Roman"/>
          <w:sz w:val="28"/>
          <w:szCs w:val="28"/>
        </w:rPr>
        <w:t xml:space="preserve"> </w:t>
      </w:r>
      <w:r w:rsidRPr="007F6EC5">
        <w:rPr>
          <w:rFonts w:ascii="Times New Roman" w:hAnsi="Times New Roman" w:cs="Times New Roman"/>
          <w:sz w:val="28"/>
          <w:szCs w:val="28"/>
        </w:rPr>
        <w:t>которым назначается независимо от возраста) части 1 статьи 30</w:t>
      </w:r>
      <w:r w:rsidR="0066284E">
        <w:rPr>
          <w:rFonts w:ascii="Times New Roman" w:hAnsi="Times New Roman" w:cs="Times New Roman"/>
          <w:sz w:val="28"/>
          <w:szCs w:val="28"/>
        </w:rPr>
        <w:t xml:space="preserve"> </w:t>
      </w:r>
      <w:r w:rsidRPr="007F6EC5">
        <w:rPr>
          <w:rFonts w:ascii="Times New Roman" w:hAnsi="Times New Roman" w:cs="Times New Roman"/>
          <w:sz w:val="28"/>
          <w:szCs w:val="28"/>
        </w:rPr>
        <w:t>Федерального закона «О страховых пенсиях»»</w:t>
      </w:r>
    </w:p>
    <w:p w:rsidR="00E748DA" w:rsidRPr="007F6EC5" w:rsidRDefault="00E748DA" w:rsidP="0066284E">
      <w:pPr>
        <w:autoSpaceDE w:val="0"/>
        <w:autoSpaceDN w:val="0"/>
        <w:adjustRightInd w:val="0"/>
        <w:spacing w:after="0" w:line="240" w:lineRule="auto"/>
        <w:ind w:firstLine="709"/>
        <w:jc w:val="both"/>
        <w:rPr>
          <w:rFonts w:ascii="Times New Roman" w:hAnsi="Times New Roman" w:cs="Times New Roman"/>
          <w:b/>
          <w:bCs/>
          <w:sz w:val="28"/>
          <w:szCs w:val="28"/>
        </w:rPr>
      </w:pPr>
      <w:r w:rsidRPr="007F6EC5">
        <w:rPr>
          <w:rFonts w:ascii="Times New Roman" w:hAnsi="Times New Roman" w:cs="Times New Roman"/>
          <w:b/>
          <w:bCs/>
          <w:sz w:val="28"/>
          <w:szCs w:val="28"/>
        </w:rPr>
        <w:t>2. Ввести мораторий на изменения, связанные с досрочным</w:t>
      </w:r>
      <w:r w:rsidR="0066284E">
        <w:rPr>
          <w:rFonts w:ascii="Times New Roman" w:hAnsi="Times New Roman" w:cs="Times New Roman"/>
          <w:b/>
          <w:bCs/>
          <w:sz w:val="28"/>
          <w:szCs w:val="28"/>
        </w:rPr>
        <w:t xml:space="preserve"> </w:t>
      </w:r>
      <w:r w:rsidRPr="007F6EC5">
        <w:rPr>
          <w:rFonts w:ascii="Times New Roman" w:hAnsi="Times New Roman" w:cs="Times New Roman"/>
          <w:b/>
          <w:bCs/>
          <w:sz w:val="28"/>
          <w:szCs w:val="28"/>
        </w:rPr>
        <w:t>назначением пенсии лицам, не менее 25 лет осуществлявшим</w:t>
      </w:r>
      <w:r w:rsidR="0066284E">
        <w:rPr>
          <w:rFonts w:ascii="Times New Roman" w:hAnsi="Times New Roman" w:cs="Times New Roman"/>
          <w:b/>
          <w:bCs/>
          <w:sz w:val="28"/>
          <w:szCs w:val="28"/>
        </w:rPr>
        <w:t xml:space="preserve"> </w:t>
      </w:r>
      <w:r w:rsidRPr="007F6EC5">
        <w:rPr>
          <w:rFonts w:ascii="Times New Roman" w:hAnsi="Times New Roman" w:cs="Times New Roman"/>
          <w:b/>
          <w:bCs/>
          <w:sz w:val="28"/>
          <w:szCs w:val="28"/>
        </w:rPr>
        <w:t xml:space="preserve">педагогическую деятельность в учреждениях для детей, независимо </w:t>
      </w:r>
      <w:r w:rsidR="0066284E">
        <w:rPr>
          <w:rFonts w:ascii="Times New Roman" w:hAnsi="Times New Roman" w:cs="Times New Roman"/>
          <w:b/>
          <w:bCs/>
          <w:sz w:val="28"/>
          <w:szCs w:val="28"/>
        </w:rPr>
        <w:br/>
      </w:r>
      <w:r w:rsidRPr="007F6EC5">
        <w:rPr>
          <w:rFonts w:ascii="Times New Roman" w:hAnsi="Times New Roman" w:cs="Times New Roman"/>
          <w:b/>
          <w:bCs/>
          <w:sz w:val="28"/>
          <w:szCs w:val="28"/>
        </w:rPr>
        <w:t>от</w:t>
      </w:r>
      <w:r w:rsidR="0066284E">
        <w:rPr>
          <w:rFonts w:ascii="Times New Roman" w:hAnsi="Times New Roman" w:cs="Times New Roman"/>
          <w:b/>
          <w:bCs/>
          <w:sz w:val="28"/>
          <w:szCs w:val="28"/>
        </w:rPr>
        <w:t xml:space="preserve"> </w:t>
      </w:r>
      <w:r w:rsidRPr="007F6EC5">
        <w:rPr>
          <w:rFonts w:ascii="Times New Roman" w:hAnsi="Times New Roman" w:cs="Times New Roman"/>
          <w:b/>
          <w:bCs/>
          <w:sz w:val="28"/>
          <w:szCs w:val="28"/>
        </w:rPr>
        <w:t>возраста, как противоречащие части 1 статьи 37 и части 2 статьи 55</w:t>
      </w:r>
      <w:r w:rsidR="0066284E">
        <w:rPr>
          <w:rFonts w:ascii="Times New Roman" w:hAnsi="Times New Roman" w:cs="Times New Roman"/>
          <w:b/>
          <w:bCs/>
          <w:sz w:val="28"/>
          <w:szCs w:val="28"/>
        </w:rPr>
        <w:t xml:space="preserve"> </w:t>
      </w:r>
      <w:r w:rsidRPr="007F6EC5">
        <w:rPr>
          <w:rFonts w:ascii="Times New Roman" w:hAnsi="Times New Roman" w:cs="Times New Roman"/>
          <w:b/>
          <w:bCs/>
          <w:sz w:val="28"/>
          <w:szCs w:val="28"/>
        </w:rPr>
        <w:t>Конституции Российской Федерации».</w:t>
      </w:r>
    </w:p>
    <w:p w:rsidR="00E748DA" w:rsidRDefault="00E748DA" w:rsidP="00E748DA">
      <w:pPr>
        <w:rPr>
          <w:rFonts w:ascii="MS Mincho" w:eastAsia="MS Mincho" w:hAnsi="Times New Roman" w:cs="MS Mincho"/>
          <w:sz w:val="19"/>
          <w:szCs w:val="19"/>
        </w:rPr>
      </w:pPr>
    </w:p>
    <w:p w:rsidR="00050DFD" w:rsidRDefault="00050DFD" w:rsidP="00050DFD">
      <w:pPr>
        <w:pStyle w:val="Default"/>
        <w:rPr>
          <w:sz w:val="28"/>
          <w:szCs w:val="28"/>
        </w:rPr>
      </w:pPr>
    </w:p>
    <w:p w:rsidR="00050DFD" w:rsidRDefault="00050DFD" w:rsidP="00050DFD">
      <w:pPr>
        <w:pStyle w:val="Default"/>
        <w:rPr>
          <w:sz w:val="28"/>
          <w:szCs w:val="28"/>
        </w:rPr>
      </w:pPr>
    </w:p>
    <w:p w:rsidR="00050DFD" w:rsidRDefault="00050DFD" w:rsidP="00050DFD">
      <w:pPr>
        <w:pStyle w:val="Default"/>
        <w:rPr>
          <w:sz w:val="28"/>
          <w:szCs w:val="28"/>
        </w:rPr>
      </w:pPr>
    </w:p>
    <w:p w:rsidR="00050DFD" w:rsidRDefault="00050DFD" w:rsidP="00050DFD">
      <w:pPr>
        <w:pStyle w:val="Default"/>
        <w:rPr>
          <w:sz w:val="28"/>
          <w:szCs w:val="28"/>
        </w:rPr>
      </w:pPr>
    </w:p>
    <w:p w:rsidR="00050DFD" w:rsidRDefault="00050DFD" w:rsidP="00050DFD">
      <w:pPr>
        <w:pStyle w:val="Default"/>
        <w:rPr>
          <w:sz w:val="28"/>
          <w:szCs w:val="28"/>
        </w:rPr>
      </w:pPr>
    </w:p>
    <w:p w:rsidR="00050DFD" w:rsidRDefault="00050DFD" w:rsidP="00050DFD">
      <w:pPr>
        <w:pStyle w:val="Default"/>
        <w:rPr>
          <w:sz w:val="28"/>
          <w:szCs w:val="28"/>
        </w:rPr>
      </w:pPr>
    </w:p>
    <w:p w:rsidR="00050DFD" w:rsidRDefault="00050DFD" w:rsidP="00050DFD">
      <w:pPr>
        <w:pStyle w:val="Default"/>
        <w:rPr>
          <w:sz w:val="28"/>
          <w:szCs w:val="28"/>
        </w:rPr>
      </w:pPr>
    </w:p>
    <w:p w:rsidR="00050DFD" w:rsidRDefault="00050DFD" w:rsidP="00050DFD">
      <w:pPr>
        <w:pStyle w:val="Default"/>
        <w:rPr>
          <w:sz w:val="28"/>
          <w:szCs w:val="28"/>
        </w:rPr>
      </w:pPr>
    </w:p>
    <w:p w:rsidR="00050DFD" w:rsidRDefault="00050DFD" w:rsidP="00050DFD">
      <w:pPr>
        <w:pStyle w:val="Default"/>
        <w:rPr>
          <w:sz w:val="28"/>
          <w:szCs w:val="28"/>
        </w:rPr>
      </w:pPr>
    </w:p>
    <w:p w:rsidR="00050DFD" w:rsidRDefault="00050DFD" w:rsidP="00050DFD">
      <w:pPr>
        <w:pStyle w:val="Default"/>
        <w:rPr>
          <w:sz w:val="28"/>
          <w:szCs w:val="28"/>
        </w:rPr>
      </w:pPr>
    </w:p>
    <w:p w:rsidR="00050DFD" w:rsidRDefault="00050DFD" w:rsidP="00050DFD">
      <w:pPr>
        <w:pStyle w:val="Default"/>
        <w:rPr>
          <w:sz w:val="28"/>
          <w:szCs w:val="28"/>
        </w:rPr>
      </w:pPr>
    </w:p>
    <w:p w:rsidR="00050DFD" w:rsidRDefault="00050DFD" w:rsidP="00050DFD">
      <w:pPr>
        <w:pStyle w:val="Default"/>
        <w:rPr>
          <w:sz w:val="28"/>
          <w:szCs w:val="28"/>
        </w:rPr>
      </w:pPr>
    </w:p>
    <w:p w:rsidR="00050DFD" w:rsidRDefault="00050DFD" w:rsidP="00050DFD">
      <w:pPr>
        <w:pStyle w:val="Default"/>
        <w:rPr>
          <w:sz w:val="28"/>
          <w:szCs w:val="28"/>
        </w:rPr>
      </w:pPr>
    </w:p>
    <w:p w:rsidR="00050DFD" w:rsidRDefault="00050DFD" w:rsidP="00050DFD">
      <w:pPr>
        <w:pStyle w:val="Default"/>
        <w:rPr>
          <w:sz w:val="28"/>
          <w:szCs w:val="28"/>
        </w:rPr>
      </w:pPr>
    </w:p>
    <w:p w:rsidR="00050DFD" w:rsidRDefault="00050DFD" w:rsidP="00050DFD">
      <w:pPr>
        <w:pStyle w:val="Default"/>
        <w:rPr>
          <w:sz w:val="28"/>
          <w:szCs w:val="28"/>
        </w:rPr>
      </w:pPr>
    </w:p>
    <w:p w:rsidR="00050DFD" w:rsidRDefault="00050DFD" w:rsidP="00050DFD">
      <w:pPr>
        <w:pStyle w:val="Default"/>
        <w:rPr>
          <w:sz w:val="28"/>
          <w:szCs w:val="28"/>
        </w:rPr>
      </w:pPr>
    </w:p>
    <w:p w:rsidR="00050DFD" w:rsidRDefault="00050DFD" w:rsidP="00050DFD">
      <w:pPr>
        <w:pStyle w:val="Default"/>
        <w:rPr>
          <w:sz w:val="28"/>
          <w:szCs w:val="28"/>
        </w:rPr>
      </w:pPr>
    </w:p>
    <w:p w:rsidR="00050DFD" w:rsidRDefault="00050DFD" w:rsidP="00050DFD">
      <w:pPr>
        <w:pStyle w:val="Default"/>
        <w:rPr>
          <w:sz w:val="28"/>
          <w:szCs w:val="28"/>
        </w:rPr>
      </w:pPr>
    </w:p>
    <w:p w:rsidR="00050DFD" w:rsidRDefault="00050DFD" w:rsidP="00050DFD">
      <w:pPr>
        <w:pStyle w:val="Default"/>
        <w:rPr>
          <w:sz w:val="28"/>
          <w:szCs w:val="28"/>
        </w:rPr>
      </w:pPr>
    </w:p>
    <w:p w:rsidR="00050DFD" w:rsidRDefault="00050DFD" w:rsidP="00050DFD">
      <w:pPr>
        <w:pStyle w:val="Default"/>
        <w:rPr>
          <w:sz w:val="28"/>
          <w:szCs w:val="28"/>
        </w:rPr>
      </w:pPr>
    </w:p>
    <w:p w:rsidR="00050DFD" w:rsidRDefault="00050DFD" w:rsidP="00050DFD">
      <w:pPr>
        <w:pStyle w:val="Default"/>
        <w:rPr>
          <w:sz w:val="28"/>
          <w:szCs w:val="28"/>
        </w:rPr>
      </w:pPr>
    </w:p>
    <w:p w:rsidR="00050DFD" w:rsidRDefault="00050DFD" w:rsidP="00050DFD">
      <w:pPr>
        <w:pStyle w:val="Default"/>
        <w:rPr>
          <w:sz w:val="28"/>
          <w:szCs w:val="28"/>
        </w:rPr>
      </w:pPr>
    </w:p>
    <w:p w:rsidR="00050DFD" w:rsidRDefault="00050DFD" w:rsidP="00050DFD">
      <w:pPr>
        <w:pStyle w:val="Default"/>
        <w:rPr>
          <w:sz w:val="28"/>
          <w:szCs w:val="28"/>
        </w:rPr>
      </w:pPr>
    </w:p>
    <w:p w:rsidR="00050DFD" w:rsidRDefault="00050DFD" w:rsidP="00050DFD">
      <w:pPr>
        <w:pStyle w:val="Default"/>
        <w:rPr>
          <w:sz w:val="28"/>
          <w:szCs w:val="28"/>
        </w:rPr>
      </w:pPr>
    </w:p>
    <w:p w:rsidR="00050DFD" w:rsidRDefault="00050DFD" w:rsidP="00050DFD">
      <w:pPr>
        <w:pStyle w:val="Default"/>
        <w:rPr>
          <w:sz w:val="28"/>
          <w:szCs w:val="28"/>
        </w:rPr>
      </w:pPr>
    </w:p>
    <w:p w:rsidR="00050DFD" w:rsidRDefault="00050DFD" w:rsidP="00050DFD">
      <w:pPr>
        <w:pStyle w:val="Default"/>
        <w:rPr>
          <w:sz w:val="28"/>
          <w:szCs w:val="28"/>
        </w:rPr>
      </w:pPr>
    </w:p>
    <w:p w:rsidR="00050DFD" w:rsidRDefault="00050DFD" w:rsidP="00050DFD">
      <w:pPr>
        <w:pStyle w:val="Default"/>
        <w:rPr>
          <w:sz w:val="28"/>
          <w:szCs w:val="28"/>
        </w:rPr>
      </w:pPr>
    </w:p>
    <w:p w:rsidR="00050DFD" w:rsidRDefault="00050DFD" w:rsidP="00050DFD">
      <w:pPr>
        <w:pStyle w:val="Default"/>
        <w:rPr>
          <w:sz w:val="28"/>
          <w:szCs w:val="28"/>
        </w:rPr>
      </w:pPr>
    </w:p>
    <w:p w:rsidR="00050DFD" w:rsidRDefault="00050DFD" w:rsidP="00050DFD">
      <w:pPr>
        <w:pStyle w:val="Default"/>
        <w:rPr>
          <w:sz w:val="28"/>
          <w:szCs w:val="28"/>
        </w:rPr>
      </w:pPr>
    </w:p>
    <w:p w:rsidR="00050DFD" w:rsidRDefault="00050DFD" w:rsidP="00050DFD">
      <w:pPr>
        <w:pStyle w:val="Default"/>
        <w:rPr>
          <w:sz w:val="28"/>
          <w:szCs w:val="28"/>
        </w:rPr>
      </w:pPr>
    </w:p>
    <w:p w:rsidR="00050DFD" w:rsidRDefault="00050DFD" w:rsidP="00050DFD">
      <w:pPr>
        <w:pStyle w:val="Default"/>
        <w:rPr>
          <w:sz w:val="28"/>
          <w:szCs w:val="28"/>
        </w:rPr>
      </w:pPr>
    </w:p>
    <w:p w:rsidR="00050DFD" w:rsidRDefault="00050DFD" w:rsidP="00050DFD">
      <w:pPr>
        <w:pStyle w:val="Default"/>
        <w:rPr>
          <w:sz w:val="28"/>
          <w:szCs w:val="28"/>
        </w:rPr>
      </w:pPr>
    </w:p>
    <w:p w:rsidR="008B4554" w:rsidRDefault="008B4554" w:rsidP="00050DFD">
      <w:pPr>
        <w:pStyle w:val="Default"/>
        <w:rPr>
          <w:sz w:val="28"/>
          <w:szCs w:val="28"/>
        </w:rPr>
      </w:pPr>
    </w:p>
    <w:p w:rsidR="008B4554" w:rsidRDefault="008B4554" w:rsidP="00050DFD">
      <w:pPr>
        <w:pStyle w:val="Default"/>
        <w:rPr>
          <w:sz w:val="28"/>
          <w:szCs w:val="28"/>
        </w:rPr>
      </w:pPr>
    </w:p>
    <w:p w:rsidR="00050DFD" w:rsidRDefault="007E07E8" w:rsidP="00050DFD">
      <w:pPr>
        <w:pStyle w:val="Default"/>
        <w:jc w:val="both"/>
        <w:rPr>
          <w:sz w:val="28"/>
          <w:szCs w:val="28"/>
        </w:rPr>
      </w:pPr>
      <w:hyperlink r:id="rId11" w:tgtFrame="_blank" w:history="1">
        <w:r w:rsidR="00050DFD" w:rsidRPr="00CC536A">
          <w:rPr>
            <w:b/>
            <w:sz w:val="28"/>
            <w:szCs w:val="28"/>
          </w:rPr>
          <w:t>Обращение</w:t>
        </w:r>
      </w:hyperlink>
      <w:r w:rsidR="00050DFD" w:rsidRPr="00CC536A">
        <w:rPr>
          <w:b/>
          <w:sz w:val="28"/>
          <w:szCs w:val="28"/>
        </w:rPr>
        <w:t xml:space="preserve"> Ассоциации профсоюзов работников непроизводственной сферы Российской Федерации от 10 сентября 2018 года № 12 о сохранении действующего порядка и условия реализации прав на досрочную страховую пенсию для лиц, поименованных в пунктах 19-21 части 1 статьи 30 Федерального закона № 400-ФЗ «О страховых пенсиях» и учете поправок Совета Ассоциации в текст проекта федерального закона </w:t>
      </w:r>
      <w:r w:rsidR="00050DFD">
        <w:rPr>
          <w:b/>
          <w:sz w:val="28"/>
          <w:szCs w:val="28"/>
        </w:rPr>
        <w:br/>
      </w:r>
      <w:r w:rsidR="00050DFD" w:rsidRPr="00CC536A">
        <w:rPr>
          <w:b/>
          <w:sz w:val="28"/>
          <w:szCs w:val="28"/>
        </w:rPr>
        <w:t>ко второму чтению</w:t>
      </w:r>
      <w:r w:rsidR="007B5543">
        <w:rPr>
          <w:b/>
          <w:sz w:val="28"/>
          <w:szCs w:val="28"/>
        </w:rPr>
        <w:t xml:space="preserve"> </w:t>
      </w:r>
      <w:r w:rsidR="007B5543" w:rsidRPr="007B5543">
        <w:rPr>
          <w:sz w:val="28"/>
          <w:szCs w:val="28"/>
        </w:rPr>
        <w:t>(с приложениями</w:t>
      </w:r>
      <w:r w:rsidR="00914118">
        <w:rPr>
          <w:sz w:val="28"/>
          <w:szCs w:val="28"/>
        </w:rPr>
        <w:t xml:space="preserve"> 1, 2</w:t>
      </w:r>
      <w:r w:rsidR="007B5543" w:rsidRPr="007B5543">
        <w:rPr>
          <w:sz w:val="28"/>
          <w:szCs w:val="28"/>
        </w:rPr>
        <w:t>)</w:t>
      </w:r>
    </w:p>
    <w:p w:rsidR="00050DFD" w:rsidRDefault="00050DFD" w:rsidP="00050DFD">
      <w:pPr>
        <w:pStyle w:val="Default"/>
        <w:rPr>
          <w:sz w:val="28"/>
          <w:szCs w:val="28"/>
        </w:rPr>
      </w:pPr>
    </w:p>
    <w:p w:rsidR="004126B0" w:rsidRDefault="004126B0" w:rsidP="00050DFD">
      <w:pPr>
        <w:pStyle w:val="Default"/>
        <w:jc w:val="right"/>
        <w:rPr>
          <w:sz w:val="28"/>
          <w:szCs w:val="28"/>
        </w:rPr>
      </w:pPr>
    </w:p>
    <w:p w:rsidR="004126B0" w:rsidRDefault="00050DFD" w:rsidP="002669FE">
      <w:pPr>
        <w:pStyle w:val="Default"/>
        <w:ind w:left="4536"/>
        <w:jc w:val="center"/>
        <w:rPr>
          <w:sz w:val="28"/>
          <w:szCs w:val="28"/>
        </w:rPr>
      </w:pPr>
      <w:r w:rsidRPr="00050DFD">
        <w:rPr>
          <w:sz w:val="28"/>
          <w:szCs w:val="28"/>
        </w:rPr>
        <w:t>Заместителю Председателя</w:t>
      </w:r>
    </w:p>
    <w:p w:rsidR="00050DFD" w:rsidRDefault="00050DFD" w:rsidP="002669FE">
      <w:pPr>
        <w:pStyle w:val="Default"/>
        <w:ind w:left="4536"/>
        <w:jc w:val="center"/>
        <w:rPr>
          <w:sz w:val="28"/>
          <w:szCs w:val="28"/>
        </w:rPr>
      </w:pPr>
      <w:r w:rsidRPr="00050DFD">
        <w:rPr>
          <w:sz w:val="28"/>
          <w:szCs w:val="28"/>
        </w:rPr>
        <w:t>Государственной Думы</w:t>
      </w:r>
    </w:p>
    <w:p w:rsidR="004126B0" w:rsidRDefault="00050DFD" w:rsidP="002669FE">
      <w:pPr>
        <w:pStyle w:val="Default"/>
        <w:ind w:left="4536"/>
        <w:jc w:val="center"/>
        <w:rPr>
          <w:sz w:val="28"/>
          <w:szCs w:val="28"/>
        </w:rPr>
      </w:pPr>
      <w:r w:rsidRPr="00050DFD">
        <w:rPr>
          <w:sz w:val="28"/>
          <w:szCs w:val="28"/>
        </w:rPr>
        <w:t>Федерального Собрания</w:t>
      </w:r>
    </w:p>
    <w:p w:rsidR="00050DFD" w:rsidRPr="00050DFD" w:rsidRDefault="00050DFD" w:rsidP="002669FE">
      <w:pPr>
        <w:pStyle w:val="Default"/>
        <w:ind w:left="4536"/>
        <w:jc w:val="center"/>
        <w:rPr>
          <w:sz w:val="28"/>
          <w:szCs w:val="28"/>
        </w:rPr>
      </w:pPr>
      <w:r w:rsidRPr="00050DFD">
        <w:rPr>
          <w:sz w:val="28"/>
          <w:szCs w:val="28"/>
        </w:rPr>
        <w:t>Российской Федерации</w:t>
      </w:r>
    </w:p>
    <w:p w:rsidR="00ED0256" w:rsidRPr="00050DFD" w:rsidRDefault="00050DFD" w:rsidP="002669FE">
      <w:pPr>
        <w:ind w:left="4536"/>
        <w:jc w:val="center"/>
        <w:rPr>
          <w:rFonts w:ascii="Times New Roman" w:eastAsia="MS Mincho" w:hAnsi="Times New Roman" w:cs="Times New Roman"/>
          <w:sz w:val="19"/>
          <w:szCs w:val="19"/>
        </w:rPr>
      </w:pPr>
      <w:proofErr w:type="spellStart"/>
      <w:r w:rsidRPr="00050DFD">
        <w:rPr>
          <w:rFonts w:ascii="Times New Roman" w:hAnsi="Times New Roman" w:cs="Times New Roman"/>
          <w:sz w:val="28"/>
          <w:szCs w:val="28"/>
        </w:rPr>
        <w:t>О.В.Тимофеевой</w:t>
      </w:r>
      <w:proofErr w:type="spellEnd"/>
    </w:p>
    <w:p w:rsidR="00050DFD" w:rsidRPr="00050DFD" w:rsidRDefault="00050DFD" w:rsidP="00050DFD">
      <w:pPr>
        <w:rPr>
          <w:rFonts w:ascii="Times New Roman" w:hAnsi="Times New Roman" w:cs="Times New Roman"/>
          <w:b/>
          <w:bCs/>
          <w:sz w:val="20"/>
          <w:szCs w:val="20"/>
        </w:rPr>
      </w:pPr>
    </w:p>
    <w:p w:rsidR="00050DFD" w:rsidRPr="00050DFD" w:rsidRDefault="00050DFD" w:rsidP="00050DFD">
      <w:pPr>
        <w:jc w:val="center"/>
        <w:rPr>
          <w:rFonts w:ascii="Times New Roman" w:eastAsia="MS Mincho" w:hAnsi="Times New Roman" w:cs="Times New Roman"/>
          <w:sz w:val="19"/>
          <w:szCs w:val="19"/>
        </w:rPr>
      </w:pPr>
      <w:r w:rsidRPr="00050DFD">
        <w:rPr>
          <w:rFonts w:ascii="Times New Roman" w:hAnsi="Times New Roman" w:cs="Times New Roman"/>
          <w:sz w:val="28"/>
          <w:szCs w:val="28"/>
        </w:rPr>
        <w:t>Уважаемая Ольга Викторовна!</w:t>
      </w:r>
    </w:p>
    <w:p w:rsidR="00050DFD" w:rsidRPr="00050DFD" w:rsidRDefault="00050DFD" w:rsidP="00050DFD">
      <w:pPr>
        <w:pStyle w:val="Default"/>
        <w:ind w:firstLine="709"/>
        <w:jc w:val="both"/>
      </w:pPr>
      <w:r w:rsidRPr="00050DFD">
        <w:rPr>
          <w:sz w:val="28"/>
          <w:szCs w:val="28"/>
        </w:rPr>
        <w:t xml:space="preserve">В связи с рассмотрением Государственной Думой Федерального Собрания Российской Федерации в первом чтении проекта федерального закона № 489161-7 «О внесении изменений в отдельные законодательные акты Российской Федерации по вопросам назначения и выплаты пенсий» (далее – законопроект), подготовкой его ко второму чтению, предложениями Президента Российской Федерации В.В. Путина по пенсионной реформе, озвученными 29 августа 2018 года, деятельностью рабочей группы, образованной 21 августа 2018 г. по инициативе Председателя Государственной Думы Федерального Собрания Российской Федерации </w:t>
      </w:r>
      <w:r>
        <w:rPr>
          <w:sz w:val="28"/>
          <w:szCs w:val="28"/>
        </w:rPr>
        <w:br/>
      </w:r>
      <w:r w:rsidRPr="00050DFD">
        <w:rPr>
          <w:sz w:val="28"/>
          <w:szCs w:val="28"/>
        </w:rPr>
        <w:t>В.В. Володина, Совет Ассоциации профсоюзов работников непроизводственной сферы Российской Федерации (далее – Совет Ассоциация профсоюзов) настоятельно просит внимательно отнестись к рассмотрению наших предложений по данному законопроекту в части, касающейся назначения досрочной страховой пенсии работникам сферы образования, медицинским работникам, работникам творческих профессий сферы культуры.</w:t>
      </w:r>
    </w:p>
    <w:p w:rsidR="00050DFD" w:rsidRPr="00050DFD" w:rsidRDefault="00050DFD" w:rsidP="00050DFD">
      <w:pPr>
        <w:pStyle w:val="Default"/>
        <w:ind w:firstLine="709"/>
        <w:jc w:val="both"/>
      </w:pPr>
      <w:r w:rsidRPr="00050DFD">
        <w:rPr>
          <w:sz w:val="28"/>
          <w:szCs w:val="28"/>
        </w:rPr>
        <w:t>Федеральным законом от 28.12.2012 г. № 400-ФЗ «О страховых пенсиях» (пунктами 19, 20, 21 части первой статьи 30) предусмотрено сохранение права на досрочное назначение страховой пенсии указанным категориям специалистов независимо от возраста (для отдельных работников культуры с учетом определенного возраста) при условии выработки специального стажа.</w:t>
      </w:r>
    </w:p>
    <w:p w:rsidR="00050DFD" w:rsidRPr="00050DFD" w:rsidRDefault="00050DFD" w:rsidP="00050DFD">
      <w:pPr>
        <w:pStyle w:val="Default"/>
        <w:ind w:firstLine="709"/>
        <w:jc w:val="both"/>
      </w:pPr>
      <w:r w:rsidRPr="00050DFD">
        <w:rPr>
          <w:sz w:val="28"/>
          <w:szCs w:val="28"/>
        </w:rPr>
        <w:t xml:space="preserve">Однако основополагающий принцип назначения страховой пенсии досрочно </w:t>
      </w:r>
      <w:r w:rsidRPr="00050DFD">
        <w:rPr>
          <w:b/>
          <w:bCs/>
          <w:sz w:val="28"/>
          <w:szCs w:val="28"/>
        </w:rPr>
        <w:t xml:space="preserve">независимо от возраста </w:t>
      </w:r>
      <w:r w:rsidRPr="00050DFD">
        <w:rPr>
          <w:sz w:val="28"/>
          <w:szCs w:val="28"/>
        </w:rPr>
        <w:t xml:space="preserve">лицам, указанным в пунктах 19-21 ч. 1 </w:t>
      </w:r>
      <w:r>
        <w:rPr>
          <w:sz w:val="28"/>
          <w:szCs w:val="28"/>
        </w:rPr>
        <w:br/>
      </w:r>
      <w:r w:rsidRPr="00050DFD">
        <w:rPr>
          <w:sz w:val="28"/>
          <w:szCs w:val="28"/>
        </w:rPr>
        <w:t>ст. 30 Федерального закона № 400-ФЗ, законопроектом фактически отменяется, что вступает в противоречие с частью второй статьи 55 и частью первой статьи 37 Конституции Российской Федерации.</w:t>
      </w:r>
    </w:p>
    <w:p w:rsidR="00050DFD" w:rsidRPr="00050DFD" w:rsidRDefault="00050DFD" w:rsidP="00050DFD">
      <w:pPr>
        <w:pStyle w:val="Default"/>
        <w:ind w:firstLine="709"/>
        <w:jc w:val="both"/>
      </w:pPr>
      <w:r w:rsidRPr="00050DFD">
        <w:rPr>
          <w:sz w:val="28"/>
          <w:szCs w:val="28"/>
        </w:rPr>
        <w:lastRenderedPageBreak/>
        <w:t>Категорически не согласившись с законопроектом в части назначения досрочной страховой пенсии работников сферы образования, медицинских работников и работникам творческих профессий сферы культуры, Общероссийский профсоюз образования, Профсоюз работников здравоохранения Российской Федерации, Российский профсоюз работников культуры выработали и направили Президенту РФ, в профильные комитеты Государственной Думы ФС РФ, в Правительство РФ, отраслевые министерства, Министерство труда и социальной защиты РФ позицию отраслевых профсоюзов по законопроекту, в которой отмечено, что особые условия труда указанных категорий работников не изменились, в связи с чем никаких научных и медицинских оснований для введения требований к их возрасту при назначении досрочно страховой пенсии помимо специального стажа не имеется.</w:t>
      </w:r>
    </w:p>
    <w:p w:rsidR="00050DFD" w:rsidRPr="00050DFD" w:rsidRDefault="00050DFD" w:rsidP="00050DFD">
      <w:pPr>
        <w:pStyle w:val="Default"/>
        <w:ind w:firstLine="709"/>
        <w:jc w:val="both"/>
      </w:pPr>
      <w:r w:rsidRPr="00050DFD">
        <w:rPr>
          <w:sz w:val="28"/>
          <w:szCs w:val="28"/>
        </w:rPr>
        <w:t>Совет Ассоциации профсоюзов считает, что законопроектом для работников сферы образования, медицинских работников, работников творческих профессий сферы культуры необоснованно отменяются государственные гарантии в части досрочного назначения страховых пенсий, особенно в отношении лиц, для которых отсутствует физическая возможность продолжения трудовой деятельности еще в течение восьми лет после выработки необходимого специального стажа.</w:t>
      </w:r>
    </w:p>
    <w:p w:rsidR="00ED0256" w:rsidRPr="00050DFD" w:rsidRDefault="00050DFD" w:rsidP="00050DFD">
      <w:pPr>
        <w:spacing w:after="0" w:line="240" w:lineRule="auto"/>
        <w:ind w:firstLine="709"/>
        <w:jc w:val="both"/>
        <w:rPr>
          <w:rFonts w:ascii="Times New Roman" w:hAnsi="Times New Roman" w:cs="Times New Roman"/>
          <w:sz w:val="28"/>
          <w:szCs w:val="28"/>
        </w:rPr>
      </w:pPr>
      <w:r w:rsidRPr="00050DFD">
        <w:rPr>
          <w:rFonts w:ascii="Times New Roman" w:hAnsi="Times New Roman" w:cs="Times New Roman"/>
          <w:sz w:val="28"/>
          <w:szCs w:val="28"/>
        </w:rPr>
        <w:t>Кроме того, реализация предложенных в законопроекте мер, устанавливающих требования к возрасту работников сферы образования, медицинских работников и творческих работников, окажет негативное влияние на рынок труда как для сохранения квалифицированных кадров, так и кадрового обновления в этих сферах деятельности из-за отсутствия рабочих мест, приведет к падению престижа и привлекательности упомянутых профессий среди молодежи, к снижению качества обучения, лечения, уровня исполнительского мастерства, к рискам роста травматизма и профессиональной заболеваемости среди работников старших возрастов.</w:t>
      </w:r>
    </w:p>
    <w:p w:rsidR="00050DFD" w:rsidRPr="00050DFD" w:rsidRDefault="00050DFD" w:rsidP="00050DFD">
      <w:pPr>
        <w:spacing w:after="0" w:line="240" w:lineRule="auto"/>
        <w:ind w:firstLine="709"/>
        <w:jc w:val="both"/>
        <w:rPr>
          <w:rFonts w:ascii="Times New Roman" w:eastAsia="MS Mincho" w:hAnsi="Times New Roman" w:cs="Times New Roman"/>
          <w:sz w:val="19"/>
          <w:szCs w:val="19"/>
        </w:rPr>
      </w:pPr>
      <w:r w:rsidRPr="00050DFD">
        <w:rPr>
          <w:rFonts w:ascii="Times New Roman" w:hAnsi="Times New Roman" w:cs="Times New Roman"/>
          <w:sz w:val="28"/>
          <w:szCs w:val="28"/>
        </w:rPr>
        <w:t>Совет Ассоциации профсоюзов работников настаивает на сохранении действующего порядка и условий реализации прав на досрочную страховую пенсию для лиц, поименованных в пунктах 19-21 части 1 статьи 30 Федерального закона № 400-ФЗ «О страховых пенсиях», и предлагает учесть прилагаемые поправки в текст законопроекта ко второму чтению.</w:t>
      </w:r>
    </w:p>
    <w:tbl>
      <w:tblPr>
        <w:tblW w:w="8883" w:type="dxa"/>
        <w:tblInd w:w="-108" w:type="dxa"/>
        <w:tblBorders>
          <w:top w:val="nil"/>
          <w:left w:val="nil"/>
          <w:bottom w:val="nil"/>
          <w:right w:val="nil"/>
        </w:tblBorders>
        <w:tblLayout w:type="fixed"/>
        <w:tblLook w:val="0000" w:firstRow="0" w:lastRow="0" w:firstColumn="0" w:lastColumn="0" w:noHBand="0" w:noVBand="0"/>
      </w:tblPr>
      <w:tblGrid>
        <w:gridCol w:w="2961"/>
        <w:gridCol w:w="2961"/>
        <w:gridCol w:w="2961"/>
      </w:tblGrid>
      <w:tr w:rsidR="00ED1A29" w:rsidTr="00B46EDE">
        <w:trPr>
          <w:trHeight w:val="1493"/>
        </w:trPr>
        <w:tc>
          <w:tcPr>
            <w:tcW w:w="2961" w:type="dxa"/>
          </w:tcPr>
          <w:p w:rsidR="00050DFD" w:rsidRPr="002D1F2C" w:rsidRDefault="00050DFD">
            <w:pPr>
              <w:pStyle w:val="Default"/>
              <w:rPr>
                <w:sz w:val="26"/>
                <w:szCs w:val="26"/>
                <w:highlight w:val="yellow"/>
              </w:rPr>
            </w:pPr>
          </w:p>
          <w:p w:rsidR="00ED1A29" w:rsidRPr="002D1F2C" w:rsidRDefault="00ED1A29">
            <w:pPr>
              <w:pStyle w:val="Default"/>
              <w:rPr>
                <w:sz w:val="26"/>
                <w:szCs w:val="26"/>
              </w:rPr>
            </w:pPr>
            <w:r w:rsidRPr="002D1F2C">
              <w:rPr>
                <w:sz w:val="26"/>
                <w:szCs w:val="26"/>
              </w:rPr>
              <w:t xml:space="preserve">Президент Совета Ассоциации профсоюзов работников непроизводственной сферы РФ, Председатель </w:t>
            </w:r>
          </w:p>
          <w:p w:rsidR="00ED1A29" w:rsidRPr="002D1F2C" w:rsidRDefault="00ED1A29">
            <w:pPr>
              <w:pStyle w:val="Default"/>
              <w:rPr>
                <w:sz w:val="26"/>
                <w:szCs w:val="26"/>
                <w:highlight w:val="yellow"/>
              </w:rPr>
            </w:pPr>
            <w:r w:rsidRPr="002D1F2C">
              <w:rPr>
                <w:sz w:val="26"/>
                <w:szCs w:val="26"/>
              </w:rPr>
              <w:t xml:space="preserve">Профсоюза работников здравоохранения Российской Федерации </w:t>
            </w:r>
          </w:p>
        </w:tc>
        <w:tc>
          <w:tcPr>
            <w:tcW w:w="2961" w:type="dxa"/>
          </w:tcPr>
          <w:p w:rsidR="00050DFD" w:rsidRDefault="00050DFD">
            <w:pPr>
              <w:pStyle w:val="Default"/>
              <w:rPr>
                <w:sz w:val="26"/>
                <w:szCs w:val="26"/>
              </w:rPr>
            </w:pPr>
          </w:p>
          <w:p w:rsidR="00ED1A29" w:rsidRDefault="00ED1A29">
            <w:pPr>
              <w:pStyle w:val="Default"/>
              <w:rPr>
                <w:sz w:val="26"/>
                <w:szCs w:val="26"/>
              </w:rPr>
            </w:pPr>
            <w:r>
              <w:rPr>
                <w:sz w:val="26"/>
                <w:szCs w:val="26"/>
              </w:rPr>
              <w:t xml:space="preserve">Вице-президент Совета Ассоциации профсоюзов работников непроизводственной сферы РФ, Председатель Общероссийского профсоюза работников образования </w:t>
            </w:r>
          </w:p>
        </w:tc>
        <w:tc>
          <w:tcPr>
            <w:tcW w:w="2961" w:type="dxa"/>
          </w:tcPr>
          <w:p w:rsidR="00050DFD" w:rsidRDefault="00050DFD">
            <w:pPr>
              <w:pStyle w:val="Default"/>
              <w:rPr>
                <w:sz w:val="26"/>
                <w:szCs w:val="26"/>
              </w:rPr>
            </w:pPr>
          </w:p>
          <w:p w:rsidR="00ED1A29" w:rsidRDefault="00ED1A29">
            <w:pPr>
              <w:pStyle w:val="Default"/>
              <w:rPr>
                <w:sz w:val="26"/>
                <w:szCs w:val="26"/>
              </w:rPr>
            </w:pPr>
            <w:r>
              <w:rPr>
                <w:sz w:val="26"/>
                <w:szCs w:val="26"/>
              </w:rPr>
              <w:t xml:space="preserve">Вице-президент Совета Ассоциации профсоюзов работников непроизводственной сферы РФ, Председатель Российского профсоюза работников культуры </w:t>
            </w:r>
          </w:p>
        </w:tc>
      </w:tr>
      <w:tr w:rsidR="00ED1A29" w:rsidTr="00B46EDE">
        <w:trPr>
          <w:trHeight w:val="117"/>
        </w:trPr>
        <w:tc>
          <w:tcPr>
            <w:tcW w:w="2961" w:type="dxa"/>
          </w:tcPr>
          <w:p w:rsidR="00D03895" w:rsidRDefault="00D03895">
            <w:pPr>
              <w:pStyle w:val="Default"/>
              <w:rPr>
                <w:sz w:val="26"/>
                <w:szCs w:val="26"/>
              </w:rPr>
            </w:pPr>
          </w:p>
          <w:p w:rsidR="00ED1A29" w:rsidRPr="002D1F2C" w:rsidRDefault="00ED1A29">
            <w:pPr>
              <w:pStyle w:val="Default"/>
              <w:rPr>
                <w:sz w:val="26"/>
                <w:szCs w:val="26"/>
              </w:rPr>
            </w:pPr>
            <w:r w:rsidRPr="002D1F2C">
              <w:rPr>
                <w:sz w:val="26"/>
                <w:szCs w:val="26"/>
              </w:rPr>
              <w:t xml:space="preserve">М.М. Кузьменко </w:t>
            </w:r>
          </w:p>
        </w:tc>
        <w:tc>
          <w:tcPr>
            <w:tcW w:w="2961" w:type="dxa"/>
          </w:tcPr>
          <w:p w:rsidR="00D03895" w:rsidRDefault="00D03895">
            <w:pPr>
              <w:pStyle w:val="Default"/>
              <w:rPr>
                <w:sz w:val="26"/>
                <w:szCs w:val="26"/>
              </w:rPr>
            </w:pPr>
          </w:p>
          <w:p w:rsidR="00ED1A29" w:rsidRDefault="00ED1A29">
            <w:pPr>
              <w:pStyle w:val="Default"/>
              <w:rPr>
                <w:sz w:val="26"/>
                <w:szCs w:val="26"/>
              </w:rPr>
            </w:pPr>
            <w:r>
              <w:rPr>
                <w:sz w:val="26"/>
                <w:szCs w:val="26"/>
              </w:rPr>
              <w:t xml:space="preserve">Г.И. Меркулова </w:t>
            </w:r>
          </w:p>
        </w:tc>
        <w:tc>
          <w:tcPr>
            <w:tcW w:w="2961" w:type="dxa"/>
          </w:tcPr>
          <w:p w:rsidR="00D03895" w:rsidRDefault="00D03895">
            <w:pPr>
              <w:pStyle w:val="Default"/>
              <w:rPr>
                <w:sz w:val="26"/>
                <w:szCs w:val="26"/>
              </w:rPr>
            </w:pPr>
          </w:p>
          <w:p w:rsidR="00ED1A29" w:rsidRDefault="00ED1A29">
            <w:pPr>
              <w:pStyle w:val="Default"/>
              <w:rPr>
                <w:sz w:val="26"/>
                <w:szCs w:val="26"/>
              </w:rPr>
            </w:pPr>
            <w:r>
              <w:rPr>
                <w:sz w:val="26"/>
                <w:szCs w:val="26"/>
              </w:rPr>
              <w:t xml:space="preserve">С.Н. Цыганова </w:t>
            </w:r>
          </w:p>
        </w:tc>
      </w:tr>
    </w:tbl>
    <w:p w:rsidR="00ED0256" w:rsidRPr="009528A7" w:rsidRDefault="009528A7" w:rsidP="009528A7">
      <w:pPr>
        <w:jc w:val="right"/>
        <w:rPr>
          <w:rFonts w:ascii="Times New Roman" w:eastAsia="MS Mincho" w:hAnsi="Times New Roman" w:cs="Times New Roman"/>
          <w:sz w:val="28"/>
          <w:szCs w:val="28"/>
        </w:rPr>
      </w:pPr>
      <w:r>
        <w:rPr>
          <w:rFonts w:ascii="Times New Roman" w:eastAsia="MS Mincho" w:hAnsi="Times New Roman" w:cs="Times New Roman"/>
          <w:sz w:val="28"/>
          <w:szCs w:val="28"/>
        </w:rPr>
        <w:lastRenderedPageBreak/>
        <w:t xml:space="preserve">Приложение 1 </w:t>
      </w:r>
    </w:p>
    <w:p w:rsidR="009528A7" w:rsidRDefault="009528A7" w:rsidP="009528A7">
      <w:pPr>
        <w:pStyle w:val="Default"/>
        <w:ind w:firstLine="709"/>
        <w:jc w:val="both"/>
        <w:rPr>
          <w:sz w:val="28"/>
          <w:szCs w:val="28"/>
        </w:rPr>
      </w:pPr>
    </w:p>
    <w:p w:rsidR="009528A7" w:rsidRDefault="009528A7" w:rsidP="008B78FF">
      <w:pPr>
        <w:pStyle w:val="Default"/>
        <w:jc w:val="both"/>
        <w:rPr>
          <w:b/>
          <w:sz w:val="28"/>
          <w:szCs w:val="28"/>
        </w:rPr>
      </w:pPr>
      <w:r w:rsidRPr="009528A7">
        <w:rPr>
          <w:b/>
          <w:sz w:val="28"/>
          <w:szCs w:val="28"/>
        </w:rPr>
        <w:t>Информация о поправках, вносимых</w:t>
      </w:r>
      <w:r>
        <w:rPr>
          <w:sz w:val="28"/>
          <w:szCs w:val="28"/>
        </w:rPr>
        <w:t xml:space="preserve"> </w:t>
      </w:r>
      <w:r w:rsidRPr="00CC536A">
        <w:rPr>
          <w:b/>
          <w:sz w:val="28"/>
          <w:szCs w:val="28"/>
        </w:rPr>
        <w:t>Ассоциаци</w:t>
      </w:r>
      <w:r>
        <w:rPr>
          <w:b/>
          <w:sz w:val="28"/>
          <w:szCs w:val="28"/>
        </w:rPr>
        <w:t>ей</w:t>
      </w:r>
      <w:r w:rsidRPr="00CC536A">
        <w:rPr>
          <w:b/>
          <w:sz w:val="28"/>
          <w:szCs w:val="28"/>
        </w:rPr>
        <w:t xml:space="preserve"> профсоюзов работников непроизводственной сферы Российской Федерации в текст проекта федерального закона ко второму чтению</w:t>
      </w:r>
    </w:p>
    <w:p w:rsidR="009528A7" w:rsidRDefault="009528A7" w:rsidP="009528A7">
      <w:pPr>
        <w:pStyle w:val="Default"/>
        <w:ind w:firstLine="709"/>
        <w:jc w:val="both"/>
        <w:rPr>
          <w:sz w:val="28"/>
          <w:szCs w:val="28"/>
        </w:rPr>
      </w:pPr>
    </w:p>
    <w:p w:rsidR="00B46EDE" w:rsidRPr="009528A7" w:rsidRDefault="008B78FF" w:rsidP="009528A7">
      <w:pPr>
        <w:pStyle w:val="Default"/>
        <w:ind w:firstLine="709"/>
        <w:jc w:val="both"/>
        <w:rPr>
          <w:sz w:val="28"/>
          <w:szCs w:val="28"/>
        </w:rPr>
      </w:pPr>
      <w:r>
        <w:rPr>
          <w:sz w:val="28"/>
          <w:szCs w:val="28"/>
        </w:rPr>
        <w:t>Поправками, вносимыми Ассоциацией в текст проекта федерального закона, п</w:t>
      </w:r>
      <w:r w:rsidR="00B46EDE" w:rsidRPr="009528A7">
        <w:rPr>
          <w:sz w:val="28"/>
          <w:szCs w:val="28"/>
        </w:rPr>
        <w:t>редлагается сохранить прежний порядок назначения досрочной страховой пенсии лицам из числа работников сферы образования, здравоохранения и культуры (согласно пунктам 19-21 статьи 30 Фед</w:t>
      </w:r>
      <w:r>
        <w:rPr>
          <w:sz w:val="28"/>
          <w:szCs w:val="28"/>
        </w:rPr>
        <w:t>ерального закона от 28.12.2013 №</w:t>
      </w:r>
      <w:r w:rsidR="00B46EDE" w:rsidRPr="009528A7">
        <w:rPr>
          <w:sz w:val="28"/>
          <w:szCs w:val="28"/>
        </w:rPr>
        <w:t xml:space="preserve"> 400-ФЗ </w:t>
      </w:r>
      <w:r>
        <w:rPr>
          <w:sz w:val="28"/>
          <w:szCs w:val="28"/>
        </w:rPr>
        <w:t>«</w:t>
      </w:r>
      <w:r w:rsidR="00B46EDE" w:rsidRPr="009528A7">
        <w:rPr>
          <w:sz w:val="28"/>
          <w:szCs w:val="28"/>
        </w:rPr>
        <w:t>О страховых пенсиях</w:t>
      </w:r>
      <w:r>
        <w:rPr>
          <w:sz w:val="28"/>
          <w:szCs w:val="28"/>
        </w:rPr>
        <w:t>»</w:t>
      </w:r>
      <w:r w:rsidR="00B46EDE" w:rsidRPr="009528A7">
        <w:rPr>
          <w:sz w:val="28"/>
          <w:szCs w:val="28"/>
        </w:rPr>
        <w:t xml:space="preserve">), определенные действующей редакцией Федерального закона от 28.12.2013 </w:t>
      </w:r>
      <w:r>
        <w:rPr>
          <w:sz w:val="28"/>
          <w:szCs w:val="28"/>
        </w:rPr>
        <w:t>№</w:t>
      </w:r>
      <w:r w:rsidR="00B46EDE" w:rsidRPr="009528A7">
        <w:rPr>
          <w:sz w:val="28"/>
          <w:szCs w:val="28"/>
        </w:rPr>
        <w:t xml:space="preserve"> 400-ФЗ </w:t>
      </w:r>
      <w:r>
        <w:rPr>
          <w:sz w:val="28"/>
          <w:szCs w:val="28"/>
        </w:rPr>
        <w:br/>
        <w:t>«О страховых пенсиях»</w:t>
      </w:r>
      <w:r w:rsidR="00B46EDE" w:rsidRPr="009528A7">
        <w:rPr>
          <w:sz w:val="28"/>
          <w:szCs w:val="28"/>
        </w:rPr>
        <w:t xml:space="preserve">). </w:t>
      </w:r>
    </w:p>
    <w:p w:rsidR="00B46EDE" w:rsidRPr="009528A7" w:rsidRDefault="008B78FF" w:rsidP="009528A7">
      <w:pPr>
        <w:pStyle w:val="Default"/>
        <w:ind w:firstLine="709"/>
        <w:jc w:val="both"/>
        <w:rPr>
          <w:sz w:val="28"/>
          <w:szCs w:val="28"/>
        </w:rPr>
      </w:pPr>
      <w:r>
        <w:rPr>
          <w:sz w:val="28"/>
          <w:szCs w:val="28"/>
        </w:rPr>
        <w:t>Ассоциация считает необходимым</w:t>
      </w:r>
      <w:r w:rsidR="00B46EDE" w:rsidRPr="009528A7">
        <w:rPr>
          <w:sz w:val="28"/>
          <w:szCs w:val="28"/>
        </w:rPr>
        <w:t xml:space="preserve"> учесть, что право этих работников, которые были выделены в особую категорию при назначении досрочной пенсии, было сопряжено не с возрастом по общему принципу, а с родом их профессиональной деятельности, связанной с рядом особенностей, к которым следует отнести, с одной стороны, государственную и общественную значимость вида трудовой деятельности, с другой стороны - особенности их трудовой деятельности, связанной с длительным неблагоприятным воздействием на здоровье работников вредных факторов, обусловленных постоянной повышенной эмоциональной и психологической нагрузкой, которые как следствие приводят к утрате либо существенному снижению трудоспособности, к признакам профессионального выгорания. </w:t>
      </w:r>
    </w:p>
    <w:p w:rsidR="00B46EDE" w:rsidRPr="009528A7" w:rsidRDefault="00B46EDE" w:rsidP="009528A7">
      <w:pPr>
        <w:pStyle w:val="Default"/>
        <w:ind w:firstLine="709"/>
        <w:jc w:val="both"/>
        <w:rPr>
          <w:sz w:val="28"/>
          <w:szCs w:val="28"/>
        </w:rPr>
      </w:pPr>
      <w:r w:rsidRPr="009528A7">
        <w:rPr>
          <w:sz w:val="28"/>
          <w:szCs w:val="28"/>
        </w:rPr>
        <w:t xml:space="preserve">Для сферы образования, здравоохранения и культуры такая социальная гарантия стала одной из важных мотиваций выбора профессии и дальнейшего сохранения кадров на рынке труда для обеспечения конституционных прав граждан на образование, охрану здоровья и медицинскую помощь. </w:t>
      </w:r>
    </w:p>
    <w:p w:rsidR="00ED1A29" w:rsidRPr="009528A7" w:rsidRDefault="0060614B" w:rsidP="009528A7">
      <w:pPr>
        <w:pStyle w:val="Default"/>
        <w:ind w:firstLine="709"/>
        <w:jc w:val="both"/>
        <w:rPr>
          <w:sz w:val="28"/>
          <w:szCs w:val="28"/>
        </w:rPr>
      </w:pPr>
      <w:r>
        <w:rPr>
          <w:sz w:val="28"/>
          <w:szCs w:val="28"/>
        </w:rPr>
        <w:t>Необходимо о</w:t>
      </w:r>
      <w:r w:rsidR="00B46EDE" w:rsidRPr="009528A7">
        <w:rPr>
          <w:sz w:val="28"/>
          <w:szCs w:val="28"/>
        </w:rPr>
        <w:t>бра</w:t>
      </w:r>
      <w:r>
        <w:rPr>
          <w:sz w:val="28"/>
          <w:szCs w:val="28"/>
        </w:rPr>
        <w:t>тить</w:t>
      </w:r>
      <w:r w:rsidR="00B46EDE" w:rsidRPr="009528A7">
        <w:rPr>
          <w:sz w:val="28"/>
          <w:szCs w:val="28"/>
        </w:rPr>
        <w:t xml:space="preserve"> внимание, что </w:t>
      </w:r>
      <w:r>
        <w:rPr>
          <w:sz w:val="28"/>
          <w:szCs w:val="28"/>
        </w:rPr>
        <w:t>з</w:t>
      </w:r>
      <w:r w:rsidR="00B46EDE" w:rsidRPr="009528A7">
        <w:rPr>
          <w:sz w:val="28"/>
          <w:szCs w:val="28"/>
        </w:rPr>
        <w:t>аконопроект</w:t>
      </w:r>
      <w:r>
        <w:rPr>
          <w:sz w:val="28"/>
          <w:szCs w:val="28"/>
        </w:rPr>
        <w:t>ом</w:t>
      </w:r>
      <w:r w:rsidR="00B46EDE" w:rsidRPr="009528A7">
        <w:rPr>
          <w:sz w:val="28"/>
          <w:szCs w:val="28"/>
        </w:rPr>
        <w:t xml:space="preserve"> не измен</w:t>
      </w:r>
      <w:r w:rsidR="00BC0237">
        <w:rPr>
          <w:sz w:val="28"/>
          <w:szCs w:val="28"/>
        </w:rPr>
        <w:t>ена</w:t>
      </w:r>
      <w:r w:rsidR="00B46EDE" w:rsidRPr="009528A7">
        <w:rPr>
          <w:sz w:val="28"/>
          <w:szCs w:val="28"/>
        </w:rPr>
        <w:t xml:space="preserve"> величин</w:t>
      </w:r>
      <w:r w:rsidR="00BC0237">
        <w:rPr>
          <w:sz w:val="28"/>
          <w:szCs w:val="28"/>
        </w:rPr>
        <w:t>а</w:t>
      </w:r>
      <w:r w:rsidR="00B46EDE" w:rsidRPr="009528A7">
        <w:rPr>
          <w:sz w:val="28"/>
          <w:szCs w:val="28"/>
        </w:rPr>
        <w:t xml:space="preserve"> стажа, необходимого для получения права на назначение досрочной страховой пенсии, а просто отодвину</w:t>
      </w:r>
      <w:r w:rsidR="00BC0237">
        <w:rPr>
          <w:sz w:val="28"/>
          <w:szCs w:val="28"/>
        </w:rPr>
        <w:t>т</w:t>
      </w:r>
      <w:r w:rsidR="00B46EDE" w:rsidRPr="009528A7">
        <w:rPr>
          <w:sz w:val="28"/>
          <w:szCs w:val="28"/>
        </w:rPr>
        <w:t xml:space="preserve"> срок назначения досрочной страховой пенсии, что не только не имеет мировых аналогов, но и никак не обусловлено изменением факторов, влияющих на уровень трудоспособности данных категорий работников.</w:t>
      </w:r>
    </w:p>
    <w:p w:rsidR="002E3531" w:rsidRDefault="002E3531" w:rsidP="00ED1A29">
      <w:pPr>
        <w:pStyle w:val="Default"/>
        <w:rPr>
          <w:b/>
          <w:bCs/>
          <w:sz w:val="28"/>
          <w:szCs w:val="28"/>
        </w:rPr>
      </w:pPr>
    </w:p>
    <w:p w:rsidR="002E3531" w:rsidRDefault="002E3531" w:rsidP="00ED1A29">
      <w:pPr>
        <w:pStyle w:val="Default"/>
        <w:rPr>
          <w:b/>
          <w:bCs/>
          <w:sz w:val="28"/>
          <w:szCs w:val="28"/>
        </w:rPr>
      </w:pPr>
    </w:p>
    <w:p w:rsidR="002E3531" w:rsidRDefault="002E3531" w:rsidP="00ED1A29">
      <w:pPr>
        <w:pStyle w:val="Default"/>
        <w:rPr>
          <w:b/>
          <w:bCs/>
          <w:sz w:val="28"/>
          <w:szCs w:val="28"/>
        </w:rPr>
      </w:pPr>
    </w:p>
    <w:p w:rsidR="002E3531" w:rsidRDefault="002E3531" w:rsidP="00ED1A29">
      <w:pPr>
        <w:pStyle w:val="Default"/>
        <w:rPr>
          <w:b/>
          <w:bCs/>
          <w:sz w:val="28"/>
          <w:szCs w:val="28"/>
        </w:rPr>
      </w:pPr>
    </w:p>
    <w:p w:rsidR="002E3531" w:rsidRDefault="002E3531" w:rsidP="00ED1A29">
      <w:pPr>
        <w:pStyle w:val="Default"/>
        <w:rPr>
          <w:b/>
          <w:bCs/>
          <w:sz w:val="28"/>
          <w:szCs w:val="28"/>
        </w:rPr>
      </w:pPr>
    </w:p>
    <w:p w:rsidR="002E3531" w:rsidRDefault="002E3531" w:rsidP="00ED1A29">
      <w:pPr>
        <w:pStyle w:val="Default"/>
        <w:rPr>
          <w:b/>
          <w:bCs/>
          <w:sz w:val="28"/>
          <w:szCs w:val="28"/>
        </w:rPr>
      </w:pPr>
    </w:p>
    <w:p w:rsidR="002E3531" w:rsidRDefault="002E3531" w:rsidP="00ED1A29">
      <w:pPr>
        <w:pStyle w:val="Default"/>
        <w:rPr>
          <w:b/>
          <w:bCs/>
          <w:sz w:val="28"/>
          <w:szCs w:val="28"/>
        </w:rPr>
      </w:pPr>
    </w:p>
    <w:p w:rsidR="002E3531" w:rsidRDefault="002E3531" w:rsidP="00ED1A29">
      <w:pPr>
        <w:pStyle w:val="Default"/>
        <w:rPr>
          <w:b/>
          <w:bCs/>
          <w:sz w:val="28"/>
          <w:szCs w:val="28"/>
        </w:rPr>
      </w:pPr>
    </w:p>
    <w:p w:rsidR="002E3531" w:rsidRDefault="002E3531" w:rsidP="00ED1A29">
      <w:pPr>
        <w:pStyle w:val="Default"/>
        <w:rPr>
          <w:b/>
          <w:bCs/>
          <w:sz w:val="28"/>
          <w:szCs w:val="28"/>
        </w:rPr>
      </w:pPr>
    </w:p>
    <w:p w:rsidR="002E3531" w:rsidRDefault="002E3531" w:rsidP="00ED1A29">
      <w:pPr>
        <w:pStyle w:val="Default"/>
        <w:rPr>
          <w:b/>
          <w:bCs/>
          <w:sz w:val="28"/>
          <w:szCs w:val="28"/>
        </w:rPr>
      </w:pPr>
    </w:p>
    <w:p w:rsidR="002E3531" w:rsidRPr="009528A7" w:rsidRDefault="002E3531" w:rsidP="002E3531">
      <w:pPr>
        <w:jc w:val="right"/>
        <w:rPr>
          <w:rFonts w:ascii="Times New Roman" w:eastAsia="MS Mincho" w:hAnsi="Times New Roman" w:cs="Times New Roman"/>
          <w:sz w:val="28"/>
          <w:szCs w:val="28"/>
        </w:rPr>
      </w:pPr>
      <w:r>
        <w:rPr>
          <w:rFonts w:ascii="Times New Roman" w:eastAsia="MS Mincho" w:hAnsi="Times New Roman" w:cs="Times New Roman"/>
          <w:sz w:val="28"/>
          <w:szCs w:val="28"/>
        </w:rPr>
        <w:lastRenderedPageBreak/>
        <w:t xml:space="preserve">Приложение 2 </w:t>
      </w:r>
    </w:p>
    <w:p w:rsidR="002E3531" w:rsidRDefault="002E3531" w:rsidP="00ED1A29">
      <w:pPr>
        <w:pStyle w:val="Default"/>
        <w:rPr>
          <w:b/>
          <w:bCs/>
          <w:sz w:val="28"/>
          <w:szCs w:val="28"/>
        </w:rPr>
      </w:pPr>
    </w:p>
    <w:p w:rsidR="00ED1A29" w:rsidRDefault="00ED1A29" w:rsidP="00C66A63">
      <w:pPr>
        <w:pStyle w:val="Default"/>
        <w:jc w:val="both"/>
        <w:rPr>
          <w:sz w:val="28"/>
          <w:szCs w:val="28"/>
        </w:rPr>
      </w:pPr>
      <w:r>
        <w:rPr>
          <w:b/>
          <w:bCs/>
          <w:sz w:val="28"/>
          <w:szCs w:val="28"/>
        </w:rPr>
        <w:t xml:space="preserve">Дополнительная информация Совета Ассоциации профсоюзов работников непроизводственной сферы Российской Федерации </w:t>
      </w:r>
      <w:r w:rsidR="00C66A63">
        <w:rPr>
          <w:b/>
          <w:bCs/>
          <w:sz w:val="28"/>
          <w:szCs w:val="28"/>
        </w:rPr>
        <w:br/>
      </w:r>
      <w:r>
        <w:rPr>
          <w:b/>
          <w:bCs/>
          <w:sz w:val="28"/>
          <w:szCs w:val="28"/>
        </w:rPr>
        <w:t xml:space="preserve">о последствиях, неопределенностях и рисках принятия мер, предусмотренных проектом Федерального закона № 489161-7 </w:t>
      </w:r>
      <w:r w:rsidR="00C66A63">
        <w:rPr>
          <w:b/>
          <w:bCs/>
          <w:sz w:val="28"/>
          <w:szCs w:val="28"/>
        </w:rPr>
        <w:br/>
        <w:t>«</w:t>
      </w:r>
      <w:r>
        <w:rPr>
          <w:b/>
          <w:bCs/>
          <w:sz w:val="28"/>
          <w:szCs w:val="28"/>
        </w:rPr>
        <w:t>О внесении изменений в отдельные законодательные акты Российской Федерации по вопросам назначения и выплаты пенсий</w:t>
      </w:r>
      <w:r w:rsidR="00C66A63">
        <w:rPr>
          <w:b/>
          <w:bCs/>
          <w:sz w:val="28"/>
          <w:szCs w:val="28"/>
        </w:rPr>
        <w:t>»</w:t>
      </w:r>
      <w:r>
        <w:rPr>
          <w:b/>
          <w:bCs/>
          <w:sz w:val="28"/>
          <w:szCs w:val="28"/>
        </w:rPr>
        <w:t xml:space="preserve">, связанных </w:t>
      </w:r>
      <w:r w:rsidR="00C66A63">
        <w:rPr>
          <w:b/>
          <w:bCs/>
          <w:sz w:val="28"/>
          <w:szCs w:val="28"/>
        </w:rPr>
        <w:br/>
      </w:r>
      <w:r>
        <w:rPr>
          <w:b/>
          <w:bCs/>
          <w:sz w:val="28"/>
          <w:szCs w:val="28"/>
        </w:rPr>
        <w:t xml:space="preserve">с введением требований к возрасту при назначении досрочной страховой пенсии работникам сферы образования, здравоохранения и культуры, назначаемой в настоящее время с учетом специального стажа независимо от возраста </w:t>
      </w:r>
    </w:p>
    <w:p w:rsidR="00C66A63" w:rsidRDefault="00C66A63" w:rsidP="00ED1A29">
      <w:pPr>
        <w:pStyle w:val="Default"/>
        <w:rPr>
          <w:sz w:val="28"/>
          <w:szCs w:val="28"/>
        </w:rPr>
      </w:pPr>
    </w:p>
    <w:p w:rsidR="00C66A63" w:rsidRPr="00C66A63" w:rsidRDefault="00C66A63" w:rsidP="00C66A63">
      <w:pPr>
        <w:pStyle w:val="Default"/>
        <w:ind w:firstLine="709"/>
        <w:jc w:val="both"/>
        <w:rPr>
          <w:sz w:val="28"/>
          <w:szCs w:val="28"/>
        </w:rPr>
      </w:pPr>
      <w:r w:rsidRPr="00C66A63">
        <w:rPr>
          <w:sz w:val="28"/>
          <w:szCs w:val="28"/>
        </w:rPr>
        <w:t xml:space="preserve">Сохранение в законопроекте положений, устанавливающих требования к возрасту при назначении досрочной страховой пенсии работникам сферы образования, здравоохранения и культуры, </w:t>
      </w:r>
      <w:r w:rsidRPr="00C66A63">
        <w:rPr>
          <w:b/>
          <w:bCs/>
          <w:sz w:val="28"/>
          <w:szCs w:val="28"/>
        </w:rPr>
        <w:t xml:space="preserve">приобретшим при наличии специального стажа право на назначение досрочной трудовой пенсии независимо от возраста </w:t>
      </w:r>
      <w:r w:rsidRPr="00C66A63">
        <w:rPr>
          <w:sz w:val="28"/>
          <w:szCs w:val="28"/>
        </w:rPr>
        <w:t>(для отдельных работников культуры при определенном возрасте), что фактически отодвигает для этих лиц назначение и выплату страховой пенсии на срок от 12 до 96 месяцев, приведет:</w:t>
      </w:r>
    </w:p>
    <w:p w:rsidR="00C66A63" w:rsidRPr="00C66A63" w:rsidRDefault="00C66A63" w:rsidP="00C66A63">
      <w:pPr>
        <w:pStyle w:val="Default"/>
        <w:ind w:firstLine="709"/>
        <w:jc w:val="both"/>
        <w:rPr>
          <w:sz w:val="28"/>
          <w:szCs w:val="28"/>
        </w:rPr>
      </w:pPr>
      <w:r w:rsidRPr="00C66A63">
        <w:rPr>
          <w:sz w:val="28"/>
          <w:szCs w:val="28"/>
        </w:rPr>
        <w:t>- к нарушению установленного частью первой статьи 37 Конституции Российской Федерации, т.е. к нарушению установленного этой статьей права свободно распоряжаться своими способностями к труду, к принуждению продолжать работать после возникновения права на досрочную страховую пенсию независимо от состояния здоровья в целях получения материального источника для существования;</w:t>
      </w:r>
    </w:p>
    <w:p w:rsidR="00C66A63" w:rsidRPr="00C66A63" w:rsidRDefault="00C66A63" w:rsidP="00C66A63">
      <w:pPr>
        <w:pStyle w:val="Default"/>
        <w:ind w:firstLine="709"/>
        <w:jc w:val="both"/>
        <w:rPr>
          <w:sz w:val="28"/>
          <w:szCs w:val="28"/>
        </w:rPr>
      </w:pPr>
      <w:r w:rsidRPr="00C66A63">
        <w:rPr>
          <w:sz w:val="28"/>
          <w:szCs w:val="28"/>
        </w:rPr>
        <w:t xml:space="preserve">- к дезавуированию единственного и основополагающего принципа назначения и выплаты страховой пенсии только за 25 лет и 30 лет педагогической, лечебной по охране здоровья населения деятельности, </w:t>
      </w:r>
      <w:r>
        <w:rPr>
          <w:sz w:val="28"/>
          <w:szCs w:val="28"/>
        </w:rPr>
        <w:br/>
      </w:r>
      <w:r w:rsidRPr="00C66A63">
        <w:rPr>
          <w:sz w:val="28"/>
          <w:szCs w:val="28"/>
        </w:rPr>
        <w:t xml:space="preserve">15-30 лет творческой деятельности в театрах или театрально-зрелищных организациях </w:t>
      </w:r>
      <w:r w:rsidRPr="00C66A63">
        <w:rPr>
          <w:b/>
          <w:bCs/>
          <w:sz w:val="28"/>
          <w:szCs w:val="28"/>
        </w:rPr>
        <w:t xml:space="preserve">независимо от возраста </w:t>
      </w:r>
      <w:r w:rsidRPr="00C66A63">
        <w:rPr>
          <w:sz w:val="28"/>
          <w:szCs w:val="28"/>
        </w:rPr>
        <w:t>из-за введения конкретных требований к возрасту;</w:t>
      </w:r>
    </w:p>
    <w:p w:rsidR="00C66A63" w:rsidRPr="00C66A63" w:rsidRDefault="00C66A63" w:rsidP="00C66A63">
      <w:pPr>
        <w:pStyle w:val="Default"/>
        <w:ind w:firstLine="709"/>
        <w:jc w:val="both"/>
        <w:rPr>
          <w:sz w:val="28"/>
          <w:szCs w:val="28"/>
        </w:rPr>
      </w:pPr>
      <w:r w:rsidRPr="00C66A63">
        <w:rPr>
          <w:sz w:val="28"/>
          <w:szCs w:val="28"/>
        </w:rPr>
        <w:t>- к дискриминации в отношении женщин, осуществляющих творческую деятельность в театрах или театрально-зрелищных организациях, для</w:t>
      </w:r>
      <w:r w:rsidRPr="00C66A63">
        <w:rPr>
          <w:color w:val="auto"/>
          <w:sz w:val="28"/>
          <w:szCs w:val="28"/>
        </w:rPr>
        <w:t xml:space="preserve"> которых предусмотрено право на досрочную пенсию в 58 лет, что не согласуется </w:t>
      </w:r>
      <w:r>
        <w:rPr>
          <w:color w:val="auto"/>
          <w:sz w:val="28"/>
          <w:szCs w:val="28"/>
        </w:rPr>
        <w:br/>
      </w:r>
      <w:r w:rsidRPr="00C66A63">
        <w:rPr>
          <w:color w:val="auto"/>
          <w:sz w:val="28"/>
          <w:szCs w:val="28"/>
        </w:rPr>
        <w:t>с внесенными Президентом Российской Федерации поправками о снижении пенсионного возраста для женщин на 3 года;</w:t>
      </w:r>
    </w:p>
    <w:p w:rsidR="00C66A63" w:rsidRPr="00C66A63" w:rsidRDefault="00C66A63" w:rsidP="00C66A63">
      <w:pPr>
        <w:pStyle w:val="Default"/>
        <w:ind w:firstLine="709"/>
        <w:jc w:val="both"/>
        <w:rPr>
          <w:sz w:val="28"/>
          <w:szCs w:val="28"/>
        </w:rPr>
      </w:pPr>
      <w:r w:rsidRPr="00C66A63">
        <w:rPr>
          <w:color w:val="auto"/>
          <w:sz w:val="28"/>
          <w:szCs w:val="28"/>
        </w:rPr>
        <w:t>- к неоправданному росту травматизма и профессиональной заболеваемости творческих работников в связи с повышенными физическими нагрузками и естественным физиологическим старением гимнастов, акробатов; артистов-вокалистов, артистов, играющих на духовых инструментах и других категорий творческих работников;</w:t>
      </w:r>
    </w:p>
    <w:p w:rsidR="00C66A63" w:rsidRPr="00C66A63" w:rsidRDefault="00C66A63" w:rsidP="00C66A63">
      <w:pPr>
        <w:pStyle w:val="Default"/>
        <w:ind w:firstLine="709"/>
        <w:jc w:val="both"/>
        <w:rPr>
          <w:color w:val="auto"/>
          <w:sz w:val="28"/>
          <w:szCs w:val="28"/>
        </w:rPr>
      </w:pPr>
      <w:r w:rsidRPr="00C66A63">
        <w:rPr>
          <w:color w:val="auto"/>
          <w:sz w:val="28"/>
          <w:szCs w:val="28"/>
        </w:rPr>
        <w:t xml:space="preserve">- к неопределенностям, связанным с фиксированием года возникновения права на досрочную страховую пенсию (кем, каким образом, на основании </w:t>
      </w:r>
      <w:r w:rsidRPr="00C66A63">
        <w:rPr>
          <w:color w:val="auto"/>
          <w:sz w:val="28"/>
          <w:szCs w:val="28"/>
        </w:rPr>
        <w:lastRenderedPageBreak/>
        <w:t xml:space="preserve">каких документов, в какие сроки работнику будет подтверждаться, что у него такое право возникло), особенно в случаях, когда пенсионные органы отказывают во включении в требуемый стаж отдельных периодов работы </w:t>
      </w:r>
      <w:r>
        <w:rPr>
          <w:color w:val="auto"/>
          <w:sz w:val="28"/>
          <w:szCs w:val="28"/>
        </w:rPr>
        <w:br/>
      </w:r>
      <w:r w:rsidRPr="00C66A63">
        <w:rPr>
          <w:color w:val="auto"/>
          <w:sz w:val="28"/>
          <w:szCs w:val="28"/>
        </w:rPr>
        <w:t>из-за многочисленных неточностей записей в трудовых книжках, в связи с чем работники вынуждены такие отказы оспаривать в судебных инстанциях;</w:t>
      </w:r>
    </w:p>
    <w:p w:rsidR="00C66A63" w:rsidRPr="00C66A63" w:rsidRDefault="00C66A63" w:rsidP="00C66A63">
      <w:pPr>
        <w:pStyle w:val="Default"/>
        <w:ind w:firstLine="709"/>
        <w:jc w:val="both"/>
        <w:rPr>
          <w:color w:val="auto"/>
          <w:sz w:val="28"/>
          <w:szCs w:val="28"/>
        </w:rPr>
      </w:pPr>
      <w:r w:rsidRPr="00C66A63">
        <w:rPr>
          <w:color w:val="auto"/>
          <w:sz w:val="28"/>
          <w:szCs w:val="28"/>
        </w:rPr>
        <w:t xml:space="preserve">- к неопределенностям, связанным со сроками обращения </w:t>
      </w:r>
      <w:r>
        <w:rPr>
          <w:color w:val="auto"/>
          <w:sz w:val="28"/>
          <w:szCs w:val="28"/>
        </w:rPr>
        <w:br/>
      </w:r>
      <w:r w:rsidRPr="00C66A63">
        <w:rPr>
          <w:color w:val="auto"/>
          <w:sz w:val="28"/>
          <w:szCs w:val="28"/>
        </w:rPr>
        <w:t xml:space="preserve">за назначением досрочной пенсии, поскольку в настоящее время такая пенсия назначается с даты подачи заявления, но не ранее наступления права </w:t>
      </w:r>
      <w:r>
        <w:rPr>
          <w:color w:val="auto"/>
          <w:sz w:val="28"/>
          <w:szCs w:val="28"/>
        </w:rPr>
        <w:br/>
      </w:r>
      <w:r w:rsidRPr="00C66A63">
        <w:rPr>
          <w:color w:val="auto"/>
          <w:sz w:val="28"/>
          <w:szCs w:val="28"/>
        </w:rPr>
        <w:t>на досрочную пенсию;</w:t>
      </w:r>
    </w:p>
    <w:p w:rsidR="00C66A63" w:rsidRPr="00C66A63" w:rsidRDefault="00C66A63" w:rsidP="00C66A63">
      <w:pPr>
        <w:pStyle w:val="Default"/>
        <w:ind w:firstLine="709"/>
        <w:jc w:val="both"/>
        <w:rPr>
          <w:sz w:val="28"/>
          <w:szCs w:val="28"/>
        </w:rPr>
      </w:pPr>
      <w:r w:rsidRPr="00C66A63">
        <w:rPr>
          <w:color w:val="auto"/>
          <w:sz w:val="28"/>
          <w:szCs w:val="28"/>
        </w:rPr>
        <w:t xml:space="preserve">- к неопределенностям, связанным с определением размера своей будущей «досрочной» страховой пенсии (к примеру, через 5 лет после возникновения на нее права), поскольку неясно из какого заработка она будет исчисляться в случае оставления работы, перехода на другую работу, продолжения работы в должностях, дающих право на досрочную страховую пенсию, но с меньшим размером оплаты труда; отсутствует информация </w:t>
      </w:r>
      <w:r>
        <w:rPr>
          <w:color w:val="auto"/>
          <w:sz w:val="28"/>
          <w:szCs w:val="28"/>
        </w:rPr>
        <w:br/>
      </w:r>
      <w:r w:rsidRPr="00C66A63">
        <w:rPr>
          <w:color w:val="auto"/>
          <w:sz w:val="28"/>
          <w:szCs w:val="28"/>
        </w:rPr>
        <w:t>о применении индексирования заработка, из которого будет назначаться пенсия через 5 лет;</w:t>
      </w:r>
    </w:p>
    <w:p w:rsidR="00C66A63" w:rsidRPr="00C66A63" w:rsidRDefault="00C66A63" w:rsidP="00C66A63">
      <w:pPr>
        <w:pStyle w:val="Default"/>
        <w:ind w:firstLine="709"/>
        <w:jc w:val="both"/>
        <w:rPr>
          <w:sz w:val="28"/>
          <w:szCs w:val="28"/>
        </w:rPr>
      </w:pPr>
      <w:r w:rsidRPr="00C66A63">
        <w:rPr>
          <w:color w:val="auto"/>
          <w:sz w:val="28"/>
          <w:szCs w:val="28"/>
        </w:rPr>
        <w:t xml:space="preserve">- к неопределенностям для лиц, приобретших право на досрочную страховую пенсию, на какое-либо материальное обеспечение, если они </w:t>
      </w:r>
      <w:r w:rsidR="00633044">
        <w:rPr>
          <w:color w:val="auto"/>
          <w:sz w:val="28"/>
          <w:szCs w:val="28"/>
        </w:rPr>
        <w:br/>
      </w:r>
      <w:r w:rsidRPr="00C66A63">
        <w:rPr>
          <w:color w:val="auto"/>
          <w:sz w:val="28"/>
          <w:szCs w:val="28"/>
        </w:rPr>
        <w:t>по состоянию здоровья не смогут продолжать работу, а также не смогут получить новую специальность, профессию;</w:t>
      </w:r>
    </w:p>
    <w:p w:rsidR="00ED1A29" w:rsidRPr="00C66A63" w:rsidRDefault="00ED1A29" w:rsidP="00C66A63">
      <w:pPr>
        <w:pStyle w:val="Default"/>
        <w:ind w:firstLine="709"/>
        <w:jc w:val="both"/>
        <w:rPr>
          <w:color w:val="auto"/>
          <w:sz w:val="28"/>
          <w:szCs w:val="28"/>
        </w:rPr>
      </w:pPr>
      <w:r w:rsidRPr="00C66A63">
        <w:rPr>
          <w:color w:val="auto"/>
          <w:sz w:val="28"/>
          <w:szCs w:val="28"/>
        </w:rPr>
        <w:t xml:space="preserve">- к неопределенностям в предоставлении лицам, имеющим звание «Ветеран труда», а также другие основания на получение мер социальной поддержки, которые в отношении лиц, осуществлявших не менее 25 лет и </w:t>
      </w:r>
      <w:r w:rsidR="00633044">
        <w:rPr>
          <w:color w:val="auto"/>
          <w:sz w:val="28"/>
          <w:szCs w:val="28"/>
        </w:rPr>
        <w:br/>
      </w:r>
      <w:r w:rsidRPr="00C66A63">
        <w:rPr>
          <w:color w:val="auto"/>
          <w:sz w:val="28"/>
          <w:szCs w:val="28"/>
        </w:rPr>
        <w:t xml:space="preserve">30 лет педагогическую, лечебную по охране здоровья населения деятельность, 15-30 лет творческую деятельность в театрах или театрально-зрелищных организациях, реализуются в настоящее время независимо от возраста, </w:t>
      </w:r>
      <w:r w:rsidR="00892689">
        <w:rPr>
          <w:color w:val="auto"/>
          <w:sz w:val="28"/>
          <w:szCs w:val="28"/>
        </w:rPr>
        <w:br/>
      </w:r>
      <w:r w:rsidRPr="00C66A63">
        <w:rPr>
          <w:color w:val="auto"/>
          <w:sz w:val="28"/>
          <w:szCs w:val="28"/>
        </w:rPr>
        <w:t xml:space="preserve">но одновременно с назначением досрочно страховой пенсии, поскольку </w:t>
      </w:r>
      <w:r w:rsidR="00892689">
        <w:rPr>
          <w:color w:val="auto"/>
          <w:sz w:val="28"/>
          <w:szCs w:val="28"/>
        </w:rPr>
        <w:br/>
      </w:r>
      <w:r w:rsidRPr="00C66A63">
        <w:rPr>
          <w:color w:val="auto"/>
          <w:sz w:val="28"/>
          <w:szCs w:val="28"/>
        </w:rPr>
        <w:t xml:space="preserve">в настоящее время рассматриваются лишь предложения о предоставлении мер социальной поддержки при достижении возраста 55 или 60 лет соответственно для женщин и мужчин; </w:t>
      </w:r>
    </w:p>
    <w:p w:rsidR="00ED1A29" w:rsidRPr="00C66A63" w:rsidRDefault="00ED1A29" w:rsidP="00C66A63">
      <w:pPr>
        <w:pStyle w:val="Default"/>
        <w:ind w:firstLine="709"/>
        <w:jc w:val="both"/>
        <w:rPr>
          <w:color w:val="auto"/>
          <w:sz w:val="28"/>
          <w:szCs w:val="28"/>
        </w:rPr>
      </w:pPr>
      <w:r w:rsidRPr="00C66A63">
        <w:rPr>
          <w:color w:val="auto"/>
          <w:sz w:val="28"/>
          <w:szCs w:val="28"/>
        </w:rPr>
        <w:t xml:space="preserve">Все предлагаемые меры по отсрочке назначения страховой пенсии и повышению пенсионного возраста указанным работникам не имеют какого-либо научного и медицинского обоснования, а также выводов, связанных: </w:t>
      </w:r>
    </w:p>
    <w:p w:rsidR="00ED1A29" w:rsidRPr="00C66A63" w:rsidRDefault="00ED1A29" w:rsidP="00C66A63">
      <w:pPr>
        <w:pStyle w:val="Default"/>
        <w:ind w:firstLine="709"/>
        <w:jc w:val="both"/>
        <w:rPr>
          <w:color w:val="auto"/>
          <w:sz w:val="28"/>
          <w:szCs w:val="28"/>
        </w:rPr>
      </w:pPr>
      <w:r w:rsidRPr="00C66A63">
        <w:rPr>
          <w:color w:val="auto"/>
          <w:sz w:val="28"/>
          <w:szCs w:val="28"/>
        </w:rPr>
        <w:t xml:space="preserve">- с повышением размеров гарантированной части заработной платы, введением для них взамен отсрочки назначения досрочных пенсий другой равнозначной системы государственных гарантий в виде </w:t>
      </w:r>
      <w:proofErr w:type="spellStart"/>
      <w:r w:rsidRPr="00C66A63">
        <w:rPr>
          <w:color w:val="auto"/>
          <w:sz w:val="28"/>
          <w:szCs w:val="28"/>
        </w:rPr>
        <w:t>соцпакета</w:t>
      </w:r>
      <w:proofErr w:type="spellEnd"/>
      <w:r w:rsidRPr="00C66A63">
        <w:rPr>
          <w:color w:val="auto"/>
          <w:sz w:val="28"/>
          <w:szCs w:val="28"/>
        </w:rPr>
        <w:t xml:space="preserve">); </w:t>
      </w:r>
    </w:p>
    <w:p w:rsidR="00ED1A29" w:rsidRPr="00C66A63" w:rsidRDefault="00ED1A29" w:rsidP="00C66A63">
      <w:pPr>
        <w:pStyle w:val="Default"/>
        <w:ind w:firstLine="709"/>
        <w:jc w:val="both"/>
        <w:rPr>
          <w:color w:val="auto"/>
          <w:sz w:val="28"/>
          <w:szCs w:val="28"/>
        </w:rPr>
      </w:pPr>
      <w:r w:rsidRPr="00C66A63">
        <w:rPr>
          <w:color w:val="auto"/>
          <w:sz w:val="28"/>
          <w:szCs w:val="28"/>
        </w:rPr>
        <w:t xml:space="preserve">- с устранением факторов длительного неблагоприятного воздействия повышенной эмоциональной и психологической нагрузки, влияющих </w:t>
      </w:r>
      <w:r w:rsidR="00892689">
        <w:rPr>
          <w:color w:val="auto"/>
          <w:sz w:val="28"/>
          <w:szCs w:val="28"/>
        </w:rPr>
        <w:br/>
      </w:r>
      <w:r w:rsidRPr="00C66A63">
        <w:rPr>
          <w:color w:val="auto"/>
          <w:sz w:val="28"/>
          <w:szCs w:val="28"/>
        </w:rPr>
        <w:t xml:space="preserve">на улучшение состояния их здоровья, снижающих старение организма; </w:t>
      </w:r>
    </w:p>
    <w:p w:rsidR="00ED1A29" w:rsidRPr="00C66A63" w:rsidRDefault="00ED1A29" w:rsidP="00C66A63">
      <w:pPr>
        <w:pStyle w:val="Default"/>
        <w:ind w:firstLine="709"/>
        <w:jc w:val="both"/>
        <w:rPr>
          <w:color w:val="auto"/>
          <w:sz w:val="28"/>
          <w:szCs w:val="28"/>
        </w:rPr>
      </w:pPr>
      <w:r w:rsidRPr="00C66A63">
        <w:rPr>
          <w:color w:val="auto"/>
          <w:sz w:val="28"/>
          <w:szCs w:val="28"/>
        </w:rPr>
        <w:t xml:space="preserve">- с представлением финансовых расчетов, в том числе связанных </w:t>
      </w:r>
      <w:r w:rsidR="00892689">
        <w:rPr>
          <w:color w:val="auto"/>
          <w:sz w:val="28"/>
          <w:szCs w:val="28"/>
        </w:rPr>
        <w:br/>
      </w:r>
      <w:r w:rsidRPr="00C66A63">
        <w:rPr>
          <w:color w:val="auto"/>
          <w:sz w:val="28"/>
          <w:szCs w:val="28"/>
        </w:rPr>
        <w:t xml:space="preserve">с доходами Пенсионного Фонда РФ от страховых взносов, уплачиваемых работодателями за лиц, продолжающих трудовую деятельность после назначения всех видов пенсий. </w:t>
      </w:r>
    </w:p>
    <w:p w:rsidR="00ED0256" w:rsidRPr="00C66A63" w:rsidRDefault="00ED1A29" w:rsidP="00C66A63">
      <w:pPr>
        <w:spacing w:after="0" w:line="240" w:lineRule="auto"/>
        <w:ind w:firstLine="709"/>
        <w:jc w:val="both"/>
        <w:rPr>
          <w:rFonts w:ascii="Times New Roman" w:eastAsia="MS Mincho" w:hAnsi="Times New Roman" w:cs="Times New Roman"/>
          <w:sz w:val="19"/>
          <w:szCs w:val="19"/>
        </w:rPr>
      </w:pPr>
      <w:r w:rsidRPr="00C66A63">
        <w:rPr>
          <w:rFonts w:ascii="Times New Roman" w:hAnsi="Times New Roman" w:cs="Times New Roman"/>
          <w:sz w:val="28"/>
          <w:szCs w:val="28"/>
        </w:rPr>
        <w:lastRenderedPageBreak/>
        <w:t>Таким образом, законопроектом предлагается одностороннее ухудшение положения работников бюджетной сферы, связанное с простой механической отсрочкой реализации права, установленного действующим законодательством, в случае до принятия законопроекта.</w:t>
      </w:r>
    </w:p>
    <w:p w:rsidR="00ED0256" w:rsidRDefault="00ED0256" w:rsidP="00E748DA">
      <w:pPr>
        <w:rPr>
          <w:rFonts w:ascii="MS Mincho" w:eastAsia="MS Mincho" w:hAnsi="Times New Roman" w:cs="MS Mincho"/>
          <w:sz w:val="19"/>
          <w:szCs w:val="19"/>
        </w:rPr>
      </w:pPr>
    </w:p>
    <w:p w:rsidR="00ED0256" w:rsidRDefault="00ED0256" w:rsidP="00E748DA">
      <w:pPr>
        <w:rPr>
          <w:rFonts w:ascii="MS Mincho" w:eastAsia="MS Mincho" w:hAnsi="Times New Roman" w:cs="MS Mincho"/>
          <w:sz w:val="19"/>
          <w:szCs w:val="19"/>
        </w:rPr>
      </w:pPr>
    </w:p>
    <w:p w:rsidR="0088481C" w:rsidRPr="00570E1C" w:rsidRDefault="0088481C" w:rsidP="00ED0256">
      <w:pPr>
        <w:shd w:val="clear" w:color="auto" w:fill="FFFFFF"/>
        <w:spacing w:before="100" w:beforeAutospacing="1" w:after="100" w:afterAutospacing="1" w:line="240" w:lineRule="auto"/>
        <w:jc w:val="center"/>
        <w:rPr>
          <w:rFonts w:ascii="Times New Roman" w:eastAsia="Times New Roman" w:hAnsi="Times New Roman" w:cs="Times New Roman"/>
          <w:b/>
          <w:color w:val="22272F"/>
          <w:sz w:val="28"/>
          <w:szCs w:val="28"/>
          <w:lang w:eastAsia="ru-RU"/>
        </w:rPr>
      </w:pPr>
      <w:r w:rsidRPr="00570E1C">
        <w:rPr>
          <w:rFonts w:ascii="Times New Roman" w:eastAsia="Times New Roman" w:hAnsi="Times New Roman" w:cs="Times New Roman"/>
          <w:b/>
          <w:color w:val="22272F"/>
          <w:sz w:val="28"/>
          <w:szCs w:val="28"/>
          <w:lang w:eastAsia="ru-RU"/>
        </w:rPr>
        <w:t xml:space="preserve">Ответы Пенсионного фонда Российской Федерации </w:t>
      </w:r>
      <w:r w:rsidR="005126B9" w:rsidRPr="00570E1C">
        <w:rPr>
          <w:rFonts w:ascii="Times New Roman" w:eastAsia="Times New Roman" w:hAnsi="Times New Roman" w:cs="Times New Roman"/>
          <w:b/>
          <w:color w:val="22272F"/>
          <w:sz w:val="28"/>
          <w:szCs w:val="28"/>
          <w:lang w:eastAsia="ru-RU"/>
        </w:rPr>
        <w:br/>
        <w:t xml:space="preserve">на вопросы, связанные с изменениями пенсионного законодательства </w:t>
      </w:r>
      <w:r w:rsidRPr="00570E1C">
        <w:rPr>
          <w:rFonts w:ascii="Times New Roman" w:eastAsia="Times New Roman" w:hAnsi="Times New Roman" w:cs="Times New Roman"/>
          <w:b/>
          <w:color w:val="22272F"/>
          <w:sz w:val="28"/>
          <w:szCs w:val="28"/>
          <w:lang w:eastAsia="ru-RU"/>
        </w:rPr>
        <w:t>(</w:t>
      </w:r>
      <w:r w:rsidR="00C50747">
        <w:rPr>
          <w:rFonts w:ascii="Times New Roman" w:eastAsia="Times New Roman" w:hAnsi="Times New Roman" w:cs="Times New Roman"/>
          <w:b/>
          <w:color w:val="22272F"/>
          <w:sz w:val="28"/>
          <w:szCs w:val="28"/>
          <w:lang w:eastAsia="ru-RU"/>
        </w:rPr>
        <w:t xml:space="preserve">информация с официального </w:t>
      </w:r>
      <w:r w:rsidRPr="00570E1C">
        <w:rPr>
          <w:rFonts w:ascii="Times New Roman" w:eastAsia="Times New Roman" w:hAnsi="Times New Roman" w:cs="Times New Roman"/>
          <w:b/>
          <w:color w:val="22272F"/>
          <w:sz w:val="28"/>
          <w:szCs w:val="28"/>
          <w:lang w:eastAsia="ru-RU"/>
        </w:rPr>
        <w:t>сайт</w:t>
      </w:r>
      <w:r w:rsidR="00C50747">
        <w:rPr>
          <w:rFonts w:ascii="Times New Roman" w:eastAsia="Times New Roman" w:hAnsi="Times New Roman" w:cs="Times New Roman"/>
          <w:b/>
          <w:color w:val="22272F"/>
          <w:sz w:val="28"/>
          <w:szCs w:val="28"/>
          <w:lang w:eastAsia="ru-RU"/>
        </w:rPr>
        <w:t xml:space="preserve">а Пенсионного фонда </w:t>
      </w:r>
      <w:r w:rsidR="00C50747">
        <w:rPr>
          <w:rFonts w:ascii="Times New Roman" w:eastAsia="Times New Roman" w:hAnsi="Times New Roman" w:cs="Times New Roman"/>
          <w:b/>
          <w:color w:val="22272F"/>
          <w:sz w:val="28"/>
          <w:szCs w:val="28"/>
          <w:lang w:eastAsia="ru-RU"/>
        </w:rPr>
        <w:br/>
        <w:t xml:space="preserve">Российской Федерации </w:t>
      </w:r>
      <w:r w:rsidR="005126B9" w:rsidRPr="00570E1C">
        <w:rPr>
          <w:rFonts w:ascii="Times New Roman" w:eastAsia="Times New Roman" w:hAnsi="Times New Roman" w:cs="Times New Roman"/>
          <w:b/>
          <w:color w:val="22272F"/>
          <w:sz w:val="28"/>
          <w:szCs w:val="28"/>
          <w:lang w:eastAsia="ru-RU"/>
        </w:rPr>
        <w:t>«</w:t>
      </w:r>
      <w:proofErr w:type="spellStart"/>
      <w:r w:rsidR="005126B9" w:rsidRPr="00570E1C">
        <w:rPr>
          <w:rFonts w:ascii="Times New Roman" w:eastAsia="Times New Roman" w:hAnsi="Times New Roman" w:cs="Times New Roman"/>
          <w:b/>
          <w:color w:val="22272F"/>
          <w:sz w:val="28"/>
          <w:szCs w:val="28"/>
          <w:lang w:val="en-US" w:eastAsia="ru-RU"/>
        </w:rPr>
        <w:t>pfrf</w:t>
      </w:r>
      <w:proofErr w:type="spellEnd"/>
      <w:r w:rsidR="005126B9" w:rsidRPr="00570E1C">
        <w:rPr>
          <w:rFonts w:ascii="Times New Roman" w:eastAsia="Times New Roman" w:hAnsi="Times New Roman" w:cs="Times New Roman"/>
          <w:b/>
          <w:color w:val="22272F"/>
          <w:sz w:val="28"/>
          <w:szCs w:val="28"/>
          <w:lang w:eastAsia="ru-RU"/>
        </w:rPr>
        <w:t>.</w:t>
      </w:r>
      <w:proofErr w:type="spellStart"/>
      <w:r w:rsidR="005126B9" w:rsidRPr="00570E1C">
        <w:rPr>
          <w:rFonts w:ascii="Times New Roman" w:eastAsia="Times New Roman" w:hAnsi="Times New Roman" w:cs="Times New Roman"/>
          <w:b/>
          <w:color w:val="22272F"/>
          <w:sz w:val="28"/>
          <w:szCs w:val="28"/>
          <w:lang w:val="en-US" w:eastAsia="ru-RU"/>
        </w:rPr>
        <w:t>ru</w:t>
      </w:r>
      <w:proofErr w:type="spellEnd"/>
      <w:r w:rsidR="005126B9" w:rsidRPr="00570E1C">
        <w:rPr>
          <w:rFonts w:ascii="Times New Roman" w:eastAsia="Times New Roman" w:hAnsi="Times New Roman" w:cs="Times New Roman"/>
          <w:b/>
          <w:color w:val="22272F"/>
          <w:sz w:val="28"/>
          <w:szCs w:val="28"/>
          <w:lang w:eastAsia="ru-RU"/>
        </w:rPr>
        <w:t>)</w:t>
      </w:r>
    </w:p>
    <w:p w:rsidR="00ED0256" w:rsidRPr="00903ED6" w:rsidRDefault="00ED0256" w:rsidP="00765B63">
      <w:pPr>
        <w:shd w:val="clear" w:color="auto" w:fill="FFFFFF"/>
        <w:spacing w:after="0" w:line="240" w:lineRule="auto"/>
        <w:jc w:val="center"/>
        <w:rPr>
          <w:rFonts w:ascii="Times New Roman" w:eastAsia="Times New Roman" w:hAnsi="Times New Roman" w:cs="Times New Roman"/>
          <w:b/>
          <w:color w:val="22272F"/>
          <w:sz w:val="28"/>
          <w:szCs w:val="28"/>
          <w:lang w:eastAsia="ru-RU"/>
        </w:rPr>
      </w:pPr>
      <w:r w:rsidRPr="00903ED6">
        <w:rPr>
          <w:rFonts w:ascii="Times New Roman" w:eastAsia="Times New Roman" w:hAnsi="Times New Roman" w:cs="Times New Roman"/>
          <w:b/>
          <w:color w:val="22272F"/>
          <w:sz w:val="28"/>
          <w:szCs w:val="28"/>
          <w:lang w:eastAsia="ru-RU"/>
        </w:rPr>
        <w:t>Каких изменений ждать нынешним пенсионерам?</w:t>
      </w:r>
    </w:p>
    <w:p w:rsidR="00ED0256" w:rsidRPr="00903ED6" w:rsidRDefault="00ED0256" w:rsidP="00903ED6">
      <w:pPr>
        <w:shd w:val="clear" w:color="auto" w:fill="FFFFFF"/>
        <w:spacing w:after="0" w:line="240" w:lineRule="auto"/>
        <w:ind w:firstLine="709"/>
        <w:jc w:val="both"/>
        <w:rPr>
          <w:rFonts w:ascii="Times New Roman" w:eastAsia="Times New Roman" w:hAnsi="Times New Roman" w:cs="Times New Roman"/>
          <w:color w:val="22272F"/>
          <w:sz w:val="28"/>
          <w:szCs w:val="28"/>
          <w:lang w:eastAsia="ru-RU"/>
        </w:rPr>
      </w:pPr>
      <w:r w:rsidRPr="00903ED6">
        <w:rPr>
          <w:rFonts w:ascii="Times New Roman" w:eastAsia="Times New Roman" w:hAnsi="Times New Roman" w:cs="Times New Roman"/>
          <w:color w:val="22272F"/>
          <w:sz w:val="28"/>
          <w:szCs w:val="28"/>
          <w:lang w:eastAsia="ru-RU"/>
        </w:rPr>
        <w:t xml:space="preserve">Все, кому уже назначена страховая пенсия по старости, будут </w:t>
      </w:r>
      <w:r w:rsidR="00C3436A">
        <w:rPr>
          <w:rFonts w:ascii="Times New Roman" w:eastAsia="Times New Roman" w:hAnsi="Times New Roman" w:cs="Times New Roman"/>
          <w:color w:val="22272F"/>
          <w:sz w:val="28"/>
          <w:szCs w:val="28"/>
          <w:lang w:eastAsia="ru-RU"/>
        </w:rPr>
        <w:br/>
      </w:r>
      <w:r w:rsidRPr="00903ED6">
        <w:rPr>
          <w:rFonts w:ascii="Times New Roman" w:eastAsia="Times New Roman" w:hAnsi="Times New Roman" w:cs="Times New Roman"/>
          <w:color w:val="22272F"/>
          <w:sz w:val="28"/>
          <w:szCs w:val="28"/>
          <w:lang w:eastAsia="ru-RU"/>
        </w:rPr>
        <w:t>ее получать.</w:t>
      </w:r>
    </w:p>
    <w:p w:rsidR="00ED0256" w:rsidRDefault="00ED0256" w:rsidP="00903ED6">
      <w:pPr>
        <w:shd w:val="clear" w:color="auto" w:fill="FFFFFF"/>
        <w:spacing w:after="0" w:line="240" w:lineRule="auto"/>
        <w:ind w:firstLine="709"/>
        <w:jc w:val="both"/>
        <w:rPr>
          <w:rFonts w:ascii="Times New Roman" w:eastAsia="Times New Roman" w:hAnsi="Times New Roman" w:cs="Times New Roman"/>
          <w:color w:val="22272F"/>
          <w:sz w:val="28"/>
          <w:szCs w:val="28"/>
          <w:lang w:eastAsia="ru-RU"/>
        </w:rPr>
      </w:pPr>
      <w:r w:rsidRPr="00903ED6">
        <w:rPr>
          <w:rFonts w:ascii="Times New Roman" w:eastAsia="Times New Roman" w:hAnsi="Times New Roman" w:cs="Times New Roman"/>
          <w:color w:val="22272F"/>
          <w:sz w:val="28"/>
          <w:szCs w:val="28"/>
          <w:lang w:eastAsia="ru-RU"/>
        </w:rPr>
        <w:t xml:space="preserve">Все назначенные пенсионные и социальные выплаты в соответствии </w:t>
      </w:r>
      <w:r w:rsidR="00C3436A">
        <w:rPr>
          <w:rFonts w:ascii="Times New Roman" w:eastAsia="Times New Roman" w:hAnsi="Times New Roman" w:cs="Times New Roman"/>
          <w:color w:val="22272F"/>
          <w:sz w:val="28"/>
          <w:szCs w:val="28"/>
          <w:lang w:eastAsia="ru-RU"/>
        </w:rPr>
        <w:br/>
      </w:r>
      <w:r w:rsidRPr="00903ED6">
        <w:rPr>
          <w:rFonts w:ascii="Times New Roman" w:eastAsia="Times New Roman" w:hAnsi="Times New Roman" w:cs="Times New Roman"/>
          <w:color w:val="22272F"/>
          <w:sz w:val="28"/>
          <w:szCs w:val="28"/>
          <w:lang w:eastAsia="ru-RU"/>
        </w:rPr>
        <w:t>с уже приобретенными правами и льготами будут выплачиваться.</w:t>
      </w:r>
    </w:p>
    <w:p w:rsidR="00C3436A" w:rsidRPr="00903ED6" w:rsidRDefault="00C3436A" w:rsidP="00903ED6">
      <w:pPr>
        <w:shd w:val="clear" w:color="auto" w:fill="FFFFFF"/>
        <w:spacing w:after="0" w:line="240" w:lineRule="auto"/>
        <w:ind w:firstLine="709"/>
        <w:jc w:val="both"/>
        <w:rPr>
          <w:rFonts w:ascii="Times New Roman" w:eastAsia="Times New Roman" w:hAnsi="Times New Roman" w:cs="Times New Roman"/>
          <w:color w:val="22272F"/>
          <w:sz w:val="28"/>
          <w:szCs w:val="28"/>
          <w:lang w:eastAsia="ru-RU"/>
        </w:rPr>
      </w:pPr>
    </w:p>
    <w:p w:rsidR="00A768C2" w:rsidRDefault="00A768C2" w:rsidP="00903ED6">
      <w:pPr>
        <w:shd w:val="clear" w:color="auto" w:fill="FFFFFF"/>
        <w:spacing w:after="0" w:line="240" w:lineRule="auto"/>
        <w:ind w:firstLine="709"/>
        <w:jc w:val="center"/>
        <w:rPr>
          <w:rFonts w:ascii="Times New Roman" w:eastAsia="Times New Roman" w:hAnsi="Times New Roman" w:cs="Times New Roman"/>
          <w:color w:val="22272F"/>
          <w:sz w:val="28"/>
          <w:szCs w:val="28"/>
          <w:lang w:eastAsia="ru-RU"/>
        </w:rPr>
      </w:pPr>
    </w:p>
    <w:p w:rsidR="00ED0256" w:rsidRPr="00765B63" w:rsidRDefault="00ED0256" w:rsidP="00765B63">
      <w:pPr>
        <w:shd w:val="clear" w:color="auto" w:fill="FFFFFF"/>
        <w:spacing w:after="0" w:line="240" w:lineRule="auto"/>
        <w:jc w:val="center"/>
        <w:rPr>
          <w:rFonts w:ascii="Times New Roman" w:eastAsia="Times New Roman" w:hAnsi="Times New Roman" w:cs="Times New Roman"/>
          <w:b/>
          <w:color w:val="22272F"/>
          <w:sz w:val="28"/>
          <w:szCs w:val="28"/>
          <w:lang w:eastAsia="ru-RU"/>
        </w:rPr>
      </w:pPr>
      <w:r w:rsidRPr="00765B63">
        <w:rPr>
          <w:rFonts w:ascii="Times New Roman" w:eastAsia="Times New Roman" w:hAnsi="Times New Roman" w:cs="Times New Roman"/>
          <w:b/>
          <w:color w:val="22272F"/>
          <w:sz w:val="28"/>
          <w:szCs w:val="28"/>
          <w:lang w:eastAsia="ru-RU"/>
        </w:rPr>
        <w:t xml:space="preserve">У каких категорий льготников возраст выхода на пенсию останется </w:t>
      </w:r>
      <w:r w:rsidR="00765B63">
        <w:rPr>
          <w:rFonts w:ascii="Times New Roman" w:eastAsia="Times New Roman" w:hAnsi="Times New Roman" w:cs="Times New Roman"/>
          <w:b/>
          <w:color w:val="22272F"/>
          <w:sz w:val="28"/>
          <w:szCs w:val="28"/>
          <w:lang w:eastAsia="ru-RU"/>
        </w:rPr>
        <w:br/>
      </w:r>
      <w:r w:rsidRPr="00765B63">
        <w:rPr>
          <w:rFonts w:ascii="Times New Roman" w:eastAsia="Times New Roman" w:hAnsi="Times New Roman" w:cs="Times New Roman"/>
          <w:b/>
          <w:color w:val="22272F"/>
          <w:sz w:val="28"/>
          <w:szCs w:val="28"/>
          <w:lang w:eastAsia="ru-RU"/>
        </w:rPr>
        <w:t>без изменений?</w:t>
      </w:r>
    </w:p>
    <w:p w:rsidR="00ED0256" w:rsidRPr="009C63E8" w:rsidRDefault="00ED0256" w:rsidP="00903ED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C63E8">
        <w:rPr>
          <w:rFonts w:ascii="Times New Roman" w:eastAsia="Times New Roman" w:hAnsi="Times New Roman" w:cs="Times New Roman"/>
          <w:sz w:val="28"/>
          <w:szCs w:val="28"/>
          <w:lang w:eastAsia="ru-RU"/>
        </w:rPr>
        <w:t xml:space="preserve">НЕ ПРЕДУСМАТРИВАЕТСЯ повышение пенсионного возраста </w:t>
      </w:r>
      <w:r w:rsidR="00A768C2" w:rsidRPr="009C63E8">
        <w:rPr>
          <w:rFonts w:ascii="Times New Roman" w:eastAsia="Times New Roman" w:hAnsi="Times New Roman" w:cs="Times New Roman"/>
          <w:sz w:val="28"/>
          <w:szCs w:val="28"/>
          <w:lang w:eastAsia="ru-RU"/>
        </w:rPr>
        <w:br/>
      </w:r>
      <w:r w:rsidRPr="009C63E8">
        <w:rPr>
          <w:rFonts w:ascii="Times New Roman" w:eastAsia="Times New Roman" w:hAnsi="Times New Roman" w:cs="Times New Roman"/>
          <w:sz w:val="28"/>
          <w:szCs w:val="28"/>
          <w:lang w:eastAsia="ru-RU"/>
        </w:rPr>
        <w:t>для следующих категорий граждан</w:t>
      </w:r>
      <w:r w:rsidR="00A768C2" w:rsidRPr="009C63E8">
        <w:rPr>
          <w:rFonts w:ascii="Times New Roman" w:eastAsia="Times New Roman" w:hAnsi="Times New Roman" w:cs="Times New Roman"/>
          <w:sz w:val="28"/>
          <w:szCs w:val="28"/>
          <w:lang w:eastAsia="ru-RU"/>
        </w:rPr>
        <w:t xml:space="preserve"> (</w:t>
      </w:r>
      <w:r w:rsidR="00A768C2" w:rsidRPr="009C63E8">
        <w:rPr>
          <w:rFonts w:ascii="Times New Roman" w:eastAsia="Times New Roman" w:hAnsi="Times New Roman" w:cs="Times New Roman"/>
          <w:i/>
          <w:sz w:val="28"/>
          <w:szCs w:val="28"/>
          <w:lang w:eastAsia="ru-RU"/>
        </w:rPr>
        <w:t>выдержки из разъяснений</w:t>
      </w:r>
      <w:r w:rsidR="00A768C2" w:rsidRPr="009C63E8">
        <w:rPr>
          <w:rFonts w:ascii="Times New Roman" w:eastAsia="Times New Roman" w:hAnsi="Times New Roman" w:cs="Times New Roman"/>
          <w:sz w:val="28"/>
          <w:szCs w:val="28"/>
          <w:lang w:eastAsia="ru-RU"/>
        </w:rPr>
        <w:t>)</w:t>
      </w:r>
      <w:r w:rsidRPr="009C63E8">
        <w:rPr>
          <w:rFonts w:ascii="Times New Roman" w:eastAsia="Times New Roman" w:hAnsi="Times New Roman" w:cs="Times New Roman"/>
          <w:sz w:val="28"/>
          <w:szCs w:val="28"/>
          <w:lang w:eastAsia="ru-RU"/>
        </w:rPr>
        <w:t>.</w:t>
      </w:r>
    </w:p>
    <w:p w:rsidR="00A768C2" w:rsidRPr="009C63E8" w:rsidRDefault="00ED0256" w:rsidP="00A768C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C63E8">
        <w:rPr>
          <w:rFonts w:ascii="Times New Roman" w:eastAsia="Times New Roman" w:hAnsi="Times New Roman" w:cs="Times New Roman"/>
          <w:sz w:val="28"/>
          <w:szCs w:val="28"/>
          <w:lang w:eastAsia="ru-RU"/>
        </w:rPr>
        <w:t xml:space="preserve">1. Для граждан, работающих на рабочих местах с опасными и вредными условиями труда, в пользу которых работодатель осуществляет уплату страховых взносов по соответствующим тарифам, устанавливаемых </w:t>
      </w:r>
      <w:r w:rsidR="00C05FC0" w:rsidRPr="009C63E8">
        <w:rPr>
          <w:rFonts w:ascii="Times New Roman" w:eastAsia="Times New Roman" w:hAnsi="Times New Roman" w:cs="Times New Roman"/>
          <w:sz w:val="28"/>
          <w:szCs w:val="28"/>
          <w:lang w:eastAsia="ru-RU"/>
        </w:rPr>
        <w:br/>
      </w:r>
      <w:r w:rsidRPr="009C63E8">
        <w:rPr>
          <w:rFonts w:ascii="Times New Roman" w:eastAsia="Times New Roman" w:hAnsi="Times New Roman" w:cs="Times New Roman"/>
          <w:sz w:val="28"/>
          <w:szCs w:val="28"/>
          <w:lang w:eastAsia="ru-RU"/>
        </w:rPr>
        <w:t>по результатам специальной оценки условий труда</w:t>
      </w:r>
      <w:r w:rsidR="00A768C2" w:rsidRPr="009C63E8">
        <w:rPr>
          <w:rFonts w:ascii="Times New Roman" w:eastAsia="Times New Roman" w:hAnsi="Times New Roman" w:cs="Times New Roman"/>
          <w:sz w:val="28"/>
          <w:szCs w:val="28"/>
          <w:lang w:eastAsia="ru-RU"/>
        </w:rPr>
        <w:t>.</w:t>
      </w:r>
    </w:p>
    <w:p w:rsidR="00ED0256" w:rsidRPr="009C63E8" w:rsidRDefault="00ED0256" w:rsidP="00903ED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C63E8">
        <w:rPr>
          <w:rFonts w:ascii="Times New Roman" w:eastAsia="Times New Roman" w:hAnsi="Times New Roman" w:cs="Times New Roman"/>
          <w:sz w:val="28"/>
          <w:szCs w:val="28"/>
          <w:lang w:eastAsia="ru-RU"/>
        </w:rPr>
        <w:t xml:space="preserve">2. Для лиц, пенсия которым назначается ранее общеустановленного пенсионного возраста по социальным мотивам и состоянию здоровья, </w:t>
      </w:r>
      <w:r w:rsidR="00A768C2" w:rsidRPr="009C63E8">
        <w:rPr>
          <w:rFonts w:ascii="Times New Roman" w:eastAsia="Times New Roman" w:hAnsi="Times New Roman" w:cs="Times New Roman"/>
          <w:sz w:val="28"/>
          <w:szCs w:val="28"/>
          <w:lang w:eastAsia="ru-RU"/>
        </w:rPr>
        <w:br/>
      </w:r>
      <w:r w:rsidRPr="009C63E8">
        <w:rPr>
          <w:rFonts w:ascii="Times New Roman" w:eastAsia="Times New Roman" w:hAnsi="Times New Roman" w:cs="Times New Roman"/>
          <w:sz w:val="28"/>
          <w:szCs w:val="28"/>
          <w:lang w:eastAsia="ru-RU"/>
        </w:rPr>
        <w:t>а именно:</w:t>
      </w:r>
    </w:p>
    <w:p w:rsidR="00ED0256" w:rsidRPr="009C63E8" w:rsidRDefault="00ED0256" w:rsidP="00903ED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C63E8">
        <w:rPr>
          <w:rFonts w:ascii="Times New Roman" w:eastAsia="Times New Roman" w:hAnsi="Times New Roman" w:cs="Times New Roman"/>
          <w:sz w:val="28"/>
          <w:szCs w:val="28"/>
          <w:lang w:eastAsia="ru-RU"/>
        </w:rPr>
        <w:t xml:space="preserve">- женщинам, родившим пять и более детей и воспитавшим их </w:t>
      </w:r>
      <w:r w:rsidR="00C05FC0" w:rsidRPr="009C63E8">
        <w:rPr>
          <w:rFonts w:ascii="Times New Roman" w:eastAsia="Times New Roman" w:hAnsi="Times New Roman" w:cs="Times New Roman"/>
          <w:sz w:val="28"/>
          <w:szCs w:val="28"/>
          <w:lang w:eastAsia="ru-RU"/>
        </w:rPr>
        <w:br/>
      </w:r>
      <w:r w:rsidRPr="009C63E8">
        <w:rPr>
          <w:rFonts w:ascii="Times New Roman" w:eastAsia="Times New Roman" w:hAnsi="Times New Roman" w:cs="Times New Roman"/>
          <w:sz w:val="28"/>
          <w:szCs w:val="28"/>
          <w:lang w:eastAsia="ru-RU"/>
        </w:rPr>
        <w:t>до достижения ими возраста 8 лет,</w:t>
      </w:r>
    </w:p>
    <w:p w:rsidR="00ED0256" w:rsidRPr="009C63E8" w:rsidRDefault="00ED0256" w:rsidP="00903ED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C63E8">
        <w:rPr>
          <w:rFonts w:ascii="Times New Roman" w:eastAsia="Times New Roman" w:hAnsi="Times New Roman" w:cs="Times New Roman"/>
          <w:sz w:val="28"/>
          <w:szCs w:val="28"/>
          <w:lang w:eastAsia="ru-RU"/>
        </w:rPr>
        <w:t xml:space="preserve">- одному из родителей инвалидов с детства, воспитавшему их </w:t>
      </w:r>
      <w:r w:rsidR="00C05FC0" w:rsidRPr="009C63E8">
        <w:rPr>
          <w:rFonts w:ascii="Times New Roman" w:eastAsia="Times New Roman" w:hAnsi="Times New Roman" w:cs="Times New Roman"/>
          <w:sz w:val="28"/>
          <w:szCs w:val="28"/>
          <w:lang w:eastAsia="ru-RU"/>
        </w:rPr>
        <w:br/>
      </w:r>
      <w:r w:rsidRPr="009C63E8">
        <w:rPr>
          <w:rFonts w:ascii="Times New Roman" w:eastAsia="Times New Roman" w:hAnsi="Times New Roman" w:cs="Times New Roman"/>
          <w:sz w:val="28"/>
          <w:szCs w:val="28"/>
          <w:lang w:eastAsia="ru-RU"/>
        </w:rPr>
        <w:t>до достижения ими возраста 8 лет (мужчины и женщины);</w:t>
      </w:r>
    </w:p>
    <w:p w:rsidR="00ED0256" w:rsidRPr="009C63E8" w:rsidRDefault="00ED0256" w:rsidP="00903ED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C63E8">
        <w:rPr>
          <w:rFonts w:ascii="Times New Roman" w:eastAsia="Times New Roman" w:hAnsi="Times New Roman" w:cs="Times New Roman"/>
          <w:sz w:val="28"/>
          <w:szCs w:val="28"/>
          <w:lang w:eastAsia="ru-RU"/>
        </w:rPr>
        <w:t>- опекунам инвалидов с детства или лицам, являвшимся опекунами инвалидов с детства, воспитавшим их до достижения ими возраста 8 лет (мужчины и женщины);</w:t>
      </w:r>
    </w:p>
    <w:p w:rsidR="00ED0256" w:rsidRPr="009C63E8" w:rsidRDefault="00ED0256" w:rsidP="00903ED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C63E8">
        <w:rPr>
          <w:rFonts w:ascii="Times New Roman" w:eastAsia="Times New Roman" w:hAnsi="Times New Roman" w:cs="Times New Roman"/>
          <w:sz w:val="28"/>
          <w:szCs w:val="28"/>
          <w:lang w:eastAsia="ru-RU"/>
        </w:rPr>
        <w:t xml:space="preserve">- женщинам, родившим двух и более детей, если они имеют необходимый страховой стаж работы в районах Крайнего Севера либо </w:t>
      </w:r>
      <w:r w:rsidR="00C05FC0" w:rsidRPr="009C63E8">
        <w:rPr>
          <w:rFonts w:ascii="Times New Roman" w:eastAsia="Times New Roman" w:hAnsi="Times New Roman" w:cs="Times New Roman"/>
          <w:sz w:val="28"/>
          <w:szCs w:val="28"/>
          <w:lang w:eastAsia="ru-RU"/>
        </w:rPr>
        <w:br/>
      </w:r>
      <w:r w:rsidRPr="009C63E8">
        <w:rPr>
          <w:rFonts w:ascii="Times New Roman" w:eastAsia="Times New Roman" w:hAnsi="Times New Roman" w:cs="Times New Roman"/>
          <w:sz w:val="28"/>
          <w:szCs w:val="28"/>
          <w:lang w:eastAsia="ru-RU"/>
        </w:rPr>
        <w:t>в приравненных к ним местностях;</w:t>
      </w:r>
    </w:p>
    <w:p w:rsidR="00ED0256" w:rsidRPr="009C63E8" w:rsidRDefault="00ED0256" w:rsidP="00903ED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C63E8">
        <w:rPr>
          <w:rFonts w:ascii="Times New Roman" w:eastAsia="Times New Roman" w:hAnsi="Times New Roman" w:cs="Times New Roman"/>
          <w:sz w:val="28"/>
          <w:szCs w:val="28"/>
          <w:lang w:eastAsia="ru-RU"/>
        </w:rPr>
        <w:t>- инвалидам вследствие военной травмы (мужчины и женщины);</w:t>
      </w:r>
    </w:p>
    <w:p w:rsidR="00ED0256" w:rsidRPr="009C63E8" w:rsidRDefault="00ED0256" w:rsidP="00903ED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C63E8">
        <w:rPr>
          <w:rFonts w:ascii="Times New Roman" w:eastAsia="Times New Roman" w:hAnsi="Times New Roman" w:cs="Times New Roman"/>
          <w:sz w:val="28"/>
          <w:szCs w:val="28"/>
          <w:lang w:eastAsia="ru-RU"/>
        </w:rPr>
        <w:t>- инвалидам по зрению, имеющим I группу инвалидности (мужчины и женщины);</w:t>
      </w:r>
    </w:p>
    <w:p w:rsidR="00ED0256" w:rsidRPr="009C63E8" w:rsidRDefault="00ED0256" w:rsidP="00903ED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C63E8">
        <w:rPr>
          <w:rFonts w:ascii="Times New Roman" w:eastAsia="Times New Roman" w:hAnsi="Times New Roman" w:cs="Times New Roman"/>
          <w:sz w:val="28"/>
          <w:szCs w:val="28"/>
          <w:lang w:eastAsia="ru-RU"/>
        </w:rPr>
        <w:t>- гражданам, больным гипофизарным нанизмом (лилипутам), и диспропорциональным карликам (мужчины и женщины);</w:t>
      </w:r>
    </w:p>
    <w:p w:rsidR="00ED0256" w:rsidRPr="009C63E8" w:rsidRDefault="00ED0256" w:rsidP="00903ED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C63E8">
        <w:rPr>
          <w:rFonts w:ascii="Times New Roman" w:eastAsia="Times New Roman" w:hAnsi="Times New Roman" w:cs="Times New Roman"/>
          <w:sz w:val="28"/>
          <w:szCs w:val="28"/>
          <w:lang w:eastAsia="ru-RU"/>
        </w:rPr>
        <w:lastRenderedPageBreak/>
        <w:t>- постоянно проживающим в районах Крайнего Севера и приравненных к ним местностях, проработавшим в качестве оленеводов, рыбаков, охотников-промысловиков (мужчины и женщины).</w:t>
      </w:r>
    </w:p>
    <w:p w:rsidR="00ED0256" w:rsidRPr="009C63E8" w:rsidRDefault="00ED0256" w:rsidP="00903ED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C63E8">
        <w:rPr>
          <w:rFonts w:ascii="Times New Roman" w:eastAsia="Times New Roman" w:hAnsi="Times New Roman" w:cs="Times New Roman"/>
          <w:sz w:val="28"/>
          <w:szCs w:val="28"/>
          <w:lang w:eastAsia="ru-RU"/>
        </w:rPr>
        <w:t xml:space="preserve">3. Для граждан, пострадавших в результате радиационных или техногенных катастроф, в том числе вследствие катастрофы </w:t>
      </w:r>
      <w:r w:rsidR="00C05FC0" w:rsidRPr="009C63E8">
        <w:rPr>
          <w:rFonts w:ascii="Times New Roman" w:eastAsia="Times New Roman" w:hAnsi="Times New Roman" w:cs="Times New Roman"/>
          <w:sz w:val="28"/>
          <w:szCs w:val="28"/>
          <w:lang w:eastAsia="ru-RU"/>
        </w:rPr>
        <w:br/>
      </w:r>
      <w:r w:rsidRPr="009C63E8">
        <w:rPr>
          <w:rFonts w:ascii="Times New Roman" w:eastAsia="Times New Roman" w:hAnsi="Times New Roman" w:cs="Times New Roman"/>
          <w:sz w:val="28"/>
          <w:szCs w:val="28"/>
          <w:lang w:eastAsia="ru-RU"/>
        </w:rPr>
        <w:t>на Чернобыльской АЭС.</w:t>
      </w:r>
    </w:p>
    <w:p w:rsidR="00A768C2" w:rsidRPr="009C63E8" w:rsidRDefault="00A768C2" w:rsidP="00903ED6">
      <w:pPr>
        <w:shd w:val="clear" w:color="auto" w:fill="FFFFFF"/>
        <w:spacing w:after="0" w:line="240" w:lineRule="auto"/>
        <w:ind w:firstLine="709"/>
        <w:jc w:val="center"/>
        <w:rPr>
          <w:rFonts w:ascii="Times New Roman" w:eastAsia="Times New Roman" w:hAnsi="Times New Roman" w:cs="Times New Roman"/>
          <w:sz w:val="28"/>
          <w:szCs w:val="28"/>
          <w:lang w:eastAsia="ru-RU"/>
        </w:rPr>
      </w:pPr>
    </w:p>
    <w:p w:rsidR="00ED0256" w:rsidRPr="009C63E8" w:rsidRDefault="00ED0256" w:rsidP="00A768C2">
      <w:pPr>
        <w:shd w:val="clear" w:color="auto" w:fill="FFFFFF"/>
        <w:spacing w:after="0" w:line="240" w:lineRule="auto"/>
        <w:jc w:val="center"/>
        <w:rPr>
          <w:rFonts w:ascii="Times New Roman" w:eastAsia="Times New Roman" w:hAnsi="Times New Roman" w:cs="Times New Roman"/>
          <w:b/>
          <w:sz w:val="28"/>
          <w:szCs w:val="28"/>
          <w:lang w:eastAsia="ru-RU"/>
        </w:rPr>
      </w:pPr>
      <w:r w:rsidRPr="009C63E8">
        <w:rPr>
          <w:rFonts w:ascii="Times New Roman" w:eastAsia="Times New Roman" w:hAnsi="Times New Roman" w:cs="Times New Roman"/>
          <w:b/>
          <w:sz w:val="28"/>
          <w:szCs w:val="28"/>
          <w:lang w:eastAsia="ru-RU"/>
        </w:rPr>
        <w:t>Сохраняется ли специальный стаж, дающий право на досрочную пенсию?</w:t>
      </w:r>
    </w:p>
    <w:p w:rsidR="00ED0256" w:rsidRPr="009C63E8" w:rsidRDefault="00ED0256" w:rsidP="00903ED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C63E8">
        <w:rPr>
          <w:rFonts w:ascii="Times New Roman" w:eastAsia="Times New Roman" w:hAnsi="Times New Roman" w:cs="Times New Roman"/>
          <w:sz w:val="28"/>
          <w:szCs w:val="28"/>
          <w:lang w:eastAsia="ru-RU"/>
        </w:rPr>
        <w:t>Специальный стаж, дающий право на досрочную пенсию, не меняется для граждан, работающих на Крайнем Севере и в приравненных районах. Общеустановленный пенсионный возраст поэтапно будет повышен на 5 лет для мужчин и на 8 лет для женщин (до 60 и 58 лет соответственно).</w:t>
      </w:r>
    </w:p>
    <w:p w:rsidR="00ED0256" w:rsidRPr="009C63E8" w:rsidRDefault="00ED0256" w:rsidP="00903ED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C63E8">
        <w:rPr>
          <w:rFonts w:ascii="Times New Roman" w:eastAsia="Times New Roman" w:hAnsi="Times New Roman" w:cs="Times New Roman"/>
          <w:sz w:val="28"/>
          <w:szCs w:val="28"/>
          <w:lang w:eastAsia="ru-RU"/>
        </w:rPr>
        <w:t xml:space="preserve">Специальный стаж, дающий право на досрочную пенсию (составляет </w:t>
      </w:r>
      <w:r w:rsidR="009550EB" w:rsidRPr="009C63E8">
        <w:rPr>
          <w:rFonts w:ascii="Times New Roman" w:eastAsia="Times New Roman" w:hAnsi="Times New Roman" w:cs="Times New Roman"/>
          <w:sz w:val="28"/>
          <w:szCs w:val="28"/>
          <w:lang w:eastAsia="ru-RU"/>
        </w:rPr>
        <w:br/>
      </w:r>
      <w:r w:rsidRPr="009C63E8">
        <w:rPr>
          <w:rFonts w:ascii="Times New Roman" w:eastAsia="Times New Roman" w:hAnsi="Times New Roman" w:cs="Times New Roman"/>
          <w:sz w:val="28"/>
          <w:szCs w:val="28"/>
          <w:lang w:eastAsia="ru-RU"/>
        </w:rPr>
        <w:t>от 15 до 30 лет), не меняется для педагогических, медицинских и творческих работников. Законопроект предусматривает поэтапное более позднее назначение пенсии (от года приобретения требуемой выслуги до 8 лет).</w:t>
      </w:r>
    </w:p>
    <w:p w:rsidR="009550EB" w:rsidRPr="009C63E8" w:rsidRDefault="009550EB" w:rsidP="00903ED6">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ED0256" w:rsidRPr="009C63E8" w:rsidRDefault="00ED0256" w:rsidP="009550EB">
      <w:pPr>
        <w:shd w:val="clear" w:color="auto" w:fill="FFFFFF"/>
        <w:spacing w:after="0" w:line="240" w:lineRule="auto"/>
        <w:jc w:val="center"/>
        <w:rPr>
          <w:rFonts w:ascii="Times New Roman" w:eastAsia="Times New Roman" w:hAnsi="Times New Roman" w:cs="Times New Roman"/>
          <w:b/>
          <w:sz w:val="28"/>
          <w:szCs w:val="28"/>
          <w:lang w:eastAsia="ru-RU"/>
        </w:rPr>
      </w:pPr>
      <w:r w:rsidRPr="009C63E8">
        <w:rPr>
          <w:rFonts w:ascii="Times New Roman" w:eastAsia="Times New Roman" w:hAnsi="Times New Roman" w:cs="Times New Roman"/>
          <w:b/>
          <w:sz w:val="28"/>
          <w:szCs w:val="28"/>
          <w:lang w:eastAsia="ru-RU"/>
        </w:rPr>
        <w:t>Для каких категорий работников, выходящих на пенсию досрочно, возраст выхода на пенсию будет увеличен?</w:t>
      </w:r>
    </w:p>
    <w:p w:rsidR="00ED0256" w:rsidRPr="009C63E8" w:rsidRDefault="00ED0256" w:rsidP="00903ED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C63E8">
        <w:rPr>
          <w:rFonts w:ascii="Times New Roman" w:eastAsia="Times New Roman" w:hAnsi="Times New Roman" w:cs="Times New Roman"/>
          <w:sz w:val="28"/>
          <w:szCs w:val="28"/>
          <w:lang w:eastAsia="ru-RU"/>
        </w:rPr>
        <w:t xml:space="preserve">- Для работников, которые выходят на пенсию досрочно в связи </w:t>
      </w:r>
      <w:r w:rsidR="00C05FC0" w:rsidRPr="009C63E8">
        <w:rPr>
          <w:rFonts w:ascii="Times New Roman" w:eastAsia="Times New Roman" w:hAnsi="Times New Roman" w:cs="Times New Roman"/>
          <w:sz w:val="28"/>
          <w:szCs w:val="28"/>
          <w:lang w:eastAsia="ru-RU"/>
        </w:rPr>
        <w:br/>
      </w:r>
      <w:r w:rsidRPr="009C63E8">
        <w:rPr>
          <w:rFonts w:ascii="Times New Roman" w:eastAsia="Times New Roman" w:hAnsi="Times New Roman" w:cs="Times New Roman"/>
          <w:sz w:val="28"/>
          <w:szCs w:val="28"/>
          <w:lang w:eastAsia="ru-RU"/>
        </w:rPr>
        <w:t xml:space="preserve">с работой в районах Крайнего Севера и в местностях, приравненных к районам Крайнего Севера. Для тех, кому возраст выхода установлен 55 лет </w:t>
      </w:r>
      <w:r w:rsidR="00C05FC0" w:rsidRPr="009C63E8">
        <w:rPr>
          <w:rFonts w:ascii="Times New Roman" w:eastAsia="Times New Roman" w:hAnsi="Times New Roman" w:cs="Times New Roman"/>
          <w:sz w:val="28"/>
          <w:szCs w:val="28"/>
          <w:lang w:eastAsia="ru-RU"/>
        </w:rPr>
        <w:br/>
      </w:r>
      <w:r w:rsidRPr="009C63E8">
        <w:rPr>
          <w:rFonts w:ascii="Times New Roman" w:eastAsia="Times New Roman" w:hAnsi="Times New Roman" w:cs="Times New Roman"/>
          <w:sz w:val="28"/>
          <w:szCs w:val="28"/>
          <w:lang w:eastAsia="ru-RU"/>
        </w:rPr>
        <w:t>(для мужчин) и 50 лет (для женщин), предусматривается повышение возраста выхода на пенсию до 60 лет и 58 лет соответственно.</w:t>
      </w:r>
    </w:p>
    <w:p w:rsidR="00ED0256" w:rsidRPr="009C63E8" w:rsidRDefault="00ED0256" w:rsidP="00903ED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C63E8">
        <w:rPr>
          <w:rFonts w:ascii="Times New Roman" w:eastAsia="Times New Roman" w:hAnsi="Times New Roman" w:cs="Times New Roman"/>
          <w:sz w:val="28"/>
          <w:szCs w:val="28"/>
          <w:lang w:eastAsia="ru-RU"/>
        </w:rPr>
        <w:t xml:space="preserve">- Для педагогических, медицинских, творческих работников. Для данной категории работников ужесточения требований по специальному стажу </w:t>
      </w:r>
      <w:r w:rsidR="00C05FC0" w:rsidRPr="009C63E8">
        <w:rPr>
          <w:rFonts w:ascii="Times New Roman" w:eastAsia="Times New Roman" w:hAnsi="Times New Roman" w:cs="Times New Roman"/>
          <w:sz w:val="28"/>
          <w:szCs w:val="28"/>
          <w:lang w:eastAsia="ru-RU"/>
        </w:rPr>
        <w:br/>
      </w:r>
      <w:r w:rsidRPr="009C63E8">
        <w:rPr>
          <w:rFonts w:ascii="Times New Roman" w:eastAsia="Times New Roman" w:hAnsi="Times New Roman" w:cs="Times New Roman"/>
          <w:sz w:val="28"/>
          <w:szCs w:val="28"/>
          <w:lang w:eastAsia="ru-RU"/>
        </w:rPr>
        <w:t xml:space="preserve">не предусмотрено. Вместе с тем, исходя из общего увеличения трудоспособного возраста, для данных граждан возраст выхода на досрочную пенсию повышается на 8 лет. Новый возраст выхода на пенсию будет исчисляться исходя из даты выработки специального стажа и приобретения права на досрочную пенсию. Сейчас данным категориям работников необходимо выработать специальный стаж длительностью от 15 до 30 лет </w:t>
      </w:r>
      <w:r w:rsidR="00C05FC0" w:rsidRPr="009C63E8">
        <w:rPr>
          <w:rFonts w:ascii="Times New Roman" w:eastAsia="Times New Roman" w:hAnsi="Times New Roman" w:cs="Times New Roman"/>
          <w:sz w:val="28"/>
          <w:szCs w:val="28"/>
          <w:lang w:eastAsia="ru-RU"/>
        </w:rPr>
        <w:br/>
      </w:r>
      <w:r w:rsidRPr="009C63E8">
        <w:rPr>
          <w:rFonts w:ascii="Times New Roman" w:eastAsia="Times New Roman" w:hAnsi="Times New Roman" w:cs="Times New Roman"/>
          <w:sz w:val="28"/>
          <w:szCs w:val="28"/>
          <w:lang w:eastAsia="ru-RU"/>
        </w:rPr>
        <w:t xml:space="preserve">в зависимости от конкретной категории льготника. Таким образом, возраст, </w:t>
      </w:r>
      <w:r w:rsidR="00C05FC0" w:rsidRPr="009C63E8">
        <w:rPr>
          <w:rFonts w:ascii="Times New Roman" w:eastAsia="Times New Roman" w:hAnsi="Times New Roman" w:cs="Times New Roman"/>
          <w:sz w:val="28"/>
          <w:szCs w:val="28"/>
          <w:lang w:eastAsia="ru-RU"/>
        </w:rPr>
        <w:br/>
      </w:r>
      <w:r w:rsidRPr="009C63E8">
        <w:rPr>
          <w:rFonts w:ascii="Times New Roman" w:eastAsia="Times New Roman" w:hAnsi="Times New Roman" w:cs="Times New Roman"/>
          <w:sz w:val="28"/>
          <w:szCs w:val="28"/>
          <w:lang w:eastAsia="ru-RU"/>
        </w:rPr>
        <w:t xml:space="preserve">в котором эти работники вырабатывают специальный стаж и приобретают право на досрочную пенсию, фиксируется, а реализовать это право (назначить "досрочную" пенсию) можно будет в период с 2019 по 2034 год и далее </w:t>
      </w:r>
      <w:r w:rsidR="00C05FC0" w:rsidRPr="009C63E8">
        <w:rPr>
          <w:rFonts w:ascii="Times New Roman" w:eastAsia="Times New Roman" w:hAnsi="Times New Roman" w:cs="Times New Roman"/>
          <w:sz w:val="28"/>
          <w:szCs w:val="28"/>
          <w:lang w:eastAsia="ru-RU"/>
        </w:rPr>
        <w:br/>
      </w:r>
      <w:r w:rsidRPr="009C63E8">
        <w:rPr>
          <w:rFonts w:ascii="Times New Roman" w:eastAsia="Times New Roman" w:hAnsi="Times New Roman" w:cs="Times New Roman"/>
          <w:sz w:val="28"/>
          <w:szCs w:val="28"/>
          <w:lang w:eastAsia="ru-RU"/>
        </w:rPr>
        <w:t>с учетом увеличения трудоспособного возраста и переходных положений.</w:t>
      </w:r>
    </w:p>
    <w:p w:rsidR="00ED0256" w:rsidRPr="009C63E8" w:rsidRDefault="00ED0256" w:rsidP="00903ED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C63E8">
        <w:rPr>
          <w:rFonts w:ascii="Times New Roman" w:eastAsia="Times New Roman" w:hAnsi="Times New Roman" w:cs="Times New Roman"/>
          <w:sz w:val="28"/>
          <w:szCs w:val="28"/>
          <w:lang w:eastAsia="ru-RU"/>
        </w:rPr>
        <w:t xml:space="preserve">Пример: педагогическим работникам требуется 25 лет выслуги </w:t>
      </w:r>
      <w:r w:rsidR="00C05FC0" w:rsidRPr="009C63E8">
        <w:rPr>
          <w:rFonts w:ascii="Times New Roman" w:eastAsia="Times New Roman" w:hAnsi="Times New Roman" w:cs="Times New Roman"/>
          <w:sz w:val="28"/>
          <w:szCs w:val="28"/>
          <w:lang w:eastAsia="ru-RU"/>
        </w:rPr>
        <w:br/>
      </w:r>
      <w:r w:rsidRPr="009C63E8">
        <w:rPr>
          <w:rFonts w:ascii="Times New Roman" w:eastAsia="Times New Roman" w:hAnsi="Times New Roman" w:cs="Times New Roman"/>
          <w:sz w:val="28"/>
          <w:szCs w:val="28"/>
          <w:lang w:eastAsia="ru-RU"/>
        </w:rPr>
        <w:t>в учреждениях для детей независимо от возраста и пола. Если школьный учитель, например, в 2019 году выработает необходимый стаж, пенсия ему будет назначена через год, то есть в 2020 году. Если требуемый стаж выработан в 2024 году, то пенсия назначается через 6 лет, то есть в 2030 году.</w:t>
      </w:r>
    </w:p>
    <w:p w:rsidR="00610630" w:rsidRDefault="00610630" w:rsidP="00903ED6">
      <w:pPr>
        <w:shd w:val="clear" w:color="auto" w:fill="FFFFFF"/>
        <w:spacing w:after="0" w:line="240" w:lineRule="auto"/>
        <w:ind w:firstLine="709"/>
        <w:jc w:val="center"/>
        <w:rPr>
          <w:rFonts w:ascii="Times New Roman" w:eastAsia="Times New Roman" w:hAnsi="Times New Roman" w:cs="Times New Roman"/>
          <w:b/>
          <w:sz w:val="28"/>
          <w:szCs w:val="28"/>
          <w:lang w:eastAsia="ru-RU"/>
        </w:rPr>
      </w:pPr>
    </w:p>
    <w:p w:rsidR="00936F31" w:rsidRPr="009C63E8" w:rsidRDefault="00936F31" w:rsidP="00903ED6">
      <w:pPr>
        <w:shd w:val="clear" w:color="auto" w:fill="FFFFFF"/>
        <w:spacing w:after="0" w:line="240" w:lineRule="auto"/>
        <w:ind w:firstLine="709"/>
        <w:jc w:val="center"/>
        <w:rPr>
          <w:rFonts w:ascii="Times New Roman" w:eastAsia="Times New Roman" w:hAnsi="Times New Roman" w:cs="Times New Roman"/>
          <w:b/>
          <w:sz w:val="28"/>
          <w:szCs w:val="28"/>
          <w:lang w:eastAsia="ru-RU"/>
        </w:rPr>
      </w:pPr>
    </w:p>
    <w:p w:rsidR="00ED0256" w:rsidRPr="009C63E8" w:rsidRDefault="00ED0256" w:rsidP="00610630">
      <w:pPr>
        <w:shd w:val="clear" w:color="auto" w:fill="FFFFFF"/>
        <w:spacing w:after="0" w:line="240" w:lineRule="auto"/>
        <w:jc w:val="center"/>
        <w:rPr>
          <w:rFonts w:ascii="Times New Roman" w:eastAsia="Times New Roman" w:hAnsi="Times New Roman" w:cs="Times New Roman"/>
          <w:b/>
          <w:sz w:val="28"/>
          <w:szCs w:val="28"/>
          <w:lang w:eastAsia="ru-RU"/>
        </w:rPr>
      </w:pPr>
      <w:r w:rsidRPr="009C63E8">
        <w:rPr>
          <w:rFonts w:ascii="Times New Roman" w:eastAsia="Times New Roman" w:hAnsi="Times New Roman" w:cs="Times New Roman"/>
          <w:b/>
          <w:sz w:val="28"/>
          <w:szCs w:val="28"/>
          <w:lang w:eastAsia="ru-RU"/>
        </w:rPr>
        <w:lastRenderedPageBreak/>
        <w:t>Будет ли повышаться пенсионный возраст для госслужащих?</w:t>
      </w:r>
    </w:p>
    <w:p w:rsidR="00ED0256" w:rsidRPr="009C63E8" w:rsidRDefault="00ED0256" w:rsidP="00903ED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C63E8">
        <w:rPr>
          <w:rFonts w:ascii="Times New Roman" w:eastAsia="Times New Roman" w:hAnsi="Times New Roman" w:cs="Times New Roman"/>
          <w:sz w:val="28"/>
          <w:szCs w:val="28"/>
          <w:lang w:eastAsia="ru-RU"/>
        </w:rPr>
        <w:t xml:space="preserve">Постепенное повышение пенсионного возраста для государственных служащих началось в 2017 году. Законопроектом предлагается с 1 января 2020 года увеличение темпа роста шага повышения пенсионного возраста государственным служащим - по году в год. Таким образом, пенсионный возраст для государственных служащих приводится в соответствие </w:t>
      </w:r>
      <w:r w:rsidR="000218D6" w:rsidRPr="009C63E8">
        <w:rPr>
          <w:rFonts w:ascii="Times New Roman" w:eastAsia="Times New Roman" w:hAnsi="Times New Roman" w:cs="Times New Roman"/>
          <w:sz w:val="28"/>
          <w:szCs w:val="28"/>
          <w:lang w:eastAsia="ru-RU"/>
        </w:rPr>
        <w:br/>
      </w:r>
      <w:r w:rsidRPr="009C63E8">
        <w:rPr>
          <w:rFonts w:ascii="Times New Roman" w:eastAsia="Times New Roman" w:hAnsi="Times New Roman" w:cs="Times New Roman"/>
          <w:sz w:val="28"/>
          <w:szCs w:val="28"/>
          <w:lang w:eastAsia="ru-RU"/>
        </w:rPr>
        <w:t>с предложением по темпам повышения общеустановленного возраста.</w:t>
      </w:r>
    </w:p>
    <w:p w:rsidR="00610630" w:rsidRPr="009C63E8" w:rsidRDefault="00610630" w:rsidP="00903ED6">
      <w:pPr>
        <w:shd w:val="clear" w:color="auto" w:fill="FFFFFF"/>
        <w:spacing w:after="0" w:line="240" w:lineRule="auto"/>
        <w:ind w:firstLine="709"/>
        <w:jc w:val="center"/>
        <w:rPr>
          <w:rFonts w:ascii="Times New Roman" w:eastAsia="Times New Roman" w:hAnsi="Times New Roman" w:cs="Times New Roman"/>
          <w:sz w:val="28"/>
          <w:szCs w:val="28"/>
          <w:lang w:eastAsia="ru-RU"/>
        </w:rPr>
      </w:pPr>
    </w:p>
    <w:p w:rsidR="00ED0256" w:rsidRPr="009C63E8" w:rsidRDefault="00ED0256" w:rsidP="00610630">
      <w:pPr>
        <w:shd w:val="clear" w:color="auto" w:fill="FFFFFF"/>
        <w:spacing w:after="0" w:line="240" w:lineRule="auto"/>
        <w:jc w:val="center"/>
        <w:rPr>
          <w:rFonts w:ascii="Times New Roman" w:eastAsia="Times New Roman" w:hAnsi="Times New Roman" w:cs="Times New Roman"/>
          <w:b/>
          <w:sz w:val="28"/>
          <w:szCs w:val="28"/>
          <w:lang w:eastAsia="ru-RU"/>
        </w:rPr>
      </w:pPr>
      <w:r w:rsidRPr="009C63E8">
        <w:rPr>
          <w:rFonts w:ascii="Times New Roman" w:eastAsia="Times New Roman" w:hAnsi="Times New Roman" w:cs="Times New Roman"/>
          <w:b/>
          <w:sz w:val="28"/>
          <w:szCs w:val="28"/>
          <w:lang w:eastAsia="ru-RU"/>
        </w:rPr>
        <w:t>Как будет меняться возраст назначения социальной пенсии?</w:t>
      </w:r>
    </w:p>
    <w:p w:rsidR="00ED0256" w:rsidRPr="009C63E8" w:rsidRDefault="00ED0256" w:rsidP="00903ED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C63E8">
        <w:rPr>
          <w:rFonts w:ascii="Times New Roman" w:eastAsia="Times New Roman" w:hAnsi="Times New Roman" w:cs="Times New Roman"/>
          <w:sz w:val="28"/>
          <w:szCs w:val="28"/>
          <w:lang w:eastAsia="ru-RU"/>
        </w:rPr>
        <w:t xml:space="preserve">Законопроект предусматривает изменения, связанные с возрастом выхода на социальную пенсию. Гражданам, которые не работали </w:t>
      </w:r>
      <w:r w:rsidR="000218D6" w:rsidRPr="009C63E8">
        <w:rPr>
          <w:rFonts w:ascii="Times New Roman" w:eastAsia="Times New Roman" w:hAnsi="Times New Roman" w:cs="Times New Roman"/>
          <w:sz w:val="28"/>
          <w:szCs w:val="28"/>
          <w:lang w:eastAsia="ru-RU"/>
        </w:rPr>
        <w:br/>
      </w:r>
      <w:r w:rsidRPr="009C63E8">
        <w:rPr>
          <w:rFonts w:ascii="Times New Roman" w:eastAsia="Times New Roman" w:hAnsi="Times New Roman" w:cs="Times New Roman"/>
          <w:sz w:val="28"/>
          <w:szCs w:val="28"/>
          <w:lang w:eastAsia="ru-RU"/>
        </w:rPr>
        <w:t xml:space="preserve">или не приобрели полноценного стажа, необходимого для получения страховой пенсии, социальная пенсия теперь будет назначаться </w:t>
      </w:r>
      <w:r w:rsidR="000218D6" w:rsidRPr="009C63E8">
        <w:rPr>
          <w:rFonts w:ascii="Times New Roman" w:eastAsia="Times New Roman" w:hAnsi="Times New Roman" w:cs="Times New Roman"/>
          <w:sz w:val="28"/>
          <w:szCs w:val="28"/>
          <w:lang w:eastAsia="ru-RU"/>
        </w:rPr>
        <w:br/>
      </w:r>
      <w:r w:rsidRPr="009C63E8">
        <w:rPr>
          <w:rFonts w:ascii="Times New Roman" w:eastAsia="Times New Roman" w:hAnsi="Times New Roman" w:cs="Times New Roman"/>
          <w:sz w:val="28"/>
          <w:szCs w:val="28"/>
          <w:lang w:eastAsia="ru-RU"/>
        </w:rPr>
        <w:t>не в 60 (женщинам) и 65 лет (мужчинам), а в 68 и 70 лет соответственно. Данные изменения предлагается проводить также постепенно. У граждан, имеющих значительные нарушения жизнедеятельности, имеется право обратиться за установлением инвалидности и при положительном решении получать социальную пенсию по инвалидности (независимо от возраста).</w:t>
      </w:r>
    </w:p>
    <w:p w:rsidR="00B9400E" w:rsidRPr="009C63E8" w:rsidRDefault="00B9400E" w:rsidP="00903ED6">
      <w:pPr>
        <w:pStyle w:val="1"/>
        <w:spacing w:before="0" w:beforeAutospacing="0" w:after="0" w:afterAutospacing="0"/>
        <w:ind w:firstLine="709"/>
        <w:jc w:val="both"/>
        <w:rPr>
          <w:sz w:val="28"/>
          <w:szCs w:val="28"/>
        </w:rPr>
      </w:pPr>
    </w:p>
    <w:p w:rsidR="00ED0256" w:rsidRPr="009C63E8" w:rsidRDefault="00ED0256" w:rsidP="00AA349E">
      <w:pPr>
        <w:spacing w:beforeAutospacing="1" w:after="100" w:afterAutospacing="1" w:line="300" w:lineRule="atLeast"/>
        <w:jc w:val="center"/>
        <w:outlineLvl w:val="0"/>
        <w:rPr>
          <w:rFonts w:ascii="Times New Roman" w:eastAsia="Times New Roman" w:hAnsi="Times New Roman" w:cs="Times New Roman"/>
          <w:b/>
          <w:bCs/>
          <w:kern w:val="36"/>
          <w:sz w:val="28"/>
          <w:szCs w:val="28"/>
          <w:lang w:eastAsia="ru-RU"/>
        </w:rPr>
      </w:pPr>
      <w:r w:rsidRPr="009C63E8">
        <w:rPr>
          <w:rFonts w:ascii="Times New Roman" w:eastAsia="Times New Roman" w:hAnsi="Times New Roman" w:cs="Times New Roman"/>
          <w:b/>
          <w:bCs/>
          <w:kern w:val="36"/>
          <w:sz w:val="28"/>
          <w:szCs w:val="28"/>
          <w:lang w:eastAsia="ru-RU"/>
        </w:rPr>
        <w:t>Индексация страховых пенсий в 2018 году</w:t>
      </w:r>
    </w:p>
    <w:p w:rsidR="00ED0256" w:rsidRPr="009C63E8" w:rsidRDefault="007E07E8" w:rsidP="00C633F6">
      <w:pPr>
        <w:spacing w:after="0" w:line="240" w:lineRule="auto"/>
        <w:ind w:left="709"/>
        <w:jc w:val="both"/>
        <w:outlineLvl w:val="2"/>
        <w:rPr>
          <w:rFonts w:ascii="Times New Roman" w:eastAsia="Times New Roman" w:hAnsi="Times New Roman" w:cs="Times New Roman"/>
          <w:b/>
          <w:bCs/>
          <w:sz w:val="28"/>
          <w:szCs w:val="28"/>
          <w:lang w:eastAsia="ru-RU"/>
        </w:rPr>
      </w:pPr>
      <w:hyperlink r:id="rId12" w:history="1">
        <w:r w:rsidR="00ED0256" w:rsidRPr="009C63E8">
          <w:rPr>
            <w:rFonts w:ascii="Times New Roman" w:eastAsia="Times New Roman" w:hAnsi="Times New Roman" w:cs="Times New Roman"/>
            <w:b/>
            <w:bCs/>
            <w:sz w:val="28"/>
            <w:szCs w:val="28"/>
            <w:lang w:eastAsia="ru-RU"/>
          </w:rPr>
          <w:t>Чем регулируются правила индексации страховой пенсии?</w:t>
        </w:r>
      </w:hyperlink>
      <w:r w:rsidR="00ED0256" w:rsidRPr="009C63E8">
        <w:rPr>
          <w:rFonts w:ascii="Times New Roman" w:eastAsia="Times New Roman" w:hAnsi="Times New Roman" w:cs="Times New Roman"/>
          <w:b/>
          <w:bCs/>
          <w:sz w:val="28"/>
          <w:szCs w:val="28"/>
          <w:lang w:eastAsia="ru-RU"/>
        </w:rPr>
        <w:t xml:space="preserve"> </w:t>
      </w:r>
    </w:p>
    <w:p w:rsidR="00ED0256" w:rsidRPr="009C63E8" w:rsidRDefault="00ED0256" w:rsidP="00AA349E">
      <w:pPr>
        <w:tabs>
          <w:tab w:val="num" w:pos="360"/>
        </w:tabs>
        <w:spacing w:after="0" w:line="240" w:lineRule="auto"/>
        <w:ind w:firstLine="709"/>
        <w:jc w:val="both"/>
        <w:rPr>
          <w:rFonts w:ascii="Times New Roman" w:eastAsia="Times New Roman" w:hAnsi="Times New Roman" w:cs="Times New Roman"/>
          <w:sz w:val="28"/>
          <w:szCs w:val="28"/>
          <w:lang w:eastAsia="ru-RU"/>
        </w:rPr>
      </w:pPr>
      <w:r w:rsidRPr="009C63E8">
        <w:rPr>
          <w:rFonts w:ascii="Times New Roman" w:eastAsia="Times New Roman" w:hAnsi="Times New Roman" w:cs="Times New Roman"/>
          <w:sz w:val="28"/>
          <w:szCs w:val="28"/>
          <w:lang w:eastAsia="ru-RU"/>
        </w:rPr>
        <w:t>Правила регулируются федеральным законом «О приостановлении действия отдельных положений законодательных актов Российской Федерации, внесении изменений в отдельные законодательные акты Российской Федерации и особенностях увеличения страховой пенсии, фиксированной выплаты к страховой пенсии и социальных пенсий». №385-ФЗ от 29 декабря 2015 года.</w:t>
      </w:r>
    </w:p>
    <w:p w:rsidR="00C633F6" w:rsidRPr="009C63E8" w:rsidRDefault="00C633F6" w:rsidP="00C633F6">
      <w:pPr>
        <w:spacing w:after="0" w:line="240" w:lineRule="auto"/>
        <w:ind w:left="709"/>
        <w:jc w:val="both"/>
        <w:outlineLvl w:val="2"/>
        <w:rPr>
          <w:rFonts w:ascii="Times New Roman" w:hAnsi="Times New Roman" w:cs="Times New Roman"/>
          <w:sz w:val="28"/>
          <w:szCs w:val="28"/>
        </w:rPr>
      </w:pPr>
    </w:p>
    <w:p w:rsidR="00ED0256" w:rsidRPr="009C63E8" w:rsidRDefault="007E07E8" w:rsidP="00C633F6">
      <w:pPr>
        <w:spacing w:after="0" w:line="240" w:lineRule="auto"/>
        <w:ind w:left="709"/>
        <w:jc w:val="both"/>
        <w:outlineLvl w:val="2"/>
        <w:rPr>
          <w:rFonts w:ascii="Times New Roman" w:eastAsia="Times New Roman" w:hAnsi="Times New Roman" w:cs="Times New Roman"/>
          <w:b/>
          <w:bCs/>
          <w:sz w:val="28"/>
          <w:szCs w:val="28"/>
          <w:lang w:eastAsia="ru-RU"/>
        </w:rPr>
      </w:pPr>
      <w:hyperlink r:id="rId13" w:history="1">
        <w:r w:rsidR="00ED0256" w:rsidRPr="009C63E8">
          <w:rPr>
            <w:rFonts w:ascii="Times New Roman" w:eastAsia="Times New Roman" w:hAnsi="Times New Roman" w:cs="Times New Roman"/>
            <w:b/>
            <w:bCs/>
            <w:sz w:val="28"/>
            <w:szCs w:val="28"/>
            <w:lang w:eastAsia="ru-RU"/>
          </w:rPr>
          <w:t xml:space="preserve">Когда и на сколько будет индексироваться пенсия в 2018 году? </w:t>
        </w:r>
      </w:hyperlink>
    </w:p>
    <w:p w:rsidR="00ED0256" w:rsidRPr="009C63E8" w:rsidRDefault="00ED0256" w:rsidP="00AA349E">
      <w:pPr>
        <w:tabs>
          <w:tab w:val="num" w:pos="360"/>
        </w:tabs>
        <w:spacing w:after="0" w:line="240" w:lineRule="auto"/>
        <w:ind w:firstLine="709"/>
        <w:jc w:val="both"/>
        <w:rPr>
          <w:rFonts w:ascii="Times New Roman" w:eastAsia="Times New Roman" w:hAnsi="Times New Roman" w:cs="Times New Roman"/>
          <w:sz w:val="28"/>
          <w:szCs w:val="28"/>
          <w:lang w:eastAsia="ru-RU"/>
        </w:rPr>
      </w:pPr>
      <w:r w:rsidRPr="009C63E8">
        <w:rPr>
          <w:rFonts w:ascii="Times New Roman" w:eastAsia="Times New Roman" w:hAnsi="Times New Roman" w:cs="Times New Roman"/>
          <w:sz w:val="28"/>
          <w:szCs w:val="28"/>
          <w:lang w:eastAsia="ru-RU"/>
        </w:rPr>
        <w:t>Несмотря на то, что страховые пенсии увеличиваются на уровень фактической инфляции за прошлый год, в 2018 году пенсии выросли выше уровня инфляции 2017 года. Уже с 1 января, а не с февраля, как было раньше, страховые пенсии неработающих пенсионеров увеличились на 3,7%. </w:t>
      </w:r>
    </w:p>
    <w:p w:rsidR="00ED0256" w:rsidRPr="009C63E8" w:rsidRDefault="00ED0256" w:rsidP="00AA349E">
      <w:pPr>
        <w:tabs>
          <w:tab w:val="num" w:pos="360"/>
        </w:tabs>
        <w:spacing w:after="0" w:line="240" w:lineRule="auto"/>
        <w:ind w:firstLine="709"/>
        <w:jc w:val="both"/>
        <w:rPr>
          <w:rFonts w:ascii="Times New Roman" w:eastAsia="Times New Roman" w:hAnsi="Times New Roman" w:cs="Times New Roman"/>
          <w:sz w:val="28"/>
          <w:szCs w:val="28"/>
          <w:lang w:eastAsia="ru-RU"/>
        </w:rPr>
      </w:pPr>
      <w:proofErr w:type="spellStart"/>
      <w:r w:rsidRPr="009C63E8">
        <w:rPr>
          <w:rFonts w:ascii="Times New Roman" w:eastAsia="Times New Roman" w:hAnsi="Times New Roman" w:cs="Times New Roman"/>
          <w:b/>
          <w:iCs/>
          <w:sz w:val="28"/>
          <w:szCs w:val="28"/>
          <w:u w:val="single"/>
          <w:lang w:eastAsia="ru-RU"/>
        </w:rPr>
        <w:t>Справочно</w:t>
      </w:r>
      <w:proofErr w:type="spellEnd"/>
      <w:r w:rsidRPr="009C63E8">
        <w:rPr>
          <w:rFonts w:ascii="Times New Roman" w:eastAsia="Times New Roman" w:hAnsi="Times New Roman" w:cs="Times New Roman"/>
          <w:i/>
          <w:iCs/>
          <w:sz w:val="28"/>
          <w:szCs w:val="28"/>
          <w:lang w:eastAsia="ru-RU"/>
        </w:rPr>
        <w:t>:</w:t>
      </w:r>
    </w:p>
    <w:p w:rsidR="00ED0256" w:rsidRPr="009C63E8" w:rsidRDefault="00ED0256" w:rsidP="00AA349E">
      <w:pPr>
        <w:tabs>
          <w:tab w:val="num" w:pos="360"/>
        </w:tabs>
        <w:spacing w:after="0" w:line="240" w:lineRule="auto"/>
        <w:ind w:firstLine="709"/>
        <w:jc w:val="both"/>
        <w:rPr>
          <w:rFonts w:ascii="Times New Roman" w:eastAsia="Times New Roman" w:hAnsi="Times New Roman" w:cs="Times New Roman"/>
          <w:sz w:val="28"/>
          <w:szCs w:val="28"/>
          <w:lang w:eastAsia="ru-RU"/>
        </w:rPr>
      </w:pPr>
      <w:r w:rsidRPr="009C63E8">
        <w:rPr>
          <w:rFonts w:ascii="Times New Roman" w:eastAsia="Times New Roman" w:hAnsi="Times New Roman" w:cs="Times New Roman"/>
          <w:iCs/>
          <w:sz w:val="28"/>
          <w:szCs w:val="28"/>
          <w:lang w:eastAsia="ru-RU"/>
        </w:rPr>
        <w:t xml:space="preserve">В России нет пенсионеров, чей ежемесячный доход ниже прожиточного минимума пенсионера в регионе проживания. Всем неработающим пенсионерам производится социальная доплата к пенсии </w:t>
      </w:r>
      <w:r w:rsidR="00C633F6" w:rsidRPr="009C63E8">
        <w:rPr>
          <w:rFonts w:ascii="Times New Roman" w:eastAsia="Times New Roman" w:hAnsi="Times New Roman" w:cs="Times New Roman"/>
          <w:iCs/>
          <w:sz w:val="28"/>
          <w:szCs w:val="28"/>
          <w:lang w:eastAsia="ru-RU"/>
        </w:rPr>
        <w:br/>
      </w:r>
      <w:r w:rsidRPr="009C63E8">
        <w:rPr>
          <w:rFonts w:ascii="Times New Roman" w:eastAsia="Times New Roman" w:hAnsi="Times New Roman" w:cs="Times New Roman"/>
          <w:iCs/>
          <w:sz w:val="28"/>
          <w:szCs w:val="28"/>
          <w:lang w:eastAsia="ru-RU"/>
        </w:rPr>
        <w:t xml:space="preserve">до уровня прожиточного минимума пенсионера в регионе проживания. </w:t>
      </w:r>
    </w:p>
    <w:p w:rsidR="00ED0256" w:rsidRPr="009C63E8" w:rsidRDefault="00ED0256" w:rsidP="00AA349E">
      <w:pPr>
        <w:tabs>
          <w:tab w:val="num" w:pos="360"/>
        </w:tabs>
        <w:spacing w:after="0" w:line="240" w:lineRule="auto"/>
        <w:ind w:firstLine="709"/>
        <w:jc w:val="both"/>
        <w:rPr>
          <w:rFonts w:ascii="Times New Roman" w:eastAsia="Times New Roman" w:hAnsi="Times New Roman" w:cs="Times New Roman"/>
          <w:sz w:val="28"/>
          <w:szCs w:val="28"/>
          <w:lang w:eastAsia="ru-RU"/>
        </w:rPr>
      </w:pPr>
      <w:r w:rsidRPr="009C63E8">
        <w:rPr>
          <w:rFonts w:ascii="Times New Roman" w:eastAsia="Times New Roman" w:hAnsi="Times New Roman" w:cs="Times New Roman"/>
          <w:iCs/>
          <w:sz w:val="28"/>
          <w:szCs w:val="28"/>
          <w:lang w:eastAsia="ru-RU"/>
        </w:rPr>
        <w:t>среднегодовой размер страховой пенсии по старости вырос до 14 075 рублей, у неработающих пенсионеров – до 14 329 рублей.</w:t>
      </w:r>
      <w:r w:rsidRPr="009C63E8">
        <w:rPr>
          <w:rFonts w:ascii="Times New Roman" w:eastAsia="Times New Roman" w:hAnsi="Times New Roman" w:cs="Times New Roman"/>
          <w:sz w:val="28"/>
          <w:szCs w:val="28"/>
          <w:lang w:eastAsia="ru-RU"/>
        </w:rPr>
        <w:t> </w:t>
      </w:r>
      <w:r w:rsidRPr="009C63E8">
        <w:rPr>
          <w:rFonts w:ascii="Times New Roman" w:eastAsia="Times New Roman" w:hAnsi="Times New Roman" w:cs="Times New Roman"/>
          <w:iCs/>
          <w:sz w:val="28"/>
          <w:szCs w:val="28"/>
          <w:lang w:eastAsia="ru-RU"/>
        </w:rPr>
        <w:t>Размер фиксированной выплаты составил 4 982,9 рубля в месяц. Среднегодовой размер социальной пенсии после индексации составит 9 045 рублей.</w:t>
      </w:r>
    </w:p>
    <w:p w:rsidR="00C633F6" w:rsidRPr="009C63E8" w:rsidRDefault="00C633F6" w:rsidP="00C633F6">
      <w:pPr>
        <w:spacing w:after="0" w:line="240" w:lineRule="auto"/>
        <w:ind w:left="709"/>
        <w:jc w:val="both"/>
        <w:outlineLvl w:val="2"/>
        <w:rPr>
          <w:rFonts w:ascii="Times New Roman" w:hAnsi="Times New Roman" w:cs="Times New Roman"/>
          <w:sz w:val="28"/>
          <w:szCs w:val="28"/>
        </w:rPr>
      </w:pPr>
    </w:p>
    <w:p w:rsidR="00ED0256" w:rsidRPr="009C63E8" w:rsidRDefault="007E07E8" w:rsidP="00C633F6">
      <w:pPr>
        <w:spacing w:after="0" w:line="240" w:lineRule="auto"/>
        <w:ind w:firstLine="709"/>
        <w:jc w:val="both"/>
        <w:outlineLvl w:val="2"/>
        <w:rPr>
          <w:rFonts w:ascii="Times New Roman" w:eastAsia="Times New Roman" w:hAnsi="Times New Roman" w:cs="Times New Roman"/>
          <w:b/>
          <w:bCs/>
          <w:sz w:val="28"/>
          <w:szCs w:val="28"/>
          <w:lang w:eastAsia="ru-RU"/>
        </w:rPr>
      </w:pPr>
      <w:hyperlink r:id="rId14" w:history="1">
        <w:r w:rsidR="00ED0256" w:rsidRPr="009C63E8">
          <w:rPr>
            <w:rFonts w:ascii="Times New Roman" w:eastAsia="Times New Roman" w:hAnsi="Times New Roman" w:cs="Times New Roman"/>
            <w:b/>
            <w:bCs/>
            <w:sz w:val="28"/>
            <w:szCs w:val="28"/>
            <w:lang w:eastAsia="ru-RU"/>
          </w:rPr>
          <w:t>Какие виды пенсий не будут индексироваться работающим пенсионерам?</w:t>
        </w:r>
      </w:hyperlink>
      <w:r w:rsidR="00ED0256" w:rsidRPr="009C63E8">
        <w:rPr>
          <w:rFonts w:ascii="Times New Roman" w:eastAsia="Times New Roman" w:hAnsi="Times New Roman" w:cs="Times New Roman"/>
          <w:b/>
          <w:bCs/>
          <w:sz w:val="28"/>
          <w:szCs w:val="28"/>
          <w:lang w:eastAsia="ru-RU"/>
        </w:rPr>
        <w:t xml:space="preserve"> </w:t>
      </w:r>
    </w:p>
    <w:p w:rsidR="00ED0256" w:rsidRPr="009C63E8" w:rsidRDefault="00ED0256" w:rsidP="00AA349E">
      <w:pPr>
        <w:tabs>
          <w:tab w:val="num" w:pos="360"/>
        </w:tabs>
        <w:spacing w:after="0" w:line="240" w:lineRule="auto"/>
        <w:ind w:firstLine="709"/>
        <w:jc w:val="both"/>
        <w:rPr>
          <w:rFonts w:ascii="Times New Roman" w:eastAsia="Times New Roman" w:hAnsi="Times New Roman" w:cs="Times New Roman"/>
          <w:sz w:val="28"/>
          <w:szCs w:val="28"/>
          <w:lang w:eastAsia="ru-RU"/>
        </w:rPr>
      </w:pPr>
      <w:r w:rsidRPr="009C63E8">
        <w:rPr>
          <w:rFonts w:ascii="Times New Roman" w:eastAsia="Times New Roman" w:hAnsi="Times New Roman" w:cs="Times New Roman"/>
          <w:sz w:val="28"/>
          <w:szCs w:val="28"/>
          <w:lang w:eastAsia="ru-RU"/>
        </w:rPr>
        <w:t xml:space="preserve">В соответствии с изменениями в пенсионном законодательстве, </w:t>
      </w:r>
      <w:r w:rsidR="00C633F6" w:rsidRPr="009C63E8">
        <w:rPr>
          <w:rFonts w:ascii="Times New Roman" w:eastAsia="Times New Roman" w:hAnsi="Times New Roman" w:cs="Times New Roman"/>
          <w:sz w:val="28"/>
          <w:szCs w:val="28"/>
          <w:lang w:eastAsia="ru-RU"/>
        </w:rPr>
        <w:br/>
      </w:r>
      <w:r w:rsidRPr="009C63E8">
        <w:rPr>
          <w:rFonts w:ascii="Times New Roman" w:eastAsia="Times New Roman" w:hAnsi="Times New Roman" w:cs="Times New Roman"/>
          <w:sz w:val="28"/>
          <w:szCs w:val="28"/>
          <w:lang w:eastAsia="ru-RU"/>
        </w:rPr>
        <w:t xml:space="preserve">с 2016 года работающие пенсионеры получают страховую пенсию и фиксированную выплату к ней без учета плановых индексаций. Эта норма закона распространяется только на получателей страховых пенсий (включая фиксированную выплату) и не распространяется на получателей пенсий </w:t>
      </w:r>
      <w:r w:rsidR="00C633F6" w:rsidRPr="009C63E8">
        <w:rPr>
          <w:rFonts w:ascii="Times New Roman" w:eastAsia="Times New Roman" w:hAnsi="Times New Roman" w:cs="Times New Roman"/>
          <w:sz w:val="28"/>
          <w:szCs w:val="28"/>
          <w:lang w:eastAsia="ru-RU"/>
        </w:rPr>
        <w:br/>
      </w:r>
      <w:r w:rsidRPr="009C63E8">
        <w:rPr>
          <w:rFonts w:ascii="Times New Roman" w:eastAsia="Times New Roman" w:hAnsi="Times New Roman" w:cs="Times New Roman"/>
          <w:sz w:val="28"/>
          <w:szCs w:val="28"/>
          <w:lang w:eastAsia="ru-RU"/>
        </w:rPr>
        <w:t>по государственному пенсионному обеспечению, включая социальные пенсии.</w:t>
      </w:r>
    </w:p>
    <w:p w:rsidR="00ED0256" w:rsidRPr="009C63E8" w:rsidRDefault="00ED0256" w:rsidP="00AA349E">
      <w:pPr>
        <w:tabs>
          <w:tab w:val="num" w:pos="360"/>
        </w:tabs>
        <w:spacing w:after="0" w:line="240" w:lineRule="auto"/>
        <w:ind w:firstLine="709"/>
        <w:jc w:val="both"/>
        <w:rPr>
          <w:rFonts w:ascii="Times New Roman" w:eastAsia="Times New Roman" w:hAnsi="Times New Roman" w:cs="Times New Roman"/>
          <w:sz w:val="28"/>
          <w:szCs w:val="28"/>
          <w:lang w:eastAsia="ru-RU"/>
        </w:rPr>
      </w:pPr>
      <w:r w:rsidRPr="009C63E8">
        <w:rPr>
          <w:rFonts w:ascii="Times New Roman" w:eastAsia="Times New Roman" w:hAnsi="Times New Roman" w:cs="Times New Roman"/>
          <w:sz w:val="28"/>
          <w:szCs w:val="28"/>
          <w:lang w:eastAsia="ru-RU"/>
        </w:rPr>
        <w:t> </w:t>
      </w:r>
    </w:p>
    <w:p w:rsidR="00ED0256" w:rsidRPr="009C63E8" w:rsidRDefault="007E07E8" w:rsidP="00C633F6">
      <w:pPr>
        <w:spacing w:after="0" w:line="240" w:lineRule="auto"/>
        <w:ind w:firstLine="709"/>
        <w:jc w:val="both"/>
        <w:outlineLvl w:val="2"/>
        <w:rPr>
          <w:rFonts w:ascii="Times New Roman" w:eastAsia="Times New Roman" w:hAnsi="Times New Roman" w:cs="Times New Roman"/>
          <w:b/>
          <w:bCs/>
          <w:sz w:val="28"/>
          <w:szCs w:val="28"/>
          <w:lang w:eastAsia="ru-RU"/>
        </w:rPr>
      </w:pPr>
      <w:hyperlink r:id="rId15" w:history="1">
        <w:r w:rsidR="00ED0256" w:rsidRPr="009C63E8">
          <w:rPr>
            <w:rFonts w:ascii="Times New Roman" w:eastAsia="Times New Roman" w:hAnsi="Times New Roman" w:cs="Times New Roman"/>
            <w:b/>
            <w:bCs/>
            <w:sz w:val="28"/>
            <w:szCs w:val="28"/>
            <w:lang w:eastAsia="ru-RU"/>
          </w:rPr>
          <w:t xml:space="preserve">Я прочитал, что моя пенсия теперь не будет индексироваться. </w:t>
        </w:r>
        <w:r w:rsidR="00936F31">
          <w:rPr>
            <w:rFonts w:ascii="Times New Roman" w:eastAsia="Times New Roman" w:hAnsi="Times New Roman" w:cs="Times New Roman"/>
            <w:b/>
            <w:bCs/>
            <w:sz w:val="28"/>
            <w:szCs w:val="28"/>
            <w:lang w:eastAsia="ru-RU"/>
          </w:rPr>
          <w:br/>
        </w:r>
        <w:r w:rsidR="00ED0256" w:rsidRPr="009C63E8">
          <w:rPr>
            <w:rFonts w:ascii="Times New Roman" w:eastAsia="Times New Roman" w:hAnsi="Times New Roman" w:cs="Times New Roman"/>
            <w:b/>
            <w:bCs/>
            <w:sz w:val="28"/>
            <w:szCs w:val="28"/>
            <w:lang w:eastAsia="ru-RU"/>
          </w:rPr>
          <w:t xml:space="preserve">Это правда? </w:t>
        </w:r>
      </w:hyperlink>
    </w:p>
    <w:p w:rsidR="00ED0256" w:rsidRPr="009C63E8" w:rsidRDefault="00ED0256" w:rsidP="00AA349E">
      <w:pPr>
        <w:tabs>
          <w:tab w:val="num" w:pos="360"/>
        </w:tabs>
        <w:spacing w:after="0" w:line="240" w:lineRule="auto"/>
        <w:ind w:firstLine="709"/>
        <w:jc w:val="both"/>
        <w:rPr>
          <w:rFonts w:ascii="Times New Roman" w:eastAsia="Times New Roman" w:hAnsi="Times New Roman" w:cs="Times New Roman"/>
          <w:sz w:val="28"/>
          <w:szCs w:val="28"/>
          <w:lang w:eastAsia="ru-RU"/>
        </w:rPr>
      </w:pPr>
      <w:r w:rsidRPr="009C63E8">
        <w:rPr>
          <w:rFonts w:ascii="Times New Roman" w:eastAsia="Times New Roman" w:hAnsi="Times New Roman" w:cs="Times New Roman"/>
          <w:sz w:val="28"/>
          <w:szCs w:val="28"/>
          <w:lang w:eastAsia="ru-RU"/>
        </w:rPr>
        <w:t xml:space="preserve">Нет, это не совсем так. Индексация размера пенсии производится всем её получателям. Однако, если пенсионер является работающим, то он будет получать пенсию без учёта плановых индексаций. Получать пенсию с учётом всех пропущенных индексаций данный пенсионер начнёт только после окончания трудовой деятельности. Если вы не работаете, Ваша пенсия </w:t>
      </w:r>
      <w:r w:rsidR="00BE0EAC" w:rsidRPr="009C63E8">
        <w:rPr>
          <w:rFonts w:ascii="Times New Roman" w:eastAsia="Times New Roman" w:hAnsi="Times New Roman" w:cs="Times New Roman"/>
          <w:sz w:val="28"/>
          <w:szCs w:val="28"/>
          <w:lang w:eastAsia="ru-RU"/>
        </w:rPr>
        <w:br/>
      </w:r>
      <w:r w:rsidRPr="009C63E8">
        <w:rPr>
          <w:rFonts w:ascii="Times New Roman" w:eastAsia="Times New Roman" w:hAnsi="Times New Roman" w:cs="Times New Roman"/>
          <w:sz w:val="28"/>
          <w:szCs w:val="28"/>
          <w:lang w:eastAsia="ru-RU"/>
        </w:rPr>
        <w:t>будет проиндексирована в плановом порядке. Пенсии по государственному пенсионному обеспечению, включая социальные пенсии, будут проиндексированы у всех пенсионеров, в том числе и работающих.</w:t>
      </w:r>
    </w:p>
    <w:p w:rsidR="00BE0EAC" w:rsidRPr="009C63E8" w:rsidRDefault="00BE0EAC" w:rsidP="00BE0EAC">
      <w:pPr>
        <w:spacing w:after="0" w:line="240" w:lineRule="auto"/>
        <w:ind w:left="709"/>
        <w:jc w:val="both"/>
        <w:outlineLvl w:val="2"/>
        <w:rPr>
          <w:rFonts w:ascii="Times New Roman" w:hAnsi="Times New Roman" w:cs="Times New Roman"/>
          <w:sz w:val="28"/>
          <w:szCs w:val="28"/>
        </w:rPr>
      </w:pPr>
    </w:p>
    <w:p w:rsidR="00ED0256" w:rsidRPr="009C63E8" w:rsidRDefault="007E07E8" w:rsidP="00BE0EAC">
      <w:pPr>
        <w:spacing w:after="0" w:line="240" w:lineRule="auto"/>
        <w:ind w:left="709"/>
        <w:jc w:val="both"/>
        <w:outlineLvl w:val="2"/>
        <w:rPr>
          <w:rFonts w:ascii="Times New Roman" w:eastAsia="Times New Roman" w:hAnsi="Times New Roman" w:cs="Times New Roman"/>
          <w:b/>
          <w:bCs/>
          <w:sz w:val="28"/>
          <w:szCs w:val="28"/>
          <w:lang w:eastAsia="ru-RU"/>
        </w:rPr>
      </w:pPr>
      <w:hyperlink r:id="rId16" w:history="1">
        <w:r w:rsidR="00ED0256" w:rsidRPr="009C63E8">
          <w:rPr>
            <w:rFonts w:ascii="Times New Roman" w:eastAsia="Times New Roman" w:hAnsi="Times New Roman" w:cs="Times New Roman"/>
            <w:b/>
            <w:bCs/>
            <w:sz w:val="28"/>
            <w:szCs w:val="28"/>
            <w:lang w:eastAsia="ru-RU"/>
          </w:rPr>
          <w:t>Кто относится к категории работающих пенсионеров?</w:t>
        </w:r>
      </w:hyperlink>
      <w:r w:rsidR="00ED0256" w:rsidRPr="009C63E8">
        <w:rPr>
          <w:rFonts w:ascii="Times New Roman" w:eastAsia="Times New Roman" w:hAnsi="Times New Roman" w:cs="Times New Roman"/>
          <w:b/>
          <w:bCs/>
          <w:sz w:val="28"/>
          <w:szCs w:val="28"/>
          <w:lang w:eastAsia="ru-RU"/>
        </w:rPr>
        <w:t xml:space="preserve"> </w:t>
      </w:r>
    </w:p>
    <w:p w:rsidR="00ED0256" w:rsidRPr="009C63E8" w:rsidRDefault="00ED0256" w:rsidP="00AA349E">
      <w:pPr>
        <w:tabs>
          <w:tab w:val="num" w:pos="360"/>
        </w:tabs>
        <w:spacing w:after="0" w:line="240" w:lineRule="auto"/>
        <w:ind w:firstLine="709"/>
        <w:jc w:val="both"/>
        <w:rPr>
          <w:rFonts w:ascii="Times New Roman" w:eastAsia="Times New Roman" w:hAnsi="Times New Roman" w:cs="Times New Roman"/>
          <w:sz w:val="28"/>
          <w:szCs w:val="28"/>
          <w:lang w:eastAsia="ru-RU"/>
        </w:rPr>
      </w:pPr>
      <w:r w:rsidRPr="009C63E8">
        <w:rPr>
          <w:rFonts w:ascii="Times New Roman" w:eastAsia="Times New Roman" w:hAnsi="Times New Roman" w:cs="Times New Roman"/>
          <w:sz w:val="28"/>
          <w:szCs w:val="28"/>
          <w:lang w:eastAsia="ru-RU"/>
        </w:rPr>
        <w:t>К категории работающих пенсионеров относятся лица, за которых работодателями уплачиваются страховые взносы и которые осуществляют официальную трудовую деятельность по состоянию на последний день отчётной кампании по сдаче работодателями сведений персонифицированного учета в ПФР.</w:t>
      </w:r>
    </w:p>
    <w:p w:rsidR="00ED0256" w:rsidRPr="009C63E8" w:rsidRDefault="00ED0256" w:rsidP="00AA349E">
      <w:pPr>
        <w:tabs>
          <w:tab w:val="num" w:pos="360"/>
        </w:tabs>
        <w:spacing w:after="0" w:line="240" w:lineRule="auto"/>
        <w:ind w:firstLine="709"/>
        <w:jc w:val="both"/>
        <w:rPr>
          <w:rFonts w:ascii="Times New Roman" w:eastAsia="Times New Roman" w:hAnsi="Times New Roman" w:cs="Times New Roman"/>
          <w:sz w:val="28"/>
          <w:szCs w:val="28"/>
          <w:lang w:eastAsia="ru-RU"/>
        </w:rPr>
      </w:pPr>
      <w:r w:rsidRPr="009C63E8">
        <w:rPr>
          <w:rFonts w:ascii="Times New Roman" w:eastAsia="Times New Roman" w:hAnsi="Times New Roman" w:cs="Times New Roman"/>
          <w:sz w:val="28"/>
          <w:szCs w:val="28"/>
          <w:lang w:eastAsia="ru-RU"/>
        </w:rPr>
        <w:t xml:space="preserve">Например, индексация страховых пенсий </w:t>
      </w:r>
      <w:proofErr w:type="gramStart"/>
      <w:r w:rsidRPr="009C63E8">
        <w:rPr>
          <w:rFonts w:ascii="Times New Roman" w:eastAsia="Times New Roman" w:hAnsi="Times New Roman" w:cs="Times New Roman"/>
          <w:sz w:val="28"/>
          <w:szCs w:val="28"/>
          <w:lang w:eastAsia="ru-RU"/>
        </w:rPr>
        <w:t>в января 2018</w:t>
      </w:r>
      <w:proofErr w:type="gramEnd"/>
      <w:r w:rsidRPr="009C63E8">
        <w:rPr>
          <w:rFonts w:ascii="Times New Roman" w:eastAsia="Times New Roman" w:hAnsi="Times New Roman" w:cs="Times New Roman"/>
          <w:sz w:val="28"/>
          <w:szCs w:val="28"/>
          <w:lang w:eastAsia="ru-RU"/>
        </w:rPr>
        <w:t xml:space="preserve"> года распространяется только на пенсионеров, которые не осуществляли трудовую деятельность по состоянию на 1 декабря 2017 года.</w:t>
      </w:r>
    </w:p>
    <w:p w:rsidR="00ED0256" w:rsidRPr="009C63E8" w:rsidRDefault="00ED0256" w:rsidP="00AA349E">
      <w:pPr>
        <w:tabs>
          <w:tab w:val="num" w:pos="360"/>
        </w:tabs>
        <w:spacing w:after="0" w:line="240" w:lineRule="auto"/>
        <w:ind w:firstLine="709"/>
        <w:jc w:val="both"/>
        <w:rPr>
          <w:rFonts w:ascii="Times New Roman" w:eastAsia="Times New Roman" w:hAnsi="Times New Roman" w:cs="Times New Roman"/>
          <w:sz w:val="28"/>
          <w:szCs w:val="28"/>
          <w:lang w:eastAsia="ru-RU"/>
        </w:rPr>
      </w:pPr>
      <w:r w:rsidRPr="009C63E8">
        <w:rPr>
          <w:rFonts w:ascii="Times New Roman" w:eastAsia="Times New Roman" w:hAnsi="Times New Roman" w:cs="Times New Roman"/>
          <w:sz w:val="28"/>
          <w:szCs w:val="28"/>
          <w:lang w:eastAsia="ru-RU"/>
        </w:rPr>
        <w:t xml:space="preserve">Если пенсионер относится к категории </w:t>
      </w:r>
      <w:proofErr w:type="spellStart"/>
      <w:r w:rsidRPr="009C63E8">
        <w:rPr>
          <w:rFonts w:ascii="Times New Roman" w:eastAsia="Times New Roman" w:hAnsi="Times New Roman" w:cs="Times New Roman"/>
          <w:sz w:val="28"/>
          <w:szCs w:val="28"/>
          <w:lang w:eastAsia="ru-RU"/>
        </w:rPr>
        <w:t>самозанятого</w:t>
      </w:r>
      <w:proofErr w:type="spellEnd"/>
      <w:r w:rsidRPr="009C63E8">
        <w:rPr>
          <w:rFonts w:ascii="Times New Roman" w:eastAsia="Times New Roman" w:hAnsi="Times New Roman" w:cs="Times New Roman"/>
          <w:sz w:val="28"/>
          <w:szCs w:val="28"/>
          <w:lang w:eastAsia="ru-RU"/>
        </w:rPr>
        <w:t xml:space="preserve"> населения, то есть состоит на учете в ПФР как индивидуальный предприниматель, нотариус, адвокат и т. п., такой пенсионер будет считаться работающим, если он состоит на учете в ПФР по состоянию на 31 декабря 2017 года.</w:t>
      </w:r>
    </w:p>
    <w:p w:rsidR="00BE0EAC" w:rsidRPr="009C63E8" w:rsidRDefault="00BE0EAC" w:rsidP="00BE0EAC">
      <w:pPr>
        <w:spacing w:after="0" w:line="240" w:lineRule="auto"/>
        <w:ind w:left="709"/>
        <w:jc w:val="both"/>
        <w:outlineLvl w:val="2"/>
        <w:rPr>
          <w:rFonts w:ascii="Times New Roman" w:hAnsi="Times New Roman" w:cs="Times New Roman"/>
          <w:sz w:val="28"/>
          <w:szCs w:val="28"/>
        </w:rPr>
      </w:pPr>
    </w:p>
    <w:p w:rsidR="00ED0256" w:rsidRPr="009C63E8" w:rsidRDefault="007E07E8" w:rsidP="00BE0EAC">
      <w:pPr>
        <w:spacing w:after="0" w:line="240" w:lineRule="auto"/>
        <w:ind w:firstLine="709"/>
        <w:jc w:val="both"/>
        <w:outlineLvl w:val="2"/>
        <w:rPr>
          <w:rFonts w:ascii="Times New Roman" w:eastAsia="Times New Roman" w:hAnsi="Times New Roman" w:cs="Times New Roman"/>
          <w:b/>
          <w:bCs/>
          <w:sz w:val="28"/>
          <w:szCs w:val="28"/>
          <w:lang w:eastAsia="ru-RU"/>
        </w:rPr>
      </w:pPr>
      <w:hyperlink r:id="rId17" w:history="1">
        <w:r w:rsidR="00ED0256" w:rsidRPr="009C63E8">
          <w:rPr>
            <w:rFonts w:ascii="Times New Roman" w:eastAsia="Times New Roman" w:hAnsi="Times New Roman" w:cs="Times New Roman"/>
            <w:b/>
            <w:bCs/>
            <w:sz w:val="28"/>
            <w:szCs w:val="28"/>
            <w:lang w:eastAsia="ru-RU"/>
          </w:rPr>
          <w:t>В случае прекращения трудовой деятельности положена ли мне индексация пенсии?</w:t>
        </w:r>
      </w:hyperlink>
      <w:r w:rsidR="00ED0256" w:rsidRPr="009C63E8">
        <w:rPr>
          <w:rFonts w:ascii="Times New Roman" w:eastAsia="Times New Roman" w:hAnsi="Times New Roman" w:cs="Times New Roman"/>
          <w:b/>
          <w:bCs/>
          <w:sz w:val="28"/>
          <w:szCs w:val="28"/>
          <w:lang w:eastAsia="ru-RU"/>
        </w:rPr>
        <w:t xml:space="preserve"> </w:t>
      </w:r>
    </w:p>
    <w:p w:rsidR="00ED0256" w:rsidRPr="009C63E8" w:rsidRDefault="00ED0256" w:rsidP="00AA349E">
      <w:pPr>
        <w:tabs>
          <w:tab w:val="num" w:pos="360"/>
        </w:tabs>
        <w:spacing w:after="0" w:line="240" w:lineRule="auto"/>
        <w:ind w:firstLine="709"/>
        <w:jc w:val="both"/>
        <w:rPr>
          <w:rFonts w:ascii="Times New Roman" w:eastAsia="Times New Roman" w:hAnsi="Times New Roman" w:cs="Times New Roman"/>
          <w:sz w:val="28"/>
          <w:szCs w:val="28"/>
          <w:lang w:eastAsia="ru-RU"/>
        </w:rPr>
      </w:pPr>
      <w:r w:rsidRPr="009C63E8">
        <w:rPr>
          <w:rFonts w:ascii="Times New Roman" w:eastAsia="Times New Roman" w:hAnsi="Times New Roman" w:cs="Times New Roman"/>
          <w:sz w:val="28"/>
          <w:szCs w:val="28"/>
          <w:lang w:eastAsia="ru-RU"/>
        </w:rPr>
        <w:t>Да, если вы перестали осуществлять трудовую деятельность, то ПФР произведёт перерасчёт вашей пенсии с учётом всех пропущенных индексаций.</w:t>
      </w:r>
    </w:p>
    <w:p w:rsidR="00C71784" w:rsidRPr="009C63E8" w:rsidRDefault="00C71784" w:rsidP="00C71784">
      <w:pPr>
        <w:spacing w:after="0" w:line="240" w:lineRule="auto"/>
        <w:ind w:left="709"/>
        <w:jc w:val="both"/>
        <w:outlineLvl w:val="2"/>
        <w:rPr>
          <w:rFonts w:ascii="Times New Roman" w:hAnsi="Times New Roman" w:cs="Times New Roman"/>
          <w:sz w:val="28"/>
          <w:szCs w:val="28"/>
        </w:rPr>
      </w:pPr>
    </w:p>
    <w:p w:rsidR="00ED0256" w:rsidRPr="009C63E8" w:rsidRDefault="007E07E8" w:rsidP="00C71784">
      <w:pPr>
        <w:spacing w:after="0" w:line="240" w:lineRule="auto"/>
        <w:ind w:firstLine="709"/>
        <w:jc w:val="both"/>
        <w:outlineLvl w:val="2"/>
        <w:rPr>
          <w:rFonts w:ascii="Times New Roman" w:eastAsia="Times New Roman" w:hAnsi="Times New Roman" w:cs="Times New Roman"/>
          <w:b/>
          <w:bCs/>
          <w:sz w:val="28"/>
          <w:szCs w:val="28"/>
          <w:lang w:eastAsia="ru-RU"/>
        </w:rPr>
      </w:pPr>
      <w:hyperlink r:id="rId18" w:history="1">
        <w:r w:rsidR="00ED0256" w:rsidRPr="009C63E8">
          <w:rPr>
            <w:rFonts w:ascii="Times New Roman" w:eastAsia="Times New Roman" w:hAnsi="Times New Roman" w:cs="Times New Roman"/>
            <w:b/>
            <w:bCs/>
            <w:sz w:val="28"/>
            <w:szCs w:val="28"/>
            <w:lang w:eastAsia="ru-RU"/>
          </w:rPr>
          <w:t>Я прекратил трудовую деятельность. Что мне необходимо сделать, чтобы мою пенсию проиндексировали?</w:t>
        </w:r>
      </w:hyperlink>
      <w:r w:rsidR="00ED0256" w:rsidRPr="009C63E8">
        <w:rPr>
          <w:rFonts w:ascii="Times New Roman" w:eastAsia="Times New Roman" w:hAnsi="Times New Roman" w:cs="Times New Roman"/>
          <w:b/>
          <w:bCs/>
          <w:sz w:val="28"/>
          <w:szCs w:val="28"/>
          <w:lang w:eastAsia="ru-RU"/>
        </w:rPr>
        <w:t xml:space="preserve"> </w:t>
      </w:r>
    </w:p>
    <w:p w:rsidR="00ED0256" w:rsidRPr="009C63E8" w:rsidRDefault="00ED0256" w:rsidP="00AA349E">
      <w:pPr>
        <w:tabs>
          <w:tab w:val="num" w:pos="360"/>
        </w:tabs>
        <w:spacing w:after="0" w:line="240" w:lineRule="auto"/>
        <w:ind w:firstLine="709"/>
        <w:jc w:val="both"/>
        <w:rPr>
          <w:rFonts w:ascii="Times New Roman" w:eastAsia="Times New Roman" w:hAnsi="Times New Roman" w:cs="Times New Roman"/>
          <w:sz w:val="28"/>
          <w:szCs w:val="28"/>
          <w:lang w:eastAsia="ru-RU"/>
        </w:rPr>
      </w:pPr>
      <w:r w:rsidRPr="009C63E8">
        <w:rPr>
          <w:rFonts w:ascii="Times New Roman" w:eastAsia="Times New Roman" w:hAnsi="Times New Roman" w:cs="Times New Roman"/>
          <w:sz w:val="28"/>
          <w:szCs w:val="28"/>
          <w:lang w:eastAsia="ru-RU"/>
        </w:rPr>
        <w:t xml:space="preserve">Если вы прекратили трудовую деятельность, то для получения пенсии </w:t>
      </w:r>
      <w:r w:rsidR="00C71784" w:rsidRPr="009C63E8">
        <w:rPr>
          <w:rFonts w:ascii="Times New Roman" w:eastAsia="Times New Roman" w:hAnsi="Times New Roman" w:cs="Times New Roman"/>
          <w:sz w:val="28"/>
          <w:szCs w:val="28"/>
          <w:lang w:eastAsia="ru-RU"/>
        </w:rPr>
        <w:br/>
      </w:r>
      <w:r w:rsidRPr="009C63E8">
        <w:rPr>
          <w:rFonts w:ascii="Times New Roman" w:eastAsia="Times New Roman" w:hAnsi="Times New Roman" w:cs="Times New Roman"/>
          <w:sz w:val="28"/>
          <w:szCs w:val="28"/>
          <w:lang w:eastAsia="ru-RU"/>
        </w:rPr>
        <w:t>с учётом всех пропущенных индексаций делать вам ничего не нужно.</w:t>
      </w:r>
    </w:p>
    <w:p w:rsidR="00ED0256" w:rsidRPr="009C63E8" w:rsidRDefault="00ED0256" w:rsidP="00AA349E">
      <w:pPr>
        <w:tabs>
          <w:tab w:val="num" w:pos="360"/>
        </w:tabs>
        <w:spacing w:after="0" w:line="240" w:lineRule="auto"/>
        <w:ind w:firstLine="709"/>
        <w:jc w:val="both"/>
        <w:rPr>
          <w:rFonts w:ascii="Times New Roman" w:eastAsia="Times New Roman" w:hAnsi="Times New Roman" w:cs="Times New Roman"/>
          <w:sz w:val="28"/>
          <w:szCs w:val="28"/>
          <w:lang w:eastAsia="ru-RU"/>
        </w:rPr>
      </w:pPr>
      <w:r w:rsidRPr="009C63E8">
        <w:rPr>
          <w:rFonts w:ascii="Times New Roman" w:eastAsia="Times New Roman" w:hAnsi="Times New Roman" w:cs="Times New Roman"/>
          <w:sz w:val="28"/>
          <w:szCs w:val="28"/>
          <w:lang w:eastAsia="ru-RU"/>
        </w:rPr>
        <w:lastRenderedPageBreak/>
        <w:t>Дело в том, что со II квартала 2016 года для работодателей введена ежемесячная упрощенная отчетность, и факт осуществления работы пенсионера будет определяться Пенсионным фондом автоматически. После получения и обработки отчетности, из которой следует, что вы прекратили работать, вы начнёте получать размер страховой пенсии с учетом индексаций, прошедших во время вашей работы.</w:t>
      </w:r>
    </w:p>
    <w:p w:rsidR="00547610" w:rsidRDefault="00547610" w:rsidP="00C71784">
      <w:pPr>
        <w:spacing w:after="0" w:line="240" w:lineRule="auto"/>
        <w:ind w:firstLine="709"/>
        <w:jc w:val="both"/>
        <w:outlineLvl w:val="2"/>
      </w:pPr>
    </w:p>
    <w:p w:rsidR="00ED0256" w:rsidRPr="009C63E8" w:rsidRDefault="007E07E8" w:rsidP="00C71784">
      <w:pPr>
        <w:spacing w:after="0" w:line="240" w:lineRule="auto"/>
        <w:ind w:firstLine="709"/>
        <w:jc w:val="both"/>
        <w:outlineLvl w:val="2"/>
        <w:rPr>
          <w:rFonts w:ascii="Times New Roman" w:eastAsia="Times New Roman" w:hAnsi="Times New Roman" w:cs="Times New Roman"/>
          <w:b/>
          <w:bCs/>
          <w:sz w:val="28"/>
          <w:szCs w:val="28"/>
          <w:lang w:eastAsia="ru-RU"/>
        </w:rPr>
      </w:pPr>
      <w:hyperlink r:id="rId19" w:history="1">
        <w:r w:rsidR="00ED0256" w:rsidRPr="009C63E8">
          <w:rPr>
            <w:rFonts w:ascii="Times New Roman" w:eastAsia="Times New Roman" w:hAnsi="Times New Roman" w:cs="Times New Roman"/>
            <w:b/>
            <w:bCs/>
            <w:sz w:val="28"/>
            <w:szCs w:val="28"/>
            <w:lang w:eastAsia="ru-RU"/>
          </w:rPr>
          <w:t xml:space="preserve">Будет ли уменьшен размер моей пенсии, если я снова устроюсь </w:t>
        </w:r>
        <w:r w:rsidR="0074312C" w:rsidRPr="009C63E8">
          <w:rPr>
            <w:rFonts w:ascii="Times New Roman" w:eastAsia="Times New Roman" w:hAnsi="Times New Roman" w:cs="Times New Roman"/>
            <w:b/>
            <w:bCs/>
            <w:sz w:val="28"/>
            <w:szCs w:val="28"/>
            <w:lang w:eastAsia="ru-RU"/>
          </w:rPr>
          <w:br/>
        </w:r>
        <w:r w:rsidR="00ED0256" w:rsidRPr="009C63E8">
          <w:rPr>
            <w:rFonts w:ascii="Times New Roman" w:eastAsia="Times New Roman" w:hAnsi="Times New Roman" w:cs="Times New Roman"/>
            <w:b/>
            <w:bCs/>
            <w:sz w:val="28"/>
            <w:szCs w:val="28"/>
            <w:lang w:eastAsia="ru-RU"/>
          </w:rPr>
          <w:t>на работу?</w:t>
        </w:r>
      </w:hyperlink>
      <w:r w:rsidR="00ED0256" w:rsidRPr="009C63E8">
        <w:rPr>
          <w:rFonts w:ascii="Times New Roman" w:eastAsia="Times New Roman" w:hAnsi="Times New Roman" w:cs="Times New Roman"/>
          <w:b/>
          <w:bCs/>
          <w:sz w:val="28"/>
          <w:szCs w:val="28"/>
          <w:lang w:eastAsia="ru-RU"/>
        </w:rPr>
        <w:t xml:space="preserve"> </w:t>
      </w:r>
    </w:p>
    <w:p w:rsidR="00ED0256" w:rsidRPr="009C63E8" w:rsidRDefault="00ED0256" w:rsidP="00AA349E">
      <w:pPr>
        <w:tabs>
          <w:tab w:val="num" w:pos="360"/>
        </w:tabs>
        <w:spacing w:after="0" w:line="240" w:lineRule="auto"/>
        <w:ind w:firstLine="709"/>
        <w:jc w:val="both"/>
        <w:rPr>
          <w:rFonts w:ascii="Times New Roman" w:eastAsia="Times New Roman" w:hAnsi="Times New Roman" w:cs="Times New Roman"/>
          <w:sz w:val="28"/>
          <w:szCs w:val="28"/>
          <w:lang w:eastAsia="ru-RU"/>
        </w:rPr>
      </w:pPr>
      <w:r w:rsidRPr="009C63E8">
        <w:rPr>
          <w:rFonts w:ascii="Times New Roman" w:eastAsia="Times New Roman" w:hAnsi="Times New Roman" w:cs="Times New Roman"/>
          <w:sz w:val="28"/>
          <w:szCs w:val="28"/>
          <w:lang w:eastAsia="ru-RU"/>
        </w:rPr>
        <w:t>Нет, если вы после проведения перерасчёта пенсии с учётом всех пропущенных индексаций вновь устроитесь на работу, размер вашей страховой пенсии уменьшен не будет.</w:t>
      </w:r>
    </w:p>
    <w:p w:rsidR="00ED0256" w:rsidRPr="009C63E8" w:rsidRDefault="00ED0256" w:rsidP="00AA349E">
      <w:pPr>
        <w:tabs>
          <w:tab w:val="num" w:pos="360"/>
        </w:tabs>
        <w:spacing w:after="0" w:line="240" w:lineRule="auto"/>
        <w:ind w:firstLine="709"/>
        <w:rPr>
          <w:rFonts w:ascii="MS Mincho" w:eastAsia="MS Mincho" w:hAnsi="Times New Roman" w:cs="MS Mincho"/>
          <w:sz w:val="19"/>
          <w:szCs w:val="19"/>
        </w:rPr>
      </w:pPr>
    </w:p>
    <w:p w:rsidR="00ED0256" w:rsidRPr="009C63E8" w:rsidRDefault="00ED0256" w:rsidP="00AA349E">
      <w:pPr>
        <w:tabs>
          <w:tab w:val="num" w:pos="360"/>
        </w:tabs>
        <w:spacing w:after="0" w:line="240" w:lineRule="auto"/>
        <w:ind w:firstLine="709"/>
        <w:rPr>
          <w:rFonts w:ascii="MS Mincho" w:eastAsia="MS Mincho" w:hAnsi="Times New Roman" w:cs="MS Mincho"/>
          <w:sz w:val="19"/>
          <w:szCs w:val="19"/>
        </w:rPr>
      </w:pPr>
    </w:p>
    <w:p w:rsidR="00ED0256" w:rsidRPr="009C63E8" w:rsidRDefault="00ED0256" w:rsidP="00AA349E">
      <w:pPr>
        <w:tabs>
          <w:tab w:val="num" w:pos="360"/>
        </w:tabs>
        <w:spacing w:after="0" w:line="240" w:lineRule="auto"/>
        <w:ind w:firstLine="709"/>
      </w:pPr>
    </w:p>
    <w:sectPr w:rsidR="00ED0256" w:rsidRPr="009C63E8" w:rsidSect="008B4554">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76C" w:rsidRDefault="00C5276C" w:rsidP="009F2819">
      <w:pPr>
        <w:spacing w:after="0" w:line="240" w:lineRule="auto"/>
      </w:pPr>
      <w:r>
        <w:separator/>
      </w:r>
    </w:p>
  </w:endnote>
  <w:endnote w:type="continuationSeparator" w:id="0">
    <w:p w:rsidR="00C5276C" w:rsidRDefault="00C5276C" w:rsidP="009F2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3"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002127"/>
      <w:docPartObj>
        <w:docPartGallery w:val="Page Numbers (Bottom of Page)"/>
        <w:docPartUnique/>
      </w:docPartObj>
    </w:sdtPr>
    <w:sdtEndPr/>
    <w:sdtContent>
      <w:p w:rsidR="00C5276C" w:rsidRDefault="00C5276C">
        <w:pPr>
          <w:pStyle w:val="af1"/>
          <w:jc w:val="right"/>
        </w:pPr>
        <w:r>
          <w:fldChar w:fldCharType="begin"/>
        </w:r>
        <w:r>
          <w:instrText>PAGE   \* MERGEFORMAT</w:instrText>
        </w:r>
        <w:r>
          <w:fldChar w:fldCharType="separate"/>
        </w:r>
        <w:r w:rsidR="007E07E8">
          <w:rPr>
            <w:noProof/>
          </w:rPr>
          <w:t>21</w:t>
        </w:r>
        <w:r>
          <w:fldChar w:fldCharType="end"/>
        </w:r>
      </w:p>
    </w:sdtContent>
  </w:sdt>
  <w:p w:rsidR="00C5276C" w:rsidRDefault="00C5276C">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76C" w:rsidRDefault="00C5276C" w:rsidP="009F2819">
      <w:pPr>
        <w:spacing w:after="0" w:line="240" w:lineRule="auto"/>
      </w:pPr>
      <w:r>
        <w:separator/>
      </w:r>
    </w:p>
  </w:footnote>
  <w:footnote w:type="continuationSeparator" w:id="0">
    <w:p w:rsidR="00C5276C" w:rsidRDefault="00C5276C" w:rsidP="009F28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B5212"/>
    <w:multiLevelType w:val="multilevel"/>
    <w:tmpl w:val="8CDA1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4363C"/>
    <w:multiLevelType w:val="hybridMultilevel"/>
    <w:tmpl w:val="13089840"/>
    <w:lvl w:ilvl="0" w:tplc="941A0E2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CA50E05"/>
    <w:multiLevelType w:val="multilevel"/>
    <w:tmpl w:val="2AA2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076E31"/>
    <w:multiLevelType w:val="multilevel"/>
    <w:tmpl w:val="46A82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39A1B39"/>
    <w:multiLevelType w:val="hybridMultilevel"/>
    <w:tmpl w:val="36F8554C"/>
    <w:lvl w:ilvl="0" w:tplc="AB7C5EAA">
      <w:start w:val="1"/>
      <w:numFmt w:val="bullet"/>
      <w:lvlText w:val=""/>
      <w:lvlJc w:val="left"/>
      <w:pPr>
        <w:tabs>
          <w:tab w:val="num" w:pos="720"/>
        </w:tabs>
        <w:ind w:left="720" w:hanging="360"/>
      </w:pPr>
      <w:rPr>
        <w:rFonts w:ascii="Wingdings" w:hAnsi="Wingdings" w:hint="default"/>
      </w:rPr>
    </w:lvl>
    <w:lvl w:ilvl="1" w:tplc="174C1CBA" w:tentative="1">
      <w:start w:val="1"/>
      <w:numFmt w:val="bullet"/>
      <w:lvlText w:val=""/>
      <w:lvlJc w:val="left"/>
      <w:pPr>
        <w:tabs>
          <w:tab w:val="num" w:pos="1440"/>
        </w:tabs>
        <w:ind w:left="1440" w:hanging="360"/>
      </w:pPr>
      <w:rPr>
        <w:rFonts w:ascii="Wingdings" w:hAnsi="Wingdings" w:hint="default"/>
      </w:rPr>
    </w:lvl>
    <w:lvl w:ilvl="2" w:tplc="7D30382E" w:tentative="1">
      <w:start w:val="1"/>
      <w:numFmt w:val="bullet"/>
      <w:lvlText w:val=""/>
      <w:lvlJc w:val="left"/>
      <w:pPr>
        <w:tabs>
          <w:tab w:val="num" w:pos="2160"/>
        </w:tabs>
        <w:ind w:left="2160" w:hanging="360"/>
      </w:pPr>
      <w:rPr>
        <w:rFonts w:ascii="Wingdings" w:hAnsi="Wingdings" w:hint="default"/>
      </w:rPr>
    </w:lvl>
    <w:lvl w:ilvl="3" w:tplc="916C71E0" w:tentative="1">
      <w:start w:val="1"/>
      <w:numFmt w:val="bullet"/>
      <w:lvlText w:val=""/>
      <w:lvlJc w:val="left"/>
      <w:pPr>
        <w:tabs>
          <w:tab w:val="num" w:pos="2880"/>
        </w:tabs>
        <w:ind w:left="2880" w:hanging="360"/>
      </w:pPr>
      <w:rPr>
        <w:rFonts w:ascii="Wingdings" w:hAnsi="Wingdings" w:hint="default"/>
      </w:rPr>
    </w:lvl>
    <w:lvl w:ilvl="4" w:tplc="FBE65B90" w:tentative="1">
      <w:start w:val="1"/>
      <w:numFmt w:val="bullet"/>
      <w:lvlText w:val=""/>
      <w:lvlJc w:val="left"/>
      <w:pPr>
        <w:tabs>
          <w:tab w:val="num" w:pos="3600"/>
        </w:tabs>
        <w:ind w:left="3600" w:hanging="360"/>
      </w:pPr>
      <w:rPr>
        <w:rFonts w:ascii="Wingdings" w:hAnsi="Wingdings" w:hint="default"/>
      </w:rPr>
    </w:lvl>
    <w:lvl w:ilvl="5" w:tplc="0A2ED594" w:tentative="1">
      <w:start w:val="1"/>
      <w:numFmt w:val="bullet"/>
      <w:lvlText w:val=""/>
      <w:lvlJc w:val="left"/>
      <w:pPr>
        <w:tabs>
          <w:tab w:val="num" w:pos="4320"/>
        </w:tabs>
        <w:ind w:left="4320" w:hanging="360"/>
      </w:pPr>
      <w:rPr>
        <w:rFonts w:ascii="Wingdings" w:hAnsi="Wingdings" w:hint="default"/>
      </w:rPr>
    </w:lvl>
    <w:lvl w:ilvl="6" w:tplc="2FBA4992" w:tentative="1">
      <w:start w:val="1"/>
      <w:numFmt w:val="bullet"/>
      <w:lvlText w:val=""/>
      <w:lvlJc w:val="left"/>
      <w:pPr>
        <w:tabs>
          <w:tab w:val="num" w:pos="5040"/>
        </w:tabs>
        <w:ind w:left="5040" w:hanging="360"/>
      </w:pPr>
      <w:rPr>
        <w:rFonts w:ascii="Wingdings" w:hAnsi="Wingdings" w:hint="default"/>
      </w:rPr>
    </w:lvl>
    <w:lvl w:ilvl="7" w:tplc="BF5CA7E4" w:tentative="1">
      <w:start w:val="1"/>
      <w:numFmt w:val="bullet"/>
      <w:lvlText w:val=""/>
      <w:lvlJc w:val="left"/>
      <w:pPr>
        <w:tabs>
          <w:tab w:val="num" w:pos="5760"/>
        </w:tabs>
        <w:ind w:left="5760" w:hanging="360"/>
      </w:pPr>
      <w:rPr>
        <w:rFonts w:ascii="Wingdings" w:hAnsi="Wingdings" w:hint="default"/>
      </w:rPr>
    </w:lvl>
    <w:lvl w:ilvl="8" w:tplc="636C852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2A4596"/>
    <w:multiLevelType w:val="hybridMultilevel"/>
    <w:tmpl w:val="300EDC44"/>
    <w:lvl w:ilvl="0" w:tplc="AC5010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A3C2873"/>
    <w:multiLevelType w:val="hybridMultilevel"/>
    <w:tmpl w:val="A934B42A"/>
    <w:lvl w:ilvl="0" w:tplc="5B18FE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0"/>
  </w:num>
  <w:num w:numId="4">
    <w:abstractNumId w:val="4"/>
  </w:num>
  <w:num w:numId="5">
    <w:abstractNumId w:val="7"/>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540"/>
    <w:rsid w:val="00001D84"/>
    <w:rsid w:val="00007A12"/>
    <w:rsid w:val="000218D6"/>
    <w:rsid w:val="00023F13"/>
    <w:rsid w:val="00043FA9"/>
    <w:rsid w:val="00046436"/>
    <w:rsid w:val="00050DFD"/>
    <w:rsid w:val="00072540"/>
    <w:rsid w:val="000F6C65"/>
    <w:rsid w:val="00125A53"/>
    <w:rsid w:val="0015239E"/>
    <w:rsid w:val="00173722"/>
    <w:rsid w:val="001802D0"/>
    <w:rsid w:val="00190AD8"/>
    <w:rsid w:val="001A235D"/>
    <w:rsid w:val="001A2C02"/>
    <w:rsid w:val="001A6982"/>
    <w:rsid w:val="001B575F"/>
    <w:rsid w:val="001C649F"/>
    <w:rsid w:val="002030CE"/>
    <w:rsid w:val="00205C3B"/>
    <w:rsid w:val="00230930"/>
    <w:rsid w:val="002669FE"/>
    <w:rsid w:val="002B6347"/>
    <w:rsid w:val="002B7699"/>
    <w:rsid w:val="002B7DFA"/>
    <w:rsid w:val="002D1F2C"/>
    <w:rsid w:val="002E3531"/>
    <w:rsid w:val="00320ECF"/>
    <w:rsid w:val="00344A93"/>
    <w:rsid w:val="003539BE"/>
    <w:rsid w:val="00376A84"/>
    <w:rsid w:val="00384982"/>
    <w:rsid w:val="003A6334"/>
    <w:rsid w:val="003E68FF"/>
    <w:rsid w:val="003E6FD2"/>
    <w:rsid w:val="003F4262"/>
    <w:rsid w:val="004126B0"/>
    <w:rsid w:val="004161A9"/>
    <w:rsid w:val="00425F7E"/>
    <w:rsid w:val="0044412F"/>
    <w:rsid w:val="004947CE"/>
    <w:rsid w:val="004D48D0"/>
    <w:rsid w:val="005126B9"/>
    <w:rsid w:val="0053308C"/>
    <w:rsid w:val="00547610"/>
    <w:rsid w:val="00555209"/>
    <w:rsid w:val="005661AB"/>
    <w:rsid w:val="00570E1C"/>
    <w:rsid w:val="006024B8"/>
    <w:rsid w:val="0060614B"/>
    <w:rsid w:val="00610630"/>
    <w:rsid w:val="00616E48"/>
    <w:rsid w:val="00617B01"/>
    <w:rsid w:val="00633044"/>
    <w:rsid w:val="0066284E"/>
    <w:rsid w:val="00693F5C"/>
    <w:rsid w:val="006A7993"/>
    <w:rsid w:val="006C1E1D"/>
    <w:rsid w:val="006C45CB"/>
    <w:rsid w:val="006C47CB"/>
    <w:rsid w:val="006E71CD"/>
    <w:rsid w:val="006F787E"/>
    <w:rsid w:val="007062E6"/>
    <w:rsid w:val="0073658C"/>
    <w:rsid w:val="00741EA2"/>
    <w:rsid w:val="0074312C"/>
    <w:rsid w:val="00765B63"/>
    <w:rsid w:val="007740C8"/>
    <w:rsid w:val="007776D0"/>
    <w:rsid w:val="007958BF"/>
    <w:rsid w:val="007B19B0"/>
    <w:rsid w:val="007B5543"/>
    <w:rsid w:val="007C1E58"/>
    <w:rsid w:val="007D1E43"/>
    <w:rsid w:val="007E07E8"/>
    <w:rsid w:val="007F6EC5"/>
    <w:rsid w:val="00822C1D"/>
    <w:rsid w:val="00825C6A"/>
    <w:rsid w:val="008518C5"/>
    <w:rsid w:val="0088481C"/>
    <w:rsid w:val="00892689"/>
    <w:rsid w:val="008A2442"/>
    <w:rsid w:val="008B4554"/>
    <w:rsid w:val="008B78FF"/>
    <w:rsid w:val="008C7533"/>
    <w:rsid w:val="008D1FFA"/>
    <w:rsid w:val="00903ED6"/>
    <w:rsid w:val="00904492"/>
    <w:rsid w:val="00910278"/>
    <w:rsid w:val="00914118"/>
    <w:rsid w:val="00936F31"/>
    <w:rsid w:val="009528A7"/>
    <w:rsid w:val="009550EB"/>
    <w:rsid w:val="00956760"/>
    <w:rsid w:val="00983B60"/>
    <w:rsid w:val="009C2412"/>
    <w:rsid w:val="009C63E8"/>
    <w:rsid w:val="009E5972"/>
    <w:rsid w:val="009F2819"/>
    <w:rsid w:val="009F2AC5"/>
    <w:rsid w:val="00A01D52"/>
    <w:rsid w:val="00A37D82"/>
    <w:rsid w:val="00A61C12"/>
    <w:rsid w:val="00A768C2"/>
    <w:rsid w:val="00A8077B"/>
    <w:rsid w:val="00AA349E"/>
    <w:rsid w:val="00AE2CF1"/>
    <w:rsid w:val="00AE3EB3"/>
    <w:rsid w:val="00AE7BB1"/>
    <w:rsid w:val="00AF631D"/>
    <w:rsid w:val="00B3456D"/>
    <w:rsid w:val="00B46EDE"/>
    <w:rsid w:val="00B504D6"/>
    <w:rsid w:val="00B53AF9"/>
    <w:rsid w:val="00B53F2E"/>
    <w:rsid w:val="00B65613"/>
    <w:rsid w:val="00B81509"/>
    <w:rsid w:val="00B835CF"/>
    <w:rsid w:val="00B9400E"/>
    <w:rsid w:val="00B94681"/>
    <w:rsid w:val="00BA188E"/>
    <w:rsid w:val="00BC0237"/>
    <w:rsid w:val="00BC6AB2"/>
    <w:rsid w:val="00BE0EAC"/>
    <w:rsid w:val="00BE24AB"/>
    <w:rsid w:val="00BE721B"/>
    <w:rsid w:val="00C05FC0"/>
    <w:rsid w:val="00C3436A"/>
    <w:rsid w:val="00C50747"/>
    <w:rsid w:val="00C5276C"/>
    <w:rsid w:val="00C633F6"/>
    <w:rsid w:val="00C66A63"/>
    <w:rsid w:val="00C71784"/>
    <w:rsid w:val="00CB1C7E"/>
    <w:rsid w:val="00CB4169"/>
    <w:rsid w:val="00CC536A"/>
    <w:rsid w:val="00CE1310"/>
    <w:rsid w:val="00D03895"/>
    <w:rsid w:val="00D2472E"/>
    <w:rsid w:val="00D2524E"/>
    <w:rsid w:val="00D27A6F"/>
    <w:rsid w:val="00D310FC"/>
    <w:rsid w:val="00D8789C"/>
    <w:rsid w:val="00DA2FA8"/>
    <w:rsid w:val="00DB65D1"/>
    <w:rsid w:val="00DD329F"/>
    <w:rsid w:val="00DF1AFB"/>
    <w:rsid w:val="00E2600F"/>
    <w:rsid w:val="00E310C8"/>
    <w:rsid w:val="00E51046"/>
    <w:rsid w:val="00E748DA"/>
    <w:rsid w:val="00E7603E"/>
    <w:rsid w:val="00E859D2"/>
    <w:rsid w:val="00EB7C22"/>
    <w:rsid w:val="00ED0256"/>
    <w:rsid w:val="00ED1A29"/>
    <w:rsid w:val="00ED3062"/>
    <w:rsid w:val="00EF7DDF"/>
    <w:rsid w:val="00F35A89"/>
    <w:rsid w:val="00F46F33"/>
    <w:rsid w:val="00F5201D"/>
    <w:rsid w:val="00FA397F"/>
    <w:rsid w:val="00FB45C3"/>
    <w:rsid w:val="00FC21D4"/>
    <w:rsid w:val="00FE288B"/>
    <w:rsid w:val="00FE3DC0"/>
    <w:rsid w:val="00FE6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53E70"/>
  <w15:chartTrackingRefBased/>
  <w15:docId w15:val="{0A74E0E2-ABF1-4466-8233-DBF9C975B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6436"/>
    <w:pPr>
      <w:spacing w:after="200" w:line="276" w:lineRule="auto"/>
    </w:pPr>
  </w:style>
  <w:style w:type="paragraph" w:styleId="1">
    <w:name w:val="heading 1"/>
    <w:basedOn w:val="a"/>
    <w:link w:val="10"/>
    <w:uiPriority w:val="99"/>
    <w:qFormat/>
    <w:rsid w:val="00ED02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D025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6436"/>
    <w:pPr>
      <w:ind w:left="720"/>
      <w:contextualSpacing/>
    </w:pPr>
  </w:style>
  <w:style w:type="paragraph" w:styleId="a4">
    <w:name w:val="Normal (Web)"/>
    <w:basedOn w:val="a"/>
    <w:uiPriority w:val="99"/>
    <w:unhideWhenUsed/>
    <w:rsid w:val="00046436"/>
    <w:pPr>
      <w:spacing w:before="100" w:beforeAutospacing="1" w:after="119"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C1E1D"/>
    <w:rPr>
      <w:b/>
      <w:bCs/>
    </w:rPr>
  </w:style>
  <w:style w:type="paragraph" w:customStyle="1" w:styleId="s3">
    <w:name w:val="s_3"/>
    <w:basedOn w:val="a"/>
    <w:rsid w:val="00ED02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ED02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ED0256"/>
    <w:rPr>
      <w:color w:val="0000FF"/>
      <w:u w:val="single"/>
    </w:rPr>
  </w:style>
  <w:style w:type="paragraph" w:customStyle="1" w:styleId="empty">
    <w:name w:val="empty"/>
    <w:basedOn w:val="a"/>
    <w:rsid w:val="00ED02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D025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D0256"/>
    <w:rPr>
      <w:rFonts w:ascii="Times New Roman" w:eastAsia="Times New Roman" w:hAnsi="Times New Roman" w:cs="Times New Roman"/>
      <w:b/>
      <w:bCs/>
      <w:sz w:val="27"/>
      <w:szCs w:val="27"/>
      <w:lang w:eastAsia="ru-RU"/>
    </w:rPr>
  </w:style>
  <w:style w:type="character" w:customStyle="1" w:styleId="view">
    <w:name w:val="view"/>
    <w:basedOn w:val="a0"/>
    <w:rsid w:val="00617B01"/>
    <w:rPr>
      <w:rFonts w:ascii="Trebuchet MS" w:hAnsi="Trebuchet MS" w:hint="default"/>
      <w:color w:val="0A3759"/>
      <w:sz w:val="15"/>
      <w:szCs w:val="15"/>
    </w:rPr>
  </w:style>
  <w:style w:type="character" w:customStyle="1" w:styleId="a7">
    <w:name w:val="Цветовое выделение"/>
    <w:uiPriority w:val="99"/>
    <w:rsid w:val="00B81509"/>
    <w:rPr>
      <w:b/>
      <w:bCs/>
      <w:color w:val="26282F"/>
    </w:rPr>
  </w:style>
  <w:style w:type="character" w:customStyle="1" w:styleId="a8">
    <w:name w:val="Гипертекстовая ссылка"/>
    <w:basedOn w:val="a7"/>
    <w:uiPriority w:val="99"/>
    <w:rsid w:val="00B81509"/>
    <w:rPr>
      <w:b w:val="0"/>
      <w:bCs w:val="0"/>
      <w:color w:val="106BBE"/>
    </w:rPr>
  </w:style>
  <w:style w:type="paragraph" w:customStyle="1" w:styleId="a9">
    <w:name w:val="Нормальный (таблица)"/>
    <w:basedOn w:val="a"/>
    <w:next w:val="a"/>
    <w:uiPriority w:val="99"/>
    <w:rsid w:val="00B81509"/>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a">
    <w:name w:val="Таблицы (моноширинный)"/>
    <w:basedOn w:val="a"/>
    <w:next w:val="a"/>
    <w:uiPriority w:val="99"/>
    <w:rsid w:val="00B81509"/>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b">
    <w:name w:val="Прижатый влево"/>
    <w:basedOn w:val="a"/>
    <w:next w:val="a"/>
    <w:uiPriority w:val="99"/>
    <w:rsid w:val="00B81509"/>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c">
    <w:name w:val="Сноска"/>
    <w:basedOn w:val="a"/>
    <w:next w:val="a"/>
    <w:uiPriority w:val="99"/>
    <w:rsid w:val="00B81509"/>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16"/>
      <w:szCs w:val="16"/>
      <w:lang w:eastAsia="ru-RU"/>
    </w:rPr>
  </w:style>
  <w:style w:type="paragraph" w:styleId="HTML">
    <w:name w:val="HTML Preformatted"/>
    <w:basedOn w:val="a"/>
    <w:link w:val="HTML0"/>
    <w:uiPriority w:val="99"/>
    <w:semiHidden/>
    <w:unhideWhenUsed/>
    <w:rsid w:val="007F6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F6EC5"/>
    <w:rPr>
      <w:rFonts w:ascii="Courier New" w:eastAsia="Times New Roman" w:hAnsi="Courier New" w:cs="Courier New"/>
      <w:sz w:val="20"/>
      <w:szCs w:val="20"/>
      <w:lang w:eastAsia="ru-RU"/>
    </w:rPr>
  </w:style>
  <w:style w:type="paragraph" w:customStyle="1" w:styleId="ad">
    <w:name w:val="Заголовок статьи"/>
    <w:basedOn w:val="a"/>
    <w:next w:val="a"/>
    <w:uiPriority w:val="99"/>
    <w:rsid w:val="007D1E43"/>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character" w:customStyle="1" w:styleId="ae">
    <w:name w:val="Цветовое выделение для Текст"/>
    <w:uiPriority w:val="99"/>
    <w:rsid w:val="007D1E43"/>
    <w:rPr>
      <w:rFonts w:ascii="Times New Roman CYR" w:hAnsi="Times New Roman CYR" w:cs="Times New Roman CYR"/>
    </w:rPr>
  </w:style>
  <w:style w:type="paragraph" w:styleId="af">
    <w:name w:val="header"/>
    <w:basedOn w:val="a"/>
    <w:link w:val="af0"/>
    <w:uiPriority w:val="99"/>
    <w:unhideWhenUsed/>
    <w:rsid w:val="007D1E43"/>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f0">
    <w:name w:val="Верхний колонтитул Знак"/>
    <w:basedOn w:val="a0"/>
    <w:link w:val="af"/>
    <w:uiPriority w:val="99"/>
    <w:rsid w:val="007D1E43"/>
    <w:rPr>
      <w:rFonts w:ascii="Times New Roman CYR" w:eastAsiaTheme="minorEastAsia" w:hAnsi="Times New Roman CYR" w:cs="Times New Roman CYR"/>
      <w:sz w:val="24"/>
      <w:szCs w:val="24"/>
      <w:lang w:eastAsia="ru-RU"/>
    </w:rPr>
  </w:style>
  <w:style w:type="paragraph" w:styleId="af1">
    <w:name w:val="footer"/>
    <w:basedOn w:val="a"/>
    <w:link w:val="af2"/>
    <w:uiPriority w:val="99"/>
    <w:unhideWhenUsed/>
    <w:rsid w:val="007D1E43"/>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f2">
    <w:name w:val="Нижний колонтитул Знак"/>
    <w:basedOn w:val="a0"/>
    <w:link w:val="af1"/>
    <w:uiPriority w:val="99"/>
    <w:rsid w:val="007D1E43"/>
    <w:rPr>
      <w:rFonts w:ascii="Times New Roman CYR" w:eastAsiaTheme="minorEastAsia" w:hAnsi="Times New Roman CYR" w:cs="Times New Roman CYR"/>
      <w:sz w:val="24"/>
      <w:szCs w:val="24"/>
      <w:lang w:eastAsia="ru-RU"/>
    </w:rPr>
  </w:style>
  <w:style w:type="paragraph" w:customStyle="1" w:styleId="Default">
    <w:name w:val="Default"/>
    <w:rsid w:val="00FE288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451020">
      <w:bodyDiv w:val="1"/>
      <w:marLeft w:val="0"/>
      <w:marRight w:val="0"/>
      <w:marTop w:val="0"/>
      <w:marBottom w:val="0"/>
      <w:divBdr>
        <w:top w:val="none" w:sz="0" w:space="0" w:color="auto"/>
        <w:left w:val="none" w:sz="0" w:space="0" w:color="auto"/>
        <w:bottom w:val="none" w:sz="0" w:space="0" w:color="auto"/>
        <w:right w:val="none" w:sz="0" w:space="0" w:color="auto"/>
      </w:divBdr>
    </w:div>
    <w:div w:id="637347018">
      <w:bodyDiv w:val="1"/>
      <w:marLeft w:val="0"/>
      <w:marRight w:val="0"/>
      <w:marTop w:val="0"/>
      <w:marBottom w:val="0"/>
      <w:divBdr>
        <w:top w:val="none" w:sz="0" w:space="0" w:color="auto"/>
        <w:left w:val="none" w:sz="0" w:space="0" w:color="auto"/>
        <w:bottom w:val="none" w:sz="0" w:space="0" w:color="auto"/>
        <w:right w:val="none" w:sz="0" w:space="0" w:color="auto"/>
      </w:divBdr>
    </w:div>
    <w:div w:id="1167139106">
      <w:bodyDiv w:val="1"/>
      <w:marLeft w:val="0"/>
      <w:marRight w:val="0"/>
      <w:marTop w:val="0"/>
      <w:marBottom w:val="0"/>
      <w:divBdr>
        <w:top w:val="none" w:sz="0" w:space="0" w:color="auto"/>
        <w:left w:val="none" w:sz="0" w:space="0" w:color="auto"/>
        <w:bottom w:val="none" w:sz="0" w:space="0" w:color="auto"/>
        <w:right w:val="none" w:sz="0" w:space="0" w:color="auto"/>
      </w:divBdr>
      <w:divsChild>
        <w:div w:id="70321678">
          <w:marLeft w:val="547"/>
          <w:marRight w:val="0"/>
          <w:marTop w:val="96"/>
          <w:marBottom w:val="0"/>
          <w:divBdr>
            <w:top w:val="none" w:sz="0" w:space="0" w:color="auto"/>
            <w:left w:val="none" w:sz="0" w:space="0" w:color="auto"/>
            <w:bottom w:val="none" w:sz="0" w:space="0" w:color="auto"/>
            <w:right w:val="none" w:sz="0" w:space="0" w:color="auto"/>
          </w:divBdr>
        </w:div>
      </w:divsChild>
    </w:div>
    <w:div w:id="1437210746">
      <w:bodyDiv w:val="1"/>
      <w:marLeft w:val="0"/>
      <w:marRight w:val="0"/>
      <w:marTop w:val="0"/>
      <w:marBottom w:val="0"/>
      <w:divBdr>
        <w:top w:val="none" w:sz="0" w:space="0" w:color="auto"/>
        <w:left w:val="none" w:sz="0" w:space="0" w:color="auto"/>
        <w:bottom w:val="none" w:sz="0" w:space="0" w:color="auto"/>
        <w:right w:val="none" w:sz="0" w:space="0" w:color="auto"/>
      </w:divBdr>
      <w:divsChild>
        <w:div w:id="1118063974">
          <w:marLeft w:val="0"/>
          <w:marRight w:val="0"/>
          <w:marTop w:val="0"/>
          <w:marBottom w:val="0"/>
          <w:divBdr>
            <w:top w:val="none" w:sz="0" w:space="0" w:color="auto"/>
            <w:left w:val="none" w:sz="0" w:space="0" w:color="auto"/>
            <w:bottom w:val="none" w:sz="0" w:space="0" w:color="auto"/>
            <w:right w:val="none" w:sz="0" w:space="0" w:color="auto"/>
          </w:divBdr>
          <w:divsChild>
            <w:div w:id="885263062">
              <w:marLeft w:val="0"/>
              <w:marRight w:val="0"/>
              <w:marTop w:val="0"/>
              <w:marBottom w:val="0"/>
              <w:divBdr>
                <w:top w:val="none" w:sz="0" w:space="0" w:color="auto"/>
                <w:left w:val="none" w:sz="0" w:space="0" w:color="auto"/>
                <w:bottom w:val="single" w:sz="12" w:space="15" w:color="F4F4FA"/>
                <w:right w:val="none" w:sz="0" w:space="0" w:color="auto"/>
              </w:divBdr>
            </w:div>
            <w:div w:id="1053457271">
              <w:marLeft w:val="0"/>
              <w:marRight w:val="0"/>
              <w:marTop w:val="0"/>
              <w:marBottom w:val="0"/>
              <w:divBdr>
                <w:top w:val="none" w:sz="0" w:space="0" w:color="auto"/>
                <w:left w:val="none" w:sz="0" w:space="0" w:color="auto"/>
                <w:bottom w:val="none" w:sz="0" w:space="0" w:color="auto"/>
                <w:right w:val="none" w:sz="0" w:space="0" w:color="auto"/>
              </w:divBdr>
            </w:div>
            <w:div w:id="1616205512">
              <w:marLeft w:val="0"/>
              <w:marRight w:val="0"/>
              <w:marTop w:val="150"/>
              <w:marBottom w:val="150"/>
              <w:divBdr>
                <w:top w:val="none" w:sz="0" w:space="0" w:color="auto"/>
                <w:left w:val="none" w:sz="0" w:space="0" w:color="auto"/>
                <w:bottom w:val="none" w:sz="0" w:space="0" w:color="auto"/>
                <w:right w:val="none" w:sz="0" w:space="0" w:color="auto"/>
              </w:divBdr>
            </w:div>
            <w:div w:id="1476222527">
              <w:marLeft w:val="0"/>
              <w:marRight w:val="0"/>
              <w:marTop w:val="300"/>
              <w:marBottom w:val="0"/>
              <w:divBdr>
                <w:top w:val="single" w:sz="36" w:space="0" w:color="EBECEF"/>
                <w:left w:val="none" w:sz="0" w:space="0" w:color="auto"/>
                <w:bottom w:val="none" w:sz="0" w:space="0" w:color="auto"/>
                <w:right w:val="none" w:sz="0" w:space="0" w:color="auto"/>
              </w:divBdr>
              <w:divsChild>
                <w:div w:id="823741985">
                  <w:marLeft w:val="0"/>
                  <w:marRight w:val="0"/>
                  <w:marTop w:val="0"/>
                  <w:marBottom w:val="0"/>
                  <w:divBdr>
                    <w:top w:val="none" w:sz="0" w:space="0" w:color="auto"/>
                    <w:left w:val="none" w:sz="0" w:space="0" w:color="auto"/>
                    <w:bottom w:val="none" w:sz="0" w:space="0" w:color="auto"/>
                    <w:right w:val="none" w:sz="0" w:space="0" w:color="auto"/>
                  </w:divBdr>
                  <w:divsChild>
                    <w:div w:id="1735469273">
                      <w:marLeft w:val="0"/>
                      <w:marRight w:val="0"/>
                      <w:marTop w:val="150"/>
                      <w:marBottom w:val="150"/>
                      <w:divBdr>
                        <w:top w:val="none" w:sz="0" w:space="0" w:color="auto"/>
                        <w:left w:val="none" w:sz="0" w:space="0" w:color="auto"/>
                        <w:bottom w:val="none" w:sz="0" w:space="0" w:color="auto"/>
                        <w:right w:val="none" w:sz="0" w:space="0" w:color="auto"/>
                      </w:divBdr>
                    </w:div>
                    <w:div w:id="409693228">
                      <w:marLeft w:val="0"/>
                      <w:marRight w:val="0"/>
                      <w:marTop w:val="150"/>
                      <w:marBottom w:val="150"/>
                      <w:divBdr>
                        <w:top w:val="none" w:sz="0" w:space="0" w:color="auto"/>
                        <w:left w:val="none" w:sz="0" w:space="0" w:color="auto"/>
                        <w:bottom w:val="none" w:sz="0" w:space="0" w:color="auto"/>
                        <w:right w:val="none" w:sz="0" w:space="0" w:color="auto"/>
                      </w:divBdr>
                    </w:div>
                    <w:div w:id="99688280">
                      <w:marLeft w:val="0"/>
                      <w:marRight w:val="0"/>
                      <w:marTop w:val="150"/>
                      <w:marBottom w:val="150"/>
                      <w:divBdr>
                        <w:top w:val="none" w:sz="0" w:space="0" w:color="auto"/>
                        <w:left w:val="none" w:sz="0" w:space="0" w:color="auto"/>
                        <w:bottom w:val="none" w:sz="0" w:space="0" w:color="auto"/>
                        <w:right w:val="none" w:sz="0" w:space="0" w:color="auto"/>
                      </w:divBdr>
                    </w:div>
                    <w:div w:id="8988128">
                      <w:marLeft w:val="0"/>
                      <w:marRight w:val="0"/>
                      <w:marTop w:val="150"/>
                      <w:marBottom w:val="150"/>
                      <w:divBdr>
                        <w:top w:val="none" w:sz="0" w:space="0" w:color="auto"/>
                        <w:left w:val="none" w:sz="0" w:space="0" w:color="auto"/>
                        <w:bottom w:val="none" w:sz="0" w:space="0" w:color="auto"/>
                        <w:right w:val="none" w:sz="0" w:space="0" w:color="auto"/>
                      </w:divBdr>
                    </w:div>
                    <w:div w:id="484855364">
                      <w:marLeft w:val="0"/>
                      <w:marRight w:val="0"/>
                      <w:marTop w:val="150"/>
                      <w:marBottom w:val="150"/>
                      <w:divBdr>
                        <w:top w:val="none" w:sz="0" w:space="0" w:color="auto"/>
                        <w:left w:val="none" w:sz="0" w:space="0" w:color="auto"/>
                        <w:bottom w:val="none" w:sz="0" w:space="0" w:color="auto"/>
                        <w:right w:val="none" w:sz="0" w:space="0" w:color="auto"/>
                      </w:divBdr>
                    </w:div>
                    <w:div w:id="622688284">
                      <w:marLeft w:val="0"/>
                      <w:marRight w:val="0"/>
                      <w:marTop w:val="150"/>
                      <w:marBottom w:val="150"/>
                      <w:divBdr>
                        <w:top w:val="none" w:sz="0" w:space="0" w:color="auto"/>
                        <w:left w:val="none" w:sz="0" w:space="0" w:color="auto"/>
                        <w:bottom w:val="none" w:sz="0" w:space="0" w:color="auto"/>
                        <w:right w:val="none" w:sz="0" w:space="0" w:color="auto"/>
                      </w:divBdr>
                    </w:div>
                    <w:div w:id="1901473412">
                      <w:marLeft w:val="0"/>
                      <w:marRight w:val="0"/>
                      <w:marTop w:val="150"/>
                      <w:marBottom w:val="150"/>
                      <w:divBdr>
                        <w:top w:val="none" w:sz="0" w:space="0" w:color="auto"/>
                        <w:left w:val="none" w:sz="0" w:space="0" w:color="auto"/>
                        <w:bottom w:val="none" w:sz="0" w:space="0" w:color="auto"/>
                        <w:right w:val="none" w:sz="0" w:space="0" w:color="auto"/>
                      </w:divBdr>
                    </w:div>
                    <w:div w:id="559098937">
                      <w:marLeft w:val="0"/>
                      <w:marRight w:val="0"/>
                      <w:marTop w:val="150"/>
                      <w:marBottom w:val="150"/>
                      <w:divBdr>
                        <w:top w:val="none" w:sz="0" w:space="0" w:color="auto"/>
                        <w:left w:val="none" w:sz="0" w:space="0" w:color="auto"/>
                        <w:bottom w:val="none" w:sz="0" w:space="0" w:color="auto"/>
                        <w:right w:val="none" w:sz="0" w:space="0" w:color="auto"/>
                      </w:divBdr>
                    </w:div>
                    <w:div w:id="645015958">
                      <w:marLeft w:val="0"/>
                      <w:marRight w:val="0"/>
                      <w:marTop w:val="150"/>
                      <w:marBottom w:val="150"/>
                      <w:divBdr>
                        <w:top w:val="none" w:sz="0" w:space="0" w:color="auto"/>
                        <w:left w:val="none" w:sz="0" w:space="0" w:color="auto"/>
                        <w:bottom w:val="none" w:sz="0" w:space="0" w:color="auto"/>
                        <w:right w:val="none" w:sz="0" w:space="0" w:color="auto"/>
                      </w:divBdr>
                    </w:div>
                    <w:div w:id="188109243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18233909">
      <w:bodyDiv w:val="1"/>
      <w:marLeft w:val="0"/>
      <w:marRight w:val="0"/>
      <w:marTop w:val="0"/>
      <w:marBottom w:val="0"/>
      <w:divBdr>
        <w:top w:val="none" w:sz="0" w:space="0" w:color="auto"/>
        <w:left w:val="none" w:sz="0" w:space="0" w:color="auto"/>
        <w:bottom w:val="none" w:sz="0" w:space="0" w:color="auto"/>
        <w:right w:val="none" w:sz="0" w:space="0" w:color="auto"/>
      </w:divBdr>
    </w:div>
    <w:div w:id="1769081904">
      <w:bodyDiv w:val="1"/>
      <w:marLeft w:val="0"/>
      <w:marRight w:val="0"/>
      <w:marTop w:val="0"/>
      <w:marBottom w:val="0"/>
      <w:divBdr>
        <w:top w:val="none" w:sz="0" w:space="0" w:color="auto"/>
        <w:left w:val="none" w:sz="0" w:space="0" w:color="auto"/>
        <w:bottom w:val="none" w:sz="0" w:space="0" w:color="auto"/>
        <w:right w:val="none" w:sz="0" w:space="0" w:color="auto"/>
      </w:divBdr>
    </w:div>
    <w:div w:id="2005623358">
      <w:bodyDiv w:val="1"/>
      <w:marLeft w:val="0"/>
      <w:marRight w:val="0"/>
      <w:marTop w:val="0"/>
      <w:marBottom w:val="0"/>
      <w:divBdr>
        <w:top w:val="none" w:sz="0" w:space="0" w:color="auto"/>
        <w:left w:val="none" w:sz="0" w:space="0" w:color="auto"/>
        <w:bottom w:val="none" w:sz="0" w:space="0" w:color="auto"/>
        <w:right w:val="none" w:sz="0" w:space="0" w:color="auto"/>
      </w:divBdr>
    </w:div>
    <w:div w:id="2143385048">
      <w:bodyDiv w:val="1"/>
      <w:marLeft w:val="0"/>
      <w:marRight w:val="0"/>
      <w:marTop w:val="0"/>
      <w:marBottom w:val="0"/>
      <w:divBdr>
        <w:top w:val="none" w:sz="0" w:space="0" w:color="auto"/>
        <w:left w:val="none" w:sz="0" w:space="0" w:color="auto"/>
        <w:bottom w:val="none" w:sz="0" w:space="0" w:color="auto"/>
        <w:right w:val="none" w:sz="0" w:space="0" w:color="auto"/>
      </w:divBdr>
      <w:divsChild>
        <w:div w:id="25105164">
          <w:marLeft w:val="0"/>
          <w:marRight w:val="0"/>
          <w:marTop w:val="0"/>
          <w:marBottom w:val="0"/>
          <w:divBdr>
            <w:top w:val="none" w:sz="0" w:space="0" w:color="auto"/>
            <w:left w:val="none" w:sz="0" w:space="0" w:color="auto"/>
            <w:bottom w:val="none" w:sz="0" w:space="0" w:color="auto"/>
            <w:right w:val="none" w:sz="0" w:space="0" w:color="auto"/>
          </w:divBdr>
        </w:div>
        <w:div w:id="1219511315">
          <w:marLeft w:val="0"/>
          <w:marRight w:val="0"/>
          <w:marTop w:val="0"/>
          <w:marBottom w:val="0"/>
          <w:divBdr>
            <w:top w:val="none" w:sz="0" w:space="0" w:color="auto"/>
            <w:left w:val="none" w:sz="0" w:space="0" w:color="auto"/>
            <w:bottom w:val="none" w:sz="0" w:space="0" w:color="auto"/>
            <w:right w:val="none" w:sz="0" w:space="0" w:color="auto"/>
          </w:divBdr>
        </w:div>
        <w:div w:id="965896091">
          <w:marLeft w:val="0"/>
          <w:marRight w:val="0"/>
          <w:marTop w:val="0"/>
          <w:marBottom w:val="0"/>
          <w:divBdr>
            <w:top w:val="none" w:sz="0" w:space="0" w:color="auto"/>
            <w:left w:val="none" w:sz="0" w:space="0" w:color="auto"/>
            <w:bottom w:val="none" w:sz="0" w:space="0" w:color="auto"/>
            <w:right w:val="none" w:sz="0" w:space="0" w:color="auto"/>
          </w:divBdr>
        </w:div>
        <w:div w:id="1029069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frf.ru/online_consult/indexing/~3308" TargetMode="External"/><Relationship Id="rId18" Type="http://schemas.openxmlformats.org/officeDocument/2006/relationships/hyperlink" Target="http://www.pfrf.ru/online_consult/indexing/~331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frf.ru/online_consult/indexing/~3307" TargetMode="External"/><Relationship Id="rId17" Type="http://schemas.openxmlformats.org/officeDocument/2006/relationships/hyperlink" Target="http://www.pfrf.ru/online_consult/indexing/~3312" TargetMode="External"/><Relationship Id="rId2" Type="http://schemas.openxmlformats.org/officeDocument/2006/relationships/numbering" Target="numbering.xml"/><Relationship Id="rId16" Type="http://schemas.openxmlformats.org/officeDocument/2006/relationships/hyperlink" Target="http://www.pfrf.ru/online_consult/indexing/~331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eur.ru/Files/strahovaya_-_0240050.pdf" TargetMode="External"/><Relationship Id="rId5" Type="http://schemas.openxmlformats.org/officeDocument/2006/relationships/webSettings" Target="webSettings.xml"/><Relationship Id="rId15" Type="http://schemas.openxmlformats.org/officeDocument/2006/relationships/hyperlink" Target="http://www.pfrf.ru/online_consult/indexing/~3310" TargetMode="External"/><Relationship Id="rId10" Type="http://schemas.openxmlformats.org/officeDocument/2006/relationships/footer" Target="footer1.xml"/><Relationship Id="rId19" Type="http://schemas.openxmlformats.org/officeDocument/2006/relationships/hyperlink" Target="http://www.pfrf.ru/online_consult/indexing/~3314" TargetMode="External"/><Relationship Id="rId4" Type="http://schemas.openxmlformats.org/officeDocument/2006/relationships/settings" Target="settings.xml"/><Relationship Id="rId9" Type="http://schemas.openxmlformats.org/officeDocument/2006/relationships/hyperlink" Target="http://www.eseur.ru/Files/strahovaya_-_0240050.pdf" TargetMode="External"/><Relationship Id="rId14" Type="http://schemas.openxmlformats.org/officeDocument/2006/relationships/hyperlink" Target="http://www.pfrf.ru/online_consult/indexing/~33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0ED0E-0BAD-454C-8FAD-99B77F81D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24</Pages>
  <Words>7331</Words>
  <Characters>41790</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152</cp:revision>
  <dcterms:created xsi:type="dcterms:W3CDTF">2018-09-17T07:49:00Z</dcterms:created>
  <dcterms:modified xsi:type="dcterms:W3CDTF">2018-10-03T07:00:00Z</dcterms:modified>
</cp:coreProperties>
</file>