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20" w:rsidRPr="00F76220" w:rsidRDefault="00F76220" w:rsidP="00FD0BA4">
      <w:pPr>
        <w:spacing w:before="100" w:beforeAutospacing="1" w:after="100" w:afterAutospacing="1" w:line="240" w:lineRule="auto"/>
        <w:jc w:val="center"/>
        <w:outlineLvl w:val="0"/>
        <w:rPr>
          <w:rFonts w:ascii="Verdana" w:eastAsia="Times New Roman" w:hAnsi="Verdana" w:cs="Times New Roman"/>
          <w:color w:val="12A4D8"/>
          <w:kern w:val="36"/>
          <w:sz w:val="28"/>
          <w:szCs w:val="28"/>
          <w:lang w:eastAsia="ru-RU"/>
        </w:rPr>
      </w:pPr>
      <w:r w:rsidRPr="00F76220">
        <w:rPr>
          <w:rFonts w:ascii="Verdana" w:eastAsia="Times New Roman" w:hAnsi="Verdana" w:cs="Times New Roman"/>
          <w:color w:val="12A4D8"/>
          <w:kern w:val="36"/>
          <w:sz w:val="28"/>
          <w:szCs w:val="28"/>
          <w:lang w:eastAsia="ru-RU"/>
        </w:rPr>
        <w:t>Учебное пособие</w:t>
      </w:r>
      <w:r w:rsidR="00FD0BA4">
        <w:rPr>
          <w:rFonts w:ascii="Verdana" w:eastAsia="Times New Roman" w:hAnsi="Verdana" w:cs="Times New Roman"/>
          <w:color w:val="12A4D8"/>
          <w:kern w:val="36"/>
          <w:sz w:val="28"/>
          <w:szCs w:val="28"/>
          <w:lang w:eastAsia="ru-RU"/>
        </w:rPr>
        <w:t xml:space="preserve">  по охране труда, для практического применения</w:t>
      </w:r>
    </w:p>
    <w:p w:rsidR="00F76220" w:rsidRPr="00F76220" w:rsidRDefault="00F76220" w:rsidP="00F76220">
      <w:pPr>
        <w:spacing w:before="100" w:beforeAutospacing="1" w:after="100" w:afterAutospacing="1" w:line="240" w:lineRule="auto"/>
        <w:jc w:val="center"/>
        <w:rPr>
          <w:rFonts w:ascii="Verdana" w:eastAsia="Times New Roman" w:hAnsi="Verdana" w:cs="Times New Roman"/>
          <w:color w:val="000000"/>
          <w:sz w:val="17"/>
          <w:szCs w:val="17"/>
          <w:lang w:eastAsia="ru-RU"/>
        </w:rPr>
      </w:pPr>
      <w:r w:rsidRPr="00F76220">
        <w:rPr>
          <w:rFonts w:ascii="Verdana" w:eastAsia="Times New Roman" w:hAnsi="Verdana" w:cs="Times New Roman"/>
          <w:b/>
          <w:bCs/>
          <w:color w:val="000000"/>
          <w:sz w:val="36"/>
          <w:lang w:eastAsia="ru-RU"/>
        </w:rPr>
        <w:t>Содержание:</w:t>
      </w:r>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hyperlink r:id="rId6" w:history="1">
        <w:r w:rsidRPr="00F76220">
          <w:rPr>
            <w:rFonts w:ascii="Verdana" w:eastAsia="Times New Roman" w:hAnsi="Verdana" w:cs="Times New Roman"/>
            <w:b/>
            <w:bCs/>
            <w:color w:val="0069A9"/>
            <w:sz w:val="17"/>
            <w:u w:val="single"/>
            <w:lang w:eastAsia="ru-RU"/>
          </w:rPr>
          <w:t>1. Нормативный правовой акт</w:t>
        </w:r>
      </w:hyperlink>
    </w:p>
    <w:p w:rsidR="00F76220" w:rsidRPr="00F76220" w:rsidRDefault="00F76220" w:rsidP="00F76220">
      <w:pPr>
        <w:spacing w:after="100" w:line="240" w:lineRule="auto"/>
        <w:rPr>
          <w:rFonts w:ascii="Verdana" w:eastAsia="Times New Roman" w:hAnsi="Verdana" w:cs="Times New Roman"/>
          <w:color w:val="000000"/>
          <w:sz w:val="17"/>
          <w:szCs w:val="17"/>
          <w:lang w:eastAsia="ru-RU"/>
        </w:rPr>
      </w:pPr>
      <w:hyperlink r:id="rId7" w:history="1">
        <w:r w:rsidRPr="00F76220">
          <w:rPr>
            <w:rFonts w:ascii="Verdana" w:eastAsia="Times New Roman" w:hAnsi="Verdana" w:cs="Times New Roman"/>
            <w:b/>
            <w:bCs/>
            <w:color w:val="0069A9"/>
            <w:sz w:val="17"/>
            <w:u w:val="single"/>
            <w:lang w:eastAsia="ru-RU"/>
          </w:rPr>
          <w:t>1.1 Виды нормативных правовых актов в области охраны труда.</w:t>
        </w:r>
      </w:hyperlink>
    </w:p>
    <w:p w:rsidR="00F76220" w:rsidRPr="00F76220" w:rsidRDefault="00F76220" w:rsidP="00F76220">
      <w:pPr>
        <w:spacing w:after="100" w:line="240" w:lineRule="auto"/>
        <w:rPr>
          <w:rFonts w:ascii="Verdana" w:eastAsia="Times New Roman" w:hAnsi="Verdana" w:cs="Times New Roman"/>
          <w:color w:val="000000"/>
          <w:sz w:val="17"/>
          <w:szCs w:val="17"/>
          <w:lang w:eastAsia="ru-RU"/>
        </w:rPr>
      </w:pPr>
      <w:hyperlink r:id="rId8" w:history="1">
        <w:r w:rsidRPr="00F76220">
          <w:rPr>
            <w:rFonts w:ascii="Verdana" w:eastAsia="Times New Roman" w:hAnsi="Verdana" w:cs="Times New Roman"/>
            <w:b/>
            <w:bCs/>
            <w:color w:val="0069A9"/>
            <w:sz w:val="17"/>
            <w:u w:val="single"/>
            <w:lang w:eastAsia="ru-RU"/>
          </w:rPr>
          <w:t>1.2 Технический регламент</w:t>
        </w:r>
      </w:hyperlink>
    </w:p>
    <w:p w:rsidR="00F76220" w:rsidRPr="00F76220" w:rsidRDefault="00F76220" w:rsidP="00F76220">
      <w:pPr>
        <w:spacing w:after="100" w:line="240" w:lineRule="auto"/>
        <w:rPr>
          <w:rFonts w:ascii="Verdana" w:eastAsia="Times New Roman" w:hAnsi="Verdana" w:cs="Times New Roman"/>
          <w:color w:val="000000"/>
          <w:sz w:val="17"/>
          <w:szCs w:val="17"/>
          <w:lang w:eastAsia="ru-RU"/>
        </w:rPr>
      </w:pPr>
      <w:hyperlink r:id="rId9" w:history="1">
        <w:r w:rsidRPr="00F76220">
          <w:rPr>
            <w:rFonts w:ascii="Verdana" w:eastAsia="Times New Roman" w:hAnsi="Verdana" w:cs="Times New Roman"/>
            <w:b/>
            <w:bCs/>
            <w:color w:val="0069A9"/>
            <w:sz w:val="17"/>
            <w:u w:val="single"/>
            <w:lang w:eastAsia="ru-RU"/>
          </w:rPr>
          <w:t>1.3 Государственные стандарты системы стандартов безопасности труда (ГОСТ ССБТ)</w:t>
        </w:r>
      </w:hyperlink>
    </w:p>
    <w:p w:rsidR="00F76220" w:rsidRPr="00F76220" w:rsidRDefault="00F76220" w:rsidP="00F76220">
      <w:pPr>
        <w:spacing w:after="100" w:line="240" w:lineRule="auto"/>
        <w:rPr>
          <w:rFonts w:ascii="Verdana" w:eastAsia="Times New Roman" w:hAnsi="Verdana" w:cs="Times New Roman"/>
          <w:color w:val="000000"/>
          <w:sz w:val="17"/>
          <w:szCs w:val="17"/>
          <w:lang w:eastAsia="ru-RU"/>
        </w:rPr>
      </w:pPr>
      <w:hyperlink r:id="rId10" w:history="1">
        <w:r w:rsidRPr="00F76220">
          <w:rPr>
            <w:rFonts w:ascii="Verdana" w:eastAsia="Times New Roman" w:hAnsi="Verdana" w:cs="Times New Roman"/>
            <w:b/>
            <w:bCs/>
            <w:color w:val="0069A9"/>
            <w:sz w:val="17"/>
            <w:u w:val="single"/>
            <w:lang w:eastAsia="ru-RU"/>
          </w:rPr>
          <w:t>1.4 Отраслевые стандарты системы стандартов безопасности труда (ОСТ ССБТ)</w:t>
        </w:r>
      </w:hyperlink>
    </w:p>
    <w:p w:rsidR="00F76220" w:rsidRPr="00F76220" w:rsidRDefault="00F76220" w:rsidP="00F76220">
      <w:pPr>
        <w:spacing w:after="100" w:line="240" w:lineRule="auto"/>
        <w:rPr>
          <w:rFonts w:ascii="Verdana" w:eastAsia="Times New Roman" w:hAnsi="Verdana" w:cs="Times New Roman"/>
          <w:color w:val="000000"/>
          <w:sz w:val="17"/>
          <w:szCs w:val="17"/>
          <w:lang w:eastAsia="ru-RU"/>
        </w:rPr>
      </w:pPr>
      <w:hyperlink r:id="rId11" w:history="1">
        <w:r w:rsidRPr="00F76220">
          <w:rPr>
            <w:rFonts w:ascii="Verdana" w:eastAsia="Times New Roman" w:hAnsi="Verdana" w:cs="Times New Roman"/>
            <w:b/>
            <w:bCs/>
            <w:color w:val="0069A9"/>
            <w:sz w:val="17"/>
            <w:u w:val="single"/>
            <w:lang w:eastAsia="ru-RU"/>
          </w:rPr>
          <w:t>1.5 Межотраслевые и отраслевые правила по охране труда (ПОТ М и ПОТ О)</w:t>
        </w:r>
      </w:hyperlink>
    </w:p>
    <w:p w:rsidR="00F76220" w:rsidRPr="00F76220" w:rsidRDefault="00F76220" w:rsidP="00F76220">
      <w:pPr>
        <w:spacing w:after="100" w:line="240" w:lineRule="auto"/>
        <w:rPr>
          <w:rFonts w:ascii="Verdana" w:eastAsia="Times New Roman" w:hAnsi="Verdana" w:cs="Times New Roman"/>
          <w:color w:val="000000"/>
          <w:sz w:val="17"/>
          <w:szCs w:val="17"/>
          <w:lang w:eastAsia="ru-RU"/>
        </w:rPr>
      </w:pPr>
      <w:hyperlink r:id="rId12" w:history="1">
        <w:r w:rsidRPr="00F76220">
          <w:rPr>
            <w:rFonts w:ascii="Verdana" w:eastAsia="Times New Roman" w:hAnsi="Verdana" w:cs="Times New Roman"/>
            <w:b/>
            <w:bCs/>
            <w:color w:val="0069A9"/>
            <w:sz w:val="17"/>
            <w:u w:val="single"/>
            <w:lang w:eastAsia="ru-RU"/>
          </w:rPr>
          <w:t>1.6 Строительные нормы и правила (СНиП)</w:t>
        </w:r>
      </w:hyperlink>
    </w:p>
    <w:p w:rsidR="00F76220" w:rsidRPr="00F76220" w:rsidRDefault="00F76220" w:rsidP="00F76220">
      <w:pPr>
        <w:spacing w:after="100" w:line="240" w:lineRule="auto"/>
        <w:rPr>
          <w:rFonts w:ascii="Verdana" w:eastAsia="Times New Roman" w:hAnsi="Verdana" w:cs="Times New Roman"/>
          <w:color w:val="000000"/>
          <w:sz w:val="17"/>
          <w:szCs w:val="17"/>
          <w:lang w:eastAsia="ru-RU"/>
        </w:rPr>
      </w:pPr>
      <w:hyperlink r:id="rId13" w:history="1">
        <w:r w:rsidRPr="00F76220">
          <w:rPr>
            <w:rFonts w:ascii="Verdana" w:eastAsia="Times New Roman" w:hAnsi="Verdana" w:cs="Times New Roman"/>
            <w:b/>
            <w:bCs/>
            <w:color w:val="0069A9"/>
            <w:sz w:val="17"/>
            <w:u w:val="single"/>
            <w:lang w:eastAsia="ru-RU"/>
          </w:rPr>
          <w:t>1.7 Типовая инструкция по охране труда</w:t>
        </w:r>
      </w:hyperlink>
    </w:p>
    <w:p w:rsidR="00F76220" w:rsidRPr="00F76220" w:rsidRDefault="00F76220" w:rsidP="00F76220">
      <w:pPr>
        <w:spacing w:beforeAutospacing="1" w:after="100" w:afterAutospacing="1" w:line="240" w:lineRule="auto"/>
        <w:rPr>
          <w:rFonts w:ascii="Verdana" w:eastAsia="Times New Roman" w:hAnsi="Verdana" w:cs="Times New Roman"/>
          <w:color w:val="000000"/>
          <w:sz w:val="17"/>
          <w:szCs w:val="17"/>
          <w:lang w:eastAsia="ru-RU"/>
        </w:rPr>
      </w:pPr>
      <w:hyperlink r:id="rId14" w:history="1">
        <w:r w:rsidRPr="00F76220">
          <w:rPr>
            <w:rFonts w:ascii="Verdana" w:eastAsia="Times New Roman" w:hAnsi="Verdana" w:cs="Times New Roman"/>
            <w:b/>
            <w:bCs/>
            <w:color w:val="0069A9"/>
            <w:sz w:val="17"/>
            <w:u w:val="single"/>
            <w:lang w:eastAsia="ru-RU"/>
          </w:rPr>
          <w:t>1.8 Комплект основных нормативных правовых актов по охране труда</w:t>
        </w:r>
      </w:hyperlink>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hyperlink r:id="rId15" w:history="1">
        <w:r w:rsidRPr="00F76220">
          <w:rPr>
            <w:rFonts w:ascii="Verdana" w:eastAsia="Times New Roman" w:hAnsi="Verdana" w:cs="Times New Roman"/>
            <w:b/>
            <w:bCs/>
            <w:color w:val="0069A9"/>
            <w:sz w:val="17"/>
            <w:u w:val="single"/>
            <w:lang w:eastAsia="ru-RU"/>
          </w:rPr>
          <w:t xml:space="preserve">1.9 Срок </w:t>
        </w:r>
        <w:proofErr w:type="gramStart"/>
        <w:r w:rsidRPr="00F76220">
          <w:rPr>
            <w:rFonts w:ascii="Verdana" w:eastAsia="Times New Roman" w:hAnsi="Verdana" w:cs="Times New Roman"/>
            <w:b/>
            <w:bCs/>
            <w:color w:val="0069A9"/>
            <w:sz w:val="17"/>
            <w:u w:val="single"/>
            <w:lang w:eastAsia="ru-RU"/>
          </w:rPr>
          <w:t>хранения документации службы охраны труда</w:t>
        </w:r>
        <w:proofErr w:type="gramEnd"/>
      </w:hyperlink>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r w:rsidRPr="00F76220">
        <w:rPr>
          <w:rFonts w:ascii="Verdana" w:eastAsia="Times New Roman" w:hAnsi="Verdana" w:cs="Times New Roman"/>
          <w:b/>
          <w:bCs/>
          <w:color w:val="000000"/>
          <w:sz w:val="17"/>
          <w:lang w:eastAsia="ru-RU"/>
        </w:rPr>
        <w:t>2 Взаимоотношения Работодателя и Государства в области охраны труда</w:t>
      </w:r>
    </w:p>
    <w:p w:rsidR="00F76220" w:rsidRPr="00F76220" w:rsidRDefault="00F76220" w:rsidP="00F76220">
      <w:pPr>
        <w:spacing w:beforeAutospacing="1" w:after="100" w:afterAutospacing="1" w:line="240" w:lineRule="auto"/>
        <w:rPr>
          <w:rFonts w:ascii="Verdana" w:eastAsia="Times New Roman" w:hAnsi="Verdana" w:cs="Times New Roman"/>
          <w:color w:val="000000"/>
          <w:sz w:val="17"/>
          <w:szCs w:val="17"/>
          <w:lang w:eastAsia="ru-RU"/>
        </w:rPr>
      </w:pPr>
      <w:hyperlink r:id="rId16" w:history="1">
        <w:r w:rsidRPr="00F76220">
          <w:rPr>
            <w:rFonts w:ascii="Verdana" w:eastAsia="Times New Roman" w:hAnsi="Verdana" w:cs="Times New Roman"/>
            <w:b/>
            <w:bCs/>
            <w:color w:val="0069A9"/>
            <w:sz w:val="16"/>
            <w:u w:val="single"/>
            <w:lang w:eastAsia="ru-RU"/>
          </w:rPr>
          <w:t>2.1 Обязанности работодателя по обеспечению безопасных условий и охраны труда</w:t>
        </w:r>
      </w:hyperlink>
    </w:p>
    <w:p w:rsidR="00F76220" w:rsidRPr="00F76220" w:rsidRDefault="00F76220" w:rsidP="00F76220">
      <w:pPr>
        <w:spacing w:before="100" w:beforeAutospacing="1" w:after="0" w:line="240" w:lineRule="auto"/>
        <w:rPr>
          <w:rFonts w:ascii="Verdana" w:eastAsia="Times New Roman" w:hAnsi="Verdana" w:cs="Times New Roman"/>
          <w:color w:val="000000"/>
          <w:sz w:val="17"/>
          <w:szCs w:val="17"/>
          <w:lang w:eastAsia="ru-RU"/>
        </w:rPr>
      </w:pPr>
      <w:hyperlink r:id="rId17" w:history="1">
        <w:r w:rsidRPr="00F76220">
          <w:rPr>
            <w:rFonts w:ascii="Verdana" w:eastAsia="Times New Roman" w:hAnsi="Verdana" w:cs="Times New Roman"/>
            <w:b/>
            <w:bCs/>
            <w:color w:val="0069A9"/>
            <w:sz w:val="16"/>
            <w:u w:val="single"/>
            <w:lang w:eastAsia="ru-RU"/>
          </w:rPr>
          <w:t>2.2. Государственные органы управления охраной труда</w:t>
        </w:r>
      </w:hyperlink>
    </w:p>
    <w:p w:rsidR="00F76220" w:rsidRPr="00F76220" w:rsidRDefault="00F76220" w:rsidP="00F76220">
      <w:pPr>
        <w:spacing w:before="100" w:beforeAutospacing="1" w:after="0" w:line="240" w:lineRule="auto"/>
        <w:rPr>
          <w:rFonts w:ascii="Verdana" w:eastAsia="Times New Roman" w:hAnsi="Verdana" w:cs="Times New Roman"/>
          <w:color w:val="000000"/>
          <w:sz w:val="17"/>
          <w:szCs w:val="17"/>
          <w:lang w:eastAsia="ru-RU"/>
        </w:rPr>
      </w:pPr>
      <w:hyperlink r:id="rId18" w:history="1">
        <w:r w:rsidRPr="00F76220">
          <w:rPr>
            <w:rFonts w:ascii="Verdana" w:eastAsia="Times New Roman" w:hAnsi="Verdana" w:cs="Times New Roman"/>
            <w:b/>
            <w:bCs/>
            <w:color w:val="0069A9"/>
            <w:sz w:val="16"/>
            <w:u w:val="single"/>
            <w:lang w:eastAsia="ru-RU"/>
          </w:rPr>
          <w:t>2.3 Органы надзора и контроля</w:t>
        </w:r>
      </w:hyperlink>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hyperlink r:id="rId19" w:history="1">
        <w:r w:rsidRPr="00F76220">
          <w:rPr>
            <w:rFonts w:ascii="Verdana" w:eastAsia="Times New Roman" w:hAnsi="Verdana" w:cs="Times New Roman"/>
            <w:b/>
            <w:bCs/>
            <w:color w:val="0069A9"/>
            <w:sz w:val="17"/>
            <w:u w:val="single"/>
            <w:lang w:eastAsia="ru-RU"/>
          </w:rPr>
          <w:t>2.4Государственная проверка состояния охраны труда на предприятии</w:t>
        </w:r>
      </w:hyperlink>
    </w:p>
    <w:p w:rsidR="00F76220" w:rsidRPr="00F76220" w:rsidRDefault="00F76220" w:rsidP="00F76220">
      <w:pPr>
        <w:spacing w:beforeAutospacing="1" w:after="100" w:afterAutospacing="1" w:line="240" w:lineRule="auto"/>
        <w:rPr>
          <w:rFonts w:ascii="Verdana" w:eastAsia="Times New Roman" w:hAnsi="Verdana" w:cs="Times New Roman"/>
          <w:color w:val="000000"/>
          <w:sz w:val="17"/>
          <w:szCs w:val="17"/>
          <w:lang w:eastAsia="ru-RU"/>
        </w:rPr>
      </w:pPr>
      <w:hyperlink r:id="rId20" w:history="1">
        <w:r w:rsidRPr="00F76220">
          <w:rPr>
            <w:rFonts w:ascii="Verdana" w:eastAsia="Times New Roman" w:hAnsi="Verdana" w:cs="Times New Roman"/>
            <w:b/>
            <w:bCs/>
            <w:color w:val="0069A9"/>
            <w:sz w:val="17"/>
            <w:u w:val="single"/>
            <w:lang w:eastAsia="ru-RU"/>
          </w:rPr>
          <w:t>2.4.1 Виды ответственности должностных лиц предприятия за не соблюдение требований охраны труда</w:t>
        </w:r>
      </w:hyperlink>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r w:rsidRPr="00F76220">
        <w:rPr>
          <w:rFonts w:ascii="Verdana" w:eastAsia="Times New Roman" w:hAnsi="Verdana" w:cs="Times New Roman"/>
          <w:b/>
          <w:bCs/>
          <w:color w:val="000000"/>
          <w:sz w:val="17"/>
          <w:lang w:eastAsia="ru-RU"/>
        </w:rPr>
        <w:t>3. Взаимоотношения Работодателя и Выборным органом первичной профсоюзной организации</w:t>
      </w:r>
      <w:r w:rsidRPr="00F76220">
        <w:rPr>
          <w:rFonts w:ascii="Verdana" w:eastAsia="Times New Roman" w:hAnsi="Verdana" w:cs="Times New Roman"/>
          <w:color w:val="000000"/>
          <w:sz w:val="17"/>
          <w:lang w:eastAsia="ru-RU"/>
        </w:rPr>
        <w:t> </w:t>
      </w:r>
    </w:p>
    <w:p w:rsidR="00F76220" w:rsidRPr="00F76220" w:rsidRDefault="00F76220" w:rsidP="00F76220">
      <w:pPr>
        <w:spacing w:beforeAutospacing="1" w:after="100" w:afterAutospacing="1" w:line="240" w:lineRule="auto"/>
        <w:rPr>
          <w:rFonts w:ascii="Verdana" w:eastAsia="Times New Roman" w:hAnsi="Verdana" w:cs="Times New Roman"/>
          <w:color w:val="000000"/>
          <w:sz w:val="17"/>
          <w:szCs w:val="17"/>
          <w:lang w:eastAsia="ru-RU"/>
        </w:rPr>
      </w:pPr>
      <w:hyperlink r:id="rId21" w:history="1">
        <w:r w:rsidRPr="00F76220">
          <w:rPr>
            <w:rFonts w:ascii="Verdana" w:eastAsia="Times New Roman" w:hAnsi="Verdana" w:cs="Times New Roman"/>
            <w:b/>
            <w:bCs/>
            <w:color w:val="0069A9"/>
            <w:sz w:val="17"/>
            <w:u w:val="single"/>
            <w:lang w:eastAsia="ru-RU"/>
          </w:rPr>
          <w:t>3.1 Коллективный договор</w:t>
        </w:r>
      </w:hyperlink>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hyperlink r:id="rId22" w:history="1">
        <w:r w:rsidRPr="00F76220">
          <w:rPr>
            <w:rFonts w:ascii="Verdana" w:eastAsia="Times New Roman" w:hAnsi="Verdana" w:cs="Times New Roman"/>
            <w:b/>
            <w:bCs/>
            <w:color w:val="0069A9"/>
            <w:sz w:val="17"/>
            <w:u w:val="single"/>
            <w:lang w:eastAsia="ru-RU"/>
          </w:rPr>
          <w:t>3.2 Соглашение по охране труда</w:t>
        </w:r>
      </w:hyperlink>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hyperlink r:id="rId23" w:history="1">
        <w:r w:rsidRPr="00F76220">
          <w:rPr>
            <w:rFonts w:ascii="Verdana" w:eastAsia="Times New Roman" w:hAnsi="Verdana" w:cs="Times New Roman"/>
            <w:b/>
            <w:bCs/>
            <w:color w:val="0069A9"/>
            <w:sz w:val="17"/>
            <w:u w:val="single"/>
            <w:lang w:eastAsia="ru-RU"/>
          </w:rPr>
          <w:t>3.3 Комитет (комиссия) по охране труда</w:t>
        </w:r>
      </w:hyperlink>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hyperlink r:id="rId24" w:history="1">
        <w:r w:rsidRPr="00F76220">
          <w:rPr>
            <w:rFonts w:ascii="Verdana" w:eastAsia="Times New Roman" w:hAnsi="Verdana" w:cs="Times New Roman"/>
            <w:b/>
            <w:bCs/>
            <w:color w:val="0069A9"/>
            <w:sz w:val="17"/>
            <w:u w:val="single"/>
            <w:lang w:eastAsia="ru-RU"/>
          </w:rPr>
          <w:t>3.4 Взаимодействие службы охраны труда с профкомом предприятия.</w:t>
        </w:r>
      </w:hyperlink>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r w:rsidRPr="00F76220">
        <w:rPr>
          <w:rFonts w:ascii="Verdana" w:eastAsia="Times New Roman" w:hAnsi="Verdana" w:cs="Times New Roman"/>
          <w:b/>
          <w:bCs/>
          <w:color w:val="000000"/>
          <w:sz w:val="17"/>
          <w:lang w:eastAsia="ru-RU"/>
        </w:rPr>
        <w:t>4. Система управления охраной труда (СУОТ)</w:t>
      </w:r>
    </w:p>
    <w:p w:rsidR="00F76220" w:rsidRPr="00F76220" w:rsidRDefault="00F76220" w:rsidP="00F76220">
      <w:pPr>
        <w:spacing w:beforeAutospacing="1" w:after="100" w:afterAutospacing="1" w:line="240" w:lineRule="auto"/>
        <w:rPr>
          <w:rFonts w:ascii="Verdana" w:eastAsia="Times New Roman" w:hAnsi="Verdana" w:cs="Times New Roman"/>
          <w:color w:val="000000"/>
          <w:sz w:val="17"/>
          <w:szCs w:val="17"/>
          <w:lang w:eastAsia="ru-RU"/>
        </w:rPr>
      </w:pPr>
      <w:hyperlink r:id="rId25" w:history="1">
        <w:r w:rsidRPr="00F76220">
          <w:rPr>
            <w:rFonts w:ascii="Verdana" w:eastAsia="Times New Roman" w:hAnsi="Verdana" w:cs="Times New Roman"/>
            <w:b/>
            <w:bCs/>
            <w:color w:val="0069A9"/>
            <w:sz w:val="17"/>
            <w:u w:val="single"/>
            <w:lang w:eastAsia="ru-RU"/>
          </w:rPr>
          <w:t>4.1 Концепция системы управления охраной труда в организации</w:t>
        </w:r>
      </w:hyperlink>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hyperlink r:id="rId26" w:history="1">
        <w:r w:rsidRPr="00F76220">
          <w:rPr>
            <w:rFonts w:ascii="Verdana" w:eastAsia="Times New Roman" w:hAnsi="Verdana" w:cs="Times New Roman"/>
            <w:b/>
            <w:bCs/>
            <w:color w:val="0069A9"/>
            <w:sz w:val="17"/>
            <w:u w:val="single"/>
            <w:lang w:eastAsia="ru-RU"/>
          </w:rPr>
          <w:t>4.2 Положение об организации службы охраны труда на предприятии</w:t>
        </w:r>
      </w:hyperlink>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hyperlink r:id="rId27" w:history="1">
        <w:r w:rsidRPr="00F76220">
          <w:rPr>
            <w:rFonts w:ascii="Arial" w:eastAsia="Times New Roman" w:hAnsi="Arial" w:cs="Arial"/>
            <w:color w:val="0069A9"/>
            <w:sz w:val="20"/>
            <w:u w:val="single"/>
            <w:lang w:eastAsia="ru-RU"/>
          </w:rPr>
          <w:t>4.3 Реализация концепции СУОТ с применением системы менеджмента качества по международным стандартам</w:t>
        </w:r>
      </w:hyperlink>
      <w:r w:rsidRPr="00F76220">
        <w:rPr>
          <w:rFonts w:ascii="Verdana" w:eastAsia="Times New Roman" w:hAnsi="Verdana" w:cs="Times New Roman"/>
          <w:color w:val="000000"/>
          <w:sz w:val="17"/>
          <w:lang w:eastAsia="ru-RU"/>
        </w:rPr>
        <w:t> </w:t>
      </w:r>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hyperlink r:id="rId28" w:history="1">
        <w:r w:rsidRPr="00F76220">
          <w:rPr>
            <w:rFonts w:ascii="Verdana" w:eastAsia="Times New Roman" w:hAnsi="Verdana" w:cs="Times New Roman"/>
            <w:b/>
            <w:bCs/>
            <w:color w:val="0069A9"/>
            <w:sz w:val="17"/>
            <w:u w:val="single"/>
            <w:lang w:eastAsia="ru-RU"/>
          </w:rPr>
          <w:t>4.4 Структура управления охраной труда при функционировании СУОТ</w:t>
        </w:r>
      </w:hyperlink>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hyperlink r:id="rId29" w:history="1">
        <w:r w:rsidRPr="00F76220">
          <w:rPr>
            <w:rFonts w:ascii="Verdana" w:eastAsia="Times New Roman" w:hAnsi="Verdana" w:cs="Times New Roman"/>
            <w:b/>
            <w:bCs/>
            <w:color w:val="0069A9"/>
            <w:sz w:val="17"/>
            <w:u w:val="single"/>
            <w:lang w:eastAsia="ru-RU"/>
          </w:rPr>
          <w:t>4.5 Трехуровневая система постоянно действующего производственного общественного контроля</w:t>
        </w:r>
      </w:hyperlink>
      <w:r w:rsidRPr="00F76220">
        <w:rPr>
          <w:rFonts w:ascii="Verdana" w:eastAsia="Times New Roman" w:hAnsi="Verdana" w:cs="Times New Roman"/>
          <w:color w:val="000000"/>
          <w:sz w:val="17"/>
          <w:lang w:eastAsia="ru-RU"/>
        </w:rPr>
        <w:t> </w:t>
      </w:r>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r w:rsidRPr="00F76220">
        <w:rPr>
          <w:rFonts w:ascii="Verdana" w:eastAsia="Times New Roman" w:hAnsi="Verdana" w:cs="Times New Roman"/>
          <w:b/>
          <w:bCs/>
          <w:color w:val="000000"/>
          <w:sz w:val="17"/>
          <w:lang w:eastAsia="ru-RU"/>
        </w:rPr>
        <w:lastRenderedPageBreak/>
        <w:t>5. Служба (отдел) охраны труда в организации</w:t>
      </w:r>
    </w:p>
    <w:p w:rsidR="00F76220" w:rsidRPr="00F76220" w:rsidRDefault="00F76220" w:rsidP="00F76220">
      <w:pPr>
        <w:spacing w:after="100" w:line="240" w:lineRule="auto"/>
        <w:rPr>
          <w:rFonts w:ascii="Verdana" w:eastAsia="Times New Roman" w:hAnsi="Verdana" w:cs="Times New Roman"/>
          <w:color w:val="000000"/>
          <w:sz w:val="17"/>
          <w:szCs w:val="17"/>
          <w:lang w:eastAsia="ru-RU"/>
        </w:rPr>
      </w:pPr>
      <w:hyperlink r:id="rId30" w:history="1">
        <w:r w:rsidRPr="00F76220">
          <w:rPr>
            <w:rFonts w:ascii="Verdana" w:eastAsia="Times New Roman" w:hAnsi="Verdana" w:cs="Times New Roman"/>
            <w:b/>
            <w:bCs/>
            <w:color w:val="0069A9"/>
            <w:sz w:val="17"/>
            <w:u w:val="single"/>
            <w:lang w:eastAsia="ru-RU"/>
          </w:rPr>
          <w:t>5.1 Роль службы охраны труда и ее руководителя в организации</w:t>
        </w:r>
      </w:hyperlink>
    </w:p>
    <w:p w:rsidR="00F76220" w:rsidRPr="00F76220" w:rsidRDefault="00F76220" w:rsidP="00F76220">
      <w:pPr>
        <w:spacing w:beforeAutospacing="1" w:after="100" w:afterAutospacing="1" w:line="240" w:lineRule="auto"/>
        <w:rPr>
          <w:rFonts w:ascii="Verdana" w:eastAsia="Times New Roman" w:hAnsi="Verdana" w:cs="Times New Roman"/>
          <w:color w:val="000000"/>
          <w:sz w:val="17"/>
          <w:szCs w:val="17"/>
          <w:lang w:eastAsia="ru-RU"/>
        </w:rPr>
      </w:pPr>
      <w:hyperlink r:id="rId31" w:history="1">
        <w:r w:rsidRPr="00F76220">
          <w:rPr>
            <w:rFonts w:ascii="Verdana" w:eastAsia="Times New Roman" w:hAnsi="Verdana" w:cs="Times New Roman"/>
            <w:b/>
            <w:bCs/>
            <w:color w:val="0069A9"/>
            <w:sz w:val="17"/>
            <w:u w:val="single"/>
            <w:lang w:eastAsia="ru-RU"/>
          </w:rPr>
          <w:t>5.2 Положение об отделе (подразделении) охраны труда</w:t>
        </w:r>
      </w:hyperlink>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hyperlink r:id="rId32" w:history="1">
        <w:r w:rsidRPr="00F76220">
          <w:rPr>
            <w:rFonts w:ascii="Verdana" w:eastAsia="Times New Roman" w:hAnsi="Verdana" w:cs="Times New Roman"/>
            <w:b/>
            <w:bCs/>
            <w:color w:val="0069A9"/>
            <w:sz w:val="17"/>
            <w:u w:val="single"/>
            <w:lang w:eastAsia="ru-RU"/>
          </w:rPr>
          <w:t>5.3 Перечень необходимых документов службы охраны труда на предприятии</w:t>
        </w:r>
      </w:hyperlink>
      <w:r w:rsidRPr="00F76220">
        <w:rPr>
          <w:rFonts w:ascii="Verdana" w:eastAsia="Times New Roman" w:hAnsi="Verdana" w:cs="Times New Roman"/>
          <w:color w:val="000000"/>
          <w:sz w:val="17"/>
          <w:lang w:eastAsia="ru-RU"/>
        </w:rPr>
        <w:t> </w:t>
      </w:r>
    </w:p>
    <w:p w:rsidR="00F76220" w:rsidRPr="00F76220" w:rsidRDefault="00F76220" w:rsidP="00F76220">
      <w:pPr>
        <w:spacing w:after="100" w:line="240" w:lineRule="auto"/>
        <w:rPr>
          <w:rFonts w:ascii="Verdana" w:eastAsia="Times New Roman" w:hAnsi="Verdana" w:cs="Times New Roman"/>
          <w:color w:val="000000"/>
          <w:sz w:val="17"/>
          <w:szCs w:val="17"/>
          <w:lang w:eastAsia="ru-RU"/>
        </w:rPr>
      </w:pPr>
      <w:hyperlink r:id="rId33" w:history="1">
        <w:r w:rsidRPr="00F76220">
          <w:rPr>
            <w:rFonts w:ascii="Verdana" w:eastAsia="Times New Roman" w:hAnsi="Verdana" w:cs="Times New Roman"/>
            <w:b/>
            <w:bCs/>
            <w:color w:val="0069A9"/>
            <w:sz w:val="17"/>
            <w:u w:val="single"/>
            <w:lang w:eastAsia="ru-RU"/>
          </w:rPr>
          <w:t>5.4 Рекомендации по организации кабинета охраны труда</w:t>
        </w:r>
      </w:hyperlink>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hyperlink r:id="rId34" w:history="1">
        <w:r w:rsidRPr="00F76220">
          <w:rPr>
            <w:rFonts w:ascii="Verdana" w:eastAsia="Times New Roman" w:hAnsi="Verdana" w:cs="Times New Roman"/>
            <w:b/>
            <w:bCs/>
            <w:color w:val="0069A9"/>
            <w:sz w:val="17"/>
            <w:u w:val="single"/>
            <w:lang w:eastAsia="ru-RU"/>
          </w:rPr>
          <w:t>6. Инструктаж по охране труда</w:t>
        </w:r>
      </w:hyperlink>
    </w:p>
    <w:p w:rsidR="00F76220" w:rsidRPr="00F76220" w:rsidRDefault="00F76220" w:rsidP="00F76220">
      <w:pPr>
        <w:spacing w:after="100" w:line="240" w:lineRule="auto"/>
        <w:rPr>
          <w:rFonts w:ascii="Verdana" w:eastAsia="Times New Roman" w:hAnsi="Verdana" w:cs="Times New Roman"/>
          <w:color w:val="000000"/>
          <w:sz w:val="17"/>
          <w:szCs w:val="17"/>
          <w:lang w:eastAsia="ru-RU"/>
        </w:rPr>
      </w:pPr>
      <w:hyperlink r:id="rId35" w:history="1">
        <w:r w:rsidRPr="00F76220">
          <w:rPr>
            <w:rFonts w:ascii="Verdana" w:eastAsia="Times New Roman" w:hAnsi="Verdana" w:cs="Times New Roman"/>
            <w:b/>
            <w:bCs/>
            <w:color w:val="0069A9"/>
            <w:sz w:val="17"/>
            <w:u w:val="single"/>
            <w:lang w:eastAsia="ru-RU"/>
          </w:rPr>
          <w:t>6.1 Инструктаж работников по охране труда</w:t>
        </w:r>
      </w:hyperlink>
    </w:p>
    <w:p w:rsidR="00F76220" w:rsidRPr="00F76220" w:rsidRDefault="00F76220" w:rsidP="00F76220">
      <w:pPr>
        <w:spacing w:beforeAutospacing="1" w:after="100" w:afterAutospacing="1" w:line="240" w:lineRule="auto"/>
        <w:rPr>
          <w:rFonts w:ascii="Verdana" w:eastAsia="Times New Roman" w:hAnsi="Verdana" w:cs="Times New Roman"/>
          <w:color w:val="000000"/>
          <w:sz w:val="17"/>
          <w:szCs w:val="17"/>
          <w:lang w:eastAsia="ru-RU"/>
        </w:rPr>
      </w:pPr>
      <w:hyperlink r:id="rId36" w:history="1">
        <w:r w:rsidRPr="00F76220">
          <w:rPr>
            <w:rFonts w:ascii="Verdana" w:eastAsia="Times New Roman" w:hAnsi="Verdana" w:cs="Times New Roman"/>
            <w:b/>
            <w:bCs/>
            <w:color w:val="0069A9"/>
            <w:sz w:val="17"/>
            <w:u w:val="single"/>
            <w:lang w:eastAsia="ru-RU"/>
          </w:rPr>
          <w:t>6.2 Разработка и пересмотр инструкций по охране труда</w:t>
        </w:r>
      </w:hyperlink>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r w:rsidRPr="00F76220">
        <w:rPr>
          <w:rFonts w:ascii="Verdana" w:eastAsia="Times New Roman" w:hAnsi="Verdana" w:cs="Times New Roman"/>
          <w:b/>
          <w:bCs/>
          <w:color w:val="000000"/>
          <w:sz w:val="17"/>
          <w:lang w:eastAsia="ru-RU"/>
        </w:rPr>
        <w:t>6.3 Межотраслевые и отраслевые типовые инструкции по охране труда (</w:t>
      </w:r>
      <w:hyperlink r:id="rId37" w:history="1">
        <w:r w:rsidRPr="00F76220">
          <w:rPr>
            <w:rFonts w:ascii="Verdana" w:eastAsia="Times New Roman" w:hAnsi="Verdana" w:cs="Times New Roman"/>
            <w:b/>
            <w:bCs/>
            <w:color w:val="0069A9"/>
            <w:sz w:val="17"/>
            <w:u w:val="single"/>
            <w:lang w:eastAsia="ru-RU"/>
          </w:rPr>
          <w:t>часть 1</w:t>
        </w:r>
      </w:hyperlink>
      <w:r w:rsidRPr="00F76220">
        <w:rPr>
          <w:rFonts w:ascii="Verdana" w:eastAsia="Times New Roman" w:hAnsi="Verdana" w:cs="Times New Roman"/>
          <w:b/>
          <w:bCs/>
          <w:color w:val="000000"/>
          <w:sz w:val="17"/>
          <w:lang w:eastAsia="ru-RU"/>
        </w:rPr>
        <w:t>; </w:t>
      </w:r>
      <w:hyperlink r:id="rId38" w:history="1">
        <w:r w:rsidRPr="00F76220">
          <w:rPr>
            <w:rFonts w:ascii="Verdana" w:eastAsia="Times New Roman" w:hAnsi="Verdana" w:cs="Times New Roman"/>
            <w:b/>
            <w:bCs/>
            <w:color w:val="0069A9"/>
            <w:sz w:val="17"/>
            <w:u w:val="single"/>
            <w:lang w:eastAsia="ru-RU"/>
          </w:rPr>
          <w:t>часть 2</w:t>
        </w:r>
      </w:hyperlink>
      <w:r w:rsidRPr="00F76220">
        <w:rPr>
          <w:rFonts w:ascii="Verdana" w:eastAsia="Times New Roman" w:hAnsi="Verdana" w:cs="Times New Roman"/>
          <w:b/>
          <w:bCs/>
          <w:color w:val="000000"/>
          <w:sz w:val="17"/>
          <w:lang w:eastAsia="ru-RU"/>
        </w:rPr>
        <w:t>)</w:t>
      </w:r>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hyperlink r:id="rId39" w:history="1">
        <w:r w:rsidRPr="00F76220">
          <w:rPr>
            <w:rFonts w:ascii="Verdana" w:eastAsia="Times New Roman" w:hAnsi="Verdana" w:cs="Times New Roman"/>
            <w:b/>
            <w:bCs/>
            <w:color w:val="0069A9"/>
            <w:sz w:val="17"/>
            <w:u w:val="single"/>
            <w:lang w:eastAsia="ru-RU"/>
          </w:rPr>
          <w:t>6.4 Рекомендации по составлению инструкции по охране труда</w:t>
        </w:r>
      </w:hyperlink>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hyperlink r:id="rId40" w:history="1">
        <w:r w:rsidRPr="00F76220">
          <w:rPr>
            <w:rFonts w:ascii="Verdana" w:eastAsia="Times New Roman" w:hAnsi="Verdana" w:cs="Times New Roman"/>
            <w:b/>
            <w:bCs/>
            <w:color w:val="0069A9"/>
            <w:sz w:val="17"/>
            <w:u w:val="single"/>
            <w:lang w:eastAsia="ru-RU"/>
          </w:rPr>
          <w:t>6.5 Взаимодействие с выборным органом первичной профсоюзной организации при разработке и введении инструкций по охране труда</w:t>
        </w:r>
      </w:hyperlink>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hyperlink r:id="rId41" w:history="1">
        <w:r w:rsidRPr="00F76220">
          <w:rPr>
            <w:rFonts w:ascii="Verdana" w:eastAsia="Times New Roman" w:hAnsi="Verdana" w:cs="Times New Roman"/>
            <w:b/>
            <w:bCs/>
            <w:color w:val="0069A9"/>
            <w:sz w:val="17"/>
            <w:u w:val="single"/>
            <w:lang w:eastAsia="ru-RU"/>
          </w:rPr>
          <w:t>6.6 Доведение инструкций по охране труда до работников</w:t>
        </w:r>
      </w:hyperlink>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hyperlink r:id="rId42" w:history="1">
        <w:r w:rsidRPr="00F76220">
          <w:rPr>
            <w:rFonts w:ascii="Verdana" w:eastAsia="Times New Roman" w:hAnsi="Verdana" w:cs="Times New Roman"/>
            <w:b/>
            <w:bCs/>
            <w:color w:val="0069A9"/>
            <w:sz w:val="17"/>
            <w:u w:val="single"/>
            <w:lang w:eastAsia="ru-RU"/>
          </w:rPr>
          <w:t>7. Обеспечение работников специальной одеждой, специальной обувью и другими средствами индивидуальной защиты</w:t>
        </w:r>
      </w:hyperlink>
    </w:p>
    <w:p w:rsidR="00F76220" w:rsidRPr="00F76220" w:rsidRDefault="00F76220" w:rsidP="00F76220">
      <w:pPr>
        <w:spacing w:beforeAutospacing="1" w:after="100" w:afterAutospacing="1" w:line="240" w:lineRule="auto"/>
        <w:rPr>
          <w:rFonts w:ascii="Verdana" w:eastAsia="Times New Roman" w:hAnsi="Verdana" w:cs="Times New Roman"/>
          <w:color w:val="000000"/>
          <w:sz w:val="17"/>
          <w:szCs w:val="17"/>
          <w:lang w:eastAsia="ru-RU"/>
        </w:rPr>
      </w:pPr>
      <w:hyperlink r:id="rId43" w:history="1">
        <w:r w:rsidRPr="00F76220">
          <w:rPr>
            <w:rFonts w:ascii="Verdana" w:eastAsia="Times New Roman" w:hAnsi="Verdana" w:cs="Times New Roman"/>
            <w:b/>
            <w:bCs/>
            <w:color w:val="0069A9"/>
            <w:sz w:val="17"/>
            <w:u w:val="single"/>
            <w:lang w:eastAsia="ru-RU"/>
          </w:rPr>
          <w:t>7.1 Контроль качества средств индивидуальной защиты.</w:t>
        </w:r>
      </w:hyperlink>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hyperlink r:id="rId44" w:history="1">
        <w:r w:rsidRPr="00F76220">
          <w:rPr>
            <w:rFonts w:ascii="Verdana" w:eastAsia="Times New Roman" w:hAnsi="Verdana" w:cs="Times New Roman"/>
            <w:b/>
            <w:bCs/>
            <w:color w:val="0069A9"/>
            <w:sz w:val="17"/>
            <w:u w:val="single"/>
            <w:lang w:eastAsia="ru-RU"/>
          </w:rPr>
          <w:t>7.2 Порядок выдачи и сдачи средств индивидуальной защиты.</w:t>
        </w:r>
      </w:hyperlink>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r w:rsidRPr="00F76220">
        <w:rPr>
          <w:rFonts w:ascii="Verdana" w:eastAsia="Times New Roman" w:hAnsi="Verdana" w:cs="Times New Roman"/>
          <w:b/>
          <w:bCs/>
          <w:color w:val="000000"/>
          <w:sz w:val="17"/>
          <w:lang w:eastAsia="ru-RU"/>
        </w:rPr>
        <w:t>6. Несчастный случай на производстве</w:t>
      </w:r>
    </w:p>
    <w:p w:rsidR="00F76220" w:rsidRPr="00F76220" w:rsidRDefault="00F76220" w:rsidP="00F76220">
      <w:pPr>
        <w:spacing w:after="100" w:line="240" w:lineRule="auto"/>
        <w:rPr>
          <w:rFonts w:ascii="Verdana" w:eastAsia="Times New Roman" w:hAnsi="Verdana" w:cs="Times New Roman"/>
          <w:color w:val="000000"/>
          <w:sz w:val="17"/>
          <w:szCs w:val="17"/>
          <w:lang w:eastAsia="ru-RU"/>
        </w:rPr>
      </w:pPr>
      <w:hyperlink r:id="rId45" w:history="1">
        <w:r w:rsidRPr="00F76220">
          <w:rPr>
            <w:rFonts w:ascii="Verdana" w:eastAsia="Times New Roman" w:hAnsi="Verdana" w:cs="Times New Roman"/>
            <w:b/>
            <w:bCs/>
            <w:color w:val="0069A9"/>
            <w:sz w:val="17"/>
            <w:u w:val="single"/>
            <w:lang w:eastAsia="ru-RU"/>
          </w:rPr>
          <w:t>7.1 Обязанности работодателя при несчастном случае на производстве.</w:t>
        </w:r>
      </w:hyperlink>
    </w:p>
    <w:p w:rsidR="00F76220" w:rsidRPr="00F76220" w:rsidRDefault="00F76220" w:rsidP="00F76220">
      <w:pPr>
        <w:spacing w:after="100" w:line="240" w:lineRule="auto"/>
        <w:rPr>
          <w:rFonts w:ascii="Verdana" w:eastAsia="Times New Roman" w:hAnsi="Verdana" w:cs="Times New Roman"/>
          <w:color w:val="000000"/>
          <w:sz w:val="17"/>
          <w:szCs w:val="17"/>
          <w:lang w:eastAsia="ru-RU"/>
        </w:rPr>
      </w:pPr>
      <w:hyperlink r:id="rId46" w:history="1">
        <w:r w:rsidRPr="00F76220">
          <w:rPr>
            <w:rFonts w:ascii="Verdana" w:eastAsia="Times New Roman" w:hAnsi="Verdana" w:cs="Times New Roman"/>
            <w:b/>
            <w:bCs/>
            <w:color w:val="0069A9"/>
            <w:sz w:val="17"/>
            <w:u w:val="single"/>
            <w:lang w:eastAsia="ru-RU"/>
          </w:rPr>
          <w:t>7.2 Несчастные случаи, подлежащие расследованию</w:t>
        </w:r>
      </w:hyperlink>
    </w:p>
    <w:p w:rsidR="00F76220" w:rsidRPr="00F76220" w:rsidRDefault="00F76220" w:rsidP="00F76220">
      <w:pPr>
        <w:spacing w:beforeAutospacing="1" w:after="100" w:afterAutospacing="1" w:line="240" w:lineRule="auto"/>
        <w:rPr>
          <w:rFonts w:ascii="Verdana" w:eastAsia="Times New Roman" w:hAnsi="Verdana" w:cs="Times New Roman"/>
          <w:color w:val="000000"/>
          <w:sz w:val="17"/>
          <w:szCs w:val="17"/>
          <w:lang w:eastAsia="ru-RU"/>
        </w:rPr>
      </w:pPr>
      <w:hyperlink r:id="rId47" w:history="1">
        <w:r w:rsidRPr="00F76220">
          <w:rPr>
            <w:rFonts w:ascii="Verdana" w:eastAsia="Times New Roman" w:hAnsi="Verdana" w:cs="Times New Roman"/>
            <w:b/>
            <w:bCs/>
            <w:color w:val="0069A9"/>
            <w:sz w:val="17"/>
            <w:u w:val="single"/>
            <w:lang w:eastAsia="ru-RU"/>
          </w:rPr>
          <w:t>7.3 Формирование комиссии по расследованию несчастного случая на производстве</w:t>
        </w:r>
      </w:hyperlink>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hyperlink r:id="rId48" w:history="1">
        <w:r w:rsidRPr="00F76220">
          <w:rPr>
            <w:rFonts w:ascii="Verdana" w:eastAsia="Times New Roman" w:hAnsi="Verdana" w:cs="Times New Roman"/>
            <w:b/>
            <w:bCs/>
            <w:color w:val="0069A9"/>
            <w:sz w:val="17"/>
            <w:u w:val="single"/>
            <w:lang w:eastAsia="ru-RU"/>
          </w:rPr>
          <w:t>7.4 Работа комиссии по расследованию несчастного случая</w:t>
        </w:r>
      </w:hyperlink>
      <w:r w:rsidRPr="00F76220">
        <w:rPr>
          <w:rFonts w:ascii="Verdana" w:eastAsia="Times New Roman" w:hAnsi="Verdana" w:cs="Times New Roman"/>
          <w:b/>
          <w:bCs/>
          <w:color w:val="000000"/>
          <w:sz w:val="17"/>
          <w:lang w:eastAsia="ru-RU"/>
        </w:rPr>
        <w:t> </w:t>
      </w:r>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hyperlink r:id="rId49" w:history="1">
        <w:r w:rsidRPr="00F76220">
          <w:rPr>
            <w:rFonts w:ascii="Verdana" w:eastAsia="Times New Roman" w:hAnsi="Verdana" w:cs="Times New Roman"/>
            <w:b/>
            <w:bCs/>
            <w:color w:val="0069A9"/>
            <w:sz w:val="17"/>
            <w:u w:val="single"/>
            <w:lang w:eastAsia="ru-RU"/>
          </w:rPr>
          <w:t>7.5 Квалификация несчастного случая</w:t>
        </w:r>
      </w:hyperlink>
    </w:p>
    <w:p w:rsidR="00F76220" w:rsidRPr="00F76220" w:rsidRDefault="00F76220" w:rsidP="00F76220">
      <w:pPr>
        <w:spacing w:after="100" w:line="240" w:lineRule="auto"/>
        <w:rPr>
          <w:rFonts w:ascii="Verdana" w:eastAsia="Times New Roman" w:hAnsi="Verdana" w:cs="Times New Roman"/>
          <w:color w:val="000000"/>
          <w:sz w:val="17"/>
          <w:szCs w:val="17"/>
          <w:lang w:eastAsia="ru-RU"/>
        </w:rPr>
      </w:pPr>
      <w:hyperlink r:id="rId50" w:history="1">
        <w:r w:rsidRPr="00F76220">
          <w:rPr>
            <w:rFonts w:ascii="Verdana" w:eastAsia="Times New Roman" w:hAnsi="Verdana" w:cs="Times New Roman"/>
            <w:b/>
            <w:bCs/>
            <w:color w:val="0069A9"/>
            <w:sz w:val="17"/>
            <w:u w:val="single"/>
            <w:lang w:eastAsia="ru-RU"/>
          </w:rPr>
          <w:t>7.6 Оформление акта формы Н-1 о несчастном случае на производстве</w:t>
        </w:r>
      </w:hyperlink>
    </w:p>
    <w:p w:rsidR="00F76220" w:rsidRPr="00F76220" w:rsidRDefault="00F76220" w:rsidP="00F76220">
      <w:pPr>
        <w:spacing w:after="100" w:line="240" w:lineRule="auto"/>
        <w:rPr>
          <w:rFonts w:ascii="Verdana" w:eastAsia="Times New Roman" w:hAnsi="Verdana" w:cs="Times New Roman"/>
          <w:color w:val="000000"/>
          <w:sz w:val="17"/>
          <w:szCs w:val="17"/>
          <w:lang w:eastAsia="ru-RU"/>
        </w:rPr>
      </w:pPr>
      <w:hyperlink r:id="rId51" w:history="1">
        <w:r w:rsidRPr="00F76220">
          <w:rPr>
            <w:rFonts w:ascii="Verdana" w:eastAsia="Times New Roman" w:hAnsi="Verdana" w:cs="Times New Roman"/>
            <w:b/>
            <w:bCs/>
            <w:color w:val="0069A9"/>
            <w:sz w:val="17"/>
            <w:u w:val="single"/>
            <w:lang w:eastAsia="ru-RU"/>
          </w:rPr>
          <w:t>7.7 Регистрация и учет несчастных случаев на производстве.</w:t>
        </w:r>
      </w:hyperlink>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r w:rsidRPr="00F76220">
        <w:rPr>
          <w:rFonts w:ascii="Verdana" w:eastAsia="Times New Roman" w:hAnsi="Verdana" w:cs="Times New Roman"/>
          <w:b/>
          <w:bCs/>
          <w:color w:val="000000"/>
          <w:sz w:val="17"/>
          <w:lang w:eastAsia="ru-RU"/>
        </w:rPr>
        <w:t>8. Профессиональные заболевания</w:t>
      </w:r>
    </w:p>
    <w:p w:rsidR="00F76220" w:rsidRPr="00F76220" w:rsidRDefault="00F76220" w:rsidP="00F76220">
      <w:pPr>
        <w:spacing w:beforeAutospacing="1" w:after="100" w:afterAutospacing="1" w:line="240" w:lineRule="auto"/>
        <w:rPr>
          <w:rFonts w:ascii="Verdana" w:eastAsia="Times New Roman" w:hAnsi="Verdana" w:cs="Times New Roman"/>
          <w:color w:val="000000"/>
          <w:sz w:val="17"/>
          <w:szCs w:val="17"/>
          <w:lang w:eastAsia="ru-RU"/>
        </w:rPr>
      </w:pPr>
      <w:hyperlink r:id="rId52" w:history="1">
        <w:r w:rsidRPr="00F76220">
          <w:rPr>
            <w:rFonts w:ascii="Verdana" w:eastAsia="Times New Roman" w:hAnsi="Verdana" w:cs="Times New Roman"/>
            <w:b/>
            <w:bCs/>
            <w:color w:val="0069A9"/>
            <w:sz w:val="17"/>
            <w:u w:val="single"/>
            <w:lang w:eastAsia="ru-RU"/>
          </w:rPr>
          <w:t>8.1 Виды профессиональных заболеваний</w:t>
        </w:r>
      </w:hyperlink>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hyperlink r:id="rId53" w:history="1">
        <w:r w:rsidRPr="00F76220">
          <w:rPr>
            <w:rFonts w:ascii="Verdana" w:eastAsia="Times New Roman" w:hAnsi="Verdana" w:cs="Times New Roman"/>
            <w:b/>
            <w:bCs/>
            <w:color w:val="000000"/>
            <w:sz w:val="17"/>
            <w:lang w:eastAsia="ru-RU"/>
          </w:rPr>
          <w:t>8.2 Действия работодателя при установлении работнику профессионального заболевания</w:t>
        </w:r>
      </w:hyperlink>
      <w:r w:rsidRPr="00F76220">
        <w:rPr>
          <w:rFonts w:ascii="Verdana" w:eastAsia="Times New Roman" w:hAnsi="Verdana" w:cs="Times New Roman"/>
          <w:b/>
          <w:bCs/>
          <w:color w:val="000000"/>
          <w:sz w:val="17"/>
          <w:lang w:eastAsia="ru-RU"/>
        </w:rPr>
        <w:t> </w:t>
      </w:r>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hyperlink r:id="rId54" w:history="1">
        <w:r w:rsidRPr="00F76220">
          <w:rPr>
            <w:rFonts w:ascii="Verdana" w:eastAsia="Times New Roman" w:hAnsi="Verdana" w:cs="Times New Roman"/>
            <w:b/>
            <w:bCs/>
            <w:color w:val="0069A9"/>
            <w:sz w:val="17"/>
            <w:u w:val="single"/>
            <w:lang w:eastAsia="ru-RU"/>
          </w:rPr>
          <w:t>8.3 Расследование профессионального заболевания работника</w:t>
        </w:r>
      </w:hyperlink>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hyperlink r:id="rId55" w:history="1">
        <w:r w:rsidRPr="00F76220">
          <w:rPr>
            <w:rFonts w:ascii="Verdana" w:eastAsia="Times New Roman" w:hAnsi="Verdana" w:cs="Times New Roman"/>
            <w:b/>
            <w:bCs/>
            <w:color w:val="0069A9"/>
            <w:sz w:val="17"/>
            <w:u w:val="single"/>
            <w:lang w:eastAsia="ru-RU"/>
          </w:rPr>
          <w:t>8.4 Оформление результатов расследования и учет профессионального заболевания работника</w:t>
        </w:r>
      </w:hyperlink>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r w:rsidRPr="00F76220">
        <w:rPr>
          <w:rFonts w:ascii="Verdana" w:eastAsia="Times New Roman" w:hAnsi="Verdana" w:cs="Times New Roman"/>
          <w:b/>
          <w:bCs/>
          <w:color w:val="000000"/>
          <w:sz w:val="17"/>
          <w:lang w:eastAsia="ru-RU"/>
        </w:rPr>
        <w:lastRenderedPageBreak/>
        <w:t>Разно</w:t>
      </w:r>
      <w:proofErr w:type="gramStart"/>
      <w:r w:rsidRPr="00F76220">
        <w:rPr>
          <w:rFonts w:ascii="Verdana" w:eastAsia="Times New Roman" w:hAnsi="Verdana" w:cs="Times New Roman"/>
          <w:b/>
          <w:bCs/>
          <w:color w:val="000000"/>
          <w:sz w:val="17"/>
          <w:lang w:eastAsia="ru-RU"/>
        </w:rPr>
        <w:t>е(</w:t>
      </w:r>
      <w:proofErr w:type="gramEnd"/>
      <w:r w:rsidRPr="00F76220">
        <w:rPr>
          <w:rFonts w:ascii="Verdana" w:eastAsia="Times New Roman" w:hAnsi="Verdana" w:cs="Times New Roman"/>
          <w:b/>
          <w:bCs/>
          <w:color w:val="000000"/>
          <w:sz w:val="17"/>
          <w:lang w:eastAsia="ru-RU"/>
        </w:rPr>
        <w:t>не вошедшее в другие разделы)</w:t>
      </w:r>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hyperlink r:id="rId56" w:history="1">
        <w:r w:rsidRPr="00F76220">
          <w:rPr>
            <w:rFonts w:ascii="Verdana" w:eastAsia="Times New Roman" w:hAnsi="Verdana" w:cs="Times New Roman"/>
            <w:b/>
            <w:bCs/>
            <w:color w:val="0069A9"/>
            <w:sz w:val="17"/>
            <w:u w:val="single"/>
            <w:lang w:eastAsia="ru-RU"/>
          </w:rPr>
          <w:t>Особенности охраны труда отдельных категорий работников</w:t>
        </w:r>
      </w:hyperlink>
      <w:r w:rsidRPr="00F76220">
        <w:rPr>
          <w:rFonts w:ascii="Verdana" w:eastAsia="Times New Roman" w:hAnsi="Verdana" w:cs="Times New Roman"/>
          <w:color w:val="000000"/>
          <w:sz w:val="17"/>
          <w:lang w:eastAsia="ru-RU"/>
        </w:rPr>
        <w:t> </w:t>
      </w:r>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hyperlink r:id="rId57" w:history="1">
        <w:r w:rsidRPr="00F76220">
          <w:rPr>
            <w:rFonts w:ascii="Verdana" w:eastAsia="Times New Roman" w:hAnsi="Verdana" w:cs="Times New Roman"/>
            <w:b/>
            <w:bCs/>
            <w:color w:val="0069A9"/>
            <w:sz w:val="17"/>
            <w:u w:val="single"/>
            <w:lang w:eastAsia="ru-RU"/>
          </w:rPr>
          <w:t>Практические вопросы аттетсации рабочих мест по условиям труда</w:t>
        </w:r>
      </w:hyperlink>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hyperlink r:id="rId58" w:history="1">
        <w:r w:rsidRPr="00F76220">
          <w:rPr>
            <w:rFonts w:ascii="Verdana" w:eastAsia="Times New Roman" w:hAnsi="Verdana" w:cs="Times New Roman"/>
            <w:b/>
            <w:bCs/>
            <w:color w:val="0069A9"/>
            <w:sz w:val="17"/>
            <w:u w:val="single"/>
            <w:lang w:eastAsia="ru-RU"/>
          </w:rPr>
          <w:t xml:space="preserve">Периодические </w:t>
        </w:r>
        <w:proofErr w:type="gramStart"/>
        <w:r w:rsidRPr="00F76220">
          <w:rPr>
            <w:rFonts w:ascii="Verdana" w:eastAsia="Times New Roman" w:hAnsi="Verdana" w:cs="Times New Roman"/>
            <w:b/>
            <w:bCs/>
            <w:color w:val="0069A9"/>
            <w:sz w:val="17"/>
            <w:u w:val="single"/>
            <w:lang w:eastAsia="ru-RU"/>
          </w:rPr>
          <w:t>издания</w:t>
        </w:r>
        <w:proofErr w:type="gramEnd"/>
        <w:r w:rsidRPr="00F76220">
          <w:rPr>
            <w:rFonts w:ascii="Verdana" w:eastAsia="Times New Roman" w:hAnsi="Verdana" w:cs="Times New Roman"/>
            <w:b/>
            <w:bCs/>
            <w:color w:val="0069A9"/>
            <w:sz w:val="17"/>
            <w:u w:val="single"/>
            <w:lang w:eastAsia="ru-RU"/>
          </w:rPr>
          <w:t xml:space="preserve"> посвященные охране труда</w:t>
        </w:r>
      </w:hyperlink>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hyperlink r:id="rId59" w:history="1">
        <w:r w:rsidRPr="00F76220">
          <w:rPr>
            <w:rFonts w:ascii="Verdana" w:eastAsia="Times New Roman" w:hAnsi="Verdana" w:cs="Times New Roman"/>
            <w:b/>
            <w:bCs/>
            <w:color w:val="0069A9"/>
            <w:sz w:val="17"/>
            <w:u w:val="single"/>
            <w:lang w:eastAsia="ru-RU"/>
          </w:rPr>
          <w:t>ЕДИНЫЙ ТАРИФНО-КВАЛИФИКАЦИОННЫЙ СПРАВОЧНИК РАБОТ И ПРОФЕССИЙ РАБОЧИХ (ЕТКС)</w:t>
        </w:r>
      </w:hyperlink>
    </w:p>
    <w:p w:rsidR="00F76220" w:rsidRPr="00F76220" w:rsidRDefault="00F76220" w:rsidP="00F76220">
      <w:pPr>
        <w:spacing w:before="100" w:beforeAutospacing="1" w:after="100" w:afterAutospacing="1" w:line="240" w:lineRule="auto"/>
        <w:rPr>
          <w:rFonts w:ascii="Verdana" w:eastAsia="Times New Roman" w:hAnsi="Verdana" w:cs="Times New Roman"/>
          <w:color w:val="000000"/>
          <w:sz w:val="17"/>
          <w:szCs w:val="17"/>
          <w:lang w:eastAsia="ru-RU"/>
        </w:rPr>
      </w:pPr>
      <w:hyperlink r:id="rId60" w:history="1">
        <w:r w:rsidRPr="00F76220">
          <w:rPr>
            <w:rFonts w:ascii="Verdana" w:eastAsia="Times New Roman" w:hAnsi="Verdana" w:cs="Times New Roman"/>
            <w:b/>
            <w:bCs/>
            <w:color w:val="0069A9"/>
            <w:sz w:val="17"/>
            <w:u w:val="single"/>
            <w:lang w:eastAsia="ru-RU"/>
          </w:rPr>
          <w:t>Пропаганда безопасности труда на предприятии</w:t>
        </w:r>
      </w:hyperlink>
    </w:p>
    <w:p w:rsidR="00F76220" w:rsidRPr="00F76220" w:rsidRDefault="00F76220" w:rsidP="00F76220">
      <w:pPr>
        <w:shd w:val="clear" w:color="auto" w:fill="F1F8FB"/>
        <w:spacing w:after="0" w:line="240" w:lineRule="auto"/>
        <w:rPr>
          <w:rFonts w:ascii="Verdana" w:eastAsia="Times New Roman" w:hAnsi="Verdana" w:cs="Times New Roman"/>
          <w:b/>
          <w:bCs/>
          <w:color w:val="000000"/>
          <w:sz w:val="20"/>
          <w:szCs w:val="20"/>
          <w:lang w:eastAsia="ru-RU"/>
        </w:rPr>
      </w:pPr>
      <w:r w:rsidRPr="00F76220">
        <w:rPr>
          <w:rFonts w:ascii="Verdana" w:eastAsia="Times New Roman" w:hAnsi="Verdana" w:cs="Times New Roman"/>
          <w:b/>
          <w:bCs/>
          <w:color w:val="000000"/>
          <w:sz w:val="20"/>
          <w:szCs w:val="20"/>
          <w:lang w:eastAsia="ru-RU"/>
        </w:rPr>
        <w:t>Нормативный правовой акт</w:t>
      </w:r>
    </w:p>
    <w:tbl>
      <w:tblPr>
        <w:tblW w:w="5000" w:type="pct"/>
        <w:tblCellSpacing w:w="0" w:type="dxa"/>
        <w:tblCellMar>
          <w:top w:w="30" w:type="dxa"/>
          <w:left w:w="30" w:type="dxa"/>
          <w:bottom w:w="30" w:type="dxa"/>
          <w:right w:w="30" w:type="dxa"/>
        </w:tblCellMar>
        <w:tblLook w:val="04A0"/>
      </w:tblPr>
      <w:tblGrid>
        <w:gridCol w:w="9415"/>
      </w:tblGrid>
      <w:tr w:rsidR="00F76220" w:rsidRPr="00F76220" w:rsidTr="00F76220">
        <w:trPr>
          <w:tblCellSpacing w:w="0" w:type="dxa"/>
        </w:trPr>
        <w:tc>
          <w:tcPr>
            <w:tcW w:w="0" w:type="auto"/>
            <w:tcBorders>
              <w:top w:val="single" w:sz="6" w:space="0" w:color="CCCCCC"/>
            </w:tcBorders>
            <w:tcMar>
              <w:top w:w="75" w:type="dxa"/>
              <w:left w:w="30" w:type="dxa"/>
              <w:bottom w:w="75" w:type="dxa"/>
              <w:right w:w="30" w:type="dxa"/>
            </w:tcMar>
            <w:vAlign w:val="center"/>
            <w:hideMark/>
          </w:tcPr>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Нормативные правовые акты подразделяются на законы, в том числе кодексы, указы Президента РФ, постановления Правительства РФ, акты федеральных органов исполнительной власти и нормативные правовые акты субъектов РФ. Все они имеют различную юридическую силу.</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Высшую юридическую силу имеет Конституция Российской Федерации. Все остальные акты не должны противоречить Основному закон</w:t>
            </w:r>
            <w:proofErr w:type="gramStart"/>
            <w:r w:rsidRPr="00F76220">
              <w:rPr>
                <w:rFonts w:ascii="Verdana" w:eastAsia="Times New Roman" w:hAnsi="Verdana" w:cs="Times New Roman"/>
                <w:sz w:val="20"/>
                <w:szCs w:val="20"/>
                <w:lang w:eastAsia="ru-RU"/>
              </w:rPr>
              <w:t>у(</w:t>
            </w:r>
            <w:proofErr w:type="gramEnd"/>
            <w:r w:rsidRPr="00F76220">
              <w:rPr>
                <w:rFonts w:ascii="Verdana" w:eastAsia="Times New Roman" w:hAnsi="Verdana" w:cs="Times New Roman"/>
                <w:sz w:val="20"/>
                <w:szCs w:val="20"/>
                <w:lang w:eastAsia="ru-RU"/>
              </w:rPr>
              <w:t>ст. 4, 15 Конституции РФ).</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Акты, имеющие нормативный характер, Правительство РФ издает в форме постановлений, а акты по текущим вопросам издаются в форме распоряжений.</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Обязательным условием вступления в силу актов является их официальная публикация.</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Официальным публикованием считается первая публикация полного текста акта:</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 федеральных законов — в «Парламентской газете», «Российской газете», или «Собрании законодательства Российской Федерации».</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 актов Президентов РФ и Правительства РФ — в «Российской газете», или «Собрании законодательства Российской Федерации»</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 актов федеральных органов исполнительной власти — в «Российской газете» или Бюллетене нормативных актов федеральных органов исполнительной власти издательства «Юридическая литература».</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Работодатель обязан обеспечить наличие комплекта нормативных правовых актов, содержащих требования охраны труда в соответствии со спецификой своей деятельности (ст. 212 Трудового кодекса РФ).</w:t>
            </w:r>
          </w:p>
        </w:tc>
      </w:tr>
    </w:tbl>
    <w:p w:rsidR="00F76220" w:rsidRPr="00F76220" w:rsidRDefault="00F76220" w:rsidP="00F76220">
      <w:pPr>
        <w:shd w:val="clear" w:color="auto" w:fill="F1F8FB"/>
        <w:spacing w:after="0" w:line="240" w:lineRule="auto"/>
        <w:rPr>
          <w:rFonts w:ascii="Verdana" w:eastAsia="Times New Roman" w:hAnsi="Verdana" w:cs="Times New Roman"/>
          <w:b/>
          <w:bCs/>
          <w:color w:val="000000"/>
          <w:sz w:val="20"/>
          <w:szCs w:val="20"/>
          <w:lang w:eastAsia="ru-RU"/>
        </w:rPr>
      </w:pPr>
      <w:r w:rsidRPr="00F76220">
        <w:rPr>
          <w:rFonts w:ascii="Verdana" w:eastAsia="Times New Roman" w:hAnsi="Verdana" w:cs="Times New Roman"/>
          <w:b/>
          <w:bCs/>
          <w:color w:val="000000"/>
          <w:sz w:val="20"/>
          <w:szCs w:val="20"/>
          <w:lang w:eastAsia="ru-RU"/>
        </w:rPr>
        <w:t>Виды нормативных правовых актов в области охраны труда.</w:t>
      </w:r>
    </w:p>
    <w:tbl>
      <w:tblPr>
        <w:tblW w:w="5000" w:type="pct"/>
        <w:tblCellSpacing w:w="0" w:type="dxa"/>
        <w:tblCellMar>
          <w:top w:w="30" w:type="dxa"/>
          <w:left w:w="30" w:type="dxa"/>
          <w:bottom w:w="30" w:type="dxa"/>
          <w:right w:w="30" w:type="dxa"/>
        </w:tblCellMar>
        <w:tblLook w:val="04A0"/>
      </w:tblPr>
      <w:tblGrid>
        <w:gridCol w:w="9415"/>
      </w:tblGrid>
      <w:tr w:rsidR="00F76220" w:rsidRPr="00F76220" w:rsidTr="00F76220">
        <w:trPr>
          <w:tblCellSpacing w:w="0" w:type="dxa"/>
        </w:trPr>
        <w:tc>
          <w:tcPr>
            <w:tcW w:w="0" w:type="auto"/>
            <w:tcBorders>
              <w:top w:val="single" w:sz="6" w:space="0" w:color="CCCCCC"/>
            </w:tcBorders>
            <w:tcMar>
              <w:top w:w="75" w:type="dxa"/>
              <w:left w:w="30" w:type="dxa"/>
              <w:bottom w:w="75" w:type="dxa"/>
              <w:right w:w="30" w:type="dxa"/>
            </w:tcMar>
            <w:vAlign w:val="center"/>
            <w:hideMark/>
          </w:tcPr>
          <w:p w:rsidR="00F76220" w:rsidRPr="00F76220" w:rsidRDefault="00F76220" w:rsidP="00F76220">
            <w:pPr>
              <w:shd w:val="clear" w:color="auto" w:fill="FFFFFF"/>
              <w:spacing w:before="100" w:beforeAutospacing="1" w:after="0" w:line="240" w:lineRule="auto"/>
              <w:rPr>
                <w:rFonts w:ascii="Verdana" w:eastAsia="Times New Roman" w:hAnsi="Verdana" w:cs="Times New Roman"/>
                <w:color w:val="000000"/>
                <w:sz w:val="17"/>
                <w:szCs w:val="17"/>
                <w:lang w:eastAsia="ru-RU"/>
              </w:rPr>
            </w:pPr>
            <w:r w:rsidRPr="00F76220">
              <w:rPr>
                <w:rFonts w:ascii="Verdana" w:eastAsia="Times New Roman" w:hAnsi="Verdana" w:cs="Times New Roman"/>
                <w:color w:val="000000"/>
                <w:sz w:val="17"/>
                <w:szCs w:val="17"/>
                <w:lang w:eastAsia="ru-RU"/>
              </w:rPr>
              <w:t>В области охраны труда действуют следующие нормативные правовые акты:</w:t>
            </w:r>
          </w:p>
          <w:tbl>
            <w:tblPr>
              <w:tblW w:w="5000" w:type="pc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60" w:type="dxa"/>
                <w:left w:w="60" w:type="dxa"/>
                <w:bottom w:w="60" w:type="dxa"/>
                <w:right w:w="60" w:type="dxa"/>
              </w:tblCellMar>
              <w:tblLook w:val="04A0"/>
            </w:tblPr>
            <w:tblGrid>
              <w:gridCol w:w="4763"/>
              <w:gridCol w:w="1774"/>
              <w:gridCol w:w="2802"/>
            </w:tblGrid>
            <w:tr w:rsidR="00F76220" w:rsidRPr="00F76220">
              <w:trPr>
                <w:tblCellSpacing w:w="0" w:type="dxa"/>
              </w:trPr>
              <w:tc>
                <w:tcPr>
                  <w:tcW w:w="25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b/>
                      <w:bCs/>
                      <w:sz w:val="20"/>
                      <w:szCs w:val="20"/>
                      <w:lang w:eastAsia="ru-RU"/>
                    </w:rPr>
                    <w:t>Полное название</w:t>
                  </w:r>
                </w:p>
              </w:tc>
              <w:tc>
                <w:tcPr>
                  <w:tcW w:w="9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b/>
                      <w:bCs/>
                      <w:sz w:val="20"/>
                      <w:szCs w:val="20"/>
                      <w:lang w:eastAsia="ru-RU"/>
                    </w:rPr>
                    <w:t>Сокращение</w:t>
                  </w:r>
                </w:p>
              </w:tc>
              <w:tc>
                <w:tcPr>
                  <w:tcW w:w="150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b/>
                      <w:bCs/>
                      <w:sz w:val="20"/>
                      <w:szCs w:val="20"/>
                      <w:lang w:eastAsia="ru-RU"/>
                    </w:rPr>
                    <w:t>Утверждающие органы</w:t>
                  </w:r>
                </w:p>
              </w:tc>
            </w:tr>
            <w:tr w:rsidR="00F76220" w:rsidRPr="00F76220">
              <w:trPr>
                <w:tblCellSpacing w:w="0" w:type="dxa"/>
              </w:trPr>
              <w:tc>
                <w:tcPr>
                  <w:tcW w:w="25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Технический регламент</w:t>
                  </w:r>
                </w:p>
              </w:tc>
              <w:tc>
                <w:tcPr>
                  <w:tcW w:w="9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Техрегламент</w:t>
                  </w:r>
                </w:p>
              </w:tc>
              <w:tc>
                <w:tcPr>
                  <w:tcW w:w="1500" w:type="pct"/>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p>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Госстандарт России</w:t>
                  </w:r>
                </w:p>
              </w:tc>
            </w:tr>
            <w:tr w:rsidR="00F76220" w:rsidRPr="00F76220">
              <w:trPr>
                <w:tblCellSpacing w:w="0" w:type="dxa"/>
              </w:trPr>
              <w:tc>
                <w:tcPr>
                  <w:tcW w:w="25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Государственные стандарты системы стандартов безопасности труда</w:t>
                  </w:r>
                </w:p>
              </w:tc>
              <w:tc>
                <w:tcPr>
                  <w:tcW w:w="9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ГОСТ ССБТ</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after="0" w:line="240" w:lineRule="auto"/>
                    <w:rPr>
                      <w:rFonts w:ascii="Verdana" w:eastAsia="Times New Roman" w:hAnsi="Verdana" w:cs="Times New Roman"/>
                      <w:sz w:val="16"/>
                      <w:szCs w:val="16"/>
                      <w:lang w:eastAsia="ru-RU"/>
                    </w:rPr>
                  </w:pPr>
                </w:p>
              </w:tc>
            </w:tr>
            <w:tr w:rsidR="00F76220" w:rsidRPr="00F76220">
              <w:trPr>
                <w:tblCellSpacing w:w="0" w:type="dxa"/>
              </w:trPr>
              <w:tc>
                <w:tcPr>
                  <w:tcW w:w="25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Отраслевые стандарты системы стандартов безопасности труда</w:t>
                  </w:r>
                </w:p>
              </w:tc>
              <w:tc>
                <w:tcPr>
                  <w:tcW w:w="9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ОСТ ССБТ</w:t>
                  </w:r>
                </w:p>
              </w:tc>
              <w:tc>
                <w:tcPr>
                  <w:tcW w:w="150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Федеральные органы исполнительной власти</w:t>
                  </w:r>
                </w:p>
              </w:tc>
            </w:tr>
            <w:tr w:rsidR="00F76220" w:rsidRPr="00F76220">
              <w:trPr>
                <w:tblCellSpacing w:w="0" w:type="dxa"/>
              </w:trPr>
              <w:tc>
                <w:tcPr>
                  <w:tcW w:w="25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Санитарные правила</w:t>
                  </w:r>
                </w:p>
              </w:tc>
              <w:tc>
                <w:tcPr>
                  <w:tcW w:w="9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СП</w:t>
                  </w:r>
                </w:p>
              </w:tc>
              <w:tc>
                <w:tcPr>
                  <w:tcW w:w="1500" w:type="pct"/>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p>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p>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Госкомсанэпиднадзор России</w:t>
                  </w:r>
                </w:p>
              </w:tc>
            </w:tr>
            <w:tr w:rsidR="00F76220" w:rsidRPr="00F76220">
              <w:trPr>
                <w:tblCellSpacing w:w="0" w:type="dxa"/>
              </w:trPr>
              <w:tc>
                <w:tcPr>
                  <w:tcW w:w="25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lastRenderedPageBreak/>
                    <w:t>Санитарные нормы</w:t>
                  </w:r>
                </w:p>
              </w:tc>
              <w:tc>
                <w:tcPr>
                  <w:tcW w:w="9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СН</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after="0" w:line="240" w:lineRule="auto"/>
                    <w:rPr>
                      <w:rFonts w:ascii="Verdana" w:eastAsia="Times New Roman" w:hAnsi="Verdana" w:cs="Times New Roman"/>
                      <w:sz w:val="16"/>
                      <w:szCs w:val="16"/>
                      <w:lang w:eastAsia="ru-RU"/>
                    </w:rPr>
                  </w:pPr>
                </w:p>
              </w:tc>
            </w:tr>
            <w:tr w:rsidR="00F76220" w:rsidRPr="00F76220">
              <w:trPr>
                <w:tblCellSpacing w:w="0" w:type="dxa"/>
              </w:trPr>
              <w:tc>
                <w:tcPr>
                  <w:tcW w:w="25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lastRenderedPageBreak/>
                    <w:t>Санитарные нормы и правила</w:t>
                  </w:r>
                </w:p>
              </w:tc>
              <w:tc>
                <w:tcPr>
                  <w:tcW w:w="9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СанПиН</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after="0" w:line="240" w:lineRule="auto"/>
                    <w:rPr>
                      <w:rFonts w:ascii="Verdana" w:eastAsia="Times New Roman" w:hAnsi="Verdana" w:cs="Times New Roman"/>
                      <w:sz w:val="16"/>
                      <w:szCs w:val="16"/>
                      <w:lang w:eastAsia="ru-RU"/>
                    </w:rPr>
                  </w:pPr>
                </w:p>
              </w:tc>
            </w:tr>
            <w:tr w:rsidR="00F76220" w:rsidRPr="00F76220">
              <w:trPr>
                <w:tblCellSpacing w:w="0" w:type="dxa"/>
              </w:trPr>
              <w:tc>
                <w:tcPr>
                  <w:tcW w:w="25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Гигиенические нормативы</w:t>
                  </w:r>
                </w:p>
              </w:tc>
              <w:tc>
                <w:tcPr>
                  <w:tcW w:w="9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ГН</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after="0" w:line="240" w:lineRule="auto"/>
                    <w:rPr>
                      <w:rFonts w:ascii="Verdana" w:eastAsia="Times New Roman" w:hAnsi="Verdana" w:cs="Times New Roman"/>
                      <w:sz w:val="16"/>
                      <w:szCs w:val="16"/>
                      <w:lang w:eastAsia="ru-RU"/>
                    </w:rPr>
                  </w:pPr>
                </w:p>
              </w:tc>
            </w:tr>
            <w:tr w:rsidR="00F76220" w:rsidRPr="00F76220">
              <w:trPr>
                <w:tblCellSpacing w:w="0" w:type="dxa"/>
              </w:trPr>
              <w:tc>
                <w:tcPr>
                  <w:tcW w:w="25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Строительные нормы и правила</w:t>
                  </w:r>
                </w:p>
              </w:tc>
              <w:tc>
                <w:tcPr>
                  <w:tcW w:w="9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СНиП</w:t>
                  </w:r>
                </w:p>
              </w:tc>
              <w:tc>
                <w:tcPr>
                  <w:tcW w:w="150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Госстрой России</w:t>
                  </w:r>
                </w:p>
              </w:tc>
            </w:tr>
            <w:tr w:rsidR="00F76220" w:rsidRPr="00F76220">
              <w:trPr>
                <w:tblCellSpacing w:w="0" w:type="dxa"/>
              </w:trPr>
              <w:tc>
                <w:tcPr>
                  <w:tcW w:w="25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Правила безопасности</w:t>
                  </w:r>
                </w:p>
              </w:tc>
              <w:tc>
                <w:tcPr>
                  <w:tcW w:w="9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ПБ</w:t>
                  </w:r>
                </w:p>
              </w:tc>
              <w:tc>
                <w:tcPr>
                  <w:tcW w:w="1500" w:type="pct"/>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Федеральные органы надзора, в соответствии с их компетенцией</w:t>
                  </w:r>
                </w:p>
              </w:tc>
            </w:tr>
            <w:tr w:rsidR="00F76220" w:rsidRPr="00F76220">
              <w:trPr>
                <w:tblCellSpacing w:w="0" w:type="dxa"/>
              </w:trPr>
              <w:tc>
                <w:tcPr>
                  <w:tcW w:w="25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Правила устройства и безопасной эксплуатации</w:t>
                  </w:r>
                </w:p>
              </w:tc>
              <w:tc>
                <w:tcPr>
                  <w:tcW w:w="9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ПУБЭ</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after="0" w:line="240" w:lineRule="auto"/>
                    <w:rPr>
                      <w:rFonts w:ascii="Verdana" w:eastAsia="Times New Roman" w:hAnsi="Verdana" w:cs="Times New Roman"/>
                      <w:sz w:val="16"/>
                      <w:szCs w:val="16"/>
                      <w:lang w:eastAsia="ru-RU"/>
                    </w:rPr>
                  </w:pPr>
                </w:p>
              </w:tc>
            </w:tr>
            <w:tr w:rsidR="00F76220" w:rsidRPr="00F76220">
              <w:trPr>
                <w:tblCellSpacing w:w="0" w:type="dxa"/>
              </w:trPr>
              <w:tc>
                <w:tcPr>
                  <w:tcW w:w="25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Инструкции по безопасности</w:t>
                  </w:r>
                </w:p>
              </w:tc>
              <w:tc>
                <w:tcPr>
                  <w:tcW w:w="9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ИБ</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after="0" w:line="240" w:lineRule="auto"/>
                    <w:rPr>
                      <w:rFonts w:ascii="Verdana" w:eastAsia="Times New Roman" w:hAnsi="Verdana" w:cs="Times New Roman"/>
                      <w:sz w:val="16"/>
                      <w:szCs w:val="16"/>
                      <w:lang w:eastAsia="ru-RU"/>
                    </w:rPr>
                  </w:pPr>
                </w:p>
              </w:tc>
            </w:tr>
            <w:tr w:rsidR="00F76220" w:rsidRPr="00F76220">
              <w:trPr>
                <w:tblCellSpacing w:w="0" w:type="dxa"/>
              </w:trPr>
              <w:tc>
                <w:tcPr>
                  <w:tcW w:w="25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Правила по охране труда межотраслевые</w:t>
                  </w:r>
                </w:p>
              </w:tc>
              <w:tc>
                <w:tcPr>
                  <w:tcW w:w="9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ПОТ М</w:t>
                  </w:r>
                </w:p>
              </w:tc>
              <w:tc>
                <w:tcPr>
                  <w:tcW w:w="150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Митруд России</w:t>
                  </w:r>
                </w:p>
              </w:tc>
            </w:tr>
            <w:tr w:rsidR="00F76220" w:rsidRPr="00F76220">
              <w:trPr>
                <w:tblCellSpacing w:w="0" w:type="dxa"/>
              </w:trPr>
              <w:tc>
                <w:tcPr>
                  <w:tcW w:w="25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Межотраслевые организационно-методические документы (положения, методические указания, рекомендации)</w:t>
                  </w:r>
                </w:p>
              </w:tc>
              <w:tc>
                <w:tcPr>
                  <w:tcW w:w="9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МУ</w:t>
                  </w:r>
                </w:p>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МР</w:t>
                  </w:r>
                </w:p>
              </w:tc>
              <w:tc>
                <w:tcPr>
                  <w:tcW w:w="150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Минтруд России, федеральные органы надзора</w:t>
                  </w:r>
                </w:p>
              </w:tc>
            </w:tr>
            <w:tr w:rsidR="00F76220" w:rsidRPr="00F76220">
              <w:trPr>
                <w:tblCellSpacing w:w="0" w:type="dxa"/>
              </w:trPr>
              <w:tc>
                <w:tcPr>
                  <w:tcW w:w="25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Правила по охране труда отраслевые</w:t>
                  </w:r>
                </w:p>
              </w:tc>
              <w:tc>
                <w:tcPr>
                  <w:tcW w:w="9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ПОТ О</w:t>
                  </w:r>
                </w:p>
              </w:tc>
              <w:tc>
                <w:tcPr>
                  <w:tcW w:w="1500" w:type="pct"/>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p>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Федеральные органы исполнительной власти</w:t>
                  </w:r>
                </w:p>
              </w:tc>
            </w:tr>
            <w:tr w:rsidR="00F76220" w:rsidRPr="00F76220">
              <w:trPr>
                <w:tblCellSpacing w:w="0" w:type="dxa"/>
              </w:trPr>
              <w:tc>
                <w:tcPr>
                  <w:tcW w:w="25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Типовые отраслевые инструкции по охране труда</w:t>
                  </w:r>
                </w:p>
              </w:tc>
              <w:tc>
                <w:tcPr>
                  <w:tcW w:w="9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ТОИ</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after="0" w:line="240" w:lineRule="auto"/>
                    <w:rPr>
                      <w:rFonts w:ascii="Verdana" w:eastAsia="Times New Roman" w:hAnsi="Verdana" w:cs="Times New Roman"/>
                      <w:sz w:val="16"/>
                      <w:szCs w:val="16"/>
                      <w:lang w:eastAsia="ru-RU"/>
                    </w:rPr>
                  </w:pPr>
                </w:p>
              </w:tc>
            </w:tr>
            <w:tr w:rsidR="00F76220" w:rsidRPr="00F76220">
              <w:trPr>
                <w:tblCellSpacing w:w="0" w:type="dxa"/>
              </w:trPr>
              <w:tc>
                <w:tcPr>
                  <w:tcW w:w="25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Отраслевые организационно-методические документы (положения, методические указания, рекомендации)</w:t>
                  </w:r>
                </w:p>
              </w:tc>
              <w:tc>
                <w:tcPr>
                  <w:tcW w:w="950" w:type="pct"/>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hideMark/>
                </w:tcPr>
                <w:p w:rsidR="00F76220" w:rsidRPr="00F76220" w:rsidRDefault="00F76220" w:rsidP="00F76220">
                  <w:pPr>
                    <w:spacing w:after="0" w:line="240" w:lineRule="auto"/>
                    <w:rPr>
                      <w:rFonts w:ascii="Verdana" w:eastAsia="Times New Roman" w:hAnsi="Verdana" w:cs="Times New Roman"/>
                      <w:sz w:val="16"/>
                      <w:szCs w:val="16"/>
                      <w:lang w:eastAsia="ru-RU"/>
                    </w:rPr>
                  </w:pPr>
                </w:p>
              </w:tc>
            </w:tr>
          </w:tbl>
          <w:p w:rsidR="00F76220" w:rsidRPr="00F76220" w:rsidRDefault="00F76220" w:rsidP="00F76220">
            <w:pPr>
              <w:spacing w:after="0" w:line="240" w:lineRule="auto"/>
              <w:jc w:val="both"/>
              <w:rPr>
                <w:rFonts w:ascii="Verdana" w:eastAsia="Times New Roman" w:hAnsi="Verdana" w:cs="Times New Roman"/>
                <w:sz w:val="16"/>
                <w:szCs w:val="16"/>
                <w:lang w:eastAsia="ru-RU"/>
              </w:rPr>
            </w:pPr>
          </w:p>
        </w:tc>
      </w:tr>
    </w:tbl>
    <w:p w:rsidR="00F76220" w:rsidRPr="00F76220" w:rsidRDefault="00F76220" w:rsidP="00F76220">
      <w:pPr>
        <w:shd w:val="clear" w:color="auto" w:fill="F1F8FB"/>
        <w:spacing w:after="0" w:line="240" w:lineRule="auto"/>
        <w:rPr>
          <w:rFonts w:ascii="Verdana" w:eastAsia="Times New Roman" w:hAnsi="Verdana" w:cs="Times New Roman"/>
          <w:b/>
          <w:bCs/>
          <w:color w:val="000000"/>
          <w:sz w:val="20"/>
          <w:szCs w:val="20"/>
          <w:lang w:eastAsia="ru-RU"/>
        </w:rPr>
      </w:pPr>
      <w:r w:rsidRPr="00F76220">
        <w:rPr>
          <w:rFonts w:ascii="Verdana" w:eastAsia="Times New Roman" w:hAnsi="Verdana" w:cs="Times New Roman"/>
          <w:b/>
          <w:bCs/>
          <w:color w:val="000000"/>
          <w:sz w:val="20"/>
          <w:szCs w:val="20"/>
          <w:lang w:eastAsia="ru-RU"/>
        </w:rPr>
        <w:lastRenderedPageBreak/>
        <w:t>Технический регламент</w:t>
      </w:r>
    </w:p>
    <w:tbl>
      <w:tblPr>
        <w:tblW w:w="5000" w:type="pct"/>
        <w:tblCellSpacing w:w="0" w:type="dxa"/>
        <w:tblCellMar>
          <w:top w:w="30" w:type="dxa"/>
          <w:left w:w="30" w:type="dxa"/>
          <w:bottom w:w="30" w:type="dxa"/>
          <w:right w:w="30" w:type="dxa"/>
        </w:tblCellMar>
        <w:tblLook w:val="04A0"/>
      </w:tblPr>
      <w:tblGrid>
        <w:gridCol w:w="9415"/>
      </w:tblGrid>
      <w:tr w:rsidR="00F76220" w:rsidRPr="00F76220" w:rsidTr="00F76220">
        <w:trPr>
          <w:tblCellSpacing w:w="0" w:type="dxa"/>
        </w:trPr>
        <w:tc>
          <w:tcPr>
            <w:tcW w:w="0" w:type="auto"/>
            <w:tcBorders>
              <w:top w:val="single" w:sz="6" w:space="0" w:color="CCCCCC"/>
            </w:tcBorders>
            <w:tcMar>
              <w:top w:w="75" w:type="dxa"/>
              <w:left w:w="30" w:type="dxa"/>
              <w:bottom w:w="75" w:type="dxa"/>
              <w:right w:w="30" w:type="dxa"/>
            </w:tcMar>
            <w:vAlign w:val="center"/>
            <w:hideMark/>
          </w:tcPr>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 xml:space="preserve">Данный вид нормативно-правовых актов был введен в действие Федеральным законом №184 от 15.12.2002 «О техническом регулировании» (в редакции Федеральных законов от 09.05.2005г. №45-ФЗ, от 01.05.2007 №65-ФЗ, от 01.12.2007 №309-ФЗ, от 23-07.2008 №160-ФЗ, </w:t>
            </w:r>
            <w:proofErr w:type="gramStart"/>
            <w:r w:rsidRPr="00F76220">
              <w:rPr>
                <w:rFonts w:ascii="Verdana" w:eastAsia="Times New Roman" w:hAnsi="Verdana" w:cs="Times New Roman"/>
                <w:sz w:val="20"/>
                <w:szCs w:val="20"/>
                <w:lang w:eastAsia="ru-RU"/>
              </w:rPr>
              <w:t>от</w:t>
            </w:r>
            <w:proofErr w:type="gramEnd"/>
            <w:r w:rsidRPr="00F76220">
              <w:rPr>
                <w:rFonts w:ascii="Verdana" w:eastAsia="Times New Roman" w:hAnsi="Verdana" w:cs="Times New Roman"/>
                <w:sz w:val="20"/>
                <w:szCs w:val="20"/>
                <w:lang w:eastAsia="ru-RU"/>
              </w:rPr>
              <w:t xml:space="preserve"> 18.07.2009 №189-ФЗ, от 23.11.2009 №261-ФЗ, от 30.12.2009 №384-ФЗ, от 30.12.2009 № 385-ФЗ).</w:t>
            </w:r>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Технические регламенты принимаются в целях:</w:t>
            </w:r>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 защиты жизни или здоровья граждан, имущества физических или юридических лиц, государственного или муниципального имущества;</w:t>
            </w:r>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w:t>
            </w:r>
            <w:r w:rsidRPr="00F76220">
              <w:rPr>
                <w:rFonts w:ascii="Verdana" w:eastAsia="Times New Roman" w:hAnsi="Verdana" w:cs="Times New Roman"/>
                <w:sz w:val="20"/>
                <w:lang w:val="en-US" w:eastAsia="ru-RU"/>
              </w:rPr>
              <w:t> </w:t>
            </w:r>
            <w:r w:rsidRPr="00F76220">
              <w:rPr>
                <w:rFonts w:ascii="Verdana" w:eastAsia="Times New Roman" w:hAnsi="Verdana" w:cs="Times New Roman"/>
                <w:sz w:val="20"/>
                <w:szCs w:val="20"/>
                <w:lang w:eastAsia="ru-RU"/>
              </w:rPr>
              <w:t>охраны окружающей среды, жизни или здоровья животных и растений;</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 ...</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proofErr w:type="gramStart"/>
            <w:r w:rsidRPr="00F76220">
              <w:rPr>
                <w:rFonts w:ascii="Verdana" w:eastAsia="Times New Roman" w:hAnsi="Verdana" w:cs="Times New Roman"/>
                <w:b/>
                <w:bCs/>
                <w:sz w:val="20"/>
                <w:szCs w:val="20"/>
                <w:lang w:eastAsia="ru-RU"/>
              </w:rPr>
              <w:t>Технический регламент</w:t>
            </w:r>
            <w:r w:rsidRPr="00F76220">
              <w:rPr>
                <w:rFonts w:ascii="Verdana" w:eastAsia="Times New Roman" w:hAnsi="Verdana" w:cs="Times New Roman"/>
                <w:sz w:val="20"/>
                <w:lang w:eastAsia="ru-RU"/>
              </w:rPr>
              <w:t> </w:t>
            </w:r>
            <w:r w:rsidRPr="00F76220">
              <w:rPr>
                <w:rFonts w:ascii="Verdana" w:eastAsia="Times New Roman" w:hAnsi="Verdana" w:cs="Times New Roman"/>
                <w:sz w:val="20"/>
                <w:szCs w:val="20"/>
                <w:lang w:eastAsia="ru-RU"/>
              </w:rPr>
              <w:t>—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установленным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w:t>
            </w:r>
            <w:proofErr w:type="gramEnd"/>
            <w:r w:rsidRPr="00F76220">
              <w:rPr>
                <w:rFonts w:ascii="Verdana" w:eastAsia="Times New Roman" w:hAnsi="Verdana" w:cs="Times New Roman"/>
                <w:sz w:val="20"/>
                <w:szCs w:val="20"/>
                <w:lang w:eastAsia="ru-RU"/>
              </w:rPr>
              <w:t xml:space="preserve"> </w:t>
            </w:r>
            <w:proofErr w:type="gramStart"/>
            <w:r w:rsidRPr="00F76220">
              <w:rPr>
                <w:rFonts w:ascii="Verdana" w:eastAsia="Times New Roman" w:hAnsi="Verdana" w:cs="Times New Roman"/>
                <w:sz w:val="20"/>
                <w:szCs w:val="20"/>
                <w:lang w:eastAsia="ru-RU"/>
              </w:rPr>
              <w:t>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roofErr w:type="gramEnd"/>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proofErr w:type="gramStart"/>
            <w:r w:rsidRPr="00F76220">
              <w:rPr>
                <w:rFonts w:ascii="Verdana" w:eastAsia="Times New Roman" w:hAnsi="Verdana" w:cs="Times New Roman"/>
                <w:b/>
                <w:bCs/>
                <w:sz w:val="20"/>
                <w:szCs w:val="20"/>
                <w:lang w:eastAsia="ru-RU"/>
              </w:rPr>
              <w:t>Статья 46</w:t>
            </w:r>
            <w:r w:rsidRPr="00F76220">
              <w:rPr>
                <w:rFonts w:ascii="Verdana" w:eastAsia="Times New Roman" w:hAnsi="Verdana" w:cs="Times New Roman"/>
                <w:sz w:val="20"/>
                <w:szCs w:val="20"/>
                <w:lang w:eastAsia="ru-RU"/>
              </w:rPr>
              <w:t xml:space="preserve">: ...впредь до вступления в силу соответствующих технических регламентов требования к продукции или к связанным с ними процессам проектирования (включая </w:t>
            </w:r>
            <w:r w:rsidRPr="00F76220">
              <w:rPr>
                <w:rFonts w:ascii="Verdana" w:eastAsia="Times New Roman" w:hAnsi="Verdana" w:cs="Times New Roman"/>
                <w:sz w:val="20"/>
                <w:szCs w:val="20"/>
                <w:lang w:eastAsia="ru-RU"/>
              </w:rPr>
              <w:lastRenderedPageBreak/>
              <w:t>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только в части, соответствующей целям:</w:t>
            </w:r>
            <w:proofErr w:type="gramEnd"/>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 защиты жизни или здоровья граждан, имущества физических или юридических лиц, государственного или муниципального имущества;</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w:t>
            </w:r>
            <w:r w:rsidRPr="00F76220">
              <w:rPr>
                <w:rFonts w:ascii="Verdana" w:eastAsia="Times New Roman" w:hAnsi="Verdana" w:cs="Times New Roman"/>
                <w:sz w:val="20"/>
                <w:lang w:val="en-US" w:eastAsia="ru-RU"/>
              </w:rPr>
              <w:t> </w:t>
            </w:r>
            <w:r w:rsidRPr="00F76220">
              <w:rPr>
                <w:rFonts w:ascii="Verdana" w:eastAsia="Times New Roman" w:hAnsi="Verdana" w:cs="Times New Roman"/>
                <w:sz w:val="20"/>
                <w:szCs w:val="20"/>
                <w:lang w:eastAsia="ru-RU"/>
              </w:rPr>
              <w:t>охраны окружающей среды, жизни или здоровья животных и растений...</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Наиболее значимые технические регламенты:</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3113"/>
              <w:gridCol w:w="3113"/>
              <w:gridCol w:w="3113"/>
            </w:tblGrid>
            <w:tr w:rsidR="00F76220" w:rsidRPr="00F76220">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b/>
                      <w:bCs/>
                      <w:sz w:val="20"/>
                      <w:szCs w:val="20"/>
                      <w:lang w:eastAsia="ru-RU"/>
                    </w:rPr>
                    <w:t>Название технического регламента</w:t>
                  </w:r>
                </w:p>
              </w:tc>
              <w:tc>
                <w:tcPr>
                  <w:tcW w:w="1650" w:type="pct"/>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b/>
                      <w:bCs/>
                      <w:sz w:val="20"/>
                      <w:szCs w:val="20"/>
                      <w:lang w:eastAsia="ru-RU"/>
                    </w:rPr>
                    <w:t>Нормативно-правовой акт</w:t>
                  </w:r>
                </w:p>
              </w:tc>
              <w:tc>
                <w:tcPr>
                  <w:tcW w:w="1650" w:type="pct"/>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proofErr w:type="gramStart"/>
                  <w:r w:rsidRPr="00F76220">
                    <w:rPr>
                      <w:rFonts w:ascii="Verdana" w:eastAsia="Times New Roman" w:hAnsi="Verdana" w:cs="Times New Roman"/>
                      <w:b/>
                      <w:bCs/>
                      <w:sz w:val="20"/>
                      <w:szCs w:val="20"/>
                      <w:lang w:eastAsia="ru-RU"/>
                    </w:rPr>
                    <w:t>Введен</w:t>
                  </w:r>
                  <w:proofErr w:type="gramEnd"/>
                  <w:r w:rsidRPr="00F76220">
                    <w:rPr>
                      <w:rFonts w:ascii="Verdana" w:eastAsia="Times New Roman" w:hAnsi="Verdana" w:cs="Times New Roman"/>
                      <w:b/>
                      <w:bCs/>
                      <w:sz w:val="20"/>
                      <w:szCs w:val="20"/>
                      <w:lang w:eastAsia="ru-RU"/>
                    </w:rPr>
                    <w:t xml:space="preserve"> в действие</w:t>
                  </w:r>
                </w:p>
              </w:tc>
            </w:tr>
            <w:tr w:rsidR="00F76220" w:rsidRPr="00F76220">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о требованиях пожарной безопасности</w:t>
                  </w:r>
                </w:p>
              </w:tc>
              <w:tc>
                <w:tcPr>
                  <w:tcW w:w="1650" w:type="pct"/>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Федеральный закон от 22 июля 2008 г. № 123-ФЗ</w:t>
                  </w:r>
                </w:p>
              </w:tc>
              <w:tc>
                <w:tcPr>
                  <w:tcW w:w="1650" w:type="pct"/>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Вступил в действие</w:t>
                  </w:r>
                </w:p>
              </w:tc>
            </w:tr>
            <w:tr w:rsidR="00F76220" w:rsidRPr="00F76220">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О безопасности колесных транспортных средств</w:t>
                  </w:r>
                </w:p>
              </w:tc>
              <w:tc>
                <w:tcPr>
                  <w:tcW w:w="1650" w:type="pct"/>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Постановление Правительства Российской Федерации от 10 сентября 2009 г. № 720</w:t>
                  </w:r>
                </w:p>
              </w:tc>
              <w:tc>
                <w:tcPr>
                  <w:tcW w:w="1650" w:type="pct"/>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С 10 сентября 2010 г.</w:t>
                  </w:r>
                </w:p>
              </w:tc>
            </w:tr>
            <w:tr w:rsidR="00F76220" w:rsidRPr="00F76220">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О безопасности машин и оборудования</w:t>
                  </w:r>
                </w:p>
              </w:tc>
              <w:tc>
                <w:tcPr>
                  <w:tcW w:w="1650" w:type="pct"/>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Постановление Правительства Российской Федерации от 15 сентября 2009 г. № 753</w:t>
                  </w:r>
                </w:p>
              </w:tc>
              <w:tc>
                <w:tcPr>
                  <w:tcW w:w="1650" w:type="pct"/>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21 сентября 2010 г.</w:t>
                  </w:r>
                </w:p>
              </w:tc>
            </w:tr>
            <w:tr w:rsidR="00F76220" w:rsidRPr="00F76220">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О безопасности зданий и сооружений</w:t>
                  </w:r>
                </w:p>
              </w:tc>
              <w:tc>
                <w:tcPr>
                  <w:tcW w:w="1650" w:type="pct"/>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Федеральный закон от 30 декабря 2009 г. № 384-ФЗ</w:t>
                  </w:r>
                </w:p>
              </w:tc>
              <w:tc>
                <w:tcPr>
                  <w:tcW w:w="1650" w:type="pct"/>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30 сентября 2010 г.</w:t>
                  </w:r>
                </w:p>
              </w:tc>
            </w:tr>
            <w:tr w:rsidR="00F76220" w:rsidRPr="00F76220">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О безопасности средств индивидуальной защиты</w:t>
                  </w:r>
                </w:p>
              </w:tc>
              <w:tc>
                <w:tcPr>
                  <w:tcW w:w="1650" w:type="pct"/>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Постановление Правительства Российской Федерации от 24 декабря 2009 г. № 1213</w:t>
                  </w:r>
                </w:p>
              </w:tc>
              <w:tc>
                <w:tcPr>
                  <w:tcW w:w="1650" w:type="pct"/>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25 января 2011 г.</w:t>
                  </w:r>
                </w:p>
              </w:tc>
            </w:tr>
            <w:tr w:rsidR="00F76220" w:rsidRPr="00F76220">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О безопасности пиротехнических составов и содержащих их изделий</w:t>
                  </w:r>
                </w:p>
              </w:tc>
              <w:tc>
                <w:tcPr>
                  <w:tcW w:w="1650" w:type="pct"/>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Постановление Правительства Российской Федерации от 24 декабря 2009 г. № 1082</w:t>
                  </w:r>
                </w:p>
              </w:tc>
              <w:tc>
                <w:tcPr>
                  <w:tcW w:w="1650" w:type="pct"/>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28 декабря 2010 г.</w:t>
                  </w:r>
                </w:p>
              </w:tc>
            </w:tr>
            <w:tr w:rsidR="00F76220" w:rsidRPr="00F76220">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О безопасности оборудования для работы во взрывоопасных средах</w:t>
                  </w:r>
                </w:p>
              </w:tc>
              <w:tc>
                <w:tcPr>
                  <w:tcW w:w="1650" w:type="pct"/>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Постановление Правительства Российской Федерации от 24 февраля 2010 г. № 86</w:t>
                  </w:r>
                </w:p>
              </w:tc>
              <w:tc>
                <w:tcPr>
                  <w:tcW w:w="1650" w:type="pct"/>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1 марта 2011 г.</w:t>
                  </w:r>
                </w:p>
              </w:tc>
            </w:tr>
          </w:tbl>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 xml:space="preserve"> </w:t>
            </w:r>
            <w:r>
              <w:rPr>
                <w:rFonts w:ascii="Verdana" w:hAnsi="Verdana"/>
                <w:color w:val="000000"/>
                <w:shd w:val="clear" w:color="auto" w:fill="FFFFFF"/>
              </w:rPr>
              <w:t xml:space="preserve">С </w:t>
            </w:r>
            <w:proofErr w:type="gramStart"/>
            <w:r>
              <w:rPr>
                <w:rFonts w:ascii="Verdana" w:hAnsi="Verdana"/>
                <w:color w:val="000000"/>
                <w:shd w:val="clear" w:color="auto" w:fill="FFFFFF"/>
              </w:rPr>
              <w:t>полный</w:t>
            </w:r>
            <w:proofErr w:type="gramEnd"/>
            <w:r>
              <w:rPr>
                <w:rFonts w:ascii="Verdana" w:hAnsi="Verdana"/>
                <w:color w:val="000000"/>
                <w:shd w:val="clear" w:color="auto" w:fill="FFFFFF"/>
              </w:rPr>
              <w:t xml:space="preserve"> списком принятых технических регламентов можно ознакомится на официальном сайте Федеральное агентство по техническому регулированию и метрологии:</w:t>
            </w:r>
            <w:hyperlink r:id="rId61" w:history="1">
              <w:r>
                <w:rPr>
                  <w:rStyle w:val="a5"/>
                  <w:rFonts w:ascii="Verdana" w:hAnsi="Verdana"/>
                  <w:color w:val="0069A9"/>
                  <w:shd w:val="clear" w:color="auto" w:fill="FFFFFF"/>
                </w:rPr>
                <w:t>http://gost.ru/</w:t>
              </w:r>
            </w:hyperlink>
          </w:p>
        </w:tc>
      </w:tr>
    </w:tbl>
    <w:p w:rsidR="00F76220" w:rsidRPr="00F76220" w:rsidRDefault="00F76220" w:rsidP="00F76220">
      <w:pPr>
        <w:shd w:val="clear" w:color="auto" w:fill="F1F8FB"/>
        <w:spacing w:after="0" w:line="240" w:lineRule="auto"/>
        <w:rPr>
          <w:rFonts w:ascii="Verdana" w:eastAsia="Times New Roman" w:hAnsi="Verdana" w:cs="Times New Roman"/>
          <w:b/>
          <w:bCs/>
          <w:color w:val="000000"/>
          <w:sz w:val="20"/>
          <w:szCs w:val="20"/>
          <w:lang w:eastAsia="ru-RU"/>
        </w:rPr>
      </w:pPr>
      <w:r w:rsidRPr="00F76220">
        <w:rPr>
          <w:rFonts w:ascii="Verdana" w:eastAsia="Times New Roman" w:hAnsi="Verdana" w:cs="Times New Roman"/>
          <w:b/>
          <w:bCs/>
          <w:color w:val="000000"/>
          <w:sz w:val="20"/>
          <w:szCs w:val="20"/>
          <w:lang w:eastAsia="ru-RU"/>
        </w:rPr>
        <w:lastRenderedPageBreak/>
        <w:t>Государственные стандарты системы стандартов безопасности труда (ГОСТ ССБТ)</w:t>
      </w:r>
    </w:p>
    <w:tbl>
      <w:tblPr>
        <w:tblW w:w="5000" w:type="pct"/>
        <w:tblCellSpacing w:w="0" w:type="dxa"/>
        <w:tblCellMar>
          <w:top w:w="30" w:type="dxa"/>
          <w:left w:w="30" w:type="dxa"/>
          <w:bottom w:w="30" w:type="dxa"/>
          <w:right w:w="30" w:type="dxa"/>
        </w:tblCellMar>
        <w:tblLook w:val="04A0"/>
      </w:tblPr>
      <w:tblGrid>
        <w:gridCol w:w="9415"/>
      </w:tblGrid>
      <w:tr w:rsidR="00F76220" w:rsidRPr="00F76220" w:rsidTr="00F76220">
        <w:trPr>
          <w:tblCellSpacing w:w="0" w:type="dxa"/>
        </w:trPr>
        <w:tc>
          <w:tcPr>
            <w:tcW w:w="0" w:type="auto"/>
            <w:tcBorders>
              <w:top w:val="single" w:sz="6" w:space="0" w:color="CCCCCC"/>
            </w:tcBorders>
            <w:tcMar>
              <w:top w:w="75" w:type="dxa"/>
              <w:left w:w="30" w:type="dxa"/>
              <w:bottom w:w="75" w:type="dxa"/>
              <w:right w:w="30" w:type="dxa"/>
            </w:tcMar>
            <w:vAlign w:val="center"/>
            <w:hideMark/>
          </w:tcPr>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Государственные стандарты системы стандартов безопасности труда являются основным видом нормативных правовых актов по безопасности труда до введения технических регламентов.</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b/>
                <w:bCs/>
                <w:sz w:val="20"/>
                <w:szCs w:val="20"/>
                <w:lang w:eastAsia="ru-RU"/>
              </w:rPr>
              <w:t>Система стандартов безопасности труда (ССБТ) —</w:t>
            </w:r>
            <w:r w:rsidRPr="00F76220">
              <w:rPr>
                <w:rFonts w:ascii="Verdana" w:eastAsia="Times New Roman" w:hAnsi="Verdana" w:cs="Times New Roman"/>
                <w:b/>
                <w:bCs/>
                <w:sz w:val="20"/>
                <w:lang w:eastAsia="ru-RU"/>
              </w:rPr>
              <w:t> </w:t>
            </w:r>
            <w:r w:rsidRPr="00F76220">
              <w:rPr>
                <w:rFonts w:ascii="Verdana" w:eastAsia="Times New Roman" w:hAnsi="Verdana" w:cs="Times New Roman"/>
                <w:sz w:val="20"/>
                <w:szCs w:val="20"/>
                <w:lang w:eastAsia="ru-RU"/>
              </w:rPr>
              <w:t xml:space="preserve">одна из систем государственной системы стандартизации (ГСС). Шифр ССБТ в системе ГСС — 12. ССБТ включает в себя </w:t>
            </w:r>
            <w:r w:rsidRPr="00F76220">
              <w:rPr>
                <w:rFonts w:ascii="Verdana" w:eastAsia="Times New Roman" w:hAnsi="Verdana" w:cs="Times New Roman"/>
                <w:sz w:val="20"/>
                <w:szCs w:val="20"/>
                <w:lang w:eastAsia="ru-RU"/>
              </w:rPr>
              <w:lastRenderedPageBreak/>
              <w:t>несколько подсистем:</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В соответствии со статьей 46 Федерального закона от 15.12.2002 г. №184-ФЗ «О техническом регулировании» требования ГОСТ в области защиты жизни и здоровья граждан, охраны окружающей среды являются обязательными до вступления в силу соответствующих технических регламентов.</w:t>
            </w:r>
          </w:p>
          <w:p w:rsidR="00F76220" w:rsidRPr="00F76220" w:rsidRDefault="00F76220" w:rsidP="00F76220">
            <w:pPr>
              <w:spacing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16"/>
                <w:szCs w:val="16"/>
                <w:lang w:eastAsia="ru-RU"/>
              </w:rPr>
              <w:t>На данный момент действуют следующие ГОСТы ССБТ:</w:t>
            </w:r>
          </w:p>
          <w:p w:rsidR="00F76220" w:rsidRPr="00F76220" w:rsidRDefault="00F76220" w:rsidP="00F76220">
            <w:pPr>
              <w:spacing w:before="100" w:beforeAutospacing="1" w:after="100" w:afterAutospacing="1"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16"/>
                <w:szCs w:val="16"/>
                <w:lang w:eastAsia="ru-RU"/>
              </w:rPr>
              <w:t>ГОСТ 12.0.001-82 Система стандартов безопасности труда. Основные положения</w:t>
            </w:r>
          </w:p>
          <w:p w:rsidR="00F76220" w:rsidRPr="00F76220" w:rsidRDefault="00F76220" w:rsidP="00F76220">
            <w:pPr>
              <w:spacing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16"/>
                <w:szCs w:val="16"/>
                <w:lang w:eastAsia="ru-RU"/>
              </w:rPr>
              <w:t>ГОСТ 12.0.002-80 Система стандартов безопасности труда. Термины и определения</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12.0.003-74 Система стандартов безопасности труда. Опасные и вредные производственные факторы. Классификация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12.0.004-90 Система стандартов безопасности труда. Организация обучения безопасности труда. Общие положения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12.0.005-84 Система стандартов безопасности труда. Метрологическое обеспечение в области безопасности труда. Основные положения</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12.0.230-2007 Система стандартов безопасности труда. Системы управления охраной труда. Общие требования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12.1.001-89 Система стандартов безопасности труда. Ультразвук. Общие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12.1.002-84 Система стандартов безопасности труда. Электрические поля промышленной частоты. Допустимые уровни напряженности и требования к проведению контроля на рабочих местах</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12.1.003-83 Система стандартов безопасности труда. Шум. Общие 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12.1.004-91 Система стандартов безопасности труда. Пожарная безопасность. Общие требования</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12.1.005-88 Система стандартов безопасности труда. Общие санитарно-гигиенические требования к воздуху рабочей зоны</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12.1.006-84 Система стандартов безопасности труда. Электромагнитные поля радиочастот. Допустимые уровни на рабочих местах и требования к проведению контроля</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12.1.007-76 Система стандартов безопасности труда. Вредные вещества. Классификация и общие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12.1.008-76 Система стандартов безопасности труда. Биологическая безопасность. Общие требования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12.1.009-76 Система стандартов безопасности труда. Электробезопасность. Термины и определения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12.1.010-76 Система стандартов безопасности труда. Взрывобезопасность. Общие требования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12.1.012-2004 Система стандартов безопасности труда. Вибрационная безопасность. Общие требования</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12.1.014-84 Система стандартов безопасности труда. Воздух рабочей зоны. Метод измерения концентраций вредных веществ индикаторными трубками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12.1.016-79 Система стандартов безопасности труда. Воздух рабочей зоны. Требования к методикам измерения концентраций вредных веществ</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12.1.018-93 Система стандартов безопасности труда. Пожаровзрывобезопасность статического электричества. Общие требования</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12.1.019-79 Система стандартов безопасности труда. Электробезопасность. Общие требования и номенклатура видов защиты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12.1.020-79 Система стандартов безопасности труда. Шум. Метод контроля на морских и речных судах</w:t>
            </w:r>
          </w:p>
          <w:p w:rsidR="00F76220" w:rsidRPr="00F76220" w:rsidRDefault="00F76220" w:rsidP="00F76220">
            <w:pPr>
              <w:spacing w:before="100" w:beforeAutospacing="1" w:after="100" w:afterAutospacing="1"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16"/>
                <w:szCs w:val="16"/>
                <w:lang w:eastAsia="ru-RU"/>
              </w:rPr>
              <w:t>ГОСТ 12.1.023-80    Система стандартов безопасности труда. Шум. Методы установления шумовых характеристик стационарных машин</w:t>
            </w:r>
          </w:p>
          <w:p w:rsidR="00F76220" w:rsidRPr="00F76220" w:rsidRDefault="00F76220" w:rsidP="00F76220">
            <w:pPr>
              <w:spacing w:before="100" w:beforeAutospacing="1" w:after="100" w:afterAutospacing="1"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16"/>
                <w:szCs w:val="16"/>
                <w:lang w:eastAsia="ru-RU"/>
              </w:rPr>
              <w:t>ГОСТ 31273-2003 Шум машин. Определение уровней звуковой мощности по звуковому давлению. Точные методы для заглушенных камер</w:t>
            </w:r>
          </w:p>
          <w:p w:rsidR="00F76220" w:rsidRPr="00F76220" w:rsidRDefault="00F76220" w:rsidP="00F76220">
            <w:pPr>
              <w:spacing w:before="100" w:beforeAutospacing="1" w:after="100" w:afterAutospacing="1"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16"/>
                <w:szCs w:val="16"/>
                <w:lang w:eastAsia="ru-RU"/>
              </w:rPr>
              <w:lastRenderedPageBreak/>
              <w:t>ГОСТ 31274-2004 Шум машин. Определение уровней звуковой мощности по звуковому давлению. Точные методы для реверберационных камер</w:t>
            </w:r>
          </w:p>
          <w:p w:rsidR="00F76220" w:rsidRPr="00F76220" w:rsidRDefault="00F76220" w:rsidP="00F76220">
            <w:pPr>
              <w:spacing w:before="100" w:beforeAutospacing="1" w:after="100" w:afterAutospacing="1"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16"/>
                <w:szCs w:val="16"/>
                <w:lang w:eastAsia="ru-RU"/>
              </w:rPr>
              <w:t>ГОСТ 12.1.029-80 Система стандартов безопасности труда. Средства и методы защиты от шума. Классификация</w:t>
            </w:r>
          </w:p>
          <w:p w:rsidR="00F76220" w:rsidRPr="00F76220" w:rsidRDefault="00F76220" w:rsidP="00F76220">
            <w:pPr>
              <w:spacing w:after="24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16"/>
                <w:szCs w:val="16"/>
                <w:lang w:eastAsia="ru-RU"/>
              </w:rPr>
              <w:t>ГОСТ 12.1.030-81 Система стандартов безопасности труда. Электробезопасность. Защитное заземление, зануление</w:t>
            </w:r>
          </w:p>
          <w:p w:rsidR="00F76220" w:rsidRPr="00F76220" w:rsidRDefault="00F76220" w:rsidP="00F76220">
            <w:pPr>
              <w:spacing w:before="100" w:beforeAutospacing="1" w:after="100" w:afterAutospacing="1"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16"/>
                <w:szCs w:val="16"/>
                <w:lang w:eastAsia="ru-RU"/>
              </w:rPr>
              <w:t>ГОСТ 12.1.031-81 Система стандартов безопасности труда. Методы дозиметрического контроля лазерного излучения </w:t>
            </w:r>
          </w:p>
          <w:p w:rsidR="00F76220" w:rsidRPr="00F76220" w:rsidRDefault="00F76220" w:rsidP="00F76220">
            <w:pPr>
              <w:spacing w:before="100" w:beforeAutospacing="1" w:after="100" w:afterAutospacing="1"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16"/>
                <w:szCs w:val="16"/>
                <w:lang w:eastAsia="ru-RU"/>
              </w:rPr>
              <w:t>ГОСТ 12.1.033-81 Система стандартов безопасности труда. Пожарная безопасность. Термины и определения </w:t>
            </w:r>
          </w:p>
          <w:p w:rsidR="00F76220" w:rsidRPr="00F76220" w:rsidRDefault="00F76220" w:rsidP="00F76220">
            <w:pPr>
              <w:spacing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16"/>
                <w:szCs w:val="16"/>
                <w:lang w:eastAsia="ru-RU"/>
              </w:rPr>
              <w:t>ГОСТ 12.1.035-81 Система стандартов безопасности труда. Оборудование для дуговой и контактной электросварки. Допустимые уровни шума и методы измерений</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12.1.036-81 Система стандартов безопасности труда. Шум. Допустимые уровни в жилых и общественных зданиях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12.1.038-82 Система стандартов безопасности труда. Электробезопасность. Предельно допустимые значения напряжений прикосновения и токов</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12.1.040-83 Система стандартов безопасности труда. Лазерная безопасность. Общие положения</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12.1.041-83 Система стандартов безопасности труда. Пожаровзрывобезопасность горючих пылей. Общие требования </w:t>
            </w:r>
          </w:p>
          <w:p w:rsidR="00F76220" w:rsidRPr="00F76220" w:rsidRDefault="00F76220" w:rsidP="00F76220">
            <w:pPr>
              <w:spacing w:before="100" w:beforeAutospacing="1" w:after="100" w:afterAutospacing="1"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16"/>
                <w:szCs w:val="16"/>
                <w:lang w:eastAsia="ru-RU"/>
              </w:rPr>
              <w:t>ГОСТ 12.1.044-89 Система стандартов безопасности труда. Пожаровзрывоопасность веществ и материалов. Номенклатура показателей и методы их определения</w:t>
            </w:r>
          </w:p>
          <w:p w:rsidR="00F76220" w:rsidRPr="00F76220" w:rsidRDefault="00F76220" w:rsidP="00F76220">
            <w:pPr>
              <w:spacing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16"/>
                <w:szCs w:val="16"/>
                <w:lang w:eastAsia="ru-RU"/>
              </w:rPr>
              <w:t>ГОСТ 12.1.045-84 Система стандартов безопасности труда. Электростатические поля. Допустимые уровни на рабочих местах и требования к проведению контроля</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12.1.046-85 Система стандартов безопасности труда. Строительство. Нормы освещения строительных площадок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12.1.047-85 Система стандартов безопасности труда. Вибрация. Метод контроля на рабочих местах и в жилых помещениях морских и речных судов</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12.1.048-85 Система стандартов безопасности труда. Контроль радиационный при захоронении радиоактивных отходов. Номенклатура контролируемых параметров</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12.1.049-86 Система стандартов безопасности труда. Вибрация. Методы измерения на рабочих местах самоходных строительно-дорожных машин</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12.1.050-86 Система стандартов безопасности труда. Методы измерения шума на рабочих местах</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12.1.051-90 Система стандартов безопасности труда. Электробезопасность. Расстояния безопасности в охранной зоне линий электропередачи напряжением свыше 1000</w:t>
            </w:r>
            <w:proofErr w:type="gramStart"/>
            <w:r w:rsidRPr="00F76220">
              <w:rPr>
                <w:rFonts w:ascii="Verdana" w:eastAsia="Times New Roman" w:hAnsi="Verdana" w:cs="Times New Roman"/>
                <w:sz w:val="16"/>
                <w:szCs w:val="16"/>
                <w:lang w:eastAsia="ru-RU"/>
              </w:rPr>
              <w:t xml:space="preserve"> В</w:t>
            </w:r>
            <w:proofErr w:type="gramEnd"/>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12.1.114-82 Система стандартов безопасности труда. Пожарные машины и оборудованиие. Обозначения условные графические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12.2.002.3-91 Система стандартов безопасности труда. Сельскохоэяйственные и лесные транспортные средства. Определение тормозных характеристик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12.2.002.4-91 Система стандартов безопасности труда. Тракторы и машины самоходные сельскохозяйственные. Метод определения обзорности с рабочего места оператора</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12.2.002.5-91 Система стандартов безопасности труда. Тракторы и машины самоходные сельскохозяйственные. Метод определения характеристик систем обогрева и микроклимата на рабочем месте оператора в холодный период года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12.2.002.6-91 Система стандартов безопасности труда. Тракторы и машины самоходные сельскохозяйственные. Метод определения герметичности кабин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12.2.002-91 Система стандартов безопасности труда. Техника сельскохозяйственная. Методы оценки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 xml:space="preserve">ГОСТ 12.2.003-91 Система стандартов безопасности труда. Оборудование производственное. Общие </w:t>
            </w:r>
            <w:r w:rsidRPr="00F76220">
              <w:rPr>
                <w:rFonts w:ascii="Verdana" w:eastAsia="Times New Roman" w:hAnsi="Verdana" w:cs="Times New Roman"/>
                <w:sz w:val="16"/>
                <w:szCs w:val="16"/>
                <w:lang w:eastAsia="ru-RU"/>
              </w:rPr>
              <w:lastRenderedPageBreak/>
              <w:t>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12.2.004-75 Система стандартов безопасности труда. Машины и механизмы специальные для трубопроводного строительства.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12.2.007.0-75 Система стандартов безопасности труда. Изделия электротехнические. Общие 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12.2.007.1-75 Система стандартов безопасности труда. Машины электрические вращающиеся. 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12.2.007.2-75 Система стандартов безопасности труда. Трансформаторы силовые и реакторы электрические.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12.2.007.3-75 Система стандартов безопасности труда. Электротехнические устройства на напряжение свыше 1000 В. 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12.2.007.4-75 Система стандартов безопасности труда. Шкафы комплектных распределительных устройств и комплектных трансформаторных подстанций, камеры сборные одностороннего обслуживания, ячейки герметизированных элегазовых распределительных устройств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12.2.007.5-75 Система стандартов безопасности труда. Конденсаторы силовые. Установки конденсаторные. 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12.2.007.6-75 Система стандартов безопасности труда. Аппараты коммутационные низковольтные.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12.2.007.8-75 Система стандартов безопасности труда. Устройства электросварочные и для плазменной обработки.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12.2.007.9-93 Безопасность электротермического оборудования. Часть 1. Общие требования</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12.2.007.9.8-89 Система стандартов безопасности труда. Оборудование электротермическое. Печи электрошлакового переплава.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12.2.007.9.1-95 Безопасность электротермического оборудования. Часть 3. Частные требования к электротермическим устройствам индукционного и прямого нагрева сопротивлением и индукционным электропечам</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 xml:space="preserve">ГОСТ 12.2.007.10-87 Система стандартов безопасности труда. Установки, генераторы и </w:t>
            </w:r>
            <w:proofErr w:type="gramStart"/>
            <w:r w:rsidRPr="00F76220">
              <w:rPr>
                <w:rFonts w:ascii="Verdana" w:eastAsia="Times New Roman" w:hAnsi="Verdana" w:cs="Times New Roman"/>
                <w:sz w:val="16"/>
                <w:szCs w:val="16"/>
                <w:lang w:eastAsia="ru-RU"/>
              </w:rPr>
              <w:t>нагреватели</w:t>
            </w:r>
            <w:proofErr w:type="gramEnd"/>
            <w:r w:rsidRPr="00F76220">
              <w:rPr>
                <w:rFonts w:ascii="Verdana" w:eastAsia="Times New Roman" w:hAnsi="Verdana" w:cs="Times New Roman"/>
                <w:sz w:val="16"/>
                <w:szCs w:val="16"/>
                <w:lang w:eastAsia="ru-RU"/>
              </w:rPr>
              <w:t xml:space="preserve"> индукционные для электротермии, установки и генераторы ультразвуковые.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12.2.007.11-75 Система стандартов безопасности труда. Преобразователи электроэнергии полупроводниковые.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12.2.007.12-88 Система стандартов безопасности труда. Источники тока химические.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12.2.007.13-2000 Система стандартов безопасности труда. Лампы электрические.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12.2.007.13-75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12.2.007.14-75 Система стандартов безопасности труда. Кабели и кабельная арматура. 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12.2.008-75 Система стандартов безопасности труда. Оборудование и аппаратура для газопламенной обработки металлов и термического напыления покрытий.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12.2.009-99 Станки металлообрабатывающие. Общие требования безопасности 01.01.2001</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12.2.010-75 Система стандартов безопасности труда. Машины ручные пневматические. Общие 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12.2.013.0-91 Система стандартов безопасности труда. Машины ручные электрические. Общие требования безопасности и методы испытаний</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12.2.013.1-91 Система стандартов безопасности труда. Машины ручные электрические. Частные требования безопасности и методы испытаний сверлильных машин</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12.2.013.3-2002 Машины ручные электрические. Частные требования безопасности и методы испытаний шлифовальных, дисковых шлифовальных и полировальных машин с вращательным движением рабочего инструмента</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lastRenderedPageBreak/>
              <w:t>ГОСТ 12.2.013.3-95 Машины ручные электрические. Частные требования безопасности и методы испытаний шлифовальных, дисковых шлифовальных и полировальных машин с вращательным движением рабочего инструмента</w:t>
            </w:r>
            <w:r w:rsidRPr="00F76220">
              <w:rPr>
                <w:rFonts w:ascii="Verdana" w:eastAsia="Times New Roman" w:hAnsi="Verdana" w:cs="Times New Roman"/>
                <w:sz w:val="16"/>
                <w:lang w:eastAsia="ru-RU"/>
              </w:rPr>
              <w:t>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12.2.013.4-2002 Машины ручные электрические. Частные требования безопасности и методы испытаний плоскошлифовальных и ленточно-шлифовальных машин</w:t>
            </w:r>
            <w:r w:rsidRPr="00F76220">
              <w:rPr>
                <w:rFonts w:ascii="Verdana" w:eastAsia="Times New Roman" w:hAnsi="Verdana" w:cs="Times New Roman"/>
                <w:sz w:val="16"/>
                <w:szCs w:val="16"/>
                <w:lang w:eastAsia="ru-RU"/>
              </w:rPr>
              <w:br/>
              <w:t> </w:t>
            </w:r>
            <w:r w:rsidRPr="00F76220">
              <w:rPr>
                <w:rFonts w:ascii="Verdana" w:eastAsia="Times New Roman" w:hAnsi="Verdana" w:cs="Times New Roman"/>
                <w:sz w:val="16"/>
                <w:szCs w:val="16"/>
                <w:lang w:eastAsia="ru-RU"/>
              </w:rPr>
              <w:br/>
              <w:t xml:space="preserve">ГОСТ 30682-2000 Машины ручные электрические. Частные требования безопасности и методы </w:t>
            </w:r>
            <w:proofErr w:type="gramStart"/>
            <w:r w:rsidRPr="00F76220">
              <w:rPr>
                <w:rFonts w:ascii="Verdana" w:eastAsia="Times New Roman" w:hAnsi="Verdana" w:cs="Times New Roman"/>
                <w:sz w:val="16"/>
                <w:szCs w:val="16"/>
                <w:lang w:eastAsia="ru-RU"/>
              </w:rPr>
              <w:t>испытаний</w:t>
            </w:r>
            <w:proofErr w:type="gramEnd"/>
            <w:r w:rsidRPr="00F76220">
              <w:rPr>
                <w:rFonts w:ascii="Verdana" w:eastAsia="Times New Roman" w:hAnsi="Verdana" w:cs="Times New Roman"/>
                <w:sz w:val="16"/>
                <w:szCs w:val="16"/>
                <w:lang w:eastAsia="ru-RU"/>
              </w:rPr>
              <w:t xml:space="preserve"> дисковых пил и дисковых ножей</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12.2.013.6-91 Система стандартов безопасности труда. Машины ручные электрические. Конкретные требования безопасности и методы испытаний молотков и перфораторов</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12.2.013.8-91 Система стандартов безопасности труда. Машины ручные электрические. Конкретные требования безопасности и методы испытаний ножниц</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12.2.013.14-90 Система стандартов безопасности труда. Машины ручные электрические. Конкретные требования безопасности и методы испытаний рубанков</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12.2.015-93 Машины и оборудование для стекольной промышленности. Общие требования безопасности 01.01.1995</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12.2.016.1-91 Система стандартов безопасности труда. Оборудование компрессорное. Определение шумовых характеристик. Общие требования</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12.2.016.2-91 Система стандартов безопасности труда. Оборудование компрессорное. Метод определения шумовых характеристик стационарных компрессорных агрегатов</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12.2.016.3-91 Система стандартов безопасности труда. Оборудование компрессорное. Метод определения шумовых характеристик передвижных компрессорных станций</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12.2.016.4-91 Система стандартов безопасности труда. Оборудование компрессорное. Метод определения шумовых характеристик стационарных компрессорных станций и установок</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 xml:space="preserve">ГОСТ 12.2.016.5-91 Система стандартов безопасности труда. Оборудование компрессорное. Шумовые характеристики и защита от шума. Построение </w:t>
            </w:r>
            <w:proofErr w:type="gramStart"/>
            <w:r w:rsidRPr="00F76220">
              <w:rPr>
                <w:rFonts w:ascii="Verdana" w:eastAsia="Times New Roman" w:hAnsi="Verdana" w:cs="Times New Roman"/>
                <w:sz w:val="16"/>
                <w:szCs w:val="16"/>
                <w:lang w:eastAsia="ru-RU"/>
              </w:rPr>
              <w:t xml:space="preserve">( </w:t>
            </w:r>
            <w:proofErr w:type="gramEnd"/>
            <w:r w:rsidRPr="00F76220">
              <w:rPr>
                <w:rFonts w:ascii="Verdana" w:eastAsia="Times New Roman" w:hAnsi="Verdana" w:cs="Times New Roman"/>
                <w:sz w:val="16"/>
                <w:szCs w:val="16"/>
                <w:lang w:eastAsia="ru-RU"/>
              </w:rPr>
              <w:t>изложение, оформление, содержание ) технических документов</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12.2.016-81 Система стандартов безопасности труда. Оборудование компрессорное. Общие 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12.2.017.1-89 Система стандартов безопасности труда. Автоматы и полуавтоматы кузнечно-прессовые.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12.2.017.2-89 Система стандартов безопасности труда. Молоты.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12.2.017.3-90 Система стандартов безопасности труда. Машины правильные.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12.2.017.4-2003 Прессы листогибочные. 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12.2.017-86 Система стандартов безопасности труда. Оборудование кузнечно-прессовое. Общие 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12.2.017-93 Оборудование кузнечно-прессовое. Общие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12.2.019-86 Система стандартов безопасности труда. Тракторы и машины самоходные сельскохозяйственные. Общие 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12.2.020-76    Система стандартов безопасности труда. Электрооборудование взрывозащищенное. Классификация. Маркировка</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12.2.022-80 Система стандартов безопасности труда. Конвейеры. Общие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12.2.024-87 Система стандартов безопасности труда. Шум. Трансформаторы силовые масляные. Нормы и методы контроля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12.2.025-76 Система стандартов безопасности труда. Изделия медицинской техники. Электробезопасность. Общие технические требования и методы испытаний</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12.2.026.0-93 Оборудование деревообрабатывающее. Требования безопасности к конструкции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12.2.028-84 Система стандартов безопасности труда. Вентиляторы общего назначения. Методы определения шумовых характеристик</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lastRenderedPageBreak/>
              <w:t>ГОСТ 12.2.029-88 Система стандартов безопасности труда. Приспособления станочные.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12.2.030-2000 Система стандартов безопасности труда. Машины ручные. Шумовые характеристики. Нормы. Методы испытаний 01.07.2001</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12.2.032-78 Система стандартов безопасности труда. Рабочее место при выполнении работ сидя. Общие эргономические требования</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12.2.033-78 Система стандартов безопасности труда. Рабочее место при выполнении работ стоя. Общие эргономические требования</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12.2.034-78 Система стандартов безопасности труда. Аппаратура скважинная геофизическая с источниками ионизирующих излучений. Общие требования радиационной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 xml:space="preserve">ГОСТ 12.2.036-78 Система стандартов безопасности труда. Пресс-формы для изготовления </w:t>
            </w:r>
            <w:proofErr w:type="gramStart"/>
            <w:r w:rsidRPr="00F76220">
              <w:rPr>
                <w:rFonts w:ascii="Verdana" w:eastAsia="Times New Roman" w:hAnsi="Verdana" w:cs="Times New Roman"/>
                <w:sz w:val="16"/>
                <w:szCs w:val="16"/>
                <w:lang w:eastAsia="ru-RU"/>
              </w:rPr>
              <w:t>резино-технических</w:t>
            </w:r>
            <w:proofErr w:type="gramEnd"/>
            <w:r w:rsidRPr="00F76220">
              <w:rPr>
                <w:rFonts w:ascii="Verdana" w:eastAsia="Times New Roman" w:hAnsi="Verdana" w:cs="Times New Roman"/>
                <w:sz w:val="16"/>
                <w:szCs w:val="16"/>
                <w:lang w:eastAsia="ru-RU"/>
              </w:rPr>
              <w:t xml:space="preserve"> изделий. Общие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12.2.037-78 Система стандартов безопасности труда. Техника пожарная.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12.2.038-84 Система стандартов безопасности труда. Аппараты телеграфные рулонные. Допустимые уровни шумовых характеристик и методика их контроля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12.2.040-79 Система стандартов безопасности труда. Гидроприводы объемные и системы смазочные. Общие требования безопасности к конструкции</w:t>
            </w:r>
            <w:r w:rsidRPr="00F76220">
              <w:rPr>
                <w:rFonts w:ascii="Verdana" w:eastAsia="Times New Roman" w:hAnsi="Verdana" w:cs="Times New Roman"/>
                <w:sz w:val="16"/>
                <w:lang w:eastAsia="ru-RU"/>
              </w:rPr>
              <w:t>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12.2.044-80 Система стандартов безопасности труда. Машины и оборудование для транспортирования нефти. Требование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12.2.045-94 Система стандартов безопасности труда. Оборудовавние для производства резинотехнических изделий. Требования безопасности 01.07.1996</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12.2.046.0-2004 Оборудование технологическое для литейного производства. Требования безопасности</w:t>
            </w:r>
            <w:r w:rsidRPr="00F76220">
              <w:rPr>
                <w:rFonts w:ascii="Verdana" w:eastAsia="Times New Roman" w:hAnsi="Verdana" w:cs="Times New Roman"/>
                <w:sz w:val="16"/>
                <w:szCs w:val="16"/>
                <w:lang w:eastAsia="ru-RU"/>
              </w:rPr>
              <w:br/>
              <w:t> </w:t>
            </w:r>
            <w:r w:rsidRPr="00F76220">
              <w:rPr>
                <w:rFonts w:ascii="Verdana" w:eastAsia="Times New Roman" w:hAnsi="Verdana" w:cs="Times New Roman"/>
                <w:sz w:val="16"/>
                <w:szCs w:val="16"/>
                <w:lang w:eastAsia="ru-RU"/>
              </w:rPr>
              <w:br/>
              <w:t>ГОСТ 12.2.047-86 Система стандартов безопасности труда. Пожарная техника. Термины и определения</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12.2.048-80 Система стандартов безопасности труда. Станки для заточки дереворежущих пил и плоских ножей.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12.2.049-80 Система стандартов безопасности труда. Оборудование производственное. Общие эргономические требования</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12.2.051-80 Система стандартов безопасности труда. Оборудование технологическое ультразвуковое. 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12.2.052-81 Система стандартов безопасности труда. Оборудование, работающее с газообразным кислородом. Общие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12.2.053-91 Система стандартов безопасности труда. Краны-штабелеры.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12.2.054.1-89 Система стандартов безопасности труда. Установки ацетиленовые. Приемка и методы испытаний</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12.2.054-81 Система стандартов безопасности труда. Установки ацетиленовые.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12.2.055-81 Система стандартов безопасности труда. Оборудование для переработки лома и отходов черных и цветных металлов.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12.2.056-81 Система стандартов безопасности труда. Электровозы и тепловозы колеи 1520 мм. 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12.2.058-81 Система стандартов безопасности труда. Краны грузоподъемные. Требования к цветовому обозначению частей крана, опасных при эксплуатации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12.2.059-81 Система стандартов безопасности труда. Приборы электровзрывания рудничные. 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12.2.060-81 Система стандартов безопасности труда. Трубопроводы ацетиленовые.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12.2.061-81 Система стандартов безопасности труда. Оборудование производственное. Общие требования безопасности к рабочим местам</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lastRenderedPageBreak/>
              <w:t>ГОСТ 12.2.062-81 Система стандартов безопасности труда. Оборудование производственное. Ограждения защитные</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12.2.063-81 Система стандартов безопасности труда. Арматура промышленная трубопроводная. Общие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12.2.064-81 Система стандартов безопасности труда. Органы управления производственным оборудованием. Общие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12.2.071-90 Система стандартов безопасности труда. Краны грузоподъемные. Краны контейнерные.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12.2.072-98 Роботы промышленные. Роботизированные технологические комплексы. Требования безопасности и методы испытаний</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12.2.084-93 Машины и оборудование для прачечных и предприятий химчистки. Общие 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12.2.085-2002 Сосуды, работающие под давлением. Клапаны предохранительные. Требования безопасности 01.07.2003</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12.2.087-83 Система стандартов безопасности труда. Тали электрические. Паспорт</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12.2.088-83 Система стандартов безопасности труда. Оборудование наземное для освоения и ремонта скважин. Общие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12.2.092-94 Система стандартов безопасности труда. Оборудование элекромеханическое и электронагревательное для предприятий общественного питания. Общие технические требования по безопасности и методы испытаний</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12.2.094-83 Система стандартов безопасности труда. Оборудование прокатное. Общие требования безопасности 01.07.1985</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12.2.096-83 Система стандартов безопасности труда. Котлы паровые с рабочим давлением пара до 0,07 МПа.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12.2.098-84 Система стандартов безопасности труда. Кабины звукоизолирующие. Общие требования</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12.2.099-84 Система стандартов безопасности труда. Агрегаты для выплавки стали. Общие 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12.2.100-97 Машины и оборудование для производства глиняного и силикатного кирпича, керамических и асбестоцементных изделий. Общие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12.2.101-84 Система стандартов безопасности труда. Пневмоприводы. Общие требования безопасности к конструкции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12.2.102-89 Система стандартов безопасности труда. Машины и оборудование лесозаготовительные и лесосплавные, тракторы лесопромышленные. Требования безопасности, методы контроля требований безопасности и оценки безопасности труда</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 xml:space="preserve">ГОСТ 12.2.104-84 Система стандартов безопасности труда. </w:t>
            </w:r>
            <w:proofErr w:type="gramStart"/>
            <w:r w:rsidRPr="00F76220">
              <w:rPr>
                <w:rFonts w:ascii="Verdana" w:eastAsia="Times New Roman" w:hAnsi="Verdana" w:cs="Times New Roman"/>
                <w:sz w:val="16"/>
                <w:szCs w:val="16"/>
                <w:lang w:eastAsia="ru-RU"/>
              </w:rPr>
              <w:t>Инструмент</w:t>
            </w:r>
            <w:proofErr w:type="gramEnd"/>
            <w:r w:rsidRPr="00F76220">
              <w:rPr>
                <w:rFonts w:ascii="Verdana" w:eastAsia="Times New Roman" w:hAnsi="Verdana" w:cs="Times New Roman"/>
                <w:sz w:val="16"/>
                <w:szCs w:val="16"/>
                <w:lang w:eastAsia="ru-RU"/>
              </w:rPr>
              <w:t xml:space="preserve"> механизированный для лесозаготовок. Общие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12.2.105-84 Система стандартов безопасности труда. Оборудование обогатительное. Общие 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12.2.106-85 Система стандартов безопасности труда. Машины и механизмы, применяемые при разработке рудных, нерудных и россыпных месторождений полезных ископаемых. Общие гигиенические требования и методы оценки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12.2.107-85 Система стандартов безопасности труда. Шум. Станки металлорежущие. Допустимые шумовые характеристики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12.2.108-85 Система стандартов безопасности труда. Установки для бурения геологоразведочных и гидрогеологических скважин.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12.2.109-89 Система стандартов безопасности труда. Штампы для листовой штамповки. Общие 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12.2.110-85 Система стандартов безопасности труда. Компрессоры воздушные поршневые стационарные общего назначения. Нормы и методы определения шумовых характеристик</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 xml:space="preserve">ГОСТ 12.2.111-85 Система стандартов безопасности труда. Машины сельскохозяйственные навесные и </w:t>
            </w:r>
            <w:r w:rsidRPr="00F76220">
              <w:rPr>
                <w:rFonts w:ascii="Verdana" w:eastAsia="Times New Roman" w:hAnsi="Verdana" w:cs="Times New Roman"/>
                <w:sz w:val="16"/>
                <w:szCs w:val="16"/>
                <w:lang w:eastAsia="ru-RU"/>
              </w:rPr>
              <w:lastRenderedPageBreak/>
              <w:t>прицепные. Общие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12.2.112-86 Система стандартов безопасности труда. Транспорт рудничный электровозный. Общие требования безопасности к подвижному составу</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12.2.113-86 Система стандартов безопасности труда. Прессы кривошипные.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12.2.113-2006 Прессы кривошипные.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12.2.114-86 Система стандартов безопасности труда. Прессы винтовые.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12.2.115-86 Система стандартов безопасности труда. Оборудование противовыбросовое. 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12.2.116-2004 Машины листогибочные тре</w:t>
            </w:r>
            <w:proofErr w:type="gramStart"/>
            <w:r w:rsidRPr="00F76220">
              <w:rPr>
                <w:rFonts w:ascii="Verdana" w:eastAsia="Times New Roman" w:hAnsi="Verdana" w:cs="Times New Roman"/>
                <w:sz w:val="16"/>
                <w:szCs w:val="16"/>
                <w:lang w:eastAsia="ru-RU"/>
              </w:rPr>
              <w:t>х-</w:t>
            </w:r>
            <w:proofErr w:type="gramEnd"/>
            <w:r w:rsidRPr="00F76220">
              <w:rPr>
                <w:rFonts w:ascii="Verdana" w:eastAsia="Times New Roman" w:hAnsi="Verdana" w:cs="Times New Roman"/>
                <w:sz w:val="16"/>
                <w:szCs w:val="16"/>
                <w:lang w:eastAsia="ru-RU"/>
              </w:rPr>
              <w:t xml:space="preserve"> и четырехвалковые.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12.2.117-88 Система стандартов безопасности труда. Прессы гидравлические.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12.2.118-88 Система стандартов безопасности труда. Ножницы.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12.2.118-2006 Ножницы.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12.2.119-88 Система стандартов безопасности труда. Линии автоматические роторные и роторно-конвейерные. Общие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12.2.120-88 Система стандартов безопасности труда. Кабины и рабочие места операторов тракторов, самоходных строительно-дорожных машин, одноосных тягачей, карьерных самосвалов и самоходных сельскохозяйственных машин. Общие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12.2.121-88 Система стандартов безопасности труда. Тракторы промышленные. Общие 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12.2.122-88 Система стандартов безопасности труда. Тракторы промышленные. Методы контроля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12.2.123-90 Система стандартов безопасности труда. Машины текстильные. Общие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12.2.124-90 Система стандартов безопасности труда. Оборудование продовольственное. Общие 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12.2.125-91 Система стандартов безопасности труда. Оборудование тросовое наземное. 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12.2.130-91 Система стандартов безопасности труда. Экскаваторы одноковшовые. Общие требования безопасности и эргономики к рабочему месту машиниста и методы их контроля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12.2.131-92 Система стандартов безопасности труда. Машины ковочные.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12.2.132-93 Система стандартов безопасности труда. Оборудование нефтепромысловое добычное устьевое. Общие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12.2.135-95 Оборудование для переработки продукции в мясной и птицеперерабатывающей промышленности. Общие требования безопасности, санитарии и экологии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12.2.136-98 Система стандартов безопасности труда. Оборудование штангонасосное наземное. 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12.2.138-97 Система стандартов безопасности труда. Машины швейные промышленные. Требования безопасности и методы испытаний</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12.2.139-97 Техника сельскохозяйственная. Ремонтно-технологическое оборудование. Общие 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12.2.140-2004 Тракторы малогабаритные. Общие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12.3.001-85 Система стандартов безопасности труда. Пневмоприводы. Общие требования безопасности к монтажу, испытаниям и эксплуатации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12.3.002-75 Система стандартов безопасности труда. Процессы производственные. Общие 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12.3.003-86 Система стандартов безопасности труда. Работы электросварочные.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lastRenderedPageBreak/>
              <w:br/>
              <w:t>ГОСТ 12.3.004-75 Система стандартов безопасности труда. Термическая обработка металлов. Общие 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12.3.005-75 Система стандартов безопасности труда. Работы окрасочные. Общие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12.3.006-75 Система стандартов безопасности труда. Эксплуатация водопроводных и канализационных сооружений и сетей. Общие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12.3.008-75 Система стандартов безопасности труда. Производство покрытий металлических и неметаллических неорганических. Общие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12.3.009-76 Система стандартов безопасности труда. Работы погрузочно-разгрузочные. Общие 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12.3.010-82 Система стандартов безопасности труда. Тара производственная. Требования безопасности при эксплуатации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12.3.013-77 Система стандартов безопасности труда. Работы машинописные. Общие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12.3.014-90 Система стандартов безопасности труда. Производство древесно-стружечных плит. Общие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12.3.015-78 Система стандартов безопасности труда. Работы лесозаготовительные.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12.3.016-87 Система стандартов безопасности труда. Строительство. Работы антикоррозионные.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12.3.018-79 Система стандартов безопасности труда. Системы вентиляционные. Методы аэродинамических испытаний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12.3.019-80 Система стандартов безопасности труда. Испытания и измерения электрические. Общие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12.3.020-80 Система стандартов безопасности труда. Процессы перемещения грузов на предприятиях. Общие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12.3.025-80 Система стандартов безопасности труда. Обработка металлов резанием. Требования безопасности </w:t>
            </w:r>
          </w:p>
          <w:p w:rsidR="00F76220" w:rsidRPr="00F76220" w:rsidRDefault="00F76220" w:rsidP="00F76220">
            <w:pPr>
              <w:spacing w:before="100" w:beforeAutospacing="1" w:after="100" w:afterAutospacing="1"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16"/>
                <w:szCs w:val="16"/>
                <w:lang w:eastAsia="ru-RU"/>
              </w:rPr>
              <w:t>ГОСТ 12.3.026-81 Система стандартов безопасности труда. Работы кузнечно-прессовые. Требования безопасности</w:t>
            </w:r>
          </w:p>
          <w:p w:rsidR="00F76220" w:rsidRPr="00F76220" w:rsidRDefault="00F76220" w:rsidP="00F76220">
            <w:pPr>
              <w:spacing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16"/>
                <w:szCs w:val="16"/>
                <w:lang w:eastAsia="ru-RU"/>
              </w:rPr>
              <w:t>ГОСТ 12.3.027-2004 Работы литейные.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12.3.029-82 Система стандартов безопасности труда. Работы погрузочно-разгрузочные в море. 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12.3.030-83 Система стандартов безопасности труда. Переработка пластических масс. 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 xml:space="preserve">ГОСТ 12.3.031-83 Система стандартов безопасности труда. Работы </w:t>
            </w:r>
            <w:proofErr w:type="gramStart"/>
            <w:r w:rsidRPr="00F76220">
              <w:rPr>
                <w:rFonts w:ascii="Verdana" w:eastAsia="Times New Roman" w:hAnsi="Verdana" w:cs="Times New Roman"/>
                <w:sz w:val="16"/>
                <w:szCs w:val="16"/>
                <w:lang w:eastAsia="ru-RU"/>
              </w:rPr>
              <w:t>со</w:t>
            </w:r>
            <w:proofErr w:type="gramEnd"/>
            <w:r w:rsidRPr="00F76220">
              <w:rPr>
                <w:rFonts w:ascii="Verdana" w:eastAsia="Times New Roman" w:hAnsi="Verdana" w:cs="Times New Roman"/>
                <w:sz w:val="16"/>
                <w:szCs w:val="16"/>
                <w:lang w:eastAsia="ru-RU"/>
              </w:rPr>
              <w:t xml:space="preserve"> ртутью.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12.3.032-84 Система стандартов безопасности труда. Работы электромонтажные. Общие 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12.3.033-84 Система стандартов безопасности труда. Строительные машины. Общие требования безопасности при эксплуатации 01.07.1985</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12.3.034-84 Система стандартов безопасности труда. Работы по защите древесины. Общие 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12.3.036-84 Система стандартов безопасности труда. Газопламенная обработка металлов. 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12.3.037-84 Система стандартов безопасности труда. Применение минеральных удобрений в сельском и лесном хозяйстве. Общие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12.3.038-85 Система стандартов безопасности труда. Строительство. Работы по тепловой изоляции оборудования и трубопроводов.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lastRenderedPageBreak/>
              <w:br/>
              <w:t>ГОСТ 12.3.039-85 Система стандартов безопасности труда. Плазменная обработка металлов. Требования безопасности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12.3.041-86 Система стандартов безопасности труда. Применение пестицидов для защиты растений.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12.3.042-88 Система стандартов безопасности труда. Деревообрабатывающее производство. Общие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12.3.043-90 Система стандартов безопасности труда. Процессы производственные нанесения оптических покрытий на детали. Общие требования безопасности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12.3.046-91 Система стандартов безопасности труда. Установки пожаротушения автоматические. Общие технические требования</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12.4.001-80 Система стандартов безопасности труда. Очки защитные. Термины и определения</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12.4.002-97 Система стандартов безопасности труда. Средства защиты рук от вибрации. Технические требования и методы испытаний</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12.4.004-74 Респираторы фильтрующие противогазовые РПГ-67. Технические условия</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12.4.005-85 Система стандартов безопасности труда. Средства индивидуальной защиты органов дыхания. Метод определения величины сопротивления дыханию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12.4.007-74 Система стандартов безопасности труда. Средства индивидуальной защиты органов дыхания. Метод определения температуры вдыхаемого воздуха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12.4.008-84 Система стандартов безопасности труда. Средства индивидуальной защиты. Метод определения поля зрения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12.4.009-83 Система стандартов безопасности труда. Пожарная техника для защиты объектов. Основные виды. Размещение и обслуживание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12.4.010-75 Система стандартов безопасности труда. Средства индивидуальной защиты. Рукавицы специальные. Технические условия</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 xml:space="preserve">ГОСТ 12.4.011-89 Система стандартов безопасности труда. Средства защиты </w:t>
            </w:r>
            <w:proofErr w:type="gramStart"/>
            <w:r w:rsidRPr="00F76220">
              <w:rPr>
                <w:rFonts w:ascii="Verdana" w:eastAsia="Times New Roman" w:hAnsi="Verdana" w:cs="Times New Roman"/>
                <w:sz w:val="16"/>
                <w:szCs w:val="16"/>
                <w:lang w:eastAsia="ru-RU"/>
              </w:rPr>
              <w:t>работающих</w:t>
            </w:r>
            <w:proofErr w:type="gramEnd"/>
            <w:r w:rsidRPr="00F76220">
              <w:rPr>
                <w:rFonts w:ascii="Verdana" w:eastAsia="Times New Roman" w:hAnsi="Verdana" w:cs="Times New Roman"/>
                <w:sz w:val="16"/>
                <w:szCs w:val="16"/>
                <w:lang w:eastAsia="ru-RU"/>
              </w:rPr>
              <w:t>. Общие требования и классификация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12.4.012-83    Система стандартов безопасности труда. Вибрация. Средства измерения и контроля вибрации на рабочих местах. Технические требования</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12.4.016-83 Система стандартов безопасности труда. Одежда специальная защитная. Номенклатура показателей качества</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12.4.020-82 Система стандартов безопасности труда. Средства индивидуальной защиты рук. Номенклатура показателей качества</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12.4.021-75 Система стандартов безопасности труда. Системы вентиляционные. Общие требования</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12.4.023-84 Система стандартов безопасности труда. Щитки защитные лицевые. Общие технические требования и методы контроля</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12.4.024-76 Система стандартов безопасности труда. Обувь специальная виброзащитная. Общие технические требования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12.4.028-76 Система стандартов безопасности труда. Респираторы ШБ-1 "Лепесток". Технические условия</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12.4.029-76 Фартуки специальные. Технические условия</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12.4.031-84 Средства индивидуальной защиты. Определение сортности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12.4.032-77 Обувь специальная кожаная для защиты от повышенных температур. Технические условия</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12.4.033-77 Обувь специальная кожаная для защиты от скольжения по зажиренным поверхностям. Технические условия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12.4.034-2001 Система стандартов безопасности труда. Средства индивидуальной защиты органов дыхания. Классификация и маркировка</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 xml:space="preserve">ГОСТ 12.4.035-78 Система стандартов безопасности труда. Щитки защитные лицевые для электросварщиков. </w:t>
            </w:r>
            <w:r w:rsidRPr="00F76220">
              <w:rPr>
                <w:rFonts w:ascii="Verdana" w:eastAsia="Times New Roman" w:hAnsi="Verdana" w:cs="Times New Roman"/>
                <w:sz w:val="16"/>
                <w:szCs w:val="16"/>
                <w:lang w:eastAsia="ru-RU"/>
              </w:rPr>
              <w:lastRenderedPageBreak/>
              <w:t>Технические условия</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12.4.040-78 Система стандартов безопасности труда. Органы управления производственным оборудованием. Обозначения</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12.4.041-2001 Система стандартов безопасности труда. Средства индивидуальной защиты органов дыхания фильтрующие. Общие технические требования</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12.4.044-87 Система стандартов безопасности труда. Костюмы женские для защиты от повышенных температур. Технические условия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12.4.045-87 Система стандартов безопасности труда. Костюмы мужские для защиты от повышенных температур. Технические условия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12.4.049-78 Система стандартов безопасности труда. Ткани хлопчатобумажные и смешанные для спецодежды. Метод определения устойчивости к мокрой обработке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12.4.050-78 Обувь специальная валяная для защиты от повышенных температур. Технические условия</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12.4.184-97</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12.4.058-84 Система стандартов безопасности труда. Материалы с полимерным покрытием для специальной одежды. Номенклатура показателей качества</w:t>
            </w:r>
          </w:p>
          <w:p w:rsidR="00F76220" w:rsidRPr="00F76220" w:rsidRDefault="00F76220" w:rsidP="00F76220">
            <w:pPr>
              <w:spacing w:before="100" w:beforeAutospacing="1" w:after="100" w:afterAutospacing="1"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16"/>
                <w:szCs w:val="16"/>
                <w:lang w:eastAsia="ru-RU"/>
              </w:rPr>
              <w:t>ГОСТ 12.4.059-89 Система стандартов безопасности труда. Строительство. Ограждения предохранительные инвентарные. Общие технические условия </w:t>
            </w:r>
          </w:p>
          <w:p w:rsidR="00F76220" w:rsidRPr="00F76220" w:rsidRDefault="00F76220" w:rsidP="00F76220">
            <w:pPr>
              <w:spacing w:before="100" w:beforeAutospacing="1" w:after="100" w:afterAutospacing="1"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16"/>
                <w:szCs w:val="16"/>
                <w:lang w:eastAsia="ru-RU"/>
              </w:rPr>
              <w:t>ГОСТ 12.4.061-88 Система стандартов безопасности труда. Метод определения работоспособности человека в средствах индивидуальной защиты </w:t>
            </w:r>
          </w:p>
          <w:p w:rsidR="00F76220" w:rsidRPr="00F76220" w:rsidRDefault="00F76220" w:rsidP="00F76220">
            <w:pPr>
              <w:spacing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16"/>
                <w:szCs w:val="16"/>
                <w:lang w:eastAsia="ru-RU"/>
              </w:rPr>
              <w:br/>
              <w:t>ГОСТ 12.4.063-79 Система стандартов безопасности труда. Средства защиты рук. Метод определения кислот</w:t>
            </w:r>
            <w:proofErr w:type="gramStart"/>
            <w:r w:rsidRPr="00F76220">
              <w:rPr>
                <w:rFonts w:ascii="Verdana" w:eastAsia="Times New Roman" w:hAnsi="Verdana" w:cs="Times New Roman"/>
                <w:sz w:val="16"/>
                <w:szCs w:val="16"/>
                <w:lang w:eastAsia="ru-RU"/>
              </w:rPr>
              <w:t>о-</w:t>
            </w:r>
            <w:proofErr w:type="gramEnd"/>
            <w:r w:rsidRPr="00F76220">
              <w:rPr>
                <w:rFonts w:ascii="Verdana" w:eastAsia="Times New Roman" w:hAnsi="Verdana" w:cs="Times New Roman"/>
                <w:sz w:val="16"/>
                <w:szCs w:val="16"/>
                <w:lang w:eastAsia="ru-RU"/>
              </w:rPr>
              <w:t xml:space="preserve"> и щелочепроницаемости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12.4.064-84 Система стандартов безопасности труда. Костюмы изолирующие. Общие технические требования и методы испытаний</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12.4.066-79 Система стандартов безопасности труда. Средства индивидуальной защиты рук от радиактивных веществ. Общие требования и правила применения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12.4.067-79 Система стандартов безопасности труда. Метод определения теплосодержания человека в средствах индивидуальной защиты</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12.4.068-79 Система стандартов безопасности труда. Средства индивидуальной защиты дерматологические. Классификация и общие требования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12.4.072-79 Система стандартов безопасности труда. Сапоги специальные резиновые формовые, защищающие от воды, нефтяных масел и механических воздействий. Технические условия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12.4.073-79 Система стандартов безопасности труда. Ткани для спецодежды и средств защиты рук. Номенклатура показателей качества</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 xml:space="preserve">ГОСТ 12.4.074-79 Система стандартов безопасности труда. Ткани и материалы для спецодежды. Методы определения защитной способности и стойкости при воздействии </w:t>
            </w:r>
            <w:proofErr w:type="gramStart"/>
            <w:r w:rsidRPr="00F76220">
              <w:rPr>
                <w:rFonts w:ascii="Verdana" w:eastAsia="Times New Roman" w:hAnsi="Verdana" w:cs="Times New Roman"/>
                <w:sz w:val="16"/>
                <w:szCs w:val="16"/>
                <w:lang w:eastAsia="ru-RU"/>
              </w:rPr>
              <w:t>ИК-излучения</w:t>
            </w:r>
            <w:proofErr w:type="gramEnd"/>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12.4.075-79 Система стандартов безопасности труда. Средства индивидуальной защиты органов дыхания. Метод определения СО</w:t>
            </w:r>
            <w:proofErr w:type="gramStart"/>
            <w:r w:rsidRPr="00F76220">
              <w:rPr>
                <w:rFonts w:ascii="Verdana" w:eastAsia="Times New Roman" w:hAnsi="Verdana" w:cs="Times New Roman"/>
                <w:sz w:val="16"/>
                <w:szCs w:val="16"/>
                <w:lang w:eastAsia="ru-RU"/>
              </w:rPr>
              <w:t>2</w:t>
            </w:r>
            <w:proofErr w:type="gramEnd"/>
            <w:r w:rsidRPr="00F76220">
              <w:rPr>
                <w:rFonts w:ascii="Verdana" w:eastAsia="Times New Roman" w:hAnsi="Verdana" w:cs="Times New Roman"/>
                <w:sz w:val="16"/>
                <w:szCs w:val="16"/>
                <w:lang w:eastAsia="ru-RU"/>
              </w:rPr>
              <w:t xml:space="preserve"> и О2 во вдыхаемой смеси</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12.4.076-90 Система стандартов безопасности труда. Материалы для специальной кожаной обуви. Номенклатура показателей качества</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12.4.077-79 Система стандартов безопасности труда. Ультразвук. Метод измерения звукового давления на рабочих местах</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12.4.081-80 Система стандартов безопасности труда. Метод измерения объемного расхода воздуха, подаваемого в шланговые средства индивидуальной защиты</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12.4.082-80 Система стандартов безопасности труда. Метод определения остроты зрения человека в средствах индивидуальной защиты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12.4.083-80 Система стандартов безопасности труда. Материалы для низа специальной обуви. Метод определения коэффициента трения скольжения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lastRenderedPageBreak/>
              <w:br/>
              <w:t>ГОСТ 12.4.087-84 Система стандартов безопасности труда. Строительство. Каски строительные. Технические условия </w:t>
            </w:r>
          </w:p>
          <w:p w:rsidR="00F76220" w:rsidRPr="00F76220" w:rsidRDefault="00F76220" w:rsidP="00F76220">
            <w:pPr>
              <w:spacing w:before="100" w:beforeAutospacing="1" w:after="100" w:afterAutospacing="1"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16"/>
                <w:szCs w:val="16"/>
                <w:lang w:eastAsia="ru-RU"/>
              </w:rPr>
              <w:t>ГОСТ 12.4.090-86 Система стандартов безопасности труда. Средства индивидуальной защиты. Метод определения жесткости при изгибе</w:t>
            </w:r>
          </w:p>
          <w:p w:rsidR="00F76220" w:rsidRPr="00F76220" w:rsidRDefault="00F76220" w:rsidP="00F76220">
            <w:pPr>
              <w:spacing w:after="24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16"/>
                <w:szCs w:val="16"/>
                <w:lang w:eastAsia="ru-RU"/>
              </w:rPr>
              <w:t>ГОСТ 12.4.091-80 Система стандартов безопасности труда. Каски шахтерские пластмассовые. Общие технические условия </w:t>
            </w:r>
          </w:p>
          <w:p w:rsidR="00F76220" w:rsidRPr="00F76220" w:rsidRDefault="00F76220" w:rsidP="00F76220">
            <w:pPr>
              <w:spacing w:before="100" w:beforeAutospacing="1" w:after="100" w:afterAutospacing="1"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16"/>
                <w:szCs w:val="16"/>
                <w:lang w:eastAsia="ru-RU"/>
              </w:rPr>
              <w:t>ГОСТ 12.4.092-Система стандартов безопасности труда. Средства индивидуальной защиты. Метод определения звукового заглушения средств индивидуальной защиты</w:t>
            </w:r>
          </w:p>
          <w:p w:rsidR="00F76220" w:rsidRPr="00F76220" w:rsidRDefault="00F76220" w:rsidP="00F76220">
            <w:pPr>
              <w:spacing w:before="100" w:beforeAutospacing="1" w:after="100" w:afterAutospacing="1"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16"/>
                <w:szCs w:val="16"/>
                <w:lang w:eastAsia="ru-RU"/>
              </w:rPr>
              <w:t>ГОСТ 12.4.094-88 Система стандартов безопасности труда. Метод определения динамических характеристик тела человека при воздействии вибрации 01.07.1989</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12.4.095-80 Система стандартов безопасности труда. Машины сельскохозяйственные самоходные. Методы определения вибрационных и шумовых характеристик</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12.4.099-80 Комбинезоны женские для защиты от нетоксичной пыли, механических воздействий и общих производственных загрязнений. Технические условия</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12.4.100-80 Комбинезоны мужские для защиты от нетоксичной пыли, механических воздействий и общих производственных загрязнений. Технические условия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12.4.101-93 Система стандартов безопасности труда. Одежда специальная для ограниченной защиты от токсичных веществ. Общие технические требования и методы испытаний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12.4.102-80 Система стандартов безопасности труда. Материалы для верха специальной обуви. Метод определения проницаемости жидкими агрессивными веществами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12.4.103-83 Система стандартов безопасности труда. Одежда специальная защитная, средства индивидуальной защиты ног и рук. Классификация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12.4.104-81 Система стандартов безопасности труда. Обувь специальная кожаная. Метод определения суммарного теплового сопротивления </w:t>
            </w:r>
            <w:r w:rsidRPr="00F76220">
              <w:rPr>
                <w:rFonts w:ascii="Verdana" w:eastAsia="Times New Roman" w:hAnsi="Verdana" w:cs="Times New Roman"/>
                <w:sz w:val="16"/>
                <w:szCs w:val="16"/>
                <w:lang w:eastAsia="ru-RU"/>
              </w:rPr>
              <w:br/>
            </w:r>
            <w:r w:rsidRPr="00F76220">
              <w:rPr>
                <w:rFonts w:ascii="Verdana" w:eastAsia="Times New Roman" w:hAnsi="Verdana" w:cs="Times New Roman"/>
                <w:sz w:val="16"/>
                <w:szCs w:val="16"/>
                <w:lang w:eastAsia="ru-RU"/>
              </w:rPr>
              <w:br/>
              <w:t>ГОСТ 12.4.105-81 Система стандартов безопасности труда. Ткани и материал</w:t>
            </w:r>
          </w:p>
        </w:tc>
      </w:tr>
    </w:tbl>
    <w:p w:rsidR="00F76220" w:rsidRDefault="00F76220" w:rsidP="00F76220">
      <w:pPr>
        <w:shd w:val="clear" w:color="auto" w:fill="F1F8FB"/>
        <w:spacing w:after="0" w:line="240" w:lineRule="auto"/>
        <w:rPr>
          <w:rFonts w:ascii="Verdana" w:eastAsia="Times New Roman" w:hAnsi="Verdana" w:cs="Times New Roman"/>
          <w:b/>
          <w:bCs/>
          <w:color w:val="000000"/>
          <w:sz w:val="20"/>
          <w:szCs w:val="20"/>
          <w:lang w:val="en-US" w:eastAsia="ru-RU"/>
        </w:rPr>
      </w:pPr>
    </w:p>
    <w:p w:rsidR="00F76220" w:rsidRDefault="00F76220" w:rsidP="00F76220">
      <w:pPr>
        <w:shd w:val="clear" w:color="auto" w:fill="F1F8FB"/>
        <w:spacing w:after="0" w:line="240" w:lineRule="auto"/>
        <w:rPr>
          <w:rFonts w:ascii="Verdana" w:eastAsia="Times New Roman" w:hAnsi="Verdana" w:cs="Times New Roman"/>
          <w:b/>
          <w:bCs/>
          <w:color w:val="000000"/>
          <w:sz w:val="20"/>
          <w:szCs w:val="20"/>
          <w:lang w:val="en-US" w:eastAsia="ru-RU"/>
        </w:rPr>
      </w:pPr>
    </w:p>
    <w:p w:rsidR="00F76220" w:rsidRPr="00F76220" w:rsidRDefault="00F76220" w:rsidP="00F76220">
      <w:pPr>
        <w:shd w:val="clear" w:color="auto" w:fill="F1F8FB"/>
        <w:spacing w:after="0" w:line="240" w:lineRule="auto"/>
        <w:rPr>
          <w:rFonts w:ascii="Verdana" w:eastAsia="Times New Roman" w:hAnsi="Verdana" w:cs="Times New Roman"/>
          <w:b/>
          <w:bCs/>
          <w:color w:val="000000"/>
          <w:sz w:val="20"/>
          <w:szCs w:val="20"/>
          <w:lang w:eastAsia="ru-RU"/>
        </w:rPr>
      </w:pPr>
      <w:r w:rsidRPr="00F76220">
        <w:rPr>
          <w:rFonts w:ascii="Verdana" w:eastAsia="Times New Roman" w:hAnsi="Verdana" w:cs="Times New Roman"/>
          <w:b/>
          <w:bCs/>
          <w:color w:val="000000"/>
          <w:sz w:val="20"/>
          <w:szCs w:val="20"/>
          <w:lang w:eastAsia="ru-RU"/>
        </w:rPr>
        <w:t>Отраслевые стандарты системы стандартов безопасности труда (ОСТ ССБТ)</w:t>
      </w:r>
    </w:p>
    <w:tbl>
      <w:tblPr>
        <w:tblW w:w="5000" w:type="pct"/>
        <w:tblCellSpacing w:w="0" w:type="dxa"/>
        <w:tblCellMar>
          <w:top w:w="30" w:type="dxa"/>
          <w:left w:w="30" w:type="dxa"/>
          <w:bottom w:w="30" w:type="dxa"/>
          <w:right w:w="30" w:type="dxa"/>
        </w:tblCellMar>
        <w:tblLook w:val="04A0"/>
      </w:tblPr>
      <w:tblGrid>
        <w:gridCol w:w="9415"/>
      </w:tblGrid>
      <w:tr w:rsidR="00F76220" w:rsidRPr="00F76220" w:rsidTr="00F76220">
        <w:trPr>
          <w:tblCellSpacing w:w="0" w:type="dxa"/>
        </w:trPr>
        <w:tc>
          <w:tcPr>
            <w:tcW w:w="0" w:type="auto"/>
            <w:tcBorders>
              <w:top w:val="single" w:sz="6" w:space="0" w:color="CCCCCC"/>
            </w:tcBorders>
            <w:tcMar>
              <w:top w:w="75" w:type="dxa"/>
              <w:left w:w="30" w:type="dxa"/>
              <w:bottom w:w="75" w:type="dxa"/>
              <w:right w:w="30" w:type="dxa"/>
            </w:tcMar>
            <w:vAlign w:val="center"/>
            <w:hideMark/>
          </w:tcPr>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 xml:space="preserve">Отраслевой стандарт (ОСТ) — устанавливается </w:t>
            </w:r>
            <w:proofErr w:type="gramStart"/>
            <w:r w:rsidRPr="00F76220">
              <w:rPr>
                <w:rFonts w:ascii="Verdana" w:eastAsia="Times New Roman" w:hAnsi="Verdana" w:cs="Times New Roman"/>
                <w:sz w:val="20"/>
                <w:szCs w:val="20"/>
                <w:lang w:eastAsia="ru-RU"/>
              </w:rPr>
              <w:t>на те</w:t>
            </w:r>
            <w:proofErr w:type="gramEnd"/>
            <w:r w:rsidRPr="00F76220">
              <w:rPr>
                <w:rFonts w:ascii="Verdana" w:eastAsia="Times New Roman" w:hAnsi="Verdana" w:cs="Times New Roman"/>
                <w:sz w:val="20"/>
                <w:szCs w:val="20"/>
                <w:lang w:eastAsia="ru-RU"/>
              </w:rPr>
              <w:t xml:space="preserve"> виды продукции, которые являются объектами государственной стандартизации; на нормы, правила, требования, понятия и обозначения, регламентация которых необходима для обеспечения оптимального качества продукции данной отрасли. Объектами отраслевой стандартизации в частности могут быть отдельные виды продукции ограниченного применения, технологическая оснастка и инструмент, предназначенные для применения в данной области, сырье, материалы, полуфабрикаты внутриотраслевого применения, отдельные виды товаров народного потребления. Также объектами могут быть технические нормы и типовые технологические процессы, специфичные для данной отрасли, нормы, требования и методов в области организации проектирования; производства и эксплуатации промышленной продукции и товаров народного потребления.</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 xml:space="preserve">Отраслевые стандарты обязательны для всех предприятий и организаций данной области, а также для предприятий других отраслей (заказчика) принимающих или потребляющих продукцию этой отрасли. </w:t>
            </w:r>
            <w:proofErr w:type="gramStart"/>
            <w:r w:rsidRPr="00F76220">
              <w:rPr>
                <w:rFonts w:ascii="Verdana" w:eastAsia="Times New Roman" w:hAnsi="Verdana" w:cs="Times New Roman"/>
                <w:sz w:val="20"/>
                <w:szCs w:val="20"/>
                <w:lang w:eastAsia="ru-RU"/>
              </w:rPr>
              <w:t>О траслевые</w:t>
            </w:r>
            <w:proofErr w:type="gramEnd"/>
            <w:r w:rsidRPr="00F76220">
              <w:rPr>
                <w:rFonts w:ascii="Verdana" w:eastAsia="Times New Roman" w:hAnsi="Verdana" w:cs="Times New Roman"/>
                <w:sz w:val="20"/>
                <w:szCs w:val="20"/>
                <w:lang w:eastAsia="ru-RU"/>
              </w:rPr>
              <w:t xml:space="preserve"> стандарты утверждаются министерством (ведомством), являющимся головным (ведущим) в производстве данного вида продукции.</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 xml:space="preserve">Степень </w:t>
            </w:r>
            <w:proofErr w:type="gramStart"/>
            <w:r w:rsidRPr="00F76220">
              <w:rPr>
                <w:rFonts w:ascii="Verdana" w:eastAsia="Times New Roman" w:hAnsi="Verdana" w:cs="Times New Roman"/>
                <w:sz w:val="20"/>
                <w:szCs w:val="20"/>
                <w:lang w:eastAsia="ru-RU"/>
              </w:rPr>
              <w:t>обязательности соблюдения требований стандарта отрасли</w:t>
            </w:r>
            <w:proofErr w:type="gramEnd"/>
            <w:r w:rsidRPr="00F76220">
              <w:rPr>
                <w:rFonts w:ascii="Verdana" w:eastAsia="Times New Roman" w:hAnsi="Verdana" w:cs="Times New Roman"/>
                <w:sz w:val="20"/>
                <w:szCs w:val="20"/>
                <w:lang w:eastAsia="ru-RU"/>
              </w:rPr>
              <w:t xml:space="preserve"> определяется тем предприятием, которое применяет его, или по договору между изготовителем и потребителем. </w:t>
            </w:r>
            <w:proofErr w:type="gramStart"/>
            <w:r w:rsidRPr="00F76220">
              <w:rPr>
                <w:rFonts w:ascii="Verdana" w:eastAsia="Times New Roman" w:hAnsi="Verdana" w:cs="Times New Roman"/>
                <w:sz w:val="20"/>
                <w:szCs w:val="20"/>
                <w:lang w:eastAsia="ru-RU"/>
              </w:rPr>
              <w:t>Контроль за</w:t>
            </w:r>
            <w:proofErr w:type="gramEnd"/>
            <w:r w:rsidRPr="00F76220">
              <w:rPr>
                <w:rFonts w:ascii="Verdana" w:eastAsia="Times New Roman" w:hAnsi="Verdana" w:cs="Times New Roman"/>
                <w:sz w:val="20"/>
                <w:szCs w:val="20"/>
                <w:lang w:eastAsia="ru-RU"/>
              </w:rPr>
              <w:t xml:space="preserve"> выполнением обязательных требований организует ведомство, принявшее данный стандарт.</w:t>
            </w:r>
          </w:p>
        </w:tc>
      </w:tr>
    </w:tbl>
    <w:p w:rsidR="00F76220" w:rsidRPr="00F76220" w:rsidRDefault="00F76220" w:rsidP="00F76220">
      <w:pPr>
        <w:shd w:val="clear" w:color="auto" w:fill="F1F8FB"/>
        <w:spacing w:after="0" w:line="240" w:lineRule="auto"/>
        <w:rPr>
          <w:rFonts w:ascii="Verdana" w:eastAsia="Times New Roman" w:hAnsi="Verdana" w:cs="Times New Roman"/>
          <w:b/>
          <w:bCs/>
          <w:color w:val="000000"/>
          <w:sz w:val="20"/>
          <w:szCs w:val="20"/>
          <w:lang w:eastAsia="ru-RU"/>
        </w:rPr>
      </w:pPr>
      <w:r w:rsidRPr="00F76220">
        <w:rPr>
          <w:rFonts w:ascii="Verdana" w:eastAsia="Times New Roman" w:hAnsi="Verdana" w:cs="Times New Roman"/>
          <w:b/>
          <w:bCs/>
          <w:color w:val="000000"/>
          <w:sz w:val="20"/>
          <w:szCs w:val="20"/>
          <w:lang w:eastAsia="ru-RU"/>
        </w:rPr>
        <w:lastRenderedPageBreak/>
        <w:t>Межотраслевые и отраслевые правила по охране труда (ПОТ М и ПОТ О)</w:t>
      </w:r>
    </w:p>
    <w:tbl>
      <w:tblPr>
        <w:tblW w:w="5000" w:type="pct"/>
        <w:tblCellSpacing w:w="0" w:type="dxa"/>
        <w:tblCellMar>
          <w:top w:w="30" w:type="dxa"/>
          <w:left w:w="30" w:type="dxa"/>
          <w:bottom w:w="30" w:type="dxa"/>
          <w:right w:w="30" w:type="dxa"/>
        </w:tblCellMar>
        <w:tblLook w:val="04A0"/>
      </w:tblPr>
      <w:tblGrid>
        <w:gridCol w:w="9415"/>
      </w:tblGrid>
      <w:tr w:rsidR="00F76220" w:rsidRPr="00F76220" w:rsidTr="00F76220">
        <w:trPr>
          <w:tblCellSpacing w:w="0" w:type="dxa"/>
        </w:trPr>
        <w:tc>
          <w:tcPr>
            <w:tcW w:w="0" w:type="auto"/>
            <w:tcBorders>
              <w:top w:val="single" w:sz="6" w:space="0" w:color="CCCCCC"/>
            </w:tcBorders>
            <w:tcMar>
              <w:top w:w="75" w:type="dxa"/>
              <w:left w:w="30" w:type="dxa"/>
              <w:bottom w:w="75" w:type="dxa"/>
              <w:right w:w="30" w:type="dxa"/>
            </w:tcMar>
            <w:vAlign w:val="center"/>
            <w:hideMark/>
          </w:tcPr>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proofErr w:type="gramStart"/>
            <w:r w:rsidRPr="00F76220">
              <w:rPr>
                <w:rFonts w:ascii="Verdana" w:eastAsia="Times New Roman" w:hAnsi="Verdana" w:cs="Times New Roman"/>
                <w:sz w:val="20"/>
                <w:szCs w:val="20"/>
                <w:lang w:eastAsia="ru-RU"/>
              </w:rPr>
              <w:t>Правила по охране труда — нормативный акт, устанавливающий требования по охране труда, обязательные для исполнения при проектировании, организации и осуществлении производственных процессов, отдельных видов работ, эксплуатации производственного оборудования, установок, агрегатов, машин, аппаратов, а также при транспортировании, хранении, применении исходных материалов, готовой продукции, веществ, отходов производств и т. д.</w:t>
            </w:r>
            <w:proofErr w:type="gramEnd"/>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Правила по охране труда могут быть межотраслевого и отраслевого назначения. Межотраслевые правила по охране труда утверждаются Министерством труда Российской Федерации, а отраслевые правила — соответствующими федеральными органами исполнительной власти по согласованию с Министерством труда Российской Федерации.</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Правила по охране труда утверждаются на определенный срок действия или без ограничения этого срока.</w:t>
            </w:r>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 xml:space="preserve">Далее приведен список наиболее часто </w:t>
            </w:r>
            <w:proofErr w:type="gramStart"/>
            <w:r w:rsidRPr="00F76220">
              <w:rPr>
                <w:rFonts w:ascii="Verdana" w:eastAsia="Times New Roman" w:hAnsi="Verdana" w:cs="Times New Roman"/>
                <w:sz w:val="20"/>
                <w:szCs w:val="20"/>
                <w:lang w:eastAsia="ru-RU"/>
              </w:rPr>
              <w:t>используемых</w:t>
            </w:r>
            <w:proofErr w:type="gramEnd"/>
            <w:r w:rsidRPr="00F76220">
              <w:rPr>
                <w:rFonts w:ascii="Verdana" w:eastAsia="Times New Roman" w:hAnsi="Verdana" w:cs="Times New Roman"/>
                <w:sz w:val="20"/>
                <w:szCs w:val="20"/>
                <w:lang w:eastAsia="ru-RU"/>
              </w:rPr>
              <w:t xml:space="preserve"> ПОТ РО</w:t>
            </w:r>
            <w:r w:rsidRPr="00F76220">
              <w:rPr>
                <w:rFonts w:ascii="Verdana" w:eastAsia="Times New Roman" w:hAnsi="Verdana" w:cs="Times New Roman"/>
                <w:sz w:val="20"/>
                <w:lang w:eastAsia="ru-RU"/>
              </w:rPr>
              <w:t> </w:t>
            </w:r>
            <w:r w:rsidRPr="00F76220">
              <w:rPr>
                <w:rFonts w:ascii="Verdana" w:eastAsia="Times New Roman" w:hAnsi="Verdana" w:cs="Times New Roman"/>
                <w:sz w:val="16"/>
                <w:szCs w:val="16"/>
                <w:lang w:eastAsia="ru-RU"/>
              </w:rPr>
              <w:t>(</w:t>
            </w:r>
            <w:r w:rsidRPr="00F76220">
              <w:rPr>
                <w:rFonts w:ascii="Verdana" w:eastAsia="Times New Roman" w:hAnsi="Verdana" w:cs="Times New Roman"/>
                <w:sz w:val="20"/>
                <w:szCs w:val="20"/>
                <w:lang w:eastAsia="ru-RU"/>
              </w:rPr>
              <w:t>РМ</w:t>
            </w:r>
            <w:r w:rsidRPr="00F76220">
              <w:rPr>
                <w:rFonts w:ascii="Verdana" w:eastAsia="Times New Roman" w:hAnsi="Verdana" w:cs="Times New Roman"/>
                <w:sz w:val="16"/>
                <w:szCs w:val="16"/>
                <w:lang w:eastAsia="ru-RU"/>
              </w:rPr>
              <w:t>)</w:t>
            </w:r>
            <w:r w:rsidRPr="00F76220">
              <w:rPr>
                <w:rFonts w:ascii="Verdana" w:eastAsia="Times New Roman" w:hAnsi="Verdana" w:cs="Times New Roman"/>
                <w:sz w:val="20"/>
                <w:szCs w:val="20"/>
                <w:lang w:eastAsia="ru-RU"/>
              </w:rPr>
              <w:t>:</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w:t>
            </w:r>
            <w:r w:rsidRPr="00F76220">
              <w:rPr>
                <w:rFonts w:ascii="Verdana" w:eastAsia="Times New Roman" w:hAnsi="Verdana" w:cs="Times New Roman"/>
                <w:sz w:val="20"/>
                <w:lang w:val="en-US" w:eastAsia="ru-RU"/>
              </w:rPr>
              <w:t> </w:t>
            </w:r>
            <w:r w:rsidRPr="00F76220">
              <w:rPr>
                <w:rFonts w:ascii="Verdana" w:eastAsia="Times New Roman" w:hAnsi="Verdana" w:cs="Times New Roman"/>
                <w:sz w:val="20"/>
                <w:szCs w:val="20"/>
                <w:lang w:eastAsia="ru-RU"/>
              </w:rPr>
              <w:t>ПОТ РМ-004-97 Правила по охране труда при использовании химических веществ;</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w:t>
            </w:r>
            <w:r w:rsidRPr="00F76220">
              <w:rPr>
                <w:rFonts w:ascii="Verdana" w:eastAsia="Times New Roman" w:hAnsi="Verdana" w:cs="Times New Roman"/>
                <w:sz w:val="20"/>
                <w:lang w:val="en-US" w:eastAsia="ru-RU"/>
              </w:rPr>
              <w:t> </w:t>
            </w:r>
            <w:r w:rsidRPr="00F76220">
              <w:rPr>
                <w:rFonts w:ascii="Verdana" w:eastAsia="Times New Roman" w:hAnsi="Verdana" w:cs="Times New Roman"/>
                <w:sz w:val="20"/>
                <w:szCs w:val="20"/>
                <w:lang w:eastAsia="ru-RU"/>
              </w:rPr>
              <w:t>ПОТ РМ-005-97 Межотраслевые правила по охране труда при термической обработке металлов;</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w:t>
            </w:r>
            <w:r w:rsidRPr="00F76220">
              <w:rPr>
                <w:rFonts w:ascii="Verdana" w:eastAsia="Times New Roman" w:hAnsi="Verdana" w:cs="Times New Roman"/>
                <w:sz w:val="20"/>
                <w:lang w:val="en-US" w:eastAsia="ru-RU"/>
              </w:rPr>
              <w:t> </w:t>
            </w:r>
            <w:r w:rsidRPr="00F76220">
              <w:rPr>
                <w:rFonts w:ascii="Verdana" w:eastAsia="Times New Roman" w:hAnsi="Verdana" w:cs="Times New Roman"/>
                <w:sz w:val="20"/>
                <w:szCs w:val="20"/>
                <w:lang w:eastAsia="ru-RU"/>
              </w:rPr>
              <w:t>ПОТ РМ-006-97 Правила по охране труда при холодной обработке металлов;</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w:t>
            </w:r>
            <w:r w:rsidRPr="00F76220">
              <w:rPr>
                <w:rFonts w:ascii="Verdana" w:eastAsia="Times New Roman" w:hAnsi="Verdana" w:cs="Times New Roman"/>
                <w:sz w:val="20"/>
                <w:lang w:val="en-US" w:eastAsia="ru-RU"/>
              </w:rPr>
              <w:t> </w:t>
            </w:r>
            <w:r w:rsidRPr="00F76220">
              <w:rPr>
                <w:rFonts w:ascii="Verdana" w:eastAsia="Times New Roman" w:hAnsi="Verdana" w:cs="Times New Roman"/>
                <w:sz w:val="20"/>
                <w:szCs w:val="20"/>
                <w:lang w:eastAsia="ru-RU"/>
              </w:rPr>
              <w:t>ПОТ РМ-007-98 Межотраслевые правила по охране труда при погрузочно-разгрузочных работах и размещении грузов;</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w:t>
            </w:r>
            <w:r w:rsidRPr="00F76220">
              <w:rPr>
                <w:rFonts w:ascii="Verdana" w:eastAsia="Times New Roman" w:hAnsi="Verdana" w:cs="Times New Roman"/>
                <w:sz w:val="20"/>
                <w:lang w:val="en-US" w:eastAsia="ru-RU"/>
              </w:rPr>
              <w:t> </w:t>
            </w:r>
            <w:r w:rsidRPr="00F76220">
              <w:rPr>
                <w:rFonts w:ascii="Verdana" w:eastAsia="Times New Roman" w:hAnsi="Verdana" w:cs="Times New Roman"/>
                <w:sz w:val="20"/>
                <w:szCs w:val="20"/>
                <w:lang w:eastAsia="ru-RU"/>
              </w:rPr>
              <w:t>ПОТ РМ-008-99 Межотраслевые правила по охране труда при эксплуатации промышленного транспорта (напольный безрельсовый колесный транспорт);</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w:t>
            </w:r>
            <w:r w:rsidRPr="00F76220">
              <w:rPr>
                <w:rFonts w:ascii="Verdana" w:eastAsia="Times New Roman" w:hAnsi="Verdana" w:cs="Times New Roman"/>
                <w:sz w:val="20"/>
                <w:lang w:val="en-US" w:eastAsia="ru-RU"/>
              </w:rPr>
              <w:t> </w:t>
            </w:r>
            <w:r w:rsidRPr="00F76220">
              <w:rPr>
                <w:rFonts w:ascii="Verdana" w:eastAsia="Times New Roman" w:hAnsi="Verdana" w:cs="Times New Roman"/>
                <w:sz w:val="20"/>
                <w:szCs w:val="20"/>
                <w:lang w:eastAsia="ru-RU"/>
              </w:rPr>
              <w:t>ПОТ РМ-012-2000 Межотраслевые правила по охране труда при работе на высоте;</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w:t>
            </w:r>
            <w:r w:rsidRPr="00F76220">
              <w:rPr>
                <w:rFonts w:ascii="Verdana" w:eastAsia="Times New Roman" w:hAnsi="Verdana" w:cs="Times New Roman"/>
                <w:sz w:val="20"/>
                <w:lang w:val="en-US" w:eastAsia="ru-RU"/>
              </w:rPr>
              <w:t> </w:t>
            </w:r>
            <w:r w:rsidRPr="00F76220">
              <w:rPr>
                <w:rFonts w:ascii="Verdana" w:eastAsia="Times New Roman" w:hAnsi="Verdana" w:cs="Times New Roman"/>
                <w:sz w:val="20"/>
                <w:szCs w:val="20"/>
                <w:lang w:eastAsia="ru-RU"/>
              </w:rPr>
              <w:t>ПОТ РМ-014-2000 Межотраслевые правила по охране труда в розничной торговле;</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w:t>
            </w:r>
            <w:r w:rsidRPr="00F76220">
              <w:rPr>
                <w:rFonts w:ascii="Verdana" w:eastAsia="Times New Roman" w:hAnsi="Verdana" w:cs="Times New Roman"/>
                <w:sz w:val="20"/>
                <w:lang w:val="en-US" w:eastAsia="ru-RU"/>
              </w:rPr>
              <w:t> </w:t>
            </w:r>
            <w:r w:rsidRPr="00F76220">
              <w:rPr>
                <w:rFonts w:ascii="Verdana" w:eastAsia="Times New Roman" w:hAnsi="Verdana" w:cs="Times New Roman"/>
                <w:sz w:val="20"/>
                <w:szCs w:val="20"/>
                <w:lang w:eastAsia="ru-RU"/>
              </w:rPr>
              <w:t>ПОТ РМ-016-2001 (РД 153-34.0-03.150-00) Межотраслевые правила по охране труда (правила безопасности) при эксплуатации электроустановок;</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w:t>
            </w:r>
            <w:r w:rsidRPr="00F76220">
              <w:rPr>
                <w:rFonts w:ascii="Verdana" w:eastAsia="Times New Roman" w:hAnsi="Verdana" w:cs="Times New Roman"/>
                <w:sz w:val="20"/>
                <w:lang w:val="en-US" w:eastAsia="ru-RU"/>
              </w:rPr>
              <w:t> </w:t>
            </w:r>
            <w:r w:rsidRPr="00F76220">
              <w:rPr>
                <w:rFonts w:ascii="Verdana" w:eastAsia="Times New Roman" w:hAnsi="Verdana" w:cs="Times New Roman"/>
                <w:sz w:val="20"/>
                <w:szCs w:val="20"/>
                <w:lang w:eastAsia="ru-RU"/>
              </w:rPr>
              <w:t>ПОТ РO-200-01-95 Правила по охране труда на автомобильном транспорте;</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w:t>
            </w:r>
            <w:r w:rsidRPr="00F76220">
              <w:rPr>
                <w:rFonts w:ascii="Verdana" w:eastAsia="Times New Roman" w:hAnsi="Verdana" w:cs="Times New Roman"/>
                <w:sz w:val="20"/>
                <w:lang w:val="en-US" w:eastAsia="ru-RU"/>
              </w:rPr>
              <w:t> </w:t>
            </w:r>
            <w:r w:rsidRPr="00F76220">
              <w:rPr>
                <w:rFonts w:ascii="Verdana" w:eastAsia="Times New Roman" w:hAnsi="Verdana" w:cs="Times New Roman"/>
                <w:sz w:val="20"/>
                <w:szCs w:val="20"/>
                <w:lang w:eastAsia="ru-RU"/>
              </w:rPr>
              <w:t>ПОТ РО-14000-002-98 Положение. Обеспечение безопасности производственного оборудования;</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w:t>
            </w:r>
            <w:r w:rsidRPr="00F76220">
              <w:rPr>
                <w:rFonts w:ascii="Verdana" w:eastAsia="Times New Roman" w:hAnsi="Verdana" w:cs="Times New Roman"/>
                <w:sz w:val="20"/>
                <w:lang w:val="en-US" w:eastAsia="ru-RU"/>
              </w:rPr>
              <w:t> </w:t>
            </w:r>
            <w:r w:rsidRPr="00F76220">
              <w:rPr>
                <w:rFonts w:ascii="Verdana" w:eastAsia="Times New Roman" w:hAnsi="Verdana" w:cs="Times New Roman"/>
                <w:sz w:val="20"/>
                <w:szCs w:val="20"/>
                <w:lang w:eastAsia="ru-RU"/>
              </w:rPr>
              <w:t>ПОТ РО-14000-004-98 Положение. Техническая эксплуатация промышленных зданий и сооружений;</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w:t>
            </w:r>
            <w:r w:rsidRPr="00F76220">
              <w:rPr>
                <w:rFonts w:ascii="Verdana" w:eastAsia="Times New Roman" w:hAnsi="Verdana" w:cs="Times New Roman"/>
                <w:sz w:val="20"/>
                <w:lang w:val="en-US" w:eastAsia="ru-RU"/>
              </w:rPr>
              <w:t> </w:t>
            </w:r>
            <w:r w:rsidRPr="00F76220">
              <w:rPr>
                <w:rFonts w:ascii="Verdana" w:eastAsia="Times New Roman" w:hAnsi="Verdana" w:cs="Times New Roman"/>
                <w:sz w:val="20"/>
                <w:szCs w:val="20"/>
                <w:lang w:eastAsia="ru-RU"/>
              </w:rPr>
              <w:t>ПОТ РМ-026-2003 Межотраслевые правила по охране труда при эксплуатации газового хозяйства организаций.</w:t>
            </w:r>
          </w:p>
        </w:tc>
      </w:tr>
    </w:tbl>
    <w:p w:rsidR="00F76220" w:rsidRPr="00F76220" w:rsidRDefault="00F76220" w:rsidP="00F76220">
      <w:pPr>
        <w:shd w:val="clear" w:color="auto" w:fill="F1F8FB"/>
        <w:spacing w:after="0" w:line="240" w:lineRule="auto"/>
        <w:rPr>
          <w:rFonts w:ascii="Verdana" w:eastAsia="Times New Roman" w:hAnsi="Verdana" w:cs="Times New Roman"/>
          <w:b/>
          <w:bCs/>
          <w:color w:val="000000"/>
          <w:sz w:val="20"/>
          <w:szCs w:val="20"/>
          <w:lang w:eastAsia="ru-RU"/>
        </w:rPr>
      </w:pPr>
      <w:r w:rsidRPr="00F76220">
        <w:rPr>
          <w:rFonts w:ascii="Verdana" w:eastAsia="Times New Roman" w:hAnsi="Verdana" w:cs="Times New Roman"/>
          <w:b/>
          <w:bCs/>
          <w:color w:val="000000"/>
          <w:sz w:val="20"/>
          <w:szCs w:val="20"/>
          <w:lang w:eastAsia="ru-RU"/>
        </w:rPr>
        <w:t>Строительные нормы и правила (СНиП)</w:t>
      </w:r>
    </w:p>
    <w:tbl>
      <w:tblPr>
        <w:tblW w:w="5000" w:type="pct"/>
        <w:tblCellSpacing w:w="0" w:type="dxa"/>
        <w:tblCellMar>
          <w:top w:w="30" w:type="dxa"/>
          <w:left w:w="30" w:type="dxa"/>
          <w:bottom w:w="30" w:type="dxa"/>
          <w:right w:w="30" w:type="dxa"/>
        </w:tblCellMar>
        <w:tblLook w:val="04A0"/>
      </w:tblPr>
      <w:tblGrid>
        <w:gridCol w:w="9415"/>
      </w:tblGrid>
      <w:tr w:rsidR="00F76220" w:rsidRPr="00F76220" w:rsidTr="00F76220">
        <w:trPr>
          <w:tblCellSpacing w:w="0" w:type="dxa"/>
        </w:trPr>
        <w:tc>
          <w:tcPr>
            <w:tcW w:w="0" w:type="auto"/>
            <w:tcBorders>
              <w:top w:val="single" w:sz="6" w:space="0" w:color="CCCCCC"/>
            </w:tcBorders>
            <w:tcMar>
              <w:top w:w="75" w:type="dxa"/>
              <w:left w:w="30" w:type="dxa"/>
              <w:bottom w:w="75" w:type="dxa"/>
              <w:right w:w="30" w:type="dxa"/>
            </w:tcMar>
            <w:vAlign w:val="center"/>
            <w:hideMark/>
          </w:tcPr>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Строительные нормы и правила (СНиП) — свод нормативных документов в области строительства, принятый органами исполнительной власти и содержащий обязательные требования. До 1955 года комплексных нормативных документов в области строительства в СССР не было. После введения утверждались Государственным комитетом Совета Министров СССР по делам строительства.</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Строительные нормы и правила состоят из 4 частей:</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1. общие положения;</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2. нормы проектирования;</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3. правила производства и приёмки работ;</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4. сметные нормы и правила.</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Кроме Строительных норм и правил по отдельным отраслям проектирования и строительства действуют также различные нормы, правила, своды правил (СП), инструкции, ведомственные строительные нормы (ВСН), и другие нормативные документы.</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В соответствии с Федеральным законом №184 от 15.12.2002 до 2010 года СНиП должны были заменены на технические регламенты.</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 xml:space="preserve">Однако, в соответствии с Федеральным законом "Технический регламент о безопасности зданий и сооружений" 384-ФЗ от 30 декабря 2009 года (вступает в силу с 30 июня 2010 года) некоторые СНиП признаются в соответствии со списком Правительства, который будет опубликован 30 мая 2010 года, </w:t>
            </w:r>
            <w:proofErr w:type="gramStart"/>
            <w:r w:rsidRPr="00F76220">
              <w:rPr>
                <w:rFonts w:ascii="Verdana" w:eastAsia="Times New Roman" w:hAnsi="Verdana" w:cs="Times New Roman"/>
                <w:sz w:val="20"/>
                <w:szCs w:val="20"/>
                <w:lang w:eastAsia="ru-RU"/>
              </w:rPr>
              <w:t>обязательными к исполнению</w:t>
            </w:r>
            <w:proofErr w:type="gramEnd"/>
            <w:r w:rsidRPr="00F76220">
              <w:rPr>
                <w:rFonts w:ascii="Verdana" w:eastAsia="Times New Roman" w:hAnsi="Verdana" w:cs="Times New Roman"/>
                <w:sz w:val="20"/>
                <w:szCs w:val="20"/>
                <w:lang w:eastAsia="ru-RU"/>
              </w:rPr>
              <w:t>. В соответствии со ст.42 п.2:</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В целях настоящего Федерального закона строительные нормы и правила, утвержденные до дня вступления в силу настоящего Федерального закона, признаются сводами правил.</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В дальнейшем, до 1 июля 2012 года все СНиП должны быть актуализированы и заменены на Своды Правил или обязательные к применению Своды Правил. (Статья 42, п.5)</w:t>
            </w:r>
          </w:p>
        </w:tc>
      </w:tr>
    </w:tbl>
    <w:p w:rsidR="00F76220" w:rsidRPr="00F76220" w:rsidRDefault="00F76220" w:rsidP="00F76220">
      <w:pPr>
        <w:shd w:val="clear" w:color="auto" w:fill="F1F8FB"/>
        <w:spacing w:after="0" w:line="240" w:lineRule="auto"/>
        <w:rPr>
          <w:rFonts w:ascii="Verdana" w:eastAsia="Times New Roman" w:hAnsi="Verdana" w:cs="Times New Roman"/>
          <w:b/>
          <w:bCs/>
          <w:color w:val="000000"/>
          <w:sz w:val="20"/>
          <w:szCs w:val="20"/>
          <w:lang w:eastAsia="ru-RU"/>
        </w:rPr>
      </w:pPr>
      <w:r w:rsidRPr="00F76220">
        <w:rPr>
          <w:rFonts w:ascii="Verdana" w:eastAsia="Times New Roman" w:hAnsi="Verdana" w:cs="Times New Roman"/>
          <w:b/>
          <w:bCs/>
          <w:color w:val="000000"/>
          <w:sz w:val="20"/>
          <w:szCs w:val="20"/>
          <w:lang w:eastAsia="ru-RU"/>
        </w:rPr>
        <w:lastRenderedPageBreak/>
        <w:t>Типовая инструкция по охране труда</w:t>
      </w:r>
    </w:p>
    <w:tbl>
      <w:tblPr>
        <w:tblW w:w="5000" w:type="pct"/>
        <w:tblCellSpacing w:w="0" w:type="dxa"/>
        <w:tblCellMar>
          <w:top w:w="30" w:type="dxa"/>
          <w:left w:w="30" w:type="dxa"/>
          <w:bottom w:w="30" w:type="dxa"/>
          <w:right w:w="30" w:type="dxa"/>
        </w:tblCellMar>
        <w:tblLook w:val="04A0"/>
      </w:tblPr>
      <w:tblGrid>
        <w:gridCol w:w="9415"/>
      </w:tblGrid>
      <w:tr w:rsidR="00F76220" w:rsidRPr="00F76220" w:rsidTr="00F76220">
        <w:trPr>
          <w:tblCellSpacing w:w="0" w:type="dxa"/>
        </w:trPr>
        <w:tc>
          <w:tcPr>
            <w:tcW w:w="0" w:type="auto"/>
            <w:tcBorders>
              <w:top w:val="single" w:sz="6" w:space="0" w:color="CCCCCC"/>
            </w:tcBorders>
            <w:tcMar>
              <w:top w:w="75" w:type="dxa"/>
              <w:left w:w="30" w:type="dxa"/>
              <w:bottom w:w="75" w:type="dxa"/>
              <w:right w:w="30" w:type="dxa"/>
            </w:tcMar>
            <w:vAlign w:val="center"/>
            <w:hideMark/>
          </w:tcPr>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Типовая инструкция по охране труда — межотраслевой или отраслевой нормативный правовой акт, содержащий государственные нормативные требования по охране труда.</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 xml:space="preserve">В соответствии с постановлением Правительства РФ от 23 мая 2000 г. № 399 "О нормативных правовых актах, содержащих государственные нормативные требования охраны труда" к числу указанных нормативных правовых актов относятся межотраслевые типовые инструкции по охране труда (ТИ </w:t>
            </w:r>
            <w:proofErr w:type="gramStart"/>
            <w:r w:rsidRPr="00F76220">
              <w:rPr>
                <w:rFonts w:ascii="Verdana" w:eastAsia="Times New Roman" w:hAnsi="Verdana" w:cs="Times New Roman"/>
                <w:sz w:val="20"/>
                <w:szCs w:val="20"/>
                <w:lang w:eastAsia="ru-RU"/>
              </w:rPr>
              <w:t>Р</w:t>
            </w:r>
            <w:proofErr w:type="gramEnd"/>
            <w:r w:rsidRPr="00F76220">
              <w:rPr>
                <w:rFonts w:ascii="Verdana" w:eastAsia="Times New Roman" w:hAnsi="Verdana" w:cs="Times New Roman"/>
                <w:sz w:val="20"/>
                <w:szCs w:val="20"/>
                <w:lang w:eastAsia="ru-RU"/>
              </w:rPr>
              <w:t xml:space="preserve"> М), разрабатываемые и утверждаемые федеральным органом исполнительной власти, уполномоченным на осуществление нормативного регулирования в трудовой сфере (Министерство здравоохранения и социального развития РФ), и отраслевые типовые инструкции по охране труда (ТИ </w:t>
            </w:r>
            <w:proofErr w:type="gramStart"/>
            <w:r w:rsidRPr="00F76220">
              <w:rPr>
                <w:rFonts w:ascii="Verdana" w:eastAsia="Times New Roman" w:hAnsi="Verdana" w:cs="Times New Roman"/>
                <w:sz w:val="20"/>
                <w:szCs w:val="20"/>
                <w:lang w:eastAsia="ru-RU"/>
              </w:rPr>
              <w:t>Р</w:t>
            </w:r>
            <w:proofErr w:type="gramEnd"/>
            <w:r w:rsidRPr="00F76220">
              <w:rPr>
                <w:rFonts w:ascii="Verdana" w:eastAsia="Times New Roman" w:hAnsi="Verdana" w:cs="Times New Roman"/>
                <w:sz w:val="20"/>
                <w:szCs w:val="20"/>
                <w:lang w:eastAsia="ru-RU"/>
              </w:rPr>
              <w:t xml:space="preserve"> О), разрабатываемые и утверждаемые соответствующими федеральными органами исполнительной власти (по согласованию с федеральным органам исполнительной власти, уполномоченным на осуществление нормативного регулирования в трудовой сфере (Министерством здравоохранения и социального развития РФ).</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proofErr w:type="gramStart"/>
            <w:r w:rsidRPr="00F76220">
              <w:rPr>
                <w:rFonts w:ascii="Verdana" w:eastAsia="Times New Roman" w:hAnsi="Verdana" w:cs="Times New Roman"/>
                <w:sz w:val="20"/>
                <w:szCs w:val="20"/>
                <w:lang w:eastAsia="ru-RU"/>
              </w:rPr>
              <w:t>Обозначение межотраслевых и отраслевых типовых инструкций по ОТ аналогично обозначению межотраслевых и отраслевых правил по охране труда:</w:t>
            </w:r>
            <w:proofErr w:type="gramEnd"/>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lastRenderedPageBreak/>
              <w:t>ТИ — типовая инструкция;</w:t>
            </w:r>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proofErr w:type="gramStart"/>
            <w:r w:rsidRPr="00F76220">
              <w:rPr>
                <w:rFonts w:ascii="Verdana" w:eastAsia="Times New Roman" w:hAnsi="Verdana" w:cs="Times New Roman"/>
                <w:sz w:val="20"/>
                <w:szCs w:val="20"/>
                <w:lang w:eastAsia="ru-RU"/>
              </w:rPr>
              <w:t>Р</w:t>
            </w:r>
            <w:proofErr w:type="gramEnd"/>
            <w:r w:rsidRPr="00F76220">
              <w:rPr>
                <w:rFonts w:ascii="Verdana" w:eastAsia="Times New Roman" w:hAnsi="Verdana" w:cs="Times New Roman"/>
                <w:sz w:val="20"/>
                <w:szCs w:val="20"/>
                <w:lang w:eastAsia="ru-RU"/>
              </w:rPr>
              <w:t xml:space="preserve"> — Россия;</w:t>
            </w:r>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М — межотраслевая;</w:t>
            </w:r>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О — отраслевая;</w:t>
            </w:r>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001 — присвоенный номер;</w:t>
            </w:r>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200_ — год утверждения.</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Порядок разработки, согласования, утверждения, учета, издания, распространения, пересмотра и отмены типовой инструкции по охране труда установлен Методическими рекомендациями по разработке государственных нормативных требований охраны труда, утвержденными Постановлением Минтруда РФ от 17.12.02 № 80</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 xml:space="preserve">Типовая инструкция по охране труда разрабатываются на основе соответствующих межотраслевых или отраслевых правил по </w:t>
            </w:r>
            <w:proofErr w:type="gramStart"/>
            <w:r w:rsidRPr="00F76220">
              <w:rPr>
                <w:rFonts w:ascii="Verdana" w:eastAsia="Times New Roman" w:hAnsi="Verdana" w:cs="Times New Roman"/>
                <w:sz w:val="20"/>
                <w:szCs w:val="20"/>
                <w:lang w:eastAsia="ru-RU"/>
              </w:rPr>
              <w:t>ОТ</w:t>
            </w:r>
            <w:proofErr w:type="gramEnd"/>
            <w:r w:rsidRPr="00F76220">
              <w:rPr>
                <w:rFonts w:ascii="Verdana" w:eastAsia="Times New Roman" w:hAnsi="Verdana" w:cs="Times New Roman"/>
                <w:sz w:val="20"/>
                <w:szCs w:val="20"/>
                <w:lang w:eastAsia="ru-RU"/>
              </w:rPr>
              <w:t xml:space="preserve"> и не должны противоречить их требованиям. Сроки действия и пересмотра типовой инструкции устанавливаются с учетом сроков действия соответствующих межотраслевых и отраслевых правил </w:t>
            </w:r>
            <w:proofErr w:type="gramStart"/>
            <w:r w:rsidRPr="00F76220">
              <w:rPr>
                <w:rFonts w:ascii="Verdana" w:eastAsia="Times New Roman" w:hAnsi="Verdana" w:cs="Times New Roman"/>
                <w:sz w:val="20"/>
                <w:szCs w:val="20"/>
                <w:lang w:eastAsia="ru-RU"/>
              </w:rPr>
              <w:t>по</w:t>
            </w:r>
            <w:proofErr w:type="gramEnd"/>
            <w:r w:rsidRPr="00F76220">
              <w:rPr>
                <w:rFonts w:ascii="Verdana" w:eastAsia="Times New Roman" w:hAnsi="Verdana" w:cs="Times New Roman"/>
                <w:sz w:val="20"/>
                <w:szCs w:val="20"/>
                <w:lang w:eastAsia="ru-RU"/>
              </w:rPr>
              <w:t xml:space="preserve"> </w:t>
            </w:r>
            <w:proofErr w:type="gramStart"/>
            <w:r w:rsidRPr="00F76220">
              <w:rPr>
                <w:rFonts w:ascii="Verdana" w:eastAsia="Times New Roman" w:hAnsi="Verdana" w:cs="Times New Roman"/>
                <w:sz w:val="20"/>
                <w:szCs w:val="20"/>
                <w:lang w:eastAsia="ru-RU"/>
              </w:rPr>
              <w:t>ОТ</w:t>
            </w:r>
            <w:proofErr w:type="gramEnd"/>
            <w:r w:rsidRPr="00F76220">
              <w:rPr>
                <w:rFonts w:ascii="Verdana" w:eastAsia="Times New Roman" w:hAnsi="Verdana" w:cs="Times New Roman"/>
                <w:sz w:val="20"/>
                <w:szCs w:val="20"/>
                <w:lang w:eastAsia="ru-RU"/>
              </w:rPr>
              <w:t xml:space="preserve"> (как правило, на 5 лет с возможностью продления не более чем на 2 срока). На утверждение представляют отдельные типовые инструкции по охране труда или пакеты, состоящие из нескольких типовых инструкций по охране труда (по видам работ или смежным профессиям).</w:t>
            </w:r>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Действие отраслевой инструкции по охране труда (пакета типовых инструкций) может быть распространено на работников других отраслей с согласия федерального органа исполнительной власти, утвердившего типовую инструкцию (пакет типовых инструкций). В этом случае руководителем федерального органа исполнительной власти издается приказ (распоряжение) о распространении действия типовой инструкции по охране труда (пакета типовых инструкций) на работников данной отрасли (на виды работ, осуществляемых в отрасли).</w:t>
            </w:r>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Типовая инструкция по охране труда обязательно содержат следующие разделы:</w:t>
            </w:r>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1. Общие требования охраны труда.</w:t>
            </w:r>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2. Требования охраны труда перед началом работы.</w:t>
            </w:r>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3. Требования охраны труда во время работы</w:t>
            </w:r>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4. Требования охраны труда в аварийных ситуациях.</w:t>
            </w:r>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5. Требования охраны труда по окончании работы.</w:t>
            </w:r>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Межотраслевые и отраслевые типовые инструкции по охране труда содержат минимум ссылок на другие нормативно-правовые акты, кроме ссылок на правила, на основании которых они разработаны.</w:t>
            </w:r>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ТИ подлежат государственной регистрации в порядке, установленном постановлением Правительства РФ от 13 августа 1997 г. № 1009 "Об утверждении Правил подготовки нормативных правовых актов федеральных органов исполнительной власти и их государственной регистрации"</w:t>
            </w:r>
            <w:proofErr w:type="gramStart"/>
            <w:r w:rsidRPr="00F76220">
              <w:rPr>
                <w:rFonts w:ascii="Verdana" w:eastAsia="Times New Roman" w:hAnsi="Verdana" w:cs="Times New Roman"/>
                <w:sz w:val="20"/>
                <w:szCs w:val="20"/>
                <w:lang w:eastAsia="ru-RU"/>
              </w:rPr>
              <w:t>.(</w:t>
            </w:r>
            <w:proofErr w:type="gramEnd"/>
            <w:r w:rsidRPr="00F76220">
              <w:rPr>
                <w:rFonts w:ascii="Verdana" w:eastAsia="Times New Roman" w:hAnsi="Verdana" w:cs="Times New Roman"/>
                <w:sz w:val="20"/>
                <w:szCs w:val="20"/>
                <w:lang w:eastAsia="ru-RU"/>
              </w:rPr>
              <w:t xml:space="preserve">в ред. Постановлений Правительства РФ от 11.12.1997 N 1538, от 06.11.1998 N 1304, от 11.02.1999 N 154, от 30.09.2002 N 715, от 07.07.2006 </w:t>
            </w:r>
            <w:r w:rsidRPr="00F76220">
              <w:rPr>
                <w:rFonts w:ascii="Verdana" w:eastAsia="Times New Roman" w:hAnsi="Verdana" w:cs="Times New Roman"/>
                <w:sz w:val="20"/>
                <w:szCs w:val="20"/>
                <w:lang w:eastAsia="ru-RU"/>
              </w:rPr>
              <w:lastRenderedPageBreak/>
              <w:t>N 418, от 29.12.2008 N 1048, от 17.03.2009 N 242,от 20.02.2010 N 72, от 15.05.2010 N 336).</w:t>
            </w:r>
          </w:p>
        </w:tc>
      </w:tr>
    </w:tbl>
    <w:p w:rsidR="00F76220" w:rsidRPr="00F76220" w:rsidRDefault="00F76220" w:rsidP="00F76220">
      <w:pPr>
        <w:shd w:val="clear" w:color="auto" w:fill="F1F8FB"/>
        <w:spacing w:after="0" w:line="240" w:lineRule="auto"/>
        <w:jc w:val="center"/>
        <w:rPr>
          <w:rFonts w:ascii="Verdana" w:eastAsia="Times New Roman" w:hAnsi="Verdana" w:cs="Times New Roman"/>
          <w:b/>
          <w:bCs/>
          <w:color w:val="000000"/>
          <w:sz w:val="24"/>
          <w:szCs w:val="24"/>
          <w:lang w:eastAsia="ru-RU"/>
        </w:rPr>
      </w:pPr>
      <w:r w:rsidRPr="00F76220">
        <w:rPr>
          <w:rFonts w:ascii="Verdana" w:eastAsia="Times New Roman" w:hAnsi="Verdana" w:cs="Times New Roman"/>
          <w:b/>
          <w:bCs/>
          <w:color w:val="000000"/>
          <w:sz w:val="24"/>
          <w:szCs w:val="24"/>
          <w:lang w:eastAsia="ru-RU"/>
        </w:rPr>
        <w:lastRenderedPageBreak/>
        <w:t>Типовая инструкция по охране труда</w:t>
      </w:r>
    </w:p>
    <w:tbl>
      <w:tblPr>
        <w:tblW w:w="5000" w:type="pct"/>
        <w:tblCellSpacing w:w="0" w:type="dxa"/>
        <w:tblCellMar>
          <w:top w:w="30" w:type="dxa"/>
          <w:left w:w="30" w:type="dxa"/>
          <w:bottom w:w="30" w:type="dxa"/>
          <w:right w:w="30" w:type="dxa"/>
        </w:tblCellMar>
        <w:tblLook w:val="04A0"/>
      </w:tblPr>
      <w:tblGrid>
        <w:gridCol w:w="9415"/>
      </w:tblGrid>
      <w:tr w:rsidR="00F76220" w:rsidRPr="00F76220" w:rsidTr="00F76220">
        <w:trPr>
          <w:tblCellSpacing w:w="0" w:type="dxa"/>
        </w:trPr>
        <w:tc>
          <w:tcPr>
            <w:tcW w:w="0" w:type="auto"/>
            <w:tcBorders>
              <w:top w:val="single" w:sz="6" w:space="0" w:color="CCCCCC"/>
            </w:tcBorders>
            <w:tcMar>
              <w:top w:w="75" w:type="dxa"/>
              <w:left w:w="30" w:type="dxa"/>
              <w:bottom w:w="75" w:type="dxa"/>
              <w:right w:w="30" w:type="dxa"/>
            </w:tcMar>
            <w:vAlign w:val="center"/>
            <w:hideMark/>
          </w:tcPr>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Типовая инструкция по охране труда — межотраслевой или отраслевой нормативный правовой акт, содержащий государственные нормативные требования по охране труда.</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 xml:space="preserve">В соответствии с постановлением Правительства РФ от 23 мая 2000 г. № 399 "О нормативных правовых актах, содержащих государственные нормативные требования охраны труда" к числу указанных нормативных правовых актов относятся межотраслевые типовые инструкции по охране труда (ТИ </w:t>
            </w:r>
            <w:proofErr w:type="gramStart"/>
            <w:r w:rsidRPr="00F76220">
              <w:rPr>
                <w:rFonts w:ascii="Verdana" w:eastAsia="Times New Roman" w:hAnsi="Verdana" w:cs="Times New Roman"/>
                <w:sz w:val="20"/>
                <w:szCs w:val="20"/>
                <w:lang w:eastAsia="ru-RU"/>
              </w:rPr>
              <w:t>Р</w:t>
            </w:r>
            <w:proofErr w:type="gramEnd"/>
            <w:r w:rsidRPr="00F76220">
              <w:rPr>
                <w:rFonts w:ascii="Verdana" w:eastAsia="Times New Roman" w:hAnsi="Verdana" w:cs="Times New Roman"/>
                <w:sz w:val="20"/>
                <w:szCs w:val="20"/>
                <w:lang w:eastAsia="ru-RU"/>
              </w:rPr>
              <w:t xml:space="preserve"> М), разрабатываемые и утверждаемые федеральным органом исполнительной власти, уполномоченным на осуществление нормативного регулирования в трудовой сфере (Министерство здравоохранения и социального развития РФ), и отраслевые типовые инструкции по охране труда (ТИ </w:t>
            </w:r>
            <w:proofErr w:type="gramStart"/>
            <w:r w:rsidRPr="00F76220">
              <w:rPr>
                <w:rFonts w:ascii="Verdana" w:eastAsia="Times New Roman" w:hAnsi="Verdana" w:cs="Times New Roman"/>
                <w:sz w:val="20"/>
                <w:szCs w:val="20"/>
                <w:lang w:eastAsia="ru-RU"/>
              </w:rPr>
              <w:t>Р</w:t>
            </w:r>
            <w:proofErr w:type="gramEnd"/>
            <w:r w:rsidRPr="00F76220">
              <w:rPr>
                <w:rFonts w:ascii="Verdana" w:eastAsia="Times New Roman" w:hAnsi="Verdana" w:cs="Times New Roman"/>
                <w:sz w:val="20"/>
                <w:szCs w:val="20"/>
                <w:lang w:eastAsia="ru-RU"/>
              </w:rPr>
              <w:t xml:space="preserve"> О), разрабатываемые и утверждаемые соответствующими федеральными органами исполнительной власти (по согласованию с федеральным органам исполнительной власти, уполномоченным на осуществление нормативного регулирования в трудовой сфере (Министерством здравоохранения и социального развития РФ).</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proofErr w:type="gramStart"/>
            <w:r w:rsidRPr="00F76220">
              <w:rPr>
                <w:rFonts w:ascii="Verdana" w:eastAsia="Times New Roman" w:hAnsi="Verdana" w:cs="Times New Roman"/>
                <w:sz w:val="20"/>
                <w:szCs w:val="20"/>
                <w:lang w:eastAsia="ru-RU"/>
              </w:rPr>
              <w:t>Обозначение межотраслевых и отраслевых типовых инструкций по ОТ аналогично обозначению межотраслевых и отраслевых правил по охране труда:</w:t>
            </w:r>
            <w:proofErr w:type="gramEnd"/>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ТИ — типовая инструкция;</w:t>
            </w:r>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proofErr w:type="gramStart"/>
            <w:r w:rsidRPr="00F76220">
              <w:rPr>
                <w:rFonts w:ascii="Verdana" w:eastAsia="Times New Roman" w:hAnsi="Verdana" w:cs="Times New Roman"/>
                <w:sz w:val="20"/>
                <w:szCs w:val="20"/>
                <w:lang w:eastAsia="ru-RU"/>
              </w:rPr>
              <w:t>Р</w:t>
            </w:r>
            <w:proofErr w:type="gramEnd"/>
            <w:r w:rsidRPr="00F76220">
              <w:rPr>
                <w:rFonts w:ascii="Verdana" w:eastAsia="Times New Roman" w:hAnsi="Verdana" w:cs="Times New Roman"/>
                <w:sz w:val="20"/>
                <w:szCs w:val="20"/>
                <w:lang w:eastAsia="ru-RU"/>
              </w:rPr>
              <w:t xml:space="preserve"> — Россия;</w:t>
            </w:r>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М — межотраслевая;</w:t>
            </w:r>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О — отраслевая;</w:t>
            </w:r>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001 — присвоенный номер;</w:t>
            </w:r>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200_ — год утверждения.</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Порядок разработки, согласования, утверждения, учета, издания, распространения, пересмотра и отмены типовой инструкции по охране труда установлен Методическими рекомендациями по разработке государственных нормативных требований охраны труда, утвержденными Постановлением Минтруда РФ от 17.12.02 № 80</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 xml:space="preserve">Типовая инструкция по охране труда разрабатываются на основе соответствующих межотраслевых или отраслевых правил по </w:t>
            </w:r>
            <w:proofErr w:type="gramStart"/>
            <w:r w:rsidRPr="00F76220">
              <w:rPr>
                <w:rFonts w:ascii="Verdana" w:eastAsia="Times New Roman" w:hAnsi="Verdana" w:cs="Times New Roman"/>
                <w:sz w:val="20"/>
                <w:szCs w:val="20"/>
                <w:lang w:eastAsia="ru-RU"/>
              </w:rPr>
              <w:t>ОТ</w:t>
            </w:r>
            <w:proofErr w:type="gramEnd"/>
            <w:r w:rsidRPr="00F76220">
              <w:rPr>
                <w:rFonts w:ascii="Verdana" w:eastAsia="Times New Roman" w:hAnsi="Verdana" w:cs="Times New Roman"/>
                <w:sz w:val="20"/>
                <w:szCs w:val="20"/>
                <w:lang w:eastAsia="ru-RU"/>
              </w:rPr>
              <w:t xml:space="preserve"> и не должны противоречить их требованиям. Сроки действия и пересмотра типовой инструкции устанавливаются с учетом сроков действия соответствующих межотраслевых и отраслевых правил </w:t>
            </w:r>
            <w:proofErr w:type="gramStart"/>
            <w:r w:rsidRPr="00F76220">
              <w:rPr>
                <w:rFonts w:ascii="Verdana" w:eastAsia="Times New Roman" w:hAnsi="Verdana" w:cs="Times New Roman"/>
                <w:sz w:val="20"/>
                <w:szCs w:val="20"/>
                <w:lang w:eastAsia="ru-RU"/>
              </w:rPr>
              <w:t>по</w:t>
            </w:r>
            <w:proofErr w:type="gramEnd"/>
            <w:r w:rsidRPr="00F76220">
              <w:rPr>
                <w:rFonts w:ascii="Verdana" w:eastAsia="Times New Roman" w:hAnsi="Verdana" w:cs="Times New Roman"/>
                <w:sz w:val="20"/>
                <w:szCs w:val="20"/>
                <w:lang w:eastAsia="ru-RU"/>
              </w:rPr>
              <w:t xml:space="preserve"> </w:t>
            </w:r>
            <w:proofErr w:type="gramStart"/>
            <w:r w:rsidRPr="00F76220">
              <w:rPr>
                <w:rFonts w:ascii="Verdana" w:eastAsia="Times New Roman" w:hAnsi="Verdana" w:cs="Times New Roman"/>
                <w:sz w:val="20"/>
                <w:szCs w:val="20"/>
                <w:lang w:eastAsia="ru-RU"/>
              </w:rPr>
              <w:t>ОТ</w:t>
            </w:r>
            <w:proofErr w:type="gramEnd"/>
            <w:r w:rsidRPr="00F76220">
              <w:rPr>
                <w:rFonts w:ascii="Verdana" w:eastAsia="Times New Roman" w:hAnsi="Verdana" w:cs="Times New Roman"/>
                <w:sz w:val="20"/>
                <w:szCs w:val="20"/>
                <w:lang w:eastAsia="ru-RU"/>
              </w:rPr>
              <w:t xml:space="preserve"> (как правило, на 5 лет с возможностью продления не более чем на 2 срока). На утверждение представляют отдельные типовые инструкции по охране труда или пакеты, состоящие из нескольких типовых инструкций по охране труда (по видам работ или смежным профессиям).</w:t>
            </w:r>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Действие отраслевой инструкции по охране труда (пакета типовых инструкций) может быть распространено на работников других отраслей с согласия федерального органа исполнительной власти, утвердившего типовую инструкцию (пакет типовых инструкций). В этом случае руководителем федерального органа исполнительной власти издается приказ (распоряжение) о распространении действия типовой инструкции по охране труда (пакета типовых инструкций) на работников данной отрасли (на виды работ, осуществляемых в отрасли).</w:t>
            </w:r>
          </w:p>
          <w:p w:rsidR="00F76220" w:rsidRDefault="00F76220" w:rsidP="00F76220">
            <w:pPr>
              <w:spacing w:before="100" w:beforeAutospacing="1" w:after="0" w:line="240" w:lineRule="auto"/>
              <w:rPr>
                <w:rFonts w:ascii="Verdana" w:eastAsia="Times New Roman" w:hAnsi="Verdana" w:cs="Times New Roman"/>
                <w:b/>
                <w:sz w:val="24"/>
                <w:szCs w:val="24"/>
                <w:lang w:val="en-US" w:eastAsia="ru-RU"/>
              </w:rPr>
            </w:pPr>
          </w:p>
          <w:p w:rsidR="00F76220" w:rsidRPr="00F76220" w:rsidRDefault="00F76220" w:rsidP="00F76220">
            <w:pPr>
              <w:spacing w:before="100" w:beforeAutospacing="1" w:after="0" w:line="240" w:lineRule="auto"/>
              <w:rPr>
                <w:rFonts w:ascii="Verdana" w:eastAsia="Times New Roman" w:hAnsi="Verdana" w:cs="Times New Roman"/>
                <w:b/>
                <w:sz w:val="24"/>
                <w:szCs w:val="24"/>
                <w:lang w:eastAsia="ru-RU"/>
              </w:rPr>
            </w:pPr>
            <w:r w:rsidRPr="00F76220">
              <w:rPr>
                <w:rFonts w:ascii="Verdana" w:eastAsia="Times New Roman" w:hAnsi="Verdana" w:cs="Times New Roman"/>
                <w:b/>
                <w:sz w:val="24"/>
                <w:szCs w:val="24"/>
                <w:lang w:eastAsia="ru-RU"/>
              </w:rPr>
              <w:t>Типовая инструкция по охране труда обязательно содержат следующие разделы:</w:t>
            </w:r>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1. Общие требования охраны труда.</w:t>
            </w:r>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2. Требования охраны труда перед началом работы.</w:t>
            </w:r>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3. Требования охраны труда во время работы</w:t>
            </w:r>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4. Требования охраны труда в аварийных ситуациях.</w:t>
            </w:r>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5. Требования охраны труда по окончании работы.</w:t>
            </w:r>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Межотраслевые и отраслевые типовые инструкции по охране труда содержат минимум ссылок на другие нормативно-правовые акты, кроме ссылок на правила, на основании которых они разработаны.</w:t>
            </w:r>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ТИ подлежат государственной регистрации в порядке, установленном постановлением Правительства РФ от 13 августа 1997 г. № 1009 "Об утверждении Правил подготовки нормативных правовых актов федеральных органов исполнительной власти и их государственной регистрации"</w:t>
            </w:r>
            <w:proofErr w:type="gramStart"/>
            <w:r w:rsidRPr="00F76220">
              <w:rPr>
                <w:rFonts w:ascii="Verdana" w:eastAsia="Times New Roman" w:hAnsi="Verdana" w:cs="Times New Roman"/>
                <w:sz w:val="20"/>
                <w:szCs w:val="20"/>
                <w:lang w:eastAsia="ru-RU"/>
              </w:rPr>
              <w:t>.(</w:t>
            </w:r>
            <w:proofErr w:type="gramEnd"/>
            <w:r w:rsidRPr="00F76220">
              <w:rPr>
                <w:rFonts w:ascii="Verdana" w:eastAsia="Times New Roman" w:hAnsi="Verdana" w:cs="Times New Roman"/>
                <w:sz w:val="20"/>
                <w:szCs w:val="20"/>
                <w:lang w:eastAsia="ru-RU"/>
              </w:rPr>
              <w:t>в ред. Постановлений Правительства РФ от 11.12.1997 N 1538, от 06.11.1998 N 1304, от 11.02.1999 N 154, от 30.09.2002 N 715, от 07.07.2006 N 418, от 29.12.2008 N 1048, от 17.03.2009 N 242,от 20.02.2010 N 72, от 15.05.2010 N 336).</w:t>
            </w:r>
          </w:p>
        </w:tc>
      </w:tr>
    </w:tbl>
    <w:p w:rsidR="00F76220" w:rsidRPr="00F76220" w:rsidRDefault="00F76220" w:rsidP="00F76220">
      <w:pPr>
        <w:shd w:val="clear" w:color="auto" w:fill="F1F8FB"/>
        <w:spacing w:after="0" w:line="240" w:lineRule="auto"/>
        <w:rPr>
          <w:rFonts w:ascii="Verdana" w:eastAsia="Times New Roman" w:hAnsi="Verdana" w:cs="Times New Roman"/>
          <w:b/>
          <w:bCs/>
          <w:color w:val="000000"/>
          <w:sz w:val="20"/>
          <w:szCs w:val="20"/>
          <w:lang w:eastAsia="ru-RU"/>
        </w:rPr>
      </w:pPr>
      <w:r w:rsidRPr="00F76220">
        <w:rPr>
          <w:rFonts w:ascii="Verdana" w:eastAsia="Times New Roman" w:hAnsi="Verdana" w:cs="Times New Roman"/>
          <w:b/>
          <w:bCs/>
          <w:color w:val="000000"/>
          <w:sz w:val="20"/>
          <w:szCs w:val="20"/>
          <w:lang w:eastAsia="ru-RU"/>
        </w:rPr>
        <w:lastRenderedPageBreak/>
        <w:t>Комплект основных нормативных правовых актов по охране труда</w:t>
      </w:r>
    </w:p>
    <w:tbl>
      <w:tblPr>
        <w:tblW w:w="5000" w:type="pct"/>
        <w:tblCellSpacing w:w="0" w:type="dxa"/>
        <w:tblCellMar>
          <w:top w:w="30" w:type="dxa"/>
          <w:left w:w="30" w:type="dxa"/>
          <w:bottom w:w="30" w:type="dxa"/>
          <w:right w:w="30" w:type="dxa"/>
        </w:tblCellMar>
        <w:tblLook w:val="04A0"/>
      </w:tblPr>
      <w:tblGrid>
        <w:gridCol w:w="9415"/>
      </w:tblGrid>
      <w:tr w:rsidR="00F76220" w:rsidRPr="00F76220" w:rsidTr="00F76220">
        <w:trPr>
          <w:tblCellSpacing w:w="0" w:type="dxa"/>
        </w:trPr>
        <w:tc>
          <w:tcPr>
            <w:tcW w:w="0" w:type="auto"/>
            <w:tcBorders>
              <w:top w:val="single" w:sz="6" w:space="0" w:color="CCCCCC"/>
            </w:tcBorders>
            <w:tcMar>
              <w:top w:w="75" w:type="dxa"/>
              <w:left w:w="30" w:type="dxa"/>
              <w:bottom w:w="75" w:type="dxa"/>
              <w:right w:w="30" w:type="dxa"/>
            </w:tcMar>
            <w:vAlign w:val="center"/>
            <w:hideMark/>
          </w:tcPr>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Для выполнения своих обязоностей службе охраны труд</w:t>
            </w:r>
            <w:proofErr w:type="gramStart"/>
            <w:r w:rsidRPr="00F76220">
              <w:rPr>
                <w:rFonts w:ascii="Verdana" w:eastAsia="Times New Roman" w:hAnsi="Verdana" w:cs="Times New Roman"/>
                <w:sz w:val="20"/>
                <w:szCs w:val="20"/>
                <w:lang w:eastAsia="ru-RU"/>
              </w:rPr>
              <w:t>а(</w:t>
            </w:r>
            <w:proofErr w:type="gramEnd"/>
            <w:r w:rsidRPr="00F76220">
              <w:rPr>
                <w:rFonts w:ascii="Verdana" w:eastAsia="Times New Roman" w:hAnsi="Verdana" w:cs="Times New Roman"/>
                <w:sz w:val="20"/>
                <w:szCs w:val="20"/>
                <w:lang w:eastAsia="ru-RU"/>
              </w:rPr>
              <w:t>инженера по охране труда) необходимо иметь хотя бы минимальный комплект нормативно правовых актов содержащих требования охраны труда. Особо стоит отметить что желательно чтобы эти документы были в оригиналах</w:t>
            </w:r>
            <w:proofErr w:type="gramStart"/>
            <w:r w:rsidRPr="00F76220">
              <w:rPr>
                <w:rFonts w:ascii="Verdana" w:eastAsia="Times New Roman" w:hAnsi="Verdana" w:cs="Times New Roman"/>
                <w:sz w:val="20"/>
                <w:szCs w:val="20"/>
                <w:lang w:eastAsia="ru-RU"/>
              </w:rPr>
              <w:t>!(</w:t>
            </w:r>
            <w:proofErr w:type="gramEnd"/>
            <w:r w:rsidRPr="00F76220">
              <w:rPr>
                <w:rFonts w:ascii="Verdana" w:eastAsia="Times New Roman" w:hAnsi="Verdana" w:cs="Times New Roman"/>
                <w:sz w:val="20"/>
                <w:szCs w:val="20"/>
                <w:lang w:eastAsia="ru-RU"/>
              </w:rPr>
              <w:t>изданны каким-либо издательством).</w:t>
            </w:r>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Ниже представлен список наиболее важных и востребованных в повседневной работе документов.</w:t>
            </w:r>
          </w:p>
          <w:p w:rsidR="00F76220" w:rsidRPr="00F76220" w:rsidRDefault="00F76220" w:rsidP="00F76220">
            <w:pPr>
              <w:spacing w:before="100" w:beforeAutospacing="1" w:after="0" w:line="240" w:lineRule="auto"/>
              <w:jc w:val="center"/>
              <w:rPr>
                <w:rFonts w:ascii="Verdana" w:eastAsia="Times New Roman" w:hAnsi="Verdana" w:cs="Times New Roman"/>
                <w:sz w:val="16"/>
                <w:szCs w:val="16"/>
                <w:lang w:eastAsia="ru-RU"/>
              </w:rPr>
            </w:pPr>
            <w:r w:rsidRPr="00F76220">
              <w:rPr>
                <w:rFonts w:ascii="Arial" w:eastAsia="Times New Roman" w:hAnsi="Arial" w:cs="Arial"/>
                <w:b/>
                <w:bCs/>
                <w:sz w:val="28"/>
                <w:szCs w:val="28"/>
                <w:lang w:eastAsia="ru-RU"/>
              </w:rPr>
              <w:t>Комплект основных нормативных правовых актов по охране труда</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 Конституция Российской Федерации.</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 Трудовой кодекс Российской Федерации </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 Кодекс Российской Федерации об административных правонарушениях </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 Гражданский кодекс Российской Федерации</w:t>
            </w:r>
            <w:r w:rsidRPr="00F76220">
              <w:rPr>
                <w:rFonts w:ascii="Verdana" w:eastAsia="Times New Roman" w:hAnsi="Verdana" w:cs="Times New Roman"/>
                <w:sz w:val="20"/>
                <w:szCs w:val="20"/>
                <w:lang w:eastAsia="ru-RU"/>
              </w:rPr>
              <w:t>  </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 Федеральный закон от 21 декабря 1994 г 169-ФЗ «О пожарной безопасности ».</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 Федеральный закон от 21 июля 1997 г. № 116-ФЗ «О промышленной безопасности опасных производственных объектов».</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 Федеральный закон от 24 июля 1998 г. №125-ФЗ «Об обязательном социальном страховании от несчастных случаев на производстве и профессиональных заболеваний».</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lastRenderedPageBreak/>
              <w:t>- Федеральный закон от 27 декабря 2002 г. № 184-ФЗ «О техническом регулировании».</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 Федеральный закон от 22 июля 1993 г. № 5487-1 «Основы законодательства Российской Федерации об охране здоровья граждан».</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 Федеральный закон от 10 декабря 1995 г.№196-ФЗ «О безопасности дорожного</w:t>
            </w:r>
            <w:r w:rsidRPr="00F76220">
              <w:rPr>
                <w:rFonts w:ascii="Arial" w:eastAsia="Times New Roman" w:hAnsi="Arial" w:cs="Arial"/>
                <w:sz w:val="20"/>
                <w:lang w:eastAsia="ru-RU"/>
              </w:rPr>
              <w:t> </w:t>
            </w:r>
            <w:r w:rsidRPr="00F76220">
              <w:rPr>
                <w:rFonts w:ascii="Arial" w:eastAsia="Times New Roman" w:hAnsi="Arial" w:cs="Arial"/>
                <w:sz w:val="20"/>
                <w:szCs w:val="20"/>
                <w:lang w:eastAsia="ru-RU"/>
              </w:rPr>
              <w:t>движения»</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-.Федеральный закон «Об отходах производства и потребления» № 89-ФЗ </w:t>
            </w:r>
          </w:p>
          <w:p w:rsidR="00F76220" w:rsidRPr="00F76220" w:rsidRDefault="00F76220" w:rsidP="00F76220">
            <w:pPr>
              <w:spacing w:before="100" w:beforeAutospacing="1" w:after="0" w:line="240" w:lineRule="auto"/>
              <w:ind w:right="-544"/>
              <w:jc w:val="both"/>
              <w:rPr>
                <w:rFonts w:ascii="Verdana" w:eastAsia="Times New Roman" w:hAnsi="Verdana" w:cs="Times New Roman"/>
                <w:sz w:val="16"/>
                <w:szCs w:val="16"/>
                <w:lang w:eastAsia="ru-RU"/>
              </w:rPr>
            </w:pPr>
            <w:proofErr w:type="gramStart"/>
            <w:r w:rsidRPr="00F76220">
              <w:rPr>
                <w:rFonts w:ascii="Arial" w:eastAsia="Times New Roman" w:hAnsi="Arial" w:cs="Arial"/>
                <w:sz w:val="20"/>
                <w:szCs w:val="20"/>
                <w:lang w:eastAsia="ru-RU"/>
              </w:rPr>
              <w:t>- Постановление Правительства РФ от 26.06.2008г. N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w:t>
            </w:r>
            <w:proofErr w:type="gramEnd"/>
            <w:r w:rsidRPr="00F76220">
              <w:rPr>
                <w:rFonts w:ascii="Arial" w:eastAsia="Times New Roman" w:hAnsi="Arial" w:cs="Arial"/>
                <w:sz w:val="20"/>
                <w:szCs w:val="20"/>
                <w:lang w:eastAsia="ru-RU"/>
              </w:rPr>
              <w:t xml:space="preserve"> освидетельствования на состояние опьянения лица, которое управляет транспортным средством»</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 Постановление Правительства Российской Федерации от 23 мая 2000 г. №399 «О нормативных правовых актах, содержащих государственные нормативные требования охраны труда ».</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 Постановление Правительства Российской Федерации от 15 декабря 2000 г.№ 967 «Об утверждении положения о расследовании и учёте профессиональных заболеваний ».</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 Рекомендации по организации службы охраны труда в организации, утвержденные постановлением Минтруда России от 8 февраля 2000 г. № 14..</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 xml:space="preserve">- Межотраслевые нормативы </w:t>
            </w:r>
            <w:proofErr w:type="gramStart"/>
            <w:r w:rsidRPr="00F76220">
              <w:rPr>
                <w:rFonts w:ascii="Arial" w:eastAsia="Times New Roman" w:hAnsi="Arial" w:cs="Arial"/>
                <w:sz w:val="20"/>
                <w:szCs w:val="20"/>
                <w:lang w:eastAsia="ru-RU"/>
              </w:rPr>
              <w:t>численности работников службы охраны труда</w:t>
            </w:r>
            <w:proofErr w:type="gramEnd"/>
            <w:r w:rsidRPr="00F76220">
              <w:rPr>
                <w:rFonts w:ascii="Arial" w:eastAsia="Times New Roman" w:hAnsi="Arial" w:cs="Arial"/>
                <w:sz w:val="20"/>
                <w:szCs w:val="20"/>
                <w:lang w:eastAsia="ru-RU"/>
              </w:rPr>
              <w:t xml:space="preserve"> в</w:t>
            </w:r>
            <w:r w:rsidRPr="00F76220">
              <w:rPr>
                <w:rFonts w:ascii="Arial" w:eastAsia="Times New Roman" w:hAnsi="Arial" w:cs="Arial"/>
                <w:sz w:val="20"/>
                <w:lang w:eastAsia="ru-RU"/>
              </w:rPr>
              <w:t> </w:t>
            </w:r>
            <w:r w:rsidRPr="00F76220">
              <w:rPr>
                <w:rFonts w:ascii="Arial" w:eastAsia="Times New Roman" w:hAnsi="Arial" w:cs="Arial"/>
                <w:sz w:val="20"/>
                <w:szCs w:val="20"/>
                <w:lang w:eastAsia="ru-RU"/>
              </w:rPr>
              <w:t>организациях, утвержденные постановлением Минтруда России от 22 января 2001 г. №10.</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 Рекомендации по формированию и организации деятельности совместных комитетов (комиссий) по охране труда, создаваемых на предприятиях, в учреждениях и организациях с численностью работников более 10 человек, утвержденные постановлением Минтруда России от 12 октября 1994 г. № 64.</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 Рекомендации по организации работы уполномоченного (доверенного</w:t>
            </w:r>
            <w:proofErr w:type="gramStart"/>
            <w:r w:rsidRPr="00F76220">
              <w:rPr>
                <w:rFonts w:ascii="Arial" w:eastAsia="Times New Roman" w:hAnsi="Arial" w:cs="Arial"/>
                <w:sz w:val="20"/>
                <w:szCs w:val="20"/>
                <w:lang w:eastAsia="ru-RU"/>
              </w:rPr>
              <w:t>)л</w:t>
            </w:r>
            <w:proofErr w:type="gramEnd"/>
            <w:r w:rsidRPr="00F76220">
              <w:rPr>
                <w:rFonts w:ascii="Arial" w:eastAsia="Times New Roman" w:hAnsi="Arial" w:cs="Arial"/>
                <w:sz w:val="20"/>
                <w:szCs w:val="20"/>
                <w:lang w:eastAsia="ru-RU"/>
              </w:rPr>
              <w:t>ица по охране труда профессионального союза трудового коллектива, утвержденные постановлением Минтруда России от 8 апреля 1994 г.№ 30..</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 Рекомендации по планированию мероприятий по охране труда, утвержденные</w:t>
            </w:r>
            <w:r w:rsidRPr="00F76220">
              <w:rPr>
                <w:rFonts w:ascii="Arial" w:eastAsia="Times New Roman" w:hAnsi="Arial" w:cs="Arial"/>
                <w:sz w:val="20"/>
                <w:lang w:eastAsia="ru-RU"/>
              </w:rPr>
              <w:t> </w:t>
            </w:r>
            <w:r w:rsidRPr="00F76220">
              <w:rPr>
                <w:rFonts w:ascii="Arial" w:eastAsia="Times New Roman" w:hAnsi="Arial" w:cs="Arial"/>
                <w:sz w:val="20"/>
                <w:szCs w:val="20"/>
                <w:lang w:eastAsia="ru-RU"/>
              </w:rPr>
              <w:t>постановлением Минтруда России от 27 февраля 1995 г.№11.</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 Рекомендации по организации работы кабинета и уголка охраны труда, утвержденные постановлением Минтруда России от 17 января 2001 г. № 7..</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 Порядок проведения аттестации рабочих мест по условиям труда, утв. Приказом Минздравсоцразвития РФ от 31.08.2007 № 569.</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 ГОСТ 12.0.004-90 Система стандартов безопасности труда</w:t>
            </w:r>
            <w:proofErr w:type="gramStart"/>
            <w:r w:rsidRPr="00F76220">
              <w:rPr>
                <w:rFonts w:ascii="Arial" w:eastAsia="Times New Roman" w:hAnsi="Arial" w:cs="Arial"/>
                <w:sz w:val="20"/>
                <w:szCs w:val="20"/>
                <w:lang w:eastAsia="ru-RU"/>
              </w:rPr>
              <w:t>.О</w:t>
            </w:r>
            <w:proofErr w:type="gramEnd"/>
            <w:r w:rsidRPr="00F76220">
              <w:rPr>
                <w:rFonts w:ascii="Arial" w:eastAsia="Times New Roman" w:hAnsi="Arial" w:cs="Arial"/>
                <w:sz w:val="20"/>
                <w:szCs w:val="20"/>
                <w:lang w:eastAsia="ru-RU"/>
              </w:rPr>
              <w:t>рганизация обучения безопасности труда.Общие положения.</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 ГОСТ Р 12.0.006-2002 ССБТ</w:t>
            </w:r>
            <w:proofErr w:type="gramStart"/>
            <w:r w:rsidRPr="00F76220">
              <w:rPr>
                <w:rFonts w:ascii="Arial" w:eastAsia="Times New Roman" w:hAnsi="Arial" w:cs="Arial"/>
                <w:sz w:val="20"/>
                <w:szCs w:val="20"/>
                <w:lang w:eastAsia="ru-RU"/>
              </w:rPr>
              <w:t>.О</w:t>
            </w:r>
            <w:proofErr w:type="gramEnd"/>
            <w:r w:rsidRPr="00F76220">
              <w:rPr>
                <w:rFonts w:ascii="Arial" w:eastAsia="Times New Roman" w:hAnsi="Arial" w:cs="Arial"/>
                <w:sz w:val="20"/>
                <w:szCs w:val="20"/>
                <w:lang w:eastAsia="ru-RU"/>
              </w:rPr>
              <w:t>бщие требования к управлению охраной труда в  организации.</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 ГОСТ 12.0.230-007 Система управления охраной труда</w:t>
            </w:r>
            <w:r w:rsidRPr="00F76220">
              <w:rPr>
                <w:rFonts w:ascii="Arial" w:eastAsia="Times New Roman" w:hAnsi="Arial" w:cs="Arial"/>
                <w:sz w:val="20"/>
                <w:szCs w:val="20"/>
                <w:lang w:val="en-US" w:eastAsia="ru-RU"/>
              </w:rPr>
              <w:t> </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w:t>
            </w:r>
            <w:r w:rsidRPr="00F76220">
              <w:rPr>
                <w:rFonts w:ascii="Arial" w:eastAsia="Times New Roman" w:hAnsi="Arial" w:cs="Arial"/>
                <w:sz w:val="20"/>
                <w:lang w:eastAsia="ru-RU"/>
              </w:rPr>
              <w:t> </w:t>
            </w:r>
            <w:r w:rsidRPr="00F76220">
              <w:rPr>
                <w:rFonts w:ascii="Arial" w:eastAsia="Times New Roman" w:hAnsi="Arial" w:cs="Arial"/>
                <w:sz w:val="20"/>
                <w:szCs w:val="20"/>
                <w:lang w:eastAsia="ru-RU"/>
              </w:rPr>
              <w:t>МЕЖОТРАСЛЕВЫЕ ПРАВИЛА</w:t>
            </w:r>
            <w:r w:rsidRPr="00F76220">
              <w:rPr>
                <w:rFonts w:ascii="Arial" w:eastAsia="Times New Roman" w:hAnsi="Arial" w:cs="Arial"/>
                <w:sz w:val="20"/>
                <w:lang w:eastAsia="ru-RU"/>
              </w:rPr>
              <w:t> </w:t>
            </w:r>
            <w:r w:rsidRPr="00F76220">
              <w:rPr>
                <w:rFonts w:ascii="Arial" w:eastAsia="Times New Roman" w:hAnsi="Arial" w:cs="Arial"/>
                <w:sz w:val="20"/>
                <w:szCs w:val="20"/>
                <w:lang w:eastAsia="ru-RU"/>
              </w:rPr>
              <w:t>ОБЕСПЕЧЕНИЯ РАБОТНИКОВ СПЕЦИАЛЬНОЙ ОДЕЖДОЙ, СПЕЦИАЛЬНОЙ</w:t>
            </w:r>
            <w:r w:rsidRPr="00F76220">
              <w:rPr>
                <w:rFonts w:ascii="Arial" w:eastAsia="Times New Roman" w:hAnsi="Arial" w:cs="Arial"/>
                <w:sz w:val="20"/>
                <w:lang w:eastAsia="ru-RU"/>
              </w:rPr>
              <w:t> </w:t>
            </w:r>
            <w:r w:rsidRPr="00F76220">
              <w:rPr>
                <w:rFonts w:ascii="Arial" w:eastAsia="Times New Roman" w:hAnsi="Arial" w:cs="Arial"/>
                <w:sz w:val="20"/>
                <w:szCs w:val="20"/>
                <w:lang w:eastAsia="ru-RU"/>
              </w:rPr>
              <w:t>ОБУВЬЮ И ДРУГИМИ СРЕДСТВАМИ ИНДИВИДУАЛЬНОЙ ЗАЩИТЫ, утвержденные</w:t>
            </w:r>
            <w:r w:rsidRPr="00F76220">
              <w:rPr>
                <w:rFonts w:ascii="Arial" w:eastAsia="Times New Roman" w:hAnsi="Arial" w:cs="Arial"/>
                <w:sz w:val="20"/>
                <w:lang w:eastAsia="ru-RU"/>
              </w:rPr>
              <w:t> </w:t>
            </w:r>
            <w:r w:rsidRPr="00F76220">
              <w:rPr>
                <w:rFonts w:ascii="Arial" w:eastAsia="Times New Roman" w:hAnsi="Arial" w:cs="Arial"/>
                <w:sz w:val="20"/>
                <w:szCs w:val="20"/>
                <w:lang w:eastAsia="ru-RU"/>
              </w:rPr>
              <w:t>приказом</w:t>
            </w:r>
            <w:r w:rsidRPr="00F76220">
              <w:rPr>
                <w:rFonts w:ascii="Arial" w:eastAsia="Times New Roman" w:hAnsi="Arial" w:cs="Arial"/>
                <w:sz w:val="20"/>
                <w:lang w:eastAsia="ru-RU"/>
              </w:rPr>
              <w:t> </w:t>
            </w:r>
            <w:r w:rsidRPr="00F76220">
              <w:rPr>
                <w:rFonts w:ascii="Arial" w:eastAsia="Times New Roman" w:hAnsi="Arial" w:cs="Arial"/>
                <w:sz w:val="20"/>
                <w:szCs w:val="20"/>
                <w:lang w:eastAsia="ru-RU"/>
              </w:rPr>
              <w:t>МИнздравсоцразвития от 1 июня 2009 г. N 290н</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lastRenderedPageBreak/>
              <w:t>- Типовые отраслевые нормы бесплатной выдачи специальной одежды</w:t>
            </w:r>
            <w:proofErr w:type="gramStart"/>
            <w:r w:rsidRPr="00F76220">
              <w:rPr>
                <w:rFonts w:ascii="Arial" w:eastAsia="Times New Roman" w:hAnsi="Arial" w:cs="Arial"/>
                <w:sz w:val="20"/>
                <w:szCs w:val="20"/>
                <w:lang w:eastAsia="ru-RU"/>
              </w:rPr>
              <w:t>,с</w:t>
            </w:r>
            <w:proofErr w:type="gramEnd"/>
            <w:r w:rsidRPr="00F76220">
              <w:rPr>
                <w:rFonts w:ascii="Arial" w:eastAsia="Times New Roman" w:hAnsi="Arial" w:cs="Arial"/>
                <w:sz w:val="20"/>
                <w:szCs w:val="20"/>
                <w:lang w:eastAsia="ru-RU"/>
              </w:rPr>
              <w:t>пециальной обуви и других средств индивидуальной защиты (по отраслям производства).</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-.Правила устройства и безопасной эксплуатации (Правила безопасной эксплуатации, Правила безопасности технических устройств</w:t>
            </w:r>
            <w:proofErr w:type="gramStart"/>
            <w:r w:rsidRPr="00F76220">
              <w:rPr>
                <w:rFonts w:ascii="Arial" w:eastAsia="Times New Roman" w:hAnsi="Arial" w:cs="Arial"/>
                <w:sz w:val="20"/>
                <w:szCs w:val="20"/>
                <w:lang w:eastAsia="ru-RU"/>
              </w:rPr>
              <w:t>.(</w:t>
            </w:r>
            <w:proofErr w:type="gramEnd"/>
            <w:r w:rsidRPr="00F76220">
              <w:rPr>
                <w:rFonts w:ascii="Arial" w:eastAsia="Times New Roman" w:hAnsi="Arial" w:cs="Arial"/>
                <w:sz w:val="20"/>
                <w:szCs w:val="20"/>
                <w:lang w:eastAsia="ru-RU"/>
              </w:rPr>
              <w:t>В зависимости от специфики деятельности организации)</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 Правила устройства электроустановок</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 Правила эксплуатации электроустановок потребителей</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 Постановление Минтруда России от 24 октября 2002г.№73 «Об утверждении форм документов, необходимых для расследования и учёта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 Постановление Минтруда России от 17 декабря 2002 г.№ 80 «Об утверждении методических рекомендаций по разработке государственных нормативных требований охраны труда ».</w:t>
            </w:r>
          </w:p>
          <w:p w:rsidR="00F76220" w:rsidRPr="00F76220" w:rsidRDefault="00F76220" w:rsidP="00F76220">
            <w:pPr>
              <w:spacing w:before="100" w:beforeAutospacing="1" w:after="0" w:line="240" w:lineRule="auto"/>
              <w:ind w:right="-363"/>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 xml:space="preserve">- Постановление Минтруда России и Минобразования России от 13 января 2003 г №1/29 «Об утверждении Порядка обучения по охране труда и проверки </w:t>
            </w:r>
            <w:proofErr w:type="gramStart"/>
            <w:r w:rsidRPr="00F76220">
              <w:rPr>
                <w:rFonts w:ascii="Arial" w:eastAsia="Times New Roman" w:hAnsi="Arial" w:cs="Arial"/>
                <w:sz w:val="20"/>
                <w:szCs w:val="20"/>
                <w:lang w:eastAsia="ru-RU"/>
              </w:rPr>
              <w:t>знаний</w:t>
            </w:r>
            <w:r w:rsidRPr="00F76220">
              <w:rPr>
                <w:rFonts w:ascii="Arial" w:eastAsia="Times New Roman" w:hAnsi="Arial" w:cs="Arial"/>
                <w:sz w:val="20"/>
                <w:lang w:eastAsia="ru-RU"/>
              </w:rPr>
              <w:t> </w:t>
            </w:r>
            <w:r w:rsidRPr="00F76220">
              <w:rPr>
                <w:rFonts w:ascii="Arial" w:eastAsia="Times New Roman" w:hAnsi="Arial" w:cs="Arial"/>
                <w:sz w:val="20"/>
                <w:szCs w:val="20"/>
                <w:lang w:eastAsia="ru-RU"/>
              </w:rPr>
              <w:t>требований охраны труда работников организаций</w:t>
            </w:r>
            <w:proofErr w:type="gramEnd"/>
            <w:r w:rsidRPr="00F76220">
              <w:rPr>
                <w:rFonts w:ascii="Arial" w:eastAsia="Times New Roman" w:hAnsi="Arial" w:cs="Arial"/>
                <w:sz w:val="20"/>
                <w:szCs w:val="20"/>
                <w:lang w:eastAsia="ru-RU"/>
              </w:rPr>
              <w:t xml:space="preserve"> ».</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-.Межотраслевые правила по охране труда (ПОТ) В зависимости от отраслевой</w:t>
            </w:r>
            <w:r w:rsidRPr="00F76220">
              <w:rPr>
                <w:rFonts w:ascii="Arial" w:eastAsia="Times New Roman" w:hAnsi="Arial" w:cs="Arial"/>
                <w:sz w:val="20"/>
                <w:lang w:val="en-US" w:eastAsia="ru-RU"/>
              </w:rPr>
              <w:t> </w:t>
            </w:r>
            <w:r w:rsidRPr="00F76220">
              <w:rPr>
                <w:rFonts w:ascii="Arial" w:eastAsia="Times New Roman" w:hAnsi="Arial" w:cs="Arial"/>
                <w:sz w:val="20"/>
                <w:szCs w:val="20"/>
                <w:lang w:eastAsia="ru-RU"/>
              </w:rPr>
              <w:t>принадлежности организации.</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 Государственные санитарно-эпидемиологические правила и нормативы (СП, ГН, СанПиН.</w:t>
            </w:r>
            <w:proofErr w:type="gramStart"/>
            <w:r w:rsidRPr="00F76220">
              <w:rPr>
                <w:rFonts w:ascii="Arial" w:eastAsia="Times New Roman" w:hAnsi="Arial" w:cs="Arial"/>
                <w:sz w:val="20"/>
                <w:szCs w:val="20"/>
                <w:lang w:eastAsia="ru-RU"/>
              </w:rPr>
              <w:t>,С</w:t>
            </w:r>
            <w:proofErr w:type="gramEnd"/>
            <w:r w:rsidRPr="00F76220">
              <w:rPr>
                <w:rFonts w:ascii="Arial" w:eastAsia="Times New Roman" w:hAnsi="Arial" w:cs="Arial"/>
                <w:sz w:val="20"/>
                <w:szCs w:val="20"/>
                <w:lang w:eastAsia="ru-RU"/>
              </w:rPr>
              <w:t>Н)</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 Руководство по гигиенической оценке рабочей среды и трудового процесса. Критерии и классификация условий труда (Р</w:t>
            </w:r>
            <w:proofErr w:type="gramStart"/>
            <w:r w:rsidRPr="00F76220">
              <w:rPr>
                <w:rFonts w:ascii="Arial" w:eastAsia="Times New Roman" w:hAnsi="Arial" w:cs="Arial"/>
                <w:sz w:val="20"/>
                <w:szCs w:val="20"/>
                <w:lang w:eastAsia="ru-RU"/>
              </w:rPr>
              <w:t>2</w:t>
            </w:r>
            <w:proofErr w:type="gramEnd"/>
            <w:r w:rsidRPr="00F76220">
              <w:rPr>
                <w:rFonts w:ascii="Arial" w:eastAsia="Times New Roman" w:hAnsi="Arial" w:cs="Arial"/>
                <w:sz w:val="20"/>
                <w:szCs w:val="20"/>
                <w:lang w:eastAsia="ru-RU"/>
              </w:rPr>
              <w:t>.2.2006-05)</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 ГОСТ 12.007-76 (с изм №1 1981 и №2 1990) Вредные вещества. Классификация и общие требования.</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Arial" w:eastAsia="Times New Roman" w:hAnsi="Arial" w:cs="Arial"/>
                <w:sz w:val="20"/>
                <w:szCs w:val="20"/>
                <w:lang w:eastAsia="ru-RU"/>
              </w:rPr>
              <w:t>-</w:t>
            </w:r>
            <w:r w:rsidRPr="00F76220">
              <w:rPr>
                <w:rFonts w:ascii="Arial" w:eastAsia="Times New Roman" w:hAnsi="Arial" w:cs="Arial"/>
                <w:sz w:val="20"/>
                <w:lang w:eastAsia="ru-RU"/>
              </w:rPr>
              <w:t> </w:t>
            </w:r>
            <w:r w:rsidRPr="00F76220">
              <w:rPr>
                <w:rFonts w:ascii="Arial" w:eastAsia="Times New Roman" w:hAnsi="Arial" w:cs="Arial"/>
                <w:sz w:val="20"/>
                <w:szCs w:val="20"/>
                <w:lang w:eastAsia="ru-RU"/>
              </w:rPr>
              <w:t>ПРИКАЗ МИНЗДРАВМЕДПРОМа РФ от 14 марта 1996 г. N 90</w:t>
            </w:r>
            <w:proofErr w:type="gramStart"/>
            <w:r w:rsidRPr="00F76220">
              <w:rPr>
                <w:rFonts w:ascii="Arial" w:eastAsia="Times New Roman" w:hAnsi="Arial" w:cs="Arial"/>
                <w:sz w:val="20"/>
                <w:szCs w:val="20"/>
                <w:lang w:eastAsia="ru-RU"/>
              </w:rPr>
              <w:t xml:space="preserve"> О</w:t>
            </w:r>
            <w:proofErr w:type="gramEnd"/>
            <w:r w:rsidRPr="00F76220">
              <w:rPr>
                <w:rFonts w:ascii="Arial" w:eastAsia="Times New Roman" w:hAnsi="Arial" w:cs="Arial"/>
                <w:sz w:val="20"/>
                <w:szCs w:val="20"/>
                <w:lang w:eastAsia="ru-RU"/>
              </w:rPr>
              <w:t xml:space="preserve"> ПОРЯДКЕ ПРОВЕДЕНИЯ ПРЕДВАРИТЕЛЬНЫХ И ПЕРИОДИЧЕСКИХ МЕДИЦИНСКИХ ОСМОТРОВ РАБОТНИКОВ И МЕДИЦИНСКИХ РЕГЛАМЕНТАХ ДОПУСКА К ПРОФЕССИИ</w:t>
            </w:r>
          </w:p>
        </w:tc>
      </w:tr>
    </w:tbl>
    <w:p w:rsidR="00F76220" w:rsidRPr="00F76220" w:rsidRDefault="00F76220" w:rsidP="00F76220">
      <w:pPr>
        <w:shd w:val="clear" w:color="auto" w:fill="F1F8FB"/>
        <w:spacing w:after="0" w:line="240" w:lineRule="auto"/>
        <w:rPr>
          <w:rFonts w:ascii="Verdana" w:eastAsia="Times New Roman" w:hAnsi="Verdana" w:cs="Times New Roman"/>
          <w:b/>
          <w:bCs/>
          <w:color w:val="000000"/>
          <w:sz w:val="20"/>
          <w:szCs w:val="20"/>
          <w:lang w:eastAsia="ru-RU"/>
        </w:rPr>
      </w:pPr>
      <w:r w:rsidRPr="00F76220">
        <w:rPr>
          <w:rFonts w:ascii="Verdana" w:eastAsia="Times New Roman" w:hAnsi="Verdana" w:cs="Times New Roman"/>
          <w:b/>
          <w:bCs/>
          <w:color w:val="000000"/>
          <w:sz w:val="20"/>
          <w:szCs w:val="20"/>
          <w:lang w:eastAsia="ru-RU"/>
        </w:rPr>
        <w:lastRenderedPageBreak/>
        <w:t xml:space="preserve">Срок </w:t>
      </w:r>
      <w:proofErr w:type="gramStart"/>
      <w:r w:rsidRPr="00F76220">
        <w:rPr>
          <w:rFonts w:ascii="Verdana" w:eastAsia="Times New Roman" w:hAnsi="Verdana" w:cs="Times New Roman"/>
          <w:b/>
          <w:bCs/>
          <w:color w:val="000000"/>
          <w:sz w:val="20"/>
          <w:szCs w:val="20"/>
          <w:lang w:eastAsia="ru-RU"/>
        </w:rPr>
        <w:t>хранения документации службы охраны труда</w:t>
      </w:r>
      <w:proofErr w:type="gramEnd"/>
    </w:p>
    <w:tbl>
      <w:tblPr>
        <w:tblW w:w="5000" w:type="pct"/>
        <w:tblCellSpacing w:w="0" w:type="dxa"/>
        <w:tblCellMar>
          <w:top w:w="30" w:type="dxa"/>
          <w:left w:w="30" w:type="dxa"/>
          <w:bottom w:w="30" w:type="dxa"/>
          <w:right w:w="30" w:type="dxa"/>
        </w:tblCellMar>
        <w:tblLook w:val="04A0"/>
      </w:tblPr>
      <w:tblGrid>
        <w:gridCol w:w="9415"/>
      </w:tblGrid>
      <w:tr w:rsidR="00F76220" w:rsidRPr="00F76220" w:rsidTr="00F76220">
        <w:trPr>
          <w:tblCellSpacing w:w="0" w:type="dxa"/>
        </w:trPr>
        <w:tc>
          <w:tcPr>
            <w:tcW w:w="0" w:type="auto"/>
            <w:tcBorders>
              <w:top w:val="single" w:sz="6" w:space="0" w:color="CCCCCC"/>
            </w:tcBorders>
            <w:tcMar>
              <w:top w:w="75" w:type="dxa"/>
              <w:left w:w="30" w:type="dxa"/>
              <w:bottom w:w="75" w:type="dxa"/>
              <w:right w:w="30" w:type="dxa"/>
            </w:tcMar>
            <w:vAlign w:val="center"/>
            <w:hideMark/>
          </w:tcPr>
          <w:p w:rsidR="00F76220" w:rsidRPr="00F76220" w:rsidRDefault="00F76220" w:rsidP="00F76220">
            <w:pPr>
              <w:spacing w:before="100" w:beforeAutospacing="1" w:after="0"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b/>
                <w:bCs/>
                <w:sz w:val="16"/>
                <w:szCs w:val="16"/>
                <w:lang w:eastAsia="ru-RU"/>
              </w:rPr>
              <w:t xml:space="preserve">Срок </w:t>
            </w:r>
            <w:proofErr w:type="gramStart"/>
            <w:r w:rsidRPr="00F76220">
              <w:rPr>
                <w:rFonts w:ascii="Verdana" w:eastAsia="Times New Roman" w:hAnsi="Verdana" w:cs="Times New Roman"/>
                <w:b/>
                <w:bCs/>
                <w:sz w:val="16"/>
                <w:szCs w:val="16"/>
                <w:lang w:eastAsia="ru-RU"/>
              </w:rPr>
              <w:t>хранения документации службы охраны труда</w:t>
            </w:r>
            <w:proofErr w:type="gramEnd"/>
          </w:p>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p>
          <w:tbl>
            <w:tblPr>
              <w:tblW w:w="667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405"/>
              <w:gridCol w:w="5011"/>
              <w:gridCol w:w="1259"/>
            </w:tblGrid>
            <w:tr w:rsidR="00F76220" w:rsidRPr="00F76220">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16"/>
                      <w:szCs w:val="16"/>
                      <w:lang w:eastAsia="ru-RU"/>
                    </w:rPr>
                    <w:t>№</w:t>
                  </w:r>
                </w:p>
              </w:tc>
              <w:tc>
                <w:tcPr>
                  <w:tcW w:w="519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b/>
                      <w:bCs/>
                      <w:sz w:val="20"/>
                      <w:szCs w:val="20"/>
                      <w:lang w:eastAsia="ru-RU"/>
                    </w:rPr>
                    <w:t>               Наименование документов</w:t>
                  </w:r>
                </w:p>
              </w:tc>
              <w:tc>
                <w:tcPr>
                  <w:tcW w:w="855"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b/>
                      <w:bCs/>
                      <w:sz w:val="20"/>
                      <w:szCs w:val="20"/>
                      <w:lang w:eastAsia="ru-RU"/>
                    </w:rPr>
                    <w:t>Срок хранения</w:t>
                  </w:r>
                </w:p>
              </w:tc>
            </w:tr>
            <w:tr w:rsidR="00F76220" w:rsidRPr="00F76220">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b/>
                      <w:bCs/>
                      <w:sz w:val="20"/>
                      <w:szCs w:val="20"/>
                      <w:lang w:eastAsia="ru-RU"/>
                    </w:rPr>
                    <w:t>1</w:t>
                  </w:r>
                </w:p>
              </w:tc>
              <w:tc>
                <w:tcPr>
                  <w:tcW w:w="519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b/>
                      <w:bCs/>
                      <w:sz w:val="20"/>
                      <w:szCs w:val="20"/>
                      <w:lang w:eastAsia="ru-RU"/>
                    </w:rPr>
                    <w:t>2</w:t>
                  </w:r>
                </w:p>
              </w:tc>
              <w:tc>
                <w:tcPr>
                  <w:tcW w:w="855"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b/>
                      <w:bCs/>
                      <w:sz w:val="20"/>
                      <w:szCs w:val="20"/>
                      <w:lang w:eastAsia="ru-RU"/>
                    </w:rPr>
                    <w:t>3</w:t>
                  </w:r>
                </w:p>
              </w:tc>
            </w:tr>
            <w:tr w:rsidR="00F76220" w:rsidRPr="00F76220">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1</w:t>
                  </w:r>
                </w:p>
              </w:tc>
              <w:tc>
                <w:tcPr>
                  <w:tcW w:w="519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Положения и инструкции о правах и обязанностях руководящих работников и специалистов по охране труда. Должностные инструкции работников отдела охраны труда</w:t>
                  </w:r>
                </w:p>
              </w:tc>
              <w:tc>
                <w:tcPr>
                  <w:tcW w:w="855"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На период действия</w:t>
                  </w:r>
                </w:p>
              </w:tc>
            </w:tr>
            <w:tr w:rsidR="00F76220" w:rsidRPr="00F76220">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2</w:t>
                  </w:r>
                </w:p>
              </w:tc>
              <w:tc>
                <w:tcPr>
                  <w:tcW w:w="519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Законодательные и иные нормативные правовые акты, содержащие государственные требования охраны труда</w:t>
                  </w:r>
                </w:p>
              </w:tc>
              <w:tc>
                <w:tcPr>
                  <w:tcW w:w="855"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На период действия</w:t>
                  </w:r>
                </w:p>
              </w:tc>
            </w:tr>
            <w:tr w:rsidR="00F76220" w:rsidRPr="00F76220">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3</w:t>
                  </w:r>
                </w:p>
              </w:tc>
              <w:tc>
                <w:tcPr>
                  <w:tcW w:w="519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Приказы, распоряжения работодателя</w:t>
                  </w:r>
                </w:p>
              </w:tc>
              <w:tc>
                <w:tcPr>
                  <w:tcW w:w="855"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3 года</w:t>
                  </w:r>
                </w:p>
              </w:tc>
            </w:tr>
            <w:tr w:rsidR="00F76220" w:rsidRPr="00F76220">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4</w:t>
                  </w:r>
                </w:p>
              </w:tc>
              <w:tc>
                <w:tcPr>
                  <w:tcW w:w="519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 xml:space="preserve">Текущие информационно-предписывающие документы органов государственного </w:t>
                  </w:r>
                  <w:r w:rsidRPr="00F76220">
                    <w:rPr>
                      <w:rFonts w:ascii="Verdana" w:eastAsia="Times New Roman" w:hAnsi="Verdana" w:cs="Times New Roman"/>
                      <w:sz w:val="20"/>
                      <w:szCs w:val="20"/>
                      <w:lang w:eastAsia="ru-RU"/>
                    </w:rPr>
                    <w:lastRenderedPageBreak/>
                    <w:t>управления, надзора и контроля</w:t>
                  </w:r>
                </w:p>
              </w:tc>
              <w:tc>
                <w:tcPr>
                  <w:tcW w:w="855"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lastRenderedPageBreak/>
                    <w:t>3 года</w:t>
                  </w:r>
                </w:p>
              </w:tc>
            </w:tr>
            <w:tr w:rsidR="00F76220" w:rsidRPr="00F76220">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lastRenderedPageBreak/>
                    <w:t>5</w:t>
                  </w:r>
                </w:p>
              </w:tc>
              <w:tc>
                <w:tcPr>
                  <w:tcW w:w="519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Акты, предписания государственной инспекции труда и других органов государственного надзора и контроля</w:t>
                  </w:r>
                </w:p>
              </w:tc>
              <w:tc>
                <w:tcPr>
                  <w:tcW w:w="855"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5 лет</w:t>
                  </w:r>
                </w:p>
              </w:tc>
            </w:tr>
            <w:tr w:rsidR="00F76220" w:rsidRPr="00F76220">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6</w:t>
                  </w:r>
                </w:p>
              </w:tc>
              <w:tc>
                <w:tcPr>
                  <w:tcW w:w="519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Доклады, докладные записки, справки, отчеты и информация о состоянии охраны труда</w:t>
                  </w:r>
                </w:p>
              </w:tc>
              <w:tc>
                <w:tcPr>
                  <w:tcW w:w="855"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3 года</w:t>
                  </w:r>
                </w:p>
              </w:tc>
            </w:tr>
            <w:tr w:rsidR="00F76220" w:rsidRPr="00F76220">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7</w:t>
                  </w:r>
                </w:p>
              </w:tc>
              <w:tc>
                <w:tcPr>
                  <w:tcW w:w="519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Протоколы совещаний по вопросам охраны труда</w:t>
                  </w:r>
                </w:p>
              </w:tc>
              <w:tc>
                <w:tcPr>
                  <w:tcW w:w="855"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3 года</w:t>
                  </w:r>
                </w:p>
              </w:tc>
            </w:tr>
            <w:tr w:rsidR="00F76220" w:rsidRPr="00F76220">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8</w:t>
                  </w:r>
                </w:p>
              </w:tc>
              <w:tc>
                <w:tcPr>
                  <w:tcW w:w="519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Коллективные договоры. Материалы</w:t>
                  </w:r>
                </w:p>
              </w:tc>
              <w:tc>
                <w:tcPr>
                  <w:tcW w:w="855"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10 лет</w:t>
                  </w:r>
                </w:p>
              </w:tc>
            </w:tr>
            <w:tr w:rsidR="00F76220" w:rsidRPr="00F76220">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9</w:t>
                  </w:r>
                </w:p>
              </w:tc>
              <w:tc>
                <w:tcPr>
                  <w:tcW w:w="519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Утвержденные программы, планы и сметы мероприятий по улучшению состояния и охраны труда. Отчеты об освоении средств на мероприятия по охране труда</w:t>
                  </w:r>
                </w:p>
              </w:tc>
              <w:tc>
                <w:tcPr>
                  <w:tcW w:w="855"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5 лет</w:t>
                  </w:r>
                </w:p>
              </w:tc>
            </w:tr>
            <w:tr w:rsidR="00F76220" w:rsidRPr="00F76220">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10</w:t>
                  </w:r>
                </w:p>
              </w:tc>
              <w:tc>
                <w:tcPr>
                  <w:tcW w:w="519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Планы, графики работы комитет</w:t>
                  </w:r>
                  <w:proofErr w:type="gramStart"/>
                  <w:r w:rsidRPr="00F76220">
                    <w:rPr>
                      <w:rFonts w:ascii="Verdana" w:eastAsia="Times New Roman" w:hAnsi="Verdana" w:cs="Times New Roman"/>
                      <w:sz w:val="20"/>
                      <w:szCs w:val="20"/>
                      <w:lang w:eastAsia="ru-RU"/>
                    </w:rPr>
                    <w:t>а(</w:t>
                  </w:r>
                  <w:proofErr w:type="gramEnd"/>
                  <w:r w:rsidRPr="00F76220">
                    <w:rPr>
                      <w:rFonts w:ascii="Verdana" w:eastAsia="Times New Roman" w:hAnsi="Verdana" w:cs="Times New Roman"/>
                      <w:sz w:val="20"/>
                      <w:szCs w:val="20"/>
                      <w:lang w:eastAsia="ru-RU"/>
                    </w:rPr>
                    <w:t>комиссии) по охране труда</w:t>
                  </w:r>
                </w:p>
              </w:tc>
              <w:tc>
                <w:tcPr>
                  <w:tcW w:w="855"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1 год</w:t>
                  </w:r>
                </w:p>
              </w:tc>
            </w:tr>
            <w:tr w:rsidR="00F76220" w:rsidRPr="00F76220">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11</w:t>
                  </w:r>
                </w:p>
              </w:tc>
              <w:tc>
                <w:tcPr>
                  <w:tcW w:w="519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Документы аттестации рабочих мест по условиям труда</w:t>
                  </w:r>
                </w:p>
              </w:tc>
              <w:tc>
                <w:tcPr>
                  <w:tcW w:w="855"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45 лет</w:t>
                  </w:r>
                </w:p>
              </w:tc>
            </w:tr>
            <w:tr w:rsidR="00F76220" w:rsidRPr="00F76220">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12</w:t>
                  </w:r>
                </w:p>
              </w:tc>
              <w:tc>
                <w:tcPr>
                  <w:tcW w:w="519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Протоколы инструментальных измерений опасных и вредных производственных факторов на рабочих местах</w:t>
                  </w:r>
                </w:p>
              </w:tc>
              <w:tc>
                <w:tcPr>
                  <w:tcW w:w="855"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5 лет</w:t>
                  </w:r>
                </w:p>
              </w:tc>
            </w:tr>
            <w:tr w:rsidR="00F76220" w:rsidRPr="00F76220">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13</w:t>
                  </w:r>
                </w:p>
              </w:tc>
              <w:tc>
                <w:tcPr>
                  <w:tcW w:w="519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Акты обследований условий труда и переписка по вопросам улучшений условий труда</w:t>
                  </w:r>
                </w:p>
              </w:tc>
              <w:tc>
                <w:tcPr>
                  <w:tcW w:w="855"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5 лет</w:t>
                  </w:r>
                </w:p>
              </w:tc>
            </w:tr>
            <w:tr w:rsidR="00F76220" w:rsidRPr="00F76220">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14</w:t>
                  </w:r>
                </w:p>
              </w:tc>
              <w:tc>
                <w:tcPr>
                  <w:tcW w:w="519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Документы по расследованию несчастных случаев на производств</w:t>
                  </w:r>
                  <w:proofErr w:type="gramStart"/>
                  <w:r w:rsidRPr="00F76220">
                    <w:rPr>
                      <w:rFonts w:ascii="Verdana" w:eastAsia="Times New Roman" w:hAnsi="Verdana" w:cs="Times New Roman"/>
                      <w:sz w:val="20"/>
                      <w:szCs w:val="20"/>
                      <w:lang w:eastAsia="ru-RU"/>
                    </w:rPr>
                    <w:t>е(</w:t>
                  </w:r>
                  <w:proofErr w:type="gramEnd"/>
                  <w:r w:rsidRPr="00F76220">
                    <w:rPr>
                      <w:rFonts w:ascii="Verdana" w:eastAsia="Times New Roman" w:hAnsi="Verdana" w:cs="Times New Roman"/>
                      <w:sz w:val="20"/>
                      <w:szCs w:val="20"/>
                      <w:lang w:eastAsia="ru-RU"/>
                    </w:rPr>
                    <w:t>и признанных не связанных с производством)</w:t>
                  </w:r>
                </w:p>
              </w:tc>
              <w:tc>
                <w:tcPr>
                  <w:tcW w:w="855"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45 лет</w:t>
                  </w:r>
                </w:p>
              </w:tc>
            </w:tr>
            <w:tr w:rsidR="00F76220" w:rsidRPr="00F76220">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15</w:t>
                  </w:r>
                </w:p>
              </w:tc>
              <w:tc>
                <w:tcPr>
                  <w:tcW w:w="519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Материалы по расследованию профессиональных заболеваний</w:t>
                  </w:r>
                </w:p>
              </w:tc>
              <w:tc>
                <w:tcPr>
                  <w:tcW w:w="855"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75 лет</w:t>
                  </w:r>
                </w:p>
              </w:tc>
            </w:tr>
            <w:tr w:rsidR="00F76220" w:rsidRPr="00F76220">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after="0" w:line="240" w:lineRule="auto"/>
                    <w:rPr>
                      <w:rFonts w:ascii="Verdana" w:eastAsia="Times New Roman" w:hAnsi="Verdana" w:cs="Times New Roman"/>
                      <w:sz w:val="16"/>
                      <w:szCs w:val="16"/>
                      <w:lang w:eastAsia="ru-RU"/>
                    </w:rPr>
                  </w:pPr>
                </w:p>
              </w:tc>
              <w:tc>
                <w:tcPr>
                  <w:tcW w:w="519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after="0" w:line="240" w:lineRule="auto"/>
                    <w:rPr>
                      <w:rFonts w:ascii="Verdana" w:eastAsia="Times New Roman" w:hAnsi="Verdana" w:cs="Times New Roman"/>
                      <w:sz w:val="16"/>
                      <w:szCs w:val="16"/>
                      <w:lang w:eastAsia="ru-RU"/>
                    </w:rPr>
                  </w:pPr>
                </w:p>
              </w:tc>
              <w:tc>
                <w:tcPr>
                  <w:tcW w:w="855"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after="0" w:line="240" w:lineRule="auto"/>
                    <w:rPr>
                      <w:rFonts w:ascii="Verdana" w:eastAsia="Times New Roman" w:hAnsi="Verdana" w:cs="Times New Roman"/>
                      <w:sz w:val="16"/>
                      <w:szCs w:val="16"/>
                      <w:lang w:eastAsia="ru-RU"/>
                    </w:rPr>
                  </w:pPr>
                </w:p>
              </w:tc>
            </w:tr>
            <w:tr w:rsidR="00F76220" w:rsidRPr="00F76220">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val="en-US" w:eastAsia="ru-RU"/>
                    </w:rPr>
                  </w:pPr>
                  <w:r w:rsidRPr="00F76220">
                    <w:rPr>
                      <w:rFonts w:ascii="Verdana" w:eastAsia="Times New Roman" w:hAnsi="Verdana" w:cs="Times New Roman"/>
                      <w:sz w:val="20"/>
                      <w:szCs w:val="20"/>
                      <w:lang w:val="en-US" w:eastAsia="ru-RU"/>
                    </w:rPr>
                    <w:t>16</w:t>
                  </w:r>
                </w:p>
              </w:tc>
              <w:tc>
                <w:tcPr>
                  <w:tcW w:w="519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Утвержденные нормы выдачи средств индивидуальной защиты и специального питания</w:t>
                  </w:r>
                </w:p>
              </w:tc>
              <w:tc>
                <w:tcPr>
                  <w:tcW w:w="855"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3 года</w:t>
                  </w:r>
                </w:p>
              </w:tc>
            </w:tr>
            <w:tr w:rsidR="00F76220" w:rsidRPr="00F76220">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val="en-US" w:eastAsia="ru-RU"/>
                    </w:rPr>
                  </w:pPr>
                  <w:r w:rsidRPr="00F76220">
                    <w:rPr>
                      <w:rFonts w:ascii="Verdana" w:eastAsia="Times New Roman" w:hAnsi="Verdana" w:cs="Times New Roman"/>
                      <w:sz w:val="20"/>
                      <w:szCs w:val="20"/>
                      <w:lang w:val="en-US" w:eastAsia="ru-RU"/>
                    </w:rPr>
                    <w:t>17</w:t>
                  </w:r>
                </w:p>
              </w:tc>
              <w:tc>
                <w:tcPr>
                  <w:tcW w:w="519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 xml:space="preserve">Заявки, переписки и другие документы по обеспечению структурных подразделений нормативными </w:t>
                  </w:r>
                  <w:proofErr w:type="gramStart"/>
                  <w:r w:rsidRPr="00F76220">
                    <w:rPr>
                      <w:rFonts w:ascii="Verdana" w:eastAsia="Times New Roman" w:hAnsi="Verdana" w:cs="Times New Roman"/>
                      <w:sz w:val="20"/>
                      <w:szCs w:val="20"/>
                      <w:lang w:eastAsia="ru-RU"/>
                    </w:rPr>
                    <w:t>документами</w:t>
                  </w:r>
                  <w:proofErr w:type="gramEnd"/>
                  <w:r w:rsidRPr="00F76220">
                    <w:rPr>
                      <w:rFonts w:ascii="Verdana" w:eastAsia="Times New Roman" w:hAnsi="Verdana" w:cs="Times New Roman"/>
                      <w:sz w:val="20"/>
                      <w:szCs w:val="20"/>
                      <w:lang w:eastAsia="ru-RU"/>
                    </w:rPr>
                    <w:t xml:space="preserve"> содержащими требования охраны труда</w:t>
                  </w:r>
                </w:p>
              </w:tc>
              <w:tc>
                <w:tcPr>
                  <w:tcW w:w="855"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3 года</w:t>
                  </w:r>
                </w:p>
              </w:tc>
            </w:tr>
            <w:tr w:rsidR="00F76220" w:rsidRPr="00F76220">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val="en-US" w:eastAsia="ru-RU"/>
                    </w:rPr>
                  </w:pPr>
                  <w:r w:rsidRPr="00F76220">
                    <w:rPr>
                      <w:rFonts w:ascii="Verdana" w:eastAsia="Times New Roman" w:hAnsi="Verdana" w:cs="Times New Roman"/>
                      <w:sz w:val="20"/>
                      <w:szCs w:val="20"/>
                      <w:lang w:val="en-US" w:eastAsia="ru-RU"/>
                    </w:rPr>
                    <w:t>18</w:t>
                  </w:r>
                </w:p>
              </w:tc>
              <w:tc>
                <w:tcPr>
                  <w:tcW w:w="519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Программа вводного инструктажа по охране труда</w:t>
                  </w:r>
                </w:p>
              </w:tc>
              <w:tc>
                <w:tcPr>
                  <w:tcW w:w="855"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5 лет</w:t>
                  </w:r>
                </w:p>
              </w:tc>
            </w:tr>
            <w:tr w:rsidR="00F76220" w:rsidRPr="00F76220">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val="en-US" w:eastAsia="ru-RU"/>
                    </w:rPr>
                  </w:pPr>
                  <w:r w:rsidRPr="00F76220">
                    <w:rPr>
                      <w:rFonts w:ascii="Verdana" w:eastAsia="Times New Roman" w:hAnsi="Verdana" w:cs="Times New Roman"/>
                      <w:sz w:val="20"/>
                      <w:szCs w:val="20"/>
                      <w:lang w:val="en-US" w:eastAsia="ru-RU"/>
                    </w:rPr>
                    <w:t>19</w:t>
                  </w:r>
                </w:p>
              </w:tc>
              <w:tc>
                <w:tcPr>
                  <w:tcW w:w="519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Журнал регистрации вводного инструктажа по охране труда</w:t>
                  </w:r>
                </w:p>
              </w:tc>
              <w:tc>
                <w:tcPr>
                  <w:tcW w:w="855"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45 лет</w:t>
                  </w:r>
                </w:p>
              </w:tc>
            </w:tr>
            <w:tr w:rsidR="00F76220" w:rsidRPr="00F76220">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val="en-US" w:eastAsia="ru-RU"/>
                    </w:rPr>
                  </w:pPr>
                  <w:r w:rsidRPr="00F76220">
                    <w:rPr>
                      <w:rFonts w:ascii="Verdana" w:eastAsia="Times New Roman" w:hAnsi="Verdana" w:cs="Times New Roman"/>
                      <w:sz w:val="20"/>
                      <w:szCs w:val="20"/>
                      <w:lang w:val="en-US" w:eastAsia="ru-RU"/>
                    </w:rPr>
                    <w:t>20</w:t>
                  </w:r>
                </w:p>
              </w:tc>
              <w:tc>
                <w:tcPr>
                  <w:tcW w:w="519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Протоколы заседаний экзаменационной комиссии по проверке знаний требований охраны труда у работников и специалистов</w:t>
                  </w:r>
                </w:p>
              </w:tc>
              <w:tc>
                <w:tcPr>
                  <w:tcW w:w="855"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3 года</w:t>
                  </w:r>
                </w:p>
              </w:tc>
            </w:tr>
            <w:tr w:rsidR="00F76220" w:rsidRPr="00F76220">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val="en-US" w:eastAsia="ru-RU"/>
                    </w:rPr>
                  </w:pPr>
                  <w:r w:rsidRPr="00F76220">
                    <w:rPr>
                      <w:rFonts w:ascii="Verdana" w:eastAsia="Times New Roman" w:hAnsi="Verdana" w:cs="Times New Roman"/>
                      <w:sz w:val="20"/>
                      <w:szCs w:val="20"/>
                      <w:lang w:val="en-US" w:eastAsia="ru-RU"/>
                    </w:rPr>
                    <w:t>21</w:t>
                  </w:r>
                </w:p>
              </w:tc>
              <w:tc>
                <w:tcPr>
                  <w:tcW w:w="519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 xml:space="preserve">Переписка по организации обучения, проведения краткосрочных курсов по охране труда. Учебные планы и программы краткосрочных курсов по охране труда. </w:t>
                  </w:r>
                  <w:r w:rsidRPr="00F76220">
                    <w:rPr>
                      <w:rFonts w:ascii="Verdana" w:eastAsia="Times New Roman" w:hAnsi="Verdana" w:cs="Times New Roman"/>
                      <w:sz w:val="20"/>
                      <w:szCs w:val="20"/>
                      <w:lang w:eastAsia="ru-RU"/>
                    </w:rPr>
                    <w:lastRenderedPageBreak/>
                    <w:t>Переписка по вопросам проведения консультаций, курсов, семинаров</w:t>
                  </w:r>
                </w:p>
              </w:tc>
              <w:tc>
                <w:tcPr>
                  <w:tcW w:w="855"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lastRenderedPageBreak/>
                    <w:t>5 лет</w:t>
                  </w:r>
                </w:p>
              </w:tc>
            </w:tr>
            <w:tr w:rsidR="00F76220" w:rsidRPr="00F76220">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val="en-US" w:eastAsia="ru-RU"/>
                    </w:rPr>
                  </w:pPr>
                  <w:r w:rsidRPr="00F76220">
                    <w:rPr>
                      <w:rFonts w:ascii="Verdana" w:eastAsia="Times New Roman" w:hAnsi="Verdana" w:cs="Times New Roman"/>
                      <w:sz w:val="20"/>
                      <w:szCs w:val="20"/>
                      <w:lang w:val="en-US" w:eastAsia="ru-RU"/>
                    </w:rPr>
                    <w:lastRenderedPageBreak/>
                    <w:t>22</w:t>
                  </w:r>
                </w:p>
              </w:tc>
              <w:tc>
                <w:tcPr>
                  <w:tcW w:w="519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Договоры и документы по оказанию услуг и проведения научно-исследовательской работе по охране труда. Сводные перспективные и годовые тематические планы ведения этих работ.</w:t>
                  </w:r>
                </w:p>
              </w:tc>
              <w:tc>
                <w:tcPr>
                  <w:tcW w:w="855"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3 года</w:t>
                  </w:r>
                </w:p>
              </w:tc>
            </w:tr>
            <w:tr w:rsidR="00F76220" w:rsidRPr="00F76220">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val="en-US" w:eastAsia="ru-RU"/>
                    </w:rPr>
                  </w:pPr>
                  <w:r w:rsidRPr="00F76220">
                    <w:rPr>
                      <w:rFonts w:ascii="Verdana" w:eastAsia="Times New Roman" w:hAnsi="Verdana" w:cs="Times New Roman"/>
                      <w:sz w:val="20"/>
                      <w:szCs w:val="20"/>
                      <w:lang w:val="en-US" w:eastAsia="ru-RU"/>
                    </w:rPr>
                    <w:t>23</w:t>
                  </w:r>
                </w:p>
              </w:tc>
              <w:tc>
                <w:tcPr>
                  <w:tcW w:w="519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Материалы о передовом опыте и участии в выставках по охране труда</w:t>
                  </w:r>
                </w:p>
              </w:tc>
              <w:tc>
                <w:tcPr>
                  <w:tcW w:w="855"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5 лет</w:t>
                  </w:r>
                </w:p>
              </w:tc>
            </w:tr>
            <w:tr w:rsidR="00F76220" w:rsidRPr="00F76220">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val="en-US" w:eastAsia="ru-RU"/>
                    </w:rPr>
                  </w:pPr>
                  <w:r w:rsidRPr="00F76220">
                    <w:rPr>
                      <w:rFonts w:ascii="Verdana" w:eastAsia="Times New Roman" w:hAnsi="Verdana" w:cs="Times New Roman"/>
                      <w:sz w:val="20"/>
                      <w:szCs w:val="20"/>
                      <w:lang w:val="en-US" w:eastAsia="ru-RU"/>
                    </w:rPr>
                    <w:t>24</w:t>
                  </w:r>
                </w:p>
              </w:tc>
              <w:tc>
                <w:tcPr>
                  <w:tcW w:w="519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Переписка по вопросам охраны труд</w:t>
                  </w:r>
                  <w:proofErr w:type="gramStart"/>
                  <w:r w:rsidRPr="00F76220">
                    <w:rPr>
                      <w:rFonts w:ascii="Verdana" w:eastAsia="Times New Roman" w:hAnsi="Verdana" w:cs="Times New Roman"/>
                      <w:sz w:val="20"/>
                      <w:szCs w:val="20"/>
                      <w:lang w:eastAsia="ru-RU"/>
                    </w:rPr>
                    <w:t>а(</w:t>
                  </w:r>
                  <w:proofErr w:type="gramEnd"/>
                  <w:r w:rsidRPr="00F76220">
                    <w:rPr>
                      <w:rFonts w:ascii="Verdana" w:eastAsia="Times New Roman" w:hAnsi="Verdana" w:cs="Times New Roman"/>
                      <w:sz w:val="20"/>
                      <w:szCs w:val="20"/>
                      <w:lang w:eastAsia="ru-RU"/>
                    </w:rPr>
                    <w:t>входящая)</w:t>
                  </w:r>
                </w:p>
              </w:tc>
              <w:tc>
                <w:tcPr>
                  <w:tcW w:w="855"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5 лет</w:t>
                  </w:r>
                </w:p>
              </w:tc>
            </w:tr>
            <w:tr w:rsidR="00F76220" w:rsidRPr="00F76220">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val="en-US" w:eastAsia="ru-RU"/>
                    </w:rPr>
                  </w:pPr>
                  <w:r w:rsidRPr="00F76220">
                    <w:rPr>
                      <w:rFonts w:ascii="Verdana" w:eastAsia="Times New Roman" w:hAnsi="Verdana" w:cs="Times New Roman"/>
                      <w:sz w:val="20"/>
                      <w:szCs w:val="20"/>
                      <w:lang w:val="en-US" w:eastAsia="ru-RU"/>
                    </w:rPr>
                    <w:t>25</w:t>
                  </w:r>
                </w:p>
              </w:tc>
              <w:tc>
                <w:tcPr>
                  <w:tcW w:w="5190"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Переписка по вопросам охраны труд</w:t>
                  </w:r>
                  <w:proofErr w:type="gramStart"/>
                  <w:r w:rsidRPr="00F76220">
                    <w:rPr>
                      <w:rFonts w:ascii="Verdana" w:eastAsia="Times New Roman" w:hAnsi="Verdana" w:cs="Times New Roman"/>
                      <w:sz w:val="20"/>
                      <w:szCs w:val="20"/>
                      <w:lang w:eastAsia="ru-RU"/>
                    </w:rPr>
                    <w:t>а(</w:t>
                  </w:r>
                  <w:proofErr w:type="gramEnd"/>
                  <w:r w:rsidRPr="00F76220">
                    <w:rPr>
                      <w:rFonts w:ascii="Verdana" w:eastAsia="Times New Roman" w:hAnsi="Verdana" w:cs="Times New Roman"/>
                      <w:sz w:val="20"/>
                      <w:szCs w:val="20"/>
                      <w:lang w:eastAsia="ru-RU"/>
                    </w:rPr>
                    <w:t>исходящая)</w:t>
                  </w:r>
                </w:p>
              </w:tc>
              <w:tc>
                <w:tcPr>
                  <w:tcW w:w="855" w:type="dxa"/>
                  <w:tcBorders>
                    <w:top w:val="outset" w:sz="6" w:space="0" w:color="000000"/>
                    <w:left w:val="outset" w:sz="6" w:space="0" w:color="000000"/>
                    <w:bottom w:val="outset" w:sz="6" w:space="0" w:color="000000"/>
                    <w:right w:val="outset" w:sz="6" w:space="0" w:color="000000"/>
                  </w:tcBorders>
                  <w:hideMark/>
                </w:tcPr>
                <w:p w:rsidR="00F76220" w:rsidRPr="00F76220" w:rsidRDefault="00F76220" w:rsidP="00F76220">
                  <w:pPr>
                    <w:spacing w:before="100" w:beforeAutospacing="1" w:after="100" w:afterAutospacing="1"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3 года</w:t>
                  </w:r>
                </w:p>
              </w:tc>
            </w:tr>
          </w:tbl>
          <w:p w:rsidR="00F76220" w:rsidRPr="00F76220" w:rsidRDefault="00F76220" w:rsidP="00F76220">
            <w:pPr>
              <w:spacing w:before="100" w:beforeAutospacing="1" w:after="0" w:line="240" w:lineRule="auto"/>
              <w:rPr>
                <w:rFonts w:ascii="Verdana" w:eastAsia="Times New Roman" w:hAnsi="Verdana" w:cs="Times New Roman"/>
                <w:sz w:val="16"/>
                <w:szCs w:val="16"/>
                <w:lang w:eastAsia="ru-RU"/>
              </w:rPr>
            </w:pPr>
            <w:r w:rsidRPr="00F76220">
              <w:rPr>
                <w:rFonts w:ascii="Verdana" w:eastAsia="Times New Roman" w:hAnsi="Verdana" w:cs="Times New Roman"/>
                <w:sz w:val="20"/>
                <w:szCs w:val="20"/>
                <w:lang w:eastAsia="ru-RU"/>
              </w:rPr>
              <w:t>* даны ориентировочные сроки хранения документации по охране труда</w:t>
            </w:r>
          </w:p>
        </w:tc>
      </w:tr>
    </w:tbl>
    <w:p w:rsidR="00C00C9E" w:rsidRDefault="00F76220">
      <w:pPr>
        <w:rPr>
          <w:rStyle w:val="a4"/>
          <w:rFonts w:ascii="Verdana" w:hAnsi="Verdana"/>
          <w:color w:val="000000"/>
          <w:sz w:val="28"/>
          <w:szCs w:val="28"/>
          <w:shd w:val="clear" w:color="auto" w:fill="FFFFFF"/>
          <w:lang w:val="en-US"/>
        </w:rPr>
      </w:pPr>
      <w:r w:rsidRPr="00F76220">
        <w:rPr>
          <w:rStyle w:val="a4"/>
          <w:rFonts w:ascii="Verdana" w:hAnsi="Verdana"/>
          <w:color w:val="000000"/>
          <w:sz w:val="28"/>
          <w:szCs w:val="28"/>
          <w:shd w:val="clear" w:color="auto" w:fill="FFFFFF"/>
        </w:rPr>
        <w:lastRenderedPageBreak/>
        <w:t>2 Взаимоотношения Работодателя и Государства в области охраны труда</w:t>
      </w:r>
    </w:p>
    <w:p w:rsidR="00F76220" w:rsidRPr="00F76220" w:rsidRDefault="00F76220" w:rsidP="00F76220">
      <w:pPr>
        <w:shd w:val="clear" w:color="auto" w:fill="F1F8FB"/>
        <w:spacing w:after="0" w:line="240" w:lineRule="auto"/>
        <w:rPr>
          <w:rFonts w:ascii="Verdana" w:eastAsia="Times New Roman" w:hAnsi="Verdana" w:cs="Times New Roman"/>
          <w:b/>
          <w:bCs/>
          <w:color w:val="000000"/>
          <w:sz w:val="20"/>
          <w:szCs w:val="20"/>
          <w:lang w:eastAsia="ru-RU"/>
        </w:rPr>
      </w:pPr>
      <w:r w:rsidRPr="00F76220">
        <w:rPr>
          <w:rFonts w:ascii="Verdana" w:eastAsia="Times New Roman" w:hAnsi="Verdana" w:cs="Times New Roman"/>
          <w:b/>
          <w:bCs/>
          <w:color w:val="000000"/>
          <w:sz w:val="20"/>
          <w:szCs w:val="20"/>
          <w:lang w:eastAsia="ru-RU"/>
        </w:rPr>
        <w:t>бязанности работодателя по обеспечению безопасных условий и охраны труда</w:t>
      </w:r>
    </w:p>
    <w:tbl>
      <w:tblPr>
        <w:tblW w:w="5000" w:type="pct"/>
        <w:tblCellSpacing w:w="0" w:type="dxa"/>
        <w:tblCellMar>
          <w:top w:w="30" w:type="dxa"/>
          <w:left w:w="30" w:type="dxa"/>
          <w:bottom w:w="30" w:type="dxa"/>
          <w:right w:w="30" w:type="dxa"/>
        </w:tblCellMar>
        <w:tblLook w:val="04A0"/>
      </w:tblPr>
      <w:tblGrid>
        <w:gridCol w:w="9415"/>
      </w:tblGrid>
      <w:tr w:rsidR="00F76220" w:rsidRPr="00F76220" w:rsidTr="00F76220">
        <w:trPr>
          <w:tblCellSpacing w:w="0" w:type="dxa"/>
        </w:trPr>
        <w:tc>
          <w:tcPr>
            <w:tcW w:w="0" w:type="auto"/>
            <w:tcBorders>
              <w:top w:val="single" w:sz="6" w:space="0" w:color="CCCCCC"/>
            </w:tcBorders>
            <w:tcMar>
              <w:top w:w="75" w:type="dxa"/>
              <w:left w:w="30" w:type="dxa"/>
              <w:bottom w:w="75" w:type="dxa"/>
              <w:right w:w="30" w:type="dxa"/>
            </w:tcMar>
            <w:vAlign w:val="center"/>
            <w:hideMark/>
          </w:tcPr>
          <w:p w:rsidR="00F76220" w:rsidRPr="00F76220" w:rsidRDefault="00F76220" w:rsidP="00F76220">
            <w:pPr>
              <w:spacing w:before="100" w:beforeAutospacing="1" w:after="0" w:line="240" w:lineRule="auto"/>
              <w:jc w:val="center"/>
              <w:rPr>
                <w:rFonts w:ascii="Verdana" w:eastAsia="Times New Roman" w:hAnsi="Verdana" w:cs="Times New Roman"/>
                <w:sz w:val="16"/>
                <w:szCs w:val="16"/>
                <w:lang w:eastAsia="ru-RU"/>
              </w:rPr>
            </w:pPr>
            <w:r w:rsidRPr="00F76220">
              <w:rPr>
                <w:rFonts w:ascii="Verdana" w:eastAsia="Times New Roman" w:hAnsi="Verdana" w:cs="Times New Roman"/>
                <w:b/>
                <w:bCs/>
                <w:sz w:val="24"/>
                <w:szCs w:val="24"/>
                <w:lang w:eastAsia="ru-RU"/>
              </w:rPr>
              <w:t>Обязанности работодателя по обеспечению безопасных условий и охраны труда</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4"/>
                <w:szCs w:val="24"/>
                <w:lang w:eastAsia="ru-RU"/>
              </w:rPr>
              <w:t>В соответствии со ст. 212 ТК РФ обязанности по обеспечению безопасных условий и охраны труда в организации возлагаются на работодателя.</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4"/>
                <w:szCs w:val="24"/>
                <w:lang w:eastAsia="ru-RU"/>
              </w:rPr>
              <w:t>В соответствии с изменениями, внесенными в Трудовой кодекс РФ Федеральным законом от 30.06.2006 г. № 90-ФЗ, </w:t>
            </w:r>
            <w:r w:rsidRPr="00F76220">
              <w:rPr>
                <w:rFonts w:ascii="Verdana" w:eastAsia="Times New Roman" w:hAnsi="Verdana" w:cs="Times New Roman"/>
                <w:b/>
                <w:bCs/>
                <w:sz w:val="24"/>
                <w:szCs w:val="24"/>
                <w:lang w:eastAsia="ru-RU"/>
              </w:rPr>
              <w:t>работодатель обязан обеспечить</w:t>
            </w:r>
            <w:r w:rsidRPr="00F76220">
              <w:rPr>
                <w:rFonts w:ascii="Verdana" w:eastAsia="Times New Roman" w:hAnsi="Verdana" w:cs="Times New Roman"/>
                <w:sz w:val="24"/>
                <w:szCs w:val="24"/>
                <w:lang w:eastAsia="ru-RU"/>
              </w:rPr>
              <w:t>:</w:t>
            </w:r>
          </w:p>
          <w:p w:rsidR="00F76220" w:rsidRPr="00F76220" w:rsidRDefault="00F76220" w:rsidP="00F76220">
            <w:pPr>
              <w:numPr>
                <w:ilvl w:val="0"/>
                <w:numId w:val="1"/>
              </w:num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4"/>
                <w:szCs w:val="24"/>
                <w:lang w:eastAsia="ru-RU"/>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F76220" w:rsidRPr="00F76220" w:rsidRDefault="00F76220" w:rsidP="00F76220">
            <w:pPr>
              <w:numPr>
                <w:ilvl w:val="0"/>
                <w:numId w:val="1"/>
              </w:num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4"/>
                <w:szCs w:val="24"/>
                <w:lang w:eastAsia="ru-RU"/>
              </w:rPr>
              <w:t>применение сертифицированных средств индивидуальной и коллективной защиты работников;</w:t>
            </w:r>
          </w:p>
          <w:p w:rsidR="00F76220" w:rsidRPr="00F76220" w:rsidRDefault="00F76220" w:rsidP="00F76220">
            <w:pPr>
              <w:numPr>
                <w:ilvl w:val="0"/>
                <w:numId w:val="1"/>
              </w:num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4"/>
                <w:szCs w:val="24"/>
                <w:lang w:eastAsia="ru-RU"/>
              </w:rPr>
              <w:t>соответствующие требованиям охраны труда условия труда на каждом рабочем месте;</w:t>
            </w:r>
          </w:p>
          <w:p w:rsidR="00F76220" w:rsidRPr="00F76220" w:rsidRDefault="00F76220" w:rsidP="00F76220">
            <w:pPr>
              <w:numPr>
                <w:ilvl w:val="0"/>
                <w:numId w:val="1"/>
              </w:num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4"/>
                <w:szCs w:val="24"/>
                <w:lang w:eastAsia="ru-RU"/>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F76220" w:rsidRPr="00F76220" w:rsidRDefault="00F76220" w:rsidP="00F76220">
            <w:pPr>
              <w:numPr>
                <w:ilvl w:val="0"/>
                <w:numId w:val="1"/>
              </w:numPr>
              <w:spacing w:before="100" w:beforeAutospacing="1" w:after="0" w:line="240" w:lineRule="auto"/>
              <w:jc w:val="both"/>
              <w:rPr>
                <w:rFonts w:ascii="Verdana" w:eastAsia="Times New Roman" w:hAnsi="Verdana" w:cs="Times New Roman"/>
                <w:sz w:val="16"/>
                <w:szCs w:val="16"/>
                <w:lang w:eastAsia="ru-RU"/>
              </w:rPr>
            </w:pPr>
            <w:proofErr w:type="gramStart"/>
            <w:r w:rsidRPr="00F76220">
              <w:rPr>
                <w:rFonts w:ascii="Verdana" w:eastAsia="Times New Roman" w:hAnsi="Verdana" w:cs="Times New Roman"/>
                <w:sz w:val="24"/>
                <w:szCs w:val="24"/>
                <w:lang w:eastAsia="ru-RU"/>
              </w:rPr>
              <w:t>приобретение и выдачу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p>
          <w:p w:rsidR="00F76220" w:rsidRPr="00F76220" w:rsidRDefault="00F76220" w:rsidP="00F76220">
            <w:pPr>
              <w:numPr>
                <w:ilvl w:val="0"/>
                <w:numId w:val="1"/>
              </w:num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4"/>
                <w:szCs w:val="24"/>
                <w:lang w:eastAsia="ru-RU"/>
              </w:rPr>
              <w:t xml:space="preserve">обучение безопасным методам и приемам выполнения работ и </w:t>
            </w:r>
            <w:r w:rsidRPr="00F76220">
              <w:rPr>
                <w:rFonts w:ascii="Verdana" w:eastAsia="Times New Roman" w:hAnsi="Verdana" w:cs="Times New Roman"/>
                <w:sz w:val="24"/>
                <w:szCs w:val="24"/>
                <w:lang w:eastAsia="ru-RU"/>
              </w:rPr>
              <w:lastRenderedPageBreak/>
              <w:t xml:space="preserve">оказанию первой </w:t>
            </w:r>
            <w:proofErr w:type="gramStart"/>
            <w:r w:rsidRPr="00F76220">
              <w:rPr>
                <w:rFonts w:ascii="Verdana" w:eastAsia="Times New Roman" w:hAnsi="Verdana" w:cs="Times New Roman"/>
                <w:sz w:val="24"/>
                <w:szCs w:val="24"/>
                <w:lang w:eastAsia="ru-RU"/>
              </w:rPr>
              <w:t>помощи</w:t>
            </w:r>
            <w:proofErr w:type="gramEnd"/>
            <w:r w:rsidRPr="00F76220">
              <w:rPr>
                <w:rFonts w:ascii="Verdana" w:eastAsia="Times New Roman" w:hAnsi="Verdana" w:cs="Times New Roman"/>
                <w:sz w:val="24"/>
                <w:szCs w:val="24"/>
                <w:lang w:eastAsia="ru-RU"/>
              </w:rPr>
              <w:t xml:space="preserve"> пострадавшим на производстве, проведение инструктажа по охране труда, стажировки на рабочем месте и проверки знания требований охраны труда;</w:t>
            </w:r>
          </w:p>
          <w:p w:rsidR="00F76220" w:rsidRPr="00F76220" w:rsidRDefault="00F76220" w:rsidP="00F76220">
            <w:pPr>
              <w:numPr>
                <w:ilvl w:val="0"/>
                <w:numId w:val="1"/>
              </w:num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4"/>
                <w:szCs w:val="24"/>
                <w:lang w:eastAsia="ru-RU"/>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F76220" w:rsidRPr="00F76220" w:rsidRDefault="00F76220" w:rsidP="00F76220">
            <w:pPr>
              <w:numPr>
                <w:ilvl w:val="0"/>
                <w:numId w:val="1"/>
              </w:num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4"/>
                <w:szCs w:val="24"/>
                <w:lang w:eastAsia="ru-RU"/>
              </w:rPr>
              <w:t xml:space="preserve">организацию </w:t>
            </w:r>
            <w:proofErr w:type="gramStart"/>
            <w:r w:rsidRPr="00F76220">
              <w:rPr>
                <w:rFonts w:ascii="Verdana" w:eastAsia="Times New Roman" w:hAnsi="Verdana" w:cs="Times New Roman"/>
                <w:sz w:val="24"/>
                <w:szCs w:val="24"/>
                <w:lang w:eastAsia="ru-RU"/>
              </w:rPr>
              <w:t>контроля за</w:t>
            </w:r>
            <w:proofErr w:type="gramEnd"/>
            <w:r w:rsidRPr="00F76220">
              <w:rPr>
                <w:rFonts w:ascii="Verdana" w:eastAsia="Times New Roman" w:hAnsi="Verdana" w:cs="Times New Roman"/>
                <w:sz w:val="24"/>
                <w:szCs w:val="24"/>
                <w:lang w:eastAsia="ru-RU"/>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F76220" w:rsidRPr="00F76220" w:rsidRDefault="00F76220" w:rsidP="00F76220">
            <w:pPr>
              <w:numPr>
                <w:ilvl w:val="0"/>
                <w:numId w:val="1"/>
              </w:num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4"/>
                <w:szCs w:val="24"/>
                <w:lang w:eastAsia="ru-RU"/>
              </w:rPr>
              <w:t>проведение аттестации рабочих мест по условиям труда с последующей сертификацией организации работ по охране труда;</w:t>
            </w:r>
          </w:p>
          <w:p w:rsidR="00F76220" w:rsidRPr="00F76220" w:rsidRDefault="00F76220" w:rsidP="00F76220">
            <w:pPr>
              <w:numPr>
                <w:ilvl w:val="0"/>
                <w:numId w:val="1"/>
              </w:numPr>
              <w:spacing w:before="100" w:beforeAutospacing="1" w:after="0" w:line="240" w:lineRule="auto"/>
              <w:jc w:val="both"/>
              <w:rPr>
                <w:rFonts w:ascii="Verdana" w:eastAsia="Times New Roman" w:hAnsi="Verdana" w:cs="Times New Roman"/>
                <w:sz w:val="16"/>
                <w:szCs w:val="16"/>
                <w:lang w:eastAsia="ru-RU"/>
              </w:rPr>
            </w:pPr>
            <w:proofErr w:type="gramStart"/>
            <w:r w:rsidRPr="00F76220">
              <w:rPr>
                <w:rFonts w:ascii="Verdana" w:eastAsia="Times New Roman" w:hAnsi="Verdana" w:cs="Times New Roman"/>
                <w:sz w:val="24"/>
                <w:szCs w:val="24"/>
                <w:lang w:eastAsia="ru-RU"/>
              </w:rPr>
              <w:t>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обязательных психиатрических освидетельствований работников, внеочередных медицинских осмотров (обследований), обязательных психиатрических освидетельствований работников по их просьбам в соответствии с медицинскими рекомендациями с сохранением за ними места</w:t>
            </w:r>
            <w:proofErr w:type="gramEnd"/>
            <w:r w:rsidRPr="00F76220">
              <w:rPr>
                <w:rFonts w:ascii="Verdana" w:eastAsia="Times New Roman" w:hAnsi="Verdana" w:cs="Times New Roman"/>
                <w:sz w:val="24"/>
                <w:szCs w:val="24"/>
                <w:lang w:eastAsia="ru-RU"/>
              </w:rPr>
              <w:t xml:space="preserve"> работы (должности) и среднего заработка на время прохождения указанных медицинских осмотров (обследований), обязательных психиатрических освидетельствований;</w:t>
            </w:r>
          </w:p>
          <w:p w:rsidR="00F76220" w:rsidRPr="00F76220" w:rsidRDefault="00F76220" w:rsidP="00F76220">
            <w:pPr>
              <w:numPr>
                <w:ilvl w:val="0"/>
                <w:numId w:val="1"/>
              </w:num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4"/>
                <w:szCs w:val="24"/>
                <w:lang w:eastAsia="ru-RU"/>
              </w:rPr>
              <w:t>недопущение работников к исполнению ими трудовых обязанностей без прохождения обязательных медицинских осмотров (обследований), обязательных психиатрических освидетельствований, а также в случае медицинских противопоказаний;</w:t>
            </w:r>
          </w:p>
          <w:p w:rsidR="00F76220" w:rsidRPr="00F76220" w:rsidRDefault="00F76220" w:rsidP="00F76220">
            <w:pPr>
              <w:numPr>
                <w:ilvl w:val="0"/>
                <w:numId w:val="1"/>
              </w:num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4"/>
                <w:szCs w:val="24"/>
                <w:lang w:eastAsia="ru-RU"/>
              </w:rPr>
              <w:t>информирование работников об условиях и охране труда на рабочих местах, о риске повреждения здоровья и полагающихся им компенсациях и средствах индивидуальной защиты;</w:t>
            </w:r>
          </w:p>
          <w:p w:rsidR="00F76220" w:rsidRPr="00F76220" w:rsidRDefault="00F76220" w:rsidP="00F76220">
            <w:pPr>
              <w:numPr>
                <w:ilvl w:val="0"/>
                <w:numId w:val="1"/>
              </w:numPr>
              <w:spacing w:before="100" w:beforeAutospacing="1" w:after="0" w:line="240" w:lineRule="auto"/>
              <w:jc w:val="both"/>
              <w:rPr>
                <w:rFonts w:ascii="Verdana" w:eastAsia="Times New Roman" w:hAnsi="Verdana" w:cs="Times New Roman"/>
                <w:sz w:val="16"/>
                <w:szCs w:val="16"/>
                <w:lang w:eastAsia="ru-RU"/>
              </w:rPr>
            </w:pPr>
            <w:proofErr w:type="gramStart"/>
            <w:r w:rsidRPr="00F76220">
              <w:rPr>
                <w:rFonts w:ascii="Verdana" w:eastAsia="Times New Roman" w:hAnsi="Verdana" w:cs="Times New Roman"/>
                <w:sz w:val="24"/>
                <w:szCs w:val="24"/>
                <w:lang w:eastAsia="ru-RU"/>
              </w:rPr>
              <w:t>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федеральным органам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функции по контролю и надзору в установленной сфере деятельности, органам исполнительной власти субъектов</w:t>
            </w:r>
            <w:proofErr w:type="gramEnd"/>
            <w:r w:rsidRPr="00F76220">
              <w:rPr>
                <w:rFonts w:ascii="Verdana" w:eastAsia="Times New Roman" w:hAnsi="Verdana" w:cs="Times New Roman"/>
                <w:sz w:val="24"/>
                <w:szCs w:val="24"/>
                <w:lang w:eastAsia="ru-RU"/>
              </w:rPr>
              <w:t xml:space="preserve"> Российской Федерации в области охраны труда, органам профсоюзного </w:t>
            </w:r>
            <w:proofErr w:type="gramStart"/>
            <w:r w:rsidRPr="00F76220">
              <w:rPr>
                <w:rFonts w:ascii="Verdana" w:eastAsia="Times New Roman" w:hAnsi="Verdana" w:cs="Times New Roman"/>
                <w:sz w:val="24"/>
                <w:szCs w:val="24"/>
                <w:lang w:eastAsia="ru-RU"/>
              </w:rPr>
              <w:t>контроля за</w:t>
            </w:r>
            <w:proofErr w:type="gramEnd"/>
            <w:r w:rsidRPr="00F76220">
              <w:rPr>
                <w:rFonts w:ascii="Verdana" w:eastAsia="Times New Roman" w:hAnsi="Verdana" w:cs="Times New Roman"/>
                <w:sz w:val="24"/>
                <w:szCs w:val="24"/>
                <w:lang w:eastAsia="ru-RU"/>
              </w:rPr>
              <w:t xml:space="preserve">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F76220" w:rsidRPr="00F76220" w:rsidRDefault="00F76220" w:rsidP="00F76220">
            <w:pPr>
              <w:numPr>
                <w:ilvl w:val="0"/>
                <w:numId w:val="1"/>
              </w:num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4"/>
                <w:szCs w:val="24"/>
                <w:lang w:eastAsia="ru-RU"/>
              </w:rPr>
              <w:t xml:space="preserve">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w:t>
            </w:r>
            <w:r w:rsidRPr="00F76220">
              <w:rPr>
                <w:rFonts w:ascii="Verdana" w:eastAsia="Times New Roman" w:hAnsi="Verdana" w:cs="Times New Roman"/>
                <w:sz w:val="24"/>
                <w:szCs w:val="24"/>
                <w:lang w:eastAsia="ru-RU"/>
              </w:rPr>
              <w:lastRenderedPageBreak/>
              <w:t>помощи;</w:t>
            </w:r>
          </w:p>
          <w:p w:rsidR="00F76220" w:rsidRPr="00F76220" w:rsidRDefault="00F76220" w:rsidP="00F76220">
            <w:pPr>
              <w:numPr>
                <w:ilvl w:val="0"/>
                <w:numId w:val="1"/>
              </w:num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4"/>
                <w:szCs w:val="24"/>
                <w:lang w:eastAsia="ru-RU"/>
              </w:rPr>
              <w:t>расследование и учет в установленном настоящим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F76220" w:rsidRPr="00F76220" w:rsidRDefault="00F76220" w:rsidP="00F76220">
            <w:pPr>
              <w:numPr>
                <w:ilvl w:val="0"/>
                <w:numId w:val="1"/>
              </w:num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4"/>
                <w:szCs w:val="24"/>
                <w:lang w:eastAsia="ru-RU"/>
              </w:rPr>
              <w:t>санитарно-бытовое и лечебно-профилактическое обслуживание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F76220" w:rsidRPr="00F76220" w:rsidRDefault="00F76220" w:rsidP="00F76220">
            <w:pPr>
              <w:numPr>
                <w:ilvl w:val="0"/>
                <w:numId w:val="1"/>
              </w:num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4"/>
                <w:szCs w:val="24"/>
                <w:lang w:eastAsia="ru-RU"/>
              </w:rPr>
              <w:t>беспрепятственный допуск должностных лиц федеральных органов исполнительной власти, уполномоченных на проведение государственного надзора и контроля,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F76220" w:rsidRPr="00F76220" w:rsidRDefault="00F76220" w:rsidP="00F76220">
            <w:pPr>
              <w:numPr>
                <w:ilvl w:val="0"/>
                <w:numId w:val="1"/>
              </w:num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4"/>
                <w:szCs w:val="24"/>
                <w:lang w:eastAsia="ru-RU"/>
              </w:rPr>
              <w:t>выполнение предписаний должностных лиц федеральных органов исполнительной власти, уполномоченных на проведение государственного надзора и контроля, и рассмотрение представлений органов общественного контроля в установленные настоящим Кодексом, иными федеральными законами сроки;</w:t>
            </w:r>
          </w:p>
          <w:p w:rsidR="00F76220" w:rsidRPr="00F76220" w:rsidRDefault="00F76220" w:rsidP="00F76220">
            <w:pPr>
              <w:numPr>
                <w:ilvl w:val="0"/>
                <w:numId w:val="1"/>
              </w:num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4"/>
                <w:szCs w:val="24"/>
                <w:lang w:eastAsia="ru-RU"/>
              </w:rPr>
              <w:t>обязательное социальное страхование работников от несчастных случаев на производстве и профессиональных заболеваний;</w:t>
            </w:r>
          </w:p>
          <w:p w:rsidR="00F76220" w:rsidRPr="00F76220" w:rsidRDefault="00F76220" w:rsidP="00F76220">
            <w:pPr>
              <w:numPr>
                <w:ilvl w:val="0"/>
                <w:numId w:val="1"/>
              </w:num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4"/>
                <w:szCs w:val="24"/>
                <w:lang w:eastAsia="ru-RU"/>
              </w:rPr>
              <w:t>ознакомление работников с требованиями охраны труда;</w:t>
            </w:r>
          </w:p>
          <w:p w:rsidR="00F76220" w:rsidRPr="00F76220" w:rsidRDefault="00F76220" w:rsidP="00F76220">
            <w:pPr>
              <w:numPr>
                <w:ilvl w:val="0"/>
                <w:numId w:val="1"/>
              </w:num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4"/>
                <w:szCs w:val="24"/>
                <w:lang w:eastAsia="ru-RU"/>
              </w:rPr>
              <w:t>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статьей 372 настоящего Кодекса для принятия локальных нормативных актов;</w:t>
            </w:r>
          </w:p>
          <w:p w:rsidR="00F76220" w:rsidRPr="00F76220" w:rsidRDefault="00F76220" w:rsidP="00F76220">
            <w:pPr>
              <w:numPr>
                <w:ilvl w:val="0"/>
                <w:numId w:val="1"/>
              </w:num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4"/>
                <w:szCs w:val="24"/>
                <w:lang w:eastAsia="ru-RU"/>
              </w:rPr>
              <w:t>наличие комплекта нормативных правовых актов, содержащих требования охраны труда в соответствии со спецификой своей деятельности.</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4"/>
                <w:szCs w:val="24"/>
                <w:lang w:eastAsia="ru-RU"/>
              </w:rPr>
              <w:t>Работники, занятые на тяжелых работах и на работах с вредными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медицинские осмотры. Медицинские осмотры работников производятся за счет работодателя (ст. 213 ТК РФ).</w:t>
            </w:r>
          </w:p>
          <w:p w:rsidR="00F76220" w:rsidRPr="00F76220" w:rsidRDefault="00F76220" w:rsidP="00F76220">
            <w:pPr>
              <w:spacing w:before="100" w:beforeAutospacing="1" w:after="0" w:line="240" w:lineRule="auto"/>
              <w:jc w:val="both"/>
              <w:rPr>
                <w:rFonts w:ascii="Verdana" w:eastAsia="Times New Roman" w:hAnsi="Verdana" w:cs="Times New Roman"/>
                <w:sz w:val="16"/>
                <w:szCs w:val="16"/>
                <w:lang w:eastAsia="ru-RU"/>
              </w:rPr>
            </w:pPr>
            <w:r w:rsidRPr="00F76220">
              <w:rPr>
                <w:rFonts w:ascii="Verdana" w:eastAsia="Times New Roman" w:hAnsi="Verdana" w:cs="Times New Roman"/>
                <w:sz w:val="24"/>
                <w:szCs w:val="24"/>
                <w:lang w:eastAsia="ru-RU"/>
              </w:rPr>
              <w:t>Затраты на предварительные и периодические медицинские осмотры входят в состав затрат, включенных в себестоимость продукции (работ, услуг).</w:t>
            </w:r>
          </w:p>
        </w:tc>
      </w:tr>
    </w:tbl>
    <w:p w:rsidR="00F76220" w:rsidRDefault="00F76220" w:rsidP="00F76220">
      <w:pPr>
        <w:pStyle w:val="a3"/>
        <w:shd w:val="clear" w:color="auto" w:fill="FFFFFF"/>
        <w:spacing w:after="0" w:afterAutospacing="0"/>
        <w:jc w:val="center"/>
        <w:rPr>
          <w:rFonts w:ascii="Verdana" w:hAnsi="Verdana"/>
          <w:color w:val="000000"/>
          <w:sz w:val="17"/>
          <w:szCs w:val="17"/>
        </w:rPr>
      </w:pPr>
      <w:r>
        <w:rPr>
          <w:rStyle w:val="a4"/>
          <w:rFonts w:ascii="Verdana" w:hAnsi="Verdana"/>
          <w:color w:val="000000"/>
        </w:rPr>
        <w:lastRenderedPageBreak/>
        <w:t>Государственные органы управления охраной труда</w:t>
      </w:r>
    </w:p>
    <w:p w:rsidR="00F76220" w:rsidRDefault="00F76220" w:rsidP="00F76220">
      <w:pPr>
        <w:pStyle w:val="a3"/>
        <w:shd w:val="clear" w:color="auto" w:fill="FFFFFF"/>
        <w:spacing w:after="0" w:afterAutospacing="0"/>
        <w:jc w:val="both"/>
        <w:rPr>
          <w:rFonts w:ascii="Verdana" w:hAnsi="Verdana"/>
          <w:color w:val="000000"/>
          <w:sz w:val="17"/>
          <w:szCs w:val="17"/>
        </w:rPr>
      </w:pPr>
      <w:r>
        <w:rPr>
          <w:rFonts w:ascii="Verdana" w:hAnsi="Verdana"/>
          <w:color w:val="000000"/>
        </w:rPr>
        <w:lastRenderedPageBreak/>
        <w:t>Главная цель государственной политики в области условий и охраны труда — сохранение жизни и здоровья работников в процессе трудовой деятельности.</w:t>
      </w:r>
    </w:p>
    <w:p w:rsidR="00F76220" w:rsidRDefault="00F76220" w:rsidP="00F76220">
      <w:pPr>
        <w:pStyle w:val="a3"/>
        <w:shd w:val="clear" w:color="auto" w:fill="FFFFFF"/>
        <w:spacing w:after="0" w:afterAutospacing="0"/>
        <w:jc w:val="both"/>
        <w:rPr>
          <w:rFonts w:ascii="Verdana" w:hAnsi="Verdana"/>
          <w:color w:val="000000"/>
          <w:sz w:val="17"/>
          <w:szCs w:val="17"/>
        </w:rPr>
      </w:pPr>
      <w:r>
        <w:rPr>
          <w:rFonts w:ascii="Verdana" w:hAnsi="Verdana"/>
          <w:color w:val="000000"/>
        </w:rPr>
        <w:t xml:space="preserve">Достижение этой цели возможно только при создании устойчивой системы управления охраной труда и обеспечения четкого функционирования всех субъектов </w:t>
      </w:r>
      <w:proofErr w:type="gramStart"/>
      <w:r>
        <w:rPr>
          <w:rFonts w:ascii="Verdana" w:hAnsi="Verdana"/>
          <w:color w:val="000000"/>
        </w:rPr>
        <w:t>управления</w:t>
      </w:r>
      <w:proofErr w:type="gramEnd"/>
      <w:r>
        <w:rPr>
          <w:rFonts w:ascii="Verdana" w:hAnsi="Verdana"/>
          <w:color w:val="000000"/>
        </w:rPr>
        <w:t xml:space="preserve"> как на федеральном уровне, так и на уровне субъектов Российской Федерации и муниципальных образований.</w:t>
      </w:r>
    </w:p>
    <w:p w:rsidR="00F76220" w:rsidRDefault="00F76220" w:rsidP="00F76220">
      <w:pPr>
        <w:pStyle w:val="a3"/>
        <w:shd w:val="clear" w:color="auto" w:fill="FFFFFF"/>
        <w:spacing w:after="0" w:afterAutospacing="0"/>
        <w:jc w:val="both"/>
        <w:rPr>
          <w:rFonts w:ascii="Verdana" w:hAnsi="Verdana"/>
          <w:color w:val="000000"/>
          <w:sz w:val="17"/>
          <w:szCs w:val="17"/>
        </w:rPr>
      </w:pPr>
      <w:r>
        <w:rPr>
          <w:rFonts w:ascii="Verdana" w:hAnsi="Verdana"/>
          <w:color w:val="000000"/>
        </w:rPr>
        <w:t>В соответствии со ст. 216 ТК РФ государственное управление охраной труда осуществляется</w:t>
      </w:r>
      <w:r>
        <w:rPr>
          <w:rStyle w:val="apple-converted-space"/>
          <w:rFonts w:ascii="Verdana" w:hAnsi="Verdana"/>
          <w:color w:val="000000"/>
        </w:rPr>
        <w:t> </w:t>
      </w:r>
      <w:r>
        <w:rPr>
          <w:rFonts w:ascii="Verdana" w:hAnsi="Verdana"/>
          <w:b/>
          <w:bCs/>
          <w:color w:val="000000"/>
        </w:rPr>
        <w:t>Правительством Российской Федерации</w:t>
      </w:r>
      <w:r>
        <w:rPr>
          <w:rFonts w:ascii="Verdana" w:hAnsi="Verdana"/>
          <w:color w:val="000000"/>
        </w:rPr>
        <w:t>непосредственно или по его поручению федеральным органом исполнительной власти, осуществляющим функции по нормативно-правовому регулированию в сфере труда, и другими федеральными органами исполнительной власти.</w:t>
      </w:r>
    </w:p>
    <w:p w:rsidR="00F76220" w:rsidRDefault="00F76220" w:rsidP="00F76220">
      <w:pPr>
        <w:pStyle w:val="a3"/>
        <w:shd w:val="clear" w:color="auto" w:fill="FFFFFF"/>
        <w:spacing w:after="0" w:afterAutospacing="0"/>
        <w:jc w:val="both"/>
        <w:rPr>
          <w:rFonts w:ascii="Verdana" w:hAnsi="Verdana"/>
          <w:color w:val="000000"/>
          <w:sz w:val="17"/>
          <w:szCs w:val="17"/>
        </w:rPr>
      </w:pPr>
      <w:r>
        <w:rPr>
          <w:rFonts w:ascii="Verdana" w:hAnsi="Verdana"/>
          <w:color w:val="000000"/>
        </w:rPr>
        <w:t>Согласно изменениям, внесенным в ТК РФ ФЗ № 90-ФЗ, отдельные полномочия по государственному управлению охраной труда могут быть переданы</w:t>
      </w:r>
      <w:r>
        <w:rPr>
          <w:rStyle w:val="apple-converted-space"/>
          <w:rFonts w:ascii="Verdana" w:hAnsi="Verdana"/>
          <w:color w:val="000000"/>
        </w:rPr>
        <w:t> </w:t>
      </w:r>
      <w:r>
        <w:rPr>
          <w:rFonts w:ascii="Verdana" w:hAnsi="Verdana"/>
          <w:b/>
          <w:bCs/>
          <w:color w:val="000000"/>
        </w:rPr>
        <w:t>органам местного самоуправления</w:t>
      </w:r>
      <w:r>
        <w:rPr>
          <w:rStyle w:val="apple-converted-space"/>
          <w:rFonts w:ascii="Verdana" w:hAnsi="Verdana"/>
          <w:color w:val="000000"/>
        </w:rPr>
        <w:t> </w:t>
      </w:r>
      <w:r>
        <w:rPr>
          <w:rFonts w:ascii="Verdana" w:hAnsi="Verdana"/>
          <w:color w:val="000000"/>
        </w:rPr>
        <w:t>в порядке и на условиях, которые определяются федеральными законами и законами субъектов Российской Федерации.</w:t>
      </w:r>
    </w:p>
    <w:p w:rsidR="00F76220" w:rsidRDefault="00F76220" w:rsidP="00F76220">
      <w:pPr>
        <w:pStyle w:val="a3"/>
        <w:shd w:val="clear" w:color="auto" w:fill="FFFFFF"/>
        <w:spacing w:after="0" w:afterAutospacing="0"/>
        <w:jc w:val="both"/>
        <w:rPr>
          <w:rFonts w:ascii="Verdana" w:hAnsi="Verdana"/>
          <w:color w:val="000000"/>
          <w:sz w:val="17"/>
          <w:szCs w:val="17"/>
        </w:rPr>
      </w:pPr>
      <w:proofErr w:type="gramStart"/>
      <w:r>
        <w:rPr>
          <w:rFonts w:ascii="Verdana" w:hAnsi="Verdana"/>
          <w:color w:val="000000"/>
        </w:rPr>
        <w:t>Постановлением от 30 июня 2004 г. № 321 Правительство Российской Федерации утвердило</w:t>
      </w:r>
      <w:r>
        <w:rPr>
          <w:rStyle w:val="apple-converted-space"/>
          <w:rFonts w:ascii="Verdana" w:hAnsi="Verdana"/>
          <w:color w:val="000000"/>
        </w:rPr>
        <w:t> </w:t>
      </w:r>
      <w:r>
        <w:rPr>
          <w:rFonts w:ascii="Verdana" w:hAnsi="Verdana"/>
          <w:b/>
          <w:bCs/>
          <w:color w:val="000000"/>
        </w:rPr>
        <w:t>Положение о Министерстве здравоохранения и социального развития Российской Федерации</w:t>
      </w:r>
      <w:r>
        <w:rPr>
          <w:rFonts w:ascii="Verdana" w:hAnsi="Verdana"/>
          <w:color w:val="000000"/>
        </w:rPr>
        <w:t>, которым возложило на него осуществление функции по выработке государственной политики и нормативно-правовому регулированию в сфере медико-биологической оценки воздействия на организм человека особо опасных факторов физической и химической природы, санитарно-эпидемиологического благополучия, условий и охраны труда, социального партнерства и трудовых отношений.</w:t>
      </w:r>
      <w:proofErr w:type="gramEnd"/>
    </w:p>
    <w:p w:rsidR="00F76220" w:rsidRDefault="00F76220" w:rsidP="00F76220">
      <w:pPr>
        <w:pStyle w:val="a3"/>
        <w:shd w:val="clear" w:color="auto" w:fill="FFFFFF"/>
        <w:spacing w:after="0" w:afterAutospacing="0"/>
        <w:jc w:val="both"/>
        <w:rPr>
          <w:rFonts w:ascii="Verdana" w:hAnsi="Verdana"/>
          <w:color w:val="000000"/>
          <w:sz w:val="17"/>
          <w:szCs w:val="17"/>
        </w:rPr>
      </w:pPr>
      <w:r>
        <w:rPr>
          <w:rFonts w:ascii="Verdana" w:hAnsi="Verdana"/>
          <w:color w:val="000000"/>
        </w:rPr>
        <w:t>Существующая сегодня система государственного управления охраной труда в соответствии с перечнем полномочий в этой области Минздравсоцразвития России включает в себя комплекс вопросов по принятию таких нормативных актов, как:</w:t>
      </w:r>
    </w:p>
    <w:p w:rsidR="00F76220" w:rsidRDefault="00F76220" w:rsidP="00F76220">
      <w:pPr>
        <w:pStyle w:val="a3"/>
        <w:numPr>
          <w:ilvl w:val="0"/>
          <w:numId w:val="2"/>
        </w:numPr>
        <w:shd w:val="clear" w:color="auto" w:fill="FFFFFF"/>
        <w:spacing w:after="0" w:afterAutospacing="0"/>
        <w:jc w:val="both"/>
        <w:rPr>
          <w:rFonts w:ascii="Verdana" w:hAnsi="Verdana"/>
          <w:color w:val="000000"/>
          <w:sz w:val="17"/>
          <w:szCs w:val="17"/>
        </w:rPr>
      </w:pPr>
      <w:r>
        <w:rPr>
          <w:rFonts w:ascii="Verdana" w:hAnsi="Verdana"/>
          <w:color w:val="000000"/>
        </w:rPr>
        <w:t>межотраслевые правила и типовые инструкции по охране труда;</w:t>
      </w:r>
    </w:p>
    <w:p w:rsidR="00F76220" w:rsidRDefault="00F76220" w:rsidP="00F76220">
      <w:pPr>
        <w:pStyle w:val="a3"/>
        <w:numPr>
          <w:ilvl w:val="0"/>
          <w:numId w:val="2"/>
        </w:numPr>
        <w:shd w:val="clear" w:color="auto" w:fill="FFFFFF"/>
        <w:spacing w:after="0" w:afterAutospacing="0"/>
        <w:jc w:val="both"/>
        <w:rPr>
          <w:rFonts w:ascii="Verdana" w:hAnsi="Verdana"/>
          <w:color w:val="000000"/>
          <w:sz w:val="17"/>
          <w:szCs w:val="17"/>
        </w:rPr>
      </w:pPr>
      <w:r>
        <w:rPr>
          <w:rFonts w:ascii="Verdana" w:hAnsi="Verdana"/>
          <w:color w:val="000000"/>
        </w:rPr>
        <w:t>методические рекомендации по разработке государственных нормативных требований охраны труда;</w:t>
      </w:r>
    </w:p>
    <w:p w:rsidR="00F76220" w:rsidRDefault="00F76220" w:rsidP="00F76220">
      <w:pPr>
        <w:pStyle w:val="a3"/>
        <w:numPr>
          <w:ilvl w:val="0"/>
          <w:numId w:val="2"/>
        </w:numPr>
        <w:shd w:val="clear" w:color="auto" w:fill="FFFFFF"/>
        <w:spacing w:after="0" w:afterAutospacing="0"/>
        <w:jc w:val="both"/>
        <w:rPr>
          <w:rFonts w:ascii="Verdana" w:hAnsi="Verdana"/>
          <w:color w:val="000000"/>
          <w:sz w:val="17"/>
          <w:szCs w:val="17"/>
        </w:rPr>
      </w:pPr>
      <w:r>
        <w:rPr>
          <w:rFonts w:ascii="Verdana" w:hAnsi="Verdana"/>
          <w:color w:val="000000"/>
        </w:rPr>
        <w:t>порядок обучения и проверки знаний требований охраны труда;</w:t>
      </w:r>
    </w:p>
    <w:p w:rsidR="00F76220" w:rsidRDefault="00F76220" w:rsidP="00F76220">
      <w:pPr>
        <w:pStyle w:val="a3"/>
        <w:numPr>
          <w:ilvl w:val="0"/>
          <w:numId w:val="2"/>
        </w:numPr>
        <w:shd w:val="clear" w:color="auto" w:fill="FFFFFF"/>
        <w:spacing w:after="0" w:afterAutospacing="0"/>
        <w:jc w:val="both"/>
        <w:rPr>
          <w:rFonts w:ascii="Verdana" w:hAnsi="Verdana"/>
          <w:color w:val="000000"/>
          <w:sz w:val="17"/>
          <w:szCs w:val="17"/>
        </w:rPr>
      </w:pPr>
      <w:r>
        <w:rPr>
          <w:rFonts w:ascii="Verdana" w:hAnsi="Verdana"/>
          <w:color w:val="000000"/>
        </w:rPr>
        <w:t>перечень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а также правила выдачи такого питания и его рационы;</w:t>
      </w:r>
    </w:p>
    <w:p w:rsidR="00F76220" w:rsidRDefault="00F76220" w:rsidP="00F76220">
      <w:pPr>
        <w:pStyle w:val="a3"/>
        <w:numPr>
          <w:ilvl w:val="0"/>
          <w:numId w:val="2"/>
        </w:numPr>
        <w:shd w:val="clear" w:color="auto" w:fill="FFFFFF"/>
        <w:spacing w:after="0" w:afterAutospacing="0"/>
        <w:jc w:val="both"/>
        <w:rPr>
          <w:rFonts w:ascii="Verdana" w:hAnsi="Verdana"/>
          <w:color w:val="000000"/>
          <w:sz w:val="17"/>
          <w:szCs w:val="17"/>
        </w:rPr>
      </w:pPr>
      <w:r>
        <w:rPr>
          <w:rFonts w:ascii="Verdana" w:hAnsi="Verdana"/>
          <w:color w:val="000000"/>
        </w:rPr>
        <w:t>нормы и условия бесплатной выдачи работникам, занятым на работах с вредными условиями труда, молока или других равноценных пищевых продуктов и т. д.</w:t>
      </w:r>
    </w:p>
    <w:p w:rsidR="00F76220" w:rsidRDefault="00F76220" w:rsidP="00F76220">
      <w:pPr>
        <w:pStyle w:val="a3"/>
        <w:shd w:val="clear" w:color="auto" w:fill="FFFFFF"/>
        <w:spacing w:after="0" w:afterAutospacing="0"/>
        <w:jc w:val="both"/>
        <w:rPr>
          <w:rFonts w:ascii="Verdana" w:hAnsi="Verdana"/>
          <w:color w:val="000000"/>
          <w:sz w:val="17"/>
          <w:szCs w:val="17"/>
        </w:rPr>
      </w:pPr>
      <w:r>
        <w:rPr>
          <w:rFonts w:ascii="Verdana" w:hAnsi="Verdana"/>
          <w:color w:val="000000"/>
        </w:rPr>
        <w:lastRenderedPageBreak/>
        <w:t>Эффективный и безопасный труд возможен только на рабочем месте, условия труда которого отвечают всем современным требованиям, положениям и нормативам.</w:t>
      </w:r>
    </w:p>
    <w:p w:rsidR="00F76220" w:rsidRDefault="00F76220" w:rsidP="00F76220">
      <w:pPr>
        <w:pStyle w:val="a3"/>
        <w:shd w:val="clear" w:color="auto" w:fill="FFFFFF"/>
        <w:spacing w:after="0" w:afterAutospacing="0"/>
        <w:jc w:val="both"/>
        <w:rPr>
          <w:rFonts w:ascii="Verdana" w:hAnsi="Verdana"/>
          <w:color w:val="000000"/>
          <w:sz w:val="17"/>
          <w:szCs w:val="17"/>
        </w:rPr>
      </w:pPr>
      <w:r>
        <w:rPr>
          <w:rFonts w:ascii="Verdana" w:hAnsi="Verdana"/>
          <w:color w:val="000000"/>
        </w:rPr>
        <w:t>Согласно ст. 7 Конституции —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в котором охраняются труд и здоровье людей и каждый имеет право на труд в условиях, отвечающих требованиям безопасности и гигиены.</w:t>
      </w:r>
    </w:p>
    <w:p w:rsidR="00F76220" w:rsidRDefault="00F76220" w:rsidP="00F76220">
      <w:pPr>
        <w:pStyle w:val="a3"/>
        <w:shd w:val="clear" w:color="auto" w:fill="FFFFFF"/>
        <w:spacing w:after="0" w:afterAutospacing="0"/>
        <w:jc w:val="both"/>
        <w:rPr>
          <w:rFonts w:ascii="Verdana" w:hAnsi="Verdana"/>
          <w:color w:val="000000"/>
          <w:sz w:val="17"/>
          <w:szCs w:val="17"/>
        </w:rPr>
      </w:pPr>
      <w:r>
        <w:rPr>
          <w:rFonts w:ascii="Verdana" w:hAnsi="Verdana"/>
          <w:color w:val="000000"/>
        </w:rPr>
        <w:t>Сокрытие должностными лицами фактов и обстоятельств, создающих угрозу жизни и здоровья людей, влечет за собой ответственность вплоть до уголовной.</w:t>
      </w:r>
    </w:p>
    <w:p w:rsidR="00F76220" w:rsidRDefault="00F76220" w:rsidP="00F76220">
      <w:pPr>
        <w:pStyle w:val="a3"/>
        <w:shd w:val="clear" w:color="auto" w:fill="FFFFFF"/>
        <w:spacing w:after="0" w:afterAutospacing="0"/>
        <w:ind w:right="-567"/>
        <w:jc w:val="right"/>
        <w:rPr>
          <w:rFonts w:ascii="Verdana" w:hAnsi="Verdana"/>
          <w:color w:val="000000"/>
          <w:sz w:val="17"/>
          <w:szCs w:val="17"/>
        </w:rPr>
      </w:pPr>
    </w:p>
    <w:p w:rsidR="00F76220" w:rsidRDefault="00F76220" w:rsidP="00F76220">
      <w:pPr>
        <w:pStyle w:val="a3"/>
        <w:shd w:val="clear" w:color="auto" w:fill="FFFFFF"/>
        <w:spacing w:after="0" w:afterAutospacing="0"/>
        <w:jc w:val="both"/>
        <w:rPr>
          <w:rFonts w:ascii="Verdana" w:hAnsi="Verdana"/>
          <w:color w:val="000000"/>
          <w:sz w:val="17"/>
          <w:szCs w:val="17"/>
        </w:rPr>
      </w:pPr>
      <w:r>
        <w:rPr>
          <w:rFonts w:ascii="Verdana" w:hAnsi="Verdana"/>
          <w:color w:val="000000"/>
        </w:rPr>
        <w:t>Основными направлениями государственной политики в области охраны труда согласно ст. 210 ТК РФ являются:</w:t>
      </w:r>
    </w:p>
    <w:p w:rsidR="00F76220" w:rsidRDefault="00F76220" w:rsidP="00F76220">
      <w:pPr>
        <w:pStyle w:val="a3"/>
        <w:numPr>
          <w:ilvl w:val="0"/>
          <w:numId w:val="3"/>
        </w:numPr>
        <w:shd w:val="clear" w:color="auto" w:fill="FFFFFF"/>
        <w:spacing w:after="0" w:afterAutospacing="0"/>
        <w:jc w:val="both"/>
        <w:rPr>
          <w:rFonts w:ascii="Verdana" w:hAnsi="Verdana"/>
          <w:color w:val="000000"/>
          <w:sz w:val="17"/>
          <w:szCs w:val="17"/>
        </w:rPr>
      </w:pPr>
      <w:r>
        <w:rPr>
          <w:rFonts w:ascii="Verdana" w:hAnsi="Verdana"/>
          <w:color w:val="000000"/>
        </w:rPr>
        <w:t>обеспечение приоритета сохранения жизни и здоровья работников;</w:t>
      </w:r>
    </w:p>
    <w:p w:rsidR="00F76220" w:rsidRDefault="00F76220" w:rsidP="00F76220">
      <w:pPr>
        <w:pStyle w:val="a3"/>
        <w:numPr>
          <w:ilvl w:val="0"/>
          <w:numId w:val="3"/>
        </w:numPr>
        <w:shd w:val="clear" w:color="auto" w:fill="FFFFFF"/>
        <w:spacing w:after="0" w:afterAutospacing="0"/>
        <w:jc w:val="both"/>
        <w:rPr>
          <w:rFonts w:ascii="Verdana" w:hAnsi="Verdana"/>
          <w:color w:val="000000"/>
          <w:sz w:val="17"/>
          <w:szCs w:val="17"/>
        </w:rPr>
      </w:pPr>
      <w:r>
        <w:rPr>
          <w:rFonts w:ascii="Verdana" w:hAnsi="Verdana"/>
          <w:color w:val="000000"/>
        </w:rP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F76220" w:rsidRDefault="00F76220" w:rsidP="00F76220">
      <w:pPr>
        <w:pStyle w:val="a3"/>
        <w:numPr>
          <w:ilvl w:val="0"/>
          <w:numId w:val="3"/>
        </w:numPr>
        <w:shd w:val="clear" w:color="auto" w:fill="FFFFFF"/>
        <w:spacing w:after="0" w:afterAutospacing="0"/>
        <w:jc w:val="both"/>
        <w:rPr>
          <w:rFonts w:ascii="Verdana" w:hAnsi="Verdana"/>
          <w:color w:val="000000"/>
          <w:sz w:val="17"/>
          <w:szCs w:val="17"/>
        </w:rPr>
      </w:pPr>
      <w:r>
        <w:rPr>
          <w:rFonts w:ascii="Verdana" w:hAnsi="Verdana"/>
          <w:color w:val="000000"/>
        </w:rPr>
        <w:t>государственное управление охраной труда;</w:t>
      </w:r>
    </w:p>
    <w:p w:rsidR="00F76220" w:rsidRDefault="00F76220" w:rsidP="00F76220">
      <w:pPr>
        <w:pStyle w:val="a3"/>
        <w:numPr>
          <w:ilvl w:val="0"/>
          <w:numId w:val="3"/>
        </w:numPr>
        <w:shd w:val="clear" w:color="auto" w:fill="FFFFFF"/>
        <w:spacing w:after="0" w:afterAutospacing="0"/>
        <w:jc w:val="both"/>
        <w:rPr>
          <w:rFonts w:ascii="Verdana" w:hAnsi="Verdana"/>
          <w:color w:val="000000"/>
          <w:sz w:val="17"/>
          <w:szCs w:val="17"/>
        </w:rPr>
      </w:pPr>
      <w:r>
        <w:rPr>
          <w:rFonts w:ascii="Verdana" w:hAnsi="Verdana"/>
          <w:color w:val="000000"/>
        </w:rPr>
        <w:t xml:space="preserve">государственный надзор и </w:t>
      </w:r>
      <w:proofErr w:type="gramStart"/>
      <w:r>
        <w:rPr>
          <w:rFonts w:ascii="Verdana" w:hAnsi="Verdana"/>
          <w:color w:val="000000"/>
        </w:rPr>
        <w:t>контроль за</w:t>
      </w:r>
      <w:proofErr w:type="gramEnd"/>
      <w:r>
        <w:rPr>
          <w:rFonts w:ascii="Verdana" w:hAnsi="Verdana"/>
          <w:color w:val="000000"/>
        </w:rPr>
        <w:t xml:space="preserve"> соблюдением государственных нормативных требований охраны труда;</w:t>
      </w:r>
    </w:p>
    <w:p w:rsidR="00F76220" w:rsidRDefault="00F76220" w:rsidP="00F76220">
      <w:pPr>
        <w:pStyle w:val="a3"/>
        <w:numPr>
          <w:ilvl w:val="0"/>
          <w:numId w:val="3"/>
        </w:numPr>
        <w:shd w:val="clear" w:color="auto" w:fill="FFFFFF"/>
        <w:spacing w:after="0" w:afterAutospacing="0"/>
        <w:jc w:val="both"/>
        <w:rPr>
          <w:rFonts w:ascii="Verdana" w:hAnsi="Verdana"/>
          <w:color w:val="000000"/>
          <w:sz w:val="17"/>
          <w:szCs w:val="17"/>
        </w:rPr>
      </w:pPr>
      <w:r>
        <w:rPr>
          <w:rFonts w:ascii="Verdana" w:hAnsi="Verdana"/>
          <w:color w:val="000000"/>
        </w:rPr>
        <w:t>государственная экспертиза условий труда;</w:t>
      </w:r>
    </w:p>
    <w:p w:rsidR="00F76220" w:rsidRDefault="00F76220" w:rsidP="00F76220">
      <w:pPr>
        <w:pStyle w:val="a3"/>
        <w:numPr>
          <w:ilvl w:val="0"/>
          <w:numId w:val="3"/>
        </w:numPr>
        <w:shd w:val="clear" w:color="auto" w:fill="FFFFFF"/>
        <w:spacing w:after="0" w:afterAutospacing="0"/>
        <w:jc w:val="both"/>
        <w:rPr>
          <w:rFonts w:ascii="Verdana" w:hAnsi="Verdana"/>
          <w:color w:val="000000"/>
          <w:sz w:val="17"/>
          <w:szCs w:val="17"/>
        </w:rPr>
      </w:pPr>
      <w:r>
        <w:rPr>
          <w:rFonts w:ascii="Verdana" w:hAnsi="Verdana"/>
          <w:color w:val="000000"/>
        </w:rPr>
        <w:t>установление порядка проведения аттестации рабочих мест по условиям труда и порядка подтверждения соответствия организации работ по охране труда государственным нормативным требованиям охраны труда;</w:t>
      </w:r>
    </w:p>
    <w:p w:rsidR="00F76220" w:rsidRDefault="00F76220" w:rsidP="00F76220">
      <w:pPr>
        <w:pStyle w:val="a3"/>
        <w:numPr>
          <w:ilvl w:val="0"/>
          <w:numId w:val="3"/>
        </w:numPr>
        <w:shd w:val="clear" w:color="auto" w:fill="FFFFFF"/>
        <w:spacing w:after="0" w:afterAutospacing="0"/>
        <w:jc w:val="both"/>
        <w:rPr>
          <w:rFonts w:ascii="Verdana" w:hAnsi="Verdana"/>
          <w:color w:val="000000"/>
          <w:sz w:val="17"/>
          <w:szCs w:val="17"/>
        </w:rPr>
      </w:pPr>
      <w:r>
        <w:rPr>
          <w:rFonts w:ascii="Verdana" w:hAnsi="Verdana"/>
          <w:color w:val="000000"/>
        </w:rPr>
        <w:t xml:space="preserve">содействие общественному </w:t>
      </w:r>
      <w:proofErr w:type="gramStart"/>
      <w:r>
        <w:rPr>
          <w:rFonts w:ascii="Verdana" w:hAnsi="Verdana"/>
          <w:color w:val="000000"/>
        </w:rPr>
        <w:t>контролю за</w:t>
      </w:r>
      <w:proofErr w:type="gramEnd"/>
      <w:r>
        <w:rPr>
          <w:rFonts w:ascii="Verdana" w:hAnsi="Verdana"/>
          <w:color w:val="000000"/>
        </w:rPr>
        <w:t xml:space="preserve"> соблюдением прав и законных интересов работников в области охраны труда;</w:t>
      </w:r>
    </w:p>
    <w:p w:rsidR="00F76220" w:rsidRDefault="00F76220" w:rsidP="00F76220">
      <w:pPr>
        <w:pStyle w:val="a3"/>
        <w:numPr>
          <w:ilvl w:val="0"/>
          <w:numId w:val="3"/>
        </w:numPr>
        <w:shd w:val="clear" w:color="auto" w:fill="FFFFFF"/>
        <w:spacing w:after="0" w:afterAutospacing="0"/>
        <w:jc w:val="both"/>
        <w:rPr>
          <w:rFonts w:ascii="Verdana" w:hAnsi="Verdana"/>
          <w:color w:val="000000"/>
          <w:sz w:val="17"/>
          <w:szCs w:val="17"/>
        </w:rPr>
      </w:pPr>
      <w:r>
        <w:rPr>
          <w:rFonts w:ascii="Verdana" w:hAnsi="Verdana"/>
          <w:color w:val="000000"/>
        </w:rPr>
        <w:t>профилактика несчастных случаев и повреждения здоровья работников;</w:t>
      </w:r>
    </w:p>
    <w:p w:rsidR="00F76220" w:rsidRDefault="00F76220" w:rsidP="00F76220">
      <w:pPr>
        <w:pStyle w:val="a3"/>
        <w:numPr>
          <w:ilvl w:val="0"/>
          <w:numId w:val="3"/>
        </w:numPr>
        <w:shd w:val="clear" w:color="auto" w:fill="FFFFFF"/>
        <w:spacing w:after="0" w:afterAutospacing="0"/>
        <w:jc w:val="both"/>
        <w:rPr>
          <w:rFonts w:ascii="Verdana" w:hAnsi="Verdana"/>
          <w:color w:val="000000"/>
          <w:sz w:val="17"/>
          <w:szCs w:val="17"/>
        </w:rPr>
      </w:pPr>
      <w:r>
        <w:rPr>
          <w:rFonts w:ascii="Verdana" w:hAnsi="Verdana"/>
          <w:color w:val="000000"/>
        </w:rPr>
        <w:t>расследование и учет несчастных случаев на производстве и профессиональных заболеваний;</w:t>
      </w:r>
    </w:p>
    <w:p w:rsidR="00F76220" w:rsidRDefault="00F76220" w:rsidP="00F76220">
      <w:pPr>
        <w:pStyle w:val="a3"/>
        <w:numPr>
          <w:ilvl w:val="0"/>
          <w:numId w:val="3"/>
        </w:numPr>
        <w:shd w:val="clear" w:color="auto" w:fill="FFFFFF"/>
        <w:spacing w:after="0" w:afterAutospacing="0"/>
        <w:jc w:val="both"/>
        <w:rPr>
          <w:rFonts w:ascii="Verdana" w:hAnsi="Verdana"/>
          <w:color w:val="000000"/>
          <w:sz w:val="17"/>
          <w:szCs w:val="17"/>
        </w:rPr>
      </w:pPr>
      <w:r>
        <w:rPr>
          <w:rFonts w:ascii="Verdana" w:hAnsi="Verdana"/>
          <w:color w:val="000000"/>
        </w:rP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F76220" w:rsidRDefault="00F76220" w:rsidP="00F76220">
      <w:pPr>
        <w:pStyle w:val="a3"/>
        <w:numPr>
          <w:ilvl w:val="0"/>
          <w:numId w:val="3"/>
        </w:numPr>
        <w:shd w:val="clear" w:color="auto" w:fill="FFFFFF"/>
        <w:spacing w:after="0" w:afterAutospacing="0"/>
        <w:jc w:val="both"/>
        <w:rPr>
          <w:rFonts w:ascii="Verdana" w:hAnsi="Verdana"/>
          <w:color w:val="000000"/>
          <w:sz w:val="17"/>
          <w:szCs w:val="17"/>
        </w:rPr>
      </w:pPr>
      <w:r>
        <w:rPr>
          <w:rFonts w:ascii="Verdana" w:hAnsi="Verdana"/>
          <w:color w:val="000000"/>
        </w:rPr>
        <w:t>установление компенсаций за тяжелую работу и работу с вредными и (или) опасными условиями труда;</w:t>
      </w:r>
    </w:p>
    <w:p w:rsidR="00F76220" w:rsidRDefault="00F76220" w:rsidP="00F76220">
      <w:pPr>
        <w:pStyle w:val="a3"/>
        <w:numPr>
          <w:ilvl w:val="0"/>
          <w:numId w:val="3"/>
        </w:numPr>
        <w:shd w:val="clear" w:color="auto" w:fill="FFFFFF"/>
        <w:spacing w:after="0" w:afterAutospacing="0"/>
        <w:jc w:val="both"/>
        <w:rPr>
          <w:rFonts w:ascii="Verdana" w:hAnsi="Verdana"/>
          <w:color w:val="000000"/>
          <w:sz w:val="17"/>
          <w:szCs w:val="17"/>
        </w:rPr>
      </w:pPr>
      <w:r>
        <w:rPr>
          <w:rFonts w:ascii="Verdana" w:hAnsi="Verdana"/>
          <w:color w:val="000000"/>
        </w:rPr>
        <w:t>координация деятельности в области охраны труда, охраны окружающей природной среды и других видов экономической и социальной деятельности;</w:t>
      </w:r>
    </w:p>
    <w:p w:rsidR="00F76220" w:rsidRDefault="00F76220" w:rsidP="00F76220">
      <w:pPr>
        <w:pStyle w:val="a3"/>
        <w:numPr>
          <w:ilvl w:val="0"/>
          <w:numId w:val="3"/>
        </w:numPr>
        <w:shd w:val="clear" w:color="auto" w:fill="FFFFFF"/>
        <w:spacing w:after="0" w:afterAutospacing="0"/>
        <w:jc w:val="both"/>
        <w:rPr>
          <w:rFonts w:ascii="Verdana" w:hAnsi="Verdana"/>
          <w:color w:val="000000"/>
          <w:sz w:val="17"/>
          <w:szCs w:val="17"/>
        </w:rPr>
      </w:pPr>
      <w:r>
        <w:rPr>
          <w:rFonts w:ascii="Verdana" w:hAnsi="Verdana"/>
          <w:color w:val="000000"/>
        </w:rPr>
        <w:lastRenderedPageBreak/>
        <w:t>распространение передового отечественного и зарубежного опыта работы по улучшению условий и охраны труда;</w:t>
      </w:r>
    </w:p>
    <w:p w:rsidR="00F76220" w:rsidRDefault="00F76220" w:rsidP="00F76220">
      <w:pPr>
        <w:pStyle w:val="a3"/>
        <w:numPr>
          <w:ilvl w:val="0"/>
          <w:numId w:val="3"/>
        </w:numPr>
        <w:shd w:val="clear" w:color="auto" w:fill="FFFFFF"/>
        <w:spacing w:after="0" w:afterAutospacing="0"/>
        <w:jc w:val="both"/>
        <w:rPr>
          <w:rFonts w:ascii="Verdana" w:hAnsi="Verdana"/>
          <w:color w:val="000000"/>
          <w:sz w:val="17"/>
          <w:szCs w:val="17"/>
        </w:rPr>
      </w:pPr>
      <w:r>
        <w:rPr>
          <w:rFonts w:ascii="Verdana" w:hAnsi="Verdana"/>
          <w:color w:val="000000"/>
        </w:rPr>
        <w:t>участие государства в финансировании мероприятий по охране труда;</w:t>
      </w:r>
    </w:p>
    <w:p w:rsidR="00F76220" w:rsidRDefault="00F76220" w:rsidP="00F76220">
      <w:pPr>
        <w:pStyle w:val="a3"/>
        <w:numPr>
          <w:ilvl w:val="0"/>
          <w:numId w:val="3"/>
        </w:numPr>
        <w:shd w:val="clear" w:color="auto" w:fill="FFFFFF"/>
        <w:spacing w:after="0" w:afterAutospacing="0"/>
        <w:jc w:val="both"/>
        <w:rPr>
          <w:rFonts w:ascii="Verdana" w:hAnsi="Verdana"/>
          <w:color w:val="000000"/>
          <w:sz w:val="17"/>
          <w:szCs w:val="17"/>
        </w:rPr>
      </w:pPr>
      <w:r>
        <w:rPr>
          <w:rFonts w:ascii="Verdana" w:hAnsi="Verdana"/>
          <w:color w:val="000000"/>
        </w:rPr>
        <w:t>подготовка специалистов по охране труда и повышение их квалификации;</w:t>
      </w:r>
    </w:p>
    <w:p w:rsidR="00F76220" w:rsidRDefault="00F76220" w:rsidP="00F76220">
      <w:pPr>
        <w:pStyle w:val="a3"/>
        <w:numPr>
          <w:ilvl w:val="0"/>
          <w:numId w:val="3"/>
        </w:numPr>
        <w:shd w:val="clear" w:color="auto" w:fill="FFFFFF"/>
        <w:spacing w:after="0" w:afterAutospacing="0"/>
        <w:jc w:val="both"/>
        <w:rPr>
          <w:rFonts w:ascii="Verdana" w:hAnsi="Verdana"/>
          <w:color w:val="000000"/>
          <w:sz w:val="17"/>
          <w:szCs w:val="17"/>
        </w:rPr>
      </w:pPr>
      <w:r>
        <w:rPr>
          <w:rFonts w:ascii="Verdana" w:hAnsi="Verdana"/>
          <w:color w:val="000000"/>
        </w:rPr>
        <w:t>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F76220" w:rsidRDefault="00F76220" w:rsidP="00F76220">
      <w:pPr>
        <w:pStyle w:val="a3"/>
        <w:numPr>
          <w:ilvl w:val="0"/>
          <w:numId w:val="3"/>
        </w:numPr>
        <w:shd w:val="clear" w:color="auto" w:fill="FFFFFF"/>
        <w:spacing w:after="0" w:afterAutospacing="0"/>
        <w:jc w:val="both"/>
        <w:rPr>
          <w:rFonts w:ascii="Verdana" w:hAnsi="Verdana"/>
          <w:color w:val="000000"/>
          <w:sz w:val="17"/>
          <w:szCs w:val="17"/>
        </w:rPr>
      </w:pPr>
      <w:r>
        <w:rPr>
          <w:rFonts w:ascii="Verdana" w:hAnsi="Verdana"/>
          <w:color w:val="000000"/>
        </w:rPr>
        <w:t>обеспечение функционирования единой информационной системы охраны труда;</w:t>
      </w:r>
    </w:p>
    <w:p w:rsidR="00F76220" w:rsidRDefault="00F76220" w:rsidP="00F76220">
      <w:pPr>
        <w:pStyle w:val="a3"/>
        <w:numPr>
          <w:ilvl w:val="0"/>
          <w:numId w:val="3"/>
        </w:numPr>
        <w:shd w:val="clear" w:color="auto" w:fill="FFFFFF"/>
        <w:spacing w:after="0" w:afterAutospacing="0"/>
        <w:jc w:val="both"/>
        <w:rPr>
          <w:rFonts w:ascii="Verdana" w:hAnsi="Verdana"/>
          <w:color w:val="000000"/>
          <w:sz w:val="17"/>
          <w:szCs w:val="17"/>
        </w:rPr>
      </w:pPr>
      <w:r>
        <w:rPr>
          <w:rFonts w:ascii="Verdana" w:hAnsi="Verdana"/>
          <w:color w:val="000000"/>
        </w:rPr>
        <w:t>международное сотрудничество в области охраны труда;</w:t>
      </w:r>
    </w:p>
    <w:p w:rsidR="00F76220" w:rsidRDefault="00F76220" w:rsidP="00F76220">
      <w:pPr>
        <w:pStyle w:val="a3"/>
        <w:numPr>
          <w:ilvl w:val="0"/>
          <w:numId w:val="3"/>
        </w:numPr>
        <w:shd w:val="clear" w:color="auto" w:fill="FFFFFF"/>
        <w:spacing w:after="0" w:afterAutospacing="0"/>
        <w:jc w:val="both"/>
        <w:rPr>
          <w:rFonts w:ascii="Verdana" w:hAnsi="Verdana"/>
          <w:color w:val="000000"/>
          <w:sz w:val="17"/>
          <w:szCs w:val="17"/>
        </w:rPr>
      </w:pPr>
      <w:r>
        <w:rPr>
          <w:rFonts w:ascii="Verdana" w:hAnsi="Verdana"/>
          <w:color w:val="000000"/>
        </w:rP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F76220" w:rsidRDefault="00F76220" w:rsidP="00F76220">
      <w:pPr>
        <w:pStyle w:val="a3"/>
        <w:numPr>
          <w:ilvl w:val="0"/>
          <w:numId w:val="3"/>
        </w:numPr>
        <w:shd w:val="clear" w:color="auto" w:fill="FFFFFF"/>
        <w:spacing w:after="0" w:afterAutospacing="0"/>
        <w:jc w:val="both"/>
        <w:rPr>
          <w:rFonts w:ascii="Verdana" w:hAnsi="Verdana"/>
          <w:color w:val="000000"/>
          <w:sz w:val="17"/>
          <w:szCs w:val="17"/>
        </w:rPr>
      </w:pPr>
      <w:r>
        <w:rPr>
          <w:rFonts w:ascii="Verdana" w:hAnsi="Verdana"/>
          <w:color w:val="000000"/>
        </w:rPr>
        <w:t>установление порядка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rsidR="00F76220" w:rsidRDefault="00F76220" w:rsidP="00F76220">
      <w:pPr>
        <w:pStyle w:val="a3"/>
        <w:shd w:val="clear" w:color="auto" w:fill="FFFFFF"/>
        <w:spacing w:after="0" w:afterAutospacing="0"/>
        <w:jc w:val="both"/>
        <w:rPr>
          <w:rFonts w:ascii="Verdana" w:hAnsi="Verdana"/>
          <w:color w:val="000000"/>
          <w:sz w:val="17"/>
          <w:szCs w:val="17"/>
        </w:rPr>
      </w:pPr>
      <w:r>
        <w:rPr>
          <w:rFonts w:ascii="Verdana" w:hAnsi="Verdana"/>
          <w:color w:val="000000"/>
        </w:rP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F76220" w:rsidRDefault="00F76220" w:rsidP="00F76220">
      <w:pPr>
        <w:pStyle w:val="a3"/>
        <w:shd w:val="clear" w:color="auto" w:fill="FFFFFF"/>
        <w:spacing w:after="0" w:afterAutospacing="0"/>
        <w:jc w:val="both"/>
        <w:rPr>
          <w:rFonts w:ascii="Verdana" w:hAnsi="Verdana"/>
          <w:color w:val="000000"/>
          <w:sz w:val="17"/>
          <w:szCs w:val="17"/>
        </w:rPr>
      </w:pPr>
      <w:proofErr w:type="gramStart"/>
      <w:r>
        <w:rPr>
          <w:rFonts w:ascii="Verdana" w:hAnsi="Verdana"/>
          <w:color w:val="000000"/>
        </w:rPr>
        <w:t>Государственная политика в области охраны и условий труда предусматривает совместные действия органов государственной власти, органов местного самоуправления, объединений работодателей, профессиональных союзов и иных уполномоченных работниками представительных органов, по предупреждению несчастных случаев на производстве и профессиональных заболеваний, возникающих в результате работы, в ходе ее или связанных с ней, сводя к минимуму, насколько это обоснованно и практически осуществимо, причины опасностей, свойственных производственной</w:t>
      </w:r>
      <w:proofErr w:type="gramEnd"/>
      <w:r>
        <w:rPr>
          <w:rFonts w:ascii="Verdana" w:hAnsi="Verdana"/>
          <w:color w:val="000000"/>
        </w:rPr>
        <w:t xml:space="preserve"> среде.</w:t>
      </w:r>
    </w:p>
    <w:p w:rsidR="00F76220" w:rsidRDefault="00F76220" w:rsidP="00F76220">
      <w:pPr>
        <w:pStyle w:val="a3"/>
        <w:shd w:val="clear" w:color="auto" w:fill="FFFFFF"/>
        <w:spacing w:after="0" w:afterAutospacing="0"/>
        <w:jc w:val="both"/>
        <w:rPr>
          <w:rFonts w:ascii="Verdana" w:hAnsi="Verdana"/>
          <w:color w:val="000000"/>
          <w:sz w:val="17"/>
          <w:szCs w:val="17"/>
        </w:rPr>
      </w:pPr>
      <w:r>
        <w:rPr>
          <w:rFonts w:ascii="Verdana" w:hAnsi="Verdana"/>
          <w:color w:val="000000"/>
        </w:rPr>
        <w:t>Защита прав работников на труд, отвечающий требованиям безопасности и гигиены труда, гарантируется государством.</w:t>
      </w:r>
    </w:p>
    <w:p w:rsidR="00F76220" w:rsidRDefault="00F76220" w:rsidP="00F76220">
      <w:pPr>
        <w:pStyle w:val="a3"/>
        <w:shd w:val="clear" w:color="auto" w:fill="FFFFFF"/>
        <w:spacing w:after="0" w:afterAutospacing="0"/>
        <w:jc w:val="both"/>
        <w:rPr>
          <w:rFonts w:ascii="Verdana" w:hAnsi="Verdana"/>
          <w:color w:val="000000"/>
          <w:sz w:val="17"/>
          <w:szCs w:val="17"/>
        </w:rPr>
      </w:pPr>
      <w:r>
        <w:rPr>
          <w:rFonts w:ascii="Verdana" w:hAnsi="Verdana"/>
          <w:color w:val="000000"/>
        </w:rPr>
        <w:t xml:space="preserve">Для реализации установленных гарантий государство обеспечивает организацию и осуществление государственного надзора и </w:t>
      </w:r>
      <w:proofErr w:type="gramStart"/>
      <w:r>
        <w:rPr>
          <w:rFonts w:ascii="Verdana" w:hAnsi="Verdana"/>
          <w:color w:val="000000"/>
        </w:rPr>
        <w:t>контроля за</w:t>
      </w:r>
      <w:proofErr w:type="gramEnd"/>
      <w:r>
        <w:rPr>
          <w:rFonts w:ascii="Verdana" w:hAnsi="Verdana"/>
          <w:color w:val="000000"/>
        </w:rPr>
        <w:t xml:space="preserve"> соблюдением законов и иных нормативных правовых актов по охране труда, а также применение предусмотренных федеральными законами мер ответственности за их нарушение к лицам, отвечающим за обеспечение безопасных условий труда работников организации.</w:t>
      </w:r>
    </w:p>
    <w:p w:rsidR="00890590" w:rsidRDefault="00890590" w:rsidP="00F76220">
      <w:pPr>
        <w:pStyle w:val="a3"/>
        <w:shd w:val="clear" w:color="auto" w:fill="FFFFFF"/>
        <w:spacing w:after="0" w:afterAutospacing="0"/>
        <w:jc w:val="center"/>
        <w:rPr>
          <w:rStyle w:val="a4"/>
          <w:rFonts w:ascii="Verdana" w:hAnsi="Verdana"/>
          <w:color w:val="000000"/>
          <w:lang w:val="en-US"/>
        </w:rPr>
      </w:pPr>
    </w:p>
    <w:p w:rsidR="00890590" w:rsidRDefault="00890590" w:rsidP="00F76220">
      <w:pPr>
        <w:pStyle w:val="a3"/>
        <w:shd w:val="clear" w:color="auto" w:fill="FFFFFF"/>
        <w:spacing w:after="0" w:afterAutospacing="0"/>
        <w:jc w:val="center"/>
        <w:rPr>
          <w:rStyle w:val="a4"/>
          <w:rFonts w:ascii="Verdana" w:hAnsi="Verdana"/>
          <w:color w:val="000000"/>
          <w:lang w:val="en-US"/>
        </w:rPr>
      </w:pPr>
    </w:p>
    <w:p w:rsidR="00F76220" w:rsidRDefault="00F76220" w:rsidP="00F76220">
      <w:pPr>
        <w:pStyle w:val="a3"/>
        <w:shd w:val="clear" w:color="auto" w:fill="FFFFFF"/>
        <w:spacing w:after="0" w:afterAutospacing="0"/>
        <w:jc w:val="center"/>
        <w:rPr>
          <w:rFonts w:ascii="Verdana" w:hAnsi="Verdana"/>
          <w:color w:val="000000"/>
          <w:sz w:val="17"/>
          <w:szCs w:val="17"/>
        </w:rPr>
      </w:pPr>
      <w:r>
        <w:rPr>
          <w:rStyle w:val="a4"/>
          <w:rFonts w:ascii="Verdana" w:hAnsi="Verdana"/>
          <w:color w:val="000000"/>
        </w:rPr>
        <w:t>Органы надзора и контроля</w:t>
      </w:r>
    </w:p>
    <w:p w:rsidR="00F76220" w:rsidRDefault="00F76220" w:rsidP="00F76220">
      <w:pPr>
        <w:pStyle w:val="a3"/>
        <w:shd w:val="clear" w:color="auto" w:fill="FFFFFF"/>
        <w:spacing w:after="0" w:afterAutospacing="0"/>
        <w:rPr>
          <w:rFonts w:ascii="Verdana" w:hAnsi="Verdana"/>
          <w:color w:val="000000"/>
          <w:sz w:val="17"/>
          <w:szCs w:val="17"/>
        </w:rPr>
      </w:pPr>
      <w:r>
        <w:rPr>
          <w:rFonts w:ascii="Verdana" w:hAnsi="Verdana"/>
          <w:color w:val="000000"/>
        </w:rPr>
        <w:t>Надзорно-контрольная деятельность в сфере охраны труда осуществляется государственными инспекциями труда совместно с органами прокуратуры, Ростехнадзора, пожарного надзора, архитектурно-строительного надзора, органами исполнительной власти субъектов Российской Федерации, объединениями профсоюзов и другими организациями.</w:t>
      </w:r>
    </w:p>
    <w:p w:rsidR="00F76220" w:rsidRDefault="00F76220" w:rsidP="00F76220">
      <w:pPr>
        <w:pStyle w:val="a3"/>
        <w:shd w:val="clear" w:color="auto" w:fill="FFFFFF"/>
        <w:spacing w:after="0" w:afterAutospacing="0"/>
        <w:rPr>
          <w:rFonts w:ascii="Verdana" w:hAnsi="Verdana"/>
          <w:color w:val="000000"/>
          <w:sz w:val="17"/>
          <w:szCs w:val="17"/>
        </w:rPr>
      </w:pPr>
      <w:r>
        <w:rPr>
          <w:rFonts w:ascii="Verdana" w:hAnsi="Verdana"/>
          <w:color w:val="000000"/>
        </w:rPr>
        <w:t>При этом основное внимание уделено профилактическим мерам, направленным на сокращение и предупреждение правонарушений, являющихся основными причинами несчастных случаев на производстве.</w:t>
      </w:r>
    </w:p>
    <w:p w:rsidR="00F76220" w:rsidRDefault="00F76220" w:rsidP="00F76220">
      <w:pPr>
        <w:pStyle w:val="a3"/>
        <w:shd w:val="clear" w:color="auto" w:fill="FFFFFF"/>
        <w:spacing w:after="0" w:afterAutospacing="0"/>
        <w:rPr>
          <w:rFonts w:ascii="Verdana" w:hAnsi="Verdana"/>
          <w:color w:val="000000"/>
          <w:sz w:val="17"/>
          <w:szCs w:val="17"/>
        </w:rPr>
      </w:pPr>
      <w:proofErr w:type="gramStart"/>
      <w:r>
        <w:rPr>
          <w:rFonts w:ascii="Verdana" w:hAnsi="Verdana"/>
          <w:color w:val="000000"/>
        </w:rPr>
        <w:t>В обеспечении надзора и контроля важная роль отведена</w:t>
      </w:r>
      <w:r>
        <w:rPr>
          <w:rStyle w:val="apple-converted-space"/>
          <w:rFonts w:ascii="Verdana" w:hAnsi="Verdana"/>
          <w:color w:val="000000"/>
        </w:rPr>
        <w:t> </w:t>
      </w:r>
      <w:r>
        <w:rPr>
          <w:rFonts w:ascii="Verdana" w:hAnsi="Verdana"/>
          <w:b/>
          <w:bCs/>
          <w:color w:val="000000"/>
        </w:rPr>
        <w:t>государственной экспертизе условий труда</w:t>
      </w:r>
      <w:r>
        <w:rPr>
          <w:rFonts w:ascii="Verdana" w:hAnsi="Verdana"/>
          <w:color w:val="000000"/>
        </w:rPr>
        <w:t>, деятельность которой осуществляется и регулируется ТК РФ, в который добавлена новая ст. 216.1 «Государственная экспертиза условий труда» (ФЗ от 30.06.06 г. № 90-ФЗ), и Постановлением Правительства Российской Федерации от 25.04.2003 г. № 244 «Об утверждении Положения о проведении государственной экспертизы условий труда в Российской Федерации».</w:t>
      </w:r>
      <w:proofErr w:type="gramEnd"/>
      <w:r>
        <w:rPr>
          <w:rFonts w:ascii="Verdana" w:hAnsi="Verdana"/>
          <w:color w:val="000000"/>
        </w:rPr>
        <w:t xml:space="preserve"> В соответствии с указанными нормативно-правовыми актами, реализация важнейших функций и задач государственной экспертизы условий труда возложена на Федеральную службу по труду и занятости (Роструд), а также органы исполнительной власти субъектов Российской Федерации в области охраны труда.</w:t>
      </w:r>
    </w:p>
    <w:p w:rsidR="00F76220" w:rsidRDefault="00F76220" w:rsidP="00F76220">
      <w:pPr>
        <w:pStyle w:val="a3"/>
        <w:shd w:val="clear" w:color="auto" w:fill="FFFFFF"/>
        <w:spacing w:after="0" w:afterAutospacing="0"/>
        <w:rPr>
          <w:rFonts w:ascii="Verdana" w:hAnsi="Verdana"/>
          <w:color w:val="000000"/>
          <w:sz w:val="17"/>
          <w:szCs w:val="17"/>
        </w:rPr>
      </w:pPr>
      <w:r>
        <w:rPr>
          <w:rFonts w:ascii="Verdana" w:hAnsi="Verdana"/>
          <w:color w:val="000000"/>
        </w:rPr>
        <w:t xml:space="preserve">Государственный надзор и </w:t>
      </w:r>
      <w:proofErr w:type="gramStart"/>
      <w:r>
        <w:rPr>
          <w:rFonts w:ascii="Verdana" w:hAnsi="Verdana"/>
          <w:color w:val="000000"/>
        </w:rPr>
        <w:t>контроль за</w:t>
      </w:r>
      <w:proofErr w:type="gramEnd"/>
      <w:r>
        <w:rPr>
          <w:rFonts w:ascii="Verdana" w:hAnsi="Verdana"/>
          <w:color w:val="000000"/>
        </w:rPr>
        <w:t xml:space="preserve"> соблюдением законов и иных нормативных правовых актов о труде и охране труда во всех организациях на территории Российской Федерации осуществляют</w:t>
      </w:r>
      <w:r>
        <w:rPr>
          <w:rStyle w:val="apple-converted-space"/>
          <w:rFonts w:ascii="Verdana" w:hAnsi="Verdana"/>
          <w:color w:val="000000"/>
        </w:rPr>
        <w:t> </w:t>
      </w:r>
      <w:r>
        <w:rPr>
          <w:rFonts w:ascii="Verdana" w:hAnsi="Verdana"/>
          <w:b/>
          <w:bCs/>
          <w:color w:val="000000"/>
        </w:rPr>
        <w:t>органы системы федеральной инспекции труда</w:t>
      </w:r>
      <w:r>
        <w:rPr>
          <w:rFonts w:ascii="Verdana" w:hAnsi="Verdana"/>
          <w:color w:val="000000"/>
        </w:rPr>
        <w:t>.</w:t>
      </w:r>
    </w:p>
    <w:p w:rsidR="00F76220" w:rsidRDefault="00F76220" w:rsidP="00F76220">
      <w:pPr>
        <w:pStyle w:val="a3"/>
        <w:shd w:val="clear" w:color="auto" w:fill="FFFFFF"/>
        <w:spacing w:after="0" w:afterAutospacing="0"/>
        <w:rPr>
          <w:rFonts w:ascii="Verdana" w:hAnsi="Verdana"/>
          <w:color w:val="000000"/>
          <w:sz w:val="17"/>
          <w:szCs w:val="17"/>
        </w:rPr>
      </w:pPr>
      <w:r>
        <w:rPr>
          <w:rFonts w:ascii="Verdana" w:hAnsi="Verdana"/>
          <w:color w:val="000000"/>
        </w:rPr>
        <w:t>Государственный надзор за соблюдением правил по безопасному ведению работ в отдельных отраслях и на некоторых объектах промышленности осуществляют (наряду с органами системы инспекции труда) специально уполномоченные органы —</w:t>
      </w:r>
      <w:r>
        <w:rPr>
          <w:rStyle w:val="apple-converted-space"/>
          <w:rFonts w:ascii="Verdana" w:hAnsi="Verdana"/>
          <w:color w:val="000000"/>
        </w:rPr>
        <w:t> </w:t>
      </w:r>
      <w:r>
        <w:rPr>
          <w:rFonts w:ascii="Verdana" w:hAnsi="Verdana"/>
          <w:b/>
          <w:bCs/>
          <w:color w:val="000000"/>
        </w:rPr>
        <w:t>федеральные надзоры</w:t>
      </w:r>
      <w:r>
        <w:rPr>
          <w:rFonts w:ascii="Verdana" w:hAnsi="Verdana"/>
          <w:color w:val="000000"/>
        </w:rPr>
        <w:t>.</w:t>
      </w:r>
    </w:p>
    <w:p w:rsidR="00F76220" w:rsidRDefault="00F76220" w:rsidP="00F76220">
      <w:pPr>
        <w:pStyle w:val="a3"/>
        <w:shd w:val="clear" w:color="auto" w:fill="FFFFFF"/>
        <w:spacing w:after="0" w:afterAutospacing="0"/>
        <w:rPr>
          <w:rFonts w:ascii="Verdana" w:hAnsi="Verdana"/>
          <w:color w:val="000000"/>
          <w:sz w:val="17"/>
          <w:szCs w:val="17"/>
        </w:rPr>
      </w:pPr>
      <w:r>
        <w:rPr>
          <w:rFonts w:ascii="Verdana" w:hAnsi="Verdana"/>
          <w:color w:val="000000"/>
        </w:rPr>
        <w:t xml:space="preserve">Внутриведомственный </w:t>
      </w:r>
      <w:proofErr w:type="gramStart"/>
      <w:r>
        <w:rPr>
          <w:rFonts w:ascii="Verdana" w:hAnsi="Verdana"/>
          <w:color w:val="000000"/>
        </w:rPr>
        <w:t>контроль за</w:t>
      </w:r>
      <w:proofErr w:type="gramEnd"/>
      <w:r>
        <w:rPr>
          <w:rFonts w:ascii="Verdana" w:hAnsi="Verdana"/>
          <w:color w:val="000000"/>
        </w:rPr>
        <w:t xml:space="preserve"> соблюдением законов и иных нормативных правовых актов о труде и охране труда в подведомственных организациях осуществляют</w:t>
      </w:r>
      <w:r>
        <w:rPr>
          <w:rStyle w:val="apple-converted-space"/>
          <w:rFonts w:ascii="Verdana" w:hAnsi="Verdana"/>
          <w:color w:val="000000"/>
        </w:rPr>
        <w:t> </w:t>
      </w:r>
      <w:r>
        <w:rPr>
          <w:rFonts w:ascii="Verdana" w:hAnsi="Verdana"/>
          <w:b/>
          <w:bCs/>
          <w:color w:val="000000"/>
        </w:rPr>
        <w:t>федеральные органы</w:t>
      </w:r>
      <w:r>
        <w:rPr>
          <w:rStyle w:val="apple-converted-space"/>
          <w:rFonts w:ascii="Verdana" w:hAnsi="Verdana"/>
          <w:color w:val="000000"/>
        </w:rPr>
        <w:t> </w:t>
      </w:r>
      <w:r>
        <w:rPr>
          <w:rFonts w:ascii="Verdana" w:hAnsi="Verdana"/>
          <w:color w:val="000000"/>
        </w:rPr>
        <w:t>исполнительной власти,</w:t>
      </w:r>
      <w:r>
        <w:rPr>
          <w:rStyle w:val="apple-converted-space"/>
          <w:rFonts w:ascii="Verdana" w:hAnsi="Verdana"/>
          <w:color w:val="000000"/>
        </w:rPr>
        <w:t> </w:t>
      </w:r>
      <w:r>
        <w:rPr>
          <w:rFonts w:ascii="Verdana" w:hAnsi="Verdana"/>
          <w:b/>
          <w:bCs/>
          <w:color w:val="000000"/>
        </w:rPr>
        <w:t>органы исполнительной власти субъектов Российской Федерации</w:t>
      </w:r>
      <w:r>
        <w:rPr>
          <w:rStyle w:val="apple-converted-space"/>
          <w:rFonts w:ascii="Verdana" w:hAnsi="Verdana"/>
          <w:color w:val="000000"/>
        </w:rPr>
        <w:t> </w:t>
      </w:r>
      <w:r>
        <w:rPr>
          <w:rFonts w:ascii="Verdana" w:hAnsi="Verdana"/>
          <w:color w:val="000000"/>
        </w:rPr>
        <w:t>и</w:t>
      </w:r>
      <w:r>
        <w:rPr>
          <w:rStyle w:val="apple-converted-space"/>
          <w:rFonts w:ascii="Verdana" w:hAnsi="Verdana"/>
          <w:color w:val="000000"/>
        </w:rPr>
        <w:t> </w:t>
      </w:r>
      <w:r>
        <w:rPr>
          <w:rFonts w:ascii="Verdana" w:hAnsi="Verdana"/>
          <w:b/>
          <w:bCs/>
          <w:color w:val="000000"/>
        </w:rPr>
        <w:t>органы местного самоуправления</w:t>
      </w:r>
      <w:r>
        <w:rPr>
          <w:rFonts w:ascii="Verdana" w:hAnsi="Verdana"/>
          <w:color w:val="000000"/>
        </w:rPr>
        <w:t>.</w:t>
      </w:r>
    </w:p>
    <w:p w:rsidR="00F76220" w:rsidRDefault="00F76220" w:rsidP="00F76220">
      <w:pPr>
        <w:pStyle w:val="a3"/>
        <w:shd w:val="clear" w:color="auto" w:fill="FFFFFF"/>
        <w:spacing w:after="0" w:afterAutospacing="0"/>
        <w:rPr>
          <w:rFonts w:ascii="Verdana" w:hAnsi="Verdana"/>
          <w:color w:val="000000"/>
          <w:sz w:val="17"/>
          <w:szCs w:val="17"/>
        </w:rPr>
      </w:pPr>
      <w:r>
        <w:rPr>
          <w:rFonts w:ascii="Verdana" w:hAnsi="Verdana"/>
          <w:color w:val="000000"/>
        </w:rPr>
        <w:t>Высший государственный надзор за точным и единообразным исполнением законов и иных нормативных правовых актов о труде и охране труда осуществляется</w:t>
      </w:r>
      <w:r>
        <w:rPr>
          <w:rStyle w:val="apple-converted-space"/>
          <w:rFonts w:ascii="Verdana" w:hAnsi="Verdana"/>
          <w:color w:val="000000"/>
        </w:rPr>
        <w:t> </w:t>
      </w:r>
      <w:r>
        <w:rPr>
          <w:rFonts w:ascii="Verdana" w:hAnsi="Verdana"/>
          <w:b/>
          <w:bCs/>
          <w:color w:val="000000"/>
        </w:rPr>
        <w:t>Генеральным прокурором</w:t>
      </w:r>
      <w:r>
        <w:rPr>
          <w:rStyle w:val="apple-converted-space"/>
          <w:rFonts w:ascii="Verdana" w:hAnsi="Verdana"/>
          <w:color w:val="000000"/>
        </w:rPr>
        <w:t> </w:t>
      </w:r>
      <w:r>
        <w:rPr>
          <w:rFonts w:ascii="Verdana" w:hAnsi="Verdana"/>
          <w:color w:val="000000"/>
        </w:rPr>
        <w:t xml:space="preserve">Российской </w:t>
      </w:r>
      <w:r>
        <w:rPr>
          <w:rFonts w:ascii="Verdana" w:hAnsi="Verdana"/>
          <w:color w:val="000000"/>
        </w:rPr>
        <w:lastRenderedPageBreak/>
        <w:t>Федерации и</w:t>
      </w:r>
      <w:r>
        <w:rPr>
          <w:rStyle w:val="apple-converted-space"/>
          <w:rFonts w:ascii="Verdana" w:hAnsi="Verdana"/>
          <w:color w:val="000000"/>
        </w:rPr>
        <w:t> </w:t>
      </w:r>
      <w:r>
        <w:rPr>
          <w:rFonts w:ascii="Verdana" w:hAnsi="Verdana"/>
          <w:b/>
          <w:bCs/>
          <w:color w:val="000000"/>
        </w:rPr>
        <w:t>подчиненными ему нижестоящими прокурорами</w:t>
      </w:r>
      <w:r>
        <w:rPr>
          <w:rStyle w:val="apple-converted-space"/>
          <w:rFonts w:ascii="Verdana" w:hAnsi="Verdana"/>
          <w:color w:val="000000"/>
        </w:rPr>
        <w:t> </w:t>
      </w:r>
      <w:r>
        <w:rPr>
          <w:rFonts w:ascii="Verdana" w:hAnsi="Verdana"/>
          <w:color w:val="000000"/>
        </w:rPr>
        <w:t>в соответствии с федеральным законом.</w:t>
      </w:r>
    </w:p>
    <w:p w:rsidR="00F76220" w:rsidRDefault="00F76220" w:rsidP="00F76220">
      <w:pPr>
        <w:pStyle w:val="a3"/>
        <w:shd w:val="clear" w:color="auto" w:fill="FFFFFF"/>
        <w:spacing w:after="0" w:afterAutospacing="0"/>
        <w:rPr>
          <w:rFonts w:ascii="Verdana" w:hAnsi="Verdana"/>
          <w:color w:val="000000"/>
          <w:sz w:val="17"/>
          <w:szCs w:val="17"/>
        </w:rPr>
      </w:pPr>
      <w:r>
        <w:rPr>
          <w:rFonts w:ascii="Verdana" w:hAnsi="Verdana"/>
          <w:color w:val="000000"/>
        </w:rPr>
        <w:t xml:space="preserve">Единую централизованную систему государственного надзора и </w:t>
      </w:r>
      <w:proofErr w:type="gramStart"/>
      <w:r>
        <w:rPr>
          <w:rFonts w:ascii="Verdana" w:hAnsi="Verdana"/>
          <w:color w:val="000000"/>
        </w:rPr>
        <w:t>контроля за</w:t>
      </w:r>
      <w:proofErr w:type="gramEnd"/>
      <w:r>
        <w:rPr>
          <w:rFonts w:ascii="Verdana" w:hAnsi="Verdana"/>
          <w:color w:val="000000"/>
        </w:rPr>
        <w:t xml:space="preserve"> соблюдением законов и иных нормативных правовых актов о труде и охране труда образуют</w:t>
      </w:r>
      <w:r>
        <w:rPr>
          <w:rStyle w:val="apple-converted-space"/>
          <w:rFonts w:ascii="Verdana" w:hAnsi="Verdana"/>
          <w:color w:val="000000"/>
        </w:rPr>
        <w:t> </w:t>
      </w:r>
      <w:r>
        <w:rPr>
          <w:rFonts w:ascii="Verdana" w:hAnsi="Verdana"/>
          <w:b/>
          <w:bCs/>
          <w:color w:val="000000"/>
        </w:rPr>
        <w:t>федеральная инспекция труда</w:t>
      </w:r>
      <w:r>
        <w:rPr>
          <w:rFonts w:ascii="Verdana" w:hAnsi="Verdana"/>
          <w:color w:val="000000"/>
        </w:rPr>
        <w:t> — государственный орган, осуществляющий специальные надзорные, контрольные, разрешительные и организационные функции,</w:t>
      </w:r>
      <w:r>
        <w:rPr>
          <w:rStyle w:val="apple-converted-space"/>
          <w:rFonts w:ascii="Verdana" w:hAnsi="Verdana"/>
          <w:color w:val="000000"/>
        </w:rPr>
        <w:t> </w:t>
      </w:r>
      <w:r>
        <w:rPr>
          <w:rFonts w:ascii="Verdana" w:hAnsi="Verdana"/>
          <w:b/>
          <w:bCs/>
          <w:color w:val="000000"/>
        </w:rPr>
        <w:t>и ее территориальные органы</w:t>
      </w:r>
      <w:r>
        <w:rPr>
          <w:rFonts w:ascii="Verdana" w:hAnsi="Verdana"/>
          <w:color w:val="000000"/>
        </w:rPr>
        <w:t> — государственные инспекции труда по субъектам Российской Федерации.</w:t>
      </w:r>
    </w:p>
    <w:p w:rsidR="00890590" w:rsidRPr="00890590" w:rsidRDefault="00890590" w:rsidP="00890590">
      <w:pPr>
        <w:shd w:val="clear" w:color="auto" w:fill="F1F8FB"/>
        <w:spacing w:after="0" w:line="240" w:lineRule="auto"/>
        <w:rPr>
          <w:rFonts w:ascii="Verdana" w:eastAsia="Times New Roman" w:hAnsi="Verdana" w:cs="Times New Roman"/>
          <w:b/>
          <w:bCs/>
          <w:color w:val="000000"/>
          <w:sz w:val="20"/>
          <w:szCs w:val="20"/>
          <w:lang w:eastAsia="ru-RU"/>
        </w:rPr>
      </w:pPr>
      <w:r w:rsidRPr="00890590">
        <w:rPr>
          <w:rFonts w:ascii="Verdana" w:eastAsia="Times New Roman" w:hAnsi="Verdana" w:cs="Times New Roman"/>
          <w:b/>
          <w:bCs/>
          <w:color w:val="000000"/>
          <w:sz w:val="20"/>
          <w:szCs w:val="20"/>
          <w:lang w:eastAsia="ru-RU"/>
        </w:rPr>
        <w:t>Государственная проверка состояния охраны труда на предприятии</w:t>
      </w:r>
    </w:p>
    <w:tbl>
      <w:tblPr>
        <w:tblW w:w="5812" w:type="pct"/>
        <w:jc w:val="right"/>
        <w:tblCellSpacing w:w="0" w:type="dxa"/>
        <w:tblCellMar>
          <w:top w:w="30" w:type="dxa"/>
          <w:left w:w="30" w:type="dxa"/>
          <w:bottom w:w="30" w:type="dxa"/>
          <w:right w:w="30" w:type="dxa"/>
        </w:tblCellMar>
        <w:tblLook w:val="04A0"/>
      </w:tblPr>
      <w:tblGrid>
        <w:gridCol w:w="10944"/>
      </w:tblGrid>
      <w:tr w:rsidR="00890590" w:rsidRPr="00890590" w:rsidTr="00D72ACD">
        <w:trPr>
          <w:tblCellSpacing w:w="0" w:type="dxa"/>
          <w:jc w:val="right"/>
        </w:trPr>
        <w:tc>
          <w:tcPr>
            <w:tcW w:w="5000" w:type="pct"/>
            <w:tcBorders>
              <w:top w:val="single" w:sz="6" w:space="0" w:color="CCCCCC"/>
            </w:tcBorders>
            <w:tcMar>
              <w:top w:w="75" w:type="dxa"/>
              <w:left w:w="30" w:type="dxa"/>
              <w:bottom w:w="75" w:type="dxa"/>
              <w:right w:w="30" w:type="dxa"/>
            </w:tcMar>
            <w:vAlign w:val="center"/>
            <w:hideMark/>
          </w:tcPr>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 xml:space="preserve">Состояние охраны труда на предприятии подлежит периодическим проверкам уполномочеными органами власти. </w:t>
            </w:r>
            <w:proofErr w:type="gramStart"/>
            <w:r w:rsidRPr="00D72ACD">
              <w:rPr>
                <w:rFonts w:ascii="Verdana" w:eastAsia="Times New Roman" w:hAnsi="Verdana" w:cs="Times New Roman"/>
                <w:color w:val="000000"/>
                <w:sz w:val="24"/>
                <w:szCs w:val="24"/>
                <w:lang w:eastAsia="ru-RU"/>
              </w:rPr>
              <w:t>Данные проверки должны проводится в соответствии с требованиями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Федерального закона от 28 апреля 2009 г. № 60-ФЗ, Федерального закона от 17 июля 2009 г. № 164-ФЗ, Федерального закона от 23 ноября 2009 г. № 261-ФЗ, Федерального закона</w:t>
            </w:r>
            <w:proofErr w:type="gramEnd"/>
            <w:r w:rsidRPr="00D72ACD">
              <w:rPr>
                <w:rFonts w:ascii="Verdana" w:eastAsia="Times New Roman" w:hAnsi="Verdana" w:cs="Times New Roman"/>
                <w:color w:val="000000"/>
                <w:sz w:val="24"/>
                <w:szCs w:val="24"/>
                <w:lang w:eastAsia="ru-RU"/>
              </w:rPr>
              <w:t xml:space="preserve"> от 27 декабря 2009 г. № 365-ФЗ, Федерального закона от 22 апреля 2010 г. № 65-ФЗ, Федерального закона от 26 апреля 2010 г. № 66-ФЗ).</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i/>
                <w:iCs/>
                <w:color w:val="000000"/>
                <w:sz w:val="24"/>
                <w:szCs w:val="24"/>
                <w:lang w:eastAsia="ru-RU"/>
              </w:rPr>
              <w:t>Плановые проверки</w:t>
            </w:r>
            <w:r w:rsidRPr="00D72ACD">
              <w:rPr>
                <w:rFonts w:ascii="Verdana" w:eastAsia="Times New Roman" w:hAnsi="Verdana" w:cs="Times New Roman"/>
                <w:color w:val="000000"/>
                <w:sz w:val="24"/>
                <w:szCs w:val="24"/>
                <w:lang w:eastAsia="ru-RU"/>
              </w:rPr>
              <w:t xml:space="preserve"> разрешается проводить не чаще одного раза в три года на основании разрабатываемых органами государственного и муниципального контроля в соответствии с их полномочиями ежегодных планов (исключения составляют юридические лица, осуществляющие свою деятельность в сферах здравоохранения, образования, и социальной сфере — плановые проверки могут </w:t>
            </w:r>
            <w:proofErr w:type="gramStart"/>
            <w:r w:rsidRPr="00D72ACD">
              <w:rPr>
                <w:rFonts w:ascii="Verdana" w:eastAsia="Times New Roman" w:hAnsi="Verdana" w:cs="Times New Roman"/>
                <w:color w:val="000000"/>
                <w:sz w:val="24"/>
                <w:szCs w:val="24"/>
                <w:lang w:eastAsia="ru-RU"/>
              </w:rPr>
              <w:t>проводится</w:t>
            </w:r>
            <w:proofErr w:type="gramEnd"/>
            <w:r w:rsidRPr="00D72ACD">
              <w:rPr>
                <w:rFonts w:ascii="Verdana" w:eastAsia="Times New Roman" w:hAnsi="Verdana" w:cs="Times New Roman"/>
                <w:color w:val="000000"/>
                <w:sz w:val="24"/>
                <w:szCs w:val="24"/>
                <w:lang w:eastAsia="ru-RU"/>
              </w:rPr>
              <w:t xml:space="preserve"> два и более раз в 3 года. </w:t>
            </w:r>
            <w:proofErr w:type="gramStart"/>
            <w:r w:rsidRPr="00D72ACD">
              <w:rPr>
                <w:rFonts w:ascii="Verdana" w:eastAsia="Times New Roman" w:hAnsi="Verdana" w:cs="Times New Roman"/>
                <w:color w:val="000000"/>
                <w:sz w:val="24"/>
                <w:szCs w:val="24"/>
                <w:lang w:eastAsia="ru-RU"/>
              </w:rPr>
              <w:t>Перечень таких видов деятельности и периодичность их плановых проверок установлены Постановлением Правительства РФ от 23 ноября 2009 г. N 944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w:t>
            </w:r>
            <w:proofErr w:type="gramEnd"/>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В плане </w:t>
            </w:r>
            <w:r w:rsidRPr="00D72ACD">
              <w:rPr>
                <w:rFonts w:ascii="Verdana" w:eastAsia="Times New Roman" w:hAnsi="Verdana" w:cs="Times New Roman"/>
                <w:i/>
                <w:iCs/>
                <w:color w:val="000000"/>
                <w:sz w:val="24"/>
                <w:szCs w:val="24"/>
                <w:lang w:eastAsia="ru-RU"/>
              </w:rPr>
              <w:t>периодических проверок</w:t>
            </w:r>
            <w:r w:rsidRPr="00D72ACD">
              <w:rPr>
                <w:rFonts w:ascii="Verdana" w:eastAsia="Times New Roman" w:hAnsi="Verdana" w:cs="Times New Roman"/>
                <w:color w:val="000000"/>
                <w:sz w:val="24"/>
                <w:szCs w:val="24"/>
                <w:lang w:eastAsia="ru-RU"/>
              </w:rPr>
              <w:t> указываются:</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 наименование предприятия, которое подлежит плановой проверки</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 дата и сроки проведения плановой проверки</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 xml:space="preserve">- наименования органа государственного или муниципального контроля, </w:t>
            </w:r>
            <w:proofErr w:type="gramStart"/>
            <w:r w:rsidRPr="00D72ACD">
              <w:rPr>
                <w:rFonts w:ascii="Verdana" w:eastAsia="Times New Roman" w:hAnsi="Verdana" w:cs="Times New Roman"/>
                <w:color w:val="000000"/>
                <w:sz w:val="24"/>
                <w:szCs w:val="24"/>
                <w:lang w:eastAsia="ru-RU"/>
              </w:rPr>
              <w:t>осуществляющих</w:t>
            </w:r>
            <w:proofErr w:type="gramEnd"/>
            <w:r w:rsidRPr="00D72ACD">
              <w:rPr>
                <w:rFonts w:ascii="Verdana" w:eastAsia="Times New Roman" w:hAnsi="Verdana" w:cs="Times New Roman"/>
                <w:color w:val="000000"/>
                <w:sz w:val="24"/>
                <w:szCs w:val="24"/>
                <w:lang w:eastAsia="ru-RU"/>
              </w:rPr>
              <w:t xml:space="preserve"> конкретную плановую проверку.</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 xml:space="preserve">Как </w:t>
            </w:r>
            <w:proofErr w:type="gramStart"/>
            <w:r w:rsidRPr="00D72ACD">
              <w:rPr>
                <w:rFonts w:ascii="Verdana" w:eastAsia="Times New Roman" w:hAnsi="Verdana" w:cs="Times New Roman"/>
                <w:color w:val="000000"/>
                <w:sz w:val="24"/>
                <w:szCs w:val="24"/>
                <w:lang w:eastAsia="ru-RU"/>
              </w:rPr>
              <w:t>правило</w:t>
            </w:r>
            <w:proofErr w:type="gramEnd"/>
            <w:r w:rsidRPr="00D72ACD">
              <w:rPr>
                <w:rFonts w:ascii="Verdana" w:eastAsia="Times New Roman" w:hAnsi="Verdana" w:cs="Times New Roman"/>
                <w:color w:val="000000"/>
                <w:sz w:val="24"/>
                <w:szCs w:val="24"/>
                <w:lang w:eastAsia="ru-RU"/>
              </w:rPr>
              <w:t xml:space="preserve"> основанием для проведения </w:t>
            </w:r>
            <w:r w:rsidRPr="00D72ACD">
              <w:rPr>
                <w:rFonts w:ascii="Verdana" w:eastAsia="Times New Roman" w:hAnsi="Verdana" w:cs="Times New Roman"/>
                <w:i/>
                <w:iCs/>
                <w:color w:val="000000"/>
                <w:sz w:val="24"/>
                <w:szCs w:val="24"/>
                <w:lang w:eastAsia="ru-RU"/>
              </w:rPr>
              <w:t>внеплановых проверок</w:t>
            </w:r>
            <w:r w:rsidRPr="00D72ACD">
              <w:rPr>
                <w:rFonts w:ascii="Verdana" w:eastAsia="Times New Roman" w:hAnsi="Verdana" w:cs="Times New Roman"/>
                <w:color w:val="000000"/>
                <w:sz w:val="24"/>
                <w:szCs w:val="24"/>
                <w:lang w:eastAsia="ru-RU"/>
              </w:rPr>
              <w:t> является:</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lastRenderedPageBreak/>
              <w:t>- поступление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Проверки могут быть в форме </w:t>
            </w:r>
            <w:r w:rsidRPr="00D72ACD">
              <w:rPr>
                <w:rFonts w:ascii="Verdana" w:eastAsia="Times New Roman" w:hAnsi="Verdana" w:cs="Times New Roman"/>
                <w:i/>
                <w:iCs/>
                <w:color w:val="000000"/>
                <w:sz w:val="24"/>
                <w:szCs w:val="24"/>
                <w:lang w:eastAsia="ru-RU"/>
              </w:rPr>
              <w:t>документарной проверки</w:t>
            </w:r>
            <w:r w:rsidRPr="00D72ACD">
              <w:rPr>
                <w:rFonts w:ascii="Verdana" w:eastAsia="Times New Roman" w:hAnsi="Verdana" w:cs="Times New Roman"/>
                <w:color w:val="000000"/>
                <w:sz w:val="24"/>
                <w:szCs w:val="24"/>
                <w:lang w:eastAsia="ru-RU"/>
              </w:rPr>
              <w:t> и (или) </w:t>
            </w:r>
            <w:r w:rsidRPr="00D72ACD">
              <w:rPr>
                <w:rFonts w:ascii="Verdana" w:eastAsia="Times New Roman" w:hAnsi="Verdana" w:cs="Times New Roman"/>
                <w:i/>
                <w:iCs/>
                <w:color w:val="000000"/>
                <w:sz w:val="24"/>
                <w:szCs w:val="24"/>
                <w:lang w:eastAsia="ru-RU"/>
              </w:rPr>
              <w:t>выездной проверки</w:t>
            </w:r>
            <w:r w:rsidRPr="00D72ACD">
              <w:rPr>
                <w:rFonts w:ascii="Verdana" w:eastAsia="Times New Roman" w:hAnsi="Verdana" w:cs="Times New Roman"/>
                <w:color w:val="000000"/>
                <w:sz w:val="24"/>
                <w:szCs w:val="24"/>
                <w:lang w:eastAsia="ru-RU"/>
              </w:rPr>
              <w:t>.</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 xml:space="preserve">Срок проведения документарной, выездной проверок не может превышать 20 дней, в исключительных случаях, связанных с необходимостью проведения сложных или длительных исследований, испытаний, экспертиз — срок проверки может быть </w:t>
            </w:r>
            <w:proofErr w:type="gramStart"/>
            <w:r w:rsidRPr="00D72ACD">
              <w:rPr>
                <w:rFonts w:ascii="Verdana" w:eastAsia="Times New Roman" w:hAnsi="Verdana" w:cs="Times New Roman"/>
                <w:color w:val="000000"/>
                <w:sz w:val="24"/>
                <w:szCs w:val="24"/>
                <w:lang w:eastAsia="ru-RU"/>
              </w:rPr>
              <w:t>продлен</w:t>
            </w:r>
            <w:proofErr w:type="gramEnd"/>
            <w:r w:rsidRPr="00D72ACD">
              <w:rPr>
                <w:rFonts w:ascii="Verdana" w:eastAsia="Times New Roman" w:hAnsi="Verdana" w:cs="Times New Roman"/>
                <w:color w:val="000000"/>
                <w:sz w:val="24"/>
                <w:szCs w:val="24"/>
                <w:lang w:eastAsia="ru-RU"/>
              </w:rPr>
              <w:t xml:space="preserve"> но не более чем на 20 рабочих дней.</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Предметом </w:t>
            </w:r>
            <w:r w:rsidRPr="00D72ACD">
              <w:rPr>
                <w:rFonts w:ascii="Verdana" w:eastAsia="Times New Roman" w:hAnsi="Verdana" w:cs="Times New Roman"/>
                <w:i/>
                <w:iCs/>
                <w:color w:val="000000"/>
                <w:sz w:val="24"/>
                <w:szCs w:val="24"/>
                <w:lang w:eastAsia="ru-RU"/>
              </w:rPr>
              <w:t>документарной проверки</w:t>
            </w:r>
            <w:r w:rsidRPr="00D72ACD">
              <w:rPr>
                <w:rFonts w:ascii="Verdana" w:eastAsia="Times New Roman" w:hAnsi="Verdana" w:cs="Times New Roman"/>
                <w:color w:val="000000"/>
                <w:sz w:val="24"/>
                <w:szCs w:val="24"/>
                <w:lang w:eastAsia="ru-RU"/>
              </w:rPr>
              <w:t> являются сведения, содержащиеся в документах предприятия:</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 устанавливающих их организационно-правовую форму, права и обязанности;</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w:t>
            </w:r>
            <w:r w:rsidRPr="00D72ACD">
              <w:rPr>
                <w:rFonts w:ascii="Verdana" w:eastAsia="Times New Roman" w:hAnsi="Verdana" w:cs="Times New Roman"/>
                <w:color w:val="000000"/>
                <w:sz w:val="24"/>
                <w:szCs w:val="24"/>
                <w:lang w:val="en-US" w:eastAsia="ru-RU"/>
              </w:rPr>
              <w:t> </w:t>
            </w:r>
            <w:r w:rsidRPr="00D72ACD">
              <w:rPr>
                <w:rFonts w:ascii="Verdana" w:eastAsia="Times New Roman" w:hAnsi="Verdana" w:cs="Times New Roman"/>
                <w:color w:val="000000"/>
                <w:sz w:val="24"/>
                <w:szCs w:val="24"/>
                <w:lang w:eastAsia="ru-RU"/>
              </w:rPr>
              <w:t>используемых при осуществлении их деятельности и связанных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 по вопросам охраны труда.</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В процессе проведения </w:t>
            </w:r>
            <w:r w:rsidRPr="00D72ACD">
              <w:rPr>
                <w:rFonts w:ascii="Verdana" w:eastAsia="Times New Roman" w:hAnsi="Verdana" w:cs="Times New Roman"/>
                <w:i/>
                <w:iCs/>
                <w:color w:val="000000"/>
                <w:sz w:val="24"/>
                <w:szCs w:val="24"/>
                <w:lang w:eastAsia="ru-RU"/>
              </w:rPr>
              <w:t>документарной проверки</w:t>
            </w:r>
            <w:r w:rsidRPr="00D72ACD">
              <w:rPr>
                <w:rFonts w:ascii="Verdana" w:eastAsia="Times New Roman" w:hAnsi="Verdana" w:cs="Times New Roman"/>
                <w:color w:val="000000"/>
                <w:sz w:val="24"/>
                <w:szCs w:val="24"/>
                <w:lang w:eastAsia="ru-RU"/>
              </w:rPr>
              <w:t xml:space="preserve"> должностными лицами в первую очередь рассматриваются </w:t>
            </w:r>
            <w:proofErr w:type="gramStart"/>
            <w:r w:rsidRPr="00D72ACD">
              <w:rPr>
                <w:rFonts w:ascii="Verdana" w:eastAsia="Times New Roman" w:hAnsi="Verdana" w:cs="Times New Roman"/>
                <w:color w:val="000000"/>
                <w:sz w:val="24"/>
                <w:szCs w:val="24"/>
                <w:lang w:eastAsia="ru-RU"/>
              </w:rPr>
              <w:t>документы</w:t>
            </w:r>
            <w:proofErr w:type="gramEnd"/>
            <w:r w:rsidRPr="00D72ACD">
              <w:rPr>
                <w:rFonts w:ascii="Verdana" w:eastAsia="Times New Roman" w:hAnsi="Verdana" w:cs="Times New Roman"/>
                <w:color w:val="000000"/>
                <w:sz w:val="24"/>
                <w:szCs w:val="24"/>
                <w:lang w:eastAsia="ru-RU"/>
              </w:rPr>
              <w:t xml:space="preserve"> имеющиеся в распоряжении. Кроме того рассматриваются акты предыдущих проверок, материалы рассмотрения дел об административных правонарушениях и иные документы о результатах осуществленных в отношении предприятия контролирующими органами.</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В случае, если достоверность сведений, содержащихся в документах, вызывает обоснованные сомнения либо эти сведения не позволяют оценить исполнение предприятием обязательных требований охраны труда</w:t>
            </w:r>
            <w:proofErr w:type="gramStart"/>
            <w:r w:rsidRPr="00D72ACD">
              <w:rPr>
                <w:rFonts w:ascii="Verdana" w:eastAsia="Times New Roman" w:hAnsi="Verdana" w:cs="Times New Roman"/>
                <w:color w:val="000000"/>
                <w:sz w:val="24"/>
                <w:szCs w:val="24"/>
                <w:lang w:eastAsia="ru-RU"/>
              </w:rPr>
              <w:t xml:space="preserve"> ,</w:t>
            </w:r>
            <w:proofErr w:type="gramEnd"/>
            <w:r w:rsidRPr="00D72ACD">
              <w:rPr>
                <w:rFonts w:ascii="Verdana" w:eastAsia="Times New Roman" w:hAnsi="Verdana" w:cs="Times New Roman"/>
                <w:color w:val="000000"/>
                <w:sz w:val="24"/>
                <w:szCs w:val="24"/>
                <w:lang w:eastAsia="ru-RU"/>
              </w:rPr>
              <w:t xml:space="preserve"> то уполномоченный орган направляет в адрес предприятия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контролирующего органа о проведении проверки.</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В течение десяти рабочих дней со дня получения мотивированного запроса предприятие обязано направить в контролирующий орган указанные в запросе документы в виде копий, заверенных печать</w:t>
            </w:r>
            <w:proofErr w:type="gramStart"/>
            <w:r w:rsidRPr="00D72ACD">
              <w:rPr>
                <w:rFonts w:ascii="Verdana" w:eastAsia="Times New Roman" w:hAnsi="Verdana" w:cs="Times New Roman"/>
                <w:color w:val="000000"/>
                <w:sz w:val="24"/>
                <w:szCs w:val="24"/>
                <w:lang w:eastAsia="ru-RU"/>
              </w:rPr>
              <w:t>ю(</w:t>
            </w:r>
            <w:proofErr w:type="gramEnd"/>
            <w:r w:rsidRPr="00D72ACD">
              <w:rPr>
                <w:rFonts w:ascii="Verdana" w:eastAsia="Times New Roman" w:hAnsi="Verdana" w:cs="Times New Roman"/>
                <w:color w:val="000000"/>
                <w:sz w:val="24"/>
                <w:szCs w:val="24"/>
                <w:lang w:eastAsia="ru-RU"/>
              </w:rPr>
              <w:t>при ее наличии).</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В случае</w:t>
            </w:r>
            <w:proofErr w:type="gramStart"/>
            <w:r w:rsidRPr="00D72ACD">
              <w:rPr>
                <w:rFonts w:ascii="Verdana" w:eastAsia="Times New Roman" w:hAnsi="Verdana" w:cs="Times New Roman"/>
                <w:color w:val="000000"/>
                <w:sz w:val="24"/>
                <w:szCs w:val="24"/>
                <w:lang w:eastAsia="ru-RU"/>
              </w:rPr>
              <w:t>,</w:t>
            </w:r>
            <w:proofErr w:type="gramEnd"/>
            <w:r w:rsidRPr="00D72ACD">
              <w:rPr>
                <w:rFonts w:ascii="Verdana" w:eastAsia="Times New Roman" w:hAnsi="Verdana" w:cs="Times New Roman"/>
                <w:color w:val="000000"/>
                <w:sz w:val="24"/>
                <w:szCs w:val="24"/>
                <w:lang w:eastAsia="ru-RU"/>
              </w:rPr>
              <w:t xml:space="preserve"> если в ходе документарной проверки выявлены ошибки и (или) </w:t>
            </w:r>
            <w:r w:rsidRPr="00D72ACD">
              <w:rPr>
                <w:rFonts w:ascii="Verdana" w:eastAsia="Times New Roman" w:hAnsi="Verdana" w:cs="Times New Roman"/>
                <w:color w:val="000000"/>
                <w:sz w:val="24"/>
                <w:szCs w:val="24"/>
                <w:lang w:eastAsia="ru-RU"/>
              </w:rPr>
              <w:lastRenderedPageBreak/>
              <w:t>противоречия в представленных документах контролирующий орган информирует об этом предприятие с требованием представить в течение десяти рабочих дней необходимые пояснения в письменной форме, а так же имеют право произвести </w:t>
            </w:r>
            <w:r w:rsidRPr="00D72ACD">
              <w:rPr>
                <w:rFonts w:ascii="Verdana" w:eastAsia="Times New Roman" w:hAnsi="Verdana" w:cs="Times New Roman"/>
                <w:i/>
                <w:iCs/>
                <w:color w:val="000000"/>
                <w:sz w:val="24"/>
                <w:szCs w:val="24"/>
                <w:lang w:eastAsia="ru-RU"/>
              </w:rPr>
              <w:t>выездную проверку</w:t>
            </w:r>
            <w:r w:rsidRPr="00D72ACD">
              <w:rPr>
                <w:rFonts w:ascii="Verdana" w:eastAsia="Times New Roman" w:hAnsi="Verdana" w:cs="Times New Roman"/>
                <w:color w:val="000000"/>
                <w:sz w:val="24"/>
                <w:szCs w:val="24"/>
                <w:lang w:eastAsia="ru-RU"/>
              </w:rPr>
              <w:t>.</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i/>
                <w:iCs/>
                <w:color w:val="000000"/>
                <w:sz w:val="24"/>
                <w:szCs w:val="24"/>
                <w:lang w:eastAsia="ru-RU"/>
              </w:rPr>
              <w:t>Выездная проверка</w:t>
            </w:r>
            <w:r w:rsidRPr="00D72ACD">
              <w:rPr>
                <w:rFonts w:ascii="Verdana" w:eastAsia="Times New Roman" w:hAnsi="Verdana" w:cs="Times New Roman"/>
                <w:color w:val="000000"/>
                <w:sz w:val="24"/>
                <w:szCs w:val="24"/>
                <w:lang w:eastAsia="ru-RU"/>
              </w:rPr>
              <w:t> начинается с предъявления служебного удостоверения должностными лицами контролирующих органов и обязательным ознакомлением руководителя предприяти</w:t>
            </w:r>
            <w:proofErr w:type="gramStart"/>
            <w:r w:rsidRPr="00D72ACD">
              <w:rPr>
                <w:rFonts w:ascii="Verdana" w:eastAsia="Times New Roman" w:hAnsi="Verdana" w:cs="Times New Roman"/>
                <w:color w:val="000000"/>
                <w:sz w:val="24"/>
                <w:szCs w:val="24"/>
                <w:lang w:eastAsia="ru-RU"/>
              </w:rPr>
              <w:t>я(</w:t>
            </w:r>
            <w:proofErr w:type="gramEnd"/>
            <w:r w:rsidRPr="00D72ACD">
              <w:rPr>
                <w:rFonts w:ascii="Verdana" w:eastAsia="Times New Roman" w:hAnsi="Verdana" w:cs="Times New Roman"/>
                <w:color w:val="000000"/>
                <w:sz w:val="24"/>
                <w:szCs w:val="24"/>
                <w:lang w:eastAsia="ru-RU"/>
              </w:rPr>
              <w:t>иного уполномоченного лица) с: приказом(распоряжением) руководителя указанного органа о назначении соответствующей выездной проверки, полномочиями проводящих выездную проверку лиц, целями и задачами, основаниями проведения выездной проверки, видами и объемом мероприятий по контролю, составом экспертов, сроками и условиями проведения проверки.</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Руководитель предприяти</w:t>
            </w:r>
            <w:proofErr w:type="gramStart"/>
            <w:r w:rsidRPr="00D72ACD">
              <w:rPr>
                <w:rFonts w:ascii="Verdana" w:eastAsia="Times New Roman" w:hAnsi="Verdana" w:cs="Times New Roman"/>
                <w:color w:val="000000"/>
                <w:sz w:val="24"/>
                <w:szCs w:val="24"/>
                <w:lang w:eastAsia="ru-RU"/>
              </w:rPr>
              <w:t>я(</w:t>
            </w:r>
            <w:proofErr w:type="gramEnd"/>
            <w:r w:rsidRPr="00D72ACD">
              <w:rPr>
                <w:rFonts w:ascii="Verdana" w:eastAsia="Times New Roman" w:hAnsi="Verdana" w:cs="Times New Roman"/>
                <w:color w:val="000000"/>
                <w:sz w:val="24"/>
                <w:szCs w:val="24"/>
                <w:lang w:eastAsia="ru-RU"/>
              </w:rPr>
              <w:t>иное уполномоченное должностное лицо) обязан предоставить контролирующему органу возможность ознакомления с документами, связанными с целями, задачами и предметом проверки, а также доступ на используемые предприятием при осуществлении деятельности территорию (здания, строения, помещения и пр.)</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Руководитель предприятия (иное уполномоченное должностное лицо) предприятия при проведении проверки имеют право:</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 xml:space="preserve">- непосредственно присутствовать при проведении проверки, давать объяснения по вопросам, </w:t>
            </w:r>
            <w:proofErr w:type="gramStart"/>
            <w:r w:rsidRPr="00D72ACD">
              <w:rPr>
                <w:rFonts w:ascii="Verdana" w:eastAsia="Times New Roman" w:hAnsi="Verdana" w:cs="Times New Roman"/>
                <w:color w:val="000000"/>
                <w:sz w:val="24"/>
                <w:szCs w:val="24"/>
                <w:lang w:eastAsia="ru-RU"/>
              </w:rPr>
              <w:t>относящихся</w:t>
            </w:r>
            <w:proofErr w:type="gramEnd"/>
            <w:r w:rsidRPr="00D72ACD">
              <w:rPr>
                <w:rFonts w:ascii="Verdana" w:eastAsia="Times New Roman" w:hAnsi="Verdana" w:cs="Times New Roman"/>
                <w:color w:val="000000"/>
                <w:sz w:val="24"/>
                <w:szCs w:val="24"/>
                <w:lang w:eastAsia="ru-RU"/>
              </w:rPr>
              <w:t xml:space="preserve"> к предмету проверки</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 получать от производящих проверку должностных лиц информацию, которая относится к предмету проверки и предоставление которой предусмотрено законодательством</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 знакомиться с результатами проверки</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 указывать в акте проверки о своем ознакомлении с результатами проверки, согласии или не согласии с ними, а также с отдельными действиями лиц, производящих проверку</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 обжаловать действия должностных лиц, проводивших проверку, повлекшие за собой нарушение прав предприятия при проведении проверки, в административном и (или) судебном порядке в соответствии с законодательством.</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По результатам проверки должностными лицами органа контроля (надзора) составляется акт. В акте указываются:</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1. дата, время и место составления акта проверки</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2. наименование органа государственног</w:t>
            </w:r>
            <w:proofErr w:type="gramStart"/>
            <w:r w:rsidRPr="00D72ACD">
              <w:rPr>
                <w:rFonts w:ascii="Verdana" w:eastAsia="Times New Roman" w:hAnsi="Verdana" w:cs="Times New Roman"/>
                <w:color w:val="000000"/>
                <w:sz w:val="24"/>
                <w:szCs w:val="24"/>
                <w:lang w:eastAsia="ru-RU"/>
              </w:rPr>
              <w:t>о(</w:t>
            </w:r>
            <w:proofErr w:type="gramEnd"/>
            <w:r w:rsidRPr="00D72ACD">
              <w:rPr>
                <w:rFonts w:ascii="Verdana" w:eastAsia="Times New Roman" w:hAnsi="Verdana" w:cs="Times New Roman"/>
                <w:color w:val="000000"/>
                <w:sz w:val="24"/>
                <w:szCs w:val="24"/>
                <w:lang w:eastAsia="ru-RU"/>
              </w:rPr>
              <w:t>муниципального) контролирующего органа</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 xml:space="preserve">3. дата и номер приказа (распоряжения) руководителя (заместителя руководителя) </w:t>
            </w:r>
            <w:r w:rsidRPr="00D72ACD">
              <w:rPr>
                <w:rFonts w:ascii="Verdana" w:eastAsia="Times New Roman" w:hAnsi="Verdana" w:cs="Times New Roman"/>
                <w:color w:val="000000"/>
                <w:sz w:val="24"/>
                <w:szCs w:val="24"/>
                <w:lang w:eastAsia="ru-RU"/>
              </w:rPr>
              <w:lastRenderedPageBreak/>
              <w:t>указанного органа</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 xml:space="preserve">4. фамилии, имена, отчества и должности </w:t>
            </w:r>
            <w:proofErr w:type="gramStart"/>
            <w:r w:rsidRPr="00D72ACD">
              <w:rPr>
                <w:rFonts w:ascii="Verdana" w:eastAsia="Times New Roman" w:hAnsi="Verdana" w:cs="Times New Roman"/>
                <w:color w:val="000000"/>
                <w:sz w:val="24"/>
                <w:szCs w:val="24"/>
                <w:lang w:eastAsia="ru-RU"/>
              </w:rPr>
              <w:t>лиц</w:t>
            </w:r>
            <w:proofErr w:type="gramEnd"/>
            <w:r w:rsidRPr="00D72ACD">
              <w:rPr>
                <w:rFonts w:ascii="Verdana" w:eastAsia="Times New Roman" w:hAnsi="Verdana" w:cs="Times New Roman"/>
                <w:color w:val="000000"/>
                <w:sz w:val="24"/>
                <w:szCs w:val="24"/>
                <w:lang w:eastAsia="ru-RU"/>
              </w:rPr>
              <w:t xml:space="preserve"> проводивших проверку</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5. наименование проверяемого предприятия, а также фамилия, имя и отчество руководитель предприятия</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6. дата, время, продолжительность и место проведения проверки</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7. сведения о результатах проверки</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8. сведения об ознакомлении или отказе от ознакомления с актом проверки</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9. подписи должностных лиц проводивших проверку</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10. иные сведения.</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Сведения о проверке фиксируются в специальном журнале учета.</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Журнал учета проверок должен быть прошит, пронумерован и удостоверен печатью предприятия.</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Руководитель предприятия (иное уполномоченное лицо) при не согласии с результатами проверки вправе в течени</w:t>
            </w:r>
            <w:proofErr w:type="gramStart"/>
            <w:r w:rsidRPr="00D72ACD">
              <w:rPr>
                <w:rFonts w:ascii="Verdana" w:eastAsia="Times New Roman" w:hAnsi="Verdana" w:cs="Times New Roman"/>
                <w:color w:val="000000"/>
                <w:sz w:val="24"/>
                <w:szCs w:val="24"/>
                <w:lang w:eastAsia="ru-RU"/>
              </w:rPr>
              <w:t>и</w:t>
            </w:r>
            <w:proofErr w:type="gramEnd"/>
            <w:r w:rsidRPr="00D72ACD">
              <w:rPr>
                <w:rFonts w:ascii="Verdana" w:eastAsia="Times New Roman" w:hAnsi="Verdana" w:cs="Times New Roman"/>
                <w:color w:val="000000"/>
                <w:sz w:val="24"/>
                <w:szCs w:val="24"/>
                <w:lang w:eastAsia="ru-RU"/>
              </w:rPr>
              <w:t xml:space="preserve"> 15 дней с даты поступления акта проверки предоставить в контролирующий орган направить в письменном виде возражения.</w:t>
            </w:r>
          </w:p>
          <w:p w:rsidR="00890590" w:rsidRPr="00D72ACD" w:rsidRDefault="00890590" w:rsidP="00890590">
            <w:pPr>
              <w:shd w:val="clear" w:color="auto" w:fill="F1F8FB"/>
              <w:spacing w:after="0" w:line="240" w:lineRule="auto"/>
              <w:rPr>
                <w:rFonts w:ascii="Verdana" w:eastAsia="Times New Roman" w:hAnsi="Verdana" w:cs="Times New Roman"/>
                <w:b/>
                <w:bCs/>
                <w:color w:val="000000"/>
                <w:sz w:val="24"/>
                <w:szCs w:val="24"/>
                <w:lang w:eastAsia="ru-RU"/>
              </w:rPr>
            </w:pPr>
            <w:r w:rsidRPr="00D72ACD">
              <w:rPr>
                <w:rFonts w:ascii="Verdana" w:eastAsia="Times New Roman" w:hAnsi="Verdana" w:cs="Times New Roman"/>
                <w:b/>
                <w:bCs/>
                <w:color w:val="000000"/>
                <w:sz w:val="24"/>
                <w:szCs w:val="24"/>
                <w:lang w:eastAsia="ru-RU"/>
              </w:rPr>
              <w:t>Государственная проверка состояния охраны труда на предприятии</w:t>
            </w:r>
          </w:p>
          <w:tbl>
            <w:tblPr>
              <w:tblW w:w="5000" w:type="pct"/>
              <w:tblCellSpacing w:w="0" w:type="dxa"/>
              <w:tblCellMar>
                <w:top w:w="30" w:type="dxa"/>
                <w:left w:w="30" w:type="dxa"/>
                <w:bottom w:w="30" w:type="dxa"/>
                <w:right w:w="30" w:type="dxa"/>
              </w:tblCellMar>
              <w:tblLook w:val="04A0"/>
            </w:tblPr>
            <w:tblGrid>
              <w:gridCol w:w="10884"/>
            </w:tblGrid>
            <w:tr w:rsidR="00890590" w:rsidRPr="00D72ACD" w:rsidTr="00890590">
              <w:trPr>
                <w:tblCellSpacing w:w="0" w:type="dxa"/>
              </w:trPr>
              <w:tc>
                <w:tcPr>
                  <w:tcW w:w="0" w:type="auto"/>
                  <w:tcBorders>
                    <w:top w:val="single" w:sz="6" w:space="0" w:color="CCCCCC"/>
                  </w:tcBorders>
                  <w:tcMar>
                    <w:top w:w="75" w:type="dxa"/>
                    <w:left w:w="30" w:type="dxa"/>
                    <w:bottom w:w="75" w:type="dxa"/>
                    <w:right w:w="30" w:type="dxa"/>
                  </w:tcMar>
                  <w:vAlign w:val="center"/>
                  <w:hideMark/>
                </w:tcPr>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 xml:space="preserve">Состояние охраны труда на предприятии подлежит периодическим проверкам уполномочеными органами власти. </w:t>
                  </w:r>
                  <w:proofErr w:type="gramStart"/>
                  <w:r w:rsidRPr="00D72ACD">
                    <w:rPr>
                      <w:rFonts w:ascii="Verdana" w:eastAsia="Times New Roman" w:hAnsi="Verdana" w:cs="Times New Roman"/>
                      <w:color w:val="000000"/>
                      <w:sz w:val="24"/>
                      <w:szCs w:val="24"/>
                      <w:lang w:eastAsia="ru-RU"/>
                    </w:rPr>
                    <w:t>Данные проверки должны проводится в соответствии с требованиями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Федерального закона от 28 апреля 2009 г. № 60-ФЗ, Федерального закона от 17 июля 2009 г. № 164-ФЗ, Федерального закона от 23 ноября 2009 г. № 261-ФЗ, Федерального закона</w:t>
                  </w:r>
                  <w:proofErr w:type="gramEnd"/>
                  <w:r w:rsidRPr="00D72ACD">
                    <w:rPr>
                      <w:rFonts w:ascii="Verdana" w:eastAsia="Times New Roman" w:hAnsi="Verdana" w:cs="Times New Roman"/>
                      <w:color w:val="000000"/>
                      <w:sz w:val="24"/>
                      <w:szCs w:val="24"/>
                      <w:lang w:eastAsia="ru-RU"/>
                    </w:rPr>
                    <w:t xml:space="preserve"> от 27 декабря 2009 г. № 365-ФЗ, Федерального закона от 22 апреля 2010 г. № 65-ФЗ, Федерального закона от 26 апреля 2010 г. № 66-ФЗ).</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i/>
                      <w:iCs/>
                      <w:color w:val="000000"/>
                      <w:sz w:val="24"/>
                      <w:szCs w:val="24"/>
                      <w:lang w:eastAsia="ru-RU"/>
                    </w:rPr>
                    <w:t>Плановые проверки</w:t>
                  </w:r>
                  <w:r w:rsidRPr="00D72ACD">
                    <w:rPr>
                      <w:rFonts w:ascii="Verdana" w:eastAsia="Times New Roman" w:hAnsi="Verdana" w:cs="Times New Roman"/>
                      <w:color w:val="000000"/>
                      <w:sz w:val="24"/>
                      <w:szCs w:val="24"/>
                      <w:lang w:eastAsia="ru-RU"/>
                    </w:rPr>
                    <w:t xml:space="preserve"> разрешается проводить не чаще одного раза в три года на основании разрабатываемых органами государственного и муниципального контроля в соответствии с их полномочиями ежегодных планов (исключения составляют юридические лица, осуществляющие свою деятельность в сферах здравоохранения, образования, и социальной сфере — плановые проверки могут </w:t>
                  </w:r>
                  <w:proofErr w:type="gramStart"/>
                  <w:r w:rsidRPr="00D72ACD">
                    <w:rPr>
                      <w:rFonts w:ascii="Verdana" w:eastAsia="Times New Roman" w:hAnsi="Verdana" w:cs="Times New Roman"/>
                      <w:color w:val="000000"/>
                      <w:sz w:val="24"/>
                      <w:szCs w:val="24"/>
                      <w:lang w:eastAsia="ru-RU"/>
                    </w:rPr>
                    <w:t>проводится</w:t>
                  </w:r>
                  <w:proofErr w:type="gramEnd"/>
                  <w:r w:rsidRPr="00D72ACD">
                    <w:rPr>
                      <w:rFonts w:ascii="Verdana" w:eastAsia="Times New Roman" w:hAnsi="Verdana" w:cs="Times New Roman"/>
                      <w:color w:val="000000"/>
                      <w:sz w:val="24"/>
                      <w:szCs w:val="24"/>
                      <w:lang w:eastAsia="ru-RU"/>
                    </w:rPr>
                    <w:t xml:space="preserve"> два и более раз в 3 года. </w:t>
                  </w:r>
                  <w:proofErr w:type="gramStart"/>
                  <w:r w:rsidRPr="00D72ACD">
                    <w:rPr>
                      <w:rFonts w:ascii="Verdana" w:eastAsia="Times New Roman" w:hAnsi="Verdana" w:cs="Times New Roman"/>
                      <w:color w:val="000000"/>
                      <w:sz w:val="24"/>
                      <w:szCs w:val="24"/>
                      <w:lang w:eastAsia="ru-RU"/>
                    </w:rPr>
                    <w:t>Перечень таких видов деятельности и периодичность их плановых проверок установлены Постановлением Правительства РФ от 23 ноября 2009 г. N 944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w:t>
                  </w:r>
                  <w:proofErr w:type="gramEnd"/>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lastRenderedPageBreak/>
                    <w:t>В плане </w:t>
                  </w:r>
                  <w:r w:rsidRPr="00D72ACD">
                    <w:rPr>
                      <w:rFonts w:ascii="Verdana" w:eastAsia="Times New Roman" w:hAnsi="Verdana" w:cs="Times New Roman"/>
                      <w:i/>
                      <w:iCs/>
                      <w:color w:val="000000"/>
                      <w:sz w:val="24"/>
                      <w:szCs w:val="24"/>
                      <w:lang w:eastAsia="ru-RU"/>
                    </w:rPr>
                    <w:t>периодических проверок</w:t>
                  </w:r>
                  <w:r w:rsidRPr="00D72ACD">
                    <w:rPr>
                      <w:rFonts w:ascii="Verdana" w:eastAsia="Times New Roman" w:hAnsi="Verdana" w:cs="Times New Roman"/>
                      <w:color w:val="000000"/>
                      <w:sz w:val="24"/>
                      <w:szCs w:val="24"/>
                      <w:lang w:eastAsia="ru-RU"/>
                    </w:rPr>
                    <w:t> указываются:</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 наименование предприятия, которое подлежит плановой проверки</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 дата и сроки проведения плановой проверки</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 xml:space="preserve">- наименования органа государственного или муниципального контроля, </w:t>
                  </w:r>
                  <w:proofErr w:type="gramStart"/>
                  <w:r w:rsidRPr="00D72ACD">
                    <w:rPr>
                      <w:rFonts w:ascii="Verdana" w:eastAsia="Times New Roman" w:hAnsi="Verdana" w:cs="Times New Roman"/>
                      <w:color w:val="000000"/>
                      <w:sz w:val="24"/>
                      <w:szCs w:val="24"/>
                      <w:lang w:eastAsia="ru-RU"/>
                    </w:rPr>
                    <w:t>осуществляющих</w:t>
                  </w:r>
                  <w:proofErr w:type="gramEnd"/>
                  <w:r w:rsidRPr="00D72ACD">
                    <w:rPr>
                      <w:rFonts w:ascii="Verdana" w:eastAsia="Times New Roman" w:hAnsi="Verdana" w:cs="Times New Roman"/>
                      <w:color w:val="000000"/>
                      <w:sz w:val="24"/>
                      <w:szCs w:val="24"/>
                      <w:lang w:eastAsia="ru-RU"/>
                    </w:rPr>
                    <w:t xml:space="preserve"> конкретную плановую проверку.</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 xml:space="preserve">Как </w:t>
                  </w:r>
                  <w:proofErr w:type="gramStart"/>
                  <w:r w:rsidRPr="00D72ACD">
                    <w:rPr>
                      <w:rFonts w:ascii="Verdana" w:eastAsia="Times New Roman" w:hAnsi="Verdana" w:cs="Times New Roman"/>
                      <w:color w:val="000000"/>
                      <w:sz w:val="24"/>
                      <w:szCs w:val="24"/>
                      <w:lang w:eastAsia="ru-RU"/>
                    </w:rPr>
                    <w:t>правило</w:t>
                  </w:r>
                  <w:proofErr w:type="gramEnd"/>
                  <w:r w:rsidRPr="00D72ACD">
                    <w:rPr>
                      <w:rFonts w:ascii="Verdana" w:eastAsia="Times New Roman" w:hAnsi="Verdana" w:cs="Times New Roman"/>
                      <w:color w:val="000000"/>
                      <w:sz w:val="24"/>
                      <w:szCs w:val="24"/>
                      <w:lang w:eastAsia="ru-RU"/>
                    </w:rPr>
                    <w:t xml:space="preserve"> основанием для проведения </w:t>
                  </w:r>
                  <w:r w:rsidRPr="00D72ACD">
                    <w:rPr>
                      <w:rFonts w:ascii="Verdana" w:eastAsia="Times New Roman" w:hAnsi="Verdana" w:cs="Times New Roman"/>
                      <w:i/>
                      <w:iCs/>
                      <w:color w:val="000000"/>
                      <w:sz w:val="24"/>
                      <w:szCs w:val="24"/>
                      <w:lang w:eastAsia="ru-RU"/>
                    </w:rPr>
                    <w:t>внеплановых проверок</w:t>
                  </w:r>
                  <w:r w:rsidRPr="00D72ACD">
                    <w:rPr>
                      <w:rFonts w:ascii="Verdana" w:eastAsia="Times New Roman" w:hAnsi="Verdana" w:cs="Times New Roman"/>
                      <w:color w:val="000000"/>
                      <w:sz w:val="24"/>
                      <w:szCs w:val="24"/>
                      <w:lang w:eastAsia="ru-RU"/>
                    </w:rPr>
                    <w:t> является:</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 поступление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Проверки могут быть в форме </w:t>
                  </w:r>
                  <w:r w:rsidRPr="00D72ACD">
                    <w:rPr>
                      <w:rFonts w:ascii="Verdana" w:eastAsia="Times New Roman" w:hAnsi="Verdana" w:cs="Times New Roman"/>
                      <w:i/>
                      <w:iCs/>
                      <w:color w:val="000000"/>
                      <w:sz w:val="24"/>
                      <w:szCs w:val="24"/>
                      <w:lang w:eastAsia="ru-RU"/>
                    </w:rPr>
                    <w:t>документарной проверки</w:t>
                  </w:r>
                  <w:r w:rsidRPr="00D72ACD">
                    <w:rPr>
                      <w:rFonts w:ascii="Verdana" w:eastAsia="Times New Roman" w:hAnsi="Verdana" w:cs="Times New Roman"/>
                      <w:color w:val="000000"/>
                      <w:sz w:val="24"/>
                      <w:szCs w:val="24"/>
                      <w:lang w:eastAsia="ru-RU"/>
                    </w:rPr>
                    <w:t> и (или) </w:t>
                  </w:r>
                  <w:r w:rsidRPr="00D72ACD">
                    <w:rPr>
                      <w:rFonts w:ascii="Verdana" w:eastAsia="Times New Roman" w:hAnsi="Verdana" w:cs="Times New Roman"/>
                      <w:i/>
                      <w:iCs/>
                      <w:color w:val="000000"/>
                      <w:sz w:val="24"/>
                      <w:szCs w:val="24"/>
                      <w:lang w:eastAsia="ru-RU"/>
                    </w:rPr>
                    <w:t>выездной проверки</w:t>
                  </w:r>
                  <w:r w:rsidRPr="00D72ACD">
                    <w:rPr>
                      <w:rFonts w:ascii="Verdana" w:eastAsia="Times New Roman" w:hAnsi="Verdana" w:cs="Times New Roman"/>
                      <w:color w:val="000000"/>
                      <w:sz w:val="24"/>
                      <w:szCs w:val="24"/>
                      <w:lang w:eastAsia="ru-RU"/>
                    </w:rPr>
                    <w:t>.</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 xml:space="preserve">Срок проведения документарной, выездной проверок не может превышать 20 дней, в исключительных случаях, связанных с необходимостью проведения сложных или длительных исследований, испытаний, экспертиз — срок проверки может быть </w:t>
                  </w:r>
                  <w:proofErr w:type="gramStart"/>
                  <w:r w:rsidRPr="00D72ACD">
                    <w:rPr>
                      <w:rFonts w:ascii="Verdana" w:eastAsia="Times New Roman" w:hAnsi="Verdana" w:cs="Times New Roman"/>
                      <w:color w:val="000000"/>
                      <w:sz w:val="24"/>
                      <w:szCs w:val="24"/>
                      <w:lang w:eastAsia="ru-RU"/>
                    </w:rPr>
                    <w:t>продлен</w:t>
                  </w:r>
                  <w:proofErr w:type="gramEnd"/>
                  <w:r w:rsidRPr="00D72ACD">
                    <w:rPr>
                      <w:rFonts w:ascii="Verdana" w:eastAsia="Times New Roman" w:hAnsi="Verdana" w:cs="Times New Roman"/>
                      <w:color w:val="000000"/>
                      <w:sz w:val="24"/>
                      <w:szCs w:val="24"/>
                      <w:lang w:eastAsia="ru-RU"/>
                    </w:rPr>
                    <w:t xml:space="preserve"> но не более чем на 20 рабочих дней.</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Предметом </w:t>
                  </w:r>
                  <w:r w:rsidRPr="00D72ACD">
                    <w:rPr>
                      <w:rFonts w:ascii="Verdana" w:eastAsia="Times New Roman" w:hAnsi="Verdana" w:cs="Times New Roman"/>
                      <w:i/>
                      <w:iCs/>
                      <w:color w:val="000000"/>
                      <w:sz w:val="24"/>
                      <w:szCs w:val="24"/>
                      <w:lang w:eastAsia="ru-RU"/>
                    </w:rPr>
                    <w:t>документарной проверки</w:t>
                  </w:r>
                  <w:r w:rsidRPr="00D72ACD">
                    <w:rPr>
                      <w:rFonts w:ascii="Verdana" w:eastAsia="Times New Roman" w:hAnsi="Verdana" w:cs="Times New Roman"/>
                      <w:color w:val="000000"/>
                      <w:sz w:val="24"/>
                      <w:szCs w:val="24"/>
                      <w:lang w:eastAsia="ru-RU"/>
                    </w:rPr>
                    <w:t> являются сведения, содержащиеся в документах предприятия:</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 устанавливающих их организационно-правовую форму, права и обязанности;</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w:t>
                  </w:r>
                  <w:r w:rsidRPr="00D72ACD">
                    <w:rPr>
                      <w:rFonts w:ascii="Verdana" w:eastAsia="Times New Roman" w:hAnsi="Verdana" w:cs="Times New Roman"/>
                      <w:color w:val="000000"/>
                      <w:sz w:val="24"/>
                      <w:szCs w:val="24"/>
                      <w:lang w:val="en-US" w:eastAsia="ru-RU"/>
                    </w:rPr>
                    <w:t> </w:t>
                  </w:r>
                  <w:r w:rsidRPr="00D72ACD">
                    <w:rPr>
                      <w:rFonts w:ascii="Verdana" w:eastAsia="Times New Roman" w:hAnsi="Verdana" w:cs="Times New Roman"/>
                      <w:color w:val="000000"/>
                      <w:sz w:val="24"/>
                      <w:szCs w:val="24"/>
                      <w:lang w:eastAsia="ru-RU"/>
                    </w:rPr>
                    <w:t>используемых при осуществлении их деятельности и связанных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 по вопросам охраны труда.</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В процессе проведения </w:t>
                  </w:r>
                  <w:r w:rsidRPr="00D72ACD">
                    <w:rPr>
                      <w:rFonts w:ascii="Verdana" w:eastAsia="Times New Roman" w:hAnsi="Verdana" w:cs="Times New Roman"/>
                      <w:i/>
                      <w:iCs/>
                      <w:color w:val="000000"/>
                      <w:sz w:val="24"/>
                      <w:szCs w:val="24"/>
                      <w:lang w:eastAsia="ru-RU"/>
                    </w:rPr>
                    <w:t>документарной проверки</w:t>
                  </w:r>
                  <w:r w:rsidRPr="00D72ACD">
                    <w:rPr>
                      <w:rFonts w:ascii="Verdana" w:eastAsia="Times New Roman" w:hAnsi="Verdana" w:cs="Times New Roman"/>
                      <w:color w:val="000000"/>
                      <w:sz w:val="24"/>
                      <w:szCs w:val="24"/>
                      <w:lang w:eastAsia="ru-RU"/>
                    </w:rPr>
                    <w:t xml:space="preserve"> должностными лицами в первую очередь рассматриваются </w:t>
                  </w:r>
                  <w:proofErr w:type="gramStart"/>
                  <w:r w:rsidRPr="00D72ACD">
                    <w:rPr>
                      <w:rFonts w:ascii="Verdana" w:eastAsia="Times New Roman" w:hAnsi="Verdana" w:cs="Times New Roman"/>
                      <w:color w:val="000000"/>
                      <w:sz w:val="24"/>
                      <w:szCs w:val="24"/>
                      <w:lang w:eastAsia="ru-RU"/>
                    </w:rPr>
                    <w:t>документы</w:t>
                  </w:r>
                  <w:proofErr w:type="gramEnd"/>
                  <w:r w:rsidRPr="00D72ACD">
                    <w:rPr>
                      <w:rFonts w:ascii="Verdana" w:eastAsia="Times New Roman" w:hAnsi="Verdana" w:cs="Times New Roman"/>
                      <w:color w:val="000000"/>
                      <w:sz w:val="24"/>
                      <w:szCs w:val="24"/>
                      <w:lang w:eastAsia="ru-RU"/>
                    </w:rPr>
                    <w:t xml:space="preserve"> имеющиеся в распоряжении. Кроме того </w:t>
                  </w:r>
                  <w:r w:rsidRPr="00D72ACD">
                    <w:rPr>
                      <w:rFonts w:ascii="Verdana" w:eastAsia="Times New Roman" w:hAnsi="Verdana" w:cs="Times New Roman"/>
                      <w:color w:val="000000"/>
                      <w:sz w:val="24"/>
                      <w:szCs w:val="24"/>
                      <w:lang w:eastAsia="ru-RU"/>
                    </w:rPr>
                    <w:lastRenderedPageBreak/>
                    <w:t>рассматриваются акты предыдущих проверок, материалы рассмотрения дел об административных правонарушениях и иные документы о результатах осуществленных в отношении предприятия контролирующими органами.</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В случае, если достоверность сведений, содержащихся в документах, вызывает обоснованные сомнения либо эти сведения не позволяют оценить исполнение предприятием обязательных требований охраны труда</w:t>
                  </w:r>
                  <w:proofErr w:type="gramStart"/>
                  <w:r w:rsidRPr="00D72ACD">
                    <w:rPr>
                      <w:rFonts w:ascii="Verdana" w:eastAsia="Times New Roman" w:hAnsi="Verdana" w:cs="Times New Roman"/>
                      <w:color w:val="000000"/>
                      <w:sz w:val="24"/>
                      <w:szCs w:val="24"/>
                      <w:lang w:eastAsia="ru-RU"/>
                    </w:rPr>
                    <w:t xml:space="preserve"> ,</w:t>
                  </w:r>
                  <w:proofErr w:type="gramEnd"/>
                  <w:r w:rsidRPr="00D72ACD">
                    <w:rPr>
                      <w:rFonts w:ascii="Verdana" w:eastAsia="Times New Roman" w:hAnsi="Verdana" w:cs="Times New Roman"/>
                      <w:color w:val="000000"/>
                      <w:sz w:val="24"/>
                      <w:szCs w:val="24"/>
                      <w:lang w:eastAsia="ru-RU"/>
                    </w:rPr>
                    <w:t xml:space="preserve"> то уполномоченный орган направляет в адрес предприятия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контролирующего органа о проведении проверки.</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В течение десяти рабочих дней со дня получения мотивированного запроса предприятие обязано направить в контролирующий орган указанные в запросе документы в виде копий, заверенных печать</w:t>
                  </w:r>
                  <w:proofErr w:type="gramStart"/>
                  <w:r w:rsidRPr="00D72ACD">
                    <w:rPr>
                      <w:rFonts w:ascii="Verdana" w:eastAsia="Times New Roman" w:hAnsi="Verdana" w:cs="Times New Roman"/>
                      <w:color w:val="000000"/>
                      <w:sz w:val="24"/>
                      <w:szCs w:val="24"/>
                      <w:lang w:eastAsia="ru-RU"/>
                    </w:rPr>
                    <w:t>ю(</w:t>
                  </w:r>
                  <w:proofErr w:type="gramEnd"/>
                  <w:r w:rsidRPr="00D72ACD">
                    <w:rPr>
                      <w:rFonts w:ascii="Verdana" w:eastAsia="Times New Roman" w:hAnsi="Verdana" w:cs="Times New Roman"/>
                      <w:color w:val="000000"/>
                      <w:sz w:val="24"/>
                      <w:szCs w:val="24"/>
                      <w:lang w:eastAsia="ru-RU"/>
                    </w:rPr>
                    <w:t>при ее наличии).</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В случае</w:t>
                  </w:r>
                  <w:proofErr w:type="gramStart"/>
                  <w:r w:rsidRPr="00D72ACD">
                    <w:rPr>
                      <w:rFonts w:ascii="Verdana" w:eastAsia="Times New Roman" w:hAnsi="Verdana" w:cs="Times New Roman"/>
                      <w:color w:val="000000"/>
                      <w:sz w:val="24"/>
                      <w:szCs w:val="24"/>
                      <w:lang w:eastAsia="ru-RU"/>
                    </w:rPr>
                    <w:t>,</w:t>
                  </w:r>
                  <w:proofErr w:type="gramEnd"/>
                  <w:r w:rsidRPr="00D72ACD">
                    <w:rPr>
                      <w:rFonts w:ascii="Verdana" w:eastAsia="Times New Roman" w:hAnsi="Verdana" w:cs="Times New Roman"/>
                      <w:color w:val="000000"/>
                      <w:sz w:val="24"/>
                      <w:szCs w:val="24"/>
                      <w:lang w:eastAsia="ru-RU"/>
                    </w:rPr>
                    <w:t xml:space="preserve"> если в ходе документарной проверки выявлены ошибки и (или) противоречия в представленных документах контролирующий орган информирует об этом предприятие с требованием представить в течение десяти рабочих дней необходимые пояснения в письменной форме, а так же имеют право произвести </w:t>
                  </w:r>
                  <w:r w:rsidRPr="00D72ACD">
                    <w:rPr>
                      <w:rFonts w:ascii="Verdana" w:eastAsia="Times New Roman" w:hAnsi="Verdana" w:cs="Times New Roman"/>
                      <w:i/>
                      <w:iCs/>
                      <w:color w:val="000000"/>
                      <w:sz w:val="24"/>
                      <w:szCs w:val="24"/>
                      <w:lang w:eastAsia="ru-RU"/>
                    </w:rPr>
                    <w:t>выездную проверку</w:t>
                  </w:r>
                  <w:r w:rsidRPr="00D72ACD">
                    <w:rPr>
                      <w:rFonts w:ascii="Verdana" w:eastAsia="Times New Roman" w:hAnsi="Verdana" w:cs="Times New Roman"/>
                      <w:color w:val="000000"/>
                      <w:sz w:val="24"/>
                      <w:szCs w:val="24"/>
                      <w:lang w:eastAsia="ru-RU"/>
                    </w:rPr>
                    <w:t>.</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i/>
                      <w:iCs/>
                      <w:color w:val="000000"/>
                      <w:sz w:val="24"/>
                      <w:szCs w:val="24"/>
                      <w:lang w:eastAsia="ru-RU"/>
                    </w:rPr>
                    <w:t>Выездная проверка</w:t>
                  </w:r>
                  <w:r w:rsidRPr="00D72ACD">
                    <w:rPr>
                      <w:rFonts w:ascii="Verdana" w:eastAsia="Times New Roman" w:hAnsi="Verdana" w:cs="Times New Roman"/>
                      <w:color w:val="000000"/>
                      <w:sz w:val="24"/>
                      <w:szCs w:val="24"/>
                      <w:lang w:eastAsia="ru-RU"/>
                    </w:rPr>
                    <w:t> начинается с предъявления служебного удостоверения должностными лицами контролирующих органов и обязательным ознакомлением руководителя предприяти</w:t>
                  </w:r>
                  <w:proofErr w:type="gramStart"/>
                  <w:r w:rsidRPr="00D72ACD">
                    <w:rPr>
                      <w:rFonts w:ascii="Verdana" w:eastAsia="Times New Roman" w:hAnsi="Verdana" w:cs="Times New Roman"/>
                      <w:color w:val="000000"/>
                      <w:sz w:val="24"/>
                      <w:szCs w:val="24"/>
                      <w:lang w:eastAsia="ru-RU"/>
                    </w:rPr>
                    <w:t>я(</w:t>
                  </w:r>
                  <w:proofErr w:type="gramEnd"/>
                  <w:r w:rsidRPr="00D72ACD">
                    <w:rPr>
                      <w:rFonts w:ascii="Verdana" w:eastAsia="Times New Roman" w:hAnsi="Verdana" w:cs="Times New Roman"/>
                      <w:color w:val="000000"/>
                      <w:sz w:val="24"/>
                      <w:szCs w:val="24"/>
                      <w:lang w:eastAsia="ru-RU"/>
                    </w:rPr>
                    <w:t>иного уполномоченного лица) с: приказом(распоряжением) руководителя указанного органа о назначении соответствующей выездной проверки, полномочиями проводящих выездную проверку лиц, целями и задачами, основаниями проведения выездной проверки, видами и объемом мероприятий по контролю, составом экспертов, сроками и условиями проведения проверки.</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Руководитель предприяти</w:t>
                  </w:r>
                  <w:proofErr w:type="gramStart"/>
                  <w:r w:rsidRPr="00D72ACD">
                    <w:rPr>
                      <w:rFonts w:ascii="Verdana" w:eastAsia="Times New Roman" w:hAnsi="Verdana" w:cs="Times New Roman"/>
                      <w:color w:val="000000"/>
                      <w:sz w:val="24"/>
                      <w:szCs w:val="24"/>
                      <w:lang w:eastAsia="ru-RU"/>
                    </w:rPr>
                    <w:t>я(</w:t>
                  </w:r>
                  <w:proofErr w:type="gramEnd"/>
                  <w:r w:rsidRPr="00D72ACD">
                    <w:rPr>
                      <w:rFonts w:ascii="Verdana" w:eastAsia="Times New Roman" w:hAnsi="Verdana" w:cs="Times New Roman"/>
                      <w:color w:val="000000"/>
                      <w:sz w:val="24"/>
                      <w:szCs w:val="24"/>
                      <w:lang w:eastAsia="ru-RU"/>
                    </w:rPr>
                    <w:t>иное уполномоченное должностное лицо) обязан предоставить контролирующему органу возможность ознакомления с документами, связанными с целями, задачами и предметом проверки, а также доступ на используемые предприятием при осуществлении деятельности территорию (здания, строения, помещения и пр.)</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Руководитель предприятия (иное уполномоченное должностное лицо) предприятия при проведении проверки имеют право:</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 xml:space="preserve">- непосредственно присутствовать при проведении проверки, давать объяснения по вопросам, </w:t>
                  </w:r>
                  <w:proofErr w:type="gramStart"/>
                  <w:r w:rsidRPr="00D72ACD">
                    <w:rPr>
                      <w:rFonts w:ascii="Verdana" w:eastAsia="Times New Roman" w:hAnsi="Verdana" w:cs="Times New Roman"/>
                      <w:color w:val="000000"/>
                      <w:sz w:val="24"/>
                      <w:szCs w:val="24"/>
                      <w:lang w:eastAsia="ru-RU"/>
                    </w:rPr>
                    <w:t>относящихся</w:t>
                  </w:r>
                  <w:proofErr w:type="gramEnd"/>
                  <w:r w:rsidRPr="00D72ACD">
                    <w:rPr>
                      <w:rFonts w:ascii="Verdana" w:eastAsia="Times New Roman" w:hAnsi="Verdana" w:cs="Times New Roman"/>
                      <w:color w:val="000000"/>
                      <w:sz w:val="24"/>
                      <w:szCs w:val="24"/>
                      <w:lang w:eastAsia="ru-RU"/>
                    </w:rPr>
                    <w:t xml:space="preserve"> к предмету проверки</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 получать от производящих проверку должностных лиц информацию, которая относится к предмету проверки и предоставление которой предусмотрено законодательством</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 знакомиться с результатами проверки</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lastRenderedPageBreak/>
                    <w:t>- указывать в акте проверки о своем ознакомлении с результатами проверки, согласии или не согласии с ними, а также с отдельными действиями лиц, производящих проверку</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 обжаловать действия должностных лиц, проводивших проверку, повлекшие за собой нарушение прав предприятия при проведении проверки, в административном и (или) судебном порядке в соответствии с законодательством.</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По результатам проверки должностными лицами органа контроля (надзора) составляется акт. В акте указываются:</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1. дата, время и место составления акта проверки</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2. наименование органа государственног</w:t>
                  </w:r>
                  <w:proofErr w:type="gramStart"/>
                  <w:r w:rsidRPr="00D72ACD">
                    <w:rPr>
                      <w:rFonts w:ascii="Verdana" w:eastAsia="Times New Roman" w:hAnsi="Verdana" w:cs="Times New Roman"/>
                      <w:color w:val="000000"/>
                      <w:sz w:val="24"/>
                      <w:szCs w:val="24"/>
                      <w:lang w:eastAsia="ru-RU"/>
                    </w:rPr>
                    <w:t>о(</w:t>
                  </w:r>
                  <w:proofErr w:type="gramEnd"/>
                  <w:r w:rsidRPr="00D72ACD">
                    <w:rPr>
                      <w:rFonts w:ascii="Verdana" w:eastAsia="Times New Roman" w:hAnsi="Verdana" w:cs="Times New Roman"/>
                      <w:color w:val="000000"/>
                      <w:sz w:val="24"/>
                      <w:szCs w:val="24"/>
                      <w:lang w:eastAsia="ru-RU"/>
                    </w:rPr>
                    <w:t>муниципального) контролирующего органа</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3. дата и номер приказа (распоряжения) руководителя (заместителя руководителя) указанного органа</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 xml:space="preserve">4. фамилии, имена, отчества и должности </w:t>
                  </w:r>
                  <w:proofErr w:type="gramStart"/>
                  <w:r w:rsidRPr="00D72ACD">
                    <w:rPr>
                      <w:rFonts w:ascii="Verdana" w:eastAsia="Times New Roman" w:hAnsi="Verdana" w:cs="Times New Roman"/>
                      <w:color w:val="000000"/>
                      <w:sz w:val="24"/>
                      <w:szCs w:val="24"/>
                      <w:lang w:eastAsia="ru-RU"/>
                    </w:rPr>
                    <w:t>лиц</w:t>
                  </w:r>
                  <w:proofErr w:type="gramEnd"/>
                  <w:r w:rsidRPr="00D72ACD">
                    <w:rPr>
                      <w:rFonts w:ascii="Verdana" w:eastAsia="Times New Roman" w:hAnsi="Verdana" w:cs="Times New Roman"/>
                      <w:color w:val="000000"/>
                      <w:sz w:val="24"/>
                      <w:szCs w:val="24"/>
                      <w:lang w:eastAsia="ru-RU"/>
                    </w:rPr>
                    <w:t xml:space="preserve"> проводивших проверку</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5. наименование проверяемого предприятия, а также фамилия, имя и отчество руководитель предприятия</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6. дата, время, продолжительность и место проведения проверки</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7. сведения о результатах проверки</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8. сведения об ознакомлении или отказе от ознакомления с актом проверки</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9. подписи должностных лиц проводивших проверку</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10. иные сведения.</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Сведения о проверке фиксируются в специальном журнале учета.</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Журнал учета проверок должен быть прошит, пронумерован и удостоверен печатью предприятия.</w:t>
                  </w:r>
                </w:p>
                <w:p w:rsidR="00890590" w:rsidRPr="00D72ACD" w:rsidRDefault="00890590" w:rsidP="00890590">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D72ACD">
                    <w:rPr>
                      <w:rFonts w:ascii="Verdana" w:eastAsia="Times New Roman" w:hAnsi="Verdana" w:cs="Times New Roman"/>
                      <w:color w:val="000000"/>
                      <w:sz w:val="24"/>
                      <w:szCs w:val="24"/>
                      <w:lang w:eastAsia="ru-RU"/>
                    </w:rPr>
                    <w:t>Руководитель предприятия (иное уполномоченное лицо) при не согласии с результатами проверки вправе в течени</w:t>
                  </w:r>
                  <w:proofErr w:type="gramStart"/>
                  <w:r w:rsidRPr="00D72ACD">
                    <w:rPr>
                      <w:rFonts w:ascii="Verdana" w:eastAsia="Times New Roman" w:hAnsi="Verdana" w:cs="Times New Roman"/>
                      <w:color w:val="000000"/>
                      <w:sz w:val="24"/>
                      <w:szCs w:val="24"/>
                      <w:lang w:eastAsia="ru-RU"/>
                    </w:rPr>
                    <w:t>и</w:t>
                  </w:r>
                  <w:proofErr w:type="gramEnd"/>
                  <w:r w:rsidRPr="00D72ACD">
                    <w:rPr>
                      <w:rFonts w:ascii="Verdana" w:eastAsia="Times New Roman" w:hAnsi="Verdana" w:cs="Times New Roman"/>
                      <w:color w:val="000000"/>
                      <w:sz w:val="24"/>
                      <w:szCs w:val="24"/>
                      <w:lang w:eastAsia="ru-RU"/>
                    </w:rPr>
                    <w:t xml:space="preserve"> 15 дней с даты поступления акта проверки предоставить в контролирующий орган направить в письменном виде возражения.</w:t>
                  </w:r>
                </w:p>
                <w:p w:rsidR="00890590" w:rsidRPr="00D72ACD" w:rsidRDefault="00890590" w:rsidP="00890590">
                  <w:pPr>
                    <w:spacing w:after="0" w:line="240" w:lineRule="auto"/>
                    <w:jc w:val="both"/>
                    <w:rPr>
                      <w:rFonts w:ascii="Verdana" w:eastAsia="Times New Roman" w:hAnsi="Verdana" w:cs="Times New Roman"/>
                      <w:sz w:val="24"/>
                      <w:szCs w:val="24"/>
                      <w:lang w:eastAsia="ru-RU"/>
                    </w:rPr>
                  </w:pPr>
                </w:p>
              </w:tc>
            </w:tr>
          </w:tbl>
          <w:p w:rsidR="00890590" w:rsidRPr="00D72ACD" w:rsidRDefault="00890590" w:rsidP="00890590">
            <w:pPr>
              <w:pStyle w:val="a3"/>
              <w:shd w:val="clear" w:color="auto" w:fill="FFFFFF"/>
              <w:spacing w:after="0" w:afterAutospacing="0"/>
              <w:jc w:val="center"/>
              <w:rPr>
                <w:rFonts w:ascii="Verdana" w:hAnsi="Verdana"/>
                <w:color w:val="000000"/>
              </w:rPr>
            </w:pPr>
            <w:r w:rsidRPr="00D72ACD">
              <w:rPr>
                <w:rFonts w:ascii="Verdana" w:hAnsi="Verdana"/>
                <w:b/>
                <w:bCs/>
                <w:color w:val="000000"/>
              </w:rPr>
              <w:lastRenderedPageBreak/>
              <w:t xml:space="preserve">Виды ответственности должностных лиц предприятия </w:t>
            </w:r>
            <w:proofErr w:type="gramStart"/>
            <w:r w:rsidRPr="00D72ACD">
              <w:rPr>
                <w:rFonts w:ascii="Verdana" w:hAnsi="Verdana"/>
                <w:b/>
                <w:bCs/>
                <w:color w:val="000000"/>
              </w:rPr>
              <w:t>за</w:t>
            </w:r>
            <w:proofErr w:type="gramEnd"/>
          </w:p>
          <w:p w:rsidR="00890590" w:rsidRPr="00D72ACD" w:rsidRDefault="00890590" w:rsidP="00890590">
            <w:pPr>
              <w:pStyle w:val="a3"/>
              <w:shd w:val="clear" w:color="auto" w:fill="FFFFFF"/>
              <w:spacing w:after="0" w:afterAutospacing="0"/>
              <w:jc w:val="center"/>
              <w:rPr>
                <w:rFonts w:ascii="Verdana" w:hAnsi="Verdana"/>
                <w:color w:val="000000"/>
              </w:rPr>
            </w:pPr>
            <w:r w:rsidRPr="00D72ACD">
              <w:rPr>
                <w:rFonts w:ascii="Verdana" w:hAnsi="Verdana"/>
                <w:b/>
                <w:bCs/>
                <w:color w:val="000000"/>
              </w:rPr>
              <w:t>не соблюдение требований охраны труда</w:t>
            </w:r>
          </w:p>
          <w:p w:rsidR="00890590" w:rsidRPr="00D72ACD" w:rsidRDefault="00890590" w:rsidP="00890590">
            <w:pPr>
              <w:pStyle w:val="a3"/>
              <w:shd w:val="clear" w:color="auto" w:fill="FFFFFF"/>
              <w:spacing w:after="0" w:afterAutospacing="0"/>
              <w:jc w:val="center"/>
              <w:rPr>
                <w:rFonts w:ascii="Verdana" w:hAnsi="Verdana"/>
                <w:color w:val="000000"/>
              </w:rPr>
            </w:pP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За нарушение законодательства о труде и об охране труда должностные лица предприятия несут все виды ответственности.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В соответствии с Кодексом РФ об административных правонарушениях нарушение законодательства о труде и об охране труда влечет наложение законодательства о труде и об охране труда влечет наложение административного штрафа (ст. 5.27 КоАП РФ):</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 на должностных лиц — в размере от 1000 до 5000 руб.;</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 на лиц, осуществляющих предпринимательскую деятельность без образования юридического лица — от 1000 до 5000 руб. или административное приостановление деятельности на срок до 90 дней.</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 на юридические лица — от 30000 до 50000 руб. или административное приостановление деятельности на срок до 90 дней.</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 xml:space="preserve">- за повторное нарушение требований охраны труда лицами, ранее </w:t>
            </w:r>
            <w:proofErr w:type="gramStart"/>
            <w:r w:rsidRPr="00D72ACD">
              <w:rPr>
                <w:rFonts w:ascii="Verdana" w:hAnsi="Verdana"/>
                <w:color w:val="000000"/>
              </w:rPr>
              <w:t>подвергнутым</w:t>
            </w:r>
            <w:proofErr w:type="gramEnd"/>
            <w:r w:rsidRPr="00D72ACD">
              <w:rPr>
                <w:rFonts w:ascii="Verdana" w:hAnsi="Verdana"/>
                <w:color w:val="000000"/>
              </w:rPr>
              <w:t xml:space="preserve"> административному наказанию влечет дисквалификацию на срок от одного до трех лет.</w:t>
            </w:r>
          </w:p>
          <w:p w:rsidR="00890590" w:rsidRPr="00D72ACD" w:rsidRDefault="00890590" w:rsidP="00890590">
            <w:pPr>
              <w:spacing w:after="240" w:line="240" w:lineRule="auto"/>
              <w:jc w:val="both"/>
              <w:rPr>
                <w:rStyle w:val="a4"/>
                <w:rFonts w:ascii="Verdana" w:hAnsi="Verdana"/>
                <w:color w:val="000000"/>
                <w:sz w:val="24"/>
                <w:szCs w:val="24"/>
                <w:shd w:val="clear" w:color="auto" w:fill="FFFFFF"/>
                <w:lang w:val="en-US"/>
              </w:rPr>
            </w:pPr>
          </w:p>
          <w:p w:rsidR="00890590" w:rsidRPr="00D72ACD" w:rsidRDefault="00890590" w:rsidP="00890590">
            <w:pPr>
              <w:spacing w:after="240" w:line="240" w:lineRule="auto"/>
              <w:jc w:val="both"/>
              <w:rPr>
                <w:rStyle w:val="a4"/>
                <w:rFonts w:ascii="Verdana" w:hAnsi="Verdana"/>
                <w:color w:val="000000"/>
                <w:sz w:val="24"/>
                <w:szCs w:val="24"/>
                <w:shd w:val="clear" w:color="auto" w:fill="FFFFFF"/>
                <w:lang w:val="en-US"/>
              </w:rPr>
            </w:pPr>
          </w:p>
          <w:p w:rsidR="00890590" w:rsidRPr="00D72ACD" w:rsidRDefault="00890590" w:rsidP="00890590">
            <w:pPr>
              <w:spacing w:after="240" w:line="240" w:lineRule="auto"/>
              <w:jc w:val="center"/>
              <w:rPr>
                <w:rStyle w:val="a4"/>
                <w:rFonts w:ascii="Verdana" w:hAnsi="Verdana"/>
                <w:color w:val="000000"/>
                <w:sz w:val="24"/>
                <w:szCs w:val="24"/>
                <w:shd w:val="clear" w:color="auto" w:fill="FFFFFF"/>
                <w:lang w:val="en-US"/>
              </w:rPr>
            </w:pPr>
            <w:r w:rsidRPr="00D72ACD">
              <w:rPr>
                <w:rStyle w:val="a4"/>
                <w:rFonts w:ascii="Verdana" w:hAnsi="Verdana"/>
                <w:color w:val="000000"/>
                <w:sz w:val="24"/>
                <w:szCs w:val="24"/>
                <w:shd w:val="clear" w:color="auto" w:fill="FFFFFF"/>
              </w:rPr>
              <w:t>3. Взаимоотношения Работодателя и Выборным органом первичной профсоюзной организации</w:t>
            </w:r>
          </w:p>
          <w:p w:rsidR="00890590" w:rsidRPr="00D72ACD" w:rsidRDefault="00890590" w:rsidP="00890590">
            <w:pPr>
              <w:pStyle w:val="3"/>
              <w:shd w:val="clear" w:color="auto" w:fill="FFFFFF"/>
              <w:jc w:val="center"/>
              <w:rPr>
                <w:rFonts w:ascii="Verdana" w:hAnsi="Verdana"/>
                <w:color w:val="000000"/>
                <w:sz w:val="24"/>
                <w:szCs w:val="24"/>
              </w:rPr>
            </w:pPr>
            <w:r w:rsidRPr="00D72ACD">
              <w:rPr>
                <w:rFonts w:ascii="Verdana" w:hAnsi="Verdana"/>
                <w:color w:val="000000"/>
                <w:sz w:val="24"/>
                <w:szCs w:val="24"/>
              </w:rPr>
              <w:t>Коллективный договор</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Согласно части первой ст. 40 ТК РФ коллективный договор является правовым актом, регулирующим социально-трудовые отношения в организации или у индивидуального предпринимателя и заключаемые работниками и работодателем в лице их представителей.</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Обязательства работодателя и работников в области охраны труда, как правило, выделяются в отдельный раздел «Охрана труда», который разрабатывается с учетом норм главы 34 ТК РФ и других нормативных правовых актов.</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В качестве основы используется макет коллективного договора, разработанный Министерством труда России (06.11.2003). Макет корректируется и дополняется положениями, учитывающими специфику деятельности организации, ее производственных процессов, используемой технологии и пр.</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В разделе «Охрана труда» излагаются обязательства работодателя:</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1) по осуществлению финансирования запланированных мероприятий по охране труда (с определением размера финансирования);</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lastRenderedPageBreak/>
              <w:t>2) проведению комплекса мероприятий по охране труда:</w:t>
            </w:r>
          </w:p>
          <w:p w:rsidR="00890590" w:rsidRPr="00D72ACD" w:rsidRDefault="00890590" w:rsidP="00890590">
            <w:pPr>
              <w:pStyle w:val="a3"/>
              <w:numPr>
                <w:ilvl w:val="0"/>
                <w:numId w:val="4"/>
              </w:numPr>
              <w:shd w:val="clear" w:color="auto" w:fill="FFFFFF"/>
              <w:spacing w:after="0" w:afterAutospacing="0"/>
              <w:jc w:val="both"/>
              <w:rPr>
                <w:rFonts w:ascii="Verdana" w:hAnsi="Verdana"/>
                <w:color w:val="000000"/>
              </w:rPr>
            </w:pPr>
            <w:r w:rsidRPr="00D72ACD">
              <w:rPr>
                <w:rFonts w:ascii="Verdana" w:hAnsi="Verdana"/>
                <w:color w:val="000000"/>
              </w:rPr>
              <w:t>аттестации рабочих мест с последующей сертификацией работ;</w:t>
            </w:r>
          </w:p>
          <w:p w:rsidR="00890590" w:rsidRPr="00D72ACD" w:rsidRDefault="00890590" w:rsidP="00890590">
            <w:pPr>
              <w:pStyle w:val="a3"/>
              <w:numPr>
                <w:ilvl w:val="0"/>
                <w:numId w:val="4"/>
              </w:numPr>
              <w:shd w:val="clear" w:color="auto" w:fill="FFFFFF"/>
              <w:spacing w:after="0" w:afterAutospacing="0"/>
              <w:jc w:val="both"/>
              <w:rPr>
                <w:rFonts w:ascii="Verdana" w:hAnsi="Verdana"/>
                <w:color w:val="000000"/>
              </w:rPr>
            </w:pPr>
            <w:r w:rsidRPr="00D72ACD">
              <w:rPr>
                <w:rFonts w:ascii="Verdana" w:hAnsi="Verdana"/>
                <w:color w:val="000000"/>
              </w:rPr>
              <w:t>обучения (повышения квалификации) в области охраны труда;</w:t>
            </w:r>
          </w:p>
          <w:p w:rsidR="00890590" w:rsidRPr="00D72ACD" w:rsidRDefault="00890590" w:rsidP="00890590">
            <w:pPr>
              <w:pStyle w:val="a3"/>
              <w:numPr>
                <w:ilvl w:val="0"/>
                <w:numId w:val="4"/>
              </w:numPr>
              <w:shd w:val="clear" w:color="auto" w:fill="FFFFFF"/>
              <w:spacing w:after="0" w:afterAutospacing="0"/>
              <w:jc w:val="both"/>
              <w:rPr>
                <w:rFonts w:ascii="Verdana" w:hAnsi="Verdana"/>
                <w:color w:val="000000"/>
              </w:rPr>
            </w:pPr>
            <w:r w:rsidRPr="00D72ACD">
              <w:rPr>
                <w:rFonts w:ascii="Verdana" w:hAnsi="Verdana"/>
                <w:color w:val="000000"/>
              </w:rPr>
              <w:t>проведения инструктажей по охране труда;</w:t>
            </w:r>
          </w:p>
          <w:p w:rsidR="00890590" w:rsidRPr="00D72ACD" w:rsidRDefault="00890590" w:rsidP="00890590">
            <w:pPr>
              <w:pStyle w:val="a3"/>
              <w:numPr>
                <w:ilvl w:val="0"/>
                <w:numId w:val="4"/>
              </w:numPr>
              <w:shd w:val="clear" w:color="auto" w:fill="FFFFFF"/>
              <w:spacing w:after="0" w:afterAutospacing="0"/>
              <w:jc w:val="both"/>
              <w:rPr>
                <w:rFonts w:ascii="Verdana" w:hAnsi="Verdana"/>
                <w:color w:val="000000"/>
              </w:rPr>
            </w:pPr>
            <w:r w:rsidRPr="00D72ACD">
              <w:rPr>
                <w:rFonts w:ascii="Verdana" w:hAnsi="Verdana"/>
                <w:color w:val="000000"/>
              </w:rPr>
              <w:t>обеспечения работников средствами индивидуальной и коллективной защиты;</w:t>
            </w:r>
          </w:p>
          <w:p w:rsidR="00890590" w:rsidRPr="00D72ACD" w:rsidRDefault="00890590" w:rsidP="00890590">
            <w:pPr>
              <w:pStyle w:val="a3"/>
              <w:numPr>
                <w:ilvl w:val="0"/>
                <w:numId w:val="4"/>
              </w:numPr>
              <w:shd w:val="clear" w:color="auto" w:fill="FFFFFF"/>
              <w:spacing w:after="0" w:afterAutospacing="0"/>
              <w:jc w:val="both"/>
              <w:rPr>
                <w:rFonts w:ascii="Verdana" w:hAnsi="Verdana"/>
                <w:color w:val="000000"/>
              </w:rPr>
            </w:pPr>
            <w:r w:rsidRPr="00D72ACD">
              <w:rPr>
                <w:rFonts w:ascii="Verdana" w:hAnsi="Verdana"/>
                <w:color w:val="000000"/>
              </w:rPr>
              <w:t>проведения медицинских осмотров работников и другие;</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3) предоставлению гарантий и компенсаций работникам, занятым на работах с вредными и (или) опасными условиями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4) обеспечению специальных условий труда для женщин и работников, не достигших возраста 18 лет;</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5) информированию работников об условиях и охране труда на рабочих местах, в том числе о результатах аттестации рабочих мест по условиям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6)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7) своевременному и в полном объеме расследованию и учету в установленном порядке несчастных случаев на производстве и профессиональных заболеваний;</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8) организации санитарно-бытового и лечебно-профилактического обслуживания работников в соответствии с требованиями охраны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 xml:space="preserve">9) организации </w:t>
            </w:r>
            <w:proofErr w:type="gramStart"/>
            <w:r w:rsidRPr="00D72ACD">
              <w:rPr>
                <w:rFonts w:ascii="Verdana" w:hAnsi="Verdana"/>
                <w:color w:val="000000"/>
              </w:rPr>
              <w:t>контроля за</w:t>
            </w:r>
            <w:proofErr w:type="gramEnd"/>
            <w:r w:rsidRPr="00D72ACD">
              <w:rPr>
                <w:rFonts w:ascii="Verdana" w:hAnsi="Verdana"/>
                <w:color w:val="000000"/>
              </w:rPr>
              <w:t xml:space="preserve"> состоянием условий труда и устранению нарушений; др.</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Работники в силу коллективного договора принимают на себя обязательства соблюдать предусмотренные законодательными и иными нормативными правовыми актами требования в области охраны труда, в том числе:</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1) применять средства индивидуальной и коллективной защиты;</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2) проходить обучение безопасным методам и приемам выполнения работ по охране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3) немедленно извещать своего руководителя или замещающее его лицо о любой ситуации, угрожающей жизни и здоровью людей;</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4) проходить обязательные предварительные и периодические медицинские обследования и т. д.</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В данном разделе также решается вопрос о создании в организации комитета (комиссии) по охране труда из представителей работодателя и выборного органа первичной профсоюзной организации или иного уполномоченного работниками представительного органа.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lastRenderedPageBreak/>
              <w:t>В качестве приложений к коллективному договору составляются и оформляются такие документы по охране труда, как:</w:t>
            </w:r>
          </w:p>
          <w:p w:rsidR="00890590" w:rsidRPr="00D72ACD" w:rsidRDefault="00890590" w:rsidP="00890590">
            <w:pPr>
              <w:pStyle w:val="a3"/>
              <w:numPr>
                <w:ilvl w:val="0"/>
                <w:numId w:val="5"/>
              </w:numPr>
              <w:shd w:val="clear" w:color="auto" w:fill="FFFFFF"/>
              <w:spacing w:after="0" w:afterAutospacing="0"/>
              <w:jc w:val="both"/>
              <w:rPr>
                <w:rFonts w:ascii="Verdana" w:hAnsi="Verdana"/>
                <w:color w:val="000000"/>
              </w:rPr>
            </w:pPr>
            <w:r w:rsidRPr="00D72ACD">
              <w:rPr>
                <w:rFonts w:ascii="Verdana" w:hAnsi="Verdana"/>
                <w:color w:val="000000"/>
              </w:rPr>
              <w:t>план мероприятий по охране труда;</w:t>
            </w:r>
          </w:p>
          <w:p w:rsidR="00890590" w:rsidRPr="00D72ACD" w:rsidRDefault="00890590" w:rsidP="00890590">
            <w:pPr>
              <w:pStyle w:val="a3"/>
              <w:numPr>
                <w:ilvl w:val="0"/>
                <w:numId w:val="5"/>
              </w:numPr>
              <w:shd w:val="clear" w:color="auto" w:fill="FFFFFF"/>
              <w:spacing w:after="0" w:afterAutospacing="0"/>
              <w:jc w:val="both"/>
              <w:rPr>
                <w:rFonts w:ascii="Verdana" w:hAnsi="Verdana"/>
                <w:color w:val="000000"/>
              </w:rPr>
            </w:pPr>
            <w:r w:rsidRPr="00D72ACD">
              <w:rPr>
                <w:rFonts w:ascii="Verdana" w:hAnsi="Verdana"/>
                <w:color w:val="000000"/>
              </w:rPr>
              <w:t>смета расходования средств на охрану труда;</w:t>
            </w:r>
          </w:p>
          <w:p w:rsidR="00890590" w:rsidRPr="00D72ACD" w:rsidRDefault="00890590" w:rsidP="00890590">
            <w:pPr>
              <w:pStyle w:val="a3"/>
              <w:numPr>
                <w:ilvl w:val="0"/>
                <w:numId w:val="5"/>
              </w:numPr>
              <w:shd w:val="clear" w:color="auto" w:fill="FFFFFF"/>
              <w:spacing w:after="0" w:afterAutospacing="0"/>
              <w:jc w:val="both"/>
              <w:rPr>
                <w:rFonts w:ascii="Verdana" w:hAnsi="Verdana"/>
                <w:color w:val="000000"/>
              </w:rPr>
            </w:pPr>
            <w:r w:rsidRPr="00D72ACD">
              <w:rPr>
                <w:rFonts w:ascii="Verdana" w:hAnsi="Verdana"/>
                <w:color w:val="000000"/>
              </w:rPr>
              <w:t>перечни производств (работ) с тяжелыми, особо тяжелыми, вредными и особо вредными условиями труда, при работах в которых работники имеют право на доплаты за условия труда;</w:t>
            </w:r>
          </w:p>
          <w:p w:rsidR="00890590" w:rsidRPr="00D72ACD" w:rsidRDefault="00890590" w:rsidP="00890590">
            <w:pPr>
              <w:pStyle w:val="a3"/>
              <w:numPr>
                <w:ilvl w:val="0"/>
                <w:numId w:val="5"/>
              </w:numPr>
              <w:shd w:val="clear" w:color="auto" w:fill="FFFFFF"/>
              <w:spacing w:after="0" w:afterAutospacing="0"/>
              <w:jc w:val="both"/>
              <w:rPr>
                <w:rFonts w:ascii="Verdana" w:hAnsi="Verdana"/>
                <w:color w:val="000000"/>
              </w:rPr>
            </w:pPr>
            <w:r w:rsidRPr="00D72ACD">
              <w:rPr>
                <w:rFonts w:ascii="Verdana" w:hAnsi="Verdana"/>
                <w:color w:val="000000"/>
              </w:rPr>
              <w:t>список работ, профессий и должностей с вредными условиями труда, работа в которых дает право на дополнительный отпуск и сокращенный рабочий день;</w:t>
            </w:r>
          </w:p>
          <w:p w:rsidR="00890590" w:rsidRPr="00D72ACD" w:rsidRDefault="00890590" w:rsidP="00890590">
            <w:pPr>
              <w:pStyle w:val="a3"/>
              <w:numPr>
                <w:ilvl w:val="0"/>
                <w:numId w:val="5"/>
              </w:numPr>
              <w:shd w:val="clear" w:color="auto" w:fill="FFFFFF"/>
              <w:spacing w:after="0" w:afterAutospacing="0"/>
              <w:jc w:val="both"/>
              <w:rPr>
                <w:rFonts w:ascii="Verdana" w:hAnsi="Verdana"/>
                <w:color w:val="000000"/>
              </w:rPr>
            </w:pPr>
            <w:r w:rsidRPr="00D72ACD">
              <w:rPr>
                <w:rFonts w:ascii="Verdana" w:hAnsi="Verdana"/>
                <w:color w:val="000000"/>
              </w:rPr>
              <w:t>план оздоровительно-профилактических мероприятий;</w:t>
            </w:r>
          </w:p>
          <w:p w:rsidR="00890590" w:rsidRPr="00D72ACD" w:rsidRDefault="00890590" w:rsidP="00890590">
            <w:pPr>
              <w:pStyle w:val="a3"/>
              <w:numPr>
                <w:ilvl w:val="0"/>
                <w:numId w:val="5"/>
              </w:numPr>
              <w:shd w:val="clear" w:color="auto" w:fill="FFFFFF"/>
              <w:spacing w:after="0" w:afterAutospacing="0"/>
              <w:jc w:val="both"/>
              <w:rPr>
                <w:rFonts w:ascii="Verdana" w:hAnsi="Verdana"/>
                <w:color w:val="000000"/>
              </w:rPr>
            </w:pPr>
            <w:r w:rsidRPr="00D72ACD">
              <w:rPr>
                <w:rFonts w:ascii="Verdana" w:hAnsi="Verdana"/>
                <w:color w:val="000000"/>
              </w:rPr>
              <w:t>перечень работ (производств), при выполнении которых (при работе в которых) работники получают бесплатно молоко или другие равноценные пищевые продукты и другие.</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Коллективный договор разрабатывается, заключается, вводится в действие и изменяется в порядке, определенном в ст. 40–44 ТК РФ.</w:t>
            </w:r>
          </w:p>
          <w:p w:rsidR="00890590" w:rsidRPr="00D72ACD" w:rsidRDefault="00890590" w:rsidP="00890590">
            <w:pPr>
              <w:pStyle w:val="3"/>
              <w:shd w:val="clear" w:color="auto" w:fill="FFFFFF"/>
              <w:jc w:val="center"/>
              <w:rPr>
                <w:rFonts w:ascii="Verdana" w:hAnsi="Verdana"/>
                <w:color w:val="000000"/>
                <w:sz w:val="24"/>
                <w:szCs w:val="24"/>
              </w:rPr>
            </w:pPr>
            <w:r w:rsidRPr="00D72ACD">
              <w:rPr>
                <w:rFonts w:ascii="Verdana" w:hAnsi="Verdana"/>
                <w:color w:val="000000"/>
                <w:sz w:val="24"/>
                <w:szCs w:val="24"/>
              </w:rPr>
              <w:t>Соглашение по охране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Соглашение по охране труда — это локальный нормативный акт, определяющий планы по проведению мероприятий по охране труда в организации на определенный календарный период.</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Как правило, соглашение по охране труда заключается между работодателем и работниками тогда, когда отсутствует коллективный договор.</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Если между работодателем и работниками заключен коллективный договор, то соглашение по охране труда может быть оформлено в качестве приложения к данному договору (вместо плана мероприятий по охране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Соглашение по охране труда составляется по форме, утвержденной в составе Рекомендаций по планированию мероприятий по охране труда, утвержденным постановлением Минтруда России от 27.02.1995 № 11. Поскольку форма носит рекомендательный характер, она может быть изменена (в частности, табличная часть может быть дополнена необходимыми столбцами).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Мероприятия по охране труда планируются на основе анализа причин производственного травматизма и профессиональных заболеваний, по результатам аттестации рабочих мест и других экспертиз и оценочных мероприятий.</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Как правило, соглашение, принятое в качестве самостоятельного локального нормативного акта, вступает в силу с момента его подписания сторонами (представителями работодателя и работников) либо со дня, установленного в соглашении.</w:t>
            </w:r>
          </w:p>
          <w:p w:rsidR="00890590" w:rsidRPr="00D72ACD" w:rsidRDefault="00890590" w:rsidP="00890590">
            <w:pPr>
              <w:pStyle w:val="3"/>
              <w:shd w:val="clear" w:color="auto" w:fill="FFFFFF"/>
              <w:jc w:val="center"/>
              <w:rPr>
                <w:rFonts w:ascii="Verdana" w:hAnsi="Verdana"/>
                <w:color w:val="000000"/>
                <w:sz w:val="24"/>
                <w:szCs w:val="24"/>
              </w:rPr>
            </w:pPr>
            <w:r w:rsidRPr="00D72ACD">
              <w:rPr>
                <w:rFonts w:ascii="Verdana" w:hAnsi="Verdana"/>
                <w:color w:val="000000"/>
                <w:sz w:val="24"/>
                <w:szCs w:val="24"/>
              </w:rPr>
              <w:t>Комитет (комиссия) по охране труда</w:t>
            </w:r>
          </w:p>
          <w:p w:rsidR="00890590" w:rsidRPr="00D72ACD" w:rsidRDefault="00890590" w:rsidP="00890590">
            <w:pPr>
              <w:pStyle w:val="a3"/>
              <w:shd w:val="clear" w:color="auto" w:fill="FFFFFF"/>
              <w:spacing w:after="0" w:afterAutospacing="0"/>
              <w:jc w:val="both"/>
              <w:rPr>
                <w:rFonts w:ascii="Verdana" w:hAnsi="Verdana"/>
                <w:color w:val="000000"/>
              </w:rPr>
            </w:pPr>
            <w:proofErr w:type="gramStart"/>
            <w:r w:rsidRPr="00D72ACD">
              <w:rPr>
                <w:rFonts w:ascii="Verdana" w:hAnsi="Verdana"/>
                <w:color w:val="000000"/>
              </w:rPr>
              <w:t xml:space="preserve">Для организации совместных действий работодателя, работников, </w:t>
            </w:r>
            <w:r w:rsidRPr="00D72ACD">
              <w:rPr>
                <w:rFonts w:ascii="Verdana" w:hAnsi="Verdana"/>
                <w:color w:val="000000"/>
              </w:rPr>
              <w:lastRenderedPageBreak/>
              <w:t>профессиональных союзов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и сохранению здоровья работников в соответствии со ст. 218 ТК РФ, в мае 2006 г. разработано Типовое положение о комитете (комиссии) по охране труда (далее — Положение).</w:t>
            </w:r>
            <w:proofErr w:type="gramEnd"/>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Это Положение предусматривает основные задачи, функции и права комитета (комиссии) по охране труда (далее — Комитет).</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Комитет является составной частью системы управления охраной труда организации, а также одной из форм участия работников в управлении организацией в области охраны труда. Его работа строится на принципах социального партнерства.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Комитет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технической инспекцией труда профсоюзов.</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В своей деятельности Комитет руководствуется:</w:t>
            </w:r>
          </w:p>
          <w:p w:rsidR="00890590" w:rsidRPr="00D72ACD" w:rsidRDefault="00890590" w:rsidP="00890590">
            <w:pPr>
              <w:pStyle w:val="a3"/>
              <w:numPr>
                <w:ilvl w:val="0"/>
                <w:numId w:val="6"/>
              </w:numPr>
              <w:shd w:val="clear" w:color="auto" w:fill="FFFFFF"/>
              <w:spacing w:after="0" w:afterAutospacing="0"/>
              <w:jc w:val="both"/>
              <w:rPr>
                <w:rFonts w:ascii="Verdana" w:hAnsi="Verdana"/>
                <w:color w:val="000000"/>
              </w:rPr>
            </w:pPr>
            <w:r w:rsidRPr="00D72ACD">
              <w:rPr>
                <w:rFonts w:ascii="Verdana" w:hAnsi="Verdana"/>
                <w:color w:val="000000"/>
              </w:rPr>
              <w:t>законами и иными нормативными правовыми актами РФ;</w:t>
            </w:r>
          </w:p>
          <w:p w:rsidR="00890590" w:rsidRPr="00D72ACD" w:rsidRDefault="00890590" w:rsidP="00890590">
            <w:pPr>
              <w:pStyle w:val="a3"/>
              <w:numPr>
                <w:ilvl w:val="0"/>
                <w:numId w:val="6"/>
              </w:numPr>
              <w:shd w:val="clear" w:color="auto" w:fill="FFFFFF"/>
              <w:spacing w:after="0" w:afterAutospacing="0"/>
              <w:jc w:val="both"/>
              <w:rPr>
                <w:rFonts w:ascii="Verdana" w:hAnsi="Verdana"/>
                <w:color w:val="000000"/>
              </w:rPr>
            </w:pPr>
            <w:r w:rsidRPr="00D72ACD">
              <w:rPr>
                <w:rFonts w:ascii="Verdana" w:hAnsi="Verdana"/>
                <w:color w:val="000000"/>
              </w:rPr>
              <w:t>законами и иными нормативными правовыми актами субъектов РФ в сфере охраны труда;</w:t>
            </w:r>
          </w:p>
          <w:p w:rsidR="00890590" w:rsidRPr="00D72ACD" w:rsidRDefault="00890590" w:rsidP="00890590">
            <w:pPr>
              <w:pStyle w:val="a3"/>
              <w:numPr>
                <w:ilvl w:val="0"/>
                <w:numId w:val="6"/>
              </w:numPr>
              <w:shd w:val="clear" w:color="auto" w:fill="FFFFFF"/>
              <w:spacing w:after="0" w:afterAutospacing="0"/>
              <w:jc w:val="both"/>
              <w:rPr>
                <w:rFonts w:ascii="Verdana" w:hAnsi="Verdana"/>
                <w:color w:val="000000"/>
              </w:rPr>
            </w:pPr>
            <w:r w:rsidRPr="00D72ACD">
              <w:rPr>
                <w:rFonts w:ascii="Verdana" w:hAnsi="Verdana"/>
                <w:color w:val="000000"/>
              </w:rPr>
              <w:t>генеральным, региональным, отраслевым (межотраслевым), территориальным соглашениями;</w:t>
            </w:r>
          </w:p>
          <w:p w:rsidR="00890590" w:rsidRPr="00D72ACD" w:rsidRDefault="00890590" w:rsidP="00890590">
            <w:pPr>
              <w:pStyle w:val="a3"/>
              <w:numPr>
                <w:ilvl w:val="0"/>
                <w:numId w:val="6"/>
              </w:numPr>
              <w:shd w:val="clear" w:color="auto" w:fill="FFFFFF"/>
              <w:spacing w:after="0" w:afterAutospacing="0"/>
              <w:jc w:val="both"/>
              <w:rPr>
                <w:rFonts w:ascii="Verdana" w:hAnsi="Verdana"/>
                <w:color w:val="000000"/>
              </w:rPr>
            </w:pPr>
            <w:r w:rsidRPr="00D72ACD">
              <w:rPr>
                <w:rFonts w:ascii="Verdana" w:hAnsi="Verdana"/>
                <w:color w:val="000000"/>
              </w:rPr>
              <w:t>коллективным договором (соглашением по охране труда);</w:t>
            </w:r>
          </w:p>
          <w:p w:rsidR="00890590" w:rsidRPr="00D72ACD" w:rsidRDefault="00890590" w:rsidP="00890590">
            <w:pPr>
              <w:pStyle w:val="a3"/>
              <w:numPr>
                <w:ilvl w:val="0"/>
                <w:numId w:val="6"/>
              </w:numPr>
              <w:shd w:val="clear" w:color="auto" w:fill="FFFFFF"/>
              <w:spacing w:after="0" w:afterAutospacing="0"/>
              <w:jc w:val="both"/>
              <w:rPr>
                <w:rFonts w:ascii="Verdana" w:hAnsi="Verdana"/>
                <w:color w:val="000000"/>
              </w:rPr>
            </w:pPr>
            <w:r w:rsidRPr="00D72ACD">
              <w:rPr>
                <w:rFonts w:ascii="Verdana" w:hAnsi="Verdana"/>
                <w:color w:val="000000"/>
              </w:rPr>
              <w:t>локальными нормативными правовыми актами организации.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Положение о Комитете организации утверждается приказом (распоряжением) работодателя с учетом мнения выборного профсоюзного органа и (или) иного уполномоченного работниками организации представительного органа.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Основными задачами Комитета являются:</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 xml:space="preserve">      *   разработка на основе </w:t>
            </w:r>
            <w:proofErr w:type="gramStart"/>
            <w:r w:rsidRPr="00D72ACD">
              <w:rPr>
                <w:rFonts w:ascii="Verdana" w:hAnsi="Verdana"/>
                <w:color w:val="000000"/>
              </w:rPr>
              <w:t>предложений членов Комитета программы совместных действий</w:t>
            </w:r>
            <w:proofErr w:type="gramEnd"/>
            <w:r w:rsidRPr="00D72ACD">
              <w:rPr>
                <w:rFonts w:ascii="Verdana" w:hAnsi="Verdana"/>
                <w:color w:val="000000"/>
              </w:rPr>
              <w:t xml:space="preserve"> работодателя, профкома предприятия по обеспечению требований охраны труда, предупреждению производственного травматизма, профессиональных заболеваний;</w:t>
            </w:r>
          </w:p>
          <w:p w:rsidR="00890590" w:rsidRPr="00D72ACD" w:rsidRDefault="00890590" w:rsidP="00890590">
            <w:pPr>
              <w:numPr>
                <w:ilvl w:val="0"/>
                <w:numId w:val="7"/>
              </w:numPr>
              <w:shd w:val="clear" w:color="auto" w:fill="FFFFFF"/>
              <w:spacing w:before="100" w:beforeAutospacing="1" w:after="100" w:afterAutospacing="1" w:line="240" w:lineRule="auto"/>
              <w:jc w:val="both"/>
              <w:rPr>
                <w:rFonts w:ascii="Verdana" w:hAnsi="Verdana"/>
                <w:color w:val="000000"/>
                <w:sz w:val="24"/>
                <w:szCs w:val="24"/>
              </w:rPr>
            </w:pPr>
          </w:p>
          <w:p w:rsidR="00890590" w:rsidRPr="00D72ACD" w:rsidRDefault="00890590" w:rsidP="00890590">
            <w:pPr>
              <w:pStyle w:val="a3"/>
              <w:numPr>
                <w:ilvl w:val="0"/>
                <w:numId w:val="7"/>
              </w:numPr>
              <w:shd w:val="clear" w:color="auto" w:fill="FFFFFF"/>
              <w:spacing w:after="0" w:afterAutospacing="0"/>
              <w:jc w:val="both"/>
              <w:rPr>
                <w:rFonts w:ascii="Verdana" w:hAnsi="Verdana"/>
                <w:color w:val="000000"/>
              </w:rPr>
            </w:pPr>
            <w:r w:rsidRPr="00D72ACD">
              <w:rPr>
                <w:rFonts w:ascii="Verdana" w:hAnsi="Verdana"/>
                <w:color w:val="000000"/>
              </w:rPr>
              <w:t>организация проведения проверок состояния условий и охраны труда на рабочих местах, подготовка соответствующих предложений работодателю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890590" w:rsidRPr="00D72ACD" w:rsidRDefault="00890590" w:rsidP="00890590">
            <w:pPr>
              <w:pStyle w:val="a3"/>
              <w:numPr>
                <w:ilvl w:val="0"/>
                <w:numId w:val="7"/>
              </w:numPr>
              <w:shd w:val="clear" w:color="auto" w:fill="FFFFFF"/>
              <w:spacing w:after="0" w:afterAutospacing="0"/>
              <w:jc w:val="both"/>
              <w:rPr>
                <w:rFonts w:ascii="Verdana" w:hAnsi="Verdana"/>
                <w:color w:val="000000"/>
              </w:rPr>
            </w:pPr>
            <w:r w:rsidRPr="00D72ACD">
              <w:rPr>
                <w:rFonts w:ascii="Verdana" w:hAnsi="Verdana"/>
                <w:color w:val="000000"/>
              </w:rPr>
              <w:t>информирование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lastRenderedPageBreak/>
              <w:t>К основным функциональным обязанностям Комитета следует отнести:</w:t>
            </w:r>
          </w:p>
          <w:p w:rsidR="00890590" w:rsidRPr="00D72ACD" w:rsidRDefault="00890590" w:rsidP="00890590">
            <w:pPr>
              <w:pStyle w:val="a3"/>
              <w:numPr>
                <w:ilvl w:val="0"/>
                <w:numId w:val="8"/>
              </w:numPr>
              <w:shd w:val="clear" w:color="auto" w:fill="FFFFFF"/>
              <w:spacing w:after="0" w:afterAutospacing="0"/>
              <w:jc w:val="both"/>
              <w:rPr>
                <w:rFonts w:ascii="Verdana" w:hAnsi="Verdana"/>
                <w:color w:val="000000"/>
              </w:rPr>
            </w:pPr>
            <w:r w:rsidRPr="00D72ACD">
              <w:rPr>
                <w:rFonts w:ascii="Verdana" w:hAnsi="Verdana"/>
                <w:color w:val="000000"/>
              </w:rPr>
              <w:t>рассмотрение предложений работодателя, работников, профкома предприятия по выработке рекомендаций, направленных на улучшение условий и охраны труда работников;</w:t>
            </w:r>
          </w:p>
          <w:p w:rsidR="00890590" w:rsidRPr="00D72ACD" w:rsidRDefault="00890590" w:rsidP="00890590">
            <w:pPr>
              <w:pStyle w:val="a3"/>
              <w:numPr>
                <w:ilvl w:val="0"/>
                <w:numId w:val="8"/>
              </w:numPr>
              <w:shd w:val="clear" w:color="auto" w:fill="FFFFFF"/>
              <w:spacing w:after="0" w:afterAutospacing="0"/>
              <w:jc w:val="both"/>
              <w:rPr>
                <w:rFonts w:ascii="Verdana" w:hAnsi="Verdana"/>
                <w:color w:val="000000"/>
              </w:rPr>
            </w:pPr>
            <w:r w:rsidRPr="00D72ACD">
              <w:rPr>
                <w:rFonts w:ascii="Verdana" w:hAnsi="Verdana"/>
                <w:color w:val="000000"/>
              </w:rPr>
              <w:t xml:space="preserve">оказание содействия работодателю в организации </w:t>
            </w:r>
            <w:proofErr w:type="gramStart"/>
            <w:r w:rsidRPr="00D72ACD">
              <w:rPr>
                <w:rFonts w:ascii="Verdana" w:hAnsi="Verdana"/>
                <w:color w:val="000000"/>
              </w:rPr>
              <w:t>обучения работников по охране</w:t>
            </w:r>
            <w:proofErr w:type="gramEnd"/>
            <w:r w:rsidRPr="00D72ACD">
              <w:rPr>
                <w:rFonts w:ascii="Verdana" w:hAnsi="Verdana"/>
                <w:color w:val="000000"/>
              </w:rPr>
              <w:t xml:space="preserve"> труда, безопасным методам и приемам выполнения работ, а также проверки знаний требований охраны труда и проведения своевременного и качественного инструктажа работников по охране труда;</w:t>
            </w:r>
          </w:p>
          <w:p w:rsidR="00890590" w:rsidRPr="00D72ACD" w:rsidRDefault="00890590" w:rsidP="00890590">
            <w:pPr>
              <w:pStyle w:val="a3"/>
              <w:numPr>
                <w:ilvl w:val="0"/>
                <w:numId w:val="8"/>
              </w:numPr>
              <w:shd w:val="clear" w:color="auto" w:fill="FFFFFF"/>
              <w:spacing w:after="0" w:afterAutospacing="0"/>
              <w:jc w:val="both"/>
              <w:rPr>
                <w:rFonts w:ascii="Verdana" w:hAnsi="Verdana"/>
                <w:color w:val="000000"/>
              </w:rPr>
            </w:pPr>
            <w:r w:rsidRPr="00D72ACD">
              <w:rPr>
                <w:rFonts w:ascii="Verdana" w:hAnsi="Verdana"/>
                <w:color w:val="000000"/>
              </w:rPr>
              <w:t>участие в проведении обследований состояния условий и охраны труда в организации, рассмотрении их результатов и выработке рекомендаций работодателю по устранению выявленных нарушений;</w:t>
            </w:r>
          </w:p>
          <w:p w:rsidR="00890590" w:rsidRPr="00D72ACD" w:rsidRDefault="00890590" w:rsidP="00890590">
            <w:pPr>
              <w:pStyle w:val="a3"/>
              <w:numPr>
                <w:ilvl w:val="0"/>
                <w:numId w:val="8"/>
              </w:numPr>
              <w:shd w:val="clear" w:color="auto" w:fill="FFFFFF"/>
              <w:spacing w:after="0" w:afterAutospacing="0"/>
              <w:jc w:val="both"/>
              <w:rPr>
                <w:rFonts w:ascii="Verdana" w:hAnsi="Verdana"/>
                <w:color w:val="000000"/>
              </w:rPr>
            </w:pPr>
            <w:r w:rsidRPr="00D72ACD">
              <w:rPr>
                <w:rFonts w:ascii="Verdana" w:hAnsi="Verdana"/>
                <w:color w:val="000000"/>
              </w:rPr>
              <w:t>информирование работников организации о проводимых мероприятиях по улучшению условий охраны труда, профилактике производственного травматизма, профессиональных заболеваний;</w:t>
            </w:r>
          </w:p>
          <w:p w:rsidR="00890590" w:rsidRPr="00D72ACD" w:rsidRDefault="00890590" w:rsidP="00890590">
            <w:pPr>
              <w:pStyle w:val="a3"/>
              <w:numPr>
                <w:ilvl w:val="0"/>
                <w:numId w:val="8"/>
              </w:numPr>
              <w:shd w:val="clear" w:color="auto" w:fill="FFFFFF"/>
              <w:spacing w:after="0" w:afterAutospacing="0"/>
              <w:jc w:val="both"/>
              <w:rPr>
                <w:rFonts w:ascii="Verdana" w:hAnsi="Verdana"/>
                <w:color w:val="000000"/>
              </w:rPr>
            </w:pPr>
            <w:r w:rsidRPr="00D72ACD">
              <w:rPr>
                <w:rFonts w:ascii="Verdana" w:hAnsi="Verdana"/>
                <w:color w:val="000000"/>
              </w:rPr>
              <w:t xml:space="preserve">доведение до сведения </w:t>
            </w:r>
            <w:proofErr w:type="gramStart"/>
            <w:r w:rsidRPr="00D72ACD">
              <w:rPr>
                <w:rFonts w:ascii="Verdana" w:hAnsi="Verdana"/>
                <w:color w:val="000000"/>
              </w:rPr>
              <w:t>работников организации результатов аттестации рабочих мест</w:t>
            </w:r>
            <w:proofErr w:type="gramEnd"/>
            <w:r w:rsidRPr="00D72ACD">
              <w:rPr>
                <w:rFonts w:ascii="Verdana" w:hAnsi="Verdana"/>
                <w:color w:val="000000"/>
              </w:rPr>
              <w:t xml:space="preserve"> по условиям труда и сертификации работ по охране труда;</w:t>
            </w:r>
          </w:p>
          <w:p w:rsidR="00890590" w:rsidRPr="00D72ACD" w:rsidRDefault="00890590" w:rsidP="00890590">
            <w:pPr>
              <w:pStyle w:val="a3"/>
              <w:numPr>
                <w:ilvl w:val="0"/>
                <w:numId w:val="8"/>
              </w:numPr>
              <w:shd w:val="clear" w:color="auto" w:fill="FFFFFF"/>
              <w:spacing w:after="0" w:afterAutospacing="0"/>
              <w:jc w:val="both"/>
              <w:rPr>
                <w:rFonts w:ascii="Verdana" w:hAnsi="Verdana"/>
                <w:color w:val="000000"/>
              </w:rPr>
            </w:pPr>
            <w:r w:rsidRPr="00D72ACD">
              <w:rPr>
                <w:rFonts w:ascii="Verdana" w:hAnsi="Verdana"/>
                <w:color w:val="000000"/>
              </w:rPr>
              <w:t>информирование работников организации о действующих нормативах по обеспечению смывающими и обеззараживающими средствами, сертифицированной специальной одеждой, специальной обувью и другими средствами индивидуальной защиты, правильности их применения, организации хранения, стирки, чистки, ремонта, дезинфекции и обеззараживания;</w:t>
            </w:r>
          </w:p>
          <w:p w:rsidR="00890590" w:rsidRPr="00D72ACD" w:rsidRDefault="00890590" w:rsidP="00890590">
            <w:pPr>
              <w:pStyle w:val="a3"/>
              <w:numPr>
                <w:ilvl w:val="0"/>
                <w:numId w:val="8"/>
              </w:numPr>
              <w:shd w:val="clear" w:color="auto" w:fill="FFFFFF"/>
              <w:spacing w:after="0" w:afterAutospacing="0"/>
              <w:jc w:val="both"/>
              <w:rPr>
                <w:rFonts w:ascii="Verdana" w:hAnsi="Verdana"/>
                <w:color w:val="000000"/>
              </w:rPr>
            </w:pPr>
            <w:r w:rsidRPr="00D72ACD">
              <w:rPr>
                <w:rFonts w:ascii="Verdana" w:hAnsi="Verdana"/>
                <w:color w:val="000000"/>
              </w:rPr>
              <w:t>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w:t>
            </w:r>
          </w:p>
          <w:p w:rsidR="00890590" w:rsidRPr="00D72ACD" w:rsidRDefault="00890590" w:rsidP="00890590">
            <w:pPr>
              <w:pStyle w:val="a3"/>
              <w:numPr>
                <w:ilvl w:val="0"/>
                <w:numId w:val="8"/>
              </w:numPr>
              <w:shd w:val="clear" w:color="auto" w:fill="FFFFFF"/>
              <w:spacing w:after="0" w:afterAutospacing="0"/>
              <w:jc w:val="both"/>
              <w:rPr>
                <w:rFonts w:ascii="Verdana" w:hAnsi="Verdana"/>
                <w:color w:val="000000"/>
              </w:rPr>
            </w:pPr>
            <w:r w:rsidRPr="00D72ACD">
              <w:rPr>
                <w:rFonts w:ascii="Verdana" w:hAnsi="Verdana"/>
                <w:color w:val="000000"/>
              </w:rPr>
              <w:t>содействие своевременному обеспечению работников организации, занятых на работах с вредными или опасными условиями труда, молоком, другими равноценными пищевыми продуктами и лечебно-профилактическим питанием;</w:t>
            </w:r>
          </w:p>
          <w:p w:rsidR="00890590" w:rsidRPr="00D72ACD" w:rsidRDefault="00890590" w:rsidP="00890590">
            <w:pPr>
              <w:pStyle w:val="a3"/>
              <w:numPr>
                <w:ilvl w:val="0"/>
                <w:numId w:val="8"/>
              </w:numPr>
              <w:shd w:val="clear" w:color="auto" w:fill="FFFFFF"/>
              <w:spacing w:after="0" w:afterAutospacing="0"/>
              <w:jc w:val="both"/>
              <w:rPr>
                <w:rFonts w:ascii="Verdana" w:hAnsi="Verdana"/>
                <w:color w:val="000000"/>
              </w:rPr>
            </w:pPr>
            <w:r w:rsidRPr="00D72ACD">
              <w:rPr>
                <w:rFonts w:ascii="Verdana" w:hAnsi="Verdana"/>
                <w:color w:val="000000"/>
              </w:rPr>
              <w:t>участие в рассмотрении вопросов финансирования мероприятий по охране труда в организации, обязательного социального страхования от несчастных случаев на производстве и профессиональных заболеваний, а также осуществление контроля за расходованием сре</w:t>
            </w:r>
            <w:proofErr w:type="gramStart"/>
            <w:r w:rsidRPr="00D72ACD">
              <w:rPr>
                <w:rFonts w:ascii="Verdana" w:hAnsi="Verdana"/>
                <w:color w:val="000000"/>
              </w:rPr>
              <w:t>дств пр</w:t>
            </w:r>
            <w:proofErr w:type="gramEnd"/>
            <w:r w:rsidRPr="00D72ACD">
              <w:rPr>
                <w:rFonts w:ascii="Verdana" w:hAnsi="Verdana"/>
                <w:color w:val="000000"/>
              </w:rPr>
              <w:t>едприятия на предупредительные меры по сокращению производственного травматизма и профессиональных заболеваний;</w:t>
            </w:r>
          </w:p>
          <w:p w:rsidR="00890590" w:rsidRPr="00D72ACD" w:rsidRDefault="00890590" w:rsidP="00890590">
            <w:pPr>
              <w:pStyle w:val="a3"/>
              <w:numPr>
                <w:ilvl w:val="0"/>
                <w:numId w:val="8"/>
              </w:numPr>
              <w:shd w:val="clear" w:color="auto" w:fill="FFFFFF"/>
              <w:spacing w:after="0" w:afterAutospacing="0"/>
              <w:jc w:val="both"/>
              <w:rPr>
                <w:rFonts w:ascii="Verdana" w:hAnsi="Verdana"/>
                <w:color w:val="000000"/>
              </w:rPr>
            </w:pPr>
            <w:r w:rsidRPr="00D72ACD">
              <w:rPr>
                <w:rFonts w:ascii="Verdana" w:hAnsi="Verdana"/>
                <w:color w:val="000000"/>
              </w:rPr>
              <w:t>содействие работодателю во внедрении в производство более совершенных технологий, новой техники, автоматизации и механизации производственных процессов с целью создания безопасных условий труда, ликвидации тяжелых физических работ;</w:t>
            </w:r>
          </w:p>
          <w:p w:rsidR="00890590" w:rsidRPr="00D72ACD" w:rsidRDefault="00890590" w:rsidP="00890590">
            <w:pPr>
              <w:pStyle w:val="a3"/>
              <w:numPr>
                <w:ilvl w:val="0"/>
                <w:numId w:val="8"/>
              </w:numPr>
              <w:shd w:val="clear" w:color="auto" w:fill="FFFFFF"/>
              <w:spacing w:after="0" w:afterAutospacing="0"/>
              <w:jc w:val="both"/>
              <w:rPr>
                <w:rFonts w:ascii="Verdana" w:hAnsi="Verdana"/>
                <w:color w:val="000000"/>
              </w:rPr>
            </w:pPr>
            <w:r w:rsidRPr="00D72ACD">
              <w:rPr>
                <w:rFonts w:ascii="Verdana" w:hAnsi="Verdana"/>
                <w:color w:val="000000"/>
              </w:rPr>
              <w:t>подготовка и представление работодателю предложений по совершенствованию работ по охране труда и сохранению здоровья работников, созданию системы морального и материального поощрения работников, соблюдающих требования охраны труда и обеспечивающих сохранение и улучшение состояния здоровья;</w:t>
            </w:r>
          </w:p>
          <w:p w:rsidR="00890590" w:rsidRPr="00D72ACD" w:rsidRDefault="00890590" w:rsidP="00890590">
            <w:pPr>
              <w:pStyle w:val="a3"/>
              <w:numPr>
                <w:ilvl w:val="0"/>
                <w:numId w:val="8"/>
              </w:numPr>
              <w:shd w:val="clear" w:color="auto" w:fill="FFFFFF"/>
              <w:spacing w:after="0" w:afterAutospacing="0"/>
              <w:jc w:val="both"/>
              <w:rPr>
                <w:rFonts w:ascii="Verdana" w:hAnsi="Verdana"/>
                <w:color w:val="000000"/>
              </w:rPr>
            </w:pPr>
            <w:r w:rsidRPr="00D72ACD">
              <w:rPr>
                <w:rFonts w:ascii="Verdana" w:hAnsi="Verdana"/>
                <w:color w:val="000000"/>
              </w:rPr>
              <w:t>рассмотрение проектов локальных нормативных правовых актов по охране труда и подготовка предложений по ним работодателю, профкому предприятия или иному уполномоченному работниками представительному органу.</w:t>
            </w:r>
          </w:p>
          <w:p w:rsidR="00890590" w:rsidRPr="00D72ACD" w:rsidRDefault="00890590" w:rsidP="00890590">
            <w:pPr>
              <w:pStyle w:val="a3"/>
              <w:shd w:val="clear" w:color="auto" w:fill="FFFFFF"/>
              <w:spacing w:after="0" w:afterAutospacing="0"/>
              <w:jc w:val="both"/>
              <w:rPr>
                <w:rFonts w:ascii="Verdana" w:hAnsi="Verdana"/>
                <w:color w:val="000000"/>
              </w:rPr>
            </w:pP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Для осуществления возложенных функций Комитету предоставляются следующие права:</w:t>
            </w:r>
          </w:p>
          <w:p w:rsidR="00890590" w:rsidRPr="00D72ACD" w:rsidRDefault="00890590" w:rsidP="00890590">
            <w:pPr>
              <w:pStyle w:val="a3"/>
              <w:numPr>
                <w:ilvl w:val="0"/>
                <w:numId w:val="9"/>
              </w:numPr>
              <w:shd w:val="clear" w:color="auto" w:fill="FFFFFF"/>
              <w:spacing w:after="0" w:afterAutospacing="0"/>
              <w:jc w:val="both"/>
              <w:rPr>
                <w:rFonts w:ascii="Verdana" w:hAnsi="Verdana"/>
                <w:color w:val="000000"/>
              </w:rPr>
            </w:pPr>
            <w:r w:rsidRPr="00D72ACD">
              <w:rPr>
                <w:rFonts w:ascii="Verdana" w:hAnsi="Verdana"/>
                <w:color w:val="000000"/>
              </w:rPr>
              <w:t>получать от работодателя информацию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 и мерах по защите от них, о существующем риске повреждения здоровья;</w:t>
            </w:r>
          </w:p>
          <w:p w:rsidR="00890590" w:rsidRPr="00D72ACD" w:rsidRDefault="00890590" w:rsidP="00890590">
            <w:pPr>
              <w:pStyle w:val="a3"/>
              <w:numPr>
                <w:ilvl w:val="0"/>
                <w:numId w:val="9"/>
              </w:numPr>
              <w:shd w:val="clear" w:color="auto" w:fill="FFFFFF"/>
              <w:spacing w:after="0" w:afterAutospacing="0"/>
              <w:jc w:val="both"/>
              <w:rPr>
                <w:rFonts w:ascii="Verdana" w:hAnsi="Verdana"/>
                <w:color w:val="000000"/>
              </w:rPr>
            </w:pPr>
            <w:r w:rsidRPr="00D72ACD">
              <w:rPr>
                <w:rFonts w:ascii="Verdana" w:hAnsi="Verdana"/>
                <w:color w:val="000000"/>
              </w:rPr>
              <w:t>заслушивать на заседаниях Комитета сообщения работодателя (его представителей), руководителей структурных подразделений и других работников организации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w:t>
            </w:r>
          </w:p>
          <w:p w:rsidR="00890590" w:rsidRPr="00D72ACD" w:rsidRDefault="00890590" w:rsidP="00890590">
            <w:pPr>
              <w:pStyle w:val="a3"/>
              <w:numPr>
                <w:ilvl w:val="0"/>
                <w:numId w:val="9"/>
              </w:numPr>
              <w:shd w:val="clear" w:color="auto" w:fill="FFFFFF"/>
              <w:spacing w:after="0" w:afterAutospacing="0"/>
              <w:jc w:val="both"/>
              <w:rPr>
                <w:rFonts w:ascii="Verdana" w:hAnsi="Verdana"/>
                <w:color w:val="000000"/>
              </w:rPr>
            </w:pPr>
            <w:r w:rsidRPr="00D72ACD">
              <w:rPr>
                <w:rFonts w:ascii="Verdana" w:hAnsi="Verdana"/>
                <w:color w:val="000000"/>
              </w:rPr>
              <w:t>заслушивать на заседаниях Комитета руководителей и других работников организации, допустивших нарушения требований охраны труда, повлекших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890590" w:rsidRPr="00D72ACD" w:rsidRDefault="00890590" w:rsidP="00890590">
            <w:pPr>
              <w:pStyle w:val="a3"/>
              <w:numPr>
                <w:ilvl w:val="0"/>
                <w:numId w:val="9"/>
              </w:numPr>
              <w:shd w:val="clear" w:color="auto" w:fill="FFFFFF"/>
              <w:spacing w:after="0" w:afterAutospacing="0"/>
              <w:jc w:val="both"/>
              <w:rPr>
                <w:rFonts w:ascii="Verdana" w:hAnsi="Verdana"/>
                <w:color w:val="000000"/>
              </w:rPr>
            </w:pPr>
            <w:r w:rsidRPr="00D72ACD">
              <w:rPr>
                <w:rFonts w:ascii="Verdana" w:hAnsi="Verdana"/>
                <w:color w:val="000000"/>
              </w:rPr>
              <w:t>участвовать в подготовке предложений к разделу коллективного договора (соглашения по охране труда) по вопросам, находящимся в компетенции Комитета;</w:t>
            </w:r>
          </w:p>
          <w:p w:rsidR="00890590" w:rsidRPr="00D72ACD" w:rsidRDefault="00890590" w:rsidP="00890590">
            <w:pPr>
              <w:pStyle w:val="a3"/>
              <w:numPr>
                <w:ilvl w:val="0"/>
                <w:numId w:val="9"/>
              </w:numPr>
              <w:shd w:val="clear" w:color="auto" w:fill="FFFFFF"/>
              <w:spacing w:after="0" w:afterAutospacing="0"/>
              <w:jc w:val="both"/>
              <w:rPr>
                <w:rFonts w:ascii="Verdana" w:hAnsi="Verdana"/>
                <w:color w:val="000000"/>
              </w:rPr>
            </w:pPr>
            <w:r w:rsidRPr="00D72ACD">
              <w:rPr>
                <w:rFonts w:ascii="Verdana" w:hAnsi="Verdana"/>
                <w:color w:val="000000"/>
              </w:rPr>
              <w:t>вносить работодателю предложения о поощрении работников организации за активное участие в работе по созданию условий труда, отвечающих требованиям безопасности и гигиены;</w:t>
            </w:r>
          </w:p>
          <w:p w:rsidR="00890590" w:rsidRPr="00D72ACD" w:rsidRDefault="00890590" w:rsidP="00890590">
            <w:pPr>
              <w:pStyle w:val="a3"/>
              <w:numPr>
                <w:ilvl w:val="0"/>
                <w:numId w:val="9"/>
              </w:numPr>
              <w:shd w:val="clear" w:color="auto" w:fill="FFFFFF"/>
              <w:spacing w:after="0" w:afterAutospacing="0"/>
              <w:jc w:val="both"/>
              <w:rPr>
                <w:rFonts w:ascii="Verdana" w:hAnsi="Verdana"/>
                <w:color w:val="000000"/>
              </w:rPr>
            </w:pPr>
            <w:r w:rsidRPr="00D72ACD">
              <w:rPr>
                <w:rFonts w:ascii="Verdana" w:hAnsi="Verdana"/>
                <w:color w:val="000000"/>
              </w:rPr>
              <w:t>содействовать разрешению трудовых споров, связанных с нарушением законодательства об охране труда, изменением условий труда, предоставлением работникам, занятым во вредных и (или) опасных условиях труда, компенсаций.</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Комитет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профессиональных союзов или иного уполномоченного работниками представительного органа.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Численность Комитета определяется в зависимости от численности работников в организации, специфики производства, количества структурных подразделений и других особенностей, по</w:t>
            </w:r>
            <w:r w:rsidRPr="00D72ACD">
              <w:rPr>
                <w:rStyle w:val="apple-converted-space"/>
                <w:rFonts w:ascii="Verdana" w:hAnsi="Verdana"/>
                <w:color w:val="000000"/>
              </w:rPr>
              <w:t> </w:t>
            </w:r>
            <w:r w:rsidRPr="00D72ACD">
              <w:rPr>
                <w:rFonts w:ascii="Verdana" w:hAnsi="Verdana"/>
                <w:b/>
                <w:bCs/>
                <w:color w:val="000000"/>
              </w:rPr>
              <w:t>взаимной договоренности сторон</w:t>
            </w:r>
            <w:r w:rsidRPr="00D72ACD">
              <w:rPr>
                <w:rFonts w:ascii="Verdana" w:hAnsi="Verdana"/>
                <w:color w:val="000000"/>
              </w:rPr>
              <w:t>, представляющих интересы работодателя и работников.</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Выдвижение в Комитет представителей работников организации может осуществляться на основании решения выборного органа первичной профсоюзной организации, если он объединяет более половины работающих, или на собрании (конференции) работников организации.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Состав Комитета утверждается приказом (распоряжением) работодателя.</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lastRenderedPageBreak/>
              <w:t>Комитет избирает из своего состава председателя, заместителей от каждой стороны и секретаря. Председателем Комитета, как правило, является работодатель или его ответственный представитель, одним из заместителей является представитель выборного профсоюзного органа или иного уполномоченного работниками представительного органа, секретарем — работник службы охраны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 xml:space="preserve">Комитет осуществляет свою деятельность в соответствии с </w:t>
            </w:r>
            <w:proofErr w:type="gramStart"/>
            <w:r w:rsidRPr="00D72ACD">
              <w:rPr>
                <w:rFonts w:ascii="Verdana" w:hAnsi="Verdana"/>
                <w:color w:val="000000"/>
              </w:rPr>
              <w:t>разрабатываемыми</w:t>
            </w:r>
            <w:proofErr w:type="gramEnd"/>
            <w:r w:rsidRPr="00D72ACD">
              <w:rPr>
                <w:rFonts w:ascii="Verdana" w:hAnsi="Verdana"/>
                <w:color w:val="000000"/>
              </w:rPr>
              <w:t xml:space="preserve"> им регламентом и планом работы.</w:t>
            </w:r>
          </w:p>
          <w:p w:rsidR="00890590" w:rsidRPr="00D72ACD" w:rsidRDefault="00890590" w:rsidP="00890590">
            <w:pPr>
              <w:pStyle w:val="a3"/>
              <w:shd w:val="clear" w:color="auto" w:fill="FFFFFF"/>
              <w:spacing w:after="0" w:afterAutospacing="0"/>
              <w:jc w:val="both"/>
              <w:rPr>
                <w:rFonts w:ascii="Verdana" w:hAnsi="Verdana"/>
                <w:color w:val="000000"/>
              </w:rPr>
            </w:pPr>
            <w:proofErr w:type="gramStart"/>
            <w:r w:rsidRPr="00D72ACD">
              <w:rPr>
                <w:rFonts w:ascii="Verdana" w:hAnsi="Verdana"/>
                <w:color w:val="000000"/>
              </w:rPr>
              <w:t>Члены Комитета должны проходить обучение по охране труда за счет средств работодателя, а также средств Фонда социального страхования Российской Федерации (страховщика) в соответствии с порядком, установленным федеральным органом исполнительной власти, осуществляющим функции по нормативно-правовому регулированию в сфере труда, по направлению работодателя на специализированные курсы не реже одного раза в три года.</w:t>
            </w:r>
            <w:proofErr w:type="gramEnd"/>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Обеспечение деятельности Комитета, его членов (освобождение от основной работы на время исполнения обязанностей, прохождения обучения и т. п.) устанавливаются коллективным договором, локальным нормативным правовым актом организации.</w:t>
            </w:r>
          </w:p>
          <w:p w:rsidR="00890590" w:rsidRPr="00D72ACD" w:rsidRDefault="00890590" w:rsidP="00890590">
            <w:pPr>
              <w:pStyle w:val="a3"/>
              <w:shd w:val="clear" w:color="auto" w:fill="FFFFFF"/>
              <w:spacing w:after="0" w:afterAutospacing="0"/>
              <w:jc w:val="center"/>
              <w:rPr>
                <w:rFonts w:ascii="Verdana" w:hAnsi="Verdana"/>
                <w:color w:val="000000"/>
              </w:rPr>
            </w:pPr>
            <w:r w:rsidRPr="00D72ACD">
              <w:rPr>
                <w:rStyle w:val="a4"/>
                <w:rFonts w:ascii="Verdana" w:hAnsi="Verdana"/>
                <w:color w:val="000000"/>
              </w:rPr>
              <w:t>Взаимодействие службы охраны труда с профкомом предприятия.</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В соответствии со ст. 370 ТК РФ профессиональные союзы имеют право на осуществление контроля над соблюдением работодателями (и их представителями) трудового законодательства и иных нормативных правовых актов, содержащих нормы трудового права.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Управление охраной труда в организации осуществляет ее руководитель (работодатель). Для организации работы по охране труда руководитель создает службу охраны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Работники служб охраны труда (менеджеры, инженеры по охране труда), представляющие интересы работодателя, взаимодействуют с уполномоченными профкомов по охране труда, членами комитетов, комиссий по охране труда по всем вопросам:</w:t>
            </w:r>
          </w:p>
          <w:p w:rsidR="00890590" w:rsidRPr="00D72ACD" w:rsidRDefault="00890590" w:rsidP="00890590">
            <w:pPr>
              <w:pStyle w:val="a3"/>
              <w:numPr>
                <w:ilvl w:val="0"/>
                <w:numId w:val="10"/>
              </w:numPr>
              <w:shd w:val="clear" w:color="auto" w:fill="FFFFFF"/>
              <w:spacing w:after="0" w:afterAutospacing="0"/>
              <w:jc w:val="both"/>
              <w:rPr>
                <w:rFonts w:ascii="Verdana" w:hAnsi="Verdana"/>
                <w:color w:val="000000"/>
              </w:rPr>
            </w:pPr>
            <w:r w:rsidRPr="00D72ACD">
              <w:rPr>
                <w:rFonts w:ascii="Verdana" w:hAnsi="Verdana"/>
                <w:color w:val="000000"/>
              </w:rPr>
              <w:t>организации безопасного труда на предприятии;</w:t>
            </w:r>
          </w:p>
          <w:p w:rsidR="00890590" w:rsidRPr="00D72ACD" w:rsidRDefault="00890590" w:rsidP="00890590">
            <w:pPr>
              <w:pStyle w:val="a3"/>
              <w:numPr>
                <w:ilvl w:val="0"/>
                <w:numId w:val="10"/>
              </w:numPr>
              <w:shd w:val="clear" w:color="auto" w:fill="FFFFFF"/>
              <w:spacing w:after="0" w:afterAutospacing="0"/>
              <w:jc w:val="both"/>
              <w:rPr>
                <w:rFonts w:ascii="Verdana" w:hAnsi="Verdana"/>
                <w:color w:val="000000"/>
              </w:rPr>
            </w:pPr>
            <w:r w:rsidRPr="00D72ACD">
              <w:rPr>
                <w:rFonts w:ascii="Verdana" w:hAnsi="Verdana"/>
                <w:color w:val="000000"/>
              </w:rPr>
              <w:t>осуществления производственного контроля и промышленной безопасности.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Они осуществляют свою деятельность во взаимодействии:</w:t>
            </w:r>
          </w:p>
          <w:p w:rsidR="00890590" w:rsidRPr="00D72ACD" w:rsidRDefault="00890590" w:rsidP="00890590">
            <w:pPr>
              <w:pStyle w:val="a3"/>
              <w:numPr>
                <w:ilvl w:val="0"/>
                <w:numId w:val="11"/>
              </w:numPr>
              <w:shd w:val="clear" w:color="auto" w:fill="FFFFFF"/>
              <w:spacing w:after="0" w:afterAutospacing="0"/>
              <w:jc w:val="both"/>
              <w:rPr>
                <w:rFonts w:ascii="Verdana" w:hAnsi="Verdana"/>
                <w:color w:val="000000"/>
              </w:rPr>
            </w:pPr>
            <w:r w:rsidRPr="00D72ACD">
              <w:rPr>
                <w:rFonts w:ascii="Verdana" w:hAnsi="Verdana"/>
                <w:color w:val="000000"/>
              </w:rPr>
              <w:t>с другими подразделениями организации;</w:t>
            </w:r>
          </w:p>
          <w:p w:rsidR="00890590" w:rsidRPr="00D72ACD" w:rsidRDefault="00890590" w:rsidP="00890590">
            <w:pPr>
              <w:pStyle w:val="a3"/>
              <w:numPr>
                <w:ilvl w:val="0"/>
                <w:numId w:val="11"/>
              </w:numPr>
              <w:shd w:val="clear" w:color="auto" w:fill="FFFFFF"/>
              <w:spacing w:after="0" w:afterAutospacing="0"/>
              <w:jc w:val="both"/>
              <w:rPr>
                <w:rFonts w:ascii="Verdana" w:hAnsi="Verdana"/>
                <w:color w:val="000000"/>
              </w:rPr>
            </w:pPr>
            <w:r w:rsidRPr="00D72ACD">
              <w:rPr>
                <w:rFonts w:ascii="Verdana" w:hAnsi="Verdana"/>
                <w:color w:val="000000"/>
              </w:rPr>
              <w:t>с уполномоченными (доверенными) лицами по охране труда трудового коллектива или иными уполномоченными работниками представительных органов;</w:t>
            </w:r>
          </w:p>
          <w:p w:rsidR="00890590" w:rsidRPr="00D72ACD" w:rsidRDefault="00890590" w:rsidP="00890590">
            <w:pPr>
              <w:pStyle w:val="a3"/>
              <w:numPr>
                <w:ilvl w:val="0"/>
                <w:numId w:val="11"/>
              </w:numPr>
              <w:shd w:val="clear" w:color="auto" w:fill="FFFFFF"/>
              <w:spacing w:after="0" w:afterAutospacing="0"/>
              <w:jc w:val="both"/>
              <w:rPr>
                <w:rFonts w:ascii="Verdana" w:hAnsi="Verdana"/>
                <w:color w:val="000000"/>
              </w:rPr>
            </w:pPr>
            <w:r w:rsidRPr="00D72ACD">
              <w:rPr>
                <w:rFonts w:ascii="Verdana" w:hAnsi="Verdana"/>
                <w:color w:val="000000"/>
              </w:rPr>
              <w:t>со службой охраны труда вышестоящей организации (при ее наличии);</w:t>
            </w:r>
          </w:p>
          <w:p w:rsidR="00890590" w:rsidRPr="00D72ACD" w:rsidRDefault="00890590" w:rsidP="00890590">
            <w:pPr>
              <w:pStyle w:val="a3"/>
              <w:numPr>
                <w:ilvl w:val="0"/>
                <w:numId w:val="11"/>
              </w:numPr>
              <w:shd w:val="clear" w:color="auto" w:fill="FFFFFF"/>
              <w:spacing w:after="0" w:afterAutospacing="0"/>
              <w:jc w:val="both"/>
              <w:rPr>
                <w:rFonts w:ascii="Verdana" w:hAnsi="Verdana"/>
                <w:color w:val="000000"/>
              </w:rPr>
            </w:pPr>
            <w:r w:rsidRPr="00D72ACD">
              <w:rPr>
                <w:rFonts w:ascii="Verdana" w:hAnsi="Verdana"/>
                <w:color w:val="000000"/>
              </w:rPr>
              <w:t>с федеральными органами исполнительной власти;</w:t>
            </w:r>
          </w:p>
          <w:p w:rsidR="00890590" w:rsidRPr="00D72ACD" w:rsidRDefault="00890590" w:rsidP="00890590">
            <w:pPr>
              <w:pStyle w:val="a3"/>
              <w:numPr>
                <w:ilvl w:val="0"/>
                <w:numId w:val="11"/>
              </w:numPr>
              <w:shd w:val="clear" w:color="auto" w:fill="FFFFFF"/>
              <w:spacing w:after="0" w:afterAutospacing="0"/>
              <w:jc w:val="both"/>
              <w:rPr>
                <w:rFonts w:ascii="Verdana" w:hAnsi="Verdana"/>
                <w:color w:val="000000"/>
              </w:rPr>
            </w:pPr>
            <w:r w:rsidRPr="00D72ACD">
              <w:rPr>
                <w:rFonts w:ascii="Verdana" w:hAnsi="Verdana"/>
                <w:color w:val="000000"/>
              </w:rPr>
              <w:t xml:space="preserve">с органом исполнительной власти соответствующего субъекта РФ в области </w:t>
            </w:r>
            <w:r w:rsidRPr="00D72ACD">
              <w:rPr>
                <w:rFonts w:ascii="Verdana" w:hAnsi="Verdana"/>
                <w:color w:val="000000"/>
              </w:rPr>
              <w:lastRenderedPageBreak/>
              <w:t>охраны труда;</w:t>
            </w:r>
          </w:p>
          <w:p w:rsidR="00890590" w:rsidRPr="00D72ACD" w:rsidRDefault="00890590" w:rsidP="00890590">
            <w:pPr>
              <w:pStyle w:val="a3"/>
              <w:numPr>
                <w:ilvl w:val="0"/>
                <w:numId w:val="11"/>
              </w:numPr>
              <w:shd w:val="clear" w:color="auto" w:fill="FFFFFF"/>
              <w:spacing w:after="0" w:afterAutospacing="0"/>
              <w:jc w:val="both"/>
              <w:rPr>
                <w:rFonts w:ascii="Verdana" w:hAnsi="Verdana"/>
                <w:color w:val="000000"/>
              </w:rPr>
            </w:pPr>
            <w:r w:rsidRPr="00D72ACD">
              <w:rPr>
                <w:rFonts w:ascii="Verdana" w:hAnsi="Verdana"/>
                <w:color w:val="000000"/>
              </w:rPr>
              <w:t xml:space="preserve">с органами государственного надзора и </w:t>
            </w:r>
            <w:proofErr w:type="gramStart"/>
            <w:r w:rsidRPr="00D72ACD">
              <w:rPr>
                <w:rFonts w:ascii="Verdana" w:hAnsi="Verdana"/>
                <w:color w:val="000000"/>
              </w:rPr>
              <w:t>контроля за</w:t>
            </w:r>
            <w:proofErr w:type="gramEnd"/>
            <w:r w:rsidRPr="00D72ACD">
              <w:rPr>
                <w:rFonts w:ascii="Verdana" w:hAnsi="Verdana"/>
                <w:color w:val="000000"/>
              </w:rPr>
              <w:t xml:space="preserve"> соблюдением требований охраны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Нормативно-правовые документы профсоюзов и работодателей в сфере охраны труда хорошо корреспондируются и дополняют друг друга.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К основным задачам службы охраны труда необходимо отнести:</w:t>
            </w:r>
          </w:p>
          <w:p w:rsidR="00890590" w:rsidRPr="00D72ACD" w:rsidRDefault="00890590" w:rsidP="00890590">
            <w:pPr>
              <w:pStyle w:val="a3"/>
              <w:numPr>
                <w:ilvl w:val="0"/>
                <w:numId w:val="12"/>
              </w:numPr>
              <w:shd w:val="clear" w:color="auto" w:fill="FFFFFF"/>
              <w:spacing w:after="0" w:afterAutospacing="0"/>
              <w:jc w:val="both"/>
              <w:rPr>
                <w:rFonts w:ascii="Verdana" w:hAnsi="Verdana"/>
                <w:color w:val="000000"/>
              </w:rPr>
            </w:pPr>
            <w:r w:rsidRPr="00D72ACD">
              <w:rPr>
                <w:rFonts w:ascii="Verdana" w:hAnsi="Verdana"/>
                <w:color w:val="000000"/>
              </w:rPr>
              <w:t>организацию совместной работы с представителями профкома или трудового коллектива по обеспечению выполнения работниками требований охраны труда;</w:t>
            </w:r>
          </w:p>
          <w:p w:rsidR="00890590" w:rsidRPr="00D72ACD" w:rsidRDefault="00890590" w:rsidP="00890590">
            <w:pPr>
              <w:pStyle w:val="a3"/>
              <w:numPr>
                <w:ilvl w:val="0"/>
                <w:numId w:val="12"/>
              </w:numPr>
              <w:shd w:val="clear" w:color="auto" w:fill="FFFFFF"/>
              <w:spacing w:after="0" w:afterAutospacing="0"/>
              <w:jc w:val="both"/>
              <w:rPr>
                <w:rFonts w:ascii="Verdana" w:hAnsi="Verdana"/>
                <w:color w:val="000000"/>
              </w:rPr>
            </w:pPr>
            <w:r w:rsidRPr="00D72ACD">
              <w:rPr>
                <w:rFonts w:ascii="Verdana" w:hAnsi="Verdana"/>
                <w:color w:val="000000"/>
              </w:rPr>
              <w:t>контроль над соблюдением работниками локальных нормативно-правовых актов по охране труда, коллективных договоров, соглашений по охране труда предприятий;</w:t>
            </w:r>
          </w:p>
          <w:p w:rsidR="00890590" w:rsidRPr="00D72ACD" w:rsidRDefault="00890590" w:rsidP="00890590">
            <w:pPr>
              <w:pStyle w:val="a3"/>
              <w:numPr>
                <w:ilvl w:val="0"/>
                <w:numId w:val="12"/>
              </w:numPr>
              <w:shd w:val="clear" w:color="auto" w:fill="FFFFFF"/>
              <w:spacing w:after="0" w:afterAutospacing="0"/>
              <w:jc w:val="both"/>
              <w:rPr>
                <w:rFonts w:ascii="Verdana" w:hAnsi="Verdana"/>
                <w:color w:val="000000"/>
              </w:rPr>
            </w:pPr>
            <w:r w:rsidRPr="00D72ACD">
              <w:rPr>
                <w:rFonts w:ascii="Verdana" w:hAnsi="Verdana"/>
                <w:color w:val="000000"/>
              </w:rPr>
              <w:t>организацию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мероприятий по улучшению условий труда;</w:t>
            </w:r>
          </w:p>
          <w:p w:rsidR="00890590" w:rsidRPr="00D72ACD" w:rsidRDefault="00890590" w:rsidP="00890590">
            <w:pPr>
              <w:pStyle w:val="a3"/>
              <w:numPr>
                <w:ilvl w:val="0"/>
                <w:numId w:val="12"/>
              </w:numPr>
              <w:shd w:val="clear" w:color="auto" w:fill="FFFFFF"/>
              <w:spacing w:after="0" w:afterAutospacing="0"/>
              <w:jc w:val="both"/>
              <w:rPr>
                <w:rFonts w:ascii="Verdana" w:hAnsi="Verdana"/>
                <w:color w:val="000000"/>
              </w:rPr>
            </w:pPr>
            <w:r w:rsidRPr="00D72ACD">
              <w:rPr>
                <w:rFonts w:ascii="Verdana" w:hAnsi="Verdana"/>
                <w:color w:val="000000"/>
              </w:rPr>
              <w:t>информирование и консультирование работников организации, в том числе ее руководителя, по вопросам охраны труда;</w:t>
            </w:r>
          </w:p>
          <w:p w:rsidR="00890590" w:rsidRPr="00D72ACD" w:rsidRDefault="00890590" w:rsidP="00890590">
            <w:pPr>
              <w:pStyle w:val="a3"/>
              <w:numPr>
                <w:ilvl w:val="0"/>
                <w:numId w:val="12"/>
              </w:numPr>
              <w:shd w:val="clear" w:color="auto" w:fill="FFFFFF"/>
              <w:spacing w:after="0" w:afterAutospacing="0"/>
              <w:jc w:val="both"/>
              <w:rPr>
                <w:rFonts w:ascii="Verdana" w:hAnsi="Verdana"/>
                <w:color w:val="000000"/>
              </w:rPr>
            </w:pPr>
            <w:r w:rsidRPr="00D72ACD">
              <w:rPr>
                <w:rFonts w:ascii="Verdana" w:hAnsi="Verdana"/>
                <w:color w:val="000000"/>
              </w:rPr>
              <w:t>изучение и распространение передового опыта по охране труда, пропаганду вопросов охраны труда.</w:t>
            </w:r>
          </w:p>
          <w:p w:rsidR="00890590" w:rsidRPr="00D72ACD" w:rsidRDefault="00890590" w:rsidP="00890590">
            <w:pPr>
              <w:pStyle w:val="3"/>
              <w:shd w:val="clear" w:color="auto" w:fill="FFFFFF"/>
              <w:jc w:val="both"/>
              <w:rPr>
                <w:rFonts w:ascii="Verdana" w:hAnsi="Verdana"/>
                <w:color w:val="000000"/>
                <w:sz w:val="24"/>
                <w:szCs w:val="24"/>
              </w:rPr>
            </w:pPr>
            <w:r w:rsidRPr="00D72ACD">
              <w:rPr>
                <w:rFonts w:ascii="Verdana" w:hAnsi="Verdana"/>
                <w:color w:val="000000"/>
                <w:sz w:val="24"/>
                <w:szCs w:val="24"/>
              </w:rPr>
              <w:t>Взаимодействие «профсоюз — служба охраны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Совместно с профсоюзным активом по охране труда работники службы охраны труда имеют право:</w:t>
            </w:r>
          </w:p>
          <w:p w:rsidR="00890590" w:rsidRPr="00D72ACD" w:rsidRDefault="00890590" w:rsidP="00890590">
            <w:pPr>
              <w:pStyle w:val="a3"/>
              <w:numPr>
                <w:ilvl w:val="0"/>
                <w:numId w:val="13"/>
              </w:numPr>
              <w:shd w:val="clear" w:color="auto" w:fill="FFFFFF"/>
              <w:spacing w:after="0" w:afterAutospacing="0"/>
              <w:jc w:val="both"/>
              <w:rPr>
                <w:rFonts w:ascii="Verdana" w:hAnsi="Verdana"/>
                <w:color w:val="000000"/>
              </w:rPr>
            </w:pPr>
            <w:r w:rsidRPr="00D72ACD">
              <w:rPr>
                <w:rFonts w:ascii="Verdana" w:hAnsi="Verdana"/>
                <w:color w:val="000000"/>
              </w:rPr>
              <w:t>в любое время суток беспрепятственно посещать и осматривать производственные, служебные и бытовые помещения организации, знакомиться в пределах своей компетенции с документами по вопросам охраны труда;</w:t>
            </w:r>
          </w:p>
          <w:p w:rsidR="00890590" w:rsidRPr="00D72ACD" w:rsidRDefault="00890590" w:rsidP="00890590">
            <w:pPr>
              <w:pStyle w:val="a3"/>
              <w:numPr>
                <w:ilvl w:val="0"/>
                <w:numId w:val="13"/>
              </w:numPr>
              <w:shd w:val="clear" w:color="auto" w:fill="FFFFFF"/>
              <w:spacing w:after="0" w:afterAutospacing="0"/>
              <w:jc w:val="both"/>
              <w:rPr>
                <w:rFonts w:ascii="Verdana" w:hAnsi="Verdana"/>
                <w:color w:val="000000"/>
              </w:rPr>
            </w:pPr>
            <w:r w:rsidRPr="00D72ACD">
              <w:rPr>
                <w:rFonts w:ascii="Verdana" w:hAnsi="Verdana"/>
                <w:color w:val="000000"/>
              </w:rPr>
              <w:t>предъявлять руководителям подразделений, другим должностным лицам организации обязательные для исполнения предписания об устранении выявленных при проверках нарушений требований охраны труда и контролировать их выполнение;</w:t>
            </w:r>
          </w:p>
          <w:p w:rsidR="00890590" w:rsidRPr="00D72ACD" w:rsidRDefault="00890590" w:rsidP="00890590">
            <w:pPr>
              <w:pStyle w:val="a3"/>
              <w:numPr>
                <w:ilvl w:val="0"/>
                <w:numId w:val="13"/>
              </w:numPr>
              <w:shd w:val="clear" w:color="auto" w:fill="FFFFFF"/>
              <w:spacing w:after="0" w:afterAutospacing="0"/>
              <w:jc w:val="both"/>
              <w:rPr>
                <w:rFonts w:ascii="Verdana" w:hAnsi="Verdana"/>
                <w:color w:val="000000"/>
              </w:rPr>
            </w:pPr>
            <w:r w:rsidRPr="00D72ACD">
              <w:rPr>
                <w:rFonts w:ascii="Verdana" w:hAnsi="Verdana"/>
                <w:color w:val="000000"/>
              </w:rPr>
              <w:t>требовать от руководителей подразделений отстранения от работы лиц, не имеющих допуска к выполнению данного вида работ, не прошедших в установленном порядке предварительные и периодические медицинские осмотры, инструктаж по охране труда, не использующих в своей работе предоставленные средства индивидуальной защиты, а также нарушающих требования законодательства в сфере охраны труда;</w:t>
            </w:r>
          </w:p>
          <w:p w:rsidR="00890590" w:rsidRPr="00D72ACD" w:rsidRDefault="00890590" w:rsidP="00890590">
            <w:pPr>
              <w:pStyle w:val="a3"/>
              <w:numPr>
                <w:ilvl w:val="0"/>
                <w:numId w:val="13"/>
              </w:numPr>
              <w:shd w:val="clear" w:color="auto" w:fill="FFFFFF"/>
              <w:spacing w:after="0" w:afterAutospacing="0"/>
              <w:jc w:val="both"/>
              <w:rPr>
                <w:rFonts w:ascii="Verdana" w:hAnsi="Verdana"/>
                <w:color w:val="000000"/>
              </w:rPr>
            </w:pPr>
            <w:r w:rsidRPr="00D72ACD">
              <w:rPr>
                <w:rFonts w:ascii="Verdana" w:hAnsi="Verdana"/>
                <w:color w:val="000000"/>
              </w:rPr>
              <w:t>направлять руководителю организации предложения о привлечении к ответственности должностных лиц, нарушающих требования охраны труда;</w:t>
            </w:r>
          </w:p>
          <w:p w:rsidR="00890590" w:rsidRPr="00D72ACD" w:rsidRDefault="00890590" w:rsidP="00890590">
            <w:pPr>
              <w:pStyle w:val="a3"/>
              <w:numPr>
                <w:ilvl w:val="0"/>
                <w:numId w:val="13"/>
              </w:numPr>
              <w:shd w:val="clear" w:color="auto" w:fill="FFFFFF"/>
              <w:spacing w:after="0" w:afterAutospacing="0"/>
              <w:jc w:val="both"/>
              <w:rPr>
                <w:rFonts w:ascii="Verdana" w:hAnsi="Verdana"/>
                <w:color w:val="000000"/>
              </w:rPr>
            </w:pPr>
            <w:r w:rsidRPr="00D72ACD">
              <w:rPr>
                <w:rFonts w:ascii="Verdana" w:hAnsi="Verdana"/>
                <w:color w:val="000000"/>
              </w:rPr>
              <w:t>запрашивать и получать от руководителей подразделений необходимые сведения, информацию, документы по вопросам охраны труда, требовать письменные объяснения от лиц, допустивших нарушения законодательства в сфере охраны труда;</w:t>
            </w:r>
          </w:p>
          <w:p w:rsidR="00890590" w:rsidRPr="00D72ACD" w:rsidRDefault="00890590" w:rsidP="00890590">
            <w:pPr>
              <w:pStyle w:val="a3"/>
              <w:numPr>
                <w:ilvl w:val="0"/>
                <w:numId w:val="13"/>
              </w:numPr>
              <w:shd w:val="clear" w:color="auto" w:fill="FFFFFF"/>
              <w:spacing w:after="0" w:afterAutospacing="0"/>
              <w:jc w:val="both"/>
              <w:rPr>
                <w:rFonts w:ascii="Verdana" w:hAnsi="Verdana"/>
                <w:color w:val="000000"/>
              </w:rPr>
            </w:pPr>
            <w:r w:rsidRPr="00D72ACD">
              <w:rPr>
                <w:rFonts w:ascii="Verdana" w:hAnsi="Verdana"/>
                <w:color w:val="000000"/>
              </w:rPr>
              <w:lastRenderedPageBreak/>
              <w:t>привлекать по согласованию с руководителем организации и руководителями подразделений соответствующих специалистов организации к проверкам состояния условий и охраны труда;</w:t>
            </w:r>
          </w:p>
          <w:p w:rsidR="00890590" w:rsidRPr="00D72ACD" w:rsidRDefault="00890590" w:rsidP="00890590">
            <w:pPr>
              <w:pStyle w:val="a3"/>
              <w:numPr>
                <w:ilvl w:val="0"/>
                <w:numId w:val="13"/>
              </w:numPr>
              <w:shd w:val="clear" w:color="auto" w:fill="FFFFFF"/>
              <w:spacing w:after="0" w:afterAutospacing="0"/>
              <w:jc w:val="both"/>
              <w:rPr>
                <w:rFonts w:ascii="Verdana" w:hAnsi="Verdana"/>
                <w:color w:val="000000"/>
              </w:rPr>
            </w:pPr>
            <w:r w:rsidRPr="00D72ACD">
              <w:rPr>
                <w:rFonts w:ascii="Verdana" w:hAnsi="Verdana"/>
                <w:color w:val="000000"/>
              </w:rPr>
              <w:t>представлять руководителю организации предложения о поощрении отдельных работников за активную работу по улучшению условий и охраны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Для осуществления контроля соблюдения трудового законодательства и иных нормативных правовых актов, содержащих нормы трудового права, профессиональные союзы и их объединения создают</w:t>
            </w:r>
            <w:r w:rsidRPr="00D72ACD">
              <w:rPr>
                <w:rStyle w:val="apple-converted-space"/>
                <w:rFonts w:ascii="Verdana" w:hAnsi="Verdana"/>
                <w:color w:val="000000"/>
              </w:rPr>
              <w:t> </w:t>
            </w:r>
            <w:r w:rsidRPr="00D72ACD">
              <w:rPr>
                <w:rFonts w:ascii="Verdana" w:hAnsi="Verdana"/>
                <w:b/>
                <w:bCs/>
                <w:color w:val="000000"/>
              </w:rPr>
              <w:t>правовые и технические инспекции труда профсоюзов</w:t>
            </w:r>
            <w:r w:rsidRPr="00D72ACD">
              <w:rPr>
                <w:rFonts w:ascii="Verdana" w:hAnsi="Verdana"/>
                <w:color w:val="000000"/>
              </w:rPr>
              <w:t>, которые наделяются полномочиями, предусмотренными положениями, утверждаемыми общероссийскими профессиональными союзами и их объединениями.</w:t>
            </w:r>
          </w:p>
          <w:p w:rsidR="00890590" w:rsidRPr="00D72ACD" w:rsidRDefault="00890590" w:rsidP="00890590">
            <w:pPr>
              <w:pStyle w:val="a3"/>
              <w:shd w:val="clear" w:color="auto" w:fill="FFFFFF"/>
              <w:spacing w:after="0" w:afterAutospacing="0"/>
              <w:jc w:val="both"/>
              <w:rPr>
                <w:rFonts w:ascii="Verdana" w:hAnsi="Verdana"/>
                <w:color w:val="000000"/>
              </w:rPr>
            </w:pPr>
            <w:proofErr w:type="gramStart"/>
            <w:r w:rsidRPr="00D72ACD">
              <w:rPr>
                <w:rFonts w:ascii="Verdana" w:hAnsi="Verdana"/>
                <w:b/>
                <w:bCs/>
                <w:color w:val="000000"/>
              </w:rPr>
              <w:t>Профсоюзные инспекторы труда</w:t>
            </w:r>
            <w:r w:rsidRPr="00D72ACD">
              <w:rPr>
                <w:rStyle w:val="apple-converted-space"/>
                <w:rFonts w:ascii="Verdana" w:hAnsi="Verdana"/>
                <w:color w:val="000000"/>
              </w:rPr>
              <w:t> </w:t>
            </w:r>
            <w:r w:rsidRPr="00D72ACD">
              <w:rPr>
                <w:rFonts w:ascii="Verdana" w:hAnsi="Verdana"/>
                <w:color w:val="000000"/>
              </w:rPr>
              <w:t>имеют право беспрепятственно посещать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выполнения условий коллективных договоров, соглашений.</w:t>
            </w:r>
            <w:proofErr w:type="gramEnd"/>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Профсоюзные инспекторы труда, уполномоченные (доверенные) лица по охране труда профессиональных союзов имеют право:</w:t>
            </w:r>
          </w:p>
          <w:p w:rsidR="00890590" w:rsidRPr="00D72ACD" w:rsidRDefault="00890590" w:rsidP="00890590">
            <w:pPr>
              <w:pStyle w:val="a3"/>
              <w:shd w:val="clear" w:color="auto" w:fill="FFFFFF"/>
              <w:spacing w:after="0" w:afterAutospacing="0"/>
              <w:jc w:val="both"/>
              <w:rPr>
                <w:rFonts w:ascii="Verdana" w:hAnsi="Verdana"/>
                <w:color w:val="000000"/>
              </w:rPr>
            </w:pPr>
          </w:p>
          <w:p w:rsidR="00890590" w:rsidRPr="00D72ACD" w:rsidRDefault="00890590" w:rsidP="00890590">
            <w:pPr>
              <w:pStyle w:val="a3"/>
              <w:numPr>
                <w:ilvl w:val="0"/>
                <w:numId w:val="14"/>
              </w:numPr>
              <w:shd w:val="clear" w:color="auto" w:fill="FFFFFF"/>
              <w:spacing w:after="0" w:afterAutospacing="0"/>
              <w:jc w:val="both"/>
              <w:rPr>
                <w:rFonts w:ascii="Verdana" w:hAnsi="Verdana"/>
                <w:color w:val="000000"/>
              </w:rPr>
            </w:pPr>
            <w:r w:rsidRPr="00D72ACD">
              <w:rPr>
                <w:rFonts w:ascii="Verdana" w:hAnsi="Verdana"/>
                <w:color w:val="000000"/>
              </w:rPr>
              <w:t>контролировать соблюдение работодателями норм и правил по охране труда, законодательства о труде;</w:t>
            </w:r>
          </w:p>
          <w:p w:rsidR="00890590" w:rsidRPr="00D72ACD" w:rsidRDefault="00890590" w:rsidP="00890590">
            <w:pPr>
              <w:pStyle w:val="a3"/>
              <w:numPr>
                <w:ilvl w:val="0"/>
                <w:numId w:val="14"/>
              </w:numPr>
              <w:shd w:val="clear" w:color="auto" w:fill="FFFFFF"/>
              <w:spacing w:after="0" w:afterAutospacing="0"/>
              <w:jc w:val="both"/>
              <w:rPr>
                <w:rFonts w:ascii="Verdana" w:hAnsi="Verdana"/>
                <w:color w:val="000000"/>
              </w:rPr>
            </w:pPr>
            <w:r w:rsidRPr="00D72ACD">
              <w:rPr>
                <w:rFonts w:ascii="Verdana" w:hAnsi="Verdana"/>
                <w:color w:val="000000"/>
              </w:rPr>
              <w:t>проводить независимую экспертизу условий труда, принимать участие в расследовании несчастных случаев на производстве и профессиональных заболеваний;</w:t>
            </w:r>
          </w:p>
          <w:p w:rsidR="00890590" w:rsidRPr="00D72ACD" w:rsidRDefault="00890590" w:rsidP="00890590">
            <w:pPr>
              <w:pStyle w:val="a3"/>
              <w:numPr>
                <w:ilvl w:val="0"/>
                <w:numId w:val="14"/>
              </w:numPr>
              <w:shd w:val="clear" w:color="auto" w:fill="FFFFFF"/>
              <w:spacing w:after="0" w:afterAutospacing="0"/>
              <w:jc w:val="both"/>
              <w:rPr>
                <w:rFonts w:ascii="Verdana" w:hAnsi="Verdana"/>
                <w:color w:val="000000"/>
              </w:rPr>
            </w:pPr>
            <w:r w:rsidRPr="00D72ACD">
              <w:rPr>
                <w:rFonts w:ascii="Verdana" w:hAnsi="Verdana"/>
                <w:color w:val="000000"/>
              </w:rP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обо всех несчастных случаях на производстве и профессиональных заболеваниях;</w:t>
            </w:r>
          </w:p>
          <w:p w:rsidR="00890590" w:rsidRPr="00D72ACD" w:rsidRDefault="00890590" w:rsidP="00890590">
            <w:pPr>
              <w:pStyle w:val="a3"/>
              <w:numPr>
                <w:ilvl w:val="0"/>
                <w:numId w:val="14"/>
              </w:numPr>
              <w:shd w:val="clear" w:color="auto" w:fill="FFFFFF"/>
              <w:spacing w:after="0" w:afterAutospacing="0"/>
              <w:jc w:val="both"/>
              <w:rPr>
                <w:rFonts w:ascii="Verdana" w:hAnsi="Verdana"/>
                <w:color w:val="000000"/>
              </w:rPr>
            </w:pPr>
            <w:r w:rsidRPr="00D72ACD">
              <w:rPr>
                <w:rFonts w:ascii="Verdana" w:hAnsi="Verdana"/>
                <w:color w:val="000000"/>
              </w:rPr>
              <w:t>защищать права и законные интересы членов профессионального союза по вопросам возмещения вреда, причиненного их здоровью на производстве;</w:t>
            </w:r>
          </w:p>
          <w:p w:rsidR="00890590" w:rsidRPr="00D72ACD" w:rsidRDefault="00890590" w:rsidP="00890590">
            <w:pPr>
              <w:pStyle w:val="a3"/>
              <w:numPr>
                <w:ilvl w:val="0"/>
                <w:numId w:val="14"/>
              </w:numPr>
              <w:shd w:val="clear" w:color="auto" w:fill="FFFFFF"/>
              <w:spacing w:after="0" w:afterAutospacing="0"/>
              <w:jc w:val="both"/>
              <w:rPr>
                <w:rFonts w:ascii="Verdana" w:hAnsi="Verdana"/>
                <w:color w:val="000000"/>
              </w:rPr>
            </w:pPr>
            <w:r w:rsidRPr="00D72ACD">
              <w:rPr>
                <w:rFonts w:ascii="Verdana" w:hAnsi="Verdana"/>
                <w:color w:val="000000"/>
              </w:rPr>
              <w:t>предъявлять работодателям требования о приостановке работ в случаях непосредственной угрозы жизни и здоровью работников;</w:t>
            </w:r>
          </w:p>
          <w:p w:rsidR="00890590" w:rsidRPr="00D72ACD" w:rsidRDefault="00890590" w:rsidP="00890590">
            <w:pPr>
              <w:pStyle w:val="a3"/>
              <w:numPr>
                <w:ilvl w:val="0"/>
                <w:numId w:val="14"/>
              </w:numPr>
              <w:shd w:val="clear" w:color="auto" w:fill="FFFFFF"/>
              <w:spacing w:after="0" w:afterAutospacing="0"/>
              <w:jc w:val="both"/>
              <w:rPr>
                <w:rFonts w:ascii="Verdana" w:hAnsi="Verdana"/>
                <w:color w:val="000000"/>
              </w:rPr>
            </w:pPr>
            <w:r w:rsidRPr="00D72ACD">
              <w:rPr>
                <w:rFonts w:ascii="Verdana" w:hAnsi="Verdana"/>
                <w:color w:val="000000"/>
              </w:rPr>
              <w:t>направлять работодателям представления об устранении выявленных нарушений техники безопасности, санитарной гигиены, промышленной безопасности;</w:t>
            </w:r>
          </w:p>
          <w:p w:rsidR="00890590" w:rsidRPr="00D72ACD" w:rsidRDefault="00890590" w:rsidP="00890590">
            <w:pPr>
              <w:pStyle w:val="a3"/>
              <w:numPr>
                <w:ilvl w:val="0"/>
                <w:numId w:val="14"/>
              </w:numPr>
              <w:shd w:val="clear" w:color="auto" w:fill="FFFFFF"/>
              <w:spacing w:after="0" w:afterAutospacing="0"/>
              <w:jc w:val="both"/>
              <w:rPr>
                <w:rFonts w:ascii="Verdana" w:hAnsi="Verdana"/>
                <w:color w:val="000000"/>
              </w:rPr>
            </w:pPr>
            <w:r w:rsidRPr="00D72ACD">
              <w:rPr>
                <w:rFonts w:ascii="Verdana" w:hAnsi="Verdana"/>
                <w:color w:val="000000"/>
              </w:rP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890590" w:rsidRPr="00D72ACD" w:rsidRDefault="00890590" w:rsidP="00890590">
            <w:pPr>
              <w:pStyle w:val="a3"/>
              <w:numPr>
                <w:ilvl w:val="0"/>
                <w:numId w:val="14"/>
              </w:numPr>
              <w:shd w:val="clear" w:color="auto" w:fill="FFFFFF"/>
              <w:spacing w:after="0" w:afterAutospacing="0"/>
              <w:jc w:val="both"/>
              <w:rPr>
                <w:rFonts w:ascii="Verdana" w:hAnsi="Verdana"/>
                <w:color w:val="000000"/>
              </w:rPr>
            </w:pPr>
            <w:r w:rsidRPr="00D72ACD">
              <w:rPr>
                <w:rFonts w:ascii="Verdana" w:hAnsi="Verdana"/>
                <w:color w:val="000000"/>
              </w:rPr>
              <w:t>принимать участие в работе комиссий по испытаниям и приему в эксплуатацию производственных объектов и сре</w:t>
            </w:r>
            <w:proofErr w:type="gramStart"/>
            <w:r w:rsidRPr="00D72ACD">
              <w:rPr>
                <w:rFonts w:ascii="Verdana" w:hAnsi="Verdana"/>
                <w:color w:val="000000"/>
              </w:rPr>
              <w:t>дств пр</w:t>
            </w:r>
            <w:proofErr w:type="gramEnd"/>
            <w:r w:rsidRPr="00D72ACD">
              <w:rPr>
                <w:rFonts w:ascii="Verdana" w:hAnsi="Verdana"/>
                <w:color w:val="000000"/>
              </w:rPr>
              <w:t>оизводства в качестве независимых экспертов;</w:t>
            </w:r>
          </w:p>
          <w:p w:rsidR="00890590" w:rsidRPr="00D72ACD" w:rsidRDefault="00890590" w:rsidP="00890590">
            <w:pPr>
              <w:pStyle w:val="a3"/>
              <w:numPr>
                <w:ilvl w:val="0"/>
                <w:numId w:val="14"/>
              </w:numPr>
              <w:shd w:val="clear" w:color="auto" w:fill="FFFFFF"/>
              <w:spacing w:after="0" w:afterAutospacing="0"/>
              <w:jc w:val="both"/>
              <w:rPr>
                <w:rFonts w:ascii="Verdana" w:hAnsi="Verdana"/>
                <w:color w:val="000000"/>
              </w:rPr>
            </w:pPr>
            <w:r w:rsidRPr="00D72ACD">
              <w:rPr>
                <w:rFonts w:ascii="Verdana" w:hAnsi="Verdana"/>
                <w:color w:val="000000"/>
              </w:rPr>
              <w:lastRenderedPageBreak/>
              <w:t>принимать участие в рассмотрении трудовых споров, связанных с нарушением трудового законодательства;</w:t>
            </w:r>
          </w:p>
          <w:p w:rsidR="00890590" w:rsidRPr="00D72ACD" w:rsidRDefault="00890590" w:rsidP="00890590">
            <w:pPr>
              <w:pStyle w:val="a3"/>
              <w:numPr>
                <w:ilvl w:val="0"/>
                <w:numId w:val="14"/>
              </w:numPr>
              <w:shd w:val="clear" w:color="auto" w:fill="FFFFFF"/>
              <w:spacing w:after="0" w:afterAutospacing="0"/>
              <w:jc w:val="both"/>
              <w:rPr>
                <w:rFonts w:ascii="Verdana" w:hAnsi="Verdana"/>
                <w:color w:val="000000"/>
              </w:rPr>
            </w:pPr>
            <w:r w:rsidRPr="00D72ACD">
              <w:rPr>
                <w:rFonts w:ascii="Verdana" w:hAnsi="Verdana"/>
                <w:color w:val="000000"/>
              </w:rPr>
              <w:t>принимать участие в разработке проектов федеральных законов и иных нормативных правовых актов РФ,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890590" w:rsidRPr="00D72ACD" w:rsidRDefault="00890590" w:rsidP="00890590">
            <w:pPr>
              <w:pStyle w:val="a3"/>
              <w:numPr>
                <w:ilvl w:val="0"/>
                <w:numId w:val="14"/>
              </w:numPr>
              <w:shd w:val="clear" w:color="auto" w:fill="FFFFFF"/>
              <w:spacing w:after="0" w:afterAutospacing="0"/>
              <w:jc w:val="both"/>
              <w:rPr>
                <w:rFonts w:ascii="Verdana" w:hAnsi="Verdana"/>
                <w:color w:val="000000"/>
              </w:rPr>
            </w:pPr>
            <w:r w:rsidRPr="00D72ACD">
              <w:rPr>
                <w:rFonts w:ascii="Verdana" w:hAnsi="Verdana"/>
                <w:color w:val="000000"/>
              </w:rP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w:t>
            </w:r>
          </w:p>
          <w:p w:rsidR="00890590" w:rsidRPr="00D72ACD" w:rsidRDefault="00890590" w:rsidP="00890590">
            <w:pPr>
              <w:pStyle w:val="a3"/>
              <w:numPr>
                <w:ilvl w:val="0"/>
                <w:numId w:val="14"/>
              </w:numPr>
              <w:shd w:val="clear" w:color="auto" w:fill="FFFFFF"/>
              <w:spacing w:after="0" w:afterAutospacing="0"/>
              <w:jc w:val="both"/>
              <w:rPr>
                <w:rFonts w:ascii="Verdana" w:hAnsi="Verdana"/>
                <w:color w:val="000000"/>
              </w:rPr>
            </w:pPr>
            <w:r w:rsidRPr="00D72ACD">
              <w:rPr>
                <w:rFonts w:ascii="Verdana" w:hAnsi="Verdana"/>
                <w:color w:val="000000"/>
              </w:rPr>
              <w:t>обращаться в соответствующие органы с требованием о привлечении к ответственности лиц, виновных в нарушении трудового законодательства, норм и правил по охране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Профессиональные союзы и их инспекции труда при осуществлении указанных полномочий взаимодействуют:</w:t>
            </w:r>
          </w:p>
          <w:p w:rsidR="00890590" w:rsidRPr="00D72ACD" w:rsidRDefault="00890590" w:rsidP="00890590">
            <w:pPr>
              <w:pStyle w:val="a3"/>
              <w:numPr>
                <w:ilvl w:val="0"/>
                <w:numId w:val="15"/>
              </w:numPr>
              <w:shd w:val="clear" w:color="auto" w:fill="FFFFFF"/>
              <w:spacing w:after="0" w:afterAutospacing="0"/>
              <w:jc w:val="both"/>
              <w:rPr>
                <w:rFonts w:ascii="Verdana" w:hAnsi="Verdana"/>
                <w:color w:val="000000"/>
              </w:rPr>
            </w:pPr>
            <w:r w:rsidRPr="00D72ACD">
              <w:rPr>
                <w:rFonts w:ascii="Verdana" w:hAnsi="Verdana"/>
                <w:color w:val="000000"/>
              </w:rPr>
              <w:t>с работниками служб охраны труда;</w:t>
            </w:r>
          </w:p>
          <w:p w:rsidR="00890590" w:rsidRPr="00D72ACD" w:rsidRDefault="00890590" w:rsidP="00890590">
            <w:pPr>
              <w:pStyle w:val="a3"/>
              <w:numPr>
                <w:ilvl w:val="0"/>
                <w:numId w:val="15"/>
              </w:numPr>
              <w:shd w:val="clear" w:color="auto" w:fill="FFFFFF"/>
              <w:spacing w:after="0" w:afterAutospacing="0"/>
              <w:jc w:val="both"/>
              <w:rPr>
                <w:rFonts w:ascii="Verdana" w:hAnsi="Verdana"/>
                <w:color w:val="000000"/>
              </w:rPr>
            </w:pPr>
            <w:r w:rsidRPr="00D72ACD">
              <w:rPr>
                <w:rFonts w:ascii="Verdana" w:hAnsi="Verdana"/>
                <w:color w:val="000000"/>
              </w:rPr>
              <w:t>с федеральным органом исполнительной власти;</w:t>
            </w:r>
          </w:p>
          <w:p w:rsidR="00890590" w:rsidRPr="00D72ACD" w:rsidRDefault="00890590" w:rsidP="00890590">
            <w:pPr>
              <w:pStyle w:val="a3"/>
              <w:numPr>
                <w:ilvl w:val="0"/>
                <w:numId w:val="15"/>
              </w:numPr>
              <w:shd w:val="clear" w:color="auto" w:fill="FFFFFF"/>
              <w:spacing w:after="0" w:afterAutospacing="0"/>
              <w:jc w:val="both"/>
              <w:rPr>
                <w:rFonts w:ascii="Verdana" w:hAnsi="Verdana"/>
                <w:color w:val="000000"/>
              </w:rPr>
            </w:pPr>
            <w:r w:rsidRPr="00D72ACD">
              <w:rPr>
                <w:rFonts w:ascii="Verdana" w:hAnsi="Verdana"/>
                <w:color w:val="000000"/>
              </w:rPr>
              <w:t xml:space="preserve">с уполномоченным на проведение государственного надзора и </w:t>
            </w:r>
            <w:proofErr w:type="gramStart"/>
            <w:r w:rsidRPr="00D72ACD">
              <w:rPr>
                <w:rFonts w:ascii="Verdana" w:hAnsi="Verdana"/>
                <w:color w:val="000000"/>
              </w:rPr>
              <w:t>контроля за</w:t>
            </w:r>
            <w:proofErr w:type="gramEnd"/>
            <w:r w:rsidRPr="00D72ACD">
              <w:rPr>
                <w:rFonts w:ascii="Verdana" w:hAnsi="Verdana"/>
                <w:color w:val="000000"/>
              </w:rPr>
              <w:t xml:space="preserve"> соблюдением трудового законодательства РФ.</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В случаях, предусмотренных федеральными законами, коллективным договором, соглашениями, работодатель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В случае</w:t>
            </w:r>
            <w:proofErr w:type="gramStart"/>
            <w:r w:rsidRPr="00D72ACD">
              <w:rPr>
                <w:rFonts w:ascii="Verdana" w:hAnsi="Verdana"/>
                <w:color w:val="000000"/>
              </w:rPr>
              <w:t>,</w:t>
            </w:r>
            <w:proofErr w:type="gramEnd"/>
            <w:r w:rsidRPr="00D72ACD">
              <w:rPr>
                <w:rFonts w:ascii="Verdana" w:hAnsi="Verdana"/>
                <w:color w:val="000000"/>
              </w:rPr>
              <w:t xml:space="preserve">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lastRenderedPageBreak/>
              <w:t>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ТК РФ.</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890590" w:rsidRPr="00D72ACD" w:rsidRDefault="00890590" w:rsidP="00890590">
            <w:pPr>
              <w:spacing w:after="240" w:line="240" w:lineRule="auto"/>
              <w:jc w:val="center"/>
              <w:rPr>
                <w:rStyle w:val="a4"/>
                <w:rFonts w:ascii="Verdana" w:hAnsi="Verdana"/>
                <w:color w:val="000000"/>
                <w:sz w:val="24"/>
                <w:szCs w:val="24"/>
                <w:shd w:val="clear" w:color="auto" w:fill="FFFFFF"/>
                <w:lang w:val="en-US"/>
              </w:rPr>
            </w:pPr>
          </w:p>
          <w:p w:rsidR="00890590" w:rsidRPr="00D72ACD" w:rsidRDefault="00890590" w:rsidP="00890590">
            <w:pPr>
              <w:spacing w:after="240" w:line="240" w:lineRule="auto"/>
              <w:jc w:val="center"/>
              <w:rPr>
                <w:rStyle w:val="a4"/>
                <w:rFonts w:ascii="Verdana" w:hAnsi="Verdana"/>
                <w:color w:val="000000"/>
                <w:sz w:val="24"/>
                <w:szCs w:val="24"/>
                <w:shd w:val="clear" w:color="auto" w:fill="FFFFFF"/>
                <w:lang w:val="en-US"/>
              </w:rPr>
            </w:pPr>
          </w:p>
          <w:p w:rsidR="00890590" w:rsidRPr="00D72ACD" w:rsidRDefault="00890590" w:rsidP="00890590">
            <w:pPr>
              <w:spacing w:after="240" w:line="240" w:lineRule="auto"/>
              <w:jc w:val="center"/>
              <w:rPr>
                <w:rStyle w:val="a4"/>
                <w:rFonts w:ascii="Verdana" w:hAnsi="Verdana"/>
                <w:color w:val="000000"/>
                <w:sz w:val="24"/>
                <w:szCs w:val="24"/>
                <w:shd w:val="clear" w:color="auto" w:fill="FFFFFF"/>
                <w:lang w:val="en-US"/>
              </w:rPr>
            </w:pPr>
            <w:r w:rsidRPr="00D72ACD">
              <w:rPr>
                <w:rStyle w:val="a4"/>
                <w:rFonts w:ascii="Verdana" w:hAnsi="Verdana"/>
                <w:color w:val="000000"/>
                <w:sz w:val="24"/>
                <w:szCs w:val="24"/>
                <w:shd w:val="clear" w:color="auto" w:fill="FFFFFF"/>
              </w:rPr>
              <w:t>4. Система управления охраной труда (СУОТ)</w:t>
            </w:r>
          </w:p>
          <w:p w:rsidR="00890590" w:rsidRPr="00D72ACD" w:rsidRDefault="00890590" w:rsidP="00890590">
            <w:pPr>
              <w:pStyle w:val="a3"/>
              <w:shd w:val="clear" w:color="auto" w:fill="FFFFFF"/>
              <w:spacing w:before="238" w:beforeAutospacing="0" w:after="62" w:afterAutospacing="0"/>
              <w:jc w:val="center"/>
              <w:rPr>
                <w:rFonts w:ascii="Verdana" w:hAnsi="Verdana"/>
                <w:color w:val="000000"/>
              </w:rPr>
            </w:pPr>
            <w:r w:rsidRPr="00D72ACD">
              <w:rPr>
                <w:rStyle w:val="a4"/>
                <w:rFonts w:ascii="Verdana" w:hAnsi="Verdana"/>
                <w:color w:val="000000"/>
              </w:rPr>
              <w:t>Концепция системы управления охраной труда в организации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Система управления охраной труда (СУОТ) в организации — это система, обеспечивающая управление рисками в области охраны здоровья и безопасности труда, связанными с деятельностью организации (ГОСТ 12.0.230-2007). Управление охраной труда является частью общей системы управления организацией.</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 xml:space="preserve">СУОТ в организации создается в виде подсистемы в </w:t>
            </w:r>
            <w:proofErr w:type="gramStart"/>
            <w:r w:rsidRPr="00D72ACD">
              <w:rPr>
                <w:rFonts w:ascii="Arial" w:hAnsi="Arial" w:cs="Arial"/>
                <w:color w:val="000000"/>
              </w:rPr>
              <w:t>рам ках</w:t>
            </w:r>
            <w:proofErr w:type="gramEnd"/>
            <w:r w:rsidRPr="00D72ACD">
              <w:rPr>
                <w:rFonts w:ascii="Arial" w:hAnsi="Arial" w:cs="Arial"/>
                <w:color w:val="000000"/>
              </w:rPr>
              <w:t xml:space="preserve"> единой интегрированной системы управления (ме неджмента). Это позволяет более эффективно решать вопросы безопасности труда, что значительно минимизирует экономические потери, возникающие в результате аварий, несчастных случаев на производстве и профессиональных заболеваний.</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b/>
                <w:bCs/>
                <w:color w:val="000000"/>
              </w:rPr>
              <w:t>Объект управления охраной труда</w:t>
            </w:r>
            <w:r w:rsidRPr="00D72ACD">
              <w:rPr>
                <w:rStyle w:val="apple-converted-space"/>
                <w:rFonts w:ascii="Arial" w:hAnsi="Arial" w:cs="Arial"/>
                <w:b/>
                <w:bCs/>
                <w:color w:val="000000"/>
              </w:rPr>
              <w:t> </w:t>
            </w:r>
            <w:r w:rsidRPr="00D72ACD">
              <w:rPr>
                <w:rFonts w:ascii="Arial" w:hAnsi="Arial" w:cs="Arial"/>
                <w:color w:val="000000"/>
              </w:rPr>
              <w:t>—</w:t>
            </w:r>
            <w:r w:rsidRPr="00D72ACD">
              <w:rPr>
                <w:rStyle w:val="apple-converted-space"/>
                <w:rFonts w:ascii="Arial" w:hAnsi="Arial" w:cs="Arial"/>
                <w:color w:val="000000"/>
              </w:rPr>
              <w:t> </w:t>
            </w:r>
            <w:r w:rsidRPr="00D72ACD">
              <w:rPr>
                <w:rFonts w:ascii="Arial" w:hAnsi="Arial" w:cs="Arial"/>
                <w:color w:val="000000"/>
              </w:rPr>
              <w:t>деятельность функциональных служб и структурных подразделений предприятия по обеспечению безопасных и здоровых условий труда на рабочих местах, производственных участках, в цехах и на предприятии в целом.</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Система обеспечения безопасности труда в организации должна быть гармонично интегрирована в общую систему менеджмента компании.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СУОТ предполагает реализацию и документирование:</w:t>
            </w:r>
          </w:p>
          <w:p w:rsidR="00890590" w:rsidRPr="00D72ACD" w:rsidRDefault="00890590" w:rsidP="00890590">
            <w:pPr>
              <w:pStyle w:val="a3"/>
              <w:numPr>
                <w:ilvl w:val="0"/>
                <w:numId w:val="16"/>
              </w:numPr>
              <w:shd w:val="clear" w:color="auto" w:fill="FFFFFF"/>
              <w:spacing w:after="0" w:afterAutospacing="0"/>
              <w:jc w:val="both"/>
              <w:rPr>
                <w:rFonts w:ascii="Verdana" w:hAnsi="Verdana"/>
                <w:color w:val="000000"/>
              </w:rPr>
            </w:pPr>
            <w:r w:rsidRPr="00D72ACD">
              <w:rPr>
                <w:rFonts w:ascii="Arial" w:hAnsi="Arial" w:cs="Arial"/>
                <w:color w:val="000000"/>
              </w:rPr>
              <w:t>целей, задач и политики организации в области охраны труда;</w:t>
            </w:r>
          </w:p>
          <w:p w:rsidR="00890590" w:rsidRPr="00D72ACD" w:rsidRDefault="00890590" w:rsidP="00890590">
            <w:pPr>
              <w:pStyle w:val="a3"/>
              <w:numPr>
                <w:ilvl w:val="0"/>
                <w:numId w:val="16"/>
              </w:numPr>
              <w:shd w:val="clear" w:color="auto" w:fill="FFFFFF"/>
              <w:spacing w:after="0" w:afterAutospacing="0"/>
              <w:jc w:val="both"/>
              <w:rPr>
                <w:rFonts w:ascii="Verdana" w:hAnsi="Verdana"/>
                <w:color w:val="000000"/>
              </w:rPr>
            </w:pPr>
            <w:r w:rsidRPr="00D72ACD">
              <w:rPr>
                <w:rFonts w:ascii="Arial" w:hAnsi="Arial" w:cs="Arial"/>
                <w:color w:val="000000"/>
              </w:rPr>
              <w:t>организационной структуры;</w:t>
            </w:r>
          </w:p>
          <w:p w:rsidR="00890590" w:rsidRPr="00D72ACD" w:rsidRDefault="00890590" w:rsidP="00890590">
            <w:pPr>
              <w:pStyle w:val="a3"/>
              <w:numPr>
                <w:ilvl w:val="0"/>
                <w:numId w:val="16"/>
              </w:numPr>
              <w:shd w:val="clear" w:color="auto" w:fill="FFFFFF"/>
              <w:spacing w:after="0" w:afterAutospacing="0"/>
              <w:jc w:val="both"/>
              <w:rPr>
                <w:rFonts w:ascii="Verdana" w:hAnsi="Verdana"/>
                <w:color w:val="000000"/>
              </w:rPr>
            </w:pPr>
            <w:r w:rsidRPr="00D72ACD">
              <w:rPr>
                <w:rFonts w:ascii="Arial" w:hAnsi="Arial" w:cs="Arial"/>
                <w:color w:val="000000"/>
              </w:rPr>
              <w:t>деятельности по планированию мероприятий;</w:t>
            </w:r>
          </w:p>
          <w:p w:rsidR="00890590" w:rsidRPr="00D72ACD" w:rsidRDefault="00890590" w:rsidP="00890590">
            <w:pPr>
              <w:pStyle w:val="a3"/>
              <w:numPr>
                <w:ilvl w:val="0"/>
                <w:numId w:val="16"/>
              </w:numPr>
              <w:shd w:val="clear" w:color="auto" w:fill="FFFFFF"/>
              <w:spacing w:after="0" w:afterAutospacing="0"/>
              <w:jc w:val="both"/>
              <w:rPr>
                <w:rFonts w:ascii="Verdana" w:hAnsi="Verdana"/>
                <w:color w:val="000000"/>
              </w:rPr>
            </w:pPr>
            <w:r w:rsidRPr="00D72ACD">
              <w:rPr>
                <w:rFonts w:ascii="Arial" w:hAnsi="Arial" w:cs="Arial"/>
                <w:color w:val="000000"/>
              </w:rPr>
              <w:t>распределения ответственности;</w:t>
            </w:r>
          </w:p>
          <w:p w:rsidR="00890590" w:rsidRPr="00D72ACD" w:rsidRDefault="00890590" w:rsidP="00890590">
            <w:pPr>
              <w:pStyle w:val="a3"/>
              <w:numPr>
                <w:ilvl w:val="0"/>
                <w:numId w:val="16"/>
              </w:numPr>
              <w:shd w:val="clear" w:color="auto" w:fill="FFFFFF"/>
              <w:spacing w:after="0" w:afterAutospacing="0"/>
              <w:jc w:val="both"/>
              <w:rPr>
                <w:rFonts w:ascii="Verdana" w:hAnsi="Verdana"/>
                <w:color w:val="000000"/>
              </w:rPr>
            </w:pPr>
            <w:r w:rsidRPr="00D72ACD">
              <w:rPr>
                <w:rFonts w:ascii="Arial" w:hAnsi="Arial" w:cs="Arial"/>
                <w:color w:val="000000"/>
              </w:rPr>
              <w:t>процедур, процессов и ресурсов для достижения целей;</w:t>
            </w:r>
          </w:p>
          <w:p w:rsidR="00890590" w:rsidRPr="00D72ACD" w:rsidRDefault="00890590" w:rsidP="00890590">
            <w:pPr>
              <w:pStyle w:val="a3"/>
              <w:numPr>
                <w:ilvl w:val="0"/>
                <w:numId w:val="16"/>
              </w:numPr>
              <w:shd w:val="clear" w:color="auto" w:fill="FFFFFF"/>
              <w:spacing w:after="0" w:afterAutospacing="0"/>
              <w:jc w:val="both"/>
              <w:rPr>
                <w:rFonts w:ascii="Verdana" w:hAnsi="Verdana"/>
                <w:color w:val="000000"/>
              </w:rPr>
            </w:pPr>
            <w:r w:rsidRPr="00D72ACD">
              <w:rPr>
                <w:rFonts w:ascii="Arial" w:hAnsi="Arial" w:cs="Arial"/>
                <w:color w:val="000000"/>
              </w:rPr>
              <w:t>анализа результативности мероприятий по охране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В основе концепции СУОТ лежат следующие принципы.</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Мероприятия по обеспечению безопасности труда в организации не должны противоречить действующему законодательству.</w:t>
            </w:r>
          </w:p>
          <w:p w:rsidR="00890590" w:rsidRPr="00D72ACD" w:rsidRDefault="00890590" w:rsidP="00890590">
            <w:pPr>
              <w:pStyle w:val="a3"/>
              <w:numPr>
                <w:ilvl w:val="0"/>
                <w:numId w:val="17"/>
              </w:numPr>
              <w:shd w:val="clear" w:color="auto" w:fill="FFFFFF"/>
              <w:spacing w:after="0" w:afterAutospacing="0"/>
              <w:jc w:val="both"/>
              <w:rPr>
                <w:rFonts w:ascii="Verdana" w:hAnsi="Verdana"/>
                <w:color w:val="000000"/>
              </w:rPr>
            </w:pPr>
            <w:r w:rsidRPr="00D72ACD">
              <w:rPr>
                <w:rFonts w:ascii="Arial" w:hAnsi="Arial" w:cs="Arial"/>
                <w:color w:val="000000"/>
              </w:rPr>
              <w:lastRenderedPageBreak/>
              <w:t>При формировании комплекса мер по обеспечению безопасных условий труда работников должны быть учтены возможные угрозы и риски.</w:t>
            </w:r>
          </w:p>
          <w:p w:rsidR="00890590" w:rsidRPr="00D72ACD" w:rsidRDefault="00890590" w:rsidP="00890590">
            <w:pPr>
              <w:pStyle w:val="a3"/>
              <w:numPr>
                <w:ilvl w:val="0"/>
                <w:numId w:val="17"/>
              </w:numPr>
              <w:shd w:val="clear" w:color="auto" w:fill="FFFFFF"/>
              <w:spacing w:after="0" w:afterAutospacing="0"/>
              <w:jc w:val="both"/>
              <w:rPr>
                <w:rFonts w:ascii="Verdana" w:hAnsi="Verdana"/>
                <w:color w:val="000000"/>
              </w:rPr>
            </w:pPr>
            <w:r w:rsidRPr="00D72ACD">
              <w:rPr>
                <w:rFonts w:ascii="Arial" w:hAnsi="Arial" w:cs="Arial"/>
                <w:color w:val="000000"/>
              </w:rPr>
              <w:t>Запланированные и реализованные мероприятия должны быть достаточны с точки зрения действующего законодательства и нормативных правовых актов, регулирующих вопросы обеспечения безопасности труда.</w:t>
            </w:r>
          </w:p>
          <w:p w:rsidR="00890590" w:rsidRPr="00D72ACD" w:rsidRDefault="00890590" w:rsidP="00890590">
            <w:pPr>
              <w:pStyle w:val="a3"/>
              <w:numPr>
                <w:ilvl w:val="0"/>
                <w:numId w:val="17"/>
              </w:numPr>
              <w:shd w:val="clear" w:color="auto" w:fill="FFFFFF"/>
              <w:spacing w:after="0" w:afterAutospacing="0"/>
              <w:jc w:val="both"/>
              <w:rPr>
                <w:rFonts w:ascii="Verdana" w:hAnsi="Verdana"/>
                <w:color w:val="000000"/>
              </w:rPr>
            </w:pPr>
            <w:r w:rsidRPr="00D72ACD">
              <w:rPr>
                <w:rFonts w:ascii="Arial" w:hAnsi="Arial" w:cs="Arial"/>
                <w:color w:val="000000"/>
              </w:rPr>
              <w:t xml:space="preserve">Меры по обеспечению безопасных условий труда должны быть максимально адекватно, насколько </w:t>
            </w:r>
            <w:proofErr w:type="gramStart"/>
            <w:r w:rsidRPr="00D72ACD">
              <w:rPr>
                <w:rFonts w:ascii="Arial" w:hAnsi="Arial" w:cs="Arial"/>
                <w:color w:val="000000"/>
              </w:rPr>
              <w:t>это</w:t>
            </w:r>
            <w:proofErr w:type="gramEnd"/>
            <w:r w:rsidRPr="00D72ACD">
              <w:rPr>
                <w:rFonts w:ascii="Arial" w:hAnsi="Arial" w:cs="Arial"/>
                <w:color w:val="000000"/>
              </w:rPr>
              <w:t xml:space="preserve"> возможно, интегрированы в производственный процесс и не препятствовать достижению целей организации.</w:t>
            </w:r>
          </w:p>
          <w:p w:rsidR="00890590" w:rsidRPr="00D72ACD" w:rsidRDefault="00890590" w:rsidP="00890590">
            <w:pPr>
              <w:pStyle w:val="a3"/>
              <w:numPr>
                <w:ilvl w:val="0"/>
                <w:numId w:val="17"/>
              </w:numPr>
              <w:shd w:val="clear" w:color="auto" w:fill="FFFFFF"/>
              <w:spacing w:after="0" w:afterAutospacing="0"/>
              <w:jc w:val="both"/>
              <w:rPr>
                <w:rFonts w:ascii="Verdana" w:hAnsi="Verdana"/>
                <w:color w:val="000000"/>
              </w:rPr>
            </w:pPr>
            <w:r w:rsidRPr="00D72ACD">
              <w:rPr>
                <w:rFonts w:ascii="Arial" w:hAnsi="Arial" w:cs="Arial"/>
                <w:color w:val="000000"/>
              </w:rPr>
              <w:t>Методы и средства обеспечения безопасных условий труда не должны представлять опасность для людей и окружающей среды.</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Стратегическое направление политики в области охраны труда — обеспечение приоритета жизни и здоровья работников по отношению к результатам производственной деятельности.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При реализации концепции СУОТ решаются задачи:</w:t>
            </w:r>
          </w:p>
          <w:p w:rsidR="00890590" w:rsidRPr="00D72ACD" w:rsidRDefault="00890590" w:rsidP="00890590">
            <w:pPr>
              <w:pStyle w:val="a3"/>
              <w:numPr>
                <w:ilvl w:val="0"/>
                <w:numId w:val="18"/>
              </w:numPr>
              <w:shd w:val="clear" w:color="auto" w:fill="FFFFFF"/>
              <w:spacing w:after="0" w:afterAutospacing="0"/>
              <w:jc w:val="both"/>
              <w:rPr>
                <w:rFonts w:ascii="Verdana" w:hAnsi="Verdana"/>
                <w:color w:val="000000"/>
              </w:rPr>
            </w:pPr>
            <w:r w:rsidRPr="00D72ACD">
              <w:rPr>
                <w:rFonts w:ascii="Arial" w:hAnsi="Arial" w:cs="Arial"/>
                <w:color w:val="000000"/>
              </w:rPr>
              <w:t>обязательности учета целей безопасности труда при решении всех управленческих и производственных вопросов на всех уровнях управления и производственного цикла;</w:t>
            </w:r>
          </w:p>
          <w:p w:rsidR="00890590" w:rsidRPr="00D72ACD" w:rsidRDefault="00890590" w:rsidP="00890590">
            <w:pPr>
              <w:pStyle w:val="a3"/>
              <w:numPr>
                <w:ilvl w:val="0"/>
                <w:numId w:val="18"/>
              </w:numPr>
              <w:shd w:val="clear" w:color="auto" w:fill="FFFFFF"/>
              <w:spacing w:after="0" w:afterAutospacing="0"/>
              <w:jc w:val="both"/>
              <w:rPr>
                <w:rFonts w:ascii="Verdana" w:hAnsi="Verdana"/>
                <w:color w:val="000000"/>
              </w:rPr>
            </w:pPr>
            <w:r w:rsidRPr="00D72ACD">
              <w:rPr>
                <w:rFonts w:ascii="Arial" w:hAnsi="Arial" w:cs="Arial"/>
                <w:color w:val="000000"/>
              </w:rPr>
              <w:t xml:space="preserve">ответственности каждого руководителя (как </w:t>
            </w:r>
            <w:proofErr w:type="gramStart"/>
            <w:r w:rsidRPr="00D72ACD">
              <w:rPr>
                <w:rFonts w:ascii="Arial" w:hAnsi="Arial" w:cs="Arial"/>
                <w:color w:val="000000"/>
              </w:rPr>
              <w:t>топ-менеджеров</w:t>
            </w:r>
            <w:proofErr w:type="gramEnd"/>
            <w:r w:rsidRPr="00D72ACD">
              <w:rPr>
                <w:rFonts w:ascii="Arial" w:hAnsi="Arial" w:cs="Arial"/>
                <w:color w:val="000000"/>
              </w:rPr>
              <w:t>, так и линейных) за безопасность труда в организации (обязательно фиксирование функциональных обязанностей по вопросам охраны труда, прав и ответственности каждого руководителя (должностного лица) в соответствующих документах предприятия (положениях, приказах и т. д.);</w:t>
            </w:r>
          </w:p>
          <w:p w:rsidR="00890590" w:rsidRPr="00D72ACD" w:rsidRDefault="00890590" w:rsidP="00890590">
            <w:pPr>
              <w:pStyle w:val="a3"/>
              <w:numPr>
                <w:ilvl w:val="0"/>
                <w:numId w:val="18"/>
              </w:numPr>
              <w:shd w:val="clear" w:color="auto" w:fill="FFFFFF"/>
              <w:spacing w:after="0" w:afterAutospacing="0"/>
              <w:jc w:val="both"/>
              <w:rPr>
                <w:rFonts w:ascii="Verdana" w:hAnsi="Verdana"/>
                <w:color w:val="000000"/>
              </w:rPr>
            </w:pPr>
            <w:r w:rsidRPr="00D72ACD">
              <w:rPr>
                <w:rFonts w:ascii="Arial" w:hAnsi="Arial" w:cs="Arial"/>
                <w:color w:val="000000"/>
              </w:rPr>
              <w:t>непосредственного подчинения руководителя службы охраны труда руководителю организации;</w:t>
            </w:r>
          </w:p>
          <w:p w:rsidR="00890590" w:rsidRPr="00D72ACD" w:rsidRDefault="00890590" w:rsidP="00890590">
            <w:pPr>
              <w:pStyle w:val="a3"/>
              <w:numPr>
                <w:ilvl w:val="0"/>
                <w:numId w:val="18"/>
              </w:numPr>
              <w:shd w:val="clear" w:color="auto" w:fill="FFFFFF"/>
              <w:spacing w:after="0" w:afterAutospacing="0"/>
              <w:jc w:val="both"/>
              <w:rPr>
                <w:rFonts w:ascii="Verdana" w:hAnsi="Verdana"/>
                <w:color w:val="000000"/>
              </w:rPr>
            </w:pPr>
            <w:r w:rsidRPr="00D72ACD">
              <w:rPr>
                <w:rFonts w:ascii="Arial" w:hAnsi="Arial" w:cs="Arial"/>
                <w:color w:val="000000"/>
              </w:rPr>
              <w:t>четкого разграничения задач, стоящих перед службой охраны труда и другими службами организации (при этом основная функция службы охраны труда в организации безопасного производства и обеспечения безопасных условий труда — внутренний аудит и консалтинг);</w:t>
            </w:r>
          </w:p>
          <w:p w:rsidR="00890590" w:rsidRPr="00D72ACD" w:rsidRDefault="00890590" w:rsidP="00890590">
            <w:pPr>
              <w:pStyle w:val="a3"/>
              <w:numPr>
                <w:ilvl w:val="0"/>
                <w:numId w:val="18"/>
              </w:numPr>
              <w:shd w:val="clear" w:color="auto" w:fill="FFFFFF"/>
              <w:spacing w:after="0" w:afterAutospacing="0"/>
              <w:jc w:val="both"/>
              <w:rPr>
                <w:rFonts w:ascii="Verdana" w:hAnsi="Verdana"/>
                <w:color w:val="000000"/>
              </w:rPr>
            </w:pPr>
            <w:r w:rsidRPr="00D72ACD">
              <w:rPr>
                <w:rFonts w:ascii="Arial" w:hAnsi="Arial" w:cs="Arial"/>
                <w:color w:val="000000"/>
              </w:rPr>
              <w:t xml:space="preserve">проведения анализа рисков на рабочих местах, планирование и координация мероприятий по обеспечению безопасных условий труда и производственный контроль за безопасностью труда и утверждения этих процедур в качестве основных </w:t>
            </w:r>
            <w:proofErr w:type="gramStart"/>
            <w:r w:rsidRPr="00D72ACD">
              <w:rPr>
                <w:rFonts w:ascii="Arial" w:hAnsi="Arial" w:cs="Arial"/>
                <w:color w:val="000000"/>
              </w:rPr>
              <w:t>видов деятельности службы охраны труда</w:t>
            </w:r>
            <w:proofErr w:type="gramEnd"/>
            <w:r w:rsidRPr="00D72ACD">
              <w:rPr>
                <w:rFonts w:ascii="Arial" w:hAnsi="Arial" w:cs="Arial"/>
                <w:color w:val="000000"/>
              </w:rPr>
              <w:t xml:space="preserve"> в организации;</w:t>
            </w:r>
          </w:p>
          <w:p w:rsidR="00890590" w:rsidRPr="00D72ACD" w:rsidRDefault="00890590" w:rsidP="00890590">
            <w:pPr>
              <w:pStyle w:val="a3"/>
              <w:numPr>
                <w:ilvl w:val="0"/>
                <w:numId w:val="18"/>
              </w:numPr>
              <w:shd w:val="clear" w:color="auto" w:fill="FFFFFF"/>
              <w:spacing w:after="0" w:afterAutospacing="0"/>
              <w:jc w:val="both"/>
              <w:rPr>
                <w:rFonts w:ascii="Verdana" w:hAnsi="Verdana"/>
                <w:color w:val="000000"/>
              </w:rPr>
            </w:pPr>
            <w:r w:rsidRPr="00D72ACD">
              <w:rPr>
                <w:rFonts w:ascii="Arial" w:hAnsi="Arial" w:cs="Arial"/>
                <w:color w:val="000000"/>
              </w:rPr>
              <w:t>вовлечения в решение проблем безопасности труда всех сотрудников предприятия (организации), что подразумевает постоянное взаимодействие службы охраны труда с уполномоченными представителями трудового коллектива;</w:t>
            </w:r>
          </w:p>
          <w:p w:rsidR="00890590" w:rsidRPr="00D72ACD" w:rsidRDefault="00890590" w:rsidP="00890590">
            <w:pPr>
              <w:pStyle w:val="a3"/>
              <w:numPr>
                <w:ilvl w:val="0"/>
                <w:numId w:val="18"/>
              </w:numPr>
              <w:shd w:val="clear" w:color="auto" w:fill="FFFFFF"/>
              <w:spacing w:after="0" w:afterAutospacing="0"/>
              <w:jc w:val="both"/>
              <w:rPr>
                <w:rFonts w:ascii="Verdana" w:hAnsi="Verdana"/>
                <w:color w:val="000000"/>
              </w:rPr>
            </w:pPr>
            <w:r w:rsidRPr="00D72ACD">
              <w:rPr>
                <w:rFonts w:ascii="Arial" w:hAnsi="Arial" w:cs="Arial"/>
                <w:color w:val="000000"/>
              </w:rPr>
              <w:t>повышения компетентности организаторов и участников работы по охране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Ответственность за состояние охраны труда в организации лежит на руководстве, и оно должно обеспечивать разработку, внедрение, апробацию и функционирование СУОТ в соответствии с требованиями действующих национальных стандартов системы управления охраной труда. При этом необходимые мероприятия по обеспечению функционирования системы должны осуществляться на всех уровнях управления организации и при действенном участии работников.</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 xml:space="preserve">Все процессы СУОТ (например, процесс аттестации рабочих мест по условиям труда, процесс обучения требованиям охраны труда и безопасным приемам и методам выполнения работ, процесс оценки состояния охраны труда на предприятии, процесс расследования несчастного случая и др.) должны быть отражены в </w:t>
            </w:r>
            <w:proofErr w:type="gramStart"/>
            <w:r w:rsidRPr="00D72ACD">
              <w:rPr>
                <w:rFonts w:ascii="Arial" w:hAnsi="Arial" w:cs="Arial"/>
                <w:color w:val="000000"/>
              </w:rPr>
              <w:t>требованиях</w:t>
            </w:r>
            <w:proofErr w:type="gramEnd"/>
            <w:r w:rsidRPr="00D72ACD">
              <w:rPr>
                <w:rFonts w:ascii="Arial" w:hAnsi="Arial" w:cs="Arial"/>
                <w:color w:val="000000"/>
              </w:rPr>
              <w:t xml:space="preserve"> разработанных в организации стандартов предприятия (СТП). В этих документах, кроме того, четко определяются должностные обязанности руководителей всех уровней по реализации процессов СУОТ.</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lastRenderedPageBreak/>
              <w:t>Все эти документы составляют систему стандартов предприятия по охране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b/>
                <w:bCs/>
                <w:color w:val="000000"/>
              </w:rPr>
              <w:t>В стандартах предприятия</w:t>
            </w:r>
            <w:r w:rsidRPr="00D72ACD">
              <w:rPr>
                <w:rStyle w:val="apple-converted-space"/>
                <w:rFonts w:ascii="Arial" w:hAnsi="Arial" w:cs="Arial"/>
                <w:b/>
                <w:bCs/>
                <w:color w:val="000000"/>
              </w:rPr>
              <w:t> </w:t>
            </w:r>
            <w:r w:rsidRPr="00D72ACD">
              <w:rPr>
                <w:rFonts w:ascii="Arial" w:hAnsi="Arial" w:cs="Arial"/>
                <w:color w:val="000000"/>
              </w:rPr>
              <w:t>должны быть подробно описаны взаимосвязи при осуществлении общих для организации процедур (например, методика оценки рисков, регламент проведения внутреннего аудита СУОТ) и процедур управления конкретными операциями, которые являются значимыми для предприятия (электробезопасность, безопасность эксплуатации грузоподъемных машин и механизмов, безопасность газового хозяйства и т. п.).</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Все стандарты предприятия можно разделить на два основных типа:</w:t>
            </w:r>
          </w:p>
          <w:p w:rsidR="00890590" w:rsidRPr="00D72ACD" w:rsidRDefault="00890590" w:rsidP="00890590">
            <w:pPr>
              <w:pStyle w:val="a3"/>
              <w:shd w:val="clear" w:color="auto" w:fill="FFFFFF"/>
              <w:spacing w:before="62" w:beforeAutospacing="0" w:after="62" w:afterAutospacing="0"/>
              <w:ind w:left="720"/>
              <w:jc w:val="both"/>
              <w:rPr>
                <w:rFonts w:ascii="Verdana" w:hAnsi="Verdana"/>
                <w:color w:val="000000"/>
              </w:rPr>
            </w:pPr>
            <w:r w:rsidRPr="00D72ACD">
              <w:rPr>
                <w:rFonts w:ascii="Verdana" w:hAnsi="Verdana"/>
                <w:b/>
                <w:bCs/>
                <w:color w:val="000000"/>
              </w:rPr>
              <w:t>1)</w:t>
            </w:r>
            <w:r w:rsidRPr="00D72ACD">
              <w:rPr>
                <w:rStyle w:val="apple-converted-space"/>
                <w:rFonts w:ascii="Arial" w:hAnsi="Arial" w:cs="Arial"/>
                <w:color w:val="000000"/>
              </w:rPr>
              <w:t> </w:t>
            </w:r>
            <w:r w:rsidRPr="00D72ACD">
              <w:rPr>
                <w:rFonts w:ascii="Arial" w:hAnsi="Arial" w:cs="Arial"/>
                <w:b/>
                <w:bCs/>
                <w:color w:val="000000"/>
              </w:rPr>
              <w:t>системные</w:t>
            </w:r>
            <w:r w:rsidRPr="00D72ACD">
              <w:rPr>
                <w:rStyle w:val="apple-converted-space"/>
                <w:rFonts w:ascii="Arial" w:hAnsi="Arial" w:cs="Arial"/>
                <w:color w:val="000000"/>
              </w:rPr>
              <w:t> </w:t>
            </w:r>
            <w:r w:rsidRPr="00D72ACD">
              <w:rPr>
                <w:rFonts w:ascii="Arial" w:hAnsi="Arial" w:cs="Arial"/>
                <w:color w:val="000000"/>
              </w:rPr>
              <w:t>(описывающие основополагающие процедуры СУОТ):</w:t>
            </w:r>
          </w:p>
          <w:p w:rsidR="00890590" w:rsidRPr="00D72ACD" w:rsidRDefault="00890590" w:rsidP="00890590">
            <w:pPr>
              <w:pStyle w:val="a3"/>
              <w:numPr>
                <w:ilvl w:val="0"/>
                <w:numId w:val="19"/>
              </w:numPr>
              <w:shd w:val="clear" w:color="auto" w:fill="FFFFFF"/>
              <w:spacing w:after="0" w:afterAutospacing="0"/>
              <w:jc w:val="both"/>
              <w:rPr>
                <w:rFonts w:ascii="Verdana" w:hAnsi="Verdana"/>
                <w:color w:val="000000"/>
              </w:rPr>
            </w:pPr>
            <w:r w:rsidRPr="00D72ACD">
              <w:rPr>
                <w:rFonts w:ascii="Arial" w:hAnsi="Arial" w:cs="Arial"/>
                <w:color w:val="000000"/>
              </w:rPr>
              <w:t>методику оценки риска;</w:t>
            </w:r>
          </w:p>
          <w:p w:rsidR="00890590" w:rsidRPr="00D72ACD" w:rsidRDefault="00890590" w:rsidP="00890590">
            <w:pPr>
              <w:pStyle w:val="a3"/>
              <w:numPr>
                <w:ilvl w:val="0"/>
                <w:numId w:val="19"/>
              </w:numPr>
              <w:shd w:val="clear" w:color="auto" w:fill="FFFFFF"/>
              <w:spacing w:after="0" w:afterAutospacing="0"/>
              <w:jc w:val="both"/>
              <w:rPr>
                <w:rFonts w:ascii="Verdana" w:hAnsi="Verdana"/>
                <w:color w:val="000000"/>
              </w:rPr>
            </w:pPr>
            <w:r w:rsidRPr="00D72ACD">
              <w:rPr>
                <w:rFonts w:ascii="Arial" w:hAnsi="Arial" w:cs="Arial"/>
                <w:color w:val="000000"/>
              </w:rPr>
              <w:t xml:space="preserve">порядок </w:t>
            </w:r>
            <w:proofErr w:type="gramStart"/>
            <w:r w:rsidRPr="00D72ACD">
              <w:rPr>
                <w:rFonts w:ascii="Arial" w:hAnsi="Arial" w:cs="Arial"/>
                <w:color w:val="000000"/>
              </w:rPr>
              <w:t>обучения по вопросам</w:t>
            </w:r>
            <w:proofErr w:type="gramEnd"/>
            <w:r w:rsidRPr="00D72ACD">
              <w:rPr>
                <w:rFonts w:ascii="Arial" w:hAnsi="Arial" w:cs="Arial"/>
                <w:color w:val="000000"/>
              </w:rPr>
              <w:t xml:space="preserve"> охраны труда;</w:t>
            </w:r>
          </w:p>
          <w:p w:rsidR="00890590" w:rsidRPr="00D72ACD" w:rsidRDefault="00890590" w:rsidP="00890590">
            <w:pPr>
              <w:pStyle w:val="a3"/>
              <w:numPr>
                <w:ilvl w:val="0"/>
                <w:numId w:val="19"/>
              </w:numPr>
              <w:shd w:val="clear" w:color="auto" w:fill="FFFFFF"/>
              <w:spacing w:after="0" w:afterAutospacing="0"/>
              <w:jc w:val="both"/>
              <w:rPr>
                <w:rFonts w:ascii="Verdana" w:hAnsi="Verdana"/>
                <w:color w:val="000000"/>
              </w:rPr>
            </w:pPr>
            <w:r w:rsidRPr="00D72ACD">
              <w:rPr>
                <w:rFonts w:ascii="Arial" w:hAnsi="Arial" w:cs="Arial"/>
                <w:color w:val="000000"/>
              </w:rPr>
              <w:t>производственный контроль в сфере охраны труда в подразделениях;</w:t>
            </w:r>
          </w:p>
          <w:p w:rsidR="00890590" w:rsidRPr="00D72ACD" w:rsidRDefault="00890590" w:rsidP="00890590">
            <w:pPr>
              <w:pStyle w:val="a3"/>
              <w:numPr>
                <w:ilvl w:val="0"/>
                <w:numId w:val="19"/>
              </w:numPr>
              <w:shd w:val="clear" w:color="auto" w:fill="FFFFFF"/>
              <w:spacing w:after="0" w:afterAutospacing="0"/>
              <w:jc w:val="both"/>
              <w:rPr>
                <w:rFonts w:ascii="Verdana" w:hAnsi="Verdana"/>
                <w:color w:val="000000"/>
              </w:rPr>
            </w:pPr>
            <w:r w:rsidRPr="00D72ACD">
              <w:rPr>
                <w:rFonts w:ascii="Arial" w:hAnsi="Arial" w:cs="Arial"/>
                <w:color w:val="000000"/>
              </w:rPr>
              <w:t>порядок оповещения и расследования, учета и анализа несчастных случаев и профессиональных заболеваний;</w:t>
            </w:r>
          </w:p>
          <w:p w:rsidR="00890590" w:rsidRPr="00D72ACD" w:rsidRDefault="00890590" w:rsidP="00890590">
            <w:pPr>
              <w:pStyle w:val="a3"/>
              <w:numPr>
                <w:ilvl w:val="0"/>
                <w:numId w:val="19"/>
              </w:numPr>
              <w:shd w:val="clear" w:color="auto" w:fill="FFFFFF"/>
              <w:spacing w:after="0" w:afterAutospacing="0"/>
              <w:jc w:val="both"/>
              <w:rPr>
                <w:rFonts w:ascii="Verdana" w:hAnsi="Verdana"/>
                <w:color w:val="000000"/>
              </w:rPr>
            </w:pPr>
            <w:r w:rsidRPr="00D72ACD">
              <w:rPr>
                <w:rFonts w:ascii="Arial" w:hAnsi="Arial" w:cs="Arial"/>
                <w:color w:val="000000"/>
              </w:rPr>
              <w:t>методику оценки эффективности СУОТ (внутренний аудит);</w:t>
            </w:r>
          </w:p>
          <w:p w:rsidR="00890590" w:rsidRPr="00D72ACD" w:rsidRDefault="00890590" w:rsidP="00890590">
            <w:pPr>
              <w:pStyle w:val="a3"/>
              <w:numPr>
                <w:ilvl w:val="0"/>
                <w:numId w:val="19"/>
              </w:numPr>
              <w:shd w:val="clear" w:color="auto" w:fill="FFFFFF"/>
              <w:spacing w:after="0" w:afterAutospacing="0"/>
              <w:jc w:val="both"/>
              <w:rPr>
                <w:rFonts w:ascii="Verdana" w:hAnsi="Verdana"/>
                <w:color w:val="000000"/>
              </w:rPr>
            </w:pPr>
            <w:r w:rsidRPr="00D72ACD">
              <w:rPr>
                <w:rFonts w:ascii="Arial" w:hAnsi="Arial" w:cs="Arial"/>
                <w:color w:val="000000"/>
              </w:rPr>
              <w:t>порядок планирования и учета затрат на охрану труда;</w:t>
            </w:r>
          </w:p>
          <w:p w:rsidR="00890590" w:rsidRPr="00D72ACD" w:rsidRDefault="00890590" w:rsidP="00890590">
            <w:pPr>
              <w:pStyle w:val="a3"/>
              <w:numPr>
                <w:ilvl w:val="0"/>
                <w:numId w:val="19"/>
              </w:numPr>
              <w:shd w:val="clear" w:color="auto" w:fill="FFFFFF"/>
              <w:spacing w:after="0" w:afterAutospacing="0"/>
              <w:jc w:val="both"/>
              <w:rPr>
                <w:rFonts w:ascii="Verdana" w:hAnsi="Verdana"/>
                <w:color w:val="000000"/>
              </w:rPr>
            </w:pPr>
            <w:r w:rsidRPr="00D72ACD">
              <w:rPr>
                <w:rFonts w:ascii="Arial" w:hAnsi="Arial" w:cs="Arial"/>
                <w:color w:val="000000"/>
              </w:rPr>
              <w:t>систему мотивации персонала к соблюдению требований охраны труда;</w:t>
            </w:r>
          </w:p>
          <w:p w:rsidR="00890590" w:rsidRPr="00D72ACD" w:rsidRDefault="00890590" w:rsidP="00890590">
            <w:pPr>
              <w:pStyle w:val="a3"/>
              <w:shd w:val="clear" w:color="auto" w:fill="FFFFFF"/>
              <w:spacing w:before="62" w:beforeAutospacing="0" w:after="62" w:afterAutospacing="0"/>
              <w:ind w:left="720"/>
              <w:jc w:val="both"/>
              <w:rPr>
                <w:rFonts w:ascii="Verdana" w:hAnsi="Verdana"/>
                <w:color w:val="000000"/>
              </w:rPr>
            </w:pPr>
            <w:r w:rsidRPr="00D72ACD">
              <w:rPr>
                <w:rFonts w:ascii="Arial" w:hAnsi="Arial" w:cs="Arial"/>
                <w:b/>
                <w:bCs/>
                <w:color w:val="000000"/>
              </w:rPr>
              <w:t>2) поддерживающие</w:t>
            </w:r>
            <w:r w:rsidRPr="00D72ACD">
              <w:rPr>
                <w:rStyle w:val="apple-converted-space"/>
                <w:rFonts w:ascii="Arial" w:hAnsi="Arial" w:cs="Arial"/>
                <w:color w:val="000000"/>
              </w:rPr>
              <w:t> </w:t>
            </w:r>
            <w:r w:rsidRPr="00D72ACD">
              <w:rPr>
                <w:rFonts w:ascii="Arial" w:hAnsi="Arial" w:cs="Arial"/>
                <w:color w:val="000000"/>
              </w:rPr>
              <w:t>(описывающие отдельные процессы):</w:t>
            </w:r>
          </w:p>
          <w:p w:rsidR="00890590" w:rsidRPr="00D72ACD" w:rsidRDefault="00890590" w:rsidP="00890590">
            <w:pPr>
              <w:pStyle w:val="a3"/>
              <w:numPr>
                <w:ilvl w:val="0"/>
                <w:numId w:val="20"/>
              </w:numPr>
              <w:shd w:val="clear" w:color="auto" w:fill="FFFFFF"/>
              <w:spacing w:after="0" w:afterAutospacing="0"/>
              <w:jc w:val="both"/>
              <w:rPr>
                <w:rFonts w:ascii="Verdana" w:hAnsi="Verdana"/>
                <w:color w:val="000000"/>
              </w:rPr>
            </w:pPr>
            <w:r w:rsidRPr="00D72ACD">
              <w:rPr>
                <w:rFonts w:ascii="Arial" w:hAnsi="Arial" w:cs="Arial"/>
                <w:color w:val="000000"/>
              </w:rPr>
              <w:t>порядок проведения работ повышенной опасности;</w:t>
            </w:r>
          </w:p>
          <w:p w:rsidR="00890590" w:rsidRPr="00D72ACD" w:rsidRDefault="00890590" w:rsidP="00890590">
            <w:pPr>
              <w:pStyle w:val="a3"/>
              <w:numPr>
                <w:ilvl w:val="0"/>
                <w:numId w:val="20"/>
              </w:numPr>
              <w:shd w:val="clear" w:color="auto" w:fill="FFFFFF"/>
              <w:spacing w:after="0" w:afterAutospacing="0"/>
              <w:jc w:val="both"/>
              <w:rPr>
                <w:rFonts w:ascii="Verdana" w:hAnsi="Verdana"/>
                <w:color w:val="000000"/>
              </w:rPr>
            </w:pPr>
            <w:r w:rsidRPr="00D72ACD">
              <w:rPr>
                <w:rFonts w:ascii="Arial" w:hAnsi="Arial" w:cs="Arial"/>
                <w:color w:val="000000"/>
              </w:rPr>
              <w:t>правила безопасной эксплуатации оборудования;</w:t>
            </w:r>
          </w:p>
          <w:p w:rsidR="00890590" w:rsidRPr="00D72ACD" w:rsidRDefault="00890590" w:rsidP="00890590">
            <w:pPr>
              <w:pStyle w:val="a3"/>
              <w:numPr>
                <w:ilvl w:val="0"/>
                <w:numId w:val="20"/>
              </w:numPr>
              <w:shd w:val="clear" w:color="auto" w:fill="FFFFFF"/>
              <w:spacing w:after="0" w:afterAutospacing="0"/>
              <w:jc w:val="both"/>
              <w:rPr>
                <w:rFonts w:ascii="Verdana" w:hAnsi="Verdana"/>
                <w:color w:val="000000"/>
              </w:rPr>
            </w:pPr>
            <w:r w:rsidRPr="00D72ACD">
              <w:rPr>
                <w:rFonts w:ascii="Arial" w:hAnsi="Arial" w:cs="Arial"/>
                <w:color w:val="000000"/>
              </w:rPr>
              <w:t>порядок экспертизы и эксплуатации СИЗ и другие.</w:t>
            </w:r>
          </w:p>
          <w:p w:rsidR="00890590" w:rsidRPr="00D72ACD" w:rsidRDefault="00890590" w:rsidP="00890590">
            <w:pPr>
              <w:pStyle w:val="a3"/>
              <w:shd w:val="clear" w:color="auto" w:fill="FFFFFF"/>
              <w:spacing w:before="119" w:beforeAutospacing="0"/>
              <w:jc w:val="both"/>
              <w:rPr>
                <w:rFonts w:ascii="Verdana" w:hAnsi="Verdana"/>
                <w:color w:val="000000"/>
              </w:rPr>
            </w:pPr>
            <w:r w:rsidRPr="00D72ACD">
              <w:rPr>
                <w:rFonts w:ascii="Arial" w:hAnsi="Arial" w:cs="Arial"/>
                <w:b/>
                <w:bCs/>
                <w:color w:val="000000"/>
              </w:rPr>
              <w:t>Важно! Число документов должно быть минимальным, но достаточным для их эффективного использования.</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Основополагающим документом должно стать руководство по СУОТ, где кратко, но достаточно емко прописаны основные положения, очерчен круг компетенций должностных лиц в сфере охраны труда и регламентировано взаимодействие всех служб предприятия по реализации мероприятий по обеспечению безопасности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Названия такого документа могут быть разными, например, «Положение о системе управления охраной тру да», «Стандарт предприятия "Система безопасности труда. Общие положения”» и др.</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Этот документ составляется на основе национальных стандартов в области охраны труда, его положения должны отвечать целям предприятия и быть согласованы с положениями системы менеджмента компании.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Специалисты, уполномоченные комиссией (комитетом) по охране труда, принимают участие в разработке стандартов предприятия, которые утверждаются ими с обязательной процедурой согласования с профсоюзным органом. При необходимости для экспертизы документов приглашаются внешние аудиторы.</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В основных положениях СУОТ должна быть также прописана организационная структура управления системой.</w:t>
            </w:r>
          </w:p>
          <w:p w:rsidR="00890590" w:rsidRPr="00D72ACD" w:rsidRDefault="00890590" w:rsidP="00890590">
            <w:pPr>
              <w:pStyle w:val="a3"/>
              <w:shd w:val="clear" w:color="auto" w:fill="FFFFFF"/>
              <w:spacing w:after="0" w:afterAutospacing="0"/>
              <w:jc w:val="center"/>
              <w:rPr>
                <w:rFonts w:ascii="Verdana" w:hAnsi="Verdana"/>
                <w:color w:val="000000"/>
              </w:rPr>
            </w:pPr>
            <w:r w:rsidRPr="00D72ACD">
              <w:rPr>
                <w:rStyle w:val="a4"/>
                <w:rFonts w:ascii="Verdana" w:hAnsi="Verdana"/>
                <w:color w:val="000000"/>
              </w:rPr>
              <w:t>Положение об организации службы охраны труда на предприятии</w:t>
            </w:r>
          </w:p>
          <w:p w:rsidR="00890590" w:rsidRPr="00D72ACD" w:rsidRDefault="00890590" w:rsidP="00890590">
            <w:pPr>
              <w:pStyle w:val="a3"/>
              <w:shd w:val="clear" w:color="auto" w:fill="FFFFFF"/>
              <w:spacing w:after="0" w:afterAutospacing="0"/>
              <w:jc w:val="both"/>
              <w:rPr>
                <w:rFonts w:ascii="Verdana" w:hAnsi="Verdana"/>
                <w:color w:val="000000"/>
              </w:rPr>
            </w:pPr>
            <w:proofErr w:type="gramStart"/>
            <w:r w:rsidRPr="00D72ACD">
              <w:rPr>
                <w:rFonts w:ascii="Verdana" w:hAnsi="Verdana"/>
                <w:color w:val="000000"/>
              </w:rPr>
              <w:lastRenderedPageBreak/>
              <w:t>Положение об организации службы охраны труда на предприятии — это основополагающий локальный нормативный документ, который разрабатывается в целях оказания помощи работодателям при организации работы по охране труда в организациях, устанавливает общий порядок, задачи, функциональные обязанности и права работников службы охраны труда в соответствии с требованиями «Рекомендаций по организации работы службы охраны труда в организации», утв. Постановлением Минтруда России от 08.02.2000 г</w:t>
            </w:r>
            <w:proofErr w:type="gramEnd"/>
            <w:r w:rsidRPr="00D72ACD">
              <w:rPr>
                <w:rFonts w:ascii="Verdana" w:hAnsi="Verdana"/>
                <w:color w:val="000000"/>
              </w:rPr>
              <w:t>. № 14.</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На основе настоящего Положения в организациях могут разрабатываться положения о службе охраны труда, учитывающие специфику их организационно-правовых форм.</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b/>
                <w:bCs/>
                <w:color w:val="000000"/>
              </w:rPr>
              <w:t xml:space="preserve">Примерная структура Положения об организации </w:t>
            </w:r>
            <w:proofErr w:type="gramStart"/>
            <w:r w:rsidRPr="00D72ACD">
              <w:rPr>
                <w:rFonts w:ascii="Verdana" w:hAnsi="Verdana"/>
                <w:b/>
                <w:bCs/>
                <w:color w:val="000000"/>
              </w:rPr>
              <w:t>ОТ</w:t>
            </w:r>
            <w:proofErr w:type="gramEnd"/>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1. Общие положения.</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2. Организация работы по охране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3. Организация работы Службы охраны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3.2. Основные задачи Службы охраны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3.3. Функции Службы охраны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3.4. Права работников Службы охраны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3.5. Организация работы Службы охраны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3.6. Контроль и ответственность.</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4. Обязанности руководителя организации по охране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5. Обязанности руководителя структурного подразделения (отдела, лаборатории, сектора и т. д.) по охране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6. Обязанности работника в области охраны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7. Ответственность за нарушение требований охраны труда.</w:t>
            </w:r>
          </w:p>
          <w:p w:rsidR="00890590" w:rsidRPr="00D72ACD" w:rsidRDefault="00890590" w:rsidP="00890590">
            <w:pPr>
              <w:pStyle w:val="3"/>
              <w:shd w:val="clear" w:color="auto" w:fill="FFFFFF"/>
              <w:jc w:val="center"/>
              <w:rPr>
                <w:rFonts w:ascii="Verdana" w:hAnsi="Verdana"/>
                <w:color w:val="000000"/>
                <w:sz w:val="24"/>
                <w:szCs w:val="24"/>
              </w:rPr>
            </w:pPr>
            <w:r w:rsidRPr="00D72ACD">
              <w:rPr>
                <w:rFonts w:ascii="Verdana" w:hAnsi="Verdana"/>
                <w:color w:val="000000"/>
                <w:sz w:val="24"/>
                <w:szCs w:val="24"/>
              </w:rPr>
              <w:t>Реализация концепции СУОТ с применением системы менеджмента качества по международным стандартам</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 xml:space="preserve">На российских предприятиях идет активное внедрение апробированных во всем мире систем менеджмента качества (СМК) по международному стандарту (МС) ИСО 9001:2000. Данная система по праву признана универсальной системой управления, которая выстраивает все бизнес-процессы с целью их оптимизации и достижения максимального уровня конкурентоспособности предприятия. С точки зрения СМК по МС ИСО 9001:2000 СУОТ рассматривается как отдельный блок (элемент) этой </w:t>
            </w:r>
            <w:proofErr w:type="gramStart"/>
            <w:r w:rsidRPr="00D72ACD">
              <w:rPr>
                <w:rFonts w:ascii="Arial" w:hAnsi="Arial" w:cs="Arial"/>
                <w:color w:val="000000"/>
              </w:rPr>
              <w:t>сис темы</w:t>
            </w:r>
            <w:proofErr w:type="gramEnd"/>
            <w:r w:rsidRPr="00D72ACD">
              <w:rPr>
                <w:rFonts w:ascii="Arial" w:hAnsi="Arial" w:cs="Arial"/>
                <w:color w:val="000000"/>
              </w:rPr>
              <w:t>.</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lastRenderedPageBreak/>
              <w:t>В основе СУОТ, согласно концепции стандарта ИСО 9001:2000, лежат два принципиальных подхода.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1.</w:t>
            </w:r>
            <w:r w:rsidRPr="00D72ACD">
              <w:rPr>
                <w:rStyle w:val="apple-converted-space"/>
                <w:rFonts w:ascii="Arial" w:hAnsi="Arial" w:cs="Arial"/>
                <w:color w:val="000000"/>
              </w:rPr>
              <w:t> </w:t>
            </w:r>
            <w:r w:rsidRPr="00D72ACD">
              <w:rPr>
                <w:rFonts w:ascii="Arial" w:hAnsi="Arial" w:cs="Arial"/>
                <w:i/>
                <w:iCs/>
                <w:color w:val="000000"/>
              </w:rPr>
              <w:t>Процессный.</w:t>
            </w:r>
            <w:r w:rsidRPr="00D72ACD">
              <w:rPr>
                <w:rStyle w:val="apple-converted-space"/>
                <w:rFonts w:ascii="Verdana" w:hAnsi="Verdana"/>
                <w:color w:val="000000"/>
              </w:rPr>
              <w:t> </w:t>
            </w:r>
            <w:r w:rsidRPr="00D72ACD">
              <w:rPr>
                <w:rFonts w:ascii="Arial" w:hAnsi="Arial" w:cs="Arial"/>
                <w:color w:val="000000"/>
              </w:rPr>
              <w:t>Каждая процедура СУОТ выделяется в отдельный процесс, в котором фиксируется начало (вход), продолжение (основные составляющие, формы, методы или действия) и окончание (выход).</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2.</w:t>
            </w:r>
            <w:r w:rsidRPr="00D72ACD">
              <w:rPr>
                <w:rStyle w:val="apple-converted-space"/>
                <w:rFonts w:ascii="Arial" w:hAnsi="Arial" w:cs="Arial"/>
                <w:color w:val="000000"/>
              </w:rPr>
              <w:t> </w:t>
            </w:r>
            <w:r w:rsidRPr="00D72ACD">
              <w:rPr>
                <w:rFonts w:ascii="Arial" w:hAnsi="Arial" w:cs="Arial"/>
                <w:i/>
                <w:iCs/>
                <w:color w:val="000000"/>
              </w:rPr>
              <w:t>Системный.</w:t>
            </w:r>
            <w:r w:rsidRPr="00D72ACD">
              <w:rPr>
                <w:rStyle w:val="apple-converted-space"/>
                <w:rFonts w:ascii="Arial" w:hAnsi="Arial" w:cs="Arial"/>
                <w:i/>
                <w:iCs/>
                <w:color w:val="000000"/>
              </w:rPr>
              <w:t> </w:t>
            </w:r>
            <w:r w:rsidRPr="00D72ACD">
              <w:rPr>
                <w:rFonts w:ascii="Arial" w:hAnsi="Arial" w:cs="Arial"/>
                <w:color w:val="000000"/>
              </w:rPr>
              <w:t>Все процессы СУОТ выстраиваются в виде четкой и логичной взаимосвязанной системы. Предполагается, что подобная система должна быть надежной и самодостаточной.</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В организациях, внедряющих или уже совершенствующих СУОТ, могут возникнуть трудности гармоничной интеграции системы управления охраной труда в общую систему менеджмента компании. Те же структуры, которые идут по пути внедрения системы менеджмента качества в соответствии с международными стандартами серии ИСО 9001, применяя процессный подход, с такими проблемами, как правило, не сталкиваются.</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Преимущество процессного подхода заключается в непрерывности управления, которое он обеспечивает на стыке между отдельными процессами в рамках системы процессов, а также при их комбинации и взаимодействии.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Процессный подход к управлению охраной труда в организации предполагает разработку и внедрение:</w:t>
            </w:r>
          </w:p>
          <w:p w:rsidR="00890590" w:rsidRPr="00D72ACD" w:rsidRDefault="00890590" w:rsidP="00890590">
            <w:pPr>
              <w:pStyle w:val="a3"/>
              <w:numPr>
                <w:ilvl w:val="0"/>
                <w:numId w:val="21"/>
              </w:numPr>
              <w:shd w:val="clear" w:color="auto" w:fill="FFFFFF"/>
              <w:spacing w:after="0" w:afterAutospacing="0"/>
              <w:jc w:val="both"/>
              <w:rPr>
                <w:rFonts w:ascii="Verdana" w:hAnsi="Verdana"/>
                <w:color w:val="000000"/>
              </w:rPr>
            </w:pPr>
            <w:r w:rsidRPr="00D72ACD">
              <w:rPr>
                <w:rFonts w:ascii="Arial" w:hAnsi="Arial" w:cs="Arial"/>
                <w:color w:val="000000"/>
              </w:rPr>
              <w:t>системы оценки качества (эффективности) СУОТ;</w:t>
            </w:r>
          </w:p>
          <w:p w:rsidR="00890590" w:rsidRPr="00D72ACD" w:rsidRDefault="00890590" w:rsidP="00890590">
            <w:pPr>
              <w:pStyle w:val="a3"/>
              <w:numPr>
                <w:ilvl w:val="0"/>
                <w:numId w:val="21"/>
              </w:numPr>
              <w:shd w:val="clear" w:color="auto" w:fill="FFFFFF"/>
              <w:spacing w:after="0" w:afterAutospacing="0"/>
              <w:jc w:val="both"/>
              <w:rPr>
                <w:rFonts w:ascii="Verdana" w:hAnsi="Verdana"/>
                <w:color w:val="000000"/>
              </w:rPr>
            </w:pPr>
            <w:r w:rsidRPr="00D72ACD">
              <w:rPr>
                <w:rFonts w:ascii="Arial" w:hAnsi="Arial" w:cs="Arial"/>
                <w:color w:val="000000"/>
              </w:rPr>
              <w:t>системы планирования и учета затрат на реализацию мероприятий СУОТ.</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Внедрение этих систем гарантирует получение объективных данных по всем допущенным потерям (материальным и нематериальным) в результате возникновения инцидентов и разработку адекватной системы профилактики рисков и плана по улучшению системы.</w:t>
            </w:r>
          </w:p>
          <w:p w:rsidR="00890590" w:rsidRPr="00D72ACD" w:rsidRDefault="00890590" w:rsidP="00890590">
            <w:pPr>
              <w:pStyle w:val="3"/>
              <w:shd w:val="clear" w:color="auto" w:fill="FFFFFF"/>
              <w:jc w:val="center"/>
              <w:rPr>
                <w:rFonts w:ascii="Verdana" w:hAnsi="Verdana"/>
                <w:color w:val="000000"/>
                <w:sz w:val="24"/>
                <w:szCs w:val="24"/>
              </w:rPr>
            </w:pPr>
            <w:r w:rsidRPr="00D72ACD">
              <w:rPr>
                <w:rStyle w:val="a4"/>
                <w:rFonts w:ascii="Verdana" w:hAnsi="Verdana"/>
                <w:b/>
                <w:bCs/>
                <w:color w:val="000000"/>
                <w:sz w:val="24"/>
                <w:szCs w:val="24"/>
              </w:rPr>
              <w:t>Структура управления охраной труда при функционировании СУОТ</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Как было сказано выше, управление охраной труда (безопасностью труда) в организации осуществляют руководители всех уровней в пределах своих компетенций. Например, структура может быть следующей.</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b/>
                <w:bCs/>
                <w:color w:val="000000"/>
              </w:rPr>
              <w:t>Руководитель организации.</w:t>
            </w:r>
          </w:p>
          <w:p w:rsidR="00890590" w:rsidRPr="00D72ACD" w:rsidRDefault="00890590" w:rsidP="00890590">
            <w:pPr>
              <w:pStyle w:val="a3"/>
              <w:numPr>
                <w:ilvl w:val="0"/>
                <w:numId w:val="22"/>
              </w:numPr>
              <w:shd w:val="clear" w:color="auto" w:fill="FFFFFF"/>
              <w:spacing w:after="0" w:afterAutospacing="0"/>
              <w:jc w:val="both"/>
              <w:rPr>
                <w:rFonts w:ascii="Verdana" w:hAnsi="Verdana"/>
                <w:color w:val="000000"/>
              </w:rPr>
            </w:pPr>
            <w:r w:rsidRPr="00D72ACD">
              <w:rPr>
                <w:rFonts w:ascii="Arial" w:hAnsi="Arial" w:cs="Arial"/>
                <w:color w:val="000000"/>
              </w:rPr>
              <w:t>Несет регламентированную законом РФ обязанность обеспечить охрану труда в организации.</w:t>
            </w:r>
          </w:p>
          <w:p w:rsidR="00890590" w:rsidRPr="00D72ACD" w:rsidRDefault="00890590" w:rsidP="00890590">
            <w:pPr>
              <w:pStyle w:val="a3"/>
              <w:numPr>
                <w:ilvl w:val="0"/>
                <w:numId w:val="22"/>
              </w:numPr>
              <w:shd w:val="clear" w:color="auto" w:fill="FFFFFF"/>
              <w:spacing w:after="0" w:afterAutospacing="0"/>
              <w:jc w:val="both"/>
              <w:rPr>
                <w:rFonts w:ascii="Verdana" w:hAnsi="Verdana"/>
                <w:color w:val="000000"/>
              </w:rPr>
            </w:pPr>
            <w:r w:rsidRPr="00D72ACD">
              <w:rPr>
                <w:rFonts w:ascii="Arial" w:hAnsi="Arial" w:cs="Arial"/>
                <w:color w:val="000000"/>
              </w:rPr>
              <w:t>Принимает ключевое решение о необходимости внедрения СУОТ и своим распоряжением назначает одного из своих заместителей координировать все мероприятия в сфере охраны труда.</w:t>
            </w:r>
          </w:p>
          <w:p w:rsidR="00890590" w:rsidRPr="00D72ACD" w:rsidRDefault="00890590" w:rsidP="00890590">
            <w:pPr>
              <w:pStyle w:val="a3"/>
              <w:numPr>
                <w:ilvl w:val="0"/>
                <w:numId w:val="22"/>
              </w:numPr>
              <w:shd w:val="clear" w:color="auto" w:fill="FFFFFF"/>
              <w:spacing w:after="0" w:afterAutospacing="0"/>
              <w:jc w:val="both"/>
              <w:rPr>
                <w:rFonts w:ascii="Verdana" w:hAnsi="Verdana"/>
                <w:color w:val="000000"/>
              </w:rPr>
            </w:pPr>
            <w:r w:rsidRPr="00D72ACD">
              <w:rPr>
                <w:rFonts w:ascii="Arial" w:hAnsi="Arial" w:cs="Arial"/>
                <w:color w:val="000000"/>
              </w:rPr>
              <w:t xml:space="preserve">Применяет соответствующие взыскания к руководителям (ответственным), не надлежащим </w:t>
            </w:r>
            <w:proofErr w:type="gramStart"/>
            <w:r w:rsidRPr="00D72ACD">
              <w:rPr>
                <w:rFonts w:ascii="Arial" w:hAnsi="Arial" w:cs="Arial"/>
                <w:color w:val="000000"/>
              </w:rPr>
              <w:t>образом</w:t>
            </w:r>
            <w:proofErr w:type="gramEnd"/>
            <w:r w:rsidRPr="00D72ACD">
              <w:rPr>
                <w:rFonts w:ascii="Arial" w:hAnsi="Arial" w:cs="Arial"/>
                <w:color w:val="000000"/>
              </w:rPr>
              <w:t xml:space="preserve"> исполняющим обязанности, установленные в стандартах и должностных инструкциях.</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b/>
                <w:bCs/>
                <w:color w:val="000000"/>
              </w:rPr>
              <w:t>Заместитель руководителя, ответственный за охрану труда в организации.</w:t>
            </w:r>
          </w:p>
          <w:p w:rsidR="00890590" w:rsidRPr="00D72ACD" w:rsidRDefault="00890590" w:rsidP="00890590">
            <w:pPr>
              <w:pStyle w:val="a3"/>
              <w:numPr>
                <w:ilvl w:val="0"/>
                <w:numId w:val="23"/>
              </w:numPr>
              <w:shd w:val="clear" w:color="auto" w:fill="FFFFFF"/>
              <w:spacing w:after="0" w:afterAutospacing="0"/>
              <w:jc w:val="both"/>
              <w:rPr>
                <w:rFonts w:ascii="Verdana" w:hAnsi="Verdana"/>
                <w:color w:val="000000"/>
              </w:rPr>
            </w:pPr>
            <w:proofErr w:type="gramStart"/>
            <w:r w:rsidRPr="00D72ACD">
              <w:rPr>
                <w:rFonts w:ascii="Arial" w:hAnsi="Arial" w:cs="Arial"/>
                <w:color w:val="000000"/>
              </w:rPr>
              <w:t>Наделен</w:t>
            </w:r>
            <w:proofErr w:type="gramEnd"/>
            <w:r w:rsidRPr="00D72ACD">
              <w:rPr>
                <w:rFonts w:ascii="Arial" w:hAnsi="Arial" w:cs="Arial"/>
                <w:color w:val="000000"/>
              </w:rPr>
              <w:t xml:space="preserve"> полномочиями определять политику организации в области охраны труда, вносить коррективы.</w:t>
            </w:r>
          </w:p>
          <w:p w:rsidR="00890590" w:rsidRPr="00D72ACD" w:rsidRDefault="00890590" w:rsidP="00890590">
            <w:pPr>
              <w:pStyle w:val="a3"/>
              <w:numPr>
                <w:ilvl w:val="0"/>
                <w:numId w:val="23"/>
              </w:numPr>
              <w:shd w:val="clear" w:color="auto" w:fill="FFFFFF"/>
              <w:spacing w:after="0" w:afterAutospacing="0"/>
              <w:jc w:val="both"/>
              <w:rPr>
                <w:rFonts w:ascii="Verdana" w:hAnsi="Verdana"/>
                <w:color w:val="000000"/>
              </w:rPr>
            </w:pPr>
            <w:r w:rsidRPr="00D72ACD">
              <w:rPr>
                <w:rFonts w:ascii="Arial" w:hAnsi="Arial" w:cs="Arial"/>
                <w:color w:val="000000"/>
              </w:rPr>
              <w:lastRenderedPageBreak/>
              <w:t>По итогам анализа рисков осуществляет долгосрочное и оперативное планирование в сфере охраны труда в организации.</w:t>
            </w:r>
          </w:p>
          <w:p w:rsidR="00890590" w:rsidRPr="00D72ACD" w:rsidRDefault="00890590" w:rsidP="00890590">
            <w:pPr>
              <w:pStyle w:val="a3"/>
              <w:numPr>
                <w:ilvl w:val="0"/>
                <w:numId w:val="23"/>
              </w:numPr>
              <w:shd w:val="clear" w:color="auto" w:fill="FFFFFF"/>
              <w:spacing w:after="0" w:afterAutospacing="0"/>
              <w:jc w:val="both"/>
              <w:rPr>
                <w:rFonts w:ascii="Verdana" w:hAnsi="Verdana"/>
                <w:color w:val="000000"/>
              </w:rPr>
            </w:pPr>
            <w:r w:rsidRPr="00D72ACD">
              <w:rPr>
                <w:rFonts w:ascii="Arial" w:hAnsi="Arial" w:cs="Arial"/>
                <w:color w:val="000000"/>
              </w:rPr>
              <w:t>Издает распоряжения, в том числе и о назначении ответственных лиц.</w:t>
            </w:r>
          </w:p>
          <w:p w:rsidR="00890590" w:rsidRPr="00D72ACD" w:rsidRDefault="00890590" w:rsidP="00890590">
            <w:pPr>
              <w:pStyle w:val="a3"/>
              <w:numPr>
                <w:ilvl w:val="0"/>
                <w:numId w:val="23"/>
              </w:numPr>
              <w:shd w:val="clear" w:color="auto" w:fill="FFFFFF"/>
              <w:spacing w:after="0" w:afterAutospacing="0"/>
              <w:jc w:val="both"/>
              <w:rPr>
                <w:rFonts w:ascii="Verdana" w:hAnsi="Verdana"/>
                <w:color w:val="000000"/>
              </w:rPr>
            </w:pPr>
            <w:r w:rsidRPr="00D72ACD">
              <w:rPr>
                <w:rFonts w:ascii="Arial" w:hAnsi="Arial" w:cs="Arial"/>
                <w:color w:val="000000"/>
              </w:rPr>
              <w:t>Координирует работу по охране труда всех подразделений организации.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b/>
                <w:bCs/>
                <w:color w:val="000000"/>
              </w:rPr>
              <w:t>Главный инженер.</w:t>
            </w:r>
          </w:p>
          <w:p w:rsidR="00890590" w:rsidRPr="00D72ACD" w:rsidRDefault="00890590" w:rsidP="00890590">
            <w:pPr>
              <w:pStyle w:val="a3"/>
              <w:numPr>
                <w:ilvl w:val="0"/>
                <w:numId w:val="24"/>
              </w:numPr>
              <w:shd w:val="clear" w:color="auto" w:fill="FFFFFF"/>
              <w:spacing w:after="0" w:afterAutospacing="0"/>
              <w:jc w:val="both"/>
              <w:rPr>
                <w:rFonts w:ascii="Verdana" w:hAnsi="Verdana"/>
                <w:color w:val="000000"/>
              </w:rPr>
            </w:pPr>
            <w:r w:rsidRPr="00D72ACD">
              <w:rPr>
                <w:rFonts w:ascii="Arial" w:hAnsi="Arial" w:cs="Arial"/>
                <w:color w:val="000000"/>
              </w:rPr>
              <w:t>Координирует работы по разработке документации по безопасной эксплуатации оборудования.</w:t>
            </w:r>
          </w:p>
          <w:p w:rsidR="00890590" w:rsidRPr="00D72ACD" w:rsidRDefault="00890590" w:rsidP="00890590">
            <w:pPr>
              <w:pStyle w:val="a3"/>
              <w:numPr>
                <w:ilvl w:val="0"/>
                <w:numId w:val="24"/>
              </w:numPr>
              <w:shd w:val="clear" w:color="auto" w:fill="FFFFFF"/>
              <w:spacing w:after="0" w:afterAutospacing="0"/>
              <w:jc w:val="both"/>
              <w:rPr>
                <w:rFonts w:ascii="Verdana" w:hAnsi="Verdana"/>
                <w:color w:val="000000"/>
              </w:rPr>
            </w:pPr>
            <w:proofErr w:type="gramStart"/>
            <w:r w:rsidRPr="00D72ACD">
              <w:rPr>
                <w:rFonts w:ascii="Arial" w:hAnsi="Arial" w:cs="Arial"/>
                <w:color w:val="000000"/>
              </w:rPr>
              <w:t>Ответственный</w:t>
            </w:r>
            <w:proofErr w:type="gramEnd"/>
            <w:r w:rsidRPr="00D72ACD">
              <w:rPr>
                <w:rFonts w:ascii="Arial" w:hAnsi="Arial" w:cs="Arial"/>
                <w:color w:val="000000"/>
              </w:rPr>
              <w:t xml:space="preserve"> за пожарную безопасность на предприятии.</w:t>
            </w:r>
          </w:p>
          <w:p w:rsidR="00890590" w:rsidRPr="00D72ACD" w:rsidRDefault="00890590" w:rsidP="00890590">
            <w:pPr>
              <w:pStyle w:val="a3"/>
              <w:numPr>
                <w:ilvl w:val="0"/>
                <w:numId w:val="24"/>
              </w:numPr>
              <w:shd w:val="clear" w:color="auto" w:fill="FFFFFF"/>
              <w:spacing w:after="0" w:afterAutospacing="0"/>
              <w:jc w:val="both"/>
              <w:rPr>
                <w:rFonts w:ascii="Verdana" w:hAnsi="Verdana"/>
                <w:color w:val="000000"/>
              </w:rPr>
            </w:pPr>
            <w:r w:rsidRPr="00D72ACD">
              <w:rPr>
                <w:rFonts w:ascii="Arial" w:hAnsi="Arial" w:cs="Arial"/>
                <w:color w:val="000000"/>
              </w:rPr>
              <w:t>Координирует деятельность аттестационных комиссий.</w:t>
            </w:r>
          </w:p>
          <w:p w:rsidR="00890590" w:rsidRPr="00D72ACD" w:rsidRDefault="00890590" w:rsidP="00890590">
            <w:pPr>
              <w:pStyle w:val="a3"/>
              <w:numPr>
                <w:ilvl w:val="0"/>
                <w:numId w:val="24"/>
              </w:numPr>
              <w:shd w:val="clear" w:color="auto" w:fill="FFFFFF"/>
              <w:spacing w:after="0" w:afterAutospacing="0"/>
              <w:jc w:val="both"/>
              <w:rPr>
                <w:rFonts w:ascii="Verdana" w:hAnsi="Verdana"/>
                <w:color w:val="000000"/>
              </w:rPr>
            </w:pPr>
            <w:r w:rsidRPr="00D72ACD">
              <w:rPr>
                <w:rFonts w:ascii="Arial" w:hAnsi="Arial" w:cs="Arial"/>
                <w:color w:val="000000"/>
              </w:rPr>
              <w:t>Взаимодействует с государственными органами надзора в сфере охраны труда.</w:t>
            </w:r>
          </w:p>
          <w:p w:rsidR="00890590" w:rsidRPr="00D72ACD" w:rsidRDefault="00890590" w:rsidP="00890590">
            <w:pPr>
              <w:pStyle w:val="a3"/>
              <w:numPr>
                <w:ilvl w:val="0"/>
                <w:numId w:val="24"/>
              </w:numPr>
              <w:shd w:val="clear" w:color="auto" w:fill="FFFFFF"/>
              <w:spacing w:after="0" w:afterAutospacing="0"/>
              <w:jc w:val="both"/>
              <w:rPr>
                <w:rFonts w:ascii="Verdana" w:hAnsi="Verdana"/>
                <w:color w:val="000000"/>
              </w:rPr>
            </w:pPr>
            <w:r w:rsidRPr="00D72ACD">
              <w:rPr>
                <w:rFonts w:ascii="Arial" w:hAnsi="Arial" w:cs="Arial"/>
                <w:color w:val="000000"/>
              </w:rPr>
              <w:t>Принимает участие в расследовании аварий, несчастных случаев и инцидентов.</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b/>
                <w:bCs/>
                <w:color w:val="000000"/>
              </w:rPr>
              <w:t>Главный энергетик, главный механик.</w:t>
            </w:r>
          </w:p>
          <w:p w:rsidR="00890590" w:rsidRPr="00D72ACD" w:rsidRDefault="00890590" w:rsidP="00890590">
            <w:pPr>
              <w:pStyle w:val="a3"/>
              <w:numPr>
                <w:ilvl w:val="0"/>
                <w:numId w:val="25"/>
              </w:numPr>
              <w:shd w:val="clear" w:color="auto" w:fill="FFFFFF"/>
              <w:spacing w:after="0" w:afterAutospacing="0"/>
              <w:jc w:val="both"/>
              <w:rPr>
                <w:rFonts w:ascii="Verdana" w:hAnsi="Verdana"/>
                <w:color w:val="000000"/>
              </w:rPr>
            </w:pPr>
            <w:r w:rsidRPr="00D72ACD">
              <w:rPr>
                <w:rFonts w:ascii="Arial" w:hAnsi="Arial" w:cs="Arial"/>
                <w:color w:val="000000"/>
              </w:rPr>
              <w:t>Обеспечивают реализацию мероприятий СУОТ в руководимых ими блоках — электрохозяйство, эксплуатация механического оборудования.</w:t>
            </w:r>
          </w:p>
          <w:p w:rsidR="00890590" w:rsidRPr="00D72ACD" w:rsidRDefault="00890590" w:rsidP="00890590">
            <w:pPr>
              <w:pStyle w:val="a3"/>
              <w:numPr>
                <w:ilvl w:val="0"/>
                <w:numId w:val="25"/>
              </w:numPr>
              <w:shd w:val="clear" w:color="auto" w:fill="FFFFFF"/>
              <w:spacing w:after="0" w:afterAutospacing="0"/>
              <w:jc w:val="both"/>
              <w:rPr>
                <w:rFonts w:ascii="Verdana" w:hAnsi="Verdana"/>
                <w:color w:val="000000"/>
              </w:rPr>
            </w:pPr>
            <w:r w:rsidRPr="00D72ACD">
              <w:rPr>
                <w:rFonts w:ascii="Arial" w:hAnsi="Arial" w:cs="Arial"/>
                <w:color w:val="000000"/>
              </w:rPr>
              <w:t xml:space="preserve">Разрабатывают </w:t>
            </w:r>
            <w:proofErr w:type="gramStart"/>
            <w:r w:rsidRPr="00D72ACD">
              <w:rPr>
                <w:rFonts w:ascii="Arial" w:hAnsi="Arial" w:cs="Arial"/>
                <w:color w:val="000000"/>
              </w:rPr>
              <w:t>стандарты</w:t>
            </w:r>
            <w:proofErr w:type="gramEnd"/>
            <w:r w:rsidRPr="00D72ACD">
              <w:rPr>
                <w:rFonts w:ascii="Arial" w:hAnsi="Arial" w:cs="Arial"/>
                <w:color w:val="000000"/>
              </w:rPr>
              <w:t xml:space="preserve"> и инструкции по охране труда в части своих компетенций.</w:t>
            </w:r>
          </w:p>
          <w:p w:rsidR="00890590" w:rsidRPr="00D72ACD" w:rsidRDefault="00890590" w:rsidP="00890590">
            <w:pPr>
              <w:pStyle w:val="a3"/>
              <w:numPr>
                <w:ilvl w:val="0"/>
                <w:numId w:val="25"/>
              </w:numPr>
              <w:shd w:val="clear" w:color="auto" w:fill="FFFFFF"/>
              <w:spacing w:after="0" w:afterAutospacing="0"/>
              <w:jc w:val="both"/>
              <w:rPr>
                <w:rFonts w:ascii="Verdana" w:hAnsi="Verdana"/>
                <w:color w:val="000000"/>
              </w:rPr>
            </w:pPr>
            <w:r w:rsidRPr="00D72ACD">
              <w:rPr>
                <w:rFonts w:ascii="Arial" w:hAnsi="Arial" w:cs="Arial"/>
                <w:color w:val="000000"/>
              </w:rPr>
              <w:t>Выдают разрешения подведомственному им персоналу (штатному и привлекаемому к работам по договорам) на работу.</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b/>
                <w:bCs/>
                <w:color w:val="000000"/>
              </w:rPr>
              <w:t>Линейные руководители</w:t>
            </w:r>
            <w:r w:rsidRPr="00D72ACD">
              <w:rPr>
                <w:rStyle w:val="apple-converted-space"/>
                <w:rFonts w:ascii="Arial" w:hAnsi="Arial" w:cs="Arial"/>
                <w:b/>
                <w:bCs/>
                <w:color w:val="000000"/>
              </w:rPr>
              <w:t> </w:t>
            </w:r>
            <w:r w:rsidRPr="00D72ACD">
              <w:rPr>
                <w:rFonts w:ascii="Arial" w:hAnsi="Arial" w:cs="Arial"/>
                <w:color w:val="000000"/>
              </w:rPr>
              <w:t>(цехов, участков, отделов и др.), руководители работ.</w:t>
            </w:r>
          </w:p>
          <w:p w:rsidR="00890590" w:rsidRPr="00D72ACD" w:rsidRDefault="00890590" w:rsidP="00890590">
            <w:pPr>
              <w:pStyle w:val="a3"/>
              <w:numPr>
                <w:ilvl w:val="0"/>
                <w:numId w:val="26"/>
              </w:numPr>
              <w:shd w:val="clear" w:color="auto" w:fill="FFFFFF"/>
              <w:spacing w:after="0" w:afterAutospacing="0"/>
              <w:jc w:val="both"/>
              <w:rPr>
                <w:rFonts w:ascii="Verdana" w:hAnsi="Verdana"/>
                <w:color w:val="000000"/>
              </w:rPr>
            </w:pPr>
            <w:r w:rsidRPr="00D72ACD">
              <w:rPr>
                <w:rFonts w:ascii="Arial" w:hAnsi="Arial" w:cs="Arial"/>
                <w:color w:val="000000"/>
              </w:rPr>
              <w:t>Непосредственно отвечают за соблюдение требований охраны труда сотрудниками подразделений.</w:t>
            </w:r>
          </w:p>
          <w:p w:rsidR="00890590" w:rsidRPr="00D72ACD" w:rsidRDefault="00890590" w:rsidP="00890590">
            <w:pPr>
              <w:pStyle w:val="a3"/>
              <w:numPr>
                <w:ilvl w:val="0"/>
                <w:numId w:val="26"/>
              </w:numPr>
              <w:shd w:val="clear" w:color="auto" w:fill="FFFFFF"/>
              <w:spacing w:after="0" w:afterAutospacing="0"/>
              <w:jc w:val="both"/>
              <w:rPr>
                <w:rFonts w:ascii="Verdana" w:hAnsi="Verdana"/>
                <w:color w:val="000000"/>
              </w:rPr>
            </w:pPr>
            <w:r w:rsidRPr="00D72ACD">
              <w:rPr>
                <w:rFonts w:ascii="Arial" w:hAnsi="Arial" w:cs="Arial"/>
                <w:color w:val="000000"/>
              </w:rPr>
              <w:t>Разрабатывают инструкции по охране труда для своих подразделений, обеспечивают соблюдение правил ведения документации, обеспечивают организацию обучения безопасным методам и приемам работ.</w:t>
            </w:r>
          </w:p>
          <w:p w:rsidR="00890590" w:rsidRPr="00D72ACD" w:rsidRDefault="00890590" w:rsidP="00890590">
            <w:pPr>
              <w:pStyle w:val="a3"/>
              <w:numPr>
                <w:ilvl w:val="0"/>
                <w:numId w:val="26"/>
              </w:numPr>
              <w:shd w:val="clear" w:color="auto" w:fill="FFFFFF"/>
              <w:spacing w:after="0" w:afterAutospacing="0"/>
              <w:jc w:val="both"/>
              <w:rPr>
                <w:rFonts w:ascii="Verdana" w:hAnsi="Verdana"/>
                <w:color w:val="000000"/>
              </w:rPr>
            </w:pPr>
            <w:r w:rsidRPr="00D72ACD">
              <w:rPr>
                <w:rFonts w:ascii="Arial" w:hAnsi="Arial" w:cs="Arial"/>
                <w:color w:val="000000"/>
              </w:rPr>
              <w:t>Обеспечивают безопасные условия труда (в том числе при проведении работ с повышенной опасностью) и соблюдение регламентов безопасного проведения работ в своих подразделениях.</w:t>
            </w:r>
          </w:p>
          <w:p w:rsidR="00890590" w:rsidRPr="00D72ACD" w:rsidRDefault="00890590" w:rsidP="00890590">
            <w:pPr>
              <w:pStyle w:val="a3"/>
              <w:numPr>
                <w:ilvl w:val="0"/>
                <w:numId w:val="26"/>
              </w:numPr>
              <w:shd w:val="clear" w:color="auto" w:fill="FFFFFF"/>
              <w:spacing w:after="0" w:afterAutospacing="0"/>
              <w:jc w:val="both"/>
              <w:rPr>
                <w:rFonts w:ascii="Verdana" w:hAnsi="Verdana"/>
                <w:color w:val="000000"/>
              </w:rPr>
            </w:pPr>
            <w:r w:rsidRPr="00D72ACD">
              <w:rPr>
                <w:rFonts w:ascii="Verdana" w:hAnsi="Verdana"/>
                <w:color w:val="000000"/>
              </w:rPr>
              <w:t>Знакомят персонал с существующей политикой в области безопасности труда, передают вышестоящим руководителям и координирующему органу сведения о текущем состоянии охраны труда в линейных подразделениях, вносят от имени своих работников предложения по улучшению функционирования СУОТ</w:t>
            </w:r>
            <w:r w:rsidRPr="00D72ACD">
              <w:rPr>
                <w:rFonts w:ascii="Arial" w:hAnsi="Arial" w:cs="Arial"/>
                <w:color w:val="000000"/>
              </w:rPr>
              <w:t>.</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b/>
                <w:bCs/>
                <w:color w:val="000000"/>
              </w:rPr>
              <w:t>Руководитель службы охраны труда</w:t>
            </w:r>
            <w:r w:rsidRPr="00D72ACD">
              <w:rPr>
                <w:rStyle w:val="apple-converted-space"/>
                <w:rFonts w:ascii="Arial" w:hAnsi="Arial" w:cs="Arial"/>
                <w:b/>
                <w:bCs/>
                <w:color w:val="000000"/>
              </w:rPr>
              <w:t> </w:t>
            </w:r>
            <w:r w:rsidRPr="00D72ACD">
              <w:rPr>
                <w:rFonts w:ascii="Arial" w:hAnsi="Arial" w:cs="Arial"/>
                <w:color w:val="000000"/>
              </w:rPr>
              <w:t>(при отсутствии службы — специалист (инженер) по охране труда).</w:t>
            </w:r>
          </w:p>
          <w:p w:rsidR="00890590" w:rsidRPr="00D72ACD" w:rsidRDefault="00890590" w:rsidP="00890590">
            <w:pPr>
              <w:pStyle w:val="a3"/>
              <w:numPr>
                <w:ilvl w:val="0"/>
                <w:numId w:val="27"/>
              </w:numPr>
              <w:shd w:val="clear" w:color="auto" w:fill="FFFFFF"/>
              <w:spacing w:after="0" w:afterAutospacing="0"/>
              <w:jc w:val="both"/>
              <w:rPr>
                <w:rFonts w:ascii="Verdana" w:hAnsi="Verdana"/>
                <w:color w:val="000000"/>
              </w:rPr>
            </w:pPr>
            <w:r w:rsidRPr="00D72ACD">
              <w:rPr>
                <w:rFonts w:ascii="Arial" w:hAnsi="Arial" w:cs="Arial"/>
                <w:color w:val="000000"/>
              </w:rPr>
              <w:t>Проводит анализ рисков в сфере охраны труда. На основе анализа выдает заключение заместителю руководителя, ответственному за охрану труда в организации.</w:t>
            </w:r>
          </w:p>
          <w:p w:rsidR="00890590" w:rsidRPr="00D72ACD" w:rsidRDefault="00890590" w:rsidP="00890590">
            <w:pPr>
              <w:pStyle w:val="a3"/>
              <w:numPr>
                <w:ilvl w:val="0"/>
                <w:numId w:val="27"/>
              </w:numPr>
              <w:shd w:val="clear" w:color="auto" w:fill="FFFFFF"/>
              <w:spacing w:after="0" w:afterAutospacing="0"/>
              <w:jc w:val="both"/>
              <w:rPr>
                <w:rFonts w:ascii="Verdana" w:hAnsi="Verdana"/>
                <w:color w:val="000000"/>
              </w:rPr>
            </w:pPr>
            <w:r w:rsidRPr="00D72ACD">
              <w:rPr>
                <w:rFonts w:ascii="Arial" w:hAnsi="Arial" w:cs="Arial"/>
                <w:color w:val="000000"/>
              </w:rPr>
              <w:t>Как независимое должностное лицо проводит мониторинг состояния охраны труда на предприятии (производственный контроль). По итогам мониторинга выдает предписания должностным лицам и работникам, контролирует исполнение.</w:t>
            </w:r>
          </w:p>
          <w:p w:rsidR="00890590" w:rsidRPr="00D72ACD" w:rsidRDefault="00890590" w:rsidP="00890590">
            <w:pPr>
              <w:pStyle w:val="a3"/>
              <w:numPr>
                <w:ilvl w:val="0"/>
                <w:numId w:val="27"/>
              </w:numPr>
              <w:shd w:val="clear" w:color="auto" w:fill="FFFFFF"/>
              <w:spacing w:after="0" w:afterAutospacing="0"/>
              <w:jc w:val="both"/>
              <w:rPr>
                <w:rFonts w:ascii="Verdana" w:hAnsi="Verdana"/>
                <w:color w:val="000000"/>
              </w:rPr>
            </w:pPr>
            <w:r w:rsidRPr="00D72ACD">
              <w:rPr>
                <w:rFonts w:ascii="Arial" w:hAnsi="Arial" w:cs="Arial"/>
                <w:color w:val="000000"/>
              </w:rPr>
              <w:t>Ведет статистическую отчетность по безопасности труда.</w:t>
            </w:r>
          </w:p>
          <w:p w:rsidR="00890590" w:rsidRPr="00D72ACD" w:rsidRDefault="00890590" w:rsidP="00890590">
            <w:pPr>
              <w:pStyle w:val="a3"/>
              <w:numPr>
                <w:ilvl w:val="0"/>
                <w:numId w:val="27"/>
              </w:numPr>
              <w:shd w:val="clear" w:color="auto" w:fill="FFFFFF"/>
              <w:spacing w:after="0" w:afterAutospacing="0"/>
              <w:jc w:val="both"/>
              <w:rPr>
                <w:rFonts w:ascii="Verdana" w:hAnsi="Verdana"/>
                <w:color w:val="000000"/>
              </w:rPr>
            </w:pPr>
            <w:r w:rsidRPr="00D72ACD">
              <w:rPr>
                <w:rFonts w:ascii="Arial" w:hAnsi="Arial" w:cs="Arial"/>
                <w:color w:val="000000"/>
              </w:rPr>
              <w:t>Взаимодействует с органами контроля и надзора.</w:t>
            </w:r>
          </w:p>
          <w:p w:rsidR="00890590" w:rsidRPr="00D72ACD" w:rsidRDefault="00890590" w:rsidP="00890590">
            <w:pPr>
              <w:pStyle w:val="a3"/>
              <w:numPr>
                <w:ilvl w:val="0"/>
                <w:numId w:val="27"/>
              </w:numPr>
              <w:shd w:val="clear" w:color="auto" w:fill="FFFFFF"/>
              <w:spacing w:after="0" w:afterAutospacing="0"/>
              <w:jc w:val="both"/>
              <w:rPr>
                <w:rFonts w:ascii="Verdana" w:hAnsi="Verdana"/>
                <w:color w:val="000000"/>
              </w:rPr>
            </w:pPr>
            <w:r w:rsidRPr="00D72ACD">
              <w:rPr>
                <w:rFonts w:ascii="Arial" w:hAnsi="Arial" w:cs="Arial"/>
                <w:color w:val="000000"/>
              </w:rPr>
              <w:t>Участвует в работе постоянно действующих аттестационных комиссий.</w:t>
            </w:r>
          </w:p>
          <w:p w:rsidR="00890590" w:rsidRPr="00D72ACD" w:rsidRDefault="00890590" w:rsidP="00890590">
            <w:pPr>
              <w:pStyle w:val="a3"/>
              <w:numPr>
                <w:ilvl w:val="0"/>
                <w:numId w:val="27"/>
              </w:numPr>
              <w:shd w:val="clear" w:color="auto" w:fill="FFFFFF"/>
              <w:spacing w:after="0" w:afterAutospacing="0"/>
              <w:jc w:val="both"/>
              <w:rPr>
                <w:rFonts w:ascii="Verdana" w:hAnsi="Verdana"/>
                <w:color w:val="000000"/>
              </w:rPr>
            </w:pPr>
            <w:r w:rsidRPr="00D72ACD">
              <w:rPr>
                <w:rFonts w:ascii="Arial" w:hAnsi="Arial" w:cs="Arial"/>
                <w:color w:val="000000"/>
              </w:rPr>
              <w:t>Организует (проводит) вводный инструктаж лиц, вновь принятых на работу.</w:t>
            </w:r>
          </w:p>
          <w:p w:rsidR="00890590" w:rsidRPr="00D72ACD" w:rsidRDefault="00890590" w:rsidP="00890590">
            <w:pPr>
              <w:pStyle w:val="a3"/>
              <w:numPr>
                <w:ilvl w:val="0"/>
                <w:numId w:val="27"/>
              </w:numPr>
              <w:shd w:val="clear" w:color="auto" w:fill="FFFFFF"/>
              <w:spacing w:after="0" w:afterAutospacing="0"/>
              <w:jc w:val="both"/>
              <w:rPr>
                <w:rFonts w:ascii="Verdana" w:hAnsi="Verdana"/>
                <w:color w:val="000000"/>
              </w:rPr>
            </w:pPr>
            <w:r w:rsidRPr="00D72ACD">
              <w:rPr>
                <w:rFonts w:ascii="Arial" w:hAnsi="Arial" w:cs="Arial"/>
                <w:color w:val="000000"/>
              </w:rPr>
              <w:t xml:space="preserve">В период отсутствия руководителей исполняет их обязанности по управлению охраной труда на </w:t>
            </w:r>
            <w:proofErr w:type="gramStart"/>
            <w:r w:rsidRPr="00D72ACD">
              <w:rPr>
                <w:rFonts w:ascii="Arial" w:hAnsi="Arial" w:cs="Arial"/>
                <w:color w:val="000000"/>
              </w:rPr>
              <w:t>пред</w:t>
            </w:r>
            <w:proofErr w:type="gramEnd"/>
            <w:r w:rsidRPr="00D72ACD">
              <w:rPr>
                <w:rFonts w:ascii="Arial" w:hAnsi="Arial" w:cs="Arial"/>
                <w:color w:val="000000"/>
              </w:rPr>
              <w:t xml:space="preserve"> приятии.</w:t>
            </w:r>
          </w:p>
          <w:p w:rsidR="00890590" w:rsidRPr="00D72ACD" w:rsidRDefault="00890590" w:rsidP="00890590">
            <w:pPr>
              <w:pStyle w:val="a3"/>
              <w:shd w:val="clear" w:color="auto" w:fill="FFFFFF"/>
              <w:spacing w:after="0" w:afterAutospacing="0"/>
              <w:jc w:val="center"/>
              <w:rPr>
                <w:rFonts w:ascii="Verdana" w:hAnsi="Verdana"/>
                <w:color w:val="000000"/>
              </w:rPr>
            </w:pPr>
            <w:r w:rsidRPr="00D72ACD">
              <w:rPr>
                <w:rStyle w:val="a4"/>
                <w:rFonts w:ascii="Verdana" w:hAnsi="Verdana"/>
                <w:color w:val="000000"/>
              </w:rPr>
              <w:lastRenderedPageBreak/>
              <w:t>Трехуровневая система постоянно действующего производственного общественного контроля</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С целью предупреждения техногенных аварий и катастроф, а также предотвращения производственного травматизма и профессиональных заболеваний, очень важно:</w:t>
            </w:r>
          </w:p>
          <w:p w:rsidR="00890590" w:rsidRPr="00D72ACD" w:rsidRDefault="00890590" w:rsidP="00890590">
            <w:pPr>
              <w:pStyle w:val="a3"/>
              <w:numPr>
                <w:ilvl w:val="0"/>
                <w:numId w:val="28"/>
              </w:numPr>
              <w:shd w:val="clear" w:color="auto" w:fill="FFFFFF"/>
              <w:spacing w:after="0" w:afterAutospacing="0"/>
              <w:jc w:val="both"/>
              <w:rPr>
                <w:rFonts w:ascii="Verdana" w:hAnsi="Verdana"/>
                <w:color w:val="000000"/>
              </w:rPr>
            </w:pPr>
            <w:r w:rsidRPr="00D72ACD">
              <w:rPr>
                <w:rFonts w:ascii="Arial" w:hAnsi="Arial" w:cs="Arial"/>
                <w:color w:val="000000"/>
              </w:rPr>
              <w:t>своевременно выявлять факторы и причины нарушений норм и правил охраны труда;</w:t>
            </w:r>
          </w:p>
          <w:p w:rsidR="00890590" w:rsidRPr="00D72ACD" w:rsidRDefault="00890590" w:rsidP="00890590">
            <w:pPr>
              <w:pStyle w:val="a3"/>
              <w:numPr>
                <w:ilvl w:val="0"/>
                <w:numId w:val="28"/>
              </w:numPr>
              <w:shd w:val="clear" w:color="auto" w:fill="FFFFFF"/>
              <w:spacing w:after="0" w:afterAutospacing="0"/>
              <w:jc w:val="both"/>
              <w:rPr>
                <w:rFonts w:ascii="Verdana" w:hAnsi="Verdana"/>
                <w:color w:val="000000"/>
              </w:rPr>
            </w:pPr>
            <w:r w:rsidRPr="00D72ACD">
              <w:rPr>
                <w:rFonts w:ascii="Arial" w:hAnsi="Arial" w:cs="Arial"/>
                <w:color w:val="000000"/>
              </w:rPr>
              <w:t>незамедлительно принимать оперативные меры как организационного, так и технического порядка для устранения выявленных нарушений.</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Для этого на многих предприятиях, особенно на тех, которые имеют на балансе опасные произодственные объекты (далее — ОПО), эффективно действует</w:t>
            </w:r>
            <w:r w:rsidRPr="00D72ACD">
              <w:rPr>
                <w:rFonts w:ascii="Arial" w:hAnsi="Arial" w:cs="Arial"/>
                <w:b/>
                <w:bCs/>
                <w:color w:val="000000"/>
              </w:rPr>
              <w:t>трехуровневая система постоянно действующего производственного общественного контроля.</w:t>
            </w:r>
            <w:r w:rsidRPr="00D72ACD">
              <w:rPr>
                <w:rStyle w:val="apple-converted-space"/>
                <w:rFonts w:ascii="Arial" w:hAnsi="Arial" w:cs="Arial"/>
                <w:b/>
                <w:bCs/>
                <w:color w:val="000000"/>
              </w:rPr>
              <w:t> </w:t>
            </w:r>
            <w:r w:rsidRPr="00D72ACD">
              <w:rPr>
                <w:rFonts w:ascii="Arial" w:hAnsi="Arial" w:cs="Arial"/>
                <w:color w:val="000000"/>
              </w:rPr>
              <w:t>Эта система обеспечивает своевременную и качественную проверку состояния охраны труда, соблюдения правил охраны труда, экологической и промышленной безопасности на рабочих местах и проводится на четырех уровнях:</w:t>
            </w:r>
          </w:p>
          <w:p w:rsidR="00890590" w:rsidRPr="00D72ACD" w:rsidRDefault="00890590" w:rsidP="00890590">
            <w:pPr>
              <w:pStyle w:val="a3"/>
              <w:numPr>
                <w:ilvl w:val="0"/>
                <w:numId w:val="29"/>
              </w:numPr>
              <w:shd w:val="clear" w:color="auto" w:fill="FFFFFF"/>
              <w:spacing w:after="0" w:afterAutospacing="0"/>
              <w:jc w:val="both"/>
              <w:rPr>
                <w:rFonts w:ascii="Verdana" w:hAnsi="Verdana"/>
                <w:color w:val="000000"/>
              </w:rPr>
            </w:pPr>
            <w:r w:rsidRPr="00D72ACD">
              <w:rPr>
                <w:rFonts w:ascii="Arial" w:hAnsi="Arial" w:cs="Arial"/>
                <w:b/>
                <w:bCs/>
                <w:color w:val="000000"/>
              </w:rPr>
              <w:t>1-й уровень контроля</w:t>
            </w:r>
            <w:r w:rsidRPr="00D72ACD">
              <w:rPr>
                <w:rStyle w:val="apple-converted-space"/>
                <w:rFonts w:ascii="Arial" w:hAnsi="Arial" w:cs="Arial"/>
                <w:b/>
                <w:bCs/>
                <w:color w:val="000000"/>
              </w:rPr>
              <w:t> </w:t>
            </w:r>
            <w:r w:rsidRPr="00D72ACD">
              <w:rPr>
                <w:rFonts w:ascii="Arial" w:hAnsi="Arial" w:cs="Arial"/>
                <w:color w:val="000000"/>
              </w:rPr>
              <w:t>проводится на производственных участках и в лабораториях;</w:t>
            </w:r>
          </w:p>
          <w:p w:rsidR="00890590" w:rsidRPr="00D72ACD" w:rsidRDefault="00890590" w:rsidP="00890590">
            <w:pPr>
              <w:pStyle w:val="a3"/>
              <w:numPr>
                <w:ilvl w:val="0"/>
                <w:numId w:val="29"/>
              </w:numPr>
              <w:shd w:val="clear" w:color="auto" w:fill="FFFFFF"/>
              <w:spacing w:after="0" w:afterAutospacing="0"/>
              <w:jc w:val="both"/>
              <w:rPr>
                <w:rFonts w:ascii="Verdana" w:hAnsi="Verdana"/>
                <w:color w:val="000000"/>
              </w:rPr>
            </w:pPr>
            <w:r w:rsidRPr="00D72ACD">
              <w:rPr>
                <w:rFonts w:ascii="Arial" w:hAnsi="Arial" w:cs="Arial"/>
                <w:b/>
                <w:bCs/>
                <w:color w:val="000000"/>
              </w:rPr>
              <w:t>2-й уровень контроля</w:t>
            </w:r>
            <w:r w:rsidRPr="00D72ACD">
              <w:rPr>
                <w:rStyle w:val="apple-converted-space"/>
                <w:rFonts w:ascii="Arial" w:hAnsi="Arial" w:cs="Arial"/>
                <w:b/>
                <w:bCs/>
                <w:color w:val="000000"/>
              </w:rPr>
              <w:t> </w:t>
            </w:r>
            <w:r w:rsidRPr="00D72ACD">
              <w:rPr>
                <w:rFonts w:ascii="Arial" w:hAnsi="Arial" w:cs="Arial"/>
                <w:color w:val="000000"/>
              </w:rPr>
              <w:t>проводится в цехах, отделах и в самостоятельных подразделениях;</w:t>
            </w:r>
          </w:p>
          <w:p w:rsidR="00890590" w:rsidRPr="00D72ACD" w:rsidRDefault="00890590" w:rsidP="00890590">
            <w:pPr>
              <w:pStyle w:val="a3"/>
              <w:numPr>
                <w:ilvl w:val="0"/>
                <w:numId w:val="29"/>
              </w:numPr>
              <w:shd w:val="clear" w:color="auto" w:fill="FFFFFF"/>
              <w:spacing w:after="0" w:afterAutospacing="0"/>
              <w:jc w:val="both"/>
              <w:rPr>
                <w:rFonts w:ascii="Verdana" w:hAnsi="Verdana"/>
                <w:color w:val="000000"/>
              </w:rPr>
            </w:pPr>
            <w:r w:rsidRPr="00D72ACD">
              <w:rPr>
                <w:rFonts w:ascii="Arial" w:hAnsi="Arial" w:cs="Arial"/>
                <w:b/>
                <w:bCs/>
                <w:color w:val="000000"/>
              </w:rPr>
              <w:t>3-й уровень контроля </w:t>
            </w:r>
            <w:r w:rsidRPr="00D72ACD">
              <w:rPr>
                <w:rFonts w:ascii="Arial" w:hAnsi="Arial" w:cs="Arial"/>
                <w:color w:val="000000"/>
              </w:rPr>
              <w:t>—</w:t>
            </w:r>
            <w:r w:rsidRPr="00D72ACD">
              <w:rPr>
                <w:rStyle w:val="apple-converted-space"/>
                <w:rFonts w:ascii="Arial" w:hAnsi="Arial" w:cs="Arial"/>
                <w:color w:val="000000"/>
              </w:rPr>
              <w:t> </w:t>
            </w:r>
            <w:r w:rsidRPr="00D72ACD">
              <w:rPr>
                <w:rFonts w:ascii="Arial" w:hAnsi="Arial" w:cs="Arial"/>
                <w:color w:val="000000"/>
              </w:rPr>
              <w:t>в отделениях, в службах главных специалистов (главного металлурга, главного технолога, главного механика, главного энергетика);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Существует еще итоговый уровень контроля (фактически — 4-й) по организации (акционерному обществу) в целом.</w:t>
            </w:r>
          </w:p>
          <w:p w:rsidR="00890590" w:rsidRPr="00D72ACD" w:rsidRDefault="00890590" w:rsidP="00890590">
            <w:pPr>
              <w:pStyle w:val="3"/>
              <w:shd w:val="clear" w:color="auto" w:fill="FFFFFF"/>
              <w:jc w:val="both"/>
              <w:rPr>
                <w:rFonts w:ascii="Verdana" w:hAnsi="Verdana"/>
                <w:color w:val="000000"/>
                <w:sz w:val="24"/>
                <w:szCs w:val="24"/>
              </w:rPr>
            </w:pPr>
            <w:r w:rsidRPr="00D72ACD">
              <w:rPr>
                <w:rFonts w:ascii="Arial" w:hAnsi="Arial" w:cs="Arial"/>
                <w:color w:val="000000"/>
                <w:sz w:val="24"/>
                <w:szCs w:val="24"/>
              </w:rPr>
              <w:t>Первый уровень контроля.</w:t>
            </w:r>
            <w:r w:rsidRPr="00D72ACD">
              <w:rPr>
                <w:rStyle w:val="apple-converted-space"/>
                <w:rFonts w:ascii="Arial" w:hAnsi="Arial" w:cs="Arial"/>
                <w:color w:val="000000"/>
                <w:sz w:val="24"/>
                <w:szCs w:val="24"/>
              </w:rPr>
              <w:t> </w:t>
            </w:r>
            <w:r w:rsidRPr="00D72ACD">
              <w:rPr>
                <w:rFonts w:ascii="Arial" w:hAnsi="Arial" w:cs="Arial"/>
                <w:color w:val="000000"/>
                <w:sz w:val="24"/>
                <w:szCs w:val="24"/>
              </w:rPr>
              <w:t>Ежедневно перед началом работы руководители (участков, лабораторий), руководители групп, старшие мастера (мастера) совместно с общественными инспекторами по охране труда (от профсоюзных групп) осуществляют контроль на рабочих местах производственных участков, лабораторий в соответствии с планом-графиком (</w:t>
            </w:r>
            <w:proofErr w:type="gramStart"/>
            <w:r w:rsidRPr="00D72ACD">
              <w:rPr>
                <w:rFonts w:ascii="Arial" w:hAnsi="Arial" w:cs="Arial"/>
                <w:color w:val="000000"/>
                <w:sz w:val="24"/>
                <w:szCs w:val="24"/>
              </w:rPr>
              <w:t>см</w:t>
            </w:r>
            <w:proofErr w:type="gramEnd"/>
            <w:r w:rsidRPr="00D72ACD">
              <w:rPr>
                <w:rFonts w:ascii="Arial" w:hAnsi="Arial" w:cs="Arial"/>
                <w:color w:val="000000"/>
                <w:sz w:val="24"/>
                <w:szCs w:val="24"/>
              </w:rPr>
              <w:t>. компакт-диск).</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На каждом участке (лаборатории) должен быть план-график проведения 1-го уровня контроля, составленный с учетом специфики производства. Выявленные недостатки устраняются до начала работы. Обо всех нарушениях, которые не могут быть устранены перед началом работы, докладывается начальнику цеха (отдела, самостоятельного подразделения) и делается соответствующая запись в «Журнале предложений по охране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Начальник цеха (отдела, самостоятельного подразделения) обязан принять срочные меры к устранению выявленных недостатков. В случае отсутствия нарушений в «Журнале предложений по охране труда» делается запись, например:</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i/>
                <w:iCs/>
                <w:color w:val="000000"/>
              </w:rPr>
              <w:t>«По пунктам план-графика №№__ нарушений нет, на участке созданы и поддерживаются безопасные условия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 xml:space="preserve">Журнал должен храниться на видном месте у начальника отдела (цеха, самостоятельного подразделения) и быть доступным. В течение смены начальник цеха (отдела, самостоятельного подразделения) обязан организовать надзор за соблюдением правил и инструкций по охране труда на каждом рабочем месте производственного участка (лаборатории). Для этой цели привлекаются наиболее опытные рабочие, которые согласно </w:t>
            </w:r>
            <w:r w:rsidRPr="00D72ACD">
              <w:rPr>
                <w:rFonts w:ascii="Arial" w:hAnsi="Arial" w:cs="Arial"/>
                <w:color w:val="000000"/>
              </w:rPr>
              <w:lastRenderedPageBreak/>
              <w:t>графику осуществляют дежурство по своему производственному участку. При этом рабочий не освобождается от основной работы, он осуществляет дежурство во время технологических пауз и непродолжительных перерывов в своей работе.</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Для устранения выявленных нарушений дежурный имеет право привлекать мастера, общественного уполномоченного по охране труда или даже руководителя цеха, отдела, лаборатории, а также имеет право записывать свои предложения по всем замечаниям в «Журнал предложений по охране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Полезно, когда о персоне дежурного оповещают всех работников. Также (как вариант) дежурный может носить на рукаве повязку с надписью «Дежурный по охране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 xml:space="preserve">Накануне дежурства каждый руководитель подразделения инструктирует назначенного дежурного. При инструктаже ставится </w:t>
            </w:r>
            <w:proofErr w:type="gramStart"/>
            <w:r w:rsidRPr="00D72ACD">
              <w:rPr>
                <w:rFonts w:ascii="Arial" w:hAnsi="Arial" w:cs="Arial"/>
                <w:color w:val="000000"/>
              </w:rPr>
              <w:t>задача</w:t>
            </w:r>
            <w:proofErr w:type="gramEnd"/>
            <w:r w:rsidRPr="00D72ACD">
              <w:rPr>
                <w:rFonts w:ascii="Arial" w:hAnsi="Arial" w:cs="Arial"/>
                <w:color w:val="000000"/>
              </w:rPr>
              <w:t xml:space="preserve"> и указываются основные вопросы надзора за состоянием охраны труда. Дежурство заканчивается устным отчетом начальнику производственного участка.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b/>
                <w:bCs/>
                <w:color w:val="000000"/>
              </w:rPr>
              <w:t>Второй уровень контроля.</w:t>
            </w:r>
            <w:r w:rsidRPr="00D72ACD">
              <w:rPr>
                <w:rStyle w:val="apple-converted-space"/>
                <w:rFonts w:ascii="Arial" w:hAnsi="Arial" w:cs="Arial"/>
                <w:b/>
                <w:bCs/>
                <w:color w:val="000000"/>
              </w:rPr>
              <w:t> </w:t>
            </w:r>
            <w:r w:rsidRPr="00D72ACD">
              <w:rPr>
                <w:rFonts w:ascii="Arial" w:hAnsi="Arial" w:cs="Arial"/>
                <w:color w:val="000000"/>
              </w:rPr>
              <w:t xml:space="preserve">Контроль данного уровня организуется и проводится еженедельно в масштабе отдела, цеха или самостоятельного подразделения в дни недели, установленные локальным нормативным </w:t>
            </w:r>
            <w:proofErr w:type="gramStart"/>
            <w:r w:rsidRPr="00D72ACD">
              <w:rPr>
                <w:rFonts w:ascii="Arial" w:hAnsi="Arial" w:cs="Arial"/>
                <w:color w:val="000000"/>
              </w:rPr>
              <w:t>ак том</w:t>
            </w:r>
            <w:proofErr w:type="gramEnd"/>
            <w:r w:rsidRPr="00D72ACD">
              <w:rPr>
                <w:rFonts w:ascii="Arial" w:hAnsi="Arial" w:cs="Arial"/>
                <w:color w:val="000000"/>
              </w:rPr>
              <w:t>.</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Контроль осуществляется группой в составе:</w:t>
            </w:r>
          </w:p>
          <w:p w:rsidR="00890590" w:rsidRPr="00D72ACD" w:rsidRDefault="00890590" w:rsidP="00890590">
            <w:pPr>
              <w:pStyle w:val="a3"/>
              <w:numPr>
                <w:ilvl w:val="0"/>
                <w:numId w:val="30"/>
              </w:numPr>
              <w:shd w:val="clear" w:color="auto" w:fill="FFFFFF"/>
              <w:spacing w:after="0" w:afterAutospacing="0"/>
              <w:jc w:val="both"/>
              <w:rPr>
                <w:rFonts w:ascii="Verdana" w:hAnsi="Verdana"/>
                <w:color w:val="000000"/>
              </w:rPr>
            </w:pPr>
            <w:r w:rsidRPr="00D72ACD">
              <w:rPr>
                <w:rFonts w:ascii="Arial" w:hAnsi="Arial" w:cs="Arial"/>
                <w:color w:val="000000"/>
              </w:rPr>
              <w:t>руководителя подразделения или его заместителя;</w:t>
            </w:r>
          </w:p>
          <w:p w:rsidR="00890590" w:rsidRPr="00D72ACD" w:rsidRDefault="00890590" w:rsidP="00890590">
            <w:pPr>
              <w:pStyle w:val="a3"/>
              <w:numPr>
                <w:ilvl w:val="0"/>
                <w:numId w:val="30"/>
              </w:numPr>
              <w:shd w:val="clear" w:color="auto" w:fill="FFFFFF"/>
              <w:spacing w:after="0" w:afterAutospacing="0"/>
              <w:jc w:val="both"/>
              <w:rPr>
                <w:rFonts w:ascii="Verdana" w:hAnsi="Verdana"/>
                <w:color w:val="000000"/>
              </w:rPr>
            </w:pPr>
            <w:r w:rsidRPr="00D72ACD">
              <w:rPr>
                <w:rFonts w:ascii="Arial" w:hAnsi="Arial" w:cs="Arial"/>
                <w:color w:val="000000"/>
              </w:rPr>
              <w:t>уполномоченного по охране труда трудового коллектива (уполномоченного профкома по охране труда);</w:t>
            </w:r>
          </w:p>
          <w:p w:rsidR="00890590" w:rsidRPr="00D72ACD" w:rsidRDefault="00890590" w:rsidP="00890590">
            <w:pPr>
              <w:pStyle w:val="a3"/>
              <w:numPr>
                <w:ilvl w:val="0"/>
                <w:numId w:val="30"/>
              </w:numPr>
              <w:shd w:val="clear" w:color="auto" w:fill="FFFFFF"/>
              <w:spacing w:after="0" w:afterAutospacing="0"/>
              <w:jc w:val="both"/>
              <w:rPr>
                <w:rFonts w:ascii="Verdana" w:hAnsi="Verdana"/>
                <w:color w:val="000000"/>
              </w:rPr>
            </w:pPr>
            <w:r w:rsidRPr="00D72ACD">
              <w:rPr>
                <w:rFonts w:ascii="Arial" w:hAnsi="Arial" w:cs="Arial"/>
                <w:color w:val="000000"/>
              </w:rPr>
              <w:t>технолога, механика или других работников подразделений (по усмотрению начальника соответствующего подразделения).</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Группа обязана:</w:t>
            </w:r>
          </w:p>
          <w:p w:rsidR="00890590" w:rsidRPr="00D72ACD" w:rsidRDefault="00890590" w:rsidP="00890590">
            <w:pPr>
              <w:pStyle w:val="a3"/>
              <w:numPr>
                <w:ilvl w:val="0"/>
                <w:numId w:val="31"/>
              </w:numPr>
              <w:shd w:val="clear" w:color="auto" w:fill="FFFFFF"/>
              <w:spacing w:after="0" w:afterAutospacing="0"/>
              <w:jc w:val="both"/>
              <w:rPr>
                <w:rFonts w:ascii="Verdana" w:hAnsi="Verdana"/>
                <w:color w:val="000000"/>
              </w:rPr>
            </w:pPr>
            <w:r w:rsidRPr="00D72ACD">
              <w:rPr>
                <w:rFonts w:ascii="Arial" w:hAnsi="Arial" w:cs="Arial"/>
                <w:color w:val="000000"/>
              </w:rPr>
              <w:t>проверить состояние производственных помещений, оборудования, технологических процессов;</w:t>
            </w:r>
          </w:p>
          <w:p w:rsidR="00890590" w:rsidRPr="00D72ACD" w:rsidRDefault="00890590" w:rsidP="00890590">
            <w:pPr>
              <w:pStyle w:val="a3"/>
              <w:numPr>
                <w:ilvl w:val="0"/>
                <w:numId w:val="31"/>
              </w:numPr>
              <w:shd w:val="clear" w:color="auto" w:fill="FFFFFF"/>
              <w:spacing w:after="0" w:afterAutospacing="0"/>
              <w:jc w:val="both"/>
              <w:rPr>
                <w:rFonts w:ascii="Verdana" w:hAnsi="Verdana"/>
                <w:color w:val="000000"/>
              </w:rPr>
            </w:pPr>
            <w:r w:rsidRPr="00D72ACD">
              <w:rPr>
                <w:rFonts w:ascii="Arial" w:hAnsi="Arial" w:cs="Arial"/>
                <w:color w:val="000000"/>
              </w:rPr>
              <w:t>проверить соответствие расстановки оборудования утвержденной планировке;</w:t>
            </w:r>
          </w:p>
          <w:p w:rsidR="00890590" w:rsidRPr="00D72ACD" w:rsidRDefault="00890590" w:rsidP="00890590">
            <w:pPr>
              <w:pStyle w:val="a3"/>
              <w:numPr>
                <w:ilvl w:val="0"/>
                <w:numId w:val="31"/>
              </w:numPr>
              <w:shd w:val="clear" w:color="auto" w:fill="FFFFFF"/>
              <w:spacing w:after="0" w:afterAutospacing="0"/>
              <w:jc w:val="both"/>
              <w:rPr>
                <w:rFonts w:ascii="Verdana" w:hAnsi="Verdana"/>
                <w:color w:val="000000"/>
              </w:rPr>
            </w:pPr>
            <w:r w:rsidRPr="00D72ACD">
              <w:rPr>
                <w:rFonts w:ascii="Arial" w:hAnsi="Arial" w:cs="Arial"/>
                <w:color w:val="000000"/>
              </w:rPr>
              <w:t>дать оценку эффективности ежедневных дежурств;</w:t>
            </w:r>
          </w:p>
          <w:p w:rsidR="00890590" w:rsidRPr="00D72ACD" w:rsidRDefault="00890590" w:rsidP="00890590">
            <w:pPr>
              <w:pStyle w:val="a3"/>
              <w:numPr>
                <w:ilvl w:val="0"/>
                <w:numId w:val="31"/>
              </w:numPr>
              <w:shd w:val="clear" w:color="auto" w:fill="FFFFFF"/>
              <w:spacing w:after="0" w:afterAutospacing="0"/>
              <w:jc w:val="both"/>
              <w:rPr>
                <w:rFonts w:ascii="Verdana" w:hAnsi="Verdana"/>
                <w:color w:val="000000"/>
              </w:rPr>
            </w:pPr>
            <w:r w:rsidRPr="00D72ACD">
              <w:rPr>
                <w:rFonts w:ascii="Arial" w:hAnsi="Arial" w:cs="Arial"/>
                <w:color w:val="000000"/>
              </w:rPr>
              <w:t>дать оценку эффективности первого уровня контроля;</w:t>
            </w:r>
          </w:p>
          <w:p w:rsidR="00890590" w:rsidRPr="00D72ACD" w:rsidRDefault="00890590" w:rsidP="00890590">
            <w:pPr>
              <w:pStyle w:val="a3"/>
              <w:numPr>
                <w:ilvl w:val="0"/>
                <w:numId w:val="31"/>
              </w:numPr>
              <w:shd w:val="clear" w:color="auto" w:fill="FFFFFF"/>
              <w:spacing w:after="0" w:afterAutospacing="0"/>
              <w:jc w:val="both"/>
              <w:rPr>
                <w:rFonts w:ascii="Verdana" w:hAnsi="Verdana"/>
                <w:color w:val="000000"/>
              </w:rPr>
            </w:pPr>
            <w:r w:rsidRPr="00D72ACD">
              <w:rPr>
                <w:rFonts w:ascii="Arial" w:hAnsi="Arial" w:cs="Arial"/>
                <w:color w:val="000000"/>
              </w:rPr>
              <w:t>проверить выполнение приказов и распоряжений по вопросам охраны труда;</w:t>
            </w:r>
          </w:p>
          <w:p w:rsidR="00890590" w:rsidRPr="00D72ACD" w:rsidRDefault="00890590" w:rsidP="00890590">
            <w:pPr>
              <w:pStyle w:val="a3"/>
              <w:numPr>
                <w:ilvl w:val="0"/>
                <w:numId w:val="31"/>
              </w:numPr>
              <w:shd w:val="clear" w:color="auto" w:fill="FFFFFF"/>
              <w:spacing w:after="0" w:afterAutospacing="0"/>
              <w:jc w:val="both"/>
              <w:rPr>
                <w:rFonts w:ascii="Verdana" w:hAnsi="Verdana"/>
                <w:color w:val="000000"/>
              </w:rPr>
            </w:pPr>
            <w:r w:rsidRPr="00D72ACD">
              <w:rPr>
                <w:rFonts w:ascii="Arial" w:hAnsi="Arial" w:cs="Arial"/>
                <w:color w:val="000000"/>
              </w:rPr>
              <w:t>дать оценку своевременности и качества проведения инструктажа по охране труда на рабочем месте;</w:t>
            </w:r>
          </w:p>
          <w:p w:rsidR="00890590" w:rsidRPr="00D72ACD" w:rsidRDefault="00890590" w:rsidP="00890590">
            <w:pPr>
              <w:pStyle w:val="a3"/>
              <w:numPr>
                <w:ilvl w:val="0"/>
                <w:numId w:val="31"/>
              </w:numPr>
              <w:shd w:val="clear" w:color="auto" w:fill="FFFFFF"/>
              <w:spacing w:after="0" w:afterAutospacing="0"/>
              <w:jc w:val="both"/>
              <w:rPr>
                <w:rFonts w:ascii="Verdana" w:hAnsi="Verdana"/>
                <w:color w:val="000000"/>
              </w:rPr>
            </w:pPr>
            <w:r w:rsidRPr="00D72ACD">
              <w:rPr>
                <w:rFonts w:ascii="Arial" w:hAnsi="Arial" w:cs="Arial"/>
                <w:color w:val="000000"/>
              </w:rPr>
              <w:t>проверить правильность ведения документации по охране труда;</w:t>
            </w:r>
          </w:p>
          <w:p w:rsidR="00890590" w:rsidRPr="00D72ACD" w:rsidRDefault="00890590" w:rsidP="00890590">
            <w:pPr>
              <w:pStyle w:val="a3"/>
              <w:numPr>
                <w:ilvl w:val="0"/>
                <w:numId w:val="31"/>
              </w:numPr>
              <w:shd w:val="clear" w:color="auto" w:fill="FFFFFF"/>
              <w:spacing w:after="0" w:afterAutospacing="0"/>
              <w:jc w:val="both"/>
              <w:rPr>
                <w:rFonts w:ascii="Verdana" w:hAnsi="Verdana"/>
                <w:color w:val="000000"/>
              </w:rPr>
            </w:pPr>
            <w:r w:rsidRPr="00D72ACD">
              <w:rPr>
                <w:rFonts w:ascii="Arial" w:hAnsi="Arial" w:cs="Arial"/>
                <w:color w:val="000000"/>
              </w:rPr>
              <w:t>проверить выполнение графиков профосмотров;</w:t>
            </w:r>
          </w:p>
          <w:p w:rsidR="00890590" w:rsidRPr="00D72ACD" w:rsidRDefault="00890590" w:rsidP="00890590">
            <w:pPr>
              <w:pStyle w:val="a3"/>
              <w:numPr>
                <w:ilvl w:val="0"/>
                <w:numId w:val="31"/>
              </w:numPr>
              <w:shd w:val="clear" w:color="auto" w:fill="FFFFFF"/>
              <w:spacing w:after="0" w:afterAutospacing="0"/>
              <w:jc w:val="both"/>
              <w:rPr>
                <w:rFonts w:ascii="Verdana" w:hAnsi="Verdana"/>
                <w:color w:val="000000"/>
              </w:rPr>
            </w:pPr>
            <w:r w:rsidRPr="00D72ACD">
              <w:rPr>
                <w:rFonts w:ascii="Arial" w:hAnsi="Arial" w:cs="Arial"/>
                <w:color w:val="000000"/>
              </w:rPr>
              <w:t>проверить состояние и своевременность получения спецодежды и спецпитания;</w:t>
            </w:r>
          </w:p>
          <w:p w:rsidR="00890590" w:rsidRPr="00D72ACD" w:rsidRDefault="00890590" w:rsidP="00890590">
            <w:pPr>
              <w:pStyle w:val="a3"/>
              <w:numPr>
                <w:ilvl w:val="0"/>
                <w:numId w:val="31"/>
              </w:numPr>
              <w:shd w:val="clear" w:color="auto" w:fill="FFFFFF"/>
              <w:spacing w:after="0" w:afterAutospacing="0"/>
              <w:jc w:val="both"/>
              <w:rPr>
                <w:rFonts w:ascii="Verdana" w:hAnsi="Verdana"/>
                <w:color w:val="000000"/>
              </w:rPr>
            </w:pPr>
            <w:r w:rsidRPr="00D72ACD">
              <w:rPr>
                <w:rFonts w:ascii="Arial" w:hAnsi="Arial" w:cs="Arial"/>
                <w:color w:val="000000"/>
              </w:rPr>
              <w:t xml:space="preserve">проверить выполнение мероприятий по первому уровню </w:t>
            </w:r>
            <w:proofErr w:type="gramStart"/>
            <w:r w:rsidRPr="00D72ACD">
              <w:rPr>
                <w:rFonts w:ascii="Arial" w:hAnsi="Arial" w:cs="Arial"/>
                <w:color w:val="000000"/>
              </w:rPr>
              <w:t>контроля за</w:t>
            </w:r>
            <w:proofErr w:type="gramEnd"/>
            <w:r w:rsidRPr="00D72ACD">
              <w:rPr>
                <w:rFonts w:ascii="Arial" w:hAnsi="Arial" w:cs="Arial"/>
                <w:color w:val="000000"/>
              </w:rPr>
              <w:t xml:space="preserve"> выполнением предыдущих решений, записанных в «Журнале предложений по охране труда» второго уровня;</w:t>
            </w:r>
          </w:p>
          <w:p w:rsidR="00890590" w:rsidRPr="00D72ACD" w:rsidRDefault="00890590" w:rsidP="00890590">
            <w:pPr>
              <w:pStyle w:val="a3"/>
              <w:numPr>
                <w:ilvl w:val="0"/>
                <w:numId w:val="31"/>
              </w:numPr>
              <w:shd w:val="clear" w:color="auto" w:fill="FFFFFF"/>
              <w:spacing w:after="0" w:afterAutospacing="0"/>
              <w:jc w:val="both"/>
              <w:rPr>
                <w:rFonts w:ascii="Verdana" w:hAnsi="Verdana"/>
                <w:color w:val="000000"/>
              </w:rPr>
            </w:pPr>
            <w:r w:rsidRPr="00D72ACD">
              <w:rPr>
                <w:rFonts w:ascii="Arial" w:hAnsi="Arial" w:cs="Arial"/>
                <w:color w:val="000000"/>
              </w:rPr>
              <w:t>проверить состояние наглядной агитации по охране труда (техническую оснащенность уголков по безопасности труда), выполнение мероприятий по актам ф. Н-1.</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 xml:space="preserve">Вскрытые недостатки доводятся до сведения лиц, осуществляющих первый уровень контроля, а в случае необходимости — до всех работников отдела, цеха, самостоятельного подразделения. Результаты работы второго уровня контроля фиксируются в «Журнале предложений по охране труда» подразделения. При необходимости результаты проверки могут </w:t>
            </w:r>
            <w:r w:rsidRPr="00D72ACD">
              <w:rPr>
                <w:rFonts w:ascii="Arial" w:hAnsi="Arial" w:cs="Arial"/>
                <w:color w:val="000000"/>
              </w:rPr>
              <w:lastRenderedPageBreak/>
              <w:t>быть оформлены распоряжением по отделу, цеху, самостоятельному подразделению.</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Если проведение мероприятий по второму уровню контроля зависит от других подразделений и служб или от совета директоров акционерного общества, то следует обратиться к соответствующим руководителям указанных подразделений и служб для согласования сроков выполнения предлагаемых мероприятий. Предложения второго уровня контроля (если они по тем или иным причинам не могут быть решены) должны записываться соответствующими руководителями в «Журнал предложений по охране труда» третьего уровня контроля.</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b/>
                <w:bCs/>
                <w:color w:val="000000"/>
              </w:rPr>
              <w:t>Третий уровень контроля.</w:t>
            </w:r>
            <w:r w:rsidRPr="00D72ACD">
              <w:rPr>
                <w:rStyle w:val="apple-converted-space"/>
                <w:rFonts w:ascii="Arial" w:hAnsi="Arial" w:cs="Arial"/>
                <w:b/>
                <w:bCs/>
                <w:color w:val="000000"/>
              </w:rPr>
              <w:t> </w:t>
            </w:r>
            <w:r w:rsidRPr="00D72ACD">
              <w:rPr>
                <w:rFonts w:ascii="Arial" w:hAnsi="Arial" w:cs="Arial"/>
                <w:color w:val="000000"/>
              </w:rPr>
              <w:t>Данный контроль организуется и проводится в первой декаде каждого месяца, в дни и часы согласно распорядку рабочей недели в масштабе организации, акционерного общества комиссией, возглавляемой соответствующим руководителем.</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Локальным нормативным актом (распоряжением) по организации назначается состав комиссии под председательством главного инженера и соответствующего руководителя подразделения.</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Основными вопросами проверки третьего уровня контроля являются те же вопросы, что и вопросы второй ступени, но кроме этого проверяется состояние всех помещений и объектов, входящих в состав завода, филиала, отделения, службы. Контролируется эффективность, своевременность и качество работы первой и второй ступеней, принимаются решения по выполнению предложенных мероприятий.</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b/>
                <w:bCs/>
                <w:color w:val="000000"/>
              </w:rPr>
              <w:t>Особое внимание</w:t>
            </w:r>
            <w:r w:rsidRPr="00D72ACD">
              <w:rPr>
                <w:rStyle w:val="apple-converted-space"/>
                <w:rFonts w:ascii="Arial" w:hAnsi="Arial" w:cs="Arial"/>
                <w:b/>
                <w:bCs/>
                <w:color w:val="000000"/>
              </w:rPr>
              <w:t> </w:t>
            </w:r>
            <w:r w:rsidRPr="00D72ACD">
              <w:rPr>
                <w:rFonts w:ascii="Arial" w:hAnsi="Arial" w:cs="Arial"/>
                <w:color w:val="000000"/>
              </w:rPr>
              <w:t>следует обратить:</w:t>
            </w:r>
          </w:p>
          <w:p w:rsidR="00890590" w:rsidRPr="00D72ACD" w:rsidRDefault="00890590" w:rsidP="00890590">
            <w:pPr>
              <w:pStyle w:val="a3"/>
              <w:numPr>
                <w:ilvl w:val="0"/>
                <w:numId w:val="32"/>
              </w:numPr>
              <w:shd w:val="clear" w:color="auto" w:fill="FFFFFF"/>
              <w:spacing w:after="0" w:afterAutospacing="0"/>
              <w:jc w:val="both"/>
              <w:rPr>
                <w:rFonts w:ascii="Verdana" w:hAnsi="Verdana"/>
                <w:color w:val="000000"/>
              </w:rPr>
            </w:pPr>
            <w:r w:rsidRPr="00D72ACD">
              <w:rPr>
                <w:rFonts w:ascii="Arial" w:hAnsi="Arial" w:cs="Arial"/>
                <w:color w:val="000000"/>
              </w:rPr>
              <w:t>на качество и своевременность проведения всех видов инструктажа по охране труда на рабочих местах;</w:t>
            </w:r>
          </w:p>
          <w:p w:rsidR="00890590" w:rsidRPr="00D72ACD" w:rsidRDefault="00890590" w:rsidP="00890590">
            <w:pPr>
              <w:pStyle w:val="a3"/>
              <w:numPr>
                <w:ilvl w:val="0"/>
                <w:numId w:val="32"/>
              </w:numPr>
              <w:shd w:val="clear" w:color="auto" w:fill="FFFFFF"/>
              <w:spacing w:after="0" w:afterAutospacing="0"/>
              <w:jc w:val="both"/>
              <w:rPr>
                <w:rFonts w:ascii="Verdana" w:hAnsi="Verdana"/>
                <w:color w:val="000000"/>
              </w:rPr>
            </w:pPr>
            <w:r w:rsidRPr="00D72ACD">
              <w:rPr>
                <w:rFonts w:ascii="Arial" w:hAnsi="Arial" w:cs="Arial"/>
                <w:color w:val="000000"/>
              </w:rPr>
              <w:t>на наличие инструкций и правильность ведения «Журнала учета проведения инструктажа на рабочих местах»;</w:t>
            </w:r>
          </w:p>
          <w:p w:rsidR="00890590" w:rsidRPr="00D72ACD" w:rsidRDefault="00890590" w:rsidP="00890590">
            <w:pPr>
              <w:pStyle w:val="a3"/>
              <w:numPr>
                <w:ilvl w:val="0"/>
                <w:numId w:val="32"/>
              </w:numPr>
              <w:shd w:val="clear" w:color="auto" w:fill="FFFFFF"/>
              <w:spacing w:after="0" w:afterAutospacing="0"/>
              <w:jc w:val="both"/>
              <w:rPr>
                <w:rFonts w:ascii="Verdana" w:hAnsi="Verdana"/>
                <w:color w:val="000000"/>
              </w:rPr>
            </w:pPr>
            <w:r w:rsidRPr="00D72ACD">
              <w:rPr>
                <w:rFonts w:ascii="Arial" w:hAnsi="Arial" w:cs="Arial"/>
                <w:color w:val="000000"/>
              </w:rPr>
              <w:t>на качество и своевременность выполнения приказов, распоряжений, оргтехмероприятий и номенклатурных мероприятий по охране труда согласно коллективному договору и соглашению по охране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Результаты контроля рассматриваются на совещании начальников отделов, цехов, лабораторий в присутствии членов комиссии. Схема совещания определяется председателем комиссии.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b/>
                <w:bCs/>
                <w:color w:val="000000"/>
              </w:rPr>
              <w:t>Более детально</w:t>
            </w:r>
            <w:r w:rsidRPr="00D72ACD">
              <w:rPr>
                <w:rStyle w:val="apple-converted-space"/>
                <w:rFonts w:ascii="Arial" w:hAnsi="Arial" w:cs="Arial"/>
                <w:b/>
                <w:bCs/>
                <w:color w:val="000000"/>
              </w:rPr>
              <w:t> </w:t>
            </w:r>
            <w:r w:rsidRPr="00D72ACD">
              <w:rPr>
                <w:rFonts w:ascii="Arial" w:hAnsi="Arial" w:cs="Arial"/>
                <w:color w:val="000000"/>
              </w:rPr>
              <w:t xml:space="preserve">необходимо анализировать причины несчастных случаев и нарушений правил охраны труда и трудового </w:t>
            </w:r>
            <w:proofErr w:type="gramStart"/>
            <w:r w:rsidRPr="00D72ACD">
              <w:rPr>
                <w:rFonts w:ascii="Arial" w:hAnsi="Arial" w:cs="Arial"/>
                <w:color w:val="000000"/>
              </w:rPr>
              <w:t>зако нодательства</w:t>
            </w:r>
            <w:proofErr w:type="gramEnd"/>
            <w:r w:rsidRPr="00D72ACD">
              <w:rPr>
                <w:rFonts w:ascii="Arial" w:hAnsi="Arial" w:cs="Arial"/>
                <w:color w:val="000000"/>
              </w:rPr>
              <w:t>.</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Главный инженер (заместитель руководителя организации) принимает решение по всем вопросам, поднятым на совещании, а в случае необходимости издают приказ или распоряжение. Копии приказов, распоряжений или протоколов совещаний до 20 числа текущего месяца направляются на имя работодателя. Результаты работы третьего уровня контроля фиксируются в «Журнале предложений по охране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Журнал хранится у председателя комиссии и систематически контролируется представителем работодателя (главным инженером), руководителем организации. Журнал должен быть доступен для внесения в него предложений руководителями, осуществляющими вторую ступень контроля.</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b/>
                <w:bCs/>
                <w:color w:val="000000"/>
              </w:rPr>
              <w:t>Итоговый уровень контроля</w:t>
            </w:r>
            <w:r w:rsidRPr="00D72ACD">
              <w:rPr>
                <w:rStyle w:val="apple-converted-space"/>
                <w:rFonts w:ascii="Arial" w:hAnsi="Arial" w:cs="Arial"/>
                <w:b/>
                <w:bCs/>
                <w:color w:val="000000"/>
              </w:rPr>
              <w:t> </w:t>
            </w:r>
            <w:r w:rsidRPr="00D72ACD">
              <w:rPr>
                <w:rFonts w:ascii="Arial" w:hAnsi="Arial" w:cs="Arial"/>
                <w:color w:val="000000"/>
              </w:rPr>
              <w:t xml:space="preserve">организуется и проводится комиссией под председательством представителя работодателя (главного инженера, заместителя руководителя организации) </w:t>
            </w:r>
            <w:r w:rsidRPr="00D72ACD">
              <w:rPr>
                <w:rFonts w:ascii="Arial" w:hAnsi="Arial" w:cs="Arial"/>
                <w:color w:val="000000"/>
              </w:rPr>
              <w:lastRenderedPageBreak/>
              <w:t>один раз в квартал по усмотрению руководства организации.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В состав комиссии входят (рекомендуемый состав):</w:t>
            </w:r>
          </w:p>
          <w:p w:rsidR="00890590" w:rsidRPr="00D72ACD" w:rsidRDefault="00890590" w:rsidP="00890590">
            <w:pPr>
              <w:pStyle w:val="a3"/>
              <w:numPr>
                <w:ilvl w:val="0"/>
                <w:numId w:val="33"/>
              </w:numPr>
              <w:shd w:val="clear" w:color="auto" w:fill="FFFFFF"/>
              <w:spacing w:after="0" w:afterAutospacing="0"/>
              <w:jc w:val="both"/>
              <w:rPr>
                <w:rFonts w:ascii="Verdana" w:hAnsi="Verdana"/>
                <w:color w:val="000000"/>
              </w:rPr>
            </w:pPr>
            <w:r w:rsidRPr="00D72ACD">
              <w:rPr>
                <w:rFonts w:ascii="Arial" w:hAnsi="Arial" w:cs="Arial"/>
                <w:color w:val="000000"/>
              </w:rPr>
              <w:t>руководитель службы охраны труда;</w:t>
            </w:r>
          </w:p>
          <w:p w:rsidR="00890590" w:rsidRPr="00D72ACD" w:rsidRDefault="00890590" w:rsidP="00890590">
            <w:pPr>
              <w:pStyle w:val="a3"/>
              <w:numPr>
                <w:ilvl w:val="0"/>
                <w:numId w:val="33"/>
              </w:numPr>
              <w:shd w:val="clear" w:color="auto" w:fill="FFFFFF"/>
              <w:spacing w:after="0" w:afterAutospacing="0"/>
              <w:jc w:val="both"/>
              <w:rPr>
                <w:rFonts w:ascii="Verdana" w:hAnsi="Verdana"/>
                <w:color w:val="000000"/>
              </w:rPr>
            </w:pPr>
            <w:r w:rsidRPr="00D72ACD">
              <w:rPr>
                <w:rFonts w:ascii="Arial" w:hAnsi="Arial" w:cs="Arial"/>
                <w:color w:val="000000"/>
              </w:rPr>
              <w:t>врач здравпункта (медсанчасти);</w:t>
            </w:r>
          </w:p>
          <w:p w:rsidR="00890590" w:rsidRPr="00D72ACD" w:rsidRDefault="00890590" w:rsidP="00890590">
            <w:pPr>
              <w:pStyle w:val="a3"/>
              <w:numPr>
                <w:ilvl w:val="0"/>
                <w:numId w:val="33"/>
              </w:numPr>
              <w:shd w:val="clear" w:color="auto" w:fill="FFFFFF"/>
              <w:spacing w:after="0" w:afterAutospacing="0"/>
              <w:jc w:val="both"/>
              <w:rPr>
                <w:rFonts w:ascii="Verdana" w:hAnsi="Verdana"/>
                <w:color w:val="000000"/>
              </w:rPr>
            </w:pPr>
            <w:r w:rsidRPr="00D72ACD">
              <w:rPr>
                <w:rFonts w:ascii="Arial" w:hAnsi="Arial" w:cs="Arial"/>
                <w:color w:val="000000"/>
              </w:rPr>
              <w:t>председатель комиссии по охране труда профкома;</w:t>
            </w:r>
          </w:p>
          <w:p w:rsidR="00890590" w:rsidRPr="00D72ACD" w:rsidRDefault="00890590" w:rsidP="00890590">
            <w:pPr>
              <w:pStyle w:val="a3"/>
              <w:numPr>
                <w:ilvl w:val="0"/>
                <w:numId w:val="33"/>
              </w:numPr>
              <w:shd w:val="clear" w:color="auto" w:fill="FFFFFF"/>
              <w:spacing w:after="0" w:afterAutospacing="0"/>
              <w:jc w:val="both"/>
              <w:rPr>
                <w:rFonts w:ascii="Verdana" w:hAnsi="Verdana"/>
                <w:color w:val="000000"/>
              </w:rPr>
            </w:pPr>
            <w:r w:rsidRPr="00D72ACD">
              <w:rPr>
                <w:rFonts w:ascii="Arial" w:hAnsi="Arial" w:cs="Arial"/>
                <w:color w:val="000000"/>
              </w:rPr>
              <w:t>главный механик;</w:t>
            </w:r>
          </w:p>
          <w:p w:rsidR="00890590" w:rsidRPr="00D72ACD" w:rsidRDefault="00890590" w:rsidP="00890590">
            <w:pPr>
              <w:pStyle w:val="a3"/>
              <w:numPr>
                <w:ilvl w:val="0"/>
                <w:numId w:val="33"/>
              </w:numPr>
              <w:shd w:val="clear" w:color="auto" w:fill="FFFFFF"/>
              <w:spacing w:after="0" w:afterAutospacing="0"/>
              <w:jc w:val="both"/>
              <w:rPr>
                <w:rFonts w:ascii="Verdana" w:hAnsi="Verdana"/>
                <w:color w:val="000000"/>
              </w:rPr>
            </w:pPr>
            <w:r w:rsidRPr="00D72ACD">
              <w:rPr>
                <w:rFonts w:ascii="Arial" w:hAnsi="Arial" w:cs="Arial"/>
                <w:color w:val="000000"/>
              </w:rPr>
              <w:t>главный энергетик;</w:t>
            </w:r>
          </w:p>
          <w:p w:rsidR="00890590" w:rsidRPr="00D72ACD" w:rsidRDefault="00890590" w:rsidP="00890590">
            <w:pPr>
              <w:pStyle w:val="a3"/>
              <w:numPr>
                <w:ilvl w:val="0"/>
                <w:numId w:val="33"/>
              </w:numPr>
              <w:shd w:val="clear" w:color="auto" w:fill="FFFFFF"/>
              <w:spacing w:after="0" w:afterAutospacing="0"/>
              <w:jc w:val="both"/>
              <w:rPr>
                <w:rFonts w:ascii="Verdana" w:hAnsi="Verdana"/>
                <w:color w:val="000000"/>
              </w:rPr>
            </w:pPr>
            <w:r w:rsidRPr="00D72ACD">
              <w:rPr>
                <w:rFonts w:ascii="Arial" w:hAnsi="Arial" w:cs="Arial"/>
                <w:color w:val="000000"/>
              </w:rPr>
              <w:t>начальник технологического отдела (главный технолог);</w:t>
            </w:r>
          </w:p>
          <w:p w:rsidR="00890590" w:rsidRPr="00D72ACD" w:rsidRDefault="00890590" w:rsidP="00890590">
            <w:pPr>
              <w:pStyle w:val="a3"/>
              <w:numPr>
                <w:ilvl w:val="0"/>
                <w:numId w:val="33"/>
              </w:numPr>
              <w:shd w:val="clear" w:color="auto" w:fill="FFFFFF"/>
              <w:spacing w:after="0" w:afterAutospacing="0"/>
              <w:jc w:val="both"/>
              <w:rPr>
                <w:rFonts w:ascii="Verdana" w:hAnsi="Verdana"/>
                <w:color w:val="000000"/>
              </w:rPr>
            </w:pPr>
            <w:r w:rsidRPr="00D72ACD">
              <w:rPr>
                <w:rFonts w:ascii="Arial" w:hAnsi="Arial" w:cs="Arial"/>
                <w:color w:val="000000"/>
              </w:rPr>
              <w:t>начальник промышленно-санитарной лаборатории.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b/>
                <w:bCs/>
                <w:color w:val="000000"/>
              </w:rPr>
              <w:t>Задачами итогового уровня</w:t>
            </w:r>
            <w:r w:rsidRPr="00D72ACD">
              <w:rPr>
                <w:rStyle w:val="apple-converted-space"/>
                <w:rFonts w:ascii="Arial" w:hAnsi="Arial" w:cs="Arial"/>
                <w:b/>
                <w:bCs/>
                <w:color w:val="000000"/>
              </w:rPr>
              <w:t> </w:t>
            </w:r>
            <w:r w:rsidRPr="00D72ACD">
              <w:rPr>
                <w:rFonts w:ascii="Arial" w:hAnsi="Arial" w:cs="Arial"/>
                <w:color w:val="000000"/>
              </w:rPr>
              <w:t>контроля являются:</w:t>
            </w:r>
          </w:p>
          <w:p w:rsidR="00890590" w:rsidRPr="00D72ACD" w:rsidRDefault="00890590" w:rsidP="00890590">
            <w:pPr>
              <w:pStyle w:val="a3"/>
              <w:numPr>
                <w:ilvl w:val="0"/>
                <w:numId w:val="34"/>
              </w:numPr>
              <w:shd w:val="clear" w:color="auto" w:fill="FFFFFF"/>
              <w:spacing w:after="0" w:afterAutospacing="0"/>
              <w:jc w:val="both"/>
              <w:rPr>
                <w:rFonts w:ascii="Verdana" w:hAnsi="Verdana"/>
                <w:color w:val="000000"/>
              </w:rPr>
            </w:pPr>
            <w:r w:rsidRPr="00D72ACD">
              <w:rPr>
                <w:rFonts w:ascii="Arial" w:hAnsi="Arial" w:cs="Arial"/>
                <w:color w:val="000000"/>
              </w:rPr>
              <w:t>подведение итогов работы всех уровней производственного общественного контроля;</w:t>
            </w:r>
          </w:p>
          <w:p w:rsidR="00890590" w:rsidRPr="00D72ACD" w:rsidRDefault="00890590" w:rsidP="00890590">
            <w:pPr>
              <w:pStyle w:val="a3"/>
              <w:numPr>
                <w:ilvl w:val="0"/>
                <w:numId w:val="34"/>
              </w:numPr>
              <w:shd w:val="clear" w:color="auto" w:fill="FFFFFF"/>
              <w:spacing w:after="0" w:afterAutospacing="0"/>
              <w:jc w:val="both"/>
              <w:rPr>
                <w:rFonts w:ascii="Verdana" w:hAnsi="Verdana"/>
                <w:color w:val="000000"/>
              </w:rPr>
            </w:pPr>
            <w:r w:rsidRPr="00D72ACD">
              <w:rPr>
                <w:rFonts w:ascii="Arial" w:hAnsi="Arial" w:cs="Arial"/>
                <w:color w:val="000000"/>
              </w:rPr>
              <w:t>выдача рекомендации для совершенствования работы, направленной на улучшение условий труда;</w:t>
            </w:r>
          </w:p>
          <w:p w:rsidR="00890590" w:rsidRPr="00D72ACD" w:rsidRDefault="00890590" w:rsidP="00890590">
            <w:pPr>
              <w:pStyle w:val="a3"/>
              <w:numPr>
                <w:ilvl w:val="0"/>
                <w:numId w:val="34"/>
              </w:numPr>
              <w:shd w:val="clear" w:color="auto" w:fill="FFFFFF"/>
              <w:spacing w:after="0" w:afterAutospacing="0"/>
              <w:jc w:val="both"/>
              <w:rPr>
                <w:rFonts w:ascii="Verdana" w:hAnsi="Verdana"/>
                <w:color w:val="000000"/>
              </w:rPr>
            </w:pPr>
            <w:r w:rsidRPr="00D72ACD">
              <w:rPr>
                <w:rFonts w:ascii="Arial" w:hAnsi="Arial" w:cs="Arial"/>
                <w:color w:val="000000"/>
              </w:rPr>
              <w:t>ликвидация причин травматизма, нарушений правил охраны труда и производственной санитарии.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Итоги работы по данному уровню докладываются работодателю, а результаты оформляются</w:t>
            </w:r>
            <w:r w:rsidRPr="00D72ACD">
              <w:rPr>
                <w:rStyle w:val="apple-converted-space"/>
                <w:rFonts w:ascii="Arial" w:hAnsi="Arial" w:cs="Arial"/>
                <w:color w:val="000000"/>
              </w:rPr>
              <w:t> </w:t>
            </w:r>
            <w:r w:rsidRPr="00D72ACD">
              <w:rPr>
                <w:rFonts w:ascii="Arial" w:hAnsi="Arial" w:cs="Arial"/>
                <w:b/>
                <w:bCs/>
                <w:color w:val="000000"/>
              </w:rPr>
              <w:t>Приказом по организации.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За своевременное и качественное проведение контроля состояния охраны труда ответственность возлагается:</w:t>
            </w:r>
          </w:p>
          <w:p w:rsidR="00890590" w:rsidRPr="00D72ACD" w:rsidRDefault="00890590" w:rsidP="00890590">
            <w:pPr>
              <w:pStyle w:val="a3"/>
              <w:numPr>
                <w:ilvl w:val="0"/>
                <w:numId w:val="35"/>
              </w:numPr>
              <w:shd w:val="clear" w:color="auto" w:fill="FFFFFF"/>
              <w:spacing w:after="0" w:afterAutospacing="0"/>
              <w:jc w:val="both"/>
              <w:rPr>
                <w:rFonts w:ascii="Verdana" w:hAnsi="Verdana"/>
                <w:color w:val="000000"/>
              </w:rPr>
            </w:pPr>
            <w:r w:rsidRPr="00D72ACD">
              <w:rPr>
                <w:rFonts w:ascii="Arial" w:hAnsi="Arial" w:cs="Arial"/>
                <w:b/>
                <w:bCs/>
                <w:color w:val="000000"/>
              </w:rPr>
              <w:t>на рабочих местах подразделений</w:t>
            </w:r>
            <w:r w:rsidRPr="00D72ACD">
              <w:rPr>
                <w:rStyle w:val="apple-converted-space"/>
                <w:rFonts w:ascii="Arial" w:hAnsi="Arial" w:cs="Arial"/>
                <w:b/>
                <w:bCs/>
                <w:color w:val="000000"/>
              </w:rPr>
              <w:t> </w:t>
            </w:r>
            <w:r w:rsidRPr="00D72ACD">
              <w:rPr>
                <w:rFonts w:ascii="Arial" w:hAnsi="Arial" w:cs="Arial"/>
                <w:color w:val="000000"/>
              </w:rPr>
              <w:t>(первый уровень контроля) — на руководителей подразделений, участков, лабораторий, мастеров, прорабов;</w:t>
            </w:r>
          </w:p>
          <w:p w:rsidR="00890590" w:rsidRPr="00D72ACD" w:rsidRDefault="00890590" w:rsidP="00890590">
            <w:pPr>
              <w:pStyle w:val="a3"/>
              <w:numPr>
                <w:ilvl w:val="0"/>
                <w:numId w:val="35"/>
              </w:numPr>
              <w:shd w:val="clear" w:color="auto" w:fill="FFFFFF"/>
              <w:spacing w:after="0" w:afterAutospacing="0"/>
              <w:jc w:val="both"/>
              <w:rPr>
                <w:rFonts w:ascii="Verdana" w:hAnsi="Verdana"/>
                <w:color w:val="000000"/>
              </w:rPr>
            </w:pPr>
            <w:r w:rsidRPr="00D72ACD">
              <w:rPr>
                <w:rFonts w:ascii="Arial" w:hAnsi="Arial" w:cs="Arial"/>
                <w:b/>
                <w:bCs/>
                <w:color w:val="000000"/>
              </w:rPr>
              <w:t>в отделах, цехах и самостоятельных подразделениях</w:t>
            </w:r>
            <w:r w:rsidRPr="00D72ACD">
              <w:rPr>
                <w:rStyle w:val="apple-converted-space"/>
                <w:rFonts w:ascii="Arial" w:hAnsi="Arial" w:cs="Arial"/>
                <w:b/>
                <w:bCs/>
                <w:color w:val="000000"/>
              </w:rPr>
              <w:t> </w:t>
            </w:r>
            <w:r w:rsidRPr="00D72ACD">
              <w:rPr>
                <w:rFonts w:ascii="Arial" w:hAnsi="Arial" w:cs="Arial"/>
                <w:color w:val="000000"/>
              </w:rPr>
              <w:t xml:space="preserve">(второй уровень контроля) — на руководителей </w:t>
            </w:r>
            <w:proofErr w:type="gramStart"/>
            <w:r w:rsidRPr="00D72ACD">
              <w:rPr>
                <w:rFonts w:ascii="Arial" w:hAnsi="Arial" w:cs="Arial"/>
                <w:color w:val="000000"/>
              </w:rPr>
              <w:t>со</w:t>
            </w:r>
            <w:proofErr w:type="gramEnd"/>
            <w:r w:rsidRPr="00D72ACD">
              <w:rPr>
                <w:rFonts w:ascii="Arial" w:hAnsi="Arial" w:cs="Arial"/>
                <w:color w:val="000000"/>
              </w:rPr>
              <w:t xml:space="preserve"> ответствующих подразделений;</w:t>
            </w:r>
          </w:p>
          <w:p w:rsidR="00890590" w:rsidRPr="00D72ACD" w:rsidRDefault="00890590" w:rsidP="00890590">
            <w:pPr>
              <w:pStyle w:val="a3"/>
              <w:numPr>
                <w:ilvl w:val="0"/>
                <w:numId w:val="35"/>
              </w:numPr>
              <w:shd w:val="clear" w:color="auto" w:fill="FFFFFF"/>
              <w:spacing w:after="0" w:afterAutospacing="0"/>
              <w:jc w:val="both"/>
              <w:rPr>
                <w:rFonts w:ascii="Verdana" w:hAnsi="Verdana"/>
                <w:color w:val="000000"/>
              </w:rPr>
            </w:pPr>
            <w:r w:rsidRPr="00D72ACD">
              <w:rPr>
                <w:rFonts w:ascii="Arial" w:hAnsi="Arial" w:cs="Arial"/>
                <w:b/>
                <w:bCs/>
                <w:color w:val="000000"/>
              </w:rPr>
              <w:t>на дочерних предприятиях акционерных обществ,</w:t>
            </w:r>
            <w:r w:rsidRPr="00D72ACD">
              <w:rPr>
                <w:rStyle w:val="apple-converted-space"/>
                <w:rFonts w:ascii="Arial" w:hAnsi="Arial" w:cs="Arial"/>
                <w:b/>
                <w:bCs/>
                <w:color w:val="000000"/>
              </w:rPr>
              <w:t> </w:t>
            </w:r>
            <w:r w:rsidRPr="00D72ACD">
              <w:rPr>
                <w:rFonts w:ascii="Arial" w:hAnsi="Arial" w:cs="Arial"/>
                <w:color w:val="000000"/>
              </w:rPr>
              <w:t>их филиалах, в управлениях и службах главного механика, главного металлурга, главного технолога, главного энергетика (третий уровень контроля) — на главных специалистов, начальников отделений, менеджеров по охране труда;</w:t>
            </w:r>
          </w:p>
          <w:p w:rsidR="00890590" w:rsidRPr="00D72ACD" w:rsidRDefault="00890590" w:rsidP="00890590">
            <w:pPr>
              <w:pStyle w:val="a3"/>
              <w:numPr>
                <w:ilvl w:val="0"/>
                <w:numId w:val="35"/>
              </w:numPr>
              <w:shd w:val="clear" w:color="auto" w:fill="FFFFFF"/>
              <w:spacing w:after="0" w:afterAutospacing="0"/>
              <w:jc w:val="both"/>
              <w:rPr>
                <w:rFonts w:ascii="Verdana" w:hAnsi="Verdana"/>
                <w:color w:val="000000"/>
              </w:rPr>
            </w:pPr>
            <w:r w:rsidRPr="00D72ACD">
              <w:rPr>
                <w:rFonts w:ascii="Arial" w:hAnsi="Arial" w:cs="Arial"/>
                <w:b/>
                <w:bCs/>
                <w:color w:val="000000"/>
              </w:rPr>
              <w:t>в организациях, акционерных обществах, холдинговых компаниях</w:t>
            </w:r>
            <w:r w:rsidRPr="00D72ACD">
              <w:rPr>
                <w:rFonts w:ascii="Arial" w:hAnsi="Arial" w:cs="Arial"/>
                <w:color w:val="000000"/>
              </w:rPr>
              <w:t>  (четвертый, итоговый уровень контроля) — на главных специалистов, представителей работодателя.</w:t>
            </w:r>
          </w:p>
          <w:p w:rsidR="00890590" w:rsidRPr="00D72ACD" w:rsidRDefault="00890590" w:rsidP="00890590">
            <w:pPr>
              <w:spacing w:after="240" w:line="240" w:lineRule="auto"/>
              <w:jc w:val="center"/>
              <w:rPr>
                <w:rStyle w:val="a4"/>
                <w:rFonts w:ascii="Verdana" w:hAnsi="Verdana"/>
                <w:color w:val="000000"/>
                <w:sz w:val="24"/>
                <w:szCs w:val="24"/>
                <w:shd w:val="clear" w:color="auto" w:fill="FFFFFF"/>
                <w:lang w:val="en-US"/>
              </w:rPr>
            </w:pPr>
          </w:p>
          <w:p w:rsidR="00890590" w:rsidRPr="00D72ACD" w:rsidRDefault="00890590" w:rsidP="00890590">
            <w:pPr>
              <w:spacing w:after="240" w:line="240" w:lineRule="auto"/>
              <w:jc w:val="center"/>
              <w:rPr>
                <w:rStyle w:val="a4"/>
                <w:rFonts w:ascii="Verdana" w:hAnsi="Verdana"/>
                <w:color w:val="000000"/>
                <w:sz w:val="24"/>
                <w:szCs w:val="24"/>
                <w:shd w:val="clear" w:color="auto" w:fill="FFFFFF"/>
                <w:lang w:val="en-US"/>
              </w:rPr>
            </w:pPr>
            <w:r w:rsidRPr="00D72ACD">
              <w:rPr>
                <w:rStyle w:val="a4"/>
                <w:rFonts w:ascii="Verdana" w:hAnsi="Verdana"/>
                <w:color w:val="000000"/>
                <w:sz w:val="24"/>
                <w:szCs w:val="24"/>
                <w:shd w:val="clear" w:color="auto" w:fill="FFFFFF"/>
              </w:rPr>
              <w:t>5. Служба (отдел) охраны труда в организации</w:t>
            </w:r>
          </w:p>
          <w:p w:rsidR="00890590" w:rsidRPr="00D72ACD" w:rsidRDefault="00890590" w:rsidP="00890590">
            <w:pPr>
              <w:pStyle w:val="3"/>
              <w:shd w:val="clear" w:color="auto" w:fill="FFFFFF"/>
              <w:jc w:val="center"/>
              <w:rPr>
                <w:rFonts w:ascii="Verdana" w:hAnsi="Verdana"/>
                <w:color w:val="000000"/>
                <w:sz w:val="24"/>
                <w:szCs w:val="24"/>
              </w:rPr>
            </w:pPr>
            <w:r w:rsidRPr="00D72ACD">
              <w:rPr>
                <w:rFonts w:ascii="Verdana" w:hAnsi="Verdana"/>
                <w:color w:val="000000"/>
                <w:sz w:val="24"/>
                <w:szCs w:val="24"/>
              </w:rPr>
              <w:t>Роль службы охраны труда и ее руководителя в организации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В процессе внедрения и функционирования СУОТ роль службы охраны труда в организации существенно воз растает и выходит на качественно новый уровень.</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Руководитель службы охраны труда выступает в статусе заместителя руководителя предприятия и участвует в общем управлении организацией в пределах своей компетенции как независимое должностное лицо (внутренний консультант и аудитор).</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 xml:space="preserve">Основной задачей его деятельности является организация анализа рисков в сфере безопасности труда и доведение результатов до руководства. На основе этих результатов </w:t>
            </w:r>
            <w:r w:rsidRPr="00D72ACD">
              <w:rPr>
                <w:rFonts w:ascii="Arial" w:hAnsi="Arial" w:cs="Arial"/>
                <w:color w:val="000000"/>
              </w:rPr>
              <w:lastRenderedPageBreak/>
              <w:t xml:space="preserve">осуществляется планирование (как целевое, так и оперативное) системы безопасности труда, </w:t>
            </w:r>
            <w:proofErr w:type="gramStart"/>
            <w:r w:rsidRPr="00D72ACD">
              <w:rPr>
                <w:rFonts w:ascii="Arial" w:hAnsi="Arial" w:cs="Arial"/>
                <w:color w:val="000000"/>
              </w:rPr>
              <w:t>а</w:t>
            </w:r>
            <w:proofErr w:type="gramEnd"/>
            <w:r w:rsidRPr="00D72ACD">
              <w:rPr>
                <w:rFonts w:ascii="Arial" w:hAnsi="Arial" w:cs="Arial"/>
                <w:color w:val="000000"/>
              </w:rPr>
              <w:t xml:space="preserve"> следовательно, и системы управления организации в целом.</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 xml:space="preserve">Также в сфере </w:t>
            </w:r>
            <w:proofErr w:type="gramStart"/>
            <w:r w:rsidRPr="00D72ACD">
              <w:rPr>
                <w:rFonts w:ascii="Arial" w:hAnsi="Arial" w:cs="Arial"/>
                <w:color w:val="000000"/>
              </w:rPr>
              <w:t>компетенций руководителя службы охраны труда</w:t>
            </w:r>
            <w:proofErr w:type="gramEnd"/>
            <w:r w:rsidRPr="00D72ACD">
              <w:rPr>
                <w:rFonts w:ascii="Arial" w:hAnsi="Arial" w:cs="Arial"/>
                <w:color w:val="000000"/>
              </w:rPr>
              <w:t xml:space="preserve"> находятся мониторинг состояния безопасности труда (производственный контроль), гармонизация внедряемой (действующей) СУОТ с системой национальных стандартов по охране труда и консультирование должностных лиц о соответствии реализуемых в организации мероприятий российскому трудовому законодательству.</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Служба охраны труда выступает координатором работы по созданию здоровых и безопасных условий труда работающих, предупреждению несчастных случаев на производстве и профессиональных заболеваний. Ее рекомендуется организовывать как отдельное подразделение с непосредственным подчинением работодателю.</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Arial" w:hAnsi="Arial" w:cs="Arial"/>
                <w:color w:val="000000"/>
              </w:rPr>
              <w:t>Служба охраны труда осуществляет свою деятельность во взаимодействии с другими службами предприятия, комитетом (комиссией) по охране труда, уполномоченными (доверенными) лицами по охране труда профессиональных союзов или трудового коллектива, а также с органами государственного управления охраной труда, надзора и контроля.</w:t>
            </w:r>
          </w:p>
          <w:p w:rsidR="00890590" w:rsidRPr="00D72ACD" w:rsidRDefault="00890590" w:rsidP="00890590">
            <w:pPr>
              <w:pStyle w:val="3"/>
              <w:shd w:val="clear" w:color="auto" w:fill="FFFFFF"/>
              <w:jc w:val="center"/>
              <w:rPr>
                <w:rFonts w:ascii="Verdana" w:hAnsi="Verdana"/>
                <w:color w:val="000000"/>
                <w:sz w:val="24"/>
                <w:szCs w:val="24"/>
              </w:rPr>
            </w:pPr>
            <w:r w:rsidRPr="00D72ACD">
              <w:rPr>
                <w:rFonts w:ascii="Verdana" w:hAnsi="Verdana"/>
                <w:color w:val="000000"/>
                <w:sz w:val="24"/>
                <w:szCs w:val="24"/>
              </w:rPr>
              <w:t>Положение об отделе (подразделении) охраны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 xml:space="preserve">Для регламентации деятельности структурного подразделения, на которое возложены функции по охране труда, целесообразно разработать отдельное Положение (на основе типового — </w:t>
            </w:r>
            <w:proofErr w:type="gramStart"/>
            <w:r w:rsidRPr="00D72ACD">
              <w:rPr>
                <w:rFonts w:ascii="Verdana" w:hAnsi="Verdana"/>
                <w:color w:val="000000"/>
              </w:rPr>
              <w:t>см</w:t>
            </w:r>
            <w:proofErr w:type="gramEnd"/>
            <w:r w:rsidRPr="00D72ACD">
              <w:rPr>
                <w:rFonts w:ascii="Verdana" w:hAnsi="Verdana"/>
                <w:color w:val="000000"/>
              </w:rPr>
              <w:t>. компакт-диск), в котором необходимо определить:</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1) место подразделения по охране труда в структуре организации;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2) профессионально-квалификационные требования к руководителю подразделения, порядок замещения должности руководителя подразделения;</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3) состав руководящего аппарата подразделения (в случае, если у руководителя подразделения имеются заместители);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4) структуру подразделения по охране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5) задачи, поставленные перед подразделением по охране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6) функции подразделения по охране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7) права подразделения по охране труда и персональные полномочия руководителя подразделения;</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8) взаимоотношения подразделения по охране труда с другими подразделениями по охране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9) ответственность подразделения по охране труда, в том числе персональную ответственность руководителя подразделения.</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 xml:space="preserve">Положение об отделе (подразделении) охраны труда подлежит утверждению </w:t>
            </w:r>
            <w:r w:rsidRPr="00D72ACD">
              <w:rPr>
                <w:rFonts w:ascii="Verdana" w:hAnsi="Verdana"/>
                <w:color w:val="000000"/>
              </w:rPr>
              <w:lastRenderedPageBreak/>
              <w:t>руководителем организации или уполномоченным им лицом. Для постоянной работы с текстом Положения целесообразно предусмотреть, чтобы надлежащим образом его заверенная копия постоянно находилась в подразделении (у руководителя подразделения).</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Каждый новый работник, принимаемый в подразделение, под роспись знакомится с Положением. Данный факт целесообразно оформлять в Листе ознакомления с Положением</w:t>
            </w:r>
          </w:p>
          <w:p w:rsidR="00890590" w:rsidRPr="00D72ACD" w:rsidRDefault="00890590" w:rsidP="00890590">
            <w:pPr>
              <w:pStyle w:val="a3"/>
              <w:shd w:val="clear" w:color="auto" w:fill="FFFFFF"/>
              <w:spacing w:after="0" w:afterAutospacing="0"/>
              <w:jc w:val="center"/>
              <w:rPr>
                <w:rFonts w:ascii="Verdana" w:hAnsi="Verdana"/>
                <w:color w:val="000000"/>
              </w:rPr>
            </w:pPr>
            <w:r w:rsidRPr="00D72ACD">
              <w:rPr>
                <w:rStyle w:val="a4"/>
                <w:rFonts w:ascii="Verdana" w:hAnsi="Verdana"/>
                <w:color w:val="000000"/>
              </w:rPr>
              <w:t>Перечень необходимых документов службы охраны труда на предприятии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Примерный перечень всего самого необходимого...</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1. Договор с учредителем.</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2. Технические паспорта зданий.</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3. Штатное расписание.</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4. Должностные инструкции для работников службы охраны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5. Комплект нормативных правовых актов, содержащих требования охраны труда в соответствии со спецификой деятельности учреждения (утверждается руководителем предприятия).</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6. Положение об организации работы по охране труда на предприятии (Положение о службе охраны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7. Приказ о создании службы охраны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8. Приказ о введении в действие Положения об организации охраны труда (или Положения о службе охраны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9. Приказ о возложении обязанностей инженера по охране труда на специалиста или договор на проведение работ по охране труда (в случае отсутствия инженера по охране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10. Перечень профессий и должностей, проходящих обучение и проверку знаний по охране труда, утвержденный руководителем организации.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11. Приказ о создании совместного комитета по охране труда и приказ об утверждении Положения о нем.</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12. Коллективный договор.</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13. Перечень инструкций по охране труда по профессиям или по видам работ.</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14. Инструкции по охране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 xml:space="preserve">15. Журнал учета инструкций по охране труда и журнал выдачи инструкций по </w:t>
            </w:r>
            <w:r w:rsidRPr="00D72ACD">
              <w:rPr>
                <w:rFonts w:ascii="Verdana" w:hAnsi="Verdana"/>
                <w:color w:val="000000"/>
              </w:rPr>
              <w:lastRenderedPageBreak/>
              <w:t>охране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16. Журнал регистрации вводного инструктажа.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17. Программа вводного инструктажа (Образцы инструкции по проведению вводного инструктажа).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18. Журнал регистрации инструктажа на рабочем месте.</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19. Программа проведения первичных инструктажей на рабочем месте.</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20. Перечень профессий и должностей, проходящих первичный, повторный и другие виды инструктажей по охране труда, утвержденный руководителем организации.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21. Перечень должностей работников, освобожденных от первичного и повторного инструктажей.</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22. Перечень работ и профессий работников, к которым предъявляются дополнительные (повышенные) требования безопасности.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23. Программы обучения рабочих безопасным методам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24. Состав экзаменационных комиссий по проверке знаний рабочих по безопасности труда (на каждый вид работ повышенной опасности должна быть сформирована отдельная комиссия).</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25. Протоколы проверки знаний рабочих по безопасности труда, удостоверения, журналы регистрации протоколов и удостоверений.</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26. Приказ о назначении постоянно действующих экзаменационных комиссий для проверки знаний руководителей и специалистов по охране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27. Программы обучения руководителей и специалистов по охране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28. Удостоверения (протоколы проверки знаний) руководителей и специалистов по охране труда, журналы регистрации протоколов и удостоверений.</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29. Приказ о назначении ответственных за организацию и производство работ повышенной опасности.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 xml:space="preserve">30. Журнал регистрации </w:t>
            </w:r>
            <w:proofErr w:type="gramStart"/>
            <w:r w:rsidRPr="00D72ACD">
              <w:rPr>
                <w:rFonts w:ascii="Verdana" w:hAnsi="Verdana"/>
                <w:color w:val="000000"/>
              </w:rPr>
              <w:t>наряд-допусков</w:t>
            </w:r>
            <w:proofErr w:type="gramEnd"/>
            <w:r w:rsidRPr="00D72ACD">
              <w:rPr>
                <w:rFonts w:ascii="Verdana" w:hAnsi="Verdana"/>
                <w:color w:val="000000"/>
              </w:rPr>
              <w:t xml:space="preserve"> на производство работ повышенной опасности.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31. Приказ о назначении ответственного за электрохозяйство и лица, его замещающего.</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32. Перечень должностей ИТР и электротехнологического персонала, которым необходимо иметь соответствующую группу по электробезопасности.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 xml:space="preserve">33. Удостоверения ИТР и электротехнологического персонала о проверке </w:t>
            </w:r>
            <w:proofErr w:type="gramStart"/>
            <w:r w:rsidRPr="00D72ACD">
              <w:rPr>
                <w:rFonts w:ascii="Verdana" w:hAnsi="Verdana"/>
                <w:color w:val="000000"/>
              </w:rPr>
              <w:t xml:space="preserve">знаний </w:t>
            </w:r>
            <w:r w:rsidRPr="00D72ACD">
              <w:rPr>
                <w:rFonts w:ascii="Verdana" w:hAnsi="Verdana"/>
                <w:color w:val="000000"/>
              </w:rPr>
              <w:lastRenderedPageBreak/>
              <w:t>Правил эксплуатации электроустановок потребителей</w:t>
            </w:r>
            <w:proofErr w:type="gramEnd"/>
            <w:r w:rsidRPr="00D72ACD">
              <w:rPr>
                <w:rFonts w:ascii="Verdana" w:hAnsi="Verdana"/>
                <w:color w:val="000000"/>
              </w:rPr>
              <w:t xml:space="preserve"> и Межотраслевых правил по охране труда (правил безопасности) при эксплуатации электроустановок, журналы регистрации протоколов и удостоверений.</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34. Перечень профессий и рабочих мест, требующих присвоения I группы по электробезопасности.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35. Журнал проверки знаний по технике безопасности у персонала с I группой допуска по электробезопасности (журнал регистрации присвоения неэлектротехническому персоналу I группы).</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 xml:space="preserve">36. Протоколы </w:t>
            </w:r>
            <w:proofErr w:type="gramStart"/>
            <w:r w:rsidRPr="00D72ACD">
              <w:rPr>
                <w:rFonts w:ascii="Verdana" w:hAnsi="Verdana"/>
                <w:color w:val="000000"/>
              </w:rPr>
              <w:t>результатов измерений сопротивления изоляции электрооборудования</w:t>
            </w:r>
            <w:proofErr w:type="gramEnd"/>
            <w:r w:rsidRPr="00D72ACD">
              <w:rPr>
                <w:rFonts w:ascii="Verdana" w:hAnsi="Verdana"/>
                <w:color w:val="000000"/>
              </w:rPr>
              <w:t xml:space="preserve"> и осветительных электропроводок.</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37. Протоколы результатов измерений сопротивления заземлителей, контуров заземления и металлосвязи.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38. Протоколы результатов измерений полного сопротивления цепи фаза-нуль.</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39. Журнал регистрации несчастных случаев на производстве.</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40. Акты по форме Н-1-М о несчастных случаях на производстве.</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41. Листки нетрудоспособности (больничные листки).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42. Приказ об утверждении перечня локальных нормативов обеспечения средствами индивидуальной защиты с указанием сроков пользования.</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43. Перечень бесплатно выдаваемой специальной одежды, специальной обуви и других средств индивидуальной защиты.</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44. Карточки учета выдачи спецодежды, спецобуви и предохранительных приспособлений.</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45. Перечень профессий и рабочих ме</w:t>
            </w:r>
            <w:proofErr w:type="gramStart"/>
            <w:r w:rsidRPr="00D72ACD">
              <w:rPr>
                <w:rFonts w:ascii="Verdana" w:hAnsi="Verdana"/>
                <w:color w:val="000000"/>
              </w:rPr>
              <w:t>ст с вр</w:t>
            </w:r>
            <w:proofErr w:type="gramEnd"/>
            <w:r w:rsidRPr="00D72ACD">
              <w:rPr>
                <w:rFonts w:ascii="Verdana" w:hAnsi="Verdana"/>
                <w:color w:val="000000"/>
              </w:rPr>
              <w:t>едными условиями труда работников, требующих обязательное прохождение предварительных и периодических медицинских осмотров.</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46. Сведения о прохождении медицинских осмотров работников (договор с медицинским учреждением, списки работников с указанием перечня врачей и кратности осмотра в зависимости от видов работ повышенной опасности, заключения врачебной комиссии о допуске, переводе на другую работу или отстранения от работы, с рекомендациями по лечению, медобследованию).</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47. Перечень профессий и должностей работников, занятых на работах с вредными условиями труда, которым положено выдавать молоко, журнал учета выдачи и получения молока.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 xml:space="preserve">48. Перечень профессий и должностей работников, занятых на работах с вредными и </w:t>
            </w:r>
            <w:r w:rsidRPr="00D72ACD">
              <w:rPr>
                <w:rFonts w:ascii="Verdana" w:hAnsi="Verdana"/>
                <w:color w:val="000000"/>
              </w:rPr>
              <w:lastRenderedPageBreak/>
              <w:t>опасными условиями, имеющими право на получение дополнительного отпуска и сокращенный рабочий день.</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49. Гигиенические сертификаты на видеодисплейные терминалы (ВДТ).</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50. Протоколы результатов измерений параметров всех производственных факторов, присутствующих на рабочих местах с ВДТ и ПЭВМ.</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51. Предписания государственных надзорных органов.</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52. Документы по аттестации рабочих мест по условиям труда.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b/>
                <w:bCs/>
                <w:color w:val="000000"/>
              </w:rPr>
              <w:t>При наличии котельной:</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1. Приказ о назначении лица, ответственного за исправное состояние и безопасную эксплуатацию котлов и водоподогревателей (из числа инженерно-технических работников, имеющих соответствующую квалификацию) с указанием в приказе сведений об удостоверении, протокола проверки знаний, даты их выдачи.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2. Удостоверение о прохождении подготовки в полном объеме специальной программы и сдаче экзамена комиссии специализированного энергетического предприятия либо прошедшего обучение в учебно-курсовом комбинате или институте повышения квалификации ответственного за исправное состояние котлов и водоподогревателей (в случае отсутствия у данного лица теплотехнического образования).</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3. Удостоверения об обучении и аттестации машинистов (кочегаров) и операторов котельной.</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4. Удостоверения (протоколы) о повторных проверках знаний машинистов (кочегаров) и операторов котельной.</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5. Журнал регистрации протоколов и удостоверений.</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6. Сведения о медицинском освидетельствовании машинистов (кочегаров) и операторов котельной.</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7. Журнал регистрации инструктажей на рабочем месте.</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8. Паспорта котлов.</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9. Инструкции заводов-изготовителей по монтажу и эксплуатации котлов.</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10. Данные технического освидетельствования.</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11. Производственная инструкция для персонала котельной с приложенной оперативной схемой трубопроводов и инструкция по охране труда для персонала котельной.</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12. Режимные карты котлов.</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lastRenderedPageBreak/>
              <w:t>13. Сменный журнал.</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14. Ремонтный журнал.</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b/>
                <w:bCs/>
                <w:color w:val="000000"/>
              </w:rPr>
              <w:t>При наличии газового хозяйства: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1. Приказ о назначении лиц, ответственных за безопасную эксплуатацию газового хозяйства в целом и каждый участок в отдельности.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 xml:space="preserve">2. </w:t>
            </w:r>
            <w:proofErr w:type="gramStart"/>
            <w:r w:rsidRPr="00D72ACD">
              <w:rPr>
                <w:rFonts w:ascii="Verdana" w:hAnsi="Verdana"/>
                <w:color w:val="000000"/>
              </w:rPr>
              <w:t>Удостоверения руководителей учреждения, руководителей его структурных подразделений, специалистов, выполняющих работы по эксплуатации объектов газового хозяйства, лиц, ответственных за безопасную эксплуатацию газового хозяйства и ведение технического надзора о прохождении первичной и очередной проверки знаний Правил безопасности систем газораспределения и газопотребления (ПБ 12-529-03) и (или) Правил безопасности для объектов, использующих сжиженные углеводородные газы (ПБ 12-609-03) в объеме выполняемой работы в соответствии с</w:t>
            </w:r>
            <w:proofErr w:type="gramEnd"/>
            <w:r w:rsidRPr="00D72ACD">
              <w:rPr>
                <w:rFonts w:ascii="Verdana" w:hAnsi="Verdana"/>
                <w:color w:val="000000"/>
              </w:rPr>
              <w:t xml:space="preserve"> Положением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(РД-03-19-2007).</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 xml:space="preserve">3. </w:t>
            </w:r>
            <w:proofErr w:type="gramStart"/>
            <w:r w:rsidRPr="00D72ACD">
              <w:rPr>
                <w:rFonts w:ascii="Verdana" w:hAnsi="Verdana"/>
                <w:color w:val="000000"/>
              </w:rPr>
              <w:t>Удостоверения у рабочих на право производства наладки и эксплуатации газопроводов и газового оборудования (технических устройств), систем автоматизации, защиты и сигнализации, средств защиты от электрохимической коррозии, газоиспользующих установок и приборов, а также вентиляционных и дымоотводящих систем о прохождении первичного и очередного обучения и проверки знаний в соответствии с Положением об организации обучения и проверки знаний рабочих организаций, поднадзорных Федеральной службе по</w:t>
            </w:r>
            <w:proofErr w:type="gramEnd"/>
            <w:r w:rsidRPr="00D72ACD">
              <w:rPr>
                <w:rFonts w:ascii="Verdana" w:hAnsi="Verdana"/>
                <w:color w:val="000000"/>
              </w:rPr>
              <w:t xml:space="preserve"> экологическому, технологическому и атомному надзору (РД-03-20-2007), а также по безопасным методам и приемам выполнения работ на соответствующем рабочем месте в объеме требований инструкций и других нормативных документов, включенных в утвержденный в установленном порядке перечень.</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4. Должностные инструкции руководителей и специалистов, определяющие их права и обязанности.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5. Производственная инструкция с прилагаемой технологической схемой.</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6. Эксплуатационный паспорт на каждый наружный газопровод, электрозащитную, резервуарную и фупповую баллонную установку, содержащий основные технические характеристики и данные о проведенных капитальных осмотрах.</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7. График технического обслуживания и ремонта объектов газового хозяйства.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b/>
                <w:bCs/>
                <w:color w:val="000000"/>
              </w:rPr>
              <w:t>При наличии автотранспорта: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1. Приказ о назначении лица, ответственного за техническое состояние и безопасную эксплуатацию транспортных средств.</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lastRenderedPageBreak/>
              <w:t xml:space="preserve">2. Приказ о назначении лица, на которым закрепляются </w:t>
            </w:r>
            <w:proofErr w:type="gramStart"/>
            <w:r w:rsidRPr="00D72ACD">
              <w:rPr>
                <w:rFonts w:ascii="Verdana" w:hAnsi="Verdana"/>
                <w:color w:val="000000"/>
              </w:rPr>
              <w:t>обязанности</w:t>
            </w:r>
            <w:proofErr w:type="gramEnd"/>
            <w:r w:rsidRPr="00D72ACD">
              <w:rPr>
                <w:rFonts w:ascii="Verdana" w:hAnsi="Verdana"/>
                <w:color w:val="000000"/>
              </w:rPr>
              <w:t xml:space="preserve"> и возлагается ответственность за безопасность дорожного движения в учреждении.</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3. Лицензия на проведении медосмотров водителей транспортных средств или договор на проведение предрейсовых медосмотров с юридическим лицом или гражданином, имеющим лицензию на проведение медосмотров водителей транспортных средств.</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4. Журнал регистрации предрейсовых медицинских осмотров водителей.</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5. Инструкция по охране труда для водителей автомобильного транспорта утвержденная администрацией.</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6. Журнал регистрации проведения инструктажей водителей об условиях движения и работы на линии по утвержденным инструкциям по охране труда для водителей автомобильного транспорта.</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7. Путевые листы.</w:t>
            </w:r>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 xml:space="preserve">Приведенный перечень документов предприятия является минимально необходимым. </w:t>
            </w:r>
            <w:proofErr w:type="gramStart"/>
            <w:r w:rsidRPr="00D72ACD">
              <w:rPr>
                <w:rFonts w:ascii="Verdana" w:hAnsi="Verdana"/>
                <w:color w:val="000000"/>
              </w:rPr>
              <w:t>Он может быть расширен положениями о правилах эксплуатации и содержания зданий, сооружений, опасных производственных объектов, отдельных видов оборудования, транспортных средств, в том числе внутрицеховых, подъемников, транспортеров, лифтов, кранов и т. д. Если на предприятии выполняются опасные виды работ, необходимо разработать положение о проведении таких работ, включающее их перечень, порядок оформления наряда-допуска и т. д.</w:t>
            </w:r>
            <w:proofErr w:type="gramEnd"/>
          </w:p>
          <w:p w:rsidR="00890590" w:rsidRPr="00D72ACD" w:rsidRDefault="00890590" w:rsidP="00890590">
            <w:pPr>
              <w:pStyle w:val="a3"/>
              <w:shd w:val="clear" w:color="auto" w:fill="FFFFFF"/>
              <w:spacing w:after="0" w:afterAutospacing="0"/>
              <w:jc w:val="both"/>
              <w:rPr>
                <w:rFonts w:ascii="Verdana" w:hAnsi="Verdana"/>
                <w:color w:val="000000"/>
              </w:rPr>
            </w:pPr>
            <w:r w:rsidRPr="00D72ACD">
              <w:rPr>
                <w:rFonts w:ascii="Verdana" w:hAnsi="Verdana"/>
                <w:color w:val="000000"/>
              </w:rPr>
              <w:t>Несмотря на отсутствие прямых указаний в законах и иных нормативных правовых актах о необходимости разрабатывать и заключать коллективный договор, без этого документа планирование (в том числе выделение средств) и реализация мероприятий по охране труда могут оказаться весьма затруднительными. Из этого следует рекомендация начинать коллективные переговоры по инициативе представителя работодателя, в роли которого выступает служба охраны труда. Коллективный договор может стать документом, включающим в себя разделы, аналогичные по содержанию ряду локальных нормативных актов предприятия. В этом случае перечень таких документов может быть сокращен.</w:t>
            </w:r>
          </w:p>
          <w:p w:rsidR="00D72ACD" w:rsidRPr="00D72ACD" w:rsidRDefault="00D72ACD" w:rsidP="00D72ACD">
            <w:pPr>
              <w:pStyle w:val="3"/>
              <w:shd w:val="clear" w:color="auto" w:fill="FFFFFF"/>
              <w:jc w:val="center"/>
              <w:rPr>
                <w:rFonts w:ascii="Verdana" w:hAnsi="Verdana"/>
                <w:color w:val="000000"/>
                <w:sz w:val="24"/>
                <w:szCs w:val="24"/>
              </w:rPr>
            </w:pPr>
            <w:r w:rsidRPr="00D72ACD">
              <w:rPr>
                <w:rFonts w:ascii="Verdana" w:hAnsi="Verdana"/>
                <w:color w:val="000000"/>
                <w:sz w:val="24"/>
                <w:szCs w:val="24"/>
              </w:rPr>
              <w:t>Рекомендации по организации кабинета охраны труда</w:t>
            </w:r>
          </w:p>
          <w:p w:rsidR="00D72ACD" w:rsidRPr="00D72ACD" w:rsidRDefault="00D72ACD" w:rsidP="00D72ACD">
            <w:pPr>
              <w:pStyle w:val="a3"/>
              <w:shd w:val="clear" w:color="auto" w:fill="FFFFFF"/>
              <w:spacing w:after="0" w:afterAutospacing="0"/>
              <w:jc w:val="both"/>
              <w:rPr>
                <w:rFonts w:ascii="Verdana" w:hAnsi="Verdana"/>
                <w:color w:val="000000"/>
              </w:rPr>
            </w:pPr>
            <w:r w:rsidRPr="00D72ACD">
              <w:rPr>
                <w:color w:val="000000"/>
              </w:rPr>
              <w:t>Министерство труда и социального развития РФ Постановлением от 17.01.2001 г. № 7 утвердило «Рекомендации по организации кабинета охраны труда и уголка охраны труда». Это основной нормативный правовой акт, регулирующий отношения в данной сфере.</w:t>
            </w:r>
          </w:p>
          <w:p w:rsidR="00D72ACD" w:rsidRPr="00D72ACD" w:rsidRDefault="00D72ACD" w:rsidP="00D72ACD">
            <w:pPr>
              <w:pStyle w:val="a3"/>
              <w:shd w:val="clear" w:color="auto" w:fill="FFFFFF"/>
              <w:spacing w:after="0" w:afterAutospacing="0"/>
              <w:jc w:val="both"/>
              <w:rPr>
                <w:rFonts w:ascii="Verdana" w:hAnsi="Verdana"/>
                <w:color w:val="000000"/>
              </w:rPr>
            </w:pPr>
            <w:proofErr w:type="gramStart"/>
            <w:r w:rsidRPr="00D72ACD">
              <w:rPr>
                <w:b/>
                <w:bCs/>
                <w:color w:val="000000"/>
              </w:rPr>
              <w:t>Кабинет по охране труда </w:t>
            </w:r>
            <w:r w:rsidRPr="00D72ACD">
              <w:rPr>
                <w:color w:val="000000"/>
              </w:rPr>
              <w:t>— состоящее из одной или нескольких комнат (кабинетов) специальное помещение, которое оснащается техническими средствами, учебными пособиями и образцами, иллюстративными и информационными материалами по охране труда в организациях, осуществляющих производственную деятельность, с</w:t>
            </w:r>
            <w:r w:rsidRPr="00D72ACD">
              <w:rPr>
                <w:rStyle w:val="apple-converted-space"/>
                <w:color w:val="000000"/>
              </w:rPr>
              <w:t> </w:t>
            </w:r>
            <w:r w:rsidRPr="00D72ACD">
              <w:rPr>
                <w:b/>
                <w:bCs/>
                <w:color w:val="000000"/>
              </w:rPr>
              <w:t>численностью 100 и более работников,</w:t>
            </w:r>
            <w:r w:rsidRPr="00D72ACD">
              <w:rPr>
                <w:rStyle w:val="apple-converted-space"/>
                <w:b/>
                <w:bCs/>
                <w:color w:val="000000"/>
              </w:rPr>
              <w:t> </w:t>
            </w:r>
            <w:r w:rsidRPr="00D72ACD">
              <w:rPr>
                <w:color w:val="000000"/>
              </w:rPr>
              <w:t>а также в организациях, специфика деятельности которых требует проведения с персоналом большого объема работы по обеспечению безопасности руда.</w:t>
            </w:r>
            <w:proofErr w:type="gramEnd"/>
            <w:r w:rsidRPr="00D72ACD">
              <w:rPr>
                <w:color w:val="000000"/>
              </w:rPr>
              <w:t xml:space="preserve"> В организациях с</w:t>
            </w:r>
            <w:r w:rsidRPr="00D72ACD">
              <w:rPr>
                <w:rStyle w:val="apple-converted-space"/>
                <w:color w:val="000000"/>
              </w:rPr>
              <w:t> </w:t>
            </w:r>
            <w:r w:rsidRPr="00D72ACD">
              <w:rPr>
                <w:b/>
                <w:bCs/>
                <w:color w:val="000000"/>
              </w:rPr>
              <w:t>численностью менее 100 работников</w:t>
            </w:r>
            <w:r w:rsidRPr="00D72ACD">
              <w:rPr>
                <w:rStyle w:val="apple-converted-space"/>
                <w:b/>
                <w:bCs/>
                <w:color w:val="000000"/>
              </w:rPr>
              <w:t> </w:t>
            </w:r>
            <w:r w:rsidRPr="00D72ACD">
              <w:rPr>
                <w:color w:val="000000"/>
              </w:rPr>
              <w:t xml:space="preserve">и в </w:t>
            </w:r>
            <w:r w:rsidRPr="00D72ACD">
              <w:rPr>
                <w:color w:val="000000"/>
              </w:rPr>
              <w:lastRenderedPageBreak/>
              <w:t>структурных подразделениях организаций целесообразно создавать</w:t>
            </w:r>
            <w:r w:rsidRPr="00D72ACD">
              <w:rPr>
                <w:rStyle w:val="apple-converted-space"/>
                <w:color w:val="000000"/>
              </w:rPr>
              <w:t> </w:t>
            </w:r>
            <w:r w:rsidRPr="00D72ACD">
              <w:rPr>
                <w:b/>
                <w:bCs/>
                <w:color w:val="000000"/>
              </w:rPr>
              <w:t>уголки охраны труда.</w:t>
            </w:r>
            <w:r w:rsidRPr="00D72ACD">
              <w:rPr>
                <w:rStyle w:val="apple-converted-space"/>
                <w:b/>
                <w:bCs/>
                <w:color w:val="000000"/>
              </w:rPr>
              <w:t> </w:t>
            </w:r>
            <w:r w:rsidRPr="00D72ACD">
              <w:rPr>
                <w:color w:val="000000"/>
              </w:rPr>
              <w:t>Это могут быть небольшие помещения, стенд, витрина или экран.</w:t>
            </w:r>
            <w:r w:rsidRPr="00D72ACD">
              <w:rPr>
                <w:rStyle w:val="apple-converted-space"/>
                <w:color w:val="000000"/>
              </w:rPr>
              <w:t> </w:t>
            </w:r>
            <w:r w:rsidRPr="00D72ACD">
              <w:rPr>
                <w:b/>
                <w:bCs/>
                <w:color w:val="000000"/>
              </w:rPr>
              <w:t>Площадь</w:t>
            </w:r>
            <w:r w:rsidRPr="00D72ACD">
              <w:rPr>
                <w:rStyle w:val="apple-converted-space"/>
                <w:b/>
                <w:bCs/>
                <w:color w:val="000000"/>
              </w:rPr>
              <w:t> </w:t>
            </w:r>
            <w:r w:rsidRPr="00D72ACD">
              <w:rPr>
                <w:color w:val="000000"/>
              </w:rPr>
              <w:t>помещения, выделенного для</w:t>
            </w:r>
            <w:r w:rsidRPr="00D72ACD">
              <w:rPr>
                <w:rStyle w:val="apple-converted-space"/>
                <w:color w:val="000000"/>
              </w:rPr>
              <w:t> </w:t>
            </w:r>
            <w:r w:rsidRPr="00D72ACD">
              <w:rPr>
                <w:b/>
                <w:bCs/>
                <w:color w:val="000000"/>
              </w:rPr>
              <w:t>кабинета охраны труда</w:t>
            </w:r>
            <w:proofErr w:type="gramStart"/>
            <w:r w:rsidRPr="00D72ACD">
              <w:rPr>
                <w:b/>
                <w:bCs/>
                <w:color w:val="000000"/>
              </w:rPr>
              <w:t>,</w:t>
            </w:r>
            <w:r w:rsidRPr="00D72ACD">
              <w:rPr>
                <w:color w:val="000000"/>
              </w:rPr>
              <w:t>о</w:t>
            </w:r>
            <w:proofErr w:type="gramEnd"/>
            <w:r w:rsidRPr="00D72ACD">
              <w:rPr>
                <w:color w:val="000000"/>
              </w:rPr>
              <w:t>пределяется по количеству работающих в организации:</w:t>
            </w:r>
          </w:p>
          <w:p w:rsidR="00D72ACD" w:rsidRPr="00D72ACD" w:rsidRDefault="00D72ACD" w:rsidP="00D72ACD">
            <w:pPr>
              <w:pStyle w:val="a3"/>
              <w:numPr>
                <w:ilvl w:val="0"/>
                <w:numId w:val="36"/>
              </w:numPr>
              <w:shd w:val="clear" w:color="auto" w:fill="FFFFFF"/>
              <w:spacing w:after="0" w:afterAutospacing="0"/>
              <w:jc w:val="both"/>
              <w:rPr>
                <w:rFonts w:ascii="Verdana" w:hAnsi="Verdana"/>
                <w:color w:val="000000"/>
              </w:rPr>
            </w:pPr>
            <w:r w:rsidRPr="00D72ACD">
              <w:rPr>
                <w:color w:val="000000"/>
              </w:rPr>
              <w:t>до 1000 человек — 24 кв. м;</w:t>
            </w:r>
          </w:p>
          <w:p w:rsidR="00D72ACD" w:rsidRPr="00D72ACD" w:rsidRDefault="00D72ACD" w:rsidP="00D72ACD">
            <w:pPr>
              <w:pStyle w:val="a3"/>
              <w:numPr>
                <w:ilvl w:val="0"/>
                <w:numId w:val="36"/>
              </w:numPr>
              <w:shd w:val="clear" w:color="auto" w:fill="FFFFFF"/>
              <w:spacing w:after="0" w:afterAutospacing="0"/>
              <w:jc w:val="both"/>
              <w:rPr>
                <w:rFonts w:ascii="Verdana" w:hAnsi="Verdana"/>
                <w:color w:val="000000"/>
              </w:rPr>
            </w:pPr>
            <w:r w:rsidRPr="00D72ACD">
              <w:rPr>
                <w:color w:val="000000"/>
              </w:rPr>
              <w:t>свыше 1000 человек — добавляется 6 кв. м на каждую тысячу человек.</w:t>
            </w:r>
          </w:p>
          <w:p w:rsidR="00D72ACD" w:rsidRPr="00D72ACD" w:rsidRDefault="00D72ACD" w:rsidP="00D72ACD">
            <w:pPr>
              <w:pStyle w:val="a3"/>
              <w:shd w:val="clear" w:color="auto" w:fill="FFFFFF"/>
              <w:spacing w:after="0" w:afterAutospacing="0"/>
              <w:jc w:val="both"/>
              <w:rPr>
                <w:rFonts w:ascii="Verdana" w:hAnsi="Verdana"/>
                <w:color w:val="000000"/>
              </w:rPr>
            </w:pPr>
            <w:r w:rsidRPr="00D72ACD">
              <w:rPr>
                <w:b/>
                <w:bCs/>
                <w:color w:val="000000"/>
              </w:rPr>
              <w:t>Решение об организации кабинета охраны труда</w:t>
            </w:r>
            <w:r w:rsidRPr="00D72ACD">
              <w:rPr>
                <w:rStyle w:val="apple-converted-space"/>
                <w:b/>
                <w:bCs/>
                <w:color w:val="000000"/>
              </w:rPr>
              <w:t> </w:t>
            </w:r>
            <w:r w:rsidRPr="00D72ACD">
              <w:rPr>
                <w:color w:val="000000"/>
              </w:rPr>
              <w:t xml:space="preserve">принимает руководитель организации (предприятия), исходя из производственной необходимости и наличия материальных ресурсов, выделяемых на оснащение кабинета, а также в зависимости от тех задач, которые он ставит. Организация и руководство кабинетом охраны труда, как правило, возлагаются на службу охраны труда или инженера по охране труда. Обязанности по обеспечению деятельности кабинета или уголка охраны труда могут быть распределены между службами и специалистами организации с внесением сведений об этом в соответствующие положения и должностные инструкции. Служба охраны труда (или лицо, ответственное за работу кабинета охраны труда) разрабатывает план работы кабинета (уголка), обеспечивает его оснащение и оформление и организует проведение </w:t>
            </w:r>
            <w:proofErr w:type="gramStart"/>
            <w:r w:rsidRPr="00D72ACD">
              <w:rPr>
                <w:color w:val="000000"/>
              </w:rPr>
              <w:t>запланирован ных</w:t>
            </w:r>
            <w:proofErr w:type="gramEnd"/>
            <w:r w:rsidRPr="00D72ACD">
              <w:rPr>
                <w:color w:val="000000"/>
              </w:rPr>
              <w:t xml:space="preserve"> мероприятий.</w:t>
            </w:r>
          </w:p>
          <w:p w:rsidR="00D72ACD" w:rsidRPr="00D72ACD" w:rsidRDefault="00D72ACD" w:rsidP="00D72ACD">
            <w:pPr>
              <w:pStyle w:val="a3"/>
              <w:shd w:val="clear" w:color="auto" w:fill="FFFFFF"/>
              <w:spacing w:after="0" w:afterAutospacing="0"/>
              <w:jc w:val="both"/>
              <w:rPr>
                <w:rFonts w:ascii="Verdana" w:hAnsi="Verdana"/>
                <w:color w:val="000000"/>
              </w:rPr>
            </w:pPr>
            <w:r w:rsidRPr="00D72ACD">
              <w:rPr>
                <w:color w:val="000000"/>
              </w:rPr>
              <w:t>Кабинет охраны труда оснащается техническими средствами обучения, учебными пособиями, нормативной правовой и справочной литературой, манекенами, иллюстративными и информационными материалами по охране труда.</w:t>
            </w:r>
          </w:p>
          <w:p w:rsidR="00D72ACD" w:rsidRPr="00D72ACD" w:rsidRDefault="00D72ACD" w:rsidP="00D72ACD">
            <w:pPr>
              <w:pStyle w:val="a3"/>
              <w:shd w:val="clear" w:color="auto" w:fill="FFFFFF"/>
              <w:spacing w:after="0" w:afterAutospacing="0"/>
              <w:jc w:val="both"/>
              <w:rPr>
                <w:rFonts w:ascii="Verdana" w:hAnsi="Verdana"/>
                <w:color w:val="000000"/>
              </w:rPr>
            </w:pPr>
            <w:r w:rsidRPr="00D72ACD">
              <w:rPr>
                <w:b/>
                <w:bCs/>
                <w:color w:val="000000"/>
              </w:rPr>
              <w:t>Основные направления работы кабинета:</w:t>
            </w:r>
          </w:p>
          <w:p w:rsidR="00D72ACD" w:rsidRPr="00D72ACD" w:rsidRDefault="00D72ACD" w:rsidP="00D72ACD">
            <w:pPr>
              <w:pStyle w:val="a3"/>
              <w:numPr>
                <w:ilvl w:val="0"/>
                <w:numId w:val="37"/>
              </w:numPr>
              <w:shd w:val="clear" w:color="auto" w:fill="FFFFFF"/>
              <w:spacing w:after="0" w:afterAutospacing="0"/>
              <w:jc w:val="both"/>
              <w:rPr>
                <w:rFonts w:ascii="Verdana" w:hAnsi="Verdana"/>
                <w:color w:val="000000"/>
              </w:rPr>
            </w:pPr>
            <w:r w:rsidRPr="00D72ACD">
              <w:rPr>
                <w:color w:val="000000"/>
              </w:rPr>
              <w:t>оказание действенной помощи в решении проблем безопасности труда;</w:t>
            </w:r>
          </w:p>
          <w:p w:rsidR="00D72ACD" w:rsidRPr="00D72ACD" w:rsidRDefault="00D72ACD" w:rsidP="00D72ACD">
            <w:pPr>
              <w:pStyle w:val="a3"/>
              <w:numPr>
                <w:ilvl w:val="0"/>
                <w:numId w:val="37"/>
              </w:numPr>
              <w:shd w:val="clear" w:color="auto" w:fill="FFFFFF"/>
              <w:spacing w:after="0" w:afterAutospacing="0"/>
              <w:jc w:val="both"/>
              <w:rPr>
                <w:rFonts w:ascii="Verdana" w:hAnsi="Verdana"/>
                <w:color w:val="000000"/>
              </w:rPr>
            </w:pPr>
            <w:r w:rsidRPr="00D72ACD">
              <w:rPr>
                <w:color w:val="000000"/>
              </w:rPr>
              <w:t>создание системы информирования работников об их правах и обязанностях в области охраны труда, о состоянии условий и охраны труда в организации, на конкретных рабочих местах, о принятых нормативных правовых актах по охране труда;</w:t>
            </w:r>
          </w:p>
          <w:p w:rsidR="00D72ACD" w:rsidRPr="00D72ACD" w:rsidRDefault="00D72ACD" w:rsidP="00D72ACD">
            <w:pPr>
              <w:pStyle w:val="a3"/>
              <w:numPr>
                <w:ilvl w:val="0"/>
                <w:numId w:val="37"/>
              </w:numPr>
              <w:shd w:val="clear" w:color="auto" w:fill="FFFFFF"/>
              <w:spacing w:after="0" w:afterAutospacing="0"/>
              <w:jc w:val="both"/>
              <w:rPr>
                <w:rFonts w:ascii="Verdana" w:hAnsi="Verdana"/>
                <w:color w:val="000000"/>
              </w:rPr>
            </w:pPr>
            <w:r w:rsidRPr="00D72ACD">
              <w:rPr>
                <w:color w:val="000000"/>
              </w:rPr>
              <w:t>пропаганда охраны труда.</w:t>
            </w:r>
          </w:p>
          <w:p w:rsidR="00D72ACD" w:rsidRPr="00D72ACD" w:rsidRDefault="00D72ACD" w:rsidP="00D72ACD">
            <w:pPr>
              <w:pStyle w:val="a3"/>
              <w:shd w:val="clear" w:color="auto" w:fill="FFFFFF"/>
              <w:spacing w:after="0" w:afterAutospacing="0"/>
              <w:jc w:val="both"/>
              <w:rPr>
                <w:rFonts w:ascii="Verdana" w:hAnsi="Verdana"/>
                <w:color w:val="000000"/>
              </w:rPr>
            </w:pPr>
            <w:r w:rsidRPr="00D72ACD">
              <w:rPr>
                <w:color w:val="000000"/>
              </w:rPr>
              <w:t>Кабинет охраны труда (уголок охраны труда) используется для проведения различных</w:t>
            </w:r>
            <w:r w:rsidRPr="00D72ACD">
              <w:rPr>
                <w:rStyle w:val="apple-converted-space"/>
                <w:color w:val="000000"/>
              </w:rPr>
              <w:t> </w:t>
            </w:r>
            <w:r w:rsidRPr="00D72ACD">
              <w:rPr>
                <w:b/>
                <w:bCs/>
                <w:color w:val="000000"/>
              </w:rPr>
              <w:t>мероприятий в области охраны труда,</w:t>
            </w:r>
            <w:r w:rsidRPr="00D72ACD">
              <w:rPr>
                <w:rStyle w:val="apple-converted-space"/>
                <w:b/>
                <w:bCs/>
                <w:color w:val="000000"/>
              </w:rPr>
              <w:t> </w:t>
            </w:r>
            <w:r w:rsidRPr="00D72ACD">
              <w:rPr>
                <w:color w:val="000000"/>
              </w:rPr>
              <w:t>организуемых службой охраны труда, совместным комитетом по охране труда, профсоюзами, уполномоченными по охране труда и т. д. В кабинете охраны труда проводятся:</w:t>
            </w:r>
          </w:p>
          <w:p w:rsidR="00D72ACD" w:rsidRPr="00D72ACD" w:rsidRDefault="00D72ACD" w:rsidP="00D72ACD">
            <w:pPr>
              <w:pStyle w:val="a3"/>
              <w:numPr>
                <w:ilvl w:val="0"/>
                <w:numId w:val="38"/>
              </w:numPr>
              <w:shd w:val="clear" w:color="auto" w:fill="FFFFFF"/>
              <w:spacing w:after="0" w:afterAutospacing="0"/>
              <w:jc w:val="both"/>
              <w:rPr>
                <w:rFonts w:ascii="Verdana" w:hAnsi="Verdana"/>
                <w:color w:val="000000"/>
              </w:rPr>
            </w:pPr>
            <w:r w:rsidRPr="00D72ACD">
              <w:rPr>
                <w:color w:val="000000"/>
              </w:rPr>
              <w:t>семинары, лекции, беседы и консультации по вопросам охраны труда;</w:t>
            </w:r>
          </w:p>
          <w:p w:rsidR="00D72ACD" w:rsidRPr="00D72ACD" w:rsidRDefault="00D72ACD" w:rsidP="00D72ACD">
            <w:pPr>
              <w:pStyle w:val="a3"/>
              <w:numPr>
                <w:ilvl w:val="0"/>
                <w:numId w:val="38"/>
              </w:numPr>
              <w:shd w:val="clear" w:color="auto" w:fill="FFFFFF"/>
              <w:spacing w:after="0" w:afterAutospacing="0"/>
              <w:jc w:val="both"/>
              <w:rPr>
                <w:rFonts w:ascii="Verdana" w:hAnsi="Verdana"/>
                <w:color w:val="000000"/>
              </w:rPr>
            </w:pPr>
            <w:proofErr w:type="gramStart"/>
            <w:r w:rsidRPr="00D72ACD">
              <w:rPr>
                <w:color w:val="000000"/>
              </w:rPr>
              <w:t>обучение по охране</w:t>
            </w:r>
            <w:proofErr w:type="gramEnd"/>
            <w:r w:rsidRPr="00D72ACD">
              <w:rPr>
                <w:color w:val="000000"/>
              </w:rPr>
              <w:t xml:space="preserve"> труда, обучение приемам и методам оказания доврачебной помощи, применению средств индивидуальной защиты и т. д.;</w:t>
            </w:r>
          </w:p>
          <w:p w:rsidR="00D72ACD" w:rsidRPr="00D72ACD" w:rsidRDefault="00D72ACD" w:rsidP="00D72ACD">
            <w:pPr>
              <w:pStyle w:val="a3"/>
              <w:numPr>
                <w:ilvl w:val="0"/>
                <w:numId w:val="38"/>
              </w:numPr>
              <w:shd w:val="clear" w:color="auto" w:fill="FFFFFF"/>
              <w:spacing w:after="0" w:afterAutospacing="0"/>
              <w:jc w:val="both"/>
              <w:rPr>
                <w:rFonts w:ascii="Verdana" w:hAnsi="Verdana"/>
                <w:color w:val="000000"/>
              </w:rPr>
            </w:pPr>
            <w:r w:rsidRPr="00D72ACD">
              <w:rPr>
                <w:color w:val="000000"/>
              </w:rPr>
              <w:t>инструктажи по охране труда, в том числе вводный инструктаж, тематические занятия с работниками, к которым предъявляются требования специальных знаний охраны труда и санитарных норм, проверка знаний требований охраны труда;</w:t>
            </w:r>
          </w:p>
          <w:p w:rsidR="00D72ACD" w:rsidRPr="00D72ACD" w:rsidRDefault="00D72ACD" w:rsidP="00D72ACD">
            <w:pPr>
              <w:pStyle w:val="a3"/>
              <w:numPr>
                <w:ilvl w:val="0"/>
                <w:numId w:val="38"/>
              </w:numPr>
              <w:shd w:val="clear" w:color="auto" w:fill="FFFFFF"/>
              <w:spacing w:after="0" w:afterAutospacing="0"/>
              <w:jc w:val="both"/>
              <w:rPr>
                <w:rFonts w:ascii="Verdana" w:hAnsi="Verdana"/>
                <w:color w:val="000000"/>
              </w:rPr>
            </w:pPr>
            <w:r w:rsidRPr="00D72ACD">
              <w:rPr>
                <w:color w:val="000000"/>
              </w:rPr>
              <w:t>организация выставок, стендов, макетов и других форм наглядной агитации и пропаганды передового опыта по созданию здоровых и безопасных условий труда.</w:t>
            </w:r>
          </w:p>
          <w:p w:rsidR="00D72ACD" w:rsidRPr="00D72ACD" w:rsidRDefault="00D72ACD" w:rsidP="00D72ACD">
            <w:pPr>
              <w:pStyle w:val="a3"/>
              <w:shd w:val="clear" w:color="auto" w:fill="FFFFFF"/>
              <w:spacing w:after="0" w:afterAutospacing="0"/>
              <w:jc w:val="both"/>
              <w:rPr>
                <w:rFonts w:ascii="Verdana" w:hAnsi="Verdana"/>
                <w:color w:val="000000"/>
              </w:rPr>
            </w:pPr>
            <w:r w:rsidRPr="00D72ACD">
              <w:rPr>
                <w:color w:val="000000"/>
              </w:rPr>
              <w:t>В связи с этим рекомендуется вывесить информацию о режиме работы кабинета и план работы, чтобы работники могли с ними ознакомиться.</w:t>
            </w:r>
          </w:p>
          <w:p w:rsidR="00D72ACD" w:rsidRPr="00D72ACD" w:rsidRDefault="00D72ACD" w:rsidP="00D72ACD">
            <w:pPr>
              <w:pStyle w:val="a3"/>
              <w:shd w:val="clear" w:color="auto" w:fill="FFFFFF"/>
              <w:spacing w:after="0" w:afterAutospacing="0"/>
              <w:jc w:val="both"/>
              <w:rPr>
                <w:rFonts w:ascii="Verdana" w:hAnsi="Verdana"/>
                <w:color w:val="000000"/>
              </w:rPr>
            </w:pPr>
            <w:r w:rsidRPr="00D72ACD">
              <w:rPr>
                <w:b/>
                <w:bCs/>
                <w:color w:val="000000"/>
              </w:rPr>
              <w:t>Уголок охраны труда структурного подразделения</w:t>
            </w:r>
            <w:r w:rsidRPr="00D72ACD">
              <w:rPr>
                <w:rStyle w:val="apple-converted-space"/>
                <w:b/>
                <w:bCs/>
                <w:color w:val="000000"/>
              </w:rPr>
              <w:t> </w:t>
            </w:r>
            <w:r w:rsidRPr="00D72ACD">
              <w:rPr>
                <w:color w:val="000000"/>
              </w:rPr>
              <w:t>(участка) организации призван обеспечить работников информацией:</w:t>
            </w:r>
          </w:p>
          <w:p w:rsidR="00D72ACD" w:rsidRPr="00D72ACD" w:rsidRDefault="00D72ACD" w:rsidP="00D72ACD">
            <w:pPr>
              <w:pStyle w:val="a3"/>
              <w:numPr>
                <w:ilvl w:val="0"/>
                <w:numId w:val="39"/>
              </w:numPr>
              <w:shd w:val="clear" w:color="auto" w:fill="FFFFFF"/>
              <w:spacing w:after="0" w:afterAutospacing="0"/>
              <w:jc w:val="both"/>
              <w:rPr>
                <w:rFonts w:ascii="Verdana" w:hAnsi="Verdana"/>
                <w:color w:val="000000"/>
              </w:rPr>
            </w:pPr>
            <w:r w:rsidRPr="00D72ACD">
              <w:rPr>
                <w:color w:val="000000"/>
              </w:rPr>
              <w:t>о планах работы кабинета охраны труда (если он создан в организации);</w:t>
            </w:r>
          </w:p>
          <w:p w:rsidR="00D72ACD" w:rsidRPr="00D72ACD" w:rsidRDefault="00D72ACD" w:rsidP="00D72ACD">
            <w:pPr>
              <w:pStyle w:val="a3"/>
              <w:numPr>
                <w:ilvl w:val="0"/>
                <w:numId w:val="39"/>
              </w:numPr>
              <w:shd w:val="clear" w:color="auto" w:fill="FFFFFF"/>
              <w:spacing w:after="0" w:afterAutospacing="0"/>
              <w:jc w:val="both"/>
              <w:rPr>
                <w:rFonts w:ascii="Verdana" w:hAnsi="Verdana"/>
                <w:color w:val="000000"/>
              </w:rPr>
            </w:pPr>
            <w:proofErr w:type="gramStart"/>
            <w:r w:rsidRPr="00D72ACD">
              <w:rPr>
                <w:color w:val="000000"/>
              </w:rPr>
              <w:t>графиках</w:t>
            </w:r>
            <w:proofErr w:type="gramEnd"/>
            <w:r w:rsidRPr="00D72ACD">
              <w:rPr>
                <w:color w:val="000000"/>
              </w:rPr>
              <w:t xml:space="preserve"> проведения инструктажа и расписаниях учебных занятий по охране труда;</w:t>
            </w:r>
          </w:p>
          <w:p w:rsidR="00D72ACD" w:rsidRPr="00D72ACD" w:rsidRDefault="00D72ACD" w:rsidP="00D72ACD">
            <w:pPr>
              <w:pStyle w:val="a3"/>
              <w:numPr>
                <w:ilvl w:val="0"/>
                <w:numId w:val="39"/>
              </w:numPr>
              <w:shd w:val="clear" w:color="auto" w:fill="FFFFFF"/>
              <w:spacing w:after="0" w:afterAutospacing="0"/>
              <w:jc w:val="both"/>
              <w:rPr>
                <w:rFonts w:ascii="Verdana" w:hAnsi="Verdana"/>
                <w:color w:val="000000"/>
              </w:rPr>
            </w:pPr>
            <w:proofErr w:type="gramStart"/>
            <w:r w:rsidRPr="00D72ACD">
              <w:rPr>
                <w:color w:val="000000"/>
              </w:rPr>
              <w:t>приказах</w:t>
            </w:r>
            <w:proofErr w:type="gramEnd"/>
            <w:r w:rsidRPr="00D72ACD">
              <w:rPr>
                <w:color w:val="000000"/>
              </w:rPr>
              <w:t xml:space="preserve"> и распоряжениях, касающихся вопросов охраны труда организации, планах по улучшению условий и охраны труда;</w:t>
            </w:r>
          </w:p>
          <w:p w:rsidR="00D72ACD" w:rsidRPr="00D72ACD" w:rsidRDefault="00D72ACD" w:rsidP="00D72ACD">
            <w:pPr>
              <w:pStyle w:val="a3"/>
              <w:numPr>
                <w:ilvl w:val="0"/>
                <w:numId w:val="39"/>
              </w:numPr>
              <w:shd w:val="clear" w:color="auto" w:fill="FFFFFF"/>
              <w:spacing w:after="0" w:afterAutospacing="0"/>
              <w:jc w:val="both"/>
              <w:rPr>
                <w:rFonts w:ascii="Verdana" w:hAnsi="Verdana"/>
                <w:color w:val="000000"/>
              </w:rPr>
            </w:pPr>
            <w:r w:rsidRPr="00D72ACD">
              <w:rPr>
                <w:color w:val="000000"/>
              </w:rPr>
              <w:lastRenderedPageBreak/>
              <w:t xml:space="preserve">вредных и опасных производственных </w:t>
            </w:r>
            <w:proofErr w:type="gramStart"/>
            <w:r w:rsidRPr="00D72ACD">
              <w:rPr>
                <w:color w:val="000000"/>
              </w:rPr>
              <w:t>факторах</w:t>
            </w:r>
            <w:proofErr w:type="gramEnd"/>
            <w:r w:rsidRPr="00D72ACD">
              <w:rPr>
                <w:color w:val="000000"/>
              </w:rPr>
              <w:t xml:space="preserve"> и средствах защиты на рабочих местах структурного подразделения (участка);</w:t>
            </w:r>
          </w:p>
          <w:p w:rsidR="00D72ACD" w:rsidRPr="00D72ACD" w:rsidRDefault="00D72ACD" w:rsidP="00D72ACD">
            <w:pPr>
              <w:pStyle w:val="a3"/>
              <w:numPr>
                <w:ilvl w:val="0"/>
                <w:numId w:val="39"/>
              </w:numPr>
              <w:shd w:val="clear" w:color="auto" w:fill="FFFFFF"/>
              <w:spacing w:after="0" w:afterAutospacing="0"/>
              <w:jc w:val="both"/>
              <w:rPr>
                <w:rFonts w:ascii="Verdana" w:hAnsi="Verdana"/>
                <w:color w:val="000000"/>
              </w:rPr>
            </w:pPr>
            <w:proofErr w:type="gramStart"/>
            <w:r w:rsidRPr="00D72ACD">
              <w:rPr>
                <w:color w:val="000000"/>
              </w:rPr>
              <w:t>нарушениях</w:t>
            </w:r>
            <w:proofErr w:type="gramEnd"/>
            <w:r w:rsidRPr="00D72ACD">
              <w:rPr>
                <w:color w:val="000000"/>
              </w:rPr>
              <w:t xml:space="preserve"> требований законодательства об охране труда;</w:t>
            </w:r>
          </w:p>
          <w:p w:rsidR="00D72ACD" w:rsidRPr="00D72ACD" w:rsidRDefault="00D72ACD" w:rsidP="00D72ACD">
            <w:pPr>
              <w:pStyle w:val="a3"/>
              <w:numPr>
                <w:ilvl w:val="0"/>
                <w:numId w:val="39"/>
              </w:numPr>
              <w:shd w:val="clear" w:color="auto" w:fill="FFFFFF"/>
              <w:spacing w:after="0" w:afterAutospacing="0"/>
              <w:jc w:val="both"/>
              <w:rPr>
                <w:rFonts w:ascii="Verdana" w:hAnsi="Verdana"/>
                <w:color w:val="000000"/>
              </w:rPr>
            </w:pPr>
            <w:proofErr w:type="gramStart"/>
            <w:r w:rsidRPr="00D72ACD">
              <w:rPr>
                <w:color w:val="000000"/>
              </w:rPr>
              <w:t>случаях</w:t>
            </w:r>
            <w:proofErr w:type="gramEnd"/>
            <w:r w:rsidRPr="00D72ACD">
              <w:rPr>
                <w:color w:val="000000"/>
              </w:rPr>
              <w:t xml:space="preserve"> производственного травматизма и профзаболеваний в организации и принятых мерах по устранению их причин;</w:t>
            </w:r>
          </w:p>
          <w:p w:rsidR="00D72ACD" w:rsidRPr="00D72ACD" w:rsidRDefault="00D72ACD" w:rsidP="00D72ACD">
            <w:pPr>
              <w:pStyle w:val="a3"/>
              <w:numPr>
                <w:ilvl w:val="0"/>
                <w:numId w:val="39"/>
              </w:numPr>
              <w:shd w:val="clear" w:color="auto" w:fill="FFFFFF"/>
              <w:spacing w:after="0" w:afterAutospacing="0"/>
              <w:jc w:val="both"/>
              <w:rPr>
                <w:rFonts w:ascii="Verdana" w:hAnsi="Verdana"/>
                <w:color w:val="000000"/>
              </w:rPr>
            </w:pPr>
            <w:r w:rsidRPr="00D72ACD">
              <w:rPr>
                <w:color w:val="000000"/>
              </w:rPr>
              <w:t xml:space="preserve">новых </w:t>
            </w:r>
            <w:proofErr w:type="gramStart"/>
            <w:r w:rsidRPr="00D72ACD">
              <w:rPr>
                <w:color w:val="000000"/>
              </w:rPr>
              <w:t>поступлениях</w:t>
            </w:r>
            <w:proofErr w:type="gramEnd"/>
            <w:r w:rsidRPr="00D72ACD">
              <w:rPr>
                <w:color w:val="000000"/>
              </w:rPr>
              <w:t xml:space="preserve"> в кабинет охраны труда документов, учебно-методической литературы, учебных видеофильмов по охране труда и т. д.</w:t>
            </w:r>
          </w:p>
          <w:p w:rsidR="00D72ACD" w:rsidRPr="00D72ACD" w:rsidRDefault="00D72ACD" w:rsidP="00D72ACD">
            <w:pPr>
              <w:pStyle w:val="a3"/>
              <w:shd w:val="clear" w:color="auto" w:fill="FFFFFF"/>
              <w:spacing w:after="0" w:afterAutospacing="0"/>
              <w:jc w:val="both"/>
              <w:rPr>
                <w:rFonts w:ascii="Verdana" w:hAnsi="Verdana"/>
                <w:color w:val="000000"/>
              </w:rPr>
            </w:pPr>
            <w:r w:rsidRPr="00D72ACD">
              <w:rPr>
                <w:b/>
                <w:bCs/>
                <w:color w:val="000000"/>
              </w:rPr>
              <w:t>Тематически в структуре кабинета охраны труда</w:t>
            </w:r>
            <w:r w:rsidRPr="00D72ACD">
              <w:rPr>
                <w:rStyle w:val="apple-converted-space"/>
                <w:b/>
                <w:bCs/>
                <w:color w:val="000000"/>
              </w:rPr>
              <w:t> </w:t>
            </w:r>
            <w:r w:rsidRPr="00D72ACD">
              <w:rPr>
                <w:color w:val="000000"/>
              </w:rPr>
              <w:t>и уголка охраны труда рекомендуется предусмотреть</w:t>
            </w:r>
            <w:r w:rsidRPr="00D72ACD">
              <w:rPr>
                <w:rStyle w:val="apple-converted-space"/>
                <w:color w:val="000000"/>
              </w:rPr>
              <w:t> </w:t>
            </w:r>
            <w:proofErr w:type="gramStart"/>
            <w:r w:rsidRPr="00D72ACD">
              <w:rPr>
                <w:b/>
                <w:bCs/>
                <w:color w:val="000000"/>
              </w:rPr>
              <w:t>общий</w:t>
            </w:r>
            <w:proofErr w:type="gramEnd"/>
            <w:r w:rsidRPr="00D72ACD">
              <w:rPr>
                <w:rStyle w:val="apple-converted-space"/>
                <w:b/>
                <w:bCs/>
                <w:color w:val="000000"/>
              </w:rPr>
              <w:t> </w:t>
            </w:r>
            <w:r w:rsidRPr="00D72ACD">
              <w:rPr>
                <w:color w:val="000000"/>
              </w:rPr>
              <w:t>и</w:t>
            </w:r>
            <w:r w:rsidRPr="00D72ACD">
              <w:rPr>
                <w:rStyle w:val="apple-converted-space"/>
                <w:color w:val="000000"/>
              </w:rPr>
              <w:t> </w:t>
            </w:r>
            <w:r w:rsidRPr="00D72ACD">
              <w:rPr>
                <w:b/>
                <w:bCs/>
                <w:color w:val="000000"/>
              </w:rPr>
              <w:t>специальные разделы.</w:t>
            </w:r>
            <w:r w:rsidRPr="00D72ACD">
              <w:rPr>
                <w:rStyle w:val="apple-converted-space"/>
                <w:b/>
                <w:bCs/>
                <w:color w:val="000000"/>
              </w:rPr>
              <w:t> </w:t>
            </w:r>
            <w:r w:rsidRPr="00D72ACD">
              <w:rPr>
                <w:color w:val="000000"/>
              </w:rPr>
              <w:t>В</w:t>
            </w:r>
            <w:r w:rsidRPr="00D72ACD">
              <w:rPr>
                <w:b/>
                <w:bCs/>
                <w:color w:val="000000"/>
              </w:rPr>
              <w:t xml:space="preserve">общем </w:t>
            </w:r>
            <w:proofErr w:type="gramStart"/>
            <w:r w:rsidRPr="00D72ACD">
              <w:rPr>
                <w:b/>
                <w:bCs/>
                <w:color w:val="000000"/>
              </w:rPr>
              <w:t>разделе</w:t>
            </w:r>
            <w:proofErr w:type="gramEnd"/>
            <w:r w:rsidRPr="00D72ACD">
              <w:rPr>
                <w:rStyle w:val="apple-converted-space"/>
                <w:b/>
                <w:bCs/>
                <w:color w:val="000000"/>
              </w:rPr>
              <w:t> </w:t>
            </w:r>
            <w:r w:rsidRPr="00D72ACD">
              <w:rPr>
                <w:color w:val="000000"/>
              </w:rPr>
              <w:t>размещают:</w:t>
            </w:r>
          </w:p>
          <w:p w:rsidR="00D72ACD" w:rsidRPr="00D72ACD" w:rsidRDefault="00D72ACD" w:rsidP="00D72ACD">
            <w:pPr>
              <w:pStyle w:val="a3"/>
              <w:numPr>
                <w:ilvl w:val="0"/>
                <w:numId w:val="40"/>
              </w:numPr>
              <w:shd w:val="clear" w:color="auto" w:fill="FFFFFF"/>
              <w:spacing w:after="0" w:afterAutospacing="0"/>
              <w:jc w:val="both"/>
              <w:rPr>
                <w:rFonts w:ascii="Verdana" w:hAnsi="Verdana"/>
                <w:color w:val="000000"/>
              </w:rPr>
            </w:pPr>
            <w:r w:rsidRPr="00D72ACD">
              <w:rPr>
                <w:color w:val="000000"/>
              </w:rPr>
              <w:t>законы и иные нормативные правовые акты по охране труда федерального уровня и уровня субъекта РФ;</w:t>
            </w:r>
          </w:p>
          <w:p w:rsidR="00D72ACD" w:rsidRPr="00D72ACD" w:rsidRDefault="00D72ACD" w:rsidP="00D72ACD">
            <w:pPr>
              <w:pStyle w:val="a3"/>
              <w:numPr>
                <w:ilvl w:val="0"/>
                <w:numId w:val="40"/>
              </w:numPr>
              <w:shd w:val="clear" w:color="auto" w:fill="FFFFFF"/>
              <w:spacing w:after="0" w:afterAutospacing="0"/>
              <w:jc w:val="both"/>
              <w:rPr>
                <w:rFonts w:ascii="Verdana" w:hAnsi="Verdana"/>
                <w:color w:val="000000"/>
              </w:rPr>
            </w:pPr>
            <w:r w:rsidRPr="00D72ACD">
              <w:rPr>
                <w:color w:val="000000"/>
              </w:rPr>
              <w:t>локальные нормативные акты организации;</w:t>
            </w:r>
          </w:p>
          <w:p w:rsidR="00D72ACD" w:rsidRPr="00D72ACD" w:rsidRDefault="00D72ACD" w:rsidP="00D72ACD">
            <w:pPr>
              <w:pStyle w:val="a3"/>
              <w:numPr>
                <w:ilvl w:val="0"/>
                <w:numId w:val="40"/>
              </w:numPr>
              <w:shd w:val="clear" w:color="auto" w:fill="FFFFFF"/>
              <w:spacing w:after="0" w:afterAutospacing="0"/>
              <w:jc w:val="both"/>
              <w:rPr>
                <w:rFonts w:ascii="Verdana" w:hAnsi="Verdana"/>
                <w:color w:val="000000"/>
              </w:rPr>
            </w:pPr>
            <w:r w:rsidRPr="00D72ACD">
              <w:rPr>
                <w:color w:val="000000"/>
              </w:rPr>
              <w:t>информацию о СУОТ предприятия;</w:t>
            </w:r>
          </w:p>
          <w:p w:rsidR="00D72ACD" w:rsidRPr="00D72ACD" w:rsidRDefault="00D72ACD" w:rsidP="00D72ACD">
            <w:pPr>
              <w:pStyle w:val="a3"/>
              <w:numPr>
                <w:ilvl w:val="0"/>
                <w:numId w:val="40"/>
              </w:numPr>
              <w:shd w:val="clear" w:color="auto" w:fill="FFFFFF"/>
              <w:spacing w:after="0" w:afterAutospacing="0"/>
              <w:jc w:val="both"/>
              <w:rPr>
                <w:rFonts w:ascii="Verdana" w:hAnsi="Verdana"/>
                <w:color w:val="000000"/>
              </w:rPr>
            </w:pPr>
            <w:r w:rsidRPr="00D72ACD">
              <w:rPr>
                <w:color w:val="000000"/>
              </w:rPr>
              <w:t>сведения:</w:t>
            </w:r>
          </w:p>
          <w:p w:rsidR="00D72ACD" w:rsidRPr="00D72ACD" w:rsidRDefault="00D72ACD" w:rsidP="00D72ACD">
            <w:pPr>
              <w:pStyle w:val="a3"/>
              <w:numPr>
                <w:ilvl w:val="0"/>
                <w:numId w:val="41"/>
              </w:numPr>
              <w:shd w:val="clear" w:color="auto" w:fill="FFFFFF"/>
              <w:spacing w:after="0" w:afterAutospacing="0"/>
              <w:jc w:val="both"/>
              <w:rPr>
                <w:rFonts w:ascii="Verdana" w:hAnsi="Verdana"/>
                <w:color w:val="000000"/>
              </w:rPr>
            </w:pPr>
            <w:r w:rsidRPr="00D72ACD">
              <w:rPr>
                <w:color w:val="000000"/>
              </w:rPr>
              <w:t>об опасных и вредных производственных факторах, характерных для предприятия,</w:t>
            </w:r>
          </w:p>
          <w:p w:rsidR="00D72ACD" w:rsidRPr="00D72ACD" w:rsidRDefault="00D72ACD" w:rsidP="00D72ACD">
            <w:pPr>
              <w:pStyle w:val="a3"/>
              <w:numPr>
                <w:ilvl w:val="0"/>
                <w:numId w:val="41"/>
              </w:numPr>
              <w:shd w:val="clear" w:color="auto" w:fill="FFFFFF"/>
              <w:spacing w:after="0" w:afterAutospacing="0"/>
              <w:jc w:val="both"/>
              <w:rPr>
                <w:rFonts w:ascii="Verdana" w:hAnsi="Verdana"/>
                <w:color w:val="000000"/>
              </w:rPr>
            </w:pPr>
            <w:r w:rsidRPr="00D72ACD">
              <w:rPr>
                <w:color w:val="000000"/>
              </w:rPr>
              <w:t>об особенностях обеспечения безопасности, применяемых средствах индивидуальной и коллективной защиты,</w:t>
            </w:r>
          </w:p>
          <w:p w:rsidR="00D72ACD" w:rsidRPr="00D72ACD" w:rsidRDefault="00D72ACD" w:rsidP="00D72ACD">
            <w:pPr>
              <w:pStyle w:val="a3"/>
              <w:numPr>
                <w:ilvl w:val="0"/>
                <w:numId w:val="41"/>
              </w:numPr>
              <w:shd w:val="clear" w:color="auto" w:fill="FFFFFF"/>
              <w:spacing w:after="0" w:afterAutospacing="0"/>
              <w:jc w:val="both"/>
              <w:rPr>
                <w:rFonts w:ascii="Verdana" w:hAnsi="Verdana"/>
                <w:color w:val="000000"/>
              </w:rPr>
            </w:pPr>
            <w:r w:rsidRPr="00D72ACD">
              <w:rPr>
                <w:color w:val="000000"/>
              </w:rPr>
              <w:t>о действиях при авариях и других чрезвычайных ситуациях,</w:t>
            </w:r>
          </w:p>
          <w:p w:rsidR="00D72ACD" w:rsidRPr="00D72ACD" w:rsidRDefault="00D72ACD" w:rsidP="00D72ACD">
            <w:pPr>
              <w:pStyle w:val="a3"/>
              <w:numPr>
                <w:ilvl w:val="0"/>
                <w:numId w:val="41"/>
              </w:numPr>
              <w:shd w:val="clear" w:color="auto" w:fill="FFFFFF"/>
              <w:spacing w:after="0" w:afterAutospacing="0"/>
              <w:jc w:val="both"/>
              <w:rPr>
                <w:rFonts w:ascii="Verdana" w:hAnsi="Verdana"/>
                <w:color w:val="000000"/>
              </w:rPr>
            </w:pPr>
            <w:r w:rsidRPr="00D72ACD">
              <w:rPr>
                <w:color w:val="000000"/>
              </w:rPr>
              <w:t>иные сведения, характеризующие предприятие в целом.</w:t>
            </w:r>
          </w:p>
          <w:p w:rsidR="00D72ACD" w:rsidRPr="00D72ACD" w:rsidRDefault="00D72ACD" w:rsidP="00D72ACD">
            <w:pPr>
              <w:pStyle w:val="a3"/>
              <w:shd w:val="clear" w:color="auto" w:fill="FFFFFF"/>
              <w:spacing w:after="0" w:afterAutospacing="0"/>
              <w:jc w:val="both"/>
              <w:rPr>
                <w:rFonts w:ascii="Verdana" w:hAnsi="Verdana"/>
                <w:color w:val="000000"/>
              </w:rPr>
            </w:pPr>
            <w:r w:rsidRPr="00D72ACD">
              <w:rPr>
                <w:color w:val="000000"/>
              </w:rPr>
              <w:t>Набор и содержание</w:t>
            </w:r>
            <w:r w:rsidRPr="00D72ACD">
              <w:rPr>
                <w:rStyle w:val="apple-converted-space"/>
                <w:color w:val="000000"/>
              </w:rPr>
              <w:t> </w:t>
            </w:r>
            <w:r w:rsidRPr="00D72ACD">
              <w:rPr>
                <w:b/>
                <w:bCs/>
                <w:color w:val="000000"/>
              </w:rPr>
              <w:t>специальных разделов</w:t>
            </w:r>
            <w:r w:rsidRPr="00D72ACD">
              <w:rPr>
                <w:rStyle w:val="apple-converted-space"/>
                <w:b/>
                <w:bCs/>
                <w:color w:val="000000"/>
              </w:rPr>
              <w:t> </w:t>
            </w:r>
            <w:r w:rsidRPr="00D72ACD">
              <w:rPr>
                <w:color w:val="000000"/>
              </w:rPr>
              <w:t>определяются предприятием, исходя из специфики его структуры и деятельности, организации охраны труда и особенностей функционирования подразделений.</w:t>
            </w:r>
          </w:p>
          <w:p w:rsidR="00D72ACD" w:rsidRPr="00D72ACD" w:rsidRDefault="00D72ACD" w:rsidP="00D72ACD">
            <w:pPr>
              <w:pStyle w:val="a3"/>
              <w:shd w:val="clear" w:color="auto" w:fill="FFFFFF"/>
              <w:spacing w:after="0" w:afterAutospacing="0"/>
              <w:jc w:val="both"/>
              <w:rPr>
                <w:rFonts w:ascii="Verdana" w:hAnsi="Verdana"/>
                <w:color w:val="000000"/>
              </w:rPr>
            </w:pPr>
            <w:r w:rsidRPr="00D72ACD">
              <w:rPr>
                <w:color w:val="000000"/>
              </w:rPr>
              <w:t>Уголок охраны труда используется для проведения тех же мероприятий, что и кабинет охраны труда.</w:t>
            </w:r>
          </w:p>
          <w:p w:rsidR="00D72ACD" w:rsidRPr="00D72ACD" w:rsidRDefault="00D72ACD" w:rsidP="00D72ACD">
            <w:pPr>
              <w:pStyle w:val="a3"/>
              <w:shd w:val="clear" w:color="auto" w:fill="FFFFFF"/>
              <w:spacing w:after="0" w:afterAutospacing="0"/>
              <w:jc w:val="both"/>
              <w:rPr>
                <w:rFonts w:ascii="Verdana" w:hAnsi="Verdana"/>
                <w:color w:val="000000"/>
              </w:rPr>
            </w:pPr>
            <w:r w:rsidRPr="00D72ACD">
              <w:rPr>
                <w:b/>
                <w:bCs/>
                <w:color w:val="000000"/>
              </w:rPr>
              <w:t>Оснащение кабинета охраны труда</w:t>
            </w:r>
            <w:r w:rsidRPr="00D72ACD">
              <w:rPr>
                <w:rStyle w:val="apple-converted-space"/>
                <w:b/>
                <w:bCs/>
                <w:color w:val="000000"/>
              </w:rPr>
              <w:t> </w:t>
            </w:r>
            <w:r w:rsidRPr="00D72ACD">
              <w:rPr>
                <w:color w:val="000000"/>
              </w:rPr>
              <w:t>и уголка охраны труда должно соответствовать выбранному составу общего и специальных разделов и формироваться исходя из используемых и планируемых к использованию носителей информации. Это могут быть:</w:t>
            </w:r>
          </w:p>
          <w:p w:rsidR="00D72ACD" w:rsidRPr="00D72ACD" w:rsidRDefault="00D72ACD" w:rsidP="00D72ACD">
            <w:pPr>
              <w:pStyle w:val="a3"/>
              <w:numPr>
                <w:ilvl w:val="0"/>
                <w:numId w:val="42"/>
              </w:numPr>
              <w:shd w:val="clear" w:color="auto" w:fill="FFFFFF"/>
              <w:spacing w:after="0" w:afterAutospacing="0"/>
              <w:jc w:val="both"/>
              <w:rPr>
                <w:rFonts w:ascii="Verdana" w:hAnsi="Verdana"/>
                <w:color w:val="000000"/>
              </w:rPr>
            </w:pPr>
            <w:r w:rsidRPr="00D72ACD">
              <w:rPr>
                <w:color w:val="000000"/>
              </w:rPr>
              <w:t>печатная продукция;</w:t>
            </w:r>
          </w:p>
          <w:p w:rsidR="00D72ACD" w:rsidRPr="00D72ACD" w:rsidRDefault="00D72ACD" w:rsidP="00D72ACD">
            <w:pPr>
              <w:pStyle w:val="a3"/>
              <w:numPr>
                <w:ilvl w:val="0"/>
                <w:numId w:val="42"/>
              </w:numPr>
              <w:shd w:val="clear" w:color="auto" w:fill="FFFFFF"/>
              <w:spacing w:after="0" w:afterAutospacing="0"/>
              <w:jc w:val="both"/>
              <w:rPr>
                <w:rFonts w:ascii="Verdana" w:hAnsi="Verdana"/>
                <w:color w:val="000000"/>
              </w:rPr>
            </w:pPr>
            <w:r w:rsidRPr="00D72ACD">
              <w:rPr>
                <w:color w:val="000000"/>
              </w:rPr>
              <w:t>кино- и видеопродукция, программы радиовещания;</w:t>
            </w:r>
          </w:p>
          <w:p w:rsidR="00D72ACD" w:rsidRPr="00D72ACD" w:rsidRDefault="00D72ACD" w:rsidP="00D72ACD">
            <w:pPr>
              <w:pStyle w:val="a3"/>
              <w:numPr>
                <w:ilvl w:val="0"/>
                <w:numId w:val="42"/>
              </w:numPr>
              <w:shd w:val="clear" w:color="auto" w:fill="FFFFFF"/>
              <w:spacing w:after="0" w:afterAutospacing="0"/>
              <w:jc w:val="both"/>
              <w:rPr>
                <w:rFonts w:ascii="Verdana" w:hAnsi="Verdana"/>
                <w:color w:val="000000"/>
              </w:rPr>
            </w:pPr>
            <w:r w:rsidRPr="00D72ACD">
              <w:rPr>
                <w:color w:val="000000"/>
              </w:rPr>
              <w:t>компьютерная продукция;</w:t>
            </w:r>
          </w:p>
          <w:p w:rsidR="00D72ACD" w:rsidRPr="00D72ACD" w:rsidRDefault="00D72ACD" w:rsidP="00D72ACD">
            <w:pPr>
              <w:pStyle w:val="a3"/>
              <w:numPr>
                <w:ilvl w:val="0"/>
                <w:numId w:val="42"/>
              </w:numPr>
              <w:shd w:val="clear" w:color="auto" w:fill="FFFFFF"/>
              <w:spacing w:after="0" w:afterAutospacing="0"/>
              <w:jc w:val="both"/>
              <w:rPr>
                <w:rFonts w:ascii="Verdana" w:hAnsi="Verdana"/>
                <w:color w:val="000000"/>
              </w:rPr>
            </w:pPr>
            <w:r w:rsidRPr="00D72ACD">
              <w:rPr>
                <w:color w:val="000000"/>
              </w:rPr>
              <w:t>натурные образцы, тренажеры, манекены и макеты.</w:t>
            </w:r>
          </w:p>
          <w:p w:rsidR="00D72ACD" w:rsidRPr="00D72ACD" w:rsidRDefault="00D72ACD" w:rsidP="00D72ACD">
            <w:pPr>
              <w:pStyle w:val="a3"/>
              <w:shd w:val="clear" w:color="auto" w:fill="FFFFFF"/>
              <w:spacing w:after="0" w:afterAutospacing="0"/>
              <w:jc w:val="both"/>
              <w:rPr>
                <w:rFonts w:ascii="Verdana" w:hAnsi="Verdana"/>
                <w:color w:val="000000"/>
              </w:rPr>
            </w:pPr>
            <w:r w:rsidRPr="00D72ACD">
              <w:rPr>
                <w:color w:val="000000"/>
              </w:rPr>
              <w:t>Продумывая оснащение кабинета охраны труда, следует учитывать его</w:t>
            </w:r>
            <w:r w:rsidRPr="00D72ACD">
              <w:rPr>
                <w:rStyle w:val="apple-converted-space"/>
                <w:color w:val="000000"/>
              </w:rPr>
              <w:t> </w:t>
            </w:r>
            <w:r w:rsidRPr="00D72ACD">
              <w:rPr>
                <w:b/>
                <w:bCs/>
                <w:color w:val="000000"/>
              </w:rPr>
              <w:t>многофункциональность</w:t>
            </w:r>
            <w:r w:rsidRPr="00D72ACD">
              <w:rPr>
                <w:rStyle w:val="apple-converted-space"/>
                <w:b/>
                <w:bCs/>
                <w:color w:val="000000"/>
              </w:rPr>
              <w:t> </w:t>
            </w:r>
            <w:r w:rsidRPr="00D72ACD">
              <w:rPr>
                <w:color w:val="000000"/>
              </w:rPr>
              <w:t xml:space="preserve">и по </w:t>
            </w:r>
            <w:proofErr w:type="gramStart"/>
            <w:r w:rsidRPr="00D72ACD">
              <w:rPr>
                <w:color w:val="000000"/>
              </w:rPr>
              <w:t>возмож ности</w:t>
            </w:r>
            <w:proofErr w:type="gramEnd"/>
            <w:r w:rsidRPr="00D72ACD">
              <w:rPr>
                <w:color w:val="000000"/>
              </w:rPr>
              <w:t xml:space="preserve"> определить:</w:t>
            </w:r>
          </w:p>
          <w:p w:rsidR="00D72ACD" w:rsidRPr="00D72ACD" w:rsidRDefault="00D72ACD" w:rsidP="00D72ACD">
            <w:pPr>
              <w:pStyle w:val="a3"/>
              <w:numPr>
                <w:ilvl w:val="0"/>
                <w:numId w:val="43"/>
              </w:numPr>
              <w:shd w:val="clear" w:color="auto" w:fill="FFFFFF"/>
              <w:spacing w:after="0" w:afterAutospacing="0"/>
              <w:jc w:val="both"/>
              <w:rPr>
                <w:rFonts w:ascii="Verdana" w:hAnsi="Verdana"/>
                <w:color w:val="000000"/>
              </w:rPr>
            </w:pPr>
            <w:r w:rsidRPr="00D72ACD">
              <w:rPr>
                <w:color w:val="000000"/>
              </w:rPr>
              <w:t>какое оборудование необходимо приобрести в первую очередь (столы, стенды, трибуну для лектора, витрины, видеоаппаратуру, компьютер и т. д.);</w:t>
            </w:r>
          </w:p>
          <w:p w:rsidR="00D72ACD" w:rsidRPr="00D72ACD" w:rsidRDefault="00D72ACD" w:rsidP="00D72ACD">
            <w:pPr>
              <w:pStyle w:val="a3"/>
              <w:numPr>
                <w:ilvl w:val="0"/>
                <w:numId w:val="43"/>
              </w:numPr>
              <w:shd w:val="clear" w:color="auto" w:fill="FFFFFF"/>
              <w:spacing w:after="0" w:afterAutospacing="0"/>
              <w:jc w:val="both"/>
              <w:rPr>
                <w:rFonts w:ascii="Verdana" w:hAnsi="Verdana"/>
                <w:color w:val="000000"/>
              </w:rPr>
            </w:pPr>
            <w:r w:rsidRPr="00D72ACD">
              <w:rPr>
                <w:color w:val="000000"/>
              </w:rPr>
              <w:t>какие носители информации (печатные, кино- и видеоматериалы, компьютерные программы и т. д.) наиболее полно отвечают целям в области охраны труда, которые ставит организация;</w:t>
            </w:r>
          </w:p>
          <w:p w:rsidR="00D72ACD" w:rsidRPr="00D72ACD" w:rsidRDefault="00D72ACD" w:rsidP="00D72ACD">
            <w:pPr>
              <w:pStyle w:val="a3"/>
              <w:numPr>
                <w:ilvl w:val="0"/>
                <w:numId w:val="43"/>
              </w:numPr>
              <w:shd w:val="clear" w:color="auto" w:fill="FFFFFF"/>
              <w:spacing w:after="0" w:afterAutospacing="0"/>
              <w:jc w:val="both"/>
              <w:rPr>
                <w:rFonts w:ascii="Verdana" w:hAnsi="Verdana"/>
                <w:color w:val="000000"/>
              </w:rPr>
            </w:pPr>
            <w:r w:rsidRPr="00D72ACD">
              <w:rPr>
                <w:color w:val="000000"/>
              </w:rPr>
              <w:t>какие наглядные пособия (манекены, макеты и т. д.) и средства обучения понадобятся при проведении различных мероприятий.</w:t>
            </w:r>
          </w:p>
          <w:p w:rsidR="00D72ACD" w:rsidRPr="00D72ACD" w:rsidRDefault="00D72ACD" w:rsidP="00D72ACD">
            <w:pPr>
              <w:pStyle w:val="a3"/>
              <w:shd w:val="clear" w:color="auto" w:fill="FFFFFF"/>
              <w:spacing w:after="0" w:afterAutospacing="0"/>
              <w:jc w:val="both"/>
              <w:rPr>
                <w:rFonts w:ascii="Verdana" w:hAnsi="Verdana"/>
                <w:color w:val="000000"/>
              </w:rPr>
            </w:pPr>
            <w:r w:rsidRPr="00D72ACD">
              <w:rPr>
                <w:color w:val="000000"/>
              </w:rPr>
              <w:t>Например, при проведении вводного инструктажа в первую очередь может оказаться необходимой витрина, на которой будут выставлены средства индивидуальной и коллективной защиты, а для обучения основам пожарной безопасности — перекидное устройство с плакатами.</w:t>
            </w:r>
          </w:p>
          <w:p w:rsidR="00D72ACD" w:rsidRPr="00D72ACD" w:rsidRDefault="00D72ACD" w:rsidP="00D72ACD">
            <w:pPr>
              <w:pStyle w:val="a3"/>
              <w:shd w:val="clear" w:color="auto" w:fill="FFFFFF"/>
              <w:spacing w:after="0" w:afterAutospacing="0"/>
              <w:jc w:val="both"/>
              <w:rPr>
                <w:rFonts w:ascii="Verdana" w:hAnsi="Verdana"/>
                <w:color w:val="000000"/>
              </w:rPr>
            </w:pPr>
            <w:r w:rsidRPr="00D72ACD">
              <w:rPr>
                <w:color w:val="000000"/>
              </w:rPr>
              <w:lastRenderedPageBreak/>
              <w:t>Выбор оборудования и средств обучения должен быть обусловлен спецификой и особенностями конкретного производства и необходимостью проведения тех или иных мероприятий.</w:t>
            </w:r>
          </w:p>
          <w:p w:rsidR="00D72ACD" w:rsidRPr="00D72ACD" w:rsidRDefault="00D72ACD" w:rsidP="00D72ACD">
            <w:pPr>
              <w:pStyle w:val="a3"/>
              <w:shd w:val="clear" w:color="auto" w:fill="FFFFFF"/>
              <w:spacing w:after="0" w:afterAutospacing="0"/>
              <w:jc w:val="both"/>
              <w:rPr>
                <w:rFonts w:ascii="Verdana" w:hAnsi="Verdana"/>
                <w:color w:val="000000"/>
              </w:rPr>
            </w:pPr>
            <w:r w:rsidRPr="00D72ACD">
              <w:rPr>
                <w:color w:val="000000"/>
              </w:rPr>
              <w:t>В настоящий момент самым распространенным и доступным средством пропаганды безопасности труда остается</w:t>
            </w:r>
            <w:r w:rsidRPr="00D72ACD">
              <w:rPr>
                <w:rStyle w:val="apple-converted-space"/>
                <w:color w:val="000000"/>
              </w:rPr>
              <w:t> </w:t>
            </w:r>
            <w:r w:rsidRPr="00D72ACD">
              <w:rPr>
                <w:b/>
                <w:bCs/>
                <w:color w:val="000000"/>
              </w:rPr>
              <w:t>плакат.</w:t>
            </w:r>
            <w:r w:rsidRPr="00D72ACD">
              <w:rPr>
                <w:rStyle w:val="apple-converted-space"/>
                <w:b/>
                <w:bCs/>
                <w:color w:val="000000"/>
              </w:rPr>
              <w:t> </w:t>
            </w:r>
            <w:r w:rsidRPr="00D72ACD">
              <w:rPr>
                <w:color w:val="000000"/>
              </w:rPr>
              <w:t>Его главное назначение — показать рабочему, каким опасностям он может подвергаться, в чем и как они могут проявиться.</w:t>
            </w:r>
          </w:p>
          <w:p w:rsidR="00D72ACD" w:rsidRPr="00D72ACD" w:rsidRDefault="00D72ACD" w:rsidP="00D72ACD">
            <w:pPr>
              <w:pStyle w:val="a3"/>
              <w:shd w:val="clear" w:color="auto" w:fill="FFFFFF"/>
              <w:spacing w:after="0" w:afterAutospacing="0"/>
              <w:jc w:val="both"/>
              <w:rPr>
                <w:rFonts w:ascii="Verdana" w:hAnsi="Verdana"/>
                <w:color w:val="000000"/>
              </w:rPr>
            </w:pPr>
            <w:r w:rsidRPr="00D72ACD">
              <w:rPr>
                <w:color w:val="000000"/>
              </w:rPr>
              <w:t>В изображении</w:t>
            </w:r>
            <w:r w:rsidRPr="00D72ACD">
              <w:rPr>
                <w:rStyle w:val="apple-converted-space"/>
                <w:color w:val="000000"/>
              </w:rPr>
              <w:t> </w:t>
            </w:r>
            <w:r w:rsidRPr="00D72ACD">
              <w:rPr>
                <w:b/>
                <w:bCs/>
                <w:color w:val="000000"/>
              </w:rPr>
              <w:t>на плакате могут быть:</w:t>
            </w:r>
          </w:p>
          <w:p w:rsidR="00D72ACD" w:rsidRPr="00D72ACD" w:rsidRDefault="00D72ACD" w:rsidP="00D72ACD">
            <w:pPr>
              <w:pStyle w:val="a3"/>
              <w:numPr>
                <w:ilvl w:val="0"/>
                <w:numId w:val="44"/>
              </w:numPr>
              <w:shd w:val="clear" w:color="auto" w:fill="FFFFFF"/>
              <w:spacing w:after="0" w:afterAutospacing="0"/>
              <w:jc w:val="both"/>
              <w:rPr>
                <w:rFonts w:ascii="Verdana" w:hAnsi="Verdana"/>
                <w:color w:val="000000"/>
              </w:rPr>
            </w:pPr>
            <w:r w:rsidRPr="00D72ACD">
              <w:rPr>
                <w:color w:val="000000"/>
              </w:rPr>
              <w:t>подчеркнуты преимущества безопасного труда (положительный плакат);</w:t>
            </w:r>
          </w:p>
          <w:p w:rsidR="00D72ACD" w:rsidRPr="00D72ACD" w:rsidRDefault="00D72ACD" w:rsidP="00D72ACD">
            <w:pPr>
              <w:pStyle w:val="a3"/>
              <w:numPr>
                <w:ilvl w:val="0"/>
                <w:numId w:val="44"/>
              </w:numPr>
              <w:shd w:val="clear" w:color="auto" w:fill="FFFFFF"/>
              <w:spacing w:after="0" w:afterAutospacing="0"/>
              <w:jc w:val="both"/>
              <w:rPr>
                <w:rFonts w:ascii="Verdana" w:hAnsi="Verdana"/>
                <w:color w:val="000000"/>
              </w:rPr>
            </w:pPr>
            <w:r w:rsidRPr="00D72ACD">
              <w:rPr>
                <w:color w:val="000000"/>
              </w:rPr>
              <w:t>показаны негативные последствия нарушений правил безопасности («устрашающий» плакат);</w:t>
            </w:r>
          </w:p>
          <w:p w:rsidR="00D72ACD" w:rsidRPr="00D72ACD" w:rsidRDefault="00D72ACD" w:rsidP="00D72ACD">
            <w:pPr>
              <w:pStyle w:val="a3"/>
              <w:numPr>
                <w:ilvl w:val="0"/>
                <w:numId w:val="44"/>
              </w:numPr>
              <w:shd w:val="clear" w:color="auto" w:fill="FFFFFF"/>
              <w:spacing w:after="0" w:afterAutospacing="0"/>
              <w:jc w:val="both"/>
              <w:rPr>
                <w:rFonts w:ascii="Verdana" w:hAnsi="Verdana"/>
                <w:color w:val="000000"/>
              </w:rPr>
            </w:pPr>
            <w:r w:rsidRPr="00D72ACD">
              <w:rPr>
                <w:color w:val="000000"/>
              </w:rPr>
              <w:t>эмоционально не окрашенные рекомендации без показа и оценок последствий нарушений правил безопасности (нейтральный плакат);</w:t>
            </w:r>
          </w:p>
          <w:p w:rsidR="00D72ACD" w:rsidRPr="00D72ACD" w:rsidRDefault="00D72ACD" w:rsidP="00D72ACD">
            <w:pPr>
              <w:pStyle w:val="a3"/>
              <w:numPr>
                <w:ilvl w:val="0"/>
                <w:numId w:val="44"/>
              </w:numPr>
              <w:shd w:val="clear" w:color="auto" w:fill="FFFFFF"/>
              <w:spacing w:after="0" w:afterAutospacing="0"/>
              <w:jc w:val="both"/>
              <w:rPr>
                <w:rFonts w:ascii="Verdana" w:hAnsi="Verdana"/>
                <w:color w:val="000000"/>
              </w:rPr>
            </w:pPr>
            <w:r w:rsidRPr="00D72ACD">
              <w:rPr>
                <w:color w:val="000000"/>
              </w:rPr>
              <w:t>представлены комические образы (юмористическая разновидность положительного плаката);</w:t>
            </w:r>
          </w:p>
          <w:p w:rsidR="00D72ACD" w:rsidRPr="00D72ACD" w:rsidRDefault="00D72ACD" w:rsidP="00D72ACD">
            <w:pPr>
              <w:pStyle w:val="a3"/>
              <w:numPr>
                <w:ilvl w:val="0"/>
                <w:numId w:val="44"/>
              </w:numPr>
              <w:shd w:val="clear" w:color="auto" w:fill="FFFFFF"/>
              <w:spacing w:after="0" w:afterAutospacing="0"/>
              <w:jc w:val="both"/>
              <w:rPr>
                <w:rFonts w:ascii="Verdana" w:hAnsi="Verdana"/>
                <w:color w:val="000000"/>
              </w:rPr>
            </w:pPr>
            <w:r w:rsidRPr="00D72ACD">
              <w:rPr>
                <w:color w:val="000000"/>
              </w:rPr>
              <w:t>показаны все перечисленные выше рисунки (комбинированный плакат).</w:t>
            </w:r>
          </w:p>
          <w:p w:rsidR="00D72ACD" w:rsidRPr="00D72ACD" w:rsidRDefault="00D72ACD" w:rsidP="00D72ACD">
            <w:pPr>
              <w:pStyle w:val="a3"/>
              <w:shd w:val="clear" w:color="auto" w:fill="FFFFFF"/>
              <w:spacing w:after="0" w:afterAutospacing="0"/>
              <w:jc w:val="both"/>
              <w:rPr>
                <w:rFonts w:ascii="Verdana" w:hAnsi="Verdana"/>
                <w:color w:val="000000"/>
              </w:rPr>
            </w:pPr>
            <w:r w:rsidRPr="00D72ACD">
              <w:rPr>
                <w:color w:val="000000"/>
              </w:rPr>
              <w:t>У каждого вида плаката есть преимущества и недостатки, которые необходимо учитывать при выборе или создании плаката. Так, положительный плакат не несет информации об опасном факторе, а потому малоубедителен; «устрашающий» убедителен, но вызывает негативные эмоции; комический не всегда точно передает мысль.</w:t>
            </w:r>
            <w:r w:rsidRPr="00D72ACD">
              <w:rPr>
                <w:rStyle w:val="apple-converted-space"/>
                <w:color w:val="000000"/>
              </w:rPr>
              <w:t> </w:t>
            </w:r>
            <w:r w:rsidRPr="00D72ACD">
              <w:rPr>
                <w:rFonts w:ascii="Verdana" w:hAnsi="Verdana"/>
                <w:b/>
                <w:bCs/>
                <w:color w:val="000000"/>
              </w:rPr>
              <w:t>Самый неэффективный — нейтральный плакат, самый эффективный — комбинированный.</w:t>
            </w:r>
            <w:r w:rsidRPr="00D72ACD">
              <w:rPr>
                <w:rStyle w:val="apple-converted-space"/>
                <w:color w:val="000000"/>
              </w:rPr>
              <w:t> </w:t>
            </w:r>
            <w:r w:rsidRPr="00D72ACD">
              <w:rPr>
                <w:color w:val="000000"/>
              </w:rPr>
              <w:t>На таком плакате, как правило, изображен сюжет, т. е. ряд картинок, позволяющих работнику составить представление:</w:t>
            </w:r>
          </w:p>
          <w:p w:rsidR="00D72ACD" w:rsidRPr="00D72ACD" w:rsidRDefault="00D72ACD" w:rsidP="00D72ACD">
            <w:pPr>
              <w:pStyle w:val="a3"/>
              <w:numPr>
                <w:ilvl w:val="0"/>
                <w:numId w:val="45"/>
              </w:numPr>
              <w:shd w:val="clear" w:color="auto" w:fill="FFFFFF"/>
              <w:spacing w:after="0" w:afterAutospacing="0"/>
              <w:jc w:val="both"/>
              <w:rPr>
                <w:rFonts w:ascii="Verdana" w:hAnsi="Verdana"/>
                <w:color w:val="000000"/>
              </w:rPr>
            </w:pPr>
            <w:r w:rsidRPr="00D72ACD">
              <w:rPr>
                <w:color w:val="000000"/>
              </w:rPr>
              <w:t>о характере опасности;</w:t>
            </w:r>
          </w:p>
          <w:p w:rsidR="00D72ACD" w:rsidRPr="00D72ACD" w:rsidRDefault="00D72ACD" w:rsidP="00D72ACD">
            <w:pPr>
              <w:pStyle w:val="a3"/>
              <w:numPr>
                <w:ilvl w:val="0"/>
                <w:numId w:val="45"/>
              </w:numPr>
              <w:shd w:val="clear" w:color="auto" w:fill="FFFFFF"/>
              <w:spacing w:after="0" w:afterAutospacing="0"/>
              <w:jc w:val="both"/>
              <w:rPr>
                <w:rFonts w:ascii="Verdana" w:hAnsi="Verdana"/>
                <w:color w:val="000000"/>
              </w:rPr>
            </w:pPr>
            <w:r w:rsidRPr="00D72ACD">
              <w:rPr>
                <w:color w:val="000000"/>
              </w:rPr>
              <w:t>о ее воздействии;</w:t>
            </w:r>
          </w:p>
          <w:p w:rsidR="00D72ACD" w:rsidRPr="00D72ACD" w:rsidRDefault="00D72ACD" w:rsidP="00D72ACD">
            <w:pPr>
              <w:pStyle w:val="a3"/>
              <w:numPr>
                <w:ilvl w:val="0"/>
                <w:numId w:val="45"/>
              </w:numPr>
              <w:shd w:val="clear" w:color="auto" w:fill="FFFFFF"/>
              <w:spacing w:after="0" w:afterAutospacing="0"/>
              <w:jc w:val="both"/>
              <w:rPr>
                <w:rFonts w:ascii="Verdana" w:hAnsi="Verdana"/>
                <w:color w:val="000000"/>
              </w:rPr>
            </w:pPr>
            <w:r w:rsidRPr="00D72ACD">
              <w:rPr>
                <w:color w:val="000000"/>
              </w:rPr>
              <w:t>об эффективном способе защиты от нее.</w:t>
            </w:r>
          </w:p>
          <w:p w:rsidR="00D72ACD" w:rsidRPr="00D72ACD" w:rsidRDefault="00D72ACD" w:rsidP="00D72ACD">
            <w:pPr>
              <w:pStyle w:val="a3"/>
              <w:shd w:val="clear" w:color="auto" w:fill="FFFFFF"/>
              <w:spacing w:after="0" w:afterAutospacing="0"/>
              <w:jc w:val="both"/>
              <w:rPr>
                <w:rFonts w:ascii="Verdana" w:hAnsi="Verdana"/>
                <w:color w:val="000000"/>
              </w:rPr>
            </w:pPr>
            <w:proofErr w:type="gramStart"/>
            <w:r w:rsidRPr="00D72ACD">
              <w:rPr>
                <w:b/>
                <w:bCs/>
                <w:color w:val="000000"/>
              </w:rPr>
              <w:t>Выбирая плакаты</w:t>
            </w:r>
            <w:r w:rsidRPr="00D72ACD">
              <w:rPr>
                <w:rStyle w:val="apple-converted-space"/>
                <w:b/>
                <w:bCs/>
                <w:color w:val="000000"/>
              </w:rPr>
              <w:t> </w:t>
            </w:r>
            <w:r w:rsidRPr="00D72ACD">
              <w:rPr>
                <w:color w:val="000000"/>
              </w:rPr>
              <w:t>для оснащения кабинета охраны тру</w:t>
            </w:r>
            <w:proofErr w:type="gramEnd"/>
            <w:r w:rsidRPr="00D72ACD">
              <w:rPr>
                <w:color w:val="000000"/>
              </w:rPr>
              <w:t xml:space="preserve"> да,</w:t>
            </w:r>
            <w:r w:rsidRPr="00D72ACD">
              <w:rPr>
                <w:rStyle w:val="apple-converted-space"/>
                <w:color w:val="000000"/>
              </w:rPr>
              <w:t> </w:t>
            </w:r>
            <w:r w:rsidRPr="00D72ACD">
              <w:rPr>
                <w:b/>
                <w:bCs/>
                <w:color w:val="000000"/>
              </w:rPr>
              <w:t>следует учитывать</w:t>
            </w:r>
            <w:r w:rsidRPr="00D72ACD">
              <w:rPr>
                <w:rStyle w:val="apple-converted-space"/>
                <w:b/>
                <w:bCs/>
                <w:color w:val="000000"/>
              </w:rPr>
              <w:t> </w:t>
            </w:r>
            <w:r w:rsidRPr="00D72ACD">
              <w:rPr>
                <w:color w:val="000000"/>
              </w:rPr>
              <w:t>следующее:</w:t>
            </w:r>
          </w:p>
          <w:p w:rsidR="00D72ACD" w:rsidRPr="00D72ACD" w:rsidRDefault="00D72ACD" w:rsidP="00D72ACD">
            <w:pPr>
              <w:pStyle w:val="a3"/>
              <w:numPr>
                <w:ilvl w:val="0"/>
                <w:numId w:val="46"/>
              </w:numPr>
              <w:shd w:val="clear" w:color="auto" w:fill="FFFFFF"/>
              <w:spacing w:after="0" w:afterAutospacing="0"/>
              <w:jc w:val="both"/>
              <w:rPr>
                <w:rFonts w:ascii="Verdana" w:hAnsi="Verdana"/>
                <w:color w:val="000000"/>
              </w:rPr>
            </w:pPr>
            <w:r w:rsidRPr="00D72ACD">
              <w:rPr>
                <w:color w:val="000000"/>
              </w:rPr>
              <w:t>как правило, рабочего интересуют не столько последствия ошибки, изображенные на плакате, сколько</w:t>
            </w:r>
            <w:r w:rsidRPr="00D72ACD">
              <w:rPr>
                <w:rStyle w:val="apple-converted-space"/>
                <w:color w:val="000000"/>
              </w:rPr>
              <w:t> </w:t>
            </w:r>
            <w:r w:rsidRPr="00D72ACD">
              <w:rPr>
                <w:rFonts w:ascii="Verdana" w:hAnsi="Verdana"/>
                <w:i/>
                <w:iCs/>
                <w:color w:val="000000"/>
              </w:rPr>
              <w:t>причина случившегося</w:t>
            </w:r>
            <w:r w:rsidRPr="00D72ACD">
              <w:rPr>
                <w:i/>
                <w:iCs/>
                <w:color w:val="000000"/>
              </w:rPr>
              <w:t>;</w:t>
            </w:r>
          </w:p>
          <w:p w:rsidR="00D72ACD" w:rsidRPr="00D72ACD" w:rsidRDefault="00D72ACD" w:rsidP="00D72ACD">
            <w:pPr>
              <w:pStyle w:val="a3"/>
              <w:numPr>
                <w:ilvl w:val="0"/>
                <w:numId w:val="46"/>
              </w:numPr>
              <w:shd w:val="clear" w:color="auto" w:fill="FFFFFF"/>
              <w:spacing w:after="0" w:afterAutospacing="0"/>
              <w:jc w:val="both"/>
              <w:rPr>
                <w:rFonts w:ascii="Verdana" w:hAnsi="Verdana"/>
                <w:color w:val="000000"/>
              </w:rPr>
            </w:pPr>
            <w:r w:rsidRPr="00D72ACD">
              <w:rPr>
                <w:color w:val="000000"/>
              </w:rPr>
              <w:t>вывод о том,</w:t>
            </w:r>
            <w:r w:rsidRPr="00D72ACD">
              <w:rPr>
                <w:rStyle w:val="apple-converted-space"/>
                <w:color w:val="000000"/>
              </w:rPr>
              <w:t> </w:t>
            </w:r>
            <w:r w:rsidRPr="00D72ACD">
              <w:rPr>
                <w:rFonts w:ascii="Verdana" w:hAnsi="Verdana"/>
                <w:i/>
                <w:iCs/>
                <w:color w:val="000000"/>
              </w:rPr>
              <w:t>как надо действовать</w:t>
            </w:r>
            <w:r w:rsidRPr="00D72ACD">
              <w:rPr>
                <w:i/>
                <w:iCs/>
                <w:color w:val="000000"/>
              </w:rPr>
              <w:t>,</w:t>
            </w:r>
            <w:r w:rsidRPr="00D72ACD">
              <w:rPr>
                <w:rStyle w:val="apple-converted-space"/>
                <w:i/>
                <w:iCs/>
                <w:color w:val="000000"/>
              </w:rPr>
              <w:t> </w:t>
            </w:r>
            <w:r w:rsidRPr="00D72ACD">
              <w:rPr>
                <w:color w:val="000000"/>
              </w:rPr>
              <w:t>должен</w:t>
            </w:r>
            <w:r w:rsidRPr="00D72ACD">
              <w:rPr>
                <w:rStyle w:val="apple-converted-space"/>
                <w:color w:val="000000"/>
              </w:rPr>
              <w:t> </w:t>
            </w:r>
            <w:r w:rsidRPr="00D72ACD">
              <w:rPr>
                <w:rFonts w:ascii="Verdana" w:hAnsi="Verdana"/>
                <w:i/>
                <w:iCs/>
                <w:color w:val="000000"/>
              </w:rPr>
              <w:t>вытекать из рисунка</w:t>
            </w:r>
            <w:r w:rsidRPr="00D72ACD">
              <w:rPr>
                <w:i/>
                <w:iCs/>
                <w:color w:val="000000"/>
              </w:rPr>
              <w:t>,</w:t>
            </w:r>
            <w:r w:rsidRPr="00D72ACD">
              <w:rPr>
                <w:rStyle w:val="apple-converted-space"/>
                <w:i/>
                <w:iCs/>
                <w:color w:val="000000"/>
              </w:rPr>
              <w:t> </w:t>
            </w:r>
            <w:r w:rsidRPr="00D72ACD">
              <w:rPr>
                <w:color w:val="000000"/>
              </w:rPr>
              <w:t>а не из надписи на плакате. Надпись по возможности должна быть короткой и лишь дополнять рисунок, передавая то, что не удалось изобразить на рисунке;</w:t>
            </w:r>
          </w:p>
          <w:p w:rsidR="00D72ACD" w:rsidRPr="00D72ACD" w:rsidRDefault="00D72ACD" w:rsidP="00D72ACD">
            <w:pPr>
              <w:pStyle w:val="a3"/>
              <w:numPr>
                <w:ilvl w:val="0"/>
                <w:numId w:val="46"/>
              </w:numPr>
              <w:shd w:val="clear" w:color="auto" w:fill="FFFFFF"/>
              <w:spacing w:after="0" w:afterAutospacing="0"/>
              <w:jc w:val="both"/>
              <w:rPr>
                <w:rFonts w:ascii="Verdana" w:hAnsi="Verdana"/>
                <w:color w:val="000000"/>
              </w:rPr>
            </w:pPr>
            <w:r w:rsidRPr="00D72ACD">
              <w:rPr>
                <w:color w:val="000000"/>
              </w:rPr>
              <w:t>надпись должна восприниматься легко;</w:t>
            </w:r>
          </w:p>
          <w:p w:rsidR="00D72ACD" w:rsidRPr="00D72ACD" w:rsidRDefault="00D72ACD" w:rsidP="00D72ACD">
            <w:pPr>
              <w:pStyle w:val="a3"/>
              <w:numPr>
                <w:ilvl w:val="0"/>
                <w:numId w:val="46"/>
              </w:numPr>
              <w:shd w:val="clear" w:color="auto" w:fill="FFFFFF"/>
              <w:spacing w:after="0" w:afterAutospacing="0"/>
              <w:jc w:val="both"/>
              <w:rPr>
                <w:rFonts w:ascii="Verdana" w:hAnsi="Verdana"/>
                <w:color w:val="000000"/>
              </w:rPr>
            </w:pPr>
            <w:r w:rsidRPr="00D72ACD">
              <w:rPr>
                <w:color w:val="000000"/>
              </w:rPr>
              <w:t>изображенная на плакате производственная обстановка должна быть передана точно. Искажение хорошо известных вещей воспринимается негативно.</w:t>
            </w:r>
          </w:p>
          <w:p w:rsidR="00D72ACD" w:rsidRPr="00D72ACD" w:rsidRDefault="00D72ACD" w:rsidP="00D72ACD">
            <w:pPr>
              <w:pStyle w:val="a3"/>
              <w:shd w:val="clear" w:color="auto" w:fill="FFFFFF"/>
              <w:spacing w:after="0" w:afterAutospacing="0"/>
              <w:jc w:val="both"/>
              <w:rPr>
                <w:rFonts w:ascii="Verdana" w:hAnsi="Verdana"/>
                <w:color w:val="000000"/>
              </w:rPr>
            </w:pPr>
            <w:proofErr w:type="gramStart"/>
            <w:r w:rsidRPr="00D72ACD">
              <w:rPr>
                <w:color w:val="000000"/>
              </w:rPr>
              <w:t>Средствами воздействия на работников могут быть печатные издания (брошюры, информационные листки и т. д.), стенные газеты и «молнии», информационные стенды и уголки по охране труда, выставки, лекции и доклады, видео- и кинофильмы, беседы, коллективное обсуждение с рабочими несчастных случаев и способов профилактики травматизма и т. д. Среди такого разнообразия методов можно найти самые эффективные, наиболее подходящие именно</w:t>
            </w:r>
            <w:r w:rsidRPr="00D72ACD">
              <w:rPr>
                <w:rStyle w:val="apple-converted-space"/>
                <w:color w:val="000000"/>
              </w:rPr>
              <w:t> </w:t>
            </w:r>
            <w:r w:rsidRPr="00D72ACD">
              <w:rPr>
                <w:rFonts w:ascii="Verdana" w:hAnsi="Verdana"/>
                <w:b/>
                <w:bCs/>
                <w:color w:val="000000"/>
              </w:rPr>
              <w:t>для конкретного типа</w:t>
            </w:r>
            <w:proofErr w:type="gramEnd"/>
            <w:r w:rsidRPr="00D72ACD">
              <w:rPr>
                <w:rFonts w:ascii="Verdana" w:hAnsi="Verdana"/>
                <w:b/>
                <w:bCs/>
                <w:color w:val="000000"/>
              </w:rPr>
              <w:t xml:space="preserve"> предприятия</w:t>
            </w:r>
            <w:r w:rsidRPr="00D72ACD">
              <w:rPr>
                <w:rFonts w:ascii="Verdana" w:hAnsi="Verdana"/>
                <w:color w:val="000000"/>
              </w:rPr>
              <w:t>,</w:t>
            </w:r>
            <w:r w:rsidRPr="00D72ACD">
              <w:rPr>
                <w:rStyle w:val="apple-converted-space"/>
                <w:rFonts w:ascii="Verdana" w:hAnsi="Verdana"/>
                <w:color w:val="000000"/>
              </w:rPr>
              <w:t> </w:t>
            </w:r>
            <w:r w:rsidRPr="00D72ACD">
              <w:rPr>
                <w:color w:val="000000"/>
              </w:rPr>
              <w:t>соответствующие</w:t>
            </w:r>
            <w:r w:rsidRPr="00D72ACD">
              <w:rPr>
                <w:rStyle w:val="apple-converted-space"/>
                <w:color w:val="000000"/>
              </w:rPr>
              <w:t> </w:t>
            </w:r>
            <w:r w:rsidRPr="00D72ACD">
              <w:rPr>
                <w:rFonts w:ascii="Verdana" w:hAnsi="Verdana"/>
                <w:b/>
                <w:bCs/>
                <w:color w:val="000000"/>
              </w:rPr>
              <w:t>сегодняшним особенностям рынка труда</w:t>
            </w:r>
            <w:r w:rsidRPr="00D72ACD">
              <w:rPr>
                <w:rFonts w:ascii="Verdana" w:hAnsi="Verdana"/>
                <w:color w:val="000000"/>
              </w:rPr>
              <w:t>.</w:t>
            </w:r>
            <w:r w:rsidRPr="00D72ACD">
              <w:rPr>
                <w:rStyle w:val="apple-converted-space"/>
                <w:rFonts w:ascii="Verdana" w:hAnsi="Verdana"/>
                <w:color w:val="000000"/>
              </w:rPr>
              <w:t> </w:t>
            </w:r>
            <w:r w:rsidRPr="00D72ACD">
              <w:rPr>
                <w:color w:val="000000"/>
              </w:rPr>
              <w:t>Приведем пример пропаганды безопасности труда на реально действующем предприятии, где весьма эффективно используются</w:t>
            </w:r>
            <w:r w:rsidRPr="00D72ACD">
              <w:rPr>
                <w:rStyle w:val="apple-converted-space"/>
                <w:color w:val="000000"/>
              </w:rPr>
              <w:t> </w:t>
            </w:r>
            <w:r w:rsidRPr="00D72ACD">
              <w:rPr>
                <w:rFonts w:ascii="Verdana" w:hAnsi="Verdana"/>
                <w:b/>
                <w:bCs/>
                <w:color w:val="000000"/>
              </w:rPr>
              <w:t>брошюры по</w:t>
            </w:r>
            <w:r w:rsidRPr="00D72ACD">
              <w:rPr>
                <w:rStyle w:val="apple-converted-space"/>
                <w:b/>
                <w:bCs/>
                <w:color w:val="000000"/>
              </w:rPr>
              <w:t> </w:t>
            </w:r>
            <w:r w:rsidRPr="00D72ACD">
              <w:rPr>
                <w:rFonts w:ascii="Verdana" w:hAnsi="Verdana"/>
                <w:b/>
                <w:bCs/>
                <w:color w:val="000000"/>
              </w:rPr>
              <w:t>охране труда</w:t>
            </w:r>
            <w:r w:rsidRPr="00D72ACD">
              <w:rPr>
                <w:rStyle w:val="apple-converted-space"/>
                <w:rFonts w:ascii="Verdana" w:hAnsi="Verdana"/>
                <w:color w:val="000000"/>
              </w:rPr>
              <w:t> </w:t>
            </w:r>
            <w:r w:rsidRPr="00D72ACD">
              <w:rPr>
                <w:color w:val="000000"/>
              </w:rPr>
              <w:t>и</w:t>
            </w:r>
            <w:r w:rsidRPr="00D72ACD">
              <w:rPr>
                <w:rStyle w:val="apple-converted-space"/>
                <w:color w:val="000000"/>
              </w:rPr>
              <w:t> </w:t>
            </w:r>
            <w:r w:rsidRPr="00D72ACD">
              <w:rPr>
                <w:rFonts w:ascii="Verdana" w:hAnsi="Verdana"/>
                <w:b/>
                <w:bCs/>
                <w:color w:val="000000"/>
              </w:rPr>
              <w:t>знаки безопасности</w:t>
            </w:r>
            <w:r w:rsidRPr="00D72ACD">
              <w:rPr>
                <w:rStyle w:val="apple-converted-space"/>
                <w:rFonts w:ascii="Verdana" w:hAnsi="Verdana"/>
                <w:color w:val="000000"/>
              </w:rPr>
              <w:t> </w:t>
            </w:r>
            <w:r w:rsidRPr="00D72ACD">
              <w:rPr>
                <w:color w:val="000000"/>
              </w:rPr>
              <w:t>как важные способы информирования и убеждения работников.</w:t>
            </w:r>
          </w:p>
          <w:p w:rsidR="00D72ACD" w:rsidRPr="00D72ACD" w:rsidRDefault="00D72ACD" w:rsidP="00D72ACD">
            <w:pPr>
              <w:pStyle w:val="a3"/>
              <w:shd w:val="clear" w:color="auto" w:fill="FFFFFF"/>
              <w:spacing w:after="0" w:afterAutospacing="0"/>
              <w:jc w:val="center"/>
              <w:rPr>
                <w:rFonts w:ascii="Verdana" w:hAnsi="Verdana"/>
                <w:color w:val="000000"/>
              </w:rPr>
            </w:pPr>
            <w:r w:rsidRPr="00D72ACD">
              <w:rPr>
                <w:rFonts w:ascii="Verdana" w:hAnsi="Verdana"/>
                <w:b/>
                <w:bCs/>
                <w:color w:val="000000"/>
              </w:rPr>
              <w:t>Инструктаж по охране труда</w:t>
            </w:r>
          </w:p>
          <w:p w:rsidR="00D72ACD" w:rsidRPr="00D72ACD" w:rsidRDefault="00D72ACD" w:rsidP="00D72ACD">
            <w:pPr>
              <w:pStyle w:val="a3"/>
              <w:shd w:val="clear" w:color="auto" w:fill="FFFFFF"/>
              <w:spacing w:after="0" w:afterAutospacing="0"/>
              <w:jc w:val="center"/>
              <w:rPr>
                <w:rFonts w:ascii="Verdana" w:hAnsi="Verdana"/>
                <w:color w:val="000000"/>
              </w:rPr>
            </w:pPr>
          </w:p>
          <w:p w:rsidR="00D72ACD" w:rsidRPr="00D72ACD" w:rsidRDefault="00D72ACD" w:rsidP="00D72ACD">
            <w:pPr>
              <w:pStyle w:val="a3"/>
              <w:shd w:val="clear" w:color="auto" w:fill="FFFFFF"/>
              <w:spacing w:after="0" w:afterAutospacing="0"/>
              <w:rPr>
                <w:rFonts w:ascii="Verdana" w:hAnsi="Verdana"/>
                <w:color w:val="000000"/>
              </w:rPr>
            </w:pPr>
            <w:r w:rsidRPr="00D72ACD">
              <w:rPr>
                <w:rFonts w:ascii="Verdana" w:hAnsi="Verdana"/>
                <w:color w:val="000000"/>
              </w:rPr>
              <w:t>Проведение инструктажей является одним из наиболее важных процедур в обеспечении безопасности труда.</w:t>
            </w:r>
          </w:p>
          <w:p w:rsidR="00D72ACD" w:rsidRPr="00D72ACD" w:rsidRDefault="00D72ACD" w:rsidP="00D72ACD">
            <w:pPr>
              <w:pStyle w:val="a3"/>
              <w:shd w:val="clear" w:color="auto" w:fill="FFFFFF"/>
              <w:spacing w:after="0" w:afterAutospacing="0"/>
              <w:rPr>
                <w:rFonts w:ascii="Verdana" w:hAnsi="Verdana"/>
                <w:color w:val="000000"/>
              </w:rPr>
            </w:pPr>
            <w:r w:rsidRPr="00D72ACD">
              <w:rPr>
                <w:rFonts w:ascii="Verdana" w:hAnsi="Verdana"/>
                <w:color w:val="000000"/>
              </w:rPr>
              <w:t>Согласно ГОСТ 12.0.004-90 « ССБТ. Организация обучения безопасности труда. Общие положения» существует 5 видов инструктажей:</w:t>
            </w:r>
          </w:p>
          <w:p w:rsidR="00D72ACD" w:rsidRPr="00D72ACD" w:rsidRDefault="00D72ACD" w:rsidP="00D72ACD">
            <w:pPr>
              <w:pStyle w:val="a3"/>
              <w:shd w:val="clear" w:color="auto" w:fill="FFFFFF"/>
              <w:spacing w:after="0" w:afterAutospacing="0"/>
              <w:rPr>
                <w:rFonts w:ascii="Verdana" w:hAnsi="Verdana"/>
                <w:color w:val="000000"/>
              </w:rPr>
            </w:pPr>
            <w:r w:rsidRPr="00D72ACD">
              <w:rPr>
                <w:rFonts w:ascii="Verdana" w:hAnsi="Verdana"/>
                <w:color w:val="000000"/>
              </w:rPr>
              <w:t>-</w:t>
            </w:r>
            <w:r w:rsidRPr="00D72ACD">
              <w:rPr>
                <w:rStyle w:val="apple-converted-space"/>
                <w:rFonts w:ascii="Verdana" w:hAnsi="Verdana"/>
                <w:color w:val="000000"/>
                <w:lang w:val="en-US"/>
              </w:rPr>
              <w:t> </w:t>
            </w:r>
            <w:proofErr w:type="gramStart"/>
            <w:r w:rsidRPr="00D72ACD">
              <w:rPr>
                <w:rFonts w:ascii="Verdana" w:hAnsi="Verdana"/>
                <w:color w:val="000000"/>
              </w:rPr>
              <w:t>вводный</w:t>
            </w:r>
            <w:proofErr w:type="gramEnd"/>
            <w:r w:rsidRPr="00D72ACD">
              <w:rPr>
                <w:rFonts w:ascii="Verdana" w:hAnsi="Verdana"/>
                <w:color w:val="000000"/>
              </w:rPr>
              <w:t>;</w:t>
            </w:r>
          </w:p>
          <w:p w:rsidR="00D72ACD" w:rsidRPr="00D72ACD" w:rsidRDefault="00D72ACD" w:rsidP="00D72ACD">
            <w:pPr>
              <w:pStyle w:val="a3"/>
              <w:shd w:val="clear" w:color="auto" w:fill="FFFFFF"/>
              <w:spacing w:after="0" w:afterAutospacing="0"/>
              <w:rPr>
                <w:rFonts w:ascii="Verdana" w:hAnsi="Verdana"/>
                <w:color w:val="000000"/>
              </w:rPr>
            </w:pPr>
            <w:r w:rsidRPr="00D72ACD">
              <w:rPr>
                <w:rFonts w:ascii="Verdana" w:hAnsi="Verdana"/>
                <w:color w:val="000000"/>
              </w:rPr>
              <w:t>-</w:t>
            </w:r>
            <w:r w:rsidRPr="00D72ACD">
              <w:rPr>
                <w:rStyle w:val="apple-converted-space"/>
                <w:rFonts w:ascii="Verdana" w:hAnsi="Verdana"/>
                <w:color w:val="000000"/>
                <w:lang w:val="en-US"/>
              </w:rPr>
              <w:t> </w:t>
            </w:r>
            <w:proofErr w:type="gramStart"/>
            <w:r w:rsidRPr="00D72ACD">
              <w:rPr>
                <w:rFonts w:ascii="Verdana" w:hAnsi="Verdana"/>
                <w:color w:val="000000"/>
              </w:rPr>
              <w:t>первичный</w:t>
            </w:r>
            <w:proofErr w:type="gramEnd"/>
            <w:r w:rsidRPr="00D72ACD">
              <w:rPr>
                <w:rFonts w:ascii="Verdana" w:hAnsi="Verdana"/>
                <w:color w:val="000000"/>
              </w:rPr>
              <w:t xml:space="preserve"> на рабочем месте;</w:t>
            </w:r>
          </w:p>
          <w:p w:rsidR="00D72ACD" w:rsidRPr="00D72ACD" w:rsidRDefault="00D72ACD" w:rsidP="00D72ACD">
            <w:pPr>
              <w:pStyle w:val="a3"/>
              <w:shd w:val="clear" w:color="auto" w:fill="FFFFFF"/>
              <w:spacing w:after="0" w:afterAutospacing="0"/>
              <w:rPr>
                <w:rFonts w:ascii="Verdana" w:hAnsi="Verdana"/>
                <w:color w:val="000000"/>
              </w:rPr>
            </w:pPr>
            <w:r w:rsidRPr="00D72ACD">
              <w:rPr>
                <w:rFonts w:ascii="Verdana" w:hAnsi="Verdana"/>
                <w:color w:val="000000"/>
              </w:rPr>
              <w:t xml:space="preserve">- </w:t>
            </w:r>
            <w:proofErr w:type="gramStart"/>
            <w:r w:rsidRPr="00D72ACD">
              <w:rPr>
                <w:rFonts w:ascii="Verdana" w:hAnsi="Verdana"/>
                <w:color w:val="000000"/>
              </w:rPr>
              <w:t>повторный</w:t>
            </w:r>
            <w:proofErr w:type="gramEnd"/>
            <w:r w:rsidRPr="00D72ACD">
              <w:rPr>
                <w:rFonts w:ascii="Verdana" w:hAnsi="Verdana"/>
                <w:color w:val="000000"/>
              </w:rPr>
              <w:t xml:space="preserve"> на рабочем месте;</w:t>
            </w:r>
          </w:p>
          <w:p w:rsidR="00D72ACD" w:rsidRPr="00D72ACD" w:rsidRDefault="00D72ACD" w:rsidP="00D72ACD">
            <w:pPr>
              <w:pStyle w:val="a3"/>
              <w:shd w:val="clear" w:color="auto" w:fill="FFFFFF"/>
              <w:spacing w:after="0" w:afterAutospacing="0"/>
              <w:rPr>
                <w:rFonts w:ascii="Verdana" w:hAnsi="Verdana"/>
                <w:color w:val="000000"/>
              </w:rPr>
            </w:pPr>
            <w:r w:rsidRPr="00D72ACD">
              <w:rPr>
                <w:rFonts w:ascii="Verdana" w:hAnsi="Verdana"/>
                <w:color w:val="000000"/>
              </w:rPr>
              <w:t>- внеплановый;</w:t>
            </w:r>
          </w:p>
          <w:p w:rsidR="00D72ACD" w:rsidRPr="00D72ACD" w:rsidRDefault="00D72ACD" w:rsidP="00D72ACD">
            <w:pPr>
              <w:pStyle w:val="a3"/>
              <w:shd w:val="clear" w:color="auto" w:fill="FFFFFF"/>
              <w:spacing w:after="0" w:afterAutospacing="0"/>
              <w:rPr>
                <w:rFonts w:ascii="Verdana" w:hAnsi="Verdana"/>
                <w:color w:val="000000"/>
              </w:rPr>
            </w:pPr>
            <w:r w:rsidRPr="00D72ACD">
              <w:rPr>
                <w:rFonts w:ascii="Verdana" w:hAnsi="Verdana"/>
                <w:color w:val="000000"/>
              </w:rPr>
              <w:t>- целевой.</w:t>
            </w:r>
          </w:p>
          <w:p w:rsidR="00D72ACD" w:rsidRPr="00D72ACD" w:rsidRDefault="00D72ACD" w:rsidP="00D72ACD">
            <w:pPr>
              <w:pStyle w:val="a3"/>
              <w:shd w:val="clear" w:color="auto" w:fill="FFFFFF"/>
              <w:spacing w:after="0" w:afterAutospacing="0"/>
              <w:rPr>
                <w:rFonts w:ascii="Verdana" w:hAnsi="Verdana"/>
                <w:color w:val="000000"/>
              </w:rPr>
            </w:pPr>
          </w:p>
          <w:p w:rsidR="00D72ACD" w:rsidRPr="00D72ACD" w:rsidRDefault="00D72ACD" w:rsidP="00D72ACD">
            <w:pPr>
              <w:pStyle w:val="a3"/>
              <w:shd w:val="clear" w:color="auto" w:fill="FFFFFF"/>
              <w:spacing w:after="0" w:afterAutospacing="0"/>
              <w:jc w:val="both"/>
              <w:rPr>
                <w:rFonts w:ascii="Verdana" w:hAnsi="Verdana"/>
                <w:color w:val="000000"/>
              </w:rPr>
            </w:pPr>
            <w:proofErr w:type="gramStart"/>
            <w:r w:rsidRPr="00D72ACD">
              <w:rPr>
                <w:rFonts w:ascii="Times New Roman CYR" w:hAnsi="Times New Roman CYR" w:cs="Times New Roman CYR"/>
                <w:color w:val="000000"/>
              </w:rPr>
              <w:t>Вводный инструктаж проводится со всеми вновь принимаемыми на работу независимо от их образования, стажа работы по данной профессии или должности, с временными работниками, командированными, учащимися и студентами, прибывшими на производственное обучение или практику, а также с учащимися в учебных заведениях перед началом лабораторных и практических работ в учебных лабораториях, мастерских, участках, полигонах..</w:t>
            </w:r>
            <w:proofErr w:type="gramEnd"/>
          </w:p>
          <w:p w:rsidR="00D72ACD" w:rsidRPr="00D72ACD" w:rsidRDefault="00D72ACD" w:rsidP="00D72ACD">
            <w:pPr>
              <w:pStyle w:val="a3"/>
              <w:shd w:val="clear" w:color="auto" w:fill="FFFFFF"/>
              <w:spacing w:after="0" w:afterAutospacing="0"/>
              <w:jc w:val="both"/>
              <w:rPr>
                <w:rFonts w:ascii="Verdana" w:hAnsi="Verdana"/>
                <w:color w:val="000000"/>
              </w:rPr>
            </w:pPr>
            <w:r w:rsidRPr="00D72ACD">
              <w:rPr>
                <w:rFonts w:ascii="Times New Roman CYR" w:hAnsi="Times New Roman CYR" w:cs="Times New Roman CYR"/>
                <w:color w:val="000000"/>
              </w:rPr>
              <w:t>Вводный инструктаж на предприятии проводит инженер по охране труда или лицо, на которое приказом по предприятию возложены эти обязанности, а с учащимися в учебных заведениях - преподаватель или мастер производственного обучения.</w:t>
            </w:r>
          </w:p>
          <w:p w:rsidR="00D72ACD" w:rsidRPr="00D72ACD" w:rsidRDefault="00D72ACD" w:rsidP="00D72ACD">
            <w:pPr>
              <w:pStyle w:val="a3"/>
              <w:shd w:val="clear" w:color="auto" w:fill="FFFFFF"/>
              <w:spacing w:after="0" w:afterAutospacing="0"/>
              <w:jc w:val="both"/>
              <w:rPr>
                <w:rFonts w:ascii="Verdana" w:hAnsi="Verdana"/>
                <w:color w:val="000000"/>
              </w:rPr>
            </w:pPr>
            <w:r w:rsidRPr="00D72ACD">
              <w:rPr>
                <w:rFonts w:ascii="Times New Roman CYR" w:hAnsi="Times New Roman CYR" w:cs="Times New Roman CYR"/>
                <w:color w:val="000000"/>
              </w:rPr>
              <w:t>На крупных предприятиях к проведению отдельных разделов вводного инструктажа могут быть привлечены соответствующие специалисты.</w:t>
            </w:r>
          </w:p>
          <w:p w:rsidR="00D72ACD" w:rsidRPr="00D72ACD" w:rsidRDefault="00D72ACD" w:rsidP="00D72ACD">
            <w:pPr>
              <w:pStyle w:val="a3"/>
              <w:shd w:val="clear" w:color="auto" w:fill="FFFFFF"/>
              <w:spacing w:after="0" w:afterAutospacing="0"/>
              <w:jc w:val="both"/>
              <w:rPr>
                <w:rFonts w:ascii="Verdana" w:hAnsi="Verdana"/>
                <w:color w:val="000000"/>
              </w:rPr>
            </w:pPr>
            <w:r w:rsidRPr="00D72ACD">
              <w:rPr>
                <w:rFonts w:ascii="Times New Roman CYR" w:hAnsi="Times New Roman CYR" w:cs="Times New Roman CYR"/>
                <w:color w:val="000000"/>
              </w:rPr>
              <w:t>Вводный инструктаж проводят по программе, разработанной отделом (бюро, инженером) охраны труда с учетом требований стандартов ССБТ, правил, норм и инструкций по охране труда, а также всех особенностей производства. Продолжительность инструктажа устанавливается в соответствии с утвержденной программой.</w:t>
            </w:r>
          </w:p>
          <w:p w:rsidR="00D72ACD" w:rsidRPr="00D72ACD" w:rsidRDefault="00D72ACD" w:rsidP="00D72ACD">
            <w:pPr>
              <w:pStyle w:val="a3"/>
              <w:shd w:val="clear" w:color="auto" w:fill="FFFFFF"/>
              <w:spacing w:after="0" w:afterAutospacing="0"/>
              <w:jc w:val="both"/>
              <w:rPr>
                <w:rFonts w:ascii="Verdana" w:hAnsi="Verdana"/>
                <w:color w:val="000000"/>
              </w:rPr>
            </w:pPr>
            <w:r w:rsidRPr="00D72ACD">
              <w:rPr>
                <w:rFonts w:ascii="Times New Roman CYR" w:hAnsi="Times New Roman CYR" w:cs="Times New Roman CYR"/>
                <w:color w:val="000000"/>
              </w:rPr>
              <w:t>Примерный перечень вопроса для составления программы вводного инструктажа приведен в приложении 3. ГОСТ 12.0.004-90.</w:t>
            </w:r>
          </w:p>
          <w:p w:rsidR="00D72ACD" w:rsidRPr="00D72ACD" w:rsidRDefault="00D72ACD" w:rsidP="00D72ACD">
            <w:pPr>
              <w:pStyle w:val="a3"/>
              <w:shd w:val="clear" w:color="auto" w:fill="FFFFFF"/>
              <w:spacing w:after="0" w:afterAutospacing="0"/>
              <w:jc w:val="both"/>
              <w:rPr>
                <w:rFonts w:ascii="Verdana" w:hAnsi="Verdana"/>
                <w:color w:val="000000"/>
              </w:rPr>
            </w:pPr>
          </w:p>
          <w:p w:rsidR="00D72ACD" w:rsidRPr="00D72ACD" w:rsidRDefault="00D72ACD" w:rsidP="00D72ACD">
            <w:pPr>
              <w:pStyle w:val="a3"/>
              <w:shd w:val="clear" w:color="auto" w:fill="FFFFFF"/>
              <w:spacing w:after="0" w:afterAutospacing="0"/>
              <w:jc w:val="both"/>
              <w:rPr>
                <w:rFonts w:ascii="Verdana" w:hAnsi="Verdana"/>
                <w:color w:val="000000"/>
              </w:rPr>
            </w:pPr>
            <w:r w:rsidRPr="00D72ACD">
              <w:rPr>
                <w:rFonts w:ascii="Times New Roman CYR" w:hAnsi="Times New Roman CYR" w:cs="Times New Roman CYR"/>
                <w:color w:val="000000"/>
              </w:rPr>
              <w:t>Первичный инструктаж на рабочем месте до начала производственной деятельности проводят:</w:t>
            </w:r>
          </w:p>
          <w:p w:rsidR="00D72ACD" w:rsidRPr="00D72ACD" w:rsidRDefault="00D72ACD" w:rsidP="00D72ACD">
            <w:pPr>
              <w:pStyle w:val="a3"/>
              <w:shd w:val="clear" w:color="auto" w:fill="FFFFFF"/>
              <w:spacing w:after="0" w:afterAutospacing="0"/>
              <w:jc w:val="both"/>
              <w:rPr>
                <w:rFonts w:ascii="Verdana" w:hAnsi="Verdana"/>
                <w:color w:val="000000"/>
              </w:rPr>
            </w:pPr>
            <w:r w:rsidRPr="00D72ACD">
              <w:rPr>
                <w:rFonts w:ascii="Times New Roman CYR" w:hAnsi="Times New Roman CYR" w:cs="Times New Roman CYR"/>
                <w:color w:val="000000"/>
              </w:rPr>
              <w:t>- со всеми вновь принятыми на предприятие (колхоз, кооператив, арендный коллектив), переводимыми из одного подразделения в другое;</w:t>
            </w:r>
          </w:p>
          <w:p w:rsidR="00D72ACD" w:rsidRPr="00D72ACD" w:rsidRDefault="00D72ACD" w:rsidP="00D72ACD">
            <w:pPr>
              <w:pStyle w:val="a3"/>
              <w:shd w:val="clear" w:color="auto" w:fill="FFFFFF"/>
              <w:spacing w:after="0" w:afterAutospacing="0"/>
              <w:jc w:val="both"/>
              <w:rPr>
                <w:rFonts w:ascii="Verdana" w:hAnsi="Verdana"/>
                <w:color w:val="000000"/>
              </w:rPr>
            </w:pPr>
            <w:r w:rsidRPr="00D72ACD">
              <w:rPr>
                <w:rFonts w:ascii="Times New Roman CYR" w:hAnsi="Times New Roman CYR" w:cs="Times New Roman CYR"/>
                <w:color w:val="000000"/>
              </w:rPr>
              <w:t>- с работниками, выполняющими новую для них работу, командированными, временными работниками;</w:t>
            </w:r>
          </w:p>
          <w:p w:rsidR="00D72ACD" w:rsidRPr="00D72ACD" w:rsidRDefault="00D72ACD" w:rsidP="00D72ACD">
            <w:pPr>
              <w:pStyle w:val="a3"/>
              <w:shd w:val="clear" w:color="auto" w:fill="FFFFFF"/>
              <w:spacing w:after="0" w:afterAutospacing="0"/>
              <w:jc w:val="both"/>
              <w:rPr>
                <w:rFonts w:ascii="Verdana" w:hAnsi="Verdana"/>
                <w:color w:val="000000"/>
              </w:rPr>
            </w:pPr>
            <w:r w:rsidRPr="00D72ACD">
              <w:rPr>
                <w:rFonts w:ascii="Times New Roman CYR" w:hAnsi="Times New Roman CYR" w:cs="Times New Roman CYR"/>
                <w:color w:val="000000"/>
              </w:rPr>
              <w:lastRenderedPageBreak/>
              <w:t>- со строителями, выполняющими строительно-монтажные работы на территории действующего предприятия;</w:t>
            </w:r>
          </w:p>
          <w:p w:rsidR="00D72ACD" w:rsidRPr="00D72ACD" w:rsidRDefault="00D72ACD" w:rsidP="00D72ACD">
            <w:pPr>
              <w:pStyle w:val="a3"/>
              <w:shd w:val="clear" w:color="auto" w:fill="FFFFFF"/>
              <w:spacing w:after="0" w:afterAutospacing="0"/>
              <w:jc w:val="both"/>
              <w:rPr>
                <w:rFonts w:ascii="Verdana" w:hAnsi="Verdana"/>
                <w:color w:val="000000"/>
              </w:rPr>
            </w:pPr>
            <w:r w:rsidRPr="00D72ACD">
              <w:rPr>
                <w:rFonts w:ascii="Times New Roman CYR" w:hAnsi="Times New Roman CYR" w:cs="Times New Roman CYR"/>
                <w:color w:val="000000"/>
              </w:rPr>
              <w:t>- со студентами и учащимися, прибывшими на производственное обучение или практику перед выполнением новых видов работ, а также перед изучением каждой новой темы при проведении практических занятий в учебных лабораториях, классах, мастерских, участках, при проведении внешкольных занятий в кружках, секциях.</w:t>
            </w:r>
          </w:p>
          <w:p w:rsidR="00D72ACD" w:rsidRPr="00D72ACD" w:rsidRDefault="00D72ACD" w:rsidP="00D72ACD">
            <w:pPr>
              <w:pStyle w:val="a3"/>
              <w:shd w:val="clear" w:color="auto" w:fill="FFFFFF"/>
              <w:spacing w:after="0" w:afterAutospacing="0"/>
              <w:jc w:val="both"/>
              <w:rPr>
                <w:rFonts w:ascii="Verdana" w:hAnsi="Verdana"/>
                <w:color w:val="000000"/>
              </w:rPr>
            </w:pPr>
            <w:r w:rsidRPr="00D72ACD">
              <w:rPr>
                <w:rFonts w:ascii="Times New Roman CYR" w:hAnsi="Times New Roman CYR" w:cs="Times New Roman CYR"/>
                <w:color w:val="000000"/>
              </w:rPr>
              <w:t xml:space="preserve">Работодатель </w:t>
            </w:r>
            <w:proofErr w:type="gramStart"/>
            <w:r w:rsidRPr="00D72ACD">
              <w:rPr>
                <w:rFonts w:ascii="Times New Roman CYR" w:hAnsi="Times New Roman CYR" w:cs="Times New Roman CYR"/>
                <w:color w:val="000000"/>
              </w:rPr>
              <w:t>в праве</w:t>
            </w:r>
            <w:proofErr w:type="gramEnd"/>
            <w:r w:rsidRPr="00D72ACD">
              <w:rPr>
                <w:rFonts w:ascii="Times New Roman CYR" w:hAnsi="Times New Roman CYR" w:cs="Times New Roman CYR"/>
                <w:color w:val="000000"/>
              </w:rPr>
              <w:t xml:space="preserve"> составить и утвердить «Перечень профессий и должностей работников, освобожденных от первичного инструктажа на рабочем месте» согласовав его с профсоюзным комитетом и отделом (бюро, инженером) охраны труда.</w:t>
            </w:r>
          </w:p>
          <w:p w:rsidR="00D72ACD" w:rsidRPr="00D72ACD" w:rsidRDefault="00D72ACD" w:rsidP="00D72ACD">
            <w:pPr>
              <w:pStyle w:val="a3"/>
              <w:shd w:val="clear" w:color="auto" w:fill="FFFFFF"/>
              <w:spacing w:after="0" w:afterAutospacing="0"/>
              <w:jc w:val="both"/>
              <w:rPr>
                <w:rFonts w:ascii="Verdana" w:hAnsi="Verdana"/>
                <w:color w:val="000000"/>
              </w:rPr>
            </w:pPr>
            <w:r w:rsidRPr="00D72ACD">
              <w:rPr>
                <w:rFonts w:ascii="Times New Roman CYR" w:hAnsi="Times New Roman CYR" w:cs="Times New Roman CYR"/>
                <w:color w:val="000000"/>
              </w:rPr>
              <w:t>Первичный инструктаж на рабочем месте проводят по программам, разработанным и утвержденным руководителями производственных и структурных подразделений предприятия, учебного заведения для отдельных профессий или видов работ с учетом требований стандартов ССБТ, соответствующих правил, норм, и инструкций по охране труда, производственных инструкций и другой технической документации. Программы согласовывают с отделом (бюро, инженером) охраны труда и профсоюзным комитетом подразделения, предприятия.</w:t>
            </w:r>
          </w:p>
          <w:p w:rsidR="00D72ACD" w:rsidRPr="00D72ACD" w:rsidRDefault="00D72ACD" w:rsidP="00D72ACD">
            <w:pPr>
              <w:pStyle w:val="a3"/>
              <w:shd w:val="clear" w:color="auto" w:fill="FFFFFF"/>
              <w:spacing w:after="0" w:afterAutospacing="0"/>
              <w:rPr>
                <w:rFonts w:ascii="Verdana" w:hAnsi="Verdana"/>
                <w:color w:val="000000"/>
              </w:rPr>
            </w:pPr>
            <w:proofErr w:type="gramStart"/>
            <w:r w:rsidRPr="00D72ACD">
              <w:rPr>
                <w:rFonts w:ascii="Verdana" w:hAnsi="Verdana"/>
                <w:color w:val="000000"/>
              </w:rPr>
              <w:t>После прохождения первичного инструктажа на рабочем месте в</w:t>
            </w:r>
            <w:r w:rsidRPr="00D72ACD">
              <w:rPr>
                <w:rFonts w:ascii="Times New Roman CYR" w:hAnsi="Times New Roman CYR" w:cs="Times New Roman CYR"/>
                <w:color w:val="000000"/>
              </w:rPr>
              <w:t>се рабочие, в том числе выпускники профтехучилищ, учебно-производственных (курсовых) комбинатов должны в течение первых 2 - 14 смен (в зависимости от характера работы, квалификации работника) пройти стажировку под руководством лиц, назначенных приказом (распоряжением, решением) по цеху (участку, кооперативу и т.п.) - требование п. 7.2.4 ГОСТ 12.0.004-90</w:t>
            </w:r>
            <w:proofErr w:type="gramEnd"/>
          </w:p>
          <w:p w:rsidR="00D72ACD" w:rsidRPr="00D72ACD" w:rsidRDefault="00D72ACD" w:rsidP="00D72ACD">
            <w:pPr>
              <w:pStyle w:val="a3"/>
              <w:shd w:val="clear" w:color="auto" w:fill="FFFFFF"/>
              <w:spacing w:after="0" w:afterAutospacing="0"/>
              <w:rPr>
                <w:rFonts w:ascii="Verdana" w:hAnsi="Verdana"/>
                <w:color w:val="000000"/>
              </w:rPr>
            </w:pPr>
            <w:r w:rsidRPr="00D72ACD">
              <w:rPr>
                <w:rFonts w:ascii="Times New Roman CYR" w:hAnsi="Times New Roman CYR" w:cs="Times New Roman CYR"/>
                <w:color w:val="000000"/>
              </w:rPr>
              <w:t>Рабочие допускаются к самостоятельной работе после стажировки, проверки теоретических знаний и приобретенных навыков безопасных способов работы.</w:t>
            </w:r>
          </w:p>
          <w:p w:rsidR="00D72ACD" w:rsidRPr="00D72ACD" w:rsidRDefault="00D72ACD" w:rsidP="00D72ACD">
            <w:pPr>
              <w:pStyle w:val="a3"/>
              <w:shd w:val="clear" w:color="auto" w:fill="FFFFFF"/>
              <w:spacing w:after="0" w:afterAutospacing="0"/>
              <w:ind w:firstLine="284"/>
              <w:jc w:val="both"/>
              <w:rPr>
                <w:rFonts w:ascii="Verdana" w:hAnsi="Verdana"/>
                <w:color w:val="000000"/>
              </w:rPr>
            </w:pPr>
          </w:p>
          <w:p w:rsidR="00D72ACD" w:rsidRPr="00D72ACD" w:rsidRDefault="00D72ACD" w:rsidP="00D72ACD">
            <w:pPr>
              <w:pStyle w:val="a3"/>
              <w:shd w:val="clear" w:color="auto" w:fill="FFFFFF"/>
              <w:spacing w:after="0" w:afterAutospacing="0"/>
              <w:jc w:val="both"/>
              <w:rPr>
                <w:rFonts w:ascii="Verdana" w:hAnsi="Verdana"/>
                <w:color w:val="000000"/>
              </w:rPr>
            </w:pPr>
            <w:r w:rsidRPr="00D72ACD">
              <w:rPr>
                <w:rFonts w:ascii="Times New Roman CYR" w:hAnsi="Times New Roman CYR" w:cs="Times New Roman CYR"/>
                <w:color w:val="000000"/>
              </w:rPr>
              <w:t>Повторный инструктаж проходят все рабочие, за исключением лиц, освобожденных от первичного инструктажа на рабочем месте, независимо от квалификации, образования, стажа, характера выполняемой работы не реже одного раза в полугодие.</w:t>
            </w:r>
          </w:p>
          <w:p w:rsidR="00D72ACD" w:rsidRPr="00D72ACD" w:rsidRDefault="00D72ACD" w:rsidP="00D72ACD">
            <w:pPr>
              <w:pStyle w:val="a3"/>
              <w:shd w:val="clear" w:color="auto" w:fill="FFFFFF"/>
              <w:spacing w:after="0" w:afterAutospacing="0"/>
              <w:jc w:val="both"/>
              <w:rPr>
                <w:rFonts w:ascii="Verdana" w:hAnsi="Verdana"/>
                <w:color w:val="000000"/>
              </w:rPr>
            </w:pPr>
            <w:r w:rsidRPr="00D72ACD">
              <w:rPr>
                <w:rFonts w:ascii="Times New Roman CYR" w:hAnsi="Times New Roman CYR" w:cs="Times New Roman CYR"/>
                <w:color w:val="000000"/>
              </w:rPr>
              <w:t>Повторный инструктаж проводят индивидуально или с группой работников, обслуживающих однотипное оборудование и в пределах общего рабочего места по программе первичного инструктажа на рабочем месте в полном объеме.</w:t>
            </w:r>
          </w:p>
          <w:p w:rsidR="00D72ACD" w:rsidRPr="00D72ACD" w:rsidRDefault="00D72ACD" w:rsidP="00D72ACD">
            <w:pPr>
              <w:pStyle w:val="a3"/>
              <w:shd w:val="clear" w:color="auto" w:fill="FFFFFF"/>
              <w:spacing w:after="0" w:afterAutospacing="0"/>
              <w:jc w:val="both"/>
              <w:rPr>
                <w:rFonts w:ascii="Verdana" w:hAnsi="Verdana"/>
                <w:color w:val="000000"/>
              </w:rPr>
            </w:pPr>
          </w:p>
          <w:p w:rsidR="00D72ACD" w:rsidRPr="00D72ACD" w:rsidRDefault="00D72ACD" w:rsidP="00D72ACD">
            <w:pPr>
              <w:pStyle w:val="a3"/>
              <w:shd w:val="clear" w:color="auto" w:fill="FFFFFF"/>
              <w:spacing w:after="0" w:afterAutospacing="0"/>
              <w:jc w:val="both"/>
              <w:rPr>
                <w:rFonts w:ascii="Verdana" w:hAnsi="Verdana"/>
                <w:color w:val="000000"/>
              </w:rPr>
            </w:pPr>
            <w:r w:rsidRPr="00D72ACD">
              <w:rPr>
                <w:rFonts w:ascii="Times New Roman CYR" w:hAnsi="Times New Roman CYR" w:cs="Times New Roman CYR"/>
                <w:color w:val="000000"/>
              </w:rPr>
              <w:t>Внеплановый инструктаж проводят:</w:t>
            </w:r>
          </w:p>
          <w:p w:rsidR="00D72ACD" w:rsidRPr="00D72ACD" w:rsidRDefault="00D72ACD" w:rsidP="00D72ACD">
            <w:pPr>
              <w:pStyle w:val="a3"/>
              <w:shd w:val="clear" w:color="auto" w:fill="FFFFFF"/>
              <w:spacing w:after="0" w:afterAutospacing="0"/>
              <w:jc w:val="both"/>
              <w:rPr>
                <w:rFonts w:ascii="Verdana" w:hAnsi="Verdana"/>
                <w:color w:val="000000"/>
              </w:rPr>
            </w:pPr>
            <w:r w:rsidRPr="00D72ACD">
              <w:rPr>
                <w:rFonts w:ascii="Times New Roman CYR" w:hAnsi="Times New Roman CYR" w:cs="Times New Roman CYR"/>
                <w:color w:val="000000"/>
              </w:rPr>
              <w:t>1) при введении в действие новых или переработанных стандартов, правил, инструкций по охране труда, а также изменений к ним;</w:t>
            </w:r>
          </w:p>
          <w:p w:rsidR="00D72ACD" w:rsidRPr="00D72ACD" w:rsidRDefault="00D72ACD" w:rsidP="00D72ACD">
            <w:pPr>
              <w:pStyle w:val="a3"/>
              <w:shd w:val="clear" w:color="auto" w:fill="FFFFFF"/>
              <w:spacing w:after="0" w:afterAutospacing="0"/>
              <w:jc w:val="both"/>
              <w:rPr>
                <w:rFonts w:ascii="Verdana" w:hAnsi="Verdana"/>
                <w:color w:val="000000"/>
              </w:rPr>
            </w:pPr>
            <w:r w:rsidRPr="00D72ACD">
              <w:rPr>
                <w:rFonts w:ascii="Times New Roman CYR" w:hAnsi="Times New Roman CYR" w:cs="Times New Roman CYR"/>
                <w:color w:val="000000"/>
              </w:rPr>
              <w:t>2) при изменении технологического процесса, замене или модернизации оборудования, приспособлений и инструмента, исходного сырья, материалов и других факторов, влияющих на безопасность труда;</w:t>
            </w:r>
          </w:p>
          <w:p w:rsidR="00D72ACD" w:rsidRPr="00D72ACD" w:rsidRDefault="00D72ACD" w:rsidP="00D72ACD">
            <w:pPr>
              <w:pStyle w:val="a3"/>
              <w:shd w:val="clear" w:color="auto" w:fill="FFFFFF"/>
              <w:spacing w:after="0" w:afterAutospacing="0"/>
              <w:jc w:val="both"/>
              <w:rPr>
                <w:rFonts w:ascii="Verdana" w:hAnsi="Verdana"/>
                <w:color w:val="000000"/>
              </w:rPr>
            </w:pPr>
            <w:r w:rsidRPr="00D72ACD">
              <w:rPr>
                <w:rFonts w:ascii="Times New Roman CYR" w:hAnsi="Times New Roman CYR" w:cs="Times New Roman CYR"/>
                <w:color w:val="000000"/>
              </w:rPr>
              <w:t>3) при нарушении работающими и учащимися требований безопасности труда, которые могут привести или привели к травме, аварии, взрыву или пожару, отравлению;</w:t>
            </w:r>
          </w:p>
          <w:p w:rsidR="00D72ACD" w:rsidRPr="00D72ACD" w:rsidRDefault="00D72ACD" w:rsidP="00D72ACD">
            <w:pPr>
              <w:pStyle w:val="a3"/>
              <w:shd w:val="clear" w:color="auto" w:fill="FFFFFF"/>
              <w:spacing w:after="0" w:afterAutospacing="0"/>
              <w:jc w:val="both"/>
              <w:rPr>
                <w:rFonts w:ascii="Verdana" w:hAnsi="Verdana"/>
                <w:color w:val="000000"/>
              </w:rPr>
            </w:pPr>
            <w:r w:rsidRPr="00D72ACD">
              <w:rPr>
                <w:rFonts w:ascii="Times New Roman CYR" w:hAnsi="Times New Roman CYR" w:cs="Times New Roman CYR"/>
                <w:color w:val="000000"/>
              </w:rPr>
              <w:lastRenderedPageBreak/>
              <w:t>4) по требованию органов надзора;</w:t>
            </w:r>
          </w:p>
          <w:p w:rsidR="00D72ACD" w:rsidRPr="00D72ACD" w:rsidRDefault="00D72ACD" w:rsidP="00D72ACD">
            <w:pPr>
              <w:pStyle w:val="a3"/>
              <w:shd w:val="clear" w:color="auto" w:fill="FFFFFF"/>
              <w:spacing w:after="0" w:afterAutospacing="0"/>
              <w:jc w:val="both"/>
              <w:rPr>
                <w:rFonts w:ascii="Verdana" w:hAnsi="Verdana"/>
                <w:color w:val="000000"/>
              </w:rPr>
            </w:pPr>
            <w:r w:rsidRPr="00D72ACD">
              <w:rPr>
                <w:rFonts w:ascii="Times New Roman CYR" w:hAnsi="Times New Roman CYR" w:cs="Times New Roman CYR"/>
                <w:color w:val="000000"/>
              </w:rPr>
              <w:t>5) при перерывах в работе - для работ, к которым предъявляют дополнительные (повышенные) требования безопасности труда более чем на 30 календарных дней, а для остальных работ - 60 дней.</w:t>
            </w:r>
          </w:p>
          <w:p w:rsidR="00D72ACD" w:rsidRPr="00D72ACD" w:rsidRDefault="00D72ACD" w:rsidP="00D72ACD">
            <w:pPr>
              <w:pStyle w:val="a3"/>
              <w:shd w:val="clear" w:color="auto" w:fill="FFFFFF"/>
              <w:spacing w:after="0" w:afterAutospacing="0"/>
              <w:jc w:val="both"/>
              <w:rPr>
                <w:rFonts w:ascii="Verdana" w:hAnsi="Verdana"/>
                <w:color w:val="000000"/>
              </w:rPr>
            </w:pPr>
            <w:proofErr w:type="gramStart"/>
            <w:r w:rsidRPr="00D72ACD">
              <w:rPr>
                <w:rFonts w:ascii="Times New Roman CYR" w:hAnsi="Times New Roman CYR" w:cs="Times New Roman CYR"/>
                <w:color w:val="000000"/>
              </w:rPr>
              <w:t>Целевой инструктаж проводят при выполнении разовых работ, не связанных с прямыми обязанностями по специальности (погрузка, выгрузка, уборка территории, разовые работы вне предприятия, цеха и т.п.); ликвидации последствий аварий, стихийных бедствий и катастроф; производстве работ, на которые оформляется наряд-допуск, разрешение и другие документы; проведении экскурсии на предприятии, организации массовых мероприятий с учащимися (экскурсии, походы, спортивные соревнования и др.).</w:t>
            </w:r>
            <w:proofErr w:type="gramEnd"/>
          </w:p>
          <w:p w:rsidR="00D72ACD" w:rsidRPr="00D72ACD" w:rsidRDefault="00D72ACD" w:rsidP="00D72ACD">
            <w:pPr>
              <w:pStyle w:val="a3"/>
              <w:shd w:val="clear" w:color="auto" w:fill="FFFFFF"/>
              <w:spacing w:after="0" w:afterAutospacing="0"/>
              <w:ind w:firstLine="284"/>
              <w:jc w:val="both"/>
              <w:rPr>
                <w:rFonts w:ascii="Verdana" w:hAnsi="Verdana"/>
                <w:color w:val="000000"/>
              </w:rPr>
            </w:pPr>
          </w:p>
          <w:p w:rsidR="00D72ACD" w:rsidRPr="00D72ACD" w:rsidRDefault="00D72ACD" w:rsidP="00D72ACD">
            <w:pPr>
              <w:pStyle w:val="a3"/>
              <w:shd w:val="clear" w:color="auto" w:fill="FFFFFF"/>
              <w:spacing w:after="0" w:afterAutospacing="0"/>
              <w:jc w:val="both"/>
              <w:rPr>
                <w:rFonts w:ascii="Verdana" w:hAnsi="Verdana"/>
                <w:color w:val="000000"/>
              </w:rPr>
            </w:pPr>
            <w:r w:rsidRPr="00D72ACD">
              <w:rPr>
                <w:rFonts w:ascii="Times New Roman CYR" w:hAnsi="Times New Roman CYR" w:cs="Times New Roman CYR"/>
                <w:color w:val="000000"/>
              </w:rPr>
              <w:t>Инструктажи на рабочем месте завершаются проверкой знаний устным опросом или с помощью технических средств обучения, а также проверкой приобретенных навыков безопасных способов работы. Знания проверяет работник, проводивший инструктаж.</w:t>
            </w:r>
          </w:p>
          <w:p w:rsidR="00D72ACD" w:rsidRPr="00D72ACD" w:rsidRDefault="00D72ACD" w:rsidP="00D72ACD">
            <w:pPr>
              <w:pStyle w:val="a3"/>
              <w:shd w:val="clear" w:color="auto" w:fill="FFFFFF"/>
              <w:spacing w:after="0" w:afterAutospacing="0"/>
              <w:jc w:val="both"/>
              <w:rPr>
                <w:rFonts w:ascii="Verdana" w:hAnsi="Verdana"/>
                <w:color w:val="000000"/>
              </w:rPr>
            </w:pPr>
            <w:r w:rsidRPr="00D72ACD">
              <w:rPr>
                <w:rFonts w:ascii="Times New Roman CYR" w:hAnsi="Times New Roman CYR" w:cs="Times New Roman CYR"/>
                <w:color w:val="000000"/>
              </w:rPr>
              <w:t>Лица, показавшие неудовлетворительные знания, к самостоятельной работе или практическим занятиям не допускаются и обязаны вновь пройти инструктаж.</w:t>
            </w:r>
          </w:p>
          <w:p w:rsidR="00D72ACD" w:rsidRPr="00D72ACD" w:rsidRDefault="00D72ACD" w:rsidP="00D72ACD">
            <w:pPr>
              <w:pStyle w:val="a3"/>
              <w:shd w:val="clear" w:color="auto" w:fill="FFFFFF"/>
              <w:spacing w:after="0" w:afterAutospacing="0"/>
              <w:jc w:val="center"/>
              <w:rPr>
                <w:rFonts w:ascii="Verdana" w:hAnsi="Verdana"/>
                <w:color w:val="000000"/>
                <w:sz w:val="17"/>
                <w:szCs w:val="17"/>
              </w:rPr>
            </w:pPr>
            <w:r w:rsidRPr="00D72ACD">
              <w:rPr>
                <w:rFonts w:ascii="Verdana" w:hAnsi="Verdana"/>
              </w:rPr>
              <w:t xml:space="preserve"> </w:t>
            </w:r>
            <w:r w:rsidRPr="00D72ACD">
              <w:rPr>
                <w:rFonts w:ascii="Verdana" w:hAnsi="Verdana"/>
                <w:b/>
                <w:bCs/>
                <w:color w:val="000000"/>
              </w:rPr>
              <w:t>Инструктаж работников по охране труда</w:t>
            </w: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4"/>
                <w:szCs w:val="24"/>
                <w:lang w:eastAsia="ru-RU"/>
              </w:rPr>
              <w:t>Обучение и инструктаж работников в области охраны труда являются важным звеном в обеспечении их безопасности. Основные нормативные правовые акты в этой области:</w:t>
            </w:r>
          </w:p>
          <w:p w:rsidR="00D72ACD" w:rsidRPr="00D72ACD" w:rsidRDefault="00D72ACD" w:rsidP="00D72ACD">
            <w:pPr>
              <w:numPr>
                <w:ilvl w:val="0"/>
                <w:numId w:val="47"/>
              </w:num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4"/>
                <w:szCs w:val="24"/>
                <w:lang w:eastAsia="ru-RU"/>
              </w:rPr>
              <w:t xml:space="preserve">статья 225 Трудового </w:t>
            </w:r>
            <w:proofErr w:type="gramStart"/>
            <w:r w:rsidRPr="00D72ACD">
              <w:rPr>
                <w:rFonts w:ascii="Verdana" w:eastAsia="Times New Roman" w:hAnsi="Verdana" w:cs="Times New Roman"/>
                <w:color w:val="000000"/>
                <w:sz w:val="24"/>
                <w:szCs w:val="24"/>
                <w:lang w:eastAsia="ru-RU"/>
              </w:rPr>
              <w:t>r</w:t>
            </w:r>
            <w:proofErr w:type="gramEnd"/>
            <w:r w:rsidRPr="00D72ACD">
              <w:rPr>
                <w:rFonts w:ascii="Verdana" w:eastAsia="Times New Roman" w:hAnsi="Verdana" w:cs="Times New Roman"/>
                <w:color w:val="000000"/>
                <w:sz w:val="24"/>
                <w:szCs w:val="24"/>
                <w:lang w:eastAsia="ru-RU"/>
              </w:rPr>
              <w:t>одекса Российской Федерации, ГОСТ 12.0.004–90 «ССБТ. Организация обучения безопасности труда. Общие положения»;</w:t>
            </w:r>
          </w:p>
          <w:p w:rsidR="00D72ACD" w:rsidRPr="00D72ACD" w:rsidRDefault="00D72ACD" w:rsidP="00D72ACD">
            <w:pPr>
              <w:numPr>
                <w:ilvl w:val="0"/>
                <w:numId w:val="47"/>
              </w:num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4"/>
                <w:szCs w:val="24"/>
                <w:lang w:eastAsia="ru-RU"/>
              </w:rPr>
              <w:t xml:space="preserve">Постановление Министерства труда и социального развития Российской Федерации № 1 и Министерства образования Российской Федерации № 29 от 13.01.2003 г. «Об утверждении порядка обучения по охране труда и проверки </w:t>
            </w:r>
            <w:proofErr w:type="gramStart"/>
            <w:r w:rsidRPr="00D72ACD">
              <w:rPr>
                <w:rFonts w:ascii="Verdana" w:eastAsia="Times New Roman" w:hAnsi="Verdana" w:cs="Times New Roman"/>
                <w:color w:val="000000"/>
                <w:sz w:val="24"/>
                <w:szCs w:val="24"/>
                <w:lang w:eastAsia="ru-RU"/>
              </w:rPr>
              <w:t>знаний требований охраны труда работников организаций</w:t>
            </w:r>
            <w:proofErr w:type="gramEnd"/>
            <w:r w:rsidRPr="00D72ACD">
              <w:rPr>
                <w:rFonts w:ascii="Verdana" w:eastAsia="Times New Roman" w:hAnsi="Verdana" w:cs="Times New Roman"/>
                <w:color w:val="000000"/>
                <w:sz w:val="24"/>
                <w:szCs w:val="24"/>
                <w:lang w:eastAsia="ru-RU"/>
              </w:rPr>
              <w:t>»</w:t>
            </w:r>
          </w:p>
          <w:p w:rsidR="00D72ACD" w:rsidRPr="00D72ACD" w:rsidRDefault="00D72ACD" w:rsidP="00D72ACD">
            <w:pPr>
              <w:numPr>
                <w:ilvl w:val="0"/>
                <w:numId w:val="47"/>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4"/>
                <w:szCs w:val="24"/>
                <w:lang w:eastAsia="ru-RU"/>
              </w:rPr>
              <w:t>Эти документы определяют следующие виды инструктажа:</w:t>
            </w:r>
          </w:p>
          <w:p w:rsidR="00D72ACD" w:rsidRPr="00D72ACD" w:rsidRDefault="00D72ACD" w:rsidP="00D72ACD">
            <w:pPr>
              <w:numPr>
                <w:ilvl w:val="0"/>
                <w:numId w:val="48"/>
              </w:num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4"/>
                <w:szCs w:val="24"/>
                <w:lang w:eastAsia="ru-RU"/>
              </w:rPr>
              <w:t>вводный;</w:t>
            </w:r>
          </w:p>
          <w:p w:rsidR="00D72ACD" w:rsidRPr="00D72ACD" w:rsidRDefault="00D72ACD" w:rsidP="00D72ACD">
            <w:pPr>
              <w:numPr>
                <w:ilvl w:val="0"/>
                <w:numId w:val="48"/>
              </w:num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proofErr w:type="gramStart"/>
            <w:r w:rsidRPr="00D72ACD">
              <w:rPr>
                <w:rFonts w:ascii="Verdana" w:eastAsia="Times New Roman" w:hAnsi="Verdana" w:cs="Times New Roman"/>
                <w:color w:val="000000"/>
                <w:sz w:val="24"/>
                <w:szCs w:val="24"/>
                <w:lang w:eastAsia="ru-RU"/>
              </w:rPr>
              <w:t>первичный</w:t>
            </w:r>
            <w:proofErr w:type="gramEnd"/>
            <w:r w:rsidRPr="00D72ACD">
              <w:rPr>
                <w:rFonts w:ascii="Verdana" w:eastAsia="Times New Roman" w:hAnsi="Verdana" w:cs="Times New Roman"/>
                <w:color w:val="000000"/>
                <w:sz w:val="24"/>
                <w:szCs w:val="24"/>
                <w:lang w:eastAsia="ru-RU"/>
              </w:rPr>
              <w:t xml:space="preserve"> на рабочем месте;</w:t>
            </w:r>
          </w:p>
          <w:p w:rsidR="00D72ACD" w:rsidRPr="00D72ACD" w:rsidRDefault="00D72ACD" w:rsidP="00D72ACD">
            <w:pPr>
              <w:numPr>
                <w:ilvl w:val="0"/>
                <w:numId w:val="48"/>
              </w:num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4"/>
                <w:szCs w:val="24"/>
                <w:lang w:eastAsia="ru-RU"/>
              </w:rPr>
              <w:t>повторный;</w:t>
            </w:r>
          </w:p>
          <w:p w:rsidR="00D72ACD" w:rsidRPr="00D72ACD" w:rsidRDefault="00D72ACD" w:rsidP="00D72ACD">
            <w:pPr>
              <w:numPr>
                <w:ilvl w:val="0"/>
                <w:numId w:val="48"/>
              </w:num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4"/>
                <w:szCs w:val="24"/>
                <w:lang w:eastAsia="ru-RU"/>
              </w:rPr>
              <w:t>внеплановый;</w:t>
            </w:r>
          </w:p>
          <w:p w:rsidR="00D72ACD" w:rsidRPr="00D72ACD" w:rsidRDefault="00D72ACD" w:rsidP="00D72ACD">
            <w:pPr>
              <w:numPr>
                <w:ilvl w:val="0"/>
                <w:numId w:val="48"/>
              </w:num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4"/>
                <w:szCs w:val="24"/>
                <w:lang w:eastAsia="ru-RU"/>
              </w:rPr>
              <w:t>целевой.</w:t>
            </w: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4"/>
                <w:szCs w:val="24"/>
                <w:lang w:eastAsia="ru-RU"/>
              </w:rPr>
              <w:t xml:space="preserve">Инструктаж по охране труда работодатель или уполномоченное им лицо </w:t>
            </w:r>
            <w:proofErr w:type="gramStart"/>
            <w:r w:rsidRPr="00D72ACD">
              <w:rPr>
                <w:rFonts w:ascii="Verdana" w:eastAsia="Times New Roman" w:hAnsi="Verdana" w:cs="Times New Roman"/>
                <w:color w:val="000000"/>
                <w:sz w:val="24"/>
                <w:szCs w:val="24"/>
                <w:lang w:eastAsia="ru-RU"/>
              </w:rPr>
              <w:t>обязаны</w:t>
            </w:r>
            <w:proofErr w:type="gramEnd"/>
            <w:r w:rsidRPr="00D72ACD">
              <w:rPr>
                <w:rFonts w:ascii="Verdana" w:eastAsia="Times New Roman" w:hAnsi="Verdana" w:cs="Times New Roman"/>
                <w:color w:val="000000"/>
                <w:sz w:val="24"/>
                <w:szCs w:val="24"/>
                <w:lang w:eastAsia="ru-RU"/>
              </w:rPr>
              <w:t xml:space="preserve"> проводить для всех принимаемых на работу лиц, а также для работников, переводимых на другую работу.</w:t>
            </w: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b/>
                <w:bCs/>
                <w:color w:val="000000"/>
                <w:sz w:val="24"/>
                <w:szCs w:val="24"/>
                <w:lang w:eastAsia="ru-RU"/>
              </w:rPr>
              <w:t>Вводный инструктаж.</w:t>
            </w:r>
            <w:r w:rsidRPr="00D72ACD">
              <w:rPr>
                <w:rFonts w:ascii="Verdana" w:eastAsia="Times New Roman" w:hAnsi="Verdana" w:cs="Times New Roman"/>
                <w:color w:val="000000"/>
                <w:sz w:val="24"/>
                <w:szCs w:val="24"/>
                <w:lang w:eastAsia="ru-RU"/>
              </w:rPr>
              <w:t> </w:t>
            </w:r>
            <w:proofErr w:type="gramStart"/>
            <w:r w:rsidRPr="00D72ACD">
              <w:rPr>
                <w:rFonts w:ascii="Verdana" w:eastAsia="Times New Roman" w:hAnsi="Verdana" w:cs="Times New Roman"/>
                <w:color w:val="000000"/>
                <w:sz w:val="24"/>
                <w:szCs w:val="24"/>
                <w:lang w:eastAsia="ru-RU"/>
              </w:rPr>
              <w:t xml:space="preserve">Все принимаемые на работу лица, а также командированные в организацию работники 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в организации производственную практику, и другие лица, участвующие в производственной деятельности организации, </w:t>
            </w:r>
            <w:r w:rsidRPr="00D72ACD">
              <w:rPr>
                <w:rFonts w:ascii="Verdana" w:eastAsia="Times New Roman" w:hAnsi="Verdana" w:cs="Times New Roman"/>
                <w:color w:val="000000"/>
                <w:sz w:val="24"/>
                <w:szCs w:val="24"/>
                <w:lang w:eastAsia="ru-RU"/>
              </w:rPr>
              <w:lastRenderedPageBreak/>
              <w:t>проходят </w:t>
            </w:r>
            <w:r w:rsidRPr="00D72ACD">
              <w:rPr>
                <w:rFonts w:ascii="Verdana" w:eastAsia="Times New Roman" w:hAnsi="Verdana" w:cs="Times New Roman"/>
                <w:b/>
                <w:bCs/>
                <w:color w:val="000000"/>
                <w:sz w:val="24"/>
                <w:szCs w:val="24"/>
                <w:lang w:eastAsia="ru-RU"/>
              </w:rPr>
              <w:t>вводный инструктаж</w:t>
            </w:r>
            <w:r w:rsidRPr="00D72ACD">
              <w:rPr>
                <w:rFonts w:ascii="Verdana" w:eastAsia="Times New Roman" w:hAnsi="Verdana" w:cs="Times New Roman"/>
                <w:color w:val="000000"/>
                <w:sz w:val="24"/>
                <w:szCs w:val="24"/>
                <w:lang w:eastAsia="ru-RU"/>
              </w:rPr>
              <w:t>, который проводит специалист по охране труда или работник, на которого приказом работодателя (или уполномоченного им лица) возложены эти обязанности</w:t>
            </w:r>
            <w:proofErr w:type="gramEnd"/>
            <w:r w:rsidRPr="00D72ACD">
              <w:rPr>
                <w:rFonts w:ascii="Verdana" w:eastAsia="Times New Roman" w:hAnsi="Verdana" w:cs="Times New Roman"/>
                <w:color w:val="000000"/>
                <w:sz w:val="24"/>
                <w:szCs w:val="24"/>
                <w:lang w:eastAsia="ru-RU"/>
              </w:rPr>
              <w:t>. Вводный инструктаж по охране труда проводится по программе, разработанной на основании законодательных и иных нормативных правовых актов РФ с учетом специфики экономической деятельности организации.</w:t>
            </w: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4"/>
                <w:szCs w:val="24"/>
                <w:lang w:eastAsia="ru-RU"/>
              </w:rPr>
              <w:t xml:space="preserve">Программа вводного инструктажа рассчитана на получение </w:t>
            </w:r>
            <w:proofErr w:type="gramStart"/>
            <w:r w:rsidRPr="00D72ACD">
              <w:rPr>
                <w:rFonts w:ascii="Verdana" w:eastAsia="Times New Roman" w:hAnsi="Verdana" w:cs="Times New Roman"/>
                <w:color w:val="000000"/>
                <w:sz w:val="24"/>
                <w:szCs w:val="24"/>
                <w:lang w:eastAsia="ru-RU"/>
              </w:rPr>
              <w:t>поступающими</w:t>
            </w:r>
            <w:proofErr w:type="gramEnd"/>
            <w:r w:rsidRPr="00D72ACD">
              <w:rPr>
                <w:rFonts w:ascii="Verdana" w:eastAsia="Times New Roman" w:hAnsi="Verdana" w:cs="Times New Roman"/>
                <w:color w:val="000000"/>
                <w:sz w:val="24"/>
                <w:szCs w:val="24"/>
                <w:lang w:eastAsia="ru-RU"/>
              </w:rPr>
              <w:t xml:space="preserve"> на работу элементарных сведений в области трудового права, обязанностей и прав работника, общих сведений в области охраны труда, знаний об особенностях предприятия, общих сведений в области пожарной безопасности, безопасности движения по территории предприятия и цехов, правил внутреннего распорядка.</w:t>
            </w: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4"/>
                <w:szCs w:val="24"/>
                <w:lang w:eastAsia="ru-RU"/>
              </w:rPr>
              <w:t>Кроме вводного инструктажа по охране труда, проводятся </w:t>
            </w:r>
            <w:r w:rsidRPr="00D72ACD">
              <w:rPr>
                <w:rFonts w:ascii="Verdana" w:eastAsia="Times New Roman" w:hAnsi="Verdana" w:cs="Times New Roman"/>
                <w:b/>
                <w:bCs/>
                <w:color w:val="000000"/>
                <w:sz w:val="24"/>
                <w:szCs w:val="24"/>
                <w:lang w:eastAsia="ru-RU"/>
              </w:rPr>
              <w:t>первичный инструктаж</w:t>
            </w:r>
            <w:r w:rsidRPr="00D72ACD">
              <w:rPr>
                <w:rFonts w:ascii="Verdana" w:eastAsia="Times New Roman" w:hAnsi="Verdana" w:cs="Times New Roman"/>
                <w:color w:val="000000"/>
                <w:sz w:val="24"/>
                <w:szCs w:val="24"/>
                <w:lang w:eastAsia="ru-RU"/>
              </w:rPr>
              <w:t> на рабочем месте, </w:t>
            </w:r>
            <w:r w:rsidRPr="00D72ACD">
              <w:rPr>
                <w:rFonts w:ascii="Verdana" w:eastAsia="Times New Roman" w:hAnsi="Verdana" w:cs="Times New Roman"/>
                <w:b/>
                <w:bCs/>
                <w:color w:val="000000"/>
                <w:sz w:val="24"/>
                <w:szCs w:val="24"/>
                <w:lang w:eastAsia="ru-RU"/>
              </w:rPr>
              <w:t>повторный</w:t>
            </w:r>
            <w:r w:rsidRPr="00D72ACD">
              <w:rPr>
                <w:rFonts w:ascii="Verdana" w:eastAsia="Times New Roman" w:hAnsi="Verdana" w:cs="Times New Roman"/>
                <w:color w:val="000000"/>
                <w:sz w:val="24"/>
                <w:szCs w:val="24"/>
                <w:lang w:eastAsia="ru-RU"/>
              </w:rPr>
              <w:t>, </w:t>
            </w:r>
            <w:r w:rsidRPr="00D72ACD">
              <w:rPr>
                <w:rFonts w:ascii="Verdana" w:eastAsia="Times New Roman" w:hAnsi="Verdana" w:cs="Times New Roman"/>
                <w:b/>
                <w:bCs/>
                <w:color w:val="000000"/>
                <w:sz w:val="24"/>
                <w:szCs w:val="24"/>
                <w:lang w:eastAsia="ru-RU"/>
              </w:rPr>
              <w:t>внеплановый</w:t>
            </w:r>
            <w:r w:rsidRPr="00D72ACD">
              <w:rPr>
                <w:rFonts w:ascii="Verdana" w:eastAsia="Times New Roman" w:hAnsi="Verdana" w:cs="Times New Roman"/>
                <w:color w:val="000000"/>
                <w:sz w:val="24"/>
                <w:szCs w:val="24"/>
                <w:lang w:eastAsia="ru-RU"/>
              </w:rPr>
              <w:t> </w:t>
            </w:r>
            <w:r w:rsidRPr="00D72ACD">
              <w:rPr>
                <w:rFonts w:ascii="Verdana" w:eastAsia="Times New Roman" w:hAnsi="Verdana" w:cs="Times New Roman"/>
                <w:b/>
                <w:bCs/>
                <w:color w:val="000000"/>
                <w:sz w:val="24"/>
                <w:szCs w:val="24"/>
                <w:lang w:eastAsia="ru-RU"/>
              </w:rPr>
              <w:t>и целевой</w:t>
            </w:r>
            <w:r w:rsidRPr="00D72ACD">
              <w:rPr>
                <w:rFonts w:ascii="Verdana" w:eastAsia="Times New Roman" w:hAnsi="Verdana" w:cs="Times New Roman"/>
                <w:color w:val="000000"/>
                <w:sz w:val="24"/>
                <w:szCs w:val="24"/>
                <w:lang w:eastAsia="ru-RU"/>
              </w:rPr>
              <w:t> </w:t>
            </w:r>
            <w:r w:rsidRPr="00D72ACD">
              <w:rPr>
                <w:rFonts w:ascii="Verdana" w:eastAsia="Times New Roman" w:hAnsi="Verdana" w:cs="Times New Roman"/>
                <w:b/>
                <w:bCs/>
                <w:color w:val="000000"/>
                <w:sz w:val="24"/>
                <w:szCs w:val="24"/>
                <w:lang w:eastAsia="ru-RU"/>
              </w:rPr>
              <w:t>инструктажи</w:t>
            </w:r>
            <w:r w:rsidRPr="00D72ACD">
              <w:rPr>
                <w:rFonts w:ascii="Verdana" w:eastAsia="Times New Roman" w:hAnsi="Verdana" w:cs="Times New Roman"/>
                <w:color w:val="000000"/>
                <w:sz w:val="24"/>
                <w:szCs w:val="24"/>
                <w:lang w:eastAsia="ru-RU"/>
              </w:rPr>
              <w:t>.</w:t>
            </w: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4"/>
                <w:szCs w:val="24"/>
                <w:lang w:eastAsia="ru-RU"/>
              </w:rPr>
              <w:t xml:space="preserve">Первичный инструктаж на рабочем месте, повторный, внеплановый и целевой инструктажи проводит непосредственный руководитель (производитель) работ (мастер, прораб, преподаватель и др.), прошедший в установленном порядке </w:t>
            </w:r>
            <w:proofErr w:type="gramStart"/>
            <w:r w:rsidRPr="00D72ACD">
              <w:rPr>
                <w:rFonts w:ascii="Verdana" w:eastAsia="Times New Roman" w:hAnsi="Verdana" w:cs="Times New Roman"/>
                <w:color w:val="000000"/>
                <w:sz w:val="24"/>
                <w:szCs w:val="24"/>
                <w:lang w:eastAsia="ru-RU"/>
              </w:rPr>
              <w:t>обучение по охране</w:t>
            </w:r>
            <w:proofErr w:type="gramEnd"/>
            <w:r w:rsidRPr="00D72ACD">
              <w:rPr>
                <w:rFonts w:ascii="Verdana" w:eastAsia="Times New Roman" w:hAnsi="Verdana" w:cs="Times New Roman"/>
                <w:color w:val="000000"/>
                <w:sz w:val="24"/>
                <w:szCs w:val="24"/>
                <w:lang w:eastAsia="ru-RU"/>
              </w:rPr>
              <w:t xml:space="preserve"> труда и проверку знаний требований охраны труда.</w:t>
            </w: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4"/>
                <w:szCs w:val="24"/>
                <w:lang w:eastAsia="ru-RU"/>
              </w:rPr>
              <w:t>Проведение инструктажей по охране труда включает:</w:t>
            </w:r>
          </w:p>
          <w:p w:rsidR="00D72ACD" w:rsidRPr="00D72ACD" w:rsidRDefault="00D72ACD" w:rsidP="00D72ACD">
            <w:pPr>
              <w:numPr>
                <w:ilvl w:val="0"/>
                <w:numId w:val="49"/>
              </w:num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4"/>
                <w:szCs w:val="24"/>
                <w:lang w:eastAsia="ru-RU"/>
              </w:rPr>
              <w:t>ознакомление работников с имеющимися опасными или вредными производственными факторами;</w:t>
            </w:r>
          </w:p>
          <w:p w:rsidR="00D72ACD" w:rsidRPr="00D72ACD" w:rsidRDefault="00D72ACD" w:rsidP="00D72ACD">
            <w:pPr>
              <w:numPr>
                <w:ilvl w:val="0"/>
                <w:numId w:val="49"/>
              </w:num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4"/>
                <w:szCs w:val="24"/>
                <w:lang w:eastAsia="ru-RU"/>
              </w:rPr>
              <w:t>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w:t>
            </w:r>
          </w:p>
          <w:p w:rsidR="00D72ACD" w:rsidRPr="00D72ACD" w:rsidRDefault="00D72ACD" w:rsidP="00D72ACD">
            <w:pPr>
              <w:numPr>
                <w:ilvl w:val="0"/>
                <w:numId w:val="49"/>
              </w:num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4"/>
                <w:szCs w:val="24"/>
                <w:lang w:eastAsia="ru-RU"/>
              </w:rPr>
              <w:t>обучение безопасным методам и приемам выполнения работ.</w:t>
            </w: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4"/>
                <w:szCs w:val="24"/>
                <w:lang w:eastAsia="ru-RU"/>
              </w:rPr>
              <w:t>Завершается инструктаж по охране труда устной проверкой приобретенных работником знаний и навыков безопасных приемов работы лицом, проводившим инструктаж.</w:t>
            </w: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4"/>
                <w:szCs w:val="24"/>
                <w:lang w:eastAsia="ru-RU"/>
              </w:rPr>
              <w:t>Проведение всех видов инструктажей регистрируется в журналах проведения инструктажей (в установленных случаях — в наряде-допуске на производство работ) с указанием подписи инструктируемого и подписи инструктирующего и даты проведения инструктажа.</w:t>
            </w: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b/>
                <w:bCs/>
                <w:color w:val="000000"/>
                <w:sz w:val="24"/>
                <w:szCs w:val="24"/>
                <w:lang w:eastAsia="ru-RU"/>
              </w:rPr>
              <w:t>Первичный инструктаж</w:t>
            </w:r>
            <w:r w:rsidRPr="00D72ACD">
              <w:rPr>
                <w:rFonts w:ascii="Verdana" w:eastAsia="Times New Roman" w:hAnsi="Verdana" w:cs="Times New Roman"/>
                <w:color w:val="000000"/>
                <w:sz w:val="24"/>
                <w:szCs w:val="24"/>
                <w:lang w:eastAsia="ru-RU"/>
              </w:rPr>
              <w:t> на рабочем месте предусматривает усвоение правил безопасности для данного рабочего места (профессии, должности), данного вида работ. Основные сведения об этом работник получает из инструкции по охране труда.</w:t>
            </w: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4"/>
                <w:szCs w:val="24"/>
                <w:lang w:eastAsia="ru-RU"/>
              </w:rPr>
              <w:t>Первичный инструктаж на рабочем месте проводится до начала самостоятельной работы:</w:t>
            </w:r>
          </w:p>
          <w:p w:rsidR="00D72ACD" w:rsidRPr="00D72ACD" w:rsidRDefault="00D72ACD" w:rsidP="00D72ACD">
            <w:pPr>
              <w:numPr>
                <w:ilvl w:val="0"/>
                <w:numId w:val="50"/>
              </w:num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proofErr w:type="gramStart"/>
            <w:r w:rsidRPr="00D72ACD">
              <w:rPr>
                <w:rFonts w:ascii="Verdana" w:eastAsia="Times New Roman" w:hAnsi="Verdana" w:cs="Times New Roman"/>
                <w:color w:val="000000"/>
                <w:sz w:val="24"/>
                <w:szCs w:val="24"/>
                <w:lang w:eastAsia="ru-RU"/>
              </w:rPr>
              <w:t xml:space="preserve">со всеми вновь принятыми в организацию работниками, включая работников, выполняющих работу на условиях трудового договора, заключенного на срок </w:t>
            </w:r>
            <w:r w:rsidRPr="00D72ACD">
              <w:rPr>
                <w:rFonts w:ascii="Verdana" w:eastAsia="Times New Roman" w:hAnsi="Verdana" w:cs="Times New Roman"/>
                <w:color w:val="000000"/>
                <w:sz w:val="24"/>
                <w:szCs w:val="24"/>
                <w:lang w:eastAsia="ru-RU"/>
              </w:rPr>
              <w:lastRenderedPageBreak/>
              <w:t>до двух месяцев или на период выполнения сезонных работ, в свободное от основной работы время (совместители), а также на дому (надомники) с использованием материалов, инструментов и механизмов, выделяемых работодателем или приобретаемых ими за свой счет;</w:t>
            </w:r>
            <w:proofErr w:type="gramEnd"/>
          </w:p>
          <w:p w:rsidR="00D72ACD" w:rsidRPr="00D72ACD" w:rsidRDefault="00D72ACD" w:rsidP="00D72ACD">
            <w:pPr>
              <w:numPr>
                <w:ilvl w:val="0"/>
                <w:numId w:val="50"/>
              </w:num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4"/>
                <w:szCs w:val="24"/>
                <w:lang w:eastAsia="ru-RU"/>
              </w:rPr>
              <w:t>с работниками организации, переведенными в установленном порядке из другого структурного подразделения, либо работниками, которым поручается выполнение новой для них работы;</w:t>
            </w:r>
          </w:p>
          <w:p w:rsidR="00D72ACD" w:rsidRPr="00D72ACD" w:rsidRDefault="00D72ACD" w:rsidP="00D72ACD">
            <w:pPr>
              <w:numPr>
                <w:ilvl w:val="0"/>
                <w:numId w:val="50"/>
              </w:num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4"/>
                <w:szCs w:val="24"/>
                <w:lang w:eastAsia="ru-RU"/>
              </w:rPr>
              <w:t>с командированными работниками сторонних организаций, обучающимися образовательных учреждений соответствующих уровней, проходящими производственную практику (практические занятия), и другими лицами, участвующими в производственной деятельности организации.</w:t>
            </w: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4"/>
                <w:szCs w:val="24"/>
                <w:lang w:eastAsia="ru-RU"/>
              </w:rPr>
              <w:t>Первичный инструктаж на рабочем месте проводится руководителями структурных подразделений организации по программам, разработанным и утвержденным в установленном порядке в соответствии с требованиями законодательных и иных нормативных правовых актов по охране труда, локальных нормативных актов организации, инструкций по охране труда, технической и эксплуатационной документации.</w:t>
            </w: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4"/>
                <w:szCs w:val="24"/>
                <w:lang w:eastAsia="ru-RU"/>
              </w:rPr>
              <w:t>Работники, не связанные с эксплуатацией, обслуживанием, испытанием, наладкой и ремонтом оборудования, использованием электрифицированного или иного инструмента, хранением и применением сырья и материалов, могут освобождаться от прохождения первичного инструктажа на рабочем месте. Перечень профессий и должностей работников, освобожденных от прохождения первичного инструктажа на рабочем месте, утверждается работодателем.</w:t>
            </w: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b/>
                <w:bCs/>
                <w:color w:val="000000"/>
                <w:sz w:val="24"/>
                <w:szCs w:val="24"/>
                <w:lang w:eastAsia="ru-RU"/>
              </w:rPr>
              <w:t>Повторный инструктаж</w:t>
            </w:r>
            <w:r w:rsidRPr="00D72ACD">
              <w:rPr>
                <w:rFonts w:ascii="Verdana" w:eastAsia="Times New Roman" w:hAnsi="Verdana" w:cs="Times New Roman"/>
                <w:color w:val="000000"/>
                <w:sz w:val="24"/>
                <w:szCs w:val="24"/>
                <w:lang w:eastAsia="ru-RU"/>
              </w:rPr>
              <w:t> проходят все работники организаций, не реже одного раза в шесть месяцев по программам, разработанным для проведения первичного инструктажа на рабочем месте.</w:t>
            </w: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b/>
                <w:bCs/>
                <w:color w:val="000000"/>
                <w:sz w:val="24"/>
                <w:szCs w:val="24"/>
                <w:lang w:eastAsia="ru-RU"/>
              </w:rPr>
              <w:t>Внеплановый инструктаж</w:t>
            </w:r>
            <w:r w:rsidRPr="00D72ACD">
              <w:rPr>
                <w:rFonts w:ascii="Verdana" w:eastAsia="Times New Roman" w:hAnsi="Verdana" w:cs="Times New Roman"/>
                <w:color w:val="000000"/>
                <w:sz w:val="24"/>
                <w:szCs w:val="24"/>
                <w:lang w:eastAsia="ru-RU"/>
              </w:rPr>
              <w:t> проводится:</w:t>
            </w:r>
          </w:p>
          <w:p w:rsidR="00D72ACD" w:rsidRPr="00D72ACD" w:rsidRDefault="00D72ACD" w:rsidP="00D72ACD">
            <w:pPr>
              <w:numPr>
                <w:ilvl w:val="0"/>
                <w:numId w:val="51"/>
              </w:num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4"/>
                <w:szCs w:val="24"/>
                <w:lang w:eastAsia="ru-RU"/>
              </w:rPr>
              <w:t>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w:t>
            </w:r>
          </w:p>
          <w:p w:rsidR="00D72ACD" w:rsidRPr="00D72ACD" w:rsidRDefault="00D72ACD" w:rsidP="00D72ACD">
            <w:pPr>
              <w:numPr>
                <w:ilvl w:val="0"/>
                <w:numId w:val="51"/>
              </w:num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4"/>
                <w:szCs w:val="24"/>
                <w:lang w:eastAsia="ru-RU"/>
              </w:rPr>
              <w:t>при изменении технологических процессов, замене или модернизации оборудования, приспособлений, инструмента и других факторов, влияющих на безопасность труда;</w:t>
            </w:r>
          </w:p>
          <w:p w:rsidR="00D72ACD" w:rsidRPr="00D72ACD" w:rsidRDefault="00D72ACD" w:rsidP="00D72ACD">
            <w:pPr>
              <w:numPr>
                <w:ilvl w:val="0"/>
                <w:numId w:val="51"/>
              </w:num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4"/>
                <w:szCs w:val="24"/>
                <w:lang w:eastAsia="ru-RU"/>
              </w:rPr>
              <w:t>при нарушении работниками требований охраны труда, если эти нарушения создали реальную угрозу наступления тяжких последствий (несчастный случай на производстве, авария и т. п.);</w:t>
            </w:r>
          </w:p>
          <w:p w:rsidR="00D72ACD" w:rsidRPr="00D72ACD" w:rsidRDefault="00D72ACD" w:rsidP="00D72ACD">
            <w:pPr>
              <w:numPr>
                <w:ilvl w:val="0"/>
                <w:numId w:val="51"/>
              </w:num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4"/>
                <w:szCs w:val="24"/>
                <w:lang w:eastAsia="ru-RU"/>
              </w:rPr>
              <w:t>по требованию должностных лиц органов государственного надзора и контроля;</w:t>
            </w:r>
          </w:p>
          <w:p w:rsidR="00D72ACD" w:rsidRPr="00D72ACD" w:rsidRDefault="00D72ACD" w:rsidP="00D72ACD">
            <w:pPr>
              <w:numPr>
                <w:ilvl w:val="0"/>
                <w:numId w:val="51"/>
              </w:num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4"/>
                <w:szCs w:val="24"/>
                <w:lang w:eastAsia="ru-RU"/>
              </w:rPr>
              <w:t>при перерывах в работе (для работ с вредными и (или) опасными условиями — более 30 календарных дней, а для остальных работ — более двух месяцев);</w:t>
            </w:r>
          </w:p>
          <w:p w:rsidR="00D72ACD" w:rsidRPr="00D72ACD" w:rsidRDefault="00D72ACD" w:rsidP="00D72ACD">
            <w:pPr>
              <w:numPr>
                <w:ilvl w:val="0"/>
                <w:numId w:val="51"/>
              </w:num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4"/>
                <w:szCs w:val="24"/>
                <w:lang w:eastAsia="ru-RU"/>
              </w:rPr>
              <w:t>по решению работодателя (или уполномоченного им лица).</w:t>
            </w: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b/>
                <w:bCs/>
                <w:color w:val="000000"/>
                <w:sz w:val="24"/>
                <w:szCs w:val="24"/>
                <w:lang w:eastAsia="ru-RU"/>
              </w:rPr>
              <w:t>Целевой инструктаж</w:t>
            </w:r>
            <w:r w:rsidRPr="00D72ACD">
              <w:rPr>
                <w:rFonts w:ascii="Verdana" w:eastAsia="Times New Roman" w:hAnsi="Verdana" w:cs="Times New Roman"/>
                <w:color w:val="000000"/>
                <w:sz w:val="24"/>
                <w:szCs w:val="24"/>
                <w:lang w:eastAsia="ru-RU"/>
              </w:rPr>
              <w:t xml:space="preserve"> проводится </w:t>
            </w:r>
            <w:proofErr w:type="gramStart"/>
            <w:r w:rsidRPr="00D72ACD">
              <w:rPr>
                <w:rFonts w:ascii="Verdana" w:eastAsia="Times New Roman" w:hAnsi="Verdana" w:cs="Times New Roman"/>
                <w:color w:val="000000"/>
                <w:sz w:val="24"/>
                <w:szCs w:val="24"/>
                <w:lang w:eastAsia="ru-RU"/>
              </w:rPr>
              <w:t>при</w:t>
            </w:r>
            <w:proofErr w:type="gramEnd"/>
            <w:r w:rsidRPr="00D72ACD">
              <w:rPr>
                <w:rFonts w:ascii="Verdana" w:eastAsia="Times New Roman" w:hAnsi="Verdana" w:cs="Times New Roman"/>
                <w:color w:val="000000"/>
                <w:sz w:val="24"/>
                <w:szCs w:val="24"/>
                <w:lang w:eastAsia="ru-RU"/>
              </w:rPr>
              <w:t>:</w:t>
            </w:r>
          </w:p>
          <w:p w:rsidR="00D72ACD" w:rsidRPr="00D72ACD" w:rsidRDefault="00D72ACD" w:rsidP="00D72ACD">
            <w:pPr>
              <w:numPr>
                <w:ilvl w:val="0"/>
                <w:numId w:val="52"/>
              </w:num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proofErr w:type="gramStart"/>
            <w:r w:rsidRPr="00D72ACD">
              <w:rPr>
                <w:rFonts w:ascii="Verdana" w:eastAsia="Times New Roman" w:hAnsi="Verdana" w:cs="Times New Roman"/>
                <w:color w:val="000000"/>
                <w:sz w:val="24"/>
                <w:szCs w:val="24"/>
                <w:lang w:eastAsia="ru-RU"/>
              </w:rPr>
              <w:lastRenderedPageBreak/>
              <w:t>выполнении</w:t>
            </w:r>
            <w:proofErr w:type="gramEnd"/>
            <w:r w:rsidRPr="00D72ACD">
              <w:rPr>
                <w:rFonts w:ascii="Verdana" w:eastAsia="Times New Roman" w:hAnsi="Verdana" w:cs="Times New Roman"/>
                <w:color w:val="000000"/>
                <w:sz w:val="24"/>
                <w:szCs w:val="24"/>
                <w:lang w:eastAsia="ru-RU"/>
              </w:rPr>
              <w:t xml:space="preserve"> разовых работ и работ, на которые оформляется наряд-допуск, разрешение или другие специальные документы;</w:t>
            </w:r>
          </w:p>
          <w:p w:rsidR="00D72ACD" w:rsidRPr="00D72ACD" w:rsidRDefault="00D72ACD" w:rsidP="00D72ACD">
            <w:pPr>
              <w:numPr>
                <w:ilvl w:val="0"/>
                <w:numId w:val="52"/>
              </w:num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4"/>
                <w:szCs w:val="24"/>
                <w:lang w:eastAsia="ru-RU"/>
              </w:rPr>
              <w:t>ликвидации последствий аварий, стихийных бедствий;</w:t>
            </w:r>
          </w:p>
          <w:p w:rsidR="00D72ACD" w:rsidRPr="00D72ACD" w:rsidRDefault="00D72ACD" w:rsidP="00D72ACD">
            <w:pPr>
              <w:numPr>
                <w:ilvl w:val="0"/>
                <w:numId w:val="52"/>
              </w:num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proofErr w:type="gramStart"/>
            <w:r w:rsidRPr="00D72ACD">
              <w:rPr>
                <w:rFonts w:ascii="Verdana" w:eastAsia="Times New Roman" w:hAnsi="Verdana" w:cs="Times New Roman"/>
                <w:color w:val="000000"/>
                <w:sz w:val="24"/>
                <w:szCs w:val="24"/>
                <w:lang w:eastAsia="ru-RU"/>
              </w:rPr>
              <w:t>проведении</w:t>
            </w:r>
            <w:proofErr w:type="gramEnd"/>
            <w:r w:rsidRPr="00D72ACD">
              <w:rPr>
                <w:rFonts w:ascii="Verdana" w:eastAsia="Times New Roman" w:hAnsi="Verdana" w:cs="Times New Roman"/>
                <w:color w:val="000000"/>
                <w:sz w:val="24"/>
                <w:szCs w:val="24"/>
                <w:lang w:eastAsia="ru-RU"/>
              </w:rPr>
              <w:t xml:space="preserve"> в организации массовых мероприятий.</w:t>
            </w: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4"/>
                <w:szCs w:val="24"/>
                <w:lang w:eastAsia="ru-RU"/>
              </w:rPr>
              <w:t>Порядок, условия, сроки и периодичность проведения всех видов инструктажей по охране труда работников отдельных отраслей экономики и организаций регулируются соответствующими отраслевыми и межотраслевыми нормативными правовыми актами по безопасности и охране труда.</w:t>
            </w:r>
          </w:p>
          <w:p w:rsidR="00D72ACD" w:rsidRDefault="00D72ACD" w:rsidP="00D72ACD">
            <w:pPr>
              <w:shd w:val="clear" w:color="auto" w:fill="F1F8FB"/>
              <w:spacing w:after="0" w:line="240" w:lineRule="auto"/>
              <w:jc w:val="center"/>
              <w:rPr>
                <w:rFonts w:ascii="Verdana" w:eastAsia="Times New Roman" w:hAnsi="Verdana" w:cs="Times New Roman"/>
                <w:b/>
                <w:bCs/>
                <w:color w:val="000000"/>
                <w:sz w:val="20"/>
                <w:szCs w:val="20"/>
                <w:lang w:val="en-US" w:eastAsia="ru-RU"/>
              </w:rPr>
            </w:pPr>
          </w:p>
          <w:p w:rsidR="00D72ACD" w:rsidRPr="00D72ACD" w:rsidRDefault="00D72ACD" w:rsidP="00D72ACD">
            <w:pPr>
              <w:shd w:val="clear" w:color="auto" w:fill="F1F8FB"/>
              <w:spacing w:after="0" w:line="240" w:lineRule="auto"/>
              <w:jc w:val="center"/>
              <w:rPr>
                <w:rFonts w:ascii="Verdana" w:eastAsia="Times New Roman" w:hAnsi="Verdana" w:cs="Times New Roman"/>
                <w:b/>
                <w:bCs/>
                <w:color w:val="000000"/>
                <w:sz w:val="20"/>
                <w:szCs w:val="20"/>
                <w:lang w:eastAsia="ru-RU"/>
              </w:rPr>
            </w:pPr>
            <w:r w:rsidRPr="00D72ACD">
              <w:rPr>
                <w:rFonts w:ascii="Verdana" w:eastAsia="Times New Roman" w:hAnsi="Verdana" w:cs="Times New Roman"/>
                <w:b/>
                <w:bCs/>
                <w:color w:val="000000"/>
                <w:sz w:val="20"/>
                <w:szCs w:val="20"/>
                <w:lang w:eastAsia="ru-RU"/>
              </w:rPr>
              <w:t>Разработка и пересмотр инструкций по охране труда</w:t>
            </w:r>
          </w:p>
          <w:tbl>
            <w:tblPr>
              <w:tblW w:w="5000" w:type="pct"/>
              <w:tblCellSpacing w:w="0" w:type="dxa"/>
              <w:tblCellMar>
                <w:top w:w="30" w:type="dxa"/>
                <w:left w:w="30" w:type="dxa"/>
                <w:bottom w:w="30" w:type="dxa"/>
                <w:right w:w="30" w:type="dxa"/>
              </w:tblCellMar>
              <w:tblLook w:val="04A0"/>
            </w:tblPr>
            <w:tblGrid>
              <w:gridCol w:w="10884"/>
            </w:tblGrid>
            <w:tr w:rsidR="00D72ACD" w:rsidRPr="00D72ACD" w:rsidTr="00D72ACD">
              <w:trPr>
                <w:tblCellSpacing w:w="0" w:type="dxa"/>
              </w:trPr>
              <w:tc>
                <w:tcPr>
                  <w:tcW w:w="0" w:type="auto"/>
                  <w:tcBorders>
                    <w:top w:val="single" w:sz="6" w:space="0" w:color="CCCCCC"/>
                  </w:tcBorders>
                  <w:tcMar>
                    <w:top w:w="75" w:type="dxa"/>
                    <w:left w:w="30" w:type="dxa"/>
                    <w:bottom w:w="75" w:type="dxa"/>
                    <w:right w:w="30" w:type="dxa"/>
                  </w:tcMar>
                  <w:vAlign w:val="center"/>
                  <w:hideMark/>
                </w:tcPr>
                <w:p w:rsidR="00D72ACD" w:rsidRPr="00D72ACD" w:rsidRDefault="00D72ACD" w:rsidP="00D72ACD">
                  <w:pPr>
                    <w:spacing w:before="100" w:beforeAutospacing="1" w:after="0" w:line="240" w:lineRule="auto"/>
                    <w:jc w:val="both"/>
                    <w:rPr>
                      <w:rFonts w:ascii="Verdana" w:eastAsia="Times New Roman" w:hAnsi="Verdana" w:cs="Times New Roman"/>
                      <w:sz w:val="24"/>
                      <w:szCs w:val="24"/>
                      <w:lang w:eastAsia="ru-RU"/>
                    </w:rPr>
                  </w:pPr>
                  <w:proofErr w:type="gramStart"/>
                  <w:r w:rsidRPr="00D72ACD">
                    <w:rPr>
                      <w:rFonts w:ascii="Verdana" w:eastAsia="Times New Roman" w:hAnsi="Verdana" w:cs="Times New Roman"/>
                      <w:sz w:val="24"/>
                      <w:szCs w:val="24"/>
                      <w:lang w:eastAsia="ru-RU"/>
                    </w:rPr>
                    <w:t>Согласно статьи</w:t>
                  </w:r>
                  <w:proofErr w:type="gramEnd"/>
                  <w:r w:rsidRPr="00D72ACD">
                    <w:rPr>
                      <w:rFonts w:ascii="Verdana" w:eastAsia="Times New Roman" w:hAnsi="Verdana" w:cs="Times New Roman"/>
                      <w:sz w:val="24"/>
                      <w:szCs w:val="24"/>
                      <w:lang w:eastAsia="ru-RU"/>
                    </w:rPr>
                    <w:t xml:space="preserve"> 212 Трудового Кодекса РФ работодатель обязан обеспечить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статьей 372 настоящего Кодекса для принятия локальных нормативных актов»</w:t>
                  </w:r>
                </w:p>
                <w:p w:rsidR="00D72ACD" w:rsidRPr="00D72ACD" w:rsidRDefault="00D72ACD" w:rsidP="00D72ACD">
                  <w:pPr>
                    <w:spacing w:before="100" w:beforeAutospacing="1" w:after="0" w:line="240" w:lineRule="auto"/>
                    <w:jc w:val="both"/>
                    <w:rPr>
                      <w:rFonts w:ascii="Verdana" w:eastAsia="Times New Roman" w:hAnsi="Verdana" w:cs="Times New Roman"/>
                      <w:sz w:val="24"/>
                      <w:szCs w:val="24"/>
                      <w:lang w:eastAsia="ru-RU"/>
                    </w:rPr>
                  </w:pPr>
                  <w:r w:rsidRPr="00D72ACD">
                    <w:rPr>
                      <w:rFonts w:ascii="Times New Roman CYR" w:eastAsia="Times New Roman" w:hAnsi="Times New Roman CYR" w:cs="Times New Roman CYR"/>
                      <w:sz w:val="24"/>
                      <w:szCs w:val="24"/>
                      <w:lang w:eastAsia="ru-RU"/>
                    </w:rPr>
                    <w:t xml:space="preserve">При этом </w:t>
                  </w:r>
                  <w:proofErr w:type="gramStart"/>
                  <w:r w:rsidRPr="00D72ACD">
                    <w:rPr>
                      <w:rFonts w:ascii="Times New Roman CYR" w:eastAsia="Times New Roman" w:hAnsi="Times New Roman CYR" w:cs="Times New Roman CYR"/>
                      <w:sz w:val="24"/>
                      <w:szCs w:val="24"/>
                      <w:lang w:eastAsia="ru-RU"/>
                    </w:rPr>
                    <w:t>согласно пункта</w:t>
                  </w:r>
                  <w:proofErr w:type="gramEnd"/>
                  <w:r w:rsidRPr="00D72ACD">
                    <w:rPr>
                      <w:rFonts w:ascii="Times New Roman CYR" w:eastAsia="Times New Roman" w:hAnsi="Times New Roman CYR" w:cs="Times New Roman CYR"/>
                      <w:sz w:val="24"/>
                      <w:szCs w:val="24"/>
                      <w:lang w:eastAsia="ru-RU"/>
                    </w:rPr>
                    <w:t xml:space="preserve"> 1.2 ГОСТ 12.0.004-90 «ССБТ. Организация обучения безопасности труда. Общие положения»: «Лиц, занимающихся индивидуальным трудом или входящих в состав комплексных бригад, а также совмещающих профессии, обучают и инструктируют по безопасности труда в полном объеме по их </w:t>
                  </w:r>
                  <w:r w:rsidRPr="00D72ACD">
                    <w:rPr>
                      <w:rFonts w:ascii="Times New Roman CYR" w:eastAsia="Times New Roman" w:hAnsi="Times New Roman CYR" w:cs="Times New Roman CYR"/>
                      <w:b/>
                      <w:bCs/>
                      <w:sz w:val="24"/>
                      <w:szCs w:val="24"/>
                      <w:lang w:eastAsia="ru-RU"/>
                    </w:rPr>
                    <w:t>основной и совмещаемой профессии (работе</w:t>
                  </w:r>
                  <w:proofErr w:type="gramStart"/>
                  <w:r w:rsidRPr="00D72ACD">
                    <w:rPr>
                      <w:rFonts w:ascii="Times New Roman CYR" w:eastAsia="Times New Roman" w:hAnsi="Times New Roman CYR" w:cs="Times New Roman CYR"/>
                      <w:b/>
                      <w:bCs/>
                      <w:sz w:val="24"/>
                      <w:szCs w:val="24"/>
                      <w:lang w:eastAsia="ru-RU"/>
                    </w:rPr>
                    <w:t>).</w:t>
                  </w:r>
                  <w:r w:rsidRPr="00D72ACD">
                    <w:rPr>
                      <w:rFonts w:ascii="Times New Roman CYR" w:eastAsia="Times New Roman" w:hAnsi="Times New Roman CYR" w:cs="Times New Roman CYR"/>
                      <w:sz w:val="24"/>
                      <w:szCs w:val="24"/>
                      <w:lang w:eastAsia="ru-RU"/>
                    </w:rPr>
                    <w:t>.</w:t>
                  </w:r>
                  <w:proofErr w:type="gramEnd"/>
                </w:p>
                <w:p w:rsidR="00D72ACD" w:rsidRPr="00D72ACD" w:rsidRDefault="00D72ACD" w:rsidP="00D72ACD">
                  <w:pPr>
                    <w:spacing w:before="100" w:beforeAutospacing="1" w:after="0" w:line="240" w:lineRule="auto"/>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Инструкция по охране труда для работника разрабатывается на основе межотраслевой или отраслевой типовой инструкции по охране труда (а при ее отсутствии - межотраслевых или отраслевых правил по охране труда), требований безопасности, изложенных в эксплуатационной и ремонтной документации организаций-изготовителей оборудования, а также в технологической документации организации с учетом конкретных условий производства.</w:t>
                  </w:r>
                </w:p>
                <w:p w:rsidR="00D72ACD" w:rsidRPr="00D72ACD" w:rsidRDefault="00D72ACD" w:rsidP="00D72ACD">
                  <w:pPr>
                    <w:spacing w:before="100" w:beforeAutospacing="1" w:after="0" w:line="240" w:lineRule="auto"/>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Примерный вид титульного листа инструкции, журнал учета инструкций по охране труда для работников, журнал учета выдачи инструкций по охране труда для работников изложены в Постановлении Минтруда РФ от 17.12.02 № 80 «Об утверждении Методических рекомендаций по разработке государственных нормативных требований охраны труда».</w:t>
                  </w:r>
                </w:p>
                <w:p w:rsidR="00D72ACD" w:rsidRPr="00D72ACD" w:rsidRDefault="00D72ACD" w:rsidP="00D72ACD">
                  <w:pPr>
                    <w:spacing w:before="100" w:beforeAutospacing="1" w:after="0" w:line="240" w:lineRule="auto"/>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В этом же Постановлении даны общие требования к ведению и разработке инструкций:</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i/>
                      <w:iCs/>
                      <w:sz w:val="24"/>
                      <w:szCs w:val="24"/>
                      <w:lang w:eastAsia="ru-RU"/>
                    </w:rPr>
                    <w:t>5.5. Для вводимых в действие новых и реконструированных производств допускается разработка временных инструкций по охране труда для работников.</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i/>
                      <w:iCs/>
                      <w:sz w:val="24"/>
                      <w:szCs w:val="24"/>
                      <w:lang w:eastAsia="ru-RU"/>
                    </w:rPr>
                    <w:t>Временные инструкции по охране труда для работников обеспечивают безопасное ведение технологических процессов (работ) и безопасную эксплуатацию оборудования. Они разрабатываются на срок до приемки указанных производств в эксплуатацию.</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i/>
                      <w:iCs/>
                      <w:sz w:val="24"/>
                      <w:szCs w:val="24"/>
                      <w:lang w:eastAsia="ru-RU"/>
                    </w:rPr>
                    <w:t xml:space="preserve">5.6. Проверку и пересмотр инструкций по охране труда для работников организует работодатель. Пересмотр инструкций должен производиться не реже </w:t>
                  </w:r>
                  <w:r w:rsidRPr="00D72ACD">
                    <w:rPr>
                      <w:rFonts w:ascii="Verdana" w:eastAsia="Times New Roman" w:hAnsi="Verdana" w:cs="Times New Roman"/>
                      <w:i/>
                      <w:iCs/>
                      <w:sz w:val="24"/>
                      <w:szCs w:val="24"/>
                      <w:lang w:eastAsia="ru-RU"/>
                    </w:rPr>
                    <w:lastRenderedPageBreak/>
                    <w:t>одного раза в 5 лет.</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i/>
                      <w:iCs/>
                      <w:sz w:val="24"/>
                      <w:szCs w:val="24"/>
                      <w:lang w:eastAsia="ru-RU"/>
                    </w:rPr>
                    <w:t>5.7. Инструкции по охране труда для работников могут досрочно пересматриваться:</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i/>
                      <w:iCs/>
                      <w:sz w:val="24"/>
                      <w:szCs w:val="24"/>
                      <w:lang w:eastAsia="ru-RU"/>
                    </w:rPr>
                    <w:t>а) при пересмотре межотраслевых и отраслевых правил и типовых инструкций по охране труда;</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i/>
                      <w:iCs/>
                      <w:sz w:val="24"/>
                      <w:szCs w:val="24"/>
                      <w:lang w:eastAsia="ru-RU"/>
                    </w:rPr>
                    <w:t xml:space="preserve">б) </w:t>
                  </w:r>
                  <w:proofErr w:type="gramStart"/>
                  <w:r w:rsidRPr="00D72ACD">
                    <w:rPr>
                      <w:rFonts w:ascii="Verdana" w:eastAsia="Times New Roman" w:hAnsi="Verdana" w:cs="Times New Roman"/>
                      <w:i/>
                      <w:iCs/>
                      <w:sz w:val="24"/>
                      <w:szCs w:val="24"/>
                      <w:lang w:eastAsia="ru-RU"/>
                    </w:rPr>
                    <w:t>изменении</w:t>
                  </w:r>
                  <w:proofErr w:type="gramEnd"/>
                  <w:r w:rsidRPr="00D72ACD">
                    <w:rPr>
                      <w:rFonts w:ascii="Verdana" w:eastAsia="Times New Roman" w:hAnsi="Verdana" w:cs="Times New Roman"/>
                      <w:i/>
                      <w:iCs/>
                      <w:sz w:val="24"/>
                      <w:szCs w:val="24"/>
                      <w:lang w:eastAsia="ru-RU"/>
                    </w:rPr>
                    <w:t xml:space="preserve"> условий труда работников;</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i/>
                      <w:iCs/>
                      <w:sz w:val="24"/>
                      <w:szCs w:val="24"/>
                      <w:lang w:eastAsia="ru-RU"/>
                    </w:rPr>
                    <w:t xml:space="preserve">в) </w:t>
                  </w:r>
                  <w:proofErr w:type="gramStart"/>
                  <w:r w:rsidRPr="00D72ACD">
                    <w:rPr>
                      <w:rFonts w:ascii="Verdana" w:eastAsia="Times New Roman" w:hAnsi="Verdana" w:cs="Times New Roman"/>
                      <w:i/>
                      <w:iCs/>
                      <w:sz w:val="24"/>
                      <w:szCs w:val="24"/>
                      <w:lang w:eastAsia="ru-RU"/>
                    </w:rPr>
                    <w:t>внедрении</w:t>
                  </w:r>
                  <w:proofErr w:type="gramEnd"/>
                  <w:r w:rsidRPr="00D72ACD">
                    <w:rPr>
                      <w:rFonts w:ascii="Verdana" w:eastAsia="Times New Roman" w:hAnsi="Verdana" w:cs="Times New Roman"/>
                      <w:i/>
                      <w:iCs/>
                      <w:sz w:val="24"/>
                      <w:szCs w:val="24"/>
                      <w:lang w:eastAsia="ru-RU"/>
                    </w:rPr>
                    <w:t xml:space="preserve"> новой техники и технологии;</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i/>
                      <w:iCs/>
                      <w:sz w:val="24"/>
                      <w:szCs w:val="24"/>
                      <w:lang w:eastAsia="ru-RU"/>
                    </w:rPr>
                    <w:t>г) по результатам анализа материалов расследования аварий, несчастных случаев на производстве и профессиональных заболеваний;</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i/>
                      <w:iCs/>
                      <w:sz w:val="24"/>
                      <w:szCs w:val="24"/>
                      <w:lang w:eastAsia="ru-RU"/>
                    </w:rPr>
                    <w:t>д) по требованию представителей органов по труду субъектов Российской Федерации или органов федеральной инспекции труда.</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i/>
                      <w:iCs/>
                      <w:sz w:val="24"/>
                      <w:szCs w:val="24"/>
                      <w:lang w:eastAsia="ru-RU"/>
                    </w:rPr>
                    <w:t>5.8. Если в течение срока действия инструкции по охране труда для работника условия его труда не изменились, то ее действие продлевается на следующий срок.</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i/>
                      <w:iCs/>
                      <w:sz w:val="24"/>
                      <w:szCs w:val="24"/>
                      <w:lang w:eastAsia="ru-RU"/>
                    </w:rPr>
                    <w:t>5.9. Действующие в подразделении инструкции по охране труда для работников структурного подразделения организации, а также перечень этих инструкций хранится у руководителя этого подразделения.</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i/>
                      <w:iCs/>
                      <w:sz w:val="24"/>
                      <w:szCs w:val="24"/>
                      <w:lang w:eastAsia="ru-RU"/>
                    </w:rPr>
                    <w:t>5.10. Местонахождение инструкций по охране труда для работников рекомендуется определять руководителю структурного подразделения организации с учетом обеспечения доступности и удобства ознакомления с ними.</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В инструкцию по охране труда рекомендуется включать следующие разделы:</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1. Общие требования охраны труда.</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2. Требования охраны труда перед началом работы.</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3. Требования охраны труда во время работы.</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4. Требования охраны труда в аварийных ситуациях.</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5. Требования охраны труда по окончании работы.</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В разделе "</w:t>
                  </w:r>
                  <w:r w:rsidRPr="00D72ACD">
                    <w:rPr>
                      <w:rFonts w:ascii="Verdana" w:eastAsia="Times New Roman" w:hAnsi="Verdana" w:cs="Times New Roman"/>
                      <w:b/>
                      <w:bCs/>
                      <w:sz w:val="24"/>
                      <w:szCs w:val="24"/>
                      <w:lang w:eastAsia="ru-RU"/>
                    </w:rPr>
                    <w:t>Общие требования охраны труда</w:t>
                  </w:r>
                  <w:r w:rsidRPr="00D72ACD">
                    <w:rPr>
                      <w:rFonts w:ascii="Verdana" w:eastAsia="Times New Roman" w:hAnsi="Verdana" w:cs="Times New Roman"/>
                      <w:sz w:val="24"/>
                      <w:szCs w:val="24"/>
                      <w:lang w:eastAsia="ru-RU"/>
                    </w:rPr>
                    <w:t>" рекомендуется отражать:</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 указания о необходимости соблюдения правил внутреннего распорядка;</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lastRenderedPageBreak/>
                    <w:t>- требования по выполнению режимов труда и отдыха;</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 перечень опасных и вредных производственных факторов, которые могут воздействовать на работника в процессе работы;</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 перечень спецодежды, спецобуви и других средств индивидуальной защиты, выдаваемых работникам в соответствии с установленными правилами и нормами;</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 порядок уведомления администрации о случаях травмирования работника и неисправности оборудования, приспособлений и инструмента;</w:t>
                  </w:r>
                </w:p>
                <w:p w:rsidR="00D72ACD" w:rsidRPr="00D72ACD" w:rsidRDefault="00D72ACD" w:rsidP="00D72ACD">
                  <w:pPr>
                    <w:numPr>
                      <w:ilvl w:val="0"/>
                      <w:numId w:val="53"/>
                    </w:numPr>
                    <w:spacing w:before="100" w:beforeAutospacing="1" w:after="0" w:line="240" w:lineRule="auto"/>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правила личной гигиены, которые должен знать и соблюдать работник при выполнении работы.</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В раздел "</w:t>
                  </w:r>
                  <w:r w:rsidRPr="00D72ACD">
                    <w:rPr>
                      <w:rFonts w:ascii="Verdana" w:eastAsia="Times New Roman" w:hAnsi="Verdana" w:cs="Times New Roman"/>
                      <w:b/>
                      <w:bCs/>
                      <w:sz w:val="24"/>
                      <w:szCs w:val="24"/>
                      <w:lang w:eastAsia="ru-RU"/>
                    </w:rPr>
                    <w:t>Требования охраны труда перед началом работы</w:t>
                  </w:r>
                  <w:r w:rsidRPr="00D72ACD">
                    <w:rPr>
                      <w:rFonts w:ascii="Verdana" w:eastAsia="Times New Roman" w:hAnsi="Verdana" w:cs="Times New Roman"/>
                      <w:sz w:val="24"/>
                      <w:szCs w:val="24"/>
                      <w:lang w:eastAsia="ru-RU"/>
                    </w:rPr>
                    <w:t>" рекомендуется включать:</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 порядок подготовки рабочего места, средств индивидуальной защиты;</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 порядок проверки исправности оборудования, приспособлений и инструмента, ограждений, сигнализации, блокировочных и других устройств, защитного заземления, вентиляции, местного освещения и т.п.;</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 порядок проверки исходных материалов (заготовки, полуфабрикаты);</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 порядок приема и передачи смены в случае непрерывного технологического процесса и работы оборудования.</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В разделе "</w:t>
                  </w:r>
                  <w:r w:rsidRPr="00D72ACD">
                    <w:rPr>
                      <w:rFonts w:ascii="Verdana" w:eastAsia="Times New Roman" w:hAnsi="Verdana" w:cs="Times New Roman"/>
                      <w:b/>
                      <w:bCs/>
                      <w:sz w:val="24"/>
                      <w:szCs w:val="24"/>
                      <w:lang w:eastAsia="ru-RU"/>
                    </w:rPr>
                    <w:t>Требования охраны труда во время работы</w:t>
                  </w:r>
                  <w:r w:rsidRPr="00D72ACD">
                    <w:rPr>
                      <w:rFonts w:ascii="Verdana" w:eastAsia="Times New Roman" w:hAnsi="Verdana" w:cs="Times New Roman"/>
                      <w:sz w:val="24"/>
                      <w:szCs w:val="24"/>
                      <w:lang w:eastAsia="ru-RU"/>
                    </w:rPr>
                    <w:t>" рекомендуется предусматривать:</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 способы и приемы безопасного выполнения работ, использования оборудования, транспортных средств, грузоподъемных механизмов, приспособлений и инструментов;</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 требования безопасного обращения с исходными материалами (сырье, заготовки, полуфабрикаты);</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 указания по безопасному содержанию рабочего места;</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 действия, направленные на предотвращения аварийных ситуаций;</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 требования, предъявляемые к использованию средств индивидуальной защиты работников.</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В разделе "</w:t>
                  </w:r>
                  <w:r w:rsidRPr="00D72ACD">
                    <w:rPr>
                      <w:rFonts w:ascii="Verdana" w:eastAsia="Times New Roman" w:hAnsi="Verdana" w:cs="Times New Roman"/>
                      <w:b/>
                      <w:bCs/>
                      <w:sz w:val="24"/>
                      <w:szCs w:val="24"/>
                      <w:lang w:eastAsia="ru-RU"/>
                    </w:rPr>
                    <w:t>Требования охраны труда в аварийных ситуациях</w:t>
                  </w:r>
                  <w:r w:rsidRPr="00D72ACD">
                    <w:rPr>
                      <w:rFonts w:ascii="Verdana" w:eastAsia="Times New Roman" w:hAnsi="Verdana" w:cs="Times New Roman"/>
                      <w:sz w:val="24"/>
                      <w:szCs w:val="24"/>
                      <w:lang w:eastAsia="ru-RU"/>
                    </w:rPr>
                    <w:t>" рекомендуется излагать:</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lastRenderedPageBreak/>
                    <w:t>- перечень основных возможных аварийных ситуаций и причины, их вызывающие;</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 действия работников при возникновении аварий и аварийных ситуаций;</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 действия по оказанию первой помощи пострадавшим при травмировании, отравлении и других повреждениях здоровья.</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В разделе "Требования охраны труда по окончании работ" рекомендуется отражать:</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 порядок отключения, остановки, разборки, очистки и смазки оборудования, приспособлений, машин, механизмов и аппаратуры;</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 порядок уборки отходов, полученных в ходе производственной деятельности;</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 требования соблюдения личной гигиены;</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 порядок извещения руководителя работ о недостатках, влияющих на безопасность труда, обнаруженных во время работы.</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В инструкциях не следует применять слова, подчеркивающие особое значение отдельных требований (например, "категорически", "особенно", "обязательно", "строго", "безусловно" и т.п.), так как все требования инструкции выполняются работниками в равной степени.</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Замена слов в тексте инструкции буквенным сокращением (аббревиатурой) может быть допущена при условии его предшествующей полной расшифровки.</w:t>
                  </w:r>
                </w:p>
                <w:p w:rsidR="00D72ACD" w:rsidRPr="00D72ACD" w:rsidRDefault="00D72ACD" w:rsidP="00D72ACD">
                  <w:pPr>
                    <w:spacing w:before="100" w:beforeAutospacing="1" w:after="0" w:line="240" w:lineRule="auto"/>
                    <w:ind w:firstLine="539"/>
                    <w:jc w:val="both"/>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Если безопасность выполнения работы обусловлена определенными нормами, то их указывают в инструкции (величина зазоров, расстояния и т.п.).</w:t>
                  </w:r>
                </w:p>
              </w:tc>
            </w:tr>
          </w:tbl>
          <w:p w:rsidR="00890590" w:rsidRPr="00D72ACD" w:rsidRDefault="00890590" w:rsidP="00890590">
            <w:pPr>
              <w:spacing w:after="240" w:line="240" w:lineRule="auto"/>
              <w:rPr>
                <w:rFonts w:ascii="Verdana" w:eastAsia="Times New Roman" w:hAnsi="Verdana" w:cs="Times New Roman"/>
                <w:sz w:val="24"/>
                <w:szCs w:val="24"/>
                <w:lang w:eastAsia="ru-RU"/>
              </w:rPr>
            </w:pPr>
          </w:p>
        </w:tc>
      </w:tr>
    </w:tbl>
    <w:p w:rsidR="00D72ACD" w:rsidRDefault="00D72ACD" w:rsidP="00D72ACD">
      <w:pPr>
        <w:pStyle w:val="a3"/>
        <w:shd w:val="clear" w:color="auto" w:fill="FFFFFF"/>
        <w:jc w:val="center"/>
        <w:rPr>
          <w:rFonts w:ascii="Verdana" w:hAnsi="Verdana"/>
          <w:color w:val="000000"/>
          <w:sz w:val="17"/>
          <w:szCs w:val="17"/>
        </w:rPr>
      </w:pPr>
      <w:r>
        <w:rPr>
          <w:rStyle w:val="a4"/>
          <w:rFonts w:ascii="Verdana" w:hAnsi="Verdana"/>
          <w:color w:val="000000"/>
        </w:rPr>
        <w:lastRenderedPageBreak/>
        <w:t>Межотраслевые и отраслевые типовые инструкции по охране труда.</w:t>
      </w:r>
    </w:p>
    <w:p w:rsidR="00D72ACD" w:rsidRDefault="00D72ACD" w:rsidP="00D72ACD">
      <w:pPr>
        <w:pStyle w:val="a3"/>
        <w:shd w:val="clear" w:color="auto" w:fill="FFFFFF"/>
        <w:jc w:val="center"/>
        <w:rPr>
          <w:rFonts w:ascii="Verdana" w:hAnsi="Verdana"/>
          <w:color w:val="000000"/>
          <w:sz w:val="17"/>
          <w:szCs w:val="17"/>
        </w:rPr>
      </w:pPr>
      <w:r>
        <w:rPr>
          <w:rStyle w:val="a4"/>
          <w:rFonts w:ascii="Verdana" w:hAnsi="Verdana"/>
          <w:color w:val="000000"/>
        </w:rPr>
        <w:t>(часть 1)</w:t>
      </w:r>
    </w:p>
    <w:p w:rsidR="00D72ACD" w:rsidRDefault="00D72ACD" w:rsidP="00D72ACD">
      <w:pPr>
        <w:pStyle w:val="a3"/>
        <w:shd w:val="clear" w:color="auto" w:fill="FFFFFF"/>
        <w:jc w:val="both"/>
        <w:rPr>
          <w:rFonts w:ascii="Verdana" w:hAnsi="Verdana"/>
          <w:color w:val="000000"/>
          <w:sz w:val="17"/>
          <w:szCs w:val="17"/>
        </w:rPr>
      </w:pPr>
      <w:r>
        <w:rPr>
          <w:rFonts w:ascii="Verdana" w:hAnsi="Verdana"/>
          <w:color w:val="000000"/>
          <w:sz w:val="20"/>
          <w:szCs w:val="20"/>
        </w:rPr>
        <w:t>Инструкция по охране труда для работника разрабатывается на основе межотраслевой или отраслевой типовой инструкции по охране труда (а при ее отсутствии - межотраслевых или отраслевых правил по охране труда).</w:t>
      </w:r>
    </w:p>
    <w:p w:rsidR="00D72ACD" w:rsidRDefault="00D72ACD" w:rsidP="00D72ACD">
      <w:pPr>
        <w:pStyle w:val="a3"/>
        <w:shd w:val="clear" w:color="auto" w:fill="FFFFFF"/>
        <w:jc w:val="both"/>
        <w:rPr>
          <w:rFonts w:ascii="Verdana" w:hAnsi="Verdana"/>
          <w:color w:val="000000"/>
          <w:sz w:val="17"/>
          <w:szCs w:val="17"/>
        </w:rPr>
      </w:pPr>
      <w:hyperlink r:id="rId62" w:history="1">
        <w:r>
          <w:rPr>
            <w:rStyle w:val="a5"/>
            <w:rFonts w:ascii="Verdana" w:hAnsi="Verdana"/>
            <w:b/>
            <w:bCs/>
            <w:color w:val="0069A9"/>
            <w:sz w:val="17"/>
            <w:szCs w:val="17"/>
          </w:rPr>
          <w:t>ИНСТРУКЦИИ ПО ОХРАНЕ ТРУДА ДЛЯ ПРЕДПРИЯТИЙ И ОРГАНИЗАЦИЙ ТОПЛИВНО-ЭНЕРГЕТИЧЕСКОГО КОМПЛЕК</w:t>
        </w:r>
        <w:r>
          <w:rPr>
            <w:rStyle w:val="a5"/>
            <w:rFonts w:ascii="Verdana" w:hAnsi="Verdana"/>
            <w:b/>
            <w:bCs/>
            <w:color w:val="0069A9"/>
            <w:sz w:val="17"/>
            <w:szCs w:val="17"/>
          </w:rPr>
          <w:t>С</w:t>
        </w:r>
        <w:r>
          <w:rPr>
            <w:rStyle w:val="a5"/>
            <w:rFonts w:ascii="Verdana" w:hAnsi="Verdana"/>
            <w:b/>
            <w:bCs/>
            <w:color w:val="0069A9"/>
            <w:sz w:val="17"/>
            <w:szCs w:val="17"/>
          </w:rPr>
          <w:t>А РОССИЙСКОЙ ФЕДЕРАЦИИ</w:t>
        </w:r>
      </w:hyperlink>
    </w:p>
    <w:p w:rsidR="00D72ACD" w:rsidRDefault="00D72ACD" w:rsidP="00D72ACD">
      <w:pPr>
        <w:pStyle w:val="a3"/>
        <w:shd w:val="clear" w:color="auto" w:fill="FFFFFF"/>
        <w:jc w:val="both"/>
        <w:rPr>
          <w:rFonts w:ascii="Verdana" w:hAnsi="Verdana"/>
          <w:color w:val="000000"/>
          <w:sz w:val="17"/>
          <w:szCs w:val="17"/>
        </w:rPr>
      </w:pPr>
      <w:r>
        <w:rPr>
          <w:rFonts w:ascii="Verdana" w:hAnsi="Verdana"/>
          <w:color w:val="000000"/>
          <w:sz w:val="20"/>
          <w:szCs w:val="20"/>
        </w:rPr>
        <w:t>1. ТОИ Р-112-01-93 Типовая инструкция по охране труда при работе на высоте</w:t>
      </w:r>
      <w:r>
        <w:rPr>
          <w:rFonts w:ascii="Verdana" w:hAnsi="Verdana"/>
          <w:color w:val="000000"/>
          <w:sz w:val="20"/>
          <w:szCs w:val="20"/>
        </w:rPr>
        <w:br/>
        <w:t>2. ТОИ Р-112-02-93 Типовая инструкция по охране труда при сливе-наливе вязких нефтепродуктов</w:t>
      </w:r>
      <w:r>
        <w:rPr>
          <w:rFonts w:ascii="Verdana" w:hAnsi="Verdana"/>
          <w:color w:val="000000"/>
          <w:sz w:val="20"/>
          <w:szCs w:val="20"/>
        </w:rPr>
        <w:br/>
        <w:t>3. ТОИ Р-112-03-93 Типовая инструкция по охране труда при затаривании нефтепродуктов в бочки и мелкую тару на предприятиях нефтепродуктообеспечения</w:t>
      </w:r>
      <w:r>
        <w:rPr>
          <w:rFonts w:ascii="Verdana" w:hAnsi="Verdana"/>
          <w:color w:val="000000"/>
          <w:sz w:val="20"/>
          <w:szCs w:val="20"/>
        </w:rPr>
        <w:br/>
        <w:t xml:space="preserve">4. ТОИ Р-112-04-93 </w:t>
      </w:r>
      <w:proofErr w:type="gramStart"/>
      <w:r>
        <w:rPr>
          <w:rFonts w:ascii="Verdana" w:hAnsi="Verdana"/>
          <w:color w:val="000000"/>
          <w:sz w:val="20"/>
          <w:szCs w:val="20"/>
        </w:rPr>
        <w:t>Типовая</w:t>
      </w:r>
      <w:proofErr w:type="gramEnd"/>
      <w:r>
        <w:rPr>
          <w:rFonts w:ascii="Verdana" w:hAnsi="Verdana"/>
          <w:color w:val="000000"/>
          <w:sz w:val="20"/>
          <w:szCs w:val="20"/>
        </w:rPr>
        <w:t xml:space="preserve"> инструкции по охране труда для электрослесаря на </w:t>
      </w:r>
      <w:r>
        <w:rPr>
          <w:rFonts w:ascii="Verdana" w:hAnsi="Verdana"/>
          <w:color w:val="000000"/>
          <w:sz w:val="20"/>
          <w:szCs w:val="20"/>
        </w:rPr>
        <w:lastRenderedPageBreak/>
        <w:t>предприятиях нефтепродуктообеспечения</w:t>
      </w:r>
      <w:r>
        <w:rPr>
          <w:rFonts w:ascii="Verdana" w:hAnsi="Verdana"/>
          <w:color w:val="000000"/>
          <w:sz w:val="20"/>
          <w:szCs w:val="20"/>
        </w:rPr>
        <w:br/>
        <w:t>5. ТОИ Р-112-05-93 Типовая инструкция по охране труда для электросварщика на предприятиях нефтепродуктообеспечения</w:t>
      </w:r>
      <w:r>
        <w:rPr>
          <w:rFonts w:ascii="Verdana" w:hAnsi="Verdana"/>
          <w:color w:val="000000"/>
          <w:sz w:val="20"/>
          <w:szCs w:val="20"/>
        </w:rPr>
        <w:br/>
        <w:t>6. ТОИ Р-112-06-95 Типовая инструкция по охране труда для оператора автозаправочных станций</w:t>
      </w:r>
      <w:r>
        <w:rPr>
          <w:rFonts w:ascii="Verdana" w:hAnsi="Verdana"/>
          <w:color w:val="000000"/>
          <w:sz w:val="20"/>
          <w:szCs w:val="20"/>
        </w:rPr>
        <w:br/>
        <w:t>7. ТОИ Р-112-07-95 Типовая инструкция по безопасности труда в насосных станциях предприятий нефтепродуктообеспечения</w:t>
      </w:r>
      <w:r>
        <w:rPr>
          <w:rStyle w:val="apple-converted-space"/>
          <w:rFonts w:ascii="Verdana" w:hAnsi="Verdana"/>
          <w:color w:val="000000"/>
          <w:sz w:val="20"/>
          <w:szCs w:val="20"/>
        </w:rPr>
        <w:t> </w:t>
      </w:r>
      <w:r>
        <w:rPr>
          <w:rFonts w:ascii="Verdana" w:hAnsi="Verdana"/>
          <w:color w:val="000000"/>
          <w:sz w:val="20"/>
          <w:szCs w:val="20"/>
        </w:rPr>
        <w:br/>
        <w:t>8. ТОИ Р-112-08-95 Типовая инструкция по охране труда при обслуживании технологических колодцев, лотков и трубопроводов на предприятиях нефтепродуктообеспечения</w:t>
      </w:r>
      <w:r>
        <w:rPr>
          <w:rFonts w:ascii="Verdana" w:hAnsi="Verdana"/>
          <w:color w:val="000000"/>
          <w:sz w:val="20"/>
          <w:szCs w:val="20"/>
        </w:rPr>
        <w:br/>
        <w:t>9. ТОИ Р-112-09-95 Типовая инструкция по мерам безопасности при эксплуатации паровых и водогрейных котлов с давлением не свыше 0,07 МПа на предприятиях нефтепродуктообеспечения</w:t>
      </w:r>
      <w:r>
        <w:rPr>
          <w:rFonts w:ascii="Verdana" w:hAnsi="Verdana"/>
          <w:color w:val="000000"/>
          <w:sz w:val="20"/>
          <w:szCs w:val="20"/>
        </w:rPr>
        <w:br/>
        <w:t>10. ТОИ Р-112-10-95 Типовая инструкция по охране труда для электрослесаря автозаправочных станций</w:t>
      </w:r>
      <w:r>
        <w:rPr>
          <w:rFonts w:ascii="Verdana" w:hAnsi="Verdana"/>
          <w:color w:val="000000"/>
          <w:sz w:val="20"/>
          <w:szCs w:val="20"/>
        </w:rPr>
        <w:br/>
        <w:t>11. ТОИ Р-112-11-95 Типовая инструкция по охране труда при работе с этилированным бензином</w:t>
      </w:r>
      <w:r>
        <w:rPr>
          <w:rFonts w:ascii="Verdana" w:hAnsi="Verdana"/>
          <w:color w:val="000000"/>
          <w:sz w:val="20"/>
          <w:szCs w:val="20"/>
        </w:rPr>
        <w:br/>
        <w:t>12. ТОИ Р-112-12-95 Типовая инструкция по охране труда при эксплуатации резервуарных парков предприятий нефтепродуктообеспечения</w:t>
      </w:r>
      <w:r>
        <w:rPr>
          <w:rFonts w:ascii="Verdana" w:hAnsi="Verdana"/>
          <w:color w:val="000000"/>
          <w:sz w:val="20"/>
          <w:szCs w:val="20"/>
        </w:rPr>
        <w:br/>
        <w:t>13. ТОИ Р-112-13-95 Типовая инструкция по охране труда при сливоналивных операциях в резервуарных парках, на железнодорожных и автоналивных эстакадах</w:t>
      </w:r>
      <w:r>
        <w:rPr>
          <w:rFonts w:ascii="Verdana" w:hAnsi="Verdana"/>
          <w:color w:val="000000"/>
          <w:sz w:val="20"/>
          <w:szCs w:val="20"/>
        </w:rPr>
        <w:br/>
        <w:t xml:space="preserve">14. </w:t>
      </w:r>
      <w:proofErr w:type="gramStart"/>
      <w:r>
        <w:rPr>
          <w:rFonts w:ascii="Verdana" w:hAnsi="Verdana"/>
          <w:color w:val="000000"/>
          <w:sz w:val="20"/>
          <w:szCs w:val="20"/>
        </w:rPr>
        <w:t>ТОИ Р-112-14-95 Типовая инструкция по общим правилам охраны труда и пожарной безопасности для работающих на предприятиях нефтепродуктообеспечения</w:t>
      </w:r>
      <w:r>
        <w:rPr>
          <w:rFonts w:ascii="Verdana" w:hAnsi="Verdana"/>
          <w:color w:val="000000"/>
          <w:sz w:val="20"/>
          <w:szCs w:val="20"/>
        </w:rPr>
        <w:br/>
        <w:t>15.</w:t>
      </w:r>
      <w:proofErr w:type="gramEnd"/>
      <w:r>
        <w:rPr>
          <w:rFonts w:ascii="Verdana" w:hAnsi="Verdana"/>
          <w:color w:val="000000"/>
          <w:sz w:val="20"/>
          <w:szCs w:val="20"/>
        </w:rPr>
        <w:t xml:space="preserve"> ТОИ Р-112-15-95 Типовая инструкция по общим правилам безопасности при проведении огневых работ на предприятиях нефтепродуктообеспечения</w:t>
      </w:r>
      <w:r>
        <w:rPr>
          <w:rFonts w:ascii="Verdana" w:hAnsi="Verdana"/>
          <w:color w:val="000000"/>
          <w:sz w:val="20"/>
          <w:szCs w:val="20"/>
        </w:rPr>
        <w:br/>
        <w:t>16. ТОИ Р-112-16-95 Типовая инструкция по охране труда при зачистке резервуаров на предприятиях нефтепродуктообеспечения</w:t>
      </w:r>
      <w:r>
        <w:rPr>
          <w:rFonts w:ascii="Verdana" w:hAnsi="Verdana"/>
          <w:color w:val="000000"/>
          <w:sz w:val="20"/>
          <w:szCs w:val="20"/>
        </w:rPr>
        <w:br/>
        <w:t>17. ТОИ Р-112-17-95 Типовая инструкция по организации безопасного проведения газоопасных работ на предприятиях нефтепродуктообеспечения</w:t>
      </w:r>
      <w:r>
        <w:rPr>
          <w:rFonts w:ascii="Verdana" w:hAnsi="Verdana"/>
          <w:color w:val="000000"/>
          <w:sz w:val="20"/>
          <w:szCs w:val="20"/>
        </w:rPr>
        <w:br/>
        <w:t>18. ТОИ Р-112-18-95 Типовая инструкция по охране труда для машинистов насосных установок предприятий нефтепродуктообеспечения</w:t>
      </w:r>
      <w:r>
        <w:rPr>
          <w:rFonts w:ascii="Verdana" w:hAnsi="Verdana"/>
          <w:color w:val="000000"/>
          <w:sz w:val="20"/>
          <w:szCs w:val="20"/>
        </w:rPr>
        <w:br/>
        <w:t>19. ТОИ Р-112-19-95 Типовая инструкция по охране труда для лаборантов химического анализа предприятий нефтепродуктообеспечения</w:t>
      </w:r>
      <w:r>
        <w:rPr>
          <w:rFonts w:ascii="Verdana" w:hAnsi="Verdana"/>
          <w:color w:val="000000"/>
          <w:sz w:val="20"/>
          <w:szCs w:val="20"/>
        </w:rPr>
        <w:br/>
        <w:t>20. ТОИ Р-112-26-96 Типовая инструкция по охране труда для линейного обходчика</w:t>
      </w:r>
      <w:r>
        <w:rPr>
          <w:rFonts w:ascii="Verdana" w:hAnsi="Verdana"/>
          <w:color w:val="000000"/>
          <w:sz w:val="20"/>
          <w:szCs w:val="20"/>
        </w:rPr>
        <w:br/>
        <w:t>21. ТОИ Р-112-27-96 Типовая инструкция по охране труда для машиниста технологических насосов</w:t>
      </w:r>
      <w:r>
        <w:rPr>
          <w:rFonts w:ascii="Verdana" w:hAnsi="Verdana"/>
          <w:color w:val="000000"/>
          <w:sz w:val="20"/>
          <w:szCs w:val="20"/>
        </w:rPr>
        <w:br/>
        <w:t>22. ТОИ Р-112-28-96 Типовая инструкция по общим правилам охраны труда и пожарной безопасности для работающих на предприятиях АК "Транснефтепродукт"</w:t>
      </w:r>
      <w:r>
        <w:rPr>
          <w:rFonts w:ascii="Verdana" w:hAnsi="Verdana"/>
          <w:color w:val="000000"/>
          <w:sz w:val="20"/>
          <w:szCs w:val="20"/>
        </w:rPr>
        <w:br/>
        <w:t>23. ТОИ P-112-29-96 Типовая инструкция по охране труда для слесаря КИП и</w:t>
      </w:r>
      <w:proofErr w:type="gramStart"/>
      <w:r>
        <w:rPr>
          <w:rFonts w:ascii="Verdana" w:hAnsi="Verdana"/>
          <w:color w:val="000000"/>
          <w:sz w:val="20"/>
          <w:szCs w:val="20"/>
        </w:rPr>
        <w:t xml:space="preserve"> А</w:t>
      </w:r>
      <w:proofErr w:type="gramEnd"/>
      <w:r>
        <w:rPr>
          <w:rFonts w:ascii="Verdana" w:hAnsi="Verdana"/>
          <w:color w:val="000000"/>
          <w:sz w:val="20"/>
          <w:szCs w:val="20"/>
        </w:rPr>
        <w:br/>
        <w:t>24. ТОИ Р-112-30-96 Типовая инструкция по охране труда для линейного трубопроводчика</w:t>
      </w:r>
      <w:r>
        <w:rPr>
          <w:rFonts w:ascii="Verdana" w:hAnsi="Verdana"/>
          <w:color w:val="000000"/>
          <w:sz w:val="20"/>
          <w:szCs w:val="20"/>
        </w:rPr>
        <w:br/>
        <w:t>25. ТОИ Р-112-31-96 Типовая инструкция по охране труда для машиниста экскаватора</w:t>
      </w:r>
      <w:r>
        <w:rPr>
          <w:rFonts w:ascii="Verdana" w:hAnsi="Verdana"/>
          <w:color w:val="000000"/>
          <w:sz w:val="20"/>
          <w:szCs w:val="20"/>
        </w:rPr>
        <w:br/>
        <w:t>26. ТОИ Р-112-32-96 Типовая инструкция по охране труда для машиниста бульдозера</w:t>
      </w:r>
    </w:p>
    <w:p w:rsidR="00D72ACD" w:rsidRDefault="00D72ACD" w:rsidP="00D72ACD">
      <w:pPr>
        <w:pStyle w:val="a3"/>
        <w:shd w:val="clear" w:color="auto" w:fill="FFFFFF"/>
        <w:jc w:val="both"/>
        <w:rPr>
          <w:rFonts w:ascii="Verdana" w:hAnsi="Verdana"/>
          <w:color w:val="000000"/>
          <w:sz w:val="17"/>
          <w:szCs w:val="17"/>
        </w:rPr>
      </w:pPr>
      <w:hyperlink r:id="rId63" w:history="1">
        <w:r>
          <w:rPr>
            <w:rStyle w:val="a5"/>
            <w:rFonts w:ascii="Verdana" w:hAnsi="Verdana"/>
            <w:b/>
            <w:bCs/>
            <w:color w:val="0069A9"/>
            <w:sz w:val="20"/>
            <w:szCs w:val="20"/>
          </w:rPr>
          <w:t>Типовые инструкции по охране труда персонала, занятого в дорожном строительстве</w:t>
        </w:r>
      </w:hyperlink>
    </w:p>
    <w:p w:rsidR="00D72ACD" w:rsidRDefault="00D72ACD" w:rsidP="00D72ACD">
      <w:pPr>
        <w:pStyle w:val="a3"/>
        <w:shd w:val="clear" w:color="auto" w:fill="FFFFFF"/>
        <w:jc w:val="both"/>
        <w:rPr>
          <w:rFonts w:ascii="Verdana" w:hAnsi="Verdana"/>
          <w:color w:val="000000"/>
          <w:sz w:val="17"/>
          <w:szCs w:val="17"/>
        </w:rPr>
      </w:pPr>
      <w:r>
        <w:rPr>
          <w:rFonts w:ascii="Verdana" w:hAnsi="Verdana"/>
          <w:color w:val="000000"/>
          <w:sz w:val="20"/>
          <w:szCs w:val="20"/>
        </w:rPr>
        <w:t>1. ТОИ Р-218-23-94 Типовая инструкция по охране труда для вальщика леса</w:t>
      </w:r>
      <w:r>
        <w:rPr>
          <w:rFonts w:ascii="Verdana" w:hAnsi="Verdana"/>
          <w:color w:val="000000"/>
          <w:sz w:val="20"/>
          <w:szCs w:val="20"/>
        </w:rPr>
        <w:br/>
        <w:t>2. ТОИ Р-218-24-94 Типовая инструкция по охране труда для обрубщика сучьев</w:t>
      </w:r>
      <w:r>
        <w:rPr>
          <w:rFonts w:ascii="Verdana" w:hAnsi="Verdana"/>
          <w:color w:val="000000"/>
          <w:sz w:val="20"/>
          <w:szCs w:val="20"/>
        </w:rPr>
        <w:br/>
        <w:t>3. ТОИ Р-218-25-94 Типовая инструкция по охране труда для машинистов одноковшовых гусеничных и пневмоколесных экскаваторов</w:t>
      </w:r>
      <w:r>
        <w:rPr>
          <w:rFonts w:ascii="Verdana" w:hAnsi="Verdana"/>
          <w:color w:val="000000"/>
          <w:sz w:val="20"/>
          <w:szCs w:val="20"/>
        </w:rPr>
        <w:br/>
        <w:t>4. ТОИ Р-218-26-94 Типовая инструкция по охране труда для машиниста автополивочной машины</w:t>
      </w:r>
      <w:r>
        <w:rPr>
          <w:rFonts w:ascii="Verdana" w:hAnsi="Verdana"/>
          <w:color w:val="000000"/>
          <w:sz w:val="20"/>
          <w:szCs w:val="20"/>
        </w:rPr>
        <w:br/>
        <w:t>5. ТОИ Р-218-27-94 Типовая инструкция по охране труда для дробильщика дробильно-сортировочных установок</w:t>
      </w:r>
      <w:r>
        <w:rPr>
          <w:rFonts w:ascii="Verdana" w:hAnsi="Verdana"/>
          <w:color w:val="000000"/>
          <w:sz w:val="20"/>
          <w:szCs w:val="20"/>
        </w:rPr>
        <w:br/>
        <w:t>6. ТОИ Р-218-28-94 Типовая инструкция по охране труда для транспортерщика дробильно-сортировочных установок</w:t>
      </w:r>
      <w:r>
        <w:rPr>
          <w:rFonts w:ascii="Verdana" w:hAnsi="Verdana"/>
          <w:color w:val="000000"/>
          <w:sz w:val="20"/>
          <w:szCs w:val="20"/>
        </w:rPr>
        <w:br/>
        <w:t>7. ТОИ Р-218-29-94 Типовая инструкция по охране труда для грохотовщика дробильно-сортировочных установок</w:t>
      </w:r>
      <w:r>
        <w:rPr>
          <w:rFonts w:ascii="Verdana" w:hAnsi="Verdana"/>
          <w:color w:val="000000"/>
          <w:sz w:val="20"/>
          <w:szCs w:val="20"/>
        </w:rPr>
        <w:br/>
      </w:r>
      <w:r>
        <w:rPr>
          <w:rFonts w:ascii="Verdana" w:hAnsi="Verdana"/>
          <w:color w:val="000000"/>
          <w:sz w:val="20"/>
          <w:szCs w:val="20"/>
        </w:rPr>
        <w:lastRenderedPageBreak/>
        <w:t>8. ТОИ Р-218-30-94 Типовая инструкция по охране труда для рабочих, работающих на бескомпрессорных окислительных установках Т-309 по переработке гудрона в битум</w:t>
      </w:r>
      <w:r>
        <w:rPr>
          <w:rFonts w:ascii="Verdana" w:hAnsi="Verdana"/>
          <w:color w:val="000000"/>
          <w:sz w:val="20"/>
          <w:szCs w:val="20"/>
        </w:rPr>
        <w:br/>
        <w:t>9. ТОИ Р-218-31-94 Типовая инструкция по охране труда для рабочих, работающих на компрессорных окислительных установках СИ-204 по переработке гудрона в битум</w:t>
      </w:r>
      <w:r>
        <w:rPr>
          <w:rFonts w:ascii="Verdana" w:hAnsi="Verdana"/>
          <w:color w:val="000000"/>
          <w:sz w:val="20"/>
          <w:szCs w:val="20"/>
        </w:rPr>
        <w:br/>
        <w:t>10. ТОИ Р-218-32-94 Типовая инструкция по охране труда для работников лаборатории, работающих на окислительных установках по переработке гудрона в битум</w:t>
      </w:r>
      <w:r>
        <w:rPr>
          <w:rStyle w:val="apple-converted-space"/>
          <w:rFonts w:ascii="Verdana" w:hAnsi="Verdana"/>
          <w:color w:val="000000"/>
          <w:sz w:val="20"/>
          <w:szCs w:val="20"/>
        </w:rPr>
        <w:t> </w:t>
      </w:r>
      <w:r>
        <w:rPr>
          <w:rFonts w:ascii="Verdana" w:hAnsi="Verdana"/>
          <w:color w:val="000000"/>
          <w:sz w:val="20"/>
          <w:szCs w:val="20"/>
        </w:rPr>
        <w:br/>
        <w:t>11. ТОИ Р-218-33-94 Типовая инструкция по охране труда для форсунщика асфальтобетонной установки</w:t>
      </w:r>
      <w:r>
        <w:rPr>
          <w:rFonts w:ascii="Verdana" w:hAnsi="Verdana"/>
          <w:color w:val="000000"/>
          <w:sz w:val="20"/>
          <w:szCs w:val="20"/>
        </w:rPr>
        <w:br/>
        <w:t xml:space="preserve">12. ТОИ Р-218-34-94 Типовая инструкция по охране труда </w:t>
      </w:r>
      <w:proofErr w:type="gramStart"/>
      <w:r>
        <w:rPr>
          <w:rFonts w:ascii="Verdana" w:hAnsi="Verdana"/>
          <w:color w:val="000000"/>
          <w:sz w:val="20"/>
          <w:szCs w:val="20"/>
        </w:rPr>
        <w:t>для</w:t>
      </w:r>
      <w:proofErr w:type="gramEnd"/>
      <w:r>
        <w:rPr>
          <w:rFonts w:ascii="Verdana" w:hAnsi="Verdana"/>
          <w:color w:val="000000"/>
          <w:sz w:val="20"/>
          <w:szCs w:val="20"/>
        </w:rPr>
        <w:t xml:space="preserve"> каменщик</w:t>
      </w:r>
      <w:r>
        <w:rPr>
          <w:rFonts w:ascii="Verdana" w:hAnsi="Verdana"/>
          <w:color w:val="000000"/>
          <w:sz w:val="20"/>
          <w:szCs w:val="20"/>
        </w:rPr>
        <w:br/>
        <w:t>13. ТОИ Р-218-35-94 Типовая инструкция по охране труда для арматурщика</w:t>
      </w:r>
      <w:r>
        <w:rPr>
          <w:rFonts w:ascii="Verdana" w:hAnsi="Verdana"/>
          <w:color w:val="000000"/>
          <w:sz w:val="20"/>
          <w:szCs w:val="20"/>
        </w:rPr>
        <w:br/>
        <w:t>14. ТОИ Р-218-36-94 Типовая инструкция по охране труда для маляра</w:t>
      </w:r>
      <w:r>
        <w:rPr>
          <w:rFonts w:ascii="Verdana" w:hAnsi="Verdana"/>
          <w:color w:val="000000"/>
          <w:sz w:val="20"/>
          <w:szCs w:val="20"/>
        </w:rPr>
        <w:br/>
        <w:t>15. ТОИ Р-218-37-94 Типовая инструкция по охране труда для жестянщика</w:t>
      </w:r>
      <w:r>
        <w:rPr>
          <w:rFonts w:ascii="Verdana" w:hAnsi="Verdana"/>
          <w:color w:val="000000"/>
          <w:sz w:val="20"/>
          <w:szCs w:val="20"/>
        </w:rPr>
        <w:br/>
        <w:t>16. ТОИ Р-218-38-94 Типовая инструкция по охране труда для кузнеца ручной ковки</w:t>
      </w:r>
      <w:r>
        <w:rPr>
          <w:rFonts w:ascii="Verdana" w:hAnsi="Verdana"/>
          <w:color w:val="000000"/>
          <w:sz w:val="20"/>
          <w:szCs w:val="20"/>
        </w:rPr>
        <w:br/>
        <w:t>17. ТОИ Р-218-39-94 Типовая инструкция по охране труда для медника</w:t>
      </w:r>
      <w:r>
        <w:rPr>
          <w:rFonts w:ascii="Verdana" w:hAnsi="Verdana"/>
          <w:color w:val="000000"/>
          <w:sz w:val="20"/>
          <w:szCs w:val="20"/>
        </w:rPr>
        <w:br/>
        <w:t>18. ТОИ Р-218-40-94 Типовая инструкция по охране труда для оператора заправочной станции</w:t>
      </w:r>
      <w:r>
        <w:rPr>
          <w:rFonts w:ascii="Verdana" w:hAnsi="Verdana"/>
          <w:color w:val="000000"/>
          <w:sz w:val="20"/>
          <w:szCs w:val="20"/>
        </w:rPr>
        <w:br/>
        <w:t>19. ТОИ Р-218-41-95 Типовая инструкция по охране труда для тракториста на трелевке и вывозке леса</w:t>
      </w:r>
      <w:r>
        <w:rPr>
          <w:rFonts w:ascii="Verdana" w:hAnsi="Verdana"/>
          <w:color w:val="000000"/>
          <w:sz w:val="20"/>
          <w:szCs w:val="20"/>
        </w:rPr>
        <w:br/>
        <w:t>20. ТОИ Р-218-42-95 Типовая инструкция по охране труда для рабочих, занятых погрузкой, транспортировкой, разгрузкой и хранением взрывопожароопасных и пожароопасных веществ и материалов</w:t>
      </w:r>
      <w:r>
        <w:rPr>
          <w:rFonts w:ascii="Verdana" w:hAnsi="Verdana"/>
          <w:color w:val="000000"/>
          <w:sz w:val="20"/>
          <w:szCs w:val="20"/>
        </w:rPr>
        <w:br/>
        <w:t>21. ТОИ Р-218-43-95 Типовая инструкция по охране труда для рабочих, занятых погрузкой, транспортировкой, разгрузкой и хранением едких и ядовитых веществ и материалов</w:t>
      </w:r>
      <w:r>
        <w:rPr>
          <w:rFonts w:ascii="Verdana" w:hAnsi="Verdana"/>
          <w:color w:val="000000"/>
          <w:sz w:val="20"/>
          <w:szCs w:val="20"/>
        </w:rPr>
        <w:br/>
        <w:t>22. ТОИ Р-218-45-95 Типовая инструкция по охране труда для землекопов</w:t>
      </w:r>
      <w:r>
        <w:rPr>
          <w:rFonts w:ascii="Verdana" w:hAnsi="Verdana"/>
          <w:color w:val="000000"/>
          <w:sz w:val="20"/>
          <w:szCs w:val="20"/>
        </w:rPr>
        <w:br/>
        <w:t>23. ТОИ Р-218-46-95 Типовая инструкция по охране труда для монтажников по монтажу сборных водопропускных труб на автомобильных дорогах</w:t>
      </w:r>
      <w:r>
        <w:rPr>
          <w:rFonts w:ascii="Verdana" w:hAnsi="Verdana"/>
          <w:color w:val="000000"/>
          <w:sz w:val="20"/>
          <w:szCs w:val="20"/>
        </w:rPr>
        <w:br/>
        <w:t>24. ТОИ Р-218-47-95 Типовая инструкция по охране труда для асфальтобетонщика</w:t>
      </w:r>
      <w:r>
        <w:rPr>
          <w:rFonts w:ascii="Verdana" w:hAnsi="Verdana"/>
          <w:color w:val="000000"/>
          <w:sz w:val="20"/>
          <w:szCs w:val="20"/>
        </w:rPr>
        <w:br/>
        <w:t>25. ТОИ Р-218-48-95 Типовая инструкция по охране труда для машинистов передвижных компрессоров (станций)</w:t>
      </w:r>
      <w:r>
        <w:rPr>
          <w:rFonts w:ascii="Verdana" w:hAnsi="Verdana"/>
          <w:color w:val="000000"/>
          <w:sz w:val="20"/>
          <w:szCs w:val="20"/>
        </w:rPr>
        <w:br/>
        <w:t>26. ТОИ Р-218-49-95 Типовая инструкция по охране труда для рабочих, работающих с ручным пневматическим инструментом</w:t>
      </w:r>
      <w:r>
        <w:rPr>
          <w:rFonts w:ascii="Verdana" w:hAnsi="Verdana"/>
          <w:color w:val="000000"/>
          <w:sz w:val="20"/>
          <w:szCs w:val="20"/>
        </w:rPr>
        <w:br/>
        <w:t>27. ТОИ Р-218-50-95 Типовая инструкция по охране труда для рабочих, работающих с ручными электрическими машинами (электроинструментом)</w:t>
      </w:r>
      <w:r>
        <w:rPr>
          <w:rFonts w:ascii="Verdana" w:hAnsi="Verdana"/>
          <w:color w:val="000000"/>
          <w:sz w:val="20"/>
          <w:szCs w:val="20"/>
        </w:rPr>
        <w:br/>
        <w:t>28. ТОИ Р-218-51-95 Типовая инструкция по охране труда для штукатура</w:t>
      </w:r>
      <w:r>
        <w:rPr>
          <w:rFonts w:ascii="Verdana" w:hAnsi="Verdana"/>
          <w:color w:val="000000"/>
          <w:sz w:val="20"/>
          <w:szCs w:val="20"/>
        </w:rPr>
        <w:br/>
        <w:t>29. ТОИ Р-218-52-95 Типовая инструкция по охране труда для кровельщиков</w:t>
      </w:r>
      <w:r>
        <w:rPr>
          <w:rFonts w:ascii="Verdana" w:hAnsi="Verdana"/>
          <w:color w:val="000000"/>
          <w:sz w:val="20"/>
          <w:szCs w:val="20"/>
        </w:rPr>
        <w:br/>
        <w:t>30. ТОИ Р-218-53-95 Типовая инструкция по охране труда для формовщика железобетонных изделий и конструкций</w:t>
      </w:r>
      <w:r>
        <w:rPr>
          <w:rFonts w:ascii="Verdana" w:hAnsi="Verdana"/>
          <w:color w:val="000000"/>
          <w:sz w:val="20"/>
          <w:szCs w:val="20"/>
        </w:rPr>
        <w:br/>
        <w:t>31. ТОИ Р-218-54-95 Типовая инструкция по охране труда для работников, передвигающихся по территории и производственным помещениям</w:t>
      </w:r>
      <w:r>
        <w:rPr>
          <w:rFonts w:ascii="Verdana" w:hAnsi="Verdana"/>
          <w:color w:val="000000"/>
          <w:sz w:val="20"/>
          <w:szCs w:val="20"/>
        </w:rPr>
        <w:br/>
        <w:t>32. ТОИ Р-218-55-95 Типовая инструкция по охране труда для рабочих котельной</w:t>
      </w:r>
    </w:p>
    <w:p w:rsidR="00D72ACD" w:rsidRDefault="00D72ACD" w:rsidP="00D72ACD">
      <w:pPr>
        <w:pStyle w:val="a3"/>
        <w:shd w:val="clear" w:color="auto" w:fill="FFFFFF"/>
        <w:jc w:val="both"/>
        <w:rPr>
          <w:rFonts w:ascii="Verdana" w:hAnsi="Verdana"/>
          <w:color w:val="000000"/>
          <w:sz w:val="17"/>
          <w:szCs w:val="17"/>
        </w:rPr>
      </w:pPr>
      <w:r>
        <w:rPr>
          <w:rFonts w:ascii="Verdana" w:hAnsi="Verdana"/>
          <w:b/>
          <w:bCs/>
          <w:color w:val="000000"/>
          <w:sz w:val="20"/>
          <w:szCs w:val="20"/>
        </w:rPr>
        <w:br/>
      </w:r>
      <w:hyperlink r:id="rId64" w:history="1">
        <w:proofErr w:type="gramStart"/>
        <w:r>
          <w:rPr>
            <w:rStyle w:val="a4"/>
            <w:rFonts w:ascii="Verdana" w:hAnsi="Verdana"/>
            <w:color w:val="0069A9"/>
            <w:sz w:val="20"/>
            <w:szCs w:val="20"/>
            <w:u w:val="single"/>
          </w:rPr>
          <w:t>ОТРАСЛЕВЫЕ</w:t>
        </w:r>
        <w:proofErr w:type="gramEnd"/>
        <w:r>
          <w:rPr>
            <w:rStyle w:val="a4"/>
            <w:rFonts w:ascii="Verdana" w:hAnsi="Verdana"/>
            <w:color w:val="0069A9"/>
            <w:sz w:val="20"/>
            <w:szCs w:val="20"/>
            <w:u w:val="single"/>
          </w:rPr>
          <w:t xml:space="preserve"> ТИПОВЫЕ ИНСТРУКЦИЙ ПО ОХРАНЕ ТРУДА ПРИ ЛЕСОСЕЧНЫХ РАБОТЕ, ДЕРЕВООБРАБОТКЕ И В МЕБЕЛЬНОМ ПРОИЗВОДСТВЕ</w:t>
        </w:r>
      </w:hyperlink>
    </w:p>
    <w:p w:rsidR="00D72ACD" w:rsidRDefault="00D72ACD" w:rsidP="00D72ACD">
      <w:pPr>
        <w:pStyle w:val="a3"/>
        <w:shd w:val="clear" w:color="auto" w:fill="FFFFFF"/>
        <w:jc w:val="both"/>
        <w:rPr>
          <w:rFonts w:ascii="Verdana" w:hAnsi="Verdana"/>
          <w:color w:val="000000"/>
          <w:sz w:val="17"/>
          <w:szCs w:val="17"/>
        </w:rPr>
      </w:pPr>
      <w:r>
        <w:rPr>
          <w:rFonts w:ascii="Verdana" w:hAnsi="Verdana"/>
          <w:color w:val="000000"/>
          <w:sz w:val="20"/>
          <w:szCs w:val="20"/>
        </w:rPr>
        <w:t>1. ТОИ Р-15-001-97 Типовая инструкция по охране труда. Общие требования безопасности по охране труда для рабочих, занятых на лесосечных и лесокультурных работах</w:t>
      </w:r>
      <w:r>
        <w:rPr>
          <w:rFonts w:ascii="Verdana" w:hAnsi="Verdana"/>
          <w:color w:val="000000"/>
          <w:sz w:val="20"/>
          <w:szCs w:val="20"/>
        </w:rPr>
        <w:br/>
        <w:t>2. ТОИ Р-15-002-97 Типовая инструкция по охране труда для бригады (звена) по приземлению опасных деревьев</w:t>
      </w:r>
      <w:r>
        <w:rPr>
          <w:rFonts w:ascii="Verdana" w:hAnsi="Verdana"/>
          <w:color w:val="000000"/>
          <w:sz w:val="20"/>
          <w:szCs w:val="20"/>
        </w:rPr>
        <w:br/>
        <w:t>3. ТОИ Р-15-003-97 Типовая инструкция по охране труда для вальщика леса и лесоруба</w:t>
      </w:r>
      <w:r>
        <w:rPr>
          <w:rFonts w:ascii="Verdana" w:hAnsi="Verdana"/>
          <w:color w:val="000000"/>
          <w:sz w:val="20"/>
          <w:szCs w:val="20"/>
        </w:rPr>
        <w:br/>
        <w:t>4. ТОИ Р-15-004-97 Типовая инструкция по охране труда для обрубщика сучьев</w:t>
      </w:r>
      <w:r>
        <w:rPr>
          <w:rFonts w:ascii="Verdana" w:hAnsi="Verdana"/>
          <w:color w:val="000000"/>
          <w:sz w:val="20"/>
          <w:szCs w:val="20"/>
        </w:rPr>
        <w:br/>
        <w:t>5. ТОИ Р-15-005-97 Типовая инструкция по охране труда для работающих на обрезке сучьев с помощью бензиномоторных пил с низкорасположенными рукоятками</w:t>
      </w:r>
      <w:r>
        <w:rPr>
          <w:rFonts w:ascii="Verdana" w:hAnsi="Verdana"/>
          <w:color w:val="000000"/>
          <w:sz w:val="20"/>
          <w:szCs w:val="20"/>
        </w:rPr>
        <w:br/>
        <w:t>6. ТОИ Р-15-006-97 Типовая инструкция по охране труда для работающих на раскряжевке хлыстов с помощью бензиномоторных пил (при ведении раскряжевки на лесосеке)</w:t>
      </w:r>
      <w:r>
        <w:rPr>
          <w:rFonts w:ascii="Verdana" w:hAnsi="Verdana"/>
          <w:color w:val="000000"/>
          <w:sz w:val="20"/>
          <w:szCs w:val="20"/>
        </w:rPr>
        <w:br/>
        <w:t>7. ТОИ Р-15-007-97 Типовая инструкция по охране труда для машиниста трелевочно-</w:t>
      </w:r>
      <w:r>
        <w:rPr>
          <w:rFonts w:ascii="Verdana" w:hAnsi="Verdana"/>
          <w:color w:val="000000"/>
          <w:sz w:val="20"/>
          <w:szCs w:val="20"/>
        </w:rPr>
        <w:lastRenderedPageBreak/>
        <w:t>транспортной машины (трелевка сортиментов)</w:t>
      </w:r>
      <w:r>
        <w:rPr>
          <w:rFonts w:ascii="Verdana" w:hAnsi="Verdana"/>
          <w:color w:val="000000"/>
          <w:sz w:val="20"/>
          <w:szCs w:val="20"/>
        </w:rPr>
        <w:br/>
        <w:t>8. ТОИ Р-15-008-97 Типовая инструкция по охране труда для тракториста и чокеровщика на трелевке</w:t>
      </w:r>
      <w:r>
        <w:rPr>
          <w:rFonts w:ascii="Verdana" w:hAnsi="Verdana"/>
          <w:color w:val="000000"/>
          <w:sz w:val="20"/>
          <w:szCs w:val="20"/>
        </w:rPr>
        <w:br/>
        <w:t xml:space="preserve">9. ТОИ Р-15-009-97 Типовая инструкция по охране труда для машиниста трелевочной машины (валочные, валочно-пакетирующие машины, трелевочные бесчокерные машины, сучкорезные машины, машины с комбинацией операций валка-очистка от </w:t>
      </w:r>
      <w:proofErr w:type="gramStart"/>
      <w:r>
        <w:rPr>
          <w:rFonts w:ascii="Verdana" w:hAnsi="Verdana"/>
          <w:color w:val="000000"/>
          <w:sz w:val="20"/>
          <w:szCs w:val="20"/>
        </w:rPr>
        <w:t>сучьев-раскряжевка</w:t>
      </w:r>
      <w:proofErr w:type="gramEnd"/>
      <w:r>
        <w:rPr>
          <w:rFonts w:ascii="Verdana" w:hAnsi="Verdana"/>
          <w:color w:val="000000"/>
          <w:sz w:val="20"/>
          <w:szCs w:val="20"/>
        </w:rPr>
        <w:t>)</w:t>
      </w:r>
      <w:r>
        <w:rPr>
          <w:rFonts w:ascii="Verdana" w:hAnsi="Verdana"/>
          <w:color w:val="000000"/>
          <w:sz w:val="20"/>
          <w:szCs w:val="20"/>
        </w:rPr>
        <w:br/>
        <w:t>10. ТОИ Р-15-010-97 Типовая инструкция по охране труда для крановщика (машиниста) челюстного лесопогрузчика</w:t>
      </w:r>
      <w:r>
        <w:rPr>
          <w:rFonts w:ascii="Verdana" w:hAnsi="Verdana"/>
          <w:color w:val="000000"/>
          <w:sz w:val="20"/>
          <w:szCs w:val="20"/>
        </w:rPr>
        <w:br/>
        <w:t>11. ТОИ Р-15-012-97 Типовая инструкция по охране труда при проведении лесокультурных работ в равнинных условиях</w:t>
      </w:r>
      <w:r>
        <w:rPr>
          <w:rFonts w:ascii="Verdana" w:hAnsi="Verdana"/>
          <w:color w:val="000000"/>
          <w:sz w:val="20"/>
          <w:szCs w:val="20"/>
        </w:rPr>
        <w:br/>
        <w:t>12. ТОИ Р-15-013-97 Типовая инструкция по охране труда при проведении лесокультурных работ на склонах</w:t>
      </w:r>
      <w:r>
        <w:rPr>
          <w:rFonts w:ascii="Verdana" w:hAnsi="Verdana"/>
          <w:color w:val="000000"/>
          <w:sz w:val="20"/>
          <w:szCs w:val="20"/>
        </w:rPr>
        <w:br/>
        <w:t>13. ТОИ Р-15-014-97 Типовая инструкция по охране труда для рабочих, занятых на лесоскладских работах</w:t>
      </w:r>
      <w:r>
        <w:rPr>
          <w:rFonts w:ascii="Verdana" w:hAnsi="Verdana"/>
          <w:color w:val="000000"/>
          <w:sz w:val="20"/>
          <w:szCs w:val="20"/>
        </w:rPr>
        <w:br/>
        <w:t>14. ТОИ Р-15-015-97 Типовая инструкция по охране труда для штабелевщика древесины</w:t>
      </w:r>
      <w:r>
        <w:rPr>
          <w:rFonts w:ascii="Verdana" w:hAnsi="Verdana"/>
          <w:color w:val="000000"/>
          <w:sz w:val="20"/>
          <w:szCs w:val="20"/>
        </w:rPr>
        <w:br/>
        <w:t>15. ТОИ Р-15-016-97 Типовая инструкция по охране труда для раскряжевщика и разметчика хлыстов</w:t>
      </w:r>
      <w:r>
        <w:rPr>
          <w:rFonts w:ascii="Verdana" w:hAnsi="Verdana"/>
          <w:color w:val="000000"/>
          <w:sz w:val="20"/>
          <w:szCs w:val="20"/>
        </w:rPr>
        <w:br/>
        <w:t>16. ТОИ Р-15-017-97 Типовая инструкция по охране труда для работающих на сортировке круглых лесоматериалов с применением автоматизированного лесотранспортера</w:t>
      </w:r>
      <w:r>
        <w:rPr>
          <w:rFonts w:ascii="Verdana" w:hAnsi="Verdana"/>
          <w:color w:val="000000"/>
          <w:sz w:val="20"/>
          <w:szCs w:val="20"/>
        </w:rPr>
        <w:br/>
        <w:t>17. ТОИ Р-15-018-97 Типовая инструкция по охране труда для работников, занятых разгрузкой лесовозного подвижного состава установками ЛТ-10 (РРУ-10М) и челюстными лесопогрузчиками</w:t>
      </w:r>
      <w:r>
        <w:rPr>
          <w:rFonts w:ascii="Verdana" w:hAnsi="Verdana"/>
          <w:color w:val="000000"/>
          <w:sz w:val="20"/>
          <w:szCs w:val="20"/>
        </w:rPr>
        <w:br/>
        <w:t>18. ТОИ Р-15-019-97 Типовая инструкция по охране труда для контролера</w:t>
      </w:r>
      <w:r>
        <w:rPr>
          <w:rFonts w:ascii="Verdana" w:hAnsi="Verdana"/>
          <w:color w:val="000000"/>
          <w:sz w:val="20"/>
          <w:szCs w:val="20"/>
        </w:rPr>
        <w:br/>
        <w:t>19. ТОИ Р-15-020-97 Типовая инструкция по охране труда при выполнении раскряжевки хлыстов на полуавтоматической установке</w:t>
      </w:r>
      <w:r>
        <w:rPr>
          <w:rFonts w:ascii="Verdana" w:hAnsi="Verdana"/>
          <w:color w:val="000000"/>
          <w:sz w:val="20"/>
          <w:szCs w:val="20"/>
        </w:rPr>
        <w:br/>
        <w:t xml:space="preserve">20. ТОИ Р-15-021-97 Типовая инструкция по охране труда для машиниста раскряжевочно-штабелевочного агрегата ДО-36 на обрезке вершин </w:t>
      </w:r>
      <w:proofErr w:type="gramStart"/>
      <w:r>
        <w:rPr>
          <w:rFonts w:ascii="Verdana" w:hAnsi="Verdana"/>
          <w:color w:val="000000"/>
          <w:sz w:val="20"/>
          <w:szCs w:val="20"/>
        </w:rPr>
        <w:t>хлыстов</w:t>
      </w:r>
      <w:proofErr w:type="gramEnd"/>
      <w:r>
        <w:rPr>
          <w:rFonts w:ascii="Verdana" w:hAnsi="Verdana"/>
          <w:color w:val="000000"/>
          <w:sz w:val="20"/>
          <w:szCs w:val="20"/>
        </w:rPr>
        <w:t xml:space="preserve"> на автопоезде</w:t>
      </w:r>
      <w:r>
        <w:rPr>
          <w:rFonts w:ascii="Verdana" w:hAnsi="Verdana"/>
          <w:color w:val="000000"/>
          <w:sz w:val="20"/>
          <w:szCs w:val="20"/>
        </w:rPr>
        <w:br/>
        <w:t>21. ТОИ Р-15-022-97 Типовая инструкция по охране труда при работе на дроворазделочном узле</w:t>
      </w:r>
      <w:r>
        <w:rPr>
          <w:rFonts w:ascii="Verdana" w:hAnsi="Verdana"/>
          <w:color w:val="000000"/>
          <w:sz w:val="20"/>
          <w:szCs w:val="20"/>
        </w:rPr>
        <w:br/>
        <w:t>22. ТОИ Р-15-023-97 Типовая инструкция по охране труда для стропальщика</w:t>
      </w:r>
      <w:r>
        <w:rPr>
          <w:rFonts w:ascii="Verdana" w:hAnsi="Verdana"/>
          <w:color w:val="000000"/>
          <w:sz w:val="20"/>
          <w:szCs w:val="20"/>
        </w:rPr>
        <w:br/>
        <w:t>23. ТОИ Р-15-024-97 Типовая инструкция по охране труда для машинистов-крановщиков кранов всех типов</w:t>
      </w:r>
      <w:r>
        <w:rPr>
          <w:rFonts w:ascii="Verdana" w:hAnsi="Verdana"/>
          <w:color w:val="000000"/>
          <w:sz w:val="20"/>
          <w:szCs w:val="20"/>
        </w:rPr>
        <w:br/>
        <w:t>24. ТОИ Р-15-025-97 Типовая инструкция по охране труда для работников, занятых на погрузке и выгрузке различных грузов с помощью кранов</w:t>
      </w:r>
      <w:r>
        <w:rPr>
          <w:rFonts w:ascii="Verdana" w:hAnsi="Verdana"/>
          <w:color w:val="000000"/>
          <w:sz w:val="20"/>
          <w:szCs w:val="20"/>
        </w:rPr>
        <w:br/>
        <w:t>25. ТОИ Р-15-026-97 Типовая инструкция по охране труда на погрузке лесных грузов в суда и их выгрузке</w:t>
      </w:r>
      <w:r>
        <w:rPr>
          <w:rFonts w:ascii="Verdana" w:hAnsi="Verdana"/>
          <w:color w:val="000000"/>
          <w:sz w:val="20"/>
          <w:szCs w:val="20"/>
        </w:rPr>
        <w:br/>
        <w:t>26. ТОИ Р-15-027-97 Типовая инструкция по охране труда на перевозке людей</w:t>
      </w:r>
      <w:r>
        <w:rPr>
          <w:rFonts w:ascii="Verdana" w:hAnsi="Verdana"/>
          <w:color w:val="000000"/>
          <w:sz w:val="20"/>
          <w:szCs w:val="20"/>
        </w:rPr>
        <w:br/>
        <w:t>27. ТОИ Р-15-028-97 Типовая инструкция по охране труда для водителя лесовозного автопоезда</w:t>
      </w:r>
      <w:r>
        <w:rPr>
          <w:rFonts w:ascii="Verdana" w:hAnsi="Verdana"/>
          <w:color w:val="000000"/>
          <w:sz w:val="20"/>
          <w:szCs w:val="20"/>
        </w:rPr>
        <w:br/>
        <w:t>28. ТОИ Р-15-029-97 Типовая инструкция по охране труда для машиниста локомотива и его помощника</w:t>
      </w:r>
      <w:r>
        <w:rPr>
          <w:rFonts w:ascii="Verdana" w:hAnsi="Verdana"/>
          <w:color w:val="000000"/>
          <w:sz w:val="20"/>
          <w:szCs w:val="20"/>
        </w:rPr>
        <w:br/>
        <w:t>29. ТОИ Р-15-030-97 Типовая инструкция по охране труда для кондуктора</w:t>
      </w:r>
      <w:r>
        <w:rPr>
          <w:rFonts w:ascii="Verdana" w:hAnsi="Verdana"/>
          <w:color w:val="000000"/>
          <w:sz w:val="20"/>
          <w:szCs w:val="20"/>
        </w:rPr>
        <w:br/>
        <w:t>30. ТОИ Р-15-031-97 Типовая инструкция по охране труда для водителя, перевозящего бензин и другие легковоспламеняющиеся жидкости и вещества</w:t>
      </w:r>
      <w:r>
        <w:rPr>
          <w:rFonts w:ascii="Verdana" w:hAnsi="Verdana"/>
          <w:color w:val="000000"/>
          <w:sz w:val="20"/>
          <w:szCs w:val="20"/>
        </w:rPr>
        <w:br/>
        <w:t>31. ТОИ Р-15-032-97 Типовая инструкция по охране труда для водителя лесовозного автопоезда, оснащенного гидроманипулятором</w:t>
      </w:r>
      <w:r>
        <w:rPr>
          <w:rFonts w:ascii="Verdana" w:hAnsi="Verdana"/>
          <w:color w:val="000000"/>
          <w:sz w:val="20"/>
          <w:szCs w:val="20"/>
        </w:rPr>
        <w:br/>
        <w:t>32. ТОИ Р-15-033-97 Типовая инструкция по охране труда для водителей грузового автомобиля</w:t>
      </w:r>
      <w:r>
        <w:rPr>
          <w:rFonts w:ascii="Verdana" w:hAnsi="Verdana"/>
          <w:color w:val="000000"/>
          <w:sz w:val="20"/>
          <w:szCs w:val="20"/>
        </w:rPr>
        <w:br/>
        <w:t>33. ТОИ Р-15-034-97 Типовая инструкция по охране труда для машинистов-трактористов колесного тягача</w:t>
      </w:r>
      <w:r>
        <w:rPr>
          <w:rFonts w:ascii="Verdana" w:hAnsi="Verdana"/>
          <w:color w:val="000000"/>
          <w:sz w:val="20"/>
          <w:szCs w:val="20"/>
        </w:rPr>
        <w:br/>
        <w:t>34. ТОИ Р-15-035-97 Типовая инструкция по охране труда для машинистов, занятых на строительстве и содержании лесовозных дорог</w:t>
      </w:r>
      <w:r>
        <w:rPr>
          <w:rFonts w:ascii="Verdana" w:hAnsi="Verdana"/>
          <w:color w:val="000000"/>
          <w:sz w:val="20"/>
          <w:szCs w:val="20"/>
        </w:rPr>
        <w:br/>
        <w:t>35. ТОИ Р-15-036-97 Типовая инструкция по охране труда для дорожного рабочего</w:t>
      </w:r>
      <w:r>
        <w:rPr>
          <w:rFonts w:ascii="Verdana" w:hAnsi="Verdana"/>
          <w:color w:val="000000"/>
          <w:sz w:val="20"/>
          <w:szCs w:val="20"/>
        </w:rPr>
        <w:br/>
        <w:t>36. ТОИ Р-15-037-97 Типовая инструкция по охране труда для обслуживающего персонала лесосплавных судов</w:t>
      </w:r>
      <w:r>
        <w:rPr>
          <w:rFonts w:ascii="Verdana" w:hAnsi="Verdana"/>
          <w:color w:val="000000"/>
          <w:sz w:val="20"/>
          <w:szCs w:val="20"/>
        </w:rPr>
        <w:br/>
      </w:r>
      <w:r>
        <w:rPr>
          <w:rFonts w:ascii="Verdana" w:hAnsi="Verdana"/>
          <w:color w:val="000000"/>
          <w:sz w:val="20"/>
          <w:szCs w:val="20"/>
        </w:rPr>
        <w:lastRenderedPageBreak/>
        <w:t>37. ТОИ Р-15-038-97 Типовая инструкция по охране труда на работы в запанной акватории</w:t>
      </w:r>
      <w:r>
        <w:rPr>
          <w:rFonts w:ascii="Verdana" w:hAnsi="Verdana"/>
          <w:color w:val="000000"/>
          <w:sz w:val="20"/>
          <w:szCs w:val="20"/>
        </w:rPr>
        <w:br/>
        <w:t>38. ТОИ Р-15-039-97 Типовая инструкция по охране труда для газосварщика</w:t>
      </w:r>
      <w:r>
        <w:rPr>
          <w:rFonts w:ascii="Verdana" w:hAnsi="Verdana"/>
          <w:color w:val="000000"/>
          <w:sz w:val="20"/>
          <w:szCs w:val="20"/>
        </w:rPr>
        <w:br/>
        <w:t>39. ТОИ Р-15-040-97 Типовая инструкция по охране труда для электросварщика</w:t>
      </w:r>
      <w:r>
        <w:rPr>
          <w:rFonts w:ascii="Verdana" w:hAnsi="Verdana"/>
          <w:color w:val="000000"/>
          <w:sz w:val="20"/>
          <w:szCs w:val="20"/>
        </w:rPr>
        <w:br/>
        <w:t>40. ТОИ Р-15-041-97 Типовая инструкция по охране труда для слесарей, занятых на ремонте и обслуживании машин и оборудования</w:t>
      </w:r>
      <w:r>
        <w:rPr>
          <w:rFonts w:ascii="Verdana" w:hAnsi="Verdana"/>
          <w:color w:val="000000"/>
          <w:sz w:val="20"/>
          <w:szCs w:val="20"/>
        </w:rPr>
        <w:br/>
        <w:t>41. ТОИ Р-15-042-97 Типовая инструкция по охране труда для слесаря-ремонтника деревообрабатывающего оборудования</w:t>
      </w:r>
      <w:r>
        <w:rPr>
          <w:rFonts w:ascii="Verdana" w:hAnsi="Verdana"/>
          <w:color w:val="000000"/>
          <w:sz w:val="20"/>
          <w:szCs w:val="20"/>
        </w:rPr>
        <w:br/>
        <w:t>42. ТОИ Р-15-043-97 Типовая инструкция по охране труда для слесаря по монтажу и демонтажу деревообрабатывающего оборудования</w:t>
      </w:r>
      <w:r>
        <w:rPr>
          <w:rFonts w:ascii="Verdana" w:hAnsi="Verdana"/>
          <w:color w:val="000000"/>
          <w:sz w:val="20"/>
          <w:szCs w:val="20"/>
        </w:rPr>
        <w:br/>
        <w:t>43. ТОИ Р-15-044-97 Типовая инструкция по охране труда для слесаря по изготовлению узлов и деталей санитарно-технических систем</w:t>
      </w:r>
      <w:r>
        <w:rPr>
          <w:rFonts w:ascii="Verdana" w:hAnsi="Verdana"/>
          <w:color w:val="000000"/>
          <w:sz w:val="20"/>
          <w:szCs w:val="20"/>
        </w:rPr>
        <w:br/>
        <w:t>44. ТОИ Р-15-045-97 Типовая инструкция по охране труда для слесаря по ремонту топливной аппаратуры автомобилей и тракторов</w:t>
      </w:r>
      <w:r>
        <w:rPr>
          <w:rFonts w:ascii="Verdana" w:hAnsi="Verdana"/>
          <w:color w:val="000000"/>
          <w:sz w:val="20"/>
          <w:szCs w:val="20"/>
        </w:rPr>
        <w:br/>
        <w:t>45. ТОИ Р-15-046-97 Типовая инструкция по охране труда для электромонтера по обслуживанию ЛЭП, электрооборудования напряжением до 1000</w:t>
      </w:r>
      <w:proofErr w:type="gramStart"/>
      <w:r>
        <w:rPr>
          <w:rFonts w:ascii="Verdana" w:hAnsi="Verdana"/>
          <w:color w:val="000000"/>
          <w:sz w:val="20"/>
          <w:szCs w:val="20"/>
        </w:rPr>
        <w:t xml:space="preserve"> В</w:t>
      </w:r>
      <w:proofErr w:type="gramEnd"/>
      <w:r>
        <w:rPr>
          <w:rFonts w:ascii="Verdana" w:hAnsi="Verdana"/>
          <w:color w:val="000000"/>
          <w:sz w:val="20"/>
          <w:szCs w:val="20"/>
        </w:rPr>
        <w:t xml:space="preserve"> и свыше 1000 В</w:t>
      </w:r>
      <w:r>
        <w:rPr>
          <w:rFonts w:ascii="Verdana" w:hAnsi="Verdana"/>
          <w:color w:val="000000"/>
          <w:sz w:val="20"/>
          <w:szCs w:val="20"/>
        </w:rPr>
        <w:br/>
        <w:t>46. ТОИ Р-15-047-97 Типовая инструкция по охране труда для электромонтера по ремонту электрооборудования</w:t>
      </w:r>
      <w:r>
        <w:rPr>
          <w:rFonts w:ascii="Verdana" w:hAnsi="Verdana"/>
          <w:color w:val="000000"/>
          <w:sz w:val="20"/>
          <w:szCs w:val="20"/>
        </w:rPr>
        <w:br/>
        <w:t>47. ТОИ Р-15-048-97 Типовая инструкция по охране труда для аккумуляторщика</w:t>
      </w:r>
      <w:r>
        <w:rPr>
          <w:rFonts w:ascii="Verdana" w:hAnsi="Verdana"/>
          <w:color w:val="000000"/>
          <w:sz w:val="20"/>
          <w:szCs w:val="20"/>
        </w:rPr>
        <w:br/>
        <w:t>48. ТОИ Р-15-049-97 Типовая инструкция по охране труда для лиц, выполняющих вулканизационные и шиномонтажные работы</w:t>
      </w:r>
      <w:r>
        <w:rPr>
          <w:rFonts w:ascii="Verdana" w:hAnsi="Verdana"/>
          <w:color w:val="000000"/>
          <w:sz w:val="20"/>
          <w:szCs w:val="20"/>
        </w:rPr>
        <w:br/>
        <w:t>49. ТОИ Р-15-050-97 Типовая инструкция по охране труда для станочников металлообрабатывающих станков (токарные, 50. фрезерные, сверлильные, строгальные, шлифовальные и заточные станки)</w:t>
      </w:r>
      <w:r>
        <w:rPr>
          <w:rFonts w:ascii="Verdana" w:hAnsi="Verdana"/>
          <w:color w:val="000000"/>
          <w:sz w:val="20"/>
          <w:szCs w:val="20"/>
        </w:rPr>
        <w:br/>
        <w:t>51. ТОИ Р-15-051-97 Типовая инструкция по охране труда для водителей электропогрузчиков и автопогрузчиков</w:t>
      </w:r>
      <w:r>
        <w:rPr>
          <w:rFonts w:ascii="Verdana" w:hAnsi="Verdana"/>
          <w:color w:val="000000"/>
          <w:sz w:val="20"/>
          <w:szCs w:val="20"/>
        </w:rPr>
        <w:br/>
        <w:t>52. ТОИ Р-15-052-97 Типовая инструкция по охране труда для лиц, обслуживающих челюстной лесопогрузчик в качестве грузоподъемного средства</w:t>
      </w:r>
      <w:r>
        <w:rPr>
          <w:rFonts w:ascii="Verdana" w:hAnsi="Verdana"/>
          <w:color w:val="000000"/>
          <w:sz w:val="20"/>
          <w:szCs w:val="20"/>
        </w:rPr>
        <w:br/>
        <w:t>53. ТОИ Р-15-053-97 Типовая инструкция по охране труда для машинистов валочно-раскряжевочно-сучкорезной машины (харвестера) и трелевочно-транспортной (форвардера), работающих на несплошных рубках</w:t>
      </w:r>
      <w:r>
        <w:rPr>
          <w:rFonts w:ascii="Verdana" w:hAnsi="Verdana"/>
          <w:color w:val="000000"/>
          <w:sz w:val="20"/>
          <w:szCs w:val="20"/>
        </w:rPr>
        <w:br/>
        <w:t>54. ТОИ Р-15-054-97 Типовая инструкция по охране труда для смазчика оборудования</w:t>
      </w:r>
      <w:r>
        <w:rPr>
          <w:rFonts w:ascii="Verdana" w:hAnsi="Verdana"/>
          <w:color w:val="000000"/>
          <w:sz w:val="20"/>
          <w:szCs w:val="20"/>
        </w:rPr>
        <w:br/>
        <w:t>55. ТОИ Р-15-055-97 Типовая инструкция по охране труда для рамщика</w:t>
      </w:r>
      <w:r>
        <w:rPr>
          <w:rFonts w:ascii="Verdana" w:hAnsi="Verdana"/>
          <w:color w:val="000000"/>
          <w:sz w:val="20"/>
          <w:szCs w:val="20"/>
        </w:rPr>
        <w:br/>
        <w:t>56. ТОИ Р-15-057-97 Типовая инструкция по охране труда для станочников-распиловщиков деревообрабатывающих станков (продольно - распиловочные, торцовочные, фрезерные станки)</w:t>
      </w:r>
      <w:r>
        <w:rPr>
          <w:rFonts w:ascii="Verdana" w:hAnsi="Verdana"/>
          <w:color w:val="000000"/>
          <w:sz w:val="20"/>
          <w:szCs w:val="20"/>
        </w:rPr>
        <w:br/>
        <w:t>57. ТОИ Р-15-058-97 Типовая инструкция по охране труда для оператора фрезерно-брусующего станка</w:t>
      </w:r>
      <w:r>
        <w:rPr>
          <w:rFonts w:ascii="Verdana" w:hAnsi="Verdana"/>
          <w:color w:val="000000"/>
          <w:sz w:val="20"/>
          <w:szCs w:val="20"/>
        </w:rPr>
        <w:br/>
        <w:t>58. ТОИ Р-15-059-97 Типовая инструкция по охране труда для машиниста рубительной машины</w:t>
      </w:r>
      <w:r>
        <w:rPr>
          <w:rFonts w:ascii="Verdana" w:hAnsi="Verdana"/>
          <w:color w:val="000000"/>
          <w:sz w:val="20"/>
          <w:szCs w:val="20"/>
        </w:rPr>
        <w:br/>
        <w:t>59. ТОИ Р-15-060-97 Типовая инструкция по охране труда для укладчика пиломатериалов</w:t>
      </w:r>
      <w:r>
        <w:rPr>
          <w:rFonts w:ascii="Verdana" w:hAnsi="Verdana"/>
          <w:color w:val="000000"/>
          <w:sz w:val="20"/>
          <w:szCs w:val="20"/>
        </w:rPr>
        <w:br/>
        <w:t>60. ТОИ Р-15-061-97 Типовая инструкция по охране труда для прессовщика изделий из древесины на горячем прессе</w:t>
      </w:r>
      <w:r>
        <w:rPr>
          <w:rFonts w:ascii="Verdana" w:hAnsi="Verdana"/>
          <w:color w:val="000000"/>
          <w:sz w:val="20"/>
          <w:szCs w:val="20"/>
        </w:rPr>
        <w:br/>
        <w:t>61. ТОИ Р-15-062-97 Типовая инструкция по охране труда для пилоточа, пилоправа, ножеточа</w:t>
      </w:r>
      <w:r>
        <w:rPr>
          <w:rFonts w:ascii="Verdana" w:hAnsi="Verdana"/>
          <w:color w:val="000000"/>
          <w:sz w:val="20"/>
          <w:szCs w:val="20"/>
        </w:rPr>
        <w:br/>
        <w:t>62. ТОИ Р-15-063-97 Типовая инструкция по охране труда для пошивщика шорно-седельных изделий</w:t>
      </w:r>
      <w:r>
        <w:rPr>
          <w:rFonts w:ascii="Verdana" w:hAnsi="Verdana"/>
          <w:color w:val="000000"/>
          <w:sz w:val="20"/>
          <w:szCs w:val="20"/>
        </w:rPr>
        <w:br/>
        <w:t>63. ТОИ Р-15-064-97 Типовая инструкция по охране труда для станочника шпалопильного станка</w:t>
      </w:r>
      <w:r>
        <w:rPr>
          <w:rFonts w:ascii="Verdana" w:hAnsi="Verdana"/>
          <w:color w:val="000000"/>
          <w:sz w:val="20"/>
          <w:szCs w:val="20"/>
        </w:rPr>
        <w:br/>
        <w:t>64. ТОИ Р-15-065-97 Типовая инструкция по охране труда для навальщиков-свальщиков шпальных кряжей</w:t>
      </w:r>
      <w:r>
        <w:rPr>
          <w:rFonts w:ascii="Verdana" w:hAnsi="Verdana"/>
          <w:color w:val="000000"/>
          <w:sz w:val="20"/>
          <w:szCs w:val="20"/>
        </w:rPr>
        <w:br/>
        <w:t>65. ТОИ Р-15-066-97 Типовая инструкция по охране труда. Общие требования безопасности для профессий и видов работ мебельного производства</w:t>
      </w:r>
      <w:r>
        <w:rPr>
          <w:rFonts w:ascii="Verdana" w:hAnsi="Verdana"/>
          <w:color w:val="000000"/>
          <w:sz w:val="20"/>
          <w:szCs w:val="20"/>
        </w:rPr>
        <w:br/>
        <w:t>66. ТОИ Р-15-067-97 Типовая инструкция по охране труда для станочников-распиловщиков и операторов на автоматических и полуавтоматических линиях в деревообработке, занятых раскроем плит и листовых материалов</w:t>
      </w:r>
      <w:r>
        <w:rPr>
          <w:rFonts w:ascii="Verdana" w:hAnsi="Verdana"/>
          <w:color w:val="000000"/>
          <w:sz w:val="20"/>
          <w:szCs w:val="20"/>
        </w:rPr>
        <w:br/>
        <w:t>67. ТОИ Р-15-068-97 Типовая инструкция по охране труда для станочников-распиловщиков, занятых продольным раскроем пиломатериалов</w:t>
      </w:r>
      <w:r>
        <w:rPr>
          <w:rFonts w:ascii="Verdana" w:hAnsi="Verdana"/>
          <w:color w:val="000000"/>
          <w:sz w:val="20"/>
          <w:szCs w:val="20"/>
        </w:rPr>
        <w:br/>
      </w:r>
      <w:r>
        <w:rPr>
          <w:rFonts w:ascii="Verdana" w:hAnsi="Verdana"/>
          <w:color w:val="000000"/>
          <w:sz w:val="20"/>
          <w:szCs w:val="20"/>
        </w:rPr>
        <w:lastRenderedPageBreak/>
        <w:t>68. ТОИ Р-15-069-97 Типовая инструкция по охране труда для станочников-распиловщиков, занятых поперечным раскроем пиломатериалов и обработкой деталей в размер</w:t>
      </w:r>
      <w:r>
        <w:rPr>
          <w:rFonts w:ascii="Verdana" w:hAnsi="Verdana"/>
          <w:color w:val="000000"/>
          <w:sz w:val="20"/>
          <w:szCs w:val="20"/>
        </w:rPr>
        <w:br/>
        <w:t>69. ТОИ Р-15-070-97 Типовая инструкция по охране труда для станочников деревообрабатывающих станков, занятых раскроем заготовок по разметке и обрезкой деталей криволинейной формы</w:t>
      </w:r>
      <w:r>
        <w:rPr>
          <w:rFonts w:ascii="Verdana" w:hAnsi="Verdana"/>
          <w:color w:val="000000"/>
          <w:sz w:val="20"/>
          <w:szCs w:val="20"/>
        </w:rPr>
        <w:br/>
        <w:t>70. ТОИ Р-15-072-97 Типовая инструкция по охране труда для операторов на автоматических и полуавтоматических линиях в деревообработке, занятых обработкой брусков</w:t>
      </w:r>
      <w:r>
        <w:rPr>
          <w:rFonts w:ascii="Verdana" w:hAnsi="Verdana"/>
          <w:color w:val="000000"/>
          <w:sz w:val="20"/>
          <w:szCs w:val="20"/>
        </w:rPr>
        <w:br/>
        <w:t>71. ТОИ Р-15-073-97 Типовая инструкция по охране труда для станочников деревообрабатывающих станков, занятых обработкой заготовок на строительных станках</w:t>
      </w:r>
      <w:r>
        <w:rPr>
          <w:rFonts w:ascii="Verdana" w:hAnsi="Verdana"/>
          <w:color w:val="000000"/>
          <w:sz w:val="20"/>
          <w:szCs w:val="20"/>
        </w:rPr>
        <w:br/>
        <w:t>72. ТОИ Р-15-074-97 Типовая инструкция по охране труда для станочников деревообрабатывающих станков, занятых обработкой заготовок на шипорезных станках</w:t>
      </w:r>
      <w:r>
        <w:rPr>
          <w:rFonts w:ascii="Verdana" w:hAnsi="Verdana"/>
          <w:color w:val="000000"/>
          <w:sz w:val="20"/>
          <w:szCs w:val="20"/>
        </w:rPr>
        <w:br/>
        <w:t>73. ТОИ Р-15-075-97 Типовая инструкция по охране труда для станочников деревообрабатывающих станков, занятых обработкой заготовок на сверлильных станках</w:t>
      </w:r>
      <w:r>
        <w:rPr>
          <w:rFonts w:ascii="Verdana" w:hAnsi="Verdana"/>
          <w:color w:val="000000"/>
          <w:sz w:val="20"/>
          <w:szCs w:val="20"/>
        </w:rPr>
        <w:br/>
        <w:t>74. ТОИ Р-15-076-97 Типовая Инструкция по охране труда для станочников деревообрабатывающих станков, занятых выборкой гнезда на сверлильно-пазовальных станках</w:t>
      </w:r>
      <w:r>
        <w:rPr>
          <w:rFonts w:ascii="Verdana" w:hAnsi="Verdana"/>
          <w:color w:val="000000"/>
          <w:sz w:val="20"/>
          <w:szCs w:val="20"/>
        </w:rPr>
        <w:br/>
        <w:t>75. ТОИ Р-15-077-97 Типовая инструкция по охране труда для станочников деревообрабатывающих станков, занятых обработкой деталей на круглопалочных станках</w:t>
      </w:r>
      <w:r>
        <w:rPr>
          <w:rFonts w:ascii="Verdana" w:hAnsi="Verdana"/>
          <w:color w:val="000000"/>
          <w:sz w:val="20"/>
          <w:szCs w:val="20"/>
        </w:rPr>
        <w:br/>
        <w:t>76. ТОИ Р-15-078-97 Типовая инструкция по охране труда для станочников деревообрабатывающих станков, занятых обработкой заготовок на фрезерных и фрезерных карусельных станках</w:t>
      </w:r>
      <w:r>
        <w:rPr>
          <w:rFonts w:ascii="Verdana" w:hAnsi="Verdana"/>
          <w:color w:val="000000"/>
          <w:sz w:val="20"/>
          <w:szCs w:val="20"/>
        </w:rPr>
        <w:br/>
        <w:t>77. ТОИ Р-15-078а-97 Типовая инструкция по охране труда для станочников деревообрабатывающих станков, занятых обработкой заготовок на фрезерных копировальных станках</w:t>
      </w:r>
      <w:r>
        <w:rPr>
          <w:rFonts w:ascii="Verdana" w:hAnsi="Verdana"/>
          <w:color w:val="000000"/>
          <w:sz w:val="20"/>
          <w:szCs w:val="20"/>
        </w:rPr>
        <w:br/>
        <w:t>78. ТОИ Р-15-079-97 Типовая инструкция по охране труда для резчиков шпона и облицовочных материалов на ножницах</w:t>
      </w:r>
      <w:r>
        <w:rPr>
          <w:rFonts w:ascii="Verdana" w:hAnsi="Verdana"/>
          <w:color w:val="000000"/>
          <w:sz w:val="20"/>
          <w:szCs w:val="20"/>
        </w:rPr>
        <w:br/>
        <w:t>79. ТОИ Р-15-080-97 Типовая инструкция по охране труда для станочников деревообрабатывающих станков, занятых обработкой заготовок на кромкофуговальных станках</w:t>
      </w:r>
      <w:r>
        <w:rPr>
          <w:rFonts w:ascii="Verdana" w:hAnsi="Verdana"/>
          <w:color w:val="000000"/>
          <w:sz w:val="20"/>
          <w:szCs w:val="20"/>
        </w:rPr>
        <w:br/>
        <w:t>80. ТОИ Р-15-081-97 Типовая инструкция по охране труда для наборщиков облицовочных материалов для мебели</w:t>
      </w:r>
      <w:r>
        <w:rPr>
          <w:rFonts w:ascii="Verdana" w:hAnsi="Verdana"/>
          <w:color w:val="000000"/>
          <w:sz w:val="20"/>
          <w:szCs w:val="20"/>
        </w:rPr>
        <w:br/>
        <w:t>81. ТОИ Р-15-082-97 Типовая инструкция по охране труда для станочников деревообрабатывающих станков, занятых высверливанием и заделкой сучков</w:t>
      </w:r>
      <w:r>
        <w:rPr>
          <w:rFonts w:ascii="Verdana" w:hAnsi="Verdana"/>
          <w:color w:val="000000"/>
          <w:sz w:val="20"/>
          <w:szCs w:val="20"/>
        </w:rPr>
        <w:br/>
        <w:t>82. ТОИ Р-15-083-97 Типовая инструкция по охране труда для прессовщиков изделий из древесины, занятых склеиванием деталей на установках в поле токов высокой частоты</w:t>
      </w:r>
      <w:r>
        <w:rPr>
          <w:rFonts w:ascii="Verdana" w:hAnsi="Verdana"/>
          <w:color w:val="000000"/>
          <w:sz w:val="20"/>
          <w:szCs w:val="20"/>
        </w:rPr>
        <w:br/>
        <w:t xml:space="preserve">83. ТОИ Р-15-084-97 Типовая инструкция по охране труда для облицовщиков деталей мебели, занятых склеиванием деталей </w:t>
      </w:r>
      <w:proofErr w:type="gramStart"/>
      <w:r>
        <w:rPr>
          <w:rFonts w:ascii="Verdana" w:hAnsi="Verdana"/>
          <w:color w:val="000000"/>
          <w:sz w:val="20"/>
          <w:szCs w:val="20"/>
        </w:rPr>
        <w:t>на</w:t>
      </w:r>
      <w:proofErr w:type="gramEnd"/>
      <w:r>
        <w:rPr>
          <w:rFonts w:ascii="Verdana" w:hAnsi="Verdana"/>
          <w:color w:val="000000"/>
          <w:sz w:val="20"/>
          <w:szCs w:val="20"/>
        </w:rPr>
        <w:t xml:space="preserve"> пневматических ваймах с кондуктивным обогревом</w:t>
      </w:r>
      <w:r>
        <w:rPr>
          <w:rFonts w:ascii="Verdana" w:hAnsi="Verdana"/>
          <w:color w:val="000000"/>
          <w:sz w:val="20"/>
          <w:szCs w:val="20"/>
        </w:rPr>
        <w:br/>
        <w:t>84. ТОИ Р-15-085-97 Типовая инструкция по охране труда для облицовщиков деталей мебели, занятых прессованием в многоэтажных прессах</w:t>
      </w:r>
      <w:r>
        <w:rPr>
          <w:rFonts w:ascii="Verdana" w:hAnsi="Verdana"/>
          <w:color w:val="000000"/>
          <w:sz w:val="20"/>
          <w:szCs w:val="20"/>
        </w:rPr>
        <w:br/>
        <w:t>85. ТОИ Р-15-086-97 Типовая инструкция по охране труда для операторов на автоматических и полуавтоматических линиях деревообработки, занятых облицовыванием пластей щитов</w:t>
      </w:r>
      <w:r>
        <w:rPr>
          <w:rFonts w:ascii="Verdana" w:hAnsi="Verdana"/>
          <w:color w:val="000000"/>
          <w:sz w:val="20"/>
          <w:szCs w:val="20"/>
        </w:rPr>
        <w:br/>
        <w:t>86. ТОИ Р-15-087-97 Типовая инструкция по охране труда для операторов на автоматических и полуавтоматических линиях деревообработки, занятых облицовыванием кромок щитов</w:t>
      </w:r>
      <w:r>
        <w:rPr>
          <w:rFonts w:ascii="Verdana" w:hAnsi="Verdana"/>
          <w:color w:val="000000"/>
          <w:sz w:val="20"/>
          <w:szCs w:val="20"/>
        </w:rPr>
        <w:br/>
        <w:t>87. ТОИ Р-15-088-97 Типовая инструкция по охране труда для аппаратчиков пропитки облицовочных материалов</w:t>
      </w:r>
      <w:r>
        <w:rPr>
          <w:rFonts w:ascii="Verdana" w:hAnsi="Verdana"/>
          <w:color w:val="000000"/>
          <w:sz w:val="20"/>
          <w:szCs w:val="20"/>
        </w:rPr>
        <w:br/>
        <w:t>88. ТОИ Р-15-089-97 Типовая инструкция по охране труда для операторов на автоматических и полуавтоматических линиях в деревообработке, занятых операциями сверления и присадки</w:t>
      </w:r>
      <w:r>
        <w:rPr>
          <w:rFonts w:ascii="Verdana" w:hAnsi="Verdana"/>
          <w:color w:val="000000"/>
          <w:sz w:val="20"/>
          <w:szCs w:val="20"/>
        </w:rPr>
        <w:br/>
        <w:t xml:space="preserve">89. ТОИ Р-15-090-97 Типовая инструкция по охране труда для шлифовальщиков по </w:t>
      </w:r>
      <w:r>
        <w:rPr>
          <w:rFonts w:ascii="Verdana" w:hAnsi="Verdana"/>
          <w:color w:val="000000"/>
          <w:sz w:val="20"/>
          <w:szCs w:val="20"/>
        </w:rPr>
        <w:lastRenderedPageBreak/>
        <w:t>дереву, занятых обработкой щитов на цилиндровых и широколенточных шлифовальных станках</w:t>
      </w:r>
      <w:r>
        <w:rPr>
          <w:rFonts w:ascii="Verdana" w:hAnsi="Verdana"/>
          <w:color w:val="000000"/>
          <w:sz w:val="20"/>
          <w:szCs w:val="20"/>
        </w:rPr>
        <w:br/>
        <w:t>90. ТОИ Р-15-091-97 Типовая инструкция по охране труда для шлифовщиков по дереву, занятых шлифованием деталей на дисковых и барабанных станках</w:t>
      </w:r>
      <w:r>
        <w:rPr>
          <w:rFonts w:ascii="Verdana" w:hAnsi="Verdana"/>
          <w:color w:val="000000"/>
          <w:sz w:val="20"/>
          <w:szCs w:val="20"/>
        </w:rPr>
        <w:br/>
        <w:t>91. ТОИ Р-15-092-97 Типовая инструкция по охране труда для шлифовщиков по дереву, занятых обработкой щитов на ленточных шлифовальных станках</w:t>
      </w:r>
      <w:r>
        <w:rPr>
          <w:rFonts w:ascii="Verdana" w:hAnsi="Verdana"/>
          <w:color w:val="000000"/>
          <w:sz w:val="20"/>
          <w:szCs w:val="20"/>
        </w:rPr>
        <w:br/>
        <w:t>92. ТОИ Р-15-093-97 Типовая инструкция по охране труда для операторов на автоматических и полуавтоматических линиях в деревообработке, занятых операциями калибрования и шлифования</w:t>
      </w:r>
      <w:r>
        <w:rPr>
          <w:rFonts w:ascii="Verdana" w:hAnsi="Verdana"/>
          <w:color w:val="000000"/>
          <w:sz w:val="20"/>
          <w:szCs w:val="20"/>
        </w:rPr>
        <w:br/>
        <w:t>93. ТОИ Р-15-094-97 Типовая инструкция по охране труда для приготовителей лаков, красок и левкаса</w:t>
      </w:r>
      <w:r>
        <w:rPr>
          <w:rFonts w:ascii="Verdana" w:hAnsi="Verdana"/>
          <w:color w:val="000000"/>
          <w:sz w:val="20"/>
          <w:szCs w:val="20"/>
        </w:rPr>
        <w:br/>
        <w:t>94. ТОИ Р-15-095-97 Типовая инструкция по охране труда для отделочников изделий из древесины, занятых нанесением лакокрасочных материалов методом окунания</w:t>
      </w:r>
      <w:r>
        <w:rPr>
          <w:rFonts w:ascii="Verdana" w:hAnsi="Verdana"/>
          <w:color w:val="000000"/>
          <w:sz w:val="20"/>
          <w:szCs w:val="20"/>
        </w:rPr>
        <w:br/>
        <w:t>95. ТОИ Р-15-096-97 Типовая инструкция по охране труда для отделочников изделий из древесины, занятых нанесением отделочных материалов в кабинах для пневматического распыления</w:t>
      </w:r>
      <w:r>
        <w:rPr>
          <w:rFonts w:ascii="Verdana" w:hAnsi="Verdana"/>
          <w:color w:val="000000"/>
          <w:sz w:val="20"/>
          <w:szCs w:val="20"/>
        </w:rPr>
        <w:br/>
        <w:t>96. ТОИ Р-15-097-97 Типовая инструкция по охране труда для отделочников изделий из древесины, занятых нанесением лакокрасочных материалов на установках для распыления в электрическом поле высокого напряжения</w:t>
      </w:r>
      <w:r>
        <w:rPr>
          <w:rFonts w:ascii="Verdana" w:hAnsi="Verdana"/>
          <w:color w:val="000000"/>
          <w:sz w:val="20"/>
          <w:szCs w:val="20"/>
        </w:rPr>
        <w:br/>
        <w:t>97. ТОИ Р-15-098-97 Типовая инструкция по охране труда для отделочников изделий из древесины, занятых нанесением лакокрасочных материалов на лаконаливных машинах</w:t>
      </w:r>
      <w:r>
        <w:rPr>
          <w:rFonts w:ascii="Verdana" w:hAnsi="Verdana"/>
          <w:color w:val="000000"/>
          <w:sz w:val="20"/>
          <w:szCs w:val="20"/>
        </w:rPr>
        <w:br/>
        <w:t>98. ТОИ Р-15-099-97 Типовая инструкция по охране труда для операторов на автоматических и полуавтоматических линиях в деревообработке, занятых операциями лакирования деталей</w:t>
      </w:r>
      <w:r>
        <w:rPr>
          <w:rFonts w:ascii="Verdana" w:hAnsi="Verdana"/>
          <w:color w:val="000000"/>
          <w:sz w:val="20"/>
          <w:szCs w:val="20"/>
        </w:rPr>
        <w:br/>
        <w:t>99. ТОИ Р-15-100-97 Типовая инструкция по охране труда для отделочников изделий из древесины, занятых обработкой щитов на барабанных полировальных станках</w:t>
      </w:r>
      <w:r>
        <w:rPr>
          <w:rFonts w:ascii="Verdana" w:hAnsi="Verdana"/>
          <w:color w:val="000000"/>
          <w:sz w:val="20"/>
          <w:szCs w:val="20"/>
        </w:rPr>
        <w:br/>
        <w:t>100. ТОИ Р-15-101-97 Типовая инструкция по охране труда для операторов автоматических и полуавтоматических линий в деревообработке, занятых операциями шлифования и полирования</w:t>
      </w:r>
      <w:r>
        <w:rPr>
          <w:rFonts w:ascii="Verdana" w:hAnsi="Verdana"/>
          <w:color w:val="000000"/>
          <w:sz w:val="20"/>
          <w:szCs w:val="20"/>
        </w:rPr>
        <w:br/>
        <w:t>101. ТОИ Р-15-102-97 Типовая инструкция по охране труда для подготовщиков набивочных и настилочных материалов, занятых раскроем полиуретанового поропласта</w:t>
      </w:r>
      <w:r>
        <w:rPr>
          <w:rFonts w:ascii="Verdana" w:hAnsi="Verdana"/>
          <w:color w:val="000000"/>
          <w:sz w:val="20"/>
          <w:szCs w:val="20"/>
        </w:rPr>
        <w:br/>
        <w:t>102. ТОИ Р-15-103-97 Типовая инструкция по охране труда для подготовщиков набивочных и настилочных материалов, занятых склеиванием полиуретанового поропласта</w:t>
      </w:r>
      <w:r>
        <w:rPr>
          <w:rFonts w:ascii="Verdana" w:hAnsi="Verdana"/>
          <w:color w:val="000000"/>
          <w:sz w:val="20"/>
          <w:szCs w:val="20"/>
        </w:rPr>
        <w:br/>
        <w:t>103. ТОИ Р-15-104-97 Типовая инструкция по охране труда для подготовщиков набивочных и настилочных материалов, занятых раскроем мебельных тканей</w:t>
      </w:r>
      <w:r>
        <w:rPr>
          <w:rFonts w:ascii="Verdana" w:hAnsi="Verdana"/>
          <w:color w:val="000000"/>
          <w:sz w:val="20"/>
          <w:szCs w:val="20"/>
        </w:rPr>
        <w:br/>
        <w:t>104. ТОИ Р-15-105-97 Типовая инструкция по охране труда для обойщиков мебели, занятых подготовкой настилочных материалов</w:t>
      </w:r>
      <w:r>
        <w:rPr>
          <w:rFonts w:ascii="Verdana" w:hAnsi="Verdana"/>
          <w:color w:val="000000"/>
          <w:sz w:val="20"/>
          <w:szCs w:val="20"/>
        </w:rPr>
        <w:br/>
        <w:t>105. ТОИ Р-15-106-97 Типовая инструкция по охране труда для швей, занятых пошивом покровных и настилочных материалов</w:t>
      </w:r>
      <w:r>
        <w:rPr>
          <w:rFonts w:ascii="Verdana" w:hAnsi="Verdana"/>
          <w:color w:val="000000"/>
          <w:sz w:val="20"/>
          <w:szCs w:val="20"/>
        </w:rPr>
        <w:br/>
        <w:t>106. ТОИ Р-15-108-97 Типовая инструкция по охране труда для автоматчиков на узловязальных и навивочных автоматах и станках, занятых изготовлением угловых пружин</w:t>
      </w:r>
      <w:r>
        <w:rPr>
          <w:rFonts w:ascii="Verdana" w:hAnsi="Verdana"/>
          <w:color w:val="000000"/>
          <w:sz w:val="20"/>
          <w:szCs w:val="20"/>
        </w:rPr>
        <w:br/>
        <w:t>107. ТОИ Р-15-109-97 Типовая инструкция по охране труда для автоматчиков на узловязальных и навивочных автоматах и станках и слесарей механосборочных работ, занятых навивкой спиралей и сшивов двухконусных пружин в наборы</w:t>
      </w:r>
      <w:r>
        <w:rPr>
          <w:rFonts w:ascii="Verdana" w:hAnsi="Verdana"/>
          <w:color w:val="000000"/>
          <w:sz w:val="20"/>
          <w:szCs w:val="20"/>
        </w:rPr>
        <w:br/>
        <w:t>108. ТОИ Р-15-110-97 Типовая инструкция по охране труда для слесарей механосборочных работ, занятых приготовлением окантовочных рамок пружинного блока и средника для рамки</w:t>
      </w:r>
      <w:r>
        <w:rPr>
          <w:rFonts w:ascii="Verdana" w:hAnsi="Verdana"/>
          <w:color w:val="000000"/>
          <w:sz w:val="20"/>
          <w:szCs w:val="20"/>
        </w:rPr>
        <w:br/>
        <w:t>109. ТОИ Р-15-111-97 Типовая инструкция по охране труда для автоматчиков холодновысадочных автоматов, занятых изготовлением скоб для сборки рамки пружинного блока</w:t>
      </w:r>
      <w:r>
        <w:rPr>
          <w:rFonts w:ascii="Verdana" w:hAnsi="Verdana"/>
          <w:color w:val="000000"/>
          <w:sz w:val="20"/>
          <w:szCs w:val="20"/>
        </w:rPr>
        <w:br/>
        <w:t>110. ТОИ Р-15-112-97 Типовая инструкция по охране труда для слесарей механосборочных работ, занятых креплением рамки с пружинным набором</w:t>
      </w:r>
      <w:r>
        <w:rPr>
          <w:rFonts w:ascii="Verdana" w:hAnsi="Verdana"/>
          <w:color w:val="000000"/>
          <w:sz w:val="20"/>
          <w:szCs w:val="20"/>
        </w:rPr>
        <w:br/>
        <w:t>111. ТОИ Р-15-113-97 Типовая инструкция по охране труда для автоматчиков холодновысадочных автоматов, занятых изготовлением скоб для пневмопистолетов</w:t>
      </w:r>
      <w:r>
        <w:rPr>
          <w:rFonts w:ascii="Verdana" w:hAnsi="Verdana"/>
          <w:color w:val="000000"/>
          <w:sz w:val="20"/>
          <w:szCs w:val="20"/>
        </w:rPr>
        <w:br/>
        <w:t>112. ТОИ Р-15-114-97 Типовая инструкция по охране труда для обойщиков мебели</w:t>
      </w:r>
      <w:r>
        <w:rPr>
          <w:rFonts w:ascii="Verdana" w:hAnsi="Verdana"/>
          <w:color w:val="000000"/>
          <w:sz w:val="20"/>
          <w:szCs w:val="20"/>
        </w:rPr>
        <w:br/>
        <w:t>113. ТОИ Р-15-115-97 Типовая инструкция по охране труда для сборщиков изделий из древесины</w:t>
      </w:r>
      <w:r>
        <w:rPr>
          <w:rFonts w:ascii="Verdana" w:hAnsi="Verdana"/>
          <w:color w:val="000000"/>
          <w:sz w:val="20"/>
          <w:szCs w:val="20"/>
        </w:rPr>
        <w:br/>
      </w:r>
      <w:r>
        <w:rPr>
          <w:rFonts w:ascii="Verdana" w:hAnsi="Verdana"/>
          <w:color w:val="000000"/>
          <w:sz w:val="20"/>
          <w:szCs w:val="20"/>
        </w:rPr>
        <w:lastRenderedPageBreak/>
        <w:t>114. ТОИ Р-15-116-97 Типовая инструкция по охране труда для резчиков стекла</w:t>
      </w:r>
      <w:r>
        <w:rPr>
          <w:rFonts w:ascii="Verdana" w:hAnsi="Verdana"/>
          <w:color w:val="000000"/>
          <w:sz w:val="20"/>
          <w:szCs w:val="20"/>
        </w:rPr>
        <w:br/>
        <w:t xml:space="preserve">115. ТОИ Р-15-117-97 Типовая инструкция по охране труда для операторов </w:t>
      </w:r>
      <w:proofErr w:type="gramStart"/>
      <w:r>
        <w:rPr>
          <w:rFonts w:ascii="Verdana" w:hAnsi="Verdana"/>
          <w:color w:val="000000"/>
          <w:sz w:val="20"/>
          <w:szCs w:val="20"/>
        </w:rPr>
        <w:t>линии обработки кромок листов стекла</w:t>
      </w:r>
      <w:proofErr w:type="gramEnd"/>
      <w:r>
        <w:rPr>
          <w:rFonts w:ascii="Verdana" w:hAnsi="Verdana"/>
          <w:color w:val="000000"/>
          <w:sz w:val="20"/>
          <w:szCs w:val="20"/>
        </w:rPr>
        <w:br/>
        <w:t>116. ТОИ Р-15-118-97 Типовая инструкция по охране труда для операторов, занятых обслуживанием электровакуумных установок алюминирования плоских зеркал</w:t>
      </w:r>
    </w:p>
    <w:p w:rsidR="00D72ACD" w:rsidRDefault="00D72ACD" w:rsidP="00D72ACD">
      <w:pPr>
        <w:pStyle w:val="a3"/>
        <w:shd w:val="clear" w:color="auto" w:fill="FFFFFF"/>
        <w:jc w:val="both"/>
        <w:rPr>
          <w:rFonts w:ascii="Verdana" w:hAnsi="Verdana"/>
          <w:color w:val="000000"/>
          <w:sz w:val="17"/>
          <w:szCs w:val="17"/>
        </w:rPr>
      </w:pPr>
      <w:r>
        <w:rPr>
          <w:rFonts w:ascii="Verdana" w:hAnsi="Verdana"/>
          <w:color w:val="000000"/>
          <w:sz w:val="20"/>
          <w:szCs w:val="20"/>
        </w:rPr>
        <w:br/>
      </w:r>
      <w:hyperlink r:id="rId65" w:history="1">
        <w:r>
          <w:rPr>
            <w:rStyle w:val="a5"/>
            <w:rFonts w:ascii="Verdana" w:hAnsi="Verdana"/>
            <w:b/>
            <w:bCs/>
            <w:color w:val="0069A9"/>
            <w:sz w:val="20"/>
            <w:szCs w:val="20"/>
          </w:rPr>
          <w:t>Типовые инструкции по охране труда персонала, автомобильного транспорта</w:t>
        </w:r>
      </w:hyperlink>
    </w:p>
    <w:p w:rsidR="00D72ACD" w:rsidRDefault="00D72ACD" w:rsidP="00D72ACD">
      <w:pPr>
        <w:pStyle w:val="a3"/>
        <w:shd w:val="clear" w:color="auto" w:fill="FFFFFF"/>
        <w:jc w:val="both"/>
        <w:rPr>
          <w:rFonts w:ascii="Verdana" w:hAnsi="Verdana"/>
          <w:color w:val="000000"/>
          <w:sz w:val="17"/>
          <w:szCs w:val="17"/>
        </w:rPr>
      </w:pPr>
      <w:r>
        <w:rPr>
          <w:rFonts w:ascii="Verdana" w:hAnsi="Verdana"/>
          <w:color w:val="000000"/>
          <w:sz w:val="20"/>
          <w:szCs w:val="20"/>
        </w:rPr>
        <w:t>1. ТОИ Р-200-01-95 Типовая инструкция по охране труда для водителей автомобилей</w:t>
      </w:r>
      <w:r>
        <w:rPr>
          <w:rFonts w:ascii="Verdana" w:hAnsi="Verdana"/>
          <w:color w:val="000000"/>
          <w:sz w:val="20"/>
          <w:szCs w:val="20"/>
        </w:rPr>
        <w:br/>
        <w:t>2. ТОИ Р-200-02-95 Типовая инструкция по охране труда для слесарей по ремонту и техническому обслуживанию автомобиля</w:t>
      </w:r>
      <w:r>
        <w:rPr>
          <w:rFonts w:ascii="Verdana" w:hAnsi="Verdana"/>
          <w:color w:val="000000"/>
          <w:sz w:val="20"/>
          <w:szCs w:val="20"/>
        </w:rPr>
        <w:br/>
        <w:t>3. ТОИ Р-200-03-95 Типовая инструкция по охране труда для слесаря по ремонту топливной аппаратуры автомобиля</w:t>
      </w:r>
      <w:r>
        <w:rPr>
          <w:rFonts w:ascii="Verdana" w:hAnsi="Verdana"/>
          <w:color w:val="000000"/>
          <w:sz w:val="20"/>
          <w:szCs w:val="20"/>
        </w:rPr>
        <w:br/>
        <w:t>4. ТОИ Р-200-04-96 Типовая инструкция по охране труда для смазчика автомобиля</w:t>
      </w:r>
      <w:r>
        <w:rPr>
          <w:rFonts w:ascii="Verdana" w:hAnsi="Verdana"/>
          <w:color w:val="000000"/>
          <w:sz w:val="20"/>
          <w:szCs w:val="20"/>
        </w:rPr>
        <w:br/>
        <w:t>5. ТОИ Р-200-05-95 Типовая инструкция по охране труда для монтировщика шин</w:t>
      </w:r>
      <w:r>
        <w:rPr>
          <w:rFonts w:ascii="Verdana" w:hAnsi="Verdana"/>
          <w:color w:val="000000"/>
          <w:sz w:val="20"/>
          <w:szCs w:val="20"/>
        </w:rPr>
        <w:br/>
        <w:t>6. ТОИ Р-200-06-95 Типовая инструкция по охране труда для вулканизаторщика</w:t>
      </w:r>
      <w:r>
        <w:rPr>
          <w:rFonts w:ascii="Verdana" w:hAnsi="Verdana"/>
          <w:color w:val="000000"/>
          <w:sz w:val="20"/>
          <w:szCs w:val="20"/>
        </w:rPr>
        <w:br/>
        <w:t>7. ТОИ Р-200-07-95 Типовая инструкция по охране труда для аккумуляторщика</w:t>
      </w:r>
      <w:r>
        <w:rPr>
          <w:rFonts w:ascii="Verdana" w:hAnsi="Verdana"/>
          <w:color w:val="000000"/>
          <w:sz w:val="20"/>
          <w:szCs w:val="20"/>
        </w:rPr>
        <w:br/>
        <w:t>8. ТОИ Р-200-08-95 Типовая инструкция по охране труда для жестянщика</w:t>
      </w:r>
      <w:r>
        <w:rPr>
          <w:rFonts w:ascii="Verdana" w:hAnsi="Verdana"/>
          <w:color w:val="000000"/>
          <w:sz w:val="20"/>
          <w:szCs w:val="20"/>
        </w:rPr>
        <w:br/>
        <w:t>9. ТОИ Р-200-09-95 Типовая инструкция по охране труда для электросварщика</w:t>
      </w:r>
      <w:r>
        <w:rPr>
          <w:rFonts w:ascii="Verdana" w:hAnsi="Verdana"/>
          <w:color w:val="000000"/>
          <w:sz w:val="20"/>
          <w:szCs w:val="20"/>
        </w:rPr>
        <w:br/>
        <w:t>10. ТОИ Р-200-10-95 Типовая инструкция по охране труда для газосварщика</w:t>
      </w:r>
      <w:r>
        <w:rPr>
          <w:rFonts w:ascii="Verdana" w:hAnsi="Verdana"/>
          <w:color w:val="000000"/>
          <w:sz w:val="20"/>
          <w:szCs w:val="20"/>
        </w:rPr>
        <w:br/>
        <w:t>11. ТОИ Р-200-11-95 Типовая инструкция по охране труда для медника</w:t>
      </w:r>
      <w:r>
        <w:rPr>
          <w:rFonts w:ascii="Verdana" w:hAnsi="Verdana"/>
          <w:color w:val="000000"/>
          <w:sz w:val="20"/>
          <w:szCs w:val="20"/>
        </w:rPr>
        <w:br/>
        <w:t>12. ТОИ Р-200-12-95 Типовая инструкция по охране труда для маляра по окраске автомобиля</w:t>
      </w:r>
      <w:r>
        <w:rPr>
          <w:rFonts w:ascii="Verdana" w:hAnsi="Verdana"/>
          <w:color w:val="000000"/>
          <w:sz w:val="20"/>
          <w:szCs w:val="20"/>
        </w:rPr>
        <w:br/>
        <w:t>13. ТОИ Р-200-13-95 Типовая инструкция по охране труда для кузнеца</w:t>
      </w:r>
      <w:r>
        <w:rPr>
          <w:rFonts w:ascii="Verdana" w:hAnsi="Verdana"/>
          <w:color w:val="000000"/>
          <w:sz w:val="20"/>
          <w:szCs w:val="20"/>
        </w:rPr>
        <w:br/>
        <w:t>14. ТОИ Р-200-14-95 Типовая инструкция по охране труда для плотника (столяра)</w:t>
      </w:r>
      <w:r>
        <w:rPr>
          <w:rFonts w:ascii="Verdana" w:hAnsi="Verdana"/>
          <w:color w:val="000000"/>
          <w:sz w:val="20"/>
          <w:szCs w:val="20"/>
        </w:rPr>
        <w:br/>
        <w:t>15. ТОИ Р-200-15-95 Типовая инструкция по охране труда для персонала котельной</w:t>
      </w:r>
      <w:r>
        <w:rPr>
          <w:rFonts w:ascii="Verdana" w:hAnsi="Verdana"/>
          <w:color w:val="000000"/>
          <w:sz w:val="20"/>
          <w:szCs w:val="20"/>
        </w:rPr>
        <w:br/>
        <w:t>16. ТОИ Р-200-16-95 Типовая инструкция по охране труда обойщика</w:t>
      </w:r>
      <w:r>
        <w:rPr>
          <w:rFonts w:ascii="Verdana" w:hAnsi="Verdana"/>
          <w:color w:val="000000"/>
          <w:sz w:val="20"/>
          <w:szCs w:val="20"/>
        </w:rPr>
        <w:br/>
        <w:t>17. ТОИ Р-200-17-95 Типовая инструкция по охране труда при вывешивании автомобиля и работе под ним</w:t>
      </w:r>
      <w:r>
        <w:rPr>
          <w:rFonts w:ascii="Verdana" w:hAnsi="Verdana"/>
          <w:color w:val="000000"/>
          <w:sz w:val="20"/>
          <w:szCs w:val="20"/>
        </w:rPr>
        <w:br/>
        <w:t>18. ТОИ Р-200-18-95 Типовая инструкция по охране труда при снятии и установке колес автомобиля</w:t>
      </w:r>
      <w:r>
        <w:rPr>
          <w:rFonts w:ascii="Verdana" w:hAnsi="Verdana"/>
          <w:color w:val="000000"/>
          <w:sz w:val="20"/>
          <w:szCs w:val="20"/>
        </w:rPr>
        <w:br/>
        <w:t>19. ТОИ Р-200-19-95 Типовая инструкция по охране труда при буксировке, сцепке и расцепке автомобилей или автомобиля и прицепа (полуприцепа)</w:t>
      </w:r>
      <w:r>
        <w:rPr>
          <w:rFonts w:ascii="Verdana" w:hAnsi="Verdana"/>
          <w:color w:val="000000"/>
          <w:sz w:val="20"/>
          <w:szCs w:val="20"/>
        </w:rPr>
        <w:br/>
        <w:t>20. ТОИ Р-200-20-95 Типовая инструкция по охране труда при передвижении по территории и производственным помещениям автотранспортного предприятия</w:t>
      </w:r>
      <w:r>
        <w:rPr>
          <w:rFonts w:ascii="Verdana" w:hAnsi="Verdana"/>
          <w:color w:val="000000"/>
          <w:sz w:val="20"/>
          <w:szCs w:val="20"/>
        </w:rPr>
        <w:br/>
        <w:t>21. ТОИ Р-200-21-95 Типовая инструкция по охране труда при работе с этилированным бензином</w:t>
      </w:r>
    </w:p>
    <w:p w:rsidR="00D72ACD" w:rsidRDefault="00D72ACD" w:rsidP="00D72ACD">
      <w:pPr>
        <w:pStyle w:val="a3"/>
        <w:shd w:val="clear" w:color="auto" w:fill="FFFFFF"/>
        <w:jc w:val="both"/>
        <w:rPr>
          <w:rFonts w:ascii="Verdana" w:hAnsi="Verdana"/>
          <w:color w:val="000000"/>
          <w:sz w:val="17"/>
          <w:szCs w:val="17"/>
        </w:rPr>
      </w:pPr>
      <w:r>
        <w:rPr>
          <w:rFonts w:ascii="Verdana" w:hAnsi="Verdana"/>
          <w:b/>
          <w:bCs/>
          <w:color w:val="000000"/>
          <w:sz w:val="20"/>
          <w:szCs w:val="20"/>
        </w:rPr>
        <w:br/>
      </w:r>
      <w:hyperlink r:id="rId66" w:history="1">
        <w:r>
          <w:rPr>
            <w:rStyle w:val="a4"/>
            <w:rFonts w:ascii="Verdana" w:hAnsi="Verdana"/>
            <w:color w:val="0069A9"/>
            <w:sz w:val="20"/>
            <w:szCs w:val="20"/>
            <w:u w:val="single"/>
          </w:rPr>
          <w:t>Типовые инструкции по охране труда персонала, воздушного транспорта</w:t>
        </w:r>
      </w:hyperlink>
      <w:r>
        <w:rPr>
          <w:rFonts w:ascii="Verdana" w:hAnsi="Verdana"/>
          <w:b/>
          <w:bCs/>
          <w:color w:val="000000"/>
          <w:sz w:val="20"/>
          <w:szCs w:val="20"/>
        </w:rPr>
        <w:br/>
      </w:r>
      <w:r>
        <w:rPr>
          <w:rFonts w:ascii="Verdana" w:hAnsi="Verdana"/>
          <w:b/>
          <w:bCs/>
          <w:color w:val="000000"/>
          <w:sz w:val="20"/>
          <w:szCs w:val="20"/>
        </w:rPr>
        <w:br/>
      </w:r>
      <w:r>
        <w:rPr>
          <w:rFonts w:ascii="Verdana" w:hAnsi="Verdana"/>
          <w:color w:val="000000"/>
          <w:sz w:val="20"/>
          <w:szCs w:val="20"/>
        </w:rPr>
        <w:t>1. Типовая инструкция по охране труда бортовых проводников</w:t>
      </w:r>
      <w:r>
        <w:rPr>
          <w:rFonts w:ascii="Verdana" w:hAnsi="Verdana"/>
          <w:color w:val="000000"/>
          <w:sz w:val="20"/>
          <w:szCs w:val="20"/>
        </w:rPr>
        <w:br/>
        <w:t>2. ТИПОВАЯ ИНСТРУКЦИЯ ПО ОХРАНЕ ТРУДА ДЛЯ ЛЕТНОГО СОСТАВА ЭКИПАЖА САМОЛЕТА ИЛ-76</w:t>
      </w:r>
    </w:p>
    <w:p w:rsidR="00D72ACD" w:rsidRDefault="00D72ACD" w:rsidP="00D72ACD">
      <w:pPr>
        <w:pStyle w:val="a3"/>
        <w:shd w:val="clear" w:color="auto" w:fill="FFFFFF"/>
        <w:jc w:val="both"/>
        <w:rPr>
          <w:rFonts w:ascii="Verdana" w:hAnsi="Verdana"/>
          <w:color w:val="000000"/>
          <w:sz w:val="17"/>
          <w:szCs w:val="17"/>
        </w:rPr>
      </w:pPr>
      <w:r>
        <w:rPr>
          <w:rFonts w:ascii="Verdana" w:hAnsi="Verdana"/>
          <w:color w:val="000000"/>
          <w:sz w:val="20"/>
          <w:szCs w:val="20"/>
        </w:rPr>
        <w:br/>
      </w:r>
      <w:hyperlink r:id="rId67" w:history="1">
        <w:r>
          <w:rPr>
            <w:rStyle w:val="a5"/>
            <w:rFonts w:ascii="Verdana" w:hAnsi="Verdana"/>
            <w:b/>
            <w:bCs/>
            <w:color w:val="0069A9"/>
            <w:sz w:val="20"/>
            <w:szCs w:val="20"/>
          </w:rPr>
          <w:t>Типовые инструкции по охране труда персонала, водного транспорта</w:t>
        </w:r>
      </w:hyperlink>
    </w:p>
    <w:p w:rsidR="00D72ACD" w:rsidRDefault="00D72ACD" w:rsidP="00D72ACD">
      <w:pPr>
        <w:pStyle w:val="a3"/>
        <w:shd w:val="clear" w:color="auto" w:fill="FFFFFF"/>
        <w:jc w:val="both"/>
        <w:rPr>
          <w:rFonts w:ascii="Verdana" w:hAnsi="Verdana"/>
          <w:color w:val="000000"/>
          <w:sz w:val="17"/>
          <w:szCs w:val="17"/>
        </w:rPr>
      </w:pPr>
      <w:r>
        <w:rPr>
          <w:rFonts w:ascii="Verdana" w:hAnsi="Verdana"/>
          <w:color w:val="000000"/>
          <w:sz w:val="20"/>
          <w:szCs w:val="20"/>
        </w:rPr>
        <w:t>1. ТОИ Р-31-001-96 "Типовая инструкция по охране труда для матроса транспортного судна".</w:t>
      </w:r>
      <w:r>
        <w:rPr>
          <w:rFonts w:ascii="Verdana" w:hAnsi="Verdana"/>
          <w:color w:val="000000"/>
          <w:sz w:val="20"/>
          <w:szCs w:val="20"/>
        </w:rPr>
        <w:br/>
        <w:t>2. ТОИ Р-31-002-96 "Типовая инструкция по охране труда для моториста, рефрижераторного моториста, котельного машиниста и электрогазосварщика транспортного судна".</w:t>
      </w:r>
      <w:r>
        <w:rPr>
          <w:rFonts w:ascii="Verdana" w:hAnsi="Verdana"/>
          <w:color w:val="000000"/>
          <w:sz w:val="20"/>
          <w:szCs w:val="20"/>
        </w:rPr>
        <w:br/>
        <w:t>3. ТОИ Р-31-003-96 "Типовая инструкция по охране труда для судового электрика".</w:t>
      </w:r>
      <w:r>
        <w:rPr>
          <w:rFonts w:ascii="Verdana" w:hAnsi="Verdana"/>
          <w:color w:val="000000"/>
          <w:sz w:val="20"/>
          <w:szCs w:val="20"/>
        </w:rPr>
        <w:br/>
        <w:t>4. ТОИ Р-31-004-96 "Типовая инструкция по охране труда для судового токаря-кладовщика".</w:t>
      </w:r>
      <w:r>
        <w:rPr>
          <w:rFonts w:ascii="Verdana" w:hAnsi="Verdana"/>
          <w:color w:val="000000"/>
          <w:sz w:val="20"/>
          <w:szCs w:val="20"/>
        </w:rPr>
        <w:br/>
        <w:t>5. ТОИ Р-31-005-96 "Типовая инструкция по охране труда для судового повара, пекаря, камбузника".</w:t>
      </w:r>
      <w:r>
        <w:rPr>
          <w:rFonts w:ascii="Verdana" w:hAnsi="Verdana"/>
          <w:color w:val="000000"/>
          <w:sz w:val="20"/>
          <w:szCs w:val="20"/>
        </w:rPr>
        <w:br/>
      </w:r>
      <w:r>
        <w:rPr>
          <w:rFonts w:ascii="Verdana" w:hAnsi="Verdana"/>
          <w:color w:val="000000"/>
          <w:sz w:val="20"/>
          <w:szCs w:val="20"/>
        </w:rPr>
        <w:lastRenderedPageBreak/>
        <w:t>6. ТОИ Р-31-006-96 "Типовая инструкция по охране труда для судового буфетчика, дневального, уборщика, кастелянши".</w:t>
      </w:r>
    </w:p>
    <w:p w:rsidR="00D72ACD" w:rsidRDefault="00D72ACD" w:rsidP="00D72ACD">
      <w:pPr>
        <w:pStyle w:val="a3"/>
        <w:shd w:val="clear" w:color="auto" w:fill="FFFFFF"/>
        <w:jc w:val="both"/>
        <w:rPr>
          <w:rFonts w:ascii="Verdana" w:hAnsi="Verdana"/>
          <w:color w:val="000000"/>
          <w:sz w:val="17"/>
          <w:szCs w:val="17"/>
        </w:rPr>
      </w:pPr>
    </w:p>
    <w:p w:rsidR="00D72ACD" w:rsidRDefault="00D72ACD" w:rsidP="00D72ACD">
      <w:pPr>
        <w:pStyle w:val="a3"/>
        <w:shd w:val="clear" w:color="auto" w:fill="FFFFFF"/>
        <w:jc w:val="both"/>
        <w:rPr>
          <w:rFonts w:ascii="Verdana" w:hAnsi="Verdana"/>
          <w:color w:val="000000"/>
          <w:sz w:val="17"/>
          <w:szCs w:val="17"/>
        </w:rPr>
      </w:pPr>
      <w:hyperlink r:id="rId68" w:history="1">
        <w:r>
          <w:rPr>
            <w:rStyle w:val="a5"/>
            <w:rFonts w:ascii="Verdana" w:hAnsi="Verdana"/>
            <w:b/>
            <w:bCs/>
            <w:color w:val="0069A9"/>
            <w:sz w:val="20"/>
            <w:szCs w:val="20"/>
          </w:rPr>
          <w:t>ТИПОВЫЕ ИНСТРУКЦИИ ПО ОХРАНЕ ТРУДА ПЕРСОНАЛА ЖЕЛЕЗНОДОРОЖНОГО ТРАНСПОРТА</w:t>
        </w:r>
      </w:hyperlink>
    </w:p>
    <w:p w:rsidR="00D72ACD" w:rsidRDefault="00D72ACD" w:rsidP="00D72ACD">
      <w:pPr>
        <w:pStyle w:val="a3"/>
        <w:shd w:val="clear" w:color="auto" w:fill="FFFFFF"/>
        <w:jc w:val="both"/>
        <w:rPr>
          <w:rFonts w:ascii="Verdana" w:hAnsi="Verdana"/>
          <w:color w:val="000000"/>
          <w:sz w:val="17"/>
          <w:szCs w:val="17"/>
        </w:rPr>
      </w:pPr>
      <w:r>
        <w:rPr>
          <w:rFonts w:ascii="Verdana" w:hAnsi="Verdana"/>
          <w:color w:val="000000"/>
          <w:sz w:val="20"/>
          <w:szCs w:val="20"/>
        </w:rPr>
        <w:t>1. Типовая инструкция по охране труда водителя транспортно-уборочной машины</w:t>
      </w:r>
    </w:p>
    <w:p w:rsidR="00D72ACD" w:rsidRDefault="00D72ACD" w:rsidP="00D72ACD">
      <w:pPr>
        <w:pStyle w:val="a3"/>
        <w:shd w:val="clear" w:color="auto" w:fill="FFFFFF"/>
        <w:jc w:val="both"/>
        <w:rPr>
          <w:rFonts w:ascii="Verdana" w:hAnsi="Verdana"/>
          <w:color w:val="000000"/>
          <w:sz w:val="17"/>
          <w:szCs w:val="17"/>
        </w:rPr>
      </w:pPr>
    </w:p>
    <w:p w:rsidR="00D72ACD" w:rsidRDefault="00D72ACD" w:rsidP="00D72ACD">
      <w:pPr>
        <w:pStyle w:val="a3"/>
        <w:shd w:val="clear" w:color="auto" w:fill="FFFFFF"/>
        <w:jc w:val="both"/>
        <w:rPr>
          <w:rFonts w:ascii="Verdana" w:hAnsi="Verdana"/>
          <w:color w:val="000000"/>
          <w:sz w:val="17"/>
          <w:szCs w:val="17"/>
        </w:rPr>
      </w:pPr>
      <w:hyperlink r:id="rId69" w:history="1">
        <w:r>
          <w:rPr>
            <w:rStyle w:val="a5"/>
            <w:rFonts w:ascii="Verdana" w:hAnsi="Verdana"/>
            <w:b/>
            <w:bCs/>
            <w:color w:val="0069A9"/>
            <w:sz w:val="20"/>
            <w:szCs w:val="20"/>
          </w:rPr>
          <w:t>ТИПОВЫЕ ИНСТРУКЦИИ ПО ОХРАНЕ ТРУДА МЕДИЦИНСКОГО ПЕРСОНАЛА</w:t>
        </w:r>
      </w:hyperlink>
    </w:p>
    <w:p w:rsidR="00D72ACD" w:rsidRDefault="00D72ACD" w:rsidP="00D72ACD">
      <w:pPr>
        <w:pStyle w:val="a3"/>
        <w:shd w:val="clear" w:color="auto" w:fill="FFFFFF"/>
        <w:jc w:val="both"/>
        <w:rPr>
          <w:rFonts w:ascii="Verdana" w:hAnsi="Verdana"/>
          <w:color w:val="000000"/>
          <w:sz w:val="17"/>
          <w:szCs w:val="17"/>
        </w:rPr>
      </w:pPr>
      <w:r>
        <w:rPr>
          <w:rFonts w:ascii="Verdana" w:hAnsi="Verdana"/>
          <w:color w:val="000000"/>
          <w:sz w:val="20"/>
          <w:szCs w:val="20"/>
        </w:rPr>
        <w:t>1. Типовая инструкция по охране труда провизора-аналитика и провизора-технолога, осуществляющих контроль качества лекарственных средств</w:t>
      </w:r>
      <w:r>
        <w:rPr>
          <w:rFonts w:ascii="Verdana" w:hAnsi="Verdana"/>
          <w:color w:val="000000"/>
          <w:sz w:val="20"/>
          <w:szCs w:val="20"/>
        </w:rPr>
        <w:br/>
        <w:t>2. Типовая инструкция по охране труда для персонала отделений, кабинетов физиотерапии</w:t>
      </w:r>
      <w:r>
        <w:rPr>
          <w:rFonts w:ascii="Verdana" w:hAnsi="Verdana"/>
          <w:color w:val="000000"/>
          <w:sz w:val="20"/>
          <w:szCs w:val="20"/>
        </w:rPr>
        <w:br/>
        <w:t>3. Типовая инструкция по охране труда для персонала операционных блоков</w:t>
      </w:r>
      <w:r>
        <w:rPr>
          <w:rFonts w:ascii="Verdana" w:hAnsi="Verdana"/>
          <w:color w:val="000000"/>
          <w:sz w:val="20"/>
          <w:szCs w:val="20"/>
        </w:rPr>
        <w:br/>
        <w:t>4. Типовая инструкция по охране труда для персонала отделений лучевой терапии</w:t>
      </w:r>
      <w:r>
        <w:rPr>
          <w:rFonts w:ascii="Verdana" w:hAnsi="Verdana"/>
          <w:color w:val="000000"/>
          <w:sz w:val="20"/>
          <w:szCs w:val="20"/>
        </w:rPr>
        <w:br/>
        <w:t>5. Типовая инструкция по охране труда для персонала отделений радионуклидной диагностики</w:t>
      </w:r>
      <w:r>
        <w:rPr>
          <w:rFonts w:ascii="Verdana" w:hAnsi="Verdana"/>
          <w:color w:val="000000"/>
          <w:sz w:val="20"/>
          <w:szCs w:val="20"/>
        </w:rPr>
        <w:br/>
        <w:t>6. Типовая инструкция по охране труда для персонала рентгеновских отделений</w:t>
      </w:r>
      <w:r>
        <w:rPr>
          <w:rFonts w:ascii="Verdana" w:hAnsi="Verdana"/>
          <w:color w:val="000000"/>
          <w:sz w:val="20"/>
          <w:szCs w:val="20"/>
        </w:rPr>
        <w:br/>
        <w:t>7. Типовая инструкция по охране труда провизора-технолога, осуществляющего прием рецептов и отпуск лекарственных средств по рецептам врачей</w:t>
      </w:r>
      <w:r>
        <w:rPr>
          <w:rFonts w:ascii="Verdana" w:hAnsi="Verdana"/>
          <w:color w:val="000000"/>
          <w:sz w:val="20"/>
          <w:szCs w:val="20"/>
        </w:rPr>
        <w:br/>
        <w:t>8. Типовая инструкция по охране труда работников военизированных и сторожевых подразделений вневедомственной охраны при органах внутренних дел</w:t>
      </w:r>
      <w:r>
        <w:rPr>
          <w:rFonts w:ascii="Verdana" w:hAnsi="Verdana"/>
          <w:color w:val="000000"/>
          <w:sz w:val="20"/>
          <w:szCs w:val="20"/>
        </w:rPr>
        <w:br/>
        <w:t>9. Типовая инструкция по охране труда для работников прачечных учреждений здравоохранения</w:t>
      </w:r>
      <w:r>
        <w:rPr>
          <w:rFonts w:ascii="Verdana" w:hAnsi="Verdana"/>
          <w:color w:val="000000"/>
          <w:sz w:val="20"/>
          <w:szCs w:val="20"/>
        </w:rPr>
        <w:br/>
        <w:t>10. Типовая инструкция по охране труда санитарки-мойщицы, осуществляющей мытье аптечной посуды</w:t>
      </w:r>
      <w:r>
        <w:rPr>
          <w:rFonts w:ascii="Verdana" w:hAnsi="Verdana"/>
          <w:color w:val="000000"/>
          <w:sz w:val="20"/>
          <w:szCs w:val="20"/>
        </w:rPr>
        <w:br/>
        <w:t>11. Типовая инструкция по охране труда фармацевта и младшего фармацевта, осуществляющих безрецептурный отпуск готовых лекарственных средств, предметов санитарии и гигиены, ухода за больными, лекарственных трав и других медицинских изделий</w:t>
      </w:r>
      <w:r>
        <w:rPr>
          <w:rFonts w:ascii="Verdana" w:hAnsi="Verdana"/>
          <w:color w:val="000000"/>
          <w:sz w:val="20"/>
          <w:szCs w:val="20"/>
        </w:rPr>
        <w:br/>
        <w:t>12. Типовая инструкция по охране труда фасовщика, осуществляющего расфасовку лекарственных средств</w:t>
      </w:r>
      <w:r>
        <w:rPr>
          <w:rFonts w:ascii="Verdana" w:hAnsi="Verdana"/>
          <w:color w:val="000000"/>
          <w:sz w:val="20"/>
          <w:szCs w:val="20"/>
        </w:rPr>
        <w:br/>
        <w:t>13. Типовая инструкция по санитарно-противоэпидемическому режиму и охране труда персонала инфекционных больниц (отделений)</w:t>
      </w:r>
      <w:r>
        <w:rPr>
          <w:rFonts w:ascii="Verdana" w:hAnsi="Verdana"/>
          <w:color w:val="000000"/>
          <w:sz w:val="20"/>
          <w:szCs w:val="20"/>
        </w:rPr>
        <w:br/>
        <w:t>14. Типовая инструкция по охране труда при проведении работ с лазерными аппаратами</w:t>
      </w:r>
      <w:r>
        <w:rPr>
          <w:rFonts w:ascii="Verdana" w:hAnsi="Verdana"/>
          <w:color w:val="000000"/>
          <w:sz w:val="20"/>
          <w:szCs w:val="20"/>
        </w:rPr>
        <w:br/>
        <w:t>15. Типовая инструкция по охране труда при работе на пищеблоках учреждений здравоохранения</w:t>
      </w:r>
      <w:r>
        <w:rPr>
          <w:rFonts w:ascii="Verdana" w:hAnsi="Verdana"/>
          <w:color w:val="000000"/>
          <w:sz w:val="20"/>
          <w:szCs w:val="20"/>
        </w:rPr>
        <w:br/>
        <w:t>16. Типовая инструкция по технике безопасности и производственной санитарии для персонала радиодиагностических подразделений лечебно-профилактических учреждений</w:t>
      </w:r>
      <w:r>
        <w:rPr>
          <w:rFonts w:ascii="Verdana" w:hAnsi="Verdana"/>
          <w:color w:val="000000"/>
          <w:sz w:val="20"/>
          <w:szCs w:val="20"/>
        </w:rPr>
        <w:br/>
        <w:t>17. Типовая инструкция по технике безопасности и производственной санитарии для персонала рентгенодиагностических кабинетов лечебно-профилактических учреждений системы</w:t>
      </w:r>
      <w:r>
        <w:rPr>
          <w:rFonts w:ascii="Verdana" w:hAnsi="Verdana"/>
          <w:color w:val="000000"/>
          <w:sz w:val="20"/>
          <w:szCs w:val="20"/>
        </w:rPr>
        <w:br/>
        <w:t>18. Типовая инструкция по охране труда для лиц, обслуживающих кислородные баллоны и кислородное оборудование</w:t>
      </w:r>
      <w:r>
        <w:rPr>
          <w:rFonts w:ascii="Verdana" w:hAnsi="Verdana"/>
          <w:color w:val="000000"/>
          <w:sz w:val="20"/>
          <w:szCs w:val="20"/>
        </w:rPr>
        <w:br/>
        <w:t xml:space="preserve">19. Типовая инструкция по технике безопасности при работе в </w:t>
      </w:r>
      <w:proofErr w:type="gramStart"/>
      <w:r>
        <w:rPr>
          <w:rFonts w:ascii="Verdana" w:hAnsi="Verdana"/>
          <w:color w:val="000000"/>
          <w:sz w:val="20"/>
          <w:szCs w:val="20"/>
        </w:rPr>
        <w:t>стерилизационных</w:t>
      </w:r>
      <w:proofErr w:type="gramEnd"/>
    </w:p>
    <w:p w:rsidR="00D72ACD" w:rsidRDefault="00D72ACD" w:rsidP="00D72ACD">
      <w:pPr>
        <w:pStyle w:val="a3"/>
        <w:shd w:val="clear" w:color="auto" w:fill="FFFFFF"/>
        <w:jc w:val="both"/>
        <w:rPr>
          <w:rFonts w:ascii="Verdana" w:hAnsi="Verdana"/>
          <w:color w:val="000000"/>
          <w:sz w:val="17"/>
          <w:szCs w:val="17"/>
        </w:rPr>
      </w:pPr>
      <w:r>
        <w:rPr>
          <w:rFonts w:ascii="Verdana" w:hAnsi="Verdana"/>
          <w:color w:val="000000"/>
          <w:sz w:val="20"/>
          <w:szCs w:val="20"/>
        </w:rPr>
        <w:br/>
      </w:r>
      <w:hyperlink r:id="rId70" w:history="1">
        <w:r>
          <w:rPr>
            <w:rStyle w:val="a5"/>
            <w:rFonts w:ascii="Verdana" w:hAnsi="Verdana"/>
            <w:b/>
            <w:bCs/>
            <w:color w:val="0069A9"/>
            <w:sz w:val="20"/>
            <w:szCs w:val="20"/>
          </w:rPr>
          <w:t>Типовые инструкции по охране труда персонала выполняющего погрузочно-разгрузочные работы</w:t>
        </w:r>
      </w:hyperlink>
    </w:p>
    <w:p w:rsidR="00D72ACD" w:rsidRDefault="00D72ACD" w:rsidP="00D72ACD">
      <w:pPr>
        <w:pStyle w:val="a3"/>
        <w:shd w:val="clear" w:color="auto" w:fill="FFFFFF"/>
        <w:jc w:val="both"/>
        <w:rPr>
          <w:rFonts w:ascii="Verdana" w:hAnsi="Verdana"/>
          <w:color w:val="000000"/>
          <w:sz w:val="17"/>
          <w:szCs w:val="17"/>
        </w:rPr>
      </w:pPr>
      <w:r>
        <w:rPr>
          <w:rFonts w:ascii="Verdana" w:hAnsi="Verdana"/>
          <w:color w:val="000000"/>
          <w:sz w:val="20"/>
          <w:szCs w:val="20"/>
        </w:rPr>
        <w:t xml:space="preserve">1. Типовая инструкция по охране труда рабочих, выполняющих </w:t>
      </w:r>
      <w:proofErr w:type="gramStart"/>
      <w:r>
        <w:rPr>
          <w:rFonts w:ascii="Verdana" w:hAnsi="Verdana"/>
          <w:color w:val="000000"/>
          <w:sz w:val="20"/>
          <w:szCs w:val="20"/>
        </w:rPr>
        <w:t>погрузочно- разгрузочные</w:t>
      </w:r>
      <w:proofErr w:type="gramEnd"/>
      <w:r>
        <w:rPr>
          <w:rFonts w:ascii="Verdana" w:hAnsi="Verdana"/>
          <w:color w:val="000000"/>
          <w:sz w:val="20"/>
          <w:szCs w:val="20"/>
        </w:rPr>
        <w:t xml:space="preserve"> и складские работы.</w:t>
      </w:r>
      <w:r>
        <w:rPr>
          <w:rFonts w:ascii="Verdana" w:hAnsi="Verdana"/>
          <w:color w:val="000000"/>
          <w:sz w:val="20"/>
          <w:szCs w:val="20"/>
        </w:rPr>
        <w:br/>
      </w:r>
      <w:r>
        <w:rPr>
          <w:rFonts w:ascii="Verdana" w:hAnsi="Verdana"/>
          <w:color w:val="000000"/>
          <w:sz w:val="20"/>
          <w:szCs w:val="20"/>
        </w:rPr>
        <w:lastRenderedPageBreak/>
        <w:t>2. Типовая инструкция по охране труда при проведении погрузочно-разгрузочных работ и размещении грузов</w:t>
      </w:r>
    </w:p>
    <w:p w:rsidR="00D72ACD" w:rsidRDefault="00D72ACD" w:rsidP="00D72ACD">
      <w:pPr>
        <w:pStyle w:val="a3"/>
        <w:shd w:val="clear" w:color="auto" w:fill="FFFFFF"/>
        <w:jc w:val="both"/>
        <w:rPr>
          <w:rFonts w:ascii="Verdana" w:hAnsi="Verdana"/>
          <w:color w:val="000000"/>
          <w:sz w:val="17"/>
          <w:szCs w:val="17"/>
        </w:rPr>
      </w:pPr>
      <w:r>
        <w:rPr>
          <w:rFonts w:ascii="Verdana" w:hAnsi="Verdana"/>
          <w:color w:val="000000"/>
          <w:sz w:val="20"/>
          <w:szCs w:val="20"/>
        </w:rPr>
        <w:br/>
      </w:r>
      <w:hyperlink r:id="rId71" w:history="1">
        <w:r>
          <w:rPr>
            <w:rStyle w:val="a5"/>
            <w:rFonts w:ascii="Verdana" w:hAnsi="Verdana"/>
            <w:b/>
            <w:bCs/>
            <w:color w:val="0069A9"/>
            <w:sz w:val="20"/>
            <w:szCs w:val="20"/>
          </w:rPr>
          <w:t>Типовые инструкции по охране труда персонала предприятий, орагнизаций, учреждений связи</w:t>
        </w:r>
      </w:hyperlink>
    </w:p>
    <w:p w:rsidR="00D72ACD" w:rsidRDefault="00D72ACD" w:rsidP="00D72ACD">
      <w:pPr>
        <w:pStyle w:val="a3"/>
        <w:shd w:val="clear" w:color="auto" w:fill="FFFFFF"/>
        <w:jc w:val="both"/>
        <w:rPr>
          <w:rFonts w:ascii="Verdana" w:hAnsi="Verdana"/>
          <w:color w:val="000000"/>
          <w:sz w:val="17"/>
          <w:szCs w:val="17"/>
        </w:rPr>
      </w:pPr>
      <w:r>
        <w:rPr>
          <w:rFonts w:ascii="Verdana" w:hAnsi="Verdana"/>
          <w:b/>
          <w:bCs/>
          <w:color w:val="000000"/>
          <w:sz w:val="20"/>
          <w:szCs w:val="20"/>
        </w:rPr>
        <w:br/>
      </w:r>
      <w:r>
        <w:rPr>
          <w:rFonts w:ascii="Verdana" w:hAnsi="Verdana"/>
          <w:color w:val="000000"/>
          <w:sz w:val="20"/>
          <w:szCs w:val="20"/>
        </w:rPr>
        <w:t>1. Типовая инструкция по охране труда электромонтера канализационных сооружений связи ТОИ Р-45-080-01.</w:t>
      </w:r>
      <w:r>
        <w:rPr>
          <w:rFonts w:ascii="Verdana" w:hAnsi="Verdana"/>
          <w:color w:val="000000"/>
          <w:sz w:val="20"/>
          <w:szCs w:val="20"/>
        </w:rPr>
        <w:br/>
        <w:t>2. Типовая инструкция по охране труда электромонтера линейных сооружений телефонной связи и проводного вещания ТОИ Р-45-081-01.</w:t>
      </w:r>
      <w:r>
        <w:rPr>
          <w:rFonts w:ascii="Verdana" w:hAnsi="Verdana"/>
          <w:color w:val="000000"/>
          <w:sz w:val="20"/>
          <w:szCs w:val="20"/>
        </w:rPr>
        <w:br/>
        <w:t>3. Типовая инструкция по охране труда кабельщика - спайщика ТОИ Р-45-082-01.</w:t>
      </w:r>
      <w:r>
        <w:rPr>
          <w:rFonts w:ascii="Verdana" w:hAnsi="Verdana"/>
          <w:color w:val="000000"/>
          <w:sz w:val="20"/>
          <w:szCs w:val="20"/>
        </w:rPr>
        <w:br/>
        <w:t>4. Типовая инструкция по охране труда слесаря по ремонту и обслуживанию систем вентиляции и кондиционирования ТОИ Р-45-083-01.</w:t>
      </w:r>
      <w:r>
        <w:rPr>
          <w:rFonts w:ascii="Verdana" w:hAnsi="Verdana"/>
          <w:color w:val="000000"/>
          <w:sz w:val="20"/>
          <w:szCs w:val="20"/>
        </w:rPr>
        <w:br/>
        <w:t>5. Типовая инструкция по охране труда при работе на персональном компьютере ТОИ Р-45-084-01.</w:t>
      </w:r>
      <w:r>
        <w:rPr>
          <w:rFonts w:ascii="Verdana" w:hAnsi="Verdana"/>
          <w:color w:val="000000"/>
          <w:sz w:val="20"/>
          <w:szCs w:val="20"/>
        </w:rPr>
        <w:br/>
        <w:t>6. Типовая инструкция по охране труда инженеров электросвязи при обслуживании станционного оборудования электронных телефонных станций ТОИ Р-45-085-01.</w:t>
      </w:r>
    </w:p>
    <w:p w:rsidR="00D72ACD" w:rsidRDefault="00D72ACD" w:rsidP="00D72ACD">
      <w:pPr>
        <w:pStyle w:val="a3"/>
        <w:shd w:val="clear" w:color="auto" w:fill="FFFFFF"/>
        <w:jc w:val="both"/>
        <w:rPr>
          <w:rFonts w:ascii="Verdana" w:hAnsi="Verdana"/>
          <w:color w:val="000000"/>
          <w:sz w:val="17"/>
          <w:szCs w:val="17"/>
        </w:rPr>
      </w:pPr>
      <w:r>
        <w:rPr>
          <w:rFonts w:ascii="Verdana" w:hAnsi="Verdana"/>
          <w:color w:val="000000"/>
          <w:sz w:val="20"/>
          <w:szCs w:val="20"/>
        </w:rPr>
        <w:br/>
      </w:r>
      <w:hyperlink r:id="rId72" w:history="1">
        <w:r>
          <w:rPr>
            <w:rStyle w:val="a4"/>
            <w:rFonts w:ascii="Verdana" w:hAnsi="Verdana"/>
            <w:color w:val="0069A9"/>
            <w:sz w:val="20"/>
            <w:szCs w:val="20"/>
            <w:u w:val="single"/>
          </w:rPr>
          <w:t>ТИПОВЫЕ ИНСТРУКЦИИ ПО ОХРАНЕ ТРУДА  В ЛЕСОЗАГОТОВИТЕЛЬНОЙ И ДЕРЕВОПЕРЕРАБАТЫВАЮЩЕЙ ПРОМЫШЛЕННОСТИ</w:t>
        </w:r>
      </w:hyperlink>
    </w:p>
    <w:p w:rsidR="00D72ACD" w:rsidRDefault="00D72ACD" w:rsidP="00D72ACD">
      <w:pPr>
        <w:pStyle w:val="a3"/>
        <w:shd w:val="clear" w:color="auto" w:fill="FFFFFF"/>
        <w:jc w:val="both"/>
        <w:rPr>
          <w:rFonts w:ascii="Verdana" w:hAnsi="Verdana"/>
          <w:color w:val="000000"/>
          <w:sz w:val="17"/>
          <w:szCs w:val="17"/>
        </w:rPr>
      </w:pPr>
      <w:r>
        <w:rPr>
          <w:rFonts w:ascii="Verdana" w:hAnsi="Verdana"/>
          <w:color w:val="000000"/>
          <w:sz w:val="20"/>
          <w:szCs w:val="20"/>
        </w:rPr>
        <w:t>1. Общие требования по охране труда для работников, занятых на лесосечных и лесокультурных работах</w:t>
      </w:r>
      <w:r>
        <w:rPr>
          <w:rFonts w:ascii="Verdana" w:hAnsi="Verdana"/>
          <w:color w:val="000000"/>
          <w:sz w:val="20"/>
          <w:szCs w:val="20"/>
        </w:rPr>
        <w:br/>
        <w:t>2. Инструкция по охране труда для бригады (звена) по приземлению опасных деревьев</w:t>
      </w:r>
      <w:r>
        <w:rPr>
          <w:rFonts w:ascii="Verdana" w:hAnsi="Verdana"/>
          <w:color w:val="000000"/>
          <w:sz w:val="20"/>
          <w:szCs w:val="20"/>
        </w:rPr>
        <w:br/>
        <w:t>3. Инструкция по охране труда для вальщика леса и лесоруба</w:t>
      </w:r>
      <w:r>
        <w:rPr>
          <w:rFonts w:ascii="Verdana" w:hAnsi="Verdana"/>
          <w:color w:val="000000"/>
          <w:sz w:val="20"/>
          <w:szCs w:val="20"/>
        </w:rPr>
        <w:br/>
        <w:t>4. Инструкция по охране труда для обрубщика сучьев</w:t>
      </w:r>
      <w:r>
        <w:rPr>
          <w:rFonts w:ascii="Verdana" w:hAnsi="Verdana"/>
          <w:color w:val="000000"/>
          <w:sz w:val="20"/>
          <w:szCs w:val="20"/>
        </w:rPr>
        <w:br/>
        <w:t>5. Инструкция по охране труда при обрезке сучьев с помощью бензиномоторных пил с низкорасположенными рукоятками</w:t>
      </w:r>
      <w:r>
        <w:rPr>
          <w:rFonts w:ascii="Verdana" w:hAnsi="Verdana"/>
          <w:color w:val="000000"/>
          <w:sz w:val="20"/>
          <w:szCs w:val="20"/>
        </w:rPr>
        <w:br/>
        <w:t>6. Инструкция по охране труда при раскряжевке хлыстов с помощью бензиномоторных пил (при ведении раскряжевки на лесосеке)</w:t>
      </w:r>
      <w:r>
        <w:rPr>
          <w:rFonts w:ascii="Verdana" w:hAnsi="Verdana"/>
          <w:color w:val="000000"/>
          <w:sz w:val="20"/>
          <w:szCs w:val="20"/>
        </w:rPr>
        <w:br/>
        <w:t>7. Инструкция по охране труда для машиниста трелевочно-транспортной машины</w:t>
      </w:r>
      <w:r>
        <w:rPr>
          <w:rFonts w:ascii="Verdana" w:hAnsi="Verdana"/>
          <w:color w:val="000000"/>
          <w:sz w:val="20"/>
          <w:szCs w:val="20"/>
        </w:rPr>
        <w:br/>
        <w:t>8. Инструкция по охране труда для тракториста и чокеровщика на трелевке леса</w:t>
      </w:r>
      <w:r>
        <w:rPr>
          <w:rFonts w:ascii="Verdana" w:hAnsi="Verdana"/>
          <w:color w:val="000000"/>
          <w:sz w:val="20"/>
          <w:szCs w:val="20"/>
        </w:rPr>
        <w:br/>
        <w:t>9. Инструкция по охране труда для машиниста трелевочной машины (валочные, валочно-пакетирующие машины, трелевочные бесчокерные машины, сучкорезные машины, машины с комбинацией операций: валка - очистка деревьев от сучьев - раскряжевка)</w:t>
      </w:r>
      <w:r>
        <w:rPr>
          <w:rFonts w:ascii="Verdana" w:hAnsi="Verdana"/>
          <w:color w:val="000000"/>
          <w:sz w:val="20"/>
          <w:szCs w:val="20"/>
        </w:rPr>
        <w:br/>
        <w:t>10. Инструкция по охране труда для крановщика (машиниста) челюстного лесопогрузчика</w:t>
      </w:r>
      <w:r>
        <w:rPr>
          <w:rFonts w:ascii="Verdana" w:hAnsi="Verdana"/>
          <w:color w:val="000000"/>
          <w:sz w:val="20"/>
          <w:szCs w:val="20"/>
        </w:rPr>
        <w:br/>
        <w:t>11. Инструкция по охране труда при подготовке трелевочных волоков в горных условиях</w:t>
      </w:r>
      <w:r>
        <w:rPr>
          <w:rFonts w:ascii="Verdana" w:hAnsi="Verdana"/>
          <w:color w:val="000000"/>
          <w:sz w:val="20"/>
          <w:szCs w:val="20"/>
        </w:rPr>
        <w:br/>
        <w:t>12. Инструкция по охране труда при проведении лесокультурных работ в равнинных условиях</w:t>
      </w:r>
      <w:r>
        <w:rPr>
          <w:rFonts w:ascii="Verdana" w:hAnsi="Verdana"/>
          <w:color w:val="000000"/>
          <w:sz w:val="20"/>
          <w:szCs w:val="20"/>
        </w:rPr>
        <w:br/>
        <w:t>13. Инструкция по охране труда при проведении лесокультурных работ на склонах</w:t>
      </w:r>
      <w:r>
        <w:rPr>
          <w:rFonts w:ascii="Verdana" w:hAnsi="Verdana"/>
          <w:color w:val="000000"/>
          <w:sz w:val="20"/>
          <w:szCs w:val="20"/>
        </w:rPr>
        <w:br/>
        <w:t>14. Общие требования по охране труда для работников, занятых на лесоскладских работах</w:t>
      </w:r>
      <w:r>
        <w:rPr>
          <w:rFonts w:ascii="Verdana" w:hAnsi="Verdana"/>
          <w:color w:val="000000"/>
          <w:sz w:val="20"/>
          <w:szCs w:val="20"/>
        </w:rPr>
        <w:br/>
        <w:t>15. Инструкция по охране труда для штабелевщика древесины</w:t>
      </w:r>
      <w:r>
        <w:rPr>
          <w:rFonts w:ascii="Verdana" w:hAnsi="Verdana"/>
          <w:color w:val="000000"/>
          <w:sz w:val="20"/>
          <w:szCs w:val="20"/>
        </w:rPr>
        <w:br/>
        <w:t>16. Инструкция по охране труда для раскряжевщика и разметчика хлыстов</w:t>
      </w:r>
      <w:r>
        <w:rPr>
          <w:rFonts w:ascii="Verdana" w:hAnsi="Verdana"/>
          <w:color w:val="000000"/>
          <w:sz w:val="20"/>
          <w:szCs w:val="20"/>
        </w:rPr>
        <w:br/>
        <w:t>17. Инструкция по охране труда при сортировке круглых лесоматериалов с применением автоматизированного лесотранспортера</w:t>
      </w:r>
      <w:r>
        <w:rPr>
          <w:rFonts w:ascii="Verdana" w:hAnsi="Verdana"/>
          <w:color w:val="000000"/>
          <w:sz w:val="20"/>
          <w:szCs w:val="20"/>
        </w:rPr>
        <w:br/>
        <w:t>18. Инструкция по охране труда при разгрузке лесовозного подвижного состава установками ЛТ-10 (РРУ-10М) и челюстными лесопогрузчиками</w:t>
      </w:r>
      <w:r>
        <w:rPr>
          <w:rFonts w:ascii="Verdana" w:hAnsi="Verdana"/>
          <w:color w:val="000000"/>
          <w:sz w:val="20"/>
          <w:szCs w:val="20"/>
        </w:rPr>
        <w:br/>
        <w:t>19. Инструкция по охране труда для контролера</w:t>
      </w:r>
      <w:r>
        <w:rPr>
          <w:rFonts w:ascii="Verdana" w:hAnsi="Verdana"/>
          <w:color w:val="000000"/>
          <w:sz w:val="20"/>
          <w:szCs w:val="20"/>
        </w:rPr>
        <w:br/>
        <w:t>20. Инструкция по охране труда при раскряжевке хлыстов на полуавтоматической установке</w:t>
      </w:r>
      <w:r>
        <w:rPr>
          <w:rFonts w:ascii="Verdana" w:hAnsi="Verdana"/>
          <w:color w:val="000000"/>
          <w:sz w:val="20"/>
          <w:szCs w:val="20"/>
        </w:rPr>
        <w:br/>
        <w:t>21. Инструкция по охране труда при работе на дроворазделочном узле</w:t>
      </w:r>
      <w:r>
        <w:rPr>
          <w:rFonts w:ascii="Verdana" w:hAnsi="Verdana"/>
          <w:color w:val="000000"/>
          <w:sz w:val="20"/>
          <w:szCs w:val="20"/>
        </w:rPr>
        <w:br/>
        <w:t>22. Инструкция по охране труда для водителя лесовозного автопоезда</w:t>
      </w:r>
      <w:r>
        <w:rPr>
          <w:rFonts w:ascii="Verdana" w:hAnsi="Verdana"/>
          <w:color w:val="000000"/>
          <w:sz w:val="20"/>
          <w:szCs w:val="20"/>
        </w:rPr>
        <w:br/>
      </w:r>
      <w:r>
        <w:rPr>
          <w:rFonts w:ascii="Verdana" w:hAnsi="Verdana"/>
          <w:color w:val="000000"/>
          <w:sz w:val="20"/>
          <w:szCs w:val="20"/>
        </w:rPr>
        <w:lastRenderedPageBreak/>
        <w:t>23. Инструкция по охране труда для машиниста-тракториста колесного тягача</w:t>
      </w:r>
      <w:r>
        <w:rPr>
          <w:rFonts w:ascii="Verdana" w:hAnsi="Verdana"/>
          <w:color w:val="000000"/>
          <w:sz w:val="20"/>
          <w:szCs w:val="20"/>
        </w:rPr>
        <w:br/>
        <w:t>24. Инструкция по охране труда для машинистов, занятых на строительстве и содержании лесовозных дорог</w:t>
      </w:r>
      <w:r>
        <w:rPr>
          <w:rFonts w:ascii="Verdana" w:hAnsi="Verdana"/>
          <w:color w:val="000000"/>
          <w:sz w:val="20"/>
          <w:szCs w:val="20"/>
        </w:rPr>
        <w:br/>
        <w:t>25. Инструкция по охране труда для слесаря по ремонту деревообрабатывающего оборудования</w:t>
      </w:r>
      <w:r>
        <w:rPr>
          <w:rFonts w:ascii="Verdana" w:hAnsi="Verdana"/>
          <w:color w:val="000000"/>
          <w:sz w:val="20"/>
          <w:szCs w:val="20"/>
        </w:rPr>
        <w:br/>
        <w:t>26. Инструкция по охране труда для слесаря по монтажу и демонтажу деревообрабатывающего оборудования</w:t>
      </w:r>
      <w:r>
        <w:rPr>
          <w:rFonts w:ascii="Verdana" w:hAnsi="Verdana"/>
          <w:color w:val="000000"/>
          <w:sz w:val="20"/>
          <w:szCs w:val="20"/>
        </w:rPr>
        <w:br/>
        <w:t>27. Инструкция по охране труда при обслуживании челюстного лесопогрузчика в качестве грузоподъемного средства</w:t>
      </w:r>
      <w:r>
        <w:rPr>
          <w:rFonts w:ascii="Verdana" w:hAnsi="Verdana"/>
          <w:color w:val="000000"/>
          <w:sz w:val="20"/>
          <w:szCs w:val="20"/>
        </w:rPr>
        <w:br/>
        <w:t>28. Инструкция по охране труда для рамщика</w:t>
      </w:r>
      <w:r>
        <w:rPr>
          <w:rFonts w:ascii="Verdana" w:hAnsi="Verdana"/>
          <w:color w:val="000000"/>
          <w:sz w:val="20"/>
          <w:szCs w:val="20"/>
        </w:rPr>
        <w:br/>
        <w:t xml:space="preserve">29. Инструкция по охране труда для станочников деревообрабатывающих станков (однопильные, многопильные станки, рейсмусовые и четырехсторонние строгальные станки, фуговальные, фрезерные, сверлильные и сверлильно-пазовальные станки, шипорезные, токарные, круглопалочные, </w:t>
      </w:r>
      <w:proofErr w:type="gramStart"/>
      <w:r>
        <w:rPr>
          <w:rFonts w:ascii="Verdana" w:hAnsi="Verdana"/>
          <w:color w:val="000000"/>
          <w:sz w:val="20"/>
          <w:szCs w:val="20"/>
        </w:rPr>
        <w:t>ленточно-пильные</w:t>
      </w:r>
      <w:proofErr w:type="gramEnd"/>
      <w:r>
        <w:rPr>
          <w:rFonts w:ascii="Verdana" w:hAnsi="Verdana"/>
          <w:color w:val="000000"/>
          <w:sz w:val="20"/>
          <w:szCs w:val="20"/>
        </w:rPr>
        <w:t>, столярные станки, комбинированные станки)</w:t>
      </w:r>
      <w:r>
        <w:rPr>
          <w:rFonts w:ascii="Verdana" w:hAnsi="Verdana"/>
          <w:color w:val="000000"/>
          <w:sz w:val="20"/>
          <w:szCs w:val="20"/>
        </w:rPr>
        <w:br/>
        <w:t>30. Инструкция по охране труда для оператора фрезерно-брусующего станка</w:t>
      </w:r>
      <w:r>
        <w:rPr>
          <w:rFonts w:ascii="Verdana" w:hAnsi="Verdana"/>
          <w:color w:val="000000"/>
          <w:sz w:val="20"/>
          <w:szCs w:val="20"/>
        </w:rPr>
        <w:br/>
        <w:t>31. Инструкция по охране труда для машиниста рубительной машины</w:t>
      </w:r>
      <w:r>
        <w:rPr>
          <w:rFonts w:ascii="Verdana" w:hAnsi="Verdana"/>
          <w:color w:val="000000"/>
          <w:sz w:val="20"/>
          <w:szCs w:val="20"/>
        </w:rPr>
        <w:br/>
        <w:t>32. Инструкция по охране труда для укладчика пиломатериалов</w:t>
      </w:r>
      <w:r>
        <w:rPr>
          <w:rFonts w:ascii="Verdana" w:hAnsi="Verdana"/>
          <w:color w:val="000000"/>
          <w:sz w:val="20"/>
          <w:szCs w:val="20"/>
        </w:rPr>
        <w:br/>
        <w:t>33. Инструкция по охране труда для прессовщика изделий из древесины на горячем прессе</w:t>
      </w:r>
      <w:r>
        <w:rPr>
          <w:rFonts w:ascii="Verdana" w:hAnsi="Verdana"/>
          <w:color w:val="000000"/>
          <w:sz w:val="20"/>
          <w:szCs w:val="20"/>
        </w:rPr>
        <w:br/>
        <w:t>34. Инструкция по охране труда для пилоточа, пилоправа, ножеточа</w:t>
      </w:r>
      <w:r>
        <w:rPr>
          <w:rFonts w:ascii="Verdana" w:hAnsi="Verdana"/>
          <w:color w:val="000000"/>
          <w:sz w:val="20"/>
          <w:szCs w:val="20"/>
        </w:rPr>
        <w:br/>
        <w:t>35. Инструкция по охране труда для пошивщика шорно-седельных изделий</w:t>
      </w:r>
      <w:r>
        <w:rPr>
          <w:rFonts w:ascii="Verdana" w:hAnsi="Verdana"/>
          <w:color w:val="000000"/>
          <w:sz w:val="20"/>
          <w:szCs w:val="20"/>
        </w:rPr>
        <w:br/>
        <w:t>36. Инструкция по охране труда для станочника шпалопильного станка</w:t>
      </w:r>
      <w:r>
        <w:rPr>
          <w:rFonts w:ascii="Verdana" w:hAnsi="Verdana"/>
          <w:color w:val="000000"/>
          <w:sz w:val="20"/>
          <w:szCs w:val="20"/>
        </w:rPr>
        <w:br/>
        <w:t>37. Инструкция по охране труда для навальщиков-свальщиков шпальных кряжей</w:t>
      </w:r>
    </w:p>
    <w:p w:rsidR="00D72ACD" w:rsidRDefault="00D72ACD" w:rsidP="00D72ACD">
      <w:pPr>
        <w:pStyle w:val="a3"/>
        <w:shd w:val="clear" w:color="auto" w:fill="FFFFFF"/>
        <w:jc w:val="both"/>
        <w:rPr>
          <w:rFonts w:ascii="Verdana" w:hAnsi="Verdana"/>
          <w:color w:val="000000"/>
          <w:sz w:val="17"/>
          <w:szCs w:val="17"/>
        </w:rPr>
      </w:pPr>
      <w:hyperlink r:id="rId73" w:history="1">
        <w:r>
          <w:rPr>
            <w:rStyle w:val="a4"/>
            <w:rFonts w:ascii="Verdana" w:hAnsi="Verdana"/>
            <w:color w:val="0069A9"/>
            <w:sz w:val="20"/>
            <w:szCs w:val="20"/>
            <w:u w:val="single"/>
          </w:rPr>
          <w:t>ТИПОВЫЕ ИНСТРУКЦИИ ПО ОХРАНЕ ТРУДА</w:t>
        </w:r>
        <w:r>
          <w:rPr>
            <w:rStyle w:val="apple-converted-space"/>
            <w:rFonts w:ascii="Verdana" w:hAnsi="Verdana"/>
            <w:b/>
            <w:bCs/>
            <w:color w:val="0069A9"/>
            <w:sz w:val="20"/>
            <w:szCs w:val="20"/>
            <w:u w:val="single"/>
          </w:rPr>
          <w:t> </w:t>
        </w:r>
      </w:hyperlink>
      <w:hyperlink r:id="rId74" w:history="1">
        <w:r>
          <w:rPr>
            <w:rStyle w:val="a5"/>
            <w:rFonts w:ascii="Verdana" w:hAnsi="Verdana"/>
            <w:b/>
            <w:bCs/>
            <w:color w:val="0069A9"/>
            <w:sz w:val="20"/>
            <w:szCs w:val="20"/>
          </w:rPr>
          <w:t> ПРИ ВЫПОЛНЕНИИ СВАРОЧНЫХ И ГАЗОРЕЗАТЕЛЬНЫХ РАБОТ</w:t>
        </w:r>
      </w:hyperlink>
    </w:p>
    <w:p w:rsidR="00D72ACD" w:rsidRDefault="00D72ACD" w:rsidP="00D72ACD">
      <w:pPr>
        <w:pStyle w:val="a3"/>
        <w:shd w:val="clear" w:color="auto" w:fill="FFFFFF"/>
        <w:jc w:val="both"/>
        <w:rPr>
          <w:rFonts w:ascii="Verdana" w:hAnsi="Verdana"/>
          <w:color w:val="000000"/>
          <w:sz w:val="17"/>
          <w:szCs w:val="17"/>
        </w:rPr>
      </w:pPr>
      <w:r>
        <w:rPr>
          <w:rFonts w:ascii="Verdana" w:hAnsi="Verdana"/>
          <w:color w:val="000000"/>
          <w:sz w:val="20"/>
          <w:szCs w:val="20"/>
        </w:rPr>
        <w:t>1. Инструкция по охране труда при кислородной резке</w:t>
      </w:r>
      <w:r>
        <w:rPr>
          <w:rFonts w:ascii="Verdana" w:hAnsi="Verdana"/>
          <w:color w:val="000000"/>
          <w:sz w:val="20"/>
          <w:szCs w:val="20"/>
        </w:rPr>
        <w:br/>
        <w:t>2. Инструкция по охране труда при обращении с кислородными и ацетиленовыми баллонами</w:t>
      </w:r>
      <w:r>
        <w:rPr>
          <w:rFonts w:ascii="Verdana" w:hAnsi="Verdana"/>
          <w:color w:val="000000"/>
          <w:sz w:val="20"/>
          <w:szCs w:val="20"/>
        </w:rPr>
        <w:br/>
        <w:t>3. Инструкция по охране труда при газотермическом и электродуговом нанесении покрытий</w:t>
      </w:r>
      <w:r>
        <w:rPr>
          <w:rFonts w:ascii="Verdana" w:hAnsi="Verdana"/>
          <w:color w:val="000000"/>
          <w:sz w:val="20"/>
          <w:szCs w:val="20"/>
        </w:rPr>
        <w:br/>
        <w:t>4. Инструкция по охране труда по обслуживанию переносных ацетиленовых генераторов</w:t>
      </w:r>
      <w:r>
        <w:rPr>
          <w:rFonts w:ascii="Verdana" w:hAnsi="Verdana"/>
          <w:color w:val="000000"/>
          <w:sz w:val="20"/>
          <w:szCs w:val="20"/>
        </w:rPr>
        <w:br/>
        <w:t>5. Инструкция по охране труда при ручной газовой сварке, пайке и наплавке</w:t>
      </w:r>
    </w:p>
    <w:p w:rsidR="00D72ACD" w:rsidRDefault="00D72ACD" w:rsidP="00D72ACD">
      <w:pPr>
        <w:pStyle w:val="a3"/>
        <w:shd w:val="clear" w:color="auto" w:fill="FFFFFF"/>
        <w:jc w:val="both"/>
        <w:rPr>
          <w:rFonts w:ascii="Verdana" w:hAnsi="Verdana"/>
          <w:color w:val="000000"/>
          <w:sz w:val="17"/>
          <w:szCs w:val="17"/>
        </w:rPr>
      </w:pPr>
      <w:r>
        <w:rPr>
          <w:rFonts w:ascii="Verdana" w:hAnsi="Verdana"/>
          <w:color w:val="000000"/>
          <w:sz w:val="20"/>
          <w:szCs w:val="20"/>
        </w:rPr>
        <w:br/>
      </w:r>
      <w:hyperlink r:id="rId75" w:history="1">
        <w:r>
          <w:rPr>
            <w:rStyle w:val="a4"/>
            <w:rFonts w:ascii="Verdana" w:hAnsi="Verdana"/>
            <w:color w:val="0069A9"/>
            <w:sz w:val="20"/>
            <w:szCs w:val="20"/>
            <w:u w:val="single"/>
          </w:rPr>
          <w:t>ТИПОВЫЕ ИНСТРУКЦИИ ПО ОХРАНЕ ТРУДА</w:t>
        </w:r>
        <w:r>
          <w:rPr>
            <w:rStyle w:val="apple-converted-space"/>
            <w:rFonts w:ascii="Verdana" w:hAnsi="Verdana"/>
            <w:b/>
            <w:bCs/>
            <w:color w:val="0069A9"/>
            <w:sz w:val="20"/>
            <w:szCs w:val="20"/>
            <w:u w:val="single"/>
          </w:rPr>
          <w:t> </w:t>
        </w:r>
        <w:r>
          <w:rPr>
            <w:rStyle w:val="a4"/>
            <w:rFonts w:ascii="Verdana" w:hAnsi="Verdana"/>
            <w:color w:val="0069A9"/>
            <w:sz w:val="20"/>
            <w:szCs w:val="20"/>
            <w:u w:val="single"/>
          </w:rPr>
          <w:t>ДЛЯ РАБОТНИКОВ, ЗАНЯТЫХ ЭКСПЛУАТАЦИЕЙ ГАЗОВОГО ХОЗЯЙСТВА ОРГАНИЗАЦИЙ</w:t>
        </w:r>
      </w:hyperlink>
    </w:p>
    <w:p w:rsidR="00D72ACD" w:rsidRDefault="00D72ACD" w:rsidP="00D72ACD">
      <w:pPr>
        <w:pStyle w:val="a3"/>
        <w:shd w:val="clear" w:color="auto" w:fill="FFFFFF"/>
        <w:jc w:val="both"/>
        <w:rPr>
          <w:rFonts w:ascii="Verdana" w:hAnsi="Verdana"/>
          <w:color w:val="000000"/>
          <w:sz w:val="17"/>
          <w:szCs w:val="17"/>
        </w:rPr>
      </w:pPr>
      <w:r>
        <w:rPr>
          <w:rFonts w:ascii="Verdana" w:hAnsi="Verdana"/>
          <w:color w:val="000000"/>
          <w:sz w:val="20"/>
          <w:szCs w:val="20"/>
        </w:rPr>
        <w:br/>
        <w:t>1. Инструкция по охране труда для слесаря по эксплуатации и ремонту газового оборудования</w:t>
      </w:r>
      <w:r>
        <w:rPr>
          <w:rFonts w:ascii="Verdana" w:hAnsi="Verdana"/>
          <w:color w:val="000000"/>
          <w:sz w:val="20"/>
          <w:szCs w:val="20"/>
        </w:rPr>
        <w:br/>
        <w:t>2. Инструкция по охране труда для контролера газового хозяйства</w:t>
      </w:r>
      <w:r>
        <w:rPr>
          <w:rFonts w:ascii="Verdana" w:hAnsi="Verdana"/>
          <w:color w:val="000000"/>
          <w:sz w:val="20"/>
          <w:szCs w:val="20"/>
        </w:rPr>
        <w:br/>
        <w:t>3. Инструкция по охране труда для монтера по защите подземных газопроводов от коррозии</w:t>
      </w:r>
      <w:r>
        <w:rPr>
          <w:rFonts w:ascii="Verdana" w:hAnsi="Verdana"/>
          <w:color w:val="000000"/>
          <w:sz w:val="20"/>
          <w:szCs w:val="20"/>
        </w:rPr>
        <w:br/>
        <w:t>4. Инструкция по охране труда для слесаря, выполняющего аварийно-восстановительные работы в газовом хозяйстве</w:t>
      </w:r>
      <w:r>
        <w:rPr>
          <w:rFonts w:ascii="Verdana" w:hAnsi="Verdana"/>
          <w:color w:val="000000"/>
          <w:sz w:val="20"/>
          <w:szCs w:val="20"/>
        </w:rPr>
        <w:br/>
        <w:t>5. Инструкция по охране труда при хранении и эксплуатации газовых баллонов</w:t>
      </w:r>
      <w:r>
        <w:rPr>
          <w:rFonts w:ascii="Verdana" w:hAnsi="Verdana"/>
          <w:color w:val="000000"/>
          <w:sz w:val="20"/>
          <w:szCs w:val="20"/>
        </w:rPr>
        <w:br/>
        <w:t>6. Инструкция по охране труда для слесаря по ремонту и техническому обслуживанию газового оборудования автомобилей</w:t>
      </w:r>
      <w:r>
        <w:rPr>
          <w:rFonts w:ascii="Verdana" w:hAnsi="Verdana"/>
          <w:color w:val="000000"/>
          <w:sz w:val="20"/>
          <w:szCs w:val="20"/>
        </w:rPr>
        <w:br/>
        <w:t>7. Инструкция по охране труда для слесаря по эксплуатации и ремонту подземных газопроводов</w:t>
      </w:r>
    </w:p>
    <w:p w:rsidR="00D72ACD" w:rsidRPr="00D72ACD" w:rsidRDefault="00D72ACD" w:rsidP="00D72ACD">
      <w:pPr>
        <w:shd w:val="clear" w:color="auto" w:fill="FFFFFF"/>
        <w:spacing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b/>
          <w:bCs/>
          <w:color w:val="000000"/>
          <w:sz w:val="24"/>
          <w:szCs w:val="24"/>
          <w:lang w:eastAsia="ru-RU"/>
        </w:rPr>
        <w:t>Межотраслевые и отраслевые типовые инструкции по охране труда.</w:t>
      </w:r>
    </w:p>
    <w:p w:rsidR="00D72ACD" w:rsidRPr="00D72ACD" w:rsidRDefault="00D72ACD" w:rsidP="00D72ACD">
      <w:pPr>
        <w:shd w:val="clear" w:color="auto" w:fill="FFFFFF"/>
        <w:spacing w:after="0"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b/>
          <w:bCs/>
          <w:color w:val="000000"/>
          <w:sz w:val="24"/>
          <w:szCs w:val="24"/>
          <w:lang w:eastAsia="ru-RU"/>
        </w:rPr>
        <w:t>(часть 2)</w:t>
      </w:r>
    </w:p>
    <w:p w:rsidR="00D72ACD" w:rsidRPr="00D72ACD" w:rsidRDefault="00D72ACD" w:rsidP="00D72ACD">
      <w:pPr>
        <w:shd w:val="clear" w:color="auto" w:fill="FFFFFF"/>
        <w:spacing w:after="0" w:line="240" w:lineRule="auto"/>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17"/>
          <w:szCs w:val="17"/>
          <w:lang w:eastAsia="ru-RU"/>
        </w:rPr>
        <w:lastRenderedPageBreak/>
        <w:br/>
      </w:r>
      <w:r w:rsidRPr="00D72ACD">
        <w:rPr>
          <w:rFonts w:ascii="Verdana" w:eastAsia="Times New Roman" w:hAnsi="Verdana" w:cs="Times New Roman"/>
          <w:color w:val="000000"/>
          <w:sz w:val="20"/>
          <w:szCs w:val="20"/>
          <w:lang w:eastAsia="ru-RU"/>
        </w:rPr>
        <w:t>Инструкция по охране труда для работника разрабатывается на основе межотраслевой или отраслевой типовой инструкции по охране труда (а при ее отсутствии - межотраслевых или отраслевых правил по охране труда).</w:t>
      </w:r>
    </w:p>
    <w:p w:rsidR="00D72ACD" w:rsidRPr="00D72ACD" w:rsidRDefault="00D72ACD" w:rsidP="00D72ACD">
      <w:pPr>
        <w:shd w:val="clear" w:color="auto" w:fill="FFFFFF"/>
        <w:spacing w:after="0" w:line="240" w:lineRule="auto"/>
        <w:jc w:val="both"/>
        <w:rPr>
          <w:rFonts w:ascii="Verdana" w:eastAsia="Times New Roman" w:hAnsi="Verdana" w:cs="Times New Roman"/>
          <w:color w:val="000000"/>
          <w:sz w:val="17"/>
          <w:szCs w:val="17"/>
          <w:lang w:eastAsia="ru-RU"/>
        </w:rPr>
      </w:pPr>
    </w:p>
    <w:p w:rsidR="00D72ACD" w:rsidRPr="00D72ACD" w:rsidRDefault="00D72ACD" w:rsidP="00D72ACD">
      <w:pPr>
        <w:spacing w:after="0" w:line="240" w:lineRule="auto"/>
        <w:rPr>
          <w:rFonts w:ascii="Times New Roman" w:eastAsia="Times New Roman" w:hAnsi="Times New Roman" w:cs="Times New Roman"/>
          <w:sz w:val="24"/>
          <w:szCs w:val="24"/>
          <w:lang w:eastAsia="ru-RU"/>
        </w:rPr>
      </w:pPr>
      <w:r w:rsidRPr="00D72ACD">
        <w:rPr>
          <w:rFonts w:ascii="Verdana" w:eastAsia="Times New Roman" w:hAnsi="Verdana" w:cs="Times New Roman"/>
          <w:b/>
          <w:bCs/>
          <w:color w:val="000000"/>
          <w:sz w:val="20"/>
          <w:lang w:eastAsia="ru-RU"/>
        </w:rPr>
        <w:t>(Продолжение)</w:t>
      </w:r>
      <w:r w:rsidRPr="00D72ACD">
        <w:rPr>
          <w:rFonts w:ascii="Verdana" w:eastAsia="Times New Roman" w:hAnsi="Verdana" w:cs="Times New Roman"/>
          <w:b/>
          <w:bCs/>
          <w:color w:val="000000"/>
          <w:sz w:val="20"/>
          <w:szCs w:val="20"/>
          <w:shd w:val="clear" w:color="auto" w:fill="FFFFFF"/>
          <w:lang w:eastAsia="ru-RU"/>
        </w:rPr>
        <w:br/>
      </w:r>
    </w:p>
    <w:p w:rsidR="00D72ACD" w:rsidRPr="00D72ACD" w:rsidRDefault="00D72ACD" w:rsidP="00D72ACD">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hyperlink r:id="rId76" w:history="1">
        <w:r w:rsidRPr="00D72ACD">
          <w:rPr>
            <w:rFonts w:ascii="Verdana" w:eastAsia="Times New Roman" w:hAnsi="Verdana" w:cs="Times New Roman"/>
            <w:b/>
            <w:bCs/>
            <w:color w:val="0069A9"/>
            <w:sz w:val="20"/>
            <w:u w:val="single"/>
            <w:lang w:eastAsia="ru-RU"/>
          </w:rPr>
          <w:t>Типовые инструкции по охране труда для полиграфических предприятий</w:t>
        </w:r>
      </w:hyperlink>
    </w:p>
    <w:p w:rsidR="00D72ACD" w:rsidRPr="00D72ACD" w:rsidRDefault="00D72ACD" w:rsidP="00D72ACD">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0"/>
          <w:szCs w:val="20"/>
          <w:lang w:eastAsia="ru-RU"/>
        </w:rPr>
        <w:t>1. ТИ РО 29-001-001-02 Типовая инструкция по охране труда при выполнении ручного набора</w:t>
      </w:r>
      <w:r w:rsidRPr="00D72ACD">
        <w:rPr>
          <w:rFonts w:ascii="Verdana" w:eastAsia="Times New Roman" w:hAnsi="Verdana" w:cs="Times New Roman"/>
          <w:color w:val="000000"/>
          <w:sz w:val="20"/>
          <w:szCs w:val="20"/>
          <w:lang w:eastAsia="ru-RU"/>
        </w:rPr>
        <w:br/>
        <w:t>2. ТИ РО 29-001-002-02 Типовая инструкция по охране труда при работе на строкоотливных наборных машинах</w:t>
      </w:r>
      <w:r w:rsidRPr="00D72ACD">
        <w:rPr>
          <w:rFonts w:ascii="Verdana" w:eastAsia="Times New Roman" w:hAnsi="Verdana" w:cs="Times New Roman"/>
          <w:color w:val="000000"/>
          <w:sz w:val="20"/>
          <w:szCs w:val="20"/>
          <w:lang w:eastAsia="ru-RU"/>
        </w:rPr>
        <w:br/>
        <w:t>3. ТИ РО 29-001-003-02 Типовая инструкция по охране труда при работе на буквоотливных наборных машинах (автоматах)</w:t>
      </w:r>
      <w:r w:rsidRPr="00D72ACD">
        <w:rPr>
          <w:rFonts w:ascii="Verdana" w:eastAsia="Times New Roman" w:hAnsi="Verdana" w:cs="Times New Roman"/>
          <w:color w:val="000000"/>
          <w:sz w:val="20"/>
          <w:szCs w:val="20"/>
          <w:lang w:eastAsia="ru-RU"/>
        </w:rPr>
        <w:br/>
        <w:t>4. ТИ РО 29-001-004-02 Типовая инструкция по охране труда при работе на пробельно-линеечных наборных машинах (автоматах)</w:t>
      </w:r>
      <w:r w:rsidRPr="00D72ACD">
        <w:rPr>
          <w:rFonts w:ascii="Verdana" w:eastAsia="Times New Roman" w:hAnsi="Verdana" w:cs="Times New Roman"/>
          <w:color w:val="000000"/>
          <w:sz w:val="20"/>
          <w:szCs w:val="20"/>
          <w:lang w:eastAsia="ru-RU"/>
        </w:rPr>
        <w:br/>
        <w:t>5. ТИ РО 29-001-005-02 Типовая инструкция по охране труда при плавке и розливе типографского сплава</w:t>
      </w:r>
      <w:r w:rsidRPr="00D72ACD">
        <w:rPr>
          <w:rFonts w:ascii="Verdana" w:eastAsia="Times New Roman" w:hAnsi="Verdana" w:cs="Times New Roman"/>
          <w:color w:val="000000"/>
          <w:sz w:val="20"/>
          <w:szCs w:val="20"/>
          <w:lang w:eastAsia="ru-RU"/>
        </w:rPr>
        <w:br/>
        <w:t>6. ТИ РО 29-001-006-02 Типовая инструкция по охране труда при работе на фотонаборном оборудовании</w:t>
      </w:r>
      <w:r w:rsidRPr="00D72ACD">
        <w:rPr>
          <w:rFonts w:ascii="Verdana" w:eastAsia="Times New Roman" w:hAnsi="Verdana" w:cs="Times New Roman"/>
          <w:color w:val="000000"/>
          <w:sz w:val="20"/>
          <w:szCs w:val="20"/>
          <w:lang w:eastAsia="ru-RU"/>
        </w:rPr>
        <w:br/>
        <w:t>7. ТИ РО 29-001-007-02 Типовая инструкция по охране труда для оператора электронного набора и верстки на ПЭВМ (ПК)</w:t>
      </w:r>
      <w:r w:rsidRPr="00D72ACD">
        <w:rPr>
          <w:rFonts w:ascii="Verdana" w:eastAsia="Times New Roman" w:hAnsi="Verdana" w:cs="Times New Roman"/>
          <w:color w:val="000000"/>
          <w:sz w:val="20"/>
          <w:szCs w:val="20"/>
          <w:lang w:eastAsia="ru-RU"/>
        </w:rPr>
        <w:br/>
        <w:t>8. ТИ РО 29-001-008-02 Типовая инструкция по охране труда при работе на электрографическом оборудовании</w:t>
      </w:r>
      <w:r w:rsidRPr="00D72ACD">
        <w:rPr>
          <w:rFonts w:ascii="Verdana" w:eastAsia="Times New Roman" w:hAnsi="Verdana" w:cs="Times New Roman"/>
          <w:color w:val="000000"/>
          <w:sz w:val="20"/>
          <w:szCs w:val="20"/>
          <w:lang w:eastAsia="ru-RU"/>
        </w:rPr>
        <w:br/>
        <w:t>9. ТИ РО 29-001-009-02 Типовая инструкция по охране труда при работе на копировально-множительном оборудовании (типа "Канон", "Ксерокс" и т.п.)</w:t>
      </w:r>
      <w:r w:rsidRPr="00D72ACD">
        <w:rPr>
          <w:rFonts w:ascii="Verdana" w:eastAsia="Times New Roman" w:hAnsi="Verdana" w:cs="Times New Roman"/>
          <w:color w:val="000000"/>
          <w:sz w:val="20"/>
          <w:szCs w:val="20"/>
          <w:lang w:eastAsia="ru-RU"/>
        </w:rPr>
        <w:br/>
        <w:t>10. ТИ РО 29-001-010-02 Типовая инструкция по охране труда при изготовлении печатных форм высокой печати</w:t>
      </w:r>
      <w:r w:rsidRPr="00D72ACD">
        <w:rPr>
          <w:rFonts w:ascii="Verdana" w:eastAsia="Times New Roman" w:hAnsi="Verdana" w:cs="Times New Roman"/>
          <w:color w:val="000000"/>
          <w:sz w:val="20"/>
          <w:szCs w:val="20"/>
          <w:lang w:eastAsia="ru-RU"/>
        </w:rPr>
        <w:br/>
        <w:t>11. ТИ РО 29-001-011-02 Типовая инструкция по охране труда при выполнении копировальных офсетных процессов</w:t>
      </w:r>
      <w:r w:rsidRPr="00D72ACD">
        <w:rPr>
          <w:rFonts w:ascii="Verdana" w:eastAsia="Times New Roman" w:hAnsi="Verdana" w:cs="Times New Roman"/>
          <w:color w:val="000000"/>
          <w:sz w:val="20"/>
          <w:szCs w:val="20"/>
          <w:lang w:eastAsia="ru-RU"/>
        </w:rPr>
        <w:br/>
        <w:t>12. ТИ РО 29-001-012-02 Типовая инструкция по охране труда при изготовлении трафаретных печатных форм</w:t>
      </w:r>
      <w:r w:rsidRPr="00D72ACD">
        <w:rPr>
          <w:rFonts w:ascii="Verdana" w:eastAsia="Times New Roman" w:hAnsi="Verdana" w:cs="Times New Roman"/>
          <w:color w:val="000000"/>
          <w:sz w:val="20"/>
          <w:szCs w:val="20"/>
          <w:lang w:eastAsia="ru-RU"/>
        </w:rPr>
        <w:br/>
        <w:t>13. ТИ РО 29-001-013-02 Типовая инструкция по охране труда при работе на пробопечатных станках</w:t>
      </w:r>
      <w:r w:rsidRPr="00D72ACD">
        <w:rPr>
          <w:rFonts w:ascii="Verdana" w:eastAsia="Times New Roman" w:hAnsi="Verdana" w:cs="Times New Roman"/>
          <w:color w:val="000000"/>
          <w:sz w:val="20"/>
          <w:szCs w:val="20"/>
          <w:lang w:eastAsia="ru-RU"/>
        </w:rPr>
        <w:br/>
        <w:t>14. ТИ РО 29-001-014-02 Типовая инструкция по охране труда при работе на плоскопечатных машинах высокой печати</w:t>
      </w:r>
      <w:r w:rsidRPr="00D72ACD">
        <w:rPr>
          <w:rFonts w:ascii="Verdana" w:eastAsia="Times New Roman" w:hAnsi="Verdana" w:cs="Times New Roman"/>
          <w:color w:val="000000"/>
          <w:sz w:val="20"/>
          <w:szCs w:val="20"/>
          <w:lang w:eastAsia="ru-RU"/>
        </w:rPr>
        <w:br/>
        <w:t>15. ТИ РО 29-001-015-02 Типовая инструкция по охране труда при работе на тигельных машинах высокой печати</w:t>
      </w:r>
      <w:r w:rsidRPr="00D72ACD">
        <w:rPr>
          <w:rFonts w:ascii="Verdana" w:eastAsia="Times New Roman" w:hAnsi="Verdana" w:cs="Times New Roman"/>
          <w:color w:val="000000"/>
          <w:sz w:val="20"/>
          <w:szCs w:val="20"/>
          <w:lang w:eastAsia="ru-RU"/>
        </w:rPr>
        <w:br/>
        <w:t>16. ТИ РО 29-001-016-02 Типовая инструкция по охране труда при работе на листовых ротационных машинах высокой печати</w:t>
      </w:r>
      <w:r w:rsidRPr="00D72ACD">
        <w:rPr>
          <w:rFonts w:ascii="Verdana" w:eastAsia="Times New Roman" w:hAnsi="Verdana" w:cs="Times New Roman"/>
          <w:color w:val="000000"/>
          <w:sz w:val="20"/>
          <w:szCs w:val="20"/>
          <w:lang w:eastAsia="ru-RU"/>
        </w:rPr>
        <w:br/>
        <w:t>17. ТИ РО 29-001-017-02 Типовая инструкция по охране труда при работе на рулонных машинах офсетной печати (типа "Vision", "Mitsubishi", "Pressline" и др.)</w:t>
      </w:r>
      <w:r w:rsidRPr="00D72ACD">
        <w:rPr>
          <w:rFonts w:ascii="Verdana" w:eastAsia="Times New Roman" w:hAnsi="Verdana" w:cs="Times New Roman"/>
          <w:color w:val="000000"/>
          <w:sz w:val="20"/>
          <w:szCs w:val="20"/>
          <w:lang w:eastAsia="ru-RU"/>
        </w:rPr>
        <w:br/>
        <w:t>18. ТИ РО 29-001-018-02 типовая инструкция по охране труда при работе на рулонных машинах офсетной печати (типа "Колорман", "Унисет", "Рондосет" и др.)</w:t>
      </w:r>
      <w:r w:rsidRPr="00D72ACD">
        <w:rPr>
          <w:rFonts w:ascii="Verdana" w:eastAsia="Times New Roman" w:hAnsi="Verdana" w:cs="Times New Roman"/>
          <w:color w:val="000000"/>
          <w:sz w:val="20"/>
          <w:szCs w:val="20"/>
          <w:lang w:eastAsia="ru-RU"/>
        </w:rPr>
        <w:br/>
        <w:t>19. ТИ РО 29-001-019-02 Типовая инструкция по охране труда при работе на листовых машинах офсетной печати (типа "Hamada", "Ryobi", "Yiying", "Speedmaster" и др.)</w:t>
      </w:r>
      <w:r w:rsidRPr="00D72ACD">
        <w:rPr>
          <w:rFonts w:ascii="Verdana" w:eastAsia="Times New Roman" w:hAnsi="Verdana" w:cs="Times New Roman"/>
          <w:color w:val="000000"/>
          <w:sz w:val="20"/>
          <w:szCs w:val="20"/>
          <w:lang w:eastAsia="ru-RU"/>
        </w:rPr>
        <w:br/>
        <w:t>20. ТИ РО 29-001-020-02 Типовая инструкция по охране труда при работе на малых листовых машинах офсетной печати ("Hamada", "Ryobi", "Yiying", "Gronhi", "Toko offset" и др.)</w:t>
      </w:r>
      <w:r w:rsidRPr="00D72ACD">
        <w:rPr>
          <w:rFonts w:ascii="Verdana" w:eastAsia="Times New Roman" w:hAnsi="Verdana" w:cs="Times New Roman"/>
          <w:color w:val="000000"/>
          <w:sz w:val="20"/>
          <w:szCs w:val="20"/>
          <w:lang w:eastAsia="ru-RU"/>
        </w:rPr>
        <w:br/>
        <w:t>21. ТИ РО 29-001-021-02 Типовая инструкция по охране труда при работе на машинах флексографской печати</w:t>
      </w:r>
      <w:r w:rsidRPr="00D72ACD">
        <w:rPr>
          <w:rFonts w:ascii="Verdana" w:eastAsia="Times New Roman" w:hAnsi="Verdana" w:cs="Times New Roman"/>
          <w:color w:val="000000"/>
          <w:sz w:val="20"/>
          <w:szCs w:val="20"/>
          <w:lang w:eastAsia="ru-RU"/>
        </w:rPr>
        <w:br/>
        <w:t>22. ТИ РО 29-001-022-02 Типовая инструкция по охране труда при работе на машинах трафаретной печати</w:t>
      </w:r>
      <w:r w:rsidRPr="00D72ACD">
        <w:rPr>
          <w:rFonts w:ascii="Verdana" w:eastAsia="Times New Roman" w:hAnsi="Verdana" w:cs="Times New Roman"/>
          <w:color w:val="000000"/>
          <w:sz w:val="20"/>
          <w:szCs w:val="20"/>
          <w:lang w:eastAsia="ru-RU"/>
        </w:rPr>
        <w:br/>
        <w:t>23. ТИ РО 29-001-023-02 Типовая инструкция по охране труда при работе на машинах тампонной печати</w:t>
      </w:r>
      <w:r w:rsidRPr="00D72ACD">
        <w:rPr>
          <w:rFonts w:ascii="Verdana" w:eastAsia="Times New Roman" w:hAnsi="Verdana" w:cs="Times New Roman"/>
          <w:color w:val="000000"/>
          <w:sz w:val="20"/>
          <w:szCs w:val="20"/>
          <w:lang w:eastAsia="ru-RU"/>
        </w:rPr>
        <w:br/>
        <w:t>24. ТИ РО 29-001-024-02 Типовая инструкция по охране труда при работе на цифровых печатных машинах (типа "Xeikon-DCP/32 D")</w:t>
      </w:r>
      <w:r w:rsidRPr="00D72ACD">
        <w:rPr>
          <w:rFonts w:ascii="Verdana" w:eastAsia="Times New Roman" w:hAnsi="Verdana" w:cs="Times New Roman"/>
          <w:color w:val="000000"/>
          <w:sz w:val="20"/>
          <w:szCs w:val="20"/>
          <w:lang w:eastAsia="ru-RU"/>
        </w:rPr>
        <w:br/>
      </w:r>
      <w:r w:rsidRPr="00D72ACD">
        <w:rPr>
          <w:rFonts w:ascii="Verdana" w:eastAsia="Times New Roman" w:hAnsi="Verdana" w:cs="Times New Roman"/>
          <w:color w:val="000000"/>
          <w:sz w:val="20"/>
          <w:szCs w:val="20"/>
          <w:lang w:eastAsia="ru-RU"/>
        </w:rPr>
        <w:lastRenderedPageBreak/>
        <w:t>25. ТИ РО 29-001-025-02 Типовая инструкция по охране труда при работе на парафинирующих машинах</w:t>
      </w:r>
      <w:r w:rsidRPr="00D72ACD">
        <w:rPr>
          <w:rFonts w:ascii="Verdana" w:eastAsia="Times New Roman" w:hAnsi="Verdana" w:cs="Times New Roman"/>
          <w:color w:val="000000"/>
          <w:sz w:val="20"/>
          <w:szCs w:val="20"/>
          <w:lang w:eastAsia="ru-RU"/>
        </w:rPr>
        <w:br/>
        <w:t>26. ТИ РО 29-001-026-02 Типовая инструкция по охране труда при работе на машинах припрессовки пленки</w:t>
      </w:r>
      <w:r w:rsidRPr="00D72ACD">
        <w:rPr>
          <w:rFonts w:ascii="Verdana" w:eastAsia="Times New Roman" w:hAnsi="Verdana" w:cs="Times New Roman"/>
          <w:color w:val="000000"/>
          <w:sz w:val="20"/>
          <w:szCs w:val="20"/>
          <w:lang w:eastAsia="ru-RU"/>
        </w:rPr>
        <w:br/>
        <w:t>27. ТИ РО 29-001-027-02 Типовая инструкция по охране труда при работе на лакировальных машинах</w:t>
      </w:r>
      <w:r w:rsidRPr="00D72ACD">
        <w:rPr>
          <w:rFonts w:ascii="Verdana" w:eastAsia="Times New Roman" w:hAnsi="Verdana" w:cs="Times New Roman"/>
          <w:color w:val="000000"/>
          <w:sz w:val="20"/>
          <w:szCs w:val="20"/>
          <w:lang w:eastAsia="ru-RU"/>
        </w:rPr>
        <w:br/>
        <w:t>28. ТИ РО 29-001-028-02 Типовая инструкция по охране труда при работе на печатно-высекальном автомате со специальным устройством для горячего тиснения золотом и красочной фольгой</w:t>
      </w:r>
      <w:r w:rsidRPr="00D72ACD">
        <w:rPr>
          <w:rFonts w:ascii="Verdana" w:eastAsia="Times New Roman" w:hAnsi="Verdana" w:cs="Times New Roman"/>
          <w:color w:val="000000"/>
          <w:sz w:val="20"/>
          <w:szCs w:val="20"/>
          <w:lang w:eastAsia="ru-RU"/>
        </w:rPr>
        <w:br/>
        <w:t>29. ТИ РО 29-001-029-02 Типовая инструкция по охране труда при работе на одноножевых бумагорезальных машинах</w:t>
      </w:r>
      <w:r w:rsidRPr="00D72ACD">
        <w:rPr>
          <w:rFonts w:ascii="Verdana" w:eastAsia="Times New Roman" w:hAnsi="Verdana" w:cs="Times New Roman"/>
          <w:color w:val="000000"/>
          <w:sz w:val="20"/>
          <w:szCs w:val="20"/>
          <w:lang w:eastAsia="ru-RU"/>
        </w:rPr>
        <w:br/>
        <w:t>30. ТИ РО 29-001-030-02 Типовая инструкция по охране труда при работе на трехножевых бумагорезальных машинах</w:t>
      </w:r>
      <w:r w:rsidRPr="00D72ACD">
        <w:rPr>
          <w:rFonts w:ascii="Verdana" w:eastAsia="Times New Roman" w:hAnsi="Verdana" w:cs="Times New Roman"/>
          <w:color w:val="000000"/>
          <w:sz w:val="20"/>
          <w:szCs w:val="20"/>
          <w:lang w:eastAsia="ru-RU"/>
        </w:rPr>
        <w:br/>
        <w:t>31. ТИ РО 29-001-031-02 Типовая инструкция по охране труда при работе на картонорезальных машинах</w:t>
      </w:r>
      <w:r w:rsidRPr="00D72ACD">
        <w:rPr>
          <w:rFonts w:ascii="Verdana" w:eastAsia="Times New Roman" w:hAnsi="Verdana" w:cs="Times New Roman"/>
          <w:color w:val="000000"/>
          <w:sz w:val="20"/>
          <w:szCs w:val="20"/>
          <w:lang w:eastAsia="ru-RU"/>
        </w:rPr>
        <w:br/>
        <w:t>32. ТИ РО 29-001-032-02 Типовая инструкция по охране труда при работе на бобинорезальных машинах</w:t>
      </w:r>
      <w:r w:rsidRPr="00D72ACD">
        <w:rPr>
          <w:rFonts w:ascii="Verdana" w:eastAsia="Times New Roman" w:hAnsi="Verdana" w:cs="Times New Roman"/>
          <w:color w:val="000000"/>
          <w:sz w:val="20"/>
          <w:szCs w:val="20"/>
          <w:lang w:eastAsia="ru-RU"/>
        </w:rPr>
        <w:br/>
        <w:t>33. ТИ РО 29-001-033-02 Типовая инструкция по охране труда при работе на картонорубилке</w:t>
      </w:r>
      <w:r w:rsidRPr="00D72ACD">
        <w:rPr>
          <w:rFonts w:ascii="Verdana" w:eastAsia="Times New Roman" w:hAnsi="Verdana" w:cs="Times New Roman"/>
          <w:color w:val="000000"/>
          <w:sz w:val="20"/>
          <w:szCs w:val="20"/>
          <w:lang w:eastAsia="ru-RU"/>
        </w:rPr>
        <w:br/>
        <w:t>34. ТИ РО 29-001-034-02 Типовая инструкция по охране труда при работе на листорезальных машинах</w:t>
      </w:r>
      <w:r w:rsidRPr="00D72ACD">
        <w:rPr>
          <w:rFonts w:ascii="Verdana" w:eastAsia="Times New Roman" w:hAnsi="Verdana" w:cs="Times New Roman"/>
          <w:color w:val="000000"/>
          <w:sz w:val="20"/>
          <w:szCs w:val="20"/>
          <w:lang w:eastAsia="ru-RU"/>
        </w:rPr>
        <w:br/>
        <w:t>35. ТИ РО 29-001-035-02 Типовая инструкция по охране труда при работе на резальной линии (типа "Pollar")</w:t>
      </w:r>
      <w:r w:rsidRPr="00D72ACD">
        <w:rPr>
          <w:rFonts w:ascii="Verdana" w:eastAsia="Times New Roman" w:hAnsi="Verdana" w:cs="Times New Roman"/>
          <w:color w:val="000000"/>
          <w:sz w:val="20"/>
          <w:szCs w:val="20"/>
          <w:lang w:eastAsia="ru-RU"/>
        </w:rPr>
        <w:br/>
        <w:t>36. ТИ РО 29-001-036-02 Типовая инструкция по охране труда при работе на рулонной резательной и перемоточной машине (типа "Rotoflex")</w:t>
      </w:r>
      <w:r w:rsidRPr="00D72ACD">
        <w:rPr>
          <w:rFonts w:ascii="Verdana" w:eastAsia="Times New Roman" w:hAnsi="Verdana" w:cs="Times New Roman"/>
          <w:color w:val="000000"/>
          <w:sz w:val="20"/>
          <w:szCs w:val="20"/>
          <w:lang w:eastAsia="ru-RU"/>
        </w:rPr>
        <w:br/>
        <w:t>37. ТИ РО 29-001-037-02 Типовая инструкция по охране труда при работе на кассетных фальцевальных машинах</w:t>
      </w:r>
      <w:r w:rsidRPr="00D72ACD">
        <w:rPr>
          <w:rFonts w:ascii="Verdana" w:eastAsia="Times New Roman" w:hAnsi="Verdana" w:cs="Times New Roman"/>
          <w:color w:val="000000"/>
          <w:sz w:val="20"/>
          <w:szCs w:val="20"/>
          <w:lang w:eastAsia="ru-RU"/>
        </w:rPr>
        <w:br/>
        <w:t>38. ТИ РО 29-001-038-02 Типовая инструкция по охране труда при работе на ножевых фальцевальных машинах</w:t>
      </w:r>
      <w:r w:rsidRPr="00D72ACD">
        <w:rPr>
          <w:rFonts w:ascii="Verdana" w:eastAsia="Times New Roman" w:hAnsi="Verdana" w:cs="Times New Roman"/>
          <w:color w:val="000000"/>
          <w:sz w:val="20"/>
          <w:szCs w:val="20"/>
          <w:lang w:eastAsia="ru-RU"/>
        </w:rPr>
        <w:br/>
        <w:t>39. ТИ РО 29-001-039-02 Типовая инструкция по охране труда при работе на кассетно-ножевых фальцевальных машинах</w:t>
      </w:r>
      <w:r w:rsidRPr="00D72ACD">
        <w:rPr>
          <w:rFonts w:ascii="Verdana" w:eastAsia="Times New Roman" w:hAnsi="Verdana" w:cs="Times New Roman"/>
          <w:color w:val="000000"/>
          <w:sz w:val="20"/>
          <w:szCs w:val="20"/>
          <w:lang w:eastAsia="ru-RU"/>
        </w:rPr>
        <w:br/>
        <w:t>40. ТИ РО 29-001-040-02 Типовая инструкция по охране труда при работе на одноаппаратной проволокошвейной машине</w:t>
      </w:r>
      <w:r w:rsidRPr="00D72ACD">
        <w:rPr>
          <w:rFonts w:ascii="Verdana" w:eastAsia="Times New Roman" w:hAnsi="Verdana" w:cs="Times New Roman"/>
          <w:color w:val="000000"/>
          <w:sz w:val="20"/>
          <w:szCs w:val="20"/>
          <w:lang w:eastAsia="ru-RU"/>
        </w:rPr>
        <w:br/>
        <w:t>41. ТИ РО 29-001-041-02 Типовая инструкция по охране труда при работе на многоаппаратной проволокошвейной машине</w:t>
      </w:r>
      <w:r w:rsidRPr="00D72ACD">
        <w:rPr>
          <w:rFonts w:ascii="Verdana" w:eastAsia="Times New Roman" w:hAnsi="Verdana" w:cs="Times New Roman"/>
          <w:color w:val="000000"/>
          <w:sz w:val="20"/>
          <w:szCs w:val="20"/>
          <w:lang w:eastAsia="ru-RU"/>
        </w:rPr>
        <w:br/>
        <w:t>42. ТИ РО 29-001-042-02 Типовая инструкция по охране труда при работе на вкладочно-швейных машинах</w:t>
      </w:r>
      <w:r w:rsidRPr="00D72ACD">
        <w:rPr>
          <w:rFonts w:ascii="Verdana" w:eastAsia="Times New Roman" w:hAnsi="Verdana" w:cs="Times New Roman"/>
          <w:color w:val="000000"/>
          <w:sz w:val="20"/>
          <w:szCs w:val="20"/>
          <w:lang w:eastAsia="ru-RU"/>
        </w:rPr>
        <w:br/>
        <w:t>43. ТИ РО 29-001-043-02 Типовая инструкция по охране труда при работе на подборочно-швейных машинах</w:t>
      </w:r>
      <w:r w:rsidRPr="00D72ACD">
        <w:rPr>
          <w:rFonts w:ascii="Verdana" w:eastAsia="Times New Roman" w:hAnsi="Verdana" w:cs="Times New Roman"/>
          <w:color w:val="000000"/>
          <w:sz w:val="20"/>
          <w:szCs w:val="20"/>
          <w:lang w:eastAsia="ru-RU"/>
        </w:rPr>
        <w:br/>
        <w:t>44. ТИ РО 29-001-044-02 Типовая инструкция по охране труда при работе на вкладочно-швейно-резальных автоматах</w:t>
      </w:r>
      <w:r w:rsidRPr="00D72ACD">
        <w:rPr>
          <w:rFonts w:ascii="Verdana" w:eastAsia="Times New Roman" w:hAnsi="Verdana" w:cs="Times New Roman"/>
          <w:color w:val="000000"/>
          <w:sz w:val="20"/>
          <w:szCs w:val="20"/>
          <w:lang w:eastAsia="ru-RU"/>
        </w:rPr>
        <w:br/>
        <w:t>45. ТИ РО 29-001-045-02 Типовая инструкция по охране труда при работе на ниткошвейных машинах и автоматах</w:t>
      </w:r>
      <w:r w:rsidRPr="00D72ACD">
        <w:rPr>
          <w:rFonts w:ascii="Verdana" w:eastAsia="Times New Roman" w:hAnsi="Verdana" w:cs="Times New Roman"/>
          <w:color w:val="000000"/>
          <w:sz w:val="20"/>
          <w:szCs w:val="20"/>
          <w:lang w:eastAsia="ru-RU"/>
        </w:rPr>
        <w:br/>
        <w:t>46. ТИ РО 29-001-046-02 Типовая инструкция по охране труда при работе на листоподборочном оборудовании</w:t>
      </w:r>
      <w:r w:rsidRPr="00D72ACD">
        <w:rPr>
          <w:rFonts w:ascii="Verdana" w:eastAsia="Times New Roman" w:hAnsi="Verdana" w:cs="Times New Roman"/>
          <w:color w:val="000000"/>
          <w:sz w:val="20"/>
          <w:szCs w:val="20"/>
          <w:lang w:eastAsia="ru-RU"/>
        </w:rPr>
        <w:br/>
        <w:t>47. ТИ РО 29-001-047-02 Типовая инструкция по охране труда при работе на оборудовании бесшвейного скрепления книжных блоков</w:t>
      </w:r>
      <w:r w:rsidRPr="00D72ACD">
        <w:rPr>
          <w:rFonts w:ascii="Verdana" w:eastAsia="Times New Roman" w:hAnsi="Verdana" w:cs="Times New Roman"/>
          <w:color w:val="000000"/>
          <w:sz w:val="20"/>
          <w:szCs w:val="20"/>
          <w:lang w:eastAsia="ru-RU"/>
        </w:rPr>
        <w:br/>
        <w:t>48. ТИ РО 29-001-048-02 Типовая инструкция по охране труда при работе на клеемазальной машине</w:t>
      </w:r>
      <w:r w:rsidRPr="00D72ACD">
        <w:rPr>
          <w:rFonts w:ascii="Verdana" w:eastAsia="Times New Roman" w:hAnsi="Verdana" w:cs="Times New Roman"/>
          <w:color w:val="000000"/>
          <w:sz w:val="20"/>
          <w:szCs w:val="20"/>
          <w:lang w:eastAsia="ru-RU"/>
        </w:rPr>
        <w:br/>
        <w:t>49. ТИ РО 29-001-049-02 Типовая инструкция по охране труда при работе на клеемазальном станке</w:t>
      </w:r>
      <w:r w:rsidRPr="00D72ACD">
        <w:rPr>
          <w:rFonts w:ascii="Verdana" w:eastAsia="Times New Roman" w:hAnsi="Verdana" w:cs="Times New Roman"/>
          <w:color w:val="000000"/>
          <w:sz w:val="20"/>
          <w:szCs w:val="20"/>
          <w:lang w:eastAsia="ru-RU"/>
        </w:rPr>
        <w:br/>
        <w:t>50. ТИ РО 29-001-050-02 Типовая инструкция по охране труда при работе на станке для заклейки корешка книжного блока</w:t>
      </w:r>
      <w:r w:rsidRPr="00D72ACD">
        <w:rPr>
          <w:rFonts w:ascii="Verdana" w:eastAsia="Times New Roman" w:hAnsi="Verdana" w:cs="Times New Roman"/>
          <w:color w:val="000000"/>
          <w:sz w:val="20"/>
          <w:szCs w:val="20"/>
          <w:lang w:eastAsia="ru-RU"/>
        </w:rPr>
        <w:br/>
        <w:t>51. ТИ РО 29-001-051-02 Типовая инструкция по охране труда при работе на прессах для обжимки корешков книжныхом прессе</w:t>
      </w:r>
      <w:r w:rsidRPr="00D72ACD">
        <w:rPr>
          <w:rFonts w:ascii="Verdana" w:eastAsia="Times New Roman" w:hAnsi="Verdana" w:cs="Times New Roman"/>
          <w:color w:val="000000"/>
          <w:sz w:val="20"/>
          <w:szCs w:val="20"/>
          <w:lang w:eastAsia="ru-RU"/>
        </w:rPr>
        <w:br/>
        <w:t>52. ТИ РО 29-001-052-02 Типовая инструкция по охране труда при работе на блокообжимном прессе</w:t>
      </w:r>
      <w:r w:rsidRPr="00D72ACD">
        <w:rPr>
          <w:rFonts w:ascii="Verdana" w:eastAsia="Times New Roman" w:hAnsi="Verdana" w:cs="Times New Roman"/>
          <w:color w:val="000000"/>
          <w:sz w:val="20"/>
          <w:szCs w:val="20"/>
          <w:lang w:eastAsia="ru-RU"/>
        </w:rPr>
        <w:br/>
        <w:t>53. ТИ РО 29-001-053-02 Типовая инструкция по охране труда при работе на круглильном станке</w:t>
      </w:r>
      <w:r w:rsidRPr="00D72ACD">
        <w:rPr>
          <w:rFonts w:ascii="Verdana" w:eastAsia="Times New Roman" w:hAnsi="Verdana" w:cs="Times New Roman"/>
          <w:color w:val="000000"/>
          <w:sz w:val="20"/>
          <w:szCs w:val="20"/>
          <w:lang w:eastAsia="ru-RU"/>
        </w:rPr>
        <w:br/>
      </w:r>
      <w:r w:rsidRPr="00D72ACD">
        <w:rPr>
          <w:rFonts w:ascii="Verdana" w:eastAsia="Times New Roman" w:hAnsi="Verdana" w:cs="Times New Roman"/>
          <w:color w:val="000000"/>
          <w:sz w:val="20"/>
          <w:szCs w:val="20"/>
          <w:lang w:eastAsia="ru-RU"/>
        </w:rPr>
        <w:lastRenderedPageBreak/>
        <w:t>54. ТИ РО 29-001-054-02 Типовая инструкция по охране труда при работе на круглильно-кашировальной машине</w:t>
      </w:r>
      <w:r w:rsidRPr="00D72ACD">
        <w:rPr>
          <w:rFonts w:ascii="Verdana" w:eastAsia="Times New Roman" w:hAnsi="Verdana" w:cs="Times New Roman"/>
          <w:color w:val="000000"/>
          <w:sz w:val="20"/>
          <w:szCs w:val="20"/>
          <w:lang w:eastAsia="ru-RU"/>
        </w:rPr>
        <w:br/>
        <w:t>55. ТИ РО 29-001-055-02 Типовая инструкция по охране труда при работе на оклеечно-каптальной машине</w:t>
      </w:r>
      <w:r w:rsidRPr="00D72ACD">
        <w:rPr>
          <w:rFonts w:ascii="Verdana" w:eastAsia="Times New Roman" w:hAnsi="Verdana" w:cs="Times New Roman"/>
          <w:color w:val="000000"/>
          <w:sz w:val="20"/>
          <w:szCs w:val="20"/>
          <w:lang w:eastAsia="ru-RU"/>
        </w:rPr>
        <w:br/>
        <w:t>56. ТИ РО 29-001-056-02 Типовая инструкция по охране труда при работе на машине для окантовки блоков, сшитых термонитями</w:t>
      </w:r>
      <w:r w:rsidRPr="00D72ACD">
        <w:rPr>
          <w:rFonts w:ascii="Verdana" w:eastAsia="Times New Roman" w:hAnsi="Verdana" w:cs="Times New Roman"/>
          <w:color w:val="000000"/>
          <w:sz w:val="20"/>
          <w:szCs w:val="20"/>
          <w:lang w:eastAsia="ru-RU"/>
        </w:rPr>
        <w:br/>
        <w:t>57. ТИ РО 29-001-057-02 Типовая инструкция по охране труда при работе на форзацприклеечной машине</w:t>
      </w:r>
      <w:r w:rsidRPr="00D72ACD">
        <w:rPr>
          <w:rFonts w:ascii="Verdana" w:eastAsia="Times New Roman" w:hAnsi="Verdana" w:cs="Times New Roman"/>
          <w:color w:val="000000"/>
          <w:sz w:val="20"/>
          <w:szCs w:val="20"/>
          <w:lang w:eastAsia="ru-RU"/>
        </w:rPr>
        <w:br/>
        <w:t>58. ТИ РО 29-001-058-02 Типовая инструкция по охране труда при работе на станке для биговки обложек и наклейки ленточек на обложку</w:t>
      </w:r>
      <w:r w:rsidRPr="00D72ACD">
        <w:rPr>
          <w:rFonts w:ascii="Verdana" w:eastAsia="Times New Roman" w:hAnsi="Verdana" w:cs="Times New Roman"/>
          <w:color w:val="000000"/>
          <w:sz w:val="20"/>
          <w:szCs w:val="20"/>
          <w:lang w:eastAsia="ru-RU"/>
        </w:rPr>
        <w:br/>
        <w:t>59. ТИ РО 29-001-059-02 Типовая инструкция по охране труда при работе на перфорировально-биговальной машине</w:t>
      </w:r>
      <w:r w:rsidRPr="00D72ACD">
        <w:rPr>
          <w:rFonts w:ascii="Verdana" w:eastAsia="Times New Roman" w:hAnsi="Verdana" w:cs="Times New Roman"/>
          <w:color w:val="000000"/>
          <w:sz w:val="20"/>
          <w:szCs w:val="20"/>
          <w:lang w:eastAsia="ru-RU"/>
        </w:rPr>
        <w:br/>
        <w:t>60. ТИ РО 29-001-060-02 Типовая инструкция по охране труда при работе на фаскоспускательном станке</w:t>
      </w:r>
      <w:r w:rsidRPr="00D72ACD">
        <w:rPr>
          <w:rFonts w:ascii="Verdana" w:eastAsia="Times New Roman" w:hAnsi="Verdana" w:cs="Times New Roman"/>
          <w:color w:val="000000"/>
          <w:sz w:val="20"/>
          <w:szCs w:val="20"/>
          <w:lang w:eastAsia="ru-RU"/>
        </w:rPr>
        <w:br/>
        <w:t>61. ТИ РО 29-001-061-02 Типовая инструкция по охране труда при работе на штриховальном станке</w:t>
      </w:r>
      <w:r w:rsidRPr="00D72ACD">
        <w:rPr>
          <w:rFonts w:ascii="Verdana" w:eastAsia="Times New Roman" w:hAnsi="Verdana" w:cs="Times New Roman"/>
          <w:color w:val="000000"/>
          <w:sz w:val="20"/>
          <w:szCs w:val="20"/>
          <w:lang w:eastAsia="ru-RU"/>
        </w:rPr>
        <w:br/>
        <w:t>62. ТИ РО 29-001-062-02 Типовая инструкция по охране труда при работе на линии "КОЛБУС"</w:t>
      </w:r>
      <w:r w:rsidRPr="00D72ACD">
        <w:rPr>
          <w:rFonts w:ascii="Verdana" w:eastAsia="Times New Roman" w:hAnsi="Verdana" w:cs="Times New Roman"/>
          <w:color w:val="000000"/>
          <w:sz w:val="20"/>
          <w:szCs w:val="20"/>
          <w:lang w:eastAsia="ru-RU"/>
        </w:rPr>
        <w:br/>
        <w:t>63. ТИ РО 29-001-063-02 Типовая инструкция по охране труда при работе на линии "ЗИГЛОХ"</w:t>
      </w:r>
      <w:r w:rsidRPr="00D72ACD">
        <w:rPr>
          <w:rFonts w:ascii="Verdana" w:eastAsia="Times New Roman" w:hAnsi="Verdana" w:cs="Times New Roman"/>
          <w:color w:val="000000"/>
          <w:sz w:val="20"/>
          <w:szCs w:val="20"/>
          <w:lang w:eastAsia="ru-RU"/>
        </w:rPr>
        <w:br/>
        <w:t>64. ТИ РО 29-001-064-02 Типовая инструкция по охране труда при работе на крышкоделательном автомате (типа "Колбус" И Т.П.)</w:t>
      </w:r>
      <w:r w:rsidRPr="00D72ACD">
        <w:rPr>
          <w:rFonts w:ascii="Verdana" w:eastAsia="Times New Roman" w:hAnsi="Verdana" w:cs="Times New Roman"/>
          <w:color w:val="000000"/>
          <w:sz w:val="20"/>
          <w:szCs w:val="20"/>
          <w:lang w:eastAsia="ru-RU"/>
        </w:rPr>
        <w:br/>
        <w:t>65. ТИ РО 29-001-065-02 Типовая инструкция по охране труда при работе на крышкоделательном автомате (типа ВД-14</w:t>
      </w:r>
      <w:proofErr w:type="gramStart"/>
      <w:r w:rsidRPr="00D72ACD">
        <w:rPr>
          <w:rFonts w:ascii="Verdana" w:eastAsia="Times New Roman" w:hAnsi="Verdana" w:cs="Times New Roman"/>
          <w:color w:val="000000"/>
          <w:sz w:val="20"/>
          <w:szCs w:val="20"/>
          <w:lang w:eastAsia="ru-RU"/>
        </w:rPr>
        <w:t xml:space="preserve"> И</w:t>
      </w:r>
      <w:proofErr w:type="gramEnd"/>
      <w:r w:rsidRPr="00D72ACD">
        <w:rPr>
          <w:rFonts w:ascii="Verdana" w:eastAsia="Times New Roman" w:hAnsi="Verdana" w:cs="Times New Roman"/>
          <w:color w:val="000000"/>
          <w:sz w:val="20"/>
          <w:szCs w:val="20"/>
          <w:lang w:eastAsia="ru-RU"/>
        </w:rPr>
        <w:t xml:space="preserve"> Т.П.)</w:t>
      </w:r>
      <w:r w:rsidRPr="00D72ACD">
        <w:rPr>
          <w:rFonts w:ascii="Verdana" w:eastAsia="Times New Roman" w:hAnsi="Verdana" w:cs="Times New Roman"/>
          <w:color w:val="000000"/>
          <w:sz w:val="20"/>
          <w:szCs w:val="20"/>
          <w:lang w:eastAsia="ru-RU"/>
        </w:rPr>
        <w:br/>
        <w:t>66. ТИ РО 29-001-066-02 Типовая инструкция по охране труда при работе на крышкоделательной машине (типа КД-3</w:t>
      </w:r>
      <w:proofErr w:type="gramStart"/>
      <w:r w:rsidRPr="00D72ACD">
        <w:rPr>
          <w:rFonts w:ascii="Verdana" w:eastAsia="Times New Roman" w:hAnsi="Verdana" w:cs="Times New Roman"/>
          <w:color w:val="000000"/>
          <w:sz w:val="20"/>
          <w:szCs w:val="20"/>
          <w:lang w:eastAsia="ru-RU"/>
        </w:rPr>
        <w:t xml:space="preserve"> И</w:t>
      </w:r>
      <w:proofErr w:type="gramEnd"/>
      <w:r w:rsidRPr="00D72ACD">
        <w:rPr>
          <w:rFonts w:ascii="Verdana" w:eastAsia="Times New Roman" w:hAnsi="Verdana" w:cs="Times New Roman"/>
          <w:color w:val="000000"/>
          <w:sz w:val="20"/>
          <w:szCs w:val="20"/>
          <w:lang w:eastAsia="ru-RU"/>
        </w:rPr>
        <w:t xml:space="preserve"> Т.П.)</w:t>
      </w:r>
      <w:r w:rsidRPr="00D72ACD">
        <w:rPr>
          <w:rFonts w:ascii="Verdana" w:eastAsia="Times New Roman" w:hAnsi="Verdana" w:cs="Times New Roman"/>
          <w:color w:val="000000"/>
          <w:sz w:val="20"/>
          <w:szCs w:val="20"/>
          <w:lang w:eastAsia="ru-RU"/>
        </w:rPr>
        <w:br/>
        <w:t>67. ТИ РО 29-001-067-02 Типовая инструкция по охране труда при работе на высокочастотных установках по изготовлению переплетных крышеК</w:t>
      </w:r>
      <w:r w:rsidRPr="00D72ACD">
        <w:rPr>
          <w:rFonts w:ascii="Verdana" w:eastAsia="Times New Roman" w:hAnsi="Verdana" w:cs="Times New Roman"/>
          <w:color w:val="000000"/>
          <w:sz w:val="20"/>
          <w:szCs w:val="20"/>
          <w:lang w:eastAsia="ru-RU"/>
        </w:rPr>
        <w:br/>
        <w:t>68. ТИ РО 29-001-068-02 Типовая инструкция по охране труда при работе на каландрах</w:t>
      </w:r>
      <w:r w:rsidRPr="00D72ACD">
        <w:rPr>
          <w:rFonts w:ascii="Verdana" w:eastAsia="Times New Roman" w:hAnsi="Verdana" w:cs="Times New Roman"/>
          <w:color w:val="000000"/>
          <w:sz w:val="20"/>
          <w:szCs w:val="20"/>
          <w:lang w:eastAsia="ru-RU"/>
        </w:rPr>
        <w:br/>
        <w:t>69. ТИ РО 29-001-069-02 Типовая инструкция по охране труда при работе на автомате для изготовления штуковок</w:t>
      </w:r>
      <w:r w:rsidRPr="00D72ACD">
        <w:rPr>
          <w:rFonts w:ascii="Verdana" w:eastAsia="Times New Roman" w:hAnsi="Verdana" w:cs="Times New Roman"/>
          <w:color w:val="000000"/>
          <w:sz w:val="20"/>
          <w:szCs w:val="20"/>
          <w:lang w:eastAsia="ru-RU"/>
        </w:rPr>
        <w:br/>
        <w:t>70. ТИ РО 29-001-070-02 Типовая инструкция по охране труда при работе на ручном позолотном прессе</w:t>
      </w:r>
      <w:r w:rsidRPr="00D72ACD">
        <w:rPr>
          <w:rFonts w:ascii="Verdana" w:eastAsia="Times New Roman" w:hAnsi="Verdana" w:cs="Times New Roman"/>
          <w:color w:val="000000"/>
          <w:sz w:val="20"/>
          <w:szCs w:val="20"/>
          <w:lang w:eastAsia="ru-RU"/>
        </w:rPr>
        <w:br/>
        <w:t>71. ТИ РО 29-001-071-02 Типовая инструкция по охране труда при работе на книговставочной машине (типа "Крылатка" и т.п.)</w:t>
      </w:r>
      <w:r w:rsidRPr="00D72ACD">
        <w:rPr>
          <w:rFonts w:ascii="Verdana" w:eastAsia="Times New Roman" w:hAnsi="Verdana" w:cs="Times New Roman"/>
          <w:color w:val="000000"/>
          <w:sz w:val="20"/>
          <w:szCs w:val="20"/>
          <w:lang w:eastAsia="ru-RU"/>
        </w:rPr>
        <w:br/>
        <w:t>72. ТИ РО 29-001-072-02 Типовая инструкция по охране труда при работе на книговставочной машине (типа В-3 и т.п.)</w:t>
      </w:r>
      <w:r w:rsidRPr="00D72ACD">
        <w:rPr>
          <w:rFonts w:ascii="Verdana" w:eastAsia="Times New Roman" w:hAnsi="Verdana" w:cs="Times New Roman"/>
          <w:color w:val="000000"/>
          <w:sz w:val="20"/>
          <w:szCs w:val="20"/>
          <w:lang w:eastAsia="ru-RU"/>
        </w:rPr>
        <w:br/>
        <w:t>73. ТИ РО 29-001-073-02 Типовая инструкция по охране труда при работе на книговставочной машине (типа ВЕ-22 и т.п.)</w:t>
      </w:r>
      <w:r w:rsidRPr="00D72ACD">
        <w:rPr>
          <w:rFonts w:ascii="Verdana" w:eastAsia="Times New Roman" w:hAnsi="Verdana" w:cs="Times New Roman"/>
          <w:color w:val="000000"/>
          <w:sz w:val="20"/>
          <w:szCs w:val="20"/>
          <w:lang w:eastAsia="ru-RU"/>
        </w:rPr>
        <w:br/>
        <w:t>74. ТИ РО 29-001-074-02 Типовая инструкция по охране труда при работе на машине для крытья брошюр обложкой</w:t>
      </w:r>
      <w:r w:rsidRPr="00D72ACD">
        <w:rPr>
          <w:rFonts w:ascii="Verdana" w:eastAsia="Times New Roman" w:hAnsi="Verdana" w:cs="Times New Roman"/>
          <w:color w:val="000000"/>
          <w:sz w:val="20"/>
          <w:szCs w:val="20"/>
          <w:lang w:eastAsia="ru-RU"/>
        </w:rPr>
        <w:br/>
        <w:t>75. ТИ РО 29-001-075-02 Типовая инструкция по охране труда при работе на высечном прессе пвэ-2 (для высечки этикеток)</w:t>
      </w:r>
      <w:r w:rsidRPr="00D72ACD">
        <w:rPr>
          <w:rFonts w:ascii="Verdana" w:eastAsia="Times New Roman" w:hAnsi="Verdana" w:cs="Times New Roman"/>
          <w:color w:val="000000"/>
          <w:sz w:val="20"/>
          <w:szCs w:val="20"/>
          <w:lang w:eastAsia="ru-RU"/>
        </w:rPr>
        <w:br/>
        <w:t>76. ТИ РО 29-001-076-02 Типовая инструкция по охране труда при работе на штанцевальной (высекальной) машине</w:t>
      </w:r>
      <w:r w:rsidRPr="00D72ACD">
        <w:rPr>
          <w:rFonts w:ascii="Verdana" w:eastAsia="Times New Roman" w:hAnsi="Verdana" w:cs="Times New Roman"/>
          <w:color w:val="000000"/>
          <w:sz w:val="20"/>
          <w:szCs w:val="20"/>
          <w:lang w:eastAsia="ru-RU"/>
        </w:rPr>
        <w:br/>
        <w:t>77. ТИ РО 29-001-077-02 Типовая инструкция по охране труда при работе на штанцевальном автомате (типа "Кама TS","Yawa" и т.п.)</w:t>
      </w:r>
      <w:r w:rsidRPr="00D72ACD">
        <w:rPr>
          <w:rFonts w:ascii="Verdana" w:eastAsia="Times New Roman" w:hAnsi="Verdana" w:cs="Times New Roman"/>
          <w:color w:val="000000"/>
          <w:sz w:val="20"/>
          <w:szCs w:val="20"/>
          <w:lang w:eastAsia="ru-RU"/>
        </w:rPr>
        <w:br/>
        <w:t>78. ТИ РО 29-001-078-02 Типовая инструкция по охране труда при работе на тигельном позолотном прессе (типа "Фомм", "Краузе", "Баер", "Yawa" и т.п.)</w:t>
      </w:r>
      <w:r w:rsidRPr="00D72ACD">
        <w:rPr>
          <w:rFonts w:ascii="Verdana" w:eastAsia="Times New Roman" w:hAnsi="Verdana" w:cs="Times New Roman"/>
          <w:color w:val="000000"/>
          <w:sz w:val="20"/>
          <w:szCs w:val="20"/>
          <w:lang w:eastAsia="ru-RU"/>
        </w:rPr>
        <w:br/>
        <w:t>79. ТИ РО 29-001-079-02 Типовая инструкция по охране труда при работе на печатно-высекальном автомате</w:t>
      </w:r>
      <w:r w:rsidRPr="00D72ACD">
        <w:rPr>
          <w:rFonts w:ascii="Verdana" w:eastAsia="Times New Roman" w:hAnsi="Verdana" w:cs="Times New Roman"/>
          <w:color w:val="000000"/>
          <w:sz w:val="20"/>
          <w:szCs w:val="20"/>
          <w:lang w:eastAsia="ru-RU"/>
        </w:rPr>
        <w:br/>
        <w:t>80. ТИ РО 29-001-080-02 Типовая инструкция по охране труда при работе на полуавтомате для вырубки углов (типА "Краузе" и т.п.)</w:t>
      </w:r>
      <w:r w:rsidRPr="00D72ACD">
        <w:rPr>
          <w:rFonts w:ascii="Verdana" w:eastAsia="Times New Roman" w:hAnsi="Verdana" w:cs="Times New Roman"/>
          <w:color w:val="000000"/>
          <w:sz w:val="20"/>
          <w:szCs w:val="20"/>
          <w:lang w:eastAsia="ru-RU"/>
        </w:rPr>
        <w:br/>
        <w:t>81. ТИ РО 29-001-081-02 Типовая инструкция по охране труда при работе на станке для пробивки перфорации</w:t>
      </w:r>
      <w:r w:rsidRPr="00D72ACD">
        <w:rPr>
          <w:rFonts w:ascii="Verdana" w:eastAsia="Times New Roman" w:hAnsi="Verdana" w:cs="Times New Roman"/>
          <w:color w:val="000000"/>
          <w:sz w:val="20"/>
          <w:szCs w:val="20"/>
          <w:lang w:eastAsia="ru-RU"/>
        </w:rPr>
        <w:br/>
        <w:t>82. ТИ РО 29-001-082-02 Типовая инструкция по охране труда при работе на станке скрепления спиралью и вставки ригеля</w:t>
      </w:r>
      <w:r w:rsidRPr="00D72ACD">
        <w:rPr>
          <w:rFonts w:ascii="Verdana" w:eastAsia="Times New Roman" w:hAnsi="Verdana" w:cs="Times New Roman"/>
          <w:color w:val="000000"/>
          <w:sz w:val="20"/>
          <w:szCs w:val="20"/>
          <w:lang w:eastAsia="ru-RU"/>
        </w:rPr>
        <w:br/>
        <w:t>83. ТИ РО 29-001-083-02 Типовая инструкция по охране труда при работе на линовально-тетрадном агрегате</w:t>
      </w:r>
      <w:r w:rsidRPr="00D72ACD">
        <w:rPr>
          <w:rFonts w:ascii="Verdana" w:eastAsia="Times New Roman" w:hAnsi="Verdana" w:cs="Times New Roman"/>
          <w:color w:val="000000"/>
          <w:sz w:val="20"/>
          <w:szCs w:val="20"/>
          <w:lang w:eastAsia="ru-RU"/>
        </w:rPr>
        <w:br/>
      </w:r>
      <w:r w:rsidRPr="00D72ACD">
        <w:rPr>
          <w:rFonts w:ascii="Verdana" w:eastAsia="Times New Roman" w:hAnsi="Verdana" w:cs="Times New Roman"/>
          <w:color w:val="000000"/>
          <w:sz w:val="20"/>
          <w:szCs w:val="20"/>
          <w:lang w:eastAsia="ru-RU"/>
        </w:rPr>
        <w:lastRenderedPageBreak/>
        <w:t>84. ТИ РО 29-001-084-02 Типовая инструкция по охране труда при работе на оборудовании по изготовлению конвертов</w:t>
      </w:r>
      <w:r w:rsidRPr="00D72ACD">
        <w:rPr>
          <w:rFonts w:ascii="Verdana" w:eastAsia="Times New Roman" w:hAnsi="Verdana" w:cs="Times New Roman"/>
          <w:color w:val="000000"/>
          <w:sz w:val="20"/>
          <w:szCs w:val="20"/>
          <w:lang w:eastAsia="ru-RU"/>
        </w:rPr>
        <w:br/>
        <w:t>85. ТИ РО 29-001-085-02 Типовая инструкция по охране труда при работе на машинах для склеивания складных коробочек</w:t>
      </w:r>
      <w:r w:rsidRPr="00D72ACD">
        <w:rPr>
          <w:rFonts w:ascii="Verdana" w:eastAsia="Times New Roman" w:hAnsi="Verdana" w:cs="Times New Roman"/>
          <w:color w:val="000000"/>
          <w:sz w:val="20"/>
          <w:szCs w:val="20"/>
          <w:lang w:eastAsia="ru-RU"/>
        </w:rPr>
        <w:br/>
        <w:t>86. ТИ РО 29-001-086-02 Типовая инструкция по охране труда при работе на сверлильном станке типа "Citoborma"</w:t>
      </w:r>
      <w:r w:rsidRPr="00D72ACD">
        <w:rPr>
          <w:rFonts w:ascii="Verdana" w:eastAsia="Times New Roman" w:hAnsi="Verdana" w:cs="Times New Roman"/>
          <w:color w:val="000000"/>
          <w:sz w:val="20"/>
          <w:szCs w:val="20"/>
          <w:lang w:eastAsia="ru-RU"/>
        </w:rPr>
        <w:br/>
        <w:t>87. ТИ РО 29-001-087-02 Типовая инструкция по охране труда при работе на универсальном переплетно-обжимном и тетрадно-паковальном прессе</w:t>
      </w:r>
      <w:r w:rsidRPr="00D72ACD">
        <w:rPr>
          <w:rFonts w:ascii="Verdana" w:eastAsia="Times New Roman" w:hAnsi="Verdana" w:cs="Times New Roman"/>
          <w:color w:val="000000"/>
          <w:sz w:val="20"/>
          <w:szCs w:val="20"/>
          <w:lang w:eastAsia="ru-RU"/>
        </w:rPr>
        <w:br/>
        <w:t>88. ТИ РО 29-001-088-02 Типовая инструкция по охране труда при работе на упаковочной машине (типА ПУА-1 и т.п.)</w:t>
      </w:r>
      <w:r w:rsidRPr="00D72ACD">
        <w:rPr>
          <w:rFonts w:ascii="Verdana" w:eastAsia="Times New Roman" w:hAnsi="Verdana" w:cs="Times New Roman"/>
          <w:color w:val="000000"/>
          <w:sz w:val="20"/>
          <w:szCs w:val="20"/>
          <w:lang w:eastAsia="ru-RU"/>
        </w:rPr>
        <w:br/>
        <w:t>89. ТИ РО 29-001-089-02 Типовая инструкция по охране труда при работе на машинах для обвязки пачек книг (типа "МОП", "Ампаг", "Зибик", "Циклоп" и т.п.)</w:t>
      </w:r>
      <w:r w:rsidRPr="00D72ACD">
        <w:rPr>
          <w:rFonts w:ascii="Verdana" w:eastAsia="Times New Roman" w:hAnsi="Verdana" w:cs="Times New Roman"/>
          <w:color w:val="000000"/>
          <w:sz w:val="20"/>
          <w:szCs w:val="20"/>
          <w:lang w:eastAsia="ru-RU"/>
        </w:rPr>
        <w:br/>
        <w:t>90. ТИ РО 29-001-090-02 Типовая инструкция по охране труда при работе на вязальных станках (типа МВ-3 и т.п.)</w:t>
      </w:r>
      <w:r w:rsidRPr="00D72ACD">
        <w:rPr>
          <w:rFonts w:ascii="Verdana" w:eastAsia="Times New Roman" w:hAnsi="Verdana" w:cs="Times New Roman"/>
          <w:color w:val="000000"/>
          <w:sz w:val="20"/>
          <w:szCs w:val="20"/>
          <w:lang w:eastAsia="ru-RU"/>
        </w:rPr>
        <w:br/>
        <w:t>91. ТИ РО 29-001-091-02 Типовая инструкция по охране труда при работе на термоусадочном аппарате (типа ТПЦ-370 и т.п.)</w:t>
      </w:r>
      <w:r w:rsidRPr="00D72ACD">
        <w:rPr>
          <w:rFonts w:ascii="Verdana" w:eastAsia="Times New Roman" w:hAnsi="Verdana" w:cs="Times New Roman"/>
          <w:color w:val="000000"/>
          <w:sz w:val="20"/>
          <w:szCs w:val="20"/>
          <w:lang w:eastAsia="ru-RU"/>
        </w:rPr>
        <w:br/>
        <w:t>92. ТИ РО 29-001-092-02 Типовая инструкция по охране труда при работе на упаковочной (в пленку) машине (типа "Зитма", "Каллфасс" и т.п.)</w:t>
      </w:r>
      <w:r w:rsidRPr="00D72ACD">
        <w:rPr>
          <w:rFonts w:ascii="Verdana" w:eastAsia="Times New Roman" w:hAnsi="Verdana" w:cs="Times New Roman"/>
          <w:color w:val="000000"/>
          <w:sz w:val="20"/>
          <w:szCs w:val="20"/>
          <w:lang w:eastAsia="ru-RU"/>
        </w:rPr>
        <w:br/>
        <w:t xml:space="preserve">93. ТИ РО 29-001-093-02 Типовая инструкция </w:t>
      </w:r>
      <w:proofErr w:type="gramStart"/>
      <w:r w:rsidRPr="00D72ACD">
        <w:rPr>
          <w:rFonts w:ascii="Verdana" w:eastAsia="Times New Roman" w:hAnsi="Verdana" w:cs="Times New Roman"/>
          <w:color w:val="000000"/>
          <w:sz w:val="20"/>
          <w:szCs w:val="20"/>
          <w:lang w:eastAsia="ru-RU"/>
        </w:rPr>
        <w:t>по охране труда при работе на машине для упаковки в пленку</w:t>
      </w:r>
      <w:proofErr w:type="gramEnd"/>
      <w:r w:rsidRPr="00D72ACD">
        <w:rPr>
          <w:rFonts w:ascii="Verdana" w:eastAsia="Times New Roman" w:hAnsi="Verdana" w:cs="Times New Roman"/>
          <w:color w:val="000000"/>
          <w:sz w:val="20"/>
          <w:szCs w:val="20"/>
          <w:lang w:eastAsia="ru-RU"/>
        </w:rPr>
        <w:t xml:space="preserve"> стеллажа (типа "Ecospir", "Есо" и т.п.)</w:t>
      </w:r>
      <w:r w:rsidRPr="00D72ACD">
        <w:rPr>
          <w:rFonts w:ascii="Verdana" w:eastAsia="Times New Roman" w:hAnsi="Verdana" w:cs="Times New Roman"/>
          <w:color w:val="000000"/>
          <w:sz w:val="20"/>
          <w:szCs w:val="20"/>
          <w:lang w:eastAsia="ru-RU"/>
        </w:rPr>
        <w:br/>
        <w:t xml:space="preserve">94. ТИ РО 29-001-094-02 Типовая инструкция </w:t>
      </w:r>
      <w:proofErr w:type="gramStart"/>
      <w:r w:rsidRPr="00D72ACD">
        <w:rPr>
          <w:rFonts w:ascii="Verdana" w:eastAsia="Times New Roman" w:hAnsi="Verdana" w:cs="Times New Roman"/>
          <w:color w:val="000000"/>
          <w:sz w:val="20"/>
          <w:szCs w:val="20"/>
          <w:lang w:eastAsia="ru-RU"/>
        </w:rPr>
        <w:t>по охране труда при работе на станке для упаковки в пленку</w:t>
      </w:r>
      <w:proofErr w:type="gramEnd"/>
      <w:r w:rsidRPr="00D72ACD">
        <w:rPr>
          <w:rFonts w:ascii="Verdana" w:eastAsia="Times New Roman" w:hAnsi="Verdana" w:cs="Times New Roman"/>
          <w:color w:val="000000"/>
          <w:sz w:val="20"/>
          <w:szCs w:val="20"/>
          <w:lang w:eastAsia="ru-RU"/>
        </w:rPr>
        <w:t xml:space="preserve"> (типа "DEM-L8-12", "4255-SA" и т.п.)</w:t>
      </w:r>
      <w:r w:rsidRPr="00D72ACD">
        <w:rPr>
          <w:rFonts w:ascii="Verdana" w:eastAsia="Times New Roman" w:hAnsi="Verdana" w:cs="Times New Roman"/>
          <w:color w:val="000000"/>
          <w:sz w:val="20"/>
          <w:szCs w:val="20"/>
          <w:lang w:eastAsia="ru-RU"/>
        </w:rPr>
        <w:br/>
        <w:t xml:space="preserve">95. ТИ РО 29-001-095-02 Типовая инструкция </w:t>
      </w:r>
      <w:proofErr w:type="gramStart"/>
      <w:r w:rsidRPr="00D72ACD">
        <w:rPr>
          <w:rFonts w:ascii="Verdana" w:eastAsia="Times New Roman" w:hAnsi="Verdana" w:cs="Times New Roman"/>
          <w:color w:val="000000"/>
          <w:sz w:val="20"/>
          <w:szCs w:val="20"/>
          <w:lang w:eastAsia="ru-RU"/>
        </w:rPr>
        <w:t>по охране труда при работе на машине для завертки книг в суперобложку</w:t>
      </w:r>
      <w:proofErr w:type="gramEnd"/>
      <w:r w:rsidRPr="00D72ACD">
        <w:rPr>
          <w:rFonts w:ascii="Verdana" w:eastAsia="Times New Roman" w:hAnsi="Verdana" w:cs="Times New Roman"/>
          <w:color w:val="000000"/>
          <w:sz w:val="20"/>
          <w:szCs w:val="20"/>
          <w:lang w:eastAsia="ru-RU"/>
        </w:rPr>
        <w:t xml:space="preserve"> (типа БЗСП И т.п.)</w:t>
      </w:r>
      <w:r w:rsidRPr="00D72ACD">
        <w:rPr>
          <w:rFonts w:ascii="Verdana" w:eastAsia="Times New Roman" w:hAnsi="Verdana" w:cs="Times New Roman"/>
          <w:color w:val="000000"/>
          <w:sz w:val="20"/>
          <w:szCs w:val="20"/>
          <w:lang w:eastAsia="ru-RU"/>
        </w:rPr>
        <w:br/>
        <w:t>96. ТИ РО 29-001-096-02 Типовая инструкция по охране труда при работе на гидравлическом горизонтальномпрессе для прессования бумажных отходов (типа "МАГ 102Ф", "Селоссе", "Dixi" и др.)</w:t>
      </w:r>
      <w:r w:rsidRPr="00D72ACD">
        <w:rPr>
          <w:rFonts w:ascii="Verdana" w:eastAsia="Times New Roman" w:hAnsi="Verdana" w:cs="Times New Roman"/>
          <w:color w:val="000000"/>
          <w:sz w:val="20"/>
          <w:szCs w:val="20"/>
          <w:lang w:eastAsia="ru-RU"/>
        </w:rPr>
        <w:br/>
        <w:t>97. ТИ РО 29-001-097-02 Типовая инструкция по охране труда при работе на вертикальном гидравлическом прессе для прессования бумажных отходов</w:t>
      </w:r>
    </w:p>
    <w:p w:rsidR="00D72ACD" w:rsidRPr="00D72ACD" w:rsidRDefault="00D72ACD" w:rsidP="00D72ACD">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0"/>
          <w:szCs w:val="20"/>
          <w:lang w:eastAsia="ru-RU"/>
        </w:rPr>
        <w:br/>
      </w:r>
      <w:hyperlink r:id="rId77" w:history="1">
        <w:r w:rsidRPr="00D72ACD">
          <w:rPr>
            <w:rFonts w:ascii="Verdana" w:eastAsia="Times New Roman" w:hAnsi="Verdana" w:cs="Times New Roman"/>
            <w:b/>
            <w:bCs/>
            <w:color w:val="0069A9"/>
            <w:sz w:val="20"/>
            <w:u w:val="single"/>
            <w:lang w:eastAsia="ru-RU"/>
          </w:rPr>
          <w:t>Типовые инструкции по охране труда работников, занятых пайкой и лужением</w:t>
        </w:r>
      </w:hyperlink>
    </w:p>
    <w:p w:rsidR="00D72ACD" w:rsidRPr="00D72ACD" w:rsidRDefault="00D72ACD" w:rsidP="00D72ACD">
      <w:pPr>
        <w:spacing w:after="0" w:line="240" w:lineRule="auto"/>
        <w:rPr>
          <w:rFonts w:ascii="Times New Roman" w:eastAsia="Times New Roman" w:hAnsi="Times New Roman" w:cs="Times New Roman"/>
          <w:sz w:val="24"/>
          <w:szCs w:val="24"/>
          <w:lang w:eastAsia="ru-RU"/>
        </w:rPr>
      </w:pPr>
      <w:r w:rsidRPr="00D72ACD">
        <w:rPr>
          <w:rFonts w:ascii="Verdana" w:eastAsia="Times New Roman" w:hAnsi="Verdana" w:cs="Times New Roman"/>
          <w:color w:val="000000"/>
          <w:sz w:val="20"/>
          <w:szCs w:val="20"/>
          <w:shd w:val="clear" w:color="auto" w:fill="FFFFFF"/>
          <w:lang w:eastAsia="ru-RU"/>
        </w:rPr>
        <w:t xml:space="preserve">1. ТИ </w:t>
      </w:r>
      <w:proofErr w:type="gramStart"/>
      <w:r w:rsidRPr="00D72ACD">
        <w:rPr>
          <w:rFonts w:ascii="Verdana" w:eastAsia="Times New Roman" w:hAnsi="Verdana" w:cs="Times New Roman"/>
          <w:color w:val="000000"/>
          <w:sz w:val="20"/>
          <w:szCs w:val="20"/>
          <w:shd w:val="clear" w:color="auto" w:fill="FFFFFF"/>
          <w:lang w:eastAsia="ru-RU"/>
        </w:rPr>
        <w:t>Р</w:t>
      </w:r>
      <w:proofErr w:type="gramEnd"/>
      <w:r w:rsidRPr="00D72ACD">
        <w:rPr>
          <w:rFonts w:ascii="Verdana" w:eastAsia="Times New Roman" w:hAnsi="Verdana" w:cs="Times New Roman"/>
          <w:color w:val="000000"/>
          <w:sz w:val="20"/>
          <w:szCs w:val="20"/>
          <w:shd w:val="clear" w:color="auto" w:fill="FFFFFF"/>
          <w:lang w:eastAsia="ru-RU"/>
        </w:rPr>
        <w:t xml:space="preserve"> М-075-2003 Межотраслевая типовая инструкция по охране труда для работников, занятых пайкой и лужением изделий паяльником</w:t>
      </w:r>
      <w:r w:rsidRPr="00D72ACD">
        <w:rPr>
          <w:rFonts w:ascii="Verdana" w:eastAsia="Times New Roman" w:hAnsi="Verdana" w:cs="Times New Roman"/>
          <w:color w:val="000000"/>
          <w:sz w:val="20"/>
          <w:szCs w:val="20"/>
          <w:shd w:val="clear" w:color="auto" w:fill="FFFFFF"/>
          <w:lang w:eastAsia="ru-RU"/>
        </w:rPr>
        <w:br/>
        <w:t xml:space="preserve">2. ТИ </w:t>
      </w:r>
      <w:proofErr w:type="gramStart"/>
      <w:r w:rsidRPr="00D72ACD">
        <w:rPr>
          <w:rFonts w:ascii="Verdana" w:eastAsia="Times New Roman" w:hAnsi="Verdana" w:cs="Times New Roman"/>
          <w:color w:val="000000"/>
          <w:sz w:val="20"/>
          <w:szCs w:val="20"/>
          <w:shd w:val="clear" w:color="auto" w:fill="FFFFFF"/>
          <w:lang w:eastAsia="ru-RU"/>
        </w:rPr>
        <w:t>Р</w:t>
      </w:r>
      <w:proofErr w:type="gramEnd"/>
      <w:r w:rsidRPr="00D72ACD">
        <w:rPr>
          <w:rFonts w:ascii="Verdana" w:eastAsia="Times New Roman" w:hAnsi="Verdana" w:cs="Times New Roman"/>
          <w:color w:val="000000"/>
          <w:sz w:val="20"/>
          <w:szCs w:val="20"/>
          <w:shd w:val="clear" w:color="auto" w:fill="FFFFFF"/>
          <w:lang w:eastAsia="ru-RU"/>
        </w:rPr>
        <w:t xml:space="preserve"> М-076-2003 Межотраслевая типовая инструкция по охране труда для работников, занятых пайкой и лужением изделий погружением в расплавленный припой</w:t>
      </w:r>
      <w:r w:rsidRPr="00D72ACD">
        <w:rPr>
          <w:rFonts w:ascii="Verdana" w:eastAsia="Times New Roman" w:hAnsi="Verdana" w:cs="Times New Roman"/>
          <w:color w:val="000000"/>
          <w:sz w:val="20"/>
          <w:szCs w:val="20"/>
          <w:shd w:val="clear" w:color="auto" w:fill="FFFFFF"/>
          <w:lang w:eastAsia="ru-RU"/>
        </w:rPr>
        <w:br/>
        <w:t xml:space="preserve">3. ТИ </w:t>
      </w:r>
      <w:proofErr w:type="gramStart"/>
      <w:r w:rsidRPr="00D72ACD">
        <w:rPr>
          <w:rFonts w:ascii="Verdana" w:eastAsia="Times New Roman" w:hAnsi="Verdana" w:cs="Times New Roman"/>
          <w:color w:val="000000"/>
          <w:sz w:val="20"/>
          <w:szCs w:val="20"/>
          <w:shd w:val="clear" w:color="auto" w:fill="FFFFFF"/>
          <w:lang w:eastAsia="ru-RU"/>
        </w:rPr>
        <w:t>Р</w:t>
      </w:r>
      <w:proofErr w:type="gramEnd"/>
      <w:r w:rsidRPr="00D72ACD">
        <w:rPr>
          <w:rFonts w:ascii="Verdana" w:eastAsia="Times New Roman" w:hAnsi="Verdana" w:cs="Times New Roman"/>
          <w:color w:val="000000"/>
          <w:sz w:val="20"/>
          <w:szCs w:val="20"/>
          <w:shd w:val="clear" w:color="auto" w:fill="FFFFFF"/>
          <w:lang w:eastAsia="ru-RU"/>
        </w:rPr>
        <w:t xml:space="preserve"> М-077-2003 Межотраслевая типовая инструкция по охране труда для работников, занятых пайкой и лужением изделий погружением в расплавленную соль</w:t>
      </w:r>
      <w:r w:rsidRPr="00D72ACD">
        <w:rPr>
          <w:rFonts w:ascii="Verdana" w:eastAsia="Times New Roman" w:hAnsi="Verdana" w:cs="Times New Roman"/>
          <w:color w:val="000000"/>
          <w:sz w:val="20"/>
          <w:szCs w:val="20"/>
          <w:shd w:val="clear" w:color="auto" w:fill="FFFFFF"/>
          <w:lang w:eastAsia="ru-RU"/>
        </w:rPr>
        <w:br/>
        <w:t xml:space="preserve">4. ТИ </w:t>
      </w:r>
      <w:proofErr w:type="gramStart"/>
      <w:r w:rsidRPr="00D72ACD">
        <w:rPr>
          <w:rFonts w:ascii="Verdana" w:eastAsia="Times New Roman" w:hAnsi="Verdana" w:cs="Times New Roman"/>
          <w:color w:val="000000"/>
          <w:sz w:val="20"/>
          <w:szCs w:val="20"/>
          <w:shd w:val="clear" w:color="auto" w:fill="FFFFFF"/>
          <w:lang w:eastAsia="ru-RU"/>
        </w:rPr>
        <w:t>Р</w:t>
      </w:r>
      <w:proofErr w:type="gramEnd"/>
      <w:r w:rsidRPr="00D72ACD">
        <w:rPr>
          <w:rFonts w:ascii="Verdana" w:eastAsia="Times New Roman" w:hAnsi="Verdana" w:cs="Times New Roman"/>
          <w:color w:val="000000"/>
          <w:sz w:val="20"/>
          <w:szCs w:val="20"/>
          <w:shd w:val="clear" w:color="auto" w:fill="FFFFFF"/>
          <w:lang w:eastAsia="ru-RU"/>
        </w:rPr>
        <w:t xml:space="preserve"> М-078-2003 Межотраслевая типовая инструкция по охране труда для работников, занятых пайкой изделий в электропечи</w:t>
      </w:r>
      <w:r w:rsidRPr="00D72ACD">
        <w:rPr>
          <w:rFonts w:ascii="Verdana" w:eastAsia="Times New Roman" w:hAnsi="Verdana" w:cs="Times New Roman"/>
          <w:color w:val="000000"/>
          <w:sz w:val="20"/>
          <w:szCs w:val="20"/>
          <w:shd w:val="clear" w:color="auto" w:fill="FFFFFF"/>
          <w:lang w:eastAsia="ru-RU"/>
        </w:rPr>
        <w:br/>
        <w:t xml:space="preserve">5. ТИ </w:t>
      </w:r>
      <w:proofErr w:type="gramStart"/>
      <w:r w:rsidRPr="00D72ACD">
        <w:rPr>
          <w:rFonts w:ascii="Verdana" w:eastAsia="Times New Roman" w:hAnsi="Verdana" w:cs="Times New Roman"/>
          <w:color w:val="000000"/>
          <w:sz w:val="20"/>
          <w:szCs w:val="20"/>
          <w:shd w:val="clear" w:color="auto" w:fill="FFFFFF"/>
          <w:lang w:eastAsia="ru-RU"/>
        </w:rPr>
        <w:t>Р</w:t>
      </w:r>
      <w:proofErr w:type="gramEnd"/>
      <w:r w:rsidRPr="00D72ACD">
        <w:rPr>
          <w:rFonts w:ascii="Verdana" w:eastAsia="Times New Roman" w:hAnsi="Verdana" w:cs="Times New Roman"/>
          <w:color w:val="000000"/>
          <w:sz w:val="20"/>
          <w:szCs w:val="20"/>
          <w:shd w:val="clear" w:color="auto" w:fill="FFFFFF"/>
          <w:lang w:eastAsia="ru-RU"/>
        </w:rPr>
        <w:t xml:space="preserve"> М-079-2003 Межотраслевая типовая инструкция по охране труда для работников, занятых пайкой и лужением изделий паяльной лампой</w:t>
      </w:r>
      <w:r w:rsidRPr="00D72ACD">
        <w:rPr>
          <w:rFonts w:ascii="Verdana" w:eastAsia="Times New Roman" w:hAnsi="Verdana" w:cs="Times New Roman"/>
          <w:color w:val="000000"/>
          <w:sz w:val="20"/>
          <w:szCs w:val="20"/>
          <w:shd w:val="clear" w:color="auto" w:fill="FFFFFF"/>
          <w:lang w:eastAsia="ru-RU"/>
        </w:rPr>
        <w:br/>
        <w:t xml:space="preserve">6. ТИ </w:t>
      </w:r>
      <w:proofErr w:type="gramStart"/>
      <w:r w:rsidRPr="00D72ACD">
        <w:rPr>
          <w:rFonts w:ascii="Verdana" w:eastAsia="Times New Roman" w:hAnsi="Verdana" w:cs="Times New Roman"/>
          <w:color w:val="000000"/>
          <w:sz w:val="20"/>
          <w:szCs w:val="20"/>
          <w:shd w:val="clear" w:color="auto" w:fill="FFFFFF"/>
          <w:lang w:eastAsia="ru-RU"/>
        </w:rPr>
        <w:t>Р</w:t>
      </w:r>
      <w:proofErr w:type="gramEnd"/>
      <w:r w:rsidRPr="00D72ACD">
        <w:rPr>
          <w:rFonts w:ascii="Verdana" w:eastAsia="Times New Roman" w:hAnsi="Verdana" w:cs="Times New Roman"/>
          <w:color w:val="000000"/>
          <w:sz w:val="20"/>
          <w:szCs w:val="20"/>
          <w:shd w:val="clear" w:color="auto" w:fill="FFFFFF"/>
          <w:lang w:eastAsia="ru-RU"/>
        </w:rPr>
        <w:t xml:space="preserve"> М-080-2003 Межотраслевая типовая инструкция по охране труда для работников, занятых пайкой изделий электронным лучом</w:t>
      </w:r>
      <w:r w:rsidRPr="00D72ACD">
        <w:rPr>
          <w:rFonts w:ascii="Verdana" w:eastAsia="Times New Roman" w:hAnsi="Verdana" w:cs="Times New Roman"/>
          <w:color w:val="000000"/>
          <w:sz w:val="20"/>
          <w:szCs w:val="20"/>
          <w:shd w:val="clear" w:color="auto" w:fill="FFFFFF"/>
          <w:lang w:eastAsia="ru-RU"/>
        </w:rPr>
        <w:br/>
        <w:t xml:space="preserve">7. ТИ </w:t>
      </w:r>
      <w:proofErr w:type="gramStart"/>
      <w:r w:rsidRPr="00D72ACD">
        <w:rPr>
          <w:rFonts w:ascii="Verdana" w:eastAsia="Times New Roman" w:hAnsi="Verdana" w:cs="Times New Roman"/>
          <w:color w:val="000000"/>
          <w:sz w:val="20"/>
          <w:szCs w:val="20"/>
          <w:shd w:val="clear" w:color="auto" w:fill="FFFFFF"/>
          <w:lang w:eastAsia="ru-RU"/>
        </w:rPr>
        <w:t>Р</w:t>
      </w:r>
      <w:proofErr w:type="gramEnd"/>
      <w:r w:rsidRPr="00D72ACD">
        <w:rPr>
          <w:rFonts w:ascii="Verdana" w:eastAsia="Times New Roman" w:hAnsi="Verdana" w:cs="Times New Roman"/>
          <w:color w:val="000000"/>
          <w:sz w:val="20"/>
          <w:szCs w:val="20"/>
          <w:shd w:val="clear" w:color="auto" w:fill="FFFFFF"/>
          <w:lang w:eastAsia="ru-RU"/>
        </w:rPr>
        <w:t xml:space="preserve"> М-081-2003 Межотраслевая типовая инструкция по охране труда для работников, занятых пайкой изделий электросопротивлением</w:t>
      </w:r>
      <w:r w:rsidRPr="00D72ACD">
        <w:rPr>
          <w:rFonts w:ascii="Verdana" w:eastAsia="Times New Roman" w:hAnsi="Verdana" w:cs="Times New Roman"/>
          <w:color w:val="000000"/>
          <w:sz w:val="20"/>
          <w:szCs w:val="20"/>
          <w:shd w:val="clear" w:color="auto" w:fill="FFFFFF"/>
          <w:lang w:eastAsia="ru-RU"/>
        </w:rPr>
        <w:br/>
      </w:r>
    </w:p>
    <w:p w:rsidR="00D72ACD" w:rsidRPr="00D72ACD" w:rsidRDefault="00D72ACD" w:rsidP="00D72ACD">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0"/>
          <w:szCs w:val="20"/>
          <w:lang w:eastAsia="ru-RU"/>
        </w:rPr>
        <w:t xml:space="preserve">8. ТИ </w:t>
      </w:r>
      <w:proofErr w:type="gramStart"/>
      <w:r w:rsidRPr="00D72ACD">
        <w:rPr>
          <w:rFonts w:ascii="Verdana" w:eastAsia="Times New Roman" w:hAnsi="Verdana" w:cs="Times New Roman"/>
          <w:color w:val="000000"/>
          <w:sz w:val="20"/>
          <w:szCs w:val="20"/>
          <w:lang w:eastAsia="ru-RU"/>
        </w:rPr>
        <w:t>Р</w:t>
      </w:r>
      <w:proofErr w:type="gramEnd"/>
      <w:r w:rsidRPr="00D72ACD">
        <w:rPr>
          <w:rFonts w:ascii="Verdana" w:eastAsia="Times New Roman" w:hAnsi="Verdana" w:cs="Times New Roman"/>
          <w:color w:val="000000"/>
          <w:sz w:val="20"/>
          <w:szCs w:val="20"/>
          <w:lang w:eastAsia="ru-RU"/>
        </w:rPr>
        <w:t xml:space="preserve"> М-082-2003 Межотраслевая типовая инструкция по охране труда для работников, занятых пайкой изделий лазером</w:t>
      </w:r>
    </w:p>
    <w:p w:rsidR="00D72ACD" w:rsidRPr="00D72ACD" w:rsidRDefault="00D72ACD" w:rsidP="00D72ACD">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hyperlink r:id="rId78" w:history="1">
        <w:r w:rsidRPr="00D72ACD">
          <w:rPr>
            <w:rFonts w:ascii="Verdana" w:eastAsia="Times New Roman" w:hAnsi="Verdana" w:cs="Times New Roman"/>
            <w:b/>
            <w:bCs/>
            <w:color w:val="0069A9"/>
            <w:sz w:val="20"/>
            <w:u w:val="single"/>
            <w:lang w:eastAsia="ru-RU"/>
          </w:rPr>
          <w:t>Межотраслевые типовые инструкции по охране труда для работников розничной торговли</w:t>
        </w:r>
      </w:hyperlink>
    </w:p>
    <w:p w:rsidR="00D72ACD" w:rsidRPr="00D72ACD" w:rsidRDefault="00D72ACD" w:rsidP="00D72ACD">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b/>
          <w:bCs/>
          <w:color w:val="000000"/>
          <w:sz w:val="20"/>
          <w:szCs w:val="20"/>
          <w:lang w:eastAsia="ru-RU"/>
        </w:rPr>
        <w:br/>
      </w:r>
      <w:r w:rsidRPr="00D72ACD">
        <w:rPr>
          <w:rFonts w:ascii="Verdana" w:eastAsia="Times New Roman" w:hAnsi="Verdana" w:cs="Times New Roman"/>
          <w:color w:val="000000"/>
          <w:sz w:val="20"/>
          <w:szCs w:val="20"/>
          <w:lang w:eastAsia="ru-RU"/>
        </w:rPr>
        <w:t>1. Типовая инструкция по охране труда для кассира торгового зала и контролера-кассира</w:t>
      </w:r>
      <w:r w:rsidRPr="00D72ACD">
        <w:rPr>
          <w:rFonts w:ascii="Verdana" w:eastAsia="Times New Roman" w:hAnsi="Verdana" w:cs="Times New Roman"/>
          <w:color w:val="000000"/>
          <w:sz w:val="20"/>
          <w:szCs w:val="20"/>
          <w:lang w:eastAsia="ru-RU"/>
        </w:rPr>
        <w:br/>
      </w:r>
      <w:r w:rsidRPr="00D72ACD">
        <w:rPr>
          <w:rFonts w:ascii="Verdana" w:eastAsia="Times New Roman" w:hAnsi="Verdana" w:cs="Times New Roman"/>
          <w:color w:val="000000"/>
          <w:sz w:val="20"/>
          <w:szCs w:val="20"/>
          <w:lang w:eastAsia="ru-RU"/>
        </w:rPr>
        <w:lastRenderedPageBreak/>
        <w:t>2. Типовая инструкция по охране труда для кладовщика </w:t>
      </w:r>
      <w:r w:rsidRPr="00D72ACD">
        <w:rPr>
          <w:rFonts w:ascii="Verdana" w:eastAsia="Times New Roman" w:hAnsi="Verdana" w:cs="Times New Roman"/>
          <w:color w:val="000000"/>
          <w:sz w:val="20"/>
          <w:szCs w:val="20"/>
          <w:lang w:eastAsia="ru-RU"/>
        </w:rPr>
        <w:br/>
        <w:t>3. Типовая инструкция по охране труда для подсобного рабочего</w:t>
      </w:r>
      <w:r w:rsidRPr="00D72ACD">
        <w:rPr>
          <w:rFonts w:ascii="Verdana" w:eastAsia="Times New Roman" w:hAnsi="Verdana" w:cs="Times New Roman"/>
          <w:color w:val="000000"/>
          <w:sz w:val="20"/>
          <w:szCs w:val="20"/>
          <w:lang w:eastAsia="ru-RU"/>
        </w:rPr>
        <w:br/>
        <w:t>4. Типовая инструкция по охране труда для приемщика товаров</w:t>
      </w:r>
      <w:r w:rsidRPr="00D72ACD">
        <w:rPr>
          <w:rFonts w:ascii="Verdana" w:eastAsia="Times New Roman" w:hAnsi="Verdana" w:cs="Times New Roman"/>
          <w:color w:val="000000"/>
          <w:sz w:val="20"/>
          <w:szCs w:val="20"/>
          <w:lang w:eastAsia="ru-RU"/>
        </w:rPr>
        <w:br/>
        <w:t>5. Типовая инструкция по охране труда для продавца мелкорозничной сети</w:t>
      </w:r>
      <w:r w:rsidRPr="00D72ACD">
        <w:rPr>
          <w:rFonts w:ascii="Verdana" w:eastAsia="Times New Roman" w:hAnsi="Verdana" w:cs="Times New Roman"/>
          <w:color w:val="000000"/>
          <w:sz w:val="20"/>
          <w:szCs w:val="20"/>
          <w:lang w:eastAsia="ru-RU"/>
        </w:rPr>
        <w:br/>
        <w:t>6. Типовая инструкция по охране труда для продавца непродовольственных товаров</w:t>
      </w:r>
      <w:r w:rsidRPr="00D72ACD">
        <w:rPr>
          <w:rFonts w:ascii="Verdana" w:eastAsia="Times New Roman" w:hAnsi="Verdana" w:cs="Times New Roman"/>
          <w:color w:val="000000"/>
          <w:sz w:val="20"/>
          <w:szCs w:val="20"/>
          <w:lang w:eastAsia="ru-RU"/>
        </w:rPr>
        <w:br/>
        <w:t>7. Типовая инструкция по охране труда для продавца отдела кулинарии</w:t>
      </w:r>
      <w:r w:rsidRPr="00D72ACD">
        <w:rPr>
          <w:rFonts w:ascii="Verdana" w:eastAsia="Times New Roman" w:hAnsi="Verdana" w:cs="Times New Roman"/>
          <w:color w:val="000000"/>
          <w:sz w:val="20"/>
          <w:szCs w:val="20"/>
          <w:lang w:eastAsia="ru-RU"/>
        </w:rPr>
        <w:br/>
        <w:t>8. Типовая инструкция по охране труда для продавца по продаже пива (кваса) из изотермических емкостей</w:t>
      </w:r>
      <w:r w:rsidRPr="00D72ACD">
        <w:rPr>
          <w:rFonts w:ascii="Verdana" w:eastAsia="Times New Roman" w:hAnsi="Verdana" w:cs="Times New Roman"/>
          <w:color w:val="000000"/>
          <w:sz w:val="20"/>
          <w:szCs w:val="20"/>
          <w:lang w:eastAsia="ru-RU"/>
        </w:rPr>
        <w:br/>
        <w:t>9. Типовая инструкция по охране труда для продавца продовольственных товаров</w:t>
      </w:r>
      <w:r w:rsidRPr="00D72ACD">
        <w:rPr>
          <w:rFonts w:ascii="Verdana" w:eastAsia="Times New Roman" w:hAnsi="Verdana" w:cs="Times New Roman"/>
          <w:color w:val="000000"/>
          <w:sz w:val="20"/>
          <w:szCs w:val="20"/>
          <w:lang w:eastAsia="ru-RU"/>
        </w:rPr>
        <w:br/>
        <w:t>10. Типовая инструкция по охране труда для продавца, реализующего продукты питания с потреблением на месте</w:t>
      </w:r>
      <w:r w:rsidRPr="00D72ACD">
        <w:rPr>
          <w:rFonts w:ascii="Verdana" w:eastAsia="Times New Roman" w:hAnsi="Verdana" w:cs="Times New Roman"/>
          <w:color w:val="000000"/>
          <w:sz w:val="20"/>
          <w:szCs w:val="20"/>
          <w:lang w:eastAsia="ru-RU"/>
        </w:rPr>
        <w:br/>
        <w:t>11. Типовая инструкция по охране труда для уборщика производственных и служебных помещений</w:t>
      </w:r>
      <w:r w:rsidRPr="00D72ACD">
        <w:rPr>
          <w:rFonts w:ascii="Verdana" w:eastAsia="Times New Roman" w:hAnsi="Verdana" w:cs="Times New Roman"/>
          <w:color w:val="000000"/>
          <w:sz w:val="20"/>
          <w:szCs w:val="20"/>
          <w:lang w:eastAsia="ru-RU"/>
        </w:rPr>
        <w:br/>
        <w:t>12 Типовая инструкция по охране труда для работника, осуществляющего прием стеклопосуды от населения</w:t>
      </w:r>
      <w:r w:rsidRPr="00D72ACD">
        <w:rPr>
          <w:rFonts w:ascii="Verdana" w:eastAsia="Times New Roman" w:hAnsi="Verdana" w:cs="Times New Roman"/>
          <w:color w:val="000000"/>
          <w:sz w:val="20"/>
          <w:szCs w:val="20"/>
          <w:lang w:eastAsia="ru-RU"/>
        </w:rPr>
        <w:br/>
        <w:t>13. Типовая инструкция по охране труда для работника, занятого фасовкой продовольственных товаров</w:t>
      </w:r>
      <w:r w:rsidRPr="00D72ACD">
        <w:rPr>
          <w:rFonts w:ascii="Verdana" w:eastAsia="Times New Roman" w:hAnsi="Verdana" w:cs="Times New Roman"/>
          <w:color w:val="000000"/>
          <w:sz w:val="20"/>
          <w:szCs w:val="20"/>
          <w:lang w:eastAsia="ru-RU"/>
        </w:rPr>
        <w:br/>
        <w:t>14. Типовая инструкция по охране труда для грузчика, работающего в организации торговли</w:t>
      </w:r>
      <w:r w:rsidRPr="00D72ACD">
        <w:rPr>
          <w:rFonts w:ascii="Verdana" w:eastAsia="Times New Roman" w:hAnsi="Verdana" w:cs="Times New Roman"/>
          <w:color w:val="000000"/>
          <w:sz w:val="20"/>
          <w:szCs w:val="20"/>
          <w:lang w:eastAsia="ru-RU"/>
        </w:rPr>
        <w:br/>
        <w:t>15. Типовая инструкция по охране труда для дворника, работающего в организации торговли</w:t>
      </w:r>
      <w:r w:rsidRPr="00D72ACD">
        <w:rPr>
          <w:rFonts w:ascii="Verdana" w:eastAsia="Times New Roman" w:hAnsi="Verdana" w:cs="Times New Roman"/>
          <w:color w:val="000000"/>
          <w:sz w:val="20"/>
          <w:szCs w:val="20"/>
          <w:lang w:eastAsia="ru-RU"/>
        </w:rPr>
        <w:br/>
        <w:t>16. Типовая инструкция по охране труда для дежурного у эскалатора, работающего в организации торговли</w:t>
      </w:r>
      <w:r w:rsidRPr="00D72ACD">
        <w:rPr>
          <w:rFonts w:ascii="Verdana" w:eastAsia="Times New Roman" w:hAnsi="Verdana" w:cs="Times New Roman"/>
          <w:color w:val="000000"/>
          <w:sz w:val="20"/>
          <w:szCs w:val="20"/>
          <w:lang w:eastAsia="ru-RU"/>
        </w:rPr>
        <w:br/>
        <w:t>17. Типовая инструкция по охране труда для лифтера грузового малого лифта, работающего в организации торговли</w:t>
      </w:r>
    </w:p>
    <w:p w:rsidR="00D72ACD" w:rsidRPr="00D72ACD" w:rsidRDefault="00D72ACD" w:rsidP="00D72ACD">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hyperlink r:id="rId79" w:history="1">
        <w:proofErr w:type="gramStart"/>
        <w:r w:rsidRPr="00D72ACD">
          <w:rPr>
            <w:rFonts w:ascii="Verdana" w:eastAsia="Times New Roman" w:hAnsi="Verdana" w:cs="Times New Roman"/>
            <w:b/>
            <w:bCs/>
            <w:color w:val="0069A9"/>
            <w:sz w:val="20"/>
            <w:u w:val="single"/>
            <w:lang w:eastAsia="ru-RU"/>
          </w:rPr>
          <w:t>Типовые</w:t>
        </w:r>
        <w:proofErr w:type="gramEnd"/>
        <w:r w:rsidRPr="00D72ACD">
          <w:rPr>
            <w:rFonts w:ascii="Verdana" w:eastAsia="Times New Roman" w:hAnsi="Verdana" w:cs="Times New Roman"/>
            <w:b/>
            <w:bCs/>
            <w:color w:val="0069A9"/>
            <w:sz w:val="20"/>
            <w:u w:val="single"/>
            <w:lang w:eastAsia="ru-RU"/>
          </w:rPr>
          <w:t xml:space="preserve"> инстурукции по охране труда электроперсонала</w:t>
        </w:r>
      </w:hyperlink>
    </w:p>
    <w:p w:rsidR="00D72ACD" w:rsidRPr="00D72ACD" w:rsidRDefault="00D72ACD" w:rsidP="00D72ACD">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0"/>
          <w:szCs w:val="20"/>
          <w:lang w:eastAsia="ru-RU"/>
        </w:rPr>
        <w:t>1.Типовая инструкция по охране труда для слесаря по обслуживанию тепловых пунктов</w:t>
      </w:r>
      <w:r w:rsidRPr="00D72ACD">
        <w:rPr>
          <w:rFonts w:ascii="Verdana" w:eastAsia="Times New Roman" w:hAnsi="Verdana" w:cs="Times New Roman"/>
          <w:color w:val="000000"/>
          <w:sz w:val="20"/>
          <w:szCs w:val="20"/>
          <w:lang w:eastAsia="ru-RU"/>
        </w:rPr>
        <w:br/>
        <w:t>РД 34.03.258-93</w:t>
      </w:r>
      <w:r w:rsidRPr="00D72ACD">
        <w:rPr>
          <w:rFonts w:ascii="Verdana" w:eastAsia="Times New Roman" w:hAnsi="Verdana" w:cs="Times New Roman"/>
          <w:color w:val="000000"/>
          <w:sz w:val="20"/>
          <w:szCs w:val="20"/>
          <w:lang w:eastAsia="ru-RU"/>
        </w:rPr>
        <w:br/>
        <w:t xml:space="preserve">2.Типовая инструкция по охране труда для электромонтера оперативно-выездной бригады ТИ </w:t>
      </w:r>
      <w:proofErr w:type="gramStart"/>
      <w:r w:rsidRPr="00D72ACD">
        <w:rPr>
          <w:rFonts w:ascii="Verdana" w:eastAsia="Times New Roman" w:hAnsi="Verdana" w:cs="Times New Roman"/>
          <w:color w:val="000000"/>
          <w:sz w:val="20"/>
          <w:szCs w:val="20"/>
          <w:lang w:eastAsia="ru-RU"/>
        </w:rPr>
        <w:t>Р</w:t>
      </w:r>
      <w:proofErr w:type="gramEnd"/>
      <w:r w:rsidRPr="00D72ACD">
        <w:rPr>
          <w:rFonts w:ascii="Verdana" w:eastAsia="Times New Roman" w:hAnsi="Verdana" w:cs="Times New Roman"/>
          <w:color w:val="000000"/>
          <w:sz w:val="20"/>
          <w:szCs w:val="20"/>
          <w:lang w:eastAsia="ru-RU"/>
        </w:rPr>
        <w:t xml:space="preserve"> М-071-2002</w:t>
      </w:r>
      <w:r w:rsidRPr="00D72ACD">
        <w:rPr>
          <w:rFonts w:ascii="Verdana" w:eastAsia="Times New Roman" w:hAnsi="Verdana" w:cs="Times New Roman"/>
          <w:color w:val="000000"/>
          <w:sz w:val="20"/>
          <w:szCs w:val="20"/>
          <w:lang w:eastAsia="ru-RU"/>
        </w:rPr>
        <w:br/>
        <w:t>3.Типовая инструкция по охране труда для электромонтера по надзору за трассами кабельных сетей ТИ Р М-072-2002</w:t>
      </w:r>
      <w:r w:rsidRPr="00D72ACD">
        <w:rPr>
          <w:rFonts w:ascii="Verdana" w:eastAsia="Times New Roman" w:hAnsi="Verdana" w:cs="Times New Roman"/>
          <w:color w:val="000000"/>
          <w:sz w:val="20"/>
          <w:szCs w:val="20"/>
          <w:lang w:eastAsia="ru-RU"/>
        </w:rPr>
        <w:br/>
        <w:t xml:space="preserve">4. Типовая инструкция по охране труда для электромонтера по обслуживанию электрооборудования электростанций ТИ </w:t>
      </w:r>
      <w:proofErr w:type="gramStart"/>
      <w:r w:rsidRPr="00D72ACD">
        <w:rPr>
          <w:rFonts w:ascii="Verdana" w:eastAsia="Times New Roman" w:hAnsi="Verdana" w:cs="Times New Roman"/>
          <w:color w:val="000000"/>
          <w:sz w:val="20"/>
          <w:szCs w:val="20"/>
          <w:lang w:eastAsia="ru-RU"/>
        </w:rPr>
        <w:t>Р</w:t>
      </w:r>
      <w:proofErr w:type="gramEnd"/>
      <w:r w:rsidRPr="00D72ACD">
        <w:rPr>
          <w:rFonts w:ascii="Verdana" w:eastAsia="Times New Roman" w:hAnsi="Verdana" w:cs="Times New Roman"/>
          <w:color w:val="000000"/>
          <w:sz w:val="20"/>
          <w:szCs w:val="20"/>
          <w:lang w:eastAsia="ru-RU"/>
        </w:rPr>
        <w:t xml:space="preserve"> М-062-2002</w:t>
      </w:r>
      <w:r w:rsidRPr="00D72ACD">
        <w:rPr>
          <w:rFonts w:ascii="Verdana" w:eastAsia="Times New Roman" w:hAnsi="Verdana" w:cs="Times New Roman"/>
          <w:color w:val="000000"/>
          <w:sz w:val="20"/>
          <w:szCs w:val="20"/>
          <w:lang w:eastAsia="ru-RU"/>
        </w:rPr>
        <w:br/>
        <w:t>5. Типовая инструкция по охране труда для электромонтера главного щита управления</w:t>
      </w:r>
      <w:r w:rsidRPr="00D72ACD">
        <w:rPr>
          <w:rFonts w:ascii="Verdana" w:eastAsia="Times New Roman" w:hAnsi="Verdana" w:cs="Times New Roman"/>
          <w:color w:val="000000"/>
          <w:sz w:val="20"/>
          <w:szCs w:val="20"/>
          <w:lang w:eastAsia="ru-RU"/>
        </w:rPr>
        <w:br/>
        <w:t xml:space="preserve">ТИ </w:t>
      </w:r>
      <w:proofErr w:type="gramStart"/>
      <w:r w:rsidRPr="00D72ACD">
        <w:rPr>
          <w:rFonts w:ascii="Verdana" w:eastAsia="Times New Roman" w:hAnsi="Verdana" w:cs="Times New Roman"/>
          <w:color w:val="000000"/>
          <w:sz w:val="20"/>
          <w:szCs w:val="20"/>
          <w:lang w:eastAsia="ru-RU"/>
        </w:rPr>
        <w:t>Р</w:t>
      </w:r>
      <w:proofErr w:type="gramEnd"/>
      <w:r w:rsidRPr="00D72ACD">
        <w:rPr>
          <w:rFonts w:ascii="Verdana" w:eastAsia="Times New Roman" w:hAnsi="Verdana" w:cs="Times New Roman"/>
          <w:color w:val="000000"/>
          <w:sz w:val="20"/>
          <w:szCs w:val="20"/>
          <w:lang w:eastAsia="ru-RU"/>
        </w:rPr>
        <w:t xml:space="preserve"> М-063-2002</w:t>
      </w:r>
      <w:r w:rsidRPr="00D72ACD">
        <w:rPr>
          <w:rFonts w:ascii="Verdana" w:eastAsia="Times New Roman" w:hAnsi="Verdana" w:cs="Times New Roman"/>
          <w:color w:val="000000"/>
          <w:sz w:val="20"/>
          <w:szCs w:val="20"/>
          <w:lang w:eastAsia="ru-RU"/>
        </w:rPr>
        <w:br/>
        <w:t xml:space="preserve">6. Типовая инструкция по охране труда для электромонтера по эксплуатации распределительных сетей ТИ </w:t>
      </w:r>
      <w:proofErr w:type="gramStart"/>
      <w:r w:rsidRPr="00D72ACD">
        <w:rPr>
          <w:rFonts w:ascii="Verdana" w:eastAsia="Times New Roman" w:hAnsi="Verdana" w:cs="Times New Roman"/>
          <w:color w:val="000000"/>
          <w:sz w:val="20"/>
          <w:szCs w:val="20"/>
          <w:lang w:eastAsia="ru-RU"/>
        </w:rPr>
        <w:t>Р</w:t>
      </w:r>
      <w:proofErr w:type="gramEnd"/>
      <w:r w:rsidRPr="00D72ACD">
        <w:rPr>
          <w:rFonts w:ascii="Verdana" w:eastAsia="Times New Roman" w:hAnsi="Verdana" w:cs="Times New Roman"/>
          <w:color w:val="000000"/>
          <w:sz w:val="20"/>
          <w:szCs w:val="20"/>
          <w:lang w:eastAsia="ru-RU"/>
        </w:rPr>
        <w:t xml:space="preserve"> М-069-2002</w:t>
      </w:r>
      <w:r w:rsidRPr="00D72ACD">
        <w:rPr>
          <w:rFonts w:ascii="Verdana" w:eastAsia="Times New Roman" w:hAnsi="Verdana" w:cs="Times New Roman"/>
          <w:color w:val="000000"/>
          <w:sz w:val="20"/>
          <w:szCs w:val="20"/>
          <w:lang w:eastAsia="ru-RU"/>
        </w:rPr>
        <w:br/>
        <w:t xml:space="preserve">7. Типовая инструкция по охране труда для электромонтера по оперативным переключениям в распределительных сетях ТИ </w:t>
      </w:r>
      <w:proofErr w:type="gramStart"/>
      <w:r w:rsidRPr="00D72ACD">
        <w:rPr>
          <w:rFonts w:ascii="Verdana" w:eastAsia="Times New Roman" w:hAnsi="Verdana" w:cs="Times New Roman"/>
          <w:color w:val="000000"/>
          <w:sz w:val="20"/>
          <w:szCs w:val="20"/>
          <w:lang w:eastAsia="ru-RU"/>
        </w:rPr>
        <w:t>Р</w:t>
      </w:r>
      <w:proofErr w:type="gramEnd"/>
      <w:r w:rsidRPr="00D72ACD">
        <w:rPr>
          <w:rFonts w:ascii="Verdana" w:eastAsia="Times New Roman" w:hAnsi="Verdana" w:cs="Times New Roman"/>
          <w:color w:val="000000"/>
          <w:sz w:val="20"/>
          <w:szCs w:val="20"/>
          <w:lang w:eastAsia="ru-RU"/>
        </w:rPr>
        <w:t xml:space="preserve"> М-070-2002</w:t>
      </w:r>
      <w:r w:rsidRPr="00D72ACD">
        <w:rPr>
          <w:rFonts w:ascii="Verdana" w:eastAsia="Times New Roman" w:hAnsi="Verdana" w:cs="Times New Roman"/>
          <w:color w:val="000000"/>
          <w:sz w:val="20"/>
          <w:szCs w:val="20"/>
          <w:lang w:eastAsia="ru-RU"/>
        </w:rPr>
        <w:br/>
        <w:t xml:space="preserve">8. Типовая инструкция по охране труда для аккумуляторщика ТИ </w:t>
      </w:r>
      <w:proofErr w:type="gramStart"/>
      <w:r w:rsidRPr="00D72ACD">
        <w:rPr>
          <w:rFonts w:ascii="Verdana" w:eastAsia="Times New Roman" w:hAnsi="Verdana" w:cs="Times New Roman"/>
          <w:color w:val="000000"/>
          <w:sz w:val="20"/>
          <w:szCs w:val="20"/>
          <w:lang w:eastAsia="ru-RU"/>
        </w:rPr>
        <w:t>Р</w:t>
      </w:r>
      <w:proofErr w:type="gramEnd"/>
      <w:r w:rsidRPr="00D72ACD">
        <w:rPr>
          <w:rFonts w:ascii="Verdana" w:eastAsia="Times New Roman" w:hAnsi="Verdana" w:cs="Times New Roman"/>
          <w:color w:val="000000"/>
          <w:sz w:val="20"/>
          <w:szCs w:val="20"/>
          <w:lang w:eastAsia="ru-RU"/>
        </w:rPr>
        <w:t xml:space="preserve"> М-067-2002</w:t>
      </w:r>
      <w:r w:rsidRPr="00D72ACD">
        <w:rPr>
          <w:rFonts w:ascii="Verdana" w:eastAsia="Times New Roman" w:hAnsi="Verdana" w:cs="Times New Roman"/>
          <w:color w:val="000000"/>
          <w:sz w:val="20"/>
          <w:szCs w:val="20"/>
          <w:lang w:eastAsia="ru-RU"/>
        </w:rPr>
        <w:br/>
        <w:t>9. Типовая инструкция по охране труда для аппаратчика электролизной установки</w:t>
      </w:r>
      <w:r w:rsidRPr="00D72ACD">
        <w:rPr>
          <w:rFonts w:ascii="Verdana" w:eastAsia="Times New Roman" w:hAnsi="Verdana" w:cs="Times New Roman"/>
          <w:color w:val="000000"/>
          <w:sz w:val="20"/>
          <w:szCs w:val="20"/>
          <w:lang w:eastAsia="ru-RU"/>
        </w:rPr>
        <w:br/>
        <w:t xml:space="preserve">ТИ </w:t>
      </w:r>
      <w:proofErr w:type="gramStart"/>
      <w:r w:rsidRPr="00D72ACD">
        <w:rPr>
          <w:rFonts w:ascii="Verdana" w:eastAsia="Times New Roman" w:hAnsi="Verdana" w:cs="Times New Roman"/>
          <w:color w:val="000000"/>
          <w:sz w:val="20"/>
          <w:szCs w:val="20"/>
          <w:lang w:eastAsia="ru-RU"/>
        </w:rPr>
        <w:t>Р</w:t>
      </w:r>
      <w:proofErr w:type="gramEnd"/>
      <w:r w:rsidRPr="00D72ACD">
        <w:rPr>
          <w:rFonts w:ascii="Verdana" w:eastAsia="Times New Roman" w:hAnsi="Verdana" w:cs="Times New Roman"/>
          <w:color w:val="000000"/>
          <w:sz w:val="20"/>
          <w:szCs w:val="20"/>
          <w:lang w:eastAsia="ru-RU"/>
        </w:rPr>
        <w:t xml:space="preserve"> М-066-2002</w:t>
      </w:r>
      <w:r w:rsidRPr="00D72ACD">
        <w:rPr>
          <w:rFonts w:ascii="Verdana" w:eastAsia="Times New Roman" w:hAnsi="Verdana" w:cs="Times New Roman"/>
          <w:color w:val="000000"/>
          <w:sz w:val="20"/>
          <w:szCs w:val="20"/>
          <w:lang w:eastAsia="ru-RU"/>
        </w:rPr>
        <w:br/>
        <w:t>10. Типовая инструкция по охране труда при работе с ручным электроинструментом</w:t>
      </w:r>
      <w:r w:rsidRPr="00D72ACD">
        <w:rPr>
          <w:rFonts w:ascii="Verdana" w:eastAsia="Times New Roman" w:hAnsi="Verdana" w:cs="Times New Roman"/>
          <w:color w:val="000000"/>
          <w:sz w:val="20"/>
          <w:szCs w:val="20"/>
          <w:lang w:eastAsia="ru-RU"/>
        </w:rPr>
        <w:br/>
        <w:t xml:space="preserve">ТИ </w:t>
      </w:r>
      <w:proofErr w:type="gramStart"/>
      <w:r w:rsidRPr="00D72ACD">
        <w:rPr>
          <w:rFonts w:ascii="Verdana" w:eastAsia="Times New Roman" w:hAnsi="Verdana" w:cs="Times New Roman"/>
          <w:color w:val="000000"/>
          <w:sz w:val="20"/>
          <w:szCs w:val="20"/>
          <w:lang w:eastAsia="ru-RU"/>
        </w:rPr>
        <w:t>Р</w:t>
      </w:r>
      <w:proofErr w:type="gramEnd"/>
      <w:r w:rsidRPr="00D72ACD">
        <w:rPr>
          <w:rFonts w:ascii="Verdana" w:eastAsia="Times New Roman" w:hAnsi="Verdana" w:cs="Times New Roman"/>
          <w:color w:val="000000"/>
          <w:sz w:val="20"/>
          <w:szCs w:val="20"/>
          <w:lang w:eastAsia="ru-RU"/>
        </w:rPr>
        <w:t xml:space="preserve"> М-073-2002</w:t>
      </w:r>
      <w:r w:rsidRPr="00D72ACD">
        <w:rPr>
          <w:rFonts w:ascii="Verdana" w:eastAsia="Times New Roman" w:hAnsi="Verdana" w:cs="Times New Roman"/>
          <w:color w:val="000000"/>
          <w:sz w:val="20"/>
          <w:szCs w:val="20"/>
          <w:lang w:eastAsia="ru-RU"/>
        </w:rPr>
        <w:br/>
        <w:t xml:space="preserve">11. Типовая инструкция по охране труда для электромонтера по обслуживанию гидроагрегатов машинного зала ТИ </w:t>
      </w:r>
      <w:proofErr w:type="gramStart"/>
      <w:r w:rsidRPr="00D72ACD">
        <w:rPr>
          <w:rFonts w:ascii="Verdana" w:eastAsia="Times New Roman" w:hAnsi="Verdana" w:cs="Times New Roman"/>
          <w:color w:val="000000"/>
          <w:sz w:val="20"/>
          <w:szCs w:val="20"/>
          <w:lang w:eastAsia="ru-RU"/>
        </w:rPr>
        <w:t>Р</w:t>
      </w:r>
      <w:proofErr w:type="gramEnd"/>
      <w:r w:rsidRPr="00D72ACD">
        <w:rPr>
          <w:rFonts w:ascii="Verdana" w:eastAsia="Times New Roman" w:hAnsi="Verdana" w:cs="Times New Roman"/>
          <w:color w:val="000000"/>
          <w:sz w:val="20"/>
          <w:szCs w:val="20"/>
          <w:lang w:eastAsia="ru-RU"/>
        </w:rPr>
        <w:t xml:space="preserve"> М-064-2002</w:t>
      </w:r>
      <w:r w:rsidRPr="00D72ACD">
        <w:rPr>
          <w:rFonts w:ascii="Verdana" w:eastAsia="Times New Roman" w:hAnsi="Verdana" w:cs="Times New Roman"/>
          <w:color w:val="000000"/>
          <w:sz w:val="20"/>
          <w:szCs w:val="20"/>
          <w:lang w:eastAsia="ru-RU"/>
        </w:rPr>
        <w:br/>
        <w:t xml:space="preserve">12. Типовая инструкция по охране труда для электромонтера по обслуживанию подстанций ТИ </w:t>
      </w:r>
      <w:proofErr w:type="gramStart"/>
      <w:r w:rsidRPr="00D72ACD">
        <w:rPr>
          <w:rFonts w:ascii="Verdana" w:eastAsia="Times New Roman" w:hAnsi="Verdana" w:cs="Times New Roman"/>
          <w:color w:val="000000"/>
          <w:sz w:val="20"/>
          <w:szCs w:val="20"/>
          <w:lang w:eastAsia="ru-RU"/>
        </w:rPr>
        <w:t>Р</w:t>
      </w:r>
      <w:proofErr w:type="gramEnd"/>
      <w:r w:rsidRPr="00D72ACD">
        <w:rPr>
          <w:rFonts w:ascii="Verdana" w:eastAsia="Times New Roman" w:hAnsi="Verdana" w:cs="Times New Roman"/>
          <w:color w:val="000000"/>
          <w:sz w:val="20"/>
          <w:szCs w:val="20"/>
          <w:lang w:eastAsia="ru-RU"/>
        </w:rPr>
        <w:t xml:space="preserve"> М-068-2002</w:t>
      </w:r>
      <w:r w:rsidRPr="00D72ACD">
        <w:rPr>
          <w:rFonts w:ascii="Verdana" w:eastAsia="Times New Roman" w:hAnsi="Verdana" w:cs="Times New Roman"/>
          <w:color w:val="000000"/>
          <w:sz w:val="20"/>
          <w:szCs w:val="20"/>
          <w:lang w:eastAsia="ru-RU"/>
        </w:rPr>
        <w:br/>
        <w:t xml:space="preserve">13. Типовая инструкция по охране труда для электрослесаря по обслуживанию автоматики и средств измерений ТИ </w:t>
      </w:r>
      <w:proofErr w:type="gramStart"/>
      <w:r w:rsidRPr="00D72ACD">
        <w:rPr>
          <w:rFonts w:ascii="Verdana" w:eastAsia="Times New Roman" w:hAnsi="Verdana" w:cs="Times New Roman"/>
          <w:color w:val="000000"/>
          <w:sz w:val="20"/>
          <w:szCs w:val="20"/>
          <w:lang w:eastAsia="ru-RU"/>
        </w:rPr>
        <w:t>Р</w:t>
      </w:r>
      <w:proofErr w:type="gramEnd"/>
      <w:r w:rsidRPr="00D72ACD">
        <w:rPr>
          <w:rFonts w:ascii="Verdana" w:eastAsia="Times New Roman" w:hAnsi="Verdana" w:cs="Times New Roman"/>
          <w:color w:val="000000"/>
          <w:sz w:val="20"/>
          <w:szCs w:val="20"/>
          <w:lang w:eastAsia="ru-RU"/>
        </w:rPr>
        <w:t xml:space="preserve"> М-065-2002</w:t>
      </w:r>
    </w:p>
    <w:p w:rsidR="00D72ACD" w:rsidRPr="00D72ACD" w:rsidRDefault="00D72ACD" w:rsidP="00D72ACD">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0"/>
          <w:szCs w:val="20"/>
          <w:lang w:eastAsia="ru-RU"/>
        </w:rPr>
        <w:br/>
      </w:r>
      <w:hyperlink r:id="rId80" w:history="1">
        <w:r w:rsidRPr="00D72ACD">
          <w:rPr>
            <w:rFonts w:ascii="Verdana" w:eastAsia="Times New Roman" w:hAnsi="Verdana" w:cs="Times New Roman"/>
            <w:b/>
            <w:bCs/>
            <w:color w:val="0069A9"/>
            <w:sz w:val="20"/>
            <w:u w:val="single"/>
            <w:lang w:eastAsia="ru-RU"/>
          </w:rPr>
          <w:t>Межотраслевые типовые инструкции по охране труда персонала, занятого в процессах нанесения металлопокрытий</w:t>
        </w:r>
      </w:hyperlink>
    </w:p>
    <w:p w:rsidR="00D72ACD" w:rsidRPr="00D72ACD" w:rsidRDefault="00D72ACD" w:rsidP="00D72ACD">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0"/>
          <w:szCs w:val="20"/>
          <w:lang w:eastAsia="ru-RU"/>
        </w:rPr>
        <w:lastRenderedPageBreak/>
        <w:t>1. МЕЖОТРАСЛЕВАЯ ТИПОВАЯ ИНСТРУКЦИЯ ПО ОХРАНЕ ТРУДА ДЛЯ РАБОТНИКОВ, ЗАНЯТЫХ В ПРОЦЕССАХ НАНЕСЕНИЯ МЕТАЛЛОПОКРЫТИЙ ПРИ ГИДРОПЕСКОСТРУЙНОЙ ОЧИСТКЕ ДЕТАЛЕЙ</w:t>
      </w:r>
      <w:r w:rsidRPr="00D72ACD">
        <w:rPr>
          <w:rFonts w:ascii="Verdana" w:eastAsia="Times New Roman" w:hAnsi="Verdana" w:cs="Times New Roman"/>
          <w:color w:val="000000"/>
          <w:sz w:val="20"/>
          <w:szCs w:val="20"/>
          <w:lang w:eastAsia="ru-RU"/>
        </w:rPr>
        <w:br/>
        <w:t>2. МЕЖОТРАСЛЕВАЯ ТИПОВАЯ ИНСТРУКЦИЯ ПО ОХРАНЕ ТРУДА ДЛЯ РАБОТНИКОВ, ЗАНЯТЫХ В ПРОЦЕССАХ НАНЕСЕНИЯ МЕТАЛЛОПОКРЫТИЙ ПРИ ОЧИСТКЕ ДЕТАЛЕЙ ОРГАНИЧЕСКИМИ РАСТВОРИТЕЛЯМИ</w:t>
      </w:r>
      <w:r w:rsidRPr="00D72ACD">
        <w:rPr>
          <w:rFonts w:ascii="Verdana" w:eastAsia="Times New Roman" w:hAnsi="Verdana" w:cs="Times New Roman"/>
          <w:color w:val="000000"/>
          <w:sz w:val="20"/>
          <w:szCs w:val="20"/>
          <w:lang w:eastAsia="ru-RU"/>
        </w:rPr>
        <w:br/>
        <w:t>3. МЕЖОТРАСЛЕВАЯ ТИПОВАЯ ИНСТРУКЦИЯ ПО ОХРАНЕ ТРУДА ДЛЯ РАБОТНИКОВ, ЗАНЯТЫХ В ПРОЦЕССАХ НАНЕСЕНИЯ МЕТАЛЛОПОКРЫТИЙ ПРИ ОЧИСТКЕ ДЕТАЛЕЙ В ГАЛТОВОЧНОМ БАРАБАНЕ</w:t>
      </w:r>
      <w:r w:rsidRPr="00D72ACD">
        <w:rPr>
          <w:rFonts w:ascii="Verdana" w:eastAsia="Times New Roman" w:hAnsi="Verdana" w:cs="Times New Roman"/>
          <w:color w:val="000000"/>
          <w:sz w:val="20"/>
          <w:szCs w:val="20"/>
          <w:lang w:eastAsia="ru-RU"/>
        </w:rPr>
        <w:br/>
        <w:t>4. МЕЖОТРАСЛЕВАЯ ТИПОВАЯ ИНСТРУКЦИЯ ПО ОХРАНЕ ТРУДА ДЛЯ РАБОТНИКОВ, ЗАНЯТЫХ В ПРОЦЕССАХ НАНЕСЕНИЯ МЕТАЛЛОПОКРЫТИЙ ПРИ ТРАВЛЕНИИ МЕТАЛЛОВ</w:t>
      </w:r>
      <w:r w:rsidRPr="00D72ACD">
        <w:rPr>
          <w:rFonts w:ascii="Verdana" w:eastAsia="Times New Roman" w:hAnsi="Verdana" w:cs="Times New Roman"/>
          <w:color w:val="000000"/>
          <w:sz w:val="20"/>
          <w:szCs w:val="20"/>
          <w:lang w:eastAsia="ru-RU"/>
        </w:rPr>
        <w:br/>
        <w:t>5. МЕЖОТРАСЛЕВАЯ ТИПОВАЯ ИНСТРУКЦИЯ ПО ОХРАНЕ ТРУДА ДЛЯ РАБОТНИКОВ, ЗАНЯТЫХ В ПРОЦЕССАХ НАНЕСЕНИЯ МЕТАЛЛОПОКРЫТИЙ ПРИ ТРАНСПОРТИРОВКЕ КИСЛОТ И ЩЕЛОЧЕЙ</w:t>
      </w:r>
      <w:r w:rsidRPr="00D72ACD">
        <w:rPr>
          <w:rFonts w:ascii="Verdana" w:eastAsia="Times New Roman" w:hAnsi="Verdana" w:cs="Times New Roman"/>
          <w:color w:val="000000"/>
          <w:sz w:val="20"/>
          <w:szCs w:val="20"/>
          <w:lang w:eastAsia="ru-RU"/>
        </w:rPr>
        <w:br/>
        <w:t>6. МЕЖОТРАСЛЕВАЯ ТИПОВАЯ ИНСТРУКЦИЯ ПО ОХРАНЕ ТРУДА ДЛЯ РАБОТНИКОВ, ЗАНЯТЫХ В ПРОЦЕССАХ НАНЕСЕНИЯ МЕТАЛЛОПОКРЫТИЙ ПРИ РАБОТЕ НА ВАННАХ ДЛЯ АНОДИРОВАНИЯ</w:t>
      </w:r>
      <w:r w:rsidRPr="00D72ACD">
        <w:rPr>
          <w:rFonts w:ascii="Verdana" w:eastAsia="Times New Roman" w:hAnsi="Verdana" w:cs="Times New Roman"/>
          <w:color w:val="000000"/>
          <w:sz w:val="20"/>
          <w:szCs w:val="20"/>
          <w:lang w:eastAsia="ru-RU"/>
        </w:rPr>
        <w:br/>
        <w:t>7. МЕЖОТРАСЛЕВАЯ ТИПОВАЯ ИНСТРУКЦИЯ ПО ОХРАНЕ ТРУДА ДЛЯ РАБОТНИКОВ, ЗАНЯТЫХ В ПРОЦЕССАХ НАНЕСЕНИЯ МЕТАЛЛОПОКРЫТИЙ ПРИ РАБОТЕ С ЦИАНИСТЫМИ СОЛЯМИ</w:t>
      </w:r>
      <w:r w:rsidRPr="00D72ACD">
        <w:rPr>
          <w:rFonts w:ascii="Verdana" w:eastAsia="Times New Roman" w:hAnsi="Verdana" w:cs="Times New Roman"/>
          <w:color w:val="000000"/>
          <w:sz w:val="20"/>
          <w:szCs w:val="20"/>
          <w:lang w:eastAsia="ru-RU"/>
        </w:rPr>
        <w:br/>
        <w:t>8. МЕЖОТРАСЛЕВАЯ ТИПОВАЯ ИНСТРУКЦИЯ ПО ОХРАНЕ ТРУДА ДЛЯ РАБОТНИКОВ, ЗАНЯТЫХ В ПРОЦЕССАХ НАНЕСЕНИЯ МЕТАЛЛОПОКРЫТИЙ ПРИ РАБОТЕ С КИСЛОТАМИ И ЩЕЛОЧАМИ</w:t>
      </w:r>
    </w:p>
    <w:p w:rsidR="00D72ACD" w:rsidRPr="00D72ACD" w:rsidRDefault="00D72ACD" w:rsidP="00D72ACD">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0"/>
          <w:szCs w:val="20"/>
          <w:lang w:eastAsia="ru-RU"/>
        </w:rPr>
        <w:br/>
      </w:r>
      <w:hyperlink r:id="rId81" w:history="1">
        <w:r w:rsidRPr="00D72ACD">
          <w:rPr>
            <w:rFonts w:ascii="Verdana" w:eastAsia="Times New Roman" w:hAnsi="Verdana" w:cs="Times New Roman"/>
            <w:b/>
            <w:bCs/>
            <w:color w:val="0069A9"/>
            <w:sz w:val="20"/>
            <w:u w:val="single"/>
            <w:lang w:eastAsia="ru-RU"/>
          </w:rPr>
          <w:t>Типовые инструкции по охране труда персонала общественного питания</w:t>
        </w:r>
      </w:hyperlink>
    </w:p>
    <w:p w:rsidR="00D72ACD" w:rsidRPr="00D72ACD" w:rsidRDefault="00D72ACD" w:rsidP="00D72ACD">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0"/>
          <w:szCs w:val="20"/>
          <w:lang w:eastAsia="ru-RU"/>
        </w:rPr>
        <w:t>1. Типовая инструкция по охране труда работника, выполняющего работу по сбору посуды со столов</w:t>
      </w:r>
      <w:r w:rsidRPr="00D72ACD">
        <w:rPr>
          <w:rFonts w:ascii="Verdana" w:eastAsia="Times New Roman" w:hAnsi="Verdana" w:cs="Times New Roman"/>
          <w:color w:val="000000"/>
          <w:sz w:val="20"/>
          <w:szCs w:val="20"/>
          <w:lang w:eastAsia="ru-RU"/>
        </w:rPr>
        <w:br/>
        <w:t>2.Типовая инструкция по охране труда работника, выполняющего работу по нарезке хлеба</w:t>
      </w:r>
      <w:r w:rsidRPr="00D72ACD">
        <w:rPr>
          <w:rFonts w:ascii="Verdana" w:eastAsia="Times New Roman" w:hAnsi="Verdana" w:cs="Times New Roman"/>
          <w:color w:val="000000"/>
          <w:sz w:val="20"/>
          <w:szCs w:val="20"/>
          <w:lang w:eastAsia="ru-RU"/>
        </w:rPr>
        <w:br/>
        <w:t>3. Типовая инструкция по охране труда швейцара</w:t>
      </w:r>
      <w:r w:rsidRPr="00D72ACD">
        <w:rPr>
          <w:rFonts w:ascii="Verdana" w:eastAsia="Times New Roman" w:hAnsi="Verdana" w:cs="Times New Roman"/>
          <w:color w:val="000000"/>
          <w:sz w:val="20"/>
          <w:szCs w:val="20"/>
          <w:lang w:eastAsia="ru-RU"/>
        </w:rPr>
        <w:br/>
        <w:t>4. Типовая инструкция по охране труда работника, выполняющего работу по очистке корнеплодов и картофеля</w:t>
      </w:r>
      <w:r w:rsidRPr="00D72ACD">
        <w:rPr>
          <w:rFonts w:ascii="Verdana" w:eastAsia="Times New Roman" w:hAnsi="Verdana" w:cs="Times New Roman"/>
          <w:color w:val="000000"/>
          <w:sz w:val="20"/>
          <w:szCs w:val="20"/>
          <w:lang w:eastAsia="ru-RU"/>
        </w:rPr>
        <w:br/>
        <w:t>5. Типовая инструкция по охране труда работника, выполняющего работу по обвалке мяса и птицы, жиловке мяса и субпродуктов.</w:t>
      </w:r>
      <w:r w:rsidRPr="00D72ACD">
        <w:rPr>
          <w:rFonts w:ascii="Verdana" w:eastAsia="Times New Roman" w:hAnsi="Verdana" w:cs="Times New Roman"/>
          <w:color w:val="000000"/>
          <w:sz w:val="20"/>
          <w:szCs w:val="20"/>
          <w:lang w:eastAsia="ru-RU"/>
        </w:rPr>
        <w:br/>
        <w:t>6. Типовая инструкция по охране труда уборщика производственных и служебных помещений</w:t>
      </w:r>
      <w:r w:rsidRPr="00D72ACD">
        <w:rPr>
          <w:rFonts w:ascii="Verdana" w:eastAsia="Times New Roman" w:hAnsi="Verdana" w:cs="Times New Roman"/>
          <w:color w:val="000000"/>
          <w:sz w:val="20"/>
          <w:szCs w:val="20"/>
          <w:lang w:eastAsia="ru-RU"/>
        </w:rPr>
        <w:br/>
        <w:t>7. Типовая инструкция по охране труда подсобного рабочего</w:t>
      </w:r>
      <w:r w:rsidRPr="00D72ACD">
        <w:rPr>
          <w:rFonts w:ascii="Verdana" w:eastAsia="Times New Roman" w:hAnsi="Verdana" w:cs="Times New Roman"/>
          <w:color w:val="000000"/>
          <w:sz w:val="20"/>
          <w:szCs w:val="20"/>
          <w:lang w:eastAsia="ru-RU"/>
        </w:rPr>
        <w:br/>
        <w:t>8. Типовая инструкция по охране труда продавца магазина (отдела) кулинарии</w:t>
      </w:r>
      <w:r w:rsidRPr="00D72ACD">
        <w:rPr>
          <w:rFonts w:ascii="Verdana" w:eastAsia="Times New Roman" w:hAnsi="Verdana" w:cs="Times New Roman"/>
          <w:color w:val="000000"/>
          <w:sz w:val="20"/>
          <w:szCs w:val="20"/>
          <w:lang w:eastAsia="ru-RU"/>
        </w:rPr>
        <w:br/>
        <w:t>9. Типовая инструкция по охране труда повара</w:t>
      </w:r>
      <w:r w:rsidRPr="00D72ACD">
        <w:rPr>
          <w:rFonts w:ascii="Verdana" w:eastAsia="Times New Roman" w:hAnsi="Verdana" w:cs="Times New Roman"/>
          <w:color w:val="000000"/>
          <w:sz w:val="20"/>
          <w:szCs w:val="20"/>
          <w:lang w:eastAsia="ru-RU"/>
        </w:rPr>
        <w:br/>
        <w:t>10. Типовая инструкция по охране труда пекаря</w:t>
      </w:r>
      <w:r w:rsidRPr="00D72ACD">
        <w:rPr>
          <w:rFonts w:ascii="Verdana" w:eastAsia="Times New Roman" w:hAnsi="Verdana" w:cs="Times New Roman"/>
          <w:color w:val="000000"/>
          <w:sz w:val="20"/>
          <w:szCs w:val="20"/>
          <w:lang w:eastAsia="ru-RU"/>
        </w:rPr>
        <w:br/>
        <w:t>11. Типовая инструкция по охране труда официанта</w:t>
      </w:r>
      <w:r w:rsidRPr="00D72ACD">
        <w:rPr>
          <w:rFonts w:ascii="Verdana" w:eastAsia="Times New Roman" w:hAnsi="Verdana" w:cs="Times New Roman"/>
          <w:color w:val="000000"/>
          <w:sz w:val="20"/>
          <w:szCs w:val="20"/>
          <w:lang w:eastAsia="ru-RU"/>
        </w:rPr>
        <w:br/>
        <w:t>12. Типовая инструкция по охране труда машиниста моечной машины (мойщика посуды)</w:t>
      </w:r>
      <w:r w:rsidRPr="00D72ACD">
        <w:rPr>
          <w:rFonts w:ascii="Verdana" w:eastAsia="Times New Roman" w:hAnsi="Verdana" w:cs="Times New Roman"/>
          <w:color w:val="000000"/>
          <w:sz w:val="20"/>
          <w:szCs w:val="20"/>
          <w:lang w:eastAsia="ru-RU"/>
        </w:rPr>
        <w:br/>
        <w:t>13. Типовая инструкция по охране труда кухонного рабочего</w:t>
      </w:r>
      <w:r w:rsidRPr="00D72ACD">
        <w:rPr>
          <w:rFonts w:ascii="Verdana" w:eastAsia="Times New Roman" w:hAnsi="Verdana" w:cs="Times New Roman"/>
          <w:color w:val="000000"/>
          <w:sz w:val="20"/>
          <w:szCs w:val="20"/>
          <w:lang w:eastAsia="ru-RU"/>
        </w:rPr>
        <w:br/>
        <w:t>14. Типовая инструкция по охране труда кулинара мучных изделий</w:t>
      </w:r>
      <w:r w:rsidRPr="00D72ACD">
        <w:rPr>
          <w:rFonts w:ascii="Verdana" w:eastAsia="Times New Roman" w:hAnsi="Verdana" w:cs="Times New Roman"/>
          <w:color w:val="000000"/>
          <w:sz w:val="20"/>
          <w:szCs w:val="20"/>
          <w:lang w:eastAsia="ru-RU"/>
        </w:rPr>
        <w:br/>
        <w:t>15. Типовая инструкция по охране труда кондитера</w:t>
      </w:r>
      <w:r w:rsidRPr="00D72ACD">
        <w:rPr>
          <w:rFonts w:ascii="Verdana" w:eastAsia="Times New Roman" w:hAnsi="Verdana" w:cs="Times New Roman"/>
          <w:color w:val="000000"/>
          <w:sz w:val="20"/>
          <w:szCs w:val="20"/>
          <w:lang w:eastAsia="ru-RU"/>
        </w:rPr>
        <w:br/>
        <w:t>16. Типовая инструкция по охране труда кладовщика</w:t>
      </w:r>
      <w:r w:rsidRPr="00D72ACD">
        <w:rPr>
          <w:rFonts w:ascii="Verdana" w:eastAsia="Times New Roman" w:hAnsi="Verdana" w:cs="Times New Roman"/>
          <w:color w:val="000000"/>
          <w:sz w:val="20"/>
          <w:szCs w:val="20"/>
          <w:lang w:eastAsia="ru-RU"/>
        </w:rPr>
        <w:br/>
        <w:t>17. Типовая инструкция по охране труда кассира зала</w:t>
      </w:r>
    </w:p>
    <w:p w:rsidR="00D72ACD" w:rsidRPr="00D72ACD" w:rsidRDefault="00D72ACD" w:rsidP="00D72ACD">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0"/>
          <w:szCs w:val="20"/>
          <w:lang w:eastAsia="ru-RU"/>
        </w:rPr>
        <w:t>18. Типовая инструкция по охране труда изготовителя пищевых полуфабрикатов из мяса, рыбы, овощей.</w:t>
      </w:r>
      <w:r w:rsidRPr="00D72ACD">
        <w:rPr>
          <w:rFonts w:ascii="Verdana" w:eastAsia="Times New Roman" w:hAnsi="Verdana" w:cs="Times New Roman"/>
          <w:color w:val="000000"/>
          <w:sz w:val="20"/>
          <w:szCs w:val="20"/>
          <w:lang w:eastAsia="ru-RU"/>
        </w:rPr>
        <w:br/>
        <w:t>19. Типовая инструкция по охране труда буфетчика</w:t>
      </w:r>
      <w:r w:rsidRPr="00D72ACD">
        <w:rPr>
          <w:rFonts w:ascii="Verdana" w:eastAsia="Times New Roman" w:hAnsi="Verdana" w:cs="Times New Roman"/>
          <w:color w:val="000000"/>
          <w:sz w:val="20"/>
          <w:szCs w:val="20"/>
          <w:lang w:eastAsia="ru-RU"/>
        </w:rPr>
        <w:br/>
        <w:t>20. Типовая инструкция по охране труда бармена</w:t>
      </w:r>
    </w:p>
    <w:p w:rsidR="00D72ACD" w:rsidRPr="00D72ACD" w:rsidRDefault="00D72ACD" w:rsidP="00D72ACD">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hyperlink r:id="rId82" w:history="1">
        <w:r w:rsidRPr="00D72ACD">
          <w:rPr>
            <w:rFonts w:ascii="Verdana" w:eastAsia="Times New Roman" w:hAnsi="Verdana" w:cs="Times New Roman"/>
            <w:b/>
            <w:bCs/>
            <w:color w:val="0069A9"/>
            <w:sz w:val="20"/>
            <w:u w:val="single"/>
            <w:lang w:eastAsia="ru-RU"/>
          </w:rPr>
          <w:t>ТИПОВЫЕ ИНСТРУКЦИИ ПО ОХРАНЕ ТРУДА</w:t>
        </w:r>
      </w:hyperlink>
      <w:hyperlink r:id="rId83" w:history="1">
        <w:r w:rsidRPr="00D72ACD">
          <w:rPr>
            <w:rFonts w:ascii="Verdana" w:eastAsia="Times New Roman" w:hAnsi="Verdana" w:cs="Times New Roman"/>
            <w:b/>
            <w:bCs/>
            <w:color w:val="0069A9"/>
            <w:sz w:val="20"/>
            <w:u w:val="single"/>
            <w:lang w:eastAsia="ru-RU"/>
          </w:rPr>
          <w:t> В МЕБЕЛЬНОМ ПРОИЗВОДСТВЕ</w:t>
        </w:r>
      </w:hyperlink>
    </w:p>
    <w:p w:rsidR="00D72ACD" w:rsidRPr="00D72ACD" w:rsidRDefault="00D72ACD" w:rsidP="00D72ACD">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0"/>
          <w:szCs w:val="20"/>
          <w:lang w:eastAsia="ru-RU"/>
        </w:rPr>
        <w:lastRenderedPageBreak/>
        <w:t>1. Общие требования по охране труда для работников, занятых в мебельном производстве</w:t>
      </w:r>
      <w:r w:rsidRPr="00D72ACD">
        <w:rPr>
          <w:rFonts w:ascii="Verdana" w:eastAsia="Times New Roman" w:hAnsi="Verdana" w:cs="Times New Roman"/>
          <w:color w:val="000000"/>
          <w:sz w:val="20"/>
          <w:szCs w:val="20"/>
          <w:lang w:eastAsia="ru-RU"/>
        </w:rPr>
        <w:br/>
        <w:t xml:space="preserve">2. Инструкция по охране труда для станочников-распиловщиков и </w:t>
      </w:r>
      <w:proofErr w:type="gramStart"/>
      <w:r w:rsidRPr="00D72ACD">
        <w:rPr>
          <w:rFonts w:ascii="Verdana" w:eastAsia="Times New Roman" w:hAnsi="Verdana" w:cs="Times New Roman"/>
          <w:color w:val="000000"/>
          <w:sz w:val="20"/>
          <w:szCs w:val="20"/>
          <w:lang w:eastAsia="ru-RU"/>
        </w:rPr>
        <w:t>операторов</w:t>
      </w:r>
      <w:proofErr w:type="gramEnd"/>
      <w:r w:rsidRPr="00D72ACD">
        <w:rPr>
          <w:rFonts w:ascii="Verdana" w:eastAsia="Times New Roman" w:hAnsi="Verdana" w:cs="Times New Roman"/>
          <w:color w:val="000000"/>
          <w:sz w:val="20"/>
          <w:szCs w:val="20"/>
          <w:lang w:eastAsia="ru-RU"/>
        </w:rPr>
        <w:t xml:space="preserve"> автоматических и полуавтоматических линий, занятых раскроем плит и листовых материалов</w:t>
      </w:r>
      <w:r w:rsidRPr="00D72ACD">
        <w:rPr>
          <w:rFonts w:ascii="Verdana" w:eastAsia="Times New Roman" w:hAnsi="Verdana" w:cs="Times New Roman"/>
          <w:color w:val="000000"/>
          <w:sz w:val="20"/>
          <w:szCs w:val="20"/>
          <w:lang w:eastAsia="ru-RU"/>
        </w:rPr>
        <w:br/>
        <w:t>3. Инструкция по охране труда для станочников-распиловщиков, занятых продольным раскроем пиломатериалов</w:t>
      </w:r>
      <w:r w:rsidRPr="00D72ACD">
        <w:rPr>
          <w:rFonts w:ascii="Verdana" w:eastAsia="Times New Roman" w:hAnsi="Verdana" w:cs="Times New Roman"/>
          <w:color w:val="000000"/>
          <w:sz w:val="20"/>
          <w:szCs w:val="20"/>
          <w:lang w:eastAsia="ru-RU"/>
        </w:rPr>
        <w:br/>
        <w:t>4. Инструкция по охране труда для станочников-распиловщиков, занятых поперечным раскроем пиломатериалов и обработкой деталей в размер</w:t>
      </w:r>
      <w:r w:rsidRPr="00D72ACD">
        <w:rPr>
          <w:rFonts w:ascii="Verdana" w:eastAsia="Times New Roman" w:hAnsi="Verdana" w:cs="Times New Roman"/>
          <w:color w:val="000000"/>
          <w:sz w:val="20"/>
          <w:szCs w:val="20"/>
          <w:lang w:eastAsia="ru-RU"/>
        </w:rPr>
        <w:br/>
        <w:t>5. Инструкция по охране труда для станочников деревообрабатывающих станков, занятых раскроем заготовок по разметке и обрезкой деталей криволинейной формы</w:t>
      </w:r>
      <w:r w:rsidRPr="00D72ACD">
        <w:rPr>
          <w:rFonts w:ascii="Verdana" w:eastAsia="Times New Roman" w:hAnsi="Verdana" w:cs="Times New Roman"/>
          <w:color w:val="000000"/>
          <w:sz w:val="20"/>
          <w:szCs w:val="20"/>
          <w:lang w:eastAsia="ru-RU"/>
        </w:rPr>
        <w:br/>
        <w:t>6. Инструкция по охране труда для станочников, занятых обработкой заготовок на фуговальных станках</w:t>
      </w:r>
      <w:r w:rsidRPr="00D72ACD">
        <w:rPr>
          <w:rFonts w:ascii="Verdana" w:eastAsia="Times New Roman" w:hAnsi="Verdana" w:cs="Times New Roman"/>
          <w:color w:val="000000"/>
          <w:sz w:val="20"/>
          <w:szCs w:val="20"/>
          <w:lang w:eastAsia="ru-RU"/>
        </w:rPr>
        <w:br/>
        <w:t>7. Инструкция по охране труда для операторов автоматических и полуавтоматических линий, занятых обработкой брусков</w:t>
      </w:r>
      <w:r w:rsidRPr="00D72ACD">
        <w:rPr>
          <w:rFonts w:ascii="Verdana" w:eastAsia="Times New Roman" w:hAnsi="Verdana" w:cs="Times New Roman"/>
          <w:color w:val="000000"/>
          <w:sz w:val="20"/>
          <w:szCs w:val="20"/>
          <w:lang w:eastAsia="ru-RU"/>
        </w:rPr>
        <w:br/>
        <w:t>8. Инструкция по охране труда для станочников, занятых обработкой заготовок на строгальных станках</w:t>
      </w:r>
      <w:r w:rsidRPr="00D72ACD">
        <w:rPr>
          <w:rFonts w:ascii="Verdana" w:eastAsia="Times New Roman" w:hAnsi="Verdana" w:cs="Times New Roman"/>
          <w:color w:val="000000"/>
          <w:sz w:val="20"/>
          <w:szCs w:val="20"/>
          <w:lang w:eastAsia="ru-RU"/>
        </w:rPr>
        <w:br/>
        <w:t>9. Инструкция по охране труда для станочников, занятых обработкой заготовок на шипорезных станках</w:t>
      </w:r>
      <w:r w:rsidRPr="00D72ACD">
        <w:rPr>
          <w:rFonts w:ascii="Verdana" w:eastAsia="Times New Roman" w:hAnsi="Verdana" w:cs="Times New Roman"/>
          <w:color w:val="000000"/>
          <w:sz w:val="20"/>
          <w:szCs w:val="20"/>
          <w:lang w:eastAsia="ru-RU"/>
        </w:rPr>
        <w:br/>
        <w:t>10. Инструкция по охране труда для станочников, занятых обработкой заготовок на сверлильных станках</w:t>
      </w:r>
      <w:r w:rsidRPr="00D72ACD">
        <w:rPr>
          <w:rFonts w:ascii="Verdana" w:eastAsia="Times New Roman" w:hAnsi="Verdana" w:cs="Times New Roman"/>
          <w:color w:val="000000"/>
          <w:sz w:val="20"/>
          <w:szCs w:val="20"/>
          <w:lang w:eastAsia="ru-RU"/>
        </w:rPr>
        <w:br/>
        <w:t>11. Инструкция по охране труда для станочников, занятых выборкой гнезд на сверлильно-пазовых станках</w:t>
      </w:r>
      <w:r w:rsidRPr="00D72ACD">
        <w:rPr>
          <w:rFonts w:ascii="Verdana" w:eastAsia="Times New Roman" w:hAnsi="Verdana" w:cs="Times New Roman"/>
          <w:color w:val="000000"/>
          <w:sz w:val="20"/>
          <w:szCs w:val="20"/>
          <w:lang w:eastAsia="ru-RU"/>
        </w:rPr>
        <w:br/>
        <w:t>12. Инструкция по охране труда для станочников, занятых обработкой деталей на круглопалочных станках</w:t>
      </w:r>
      <w:r w:rsidRPr="00D72ACD">
        <w:rPr>
          <w:rFonts w:ascii="Verdana" w:eastAsia="Times New Roman" w:hAnsi="Verdana" w:cs="Times New Roman"/>
          <w:color w:val="000000"/>
          <w:sz w:val="20"/>
          <w:szCs w:val="20"/>
          <w:lang w:eastAsia="ru-RU"/>
        </w:rPr>
        <w:br/>
        <w:t>13. Инструкция по охране труда для станочников, занятых раскроем заготовок на фрезерных и фрезерных карусельных станках</w:t>
      </w:r>
      <w:r w:rsidRPr="00D72ACD">
        <w:rPr>
          <w:rFonts w:ascii="Verdana" w:eastAsia="Times New Roman" w:hAnsi="Verdana" w:cs="Times New Roman"/>
          <w:color w:val="000000"/>
          <w:sz w:val="20"/>
          <w:szCs w:val="20"/>
          <w:lang w:eastAsia="ru-RU"/>
        </w:rPr>
        <w:br/>
        <w:t>14. Инструкция по охране труда для станочников, занятых обработкой заготовок на фрезерных копировальных станках</w:t>
      </w:r>
      <w:r w:rsidRPr="00D72ACD">
        <w:rPr>
          <w:rFonts w:ascii="Verdana" w:eastAsia="Times New Roman" w:hAnsi="Verdana" w:cs="Times New Roman"/>
          <w:color w:val="000000"/>
          <w:sz w:val="20"/>
          <w:szCs w:val="20"/>
          <w:lang w:eastAsia="ru-RU"/>
        </w:rPr>
        <w:br/>
        <w:t>15. Инструкция по охране труда для резчиков шпона и облицовочных материалов на ножницах</w:t>
      </w:r>
      <w:r w:rsidRPr="00D72ACD">
        <w:rPr>
          <w:rFonts w:ascii="Verdana" w:eastAsia="Times New Roman" w:hAnsi="Verdana" w:cs="Times New Roman"/>
          <w:color w:val="000000"/>
          <w:sz w:val="20"/>
          <w:szCs w:val="20"/>
          <w:lang w:eastAsia="ru-RU"/>
        </w:rPr>
        <w:br/>
        <w:t>16. Инструкция по охране труда для станочников, занятых обработкой заготовок на кромкофуговальных станках</w:t>
      </w:r>
      <w:r w:rsidRPr="00D72ACD">
        <w:rPr>
          <w:rFonts w:ascii="Verdana" w:eastAsia="Times New Roman" w:hAnsi="Verdana" w:cs="Times New Roman"/>
          <w:color w:val="000000"/>
          <w:sz w:val="20"/>
          <w:szCs w:val="20"/>
          <w:lang w:eastAsia="ru-RU"/>
        </w:rPr>
        <w:br/>
        <w:t>17. Инструкция по охране труда для наборщиков облицовочных материалов для мебели</w:t>
      </w:r>
      <w:r w:rsidRPr="00D72ACD">
        <w:rPr>
          <w:rFonts w:ascii="Verdana" w:eastAsia="Times New Roman" w:hAnsi="Verdana" w:cs="Times New Roman"/>
          <w:color w:val="000000"/>
          <w:sz w:val="20"/>
          <w:szCs w:val="20"/>
          <w:lang w:eastAsia="ru-RU"/>
        </w:rPr>
        <w:br/>
        <w:t>18. Инструкция по охране труда для станочников, занятых высверливанием и заделкой сучков</w:t>
      </w:r>
      <w:r w:rsidRPr="00D72ACD">
        <w:rPr>
          <w:rFonts w:ascii="Verdana" w:eastAsia="Times New Roman" w:hAnsi="Verdana" w:cs="Times New Roman"/>
          <w:color w:val="000000"/>
          <w:sz w:val="20"/>
          <w:szCs w:val="20"/>
          <w:lang w:eastAsia="ru-RU"/>
        </w:rPr>
        <w:br/>
        <w:t>19. Инструкция по охране труда для прессовщиков изделий из древесины, занятых склеиванием деталей на установках в поле токов высокой частоты</w:t>
      </w:r>
      <w:r w:rsidRPr="00D72ACD">
        <w:rPr>
          <w:rFonts w:ascii="Verdana" w:eastAsia="Times New Roman" w:hAnsi="Verdana" w:cs="Times New Roman"/>
          <w:color w:val="000000"/>
          <w:sz w:val="20"/>
          <w:szCs w:val="20"/>
          <w:lang w:eastAsia="ru-RU"/>
        </w:rPr>
        <w:br/>
        <w:t xml:space="preserve">20. Инструкция по охране труда для облицовщиков деталей мебели, занятых склеиванием деталей </w:t>
      </w:r>
      <w:proofErr w:type="gramStart"/>
      <w:r w:rsidRPr="00D72ACD">
        <w:rPr>
          <w:rFonts w:ascii="Verdana" w:eastAsia="Times New Roman" w:hAnsi="Verdana" w:cs="Times New Roman"/>
          <w:color w:val="000000"/>
          <w:sz w:val="20"/>
          <w:szCs w:val="20"/>
          <w:lang w:eastAsia="ru-RU"/>
        </w:rPr>
        <w:t>на</w:t>
      </w:r>
      <w:proofErr w:type="gramEnd"/>
      <w:r w:rsidRPr="00D72ACD">
        <w:rPr>
          <w:rFonts w:ascii="Verdana" w:eastAsia="Times New Roman" w:hAnsi="Verdana" w:cs="Times New Roman"/>
          <w:color w:val="000000"/>
          <w:sz w:val="20"/>
          <w:szCs w:val="20"/>
          <w:lang w:eastAsia="ru-RU"/>
        </w:rPr>
        <w:t xml:space="preserve"> пневматических ваймах с кондуктивным обогревом</w:t>
      </w:r>
      <w:r w:rsidRPr="00D72ACD">
        <w:rPr>
          <w:rFonts w:ascii="Verdana" w:eastAsia="Times New Roman" w:hAnsi="Verdana" w:cs="Times New Roman"/>
          <w:color w:val="000000"/>
          <w:sz w:val="20"/>
          <w:szCs w:val="20"/>
          <w:lang w:eastAsia="ru-RU"/>
        </w:rPr>
        <w:br/>
        <w:t>21. Инструкция по охране труда для облицовщиков деталей мебели, занятых прессованием на многоэтапных прессах</w:t>
      </w:r>
      <w:r w:rsidRPr="00D72ACD">
        <w:rPr>
          <w:rFonts w:ascii="Verdana" w:eastAsia="Times New Roman" w:hAnsi="Verdana" w:cs="Times New Roman"/>
          <w:color w:val="000000"/>
          <w:sz w:val="20"/>
          <w:szCs w:val="20"/>
          <w:lang w:eastAsia="ru-RU"/>
        </w:rPr>
        <w:br/>
        <w:t>22. Инструкция по охране труда для операторов автоматических и полуавтоматических линий, занятых облицовыванием пластей щитов</w:t>
      </w:r>
      <w:r w:rsidRPr="00D72ACD">
        <w:rPr>
          <w:rFonts w:ascii="Verdana" w:eastAsia="Times New Roman" w:hAnsi="Verdana" w:cs="Times New Roman"/>
          <w:color w:val="000000"/>
          <w:sz w:val="20"/>
          <w:szCs w:val="20"/>
          <w:lang w:eastAsia="ru-RU"/>
        </w:rPr>
        <w:br/>
        <w:t>23. Инструкция по охране труда для операторов автоматических и полуавтоматических линий, занятых облицовыванием кромок щитов</w:t>
      </w:r>
      <w:r w:rsidRPr="00D72ACD">
        <w:rPr>
          <w:rFonts w:ascii="Verdana" w:eastAsia="Times New Roman" w:hAnsi="Verdana" w:cs="Times New Roman"/>
          <w:color w:val="000000"/>
          <w:sz w:val="20"/>
          <w:szCs w:val="20"/>
          <w:lang w:eastAsia="ru-RU"/>
        </w:rPr>
        <w:br/>
        <w:t>24. Инструкция по охране труда для аппаратчиков пропитки облицовочных материалов</w:t>
      </w:r>
      <w:r w:rsidRPr="00D72ACD">
        <w:rPr>
          <w:rFonts w:ascii="Verdana" w:eastAsia="Times New Roman" w:hAnsi="Verdana" w:cs="Times New Roman"/>
          <w:color w:val="000000"/>
          <w:sz w:val="20"/>
          <w:szCs w:val="20"/>
          <w:lang w:eastAsia="ru-RU"/>
        </w:rPr>
        <w:br/>
        <w:t>25. Инструкция по охране труда для операторов автоматических и полуавтоматических линий, занятых операциями сверления и присадки</w:t>
      </w:r>
      <w:r w:rsidRPr="00D72ACD">
        <w:rPr>
          <w:rFonts w:ascii="Verdana" w:eastAsia="Times New Roman" w:hAnsi="Verdana" w:cs="Times New Roman"/>
          <w:color w:val="000000"/>
          <w:sz w:val="20"/>
          <w:szCs w:val="20"/>
          <w:lang w:eastAsia="ru-RU"/>
        </w:rPr>
        <w:br/>
        <w:t>26. Инструкция по охране труда для шлифовальщиков, занятых обработкой заготовок на цилиндровых и широколенточных шлифовальных станках</w:t>
      </w:r>
      <w:r w:rsidRPr="00D72ACD">
        <w:rPr>
          <w:rFonts w:ascii="Verdana" w:eastAsia="Times New Roman" w:hAnsi="Verdana" w:cs="Times New Roman"/>
          <w:color w:val="000000"/>
          <w:sz w:val="20"/>
          <w:szCs w:val="20"/>
          <w:lang w:eastAsia="ru-RU"/>
        </w:rPr>
        <w:br/>
        <w:t>27. Инструкция по охране труда для шлифовальщиков, занятых шлифованием деталей на дисковых и барабанных станках</w:t>
      </w:r>
      <w:r w:rsidRPr="00D72ACD">
        <w:rPr>
          <w:rFonts w:ascii="Verdana" w:eastAsia="Times New Roman" w:hAnsi="Verdana" w:cs="Times New Roman"/>
          <w:color w:val="000000"/>
          <w:sz w:val="20"/>
          <w:szCs w:val="20"/>
          <w:lang w:eastAsia="ru-RU"/>
        </w:rPr>
        <w:br/>
        <w:t>28. Инструкция по охране труда для шлифовальщиков, занятых обработкой щитов на ленточных шлифовальных станках</w:t>
      </w:r>
      <w:r w:rsidRPr="00D72ACD">
        <w:rPr>
          <w:rFonts w:ascii="Verdana" w:eastAsia="Times New Roman" w:hAnsi="Verdana" w:cs="Times New Roman"/>
          <w:color w:val="000000"/>
          <w:sz w:val="20"/>
          <w:szCs w:val="20"/>
          <w:lang w:eastAsia="ru-RU"/>
        </w:rPr>
        <w:br/>
        <w:t>29. Инструкция по охране труда для операторов автоматических и полуавтоматических линий, занятых операциями калибрования и шлифования</w:t>
      </w:r>
      <w:r w:rsidRPr="00D72ACD">
        <w:rPr>
          <w:rFonts w:ascii="Verdana" w:eastAsia="Times New Roman" w:hAnsi="Verdana" w:cs="Times New Roman"/>
          <w:color w:val="000000"/>
          <w:sz w:val="20"/>
          <w:szCs w:val="20"/>
          <w:lang w:eastAsia="ru-RU"/>
        </w:rPr>
        <w:br/>
        <w:t>30. Инструкция по охране труда для приготовителей лаков, красок и левкаса</w:t>
      </w:r>
      <w:r w:rsidRPr="00D72ACD">
        <w:rPr>
          <w:rFonts w:ascii="Verdana" w:eastAsia="Times New Roman" w:hAnsi="Verdana" w:cs="Times New Roman"/>
          <w:color w:val="000000"/>
          <w:sz w:val="20"/>
          <w:szCs w:val="20"/>
          <w:lang w:eastAsia="ru-RU"/>
        </w:rPr>
        <w:br/>
        <w:t xml:space="preserve">31. Инструкция по охране труда для отделочников изделий из древесины, занятых </w:t>
      </w:r>
      <w:r w:rsidRPr="00D72ACD">
        <w:rPr>
          <w:rFonts w:ascii="Verdana" w:eastAsia="Times New Roman" w:hAnsi="Verdana" w:cs="Times New Roman"/>
          <w:color w:val="000000"/>
          <w:sz w:val="20"/>
          <w:szCs w:val="20"/>
          <w:lang w:eastAsia="ru-RU"/>
        </w:rPr>
        <w:lastRenderedPageBreak/>
        <w:t>нанесением лакокрасочных материалов методом окунания</w:t>
      </w:r>
      <w:r w:rsidRPr="00D72ACD">
        <w:rPr>
          <w:rFonts w:ascii="Verdana" w:eastAsia="Times New Roman" w:hAnsi="Verdana" w:cs="Times New Roman"/>
          <w:color w:val="000000"/>
          <w:sz w:val="20"/>
          <w:szCs w:val="20"/>
          <w:lang w:eastAsia="ru-RU"/>
        </w:rPr>
        <w:br/>
        <w:t>32. Инструкция по охране труда для отделочников изделий из древесины, занятых нанесением отделочных материалов в кабинах для пневматического распыления</w:t>
      </w:r>
      <w:r w:rsidRPr="00D72ACD">
        <w:rPr>
          <w:rFonts w:ascii="Verdana" w:eastAsia="Times New Roman" w:hAnsi="Verdana" w:cs="Times New Roman"/>
          <w:color w:val="000000"/>
          <w:sz w:val="20"/>
          <w:szCs w:val="20"/>
          <w:lang w:eastAsia="ru-RU"/>
        </w:rPr>
        <w:br/>
        <w:t>33. Инструкция по охране труда для отделочников изделий из древесины, занятых нанесением лакокрасочных материалов на установках для распыления в электрическом поле высокого напряжения</w:t>
      </w:r>
      <w:r w:rsidRPr="00D72ACD">
        <w:rPr>
          <w:rFonts w:ascii="Verdana" w:eastAsia="Times New Roman" w:hAnsi="Verdana" w:cs="Times New Roman"/>
          <w:color w:val="000000"/>
          <w:sz w:val="20"/>
          <w:szCs w:val="20"/>
          <w:lang w:eastAsia="ru-RU"/>
        </w:rPr>
        <w:br/>
        <w:t>34. Инструкция по охране труда для отделочников изделий из древесины, занятых нанесением лакокрасочных материалов на лаконаливных машинах</w:t>
      </w:r>
      <w:r w:rsidRPr="00D72ACD">
        <w:rPr>
          <w:rFonts w:ascii="Verdana" w:eastAsia="Times New Roman" w:hAnsi="Verdana" w:cs="Times New Roman"/>
          <w:color w:val="000000"/>
          <w:sz w:val="20"/>
          <w:szCs w:val="20"/>
          <w:lang w:eastAsia="ru-RU"/>
        </w:rPr>
        <w:br/>
        <w:t>35. Инструкция по охране труда для операторов автоматических и полуавтоматических линий, занятых операциями лакирования деталей</w:t>
      </w:r>
      <w:r w:rsidRPr="00D72ACD">
        <w:rPr>
          <w:rFonts w:ascii="Verdana" w:eastAsia="Times New Roman" w:hAnsi="Verdana" w:cs="Times New Roman"/>
          <w:color w:val="000000"/>
          <w:sz w:val="20"/>
          <w:szCs w:val="20"/>
          <w:lang w:eastAsia="ru-RU"/>
        </w:rPr>
        <w:br/>
        <w:t>36. Инструкция по охране труда для отделочников изделий из древесины, занятых обработкой щитов на барабанных полировальных станках</w:t>
      </w:r>
      <w:r w:rsidRPr="00D72ACD">
        <w:rPr>
          <w:rFonts w:ascii="Verdana" w:eastAsia="Times New Roman" w:hAnsi="Verdana" w:cs="Times New Roman"/>
          <w:color w:val="000000"/>
          <w:sz w:val="20"/>
          <w:szCs w:val="20"/>
          <w:lang w:eastAsia="ru-RU"/>
        </w:rPr>
        <w:br/>
        <w:t>37. Инструкция по охране труда для операторов автоматических и полуавтоматических линий, занятых операциями шлифования и полирования</w:t>
      </w:r>
      <w:r w:rsidRPr="00D72ACD">
        <w:rPr>
          <w:rFonts w:ascii="Verdana" w:eastAsia="Times New Roman" w:hAnsi="Verdana" w:cs="Times New Roman"/>
          <w:color w:val="000000"/>
          <w:sz w:val="20"/>
          <w:szCs w:val="20"/>
          <w:lang w:eastAsia="ru-RU"/>
        </w:rPr>
        <w:br/>
        <w:t>38. Инструкция по охране труда для подготовщиков набивочных и настилочных материалов, занятых раскроем полиуретанового поропласта</w:t>
      </w:r>
      <w:r w:rsidRPr="00D72ACD">
        <w:rPr>
          <w:rFonts w:ascii="Verdana" w:eastAsia="Times New Roman" w:hAnsi="Verdana" w:cs="Times New Roman"/>
          <w:color w:val="000000"/>
          <w:sz w:val="20"/>
          <w:szCs w:val="20"/>
          <w:lang w:eastAsia="ru-RU"/>
        </w:rPr>
        <w:br/>
        <w:t>39. Инструкция по охране труда для подготовщиков набивочных и настилочных материалов, занятых склеиванием полиуретанового поропласта</w:t>
      </w:r>
      <w:r w:rsidRPr="00D72ACD">
        <w:rPr>
          <w:rFonts w:ascii="Verdana" w:eastAsia="Times New Roman" w:hAnsi="Verdana" w:cs="Times New Roman"/>
          <w:color w:val="000000"/>
          <w:sz w:val="20"/>
          <w:szCs w:val="20"/>
          <w:lang w:eastAsia="ru-RU"/>
        </w:rPr>
        <w:br/>
        <w:t>40. Инструкция по охране труда для подготовщиков набивочных и настилочных материалов, занятых раскроем мебельных тканей</w:t>
      </w:r>
      <w:r w:rsidRPr="00D72ACD">
        <w:rPr>
          <w:rFonts w:ascii="Verdana" w:eastAsia="Times New Roman" w:hAnsi="Verdana" w:cs="Times New Roman"/>
          <w:color w:val="000000"/>
          <w:sz w:val="20"/>
          <w:szCs w:val="20"/>
          <w:lang w:eastAsia="ru-RU"/>
        </w:rPr>
        <w:br/>
        <w:t>41. Инструкция по охране труда для обойщиков мебели, занятых подготовкой настилочных материалов</w:t>
      </w:r>
      <w:r w:rsidRPr="00D72ACD">
        <w:rPr>
          <w:rFonts w:ascii="Verdana" w:eastAsia="Times New Roman" w:hAnsi="Verdana" w:cs="Times New Roman"/>
          <w:color w:val="000000"/>
          <w:sz w:val="20"/>
          <w:szCs w:val="20"/>
          <w:lang w:eastAsia="ru-RU"/>
        </w:rPr>
        <w:br/>
        <w:t>42. Инструкция по охране труда для швей, занятых пошивом покровных и настилочных материалов</w:t>
      </w:r>
      <w:r w:rsidRPr="00D72ACD">
        <w:rPr>
          <w:rFonts w:ascii="Verdana" w:eastAsia="Times New Roman" w:hAnsi="Verdana" w:cs="Times New Roman"/>
          <w:color w:val="000000"/>
          <w:sz w:val="20"/>
          <w:szCs w:val="20"/>
          <w:lang w:eastAsia="ru-RU"/>
        </w:rPr>
        <w:br/>
        <w:t>43. Инструкция по охране труда для автоматчиков узловязальных и навивочных автоматов и станков, занятых изготовлением двухконусных пружин</w:t>
      </w:r>
      <w:r w:rsidRPr="00D72ACD">
        <w:rPr>
          <w:rFonts w:ascii="Verdana" w:eastAsia="Times New Roman" w:hAnsi="Verdana" w:cs="Times New Roman"/>
          <w:color w:val="000000"/>
          <w:sz w:val="20"/>
          <w:szCs w:val="20"/>
          <w:lang w:eastAsia="ru-RU"/>
        </w:rPr>
        <w:br/>
        <w:t>44. Инструкция по охране труда для автоматчиков узловязальных и навивочных автоматов и станков, занятых изготовлением угловых пружин</w:t>
      </w:r>
      <w:r w:rsidRPr="00D72ACD">
        <w:rPr>
          <w:rFonts w:ascii="Verdana" w:eastAsia="Times New Roman" w:hAnsi="Verdana" w:cs="Times New Roman"/>
          <w:color w:val="000000"/>
          <w:sz w:val="20"/>
          <w:szCs w:val="20"/>
          <w:lang w:eastAsia="ru-RU"/>
        </w:rPr>
        <w:br/>
        <w:t>45. Инструкция по охране труда для автоматчиков узловязальных и навивочных автоматов и станков и слесарей механосборочных работ, занятых навивкой спиралей и сшивкой двухконусных пружин в наборы</w:t>
      </w:r>
      <w:r w:rsidRPr="00D72ACD">
        <w:rPr>
          <w:rFonts w:ascii="Verdana" w:eastAsia="Times New Roman" w:hAnsi="Verdana" w:cs="Times New Roman"/>
          <w:color w:val="000000"/>
          <w:sz w:val="20"/>
          <w:szCs w:val="20"/>
          <w:lang w:eastAsia="ru-RU"/>
        </w:rPr>
        <w:br/>
        <w:t>46. Инструкция по охране труда для слесарей механосборочных работ, занятых приготовлением окантовочных рамок пружинного блока и средника для рамки</w:t>
      </w:r>
      <w:r w:rsidRPr="00D72ACD">
        <w:rPr>
          <w:rFonts w:ascii="Verdana" w:eastAsia="Times New Roman" w:hAnsi="Verdana" w:cs="Times New Roman"/>
          <w:color w:val="000000"/>
          <w:sz w:val="20"/>
          <w:szCs w:val="20"/>
          <w:lang w:eastAsia="ru-RU"/>
        </w:rPr>
        <w:br/>
        <w:t>47. Инструкция по охране труда для автоматчиков холодновысадочных автоматов, занятых изготовлением скоб для сборки рамки пружинного блока</w:t>
      </w:r>
      <w:r w:rsidRPr="00D72ACD">
        <w:rPr>
          <w:rFonts w:ascii="Verdana" w:eastAsia="Times New Roman" w:hAnsi="Verdana" w:cs="Times New Roman"/>
          <w:color w:val="000000"/>
          <w:sz w:val="20"/>
          <w:szCs w:val="20"/>
          <w:lang w:eastAsia="ru-RU"/>
        </w:rPr>
        <w:br/>
        <w:t>48. Инструкция по охране труда для слесарей механосборочных работ, занятых креплением рамки с пружинным набором</w:t>
      </w:r>
      <w:r w:rsidRPr="00D72ACD">
        <w:rPr>
          <w:rFonts w:ascii="Verdana" w:eastAsia="Times New Roman" w:hAnsi="Verdana" w:cs="Times New Roman"/>
          <w:color w:val="000000"/>
          <w:sz w:val="20"/>
          <w:szCs w:val="20"/>
          <w:lang w:eastAsia="ru-RU"/>
        </w:rPr>
        <w:br/>
        <w:t>49. Инструкция по охране труда для автоматчиков холодновысадочных автоматов, занятых изготовлением скоб для пневмопистолетов</w:t>
      </w:r>
      <w:r w:rsidRPr="00D72ACD">
        <w:rPr>
          <w:rFonts w:ascii="Verdana" w:eastAsia="Times New Roman" w:hAnsi="Verdana" w:cs="Times New Roman"/>
          <w:color w:val="000000"/>
          <w:sz w:val="20"/>
          <w:szCs w:val="20"/>
          <w:lang w:eastAsia="ru-RU"/>
        </w:rPr>
        <w:br/>
        <w:t>50. Инструкция по охране труда для обойщиков мебели</w:t>
      </w:r>
      <w:r w:rsidRPr="00D72ACD">
        <w:rPr>
          <w:rFonts w:ascii="Verdana" w:eastAsia="Times New Roman" w:hAnsi="Verdana" w:cs="Times New Roman"/>
          <w:color w:val="000000"/>
          <w:sz w:val="20"/>
          <w:szCs w:val="20"/>
          <w:lang w:eastAsia="ru-RU"/>
        </w:rPr>
        <w:br/>
        <w:t>51. Инструкция по охране труда для сборщиков изделий из древесины</w:t>
      </w:r>
      <w:r w:rsidRPr="00D72ACD">
        <w:rPr>
          <w:rFonts w:ascii="Verdana" w:eastAsia="Times New Roman" w:hAnsi="Verdana" w:cs="Times New Roman"/>
          <w:color w:val="000000"/>
          <w:sz w:val="20"/>
          <w:szCs w:val="20"/>
          <w:lang w:eastAsia="ru-RU"/>
        </w:rPr>
        <w:br/>
        <w:t>52. Инструкция по охране труда для резчиков стекла</w:t>
      </w:r>
      <w:r w:rsidRPr="00D72ACD">
        <w:rPr>
          <w:rFonts w:ascii="Verdana" w:eastAsia="Times New Roman" w:hAnsi="Verdana" w:cs="Times New Roman"/>
          <w:color w:val="000000"/>
          <w:sz w:val="20"/>
          <w:szCs w:val="20"/>
          <w:lang w:eastAsia="ru-RU"/>
        </w:rPr>
        <w:br/>
        <w:t xml:space="preserve">53. Инструкция по охране труда для операторов </w:t>
      </w:r>
      <w:proofErr w:type="gramStart"/>
      <w:r w:rsidRPr="00D72ACD">
        <w:rPr>
          <w:rFonts w:ascii="Verdana" w:eastAsia="Times New Roman" w:hAnsi="Verdana" w:cs="Times New Roman"/>
          <w:color w:val="000000"/>
          <w:sz w:val="20"/>
          <w:szCs w:val="20"/>
          <w:lang w:eastAsia="ru-RU"/>
        </w:rPr>
        <w:t>линии обработки кромок листов стекла</w:t>
      </w:r>
      <w:proofErr w:type="gramEnd"/>
      <w:r w:rsidRPr="00D72ACD">
        <w:rPr>
          <w:rFonts w:ascii="Verdana" w:eastAsia="Times New Roman" w:hAnsi="Verdana" w:cs="Times New Roman"/>
          <w:color w:val="000000"/>
          <w:sz w:val="20"/>
          <w:szCs w:val="20"/>
          <w:lang w:eastAsia="ru-RU"/>
        </w:rPr>
        <w:br/>
        <w:t>54. Инструкция по охране труда для операторов, занятых обслуживанием электровакуумных установок алюминирования плоских зеркал</w:t>
      </w:r>
      <w:r w:rsidRPr="00D72ACD">
        <w:rPr>
          <w:rFonts w:ascii="Verdana" w:eastAsia="Times New Roman" w:hAnsi="Verdana" w:cs="Times New Roman"/>
          <w:color w:val="000000"/>
          <w:sz w:val="20"/>
          <w:szCs w:val="20"/>
          <w:lang w:eastAsia="ru-RU"/>
        </w:rPr>
        <w:br/>
        <w:t>55. Инструкция по охране труда для операторов линии фацетирования</w:t>
      </w:r>
    </w:p>
    <w:p w:rsidR="00D72ACD" w:rsidRPr="00D72ACD" w:rsidRDefault="00D72ACD" w:rsidP="00D72ACD">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hyperlink r:id="rId84" w:history="1">
        <w:r w:rsidRPr="00D72ACD">
          <w:rPr>
            <w:rFonts w:ascii="Verdana" w:eastAsia="Times New Roman" w:hAnsi="Verdana" w:cs="Times New Roman"/>
            <w:b/>
            <w:bCs/>
            <w:color w:val="0069A9"/>
            <w:sz w:val="20"/>
            <w:u w:val="single"/>
            <w:lang w:eastAsia="ru-RU"/>
          </w:rPr>
          <w:t>ТИПОВЫЕ ИНСТРУКЦИИ ПО ОХРАНЕ ТРУДА ДЛЯ РАБОТНИКОВ, ЗАНЯТЫХ В ПРОИЗВОДСТВЕ АСБЕСТОЦЕМЕНТНЫХ ИЗДЕЛИй</w:t>
        </w:r>
      </w:hyperlink>
    </w:p>
    <w:p w:rsidR="00D72ACD" w:rsidRPr="00D72ACD" w:rsidRDefault="00D72ACD" w:rsidP="00D72ACD">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b/>
          <w:bCs/>
          <w:color w:val="000000"/>
          <w:sz w:val="20"/>
          <w:szCs w:val="20"/>
          <w:lang w:eastAsia="ru-RU"/>
        </w:rPr>
        <w:br/>
      </w:r>
      <w:r w:rsidRPr="00D72ACD">
        <w:rPr>
          <w:rFonts w:ascii="Verdana" w:eastAsia="Times New Roman" w:hAnsi="Verdana" w:cs="Times New Roman"/>
          <w:color w:val="000000"/>
          <w:sz w:val="20"/>
          <w:szCs w:val="20"/>
          <w:lang w:eastAsia="ru-RU"/>
        </w:rPr>
        <w:t>1. Общие требования по охране труда для работников, занятых в производстве асбестоцементных изделий и</w:t>
      </w:r>
      <w:r w:rsidRPr="00D72ACD">
        <w:rPr>
          <w:rFonts w:ascii="Verdana" w:eastAsia="Times New Roman" w:hAnsi="Verdana" w:cs="Times New Roman"/>
          <w:color w:val="000000"/>
          <w:sz w:val="20"/>
          <w:lang w:eastAsia="ru-RU"/>
        </w:rPr>
        <w:t> </w:t>
      </w:r>
      <w:r w:rsidRPr="00D72ACD">
        <w:rPr>
          <w:rFonts w:ascii="Verdana" w:eastAsia="Times New Roman" w:hAnsi="Verdana" w:cs="Times New Roman"/>
          <w:color w:val="000000"/>
          <w:sz w:val="20"/>
          <w:szCs w:val="20"/>
          <w:lang w:eastAsia="ru-RU"/>
        </w:rPr>
        <w:br/>
        <w:t>утилизации отходов</w:t>
      </w:r>
      <w:r w:rsidRPr="00D72ACD">
        <w:rPr>
          <w:rFonts w:ascii="Verdana" w:eastAsia="Times New Roman" w:hAnsi="Verdana" w:cs="Times New Roman"/>
          <w:color w:val="000000"/>
          <w:sz w:val="20"/>
          <w:szCs w:val="20"/>
          <w:lang w:eastAsia="ru-RU"/>
        </w:rPr>
        <w:br/>
        <w:t>2. Инструкция по охране труда для дозировщика</w:t>
      </w:r>
      <w:r w:rsidRPr="00D72ACD">
        <w:rPr>
          <w:rFonts w:ascii="Verdana" w:eastAsia="Times New Roman" w:hAnsi="Verdana" w:cs="Times New Roman"/>
          <w:color w:val="000000"/>
          <w:sz w:val="20"/>
          <w:szCs w:val="20"/>
          <w:lang w:eastAsia="ru-RU"/>
        </w:rPr>
        <w:br/>
        <w:t>3. Инструкция по охране труда для бункеровщика</w:t>
      </w:r>
      <w:r w:rsidRPr="00D72ACD">
        <w:rPr>
          <w:rFonts w:ascii="Verdana" w:eastAsia="Times New Roman" w:hAnsi="Verdana" w:cs="Times New Roman"/>
          <w:color w:val="000000"/>
          <w:sz w:val="20"/>
          <w:szCs w:val="20"/>
          <w:lang w:eastAsia="ru-RU"/>
        </w:rPr>
        <w:br/>
        <w:t>4. Инструкция по охране труда для голлендерщика</w:t>
      </w:r>
      <w:r w:rsidRPr="00D72ACD">
        <w:rPr>
          <w:rFonts w:ascii="Verdana" w:eastAsia="Times New Roman" w:hAnsi="Verdana" w:cs="Times New Roman"/>
          <w:color w:val="000000"/>
          <w:sz w:val="20"/>
          <w:szCs w:val="20"/>
          <w:lang w:eastAsia="ru-RU"/>
        </w:rPr>
        <w:br/>
        <w:t>5. Инструкция по охране труда для бегунщика </w:t>
      </w:r>
      <w:r w:rsidRPr="00D72ACD">
        <w:rPr>
          <w:rFonts w:ascii="Verdana" w:eastAsia="Times New Roman" w:hAnsi="Verdana" w:cs="Times New Roman"/>
          <w:color w:val="000000"/>
          <w:sz w:val="20"/>
          <w:szCs w:val="20"/>
          <w:lang w:eastAsia="ru-RU"/>
        </w:rPr>
        <w:br/>
        <w:t>6. Инструкция по охране труда для оператора заготовительного отделения</w:t>
      </w:r>
      <w:r w:rsidRPr="00D72ACD">
        <w:rPr>
          <w:rFonts w:ascii="Verdana" w:eastAsia="Times New Roman" w:hAnsi="Verdana" w:cs="Times New Roman"/>
          <w:color w:val="000000"/>
          <w:sz w:val="20"/>
          <w:szCs w:val="20"/>
          <w:lang w:eastAsia="ru-RU"/>
        </w:rPr>
        <w:br/>
      </w:r>
      <w:r w:rsidRPr="00D72ACD">
        <w:rPr>
          <w:rFonts w:ascii="Verdana" w:eastAsia="Times New Roman" w:hAnsi="Verdana" w:cs="Times New Roman"/>
          <w:color w:val="000000"/>
          <w:sz w:val="20"/>
          <w:szCs w:val="20"/>
          <w:lang w:eastAsia="ru-RU"/>
        </w:rPr>
        <w:lastRenderedPageBreak/>
        <w:t>7. Инструкция по охране труда для машиниста листоформовочной машины </w:t>
      </w:r>
      <w:r w:rsidRPr="00D72ACD">
        <w:rPr>
          <w:rFonts w:ascii="Verdana" w:eastAsia="Times New Roman" w:hAnsi="Verdana" w:cs="Times New Roman"/>
          <w:color w:val="000000"/>
          <w:sz w:val="20"/>
          <w:szCs w:val="20"/>
          <w:lang w:eastAsia="ru-RU"/>
        </w:rPr>
        <w:br/>
        <w:t>8. Инструкция по охране труда для машиниста трубоформовочной машины </w:t>
      </w:r>
      <w:r w:rsidRPr="00D72ACD">
        <w:rPr>
          <w:rFonts w:ascii="Verdana" w:eastAsia="Times New Roman" w:hAnsi="Verdana" w:cs="Times New Roman"/>
          <w:color w:val="000000"/>
          <w:sz w:val="20"/>
          <w:szCs w:val="20"/>
          <w:lang w:eastAsia="ru-RU"/>
        </w:rPr>
        <w:br/>
        <w:t>9. Инструкция по охране труда для рекуператорщика</w:t>
      </w:r>
      <w:r w:rsidRPr="00D72ACD">
        <w:rPr>
          <w:rFonts w:ascii="Verdana" w:eastAsia="Times New Roman" w:hAnsi="Verdana" w:cs="Times New Roman"/>
          <w:color w:val="000000"/>
          <w:sz w:val="20"/>
          <w:szCs w:val="20"/>
          <w:lang w:eastAsia="ru-RU"/>
        </w:rPr>
        <w:br/>
        <w:t>10. Инструкция по охране труда для оператора волнировочно-стопирующего агрегата</w:t>
      </w:r>
      <w:r w:rsidRPr="00D72ACD">
        <w:rPr>
          <w:rFonts w:ascii="Verdana" w:eastAsia="Times New Roman" w:hAnsi="Verdana" w:cs="Times New Roman"/>
          <w:color w:val="000000"/>
          <w:sz w:val="20"/>
          <w:szCs w:val="20"/>
          <w:lang w:eastAsia="ru-RU"/>
        </w:rPr>
        <w:br/>
        <w:t>11. Инструкция по охране труда для прессовщика </w:t>
      </w:r>
      <w:r w:rsidRPr="00D72ACD">
        <w:rPr>
          <w:rFonts w:ascii="Verdana" w:eastAsia="Times New Roman" w:hAnsi="Verdana" w:cs="Times New Roman"/>
          <w:color w:val="000000"/>
          <w:sz w:val="20"/>
          <w:szCs w:val="20"/>
          <w:lang w:eastAsia="ru-RU"/>
        </w:rPr>
        <w:br/>
        <w:t>12. Инструкция по охране труда для обшивщика сетчатых цилиндров</w:t>
      </w:r>
      <w:r w:rsidRPr="00D72ACD">
        <w:rPr>
          <w:rFonts w:ascii="Verdana" w:eastAsia="Times New Roman" w:hAnsi="Verdana" w:cs="Times New Roman"/>
          <w:color w:val="000000"/>
          <w:sz w:val="20"/>
          <w:szCs w:val="20"/>
          <w:lang w:eastAsia="ru-RU"/>
        </w:rPr>
        <w:br/>
        <w:t>13. Инструкция по охране труда для оператора конвейера твердения труб </w:t>
      </w:r>
      <w:r w:rsidRPr="00D72ACD">
        <w:rPr>
          <w:rFonts w:ascii="Verdana" w:eastAsia="Times New Roman" w:hAnsi="Verdana" w:cs="Times New Roman"/>
          <w:color w:val="000000"/>
          <w:sz w:val="20"/>
          <w:szCs w:val="20"/>
          <w:lang w:eastAsia="ru-RU"/>
        </w:rPr>
        <w:br/>
        <w:t>14. Инструкция по охране труда для пропарщика асбестоцементных изделий</w:t>
      </w:r>
      <w:r w:rsidRPr="00D72ACD">
        <w:rPr>
          <w:rFonts w:ascii="Verdana" w:eastAsia="Times New Roman" w:hAnsi="Verdana" w:cs="Times New Roman"/>
          <w:color w:val="000000"/>
          <w:sz w:val="20"/>
          <w:szCs w:val="20"/>
          <w:lang w:eastAsia="ru-RU"/>
        </w:rPr>
        <w:br/>
        <w:t>15. Инструкция по охране труда для оператора укладчика-разборщика асбестоцементных изделий</w:t>
      </w:r>
      <w:r w:rsidRPr="00D72ACD">
        <w:rPr>
          <w:rFonts w:ascii="Verdana" w:eastAsia="Times New Roman" w:hAnsi="Verdana" w:cs="Times New Roman"/>
          <w:color w:val="000000"/>
          <w:sz w:val="20"/>
          <w:szCs w:val="20"/>
          <w:lang w:eastAsia="ru-RU"/>
        </w:rPr>
        <w:br/>
        <w:t>16. Инструкция по охране труда для оператора переборщика-увлажнителя асбестоцементных изделий</w:t>
      </w:r>
      <w:r w:rsidRPr="00D72ACD">
        <w:rPr>
          <w:rFonts w:ascii="Verdana" w:eastAsia="Times New Roman" w:hAnsi="Verdana" w:cs="Times New Roman"/>
          <w:color w:val="000000"/>
          <w:sz w:val="20"/>
          <w:szCs w:val="20"/>
          <w:lang w:eastAsia="ru-RU"/>
        </w:rPr>
        <w:br/>
        <w:t>17. Инструкция по охране труда для токаря по обработке асбестоцементных труб и муфт </w:t>
      </w:r>
      <w:r w:rsidRPr="00D72ACD">
        <w:rPr>
          <w:rFonts w:ascii="Verdana" w:eastAsia="Times New Roman" w:hAnsi="Verdana" w:cs="Times New Roman"/>
          <w:color w:val="000000"/>
          <w:sz w:val="20"/>
          <w:szCs w:val="20"/>
          <w:lang w:eastAsia="ru-RU"/>
        </w:rPr>
        <w:br/>
        <w:t>18. Инструкция по охране труда для гидротермиста </w:t>
      </w:r>
      <w:r w:rsidRPr="00D72ACD">
        <w:rPr>
          <w:rFonts w:ascii="Verdana" w:eastAsia="Times New Roman" w:hAnsi="Verdana" w:cs="Times New Roman"/>
          <w:color w:val="000000"/>
          <w:sz w:val="20"/>
          <w:szCs w:val="20"/>
          <w:lang w:eastAsia="ru-RU"/>
        </w:rPr>
        <w:br/>
        <w:t>19. Инструкция по охране труда для съемщика-укладчика асбестоцементных изделий (труб)</w:t>
      </w:r>
      <w:r w:rsidRPr="00D72ACD">
        <w:rPr>
          <w:rFonts w:ascii="Verdana" w:eastAsia="Times New Roman" w:hAnsi="Verdana" w:cs="Times New Roman"/>
          <w:color w:val="000000"/>
          <w:sz w:val="20"/>
          <w:szCs w:val="20"/>
          <w:lang w:eastAsia="ru-RU"/>
        </w:rPr>
        <w:br/>
        <w:t>20. Инструкция по охране труда для машиниста экструзионного пресса </w:t>
      </w:r>
      <w:r w:rsidRPr="00D72ACD">
        <w:rPr>
          <w:rFonts w:ascii="Verdana" w:eastAsia="Times New Roman" w:hAnsi="Verdana" w:cs="Times New Roman"/>
          <w:color w:val="000000"/>
          <w:sz w:val="20"/>
          <w:szCs w:val="20"/>
          <w:lang w:eastAsia="ru-RU"/>
        </w:rPr>
        <w:br/>
        <w:t>21. Инструкция по охране труда для подсобного рабочего (кюветчика)</w:t>
      </w:r>
      <w:r w:rsidRPr="00D72ACD">
        <w:rPr>
          <w:rFonts w:ascii="Verdana" w:eastAsia="Times New Roman" w:hAnsi="Verdana" w:cs="Times New Roman"/>
          <w:color w:val="000000"/>
          <w:sz w:val="20"/>
          <w:szCs w:val="20"/>
          <w:lang w:eastAsia="ru-RU"/>
        </w:rPr>
        <w:br/>
        <w:t>22. Инструкция по охране труда для резчика асбестоцементных изделий</w:t>
      </w:r>
      <w:r w:rsidRPr="00D72ACD">
        <w:rPr>
          <w:rFonts w:ascii="Verdana" w:eastAsia="Times New Roman" w:hAnsi="Verdana" w:cs="Times New Roman"/>
          <w:color w:val="000000"/>
          <w:sz w:val="20"/>
          <w:szCs w:val="20"/>
          <w:lang w:eastAsia="ru-RU"/>
        </w:rPr>
        <w:br/>
        <w:t>23. Инструкция по охране труда для оператора окрасочно-сушильного агрегата</w:t>
      </w:r>
      <w:r w:rsidRPr="00D72ACD">
        <w:rPr>
          <w:rFonts w:ascii="Verdana" w:eastAsia="Times New Roman" w:hAnsi="Verdana" w:cs="Times New Roman"/>
          <w:color w:val="000000"/>
          <w:sz w:val="20"/>
          <w:szCs w:val="20"/>
          <w:lang w:eastAsia="ru-RU"/>
        </w:rPr>
        <w:br/>
        <w:t>24. Инструкция по охране труда для обкатчика </w:t>
      </w:r>
      <w:r w:rsidRPr="00D72ACD">
        <w:rPr>
          <w:rFonts w:ascii="Verdana" w:eastAsia="Times New Roman" w:hAnsi="Verdana" w:cs="Times New Roman"/>
          <w:color w:val="000000"/>
          <w:sz w:val="20"/>
          <w:szCs w:val="20"/>
          <w:lang w:eastAsia="ru-RU"/>
        </w:rPr>
        <w:br/>
        <w:t>25. Инструкция по охране труда для работников по прессовке мешкотары</w:t>
      </w:r>
      <w:r w:rsidRPr="00D72ACD">
        <w:rPr>
          <w:rFonts w:ascii="Verdana" w:eastAsia="Times New Roman" w:hAnsi="Verdana" w:cs="Times New Roman"/>
          <w:color w:val="000000"/>
          <w:sz w:val="20"/>
          <w:szCs w:val="20"/>
          <w:lang w:eastAsia="ru-RU"/>
        </w:rPr>
        <w:br/>
        <w:t>26. Инструкция по охране труда для формовщика асбестоцементных изделий</w:t>
      </w:r>
      <w:r w:rsidRPr="00D72ACD">
        <w:rPr>
          <w:rFonts w:ascii="Verdana" w:eastAsia="Times New Roman" w:hAnsi="Verdana" w:cs="Times New Roman"/>
          <w:color w:val="000000"/>
          <w:sz w:val="20"/>
          <w:szCs w:val="20"/>
          <w:lang w:eastAsia="ru-RU"/>
        </w:rPr>
        <w:br/>
        <w:t>27. Инструкция по охране труда для аппаратчика очистки сточных вод</w:t>
      </w:r>
      <w:r w:rsidRPr="00D72ACD">
        <w:rPr>
          <w:rFonts w:ascii="Verdana" w:eastAsia="Times New Roman" w:hAnsi="Verdana" w:cs="Times New Roman"/>
          <w:color w:val="000000"/>
          <w:sz w:val="20"/>
          <w:szCs w:val="20"/>
          <w:lang w:eastAsia="ru-RU"/>
        </w:rPr>
        <w:br/>
        <w:t>28. Инструкция по охране труда для контролера асбестоцементных изделий</w:t>
      </w:r>
    </w:p>
    <w:p w:rsidR="00D72ACD" w:rsidRPr="00D72ACD" w:rsidRDefault="00D72ACD" w:rsidP="00D72ACD">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p>
    <w:p w:rsidR="00D72ACD" w:rsidRPr="00D72ACD" w:rsidRDefault="00D72ACD" w:rsidP="00D72ACD">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hyperlink r:id="rId85" w:history="1">
        <w:r w:rsidRPr="00D72ACD">
          <w:rPr>
            <w:rFonts w:ascii="Verdana" w:eastAsia="Times New Roman" w:hAnsi="Verdana" w:cs="Times New Roman"/>
            <w:b/>
            <w:bCs/>
            <w:color w:val="0069A9"/>
            <w:sz w:val="20"/>
            <w:u w:val="single"/>
            <w:lang w:eastAsia="ru-RU"/>
          </w:rPr>
          <w:t>ТИПОВЫЕ ИНСТРУКЦИИ ПО ОХРАНЕ ТРУДА ДЛЯ РАБОТНИКОВ СТАЦИОНАРНЫХ И ПЕРЕДВИЖНЫХ АВТОЗАПРАВОЧНЫХ СТАНЦИЙ</w:t>
        </w:r>
      </w:hyperlink>
      <w:r w:rsidRPr="00D72ACD">
        <w:rPr>
          <w:rFonts w:ascii="Verdana" w:eastAsia="Times New Roman" w:hAnsi="Verdana" w:cs="Times New Roman"/>
          <w:color w:val="000000"/>
          <w:sz w:val="20"/>
          <w:szCs w:val="20"/>
          <w:lang w:eastAsia="ru-RU"/>
        </w:rPr>
        <w:br/>
        <w:t>1. Инструкция по охране труда для работников, занятых эксплуатацией резервуарных парков</w:t>
      </w:r>
      <w:r w:rsidRPr="00D72ACD">
        <w:rPr>
          <w:rFonts w:ascii="Verdana" w:eastAsia="Times New Roman" w:hAnsi="Verdana" w:cs="Times New Roman"/>
          <w:color w:val="000000"/>
          <w:sz w:val="20"/>
          <w:szCs w:val="20"/>
          <w:lang w:eastAsia="ru-RU"/>
        </w:rPr>
        <w:br/>
        <w:t>2. Инструкция по охране труда для работников, занятых зачисткой резервуаров</w:t>
      </w:r>
      <w:r w:rsidRPr="00D72ACD">
        <w:rPr>
          <w:rFonts w:ascii="Verdana" w:eastAsia="Times New Roman" w:hAnsi="Verdana" w:cs="Times New Roman"/>
          <w:color w:val="000000"/>
          <w:sz w:val="20"/>
          <w:szCs w:val="20"/>
          <w:lang w:eastAsia="ru-RU"/>
        </w:rPr>
        <w:br/>
        <w:t>3. Инструкция по охране труда для работников, занятых проведением сливоналивных операций в резервуарных парках, на железнодорожных и автомобильных эстакадах</w:t>
      </w:r>
      <w:r w:rsidRPr="00D72ACD">
        <w:rPr>
          <w:rFonts w:ascii="Verdana" w:eastAsia="Times New Roman" w:hAnsi="Verdana" w:cs="Times New Roman"/>
          <w:color w:val="000000"/>
          <w:sz w:val="20"/>
          <w:szCs w:val="20"/>
          <w:lang w:eastAsia="ru-RU"/>
        </w:rPr>
        <w:br/>
        <w:t>4. Инструкция по охране труда для работников, занятых на работе с этилированным бензином</w:t>
      </w:r>
      <w:r w:rsidRPr="00D72ACD">
        <w:rPr>
          <w:rFonts w:ascii="Verdana" w:eastAsia="Times New Roman" w:hAnsi="Verdana" w:cs="Times New Roman"/>
          <w:color w:val="000000"/>
          <w:sz w:val="20"/>
          <w:szCs w:val="20"/>
          <w:lang w:eastAsia="ru-RU"/>
        </w:rPr>
        <w:br/>
        <w:t>5. Инструкция по охране труда для работников, занятых на работах по сливу-наливу вязких нефтепродуктов</w:t>
      </w:r>
      <w:r w:rsidRPr="00D72ACD">
        <w:rPr>
          <w:rFonts w:ascii="Verdana" w:eastAsia="Times New Roman" w:hAnsi="Verdana" w:cs="Times New Roman"/>
          <w:color w:val="000000"/>
          <w:sz w:val="20"/>
          <w:szCs w:val="20"/>
          <w:lang w:eastAsia="ru-RU"/>
        </w:rPr>
        <w:br/>
        <w:t>6. Инструкция по охране труда для работников, занятых затариванием нефтепродуктов в бочки и мелкую тару</w:t>
      </w:r>
      <w:r w:rsidRPr="00D72ACD">
        <w:rPr>
          <w:rFonts w:ascii="Verdana" w:eastAsia="Times New Roman" w:hAnsi="Verdana" w:cs="Times New Roman"/>
          <w:color w:val="000000"/>
          <w:sz w:val="20"/>
          <w:szCs w:val="20"/>
          <w:lang w:eastAsia="ru-RU"/>
        </w:rPr>
        <w:br/>
        <w:t>7. Инструкция по охране труда для работников, занятых проведением работ на насосных станциях</w:t>
      </w:r>
      <w:r w:rsidRPr="00D72ACD">
        <w:rPr>
          <w:rFonts w:ascii="Verdana" w:eastAsia="Times New Roman" w:hAnsi="Verdana" w:cs="Times New Roman"/>
          <w:color w:val="000000"/>
          <w:sz w:val="20"/>
          <w:szCs w:val="20"/>
          <w:lang w:eastAsia="ru-RU"/>
        </w:rPr>
        <w:br/>
        <w:t>8. Инструкция по охране труда для работников, занятых эксплуатацией очистных сооружений</w:t>
      </w:r>
      <w:r w:rsidRPr="00D72ACD">
        <w:rPr>
          <w:rFonts w:ascii="Verdana" w:eastAsia="Times New Roman" w:hAnsi="Verdana" w:cs="Times New Roman"/>
          <w:color w:val="000000"/>
          <w:sz w:val="20"/>
          <w:szCs w:val="20"/>
          <w:lang w:eastAsia="ru-RU"/>
        </w:rPr>
        <w:br/>
        <w:t>9. Инструкция по охране труда для работников, занятых обслуживанием технологических колодцев, лотков и трубопроводов</w:t>
      </w:r>
      <w:r w:rsidRPr="00D72ACD">
        <w:rPr>
          <w:rFonts w:ascii="Verdana" w:eastAsia="Times New Roman" w:hAnsi="Verdana" w:cs="Times New Roman"/>
          <w:color w:val="000000"/>
          <w:sz w:val="20"/>
          <w:szCs w:val="20"/>
          <w:lang w:eastAsia="ru-RU"/>
        </w:rPr>
        <w:br/>
        <w:t>10. Инструкция по охране труда для работников, занятых перевозкой, хранением и эксплуатацией баллонов со сжатым и сжиженным газом</w:t>
      </w:r>
      <w:r w:rsidRPr="00D72ACD">
        <w:rPr>
          <w:rFonts w:ascii="Verdana" w:eastAsia="Times New Roman" w:hAnsi="Verdana" w:cs="Times New Roman"/>
          <w:color w:val="000000"/>
          <w:sz w:val="20"/>
          <w:szCs w:val="20"/>
          <w:lang w:eastAsia="ru-RU"/>
        </w:rPr>
        <w:br/>
        <w:t>11. Инструкция по охране труда для работников, занятых на работах на металлообрабатывающем оборудовании</w:t>
      </w:r>
      <w:r w:rsidRPr="00D72ACD">
        <w:rPr>
          <w:rFonts w:ascii="Verdana" w:eastAsia="Times New Roman" w:hAnsi="Verdana" w:cs="Times New Roman"/>
          <w:color w:val="000000"/>
          <w:sz w:val="20"/>
          <w:szCs w:val="20"/>
          <w:lang w:eastAsia="ru-RU"/>
        </w:rPr>
        <w:br/>
        <w:t>12. Инструкция по охране труда для оператора автозаправочной станции</w:t>
      </w:r>
      <w:r w:rsidRPr="00D72ACD">
        <w:rPr>
          <w:rFonts w:ascii="Verdana" w:eastAsia="Times New Roman" w:hAnsi="Verdana" w:cs="Times New Roman"/>
          <w:color w:val="000000"/>
          <w:sz w:val="20"/>
          <w:szCs w:val="20"/>
          <w:lang w:eastAsia="ru-RU"/>
        </w:rPr>
        <w:br/>
        <w:t>13. Инструкция по охране труда для электрослесаря</w:t>
      </w:r>
      <w:r w:rsidRPr="00D72ACD">
        <w:rPr>
          <w:rFonts w:ascii="Verdana" w:eastAsia="Times New Roman" w:hAnsi="Verdana" w:cs="Times New Roman"/>
          <w:color w:val="000000"/>
          <w:sz w:val="20"/>
          <w:szCs w:val="20"/>
          <w:lang w:eastAsia="ru-RU"/>
        </w:rPr>
        <w:br/>
        <w:t>14. Инструкция по охране труда для машинистов насосных станций</w:t>
      </w:r>
      <w:r w:rsidRPr="00D72ACD">
        <w:rPr>
          <w:rFonts w:ascii="Verdana" w:eastAsia="Times New Roman" w:hAnsi="Verdana" w:cs="Times New Roman"/>
          <w:color w:val="000000"/>
          <w:sz w:val="20"/>
          <w:szCs w:val="20"/>
          <w:lang w:eastAsia="ru-RU"/>
        </w:rPr>
        <w:br/>
        <w:t>15. Инструкция по охране труда для слесаря контрольно-измерительных приборов и средств автоматизации</w:t>
      </w:r>
      <w:r w:rsidRPr="00D72ACD">
        <w:rPr>
          <w:rFonts w:ascii="Verdana" w:eastAsia="Times New Roman" w:hAnsi="Verdana" w:cs="Times New Roman"/>
          <w:color w:val="000000"/>
          <w:sz w:val="20"/>
          <w:szCs w:val="20"/>
          <w:lang w:eastAsia="ru-RU"/>
        </w:rPr>
        <w:br/>
        <w:t>16. Инструкция по охране труда для лаборанта аналитической лаборатории</w:t>
      </w:r>
    </w:p>
    <w:p w:rsidR="00D72ACD" w:rsidRPr="00D72ACD" w:rsidRDefault="00D72ACD" w:rsidP="00D72ACD">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0"/>
          <w:szCs w:val="20"/>
          <w:lang w:eastAsia="ru-RU"/>
        </w:rPr>
        <w:lastRenderedPageBreak/>
        <w:br/>
      </w:r>
      <w:hyperlink r:id="rId86" w:history="1">
        <w:r w:rsidRPr="00D72ACD">
          <w:rPr>
            <w:rFonts w:ascii="Verdana" w:eastAsia="Times New Roman" w:hAnsi="Verdana" w:cs="Times New Roman"/>
            <w:b/>
            <w:bCs/>
            <w:color w:val="0069A9"/>
            <w:sz w:val="20"/>
            <w:u w:val="single"/>
            <w:lang w:eastAsia="ru-RU"/>
          </w:rPr>
          <w:t>ТИПОВЫЕ ИНСТРУКЦИИ ПО ОХРАНЕ ТРУДА ДЛЯ РАБОТНИКОВ ОПТОВЫХ БАЗ, СКЛАДОВ, РЫНКОВ, ХОЛОДИЛЬНИКОВ</w:t>
        </w:r>
      </w:hyperlink>
      <w:r w:rsidRPr="00D72ACD">
        <w:rPr>
          <w:rFonts w:ascii="Verdana" w:eastAsia="Times New Roman" w:hAnsi="Verdana" w:cs="Times New Roman"/>
          <w:color w:val="000000"/>
          <w:sz w:val="20"/>
          <w:szCs w:val="20"/>
          <w:lang w:eastAsia="ru-RU"/>
        </w:rPr>
        <w:br/>
        <w:t>1. Инструкция по охране труда для аккумуляторщика</w:t>
      </w:r>
      <w:r w:rsidRPr="00D72ACD">
        <w:rPr>
          <w:rFonts w:ascii="Verdana" w:eastAsia="Times New Roman" w:hAnsi="Verdana" w:cs="Times New Roman"/>
          <w:color w:val="000000"/>
          <w:sz w:val="20"/>
          <w:szCs w:val="20"/>
          <w:lang w:eastAsia="ru-RU"/>
        </w:rPr>
        <w:br/>
        <w:t>2. Инструкция по охране труда для весовщика</w:t>
      </w:r>
      <w:r w:rsidRPr="00D72ACD">
        <w:rPr>
          <w:rFonts w:ascii="Verdana" w:eastAsia="Times New Roman" w:hAnsi="Verdana" w:cs="Times New Roman"/>
          <w:color w:val="000000"/>
          <w:sz w:val="20"/>
          <w:szCs w:val="20"/>
          <w:lang w:eastAsia="ru-RU"/>
        </w:rPr>
        <w:br/>
        <w:t>3. Инструкция по охране труда для водителя автопогрузчика</w:t>
      </w:r>
      <w:r w:rsidRPr="00D72ACD">
        <w:rPr>
          <w:rFonts w:ascii="Verdana" w:eastAsia="Times New Roman" w:hAnsi="Verdana" w:cs="Times New Roman"/>
          <w:color w:val="000000"/>
          <w:sz w:val="20"/>
          <w:szCs w:val="20"/>
          <w:lang w:eastAsia="ru-RU"/>
        </w:rPr>
        <w:br/>
        <w:t>4. Инструкция по охране труда для водителя электропогрузчика</w:t>
      </w:r>
      <w:r w:rsidRPr="00D72ACD">
        <w:rPr>
          <w:rFonts w:ascii="Verdana" w:eastAsia="Times New Roman" w:hAnsi="Verdana" w:cs="Times New Roman"/>
          <w:color w:val="000000"/>
          <w:sz w:val="20"/>
          <w:szCs w:val="20"/>
          <w:lang w:eastAsia="ru-RU"/>
        </w:rPr>
        <w:br/>
        <w:t>5. Инструкция по охране труда для заведующего складом</w:t>
      </w:r>
      <w:r w:rsidRPr="00D72ACD">
        <w:rPr>
          <w:rFonts w:ascii="Verdana" w:eastAsia="Times New Roman" w:hAnsi="Verdana" w:cs="Times New Roman"/>
          <w:color w:val="000000"/>
          <w:sz w:val="20"/>
          <w:szCs w:val="20"/>
          <w:lang w:eastAsia="ru-RU"/>
        </w:rPr>
        <w:br/>
        <w:t>6. Инструкция по охране труда для кладовщика</w:t>
      </w:r>
      <w:r w:rsidRPr="00D72ACD">
        <w:rPr>
          <w:rFonts w:ascii="Verdana" w:eastAsia="Times New Roman" w:hAnsi="Verdana" w:cs="Times New Roman"/>
          <w:color w:val="000000"/>
          <w:sz w:val="20"/>
          <w:szCs w:val="20"/>
          <w:lang w:eastAsia="ru-RU"/>
        </w:rPr>
        <w:br/>
        <w:t>7. Инструкция по охране труда для лифтера грузового лифта</w:t>
      </w:r>
      <w:r w:rsidRPr="00D72ACD">
        <w:rPr>
          <w:rFonts w:ascii="Verdana" w:eastAsia="Times New Roman" w:hAnsi="Verdana" w:cs="Times New Roman"/>
          <w:color w:val="000000"/>
          <w:sz w:val="20"/>
          <w:szCs w:val="20"/>
          <w:lang w:eastAsia="ru-RU"/>
        </w:rPr>
        <w:br/>
        <w:t>8. Инструкция по охране труда для грузчика</w:t>
      </w:r>
      <w:r w:rsidRPr="00D72ACD">
        <w:rPr>
          <w:rFonts w:ascii="Verdana" w:eastAsia="Times New Roman" w:hAnsi="Verdana" w:cs="Times New Roman"/>
          <w:color w:val="000000"/>
          <w:sz w:val="20"/>
          <w:szCs w:val="20"/>
          <w:lang w:eastAsia="ru-RU"/>
        </w:rPr>
        <w:br/>
        <w:t>9. Инструкция по охране труда для комплектовщика товаров</w:t>
      </w:r>
      <w:r w:rsidRPr="00D72ACD">
        <w:rPr>
          <w:rFonts w:ascii="Verdana" w:eastAsia="Times New Roman" w:hAnsi="Verdana" w:cs="Times New Roman"/>
          <w:color w:val="000000"/>
          <w:sz w:val="20"/>
          <w:szCs w:val="20"/>
          <w:lang w:eastAsia="ru-RU"/>
        </w:rPr>
        <w:br/>
        <w:t>10. Инструкция по охране труда для экспедитора по перевозке грузов</w:t>
      </w:r>
      <w:r w:rsidRPr="00D72ACD">
        <w:rPr>
          <w:rFonts w:ascii="Verdana" w:eastAsia="Times New Roman" w:hAnsi="Verdana" w:cs="Times New Roman"/>
          <w:color w:val="000000"/>
          <w:sz w:val="20"/>
          <w:szCs w:val="20"/>
          <w:lang w:eastAsia="ru-RU"/>
        </w:rPr>
        <w:br/>
        <w:t>11. Инструкция по охране труда для оператора крана-штабелера</w:t>
      </w:r>
      <w:r w:rsidRPr="00D72ACD">
        <w:rPr>
          <w:rFonts w:ascii="Verdana" w:eastAsia="Times New Roman" w:hAnsi="Verdana" w:cs="Times New Roman"/>
          <w:color w:val="000000"/>
          <w:sz w:val="20"/>
          <w:szCs w:val="20"/>
          <w:lang w:eastAsia="ru-RU"/>
        </w:rPr>
        <w:br/>
        <w:t>12. Инструкция по охране труда для работника по упаковке транспортных пакетов</w:t>
      </w:r>
    </w:p>
    <w:p w:rsidR="00D72ACD" w:rsidRPr="00D72ACD" w:rsidRDefault="00D72ACD" w:rsidP="00D72ACD">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0"/>
          <w:szCs w:val="20"/>
          <w:lang w:eastAsia="ru-RU"/>
        </w:rPr>
        <w:br/>
      </w:r>
      <w:hyperlink r:id="rId87" w:history="1">
        <w:r w:rsidRPr="00D72ACD">
          <w:rPr>
            <w:rFonts w:ascii="Verdana" w:eastAsia="Times New Roman" w:hAnsi="Verdana" w:cs="Times New Roman"/>
            <w:b/>
            <w:bCs/>
            <w:color w:val="0069A9"/>
            <w:sz w:val="20"/>
            <w:u w:val="single"/>
            <w:lang w:eastAsia="ru-RU"/>
          </w:rPr>
          <w:t>ТИПОВЫЕ ИНСТРУКЦИИ ПО ОХРАНЕ ТРУДА ДЛЯ РАБОТНИКОВ, ЗАНЯТЫХ ОБСЛУЖИВАНИЕМ И РЕМОНТОМ ФРЕОНОВЫХ ХОЛОДИЛЬНЫХ УСТАНОВОК И ОБОРУДОВАНИЯ ОХЛАЖДАЕМЫХ ПОМЕЩЕНИЙ</w:t>
        </w:r>
      </w:hyperlink>
    </w:p>
    <w:p w:rsidR="00D72ACD" w:rsidRPr="00D72ACD" w:rsidRDefault="00D72ACD" w:rsidP="00D72ACD">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0"/>
          <w:szCs w:val="20"/>
          <w:lang w:eastAsia="ru-RU"/>
        </w:rPr>
        <w:t>1. Инструкция по охране труда при выполнении на высоте работ по ремонту и обслуживанию фреоновых холодильных установок, оборудования охлаждаемых помещений</w:t>
      </w:r>
      <w:r w:rsidRPr="00D72ACD">
        <w:rPr>
          <w:rFonts w:ascii="Verdana" w:eastAsia="Times New Roman" w:hAnsi="Verdana" w:cs="Times New Roman"/>
          <w:color w:val="000000"/>
          <w:sz w:val="20"/>
          <w:szCs w:val="20"/>
          <w:lang w:eastAsia="ru-RU"/>
        </w:rPr>
        <w:br/>
        <w:t>2. Инструкция по охране труда при выполнении эксплуатационных работ на наружных площадках фреоновых холодильных установок и помещений, охлаждаемых этими установками</w:t>
      </w:r>
      <w:r w:rsidRPr="00D72ACD">
        <w:rPr>
          <w:rFonts w:ascii="Verdana" w:eastAsia="Times New Roman" w:hAnsi="Verdana" w:cs="Times New Roman"/>
          <w:color w:val="000000"/>
          <w:sz w:val="20"/>
          <w:szCs w:val="20"/>
          <w:lang w:eastAsia="ru-RU"/>
        </w:rPr>
        <w:br/>
        <w:t>3. Инструкция по охране труда при эксплуатации вентиляционных систем машинных отделений фреоновых холодильных установок</w:t>
      </w:r>
      <w:r w:rsidRPr="00D72ACD">
        <w:rPr>
          <w:rFonts w:ascii="Verdana" w:eastAsia="Times New Roman" w:hAnsi="Verdana" w:cs="Times New Roman"/>
          <w:color w:val="000000"/>
          <w:sz w:val="20"/>
          <w:szCs w:val="20"/>
          <w:lang w:eastAsia="ru-RU"/>
        </w:rPr>
        <w:br/>
        <w:t>4. Инструкция по охране труда для машинистов, постоянно обслуживающих централизованные фреоновые холодильные установки в помещениях компрессорного цеха</w:t>
      </w:r>
      <w:r w:rsidRPr="00D72ACD">
        <w:rPr>
          <w:rFonts w:ascii="Verdana" w:eastAsia="Times New Roman" w:hAnsi="Verdana" w:cs="Times New Roman"/>
          <w:color w:val="000000"/>
          <w:sz w:val="20"/>
          <w:szCs w:val="20"/>
          <w:lang w:eastAsia="ru-RU"/>
        </w:rPr>
        <w:br/>
        <w:t>5. Инструкция по охране труда при выполнении электросварочных работ на фреоновых холодильных установках и в помещениях, охлаждаемых этими установками</w:t>
      </w:r>
      <w:r w:rsidRPr="00D72ACD">
        <w:rPr>
          <w:rFonts w:ascii="Verdana" w:eastAsia="Times New Roman" w:hAnsi="Verdana" w:cs="Times New Roman"/>
          <w:color w:val="000000"/>
          <w:sz w:val="20"/>
          <w:szCs w:val="20"/>
          <w:lang w:eastAsia="ru-RU"/>
        </w:rPr>
        <w:br/>
        <w:t>6. Инструкция по охране труда для слесарей-ремонтников, выполняющих работы в машинных и аппаратных отделениях фреоновых холодильных установок</w:t>
      </w:r>
      <w:r w:rsidRPr="00D72ACD">
        <w:rPr>
          <w:rFonts w:ascii="Verdana" w:eastAsia="Times New Roman" w:hAnsi="Verdana" w:cs="Times New Roman"/>
          <w:color w:val="000000"/>
          <w:sz w:val="20"/>
          <w:szCs w:val="20"/>
          <w:lang w:eastAsia="ru-RU"/>
        </w:rPr>
        <w:br/>
        <w:t>7. Инструкция по охране труда при выполнении монтажно-демонтажных работ на фреоновых холодильных установках и в помещениях, охлаждаемых этими установками</w:t>
      </w:r>
      <w:r w:rsidRPr="00D72ACD">
        <w:rPr>
          <w:rFonts w:ascii="Verdana" w:eastAsia="Times New Roman" w:hAnsi="Verdana" w:cs="Times New Roman"/>
          <w:color w:val="000000"/>
          <w:sz w:val="20"/>
          <w:szCs w:val="20"/>
          <w:lang w:eastAsia="ru-RU"/>
        </w:rPr>
        <w:br/>
        <w:t>8. Инструкция по охране труда для уборщиков машинных и аппаратных отделений, служебных помещений фреоновых холодильных установок</w:t>
      </w:r>
      <w:r w:rsidRPr="00D72ACD">
        <w:rPr>
          <w:rFonts w:ascii="Verdana" w:eastAsia="Times New Roman" w:hAnsi="Verdana" w:cs="Times New Roman"/>
          <w:color w:val="000000"/>
          <w:sz w:val="20"/>
          <w:szCs w:val="20"/>
          <w:lang w:eastAsia="ru-RU"/>
        </w:rPr>
        <w:br/>
        <w:t>9. Инструкция по охране труда при эксплуатации камерных охлаждающих устройств фреоновых холодильных установок</w:t>
      </w:r>
      <w:r w:rsidRPr="00D72ACD">
        <w:rPr>
          <w:rFonts w:ascii="Verdana" w:eastAsia="Times New Roman" w:hAnsi="Verdana" w:cs="Times New Roman"/>
          <w:color w:val="000000"/>
          <w:sz w:val="20"/>
          <w:szCs w:val="20"/>
          <w:lang w:eastAsia="ru-RU"/>
        </w:rPr>
        <w:br/>
        <w:t>10. Инструкция по охране труда для слесарей по ремонту систем воздухораспределения холодильных камер и вентиляции</w:t>
      </w:r>
      <w:r w:rsidRPr="00D72ACD">
        <w:rPr>
          <w:rFonts w:ascii="Verdana" w:eastAsia="Times New Roman" w:hAnsi="Verdana" w:cs="Times New Roman"/>
          <w:color w:val="000000"/>
          <w:sz w:val="20"/>
          <w:szCs w:val="20"/>
          <w:lang w:eastAsia="ru-RU"/>
        </w:rPr>
        <w:br/>
        <w:t>11. Инструкция по охране труда для механиков фреоновых холодильных установок, имеющих периодическое обслуживание</w:t>
      </w:r>
      <w:r w:rsidRPr="00D72ACD">
        <w:rPr>
          <w:rFonts w:ascii="Verdana" w:eastAsia="Times New Roman" w:hAnsi="Verdana" w:cs="Times New Roman"/>
          <w:color w:val="000000"/>
          <w:sz w:val="20"/>
          <w:szCs w:val="20"/>
          <w:lang w:eastAsia="ru-RU"/>
        </w:rPr>
        <w:br/>
        <w:t>12. Инструкция по охране труда для работников камер замораживания, оборудованных подвесными путями</w:t>
      </w:r>
      <w:r w:rsidRPr="00D72ACD">
        <w:rPr>
          <w:rFonts w:ascii="Verdana" w:eastAsia="Times New Roman" w:hAnsi="Verdana" w:cs="Times New Roman"/>
          <w:color w:val="000000"/>
          <w:sz w:val="20"/>
          <w:szCs w:val="20"/>
          <w:lang w:eastAsia="ru-RU"/>
        </w:rPr>
        <w:br/>
        <w:t>13. Инструкция по охране труда для работников холодильных камер, не имеющих подвесных путей</w:t>
      </w:r>
      <w:r w:rsidRPr="00D72ACD">
        <w:rPr>
          <w:rFonts w:ascii="Verdana" w:eastAsia="Times New Roman" w:hAnsi="Verdana" w:cs="Times New Roman"/>
          <w:color w:val="000000"/>
          <w:sz w:val="20"/>
          <w:szCs w:val="20"/>
          <w:lang w:eastAsia="ru-RU"/>
        </w:rPr>
        <w:br/>
        <w:t>14. Инструкция по охране труда при проведении пневматических испытаний сосудов (аппаратов) фреоновых холодильных установок</w:t>
      </w:r>
      <w:r w:rsidRPr="00D72ACD">
        <w:rPr>
          <w:rFonts w:ascii="Verdana" w:eastAsia="Times New Roman" w:hAnsi="Verdana" w:cs="Times New Roman"/>
          <w:color w:val="000000"/>
          <w:sz w:val="20"/>
          <w:szCs w:val="20"/>
          <w:lang w:eastAsia="ru-RU"/>
        </w:rPr>
        <w:br/>
        <w:t>15. Инструкция по охране труда для уборщиков холодильных камер</w:t>
      </w:r>
    </w:p>
    <w:p w:rsidR="00D72ACD" w:rsidRPr="00D72ACD" w:rsidRDefault="00D72ACD" w:rsidP="00D72ACD">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hyperlink r:id="rId88" w:history="1">
        <w:r w:rsidRPr="00D72ACD">
          <w:rPr>
            <w:rFonts w:ascii="Verdana" w:eastAsia="Times New Roman" w:hAnsi="Verdana" w:cs="Times New Roman"/>
            <w:b/>
            <w:bCs/>
            <w:color w:val="0069A9"/>
            <w:sz w:val="20"/>
            <w:u w:val="single"/>
            <w:lang w:eastAsia="ru-RU"/>
          </w:rPr>
          <w:t>ТИПОВЫЕ ИНСТРУКЦИИ ПО ОХРАНЕ ТРУДА ДЛЯ РАБОТНИКОВ, ЗАНЯТЫХ БЫТОВЫМ ОБСЛУЖИВАНИЕМ НАСЕЛЕНИЯ</w:t>
        </w:r>
      </w:hyperlink>
    </w:p>
    <w:p w:rsidR="00D72ACD" w:rsidRPr="00D72ACD" w:rsidRDefault="00D72ACD" w:rsidP="00D72ACD">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D72ACD">
        <w:rPr>
          <w:rFonts w:ascii="Verdana" w:eastAsia="Times New Roman" w:hAnsi="Verdana" w:cs="Times New Roman"/>
          <w:b/>
          <w:bCs/>
          <w:color w:val="000000"/>
          <w:sz w:val="20"/>
          <w:szCs w:val="20"/>
          <w:lang w:eastAsia="ru-RU"/>
        </w:rPr>
        <w:br/>
      </w:r>
      <w:r w:rsidRPr="00D72ACD">
        <w:rPr>
          <w:rFonts w:ascii="Verdana" w:eastAsia="Times New Roman" w:hAnsi="Verdana" w:cs="Times New Roman"/>
          <w:color w:val="000000"/>
          <w:sz w:val="20"/>
          <w:szCs w:val="20"/>
          <w:lang w:eastAsia="ru-RU"/>
        </w:rPr>
        <w:t>1. Инструкция по охране труда для аппаратчика бельевых сушильных установок</w:t>
      </w:r>
      <w:r w:rsidRPr="00D72ACD">
        <w:rPr>
          <w:rFonts w:ascii="Verdana" w:eastAsia="Times New Roman" w:hAnsi="Verdana" w:cs="Times New Roman"/>
          <w:color w:val="000000"/>
          <w:sz w:val="20"/>
          <w:szCs w:val="20"/>
          <w:lang w:eastAsia="ru-RU"/>
        </w:rPr>
        <w:br/>
      </w:r>
      <w:r w:rsidRPr="00D72ACD">
        <w:rPr>
          <w:rFonts w:ascii="Verdana" w:eastAsia="Times New Roman" w:hAnsi="Verdana" w:cs="Times New Roman"/>
          <w:color w:val="000000"/>
          <w:sz w:val="20"/>
          <w:szCs w:val="20"/>
          <w:lang w:eastAsia="ru-RU"/>
        </w:rPr>
        <w:lastRenderedPageBreak/>
        <w:t>2. Инструкция по охране труда для аппаратчика химической чистки</w:t>
      </w:r>
      <w:r w:rsidRPr="00D72ACD">
        <w:rPr>
          <w:rFonts w:ascii="Verdana" w:eastAsia="Times New Roman" w:hAnsi="Verdana" w:cs="Times New Roman"/>
          <w:color w:val="000000"/>
          <w:sz w:val="20"/>
          <w:szCs w:val="20"/>
          <w:lang w:eastAsia="ru-RU"/>
        </w:rPr>
        <w:br/>
        <w:t>3. Инструкция по охране труда для гладильщика</w:t>
      </w:r>
      <w:r w:rsidRPr="00D72ACD">
        <w:rPr>
          <w:rFonts w:ascii="Verdana" w:eastAsia="Times New Roman" w:hAnsi="Verdana" w:cs="Times New Roman"/>
          <w:color w:val="000000"/>
          <w:sz w:val="20"/>
          <w:szCs w:val="20"/>
          <w:lang w:eastAsia="ru-RU"/>
        </w:rPr>
        <w:br/>
        <w:t>4. Инструкция по охране труда для отпарщика-прессовщика</w:t>
      </w:r>
      <w:r w:rsidRPr="00D72ACD">
        <w:rPr>
          <w:rFonts w:ascii="Verdana" w:eastAsia="Times New Roman" w:hAnsi="Verdana" w:cs="Times New Roman"/>
          <w:color w:val="000000"/>
          <w:sz w:val="20"/>
          <w:szCs w:val="20"/>
          <w:lang w:eastAsia="ru-RU"/>
        </w:rPr>
        <w:br/>
        <w:t>5. Инструкция по охране труда для отжимщика белья на центрифугах</w:t>
      </w:r>
      <w:r w:rsidRPr="00D72ACD">
        <w:rPr>
          <w:rFonts w:ascii="Verdana" w:eastAsia="Times New Roman" w:hAnsi="Verdana" w:cs="Times New Roman"/>
          <w:color w:val="000000"/>
          <w:sz w:val="20"/>
          <w:szCs w:val="20"/>
          <w:lang w:eastAsia="ru-RU"/>
        </w:rPr>
        <w:br/>
        <w:t>6. Инструкция по охране труда для оператора стиральных машин</w:t>
      </w:r>
      <w:r w:rsidRPr="00D72ACD">
        <w:rPr>
          <w:rFonts w:ascii="Verdana" w:eastAsia="Times New Roman" w:hAnsi="Verdana" w:cs="Times New Roman"/>
          <w:color w:val="000000"/>
          <w:sz w:val="20"/>
          <w:szCs w:val="20"/>
          <w:lang w:eastAsia="ru-RU"/>
        </w:rPr>
        <w:br/>
        <w:t>7. Инструкция по охране труда для пятновыводчика</w:t>
      </w:r>
      <w:r w:rsidRPr="00D72ACD">
        <w:rPr>
          <w:rFonts w:ascii="Verdana" w:eastAsia="Times New Roman" w:hAnsi="Verdana" w:cs="Times New Roman"/>
          <w:color w:val="000000"/>
          <w:sz w:val="20"/>
          <w:szCs w:val="20"/>
          <w:lang w:eastAsia="ru-RU"/>
        </w:rPr>
        <w:br/>
        <w:t>8. Инструкция по охране труда для парикмахера</w:t>
      </w:r>
      <w:r w:rsidRPr="00D72ACD">
        <w:rPr>
          <w:rFonts w:ascii="Verdana" w:eastAsia="Times New Roman" w:hAnsi="Verdana" w:cs="Times New Roman"/>
          <w:color w:val="000000"/>
          <w:sz w:val="20"/>
          <w:szCs w:val="20"/>
          <w:lang w:eastAsia="ru-RU"/>
        </w:rPr>
        <w:br/>
        <w:t>9. Инструкция по охране труда для маникюрши</w:t>
      </w:r>
      <w:r w:rsidRPr="00D72ACD">
        <w:rPr>
          <w:rFonts w:ascii="Verdana" w:eastAsia="Times New Roman" w:hAnsi="Verdana" w:cs="Times New Roman"/>
          <w:color w:val="000000"/>
          <w:sz w:val="20"/>
          <w:szCs w:val="20"/>
          <w:lang w:eastAsia="ru-RU"/>
        </w:rPr>
        <w:br/>
        <w:t>10. Инструкция по охране труда для педикюрши</w:t>
      </w:r>
      <w:r w:rsidRPr="00D72ACD">
        <w:rPr>
          <w:rFonts w:ascii="Verdana" w:eastAsia="Times New Roman" w:hAnsi="Verdana" w:cs="Times New Roman"/>
          <w:color w:val="000000"/>
          <w:sz w:val="20"/>
          <w:szCs w:val="20"/>
          <w:lang w:eastAsia="ru-RU"/>
        </w:rPr>
        <w:br/>
        <w:t>11. Инструкция по охране труда для портного</w:t>
      </w:r>
      <w:r w:rsidRPr="00D72ACD">
        <w:rPr>
          <w:rFonts w:ascii="Verdana" w:eastAsia="Times New Roman" w:hAnsi="Verdana" w:cs="Times New Roman"/>
          <w:color w:val="000000"/>
          <w:sz w:val="20"/>
          <w:szCs w:val="20"/>
          <w:lang w:eastAsia="ru-RU"/>
        </w:rPr>
        <w:br/>
        <w:t>12. Инструкция по охране труда для скорняка</w:t>
      </w:r>
    </w:p>
    <w:p w:rsidR="00D72ACD" w:rsidRDefault="00D72ACD" w:rsidP="00D72ACD">
      <w:pPr>
        <w:pStyle w:val="3"/>
        <w:shd w:val="clear" w:color="auto" w:fill="FFFFFF"/>
        <w:jc w:val="center"/>
        <w:rPr>
          <w:rFonts w:ascii="Verdana" w:hAnsi="Verdana"/>
          <w:color w:val="000000"/>
        </w:rPr>
      </w:pPr>
      <w:r>
        <w:rPr>
          <w:rFonts w:ascii="Verdana" w:hAnsi="Verdana"/>
          <w:color w:val="000000"/>
          <w:sz w:val="24"/>
          <w:szCs w:val="24"/>
        </w:rPr>
        <w:t>Рекомендации</w:t>
      </w:r>
      <w:r>
        <w:rPr>
          <w:rStyle w:val="apple-converted-space"/>
          <w:rFonts w:ascii="Verdana" w:hAnsi="Verdana"/>
          <w:color w:val="000000"/>
          <w:sz w:val="24"/>
          <w:szCs w:val="24"/>
        </w:rPr>
        <w:t> </w:t>
      </w:r>
      <w:r>
        <w:rPr>
          <w:rFonts w:ascii="Verdana" w:hAnsi="Verdana"/>
          <w:color w:val="000000"/>
          <w:sz w:val="24"/>
          <w:szCs w:val="24"/>
        </w:rPr>
        <w:t>по составлению инструкции по охране труда</w:t>
      </w:r>
    </w:p>
    <w:p w:rsid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color w:val="000000"/>
        </w:rPr>
        <w:t>При разработке инструкции по охране труда «с нуля» необходимо руководствоваться следующими</w:t>
      </w:r>
      <w:r>
        <w:rPr>
          <w:rStyle w:val="apple-converted-space"/>
          <w:rFonts w:ascii="Verdana" w:hAnsi="Verdana"/>
          <w:color w:val="000000"/>
        </w:rPr>
        <w:t> </w:t>
      </w:r>
      <w:r>
        <w:rPr>
          <w:rFonts w:ascii="Verdana" w:hAnsi="Verdana"/>
          <w:b/>
          <w:bCs/>
          <w:color w:val="000000"/>
        </w:rPr>
        <w:t>общими рекомендациями</w:t>
      </w:r>
      <w:r>
        <w:rPr>
          <w:rFonts w:ascii="Verdana" w:hAnsi="Verdana"/>
          <w:color w:val="000000"/>
        </w:rPr>
        <w:t>:</w:t>
      </w:r>
    </w:p>
    <w:p w:rsidR="00D72ACD" w:rsidRDefault="00D72ACD" w:rsidP="00D72ACD">
      <w:pPr>
        <w:pStyle w:val="a3"/>
        <w:numPr>
          <w:ilvl w:val="0"/>
          <w:numId w:val="54"/>
        </w:numPr>
        <w:shd w:val="clear" w:color="auto" w:fill="FFFFFF"/>
        <w:spacing w:after="0" w:afterAutospacing="0"/>
        <w:jc w:val="both"/>
        <w:rPr>
          <w:rFonts w:ascii="Verdana" w:hAnsi="Verdana"/>
          <w:color w:val="000000"/>
          <w:sz w:val="17"/>
          <w:szCs w:val="17"/>
        </w:rPr>
      </w:pPr>
      <w:r>
        <w:rPr>
          <w:rFonts w:ascii="Verdana" w:hAnsi="Verdana"/>
          <w:color w:val="000000"/>
        </w:rPr>
        <w:t>используемые в инструкции формулировки должны быть четкими и понятными работнику: большинство нарушений охраны труда при наличии в организации инструкций по охране труда происходит по причине неверного понимания работниками изложенных в них требований;</w:t>
      </w:r>
    </w:p>
    <w:p w:rsidR="00D72ACD" w:rsidRDefault="00D72ACD" w:rsidP="00D72ACD">
      <w:pPr>
        <w:pStyle w:val="a3"/>
        <w:numPr>
          <w:ilvl w:val="0"/>
          <w:numId w:val="54"/>
        </w:numPr>
        <w:shd w:val="clear" w:color="auto" w:fill="FFFFFF"/>
        <w:spacing w:after="0" w:afterAutospacing="0"/>
        <w:jc w:val="both"/>
        <w:rPr>
          <w:rFonts w:ascii="Verdana" w:hAnsi="Verdana"/>
          <w:color w:val="000000"/>
          <w:sz w:val="17"/>
          <w:szCs w:val="17"/>
        </w:rPr>
      </w:pPr>
      <w:r>
        <w:rPr>
          <w:rFonts w:ascii="Verdana" w:hAnsi="Verdana"/>
          <w:color w:val="000000"/>
        </w:rPr>
        <w:t>в инструкции по охране труда должно быть минимальное количество ссылок на нормативные правовые акты, кроме ссылок на акты, которыми утверждены правила по охране труда и межотраслевые и отраслевые инструкции по охране труда. Данное указание относится непосредственно к положениям инструкции, содержащим конкретные требования по охране труда — недопустимо описывать их через отсылки к нормативным актам, например: «Выполнять требования безопасности, предусмотренные Правилами охраны труда...»;</w:t>
      </w:r>
    </w:p>
    <w:p w:rsidR="00D72ACD" w:rsidRDefault="00D72ACD" w:rsidP="00D72ACD">
      <w:pPr>
        <w:pStyle w:val="a3"/>
        <w:numPr>
          <w:ilvl w:val="0"/>
          <w:numId w:val="54"/>
        </w:numPr>
        <w:shd w:val="clear" w:color="auto" w:fill="FFFFFF"/>
        <w:spacing w:after="0" w:afterAutospacing="0"/>
        <w:jc w:val="both"/>
        <w:rPr>
          <w:rFonts w:ascii="Verdana" w:hAnsi="Verdana"/>
          <w:color w:val="000000"/>
          <w:sz w:val="17"/>
          <w:szCs w:val="17"/>
        </w:rPr>
      </w:pPr>
      <w:r>
        <w:rPr>
          <w:rFonts w:ascii="Verdana" w:hAnsi="Verdana"/>
          <w:color w:val="000000"/>
        </w:rPr>
        <w:t>в инструкциях не следует использовать слова, подчеркивающие особое значение отдельных требований (например,</w:t>
      </w:r>
      <w:r>
        <w:rPr>
          <w:rStyle w:val="apple-converted-space"/>
          <w:rFonts w:ascii="Verdana" w:hAnsi="Verdana"/>
          <w:color w:val="000000"/>
        </w:rPr>
        <w:t> </w:t>
      </w:r>
      <w:r>
        <w:rPr>
          <w:rFonts w:ascii="Verdana" w:hAnsi="Verdana"/>
          <w:i/>
          <w:iCs/>
          <w:color w:val="000000"/>
        </w:rPr>
        <w:t>категорически</w:t>
      </w:r>
      <w:proofErr w:type="gramStart"/>
      <w:r>
        <w:rPr>
          <w:rFonts w:ascii="Verdana" w:hAnsi="Verdana"/>
          <w:color w:val="000000"/>
        </w:rPr>
        <w:t>,</w:t>
      </w:r>
      <w:r>
        <w:rPr>
          <w:rFonts w:ascii="Verdana" w:hAnsi="Verdana"/>
          <w:i/>
          <w:iCs/>
          <w:color w:val="000000"/>
        </w:rPr>
        <w:t>о</w:t>
      </w:r>
      <w:proofErr w:type="gramEnd"/>
      <w:r>
        <w:rPr>
          <w:rFonts w:ascii="Verdana" w:hAnsi="Verdana"/>
          <w:i/>
          <w:iCs/>
          <w:color w:val="000000"/>
        </w:rPr>
        <w:t>собенно</w:t>
      </w:r>
      <w:r>
        <w:rPr>
          <w:rFonts w:ascii="Verdana" w:hAnsi="Verdana"/>
          <w:color w:val="000000"/>
        </w:rPr>
        <w:t>,</w:t>
      </w:r>
      <w:r>
        <w:rPr>
          <w:rStyle w:val="apple-converted-space"/>
          <w:rFonts w:ascii="Verdana" w:hAnsi="Verdana"/>
          <w:color w:val="000000"/>
        </w:rPr>
        <w:t> </w:t>
      </w:r>
      <w:r>
        <w:rPr>
          <w:rFonts w:ascii="Verdana" w:hAnsi="Verdana"/>
          <w:i/>
          <w:iCs/>
          <w:color w:val="000000"/>
        </w:rPr>
        <w:t>обязательно</w:t>
      </w:r>
      <w:r>
        <w:rPr>
          <w:rFonts w:ascii="Verdana" w:hAnsi="Verdana"/>
          <w:color w:val="000000"/>
        </w:rPr>
        <w:t>,</w:t>
      </w:r>
      <w:r>
        <w:rPr>
          <w:rStyle w:val="apple-converted-space"/>
          <w:rFonts w:ascii="Verdana" w:hAnsi="Verdana"/>
          <w:color w:val="000000"/>
        </w:rPr>
        <w:t> </w:t>
      </w:r>
      <w:r>
        <w:rPr>
          <w:rFonts w:ascii="Verdana" w:hAnsi="Verdana"/>
          <w:i/>
          <w:iCs/>
          <w:color w:val="000000"/>
        </w:rPr>
        <w:t>строго</w:t>
      </w:r>
      <w:r>
        <w:rPr>
          <w:rFonts w:ascii="Verdana" w:hAnsi="Verdana"/>
          <w:color w:val="000000"/>
        </w:rPr>
        <w:t>,</w:t>
      </w:r>
      <w:r>
        <w:rPr>
          <w:rStyle w:val="apple-converted-space"/>
          <w:rFonts w:ascii="Verdana" w:hAnsi="Verdana"/>
          <w:color w:val="000000"/>
        </w:rPr>
        <w:t> </w:t>
      </w:r>
      <w:r>
        <w:rPr>
          <w:rFonts w:ascii="Verdana" w:hAnsi="Verdana"/>
          <w:i/>
          <w:iCs/>
          <w:color w:val="000000"/>
        </w:rPr>
        <w:t>безусловно</w:t>
      </w:r>
      <w:r>
        <w:rPr>
          <w:rFonts w:ascii="Verdana" w:hAnsi="Verdana"/>
          <w:color w:val="000000"/>
        </w:rPr>
        <w:t>,</w:t>
      </w:r>
      <w:r>
        <w:rPr>
          <w:rStyle w:val="apple-converted-space"/>
          <w:rFonts w:ascii="Verdana" w:hAnsi="Verdana"/>
          <w:color w:val="000000"/>
        </w:rPr>
        <w:t> </w:t>
      </w:r>
      <w:r>
        <w:rPr>
          <w:rFonts w:ascii="Verdana" w:hAnsi="Verdana"/>
          <w:i/>
          <w:iCs/>
          <w:color w:val="000000"/>
        </w:rPr>
        <w:t>абсолютно</w:t>
      </w:r>
      <w:r>
        <w:rPr>
          <w:rStyle w:val="apple-converted-space"/>
          <w:rFonts w:ascii="Verdana" w:hAnsi="Verdana"/>
          <w:color w:val="000000"/>
        </w:rPr>
        <w:t> </w:t>
      </w:r>
      <w:r>
        <w:rPr>
          <w:rFonts w:ascii="Verdana" w:hAnsi="Verdana"/>
          <w:color w:val="000000"/>
        </w:rPr>
        <w:t>и т. п.), так как все требования инструкции должны выполняться работниками в равной степени;</w:t>
      </w:r>
    </w:p>
    <w:p w:rsidR="00D72ACD" w:rsidRDefault="00D72ACD" w:rsidP="00D72ACD">
      <w:pPr>
        <w:pStyle w:val="a3"/>
        <w:numPr>
          <w:ilvl w:val="0"/>
          <w:numId w:val="54"/>
        </w:numPr>
        <w:shd w:val="clear" w:color="auto" w:fill="FFFFFF"/>
        <w:spacing w:after="0" w:afterAutospacing="0"/>
        <w:jc w:val="both"/>
        <w:rPr>
          <w:rFonts w:ascii="Verdana" w:hAnsi="Verdana"/>
          <w:color w:val="000000"/>
          <w:sz w:val="17"/>
          <w:szCs w:val="17"/>
        </w:rPr>
      </w:pPr>
      <w:r>
        <w:rPr>
          <w:rFonts w:ascii="Verdana" w:hAnsi="Verdana"/>
          <w:color w:val="000000"/>
        </w:rPr>
        <w:t>замену слов в тексте инструкции буквенными сокращениями (аббревиатурами) можно делать только при условии предшествующей полной расшифровки сокращений;</w:t>
      </w:r>
    </w:p>
    <w:p w:rsidR="00D72ACD" w:rsidRDefault="00D72ACD" w:rsidP="00D72ACD">
      <w:pPr>
        <w:pStyle w:val="a3"/>
        <w:numPr>
          <w:ilvl w:val="0"/>
          <w:numId w:val="54"/>
        </w:numPr>
        <w:shd w:val="clear" w:color="auto" w:fill="FFFFFF"/>
        <w:spacing w:after="0" w:afterAutospacing="0"/>
        <w:jc w:val="both"/>
        <w:rPr>
          <w:rFonts w:ascii="Verdana" w:hAnsi="Verdana"/>
          <w:color w:val="000000"/>
          <w:sz w:val="17"/>
          <w:szCs w:val="17"/>
        </w:rPr>
      </w:pPr>
      <w:r>
        <w:rPr>
          <w:rFonts w:ascii="Verdana" w:hAnsi="Verdana"/>
          <w:color w:val="000000"/>
        </w:rPr>
        <w:t>если безопасность выполнения работы обусловлена определенными нормами, то их указывают в инструкции (величина зазоров, расстояния и т. п.). При этом единицы измерения указываются в соответствии с Общероссийским классификатором единиц измерения (ОКЕИ). Если приводится ряд числовых значений, выраженных одной и той же единицей измерения, то ее указывают только после последнего значения, например, «10, 20 мм». Если приводится диапазон значений, выраженных одной и той же единицей изменения, то ее обозначение приводится после последнего значения диапазона, например: «от 1,3 до 2,1 м»;</w:t>
      </w:r>
    </w:p>
    <w:p w:rsidR="00D72ACD" w:rsidRDefault="00D72ACD" w:rsidP="00D72ACD">
      <w:pPr>
        <w:pStyle w:val="a3"/>
        <w:numPr>
          <w:ilvl w:val="0"/>
          <w:numId w:val="54"/>
        </w:numPr>
        <w:shd w:val="clear" w:color="auto" w:fill="FFFFFF"/>
        <w:spacing w:after="0" w:afterAutospacing="0"/>
        <w:jc w:val="both"/>
        <w:rPr>
          <w:rFonts w:ascii="Verdana" w:hAnsi="Verdana"/>
          <w:color w:val="000000"/>
          <w:sz w:val="17"/>
          <w:szCs w:val="17"/>
        </w:rPr>
      </w:pPr>
      <w:r>
        <w:rPr>
          <w:rFonts w:ascii="Verdana" w:hAnsi="Verdana"/>
          <w:color w:val="000000"/>
        </w:rPr>
        <w:t xml:space="preserve">обязанности работника при выполнении работ </w:t>
      </w:r>
      <w:proofErr w:type="gramStart"/>
      <w:r>
        <w:rPr>
          <w:rFonts w:ascii="Verdana" w:hAnsi="Verdana"/>
          <w:color w:val="000000"/>
        </w:rPr>
        <w:t>описываются путем использования слов</w:t>
      </w:r>
      <w:r>
        <w:rPr>
          <w:rStyle w:val="apple-converted-space"/>
          <w:rFonts w:ascii="Verdana" w:hAnsi="Verdana"/>
          <w:color w:val="000000"/>
        </w:rPr>
        <w:t> </w:t>
      </w:r>
      <w:r>
        <w:rPr>
          <w:rFonts w:ascii="Verdana" w:hAnsi="Verdana"/>
          <w:i/>
          <w:iCs/>
          <w:color w:val="000000"/>
        </w:rPr>
        <w:t>должен</w:t>
      </w:r>
      <w:proofErr w:type="gramEnd"/>
      <w:r>
        <w:rPr>
          <w:rFonts w:ascii="Verdana" w:hAnsi="Verdana"/>
          <w:color w:val="000000"/>
        </w:rPr>
        <w:t>,</w:t>
      </w:r>
      <w:r>
        <w:rPr>
          <w:rStyle w:val="apple-converted-space"/>
          <w:rFonts w:ascii="Verdana" w:hAnsi="Verdana"/>
          <w:color w:val="000000"/>
        </w:rPr>
        <w:t> </w:t>
      </w:r>
      <w:r>
        <w:rPr>
          <w:rFonts w:ascii="Verdana" w:hAnsi="Verdana"/>
          <w:i/>
          <w:iCs/>
          <w:color w:val="000000"/>
        </w:rPr>
        <w:t>обязан</w:t>
      </w:r>
      <w:r>
        <w:rPr>
          <w:rFonts w:ascii="Verdana" w:hAnsi="Verdana"/>
          <w:color w:val="000000"/>
        </w:rPr>
        <w:t>,</w:t>
      </w:r>
      <w:r>
        <w:rPr>
          <w:rStyle w:val="apple-converted-space"/>
          <w:rFonts w:ascii="Verdana" w:hAnsi="Verdana"/>
          <w:color w:val="000000"/>
        </w:rPr>
        <w:t> </w:t>
      </w:r>
      <w:r>
        <w:rPr>
          <w:rFonts w:ascii="Verdana" w:hAnsi="Verdana"/>
          <w:i/>
          <w:iCs/>
          <w:color w:val="000000"/>
        </w:rPr>
        <w:t>следует</w:t>
      </w:r>
      <w:r>
        <w:rPr>
          <w:rStyle w:val="apple-converted-space"/>
          <w:rFonts w:ascii="Verdana" w:hAnsi="Verdana"/>
          <w:color w:val="000000"/>
        </w:rPr>
        <w:t> </w:t>
      </w:r>
      <w:r>
        <w:rPr>
          <w:rFonts w:ascii="Verdana" w:hAnsi="Verdana"/>
          <w:color w:val="000000"/>
        </w:rPr>
        <w:t xml:space="preserve">и соответствующих </w:t>
      </w:r>
      <w:r>
        <w:rPr>
          <w:rFonts w:ascii="Verdana" w:hAnsi="Verdana"/>
          <w:color w:val="000000"/>
        </w:rPr>
        <w:lastRenderedPageBreak/>
        <w:t>глаголов; запреты — словами</w:t>
      </w:r>
      <w:r>
        <w:rPr>
          <w:rStyle w:val="apple-converted-space"/>
          <w:rFonts w:ascii="Verdana" w:hAnsi="Verdana"/>
          <w:color w:val="000000"/>
        </w:rPr>
        <w:t> </w:t>
      </w:r>
      <w:r>
        <w:rPr>
          <w:rFonts w:ascii="Verdana" w:hAnsi="Verdana"/>
          <w:i/>
          <w:iCs/>
          <w:color w:val="000000"/>
        </w:rPr>
        <w:t>запрещается</w:t>
      </w:r>
      <w:r>
        <w:rPr>
          <w:rStyle w:val="apple-converted-space"/>
          <w:rFonts w:ascii="Verdana" w:hAnsi="Verdana"/>
          <w:color w:val="000000"/>
        </w:rPr>
        <w:t> </w:t>
      </w:r>
      <w:r>
        <w:rPr>
          <w:rFonts w:ascii="Verdana" w:hAnsi="Verdana"/>
          <w:color w:val="000000"/>
        </w:rPr>
        <w:t>(</w:t>
      </w:r>
      <w:r>
        <w:rPr>
          <w:rFonts w:ascii="Verdana" w:hAnsi="Verdana"/>
          <w:i/>
          <w:iCs/>
          <w:color w:val="000000"/>
        </w:rPr>
        <w:t>запрещено</w:t>
      </w:r>
      <w:r>
        <w:rPr>
          <w:rFonts w:ascii="Verdana" w:hAnsi="Verdana"/>
          <w:color w:val="000000"/>
        </w:rPr>
        <w:t>),</w:t>
      </w:r>
      <w:r>
        <w:rPr>
          <w:rStyle w:val="apple-converted-space"/>
          <w:rFonts w:ascii="Verdana" w:hAnsi="Verdana"/>
          <w:color w:val="000000"/>
        </w:rPr>
        <w:t> </w:t>
      </w:r>
      <w:r>
        <w:rPr>
          <w:rFonts w:ascii="Verdana" w:hAnsi="Verdana"/>
          <w:i/>
          <w:iCs/>
          <w:color w:val="000000"/>
        </w:rPr>
        <w:t>не допускается</w:t>
      </w:r>
      <w:r>
        <w:rPr>
          <w:rStyle w:val="apple-converted-space"/>
          <w:rFonts w:ascii="Verdana" w:hAnsi="Verdana"/>
          <w:color w:val="000000"/>
        </w:rPr>
        <w:t> </w:t>
      </w:r>
      <w:r>
        <w:rPr>
          <w:rFonts w:ascii="Verdana" w:hAnsi="Verdana"/>
          <w:color w:val="000000"/>
        </w:rPr>
        <w:t>и т. п. В случаях, когда в инструкцию по охране труда включаются положения, описывающие процесс, совершаемый несколькими работниками, допускается повествовательная форма изложения текста.</w:t>
      </w:r>
    </w:p>
    <w:p w:rsidR="00D72ACD" w:rsidRDefault="00D72ACD" w:rsidP="00D72ACD">
      <w:pPr>
        <w:pStyle w:val="a3"/>
        <w:shd w:val="clear" w:color="auto" w:fill="FFFFFF"/>
        <w:spacing w:before="119" w:beforeAutospacing="0"/>
        <w:jc w:val="both"/>
        <w:rPr>
          <w:rFonts w:ascii="Verdana" w:hAnsi="Verdana"/>
          <w:color w:val="000000"/>
          <w:sz w:val="17"/>
          <w:szCs w:val="17"/>
        </w:rPr>
      </w:pPr>
      <w:r>
        <w:rPr>
          <w:rFonts w:ascii="Arial" w:hAnsi="Arial" w:cs="Arial"/>
          <w:color w:val="000000"/>
        </w:rPr>
        <w:t xml:space="preserve">Пример: </w:t>
      </w:r>
      <w:proofErr w:type="gramStart"/>
      <w:r>
        <w:rPr>
          <w:rFonts w:ascii="Arial" w:hAnsi="Arial" w:cs="Arial"/>
          <w:color w:val="000000"/>
        </w:rPr>
        <w:t>«Буксировка транспортного средства осуществляется только при наличии давления в тормозной системе»);</w:t>
      </w:r>
      <w:proofErr w:type="gramEnd"/>
    </w:p>
    <w:p w:rsidR="00D72ACD" w:rsidRDefault="00D72ACD" w:rsidP="00D72ACD">
      <w:pPr>
        <w:pStyle w:val="a3"/>
        <w:numPr>
          <w:ilvl w:val="0"/>
          <w:numId w:val="55"/>
        </w:numPr>
        <w:shd w:val="clear" w:color="auto" w:fill="FFFFFF"/>
        <w:spacing w:after="0" w:afterAutospacing="0"/>
        <w:jc w:val="both"/>
        <w:rPr>
          <w:rFonts w:ascii="Verdana" w:hAnsi="Verdana"/>
          <w:color w:val="000000"/>
          <w:sz w:val="17"/>
          <w:szCs w:val="17"/>
        </w:rPr>
      </w:pPr>
      <w:r>
        <w:rPr>
          <w:rFonts w:ascii="Verdana" w:hAnsi="Verdana"/>
          <w:color w:val="000000"/>
        </w:rPr>
        <w:t>при наборе текста инструкции необходимо избегать разрыва частицы «не» с глаголом, т. е. переноса на следующую строку или на следующую страницу: в результате невнимательного прочтения работники нередко воспринимают запреты как прямые указания;</w:t>
      </w:r>
    </w:p>
    <w:p w:rsidR="00D72ACD" w:rsidRDefault="00D72ACD" w:rsidP="00D72ACD">
      <w:pPr>
        <w:pStyle w:val="a3"/>
        <w:numPr>
          <w:ilvl w:val="0"/>
          <w:numId w:val="55"/>
        </w:numPr>
        <w:shd w:val="clear" w:color="auto" w:fill="FFFFFF"/>
        <w:spacing w:after="0" w:afterAutospacing="0"/>
        <w:jc w:val="both"/>
        <w:rPr>
          <w:rFonts w:ascii="Verdana" w:hAnsi="Verdana"/>
          <w:color w:val="000000"/>
          <w:sz w:val="17"/>
          <w:szCs w:val="17"/>
        </w:rPr>
      </w:pPr>
      <w:r>
        <w:rPr>
          <w:rFonts w:ascii="Verdana" w:hAnsi="Verdana"/>
          <w:color w:val="000000"/>
        </w:rPr>
        <w:t>положения инструкции целесообразно разделять на нумерованные пункты и подпункты. Использование дефисов, точек и т. д. в качестве маркеров списков затрудняет применение инструкции при служебных проверках и расследованиях фактов нарушений охраны труда, несчастных случаев и аварий и составления отчетной документации, в которой должны даваться точные ссылки на нарушенные положения инструкции.</w:t>
      </w:r>
    </w:p>
    <w:p w:rsidR="00D72ACD" w:rsidRDefault="00D72ACD" w:rsidP="00D72ACD">
      <w:pPr>
        <w:pStyle w:val="3"/>
        <w:shd w:val="clear" w:color="auto" w:fill="FFFFFF"/>
        <w:jc w:val="both"/>
        <w:rPr>
          <w:rFonts w:ascii="Verdana" w:hAnsi="Verdana"/>
          <w:color w:val="000000"/>
          <w:sz w:val="27"/>
          <w:szCs w:val="27"/>
        </w:rPr>
      </w:pPr>
      <w:r>
        <w:rPr>
          <w:rFonts w:ascii="Verdana" w:hAnsi="Verdana"/>
          <w:color w:val="000000"/>
          <w:sz w:val="24"/>
          <w:szCs w:val="24"/>
        </w:rPr>
        <w:t>Алгоритм разработки инструкций по охране труда при отсутствии типовой</w:t>
      </w:r>
    </w:p>
    <w:p w:rsid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color w:val="000000"/>
        </w:rPr>
        <w:t>При отсутствии типовой (межотраслевой или отраслевой) инструкции по охране труда локальные инструкции по охране труда разрабатываются на основе:</w:t>
      </w:r>
    </w:p>
    <w:p w:rsidR="00D72ACD" w:rsidRDefault="00D72ACD" w:rsidP="00D72ACD">
      <w:pPr>
        <w:pStyle w:val="a3"/>
        <w:numPr>
          <w:ilvl w:val="0"/>
          <w:numId w:val="56"/>
        </w:numPr>
        <w:shd w:val="clear" w:color="auto" w:fill="FFFFFF"/>
        <w:spacing w:after="0" w:afterAutospacing="0"/>
        <w:jc w:val="both"/>
        <w:rPr>
          <w:rFonts w:ascii="Verdana" w:hAnsi="Verdana"/>
          <w:color w:val="000000"/>
          <w:sz w:val="17"/>
          <w:szCs w:val="17"/>
        </w:rPr>
      </w:pPr>
      <w:r>
        <w:rPr>
          <w:rFonts w:ascii="Verdana" w:hAnsi="Verdana"/>
          <w:color w:val="000000"/>
        </w:rPr>
        <w:t>изучения условий труда, характерных для соответствующей должности, профессии (вида работ);</w:t>
      </w:r>
    </w:p>
    <w:p w:rsidR="00D72ACD" w:rsidRDefault="00D72ACD" w:rsidP="00D72ACD">
      <w:pPr>
        <w:pStyle w:val="a3"/>
        <w:numPr>
          <w:ilvl w:val="0"/>
          <w:numId w:val="56"/>
        </w:numPr>
        <w:shd w:val="clear" w:color="auto" w:fill="FFFFFF"/>
        <w:spacing w:after="0" w:afterAutospacing="0"/>
        <w:jc w:val="both"/>
        <w:rPr>
          <w:rFonts w:ascii="Verdana" w:hAnsi="Verdana"/>
          <w:color w:val="000000"/>
          <w:sz w:val="17"/>
          <w:szCs w:val="17"/>
        </w:rPr>
      </w:pPr>
      <w:r>
        <w:rPr>
          <w:rFonts w:ascii="Verdana" w:hAnsi="Verdana"/>
          <w:color w:val="000000"/>
        </w:rPr>
        <w:t>правил по охране труда;</w:t>
      </w:r>
    </w:p>
    <w:p w:rsidR="00D72ACD" w:rsidRDefault="00D72ACD" w:rsidP="00D72ACD">
      <w:pPr>
        <w:pStyle w:val="a3"/>
        <w:numPr>
          <w:ilvl w:val="0"/>
          <w:numId w:val="56"/>
        </w:numPr>
        <w:shd w:val="clear" w:color="auto" w:fill="FFFFFF"/>
        <w:spacing w:after="0" w:afterAutospacing="0"/>
        <w:jc w:val="both"/>
        <w:rPr>
          <w:rFonts w:ascii="Verdana" w:hAnsi="Verdana"/>
          <w:color w:val="000000"/>
          <w:sz w:val="17"/>
          <w:szCs w:val="17"/>
        </w:rPr>
      </w:pPr>
      <w:r>
        <w:rPr>
          <w:rFonts w:ascii="Verdana" w:hAnsi="Verdana"/>
          <w:color w:val="000000"/>
        </w:rPr>
        <w:t>строительных и санитарных норм и правил;</w:t>
      </w:r>
    </w:p>
    <w:p w:rsidR="00D72ACD" w:rsidRDefault="00D72ACD" w:rsidP="00D72ACD">
      <w:pPr>
        <w:pStyle w:val="a3"/>
        <w:numPr>
          <w:ilvl w:val="0"/>
          <w:numId w:val="56"/>
        </w:numPr>
        <w:shd w:val="clear" w:color="auto" w:fill="FFFFFF"/>
        <w:spacing w:after="0" w:afterAutospacing="0"/>
        <w:jc w:val="both"/>
        <w:rPr>
          <w:rFonts w:ascii="Verdana" w:hAnsi="Verdana"/>
          <w:color w:val="000000"/>
          <w:sz w:val="17"/>
          <w:szCs w:val="17"/>
        </w:rPr>
      </w:pPr>
      <w:r>
        <w:rPr>
          <w:rFonts w:ascii="Verdana" w:hAnsi="Verdana"/>
          <w:color w:val="000000"/>
        </w:rPr>
        <w:t>правил и инструкций по безопасности;</w:t>
      </w:r>
    </w:p>
    <w:p w:rsidR="00D72ACD" w:rsidRDefault="00D72ACD" w:rsidP="00D72ACD">
      <w:pPr>
        <w:pStyle w:val="a3"/>
        <w:numPr>
          <w:ilvl w:val="0"/>
          <w:numId w:val="56"/>
        </w:numPr>
        <w:shd w:val="clear" w:color="auto" w:fill="FFFFFF"/>
        <w:spacing w:after="0" w:afterAutospacing="0"/>
        <w:jc w:val="both"/>
        <w:rPr>
          <w:rFonts w:ascii="Verdana" w:hAnsi="Verdana"/>
          <w:color w:val="000000"/>
          <w:sz w:val="17"/>
          <w:szCs w:val="17"/>
        </w:rPr>
      </w:pPr>
      <w:r>
        <w:rPr>
          <w:rFonts w:ascii="Verdana" w:hAnsi="Verdana"/>
          <w:color w:val="000000"/>
        </w:rPr>
        <w:t>правил устройства и безопасной эксплуатации;</w:t>
      </w:r>
    </w:p>
    <w:p w:rsidR="00D72ACD" w:rsidRDefault="00D72ACD" w:rsidP="00D72ACD">
      <w:pPr>
        <w:pStyle w:val="a3"/>
        <w:numPr>
          <w:ilvl w:val="0"/>
          <w:numId w:val="56"/>
        </w:numPr>
        <w:shd w:val="clear" w:color="auto" w:fill="FFFFFF"/>
        <w:spacing w:after="0" w:afterAutospacing="0"/>
        <w:jc w:val="both"/>
        <w:rPr>
          <w:rFonts w:ascii="Verdana" w:hAnsi="Verdana"/>
          <w:color w:val="000000"/>
          <w:sz w:val="17"/>
          <w:szCs w:val="17"/>
        </w:rPr>
      </w:pPr>
      <w:r>
        <w:rPr>
          <w:rFonts w:ascii="Verdana" w:hAnsi="Verdana"/>
          <w:color w:val="000000"/>
        </w:rPr>
        <w:t>сводов правил по проектированию и строительству;</w:t>
      </w:r>
    </w:p>
    <w:p w:rsidR="00D72ACD" w:rsidRDefault="00D72ACD" w:rsidP="00D72ACD">
      <w:pPr>
        <w:pStyle w:val="a3"/>
        <w:numPr>
          <w:ilvl w:val="0"/>
          <w:numId w:val="56"/>
        </w:numPr>
        <w:shd w:val="clear" w:color="auto" w:fill="FFFFFF"/>
        <w:spacing w:after="0" w:afterAutospacing="0"/>
        <w:jc w:val="both"/>
        <w:rPr>
          <w:rFonts w:ascii="Verdana" w:hAnsi="Verdana"/>
          <w:color w:val="000000"/>
          <w:sz w:val="17"/>
          <w:szCs w:val="17"/>
        </w:rPr>
      </w:pPr>
      <w:r>
        <w:rPr>
          <w:rFonts w:ascii="Verdana" w:hAnsi="Verdana"/>
          <w:color w:val="000000"/>
        </w:rPr>
        <w:t>гигиенических нормативов и государственных стандартов безопасности труда.</w:t>
      </w:r>
    </w:p>
    <w:p w:rsid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color w:val="000000"/>
        </w:rPr>
        <w:t>В ближайшем будущем в соответствии с Федеральным законом от 27.12.2002 г. № 184-ФЗ «О техническом регулировании» перечень источников для определения требований охраны труда будет дополнен техническими регламентами, которые придут на смену государственным стандартам, санитарным и строительным нормам и правилам, иным нормативно-техническим документам, содержащим обязательные требования к продукции и процессам.</w:t>
      </w:r>
    </w:p>
    <w:p w:rsid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color w:val="000000"/>
        </w:rPr>
        <w:t>При отсутствии нормативной регламентации выполнения отдельных работ в качестве основы для разработки инструкций по охране труда используются:</w:t>
      </w:r>
    </w:p>
    <w:p w:rsidR="00D72ACD" w:rsidRDefault="00D72ACD" w:rsidP="00D72ACD">
      <w:pPr>
        <w:pStyle w:val="a3"/>
        <w:numPr>
          <w:ilvl w:val="0"/>
          <w:numId w:val="57"/>
        </w:numPr>
        <w:shd w:val="clear" w:color="auto" w:fill="FFFFFF"/>
        <w:spacing w:after="0" w:afterAutospacing="0"/>
        <w:jc w:val="both"/>
        <w:rPr>
          <w:rFonts w:ascii="Verdana" w:hAnsi="Verdana"/>
          <w:color w:val="000000"/>
          <w:sz w:val="17"/>
          <w:szCs w:val="17"/>
        </w:rPr>
      </w:pPr>
      <w:r>
        <w:rPr>
          <w:rFonts w:ascii="Verdana" w:hAnsi="Verdana"/>
          <w:color w:val="000000"/>
        </w:rPr>
        <w:lastRenderedPageBreak/>
        <w:t>технологическая документация организации с учетом конкретных условий;</w:t>
      </w:r>
    </w:p>
    <w:p w:rsidR="00D72ACD" w:rsidRDefault="00D72ACD" w:rsidP="00D72ACD">
      <w:pPr>
        <w:pStyle w:val="a3"/>
        <w:numPr>
          <w:ilvl w:val="0"/>
          <w:numId w:val="57"/>
        </w:numPr>
        <w:shd w:val="clear" w:color="auto" w:fill="FFFFFF"/>
        <w:spacing w:after="0" w:afterAutospacing="0"/>
        <w:jc w:val="both"/>
        <w:rPr>
          <w:rFonts w:ascii="Verdana" w:hAnsi="Verdana"/>
          <w:color w:val="000000"/>
          <w:sz w:val="17"/>
          <w:szCs w:val="17"/>
        </w:rPr>
      </w:pPr>
      <w:r>
        <w:rPr>
          <w:rFonts w:ascii="Verdana" w:hAnsi="Verdana"/>
          <w:color w:val="000000"/>
        </w:rPr>
        <w:t>документы, определяющие трудовую функцию по соответствующей профессии, должности, специальности (должностные инструкции, производственные (по профессии), карты рабочих мест и др.);</w:t>
      </w:r>
    </w:p>
    <w:p w:rsidR="00D72ACD" w:rsidRDefault="00D72ACD" w:rsidP="00D72ACD">
      <w:pPr>
        <w:pStyle w:val="a3"/>
        <w:numPr>
          <w:ilvl w:val="0"/>
          <w:numId w:val="57"/>
        </w:numPr>
        <w:shd w:val="clear" w:color="auto" w:fill="FFFFFF"/>
        <w:spacing w:after="0" w:afterAutospacing="0"/>
        <w:jc w:val="both"/>
        <w:rPr>
          <w:rFonts w:ascii="Verdana" w:hAnsi="Verdana"/>
          <w:color w:val="000000"/>
          <w:sz w:val="17"/>
          <w:szCs w:val="17"/>
        </w:rPr>
      </w:pPr>
      <w:r>
        <w:rPr>
          <w:rFonts w:ascii="Verdana" w:hAnsi="Verdana"/>
          <w:color w:val="000000"/>
        </w:rPr>
        <w:t>документы, оформляющие итоги аттестации рабочих мест.</w:t>
      </w:r>
    </w:p>
    <w:p w:rsidR="00D72ACD" w:rsidRDefault="00D72ACD" w:rsidP="00D72ACD">
      <w:pPr>
        <w:pStyle w:val="3"/>
        <w:shd w:val="clear" w:color="auto" w:fill="FFFFFF"/>
        <w:jc w:val="both"/>
        <w:rPr>
          <w:rFonts w:ascii="Verdana" w:hAnsi="Verdana"/>
          <w:color w:val="000000"/>
        </w:rPr>
      </w:pPr>
      <w:r>
        <w:rPr>
          <w:rFonts w:ascii="Verdana" w:hAnsi="Verdana"/>
          <w:color w:val="000000"/>
          <w:sz w:val="24"/>
          <w:szCs w:val="24"/>
        </w:rPr>
        <w:t>Взаимодействие с выборным органом первичной профсоюзной организации при разработке и введении инструкций по охране труда</w:t>
      </w:r>
    </w:p>
    <w:p w:rsid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color w:val="000000"/>
        </w:rPr>
        <w:t>Как следует из части второй ст. 212 ТК РФ, работодатель обеспечивает разработку и утверждение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 372 данного Кодекса для принятия локальных нормативных актов.</w:t>
      </w:r>
    </w:p>
    <w:p w:rsidR="00D72ACD" w:rsidRDefault="00D72ACD" w:rsidP="00D72ACD">
      <w:pPr>
        <w:pStyle w:val="a3"/>
        <w:shd w:val="clear" w:color="auto" w:fill="FFFFFF"/>
        <w:jc w:val="both"/>
        <w:rPr>
          <w:rFonts w:ascii="Verdana" w:hAnsi="Verdana"/>
          <w:color w:val="000000"/>
          <w:sz w:val="17"/>
          <w:szCs w:val="17"/>
        </w:rPr>
      </w:pPr>
      <w:r>
        <w:rPr>
          <w:rFonts w:ascii="Verdana" w:hAnsi="Verdana"/>
          <w:color w:val="000000"/>
        </w:rPr>
        <w:t>Порядок принятия и утверждение инструкции по охране труда</w:t>
      </w:r>
    </w:p>
    <w:p w:rsid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b/>
          <w:bCs/>
          <w:color w:val="000000"/>
        </w:rPr>
        <w:t>1.</w:t>
      </w:r>
      <w:r>
        <w:rPr>
          <w:rStyle w:val="apple-converted-space"/>
          <w:rFonts w:ascii="Verdana" w:hAnsi="Verdana"/>
          <w:color w:val="000000"/>
        </w:rPr>
        <w:t> </w:t>
      </w:r>
      <w:r>
        <w:rPr>
          <w:rFonts w:ascii="Verdana" w:hAnsi="Verdana"/>
          <w:color w:val="000000"/>
        </w:rPr>
        <w:t>Исходя из ст. 372 ТК РФ, перед принятием инструкции по охране труда работодатель направляет ее проект и обоснование по ней в выборный орган первичной профсоюзной организации, представляющей интересы всех или большинства работников. Обоснованием может служить выписка из приказа о разработке инструкций по охране труда с указанием причин (это могут быть введение новой технологии или оборудования, создание нового структурного подразделения, изменение нормативных актов по охране труда).</w:t>
      </w:r>
    </w:p>
    <w:p w:rsid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b/>
          <w:bCs/>
          <w:color w:val="000000"/>
        </w:rPr>
        <w:t>2.</w:t>
      </w:r>
      <w:r>
        <w:rPr>
          <w:rStyle w:val="apple-converted-space"/>
          <w:rFonts w:ascii="Verdana" w:hAnsi="Verdana"/>
          <w:color w:val="000000"/>
        </w:rPr>
        <w:t> </w:t>
      </w:r>
      <w:r>
        <w:rPr>
          <w:rFonts w:ascii="Verdana" w:hAnsi="Verdana"/>
          <w:color w:val="000000"/>
        </w:rPr>
        <w:t>Выборный орган первичной профсоюзной организации не позднее 5 рабочих дней со дня получения проектов инструкций должен направить в службу охраны труда или иное подразделение, ответственное за разработку инструкций, мотивированное мнение по проектам в письменной форме.</w:t>
      </w:r>
    </w:p>
    <w:p w:rsid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b/>
          <w:bCs/>
          <w:color w:val="000000"/>
        </w:rPr>
        <w:t>3.</w:t>
      </w:r>
      <w:r>
        <w:rPr>
          <w:rStyle w:val="apple-converted-space"/>
          <w:rFonts w:ascii="Verdana" w:hAnsi="Verdana"/>
          <w:color w:val="000000"/>
        </w:rPr>
        <w:t> </w:t>
      </w:r>
      <w:r>
        <w:rPr>
          <w:rFonts w:ascii="Verdana" w:hAnsi="Verdana"/>
          <w:color w:val="000000"/>
        </w:rPr>
        <w:t>Если выборный орган профсоюзной организации не согласится с проектами представленных ему инструкций по охране труда (т. е. если его мотивированное мнение не будет содержать согласия с проектами инструкций либо содержать предложения по их усовершенствованию (переработке)), то работодатель может принять указанное мнение и согласиться с ним (учитывая высказанные замечания). В противном случае он обязан в течение 3 дней после получения мотивированного мнения провести дополнительные консультации с выборным органом первичной профсоюзной организации в целях достижения приемлемого для каждой стороны решения.</w:t>
      </w:r>
    </w:p>
    <w:p w:rsid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b/>
          <w:bCs/>
          <w:color w:val="000000"/>
        </w:rPr>
        <w:t>4.</w:t>
      </w:r>
      <w:r>
        <w:rPr>
          <w:rStyle w:val="apple-converted-space"/>
          <w:rFonts w:ascii="Verdana" w:hAnsi="Verdana"/>
          <w:color w:val="000000"/>
        </w:rPr>
        <w:t> </w:t>
      </w:r>
      <w:r>
        <w:rPr>
          <w:rFonts w:ascii="Verdana" w:hAnsi="Verdana"/>
          <w:color w:val="000000"/>
        </w:rPr>
        <w:t xml:space="preserve">Подготовленные с учетом мнения выборного профсоюзного органа первичной профсоюзной организации проекты инструкций передаются на утверждение руководителю организации. Последний утверждает либо каждую инструкцию в отдельности (путем проставления грифа </w:t>
      </w:r>
      <w:r>
        <w:rPr>
          <w:rFonts w:ascii="Verdana" w:hAnsi="Verdana"/>
          <w:color w:val="000000"/>
        </w:rPr>
        <w:lastRenderedPageBreak/>
        <w:t>«Утверждаю»), либо сразу несколько инструкций (путем издания приказа об утверждении инструкций) (порядок оформления грифов утверждения показан на примерах образцов инструкций по охране труда, приводимых на компакт-диске).</w:t>
      </w:r>
    </w:p>
    <w:p w:rsid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color w:val="000000"/>
        </w:rPr>
        <w:t>В приказе об утверждении инструкций по охране труда может решаться вопрос</w:t>
      </w:r>
      <w:r>
        <w:rPr>
          <w:rStyle w:val="apple-converted-space"/>
          <w:rFonts w:ascii="Verdana" w:hAnsi="Verdana"/>
          <w:color w:val="000000"/>
        </w:rPr>
        <w:t> </w:t>
      </w:r>
      <w:r>
        <w:rPr>
          <w:rFonts w:ascii="Verdana" w:hAnsi="Verdana"/>
          <w:b/>
          <w:bCs/>
          <w:color w:val="000000"/>
        </w:rPr>
        <w:t>о сроках введения</w:t>
      </w:r>
      <w:r>
        <w:rPr>
          <w:rStyle w:val="apple-converted-space"/>
          <w:rFonts w:ascii="Verdana" w:hAnsi="Verdana"/>
          <w:color w:val="000000"/>
        </w:rPr>
        <w:t> </w:t>
      </w:r>
      <w:r>
        <w:rPr>
          <w:rFonts w:ascii="Verdana" w:hAnsi="Verdana"/>
          <w:b/>
          <w:bCs/>
          <w:color w:val="000000"/>
        </w:rPr>
        <w:t>инструкций в действие</w:t>
      </w:r>
      <w:r>
        <w:rPr>
          <w:rStyle w:val="apple-converted-space"/>
          <w:rFonts w:ascii="Verdana" w:hAnsi="Verdana"/>
          <w:color w:val="000000"/>
        </w:rPr>
        <w:t> </w:t>
      </w:r>
      <w:r>
        <w:rPr>
          <w:rFonts w:ascii="Verdana" w:hAnsi="Verdana"/>
          <w:color w:val="000000"/>
        </w:rPr>
        <w:t>(они могут вводиться в действие по истечении времени, указанного в приказе или с момента начала функционирования структурного подразделения (рабочего места), для которого они были разработаны) (</w:t>
      </w:r>
      <w:proofErr w:type="gramStart"/>
      <w:r>
        <w:rPr>
          <w:rFonts w:ascii="Verdana" w:hAnsi="Verdana"/>
          <w:color w:val="000000"/>
        </w:rPr>
        <w:t>см</w:t>
      </w:r>
      <w:proofErr w:type="gramEnd"/>
      <w:r>
        <w:rPr>
          <w:rFonts w:ascii="Verdana" w:hAnsi="Verdana"/>
          <w:color w:val="000000"/>
        </w:rPr>
        <w:t>. компакт-диск).</w:t>
      </w:r>
    </w:p>
    <w:p w:rsid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color w:val="000000"/>
        </w:rPr>
        <w:t>О том, что мнение выборного органа первичной профсоюзной организации учтено при разработке инструкции по охране труда, свидетельствуют соответствующие реквизиты на титульном листе каждой инструкции.</w:t>
      </w:r>
    </w:p>
    <w:p w:rsid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color w:val="000000"/>
        </w:rPr>
        <w:t>Следует отметить, что коллективным договором, соглашением может быть предусмотрена такая форма взаимодействия с выборным профсоюзным органом первичной профсоюзной организации, как согласование локальных нормативных актов. В этом случае на титульном листе инструкции по охране труда проставляется</w:t>
      </w:r>
      <w:r>
        <w:rPr>
          <w:rStyle w:val="apple-converted-space"/>
          <w:rFonts w:ascii="Verdana" w:hAnsi="Verdana"/>
          <w:color w:val="000000"/>
        </w:rPr>
        <w:t> </w:t>
      </w:r>
      <w:r>
        <w:rPr>
          <w:rFonts w:ascii="Verdana" w:hAnsi="Verdana"/>
          <w:b/>
          <w:bCs/>
          <w:color w:val="000000"/>
        </w:rPr>
        <w:t>гриф согласования</w:t>
      </w:r>
      <w:r>
        <w:rPr>
          <w:rStyle w:val="apple-converted-space"/>
          <w:rFonts w:ascii="Verdana" w:hAnsi="Verdana"/>
          <w:color w:val="000000"/>
        </w:rPr>
        <w:t> </w:t>
      </w:r>
      <w:r>
        <w:rPr>
          <w:rFonts w:ascii="Verdana" w:hAnsi="Verdana"/>
          <w:color w:val="000000"/>
        </w:rPr>
        <w:t>(как показано в образцах инструкций по охране труда, приводимых на компакт-диске).</w:t>
      </w:r>
    </w:p>
    <w:p w:rsidR="00D72ACD" w:rsidRDefault="00D72ACD" w:rsidP="00D72ACD">
      <w:pPr>
        <w:pStyle w:val="a3"/>
        <w:shd w:val="clear" w:color="auto" w:fill="FFFFFF"/>
        <w:jc w:val="both"/>
        <w:rPr>
          <w:rFonts w:ascii="Verdana" w:hAnsi="Verdana"/>
          <w:color w:val="000000"/>
          <w:sz w:val="17"/>
          <w:szCs w:val="17"/>
        </w:rPr>
      </w:pPr>
      <w:r>
        <w:rPr>
          <w:rFonts w:ascii="Verdana" w:hAnsi="Verdana"/>
          <w:color w:val="000000"/>
        </w:rPr>
        <w:t>При недостижении согласия возникшие разногласия оформляются протоколом, после чего работодатель</w:t>
      </w:r>
      <w:r>
        <w:rPr>
          <w:rStyle w:val="apple-converted-space"/>
          <w:rFonts w:ascii="Verdana" w:hAnsi="Verdana"/>
          <w:color w:val="000000"/>
        </w:rPr>
        <w:t> </w:t>
      </w:r>
      <w:r>
        <w:rPr>
          <w:rFonts w:ascii="Verdana" w:hAnsi="Verdana"/>
          <w:color w:val="000000"/>
        </w:rPr>
        <w:t>имеет право принять инструкциюпо охране труда и</w:t>
      </w:r>
      <w:r>
        <w:rPr>
          <w:rStyle w:val="apple-converted-space"/>
          <w:rFonts w:ascii="Verdana" w:hAnsi="Verdana"/>
          <w:color w:val="000000"/>
        </w:rPr>
        <w:t> </w:t>
      </w:r>
      <w:r>
        <w:rPr>
          <w:rFonts w:ascii="Verdana" w:hAnsi="Verdana"/>
          <w:color w:val="000000"/>
        </w:rPr>
        <w:t>ввести ее в действие.</w:t>
      </w:r>
    </w:p>
    <w:p w:rsidR="00D72ACD" w:rsidRDefault="00D72ACD" w:rsidP="00D72ACD">
      <w:pPr>
        <w:pStyle w:val="a3"/>
        <w:shd w:val="clear" w:color="auto" w:fill="FFFFFF"/>
        <w:jc w:val="both"/>
        <w:rPr>
          <w:rFonts w:ascii="Verdana" w:hAnsi="Verdana"/>
          <w:color w:val="000000"/>
          <w:sz w:val="17"/>
          <w:szCs w:val="17"/>
        </w:rPr>
      </w:pPr>
      <w:r>
        <w:rPr>
          <w:rFonts w:ascii="Verdana" w:hAnsi="Verdana"/>
          <w:color w:val="000000"/>
        </w:rPr>
        <w:t>Впоследствии</w:t>
      </w:r>
      <w:r>
        <w:rPr>
          <w:rStyle w:val="apple-converted-space"/>
          <w:rFonts w:ascii="Verdana" w:hAnsi="Verdana"/>
          <w:color w:val="000000"/>
        </w:rPr>
        <w:t> </w:t>
      </w:r>
      <w:r>
        <w:rPr>
          <w:rFonts w:ascii="Verdana" w:hAnsi="Verdana"/>
          <w:color w:val="000000"/>
        </w:rPr>
        <w:t>инструкция может быть обжалована</w:t>
      </w:r>
      <w:r>
        <w:rPr>
          <w:rStyle w:val="apple-converted-space"/>
          <w:rFonts w:ascii="Verdana" w:hAnsi="Verdana"/>
          <w:color w:val="000000"/>
        </w:rPr>
        <w:t> </w:t>
      </w:r>
      <w:r>
        <w:rPr>
          <w:rFonts w:ascii="Verdana" w:hAnsi="Verdana"/>
          <w:color w:val="000000"/>
        </w:rPr>
        <w:t>выборным органом первичной профсоюзной организации в соответствующую государственную инспекцию труда или в суд.</w:t>
      </w:r>
    </w:p>
    <w:p w:rsid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color w:val="000000"/>
        </w:rP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инструкции по охране труда, обязательное для исполнения.</w:t>
      </w:r>
    </w:p>
    <w:p w:rsidR="00D72ACD" w:rsidRDefault="00D72ACD" w:rsidP="00D72ACD">
      <w:pPr>
        <w:pStyle w:val="3"/>
        <w:shd w:val="clear" w:color="auto" w:fill="FFFFFF"/>
        <w:jc w:val="center"/>
        <w:rPr>
          <w:rFonts w:ascii="Verdana" w:hAnsi="Verdana"/>
          <w:color w:val="000000"/>
        </w:rPr>
      </w:pPr>
      <w:r>
        <w:rPr>
          <w:rFonts w:ascii="Verdana" w:hAnsi="Verdana"/>
          <w:color w:val="000000"/>
          <w:sz w:val="24"/>
          <w:szCs w:val="24"/>
        </w:rPr>
        <w:t>Доведение инструкций по охране труда до работников</w:t>
      </w:r>
    </w:p>
    <w:p w:rsid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b/>
          <w:bCs/>
          <w:color w:val="000000"/>
        </w:rPr>
        <w:t>Тиражирование</w:t>
      </w:r>
      <w:r>
        <w:rPr>
          <w:rStyle w:val="apple-converted-space"/>
          <w:rFonts w:ascii="Verdana" w:hAnsi="Verdana"/>
          <w:color w:val="000000"/>
        </w:rPr>
        <w:t> </w:t>
      </w:r>
      <w:r>
        <w:rPr>
          <w:rFonts w:ascii="Verdana" w:hAnsi="Verdana"/>
          <w:color w:val="000000"/>
        </w:rPr>
        <w:t>инструкций по охране труда</w:t>
      </w:r>
      <w:r>
        <w:rPr>
          <w:rStyle w:val="apple-converted-space"/>
          <w:rFonts w:ascii="Verdana" w:hAnsi="Verdana"/>
          <w:color w:val="000000"/>
        </w:rPr>
        <w:t> </w:t>
      </w:r>
      <w:r>
        <w:rPr>
          <w:rFonts w:ascii="Verdana" w:hAnsi="Verdana"/>
          <w:b/>
          <w:bCs/>
          <w:color w:val="000000"/>
        </w:rPr>
        <w:t>организует канцелярия</w:t>
      </w:r>
      <w:r>
        <w:rPr>
          <w:rFonts w:ascii="Verdana" w:hAnsi="Verdana"/>
          <w:color w:val="000000"/>
        </w:rPr>
        <w:t>. Инструкции размножаются в виде брошюр, сборников или скрепленных листов.</w:t>
      </w:r>
    </w:p>
    <w:p w:rsid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color w:val="000000"/>
        </w:rPr>
        <w:t xml:space="preserve">Тексты инструкций по охране труда могут либо выдаваться работникам на руки (под расписку в журнале учета выдачи инструкций по охране труда) при соответствующем инструктаже (первичном, внеплановом и </w:t>
      </w:r>
      <w:r>
        <w:rPr>
          <w:rFonts w:ascii="Verdana" w:hAnsi="Verdana"/>
          <w:color w:val="000000"/>
        </w:rPr>
        <w:lastRenderedPageBreak/>
        <w:t>др.), либо вывешиваться на рабочих местах или участках, либо храниться в ином месте, доступном для работников.</w:t>
      </w:r>
    </w:p>
    <w:p w:rsid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color w:val="000000"/>
        </w:rPr>
        <w:t>У руководителя структурного подразделения, осуществляющего руководство работниками, для которых разработаны инструкции по охране труда, должен находиться полный комплект инструкций по охране труда для работников данного подразделения, а также перечень этих инструкций. Место нахождения этого комплекта определяет руководитель структурного подразделения.</w:t>
      </w:r>
    </w:p>
    <w:p w:rsid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color w:val="000000"/>
        </w:rPr>
        <w:t>В службе охраны труда (у специалиста по охране труда) хранятся либо оригиналы инструкций по охране труда, либо контрольные экземпляры инструкций.</w:t>
      </w:r>
    </w:p>
    <w:p w:rsidR="00F76220" w:rsidRDefault="00F76220" w:rsidP="00D72ACD">
      <w:pPr>
        <w:rPr>
          <w:sz w:val="28"/>
          <w:szCs w:val="28"/>
          <w:lang w:val="en-US"/>
        </w:rPr>
      </w:pPr>
    </w:p>
    <w:p w:rsidR="00D72ACD" w:rsidRPr="00D72ACD" w:rsidRDefault="00D72ACD" w:rsidP="00D72ACD">
      <w:pPr>
        <w:shd w:val="clear" w:color="auto" w:fill="F1F8FB"/>
        <w:spacing w:after="0" w:line="240" w:lineRule="auto"/>
        <w:rPr>
          <w:rFonts w:ascii="Verdana" w:eastAsia="Times New Roman" w:hAnsi="Verdana" w:cs="Times New Roman"/>
          <w:b/>
          <w:bCs/>
          <w:color w:val="000000"/>
          <w:sz w:val="28"/>
          <w:szCs w:val="28"/>
          <w:lang w:eastAsia="ru-RU"/>
        </w:rPr>
      </w:pPr>
      <w:r w:rsidRPr="00D72ACD">
        <w:rPr>
          <w:rFonts w:ascii="Verdana" w:eastAsia="Times New Roman" w:hAnsi="Verdana" w:cs="Times New Roman"/>
          <w:b/>
          <w:bCs/>
          <w:color w:val="000000"/>
          <w:sz w:val="28"/>
          <w:szCs w:val="28"/>
          <w:lang w:eastAsia="ru-RU"/>
        </w:rPr>
        <w:t>Обеспечение работников специальной одеждой, специальной обувью и другими средствами индивидуальной защиты</w:t>
      </w:r>
    </w:p>
    <w:tbl>
      <w:tblPr>
        <w:tblW w:w="5511" w:type="pct"/>
        <w:tblCellSpacing w:w="0" w:type="dxa"/>
        <w:tblInd w:w="-963" w:type="dxa"/>
        <w:tblCellMar>
          <w:top w:w="30" w:type="dxa"/>
          <w:left w:w="30" w:type="dxa"/>
          <w:bottom w:w="30" w:type="dxa"/>
          <w:right w:w="30" w:type="dxa"/>
        </w:tblCellMar>
        <w:tblLook w:val="04A0"/>
      </w:tblPr>
      <w:tblGrid>
        <w:gridCol w:w="10377"/>
      </w:tblGrid>
      <w:tr w:rsidR="00D72ACD" w:rsidRPr="00D72ACD" w:rsidTr="00D72ACD">
        <w:trPr>
          <w:trHeight w:val="1894"/>
          <w:tblCellSpacing w:w="0" w:type="dxa"/>
        </w:trPr>
        <w:tc>
          <w:tcPr>
            <w:tcW w:w="5000" w:type="pct"/>
            <w:tcBorders>
              <w:top w:val="single" w:sz="6" w:space="0" w:color="CCCCCC"/>
            </w:tcBorders>
            <w:tcMar>
              <w:top w:w="75" w:type="dxa"/>
              <w:left w:w="30" w:type="dxa"/>
              <w:bottom w:w="75" w:type="dxa"/>
              <w:right w:w="30" w:type="dxa"/>
            </w:tcMar>
            <w:vAlign w:val="center"/>
            <w:hideMark/>
          </w:tcPr>
          <w:p w:rsidR="00D72ACD" w:rsidRPr="00D72ACD" w:rsidRDefault="00D72ACD" w:rsidP="00D72ACD">
            <w:pPr>
              <w:spacing w:before="100" w:beforeAutospacing="1" w:after="0" w:line="240" w:lineRule="auto"/>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 xml:space="preserve">Согласно ТК РФ статьи 212: </w:t>
            </w:r>
            <w:proofErr w:type="gramStart"/>
            <w:r w:rsidRPr="00D72ACD">
              <w:rPr>
                <w:rFonts w:ascii="Verdana" w:eastAsia="Times New Roman" w:hAnsi="Verdana" w:cs="Times New Roman"/>
                <w:sz w:val="24"/>
                <w:szCs w:val="24"/>
                <w:lang w:eastAsia="ru-RU"/>
              </w:rPr>
              <w:t>Работодатель обязан обеспечить...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w:t>
            </w:r>
            <w:proofErr w:type="gramEnd"/>
            <w:r w:rsidRPr="00D72ACD">
              <w:rPr>
                <w:rFonts w:ascii="Verdana" w:eastAsia="Times New Roman" w:hAnsi="Verdana" w:cs="Times New Roman"/>
                <w:sz w:val="24"/>
                <w:szCs w:val="24"/>
                <w:lang w:eastAsia="ru-RU"/>
              </w:rPr>
              <w:t xml:space="preserve"> особых температурных </w:t>
            </w:r>
            <w:proofErr w:type="gramStart"/>
            <w:r w:rsidRPr="00D72ACD">
              <w:rPr>
                <w:rFonts w:ascii="Verdana" w:eastAsia="Times New Roman" w:hAnsi="Verdana" w:cs="Times New Roman"/>
                <w:sz w:val="24"/>
                <w:szCs w:val="24"/>
                <w:lang w:eastAsia="ru-RU"/>
              </w:rPr>
              <w:t>условиях</w:t>
            </w:r>
            <w:proofErr w:type="gramEnd"/>
            <w:r w:rsidRPr="00D72ACD">
              <w:rPr>
                <w:rFonts w:ascii="Verdana" w:eastAsia="Times New Roman" w:hAnsi="Verdana" w:cs="Times New Roman"/>
                <w:sz w:val="24"/>
                <w:szCs w:val="24"/>
                <w:lang w:eastAsia="ru-RU"/>
              </w:rPr>
              <w:t xml:space="preserve"> или связанных с загрязнением...</w:t>
            </w:r>
          </w:p>
          <w:p w:rsidR="00D72ACD" w:rsidRPr="00D72ACD" w:rsidRDefault="00D72ACD" w:rsidP="00D72ACD">
            <w:pPr>
              <w:spacing w:before="100" w:beforeAutospacing="1" w:after="0" w:line="240" w:lineRule="auto"/>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Для исполнения данного положения был разработан приказ Министерства здравоохранения и социального развития Российской Федерации от 1 июня 2009 г. №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rsidR="00D72ACD" w:rsidRPr="00D72ACD" w:rsidRDefault="00D72ACD" w:rsidP="00D72ACD">
            <w:pPr>
              <w:spacing w:before="100" w:beforeAutospacing="1" w:after="0" w:line="240" w:lineRule="auto"/>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 xml:space="preserve">В основе правил бесплатной выдачи </w:t>
            </w:r>
            <w:proofErr w:type="gramStart"/>
            <w:r w:rsidRPr="00D72ACD">
              <w:rPr>
                <w:rFonts w:ascii="Verdana" w:eastAsia="Times New Roman" w:hAnsi="Verdana" w:cs="Times New Roman"/>
                <w:sz w:val="24"/>
                <w:szCs w:val="24"/>
                <w:lang w:eastAsia="ru-RU"/>
              </w:rPr>
              <w:t>СИЗ</w:t>
            </w:r>
            <w:proofErr w:type="gramEnd"/>
            <w:r w:rsidRPr="00D72ACD">
              <w:rPr>
                <w:rFonts w:ascii="Verdana" w:eastAsia="Times New Roman" w:hAnsi="Verdana" w:cs="Times New Roman"/>
                <w:sz w:val="24"/>
                <w:szCs w:val="24"/>
                <w:lang w:eastAsia="ru-RU"/>
              </w:rPr>
              <w:t xml:space="preserve"> лежат требования проведения аттестации рабочих мест по условиям труда, а также соответствие названия профессии и/или должностей квалификационным справочникам. Кроме этого, в трудовом договоре и должностных инструкциях должны быть очень четко прописаны характер и условия работы.</w:t>
            </w:r>
          </w:p>
          <w:p w:rsidR="00D72ACD" w:rsidRPr="00D72ACD" w:rsidRDefault="00D72ACD" w:rsidP="00D72ACD">
            <w:pPr>
              <w:spacing w:before="100" w:beforeAutospacing="1" w:after="0" w:line="240" w:lineRule="auto"/>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 xml:space="preserve">Основные правила выдачи </w:t>
            </w:r>
            <w:proofErr w:type="gramStart"/>
            <w:r w:rsidRPr="00D72ACD">
              <w:rPr>
                <w:rFonts w:ascii="Verdana" w:eastAsia="Times New Roman" w:hAnsi="Verdana" w:cs="Times New Roman"/>
                <w:sz w:val="24"/>
                <w:szCs w:val="24"/>
                <w:lang w:eastAsia="ru-RU"/>
              </w:rPr>
              <w:t>бесплатных</w:t>
            </w:r>
            <w:proofErr w:type="gramEnd"/>
            <w:r w:rsidRPr="00D72ACD">
              <w:rPr>
                <w:rFonts w:ascii="Verdana" w:eastAsia="Times New Roman" w:hAnsi="Verdana" w:cs="Times New Roman"/>
                <w:sz w:val="24"/>
                <w:szCs w:val="24"/>
                <w:lang w:eastAsia="ru-RU"/>
              </w:rPr>
              <w:t xml:space="preserve"> СИЗ:</w:t>
            </w:r>
          </w:p>
          <w:p w:rsidR="00D72ACD" w:rsidRPr="00D72ACD" w:rsidRDefault="00D72ACD" w:rsidP="00D72ACD">
            <w:pPr>
              <w:spacing w:before="100" w:beforeAutospacing="1" w:after="0" w:line="240" w:lineRule="auto"/>
              <w:rPr>
                <w:rFonts w:ascii="Verdana" w:eastAsia="Times New Roman" w:hAnsi="Verdana" w:cs="Times New Roman"/>
                <w:sz w:val="24"/>
                <w:szCs w:val="24"/>
                <w:lang w:eastAsia="ru-RU"/>
              </w:rPr>
            </w:pPr>
            <w:proofErr w:type="gramStart"/>
            <w:r w:rsidRPr="00D72ACD">
              <w:rPr>
                <w:rFonts w:ascii="Verdana" w:eastAsia="Times New Roman" w:hAnsi="Verdana" w:cs="Times New Roman"/>
                <w:sz w:val="24"/>
                <w:szCs w:val="24"/>
                <w:lang w:eastAsia="ru-RU"/>
              </w:rPr>
              <w:t>- 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защиты работников от имеющихся на рабочих местах вредных и (или) опасных факторов, а также особых температурных условий или загрязнения.</w:t>
            </w:r>
            <w:proofErr w:type="gramEnd"/>
          </w:p>
          <w:p w:rsidR="00D72ACD" w:rsidRPr="00D72ACD" w:rsidRDefault="00D72ACD" w:rsidP="00D72ACD">
            <w:pPr>
              <w:spacing w:before="100" w:beforeAutospacing="1" w:after="0" w:line="240" w:lineRule="auto"/>
              <w:rPr>
                <w:rFonts w:ascii="Verdana" w:eastAsia="Times New Roman" w:hAnsi="Verdana" w:cs="Times New Roman"/>
                <w:sz w:val="24"/>
                <w:szCs w:val="24"/>
                <w:lang w:eastAsia="ru-RU"/>
              </w:rPr>
            </w:pPr>
            <w:proofErr w:type="gramStart"/>
            <w:r w:rsidRPr="00D72ACD">
              <w:rPr>
                <w:rFonts w:ascii="Verdana" w:eastAsia="Times New Roman" w:hAnsi="Verdana" w:cs="Times New Roman"/>
                <w:sz w:val="24"/>
                <w:szCs w:val="24"/>
                <w:lang w:eastAsia="ru-RU"/>
              </w:rPr>
              <w:lastRenderedPageBreak/>
              <w:t>- работодатель может по согласованию с согласованию с соответствующим выборным органом первичной профсоюзной организации или иным представительным органом работников выдавать работникам, осуществляющим техническое перевооружение и реконструкцию производства в действующих цехах с вредными условиями труда без остановки работ, специальную одежду, специальную обувь и другие средства индивидуальной защиты по нормам, установленным для эксплуатационного персонала указанных цехов.</w:t>
            </w:r>
            <w:proofErr w:type="gramEnd"/>
          </w:p>
          <w:p w:rsidR="00D72ACD" w:rsidRPr="00D72ACD" w:rsidRDefault="00D72ACD" w:rsidP="00D72ACD">
            <w:pPr>
              <w:spacing w:before="100" w:beforeAutospacing="1" w:after="0" w:line="240" w:lineRule="auto"/>
              <w:rPr>
                <w:rFonts w:ascii="Verdana" w:eastAsia="Times New Roman" w:hAnsi="Verdana" w:cs="Times New Roman"/>
                <w:sz w:val="24"/>
                <w:szCs w:val="24"/>
                <w:lang w:eastAsia="ru-RU"/>
              </w:rPr>
            </w:pPr>
            <w:r w:rsidRPr="00D72ACD">
              <w:rPr>
                <w:rFonts w:ascii="Verdana" w:eastAsia="Times New Roman" w:hAnsi="Verdana" w:cs="Times New Roman"/>
                <w:sz w:val="24"/>
                <w:szCs w:val="24"/>
                <w:lang w:eastAsia="ru-RU"/>
              </w:rPr>
              <w:t>- в том случае, если такие средства индивидуальной защиты, как предохранительный пояс, диэлектрические галоши и перчатки, диэлектрический резиновый коврик, защитные очки, респиратор, противогаз, жилет сигнальный, защитный шлем, каска, и т.п., не предусмотрены типовыми нормами, они могут выдаваться работникам в зависимости от характера выполняемых работ и условий труда как «дежурные»</w:t>
            </w:r>
          </w:p>
          <w:p w:rsidR="00D72ACD" w:rsidRDefault="00D72ACD" w:rsidP="00D72ACD">
            <w:pPr>
              <w:spacing w:before="100" w:beforeAutospacing="1" w:after="0" w:line="240" w:lineRule="auto"/>
              <w:rPr>
                <w:rFonts w:ascii="Verdana" w:eastAsia="Times New Roman" w:hAnsi="Verdana" w:cs="Times New Roman"/>
                <w:sz w:val="24"/>
                <w:szCs w:val="24"/>
                <w:lang w:val="en-US" w:eastAsia="ru-RU"/>
              </w:rPr>
            </w:pPr>
            <w:r w:rsidRPr="00D72ACD">
              <w:rPr>
                <w:rFonts w:ascii="Verdana" w:eastAsia="Times New Roman" w:hAnsi="Verdana" w:cs="Times New Roman"/>
                <w:sz w:val="24"/>
                <w:szCs w:val="24"/>
                <w:lang w:eastAsia="ru-RU"/>
              </w:rPr>
              <w:t>- работникам, занятым на работах, связанных с воздействием на кожу вредных производственных факторов, выдаются защитные кремы гидрофильного и гидрофобного действия, очищающие пасты, регенерирующие и восстанавливающие кремы в соответствии с Постановлением Министерства труда и социального развития Российской Федерации от 4 июля 2003 г. № 45.</w:t>
            </w:r>
          </w:p>
          <w:p w:rsidR="00D72ACD" w:rsidRPr="00D72ACD" w:rsidRDefault="00D72ACD" w:rsidP="00D72ACD">
            <w:pPr>
              <w:shd w:val="clear" w:color="auto" w:fill="F1F8FB"/>
              <w:spacing w:after="0" w:line="240" w:lineRule="auto"/>
              <w:rPr>
                <w:rFonts w:ascii="Verdana" w:eastAsia="Times New Roman" w:hAnsi="Verdana" w:cs="Times New Roman"/>
                <w:b/>
                <w:bCs/>
                <w:color w:val="000000"/>
                <w:sz w:val="20"/>
                <w:szCs w:val="20"/>
                <w:lang w:eastAsia="ru-RU"/>
              </w:rPr>
            </w:pPr>
            <w:r w:rsidRPr="00D72ACD">
              <w:rPr>
                <w:rFonts w:ascii="Verdana" w:eastAsia="Times New Roman" w:hAnsi="Verdana" w:cs="Times New Roman"/>
                <w:b/>
                <w:bCs/>
                <w:color w:val="000000"/>
                <w:sz w:val="20"/>
                <w:szCs w:val="20"/>
                <w:lang w:eastAsia="ru-RU"/>
              </w:rPr>
              <w:t>Контроль качества средств индивидуальной защиты.</w:t>
            </w:r>
          </w:p>
          <w:tbl>
            <w:tblPr>
              <w:tblW w:w="5000" w:type="pct"/>
              <w:tblCellSpacing w:w="0" w:type="dxa"/>
              <w:tblCellMar>
                <w:top w:w="30" w:type="dxa"/>
                <w:left w:w="30" w:type="dxa"/>
                <w:bottom w:w="30" w:type="dxa"/>
                <w:right w:w="30" w:type="dxa"/>
              </w:tblCellMar>
              <w:tblLook w:val="04A0"/>
            </w:tblPr>
            <w:tblGrid>
              <w:gridCol w:w="10317"/>
            </w:tblGrid>
            <w:tr w:rsidR="00D72ACD" w:rsidRPr="00D72ACD" w:rsidTr="00D72ACD">
              <w:trPr>
                <w:tblCellSpacing w:w="0" w:type="dxa"/>
              </w:trPr>
              <w:tc>
                <w:tcPr>
                  <w:tcW w:w="0" w:type="auto"/>
                  <w:tcBorders>
                    <w:top w:val="single" w:sz="6" w:space="0" w:color="CCCCCC"/>
                  </w:tcBorders>
                  <w:tcMar>
                    <w:top w:w="75" w:type="dxa"/>
                    <w:left w:w="30" w:type="dxa"/>
                    <w:bottom w:w="75" w:type="dxa"/>
                    <w:right w:w="30" w:type="dxa"/>
                  </w:tcMar>
                  <w:vAlign w:val="center"/>
                  <w:hideMark/>
                </w:tcPr>
                <w:p w:rsidR="00D72ACD" w:rsidRPr="00D72ACD" w:rsidRDefault="00D72ACD" w:rsidP="00D72ACD">
                  <w:pPr>
                    <w:spacing w:before="100" w:beforeAutospacing="1" w:after="0" w:line="240" w:lineRule="auto"/>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 xml:space="preserve">Средства индивидуальной защиты, поступающие на предприятие, могут выдаваться работникам только после проверки комиссий. Комиссия по проверке качества </w:t>
                  </w:r>
                  <w:proofErr w:type="gramStart"/>
                  <w:r w:rsidRPr="00D72ACD">
                    <w:rPr>
                      <w:rFonts w:ascii="Verdana" w:eastAsia="Times New Roman" w:hAnsi="Verdana" w:cs="Times New Roman"/>
                      <w:sz w:val="20"/>
                      <w:szCs w:val="20"/>
                      <w:lang w:eastAsia="ru-RU"/>
                    </w:rPr>
                    <w:t>СИЗ</w:t>
                  </w:r>
                  <w:proofErr w:type="gramEnd"/>
                  <w:r w:rsidRPr="00D72ACD">
                    <w:rPr>
                      <w:rFonts w:ascii="Verdana" w:eastAsia="Times New Roman" w:hAnsi="Verdana" w:cs="Times New Roman"/>
                      <w:sz w:val="20"/>
                      <w:szCs w:val="20"/>
                      <w:lang w:eastAsia="ru-RU"/>
                    </w:rPr>
                    <w:t xml:space="preserve"> утверждается работодателем. Основной задачей комиссии является недопущение на предприятие </w:t>
                  </w:r>
                  <w:proofErr w:type="gramStart"/>
                  <w:r w:rsidRPr="00D72ACD">
                    <w:rPr>
                      <w:rFonts w:ascii="Verdana" w:eastAsia="Times New Roman" w:hAnsi="Verdana" w:cs="Times New Roman"/>
                      <w:sz w:val="20"/>
                      <w:szCs w:val="20"/>
                      <w:lang w:eastAsia="ru-RU"/>
                    </w:rPr>
                    <w:t>некачественных</w:t>
                  </w:r>
                  <w:proofErr w:type="gramEnd"/>
                  <w:r w:rsidRPr="00D72ACD">
                    <w:rPr>
                      <w:rFonts w:ascii="Verdana" w:eastAsia="Times New Roman" w:hAnsi="Verdana" w:cs="Times New Roman"/>
                      <w:sz w:val="20"/>
                      <w:szCs w:val="20"/>
                      <w:lang w:eastAsia="ru-RU"/>
                    </w:rPr>
                    <w:t xml:space="preserve"> или не сертифицированных СИЗ.</w:t>
                  </w:r>
                </w:p>
                <w:p w:rsidR="00D72ACD" w:rsidRPr="00D72ACD" w:rsidRDefault="00D72ACD" w:rsidP="00D72ACD">
                  <w:pPr>
                    <w:spacing w:before="100" w:beforeAutospacing="1" w:after="0" w:line="240" w:lineRule="auto"/>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 xml:space="preserve">Проверка качества </w:t>
                  </w:r>
                  <w:proofErr w:type="gramStart"/>
                  <w:r w:rsidRPr="00D72ACD">
                    <w:rPr>
                      <w:rFonts w:ascii="Verdana" w:eastAsia="Times New Roman" w:hAnsi="Verdana" w:cs="Times New Roman"/>
                      <w:sz w:val="20"/>
                      <w:szCs w:val="20"/>
                      <w:lang w:eastAsia="ru-RU"/>
                    </w:rPr>
                    <w:t>СИЗ</w:t>
                  </w:r>
                  <w:proofErr w:type="gramEnd"/>
                  <w:r w:rsidRPr="00D72ACD">
                    <w:rPr>
                      <w:rFonts w:ascii="Verdana" w:eastAsia="Times New Roman" w:hAnsi="Verdana" w:cs="Times New Roman"/>
                      <w:sz w:val="20"/>
                      <w:szCs w:val="20"/>
                      <w:lang w:eastAsia="ru-RU"/>
                    </w:rPr>
                    <w:t xml:space="preserve"> должна быть завершена до истечения 10 дней со дня поступления СИЗ на предприятие. Рабочее место комиссии должно быть оснащено столом, измерительными инструментами, необходимыми приборами контроля, нормативно-технической документацией, каталогами и справочниками.</w:t>
                  </w:r>
                </w:p>
                <w:p w:rsidR="00D72ACD" w:rsidRPr="00D72ACD" w:rsidRDefault="00D72ACD" w:rsidP="00D72ACD">
                  <w:pPr>
                    <w:spacing w:before="100" w:beforeAutospacing="1" w:after="0" w:line="240" w:lineRule="auto"/>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 xml:space="preserve">Факт проверки </w:t>
                  </w:r>
                  <w:proofErr w:type="gramStart"/>
                  <w:r w:rsidRPr="00D72ACD">
                    <w:rPr>
                      <w:rFonts w:ascii="Verdana" w:eastAsia="Times New Roman" w:hAnsi="Verdana" w:cs="Times New Roman"/>
                      <w:sz w:val="20"/>
                      <w:szCs w:val="20"/>
                      <w:lang w:eastAsia="ru-RU"/>
                    </w:rPr>
                    <w:t>СИЗ</w:t>
                  </w:r>
                  <w:proofErr w:type="gramEnd"/>
                  <w:r w:rsidRPr="00D72ACD">
                    <w:rPr>
                      <w:rFonts w:ascii="Verdana" w:eastAsia="Times New Roman" w:hAnsi="Verdana" w:cs="Times New Roman"/>
                      <w:sz w:val="20"/>
                      <w:szCs w:val="20"/>
                      <w:lang w:eastAsia="ru-RU"/>
                    </w:rPr>
                    <w:t xml:space="preserve"> регистрируется в</w:t>
                  </w:r>
                  <w:r w:rsidRPr="00D72ACD">
                    <w:rPr>
                      <w:rFonts w:ascii="Verdana" w:eastAsia="Times New Roman" w:hAnsi="Verdana" w:cs="Times New Roman"/>
                      <w:sz w:val="20"/>
                      <w:lang w:eastAsia="ru-RU"/>
                    </w:rPr>
                    <w:t> </w:t>
                  </w:r>
                  <w:hyperlink r:id="rId89" w:tooltip="Журнал" w:history="1">
                    <w:r w:rsidRPr="00D72ACD">
                      <w:rPr>
                        <w:rFonts w:ascii="Verdana" w:eastAsia="Times New Roman" w:hAnsi="Verdana" w:cs="Times New Roman"/>
                        <w:color w:val="0069A9"/>
                        <w:sz w:val="20"/>
                        <w:u w:val="single"/>
                        <w:lang w:eastAsia="ru-RU"/>
                      </w:rPr>
                      <w:t>специальном журнале</w:t>
                    </w:r>
                  </w:hyperlink>
                  <w:r w:rsidRPr="00D72ACD">
                    <w:rPr>
                      <w:rFonts w:ascii="Verdana" w:eastAsia="Times New Roman" w:hAnsi="Verdana" w:cs="Times New Roman"/>
                      <w:sz w:val="20"/>
                      <w:szCs w:val="20"/>
                      <w:lang w:eastAsia="ru-RU"/>
                    </w:rPr>
                    <w:t>:</w:t>
                  </w:r>
                </w:p>
                <w:p w:rsidR="00D72ACD" w:rsidRPr="00D72ACD" w:rsidRDefault="00D72ACD" w:rsidP="00D72ACD">
                  <w:pPr>
                    <w:spacing w:before="100" w:beforeAutospacing="1" w:after="0" w:line="240" w:lineRule="auto"/>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Он должен быть прошит, страницы пронумерованы. На обложке журнала должны быть указаны дата начала его ведения и дата окончания заполнения.</w:t>
                  </w:r>
                </w:p>
                <w:p w:rsidR="00D72ACD" w:rsidRPr="00D72ACD" w:rsidRDefault="00D72ACD" w:rsidP="00D72ACD">
                  <w:pPr>
                    <w:spacing w:before="100" w:beforeAutospacing="1" w:after="0" w:line="240" w:lineRule="auto"/>
                    <w:rPr>
                      <w:rFonts w:ascii="Verdana" w:eastAsia="Times New Roman" w:hAnsi="Verdana" w:cs="Times New Roman"/>
                      <w:sz w:val="16"/>
                      <w:szCs w:val="16"/>
                      <w:lang w:eastAsia="ru-RU"/>
                    </w:rPr>
                  </w:pPr>
                </w:p>
                <w:p w:rsidR="00D72ACD" w:rsidRPr="00D72ACD" w:rsidRDefault="00D72ACD" w:rsidP="00D72ACD">
                  <w:p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При приемке</w:t>
                  </w:r>
                  <w:r w:rsidRPr="00D72ACD">
                    <w:rPr>
                      <w:rFonts w:ascii="Verdana" w:eastAsia="Times New Roman" w:hAnsi="Verdana" w:cs="Times New Roman"/>
                      <w:sz w:val="20"/>
                      <w:lang w:eastAsia="ru-RU"/>
                    </w:rPr>
                    <w:t> </w:t>
                  </w:r>
                  <w:r w:rsidRPr="00D72ACD">
                    <w:rPr>
                      <w:rFonts w:ascii="Verdana" w:eastAsia="Times New Roman" w:hAnsi="Verdana" w:cs="Times New Roman"/>
                      <w:i/>
                      <w:iCs/>
                      <w:sz w:val="20"/>
                      <w:szCs w:val="20"/>
                      <w:lang w:eastAsia="ru-RU"/>
                    </w:rPr>
                    <w:t>специальной одежды</w:t>
                  </w:r>
                  <w:r w:rsidRPr="00D72ACD">
                    <w:rPr>
                      <w:rFonts w:ascii="Verdana" w:eastAsia="Times New Roman" w:hAnsi="Verdana" w:cs="Times New Roman"/>
                      <w:sz w:val="20"/>
                      <w:lang w:eastAsia="ru-RU"/>
                    </w:rPr>
                    <w:t> </w:t>
                  </w:r>
                  <w:r w:rsidRPr="00D72ACD">
                    <w:rPr>
                      <w:rFonts w:ascii="Verdana" w:eastAsia="Times New Roman" w:hAnsi="Verdana" w:cs="Times New Roman"/>
                      <w:sz w:val="20"/>
                      <w:szCs w:val="20"/>
                      <w:lang w:eastAsia="ru-RU"/>
                    </w:rPr>
                    <w:t>проверяются:</w:t>
                  </w:r>
                </w:p>
                <w:p w:rsidR="00D72ACD" w:rsidRPr="00D72ACD" w:rsidRDefault="00D72ACD" w:rsidP="00D72ACD">
                  <w:pPr>
                    <w:numPr>
                      <w:ilvl w:val="0"/>
                      <w:numId w:val="58"/>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внешний вид</w:t>
                  </w:r>
                </w:p>
                <w:p w:rsidR="00D72ACD" w:rsidRPr="00D72ACD" w:rsidRDefault="00D72ACD" w:rsidP="00D72ACD">
                  <w:pPr>
                    <w:numPr>
                      <w:ilvl w:val="0"/>
                      <w:numId w:val="58"/>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комплектность</w:t>
                  </w:r>
                </w:p>
                <w:p w:rsidR="00D72ACD" w:rsidRPr="00D72ACD" w:rsidRDefault="00D72ACD" w:rsidP="00D72ACD">
                  <w:pPr>
                    <w:numPr>
                      <w:ilvl w:val="0"/>
                      <w:numId w:val="58"/>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правильность маркировки</w:t>
                  </w:r>
                </w:p>
                <w:p w:rsidR="00D72ACD" w:rsidRPr="00D72ACD" w:rsidRDefault="00D72ACD" w:rsidP="00D72ACD">
                  <w:pPr>
                    <w:numPr>
                      <w:ilvl w:val="0"/>
                      <w:numId w:val="58"/>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соответствие применяемых тканей, материалов</w:t>
                  </w:r>
                </w:p>
                <w:p w:rsidR="00D72ACD" w:rsidRPr="00D72ACD" w:rsidRDefault="00D72ACD" w:rsidP="00D72ACD">
                  <w:pPr>
                    <w:numPr>
                      <w:ilvl w:val="0"/>
                      <w:numId w:val="58"/>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соответствие линейных размеров изделия</w:t>
                  </w:r>
                </w:p>
                <w:p w:rsidR="00D72ACD" w:rsidRPr="00D72ACD" w:rsidRDefault="00D72ACD" w:rsidP="00D72ACD">
                  <w:pPr>
                    <w:numPr>
                      <w:ilvl w:val="0"/>
                      <w:numId w:val="58"/>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качество строчек и швов</w:t>
                  </w:r>
                </w:p>
                <w:p w:rsidR="00D72ACD" w:rsidRPr="00D72ACD" w:rsidRDefault="00D72ACD" w:rsidP="00D72ACD">
                  <w:pPr>
                    <w:numPr>
                      <w:ilvl w:val="0"/>
                      <w:numId w:val="58"/>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количество слоев утеплителя в пакете</w:t>
                  </w:r>
                </w:p>
                <w:p w:rsidR="00D72ACD" w:rsidRPr="00D72ACD" w:rsidRDefault="00D72ACD" w:rsidP="00D72ACD">
                  <w:pPr>
                    <w:spacing w:before="100" w:beforeAutospacing="1" w:after="0" w:line="240" w:lineRule="auto"/>
                    <w:jc w:val="both"/>
                    <w:rPr>
                      <w:rFonts w:ascii="Verdana" w:eastAsia="Times New Roman" w:hAnsi="Verdana" w:cs="Times New Roman"/>
                      <w:sz w:val="16"/>
                      <w:szCs w:val="16"/>
                      <w:lang w:eastAsia="ru-RU"/>
                    </w:rPr>
                  </w:pPr>
                </w:p>
                <w:p w:rsidR="00D72ACD" w:rsidRPr="00D72ACD" w:rsidRDefault="00D72ACD" w:rsidP="00D72ACD">
                  <w:p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При приемке</w:t>
                  </w:r>
                  <w:r w:rsidRPr="00D72ACD">
                    <w:rPr>
                      <w:rFonts w:ascii="Verdana" w:eastAsia="Times New Roman" w:hAnsi="Verdana" w:cs="Times New Roman"/>
                      <w:sz w:val="20"/>
                      <w:lang w:eastAsia="ru-RU"/>
                    </w:rPr>
                    <w:t> </w:t>
                  </w:r>
                  <w:r w:rsidRPr="00D72ACD">
                    <w:rPr>
                      <w:rFonts w:ascii="Verdana" w:eastAsia="Times New Roman" w:hAnsi="Verdana" w:cs="Times New Roman"/>
                      <w:i/>
                      <w:iCs/>
                      <w:sz w:val="20"/>
                      <w:szCs w:val="20"/>
                      <w:lang w:eastAsia="ru-RU"/>
                    </w:rPr>
                    <w:t>специальной обуви</w:t>
                  </w:r>
                  <w:r w:rsidRPr="00D72ACD">
                    <w:rPr>
                      <w:rFonts w:ascii="Verdana" w:eastAsia="Times New Roman" w:hAnsi="Verdana" w:cs="Times New Roman"/>
                      <w:sz w:val="20"/>
                      <w:lang w:eastAsia="ru-RU"/>
                    </w:rPr>
                    <w:t> </w:t>
                  </w:r>
                  <w:r w:rsidRPr="00D72ACD">
                    <w:rPr>
                      <w:rFonts w:ascii="Verdana" w:eastAsia="Times New Roman" w:hAnsi="Verdana" w:cs="Times New Roman"/>
                      <w:sz w:val="20"/>
                      <w:szCs w:val="20"/>
                      <w:lang w:eastAsia="ru-RU"/>
                    </w:rPr>
                    <w:t>проверяются:</w:t>
                  </w:r>
                </w:p>
                <w:p w:rsidR="00D72ACD" w:rsidRPr="00D72ACD" w:rsidRDefault="00D72ACD" w:rsidP="00D72ACD">
                  <w:pPr>
                    <w:numPr>
                      <w:ilvl w:val="0"/>
                      <w:numId w:val="59"/>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lastRenderedPageBreak/>
                    <w:t>внешний вид</w:t>
                  </w:r>
                </w:p>
                <w:p w:rsidR="00D72ACD" w:rsidRPr="00D72ACD" w:rsidRDefault="00D72ACD" w:rsidP="00D72ACD">
                  <w:pPr>
                    <w:numPr>
                      <w:ilvl w:val="0"/>
                      <w:numId w:val="59"/>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комплектность</w:t>
                  </w:r>
                </w:p>
                <w:p w:rsidR="00D72ACD" w:rsidRPr="00D72ACD" w:rsidRDefault="00D72ACD" w:rsidP="00D72ACD">
                  <w:pPr>
                    <w:numPr>
                      <w:ilvl w:val="0"/>
                      <w:numId w:val="59"/>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правильность маркировки</w:t>
                  </w:r>
                </w:p>
                <w:p w:rsidR="00D72ACD" w:rsidRPr="00D72ACD" w:rsidRDefault="00D72ACD" w:rsidP="00D72ACD">
                  <w:pPr>
                    <w:numPr>
                      <w:ilvl w:val="0"/>
                      <w:numId w:val="59"/>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соответствие применяемых тканей, материалов</w:t>
                  </w:r>
                </w:p>
                <w:p w:rsidR="00D72ACD" w:rsidRPr="00D72ACD" w:rsidRDefault="00D72ACD" w:rsidP="00D72ACD">
                  <w:pPr>
                    <w:numPr>
                      <w:ilvl w:val="0"/>
                      <w:numId w:val="59"/>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соответствие линейных размеров изделия</w:t>
                  </w:r>
                </w:p>
                <w:p w:rsidR="00D72ACD" w:rsidRPr="00D72ACD" w:rsidRDefault="00D72ACD" w:rsidP="00D72ACD">
                  <w:pPr>
                    <w:numPr>
                      <w:ilvl w:val="0"/>
                      <w:numId w:val="59"/>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качество крепления деталей обуви, качество внутренних деталей</w:t>
                  </w:r>
                </w:p>
                <w:p w:rsidR="00D72ACD" w:rsidRPr="00D72ACD" w:rsidRDefault="00D72ACD" w:rsidP="00D72ACD">
                  <w:pPr>
                    <w:spacing w:before="100" w:beforeAutospacing="1" w:after="0" w:line="240" w:lineRule="auto"/>
                    <w:jc w:val="both"/>
                    <w:rPr>
                      <w:rFonts w:ascii="Verdana" w:eastAsia="Times New Roman" w:hAnsi="Verdana" w:cs="Times New Roman"/>
                      <w:sz w:val="16"/>
                      <w:szCs w:val="16"/>
                      <w:lang w:eastAsia="ru-RU"/>
                    </w:rPr>
                  </w:pPr>
                </w:p>
                <w:p w:rsidR="00D72ACD" w:rsidRPr="00D72ACD" w:rsidRDefault="00D72ACD" w:rsidP="00D72ACD">
                  <w:p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При приемке</w:t>
                  </w:r>
                  <w:r w:rsidRPr="00D72ACD">
                    <w:rPr>
                      <w:rFonts w:ascii="Verdana" w:eastAsia="Times New Roman" w:hAnsi="Verdana" w:cs="Times New Roman"/>
                      <w:sz w:val="20"/>
                      <w:lang w:eastAsia="ru-RU"/>
                    </w:rPr>
                    <w:t> </w:t>
                  </w:r>
                  <w:r w:rsidRPr="00D72ACD">
                    <w:rPr>
                      <w:rFonts w:ascii="Verdana" w:eastAsia="Times New Roman" w:hAnsi="Verdana" w:cs="Times New Roman"/>
                      <w:i/>
                      <w:iCs/>
                      <w:sz w:val="20"/>
                      <w:szCs w:val="20"/>
                      <w:lang w:eastAsia="ru-RU"/>
                    </w:rPr>
                    <w:t>перчаток</w:t>
                  </w:r>
                  <w:r w:rsidRPr="00D72ACD">
                    <w:rPr>
                      <w:rFonts w:ascii="Verdana" w:eastAsia="Times New Roman" w:hAnsi="Verdana" w:cs="Times New Roman"/>
                      <w:sz w:val="20"/>
                      <w:lang w:eastAsia="ru-RU"/>
                    </w:rPr>
                    <w:t> </w:t>
                  </w:r>
                  <w:r w:rsidRPr="00D72ACD">
                    <w:rPr>
                      <w:rFonts w:ascii="Verdana" w:eastAsia="Times New Roman" w:hAnsi="Verdana" w:cs="Times New Roman"/>
                      <w:sz w:val="20"/>
                      <w:szCs w:val="20"/>
                      <w:lang w:eastAsia="ru-RU"/>
                    </w:rPr>
                    <w:t>проверяются:</w:t>
                  </w:r>
                </w:p>
                <w:p w:rsidR="00D72ACD" w:rsidRPr="00D72ACD" w:rsidRDefault="00D72ACD" w:rsidP="00D72ACD">
                  <w:pPr>
                    <w:numPr>
                      <w:ilvl w:val="0"/>
                      <w:numId w:val="60"/>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внешний вид</w:t>
                  </w:r>
                </w:p>
                <w:p w:rsidR="00D72ACD" w:rsidRPr="00D72ACD" w:rsidRDefault="00D72ACD" w:rsidP="00D72ACD">
                  <w:pPr>
                    <w:numPr>
                      <w:ilvl w:val="0"/>
                      <w:numId w:val="60"/>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комплектность</w:t>
                  </w:r>
                </w:p>
                <w:p w:rsidR="00D72ACD" w:rsidRPr="00D72ACD" w:rsidRDefault="00D72ACD" w:rsidP="00D72ACD">
                  <w:pPr>
                    <w:numPr>
                      <w:ilvl w:val="0"/>
                      <w:numId w:val="60"/>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правильность маркировки</w:t>
                  </w:r>
                </w:p>
                <w:p w:rsidR="00D72ACD" w:rsidRPr="00D72ACD" w:rsidRDefault="00D72ACD" w:rsidP="00D72ACD">
                  <w:pPr>
                    <w:numPr>
                      <w:ilvl w:val="0"/>
                      <w:numId w:val="60"/>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соответствие применяемых тканей, материалов</w:t>
                  </w:r>
                </w:p>
                <w:p w:rsidR="00D72ACD" w:rsidRPr="00D72ACD" w:rsidRDefault="00D72ACD" w:rsidP="00D72ACD">
                  <w:pPr>
                    <w:numPr>
                      <w:ilvl w:val="0"/>
                      <w:numId w:val="60"/>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соответствие размеров изделия</w:t>
                  </w:r>
                </w:p>
                <w:p w:rsidR="00D72ACD" w:rsidRPr="00D72ACD" w:rsidRDefault="00D72ACD" w:rsidP="00D72ACD">
                  <w:pPr>
                    <w:numPr>
                      <w:ilvl w:val="0"/>
                      <w:numId w:val="60"/>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качество строчек, швов, полимерных покрытий</w:t>
                  </w:r>
                </w:p>
                <w:p w:rsidR="00D72ACD" w:rsidRPr="00D72ACD" w:rsidRDefault="00D72ACD" w:rsidP="00D72ACD">
                  <w:pPr>
                    <w:spacing w:before="100" w:beforeAutospacing="1" w:after="0" w:line="240" w:lineRule="auto"/>
                    <w:jc w:val="both"/>
                    <w:rPr>
                      <w:rFonts w:ascii="Verdana" w:eastAsia="Times New Roman" w:hAnsi="Verdana" w:cs="Times New Roman"/>
                      <w:sz w:val="16"/>
                      <w:szCs w:val="16"/>
                      <w:lang w:eastAsia="ru-RU"/>
                    </w:rPr>
                  </w:pPr>
                </w:p>
                <w:p w:rsidR="00D72ACD" w:rsidRPr="00D72ACD" w:rsidRDefault="00D72ACD" w:rsidP="00D72ACD">
                  <w:p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При приемке</w:t>
                  </w:r>
                  <w:r w:rsidRPr="00D72ACD">
                    <w:rPr>
                      <w:rFonts w:ascii="Verdana" w:eastAsia="Times New Roman" w:hAnsi="Verdana" w:cs="Times New Roman"/>
                      <w:sz w:val="20"/>
                      <w:lang w:eastAsia="ru-RU"/>
                    </w:rPr>
                    <w:t> </w:t>
                  </w:r>
                  <w:r w:rsidRPr="00D72ACD">
                    <w:rPr>
                      <w:rFonts w:ascii="Verdana" w:eastAsia="Times New Roman" w:hAnsi="Verdana" w:cs="Times New Roman"/>
                      <w:i/>
                      <w:iCs/>
                      <w:sz w:val="20"/>
                      <w:szCs w:val="20"/>
                      <w:lang w:eastAsia="ru-RU"/>
                    </w:rPr>
                    <w:t>средств органов дыхания</w:t>
                  </w:r>
                  <w:r w:rsidRPr="00D72ACD">
                    <w:rPr>
                      <w:rFonts w:ascii="Verdana" w:eastAsia="Times New Roman" w:hAnsi="Verdana" w:cs="Times New Roman"/>
                      <w:sz w:val="20"/>
                      <w:lang w:eastAsia="ru-RU"/>
                    </w:rPr>
                    <w:t> </w:t>
                  </w:r>
                  <w:r w:rsidRPr="00D72ACD">
                    <w:rPr>
                      <w:rFonts w:ascii="Verdana" w:eastAsia="Times New Roman" w:hAnsi="Verdana" w:cs="Times New Roman"/>
                      <w:sz w:val="20"/>
                      <w:szCs w:val="20"/>
                      <w:lang w:eastAsia="ru-RU"/>
                    </w:rPr>
                    <w:t>проверяются:</w:t>
                  </w:r>
                </w:p>
                <w:p w:rsidR="00D72ACD" w:rsidRPr="00D72ACD" w:rsidRDefault="00D72ACD" w:rsidP="00D72ACD">
                  <w:pPr>
                    <w:numPr>
                      <w:ilvl w:val="0"/>
                      <w:numId w:val="61"/>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внешний вид (наличие деформаций и механических повреждений)</w:t>
                  </w:r>
                </w:p>
                <w:p w:rsidR="00D72ACD" w:rsidRPr="00D72ACD" w:rsidRDefault="00D72ACD" w:rsidP="00D72ACD">
                  <w:pPr>
                    <w:numPr>
                      <w:ilvl w:val="0"/>
                      <w:numId w:val="61"/>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комплектность</w:t>
                  </w:r>
                </w:p>
                <w:p w:rsidR="00D72ACD" w:rsidRPr="00D72ACD" w:rsidRDefault="00D72ACD" w:rsidP="00D72ACD">
                  <w:pPr>
                    <w:numPr>
                      <w:ilvl w:val="0"/>
                      <w:numId w:val="61"/>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правильность маркировки фильтрующих элементов</w:t>
                  </w:r>
                </w:p>
                <w:p w:rsidR="00D72ACD" w:rsidRPr="00D72ACD" w:rsidRDefault="00D72ACD" w:rsidP="00D72ACD">
                  <w:pPr>
                    <w:spacing w:before="100" w:beforeAutospacing="1" w:after="0" w:line="240" w:lineRule="auto"/>
                    <w:jc w:val="both"/>
                    <w:rPr>
                      <w:rFonts w:ascii="Verdana" w:eastAsia="Times New Roman" w:hAnsi="Verdana" w:cs="Times New Roman"/>
                      <w:sz w:val="16"/>
                      <w:szCs w:val="16"/>
                      <w:lang w:eastAsia="ru-RU"/>
                    </w:rPr>
                  </w:pPr>
                </w:p>
                <w:p w:rsidR="00D72ACD" w:rsidRPr="00D72ACD" w:rsidRDefault="00D72ACD" w:rsidP="00D72ACD">
                  <w:p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При приемке</w:t>
                  </w:r>
                  <w:r w:rsidRPr="00D72ACD">
                    <w:rPr>
                      <w:rFonts w:ascii="Verdana" w:eastAsia="Times New Roman" w:hAnsi="Verdana" w:cs="Times New Roman"/>
                      <w:sz w:val="20"/>
                      <w:lang w:eastAsia="ru-RU"/>
                    </w:rPr>
                    <w:t> </w:t>
                  </w:r>
                  <w:r w:rsidRPr="00D72ACD">
                    <w:rPr>
                      <w:rFonts w:ascii="Verdana" w:eastAsia="Times New Roman" w:hAnsi="Verdana" w:cs="Times New Roman"/>
                      <w:i/>
                      <w:iCs/>
                      <w:sz w:val="20"/>
                      <w:szCs w:val="20"/>
                      <w:lang w:eastAsia="ru-RU"/>
                    </w:rPr>
                    <w:t>средств защиты глаз и лицы</w:t>
                  </w:r>
                  <w:r w:rsidRPr="00D72ACD">
                    <w:rPr>
                      <w:rFonts w:ascii="Verdana" w:eastAsia="Times New Roman" w:hAnsi="Verdana" w:cs="Times New Roman"/>
                      <w:sz w:val="20"/>
                      <w:lang w:eastAsia="ru-RU"/>
                    </w:rPr>
                    <w:t> </w:t>
                  </w:r>
                  <w:r w:rsidRPr="00D72ACD">
                    <w:rPr>
                      <w:rFonts w:ascii="Verdana" w:eastAsia="Times New Roman" w:hAnsi="Verdana" w:cs="Times New Roman"/>
                      <w:sz w:val="20"/>
                      <w:szCs w:val="20"/>
                      <w:lang w:eastAsia="ru-RU"/>
                    </w:rPr>
                    <w:t>проверяются:</w:t>
                  </w:r>
                </w:p>
                <w:p w:rsidR="00D72ACD" w:rsidRPr="00D72ACD" w:rsidRDefault="00D72ACD" w:rsidP="00D72ACD">
                  <w:pPr>
                    <w:numPr>
                      <w:ilvl w:val="0"/>
                      <w:numId w:val="62"/>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внешний вид</w:t>
                  </w:r>
                </w:p>
                <w:p w:rsidR="00D72ACD" w:rsidRPr="00D72ACD" w:rsidRDefault="00D72ACD" w:rsidP="00D72ACD">
                  <w:pPr>
                    <w:numPr>
                      <w:ilvl w:val="0"/>
                      <w:numId w:val="62"/>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комплектность</w:t>
                  </w:r>
                </w:p>
                <w:p w:rsidR="00D72ACD" w:rsidRPr="00D72ACD" w:rsidRDefault="00D72ACD" w:rsidP="00D72ACD">
                  <w:pPr>
                    <w:numPr>
                      <w:ilvl w:val="0"/>
                      <w:numId w:val="62"/>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правильность маркировки</w:t>
                  </w:r>
                </w:p>
                <w:p w:rsidR="00D72ACD" w:rsidRPr="00D72ACD" w:rsidRDefault="00D72ACD" w:rsidP="00D72ACD">
                  <w:pPr>
                    <w:numPr>
                      <w:ilvl w:val="0"/>
                      <w:numId w:val="62"/>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 xml:space="preserve">прочность закрепления </w:t>
                  </w:r>
                  <w:proofErr w:type="gramStart"/>
                  <w:r w:rsidRPr="00D72ACD">
                    <w:rPr>
                      <w:rFonts w:ascii="Verdana" w:eastAsia="Times New Roman" w:hAnsi="Verdana" w:cs="Times New Roman"/>
                      <w:sz w:val="20"/>
                      <w:szCs w:val="20"/>
                      <w:lang w:eastAsia="ru-RU"/>
                    </w:rPr>
                    <w:t>очковых</w:t>
                  </w:r>
                  <w:proofErr w:type="gramEnd"/>
                  <w:r w:rsidRPr="00D72ACD">
                    <w:rPr>
                      <w:rFonts w:ascii="Verdana" w:eastAsia="Times New Roman" w:hAnsi="Verdana" w:cs="Times New Roman"/>
                      <w:sz w:val="20"/>
                      <w:szCs w:val="20"/>
                      <w:lang w:eastAsia="ru-RU"/>
                    </w:rPr>
                    <w:t xml:space="preserve"> и смотровых стекл</w:t>
                  </w:r>
                </w:p>
                <w:p w:rsidR="00D72ACD" w:rsidRPr="00D72ACD" w:rsidRDefault="00D72ACD" w:rsidP="00D72ACD">
                  <w:pPr>
                    <w:numPr>
                      <w:ilvl w:val="0"/>
                      <w:numId w:val="62"/>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сроки хранения</w:t>
                  </w:r>
                </w:p>
                <w:p w:rsidR="00D72ACD" w:rsidRPr="00D72ACD" w:rsidRDefault="00D72ACD" w:rsidP="00D72ACD">
                  <w:pPr>
                    <w:spacing w:before="100" w:beforeAutospacing="1" w:after="0" w:line="240" w:lineRule="auto"/>
                    <w:jc w:val="both"/>
                    <w:rPr>
                      <w:rFonts w:ascii="Verdana" w:eastAsia="Times New Roman" w:hAnsi="Verdana" w:cs="Times New Roman"/>
                      <w:sz w:val="16"/>
                      <w:szCs w:val="16"/>
                      <w:lang w:eastAsia="ru-RU"/>
                    </w:rPr>
                  </w:pPr>
                </w:p>
                <w:p w:rsidR="00D72ACD" w:rsidRPr="00D72ACD" w:rsidRDefault="00D72ACD" w:rsidP="00D72ACD">
                  <w:p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При приемке</w:t>
                  </w:r>
                  <w:r w:rsidRPr="00D72ACD">
                    <w:rPr>
                      <w:rFonts w:ascii="Verdana" w:eastAsia="Times New Roman" w:hAnsi="Verdana" w:cs="Times New Roman"/>
                      <w:sz w:val="20"/>
                      <w:lang w:eastAsia="ru-RU"/>
                    </w:rPr>
                    <w:t> </w:t>
                  </w:r>
                  <w:r w:rsidRPr="00D72ACD">
                    <w:rPr>
                      <w:rFonts w:ascii="Verdana" w:eastAsia="Times New Roman" w:hAnsi="Verdana" w:cs="Times New Roman"/>
                      <w:i/>
                      <w:iCs/>
                      <w:sz w:val="20"/>
                      <w:szCs w:val="20"/>
                      <w:lang w:eastAsia="ru-RU"/>
                    </w:rPr>
                    <w:t>средств защиты головы</w:t>
                  </w:r>
                  <w:r w:rsidRPr="00D72ACD">
                    <w:rPr>
                      <w:rFonts w:ascii="Verdana" w:eastAsia="Times New Roman" w:hAnsi="Verdana" w:cs="Times New Roman"/>
                      <w:i/>
                      <w:iCs/>
                      <w:sz w:val="20"/>
                      <w:lang w:eastAsia="ru-RU"/>
                    </w:rPr>
                    <w:t> </w:t>
                  </w:r>
                  <w:r w:rsidRPr="00D72ACD">
                    <w:rPr>
                      <w:rFonts w:ascii="Verdana" w:eastAsia="Times New Roman" w:hAnsi="Verdana" w:cs="Times New Roman"/>
                      <w:sz w:val="20"/>
                      <w:szCs w:val="20"/>
                      <w:lang w:eastAsia="ru-RU"/>
                    </w:rPr>
                    <w:t>проверяются:</w:t>
                  </w:r>
                </w:p>
                <w:p w:rsidR="00D72ACD" w:rsidRPr="00D72ACD" w:rsidRDefault="00D72ACD" w:rsidP="00D72ACD">
                  <w:pPr>
                    <w:numPr>
                      <w:ilvl w:val="0"/>
                      <w:numId w:val="63"/>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внешний вид</w:t>
                  </w:r>
                </w:p>
                <w:p w:rsidR="00D72ACD" w:rsidRPr="00D72ACD" w:rsidRDefault="00D72ACD" w:rsidP="00D72ACD">
                  <w:pPr>
                    <w:numPr>
                      <w:ilvl w:val="0"/>
                      <w:numId w:val="63"/>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комплектность</w:t>
                  </w:r>
                </w:p>
                <w:p w:rsidR="00D72ACD" w:rsidRPr="00D72ACD" w:rsidRDefault="00D72ACD" w:rsidP="00D72ACD">
                  <w:pPr>
                    <w:numPr>
                      <w:ilvl w:val="0"/>
                      <w:numId w:val="63"/>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правильность маркировки</w:t>
                  </w:r>
                </w:p>
                <w:p w:rsidR="00D72ACD" w:rsidRPr="00D72ACD" w:rsidRDefault="00D72ACD" w:rsidP="00D72ACD">
                  <w:pPr>
                    <w:numPr>
                      <w:ilvl w:val="0"/>
                      <w:numId w:val="63"/>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внадежность и прочность фиксации несущей ленты и подбородочного ремня по размерам</w:t>
                  </w:r>
                </w:p>
                <w:p w:rsidR="00D72ACD" w:rsidRPr="00D72ACD" w:rsidRDefault="00D72ACD" w:rsidP="00D72ACD">
                  <w:pPr>
                    <w:spacing w:before="100" w:beforeAutospacing="1" w:after="0" w:line="240" w:lineRule="auto"/>
                    <w:jc w:val="both"/>
                    <w:rPr>
                      <w:rFonts w:ascii="Verdana" w:eastAsia="Times New Roman" w:hAnsi="Verdana" w:cs="Times New Roman"/>
                      <w:sz w:val="16"/>
                      <w:szCs w:val="16"/>
                      <w:lang w:eastAsia="ru-RU"/>
                    </w:rPr>
                  </w:pPr>
                </w:p>
                <w:p w:rsidR="00D72ACD" w:rsidRPr="00D72ACD" w:rsidRDefault="00D72ACD" w:rsidP="00D72ACD">
                  <w:p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При приемке</w:t>
                  </w:r>
                  <w:r w:rsidRPr="00D72ACD">
                    <w:rPr>
                      <w:rFonts w:ascii="Verdana" w:eastAsia="Times New Roman" w:hAnsi="Verdana" w:cs="Times New Roman"/>
                      <w:sz w:val="20"/>
                      <w:lang w:eastAsia="ru-RU"/>
                    </w:rPr>
                    <w:t> </w:t>
                  </w:r>
                  <w:r w:rsidRPr="00D72ACD">
                    <w:rPr>
                      <w:rFonts w:ascii="Verdana" w:eastAsia="Times New Roman" w:hAnsi="Verdana" w:cs="Times New Roman"/>
                      <w:i/>
                      <w:iCs/>
                      <w:sz w:val="20"/>
                      <w:szCs w:val="20"/>
                      <w:lang w:eastAsia="ru-RU"/>
                    </w:rPr>
                    <w:t>средств защиты органов слуха</w:t>
                  </w:r>
                  <w:r w:rsidRPr="00D72ACD">
                    <w:rPr>
                      <w:rFonts w:ascii="Verdana" w:eastAsia="Times New Roman" w:hAnsi="Verdana" w:cs="Times New Roman"/>
                      <w:sz w:val="20"/>
                      <w:lang w:eastAsia="ru-RU"/>
                    </w:rPr>
                    <w:t> </w:t>
                  </w:r>
                  <w:r w:rsidRPr="00D72ACD">
                    <w:rPr>
                      <w:rFonts w:ascii="Verdana" w:eastAsia="Times New Roman" w:hAnsi="Verdana" w:cs="Times New Roman"/>
                      <w:sz w:val="20"/>
                      <w:szCs w:val="20"/>
                      <w:lang w:eastAsia="ru-RU"/>
                    </w:rPr>
                    <w:t>проверяются:</w:t>
                  </w:r>
                </w:p>
                <w:p w:rsidR="00D72ACD" w:rsidRPr="00D72ACD" w:rsidRDefault="00D72ACD" w:rsidP="00D72ACD">
                  <w:pPr>
                    <w:numPr>
                      <w:ilvl w:val="0"/>
                      <w:numId w:val="64"/>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комплектность</w:t>
                  </w:r>
                </w:p>
                <w:p w:rsidR="00D72ACD" w:rsidRPr="00D72ACD" w:rsidRDefault="00D72ACD" w:rsidP="00D72ACD">
                  <w:pPr>
                    <w:numPr>
                      <w:ilvl w:val="0"/>
                      <w:numId w:val="64"/>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наличие деформаций и механических повреждений</w:t>
                  </w:r>
                </w:p>
                <w:p w:rsidR="00D72ACD" w:rsidRPr="00D72ACD" w:rsidRDefault="00D72ACD" w:rsidP="00D72ACD">
                  <w:pPr>
                    <w:spacing w:before="100" w:beforeAutospacing="1" w:after="0" w:line="240" w:lineRule="auto"/>
                    <w:jc w:val="both"/>
                    <w:rPr>
                      <w:rFonts w:ascii="Verdana" w:eastAsia="Times New Roman" w:hAnsi="Verdana" w:cs="Times New Roman"/>
                      <w:sz w:val="16"/>
                      <w:szCs w:val="16"/>
                      <w:lang w:eastAsia="ru-RU"/>
                    </w:rPr>
                  </w:pPr>
                </w:p>
                <w:p w:rsidR="00D72ACD" w:rsidRPr="00D72ACD" w:rsidRDefault="00D72ACD" w:rsidP="00D72ACD">
                  <w:p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При приемке</w:t>
                  </w:r>
                  <w:r w:rsidRPr="00D72ACD">
                    <w:rPr>
                      <w:rFonts w:ascii="Verdana" w:eastAsia="Times New Roman" w:hAnsi="Verdana" w:cs="Times New Roman"/>
                      <w:sz w:val="20"/>
                      <w:lang w:eastAsia="ru-RU"/>
                    </w:rPr>
                    <w:t> </w:t>
                  </w:r>
                  <w:r w:rsidRPr="00D72ACD">
                    <w:rPr>
                      <w:rFonts w:ascii="Verdana" w:eastAsia="Times New Roman" w:hAnsi="Verdana" w:cs="Times New Roman"/>
                      <w:i/>
                      <w:iCs/>
                      <w:sz w:val="20"/>
                      <w:szCs w:val="20"/>
                      <w:lang w:eastAsia="ru-RU"/>
                    </w:rPr>
                    <w:t>предохранительных поясов и страховочных систем</w:t>
                  </w:r>
                  <w:r w:rsidRPr="00D72ACD">
                    <w:rPr>
                      <w:rFonts w:ascii="Verdana" w:eastAsia="Times New Roman" w:hAnsi="Verdana" w:cs="Times New Roman"/>
                      <w:sz w:val="20"/>
                      <w:lang w:eastAsia="ru-RU"/>
                    </w:rPr>
                    <w:t> </w:t>
                  </w:r>
                  <w:r w:rsidRPr="00D72ACD">
                    <w:rPr>
                      <w:rFonts w:ascii="Verdana" w:eastAsia="Times New Roman" w:hAnsi="Verdana" w:cs="Times New Roman"/>
                      <w:sz w:val="20"/>
                      <w:szCs w:val="20"/>
                      <w:lang w:eastAsia="ru-RU"/>
                    </w:rPr>
                    <w:t>проверяются:</w:t>
                  </w:r>
                </w:p>
                <w:p w:rsidR="00D72ACD" w:rsidRPr="00D72ACD" w:rsidRDefault="00D72ACD" w:rsidP="00D72ACD">
                  <w:pPr>
                    <w:numPr>
                      <w:ilvl w:val="0"/>
                      <w:numId w:val="65"/>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lastRenderedPageBreak/>
                    <w:t>правильность маркировки</w:t>
                  </w:r>
                </w:p>
                <w:p w:rsidR="00D72ACD" w:rsidRPr="00D72ACD" w:rsidRDefault="00D72ACD" w:rsidP="00D72ACD">
                  <w:pPr>
                    <w:numPr>
                      <w:ilvl w:val="0"/>
                      <w:numId w:val="65"/>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внешнее состояние элементов предохранительных поясов</w:t>
                  </w:r>
                </w:p>
                <w:p w:rsidR="00D72ACD" w:rsidRPr="00D72ACD" w:rsidRDefault="00D72ACD" w:rsidP="00D72ACD">
                  <w:pPr>
                    <w:numPr>
                      <w:ilvl w:val="0"/>
                      <w:numId w:val="65"/>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надежность работы пряжки и карабина</w:t>
                  </w:r>
                </w:p>
                <w:p w:rsidR="00D72ACD" w:rsidRPr="00D72ACD" w:rsidRDefault="00D72ACD" w:rsidP="00D72ACD">
                  <w:pPr>
                    <w:spacing w:before="100" w:beforeAutospacing="1" w:after="0" w:line="240" w:lineRule="auto"/>
                    <w:ind w:left="720"/>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При приемке</w:t>
                  </w:r>
                  <w:r w:rsidRPr="00D72ACD">
                    <w:rPr>
                      <w:rFonts w:ascii="Verdana" w:eastAsia="Times New Roman" w:hAnsi="Verdana" w:cs="Times New Roman"/>
                      <w:sz w:val="20"/>
                      <w:lang w:eastAsia="ru-RU"/>
                    </w:rPr>
                    <w:t> </w:t>
                  </w:r>
                  <w:r w:rsidRPr="00D72ACD">
                    <w:rPr>
                      <w:rFonts w:ascii="Verdana" w:eastAsia="Times New Roman" w:hAnsi="Verdana" w:cs="Times New Roman"/>
                      <w:i/>
                      <w:iCs/>
                      <w:sz w:val="20"/>
                      <w:szCs w:val="20"/>
                      <w:lang w:eastAsia="ru-RU"/>
                    </w:rPr>
                    <w:t>дерматологических сре</w:t>
                  </w:r>
                  <w:proofErr w:type="gramStart"/>
                  <w:r w:rsidRPr="00D72ACD">
                    <w:rPr>
                      <w:rFonts w:ascii="Verdana" w:eastAsia="Times New Roman" w:hAnsi="Verdana" w:cs="Times New Roman"/>
                      <w:i/>
                      <w:iCs/>
                      <w:sz w:val="20"/>
                      <w:szCs w:val="20"/>
                      <w:lang w:eastAsia="ru-RU"/>
                    </w:rPr>
                    <w:t>дств</w:t>
                  </w:r>
                  <w:r w:rsidRPr="00D72ACD">
                    <w:rPr>
                      <w:rFonts w:ascii="Verdana" w:eastAsia="Times New Roman" w:hAnsi="Verdana" w:cs="Times New Roman"/>
                      <w:sz w:val="20"/>
                      <w:lang w:eastAsia="ru-RU"/>
                    </w:rPr>
                    <w:t> </w:t>
                  </w:r>
                  <w:r w:rsidRPr="00D72ACD">
                    <w:rPr>
                      <w:rFonts w:ascii="Verdana" w:eastAsia="Times New Roman" w:hAnsi="Verdana" w:cs="Times New Roman"/>
                      <w:sz w:val="20"/>
                      <w:szCs w:val="20"/>
                      <w:lang w:eastAsia="ru-RU"/>
                    </w:rPr>
                    <w:t>пр</w:t>
                  </w:r>
                  <w:proofErr w:type="gramEnd"/>
                  <w:r w:rsidRPr="00D72ACD">
                    <w:rPr>
                      <w:rFonts w:ascii="Verdana" w:eastAsia="Times New Roman" w:hAnsi="Verdana" w:cs="Times New Roman"/>
                      <w:sz w:val="20"/>
                      <w:szCs w:val="20"/>
                      <w:lang w:eastAsia="ru-RU"/>
                    </w:rPr>
                    <w:t>оверяются:</w:t>
                  </w:r>
                </w:p>
                <w:p w:rsidR="00D72ACD" w:rsidRPr="00D72ACD" w:rsidRDefault="00D72ACD" w:rsidP="00D72ACD">
                  <w:pPr>
                    <w:numPr>
                      <w:ilvl w:val="0"/>
                      <w:numId w:val="65"/>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целостность тары и упаковки</w:t>
                  </w:r>
                </w:p>
                <w:p w:rsidR="00D72ACD" w:rsidRPr="00D72ACD" w:rsidRDefault="00D72ACD" w:rsidP="00D72ACD">
                  <w:pPr>
                    <w:numPr>
                      <w:ilvl w:val="0"/>
                      <w:numId w:val="65"/>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наличие инструкции по эксплуатации</w:t>
                  </w:r>
                </w:p>
                <w:p w:rsidR="00D72ACD" w:rsidRPr="00D72ACD" w:rsidRDefault="00D72ACD" w:rsidP="00D72ACD">
                  <w:pPr>
                    <w:numPr>
                      <w:ilvl w:val="0"/>
                      <w:numId w:val="65"/>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состояние средств (однородность массы, отсутствие расслоения, комков и посторонних включений)</w:t>
                  </w:r>
                </w:p>
                <w:p w:rsidR="00D72ACD" w:rsidRPr="00D72ACD" w:rsidRDefault="00D72ACD" w:rsidP="00D72ACD">
                  <w:pPr>
                    <w:numPr>
                      <w:ilvl w:val="0"/>
                      <w:numId w:val="65"/>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дата изготовления</w:t>
                  </w:r>
                </w:p>
                <w:p w:rsidR="00D72ACD" w:rsidRPr="00D72ACD" w:rsidRDefault="00D72ACD" w:rsidP="00D72ACD">
                  <w:pPr>
                    <w:spacing w:before="100" w:beforeAutospacing="1" w:after="0" w:line="240" w:lineRule="auto"/>
                    <w:jc w:val="both"/>
                    <w:rPr>
                      <w:rFonts w:ascii="Verdana" w:eastAsia="Times New Roman" w:hAnsi="Verdana" w:cs="Times New Roman"/>
                      <w:sz w:val="16"/>
                      <w:szCs w:val="16"/>
                      <w:lang w:eastAsia="ru-RU"/>
                    </w:rPr>
                  </w:pPr>
                </w:p>
                <w:p w:rsidR="00D72ACD" w:rsidRPr="00D72ACD" w:rsidRDefault="00D72ACD" w:rsidP="00D72ACD">
                  <w:p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По результатам проверки СИЗ члены комиссии составляют акт по установленной форм</w:t>
                  </w:r>
                  <w:proofErr w:type="gramStart"/>
                  <w:r w:rsidRPr="00D72ACD">
                    <w:rPr>
                      <w:rFonts w:ascii="Verdana" w:eastAsia="Times New Roman" w:hAnsi="Verdana" w:cs="Times New Roman"/>
                      <w:sz w:val="20"/>
                      <w:szCs w:val="20"/>
                      <w:lang w:eastAsia="ru-RU"/>
                    </w:rPr>
                    <w:t>е(</w:t>
                  </w:r>
                  <w:proofErr w:type="gramEnd"/>
                  <w:r w:rsidRPr="00D72ACD">
                    <w:rPr>
                      <w:rFonts w:ascii="Verdana" w:eastAsia="Times New Roman" w:hAnsi="Verdana" w:cs="Times New Roman"/>
                      <w:sz w:val="20"/>
                      <w:szCs w:val="20"/>
                      <w:lang w:eastAsia="ru-RU"/>
                    </w:rPr>
                    <w:t>№ М-7 Утвержденная постановлением Госкомстата России от 30.10.1997 № 71а). Если средства защиты, поступившие на предприятие, не соответствуют основным требованиям, то они подлежат возврату поставщику.</w:t>
                  </w:r>
                </w:p>
                <w:p w:rsidR="00D72ACD" w:rsidRPr="00D72ACD" w:rsidRDefault="00D72ACD" w:rsidP="00D72ACD">
                  <w:p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По результатам приемки получатели подготавливают претензионное письмо, в котором указывают:</w:t>
                  </w:r>
                </w:p>
                <w:p w:rsidR="00D72ACD" w:rsidRPr="00D72ACD" w:rsidRDefault="00D72ACD" w:rsidP="00D72ACD">
                  <w:pPr>
                    <w:numPr>
                      <w:ilvl w:val="0"/>
                      <w:numId w:val="66"/>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 xml:space="preserve">наименование, марку, количество и стоимость </w:t>
                  </w:r>
                  <w:proofErr w:type="gramStart"/>
                  <w:r w:rsidRPr="00D72ACD">
                    <w:rPr>
                      <w:rFonts w:ascii="Verdana" w:eastAsia="Times New Roman" w:hAnsi="Verdana" w:cs="Times New Roman"/>
                      <w:sz w:val="20"/>
                      <w:szCs w:val="20"/>
                      <w:lang w:eastAsia="ru-RU"/>
                    </w:rPr>
                    <w:t>СИЗ</w:t>
                  </w:r>
                  <w:proofErr w:type="gramEnd"/>
                  <w:r w:rsidRPr="00D72ACD">
                    <w:rPr>
                      <w:rFonts w:ascii="Verdana" w:eastAsia="Times New Roman" w:hAnsi="Verdana" w:cs="Times New Roman"/>
                      <w:sz w:val="20"/>
                      <w:szCs w:val="20"/>
                      <w:lang w:eastAsia="ru-RU"/>
                    </w:rPr>
                    <w:t>, не соответствующего качества</w:t>
                  </w:r>
                </w:p>
                <w:p w:rsidR="00D72ACD" w:rsidRPr="00D72ACD" w:rsidRDefault="00D72ACD" w:rsidP="00D72ACD">
                  <w:pPr>
                    <w:numPr>
                      <w:ilvl w:val="0"/>
                      <w:numId w:val="66"/>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требование, вытекающее по факту выявления нарушени</w:t>
                  </w:r>
                  <w:proofErr w:type="gramStart"/>
                  <w:r w:rsidRPr="00D72ACD">
                    <w:rPr>
                      <w:rFonts w:ascii="Verdana" w:eastAsia="Times New Roman" w:hAnsi="Verdana" w:cs="Times New Roman"/>
                      <w:sz w:val="20"/>
                      <w:szCs w:val="20"/>
                      <w:lang w:eastAsia="ru-RU"/>
                    </w:rPr>
                    <w:t>й(</w:t>
                  </w:r>
                  <w:proofErr w:type="gramEnd"/>
                  <w:r w:rsidRPr="00D72ACD">
                    <w:rPr>
                      <w:rFonts w:ascii="Verdana" w:eastAsia="Times New Roman" w:hAnsi="Verdana" w:cs="Times New Roman"/>
                      <w:sz w:val="20"/>
                      <w:szCs w:val="20"/>
                      <w:lang w:eastAsia="ru-RU"/>
                    </w:rPr>
                    <w:t>замена продукции, уменьшение покупной цены, возмещение убытков)</w:t>
                  </w:r>
                </w:p>
                <w:p w:rsidR="00D72ACD" w:rsidRPr="00D72ACD" w:rsidRDefault="00D72ACD" w:rsidP="00D72ACD">
                  <w:pPr>
                    <w:numPr>
                      <w:ilvl w:val="0"/>
                      <w:numId w:val="66"/>
                    </w:numPr>
                    <w:spacing w:before="100" w:beforeAutospacing="1" w:after="0" w:line="240" w:lineRule="auto"/>
                    <w:jc w:val="both"/>
                    <w:rPr>
                      <w:rFonts w:ascii="Verdana" w:eastAsia="Times New Roman" w:hAnsi="Verdana" w:cs="Times New Roman"/>
                      <w:sz w:val="16"/>
                      <w:szCs w:val="16"/>
                      <w:lang w:eastAsia="ru-RU"/>
                    </w:rPr>
                  </w:pPr>
                  <w:r w:rsidRPr="00D72ACD">
                    <w:rPr>
                      <w:rFonts w:ascii="Verdana" w:eastAsia="Times New Roman" w:hAnsi="Verdana" w:cs="Times New Roman"/>
                      <w:sz w:val="20"/>
                      <w:szCs w:val="20"/>
                      <w:lang w:eastAsia="ru-RU"/>
                    </w:rPr>
                    <w:t>перечень прилагаемых документов</w:t>
                  </w:r>
                </w:p>
              </w:tc>
            </w:tr>
          </w:tbl>
          <w:p w:rsidR="00D72ACD" w:rsidRPr="00D72ACD" w:rsidRDefault="00D72ACD" w:rsidP="00D72ACD">
            <w:pPr>
              <w:shd w:val="clear" w:color="auto" w:fill="FFFFFF"/>
              <w:spacing w:before="100" w:beforeAutospacing="1" w:after="0" w:line="240" w:lineRule="auto"/>
              <w:jc w:val="center"/>
              <w:rPr>
                <w:rFonts w:ascii="Verdana" w:eastAsia="Times New Roman" w:hAnsi="Verdana" w:cs="Times New Roman"/>
                <w:color w:val="000000"/>
                <w:sz w:val="17"/>
                <w:szCs w:val="17"/>
                <w:lang w:eastAsia="ru-RU"/>
              </w:rPr>
            </w:pPr>
            <w:r w:rsidRPr="00D72ACD">
              <w:rPr>
                <w:rFonts w:ascii="Verdana" w:eastAsia="Times New Roman" w:hAnsi="Verdana" w:cs="Times New Roman"/>
                <w:b/>
                <w:bCs/>
                <w:color w:val="000000"/>
                <w:sz w:val="24"/>
                <w:szCs w:val="24"/>
                <w:lang w:eastAsia="ru-RU"/>
              </w:rPr>
              <w:lastRenderedPageBreak/>
              <w:t>Порядок выдачи и сдачи средств индивидуальной защиты.</w:t>
            </w:r>
          </w:p>
          <w:p w:rsidR="00D72ACD" w:rsidRPr="00D72ACD" w:rsidRDefault="00D72ACD" w:rsidP="00D72ACD">
            <w:pPr>
              <w:shd w:val="clear" w:color="auto" w:fill="FFFFFF"/>
              <w:spacing w:before="100" w:beforeAutospacing="1" w:after="0" w:line="240" w:lineRule="auto"/>
              <w:jc w:val="center"/>
              <w:rPr>
                <w:rFonts w:ascii="Verdana" w:eastAsia="Times New Roman" w:hAnsi="Verdana" w:cs="Times New Roman"/>
                <w:color w:val="000000"/>
                <w:sz w:val="17"/>
                <w:szCs w:val="17"/>
                <w:lang w:eastAsia="ru-RU"/>
              </w:rPr>
            </w:pPr>
          </w:p>
          <w:p w:rsidR="00D72ACD" w:rsidRPr="00D72ACD" w:rsidRDefault="00D72ACD" w:rsidP="00D72ACD">
            <w:pPr>
              <w:shd w:val="clear" w:color="auto" w:fill="FFFFFF"/>
              <w:spacing w:before="100" w:beforeAutospacing="1" w:after="0" w:line="240" w:lineRule="auto"/>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0"/>
                <w:szCs w:val="20"/>
                <w:lang w:eastAsia="ru-RU"/>
              </w:rPr>
              <w:t xml:space="preserve">Работодатель обязан </w:t>
            </w:r>
            <w:proofErr w:type="gramStart"/>
            <w:r w:rsidRPr="00D72ACD">
              <w:rPr>
                <w:rFonts w:ascii="Verdana" w:eastAsia="Times New Roman" w:hAnsi="Verdana" w:cs="Times New Roman"/>
                <w:color w:val="000000"/>
                <w:sz w:val="20"/>
                <w:szCs w:val="20"/>
                <w:lang w:eastAsia="ru-RU"/>
              </w:rPr>
              <w:t>возложить ответственность за сохранность СИЗ</w:t>
            </w:r>
            <w:proofErr w:type="gramEnd"/>
            <w:r w:rsidRPr="00D72ACD">
              <w:rPr>
                <w:rFonts w:ascii="Verdana" w:eastAsia="Times New Roman" w:hAnsi="Verdana" w:cs="Times New Roman"/>
                <w:color w:val="000000"/>
                <w:sz w:val="20"/>
                <w:szCs w:val="20"/>
                <w:lang w:eastAsia="ru-RU"/>
              </w:rPr>
              <w:t xml:space="preserve"> на конкретных работников предприятия при условии заключения с ними отдельного договора о полной или частичной материальной ответственности.</w:t>
            </w:r>
          </w:p>
          <w:p w:rsidR="00D72ACD" w:rsidRPr="00D72ACD" w:rsidRDefault="00D72ACD" w:rsidP="00D72ACD">
            <w:pPr>
              <w:shd w:val="clear" w:color="auto" w:fill="FFFFFF"/>
              <w:spacing w:before="100" w:beforeAutospacing="1" w:after="0" w:line="240" w:lineRule="auto"/>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0"/>
                <w:szCs w:val="20"/>
                <w:lang w:eastAsia="ru-RU"/>
              </w:rPr>
              <w:t xml:space="preserve">В каждом структурном подразделении выдача работникам и сдача ими </w:t>
            </w:r>
            <w:proofErr w:type="gramStart"/>
            <w:r w:rsidRPr="00D72ACD">
              <w:rPr>
                <w:rFonts w:ascii="Verdana" w:eastAsia="Times New Roman" w:hAnsi="Verdana" w:cs="Times New Roman"/>
                <w:color w:val="000000"/>
                <w:sz w:val="20"/>
                <w:szCs w:val="20"/>
                <w:lang w:eastAsia="ru-RU"/>
              </w:rPr>
              <w:t>СИЗ</w:t>
            </w:r>
            <w:proofErr w:type="gramEnd"/>
            <w:r w:rsidRPr="00D72ACD">
              <w:rPr>
                <w:rFonts w:ascii="Verdana" w:eastAsia="Times New Roman" w:hAnsi="Verdana" w:cs="Times New Roman"/>
                <w:color w:val="000000"/>
                <w:sz w:val="20"/>
                <w:szCs w:val="20"/>
                <w:lang w:eastAsia="ru-RU"/>
              </w:rPr>
              <w:t xml:space="preserve"> должны записываться в Личную карточку учета СИЗ под роспись работника:</w:t>
            </w:r>
          </w:p>
          <w:p w:rsidR="00D72ACD" w:rsidRPr="00D72ACD" w:rsidRDefault="00D72ACD" w:rsidP="00D72ACD">
            <w:pPr>
              <w:spacing w:after="0" w:line="240" w:lineRule="auto"/>
              <w:rPr>
                <w:rFonts w:ascii="Times New Roman" w:eastAsia="Times New Roman" w:hAnsi="Times New Roman" w:cs="Times New Roman"/>
                <w:sz w:val="24"/>
                <w:szCs w:val="24"/>
                <w:lang w:eastAsia="ru-RU"/>
              </w:rPr>
            </w:pPr>
            <w:r w:rsidRPr="00D72ACD">
              <w:rPr>
                <w:rFonts w:ascii="Verdana" w:eastAsia="Times New Roman" w:hAnsi="Verdana" w:cs="Times New Roman"/>
                <w:color w:val="000000"/>
                <w:sz w:val="16"/>
                <w:szCs w:val="16"/>
                <w:shd w:val="clear" w:color="auto" w:fill="FFFFFF"/>
                <w:lang w:eastAsia="ru-RU"/>
              </w:rPr>
              <w:br/>
            </w:r>
          </w:p>
          <w:p w:rsidR="00D72ACD" w:rsidRPr="00D72ACD" w:rsidRDefault="00D72ACD" w:rsidP="00D72ACD">
            <w:pPr>
              <w:shd w:val="clear" w:color="auto" w:fill="FFFFFF"/>
              <w:spacing w:before="100" w:beforeAutospacing="1" w:after="0" w:line="240" w:lineRule="auto"/>
              <w:jc w:val="right"/>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16"/>
                <w:szCs w:val="16"/>
                <w:lang w:eastAsia="ru-RU"/>
              </w:rPr>
              <w:t>Приложение к Приказу Минздравсоцразвития РФ</w:t>
            </w:r>
          </w:p>
          <w:p w:rsidR="00D72ACD" w:rsidRPr="00D72ACD" w:rsidRDefault="00D72ACD" w:rsidP="00D72ACD">
            <w:pPr>
              <w:shd w:val="clear" w:color="auto" w:fill="FFFFFF"/>
              <w:spacing w:before="100" w:beforeAutospacing="1" w:after="0" w:line="240" w:lineRule="auto"/>
              <w:jc w:val="right"/>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16"/>
                <w:szCs w:val="16"/>
                <w:lang w:eastAsia="ru-RU"/>
              </w:rPr>
              <w:t>от 01.06.2009 N 290н (ред. от 27.01.2010) "Об</w:t>
            </w:r>
          </w:p>
          <w:p w:rsidR="00D72ACD" w:rsidRPr="00D72ACD" w:rsidRDefault="00D72ACD" w:rsidP="00D72ACD">
            <w:pPr>
              <w:shd w:val="clear" w:color="auto" w:fill="FFFFFF"/>
              <w:spacing w:before="100" w:beforeAutospacing="1" w:after="0" w:line="240" w:lineRule="auto"/>
              <w:jc w:val="right"/>
              <w:rPr>
                <w:rFonts w:ascii="Verdana" w:eastAsia="Times New Roman" w:hAnsi="Verdana" w:cs="Times New Roman"/>
                <w:color w:val="000000"/>
                <w:sz w:val="17"/>
                <w:szCs w:val="17"/>
                <w:lang w:eastAsia="ru-RU"/>
              </w:rPr>
            </w:pPr>
            <w:proofErr w:type="gramStart"/>
            <w:r w:rsidRPr="00D72ACD">
              <w:rPr>
                <w:rFonts w:ascii="Verdana" w:eastAsia="Times New Roman" w:hAnsi="Verdana" w:cs="Times New Roman"/>
                <w:color w:val="000000"/>
                <w:sz w:val="16"/>
                <w:szCs w:val="16"/>
                <w:lang w:eastAsia="ru-RU"/>
              </w:rPr>
              <w:t>утверждении</w:t>
            </w:r>
            <w:proofErr w:type="gramEnd"/>
            <w:r w:rsidRPr="00D72ACD">
              <w:rPr>
                <w:rFonts w:ascii="Verdana" w:eastAsia="Times New Roman" w:hAnsi="Verdana" w:cs="Times New Roman"/>
                <w:color w:val="000000"/>
                <w:sz w:val="16"/>
                <w:szCs w:val="16"/>
                <w:lang w:eastAsia="ru-RU"/>
              </w:rPr>
              <w:t xml:space="preserve"> Межотраслевых правил</w:t>
            </w:r>
          </w:p>
          <w:p w:rsidR="00D72ACD" w:rsidRPr="00D72ACD" w:rsidRDefault="00D72ACD" w:rsidP="00D72ACD">
            <w:pPr>
              <w:shd w:val="clear" w:color="auto" w:fill="FFFFFF"/>
              <w:spacing w:before="100" w:beforeAutospacing="1" w:after="0" w:line="240" w:lineRule="auto"/>
              <w:jc w:val="right"/>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16"/>
                <w:szCs w:val="16"/>
                <w:lang w:eastAsia="ru-RU"/>
              </w:rPr>
              <w:t>обеспечения работников специальной одеждой,</w:t>
            </w:r>
          </w:p>
          <w:p w:rsidR="00D72ACD" w:rsidRPr="00D72ACD" w:rsidRDefault="00D72ACD" w:rsidP="00D72ACD">
            <w:pPr>
              <w:shd w:val="clear" w:color="auto" w:fill="FFFFFF"/>
              <w:spacing w:before="100" w:beforeAutospacing="1" w:after="0" w:line="240" w:lineRule="auto"/>
              <w:jc w:val="right"/>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16"/>
                <w:szCs w:val="16"/>
                <w:lang w:eastAsia="ru-RU"/>
              </w:rPr>
              <w:t>специальной обувью и другими средствами</w:t>
            </w:r>
          </w:p>
          <w:p w:rsidR="00D72ACD" w:rsidRPr="00D72ACD" w:rsidRDefault="00D72ACD" w:rsidP="00D72ACD">
            <w:pPr>
              <w:shd w:val="clear" w:color="auto" w:fill="FFFFFF"/>
              <w:spacing w:before="100" w:beforeAutospacing="1" w:after="0" w:line="240" w:lineRule="auto"/>
              <w:jc w:val="right"/>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16"/>
                <w:szCs w:val="16"/>
                <w:lang w:eastAsia="ru-RU"/>
              </w:rPr>
              <w:t>индивидуальной защиты"</w:t>
            </w: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p>
          <w:p w:rsidR="00D72ACD" w:rsidRPr="00D72ACD" w:rsidRDefault="00D72ACD" w:rsidP="00D72ACD">
            <w:pPr>
              <w:shd w:val="clear" w:color="auto" w:fill="FFFFFF"/>
              <w:spacing w:before="100" w:beforeAutospacing="1" w:after="0" w:line="240" w:lineRule="auto"/>
              <w:jc w:val="right"/>
              <w:rPr>
                <w:rFonts w:ascii="Verdana" w:eastAsia="Times New Roman" w:hAnsi="Verdana" w:cs="Times New Roman"/>
                <w:color w:val="000000"/>
                <w:sz w:val="17"/>
                <w:szCs w:val="17"/>
                <w:lang w:eastAsia="ru-RU"/>
              </w:rPr>
            </w:pPr>
            <w:r w:rsidRPr="00D72ACD">
              <w:rPr>
                <w:rFonts w:ascii="Times New Roman" w:eastAsia="Times New Roman" w:hAnsi="Times New Roman" w:cs="Times New Roman"/>
                <w:color w:val="000000"/>
                <w:sz w:val="16"/>
                <w:szCs w:val="16"/>
                <w:lang w:eastAsia="ru-RU"/>
              </w:rPr>
              <w:t>Лицевая сторона личной карточки</w:t>
            </w:r>
          </w:p>
          <w:p w:rsidR="00D72ACD" w:rsidRPr="00D72ACD" w:rsidRDefault="00D72ACD" w:rsidP="00D72ACD">
            <w:pPr>
              <w:shd w:val="clear" w:color="auto" w:fill="FFFFFF"/>
              <w:spacing w:before="100" w:beforeAutospacing="1" w:after="0" w:line="240" w:lineRule="auto"/>
              <w:ind w:firstLine="539"/>
              <w:jc w:val="both"/>
              <w:rPr>
                <w:rFonts w:ascii="Verdana" w:eastAsia="Times New Roman" w:hAnsi="Verdana" w:cs="Times New Roman"/>
                <w:color w:val="000000"/>
                <w:sz w:val="17"/>
                <w:szCs w:val="17"/>
                <w:lang w:eastAsia="ru-RU"/>
              </w:rPr>
            </w:pPr>
          </w:p>
          <w:p w:rsidR="00D72ACD" w:rsidRPr="00D72ACD" w:rsidRDefault="00D72ACD" w:rsidP="00D72ACD">
            <w:pPr>
              <w:shd w:val="clear" w:color="auto" w:fill="FFFFFF"/>
              <w:spacing w:before="100" w:beforeAutospacing="1" w:after="0" w:line="240" w:lineRule="auto"/>
              <w:jc w:val="center"/>
              <w:rPr>
                <w:rFonts w:ascii="Verdana" w:eastAsia="Times New Roman" w:hAnsi="Verdana" w:cs="Times New Roman"/>
                <w:color w:val="000000"/>
                <w:sz w:val="17"/>
                <w:szCs w:val="17"/>
                <w:lang w:eastAsia="ru-RU"/>
              </w:rPr>
            </w:pPr>
            <w:r w:rsidRPr="00D72ACD">
              <w:rPr>
                <w:rFonts w:ascii="Times New Roman" w:eastAsia="Times New Roman" w:hAnsi="Times New Roman" w:cs="Times New Roman"/>
                <w:color w:val="000000"/>
                <w:sz w:val="20"/>
                <w:szCs w:val="20"/>
                <w:lang w:eastAsia="ru-RU"/>
              </w:rPr>
              <w:t>ЛИЧНАЯ КАРТОЧКА N ___</w:t>
            </w:r>
          </w:p>
          <w:p w:rsidR="00D72ACD" w:rsidRPr="00D72ACD" w:rsidRDefault="00D72ACD" w:rsidP="00D72ACD">
            <w:pPr>
              <w:shd w:val="clear" w:color="auto" w:fill="FFFFFF"/>
              <w:spacing w:before="100" w:beforeAutospacing="1" w:after="0" w:line="240" w:lineRule="auto"/>
              <w:jc w:val="center"/>
              <w:rPr>
                <w:rFonts w:ascii="Verdana" w:eastAsia="Times New Roman" w:hAnsi="Verdana" w:cs="Times New Roman"/>
                <w:color w:val="000000"/>
                <w:sz w:val="17"/>
                <w:szCs w:val="17"/>
                <w:lang w:eastAsia="ru-RU"/>
              </w:rPr>
            </w:pPr>
            <w:r w:rsidRPr="00D72ACD">
              <w:rPr>
                <w:rFonts w:ascii="Times New Roman" w:eastAsia="Times New Roman" w:hAnsi="Times New Roman" w:cs="Times New Roman"/>
                <w:color w:val="000000"/>
                <w:sz w:val="20"/>
                <w:szCs w:val="20"/>
                <w:lang w:eastAsia="ru-RU"/>
              </w:rPr>
              <w:t xml:space="preserve">учета выдачи </w:t>
            </w:r>
            <w:proofErr w:type="gramStart"/>
            <w:r w:rsidRPr="00D72ACD">
              <w:rPr>
                <w:rFonts w:ascii="Times New Roman" w:eastAsia="Times New Roman" w:hAnsi="Times New Roman" w:cs="Times New Roman"/>
                <w:color w:val="000000"/>
                <w:sz w:val="20"/>
                <w:szCs w:val="20"/>
                <w:lang w:eastAsia="ru-RU"/>
              </w:rPr>
              <w:t>СИЗ</w:t>
            </w:r>
            <w:proofErr w:type="gramEnd"/>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Times New Roman" w:eastAsia="Times New Roman" w:hAnsi="Times New Roman" w:cs="Times New Roman"/>
                <w:color w:val="000000"/>
                <w:sz w:val="20"/>
                <w:szCs w:val="20"/>
                <w:lang w:eastAsia="ru-RU"/>
              </w:rPr>
              <w:t>Фамилия __________________________________ Пол ______________</w:t>
            </w: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Times New Roman" w:eastAsia="Times New Roman" w:hAnsi="Times New Roman" w:cs="Times New Roman"/>
                <w:color w:val="000000"/>
                <w:sz w:val="20"/>
                <w:szCs w:val="20"/>
                <w:lang w:eastAsia="ru-RU"/>
              </w:rPr>
              <w:t>Имя ______________ Отчество _______________ Рост ______________</w:t>
            </w: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Times New Roman" w:eastAsia="Times New Roman" w:hAnsi="Times New Roman" w:cs="Times New Roman"/>
                <w:color w:val="000000"/>
                <w:sz w:val="20"/>
                <w:szCs w:val="20"/>
                <w:lang w:eastAsia="ru-RU"/>
              </w:rPr>
              <w:t>Табельный номер ___________________________ Размер:</w:t>
            </w: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Times New Roman" w:eastAsia="Times New Roman" w:hAnsi="Times New Roman" w:cs="Times New Roman"/>
                <w:color w:val="000000"/>
                <w:sz w:val="20"/>
                <w:szCs w:val="20"/>
                <w:lang w:eastAsia="ru-RU"/>
              </w:rPr>
              <w:t>Структурное подразделение __________________ одежды ____________</w:t>
            </w: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Times New Roman" w:eastAsia="Times New Roman" w:hAnsi="Times New Roman" w:cs="Times New Roman"/>
                <w:color w:val="000000"/>
                <w:sz w:val="20"/>
                <w:szCs w:val="20"/>
                <w:lang w:eastAsia="ru-RU"/>
              </w:rPr>
              <w:t>Профессия (должность) ______________________ обуви</w:t>
            </w:r>
            <w:r w:rsidRPr="00D72ACD">
              <w:rPr>
                <w:rFonts w:ascii="Times New Roman" w:eastAsia="Times New Roman" w:hAnsi="Times New Roman" w:cs="Times New Roman"/>
                <w:color w:val="000000"/>
                <w:sz w:val="20"/>
                <w:lang w:eastAsia="ru-RU"/>
              </w:rPr>
              <w:t> </w:t>
            </w:r>
            <w:r w:rsidRPr="00D72ACD">
              <w:rPr>
                <w:rFonts w:ascii="Times New Roman" w:eastAsia="Times New Roman" w:hAnsi="Times New Roman" w:cs="Times New Roman"/>
                <w:color w:val="000000"/>
                <w:sz w:val="20"/>
                <w:szCs w:val="20"/>
                <w:lang w:eastAsia="ru-RU"/>
              </w:rPr>
              <w:t>______________</w:t>
            </w: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Times New Roman" w:eastAsia="Times New Roman" w:hAnsi="Times New Roman" w:cs="Times New Roman"/>
                <w:color w:val="000000"/>
                <w:sz w:val="20"/>
                <w:szCs w:val="20"/>
                <w:lang w:eastAsia="ru-RU"/>
              </w:rPr>
              <w:t>Дата поступления на работу __________________ головного убора _____</w:t>
            </w: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Times New Roman" w:eastAsia="Times New Roman" w:hAnsi="Times New Roman" w:cs="Times New Roman"/>
                <w:color w:val="000000"/>
                <w:sz w:val="20"/>
                <w:szCs w:val="20"/>
                <w:lang w:eastAsia="ru-RU"/>
              </w:rPr>
              <w:t>Дата изменения профессии (должности) или</w:t>
            </w:r>
            <w:r w:rsidRPr="00D72ACD">
              <w:rPr>
                <w:rFonts w:ascii="Times New Roman" w:eastAsia="Times New Roman" w:hAnsi="Times New Roman" w:cs="Times New Roman"/>
                <w:color w:val="000000"/>
                <w:sz w:val="20"/>
                <w:lang w:eastAsia="ru-RU"/>
              </w:rPr>
              <w:t> </w:t>
            </w:r>
            <w:r w:rsidRPr="00D72ACD">
              <w:rPr>
                <w:rFonts w:ascii="Times New Roman" w:eastAsia="Times New Roman" w:hAnsi="Times New Roman" w:cs="Times New Roman"/>
                <w:color w:val="000000"/>
                <w:sz w:val="20"/>
                <w:szCs w:val="20"/>
                <w:lang w:eastAsia="ru-RU"/>
              </w:rPr>
              <w:t>противогаза ________</w:t>
            </w: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Times New Roman" w:eastAsia="Times New Roman" w:hAnsi="Times New Roman" w:cs="Times New Roman"/>
                <w:color w:val="000000"/>
                <w:sz w:val="20"/>
                <w:szCs w:val="20"/>
                <w:lang w:eastAsia="ru-RU"/>
              </w:rPr>
              <w:t>перевода в другое структурное подразделение</w:t>
            </w:r>
            <w:r w:rsidRPr="00D72ACD">
              <w:rPr>
                <w:rFonts w:ascii="Times New Roman" w:eastAsia="Times New Roman" w:hAnsi="Times New Roman" w:cs="Times New Roman"/>
                <w:color w:val="000000"/>
                <w:sz w:val="20"/>
                <w:lang w:eastAsia="ru-RU"/>
              </w:rPr>
              <w:t> </w:t>
            </w:r>
            <w:r w:rsidRPr="00D72ACD">
              <w:rPr>
                <w:rFonts w:ascii="Times New Roman" w:eastAsia="Times New Roman" w:hAnsi="Times New Roman" w:cs="Times New Roman"/>
                <w:color w:val="000000"/>
                <w:sz w:val="20"/>
                <w:szCs w:val="20"/>
                <w:lang w:eastAsia="ru-RU"/>
              </w:rPr>
              <w:t>респиратора ________ ___________________________________________</w:t>
            </w:r>
            <w:r w:rsidRPr="00D72ACD">
              <w:rPr>
                <w:rFonts w:ascii="Times New Roman" w:eastAsia="Times New Roman" w:hAnsi="Times New Roman" w:cs="Times New Roman"/>
                <w:color w:val="000000"/>
                <w:sz w:val="20"/>
                <w:lang w:val="en-US" w:eastAsia="ru-RU"/>
              </w:rPr>
              <w:t> </w:t>
            </w:r>
            <w:r w:rsidRPr="00D72ACD">
              <w:rPr>
                <w:rFonts w:ascii="Times New Roman" w:eastAsia="Times New Roman" w:hAnsi="Times New Roman" w:cs="Times New Roman"/>
                <w:color w:val="000000"/>
                <w:sz w:val="20"/>
                <w:szCs w:val="20"/>
                <w:lang w:eastAsia="ru-RU"/>
              </w:rPr>
              <w:t>рукавиц ___________</w:t>
            </w: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Times New Roman" w:eastAsia="Times New Roman" w:hAnsi="Times New Roman" w:cs="Times New Roman"/>
                <w:color w:val="000000"/>
                <w:sz w:val="20"/>
                <w:szCs w:val="20"/>
                <w:lang w:eastAsia="ru-RU"/>
              </w:rPr>
              <w:t>перчаток ___________</w:t>
            </w: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Times New Roman" w:eastAsia="Times New Roman" w:hAnsi="Times New Roman" w:cs="Times New Roman"/>
                <w:color w:val="000000"/>
                <w:sz w:val="20"/>
                <w:szCs w:val="20"/>
                <w:lang w:eastAsia="ru-RU"/>
              </w:rPr>
              <w:t>Предусмотрена выдача ____________________________________________</w:t>
            </w: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Times New Roman" w:eastAsia="Times New Roman" w:hAnsi="Times New Roman" w:cs="Times New Roman"/>
                <w:color w:val="000000"/>
                <w:sz w:val="20"/>
                <w:szCs w:val="20"/>
                <w:vertAlign w:val="superscript"/>
                <w:lang w:eastAsia="ru-RU"/>
              </w:rPr>
              <w:t>(наименование типовых (типовых отраслевых) норм)</w:t>
            </w:r>
          </w:p>
          <w:tbl>
            <w:tblPr>
              <w:tblW w:w="5000" w:type="pc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60" w:type="dxa"/>
                <w:left w:w="60" w:type="dxa"/>
                <w:bottom w:w="60" w:type="dxa"/>
                <w:right w:w="60" w:type="dxa"/>
              </w:tblCellMar>
              <w:tblLook w:val="04A0"/>
            </w:tblPr>
            <w:tblGrid>
              <w:gridCol w:w="2576"/>
              <w:gridCol w:w="2575"/>
              <w:gridCol w:w="2575"/>
              <w:gridCol w:w="2575"/>
            </w:tblGrid>
            <w:tr w:rsidR="00D72ACD" w:rsidRPr="00D72ACD" w:rsidTr="00D72ACD">
              <w:trPr>
                <w:tblCellSpacing w:w="0" w:type="dxa"/>
              </w:trPr>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jc w:val="center"/>
                    <w:rPr>
                      <w:rFonts w:ascii="Verdana" w:eastAsia="Times New Roman" w:hAnsi="Verdana" w:cs="Times New Roman"/>
                      <w:sz w:val="16"/>
                      <w:szCs w:val="16"/>
                      <w:lang w:eastAsia="ru-RU"/>
                    </w:rPr>
                  </w:pPr>
                  <w:r w:rsidRPr="00D72ACD">
                    <w:rPr>
                      <w:rFonts w:ascii="Times New Roman" w:eastAsia="Times New Roman" w:hAnsi="Times New Roman" w:cs="Times New Roman"/>
                      <w:color w:val="000000"/>
                      <w:sz w:val="16"/>
                      <w:szCs w:val="16"/>
                      <w:lang w:eastAsia="ru-RU"/>
                    </w:rPr>
                    <w:t xml:space="preserve">Наименование </w:t>
                  </w:r>
                  <w:proofErr w:type="gramStart"/>
                  <w:r w:rsidRPr="00D72ACD">
                    <w:rPr>
                      <w:rFonts w:ascii="Times New Roman" w:eastAsia="Times New Roman" w:hAnsi="Times New Roman" w:cs="Times New Roman"/>
                      <w:color w:val="000000"/>
                      <w:sz w:val="16"/>
                      <w:szCs w:val="16"/>
                      <w:lang w:eastAsia="ru-RU"/>
                    </w:rPr>
                    <w:t>СИЗ</w:t>
                  </w:r>
                  <w:proofErr w:type="gramEnd"/>
                </w:p>
              </w:tc>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jc w:val="center"/>
                    <w:rPr>
                      <w:rFonts w:ascii="Verdana" w:eastAsia="Times New Roman" w:hAnsi="Verdana" w:cs="Times New Roman"/>
                      <w:sz w:val="16"/>
                      <w:szCs w:val="16"/>
                      <w:lang w:eastAsia="ru-RU"/>
                    </w:rPr>
                  </w:pPr>
                  <w:r w:rsidRPr="00D72ACD">
                    <w:rPr>
                      <w:rFonts w:ascii="Times New Roman" w:eastAsia="Times New Roman" w:hAnsi="Times New Roman" w:cs="Times New Roman"/>
                      <w:color w:val="000000"/>
                      <w:sz w:val="16"/>
                      <w:szCs w:val="16"/>
                      <w:lang w:eastAsia="ru-RU"/>
                    </w:rPr>
                    <w:t>Пункт типовых норм</w:t>
                  </w:r>
                </w:p>
              </w:tc>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jc w:val="center"/>
                    <w:rPr>
                      <w:rFonts w:ascii="Verdana" w:eastAsia="Times New Roman" w:hAnsi="Verdana" w:cs="Times New Roman"/>
                      <w:sz w:val="16"/>
                      <w:szCs w:val="16"/>
                      <w:lang w:eastAsia="ru-RU"/>
                    </w:rPr>
                  </w:pPr>
                  <w:r w:rsidRPr="00D72ACD">
                    <w:rPr>
                      <w:rFonts w:ascii="Times New Roman" w:eastAsia="Times New Roman" w:hAnsi="Times New Roman" w:cs="Times New Roman"/>
                      <w:color w:val="000000"/>
                      <w:sz w:val="16"/>
                      <w:szCs w:val="16"/>
                      <w:lang w:eastAsia="ru-RU"/>
                    </w:rPr>
                    <w:t>Единица измерения</w:t>
                  </w:r>
                </w:p>
              </w:tc>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jc w:val="center"/>
                    <w:rPr>
                      <w:rFonts w:ascii="Verdana" w:eastAsia="Times New Roman" w:hAnsi="Verdana" w:cs="Times New Roman"/>
                      <w:sz w:val="16"/>
                      <w:szCs w:val="16"/>
                      <w:lang w:eastAsia="ru-RU"/>
                    </w:rPr>
                  </w:pPr>
                  <w:r w:rsidRPr="00D72ACD">
                    <w:rPr>
                      <w:rFonts w:ascii="Times New Roman" w:eastAsia="Times New Roman" w:hAnsi="Times New Roman" w:cs="Times New Roman"/>
                      <w:color w:val="000000"/>
                      <w:sz w:val="16"/>
                      <w:szCs w:val="16"/>
                      <w:lang w:eastAsia="ru-RU"/>
                    </w:rPr>
                    <w:t>Количество на год</w:t>
                  </w:r>
                </w:p>
              </w:tc>
            </w:tr>
            <w:tr w:rsidR="00D72ACD" w:rsidRPr="00D72ACD" w:rsidTr="00D72ACD">
              <w:trPr>
                <w:tblCellSpacing w:w="0" w:type="dxa"/>
              </w:trPr>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p>
              </w:tc>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p>
              </w:tc>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p>
              </w:tc>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p>
              </w:tc>
            </w:tr>
            <w:tr w:rsidR="00D72ACD" w:rsidRPr="00D72ACD" w:rsidTr="00D72ACD">
              <w:trPr>
                <w:tblCellSpacing w:w="0" w:type="dxa"/>
              </w:trPr>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p>
              </w:tc>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p>
              </w:tc>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p>
              </w:tc>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p>
              </w:tc>
            </w:tr>
          </w:tbl>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Times New Roman" w:eastAsia="Times New Roman" w:hAnsi="Times New Roman" w:cs="Times New Roman"/>
                <w:color w:val="000000"/>
                <w:sz w:val="20"/>
                <w:szCs w:val="20"/>
                <w:lang w:eastAsia="ru-RU"/>
              </w:rPr>
              <w:t>Руководитель структурного подразделения _______________ ______________</w:t>
            </w: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Times New Roman" w:eastAsia="Times New Roman" w:hAnsi="Times New Roman" w:cs="Times New Roman"/>
                <w:color w:val="000000"/>
                <w:sz w:val="20"/>
                <w:szCs w:val="20"/>
                <w:vertAlign w:val="superscript"/>
                <w:lang w:eastAsia="ru-RU"/>
              </w:rPr>
              <w:t>(подпись) (Ф.И.О.)</w:t>
            </w: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p>
          <w:p w:rsidR="00D72ACD" w:rsidRPr="00D72ACD" w:rsidRDefault="00D72ACD" w:rsidP="00D72ACD">
            <w:pPr>
              <w:shd w:val="clear" w:color="auto" w:fill="FFFFFF"/>
              <w:spacing w:before="100" w:beforeAutospacing="1" w:after="0" w:line="240" w:lineRule="auto"/>
              <w:jc w:val="right"/>
              <w:rPr>
                <w:rFonts w:ascii="Verdana" w:eastAsia="Times New Roman" w:hAnsi="Verdana" w:cs="Times New Roman"/>
                <w:color w:val="000000"/>
                <w:sz w:val="17"/>
                <w:szCs w:val="17"/>
                <w:lang w:eastAsia="ru-RU"/>
              </w:rPr>
            </w:pPr>
          </w:p>
          <w:p w:rsidR="00D72ACD" w:rsidRPr="00D72ACD" w:rsidRDefault="00D72ACD" w:rsidP="00D72ACD">
            <w:pPr>
              <w:shd w:val="clear" w:color="auto" w:fill="FFFFFF"/>
              <w:spacing w:before="100" w:beforeAutospacing="1" w:after="0" w:line="240" w:lineRule="auto"/>
              <w:jc w:val="right"/>
              <w:rPr>
                <w:rFonts w:ascii="Verdana" w:eastAsia="Times New Roman" w:hAnsi="Verdana" w:cs="Times New Roman"/>
                <w:color w:val="000000"/>
                <w:sz w:val="17"/>
                <w:szCs w:val="17"/>
                <w:lang w:eastAsia="ru-RU"/>
              </w:rPr>
            </w:pPr>
            <w:r w:rsidRPr="00D72ACD">
              <w:rPr>
                <w:rFonts w:ascii="Times New Roman" w:eastAsia="Times New Roman" w:hAnsi="Times New Roman" w:cs="Times New Roman"/>
                <w:color w:val="000000"/>
                <w:sz w:val="16"/>
                <w:szCs w:val="16"/>
                <w:lang w:eastAsia="ru-RU"/>
              </w:rPr>
              <w:t>Оборотная сторона личной карточки</w:t>
            </w:r>
          </w:p>
          <w:p w:rsidR="00D72ACD" w:rsidRPr="00D72ACD" w:rsidRDefault="00D72ACD" w:rsidP="00D72ACD">
            <w:pPr>
              <w:shd w:val="clear" w:color="auto" w:fill="FFFFFF"/>
              <w:spacing w:before="100" w:beforeAutospacing="1" w:after="0" w:line="240" w:lineRule="auto"/>
              <w:jc w:val="right"/>
              <w:rPr>
                <w:rFonts w:ascii="Verdana" w:eastAsia="Times New Roman" w:hAnsi="Verdana" w:cs="Times New Roman"/>
                <w:color w:val="000000"/>
                <w:sz w:val="17"/>
                <w:szCs w:val="17"/>
                <w:lang w:eastAsia="ru-RU"/>
              </w:rPr>
            </w:pPr>
          </w:p>
          <w:tbl>
            <w:tblPr>
              <w:tblW w:w="5000" w:type="pc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60" w:type="dxa"/>
                <w:left w:w="60" w:type="dxa"/>
                <w:bottom w:w="60" w:type="dxa"/>
                <w:right w:w="60" w:type="dxa"/>
              </w:tblCellMar>
              <w:tblLook w:val="04A0"/>
            </w:tblPr>
            <w:tblGrid>
              <w:gridCol w:w="1340"/>
              <w:gridCol w:w="1442"/>
              <w:gridCol w:w="515"/>
              <w:gridCol w:w="721"/>
              <w:gridCol w:w="721"/>
              <w:gridCol w:w="1236"/>
              <w:gridCol w:w="515"/>
              <w:gridCol w:w="721"/>
              <w:gridCol w:w="721"/>
              <w:gridCol w:w="1133"/>
              <w:gridCol w:w="1236"/>
            </w:tblGrid>
            <w:tr w:rsidR="00D72ACD" w:rsidRPr="00D72ACD" w:rsidTr="00D72ACD">
              <w:trPr>
                <w:tblCellSpacing w:w="0" w:type="dxa"/>
              </w:trPr>
              <w:tc>
                <w:tcPr>
                  <w:tcW w:w="650" w:type="pct"/>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jc w:val="center"/>
                    <w:rPr>
                      <w:rFonts w:ascii="Verdana" w:eastAsia="Times New Roman" w:hAnsi="Verdana" w:cs="Times New Roman"/>
                      <w:sz w:val="16"/>
                      <w:szCs w:val="16"/>
                      <w:lang w:eastAsia="ru-RU"/>
                    </w:rPr>
                  </w:pPr>
                  <w:r w:rsidRPr="00D72ACD">
                    <w:rPr>
                      <w:rFonts w:ascii="Times New Roman" w:eastAsia="Times New Roman" w:hAnsi="Times New Roman" w:cs="Times New Roman"/>
                      <w:color w:val="000000"/>
                      <w:sz w:val="12"/>
                      <w:szCs w:val="12"/>
                      <w:lang w:eastAsia="ru-RU"/>
                    </w:rPr>
                    <w:t xml:space="preserve">Наименование </w:t>
                  </w:r>
                  <w:proofErr w:type="gramStart"/>
                  <w:r w:rsidRPr="00D72ACD">
                    <w:rPr>
                      <w:rFonts w:ascii="Times New Roman" w:eastAsia="Times New Roman" w:hAnsi="Times New Roman" w:cs="Times New Roman"/>
                      <w:color w:val="000000"/>
                      <w:sz w:val="12"/>
                      <w:szCs w:val="12"/>
                      <w:lang w:eastAsia="ru-RU"/>
                    </w:rPr>
                    <w:t>СИЗ</w:t>
                  </w:r>
                  <w:proofErr w:type="gramEnd"/>
                </w:p>
              </w:tc>
              <w:tc>
                <w:tcPr>
                  <w:tcW w:w="700" w:type="pct"/>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jc w:val="center"/>
                    <w:rPr>
                      <w:rFonts w:ascii="Verdana" w:eastAsia="Times New Roman" w:hAnsi="Verdana" w:cs="Times New Roman"/>
                      <w:sz w:val="16"/>
                      <w:szCs w:val="16"/>
                      <w:lang w:eastAsia="ru-RU"/>
                    </w:rPr>
                  </w:pPr>
                  <w:r w:rsidRPr="00D72ACD">
                    <w:rPr>
                      <w:rFonts w:ascii="Times New Roman" w:eastAsia="Times New Roman" w:hAnsi="Times New Roman" w:cs="Times New Roman"/>
                      <w:color w:val="000000"/>
                      <w:sz w:val="12"/>
                      <w:szCs w:val="12"/>
                      <w:lang w:eastAsia="ru-RU"/>
                    </w:rPr>
                    <w:t>N сертификата</w:t>
                  </w:r>
                  <w:r w:rsidRPr="00D72ACD">
                    <w:rPr>
                      <w:rFonts w:ascii="Times New Roman" w:eastAsia="Times New Roman" w:hAnsi="Times New Roman" w:cs="Times New Roman"/>
                      <w:color w:val="000000"/>
                      <w:sz w:val="12"/>
                      <w:lang w:eastAsia="ru-RU"/>
                    </w:rPr>
                    <w:t> </w:t>
                  </w:r>
                  <w:r w:rsidRPr="00D72ACD">
                    <w:rPr>
                      <w:rFonts w:ascii="Times New Roman" w:eastAsia="Times New Roman" w:hAnsi="Times New Roman" w:cs="Times New Roman"/>
                      <w:color w:val="000000"/>
                      <w:sz w:val="12"/>
                      <w:szCs w:val="12"/>
                      <w:lang w:eastAsia="ru-RU"/>
                    </w:rPr>
                    <w:br/>
                    <w:t>или декларации</w:t>
                  </w:r>
                  <w:r w:rsidRPr="00D72ACD">
                    <w:rPr>
                      <w:rFonts w:ascii="Times New Roman" w:eastAsia="Times New Roman" w:hAnsi="Times New Roman" w:cs="Times New Roman"/>
                      <w:color w:val="000000"/>
                      <w:sz w:val="12"/>
                      <w:szCs w:val="12"/>
                      <w:lang w:eastAsia="ru-RU"/>
                    </w:rPr>
                    <w:br/>
                    <w:t>соответствия</w:t>
                  </w:r>
                </w:p>
              </w:tc>
              <w:tc>
                <w:tcPr>
                  <w:tcW w:w="1550" w:type="pct"/>
                  <w:gridSpan w:val="4"/>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jc w:val="center"/>
                    <w:rPr>
                      <w:rFonts w:ascii="Verdana" w:eastAsia="Times New Roman" w:hAnsi="Verdana" w:cs="Times New Roman"/>
                      <w:sz w:val="16"/>
                      <w:szCs w:val="16"/>
                      <w:lang w:eastAsia="ru-RU"/>
                    </w:rPr>
                  </w:pPr>
                  <w:r w:rsidRPr="00D72ACD">
                    <w:rPr>
                      <w:rFonts w:ascii="Times New Roman" w:eastAsia="Times New Roman" w:hAnsi="Times New Roman" w:cs="Times New Roman"/>
                      <w:color w:val="000000"/>
                      <w:sz w:val="12"/>
                      <w:szCs w:val="12"/>
                      <w:lang w:eastAsia="ru-RU"/>
                    </w:rPr>
                    <w:t>Выдано</w:t>
                  </w:r>
                </w:p>
              </w:tc>
              <w:tc>
                <w:tcPr>
                  <w:tcW w:w="2050" w:type="pct"/>
                  <w:gridSpan w:val="5"/>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jc w:val="center"/>
                    <w:rPr>
                      <w:rFonts w:ascii="Verdana" w:eastAsia="Times New Roman" w:hAnsi="Verdana" w:cs="Times New Roman"/>
                      <w:sz w:val="16"/>
                      <w:szCs w:val="16"/>
                      <w:lang w:eastAsia="ru-RU"/>
                    </w:rPr>
                  </w:pPr>
                  <w:r w:rsidRPr="00D72ACD">
                    <w:rPr>
                      <w:rFonts w:ascii="Times New Roman" w:eastAsia="Times New Roman" w:hAnsi="Times New Roman" w:cs="Times New Roman"/>
                      <w:color w:val="000000"/>
                      <w:sz w:val="12"/>
                      <w:szCs w:val="12"/>
                      <w:lang w:eastAsia="ru-RU"/>
                    </w:rPr>
                    <w:t>Возвращено</w:t>
                  </w:r>
                </w:p>
              </w:tc>
            </w:tr>
            <w:tr w:rsidR="00D72ACD" w:rsidRPr="00D72ACD" w:rsidTr="00D72ACD">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72ACD" w:rsidRPr="00D72ACD" w:rsidRDefault="00D72ACD" w:rsidP="00D72ACD">
                  <w:pPr>
                    <w:spacing w:after="0" w:line="240" w:lineRule="auto"/>
                    <w:rPr>
                      <w:rFonts w:ascii="Verdana" w:eastAsia="Times New Roman" w:hAnsi="Verdana" w:cs="Times New Roman"/>
                      <w:sz w:val="16"/>
                      <w:szCs w:val="16"/>
                      <w:lang w:eastAsia="ru-RU"/>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72ACD" w:rsidRPr="00D72ACD" w:rsidRDefault="00D72ACD" w:rsidP="00D72ACD">
                  <w:pPr>
                    <w:spacing w:after="0" w:line="240" w:lineRule="auto"/>
                    <w:rPr>
                      <w:rFonts w:ascii="Verdana" w:eastAsia="Times New Roman" w:hAnsi="Verdana" w:cs="Times New Roman"/>
                      <w:sz w:val="16"/>
                      <w:szCs w:val="16"/>
                      <w:lang w:eastAsia="ru-RU"/>
                    </w:rPr>
                  </w:pPr>
                </w:p>
              </w:tc>
              <w:tc>
                <w:tcPr>
                  <w:tcW w:w="2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jc w:val="center"/>
                    <w:rPr>
                      <w:rFonts w:ascii="Verdana" w:eastAsia="Times New Roman" w:hAnsi="Verdana" w:cs="Times New Roman"/>
                      <w:sz w:val="16"/>
                      <w:szCs w:val="16"/>
                      <w:lang w:eastAsia="ru-RU"/>
                    </w:rPr>
                  </w:pPr>
                  <w:r w:rsidRPr="00D72ACD">
                    <w:rPr>
                      <w:rFonts w:ascii="Times New Roman" w:eastAsia="Times New Roman" w:hAnsi="Times New Roman" w:cs="Times New Roman"/>
                      <w:color w:val="000000"/>
                      <w:sz w:val="12"/>
                      <w:szCs w:val="12"/>
                      <w:lang w:eastAsia="ru-RU"/>
                    </w:rPr>
                    <w:t>дата</w:t>
                  </w:r>
                </w:p>
              </w:tc>
              <w:tc>
                <w:tcPr>
                  <w:tcW w:w="3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jc w:val="center"/>
                    <w:rPr>
                      <w:rFonts w:ascii="Verdana" w:eastAsia="Times New Roman" w:hAnsi="Verdana" w:cs="Times New Roman"/>
                      <w:sz w:val="16"/>
                      <w:szCs w:val="16"/>
                      <w:lang w:eastAsia="ru-RU"/>
                    </w:rPr>
                  </w:pPr>
                  <w:proofErr w:type="gramStart"/>
                  <w:r w:rsidRPr="00D72ACD">
                    <w:rPr>
                      <w:rFonts w:ascii="Times New Roman" w:eastAsia="Times New Roman" w:hAnsi="Times New Roman" w:cs="Times New Roman"/>
                      <w:color w:val="000000"/>
                      <w:sz w:val="12"/>
                      <w:szCs w:val="12"/>
                      <w:lang w:eastAsia="ru-RU"/>
                    </w:rPr>
                    <w:t>коли-чество</w:t>
                  </w:r>
                  <w:proofErr w:type="gramEnd"/>
                </w:p>
              </w:tc>
              <w:tc>
                <w:tcPr>
                  <w:tcW w:w="3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jc w:val="center"/>
                    <w:rPr>
                      <w:rFonts w:ascii="Verdana" w:eastAsia="Times New Roman" w:hAnsi="Verdana" w:cs="Times New Roman"/>
                      <w:sz w:val="16"/>
                      <w:szCs w:val="16"/>
                      <w:lang w:eastAsia="ru-RU"/>
                    </w:rPr>
                  </w:pPr>
                  <w:r w:rsidRPr="00D72ACD">
                    <w:rPr>
                      <w:rFonts w:ascii="Times New Roman" w:eastAsia="Times New Roman" w:hAnsi="Times New Roman" w:cs="Times New Roman"/>
                      <w:color w:val="000000"/>
                      <w:sz w:val="12"/>
                      <w:szCs w:val="12"/>
                      <w:lang w:eastAsia="ru-RU"/>
                    </w:rPr>
                    <w:t>%</w:t>
                  </w:r>
                  <w:r w:rsidRPr="00D72ACD">
                    <w:rPr>
                      <w:rFonts w:ascii="Times New Roman" w:eastAsia="Times New Roman" w:hAnsi="Times New Roman" w:cs="Times New Roman"/>
                      <w:color w:val="000000"/>
                      <w:sz w:val="12"/>
                      <w:lang w:eastAsia="ru-RU"/>
                    </w:rPr>
                    <w:t> </w:t>
                  </w:r>
                  <w:r w:rsidRPr="00D72ACD">
                    <w:rPr>
                      <w:rFonts w:ascii="Times New Roman" w:eastAsia="Times New Roman" w:hAnsi="Times New Roman" w:cs="Times New Roman"/>
                      <w:color w:val="000000"/>
                      <w:sz w:val="12"/>
                      <w:szCs w:val="12"/>
                      <w:lang w:eastAsia="ru-RU"/>
                    </w:rPr>
                    <w:br/>
                    <w:t>износа</w:t>
                  </w:r>
                </w:p>
              </w:tc>
              <w:tc>
                <w:tcPr>
                  <w:tcW w:w="60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jc w:val="center"/>
                    <w:rPr>
                      <w:rFonts w:ascii="Verdana" w:eastAsia="Times New Roman" w:hAnsi="Verdana" w:cs="Times New Roman"/>
                      <w:sz w:val="16"/>
                      <w:szCs w:val="16"/>
                      <w:lang w:eastAsia="ru-RU"/>
                    </w:rPr>
                  </w:pPr>
                  <w:r w:rsidRPr="00D72ACD">
                    <w:rPr>
                      <w:rFonts w:ascii="Times New Roman" w:eastAsia="Times New Roman" w:hAnsi="Times New Roman" w:cs="Times New Roman"/>
                      <w:color w:val="000000"/>
                      <w:sz w:val="12"/>
                      <w:szCs w:val="12"/>
                      <w:lang w:eastAsia="ru-RU"/>
                    </w:rPr>
                    <w:t>подпись</w:t>
                  </w:r>
                  <w:r w:rsidRPr="00D72ACD">
                    <w:rPr>
                      <w:rFonts w:ascii="Times New Roman" w:eastAsia="Times New Roman" w:hAnsi="Times New Roman" w:cs="Times New Roman"/>
                      <w:color w:val="000000"/>
                      <w:sz w:val="12"/>
                      <w:szCs w:val="12"/>
                      <w:lang w:eastAsia="ru-RU"/>
                    </w:rPr>
                    <w:br/>
                  </w:r>
                  <w:proofErr w:type="gramStart"/>
                  <w:r w:rsidRPr="00D72ACD">
                    <w:rPr>
                      <w:rFonts w:ascii="Times New Roman" w:eastAsia="Times New Roman" w:hAnsi="Times New Roman" w:cs="Times New Roman"/>
                      <w:color w:val="000000"/>
                      <w:sz w:val="12"/>
                      <w:szCs w:val="12"/>
                      <w:lang w:eastAsia="ru-RU"/>
                    </w:rPr>
                    <w:t>получившего</w:t>
                  </w:r>
                  <w:proofErr w:type="gramEnd"/>
                  <w:r w:rsidRPr="00D72ACD">
                    <w:rPr>
                      <w:rFonts w:ascii="Times New Roman" w:eastAsia="Times New Roman" w:hAnsi="Times New Roman" w:cs="Times New Roman"/>
                      <w:color w:val="000000"/>
                      <w:sz w:val="12"/>
                      <w:szCs w:val="12"/>
                      <w:lang w:eastAsia="ru-RU"/>
                    </w:rPr>
                    <w:br/>
                    <w:t>СИЗ</w:t>
                  </w:r>
                </w:p>
              </w:tc>
              <w:tc>
                <w:tcPr>
                  <w:tcW w:w="2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jc w:val="center"/>
                    <w:rPr>
                      <w:rFonts w:ascii="Verdana" w:eastAsia="Times New Roman" w:hAnsi="Verdana" w:cs="Times New Roman"/>
                      <w:sz w:val="16"/>
                      <w:szCs w:val="16"/>
                      <w:lang w:eastAsia="ru-RU"/>
                    </w:rPr>
                  </w:pPr>
                  <w:r w:rsidRPr="00D72ACD">
                    <w:rPr>
                      <w:rFonts w:ascii="Times New Roman" w:eastAsia="Times New Roman" w:hAnsi="Times New Roman" w:cs="Times New Roman"/>
                      <w:color w:val="000000"/>
                      <w:sz w:val="12"/>
                      <w:szCs w:val="12"/>
                      <w:lang w:eastAsia="ru-RU"/>
                    </w:rPr>
                    <w:t>дата</w:t>
                  </w:r>
                </w:p>
              </w:tc>
              <w:tc>
                <w:tcPr>
                  <w:tcW w:w="3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jc w:val="center"/>
                    <w:rPr>
                      <w:rFonts w:ascii="Verdana" w:eastAsia="Times New Roman" w:hAnsi="Verdana" w:cs="Times New Roman"/>
                      <w:sz w:val="16"/>
                      <w:szCs w:val="16"/>
                      <w:lang w:eastAsia="ru-RU"/>
                    </w:rPr>
                  </w:pPr>
                  <w:r w:rsidRPr="00D72ACD">
                    <w:rPr>
                      <w:rFonts w:ascii="Times New Roman" w:eastAsia="Times New Roman" w:hAnsi="Times New Roman" w:cs="Times New Roman"/>
                      <w:color w:val="000000"/>
                      <w:sz w:val="12"/>
                      <w:szCs w:val="12"/>
                      <w:lang w:eastAsia="ru-RU"/>
                    </w:rPr>
                    <w:t>кол</w:t>
                  </w:r>
                  <w:proofErr w:type="gramStart"/>
                  <w:r w:rsidRPr="00D72ACD">
                    <w:rPr>
                      <w:rFonts w:ascii="Times New Roman" w:eastAsia="Times New Roman" w:hAnsi="Times New Roman" w:cs="Times New Roman"/>
                      <w:color w:val="000000"/>
                      <w:sz w:val="12"/>
                      <w:szCs w:val="12"/>
                      <w:lang w:eastAsia="ru-RU"/>
                    </w:rPr>
                    <w:t>и-</w:t>
                  </w:r>
                  <w:proofErr w:type="gramEnd"/>
                  <w:r w:rsidRPr="00D72ACD">
                    <w:rPr>
                      <w:rFonts w:ascii="Times New Roman" w:eastAsia="Times New Roman" w:hAnsi="Times New Roman" w:cs="Times New Roman"/>
                      <w:color w:val="000000"/>
                      <w:sz w:val="12"/>
                      <w:szCs w:val="12"/>
                      <w:lang w:eastAsia="ru-RU"/>
                    </w:rPr>
                    <w:br/>
                    <w:t>чество</w:t>
                  </w:r>
                </w:p>
              </w:tc>
              <w:tc>
                <w:tcPr>
                  <w:tcW w:w="3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jc w:val="center"/>
                    <w:rPr>
                      <w:rFonts w:ascii="Verdana" w:eastAsia="Times New Roman" w:hAnsi="Verdana" w:cs="Times New Roman"/>
                      <w:sz w:val="16"/>
                      <w:szCs w:val="16"/>
                      <w:lang w:eastAsia="ru-RU"/>
                    </w:rPr>
                  </w:pPr>
                  <w:r w:rsidRPr="00D72ACD">
                    <w:rPr>
                      <w:rFonts w:ascii="Times New Roman" w:eastAsia="Times New Roman" w:hAnsi="Times New Roman" w:cs="Times New Roman"/>
                      <w:color w:val="000000"/>
                      <w:sz w:val="12"/>
                      <w:szCs w:val="12"/>
                      <w:lang w:eastAsia="ru-RU"/>
                    </w:rPr>
                    <w:t>%</w:t>
                  </w:r>
                  <w:r w:rsidRPr="00D72ACD">
                    <w:rPr>
                      <w:rFonts w:ascii="Times New Roman" w:eastAsia="Times New Roman" w:hAnsi="Times New Roman" w:cs="Times New Roman"/>
                      <w:color w:val="000000"/>
                      <w:sz w:val="12"/>
                      <w:lang w:eastAsia="ru-RU"/>
                    </w:rPr>
                    <w:t> </w:t>
                  </w:r>
                  <w:r w:rsidRPr="00D72ACD">
                    <w:rPr>
                      <w:rFonts w:ascii="Times New Roman" w:eastAsia="Times New Roman" w:hAnsi="Times New Roman" w:cs="Times New Roman"/>
                      <w:color w:val="000000"/>
                      <w:sz w:val="12"/>
                      <w:szCs w:val="12"/>
                      <w:lang w:eastAsia="ru-RU"/>
                    </w:rPr>
                    <w:br/>
                    <w:t>износа</w:t>
                  </w:r>
                </w:p>
              </w:tc>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jc w:val="center"/>
                    <w:rPr>
                      <w:rFonts w:ascii="Verdana" w:eastAsia="Times New Roman" w:hAnsi="Verdana" w:cs="Times New Roman"/>
                      <w:sz w:val="16"/>
                      <w:szCs w:val="16"/>
                      <w:lang w:eastAsia="ru-RU"/>
                    </w:rPr>
                  </w:pPr>
                  <w:r w:rsidRPr="00D72ACD">
                    <w:rPr>
                      <w:rFonts w:ascii="Times New Roman" w:eastAsia="Times New Roman" w:hAnsi="Times New Roman" w:cs="Times New Roman"/>
                      <w:color w:val="000000"/>
                      <w:sz w:val="12"/>
                      <w:szCs w:val="12"/>
                      <w:lang w:eastAsia="ru-RU"/>
                    </w:rPr>
                    <w:t>подпись</w:t>
                  </w:r>
                  <w:r w:rsidRPr="00D72ACD">
                    <w:rPr>
                      <w:rFonts w:ascii="Times New Roman" w:eastAsia="Times New Roman" w:hAnsi="Times New Roman" w:cs="Times New Roman"/>
                      <w:color w:val="000000"/>
                      <w:sz w:val="12"/>
                      <w:szCs w:val="12"/>
                      <w:lang w:eastAsia="ru-RU"/>
                    </w:rPr>
                    <w:br/>
                  </w:r>
                  <w:proofErr w:type="gramStart"/>
                  <w:r w:rsidRPr="00D72ACD">
                    <w:rPr>
                      <w:rFonts w:ascii="Times New Roman" w:eastAsia="Times New Roman" w:hAnsi="Times New Roman" w:cs="Times New Roman"/>
                      <w:color w:val="000000"/>
                      <w:sz w:val="12"/>
                      <w:szCs w:val="12"/>
                      <w:lang w:eastAsia="ru-RU"/>
                    </w:rPr>
                    <w:t>сдавшего</w:t>
                  </w:r>
                  <w:proofErr w:type="gramEnd"/>
                  <w:r w:rsidRPr="00D72ACD">
                    <w:rPr>
                      <w:rFonts w:ascii="Times New Roman" w:eastAsia="Times New Roman" w:hAnsi="Times New Roman" w:cs="Times New Roman"/>
                      <w:color w:val="000000"/>
                      <w:sz w:val="12"/>
                      <w:szCs w:val="12"/>
                      <w:lang w:eastAsia="ru-RU"/>
                    </w:rPr>
                    <w:t xml:space="preserve"> СИЗ</w:t>
                  </w:r>
                </w:p>
              </w:tc>
              <w:tc>
                <w:tcPr>
                  <w:tcW w:w="60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jc w:val="center"/>
                    <w:rPr>
                      <w:rFonts w:ascii="Verdana" w:eastAsia="Times New Roman" w:hAnsi="Verdana" w:cs="Times New Roman"/>
                      <w:sz w:val="16"/>
                      <w:szCs w:val="16"/>
                      <w:lang w:eastAsia="ru-RU"/>
                    </w:rPr>
                  </w:pPr>
                  <w:r w:rsidRPr="00D72ACD">
                    <w:rPr>
                      <w:rFonts w:ascii="Times New Roman" w:eastAsia="Times New Roman" w:hAnsi="Times New Roman" w:cs="Times New Roman"/>
                      <w:color w:val="000000"/>
                      <w:sz w:val="12"/>
                      <w:szCs w:val="12"/>
                      <w:lang w:eastAsia="ru-RU"/>
                    </w:rPr>
                    <w:t>подпись</w:t>
                  </w:r>
                  <w:r w:rsidRPr="00D72ACD">
                    <w:rPr>
                      <w:rFonts w:ascii="Times New Roman" w:eastAsia="Times New Roman" w:hAnsi="Times New Roman" w:cs="Times New Roman"/>
                      <w:color w:val="000000"/>
                      <w:sz w:val="12"/>
                      <w:lang w:eastAsia="ru-RU"/>
                    </w:rPr>
                    <w:t> </w:t>
                  </w:r>
                  <w:r w:rsidRPr="00D72ACD">
                    <w:rPr>
                      <w:rFonts w:ascii="Times New Roman" w:eastAsia="Times New Roman" w:hAnsi="Times New Roman" w:cs="Times New Roman"/>
                      <w:color w:val="000000"/>
                      <w:sz w:val="12"/>
                      <w:szCs w:val="12"/>
                      <w:lang w:eastAsia="ru-RU"/>
                    </w:rPr>
                    <w:br/>
                  </w:r>
                  <w:proofErr w:type="gramStart"/>
                  <w:r w:rsidRPr="00D72ACD">
                    <w:rPr>
                      <w:rFonts w:ascii="Times New Roman" w:eastAsia="Times New Roman" w:hAnsi="Times New Roman" w:cs="Times New Roman"/>
                      <w:color w:val="000000"/>
                      <w:sz w:val="12"/>
                      <w:szCs w:val="12"/>
                      <w:lang w:eastAsia="ru-RU"/>
                    </w:rPr>
                    <w:t>приняв</w:t>
                  </w:r>
                  <w:r w:rsidRPr="00D72ACD">
                    <w:rPr>
                      <w:rFonts w:ascii="Times New Roman" w:eastAsia="Times New Roman" w:hAnsi="Times New Roman" w:cs="Times New Roman"/>
                      <w:color w:val="000000"/>
                      <w:sz w:val="12"/>
                      <w:szCs w:val="12"/>
                      <w:lang w:eastAsia="ru-RU"/>
                    </w:rPr>
                    <w:br/>
                    <w:t>шего</w:t>
                  </w:r>
                  <w:proofErr w:type="gramEnd"/>
                  <w:r w:rsidRPr="00D72ACD">
                    <w:rPr>
                      <w:rFonts w:ascii="Times New Roman" w:eastAsia="Times New Roman" w:hAnsi="Times New Roman" w:cs="Times New Roman"/>
                      <w:color w:val="000000"/>
                      <w:sz w:val="12"/>
                      <w:szCs w:val="12"/>
                      <w:lang w:eastAsia="ru-RU"/>
                    </w:rPr>
                    <w:t xml:space="preserve"> СИЗ</w:t>
                  </w:r>
                </w:p>
              </w:tc>
            </w:tr>
            <w:tr w:rsidR="00D72ACD" w:rsidRPr="00D72ACD" w:rsidTr="00D72ACD">
              <w:trPr>
                <w:tblCellSpacing w:w="0" w:type="dxa"/>
              </w:trPr>
              <w:tc>
                <w:tcPr>
                  <w:tcW w:w="6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r w:rsidRPr="00D72ACD">
                    <w:rPr>
                      <w:rFonts w:ascii="Times New Roman" w:eastAsia="Times New Roman" w:hAnsi="Times New Roman" w:cs="Times New Roman"/>
                      <w:sz w:val="16"/>
                      <w:szCs w:val="16"/>
                      <w:lang w:eastAsia="ru-RU"/>
                    </w:rPr>
                    <w:t>1</w:t>
                  </w: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r w:rsidRPr="00D72ACD">
                    <w:rPr>
                      <w:rFonts w:ascii="Times New Roman" w:eastAsia="Times New Roman" w:hAnsi="Times New Roman" w:cs="Times New Roman"/>
                      <w:sz w:val="16"/>
                      <w:szCs w:val="16"/>
                      <w:lang w:eastAsia="ru-RU"/>
                    </w:rPr>
                    <w:t>2</w:t>
                  </w:r>
                </w:p>
              </w:tc>
              <w:tc>
                <w:tcPr>
                  <w:tcW w:w="2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r w:rsidRPr="00D72ACD">
                    <w:rPr>
                      <w:rFonts w:ascii="Times New Roman" w:eastAsia="Times New Roman" w:hAnsi="Times New Roman" w:cs="Times New Roman"/>
                      <w:sz w:val="16"/>
                      <w:szCs w:val="16"/>
                      <w:lang w:eastAsia="ru-RU"/>
                    </w:rPr>
                    <w:t>3</w:t>
                  </w:r>
                </w:p>
              </w:tc>
              <w:tc>
                <w:tcPr>
                  <w:tcW w:w="3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r w:rsidRPr="00D72ACD">
                    <w:rPr>
                      <w:rFonts w:ascii="Times New Roman" w:eastAsia="Times New Roman" w:hAnsi="Times New Roman" w:cs="Times New Roman"/>
                      <w:sz w:val="16"/>
                      <w:szCs w:val="16"/>
                      <w:lang w:eastAsia="ru-RU"/>
                    </w:rPr>
                    <w:t>4</w:t>
                  </w:r>
                </w:p>
              </w:tc>
              <w:tc>
                <w:tcPr>
                  <w:tcW w:w="3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r w:rsidRPr="00D72ACD">
                    <w:rPr>
                      <w:rFonts w:ascii="Times New Roman" w:eastAsia="Times New Roman" w:hAnsi="Times New Roman" w:cs="Times New Roman"/>
                      <w:sz w:val="16"/>
                      <w:szCs w:val="16"/>
                      <w:lang w:eastAsia="ru-RU"/>
                    </w:rPr>
                    <w:t>5</w:t>
                  </w:r>
                </w:p>
              </w:tc>
              <w:tc>
                <w:tcPr>
                  <w:tcW w:w="60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r w:rsidRPr="00D72ACD">
                    <w:rPr>
                      <w:rFonts w:ascii="Times New Roman" w:eastAsia="Times New Roman" w:hAnsi="Times New Roman" w:cs="Times New Roman"/>
                      <w:sz w:val="16"/>
                      <w:szCs w:val="16"/>
                      <w:lang w:eastAsia="ru-RU"/>
                    </w:rPr>
                    <w:t>6</w:t>
                  </w:r>
                </w:p>
              </w:tc>
              <w:tc>
                <w:tcPr>
                  <w:tcW w:w="2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r w:rsidRPr="00D72ACD">
                    <w:rPr>
                      <w:rFonts w:ascii="Times New Roman" w:eastAsia="Times New Roman" w:hAnsi="Times New Roman" w:cs="Times New Roman"/>
                      <w:sz w:val="16"/>
                      <w:szCs w:val="16"/>
                      <w:lang w:eastAsia="ru-RU"/>
                    </w:rPr>
                    <w:t>7</w:t>
                  </w:r>
                </w:p>
              </w:tc>
              <w:tc>
                <w:tcPr>
                  <w:tcW w:w="3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r w:rsidRPr="00D72ACD">
                    <w:rPr>
                      <w:rFonts w:ascii="Times New Roman" w:eastAsia="Times New Roman" w:hAnsi="Times New Roman" w:cs="Times New Roman"/>
                      <w:sz w:val="16"/>
                      <w:szCs w:val="16"/>
                      <w:lang w:eastAsia="ru-RU"/>
                    </w:rPr>
                    <w:t>8</w:t>
                  </w:r>
                </w:p>
              </w:tc>
              <w:tc>
                <w:tcPr>
                  <w:tcW w:w="3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r w:rsidRPr="00D72ACD">
                    <w:rPr>
                      <w:rFonts w:ascii="Times New Roman" w:eastAsia="Times New Roman" w:hAnsi="Times New Roman" w:cs="Times New Roman"/>
                      <w:sz w:val="16"/>
                      <w:szCs w:val="16"/>
                      <w:lang w:eastAsia="ru-RU"/>
                    </w:rPr>
                    <w:t>9</w:t>
                  </w:r>
                </w:p>
              </w:tc>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r w:rsidRPr="00D72ACD">
                    <w:rPr>
                      <w:rFonts w:ascii="Times New Roman" w:eastAsia="Times New Roman" w:hAnsi="Times New Roman" w:cs="Times New Roman"/>
                      <w:sz w:val="16"/>
                      <w:szCs w:val="16"/>
                      <w:lang w:eastAsia="ru-RU"/>
                    </w:rPr>
                    <w:t>10</w:t>
                  </w:r>
                </w:p>
              </w:tc>
              <w:tc>
                <w:tcPr>
                  <w:tcW w:w="60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r w:rsidRPr="00D72ACD">
                    <w:rPr>
                      <w:rFonts w:ascii="Times New Roman" w:eastAsia="Times New Roman" w:hAnsi="Times New Roman" w:cs="Times New Roman"/>
                      <w:sz w:val="16"/>
                      <w:szCs w:val="16"/>
                      <w:lang w:eastAsia="ru-RU"/>
                    </w:rPr>
                    <w:t>11</w:t>
                  </w:r>
                </w:p>
              </w:tc>
            </w:tr>
            <w:tr w:rsidR="00D72ACD" w:rsidRPr="00D72ACD" w:rsidTr="00D72ACD">
              <w:trPr>
                <w:tblCellSpacing w:w="0" w:type="dxa"/>
              </w:trPr>
              <w:tc>
                <w:tcPr>
                  <w:tcW w:w="6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p>
              </w:tc>
              <w:tc>
                <w:tcPr>
                  <w:tcW w:w="2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p>
              </w:tc>
              <w:tc>
                <w:tcPr>
                  <w:tcW w:w="3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p>
              </w:tc>
              <w:tc>
                <w:tcPr>
                  <w:tcW w:w="3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p>
              </w:tc>
              <w:tc>
                <w:tcPr>
                  <w:tcW w:w="60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p>
              </w:tc>
              <w:tc>
                <w:tcPr>
                  <w:tcW w:w="2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p>
              </w:tc>
              <w:tc>
                <w:tcPr>
                  <w:tcW w:w="3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p>
              </w:tc>
              <w:tc>
                <w:tcPr>
                  <w:tcW w:w="3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p>
              </w:tc>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p>
              </w:tc>
              <w:tc>
                <w:tcPr>
                  <w:tcW w:w="60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p>
              </w:tc>
            </w:tr>
            <w:tr w:rsidR="00D72ACD" w:rsidRPr="00D72ACD" w:rsidTr="00D72ACD">
              <w:trPr>
                <w:tblCellSpacing w:w="0" w:type="dxa"/>
              </w:trPr>
              <w:tc>
                <w:tcPr>
                  <w:tcW w:w="6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p>
              </w:tc>
              <w:tc>
                <w:tcPr>
                  <w:tcW w:w="2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p>
              </w:tc>
              <w:tc>
                <w:tcPr>
                  <w:tcW w:w="3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p>
              </w:tc>
              <w:tc>
                <w:tcPr>
                  <w:tcW w:w="3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p>
              </w:tc>
              <w:tc>
                <w:tcPr>
                  <w:tcW w:w="60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p>
              </w:tc>
              <w:tc>
                <w:tcPr>
                  <w:tcW w:w="2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p>
              </w:tc>
              <w:tc>
                <w:tcPr>
                  <w:tcW w:w="3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p>
              </w:tc>
              <w:tc>
                <w:tcPr>
                  <w:tcW w:w="3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p>
              </w:tc>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p>
              </w:tc>
              <w:tc>
                <w:tcPr>
                  <w:tcW w:w="600" w:type="pct"/>
                  <w:tcBorders>
                    <w:top w:val="outset" w:sz="6" w:space="0" w:color="000000"/>
                    <w:left w:val="outset" w:sz="6" w:space="0" w:color="000000"/>
                    <w:bottom w:val="outset" w:sz="6" w:space="0" w:color="000000"/>
                    <w:right w:val="outset" w:sz="6" w:space="0" w:color="000000"/>
                  </w:tcBorders>
                  <w:shd w:val="clear" w:color="auto" w:fill="FFFFFF"/>
                  <w:hideMark/>
                </w:tcPr>
                <w:p w:rsidR="00D72ACD" w:rsidRPr="00D72ACD" w:rsidRDefault="00D72ACD" w:rsidP="00D72ACD">
                  <w:pPr>
                    <w:spacing w:before="100" w:beforeAutospacing="1" w:after="100" w:afterAutospacing="1" w:line="240" w:lineRule="auto"/>
                    <w:rPr>
                      <w:rFonts w:ascii="Verdana" w:eastAsia="Times New Roman" w:hAnsi="Verdana" w:cs="Times New Roman"/>
                      <w:sz w:val="16"/>
                      <w:szCs w:val="16"/>
                      <w:lang w:eastAsia="ru-RU"/>
                    </w:rPr>
                  </w:pPr>
                </w:p>
              </w:tc>
            </w:tr>
          </w:tbl>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Times New Roman" w:eastAsia="Times New Roman" w:hAnsi="Times New Roman" w:cs="Times New Roman"/>
                <w:color w:val="000000"/>
                <w:sz w:val="20"/>
                <w:szCs w:val="20"/>
                <w:lang w:eastAsia="ru-RU"/>
              </w:rPr>
              <w:t xml:space="preserve">Сроки пользования </w:t>
            </w:r>
            <w:proofErr w:type="gramStart"/>
            <w:r w:rsidRPr="00D72ACD">
              <w:rPr>
                <w:rFonts w:ascii="Times New Roman" w:eastAsia="Times New Roman" w:hAnsi="Times New Roman" w:cs="Times New Roman"/>
                <w:color w:val="000000"/>
                <w:sz w:val="20"/>
                <w:szCs w:val="20"/>
                <w:lang w:eastAsia="ru-RU"/>
              </w:rPr>
              <w:t>СИЗ</w:t>
            </w:r>
            <w:proofErr w:type="gramEnd"/>
            <w:r w:rsidRPr="00D72ACD">
              <w:rPr>
                <w:rFonts w:ascii="Times New Roman" w:eastAsia="Times New Roman" w:hAnsi="Times New Roman" w:cs="Times New Roman"/>
                <w:color w:val="000000"/>
                <w:sz w:val="20"/>
                <w:szCs w:val="20"/>
                <w:lang w:eastAsia="ru-RU"/>
              </w:rPr>
              <w:t xml:space="preserve"> исчисляются со дня фактического выдачи их работникам. При этом в сроки носки теплой специальной одежды и теплой специальной обуви включается и время ее хранения в теплое время года.</w:t>
            </w:r>
          </w:p>
          <w:p w:rsidR="00D72ACD" w:rsidRPr="00D72ACD" w:rsidRDefault="00D72ACD" w:rsidP="00D72ACD">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proofErr w:type="gramStart"/>
            <w:r w:rsidRPr="00D72ACD">
              <w:rPr>
                <w:rFonts w:ascii="Times New Roman" w:eastAsia="Times New Roman" w:hAnsi="Times New Roman" w:cs="Times New Roman"/>
                <w:color w:val="000000"/>
                <w:sz w:val="20"/>
                <w:szCs w:val="20"/>
                <w:lang w:eastAsia="ru-RU"/>
              </w:rPr>
              <w:t>СИЗ</w:t>
            </w:r>
            <w:proofErr w:type="gramEnd"/>
            <w:r w:rsidRPr="00D72ACD">
              <w:rPr>
                <w:rFonts w:ascii="Times New Roman" w:eastAsia="Times New Roman" w:hAnsi="Times New Roman" w:cs="Times New Roman"/>
                <w:color w:val="000000"/>
                <w:sz w:val="20"/>
                <w:szCs w:val="20"/>
                <w:lang w:eastAsia="ru-RU"/>
              </w:rPr>
              <w:t xml:space="preserve"> являются собственностью предприятия и подлежат обязательному возврату:</w:t>
            </w:r>
          </w:p>
          <w:p w:rsidR="00D72ACD" w:rsidRPr="00D72ACD" w:rsidRDefault="00D72ACD" w:rsidP="00D72ACD">
            <w:pPr>
              <w:numPr>
                <w:ilvl w:val="0"/>
                <w:numId w:val="67"/>
              </w:num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Times New Roman" w:eastAsia="Times New Roman" w:hAnsi="Times New Roman" w:cs="Times New Roman"/>
                <w:color w:val="000000"/>
                <w:sz w:val="20"/>
                <w:szCs w:val="20"/>
                <w:lang w:eastAsia="ru-RU"/>
              </w:rPr>
              <w:t>при увольнении</w:t>
            </w:r>
          </w:p>
          <w:p w:rsidR="00D72ACD" w:rsidRPr="00D72ACD" w:rsidRDefault="00D72ACD" w:rsidP="00D72ACD">
            <w:pPr>
              <w:numPr>
                <w:ilvl w:val="0"/>
                <w:numId w:val="67"/>
              </w:num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Times New Roman" w:eastAsia="Times New Roman" w:hAnsi="Times New Roman" w:cs="Times New Roman"/>
                <w:color w:val="000000"/>
                <w:sz w:val="20"/>
                <w:szCs w:val="20"/>
                <w:lang w:eastAsia="ru-RU"/>
              </w:rPr>
              <w:t>при переходе на другую работу внутри предприятия</w:t>
            </w:r>
          </w:p>
          <w:p w:rsidR="00D72ACD" w:rsidRPr="00D72ACD" w:rsidRDefault="00D72ACD" w:rsidP="00D72ACD">
            <w:pPr>
              <w:numPr>
                <w:ilvl w:val="0"/>
                <w:numId w:val="67"/>
              </w:num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D72ACD">
              <w:rPr>
                <w:rFonts w:ascii="Times New Roman" w:eastAsia="Times New Roman" w:hAnsi="Times New Roman" w:cs="Times New Roman"/>
                <w:color w:val="000000"/>
                <w:sz w:val="20"/>
                <w:szCs w:val="20"/>
                <w:lang w:eastAsia="ru-RU"/>
              </w:rPr>
              <w:t>по окончании сроков носки</w:t>
            </w:r>
          </w:p>
          <w:p w:rsidR="00D72ACD" w:rsidRDefault="00D72ACD" w:rsidP="00D72ACD">
            <w:pPr>
              <w:spacing w:before="100" w:beforeAutospacing="1" w:after="0" w:line="240" w:lineRule="auto"/>
              <w:jc w:val="center"/>
              <w:rPr>
                <w:rStyle w:val="a4"/>
                <w:rFonts w:ascii="Verdana" w:hAnsi="Verdana"/>
                <w:color w:val="000000"/>
                <w:sz w:val="24"/>
                <w:szCs w:val="24"/>
                <w:shd w:val="clear" w:color="auto" w:fill="FFFFFF"/>
                <w:lang w:val="en-US"/>
              </w:rPr>
            </w:pPr>
            <w:r w:rsidRPr="00D72ACD">
              <w:rPr>
                <w:rStyle w:val="a4"/>
                <w:rFonts w:ascii="Verdana" w:hAnsi="Verdana"/>
                <w:color w:val="000000"/>
                <w:sz w:val="24"/>
                <w:szCs w:val="24"/>
                <w:shd w:val="clear" w:color="auto" w:fill="FFFFFF"/>
              </w:rPr>
              <w:t>6. Несчастный случай на производстве</w:t>
            </w:r>
          </w:p>
          <w:p w:rsidR="00D72ACD" w:rsidRDefault="00D72ACD" w:rsidP="00D72ACD">
            <w:pPr>
              <w:pStyle w:val="a3"/>
              <w:shd w:val="clear" w:color="auto" w:fill="FFFFFF"/>
              <w:spacing w:after="0" w:afterAutospacing="0"/>
              <w:jc w:val="center"/>
              <w:rPr>
                <w:rFonts w:ascii="Verdana" w:hAnsi="Verdana"/>
                <w:color w:val="000000"/>
                <w:sz w:val="17"/>
                <w:szCs w:val="17"/>
              </w:rPr>
            </w:pPr>
            <w:r>
              <w:rPr>
                <w:rFonts w:ascii="Verdana" w:hAnsi="Verdana"/>
                <w:b/>
                <w:bCs/>
                <w:color w:val="000000"/>
              </w:rPr>
              <w:t>Обязанности работодателя при несчастном случае</w:t>
            </w:r>
          </w:p>
          <w:p w:rsidR="00D72ACD" w:rsidRDefault="00D72ACD" w:rsidP="00D72ACD">
            <w:pPr>
              <w:pStyle w:val="a3"/>
              <w:shd w:val="clear" w:color="auto" w:fill="FFFFFF"/>
              <w:spacing w:after="0" w:afterAutospacing="0"/>
              <w:jc w:val="center"/>
              <w:rPr>
                <w:rFonts w:ascii="Verdana" w:hAnsi="Verdana"/>
                <w:color w:val="000000"/>
                <w:sz w:val="17"/>
                <w:szCs w:val="17"/>
              </w:rPr>
            </w:pPr>
            <w:r>
              <w:rPr>
                <w:rFonts w:ascii="Verdana" w:hAnsi="Verdana"/>
                <w:b/>
                <w:bCs/>
                <w:color w:val="000000"/>
              </w:rPr>
              <w:t>на производстве.</w:t>
            </w:r>
          </w:p>
          <w:p w:rsidR="00D72ACD" w:rsidRDefault="00D72ACD" w:rsidP="00D72ACD">
            <w:pPr>
              <w:pStyle w:val="a3"/>
              <w:shd w:val="clear" w:color="auto" w:fill="FFFFFF"/>
              <w:spacing w:after="0" w:afterAutospacing="0"/>
              <w:jc w:val="center"/>
              <w:rPr>
                <w:rFonts w:ascii="Verdana" w:hAnsi="Verdana"/>
                <w:color w:val="000000"/>
                <w:sz w:val="17"/>
                <w:szCs w:val="17"/>
              </w:rPr>
            </w:pPr>
          </w:p>
          <w:p w:rsidR="00D72ACD" w:rsidRDefault="00D72ACD" w:rsidP="00D72ACD">
            <w:pPr>
              <w:pStyle w:val="a3"/>
              <w:shd w:val="clear" w:color="auto" w:fill="FFFFFF"/>
              <w:spacing w:after="0" w:afterAutospacing="0"/>
              <w:jc w:val="both"/>
              <w:rPr>
                <w:rFonts w:ascii="Verdana" w:hAnsi="Verdana"/>
                <w:color w:val="000000"/>
                <w:sz w:val="17"/>
                <w:szCs w:val="17"/>
              </w:rPr>
            </w:pPr>
            <w:proofErr w:type="gramStart"/>
            <w:r>
              <w:rPr>
                <w:rFonts w:ascii="Verdana" w:hAnsi="Verdana"/>
                <w:color w:val="000000"/>
                <w:sz w:val="20"/>
                <w:szCs w:val="20"/>
              </w:rPr>
              <w:t>Согласно статьи</w:t>
            </w:r>
            <w:proofErr w:type="gramEnd"/>
            <w:r>
              <w:rPr>
                <w:rFonts w:ascii="Verdana" w:hAnsi="Verdana"/>
                <w:color w:val="000000"/>
                <w:sz w:val="20"/>
                <w:szCs w:val="20"/>
              </w:rPr>
              <w:t xml:space="preserve"> 228 Трудового Кодекса РФ при несчастном случаи работодатель обязан:</w:t>
            </w:r>
          </w:p>
          <w:p w:rsid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color w:val="000000"/>
                <w:sz w:val="20"/>
                <w:szCs w:val="20"/>
              </w:rPr>
              <w:t>- организовать первую помощь пострадавшему и при необходимости доставить в учреждение здравоохранения.</w:t>
            </w:r>
          </w:p>
          <w:p w:rsid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color w:val="000000"/>
                <w:sz w:val="20"/>
                <w:szCs w:val="20"/>
              </w:rPr>
              <w:t>- принять меры по предотвращению развития аварийной ситуации.</w:t>
            </w:r>
          </w:p>
          <w:p w:rsid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color w:val="000000"/>
                <w:sz w:val="20"/>
                <w:szCs w:val="20"/>
              </w:rPr>
              <w:t>- сохранить обстановку в том виде, в каком она была на момент происшествия, если это не угрожает жизни и здоровью других лиц и не ведет к аварии.</w:t>
            </w:r>
          </w:p>
          <w:p w:rsid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color w:val="000000"/>
                <w:sz w:val="20"/>
                <w:szCs w:val="20"/>
              </w:rPr>
              <w:t>- обеспечить расследование несчастного случая и его учет.</w:t>
            </w:r>
          </w:p>
          <w:p w:rsid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color w:val="000000"/>
                <w:sz w:val="20"/>
                <w:szCs w:val="20"/>
              </w:rPr>
              <w:t xml:space="preserve">- немедленно сообщить </w:t>
            </w:r>
            <w:proofErr w:type="gramStart"/>
            <w:r>
              <w:rPr>
                <w:rFonts w:ascii="Verdana" w:hAnsi="Verdana"/>
                <w:color w:val="000000"/>
                <w:sz w:val="20"/>
                <w:szCs w:val="20"/>
              </w:rPr>
              <w:t>о</w:t>
            </w:r>
            <w:proofErr w:type="gramEnd"/>
            <w:r>
              <w:rPr>
                <w:rFonts w:ascii="Verdana" w:hAnsi="Verdana"/>
                <w:color w:val="000000"/>
                <w:sz w:val="20"/>
                <w:szCs w:val="20"/>
              </w:rPr>
              <w:t xml:space="preserve"> </w:t>
            </w:r>
            <w:proofErr w:type="gramStart"/>
            <w:r>
              <w:rPr>
                <w:rFonts w:ascii="Verdana" w:hAnsi="Verdana"/>
                <w:color w:val="000000"/>
                <w:sz w:val="20"/>
                <w:szCs w:val="20"/>
              </w:rPr>
              <w:t>случившимся</w:t>
            </w:r>
            <w:proofErr w:type="gramEnd"/>
            <w:r>
              <w:rPr>
                <w:rFonts w:ascii="Verdana" w:hAnsi="Verdana"/>
                <w:color w:val="000000"/>
                <w:sz w:val="20"/>
                <w:szCs w:val="20"/>
              </w:rPr>
              <w:t xml:space="preserve"> родственникам пострадавшего.</w:t>
            </w:r>
          </w:p>
          <w:p w:rsid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color w:val="000000"/>
                <w:sz w:val="20"/>
                <w:szCs w:val="20"/>
              </w:rPr>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w:t>
            </w:r>
          </w:p>
          <w:p w:rsid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color w:val="000000"/>
                <w:sz w:val="20"/>
                <w:szCs w:val="20"/>
              </w:rPr>
              <w:t>- в соответствующую государственную инспекцию труда;</w:t>
            </w:r>
          </w:p>
          <w:p w:rsid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color w:val="000000"/>
                <w:sz w:val="20"/>
                <w:szCs w:val="20"/>
              </w:rPr>
              <w:t>- в прокуратуру по месту происшествия несчастного случая;</w:t>
            </w:r>
          </w:p>
          <w:p w:rsid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color w:val="000000"/>
                <w:sz w:val="20"/>
                <w:szCs w:val="20"/>
              </w:rPr>
              <w:t>- 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color w:val="000000"/>
                <w:sz w:val="20"/>
                <w:szCs w:val="20"/>
              </w:rPr>
              <w:t>- работодателю, направившему работника, с которым произошел несчастный случай;</w:t>
            </w:r>
          </w:p>
          <w:p w:rsid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color w:val="000000"/>
                <w:sz w:val="20"/>
                <w:szCs w:val="20"/>
              </w:rPr>
              <w:t xml:space="preserve">- в территориальный орган соответствующего федерального органа исполнительной власти, осуществляющего функции по контролю и надзору в установленной сфере деятельности, если несчастный случай произошел в организации или на объекте, </w:t>
            </w:r>
            <w:proofErr w:type="gramStart"/>
            <w:r>
              <w:rPr>
                <w:rFonts w:ascii="Verdana" w:hAnsi="Verdana"/>
                <w:color w:val="000000"/>
                <w:sz w:val="20"/>
                <w:szCs w:val="20"/>
              </w:rPr>
              <w:t>подконтрольных</w:t>
            </w:r>
            <w:proofErr w:type="gramEnd"/>
            <w:r>
              <w:rPr>
                <w:rFonts w:ascii="Verdana" w:hAnsi="Verdana"/>
                <w:color w:val="000000"/>
                <w:sz w:val="20"/>
                <w:szCs w:val="20"/>
              </w:rPr>
              <w:t xml:space="preserve"> этому органу;</w:t>
            </w:r>
          </w:p>
          <w:p w:rsid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color w:val="000000"/>
                <w:sz w:val="20"/>
                <w:szCs w:val="20"/>
              </w:rPr>
              <w:t>- 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color w:val="000000"/>
                <w:sz w:val="20"/>
                <w:szCs w:val="20"/>
              </w:rPr>
              <w:lastRenderedPageBreak/>
              <w:t>- в соответствующее территориальное объединение организаций профсоюзов.</w:t>
            </w:r>
          </w:p>
          <w:p w:rsidR="00D72ACD" w:rsidRDefault="00D72ACD" w:rsidP="00D72ACD">
            <w:pPr>
              <w:pStyle w:val="a3"/>
              <w:shd w:val="clear" w:color="auto" w:fill="FFFFFF"/>
              <w:spacing w:after="0" w:afterAutospacing="0"/>
              <w:jc w:val="both"/>
              <w:rPr>
                <w:rFonts w:ascii="Verdana" w:hAnsi="Verdana"/>
                <w:color w:val="000000"/>
                <w:sz w:val="17"/>
                <w:szCs w:val="17"/>
              </w:rPr>
            </w:pPr>
            <w:proofErr w:type="gramStart"/>
            <w:r>
              <w:rPr>
                <w:rFonts w:ascii="Verdana" w:hAnsi="Verdana"/>
                <w:color w:val="000000"/>
                <w:sz w:val="20"/>
                <w:szCs w:val="20"/>
              </w:rPr>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форме в соответствующие государственную инспекцию труда,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функции по контролю и надзору в</w:t>
            </w:r>
            <w:proofErr w:type="gramEnd"/>
            <w:r>
              <w:rPr>
                <w:rFonts w:ascii="Verdana" w:hAnsi="Verdana"/>
                <w:color w:val="000000"/>
                <w:sz w:val="20"/>
                <w:szCs w:val="20"/>
              </w:rPr>
              <w:t xml:space="preserve"> </w:t>
            </w:r>
            <w:proofErr w:type="gramStart"/>
            <w:r>
              <w:rPr>
                <w:rFonts w:ascii="Verdana" w:hAnsi="Verdana"/>
                <w:color w:val="000000"/>
                <w:sz w:val="20"/>
                <w:szCs w:val="20"/>
              </w:rPr>
              <w:t>установленной сфере деятельности, если несчастный случай произошел в организации или на объекте, подконтрольных этому органу, а о страховых случаях - в исполнительный орган страховщика (по месту регистрации работодателя в качестве страхователя).</w:t>
            </w:r>
            <w:proofErr w:type="gramEnd"/>
          </w:p>
          <w:p w:rsid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color w:val="000000"/>
                <w:sz w:val="20"/>
                <w:szCs w:val="20"/>
              </w:rPr>
              <w:t>О случаях острого отравления работодатель (его представитель) сообщает в соответствующий орган федерального органа исполнительной власти, осуществляющего функции по контролю и надзору в сфере санитарно-эпидемиологического благополучия населения.</w:t>
            </w:r>
          </w:p>
          <w:p w:rsidR="00D72ACD" w:rsidRPr="00D72ACD" w:rsidRDefault="00D72ACD" w:rsidP="00D72ACD">
            <w:pPr>
              <w:shd w:val="clear" w:color="auto" w:fill="FFFFFF"/>
              <w:spacing w:before="100" w:beforeAutospacing="1" w:after="0" w:line="240" w:lineRule="auto"/>
              <w:jc w:val="center"/>
              <w:rPr>
                <w:rFonts w:ascii="Verdana" w:eastAsia="Times New Roman" w:hAnsi="Verdana" w:cs="Times New Roman"/>
                <w:color w:val="000000"/>
                <w:sz w:val="17"/>
                <w:szCs w:val="17"/>
                <w:lang w:eastAsia="ru-RU"/>
              </w:rPr>
            </w:pPr>
            <w:r w:rsidRPr="00D72ACD">
              <w:rPr>
                <w:rFonts w:ascii="Verdana" w:eastAsia="Times New Roman" w:hAnsi="Verdana" w:cs="Times New Roman"/>
                <w:b/>
                <w:bCs/>
                <w:color w:val="000000"/>
                <w:sz w:val="24"/>
                <w:szCs w:val="24"/>
                <w:lang w:eastAsia="ru-RU"/>
              </w:rPr>
              <w:t>Несчастные случаи, подлежащие расследованию</w:t>
            </w:r>
          </w:p>
          <w:p w:rsidR="00D72ACD" w:rsidRPr="00D72ACD" w:rsidRDefault="00D72ACD" w:rsidP="00D72ACD">
            <w:pPr>
              <w:spacing w:after="0" w:line="240" w:lineRule="auto"/>
              <w:rPr>
                <w:rFonts w:ascii="Times New Roman" w:eastAsia="Times New Roman" w:hAnsi="Times New Roman" w:cs="Times New Roman"/>
                <w:sz w:val="24"/>
                <w:szCs w:val="24"/>
                <w:lang w:eastAsia="ru-RU"/>
              </w:rPr>
            </w:pPr>
            <w:r w:rsidRPr="00D72ACD">
              <w:rPr>
                <w:rFonts w:ascii="Verdana" w:eastAsia="Times New Roman" w:hAnsi="Verdana" w:cs="Times New Roman"/>
                <w:color w:val="000000"/>
                <w:sz w:val="20"/>
                <w:szCs w:val="20"/>
                <w:shd w:val="clear" w:color="auto" w:fill="FFFFFF"/>
                <w:lang w:eastAsia="ru-RU"/>
              </w:rPr>
              <w:br/>
            </w:r>
          </w:p>
          <w:p w:rsidR="00D72ACD" w:rsidRPr="00D72ACD" w:rsidRDefault="00D72ACD" w:rsidP="00D72ACD">
            <w:pPr>
              <w:shd w:val="clear" w:color="auto" w:fill="FFFFFF"/>
              <w:spacing w:before="100" w:beforeAutospacing="1" w:after="0" w:line="240" w:lineRule="auto"/>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0"/>
                <w:szCs w:val="20"/>
                <w:lang w:eastAsia="ru-RU"/>
              </w:rPr>
              <w:t xml:space="preserve">Не все несчастные </w:t>
            </w:r>
            <w:proofErr w:type="gramStart"/>
            <w:r w:rsidRPr="00D72ACD">
              <w:rPr>
                <w:rFonts w:ascii="Verdana" w:eastAsia="Times New Roman" w:hAnsi="Verdana" w:cs="Times New Roman"/>
                <w:color w:val="000000"/>
                <w:sz w:val="20"/>
                <w:szCs w:val="20"/>
                <w:lang w:eastAsia="ru-RU"/>
              </w:rPr>
              <w:t>случаи</w:t>
            </w:r>
            <w:proofErr w:type="gramEnd"/>
            <w:r w:rsidRPr="00D72ACD">
              <w:rPr>
                <w:rFonts w:ascii="Verdana" w:eastAsia="Times New Roman" w:hAnsi="Verdana" w:cs="Times New Roman"/>
                <w:color w:val="000000"/>
                <w:sz w:val="20"/>
                <w:szCs w:val="20"/>
                <w:lang w:eastAsia="ru-RU"/>
              </w:rPr>
              <w:t xml:space="preserve"> произошедшие с работником становятся несчастными случаями на производстве. Для правильного обоснования предусмотрена статья 227 ТК РФ, которая устанавливает ряд критериев.</w:t>
            </w:r>
          </w:p>
          <w:p w:rsidR="00D72ACD" w:rsidRPr="00D72ACD" w:rsidRDefault="00D72ACD" w:rsidP="00D72ACD">
            <w:pPr>
              <w:shd w:val="clear" w:color="auto" w:fill="FFFFFF"/>
              <w:spacing w:before="100" w:beforeAutospacing="1" w:after="0" w:line="240" w:lineRule="auto"/>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0"/>
                <w:szCs w:val="20"/>
                <w:lang w:eastAsia="ru-RU"/>
              </w:rPr>
              <w:t>Непосредственно под термином «несчастный случай</w:t>
            </w:r>
            <w:r w:rsidR="00F86F13">
              <w:rPr>
                <w:rFonts w:ascii="Verdana" w:eastAsia="Times New Roman" w:hAnsi="Verdana" w:cs="Times New Roman"/>
                <w:color w:val="000000"/>
                <w:sz w:val="20"/>
                <w:szCs w:val="20"/>
                <w:lang w:eastAsia="ru-RU"/>
              </w:rPr>
              <w:t xml:space="preserve"> </w:t>
            </w:r>
            <w:r w:rsidRPr="00D72ACD">
              <w:rPr>
                <w:rFonts w:ascii="Verdana" w:eastAsia="Times New Roman" w:hAnsi="Verdana" w:cs="Times New Roman"/>
                <w:color w:val="000000"/>
                <w:sz w:val="20"/>
                <w:szCs w:val="20"/>
                <w:lang w:eastAsia="ru-RU"/>
              </w:rPr>
              <w:t>№ понимается получение работником:</w:t>
            </w:r>
          </w:p>
          <w:p w:rsidR="00D72ACD" w:rsidRPr="00D72ACD" w:rsidRDefault="00D72ACD" w:rsidP="00D72ACD">
            <w:pPr>
              <w:numPr>
                <w:ilvl w:val="0"/>
                <w:numId w:val="68"/>
              </w:numPr>
              <w:shd w:val="clear" w:color="auto" w:fill="FFFFFF"/>
              <w:spacing w:before="100" w:beforeAutospacing="1" w:after="0" w:line="240" w:lineRule="auto"/>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0"/>
                <w:szCs w:val="20"/>
                <w:lang w:eastAsia="ru-RU"/>
              </w:rPr>
              <w:t>телесные повреждения, в том числе нанесенные другими лицами</w:t>
            </w:r>
          </w:p>
          <w:p w:rsidR="00D72ACD" w:rsidRPr="00D72ACD" w:rsidRDefault="00D72ACD" w:rsidP="00D72ACD">
            <w:pPr>
              <w:numPr>
                <w:ilvl w:val="0"/>
                <w:numId w:val="68"/>
              </w:numPr>
              <w:shd w:val="clear" w:color="auto" w:fill="FFFFFF"/>
              <w:spacing w:before="100" w:beforeAutospacing="1" w:after="0" w:line="240" w:lineRule="auto"/>
              <w:rPr>
                <w:rFonts w:ascii="Verdana" w:eastAsia="Times New Roman" w:hAnsi="Verdana" w:cs="Times New Roman"/>
                <w:color w:val="000000"/>
                <w:sz w:val="17"/>
                <w:szCs w:val="17"/>
                <w:lang w:val="en-US" w:eastAsia="ru-RU"/>
              </w:rPr>
            </w:pPr>
            <w:r w:rsidRPr="00D72ACD">
              <w:rPr>
                <w:rFonts w:ascii="Verdana" w:eastAsia="Times New Roman" w:hAnsi="Verdana" w:cs="Times New Roman"/>
                <w:color w:val="000000"/>
                <w:sz w:val="20"/>
                <w:szCs w:val="20"/>
                <w:lang w:eastAsia="ru-RU"/>
              </w:rPr>
              <w:t>острые отравления</w:t>
            </w:r>
          </w:p>
          <w:p w:rsidR="00D72ACD" w:rsidRPr="00D72ACD" w:rsidRDefault="00D72ACD" w:rsidP="00D72ACD">
            <w:pPr>
              <w:numPr>
                <w:ilvl w:val="0"/>
                <w:numId w:val="68"/>
              </w:numPr>
              <w:shd w:val="clear" w:color="auto" w:fill="FFFFFF"/>
              <w:spacing w:before="100" w:beforeAutospacing="1" w:after="0" w:line="240" w:lineRule="auto"/>
              <w:rPr>
                <w:rFonts w:ascii="Verdana" w:eastAsia="Times New Roman" w:hAnsi="Verdana" w:cs="Times New Roman"/>
                <w:color w:val="000000"/>
                <w:sz w:val="17"/>
                <w:szCs w:val="17"/>
                <w:lang w:val="en-US" w:eastAsia="ru-RU"/>
              </w:rPr>
            </w:pPr>
            <w:r w:rsidRPr="00D72ACD">
              <w:rPr>
                <w:rFonts w:ascii="Verdana" w:eastAsia="Times New Roman" w:hAnsi="Verdana" w:cs="Times New Roman"/>
                <w:color w:val="000000"/>
                <w:sz w:val="20"/>
                <w:szCs w:val="20"/>
                <w:lang w:eastAsia="ru-RU"/>
              </w:rPr>
              <w:t>тепловой удар</w:t>
            </w:r>
          </w:p>
          <w:p w:rsidR="00D72ACD" w:rsidRPr="00D72ACD" w:rsidRDefault="00D72ACD" w:rsidP="00D72ACD">
            <w:pPr>
              <w:numPr>
                <w:ilvl w:val="0"/>
                <w:numId w:val="68"/>
              </w:numPr>
              <w:shd w:val="clear" w:color="auto" w:fill="FFFFFF"/>
              <w:spacing w:before="100" w:beforeAutospacing="1" w:after="0" w:line="240" w:lineRule="auto"/>
              <w:rPr>
                <w:rFonts w:ascii="Verdana" w:eastAsia="Times New Roman" w:hAnsi="Verdana" w:cs="Times New Roman"/>
                <w:color w:val="000000"/>
                <w:sz w:val="17"/>
                <w:szCs w:val="17"/>
                <w:lang w:val="en-US" w:eastAsia="ru-RU"/>
              </w:rPr>
            </w:pPr>
            <w:r w:rsidRPr="00D72ACD">
              <w:rPr>
                <w:rFonts w:ascii="Verdana" w:eastAsia="Times New Roman" w:hAnsi="Verdana" w:cs="Times New Roman"/>
                <w:color w:val="000000"/>
                <w:sz w:val="20"/>
                <w:szCs w:val="20"/>
                <w:lang w:eastAsia="ru-RU"/>
              </w:rPr>
              <w:t>ожог</w:t>
            </w:r>
          </w:p>
          <w:p w:rsidR="00D72ACD" w:rsidRPr="00D72ACD" w:rsidRDefault="00D72ACD" w:rsidP="00D72ACD">
            <w:pPr>
              <w:numPr>
                <w:ilvl w:val="0"/>
                <w:numId w:val="68"/>
              </w:numPr>
              <w:shd w:val="clear" w:color="auto" w:fill="FFFFFF"/>
              <w:spacing w:before="100" w:beforeAutospacing="1" w:after="0" w:line="240" w:lineRule="auto"/>
              <w:rPr>
                <w:rFonts w:ascii="Verdana" w:eastAsia="Times New Roman" w:hAnsi="Verdana" w:cs="Times New Roman"/>
                <w:color w:val="000000"/>
                <w:sz w:val="17"/>
                <w:szCs w:val="17"/>
                <w:lang w:val="en-US" w:eastAsia="ru-RU"/>
              </w:rPr>
            </w:pPr>
            <w:r w:rsidRPr="00D72ACD">
              <w:rPr>
                <w:rFonts w:ascii="Verdana" w:eastAsia="Times New Roman" w:hAnsi="Verdana" w:cs="Times New Roman"/>
                <w:color w:val="000000"/>
                <w:sz w:val="20"/>
                <w:szCs w:val="20"/>
                <w:lang w:eastAsia="ru-RU"/>
              </w:rPr>
              <w:t>обморожение</w:t>
            </w:r>
          </w:p>
          <w:p w:rsidR="00D72ACD" w:rsidRPr="00D72ACD" w:rsidRDefault="00D72ACD" w:rsidP="00D72ACD">
            <w:pPr>
              <w:numPr>
                <w:ilvl w:val="0"/>
                <w:numId w:val="68"/>
              </w:numPr>
              <w:shd w:val="clear" w:color="auto" w:fill="FFFFFF"/>
              <w:spacing w:before="100" w:beforeAutospacing="1" w:after="0" w:line="240" w:lineRule="auto"/>
              <w:rPr>
                <w:rFonts w:ascii="Verdana" w:eastAsia="Times New Roman" w:hAnsi="Verdana" w:cs="Times New Roman"/>
                <w:color w:val="000000"/>
                <w:sz w:val="17"/>
                <w:szCs w:val="17"/>
                <w:lang w:val="en-US" w:eastAsia="ru-RU"/>
              </w:rPr>
            </w:pPr>
            <w:r w:rsidRPr="00D72ACD">
              <w:rPr>
                <w:rFonts w:ascii="Verdana" w:eastAsia="Times New Roman" w:hAnsi="Verdana" w:cs="Times New Roman"/>
                <w:color w:val="000000"/>
                <w:sz w:val="20"/>
                <w:szCs w:val="20"/>
                <w:lang w:eastAsia="ru-RU"/>
              </w:rPr>
              <w:t>утопление</w:t>
            </w:r>
          </w:p>
          <w:p w:rsidR="00D72ACD" w:rsidRPr="00D72ACD" w:rsidRDefault="00D72ACD" w:rsidP="00D72ACD">
            <w:pPr>
              <w:numPr>
                <w:ilvl w:val="0"/>
                <w:numId w:val="68"/>
              </w:numPr>
              <w:shd w:val="clear" w:color="auto" w:fill="FFFFFF"/>
              <w:spacing w:before="100" w:beforeAutospacing="1" w:after="0" w:line="240" w:lineRule="auto"/>
              <w:rPr>
                <w:rFonts w:ascii="Verdana" w:eastAsia="Times New Roman" w:hAnsi="Verdana" w:cs="Times New Roman"/>
                <w:color w:val="000000"/>
                <w:sz w:val="17"/>
                <w:szCs w:val="17"/>
                <w:lang w:val="en-US" w:eastAsia="ru-RU"/>
              </w:rPr>
            </w:pPr>
            <w:r w:rsidRPr="00D72ACD">
              <w:rPr>
                <w:rFonts w:ascii="Verdana" w:eastAsia="Times New Roman" w:hAnsi="Verdana" w:cs="Times New Roman"/>
                <w:color w:val="000000"/>
                <w:sz w:val="20"/>
                <w:szCs w:val="20"/>
                <w:lang w:eastAsia="ru-RU"/>
              </w:rPr>
              <w:t>поражение электрическим током, молнией, излучением</w:t>
            </w:r>
          </w:p>
          <w:p w:rsidR="00D72ACD" w:rsidRPr="00D72ACD" w:rsidRDefault="00D72ACD" w:rsidP="00D72ACD">
            <w:pPr>
              <w:numPr>
                <w:ilvl w:val="0"/>
                <w:numId w:val="68"/>
              </w:numPr>
              <w:shd w:val="clear" w:color="auto" w:fill="FFFFFF"/>
              <w:spacing w:before="100" w:beforeAutospacing="1" w:after="0" w:line="240" w:lineRule="auto"/>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0"/>
                <w:szCs w:val="20"/>
                <w:lang w:eastAsia="ru-RU"/>
              </w:rPr>
              <w:t>укусы и другие телесные повреждения, нанесенные животным насекомыми</w:t>
            </w:r>
          </w:p>
          <w:p w:rsidR="00D72ACD" w:rsidRPr="00D72ACD" w:rsidRDefault="00D72ACD" w:rsidP="00D72ACD">
            <w:pPr>
              <w:numPr>
                <w:ilvl w:val="0"/>
                <w:numId w:val="68"/>
              </w:numPr>
              <w:shd w:val="clear" w:color="auto" w:fill="FFFFFF"/>
              <w:spacing w:before="100" w:beforeAutospacing="1" w:after="0" w:line="240" w:lineRule="auto"/>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0"/>
                <w:szCs w:val="20"/>
                <w:lang w:eastAsia="ru-RU"/>
              </w:rPr>
              <w:t>повреждения вследствие взрывов, аварий, разрушения зданий, сооружений и конструкций, стихийных бедствий и других чрезвычайных ситуаций.</w:t>
            </w:r>
          </w:p>
          <w:p w:rsidR="00D72ACD" w:rsidRPr="00D72ACD" w:rsidRDefault="00D72ACD" w:rsidP="00D72ACD">
            <w:pPr>
              <w:shd w:val="clear" w:color="auto" w:fill="FFFFFF"/>
              <w:spacing w:before="100" w:beforeAutospacing="1" w:after="0" w:line="240" w:lineRule="auto"/>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0"/>
                <w:szCs w:val="20"/>
                <w:lang w:eastAsia="ru-RU"/>
              </w:rPr>
              <w:t xml:space="preserve">Так несчастный случай на производстве может произойти не только со штатным работником организации, но и с лицами, выполняющими какую-либо работу по поручению работодателя, а также при осуществлении правомерных действий, </w:t>
            </w:r>
            <w:r w:rsidR="00F86F13" w:rsidRPr="00D72ACD">
              <w:rPr>
                <w:rFonts w:ascii="Verdana" w:eastAsia="Times New Roman" w:hAnsi="Verdana" w:cs="Times New Roman"/>
                <w:color w:val="000000"/>
                <w:sz w:val="20"/>
                <w:szCs w:val="20"/>
                <w:lang w:eastAsia="ru-RU"/>
              </w:rPr>
              <w:t>обусловленных</w:t>
            </w:r>
            <w:r w:rsidRPr="00D72ACD">
              <w:rPr>
                <w:rFonts w:ascii="Verdana" w:eastAsia="Times New Roman" w:hAnsi="Verdana" w:cs="Times New Roman"/>
                <w:color w:val="000000"/>
                <w:sz w:val="20"/>
                <w:szCs w:val="20"/>
                <w:lang w:eastAsia="ru-RU"/>
              </w:rPr>
              <w:t xml:space="preserve"> трудовыми отношениями с работодателем, либо совершаемых в его интересах. К этим лицам ним относятся:</w:t>
            </w:r>
          </w:p>
          <w:p w:rsidR="00D72ACD" w:rsidRPr="00D72ACD" w:rsidRDefault="00D72ACD" w:rsidP="00D72ACD">
            <w:pPr>
              <w:numPr>
                <w:ilvl w:val="0"/>
                <w:numId w:val="69"/>
              </w:numPr>
              <w:shd w:val="clear" w:color="auto" w:fill="FFFFFF"/>
              <w:spacing w:before="100" w:beforeAutospacing="1" w:after="0" w:line="240" w:lineRule="auto"/>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0"/>
                <w:szCs w:val="20"/>
                <w:lang w:eastAsia="ru-RU"/>
              </w:rPr>
              <w:t>работодатели</w:t>
            </w:r>
          </w:p>
          <w:p w:rsidR="00D72ACD" w:rsidRPr="00D72ACD" w:rsidRDefault="00D72ACD" w:rsidP="00D72ACD">
            <w:pPr>
              <w:numPr>
                <w:ilvl w:val="0"/>
                <w:numId w:val="69"/>
              </w:numPr>
              <w:shd w:val="clear" w:color="auto" w:fill="FFFFFF"/>
              <w:spacing w:before="100" w:beforeAutospacing="1" w:after="0" w:line="240" w:lineRule="auto"/>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0"/>
                <w:szCs w:val="20"/>
                <w:lang w:eastAsia="ru-RU"/>
              </w:rPr>
              <w:t>уполномоченные работодателя (представители работодателя)</w:t>
            </w:r>
          </w:p>
          <w:p w:rsidR="00D72ACD" w:rsidRPr="00D72ACD" w:rsidRDefault="00D72ACD" w:rsidP="00D72ACD">
            <w:pPr>
              <w:numPr>
                <w:ilvl w:val="0"/>
                <w:numId w:val="69"/>
              </w:numPr>
              <w:shd w:val="clear" w:color="auto" w:fill="FFFFFF"/>
              <w:spacing w:before="100" w:beforeAutospacing="1" w:after="0" w:line="240" w:lineRule="auto"/>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0"/>
                <w:szCs w:val="20"/>
                <w:lang w:eastAsia="ru-RU"/>
              </w:rPr>
              <w:t>физические лица, осуществляющие управление организацией на основании трудового договора</w:t>
            </w:r>
          </w:p>
          <w:p w:rsidR="00D72ACD" w:rsidRPr="00D72ACD" w:rsidRDefault="00D72ACD" w:rsidP="00D72ACD">
            <w:pPr>
              <w:numPr>
                <w:ilvl w:val="0"/>
                <w:numId w:val="69"/>
              </w:numPr>
              <w:shd w:val="clear" w:color="auto" w:fill="FFFFFF"/>
              <w:spacing w:before="100" w:beforeAutospacing="1" w:after="0" w:line="240" w:lineRule="auto"/>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0"/>
                <w:szCs w:val="20"/>
                <w:lang w:eastAsia="ru-RU"/>
              </w:rPr>
              <w:t xml:space="preserve">военнослужащие, студенты и учащиеся </w:t>
            </w:r>
            <w:r w:rsidR="00F86F13" w:rsidRPr="00D72ACD">
              <w:rPr>
                <w:rFonts w:ascii="Verdana" w:eastAsia="Times New Roman" w:hAnsi="Verdana" w:cs="Times New Roman"/>
                <w:color w:val="000000"/>
                <w:sz w:val="20"/>
                <w:szCs w:val="20"/>
                <w:lang w:eastAsia="ru-RU"/>
              </w:rPr>
              <w:t>образовательных</w:t>
            </w:r>
            <w:r w:rsidRPr="00D72ACD">
              <w:rPr>
                <w:rFonts w:ascii="Verdana" w:eastAsia="Times New Roman" w:hAnsi="Verdana" w:cs="Times New Roman"/>
                <w:color w:val="000000"/>
                <w:sz w:val="20"/>
                <w:szCs w:val="20"/>
                <w:lang w:eastAsia="ru-RU"/>
              </w:rPr>
              <w:t xml:space="preserve"> учреждений направленные на работы в организацию</w:t>
            </w:r>
          </w:p>
          <w:p w:rsidR="00D72ACD" w:rsidRPr="00D72ACD" w:rsidRDefault="00D72ACD" w:rsidP="00D72ACD">
            <w:pPr>
              <w:numPr>
                <w:ilvl w:val="0"/>
                <w:numId w:val="69"/>
              </w:numPr>
              <w:shd w:val="clear" w:color="auto" w:fill="FFFFFF"/>
              <w:spacing w:before="100" w:beforeAutospacing="1" w:after="0" w:line="240" w:lineRule="auto"/>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0"/>
                <w:szCs w:val="20"/>
                <w:lang w:eastAsia="ru-RU"/>
              </w:rPr>
              <w:t>члены советов директоров</w:t>
            </w:r>
          </w:p>
          <w:p w:rsidR="00D72ACD" w:rsidRPr="00D72ACD" w:rsidRDefault="00D72ACD" w:rsidP="00D72ACD">
            <w:pPr>
              <w:numPr>
                <w:ilvl w:val="0"/>
                <w:numId w:val="69"/>
              </w:numPr>
              <w:shd w:val="clear" w:color="auto" w:fill="FFFFFF"/>
              <w:spacing w:before="100" w:beforeAutospacing="1" w:after="0" w:line="240" w:lineRule="auto"/>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0"/>
                <w:szCs w:val="20"/>
                <w:lang w:eastAsia="ru-RU"/>
              </w:rPr>
              <w:t>лица, проходящие научно-педагогическую и научную подготовку (аспиранты и докторанты)</w:t>
            </w:r>
          </w:p>
          <w:p w:rsidR="00D72ACD" w:rsidRPr="00D72ACD" w:rsidRDefault="00F86F13" w:rsidP="00D72ACD">
            <w:pPr>
              <w:shd w:val="clear" w:color="auto" w:fill="FFFFFF"/>
              <w:spacing w:before="100" w:beforeAutospacing="1" w:after="0" w:line="240" w:lineRule="auto"/>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0"/>
                <w:szCs w:val="20"/>
                <w:lang w:eastAsia="ru-RU"/>
              </w:rPr>
              <w:t>Ключевым</w:t>
            </w:r>
            <w:r w:rsidR="00D72ACD" w:rsidRPr="00D72ACD">
              <w:rPr>
                <w:rFonts w:ascii="Verdana" w:eastAsia="Times New Roman" w:hAnsi="Verdana" w:cs="Times New Roman"/>
                <w:color w:val="000000"/>
                <w:sz w:val="20"/>
                <w:szCs w:val="20"/>
                <w:lang w:eastAsia="ru-RU"/>
              </w:rPr>
              <w:t xml:space="preserve"> критерием для отнесения травмы к несчастному случаю на производстве является время несчастного случая. </w:t>
            </w:r>
            <w:proofErr w:type="gramStart"/>
            <w:r w:rsidR="00D72ACD" w:rsidRPr="00D72ACD">
              <w:rPr>
                <w:rFonts w:ascii="Verdana" w:eastAsia="Times New Roman" w:hAnsi="Verdana" w:cs="Times New Roman"/>
                <w:color w:val="000000"/>
                <w:sz w:val="20"/>
                <w:szCs w:val="20"/>
                <w:lang w:eastAsia="ru-RU"/>
              </w:rPr>
              <w:t xml:space="preserve">В соответствии с ТК РФ расследованию и учету подлежат несчастные случаи, произошедшие как в течение установленного в организации рабочего времени (в там </w:t>
            </w:r>
            <w:r w:rsidR="00D72ACD" w:rsidRPr="00D72ACD">
              <w:rPr>
                <w:rFonts w:ascii="Verdana" w:eastAsia="Times New Roman" w:hAnsi="Verdana" w:cs="Times New Roman"/>
                <w:color w:val="000000"/>
                <w:sz w:val="20"/>
                <w:szCs w:val="20"/>
                <w:lang w:eastAsia="ru-RU"/>
              </w:rPr>
              <w:lastRenderedPageBreak/>
              <w:t xml:space="preserve">числе в </w:t>
            </w:r>
            <w:r w:rsidRPr="00D72ACD">
              <w:rPr>
                <w:rFonts w:ascii="Verdana" w:eastAsia="Times New Roman" w:hAnsi="Verdana" w:cs="Times New Roman"/>
                <w:color w:val="000000"/>
                <w:sz w:val="20"/>
                <w:szCs w:val="20"/>
                <w:lang w:eastAsia="ru-RU"/>
              </w:rPr>
              <w:t>предусмотренных</w:t>
            </w:r>
            <w:r w:rsidR="00D72ACD" w:rsidRPr="00D72ACD">
              <w:rPr>
                <w:rFonts w:ascii="Verdana" w:eastAsia="Times New Roman" w:hAnsi="Verdana" w:cs="Times New Roman"/>
                <w:color w:val="000000"/>
                <w:sz w:val="20"/>
                <w:szCs w:val="20"/>
                <w:lang w:eastAsia="ru-RU"/>
              </w:rPr>
              <w:t xml:space="preserve"> ТК РФ случаев работы за пределами нормальной продолжительности рабочего времени), так и во время установленных в организации перерывов в течение рабочего дня (смены): для обогрева, отдыха и питания, кормления ребенка.</w:t>
            </w:r>
            <w:proofErr w:type="gramEnd"/>
          </w:p>
          <w:p w:rsidR="00D72ACD" w:rsidRPr="00D72ACD" w:rsidRDefault="00F86F13" w:rsidP="00D72ACD">
            <w:pPr>
              <w:shd w:val="clear" w:color="auto" w:fill="FFFFFF"/>
              <w:spacing w:before="100" w:beforeAutospacing="1" w:after="0" w:line="240" w:lineRule="auto"/>
              <w:rPr>
                <w:rFonts w:ascii="Verdana" w:eastAsia="Times New Roman" w:hAnsi="Verdana" w:cs="Times New Roman"/>
                <w:color w:val="000000"/>
                <w:sz w:val="17"/>
                <w:szCs w:val="17"/>
                <w:lang w:eastAsia="ru-RU"/>
              </w:rPr>
            </w:pPr>
            <w:r>
              <w:rPr>
                <w:rFonts w:ascii="Verdana" w:eastAsia="Times New Roman" w:hAnsi="Verdana" w:cs="Times New Roman"/>
                <w:color w:val="000000"/>
                <w:sz w:val="20"/>
                <w:szCs w:val="20"/>
                <w:lang w:eastAsia="ru-RU"/>
              </w:rPr>
              <w:t>Кроме</w:t>
            </w:r>
            <w:r w:rsidR="00D72ACD" w:rsidRPr="00D72ACD">
              <w:rPr>
                <w:rFonts w:ascii="Verdana" w:eastAsia="Times New Roman" w:hAnsi="Verdana" w:cs="Times New Roman"/>
                <w:color w:val="000000"/>
                <w:sz w:val="20"/>
                <w:szCs w:val="20"/>
                <w:lang w:eastAsia="ru-RU"/>
              </w:rPr>
              <w:t xml:space="preserve"> этого подлежат расследованию несчастные случаи произошедшие с работником организации на личном транспорте, используемом им в служебных целях по распоряжению работодателя 9его представителей), а также с </w:t>
            </w:r>
            <w:proofErr w:type="gramStart"/>
            <w:r w:rsidR="00D72ACD" w:rsidRPr="00D72ACD">
              <w:rPr>
                <w:rFonts w:ascii="Verdana" w:eastAsia="Times New Roman" w:hAnsi="Verdana" w:cs="Times New Roman"/>
                <w:color w:val="000000"/>
                <w:sz w:val="20"/>
                <w:szCs w:val="20"/>
                <w:lang w:eastAsia="ru-RU"/>
              </w:rPr>
              <w:t>работником</w:t>
            </w:r>
            <w:proofErr w:type="gramEnd"/>
            <w:r w:rsidR="00D72ACD" w:rsidRPr="00D72ACD">
              <w:rPr>
                <w:rFonts w:ascii="Verdana" w:eastAsia="Times New Roman" w:hAnsi="Verdana" w:cs="Times New Roman"/>
                <w:color w:val="000000"/>
                <w:sz w:val="20"/>
                <w:szCs w:val="20"/>
                <w:lang w:eastAsia="ru-RU"/>
              </w:rPr>
              <w:t xml:space="preserve"> направляющимся на </w:t>
            </w:r>
            <w:r w:rsidRPr="00D72ACD">
              <w:rPr>
                <w:rFonts w:ascii="Verdana" w:eastAsia="Times New Roman" w:hAnsi="Verdana" w:cs="Times New Roman"/>
                <w:color w:val="000000"/>
                <w:sz w:val="20"/>
                <w:szCs w:val="20"/>
                <w:lang w:eastAsia="ru-RU"/>
              </w:rPr>
              <w:t>указанном</w:t>
            </w:r>
            <w:r w:rsidR="00D72ACD" w:rsidRPr="00D72ACD">
              <w:rPr>
                <w:rFonts w:ascii="Verdana" w:eastAsia="Times New Roman" w:hAnsi="Verdana" w:cs="Times New Roman"/>
                <w:color w:val="000000"/>
                <w:sz w:val="20"/>
                <w:szCs w:val="20"/>
                <w:lang w:eastAsia="ru-RU"/>
              </w:rPr>
              <w:t xml:space="preserve"> автотранспорте в качестве пассажиров; несчастные случаи при следовании работника к месте командировки и обратно.</w:t>
            </w:r>
          </w:p>
          <w:p w:rsidR="00D72ACD" w:rsidRPr="00D72ACD" w:rsidRDefault="00D72ACD" w:rsidP="00D72ACD">
            <w:pPr>
              <w:shd w:val="clear" w:color="auto" w:fill="FFFFFF"/>
              <w:spacing w:before="100" w:beforeAutospacing="1" w:after="0" w:line="240" w:lineRule="auto"/>
              <w:rPr>
                <w:rFonts w:ascii="Verdana" w:eastAsia="Times New Roman" w:hAnsi="Verdana" w:cs="Times New Roman"/>
                <w:color w:val="000000"/>
                <w:sz w:val="17"/>
                <w:szCs w:val="17"/>
                <w:lang w:eastAsia="ru-RU"/>
              </w:rPr>
            </w:pPr>
            <w:r w:rsidRPr="00D72ACD">
              <w:rPr>
                <w:rFonts w:ascii="Verdana" w:eastAsia="Times New Roman" w:hAnsi="Verdana" w:cs="Times New Roman"/>
                <w:color w:val="000000"/>
                <w:sz w:val="20"/>
                <w:szCs w:val="20"/>
                <w:lang w:eastAsia="ru-RU"/>
              </w:rPr>
              <w:t xml:space="preserve">В любом случае комиссия может прийти к </w:t>
            </w:r>
            <w:proofErr w:type="gramStart"/>
            <w:r w:rsidRPr="00D72ACD">
              <w:rPr>
                <w:rFonts w:ascii="Verdana" w:eastAsia="Times New Roman" w:hAnsi="Verdana" w:cs="Times New Roman"/>
                <w:color w:val="000000"/>
                <w:sz w:val="20"/>
                <w:szCs w:val="20"/>
                <w:lang w:eastAsia="ru-RU"/>
              </w:rPr>
              <w:t>мнению</w:t>
            </w:r>
            <w:proofErr w:type="gramEnd"/>
            <w:r w:rsidRPr="00D72ACD">
              <w:rPr>
                <w:rFonts w:ascii="Verdana" w:eastAsia="Times New Roman" w:hAnsi="Verdana" w:cs="Times New Roman"/>
                <w:color w:val="000000"/>
                <w:sz w:val="20"/>
                <w:szCs w:val="20"/>
                <w:lang w:eastAsia="ru-RU"/>
              </w:rPr>
              <w:t xml:space="preserve"> что данный несчастный случай не связан с производством. В частности если будет </w:t>
            </w:r>
            <w:r w:rsidR="00F86F13" w:rsidRPr="00D72ACD">
              <w:rPr>
                <w:rFonts w:ascii="Verdana" w:eastAsia="Times New Roman" w:hAnsi="Verdana" w:cs="Times New Roman"/>
                <w:color w:val="000000"/>
                <w:sz w:val="20"/>
                <w:szCs w:val="20"/>
                <w:lang w:eastAsia="ru-RU"/>
              </w:rPr>
              <w:t>установлено</w:t>
            </w:r>
            <w:r w:rsidRPr="00D72ACD">
              <w:rPr>
                <w:rFonts w:ascii="Verdana" w:eastAsia="Times New Roman" w:hAnsi="Verdana" w:cs="Times New Roman"/>
                <w:color w:val="000000"/>
                <w:sz w:val="20"/>
                <w:szCs w:val="20"/>
                <w:lang w:eastAsia="ru-RU"/>
              </w:rPr>
              <w:t xml:space="preserve"> что в момент </w:t>
            </w:r>
            <w:proofErr w:type="gramStart"/>
            <w:r w:rsidRPr="00D72ACD">
              <w:rPr>
                <w:rFonts w:ascii="Verdana" w:eastAsia="Times New Roman" w:hAnsi="Verdana" w:cs="Times New Roman"/>
                <w:color w:val="000000"/>
                <w:sz w:val="20"/>
                <w:szCs w:val="20"/>
                <w:lang w:eastAsia="ru-RU"/>
              </w:rPr>
              <w:t>получения травмы действия работника небыли</w:t>
            </w:r>
            <w:proofErr w:type="gramEnd"/>
            <w:r w:rsidRPr="00D72ACD">
              <w:rPr>
                <w:rFonts w:ascii="Verdana" w:eastAsia="Times New Roman" w:hAnsi="Verdana" w:cs="Times New Roman"/>
                <w:color w:val="000000"/>
                <w:sz w:val="20"/>
                <w:szCs w:val="20"/>
                <w:lang w:eastAsia="ru-RU"/>
              </w:rPr>
              <w:t xml:space="preserve"> обусловлены исполнением трудовых </w:t>
            </w:r>
            <w:r w:rsidR="00F86F13" w:rsidRPr="00D72ACD">
              <w:rPr>
                <w:rFonts w:ascii="Verdana" w:eastAsia="Times New Roman" w:hAnsi="Verdana" w:cs="Times New Roman"/>
                <w:color w:val="000000"/>
                <w:sz w:val="20"/>
                <w:szCs w:val="20"/>
                <w:lang w:eastAsia="ru-RU"/>
              </w:rPr>
              <w:t>обяза</w:t>
            </w:r>
            <w:r w:rsidR="00F86F13">
              <w:rPr>
                <w:rFonts w:ascii="Verdana" w:eastAsia="Times New Roman" w:hAnsi="Verdana" w:cs="Times New Roman"/>
                <w:color w:val="000000"/>
                <w:sz w:val="20"/>
                <w:szCs w:val="20"/>
                <w:lang w:eastAsia="ru-RU"/>
              </w:rPr>
              <w:t>н</w:t>
            </w:r>
            <w:r w:rsidR="00F86F13" w:rsidRPr="00D72ACD">
              <w:rPr>
                <w:rFonts w:ascii="Verdana" w:eastAsia="Times New Roman" w:hAnsi="Verdana" w:cs="Times New Roman"/>
                <w:color w:val="000000"/>
                <w:sz w:val="20"/>
                <w:szCs w:val="20"/>
                <w:lang w:eastAsia="ru-RU"/>
              </w:rPr>
              <w:t>ностей</w:t>
            </w:r>
            <w:r w:rsidRPr="00D72ACD">
              <w:rPr>
                <w:rFonts w:ascii="Verdana" w:eastAsia="Times New Roman" w:hAnsi="Verdana" w:cs="Times New Roman"/>
                <w:color w:val="000000"/>
                <w:sz w:val="20"/>
                <w:szCs w:val="20"/>
                <w:lang w:eastAsia="ru-RU"/>
              </w:rPr>
              <w:t>.</w:t>
            </w:r>
          </w:p>
          <w:p w:rsidR="00D72ACD" w:rsidRPr="00D72ACD" w:rsidRDefault="00D72ACD" w:rsidP="00D72ACD">
            <w:pPr>
              <w:pStyle w:val="a3"/>
              <w:shd w:val="clear" w:color="auto" w:fill="FFFFFF"/>
              <w:spacing w:after="0" w:afterAutospacing="0"/>
              <w:jc w:val="center"/>
              <w:rPr>
                <w:rFonts w:ascii="Verdana" w:hAnsi="Verdana"/>
                <w:color w:val="000000"/>
                <w:sz w:val="17"/>
                <w:szCs w:val="17"/>
              </w:rPr>
            </w:pPr>
            <w:r w:rsidRPr="00D72ACD">
              <w:rPr>
                <w:rFonts w:ascii="Verdana" w:hAnsi="Verdana"/>
                <w:b/>
                <w:bCs/>
                <w:color w:val="000000"/>
              </w:rPr>
              <w:t>Формирование комиссии по расследованию несчастного случая на производстве.</w:t>
            </w:r>
          </w:p>
          <w:p w:rsidR="00D72ACD" w:rsidRP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color w:val="000000"/>
                <w:sz w:val="20"/>
                <w:szCs w:val="20"/>
              </w:rPr>
              <w:t>Состав комиссии по расследованию несчастного случая на производстве утверждается приказом (распоряжением) по предприятию. </w:t>
            </w:r>
          </w:p>
          <w:p w:rsidR="00D72ACD" w:rsidRDefault="00D72ACD" w:rsidP="00D72ACD">
            <w:pPr>
              <w:pStyle w:val="a3"/>
              <w:shd w:val="clear" w:color="auto" w:fill="FFFFFF"/>
              <w:spacing w:after="0" w:afterAutospacing="0"/>
              <w:jc w:val="both"/>
              <w:rPr>
                <w:rFonts w:ascii="Verdana" w:hAnsi="Verdana"/>
                <w:color w:val="000000"/>
                <w:sz w:val="17"/>
                <w:szCs w:val="17"/>
                <w:lang w:val="en-US"/>
              </w:rPr>
            </w:pPr>
            <w:r>
              <w:rPr>
                <w:rFonts w:ascii="Verdana" w:hAnsi="Verdana"/>
                <w:color w:val="000000"/>
                <w:sz w:val="20"/>
                <w:szCs w:val="20"/>
              </w:rPr>
              <w:t>Комиссия по расследованию несчастного случая состоит не менее чем из трех человек. В обязательном порядке в нее входят:</w:t>
            </w:r>
          </w:p>
          <w:p w:rsidR="00D72ACD" w:rsidRDefault="00D72ACD" w:rsidP="00D72ACD">
            <w:pPr>
              <w:pStyle w:val="a3"/>
              <w:numPr>
                <w:ilvl w:val="0"/>
                <w:numId w:val="70"/>
              </w:numPr>
              <w:shd w:val="clear" w:color="auto" w:fill="FFFFFF"/>
              <w:spacing w:after="0" w:afterAutospacing="0"/>
              <w:jc w:val="both"/>
              <w:rPr>
                <w:rFonts w:ascii="Verdana" w:hAnsi="Verdana"/>
                <w:color w:val="000000"/>
                <w:sz w:val="17"/>
                <w:szCs w:val="17"/>
                <w:lang w:val="en-US"/>
              </w:rPr>
            </w:pPr>
            <w:r>
              <w:rPr>
                <w:rFonts w:ascii="Verdana" w:hAnsi="Verdana"/>
                <w:color w:val="000000"/>
                <w:sz w:val="20"/>
                <w:szCs w:val="20"/>
              </w:rPr>
              <w:t>представитель работодателя;</w:t>
            </w:r>
          </w:p>
          <w:p w:rsidR="00D72ACD" w:rsidRDefault="00D72ACD" w:rsidP="00D72ACD">
            <w:pPr>
              <w:pStyle w:val="a3"/>
              <w:numPr>
                <w:ilvl w:val="0"/>
                <w:numId w:val="70"/>
              </w:numPr>
              <w:shd w:val="clear" w:color="auto" w:fill="FFFFFF"/>
              <w:spacing w:after="0" w:afterAutospacing="0"/>
              <w:jc w:val="both"/>
              <w:rPr>
                <w:rFonts w:ascii="Verdana" w:hAnsi="Verdana"/>
                <w:color w:val="000000"/>
                <w:sz w:val="17"/>
                <w:szCs w:val="17"/>
                <w:lang w:val="en-US"/>
              </w:rPr>
            </w:pPr>
            <w:r>
              <w:rPr>
                <w:rFonts w:ascii="Verdana" w:hAnsi="Verdana"/>
                <w:color w:val="000000"/>
                <w:sz w:val="20"/>
                <w:szCs w:val="20"/>
              </w:rPr>
              <w:t>работник, ответственный за охрану труда</w:t>
            </w:r>
          </w:p>
          <w:p w:rsidR="00D72ACD" w:rsidRPr="00D72ACD" w:rsidRDefault="00D72ACD" w:rsidP="00D72ACD">
            <w:pPr>
              <w:pStyle w:val="a3"/>
              <w:numPr>
                <w:ilvl w:val="0"/>
                <w:numId w:val="70"/>
              </w:numPr>
              <w:shd w:val="clear" w:color="auto" w:fill="FFFFFF"/>
              <w:spacing w:after="0" w:afterAutospacing="0"/>
              <w:jc w:val="both"/>
              <w:rPr>
                <w:rFonts w:ascii="Verdana" w:hAnsi="Verdana"/>
                <w:color w:val="000000"/>
                <w:sz w:val="17"/>
                <w:szCs w:val="17"/>
              </w:rPr>
            </w:pPr>
            <w:r>
              <w:rPr>
                <w:rFonts w:ascii="Verdana" w:hAnsi="Verdana"/>
                <w:color w:val="000000"/>
                <w:sz w:val="20"/>
                <w:szCs w:val="20"/>
              </w:rPr>
              <w:t>представитель выборного органа трудового коллектива.</w:t>
            </w:r>
          </w:p>
          <w:p w:rsidR="00D72ACD" w:rsidRP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color w:val="000000"/>
                <w:sz w:val="20"/>
                <w:szCs w:val="20"/>
              </w:rPr>
              <w:t>Если в результате несчастного случая погиб человек или им получены тяжелые травмы то в состав комиссии также входят представители государственной инспекции труда, органа местного самоуправления, профсоюза и территориального органа ФСС.</w:t>
            </w:r>
          </w:p>
          <w:p w:rsidR="00D72ACD" w:rsidRP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color w:val="000000"/>
                <w:sz w:val="20"/>
                <w:szCs w:val="20"/>
              </w:rPr>
              <w:t>Если пострадавший был командирован (направлен), то в состав комиссии включается представитель его работодателя. При этом неприбытие или несвоевременное прибытие указанного представителя не будет являться основанием для изменения сроков расследования несчастного случая.</w:t>
            </w:r>
          </w:p>
          <w:p w:rsidR="00D72ACD" w:rsidRP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color w:val="000000"/>
                <w:sz w:val="20"/>
                <w:szCs w:val="20"/>
              </w:rPr>
              <w:t>Лица, на которых непосредственно возложено обеспечение соблюдения требований охраны труда на участке, где произошел несчастный случай, в состав комиссии не включаются.</w:t>
            </w:r>
          </w:p>
          <w:p w:rsidR="00D72ACD" w:rsidRPr="00D72ACD" w:rsidRDefault="00D72ACD" w:rsidP="00D72ACD">
            <w:pPr>
              <w:pStyle w:val="a3"/>
              <w:shd w:val="clear" w:color="auto" w:fill="FFFFFF"/>
              <w:spacing w:after="0" w:afterAutospacing="0"/>
              <w:jc w:val="both"/>
              <w:rPr>
                <w:rFonts w:ascii="Verdana" w:hAnsi="Verdana"/>
                <w:color w:val="000000"/>
                <w:sz w:val="17"/>
                <w:szCs w:val="17"/>
              </w:rPr>
            </w:pPr>
            <w:r>
              <w:rPr>
                <w:rFonts w:ascii="Verdana" w:hAnsi="Verdana"/>
                <w:color w:val="000000"/>
                <w:sz w:val="20"/>
                <w:szCs w:val="20"/>
              </w:rPr>
              <w:t>В любом случае пострадавший имеет право лично или через своего представителя участвовать в расследовании несчастного случая.</w:t>
            </w:r>
          </w:p>
          <w:p w:rsidR="00F86F13" w:rsidRDefault="00F86F13" w:rsidP="00F86F13">
            <w:pPr>
              <w:pStyle w:val="4"/>
              <w:shd w:val="clear" w:color="auto" w:fill="FFFFFF"/>
              <w:jc w:val="center"/>
              <w:rPr>
                <w:rFonts w:ascii="Verdana" w:hAnsi="Verdana"/>
                <w:color w:val="000000"/>
                <w:sz w:val="17"/>
                <w:szCs w:val="17"/>
              </w:rPr>
            </w:pPr>
            <w:r>
              <w:rPr>
                <w:rFonts w:ascii="Arial" w:hAnsi="Arial" w:cs="Arial"/>
                <w:color w:val="000000"/>
                <w:sz w:val="28"/>
                <w:szCs w:val="28"/>
              </w:rPr>
              <w:t>Работа комиссии по расследованию несчастного случая </w:t>
            </w:r>
          </w:p>
          <w:p w:rsidR="00F86F13" w:rsidRDefault="00F86F13" w:rsidP="00F86F13">
            <w:pPr>
              <w:pStyle w:val="a3"/>
              <w:shd w:val="clear" w:color="auto" w:fill="FFFFFF"/>
              <w:rPr>
                <w:rFonts w:ascii="Verdana" w:hAnsi="Verdana"/>
                <w:color w:val="000000"/>
                <w:sz w:val="17"/>
                <w:szCs w:val="17"/>
              </w:rPr>
            </w:pPr>
            <w:r>
              <w:rPr>
                <w:rFonts w:ascii="Arial" w:hAnsi="Arial" w:cs="Arial"/>
                <w:color w:val="000000"/>
              </w:rPr>
              <w:t>Комиссия по расследованию несчастного случая, произошедшего с работником должна</w:t>
            </w:r>
            <w:r>
              <w:rPr>
                <w:rStyle w:val="apple-converted-space"/>
                <w:rFonts w:ascii="Arial" w:hAnsi="Arial" w:cs="Arial"/>
                <w:color w:val="000000"/>
              </w:rPr>
              <w:t> </w:t>
            </w:r>
            <w:r>
              <w:rPr>
                <w:rFonts w:ascii="Arial" w:hAnsi="Arial" w:cs="Arial"/>
                <w:color w:val="000000"/>
              </w:rPr>
              <w:t>установить причины и выяснить обстоятельства несчастного случая</w:t>
            </w:r>
            <w:proofErr w:type="gramStart"/>
            <w:r>
              <w:rPr>
                <w:rFonts w:ascii="Arial" w:hAnsi="Arial" w:cs="Arial"/>
                <w:color w:val="000000"/>
              </w:rPr>
              <w:t>;в</w:t>
            </w:r>
            <w:proofErr w:type="gramEnd"/>
            <w:r>
              <w:rPr>
                <w:rFonts w:ascii="Arial" w:hAnsi="Arial" w:cs="Arial"/>
                <w:color w:val="000000"/>
              </w:rPr>
              <w:t>ыявить лиц, виновных в нарушении требований охраны труда и техники безопасности;</w:t>
            </w:r>
            <w:r>
              <w:rPr>
                <w:rStyle w:val="apple-converted-space"/>
                <w:rFonts w:ascii="Arial" w:hAnsi="Arial" w:cs="Arial"/>
                <w:color w:val="000000"/>
              </w:rPr>
              <w:t> </w:t>
            </w:r>
            <w:r>
              <w:rPr>
                <w:rFonts w:ascii="Arial" w:hAnsi="Arial" w:cs="Arial"/>
                <w:color w:val="000000"/>
              </w:rPr>
              <w:t>решить вопрос о наличии вины пострадавшего работника в возникновении несчастного случая либо в увеличении негативных последствий несчастного случая.</w:t>
            </w:r>
            <w:r>
              <w:rPr>
                <w:rStyle w:val="apple-converted-space"/>
                <w:rFonts w:ascii="Verdana" w:hAnsi="Verdana"/>
                <w:color w:val="000000"/>
              </w:rPr>
              <w:t> </w:t>
            </w:r>
          </w:p>
          <w:p w:rsidR="00F86F13" w:rsidRDefault="00F86F13" w:rsidP="00F86F13">
            <w:pPr>
              <w:pStyle w:val="a3"/>
              <w:shd w:val="clear" w:color="auto" w:fill="FFFFFF"/>
              <w:rPr>
                <w:rFonts w:ascii="Verdana" w:hAnsi="Verdana"/>
                <w:color w:val="000000"/>
                <w:sz w:val="17"/>
                <w:szCs w:val="17"/>
              </w:rPr>
            </w:pPr>
            <w:r>
              <w:rPr>
                <w:rFonts w:ascii="Arial" w:hAnsi="Arial" w:cs="Arial"/>
                <w:color w:val="000000"/>
              </w:rPr>
              <w:t>1. Выполняя возложенные на них обязанности, члены комиссии</w:t>
            </w:r>
            <w:r>
              <w:rPr>
                <w:rStyle w:val="apple-converted-space"/>
                <w:rFonts w:ascii="Arial" w:hAnsi="Arial" w:cs="Arial"/>
                <w:color w:val="000000"/>
              </w:rPr>
              <w:t> </w:t>
            </w:r>
            <w:r>
              <w:rPr>
                <w:rFonts w:ascii="Arial" w:hAnsi="Arial" w:cs="Arial"/>
                <w:color w:val="000000"/>
              </w:rPr>
              <w:t>проводят опрос очевидцев</w:t>
            </w:r>
            <w:r>
              <w:rPr>
                <w:rStyle w:val="apple-converted-space"/>
                <w:rFonts w:ascii="Arial" w:hAnsi="Arial" w:cs="Arial"/>
                <w:color w:val="000000"/>
              </w:rPr>
              <w:t> </w:t>
            </w:r>
            <w:r>
              <w:rPr>
                <w:rFonts w:ascii="Arial" w:hAnsi="Arial" w:cs="Arial"/>
                <w:color w:val="000000"/>
              </w:rPr>
              <w:t>несчастного случая и должностных лиц организации, лиц</w:t>
            </w:r>
            <w:proofErr w:type="gramStart"/>
            <w:r>
              <w:rPr>
                <w:rFonts w:ascii="Arial" w:hAnsi="Arial" w:cs="Arial"/>
                <w:color w:val="000000"/>
              </w:rPr>
              <w:t>,о</w:t>
            </w:r>
            <w:proofErr w:type="gramEnd"/>
            <w:r>
              <w:rPr>
                <w:rFonts w:ascii="Arial" w:hAnsi="Arial" w:cs="Arial"/>
                <w:color w:val="000000"/>
              </w:rPr>
              <w:t>тветственных за осуществление контроля за соблюдением и обеспечением требований безопасности и охраны труда</w:t>
            </w:r>
            <w:r>
              <w:rPr>
                <w:rStyle w:val="apple-converted-space"/>
                <w:rFonts w:ascii="Arial" w:hAnsi="Arial" w:cs="Arial"/>
                <w:color w:val="000000"/>
              </w:rPr>
              <w:t> </w:t>
            </w:r>
            <w:r>
              <w:rPr>
                <w:rFonts w:ascii="Arial" w:hAnsi="Arial" w:cs="Arial"/>
                <w:color w:val="000000"/>
              </w:rPr>
              <w:t>на предприятии; самого</w:t>
            </w:r>
            <w:r>
              <w:rPr>
                <w:rStyle w:val="apple-converted-space"/>
                <w:rFonts w:ascii="Arial" w:hAnsi="Arial" w:cs="Arial"/>
                <w:color w:val="000000"/>
              </w:rPr>
              <w:t> </w:t>
            </w:r>
            <w:r>
              <w:rPr>
                <w:rFonts w:ascii="Arial" w:hAnsi="Arial" w:cs="Arial"/>
                <w:color w:val="000000"/>
              </w:rPr>
              <w:t>пострадавшего работника</w:t>
            </w:r>
            <w:r>
              <w:rPr>
                <w:rStyle w:val="apple-converted-space"/>
                <w:rFonts w:ascii="Arial" w:hAnsi="Arial" w:cs="Arial"/>
                <w:color w:val="000000"/>
              </w:rPr>
              <w:t> </w:t>
            </w:r>
            <w:r>
              <w:rPr>
                <w:rFonts w:ascii="Arial" w:hAnsi="Arial" w:cs="Arial"/>
                <w:color w:val="000000"/>
              </w:rPr>
              <w:t>(если он жив), производит осмотр места несчастного случая.</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Arial" w:hAnsi="Arial" w:cs="Arial"/>
                <w:color w:val="000000"/>
              </w:rPr>
              <w:lastRenderedPageBreak/>
              <w:t>2. Одной из основных обязанностей комиссии является</w:t>
            </w:r>
            <w:r>
              <w:rPr>
                <w:rStyle w:val="apple-converted-space"/>
                <w:rFonts w:ascii="Arial" w:hAnsi="Arial" w:cs="Arial"/>
                <w:color w:val="000000"/>
              </w:rPr>
              <w:t> </w:t>
            </w:r>
            <w:r>
              <w:rPr>
                <w:rFonts w:ascii="Arial" w:hAnsi="Arial" w:cs="Arial"/>
                <w:b/>
                <w:bCs/>
                <w:color w:val="000000"/>
              </w:rPr>
              <w:t>сбор и оформление материалов расследования</w:t>
            </w:r>
            <w:r>
              <w:rPr>
                <w:rStyle w:val="apple-converted-space"/>
                <w:rFonts w:ascii="Arial" w:hAnsi="Arial" w:cs="Arial"/>
                <w:b/>
                <w:bCs/>
                <w:color w:val="000000"/>
              </w:rPr>
              <w:t> </w:t>
            </w:r>
            <w:r>
              <w:rPr>
                <w:rFonts w:ascii="Arial" w:hAnsi="Arial" w:cs="Arial"/>
                <w:color w:val="000000"/>
              </w:rPr>
              <w:t>несчастного случая, произошедшего с работником.</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Arial" w:hAnsi="Arial" w:cs="Arial"/>
                <w:color w:val="000000"/>
              </w:rPr>
              <w:t>Комиссия при необходимости</w:t>
            </w:r>
            <w:r>
              <w:rPr>
                <w:rStyle w:val="apple-converted-space"/>
                <w:rFonts w:ascii="Arial" w:hAnsi="Arial" w:cs="Arial"/>
                <w:color w:val="000000"/>
              </w:rPr>
              <w:t> </w:t>
            </w:r>
            <w:r>
              <w:rPr>
                <w:rFonts w:ascii="Arial" w:hAnsi="Arial" w:cs="Arial"/>
                <w:b/>
                <w:bCs/>
                <w:color w:val="000000"/>
              </w:rPr>
              <w:t>вправе привлекать к участию в расследовании</w:t>
            </w:r>
            <w:r>
              <w:rPr>
                <w:rStyle w:val="apple-converted-space"/>
                <w:rFonts w:ascii="Arial" w:hAnsi="Arial" w:cs="Arial"/>
                <w:b/>
                <w:bCs/>
                <w:color w:val="000000"/>
              </w:rPr>
              <w:t> </w:t>
            </w:r>
            <w:r>
              <w:rPr>
                <w:rFonts w:ascii="Arial" w:hAnsi="Arial" w:cs="Arial"/>
                <w:color w:val="000000"/>
              </w:rPr>
              <w:t>несчастного случая</w:t>
            </w:r>
            <w:r>
              <w:rPr>
                <w:rStyle w:val="apple-converted-space"/>
                <w:rFonts w:ascii="Arial" w:hAnsi="Arial" w:cs="Arial"/>
                <w:color w:val="000000"/>
              </w:rPr>
              <w:t> </w:t>
            </w:r>
            <w:r>
              <w:rPr>
                <w:rFonts w:ascii="Arial" w:hAnsi="Arial" w:cs="Arial"/>
                <w:b/>
                <w:bCs/>
                <w:color w:val="000000"/>
              </w:rPr>
              <w:t>специалистов сторонних организаций,</w:t>
            </w:r>
            <w:r>
              <w:rPr>
                <w:rStyle w:val="apple-converted-space"/>
                <w:rFonts w:ascii="Arial" w:hAnsi="Arial" w:cs="Arial"/>
                <w:b/>
                <w:bCs/>
                <w:color w:val="000000"/>
              </w:rPr>
              <w:t> </w:t>
            </w:r>
            <w:r>
              <w:rPr>
                <w:rFonts w:ascii="Arial" w:hAnsi="Arial" w:cs="Arial"/>
                <w:color w:val="000000"/>
              </w:rPr>
              <w:t>например, для проведения специальных замеров, экспертиз и исследований. Отметим, что</w:t>
            </w:r>
            <w:r>
              <w:rPr>
                <w:rStyle w:val="apple-converted-space"/>
                <w:rFonts w:ascii="Arial" w:hAnsi="Arial" w:cs="Arial"/>
                <w:color w:val="000000"/>
              </w:rPr>
              <w:t> </w:t>
            </w:r>
            <w:r>
              <w:rPr>
                <w:rFonts w:ascii="Arial" w:hAnsi="Arial" w:cs="Arial"/>
                <w:b/>
                <w:bCs/>
                <w:color w:val="000000"/>
              </w:rPr>
              <w:t>расходы</w:t>
            </w:r>
            <w:r>
              <w:rPr>
                <w:rStyle w:val="apple-converted-space"/>
                <w:rFonts w:ascii="Arial" w:hAnsi="Arial" w:cs="Arial"/>
                <w:b/>
                <w:bCs/>
                <w:color w:val="000000"/>
              </w:rPr>
              <w:t> </w:t>
            </w:r>
            <w:r>
              <w:rPr>
                <w:rFonts w:ascii="Arial" w:hAnsi="Arial" w:cs="Arial"/>
                <w:color w:val="000000"/>
              </w:rPr>
              <w:t>по привлечению комиссией сторонних специалистов</w:t>
            </w:r>
            <w:r>
              <w:rPr>
                <w:rStyle w:val="apple-converted-space"/>
                <w:rFonts w:ascii="Arial" w:hAnsi="Arial" w:cs="Arial"/>
                <w:color w:val="000000"/>
              </w:rPr>
              <w:t> </w:t>
            </w:r>
            <w:r>
              <w:rPr>
                <w:rFonts w:ascii="Arial" w:hAnsi="Arial" w:cs="Arial"/>
                <w:b/>
                <w:bCs/>
                <w:color w:val="000000"/>
              </w:rPr>
              <w:t>оплачиваются работодателем,</w:t>
            </w:r>
            <w:r>
              <w:rPr>
                <w:rStyle w:val="apple-converted-space"/>
                <w:rFonts w:ascii="Arial" w:hAnsi="Arial" w:cs="Arial"/>
                <w:b/>
                <w:bCs/>
                <w:color w:val="000000"/>
              </w:rPr>
              <w:t> </w:t>
            </w:r>
            <w:r>
              <w:rPr>
                <w:rFonts w:ascii="Arial" w:hAnsi="Arial" w:cs="Arial"/>
                <w:color w:val="000000"/>
              </w:rPr>
              <w:t xml:space="preserve">на которого возложена обязанность </w:t>
            </w:r>
            <w:proofErr w:type="gramStart"/>
            <w:r>
              <w:rPr>
                <w:rFonts w:ascii="Arial" w:hAnsi="Arial" w:cs="Arial"/>
                <w:color w:val="000000"/>
              </w:rPr>
              <w:t>организовать</w:t>
            </w:r>
            <w:proofErr w:type="gramEnd"/>
            <w:r>
              <w:rPr>
                <w:rFonts w:ascii="Arial" w:hAnsi="Arial" w:cs="Arial"/>
                <w:color w:val="000000"/>
              </w:rPr>
              <w:t xml:space="preserve"> расследование несчастного случая на производстве.</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Arial" w:hAnsi="Arial" w:cs="Arial"/>
                <w:color w:val="000000"/>
              </w:rPr>
              <w:t>В соответствии со ст. 229.2 ТК РФ</w:t>
            </w:r>
            <w:r>
              <w:rPr>
                <w:rStyle w:val="apple-converted-space"/>
                <w:rFonts w:ascii="Arial" w:hAnsi="Arial" w:cs="Arial"/>
                <w:color w:val="000000"/>
              </w:rPr>
              <w:t> </w:t>
            </w:r>
            <w:r>
              <w:rPr>
                <w:rFonts w:ascii="Arial" w:hAnsi="Arial" w:cs="Arial"/>
                <w:b/>
                <w:bCs/>
                <w:color w:val="000000"/>
              </w:rPr>
              <w:t>работодатель</w:t>
            </w:r>
            <w:r>
              <w:rPr>
                <w:rStyle w:val="apple-converted-space"/>
                <w:rFonts w:ascii="Arial" w:hAnsi="Arial" w:cs="Arial"/>
                <w:b/>
                <w:bCs/>
                <w:color w:val="000000"/>
              </w:rPr>
              <w:t> </w:t>
            </w:r>
            <w:r>
              <w:rPr>
                <w:rFonts w:ascii="Arial" w:hAnsi="Arial" w:cs="Arial"/>
                <w:color w:val="000000"/>
              </w:rPr>
              <w:t>по требованию комиссии</w:t>
            </w:r>
            <w:r>
              <w:rPr>
                <w:rStyle w:val="apple-converted-space"/>
                <w:rFonts w:ascii="Arial" w:hAnsi="Arial" w:cs="Arial"/>
                <w:color w:val="000000"/>
              </w:rPr>
              <w:t> </w:t>
            </w:r>
            <w:r>
              <w:rPr>
                <w:rFonts w:ascii="Arial" w:hAnsi="Arial" w:cs="Arial"/>
                <w:b/>
                <w:bCs/>
                <w:color w:val="000000"/>
              </w:rPr>
              <w:t>должен за счет собственных средств обеспечить</w:t>
            </w:r>
            <w:r>
              <w:rPr>
                <w:rStyle w:val="apple-converted-space"/>
                <w:rFonts w:ascii="Arial" w:hAnsi="Arial" w:cs="Arial"/>
                <w:b/>
                <w:bCs/>
                <w:color w:val="000000"/>
              </w:rPr>
              <w:t> </w:t>
            </w:r>
            <w:r>
              <w:rPr>
                <w:rFonts w:ascii="Arial" w:hAnsi="Arial" w:cs="Arial"/>
                <w:color w:val="000000"/>
              </w:rPr>
              <w:t>проведение следующих мероприятий:</w:t>
            </w:r>
          </w:p>
          <w:p w:rsidR="00F86F13" w:rsidRDefault="00F86F13" w:rsidP="00F86F13">
            <w:pPr>
              <w:pStyle w:val="a3"/>
              <w:numPr>
                <w:ilvl w:val="0"/>
                <w:numId w:val="71"/>
              </w:numPr>
              <w:shd w:val="clear" w:color="auto" w:fill="FFFFFF"/>
              <w:spacing w:after="0" w:afterAutospacing="0"/>
              <w:jc w:val="both"/>
              <w:rPr>
                <w:rFonts w:ascii="Verdana" w:hAnsi="Verdana"/>
                <w:color w:val="000000"/>
                <w:sz w:val="17"/>
                <w:szCs w:val="17"/>
              </w:rPr>
            </w:pPr>
            <w:r>
              <w:rPr>
                <w:rFonts w:ascii="Arial" w:hAnsi="Arial" w:cs="Arial"/>
                <w:color w:val="000000"/>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F86F13" w:rsidRDefault="00F86F13" w:rsidP="00F86F13">
            <w:pPr>
              <w:pStyle w:val="a3"/>
              <w:numPr>
                <w:ilvl w:val="0"/>
                <w:numId w:val="71"/>
              </w:numPr>
              <w:shd w:val="clear" w:color="auto" w:fill="FFFFFF"/>
              <w:spacing w:after="0" w:afterAutospacing="0"/>
              <w:jc w:val="both"/>
              <w:rPr>
                <w:rFonts w:ascii="Verdana" w:hAnsi="Verdana"/>
                <w:color w:val="000000"/>
                <w:sz w:val="17"/>
                <w:szCs w:val="17"/>
              </w:rPr>
            </w:pPr>
            <w:r>
              <w:rPr>
                <w:rFonts w:ascii="Arial" w:hAnsi="Arial" w:cs="Arial"/>
                <w:color w:val="000000"/>
              </w:rPr>
              <w:t>фотографирование места происшествия и поврежденных объектов, составление планов, эскизов, схем;</w:t>
            </w:r>
          </w:p>
          <w:p w:rsidR="00F86F13" w:rsidRDefault="00F86F13" w:rsidP="00F86F13">
            <w:pPr>
              <w:pStyle w:val="a3"/>
              <w:numPr>
                <w:ilvl w:val="0"/>
                <w:numId w:val="71"/>
              </w:numPr>
              <w:shd w:val="clear" w:color="auto" w:fill="FFFFFF"/>
              <w:spacing w:after="0" w:afterAutospacing="0"/>
              <w:jc w:val="both"/>
              <w:rPr>
                <w:rFonts w:ascii="Verdana" w:hAnsi="Verdana"/>
                <w:color w:val="000000"/>
                <w:sz w:val="17"/>
                <w:szCs w:val="17"/>
              </w:rPr>
            </w:pPr>
            <w:r>
              <w:rPr>
                <w:rFonts w:ascii="Arial" w:hAnsi="Arial" w:cs="Arial"/>
                <w:color w:val="000000"/>
              </w:rPr>
              <w:t>предоставление транспорта, служебного помещения, сре</w:t>
            </w:r>
            <w:proofErr w:type="gramStart"/>
            <w:r>
              <w:rPr>
                <w:rFonts w:ascii="Arial" w:hAnsi="Arial" w:cs="Arial"/>
                <w:color w:val="000000"/>
              </w:rPr>
              <w:t>дств св</w:t>
            </w:r>
            <w:proofErr w:type="gramEnd"/>
            <w:r>
              <w:rPr>
                <w:rFonts w:ascii="Arial" w:hAnsi="Arial" w:cs="Arial"/>
                <w:color w:val="000000"/>
              </w:rPr>
              <w:t>язи, специальной одежды, специальной обуви и других средств индивидуальной защиты, необходимых для проведения расследования.</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Arial" w:hAnsi="Arial" w:cs="Arial"/>
                <w:color w:val="000000"/>
              </w:rPr>
              <w:t>Комиссией в обязательном порядке должно быть установлено:</w:t>
            </w:r>
          </w:p>
          <w:p w:rsidR="00F86F13" w:rsidRDefault="00F86F13" w:rsidP="00F86F13">
            <w:pPr>
              <w:pStyle w:val="a3"/>
              <w:numPr>
                <w:ilvl w:val="0"/>
                <w:numId w:val="72"/>
              </w:numPr>
              <w:shd w:val="clear" w:color="auto" w:fill="FFFFFF"/>
              <w:spacing w:after="0" w:afterAutospacing="0"/>
              <w:jc w:val="both"/>
              <w:rPr>
                <w:rFonts w:ascii="Verdana" w:hAnsi="Verdana"/>
                <w:color w:val="000000"/>
                <w:sz w:val="17"/>
                <w:szCs w:val="17"/>
              </w:rPr>
            </w:pPr>
            <w:r>
              <w:rPr>
                <w:rFonts w:ascii="Arial" w:hAnsi="Arial" w:cs="Arial"/>
                <w:color w:val="000000"/>
              </w:rPr>
              <w:t>был ли пострадавший в момент несчастного случая связан с производственной деятельностью работодателя;</w:t>
            </w:r>
          </w:p>
          <w:p w:rsidR="00F86F13" w:rsidRDefault="00F86F13" w:rsidP="00F86F13">
            <w:pPr>
              <w:pStyle w:val="a3"/>
              <w:numPr>
                <w:ilvl w:val="0"/>
                <w:numId w:val="72"/>
              </w:numPr>
              <w:shd w:val="clear" w:color="auto" w:fill="FFFFFF"/>
              <w:spacing w:after="0" w:afterAutospacing="0"/>
              <w:jc w:val="both"/>
              <w:rPr>
                <w:rFonts w:ascii="Verdana" w:hAnsi="Verdana"/>
                <w:color w:val="000000"/>
                <w:sz w:val="17"/>
                <w:szCs w:val="17"/>
              </w:rPr>
            </w:pPr>
            <w:r>
              <w:rPr>
                <w:rFonts w:ascii="Arial" w:hAnsi="Arial" w:cs="Arial"/>
                <w:color w:val="000000"/>
              </w:rPr>
              <w:t>объяснялось ли его пребывание на месте происшествия исполнением им трудовых обязанностей.</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Arial" w:hAnsi="Arial" w:cs="Arial"/>
                <w:color w:val="000000"/>
              </w:rPr>
              <w:t>Привилегией комиссии по расследованию несчастного случая на производстве является проведение квалификации произошедшего с работником несчастного случая как производственного, либо как не связанного с производством, а также определение мер, проведение которых необходимо для устранения причин и предупреждения несчастных случаев на производстве.</w:t>
            </w:r>
          </w:p>
          <w:p w:rsidR="00F86F13" w:rsidRDefault="00F86F13" w:rsidP="00F86F13">
            <w:pPr>
              <w:pStyle w:val="a3"/>
              <w:shd w:val="clear" w:color="auto" w:fill="FFFFFF"/>
              <w:spacing w:after="0" w:afterAutospacing="0"/>
              <w:jc w:val="both"/>
              <w:rPr>
                <w:rFonts w:ascii="Verdana" w:hAnsi="Verdana"/>
                <w:color w:val="000000"/>
                <w:sz w:val="17"/>
                <w:szCs w:val="17"/>
              </w:rPr>
            </w:pPr>
            <w:proofErr w:type="gramStart"/>
            <w:r>
              <w:rPr>
                <w:rFonts w:ascii="Arial" w:hAnsi="Arial" w:cs="Arial"/>
                <w:color w:val="000000"/>
              </w:rPr>
              <w:t>Если при расследовании несчастного случая с застрахованным комиссией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профсоюзного органа или иного уполномоченного застрахованным представительного органа данной организации комиссия определяет степень вины застрахованного в процентах.</w:t>
            </w:r>
            <w:proofErr w:type="gramEnd"/>
            <w:r>
              <w:rPr>
                <w:rFonts w:ascii="Arial" w:hAnsi="Arial" w:cs="Arial"/>
                <w:color w:val="000000"/>
              </w:rPr>
              <w:t xml:space="preserve"> Отметим, что в соответствии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 работнику не может быть установлен процент вины более 25%.</w:t>
            </w:r>
          </w:p>
          <w:p w:rsidR="00F86F13" w:rsidRDefault="00F86F13" w:rsidP="00F86F13">
            <w:pPr>
              <w:pStyle w:val="a3"/>
              <w:shd w:val="clear" w:color="auto" w:fill="FFFFFF"/>
              <w:spacing w:after="0" w:afterAutospacing="0"/>
              <w:jc w:val="both"/>
              <w:rPr>
                <w:rFonts w:ascii="Verdana" w:hAnsi="Verdana"/>
                <w:color w:val="000000"/>
                <w:sz w:val="17"/>
                <w:szCs w:val="17"/>
              </w:rPr>
            </w:pPr>
            <w:proofErr w:type="gramStart"/>
            <w:r>
              <w:rPr>
                <w:rFonts w:ascii="Arial" w:hAnsi="Arial" w:cs="Arial"/>
                <w:color w:val="000000"/>
              </w:rPr>
              <w:t>Члены комиссии организуют встречи с пострадавшими, их доверенными лицами и членами семей в целях ознакомления их с результатами расследования,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и оказывают правовую помощь по решению указанных вопросов (п. 21 Положения об особенностях расследования несчастных случаев на производстве в отдельных отраслях и в</w:t>
            </w:r>
            <w:proofErr w:type="gramEnd"/>
            <w:r>
              <w:rPr>
                <w:rFonts w:ascii="Arial" w:hAnsi="Arial" w:cs="Arial"/>
                <w:color w:val="000000"/>
              </w:rPr>
              <w:t xml:space="preserve"> организациях, </w:t>
            </w:r>
            <w:proofErr w:type="gramStart"/>
            <w:r>
              <w:rPr>
                <w:rFonts w:ascii="Arial" w:hAnsi="Arial" w:cs="Arial"/>
                <w:color w:val="000000"/>
              </w:rPr>
              <w:t>утвержденного</w:t>
            </w:r>
            <w:proofErr w:type="gramEnd"/>
            <w:r>
              <w:rPr>
                <w:rFonts w:ascii="Arial" w:hAnsi="Arial" w:cs="Arial"/>
                <w:color w:val="000000"/>
              </w:rPr>
              <w:t xml:space="preserve"> Постановлением Министерстватрудаи социальногораз-вития Российской Федерации от24.10.2002 № 73).</w:t>
            </w:r>
          </w:p>
          <w:p w:rsidR="00F86F13" w:rsidRDefault="00F86F13" w:rsidP="00F86F13">
            <w:pPr>
              <w:pStyle w:val="4"/>
              <w:shd w:val="clear" w:color="auto" w:fill="FFFFFF"/>
              <w:jc w:val="center"/>
              <w:rPr>
                <w:rFonts w:ascii="Verdana" w:hAnsi="Verdana"/>
                <w:color w:val="000000"/>
                <w:sz w:val="17"/>
                <w:szCs w:val="17"/>
              </w:rPr>
            </w:pPr>
            <w:r>
              <w:rPr>
                <w:rFonts w:ascii="Arial" w:hAnsi="Arial" w:cs="Arial"/>
                <w:color w:val="000000"/>
                <w:sz w:val="28"/>
                <w:szCs w:val="28"/>
              </w:rPr>
              <w:lastRenderedPageBreak/>
              <w:t>Квалификация несчастного случая</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Arial" w:hAnsi="Arial" w:cs="Arial"/>
                <w:color w:val="000000"/>
              </w:rPr>
              <w:t>Основной задачей комиссии по расследованию несчастного случая, произошедшего с работником, является принятие решения о квалификации данного несчастного случая как производственного либо как не связанного с производством.</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Arial" w:hAnsi="Arial" w:cs="Arial"/>
                <w:color w:val="000000"/>
              </w:rPr>
              <w:t>Выводы о связи несчастного случая с производством комиссия делает на основании документов о расследовании несчастного случая на производстве. Поэтому прежде чем решить вопрос о квалификации несчастного случая, комиссия должна собрать и внимательно изучить следующие документы:</w:t>
            </w:r>
          </w:p>
          <w:p w:rsidR="00F86F13" w:rsidRDefault="00F86F13" w:rsidP="00F86F13">
            <w:pPr>
              <w:pStyle w:val="a3"/>
              <w:numPr>
                <w:ilvl w:val="0"/>
                <w:numId w:val="73"/>
              </w:numPr>
              <w:shd w:val="clear" w:color="auto" w:fill="FFFFFF"/>
              <w:spacing w:after="0" w:afterAutospacing="0"/>
              <w:jc w:val="both"/>
              <w:rPr>
                <w:rFonts w:ascii="Verdana" w:hAnsi="Verdana"/>
                <w:color w:val="000000"/>
                <w:sz w:val="17"/>
                <w:szCs w:val="17"/>
              </w:rPr>
            </w:pPr>
            <w:r>
              <w:rPr>
                <w:rFonts w:ascii="Arial" w:hAnsi="Arial" w:cs="Arial"/>
                <w:color w:val="000000"/>
              </w:rPr>
              <w:t>документы, удостоверяющие личность пострадавшего работника;</w:t>
            </w:r>
          </w:p>
          <w:p w:rsidR="00F86F13" w:rsidRDefault="00F86F13" w:rsidP="00F86F13">
            <w:pPr>
              <w:pStyle w:val="a3"/>
              <w:numPr>
                <w:ilvl w:val="0"/>
                <w:numId w:val="73"/>
              </w:numPr>
              <w:shd w:val="clear" w:color="auto" w:fill="FFFFFF"/>
              <w:spacing w:after="0" w:afterAutospacing="0"/>
              <w:jc w:val="both"/>
              <w:rPr>
                <w:rFonts w:ascii="Verdana" w:hAnsi="Verdana"/>
                <w:color w:val="000000"/>
                <w:sz w:val="17"/>
                <w:szCs w:val="17"/>
              </w:rPr>
            </w:pPr>
            <w:r>
              <w:rPr>
                <w:rFonts w:ascii="Arial" w:hAnsi="Arial" w:cs="Arial"/>
                <w:color w:val="000000"/>
              </w:rPr>
              <w:t>документы, подтверждающие наличие трудовых отношений между пострадавшим лицом и организацией: трудовой договор, приказ о приеме на работу, трудовая книжка;</w:t>
            </w:r>
          </w:p>
          <w:p w:rsidR="00F86F13" w:rsidRDefault="00F86F13" w:rsidP="00F86F13">
            <w:pPr>
              <w:pStyle w:val="a3"/>
              <w:numPr>
                <w:ilvl w:val="0"/>
                <w:numId w:val="73"/>
              </w:numPr>
              <w:shd w:val="clear" w:color="auto" w:fill="FFFFFF"/>
              <w:spacing w:after="0" w:afterAutospacing="0"/>
              <w:jc w:val="both"/>
              <w:rPr>
                <w:rFonts w:ascii="Verdana" w:hAnsi="Verdana"/>
                <w:color w:val="000000"/>
                <w:sz w:val="17"/>
                <w:szCs w:val="17"/>
              </w:rPr>
            </w:pPr>
            <w:r>
              <w:rPr>
                <w:rFonts w:ascii="Arial" w:hAnsi="Arial" w:cs="Arial"/>
                <w:color w:val="000000"/>
              </w:rPr>
              <w:t>должностная инструкция работника, инструкции по охране труда и технике безопасности;</w:t>
            </w:r>
          </w:p>
          <w:p w:rsidR="00F86F13" w:rsidRDefault="00F86F13" w:rsidP="00F86F13">
            <w:pPr>
              <w:pStyle w:val="a3"/>
              <w:numPr>
                <w:ilvl w:val="0"/>
                <w:numId w:val="73"/>
              </w:numPr>
              <w:shd w:val="clear" w:color="auto" w:fill="FFFFFF"/>
              <w:spacing w:after="0" w:afterAutospacing="0"/>
              <w:jc w:val="both"/>
              <w:rPr>
                <w:rFonts w:ascii="Verdana" w:hAnsi="Verdana"/>
                <w:color w:val="000000"/>
                <w:sz w:val="17"/>
                <w:szCs w:val="17"/>
              </w:rPr>
            </w:pPr>
            <w:r>
              <w:rPr>
                <w:rFonts w:ascii="Arial" w:hAnsi="Arial" w:cs="Arial"/>
                <w:color w:val="000000"/>
              </w:rPr>
              <w:t>документы об обеспечении работника средствами индивидуальной и коллективной защиты, о проведении аттестации рабочих мест;</w:t>
            </w:r>
          </w:p>
          <w:p w:rsidR="00F86F13" w:rsidRDefault="00F86F13" w:rsidP="00F86F13">
            <w:pPr>
              <w:pStyle w:val="a3"/>
              <w:numPr>
                <w:ilvl w:val="0"/>
                <w:numId w:val="73"/>
              </w:numPr>
              <w:shd w:val="clear" w:color="auto" w:fill="FFFFFF"/>
              <w:spacing w:after="0" w:afterAutospacing="0"/>
              <w:jc w:val="both"/>
              <w:rPr>
                <w:rFonts w:ascii="Verdana" w:hAnsi="Verdana"/>
                <w:color w:val="000000"/>
                <w:sz w:val="17"/>
                <w:szCs w:val="17"/>
              </w:rPr>
            </w:pPr>
            <w:r>
              <w:rPr>
                <w:rFonts w:ascii="Arial" w:hAnsi="Arial" w:cs="Arial"/>
                <w:color w:val="000000"/>
              </w:rPr>
              <w:t>табель учета часов рабочего времени на день, когда с работником произошел несчастный случай;</w:t>
            </w:r>
          </w:p>
          <w:p w:rsidR="00F86F13" w:rsidRDefault="00F86F13" w:rsidP="00F86F13">
            <w:pPr>
              <w:pStyle w:val="a3"/>
              <w:numPr>
                <w:ilvl w:val="0"/>
                <w:numId w:val="73"/>
              </w:numPr>
              <w:shd w:val="clear" w:color="auto" w:fill="FFFFFF"/>
              <w:spacing w:after="0" w:afterAutospacing="0"/>
              <w:jc w:val="both"/>
              <w:rPr>
                <w:rFonts w:ascii="Verdana" w:hAnsi="Verdana"/>
                <w:color w:val="000000"/>
                <w:sz w:val="17"/>
                <w:szCs w:val="17"/>
              </w:rPr>
            </w:pPr>
            <w:r>
              <w:rPr>
                <w:rFonts w:ascii="Arial" w:hAnsi="Arial" w:cs="Arial"/>
                <w:color w:val="000000"/>
              </w:rPr>
              <w:t>выписки из журналов регистрации инструктажей по охране труда и протоколов проверки знаний по охране труда пострадавших;</w:t>
            </w:r>
          </w:p>
          <w:p w:rsidR="00F86F13" w:rsidRDefault="00F86F13" w:rsidP="00F86F13">
            <w:pPr>
              <w:pStyle w:val="a3"/>
              <w:numPr>
                <w:ilvl w:val="0"/>
                <w:numId w:val="73"/>
              </w:numPr>
              <w:shd w:val="clear" w:color="auto" w:fill="FFFFFF"/>
              <w:spacing w:after="0" w:afterAutospacing="0"/>
              <w:jc w:val="both"/>
              <w:rPr>
                <w:rFonts w:ascii="Verdana" w:hAnsi="Verdana"/>
                <w:color w:val="000000"/>
                <w:sz w:val="17"/>
                <w:szCs w:val="17"/>
              </w:rPr>
            </w:pPr>
            <w:r>
              <w:rPr>
                <w:rFonts w:ascii="Arial" w:hAnsi="Arial" w:cs="Arial"/>
                <w:color w:val="000000"/>
              </w:rPr>
              <w:t>документы о временной нетрудоспособности пострадавшего;</w:t>
            </w:r>
          </w:p>
          <w:p w:rsidR="00F86F13" w:rsidRDefault="00F86F13" w:rsidP="00F86F13">
            <w:pPr>
              <w:pStyle w:val="a3"/>
              <w:numPr>
                <w:ilvl w:val="0"/>
                <w:numId w:val="73"/>
              </w:numPr>
              <w:shd w:val="clear" w:color="auto" w:fill="FFFFFF"/>
              <w:spacing w:after="0" w:afterAutospacing="0"/>
              <w:jc w:val="both"/>
              <w:rPr>
                <w:rFonts w:ascii="Verdana" w:hAnsi="Verdana"/>
                <w:color w:val="000000"/>
                <w:sz w:val="17"/>
                <w:szCs w:val="17"/>
              </w:rPr>
            </w:pPr>
            <w:r>
              <w:rPr>
                <w:rFonts w:ascii="Arial" w:hAnsi="Arial" w:cs="Arial"/>
                <w:color w:val="000000"/>
              </w:rPr>
              <w:t>протоколы опроса пострадавшего работника, должностных лиц и очевидцев несчастного случая;</w:t>
            </w:r>
          </w:p>
          <w:p w:rsidR="00F86F13" w:rsidRDefault="00F86F13" w:rsidP="00F86F13">
            <w:pPr>
              <w:pStyle w:val="a3"/>
              <w:numPr>
                <w:ilvl w:val="0"/>
                <w:numId w:val="73"/>
              </w:numPr>
              <w:shd w:val="clear" w:color="auto" w:fill="FFFFFF"/>
              <w:spacing w:after="0" w:afterAutospacing="0"/>
              <w:jc w:val="both"/>
              <w:rPr>
                <w:rFonts w:ascii="Verdana" w:hAnsi="Verdana"/>
                <w:color w:val="000000"/>
                <w:sz w:val="17"/>
                <w:szCs w:val="17"/>
              </w:rPr>
            </w:pPr>
            <w:r>
              <w:rPr>
                <w:rFonts w:ascii="Arial" w:hAnsi="Arial" w:cs="Arial"/>
                <w:color w:val="000000"/>
              </w:rPr>
              <w:t>протокол осмотра места несчастного случая;</w:t>
            </w:r>
          </w:p>
          <w:p w:rsidR="00F86F13" w:rsidRDefault="00F86F13" w:rsidP="00F86F13">
            <w:pPr>
              <w:pStyle w:val="a3"/>
              <w:numPr>
                <w:ilvl w:val="0"/>
                <w:numId w:val="73"/>
              </w:numPr>
              <w:shd w:val="clear" w:color="auto" w:fill="FFFFFF"/>
              <w:spacing w:after="0" w:afterAutospacing="0"/>
              <w:jc w:val="both"/>
              <w:rPr>
                <w:rFonts w:ascii="Verdana" w:hAnsi="Verdana"/>
                <w:color w:val="000000"/>
                <w:sz w:val="17"/>
                <w:szCs w:val="17"/>
              </w:rPr>
            </w:pPr>
            <w:r>
              <w:rPr>
                <w:rFonts w:ascii="Arial" w:hAnsi="Arial" w:cs="Arial"/>
                <w:color w:val="000000"/>
              </w:rPr>
              <w:t>заключение о степени тяжести повреждения работником здоровья.</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Arial" w:hAnsi="Arial" w:cs="Arial"/>
                <w:color w:val="000000"/>
              </w:rPr>
              <w:t>Комиссия по расследованию несчастного случая работает с</w:t>
            </w:r>
            <w:r>
              <w:rPr>
                <w:rStyle w:val="apple-converted-space"/>
                <w:rFonts w:ascii="Arial" w:hAnsi="Arial" w:cs="Arial"/>
                <w:color w:val="000000"/>
              </w:rPr>
              <w:t> </w:t>
            </w:r>
            <w:r>
              <w:rPr>
                <w:rFonts w:ascii="Arial" w:hAnsi="Arial" w:cs="Arial"/>
                <w:b/>
                <w:bCs/>
                <w:color w:val="000000"/>
              </w:rPr>
              <w:t>оригиналами документов</w:t>
            </w:r>
            <w:r>
              <w:rPr>
                <w:rStyle w:val="apple-converted-space"/>
                <w:rFonts w:ascii="Arial" w:hAnsi="Arial" w:cs="Arial"/>
                <w:b/>
                <w:bCs/>
                <w:color w:val="000000"/>
              </w:rPr>
              <w:t> </w:t>
            </w:r>
            <w:r>
              <w:rPr>
                <w:rFonts w:ascii="Arial" w:hAnsi="Arial" w:cs="Arial"/>
                <w:color w:val="000000"/>
              </w:rPr>
              <w:t>и при необходимости может снимать с них копии и требовать их заверения работодателем либо уполномоченными им лицами.</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Arial" w:hAnsi="Arial" w:cs="Arial"/>
                <w:color w:val="000000"/>
              </w:rPr>
              <w:t>Для принятия правильного решения члены комиссии должны знать определение и признаки несчастного случая на производстве:</w:t>
            </w:r>
          </w:p>
          <w:p w:rsidR="00F86F13" w:rsidRDefault="00F86F13" w:rsidP="00F86F13">
            <w:pPr>
              <w:pStyle w:val="a3"/>
              <w:shd w:val="clear" w:color="auto" w:fill="FFFFFF"/>
              <w:spacing w:after="0" w:afterAutospacing="0"/>
              <w:jc w:val="both"/>
              <w:rPr>
                <w:rFonts w:ascii="Verdana" w:hAnsi="Verdana"/>
                <w:color w:val="000000"/>
                <w:sz w:val="17"/>
                <w:szCs w:val="17"/>
              </w:rPr>
            </w:pPr>
            <w:proofErr w:type="gramStart"/>
            <w:r>
              <w:rPr>
                <w:rFonts w:ascii="Arial" w:hAnsi="Arial" w:cs="Arial"/>
                <w:color w:val="000000"/>
              </w:rPr>
              <w:t>«Под несчастным случаем на производстве следует понимать</w:t>
            </w:r>
            <w:r>
              <w:rPr>
                <w:rStyle w:val="apple-converted-space"/>
                <w:rFonts w:ascii="Arial" w:hAnsi="Arial" w:cs="Arial"/>
                <w:color w:val="000000"/>
              </w:rPr>
              <w:t> </w:t>
            </w:r>
            <w:r>
              <w:rPr>
                <w:rFonts w:ascii="Arial" w:hAnsi="Arial" w:cs="Arial"/>
                <w:i/>
                <w:iCs/>
                <w:color w:val="000000"/>
              </w:rPr>
              <w:t>событие, в результате которого застрахованный получил увечье или иное повреждение здоровья при исполнении им обязанностей по трудовомудоговоруи в иных установленных настоящим Федеральным законом случаях, как на территории страхователя, так и за ее пределами либо во время следования к месту работы или возвращения с места работы на транспорте, предоставленном страхователем, и которое повлекло необходимость</w:t>
            </w:r>
            <w:proofErr w:type="gramEnd"/>
            <w:r>
              <w:rPr>
                <w:rFonts w:ascii="Arial" w:hAnsi="Arial" w:cs="Arial"/>
                <w:i/>
                <w:iCs/>
                <w:color w:val="000000"/>
              </w:rPr>
              <w:t xml:space="preserve"> перевода застрахованного на другую работу, временную или стойкую утрату им профессиональной трудоспособности либо его смерть» (ст. 3 ФЗ от 24.07.1998 № 125-ФЗ «Об обязательном социальном страховании от несчастных случаев на производстве и профессиональных заболеваний»).</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Arial" w:hAnsi="Arial" w:cs="Arial"/>
                <w:color w:val="000000"/>
              </w:rPr>
              <w:t>Из приведенного выше определения следует, что несчастный случай, произошедший с работником, может быть признан производственным только при совокупности следующих признаков:</w:t>
            </w:r>
          </w:p>
          <w:p w:rsidR="00F86F13" w:rsidRDefault="00F86F13" w:rsidP="00F86F13">
            <w:pPr>
              <w:pStyle w:val="a3"/>
              <w:numPr>
                <w:ilvl w:val="0"/>
                <w:numId w:val="74"/>
              </w:numPr>
              <w:shd w:val="clear" w:color="auto" w:fill="FFFFFF"/>
              <w:spacing w:after="0" w:afterAutospacing="0"/>
              <w:jc w:val="both"/>
              <w:rPr>
                <w:rFonts w:ascii="Verdana" w:hAnsi="Verdana"/>
                <w:color w:val="000000"/>
                <w:sz w:val="17"/>
                <w:szCs w:val="17"/>
              </w:rPr>
            </w:pPr>
            <w:r>
              <w:rPr>
                <w:rFonts w:ascii="Arial" w:hAnsi="Arial" w:cs="Arial"/>
                <w:color w:val="000000"/>
              </w:rPr>
              <w:lastRenderedPageBreak/>
              <w:t>пострадавший работник является лицом, застрахованным по обязательному социальному страхованию от несчастных случаев на производстве и профессиональных заболеваний;</w:t>
            </w:r>
          </w:p>
          <w:p w:rsidR="00F86F13" w:rsidRDefault="00F86F13" w:rsidP="00F86F13">
            <w:pPr>
              <w:pStyle w:val="a3"/>
              <w:numPr>
                <w:ilvl w:val="0"/>
                <w:numId w:val="74"/>
              </w:numPr>
              <w:shd w:val="clear" w:color="auto" w:fill="FFFFFF"/>
              <w:spacing w:after="0" w:afterAutospacing="0"/>
              <w:jc w:val="both"/>
              <w:rPr>
                <w:rFonts w:ascii="Verdana" w:hAnsi="Verdana"/>
                <w:color w:val="000000"/>
                <w:sz w:val="17"/>
                <w:szCs w:val="17"/>
              </w:rPr>
            </w:pPr>
            <w:r>
              <w:rPr>
                <w:rFonts w:ascii="Arial" w:hAnsi="Arial" w:cs="Arial"/>
                <w:color w:val="000000"/>
              </w:rPr>
              <w:t>пострадавший работник во время получения повреждения здоровья выполнял свои трудовые обязанности или обязанности по гражданско-правовому договору, предусматривающему уплату страховых взносов на обязательное социальное страхование от несчастных случаев на производстве и профессиональных заболеваний в бюджет Фонда социального страхования РФ, либо действовал в интересах или по поручению работодателя;</w:t>
            </w:r>
          </w:p>
          <w:p w:rsidR="00F86F13" w:rsidRDefault="00F86F13" w:rsidP="00F86F13">
            <w:pPr>
              <w:pStyle w:val="a3"/>
              <w:numPr>
                <w:ilvl w:val="0"/>
                <w:numId w:val="74"/>
              </w:numPr>
              <w:shd w:val="clear" w:color="auto" w:fill="FFFFFF"/>
              <w:spacing w:after="0" w:afterAutospacing="0"/>
              <w:jc w:val="both"/>
              <w:rPr>
                <w:rFonts w:ascii="Verdana" w:hAnsi="Verdana"/>
                <w:color w:val="000000"/>
                <w:sz w:val="17"/>
                <w:szCs w:val="17"/>
              </w:rPr>
            </w:pPr>
            <w:r>
              <w:rPr>
                <w:rFonts w:ascii="Arial" w:hAnsi="Arial" w:cs="Arial"/>
                <w:color w:val="000000"/>
              </w:rPr>
              <w:t>пострадавший работник получил повреждение здоровья, следствием которого стала утрата им профессиональной трудоспособности на срок более одного дня, гибель работника либо перевод работника на другую более легкую работу.</w:t>
            </w:r>
          </w:p>
          <w:p w:rsidR="00F86F13" w:rsidRDefault="00F86F13" w:rsidP="00F86F13">
            <w:pPr>
              <w:pStyle w:val="a3"/>
              <w:shd w:val="clear" w:color="auto" w:fill="FFFFFF"/>
              <w:spacing w:after="0" w:afterAutospacing="0"/>
              <w:jc w:val="center"/>
              <w:rPr>
                <w:rFonts w:ascii="Verdana" w:hAnsi="Verdana"/>
                <w:color w:val="000000"/>
                <w:sz w:val="17"/>
                <w:szCs w:val="17"/>
              </w:rPr>
            </w:pPr>
            <w:r>
              <w:rPr>
                <w:rFonts w:ascii="Verdana" w:hAnsi="Verdana"/>
                <w:b/>
                <w:bCs/>
                <w:color w:val="000000"/>
              </w:rPr>
              <w:t>Оформление акта формы Н-1</w:t>
            </w:r>
          </w:p>
          <w:p w:rsidR="00F86F13" w:rsidRDefault="00F86F13" w:rsidP="00F86F13">
            <w:pPr>
              <w:pStyle w:val="a3"/>
              <w:shd w:val="clear" w:color="auto" w:fill="FFFFFF"/>
              <w:spacing w:after="0" w:afterAutospacing="0"/>
              <w:jc w:val="center"/>
              <w:rPr>
                <w:rFonts w:ascii="Verdana" w:hAnsi="Verdana"/>
                <w:color w:val="000000"/>
                <w:sz w:val="17"/>
                <w:szCs w:val="17"/>
              </w:rPr>
            </w:pPr>
            <w:r>
              <w:rPr>
                <w:rFonts w:ascii="Verdana" w:hAnsi="Verdana"/>
                <w:b/>
                <w:bCs/>
                <w:color w:val="000000"/>
              </w:rPr>
              <w:t>о несчастном случае на производстве</w:t>
            </w:r>
          </w:p>
          <w:p w:rsidR="00F86F13" w:rsidRDefault="00F86F13" w:rsidP="00F86F13">
            <w:pPr>
              <w:pStyle w:val="a3"/>
              <w:shd w:val="clear" w:color="auto" w:fill="FFFFFF"/>
              <w:spacing w:after="0" w:afterAutospacing="0"/>
              <w:jc w:val="center"/>
              <w:rPr>
                <w:rFonts w:ascii="Verdana" w:hAnsi="Verdana"/>
                <w:color w:val="000000"/>
                <w:sz w:val="17"/>
                <w:szCs w:val="17"/>
              </w:rPr>
            </w:pP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color w:val="000000"/>
                <w:sz w:val="20"/>
                <w:szCs w:val="20"/>
              </w:rPr>
              <w:t>В акте формы Н-1 не должно быть незаполненных пунктов, их нужно заполнять четко и полно, без сокращений, так же не допускаются помарки, зачеркивания, дополнительные записи и вставки. При необходимости внести отдельные уточнения и исправления слов и числовых показателей, то в конце акта делается запись об исправлениях, которая заверяется подписями членов комииссии.</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color w:val="000000"/>
                <w:sz w:val="20"/>
                <w:szCs w:val="20"/>
              </w:rPr>
              <w:t>Лучше всего акт заполнять в машинописном виде (на компьютере), хотя и допускается заполнение акта авторучкой (в случае если имеется типографская заготовка акта).</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b/>
                <w:bCs/>
                <w:color w:val="000000"/>
                <w:sz w:val="20"/>
                <w:szCs w:val="20"/>
              </w:rPr>
              <w:t>Пункт 1. Дата и время несчастного случая.</w:t>
            </w:r>
            <w:r>
              <w:rPr>
                <w:rStyle w:val="apple-converted-space"/>
                <w:rFonts w:ascii="Verdana" w:hAnsi="Verdana"/>
                <w:color w:val="000000"/>
                <w:sz w:val="20"/>
                <w:szCs w:val="20"/>
              </w:rPr>
              <w:t> </w:t>
            </w:r>
            <w:r>
              <w:rPr>
                <w:rFonts w:ascii="Verdana" w:hAnsi="Verdana"/>
                <w:color w:val="000000"/>
                <w:sz w:val="20"/>
                <w:szCs w:val="20"/>
              </w:rPr>
              <w:t xml:space="preserve">Указывается число, месяц, год и время проишетвиям несчастного случая, количество </w:t>
            </w:r>
            <w:proofErr w:type="gramStart"/>
            <w:r>
              <w:rPr>
                <w:rFonts w:ascii="Verdana" w:hAnsi="Verdana"/>
                <w:color w:val="000000"/>
                <w:sz w:val="20"/>
                <w:szCs w:val="20"/>
              </w:rPr>
              <w:t>полных часов</w:t>
            </w:r>
            <w:proofErr w:type="gramEnd"/>
            <w:r>
              <w:rPr>
                <w:rFonts w:ascii="Verdana" w:hAnsi="Verdana"/>
                <w:color w:val="000000"/>
                <w:sz w:val="20"/>
                <w:szCs w:val="20"/>
              </w:rPr>
              <w:t xml:space="preserve"> от начала работы (смены). Время установленных перерывов (обед, перерыв на обогрев и др.) включается в общее количество часов от начала работы.</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b/>
                <w:bCs/>
                <w:color w:val="000000"/>
                <w:sz w:val="20"/>
                <w:szCs w:val="20"/>
              </w:rPr>
              <w:t>Пункт 2. Организация (работодатель)...</w:t>
            </w:r>
            <w:r>
              <w:rPr>
                <w:rStyle w:val="apple-converted-space"/>
                <w:rFonts w:ascii="Verdana" w:hAnsi="Verdana"/>
                <w:color w:val="000000"/>
                <w:sz w:val="20"/>
                <w:szCs w:val="20"/>
              </w:rPr>
              <w:t> </w:t>
            </w:r>
            <w:r>
              <w:rPr>
                <w:rFonts w:ascii="Verdana" w:hAnsi="Verdana"/>
                <w:color w:val="000000"/>
                <w:sz w:val="20"/>
                <w:szCs w:val="20"/>
              </w:rPr>
              <w:t>Нименование организации должно соотвествовать наименованию, закрепленному в ее учредительных документах. Сокращенное наименование организации приводится в тех случаях, когда оно также закреплено в учредительных документах организации. Почтовый (юридический) адрес указывается в последовательности, установленной правилами оказания услуг связи: почтовый индекс, название и вид населенного пункта, название улицы, номер дома, номер корпуса, номер офиса (если организация не занимает здание полностью).</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color w:val="000000"/>
                <w:sz w:val="20"/>
                <w:szCs w:val="20"/>
              </w:rPr>
              <w:t>При наличии в организации нескольких ОКВЭД в акте указывается только основной вид экономической деятельности.</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color w:val="000000"/>
                <w:sz w:val="20"/>
                <w:szCs w:val="20"/>
              </w:rPr>
              <w:t xml:space="preserve">Наименнование структурного подразделения организации, где произошел несчастный </w:t>
            </w:r>
            <w:proofErr w:type="gramStart"/>
            <w:r>
              <w:rPr>
                <w:rFonts w:ascii="Verdana" w:hAnsi="Verdana"/>
                <w:color w:val="000000"/>
                <w:sz w:val="20"/>
                <w:szCs w:val="20"/>
              </w:rPr>
              <w:t>случай</w:t>
            </w:r>
            <w:proofErr w:type="gramEnd"/>
            <w:r>
              <w:rPr>
                <w:rFonts w:ascii="Verdana" w:hAnsi="Verdana"/>
                <w:color w:val="000000"/>
                <w:sz w:val="20"/>
                <w:szCs w:val="20"/>
              </w:rPr>
              <w:t xml:space="preserve"> указывается в соответствии с утвержденным перечнем структурных подразделений организации.</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b/>
                <w:bCs/>
                <w:color w:val="000000"/>
                <w:sz w:val="20"/>
                <w:szCs w:val="20"/>
              </w:rPr>
              <w:t>Пункт 3. Организация, направившая работника.</w:t>
            </w:r>
            <w:r>
              <w:rPr>
                <w:rStyle w:val="apple-converted-space"/>
                <w:rFonts w:ascii="Verdana" w:hAnsi="Verdana"/>
                <w:color w:val="000000"/>
                <w:sz w:val="20"/>
                <w:szCs w:val="20"/>
              </w:rPr>
              <w:t> </w:t>
            </w:r>
            <w:proofErr w:type="gramStart"/>
            <w:r>
              <w:rPr>
                <w:rFonts w:ascii="Verdana" w:hAnsi="Verdana"/>
                <w:color w:val="000000"/>
                <w:sz w:val="20"/>
                <w:szCs w:val="20"/>
              </w:rPr>
              <w:t>Заполняется</w:t>
            </w:r>
            <w:proofErr w:type="gramEnd"/>
            <w:r>
              <w:rPr>
                <w:rFonts w:ascii="Verdana" w:hAnsi="Verdana"/>
                <w:color w:val="000000"/>
                <w:sz w:val="20"/>
                <w:szCs w:val="20"/>
              </w:rPr>
              <w:t xml:space="preserve"> так же как и пункт 2, если акт составляется на работника своей организации, с которой пострадавший находится в трудовых отношениях. Если же акт составляется на работника сторонней организации, то указывается наименование, место нахождения, юридический адрес его сторонней организации.</w:t>
            </w:r>
          </w:p>
          <w:p w:rsidR="00F86F13" w:rsidRP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b/>
                <w:bCs/>
                <w:color w:val="000000"/>
                <w:sz w:val="20"/>
                <w:szCs w:val="20"/>
              </w:rPr>
              <w:t>Пункт 4. Лица, проводившие расследование несчастного случая.</w:t>
            </w:r>
            <w:r>
              <w:rPr>
                <w:rStyle w:val="apple-converted-space"/>
                <w:rFonts w:ascii="Verdana" w:hAnsi="Verdana"/>
                <w:color w:val="000000"/>
                <w:sz w:val="20"/>
                <w:szCs w:val="20"/>
              </w:rPr>
              <w:t> </w:t>
            </w:r>
            <w:r>
              <w:rPr>
                <w:rFonts w:ascii="Verdana" w:hAnsi="Verdana"/>
                <w:color w:val="000000"/>
                <w:sz w:val="20"/>
                <w:szCs w:val="20"/>
              </w:rPr>
              <w:t xml:space="preserve">В акте указываются фамилия, имя, отчество, должность и место работы председателя и членов комисии, а так же </w:t>
            </w:r>
            <w:r>
              <w:rPr>
                <w:rFonts w:ascii="Verdana" w:hAnsi="Verdana"/>
                <w:color w:val="000000"/>
                <w:sz w:val="20"/>
                <w:szCs w:val="20"/>
              </w:rPr>
              <w:lastRenderedPageBreak/>
              <w:t>представителями какой стороны они являются — работодателя, профсоюзного органа и т.д.</w:t>
            </w:r>
          </w:p>
          <w:p w:rsidR="00F86F13" w:rsidRP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b/>
                <w:bCs/>
                <w:color w:val="000000"/>
                <w:sz w:val="20"/>
                <w:szCs w:val="20"/>
              </w:rPr>
              <w:t>Пункт 5. Сведения о пострдавшем.</w:t>
            </w:r>
            <w:r>
              <w:rPr>
                <w:rStyle w:val="apple-converted-space"/>
                <w:rFonts w:ascii="Verdana" w:hAnsi="Verdana"/>
                <w:b/>
                <w:bCs/>
                <w:color w:val="000000"/>
                <w:sz w:val="20"/>
                <w:szCs w:val="20"/>
              </w:rPr>
              <w:t> </w:t>
            </w:r>
            <w:r>
              <w:rPr>
                <w:rFonts w:ascii="Verdana" w:hAnsi="Verdana"/>
                <w:color w:val="000000"/>
                <w:sz w:val="20"/>
                <w:szCs w:val="20"/>
              </w:rPr>
              <w:t xml:space="preserve">ФИО пострадавшего указывается полностью, указывается пол пострадавшего (недостаточно просто подчеркнуть слово). Для указания даты рождения применяется словесно-цифровой способ оформления даты (к </w:t>
            </w:r>
            <w:proofErr w:type="gramStart"/>
            <w:r>
              <w:rPr>
                <w:rFonts w:ascii="Verdana" w:hAnsi="Verdana"/>
                <w:color w:val="000000"/>
                <w:sz w:val="20"/>
                <w:szCs w:val="20"/>
              </w:rPr>
              <w:t>примеру</w:t>
            </w:r>
            <w:proofErr w:type="gramEnd"/>
            <w:r>
              <w:rPr>
                <w:rFonts w:ascii="Verdana" w:hAnsi="Verdana"/>
                <w:color w:val="000000"/>
                <w:sz w:val="20"/>
                <w:szCs w:val="20"/>
              </w:rPr>
              <w:t xml:space="preserve"> 21 февраля 1956 года).</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color w:val="000000"/>
                <w:sz w:val="20"/>
                <w:szCs w:val="20"/>
              </w:rPr>
              <w:t>Професиионлаьный статус пострадавшего: руботник, технический персонал, специалист-техник, специалист-гуманитарий, лицо творческой професиии, работник сферы обслуживания, военнослужащий, руководитель, предприниматель.</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color w:val="000000"/>
                <w:sz w:val="20"/>
                <w:szCs w:val="20"/>
              </w:rPr>
              <w:t xml:space="preserve">Указывается основная профессия пострадавшего, если у него несколько профессий, то указывается та </w:t>
            </w:r>
            <w:proofErr w:type="gramStart"/>
            <w:r>
              <w:rPr>
                <w:rFonts w:ascii="Verdana" w:hAnsi="Verdana"/>
                <w:color w:val="000000"/>
                <w:sz w:val="20"/>
                <w:szCs w:val="20"/>
              </w:rPr>
              <w:t>профессия</w:t>
            </w:r>
            <w:proofErr w:type="gramEnd"/>
            <w:r>
              <w:rPr>
                <w:rFonts w:ascii="Verdana" w:hAnsi="Verdana"/>
                <w:color w:val="000000"/>
                <w:sz w:val="20"/>
                <w:szCs w:val="20"/>
              </w:rPr>
              <w:t xml:space="preserve"> при выполнении работы которой произошел несчастный случай. Сведения о наличии смежных профессий должно быть отражено в трудовой книжке пострадавшего.</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color w:val="000000"/>
                <w:sz w:val="20"/>
                <w:szCs w:val="20"/>
              </w:rPr>
              <w:t>При указании стажа работы необходимо определлиться с числом полных лет и месяцев работы, при выполнении которой произошел несчастный случай. Если стаж работы менее года, то указывается число проработанных месяцев. Если стаж работы менее месяца — число календарных дней.</w:t>
            </w:r>
          </w:p>
          <w:p w:rsidR="00F86F13" w:rsidRP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b/>
                <w:bCs/>
                <w:color w:val="000000"/>
                <w:sz w:val="20"/>
                <w:szCs w:val="20"/>
              </w:rPr>
              <w:t>Пункт 6. Сведения о проведении инструктажей и обучения по охране труда.</w:t>
            </w:r>
            <w:r>
              <w:rPr>
                <w:rStyle w:val="apple-converted-space"/>
                <w:rFonts w:ascii="Verdana" w:hAnsi="Verdana"/>
                <w:b/>
                <w:bCs/>
                <w:color w:val="000000"/>
                <w:sz w:val="20"/>
                <w:szCs w:val="20"/>
              </w:rPr>
              <w:t> </w:t>
            </w:r>
            <w:r>
              <w:rPr>
                <w:rFonts w:ascii="Verdana" w:hAnsi="Verdana"/>
                <w:color w:val="000000"/>
                <w:sz w:val="20"/>
                <w:szCs w:val="20"/>
              </w:rPr>
              <w:t xml:space="preserve">Указывается число, месяц и год проведения вводного инструктажа на основании записи в журнале регистрации проведения вводного инструктажа. Если дату проведения вводного инструктажа не удалось </w:t>
            </w:r>
            <w:proofErr w:type="gramStart"/>
            <w:r>
              <w:rPr>
                <w:rFonts w:ascii="Verdana" w:hAnsi="Verdana"/>
                <w:color w:val="000000"/>
                <w:sz w:val="20"/>
                <w:szCs w:val="20"/>
              </w:rPr>
              <w:t>установить</w:t>
            </w:r>
            <w:proofErr w:type="gramEnd"/>
            <w:r>
              <w:rPr>
                <w:rFonts w:ascii="Verdana" w:hAnsi="Verdana"/>
                <w:color w:val="000000"/>
                <w:sz w:val="20"/>
                <w:szCs w:val="20"/>
              </w:rPr>
              <w:t xml:space="preserve"> то отмечается что вводный инструктаж не проводился или что сведений нет.</w:t>
            </w:r>
          </w:p>
          <w:p w:rsidR="00F86F13" w:rsidRPr="00F86F13" w:rsidRDefault="00F86F13" w:rsidP="00F86F13">
            <w:pPr>
              <w:pStyle w:val="a3"/>
              <w:shd w:val="clear" w:color="auto" w:fill="FFFFFF"/>
              <w:spacing w:after="0" w:afterAutospacing="0"/>
              <w:jc w:val="both"/>
              <w:rPr>
                <w:rFonts w:ascii="Verdana" w:hAnsi="Verdana"/>
                <w:color w:val="000000"/>
                <w:sz w:val="17"/>
                <w:szCs w:val="17"/>
              </w:rPr>
            </w:pPr>
            <w:r w:rsidRPr="00F86F13">
              <w:rPr>
                <w:rFonts w:ascii="Verdana" w:hAnsi="Verdana"/>
                <w:color w:val="000000"/>
                <w:sz w:val="20"/>
                <w:szCs w:val="20"/>
              </w:rPr>
              <w:t>После указывается число месяц и год последнего проведенного инструктажа производившегося до несчастного случая, обязательно нужно выделить вид ринструктажа (первичный, повторный, внеплановый, целевой). Если инструктаж по охране труда не проводился, то делается запись «Не проодился».</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color w:val="000000"/>
                <w:sz w:val="20"/>
                <w:szCs w:val="20"/>
              </w:rPr>
              <w:t>Сведения о стажировке указывается только при проведении первичного инструктажа на рабочем месте или когда несчастный случай произошел в период освноения новой професии, при этом указывается время, в течени</w:t>
            </w:r>
            <w:proofErr w:type="gramStart"/>
            <w:r>
              <w:rPr>
                <w:rFonts w:ascii="Verdana" w:hAnsi="Verdana"/>
                <w:color w:val="000000"/>
                <w:sz w:val="20"/>
                <w:szCs w:val="20"/>
              </w:rPr>
              <w:t>и</w:t>
            </w:r>
            <w:proofErr w:type="gramEnd"/>
            <w:r>
              <w:rPr>
                <w:rFonts w:ascii="Verdana" w:hAnsi="Verdana"/>
                <w:color w:val="000000"/>
                <w:sz w:val="20"/>
                <w:szCs w:val="20"/>
              </w:rPr>
              <w:t xml:space="preserve"> которого работник проходил стажировку. При отстуствии стажировки в акте делается запись «Не проводилась». У служащих стажировка не требуется, поэтому в акте указывается, что стажировка «Не требуется».</w:t>
            </w:r>
          </w:p>
          <w:p w:rsidR="00F86F13" w:rsidRP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color w:val="000000"/>
                <w:sz w:val="20"/>
                <w:szCs w:val="20"/>
              </w:rPr>
              <w:t>Обучения по охране труда по профессии указывается период в течени</w:t>
            </w:r>
            <w:proofErr w:type="gramStart"/>
            <w:r>
              <w:rPr>
                <w:rFonts w:ascii="Verdana" w:hAnsi="Verdana"/>
                <w:color w:val="000000"/>
                <w:sz w:val="20"/>
                <w:szCs w:val="20"/>
              </w:rPr>
              <w:t>и</w:t>
            </w:r>
            <w:proofErr w:type="gramEnd"/>
            <w:r>
              <w:rPr>
                <w:rFonts w:ascii="Verdana" w:hAnsi="Verdana"/>
                <w:color w:val="000000"/>
                <w:sz w:val="20"/>
                <w:szCs w:val="20"/>
              </w:rPr>
              <w:t xml:space="preserve"> которого работник проходил обьучение по основании соответствующих документов. Так же указывается число, месяц год, номер протокола проверки знаний по профессии или виду </w:t>
            </w:r>
            <w:proofErr w:type="gramStart"/>
            <w:r>
              <w:rPr>
                <w:rFonts w:ascii="Verdana" w:hAnsi="Verdana"/>
                <w:color w:val="000000"/>
                <w:sz w:val="20"/>
                <w:szCs w:val="20"/>
              </w:rPr>
              <w:t>работ</w:t>
            </w:r>
            <w:proofErr w:type="gramEnd"/>
            <w:r>
              <w:rPr>
                <w:rFonts w:ascii="Verdana" w:hAnsi="Verdana"/>
                <w:color w:val="000000"/>
                <w:sz w:val="20"/>
                <w:szCs w:val="20"/>
              </w:rPr>
              <w:t xml:space="preserve"> при выполнении которой произошел несчастный случай. При отсутствии обучения делается запись «Не проводилась»</w:t>
            </w:r>
          </w:p>
          <w:p w:rsidR="00F86F13" w:rsidRP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b/>
                <w:bCs/>
                <w:color w:val="000000"/>
                <w:sz w:val="20"/>
                <w:szCs w:val="20"/>
              </w:rPr>
              <w:t>Пунт 7. Краткая характеристика места (объекта), где произошел несчастный случай.</w:t>
            </w:r>
            <w:r>
              <w:rPr>
                <w:rStyle w:val="apple-converted-space"/>
                <w:rFonts w:ascii="Verdana" w:hAnsi="Verdana"/>
                <w:color w:val="000000"/>
                <w:sz w:val="20"/>
                <w:szCs w:val="20"/>
              </w:rPr>
              <w:t> </w:t>
            </w:r>
            <w:r>
              <w:rPr>
                <w:rFonts w:ascii="Verdana" w:hAnsi="Verdana"/>
                <w:color w:val="000000"/>
                <w:sz w:val="20"/>
                <w:szCs w:val="20"/>
              </w:rPr>
              <w:t xml:space="preserve">Указывается цех, участок, место, где произошел несчастный случай, описываются вредные и опасные производственные факторы и информация изложеная в протоколе осмотра места несчастного случая, наличие у пострадавшего </w:t>
            </w:r>
            <w:proofErr w:type="gramStart"/>
            <w:r>
              <w:rPr>
                <w:rFonts w:ascii="Verdana" w:hAnsi="Verdana"/>
                <w:color w:val="000000"/>
                <w:sz w:val="20"/>
                <w:szCs w:val="20"/>
              </w:rPr>
              <w:t>спец</w:t>
            </w:r>
            <w:proofErr w:type="gramEnd"/>
            <w:r>
              <w:rPr>
                <w:rFonts w:ascii="Verdana" w:hAnsi="Verdana"/>
                <w:color w:val="000000"/>
                <w:sz w:val="20"/>
                <w:szCs w:val="20"/>
              </w:rPr>
              <w:t>. одежды. Приводится полное описание оборудования: тип, марка, год выпуска, предприятие изготовитель, техническое сотояни</w:t>
            </w:r>
            <w:proofErr w:type="gramStart"/>
            <w:r>
              <w:rPr>
                <w:rFonts w:ascii="Verdana" w:hAnsi="Verdana"/>
                <w:color w:val="000000"/>
                <w:sz w:val="20"/>
                <w:szCs w:val="20"/>
              </w:rPr>
              <w:t>е(</w:t>
            </w:r>
            <w:proofErr w:type="gramEnd"/>
            <w:r>
              <w:rPr>
                <w:rFonts w:ascii="Verdana" w:hAnsi="Verdana"/>
                <w:color w:val="000000"/>
                <w:sz w:val="20"/>
                <w:szCs w:val="20"/>
              </w:rPr>
              <w:t>процент износа).</w:t>
            </w:r>
          </w:p>
          <w:p w:rsidR="00F86F13" w:rsidRP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b/>
                <w:bCs/>
                <w:color w:val="000000"/>
                <w:sz w:val="20"/>
                <w:szCs w:val="20"/>
              </w:rPr>
              <w:t>Пункт 8. Обстоятельства несчастного случая.</w:t>
            </w:r>
            <w:r>
              <w:rPr>
                <w:rStyle w:val="apple-converted-space"/>
                <w:rFonts w:ascii="Verdana" w:hAnsi="Verdana"/>
                <w:color w:val="000000"/>
                <w:sz w:val="20"/>
                <w:szCs w:val="20"/>
              </w:rPr>
              <w:t> </w:t>
            </w:r>
            <w:r>
              <w:rPr>
                <w:rFonts w:ascii="Verdana" w:hAnsi="Verdana"/>
                <w:color w:val="000000"/>
                <w:sz w:val="20"/>
                <w:szCs w:val="20"/>
              </w:rPr>
              <w:t>Расписывает весь процесс от выдачи наряда (распоряжения) на выполнение работы до омента получения травмы. Необходимо указать на все действия руководителя, пострадавшего, свидетелей.</w:t>
            </w:r>
          </w:p>
          <w:p w:rsidR="00F86F13" w:rsidRP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color w:val="000000"/>
                <w:sz w:val="20"/>
                <w:szCs w:val="20"/>
              </w:rPr>
              <w:t>Следует избигать домысло и сомнительных утверждений, выражений вида «приблизительно», «скорее всего», «предполагает» и т.д.</w:t>
            </w:r>
          </w:p>
          <w:p w:rsidR="00F86F13" w:rsidRP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b/>
                <w:bCs/>
                <w:color w:val="000000"/>
                <w:sz w:val="20"/>
                <w:szCs w:val="20"/>
              </w:rPr>
              <w:t>Пункт 8.1. Вид проишествия.</w:t>
            </w:r>
            <w:r>
              <w:rPr>
                <w:rStyle w:val="apple-converted-space"/>
                <w:rFonts w:ascii="Verdana" w:hAnsi="Verdana"/>
                <w:color w:val="000000"/>
                <w:sz w:val="20"/>
                <w:szCs w:val="20"/>
              </w:rPr>
              <w:t> </w:t>
            </w:r>
            <w:r>
              <w:rPr>
                <w:rFonts w:ascii="Verdana" w:hAnsi="Verdana"/>
                <w:color w:val="000000"/>
                <w:sz w:val="20"/>
                <w:szCs w:val="20"/>
              </w:rPr>
              <w:t xml:space="preserve">Указывается в соответсвии с классификатором «Вид </w:t>
            </w:r>
            <w:r>
              <w:rPr>
                <w:rFonts w:ascii="Verdana" w:hAnsi="Verdana"/>
                <w:color w:val="000000"/>
                <w:sz w:val="20"/>
                <w:szCs w:val="20"/>
              </w:rPr>
              <w:lastRenderedPageBreak/>
              <w:t xml:space="preserve">проишествия, </w:t>
            </w:r>
            <w:proofErr w:type="gramStart"/>
            <w:r>
              <w:rPr>
                <w:rFonts w:ascii="Verdana" w:hAnsi="Verdana"/>
                <w:color w:val="000000"/>
                <w:sz w:val="20"/>
                <w:szCs w:val="20"/>
              </w:rPr>
              <w:t>приведшего</w:t>
            </w:r>
            <w:proofErr w:type="gramEnd"/>
            <w:r>
              <w:rPr>
                <w:rFonts w:ascii="Verdana" w:hAnsi="Verdana"/>
                <w:color w:val="000000"/>
                <w:sz w:val="20"/>
                <w:szCs w:val="20"/>
              </w:rPr>
              <w:t xml:space="preserve"> к несчастному случаю»</w:t>
            </w:r>
          </w:p>
          <w:p w:rsidR="00F86F13" w:rsidRP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b/>
                <w:bCs/>
                <w:color w:val="000000"/>
                <w:sz w:val="20"/>
                <w:szCs w:val="20"/>
              </w:rPr>
              <w:t>Пункт 8.2. Характер полученных повреждений и орган, подтвергающийся повреждению, медицинское заключение о повреждении здоровья.</w:t>
            </w:r>
            <w:r>
              <w:rPr>
                <w:rStyle w:val="apple-converted-space"/>
                <w:rFonts w:ascii="Verdana" w:hAnsi="Verdana"/>
                <w:color w:val="000000"/>
                <w:sz w:val="20"/>
                <w:szCs w:val="20"/>
              </w:rPr>
              <w:t> </w:t>
            </w:r>
            <w:r>
              <w:rPr>
                <w:rFonts w:ascii="Verdana" w:hAnsi="Verdana"/>
                <w:color w:val="000000"/>
                <w:sz w:val="20"/>
                <w:szCs w:val="20"/>
              </w:rPr>
              <w:t>Заполняется на основании «Медицинского заключения о характере получнных повреждений здоровья в результате несчастного случая на производстве и степени их тяжести»</w:t>
            </w:r>
          </w:p>
          <w:p w:rsidR="00F86F13" w:rsidRP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b/>
                <w:bCs/>
                <w:color w:val="000000"/>
                <w:sz w:val="20"/>
                <w:szCs w:val="20"/>
              </w:rPr>
              <w:t>Пункт 8.3. Нахождение пострадавшего в состоянии алкогольного или наркотического опьянения.</w:t>
            </w:r>
            <w:r>
              <w:rPr>
                <w:rStyle w:val="apple-converted-space"/>
                <w:rFonts w:ascii="Verdana" w:hAnsi="Verdana"/>
                <w:color w:val="000000"/>
                <w:sz w:val="20"/>
                <w:szCs w:val="20"/>
              </w:rPr>
              <w:t> </w:t>
            </w:r>
            <w:r>
              <w:rPr>
                <w:rFonts w:ascii="Verdana" w:hAnsi="Verdana"/>
                <w:color w:val="000000"/>
                <w:sz w:val="20"/>
                <w:szCs w:val="20"/>
              </w:rPr>
              <w:t>Ответ вида «ДА» или «НЕТ», а так же степень опьянения на основании медицинского свидетельства.</w:t>
            </w:r>
          </w:p>
          <w:p w:rsidR="00F86F13" w:rsidRP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b/>
                <w:bCs/>
                <w:color w:val="000000"/>
                <w:sz w:val="20"/>
                <w:szCs w:val="20"/>
              </w:rPr>
              <w:t>Пункт 8.4. Очевидцы несчастного случая.</w:t>
            </w:r>
            <w:r>
              <w:rPr>
                <w:rStyle w:val="apple-converted-space"/>
                <w:rFonts w:ascii="Verdana" w:hAnsi="Verdana"/>
                <w:color w:val="000000"/>
                <w:sz w:val="20"/>
                <w:szCs w:val="20"/>
              </w:rPr>
              <w:t> </w:t>
            </w:r>
            <w:r>
              <w:rPr>
                <w:rFonts w:ascii="Verdana" w:hAnsi="Verdana"/>
                <w:color w:val="000000"/>
                <w:sz w:val="20"/>
                <w:szCs w:val="20"/>
              </w:rPr>
              <w:t>Указываются фимилия, имя, отчество, постоянное место жительства, домашний телефо</w:t>
            </w:r>
            <w:proofErr w:type="gramStart"/>
            <w:r>
              <w:rPr>
                <w:rFonts w:ascii="Verdana" w:hAnsi="Verdana"/>
                <w:color w:val="000000"/>
                <w:sz w:val="20"/>
                <w:szCs w:val="20"/>
              </w:rPr>
              <w:t>н(</w:t>
            </w:r>
            <w:proofErr w:type="gramEnd"/>
            <w:r>
              <w:rPr>
                <w:rFonts w:ascii="Verdana" w:hAnsi="Verdana"/>
                <w:color w:val="000000"/>
                <w:sz w:val="20"/>
                <w:szCs w:val="20"/>
              </w:rPr>
              <w:t>при наличии) очевидцев несчастного случая.</w:t>
            </w:r>
          </w:p>
          <w:p w:rsidR="00F86F13" w:rsidRP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b/>
                <w:bCs/>
                <w:color w:val="000000"/>
                <w:sz w:val="20"/>
                <w:szCs w:val="20"/>
              </w:rPr>
              <w:t>Пункт 9. Причины несчастного случая.</w:t>
            </w:r>
            <w:r>
              <w:rPr>
                <w:rStyle w:val="apple-converted-space"/>
                <w:rFonts w:ascii="Verdana" w:hAnsi="Verdana"/>
                <w:color w:val="000000"/>
                <w:sz w:val="20"/>
                <w:szCs w:val="20"/>
              </w:rPr>
              <w:t> </w:t>
            </w:r>
            <w:r>
              <w:rPr>
                <w:rFonts w:ascii="Verdana" w:hAnsi="Verdana"/>
                <w:color w:val="000000"/>
                <w:sz w:val="20"/>
                <w:szCs w:val="20"/>
              </w:rPr>
              <w:t xml:space="preserve">Формулировка причин должна быть четкой и грамотной. Причин несчастного случая может быть несколько, но одна из них основная, и ее необходимо выделить, поставив на первое место. После определения причин необходимо указать какие пункты, статьи </w:t>
            </w:r>
            <w:proofErr w:type="gramStart"/>
            <w:r>
              <w:rPr>
                <w:rFonts w:ascii="Verdana" w:hAnsi="Verdana"/>
                <w:color w:val="000000"/>
                <w:sz w:val="20"/>
                <w:szCs w:val="20"/>
              </w:rPr>
              <w:t>в</w:t>
            </w:r>
            <w:proofErr w:type="gramEnd"/>
            <w:r>
              <w:rPr>
                <w:rFonts w:ascii="Verdana" w:hAnsi="Verdana"/>
                <w:color w:val="000000"/>
                <w:sz w:val="20"/>
                <w:szCs w:val="20"/>
              </w:rPr>
              <w:t xml:space="preserve"> законодательных нормативных правовых актов, локальных актов были нарушены.</w:t>
            </w:r>
          </w:p>
          <w:p w:rsidR="00F86F13" w:rsidRP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b/>
                <w:bCs/>
                <w:color w:val="000000"/>
                <w:sz w:val="20"/>
                <w:szCs w:val="20"/>
              </w:rPr>
              <w:t xml:space="preserve">Пункт 10. </w:t>
            </w:r>
            <w:proofErr w:type="gramStart"/>
            <w:r>
              <w:rPr>
                <w:rFonts w:ascii="Verdana" w:hAnsi="Verdana"/>
                <w:b/>
                <w:bCs/>
                <w:color w:val="000000"/>
                <w:sz w:val="20"/>
                <w:szCs w:val="20"/>
              </w:rPr>
              <w:t>Лица</w:t>
            </w:r>
            <w:proofErr w:type="gramEnd"/>
            <w:r>
              <w:rPr>
                <w:rFonts w:ascii="Verdana" w:hAnsi="Verdana"/>
                <w:b/>
                <w:bCs/>
                <w:color w:val="000000"/>
                <w:sz w:val="20"/>
                <w:szCs w:val="20"/>
              </w:rPr>
              <w:t xml:space="preserve"> допустившие нарушение требования охраны труда.</w:t>
            </w:r>
            <w:r>
              <w:rPr>
                <w:rStyle w:val="apple-converted-space"/>
                <w:rFonts w:ascii="Verdana" w:hAnsi="Verdana"/>
                <w:b/>
                <w:bCs/>
                <w:color w:val="000000"/>
                <w:sz w:val="20"/>
                <w:szCs w:val="20"/>
              </w:rPr>
              <w:t> </w:t>
            </w:r>
            <w:r>
              <w:rPr>
                <w:rFonts w:ascii="Verdana" w:hAnsi="Verdana"/>
                <w:color w:val="000000"/>
                <w:sz w:val="20"/>
                <w:szCs w:val="20"/>
              </w:rPr>
              <w:t>Назвав фамилию, имя отвество виновного, необходимо указать, каким нормативно-правовым актом по охране труда устанолены его обязоности и какие пункты он нарушил. При установлении факта грубой неосторожности пострадавшего, необходимо указать степень его (их) вины в процентах с кратким обоснованием принятого комиссией решения.</w:t>
            </w:r>
          </w:p>
          <w:p w:rsidR="00F86F13" w:rsidRP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b/>
                <w:bCs/>
                <w:color w:val="000000"/>
                <w:sz w:val="20"/>
                <w:szCs w:val="20"/>
              </w:rPr>
              <w:t>Пункт 11. Мероприятия по устранению причин несчастного случая, сроки.</w:t>
            </w:r>
            <w:r>
              <w:rPr>
                <w:rStyle w:val="apple-converted-space"/>
                <w:rFonts w:ascii="Verdana" w:hAnsi="Verdana"/>
                <w:b/>
                <w:bCs/>
                <w:color w:val="000000"/>
                <w:sz w:val="20"/>
                <w:szCs w:val="20"/>
              </w:rPr>
              <w:t> </w:t>
            </w:r>
            <w:r>
              <w:rPr>
                <w:rFonts w:ascii="Verdana" w:hAnsi="Verdana"/>
                <w:color w:val="000000"/>
                <w:sz w:val="20"/>
                <w:szCs w:val="20"/>
              </w:rPr>
              <w:t>Мероприятия должны быть четкие и вытекать из причин несчастного случая, излагаются в той же последовательности. По каждому мероприятию должны быть указаны сроки исполнения мероприятия, нельзя вместо срока писать «немедленно», «постоянно», а так же необходимо указать отвественных лиц.</w:t>
            </w:r>
          </w:p>
          <w:p w:rsidR="00F86F13" w:rsidRPr="00F86F13" w:rsidRDefault="00F86F13" w:rsidP="00F86F13">
            <w:pPr>
              <w:pStyle w:val="a3"/>
              <w:shd w:val="clear" w:color="auto" w:fill="FFFFFF"/>
              <w:spacing w:after="0" w:afterAutospacing="0"/>
              <w:jc w:val="both"/>
              <w:rPr>
                <w:rFonts w:ascii="Verdana" w:hAnsi="Verdana"/>
                <w:color w:val="000000"/>
                <w:sz w:val="17"/>
                <w:szCs w:val="17"/>
              </w:rPr>
            </w:pPr>
          </w:p>
          <w:p w:rsidR="00F86F13" w:rsidRP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color w:val="000000"/>
                <w:sz w:val="20"/>
                <w:szCs w:val="20"/>
              </w:rPr>
              <w:t>Под актом формы Н-1 ставяться подписи комиссии по расследованию несчастного случая, после чего акт утверждается работодателем и должным образор регистрировался.</w:t>
            </w:r>
          </w:p>
          <w:p w:rsidR="00F86F13" w:rsidRPr="00F86F13" w:rsidRDefault="00F86F13" w:rsidP="00F86F13">
            <w:pPr>
              <w:shd w:val="clear" w:color="auto" w:fill="FFFFFF"/>
              <w:spacing w:after="0" w:line="240" w:lineRule="auto"/>
              <w:jc w:val="center"/>
              <w:rPr>
                <w:rFonts w:ascii="Verdana" w:eastAsia="Times New Roman" w:hAnsi="Verdana" w:cs="Times New Roman"/>
                <w:color w:val="000000"/>
                <w:sz w:val="17"/>
                <w:szCs w:val="17"/>
                <w:lang w:eastAsia="ru-RU"/>
              </w:rPr>
            </w:pPr>
            <w:r w:rsidRPr="00F86F13">
              <w:rPr>
                <w:rFonts w:ascii="Verdana" w:eastAsia="Times New Roman" w:hAnsi="Verdana" w:cs="Times New Roman"/>
                <w:b/>
                <w:bCs/>
                <w:color w:val="000000"/>
                <w:sz w:val="24"/>
                <w:szCs w:val="24"/>
                <w:lang w:eastAsia="ru-RU"/>
              </w:rPr>
              <w:t>Регистрация и учет несчастных случаев на производстве.</w:t>
            </w:r>
          </w:p>
          <w:p w:rsidR="00F86F13" w:rsidRPr="00F86F13" w:rsidRDefault="00F86F13" w:rsidP="00F86F13">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F86F13">
              <w:rPr>
                <w:rFonts w:ascii="Verdana" w:eastAsia="Times New Roman" w:hAnsi="Verdana" w:cs="Times New Roman"/>
                <w:color w:val="000000"/>
                <w:sz w:val="20"/>
                <w:szCs w:val="20"/>
                <w:lang w:eastAsia="ru-RU"/>
              </w:rPr>
              <w:t>Каждый оформленный в установленном порядке несчастный случай на производстве регистрируется работодателем в журнале регистрации несчастных случаев на производстве по установленной форме (форма 9 приложения № 1 к постановлению Минтруда России от 24 октября 2002 г. № 73).</w:t>
            </w:r>
          </w:p>
          <w:p w:rsidR="00F86F13" w:rsidRPr="00F86F13" w:rsidRDefault="00F86F13" w:rsidP="00F86F13">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F86F13">
              <w:rPr>
                <w:rFonts w:ascii="Verdana" w:eastAsia="Times New Roman" w:hAnsi="Verdana" w:cs="Times New Roman"/>
                <w:color w:val="000000"/>
                <w:sz w:val="20"/>
                <w:szCs w:val="20"/>
                <w:lang w:eastAsia="ru-RU"/>
              </w:rPr>
              <w:t>Акты формы Н-1 составляется минимум в 3 копиях. 1 экземпляр направляется в ФСС. Один экземпляр отдается на руки пострадавшему или его доверенному лицу. Один экземпляр и все собранные материалы по расследованию несчастного случая на производстве храниться на предприятии в течени</w:t>
            </w:r>
            <w:proofErr w:type="gramStart"/>
            <w:r w:rsidRPr="00F86F13">
              <w:rPr>
                <w:rFonts w:ascii="Verdana" w:eastAsia="Times New Roman" w:hAnsi="Verdana" w:cs="Times New Roman"/>
                <w:color w:val="000000"/>
                <w:sz w:val="20"/>
                <w:szCs w:val="20"/>
                <w:lang w:eastAsia="ru-RU"/>
              </w:rPr>
              <w:t>и</w:t>
            </w:r>
            <w:proofErr w:type="gramEnd"/>
            <w:r w:rsidRPr="00F86F13">
              <w:rPr>
                <w:rFonts w:ascii="Verdana" w:eastAsia="Times New Roman" w:hAnsi="Verdana" w:cs="Times New Roman"/>
                <w:color w:val="000000"/>
                <w:sz w:val="20"/>
                <w:szCs w:val="20"/>
                <w:lang w:eastAsia="ru-RU"/>
              </w:rPr>
              <w:t xml:space="preserve"> 45 лет.</w:t>
            </w:r>
          </w:p>
          <w:p w:rsidR="00F86F13" w:rsidRPr="00F86F13" w:rsidRDefault="00F86F13" w:rsidP="00F86F13">
            <w:pPr>
              <w:shd w:val="clear" w:color="auto" w:fill="FFFFFF"/>
              <w:spacing w:before="100" w:beforeAutospacing="1" w:after="0" w:line="240" w:lineRule="auto"/>
              <w:jc w:val="center"/>
              <w:rPr>
                <w:rFonts w:ascii="Verdana" w:eastAsia="Times New Roman" w:hAnsi="Verdana" w:cs="Times New Roman"/>
                <w:color w:val="000000"/>
                <w:sz w:val="17"/>
                <w:szCs w:val="17"/>
                <w:lang w:eastAsia="ru-RU"/>
              </w:rPr>
            </w:pPr>
            <w:r w:rsidRPr="00F86F13">
              <w:rPr>
                <w:rFonts w:ascii="Verdana" w:eastAsia="Times New Roman" w:hAnsi="Verdana" w:cs="Times New Roman"/>
                <w:b/>
                <w:bCs/>
                <w:color w:val="000000"/>
                <w:sz w:val="20"/>
                <w:szCs w:val="20"/>
                <w:lang w:eastAsia="ru-RU"/>
              </w:rPr>
              <w:t>ЖУРНАЛ</w:t>
            </w:r>
          </w:p>
          <w:p w:rsidR="00F86F13" w:rsidRPr="00F86F13" w:rsidRDefault="00F86F13" w:rsidP="00F86F13">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F86F13">
              <w:rPr>
                <w:rFonts w:ascii="Verdana" w:eastAsia="Times New Roman" w:hAnsi="Verdana" w:cs="Times New Roman"/>
                <w:b/>
                <w:bCs/>
                <w:color w:val="000000"/>
                <w:sz w:val="20"/>
                <w:szCs w:val="20"/>
                <w:lang w:eastAsia="ru-RU"/>
              </w:rPr>
              <w:t>регистрации несчастных случаев на производстве</w:t>
            </w:r>
          </w:p>
          <w:p w:rsidR="00F86F13" w:rsidRPr="00F86F13" w:rsidRDefault="00F86F13" w:rsidP="00F86F13">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F86F13">
              <w:rPr>
                <w:rFonts w:ascii="Verdana" w:eastAsia="Times New Roman" w:hAnsi="Verdana" w:cs="Times New Roman"/>
                <w:color w:val="000000"/>
                <w:sz w:val="20"/>
                <w:szCs w:val="20"/>
                <w:lang w:eastAsia="ru-RU"/>
              </w:rPr>
              <w:t>__________________________________________________________________</w:t>
            </w:r>
          </w:p>
          <w:p w:rsidR="00F86F13" w:rsidRPr="00F86F13" w:rsidRDefault="00F86F13" w:rsidP="00F86F13">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F86F13">
              <w:rPr>
                <w:rFonts w:ascii="Verdana" w:eastAsia="Times New Roman" w:hAnsi="Verdana" w:cs="Times New Roman"/>
                <w:color w:val="000000"/>
                <w:sz w:val="16"/>
                <w:szCs w:val="16"/>
                <w:lang w:eastAsia="ru-RU"/>
              </w:rPr>
              <w:t>(наименование организации, фамилии, имя, отчества работодателя)</w:t>
            </w:r>
          </w:p>
          <w:tbl>
            <w:tblPr>
              <w:tblW w:w="5000" w:type="pc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60" w:type="dxa"/>
                <w:left w:w="60" w:type="dxa"/>
                <w:bottom w:w="60" w:type="dxa"/>
                <w:right w:w="60" w:type="dxa"/>
              </w:tblCellMar>
              <w:tblLook w:val="04A0"/>
            </w:tblPr>
            <w:tblGrid>
              <w:gridCol w:w="496"/>
              <w:gridCol w:w="887"/>
              <w:gridCol w:w="1359"/>
              <w:gridCol w:w="1198"/>
              <w:gridCol w:w="990"/>
              <w:gridCol w:w="990"/>
              <w:gridCol w:w="990"/>
              <w:gridCol w:w="1095"/>
              <w:gridCol w:w="1305"/>
              <w:gridCol w:w="991"/>
            </w:tblGrid>
            <w:tr w:rsidR="00F86F13" w:rsidRPr="00F86F13" w:rsidTr="00F86F13">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FFFFFF"/>
                  <w:hideMark/>
                </w:tcPr>
                <w:p w:rsidR="00F86F13" w:rsidRPr="00F86F13" w:rsidRDefault="00F86F13" w:rsidP="00F86F13">
                  <w:pPr>
                    <w:spacing w:before="100" w:beforeAutospacing="1" w:after="100" w:afterAutospacing="1" w:line="240" w:lineRule="auto"/>
                    <w:jc w:val="center"/>
                    <w:rPr>
                      <w:rFonts w:ascii="Verdana" w:eastAsia="Times New Roman" w:hAnsi="Verdana" w:cs="Times New Roman"/>
                      <w:sz w:val="16"/>
                      <w:szCs w:val="16"/>
                      <w:lang w:eastAsia="ru-RU"/>
                    </w:rPr>
                  </w:pPr>
                  <w:r w:rsidRPr="00F86F13">
                    <w:rPr>
                      <w:rFonts w:ascii="Verdana" w:eastAsia="Times New Roman" w:hAnsi="Verdana" w:cs="Times New Roman"/>
                      <w:sz w:val="20"/>
                      <w:szCs w:val="20"/>
                      <w:lang w:eastAsia="ru-RU"/>
                    </w:rPr>
                    <w:t xml:space="preserve">№ </w:t>
                  </w:r>
                  <w:proofErr w:type="gramStart"/>
                  <w:r w:rsidRPr="00F86F13">
                    <w:rPr>
                      <w:rFonts w:ascii="Verdana" w:eastAsia="Times New Roman" w:hAnsi="Verdana" w:cs="Times New Roman"/>
                      <w:sz w:val="20"/>
                      <w:szCs w:val="20"/>
                      <w:lang w:eastAsia="ru-RU"/>
                    </w:rPr>
                    <w:lastRenderedPageBreak/>
                    <w:t>п</w:t>
                  </w:r>
                  <w:proofErr w:type="gramEnd"/>
                  <w:r w:rsidRPr="00F86F13">
                    <w:rPr>
                      <w:rFonts w:ascii="Verdana" w:eastAsia="Times New Roman" w:hAnsi="Verdana" w:cs="Times New Roman"/>
                      <w:sz w:val="20"/>
                      <w:szCs w:val="20"/>
                      <w:lang w:eastAsia="ru-RU"/>
                    </w:rPr>
                    <w:t>/п</w:t>
                  </w:r>
                </w:p>
              </w:tc>
              <w:tc>
                <w:tcPr>
                  <w:tcW w:w="450" w:type="pct"/>
                  <w:tcBorders>
                    <w:top w:val="outset" w:sz="6" w:space="0" w:color="000000"/>
                    <w:left w:val="outset" w:sz="6" w:space="0" w:color="000000"/>
                    <w:bottom w:val="outset" w:sz="6" w:space="0" w:color="000000"/>
                    <w:right w:val="outset" w:sz="6" w:space="0" w:color="000000"/>
                  </w:tcBorders>
                  <w:shd w:val="clear" w:color="auto" w:fill="FFFFFF"/>
                  <w:hideMark/>
                </w:tcPr>
                <w:p w:rsidR="00F86F13" w:rsidRPr="00F86F13" w:rsidRDefault="00F86F13" w:rsidP="00F86F13">
                  <w:pPr>
                    <w:spacing w:before="100" w:beforeAutospacing="1" w:after="100" w:afterAutospacing="1" w:line="240" w:lineRule="auto"/>
                    <w:jc w:val="center"/>
                    <w:rPr>
                      <w:rFonts w:ascii="Verdana" w:eastAsia="Times New Roman" w:hAnsi="Verdana" w:cs="Times New Roman"/>
                      <w:sz w:val="16"/>
                      <w:szCs w:val="16"/>
                      <w:lang w:eastAsia="ru-RU"/>
                    </w:rPr>
                  </w:pPr>
                  <w:r w:rsidRPr="00F86F13">
                    <w:rPr>
                      <w:rFonts w:ascii="Verdana" w:eastAsia="Times New Roman" w:hAnsi="Verdana" w:cs="Times New Roman"/>
                      <w:sz w:val="16"/>
                      <w:szCs w:val="16"/>
                      <w:lang w:eastAsia="ru-RU"/>
                    </w:rPr>
                    <w:lastRenderedPageBreak/>
                    <w:t xml:space="preserve">Дата и </w:t>
                  </w:r>
                  <w:r w:rsidRPr="00F86F13">
                    <w:rPr>
                      <w:rFonts w:ascii="Verdana" w:eastAsia="Times New Roman" w:hAnsi="Verdana" w:cs="Times New Roman"/>
                      <w:sz w:val="16"/>
                      <w:szCs w:val="16"/>
                      <w:lang w:eastAsia="ru-RU"/>
                    </w:rPr>
                    <w:lastRenderedPageBreak/>
                    <w:t xml:space="preserve">время </w:t>
                  </w:r>
                  <w:proofErr w:type="gramStart"/>
                  <w:r w:rsidRPr="00F86F13">
                    <w:rPr>
                      <w:rFonts w:ascii="Verdana" w:eastAsia="Times New Roman" w:hAnsi="Verdana" w:cs="Times New Roman"/>
                      <w:sz w:val="16"/>
                      <w:szCs w:val="16"/>
                      <w:lang w:eastAsia="ru-RU"/>
                    </w:rPr>
                    <w:t>несчаст-ного</w:t>
                  </w:r>
                  <w:proofErr w:type="gramEnd"/>
                  <w:r w:rsidRPr="00F86F13">
                    <w:rPr>
                      <w:rFonts w:ascii="Verdana" w:eastAsia="Times New Roman" w:hAnsi="Verdana" w:cs="Times New Roman"/>
                      <w:sz w:val="16"/>
                      <w:szCs w:val="16"/>
                      <w:lang w:eastAsia="ru-RU"/>
                    </w:rPr>
                    <w:t xml:space="preserve"> случая на произ-водстве</w:t>
                  </w:r>
                </w:p>
              </w:tc>
              <w:tc>
                <w:tcPr>
                  <w:tcW w:w="500" w:type="pct"/>
                  <w:tcBorders>
                    <w:top w:val="outset" w:sz="6" w:space="0" w:color="000000"/>
                    <w:left w:val="outset" w:sz="6" w:space="0" w:color="000000"/>
                    <w:bottom w:val="outset" w:sz="6" w:space="0" w:color="000000"/>
                    <w:right w:val="outset" w:sz="6" w:space="0" w:color="000000"/>
                  </w:tcBorders>
                  <w:shd w:val="clear" w:color="auto" w:fill="FFFFFF"/>
                  <w:hideMark/>
                </w:tcPr>
                <w:p w:rsidR="00F86F13" w:rsidRPr="00F86F13" w:rsidRDefault="00F86F13" w:rsidP="00F86F13">
                  <w:pPr>
                    <w:spacing w:before="100" w:beforeAutospacing="1" w:after="100" w:afterAutospacing="1" w:line="240" w:lineRule="auto"/>
                    <w:jc w:val="center"/>
                    <w:rPr>
                      <w:rFonts w:ascii="Verdana" w:eastAsia="Times New Roman" w:hAnsi="Verdana" w:cs="Times New Roman"/>
                      <w:sz w:val="16"/>
                      <w:szCs w:val="16"/>
                      <w:lang w:eastAsia="ru-RU"/>
                    </w:rPr>
                  </w:pPr>
                  <w:r w:rsidRPr="00F86F13">
                    <w:rPr>
                      <w:rFonts w:ascii="Verdana" w:eastAsia="Times New Roman" w:hAnsi="Verdana" w:cs="Times New Roman"/>
                      <w:sz w:val="16"/>
                      <w:szCs w:val="16"/>
                      <w:lang w:eastAsia="ru-RU"/>
                    </w:rPr>
                    <w:lastRenderedPageBreak/>
                    <w:t xml:space="preserve">Фамилия, </w:t>
                  </w:r>
                  <w:r w:rsidRPr="00F86F13">
                    <w:rPr>
                      <w:rFonts w:ascii="Verdana" w:eastAsia="Times New Roman" w:hAnsi="Verdana" w:cs="Times New Roman"/>
                      <w:sz w:val="16"/>
                      <w:szCs w:val="16"/>
                      <w:lang w:eastAsia="ru-RU"/>
                    </w:rPr>
                    <w:lastRenderedPageBreak/>
                    <w:t xml:space="preserve">имя, отчество </w:t>
                  </w:r>
                  <w:proofErr w:type="gramStart"/>
                  <w:r w:rsidRPr="00F86F13">
                    <w:rPr>
                      <w:rFonts w:ascii="Verdana" w:eastAsia="Times New Roman" w:hAnsi="Verdana" w:cs="Times New Roman"/>
                      <w:sz w:val="16"/>
                      <w:szCs w:val="16"/>
                      <w:lang w:eastAsia="ru-RU"/>
                    </w:rPr>
                    <w:t>постра-давшего</w:t>
                  </w:r>
                  <w:proofErr w:type="gramEnd"/>
                  <w:r w:rsidRPr="00F86F13">
                    <w:rPr>
                      <w:rFonts w:ascii="Verdana" w:eastAsia="Times New Roman" w:hAnsi="Verdana" w:cs="Times New Roman"/>
                      <w:sz w:val="16"/>
                      <w:szCs w:val="16"/>
                      <w:lang w:eastAsia="ru-RU"/>
                    </w:rPr>
                    <w:t>, год рождениястаж работы</w:t>
                  </w:r>
                </w:p>
              </w:tc>
              <w:tc>
                <w:tcPr>
                  <w:tcW w:w="600" w:type="pct"/>
                  <w:tcBorders>
                    <w:top w:val="outset" w:sz="6" w:space="0" w:color="000000"/>
                    <w:left w:val="outset" w:sz="6" w:space="0" w:color="000000"/>
                    <w:bottom w:val="outset" w:sz="6" w:space="0" w:color="000000"/>
                    <w:right w:val="outset" w:sz="6" w:space="0" w:color="000000"/>
                  </w:tcBorders>
                  <w:shd w:val="clear" w:color="auto" w:fill="FFFFFF"/>
                  <w:hideMark/>
                </w:tcPr>
                <w:p w:rsidR="00F86F13" w:rsidRPr="00F86F13" w:rsidRDefault="00F86F13" w:rsidP="00F86F13">
                  <w:pPr>
                    <w:spacing w:before="100" w:beforeAutospacing="1" w:after="100" w:afterAutospacing="1" w:line="240" w:lineRule="auto"/>
                    <w:jc w:val="center"/>
                    <w:rPr>
                      <w:rFonts w:ascii="Verdana" w:eastAsia="Times New Roman" w:hAnsi="Verdana" w:cs="Times New Roman"/>
                      <w:sz w:val="16"/>
                      <w:szCs w:val="16"/>
                      <w:lang w:eastAsia="ru-RU"/>
                    </w:rPr>
                  </w:pPr>
                  <w:r w:rsidRPr="00F86F13">
                    <w:rPr>
                      <w:rFonts w:ascii="Verdana" w:eastAsia="Times New Roman" w:hAnsi="Verdana" w:cs="Times New Roman"/>
                      <w:sz w:val="16"/>
                      <w:szCs w:val="16"/>
                      <w:lang w:eastAsia="ru-RU"/>
                    </w:rPr>
                    <w:lastRenderedPageBreak/>
                    <w:t xml:space="preserve">Профессия </w:t>
                  </w:r>
                  <w:r w:rsidRPr="00F86F13">
                    <w:rPr>
                      <w:rFonts w:ascii="Verdana" w:eastAsia="Times New Roman" w:hAnsi="Verdana" w:cs="Times New Roman"/>
                      <w:sz w:val="16"/>
                      <w:szCs w:val="16"/>
                      <w:lang w:eastAsia="ru-RU"/>
                    </w:rPr>
                    <w:lastRenderedPageBreak/>
                    <w:t xml:space="preserve">(должность </w:t>
                  </w:r>
                  <w:proofErr w:type="gramStart"/>
                  <w:r w:rsidRPr="00F86F13">
                    <w:rPr>
                      <w:rFonts w:ascii="Verdana" w:eastAsia="Times New Roman" w:hAnsi="Verdana" w:cs="Times New Roman"/>
                      <w:sz w:val="16"/>
                      <w:szCs w:val="16"/>
                      <w:lang w:eastAsia="ru-RU"/>
                    </w:rPr>
                    <w:t>постра-давшего</w:t>
                  </w:r>
                  <w:proofErr w:type="gramEnd"/>
                  <w:r w:rsidRPr="00F86F13">
                    <w:rPr>
                      <w:rFonts w:ascii="Verdana" w:eastAsia="Times New Roman" w:hAnsi="Verdana" w:cs="Times New Roman"/>
                      <w:sz w:val="16"/>
                      <w:szCs w:val="16"/>
                      <w:lang w:eastAsia="ru-RU"/>
                    </w:rPr>
                    <w:t>)</w:t>
                  </w:r>
                </w:p>
              </w:tc>
              <w:tc>
                <w:tcPr>
                  <w:tcW w:w="500" w:type="pct"/>
                  <w:tcBorders>
                    <w:top w:val="outset" w:sz="6" w:space="0" w:color="000000"/>
                    <w:left w:val="outset" w:sz="6" w:space="0" w:color="000000"/>
                    <w:bottom w:val="outset" w:sz="6" w:space="0" w:color="000000"/>
                    <w:right w:val="outset" w:sz="6" w:space="0" w:color="000000"/>
                  </w:tcBorders>
                  <w:shd w:val="clear" w:color="auto" w:fill="FFFFFF"/>
                  <w:hideMark/>
                </w:tcPr>
                <w:p w:rsidR="00F86F13" w:rsidRPr="00F86F13" w:rsidRDefault="00F86F13" w:rsidP="00F86F13">
                  <w:pPr>
                    <w:spacing w:before="100" w:beforeAutospacing="1" w:after="100" w:afterAutospacing="1" w:line="240" w:lineRule="auto"/>
                    <w:jc w:val="center"/>
                    <w:rPr>
                      <w:rFonts w:ascii="Verdana" w:eastAsia="Times New Roman" w:hAnsi="Verdana" w:cs="Times New Roman"/>
                      <w:sz w:val="16"/>
                      <w:szCs w:val="16"/>
                      <w:lang w:eastAsia="ru-RU"/>
                    </w:rPr>
                  </w:pPr>
                  <w:r w:rsidRPr="00F86F13">
                    <w:rPr>
                      <w:rFonts w:ascii="Verdana" w:eastAsia="Times New Roman" w:hAnsi="Verdana" w:cs="Times New Roman"/>
                      <w:sz w:val="16"/>
                      <w:szCs w:val="16"/>
                      <w:lang w:eastAsia="ru-RU"/>
                    </w:rPr>
                    <w:lastRenderedPageBreak/>
                    <w:t xml:space="preserve">Место, </w:t>
                  </w:r>
                  <w:r w:rsidRPr="00F86F13">
                    <w:rPr>
                      <w:rFonts w:ascii="Verdana" w:eastAsia="Times New Roman" w:hAnsi="Verdana" w:cs="Times New Roman"/>
                      <w:sz w:val="16"/>
                      <w:szCs w:val="16"/>
                      <w:lang w:eastAsia="ru-RU"/>
                    </w:rPr>
                    <w:lastRenderedPageBreak/>
                    <w:t xml:space="preserve">где </w:t>
                  </w:r>
                  <w:proofErr w:type="gramStart"/>
                  <w:r w:rsidRPr="00F86F13">
                    <w:rPr>
                      <w:rFonts w:ascii="Verdana" w:eastAsia="Times New Roman" w:hAnsi="Verdana" w:cs="Times New Roman"/>
                      <w:sz w:val="16"/>
                      <w:szCs w:val="16"/>
                      <w:lang w:eastAsia="ru-RU"/>
                    </w:rPr>
                    <w:t>прои-зошел</w:t>
                  </w:r>
                  <w:proofErr w:type="gramEnd"/>
                  <w:r w:rsidRPr="00F86F13">
                    <w:rPr>
                      <w:rFonts w:ascii="Verdana" w:eastAsia="Times New Roman" w:hAnsi="Verdana" w:cs="Times New Roman"/>
                      <w:sz w:val="16"/>
                      <w:szCs w:val="16"/>
                      <w:lang w:eastAsia="ru-RU"/>
                    </w:rPr>
                    <w:t xml:space="preserve"> несчас-тный случай (струк-турное подраз-деление)</w:t>
                  </w:r>
                </w:p>
              </w:tc>
              <w:tc>
                <w:tcPr>
                  <w:tcW w:w="500" w:type="pct"/>
                  <w:tcBorders>
                    <w:top w:val="outset" w:sz="6" w:space="0" w:color="000000"/>
                    <w:left w:val="outset" w:sz="6" w:space="0" w:color="000000"/>
                    <w:bottom w:val="outset" w:sz="6" w:space="0" w:color="000000"/>
                    <w:right w:val="outset" w:sz="6" w:space="0" w:color="000000"/>
                  </w:tcBorders>
                  <w:shd w:val="clear" w:color="auto" w:fill="FFFFFF"/>
                  <w:hideMark/>
                </w:tcPr>
                <w:p w:rsidR="00F86F13" w:rsidRPr="00F86F13" w:rsidRDefault="00F86F13" w:rsidP="00F86F13">
                  <w:pPr>
                    <w:spacing w:before="100" w:beforeAutospacing="1" w:after="100" w:afterAutospacing="1" w:line="240" w:lineRule="auto"/>
                    <w:jc w:val="center"/>
                    <w:rPr>
                      <w:rFonts w:ascii="Verdana" w:eastAsia="Times New Roman" w:hAnsi="Verdana" w:cs="Times New Roman"/>
                      <w:sz w:val="16"/>
                      <w:szCs w:val="16"/>
                      <w:lang w:eastAsia="ru-RU"/>
                    </w:rPr>
                  </w:pPr>
                  <w:r w:rsidRPr="00F86F13">
                    <w:rPr>
                      <w:rFonts w:ascii="Verdana" w:eastAsia="Times New Roman" w:hAnsi="Verdana" w:cs="Times New Roman"/>
                      <w:sz w:val="16"/>
                      <w:szCs w:val="16"/>
                      <w:lang w:eastAsia="ru-RU"/>
                    </w:rPr>
                    <w:lastRenderedPageBreak/>
                    <w:t xml:space="preserve">Вид </w:t>
                  </w:r>
                  <w:r w:rsidRPr="00F86F13">
                    <w:rPr>
                      <w:rFonts w:ascii="Verdana" w:eastAsia="Times New Roman" w:hAnsi="Verdana" w:cs="Times New Roman"/>
                      <w:sz w:val="16"/>
                      <w:szCs w:val="16"/>
                      <w:lang w:eastAsia="ru-RU"/>
                    </w:rPr>
                    <w:lastRenderedPageBreak/>
                    <w:t xml:space="preserve">проишес-твия, </w:t>
                  </w:r>
                  <w:proofErr w:type="gramStart"/>
                  <w:r w:rsidRPr="00F86F13">
                    <w:rPr>
                      <w:rFonts w:ascii="Verdana" w:eastAsia="Times New Roman" w:hAnsi="Verdana" w:cs="Times New Roman"/>
                      <w:sz w:val="16"/>
                      <w:szCs w:val="16"/>
                      <w:lang w:eastAsia="ru-RU"/>
                    </w:rPr>
                    <w:t>привед-шего</w:t>
                  </w:r>
                  <w:proofErr w:type="gramEnd"/>
                  <w:r w:rsidRPr="00F86F13">
                    <w:rPr>
                      <w:rFonts w:ascii="Verdana" w:eastAsia="Times New Roman" w:hAnsi="Verdana" w:cs="Times New Roman"/>
                      <w:sz w:val="16"/>
                      <w:szCs w:val="16"/>
                      <w:lang w:eastAsia="ru-RU"/>
                    </w:rPr>
                    <w:t xml:space="preserve"> к несчаст-ному случаю</w:t>
                  </w:r>
                </w:p>
              </w:tc>
              <w:tc>
                <w:tcPr>
                  <w:tcW w:w="500" w:type="pct"/>
                  <w:tcBorders>
                    <w:top w:val="outset" w:sz="6" w:space="0" w:color="000000"/>
                    <w:left w:val="outset" w:sz="6" w:space="0" w:color="000000"/>
                    <w:bottom w:val="outset" w:sz="6" w:space="0" w:color="000000"/>
                    <w:right w:val="outset" w:sz="6" w:space="0" w:color="000000"/>
                  </w:tcBorders>
                  <w:shd w:val="clear" w:color="auto" w:fill="FFFFFF"/>
                  <w:hideMark/>
                </w:tcPr>
                <w:p w:rsidR="00F86F13" w:rsidRPr="00F86F13" w:rsidRDefault="00F86F13" w:rsidP="00F86F13">
                  <w:pPr>
                    <w:spacing w:before="100" w:beforeAutospacing="1" w:after="100" w:afterAutospacing="1" w:line="240" w:lineRule="auto"/>
                    <w:jc w:val="center"/>
                    <w:rPr>
                      <w:rFonts w:ascii="Verdana" w:eastAsia="Times New Roman" w:hAnsi="Verdana" w:cs="Times New Roman"/>
                      <w:sz w:val="16"/>
                      <w:szCs w:val="16"/>
                      <w:lang w:eastAsia="ru-RU"/>
                    </w:rPr>
                  </w:pPr>
                  <w:r w:rsidRPr="00F86F13">
                    <w:rPr>
                      <w:rFonts w:ascii="Verdana" w:eastAsia="Times New Roman" w:hAnsi="Verdana" w:cs="Times New Roman"/>
                      <w:sz w:val="16"/>
                      <w:szCs w:val="16"/>
                      <w:lang w:eastAsia="ru-RU"/>
                    </w:rPr>
                    <w:lastRenderedPageBreak/>
                    <w:t xml:space="preserve">Описание </w:t>
                  </w:r>
                  <w:proofErr w:type="gramStart"/>
                  <w:r w:rsidRPr="00F86F13">
                    <w:rPr>
                      <w:rFonts w:ascii="Verdana" w:eastAsia="Times New Roman" w:hAnsi="Verdana" w:cs="Times New Roman"/>
                      <w:sz w:val="16"/>
                      <w:szCs w:val="16"/>
                      <w:lang w:eastAsia="ru-RU"/>
                    </w:rPr>
                    <w:lastRenderedPageBreak/>
                    <w:t>обстояте-льств</w:t>
                  </w:r>
                  <w:proofErr w:type="gramEnd"/>
                  <w:r w:rsidRPr="00F86F13">
                    <w:rPr>
                      <w:rFonts w:ascii="Verdana" w:eastAsia="Times New Roman" w:hAnsi="Verdana" w:cs="Times New Roman"/>
                      <w:sz w:val="16"/>
                      <w:szCs w:val="16"/>
                      <w:lang w:eastAsia="ru-RU"/>
                    </w:rPr>
                    <w:t xml:space="preserve"> при которых произо-шел несчаст-ный случай</w:t>
                  </w:r>
                </w:p>
              </w:tc>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F86F13" w:rsidRPr="00F86F13" w:rsidRDefault="00F86F13" w:rsidP="00F86F13">
                  <w:pPr>
                    <w:spacing w:before="100" w:beforeAutospacing="1" w:after="100" w:afterAutospacing="1" w:line="240" w:lineRule="auto"/>
                    <w:jc w:val="center"/>
                    <w:rPr>
                      <w:rFonts w:ascii="Verdana" w:eastAsia="Times New Roman" w:hAnsi="Verdana" w:cs="Times New Roman"/>
                      <w:sz w:val="16"/>
                      <w:szCs w:val="16"/>
                      <w:lang w:eastAsia="ru-RU"/>
                    </w:rPr>
                  </w:pPr>
                  <w:r w:rsidRPr="00F86F13">
                    <w:rPr>
                      <w:rFonts w:ascii="Verdana" w:eastAsia="Times New Roman" w:hAnsi="Verdana" w:cs="Times New Roman"/>
                      <w:sz w:val="16"/>
                      <w:szCs w:val="16"/>
                      <w:lang w:eastAsia="ru-RU"/>
                    </w:rPr>
                    <w:lastRenderedPageBreak/>
                    <w:t xml:space="preserve">Номер </w:t>
                  </w:r>
                  <w:r w:rsidRPr="00F86F13">
                    <w:rPr>
                      <w:rFonts w:ascii="Verdana" w:eastAsia="Times New Roman" w:hAnsi="Verdana" w:cs="Times New Roman"/>
                      <w:sz w:val="16"/>
                      <w:szCs w:val="16"/>
                      <w:lang w:eastAsia="ru-RU"/>
                    </w:rPr>
                    <w:lastRenderedPageBreak/>
                    <w:t xml:space="preserve">акта формы Н-1 (Н-1ПС) о </w:t>
                  </w:r>
                  <w:proofErr w:type="gramStart"/>
                  <w:r w:rsidRPr="00F86F13">
                    <w:rPr>
                      <w:rFonts w:ascii="Verdana" w:eastAsia="Times New Roman" w:hAnsi="Verdana" w:cs="Times New Roman"/>
                      <w:sz w:val="16"/>
                      <w:szCs w:val="16"/>
                      <w:lang w:eastAsia="ru-RU"/>
                    </w:rPr>
                    <w:t>несчаст-ном</w:t>
                  </w:r>
                  <w:proofErr w:type="gramEnd"/>
                  <w:r w:rsidRPr="00F86F13">
                    <w:rPr>
                      <w:rFonts w:ascii="Verdana" w:eastAsia="Times New Roman" w:hAnsi="Verdana" w:cs="Times New Roman"/>
                      <w:sz w:val="16"/>
                      <w:szCs w:val="16"/>
                      <w:lang w:eastAsia="ru-RU"/>
                    </w:rPr>
                    <w:t xml:space="preserve"> случае на произвосд-тве и дата его утвержде-ния</w:t>
                  </w:r>
                </w:p>
              </w:tc>
              <w:tc>
                <w:tcPr>
                  <w:tcW w:w="650" w:type="pct"/>
                  <w:tcBorders>
                    <w:top w:val="outset" w:sz="6" w:space="0" w:color="000000"/>
                    <w:left w:val="outset" w:sz="6" w:space="0" w:color="000000"/>
                    <w:bottom w:val="outset" w:sz="6" w:space="0" w:color="000000"/>
                    <w:right w:val="outset" w:sz="6" w:space="0" w:color="000000"/>
                  </w:tcBorders>
                  <w:shd w:val="clear" w:color="auto" w:fill="FFFFFF"/>
                  <w:hideMark/>
                </w:tcPr>
                <w:p w:rsidR="00F86F13" w:rsidRPr="00F86F13" w:rsidRDefault="00F86F13" w:rsidP="00F86F13">
                  <w:pPr>
                    <w:spacing w:before="100" w:beforeAutospacing="1" w:after="100" w:afterAutospacing="1" w:line="240" w:lineRule="auto"/>
                    <w:jc w:val="center"/>
                    <w:rPr>
                      <w:rFonts w:ascii="Verdana" w:eastAsia="Times New Roman" w:hAnsi="Verdana" w:cs="Times New Roman"/>
                      <w:sz w:val="16"/>
                      <w:szCs w:val="16"/>
                      <w:lang w:eastAsia="ru-RU"/>
                    </w:rPr>
                  </w:pPr>
                  <w:r w:rsidRPr="00F86F13">
                    <w:rPr>
                      <w:rFonts w:ascii="Verdana" w:eastAsia="Times New Roman" w:hAnsi="Verdana" w:cs="Times New Roman"/>
                      <w:sz w:val="16"/>
                      <w:szCs w:val="16"/>
                      <w:lang w:eastAsia="ru-RU"/>
                    </w:rPr>
                    <w:lastRenderedPageBreak/>
                    <w:t xml:space="preserve">Последствия </w:t>
                  </w:r>
                  <w:r w:rsidRPr="00F86F13">
                    <w:rPr>
                      <w:rFonts w:ascii="Verdana" w:eastAsia="Times New Roman" w:hAnsi="Verdana" w:cs="Times New Roman"/>
                      <w:sz w:val="16"/>
                      <w:szCs w:val="16"/>
                      <w:lang w:eastAsia="ru-RU"/>
                    </w:rPr>
                    <w:lastRenderedPageBreak/>
                    <w:t xml:space="preserve">несчастного случая (количество дней </w:t>
                  </w:r>
                  <w:proofErr w:type="gramStart"/>
                  <w:r w:rsidRPr="00F86F13">
                    <w:rPr>
                      <w:rFonts w:ascii="Verdana" w:eastAsia="Times New Roman" w:hAnsi="Verdana" w:cs="Times New Roman"/>
                      <w:sz w:val="16"/>
                      <w:szCs w:val="16"/>
                      <w:lang w:eastAsia="ru-RU"/>
                    </w:rPr>
                    <w:t>нетрудоспо-собности</w:t>
                  </w:r>
                  <w:proofErr w:type="gramEnd"/>
                  <w:r w:rsidRPr="00F86F13">
                    <w:rPr>
                      <w:rFonts w:ascii="Verdana" w:eastAsia="Times New Roman" w:hAnsi="Verdana" w:cs="Times New Roman"/>
                      <w:sz w:val="16"/>
                      <w:szCs w:val="16"/>
                      <w:lang w:eastAsia="ru-RU"/>
                    </w:rPr>
                    <w:t>, инвалидный, смертельный исход)</w:t>
                  </w:r>
                </w:p>
              </w:tc>
              <w:tc>
                <w:tcPr>
                  <w:tcW w:w="500" w:type="pct"/>
                  <w:tcBorders>
                    <w:top w:val="outset" w:sz="6" w:space="0" w:color="000000"/>
                    <w:left w:val="outset" w:sz="6" w:space="0" w:color="000000"/>
                    <w:bottom w:val="outset" w:sz="6" w:space="0" w:color="000000"/>
                    <w:right w:val="outset" w:sz="6" w:space="0" w:color="000000"/>
                  </w:tcBorders>
                  <w:shd w:val="clear" w:color="auto" w:fill="FFFFFF"/>
                  <w:hideMark/>
                </w:tcPr>
                <w:p w:rsidR="00F86F13" w:rsidRPr="00F86F13" w:rsidRDefault="00F86F13" w:rsidP="00F86F13">
                  <w:pPr>
                    <w:spacing w:before="100" w:beforeAutospacing="1" w:after="100" w:afterAutospacing="1" w:line="240" w:lineRule="auto"/>
                    <w:jc w:val="center"/>
                    <w:rPr>
                      <w:rFonts w:ascii="Verdana" w:eastAsia="Times New Roman" w:hAnsi="Verdana" w:cs="Times New Roman"/>
                      <w:sz w:val="16"/>
                      <w:szCs w:val="16"/>
                      <w:lang w:eastAsia="ru-RU"/>
                    </w:rPr>
                  </w:pPr>
                  <w:r w:rsidRPr="00F86F13">
                    <w:rPr>
                      <w:rFonts w:ascii="Verdana" w:eastAsia="Times New Roman" w:hAnsi="Verdana" w:cs="Times New Roman"/>
                      <w:sz w:val="16"/>
                      <w:szCs w:val="16"/>
                      <w:lang w:eastAsia="ru-RU"/>
                    </w:rPr>
                    <w:lastRenderedPageBreak/>
                    <w:t xml:space="preserve">Принятые </w:t>
                  </w:r>
                  <w:r w:rsidRPr="00F86F13">
                    <w:rPr>
                      <w:rFonts w:ascii="Verdana" w:eastAsia="Times New Roman" w:hAnsi="Verdana" w:cs="Times New Roman"/>
                      <w:sz w:val="16"/>
                      <w:szCs w:val="16"/>
                      <w:lang w:eastAsia="ru-RU"/>
                    </w:rPr>
                    <w:lastRenderedPageBreak/>
                    <w:t xml:space="preserve">меры по </w:t>
                  </w:r>
                  <w:proofErr w:type="gramStart"/>
                  <w:r w:rsidRPr="00F86F13">
                    <w:rPr>
                      <w:rFonts w:ascii="Verdana" w:eastAsia="Times New Roman" w:hAnsi="Verdana" w:cs="Times New Roman"/>
                      <w:sz w:val="16"/>
                      <w:szCs w:val="16"/>
                      <w:lang w:eastAsia="ru-RU"/>
                    </w:rPr>
                    <w:t>устране-нию</w:t>
                  </w:r>
                  <w:proofErr w:type="gramEnd"/>
                  <w:r w:rsidRPr="00F86F13">
                    <w:rPr>
                      <w:rFonts w:ascii="Verdana" w:eastAsia="Times New Roman" w:hAnsi="Verdana" w:cs="Times New Roman"/>
                      <w:sz w:val="16"/>
                      <w:szCs w:val="16"/>
                      <w:lang w:eastAsia="ru-RU"/>
                    </w:rPr>
                    <w:t xml:space="preserve"> причин несчаст-ного случая</w:t>
                  </w:r>
                </w:p>
              </w:tc>
            </w:tr>
            <w:tr w:rsidR="00F86F13" w:rsidRPr="00F86F13" w:rsidTr="00F86F13">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FFFFFF"/>
                  <w:hideMark/>
                </w:tcPr>
                <w:p w:rsidR="00F86F13" w:rsidRPr="00F86F13" w:rsidRDefault="00F86F13" w:rsidP="00F86F13">
                  <w:pPr>
                    <w:spacing w:before="100" w:beforeAutospacing="1" w:after="100" w:afterAutospacing="1" w:line="240" w:lineRule="auto"/>
                    <w:jc w:val="center"/>
                    <w:rPr>
                      <w:rFonts w:ascii="Verdana" w:eastAsia="Times New Roman" w:hAnsi="Verdana" w:cs="Times New Roman"/>
                      <w:sz w:val="16"/>
                      <w:szCs w:val="16"/>
                      <w:lang w:eastAsia="ru-RU"/>
                    </w:rPr>
                  </w:pPr>
                  <w:r w:rsidRPr="00F86F13">
                    <w:rPr>
                      <w:rFonts w:ascii="Verdana" w:eastAsia="Times New Roman" w:hAnsi="Verdana" w:cs="Times New Roman"/>
                      <w:sz w:val="16"/>
                      <w:szCs w:val="16"/>
                      <w:lang w:eastAsia="ru-RU"/>
                    </w:rPr>
                    <w:lastRenderedPageBreak/>
                    <w:t>1</w:t>
                  </w:r>
                </w:p>
              </w:tc>
              <w:tc>
                <w:tcPr>
                  <w:tcW w:w="450" w:type="pct"/>
                  <w:tcBorders>
                    <w:top w:val="outset" w:sz="6" w:space="0" w:color="000000"/>
                    <w:left w:val="outset" w:sz="6" w:space="0" w:color="000000"/>
                    <w:bottom w:val="outset" w:sz="6" w:space="0" w:color="000000"/>
                    <w:right w:val="outset" w:sz="6" w:space="0" w:color="000000"/>
                  </w:tcBorders>
                  <w:shd w:val="clear" w:color="auto" w:fill="FFFFFF"/>
                  <w:hideMark/>
                </w:tcPr>
                <w:p w:rsidR="00F86F13" w:rsidRPr="00F86F13" w:rsidRDefault="00F86F13" w:rsidP="00F86F13">
                  <w:pPr>
                    <w:spacing w:before="100" w:beforeAutospacing="1" w:after="100" w:afterAutospacing="1" w:line="240" w:lineRule="auto"/>
                    <w:jc w:val="center"/>
                    <w:rPr>
                      <w:rFonts w:ascii="Verdana" w:eastAsia="Times New Roman" w:hAnsi="Verdana" w:cs="Times New Roman"/>
                      <w:sz w:val="16"/>
                      <w:szCs w:val="16"/>
                      <w:lang w:eastAsia="ru-RU"/>
                    </w:rPr>
                  </w:pPr>
                  <w:r w:rsidRPr="00F86F13">
                    <w:rPr>
                      <w:rFonts w:ascii="Verdana" w:eastAsia="Times New Roman" w:hAnsi="Verdana" w:cs="Times New Roman"/>
                      <w:sz w:val="16"/>
                      <w:szCs w:val="16"/>
                      <w:lang w:eastAsia="ru-RU"/>
                    </w:rPr>
                    <w:t>2</w:t>
                  </w:r>
                </w:p>
              </w:tc>
              <w:tc>
                <w:tcPr>
                  <w:tcW w:w="500" w:type="pct"/>
                  <w:tcBorders>
                    <w:top w:val="outset" w:sz="6" w:space="0" w:color="000000"/>
                    <w:left w:val="outset" w:sz="6" w:space="0" w:color="000000"/>
                    <w:bottom w:val="outset" w:sz="6" w:space="0" w:color="000000"/>
                    <w:right w:val="outset" w:sz="6" w:space="0" w:color="000000"/>
                  </w:tcBorders>
                  <w:shd w:val="clear" w:color="auto" w:fill="FFFFFF"/>
                  <w:hideMark/>
                </w:tcPr>
                <w:p w:rsidR="00F86F13" w:rsidRPr="00F86F13" w:rsidRDefault="00F86F13" w:rsidP="00F86F13">
                  <w:pPr>
                    <w:spacing w:before="100" w:beforeAutospacing="1" w:after="100" w:afterAutospacing="1" w:line="240" w:lineRule="auto"/>
                    <w:jc w:val="center"/>
                    <w:rPr>
                      <w:rFonts w:ascii="Verdana" w:eastAsia="Times New Roman" w:hAnsi="Verdana" w:cs="Times New Roman"/>
                      <w:sz w:val="16"/>
                      <w:szCs w:val="16"/>
                      <w:lang w:eastAsia="ru-RU"/>
                    </w:rPr>
                  </w:pPr>
                  <w:r w:rsidRPr="00F86F13">
                    <w:rPr>
                      <w:rFonts w:ascii="Verdana" w:eastAsia="Times New Roman" w:hAnsi="Verdana" w:cs="Times New Roman"/>
                      <w:sz w:val="16"/>
                      <w:szCs w:val="16"/>
                      <w:lang w:eastAsia="ru-RU"/>
                    </w:rPr>
                    <w:t>3</w:t>
                  </w:r>
                </w:p>
              </w:tc>
              <w:tc>
                <w:tcPr>
                  <w:tcW w:w="600" w:type="pct"/>
                  <w:tcBorders>
                    <w:top w:val="outset" w:sz="6" w:space="0" w:color="000000"/>
                    <w:left w:val="outset" w:sz="6" w:space="0" w:color="000000"/>
                    <w:bottom w:val="outset" w:sz="6" w:space="0" w:color="000000"/>
                    <w:right w:val="outset" w:sz="6" w:space="0" w:color="000000"/>
                  </w:tcBorders>
                  <w:shd w:val="clear" w:color="auto" w:fill="FFFFFF"/>
                  <w:hideMark/>
                </w:tcPr>
                <w:p w:rsidR="00F86F13" w:rsidRPr="00F86F13" w:rsidRDefault="00F86F13" w:rsidP="00F86F13">
                  <w:pPr>
                    <w:spacing w:before="100" w:beforeAutospacing="1" w:after="100" w:afterAutospacing="1" w:line="240" w:lineRule="auto"/>
                    <w:jc w:val="center"/>
                    <w:rPr>
                      <w:rFonts w:ascii="Verdana" w:eastAsia="Times New Roman" w:hAnsi="Verdana" w:cs="Times New Roman"/>
                      <w:sz w:val="16"/>
                      <w:szCs w:val="16"/>
                      <w:lang w:eastAsia="ru-RU"/>
                    </w:rPr>
                  </w:pPr>
                  <w:r w:rsidRPr="00F86F13">
                    <w:rPr>
                      <w:rFonts w:ascii="Verdana" w:eastAsia="Times New Roman" w:hAnsi="Verdana" w:cs="Times New Roman"/>
                      <w:sz w:val="16"/>
                      <w:szCs w:val="16"/>
                      <w:lang w:eastAsia="ru-RU"/>
                    </w:rPr>
                    <w:t>4</w:t>
                  </w:r>
                </w:p>
              </w:tc>
              <w:tc>
                <w:tcPr>
                  <w:tcW w:w="500" w:type="pct"/>
                  <w:tcBorders>
                    <w:top w:val="outset" w:sz="6" w:space="0" w:color="000000"/>
                    <w:left w:val="outset" w:sz="6" w:space="0" w:color="000000"/>
                    <w:bottom w:val="outset" w:sz="6" w:space="0" w:color="000000"/>
                    <w:right w:val="outset" w:sz="6" w:space="0" w:color="000000"/>
                  </w:tcBorders>
                  <w:shd w:val="clear" w:color="auto" w:fill="FFFFFF"/>
                  <w:hideMark/>
                </w:tcPr>
                <w:p w:rsidR="00F86F13" w:rsidRPr="00F86F13" w:rsidRDefault="00F86F13" w:rsidP="00F86F13">
                  <w:pPr>
                    <w:spacing w:before="100" w:beforeAutospacing="1" w:after="100" w:afterAutospacing="1" w:line="240" w:lineRule="auto"/>
                    <w:jc w:val="center"/>
                    <w:rPr>
                      <w:rFonts w:ascii="Verdana" w:eastAsia="Times New Roman" w:hAnsi="Verdana" w:cs="Times New Roman"/>
                      <w:sz w:val="16"/>
                      <w:szCs w:val="16"/>
                      <w:lang w:eastAsia="ru-RU"/>
                    </w:rPr>
                  </w:pPr>
                  <w:r w:rsidRPr="00F86F13">
                    <w:rPr>
                      <w:rFonts w:ascii="Verdana" w:eastAsia="Times New Roman" w:hAnsi="Verdana" w:cs="Times New Roman"/>
                      <w:sz w:val="16"/>
                      <w:szCs w:val="16"/>
                      <w:lang w:eastAsia="ru-RU"/>
                    </w:rPr>
                    <w:t>5</w:t>
                  </w:r>
                </w:p>
              </w:tc>
              <w:tc>
                <w:tcPr>
                  <w:tcW w:w="500" w:type="pct"/>
                  <w:tcBorders>
                    <w:top w:val="outset" w:sz="6" w:space="0" w:color="000000"/>
                    <w:left w:val="outset" w:sz="6" w:space="0" w:color="000000"/>
                    <w:bottom w:val="outset" w:sz="6" w:space="0" w:color="000000"/>
                    <w:right w:val="outset" w:sz="6" w:space="0" w:color="000000"/>
                  </w:tcBorders>
                  <w:shd w:val="clear" w:color="auto" w:fill="FFFFFF"/>
                  <w:hideMark/>
                </w:tcPr>
                <w:p w:rsidR="00F86F13" w:rsidRPr="00F86F13" w:rsidRDefault="00F86F13" w:rsidP="00F86F13">
                  <w:pPr>
                    <w:spacing w:before="100" w:beforeAutospacing="1" w:after="100" w:afterAutospacing="1" w:line="240" w:lineRule="auto"/>
                    <w:jc w:val="center"/>
                    <w:rPr>
                      <w:rFonts w:ascii="Verdana" w:eastAsia="Times New Roman" w:hAnsi="Verdana" w:cs="Times New Roman"/>
                      <w:sz w:val="16"/>
                      <w:szCs w:val="16"/>
                      <w:lang w:eastAsia="ru-RU"/>
                    </w:rPr>
                  </w:pPr>
                  <w:r w:rsidRPr="00F86F13">
                    <w:rPr>
                      <w:rFonts w:ascii="Verdana" w:eastAsia="Times New Roman" w:hAnsi="Verdana" w:cs="Times New Roman"/>
                      <w:sz w:val="16"/>
                      <w:szCs w:val="16"/>
                      <w:lang w:eastAsia="ru-RU"/>
                    </w:rPr>
                    <w:t>6</w:t>
                  </w:r>
                </w:p>
              </w:tc>
              <w:tc>
                <w:tcPr>
                  <w:tcW w:w="500" w:type="pct"/>
                  <w:tcBorders>
                    <w:top w:val="outset" w:sz="6" w:space="0" w:color="000000"/>
                    <w:left w:val="outset" w:sz="6" w:space="0" w:color="000000"/>
                    <w:bottom w:val="outset" w:sz="6" w:space="0" w:color="000000"/>
                    <w:right w:val="outset" w:sz="6" w:space="0" w:color="000000"/>
                  </w:tcBorders>
                  <w:shd w:val="clear" w:color="auto" w:fill="FFFFFF"/>
                  <w:hideMark/>
                </w:tcPr>
                <w:p w:rsidR="00F86F13" w:rsidRPr="00F86F13" w:rsidRDefault="00F86F13" w:rsidP="00F86F13">
                  <w:pPr>
                    <w:spacing w:before="100" w:beforeAutospacing="1" w:after="100" w:afterAutospacing="1" w:line="240" w:lineRule="auto"/>
                    <w:jc w:val="center"/>
                    <w:rPr>
                      <w:rFonts w:ascii="Verdana" w:eastAsia="Times New Roman" w:hAnsi="Verdana" w:cs="Times New Roman"/>
                      <w:sz w:val="16"/>
                      <w:szCs w:val="16"/>
                      <w:lang w:eastAsia="ru-RU"/>
                    </w:rPr>
                  </w:pPr>
                  <w:r w:rsidRPr="00F86F13">
                    <w:rPr>
                      <w:rFonts w:ascii="Verdana" w:eastAsia="Times New Roman" w:hAnsi="Verdana" w:cs="Times New Roman"/>
                      <w:sz w:val="16"/>
                      <w:szCs w:val="16"/>
                      <w:lang w:eastAsia="ru-RU"/>
                    </w:rPr>
                    <w:t>7</w:t>
                  </w:r>
                </w:p>
              </w:tc>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F86F13" w:rsidRPr="00F86F13" w:rsidRDefault="00F86F13" w:rsidP="00F86F13">
                  <w:pPr>
                    <w:spacing w:before="100" w:beforeAutospacing="1" w:after="100" w:afterAutospacing="1" w:line="240" w:lineRule="auto"/>
                    <w:jc w:val="center"/>
                    <w:rPr>
                      <w:rFonts w:ascii="Verdana" w:eastAsia="Times New Roman" w:hAnsi="Verdana" w:cs="Times New Roman"/>
                      <w:sz w:val="16"/>
                      <w:szCs w:val="16"/>
                      <w:lang w:eastAsia="ru-RU"/>
                    </w:rPr>
                  </w:pPr>
                  <w:r w:rsidRPr="00F86F13">
                    <w:rPr>
                      <w:rFonts w:ascii="Verdana" w:eastAsia="Times New Roman" w:hAnsi="Verdana" w:cs="Times New Roman"/>
                      <w:sz w:val="16"/>
                      <w:szCs w:val="16"/>
                      <w:lang w:eastAsia="ru-RU"/>
                    </w:rPr>
                    <w:t>8</w:t>
                  </w:r>
                </w:p>
              </w:tc>
              <w:tc>
                <w:tcPr>
                  <w:tcW w:w="650" w:type="pct"/>
                  <w:tcBorders>
                    <w:top w:val="outset" w:sz="6" w:space="0" w:color="000000"/>
                    <w:left w:val="outset" w:sz="6" w:space="0" w:color="000000"/>
                    <w:bottom w:val="outset" w:sz="6" w:space="0" w:color="000000"/>
                    <w:right w:val="outset" w:sz="6" w:space="0" w:color="000000"/>
                  </w:tcBorders>
                  <w:shd w:val="clear" w:color="auto" w:fill="FFFFFF"/>
                  <w:hideMark/>
                </w:tcPr>
                <w:p w:rsidR="00F86F13" w:rsidRPr="00F86F13" w:rsidRDefault="00F86F13" w:rsidP="00F86F13">
                  <w:pPr>
                    <w:spacing w:before="100" w:beforeAutospacing="1" w:after="100" w:afterAutospacing="1" w:line="240" w:lineRule="auto"/>
                    <w:jc w:val="center"/>
                    <w:rPr>
                      <w:rFonts w:ascii="Verdana" w:eastAsia="Times New Roman" w:hAnsi="Verdana" w:cs="Times New Roman"/>
                      <w:sz w:val="16"/>
                      <w:szCs w:val="16"/>
                      <w:lang w:eastAsia="ru-RU"/>
                    </w:rPr>
                  </w:pPr>
                  <w:r w:rsidRPr="00F86F13">
                    <w:rPr>
                      <w:rFonts w:ascii="Verdana" w:eastAsia="Times New Roman" w:hAnsi="Verdana" w:cs="Times New Roman"/>
                      <w:sz w:val="16"/>
                      <w:szCs w:val="16"/>
                      <w:lang w:eastAsia="ru-RU"/>
                    </w:rPr>
                    <w:t>9</w:t>
                  </w:r>
                </w:p>
              </w:tc>
              <w:tc>
                <w:tcPr>
                  <w:tcW w:w="500" w:type="pct"/>
                  <w:tcBorders>
                    <w:top w:val="outset" w:sz="6" w:space="0" w:color="000000"/>
                    <w:left w:val="outset" w:sz="6" w:space="0" w:color="000000"/>
                    <w:bottom w:val="outset" w:sz="6" w:space="0" w:color="000000"/>
                    <w:right w:val="outset" w:sz="6" w:space="0" w:color="000000"/>
                  </w:tcBorders>
                  <w:shd w:val="clear" w:color="auto" w:fill="FFFFFF"/>
                  <w:hideMark/>
                </w:tcPr>
                <w:p w:rsidR="00F86F13" w:rsidRPr="00F86F13" w:rsidRDefault="00F86F13" w:rsidP="00F86F13">
                  <w:pPr>
                    <w:spacing w:before="100" w:beforeAutospacing="1" w:after="100" w:afterAutospacing="1" w:line="240" w:lineRule="auto"/>
                    <w:jc w:val="center"/>
                    <w:rPr>
                      <w:rFonts w:ascii="Verdana" w:eastAsia="Times New Roman" w:hAnsi="Verdana" w:cs="Times New Roman"/>
                      <w:sz w:val="16"/>
                      <w:szCs w:val="16"/>
                      <w:lang w:eastAsia="ru-RU"/>
                    </w:rPr>
                  </w:pPr>
                  <w:r w:rsidRPr="00F86F13">
                    <w:rPr>
                      <w:rFonts w:ascii="Verdana" w:eastAsia="Times New Roman" w:hAnsi="Verdana" w:cs="Times New Roman"/>
                      <w:sz w:val="16"/>
                      <w:szCs w:val="16"/>
                      <w:lang w:eastAsia="ru-RU"/>
                    </w:rPr>
                    <w:t>10</w:t>
                  </w:r>
                </w:p>
              </w:tc>
            </w:tr>
            <w:tr w:rsidR="00F86F13" w:rsidRPr="00F86F13" w:rsidTr="00F86F13">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FFFFFF"/>
                  <w:hideMark/>
                </w:tcPr>
                <w:p w:rsidR="00F86F13" w:rsidRPr="00F86F13" w:rsidRDefault="00F86F13" w:rsidP="00F86F13">
                  <w:pPr>
                    <w:spacing w:before="100" w:beforeAutospacing="1" w:after="100" w:afterAutospacing="1" w:line="240" w:lineRule="auto"/>
                    <w:rPr>
                      <w:rFonts w:ascii="Verdana" w:eastAsia="Times New Roman" w:hAnsi="Verdana" w:cs="Times New Roman"/>
                      <w:sz w:val="16"/>
                      <w:szCs w:val="16"/>
                      <w:lang w:eastAsia="ru-RU"/>
                    </w:rPr>
                  </w:pPr>
                </w:p>
              </w:tc>
              <w:tc>
                <w:tcPr>
                  <w:tcW w:w="450" w:type="pct"/>
                  <w:tcBorders>
                    <w:top w:val="outset" w:sz="6" w:space="0" w:color="000000"/>
                    <w:left w:val="outset" w:sz="6" w:space="0" w:color="000000"/>
                    <w:bottom w:val="outset" w:sz="6" w:space="0" w:color="000000"/>
                    <w:right w:val="outset" w:sz="6" w:space="0" w:color="000000"/>
                  </w:tcBorders>
                  <w:shd w:val="clear" w:color="auto" w:fill="FFFFFF"/>
                  <w:hideMark/>
                </w:tcPr>
                <w:p w:rsidR="00F86F13" w:rsidRPr="00F86F13" w:rsidRDefault="00F86F13" w:rsidP="00F86F13">
                  <w:pPr>
                    <w:spacing w:before="100" w:beforeAutospacing="1" w:after="100" w:afterAutospacing="1" w:line="240" w:lineRule="auto"/>
                    <w:rPr>
                      <w:rFonts w:ascii="Verdana" w:eastAsia="Times New Roman" w:hAnsi="Verdana" w:cs="Times New Roman"/>
                      <w:sz w:val="16"/>
                      <w:szCs w:val="16"/>
                      <w:lang w:eastAsia="ru-RU"/>
                    </w:rPr>
                  </w:pPr>
                </w:p>
              </w:tc>
              <w:tc>
                <w:tcPr>
                  <w:tcW w:w="500" w:type="pct"/>
                  <w:tcBorders>
                    <w:top w:val="outset" w:sz="6" w:space="0" w:color="000000"/>
                    <w:left w:val="outset" w:sz="6" w:space="0" w:color="000000"/>
                    <w:bottom w:val="outset" w:sz="6" w:space="0" w:color="000000"/>
                    <w:right w:val="outset" w:sz="6" w:space="0" w:color="000000"/>
                  </w:tcBorders>
                  <w:shd w:val="clear" w:color="auto" w:fill="FFFFFF"/>
                  <w:hideMark/>
                </w:tcPr>
                <w:p w:rsidR="00F86F13" w:rsidRPr="00F86F13" w:rsidRDefault="00F86F13" w:rsidP="00F86F13">
                  <w:pPr>
                    <w:spacing w:before="100" w:beforeAutospacing="1" w:after="100" w:afterAutospacing="1" w:line="240" w:lineRule="auto"/>
                    <w:rPr>
                      <w:rFonts w:ascii="Verdana" w:eastAsia="Times New Roman" w:hAnsi="Verdana" w:cs="Times New Roman"/>
                      <w:sz w:val="16"/>
                      <w:szCs w:val="16"/>
                      <w:lang w:eastAsia="ru-RU"/>
                    </w:rPr>
                  </w:pPr>
                </w:p>
              </w:tc>
              <w:tc>
                <w:tcPr>
                  <w:tcW w:w="600" w:type="pct"/>
                  <w:tcBorders>
                    <w:top w:val="outset" w:sz="6" w:space="0" w:color="000000"/>
                    <w:left w:val="outset" w:sz="6" w:space="0" w:color="000000"/>
                    <w:bottom w:val="outset" w:sz="6" w:space="0" w:color="000000"/>
                    <w:right w:val="outset" w:sz="6" w:space="0" w:color="000000"/>
                  </w:tcBorders>
                  <w:shd w:val="clear" w:color="auto" w:fill="FFFFFF"/>
                  <w:hideMark/>
                </w:tcPr>
                <w:p w:rsidR="00F86F13" w:rsidRPr="00F86F13" w:rsidRDefault="00F86F13" w:rsidP="00F86F13">
                  <w:pPr>
                    <w:spacing w:before="100" w:beforeAutospacing="1" w:after="100" w:afterAutospacing="1" w:line="240" w:lineRule="auto"/>
                    <w:rPr>
                      <w:rFonts w:ascii="Verdana" w:eastAsia="Times New Roman" w:hAnsi="Verdana" w:cs="Times New Roman"/>
                      <w:sz w:val="16"/>
                      <w:szCs w:val="16"/>
                      <w:lang w:eastAsia="ru-RU"/>
                    </w:rPr>
                  </w:pPr>
                </w:p>
              </w:tc>
              <w:tc>
                <w:tcPr>
                  <w:tcW w:w="500" w:type="pct"/>
                  <w:tcBorders>
                    <w:top w:val="outset" w:sz="6" w:space="0" w:color="000000"/>
                    <w:left w:val="outset" w:sz="6" w:space="0" w:color="000000"/>
                    <w:bottom w:val="outset" w:sz="6" w:space="0" w:color="000000"/>
                    <w:right w:val="outset" w:sz="6" w:space="0" w:color="000000"/>
                  </w:tcBorders>
                  <w:shd w:val="clear" w:color="auto" w:fill="FFFFFF"/>
                  <w:hideMark/>
                </w:tcPr>
                <w:p w:rsidR="00F86F13" w:rsidRPr="00F86F13" w:rsidRDefault="00F86F13" w:rsidP="00F86F13">
                  <w:pPr>
                    <w:spacing w:before="100" w:beforeAutospacing="1" w:after="100" w:afterAutospacing="1" w:line="240" w:lineRule="auto"/>
                    <w:rPr>
                      <w:rFonts w:ascii="Verdana" w:eastAsia="Times New Roman" w:hAnsi="Verdana" w:cs="Times New Roman"/>
                      <w:sz w:val="16"/>
                      <w:szCs w:val="16"/>
                      <w:lang w:eastAsia="ru-RU"/>
                    </w:rPr>
                  </w:pPr>
                </w:p>
              </w:tc>
              <w:tc>
                <w:tcPr>
                  <w:tcW w:w="500" w:type="pct"/>
                  <w:tcBorders>
                    <w:top w:val="outset" w:sz="6" w:space="0" w:color="000000"/>
                    <w:left w:val="outset" w:sz="6" w:space="0" w:color="000000"/>
                    <w:bottom w:val="outset" w:sz="6" w:space="0" w:color="000000"/>
                    <w:right w:val="outset" w:sz="6" w:space="0" w:color="000000"/>
                  </w:tcBorders>
                  <w:shd w:val="clear" w:color="auto" w:fill="FFFFFF"/>
                  <w:hideMark/>
                </w:tcPr>
                <w:p w:rsidR="00F86F13" w:rsidRPr="00F86F13" w:rsidRDefault="00F86F13" w:rsidP="00F86F13">
                  <w:pPr>
                    <w:spacing w:before="100" w:beforeAutospacing="1" w:after="100" w:afterAutospacing="1" w:line="240" w:lineRule="auto"/>
                    <w:rPr>
                      <w:rFonts w:ascii="Verdana" w:eastAsia="Times New Roman" w:hAnsi="Verdana" w:cs="Times New Roman"/>
                      <w:sz w:val="16"/>
                      <w:szCs w:val="16"/>
                      <w:lang w:eastAsia="ru-RU"/>
                    </w:rPr>
                  </w:pPr>
                </w:p>
              </w:tc>
              <w:tc>
                <w:tcPr>
                  <w:tcW w:w="500" w:type="pct"/>
                  <w:tcBorders>
                    <w:top w:val="outset" w:sz="6" w:space="0" w:color="000000"/>
                    <w:left w:val="outset" w:sz="6" w:space="0" w:color="000000"/>
                    <w:bottom w:val="outset" w:sz="6" w:space="0" w:color="000000"/>
                    <w:right w:val="outset" w:sz="6" w:space="0" w:color="000000"/>
                  </w:tcBorders>
                  <w:shd w:val="clear" w:color="auto" w:fill="FFFFFF"/>
                  <w:hideMark/>
                </w:tcPr>
                <w:p w:rsidR="00F86F13" w:rsidRPr="00F86F13" w:rsidRDefault="00F86F13" w:rsidP="00F86F13">
                  <w:pPr>
                    <w:spacing w:before="100" w:beforeAutospacing="1" w:after="100" w:afterAutospacing="1" w:line="240" w:lineRule="auto"/>
                    <w:rPr>
                      <w:rFonts w:ascii="Verdana" w:eastAsia="Times New Roman" w:hAnsi="Verdana" w:cs="Times New Roman"/>
                      <w:sz w:val="16"/>
                      <w:szCs w:val="16"/>
                      <w:lang w:eastAsia="ru-RU"/>
                    </w:rPr>
                  </w:pPr>
                </w:p>
              </w:tc>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F86F13" w:rsidRPr="00F86F13" w:rsidRDefault="00F86F13" w:rsidP="00F86F13">
                  <w:pPr>
                    <w:spacing w:before="100" w:beforeAutospacing="1" w:after="100" w:afterAutospacing="1" w:line="240" w:lineRule="auto"/>
                    <w:rPr>
                      <w:rFonts w:ascii="Verdana" w:eastAsia="Times New Roman" w:hAnsi="Verdana" w:cs="Times New Roman"/>
                      <w:sz w:val="16"/>
                      <w:szCs w:val="16"/>
                      <w:lang w:eastAsia="ru-RU"/>
                    </w:rPr>
                  </w:pPr>
                </w:p>
              </w:tc>
              <w:tc>
                <w:tcPr>
                  <w:tcW w:w="650" w:type="pct"/>
                  <w:tcBorders>
                    <w:top w:val="outset" w:sz="6" w:space="0" w:color="000000"/>
                    <w:left w:val="outset" w:sz="6" w:space="0" w:color="000000"/>
                    <w:bottom w:val="outset" w:sz="6" w:space="0" w:color="000000"/>
                    <w:right w:val="outset" w:sz="6" w:space="0" w:color="000000"/>
                  </w:tcBorders>
                  <w:shd w:val="clear" w:color="auto" w:fill="FFFFFF"/>
                  <w:hideMark/>
                </w:tcPr>
                <w:p w:rsidR="00F86F13" w:rsidRPr="00F86F13" w:rsidRDefault="00F86F13" w:rsidP="00F86F13">
                  <w:pPr>
                    <w:spacing w:before="100" w:beforeAutospacing="1" w:after="100" w:afterAutospacing="1" w:line="240" w:lineRule="auto"/>
                    <w:rPr>
                      <w:rFonts w:ascii="Verdana" w:eastAsia="Times New Roman" w:hAnsi="Verdana" w:cs="Times New Roman"/>
                      <w:sz w:val="16"/>
                      <w:szCs w:val="16"/>
                      <w:lang w:eastAsia="ru-RU"/>
                    </w:rPr>
                  </w:pPr>
                </w:p>
              </w:tc>
              <w:tc>
                <w:tcPr>
                  <w:tcW w:w="500" w:type="pct"/>
                  <w:tcBorders>
                    <w:top w:val="outset" w:sz="6" w:space="0" w:color="000000"/>
                    <w:left w:val="outset" w:sz="6" w:space="0" w:color="000000"/>
                    <w:bottom w:val="outset" w:sz="6" w:space="0" w:color="000000"/>
                    <w:right w:val="outset" w:sz="6" w:space="0" w:color="000000"/>
                  </w:tcBorders>
                  <w:shd w:val="clear" w:color="auto" w:fill="FFFFFF"/>
                  <w:hideMark/>
                </w:tcPr>
                <w:p w:rsidR="00F86F13" w:rsidRPr="00F86F13" w:rsidRDefault="00F86F13" w:rsidP="00F86F13">
                  <w:pPr>
                    <w:spacing w:before="100" w:beforeAutospacing="1" w:after="100" w:afterAutospacing="1" w:line="240" w:lineRule="auto"/>
                    <w:rPr>
                      <w:rFonts w:ascii="Verdana" w:eastAsia="Times New Roman" w:hAnsi="Verdana" w:cs="Times New Roman"/>
                      <w:sz w:val="16"/>
                      <w:szCs w:val="16"/>
                      <w:lang w:eastAsia="ru-RU"/>
                    </w:rPr>
                  </w:pPr>
                </w:p>
              </w:tc>
            </w:tr>
          </w:tbl>
          <w:p w:rsidR="00F86F13" w:rsidRPr="00F86F13" w:rsidRDefault="00F86F13" w:rsidP="00F86F13">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p>
          <w:p w:rsidR="00F86F13" w:rsidRPr="00F86F13" w:rsidRDefault="00F86F13" w:rsidP="00F86F13">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p>
          <w:p w:rsidR="00D72ACD" w:rsidRPr="00F86F13" w:rsidRDefault="00F86F13" w:rsidP="00F86F13">
            <w:pPr>
              <w:spacing w:before="100" w:beforeAutospacing="1" w:after="0" w:line="240" w:lineRule="auto"/>
              <w:jc w:val="center"/>
              <w:rPr>
                <w:rFonts w:ascii="Verdana" w:eastAsia="Times New Roman" w:hAnsi="Verdana" w:cs="Times New Roman"/>
                <w:sz w:val="24"/>
                <w:szCs w:val="24"/>
                <w:lang w:eastAsia="ru-RU"/>
              </w:rPr>
            </w:pPr>
            <w:r w:rsidRPr="00F86F13">
              <w:rPr>
                <w:rFonts w:ascii="Verdana" w:eastAsia="Times New Roman" w:hAnsi="Verdana" w:cs="Times New Roman"/>
                <w:color w:val="000000"/>
                <w:sz w:val="24"/>
                <w:szCs w:val="24"/>
                <w:shd w:val="clear" w:color="auto" w:fill="FFFFFF"/>
                <w:lang w:eastAsia="ru-RU"/>
              </w:rPr>
              <w:br/>
            </w:r>
            <w:r w:rsidRPr="00F86F13">
              <w:rPr>
                <w:rStyle w:val="a4"/>
                <w:rFonts w:ascii="Verdana" w:hAnsi="Verdana"/>
                <w:color w:val="000000"/>
                <w:sz w:val="24"/>
                <w:szCs w:val="24"/>
                <w:shd w:val="clear" w:color="auto" w:fill="FFFFFF"/>
              </w:rPr>
              <w:t>8. Профессиональные заболевания</w:t>
            </w:r>
          </w:p>
        </w:tc>
      </w:tr>
    </w:tbl>
    <w:p w:rsidR="00F86F13" w:rsidRDefault="00F86F13" w:rsidP="00F86F13">
      <w:pPr>
        <w:pStyle w:val="a3"/>
        <w:shd w:val="clear" w:color="auto" w:fill="FFFFFF"/>
        <w:spacing w:after="0" w:afterAutospacing="0"/>
        <w:jc w:val="center"/>
        <w:rPr>
          <w:rFonts w:ascii="Verdana" w:hAnsi="Verdana"/>
          <w:color w:val="000000"/>
          <w:sz w:val="17"/>
          <w:szCs w:val="17"/>
        </w:rPr>
      </w:pPr>
      <w:r>
        <w:rPr>
          <w:rStyle w:val="a4"/>
          <w:rFonts w:ascii="Verdana" w:hAnsi="Verdana"/>
          <w:i/>
          <w:iCs/>
          <w:color w:val="000000"/>
        </w:rPr>
        <w:lastRenderedPageBreak/>
        <w:t>Виды профессиональных заболеваний</w:t>
      </w:r>
    </w:p>
    <w:p w:rsidR="00F86F13" w:rsidRDefault="00F86F13" w:rsidP="00F86F13">
      <w:pPr>
        <w:pStyle w:val="a3"/>
        <w:shd w:val="clear" w:color="auto" w:fill="FFFFFF"/>
        <w:spacing w:after="0" w:afterAutospacing="0"/>
        <w:rPr>
          <w:rFonts w:ascii="Verdana" w:hAnsi="Verdana"/>
          <w:color w:val="000000"/>
          <w:sz w:val="17"/>
          <w:szCs w:val="17"/>
        </w:rPr>
      </w:pPr>
      <w:proofErr w:type="gramStart"/>
      <w:r>
        <w:rPr>
          <w:rFonts w:ascii="Verdana" w:hAnsi="Verdana"/>
          <w:color w:val="000000"/>
        </w:rPr>
        <w:t>Общее определение понятию «профессиональное заболевание» дано в ст. 3 ФЗ от 24.07.1998 г. № 125-ФЗ «Об обязательном социальном страховании от несчастных случаев на производстве и профессиональных заболеваний»:</w:t>
      </w:r>
      <w:r>
        <w:rPr>
          <w:rStyle w:val="apple-converted-space"/>
          <w:rFonts w:ascii="Verdana" w:hAnsi="Verdana"/>
          <w:color w:val="000000"/>
        </w:rPr>
        <w:t> </w:t>
      </w:r>
      <w:r>
        <w:rPr>
          <w:rFonts w:ascii="Verdana" w:hAnsi="Verdana"/>
          <w:color w:val="000000"/>
        </w:rPr>
        <w:t>профессиональное заболевание</w:t>
      </w:r>
      <w:r>
        <w:rPr>
          <w:rStyle w:val="apple-converted-space"/>
          <w:rFonts w:ascii="Verdana" w:hAnsi="Verdana"/>
          <w:color w:val="000000"/>
        </w:rPr>
        <w:t> </w:t>
      </w:r>
      <w:r>
        <w:rPr>
          <w:rFonts w:ascii="Verdana" w:hAnsi="Verdana"/>
          <w:color w:val="000000"/>
        </w:rPr>
        <w:t>— это заболевание,</w:t>
      </w:r>
      <w:r>
        <w:rPr>
          <w:rStyle w:val="apple-converted-space"/>
          <w:rFonts w:ascii="Verdana" w:hAnsi="Verdana"/>
          <w:color w:val="000000"/>
        </w:rPr>
        <w:t> </w:t>
      </w:r>
      <w:r>
        <w:rPr>
          <w:rFonts w:ascii="Verdana" w:hAnsi="Verdana"/>
          <w:color w:val="000000"/>
        </w:rPr>
        <w:t>установленное</w:t>
      </w:r>
      <w:r>
        <w:rPr>
          <w:rStyle w:val="apple-converted-space"/>
          <w:rFonts w:ascii="Verdana" w:hAnsi="Verdana"/>
          <w:color w:val="000000"/>
        </w:rPr>
        <w:t> </w:t>
      </w:r>
      <w:r>
        <w:rPr>
          <w:rFonts w:ascii="Verdana" w:hAnsi="Verdana"/>
          <w:color w:val="000000"/>
        </w:rPr>
        <w:t>работнику</w:t>
      </w:r>
      <w:r>
        <w:rPr>
          <w:rStyle w:val="apple-converted-space"/>
          <w:rFonts w:ascii="Verdana" w:hAnsi="Verdana"/>
          <w:color w:val="000000"/>
        </w:rPr>
        <w:t> </w:t>
      </w:r>
      <w:r>
        <w:rPr>
          <w:rFonts w:ascii="Verdana" w:hAnsi="Verdana"/>
          <w:color w:val="000000"/>
        </w:rPr>
        <w:t>медицинскимучреждением в установленном законодательством порядке, возникшее уработника вследствие воздействия на его организм вредных производственных факторов и повлекшее временную или стойкую утрату</w:t>
      </w:r>
      <w:r>
        <w:rPr>
          <w:rStyle w:val="apple-converted-space"/>
          <w:rFonts w:ascii="Verdana" w:hAnsi="Verdana"/>
          <w:color w:val="000000"/>
        </w:rPr>
        <w:t> </w:t>
      </w:r>
      <w:r>
        <w:rPr>
          <w:rFonts w:ascii="Verdana" w:hAnsi="Verdana"/>
          <w:color w:val="000000"/>
        </w:rPr>
        <w:t>работникомтрудоспособности.</w:t>
      </w:r>
      <w:proofErr w:type="gramEnd"/>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Согласно Положению о расследовании и учете профессиональных заболеваний, утвержденному Постановлением Правительства РФ от 15.12.2000 г. № 967, существует</w:t>
      </w:r>
      <w:r>
        <w:rPr>
          <w:rStyle w:val="apple-converted-space"/>
          <w:rFonts w:ascii="Verdana" w:hAnsi="Verdana"/>
          <w:color w:val="000000"/>
        </w:rPr>
        <w:t> </w:t>
      </w:r>
      <w:r>
        <w:rPr>
          <w:rFonts w:ascii="Verdana" w:hAnsi="Verdana"/>
          <w:color w:val="000000"/>
        </w:rPr>
        <w:t>два вида профессиональных заболеваний:</w:t>
      </w:r>
      <w:r>
        <w:rPr>
          <w:rStyle w:val="apple-converted-space"/>
          <w:rFonts w:ascii="Verdana" w:hAnsi="Verdana"/>
          <w:color w:val="000000"/>
        </w:rPr>
        <w:t> </w:t>
      </w:r>
      <w:r>
        <w:rPr>
          <w:rFonts w:ascii="Verdana" w:hAnsi="Verdana"/>
          <w:color w:val="000000"/>
        </w:rPr>
        <w:t>острое и хроническое.</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Острое профессиональное заболевание (отравление)</w:t>
      </w:r>
      <w:r>
        <w:rPr>
          <w:rStyle w:val="apple-converted-space"/>
          <w:rFonts w:ascii="Verdana" w:hAnsi="Verdana"/>
          <w:color w:val="000000"/>
        </w:rPr>
        <w:t> </w:t>
      </w:r>
      <w:r>
        <w:rPr>
          <w:rFonts w:ascii="Verdana" w:hAnsi="Verdana"/>
          <w:color w:val="000000"/>
        </w:rPr>
        <w:t>— это заболевание, являющееся, как правило,</w:t>
      </w:r>
      <w:r>
        <w:rPr>
          <w:rStyle w:val="apple-converted-space"/>
          <w:rFonts w:ascii="Verdana" w:hAnsi="Verdana"/>
          <w:color w:val="000000"/>
        </w:rPr>
        <w:t> </w:t>
      </w:r>
      <w:r>
        <w:rPr>
          <w:rFonts w:ascii="Verdana" w:hAnsi="Verdana"/>
          <w:color w:val="000000"/>
        </w:rPr>
        <w:t>результатом однократного</w:t>
      </w:r>
      <w:r>
        <w:rPr>
          <w:rStyle w:val="apple-converted-space"/>
          <w:rFonts w:ascii="Verdana" w:hAnsi="Verdana"/>
          <w:color w:val="000000"/>
        </w:rPr>
        <w:t> </w:t>
      </w:r>
      <w:r>
        <w:rPr>
          <w:rFonts w:ascii="Verdana" w:hAnsi="Verdana"/>
          <w:color w:val="000000"/>
        </w:rPr>
        <w:t>(в течение не более одного рабочего дня, одной рабочей смены)</w:t>
      </w:r>
      <w:r>
        <w:rPr>
          <w:rStyle w:val="apple-converted-space"/>
          <w:rFonts w:ascii="Verdana" w:hAnsi="Verdana"/>
          <w:color w:val="000000"/>
        </w:rPr>
        <w:t> </w:t>
      </w:r>
      <w:r>
        <w:rPr>
          <w:rFonts w:ascii="Verdana" w:hAnsi="Verdana"/>
          <w:color w:val="000000"/>
        </w:rPr>
        <w:t>воздействия</w:t>
      </w:r>
      <w:r>
        <w:rPr>
          <w:rStyle w:val="apple-converted-space"/>
          <w:rFonts w:ascii="Verdana" w:hAnsi="Verdana"/>
          <w:color w:val="000000"/>
        </w:rPr>
        <w:t> </w:t>
      </w:r>
      <w:r>
        <w:rPr>
          <w:rFonts w:ascii="Verdana" w:hAnsi="Verdana"/>
          <w:color w:val="000000"/>
        </w:rPr>
        <w:t>на работника вредного производственного фактора (факторов), повлекшее временную или стойкую утрату профессиональной трудоспособности.</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Хроническое профессиональное заболевание —</w:t>
      </w:r>
      <w:r>
        <w:rPr>
          <w:rStyle w:val="apple-converted-space"/>
          <w:rFonts w:ascii="Verdana" w:hAnsi="Verdana"/>
          <w:color w:val="000000"/>
        </w:rPr>
        <w:t> </w:t>
      </w:r>
      <w:r>
        <w:rPr>
          <w:rFonts w:ascii="Verdana" w:hAnsi="Verdana"/>
          <w:color w:val="000000"/>
        </w:rPr>
        <w:t>это заболевание, являющееся</w:t>
      </w:r>
      <w:r>
        <w:rPr>
          <w:rStyle w:val="apple-converted-space"/>
          <w:rFonts w:ascii="Verdana" w:hAnsi="Verdana"/>
          <w:color w:val="000000"/>
        </w:rPr>
        <w:t> </w:t>
      </w:r>
      <w:r>
        <w:rPr>
          <w:rFonts w:ascii="Verdana" w:hAnsi="Verdana"/>
          <w:color w:val="000000"/>
        </w:rPr>
        <w:t>результатом длительного воздействия</w:t>
      </w:r>
      <w:r>
        <w:rPr>
          <w:rStyle w:val="apple-converted-space"/>
          <w:rFonts w:ascii="Verdana" w:hAnsi="Verdana"/>
          <w:color w:val="000000"/>
        </w:rPr>
        <w:t> </w:t>
      </w:r>
      <w:r>
        <w:rPr>
          <w:rFonts w:ascii="Verdana" w:hAnsi="Verdana"/>
          <w:color w:val="000000"/>
        </w:rPr>
        <w:t>на работника вредного производственного фактора (факторов), повлекшее временную или стойкую утрату профессиональной трудоспособности.</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Как видно из определений, отличаются эти два вида профессионального заболевания продолжительностью воздействия на организм работника вредного производственного фактора. Общим признаком являются последствия: утрата работником профессиональной трудоспособности.</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lastRenderedPageBreak/>
        <w:t>От вида профессионального заболевания зависят порядок и сроки его установления работнику и расследования.</w:t>
      </w:r>
    </w:p>
    <w:p w:rsidR="00F86F13" w:rsidRDefault="00F86F13" w:rsidP="00F86F13">
      <w:pPr>
        <w:pStyle w:val="a3"/>
        <w:shd w:val="clear" w:color="auto" w:fill="FFFFFF"/>
        <w:spacing w:after="0" w:afterAutospacing="0"/>
        <w:jc w:val="center"/>
        <w:rPr>
          <w:rFonts w:ascii="Verdana" w:hAnsi="Verdana"/>
          <w:color w:val="000000"/>
          <w:sz w:val="17"/>
          <w:szCs w:val="17"/>
        </w:rPr>
      </w:pPr>
      <w:r>
        <w:rPr>
          <w:rStyle w:val="a4"/>
          <w:rFonts w:ascii="Verdana" w:hAnsi="Verdana"/>
          <w:color w:val="000000"/>
        </w:rPr>
        <w:t>Действия работодателя при установлении работнику профессионального заболевания</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color w:val="000000"/>
        </w:rPr>
        <w:t>Случай установления</w:t>
      </w:r>
      <w:r>
        <w:rPr>
          <w:rStyle w:val="apple-converted-space"/>
          <w:rFonts w:ascii="Verdana" w:hAnsi="Verdana"/>
          <w:color w:val="000000"/>
        </w:rPr>
        <w:t> </w:t>
      </w:r>
      <w:r>
        <w:rPr>
          <w:rFonts w:ascii="Verdana" w:hAnsi="Verdana"/>
          <w:color w:val="000000"/>
        </w:rPr>
        <w:t>работнику</w:t>
      </w:r>
      <w:r>
        <w:rPr>
          <w:rStyle w:val="apple-converted-space"/>
          <w:rFonts w:ascii="Verdana" w:hAnsi="Verdana"/>
          <w:color w:val="000000"/>
        </w:rPr>
        <w:t> </w:t>
      </w:r>
      <w:r>
        <w:rPr>
          <w:rFonts w:ascii="Verdana" w:hAnsi="Verdana"/>
          <w:color w:val="000000"/>
        </w:rPr>
        <w:t>профессионального заболевания,</w:t>
      </w:r>
      <w:r>
        <w:rPr>
          <w:rStyle w:val="apple-converted-space"/>
          <w:rFonts w:ascii="Verdana" w:hAnsi="Verdana"/>
          <w:color w:val="000000"/>
        </w:rPr>
        <w:t> </w:t>
      </w:r>
      <w:r>
        <w:rPr>
          <w:rFonts w:ascii="Verdana" w:hAnsi="Verdana"/>
          <w:color w:val="000000"/>
        </w:rPr>
        <w:t xml:space="preserve">как и </w:t>
      </w:r>
      <w:proofErr w:type="gramStart"/>
      <w:r>
        <w:rPr>
          <w:rFonts w:ascii="Verdana" w:hAnsi="Verdana"/>
          <w:color w:val="000000"/>
        </w:rPr>
        <w:t>несчастный</w:t>
      </w:r>
      <w:proofErr w:type="gramEnd"/>
      <w:r>
        <w:rPr>
          <w:rFonts w:ascii="Verdana" w:hAnsi="Verdana"/>
          <w:color w:val="000000"/>
        </w:rPr>
        <w:t xml:space="preserve"> случай на производстве,</w:t>
      </w:r>
      <w:r>
        <w:rPr>
          <w:rStyle w:val="apple-converted-space"/>
          <w:rFonts w:ascii="Verdana" w:hAnsi="Verdana"/>
          <w:color w:val="000000"/>
        </w:rPr>
        <w:t> </w:t>
      </w:r>
      <w:r>
        <w:rPr>
          <w:rFonts w:ascii="Verdana" w:hAnsi="Verdana"/>
          <w:color w:val="000000"/>
        </w:rPr>
        <w:t>относится к случаям производственного травматизма,</w:t>
      </w:r>
      <w:r>
        <w:rPr>
          <w:rStyle w:val="apple-converted-space"/>
          <w:rFonts w:ascii="Verdana" w:hAnsi="Verdana"/>
          <w:color w:val="000000"/>
        </w:rPr>
        <w:t> </w:t>
      </w:r>
      <w:r>
        <w:rPr>
          <w:rFonts w:ascii="Verdana" w:hAnsi="Verdana"/>
          <w:color w:val="000000"/>
        </w:rPr>
        <w:t>так как наступление профессионального заболевания неразрывно связано с трудовой деятельностью, которую осуществляет или когда-то осуществлял работник. В отличие от несчастных случаев на производстве, профессиональные заболевания устанавливаются работникам реже.</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color w:val="000000"/>
        </w:rPr>
        <w:t>Значение инженера по охране труда</w:t>
      </w:r>
      <w:r>
        <w:rPr>
          <w:rStyle w:val="apple-converted-space"/>
          <w:rFonts w:ascii="Verdana" w:hAnsi="Verdana"/>
          <w:color w:val="000000"/>
        </w:rPr>
        <w:t> </w:t>
      </w:r>
      <w:r>
        <w:rPr>
          <w:rFonts w:ascii="Verdana" w:hAnsi="Verdana"/>
          <w:color w:val="000000"/>
        </w:rPr>
        <w:t>при расследовании профессионального заболевания очень велико. От того, насколько квалифицированны будут его действия, зависят не только сроки расследования, но и результат.</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color w:val="000000"/>
        </w:rPr>
        <w:t>Особенностью расследования профессионального заболевания</w:t>
      </w:r>
      <w:r>
        <w:rPr>
          <w:rStyle w:val="apple-converted-space"/>
          <w:rFonts w:ascii="Verdana" w:hAnsi="Verdana"/>
          <w:color w:val="000000"/>
        </w:rPr>
        <w:t> </w:t>
      </w:r>
      <w:r>
        <w:rPr>
          <w:rFonts w:ascii="Verdana" w:hAnsi="Verdana"/>
          <w:color w:val="000000"/>
        </w:rPr>
        <w:t>является то обстоятельство, что комиссия, образованная работодателем, должна приступить к расследованию после того, как работодатель получит из медицинского учреждения извещение об установлении работнику заключительного диагноза «острое профессиональное заболевание» или «хроническое профессиональное заболевание».</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color w:val="000000"/>
        </w:rPr>
        <w:t>При получении указанного извещения</w:t>
      </w:r>
      <w:r>
        <w:rPr>
          <w:rStyle w:val="apple-converted-space"/>
          <w:rFonts w:ascii="Verdana" w:hAnsi="Verdana"/>
          <w:color w:val="000000"/>
        </w:rPr>
        <w:t> </w:t>
      </w:r>
      <w:r>
        <w:rPr>
          <w:rFonts w:ascii="Verdana" w:hAnsi="Verdana"/>
          <w:color w:val="000000"/>
        </w:rPr>
        <w:t>работодатель должен предпринять</w:t>
      </w:r>
      <w:r>
        <w:rPr>
          <w:rStyle w:val="apple-converted-space"/>
          <w:rFonts w:ascii="Verdana" w:hAnsi="Verdana"/>
          <w:color w:val="000000"/>
        </w:rPr>
        <w:t> </w:t>
      </w:r>
      <w:r>
        <w:rPr>
          <w:rFonts w:ascii="Verdana" w:hAnsi="Verdana"/>
          <w:color w:val="000000"/>
        </w:rPr>
        <w:t>следующие</w:t>
      </w:r>
      <w:r>
        <w:rPr>
          <w:rStyle w:val="apple-converted-space"/>
          <w:rFonts w:ascii="Verdana" w:hAnsi="Verdana"/>
          <w:color w:val="000000"/>
        </w:rPr>
        <w:t> </w:t>
      </w:r>
      <w:r>
        <w:rPr>
          <w:rFonts w:ascii="Verdana" w:hAnsi="Verdana"/>
          <w:color w:val="000000"/>
        </w:rPr>
        <w:t>шаги.</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color w:val="000000"/>
        </w:rPr>
        <w:t>1.</w:t>
      </w:r>
      <w:r>
        <w:rPr>
          <w:rStyle w:val="apple-converted-space"/>
          <w:rFonts w:ascii="Verdana" w:hAnsi="Verdana"/>
          <w:color w:val="000000"/>
        </w:rPr>
        <w:t> </w:t>
      </w:r>
      <w:r>
        <w:rPr>
          <w:rFonts w:ascii="Verdana" w:hAnsi="Verdana"/>
          <w:color w:val="000000"/>
        </w:rPr>
        <w:t>Убедиться в действительности полученного извещения.</w:t>
      </w:r>
      <w:r>
        <w:rPr>
          <w:rStyle w:val="apple-converted-space"/>
          <w:rFonts w:ascii="Verdana" w:hAnsi="Verdana"/>
          <w:color w:val="000000"/>
        </w:rPr>
        <w:t> </w:t>
      </w:r>
      <w:r>
        <w:rPr>
          <w:rFonts w:ascii="Verdana" w:hAnsi="Verdana"/>
          <w:color w:val="000000"/>
        </w:rPr>
        <w:t>Для этого работодателю рекомендуется связаться с медицинским учреждением, направившим работодателю извещение об установлении работнику заключительного диагноза «острое профессиональное заболевание» или «хроническое профессиональное заболевание».</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color w:val="000000"/>
        </w:rPr>
        <w:t>2.</w:t>
      </w:r>
      <w:r>
        <w:rPr>
          <w:rStyle w:val="apple-converted-space"/>
          <w:rFonts w:ascii="Verdana" w:hAnsi="Verdana"/>
          <w:color w:val="000000"/>
        </w:rPr>
        <w:t> </w:t>
      </w:r>
      <w:r>
        <w:rPr>
          <w:rFonts w:ascii="Verdana" w:hAnsi="Verdana"/>
          <w:color w:val="000000"/>
        </w:rPr>
        <w:t>Создать комиссию для расследования профессионального заболевания</w:t>
      </w:r>
      <w:r>
        <w:rPr>
          <w:rStyle w:val="apple-converted-space"/>
          <w:rFonts w:ascii="Verdana" w:hAnsi="Verdana"/>
          <w:color w:val="000000"/>
        </w:rPr>
        <w:t> </w:t>
      </w:r>
      <w:r>
        <w:rPr>
          <w:rFonts w:ascii="Verdana" w:hAnsi="Verdana"/>
          <w:color w:val="000000"/>
        </w:rPr>
        <w:t>в порядке и составе, предусмотренном законодательством, путем издания приказа о создании комиссии, утверждении ее состава и расследовании профессионального заболевания.</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color w:val="000000"/>
        </w:rPr>
        <w:t>3. Обеспечить за свой счет возможность проведения расследования комиссией,</w:t>
      </w:r>
      <w:r>
        <w:rPr>
          <w:rStyle w:val="apple-converted-space"/>
          <w:rFonts w:ascii="Verdana" w:hAnsi="Verdana"/>
          <w:color w:val="000000"/>
        </w:rPr>
        <w:t> </w:t>
      </w:r>
      <w:r>
        <w:rPr>
          <w:rFonts w:ascii="Verdana" w:hAnsi="Verdana"/>
          <w:color w:val="000000"/>
        </w:rPr>
        <w:t>создать условия,</w:t>
      </w:r>
      <w:r>
        <w:rPr>
          <w:rStyle w:val="apple-converted-space"/>
          <w:rFonts w:ascii="Verdana" w:hAnsi="Verdana"/>
          <w:color w:val="000000"/>
        </w:rPr>
        <w:t> </w:t>
      </w:r>
      <w:r>
        <w:rPr>
          <w:rFonts w:ascii="Verdana" w:hAnsi="Verdana"/>
          <w:color w:val="000000"/>
        </w:rPr>
        <w:t>необходимые</w:t>
      </w:r>
      <w:r>
        <w:rPr>
          <w:rStyle w:val="apple-converted-space"/>
          <w:rFonts w:ascii="Verdana" w:hAnsi="Verdana"/>
          <w:color w:val="000000"/>
        </w:rPr>
        <w:t> </w:t>
      </w:r>
      <w:r>
        <w:rPr>
          <w:rFonts w:ascii="Verdana" w:hAnsi="Verdana"/>
          <w:color w:val="000000"/>
        </w:rPr>
        <w:t>для</w:t>
      </w:r>
      <w:r>
        <w:rPr>
          <w:rStyle w:val="apple-converted-space"/>
          <w:rFonts w:ascii="Verdana" w:hAnsi="Verdana"/>
          <w:color w:val="000000"/>
        </w:rPr>
        <w:t> </w:t>
      </w:r>
      <w:r>
        <w:rPr>
          <w:rFonts w:ascii="Verdana" w:hAnsi="Verdana"/>
          <w:color w:val="000000"/>
        </w:rPr>
        <w:t>ее</w:t>
      </w:r>
      <w:r>
        <w:rPr>
          <w:rStyle w:val="apple-converted-space"/>
          <w:rFonts w:ascii="Verdana" w:hAnsi="Verdana"/>
          <w:color w:val="000000"/>
        </w:rPr>
        <w:t> </w:t>
      </w:r>
      <w:r>
        <w:rPr>
          <w:rFonts w:ascii="Verdana" w:hAnsi="Verdana"/>
          <w:color w:val="000000"/>
        </w:rPr>
        <w:t>работы</w:t>
      </w:r>
      <w:proofErr w:type="gramStart"/>
      <w:r>
        <w:rPr>
          <w:rFonts w:ascii="Verdana" w:hAnsi="Verdana"/>
          <w:color w:val="000000"/>
        </w:rPr>
        <w:t>,п</w:t>
      </w:r>
      <w:proofErr w:type="gramEnd"/>
      <w:r>
        <w:rPr>
          <w:rFonts w:ascii="Verdana" w:hAnsi="Verdana"/>
          <w:color w:val="000000"/>
        </w:rPr>
        <w:t>редоставить все необходимые для расследования документы.</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Verdana" w:hAnsi="Verdana"/>
          <w:color w:val="000000"/>
        </w:rPr>
        <w:t>4.</w:t>
      </w:r>
      <w:r>
        <w:rPr>
          <w:rStyle w:val="apple-converted-space"/>
          <w:rFonts w:ascii="Verdana" w:hAnsi="Verdana"/>
          <w:color w:val="000000"/>
        </w:rPr>
        <w:t> </w:t>
      </w:r>
      <w:r>
        <w:rPr>
          <w:rFonts w:ascii="Verdana" w:hAnsi="Verdana"/>
          <w:color w:val="000000"/>
        </w:rPr>
        <w:t>Проследить за</w:t>
      </w:r>
      <w:r>
        <w:rPr>
          <w:rStyle w:val="apple-converted-space"/>
          <w:rFonts w:ascii="Verdana" w:hAnsi="Verdana"/>
          <w:color w:val="000000"/>
        </w:rPr>
        <w:t> </w:t>
      </w:r>
      <w:r>
        <w:rPr>
          <w:rFonts w:ascii="Verdana" w:hAnsi="Verdana"/>
          <w:color w:val="000000"/>
        </w:rPr>
        <w:t>своевременным</w:t>
      </w:r>
      <w:r>
        <w:rPr>
          <w:rStyle w:val="apple-converted-space"/>
          <w:rFonts w:ascii="Verdana" w:hAnsi="Verdana"/>
          <w:color w:val="000000"/>
        </w:rPr>
        <w:t> </w:t>
      </w:r>
      <w:r>
        <w:rPr>
          <w:rFonts w:ascii="Verdana" w:hAnsi="Verdana"/>
          <w:color w:val="000000"/>
        </w:rPr>
        <w:t>проведением расследования</w:t>
      </w:r>
      <w:r>
        <w:rPr>
          <w:rStyle w:val="apple-converted-space"/>
          <w:rFonts w:ascii="Verdana" w:hAnsi="Verdana"/>
          <w:color w:val="000000"/>
        </w:rPr>
        <w:t> </w:t>
      </w:r>
      <w:r>
        <w:rPr>
          <w:rFonts w:ascii="Verdana" w:hAnsi="Verdana"/>
          <w:color w:val="000000"/>
        </w:rPr>
        <w:t xml:space="preserve">и надлежащим оформлением его результатов, учетом случая профессионального заболевания и </w:t>
      </w:r>
      <w:proofErr w:type="gramStart"/>
      <w:r>
        <w:rPr>
          <w:rFonts w:ascii="Verdana" w:hAnsi="Verdana"/>
          <w:color w:val="000000"/>
        </w:rPr>
        <w:t>извещении</w:t>
      </w:r>
      <w:proofErr w:type="gramEnd"/>
      <w:r>
        <w:rPr>
          <w:rFonts w:ascii="Verdana" w:hAnsi="Verdana"/>
          <w:color w:val="000000"/>
        </w:rPr>
        <w:t xml:space="preserve"> о результатах проведенного расследования соответствующих органов.</w:t>
      </w:r>
    </w:p>
    <w:p w:rsidR="00F86F13" w:rsidRDefault="00F86F13" w:rsidP="00F86F13">
      <w:pPr>
        <w:pStyle w:val="a3"/>
        <w:shd w:val="clear" w:color="auto" w:fill="FFFFFF"/>
        <w:spacing w:after="0" w:afterAutospacing="0"/>
        <w:jc w:val="center"/>
        <w:rPr>
          <w:rFonts w:ascii="Verdana" w:hAnsi="Verdana"/>
          <w:color w:val="000000"/>
          <w:sz w:val="17"/>
          <w:szCs w:val="17"/>
        </w:rPr>
      </w:pPr>
      <w:r>
        <w:rPr>
          <w:rStyle w:val="a4"/>
          <w:rFonts w:ascii="Verdana" w:hAnsi="Verdana"/>
          <w:color w:val="000000"/>
        </w:rPr>
        <w:t>Расследование профессионального заболевания работника</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lastRenderedPageBreak/>
        <w:t>Ст. 212 ТК РФ на работодателя возложена обязанность  расследовать каждый случай профессионального заболевания работника</w:t>
      </w:r>
      <w:proofErr w:type="gramStart"/>
      <w:r>
        <w:rPr>
          <w:rFonts w:ascii="Verdana" w:hAnsi="Verdana"/>
          <w:color w:val="000000"/>
        </w:rPr>
        <w:t>.П</w:t>
      </w:r>
      <w:proofErr w:type="gramEnd"/>
      <w:r>
        <w:rPr>
          <w:rFonts w:ascii="Verdana" w:hAnsi="Verdana"/>
          <w:color w:val="000000"/>
        </w:rPr>
        <w:t>орядок расследования и учета профессиональных заболеваний установлен Положением о расследовании и учете профессиональных заболеваний. Действие указанного Положения распространяется на всю территорию РФ и является обязательным для применения и исполнения всеми органами, организациями и учреждениями независимо от их организационно-правовой формы, а также работодателями.</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Работодатель обязан организовать расследование и учет всех острых и хронических профессиональных заболеваний, которые установлены:</w:t>
      </w:r>
    </w:p>
    <w:p w:rsidR="00F86F13" w:rsidRDefault="00F86F13" w:rsidP="00F86F13">
      <w:pPr>
        <w:pStyle w:val="a3"/>
        <w:numPr>
          <w:ilvl w:val="0"/>
          <w:numId w:val="75"/>
        </w:numPr>
        <w:shd w:val="clear" w:color="auto" w:fill="FFFFFF"/>
        <w:spacing w:after="0" w:afterAutospacing="0"/>
        <w:rPr>
          <w:rFonts w:ascii="Verdana" w:hAnsi="Verdana"/>
          <w:color w:val="000000"/>
          <w:sz w:val="17"/>
          <w:szCs w:val="17"/>
        </w:rPr>
      </w:pPr>
      <w:r>
        <w:rPr>
          <w:rFonts w:ascii="Verdana" w:hAnsi="Verdana"/>
          <w:color w:val="000000"/>
        </w:rPr>
        <w:t>работникам и другим лицам в результате воздействия вредных производственных факторов при выполнении ими трудовых обязанностей или производственной деятельности по заданию работодателя;</w:t>
      </w:r>
    </w:p>
    <w:p w:rsidR="00F86F13" w:rsidRDefault="00F86F13" w:rsidP="00F86F13">
      <w:pPr>
        <w:pStyle w:val="a3"/>
        <w:numPr>
          <w:ilvl w:val="0"/>
          <w:numId w:val="75"/>
        </w:numPr>
        <w:shd w:val="clear" w:color="auto" w:fill="FFFFFF"/>
        <w:spacing w:after="0" w:afterAutospacing="0"/>
        <w:rPr>
          <w:rFonts w:ascii="Verdana" w:hAnsi="Verdana"/>
          <w:color w:val="000000"/>
          <w:sz w:val="17"/>
          <w:szCs w:val="17"/>
        </w:rPr>
      </w:pPr>
      <w:r>
        <w:rPr>
          <w:rFonts w:ascii="Verdana" w:hAnsi="Verdana"/>
          <w:color w:val="000000"/>
        </w:rPr>
        <w:t>гражданам, выполняющим работу по гражданско-правовым договорам;</w:t>
      </w:r>
    </w:p>
    <w:p w:rsidR="00F86F13" w:rsidRDefault="00F86F13" w:rsidP="00F86F13">
      <w:pPr>
        <w:pStyle w:val="a3"/>
        <w:numPr>
          <w:ilvl w:val="0"/>
          <w:numId w:val="75"/>
        </w:numPr>
        <w:shd w:val="clear" w:color="auto" w:fill="FFFFFF"/>
        <w:spacing w:after="0" w:afterAutospacing="0"/>
        <w:rPr>
          <w:rFonts w:ascii="Verdana" w:hAnsi="Verdana"/>
          <w:color w:val="000000"/>
          <w:sz w:val="17"/>
          <w:szCs w:val="17"/>
        </w:rPr>
      </w:pPr>
      <w:r>
        <w:rPr>
          <w:rFonts w:ascii="Verdana" w:hAnsi="Verdana"/>
          <w:color w:val="000000"/>
        </w:rPr>
        <w:t>студентам и учащимся образовательных учреждений, работающим по трудовому договору во время практики в организациях;</w:t>
      </w:r>
    </w:p>
    <w:p w:rsidR="00F86F13" w:rsidRDefault="00F86F13" w:rsidP="00F86F13">
      <w:pPr>
        <w:pStyle w:val="a3"/>
        <w:numPr>
          <w:ilvl w:val="0"/>
          <w:numId w:val="75"/>
        </w:numPr>
        <w:shd w:val="clear" w:color="auto" w:fill="FFFFFF"/>
        <w:spacing w:after="0" w:afterAutospacing="0"/>
        <w:rPr>
          <w:rFonts w:ascii="Verdana" w:hAnsi="Verdana"/>
          <w:color w:val="000000"/>
          <w:sz w:val="17"/>
          <w:szCs w:val="17"/>
        </w:rPr>
      </w:pPr>
      <w:r>
        <w:rPr>
          <w:rFonts w:ascii="Verdana" w:hAnsi="Verdana"/>
          <w:color w:val="000000"/>
        </w:rPr>
        <w:t>лицам, осужденным к лишению свободы и привлекаемым к труду в установленном законодательством порядке;</w:t>
      </w:r>
    </w:p>
    <w:p w:rsidR="00F86F13" w:rsidRDefault="00F86F13" w:rsidP="00F86F13">
      <w:pPr>
        <w:pStyle w:val="a3"/>
        <w:numPr>
          <w:ilvl w:val="0"/>
          <w:numId w:val="75"/>
        </w:numPr>
        <w:shd w:val="clear" w:color="auto" w:fill="FFFFFF"/>
        <w:spacing w:after="0" w:afterAutospacing="0"/>
        <w:rPr>
          <w:rFonts w:ascii="Verdana" w:hAnsi="Verdana"/>
          <w:color w:val="000000"/>
          <w:sz w:val="17"/>
          <w:szCs w:val="17"/>
        </w:rPr>
      </w:pPr>
      <w:r>
        <w:rPr>
          <w:rFonts w:ascii="Verdana" w:hAnsi="Verdana"/>
          <w:color w:val="000000"/>
        </w:rPr>
        <w:t>другим лицам, участвующим в производственной деятельности работодателя.</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Отметим, что установленная законодательством система выявления и расследования профессиональных заболеваний несовершенна. В частности, причиной заболевания работника могут быть и отдельные особенности выполняемой им работы, деятельности. Например, расстройство психики человека может быть связано с особенностями его профессии, но на сегодняшний день законодательством не предусмотрено ведение учета подобных профессиональных заболеваний, в результате чего работник лишается возможности получить возмещение вреда, причиненного его здоровью трудовым увечьем.</w:t>
      </w:r>
    </w:p>
    <w:p w:rsidR="00F86F13" w:rsidRDefault="00F86F13" w:rsidP="00F86F13">
      <w:pPr>
        <w:pStyle w:val="4"/>
        <w:shd w:val="clear" w:color="auto" w:fill="FFFFFF"/>
        <w:rPr>
          <w:rFonts w:ascii="Verdana" w:hAnsi="Verdana"/>
          <w:color w:val="000000"/>
          <w:sz w:val="17"/>
          <w:szCs w:val="17"/>
        </w:rPr>
      </w:pPr>
    </w:p>
    <w:p w:rsidR="00F86F13" w:rsidRDefault="00F86F13" w:rsidP="00F86F13">
      <w:pPr>
        <w:pStyle w:val="4"/>
        <w:shd w:val="clear" w:color="auto" w:fill="FFFFFF"/>
        <w:rPr>
          <w:rFonts w:ascii="Verdana" w:hAnsi="Verdana"/>
          <w:color w:val="000000"/>
          <w:sz w:val="17"/>
          <w:szCs w:val="17"/>
        </w:rPr>
      </w:pPr>
      <w:r>
        <w:rPr>
          <w:rFonts w:ascii="Verdana" w:hAnsi="Verdana"/>
          <w:color w:val="000000"/>
        </w:rPr>
        <w:t>Этапы расследования профессионального заболевания</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Условно можно выделить три этапа расследования профессионального заболевания.</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Первый этап:</w:t>
      </w:r>
      <w:r>
        <w:rPr>
          <w:rStyle w:val="apple-converted-space"/>
          <w:rFonts w:ascii="Verdana" w:hAnsi="Verdana"/>
          <w:color w:val="000000"/>
        </w:rPr>
        <w:t> </w:t>
      </w:r>
      <w:r>
        <w:rPr>
          <w:rFonts w:ascii="Verdana" w:hAnsi="Verdana"/>
          <w:color w:val="000000"/>
        </w:rPr>
        <w:t>выявление у работника признаков острого или хронического профессионального заболевания. Начинается с обращения заболевшего работника в медицинское учреждение с жалобами на недомогание и нетрудоспособность и заканчивается установлением медицинским учреждением больному признаков острого или хронического профессионального заболевания, то есть предварительного диагноза.</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lastRenderedPageBreak/>
        <w:t>При наличии у больного признаков профессионального заболевания врач проводит обследование, назначает лечение и выдает листок временной нетрудоспособности. При этом врач обязан внести в карту амбулаторного или стационарного больного сведения о наличии признаков профессионального заболевания, симптомах и их проявлениях, возможных причинах наступления заболевания.</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На основании проведенного обследования работника врач принимает решение о наличии у работника профессионального заболевания. При наличии явных признаков того или иного вида профессионального заболевания начинается второй этап расследования.</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Второй этап:</w:t>
      </w:r>
      <w:r>
        <w:rPr>
          <w:rStyle w:val="apple-converted-space"/>
          <w:rFonts w:ascii="Verdana" w:hAnsi="Verdana"/>
          <w:color w:val="000000"/>
        </w:rPr>
        <w:t> </w:t>
      </w:r>
      <w:r>
        <w:rPr>
          <w:rFonts w:ascii="Verdana" w:hAnsi="Verdana"/>
          <w:color w:val="000000"/>
        </w:rPr>
        <w:t>обследование больного и установление ему заключительного диагноза «острое профессиональное заболевание (отравление)» или «хроническое профессиональное заболевание». Второй этап расследования заканчивается установлением работнику заключительного диагноза профессионального заболевания.</w:t>
      </w:r>
    </w:p>
    <w:p w:rsidR="00F86F13" w:rsidRDefault="00F86F13" w:rsidP="00F86F13">
      <w:pPr>
        <w:pStyle w:val="a3"/>
        <w:shd w:val="clear" w:color="auto" w:fill="FFFFFF"/>
        <w:spacing w:after="0" w:afterAutospacing="0"/>
        <w:rPr>
          <w:rFonts w:ascii="Verdana" w:hAnsi="Verdana"/>
          <w:color w:val="000000"/>
          <w:sz w:val="17"/>
          <w:szCs w:val="17"/>
        </w:rPr>
      </w:pPr>
      <w:proofErr w:type="gramStart"/>
      <w:r>
        <w:rPr>
          <w:rFonts w:ascii="Verdana" w:hAnsi="Verdana"/>
          <w:color w:val="000000"/>
        </w:rPr>
        <w:t>Отметим, что действующее законодательство допускает установление работнику профессионального заболевания</w:t>
      </w:r>
      <w:r>
        <w:rPr>
          <w:rStyle w:val="apple-converted-space"/>
          <w:rFonts w:ascii="Verdana" w:hAnsi="Verdana"/>
          <w:color w:val="000000"/>
        </w:rPr>
        <w:t> </w:t>
      </w:r>
      <w:r>
        <w:rPr>
          <w:rFonts w:ascii="Verdana" w:hAnsi="Verdana"/>
          <w:color w:val="000000"/>
        </w:rPr>
        <w:t>ив случае отсутствия факта установления временной нетрудоспособности</w:t>
      </w:r>
      <w:r>
        <w:rPr>
          <w:rStyle w:val="apple-converted-space"/>
          <w:rFonts w:ascii="Verdana" w:hAnsi="Verdana"/>
          <w:color w:val="000000"/>
        </w:rPr>
        <w:t> </w:t>
      </w:r>
      <w:r>
        <w:rPr>
          <w:rFonts w:ascii="Verdana" w:hAnsi="Verdana"/>
          <w:color w:val="000000"/>
        </w:rPr>
        <w:t>работника, однако при отсутствии документов, подтверждающих временную нетрудоспособность работника, случай профессионального заболевания работника может быть признан исполнительным органом ФСС нестраховым, а, следовательно, в предоставлении возмещения вреда, причиненного здоровью работника, исполнительным органом ФСС будет отказано.</w:t>
      </w:r>
      <w:proofErr w:type="gramEnd"/>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В первых двух этапах расследования работодатель и инженер по охране труда участия не принимают, за исключением предоставления медицинскому учреждению</w:t>
      </w:r>
      <w:r>
        <w:rPr>
          <w:rStyle w:val="apple-converted-space"/>
          <w:rFonts w:ascii="Verdana" w:hAnsi="Verdana"/>
          <w:color w:val="000000"/>
        </w:rPr>
        <w:t> </w:t>
      </w:r>
      <w:r>
        <w:rPr>
          <w:rFonts w:ascii="Verdana" w:hAnsi="Verdana"/>
          <w:color w:val="000000"/>
        </w:rPr>
        <w:t>сведений:</w:t>
      </w:r>
    </w:p>
    <w:p w:rsidR="00F86F13" w:rsidRDefault="00F86F13" w:rsidP="00F86F13">
      <w:pPr>
        <w:pStyle w:val="a3"/>
        <w:numPr>
          <w:ilvl w:val="0"/>
          <w:numId w:val="76"/>
        </w:numPr>
        <w:shd w:val="clear" w:color="auto" w:fill="FFFFFF"/>
        <w:spacing w:after="0" w:afterAutospacing="0"/>
        <w:rPr>
          <w:rFonts w:ascii="Verdana" w:hAnsi="Verdana"/>
          <w:color w:val="000000"/>
          <w:sz w:val="17"/>
          <w:szCs w:val="17"/>
        </w:rPr>
      </w:pPr>
      <w:r>
        <w:rPr>
          <w:rFonts w:ascii="Verdana" w:hAnsi="Verdana"/>
          <w:color w:val="000000"/>
        </w:rPr>
        <w:t>о наличии на производстве (у работодателя) вредных и (или) опасных производственных факторов;</w:t>
      </w:r>
    </w:p>
    <w:p w:rsidR="00F86F13" w:rsidRDefault="00F86F13" w:rsidP="00F86F13">
      <w:pPr>
        <w:pStyle w:val="a3"/>
        <w:numPr>
          <w:ilvl w:val="0"/>
          <w:numId w:val="76"/>
        </w:numPr>
        <w:shd w:val="clear" w:color="auto" w:fill="FFFFFF"/>
        <w:spacing w:after="0" w:afterAutospacing="0"/>
        <w:rPr>
          <w:rFonts w:ascii="Verdana" w:hAnsi="Verdana"/>
          <w:color w:val="000000"/>
          <w:sz w:val="17"/>
          <w:szCs w:val="17"/>
        </w:rPr>
      </w:pPr>
      <w:r>
        <w:rPr>
          <w:rFonts w:ascii="Verdana" w:hAnsi="Verdana"/>
          <w:color w:val="000000"/>
        </w:rPr>
        <w:t>о результатах аттестации рабочих мест;</w:t>
      </w:r>
    </w:p>
    <w:p w:rsidR="00F86F13" w:rsidRDefault="00F86F13" w:rsidP="00F86F13">
      <w:pPr>
        <w:pStyle w:val="a3"/>
        <w:numPr>
          <w:ilvl w:val="0"/>
          <w:numId w:val="76"/>
        </w:numPr>
        <w:shd w:val="clear" w:color="auto" w:fill="FFFFFF"/>
        <w:spacing w:after="0" w:afterAutospacing="0"/>
        <w:rPr>
          <w:rFonts w:ascii="Verdana" w:hAnsi="Verdana"/>
          <w:color w:val="000000"/>
          <w:sz w:val="17"/>
          <w:szCs w:val="17"/>
        </w:rPr>
      </w:pPr>
      <w:r>
        <w:rPr>
          <w:rFonts w:ascii="Verdana" w:hAnsi="Verdana"/>
          <w:color w:val="000000"/>
        </w:rPr>
        <w:t>о прохождении работниками медицинских осмотров;</w:t>
      </w:r>
    </w:p>
    <w:p w:rsidR="00F86F13" w:rsidRDefault="00F86F13" w:rsidP="00F86F13">
      <w:pPr>
        <w:pStyle w:val="a3"/>
        <w:numPr>
          <w:ilvl w:val="0"/>
          <w:numId w:val="76"/>
        </w:numPr>
        <w:shd w:val="clear" w:color="auto" w:fill="FFFFFF"/>
        <w:spacing w:after="0" w:afterAutospacing="0"/>
        <w:rPr>
          <w:rFonts w:ascii="Verdana" w:hAnsi="Verdana"/>
          <w:color w:val="000000"/>
          <w:sz w:val="17"/>
          <w:szCs w:val="17"/>
        </w:rPr>
      </w:pPr>
      <w:r>
        <w:rPr>
          <w:rFonts w:ascii="Verdana" w:hAnsi="Verdana"/>
          <w:color w:val="000000"/>
        </w:rPr>
        <w:t>о выдаче работникам средств индивидуальной защиты.</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Третий этап:</w:t>
      </w:r>
      <w:r>
        <w:rPr>
          <w:rStyle w:val="apple-converted-space"/>
          <w:rFonts w:ascii="Verdana" w:hAnsi="Verdana"/>
          <w:color w:val="000000"/>
        </w:rPr>
        <w:t> </w:t>
      </w:r>
      <w:r>
        <w:rPr>
          <w:rFonts w:ascii="Verdana" w:hAnsi="Verdana"/>
          <w:color w:val="000000"/>
        </w:rPr>
        <w:t>расследование профессионального заболевания комиссией, образованной работодателем.</w:t>
      </w:r>
    </w:p>
    <w:p w:rsidR="00F86F13" w:rsidRDefault="00F86F13" w:rsidP="00F86F13">
      <w:pPr>
        <w:pStyle w:val="4"/>
        <w:shd w:val="clear" w:color="auto" w:fill="FFFFFF"/>
        <w:rPr>
          <w:rFonts w:ascii="Verdana" w:hAnsi="Verdana"/>
          <w:color w:val="000000"/>
          <w:sz w:val="17"/>
          <w:szCs w:val="17"/>
        </w:rPr>
      </w:pPr>
    </w:p>
    <w:p w:rsidR="00F86F13" w:rsidRDefault="00F86F13" w:rsidP="00F86F13">
      <w:pPr>
        <w:pStyle w:val="4"/>
        <w:shd w:val="clear" w:color="auto" w:fill="FFFFFF"/>
        <w:rPr>
          <w:rFonts w:ascii="Verdana" w:hAnsi="Verdana"/>
          <w:color w:val="000000"/>
          <w:sz w:val="17"/>
          <w:szCs w:val="17"/>
        </w:rPr>
      </w:pPr>
      <w:r>
        <w:rPr>
          <w:rFonts w:ascii="Verdana" w:hAnsi="Verdana"/>
          <w:color w:val="000000"/>
        </w:rPr>
        <w:t>Расследование острого профессионального заболевания</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При установлении работнику предварительного диагноза «острое профессиональное заболевание» учреждение здравоохранения, в которое обратился работник, в течение суток обязано направить:</w:t>
      </w:r>
    </w:p>
    <w:p w:rsidR="00F86F13" w:rsidRDefault="00F86F13" w:rsidP="00F86F13">
      <w:pPr>
        <w:pStyle w:val="a3"/>
        <w:numPr>
          <w:ilvl w:val="0"/>
          <w:numId w:val="77"/>
        </w:numPr>
        <w:shd w:val="clear" w:color="auto" w:fill="FFFFFF"/>
        <w:spacing w:after="0" w:afterAutospacing="0"/>
        <w:rPr>
          <w:rFonts w:ascii="Verdana" w:hAnsi="Verdana"/>
          <w:color w:val="000000"/>
          <w:sz w:val="17"/>
          <w:szCs w:val="17"/>
        </w:rPr>
      </w:pPr>
      <w:r>
        <w:rPr>
          <w:rFonts w:ascii="Verdana" w:hAnsi="Verdana"/>
          <w:color w:val="000000"/>
        </w:rPr>
        <w:t xml:space="preserve">экстренное извещение об установлении работнику указанного предварительного диагноза в Центр гигиены и эпидемиологии </w:t>
      </w:r>
      <w:r>
        <w:rPr>
          <w:rFonts w:ascii="Verdana" w:hAnsi="Verdana"/>
          <w:color w:val="000000"/>
        </w:rPr>
        <w:lastRenderedPageBreak/>
        <w:t>Роспотребнадзора (далее — Центр), осуществляющий надзор за объектом, на котором возникло профессиональное заболевание;</w:t>
      </w:r>
    </w:p>
    <w:p w:rsidR="00F86F13" w:rsidRDefault="00F86F13" w:rsidP="00F86F13">
      <w:pPr>
        <w:pStyle w:val="a3"/>
        <w:numPr>
          <w:ilvl w:val="0"/>
          <w:numId w:val="77"/>
        </w:numPr>
        <w:shd w:val="clear" w:color="auto" w:fill="FFFFFF"/>
        <w:spacing w:after="0" w:afterAutospacing="0"/>
        <w:rPr>
          <w:rFonts w:ascii="Verdana" w:hAnsi="Verdana"/>
          <w:color w:val="000000"/>
          <w:sz w:val="17"/>
          <w:szCs w:val="17"/>
        </w:rPr>
      </w:pPr>
      <w:r>
        <w:rPr>
          <w:rFonts w:ascii="Verdana" w:hAnsi="Verdana"/>
          <w:color w:val="000000"/>
        </w:rPr>
        <w:t>извещение работодателю по форме, утвержденной Приказом Минздрава «О совершенствовании системы расследования и учета профессиональных заболеваний в Российской Федерации</w:t>
      </w:r>
      <w:proofErr w:type="gramStart"/>
      <w:r>
        <w:rPr>
          <w:rFonts w:ascii="Verdana" w:hAnsi="Verdana"/>
          <w:color w:val="000000"/>
        </w:rPr>
        <w:t>»о</w:t>
      </w:r>
      <w:proofErr w:type="gramEnd"/>
      <w:r>
        <w:rPr>
          <w:rFonts w:ascii="Verdana" w:hAnsi="Verdana"/>
          <w:color w:val="000000"/>
        </w:rPr>
        <w:t>т28.05.2001 г. № 176.</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Извещение об установлении работнику предварительного диагноза «острое профессиональное заболевание» вправе оформлять врачебные здравпункты, амбулатории, поликлиники, диспансеры, медсанчасти, стационары всех типов, центры профессиональной патологии, клиники и отделы профессиональных заболеваний медицинских научных организаций клинического профиля, учреждения судебно-медицинской экспертизы.</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При получении извещения об установлении предварительного диагноза «острое профессиональное забол</w:t>
      </w:r>
      <w:proofErr w:type="gramStart"/>
      <w:r>
        <w:rPr>
          <w:rFonts w:ascii="Verdana" w:hAnsi="Verdana"/>
          <w:color w:val="000000"/>
        </w:rPr>
        <w:t>е-</w:t>
      </w:r>
      <w:proofErr w:type="gramEnd"/>
      <w:r>
        <w:rPr>
          <w:rFonts w:ascii="Verdana" w:hAnsi="Verdana"/>
          <w:color w:val="000000"/>
        </w:rPr>
        <w:t xml:space="preserve"> вание (отравление)» Центр обязан</w:t>
      </w:r>
      <w:r>
        <w:rPr>
          <w:rStyle w:val="apple-converted-space"/>
          <w:rFonts w:ascii="Verdana" w:hAnsi="Verdana"/>
          <w:color w:val="000000"/>
        </w:rPr>
        <w:t> </w:t>
      </w:r>
      <w:r>
        <w:rPr>
          <w:rFonts w:ascii="Verdana" w:hAnsi="Verdana"/>
          <w:color w:val="000000"/>
        </w:rPr>
        <w:t>информировать инспектора труда о случае профессионального заболевания территориальный орган государственной инспекции труда</w:t>
      </w:r>
      <w:r>
        <w:rPr>
          <w:rStyle w:val="apple-converted-space"/>
          <w:rFonts w:ascii="Verdana" w:hAnsi="Verdana"/>
          <w:color w:val="000000"/>
        </w:rPr>
        <w:t> </w:t>
      </w:r>
      <w:r>
        <w:rPr>
          <w:rFonts w:ascii="Verdana" w:hAnsi="Verdana"/>
          <w:color w:val="000000"/>
        </w:rPr>
        <w:t>(несмотря на то, что государственный инспектор труда не принимает участия в расследовании случаев профессиональных заболеваний работников). Это вызвано тем, что государственная инспекция труда обязана</w:t>
      </w:r>
      <w:r>
        <w:rPr>
          <w:rStyle w:val="apple-converted-space"/>
          <w:rFonts w:ascii="Verdana" w:hAnsi="Verdana"/>
          <w:color w:val="000000"/>
        </w:rPr>
        <w:t> </w:t>
      </w:r>
      <w:r>
        <w:rPr>
          <w:rFonts w:ascii="Verdana" w:hAnsi="Verdana"/>
          <w:color w:val="000000"/>
        </w:rPr>
        <w:t xml:space="preserve">осуществлять </w:t>
      </w:r>
      <w:proofErr w:type="gramStart"/>
      <w:r>
        <w:rPr>
          <w:rFonts w:ascii="Verdana" w:hAnsi="Verdana"/>
          <w:color w:val="000000"/>
        </w:rPr>
        <w:t>контроль</w:t>
      </w:r>
      <w:r>
        <w:rPr>
          <w:rStyle w:val="apple-converted-space"/>
          <w:rFonts w:ascii="Verdana" w:hAnsi="Verdana"/>
          <w:color w:val="000000"/>
        </w:rPr>
        <w:t> </w:t>
      </w:r>
      <w:r>
        <w:rPr>
          <w:rFonts w:ascii="Verdana" w:hAnsi="Verdana"/>
          <w:color w:val="000000"/>
        </w:rPr>
        <w:t>за</w:t>
      </w:r>
      <w:proofErr w:type="gramEnd"/>
      <w:r>
        <w:rPr>
          <w:rFonts w:ascii="Verdana" w:hAnsi="Verdana"/>
          <w:color w:val="000000"/>
        </w:rPr>
        <w:t xml:space="preserve"> соблюдением установленного порядка расследования и учета случаев профессиональных заболеваний, а также анализировать причины профессиональной заболеваемости работников и подготавливать предложения по их профилактике и сокращению.</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В течение суток</w:t>
      </w:r>
      <w:r>
        <w:rPr>
          <w:rStyle w:val="apple-converted-space"/>
          <w:rFonts w:ascii="Verdana" w:hAnsi="Verdana"/>
          <w:color w:val="000000"/>
        </w:rPr>
        <w:t> </w:t>
      </w:r>
      <w:r>
        <w:rPr>
          <w:rFonts w:ascii="Verdana" w:hAnsi="Verdana"/>
          <w:color w:val="000000"/>
        </w:rPr>
        <w:t>со дня получения извещения об установлении работнику предварительного диагноза «острое профессиональное заболевание» Центр обязан приступить к выяснению обстоятельств и причин профессионального заболевания.</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После выяснения причин и обстоятель</w:t>
      </w:r>
      <w:proofErr w:type="gramStart"/>
      <w:r>
        <w:rPr>
          <w:rFonts w:ascii="Verdana" w:hAnsi="Verdana"/>
          <w:color w:val="000000"/>
        </w:rPr>
        <w:t>ств пр</w:t>
      </w:r>
      <w:proofErr w:type="gramEnd"/>
      <w:r>
        <w:rPr>
          <w:rFonts w:ascii="Verdana" w:hAnsi="Verdana"/>
          <w:color w:val="000000"/>
        </w:rPr>
        <w:t>офессионального заболевания специалистами Центра составляется санитарно-гигиеническая характеристика условий труда работника по форме, утвержденной Приказом Минздрава № 176. Согласно пункту 1.8 Положения о расследовании и учете профессиональных заболеваний, для составления санитарно-гигиенической характеристики условий труда работника работодатель обязан предоставить представителям Центра результаты производственного контроля</w:t>
      </w:r>
      <w:proofErr w:type="gramStart"/>
      <w:r>
        <w:rPr>
          <w:rFonts w:ascii="Verdana" w:hAnsi="Verdana"/>
          <w:color w:val="000000"/>
        </w:rPr>
        <w:t>,а</w:t>
      </w:r>
      <w:proofErr w:type="gramEnd"/>
      <w:r>
        <w:rPr>
          <w:rFonts w:ascii="Verdana" w:hAnsi="Verdana"/>
          <w:color w:val="000000"/>
        </w:rPr>
        <w:t>ттестации рабочихмест,а также данные лабораторных и инструментальных исследований вредных факторов производственной среды и трудового процесса, хронометражные данные и др., вы-полненныеза счетсобственныхсредств.</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Санитарно-гигиеническая характеристика условий труда работника составляется на основании данных оценки условий труда на рабочем месте заболевшего работника с</w:t>
      </w:r>
      <w:r>
        <w:rPr>
          <w:rStyle w:val="apple-converted-space"/>
          <w:rFonts w:ascii="Verdana" w:hAnsi="Verdana"/>
          <w:color w:val="000000"/>
        </w:rPr>
        <w:t> </w:t>
      </w:r>
      <w:r>
        <w:rPr>
          <w:rFonts w:ascii="Verdana" w:hAnsi="Verdana"/>
          <w:color w:val="000000"/>
        </w:rPr>
        <w:t>целью</w:t>
      </w:r>
      <w:r>
        <w:rPr>
          <w:rStyle w:val="apple-converted-space"/>
          <w:rFonts w:ascii="Verdana" w:hAnsi="Verdana"/>
          <w:color w:val="000000"/>
        </w:rPr>
        <w:t> </w:t>
      </w:r>
      <w:r>
        <w:rPr>
          <w:rFonts w:ascii="Verdana" w:hAnsi="Verdana"/>
          <w:color w:val="000000"/>
        </w:rPr>
        <w:t>установления:</w:t>
      </w:r>
    </w:p>
    <w:p w:rsidR="00F86F13" w:rsidRDefault="00F86F13" w:rsidP="00F86F13">
      <w:pPr>
        <w:pStyle w:val="a3"/>
        <w:numPr>
          <w:ilvl w:val="0"/>
          <w:numId w:val="78"/>
        </w:numPr>
        <w:shd w:val="clear" w:color="auto" w:fill="FFFFFF"/>
        <w:spacing w:after="0" w:afterAutospacing="0"/>
        <w:rPr>
          <w:rFonts w:ascii="Verdana" w:hAnsi="Verdana"/>
          <w:color w:val="000000"/>
          <w:sz w:val="17"/>
          <w:szCs w:val="17"/>
        </w:rPr>
      </w:pPr>
      <w:r>
        <w:rPr>
          <w:rFonts w:ascii="Verdana" w:hAnsi="Verdana"/>
          <w:color w:val="000000"/>
        </w:rPr>
        <w:lastRenderedPageBreak/>
        <w:t>наличия либо отсутствия на рабочем месте работника вредных производственных факторов;</w:t>
      </w:r>
    </w:p>
    <w:p w:rsidR="00F86F13" w:rsidRDefault="00F86F13" w:rsidP="00F86F13">
      <w:pPr>
        <w:pStyle w:val="a3"/>
        <w:numPr>
          <w:ilvl w:val="0"/>
          <w:numId w:val="78"/>
        </w:numPr>
        <w:shd w:val="clear" w:color="auto" w:fill="FFFFFF"/>
        <w:spacing w:after="0" w:afterAutospacing="0"/>
        <w:rPr>
          <w:rFonts w:ascii="Verdana" w:hAnsi="Verdana"/>
          <w:color w:val="000000"/>
          <w:sz w:val="17"/>
          <w:szCs w:val="17"/>
        </w:rPr>
      </w:pPr>
      <w:r>
        <w:rPr>
          <w:rFonts w:ascii="Verdana" w:hAnsi="Verdana"/>
          <w:color w:val="000000"/>
        </w:rPr>
        <w:t>длительности и интенсивности воздействия на организм работника специфических профессиональных вредностей;</w:t>
      </w:r>
    </w:p>
    <w:p w:rsidR="00F86F13" w:rsidRDefault="00F86F13" w:rsidP="00F86F13">
      <w:pPr>
        <w:pStyle w:val="a3"/>
        <w:numPr>
          <w:ilvl w:val="0"/>
          <w:numId w:val="78"/>
        </w:numPr>
        <w:shd w:val="clear" w:color="auto" w:fill="FFFFFF"/>
        <w:spacing w:after="0" w:afterAutospacing="0"/>
        <w:rPr>
          <w:rFonts w:ascii="Verdana" w:hAnsi="Verdana"/>
          <w:color w:val="000000"/>
          <w:sz w:val="17"/>
          <w:szCs w:val="17"/>
        </w:rPr>
      </w:pPr>
      <w:r>
        <w:rPr>
          <w:rFonts w:ascii="Verdana" w:hAnsi="Verdana"/>
          <w:color w:val="000000"/>
        </w:rPr>
        <w:t>взаимосвязи заболевания работника с условиями его труда.</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После составления санитарно-гигиенической характеристики условий труда работника Центр направляетеев государственное или муниципальное учреждение здравоохранения по месту жительства или по месту прикрепления работника для установления работнику заключительного диагноза.</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Учреждение здравоохранения на основании клинических данных состояния здоровья работника и санитарно-гигиенической характеристики условий его труда рассматривает вопрос о возможности установления работнику заключительного диагноза «острое профессиональное заболевание (отравление)», по результатам чего составляет медицинское заключение.</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Следует отметить, что</w:t>
      </w:r>
      <w:r>
        <w:rPr>
          <w:rStyle w:val="apple-converted-space"/>
          <w:rFonts w:ascii="Verdana" w:hAnsi="Verdana"/>
          <w:color w:val="000000"/>
        </w:rPr>
        <w:t> </w:t>
      </w:r>
      <w:r>
        <w:rPr>
          <w:rFonts w:ascii="Verdana" w:hAnsi="Verdana"/>
          <w:color w:val="000000"/>
        </w:rPr>
        <w:t>сроки,</w:t>
      </w:r>
      <w:r>
        <w:rPr>
          <w:rStyle w:val="apple-converted-space"/>
          <w:rFonts w:ascii="Verdana" w:hAnsi="Verdana"/>
          <w:color w:val="000000"/>
        </w:rPr>
        <w:t> </w:t>
      </w:r>
      <w:r>
        <w:rPr>
          <w:rFonts w:ascii="Verdana" w:hAnsi="Verdana"/>
          <w:color w:val="000000"/>
        </w:rPr>
        <w:t>в течение которых Центром должно быть проведено выяснение и установление обстоятель</w:t>
      </w:r>
      <w:proofErr w:type="gramStart"/>
      <w:r>
        <w:rPr>
          <w:rFonts w:ascii="Verdana" w:hAnsi="Verdana"/>
          <w:color w:val="000000"/>
        </w:rPr>
        <w:t>ств сл</w:t>
      </w:r>
      <w:proofErr w:type="gramEnd"/>
      <w:r>
        <w:rPr>
          <w:rFonts w:ascii="Verdana" w:hAnsi="Verdana"/>
          <w:color w:val="000000"/>
        </w:rPr>
        <w:t>учая профессионального заболевания работника, а учреждением здравоохранения — вынесено решение об установлении работнику заключительного диагноза профессионального заболевания, действующим</w:t>
      </w:r>
      <w:r>
        <w:rPr>
          <w:rStyle w:val="apple-converted-space"/>
          <w:rFonts w:ascii="Verdana" w:hAnsi="Verdana"/>
          <w:color w:val="000000"/>
        </w:rPr>
        <w:t> </w:t>
      </w:r>
      <w:r>
        <w:rPr>
          <w:rFonts w:ascii="Verdana" w:hAnsi="Verdana"/>
          <w:color w:val="000000"/>
        </w:rPr>
        <w:t>законодательством не предусмотрены.</w:t>
      </w:r>
    </w:p>
    <w:p w:rsidR="00F86F13" w:rsidRDefault="00F86F13" w:rsidP="00F86F13">
      <w:pPr>
        <w:pStyle w:val="a3"/>
        <w:shd w:val="clear" w:color="auto" w:fill="FFFFFF"/>
        <w:spacing w:after="0" w:afterAutospacing="0"/>
        <w:rPr>
          <w:rFonts w:ascii="Verdana" w:hAnsi="Verdana"/>
          <w:color w:val="000000"/>
          <w:sz w:val="17"/>
          <w:szCs w:val="17"/>
        </w:rPr>
      </w:pPr>
      <w:proofErr w:type="gramStart"/>
      <w:r>
        <w:rPr>
          <w:rFonts w:ascii="Verdana" w:hAnsi="Verdana"/>
          <w:color w:val="000000"/>
        </w:rPr>
        <w:t>Учреждение здравоохранения, установившее заключительный диагноз острого профессионального заболевания,</w:t>
      </w:r>
      <w:r>
        <w:rPr>
          <w:rStyle w:val="apple-converted-space"/>
          <w:rFonts w:ascii="Verdana" w:hAnsi="Verdana"/>
          <w:color w:val="000000"/>
        </w:rPr>
        <w:t> </w:t>
      </w:r>
      <w:r>
        <w:rPr>
          <w:rFonts w:ascii="Verdana" w:hAnsi="Verdana"/>
          <w:color w:val="000000"/>
        </w:rPr>
        <w:t>в трехдневный срокнаправляет в Центр, работодателю, в исполнительный орган ФСС и в учреждение здравоохранения, направившее больного, извещение, в котором указываются:</w:t>
      </w:r>
      <w:proofErr w:type="gramEnd"/>
    </w:p>
    <w:p w:rsidR="00F86F13" w:rsidRDefault="00F86F13" w:rsidP="00F86F13">
      <w:pPr>
        <w:pStyle w:val="a3"/>
        <w:numPr>
          <w:ilvl w:val="0"/>
          <w:numId w:val="79"/>
        </w:numPr>
        <w:shd w:val="clear" w:color="auto" w:fill="FFFFFF"/>
        <w:spacing w:after="0" w:afterAutospacing="0"/>
        <w:rPr>
          <w:rFonts w:ascii="Verdana" w:hAnsi="Verdana"/>
          <w:color w:val="000000"/>
          <w:sz w:val="17"/>
          <w:szCs w:val="17"/>
        </w:rPr>
      </w:pPr>
      <w:r>
        <w:rPr>
          <w:rFonts w:ascii="Verdana" w:hAnsi="Verdana"/>
          <w:color w:val="000000"/>
        </w:rPr>
        <w:t>заключительный диагноз «острое профессиональное заболевание (отравление)»;</w:t>
      </w:r>
    </w:p>
    <w:p w:rsidR="00F86F13" w:rsidRDefault="00F86F13" w:rsidP="00F86F13">
      <w:pPr>
        <w:pStyle w:val="a3"/>
        <w:numPr>
          <w:ilvl w:val="0"/>
          <w:numId w:val="79"/>
        </w:numPr>
        <w:shd w:val="clear" w:color="auto" w:fill="FFFFFF"/>
        <w:spacing w:after="0" w:afterAutospacing="0"/>
        <w:rPr>
          <w:rFonts w:ascii="Verdana" w:hAnsi="Verdana"/>
          <w:color w:val="000000"/>
          <w:sz w:val="17"/>
          <w:szCs w:val="17"/>
        </w:rPr>
      </w:pPr>
      <w:r>
        <w:rPr>
          <w:rFonts w:ascii="Verdana" w:hAnsi="Verdana"/>
          <w:color w:val="000000"/>
        </w:rPr>
        <w:t>наименование установленных или предполагаемых вредных производственных факторов и причин, вызвавших заболевание.</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Извещение об установлении работнику диагноза «острое профессиональное заболевание» должно быть составлено по форме, которая содержится в Приложении № 2 к Приказу Минздрава № 176.</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Если работник, которому установлено профессиональное заболевание, является застрахованным по обязательному социальному страхованию от несчастных случаев на производстве и профессиональных заболеваний, извещение об установлении заключительного диагноза направляется в исполнительный орган ФСС по месту работы работника.</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При выявлении лечебно-профилактическим учреждением признаков стойкой утраты трудоспособности вследствие острого профессионального заболевания врач на основании решения клинико-</w:t>
      </w:r>
      <w:r>
        <w:rPr>
          <w:rFonts w:ascii="Verdana" w:hAnsi="Verdana"/>
          <w:color w:val="000000"/>
        </w:rPr>
        <w:lastRenderedPageBreak/>
        <w:t>экспертной комиссии (КЭК) медучреждения обязан направить работника с открытым листком временной нетрудоспособности в учреждение медико-социальной экспертизы (МСЭ) для его освидетельствования на предметутраты профессиональной трудоспособности и установления инвалидности.</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Схема процедуры расследования острого профессионального заболевания представлена на компакт-диске.</w:t>
      </w:r>
    </w:p>
    <w:p w:rsidR="00F86F13" w:rsidRDefault="00F86F13" w:rsidP="00F86F13">
      <w:pPr>
        <w:pStyle w:val="4"/>
        <w:shd w:val="clear" w:color="auto" w:fill="FFFFFF"/>
        <w:rPr>
          <w:rFonts w:ascii="Verdana" w:hAnsi="Verdana"/>
          <w:color w:val="000000"/>
          <w:sz w:val="17"/>
          <w:szCs w:val="17"/>
        </w:rPr>
      </w:pPr>
    </w:p>
    <w:p w:rsidR="00F86F13" w:rsidRDefault="00F86F13" w:rsidP="00F86F13">
      <w:pPr>
        <w:pStyle w:val="4"/>
        <w:shd w:val="clear" w:color="auto" w:fill="FFFFFF"/>
        <w:rPr>
          <w:rFonts w:ascii="Verdana" w:hAnsi="Verdana"/>
          <w:color w:val="000000"/>
          <w:sz w:val="17"/>
          <w:szCs w:val="17"/>
        </w:rPr>
      </w:pPr>
      <w:r>
        <w:rPr>
          <w:rFonts w:ascii="Verdana" w:hAnsi="Verdana"/>
          <w:color w:val="000000"/>
        </w:rPr>
        <w:t>Расследование хронического профессионального заболевания</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Если работнику установлен предварительный диагноз «хроническое профессиональное заболевание», учреждение здравоохранения</w:t>
      </w:r>
      <w:r>
        <w:rPr>
          <w:rStyle w:val="apple-converted-space"/>
          <w:rFonts w:ascii="Verdana" w:hAnsi="Verdana"/>
          <w:color w:val="000000"/>
        </w:rPr>
        <w:t> </w:t>
      </w:r>
      <w:r>
        <w:rPr>
          <w:rFonts w:ascii="Verdana" w:hAnsi="Verdana"/>
          <w:color w:val="000000"/>
        </w:rPr>
        <w:t>в течение трех дней</w:t>
      </w:r>
      <w:r>
        <w:rPr>
          <w:rStyle w:val="apple-converted-space"/>
          <w:rFonts w:ascii="Verdana" w:hAnsi="Verdana"/>
          <w:color w:val="000000"/>
        </w:rPr>
        <w:t> </w:t>
      </w:r>
      <w:r>
        <w:rPr>
          <w:rFonts w:ascii="Verdana" w:hAnsi="Verdana"/>
          <w:color w:val="000000"/>
        </w:rPr>
        <w:t>обязано направить в Центр извещение об установлении работнику указанного предварительного диагноза по форме, аналогичной форме извещения об установлении работнику диагноза «острое профессиональное заболевание» (</w:t>
      </w:r>
      <w:proofErr w:type="gramStart"/>
      <w:r>
        <w:rPr>
          <w:rFonts w:ascii="Verdana" w:hAnsi="Verdana"/>
          <w:color w:val="000000"/>
        </w:rPr>
        <w:t>см</w:t>
      </w:r>
      <w:proofErr w:type="gramEnd"/>
      <w:r>
        <w:rPr>
          <w:rFonts w:ascii="Verdana" w:hAnsi="Verdana"/>
          <w:color w:val="000000"/>
        </w:rPr>
        <w:t>. на компакт-диске).</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 xml:space="preserve">Центр, в свою очередь, обязан запросить у работодателя, а работодатель обязан </w:t>
      </w:r>
      <w:proofErr w:type="gramStart"/>
      <w:r>
        <w:rPr>
          <w:rFonts w:ascii="Verdana" w:hAnsi="Verdana"/>
          <w:color w:val="000000"/>
        </w:rPr>
        <w:t>предоставить Центру следующие документы</w:t>
      </w:r>
      <w:proofErr w:type="gramEnd"/>
      <w:r>
        <w:rPr>
          <w:rFonts w:ascii="Verdana" w:hAnsi="Verdana"/>
          <w:color w:val="000000"/>
        </w:rPr>
        <w:t>:</w:t>
      </w:r>
    </w:p>
    <w:p w:rsidR="00F86F13" w:rsidRDefault="00F86F13" w:rsidP="00F86F13">
      <w:pPr>
        <w:pStyle w:val="a3"/>
        <w:numPr>
          <w:ilvl w:val="0"/>
          <w:numId w:val="80"/>
        </w:numPr>
        <w:shd w:val="clear" w:color="auto" w:fill="FFFFFF"/>
        <w:spacing w:after="0" w:afterAutospacing="0"/>
        <w:rPr>
          <w:rFonts w:ascii="Verdana" w:hAnsi="Verdana"/>
          <w:color w:val="000000"/>
          <w:sz w:val="17"/>
          <w:szCs w:val="17"/>
        </w:rPr>
      </w:pPr>
      <w:r>
        <w:rPr>
          <w:rFonts w:ascii="Verdana" w:hAnsi="Verdana"/>
          <w:color w:val="000000"/>
        </w:rPr>
        <w:t>копию трудовой книжки заболевшего работника;</w:t>
      </w:r>
    </w:p>
    <w:p w:rsidR="00F86F13" w:rsidRDefault="00F86F13" w:rsidP="00F86F13">
      <w:pPr>
        <w:pStyle w:val="a3"/>
        <w:numPr>
          <w:ilvl w:val="0"/>
          <w:numId w:val="80"/>
        </w:numPr>
        <w:shd w:val="clear" w:color="auto" w:fill="FFFFFF"/>
        <w:spacing w:after="0" w:afterAutospacing="0"/>
        <w:rPr>
          <w:rFonts w:ascii="Verdana" w:hAnsi="Verdana"/>
          <w:color w:val="000000"/>
          <w:sz w:val="17"/>
          <w:szCs w:val="17"/>
        </w:rPr>
      </w:pPr>
      <w:r>
        <w:rPr>
          <w:rFonts w:ascii="Verdana" w:hAnsi="Verdana"/>
          <w:color w:val="000000"/>
        </w:rPr>
        <w:t>результаты предварительного и периодических медицинских осмотров (по возможности — за весь период работы) заболевшего работника;</w:t>
      </w:r>
    </w:p>
    <w:p w:rsidR="00F86F13" w:rsidRDefault="00F86F13" w:rsidP="00F86F13">
      <w:pPr>
        <w:pStyle w:val="a3"/>
        <w:numPr>
          <w:ilvl w:val="0"/>
          <w:numId w:val="80"/>
        </w:numPr>
        <w:shd w:val="clear" w:color="auto" w:fill="FFFFFF"/>
        <w:spacing w:after="0" w:afterAutospacing="0"/>
        <w:rPr>
          <w:rFonts w:ascii="Verdana" w:hAnsi="Verdana"/>
          <w:color w:val="000000"/>
          <w:sz w:val="17"/>
          <w:szCs w:val="17"/>
        </w:rPr>
      </w:pPr>
      <w:r>
        <w:rPr>
          <w:rFonts w:ascii="Verdana" w:hAnsi="Verdana"/>
          <w:color w:val="000000"/>
        </w:rPr>
        <w:t>сведения о наличии у заболевшего работника ранее установленного диагноза профзаболевания.</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Далее Центр</w:t>
      </w:r>
      <w:r>
        <w:rPr>
          <w:rStyle w:val="apple-converted-space"/>
          <w:rFonts w:ascii="Verdana" w:hAnsi="Verdana"/>
          <w:color w:val="000000"/>
        </w:rPr>
        <w:t> </w:t>
      </w:r>
      <w:r>
        <w:rPr>
          <w:rFonts w:ascii="Verdana" w:hAnsi="Verdana"/>
          <w:color w:val="000000"/>
        </w:rPr>
        <w:t>в двухнедельный срок</w:t>
      </w:r>
      <w:r>
        <w:rPr>
          <w:rStyle w:val="apple-converted-space"/>
          <w:rFonts w:ascii="Verdana" w:hAnsi="Verdana"/>
          <w:color w:val="000000"/>
        </w:rPr>
        <w:t> </w:t>
      </w:r>
      <w:r>
        <w:rPr>
          <w:rFonts w:ascii="Verdana" w:hAnsi="Verdana"/>
          <w:color w:val="000000"/>
        </w:rPr>
        <w:t>со дня получения извещения об установлении работнику предварительного диагноза «хроническое профессиональное заболевание» должен предоставить в учреждение здравоохранения, которым был установлен предварительный диагноз, санитарно-гигиеническую характеристику условий труда работника и перечисленные выше документы обусло-виях труда работника.</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После получения всех необходимых документов медицинское учреждение проводит обследование работника и сопоставляет состояние его здоровья со сведениями, которые содержатся в санитарно-эпидемиологической характеристике условий труда работника, и документами о его работе, после чего принимает решение об установлении заболевшему работнику заключительного диагноза «хроническое профессиональное заболевание» либо об отказе в его установлении.</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 xml:space="preserve">В соответствии с п. 13 Положения о расследовании и учете профессиональных заболеваний, учреждение здравоохранения, установившее предварительный диагноз «острое профессиональное </w:t>
      </w:r>
      <w:r>
        <w:rPr>
          <w:rFonts w:ascii="Verdana" w:hAnsi="Verdana"/>
          <w:color w:val="000000"/>
        </w:rPr>
        <w:lastRenderedPageBreak/>
        <w:t>заболевание (отравление)»,</w:t>
      </w:r>
      <w:r>
        <w:rPr>
          <w:rStyle w:val="apple-converted-space"/>
          <w:rFonts w:ascii="Verdana" w:hAnsi="Verdana"/>
          <w:color w:val="000000"/>
        </w:rPr>
        <w:t> </w:t>
      </w:r>
      <w:r>
        <w:rPr>
          <w:rFonts w:ascii="Verdana" w:hAnsi="Verdana"/>
          <w:color w:val="000000"/>
        </w:rPr>
        <w:t>в месячный срок</w:t>
      </w:r>
      <w:r>
        <w:rPr>
          <w:rStyle w:val="apple-converted-space"/>
          <w:rFonts w:ascii="Verdana" w:hAnsi="Verdana"/>
          <w:color w:val="000000"/>
        </w:rPr>
        <w:t> </w:t>
      </w:r>
      <w:r>
        <w:rPr>
          <w:rFonts w:ascii="Verdana" w:hAnsi="Verdana"/>
          <w:color w:val="000000"/>
        </w:rPr>
        <w:t>обязано направить больного на амбулаторное или стационарное обследование в специализированное лечебно-профилактическое учреждение (Центр профессиональной патологии).</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В Центр профессиональной патологии кроме направления работника на обследование должны быть предоставлены следующие документы:</w:t>
      </w:r>
    </w:p>
    <w:p w:rsidR="00F86F13" w:rsidRDefault="00F86F13" w:rsidP="00F86F13">
      <w:pPr>
        <w:pStyle w:val="a3"/>
        <w:numPr>
          <w:ilvl w:val="0"/>
          <w:numId w:val="81"/>
        </w:numPr>
        <w:shd w:val="clear" w:color="auto" w:fill="FFFFFF"/>
        <w:spacing w:after="0" w:afterAutospacing="0"/>
        <w:rPr>
          <w:rFonts w:ascii="Verdana" w:hAnsi="Verdana"/>
          <w:color w:val="000000"/>
          <w:sz w:val="17"/>
          <w:szCs w:val="17"/>
        </w:rPr>
      </w:pPr>
      <w:r>
        <w:rPr>
          <w:rFonts w:ascii="Verdana" w:hAnsi="Verdana"/>
          <w:color w:val="000000"/>
        </w:rPr>
        <w:t>выписка из медицинской карты амбулаторного и (или) стационарного больного;</w:t>
      </w:r>
    </w:p>
    <w:p w:rsidR="00F86F13" w:rsidRDefault="00F86F13" w:rsidP="00F86F13">
      <w:pPr>
        <w:pStyle w:val="a3"/>
        <w:numPr>
          <w:ilvl w:val="0"/>
          <w:numId w:val="81"/>
        </w:numPr>
        <w:shd w:val="clear" w:color="auto" w:fill="FFFFFF"/>
        <w:spacing w:after="0" w:afterAutospacing="0"/>
        <w:rPr>
          <w:rFonts w:ascii="Verdana" w:hAnsi="Verdana"/>
          <w:color w:val="000000"/>
          <w:sz w:val="17"/>
          <w:szCs w:val="17"/>
        </w:rPr>
      </w:pPr>
      <w:r>
        <w:rPr>
          <w:rFonts w:ascii="Verdana" w:hAnsi="Verdana"/>
          <w:color w:val="000000"/>
        </w:rPr>
        <w:t>сведения о результатах предварительного (при поступлении на работу) и периодических медицинских осмотров работника;</w:t>
      </w:r>
    </w:p>
    <w:p w:rsidR="00F86F13" w:rsidRDefault="00F86F13" w:rsidP="00F86F13">
      <w:pPr>
        <w:pStyle w:val="a3"/>
        <w:numPr>
          <w:ilvl w:val="0"/>
          <w:numId w:val="81"/>
        </w:numPr>
        <w:shd w:val="clear" w:color="auto" w:fill="FFFFFF"/>
        <w:spacing w:after="0" w:afterAutospacing="0"/>
        <w:rPr>
          <w:rFonts w:ascii="Verdana" w:hAnsi="Verdana"/>
          <w:color w:val="000000"/>
          <w:sz w:val="17"/>
          <w:szCs w:val="17"/>
        </w:rPr>
      </w:pPr>
      <w:r>
        <w:rPr>
          <w:rFonts w:ascii="Verdana" w:hAnsi="Verdana"/>
          <w:color w:val="000000"/>
        </w:rPr>
        <w:t>санитарно-гигиеническая характеристика условий труда работника;</w:t>
      </w:r>
    </w:p>
    <w:p w:rsidR="00F86F13" w:rsidRDefault="00F86F13" w:rsidP="00F86F13">
      <w:pPr>
        <w:pStyle w:val="a3"/>
        <w:numPr>
          <w:ilvl w:val="0"/>
          <w:numId w:val="81"/>
        </w:numPr>
        <w:shd w:val="clear" w:color="auto" w:fill="FFFFFF"/>
        <w:spacing w:after="0" w:afterAutospacing="0"/>
        <w:rPr>
          <w:rFonts w:ascii="Verdana" w:hAnsi="Verdana"/>
          <w:color w:val="000000"/>
          <w:sz w:val="17"/>
          <w:szCs w:val="17"/>
        </w:rPr>
      </w:pPr>
      <w:r>
        <w:rPr>
          <w:rFonts w:ascii="Verdana" w:hAnsi="Verdana"/>
          <w:color w:val="000000"/>
        </w:rPr>
        <w:t>копия трудовой книжки заболевшего работника.</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При установлении заболевшему работнику заключительного диагноза «хроническое профессиональное заболевание» Центр профпатологии составляет медицинское заключение и</w:t>
      </w:r>
      <w:r>
        <w:rPr>
          <w:rStyle w:val="apple-converted-space"/>
          <w:rFonts w:ascii="Verdana" w:hAnsi="Verdana"/>
          <w:color w:val="000000"/>
        </w:rPr>
        <w:t> </w:t>
      </w:r>
      <w:r>
        <w:rPr>
          <w:rFonts w:ascii="Verdana" w:hAnsi="Verdana"/>
          <w:color w:val="000000"/>
        </w:rPr>
        <w:t>в трехдневный срок</w:t>
      </w:r>
      <w:r>
        <w:rPr>
          <w:rStyle w:val="apple-converted-space"/>
          <w:rFonts w:ascii="Verdana" w:hAnsi="Verdana"/>
          <w:color w:val="000000"/>
        </w:rPr>
        <w:t> </w:t>
      </w:r>
      <w:r>
        <w:rPr>
          <w:rFonts w:ascii="Verdana" w:hAnsi="Verdana"/>
          <w:color w:val="000000"/>
        </w:rPr>
        <w:t>направляет извещение об установлении заключительного диагноза хронического профессионального заболевания, его изменении, уточнении или отмене в следующие органы:</w:t>
      </w:r>
    </w:p>
    <w:p w:rsidR="00F86F13" w:rsidRDefault="00F86F13" w:rsidP="00F86F13">
      <w:pPr>
        <w:pStyle w:val="a3"/>
        <w:numPr>
          <w:ilvl w:val="0"/>
          <w:numId w:val="82"/>
        </w:numPr>
        <w:shd w:val="clear" w:color="auto" w:fill="FFFFFF"/>
        <w:spacing w:after="0" w:afterAutospacing="0"/>
        <w:rPr>
          <w:rFonts w:ascii="Verdana" w:hAnsi="Verdana"/>
          <w:color w:val="000000"/>
          <w:sz w:val="17"/>
          <w:szCs w:val="17"/>
        </w:rPr>
      </w:pPr>
      <w:r>
        <w:rPr>
          <w:rFonts w:ascii="Verdana" w:hAnsi="Verdana"/>
          <w:color w:val="000000"/>
        </w:rPr>
        <w:t>в Центр гигиены и эпидемиологии;</w:t>
      </w:r>
    </w:p>
    <w:p w:rsidR="00F86F13" w:rsidRDefault="00F86F13" w:rsidP="00F86F13">
      <w:pPr>
        <w:pStyle w:val="a3"/>
        <w:numPr>
          <w:ilvl w:val="0"/>
          <w:numId w:val="82"/>
        </w:numPr>
        <w:shd w:val="clear" w:color="auto" w:fill="FFFFFF"/>
        <w:spacing w:after="0" w:afterAutospacing="0"/>
        <w:rPr>
          <w:rFonts w:ascii="Verdana" w:hAnsi="Verdana"/>
          <w:color w:val="000000"/>
          <w:sz w:val="17"/>
          <w:szCs w:val="17"/>
        </w:rPr>
      </w:pPr>
      <w:r>
        <w:rPr>
          <w:rFonts w:ascii="Verdana" w:hAnsi="Verdana"/>
          <w:color w:val="000000"/>
        </w:rPr>
        <w:t>работодателю;</w:t>
      </w:r>
    </w:p>
    <w:p w:rsidR="00F86F13" w:rsidRDefault="00F86F13" w:rsidP="00F86F13">
      <w:pPr>
        <w:pStyle w:val="a3"/>
        <w:numPr>
          <w:ilvl w:val="0"/>
          <w:numId w:val="82"/>
        </w:numPr>
        <w:shd w:val="clear" w:color="auto" w:fill="FFFFFF"/>
        <w:spacing w:after="0" w:afterAutospacing="0"/>
        <w:rPr>
          <w:rFonts w:ascii="Verdana" w:hAnsi="Verdana"/>
          <w:color w:val="000000"/>
          <w:sz w:val="17"/>
          <w:szCs w:val="17"/>
        </w:rPr>
      </w:pPr>
      <w:r>
        <w:rPr>
          <w:rFonts w:ascii="Verdana" w:hAnsi="Verdana"/>
          <w:color w:val="000000"/>
        </w:rPr>
        <w:t>страховщику (если заболевший работник является застрахованным лицом) (ФСС);</w:t>
      </w:r>
    </w:p>
    <w:p w:rsidR="00F86F13" w:rsidRDefault="00F86F13" w:rsidP="00F86F13">
      <w:pPr>
        <w:pStyle w:val="a3"/>
        <w:numPr>
          <w:ilvl w:val="0"/>
          <w:numId w:val="82"/>
        </w:numPr>
        <w:shd w:val="clear" w:color="auto" w:fill="FFFFFF"/>
        <w:spacing w:after="0" w:afterAutospacing="0"/>
        <w:rPr>
          <w:rFonts w:ascii="Verdana" w:hAnsi="Verdana"/>
          <w:color w:val="000000"/>
          <w:sz w:val="17"/>
          <w:szCs w:val="17"/>
        </w:rPr>
      </w:pPr>
      <w:r>
        <w:rPr>
          <w:rFonts w:ascii="Verdana" w:hAnsi="Verdana"/>
          <w:color w:val="000000"/>
        </w:rPr>
        <w:t>в учреждение здравоохранения, направившее работника.</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Схема процедуры расследования хронического профессионального заболевания представлена на компакт-диске.</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С момента поступления к работодателю извещения об установлении работнику заключительного диагноза того или иного профессионального заболевания начинается</w:t>
      </w:r>
      <w:r>
        <w:rPr>
          <w:rStyle w:val="apple-converted-space"/>
          <w:rFonts w:ascii="Verdana" w:hAnsi="Verdana"/>
          <w:color w:val="000000"/>
        </w:rPr>
        <w:t> </w:t>
      </w:r>
      <w:r>
        <w:rPr>
          <w:rFonts w:ascii="Verdana" w:hAnsi="Verdana"/>
          <w:color w:val="000000"/>
        </w:rPr>
        <w:t>третий этап расследования профессионального заболевания.</w:t>
      </w:r>
    </w:p>
    <w:p w:rsidR="00F86F13" w:rsidRDefault="00F86F13" w:rsidP="00F86F13">
      <w:pPr>
        <w:pStyle w:val="4"/>
        <w:shd w:val="clear" w:color="auto" w:fill="FFFFFF"/>
        <w:rPr>
          <w:rFonts w:ascii="Verdana" w:hAnsi="Verdana"/>
          <w:color w:val="000000"/>
          <w:sz w:val="17"/>
          <w:szCs w:val="17"/>
        </w:rPr>
      </w:pPr>
    </w:p>
    <w:p w:rsidR="00F86F13" w:rsidRDefault="00F86F13" w:rsidP="00F86F13">
      <w:pPr>
        <w:pStyle w:val="4"/>
        <w:shd w:val="clear" w:color="auto" w:fill="FFFFFF"/>
        <w:rPr>
          <w:rFonts w:ascii="Verdana" w:hAnsi="Verdana"/>
          <w:color w:val="000000"/>
          <w:sz w:val="17"/>
          <w:szCs w:val="17"/>
        </w:rPr>
      </w:pPr>
      <w:r>
        <w:rPr>
          <w:rFonts w:ascii="Verdana" w:hAnsi="Verdana"/>
          <w:color w:val="000000"/>
        </w:rPr>
        <w:t>Расследование профессионального заболевания комиссией, образованной работодателем</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Расследование профессионального заболевания комиссией, образованной работодателем, — последний этап расследования случая профессионального заболевания, который</w:t>
      </w:r>
      <w:r>
        <w:rPr>
          <w:rStyle w:val="apple-converted-space"/>
          <w:rFonts w:ascii="Verdana" w:hAnsi="Verdana"/>
          <w:color w:val="000000"/>
        </w:rPr>
        <w:t> </w:t>
      </w:r>
      <w:r>
        <w:rPr>
          <w:rFonts w:ascii="Verdana" w:hAnsi="Verdana"/>
          <w:color w:val="000000"/>
        </w:rPr>
        <w:t>заканчивается предоставлением работодателем документов в ФСС для назначения работнику пособия</w:t>
      </w:r>
      <w:r>
        <w:rPr>
          <w:rStyle w:val="apple-converted-space"/>
          <w:rFonts w:ascii="Verdana" w:hAnsi="Verdana"/>
          <w:color w:val="000000"/>
        </w:rPr>
        <w:t> </w:t>
      </w:r>
      <w:r>
        <w:rPr>
          <w:rFonts w:ascii="Verdana" w:hAnsi="Verdana"/>
          <w:color w:val="000000"/>
        </w:rPr>
        <w:t>по обязательному социальному страхованию в связи с профзаболеванием.</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lastRenderedPageBreak/>
        <w:t>Обязанность работодателя организовать и провести расследование случая профессионального заболевания работника предусмотрена ст. 212 ТК РФ, п. 19 Положения о расследовании и учете профессиональных заболеваний.</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Основанием для начала расследования является соответствующий</w:t>
      </w:r>
      <w:r>
        <w:rPr>
          <w:rStyle w:val="apple-converted-space"/>
          <w:rFonts w:ascii="Verdana" w:hAnsi="Verdana"/>
          <w:color w:val="000000"/>
        </w:rPr>
        <w:t> </w:t>
      </w:r>
      <w:r>
        <w:rPr>
          <w:rFonts w:ascii="Verdana" w:hAnsi="Verdana"/>
          <w:color w:val="000000"/>
        </w:rPr>
        <w:t>приказ работодателя,</w:t>
      </w:r>
      <w:r>
        <w:rPr>
          <w:rStyle w:val="apple-converted-space"/>
          <w:rFonts w:ascii="Verdana" w:hAnsi="Verdana"/>
          <w:color w:val="000000"/>
        </w:rPr>
        <w:t> </w:t>
      </w:r>
      <w:r>
        <w:rPr>
          <w:rFonts w:ascii="Verdana" w:hAnsi="Verdana"/>
          <w:color w:val="000000"/>
        </w:rPr>
        <w:t>которым</w:t>
      </w:r>
      <w:r>
        <w:rPr>
          <w:rStyle w:val="apple-converted-space"/>
          <w:rFonts w:ascii="Verdana" w:hAnsi="Verdana"/>
          <w:color w:val="000000"/>
        </w:rPr>
        <w:t> </w:t>
      </w:r>
      <w:r>
        <w:rPr>
          <w:rFonts w:ascii="Verdana" w:hAnsi="Verdana"/>
          <w:color w:val="000000"/>
        </w:rPr>
        <w:t>также должен быть утвержден состав комиссии.</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Приказ о расследовании случая профессионального заболевания работника должен быть издан работодателем:</w:t>
      </w:r>
    </w:p>
    <w:p w:rsidR="00F86F13" w:rsidRDefault="00F86F13" w:rsidP="00F86F13">
      <w:pPr>
        <w:pStyle w:val="a3"/>
        <w:numPr>
          <w:ilvl w:val="0"/>
          <w:numId w:val="83"/>
        </w:numPr>
        <w:shd w:val="clear" w:color="auto" w:fill="FFFFFF"/>
        <w:spacing w:after="0" w:afterAutospacing="0"/>
        <w:rPr>
          <w:rFonts w:ascii="Verdana" w:hAnsi="Verdana"/>
          <w:color w:val="000000"/>
          <w:sz w:val="17"/>
          <w:szCs w:val="17"/>
        </w:rPr>
      </w:pPr>
      <w:r>
        <w:rPr>
          <w:rFonts w:ascii="Verdana" w:hAnsi="Verdana"/>
          <w:color w:val="000000"/>
        </w:rPr>
        <w:t>немедленно</w:t>
      </w:r>
      <w:r>
        <w:rPr>
          <w:rStyle w:val="apple-converted-space"/>
          <w:rFonts w:ascii="Verdana" w:hAnsi="Verdana"/>
          <w:color w:val="000000"/>
        </w:rPr>
        <w:t> </w:t>
      </w:r>
      <w:r>
        <w:rPr>
          <w:rFonts w:ascii="Verdana" w:hAnsi="Verdana"/>
          <w:color w:val="000000"/>
        </w:rPr>
        <w:t>при групповых острых профессиональных заболеваниях работников, при профессиональном заболевании со смертельным исходом либо вызванным особо опасными инфекциями;</w:t>
      </w:r>
    </w:p>
    <w:p w:rsidR="00F86F13" w:rsidRDefault="00F86F13" w:rsidP="00F86F13">
      <w:pPr>
        <w:pStyle w:val="a3"/>
        <w:numPr>
          <w:ilvl w:val="0"/>
          <w:numId w:val="83"/>
        </w:numPr>
        <w:shd w:val="clear" w:color="auto" w:fill="FFFFFF"/>
        <w:spacing w:after="0" w:afterAutospacing="0"/>
        <w:rPr>
          <w:rFonts w:ascii="Verdana" w:hAnsi="Verdana"/>
          <w:color w:val="000000"/>
          <w:sz w:val="17"/>
          <w:szCs w:val="17"/>
        </w:rPr>
      </w:pPr>
      <w:r>
        <w:rPr>
          <w:rFonts w:ascii="Verdana" w:hAnsi="Verdana"/>
          <w:color w:val="000000"/>
        </w:rPr>
        <w:t>в течение 24 часов</w:t>
      </w:r>
      <w:r>
        <w:rPr>
          <w:rStyle w:val="apple-converted-space"/>
          <w:rFonts w:ascii="Verdana" w:hAnsi="Verdana"/>
          <w:color w:val="000000"/>
        </w:rPr>
        <w:t> </w:t>
      </w:r>
      <w:r>
        <w:rPr>
          <w:rFonts w:ascii="Verdana" w:hAnsi="Verdana"/>
          <w:color w:val="000000"/>
        </w:rPr>
        <w:t>для острого профессионального заболевания;</w:t>
      </w:r>
    </w:p>
    <w:p w:rsidR="00F86F13" w:rsidRDefault="00F86F13" w:rsidP="00F86F13">
      <w:pPr>
        <w:pStyle w:val="a3"/>
        <w:numPr>
          <w:ilvl w:val="0"/>
          <w:numId w:val="83"/>
        </w:numPr>
        <w:shd w:val="clear" w:color="auto" w:fill="FFFFFF"/>
        <w:spacing w:after="0" w:afterAutospacing="0"/>
        <w:rPr>
          <w:rFonts w:ascii="Verdana" w:hAnsi="Verdana"/>
          <w:color w:val="000000"/>
          <w:sz w:val="17"/>
          <w:szCs w:val="17"/>
        </w:rPr>
      </w:pPr>
      <w:r>
        <w:rPr>
          <w:rFonts w:ascii="Verdana" w:hAnsi="Verdana"/>
          <w:color w:val="000000"/>
        </w:rPr>
        <w:t>в течение 10 суток</w:t>
      </w:r>
      <w:r>
        <w:rPr>
          <w:rStyle w:val="apple-converted-space"/>
          <w:rFonts w:ascii="Verdana" w:hAnsi="Verdana"/>
          <w:color w:val="000000"/>
        </w:rPr>
        <w:t> </w:t>
      </w:r>
      <w:r>
        <w:rPr>
          <w:rFonts w:ascii="Verdana" w:hAnsi="Verdana"/>
          <w:color w:val="000000"/>
        </w:rPr>
        <w:t>для</w:t>
      </w:r>
      <w:r>
        <w:rPr>
          <w:rStyle w:val="apple-converted-space"/>
          <w:rFonts w:ascii="Verdana" w:hAnsi="Verdana"/>
          <w:color w:val="000000"/>
        </w:rPr>
        <w:t> </w:t>
      </w:r>
      <w:r>
        <w:rPr>
          <w:rFonts w:ascii="Verdana" w:hAnsi="Verdana"/>
          <w:color w:val="000000"/>
        </w:rPr>
        <w:t>хронического профессионального заболевания.</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В</w:t>
      </w:r>
      <w:r>
        <w:rPr>
          <w:rStyle w:val="apple-converted-space"/>
          <w:rFonts w:ascii="Verdana" w:hAnsi="Verdana"/>
          <w:color w:val="000000"/>
        </w:rPr>
        <w:t> </w:t>
      </w:r>
      <w:r>
        <w:rPr>
          <w:rFonts w:ascii="Verdana" w:hAnsi="Verdana"/>
          <w:color w:val="000000"/>
        </w:rPr>
        <w:t>состав комиссии</w:t>
      </w:r>
      <w:r>
        <w:rPr>
          <w:rStyle w:val="apple-converted-space"/>
          <w:rFonts w:ascii="Verdana" w:hAnsi="Verdana"/>
          <w:color w:val="000000"/>
        </w:rPr>
        <w:t> </w:t>
      </w:r>
      <w:r>
        <w:rPr>
          <w:rFonts w:ascii="Verdana" w:hAnsi="Verdana"/>
          <w:color w:val="000000"/>
        </w:rPr>
        <w:t>по расследованию профессионального заболевания должны быть включены:</w:t>
      </w:r>
    </w:p>
    <w:p w:rsidR="00F86F13" w:rsidRDefault="00F86F13" w:rsidP="00F86F13">
      <w:pPr>
        <w:pStyle w:val="a3"/>
        <w:numPr>
          <w:ilvl w:val="0"/>
          <w:numId w:val="84"/>
        </w:numPr>
        <w:shd w:val="clear" w:color="auto" w:fill="FFFFFF"/>
        <w:spacing w:after="0" w:afterAutospacing="0"/>
        <w:rPr>
          <w:rFonts w:ascii="Verdana" w:hAnsi="Verdana"/>
          <w:color w:val="000000"/>
          <w:sz w:val="17"/>
          <w:szCs w:val="17"/>
        </w:rPr>
      </w:pPr>
      <w:r>
        <w:rPr>
          <w:rFonts w:ascii="Verdana" w:hAnsi="Verdana"/>
          <w:color w:val="000000"/>
        </w:rPr>
        <w:t>представитель работодателя;</w:t>
      </w:r>
    </w:p>
    <w:p w:rsidR="00F86F13" w:rsidRDefault="00F86F13" w:rsidP="00F86F13">
      <w:pPr>
        <w:pStyle w:val="a3"/>
        <w:numPr>
          <w:ilvl w:val="0"/>
          <w:numId w:val="84"/>
        </w:numPr>
        <w:shd w:val="clear" w:color="auto" w:fill="FFFFFF"/>
        <w:spacing w:after="0" w:afterAutospacing="0"/>
        <w:rPr>
          <w:rFonts w:ascii="Verdana" w:hAnsi="Verdana"/>
          <w:color w:val="000000"/>
          <w:sz w:val="17"/>
          <w:szCs w:val="17"/>
        </w:rPr>
      </w:pPr>
      <w:r>
        <w:rPr>
          <w:rFonts w:ascii="Verdana" w:hAnsi="Verdana"/>
          <w:color w:val="000000"/>
        </w:rPr>
        <w:t>специалист по охране труда;</w:t>
      </w:r>
    </w:p>
    <w:p w:rsidR="00F86F13" w:rsidRDefault="00F86F13" w:rsidP="00F86F13">
      <w:pPr>
        <w:pStyle w:val="a3"/>
        <w:numPr>
          <w:ilvl w:val="0"/>
          <w:numId w:val="84"/>
        </w:numPr>
        <w:shd w:val="clear" w:color="auto" w:fill="FFFFFF"/>
        <w:spacing w:after="0" w:afterAutospacing="0"/>
        <w:rPr>
          <w:rFonts w:ascii="Verdana" w:hAnsi="Verdana"/>
          <w:color w:val="000000"/>
          <w:sz w:val="17"/>
          <w:szCs w:val="17"/>
        </w:rPr>
      </w:pPr>
      <w:r>
        <w:rPr>
          <w:rFonts w:ascii="Verdana" w:hAnsi="Verdana"/>
          <w:color w:val="000000"/>
        </w:rPr>
        <w:t>представитель учреждения здравоохранения;</w:t>
      </w:r>
    </w:p>
    <w:p w:rsidR="00F86F13" w:rsidRDefault="00F86F13" w:rsidP="00F86F13">
      <w:pPr>
        <w:pStyle w:val="a3"/>
        <w:numPr>
          <w:ilvl w:val="0"/>
          <w:numId w:val="84"/>
        </w:numPr>
        <w:shd w:val="clear" w:color="auto" w:fill="FFFFFF"/>
        <w:spacing w:after="0" w:afterAutospacing="0"/>
        <w:rPr>
          <w:rFonts w:ascii="Verdana" w:hAnsi="Verdana"/>
          <w:color w:val="000000"/>
          <w:sz w:val="17"/>
          <w:szCs w:val="17"/>
        </w:rPr>
      </w:pPr>
      <w:r>
        <w:rPr>
          <w:rFonts w:ascii="Verdana" w:hAnsi="Verdana"/>
          <w:color w:val="000000"/>
        </w:rPr>
        <w:t>представитель профсоюза или иногоуполномоченно-го работниками органа.</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Возглавляет комиссию</w:t>
      </w:r>
      <w:r>
        <w:rPr>
          <w:rStyle w:val="apple-converted-space"/>
          <w:rFonts w:ascii="Verdana" w:hAnsi="Verdana"/>
          <w:color w:val="000000"/>
        </w:rPr>
        <w:t> </w:t>
      </w:r>
      <w:r>
        <w:rPr>
          <w:rFonts w:ascii="Verdana" w:hAnsi="Verdana"/>
          <w:color w:val="000000"/>
        </w:rPr>
        <w:t>главный врач Центра гигиены и эпидемиологии.</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Кроме того,</w:t>
      </w:r>
      <w:r>
        <w:rPr>
          <w:rStyle w:val="apple-converted-space"/>
          <w:rFonts w:ascii="Verdana" w:hAnsi="Verdana"/>
          <w:color w:val="000000"/>
        </w:rPr>
        <w:t> </w:t>
      </w:r>
      <w:r>
        <w:rPr>
          <w:rFonts w:ascii="Verdana" w:hAnsi="Verdana"/>
          <w:color w:val="000000"/>
        </w:rPr>
        <w:t>в расследовании</w:t>
      </w:r>
      <w:r>
        <w:rPr>
          <w:rStyle w:val="apple-converted-space"/>
          <w:rFonts w:ascii="Verdana" w:hAnsi="Verdana"/>
          <w:color w:val="000000"/>
        </w:rPr>
        <w:t> </w:t>
      </w:r>
      <w:r>
        <w:rPr>
          <w:rFonts w:ascii="Verdana" w:hAnsi="Verdana"/>
          <w:color w:val="000000"/>
        </w:rPr>
        <w:t>профзаболевания</w:t>
      </w:r>
      <w:r>
        <w:rPr>
          <w:rStyle w:val="apple-converted-space"/>
          <w:rFonts w:ascii="Verdana" w:hAnsi="Verdana"/>
          <w:color w:val="000000"/>
        </w:rPr>
        <w:t> </w:t>
      </w:r>
      <w:r>
        <w:rPr>
          <w:rFonts w:ascii="Verdana" w:hAnsi="Verdana"/>
          <w:color w:val="000000"/>
        </w:rPr>
        <w:t>вправе принимать участие</w:t>
      </w:r>
      <w:r>
        <w:rPr>
          <w:rStyle w:val="apple-converted-space"/>
          <w:rFonts w:ascii="Verdana" w:hAnsi="Verdana"/>
          <w:color w:val="000000"/>
        </w:rPr>
        <w:t> </w:t>
      </w:r>
      <w:r>
        <w:rPr>
          <w:rFonts w:ascii="Verdana" w:hAnsi="Verdana"/>
          <w:color w:val="000000"/>
        </w:rPr>
        <w:t>специалисты ФСС, если заболевший работник является лицом, застрахованным по обязательному социальному страхованию от несчастных случаев на производстве и профессиональных заболеваний. Следует подчеркнуть, что это право, а не обязанность представителя ФСС.</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Сам</w:t>
      </w:r>
      <w:r>
        <w:rPr>
          <w:rStyle w:val="apple-converted-space"/>
          <w:rFonts w:ascii="Verdana" w:hAnsi="Verdana"/>
          <w:color w:val="000000"/>
        </w:rPr>
        <w:t> </w:t>
      </w:r>
      <w:r>
        <w:rPr>
          <w:rFonts w:ascii="Verdana" w:hAnsi="Verdana"/>
          <w:color w:val="000000"/>
        </w:rPr>
        <w:t>работник не вправе</w:t>
      </w:r>
      <w:r>
        <w:rPr>
          <w:rStyle w:val="apple-converted-space"/>
          <w:rFonts w:ascii="Verdana" w:hAnsi="Verdana"/>
          <w:color w:val="000000"/>
        </w:rPr>
        <w:t> </w:t>
      </w:r>
      <w:r>
        <w:rPr>
          <w:rFonts w:ascii="Verdana" w:hAnsi="Verdana"/>
          <w:color w:val="000000"/>
        </w:rPr>
        <w:t>входить в состав комиссии по расследованию случая профзаболевания, но имеет право участвовать в расследовании в качестве наблюдателя.</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Как уже было отмечено выше, для проведения расследования</w:t>
      </w:r>
      <w:r>
        <w:rPr>
          <w:rStyle w:val="apple-converted-space"/>
          <w:rFonts w:ascii="Verdana" w:hAnsi="Verdana"/>
          <w:color w:val="000000"/>
        </w:rPr>
        <w:t> </w:t>
      </w:r>
      <w:r>
        <w:rPr>
          <w:rFonts w:ascii="Verdana" w:hAnsi="Verdana"/>
          <w:color w:val="000000"/>
        </w:rPr>
        <w:t>работодатель обязан</w:t>
      </w:r>
      <w:r>
        <w:rPr>
          <w:rStyle w:val="apple-converted-space"/>
          <w:rFonts w:ascii="Verdana" w:hAnsi="Verdana"/>
          <w:color w:val="000000"/>
        </w:rPr>
        <w:t> </w:t>
      </w:r>
      <w:r>
        <w:rPr>
          <w:rFonts w:ascii="Verdana" w:hAnsi="Verdana"/>
          <w:color w:val="000000"/>
        </w:rPr>
        <w:t>создать все необходимые условия для работы комиссии, а также:</w:t>
      </w:r>
    </w:p>
    <w:p w:rsidR="00F86F13" w:rsidRDefault="00F86F13" w:rsidP="00F86F13">
      <w:pPr>
        <w:pStyle w:val="a3"/>
        <w:numPr>
          <w:ilvl w:val="0"/>
          <w:numId w:val="85"/>
        </w:numPr>
        <w:shd w:val="clear" w:color="auto" w:fill="FFFFFF"/>
        <w:spacing w:after="0" w:afterAutospacing="0"/>
        <w:rPr>
          <w:rFonts w:ascii="Verdana" w:hAnsi="Verdana"/>
          <w:color w:val="000000"/>
          <w:sz w:val="17"/>
          <w:szCs w:val="17"/>
        </w:rPr>
      </w:pPr>
      <w:r>
        <w:rPr>
          <w:rFonts w:ascii="Verdana" w:hAnsi="Verdana"/>
          <w:color w:val="000000"/>
        </w:rPr>
        <w:t>представлять документы и материалы, в том числе архивные, характеризующие условия труда на рабочем месте (участке, в цехе);</w:t>
      </w:r>
    </w:p>
    <w:p w:rsidR="00F86F13" w:rsidRDefault="00F86F13" w:rsidP="00F86F13">
      <w:pPr>
        <w:pStyle w:val="a3"/>
        <w:numPr>
          <w:ilvl w:val="0"/>
          <w:numId w:val="85"/>
        </w:numPr>
        <w:shd w:val="clear" w:color="auto" w:fill="FFFFFF"/>
        <w:spacing w:after="0" w:afterAutospacing="0"/>
        <w:rPr>
          <w:rFonts w:ascii="Verdana" w:hAnsi="Verdana"/>
          <w:color w:val="000000"/>
          <w:sz w:val="17"/>
          <w:szCs w:val="17"/>
        </w:rPr>
      </w:pPr>
      <w:r>
        <w:rPr>
          <w:rFonts w:ascii="Verdana" w:hAnsi="Verdana"/>
          <w:color w:val="000000"/>
        </w:rPr>
        <w:lastRenderedPageBreak/>
        <w:t>проводить по требованию членов комиссии за счет собственных средств необходимые экспертизы, лабо-раторно-инструментальные и другие гигиенические исследования с целью оценки условий труда на рабочем месте;</w:t>
      </w:r>
    </w:p>
    <w:p w:rsidR="00F86F13" w:rsidRDefault="00F86F13" w:rsidP="00F86F13">
      <w:pPr>
        <w:pStyle w:val="a3"/>
        <w:numPr>
          <w:ilvl w:val="0"/>
          <w:numId w:val="85"/>
        </w:numPr>
        <w:shd w:val="clear" w:color="auto" w:fill="FFFFFF"/>
        <w:spacing w:after="0" w:afterAutospacing="0"/>
        <w:rPr>
          <w:rFonts w:ascii="Verdana" w:hAnsi="Verdana"/>
          <w:color w:val="000000"/>
          <w:sz w:val="17"/>
          <w:szCs w:val="17"/>
        </w:rPr>
      </w:pPr>
      <w:r>
        <w:rPr>
          <w:rFonts w:ascii="Verdana" w:hAnsi="Verdana"/>
          <w:color w:val="000000"/>
        </w:rPr>
        <w:t>обеспечивать сохранность и учет документации по расследованию.</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В процессе расследования</w:t>
      </w:r>
      <w:r>
        <w:rPr>
          <w:rStyle w:val="apple-converted-space"/>
          <w:rFonts w:ascii="Verdana" w:hAnsi="Verdana"/>
          <w:color w:val="000000"/>
        </w:rPr>
        <w:t> </w:t>
      </w:r>
      <w:r>
        <w:rPr>
          <w:rFonts w:ascii="Verdana" w:hAnsi="Verdana"/>
          <w:color w:val="000000"/>
        </w:rPr>
        <w:t>комиссия должна:</w:t>
      </w:r>
    </w:p>
    <w:p w:rsidR="00F86F13" w:rsidRDefault="00F86F13" w:rsidP="00F86F13">
      <w:pPr>
        <w:pStyle w:val="a3"/>
        <w:numPr>
          <w:ilvl w:val="0"/>
          <w:numId w:val="86"/>
        </w:numPr>
        <w:shd w:val="clear" w:color="auto" w:fill="FFFFFF"/>
        <w:spacing w:after="0" w:afterAutospacing="0"/>
        <w:jc w:val="both"/>
        <w:rPr>
          <w:rFonts w:ascii="Verdana" w:hAnsi="Verdana"/>
          <w:color w:val="000000"/>
          <w:sz w:val="17"/>
          <w:szCs w:val="17"/>
        </w:rPr>
      </w:pPr>
      <w:r>
        <w:rPr>
          <w:rFonts w:ascii="Verdana" w:hAnsi="Verdana"/>
          <w:color w:val="000000"/>
        </w:rPr>
        <w:t>уточнить обстоятельства и определить условия, способствующие возникновению острого профессионального заболевания;</w:t>
      </w:r>
    </w:p>
    <w:p w:rsidR="00F86F13" w:rsidRDefault="00F86F13" w:rsidP="00F86F13">
      <w:pPr>
        <w:pStyle w:val="a3"/>
        <w:numPr>
          <w:ilvl w:val="0"/>
          <w:numId w:val="86"/>
        </w:numPr>
        <w:shd w:val="clear" w:color="auto" w:fill="FFFFFF"/>
        <w:spacing w:after="0" w:afterAutospacing="0"/>
        <w:jc w:val="both"/>
        <w:rPr>
          <w:rFonts w:ascii="Verdana" w:hAnsi="Verdana"/>
          <w:color w:val="000000"/>
          <w:sz w:val="17"/>
          <w:szCs w:val="17"/>
        </w:rPr>
      </w:pPr>
      <w:r>
        <w:rPr>
          <w:rFonts w:ascii="Verdana" w:hAnsi="Verdana"/>
          <w:color w:val="000000"/>
        </w:rPr>
        <w:t>при необходимости определить перечень проведения лабораторных и инструментальных исследований вредных производственных факторов;</w:t>
      </w:r>
    </w:p>
    <w:p w:rsidR="00F86F13" w:rsidRDefault="00F86F13" w:rsidP="00F86F13">
      <w:pPr>
        <w:pStyle w:val="a3"/>
        <w:numPr>
          <w:ilvl w:val="0"/>
          <w:numId w:val="86"/>
        </w:numPr>
        <w:shd w:val="clear" w:color="auto" w:fill="FFFFFF"/>
        <w:spacing w:after="0" w:afterAutospacing="0"/>
        <w:jc w:val="both"/>
        <w:rPr>
          <w:rFonts w:ascii="Verdana" w:hAnsi="Verdana"/>
          <w:color w:val="000000"/>
          <w:sz w:val="17"/>
          <w:szCs w:val="17"/>
        </w:rPr>
      </w:pPr>
      <w:r>
        <w:rPr>
          <w:rFonts w:ascii="Verdana" w:hAnsi="Verdana"/>
          <w:color w:val="000000"/>
        </w:rPr>
        <w:t>оценить состояние санитарно-гигиенических условий труда работника при возникновении заболевания;</w:t>
      </w:r>
    </w:p>
    <w:p w:rsidR="00F86F13" w:rsidRDefault="00F86F13" w:rsidP="00F86F13">
      <w:pPr>
        <w:pStyle w:val="a3"/>
        <w:numPr>
          <w:ilvl w:val="0"/>
          <w:numId w:val="86"/>
        </w:numPr>
        <w:shd w:val="clear" w:color="auto" w:fill="FFFFFF"/>
        <w:spacing w:after="0" w:afterAutospacing="0"/>
        <w:rPr>
          <w:rFonts w:ascii="Verdana" w:hAnsi="Verdana"/>
          <w:color w:val="000000"/>
          <w:sz w:val="17"/>
          <w:szCs w:val="17"/>
        </w:rPr>
      </w:pPr>
      <w:r>
        <w:rPr>
          <w:rFonts w:ascii="Verdana" w:hAnsi="Verdana"/>
          <w:color w:val="000000"/>
        </w:rPr>
        <w:t>на основе результатов обследования разработать организационные, технические и санитарно-профилактические мероприятия по ликвидации и предотвращению случаев заболеваний.</w:t>
      </w:r>
    </w:p>
    <w:p w:rsidR="00F86F13" w:rsidRDefault="00F86F13" w:rsidP="00F86F13">
      <w:pPr>
        <w:pStyle w:val="a3"/>
        <w:shd w:val="clear" w:color="auto" w:fill="FFFFFF"/>
        <w:spacing w:after="0" w:afterAutospacing="0"/>
        <w:jc w:val="center"/>
        <w:rPr>
          <w:rFonts w:ascii="Verdana" w:hAnsi="Verdana"/>
          <w:color w:val="000000"/>
          <w:sz w:val="17"/>
          <w:szCs w:val="17"/>
        </w:rPr>
      </w:pPr>
      <w:r>
        <w:rPr>
          <w:rStyle w:val="a4"/>
          <w:rFonts w:ascii="Verdana" w:hAnsi="Verdana"/>
          <w:color w:val="000000"/>
        </w:rPr>
        <w:t>Оформление результатов расследования и учет профессионального заболевания работника</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В ходе проведенного расследования и по его итогам должны быть оформлены следующие документы:</w:t>
      </w:r>
    </w:p>
    <w:p w:rsidR="00F86F13" w:rsidRDefault="00F86F13" w:rsidP="00F86F13">
      <w:pPr>
        <w:pStyle w:val="a3"/>
        <w:numPr>
          <w:ilvl w:val="0"/>
          <w:numId w:val="87"/>
        </w:numPr>
        <w:shd w:val="clear" w:color="auto" w:fill="FFFFFF"/>
        <w:spacing w:after="0" w:afterAutospacing="0"/>
        <w:rPr>
          <w:rFonts w:ascii="Verdana" w:hAnsi="Verdana"/>
          <w:color w:val="000000"/>
          <w:sz w:val="17"/>
          <w:szCs w:val="17"/>
        </w:rPr>
      </w:pPr>
      <w:r>
        <w:rPr>
          <w:rFonts w:ascii="Verdana" w:hAnsi="Verdana"/>
          <w:color w:val="000000"/>
        </w:rPr>
        <w:t>приказ о создании комиссии;</w:t>
      </w:r>
    </w:p>
    <w:p w:rsidR="00F86F13" w:rsidRDefault="00F86F13" w:rsidP="00F86F13">
      <w:pPr>
        <w:pStyle w:val="a3"/>
        <w:numPr>
          <w:ilvl w:val="0"/>
          <w:numId w:val="87"/>
        </w:numPr>
        <w:shd w:val="clear" w:color="auto" w:fill="FFFFFF"/>
        <w:spacing w:after="0" w:afterAutospacing="0"/>
        <w:rPr>
          <w:rFonts w:ascii="Verdana" w:hAnsi="Verdana"/>
          <w:color w:val="000000"/>
          <w:sz w:val="17"/>
          <w:szCs w:val="17"/>
        </w:rPr>
      </w:pPr>
      <w:r>
        <w:rPr>
          <w:rFonts w:ascii="Verdana" w:hAnsi="Verdana"/>
          <w:color w:val="000000"/>
        </w:rPr>
        <w:t>санитарно-гигиеническая характеристика условий труда работника;</w:t>
      </w:r>
    </w:p>
    <w:p w:rsidR="00F86F13" w:rsidRDefault="00F86F13" w:rsidP="00F86F13">
      <w:pPr>
        <w:pStyle w:val="a3"/>
        <w:numPr>
          <w:ilvl w:val="0"/>
          <w:numId w:val="87"/>
        </w:numPr>
        <w:shd w:val="clear" w:color="auto" w:fill="FFFFFF"/>
        <w:spacing w:after="0" w:afterAutospacing="0"/>
        <w:rPr>
          <w:rFonts w:ascii="Verdana" w:hAnsi="Verdana"/>
          <w:color w:val="000000"/>
          <w:sz w:val="17"/>
          <w:szCs w:val="17"/>
        </w:rPr>
      </w:pPr>
      <w:r>
        <w:rPr>
          <w:rFonts w:ascii="Verdana" w:hAnsi="Verdana"/>
          <w:color w:val="000000"/>
        </w:rPr>
        <w:t>сведения о проведенных медицинских осмотрах;</w:t>
      </w:r>
    </w:p>
    <w:p w:rsidR="00F86F13" w:rsidRDefault="00F86F13" w:rsidP="00F86F13">
      <w:pPr>
        <w:pStyle w:val="a3"/>
        <w:numPr>
          <w:ilvl w:val="0"/>
          <w:numId w:val="87"/>
        </w:numPr>
        <w:shd w:val="clear" w:color="auto" w:fill="FFFFFF"/>
        <w:spacing w:after="0" w:afterAutospacing="0"/>
        <w:rPr>
          <w:rFonts w:ascii="Verdana" w:hAnsi="Verdana"/>
          <w:color w:val="000000"/>
          <w:sz w:val="17"/>
          <w:szCs w:val="17"/>
        </w:rPr>
      </w:pPr>
      <w:r>
        <w:rPr>
          <w:rFonts w:ascii="Verdana" w:hAnsi="Verdana"/>
          <w:color w:val="000000"/>
        </w:rPr>
        <w:t>выписка из журналов регистрации инструктажей и протоколов проверки знаний работника по охране труда;</w:t>
      </w:r>
    </w:p>
    <w:p w:rsidR="00F86F13" w:rsidRDefault="00F86F13" w:rsidP="00F86F13">
      <w:pPr>
        <w:pStyle w:val="a3"/>
        <w:numPr>
          <w:ilvl w:val="0"/>
          <w:numId w:val="87"/>
        </w:numPr>
        <w:shd w:val="clear" w:color="auto" w:fill="FFFFFF"/>
        <w:spacing w:after="0" w:afterAutospacing="0"/>
        <w:rPr>
          <w:rFonts w:ascii="Verdana" w:hAnsi="Verdana"/>
          <w:color w:val="000000"/>
          <w:sz w:val="17"/>
          <w:szCs w:val="17"/>
        </w:rPr>
      </w:pPr>
      <w:r>
        <w:rPr>
          <w:rFonts w:ascii="Verdana" w:hAnsi="Verdana"/>
          <w:color w:val="000000"/>
        </w:rPr>
        <w:t>протоколы объяснений работника, опросов лиц, работавших с ним, других лиц;</w:t>
      </w:r>
    </w:p>
    <w:p w:rsidR="00F86F13" w:rsidRDefault="00F86F13" w:rsidP="00F86F13">
      <w:pPr>
        <w:pStyle w:val="a3"/>
        <w:numPr>
          <w:ilvl w:val="0"/>
          <w:numId w:val="87"/>
        </w:numPr>
        <w:shd w:val="clear" w:color="auto" w:fill="FFFFFF"/>
        <w:spacing w:after="0" w:afterAutospacing="0"/>
        <w:rPr>
          <w:rFonts w:ascii="Verdana" w:hAnsi="Verdana"/>
          <w:color w:val="000000"/>
          <w:sz w:val="17"/>
          <w:szCs w:val="17"/>
        </w:rPr>
      </w:pPr>
      <w:r>
        <w:rPr>
          <w:rFonts w:ascii="Verdana" w:hAnsi="Verdana"/>
          <w:color w:val="000000"/>
        </w:rPr>
        <w:t>экспертные заключения специалистов, результаты исследований и экспериментов;</w:t>
      </w:r>
    </w:p>
    <w:p w:rsidR="00F86F13" w:rsidRDefault="00F86F13" w:rsidP="00F86F13">
      <w:pPr>
        <w:pStyle w:val="a3"/>
        <w:numPr>
          <w:ilvl w:val="0"/>
          <w:numId w:val="87"/>
        </w:numPr>
        <w:shd w:val="clear" w:color="auto" w:fill="FFFFFF"/>
        <w:spacing w:after="0" w:afterAutospacing="0"/>
        <w:rPr>
          <w:rFonts w:ascii="Verdana" w:hAnsi="Verdana"/>
          <w:color w:val="000000"/>
          <w:sz w:val="17"/>
          <w:szCs w:val="17"/>
        </w:rPr>
      </w:pPr>
      <w:r>
        <w:rPr>
          <w:rFonts w:ascii="Verdana" w:hAnsi="Verdana"/>
          <w:color w:val="000000"/>
        </w:rPr>
        <w:t>медицинская документация о характере и степени тяжести повреждения, причиненного здоровью работника;</w:t>
      </w:r>
    </w:p>
    <w:p w:rsidR="00F86F13" w:rsidRDefault="00F86F13" w:rsidP="00F86F13">
      <w:pPr>
        <w:pStyle w:val="a3"/>
        <w:numPr>
          <w:ilvl w:val="0"/>
          <w:numId w:val="87"/>
        </w:numPr>
        <w:shd w:val="clear" w:color="auto" w:fill="FFFFFF"/>
        <w:spacing w:after="0" w:afterAutospacing="0"/>
        <w:rPr>
          <w:rFonts w:ascii="Verdana" w:hAnsi="Verdana"/>
          <w:color w:val="000000"/>
          <w:sz w:val="17"/>
          <w:szCs w:val="17"/>
        </w:rPr>
      </w:pPr>
      <w:r>
        <w:rPr>
          <w:rFonts w:ascii="Verdana" w:hAnsi="Verdana"/>
          <w:color w:val="000000"/>
        </w:rPr>
        <w:t>копии документов, подтверждающих выдачу работнику средств индивидуальной защиты;</w:t>
      </w:r>
    </w:p>
    <w:p w:rsidR="00F86F13" w:rsidRDefault="00F86F13" w:rsidP="00F86F13">
      <w:pPr>
        <w:pStyle w:val="a3"/>
        <w:numPr>
          <w:ilvl w:val="0"/>
          <w:numId w:val="87"/>
        </w:numPr>
        <w:shd w:val="clear" w:color="auto" w:fill="FFFFFF"/>
        <w:spacing w:after="0" w:afterAutospacing="0"/>
        <w:rPr>
          <w:rFonts w:ascii="Verdana" w:hAnsi="Verdana"/>
          <w:color w:val="000000"/>
          <w:sz w:val="17"/>
          <w:szCs w:val="17"/>
        </w:rPr>
      </w:pPr>
      <w:r>
        <w:rPr>
          <w:rFonts w:ascii="Verdana" w:hAnsi="Verdana"/>
          <w:color w:val="000000"/>
        </w:rPr>
        <w:t>выписки из ранее выданных по данному производству (объекту) предписаний Центра гигиены и эпидемиологии (далее — Центр);</w:t>
      </w:r>
    </w:p>
    <w:p w:rsidR="00F86F13" w:rsidRDefault="00F86F13" w:rsidP="00F86F13">
      <w:pPr>
        <w:pStyle w:val="a3"/>
        <w:numPr>
          <w:ilvl w:val="0"/>
          <w:numId w:val="87"/>
        </w:numPr>
        <w:shd w:val="clear" w:color="auto" w:fill="FFFFFF"/>
        <w:spacing w:after="0" w:afterAutospacing="0"/>
        <w:rPr>
          <w:rFonts w:ascii="Verdana" w:hAnsi="Verdana"/>
          <w:color w:val="000000"/>
          <w:sz w:val="17"/>
          <w:szCs w:val="17"/>
        </w:rPr>
      </w:pPr>
      <w:r>
        <w:rPr>
          <w:rFonts w:ascii="Verdana" w:hAnsi="Verdana"/>
          <w:color w:val="000000"/>
        </w:rPr>
        <w:t>копии листков временной нетрудоспособности пострадавшего;</w:t>
      </w:r>
    </w:p>
    <w:p w:rsidR="00F86F13" w:rsidRDefault="00F86F13" w:rsidP="00F86F13">
      <w:pPr>
        <w:pStyle w:val="a3"/>
        <w:numPr>
          <w:ilvl w:val="0"/>
          <w:numId w:val="87"/>
        </w:numPr>
        <w:shd w:val="clear" w:color="auto" w:fill="FFFFFF"/>
        <w:spacing w:after="0" w:afterAutospacing="0"/>
        <w:rPr>
          <w:rFonts w:ascii="Verdana" w:hAnsi="Verdana"/>
          <w:color w:val="000000"/>
          <w:sz w:val="17"/>
          <w:szCs w:val="17"/>
        </w:rPr>
      </w:pPr>
      <w:r>
        <w:rPr>
          <w:rFonts w:ascii="Verdana" w:hAnsi="Verdana"/>
          <w:color w:val="000000"/>
        </w:rPr>
        <w:t>копия трудовой книжки пострадавшего;</w:t>
      </w:r>
    </w:p>
    <w:p w:rsidR="00F86F13" w:rsidRDefault="00F86F13" w:rsidP="00F86F13">
      <w:pPr>
        <w:pStyle w:val="a3"/>
        <w:numPr>
          <w:ilvl w:val="0"/>
          <w:numId w:val="87"/>
        </w:numPr>
        <w:shd w:val="clear" w:color="auto" w:fill="FFFFFF"/>
        <w:spacing w:after="0" w:afterAutospacing="0"/>
        <w:rPr>
          <w:rFonts w:ascii="Verdana" w:hAnsi="Verdana"/>
          <w:color w:val="000000"/>
          <w:sz w:val="17"/>
          <w:szCs w:val="17"/>
        </w:rPr>
      </w:pPr>
      <w:r>
        <w:rPr>
          <w:rFonts w:ascii="Verdana" w:hAnsi="Verdana"/>
          <w:color w:val="000000"/>
        </w:rPr>
        <w:t>копия трудового договора, заключенного между пострадавшим и страхователем;</w:t>
      </w:r>
    </w:p>
    <w:p w:rsidR="00F86F13" w:rsidRDefault="00F86F13" w:rsidP="00F86F13">
      <w:pPr>
        <w:pStyle w:val="a3"/>
        <w:numPr>
          <w:ilvl w:val="0"/>
          <w:numId w:val="87"/>
        </w:numPr>
        <w:shd w:val="clear" w:color="auto" w:fill="FFFFFF"/>
        <w:spacing w:after="0" w:afterAutospacing="0"/>
        <w:rPr>
          <w:rFonts w:ascii="Verdana" w:hAnsi="Verdana"/>
          <w:color w:val="000000"/>
          <w:sz w:val="17"/>
          <w:szCs w:val="17"/>
        </w:rPr>
      </w:pPr>
      <w:r>
        <w:rPr>
          <w:rFonts w:ascii="Verdana" w:hAnsi="Verdana"/>
          <w:color w:val="000000"/>
        </w:rPr>
        <w:t>копия личной карточки пострадавшего по форме Т-2;</w:t>
      </w:r>
    </w:p>
    <w:p w:rsidR="00F86F13" w:rsidRDefault="00F86F13" w:rsidP="00F86F13">
      <w:pPr>
        <w:pStyle w:val="a3"/>
        <w:numPr>
          <w:ilvl w:val="0"/>
          <w:numId w:val="87"/>
        </w:numPr>
        <w:shd w:val="clear" w:color="auto" w:fill="FFFFFF"/>
        <w:spacing w:after="0" w:afterAutospacing="0"/>
        <w:rPr>
          <w:rFonts w:ascii="Verdana" w:hAnsi="Verdana"/>
          <w:color w:val="000000"/>
          <w:sz w:val="17"/>
          <w:szCs w:val="17"/>
        </w:rPr>
      </w:pPr>
      <w:r>
        <w:rPr>
          <w:rFonts w:ascii="Verdana" w:hAnsi="Verdana"/>
          <w:color w:val="000000"/>
        </w:rPr>
        <w:t>копия табеля учета часов рабочего времени пострадавшего за месяц, в котором произошел несчастный случай на производстве;</w:t>
      </w:r>
    </w:p>
    <w:p w:rsidR="00F86F13" w:rsidRDefault="00F86F13" w:rsidP="00F86F13">
      <w:pPr>
        <w:pStyle w:val="a3"/>
        <w:numPr>
          <w:ilvl w:val="0"/>
          <w:numId w:val="87"/>
        </w:numPr>
        <w:shd w:val="clear" w:color="auto" w:fill="FFFFFF"/>
        <w:spacing w:after="0" w:afterAutospacing="0"/>
        <w:rPr>
          <w:rFonts w:ascii="Verdana" w:hAnsi="Verdana"/>
          <w:color w:val="000000"/>
          <w:sz w:val="17"/>
          <w:szCs w:val="17"/>
        </w:rPr>
      </w:pPr>
      <w:r>
        <w:rPr>
          <w:rFonts w:ascii="Verdana" w:hAnsi="Verdana"/>
          <w:color w:val="000000"/>
        </w:rPr>
        <w:t>копия паспорта пострадавшего.</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lastRenderedPageBreak/>
        <w:t>Акт о случае профессионального заболевания</w:t>
      </w:r>
      <w:r>
        <w:rPr>
          <w:rStyle w:val="apple-converted-space"/>
          <w:rFonts w:ascii="Verdana" w:hAnsi="Verdana"/>
          <w:color w:val="000000"/>
        </w:rPr>
        <w:t> </w:t>
      </w:r>
      <w:r>
        <w:rPr>
          <w:rFonts w:ascii="Verdana" w:hAnsi="Verdana"/>
          <w:color w:val="000000"/>
        </w:rPr>
        <w:t xml:space="preserve">работника (образец </w:t>
      </w:r>
      <w:proofErr w:type="gramStart"/>
      <w:r>
        <w:rPr>
          <w:rFonts w:ascii="Verdana" w:hAnsi="Verdana"/>
          <w:color w:val="000000"/>
        </w:rPr>
        <w:t>см</w:t>
      </w:r>
      <w:proofErr w:type="gramEnd"/>
      <w:r>
        <w:rPr>
          <w:rFonts w:ascii="Verdana" w:hAnsi="Verdana"/>
          <w:color w:val="000000"/>
        </w:rPr>
        <w:t>. на компакт-диске) является основным документом, подтверждающим факт профессионального заболевания. Он составляется комиссией, проводившей расследование профессионального заболевания,</w:t>
      </w:r>
      <w:r>
        <w:rPr>
          <w:rStyle w:val="apple-converted-space"/>
          <w:rFonts w:ascii="Verdana" w:hAnsi="Verdana"/>
          <w:color w:val="000000"/>
        </w:rPr>
        <w:t> </w:t>
      </w:r>
      <w:r>
        <w:rPr>
          <w:rFonts w:ascii="Verdana" w:hAnsi="Verdana"/>
          <w:color w:val="000000"/>
        </w:rPr>
        <w:t>в трехдневный срок</w:t>
      </w:r>
      <w:r>
        <w:rPr>
          <w:rStyle w:val="apple-converted-space"/>
          <w:rFonts w:ascii="Verdana" w:hAnsi="Verdana"/>
          <w:color w:val="000000"/>
        </w:rPr>
        <w:t> </w:t>
      </w:r>
      <w:r>
        <w:rPr>
          <w:rFonts w:ascii="Verdana" w:hAnsi="Verdana"/>
          <w:color w:val="000000"/>
        </w:rPr>
        <w:t>по окончании расследования по форме, утвержденной Постановлением Правительства от 15.12.2000 г. № 967,</w:t>
      </w:r>
      <w:r>
        <w:rPr>
          <w:rStyle w:val="apple-converted-space"/>
          <w:rFonts w:ascii="Verdana" w:hAnsi="Verdana"/>
          <w:color w:val="000000"/>
        </w:rPr>
        <w:t> </w:t>
      </w:r>
      <w:r>
        <w:rPr>
          <w:rFonts w:ascii="Verdana" w:hAnsi="Verdana"/>
          <w:color w:val="000000"/>
        </w:rPr>
        <w:t>в пяти экземплярах</w:t>
      </w:r>
      <w:r>
        <w:rPr>
          <w:rStyle w:val="apple-converted-space"/>
          <w:rFonts w:ascii="Verdana" w:hAnsi="Verdana"/>
          <w:color w:val="000000"/>
        </w:rPr>
        <w:t> </w:t>
      </w:r>
      <w:r>
        <w:rPr>
          <w:rFonts w:ascii="Verdana" w:hAnsi="Verdana"/>
          <w:color w:val="000000"/>
        </w:rPr>
        <w:t>(работнику, работодателю, Центру гигиены и эпидемиологии, Центру профпатологии и ФСС).</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В акте должны быть указаны следующие сведения:</w:t>
      </w:r>
    </w:p>
    <w:p w:rsidR="00F86F13" w:rsidRDefault="00F86F13" w:rsidP="00F86F13">
      <w:pPr>
        <w:pStyle w:val="a3"/>
        <w:numPr>
          <w:ilvl w:val="0"/>
          <w:numId w:val="88"/>
        </w:numPr>
        <w:shd w:val="clear" w:color="auto" w:fill="FFFFFF"/>
        <w:spacing w:after="0" w:afterAutospacing="0"/>
        <w:rPr>
          <w:rFonts w:ascii="Verdana" w:hAnsi="Verdana"/>
          <w:color w:val="000000"/>
          <w:sz w:val="17"/>
          <w:szCs w:val="17"/>
        </w:rPr>
      </w:pPr>
      <w:r>
        <w:rPr>
          <w:rFonts w:ascii="Verdana" w:hAnsi="Verdana"/>
          <w:color w:val="000000"/>
        </w:rPr>
        <w:t>Ф. И. О., возраст, место жительства, место работы пострадавшего работника;</w:t>
      </w:r>
    </w:p>
    <w:p w:rsidR="00F86F13" w:rsidRDefault="00F86F13" w:rsidP="00F86F13">
      <w:pPr>
        <w:pStyle w:val="a3"/>
        <w:numPr>
          <w:ilvl w:val="0"/>
          <w:numId w:val="88"/>
        </w:numPr>
        <w:shd w:val="clear" w:color="auto" w:fill="FFFFFF"/>
        <w:spacing w:after="0" w:afterAutospacing="0"/>
        <w:rPr>
          <w:rFonts w:ascii="Verdana" w:hAnsi="Verdana"/>
          <w:color w:val="000000"/>
          <w:sz w:val="17"/>
          <w:szCs w:val="17"/>
        </w:rPr>
      </w:pPr>
      <w:r>
        <w:rPr>
          <w:rFonts w:ascii="Verdana" w:hAnsi="Verdana"/>
          <w:color w:val="000000"/>
        </w:rPr>
        <w:t>обстоятельства и причины профессионального заболевания;</w:t>
      </w:r>
    </w:p>
    <w:p w:rsidR="00F86F13" w:rsidRDefault="00F86F13" w:rsidP="00F86F13">
      <w:pPr>
        <w:pStyle w:val="a3"/>
        <w:numPr>
          <w:ilvl w:val="0"/>
          <w:numId w:val="88"/>
        </w:numPr>
        <w:shd w:val="clear" w:color="auto" w:fill="FFFFFF"/>
        <w:spacing w:after="0" w:afterAutospacing="0"/>
        <w:rPr>
          <w:rFonts w:ascii="Verdana" w:hAnsi="Verdana"/>
          <w:color w:val="000000"/>
          <w:sz w:val="17"/>
          <w:szCs w:val="17"/>
        </w:rPr>
      </w:pPr>
      <w:r>
        <w:rPr>
          <w:rFonts w:ascii="Verdana" w:hAnsi="Verdana"/>
          <w:color w:val="000000"/>
        </w:rPr>
        <w:t>лица, допустившие нарушение государственных санитарно-эпидемиологических правил и иных нормативных актов.</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Если комиссией установлено, что</w:t>
      </w:r>
      <w:r>
        <w:rPr>
          <w:rStyle w:val="apple-converted-space"/>
          <w:rFonts w:ascii="Verdana" w:hAnsi="Verdana"/>
          <w:color w:val="000000"/>
        </w:rPr>
        <w:t> </w:t>
      </w:r>
      <w:r>
        <w:rPr>
          <w:rFonts w:ascii="Verdana" w:hAnsi="Verdana"/>
          <w:color w:val="000000"/>
        </w:rPr>
        <w:t>грубая неосторожность застрахованного содействовала возникновению или увеличению вреда</w:t>
      </w:r>
      <w:proofErr w:type="gramStart"/>
      <w:r>
        <w:rPr>
          <w:rFonts w:ascii="Verdana" w:hAnsi="Verdana"/>
          <w:color w:val="000000"/>
        </w:rPr>
        <w:t>,п</w:t>
      </w:r>
      <w:proofErr w:type="gramEnd"/>
      <w:r>
        <w:rPr>
          <w:rFonts w:ascii="Verdana" w:hAnsi="Verdana"/>
          <w:color w:val="000000"/>
        </w:rPr>
        <w:t>ричиненного его здоровью, то с учетом заключения профсоюзного или иного уполномоченного застрахованным представительного органа комиссия устанавливает</w:t>
      </w:r>
      <w:r>
        <w:rPr>
          <w:rStyle w:val="apple-converted-space"/>
          <w:rFonts w:ascii="Verdana" w:hAnsi="Verdana"/>
          <w:color w:val="000000"/>
        </w:rPr>
        <w:t> </w:t>
      </w:r>
      <w:r>
        <w:rPr>
          <w:rFonts w:ascii="Verdana" w:hAnsi="Verdana"/>
          <w:color w:val="000000"/>
        </w:rPr>
        <w:t>степень вины застрахованного</w:t>
      </w:r>
      <w:r>
        <w:rPr>
          <w:rStyle w:val="apple-converted-space"/>
          <w:rFonts w:ascii="Verdana" w:hAnsi="Verdana"/>
          <w:color w:val="000000"/>
        </w:rPr>
        <w:t> </w:t>
      </w:r>
      <w:r>
        <w:rPr>
          <w:rFonts w:ascii="Verdana" w:hAnsi="Verdana"/>
          <w:color w:val="000000"/>
        </w:rPr>
        <w:t>(в процентах). При этом установление комиссией вины пострадавшего более 25% недействительно.</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Акт</w:t>
      </w:r>
      <w:r>
        <w:rPr>
          <w:rStyle w:val="apple-converted-space"/>
          <w:rFonts w:ascii="Verdana" w:hAnsi="Verdana"/>
          <w:color w:val="000000"/>
        </w:rPr>
        <w:t> </w:t>
      </w:r>
      <w:r>
        <w:rPr>
          <w:rFonts w:ascii="Verdana" w:hAnsi="Verdana"/>
          <w:color w:val="000000"/>
        </w:rPr>
        <w:t>должен быть подписан всеми членами комиссии,</w:t>
      </w:r>
      <w:r>
        <w:rPr>
          <w:rStyle w:val="apple-converted-space"/>
          <w:rFonts w:ascii="Verdana" w:hAnsi="Verdana"/>
          <w:color w:val="000000"/>
        </w:rPr>
        <w:t> </w:t>
      </w:r>
      <w:r>
        <w:rPr>
          <w:rFonts w:ascii="Verdana" w:hAnsi="Verdana"/>
          <w:color w:val="000000"/>
        </w:rPr>
        <w:t>проводившими расследование профессионального заболевания, и утвержден главным врачом Центра гигиены и эпидемиологии. На акте ставится оригинал оттиска печати Центра.</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Акт о случае профессионального заболевания составляется территориальным центром по месту нахождения предприятия, в период работы на котором работник получил профессиональное заболевание. Если же возникновение профессионального заболевания было обусловлено воздействием вредных производственных факторов при работе на объектах, подконтрольных разным территориальным центрам, то акт составляется центром по последнему месту работы, на котором присутствовали вредные производственные факторы, вызвавшие профессиональное заболевание. В случае ликвидации организации (предприятия) акт о случае профессионального заболевания составляет комиссия, созданная по распоряжению главного врача Центра.</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Акт о случае профессионального заболевания регистрируется центром, который его составил, в специальном журнале, форма которого утверждена Приказом Минздрава № 176. Акт регистрируется работодателем и исполнительным органом ФСС в порядке, аналогичном порядку регистрации акта о несчастном случае на производстве (</w:t>
      </w:r>
      <w:proofErr w:type="gramStart"/>
      <w:r>
        <w:rPr>
          <w:rFonts w:ascii="Verdana" w:hAnsi="Verdana"/>
          <w:color w:val="000000"/>
        </w:rPr>
        <w:t>см</w:t>
      </w:r>
      <w:proofErr w:type="gramEnd"/>
      <w:r>
        <w:rPr>
          <w:rFonts w:ascii="Verdana" w:hAnsi="Verdana"/>
          <w:color w:val="000000"/>
        </w:rPr>
        <w:t>. раздел 7.2 настоящего Справочника).</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lastRenderedPageBreak/>
        <w:t>Акт о случае профессионального заболевания вместе с материалами расследования хранится в течение 75 лет работодателем и исполнительным органом ФСС. В случае ликвидации работодателя акт передается на хранение в Центр гигиены и эпидемиологии.</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В случае несогласия работодателя (его представителя, пострадавшего работника) с содержанием акта о случае профессионального заболевания (отравления) и отказа от подписи он (они) вправе, письменно изложив свои возражения, приложить их к акту, а также направить апелляцию в вышестоящее по подчиненности учреждение Роспотребнадзора.</w:t>
      </w:r>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Результаты расследования случая профессионального заболевания работника должны учитываться работодателем при проведении мероприятий по сокращению производственного травматизма. С этой целью действующим законодательством на работодателя возложена обязанность</w:t>
      </w:r>
      <w:r>
        <w:rPr>
          <w:rStyle w:val="apple-converted-space"/>
          <w:rFonts w:ascii="Verdana" w:hAnsi="Verdana"/>
          <w:color w:val="000000"/>
        </w:rPr>
        <w:t> </w:t>
      </w:r>
      <w:r>
        <w:rPr>
          <w:rFonts w:ascii="Verdana" w:hAnsi="Verdana"/>
          <w:color w:val="000000"/>
        </w:rPr>
        <w:t>в месячный срок</w:t>
      </w:r>
      <w:r>
        <w:rPr>
          <w:rStyle w:val="apple-converted-space"/>
          <w:rFonts w:ascii="Verdana" w:hAnsi="Verdana"/>
          <w:color w:val="000000"/>
        </w:rPr>
        <w:t> </w:t>
      </w:r>
      <w:r>
        <w:rPr>
          <w:rFonts w:ascii="Verdana" w:hAnsi="Verdana"/>
          <w:color w:val="000000"/>
        </w:rPr>
        <w:t xml:space="preserve">после завершения расследования случая профессионального заболевания на основании акта о случае профессионального заболевания </w:t>
      </w:r>
      <w:proofErr w:type="gramStart"/>
      <w:r>
        <w:rPr>
          <w:rFonts w:ascii="Verdana" w:hAnsi="Verdana"/>
          <w:color w:val="000000"/>
        </w:rPr>
        <w:t>издать</w:t>
      </w:r>
      <w:proofErr w:type="gramEnd"/>
      <w:r>
        <w:rPr>
          <w:rStyle w:val="apple-converted-space"/>
          <w:rFonts w:ascii="Verdana" w:hAnsi="Verdana"/>
          <w:color w:val="000000"/>
        </w:rPr>
        <w:t> </w:t>
      </w:r>
      <w:r>
        <w:rPr>
          <w:rFonts w:ascii="Verdana" w:hAnsi="Verdana"/>
          <w:color w:val="000000"/>
        </w:rPr>
        <w:t>приказ о конкретных мерах по предупреждению профессиональных заболеваний.</w:t>
      </w:r>
      <w:r>
        <w:rPr>
          <w:rStyle w:val="apple-converted-space"/>
          <w:rFonts w:ascii="Verdana" w:hAnsi="Verdana"/>
          <w:color w:val="000000"/>
        </w:rPr>
        <w:t> </w:t>
      </w:r>
      <w:r>
        <w:rPr>
          <w:rFonts w:ascii="Verdana" w:hAnsi="Verdana"/>
          <w:color w:val="000000"/>
        </w:rPr>
        <w:t>В названном приказе должны быть указаны конкретные сроки проведения мероприятий по сокращению профессиональной заболеваемости работников. Кроме того, работодатель</w:t>
      </w:r>
      <w:r>
        <w:rPr>
          <w:rStyle w:val="apple-converted-space"/>
          <w:rFonts w:ascii="Verdana" w:hAnsi="Verdana"/>
          <w:color w:val="000000"/>
        </w:rPr>
        <w:t> </w:t>
      </w:r>
      <w:r>
        <w:rPr>
          <w:rFonts w:ascii="Verdana" w:hAnsi="Verdana"/>
          <w:color w:val="000000"/>
        </w:rPr>
        <w:t>обязан сообщить в Центр гигиены и эпидемиологии</w:t>
      </w:r>
      <w:r>
        <w:rPr>
          <w:rStyle w:val="apple-converted-space"/>
          <w:rFonts w:ascii="Verdana" w:hAnsi="Verdana"/>
          <w:color w:val="000000"/>
        </w:rPr>
        <w:t> </w:t>
      </w:r>
      <w:r>
        <w:rPr>
          <w:rFonts w:ascii="Verdana" w:hAnsi="Verdana"/>
          <w:color w:val="000000"/>
        </w:rPr>
        <w:t xml:space="preserve">о проведении мероприятий по сокращению и предупреждению профессиональной заболеваемости работников. </w:t>
      </w:r>
      <w:proofErr w:type="gramStart"/>
      <w:r>
        <w:rPr>
          <w:rFonts w:ascii="Verdana" w:hAnsi="Verdana"/>
          <w:color w:val="000000"/>
        </w:rPr>
        <w:t>Форма такого сообщения действующим законодательством не утверждена, поэтому работодатель вправе направлять в Центр письмо в произвольной форме с подписью руководителя организации и печатью организации, к которому должны быть приложены заверенные копии документов, подтверждающих проведение мероприятий по сокращению и предупреждению случаев профессиональных заболеваний.</w:t>
      </w:r>
      <w:proofErr w:type="gramEnd"/>
    </w:p>
    <w:p w:rsidR="00F86F13" w:rsidRDefault="00F86F13" w:rsidP="00F86F13">
      <w:pPr>
        <w:pStyle w:val="a3"/>
        <w:shd w:val="clear" w:color="auto" w:fill="FFFFFF"/>
        <w:spacing w:after="0" w:afterAutospacing="0"/>
        <w:rPr>
          <w:rFonts w:ascii="Verdana" w:hAnsi="Verdana"/>
          <w:color w:val="000000"/>
          <w:sz w:val="17"/>
          <w:szCs w:val="17"/>
        </w:rPr>
      </w:pPr>
      <w:r>
        <w:rPr>
          <w:rFonts w:ascii="Verdana" w:hAnsi="Verdana"/>
          <w:color w:val="000000"/>
        </w:rPr>
        <w:t>Разногласия</w:t>
      </w:r>
      <w:r>
        <w:rPr>
          <w:rStyle w:val="apple-converted-space"/>
          <w:rFonts w:ascii="Verdana" w:hAnsi="Verdana"/>
          <w:color w:val="000000"/>
        </w:rPr>
        <w:t> </w:t>
      </w:r>
      <w:r>
        <w:rPr>
          <w:rFonts w:ascii="Verdana" w:hAnsi="Verdana"/>
          <w:color w:val="000000"/>
        </w:rPr>
        <w:t>по вопросам установления диагноза профессионального заболевания и его расследования рассматриваются органами и учреждениями Роспотребнад-зора, Центром профпатологии Минздрава, федеральной инспекцией труда, ФСС и судом.</w:t>
      </w:r>
    </w:p>
    <w:p w:rsidR="00D72ACD" w:rsidRDefault="00D72ACD" w:rsidP="00D72ACD">
      <w:pPr>
        <w:rPr>
          <w:sz w:val="28"/>
          <w:szCs w:val="28"/>
        </w:rPr>
      </w:pPr>
    </w:p>
    <w:p w:rsidR="00F86F13" w:rsidRDefault="00F86F13" w:rsidP="00F86F13">
      <w:pPr>
        <w:jc w:val="center"/>
        <w:rPr>
          <w:rStyle w:val="a4"/>
          <w:rFonts w:ascii="Verdana" w:hAnsi="Verdana"/>
          <w:color w:val="000000"/>
          <w:sz w:val="24"/>
          <w:szCs w:val="24"/>
          <w:shd w:val="clear" w:color="auto" w:fill="FFFFFF"/>
        </w:rPr>
      </w:pPr>
      <w:r w:rsidRPr="00F86F13">
        <w:rPr>
          <w:rStyle w:val="a4"/>
          <w:rFonts w:ascii="Verdana" w:hAnsi="Verdana"/>
          <w:color w:val="000000"/>
          <w:sz w:val="24"/>
          <w:szCs w:val="24"/>
          <w:shd w:val="clear" w:color="auto" w:fill="FFFFFF"/>
        </w:rPr>
        <w:t>Разно</w:t>
      </w:r>
      <w:proofErr w:type="gramStart"/>
      <w:r w:rsidRPr="00F86F13">
        <w:rPr>
          <w:rStyle w:val="a4"/>
          <w:rFonts w:ascii="Verdana" w:hAnsi="Verdana"/>
          <w:color w:val="000000"/>
          <w:sz w:val="24"/>
          <w:szCs w:val="24"/>
          <w:shd w:val="clear" w:color="auto" w:fill="FFFFFF"/>
        </w:rPr>
        <w:t>е(</w:t>
      </w:r>
      <w:proofErr w:type="gramEnd"/>
      <w:r w:rsidRPr="00F86F13">
        <w:rPr>
          <w:rStyle w:val="a4"/>
          <w:rFonts w:ascii="Verdana" w:hAnsi="Verdana"/>
          <w:color w:val="000000"/>
          <w:sz w:val="24"/>
          <w:szCs w:val="24"/>
          <w:shd w:val="clear" w:color="auto" w:fill="FFFFFF"/>
        </w:rPr>
        <w:t>не вошедшее в другие разделы)</w:t>
      </w:r>
    </w:p>
    <w:p w:rsidR="00F86F13" w:rsidRPr="00F86F13" w:rsidRDefault="00F86F13" w:rsidP="00F86F13">
      <w:pPr>
        <w:shd w:val="clear" w:color="auto" w:fill="F1F8FB"/>
        <w:spacing w:after="0" w:line="240" w:lineRule="auto"/>
        <w:rPr>
          <w:rFonts w:ascii="Verdana" w:eastAsia="Times New Roman" w:hAnsi="Verdana" w:cs="Times New Roman"/>
          <w:b/>
          <w:bCs/>
          <w:color w:val="000000"/>
          <w:sz w:val="20"/>
          <w:szCs w:val="20"/>
          <w:lang w:eastAsia="ru-RU"/>
        </w:rPr>
      </w:pPr>
      <w:r w:rsidRPr="00F86F13">
        <w:rPr>
          <w:rFonts w:ascii="Verdana" w:eastAsia="Times New Roman" w:hAnsi="Verdana" w:cs="Times New Roman"/>
          <w:b/>
          <w:bCs/>
          <w:color w:val="000000"/>
          <w:sz w:val="20"/>
          <w:szCs w:val="20"/>
          <w:lang w:eastAsia="ru-RU"/>
        </w:rPr>
        <w:t>Особенности охраны труда отдельных категорий работников</w:t>
      </w:r>
    </w:p>
    <w:tbl>
      <w:tblPr>
        <w:tblW w:w="5000" w:type="pct"/>
        <w:tblCellSpacing w:w="0" w:type="dxa"/>
        <w:tblCellMar>
          <w:top w:w="30" w:type="dxa"/>
          <w:left w:w="30" w:type="dxa"/>
          <w:bottom w:w="30" w:type="dxa"/>
          <w:right w:w="30" w:type="dxa"/>
        </w:tblCellMar>
        <w:tblLook w:val="04A0"/>
      </w:tblPr>
      <w:tblGrid>
        <w:gridCol w:w="9415"/>
      </w:tblGrid>
      <w:tr w:rsidR="00F86F13" w:rsidRPr="00F86F13" w:rsidTr="00F86F13">
        <w:trPr>
          <w:tblCellSpacing w:w="0" w:type="dxa"/>
        </w:trPr>
        <w:tc>
          <w:tcPr>
            <w:tcW w:w="0" w:type="auto"/>
            <w:tcBorders>
              <w:top w:val="single" w:sz="6" w:space="0" w:color="CCCCCC"/>
            </w:tcBorders>
            <w:tcMar>
              <w:top w:w="75" w:type="dxa"/>
              <w:left w:w="30" w:type="dxa"/>
              <w:bottom w:w="75" w:type="dxa"/>
              <w:right w:w="30" w:type="dxa"/>
            </w:tcMar>
            <w:vAlign w:val="center"/>
            <w:hideMark/>
          </w:tcPr>
          <w:p w:rsidR="00F86F13" w:rsidRPr="00F86F13" w:rsidRDefault="00F86F13" w:rsidP="00F86F13">
            <w:pPr>
              <w:spacing w:before="100" w:beforeAutospacing="1" w:after="0" w:line="240" w:lineRule="auto"/>
              <w:rPr>
                <w:rFonts w:ascii="Verdana" w:eastAsia="Times New Roman" w:hAnsi="Verdana" w:cs="Times New Roman"/>
                <w:sz w:val="16"/>
                <w:szCs w:val="16"/>
                <w:lang w:eastAsia="ru-RU"/>
              </w:rPr>
            </w:pPr>
            <w:proofErr w:type="gramStart"/>
            <w:r w:rsidRPr="00F86F13">
              <w:rPr>
                <w:rFonts w:ascii="Verdana" w:eastAsia="Times New Roman" w:hAnsi="Verdana" w:cs="Times New Roman"/>
                <w:sz w:val="20"/>
                <w:szCs w:val="20"/>
                <w:lang w:eastAsia="ru-RU"/>
              </w:rPr>
              <w:t>Согласно</w:t>
            </w:r>
            <w:proofErr w:type="gramEnd"/>
            <w:r w:rsidRPr="00F86F13">
              <w:rPr>
                <w:rFonts w:ascii="Verdana" w:eastAsia="Times New Roman" w:hAnsi="Verdana" w:cs="Times New Roman"/>
                <w:sz w:val="20"/>
                <w:szCs w:val="20"/>
                <w:lang w:eastAsia="ru-RU"/>
              </w:rPr>
              <w:t xml:space="preserve"> Трудового кодекса РФ некоторые категории граждан имеют различные "преференции" в области охраны труда и здоровья. В данной статье кратно отражены наиболее значимые особенности охраны труда для женщин, подросков, инвалидов и командированных рабочих.</w:t>
            </w:r>
          </w:p>
          <w:p w:rsidR="00F86F13" w:rsidRPr="00F86F13" w:rsidRDefault="00F86F13" w:rsidP="00F86F13">
            <w:pPr>
              <w:spacing w:before="100" w:beforeAutospacing="1" w:after="0" w:line="240" w:lineRule="auto"/>
              <w:jc w:val="center"/>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Особенности охраны труда женщин</w:t>
            </w:r>
          </w:p>
          <w:p w:rsidR="00F86F13" w:rsidRPr="00F86F13" w:rsidRDefault="00F86F13" w:rsidP="00F86F13">
            <w:pPr>
              <w:spacing w:before="100" w:beforeAutospacing="1" w:after="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0"/>
                <w:szCs w:val="20"/>
                <w:lang w:eastAsia="ru-RU"/>
              </w:rPr>
              <w:t>В соответствии со статьей 253 Трудового Кодекса РФ труд женщин ограничивается:</w:t>
            </w:r>
          </w:p>
          <w:p w:rsidR="00F86F13" w:rsidRPr="00F86F13" w:rsidRDefault="00F86F13" w:rsidP="00F86F13">
            <w:pPr>
              <w:spacing w:before="100" w:beforeAutospacing="1" w:after="0" w:line="240" w:lineRule="auto"/>
              <w:ind w:left="720"/>
              <w:jc w:val="both"/>
              <w:rPr>
                <w:rFonts w:ascii="Verdana" w:eastAsia="Times New Roman" w:hAnsi="Verdana" w:cs="Times New Roman"/>
                <w:sz w:val="16"/>
                <w:szCs w:val="16"/>
                <w:lang w:eastAsia="ru-RU"/>
              </w:rPr>
            </w:pPr>
            <w:r w:rsidRPr="00F86F13">
              <w:rPr>
                <w:rFonts w:ascii="Verdana" w:eastAsia="Times New Roman" w:hAnsi="Verdana" w:cs="Times New Roman"/>
                <w:sz w:val="20"/>
                <w:szCs w:val="20"/>
                <w:lang w:eastAsia="ru-RU"/>
              </w:rPr>
              <w:lastRenderedPageBreak/>
              <w:t>на тяжелых работах</w:t>
            </w:r>
          </w:p>
          <w:p w:rsidR="00F86F13" w:rsidRPr="00F86F13" w:rsidRDefault="00F86F13" w:rsidP="00F86F13">
            <w:pPr>
              <w:spacing w:before="100" w:beforeAutospacing="1" w:after="0" w:line="240" w:lineRule="auto"/>
              <w:ind w:left="720"/>
              <w:jc w:val="both"/>
              <w:rPr>
                <w:rFonts w:ascii="Verdana" w:eastAsia="Times New Roman" w:hAnsi="Verdana" w:cs="Times New Roman"/>
                <w:sz w:val="16"/>
                <w:szCs w:val="16"/>
                <w:lang w:eastAsia="ru-RU"/>
              </w:rPr>
            </w:pPr>
            <w:r w:rsidRPr="00F86F13">
              <w:rPr>
                <w:rFonts w:ascii="Verdana" w:eastAsia="Times New Roman" w:hAnsi="Verdana" w:cs="Times New Roman"/>
                <w:sz w:val="20"/>
                <w:szCs w:val="20"/>
                <w:lang w:eastAsia="ru-RU"/>
              </w:rPr>
              <w:t>на работах с вредными и опасными условиями труда</w:t>
            </w:r>
          </w:p>
          <w:p w:rsidR="00F86F13" w:rsidRPr="00F86F13" w:rsidRDefault="00F86F13" w:rsidP="00F86F13">
            <w:pPr>
              <w:spacing w:before="100" w:beforeAutospacing="1" w:after="0" w:line="240" w:lineRule="auto"/>
              <w:ind w:left="720"/>
              <w:jc w:val="both"/>
              <w:rPr>
                <w:rFonts w:ascii="Verdana" w:eastAsia="Times New Roman" w:hAnsi="Verdana" w:cs="Times New Roman"/>
                <w:sz w:val="16"/>
                <w:szCs w:val="16"/>
                <w:lang w:eastAsia="ru-RU"/>
              </w:rPr>
            </w:pPr>
            <w:r w:rsidRPr="00F86F13">
              <w:rPr>
                <w:rFonts w:ascii="Verdana" w:eastAsia="Times New Roman" w:hAnsi="Verdana" w:cs="Times New Roman"/>
                <w:sz w:val="20"/>
                <w:szCs w:val="20"/>
                <w:lang w:eastAsia="ru-RU"/>
              </w:rPr>
              <w:t>на подземных работах.</w:t>
            </w:r>
          </w:p>
          <w:p w:rsidR="00F86F13" w:rsidRPr="00F86F13" w:rsidRDefault="00F86F13" w:rsidP="00F86F13">
            <w:pPr>
              <w:spacing w:before="100" w:beforeAutospacing="1" w:after="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0"/>
                <w:szCs w:val="20"/>
                <w:lang w:eastAsia="ru-RU"/>
              </w:rPr>
              <w:t>Для разъяснений были утверждены:</w:t>
            </w:r>
          </w:p>
          <w:p w:rsidR="00F86F13" w:rsidRPr="00F86F13" w:rsidRDefault="00F86F13" w:rsidP="00F86F13">
            <w:pPr>
              <w:spacing w:before="100" w:beforeAutospacing="1" w:after="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0"/>
                <w:szCs w:val="20"/>
                <w:lang w:eastAsia="ru-RU"/>
              </w:rPr>
              <w:t>Постановление Правительства РФ от 25.02.2000 № 162 «Пречень тяжелых работ и работ с вредными или опасными условиями труда, при выполнении которых запрещается применение труда женщин»</w:t>
            </w:r>
          </w:p>
          <w:p w:rsidR="00F86F13" w:rsidRPr="00F86F13" w:rsidRDefault="00F86F13" w:rsidP="00F86F13">
            <w:pPr>
              <w:spacing w:before="100" w:beforeAutospacing="1" w:after="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0"/>
                <w:szCs w:val="20"/>
                <w:lang w:eastAsia="ru-RU"/>
              </w:rPr>
              <w:t>Постановление Правительста РФ от 06.02.1993 г. № 105 «О новых нормах предельно допустимых нагрузок для женщин при подъеме и перемещении тяжестей вручную»</w:t>
            </w:r>
          </w:p>
          <w:p w:rsidR="00F86F13" w:rsidRPr="00F86F13" w:rsidRDefault="00F86F13" w:rsidP="00F86F13">
            <w:pPr>
              <w:spacing w:before="100" w:beforeAutospacing="1" w:after="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0"/>
                <w:szCs w:val="20"/>
                <w:lang w:eastAsia="ru-RU"/>
              </w:rPr>
              <w:t>СанПиН 2.2.0.555-96 «Гигиена труда. Гигиенические требования к условиям руда женщин. Санитарные правила и нормы</w:t>
            </w:r>
            <w:proofErr w:type="gramStart"/>
            <w:r w:rsidRPr="00F86F13">
              <w:rPr>
                <w:rFonts w:ascii="Verdana" w:eastAsia="Times New Roman" w:hAnsi="Verdana" w:cs="Times New Roman"/>
                <w:sz w:val="20"/>
                <w:szCs w:val="20"/>
                <w:lang w:eastAsia="ru-RU"/>
              </w:rPr>
              <w:t>.»</w:t>
            </w:r>
            <w:proofErr w:type="gramEnd"/>
          </w:p>
          <w:p w:rsidR="00F86F13" w:rsidRPr="00F86F13" w:rsidRDefault="00F86F13" w:rsidP="00F86F13">
            <w:pPr>
              <w:spacing w:before="100" w:beforeAutospacing="1" w:after="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0"/>
                <w:szCs w:val="20"/>
                <w:lang w:eastAsia="ru-RU"/>
              </w:rPr>
              <w:t>Госкомсанэпидемнадзором РФ и Минздравом РФ 21.12.1993 и 23.12.1993 г. «Гигиенические рекомендации к рациональному трудоустройству беременных женщин».</w:t>
            </w:r>
          </w:p>
          <w:p w:rsidR="00F86F13" w:rsidRPr="00F86F13" w:rsidRDefault="00F86F13" w:rsidP="00F86F13">
            <w:pPr>
              <w:spacing w:before="100" w:beforeAutospacing="1" w:after="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0"/>
                <w:szCs w:val="20"/>
                <w:lang w:eastAsia="ru-RU"/>
              </w:rPr>
              <w:t>Статьи 254 и 259 Трукдового Окдекса РФ требуют снижения норм выроботки или перевода на другую работу, исключающую воздейстивие нблагоприятных производственных факторов с сохранением прежнего среднего заработка беременных женщин, а также запрещают отправлять их в служебные командировки, привлекать их к работе в выходные и празднечные дни, а также к сверхурочным работам.</w:t>
            </w:r>
          </w:p>
          <w:p w:rsidR="00F86F13" w:rsidRPr="00F86F13" w:rsidRDefault="00F86F13" w:rsidP="00F86F13">
            <w:pPr>
              <w:spacing w:before="100" w:beforeAutospacing="1" w:after="0"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0" w:line="240" w:lineRule="auto"/>
              <w:jc w:val="center"/>
              <w:rPr>
                <w:rFonts w:ascii="Verdana" w:eastAsia="Times New Roman" w:hAnsi="Verdana" w:cs="Times New Roman"/>
                <w:sz w:val="16"/>
                <w:szCs w:val="16"/>
                <w:lang w:eastAsia="ru-RU"/>
              </w:rPr>
            </w:pPr>
            <w:r w:rsidRPr="00F86F13">
              <w:rPr>
                <w:rFonts w:ascii="Times New Roman" w:eastAsia="Times New Roman" w:hAnsi="Times New Roman" w:cs="Times New Roman"/>
                <w:b/>
                <w:bCs/>
                <w:sz w:val="24"/>
                <w:szCs w:val="24"/>
                <w:lang w:eastAsia="ru-RU"/>
              </w:rPr>
              <w:t>Особенности охраны труда подростков</w:t>
            </w:r>
          </w:p>
          <w:p w:rsidR="00F86F13" w:rsidRPr="00F86F13" w:rsidRDefault="00F86F13" w:rsidP="00F86F13">
            <w:pPr>
              <w:spacing w:before="100" w:beforeAutospacing="1" w:after="0" w:line="240" w:lineRule="auto"/>
              <w:rPr>
                <w:rFonts w:ascii="Verdana" w:eastAsia="Times New Roman" w:hAnsi="Verdana" w:cs="Times New Roman"/>
                <w:sz w:val="16"/>
                <w:szCs w:val="16"/>
                <w:lang w:eastAsia="ru-RU"/>
              </w:rPr>
            </w:pPr>
            <w:r w:rsidRPr="00F86F13">
              <w:rPr>
                <w:rFonts w:ascii="Times New Roman" w:eastAsia="Times New Roman" w:hAnsi="Times New Roman" w:cs="Times New Roman"/>
                <w:sz w:val="24"/>
                <w:szCs w:val="24"/>
                <w:lang w:eastAsia="ru-RU"/>
              </w:rPr>
              <w:t>Подростки – особая возрастная и социальная группа, важными чертами которой являются:</w:t>
            </w:r>
          </w:p>
          <w:p w:rsidR="00F86F13" w:rsidRPr="00F86F13" w:rsidRDefault="00F86F13" w:rsidP="00F86F13">
            <w:pPr>
              <w:spacing w:before="100" w:beforeAutospacing="1" w:after="0" w:line="240" w:lineRule="auto"/>
              <w:rPr>
                <w:rFonts w:ascii="Verdana" w:eastAsia="Times New Roman" w:hAnsi="Verdana" w:cs="Times New Roman"/>
                <w:sz w:val="16"/>
                <w:szCs w:val="16"/>
                <w:lang w:eastAsia="ru-RU"/>
              </w:rPr>
            </w:pPr>
            <w:r w:rsidRPr="00F86F13">
              <w:rPr>
                <w:rFonts w:ascii="Times New Roman" w:eastAsia="Times New Roman" w:hAnsi="Times New Roman" w:cs="Times New Roman"/>
                <w:sz w:val="24"/>
                <w:szCs w:val="24"/>
                <w:lang w:eastAsia="ru-RU"/>
              </w:rPr>
              <w:t>-</w:t>
            </w:r>
            <w:r w:rsidRPr="00F86F13">
              <w:rPr>
                <w:rFonts w:ascii="Times New Roman" w:eastAsia="Times New Roman" w:hAnsi="Times New Roman" w:cs="Times New Roman"/>
                <w:sz w:val="24"/>
                <w:szCs w:val="24"/>
                <w:lang w:val="en-US" w:eastAsia="ru-RU"/>
              </w:rPr>
              <w:t> </w:t>
            </w:r>
            <w:r w:rsidRPr="00F86F13">
              <w:rPr>
                <w:rFonts w:ascii="Times New Roman" w:eastAsia="Times New Roman" w:hAnsi="Times New Roman" w:cs="Times New Roman"/>
                <w:sz w:val="24"/>
                <w:szCs w:val="24"/>
                <w:lang w:eastAsia="ru-RU"/>
              </w:rPr>
              <w:t xml:space="preserve">незавершенность </w:t>
            </w:r>
            <w:proofErr w:type="gramStart"/>
            <w:r w:rsidRPr="00F86F13">
              <w:rPr>
                <w:rFonts w:ascii="Times New Roman" w:eastAsia="Times New Roman" w:hAnsi="Times New Roman" w:cs="Times New Roman"/>
                <w:sz w:val="24"/>
                <w:szCs w:val="24"/>
                <w:lang w:eastAsia="ru-RU"/>
              </w:rPr>
              <w:t>морфо-функционального</w:t>
            </w:r>
            <w:proofErr w:type="gramEnd"/>
            <w:r w:rsidRPr="00F86F13">
              <w:rPr>
                <w:rFonts w:ascii="Times New Roman" w:eastAsia="Times New Roman" w:hAnsi="Times New Roman" w:cs="Times New Roman"/>
                <w:sz w:val="24"/>
                <w:szCs w:val="24"/>
                <w:lang w:eastAsia="ru-RU"/>
              </w:rPr>
              <w:t xml:space="preserve"> развития;</w:t>
            </w:r>
          </w:p>
          <w:p w:rsidR="00F86F13" w:rsidRPr="00F86F13" w:rsidRDefault="00F86F13" w:rsidP="00F86F13">
            <w:pPr>
              <w:spacing w:before="100" w:beforeAutospacing="1" w:after="0" w:line="240" w:lineRule="auto"/>
              <w:rPr>
                <w:rFonts w:ascii="Verdana" w:eastAsia="Times New Roman" w:hAnsi="Verdana" w:cs="Times New Roman"/>
                <w:sz w:val="16"/>
                <w:szCs w:val="16"/>
                <w:lang w:eastAsia="ru-RU"/>
              </w:rPr>
            </w:pPr>
            <w:r w:rsidRPr="00F86F13">
              <w:rPr>
                <w:rFonts w:ascii="Times New Roman" w:eastAsia="Times New Roman" w:hAnsi="Times New Roman" w:cs="Times New Roman"/>
                <w:sz w:val="24"/>
                <w:szCs w:val="24"/>
                <w:lang w:eastAsia="ru-RU"/>
              </w:rPr>
              <w:t>-</w:t>
            </w:r>
            <w:r w:rsidRPr="00F86F13">
              <w:rPr>
                <w:rFonts w:ascii="Times New Roman" w:eastAsia="Times New Roman" w:hAnsi="Times New Roman" w:cs="Times New Roman"/>
                <w:sz w:val="24"/>
                <w:szCs w:val="24"/>
                <w:lang w:val="en-US" w:eastAsia="ru-RU"/>
              </w:rPr>
              <w:t> </w:t>
            </w:r>
            <w:r w:rsidRPr="00F86F13">
              <w:rPr>
                <w:rFonts w:ascii="Times New Roman" w:eastAsia="Times New Roman" w:hAnsi="Times New Roman" w:cs="Times New Roman"/>
                <w:sz w:val="24"/>
                <w:szCs w:val="24"/>
                <w:lang w:eastAsia="ru-RU"/>
              </w:rPr>
              <w:t>психо-эмоциональная неустойчивость;</w:t>
            </w:r>
          </w:p>
          <w:p w:rsidR="00F86F13" w:rsidRPr="00F86F13" w:rsidRDefault="00F86F13" w:rsidP="00F86F13">
            <w:pPr>
              <w:spacing w:before="100" w:beforeAutospacing="1" w:after="0" w:line="240" w:lineRule="auto"/>
              <w:rPr>
                <w:rFonts w:ascii="Verdana" w:eastAsia="Times New Roman" w:hAnsi="Verdana" w:cs="Times New Roman"/>
                <w:sz w:val="16"/>
                <w:szCs w:val="16"/>
                <w:lang w:eastAsia="ru-RU"/>
              </w:rPr>
            </w:pPr>
            <w:r w:rsidRPr="00F86F13">
              <w:rPr>
                <w:rFonts w:ascii="Times New Roman" w:eastAsia="Times New Roman" w:hAnsi="Times New Roman" w:cs="Times New Roman"/>
                <w:sz w:val="24"/>
                <w:szCs w:val="24"/>
                <w:lang w:eastAsia="ru-RU"/>
              </w:rPr>
              <w:t>-</w:t>
            </w:r>
            <w:r w:rsidRPr="00F86F13">
              <w:rPr>
                <w:rFonts w:ascii="Times New Roman" w:eastAsia="Times New Roman" w:hAnsi="Times New Roman" w:cs="Times New Roman"/>
                <w:sz w:val="24"/>
                <w:szCs w:val="24"/>
                <w:lang w:val="en-US" w:eastAsia="ru-RU"/>
              </w:rPr>
              <w:t> </w:t>
            </w:r>
            <w:r w:rsidRPr="00F86F13">
              <w:rPr>
                <w:rFonts w:ascii="Times New Roman" w:eastAsia="Times New Roman" w:hAnsi="Times New Roman" w:cs="Times New Roman"/>
                <w:sz w:val="24"/>
                <w:szCs w:val="24"/>
                <w:lang w:eastAsia="ru-RU"/>
              </w:rPr>
              <w:t>повышенная реактивность и чувствительность к действию различных факторов и условий окружающей среды.</w:t>
            </w:r>
          </w:p>
          <w:p w:rsidR="00F86F13" w:rsidRPr="00F86F13" w:rsidRDefault="00F86F13" w:rsidP="00F86F13">
            <w:pPr>
              <w:spacing w:before="100" w:beforeAutospacing="1" w:after="0" w:line="240" w:lineRule="auto"/>
              <w:rPr>
                <w:rFonts w:ascii="Verdana" w:eastAsia="Times New Roman" w:hAnsi="Verdana" w:cs="Times New Roman"/>
                <w:sz w:val="16"/>
                <w:szCs w:val="16"/>
                <w:lang w:eastAsia="ru-RU"/>
              </w:rPr>
            </w:pPr>
            <w:r w:rsidRPr="00F86F13">
              <w:rPr>
                <w:rFonts w:ascii="Times New Roman" w:eastAsia="Times New Roman" w:hAnsi="Times New Roman" w:cs="Times New Roman"/>
                <w:sz w:val="24"/>
                <w:szCs w:val="24"/>
                <w:lang w:eastAsia="ru-RU"/>
              </w:rPr>
              <w:t>Для подростков допустимы работы, удовлетворяющие следующим условиям:</w:t>
            </w:r>
          </w:p>
          <w:p w:rsidR="00F86F13" w:rsidRPr="00F86F13" w:rsidRDefault="00F86F13" w:rsidP="00F86F13">
            <w:pPr>
              <w:spacing w:before="100" w:beforeAutospacing="1" w:after="0" w:line="240" w:lineRule="auto"/>
              <w:rPr>
                <w:rFonts w:ascii="Verdana" w:eastAsia="Times New Roman" w:hAnsi="Verdana" w:cs="Times New Roman"/>
                <w:sz w:val="16"/>
                <w:szCs w:val="16"/>
                <w:lang w:eastAsia="ru-RU"/>
              </w:rPr>
            </w:pPr>
            <w:r w:rsidRPr="00F86F13">
              <w:rPr>
                <w:rFonts w:ascii="Times New Roman" w:eastAsia="Times New Roman" w:hAnsi="Times New Roman" w:cs="Times New Roman"/>
                <w:sz w:val="24"/>
                <w:szCs w:val="24"/>
                <w:lang w:eastAsia="ru-RU"/>
              </w:rPr>
              <w:t>-</w:t>
            </w:r>
            <w:r w:rsidRPr="00F86F13">
              <w:rPr>
                <w:rFonts w:ascii="Times New Roman" w:eastAsia="Times New Roman" w:hAnsi="Times New Roman" w:cs="Times New Roman"/>
                <w:sz w:val="24"/>
                <w:szCs w:val="24"/>
                <w:lang w:val="en-US" w:eastAsia="ru-RU"/>
              </w:rPr>
              <w:t> </w:t>
            </w:r>
            <w:r w:rsidRPr="00F86F13">
              <w:rPr>
                <w:rFonts w:ascii="Times New Roman" w:eastAsia="Times New Roman" w:hAnsi="Times New Roman" w:cs="Times New Roman"/>
                <w:sz w:val="24"/>
                <w:szCs w:val="24"/>
                <w:lang w:eastAsia="ru-RU"/>
              </w:rPr>
              <w:t>соответствуют возрастным и функциональным возможностям;</w:t>
            </w:r>
          </w:p>
          <w:p w:rsidR="00F86F13" w:rsidRPr="00F86F13" w:rsidRDefault="00F86F13" w:rsidP="00F86F13">
            <w:pPr>
              <w:spacing w:before="100" w:beforeAutospacing="1" w:after="0" w:line="240" w:lineRule="auto"/>
              <w:rPr>
                <w:rFonts w:ascii="Verdana" w:eastAsia="Times New Roman" w:hAnsi="Verdana" w:cs="Times New Roman"/>
                <w:sz w:val="16"/>
                <w:szCs w:val="16"/>
                <w:lang w:eastAsia="ru-RU"/>
              </w:rPr>
            </w:pPr>
            <w:r w:rsidRPr="00F86F13">
              <w:rPr>
                <w:rFonts w:ascii="Times New Roman" w:eastAsia="Times New Roman" w:hAnsi="Times New Roman" w:cs="Times New Roman"/>
                <w:sz w:val="24"/>
                <w:szCs w:val="24"/>
                <w:lang w:eastAsia="ru-RU"/>
              </w:rPr>
              <w:t>-</w:t>
            </w:r>
            <w:r w:rsidRPr="00F86F13">
              <w:rPr>
                <w:rFonts w:ascii="Times New Roman" w:eastAsia="Times New Roman" w:hAnsi="Times New Roman" w:cs="Times New Roman"/>
                <w:sz w:val="24"/>
                <w:szCs w:val="24"/>
                <w:lang w:val="en-US" w:eastAsia="ru-RU"/>
              </w:rPr>
              <w:t> </w:t>
            </w:r>
            <w:r w:rsidRPr="00F86F13">
              <w:rPr>
                <w:rFonts w:ascii="Times New Roman" w:eastAsia="Times New Roman" w:hAnsi="Times New Roman" w:cs="Times New Roman"/>
                <w:sz w:val="24"/>
                <w:szCs w:val="24"/>
                <w:lang w:eastAsia="ru-RU"/>
              </w:rPr>
              <w:t>отсутствует неблагоприятное влияние на рост, развитие и состояние здоровья;</w:t>
            </w:r>
          </w:p>
          <w:p w:rsidR="00F86F13" w:rsidRPr="00F86F13" w:rsidRDefault="00F86F13" w:rsidP="00F86F13">
            <w:pPr>
              <w:spacing w:before="100" w:beforeAutospacing="1" w:after="0" w:line="240" w:lineRule="auto"/>
              <w:rPr>
                <w:rFonts w:ascii="Verdana" w:eastAsia="Times New Roman" w:hAnsi="Verdana" w:cs="Times New Roman"/>
                <w:sz w:val="16"/>
                <w:szCs w:val="16"/>
                <w:lang w:eastAsia="ru-RU"/>
              </w:rPr>
            </w:pPr>
            <w:r w:rsidRPr="00F86F13">
              <w:rPr>
                <w:rFonts w:ascii="Times New Roman" w:eastAsia="Times New Roman" w:hAnsi="Times New Roman" w:cs="Times New Roman"/>
                <w:sz w:val="24"/>
                <w:szCs w:val="24"/>
                <w:lang w:eastAsia="ru-RU"/>
              </w:rPr>
              <w:t>-</w:t>
            </w:r>
            <w:r w:rsidRPr="00F86F13">
              <w:rPr>
                <w:rFonts w:ascii="Times New Roman" w:eastAsia="Times New Roman" w:hAnsi="Times New Roman" w:cs="Times New Roman"/>
                <w:sz w:val="24"/>
                <w:szCs w:val="24"/>
                <w:lang w:val="en-US" w:eastAsia="ru-RU"/>
              </w:rPr>
              <w:t> </w:t>
            </w:r>
            <w:r w:rsidRPr="00F86F13">
              <w:rPr>
                <w:rFonts w:ascii="Times New Roman" w:eastAsia="Times New Roman" w:hAnsi="Times New Roman" w:cs="Times New Roman"/>
                <w:sz w:val="24"/>
                <w:szCs w:val="24"/>
                <w:lang w:eastAsia="ru-RU"/>
              </w:rPr>
              <w:t>исключена повышенная опасность травматизма для себя и окружающих;</w:t>
            </w:r>
          </w:p>
          <w:p w:rsidR="00F86F13" w:rsidRPr="00F86F13" w:rsidRDefault="00F86F13" w:rsidP="00F86F13">
            <w:pPr>
              <w:spacing w:before="100" w:beforeAutospacing="1" w:after="0" w:line="240" w:lineRule="auto"/>
              <w:rPr>
                <w:rFonts w:ascii="Verdana" w:eastAsia="Times New Roman" w:hAnsi="Verdana" w:cs="Times New Roman"/>
                <w:sz w:val="16"/>
                <w:szCs w:val="16"/>
                <w:lang w:eastAsia="ru-RU"/>
              </w:rPr>
            </w:pPr>
            <w:r w:rsidRPr="00F86F13">
              <w:rPr>
                <w:rFonts w:ascii="Times New Roman" w:eastAsia="Times New Roman" w:hAnsi="Times New Roman" w:cs="Times New Roman"/>
                <w:sz w:val="24"/>
                <w:szCs w:val="24"/>
                <w:lang w:eastAsia="ru-RU"/>
              </w:rPr>
              <w:t>-</w:t>
            </w:r>
            <w:r w:rsidRPr="00F86F13">
              <w:rPr>
                <w:rFonts w:ascii="Times New Roman" w:eastAsia="Times New Roman" w:hAnsi="Times New Roman" w:cs="Times New Roman"/>
                <w:sz w:val="24"/>
                <w:szCs w:val="24"/>
                <w:lang w:val="en-US" w:eastAsia="ru-RU"/>
              </w:rPr>
              <w:t> </w:t>
            </w:r>
            <w:r w:rsidRPr="00F86F13">
              <w:rPr>
                <w:rFonts w:ascii="Times New Roman" w:eastAsia="Times New Roman" w:hAnsi="Times New Roman" w:cs="Times New Roman"/>
                <w:sz w:val="24"/>
                <w:szCs w:val="24"/>
                <w:lang w:eastAsia="ru-RU"/>
              </w:rPr>
              <w:t>учтена повышенная чувствительность организма подростков к действию факторов производственной среды.</w:t>
            </w:r>
          </w:p>
          <w:p w:rsidR="00F86F13" w:rsidRPr="00F86F13" w:rsidRDefault="00F86F13" w:rsidP="00F86F13">
            <w:pPr>
              <w:spacing w:before="100" w:beforeAutospacing="1" w:after="0" w:line="240" w:lineRule="auto"/>
              <w:rPr>
                <w:rFonts w:ascii="Verdana" w:eastAsia="Times New Roman" w:hAnsi="Verdana" w:cs="Times New Roman"/>
                <w:sz w:val="16"/>
                <w:szCs w:val="16"/>
                <w:lang w:eastAsia="ru-RU"/>
              </w:rPr>
            </w:pPr>
            <w:r w:rsidRPr="00F86F13">
              <w:rPr>
                <w:rFonts w:ascii="Times New Roman" w:eastAsia="Times New Roman" w:hAnsi="Times New Roman" w:cs="Times New Roman"/>
                <w:sz w:val="24"/>
                <w:szCs w:val="24"/>
                <w:lang w:eastAsia="ru-RU"/>
              </w:rPr>
              <w:t xml:space="preserve">Подростки могут самостоятельно трудиться с 15 лет, а в свободное от учебы время – с 14 </w:t>
            </w:r>
            <w:r w:rsidRPr="00F86F13">
              <w:rPr>
                <w:rFonts w:ascii="Times New Roman" w:eastAsia="Times New Roman" w:hAnsi="Times New Roman" w:cs="Times New Roman"/>
                <w:sz w:val="24"/>
                <w:szCs w:val="24"/>
                <w:lang w:eastAsia="ru-RU"/>
              </w:rPr>
              <w:lastRenderedPageBreak/>
              <w:t>лет.</w:t>
            </w:r>
          </w:p>
          <w:p w:rsidR="00F86F13" w:rsidRPr="00F86F13" w:rsidRDefault="00F86F13" w:rsidP="00F86F13">
            <w:pPr>
              <w:spacing w:before="100" w:beforeAutospacing="1" w:after="0" w:line="240" w:lineRule="auto"/>
              <w:rPr>
                <w:rFonts w:ascii="Verdana" w:eastAsia="Times New Roman" w:hAnsi="Verdana" w:cs="Times New Roman"/>
                <w:sz w:val="16"/>
                <w:szCs w:val="16"/>
                <w:lang w:eastAsia="ru-RU"/>
              </w:rPr>
            </w:pPr>
            <w:r w:rsidRPr="00F86F13">
              <w:rPr>
                <w:rFonts w:ascii="Times New Roman" w:eastAsia="Times New Roman" w:hAnsi="Times New Roman" w:cs="Times New Roman"/>
                <w:sz w:val="24"/>
                <w:szCs w:val="24"/>
                <w:lang w:eastAsia="ru-RU"/>
              </w:rPr>
              <w:t>Работодатель обязан организовать для подростков предварительный и ежегодные периодические медицинские осмотры до достижения возраста 18 лет </w:t>
            </w:r>
            <w:r w:rsidRPr="00F86F13">
              <w:rPr>
                <w:rFonts w:ascii="Times New Roman" w:eastAsia="Times New Roman" w:hAnsi="Times New Roman" w:cs="Times New Roman"/>
                <w:i/>
                <w:iCs/>
                <w:sz w:val="24"/>
                <w:szCs w:val="24"/>
                <w:lang w:eastAsia="ru-RU"/>
              </w:rPr>
              <w:t>(ст. 266 ТК РФ)</w:t>
            </w:r>
            <w:r w:rsidRPr="00F86F13">
              <w:rPr>
                <w:rFonts w:ascii="Times New Roman" w:eastAsia="Times New Roman" w:hAnsi="Times New Roman" w:cs="Times New Roman"/>
                <w:sz w:val="24"/>
                <w:szCs w:val="24"/>
                <w:lang w:eastAsia="ru-RU"/>
              </w:rPr>
              <w:t>, а при работах во вредных условиях – до 21 года </w:t>
            </w:r>
            <w:r w:rsidRPr="00F86F13">
              <w:rPr>
                <w:rFonts w:ascii="Times New Roman" w:eastAsia="Times New Roman" w:hAnsi="Times New Roman" w:cs="Times New Roman"/>
                <w:i/>
                <w:iCs/>
                <w:sz w:val="24"/>
                <w:szCs w:val="24"/>
                <w:lang w:eastAsia="ru-RU"/>
              </w:rPr>
              <w:t>(ст. 213 ТК РФ)</w:t>
            </w:r>
            <w:r w:rsidRPr="00F86F13">
              <w:rPr>
                <w:rFonts w:ascii="Times New Roman" w:eastAsia="Times New Roman" w:hAnsi="Times New Roman" w:cs="Times New Roman"/>
                <w:sz w:val="24"/>
                <w:szCs w:val="24"/>
                <w:lang w:eastAsia="ru-RU"/>
              </w:rPr>
              <w:t>.</w:t>
            </w:r>
          </w:p>
          <w:p w:rsidR="00F86F13" w:rsidRPr="00F86F13" w:rsidRDefault="00F86F13" w:rsidP="00F86F13">
            <w:pPr>
              <w:spacing w:before="100" w:beforeAutospacing="1" w:after="0" w:line="240" w:lineRule="auto"/>
              <w:rPr>
                <w:rFonts w:ascii="Verdana" w:eastAsia="Times New Roman" w:hAnsi="Verdana" w:cs="Times New Roman"/>
                <w:sz w:val="16"/>
                <w:szCs w:val="16"/>
                <w:lang w:eastAsia="ru-RU"/>
              </w:rPr>
            </w:pPr>
            <w:r w:rsidRPr="00F86F13">
              <w:rPr>
                <w:rFonts w:ascii="Times New Roman" w:eastAsia="Times New Roman" w:hAnsi="Times New Roman" w:cs="Times New Roman"/>
                <w:sz w:val="24"/>
                <w:szCs w:val="24"/>
                <w:lang w:eastAsia="ru-RU"/>
              </w:rPr>
              <w:t>Подростку должен предоставляться ежегодный оплачиваемый</w:t>
            </w:r>
            <w:r w:rsidRPr="00F86F13">
              <w:rPr>
                <w:rFonts w:ascii="Times New Roman" w:eastAsia="Times New Roman" w:hAnsi="Times New Roman" w:cs="Times New Roman"/>
                <w:b/>
                <w:bCs/>
                <w:sz w:val="24"/>
                <w:szCs w:val="24"/>
                <w:lang w:eastAsia="ru-RU"/>
              </w:rPr>
              <w:t> </w:t>
            </w:r>
            <w:r w:rsidRPr="00F86F13">
              <w:rPr>
                <w:rFonts w:ascii="Times New Roman" w:eastAsia="Times New Roman" w:hAnsi="Times New Roman" w:cs="Times New Roman"/>
                <w:sz w:val="24"/>
                <w:szCs w:val="24"/>
                <w:lang w:eastAsia="ru-RU"/>
              </w:rPr>
              <w:t>отпуск продолжительностью 31 календарный день в удобное для него время </w:t>
            </w:r>
            <w:r w:rsidRPr="00F86F13">
              <w:rPr>
                <w:rFonts w:ascii="Times New Roman" w:eastAsia="Times New Roman" w:hAnsi="Times New Roman" w:cs="Times New Roman"/>
                <w:i/>
                <w:iCs/>
                <w:sz w:val="24"/>
                <w:szCs w:val="24"/>
                <w:lang w:eastAsia="ru-RU"/>
              </w:rPr>
              <w:t>(ст. 267 ТК РФ)</w:t>
            </w:r>
            <w:r w:rsidRPr="00F86F13">
              <w:rPr>
                <w:rFonts w:ascii="Times New Roman" w:eastAsia="Times New Roman" w:hAnsi="Times New Roman" w:cs="Times New Roman"/>
                <w:sz w:val="24"/>
                <w:szCs w:val="24"/>
                <w:lang w:eastAsia="ru-RU"/>
              </w:rPr>
              <w:t>.</w:t>
            </w:r>
          </w:p>
          <w:p w:rsidR="00F86F13" w:rsidRPr="00F86F13" w:rsidRDefault="00F86F13" w:rsidP="00F86F13">
            <w:pPr>
              <w:spacing w:before="100" w:beforeAutospacing="1" w:after="0" w:line="240" w:lineRule="auto"/>
              <w:rPr>
                <w:rFonts w:ascii="Verdana" w:eastAsia="Times New Roman" w:hAnsi="Verdana" w:cs="Times New Roman"/>
                <w:sz w:val="16"/>
                <w:szCs w:val="16"/>
                <w:lang w:eastAsia="ru-RU"/>
              </w:rPr>
            </w:pPr>
            <w:r w:rsidRPr="00F86F13">
              <w:rPr>
                <w:rFonts w:ascii="Times New Roman" w:eastAsia="Times New Roman" w:hAnsi="Times New Roman" w:cs="Times New Roman"/>
                <w:sz w:val="24"/>
                <w:szCs w:val="24"/>
                <w:lang w:eastAsia="ru-RU"/>
              </w:rPr>
              <w:t>Нормы выработки и оплата труда подростков устанавливаются пропорционально отработанному времени.</w:t>
            </w:r>
          </w:p>
          <w:p w:rsidR="00F86F13" w:rsidRPr="00F86F13" w:rsidRDefault="00F86F13" w:rsidP="00F86F13">
            <w:pPr>
              <w:spacing w:before="100" w:beforeAutospacing="1" w:after="0" w:line="240" w:lineRule="auto"/>
              <w:rPr>
                <w:rFonts w:ascii="Verdana" w:eastAsia="Times New Roman" w:hAnsi="Verdana" w:cs="Times New Roman"/>
                <w:sz w:val="16"/>
                <w:szCs w:val="16"/>
                <w:lang w:eastAsia="ru-RU"/>
              </w:rPr>
            </w:pPr>
            <w:r w:rsidRPr="00F86F13">
              <w:rPr>
                <w:rFonts w:ascii="Times New Roman" w:eastAsia="Times New Roman" w:hAnsi="Times New Roman" w:cs="Times New Roman"/>
                <w:sz w:val="24"/>
                <w:szCs w:val="24"/>
                <w:lang w:eastAsia="ru-RU"/>
              </w:rPr>
              <w:t>Запрещается привлечение подростков к сверхурочной работе, работе в ночное время, в выходные и праздничные дни, вахтовым методом </w:t>
            </w:r>
            <w:r w:rsidRPr="00F86F13">
              <w:rPr>
                <w:rFonts w:ascii="Times New Roman" w:eastAsia="Times New Roman" w:hAnsi="Times New Roman" w:cs="Times New Roman"/>
                <w:i/>
                <w:iCs/>
                <w:sz w:val="24"/>
                <w:szCs w:val="24"/>
                <w:lang w:eastAsia="ru-RU"/>
              </w:rPr>
              <w:t>(ст. 268, 298 ТК РФ)</w:t>
            </w:r>
            <w:r w:rsidRPr="00F86F13">
              <w:rPr>
                <w:rFonts w:ascii="Times New Roman" w:eastAsia="Times New Roman" w:hAnsi="Times New Roman" w:cs="Times New Roman"/>
                <w:sz w:val="24"/>
                <w:szCs w:val="24"/>
                <w:lang w:eastAsia="ru-RU"/>
              </w:rPr>
              <w:t>.</w:t>
            </w:r>
          </w:p>
          <w:p w:rsidR="00F86F13" w:rsidRPr="00F86F13" w:rsidRDefault="00F86F13" w:rsidP="00F86F13">
            <w:pPr>
              <w:spacing w:before="100" w:beforeAutospacing="1" w:after="0" w:line="240" w:lineRule="auto"/>
              <w:rPr>
                <w:rFonts w:ascii="Verdana" w:eastAsia="Times New Roman" w:hAnsi="Verdana" w:cs="Times New Roman"/>
                <w:sz w:val="16"/>
                <w:szCs w:val="16"/>
                <w:lang w:eastAsia="ru-RU"/>
              </w:rPr>
            </w:pPr>
            <w:r w:rsidRPr="00F86F13">
              <w:rPr>
                <w:rFonts w:ascii="Times New Roman" w:eastAsia="Times New Roman" w:hAnsi="Times New Roman" w:cs="Times New Roman"/>
                <w:sz w:val="24"/>
                <w:szCs w:val="24"/>
                <w:lang w:eastAsia="ru-RU"/>
              </w:rPr>
              <w:t>Работа подростков по совместительству не допускается </w:t>
            </w:r>
            <w:r w:rsidRPr="00F86F13">
              <w:rPr>
                <w:rFonts w:ascii="Times New Roman" w:eastAsia="Times New Roman" w:hAnsi="Times New Roman" w:cs="Times New Roman"/>
                <w:i/>
                <w:iCs/>
                <w:sz w:val="24"/>
                <w:szCs w:val="24"/>
                <w:lang w:eastAsia="ru-RU"/>
              </w:rPr>
              <w:t>(ст. 282 ТК РФ)</w:t>
            </w:r>
            <w:r w:rsidRPr="00F86F13">
              <w:rPr>
                <w:rFonts w:ascii="Times New Roman" w:eastAsia="Times New Roman" w:hAnsi="Times New Roman" w:cs="Times New Roman"/>
                <w:sz w:val="24"/>
                <w:szCs w:val="24"/>
                <w:lang w:eastAsia="ru-RU"/>
              </w:rPr>
              <w:t>.</w:t>
            </w:r>
          </w:p>
          <w:p w:rsidR="00F86F13" w:rsidRPr="00F86F13" w:rsidRDefault="00F86F13" w:rsidP="00F86F13">
            <w:pPr>
              <w:spacing w:before="100" w:beforeAutospacing="1" w:after="0" w:line="240" w:lineRule="auto"/>
              <w:rPr>
                <w:rFonts w:ascii="Verdana" w:eastAsia="Times New Roman" w:hAnsi="Verdana" w:cs="Times New Roman"/>
                <w:sz w:val="16"/>
                <w:szCs w:val="16"/>
                <w:lang w:eastAsia="ru-RU"/>
              </w:rPr>
            </w:pPr>
            <w:proofErr w:type="gramStart"/>
            <w:r w:rsidRPr="00F86F13">
              <w:rPr>
                <w:rFonts w:ascii="Times New Roman" w:eastAsia="Times New Roman" w:hAnsi="Times New Roman" w:cs="Times New Roman"/>
                <w:sz w:val="24"/>
                <w:szCs w:val="24"/>
                <w:lang w:eastAsia="ru-RU"/>
              </w:rPr>
              <w:t>Запрещается применение труда подростков во всех организациях, независимо от отраслей экономики, а также организационно-правовой формы собственности, на работах, выполняемых по профессиям, приведенным в </w:t>
            </w:r>
            <w:r w:rsidRPr="00F86F13">
              <w:rPr>
                <w:rFonts w:ascii="Times New Roman" w:eastAsia="Times New Roman" w:hAnsi="Times New Roman" w:cs="Times New Roman"/>
                <w:i/>
                <w:iCs/>
                <w:sz w:val="24"/>
                <w:szCs w:val="24"/>
                <w:lang w:eastAsia="ru-RU"/>
              </w:rPr>
              <w:t>Перечне тяжелых работ и работ с вредными или опасными условиями труда, при выполнении которых запрещается применение труда лиц моложе восемнадцати лет, утвержденном постановлением Правительства РФ от 25 февраля 2000 г. № 163.</w:t>
            </w:r>
            <w:proofErr w:type="gramEnd"/>
            <w:r w:rsidRPr="00F86F13">
              <w:rPr>
                <w:rFonts w:ascii="Times New Roman" w:eastAsia="Times New Roman" w:hAnsi="Times New Roman" w:cs="Times New Roman"/>
                <w:i/>
                <w:iCs/>
                <w:sz w:val="24"/>
                <w:szCs w:val="24"/>
                <w:lang w:eastAsia="ru-RU"/>
              </w:rPr>
              <w:t> </w:t>
            </w:r>
            <w:r w:rsidRPr="00F86F13">
              <w:rPr>
                <w:rFonts w:ascii="Times New Roman" w:eastAsia="Times New Roman" w:hAnsi="Times New Roman" w:cs="Times New Roman"/>
                <w:sz w:val="24"/>
                <w:szCs w:val="24"/>
                <w:lang w:eastAsia="ru-RU"/>
              </w:rPr>
              <w:t xml:space="preserve">Запрещение распространяется на подручных, </w:t>
            </w:r>
            <w:proofErr w:type="gramStart"/>
            <w:r w:rsidRPr="00F86F13">
              <w:rPr>
                <w:rFonts w:ascii="Times New Roman" w:eastAsia="Times New Roman" w:hAnsi="Times New Roman" w:cs="Times New Roman"/>
                <w:sz w:val="24"/>
                <w:szCs w:val="24"/>
                <w:lang w:eastAsia="ru-RU"/>
              </w:rPr>
              <w:t>по</w:t>
            </w:r>
            <w:proofErr w:type="gramEnd"/>
            <w:r w:rsidRPr="00F86F13">
              <w:rPr>
                <w:rFonts w:ascii="Times New Roman" w:eastAsia="Times New Roman" w:hAnsi="Times New Roman" w:cs="Times New Roman"/>
                <w:sz w:val="24"/>
                <w:szCs w:val="24"/>
                <w:lang w:eastAsia="ru-RU"/>
              </w:rPr>
              <w:t>-</w:t>
            </w:r>
          </w:p>
          <w:p w:rsidR="00F86F13" w:rsidRPr="00F86F13" w:rsidRDefault="00F86F13" w:rsidP="00F86F13">
            <w:pPr>
              <w:spacing w:before="100" w:beforeAutospacing="1" w:after="0" w:line="240" w:lineRule="auto"/>
              <w:jc w:val="both"/>
              <w:rPr>
                <w:rFonts w:ascii="Verdana" w:eastAsia="Times New Roman" w:hAnsi="Verdana" w:cs="Times New Roman"/>
                <w:sz w:val="16"/>
                <w:szCs w:val="16"/>
                <w:lang w:eastAsia="ru-RU"/>
              </w:rPr>
            </w:pPr>
            <w:r w:rsidRPr="00F86F13">
              <w:rPr>
                <w:rFonts w:ascii="Times New Roman" w:eastAsia="Times New Roman" w:hAnsi="Times New Roman" w:cs="Times New Roman"/>
                <w:sz w:val="24"/>
                <w:szCs w:val="24"/>
                <w:lang w:eastAsia="ru-RU"/>
              </w:rPr>
              <w:t>мощников и старших рабочих этих профессий.</w:t>
            </w:r>
          </w:p>
          <w:p w:rsidR="00F86F13" w:rsidRPr="00F86F13" w:rsidRDefault="00F86F13" w:rsidP="00F86F13">
            <w:pPr>
              <w:spacing w:before="100" w:beforeAutospacing="1" w:after="0" w:line="240" w:lineRule="auto"/>
              <w:rPr>
                <w:rFonts w:ascii="Verdana" w:eastAsia="Times New Roman" w:hAnsi="Verdana" w:cs="Times New Roman"/>
                <w:sz w:val="16"/>
                <w:szCs w:val="16"/>
                <w:lang w:eastAsia="ru-RU"/>
              </w:rPr>
            </w:pPr>
            <w:r w:rsidRPr="00F86F13">
              <w:rPr>
                <w:rFonts w:ascii="Times New Roman" w:eastAsia="Times New Roman" w:hAnsi="Times New Roman" w:cs="Times New Roman"/>
                <w:sz w:val="24"/>
                <w:szCs w:val="24"/>
                <w:lang w:eastAsia="ru-RU"/>
              </w:rPr>
              <w:t>При прохождении производственной практики учащиеся, достигшие 16-летнего возраста, могут находиться на работах, включенных в перечень, не свыше четырех часов в день, при строгом соблюдении санитарных норм.</w:t>
            </w:r>
          </w:p>
          <w:p w:rsidR="00F86F13" w:rsidRPr="00F86F13" w:rsidRDefault="00F86F13" w:rsidP="00F86F13">
            <w:pPr>
              <w:spacing w:before="100" w:beforeAutospacing="1" w:after="0" w:line="240" w:lineRule="auto"/>
              <w:rPr>
                <w:rFonts w:ascii="Verdana" w:eastAsia="Times New Roman" w:hAnsi="Verdana" w:cs="Times New Roman"/>
                <w:sz w:val="16"/>
                <w:szCs w:val="16"/>
                <w:lang w:eastAsia="ru-RU"/>
              </w:rPr>
            </w:pPr>
            <w:r w:rsidRPr="00F86F13">
              <w:rPr>
                <w:rFonts w:ascii="Times New Roman" w:eastAsia="Times New Roman" w:hAnsi="Times New Roman" w:cs="Times New Roman"/>
                <w:sz w:val="24"/>
                <w:szCs w:val="24"/>
                <w:lang w:eastAsia="ru-RU"/>
              </w:rPr>
              <w:t>Профессиональная подготовка на производстве допускается для лиц не моложе 17 лет, которым на момент окончания обучения исполнится 18 лет.</w:t>
            </w:r>
          </w:p>
          <w:p w:rsidR="00F86F13" w:rsidRPr="00F86F13" w:rsidRDefault="00F86F13" w:rsidP="00F86F13">
            <w:pPr>
              <w:spacing w:before="100" w:beforeAutospacing="1" w:after="0" w:line="240" w:lineRule="auto"/>
              <w:rPr>
                <w:rFonts w:ascii="Verdana" w:eastAsia="Times New Roman" w:hAnsi="Verdana" w:cs="Times New Roman"/>
                <w:sz w:val="16"/>
                <w:szCs w:val="16"/>
                <w:lang w:eastAsia="ru-RU"/>
              </w:rPr>
            </w:pPr>
          </w:p>
          <w:p w:rsidR="00F86F13" w:rsidRPr="00F86F13" w:rsidRDefault="00F86F13" w:rsidP="00F86F13">
            <w:pPr>
              <w:spacing w:before="100" w:beforeAutospacing="1" w:after="0" w:line="240" w:lineRule="auto"/>
              <w:jc w:val="center"/>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Особенности охраны труда инвалидов</w:t>
            </w:r>
          </w:p>
          <w:p w:rsidR="00F86F13" w:rsidRPr="00F86F13" w:rsidRDefault="00F86F13" w:rsidP="00F86F13">
            <w:pPr>
              <w:spacing w:before="100" w:beforeAutospacing="1" w:after="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0"/>
                <w:szCs w:val="20"/>
                <w:lang w:eastAsia="ru-RU"/>
              </w:rPr>
              <w:t>Работодатель обязан создать для инвалида условия труда, соответствующие индивидуальной программе реабилитации инвалида, которая выдается федеральными государственными учреждениями медико-социальной экспертизы и в которой указываются мероприятия медицинской, профессиональной и социальной реабилитации, а так же технические средства реабилитации и услуги по реабилитации.</w:t>
            </w:r>
          </w:p>
          <w:p w:rsidR="00F86F13" w:rsidRPr="00F86F13" w:rsidRDefault="00F86F13" w:rsidP="00F86F13">
            <w:pPr>
              <w:spacing w:before="100" w:beforeAutospacing="1" w:after="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0"/>
                <w:szCs w:val="20"/>
                <w:lang w:eastAsia="ru-RU"/>
              </w:rPr>
              <w:t>«Мероприятия профессиональной реабилитации» включают в себя мероприятия связанные:</w:t>
            </w:r>
          </w:p>
          <w:p w:rsidR="00F86F13" w:rsidRPr="00F86F13" w:rsidRDefault="00F86F13" w:rsidP="00F86F13">
            <w:pPr>
              <w:numPr>
                <w:ilvl w:val="0"/>
                <w:numId w:val="89"/>
              </w:numPr>
              <w:spacing w:before="100" w:beforeAutospacing="1" w:after="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0"/>
                <w:szCs w:val="20"/>
                <w:lang w:eastAsia="ru-RU"/>
              </w:rPr>
              <w:t>с профессиональной ориентацие</w:t>
            </w:r>
            <w:proofErr w:type="gramStart"/>
            <w:r w:rsidRPr="00F86F13">
              <w:rPr>
                <w:rFonts w:ascii="Verdana" w:eastAsia="Times New Roman" w:hAnsi="Verdana" w:cs="Times New Roman"/>
                <w:sz w:val="20"/>
                <w:szCs w:val="20"/>
                <w:lang w:eastAsia="ru-RU"/>
              </w:rPr>
              <w:t>й(</w:t>
            </w:r>
            <w:proofErr w:type="gramEnd"/>
            <w:r w:rsidRPr="00F86F13">
              <w:rPr>
                <w:rFonts w:ascii="Verdana" w:eastAsia="Times New Roman" w:hAnsi="Verdana" w:cs="Times New Roman"/>
                <w:sz w:val="20"/>
                <w:szCs w:val="20"/>
                <w:lang w:eastAsia="ru-RU"/>
              </w:rPr>
              <w:t>консультации, проф. Отбор)</w:t>
            </w:r>
          </w:p>
          <w:p w:rsidR="00F86F13" w:rsidRPr="00F86F13" w:rsidRDefault="00F86F13" w:rsidP="00F86F13">
            <w:pPr>
              <w:numPr>
                <w:ilvl w:val="0"/>
                <w:numId w:val="89"/>
              </w:numPr>
              <w:spacing w:before="100" w:beforeAutospacing="1" w:after="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0"/>
                <w:szCs w:val="20"/>
                <w:lang w:eastAsia="ru-RU"/>
              </w:rPr>
              <w:t>с обучением и переобучением</w:t>
            </w:r>
          </w:p>
          <w:p w:rsidR="00F86F13" w:rsidRPr="00F86F13" w:rsidRDefault="00F86F13" w:rsidP="00F86F13">
            <w:pPr>
              <w:numPr>
                <w:ilvl w:val="0"/>
                <w:numId w:val="89"/>
              </w:numPr>
              <w:spacing w:before="100" w:beforeAutospacing="1" w:after="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0"/>
                <w:szCs w:val="20"/>
                <w:lang w:eastAsia="ru-RU"/>
              </w:rPr>
              <w:t>содействие в трудоустройстве</w:t>
            </w:r>
          </w:p>
          <w:p w:rsidR="00F86F13" w:rsidRPr="00F86F13" w:rsidRDefault="00F86F13" w:rsidP="00F86F13">
            <w:pPr>
              <w:numPr>
                <w:ilvl w:val="0"/>
                <w:numId w:val="89"/>
              </w:numPr>
              <w:spacing w:before="100" w:beforeAutospacing="1" w:after="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0"/>
                <w:szCs w:val="20"/>
                <w:lang w:eastAsia="ru-RU"/>
              </w:rPr>
              <w:t>с производственной адаптацией</w:t>
            </w:r>
          </w:p>
          <w:p w:rsidR="00F86F13" w:rsidRPr="00F86F13" w:rsidRDefault="00F86F13" w:rsidP="00F86F13">
            <w:pPr>
              <w:numPr>
                <w:ilvl w:val="0"/>
                <w:numId w:val="89"/>
              </w:numPr>
              <w:spacing w:before="100" w:beforeAutospacing="1" w:after="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0"/>
                <w:szCs w:val="20"/>
                <w:lang w:eastAsia="ru-RU"/>
              </w:rPr>
              <w:t>рекомендациеми о противопоказаниях и допустимых условиях труда</w:t>
            </w:r>
          </w:p>
          <w:p w:rsidR="00F86F13" w:rsidRPr="00F86F13" w:rsidRDefault="00F86F13" w:rsidP="00F86F13">
            <w:pPr>
              <w:spacing w:before="100" w:beforeAutospacing="1" w:after="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0"/>
                <w:szCs w:val="20"/>
                <w:lang w:eastAsia="ru-RU"/>
              </w:rPr>
              <w:lastRenderedPageBreak/>
              <w:t>При этом работнику лишь рекомендуется выполнять индивидуальную программу, а работодатель обязан выполнять рекомендации изложеные в ней.</w:t>
            </w:r>
          </w:p>
          <w:p w:rsidR="00F86F13" w:rsidRPr="00F86F13" w:rsidRDefault="00F86F13" w:rsidP="00F86F13">
            <w:pPr>
              <w:spacing w:before="100" w:beforeAutospacing="1" w:after="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0"/>
                <w:szCs w:val="20"/>
                <w:lang w:eastAsia="ru-RU"/>
              </w:rPr>
              <w:t>Постановлением Главного государственного санитарного врача РФ от 18.05.2009 г. № 30 были утверждены санитарные правила СП 2.2.9.2510-09 «Гигиенические требования к условиям труда инвалидов». В них были определены обязательные гигиенические требования к условиям труда, производственным процессам, оборудованию, к основным рабочим местам, производственной среде, сырью, мед</w:t>
            </w:r>
            <w:proofErr w:type="gramStart"/>
            <w:r w:rsidRPr="00F86F13">
              <w:rPr>
                <w:rFonts w:ascii="Verdana" w:eastAsia="Times New Roman" w:hAnsi="Verdana" w:cs="Times New Roman"/>
                <w:sz w:val="20"/>
                <w:szCs w:val="20"/>
                <w:lang w:eastAsia="ru-RU"/>
              </w:rPr>
              <w:t>.</w:t>
            </w:r>
            <w:proofErr w:type="gramEnd"/>
            <w:r w:rsidRPr="00F86F13">
              <w:rPr>
                <w:rFonts w:ascii="Verdana" w:eastAsia="Times New Roman" w:hAnsi="Verdana" w:cs="Times New Roman"/>
                <w:sz w:val="20"/>
                <w:szCs w:val="20"/>
                <w:lang w:eastAsia="ru-RU"/>
              </w:rPr>
              <w:t xml:space="preserve"> </w:t>
            </w:r>
            <w:proofErr w:type="gramStart"/>
            <w:r w:rsidRPr="00F86F13">
              <w:rPr>
                <w:rFonts w:ascii="Verdana" w:eastAsia="Times New Roman" w:hAnsi="Verdana" w:cs="Times New Roman"/>
                <w:sz w:val="20"/>
                <w:szCs w:val="20"/>
                <w:lang w:eastAsia="ru-RU"/>
              </w:rPr>
              <w:t>о</w:t>
            </w:r>
            <w:proofErr w:type="gramEnd"/>
            <w:r w:rsidRPr="00F86F13">
              <w:rPr>
                <w:rFonts w:ascii="Verdana" w:eastAsia="Times New Roman" w:hAnsi="Verdana" w:cs="Times New Roman"/>
                <w:sz w:val="20"/>
                <w:szCs w:val="20"/>
                <w:lang w:eastAsia="ru-RU"/>
              </w:rPr>
              <w:t>бслуживанию, санитарно-бытовому обеспечению работающихинвалидов.</w:t>
            </w:r>
          </w:p>
          <w:p w:rsidR="00F86F13" w:rsidRPr="00F86F13" w:rsidRDefault="00F86F13" w:rsidP="00F86F13">
            <w:pPr>
              <w:spacing w:before="100" w:beforeAutospacing="1" w:after="0" w:line="240" w:lineRule="auto"/>
              <w:jc w:val="center"/>
              <w:rPr>
                <w:rFonts w:ascii="Verdana" w:eastAsia="Times New Roman" w:hAnsi="Verdana" w:cs="Times New Roman"/>
                <w:sz w:val="16"/>
                <w:szCs w:val="16"/>
                <w:lang w:eastAsia="ru-RU"/>
              </w:rPr>
            </w:pPr>
          </w:p>
          <w:p w:rsidR="00F86F13" w:rsidRPr="00F86F13" w:rsidRDefault="00F86F13" w:rsidP="00F86F13">
            <w:pPr>
              <w:spacing w:before="100" w:beforeAutospacing="1" w:after="0" w:line="240" w:lineRule="auto"/>
              <w:jc w:val="center"/>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 xml:space="preserve">Особенности охраны труда </w:t>
            </w:r>
            <w:proofErr w:type="gramStart"/>
            <w:r w:rsidRPr="00F86F13">
              <w:rPr>
                <w:rFonts w:ascii="Verdana" w:eastAsia="Times New Roman" w:hAnsi="Verdana" w:cs="Times New Roman"/>
                <w:b/>
                <w:bCs/>
                <w:sz w:val="24"/>
                <w:szCs w:val="24"/>
                <w:lang w:eastAsia="ru-RU"/>
              </w:rPr>
              <w:t>командированных</w:t>
            </w:r>
            <w:proofErr w:type="gramEnd"/>
          </w:p>
          <w:p w:rsidR="00F86F13" w:rsidRPr="00F86F13" w:rsidRDefault="00F86F13" w:rsidP="00F86F13">
            <w:pPr>
              <w:spacing w:after="0"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0"/>
                <w:szCs w:val="20"/>
                <w:lang w:eastAsia="ru-RU"/>
              </w:rPr>
              <w:t>На командированного работника, также как и на любого другого действуют все положения Трудового Кодекса РФ, а также иные нормативные правовые акты в области охраны труда.</w:t>
            </w:r>
          </w:p>
          <w:p w:rsidR="00F86F13" w:rsidRPr="00F86F13" w:rsidRDefault="00F86F13" w:rsidP="00F86F13">
            <w:pPr>
              <w:spacing w:before="100" w:beforeAutospacing="1" w:after="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0"/>
                <w:szCs w:val="20"/>
                <w:lang w:eastAsia="ru-RU"/>
              </w:rPr>
              <w:t xml:space="preserve">Если командированный следует к месту назначения на транспорте </w:t>
            </w:r>
            <w:proofErr w:type="gramStart"/>
            <w:r w:rsidRPr="00F86F13">
              <w:rPr>
                <w:rFonts w:ascii="Verdana" w:eastAsia="Times New Roman" w:hAnsi="Verdana" w:cs="Times New Roman"/>
                <w:sz w:val="20"/>
                <w:szCs w:val="20"/>
                <w:lang w:eastAsia="ru-RU"/>
              </w:rPr>
              <w:t>работодателя</w:t>
            </w:r>
            <w:proofErr w:type="gramEnd"/>
            <w:r w:rsidRPr="00F86F13">
              <w:rPr>
                <w:rFonts w:ascii="Verdana" w:eastAsia="Times New Roman" w:hAnsi="Verdana" w:cs="Times New Roman"/>
                <w:sz w:val="20"/>
                <w:szCs w:val="20"/>
                <w:lang w:eastAsia="ru-RU"/>
              </w:rPr>
              <w:t xml:space="preserve"> то для него необходимо провести целевой инструктаж перед поезкой. Если командируется группа </w:t>
            </w:r>
            <w:proofErr w:type="gramStart"/>
            <w:r w:rsidRPr="00F86F13">
              <w:rPr>
                <w:rFonts w:ascii="Verdana" w:eastAsia="Times New Roman" w:hAnsi="Verdana" w:cs="Times New Roman"/>
                <w:sz w:val="20"/>
                <w:szCs w:val="20"/>
                <w:lang w:eastAsia="ru-RU"/>
              </w:rPr>
              <w:t>людей</w:t>
            </w:r>
            <w:proofErr w:type="gramEnd"/>
            <w:r w:rsidRPr="00F86F13">
              <w:rPr>
                <w:rFonts w:ascii="Verdana" w:eastAsia="Times New Roman" w:hAnsi="Verdana" w:cs="Times New Roman"/>
                <w:sz w:val="20"/>
                <w:szCs w:val="20"/>
                <w:lang w:eastAsia="ru-RU"/>
              </w:rPr>
              <w:t xml:space="preserve"> то следует назначить старшего (ответственного) на время поезки и на время работы.</w:t>
            </w:r>
          </w:p>
          <w:p w:rsidR="00F86F13" w:rsidRPr="00F86F13" w:rsidRDefault="00F86F13" w:rsidP="00F86F13">
            <w:pPr>
              <w:spacing w:before="100" w:beforeAutospacing="1" w:after="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0"/>
                <w:szCs w:val="20"/>
                <w:lang w:eastAsia="ru-RU"/>
              </w:rPr>
              <w:t xml:space="preserve">По </w:t>
            </w:r>
            <w:proofErr w:type="gramStart"/>
            <w:r w:rsidRPr="00F86F13">
              <w:rPr>
                <w:rFonts w:ascii="Verdana" w:eastAsia="Times New Roman" w:hAnsi="Verdana" w:cs="Times New Roman"/>
                <w:sz w:val="20"/>
                <w:szCs w:val="20"/>
                <w:lang w:eastAsia="ru-RU"/>
              </w:rPr>
              <w:t>необходимости</w:t>
            </w:r>
            <w:proofErr w:type="gramEnd"/>
            <w:r w:rsidRPr="00F86F13">
              <w:rPr>
                <w:rFonts w:ascii="Verdana" w:eastAsia="Times New Roman" w:hAnsi="Verdana" w:cs="Times New Roman"/>
                <w:sz w:val="20"/>
                <w:szCs w:val="20"/>
                <w:lang w:eastAsia="ru-RU"/>
              </w:rPr>
              <w:t xml:space="preserve"> командированные должны пройти предварительный и периодические медицинские осмотры на месте основной работы.</w:t>
            </w:r>
          </w:p>
          <w:p w:rsidR="00F86F13" w:rsidRPr="00F86F13" w:rsidRDefault="00F86F13" w:rsidP="00F86F13">
            <w:pPr>
              <w:spacing w:before="100" w:beforeAutospacing="1" w:after="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0"/>
                <w:szCs w:val="20"/>
                <w:lang w:eastAsia="ru-RU"/>
              </w:rPr>
              <w:t>Принимающая сторона должна со всеми вновь прибывшими провести вводный инструктаж по охране труда, а также первичный инструктаж на рабочем месте. Соответствующие записи делаются в специальных журналах.</w:t>
            </w:r>
          </w:p>
          <w:p w:rsidR="00F86F13" w:rsidRPr="00F86F13" w:rsidRDefault="00F86F13" w:rsidP="00F86F13">
            <w:pPr>
              <w:spacing w:before="100" w:beforeAutospacing="1" w:after="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0"/>
                <w:szCs w:val="20"/>
                <w:lang w:eastAsia="ru-RU"/>
              </w:rPr>
              <w:t xml:space="preserve">Допуск к работе, а так же оперативный </w:t>
            </w:r>
            <w:proofErr w:type="gramStart"/>
            <w:r w:rsidRPr="00F86F13">
              <w:rPr>
                <w:rFonts w:ascii="Verdana" w:eastAsia="Times New Roman" w:hAnsi="Verdana" w:cs="Times New Roman"/>
                <w:sz w:val="20"/>
                <w:szCs w:val="20"/>
                <w:lang w:eastAsia="ru-RU"/>
              </w:rPr>
              <w:t>контроль за</w:t>
            </w:r>
            <w:proofErr w:type="gramEnd"/>
            <w:r w:rsidRPr="00F86F13">
              <w:rPr>
                <w:rFonts w:ascii="Verdana" w:eastAsia="Times New Roman" w:hAnsi="Verdana" w:cs="Times New Roman"/>
                <w:sz w:val="20"/>
                <w:szCs w:val="20"/>
                <w:lang w:eastAsia="ru-RU"/>
              </w:rPr>
              <w:t xml:space="preserve"> соблюдением требований охраны труда командированный возлагается на принимающую сторону.</w:t>
            </w:r>
          </w:p>
          <w:p w:rsidR="00F86F13" w:rsidRPr="00F86F13" w:rsidRDefault="00F86F13" w:rsidP="00F86F13">
            <w:pPr>
              <w:spacing w:before="100" w:beforeAutospacing="1" w:after="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0"/>
                <w:szCs w:val="20"/>
                <w:lang w:eastAsia="ru-RU"/>
              </w:rPr>
              <w:t xml:space="preserve">Все командированные должны быть обеспечены средствами индивидуальной защиты. Обеспечивают ими </w:t>
            </w:r>
            <w:proofErr w:type="gramStart"/>
            <w:r w:rsidRPr="00F86F13">
              <w:rPr>
                <w:rFonts w:ascii="Verdana" w:eastAsia="Times New Roman" w:hAnsi="Verdana" w:cs="Times New Roman"/>
                <w:sz w:val="20"/>
                <w:szCs w:val="20"/>
                <w:lang w:eastAsia="ru-RU"/>
              </w:rPr>
              <w:t>организация</w:t>
            </w:r>
            <w:proofErr w:type="gramEnd"/>
            <w:r w:rsidRPr="00F86F13">
              <w:rPr>
                <w:rFonts w:ascii="Verdana" w:eastAsia="Times New Roman" w:hAnsi="Verdana" w:cs="Times New Roman"/>
                <w:sz w:val="20"/>
                <w:szCs w:val="20"/>
                <w:lang w:eastAsia="ru-RU"/>
              </w:rPr>
              <w:t xml:space="preserve"> направляющая людей, если иное не предусмотрено логовором между предприятиями.</w:t>
            </w:r>
          </w:p>
          <w:p w:rsidR="00F86F13" w:rsidRPr="00F86F13" w:rsidRDefault="00F86F13" w:rsidP="00F86F13">
            <w:pPr>
              <w:spacing w:before="100" w:beforeAutospacing="1" w:after="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0"/>
                <w:szCs w:val="20"/>
                <w:lang w:eastAsia="ru-RU"/>
              </w:rPr>
              <w:t xml:space="preserve">Режим труда и отдыха, как правило, сооттветствует </w:t>
            </w:r>
            <w:proofErr w:type="gramStart"/>
            <w:r w:rsidRPr="00F86F13">
              <w:rPr>
                <w:rFonts w:ascii="Verdana" w:eastAsia="Times New Roman" w:hAnsi="Verdana" w:cs="Times New Roman"/>
                <w:sz w:val="20"/>
                <w:szCs w:val="20"/>
                <w:lang w:eastAsia="ru-RU"/>
              </w:rPr>
              <w:t>принятому</w:t>
            </w:r>
            <w:proofErr w:type="gramEnd"/>
            <w:r w:rsidRPr="00F86F13">
              <w:rPr>
                <w:rFonts w:ascii="Verdana" w:eastAsia="Times New Roman" w:hAnsi="Verdana" w:cs="Times New Roman"/>
                <w:sz w:val="20"/>
                <w:szCs w:val="20"/>
                <w:lang w:eastAsia="ru-RU"/>
              </w:rPr>
              <w:t xml:space="preserve"> на предприятии, куда были командированы рабочие. Также принимающая сторона должна обеспечить </w:t>
            </w:r>
            <w:proofErr w:type="gramStart"/>
            <w:r w:rsidRPr="00F86F13">
              <w:rPr>
                <w:rFonts w:ascii="Verdana" w:eastAsia="Times New Roman" w:hAnsi="Verdana" w:cs="Times New Roman"/>
                <w:sz w:val="20"/>
                <w:szCs w:val="20"/>
                <w:lang w:eastAsia="ru-RU"/>
              </w:rPr>
              <w:t>командированных</w:t>
            </w:r>
            <w:proofErr w:type="gramEnd"/>
            <w:r w:rsidRPr="00F86F13">
              <w:rPr>
                <w:rFonts w:ascii="Verdana" w:eastAsia="Times New Roman" w:hAnsi="Verdana" w:cs="Times New Roman"/>
                <w:sz w:val="20"/>
                <w:szCs w:val="20"/>
                <w:lang w:eastAsia="ru-RU"/>
              </w:rPr>
              <w:t xml:space="preserve"> доступ к санитарно-бытовым помещениям, и возможность получения медицинской помощи.</w:t>
            </w:r>
          </w:p>
          <w:p w:rsidR="00F86F13" w:rsidRPr="00F86F13" w:rsidRDefault="00F86F13" w:rsidP="00F86F13">
            <w:pPr>
              <w:spacing w:before="100" w:beforeAutospacing="1" w:after="0" w:line="240" w:lineRule="auto"/>
              <w:jc w:val="both"/>
              <w:rPr>
                <w:rFonts w:ascii="Verdana" w:eastAsia="Times New Roman" w:hAnsi="Verdana" w:cs="Times New Roman"/>
                <w:sz w:val="16"/>
                <w:szCs w:val="16"/>
                <w:lang w:eastAsia="ru-RU"/>
              </w:rPr>
            </w:pPr>
            <w:proofErr w:type="gramStart"/>
            <w:r w:rsidRPr="00F86F13">
              <w:rPr>
                <w:rFonts w:ascii="Verdana" w:eastAsia="Times New Roman" w:hAnsi="Verdana" w:cs="Times New Roman"/>
                <w:sz w:val="20"/>
                <w:szCs w:val="20"/>
                <w:lang w:eastAsia="ru-RU"/>
              </w:rPr>
              <w:t>Несчастный случай, произошедший с командированными подлежит</w:t>
            </w:r>
            <w:proofErr w:type="gramEnd"/>
            <w:r w:rsidRPr="00F86F13">
              <w:rPr>
                <w:rFonts w:ascii="Verdana" w:eastAsia="Times New Roman" w:hAnsi="Verdana" w:cs="Times New Roman"/>
                <w:sz w:val="20"/>
                <w:szCs w:val="20"/>
                <w:lang w:eastAsia="ru-RU"/>
              </w:rPr>
              <w:t xml:space="preserve"> расследованию комиссией, созданной принимающей организацией, в состав комиссии, по возможности, включается представитель направившего работника предприятия.</w:t>
            </w:r>
          </w:p>
        </w:tc>
      </w:tr>
    </w:tbl>
    <w:p w:rsidR="00F86F13" w:rsidRDefault="00F86F13" w:rsidP="00F86F13">
      <w:pPr>
        <w:pStyle w:val="a3"/>
        <w:shd w:val="clear" w:color="auto" w:fill="FFFFFF"/>
        <w:jc w:val="center"/>
        <w:rPr>
          <w:rStyle w:val="a4"/>
          <w:rFonts w:ascii="Verdana" w:hAnsi="Verdana"/>
          <w:color w:val="000000"/>
        </w:rPr>
      </w:pPr>
    </w:p>
    <w:p w:rsidR="00F86F13" w:rsidRDefault="00F86F13" w:rsidP="00F86F13">
      <w:pPr>
        <w:pStyle w:val="a3"/>
        <w:shd w:val="clear" w:color="auto" w:fill="FFFFFF"/>
        <w:jc w:val="center"/>
        <w:rPr>
          <w:rStyle w:val="a4"/>
          <w:rFonts w:ascii="Verdana" w:hAnsi="Verdana"/>
          <w:color w:val="000000"/>
        </w:rPr>
      </w:pPr>
    </w:p>
    <w:p w:rsidR="00F86F13" w:rsidRDefault="00F86F13" w:rsidP="00F86F13">
      <w:pPr>
        <w:pStyle w:val="a3"/>
        <w:shd w:val="clear" w:color="auto" w:fill="FFFFFF"/>
        <w:jc w:val="center"/>
        <w:rPr>
          <w:rStyle w:val="a4"/>
          <w:rFonts w:ascii="Verdana" w:hAnsi="Verdana"/>
          <w:color w:val="000000"/>
        </w:rPr>
      </w:pPr>
    </w:p>
    <w:p w:rsidR="00F86F13" w:rsidRDefault="00F86F13" w:rsidP="00F86F13">
      <w:pPr>
        <w:pStyle w:val="a3"/>
        <w:shd w:val="clear" w:color="auto" w:fill="FFFFFF"/>
        <w:jc w:val="center"/>
        <w:rPr>
          <w:rStyle w:val="a4"/>
          <w:rFonts w:ascii="Verdana" w:hAnsi="Verdana"/>
          <w:color w:val="000000"/>
        </w:rPr>
      </w:pPr>
    </w:p>
    <w:p w:rsidR="00F86F13" w:rsidRDefault="00F86F13" w:rsidP="00F86F13">
      <w:pPr>
        <w:pStyle w:val="a3"/>
        <w:shd w:val="clear" w:color="auto" w:fill="FFFFFF"/>
        <w:jc w:val="center"/>
        <w:rPr>
          <w:rFonts w:ascii="Verdana" w:hAnsi="Verdana"/>
          <w:color w:val="000000"/>
          <w:sz w:val="17"/>
          <w:szCs w:val="17"/>
        </w:rPr>
      </w:pPr>
      <w:r>
        <w:rPr>
          <w:rStyle w:val="a4"/>
          <w:rFonts w:ascii="Verdana" w:hAnsi="Verdana"/>
          <w:color w:val="000000"/>
        </w:rPr>
        <w:lastRenderedPageBreak/>
        <w:t>Статья:</w:t>
      </w:r>
      <w:r>
        <w:rPr>
          <w:rStyle w:val="apple-converted-space"/>
          <w:rFonts w:ascii="Verdana" w:hAnsi="Verdana"/>
          <w:b/>
          <w:bCs/>
          <w:color w:val="000000"/>
        </w:rPr>
        <w:t> </w:t>
      </w:r>
      <w:r>
        <w:rPr>
          <w:rStyle w:val="a4"/>
          <w:rFonts w:ascii="Verdana" w:hAnsi="Verdana"/>
          <w:color w:val="000000"/>
        </w:rPr>
        <w:t xml:space="preserve">Практические вопросы аттетсации рабочих мест </w:t>
      </w:r>
      <w:proofErr w:type="gramStart"/>
      <w:r>
        <w:rPr>
          <w:rStyle w:val="a4"/>
          <w:rFonts w:ascii="Verdana" w:hAnsi="Verdana"/>
          <w:color w:val="000000"/>
        </w:rPr>
        <w:t>по</w:t>
      </w:r>
      <w:proofErr w:type="gramEnd"/>
      <w:r>
        <w:rPr>
          <w:rStyle w:val="a4"/>
          <w:rFonts w:ascii="Verdana" w:hAnsi="Verdana"/>
          <w:color w:val="000000"/>
        </w:rPr>
        <w:t xml:space="preserve"> условиям труда</w:t>
      </w:r>
    </w:p>
    <w:p w:rsidR="00F86F13" w:rsidRDefault="00F86F13" w:rsidP="00F86F13">
      <w:pPr>
        <w:pStyle w:val="a3"/>
        <w:shd w:val="clear" w:color="auto" w:fill="FFFFFF"/>
        <w:jc w:val="center"/>
        <w:rPr>
          <w:rFonts w:ascii="Verdana" w:hAnsi="Verdana"/>
          <w:color w:val="000000"/>
          <w:sz w:val="17"/>
          <w:szCs w:val="17"/>
        </w:rPr>
      </w:pPr>
      <w:r>
        <w:rPr>
          <w:rFonts w:ascii="Verdana" w:hAnsi="Verdana"/>
          <w:color w:val="000000"/>
        </w:rPr>
        <w:t>сделано в виде вопросов-ответов.</w:t>
      </w:r>
    </w:p>
    <w:p w:rsidR="00F86F13" w:rsidRDefault="00F86F13" w:rsidP="00F86F13">
      <w:pPr>
        <w:rPr>
          <w:rStyle w:val="a4"/>
          <w:rFonts w:ascii="Verdana" w:hAnsi="Verdana"/>
          <w:color w:val="000000"/>
          <w:sz w:val="24"/>
          <w:szCs w:val="24"/>
          <w:shd w:val="clear" w:color="auto" w:fill="FFFFFF"/>
        </w:rPr>
      </w:pPr>
    </w:p>
    <w:p w:rsidR="00F86F13" w:rsidRDefault="00F86F13" w:rsidP="00F86F13">
      <w:pPr>
        <w:rPr>
          <w:rStyle w:val="a4"/>
          <w:rFonts w:ascii="Verdana" w:hAnsi="Verdana"/>
          <w:color w:val="000000"/>
          <w:sz w:val="24"/>
          <w:szCs w:val="24"/>
          <w:shd w:val="clear" w:color="auto" w:fill="FFFFFF"/>
        </w:rPr>
      </w:pPr>
    </w:p>
    <w:p w:rsidR="00F86F13" w:rsidRDefault="00F86F13" w:rsidP="00F86F13">
      <w:pPr>
        <w:autoSpaceDE w:val="0"/>
        <w:spacing w:before="6" w:after="0"/>
        <w:ind w:firstLine="230"/>
        <w:rPr>
          <w:rFonts w:ascii="Arial" w:eastAsia="Arial" w:hAnsi="Arial" w:cs="Arial"/>
          <w:b/>
          <w:bCs/>
          <w:sz w:val="20"/>
          <w:szCs w:val="20"/>
          <w:lang w:val="ru-RU"/>
        </w:rPr>
      </w:pPr>
      <w:r>
        <w:rPr>
          <w:rFonts w:ascii="Arial" w:eastAsia="Arial" w:hAnsi="Arial" w:cs="Arial"/>
          <w:b/>
          <w:bCs/>
          <w:sz w:val="20"/>
          <w:szCs w:val="20"/>
          <w:lang w:val="ru-RU"/>
        </w:rPr>
        <w:t xml:space="preserve">Вопрос: </w:t>
      </w:r>
    </w:p>
    <w:p w:rsidR="00F86F13" w:rsidRDefault="00F86F13" w:rsidP="00F86F13">
      <w:pPr>
        <w:autoSpaceDE w:val="0"/>
        <w:spacing w:after="0"/>
        <w:ind w:firstLine="194"/>
        <w:rPr>
          <w:rFonts w:ascii="Arial" w:eastAsia="Arial" w:hAnsi="Arial" w:cs="Arial"/>
          <w:sz w:val="20"/>
          <w:szCs w:val="20"/>
        </w:rPr>
      </w:pPr>
      <w:r>
        <w:rPr>
          <w:rFonts w:ascii="Arial" w:eastAsia="Arial" w:hAnsi="Arial" w:cs="Arial"/>
          <w:sz w:val="20"/>
          <w:szCs w:val="20"/>
          <w:lang w:val="ru-RU"/>
        </w:rPr>
        <w:t xml:space="preserve">Необходимо </w:t>
      </w:r>
      <w:r>
        <w:rPr>
          <w:rFonts w:ascii="Arial" w:eastAsia="Arial" w:hAnsi="Arial" w:cs="Arial"/>
          <w:sz w:val="20"/>
          <w:szCs w:val="20"/>
        </w:rPr>
        <w:t>л</w:t>
      </w:r>
      <w:r>
        <w:rPr>
          <w:rFonts w:ascii="Arial" w:eastAsia="Arial" w:hAnsi="Arial" w:cs="Arial"/>
          <w:sz w:val="20"/>
          <w:szCs w:val="20"/>
          <w:lang w:val="ru-RU"/>
        </w:rPr>
        <w:t xml:space="preserve">и </w:t>
      </w:r>
      <w:r>
        <w:rPr>
          <w:rFonts w:ascii="Arial" w:eastAsia="Arial" w:hAnsi="Arial" w:cs="Arial"/>
          <w:sz w:val="20"/>
          <w:szCs w:val="20"/>
        </w:rPr>
        <w:t>п</w:t>
      </w:r>
      <w:r>
        <w:rPr>
          <w:rFonts w:ascii="Arial" w:eastAsia="Arial" w:hAnsi="Arial" w:cs="Arial"/>
          <w:sz w:val="20"/>
          <w:szCs w:val="20"/>
          <w:lang w:val="ru-RU"/>
        </w:rPr>
        <w:t xml:space="preserve">роводить </w:t>
      </w:r>
      <w:r>
        <w:rPr>
          <w:rFonts w:ascii="Arial" w:eastAsia="Arial" w:hAnsi="Arial" w:cs="Arial"/>
          <w:sz w:val="20"/>
          <w:szCs w:val="20"/>
        </w:rPr>
        <w:t>а</w:t>
      </w:r>
      <w:r>
        <w:rPr>
          <w:rFonts w:ascii="Arial" w:eastAsia="Arial" w:hAnsi="Arial" w:cs="Arial"/>
          <w:sz w:val="20"/>
          <w:szCs w:val="20"/>
          <w:lang w:val="ru-RU"/>
        </w:rPr>
        <w:t xml:space="preserve">ттестацию </w:t>
      </w:r>
      <w:r>
        <w:rPr>
          <w:rFonts w:ascii="Arial" w:eastAsia="Arial" w:hAnsi="Arial" w:cs="Arial"/>
          <w:sz w:val="20"/>
          <w:szCs w:val="20"/>
        </w:rPr>
        <w:t>рабо</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ч</w:t>
      </w:r>
      <w:r>
        <w:rPr>
          <w:rFonts w:ascii="Arial" w:eastAsia="Arial" w:hAnsi="Arial" w:cs="Arial"/>
          <w:sz w:val="20"/>
          <w:szCs w:val="20"/>
          <w:lang w:val="ru-RU"/>
        </w:rPr>
        <w:t xml:space="preserve">их мест </w:t>
      </w:r>
      <w:r>
        <w:rPr>
          <w:rFonts w:ascii="Arial" w:eastAsia="Arial" w:hAnsi="Arial" w:cs="Arial"/>
          <w:sz w:val="20"/>
          <w:szCs w:val="20"/>
        </w:rPr>
        <w:t>р</w:t>
      </w:r>
      <w:r>
        <w:rPr>
          <w:rFonts w:ascii="Arial" w:eastAsia="Arial" w:hAnsi="Arial" w:cs="Arial"/>
          <w:sz w:val="20"/>
          <w:szCs w:val="20"/>
          <w:lang w:val="ru-RU"/>
        </w:rPr>
        <w:t xml:space="preserve">аботников, </w:t>
      </w:r>
      <w:r>
        <w:rPr>
          <w:rFonts w:ascii="Arial" w:eastAsia="Arial" w:hAnsi="Arial" w:cs="Arial"/>
          <w:sz w:val="20"/>
          <w:szCs w:val="20"/>
        </w:rPr>
        <w:t>в</w:t>
      </w:r>
      <w:r>
        <w:rPr>
          <w:rFonts w:ascii="Arial" w:eastAsia="Arial" w:hAnsi="Arial" w:cs="Arial"/>
          <w:sz w:val="20"/>
          <w:szCs w:val="20"/>
          <w:lang w:val="ru-RU"/>
        </w:rPr>
        <w:t xml:space="preserve"> </w:t>
      </w:r>
      <w:r>
        <w:rPr>
          <w:rFonts w:ascii="Arial" w:eastAsia="Arial" w:hAnsi="Arial" w:cs="Arial"/>
          <w:sz w:val="20"/>
          <w:szCs w:val="20"/>
        </w:rPr>
        <w:t>п</w:t>
      </w:r>
      <w:r>
        <w:rPr>
          <w:rFonts w:ascii="Arial" w:eastAsia="Arial" w:hAnsi="Arial" w:cs="Arial"/>
          <w:sz w:val="20"/>
          <w:szCs w:val="20"/>
          <w:lang w:val="ru-RU"/>
        </w:rPr>
        <w:t xml:space="preserve">ринципе, </w:t>
      </w:r>
      <w:r>
        <w:rPr>
          <w:rFonts w:ascii="Arial" w:eastAsia="Arial" w:hAnsi="Arial" w:cs="Arial"/>
          <w:sz w:val="20"/>
          <w:szCs w:val="20"/>
        </w:rPr>
        <w:t>н</w:t>
      </w:r>
      <w:r>
        <w:rPr>
          <w:rFonts w:ascii="Arial" w:eastAsia="Arial" w:hAnsi="Arial" w:cs="Arial"/>
          <w:sz w:val="20"/>
          <w:szCs w:val="20"/>
          <w:lang w:val="ru-RU"/>
        </w:rPr>
        <w:t xml:space="preserve">е </w:t>
      </w:r>
      <w:r>
        <w:rPr>
          <w:rFonts w:ascii="Arial" w:eastAsia="Arial" w:hAnsi="Arial" w:cs="Arial"/>
          <w:sz w:val="20"/>
          <w:szCs w:val="20"/>
        </w:rPr>
        <w:t>и</w:t>
      </w:r>
      <w:r>
        <w:rPr>
          <w:rFonts w:ascii="Arial" w:eastAsia="Arial" w:hAnsi="Arial" w:cs="Arial"/>
          <w:sz w:val="20"/>
          <w:szCs w:val="20"/>
          <w:lang w:val="ru-RU"/>
        </w:rPr>
        <w:t xml:space="preserve">меющих </w:t>
      </w:r>
      <w:r>
        <w:rPr>
          <w:rFonts w:ascii="Arial" w:eastAsia="Arial" w:hAnsi="Arial" w:cs="Arial"/>
          <w:vanish/>
          <w:sz w:val="20"/>
          <w:szCs w:val="20"/>
        </w:rPr>
        <w:br/>
      </w:r>
      <w:r>
        <w:rPr>
          <w:rFonts w:ascii="Arial" w:eastAsia="Arial" w:hAnsi="Arial" w:cs="Arial"/>
          <w:sz w:val="20"/>
          <w:szCs w:val="20"/>
        </w:rPr>
        <w:t>п</w:t>
      </w:r>
      <w:r>
        <w:rPr>
          <w:rFonts w:ascii="Arial" w:eastAsia="Arial" w:hAnsi="Arial" w:cs="Arial"/>
          <w:sz w:val="20"/>
          <w:szCs w:val="20"/>
          <w:lang w:val="ru-RU"/>
        </w:rPr>
        <w:t xml:space="preserve">остоянного </w:t>
      </w:r>
      <w:r>
        <w:rPr>
          <w:rFonts w:ascii="Arial" w:eastAsia="Arial" w:hAnsi="Arial" w:cs="Arial"/>
          <w:sz w:val="20"/>
          <w:szCs w:val="20"/>
        </w:rPr>
        <w:t>р</w:t>
      </w:r>
      <w:r>
        <w:rPr>
          <w:rFonts w:ascii="Arial" w:eastAsia="Arial" w:hAnsi="Arial" w:cs="Arial"/>
          <w:sz w:val="20"/>
          <w:szCs w:val="20"/>
          <w:lang w:val="ru-RU"/>
        </w:rPr>
        <w:t xml:space="preserve">абочего </w:t>
      </w:r>
      <w:r>
        <w:rPr>
          <w:rFonts w:ascii="Arial" w:eastAsia="Arial" w:hAnsi="Arial" w:cs="Arial"/>
          <w:sz w:val="20"/>
          <w:szCs w:val="20"/>
        </w:rPr>
        <w:t>м</w:t>
      </w:r>
      <w:r>
        <w:rPr>
          <w:rFonts w:ascii="Arial" w:eastAsia="Arial" w:hAnsi="Arial" w:cs="Arial"/>
          <w:sz w:val="20"/>
          <w:szCs w:val="20"/>
          <w:lang w:val="ru-RU"/>
        </w:rPr>
        <w:t xml:space="preserve">еста </w:t>
      </w:r>
      <w:r>
        <w:rPr>
          <w:rFonts w:ascii="Arial" w:eastAsia="Arial" w:hAnsi="Arial" w:cs="Arial"/>
          <w:sz w:val="20"/>
          <w:szCs w:val="20"/>
        </w:rPr>
        <w:t>(</w:t>
      </w:r>
      <w:r>
        <w:rPr>
          <w:rFonts w:ascii="Arial" w:eastAsia="Arial" w:hAnsi="Arial" w:cs="Arial"/>
          <w:sz w:val="20"/>
          <w:szCs w:val="20"/>
          <w:lang w:val="ru-RU"/>
        </w:rPr>
        <w:t xml:space="preserve">дворник, </w:t>
      </w:r>
      <w:r>
        <w:rPr>
          <w:rFonts w:ascii="Arial" w:eastAsia="Arial" w:hAnsi="Arial" w:cs="Arial"/>
          <w:sz w:val="20"/>
          <w:szCs w:val="20"/>
        </w:rPr>
        <w:t>у</w:t>
      </w:r>
      <w:r>
        <w:rPr>
          <w:rFonts w:ascii="Arial" w:eastAsia="Arial" w:hAnsi="Arial" w:cs="Arial"/>
          <w:sz w:val="20"/>
          <w:szCs w:val="20"/>
          <w:lang w:val="ru-RU"/>
        </w:rPr>
        <w:t xml:space="preserve">борщик </w:t>
      </w:r>
      <w:r>
        <w:rPr>
          <w:rFonts w:ascii="Arial" w:eastAsia="Arial" w:hAnsi="Arial" w:cs="Arial"/>
          <w:vanish/>
          <w:sz w:val="20"/>
          <w:szCs w:val="20"/>
        </w:rPr>
        <w:br/>
      </w:r>
      <w:r>
        <w:rPr>
          <w:rFonts w:ascii="Arial" w:eastAsia="Arial" w:hAnsi="Arial" w:cs="Arial"/>
          <w:sz w:val="20"/>
          <w:szCs w:val="20"/>
        </w:rPr>
        <w:t>л</w:t>
      </w:r>
      <w:r>
        <w:rPr>
          <w:rFonts w:ascii="Arial" w:eastAsia="Arial" w:hAnsi="Arial" w:cs="Arial"/>
          <w:sz w:val="20"/>
          <w:szCs w:val="20"/>
          <w:lang w:val="ru-RU"/>
        </w:rPr>
        <w:t xml:space="preserve">естничных </w:t>
      </w:r>
      <w:r>
        <w:rPr>
          <w:rFonts w:ascii="Arial" w:eastAsia="Arial" w:hAnsi="Arial" w:cs="Arial"/>
          <w:sz w:val="20"/>
          <w:szCs w:val="20"/>
        </w:rPr>
        <w:t>к</w:t>
      </w:r>
      <w:r>
        <w:rPr>
          <w:rFonts w:ascii="Arial" w:eastAsia="Arial" w:hAnsi="Arial" w:cs="Arial"/>
          <w:sz w:val="20"/>
          <w:szCs w:val="20"/>
          <w:lang w:val="ru-RU"/>
        </w:rPr>
        <w:t xml:space="preserve">леток </w:t>
      </w:r>
      <w:r>
        <w:rPr>
          <w:rFonts w:ascii="Arial" w:eastAsia="Arial" w:hAnsi="Arial" w:cs="Arial"/>
          <w:sz w:val="20"/>
          <w:szCs w:val="20"/>
        </w:rPr>
        <w:t>и</w:t>
      </w:r>
      <w:r>
        <w:rPr>
          <w:rFonts w:ascii="Arial" w:eastAsia="Arial" w:hAnsi="Arial" w:cs="Arial"/>
          <w:sz w:val="20"/>
          <w:szCs w:val="20"/>
          <w:lang w:val="ru-RU"/>
        </w:rPr>
        <w:t xml:space="preserve"> </w:t>
      </w:r>
      <w:r>
        <w:rPr>
          <w:rFonts w:ascii="Arial" w:eastAsia="Arial" w:hAnsi="Arial" w:cs="Arial"/>
          <w:sz w:val="20"/>
          <w:szCs w:val="20"/>
        </w:rPr>
        <w:t>т</w:t>
      </w:r>
      <w:r>
        <w:rPr>
          <w:rFonts w:ascii="Arial" w:eastAsia="Arial" w:hAnsi="Arial" w:cs="Arial"/>
          <w:sz w:val="20"/>
          <w:szCs w:val="20"/>
          <w:lang w:val="ru-RU"/>
        </w:rPr>
        <w:t xml:space="preserve">.п.)? </w:t>
      </w:r>
      <w:r>
        <w:rPr>
          <w:rFonts w:ascii="Arial" w:eastAsia="Arial" w:hAnsi="Arial" w:cs="Arial"/>
          <w:sz w:val="20"/>
          <w:szCs w:val="20"/>
        </w:rPr>
        <w:t>Е</w:t>
      </w:r>
      <w:r>
        <w:rPr>
          <w:rFonts w:ascii="Arial" w:eastAsia="Arial" w:hAnsi="Arial" w:cs="Arial"/>
          <w:sz w:val="20"/>
          <w:szCs w:val="20"/>
          <w:lang w:val="ru-RU"/>
        </w:rPr>
        <w:t xml:space="preserve">сли </w:t>
      </w:r>
      <w:r>
        <w:rPr>
          <w:rFonts w:ascii="Arial" w:eastAsia="Arial" w:hAnsi="Arial" w:cs="Arial"/>
          <w:sz w:val="20"/>
          <w:szCs w:val="20"/>
        </w:rPr>
        <w:t>д</w:t>
      </w:r>
      <w:r>
        <w:rPr>
          <w:rFonts w:ascii="Arial" w:eastAsia="Arial" w:hAnsi="Arial" w:cs="Arial"/>
          <w:sz w:val="20"/>
          <w:szCs w:val="20"/>
          <w:lang w:val="ru-RU"/>
        </w:rPr>
        <w:t xml:space="preserve">а, </w:t>
      </w:r>
      <w:proofErr w:type="gramStart"/>
      <w:r>
        <w:rPr>
          <w:rFonts w:ascii="Arial" w:eastAsia="Arial" w:hAnsi="Arial" w:cs="Arial"/>
          <w:sz w:val="20"/>
          <w:szCs w:val="20"/>
        </w:rPr>
        <w:t>т</w:t>
      </w:r>
      <w:r>
        <w:rPr>
          <w:rFonts w:ascii="Arial" w:eastAsia="Arial" w:hAnsi="Arial" w:cs="Arial"/>
          <w:sz w:val="20"/>
          <w:szCs w:val="20"/>
          <w:lang w:val="ru-RU"/>
        </w:rPr>
        <w:t>о</w:t>
      </w:r>
      <w:proofErr w:type="gramEnd"/>
      <w:r>
        <w:rPr>
          <w:rFonts w:ascii="Arial" w:eastAsia="Arial" w:hAnsi="Arial" w:cs="Arial"/>
          <w:sz w:val="20"/>
          <w:szCs w:val="20"/>
          <w:lang w:val="ru-RU"/>
        </w:rPr>
        <w:t xml:space="preserve"> </w:t>
      </w:r>
      <w:r>
        <w:rPr>
          <w:rFonts w:ascii="Arial" w:eastAsia="Arial" w:hAnsi="Arial" w:cs="Arial"/>
          <w:sz w:val="20"/>
          <w:szCs w:val="20"/>
        </w:rPr>
        <w:t>к</w:t>
      </w:r>
      <w:r>
        <w:rPr>
          <w:rFonts w:ascii="Arial" w:eastAsia="Arial" w:hAnsi="Arial" w:cs="Arial"/>
          <w:sz w:val="20"/>
          <w:szCs w:val="20"/>
          <w:lang w:val="ru-RU"/>
        </w:rPr>
        <w:t xml:space="preserve">аким </w:t>
      </w:r>
      <w:r>
        <w:rPr>
          <w:rFonts w:ascii="Arial" w:eastAsia="Arial" w:hAnsi="Arial" w:cs="Arial"/>
          <w:sz w:val="20"/>
          <w:szCs w:val="20"/>
        </w:rPr>
        <w:t>об</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р</w:t>
      </w:r>
      <w:r>
        <w:rPr>
          <w:rFonts w:ascii="Arial" w:eastAsia="Arial" w:hAnsi="Arial" w:cs="Arial"/>
          <w:sz w:val="20"/>
          <w:szCs w:val="20"/>
          <w:lang w:val="ru-RU"/>
        </w:rPr>
        <w:t xml:space="preserve">азом </w:t>
      </w:r>
      <w:r>
        <w:rPr>
          <w:rFonts w:ascii="Arial" w:eastAsia="Arial" w:hAnsi="Arial" w:cs="Arial"/>
          <w:sz w:val="20"/>
          <w:szCs w:val="20"/>
        </w:rPr>
        <w:t>о</w:t>
      </w:r>
      <w:r>
        <w:rPr>
          <w:rFonts w:ascii="Arial" w:eastAsia="Arial" w:hAnsi="Arial" w:cs="Arial"/>
          <w:sz w:val="20"/>
          <w:szCs w:val="20"/>
          <w:lang w:val="ru-RU"/>
        </w:rPr>
        <w:t xml:space="preserve">цениваются </w:t>
      </w:r>
      <w:r>
        <w:rPr>
          <w:rFonts w:ascii="Arial" w:eastAsia="Arial" w:hAnsi="Arial" w:cs="Arial"/>
          <w:sz w:val="20"/>
          <w:szCs w:val="20"/>
        </w:rPr>
        <w:t>у</w:t>
      </w:r>
      <w:r>
        <w:rPr>
          <w:rFonts w:ascii="Arial" w:eastAsia="Arial" w:hAnsi="Arial" w:cs="Arial"/>
          <w:sz w:val="20"/>
          <w:szCs w:val="20"/>
          <w:lang w:val="ru-RU"/>
        </w:rPr>
        <w:t xml:space="preserve">словия </w:t>
      </w:r>
      <w:r>
        <w:rPr>
          <w:rFonts w:ascii="Arial" w:eastAsia="Arial" w:hAnsi="Arial" w:cs="Arial"/>
          <w:sz w:val="20"/>
          <w:szCs w:val="20"/>
        </w:rPr>
        <w:t>работы?</w:t>
      </w:r>
    </w:p>
    <w:p w:rsidR="00F86F13" w:rsidRDefault="00F86F13" w:rsidP="00F86F13">
      <w:pPr>
        <w:autoSpaceDE w:val="0"/>
        <w:spacing w:before="301" w:after="0"/>
        <w:ind w:firstLine="208"/>
        <w:jc w:val="both"/>
        <w:rPr>
          <w:rFonts w:ascii="Arial" w:eastAsia="Arial" w:hAnsi="Arial" w:cs="Arial"/>
          <w:b/>
          <w:bCs/>
          <w:sz w:val="20"/>
          <w:szCs w:val="20"/>
          <w:lang w:val="ru-RU"/>
        </w:rPr>
      </w:pPr>
      <w:r>
        <w:rPr>
          <w:rFonts w:ascii="Arial" w:eastAsia="Arial" w:hAnsi="Arial" w:cs="Arial"/>
          <w:b/>
          <w:bCs/>
          <w:sz w:val="20"/>
          <w:szCs w:val="20"/>
          <w:lang w:val="ru-RU"/>
        </w:rPr>
        <w:t xml:space="preserve">Ответ: </w:t>
      </w:r>
    </w:p>
    <w:p w:rsidR="00F86F13" w:rsidRDefault="00F86F13" w:rsidP="00F86F13">
      <w:pPr>
        <w:autoSpaceDE w:val="0"/>
        <w:spacing w:after="0"/>
        <w:ind w:firstLine="208"/>
        <w:jc w:val="both"/>
        <w:rPr>
          <w:rFonts w:ascii="Arial" w:eastAsia="Arial" w:hAnsi="Arial" w:cs="Arial"/>
          <w:sz w:val="20"/>
          <w:szCs w:val="20"/>
          <w:lang w:val="ru-RU"/>
        </w:rPr>
      </w:pPr>
      <w:r>
        <w:rPr>
          <w:rFonts w:ascii="Arial" w:eastAsia="Arial" w:hAnsi="Arial" w:cs="Arial"/>
          <w:sz w:val="20"/>
          <w:szCs w:val="20"/>
          <w:lang w:val="ru-RU"/>
        </w:rPr>
        <w:t xml:space="preserve">Работодатель </w:t>
      </w:r>
      <w:r>
        <w:rPr>
          <w:rFonts w:ascii="Arial" w:eastAsia="Arial" w:hAnsi="Arial" w:cs="Arial"/>
          <w:sz w:val="20"/>
          <w:szCs w:val="20"/>
        </w:rPr>
        <w:t>о</w:t>
      </w:r>
      <w:r>
        <w:rPr>
          <w:rFonts w:ascii="Arial" w:eastAsia="Arial" w:hAnsi="Arial" w:cs="Arial"/>
          <w:sz w:val="20"/>
          <w:szCs w:val="20"/>
          <w:lang w:val="ru-RU"/>
        </w:rPr>
        <w:t xml:space="preserve">бязан </w:t>
      </w:r>
      <w:r>
        <w:rPr>
          <w:rFonts w:ascii="Arial" w:eastAsia="Arial" w:hAnsi="Arial" w:cs="Arial"/>
          <w:sz w:val="20"/>
          <w:szCs w:val="20"/>
        </w:rPr>
        <w:t>о</w:t>
      </w:r>
      <w:r>
        <w:rPr>
          <w:rFonts w:ascii="Arial" w:eastAsia="Arial" w:hAnsi="Arial" w:cs="Arial"/>
          <w:sz w:val="20"/>
          <w:szCs w:val="20"/>
          <w:lang w:val="ru-RU"/>
        </w:rPr>
        <w:t xml:space="preserve">беспечить </w:t>
      </w:r>
      <w:r>
        <w:rPr>
          <w:rFonts w:ascii="Arial" w:eastAsia="Arial" w:hAnsi="Arial" w:cs="Arial"/>
          <w:sz w:val="20"/>
          <w:szCs w:val="20"/>
        </w:rPr>
        <w:t>п</w:t>
      </w:r>
      <w:r>
        <w:rPr>
          <w:rFonts w:ascii="Arial" w:eastAsia="Arial" w:hAnsi="Arial" w:cs="Arial"/>
          <w:sz w:val="20"/>
          <w:szCs w:val="20"/>
          <w:lang w:val="ru-RU"/>
        </w:rPr>
        <w:t xml:space="preserve">роведение </w:t>
      </w:r>
      <w:r>
        <w:rPr>
          <w:rFonts w:ascii="Arial" w:eastAsia="Arial" w:hAnsi="Arial" w:cs="Arial"/>
          <w:vanish/>
          <w:sz w:val="20"/>
          <w:szCs w:val="20"/>
        </w:rPr>
        <w:br/>
      </w:r>
      <w:r>
        <w:rPr>
          <w:rFonts w:ascii="Arial" w:eastAsia="Arial" w:hAnsi="Arial" w:cs="Arial"/>
          <w:sz w:val="20"/>
          <w:szCs w:val="20"/>
        </w:rPr>
        <w:t>а</w:t>
      </w:r>
      <w:r>
        <w:rPr>
          <w:rFonts w:ascii="Arial" w:eastAsia="Arial" w:hAnsi="Arial" w:cs="Arial"/>
          <w:sz w:val="20"/>
          <w:szCs w:val="20"/>
          <w:lang w:val="ru-RU"/>
        </w:rPr>
        <w:t xml:space="preserve">ттестации </w:t>
      </w:r>
      <w:r>
        <w:rPr>
          <w:rFonts w:ascii="Arial" w:eastAsia="Arial" w:hAnsi="Arial" w:cs="Arial"/>
          <w:sz w:val="20"/>
          <w:szCs w:val="20"/>
        </w:rPr>
        <w:t>р</w:t>
      </w:r>
      <w:r>
        <w:rPr>
          <w:rFonts w:ascii="Arial" w:eastAsia="Arial" w:hAnsi="Arial" w:cs="Arial"/>
          <w:sz w:val="20"/>
          <w:szCs w:val="20"/>
          <w:lang w:val="ru-RU"/>
        </w:rPr>
        <w:t xml:space="preserve">абочих </w:t>
      </w:r>
      <w:r>
        <w:rPr>
          <w:rFonts w:ascii="Arial" w:eastAsia="Arial" w:hAnsi="Arial" w:cs="Arial"/>
          <w:sz w:val="20"/>
          <w:szCs w:val="20"/>
        </w:rPr>
        <w:t>м</w:t>
      </w:r>
      <w:r>
        <w:rPr>
          <w:rFonts w:ascii="Arial" w:eastAsia="Arial" w:hAnsi="Arial" w:cs="Arial"/>
          <w:sz w:val="20"/>
          <w:szCs w:val="20"/>
          <w:lang w:val="ru-RU"/>
        </w:rPr>
        <w:t xml:space="preserve">ест </w:t>
      </w:r>
      <w:r>
        <w:rPr>
          <w:rFonts w:ascii="Arial" w:eastAsia="Arial" w:hAnsi="Arial" w:cs="Arial"/>
          <w:sz w:val="20"/>
          <w:szCs w:val="20"/>
        </w:rPr>
        <w:t>п</w:t>
      </w:r>
      <w:r>
        <w:rPr>
          <w:rFonts w:ascii="Arial" w:eastAsia="Arial" w:hAnsi="Arial" w:cs="Arial"/>
          <w:sz w:val="20"/>
          <w:szCs w:val="20"/>
          <w:lang w:val="ru-RU"/>
        </w:rPr>
        <w:t xml:space="preserve">о </w:t>
      </w:r>
      <w:r>
        <w:rPr>
          <w:rFonts w:ascii="Arial" w:eastAsia="Arial" w:hAnsi="Arial" w:cs="Arial"/>
          <w:sz w:val="20"/>
          <w:szCs w:val="20"/>
        </w:rPr>
        <w:t>у</w:t>
      </w:r>
      <w:r>
        <w:rPr>
          <w:rFonts w:ascii="Arial" w:eastAsia="Arial" w:hAnsi="Arial" w:cs="Arial"/>
          <w:sz w:val="20"/>
          <w:szCs w:val="20"/>
          <w:lang w:val="ru-RU"/>
        </w:rPr>
        <w:t xml:space="preserve">словиям </w:t>
      </w:r>
      <w:r>
        <w:rPr>
          <w:rFonts w:ascii="Arial" w:eastAsia="Arial" w:hAnsi="Arial" w:cs="Arial"/>
          <w:sz w:val="20"/>
          <w:szCs w:val="20"/>
        </w:rPr>
        <w:t>т</w:t>
      </w:r>
      <w:r>
        <w:rPr>
          <w:rFonts w:ascii="Arial" w:eastAsia="Arial" w:hAnsi="Arial" w:cs="Arial"/>
          <w:sz w:val="20"/>
          <w:szCs w:val="20"/>
          <w:lang w:val="ru-RU"/>
        </w:rPr>
        <w:t xml:space="preserve">руда </w:t>
      </w:r>
      <w:r>
        <w:rPr>
          <w:rFonts w:ascii="Arial" w:eastAsia="Arial" w:hAnsi="Arial" w:cs="Arial"/>
          <w:sz w:val="20"/>
          <w:szCs w:val="20"/>
        </w:rPr>
        <w:t>в</w:t>
      </w:r>
      <w:r>
        <w:rPr>
          <w:rFonts w:ascii="Arial" w:eastAsia="Arial" w:hAnsi="Arial" w:cs="Arial"/>
          <w:sz w:val="20"/>
          <w:szCs w:val="20"/>
          <w:lang w:val="ru-RU"/>
        </w:rPr>
        <w:t xml:space="preserve"> </w:t>
      </w:r>
      <w:r>
        <w:rPr>
          <w:rFonts w:ascii="Arial" w:eastAsia="Arial" w:hAnsi="Arial" w:cs="Arial"/>
          <w:vanish/>
          <w:sz w:val="20"/>
          <w:szCs w:val="20"/>
        </w:rPr>
        <w:br/>
      </w:r>
      <w:r>
        <w:rPr>
          <w:rFonts w:ascii="Arial" w:eastAsia="Arial" w:hAnsi="Arial" w:cs="Arial"/>
          <w:sz w:val="20"/>
          <w:szCs w:val="20"/>
        </w:rPr>
        <w:t>с</w:t>
      </w:r>
      <w:r>
        <w:rPr>
          <w:rFonts w:ascii="Arial" w:eastAsia="Arial" w:hAnsi="Arial" w:cs="Arial"/>
          <w:sz w:val="20"/>
          <w:szCs w:val="20"/>
          <w:lang w:val="ru-RU"/>
        </w:rPr>
        <w:t xml:space="preserve">оответствии </w:t>
      </w:r>
      <w:r>
        <w:rPr>
          <w:rFonts w:ascii="Arial" w:eastAsia="Arial" w:hAnsi="Arial" w:cs="Arial"/>
          <w:sz w:val="20"/>
          <w:szCs w:val="20"/>
        </w:rPr>
        <w:t>с</w:t>
      </w:r>
      <w:r>
        <w:rPr>
          <w:rFonts w:ascii="Arial" w:eastAsia="Arial" w:hAnsi="Arial" w:cs="Arial"/>
          <w:sz w:val="20"/>
          <w:szCs w:val="20"/>
          <w:lang w:val="ru-RU"/>
        </w:rPr>
        <w:t xml:space="preserve"> </w:t>
      </w:r>
      <w:r>
        <w:rPr>
          <w:rFonts w:ascii="Arial" w:eastAsia="Arial" w:hAnsi="Arial" w:cs="Arial"/>
          <w:sz w:val="20"/>
          <w:szCs w:val="20"/>
        </w:rPr>
        <w:t>т</w:t>
      </w:r>
      <w:r>
        <w:rPr>
          <w:rFonts w:ascii="Arial" w:eastAsia="Arial" w:hAnsi="Arial" w:cs="Arial"/>
          <w:sz w:val="20"/>
          <w:szCs w:val="20"/>
          <w:lang w:val="ru-RU"/>
        </w:rPr>
        <w:t xml:space="preserve">ребованиями </w:t>
      </w:r>
      <w:r>
        <w:rPr>
          <w:rFonts w:ascii="Arial" w:eastAsia="Arial" w:hAnsi="Arial" w:cs="Arial"/>
          <w:sz w:val="20"/>
          <w:szCs w:val="20"/>
        </w:rPr>
        <w:t>с</w:t>
      </w:r>
      <w:r>
        <w:rPr>
          <w:rFonts w:ascii="Arial" w:eastAsia="Arial" w:hAnsi="Arial" w:cs="Arial"/>
          <w:sz w:val="20"/>
          <w:szCs w:val="20"/>
          <w:lang w:val="ru-RU"/>
        </w:rPr>
        <w:t xml:space="preserve">т. </w:t>
      </w:r>
      <w:r>
        <w:rPr>
          <w:rFonts w:ascii="Arial" w:eastAsia="Arial" w:hAnsi="Arial" w:cs="Arial"/>
          <w:sz w:val="20"/>
          <w:szCs w:val="20"/>
        </w:rPr>
        <w:t>2</w:t>
      </w:r>
      <w:r>
        <w:rPr>
          <w:rFonts w:ascii="Arial" w:eastAsia="Arial" w:hAnsi="Arial" w:cs="Arial"/>
          <w:sz w:val="20"/>
          <w:szCs w:val="20"/>
          <w:lang w:val="ru-RU"/>
        </w:rPr>
        <w:t xml:space="preserve">12 </w:t>
      </w:r>
      <w:r>
        <w:rPr>
          <w:rFonts w:ascii="Arial" w:eastAsia="Arial" w:hAnsi="Arial" w:cs="Arial"/>
          <w:sz w:val="20"/>
          <w:szCs w:val="20"/>
        </w:rPr>
        <w:t>Т</w:t>
      </w:r>
      <w:r>
        <w:rPr>
          <w:rFonts w:ascii="Arial" w:eastAsia="Arial" w:hAnsi="Arial" w:cs="Arial"/>
          <w:sz w:val="20"/>
          <w:szCs w:val="20"/>
          <w:lang w:val="ru-RU"/>
        </w:rPr>
        <w:t xml:space="preserve">рудового </w:t>
      </w:r>
      <w:r>
        <w:rPr>
          <w:rFonts w:ascii="Arial" w:eastAsia="Arial" w:hAnsi="Arial" w:cs="Arial"/>
          <w:vanish/>
          <w:sz w:val="20"/>
          <w:szCs w:val="20"/>
        </w:rPr>
        <w:br/>
      </w:r>
      <w:r>
        <w:rPr>
          <w:rFonts w:ascii="Arial" w:eastAsia="Arial" w:hAnsi="Arial" w:cs="Arial"/>
          <w:sz w:val="20"/>
          <w:szCs w:val="20"/>
        </w:rPr>
        <w:t>к</w:t>
      </w:r>
      <w:r>
        <w:rPr>
          <w:rFonts w:ascii="Arial" w:eastAsia="Arial" w:hAnsi="Arial" w:cs="Arial"/>
          <w:sz w:val="20"/>
          <w:szCs w:val="20"/>
          <w:lang w:val="ru-RU"/>
        </w:rPr>
        <w:t xml:space="preserve">одекса </w:t>
      </w:r>
      <w:r>
        <w:rPr>
          <w:rFonts w:ascii="Arial" w:eastAsia="Arial" w:hAnsi="Arial" w:cs="Arial"/>
          <w:sz w:val="20"/>
          <w:szCs w:val="20"/>
        </w:rPr>
        <w:t>Р</w:t>
      </w:r>
      <w:r>
        <w:rPr>
          <w:rFonts w:ascii="Arial" w:eastAsia="Arial" w:hAnsi="Arial" w:cs="Arial"/>
          <w:sz w:val="20"/>
          <w:szCs w:val="20"/>
          <w:lang w:val="ru-RU"/>
        </w:rPr>
        <w:t xml:space="preserve">Ф. </w:t>
      </w:r>
      <w:r>
        <w:rPr>
          <w:rFonts w:ascii="Arial" w:eastAsia="Arial" w:hAnsi="Arial" w:cs="Arial"/>
          <w:sz w:val="20"/>
          <w:szCs w:val="20"/>
        </w:rPr>
        <w:t>П</w:t>
      </w:r>
      <w:r>
        <w:rPr>
          <w:rFonts w:ascii="Arial" w:eastAsia="Arial" w:hAnsi="Arial" w:cs="Arial"/>
          <w:sz w:val="20"/>
          <w:szCs w:val="20"/>
          <w:lang w:val="ru-RU"/>
        </w:rPr>
        <w:t xml:space="preserve">риказом </w:t>
      </w:r>
      <w:r>
        <w:rPr>
          <w:rFonts w:ascii="Arial" w:eastAsia="Arial" w:hAnsi="Arial" w:cs="Arial"/>
          <w:sz w:val="20"/>
          <w:szCs w:val="20"/>
        </w:rPr>
        <w:t>М</w:t>
      </w:r>
      <w:r>
        <w:rPr>
          <w:rFonts w:ascii="Arial" w:eastAsia="Arial" w:hAnsi="Arial" w:cs="Arial"/>
          <w:sz w:val="20"/>
          <w:szCs w:val="20"/>
          <w:lang w:val="ru-RU"/>
        </w:rPr>
        <w:t xml:space="preserve">инистерства </w:t>
      </w:r>
      <w:proofErr w:type="gramStart"/>
      <w:r>
        <w:rPr>
          <w:rFonts w:ascii="Arial" w:eastAsia="Arial" w:hAnsi="Arial" w:cs="Arial"/>
          <w:sz w:val="20"/>
          <w:szCs w:val="20"/>
        </w:rPr>
        <w:t>здравоох</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р</w:t>
      </w:r>
      <w:r>
        <w:rPr>
          <w:rFonts w:ascii="Arial" w:eastAsia="Arial" w:hAnsi="Arial" w:cs="Arial"/>
          <w:sz w:val="20"/>
          <w:szCs w:val="20"/>
          <w:lang w:val="ru-RU"/>
        </w:rPr>
        <w:t>анения</w:t>
      </w:r>
      <w:proofErr w:type="gramEnd"/>
      <w:r>
        <w:rPr>
          <w:rFonts w:ascii="Arial" w:eastAsia="Arial" w:hAnsi="Arial" w:cs="Arial"/>
          <w:sz w:val="20"/>
          <w:szCs w:val="20"/>
          <w:lang w:val="ru-RU"/>
        </w:rPr>
        <w:t xml:space="preserve"> </w:t>
      </w:r>
      <w:r>
        <w:rPr>
          <w:rFonts w:ascii="Arial" w:eastAsia="Arial" w:hAnsi="Arial" w:cs="Arial"/>
          <w:sz w:val="20"/>
          <w:szCs w:val="20"/>
        </w:rPr>
        <w:t>и</w:t>
      </w:r>
      <w:r>
        <w:rPr>
          <w:rFonts w:ascii="Arial" w:eastAsia="Arial" w:hAnsi="Arial" w:cs="Arial"/>
          <w:sz w:val="20"/>
          <w:szCs w:val="20"/>
          <w:lang w:val="ru-RU"/>
        </w:rPr>
        <w:t xml:space="preserve"> </w:t>
      </w:r>
      <w:r>
        <w:rPr>
          <w:rFonts w:ascii="Arial" w:eastAsia="Arial" w:hAnsi="Arial" w:cs="Arial"/>
          <w:sz w:val="20"/>
          <w:szCs w:val="20"/>
        </w:rPr>
        <w:t>с</w:t>
      </w:r>
      <w:r>
        <w:rPr>
          <w:rFonts w:ascii="Arial" w:eastAsia="Arial" w:hAnsi="Arial" w:cs="Arial"/>
          <w:sz w:val="20"/>
          <w:szCs w:val="20"/>
          <w:lang w:val="ru-RU"/>
        </w:rPr>
        <w:t xml:space="preserve">оциального </w:t>
      </w:r>
      <w:r>
        <w:rPr>
          <w:rFonts w:ascii="Arial" w:eastAsia="Arial" w:hAnsi="Arial" w:cs="Arial"/>
          <w:sz w:val="20"/>
          <w:szCs w:val="20"/>
        </w:rPr>
        <w:t>р</w:t>
      </w:r>
      <w:r>
        <w:rPr>
          <w:rFonts w:ascii="Arial" w:eastAsia="Arial" w:hAnsi="Arial" w:cs="Arial"/>
          <w:sz w:val="20"/>
          <w:szCs w:val="20"/>
          <w:lang w:val="ru-RU"/>
        </w:rPr>
        <w:t xml:space="preserve">азвития </w:t>
      </w:r>
      <w:r>
        <w:rPr>
          <w:rFonts w:ascii="Arial" w:eastAsia="Arial" w:hAnsi="Arial" w:cs="Arial"/>
          <w:sz w:val="20"/>
          <w:szCs w:val="20"/>
        </w:rPr>
        <w:t>Р</w:t>
      </w:r>
      <w:r>
        <w:rPr>
          <w:rFonts w:ascii="Arial" w:eastAsia="Arial" w:hAnsi="Arial" w:cs="Arial"/>
          <w:sz w:val="20"/>
          <w:szCs w:val="20"/>
          <w:lang w:val="ru-RU"/>
        </w:rPr>
        <w:t xml:space="preserve">Ф </w:t>
      </w:r>
      <w:r>
        <w:rPr>
          <w:rFonts w:ascii="Arial" w:eastAsia="Arial" w:hAnsi="Arial" w:cs="Arial"/>
          <w:sz w:val="20"/>
          <w:szCs w:val="20"/>
        </w:rPr>
        <w:t>о</w:t>
      </w:r>
      <w:r>
        <w:rPr>
          <w:rFonts w:ascii="Arial" w:eastAsia="Arial" w:hAnsi="Arial" w:cs="Arial"/>
          <w:sz w:val="20"/>
          <w:szCs w:val="20"/>
          <w:lang w:val="ru-RU"/>
        </w:rPr>
        <w:t xml:space="preserve">т </w:t>
      </w:r>
      <w:r>
        <w:rPr>
          <w:rFonts w:ascii="Arial" w:eastAsia="Arial" w:hAnsi="Arial" w:cs="Arial"/>
          <w:sz w:val="20"/>
          <w:szCs w:val="20"/>
        </w:rPr>
        <w:t>3</w:t>
      </w:r>
      <w:r>
        <w:rPr>
          <w:rFonts w:ascii="Arial" w:eastAsia="Arial" w:hAnsi="Arial" w:cs="Arial"/>
          <w:sz w:val="20"/>
          <w:szCs w:val="20"/>
          <w:lang w:val="ru-RU"/>
        </w:rPr>
        <w:t xml:space="preserve">1 </w:t>
      </w:r>
      <w:r>
        <w:rPr>
          <w:rFonts w:ascii="Arial" w:eastAsia="Arial" w:hAnsi="Arial" w:cs="Arial"/>
          <w:sz w:val="20"/>
          <w:szCs w:val="20"/>
        </w:rPr>
        <w:t>авгус</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т</w:t>
      </w:r>
      <w:r>
        <w:rPr>
          <w:rFonts w:ascii="Arial" w:eastAsia="Arial" w:hAnsi="Arial" w:cs="Arial"/>
          <w:sz w:val="20"/>
          <w:szCs w:val="20"/>
          <w:lang w:val="ru-RU"/>
        </w:rPr>
        <w:t xml:space="preserve">а </w:t>
      </w:r>
      <w:r>
        <w:rPr>
          <w:rFonts w:ascii="Arial" w:eastAsia="Arial" w:hAnsi="Arial" w:cs="Arial"/>
          <w:sz w:val="20"/>
          <w:szCs w:val="20"/>
        </w:rPr>
        <w:t>2007г.</w:t>
      </w:r>
      <w:r>
        <w:rPr>
          <w:rFonts w:ascii="Arial" w:eastAsia="Arial" w:hAnsi="Arial" w:cs="Arial"/>
          <w:sz w:val="20"/>
          <w:szCs w:val="20"/>
          <w:lang w:val="ru-RU"/>
        </w:rPr>
        <w:t xml:space="preserve"> </w:t>
      </w:r>
      <w:r w:rsidRPr="00F86F13">
        <w:rPr>
          <w:rFonts w:ascii="Arial" w:eastAsia="Arial" w:hAnsi="Arial" w:cs="Arial"/>
          <w:sz w:val="20"/>
          <w:szCs w:val="20"/>
        </w:rPr>
        <w:t>№</w:t>
      </w:r>
      <w:r>
        <w:rPr>
          <w:rFonts w:ascii="Arial" w:eastAsia="Arial" w:hAnsi="Arial" w:cs="Arial"/>
          <w:sz w:val="20"/>
          <w:szCs w:val="20"/>
          <w:lang w:val="ru-RU"/>
        </w:rPr>
        <w:t xml:space="preserve"> </w:t>
      </w:r>
      <w:r>
        <w:rPr>
          <w:rFonts w:ascii="Arial" w:eastAsia="Arial" w:hAnsi="Arial" w:cs="Arial"/>
          <w:sz w:val="20"/>
          <w:szCs w:val="20"/>
        </w:rPr>
        <w:t>5</w:t>
      </w:r>
      <w:r>
        <w:rPr>
          <w:rFonts w:ascii="Arial" w:eastAsia="Arial" w:hAnsi="Arial" w:cs="Arial"/>
          <w:sz w:val="20"/>
          <w:szCs w:val="20"/>
          <w:lang w:val="ru-RU"/>
        </w:rPr>
        <w:t xml:space="preserve">69угвержден </w:t>
      </w:r>
      <w:r>
        <w:rPr>
          <w:rFonts w:ascii="Arial" w:eastAsia="Arial" w:hAnsi="Arial" w:cs="Arial"/>
          <w:sz w:val="20"/>
          <w:szCs w:val="20"/>
        </w:rPr>
        <w:t>«</w:t>
      </w:r>
      <w:r>
        <w:rPr>
          <w:rFonts w:ascii="Arial" w:eastAsia="Arial" w:hAnsi="Arial" w:cs="Arial"/>
          <w:sz w:val="20"/>
          <w:szCs w:val="20"/>
          <w:lang w:val="ru-RU"/>
        </w:rPr>
        <w:t xml:space="preserve">Порядок проведения </w:t>
      </w:r>
      <w:r>
        <w:rPr>
          <w:rFonts w:ascii="Arial" w:eastAsia="Arial" w:hAnsi="Arial" w:cs="Arial"/>
          <w:vanish/>
          <w:sz w:val="20"/>
          <w:szCs w:val="20"/>
        </w:rPr>
        <w:br/>
      </w:r>
      <w:r>
        <w:rPr>
          <w:rFonts w:ascii="Arial" w:eastAsia="Arial" w:hAnsi="Arial" w:cs="Arial"/>
          <w:sz w:val="20"/>
          <w:szCs w:val="20"/>
        </w:rPr>
        <w:t>а</w:t>
      </w:r>
      <w:r>
        <w:rPr>
          <w:rFonts w:ascii="Arial" w:eastAsia="Arial" w:hAnsi="Arial" w:cs="Arial"/>
          <w:sz w:val="20"/>
          <w:szCs w:val="20"/>
          <w:lang w:val="ru-RU"/>
        </w:rPr>
        <w:t xml:space="preserve">ттестации </w:t>
      </w:r>
      <w:r>
        <w:rPr>
          <w:rFonts w:ascii="Arial" w:eastAsia="Arial" w:hAnsi="Arial" w:cs="Arial"/>
          <w:sz w:val="20"/>
          <w:szCs w:val="20"/>
        </w:rPr>
        <w:t>р</w:t>
      </w:r>
      <w:r>
        <w:rPr>
          <w:rFonts w:ascii="Arial" w:eastAsia="Arial" w:hAnsi="Arial" w:cs="Arial"/>
          <w:sz w:val="20"/>
          <w:szCs w:val="20"/>
          <w:lang w:val="ru-RU"/>
        </w:rPr>
        <w:t xml:space="preserve">абочих </w:t>
      </w:r>
      <w:r>
        <w:rPr>
          <w:rFonts w:ascii="Arial" w:eastAsia="Arial" w:hAnsi="Arial" w:cs="Arial"/>
          <w:sz w:val="20"/>
          <w:szCs w:val="20"/>
        </w:rPr>
        <w:t>м</w:t>
      </w:r>
      <w:r>
        <w:rPr>
          <w:rFonts w:ascii="Arial" w:eastAsia="Arial" w:hAnsi="Arial" w:cs="Arial"/>
          <w:sz w:val="20"/>
          <w:szCs w:val="20"/>
          <w:lang w:val="ru-RU"/>
        </w:rPr>
        <w:t xml:space="preserve">ест </w:t>
      </w:r>
      <w:r>
        <w:rPr>
          <w:rFonts w:ascii="Arial" w:eastAsia="Arial" w:hAnsi="Arial" w:cs="Arial"/>
          <w:sz w:val="20"/>
          <w:szCs w:val="20"/>
        </w:rPr>
        <w:t>п</w:t>
      </w:r>
      <w:r>
        <w:rPr>
          <w:rFonts w:ascii="Arial" w:eastAsia="Arial" w:hAnsi="Arial" w:cs="Arial"/>
          <w:sz w:val="20"/>
          <w:szCs w:val="20"/>
          <w:lang w:val="ru-RU"/>
        </w:rPr>
        <w:t xml:space="preserve">о </w:t>
      </w:r>
      <w:r>
        <w:rPr>
          <w:rFonts w:ascii="Arial" w:eastAsia="Arial" w:hAnsi="Arial" w:cs="Arial"/>
          <w:sz w:val="20"/>
          <w:szCs w:val="20"/>
        </w:rPr>
        <w:t>у</w:t>
      </w:r>
      <w:r>
        <w:rPr>
          <w:rFonts w:ascii="Arial" w:eastAsia="Arial" w:hAnsi="Arial" w:cs="Arial"/>
          <w:sz w:val="20"/>
          <w:szCs w:val="20"/>
          <w:lang w:val="ru-RU"/>
        </w:rPr>
        <w:t xml:space="preserve">словиям труда», </w:t>
      </w:r>
      <w:r>
        <w:rPr>
          <w:rFonts w:ascii="Arial" w:eastAsia="Arial" w:hAnsi="Arial" w:cs="Arial"/>
          <w:vanish/>
          <w:sz w:val="20"/>
          <w:szCs w:val="20"/>
        </w:rPr>
        <w:br/>
      </w:r>
      <w:r>
        <w:rPr>
          <w:rFonts w:ascii="Arial" w:eastAsia="Arial" w:hAnsi="Arial" w:cs="Arial"/>
          <w:sz w:val="20"/>
          <w:szCs w:val="20"/>
        </w:rPr>
        <w:t>в</w:t>
      </w:r>
      <w:r>
        <w:rPr>
          <w:rFonts w:ascii="Arial" w:eastAsia="Arial" w:hAnsi="Arial" w:cs="Arial"/>
          <w:sz w:val="20"/>
          <w:szCs w:val="20"/>
          <w:lang w:val="ru-RU"/>
        </w:rPr>
        <w:t xml:space="preserve"> </w:t>
      </w:r>
      <w:r>
        <w:rPr>
          <w:rFonts w:ascii="Arial" w:eastAsia="Arial" w:hAnsi="Arial" w:cs="Arial"/>
          <w:sz w:val="20"/>
          <w:szCs w:val="20"/>
        </w:rPr>
        <w:t>с</w:t>
      </w:r>
      <w:r>
        <w:rPr>
          <w:rFonts w:ascii="Arial" w:eastAsia="Arial" w:hAnsi="Arial" w:cs="Arial"/>
          <w:sz w:val="20"/>
          <w:szCs w:val="20"/>
          <w:lang w:val="ru-RU"/>
        </w:rPr>
        <w:t xml:space="preserve">оответствии </w:t>
      </w:r>
      <w:r>
        <w:rPr>
          <w:rFonts w:ascii="Arial" w:eastAsia="Arial" w:hAnsi="Arial" w:cs="Arial"/>
          <w:sz w:val="20"/>
          <w:szCs w:val="20"/>
        </w:rPr>
        <w:t>с</w:t>
      </w:r>
      <w:r>
        <w:rPr>
          <w:rFonts w:ascii="Arial" w:eastAsia="Arial" w:hAnsi="Arial" w:cs="Arial"/>
          <w:sz w:val="20"/>
          <w:szCs w:val="20"/>
          <w:lang w:val="ru-RU"/>
        </w:rPr>
        <w:t xml:space="preserve"> </w:t>
      </w:r>
      <w:r>
        <w:rPr>
          <w:rFonts w:ascii="Arial" w:eastAsia="Arial" w:hAnsi="Arial" w:cs="Arial"/>
          <w:sz w:val="20"/>
          <w:szCs w:val="20"/>
        </w:rPr>
        <w:t>к</w:t>
      </w:r>
      <w:r>
        <w:rPr>
          <w:rFonts w:ascii="Arial" w:eastAsia="Arial" w:hAnsi="Arial" w:cs="Arial"/>
          <w:sz w:val="20"/>
          <w:szCs w:val="20"/>
          <w:lang w:val="ru-RU"/>
        </w:rPr>
        <w:t xml:space="preserve">оторым </w:t>
      </w:r>
      <w:r>
        <w:rPr>
          <w:rFonts w:ascii="Arial" w:eastAsia="Arial" w:hAnsi="Arial" w:cs="Arial"/>
          <w:sz w:val="20"/>
          <w:szCs w:val="20"/>
        </w:rPr>
        <w:t>а</w:t>
      </w:r>
      <w:r>
        <w:rPr>
          <w:rFonts w:ascii="Arial" w:eastAsia="Arial" w:hAnsi="Arial" w:cs="Arial"/>
          <w:sz w:val="20"/>
          <w:szCs w:val="20"/>
          <w:lang w:val="ru-RU"/>
        </w:rPr>
        <w:t xml:space="preserve">ттестации рабочих </w:t>
      </w:r>
      <w:r>
        <w:rPr>
          <w:rFonts w:ascii="Arial" w:eastAsia="Arial" w:hAnsi="Arial" w:cs="Arial"/>
          <w:vanish/>
          <w:sz w:val="20"/>
          <w:szCs w:val="20"/>
        </w:rPr>
        <w:br/>
      </w:r>
      <w:r>
        <w:rPr>
          <w:rFonts w:ascii="Arial" w:eastAsia="Arial" w:hAnsi="Arial" w:cs="Arial"/>
          <w:sz w:val="20"/>
          <w:szCs w:val="20"/>
        </w:rPr>
        <w:t>м</w:t>
      </w:r>
      <w:r>
        <w:rPr>
          <w:rFonts w:ascii="Arial" w:eastAsia="Arial" w:hAnsi="Arial" w:cs="Arial"/>
          <w:sz w:val="20"/>
          <w:szCs w:val="20"/>
          <w:lang w:val="ru-RU"/>
        </w:rPr>
        <w:t xml:space="preserve">ест </w:t>
      </w:r>
      <w:r>
        <w:rPr>
          <w:rFonts w:ascii="Arial" w:eastAsia="Arial" w:hAnsi="Arial" w:cs="Arial"/>
          <w:sz w:val="20"/>
          <w:szCs w:val="20"/>
        </w:rPr>
        <w:t>п</w:t>
      </w:r>
      <w:r>
        <w:rPr>
          <w:rFonts w:ascii="Arial" w:eastAsia="Arial" w:hAnsi="Arial" w:cs="Arial"/>
          <w:sz w:val="20"/>
          <w:szCs w:val="20"/>
          <w:lang w:val="ru-RU"/>
        </w:rPr>
        <w:t xml:space="preserve">о </w:t>
      </w:r>
      <w:r>
        <w:rPr>
          <w:rFonts w:ascii="Arial" w:eastAsia="Arial" w:hAnsi="Arial" w:cs="Arial"/>
          <w:sz w:val="20"/>
          <w:szCs w:val="20"/>
        </w:rPr>
        <w:t>у</w:t>
      </w:r>
      <w:r>
        <w:rPr>
          <w:rFonts w:ascii="Arial" w:eastAsia="Arial" w:hAnsi="Arial" w:cs="Arial"/>
          <w:sz w:val="20"/>
          <w:szCs w:val="20"/>
          <w:lang w:val="ru-RU"/>
        </w:rPr>
        <w:t xml:space="preserve">словиям </w:t>
      </w:r>
      <w:r>
        <w:rPr>
          <w:rFonts w:ascii="Arial" w:eastAsia="Arial" w:hAnsi="Arial" w:cs="Arial"/>
          <w:sz w:val="20"/>
          <w:szCs w:val="20"/>
        </w:rPr>
        <w:t>т</w:t>
      </w:r>
      <w:r>
        <w:rPr>
          <w:rFonts w:ascii="Arial" w:eastAsia="Arial" w:hAnsi="Arial" w:cs="Arial"/>
          <w:sz w:val="20"/>
          <w:szCs w:val="20"/>
          <w:lang w:val="ru-RU"/>
        </w:rPr>
        <w:t xml:space="preserve">руда </w:t>
      </w:r>
      <w:r>
        <w:rPr>
          <w:rFonts w:ascii="Arial" w:eastAsia="Arial" w:hAnsi="Arial" w:cs="Arial"/>
          <w:sz w:val="20"/>
          <w:szCs w:val="20"/>
        </w:rPr>
        <w:t>п</w:t>
      </w:r>
      <w:r>
        <w:rPr>
          <w:rFonts w:ascii="Arial" w:eastAsia="Arial" w:hAnsi="Arial" w:cs="Arial"/>
          <w:sz w:val="20"/>
          <w:szCs w:val="20"/>
          <w:lang w:val="ru-RU"/>
        </w:rPr>
        <w:t xml:space="preserve">одлежат </w:t>
      </w:r>
      <w:r>
        <w:rPr>
          <w:rFonts w:ascii="Arial" w:eastAsia="Arial" w:hAnsi="Arial" w:cs="Arial"/>
          <w:sz w:val="20"/>
          <w:szCs w:val="20"/>
        </w:rPr>
        <w:t>в</w:t>
      </w:r>
      <w:r>
        <w:rPr>
          <w:rFonts w:ascii="Arial" w:eastAsia="Arial" w:hAnsi="Arial" w:cs="Arial"/>
          <w:sz w:val="20"/>
          <w:szCs w:val="20"/>
          <w:lang w:val="ru-RU"/>
        </w:rPr>
        <w:t xml:space="preserve">се </w:t>
      </w:r>
      <w:r>
        <w:rPr>
          <w:rFonts w:ascii="Arial" w:eastAsia="Arial" w:hAnsi="Arial" w:cs="Arial"/>
          <w:sz w:val="20"/>
          <w:szCs w:val="20"/>
        </w:rPr>
        <w:t>имеющие</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с</w:t>
      </w:r>
      <w:r>
        <w:rPr>
          <w:rFonts w:ascii="Arial" w:eastAsia="Arial" w:hAnsi="Arial" w:cs="Arial"/>
          <w:sz w:val="20"/>
          <w:szCs w:val="20"/>
          <w:lang w:val="ru-RU"/>
        </w:rPr>
        <w:t xml:space="preserve">я </w:t>
      </w:r>
      <w:r>
        <w:rPr>
          <w:rFonts w:ascii="Arial" w:eastAsia="Arial" w:hAnsi="Arial" w:cs="Arial"/>
          <w:sz w:val="20"/>
          <w:szCs w:val="20"/>
        </w:rPr>
        <w:t>в</w:t>
      </w:r>
      <w:r>
        <w:rPr>
          <w:rFonts w:ascii="Arial" w:eastAsia="Arial" w:hAnsi="Arial" w:cs="Arial"/>
          <w:sz w:val="20"/>
          <w:szCs w:val="20"/>
          <w:lang w:val="ru-RU"/>
        </w:rPr>
        <w:t xml:space="preserve"> </w:t>
      </w:r>
      <w:r>
        <w:rPr>
          <w:rFonts w:ascii="Arial" w:eastAsia="Arial" w:hAnsi="Arial" w:cs="Arial"/>
          <w:sz w:val="20"/>
          <w:szCs w:val="20"/>
        </w:rPr>
        <w:t>о</w:t>
      </w:r>
      <w:r>
        <w:rPr>
          <w:rFonts w:ascii="Arial" w:eastAsia="Arial" w:hAnsi="Arial" w:cs="Arial"/>
          <w:sz w:val="20"/>
          <w:szCs w:val="20"/>
          <w:lang w:val="ru-RU"/>
        </w:rPr>
        <w:t xml:space="preserve">рганизации </w:t>
      </w:r>
      <w:r>
        <w:rPr>
          <w:rFonts w:ascii="Arial" w:eastAsia="Arial" w:hAnsi="Arial" w:cs="Arial"/>
          <w:sz w:val="20"/>
          <w:szCs w:val="20"/>
        </w:rPr>
        <w:t>р</w:t>
      </w:r>
      <w:r>
        <w:rPr>
          <w:rFonts w:ascii="Arial" w:eastAsia="Arial" w:hAnsi="Arial" w:cs="Arial"/>
          <w:sz w:val="20"/>
          <w:szCs w:val="20"/>
          <w:lang w:val="ru-RU"/>
        </w:rPr>
        <w:t xml:space="preserve">абочие </w:t>
      </w:r>
      <w:r>
        <w:rPr>
          <w:rFonts w:ascii="Arial" w:eastAsia="Arial" w:hAnsi="Arial" w:cs="Arial"/>
          <w:sz w:val="20"/>
          <w:szCs w:val="20"/>
        </w:rPr>
        <w:t>м</w:t>
      </w:r>
      <w:r>
        <w:rPr>
          <w:rFonts w:ascii="Arial" w:eastAsia="Arial" w:hAnsi="Arial" w:cs="Arial"/>
          <w:sz w:val="20"/>
          <w:szCs w:val="20"/>
          <w:lang w:val="ru-RU"/>
        </w:rPr>
        <w:t xml:space="preserve">еста, </w:t>
      </w:r>
      <w:r>
        <w:rPr>
          <w:rFonts w:ascii="Arial" w:eastAsia="Arial" w:hAnsi="Arial" w:cs="Arial"/>
          <w:sz w:val="20"/>
          <w:szCs w:val="20"/>
        </w:rPr>
        <w:t>к</w:t>
      </w:r>
      <w:r>
        <w:rPr>
          <w:rFonts w:ascii="Arial" w:eastAsia="Arial" w:hAnsi="Arial" w:cs="Arial"/>
          <w:sz w:val="20"/>
          <w:szCs w:val="20"/>
          <w:lang w:val="ru-RU"/>
        </w:rPr>
        <w:t xml:space="preserve">ак </w:t>
      </w:r>
      <w:r>
        <w:rPr>
          <w:rFonts w:ascii="Arial" w:eastAsia="Arial" w:hAnsi="Arial" w:cs="Arial"/>
          <w:sz w:val="20"/>
          <w:szCs w:val="20"/>
        </w:rPr>
        <w:t>стационар</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н</w:t>
      </w:r>
      <w:r>
        <w:rPr>
          <w:rFonts w:ascii="Arial" w:eastAsia="Arial" w:hAnsi="Arial" w:cs="Arial"/>
          <w:sz w:val="20"/>
          <w:szCs w:val="20"/>
          <w:lang w:val="ru-RU"/>
        </w:rPr>
        <w:t xml:space="preserve">ые, </w:t>
      </w:r>
      <w:r>
        <w:rPr>
          <w:rFonts w:ascii="Arial" w:eastAsia="Arial" w:hAnsi="Arial" w:cs="Arial"/>
          <w:sz w:val="20"/>
          <w:szCs w:val="20"/>
        </w:rPr>
        <w:t>т</w:t>
      </w:r>
      <w:r>
        <w:rPr>
          <w:rFonts w:ascii="Arial" w:eastAsia="Arial" w:hAnsi="Arial" w:cs="Arial"/>
          <w:sz w:val="20"/>
          <w:szCs w:val="20"/>
          <w:lang w:val="ru-RU"/>
        </w:rPr>
        <w:t xml:space="preserve">ак </w:t>
      </w:r>
      <w:r>
        <w:rPr>
          <w:rFonts w:ascii="Arial" w:eastAsia="Arial" w:hAnsi="Arial" w:cs="Arial"/>
          <w:sz w:val="20"/>
          <w:szCs w:val="20"/>
        </w:rPr>
        <w:t>и</w:t>
      </w:r>
      <w:r>
        <w:rPr>
          <w:rFonts w:ascii="Arial" w:eastAsia="Arial" w:hAnsi="Arial" w:cs="Arial"/>
          <w:sz w:val="20"/>
          <w:szCs w:val="20"/>
          <w:lang w:val="ru-RU"/>
        </w:rPr>
        <w:t xml:space="preserve"> </w:t>
      </w:r>
      <w:r>
        <w:rPr>
          <w:rFonts w:ascii="Arial" w:eastAsia="Arial" w:hAnsi="Arial" w:cs="Arial"/>
          <w:sz w:val="20"/>
          <w:szCs w:val="20"/>
        </w:rPr>
        <w:t>нестационарные,</w:t>
      </w:r>
      <w:r>
        <w:rPr>
          <w:rFonts w:ascii="Arial" w:eastAsia="Arial" w:hAnsi="Arial" w:cs="Arial"/>
          <w:sz w:val="20"/>
          <w:szCs w:val="20"/>
          <w:lang w:val="ru-RU"/>
        </w:rPr>
        <w:t xml:space="preserve"> </w:t>
      </w:r>
      <w:r>
        <w:rPr>
          <w:rFonts w:ascii="Arial" w:eastAsia="Arial" w:hAnsi="Arial" w:cs="Arial"/>
          <w:sz w:val="20"/>
          <w:szCs w:val="20"/>
        </w:rPr>
        <w:t>т</w:t>
      </w:r>
      <w:r>
        <w:rPr>
          <w:rFonts w:ascii="Arial" w:eastAsia="Arial" w:hAnsi="Arial" w:cs="Arial"/>
          <w:sz w:val="20"/>
          <w:szCs w:val="20"/>
          <w:lang w:val="ru-RU"/>
        </w:rPr>
        <w:t xml:space="preserve">.е. </w:t>
      </w:r>
      <w:r>
        <w:rPr>
          <w:rFonts w:ascii="Arial" w:eastAsia="Arial" w:hAnsi="Arial" w:cs="Arial"/>
          <w:sz w:val="20"/>
          <w:szCs w:val="20"/>
        </w:rPr>
        <w:t>м</w:t>
      </w:r>
      <w:r>
        <w:rPr>
          <w:rFonts w:ascii="Arial" w:eastAsia="Arial" w:hAnsi="Arial" w:cs="Arial"/>
          <w:sz w:val="20"/>
          <w:szCs w:val="20"/>
          <w:lang w:val="ru-RU"/>
        </w:rPr>
        <w:t xml:space="preserve">еста </w:t>
      </w:r>
      <w:r>
        <w:rPr>
          <w:rFonts w:ascii="Arial" w:eastAsia="Arial" w:hAnsi="Arial" w:cs="Arial"/>
          <w:sz w:val="20"/>
          <w:szCs w:val="20"/>
        </w:rPr>
        <w:t>с</w:t>
      </w:r>
      <w:r>
        <w:rPr>
          <w:rFonts w:ascii="Arial" w:eastAsia="Arial" w:hAnsi="Arial" w:cs="Arial"/>
          <w:sz w:val="20"/>
          <w:szCs w:val="20"/>
          <w:lang w:val="ru-RU"/>
        </w:rPr>
        <w:t xml:space="preserve"> </w:t>
      </w:r>
      <w:r>
        <w:rPr>
          <w:rFonts w:ascii="Arial" w:eastAsia="Arial" w:hAnsi="Arial" w:cs="Arial"/>
          <w:sz w:val="20"/>
          <w:szCs w:val="20"/>
        </w:rPr>
        <w:t>терри</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т</w:t>
      </w:r>
      <w:r>
        <w:rPr>
          <w:rFonts w:ascii="Arial" w:eastAsia="Arial" w:hAnsi="Arial" w:cs="Arial"/>
          <w:sz w:val="20"/>
          <w:szCs w:val="20"/>
          <w:lang w:val="ru-RU"/>
        </w:rPr>
        <w:t xml:space="preserve">ориально </w:t>
      </w:r>
      <w:r>
        <w:rPr>
          <w:rFonts w:ascii="Arial" w:eastAsia="Arial" w:hAnsi="Arial" w:cs="Arial"/>
          <w:sz w:val="20"/>
          <w:szCs w:val="20"/>
        </w:rPr>
        <w:t>м</w:t>
      </w:r>
      <w:r>
        <w:rPr>
          <w:rFonts w:ascii="Arial" w:eastAsia="Arial" w:hAnsi="Arial" w:cs="Arial"/>
          <w:sz w:val="20"/>
          <w:szCs w:val="20"/>
          <w:lang w:val="ru-RU"/>
        </w:rPr>
        <w:t xml:space="preserve">еняющимися </w:t>
      </w:r>
      <w:r>
        <w:rPr>
          <w:rFonts w:ascii="Arial" w:eastAsia="Arial" w:hAnsi="Arial" w:cs="Arial"/>
          <w:sz w:val="20"/>
          <w:szCs w:val="20"/>
        </w:rPr>
        <w:t>р</w:t>
      </w:r>
      <w:r>
        <w:rPr>
          <w:rFonts w:ascii="Arial" w:eastAsia="Arial" w:hAnsi="Arial" w:cs="Arial"/>
          <w:sz w:val="20"/>
          <w:szCs w:val="20"/>
          <w:lang w:val="ru-RU"/>
        </w:rPr>
        <w:t xml:space="preserve">абочими </w:t>
      </w:r>
      <w:r>
        <w:rPr>
          <w:rFonts w:ascii="Arial" w:eastAsia="Arial" w:hAnsi="Arial" w:cs="Arial"/>
          <w:sz w:val="20"/>
          <w:szCs w:val="20"/>
        </w:rPr>
        <w:t>з</w:t>
      </w:r>
      <w:r>
        <w:rPr>
          <w:rFonts w:ascii="Arial" w:eastAsia="Arial" w:hAnsi="Arial" w:cs="Arial"/>
          <w:sz w:val="20"/>
          <w:szCs w:val="20"/>
          <w:lang w:val="ru-RU"/>
        </w:rPr>
        <w:t xml:space="preserve">онами, где </w:t>
      </w:r>
      <w:r>
        <w:rPr>
          <w:rFonts w:ascii="Arial" w:eastAsia="Arial" w:hAnsi="Arial" w:cs="Arial"/>
          <w:vanish/>
          <w:sz w:val="20"/>
          <w:szCs w:val="20"/>
        </w:rPr>
        <w:br/>
      </w:r>
      <w:r>
        <w:rPr>
          <w:rFonts w:ascii="Arial" w:eastAsia="Arial" w:hAnsi="Arial" w:cs="Arial"/>
          <w:sz w:val="20"/>
          <w:szCs w:val="20"/>
        </w:rPr>
        <w:t>р</w:t>
      </w:r>
      <w:r>
        <w:rPr>
          <w:rFonts w:ascii="Arial" w:eastAsia="Arial" w:hAnsi="Arial" w:cs="Arial"/>
          <w:sz w:val="20"/>
          <w:szCs w:val="20"/>
          <w:lang w:val="ru-RU"/>
        </w:rPr>
        <w:t xml:space="preserve">абочей </w:t>
      </w:r>
      <w:r>
        <w:rPr>
          <w:rFonts w:ascii="Arial" w:eastAsia="Arial" w:hAnsi="Arial" w:cs="Arial"/>
          <w:sz w:val="20"/>
          <w:szCs w:val="20"/>
        </w:rPr>
        <w:t>з</w:t>
      </w:r>
      <w:r>
        <w:rPr>
          <w:rFonts w:ascii="Arial" w:eastAsia="Arial" w:hAnsi="Arial" w:cs="Arial"/>
          <w:sz w:val="20"/>
          <w:szCs w:val="20"/>
          <w:lang w:val="ru-RU"/>
        </w:rPr>
        <w:t xml:space="preserve">оной </w:t>
      </w:r>
      <w:r>
        <w:rPr>
          <w:rFonts w:ascii="Arial" w:eastAsia="Arial" w:hAnsi="Arial" w:cs="Arial"/>
          <w:sz w:val="20"/>
          <w:szCs w:val="20"/>
        </w:rPr>
        <w:t>с</w:t>
      </w:r>
      <w:r>
        <w:rPr>
          <w:rFonts w:ascii="Arial" w:eastAsia="Arial" w:hAnsi="Arial" w:cs="Arial"/>
          <w:sz w:val="20"/>
          <w:szCs w:val="20"/>
          <w:lang w:val="ru-RU"/>
        </w:rPr>
        <w:t xml:space="preserve">читается </w:t>
      </w:r>
      <w:r>
        <w:rPr>
          <w:rFonts w:ascii="Arial" w:eastAsia="Arial" w:hAnsi="Arial" w:cs="Arial"/>
          <w:sz w:val="20"/>
          <w:szCs w:val="20"/>
        </w:rPr>
        <w:t>ч</w:t>
      </w:r>
      <w:r>
        <w:rPr>
          <w:rFonts w:ascii="Arial" w:eastAsia="Arial" w:hAnsi="Arial" w:cs="Arial"/>
          <w:sz w:val="20"/>
          <w:szCs w:val="20"/>
          <w:lang w:val="ru-RU"/>
        </w:rPr>
        <w:t xml:space="preserve">асть </w:t>
      </w:r>
      <w:r>
        <w:rPr>
          <w:rFonts w:ascii="Arial" w:eastAsia="Arial" w:hAnsi="Arial" w:cs="Arial"/>
          <w:sz w:val="20"/>
          <w:szCs w:val="20"/>
        </w:rPr>
        <w:t>р</w:t>
      </w:r>
      <w:r>
        <w:rPr>
          <w:rFonts w:ascii="Arial" w:eastAsia="Arial" w:hAnsi="Arial" w:cs="Arial"/>
          <w:sz w:val="20"/>
          <w:szCs w:val="20"/>
          <w:lang w:val="ru-RU"/>
        </w:rPr>
        <w:t xml:space="preserve">абочего </w:t>
      </w:r>
      <w:r>
        <w:rPr>
          <w:rFonts w:ascii="Arial" w:eastAsia="Arial" w:hAnsi="Arial" w:cs="Arial"/>
          <w:sz w:val="20"/>
          <w:szCs w:val="20"/>
        </w:rPr>
        <w:t>м</w:t>
      </w:r>
      <w:r>
        <w:rPr>
          <w:rFonts w:ascii="Arial" w:eastAsia="Arial" w:hAnsi="Arial" w:cs="Arial"/>
          <w:sz w:val="20"/>
          <w:szCs w:val="20"/>
          <w:lang w:val="ru-RU"/>
        </w:rPr>
        <w:t xml:space="preserve">еста, </w:t>
      </w:r>
      <w:r>
        <w:rPr>
          <w:rFonts w:ascii="Arial" w:eastAsia="Arial" w:hAnsi="Arial" w:cs="Arial"/>
          <w:vanish/>
          <w:sz w:val="20"/>
          <w:szCs w:val="20"/>
        </w:rPr>
        <w:br/>
      </w:r>
      <w:r>
        <w:rPr>
          <w:rFonts w:ascii="Arial" w:eastAsia="Arial" w:hAnsi="Arial" w:cs="Arial"/>
          <w:sz w:val="20"/>
          <w:szCs w:val="20"/>
        </w:rPr>
        <w:t>о</w:t>
      </w:r>
      <w:r>
        <w:rPr>
          <w:rFonts w:ascii="Arial" w:eastAsia="Arial" w:hAnsi="Arial" w:cs="Arial"/>
          <w:sz w:val="20"/>
          <w:szCs w:val="20"/>
          <w:lang w:val="ru-RU"/>
        </w:rPr>
        <w:t xml:space="preserve">снащенная </w:t>
      </w:r>
      <w:r>
        <w:rPr>
          <w:rFonts w:ascii="Arial" w:eastAsia="Arial" w:hAnsi="Arial" w:cs="Arial"/>
          <w:sz w:val="20"/>
          <w:szCs w:val="20"/>
        </w:rPr>
        <w:t>н</w:t>
      </w:r>
      <w:r>
        <w:rPr>
          <w:rFonts w:ascii="Arial" w:eastAsia="Arial" w:hAnsi="Arial" w:cs="Arial"/>
          <w:sz w:val="20"/>
          <w:szCs w:val="20"/>
          <w:lang w:val="ru-RU"/>
        </w:rPr>
        <w:t xml:space="preserve">еобходимыми </w:t>
      </w:r>
      <w:r>
        <w:rPr>
          <w:rFonts w:ascii="Arial" w:eastAsia="Arial" w:hAnsi="Arial" w:cs="Arial"/>
          <w:sz w:val="20"/>
          <w:szCs w:val="20"/>
        </w:rPr>
        <w:t>с</w:t>
      </w:r>
      <w:r>
        <w:rPr>
          <w:rFonts w:ascii="Arial" w:eastAsia="Arial" w:hAnsi="Arial" w:cs="Arial"/>
          <w:sz w:val="20"/>
          <w:szCs w:val="20"/>
          <w:lang w:val="ru-RU"/>
        </w:rPr>
        <w:t xml:space="preserve">редствами </w:t>
      </w:r>
      <w:proofErr w:type="gramStart"/>
      <w:r>
        <w:rPr>
          <w:rFonts w:ascii="Arial" w:eastAsia="Arial" w:hAnsi="Arial" w:cs="Arial"/>
          <w:sz w:val="20"/>
          <w:szCs w:val="20"/>
        </w:rPr>
        <w:t>произ</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в</w:t>
      </w:r>
      <w:r>
        <w:rPr>
          <w:rFonts w:ascii="Arial" w:eastAsia="Arial" w:hAnsi="Arial" w:cs="Arial"/>
          <w:sz w:val="20"/>
          <w:szCs w:val="20"/>
          <w:lang w:val="ru-RU"/>
        </w:rPr>
        <w:t>одства</w:t>
      </w:r>
      <w:proofErr w:type="gramEnd"/>
      <w:r>
        <w:rPr>
          <w:rFonts w:ascii="Arial" w:eastAsia="Arial" w:hAnsi="Arial" w:cs="Arial"/>
          <w:sz w:val="20"/>
          <w:szCs w:val="20"/>
          <w:lang w:val="ru-RU"/>
        </w:rPr>
        <w:t xml:space="preserve">, </w:t>
      </w:r>
      <w:r>
        <w:rPr>
          <w:rFonts w:ascii="Arial" w:eastAsia="Arial" w:hAnsi="Arial" w:cs="Arial"/>
          <w:sz w:val="20"/>
          <w:szCs w:val="20"/>
        </w:rPr>
        <w:t>в</w:t>
      </w:r>
      <w:r>
        <w:rPr>
          <w:rFonts w:ascii="Arial" w:eastAsia="Arial" w:hAnsi="Arial" w:cs="Arial"/>
          <w:sz w:val="20"/>
          <w:szCs w:val="20"/>
          <w:lang w:val="ru-RU"/>
        </w:rPr>
        <w:t xml:space="preserve"> </w:t>
      </w:r>
      <w:r>
        <w:rPr>
          <w:rFonts w:ascii="Arial" w:eastAsia="Arial" w:hAnsi="Arial" w:cs="Arial"/>
          <w:sz w:val="20"/>
          <w:szCs w:val="20"/>
        </w:rPr>
        <w:t>к</w:t>
      </w:r>
      <w:r>
        <w:rPr>
          <w:rFonts w:ascii="Arial" w:eastAsia="Arial" w:hAnsi="Arial" w:cs="Arial"/>
          <w:sz w:val="20"/>
          <w:szCs w:val="20"/>
          <w:lang w:val="ru-RU"/>
        </w:rPr>
        <w:t xml:space="preserve">оторой </w:t>
      </w:r>
      <w:r>
        <w:rPr>
          <w:rFonts w:ascii="Arial" w:eastAsia="Arial" w:hAnsi="Arial" w:cs="Arial"/>
          <w:sz w:val="20"/>
          <w:szCs w:val="20"/>
        </w:rPr>
        <w:t>о</w:t>
      </w:r>
      <w:r>
        <w:rPr>
          <w:rFonts w:ascii="Arial" w:eastAsia="Arial" w:hAnsi="Arial" w:cs="Arial"/>
          <w:sz w:val="20"/>
          <w:szCs w:val="20"/>
          <w:lang w:val="ru-RU"/>
        </w:rPr>
        <w:t xml:space="preserve">дин </w:t>
      </w:r>
      <w:r>
        <w:rPr>
          <w:rFonts w:ascii="Arial" w:eastAsia="Arial" w:hAnsi="Arial" w:cs="Arial"/>
          <w:sz w:val="20"/>
          <w:szCs w:val="20"/>
        </w:rPr>
        <w:t>и</w:t>
      </w:r>
      <w:r>
        <w:rPr>
          <w:rFonts w:ascii="Arial" w:eastAsia="Arial" w:hAnsi="Arial" w:cs="Arial"/>
          <w:sz w:val="20"/>
          <w:szCs w:val="20"/>
          <w:lang w:val="ru-RU"/>
        </w:rPr>
        <w:t xml:space="preserve">ли </w:t>
      </w:r>
      <w:r>
        <w:rPr>
          <w:rFonts w:ascii="Arial" w:eastAsia="Arial" w:hAnsi="Arial" w:cs="Arial"/>
          <w:sz w:val="20"/>
          <w:szCs w:val="20"/>
        </w:rPr>
        <w:t>н</w:t>
      </w:r>
      <w:r>
        <w:rPr>
          <w:rFonts w:ascii="Arial" w:eastAsia="Arial" w:hAnsi="Arial" w:cs="Arial"/>
          <w:sz w:val="20"/>
          <w:szCs w:val="20"/>
          <w:lang w:val="ru-RU"/>
        </w:rPr>
        <w:t xml:space="preserve">есколько </w:t>
      </w:r>
      <w:r>
        <w:rPr>
          <w:rFonts w:ascii="Arial" w:eastAsia="Arial" w:hAnsi="Arial" w:cs="Arial"/>
          <w:sz w:val="20"/>
          <w:szCs w:val="20"/>
        </w:rPr>
        <w:t>работни</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к</w:t>
      </w:r>
      <w:r>
        <w:rPr>
          <w:rFonts w:ascii="Arial" w:eastAsia="Arial" w:hAnsi="Arial" w:cs="Arial"/>
          <w:sz w:val="20"/>
          <w:szCs w:val="20"/>
          <w:lang w:val="ru-RU"/>
        </w:rPr>
        <w:t xml:space="preserve">ов </w:t>
      </w:r>
      <w:r>
        <w:rPr>
          <w:rFonts w:ascii="Arial" w:eastAsia="Arial" w:hAnsi="Arial" w:cs="Arial"/>
          <w:sz w:val="20"/>
          <w:szCs w:val="20"/>
        </w:rPr>
        <w:t>в</w:t>
      </w:r>
      <w:r>
        <w:rPr>
          <w:rFonts w:ascii="Arial" w:eastAsia="Arial" w:hAnsi="Arial" w:cs="Arial"/>
          <w:sz w:val="20"/>
          <w:szCs w:val="20"/>
          <w:lang w:val="ru-RU"/>
        </w:rPr>
        <w:t xml:space="preserve">ыполняют </w:t>
      </w:r>
      <w:r>
        <w:rPr>
          <w:rFonts w:ascii="Arial" w:eastAsia="Arial" w:hAnsi="Arial" w:cs="Arial"/>
          <w:sz w:val="20"/>
          <w:szCs w:val="20"/>
        </w:rPr>
        <w:t>с</w:t>
      </w:r>
      <w:r>
        <w:rPr>
          <w:rFonts w:ascii="Arial" w:eastAsia="Arial" w:hAnsi="Arial" w:cs="Arial"/>
          <w:sz w:val="20"/>
          <w:szCs w:val="20"/>
          <w:lang w:val="ru-RU"/>
        </w:rPr>
        <w:t xml:space="preserve">ходную </w:t>
      </w:r>
      <w:r>
        <w:rPr>
          <w:rFonts w:ascii="Arial" w:eastAsia="Arial" w:hAnsi="Arial" w:cs="Arial"/>
          <w:sz w:val="20"/>
          <w:szCs w:val="20"/>
        </w:rPr>
        <w:t>п</w:t>
      </w:r>
      <w:r>
        <w:rPr>
          <w:rFonts w:ascii="Arial" w:eastAsia="Arial" w:hAnsi="Arial" w:cs="Arial"/>
          <w:sz w:val="20"/>
          <w:szCs w:val="20"/>
          <w:lang w:val="ru-RU"/>
        </w:rPr>
        <w:t xml:space="preserve">о </w:t>
      </w:r>
      <w:r>
        <w:rPr>
          <w:rFonts w:ascii="Arial" w:eastAsia="Arial" w:hAnsi="Arial" w:cs="Arial"/>
          <w:sz w:val="20"/>
          <w:szCs w:val="20"/>
        </w:rPr>
        <w:t>х</w:t>
      </w:r>
      <w:r>
        <w:rPr>
          <w:rFonts w:ascii="Arial" w:eastAsia="Arial" w:hAnsi="Arial" w:cs="Arial"/>
          <w:sz w:val="20"/>
          <w:szCs w:val="20"/>
          <w:lang w:val="ru-RU"/>
        </w:rPr>
        <w:t xml:space="preserve">арактеру </w:t>
      </w:r>
      <w:r>
        <w:rPr>
          <w:rFonts w:ascii="Arial" w:eastAsia="Arial" w:hAnsi="Arial" w:cs="Arial"/>
          <w:sz w:val="20"/>
          <w:szCs w:val="20"/>
        </w:rPr>
        <w:t>р</w:t>
      </w:r>
      <w:r>
        <w:rPr>
          <w:rFonts w:ascii="Arial" w:eastAsia="Arial" w:hAnsi="Arial" w:cs="Arial"/>
          <w:sz w:val="20"/>
          <w:szCs w:val="20"/>
          <w:lang w:val="ru-RU"/>
        </w:rPr>
        <w:t xml:space="preserve">аботу или </w:t>
      </w:r>
      <w:r>
        <w:rPr>
          <w:rFonts w:ascii="Arial" w:eastAsia="Arial" w:hAnsi="Arial" w:cs="Arial"/>
          <w:vanish/>
          <w:sz w:val="20"/>
          <w:szCs w:val="20"/>
        </w:rPr>
        <w:br/>
      </w:r>
      <w:r>
        <w:rPr>
          <w:rFonts w:ascii="Arial" w:eastAsia="Arial" w:hAnsi="Arial" w:cs="Arial"/>
          <w:sz w:val="20"/>
          <w:szCs w:val="20"/>
        </w:rPr>
        <w:t>о</w:t>
      </w:r>
      <w:r>
        <w:rPr>
          <w:rFonts w:ascii="Arial" w:eastAsia="Arial" w:hAnsi="Arial" w:cs="Arial"/>
          <w:sz w:val="20"/>
          <w:szCs w:val="20"/>
          <w:lang w:val="ru-RU"/>
        </w:rPr>
        <w:t xml:space="preserve">перацию </w:t>
      </w:r>
      <w:r>
        <w:rPr>
          <w:rFonts w:ascii="Arial" w:eastAsia="Arial" w:hAnsi="Arial" w:cs="Arial"/>
          <w:sz w:val="20"/>
          <w:szCs w:val="20"/>
        </w:rPr>
        <w:t>(</w:t>
      </w:r>
      <w:r>
        <w:rPr>
          <w:rFonts w:ascii="Arial" w:eastAsia="Arial" w:hAnsi="Arial" w:cs="Arial"/>
          <w:sz w:val="20"/>
          <w:szCs w:val="20"/>
          <w:lang w:val="ru-RU"/>
        </w:rPr>
        <w:t xml:space="preserve">слесари-сантехники, </w:t>
      </w:r>
      <w:r>
        <w:rPr>
          <w:rFonts w:ascii="Arial" w:eastAsia="Arial" w:hAnsi="Arial" w:cs="Arial"/>
          <w:sz w:val="20"/>
          <w:szCs w:val="20"/>
        </w:rPr>
        <w:t>слесари-элект</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р</w:t>
      </w:r>
      <w:r>
        <w:rPr>
          <w:rFonts w:ascii="Arial" w:eastAsia="Arial" w:hAnsi="Arial" w:cs="Arial"/>
          <w:sz w:val="20"/>
          <w:szCs w:val="20"/>
          <w:lang w:val="ru-RU"/>
        </w:rPr>
        <w:t xml:space="preserve">ики, </w:t>
      </w:r>
      <w:r>
        <w:rPr>
          <w:rFonts w:ascii="Arial" w:eastAsia="Arial" w:hAnsi="Arial" w:cs="Arial"/>
          <w:sz w:val="20"/>
          <w:szCs w:val="20"/>
        </w:rPr>
        <w:t>с</w:t>
      </w:r>
      <w:r>
        <w:rPr>
          <w:rFonts w:ascii="Arial" w:eastAsia="Arial" w:hAnsi="Arial" w:cs="Arial"/>
          <w:sz w:val="20"/>
          <w:szCs w:val="20"/>
          <w:lang w:val="ru-RU"/>
        </w:rPr>
        <w:t xml:space="preserve">троительные </w:t>
      </w:r>
      <w:r>
        <w:rPr>
          <w:rFonts w:ascii="Arial" w:eastAsia="Arial" w:hAnsi="Arial" w:cs="Arial"/>
          <w:sz w:val="20"/>
          <w:szCs w:val="20"/>
        </w:rPr>
        <w:t>р</w:t>
      </w:r>
      <w:r>
        <w:rPr>
          <w:rFonts w:ascii="Arial" w:eastAsia="Arial" w:hAnsi="Arial" w:cs="Arial"/>
          <w:sz w:val="20"/>
          <w:szCs w:val="20"/>
          <w:lang w:val="ru-RU"/>
        </w:rPr>
        <w:t xml:space="preserve">абочие </w:t>
      </w:r>
      <w:r>
        <w:rPr>
          <w:rFonts w:ascii="Arial" w:eastAsia="Arial" w:hAnsi="Arial" w:cs="Arial"/>
          <w:sz w:val="20"/>
          <w:szCs w:val="20"/>
        </w:rPr>
        <w:t>и</w:t>
      </w:r>
      <w:r>
        <w:rPr>
          <w:rFonts w:ascii="Arial" w:eastAsia="Arial" w:hAnsi="Arial" w:cs="Arial"/>
          <w:sz w:val="20"/>
          <w:szCs w:val="20"/>
          <w:lang w:val="ru-RU"/>
        </w:rPr>
        <w:t xml:space="preserve"> </w:t>
      </w:r>
      <w:r>
        <w:rPr>
          <w:rFonts w:ascii="Arial" w:eastAsia="Arial" w:hAnsi="Arial" w:cs="Arial"/>
          <w:sz w:val="20"/>
          <w:szCs w:val="20"/>
        </w:rPr>
        <w:t>д</w:t>
      </w:r>
      <w:r>
        <w:rPr>
          <w:rFonts w:ascii="Arial" w:eastAsia="Arial" w:hAnsi="Arial" w:cs="Arial"/>
          <w:sz w:val="20"/>
          <w:szCs w:val="20"/>
          <w:lang w:val="ru-RU"/>
        </w:rPr>
        <w:t xml:space="preserve">р.). Аттестация </w:t>
      </w:r>
      <w:r>
        <w:rPr>
          <w:rFonts w:ascii="Arial" w:eastAsia="Arial" w:hAnsi="Arial" w:cs="Arial"/>
          <w:vanish/>
          <w:sz w:val="20"/>
          <w:szCs w:val="20"/>
        </w:rPr>
        <w:br/>
      </w:r>
      <w:r>
        <w:rPr>
          <w:rFonts w:ascii="Arial" w:eastAsia="Arial" w:hAnsi="Arial" w:cs="Arial"/>
          <w:sz w:val="20"/>
          <w:szCs w:val="20"/>
        </w:rPr>
        <w:t>нестационарных</w:t>
      </w:r>
      <w:r>
        <w:rPr>
          <w:rFonts w:ascii="Arial" w:eastAsia="Arial" w:hAnsi="Arial" w:cs="Arial"/>
          <w:sz w:val="20"/>
          <w:szCs w:val="20"/>
          <w:lang w:val="ru-RU"/>
        </w:rPr>
        <w:t xml:space="preserve"> </w:t>
      </w:r>
      <w:r>
        <w:rPr>
          <w:rFonts w:ascii="Arial" w:eastAsia="Arial" w:hAnsi="Arial" w:cs="Arial"/>
          <w:sz w:val="20"/>
          <w:szCs w:val="20"/>
        </w:rPr>
        <w:t>р</w:t>
      </w:r>
      <w:r>
        <w:rPr>
          <w:rFonts w:ascii="Arial" w:eastAsia="Arial" w:hAnsi="Arial" w:cs="Arial"/>
          <w:sz w:val="20"/>
          <w:szCs w:val="20"/>
          <w:lang w:val="ru-RU"/>
        </w:rPr>
        <w:t xml:space="preserve">абочих </w:t>
      </w:r>
      <w:r>
        <w:rPr>
          <w:rFonts w:ascii="Arial" w:eastAsia="Arial" w:hAnsi="Arial" w:cs="Arial"/>
          <w:sz w:val="20"/>
          <w:szCs w:val="20"/>
        </w:rPr>
        <w:t>м</w:t>
      </w:r>
      <w:r>
        <w:rPr>
          <w:rFonts w:ascii="Arial" w:eastAsia="Arial" w:hAnsi="Arial" w:cs="Arial"/>
          <w:sz w:val="20"/>
          <w:szCs w:val="20"/>
          <w:lang w:val="ru-RU"/>
        </w:rPr>
        <w:t xml:space="preserve">ест проводится </w:t>
      </w:r>
      <w:r>
        <w:rPr>
          <w:rFonts w:ascii="Arial" w:eastAsia="Arial" w:hAnsi="Arial" w:cs="Arial"/>
          <w:sz w:val="20"/>
          <w:szCs w:val="20"/>
        </w:rPr>
        <w:t>пу</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т</w:t>
      </w:r>
      <w:r>
        <w:rPr>
          <w:rFonts w:ascii="Arial" w:eastAsia="Arial" w:hAnsi="Arial" w:cs="Arial"/>
          <w:sz w:val="20"/>
          <w:szCs w:val="20"/>
          <w:lang w:val="ru-RU"/>
        </w:rPr>
        <w:t xml:space="preserve">ем </w:t>
      </w:r>
      <w:r>
        <w:rPr>
          <w:rFonts w:ascii="Arial" w:eastAsia="Arial" w:hAnsi="Arial" w:cs="Arial"/>
          <w:sz w:val="20"/>
          <w:szCs w:val="20"/>
        </w:rPr>
        <w:t>п</w:t>
      </w:r>
      <w:r>
        <w:rPr>
          <w:rFonts w:ascii="Arial" w:eastAsia="Arial" w:hAnsi="Arial" w:cs="Arial"/>
          <w:sz w:val="20"/>
          <w:szCs w:val="20"/>
          <w:lang w:val="ru-RU"/>
        </w:rPr>
        <w:t xml:space="preserve">редварительного </w:t>
      </w:r>
      <w:r>
        <w:rPr>
          <w:rFonts w:ascii="Arial" w:eastAsia="Arial" w:hAnsi="Arial" w:cs="Arial"/>
          <w:sz w:val="20"/>
          <w:szCs w:val="20"/>
        </w:rPr>
        <w:t>о</w:t>
      </w:r>
      <w:r>
        <w:rPr>
          <w:rFonts w:ascii="Arial" w:eastAsia="Arial" w:hAnsi="Arial" w:cs="Arial"/>
          <w:sz w:val="20"/>
          <w:szCs w:val="20"/>
          <w:lang w:val="ru-RU"/>
        </w:rPr>
        <w:t xml:space="preserve">пределения типичных </w:t>
      </w:r>
      <w:r>
        <w:rPr>
          <w:rFonts w:ascii="Arial" w:eastAsia="Arial" w:hAnsi="Arial" w:cs="Arial"/>
          <w:vanish/>
          <w:sz w:val="20"/>
          <w:szCs w:val="20"/>
        </w:rPr>
        <w:br/>
      </w:r>
      <w:r>
        <w:rPr>
          <w:rFonts w:ascii="Arial" w:eastAsia="Arial" w:hAnsi="Arial" w:cs="Arial"/>
          <w:sz w:val="20"/>
          <w:szCs w:val="20"/>
        </w:rPr>
        <w:t>т</w:t>
      </w:r>
      <w:r>
        <w:rPr>
          <w:rFonts w:ascii="Arial" w:eastAsia="Arial" w:hAnsi="Arial" w:cs="Arial"/>
          <w:sz w:val="20"/>
          <w:szCs w:val="20"/>
          <w:lang w:val="ru-RU"/>
        </w:rPr>
        <w:t xml:space="preserve">ехнологических </w:t>
      </w:r>
      <w:r>
        <w:rPr>
          <w:rFonts w:ascii="Arial" w:eastAsia="Arial" w:hAnsi="Arial" w:cs="Arial"/>
          <w:sz w:val="20"/>
          <w:szCs w:val="20"/>
        </w:rPr>
        <w:t>о</w:t>
      </w:r>
      <w:r>
        <w:rPr>
          <w:rFonts w:ascii="Arial" w:eastAsia="Arial" w:hAnsi="Arial" w:cs="Arial"/>
          <w:sz w:val="20"/>
          <w:szCs w:val="20"/>
          <w:lang w:val="ru-RU"/>
        </w:rPr>
        <w:t xml:space="preserve">пераций </w:t>
      </w:r>
      <w:r>
        <w:rPr>
          <w:rFonts w:ascii="Arial" w:eastAsia="Arial" w:hAnsi="Arial" w:cs="Arial"/>
          <w:sz w:val="20"/>
          <w:szCs w:val="20"/>
        </w:rPr>
        <w:t>с</w:t>
      </w:r>
      <w:r>
        <w:rPr>
          <w:rFonts w:ascii="Arial" w:eastAsia="Arial" w:hAnsi="Arial" w:cs="Arial"/>
          <w:sz w:val="20"/>
          <w:szCs w:val="20"/>
          <w:lang w:val="ru-RU"/>
        </w:rPr>
        <w:t xml:space="preserve"> </w:t>
      </w:r>
      <w:r>
        <w:rPr>
          <w:rFonts w:ascii="Arial" w:eastAsia="Arial" w:hAnsi="Arial" w:cs="Arial"/>
          <w:sz w:val="20"/>
          <w:szCs w:val="20"/>
        </w:rPr>
        <w:t>о</w:t>
      </w:r>
      <w:r>
        <w:rPr>
          <w:rFonts w:ascii="Arial" w:eastAsia="Arial" w:hAnsi="Arial" w:cs="Arial"/>
          <w:sz w:val="20"/>
          <w:szCs w:val="20"/>
          <w:lang w:val="ru-RU"/>
        </w:rPr>
        <w:t xml:space="preserve">тносительно </w:t>
      </w:r>
      <w:r>
        <w:rPr>
          <w:rFonts w:ascii="Arial" w:eastAsia="Arial" w:hAnsi="Arial" w:cs="Arial"/>
          <w:sz w:val="20"/>
          <w:szCs w:val="20"/>
        </w:rPr>
        <w:t>ста</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б</w:t>
      </w:r>
      <w:r>
        <w:rPr>
          <w:rFonts w:ascii="Arial" w:eastAsia="Arial" w:hAnsi="Arial" w:cs="Arial"/>
          <w:sz w:val="20"/>
          <w:szCs w:val="20"/>
          <w:lang w:val="ru-RU"/>
        </w:rPr>
        <w:t xml:space="preserve">ильным </w:t>
      </w:r>
      <w:r>
        <w:rPr>
          <w:rFonts w:ascii="Arial" w:eastAsia="Arial" w:hAnsi="Arial" w:cs="Arial"/>
          <w:sz w:val="20"/>
          <w:szCs w:val="20"/>
        </w:rPr>
        <w:t>н</w:t>
      </w:r>
      <w:r>
        <w:rPr>
          <w:rFonts w:ascii="Arial" w:eastAsia="Arial" w:hAnsi="Arial" w:cs="Arial"/>
          <w:sz w:val="20"/>
          <w:szCs w:val="20"/>
          <w:lang w:val="ru-RU"/>
        </w:rPr>
        <w:t xml:space="preserve">абором </w:t>
      </w:r>
      <w:r>
        <w:rPr>
          <w:rFonts w:ascii="Arial" w:eastAsia="Arial" w:hAnsi="Arial" w:cs="Arial"/>
          <w:sz w:val="20"/>
          <w:szCs w:val="20"/>
        </w:rPr>
        <w:t>и</w:t>
      </w:r>
      <w:r>
        <w:rPr>
          <w:rFonts w:ascii="Arial" w:eastAsia="Arial" w:hAnsi="Arial" w:cs="Arial"/>
          <w:sz w:val="20"/>
          <w:szCs w:val="20"/>
          <w:lang w:val="ru-RU"/>
        </w:rPr>
        <w:t xml:space="preserve"> </w:t>
      </w:r>
      <w:r>
        <w:rPr>
          <w:rFonts w:ascii="Arial" w:eastAsia="Arial" w:hAnsi="Arial" w:cs="Arial"/>
          <w:sz w:val="20"/>
          <w:szCs w:val="20"/>
        </w:rPr>
        <w:t>в</w:t>
      </w:r>
      <w:r>
        <w:rPr>
          <w:rFonts w:ascii="Arial" w:eastAsia="Arial" w:hAnsi="Arial" w:cs="Arial"/>
          <w:sz w:val="20"/>
          <w:szCs w:val="20"/>
          <w:lang w:val="ru-RU"/>
        </w:rPr>
        <w:t xml:space="preserve">еличиной </w:t>
      </w:r>
      <w:r>
        <w:rPr>
          <w:rFonts w:ascii="Arial" w:eastAsia="Arial" w:hAnsi="Arial" w:cs="Arial"/>
          <w:sz w:val="20"/>
          <w:szCs w:val="20"/>
        </w:rPr>
        <w:t>в</w:t>
      </w:r>
      <w:r>
        <w:rPr>
          <w:rFonts w:ascii="Arial" w:eastAsia="Arial" w:hAnsi="Arial" w:cs="Arial"/>
          <w:sz w:val="20"/>
          <w:szCs w:val="20"/>
          <w:lang w:val="ru-RU"/>
        </w:rPr>
        <w:t xml:space="preserve">редных </w:t>
      </w:r>
      <w:r>
        <w:rPr>
          <w:rFonts w:ascii="Arial" w:eastAsia="Arial" w:hAnsi="Arial" w:cs="Arial"/>
          <w:sz w:val="20"/>
          <w:szCs w:val="20"/>
        </w:rPr>
        <w:t>и</w:t>
      </w:r>
      <w:r>
        <w:rPr>
          <w:rFonts w:ascii="Arial" w:eastAsia="Arial" w:hAnsi="Arial" w:cs="Arial"/>
          <w:sz w:val="20"/>
          <w:szCs w:val="20"/>
          <w:lang w:val="ru-RU"/>
        </w:rPr>
        <w:t xml:space="preserve">(или) </w:t>
      </w:r>
      <w:r>
        <w:rPr>
          <w:rFonts w:ascii="Arial" w:eastAsia="Arial" w:hAnsi="Arial" w:cs="Arial"/>
          <w:vanish/>
          <w:sz w:val="20"/>
          <w:szCs w:val="20"/>
        </w:rPr>
        <w:br/>
      </w:r>
      <w:r>
        <w:rPr>
          <w:rFonts w:ascii="Arial" w:eastAsia="Arial" w:hAnsi="Arial" w:cs="Arial"/>
          <w:sz w:val="20"/>
          <w:szCs w:val="20"/>
        </w:rPr>
        <w:t>о</w:t>
      </w:r>
      <w:r>
        <w:rPr>
          <w:rFonts w:ascii="Arial" w:eastAsia="Arial" w:hAnsi="Arial" w:cs="Arial"/>
          <w:sz w:val="20"/>
          <w:szCs w:val="20"/>
          <w:lang w:val="ru-RU"/>
        </w:rPr>
        <w:t xml:space="preserve">пасных </w:t>
      </w:r>
      <w:r>
        <w:rPr>
          <w:rFonts w:ascii="Arial" w:eastAsia="Arial" w:hAnsi="Arial" w:cs="Arial"/>
          <w:sz w:val="20"/>
          <w:szCs w:val="20"/>
        </w:rPr>
        <w:t>п</w:t>
      </w:r>
      <w:r>
        <w:rPr>
          <w:rFonts w:ascii="Arial" w:eastAsia="Arial" w:hAnsi="Arial" w:cs="Arial"/>
          <w:sz w:val="20"/>
          <w:szCs w:val="20"/>
          <w:lang w:val="ru-RU"/>
        </w:rPr>
        <w:t xml:space="preserve">роизводственных </w:t>
      </w:r>
      <w:r>
        <w:rPr>
          <w:rFonts w:ascii="Arial" w:eastAsia="Arial" w:hAnsi="Arial" w:cs="Arial"/>
          <w:sz w:val="20"/>
          <w:szCs w:val="20"/>
        </w:rPr>
        <w:t>ф</w:t>
      </w:r>
      <w:r>
        <w:rPr>
          <w:rFonts w:ascii="Arial" w:eastAsia="Arial" w:hAnsi="Arial" w:cs="Arial"/>
          <w:sz w:val="20"/>
          <w:szCs w:val="20"/>
          <w:lang w:val="ru-RU"/>
        </w:rPr>
        <w:t xml:space="preserve">акторов </w:t>
      </w:r>
      <w:r>
        <w:rPr>
          <w:rFonts w:ascii="Arial" w:eastAsia="Arial" w:hAnsi="Arial" w:cs="Arial"/>
          <w:sz w:val="20"/>
          <w:szCs w:val="20"/>
        </w:rPr>
        <w:t>и</w:t>
      </w:r>
      <w:r>
        <w:rPr>
          <w:rFonts w:ascii="Arial" w:eastAsia="Arial" w:hAnsi="Arial" w:cs="Arial"/>
          <w:sz w:val="20"/>
          <w:szCs w:val="20"/>
          <w:lang w:val="ru-RU"/>
        </w:rPr>
        <w:t xml:space="preserve"> </w:t>
      </w:r>
      <w:r>
        <w:rPr>
          <w:rFonts w:ascii="Arial" w:eastAsia="Arial" w:hAnsi="Arial" w:cs="Arial"/>
          <w:sz w:val="20"/>
          <w:szCs w:val="20"/>
        </w:rPr>
        <w:t>после</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д</w:t>
      </w:r>
      <w:r>
        <w:rPr>
          <w:rFonts w:ascii="Arial" w:eastAsia="Arial" w:hAnsi="Arial" w:cs="Arial"/>
          <w:sz w:val="20"/>
          <w:szCs w:val="20"/>
          <w:lang w:val="ru-RU"/>
        </w:rPr>
        <w:t xml:space="preserve">ующей </w:t>
      </w:r>
      <w:r>
        <w:rPr>
          <w:rFonts w:ascii="Arial" w:eastAsia="Arial" w:hAnsi="Arial" w:cs="Arial"/>
          <w:sz w:val="20"/>
          <w:szCs w:val="20"/>
        </w:rPr>
        <w:t>о</w:t>
      </w:r>
      <w:r>
        <w:rPr>
          <w:rFonts w:ascii="Arial" w:eastAsia="Arial" w:hAnsi="Arial" w:cs="Arial"/>
          <w:sz w:val="20"/>
          <w:szCs w:val="20"/>
          <w:lang w:val="ru-RU"/>
        </w:rPr>
        <w:t xml:space="preserve">ценки </w:t>
      </w:r>
      <w:r>
        <w:rPr>
          <w:rFonts w:ascii="Arial" w:eastAsia="Arial" w:hAnsi="Arial" w:cs="Arial"/>
          <w:sz w:val="20"/>
          <w:szCs w:val="20"/>
        </w:rPr>
        <w:t>э</w:t>
      </w:r>
      <w:r>
        <w:rPr>
          <w:rFonts w:ascii="Arial" w:eastAsia="Arial" w:hAnsi="Arial" w:cs="Arial"/>
          <w:sz w:val="20"/>
          <w:szCs w:val="20"/>
          <w:lang w:val="ru-RU"/>
        </w:rPr>
        <w:t xml:space="preserve">тих </w:t>
      </w:r>
      <w:r>
        <w:rPr>
          <w:rFonts w:ascii="Arial" w:eastAsia="Arial" w:hAnsi="Arial" w:cs="Arial"/>
          <w:sz w:val="20"/>
          <w:szCs w:val="20"/>
        </w:rPr>
        <w:t>о</w:t>
      </w:r>
      <w:r>
        <w:rPr>
          <w:rFonts w:ascii="Arial" w:eastAsia="Arial" w:hAnsi="Arial" w:cs="Arial"/>
          <w:sz w:val="20"/>
          <w:szCs w:val="20"/>
          <w:lang w:val="ru-RU"/>
        </w:rPr>
        <w:t xml:space="preserve">пераций. </w:t>
      </w:r>
      <w:r>
        <w:rPr>
          <w:rFonts w:ascii="Arial" w:eastAsia="Arial" w:hAnsi="Arial" w:cs="Arial"/>
          <w:sz w:val="20"/>
          <w:szCs w:val="20"/>
        </w:rPr>
        <w:t>В</w:t>
      </w:r>
      <w:r>
        <w:rPr>
          <w:rFonts w:ascii="Arial" w:eastAsia="Arial" w:hAnsi="Arial" w:cs="Arial"/>
          <w:sz w:val="20"/>
          <w:szCs w:val="20"/>
          <w:lang w:val="ru-RU"/>
        </w:rPr>
        <w:t xml:space="preserve">ремя </w:t>
      </w:r>
      <w:r>
        <w:rPr>
          <w:rFonts w:ascii="Arial" w:eastAsia="Arial" w:hAnsi="Arial" w:cs="Arial"/>
          <w:sz w:val="20"/>
          <w:szCs w:val="20"/>
        </w:rPr>
        <w:t>выполне</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н</w:t>
      </w:r>
      <w:r>
        <w:rPr>
          <w:rFonts w:ascii="Arial" w:eastAsia="Arial" w:hAnsi="Arial" w:cs="Arial"/>
          <w:sz w:val="20"/>
          <w:szCs w:val="20"/>
          <w:lang w:val="ru-RU"/>
        </w:rPr>
        <w:t xml:space="preserve">ия </w:t>
      </w:r>
      <w:r>
        <w:rPr>
          <w:rFonts w:ascii="Arial" w:eastAsia="Arial" w:hAnsi="Arial" w:cs="Arial"/>
          <w:sz w:val="20"/>
          <w:szCs w:val="20"/>
        </w:rPr>
        <w:t>к</w:t>
      </w:r>
      <w:r>
        <w:rPr>
          <w:rFonts w:ascii="Arial" w:eastAsia="Arial" w:hAnsi="Arial" w:cs="Arial"/>
          <w:sz w:val="20"/>
          <w:szCs w:val="20"/>
          <w:lang w:val="ru-RU"/>
        </w:rPr>
        <w:t xml:space="preserve">аждой </w:t>
      </w:r>
      <w:r>
        <w:rPr>
          <w:rFonts w:ascii="Arial" w:eastAsia="Arial" w:hAnsi="Arial" w:cs="Arial"/>
          <w:sz w:val="20"/>
          <w:szCs w:val="20"/>
        </w:rPr>
        <w:t>о</w:t>
      </w:r>
      <w:r>
        <w:rPr>
          <w:rFonts w:ascii="Arial" w:eastAsia="Arial" w:hAnsi="Arial" w:cs="Arial"/>
          <w:sz w:val="20"/>
          <w:szCs w:val="20"/>
          <w:lang w:val="ru-RU"/>
        </w:rPr>
        <w:t xml:space="preserve">перации </w:t>
      </w:r>
      <w:r>
        <w:rPr>
          <w:rFonts w:ascii="Arial" w:eastAsia="Arial" w:hAnsi="Arial" w:cs="Arial"/>
          <w:sz w:val="20"/>
          <w:szCs w:val="20"/>
        </w:rPr>
        <w:t>о</w:t>
      </w:r>
      <w:r>
        <w:rPr>
          <w:rFonts w:ascii="Arial" w:eastAsia="Arial" w:hAnsi="Arial" w:cs="Arial"/>
          <w:sz w:val="20"/>
          <w:szCs w:val="20"/>
          <w:lang w:val="ru-RU"/>
        </w:rPr>
        <w:t xml:space="preserve">пределяется экспертным </w:t>
      </w:r>
      <w:r>
        <w:rPr>
          <w:rFonts w:ascii="Arial" w:eastAsia="Arial" w:hAnsi="Arial" w:cs="Arial"/>
          <w:vanish/>
          <w:sz w:val="20"/>
          <w:szCs w:val="20"/>
        </w:rPr>
        <w:br/>
      </w:r>
      <w:r>
        <w:rPr>
          <w:rFonts w:ascii="Arial" w:eastAsia="Arial" w:hAnsi="Arial" w:cs="Arial"/>
          <w:sz w:val="20"/>
          <w:szCs w:val="20"/>
        </w:rPr>
        <w:t>п</w:t>
      </w:r>
      <w:r>
        <w:rPr>
          <w:rFonts w:ascii="Arial" w:eastAsia="Arial" w:hAnsi="Arial" w:cs="Arial"/>
          <w:sz w:val="20"/>
          <w:szCs w:val="20"/>
          <w:lang w:val="ru-RU"/>
        </w:rPr>
        <w:t xml:space="preserve">утем </w:t>
      </w:r>
      <w:r>
        <w:rPr>
          <w:rFonts w:ascii="Arial" w:eastAsia="Arial" w:hAnsi="Arial" w:cs="Arial"/>
          <w:sz w:val="20"/>
          <w:szCs w:val="20"/>
        </w:rPr>
        <w:t>(</w:t>
      </w:r>
      <w:r>
        <w:rPr>
          <w:rFonts w:ascii="Arial" w:eastAsia="Arial" w:hAnsi="Arial" w:cs="Arial"/>
          <w:sz w:val="20"/>
          <w:szCs w:val="20"/>
          <w:lang w:val="ru-RU"/>
        </w:rPr>
        <w:t xml:space="preserve">на </w:t>
      </w:r>
      <w:r>
        <w:rPr>
          <w:rFonts w:ascii="Arial" w:eastAsia="Arial" w:hAnsi="Arial" w:cs="Arial"/>
          <w:sz w:val="20"/>
          <w:szCs w:val="20"/>
        </w:rPr>
        <w:t>о</w:t>
      </w:r>
      <w:r>
        <w:rPr>
          <w:rFonts w:ascii="Arial" w:eastAsia="Arial" w:hAnsi="Arial" w:cs="Arial"/>
          <w:sz w:val="20"/>
          <w:szCs w:val="20"/>
          <w:lang w:val="ru-RU"/>
        </w:rPr>
        <w:t xml:space="preserve">сновании </w:t>
      </w:r>
      <w:r>
        <w:rPr>
          <w:rFonts w:ascii="Arial" w:eastAsia="Arial" w:hAnsi="Arial" w:cs="Arial"/>
          <w:sz w:val="20"/>
          <w:szCs w:val="20"/>
        </w:rPr>
        <w:t>л</w:t>
      </w:r>
      <w:r>
        <w:rPr>
          <w:rFonts w:ascii="Arial" w:eastAsia="Arial" w:hAnsi="Arial" w:cs="Arial"/>
          <w:sz w:val="20"/>
          <w:szCs w:val="20"/>
          <w:lang w:val="ru-RU"/>
        </w:rPr>
        <w:t xml:space="preserve">окальных нормативных </w:t>
      </w:r>
      <w:r>
        <w:rPr>
          <w:rFonts w:ascii="Arial" w:eastAsia="Arial" w:hAnsi="Arial" w:cs="Arial"/>
          <w:sz w:val="20"/>
          <w:szCs w:val="20"/>
        </w:rPr>
        <w:t>ак</w:t>
      </w:r>
      <w:r>
        <w:rPr>
          <w:rFonts w:ascii="Arial" w:eastAsia="Arial" w:hAnsi="Arial" w:cs="Arial"/>
          <w:vanish/>
          <w:sz w:val="20"/>
          <w:szCs w:val="20"/>
        </w:rPr>
        <w:t>-</w:t>
      </w:r>
      <w:r>
        <w:rPr>
          <w:rFonts w:ascii="Arial" w:eastAsia="Arial" w:hAnsi="Arial" w:cs="Arial"/>
          <w:vanish/>
          <w:sz w:val="20"/>
          <w:szCs w:val="20"/>
        </w:rPr>
        <w:br/>
      </w:r>
      <w:proofErr w:type="gramStart"/>
      <w:r>
        <w:rPr>
          <w:rFonts w:ascii="Arial" w:eastAsia="Arial" w:hAnsi="Arial" w:cs="Arial"/>
          <w:sz w:val="20"/>
          <w:szCs w:val="20"/>
        </w:rPr>
        <w:t>т</w:t>
      </w:r>
      <w:r>
        <w:rPr>
          <w:rFonts w:ascii="Arial" w:eastAsia="Arial" w:hAnsi="Arial" w:cs="Arial"/>
          <w:sz w:val="20"/>
          <w:szCs w:val="20"/>
          <w:lang w:val="ru-RU"/>
        </w:rPr>
        <w:t>ов</w:t>
      </w:r>
      <w:proofErr w:type="gramEnd"/>
      <w:r>
        <w:rPr>
          <w:rFonts w:ascii="Arial" w:eastAsia="Arial" w:hAnsi="Arial" w:cs="Arial"/>
          <w:sz w:val="20"/>
          <w:szCs w:val="20"/>
          <w:lang w:val="ru-RU"/>
        </w:rPr>
        <w:t xml:space="preserve">). </w:t>
      </w:r>
    </w:p>
    <w:p w:rsidR="00F86F13" w:rsidRDefault="00F86F13" w:rsidP="00F86F13">
      <w:pPr>
        <w:autoSpaceDE w:val="0"/>
        <w:spacing w:after="0"/>
        <w:ind w:firstLine="208"/>
        <w:jc w:val="both"/>
        <w:rPr>
          <w:rFonts w:ascii="Arial" w:eastAsia="Arial" w:hAnsi="Arial" w:cs="Arial"/>
          <w:sz w:val="20"/>
          <w:szCs w:val="20"/>
        </w:rPr>
      </w:pPr>
      <w:r>
        <w:rPr>
          <w:rFonts w:ascii="Arial" w:eastAsia="Arial" w:hAnsi="Arial" w:cs="Arial"/>
          <w:sz w:val="20"/>
          <w:szCs w:val="20"/>
          <w:lang w:val="ru-RU"/>
        </w:rPr>
        <w:t xml:space="preserve">Таким </w:t>
      </w:r>
      <w:r>
        <w:rPr>
          <w:rFonts w:ascii="Arial" w:eastAsia="Arial" w:hAnsi="Arial" w:cs="Arial"/>
          <w:sz w:val="20"/>
          <w:szCs w:val="20"/>
        </w:rPr>
        <w:t>о</w:t>
      </w:r>
      <w:r>
        <w:rPr>
          <w:rFonts w:ascii="Arial" w:eastAsia="Arial" w:hAnsi="Arial" w:cs="Arial"/>
          <w:sz w:val="20"/>
          <w:szCs w:val="20"/>
          <w:lang w:val="ru-RU"/>
        </w:rPr>
        <w:t xml:space="preserve">бразом, </w:t>
      </w:r>
      <w:r>
        <w:rPr>
          <w:rFonts w:ascii="Arial" w:eastAsia="Arial" w:hAnsi="Arial" w:cs="Arial"/>
          <w:sz w:val="20"/>
          <w:szCs w:val="20"/>
        </w:rPr>
        <w:t>р</w:t>
      </w:r>
      <w:r>
        <w:rPr>
          <w:rFonts w:ascii="Arial" w:eastAsia="Arial" w:hAnsi="Arial" w:cs="Arial"/>
          <w:sz w:val="20"/>
          <w:szCs w:val="20"/>
          <w:lang w:val="ru-RU"/>
        </w:rPr>
        <w:t xml:space="preserve">абочие </w:t>
      </w:r>
      <w:r>
        <w:rPr>
          <w:rFonts w:ascii="Arial" w:eastAsia="Arial" w:hAnsi="Arial" w:cs="Arial"/>
          <w:sz w:val="20"/>
          <w:szCs w:val="20"/>
        </w:rPr>
        <w:t>м</w:t>
      </w:r>
      <w:r>
        <w:rPr>
          <w:rFonts w:ascii="Arial" w:eastAsia="Arial" w:hAnsi="Arial" w:cs="Arial"/>
          <w:sz w:val="20"/>
          <w:szCs w:val="20"/>
          <w:lang w:val="ru-RU"/>
        </w:rPr>
        <w:t xml:space="preserve">еста </w:t>
      </w:r>
      <w:r>
        <w:rPr>
          <w:rFonts w:ascii="Arial" w:eastAsia="Arial" w:hAnsi="Arial" w:cs="Arial"/>
          <w:sz w:val="20"/>
          <w:szCs w:val="20"/>
        </w:rPr>
        <w:t>д</w:t>
      </w:r>
      <w:r>
        <w:rPr>
          <w:rFonts w:ascii="Arial" w:eastAsia="Arial" w:hAnsi="Arial" w:cs="Arial"/>
          <w:sz w:val="20"/>
          <w:szCs w:val="20"/>
          <w:lang w:val="ru-RU"/>
        </w:rPr>
        <w:t xml:space="preserve">ворника, </w:t>
      </w:r>
      <w:r>
        <w:rPr>
          <w:rFonts w:ascii="Arial" w:eastAsia="Arial" w:hAnsi="Arial" w:cs="Arial"/>
          <w:sz w:val="20"/>
          <w:szCs w:val="20"/>
        </w:rPr>
        <w:t>убор</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щ</w:t>
      </w:r>
      <w:r>
        <w:rPr>
          <w:rFonts w:ascii="Arial" w:eastAsia="Arial" w:hAnsi="Arial" w:cs="Arial"/>
          <w:sz w:val="20"/>
          <w:szCs w:val="20"/>
          <w:lang w:val="ru-RU"/>
        </w:rPr>
        <w:t xml:space="preserve">ика </w:t>
      </w:r>
      <w:r>
        <w:rPr>
          <w:rFonts w:ascii="Arial" w:eastAsia="Arial" w:hAnsi="Arial" w:cs="Arial"/>
          <w:sz w:val="20"/>
          <w:szCs w:val="20"/>
        </w:rPr>
        <w:t>л</w:t>
      </w:r>
      <w:r>
        <w:rPr>
          <w:rFonts w:ascii="Arial" w:eastAsia="Arial" w:hAnsi="Arial" w:cs="Arial"/>
          <w:sz w:val="20"/>
          <w:szCs w:val="20"/>
          <w:lang w:val="ru-RU"/>
        </w:rPr>
        <w:t xml:space="preserve">естничных </w:t>
      </w:r>
      <w:r>
        <w:rPr>
          <w:rFonts w:ascii="Arial" w:eastAsia="Arial" w:hAnsi="Arial" w:cs="Arial"/>
          <w:sz w:val="20"/>
          <w:szCs w:val="20"/>
        </w:rPr>
        <w:t>к</w:t>
      </w:r>
      <w:r>
        <w:rPr>
          <w:rFonts w:ascii="Arial" w:eastAsia="Arial" w:hAnsi="Arial" w:cs="Arial"/>
          <w:sz w:val="20"/>
          <w:szCs w:val="20"/>
          <w:lang w:val="ru-RU"/>
        </w:rPr>
        <w:t xml:space="preserve">леток, </w:t>
      </w:r>
      <w:r>
        <w:rPr>
          <w:rFonts w:ascii="Arial" w:eastAsia="Arial" w:hAnsi="Arial" w:cs="Arial"/>
          <w:sz w:val="20"/>
          <w:szCs w:val="20"/>
        </w:rPr>
        <w:t>о</w:t>
      </w:r>
      <w:r>
        <w:rPr>
          <w:rFonts w:ascii="Arial" w:eastAsia="Arial" w:hAnsi="Arial" w:cs="Arial"/>
          <w:sz w:val="20"/>
          <w:szCs w:val="20"/>
          <w:lang w:val="ru-RU"/>
        </w:rPr>
        <w:t xml:space="preserve"> </w:t>
      </w:r>
      <w:r>
        <w:rPr>
          <w:rFonts w:ascii="Arial" w:eastAsia="Arial" w:hAnsi="Arial" w:cs="Arial"/>
          <w:sz w:val="20"/>
          <w:szCs w:val="20"/>
        </w:rPr>
        <w:t>к</w:t>
      </w:r>
      <w:r>
        <w:rPr>
          <w:rFonts w:ascii="Arial" w:eastAsia="Arial" w:hAnsi="Arial" w:cs="Arial"/>
          <w:sz w:val="20"/>
          <w:szCs w:val="20"/>
          <w:lang w:val="ru-RU"/>
        </w:rPr>
        <w:t xml:space="preserve">оторых </w:t>
      </w:r>
      <w:r>
        <w:rPr>
          <w:rFonts w:ascii="Arial" w:eastAsia="Arial" w:hAnsi="Arial" w:cs="Arial"/>
          <w:sz w:val="20"/>
          <w:szCs w:val="20"/>
        </w:rPr>
        <w:t>В</w:t>
      </w:r>
      <w:r>
        <w:rPr>
          <w:rFonts w:ascii="Arial" w:eastAsia="Arial" w:hAnsi="Arial" w:cs="Arial"/>
          <w:sz w:val="20"/>
          <w:szCs w:val="20"/>
          <w:lang w:val="ru-RU"/>
        </w:rPr>
        <w:t xml:space="preserve">ы </w:t>
      </w:r>
      <w:r>
        <w:rPr>
          <w:rFonts w:ascii="Arial" w:eastAsia="Arial" w:hAnsi="Arial" w:cs="Arial"/>
          <w:sz w:val="20"/>
          <w:szCs w:val="20"/>
        </w:rPr>
        <w:t>п</w:t>
      </w:r>
      <w:r>
        <w:rPr>
          <w:rFonts w:ascii="Arial" w:eastAsia="Arial" w:hAnsi="Arial" w:cs="Arial"/>
          <w:sz w:val="20"/>
          <w:szCs w:val="20"/>
          <w:lang w:val="ru-RU"/>
        </w:rPr>
        <w:t xml:space="preserve">ишете в </w:t>
      </w:r>
      <w:r>
        <w:rPr>
          <w:rFonts w:ascii="Arial" w:eastAsia="Arial" w:hAnsi="Arial" w:cs="Arial"/>
          <w:vanish/>
          <w:sz w:val="20"/>
          <w:szCs w:val="20"/>
        </w:rPr>
        <w:br/>
      </w:r>
      <w:r>
        <w:rPr>
          <w:rFonts w:ascii="Arial" w:eastAsia="Arial" w:hAnsi="Arial" w:cs="Arial"/>
          <w:sz w:val="20"/>
          <w:szCs w:val="20"/>
        </w:rPr>
        <w:t>с</w:t>
      </w:r>
      <w:r>
        <w:rPr>
          <w:rFonts w:ascii="Arial" w:eastAsia="Arial" w:hAnsi="Arial" w:cs="Arial"/>
          <w:sz w:val="20"/>
          <w:szCs w:val="20"/>
          <w:lang w:val="ru-RU"/>
        </w:rPr>
        <w:t xml:space="preserve">воем </w:t>
      </w:r>
      <w:r>
        <w:rPr>
          <w:rFonts w:ascii="Arial" w:eastAsia="Arial" w:hAnsi="Arial" w:cs="Arial"/>
          <w:sz w:val="20"/>
          <w:szCs w:val="20"/>
        </w:rPr>
        <w:t>о</w:t>
      </w:r>
      <w:r>
        <w:rPr>
          <w:rFonts w:ascii="Arial" w:eastAsia="Arial" w:hAnsi="Arial" w:cs="Arial"/>
          <w:sz w:val="20"/>
          <w:szCs w:val="20"/>
          <w:lang w:val="ru-RU"/>
        </w:rPr>
        <w:t xml:space="preserve">бращении, </w:t>
      </w:r>
      <w:r>
        <w:rPr>
          <w:rFonts w:ascii="Arial" w:eastAsia="Arial" w:hAnsi="Arial" w:cs="Arial"/>
          <w:sz w:val="20"/>
          <w:szCs w:val="20"/>
        </w:rPr>
        <w:t>д</w:t>
      </w:r>
      <w:r>
        <w:rPr>
          <w:rFonts w:ascii="Arial" w:eastAsia="Arial" w:hAnsi="Arial" w:cs="Arial"/>
          <w:sz w:val="20"/>
          <w:szCs w:val="20"/>
          <w:lang w:val="ru-RU"/>
        </w:rPr>
        <w:t xml:space="preserve">олжны </w:t>
      </w:r>
      <w:r>
        <w:rPr>
          <w:rFonts w:ascii="Arial" w:eastAsia="Arial" w:hAnsi="Arial" w:cs="Arial"/>
          <w:sz w:val="20"/>
          <w:szCs w:val="20"/>
        </w:rPr>
        <w:t>р</w:t>
      </w:r>
      <w:r>
        <w:rPr>
          <w:rFonts w:ascii="Arial" w:eastAsia="Arial" w:hAnsi="Arial" w:cs="Arial"/>
          <w:sz w:val="20"/>
          <w:szCs w:val="20"/>
          <w:lang w:val="ru-RU"/>
        </w:rPr>
        <w:t xml:space="preserve">ассматриваться </w:t>
      </w:r>
      <w:r>
        <w:rPr>
          <w:rFonts w:ascii="Arial" w:eastAsia="Arial" w:hAnsi="Arial" w:cs="Arial"/>
          <w:sz w:val="20"/>
          <w:szCs w:val="20"/>
        </w:rPr>
        <w:t>к</w:t>
      </w:r>
      <w:r>
        <w:rPr>
          <w:rFonts w:ascii="Arial" w:eastAsia="Arial" w:hAnsi="Arial" w:cs="Arial"/>
          <w:sz w:val="20"/>
          <w:szCs w:val="20"/>
          <w:lang w:val="ru-RU"/>
        </w:rPr>
        <w:t xml:space="preserve">ак </w:t>
      </w:r>
      <w:r>
        <w:rPr>
          <w:rFonts w:ascii="Arial" w:eastAsia="Arial" w:hAnsi="Arial" w:cs="Arial"/>
          <w:vanish/>
          <w:sz w:val="20"/>
          <w:szCs w:val="20"/>
        </w:rPr>
        <w:br/>
      </w:r>
      <w:r>
        <w:rPr>
          <w:rFonts w:ascii="Arial" w:eastAsia="Arial" w:hAnsi="Arial" w:cs="Arial"/>
          <w:sz w:val="20"/>
          <w:szCs w:val="20"/>
        </w:rPr>
        <w:t>нестационарные</w:t>
      </w:r>
      <w:r>
        <w:rPr>
          <w:rFonts w:ascii="Arial" w:eastAsia="Arial" w:hAnsi="Arial" w:cs="Arial"/>
          <w:sz w:val="20"/>
          <w:szCs w:val="20"/>
          <w:lang w:val="ru-RU"/>
        </w:rPr>
        <w:t xml:space="preserve"> </w:t>
      </w:r>
      <w:r>
        <w:rPr>
          <w:rFonts w:ascii="Arial" w:eastAsia="Arial" w:hAnsi="Arial" w:cs="Arial"/>
          <w:sz w:val="20"/>
          <w:szCs w:val="20"/>
        </w:rPr>
        <w:t>р</w:t>
      </w:r>
      <w:r>
        <w:rPr>
          <w:rFonts w:ascii="Arial" w:eastAsia="Arial" w:hAnsi="Arial" w:cs="Arial"/>
          <w:sz w:val="20"/>
          <w:szCs w:val="20"/>
          <w:lang w:val="ru-RU"/>
        </w:rPr>
        <w:t xml:space="preserve">абочие </w:t>
      </w:r>
      <w:r>
        <w:rPr>
          <w:rFonts w:ascii="Arial" w:eastAsia="Arial" w:hAnsi="Arial" w:cs="Arial"/>
          <w:sz w:val="20"/>
          <w:szCs w:val="20"/>
        </w:rPr>
        <w:t>м</w:t>
      </w:r>
      <w:r>
        <w:rPr>
          <w:rFonts w:ascii="Arial" w:eastAsia="Arial" w:hAnsi="Arial" w:cs="Arial"/>
          <w:sz w:val="20"/>
          <w:szCs w:val="20"/>
          <w:lang w:val="ru-RU"/>
        </w:rPr>
        <w:t xml:space="preserve">еста </w:t>
      </w:r>
      <w:r>
        <w:rPr>
          <w:rFonts w:ascii="Arial" w:eastAsia="Arial" w:hAnsi="Arial" w:cs="Arial"/>
          <w:sz w:val="20"/>
          <w:szCs w:val="20"/>
        </w:rPr>
        <w:t>и</w:t>
      </w:r>
      <w:r>
        <w:rPr>
          <w:rFonts w:ascii="Arial" w:eastAsia="Arial" w:hAnsi="Arial" w:cs="Arial"/>
          <w:sz w:val="20"/>
          <w:szCs w:val="20"/>
          <w:lang w:val="ru-RU"/>
        </w:rPr>
        <w:t xml:space="preserve"> </w:t>
      </w:r>
      <w:r>
        <w:rPr>
          <w:rFonts w:ascii="Arial" w:eastAsia="Arial" w:hAnsi="Arial" w:cs="Arial"/>
          <w:sz w:val="20"/>
          <w:szCs w:val="20"/>
        </w:rPr>
        <w:t>т</w:t>
      </w:r>
      <w:r>
        <w:rPr>
          <w:rFonts w:ascii="Arial" w:eastAsia="Arial" w:hAnsi="Arial" w:cs="Arial"/>
          <w:sz w:val="20"/>
          <w:szCs w:val="20"/>
          <w:lang w:val="ru-RU"/>
        </w:rPr>
        <w:t xml:space="preserve">акже </w:t>
      </w:r>
      <w:r>
        <w:rPr>
          <w:rFonts w:ascii="Arial" w:eastAsia="Arial" w:hAnsi="Arial" w:cs="Arial"/>
          <w:sz w:val="20"/>
          <w:szCs w:val="20"/>
        </w:rPr>
        <w:t>подле</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ж</w:t>
      </w:r>
      <w:r>
        <w:rPr>
          <w:rFonts w:ascii="Arial" w:eastAsia="Arial" w:hAnsi="Arial" w:cs="Arial"/>
          <w:sz w:val="20"/>
          <w:szCs w:val="20"/>
          <w:lang w:val="ru-RU"/>
        </w:rPr>
        <w:t xml:space="preserve">ат аттестации </w:t>
      </w:r>
      <w:r>
        <w:rPr>
          <w:rFonts w:ascii="Arial" w:eastAsia="Arial" w:hAnsi="Arial" w:cs="Arial"/>
          <w:sz w:val="20"/>
          <w:szCs w:val="20"/>
        </w:rPr>
        <w:t>п</w:t>
      </w:r>
      <w:r>
        <w:rPr>
          <w:rFonts w:ascii="Arial" w:eastAsia="Arial" w:hAnsi="Arial" w:cs="Arial"/>
          <w:sz w:val="20"/>
          <w:szCs w:val="20"/>
          <w:lang w:val="ru-RU"/>
        </w:rPr>
        <w:t xml:space="preserve">о </w:t>
      </w:r>
      <w:r>
        <w:rPr>
          <w:rFonts w:ascii="Arial" w:eastAsia="Arial" w:hAnsi="Arial" w:cs="Arial"/>
          <w:sz w:val="20"/>
          <w:szCs w:val="20"/>
        </w:rPr>
        <w:t>у</w:t>
      </w:r>
      <w:r>
        <w:rPr>
          <w:rFonts w:ascii="Arial" w:eastAsia="Arial" w:hAnsi="Arial" w:cs="Arial"/>
          <w:sz w:val="20"/>
          <w:szCs w:val="20"/>
          <w:lang w:val="ru-RU"/>
        </w:rPr>
        <w:t xml:space="preserve">словиям </w:t>
      </w:r>
      <w:r>
        <w:rPr>
          <w:rFonts w:ascii="Arial" w:eastAsia="Arial" w:hAnsi="Arial" w:cs="Arial"/>
          <w:sz w:val="20"/>
          <w:szCs w:val="20"/>
        </w:rPr>
        <w:t>труда</w:t>
      </w:r>
    </w:p>
    <w:p w:rsidR="00F86F13" w:rsidRDefault="00F86F13" w:rsidP="00F86F13">
      <w:pPr>
        <w:autoSpaceDE w:val="0"/>
        <w:spacing w:before="309" w:after="0"/>
        <w:ind w:firstLine="200"/>
        <w:rPr>
          <w:rFonts w:ascii="Arial" w:eastAsia="Arial" w:hAnsi="Arial" w:cs="Arial"/>
          <w:b/>
          <w:bCs/>
          <w:sz w:val="20"/>
          <w:szCs w:val="20"/>
          <w:lang w:val="ru-RU"/>
        </w:rPr>
      </w:pPr>
    </w:p>
    <w:p w:rsidR="00F86F13" w:rsidRDefault="00F86F13" w:rsidP="00F86F13">
      <w:pPr>
        <w:autoSpaceDE w:val="0"/>
        <w:spacing w:before="309" w:after="0"/>
        <w:ind w:firstLine="200"/>
        <w:rPr>
          <w:rFonts w:ascii="Arial" w:eastAsia="Arial" w:hAnsi="Arial" w:cs="Arial"/>
          <w:b/>
          <w:bCs/>
          <w:sz w:val="20"/>
          <w:szCs w:val="20"/>
          <w:lang w:val="ru-RU"/>
        </w:rPr>
      </w:pPr>
      <w:r>
        <w:rPr>
          <w:rFonts w:ascii="Arial" w:eastAsia="Arial" w:hAnsi="Arial" w:cs="Arial"/>
          <w:b/>
          <w:bCs/>
          <w:sz w:val="20"/>
          <w:szCs w:val="20"/>
          <w:lang w:val="ru-RU"/>
        </w:rPr>
        <w:t xml:space="preserve">Вопрос: </w:t>
      </w:r>
    </w:p>
    <w:p w:rsidR="00F86F13" w:rsidRDefault="00F86F13" w:rsidP="00F86F13">
      <w:pPr>
        <w:autoSpaceDE w:val="0"/>
        <w:spacing w:after="0"/>
        <w:ind w:firstLine="172"/>
        <w:rPr>
          <w:rFonts w:ascii="Arial" w:eastAsia="Arial" w:hAnsi="Arial" w:cs="Arial"/>
          <w:sz w:val="20"/>
          <w:szCs w:val="20"/>
        </w:rPr>
      </w:pPr>
      <w:r>
        <w:rPr>
          <w:rFonts w:ascii="Arial" w:eastAsia="Arial" w:hAnsi="Arial" w:cs="Arial"/>
          <w:sz w:val="20"/>
          <w:szCs w:val="20"/>
          <w:lang w:val="ru-RU"/>
        </w:rPr>
        <w:t xml:space="preserve">Подскажите, </w:t>
      </w:r>
      <w:r>
        <w:rPr>
          <w:rFonts w:ascii="Arial" w:eastAsia="Arial" w:hAnsi="Arial" w:cs="Arial"/>
          <w:sz w:val="20"/>
          <w:szCs w:val="20"/>
        </w:rPr>
        <w:t>в</w:t>
      </w:r>
      <w:r>
        <w:rPr>
          <w:rFonts w:ascii="Arial" w:eastAsia="Arial" w:hAnsi="Arial" w:cs="Arial"/>
          <w:sz w:val="20"/>
          <w:szCs w:val="20"/>
          <w:lang w:val="ru-RU"/>
        </w:rPr>
        <w:t xml:space="preserve">се </w:t>
      </w:r>
      <w:r>
        <w:rPr>
          <w:rFonts w:ascii="Arial" w:eastAsia="Arial" w:hAnsi="Arial" w:cs="Arial"/>
          <w:sz w:val="20"/>
          <w:szCs w:val="20"/>
        </w:rPr>
        <w:t>л</w:t>
      </w:r>
      <w:r>
        <w:rPr>
          <w:rFonts w:ascii="Arial" w:eastAsia="Arial" w:hAnsi="Arial" w:cs="Arial"/>
          <w:sz w:val="20"/>
          <w:szCs w:val="20"/>
          <w:lang w:val="ru-RU"/>
        </w:rPr>
        <w:t xml:space="preserve">и </w:t>
      </w:r>
      <w:r>
        <w:rPr>
          <w:rFonts w:ascii="Arial" w:eastAsia="Arial" w:hAnsi="Arial" w:cs="Arial"/>
          <w:sz w:val="20"/>
          <w:szCs w:val="20"/>
        </w:rPr>
        <w:t>о</w:t>
      </w:r>
      <w:r>
        <w:rPr>
          <w:rFonts w:ascii="Arial" w:eastAsia="Arial" w:hAnsi="Arial" w:cs="Arial"/>
          <w:sz w:val="20"/>
          <w:szCs w:val="20"/>
          <w:lang w:val="ru-RU"/>
        </w:rPr>
        <w:t xml:space="preserve">рганизации </w:t>
      </w:r>
      <w:r>
        <w:rPr>
          <w:rFonts w:ascii="Arial" w:eastAsia="Arial" w:hAnsi="Arial" w:cs="Arial"/>
          <w:sz w:val="20"/>
          <w:szCs w:val="20"/>
        </w:rPr>
        <w:t>д</w:t>
      </w:r>
      <w:r>
        <w:rPr>
          <w:rFonts w:ascii="Arial" w:eastAsia="Arial" w:hAnsi="Arial" w:cs="Arial"/>
          <w:sz w:val="20"/>
          <w:szCs w:val="20"/>
          <w:lang w:val="ru-RU"/>
        </w:rPr>
        <w:t xml:space="preserve">олжны </w:t>
      </w:r>
      <w:r>
        <w:rPr>
          <w:rFonts w:ascii="Arial" w:eastAsia="Arial" w:hAnsi="Arial" w:cs="Arial"/>
          <w:sz w:val="20"/>
          <w:szCs w:val="20"/>
        </w:rPr>
        <w:t>про</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в</w:t>
      </w:r>
      <w:r>
        <w:rPr>
          <w:rFonts w:ascii="Arial" w:eastAsia="Arial" w:hAnsi="Arial" w:cs="Arial"/>
          <w:sz w:val="20"/>
          <w:szCs w:val="20"/>
          <w:lang w:val="ru-RU"/>
        </w:rPr>
        <w:t xml:space="preserve">одить </w:t>
      </w:r>
      <w:r>
        <w:rPr>
          <w:rFonts w:ascii="Arial" w:eastAsia="Arial" w:hAnsi="Arial" w:cs="Arial"/>
          <w:sz w:val="20"/>
          <w:szCs w:val="20"/>
        </w:rPr>
        <w:t>а</w:t>
      </w:r>
      <w:r>
        <w:rPr>
          <w:rFonts w:ascii="Arial" w:eastAsia="Arial" w:hAnsi="Arial" w:cs="Arial"/>
          <w:sz w:val="20"/>
          <w:szCs w:val="20"/>
          <w:lang w:val="ru-RU"/>
        </w:rPr>
        <w:t xml:space="preserve">ттестацию </w:t>
      </w:r>
      <w:r>
        <w:rPr>
          <w:rFonts w:ascii="Arial" w:eastAsia="Arial" w:hAnsi="Arial" w:cs="Arial"/>
          <w:sz w:val="20"/>
          <w:szCs w:val="20"/>
        </w:rPr>
        <w:t>р</w:t>
      </w:r>
      <w:r>
        <w:rPr>
          <w:rFonts w:ascii="Arial" w:eastAsia="Arial" w:hAnsi="Arial" w:cs="Arial"/>
          <w:sz w:val="20"/>
          <w:szCs w:val="20"/>
          <w:lang w:val="ru-RU"/>
        </w:rPr>
        <w:t xml:space="preserve">абочих </w:t>
      </w:r>
      <w:r>
        <w:rPr>
          <w:rFonts w:ascii="Arial" w:eastAsia="Arial" w:hAnsi="Arial" w:cs="Arial"/>
          <w:sz w:val="20"/>
          <w:szCs w:val="20"/>
        </w:rPr>
        <w:t>м</w:t>
      </w:r>
      <w:r>
        <w:rPr>
          <w:rFonts w:ascii="Arial" w:eastAsia="Arial" w:hAnsi="Arial" w:cs="Arial"/>
          <w:sz w:val="20"/>
          <w:szCs w:val="20"/>
          <w:lang w:val="ru-RU"/>
        </w:rPr>
        <w:t xml:space="preserve">ест </w:t>
      </w:r>
      <w:r>
        <w:rPr>
          <w:rFonts w:ascii="Arial" w:eastAsia="Arial" w:hAnsi="Arial" w:cs="Arial"/>
          <w:sz w:val="20"/>
          <w:szCs w:val="20"/>
        </w:rPr>
        <w:t>п</w:t>
      </w:r>
      <w:r>
        <w:rPr>
          <w:rFonts w:ascii="Arial" w:eastAsia="Arial" w:hAnsi="Arial" w:cs="Arial"/>
          <w:sz w:val="20"/>
          <w:szCs w:val="20"/>
          <w:lang w:val="ru-RU"/>
        </w:rPr>
        <w:t xml:space="preserve">о </w:t>
      </w:r>
      <w:r>
        <w:rPr>
          <w:rFonts w:ascii="Arial" w:eastAsia="Arial" w:hAnsi="Arial" w:cs="Arial"/>
          <w:sz w:val="20"/>
          <w:szCs w:val="20"/>
        </w:rPr>
        <w:t>у</w:t>
      </w:r>
      <w:r>
        <w:rPr>
          <w:rFonts w:ascii="Arial" w:eastAsia="Arial" w:hAnsi="Arial" w:cs="Arial"/>
          <w:sz w:val="20"/>
          <w:szCs w:val="20"/>
          <w:lang w:val="ru-RU"/>
        </w:rPr>
        <w:t xml:space="preserve">словиям </w:t>
      </w:r>
      <w:r>
        <w:rPr>
          <w:rFonts w:ascii="Arial" w:eastAsia="Arial" w:hAnsi="Arial" w:cs="Arial"/>
          <w:vanish/>
          <w:sz w:val="20"/>
          <w:szCs w:val="20"/>
        </w:rPr>
        <w:br/>
      </w:r>
      <w:r>
        <w:rPr>
          <w:rFonts w:ascii="Arial" w:eastAsia="Arial" w:hAnsi="Arial" w:cs="Arial"/>
          <w:sz w:val="20"/>
          <w:szCs w:val="20"/>
        </w:rPr>
        <w:t>т</w:t>
      </w:r>
      <w:r>
        <w:rPr>
          <w:rFonts w:ascii="Arial" w:eastAsia="Arial" w:hAnsi="Arial" w:cs="Arial"/>
          <w:sz w:val="20"/>
          <w:szCs w:val="20"/>
          <w:lang w:val="ru-RU"/>
        </w:rPr>
        <w:t xml:space="preserve">руда? </w:t>
      </w:r>
      <w:r>
        <w:rPr>
          <w:rFonts w:ascii="Arial" w:eastAsia="Arial" w:hAnsi="Arial" w:cs="Arial"/>
          <w:sz w:val="20"/>
          <w:szCs w:val="20"/>
        </w:rPr>
        <w:t>К</w:t>
      </w:r>
      <w:r>
        <w:rPr>
          <w:rFonts w:ascii="Arial" w:eastAsia="Arial" w:hAnsi="Arial" w:cs="Arial"/>
          <w:sz w:val="20"/>
          <w:szCs w:val="20"/>
          <w:lang w:val="ru-RU"/>
        </w:rPr>
        <w:t xml:space="preserve">акие </w:t>
      </w:r>
      <w:r>
        <w:rPr>
          <w:rFonts w:ascii="Arial" w:eastAsia="Arial" w:hAnsi="Arial" w:cs="Arial"/>
          <w:sz w:val="20"/>
          <w:szCs w:val="20"/>
        </w:rPr>
        <w:t>ш</w:t>
      </w:r>
      <w:r>
        <w:rPr>
          <w:rFonts w:ascii="Arial" w:eastAsia="Arial" w:hAnsi="Arial" w:cs="Arial"/>
          <w:sz w:val="20"/>
          <w:szCs w:val="20"/>
          <w:lang w:val="ru-RU"/>
        </w:rPr>
        <w:t xml:space="preserve">трафные </w:t>
      </w:r>
      <w:r>
        <w:rPr>
          <w:rFonts w:ascii="Arial" w:eastAsia="Arial" w:hAnsi="Arial" w:cs="Arial"/>
          <w:sz w:val="20"/>
          <w:szCs w:val="20"/>
        </w:rPr>
        <w:t>с</w:t>
      </w:r>
      <w:r>
        <w:rPr>
          <w:rFonts w:ascii="Arial" w:eastAsia="Arial" w:hAnsi="Arial" w:cs="Arial"/>
          <w:sz w:val="20"/>
          <w:szCs w:val="20"/>
          <w:lang w:val="ru-RU"/>
        </w:rPr>
        <w:t xml:space="preserve">анкции </w:t>
      </w:r>
      <w:proofErr w:type="gramStart"/>
      <w:r>
        <w:rPr>
          <w:rFonts w:ascii="Arial" w:eastAsia="Arial" w:hAnsi="Arial" w:cs="Arial"/>
          <w:sz w:val="20"/>
          <w:szCs w:val="20"/>
        </w:rPr>
        <w:t>предусмотре</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н</w:t>
      </w:r>
      <w:r>
        <w:rPr>
          <w:rFonts w:ascii="Arial" w:eastAsia="Arial" w:hAnsi="Arial" w:cs="Arial"/>
          <w:sz w:val="20"/>
          <w:szCs w:val="20"/>
          <w:lang w:val="ru-RU"/>
        </w:rPr>
        <w:t>ы</w:t>
      </w:r>
      <w:proofErr w:type="gramEnd"/>
      <w:r>
        <w:rPr>
          <w:rFonts w:ascii="Arial" w:eastAsia="Arial" w:hAnsi="Arial" w:cs="Arial"/>
          <w:sz w:val="20"/>
          <w:szCs w:val="20"/>
          <w:lang w:val="ru-RU"/>
        </w:rPr>
        <w:t xml:space="preserve">, если </w:t>
      </w:r>
      <w:r>
        <w:rPr>
          <w:rFonts w:ascii="Arial" w:eastAsia="Arial" w:hAnsi="Arial" w:cs="Arial"/>
          <w:sz w:val="20"/>
          <w:szCs w:val="20"/>
        </w:rPr>
        <w:t>э</w:t>
      </w:r>
      <w:r>
        <w:rPr>
          <w:rFonts w:ascii="Arial" w:eastAsia="Arial" w:hAnsi="Arial" w:cs="Arial"/>
          <w:sz w:val="20"/>
          <w:szCs w:val="20"/>
          <w:lang w:val="ru-RU"/>
        </w:rPr>
        <w:t xml:space="preserve">та </w:t>
      </w:r>
      <w:r>
        <w:rPr>
          <w:rFonts w:ascii="Arial" w:eastAsia="Arial" w:hAnsi="Arial" w:cs="Arial"/>
          <w:sz w:val="20"/>
          <w:szCs w:val="20"/>
        </w:rPr>
        <w:t>п</w:t>
      </w:r>
      <w:r>
        <w:rPr>
          <w:rFonts w:ascii="Arial" w:eastAsia="Arial" w:hAnsi="Arial" w:cs="Arial"/>
          <w:sz w:val="20"/>
          <w:szCs w:val="20"/>
          <w:lang w:val="ru-RU"/>
        </w:rPr>
        <w:t xml:space="preserve">роцедура </w:t>
      </w:r>
      <w:r>
        <w:rPr>
          <w:rFonts w:ascii="Arial" w:eastAsia="Arial" w:hAnsi="Arial" w:cs="Arial"/>
          <w:sz w:val="20"/>
          <w:szCs w:val="20"/>
        </w:rPr>
        <w:t>н</w:t>
      </w:r>
      <w:r>
        <w:rPr>
          <w:rFonts w:ascii="Arial" w:eastAsia="Arial" w:hAnsi="Arial" w:cs="Arial"/>
          <w:sz w:val="20"/>
          <w:szCs w:val="20"/>
          <w:lang w:val="ru-RU"/>
        </w:rPr>
        <w:t xml:space="preserve">е </w:t>
      </w:r>
      <w:r>
        <w:rPr>
          <w:rFonts w:ascii="Arial" w:eastAsia="Arial" w:hAnsi="Arial" w:cs="Arial"/>
          <w:sz w:val="20"/>
          <w:szCs w:val="20"/>
        </w:rPr>
        <w:t>проводится?</w:t>
      </w:r>
    </w:p>
    <w:p w:rsidR="00F86F13" w:rsidRDefault="00F86F13" w:rsidP="00F86F13">
      <w:pPr>
        <w:autoSpaceDE w:val="0"/>
        <w:spacing w:before="301" w:after="0"/>
        <w:ind w:firstLine="208"/>
        <w:rPr>
          <w:rFonts w:ascii="Arial" w:eastAsia="Arial" w:hAnsi="Arial" w:cs="Arial"/>
          <w:b/>
          <w:bCs/>
          <w:sz w:val="20"/>
          <w:szCs w:val="20"/>
          <w:lang w:val="ru-RU"/>
        </w:rPr>
      </w:pPr>
      <w:r>
        <w:rPr>
          <w:rFonts w:ascii="Arial" w:eastAsia="Arial" w:hAnsi="Arial" w:cs="Arial"/>
          <w:b/>
          <w:bCs/>
          <w:sz w:val="20"/>
          <w:szCs w:val="20"/>
          <w:lang w:val="ru-RU"/>
        </w:rPr>
        <w:t xml:space="preserve">Ответ: </w:t>
      </w:r>
    </w:p>
    <w:p w:rsidR="00F86F13" w:rsidRDefault="00F86F13" w:rsidP="00F86F13">
      <w:pPr>
        <w:autoSpaceDE w:val="0"/>
        <w:spacing w:after="0"/>
        <w:ind w:firstLine="208"/>
        <w:rPr>
          <w:rFonts w:ascii="Arial" w:eastAsia="Arial" w:hAnsi="Arial" w:cs="Arial"/>
          <w:sz w:val="20"/>
          <w:szCs w:val="20"/>
          <w:lang w:val="ru-RU"/>
        </w:rPr>
      </w:pPr>
      <w:r>
        <w:rPr>
          <w:rFonts w:ascii="Arial" w:eastAsia="Arial" w:hAnsi="Arial" w:cs="Arial"/>
          <w:sz w:val="20"/>
          <w:szCs w:val="20"/>
          <w:lang w:val="ru-RU"/>
        </w:rPr>
        <w:t xml:space="preserve">Проводить </w:t>
      </w:r>
      <w:r>
        <w:rPr>
          <w:rFonts w:ascii="Arial" w:eastAsia="Arial" w:hAnsi="Arial" w:cs="Arial"/>
          <w:sz w:val="20"/>
          <w:szCs w:val="20"/>
        </w:rPr>
        <w:t>а</w:t>
      </w:r>
      <w:r>
        <w:rPr>
          <w:rFonts w:ascii="Arial" w:eastAsia="Arial" w:hAnsi="Arial" w:cs="Arial"/>
          <w:sz w:val="20"/>
          <w:szCs w:val="20"/>
          <w:lang w:val="ru-RU"/>
        </w:rPr>
        <w:t xml:space="preserve">ттестацию </w:t>
      </w:r>
      <w:r>
        <w:rPr>
          <w:rFonts w:ascii="Arial" w:eastAsia="Arial" w:hAnsi="Arial" w:cs="Arial"/>
          <w:sz w:val="20"/>
          <w:szCs w:val="20"/>
        </w:rPr>
        <w:t>р</w:t>
      </w:r>
      <w:r>
        <w:rPr>
          <w:rFonts w:ascii="Arial" w:eastAsia="Arial" w:hAnsi="Arial" w:cs="Arial"/>
          <w:sz w:val="20"/>
          <w:szCs w:val="20"/>
          <w:lang w:val="ru-RU"/>
        </w:rPr>
        <w:t xml:space="preserve">абочих </w:t>
      </w:r>
      <w:r>
        <w:rPr>
          <w:rFonts w:ascii="Arial" w:eastAsia="Arial" w:hAnsi="Arial" w:cs="Arial"/>
          <w:sz w:val="20"/>
          <w:szCs w:val="20"/>
        </w:rPr>
        <w:t>м</w:t>
      </w:r>
      <w:r>
        <w:rPr>
          <w:rFonts w:ascii="Arial" w:eastAsia="Arial" w:hAnsi="Arial" w:cs="Arial"/>
          <w:sz w:val="20"/>
          <w:szCs w:val="20"/>
          <w:lang w:val="ru-RU"/>
        </w:rPr>
        <w:t xml:space="preserve">ест </w:t>
      </w:r>
      <w:r>
        <w:rPr>
          <w:rFonts w:ascii="Arial" w:eastAsia="Arial" w:hAnsi="Arial" w:cs="Arial"/>
          <w:sz w:val="20"/>
          <w:szCs w:val="20"/>
        </w:rPr>
        <w:t>о</w:t>
      </w:r>
      <w:r>
        <w:rPr>
          <w:rFonts w:ascii="Arial" w:eastAsia="Arial" w:hAnsi="Arial" w:cs="Arial"/>
          <w:sz w:val="20"/>
          <w:szCs w:val="20"/>
          <w:lang w:val="ru-RU"/>
        </w:rPr>
        <w:t xml:space="preserve">бязаны </w:t>
      </w:r>
      <w:r>
        <w:rPr>
          <w:rFonts w:ascii="Arial" w:eastAsia="Arial" w:hAnsi="Arial" w:cs="Arial"/>
          <w:vanish/>
          <w:sz w:val="20"/>
          <w:szCs w:val="20"/>
        </w:rPr>
        <w:br/>
      </w:r>
      <w:r>
        <w:rPr>
          <w:rFonts w:ascii="Arial" w:eastAsia="Arial" w:hAnsi="Arial" w:cs="Arial"/>
          <w:sz w:val="20"/>
          <w:szCs w:val="20"/>
        </w:rPr>
        <w:t>в</w:t>
      </w:r>
      <w:r>
        <w:rPr>
          <w:rFonts w:ascii="Arial" w:eastAsia="Arial" w:hAnsi="Arial" w:cs="Arial"/>
          <w:sz w:val="20"/>
          <w:szCs w:val="20"/>
          <w:lang w:val="ru-RU"/>
        </w:rPr>
        <w:t xml:space="preserve">се компании </w:t>
      </w:r>
      <w:r>
        <w:rPr>
          <w:rFonts w:ascii="Arial" w:eastAsia="Arial" w:hAnsi="Arial" w:cs="Arial"/>
          <w:sz w:val="20"/>
          <w:szCs w:val="20"/>
        </w:rPr>
        <w:t>(</w:t>
      </w:r>
      <w:r>
        <w:rPr>
          <w:rFonts w:ascii="Arial" w:eastAsia="Arial" w:hAnsi="Arial" w:cs="Arial"/>
          <w:sz w:val="20"/>
          <w:szCs w:val="20"/>
          <w:lang w:val="ru-RU"/>
        </w:rPr>
        <w:t xml:space="preserve">ст. </w:t>
      </w:r>
      <w:proofErr w:type="gramStart"/>
      <w:r>
        <w:rPr>
          <w:rFonts w:ascii="Arial" w:eastAsia="Arial" w:hAnsi="Arial" w:cs="Arial"/>
          <w:sz w:val="20"/>
          <w:szCs w:val="20"/>
        </w:rPr>
        <w:t>2</w:t>
      </w:r>
      <w:r>
        <w:rPr>
          <w:rFonts w:ascii="Arial" w:eastAsia="Arial" w:hAnsi="Arial" w:cs="Arial"/>
          <w:sz w:val="20"/>
          <w:szCs w:val="20"/>
          <w:lang w:val="ru-RU"/>
        </w:rPr>
        <w:t xml:space="preserve">12 </w:t>
      </w:r>
      <w:r>
        <w:rPr>
          <w:rFonts w:ascii="Arial" w:eastAsia="Arial" w:hAnsi="Arial" w:cs="Arial"/>
          <w:sz w:val="20"/>
          <w:szCs w:val="20"/>
        </w:rPr>
        <w:t>Т</w:t>
      </w:r>
      <w:r>
        <w:rPr>
          <w:rFonts w:ascii="Arial" w:eastAsia="Arial" w:hAnsi="Arial" w:cs="Arial"/>
          <w:sz w:val="20"/>
          <w:szCs w:val="20"/>
          <w:lang w:val="ru-RU"/>
        </w:rPr>
        <w:t xml:space="preserve">К </w:t>
      </w:r>
      <w:r>
        <w:rPr>
          <w:rFonts w:ascii="Arial" w:eastAsia="Arial" w:hAnsi="Arial" w:cs="Arial"/>
          <w:sz w:val="20"/>
          <w:szCs w:val="20"/>
        </w:rPr>
        <w:t>Р</w:t>
      </w:r>
      <w:r>
        <w:rPr>
          <w:rFonts w:ascii="Arial" w:eastAsia="Arial" w:hAnsi="Arial" w:cs="Arial"/>
          <w:sz w:val="20"/>
          <w:szCs w:val="20"/>
          <w:lang w:val="ru-RU"/>
        </w:rPr>
        <w:t>Ф).</w:t>
      </w:r>
      <w:proofErr w:type="gramEnd"/>
      <w:r>
        <w:rPr>
          <w:rFonts w:ascii="Arial" w:eastAsia="Arial" w:hAnsi="Arial" w:cs="Arial"/>
          <w:sz w:val="20"/>
          <w:szCs w:val="20"/>
          <w:lang w:val="ru-RU"/>
        </w:rPr>
        <w:t xml:space="preserve"> </w:t>
      </w:r>
      <w:r>
        <w:rPr>
          <w:rFonts w:ascii="Arial" w:eastAsia="Arial" w:hAnsi="Arial" w:cs="Arial"/>
          <w:sz w:val="20"/>
          <w:szCs w:val="20"/>
        </w:rPr>
        <w:t>Е</w:t>
      </w:r>
      <w:r>
        <w:rPr>
          <w:rFonts w:ascii="Arial" w:eastAsia="Arial" w:hAnsi="Arial" w:cs="Arial"/>
          <w:sz w:val="20"/>
          <w:szCs w:val="20"/>
          <w:lang w:val="ru-RU"/>
        </w:rPr>
        <w:t xml:space="preserve">сли </w:t>
      </w:r>
      <w:r>
        <w:rPr>
          <w:rFonts w:ascii="Arial" w:eastAsia="Arial" w:hAnsi="Arial" w:cs="Arial"/>
          <w:sz w:val="20"/>
          <w:szCs w:val="20"/>
        </w:rPr>
        <w:t>т</w:t>
      </w:r>
      <w:r>
        <w:rPr>
          <w:rFonts w:ascii="Arial" w:eastAsia="Arial" w:hAnsi="Arial" w:cs="Arial"/>
          <w:sz w:val="20"/>
          <w:szCs w:val="20"/>
          <w:lang w:val="ru-RU"/>
        </w:rPr>
        <w:t xml:space="preserve">акую </w:t>
      </w:r>
      <w:proofErr w:type="gramStart"/>
      <w:r>
        <w:rPr>
          <w:rFonts w:ascii="Arial" w:eastAsia="Arial" w:hAnsi="Arial" w:cs="Arial"/>
          <w:sz w:val="20"/>
          <w:szCs w:val="20"/>
        </w:rPr>
        <w:t>проце</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д</w:t>
      </w:r>
      <w:r>
        <w:rPr>
          <w:rFonts w:ascii="Arial" w:eastAsia="Arial" w:hAnsi="Arial" w:cs="Arial"/>
          <w:sz w:val="20"/>
          <w:szCs w:val="20"/>
          <w:lang w:val="ru-RU"/>
        </w:rPr>
        <w:t>уру</w:t>
      </w:r>
      <w:proofErr w:type="gramEnd"/>
      <w:r>
        <w:rPr>
          <w:rFonts w:ascii="Arial" w:eastAsia="Arial" w:hAnsi="Arial" w:cs="Arial"/>
          <w:sz w:val="20"/>
          <w:szCs w:val="20"/>
          <w:lang w:val="ru-RU"/>
        </w:rPr>
        <w:t xml:space="preserve"> </w:t>
      </w:r>
      <w:r>
        <w:rPr>
          <w:rFonts w:ascii="Arial" w:eastAsia="Arial" w:hAnsi="Arial" w:cs="Arial"/>
          <w:sz w:val="20"/>
          <w:szCs w:val="20"/>
        </w:rPr>
        <w:t>н</w:t>
      </w:r>
      <w:r>
        <w:rPr>
          <w:rFonts w:ascii="Arial" w:eastAsia="Arial" w:hAnsi="Arial" w:cs="Arial"/>
          <w:sz w:val="20"/>
          <w:szCs w:val="20"/>
          <w:lang w:val="ru-RU"/>
        </w:rPr>
        <w:t xml:space="preserve">е проводить, </w:t>
      </w:r>
      <w:r>
        <w:rPr>
          <w:rFonts w:ascii="Arial" w:eastAsia="Arial" w:hAnsi="Arial" w:cs="Arial"/>
          <w:sz w:val="20"/>
          <w:szCs w:val="20"/>
        </w:rPr>
        <w:t>т</w:t>
      </w:r>
      <w:r>
        <w:rPr>
          <w:rFonts w:ascii="Arial" w:eastAsia="Arial" w:hAnsi="Arial" w:cs="Arial"/>
          <w:sz w:val="20"/>
          <w:szCs w:val="20"/>
          <w:lang w:val="ru-RU"/>
        </w:rPr>
        <w:t xml:space="preserve">о </w:t>
      </w:r>
      <w:r>
        <w:rPr>
          <w:rFonts w:ascii="Arial" w:eastAsia="Arial" w:hAnsi="Arial" w:cs="Arial"/>
          <w:sz w:val="20"/>
          <w:szCs w:val="20"/>
        </w:rPr>
        <w:t>д</w:t>
      </w:r>
      <w:r>
        <w:rPr>
          <w:rFonts w:ascii="Arial" w:eastAsia="Arial" w:hAnsi="Arial" w:cs="Arial"/>
          <w:sz w:val="20"/>
          <w:szCs w:val="20"/>
          <w:lang w:val="ru-RU"/>
        </w:rPr>
        <w:t xml:space="preserve">олжностное </w:t>
      </w:r>
      <w:r>
        <w:rPr>
          <w:rFonts w:ascii="Arial" w:eastAsia="Arial" w:hAnsi="Arial" w:cs="Arial"/>
          <w:sz w:val="20"/>
          <w:szCs w:val="20"/>
        </w:rPr>
        <w:t>л</w:t>
      </w:r>
      <w:r>
        <w:rPr>
          <w:rFonts w:ascii="Arial" w:eastAsia="Arial" w:hAnsi="Arial" w:cs="Arial"/>
          <w:sz w:val="20"/>
          <w:szCs w:val="20"/>
          <w:lang w:val="ru-RU"/>
        </w:rPr>
        <w:t xml:space="preserve">ицо </w:t>
      </w:r>
      <w:r>
        <w:rPr>
          <w:rFonts w:ascii="Arial" w:eastAsia="Arial" w:hAnsi="Arial" w:cs="Arial"/>
          <w:sz w:val="20"/>
          <w:szCs w:val="20"/>
        </w:rPr>
        <w:t>и</w:t>
      </w:r>
      <w:r>
        <w:rPr>
          <w:rFonts w:ascii="Arial" w:eastAsia="Arial" w:hAnsi="Arial" w:cs="Arial"/>
          <w:sz w:val="20"/>
          <w:szCs w:val="20"/>
          <w:lang w:val="ru-RU"/>
        </w:rPr>
        <w:t xml:space="preserve"> </w:t>
      </w:r>
      <w:r>
        <w:rPr>
          <w:rFonts w:ascii="Arial" w:eastAsia="Arial" w:hAnsi="Arial" w:cs="Arial"/>
          <w:sz w:val="20"/>
          <w:szCs w:val="20"/>
        </w:rPr>
        <w:t>с</w:t>
      </w:r>
      <w:r>
        <w:rPr>
          <w:rFonts w:ascii="Arial" w:eastAsia="Arial" w:hAnsi="Arial" w:cs="Arial"/>
          <w:sz w:val="20"/>
          <w:szCs w:val="20"/>
          <w:lang w:val="ru-RU"/>
        </w:rPr>
        <w:t xml:space="preserve">аму </w:t>
      </w:r>
      <w:r>
        <w:rPr>
          <w:rFonts w:ascii="Arial" w:eastAsia="Arial" w:hAnsi="Arial" w:cs="Arial"/>
          <w:vanish/>
          <w:sz w:val="20"/>
          <w:szCs w:val="20"/>
        </w:rPr>
        <w:br/>
      </w:r>
      <w:r>
        <w:rPr>
          <w:rFonts w:ascii="Arial" w:eastAsia="Arial" w:hAnsi="Arial" w:cs="Arial"/>
          <w:sz w:val="20"/>
          <w:szCs w:val="20"/>
        </w:rPr>
        <w:t>о</w:t>
      </w:r>
      <w:r>
        <w:rPr>
          <w:rFonts w:ascii="Arial" w:eastAsia="Arial" w:hAnsi="Arial" w:cs="Arial"/>
          <w:sz w:val="20"/>
          <w:szCs w:val="20"/>
          <w:lang w:val="ru-RU"/>
        </w:rPr>
        <w:t xml:space="preserve">рганизацию </w:t>
      </w:r>
      <w:r>
        <w:rPr>
          <w:rFonts w:ascii="Arial" w:eastAsia="Arial" w:hAnsi="Arial" w:cs="Arial"/>
          <w:sz w:val="20"/>
          <w:szCs w:val="20"/>
        </w:rPr>
        <w:t>м</w:t>
      </w:r>
      <w:r>
        <w:rPr>
          <w:rFonts w:ascii="Arial" w:eastAsia="Arial" w:hAnsi="Arial" w:cs="Arial"/>
          <w:sz w:val="20"/>
          <w:szCs w:val="20"/>
          <w:lang w:val="ru-RU"/>
        </w:rPr>
        <w:t xml:space="preserve">ожно </w:t>
      </w:r>
      <w:r>
        <w:rPr>
          <w:rFonts w:ascii="Arial" w:eastAsia="Arial" w:hAnsi="Arial" w:cs="Arial"/>
          <w:sz w:val="20"/>
          <w:szCs w:val="20"/>
        </w:rPr>
        <w:t>п</w:t>
      </w:r>
      <w:r>
        <w:rPr>
          <w:rFonts w:ascii="Arial" w:eastAsia="Arial" w:hAnsi="Arial" w:cs="Arial"/>
          <w:sz w:val="20"/>
          <w:szCs w:val="20"/>
          <w:lang w:val="ru-RU"/>
        </w:rPr>
        <w:t xml:space="preserve">ривлечь </w:t>
      </w:r>
      <w:r>
        <w:rPr>
          <w:rFonts w:ascii="Arial" w:eastAsia="Arial" w:hAnsi="Arial" w:cs="Arial"/>
          <w:sz w:val="20"/>
          <w:szCs w:val="20"/>
        </w:rPr>
        <w:t>к</w:t>
      </w:r>
      <w:r>
        <w:rPr>
          <w:rFonts w:ascii="Arial" w:eastAsia="Arial" w:hAnsi="Arial" w:cs="Arial"/>
          <w:sz w:val="20"/>
          <w:szCs w:val="20"/>
          <w:lang w:val="ru-RU"/>
        </w:rPr>
        <w:t xml:space="preserve"> </w:t>
      </w:r>
      <w:r>
        <w:rPr>
          <w:rFonts w:ascii="Arial" w:eastAsia="Arial" w:hAnsi="Arial" w:cs="Arial"/>
          <w:sz w:val="20"/>
          <w:szCs w:val="20"/>
        </w:rPr>
        <w:t>в</w:t>
      </w:r>
      <w:r>
        <w:rPr>
          <w:rFonts w:ascii="Arial" w:eastAsia="Arial" w:hAnsi="Arial" w:cs="Arial"/>
          <w:sz w:val="20"/>
          <w:szCs w:val="20"/>
          <w:lang w:val="ru-RU"/>
        </w:rPr>
        <w:t xml:space="preserve">есьма </w:t>
      </w:r>
      <w:r>
        <w:rPr>
          <w:rFonts w:ascii="Arial" w:eastAsia="Arial" w:hAnsi="Arial" w:cs="Arial"/>
          <w:sz w:val="20"/>
          <w:szCs w:val="20"/>
        </w:rPr>
        <w:t>серьез</w:t>
      </w:r>
      <w:r>
        <w:rPr>
          <w:rFonts w:ascii="Arial" w:eastAsia="Arial" w:hAnsi="Arial" w:cs="Arial"/>
          <w:sz w:val="20"/>
          <w:szCs w:val="20"/>
          <w:lang w:val="ru-RU"/>
        </w:rPr>
        <w:t xml:space="preserve">ной </w:t>
      </w:r>
      <w:r>
        <w:rPr>
          <w:rFonts w:ascii="Arial" w:eastAsia="Arial" w:hAnsi="Arial" w:cs="Arial"/>
          <w:sz w:val="20"/>
          <w:szCs w:val="20"/>
        </w:rPr>
        <w:t>а</w:t>
      </w:r>
      <w:r>
        <w:rPr>
          <w:rFonts w:ascii="Arial" w:eastAsia="Arial" w:hAnsi="Arial" w:cs="Arial"/>
          <w:sz w:val="20"/>
          <w:szCs w:val="20"/>
          <w:lang w:val="ru-RU"/>
        </w:rPr>
        <w:t xml:space="preserve">дминистративной </w:t>
      </w:r>
      <w:r>
        <w:rPr>
          <w:rFonts w:ascii="Arial" w:eastAsia="Arial" w:hAnsi="Arial" w:cs="Arial"/>
          <w:sz w:val="20"/>
          <w:szCs w:val="20"/>
        </w:rPr>
        <w:t>о</w:t>
      </w:r>
      <w:r>
        <w:rPr>
          <w:rFonts w:ascii="Arial" w:eastAsia="Arial" w:hAnsi="Arial" w:cs="Arial"/>
          <w:sz w:val="20"/>
          <w:szCs w:val="20"/>
          <w:lang w:val="ru-RU"/>
        </w:rPr>
        <w:t xml:space="preserve">тветственности. </w:t>
      </w:r>
    </w:p>
    <w:p w:rsidR="00F86F13" w:rsidRDefault="00F86F13" w:rsidP="00F86F13">
      <w:pPr>
        <w:autoSpaceDE w:val="0"/>
        <w:ind w:firstLine="201"/>
        <w:jc w:val="both"/>
        <w:rPr>
          <w:rFonts w:ascii="Arial" w:eastAsia="Arial" w:hAnsi="Arial" w:cs="Arial"/>
          <w:sz w:val="20"/>
          <w:szCs w:val="20"/>
          <w:lang w:val="ru-RU"/>
        </w:rPr>
      </w:pPr>
      <w:r>
        <w:rPr>
          <w:rFonts w:ascii="Arial" w:eastAsia="Arial" w:hAnsi="Arial" w:cs="Arial"/>
          <w:sz w:val="20"/>
          <w:szCs w:val="20"/>
          <w:lang w:val="ru-RU"/>
        </w:rPr>
        <w:t xml:space="preserve">Так, </w:t>
      </w:r>
      <w:r>
        <w:rPr>
          <w:rFonts w:ascii="Arial" w:eastAsia="Arial" w:hAnsi="Arial" w:cs="Arial"/>
          <w:sz w:val="20"/>
          <w:szCs w:val="20"/>
        </w:rPr>
        <w:t>с</w:t>
      </w:r>
      <w:r>
        <w:rPr>
          <w:rFonts w:ascii="Arial" w:eastAsia="Arial" w:hAnsi="Arial" w:cs="Arial"/>
          <w:sz w:val="20"/>
          <w:szCs w:val="20"/>
          <w:lang w:val="ru-RU"/>
        </w:rPr>
        <w:t xml:space="preserve">огласно </w:t>
      </w:r>
      <w:r>
        <w:rPr>
          <w:rFonts w:ascii="Arial" w:eastAsia="Arial" w:hAnsi="Arial" w:cs="Arial"/>
          <w:sz w:val="20"/>
          <w:szCs w:val="20"/>
        </w:rPr>
        <w:t>с</w:t>
      </w:r>
      <w:r>
        <w:rPr>
          <w:rFonts w:ascii="Arial" w:eastAsia="Arial" w:hAnsi="Arial" w:cs="Arial"/>
          <w:sz w:val="20"/>
          <w:szCs w:val="20"/>
          <w:lang w:val="ru-RU"/>
        </w:rPr>
        <w:t xml:space="preserve">татье </w:t>
      </w:r>
      <w:r>
        <w:rPr>
          <w:rFonts w:ascii="Arial" w:eastAsia="Arial" w:hAnsi="Arial" w:cs="Arial"/>
          <w:sz w:val="20"/>
          <w:szCs w:val="20"/>
        </w:rPr>
        <w:t>5</w:t>
      </w:r>
      <w:r>
        <w:rPr>
          <w:rFonts w:ascii="Arial" w:eastAsia="Arial" w:hAnsi="Arial" w:cs="Arial"/>
          <w:sz w:val="20"/>
          <w:szCs w:val="20"/>
          <w:lang w:val="ru-RU"/>
        </w:rPr>
        <w:t xml:space="preserve">.27 </w:t>
      </w:r>
      <w:r>
        <w:rPr>
          <w:rFonts w:ascii="Arial" w:eastAsia="Arial" w:hAnsi="Arial" w:cs="Arial"/>
          <w:sz w:val="20"/>
          <w:szCs w:val="20"/>
        </w:rPr>
        <w:t>К</w:t>
      </w:r>
      <w:r>
        <w:rPr>
          <w:rFonts w:ascii="Arial" w:eastAsia="Arial" w:hAnsi="Arial" w:cs="Arial"/>
          <w:sz w:val="20"/>
          <w:szCs w:val="20"/>
          <w:lang w:val="ru-RU"/>
        </w:rPr>
        <w:t xml:space="preserve">одекса </w:t>
      </w:r>
      <w:r>
        <w:rPr>
          <w:rFonts w:ascii="Arial" w:eastAsia="Arial" w:hAnsi="Arial" w:cs="Arial"/>
          <w:sz w:val="20"/>
          <w:szCs w:val="20"/>
        </w:rPr>
        <w:t>о</w:t>
      </w:r>
      <w:r>
        <w:rPr>
          <w:rFonts w:ascii="Arial" w:eastAsia="Arial" w:hAnsi="Arial" w:cs="Arial"/>
          <w:sz w:val="20"/>
          <w:szCs w:val="20"/>
          <w:lang w:val="ru-RU"/>
        </w:rPr>
        <w:t xml:space="preserve">б </w:t>
      </w:r>
      <w:r>
        <w:rPr>
          <w:rFonts w:ascii="Arial" w:eastAsia="Arial" w:hAnsi="Arial" w:cs="Arial"/>
          <w:sz w:val="20"/>
          <w:szCs w:val="20"/>
        </w:rPr>
        <w:t>адми</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н</w:t>
      </w:r>
      <w:r>
        <w:rPr>
          <w:rFonts w:ascii="Arial" w:eastAsia="Arial" w:hAnsi="Arial" w:cs="Arial"/>
          <w:sz w:val="20"/>
          <w:szCs w:val="20"/>
          <w:lang w:val="ru-RU"/>
        </w:rPr>
        <w:t xml:space="preserve">истративных </w:t>
      </w:r>
      <w:r>
        <w:rPr>
          <w:rFonts w:ascii="Arial" w:eastAsia="Arial" w:hAnsi="Arial" w:cs="Arial"/>
          <w:sz w:val="20"/>
          <w:szCs w:val="20"/>
        </w:rPr>
        <w:t>п</w:t>
      </w:r>
      <w:r>
        <w:rPr>
          <w:rFonts w:ascii="Arial" w:eastAsia="Arial" w:hAnsi="Arial" w:cs="Arial"/>
          <w:sz w:val="20"/>
          <w:szCs w:val="20"/>
          <w:lang w:val="ru-RU"/>
        </w:rPr>
        <w:t xml:space="preserve">равонарушениях, </w:t>
      </w:r>
      <w:r>
        <w:rPr>
          <w:rFonts w:ascii="Arial" w:eastAsia="Arial" w:hAnsi="Arial" w:cs="Arial"/>
          <w:sz w:val="20"/>
          <w:szCs w:val="20"/>
        </w:rPr>
        <w:t>н</w:t>
      </w:r>
      <w:r>
        <w:rPr>
          <w:rFonts w:ascii="Arial" w:eastAsia="Arial" w:hAnsi="Arial" w:cs="Arial"/>
          <w:sz w:val="20"/>
          <w:szCs w:val="20"/>
          <w:lang w:val="ru-RU"/>
        </w:rPr>
        <w:t xml:space="preserve">а </w:t>
      </w:r>
      <w:r>
        <w:rPr>
          <w:rFonts w:ascii="Arial" w:eastAsia="Arial" w:hAnsi="Arial" w:cs="Arial"/>
          <w:sz w:val="20"/>
          <w:szCs w:val="20"/>
        </w:rPr>
        <w:t>должнос</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т</w:t>
      </w:r>
      <w:r>
        <w:rPr>
          <w:rFonts w:ascii="Arial" w:eastAsia="Arial" w:hAnsi="Arial" w:cs="Arial"/>
          <w:sz w:val="20"/>
          <w:szCs w:val="20"/>
          <w:lang w:val="ru-RU"/>
        </w:rPr>
        <w:t xml:space="preserve">ное </w:t>
      </w:r>
      <w:r>
        <w:rPr>
          <w:rFonts w:ascii="Arial" w:eastAsia="Arial" w:hAnsi="Arial" w:cs="Arial"/>
          <w:sz w:val="20"/>
          <w:szCs w:val="20"/>
        </w:rPr>
        <w:t>л</w:t>
      </w:r>
      <w:r>
        <w:rPr>
          <w:rFonts w:ascii="Arial" w:eastAsia="Arial" w:hAnsi="Arial" w:cs="Arial"/>
          <w:sz w:val="20"/>
          <w:szCs w:val="20"/>
          <w:lang w:val="ru-RU"/>
        </w:rPr>
        <w:t xml:space="preserve">ицо </w:t>
      </w:r>
      <w:r>
        <w:rPr>
          <w:rFonts w:ascii="Arial" w:eastAsia="Arial" w:hAnsi="Arial" w:cs="Arial"/>
          <w:sz w:val="20"/>
          <w:szCs w:val="20"/>
        </w:rPr>
        <w:t>м</w:t>
      </w:r>
      <w:r>
        <w:rPr>
          <w:rFonts w:ascii="Arial" w:eastAsia="Arial" w:hAnsi="Arial" w:cs="Arial"/>
          <w:sz w:val="20"/>
          <w:szCs w:val="20"/>
          <w:lang w:val="ru-RU"/>
        </w:rPr>
        <w:t xml:space="preserve">ожет </w:t>
      </w:r>
      <w:r>
        <w:rPr>
          <w:rFonts w:ascii="Arial" w:eastAsia="Arial" w:hAnsi="Arial" w:cs="Arial"/>
          <w:sz w:val="20"/>
          <w:szCs w:val="20"/>
        </w:rPr>
        <w:t>б</w:t>
      </w:r>
      <w:r>
        <w:rPr>
          <w:rFonts w:ascii="Arial" w:eastAsia="Arial" w:hAnsi="Arial" w:cs="Arial"/>
          <w:sz w:val="20"/>
          <w:szCs w:val="20"/>
          <w:lang w:val="ru-RU"/>
        </w:rPr>
        <w:t xml:space="preserve">ыть </w:t>
      </w:r>
      <w:r>
        <w:rPr>
          <w:rFonts w:ascii="Arial" w:eastAsia="Arial" w:hAnsi="Arial" w:cs="Arial"/>
          <w:sz w:val="20"/>
          <w:szCs w:val="20"/>
        </w:rPr>
        <w:t>н</w:t>
      </w:r>
      <w:r>
        <w:rPr>
          <w:rFonts w:ascii="Arial" w:eastAsia="Arial" w:hAnsi="Arial" w:cs="Arial"/>
          <w:sz w:val="20"/>
          <w:szCs w:val="20"/>
          <w:lang w:val="ru-RU"/>
        </w:rPr>
        <w:t xml:space="preserve">аложен </w:t>
      </w:r>
      <w:r>
        <w:rPr>
          <w:rFonts w:ascii="Arial" w:eastAsia="Arial" w:hAnsi="Arial" w:cs="Arial"/>
          <w:sz w:val="20"/>
          <w:szCs w:val="20"/>
        </w:rPr>
        <w:t>ш</w:t>
      </w:r>
      <w:r>
        <w:rPr>
          <w:rFonts w:ascii="Arial" w:eastAsia="Arial" w:hAnsi="Arial" w:cs="Arial"/>
          <w:sz w:val="20"/>
          <w:szCs w:val="20"/>
          <w:lang w:val="ru-RU"/>
        </w:rPr>
        <w:t xml:space="preserve">траф </w:t>
      </w:r>
      <w:r>
        <w:rPr>
          <w:rFonts w:ascii="Arial" w:eastAsia="Arial" w:hAnsi="Arial" w:cs="Arial"/>
          <w:sz w:val="20"/>
          <w:szCs w:val="20"/>
        </w:rPr>
        <w:t>в</w:t>
      </w:r>
      <w:r>
        <w:rPr>
          <w:rFonts w:ascii="Arial" w:eastAsia="Arial" w:hAnsi="Arial" w:cs="Arial"/>
          <w:sz w:val="20"/>
          <w:szCs w:val="20"/>
          <w:lang w:val="ru-RU"/>
        </w:rPr>
        <w:t xml:space="preserve"> </w:t>
      </w:r>
      <w:r>
        <w:rPr>
          <w:rFonts w:ascii="Arial" w:eastAsia="Arial" w:hAnsi="Arial" w:cs="Arial"/>
          <w:sz w:val="20"/>
          <w:szCs w:val="20"/>
        </w:rPr>
        <w:t>раз</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м</w:t>
      </w:r>
      <w:r>
        <w:rPr>
          <w:rFonts w:ascii="Arial" w:eastAsia="Arial" w:hAnsi="Arial" w:cs="Arial"/>
          <w:sz w:val="20"/>
          <w:szCs w:val="20"/>
          <w:lang w:val="ru-RU"/>
        </w:rPr>
        <w:t xml:space="preserve">ере </w:t>
      </w:r>
      <w:r>
        <w:rPr>
          <w:rFonts w:ascii="Arial" w:eastAsia="Arial" w:hAnsi="Arial" w:cs="Arial"/>
          <w:sz w:val="20"/>
          <w:szCs w:val="20"/>
        </w:rPr>
        <w:t>о</w:t>
      </w:r>
      <w:r>
        <w:rPr>
          <w:rFonts w:ascii="Arial" w:eastAsia="Arial" w:hAnsi="Arial" w:cs="Arial"/>
          <w:sz w:val="20"/>
          <w:szCs w:val="20"/>
          <w:lang w:val="ru-RU"/>
        </w:rPr>
        <w:t xml:space="preserve">т </w:t>
      </w:r>
      <w:r>
        <w:rPr>
          <w:rFonts w:ascii="Arial" w:eastAsia="Arial" w:hAnsi="Arial" w:cs="Arial"/>
          <w:sz w:val="20"/>
          <w:szCs w:val="20"/>
        </w:rPr>
        <w:t>1</w:t>
      </w:r>
      <w:r>
        <w:rPr>
          <w:rFonts w:ascii="Arial" w:eastAsia="Arial" w:hAnsi="Arial" w:cs="Arial"/>
          <w:sz w:val="20"/>
          <w:szCs w:val="20"/>
          <w:lang w:val="ru-RU"/>
        </w:rPr>
        <w:t xml:space="preserve">000 </w:t>
      </w:r>
      <w:r>
        <w:rPr>
          <w:rFonts w:ascii="Arial" w:eastAsia="Arial" w:hAnsi="Arial" w:cs="Arial"/>
          <w:sz w:val="20"/>
          <w:szCs w:val="20"/>
        </w:rPr>
        <w:t>д</w:t>
      </w:r>
      <w:r>
        <w:rPr>
          <w:rFonts w:ascii="Arial" w:eastAsia="Arial" w:hAnsi="Arial" w:cs="Arial"/>
          <w:sz w:val="20"/>
          <w:szCs w:val="20"/>
          <w:lang w:val="ru-RU"/>
        </w:rPr>
        <w:t xml:space="preserve">о </w:t>
      </w:r>
      <w:r>
        <w:rPr>
          <w:rFonts w:ascii="Arial" w:eastAsia="Arial" w:hAnsi="Arial" w:cs="Arial"/>
          <w:sz w:val="20"/>
          <w:szCs w:val="20"/>
        </w:rPr>
        <w:t>5</w:t>
      </w:r>
      <w:r>
        <w:rPr>
          <w:rFonts w:ascii="Arial" w:eastAsia="Arial" w:hAnsi="Arial" w:cs="Arial"/>
          <w:sz w:val="20"/>
          <w:szCs w:val="20"/>
          <w:lang w:val="ru-RU"/>
        </w:rPr>
        <w:t xml:space="preserve">000 </w:t>
      </w:r>
      <w:r>
        <w:rPr>
          <w:rFonts w:ascii="Arial" w:eastAsia="Arial" w:hAnsi="Arial" w:cs="Arial"/>
          <w:sz w:val="20"/>
          <w:szCs w:val="20"/>
        </w:rPr>
        <w:t>р</w:t>
      </w:r>
      <w:r>
        <w:rPr>
          <w:rFonts w:ascii="Arial" w:eastAsia="Arial" w:hAnsi="Arial" w:cs="Arial"/>
          <w:sz w:val="20"/>
          <w:szCs w:val="20"/>
          <w:lang w:val="ru-RU"/>
        </w:rPr>
        <w:t xml:space="preserve">ублей, </w:t>
      </w:r>
      <w:r>
        <w:rPr>
          <w:rFonts w:ascii="Arial" w:eastAsia="Arial" w:hAnsi="Arial" w:cs="Arial"/>
          <w:sz w:val="20"/>
          <w:szCs w:val="20"/>
        </w:rPr>
        <w:t>н</w:t>
      </w:r>
      <w:r>
        <w:rPr>
          <w:rFonts w:ascii="Arial" w:eastAsia="Arial" w:hAnsi="Arial" w:cs="Arial"/>
          <w:sz w:val="20"/>
          <w:szCs w:val="20"/>
          <w:lang w:val="ru-RU"/>
        </w:rPr>
        <w:t xml:space="preserve">а </w:t>
      </w:r>
      <w:r>
        <w:rPr>
          <w:rFonts w:ascii="Arial" w:eastAsia="Arial" w:hAnsi="Arial" w:cs="Arial"/>
          <w:sz w:val="20"/>
          <w:szCs w:val="20"/>
        </w:rPr>
        <w:t>о</w:t>
      </w:r>
      <w:r>
        <w:rPr>
          <w:rFonts w:ascii="Arial" w:eastAsia="Arial" w:hAnsi="Arial" w:cs="Arial"/>
          <w:sz w:val="20"/>
          <w:szCs w:val="20"/>
          <w:lang w:val="ru-RU"/>
        </w:rPr>
        <w:t xml:space="preserve">рганизацию </w:t>
      </w:r>
      <w:r>
        <w:rPr>
          <w:rFonts w:ascii="Arial" w:eastAsia="Arial" w:hAnsi="Arial" w:cs="Arial"/>
          <w:vanish/>
          <w:sz w:val="20"/>
          <w:szCs w:val="20"/>
        </w:rPr>
        <w:br/>
      </w:r>
      <w:r>
        <w:rPr>
          <w:rFonts w:ascii="Arial" w:eastAsia="Arial" w:hAnsi="Arial" w:cs="Arial"/>
          <w:sz w:val="20"/>
          <w:szCs w:val="20"/>
        </w:rPr>
        <w:t>—</w:t>
      </w:r>
      <w:r>
        <w:rPr>
          <w:rFonts w:ascii="Arial" w:eastAsia="Arial" w:hAnsi="Arial" w:cs="Arial"/>
          <w:sz w:val="20"/>
          <w:szCs w:val="20"/>
          <w:lang w:val="ru-RU"/>
        </w:rPr>
        <w:t xml:space="preserve"> от </w:t>
      </w:r>
      <w:r>
        <w:rPr>
          <w:rFonts w:ascii="Arial" w:eastAsia="Arial" w:hAnsi="Arial" w:cs="Arial"/>
          <w:sz w:val="20"/>
          <w:szCs w:val="20"/>
        </w:rPr>
        <w:t>3</w:t>
      </w:r>
      <w:r>
        <w:rPr>
          <w:rFonts w:ascii="Arial" w:eastAsia="Arial" w:hAnsi="Arial" w:cs="Arial"/>
          <w:sz w:val="20"/>
          <w:szCs w:val="20"/>
          <w:lang w:val="ru-RU"/>
        </w:rPr>
        <w:t xml:space="preserve">0 </w:t>
      </w:r>
      <w:r>
        <w:rPr>
          <w:rFonts w:ascii="Arial" w:eastAsia="Arial" w:hAnsi="Arial" w:cs="Arial"/>
          <w:sz w:val="20"/>
          <w:szCs w:val="20"/>
        </w:rPr>
        <w:t>0</w:t>
      </w:r>
      <w:r>
        <w:rPr>
          <w:rFonts w:ascii="Arial" w:eastAsia="Arial" w:hAnsi="Arial" w:cs="Arial"/>
          <w:sz w:val="20"/>
          <w:szCs w:val="20"/>
          <w:lang w:val="ru-RU"/>
        </w:rPr>
        <w:t xml:space="preserve">00 </w:t>
      </w:r>
      <w:r>
        <w:rPr>
          <w:rFonts w:ascii="Arial" w:eastAsia="Arial" w:hAnsi="Arial" w:cs="Arial"/>
          <w:sz w:val="20"/>
          <w:szCs w:val="20"/>
        </w:rPr>
        <w:t>д</w:t>
      </w:r>
      <w:r>
        <w:rPr>
          <w:rFonts w:ascii="Arial" w:eastAsia="Arial" w:hAnsi="Arial" w:cs="Arial"/>
          <w:sz w:val="20"/>
          <w:szCs w:val="20"/>
          <w:lang w:val="ru-RU"/>
        </w:rPr>
        <w:t xml:space="preserve">о </w:t>
      </w:r>
      <w:r>
        <w:rPr>
          <w:rFonts w:ascii="Arial" w:eastAsia="Arial" w:hAnsi="Arial" w:cs="Arial"/>
          <w:sz w:val="20"/>
          <w:szCs w:val="20"/>
        </w:rPr>
        <w:t>5</w:t>
      </w:r>
      <w:r>
        <w:rPr>
          <w:rFonts w:ascii="Arial" w:eastAsia="Arial" w:hAnsi="Arial" w:cs="Arial"/>
          <w:sz w:val="20"/>
          <w:szCs w:val="20"/>
          <w:lang w:val="ru-RU"/>
        </w:rPr>
        <w:t xml:space="preserve">0 </w:t>
      </w:r>
      <w:r>
        <w:rPr>
          <w:rFonts w:ascii="Arial" w:eastAsia="Arial" w:hAnsi="Arial" w:cs="Arial"/>
          <w:sz w:val="20"/>
          <w:szCs w:val="20"/>
        </w:rPr>
        <w:t>0</w:t>
      </w:r>
      <w:r>
        <w:rPr>
          <w:rFonts w:ascii="Arial" w:eastAsia="Arial" w:hAnsi="Arial" w:cs="Arial"/>
          <w:sz w:val="20"/>
          <w:szCs w:val="20"/>
          <w:lang w:val="ru-RU"/>
        </w:rPr>
        <w:t xml:space="preserve">00 </w:t>
      </w:r>
      <w:r>
        <w:rPr>
          <w:rFonts w:ascii="Arial" w:eastAsia="Arial" w:hAnsi="Arial" w:cs="Arial"/>
          <w:sz w:val="20"/>
          <w:szCs w:val="20"/>
        </w:rPr>
        <w:t>р</w:t>
      </w:r>
      <w:r>
        <w:rPr>
          <w:rFonts w:ascii="Arial" w:eastAsia="Arial" w:hAnsi="Arial" w:cs="Arial"/>
          <w:sz w:val="20"/>
          <w:szCs w:val="20"/>
          <w:lang w:val="ru-RU"/>
        </w:rPr>
        <w:t xml:space="preserve">ублей. </w:t>
      </w:r>
      <w:r>
        <w:rPr>
          <w:rFonts w:ascii="Arial" w:eastAsia="Arial" w:hAnsi="Arial" w:cs="Arial"/>
          <w:sz w:val="20"/>
          <w:szCs w:val="20"/>
        </w:rPr>
        <w:t>К</w:t>
      </w:r>
      <w:r>
        <w:rPr>
          <w:rFonts w:ascii="Arial" w:eastAsia="Arial" w:hAnsi="Arial" w:cs="Arial"/>
          <w:sz w:val="20"/>
          <w:szCs w:val="20"/>
          <w:lang w:val="ru-RU"/>
        </w:rPr>
        <w:t xml:space="preserve">роме </w:t>
      </w:r>
      <w:r>
        <w:rPr>
          <w:rFonts w:ascii="Arial" w:eastAsia="Arial" w:hAnsi="Arial" w:cs="Arial"/>
          <w:sz w:val="20"/>
          <w:szCs w:val="20"/>
        </w:rPr>
        <w:t>т</w:t>
      </w:r>
      <w:r>
        <w:rPr>
          <w:rFonts w:ascii="Arial" w:eastAsia="Arial" w:hAnsi="Arial" w:cs="Arial"/>
          <w:sz w:val="20"/>
          <w:szCs w:val="20"/>
          <w:lang w:val="ru-RU"/>
        </w:rPr>
        <w:t xml:space="preserve">ого, </w:t>
      </w:r>
      <w:proofErr w:type="gramStart"/>
      <w:r>
        <w:rPr>
          <w:rFonts w:ascii="Arial" w:eastAsia="Arial" w:hAnsi="Arial" w:cs="Arial"/>
          <w:sz w:val="20"/>
          <w:szCs w:val="20"/>
        </w:rPr>
        <w:t>де</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я</w:t>
      </w:r>
      <w:r>
        <w:rPr>
          <w:rFonts w:ascii="Arial" w:eastAsia="Arial" w:hAnsi="Arial" w:cs="Arial"/>
          <w:sz w:val="20"/>
          <w:szCs w:val="20"/>
          <w:lang w:val="ru-RU"/>
        </w:rPr>
        <w:t>тельность</w:t>
      </w:r>
      <w:proofErr w:type="gramEnd"/>
      <w:r>
        <w:rPr>
          <w:rFonts w:ascii="Arial" w:eastAsia="Arial" w:hAnsi="Arial" w:cs="Arial"/>
          <w:sz w:val="20"/>
          <w:szCs w:val="20"/>
          <w:lang w:val="ru-RU"/>
        </w:rPr>
        <w:t xml:space="preserve"> </w:t>
      </w:r>
      <w:r>
        <w:rPr>
          <w:rFonts w:ascii="Arial" w:eastAsia="Arial" w:hAnsi="Arial" w:cs="Arial"/>
          <w:sz w:val="20"/>
          <w:szCs w:val="20"/>
        </w:rPr>
        <w:t>ф</w:t>
      </w:r>
      <w:r>
        <w:rPr>
          <w:rFonts w:ascii="Arial" w:eastAsia="Arial" w:hAnsi="Arial" w:cs="Arial"/>
          <w:sz w:val="20"/>
          <w:szCs w:val="20"/>
          <w:lang w:val="ru-RU"/>
        </w:rPr>
        <w:t xml:space="preserve">ирмы </w:t>
      </w:r>
      <w:r>
        <w:rPr>
          <w:rFonts w:ascii="Arial" w:eastAsia="Arial" w:hAnsi="Arial" w:cs="Arial"/>
          <w:sz w:val="20"/>
          <w:szCs w:val="20"/>
        </w:rPr>
        <w:t>м</w:t>
      </w:r>
      <w:r>
        <w:rPr>
          <w:rFonts w:ascii="Arial" w:eastAsia="Arial" w:hAnsi="Arial" w:cs="Arial"/>
          <w:sz w:val="20"/>
          <w:szCs w:val="20"/>
          <w:lang w:val="ru-RU"/>
        </w:rPr>
        <w:t xml:space="preserve">ожет </w:t>
      </w:r>
      <w:r>
        <w:rPr>
          <w:rFonts w:ascii="Arial" w:eastAsia="Arial" w:hAnsi="Arial" w:cs="Arial"/>
          <w:sz w:val="20"/>
          <w:szCs w:val="20"/>
        </w:rPr>
        <w:t>б</w:t>
      </w:r>
      <w:r>
        <w:rPr>
          <w:rFonts w:ascii="Arial" w:eastAsia="Arial" w:hAnsi="Arial" w:cs="Arial"/>
          <w:sz w:val="20"/>
          <w:szCs w:val="20"/>
          <w:lang w:val="ru-RU"/>
        </w:rPr>
        <w:t xml:space="preserve">ыть </w:t>
      </w:r>
      <w:r>
        <w:rPr>
          <w:rFonts w:ascii="Arial" w:eastAsia="Arial" w:hAnsi="Arial" w:cs="Arial"/>
          <w:sz w:val="20"/>
          <w:szCs w:val="20"/>
        </w:rPr>
        <w:t>п</w:t>
      </w:r>
      <w:r>
        <w:rPr>
          <w:rFonts w:ascii="Arial" w:eastAsia="Arial" w:hAnsi="Arial" w:cs="Arial"/>
          <w:sz w:val="20"/>
          <w:szCs w:val="20"/>
          <w:lang w:val="ru-RU"/>
        </w:rPr>
        <w:t xml:space="preserve">риостановлена </w:t>
      </w:r>
      <w:r>
        <w:rPr>
          <w:rFonts w:ascii="Arial" w:eastAsia="Arial" w:hAnsi="Arial" w:cs="Arial"/>
          <w:vanish/>
          <w:sz w:val="20"/>
          <w:szCs w:val="20"/>
        </w:rPr>
        <w:br/>
      </w:r>
      <w:r>
        <w:rPr>
          <w:rFonts w:ascii="Arial" w:eastAsia="Arial" w:hAnsi="Arial" w:cs="Arial"/>
          <w:sz w:val="20"/>
          <w:szCs w:val="20"/>
        </w:rPr>
        <w:t>н</w:t>
      </w:r>
      <w:r>
        <w:rPr>
          <w:rFonts w:ascii="Arial" w:eastAsia="Arial" w:hAnsi="Arial" w:cs="Arial"/>
          <w:sz w:val="20"/>
          <w:szCs w:val="20"/>
          <w:lang w:val="ru-RU"/>
        </w:rPr>
        <w:t xml:space="preserve">а </w:t>
      </w:r>
      <w:r>
        <w:rPr>
          <w:rFonts w:ascii="Arial" w:eastAsia="Arial" w:hAnsi="Arial" w:cs="Arial"/>
          <w:sz w:val="20"/>
          <w:szCs w:val="20"/>
        </w:rPr>
        <w:t>с</w:t>
      </w:r>
      <w:r>
        <w:rPr>
          <w:rFonts w:ascii="Arial" w:eastAsia="Arial" w:hAnsi="Arial" w:cs="Arial"/>
          <w:sz w:val="20"/>
          <w:szCs w:val="20"/>
          <w:lang w:val="ru-RU"/>
        </w:rPr>
        <w:t xml:space="preserve">рок </w:t>
      </w:r>
      <w:r>
        <w:rPr>
          <w:rFonts w:ascii="Arial" w:eastAsia="Arial" w:hAnsi="Arial" w:cs="Arial"/>
          <w:sz w:val="20"/>
          <w:szCs w:val="20"/>
        </w:rPr>
        <w:t>д</w:t>
      </w:r>
      <w:r>
        <w:rPr>
          <w:rFonts w:ascii="Arial" w:eastAsia="Arial" w:hAnsi="Arial" w:cs="Arial"/>
          <w:sz w:val="20"/>
          <w:szCs w:val="20"/>
          <w:lang w:val="ru-RU"/>
        </w:rPr>
        <w:t xml:space="preserve">о </w:t>
      </w:r>
      <w:r>
        <w:rPr>
          <w:rFonts w:ascii="Arial" w:eastAsia="Arial" w:hAnsi="Arial" w:cs="Arial"/>
          <w:sz w:val="20"/>
          <w:szCs w:val="20"/>
        </w:rPr>
        <w:t>9</w:t>
      </w:r>
      <w:r>
        <w:rPr>
          <w:rFonts w:ascii="Arial" w:eastAsia="Arial" w:hAnsi="Arial" w:cs="Arial"/>
          <w:sz w:val="20"/>
          <w:szCs w:val="20"/>
          <w:lang w:val="ru-RU"/>
        </w:rPr>
        <w:t xml:space="preserve">0 </w:t>
      </w:r>
      <w:r>
        <w:rPr>
          <w:rFonts w:ascii="Arial" w:eastAsia="Arial" w:hAnsi="Arial" w:cs="Arial"/>
          <w:sz w:val="20"/>
          <w:szCs w:val="20"/>
        </w:rPr>
        <w:t>с</w:t>
      </w:r>
      <w:r>
        <w:rPr>
          <w:rFonts w:ascii="Arial" w:eastAsia="Arial" w:hAnsi="Arial" w:cs="Arial"/>
          <w:sz w:val="20"/>
          <w:szCs w:val="20"/>
          <w:lang w:val="ru-RU"/>
        </w:rPr>
        <w:t xml:space="preserve">уток. </w:t>
      </w:r>
      <w:r>
        <w:rPr>
          <w:rFonts w:ascii="Arial" w:eastAsia="Arial" w:hAnsi="Arial" w:cs="Arial"/>
          <w:sz w:val="20"/>
          <w:szCs w:val="20"/>
        </w:rPr>
        <w:t>З</w:t>
      </w:r>
      <w:r>
        <w:rPr>
          <w:rFonts w:ascii="Arial" w:eastAsia="Arial" w:hAnsi="Arial" w:cs="Arial"/>
          <w:sz w:val="20"/>
          <w:szCs w:val="20"/>
          <w:lang w:val="ru-RU"/>
        </w:rPr>
        <w:t xml:space="preserve">а </w:t>
      </w:r>
      <w:r>
        <w:rPr>
          <w:rFonts w:ascii="Arial" w:eastAsia="Arial" w:hAnsi="Arial" w:cs="Arial"/>
          <w:sz w:val="20"/>
          <w:szCs w:val="20"/>
        </w:rPr>
        <w:t>п</w:t>
      </w:r>
      <w:r>
        <w:rPr>
          <w:rFonts w:ascii="Arial" w:eastAsia="Arial" w:hAnsi="Arial" w:cs="Arial"/>
          <w:sz w:val="20"/>
          <w:szCs w:val="20"/>
          <w:lang w:val="ru-RU"/>
        </w:rPr>
        <w:t xml:space="preserve">овторное </w:t>
      </w:r>
      <w:r>
        <w:rPr>
          <w:rFonts w:ascii="Arial" w:eastAsia="Arial" w:hAnsi="Arial" w:cs="Arial"/>
          <w:sz w:val="20"/>
          <w:szCs w:val="20"/>
        </w:rPr>
        <w:t>н</w:t>
      </w:r>
      <w:r>
        <w:rPr>
          <w:rFonts w:ascii="Arial" w:eastAsia="Arial" w:hAnsi="Arial" w:cs="Arial"/>
          <w:sz w:val="20"/>
          <w:szCs w:val="20"/>
          <w:lang w:val="ru-RU"/>
        </w:rPr>
        <w:t xml:space="preserve">арушение </w:t>
      </w:r>
      <w:r>
        <w:rPr>
          <w:rFonts w:ascii="Arial" w:eastAsia="Arial" w:hAnsi="Arial" w:cs="Arial"/>
          <w:vanish/>
          <w:sz w:val="20"/>
          <w:szCs w:val="20"/>
        </w:rPr>
        <w:br/>
      </w:r>
      <w:r>
        <w:rPr>
          <w:rFonts w:ascii="Arial" w:eastAsia="Arial" w:hAnsi="Arial" w:cs="Arial"/>
          <w:sz w:val="20"/>
          <w:szCs w:val="20"/>
        </w:rPr>
        <w:t>р</w:t>
      </w:r>
      <w:r>
        <w:rPr>
          <w:rFonts w:ascii="Arial" w:eastAsia="Arial" w:hAnsi="Arial" w:cs="Arial"/>
          <w:sz w:val="20"/>
          <w:szCs w:val="20"/>
          <w:lang w:val="ru-RU"/>
        </w:rPr>
        <w:t xml:space="preserve">уководителя </w:t>
      </w:r>
      <w:r>
        <w:rPr>
          <w:rFonts w:ascii="Arial" w:eastAsia="Arial" w:hAnsi="Arial" w:cs="Arial"/>
          <w:sz w:val="20"/>
          <w:szCs w:val="20"/>
        </w:rPr>
        <w:t>м</w:t>
      </w:r>
      <w:r>
        <w:rPr>
          <w:rFonts w:ascii="Arial" w:eastAsia="Arial" w:hAnsi="Arial" w:cs="Arial"/>
          <w:sz w:val="20"/>
          <w:szCs w:val="20"/>
          <w:lang w:val="ru-RU"/>
        </w:rPr>
        <w:t xml:space="preserve">огут </w:t>
      </w:r>
      <w:r>
        <w:rPr>
          <w:rFonts w:ascii="Arial" w:eastAsia="Arial" w:hAnsi="Arial" w:cs="Arial"/>
          <w:sz w:val="20"/>
          <w:szCs w:val="20"/>
        </w:rPr>
        <w:t>д</w:t>
      </w:r>
      <w:r>
        <w:rPr>
          <w:rFonts w:ascii="Arial" w:eastAsia="Arial" w:hAnsi="Arial" w:cs="Arial"/>
          <w:sz w:val="20"/>
          <w:szCs w:val="20"/>
          <w:lang w:val="ru-RU"/>
        </w:rPr>
        <w:t xml:space="preserve">исквалифицировать </w:t>
      </w:r>
      <w:r>
        <w:rPr>
          <w:rFonts w:ascii="Arial" w:eastAsia="Arial" w:hAnsi="Arial" w:cs="Arial"/>
          <w:sz w:val="20"/>
          <w:szCs w:val="20"/>
        </w:rPr>
        <w:t>н</w:t>
      </w:r>
      <w:r>
        <w:rPr>
          <w:rFonts w:ascii="Arial" w:eastAsia="Arial" w:hAnsi="Arial" w:cs="Arial"/>
          <w:sz w:val="20"/>
          <w:szCs w:val="20"/>
          <w:lang w:val="ru-RU"/>
        </w:rPr>
        <w:t xml:space="preserve">а </w:t>
      </w:r>
      <w:r>
        <w:rPr>
          <w:rFonts w:ascii="Arial" w:eastAsia="Arial" w:hAnsi="Arial" w:cs="Arial"/>
          <w:vanish/>
          <w:sz w:val="20"/>
          <w:szCs w:val="20"/>
        </w:rPr>
        <w:br/>
      </w:r>
      <w:r>
        <w:rPr>
          <w:rFonts w:ascii="Arial" w:eastAsia="Arial" w:hAnsi="Arial" w:cs="Arial"/>
          <w:sz w:val="20"/>
          <w:szCs w:val="20"/>
        </w:rPr>
        <w:t>с</w:t>
      </w:r>
      <w:r>
        <w:rPr>
          <w:rFonts w:ascii="Arial" w:eastAsia="Arial" w:hAnsi="Arial" w:cs="Arial"/>
          <w:sz w:val="20"/>
          <w:szCs w:val="20"/>
          <w:lang w:val="ru-RU"/>
        </w:rPr>
        <w:t xml:space="preserve">рок </w:t>
      </w:r>
      <w:r>
        <w:rPr>
          <w:rFonts w:ascii="Arial" w:eastAsia="Arial" w:hAnsi="Arial" w:cs="Arial"/>
          <w:sz w:val="20"/>
          <w:szCs w:val="20"/>
        </w:rPr>
        <w:t>о</w:t>
      </w:r>
      <w:r>
        <w:rPr>
          <w:rFonts w:ascii="Arial" w:eastAsia="Arial" w:hAnsi="Arial" w:cs="Arial"/>
          <w:sz w:val="20"/>
          <w:szCs w:val="20"/>
          <w:lang w:val="ru-RU"/>
        </w:rPr>
        <w:t xml:space="preserve">т одного </w:t>
      </w:r>
      <w:r>
        <w:rPr>
          <w:rFonts w:ascii="Arial" w:eastAsia="Arial" w:hAnsi="Arial" w:cs="Arial"/>
          <w:sz w:val="20"/>
          <w:szCs w:val="20"/>
        </w:rPr>
        <w:t>г</w:t>
      </w:r>
      <w:r>
        <w:rPr>
          <w:rFonts w:ascii="Arial" w:eastAsia="Arial" w:hAnsi="Arial" w:cs="Arial"/>
          <w:sz w:val="20"/>
          <w:szCs w:val="20"/>
          <w:lang w:val="ru-RU"/>
        </w:rPr>
        <w:t xml:space="preserve">ода </w:t>
      </w:r>
      <w:r>
        <w:rPr>
          <w:rFonts w:ascii="Arial" w:eastAsia="Arial" w:hAnsi="Arial" w:cs="Arial"/>
          <w:sz w:val="20"/>
          <w:szCs w:val="20"/>
        </w:rPr>
        <w:t>д</w:t>
      </w:r>
      <w:r>
        <w:rPr>
          <w:rFonts w:ascii="Arial" w:eastAsia="Arial" w:hAnsi="Arial" w:cs="Arial"/>
          <w:sz w:val="20"/>
          <w:szCs w:val="20"/>
          <w:lang w:val="ru-RU"/>
        </w:rPr>
        <w:t xml:space="preserve">о </w:t>
      </w:r>
      <w:r>
        <w:rPr>
          <w:rFonts w:ascii="Arial" w:eastAsia="Arial" w:hAnsi="Arial" w:cs="Arial"/>
          <w:sz w:val="20"/>
          <w:szCs w:val="20"/>
        </w:rPr>
        <w:t>т</w:t>
      </w:r>
      <w:r>
        <w:rPr>
          <w:rFonts w:ascii="Arial" w:eastAsia="Arial" w:hAnsi="Arial" w:cs="Arial"/>
          <w:sz w:val="20"/>
          <w:szCs w:val="20"/>
          <w:lang w:val="ru-RU"/>
        </w:rPr>
        <w:t xml:space="preserve">рех </w:t>
      </w:r>
      <w:r>
        <w:rPr>
          <w:rFonts w:ascii="Arial" w:eastAsia="Arial" w:hAnsi="Arial" w:cs="Arial"/>
          <w:sz w:val="20"/>
          <w:szCs w:val="20"/>
        </w:rPr>
        <w:t>л</w:t>
      </w:r>
      <w:r>
        <w:rPr>
          <w:rFonts w:ascii="Arial" w:eastAsia="Arial" w:hAnsi="Arial" w:cs="Arial"/>
          <w:sz w:val="20"/>
          <w:szCs w:val="20"/>
          <w:lang w:val="ru-RU"/>
        </w:rPr>
        <w:t xml:space="preserve">ет. </w:t>
      </w:r>
    </w:p>
    <w:p w:rsidR="00F86F13" w:rsidRDefault="00F86F13" w:rsidP="00F86F13">
      <w:pPr>
        <w:autoSpaceDE w:val="0"/>
        <w:ind w:firstLine="208"/>
        <w:jc w:val="both"/>
        <w:rPr>
          <w:rFonts w:ascii="Arial" w:eastAsia="Arial" w:hAnsi="Arial" w:cs="Arial"/>
          <w:sz w:val="20"/>
          <w:szCs w:val="20"/>
        </w:rPr>
      </w:pPr>
      <w:r>
        <w:rPr>
          <w:rFonts w:ascii="Arial" w:eastAsia="Arial" w:hAnsi="Arial" w:cs="Arial"/>
          <w:sz w:val="20"/>
          <w:szCs w:val="20"/>
          <w:lang w:val="ru-RU"/>
        </w:rPr>
        <w:t xml:space="preserve">Порядок </w:t>
      </w:r>
      <w:r>
        <w:rPr>
          <w:rFonts w:ascii="Arial" w:eastAsia="Arial" w:hAnsi="Arial" w:cs="Arial"/>
          <w:sz w:val="20"/>
          <w:szCs w:val="20"/>
        </w:rPr>
        <w:t>п</w:t>
      </w:r>
      <w:r>
        <w:rPr>
          <w:rFonts w:ascii="Arial" w:eastAsia="Arial" w:hAnsi="Arial" w:cs="Arial"/>
          <w:sz w:val="20"/>
          <w:szCs w:val="20"/>
          <w:lang w:val="ru-RU"/>
        </w:rPr>
        <w:t xml:space="preserve">роведения </w:t>
      </w:r>
      <w:r>
        <w:rPr>
          <w:rFonts w:ascii="Arial" w:eastAsia="Arial" w:hAnsi="Arial" w:cs="Arial"/>
          <w:sz w:val="20"/>
          <w:szCs w:val="20"/>
        </w:rPr>
        <w:t>а</w:t>
      </w:r>
      <w:r>
        <w:rPr>
          <w:rFonts w:ascii="Arial" w:eastAsia="Arial" w:hAnsi="Arial" w:cs="Arial"/>
          <w:sz w:val="20"/>
          <w:szCs w:val="20"/>
          <w:lang w:val="ru-RU"/>
        </w:rPr>
        <w:t xml:space="preserve">ттестации </w:t>
      </w:r>
      <w:r>
        <w:rPr>
          <w:rFonts w:ascii="Arial" w:eastAsia="Arial" w:hAnsi="Arial" w:cs="Arial"/>
          <w:sz w:val="20"/>
          <w:szCs w:val="20"/>
        </w:rPr>
        <w:t>р</w:t>
      </w:r>
      <w:r>
        <w:rPr>
          <w:rFonts w:ascii="Arial" w:eastAsia="Arial" w:hAnsi="Arial" w:cs="Arial"/>
          <w:sz w:val="20"/>
          <w:szCs w:val="20"/>
          <w:lang w:val="ru-RU"/>
        </w:rPr>
        <w:t xml:space="preserve">абочих </w:t>
      </w:r>
      <w:r>
        <w:rPr>
          <w:rFonts w:ascii="Arial" w:eastAsia="Arial" w:hAnsi="Arial" w:cs="Arial"/>
          <w:sz w:val="20"/>
          <w:szCs w:val="20"/>
        </w:rPr>
        <w:t>м</w:t>
      </w:r>
      <w:r>
        <w:rPr>
          <w:rFonts w:ascii="Arial" w:eastAsia="Arial" w:hAnsi="Arial" w:cs="Arial"/>
          <w:sz w:val="20"/>
          <w:szCs w:val="20"/>
          <w:lang w:val="ru-RU"/>
        </w:rPr>
        <w:t xml:space="preserve">ест </w:t>
      </w:r>
      <w:r>
        <w:rPr>
          <w:rFonts w:ascii="Arial" w:eastAsia="Arial" w:hAnsi="Arial" w:cs="Arial"/>
          <w:vanish/>
          <w:sz w:val="20"/>
          <w:szCs w:val="20"/>
        </w:rPr>
        <w:br/>
      </w:r>
      <w:r>
        <w:rPr>
          <w:rFonts w:ascii="Arial" w:eastAsia="Arial" w:hAnsi="Arial" w:cs="Arial"/>
          <w:sz w:val="20"/>
          <w:szCs w:val="20"/>
        </w:rPr>
        <w:t>у</w:t>
      </w:r>
      <w:r>
        <w:rPr>
          <w:rFonts w:ascii="Arial" w:eastAsia="Arial" w:hAnsi="Arial" w:cs="Arial"/>
          <w:sz w:val="20"/>
          <w:szCs w:val="20"/>
          <w:lang w:val="ru-RU"/>
        </w:rPr>
        <w:t xml:space="preserve">твержден </w:t>
      </w:r>
      <w:r>
        <w:rPr>
          <w:rFonts w:ascii="Arial" w:eastAsia="Arial" w:hAnsi="Arial" w:cs="Arial"/>
          <w:sz w:val="20"/>
          <w:szCs w:val="20"/>
        </w:rPr>
        <w:t>п</w:t>
      </w:r>
      <w:r>
        <w:rPr>
          <w:rFonts w:ascii="Arial" w:eastAsia="Arial" w:hAnsi="Arial" w:cs="Arial"/>
          <w:sz w:val="20"/>
          <w:szCs w:val="20"/>
          <w:lang w:val="ru-RU"/>
        </w:rPr>
        <w:t xml:space="preserve">риказом </w:t>
      </w:r>
      <w:r>
        <w:rPr>
          <w:rFonts w:ascii="Arial" w:eastAsia="Arial" w:hAnsi="Arial" w:cs="Arial"/>
          <w:sz w:val="20"/>
          <w:szCs w:val="20"/>
        </w:rPr>
        <w:t>Минздравсоцразвития</w:t>
      </w:r>
      <w:r>
        <w:rPr>
          <w:rFonts w:ascii="Arial" w:eastAsia="Arial" w:hAnsi="Arial" w:cs="Arial"/>
          <w:sz w:val="20"/>
          <w:szCs w:val="20"/>
          <w:lang w:val="ru-RU"/>
        </w:rPr>
        <w:t xml:space="preserve"> </w:t>
      </w:r>
      <w:r>
        <w:rPr>
          <w:rFonts w:ascii="Arial" w:eastAsia="Arial" w:hAnsi="Arial" w:cs="Arial"/>
          <w:vanish/>
          <w:sz w:val="20"/>
          <w:szCs w:val="20"/>
        </w:rPr>
        <w:br/>
      </w:r>
      <w:r>
        <w:rPr>
          <w:rFonts w:ascii="Arial" w:eastAsia="Arial" w:hAnsi="Arial" w:cs="Arial"/>
          <w:sz w:val="20"/>
          <w:szCs w:val="20"/>
        </w:rPr>
        <w:t>Р</w:t>
      </w:r>
      <w:r>
        <w:rPr>
          <w:rFonts w:ascii="Arial" w:eastAsia="Arial" w:hAnsi="Arial" w:cs="Arial"/>
          <w:sz w:val="20"/>
          <w:szCs w:val="20"/>
          <w:lang w:val="ru-RU"/>
        </w:rPr>
        <w:t xml:space="preserve">оссии от </w:t>
      </w:r>
      <w:r>
        <w:rPr>
          <w:rFonts w:ascii="Arial" w:eastAsia="Arial" w:hAnsi="Arial" w:cs="Arial"/>
          <w:sz w:val="20"/>
          <w:szCs w:val="20"/>
        </w:rPr>
        <w:t>3</w:t>
      </w:r>
      <w:r>
        <w:rPr>
          <w:rFonts w:ascii="Arial" w:eastAsia="Arial" w:hAnsi="Arial" w:cs="Arial"/>
          <w:sz w:val="20"/>
          <w:szCs w:val="20"/>
          <w:lang w:val="ru-RU"/>
        </w:rPr>
        <w:t xml:space="preserve">1 </w:t>
      </w:r>
      <w:r>
        <w:rPr>
          <w:rFonts w:ascii="Arial" w:eastAsia="Arial" w:hAnsi="Arial" w:cs="Arial"/>
          <w:sz w:val="20"/>
          <w:szCs w:val="20"/>
        </w:rPr>
        <w:t>а</w:t>
      </w:r>
      <w:r>
        <w:rPr>
          <w:rFonts w:ascii="Arial" w:eastAsia="Arial" w:hAnsi="Arial" w:cs="Arial"/>
          <w:sz w:val="20"/>
          <w:szCs w:val="20"/>
          <w:lang w:val="ru-RU"/>
        </w:rPr>
        <w:t xml:space="preserve">вгуста </w:t>
      </w:r>
      <w:r>
        <w:rPr>
          <w:rFonts w:ascii="Arial" w:eastAsia="Arial" w:hAnsi="Arial" w:cs="Arial"/>
          <w:sz w:val="20"/>
          <w:szCs w:val="20"/>
        </w:rPr>
        <w:t>2</w:t>
      </w:r>
      <w:r>
        <w:rPr>
          <w:rFonts w:ascii="Arial" w:eastAsia="Arial" w:hAnsi="Arial" w:cs="Arial"/>
          <w:sz w:val="20"/>
          <w:szCs w:val="20"/>
          <w:lang w:val="ru-RU"/>
        </w:rPr>
        <w:t xml:space="preserve">007 </w:t>
      </w:r>
      <w:r>
        <w:rPr>
          <w:rFonts w:ascii="Arial" w:eastAsia="Arial" w:hAnsi="Arial" w:cs="Arial"/>
          <w:sz w:val="20"/>
          <w:szCs w:val="20"/>
        </w:rPr>
        <w:t>г</w:t>
      </w:r>
      <w:r>
        <w:rPr>
          <w:rFonts w:ascii="Arial" w:eastAsia="Arial" w:hAnsi="Arial" w:cs="Arial"/>
          <w:sz w:val="20"/>
          <w:szCs w:val="20"/>
          <w:lang w:val="ru-RU"/>
        </w:rPr>
        <w:t xml:space="preserve">. </w:t>
      </w:r>
      <w:r w:rsidRPr="00F86F13">
        <w:rPr>
          <w:rFonts w:ascii="Arial" w:eastAsia="Arial" w:hAnsi="Arial" w:cs="Arial"/>
          <w:sz w:val="20"/>
          <w:szCs w:val="20"/>
        </w:rPr>
        <w:t>№</w:t>
      </w:r>
      <w:r>
        <w:rPr>
          <w:rFonts w:ascii="Arial" w:eastAsia="Arial" w:hAnsi="Arial" w:cs="Arial"/>
          <w:sz w:val="20"/>
          <w:szCs w:val="20"/>
          <w:lang w:val="ru-RU"/>
        </w:rPr>
        <w:t xml:space="preserve"> </w:t>
      </w:r>
      <w:r>
        <w:rPr>
          <w:rFonts w:ascii="Arial" w:eastAsia="Arial" w:hAnsi="Arial" w:cs="Arial"/>
          <w:sz w:val="20"/>
          <w:szCs w:val="20"/>
        </w:rPr>
        <w:t>5</w:t>
      </w:r>
      <w:r>
        <w:rPr>
          <w:rFonts w:ascii="Arial" w:eastAsia="Arial" w:hAnsi="Arial" w:cs="Arial"/>
          <w:sz w:val="20"/>
          <w:szCs w:val="20"/>
          <w:lang w:val="ru-RU"/>
        </w:rPr>
        <w:t xml:space="preserve">69. </w:t>
      </w:r>
      <w:r>
        <w:rPr>
          <w:rFonts w:ascii="Arial" w:eastAsia="Arial" w:hAnsi="Arial" w:cs="Arial"/>
          <w:sz w:val="20"/>
          <w:szCs w:val="20"/>
        </w:rPr>
        <w:t>С</w:t>
      </w:r>
      <w:r>
        <w:rPr>
          <w:rFonts w:ascii="Arial" w:eastAsia="Arial" w:hAnsi="Arial" w:cs="Arial"/>
          <w:sz w:val="20"/>
          <w:szCs w:val="20"/>
          <w:lang w:val="ru-RU"/>
        </w:rPr>
        <w:t xml:space="preserve">ледует </w:t>
      </w:r>
      <w:r>
        <w:rPr>
          <w:rFonts w:ascii="Arial" w:eastAsia="Arial" w:hAnsi="Arial" w:cs="Arial"/>
          <w:sz w:val="20"/>
          <w:szCs w:val="20"/>
        </w:rPr>
        <w:t>за</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м</w:t>
      </w:r>
      <w:r>
        <w:rPr>
          <w:rFonts w:ascii="Arial" w:eastAsia="Arial" w:hAnsi="Arial" w:cs="Arial"/>
          <w:sz w:val="20"/>
          <w:szCs w:val="20"/>
          <w:lang w:val="ru-RU"/>
        </w:rPr>
        <w:t xml:space="preserve">етить, </w:t>
      </w:r>
      <w:r>
        <w:rPr>
          <w:rFonts w:ascii="Arial" w:eastAsia="Arial" w:hAnsi="Arial" w:cs="Arial"/>
          <w:sz w:val="20"/>
          <w:szCs w:val="20"/>
        </w:rPr>
        <w:t>ч</w:t>
      </w:r>
      <w:r>
        <w:rPr>
          <w:rFonts w:ascii="Arial" w:eastAsia="Arial" w:hAnsi="Arial" w:cs="Arial"/>
          <w:sz w:val="20"/>
          <w:szCs w:val="20"/>
          <w:lang w:val="ru-RU"/>
        </w:rPr>
        <w:t xml:space="preserve">то провести </w:t>
      </w:r>
      <w:r>
        <w:rPr>
          <w:rFonts w:ascii="Arial" w:eastAsia="Arial" w:hAnsi="Arial" w:cs="Arial"/>
          <w:sz w:val="20"/>
          <w:szCs w:val="20"/>
        </w:rPr>
        <w:t>а</w:t>
      </w:r>
      <w:r>
        <w:rPr>
          <w:rFonts w:ascii="Arial" w:eastAsia="Arial" w:hAnsi="Arial" w:cs="Arial"/>
          <w:sz w:val="20"/>
          <w:szCs w:val="20"/>
          <w:lang w:val="ru-RU"/>
        </w:rPr>
        <w:t xml:space="preserve">ттестацию </w:t>
      </w:r>
      <w:r>
        <w:rPr>
          <w:rFonts w:ascii="Arial" w:eastAsia="Arial" w:hAnsi="Arial" w:cs="Arial"/>
          <w:sz w:val="20"/>
          <w:szCs w:val="20"/>
        </w:rPr>
        <w:t>в</w:t>
      </w:r>
      <w:r>
        <w:rPr>
          <w:rFonts w:ascii="Arial" w:eastAsia="Arial" w:hAnsi="Arial" w:cs="Arial"/>
          <w:sz w:val="20"/>
          <w:szCs w:val="20"/>
          <w:lang w:val="ru-RU"/>
        </w:rPr>
        <w:t xml:space="preserve">ы </w:t>
      </w:r>
      <w:r>
        <w:rPr>
          <w:rFonts w:ascii="Arial" w:eastAsia="Arial" w:hAnsi="Arial" w:cs="Arial"/>
          <w:sz w:val="20"/>
          <w:szCs w:val="20"/>
        </w:rPr>
        <w:t>м</w:t>
      </w:r>
      <w:r>
        <w:rPr>
          <w:rFonts w:ascii="Arial" w:eastAsia="Arial" w:hAnsi="Arial" w:cs="Arial"/>
          <w:sz w:val="20"/>
          <w:szCs w:val="20"/>
          <w:lang w:val="ru-RU"/>
        </w:rPr>
        <w:t xml:space="preserve">ожете </w:t>
      </w:r>
      <w:r>
        <w:rPr>
          <w:rFonts w:ascii="Arial" w:eastAsia="Arial" w:hAnsi="Arial" w:cs="Arial"/>
          <w:sz w:val="20"/>
          <w:szCs w:val="20"/>
        </w:rPr>
        <w:t>к</w:t>
      </w:r>
      <w:r>
        <w:rPr>
          <w:rFonts w:ascii="Arial" w:eastAsia="Arial" w:hAnsi="Arial" w:cs="Arial"/>
          <w:sz w:val="20"/>
          <w:szCs w:val="20"/>
          <w:lang w:val="ru-RU"/>
        </w:rPr>
        <w:t xml:space="preserve">ак </w:t>
      </w:r>
      <w:r>
        <w:rPr>
          <w:rFonts w:ascii="Arial" w:eastAsia="Arial" w:hAnsi="Arial" w:cs="Arial"/>
          <w:vanish/>
          <w:sz w:val="20"/>
          <w:szCs w:val="20"/>
        </w:rPr>
        <w:br/>
      </w:r>
      <w:r>
        <w:rPr>
          <w:rFonts w:ascii="Arial" w:eastAsia="Arial" w:hAnsi="Arial" w:cs="Arial"/>
          <w:sz w:val="20"/>
          <w:szCs w:val="20"/>
        </w:rPr>
        <w:t>с</w:t>
      </w:r>
      <w:r>
        <w:rPr>
          <w:rFonts w:ascii="Arial" w:eastAsia="Arial" w:hAnsi="Arial" w:cs="Arial"/>
          <w:sz w:val="20"/>
          <w:szCs w:val="20"/>
          <w:lang w:val="ru-RU"/>
        </w:rPr>
        <w:t xml:space="preserve">воими </w:t>
      </w:r>
      <w:r>
        <w:rPr>
          <w:rFonts w:ascii="Arial" w:eastAsia="Arial" w:hAnsi="Arial" w:cs="Arial"/>
          <w:sz w:val="20"/>
          <w:szCs w:val="20"/>
        </w:rPr>
        <w:t>с</w:t>
      </w:r>
      <w:r>
        <w:rPr>
          <w:rFonts w:ascii="Arial" w:eastAsia="Arial" w:hAnsi="Arial" w:cs="Arial"/>
          <w:sz w:val="20"/>
          <w:szCs w:val="20"/>
          <w:lang w:val="ru-RU"/>
        </w:rPr>
        <w:t xml:space="preserve">илами, так </w:t>
      </w:r>
      <w:r>
        <w:rPr>
          <w:rFonts w:ascii="Arial" w:eastAsia="Arial" w:hAnsi="Arial" w:cs="Arial"/>
          <w:sz w:val="20"/>
          <w:szCs w:val="20"/>
        </w:rPr>
        <w:t>и</w:t>
      </w:r>
      <w:r>
        <w:rPr>
          <w:rFonts w:ascii="Arial" w:eastAsia="Arial" w:hAnsi="Arial" w:cs="Arial"/>
          <w:sz w:val="20"/>
          <w:szCs w:val="20"/>
          <w:lang w:val="ru-RU"/>
        </w:rPr>
        <w:t xml:space="preserve"> </w:t>
      </w:r>
      <w:r>
        <w:rPr>
          <w:rFonts w:ascii="Arial" w:eastAsia="Arial" w:hAnsi="Arial" w:cs="Arial"/>
          <w:sz w:val="20"/>
          <w:szCs w:val="20"/>
        </w:rPr>
        <w:t>п</w:t>
      </w:r>
      <w:r>
        <w:rPr>
          <w:rFonts w:ascii="Arial" w:eastAsia="Arial" w:hAnsi="Arial" w:cs="Arial"/>
          <w:sz w:val="20"/>
          <w:szCs w:val="20"/>
          <w:lang w:val="ru-RU"/>
        </w:rPr>
        <w:t xml:space="preserve">рибегнув </w:t>
      </w:r>
      <w:r>
        <w:rPr>
          <w:rFonts w:ascii="Arial" w:eastAsia="Arial" w:hAnsi="Arial" w:cs="Arial"/>
          <w:sz w:val="20"/>
          <w:szCs w:val="20"/>
        </w:rPr>
        <w:t>к</w:t>
      </w:r>
      <w:r>
        <w:rPr>
          <w:rFonts w:ascii="Arial" w:eastAsia="Arial" w:hAnsi="Arial" w:cs="Arial"/>
          <w:sz w:val="20"/>
          <w:szCs w:val="20"/>
          <w:lang w:val="ru-RU"/>
        </w:rPr>
        <w:t xml:space="preserve"> </w:t>
      </w:r>
      <w:r>
        <w:rPr>
          <w:rFonts w:ascii="Arial" w:eastAsia="Arial" w:hAnsi="Arial" w:cs="Arial"/>
          <w:sz w:val="20"/>
          <w:szCs w:val="20"/>
        </w:rPr>
        <w:t>у</w:t>
      </w:r>
      <w:r>
        <w:rPr>
          <w:rFonts w:ascii="Arial" w:eastAsia="Arial" w:hAnsi="Arial" w:cs="Arial"/>
          <w:sz w:val="20"/>
          <w:szCs w:val="20"/>
          <w:lang w:val="ru-RU"/>
        </w:rPr>
        <w:t xml:space="preserve">слугам </w:t>
      </w:r>
      <w:proofErr w:type="gramStart"/>
      <w:r>
        <w:rPr>
          <w:rFonts w:ascii="Arial" w:eastAsia="Arial" w:hAnsi="Arial" w:cs="Arial"/>
          <w:sz w:val="20"/>
          <w:szCs w:val="20"/>
        </w:rPr>
        <w:t>сто</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р</w:t>
      </w:r>
      <w:r>
        <w:rPr>
          <w:rFonts w:ascii="Arial" w:eastAsia="Arial" w:hAnsi="Arial" w:cs="Arial"/>
          <w:sz w:val="20"/>
          <w:szCs w:val="20"/>
          <w:lang w:val="ru-RU"/>
        </w:rPr>
        <w:t>онней</w:t>
      </w:r>
      <w:proofErr w:type="gramEnd"/>
      <w:r>
        <w:rPr>
          <w:rFonts w:ascii="Arial" w:eastAsia="Arial" w:hAnsi="Arial" w:cs="Arial"/>
          <w:sz w:val="20"/>
          <w:szCs w:val="20"/>
          <w:lang w:val="ru-RU"/>
        </w:rPr>
        <w:t xml:space="preserve"> </w:t>
      </w:r>
      <w:r>
        <w:rPr>
          <w:rFonts w:ascii="Arial" w:eastAsia="Arial" w:hAnsi="Arial" w:cs="Arial"/>
          <w:sz w:val="20"/>
          <w:szCs w:val="20"/>
        </w:rPr>
        <w:t>организации.</w:t>
      </w:r>
    </w:p>
    <w:p w:rsidR="00F86F13" w:rsidRDefault="00F86F13" w:rsidP="00F86F13">
      <w:pPr>
        <w:autoSpaceDE w:val="0"/>
        <w:spacing w:after="0"/>
        <w:ind w:firstLine="208"/>
      </w:pPr>
    </w:p>
    <w:p w:rsidR="00F86F13" w:rsidRDefault="00F86F13" w:rsidP="00F86F13">
      <w:pPr>
        <w:autoSpaceDE w:val="0"/>
        <w:spacing w:after="0"/>
        <w:ind w:firstLine="208"/>
      </w:pPr>
    </w:p>
    <w:p w:rsidR="00F86F13" w:rsidRDefault="00F86F13" w:rsidP="00F86F13">
      <w:pPr>
        <w:autoSpaceDE w:val="0"/>
        <w:spacing w:after="0"/>
        <w:ind w:firstLine="208"/>
      </w:pPr>
    </w:p>
    <w:p w:rsidR="00F86F13" w:rsidRDefault="00F86F13" w:rsidP="00F86F13">
      <w:pPr>
        <w:autoSpaceDE w:val="0"/>
        <w:spacing w:after="0"/>
        <w:ind w:firstLine="208"/>
        <w:rPr>
          <w:rFonts w:ascii="Arial" w:eastAsia="Arial" w:hAnsi="Arial" w:cs="Arial"/>
          <w:b/>
          <w:bCs/>
          <w:sz w:val="20"/>
          <w:szCs w:val="20"/>
        </w:rPr>
      </w:pPr>
      <w:r>
        <w:rPr>
          <w:rFonts w:ascii="Arial" w:eastAsia="Arial" w:hAnsi="Arial" w:cs="Arial"/>
          <w:b/>
          <w:bCs/>
          <w:sz w:val="20"/>
          <w:szCs w:val="20"/>
        </w:rPr>
        <w:t xml:space="preserve">Вопрос: </w:t>
      </w:r>
    </w:p>
    <w:p w:rsidR="00F86F13" w:rsidRDefault="00F86F13" w:rsidP="00F86F13">
      <w:pPr>
        <w:autoSpaceDE w:val="0"/>
        <w:spacing w:after="0"/>
        <w:ind w:firstLine="194"/>
        <w:rPr>
          <w:rFonts w:ascii="Arial" w:eastAsia="Arial" w:hAnsi="Arial" w:cs="Arial"/>
          <w:sz w:val="20"/>
          <w:szCs w:val="20"/>
        </w:rPr>
      </w:pPr>
      <w:r>
        <w:rPr>
          <w:rFonts w:ascii="Arial" w:eastAsia="Arial" w:hAnsi="Arial" w:cs="Arial"/>
          <w:sz w:val="20"/>
          <w:szCs w:val="20"/>
        </w:rPr>
        <w:t xml:space="preserve">Необходимо ли проводить аттестацию </w:t>
      </w:r>
      <w:proofErr w:type="gramStart"/>
      <w:r>
        <w:rPr>
          <w:rFonts w:ascii="Arial" w:eastAsia="Arial" w:hAnsi="Arial" w:cs="Arial"/>
          <w:sz w:val="20"/>
          <w:szCs w:val="20"/>
        </w:rPr>
        <w:t>рабо</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чих</w:t>
      </w:r>
      <w:proofErr w:type="gramEnd"/>
      <w:r>
        <w:rPr>
          <w:rFonts w:ascii="Arial" w:eastAsia="Arial" w:hAnsi="Arial" w:cs="Arial"/>
          <w:sz w:val="20"/>
          <w:szCs w:val="20"/>
        </w:rPr>
        <w:t xml:space="preserve"> мест работников, в принципе, не имеющих </w:t>
      </w:r>
      <w:r>
        <w:rPr>
          <w:rFonts w:ascii="Arial" w:eastAsia="Arial" w:hAnsi="Arial" w:cs="Arial"/>
          <w:vanish/>
          <w:sz w:val="20"/>
          <w:szCs w:val="20"/>
        </w:rPr>
        <w:br/>
      </w:r>
      <w:r>
        <w:rPr>
          <w:rFonts w:ascii="Arial" w:eastAsia="Arial" w:hAnsi="Arial" w:cs="Arial"/>
          <w:sz w:val="20"/>
          <w:szCs w:val="20"/>
        </w:rPr>
        <w:t xml:space="preserve">постоянного рабочего места (дворник, уборщик </w:t>
      </w:r>
      <w:r>
        <w:rPr>
          <w:rFonts w:ascii="Arial" w:eastAsia="Arial" w:hAnsi="Arial" w:cs="Arial"/>
          <w:vanish/>
          <w:sz w:val="20"/>
          <w:szCs w:val="20"/>
        </w:rPr>
        <w:br/>
      </w:r>
      <w:r>
        <w:rPr>
          <w:rFonts w:ascii="Arial" w:eastAsia="Arial" w:hAnsi="Arial" w:cs="Arial"/>
          <w:sz w:val="20"/>
          <w:szCs w:val="20"/>
        </w:rPr>
        <w:t xml:space="preserve">лестничных клеток и т.п.)? Если да, </w:t>
      </w:r>
      <w:proofErr w:type="gramStart"/>
      <w:r>
        <w:rPr>
          <w:rFonts w:ascii="Arial" w:eastAsia="Arial" w:hAnsi="Arial" w:cs="Arial"/>
          <w:sz w:val="20"/>
          <w:szCs w:val="20"/>
        </w:rPr>
        <w:t>то</w:t>
      </w:r>
      <w:proofErr w:type="gramEnd"/>
      <w:r>
        <w:rPr>
          <w:rFonts w:ascii="Arial" w:eastAsia="Arial" w:hAnsi="Arial" w:cs="Arial"/>
          <w:sz w:val="20"/>
          <w:szCs w:val="20"/>
        </w:rPr>
        <w:t xml:space="preserve"> каким об</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разом оцениваются условия работы?</w:t>
      </w:r>
    </w:p>
    <w:p w:rsidR="00F86F13" w:rsidRDefault="00F86F13" w:rsidP="00F86F13">
      <w:pPr>
        <w:autoSpaceDE w:val="0"/>
        <w:spacing w:before="301" w:after="0"/>
        <w:ind w:firstLine="208"/>
        <w:jc w:val="both"/>
        <w:rPr>
          <w:rFonts w:ascii="Arial" w:eastAsia="Arial" w:hAnsi="Arial" w:cs="Arial"/>
          <w:b/>
          <w:bCs/>
          <w:sz w:val="20"/>
          <w:szCs w:val="20"/>
        </w:rPr>
      </w:pPr>
      <w:r>
        <w:rPr>
          <w:rFonts w:ascii="Arial" w:eastAsia="Arial" w:hAnsi="Arial" w:cs="Arial"/>
          <w:b/>
          <w:bCs/>
          <w:sz w:val="20"/>
          <w:szCs w:val="20"/>
        </w:rPr>
        <w:t xml:space="preserve">Ответ: </w:t>
      </w:r>
    </w:p>
    <w:p w:rsidR="00F86F13" w:rsidRDefault="00F86F13" w:rsidP="00F86F13">
      <w:pPr>
        <w:autoSpaceDE w:val="0"/>
        <w:spacing w:after="0"/>
        <w:ind w:firstLine="208"/>
        <w:jc w:val="both"/>
        <w:rPr>
          <w:rFonts w:ascii="Arial" w:eastAsia="Arial" w:hAnsi="Arial" w:cs="Arial"/>
          <w:sz w:val="20"/>
          <w:szCs w:val="20"/>
        </w:rPr>
      </w:pPr>
      <w:r>
        <w:rPr>
          <w:rFonts w:ascii="Arial" w:eastAsia="Arial" w:hAnsi="Arial" w:cs="Arial"/>
          <w:sz w:val="20"/>
          <w:szCs w:val="20"/>
        </w:rPr>
        <w:t xml:space="preserve">Работодатель обязан обеспечить проведение </w:t>
      </w:r>
      <w:r>
        <w:rPr>
          <w:rFonts w:ascii="Arial" w:eastAsia="Arial" w:hAnsi="Arial" w:cs="Arial"/>
          <w:vanish/>
          <w:sz w:val="20"/>
          <w:szCs w:val="20"/>
        </w:rPr>
        <w:br/>
      </w:r>
      <w:r>
        <w:rPr>
          <w:rFonts w:ascii="Arial" w:eastAsia="Arial" w:hAnsi="Arial" w:cs="Arial"/>
          <w:sz w:val="20"/>
          <w:szCs w:val="20"/>
        </w:rPr>
        <w:t xml:space="preserve">аттестации рабочих мест по условиям труда в </w:t>
      </w:r>
      <w:r>
        <w:rPr>
          <w:rFonts w:ascii="Arial" w:eastAsia="Arial" w:hAnsi="Arial" w:cs="Arial"/>
          <w:vanish/>
          <w:sz w:val="20"/>
          <w:szCs w:val="20"/>
        </w:rPr>
        <w:br/>
      </w:r>
      <w:r>
        <w:rPr>
          <w:rFonts w:ascii="Arial" w:eastAsia="Arial" w:hAnsi="Arial" w:cs="Arial"/>
          <w:sz w:val="20"/>
          <w:szCs w:val="20"/>
        </w:rPr>
        <w:t xml:space="preserve">соответствии с требованиями ст. 212 Трудового </w:t>
      </w:r>
      <w:r>
        <w:rPr>
          <w:rFonts w:ascii="Arial" w:eastAsia="Arial" w:hAnsi="Arial" w:cs="Arial"/>
          <w:vanish/>
          <w:sz w:val="20"/>
          <w:szCs w:val="20"/>
        </w:rPr>
        <w:br/>
      </w:r>
      <w:r>
        <w:rPr>
          <w:rFonts w:ascii="Arial" w:eastAsia="Arial" w:hAnsi="Arial" w:cs="Arial"/>
          <w:sz w:val="20"/>
          <w:szCs w:val="20"/>
        </w:rPr>
        <w:t xml:space="preserve">кодекса РФ. Приказом Министерства </w:t>
      </w:r>
      <w:proofErr w:type="gramStart"/>
      <w:r>
        <w:rPr>
          <w:rFonts w:ascii="Arial" w:eastAsia="Arial" w:hAnsi="Arial" w:cs="Arial"/>
          <w:sz w:val="20"/>
          <w:szCs w:val="20"/>
        </w:rPr>
        <w:t>здравоох</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ранения</w:t>
      </w:r>
      <w:proofErr w:type="gramEnd"/>
      <w:r>
        <w:rPr>
          <w:rFonts w:ascii="Arial" w:eastAsia="Arial" w:hAnsi="Arial" w:cs="Arial"/>
          <w:sz w:val="20"/>
          <w:szCs w:val="20"/>
        </w:rPr>
        <w:t xml:space="preserve"> и социального развития РФ от 31 авгус</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 xml:space="preserve">та 2007г. № 569угвержден «Порядок проведения </w:t>
      </w:r>
      <w:r>
        <w:rPr>
          <w:rFonts w:ascii="Arial" w:eastAsia="Arial" w:hAnsi="Arial" w:cs="Arial"/>
          <w:vanish/>
          <w:sz w:val="20"/>
          <w:szCs w:val="20"/>
        </w:rPr>
        <w:br/>
      </w:r>
      <w:r>
        <w:rPr>
          <w:rFonts w:ascii="Arial" w:eastAsia="Arial" w:hAnsi="Arial" w:cs="Arial"/>
          <w:sz w:val="20"/>
          <w:szCs w:val="20"/>
        </w:rPr>
        <w:t xml:space="preserve">аттестации рабочих мест по условиям труда», </w:t>
      </w:r>
      <w:r>
        <w:rPr>
          <w:rFonts w:ascii="Arial" w:eastAsia="Arial" w:hAnsi="Arial" w:cs="Arial"/>
          <w:vanish/>
          <w:sz w:val="20"/>
          <w:szCs w:val="20"/>
        </w:rPr>
        <w:br/>
      </w:r>
      <w:r>
        <w:rPr>
          <w:rFonts w:ascii="Arial" w:eastAsia="Arial" w:hAnsi="Arial" w:cs="Arial"/>
          <w:sz w:val="20"/>
          <w:szCs w:val="20"/>
        </w:rPr>
        <w:t xml:space="preserve">в соответствии с которым аттестации рабочих </w:t>
      </w:r>
      <w:r>
        <w:rPr>
          <w:rFonts w:ascii="Arial" w:eastAsia="Arial" w:hAnsi="Arial" w:cs="Arial"/>
          <w:vanish/>
          <w:sz w:val="20"/>
          <w:szCs w:val="20"/>
        </w:rPr>
        <w:br/>
      </w:r>
      <w:r>
        <w:rPr>
          <w:rFonts w:ascii="Arial" w:eastAsia="Arial" w:hAnsi="Arial" w:cs="Arial"/>
          <w:sz w:val="20"/>
          <w:szCs w:val="20"/>
        </w:rPr>
        <w:t>мест по условиям труда подлежат все имеющие</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ся в организации рабочие места, как стационар</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ные, так и нестационарные, т.е. места с терри</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 xml:space="preserve">ториально меняющимися рабочими зонами, где </w:t>
      </w:r>
      <w:r>
        <w:rPr>
          <w:rFonts w:ascii="Arial" w:eastAsia="Arial" w:hAnsi="Arial" w:cs="Arial"/>
          <w:vanish/>
          <w:sz w:val="20"/>
          <w:szCs w:val="20"/>
        </w:rPr>
        <w:br/>
      </w:r>
      <w:r>
        <w:rPr>
          <w:rFonts w:ascii="Arial" w:eastAsia="Arial" w:hAnsi="Arial" w:cs="Arial"/>
          <w:sz w:val="20"/>
          <w:szCs w:val="20"/>
        </w:rPr>
        <w:t xml:space="preserve">рабочей зоной считается часть рабочего места, </w:t>
      </w:r>
      <w:r>
        <w:rPr>
          <w:rFonts w:ascii="Arial" w:eastAsia="Arial" w:hAnsi="Arial" w:cs="Arial"/>
          <w:vanish/>
          <w:sz w:val="20"/>
          <w:szCs w:val="20"/>
        </w:rPr>
        <w:br/>
      </w:r>
      <w:r>
        <w:rPr>
          <w:rFonts w:ascii="Arial" w:eastAsia="Arial" w:hAnsi="Arial" w:cs="Arial"/>
          <w:sz w:val="20"/>
          <w:szCs w:val="20"/>
        </w:rPr>
        <w:t xml:space="preserve">оснащенная необходимыми средствами </w:t>
      </w:r>
      <w:proofErr w:type="gramStart"/>
      <w:r>
        <w:rPr>
          <w:rFonts w:ascii="Arial" w:eastAsia="Arial" w:hAnsi="Arial" w:cs="Arial"/>
          <w:sz w:val="20"/>
          <w:szCs w:val="20"/>
        </w:rPr>
        <w:t>произ</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водства</w:t>
      </w:r>
      <w:proofErr w:type="gramEnd"/>
      <w:r>
        <w:rPr>
          <w:rFonts w:ascii="Arial" w:eastAsia="Arial" w:hAnsi="Arial" w:cs="Arial"/>
          <w:sz w:val="20"/>
          <w:szCs w:val="20"/>
        </w:rPr>
        <w:t>, в которой один или несколько работни</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 xml:space="preserve">ков выполняют сходную по характеру работу или </w:t>
      </w:r>
      <w:r>
        <w:rPr>
          <w:rFonts w:ascii="Arial" w:eastAsia="Arial" w:hAnsi="Arial" w:cs="Arial"/>
          <w:vanish/>
          <w:sz w:val="20"/>
          <w:szCs w:val="20"/>
        </w:rPr>
        <w:br/>
      </w:r>
      <w:r>
        <w:rPr>
          <w:rFonts w:ascii="Arial" w:eastAsia="Arial" w:hAnsi="Arial" w:cs="Arial"/>
          <w:sz w:val="20"/>
          <w:szCs w:val="20"/>
        </w:rPr>
        <w:t>операцию (слесари-сантехники, слесари-элект</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 xml:space="preserve">рики, строительные рабочие и др.). Аттестация </w:t>
      </w:r>
      <w:r>
        <w:rPr>
          <w:rFonts w:ascii="Arial" w:eastAsia="Arial" w:hAnsi="Arial" w:cs="Arial"/>
          <w:vanish/>
          <w:sz w:val="20"/>
          <w:szCs w:val="20"/>
        </w:rPr>
        <w:br/>
      </w:r>
      <w:r>
        <w:rPr>
          <w:rFonts w:ascii="Arial" w:eastAsia="Arial" w:hAnsi="Arial" w:cs="Arial"/>
          <w:sz w:val="20"/>
          <w:szCs w:val="20"/>
        </w:rPr>
        <w:t>нестационарных рабочих мест проводится пу</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 xml:space="preserve">тем предварительного определения типичных </w:t>
      </w:r>
      <w:r>
        <w:rPr>
          <w:rFonts w:ascii="Arial" w:eastAsia="Arial" w:hAnsi="Arial" w:cs="Arial"/>
          <w:vanish/>
          <w:sz w:val="20"/>
          <w:szCs w:val="20"/>
        </w:rPr>
        <w:br/>
      </w:r>
      <w:r>
        <w:rPr>
          <w:rFonts w:ascii="Arial" w:eastAsia="Arial" w:hAnsi="Arial" w:cs="Arial"/>
          <w:sz w:val="20"/>
          <w:szCs w:val="20"/>
        </w:rPr>
        <w:t>технологических операций с относительно ста</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 xml:space="preserve">бильным набором и величиной вредных </w:t>
      </w:r>
      <w:proofErr w:type="gramStart"/>
      <w:r>
        <w:rPr>
          <w:rFonts w:ascii="Arial" w:eastAsia="Arial" w:hAnsi="Arial" w:cs="Arial"/>
          <w:sz w:val="20"/>
          <w:szCs w:val="20"/>
        </w:rPr>
        <w:t>и(</w:t>
      </w:r>
      <w:proofErr w:type="gramEnd"/>
      <w:r>
        <w:rPr>
          <w:rFonts w:ascii="Arial" w:eastAsia="Arial" w:hAnsi="Arial" w:cs="Arial"/>
          <w:sz w:val="20"/>
          <w:szCs w:val="20"/>
        </w:rPr>
        <w:t xml:space="preserve">или) </w:t>
      </w:r>
      <w:r>
        <w:rPr>
          <w:rFonts w:ascii="Arial" w:eastAsia="Arial" w:hAnsi="Arial" w:cs="Arial"/>
          <w:vanish/>
          <w:sz w:val="20"/>
          <w:szCs w:val="20"/>
        </w:rPr>
        <w:br/>
      </w:r>
      <w:r>
        <w:rPr>
          <w:rFonts w:ascii="Arial" w:eastAsia="Arial" w:hAnsi="Arial" w:cs="Arial"/>
          <w:sz w:val="20"/>
          <w:szCs w:val="20"/>
        </w:rPr>
        <w:t>опасных производственных факторов и после</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дующей оценки этих операций. Время выполне</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 xml:space="preserve">ния каждой операции определяется экспертным </w:t>
      </w:r>
      <w:r>
        <w:rPr>
          <w:rFonts w:ascii="Arial" w:eastAsia="Arial" w:hAnsi="Arial" w:cs="Arial"/>
          <w:vanish/>
          <w:sz w:val="20"/>
          <w:szCs w:val="20"/>
        </w:rPr>
        <w:br/>
      </w:r>
      <w:r>
        <w:rPr>
          <w:rFonts w:ascii="Arial" w:eastAsia="Arial" w:hAnsi="Arial" w:cs="Arial"/>
          <w:sz w:val="20"/>
          <w:szCs w:val="20"/>
        </w:rPr>
        <w:t>путем (на основании локальных нормативных ак</w:t>
      </w:r>
      <w:r>
        <w:rPr>
          <w:rFonts w:ascii="Arial" w:eastAsia="Arial" w:hAnsi="Arial" w:cs="Arial"/>
          <w:vanish/>
          <w:sz w:val="20"/>
          <w:szCs w:val="20"/>
        </w:rPr>
        <w:t>-</w:t>
      </w:r>
      <w:r>
        <w:rPr>
          <w:rFonts w:ascii="Arial" w:eastAsia="Arial" w:hAnsi="Arial" w:cs="Arial"/>
          <w:vanish/>
          <w:sz w:val="20"/>
          <w:szCs w:val="20"/>
        </w:rPr>
        <w:br/>
      </w:r>
      <w:proofErr w:type="gramStart"/>
      <w:r>
        <w:rPr>
          <w:rFonts w:ascii="Arial" w:eastAsia="Arial" w:hAnsi="Arial" w:cs="Arial"/>
          <w:sz w:val="20"/>
          <w:szCs w:val="20"/>
        </w:rPr>
        <w:t>тов</w:t>
      </w:r>
      <w:proofErr w:type="gramEnd"/>
      <w:r>
        <w:rPr>
          <w:rFonts w:ascii="Arial" w:eastAsia="Arial" w:hAnsi="Arial" w:cs="Arial"/>
          <w:sz w:val="20"/>
          <w:szCs w:val="20"/>
        </w:rPr>
        <w:t xml:space="preserve">). </w:t>
      </w:r>
    </w:p>
    <w:p w:rsidR="00F86F13" w:rsidRDefault="00F86F13" w:rsidP="00F86F13">
      <w:pPr>
        <w:autoSpaceDE w:val="0"/>
        <w:spacing w:after="0"/>
        <w:ind w:firstLine="208"/>
        <w:jc w:val="both"/>
        <w:rPr>
          <w:rFonts w:ascii="Arial" w:eastAsia="Arial" w:hAnsi="Arial" w:cs="Arial"/>
          <w:sz w:val="20"/>
          <w:szCs w:val="20"/>
        </w:rPr>
      </w:pPr>
      <w:r>
        <w:rPr>
          <w:rFonts w:ascii="Arial" w:eastAsia="Arial" w:hAnsi="Arial" w:cs="Arial"/>
          <w:sz w:val="20"/>
          <w:szCs w:val="20"/>
        </w:rPr>
        <w:t xml:space="preserve">Таким образом, рабочие места дворника, </w:t>
      </w:r>
      <w:proofErr w:type="gramStart"/>
      <w:r>
        <w:rPr>
          <w:rFonts w:ascii="Arial" w:eastAsia="Arial" w:hAnsi="Arial" w:cs="Arial"/>
          <w:sz w:val="20"/>
          <w:szCs w:val="20"/>
        </w:rPr>
        <w:t>убор</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щика</w:t>
      </w:r>
      <w:proofErr w:type="gramEnd"/>
      <w:r>
        <w:rPr>
          <w:rFonts w:ascii="Arial" w:eastAsia="Arial" w:hAnsi="Arial" w:cs="Arial"/>
          <w:sz w:val="20"/>
          <w:szCs w:val="20"/>
        </w:rPr>
        <w:t xml:space="preserve"> лестничных клеток, о которых Вы пишете в </w:t>
      </w:r>
      <w:r>
        <w:rPr>
          <w:rFonts w:ascii="Arial" w:eastAsia="Arial" w:hAnsi="Arial" w:cs="Arial"/>
          <w:vanish/>
          <w:sz w:val="20"/>
          <w:szCs w:val="20"/>
        </w:rPr>
        <w:br/>
      </w:r>
      <w:r>
        <w:rPr>
          <w:rFonts w:ascii="Arial" w:eastAsia="Arial" w:hAnsi="Arial" w:cs="Arial"/>
          <w:sz w:val="20"/>
          <w:szCs w:val="20"/>
        </w:rPr>
        <w:t xml:space="preserve">своем обращении, должны рассматриваться как </w:t>
      </w:r>
      <w:r>
        <w:rPr>
          <w:rFonts w:ascii="Arial" w:eastAsia="Arial" w:hAnsi="Arial" w:cs="Arial"/>
          <w:vanish/>
          <w:sz w:val="20"/>
          <w:szCs w:val="20"/>
        </w:rPr>
        <w:br/>
      </w:r>
      <w:r>
        <w:rPr>
          <w:rFonts w:ascii="Arial" w:eastAsia="Arial" w:hAnsi="Arial" w:cs="Arial"/>
          <w:sz w:val="20"/>
          <w:szCs w:val="20"/>
        </w:rPr>
        <w:t>нестационарные рабочие места и также подле</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жат аттестации по условиям труда</w:t>
      </w:r>
    </w:p>
    <w:p w:rsidR="00F86F13" w:rsidRDefault="00F86F13" w:rsidP="00F86F13">
      <w:pPr>
        <w:autoSpaceDE w:val="0"/>
        <w:spacing w:before="309" w:after="0"/>
        <w:ind w:firstLine="200"/>
        <w:rPr>
          <w:rFonts w:ascii="Arial" w:eastAsia="Arial" w:hAnsi="Arial" w:cs="Arial"/>
          <w:b/>
          <w:bCs/>
          <w:sz w:val="20"/>
          <w:szCs w:val="20"/>
        </w:rPr>
      </w:pPr>
    </w:p>
    <w:p w:rsidR="00F86F13" w:rsidRDefault="00F86F13" w:rsidP="00F86F13">
      <w:pPr>
        <w:autoSpaceDE w:val="0"/>
        <w:spacing w:before="309" w:after="0"/>
        <w:ind w:firstLine="200"/>
        <w:rPr>
          <w:rFonts w:ascii="Arial" w:eastAsia="Arial" w:hAnsi="Arial" w:cs="Arial"/>
          <w:b/>
          <w:bCs/>
          <w:sz w:val="20"/>
          <w:szCs w:val="20"/>
        </w:rPr>
      </w:pPr>
      <w:r>
        <w:rPr>
          <w:rFonts w:ascii="Arial" w:eastAsia="Arial" w:hAnsi="Arial" w:cs="Arial"/>
          <w:b/>
          <w:bCs/>
          <w:sz w:val="20"/>
          <w:szCs w:val="20"/>
        </w:rPr>
        <w:t xml:space="preserve">Вопрос: </w:t>
      </w:r>
    </w:p>
    <w:p w:rsidR="00F86F13" w:rsidRDefault="00F86F13" w:rsidP="00F86F13">
      <w:pPr>
        <w:autoSpaceDE w:val="0"/>
        <w:spacing w:after="0"/>
        <w:ind w:firstLine="172"/>
        <w:rPr>
          <w:rFonts w:ascii="Arial" w:eastAsia="Arial" w:hAnsi="Arial" w:cs="Arial"/>
          <w:sz w:val="20"/>
          <w:szCs w:val="20"/>
        </w:rPr>
      </w:pPr>
      <w:r>
        <w:rPr>
          <w:rFonts w:ascii="Arial" w:eastAsia="Arial" w:hAnsi="Arial" w:cs="Arial"/>
          <w:sz w:val="20"/>
          <w:szCs w:val="20"/>
        </w:rPr>
        <w:t xml:space="preserve">Подскажите, все ли организации должны </w:t>
      </w:r>
      <w:proofErr w:type="gramStart"/>
      <w:r>
        <w:rPr>
          <w:rFonts w:ascii="Arial" w:eastAsia="Arial" w:hAnsi="Arial" w:cs="Arial"/>
          <w:sz w:val="20"/>
          <w:szCs w:val="20"/>
        </w:rPr>
        <w:t>про</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водить</w:t>
      </w:r>
      <w:proofErr w:type="gramEnd"/>
      <w:r>
        <w:rPr>
          <w:rFonts w:ascii="Arial" w:eastAsia="Arial" w:hAnsi="Arial" w:cs="Arial"/>
          <w:sz w:val="20"/>
          <w:szCs w:val="20"/>
        </w:rPr>
        <w:t xml:space="preserve"> аттестацию рабочих мест по условиям </w:t>
      </w:r>
      <w:r>
        <w:rPr>
          <w:rFonts w:ascii="Arial" w:eastAsia="Arial" w:hAnsi="Arial" w:cs="Arial"/>
          <w:vanish/>
          <w:sz w:val="20"/>
          <w:szCs w:val="20"/>
        </w:rPr>
        <w:br/>
      </w:r>
      <w:r>
        <w:rPr>
          <w:rFonts w:ascii="Arial" w:eastAsia="Arial" w:hAnsi="Arial" w:cs="Arial"/>
          <w:sz w:val="20"/>
          <w:szCs w:val="20"/>
        </w:rPr>
        <w:t xml:space="preserve">труда? Какие штрафные санкции </w:t>
      </w:r>
      <w:proofErr w:type="gramStart"/>
      <w:r>
        <w:rPr>
          <w:rFonts w:ascii="Arial" w:eastAsia="Arial" w:hAnsi="Arial" w:cs="Arial"/>
          <w:sz w:val="20"/>
          <w:szCs w:val="20"/>
        </w:rPr>
        <w:t>предусмотре</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ны</w:t>
      </w:r>
      <w:proofErr w:type="gramEnd"/>
      <w:r>
        <w:rPr>
          <w:rFonts w:ascii="Arial" w:eastAsia="Arial" w:hAnsi="Arial" w:cs="Arial"/>
          <w:sz w:val="20"/>
          <w:szCs w:val="20"/>
        </w:rPr>
        <w:t>, если эта процедура не проводится?</w:t>
      </w:r>
    </w:p>
    <w:p w:rsidR="00F86F13" w:rsidRDefault="00F86F13" w:rsidP="00F86F13">
      <w:pPr>
        <w:autoSpaceDE w:val="0"/>
        <w:spacing w:before="301" w:after="0"/>
        <w:ind w:firstLine="208"/>
        <w:rPr>
          <w:rFonts w:ascii="Arial" w:eastAsia="Arial" w:hAnsi="Arial" w:cs="Arial"/>
          <w:b/>
          <w:bCs/>
          <w:sz w:val="20"/>
          <w:szCs w:val="20"/>
        </w:rPr>
      </w:pPr>
      <w:r>
        <w:rPr>
          <w:rFonts w:ascii="Arial" w:eastAsia="Arial" w:hAnsi="Arial" w:cs="Arial"/>
          <w:b/>
          <w:bCs/>
          <w:sz w:val="20"/>
          <w:szCs w:val="20"/>
        </w:rPr>
        <w:t xml:space="preserve">Ответ: </w:t>
      </w:r>
    </w:p>
    <w:p w:rsidR="00F86F13" w:rsidRDefault="00F86F13" w:rsidP="00F86F13">
      <w:pPr>
        <w:autoSpaceDE w:val="0"/>
        <w:spacing w:after="0"/>
        <w:jc w:val="both"/>
        <w:rPr>
          <w:rFonts w:ascii="Arial" w:eastAsia="Arial" w:hAnsi="Arial" w:cs="Arial"/>
          <w:sz w:val="20"/>
          <w:szCs w:val="20"/>
          <w:lang w:val="ru-RU"/>
        </w:rPr>
      </w:pPr>
      <w:r>
        <w:rPr>
          <w:rFonts w:ascii="Arial" w:eastAsia="Arial" w:hAnsi="Arial" w:cs="Arial"/>
          <w:sz w:val="20"/>
          <w:szCs w:val="20"/>
        </w:rPr>
        <w:t xml:space="preserve">Проводить аттестацию рабочих мест обязаны </w:t>
      </w:r>
      <w:r>
        <w:rPr>
          <w:rFonts w:ascii="Arial" w:eastAsia="Arial" w:hAnsi="Arial" w:cs="Arial"/>
          <w:vanish/>
          <w:sz w:val="20"/>
          <w:szCs w:val="20"/>
        </w:rPr>
        <w:br/>
      </w:r>
      <w:r>
        <w:rPr>
          <w:rFonts w:ascii="Arial" w:eastAsia="Arial" w:hAnsi="Arial" w:cs="Arial"/>
          <w:sz w:val="20"/>
          <w:szCs w:val="20"/>
        </w:rPr>
        <w:t xml:space="preserve">все компании (ст. 212 ТК РФ). Если такую </w:t>
      </w:r>
      <w:proofErr w:type="gramStart"/>
      <w:r>
        <w:rPr>
          <w:rFonts w:ascii="Arial" w:eastAsia="Arial" w:hAnsi="Arial" w:cs="Arial"/>
          <w:sz w:val="20"/>
          <w:szCs w:val="20"/>
        </w:rPr>
        <w:t>проце</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дуру</w:t>
      </w:r>
      <w:proofErr w:type="gramEnd"/>
      <w:r>
        <w:rPr>
          <w:rFonts w:ascii="Arial" w:eastAsia="Arial" w:hAnsi="Arial" w:cs="Arial"/>
          <w:sz w:val="20"/>
          <w:szCs w:val="20"/>
        </w:rPr>
        <w:t xml:space="preserve"> не проводить, то должностное лицо и саму </w:t>
      </w:r>
      <w:r>
        <w:rPr>
          <w:rFonts w:ascii="Arial" w:eastAsia="Arial" w:hAnsi="Arial" w:cs="Arial"/>
          <w:vanish/>
          <w:sz w:val="20"/>
          <w:szCs w:val="20"/>
        </w:rPr>
        <w:br/>
      </w:r>
      <w:r>
        <w:rPr>
          <w:rFonts w:ascii="Arial" w:eastAsia="Arial" w:hAnsi="Arial" w:cs="Arial"/>
          <w:sz w:val="20"/>
          <w:szCs w:val="20"/>
        </w:rPr>
        <w:t>организацию можно привлечь к весьма серьез-н</w:t>
      </w:r>
      <w:r>
        <w:rPr>
          <w:rFonts w:ascii="Arial" w:eastAsia="Arial" w:hAnsi="Arial" w:cs="Arial"/>
          <w:sz w:val="20"/>
          <w:szCs w:val="20"/>
          <w:lang w:val="ru-RU"/>
        </w:rPr>
        <w:t xml:space="preserve">ой административной </w:t>
      </w:r>
      <w:r>
        <w:rPr>
          <w:rFonts w:ascii="Arial" w:eastAsia="Arial" w:hAnsi="Arial" w:cs="Arial"/>
          <w:sz w:val="20"/>
          <w:szCs w:val="20"/>
        </w:rPr>
        <w:t>о</w:t>
      </w:r>
      <w:r>
        <w:rPr>
          <w:rFonts w:ascii="Arial" w:eastAsia="Arial" w:hAnsi="Arial" w:cs="Arial"/>
          <w:sz w:val="20"/>
          <w:szCs w:val="20"/>
          <w:lang w:val="ru-RU"/>
        </w:rPr>
        <w:t xml:space="preserve">тветственности. </w:t>
      </w:r>
    </w:p>
    <w:p w:rsidR="00F86F13" w:rsidRDefault="00F86F13" w:rsidP="00F86F13">
      <w:pPr>
        <w:autoSpaceDE w:val="0"/>
        <w:spacing w:after="0"/>
        <w:ind w:firstLine="201"/>
        <w:jc w:val="both"/>
        <w:rPr>
          <w:rFonts w:ascii="Arial" w:eastAsia="Arial" w:hAnsi="Arial" w:cs="Arial"/>
          <w:sz w:val="20"/>
          <w:szCs w:val="20"/>
          <w:lang w:val="ru-RU"/>
        </w:rPr>
      </w:pPr>
      <w:r>
        <w:rPr>
          <w:rFonts w:ascii="Arial" w:eastAsia="Arial" w:hAnsi="Arial" w:cs="Arial"/>
          <w:sz w:val="20"/>
          <w:szCs w:val="20"/>
          <w:lang w:val="ru-RU"/>
        </w:rPr>
        <w:t xml:space="preserve">Так, </w:t>
      </w:r>
      <w:r>
        <w:rPr>
          <w:rFonts w:ascii="Arial" w:eastAsia="Arial" w:hAnsi="Arial" w:cs="Arial"/>
          <w:sz w:val="20"/>
          <w:szCs w:val="20"/>
        </w:rPr>
        <w:t>с</w:t>
      </w:r>
      <w:r>
        <w:rPr>
          <w:rFonts w:ascii="Arial" w:eastAsia="Arial" w:hAnsi="Arial" w:cs="Arial"/>
          <w:sz w:val="20"/>
          <w:szCs w:val="20"/>
          <w:lang w:val="ru-RU"/>
        </w:rPr>
        <w:t xml:space="preserve">огласно </w:t>
      </w:r>
      <w:r>
        <w:rPr>
          <w:rFonts w:ascii="Arial" w:eastAsia="Arial" w:hAnsi="Arial" w:cs="Arial"/>
          <w:sz w:val="20"/>
          <w:szCs w:val="20"/>
        </w:rPr>
        <w:t>с</w:t>
      </w:r>
      <w:r>
        <w:rPr>
          <w:rFonts w:ascii="Arial" w:eastAsia="Arial" w:hAnsi="Arial" w:cs="Arial"/>
          <w:sz w:val="20"/>
          <w:szCs w:val="20"/>
          <w:lang w:val="ru-RU"/>
        </w:rPr>
        <w:t xml:space="preserve">татье </w:t>
      </w:r>
      <w:r>
        <w:rPr>
          <w:rFonts w:ascii="Arial" w:eastAsia="Arial" w:hAnsi="Arial" w:cs="Arial"/>
          <w:sz w:val="20"/>
          <w:szCs w:val="20"/>
        </w:rPr>
        <w:t>5</w:t>
      </w:r>
      <w:r>
        <w:rPr>
          <w:rFonts w:ascii="Arial" w:eastAsia="Arial" w:hAnsi="Arial" w:cs="Arial"/>
          <w:sz w:val="20"/>
          <w:szCs w:val="20"/>
          <w:lang w:val="ru-RU"/>
        </w:rPr>
        <w:t xml:space="preserve">.27 </w:t>
      </w:r>
      <w:r>
        <w:rPr>
          <w:rFonts w:ascii="Arial" w:eastAsia="Arial" w:hAnsi="Arial" w:cs="Arial"/>
          <w:sz w:val="20"/>
          <w:szCs w:val="20"/>
        </w:rPr>
        <w:t>К</w:t>
      </w:r>
      <w:r>
        <w:rPr>
          <w:rFonts w:ascii="Arial" w:eastAsia="Arial" w:hAnsi="Arial" w:cs="Arial"/>
          <w:sz w:val="20"/>
          <w:szCs w:val="20"/>
          <w:lang w:val="ru-RU"/>
        </w:rPr>
        <w:t xml:space="preserve">одекса </w:t>
      </w:r>
      <w:r>
        <w:rPr>
          <w:rFonts w:ascii="Arial" w:eastAsia="Arial" w:hAnsi="Arial" w:cs="Arial"/>
          <w:sz w:val="20"/>
          <w:szCs w:val="20"/>
        </w:rPr>
        <w:t>о</w:t>
      </w:r>
      <w:r>
        <w:rPr>
          <w:rFonts w:ascii="Arial" w:eastAsia="Arial" w:hAnsi="Arial" w:cs="Arial"/>
          <w:sz w:val="20"/>
          <w:szCs w:val="20"/>
          <w:lang w:val="ru-RU"/>
        </w:rPr>
        <w:t xml:space="preserve">б </w:t>
      </w:r>
      <w:r>
        <w:rPr>
          <w:rFonts w:ascii="Arial" w:eastAsia="Arial" w:hAnsi="Arial" w:cs="Arial"/>
          <w:sz w:val="20"/>
          <w:szCs w:val="20"/>
        </w:rPr>
        <w:t>адми</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н</w:t>
      </w:r>
      <w:r>
        <w:rPr>
          <w:rFonts w:ascii="Arial" w:eastAsia="Arial" w:hAnsi="Arial" w:cs="Arial"/>
          <w:sz w:val="20"/>
          <w:szCs w:val="20"/>
          <w:lang w:val="ru-RU"/>
        </w:rPr>
        <w:t xml:space="preserve">истративных </w:t>
      </w:r>
      <w:r>
        <w:rPr>
          <w:rFonts w:ascii="Arial" w:eastAsia="Arial" w:hAnsi="Arial" w:cs="Arial"/>
          <w:sz w:val="20"/>
          <w:szCs w:val="20"/>
        </w:rPr>
        <w:t>п</w:t>
      </w:r>
      <w:r>
        <w:rPr>
          <w:rFonts w:ascii="Arial" w:eastAsia="Arial" w:hAnsi="Arial" w:cs="Arial"/>
          <w:sz w:val="20"/>
          <w:szCs w:val="20"/>
          <w:lang w:val="ru-RU"/>
        </w:rPr>
        <w:t xml:space="preserve">равонарушениях, </w:t>
      </w:r>
      <w:r>
        <w:rPr>
          <w:rFonts w:ascii="Arial" w:eastAsia="Arial" w:hAnsi="Arial" w:cs="Arial"/>
          <w:sz w:val="20"/>
          <w:szCs w:val="20"/>
        </w:rPr>
        <w:t>н</w:t>
      </w:r>
      <w:r>
        <w:rPr>
          <w:rFonts w:ascii="Arial" w:eastAsia="Arial" w:hAnsi="Arial" w:cs="Arial"/>
          <w:sz w:val="20"/>
          <w:szCs w:val="20"/>
          <w:lang w:val="ru-RU"/>
        </w:rPr>
        <w:t xml:space="preserve">а </w:t>
      </w:r>
      <w:r>
        <w:rPr>
          <w:rFonts w:ascii="Arial" w:eastAsia="Arial" w:hAnsi="Arial" w:cs="Arial"/>
          <w:sz w:val="20"/>
          <w:szCs w:val="20"/>
        </w:rPr>
        <w:t>должнос</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т</w:t>
      </w:r>
      <w:r>
        <w:rPr>
          <w:rFonts w:ascii="Arial" w:eastAsia="Arial" w:hAnsi="Arial" w:cs="Arial"/>
          <w:sz w:val="20"/>
          <w:szCs w:val="20"/>
          <w:lang w:val="ru-RU"/>
        </w:rPr>
        <w:t xml:space="preserve">ное </w:t>
      </w:r>
      <w:r>
        <w:rPr>
          <w:rFonts w:ascii="Arial" w:eastAsia="Arial" w:hAnsi="Arial" w:cs="Arial"/>
          <w:sz w:val="20"/>
          <w:szCs w:val="20"/>
        </w:rPr>
        <w:t>л</w:t>
      </w:r>
      <w:r>
        <w:rPr>
          <w:rFonts w:ascii="Arial" w:eastAsia="Arial" w:hAnsi="Arial" w:cs="Arial"/>
          <w:sz w:val="20"/>
          <w:szCs w:val="20"/>
          <w:lang w:val="ru-RU"/>
        </w:rPr>
        <w:t xml:space="preserve">ицо </w:t>
      </w:r>
      <w:r>
        <w:rPr>
          <w:rFonts w:ascii="Arial" w:eastAsia="Arial" w:hAnsi="Arial" w:cs="Arial"/>
          <w:sz w:val="20"/>
          <w:szCs w:val="20"/>
        </w:rPr>
        <w:t>м</w:t>
      </w:r>
      <w:r>
        <w:rPr>
          <w:rFonts w:ascii="Arial" w:eastAsia="Arial" w:hAnsi="Arial" w:cs="Arial"/>
          <w:sz w:val="20"/>
          <w:szCs w:val="20"/>
          <w:lang w:val="ru-RU"/>
        </w:rPr>
        <w:t xml:space="preserve">ожет </w:t>
      </w:r>
      <w:r>
        <w:rPr>
          <w:rFonts w:ascii="Arial" w:eastAsia="Arial" w:hAnsi="Arial" w:cs="Arial"/>
          <w:sz w:val="20"/>
          <w:szCs w:val="20"/>
        </w:rPr>
        <w:t>б</w:t>
      </w:r>
      <w:r>
        <w:rPr>
          <w:rFonts w:ascii="Arial" w:eastAsia="Arial" w:hAnsi="Arial" w:cs="Arial"/>
          <w:sz w:val="20"/>
          <w:szCs w:val="20"/>
          <w:lang w:val="ru-RU"/>
        </w:rPr>
        <w:t xml:space="preserve">ыть </w:t>
      </w:r>
      <w:r>
        <w:rPr>
          <w:rFonts w:ascii="Arial" w:eastAsia="Arial" w:hAnsi="Arial" w:cs="Arial"/>
          <w:sz w:val="20"/>
          <w:szCs w:val="20"/>
        </w:rPr>
        <w:t>н</w:t>
      </w:r>
      <w:r>
        <w:rPr>
          <w:rFonts w:ascii="Arial" w:eastAsia="Arial" w:hAnsi="Arial" w:cs="Arial"/>
          <w:sz w:val="20"/>
          <w:szCs w:val="20"/>
          <w:lang w:val="ru-RU"/>
        </w:rPr>
        <w:t xml:space="preserve">аложен </w:t>
      </w:r>
      <w:r>
        <w:rPr>
          <w:rFonts w:ascii="Arial" w:eastAsia="Arial" w:hAnsi="Arial" w:cs="Arial"/>
          <w:sz w:val="20"/>
          <w:szCs w:val="20"/>
        </w:rPr>
        <w:t>ш</w:t>
      </w:r>
      <w:r>
        <w:rPr>
          <w:rFonts w:ascii="Arial" w:eastAsia="Arial" w:hAnsi="Arial" w:cs="Arial"/>
          <w:sz w:val="20"/>
          <w:szCs w:val="20"/>
          <w:lang w:val="ru-RU"/>
        </w:rPr>
        <w:t xml:space="preserve">траф </w:t>
      </w:r>
      <w:r>
        <w:rPr>
          <w:rFonts w:ascii="Arial" w:eastAsia="Arial" w:hAnsi="Arial" w:cs="Arial"/>
          <w:sz w:val="20"/>
          <w:szCs w:val="20"/>
        </w:rPr>
        <w:t>в</w:t>
      </w:r>
      <w:r>
        <w:rPr>
          <w:rFonts w:ascii="Arial" w:eastAsia="Arial" w:hAnsi="Arial" w:cs="Arial"/>
          <w:sz w:val="20"/>
          <w:szCs w:val="20"/>
          <w:lang w:val="ru-RU"/>
        </w:rPr>
        <w:t xml:space="preserve"> </w:t>
      </w:r>
      <w:r>
        <w:rPr>
          <w:rFonts w:ascii="Arial" w:eastAsia="Arial" w:hAnsi="Arial" w:cs="Arial"/>
          <w:sz w:val="20"/>
          <w:szCs w:val="20"/>
        </w:rPr>
        <w:t>раз</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м</w:t>
      </w:r>
      <w:r>
        <w:rPr>
          <w:rFonts w:ascii="Arial" w:eastAsia="Arial" w:hAnsi="Arial" w:cs="Arial"/>
          <w:sz w:val="20"/>
          <w:szCs w:val="20"/>
          <w:lang w:val="ru-RU"/>
        </w:rPr>
        <w:t xml:space="preserve">ере </w:t>
      </w:r>
      <w:r>
        <w:rPr>
          <w:rFonts w:ascii="Arial" w:eastAsia="Arial" w:hAnsi="Arial" w:cs="Arial"/>
          <w:sz w:val="20"/>
          <w:szCs w:val="20"/>
        </w:rPr>
        <w:t>о</w:t>
      </w:r>
      <w:r>
        <w:rPr>
          <w:rFonts w:ascii="Arial" w:eastAsia="Arial" w:hAnsi="Arial" w:cs="Arial"/>
          <w:sz w:val="20"/>
          <w:szCs w:val="20"/>
          <w:lang w:val="ru-RU"/>
        </w:rPr>
        <w:t xml:space="preserve">т </w:t>
      </w:r>
      <w:r>
        <w:rPr>
          <w:rFonts w:ascii="Arial" w:eastAsia="Arial" w:hAnsi="Arial" w:cs="Arial"/>
          <w:sz w:val="20"/>
          <w:szCs w:val="20"/>
        </w:rPr>
        <w:t>1</w:t>
      </w:r>
      <w:r>
        <w:rPr>
          <w:rFonts w:ascii="Arial" w:eastAsia="Arial" w:hAnsi="Arial" w:cs="Arial"/>
          <w:sz w:val="20"/>
          <w:szCs w:val="20"/>
          <w:lang w:val="ru-RU"/>
        </w:rPr>
        <w:t xml:space="preserve">000 </w:t>
      </w:r>
      <w:r>
        <w:rPr>
          <w:rFonts w:ascii="Arial" w:eastAsia="Arial" w:hAnsi="Arial" w:cs="Arial"/>
          <w:sz w:val="20"/>
          <w:szCs w:val="20"/>
        </w:rPr>
        <w:t>д</w:t>
      </w:r>
      <w:r>
        <w:rPr>
          <w:rFonts w:ascii="Arial" w:eastAsia="Arial" w:hAnsi="Arial" w:cs="Arial"/>
          <w:sz w:val="20"/>
          <w:szCs w:val="20"/>
          <w:lang w:val="ru-RU"/>
        </w:rPr>
        <w:t xml:space="preserve">о </w:t>
      </w:r>
      <w:r>
        <w:rPr>
          <w:rFonts w:ascii="Arial" w:eastAsia="Arial" w:hAnsi="Arial" w:cs="Arial"/>
          <w:sz w:val="20"/>
          <w:szCs w:val="20"/>
        </w:rPr>
        <w:t>5</w:t>
      </w:r>
      <w:r>
        <w:rPr>
          <w:rFonts w:ascii="Arial" w:eastAsia="Arial" w:hAnsi="Arial" w:cs="Arial"/>
          <w:sz w:val="20"/>
          <w:szCs w:val="20"/>
          <w:lang w:val="ru-RU"/>
        </w:rPr>
        <w:t xml:space="preserve">000 </w:t>
      </w:r>
      <w:r>
        <w:rPr>
          <w:rFonts w:ascii="Arial" w:eastAsia="Arial" w:hAnsi="Arial" w:cs="Arial"/>
          <w:sz w:val="20"/>
          <w:szCs w:val="20"/>
        </w:rPr>
        <w:t>р</w:t>
      </w:r>
      <w:r>
        <w:rPr>
          <w:rFonts w:ascii="Arial" w:eastAsia="Arial" w:hAnsi="Arial" w:cs="Arial"/>
          <w:sz w:val="20"/>
          <w:szCs w:val="20"/>
          <w:lang w:val="ru-RU"/>
        </w:rPr>
        <w:t xml:space="preserve">ублей, </w:t>
      </w:r>
      <w:r>
        <w:rPr>
          <w:rFonts w:ascii="Arial" w:eastAsia="Arial" w:hAnsi="Arial" w:cs="Arial"/>
          <w:sz w:val="20"/>
          <w:szCs w:val="20"/>
        </w:rPr>
        <w:t>н</w:t>
      </w:r>
      <w:r>
        <w:rPr>
          <w:rFonts w:ascii="Arial" w:eastAsia="Arial" w:hAnsi="Arial" w:cs="Arial"/>
          <w:sz w:val="20"/>
          <w:szCs w:val="20"/>
          <w:lang w:val="ru-RU"/>
        </w:rPr>
        <w:t xml:space="preserve">а </w:t>
      </w:r>
      <w:r>
        <w:rPr>
          <w:rFonts w:ascii="Arial" w:eastAsia="Arial" w:hAnsi="Arial" w:cs="Arial"/>
          <w:sz w:val="20"/>
          <w:szCs w:val="20"/>
        </w:rPr>
        <w:t>о</w:t>
      </w:r>
      <w:r>
        <w:rPr>
          <w:rFonts w:ascii="Arial" w:eastAsia="Arial" w:hAnsi="Arial" w:cs="Arial"/>
          <w:sz w:val="20"/>
          <w:szCs w:val="20"/>
          <w:lang w:val="ru-RU"/>
        </w:rPr>
        <w:t xml:space="preserve">рганизацию </w:t>
      </w:r>
      <w:r>
        <w:rPr>
          <w:rFonts w:ascii="Arial" w:eastAsia="Arial" w:hAnsi="Arial" w:cs="Arial"/>
          <w:vanish/>
          <w:sz w:val="20"/>
          <w:szCs w:val="20"/>
        </w:rPr>
        <w:br/>
      </w:r>
      <w:r>
        <w:rPr>
          <w:rFonts w:ascii="Arial" w:eastAsia="Arial" w:hAnsi="Arial" w:cs="Arial"/>
          <w:sz w:val="20"/>
          <w:szCs w:val="20"/>
        </w:rPr>
        <w:t>—</w:t>
      </w:r>
      <w:r>
        <w:rPr>
          <w:rFonts w:ascii="Arial" w:eastAsia="Arial" w:hAnsi="Arial" w:cs="Arial"/>
          <w:sz w:val="20"/>
          <w:szCs w:val="20"/>
          <w:lang w:val="ru-RU"/>
        </w:rPr>
        <w:t xml:space="preserve"> от </w:t>
      </w:r>
      <w:r>
        <w:rPr>
          <w:rFonts w:ascii="Arial" w:eastAsia="Arial" w:hAnsi="Arial" w:cs="Arial"/>
          <w:sz w:val="20"/>
          <w:szCs w:val="20"/>
        </w:rPr>
        <w:t>3</w:t>
      </w:r>
      <w:r>
        <w:rPr>
          <w:rFonts w:ascii="Arial" w:eastAsia="Arial" w:hAnsi="Arial" w:cs="Arial"/>
          <w:sz w:val="20"/>
          <w:szCs w:val="20"/>
          <w:lang w:val="ru-RU"/>
        </w:rPr>
        <w:t xml:space="preserve">0 </w:t>
      </w:r>
      <w:r>
        <w:rPr>
          <w:rFonts w:ascii="Arial" w:eastAsia="Arial" w:hAnsi="Arial" w:cs="Arial"/>
          <w:sz w:val="20"/>
          <w:szCs w:val="20"/>
        </w:rPr>
        <w:t>0</w:t>
      </w:r>
      <w:r>
        <w:rPr>
          <w:rFonts w:ascii="Arial" w:eastAsia="Arial" w:hAnsi="Arial" w:cs="Arial"/>
          <w:sz w:val="20"/>
          <w:szCs w:val="20"/>
          <w:lang w:val="ru-RU"/>
        </w:rPr>
        <w:t xml:space="preserve">00 </w:t>
      </w:r>
      <w:r>
        <w:rPr>
          <w:rFonts w:ascii="Arial" w:eastAsia="Arial" w:hAnsi="Arial" w:cs="Arial"/>
          <w:sz w:val="20"/>
          <w:szCs w:val="20"/>
        </w:rPr>
        <w:t>д</w:t>
      </w:r>
      <w:r>
        <w:rPr>
          <w:rFonts w:ascii="Arial" w:eastAsia="Arial" w:hAnsi="Arial" w:cs="Arial"/>
          <w:sz w:val="20"/>
          <w:szCs w:val="20"/>
          <w:lang w:val="ru-RU"/>
        </w:rPr>
        <w:t xml:space="preserve">о </w:t>
      </w:r>
      <w:r>
        <w:rPr>
          <w:rFonts w:ascii="Arial" w:eastAsia="Arial" w:hAnsi="Arial" w:cs="Arial"/>
          <w:sz w:val="20"/>
          <w:szCs w:val="20"/>
        </w:rPr>
        <w:t>5</w:t>
      </w:r>
      <w:r>
        <w:rPr>
          <w:rFonts w:ascii="Arial" w:eastAsia="Arial" w:hAnsi="Arial" w:cs="Arial"/>
          <w:sz w:val="20"/>
          <w:szCs w:val="20"/>
          <w:lang w:val="ru-RU"/>
        </w:rPr>
        <w:t xml:space="preserve">0 </w:t>
      </w:r>
      <w:r>
        <w:rPr>
          <w:rFonts w:ascii="Arial" w:eastAsia="Arial" w:hAnsi="Arial" w:cs="Arial"/>
          <w:sz w:val="20"/>
          <w:szCs w:val="20"/>
        </w:rPr>
        <w:t>0</w:t>
      </w:r>
      <w:r>
        <w:rPr>
          <w:rFonts w:ascii="Arial" w:eastAsia="Arial" w:hAnsi="Arial" w:cs="Arial"/>
          <w:sz w:val="20"/>
          <w:szCs w:val="20"/>
          <w:lang w:val="ru-RU"/>
        </w:rPr>
        <w:t xml:space="preserve">00 </w:t>
      </w:r>
      <w:r>
        <w:rPr>
          <w:rFonts w:ascii="Arial" w:eastAsia="Arial" w:hAnsi="Arial" w:cs="Arial"/>
          <w:sz w:val="20"/>
          <w:szCs w:val="20"/>
        </w:rPr>
        <w:t>р</w:t>
      </w:r>
      <w:r>
        <w:rPr>
          <w:rFonts w:ascii="Arial" w:eastAsia="Arial" w:hAnsi="Arial" w:cs="Arial"/>
          <w:sz w:val="20"/>
          <w:szCs w:val="20"/>
          <w:lang w:val="ru-RU"/>
        </w:rPr>
        <w:t xml:space="preserve">ублей. </w:t>
      </w:r>
      <w:r>
        <w:rPr>
          <w:rFonts w:ascii="Arial" w:eastAsia="Arial" w:hAnsi="Arial" w:cs="Arial"/>
          <w:sz w:val="20"/>
          <w:szCs w:val="20"/>
        </w:rPr>
        <w:t>К</w:t>
      </w:r>
      <w:r>
        <w:rPr>
          <w:rFonts w:ascii="Arial" w:eastAsia="Arial" w:hAnsi="Arial" w:cs="Arial"/>
          <w:sz w:val="20"/>
          <w:szCs w:val="20"/>
          <w:lang w:val="ru-RU"/>
        </w:rPr>
        <w:t xml:space="preserve">роме </w:t>
      </w:r>
      <w:r>
        <w:rPr>
          <w:rFonts w:ascii="Arial" w:eastAsia="Arial" w:hAnsi="Arial" w:cs="Arial"/>
          <w:sz w:val="20"/>
          <w:szCs w:val="20"/>
        </w:rPr>
        <w:t>т</w:t>
      </w:r>
      <w:r>
        <w:rPr>
          <w:rFonts w:ascii="Arial" w:eastAsia="Arial" w:hAnsi="Arial" w:cs="Arial"/>
          <w:sz w:val="20"/>
          <w:szCs w:val="20"/>
          <w:lang w:val="ru-RU"/>
        </w:rPr>
        <w:t xml:space="preserve">ого, </w:t>
      </w:r>
      <w:proofErr w:type="gramStart"/>
      <w:r>
        <w:rPr>
          <w:rFonts w:ascii="Arial" w:eastAsia="Arial" w:hAnsi="Arial" w:cs="Arial"/>
          <w:sz w:val="20"/>
          <w:szCs w:val="20"/>
        </w:rPr>
        <w:t>де</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я</w:t>
      </w:r>
      <w:r>
        <w:rPr>
          <w:rFonts w:ascii="Arial" w:eastAsia="Arial" w:hAnsi="Arial" w:cs="Arial"/>
          <w:sz w:val="20"/>
          <w:szCs w:val="20"/>
          <w:lang w:val="ru-RU"/>
        </w:rPr>
        <w:t>тельность</w:t>
      </w:r>
      <w:proofErr w:type="gramEnd"/>
      <w:r>
        <w:rPr>
          <w:rFonts w:ascii="Arial" w:eastAsia="Arial" w:hAnsi="Arial" w:cs="Arial"/>
          <w:sz w:val="20"/>
          <w:szCs w:val="20"/>
          <w:lang w:val="ru-RU"/>
        </w:rPr>
        <w:t xml:space="preserve"> </w:t>
      </w:r>
      <w:r>
        <w:rPr>
          <w:rFonts w:ascii="Arial" w:eastAsia="Arial" w:hAnsi="Arial" w:cs="Arial"/>
          <w:sz w:val="20"/>
          <w:szCs w:val="20"/>
        </w:rPr>
        <w:t>ф</w:t>
      </w:r>
      <w:r>
        <w:rPr>
          <w:rFonts w:ascii="Arial" w:eastAsia="Arial" w:hAnsi="Arial" w:cs="Arial"/>
          <w:sz w:val="20"/>
          <w:szCs w:val="20"/>
          <w:lang w:val="ru-RU"/>
        </w:rPr>
        <w:t xml:space="preserve">ирмы </w:t>
      </w:r>
      <w:r>
        <w:rPr>
          <w:rFonts w:ascii="Arial" w:eastAsia="Arial" w:hAnsi="Arial" w:cs="Arial"/>
          <w:sz w:val="20"/>
          <w:szCs w:val="20"/>
        </w:rPr>
        <w:t>м</w:t>
      </w:r>
      <w:r>
        <w:rPr>
          <w:rFonts w:ascii="Arial" w:eastAsia="Arial" w:hAnsi="Arial" w:cs="Arial"/>
          <w:sz w:val="20"/>
          <w:szCs w:val="20"/>
          <w:lang w:val="ru-RU"/>
        </w:rPr>
        <w:t xml:space="preserve">ожет </w:t>
      </w:r>
      <w:r>
        <w:rPr>
          <w:rFonts w:ascii="Arial" w:eastAsia="Arial" w:hAnsi="Arial" w:cs="Arial"/>
          <w:sz w:val="20"/>
          <w:szCs w:val="20"/>
        </w:rPr>
        <w:t>б</w:t>
      </w:r>
      <w:r>
        <w:rPr>
          <w:rFonts w:ascii="Arial" w:eastAsia="Arial" w:hAnsi="Arial" w:cs="Arial"/>
          <w:sz w:val="20"/>
          <w:szCs w:val="20"/>
          <w:lang w:val="ru-RU"/>
        </w:rPr>
        <w:t xml:space="preserve">ыть </w:t>
      </w:r>
      <w:r>
        <w:rPr>
          <w:rFonts w:ascii="Arial" w:eastAsia="Arial" w:hAnsi="Arial" w:cs="Arial"/>
          <w:sz w:val="20"/>
          <w:szCs w:val="20"/>
        </w:rPr>
        <w:t>п</w:t>
      </w:r>
      <w:r>
        <w:rPr>
          <w:rFonts w:ascii="Arial" w:eastAsia="Arial" w:hAnsi="Arial" w:cs="Arial"/>
          <w:sz w:val="20"/>
          <w:szCs w:val="20"/>
          <w:lang w:val="ru-RU"/>
        </w:rPr>
        <w:t xml:space="preserve">риостановлена </w:t>
      </w:r>
      <w:r>
        <w:rPr>
          <w:rFonts w:ascii="Arial" w:eastAsia="Arial" w:hAnsi="Arial" w:cs="Arial"/>
          <w:vanish/>
          <w:sz w:val="20"/>
          <w:szCs w:val="20"/>
        </w:rPr>
        <w:br/>
      </w:r>
      <w:r>
        <w:rPr>
          <w:rFonts w:ascii="Arial" w:eastAsia="Arial" w:hAnsi="Arial" w:cs="Arial"/>
          <w:sz w:val="20"/>
          <w:szCs w:val="20"/>
        </w:rPr>
        <w:t>н</w:t>
      </w:r>
      <w:r>
        <w:rPr>
          <w:rFonts w:ascii="Arial" w:eastAsia="Arial" w:hAnsi="Arial" w:cs="Arial"/>
          <w:sz w:val="20"/>
          <w:szCs w:val="20"/>
          <w:lang w:val="ru-RU"/>
        </w:rPr>
        <w:t xml:space="preserve">а </w:t>
      </w:r>
      <w:r>
        <w:rPr>
          <w:rFonts w:ascii="Arial" w:eastAsia="Arial" w:hAnsi="Arial" w:cs="Arial"/>
          <w:sz w:val="20"/>
          <w:szCs w:val="20"/>
        </w:rPr>
        <w:t>с</w:t>
      </w:r>
      <w:r>
        <w:rPr>
          <w:rFonts w:ascii="Arial" w:eastAsia="Arial" w:hAnsi="Arial" w:cs="Arial"/>
          <w:sz w:val="20"/>
          <w:szCs w:val="20"/>
          <w:lang w:val="ru-RU"/>
        </w:rPr>
        <w:t xml:space="preserve">рок </w:t>
      </w:r>
      <w:r>
        <w:rPr>
          <w:rFonts w:ascii="Arial" w:eastAsia="Arial" w:hAnsi="Arial" w:cs="Arial"/>
          <w:sz w:val="20"/>
          <w:szCs w:val="20"/>
        </w:rPr>
        <w:t>д</w:t>
      </w:r>
      <w:r>
        <w:rPr>
          <w:rFonts w:ascii="Arial" w:eastAsia="Arial" w:hAnsi="Arial" w:cs="Arial"/>
          <w:sz w:val="20"/>
          <w:szCs w:val="20"/>
          <w:lang w:val="ru-RU"/>
        </w:rPr>
        <w:t xml:space="preserve">о </w:t>
      </w:r>
      <w:r>
        <w:rPr>
          <w:rFonts w:ascii="Arial" w:eastAsia="Arial" w:hAnsi="Arial" w:cs="Arial"/>
          <w:sz w:val="20"/>
          <w:szCs w:val="20"/>
        </w:rPr>
        <w:t>9</w:t>
      </w:r>
      <w:r>
        <w:rPr>
          <w:rFonts w:ascii="Arial" w:eastAsia="Arial" w:hAnsi="Arial" w:cs="Arial"/>
          <w:sz w:val="20"/>
          <w:szCs w:val="20"/>
          <w:lang w:val="ru-RU"/>
        </w:rPr>
        <w:t xml:space="preserve">0 </w:t>
      </w:r>
      <w:r>
        <w:rPr>
          <w:rFonts w:ascii="Arial" w:eastAsia="Arial" w:hAnsi="Arial" w:cs="Arial"/>
          <w:sz w:val="20"/>
          <w:szCs w:val="20"/>
        </w:rPr>
        <w:t>с</w:t>
      </w:r>
      <w:r>
        <w:rPr>
          <w:rFonts w:ascii="Arial" w:eastAsia="Arial" w:hAnsi="Arial" w:cs="Arial"/>
          <w:sz w:val="20"/>
          <w:szCs w:val="20"/>
          <w:lang w:val="ru-RU"/>
        </w:rPr>
        <w:t xml:space="preserve">уток. </w:t>
      </w:r>
      <w:r>
        <w:rPr>
          <w:rFonts w:ascii="Arial" w:eastAsia="Arial" w:hAnsi="Arial" w:cs="Arial"/>
          <w:sz w:val="20"/>
          <w:szCs w:val="20"/>
        </w:rPr>
        <w:t>З</w:t>
      </w:r>
      <w:r>
        <w:rPr>
          <w:rFonts w:ascii="Arial" w:eastAsia="Arial" w:hAnsi="Arial" w:cs="Arial"/>
          <w:sz w:val="20"/>
          <w:szCs w:val="20"/>
          <w:lang w:val="ru-RU"/>
        </w:rPr>
        <w:t xml:space="preserve">а </w:t>
      </w:r>
      <w:r>
        <w:rPr>
          <w:rFonts w:ascii="Arial" w:eastAsia="Arial" w:hAnsi="Arial" w:cs="Arial"/>
          <w:sz w:val="20"/>
          <w:szCs w:val="20"/>
        </w:rPr>
        <w:t>п</w:t>
      </w:r>
      <w:r>
        <w:rPr>
          <w:rFonts w:ascii="Arial" w:eastAsia="Arial" w:hAnsi="Arial" w:cs="Arial"/>
          <w:sz w:val="20"/>
          <w:szCs w:val="20"/>
          <w:lang w:val="ru-RU"/>
        </w:rPr>
        <w:t xml:space="preserve">овторное </w:t>
      </w:r>
      <w:r>
        <w:rPr>
          <w:rFonts w:ascii="Arial" w:eastAsia="Arial" w:hAnsi="Arial" w:cs="Arial"/>
          <w:sz w:val="20"/>
          <w:szCs w:val="20"/>
        </w:rPr>
        <w:t>н</w:t>
      </w:r>
      <w:r>
        <w:rPr>
          <w:rFonts w:ascii="Arial" w:eastAsia="Arial" w:hAnsi="Arial" w:cs="Arial"/>
          <w:sz w:val="20"/>
          <w:szCs w:val="20"/>
          <w:lang w:val="ru-RU"/>
        </w:rPr>
        <w:t xml:space="preserve">арушение </w:t>
      </w:r>
      <w:r>
        <w:rPr>
          <w:rFonts w:ascii="Arial" w:eastAsia="Arial" w:hAnsi="Arial" w:cs="Arial"/>
          <w:vanish/>
          <w:sz w:val="20"/>
          <w:szCs w:val="20"/>
        </w:rPr>
        <w:br/>
      </w:r>
      <w:r>
        <w:rPr>
          <w:rFonts w:ascii="Arial" w:eastAsia="Arial" w:hAnsi="Arial" w:cs="Arial"/>
          <w:sz w:val="20"/>
          <w:szCs w:val="20"/>
        </w:rPr>
        <w:t>р</w:t>
      </w:r>
      <w:r>
        <w:rPr>
          <w:rFonts w:ascii="Arial" w:eastAsia="Arial" w:hAnsi="Arial" w:cs="Arial"/>
          <w:sz w:val="20"/>
          <w:szCs w:val="20"/>
          <w:lang w:val="ru-RU"/>
        </w:rPr>
        <w:t xml:space="preserve">уководителя </w:t>
      </w:r>
      <w:r>
        <w:rPr>
          <w:rFonts w:ascii="Arial" w:eastAsia="Arial" w:hAnsi="Arial" w:cs="Arial"/>
          <w:sz w:val="20"/>
          <w:szCs w:val="20"/>
        </w:rPr>
        <w:t>м</w:t>
      </w:r>
      <w:r>
        <w:rPr>
          <w:rFonts w:ascii="Arial" w:eastAsia="Arial" w:hAnsi="Arial" w:cs="Arial"/>
          <w:sz w:val="20"/>
          <w:szCs w:val="20"/>
          <w:lang w:val="ru-RU"/>
        </w:rPr>
        <w:t xml:space="preserve">огут </w:t>
      </w:r>
      <w:r>
        <w:rPr>
          <w:rFonts w:ascii="Arial" w:eastAsia="Arial" w:hAnsi="Arial" w:cs="Arial"/>
          <w:sz w:val="20"/>
          <w:szCs w:val="20"/>
        </w:rPr>
        <w:t>д</w:t>
      </w:r>
      <w:r>
        <w:rPr>
          <w:rFonts w:ascii="Arial" w:eastAsia="Arial" w:hAnsi="Arial" w:cs="Arial"/>
          <w:sz w:val="20"/>
          <w:szCs w:val="20"/>
          <w:lang w:val="ru-RU"/>
        </w:rPr>
        <w:t xml:space="preserve">исквалифицировать </w:t>
      </w:r>
      <w:r>
        <w:rPr>
          <w:rFonts w:ascii="Arial" w:eastAsia="Arial" w:hAnsi="Arial" w:cs="Arial"/>
          <w:sz w:val="20"/>
          <w:szCs w:val="20"/>
        </w:rPr>
        <w:t>н</w:t>
      </w:r>
      <w:r>
        <w:rPr>
          <w:rFonts w:ascii="Arial" w:eastAsia="Arial" w:hAnsi="Arial" w:cs="Arial"/>
          <w:sz w:val="20"/>
          <w:szCs w:val="20"/>
          <w:lang w:val="ru-RU"/>
        </w:rPr>
        <w:t xml:space="preserve">а </w:t>
      </w:r>
      <w:r>
        <w:rPr>
          <w:rFonts w:ascii="Arial" w:eastAsia="Arial" w:hAnsi="Arial" w:cs="Arial"/>
          <w:vanish/>
          <w:sz w:val="20"/>
          <w:szCs w:val="20"/>
        </w:rPr>
        <w:br/>
      </w:r>
      <w:r>
        <w:rPr>
          <w:rFonts w:ascii="Arial" w:eastAsia="Arial" w:hAnsi="Arial" w:cs="Arial"/>
          <w:sz w:val="20"/>
          <w:szCs w:val="20"/>
        </w:rPr>
        <w:t>с</w:t>
      </w:r>
      <w:r>
        <w:rPr>
          <w:rFonts w:ascii="Arial" w:eastAsia="Arial" w:hAnsi="Arial" w:cs="Arial"/>
          <w:sz w:val="20"/>
          <w:szCs w:val="20"/>
          <w:lang w:val="ru-RU"/>
        </w:rPr>
        <w:t xml:space="preserve">рок </w:t>
      </w:r>
      <w:r>
        <w:rPr>
          <w:rFonts w:ascii="Arial" w:eastAsia="Arial" w:hAnsi="Arial" w:cs="Arial"/>
          <w:sz w:val="20"/>
          <w:szCs w:val="20"/>
        </w:rPr>
        <w:t>о</w:t>
      </w:r>
      <w:r>
        <w:rPr>
          <w:rFonts w:ascii="Arial" w:eastAsia="Arial" w:hAnsi="Arial" w:cs="Arial"/>
          <w:sz w:val="20"/>
          <w:szCs w:val="20"/>
          <w:lang w:val="ru-RU"/>
        </w:rPr>
        <w:t xml:space="preserve">т одного </w:t>
      </w:r>
      <w:r>
        <w:rPr>
          <w:rFonts w:ascii="Arial" w:eastAsia="Arial" w:hAnsi="Arial" w:cs="Arial"/>
          <w:sz w:val="20"/>
          <w:szCs w:val="20"/>
        </w:rPr>
        <w:t>г</w:t>
      </w:r>
      <w:r>
        <w:rPr>
          <w:rFonts w:ascii="Arial" w:eastAsia="Arial" w:hAnsi="Arial" w:cs="Arial"/>
          <w:sz w:val="20"/>
          <w:szCs w:val="20"/>
          <w:lang w:val="ru-RU"/>
        </w:rPr>
        <w:t xml:space="preserve">ода </w:t>
      </w:r>
      <w:r>
        <w:rPr>
          <w:rFonts w:ascii="Arial" w:eastAsia="Arial" w:hAnsi="Arial" w:cs="Arial"/>
          <w:sz w:val="20"/>
          <w:szCs w:val="20"/>
        </w:rPr>
        <w:t>д</w:t>
      </w:r>
      <w:r>
        <w:rPr>
          <w:rFonts w:ascii="Arial" w:eastAsia="Arial" w:hAnsi="Arial" w:cs="Arial"/>
          <w:sz w:val="20"/>
          <w:szCs w:val="20"/>
          <w:lang w:val="ru-RU"/>
        </w:rPr>
        <w:t xml:space="preserve">о </w:t>
      </w:r>
      <w:r>
        <w:rPr>
          <w:rFonts w:ascii="Arial" w:eastAsia="Arial" w:hAnsi="Arial" w:cs="Arial"/>
          <w:sz w:val="20"/>
          <w:szCs w:val="20"/>
        </w:rPr>
        <w:t>т</w:t>
      </w:r>
      <w:r>
        <w:rPr>
          <w:rFonts w:ascii="Arial" w:eastAsia="Arial" w:hAnsi="Arial" w:cs="Arial"/>
          <w:sz w:val="20"/>
          <w:szCs w:val="20"/>
          <w:lang w:val="ru-RU"/>
        </w:rPr>
        <w:t xml:space="preserve">рех </w:t>
      </w:r>
      <w:r>
        <w:rPr>
          <w:rFonts w:ascii="Arial" w:eastAsia="Arial" w:hAnsi="Arial" w:cs="Arial"/>
          <w:sz w:val="20"/>
          <w:szCs w:val="20"/>
        </w:rPr>
        <w:t>л</w:t>
      </w:r>
      <w:r>
        <w:rPr>
          <w:rFonts w:ascii="Arial" w:eastAsia="Arial" w:hAnsi="Arial" w:cs="Arial"/>
          <w:sz w:val="20"/>
          <w:szCs w:val="20"/>
          <w:lang w:val="ru-RU"/>
        </w:rPr>
        <w:t xml:space="preserve">ет. </w:t>
      </w:r>
    </w:p>
    <w:p w:rsidR="00F86F13" w:rsidRDefault="00F86F13" w:rsidP="00F86F13">
      <w:pPr>
        <w:autoSpaceDE w:val="0"/>
        <w:spacing w:after="0"/>
        <w:ind w:firstLine="208"/>
        <w:jc w:val="both"/>
        <w:rPr>
          <w:rFonts w:ascii="Arial" w:eastAsia="Arial" w:hAnsi="Arial" w:cs="Arial"/>
          <w:sz w:val="12"/>
          <w:szCs w:val="12"/>
          <w:lang w:val="ru-RU"/>
        </w:rPr>
      </w:pPr>
      <w:r>
        <w:rPr>
          <w:rFonts w:ascii="Arial" w:eastAsia="Arial" w:hAnsi="Arial" w:cs="Arial"/>
          <w:sz w:val="20"/>
          <w:szCs w:val="20"/>
          <w:lang w:val="ru-RU"/>
        </w:rPr>
        <w:t xml:space="preserve">Порядок </w:t>
      </w:r>
      <w:r>
        <w:rPr>
          <w:rFonts w:ascii="Arial" w:eastAsia="Arial" w:hAnsi="Arial" w:cs="Arial"/>
          <w:sz w:val="20"/>
          <w:szCs w:val="20"/>
        </w:rPr>
        <w:t>п</w:t>
      </w:r>
      <w:r>
        <w:rPr>
          <w:rFonts w:ascii="Arial" w:eastAsia="Arial" w:hAnsi="Arial" w:cs="Arial"/>
          <w:sz w:val="20"/>
          <w:szCs w:val="20"/>
          <w:lang w:val="ru-RU"/>
        </w:rPr>
        <w:t xml:space="preserve">роведения </w:t>
      </w:r>
      <w:r>
        <w:rPr>
          <w:rFonts w:ascii="Arial" w:eastAsia="Arial" w:hAnsi="Arial" w:cs="Arial"/>
          <w:sz w:val="20"/>
          <w:szCs w:val="20"/>
        </w:rPr>
        <w:t>а</w:t>
      </w:r>
      <w:r>
        <w:rPr>
          <w:rFonts w:ascii="Arial" w:eastAsia="Arial" w:hAnsi="Arial" w:cs="Arial"/>
          <w:sz w:val="20"/>
          <w:szCs w:val="20"/>
          <w:lang w:val="ru-RU"/>
        </w:rPr>
        <w:t xml:space="preserve">ттестации </w:t>
      </w:r>
      <w:r>
        <w:rPr>
          <w:rFonts w:ascii="Arial" w:eastAsia="Arial" w:hAnsi="Arial" w:cs="Arial"/>
          <w:sz w:val="20"/>
          <w:szCs w:val="20"/>
        </w:rPr>
        <w:t>р</w:t>
      </w:r>
      <w:r>
        <w:rPr>
          <w:rFonts w:ascii="Arial" w:eastAsia="Arial" w:hAnsi="Arial" w:cs="Arial"/>
          <w:sz w:val="20"/>
          <w:szCs w:val="20"/>
          <w:lang w:val="ru-RU"/>
        </w:rPr>
        <w:t xml:space="preserve">абочих </w:t>
      </w:r>
      <w:r>
        <w:rPr>
          <w:rFonts w:ascii="Arial" w:eastAsia="Arial" w:hAnsi="Arial" w:cs="Arial"/>
          <w:sz w:val="20"/>
          <w:szCs w:val="20"/>
        </w:rPr>
        <w:t>м</w:t>
      </w:r>
      <w:r>
        <w:rPr>
          <w:rFonts w:ascii="Arial" w:eastAsia="Arial" w:hAnsi="Arial" w:cs="Arial"/>
          <w:sz w:val="20"/>
          <w:szCs w:val="20"/>
          <w:lang w:val="ru-RU"/>
        </w:rPr>
        <w:t xml:space="preserve">ест </w:t>
      </w:r>
      <w:r>
        <w:rPr>
          <w:rFonts w:ascii="Arial" w:eastAsia="Arial" w:hAnsi="Arial" w:cs="Arial"/>
          <w:vanish/>
          <w:sz w:val="20"/>
          <w:szCs w:val="20"/>
        </w:rPr>
        <w:br/>
      </w:r>
      <w:r>
        <w:rPr>
          <w:rFonts w:ascii="Arial" w:eastAsia="Arial" w:hAnsi="Arial" w:cs="Arial"/>
          <w:sz w:val="20"/>
          <w:szCs w:val="20"/>
        </w:rPr>
        <w:t>у</w:t>
      </w:r>
      <w:r>
        <w:rPr>
          <w:rFonts w:ascii="Arial" w:eastAsia="Arial" w:hAnsi="Arial" w:cs="Arial"/>
          <w:sz w:val="20"/>
          <w:szCs w:val="20"/>
          <w:lang w:val="ru-RU"/>
        </w:rPr>
        <w:t xml:space="preserve">твержден </w:t>
      </w:r>
      <w:r>
        <w:rPr>
          <w:rFonts w:ascii="Arial" w:eastAsia="Arial" w:hAnsi="Arial" w:cs="Arial"/>
          <w:sz w:val="20"/>
          <w:szCs w:val="20"/>
        </w:rPr>
        <w:t>п</w:t>
      </w:r>
      <w:r>
        <w:rPr>
          <w:rFonts w:ascii="Arial" w:eastAsia="Arial" w:hAnsi="Arial" w:cs="Arial"/>
          <w:sz w:val="20"/>
          <w:szCs w:val="20"/>
          <w:lang w:val="ru-RU"/>
        </w:rPr>
        <w:t xml:space="preserve">риказом </w:t>
      </w:r>
      <w:r>
        <w:rPr>
          <w:rFonts w:ascii="Arial" w:eastAsia="Arial" w:hAnsi="Arial" w:cs="Arial"/>
          <w:sz w:val="20"/>
          <w:szCs w:val="20"/>
        </w:rPr>
        <w:t>Минздравсоцразвития</w:t>
      </w:r>
      <w:r>
        <w:rPr>
          <w:rFonts w:ascii="Arial" w:eastAsia="Arial" w:hAnsi="Arial" w:cs="Arial"/>
          <w:sz w:val="20"/>
          <w:szCs w:val="20"/>
          <w:lang w:val="ru-RU"/>
        </w:rPr>
        <w:t xml:space="preserve"> </w:t>
      </w:r>
      <w:r>
        <w:rPr>
          <w:rFonts w:ascii="Arial" w:eastAsia="Arial" w:hAnsi="Arial" w:cs="Arial"/>
          <w:vanish/>
          <w:sz w:val="20"/>
          <w:szCs w:val="20"/>
        </w:rPr>
        <w:br/>
      </w:r>
      <w:r>
        <w:rPr>
          <w:rFonts w:ascii="Arial" w:eastAsia="Arial" w:hAnsi="Arial" w:cs="Arial"/>
          <w:sz w:val="20"/>
          <w:szCs w:val="20"/>
        </w:rPr>
        <w:t>Р</w:t>
      </w:r>
      <w:r>
        <w:rPr>
          <w:rFonts w:ascii="Arial" w:eastAsia="Arial" w:hAnsi="Arial" w:cs="Arial"/>
          <w:sz w:val="20"/>
          <w:szCs w:val="20"/>
          <w:lang w:val="ru-RU"/>
        </w:rPr>
        <w:t xml:space="preserve">оссии от </w:t>
      </w:r>
      <w:r>
        <w:rPr>
          <w:rFonts w:ascii="Arial" w:eastAsia="Arial" w:hAnsi="Arial" w:cs="Arial"/>
          <w:sz w:val="20"/>
          <w:szCs w:val="20"/>
        </w:rPr>
        <w:t>3</w:t>
      </w:r>
      <w:r>
        <w:rPr>
          <w:rFonts w:ascii="Arial" w:eastAsia="Arial" w:hAnsi="Arial" w:cs="Arial"/>
          <w:sz w:val="20"/>
          <w:szCs w:val="20"/>
          <w:lang w:val="ru-RU"/>
        </w:rPr>
        <w:t xml:space="preserve">1 </w:t>
      </w:r>
      <w:r>
        <w:rPr>
          <w:rFonts w:ascii="Arial" w:eastAsia="Arial" w:hAnsi="Arial" w:cs="Arial"/>
          <w:sz w:val="20"/>
          <w:szCs w:val="20"/>
        </w:rPr>
        <w:t>а</w:t>
      </w:r>
      <w:r>
        <w:rPr>
          <w:rFonts w:ascii="Arial" w:eastAsia="Arial" w:hAnsi="Arial" w:cs="Arial"/>
          <w:sz w:val="20"/>
          <w:szCs w:val="20"/>
          <w:lang w:val="ru-RU"/>
        </w:rPr>
        <w:t xml:space="preserve">вгуста </w:t>
      </w:r>
      <w:r>
        <w:rPr>
          <w:rFonts w:ascii="Arial" w:eastAsia="Arial" w:hAnsi="Arial" w:cs="Arial"/>
          <w:sz w:val="20"/>
          <w:szCs w:val="20"/>
        </w:rPr>
        <w:t>2</w:t>
      </w:r>
      <w:r>
        <w:rPr>
          <w:rFonts w:ascii="Arial" w:eastAsia="Arial" w:hAnsi="Arial" w:cs="Arial"/>
          <w:sz w:val="20"/>
          <w:szCs w:val="20"/>
          <w:lang w:val="ru-RU"/>
        </w:rPr>
        <w:t xml:space="preserve">007 </w:t>
      </w:r>
      <w:r>
        <w:rPr>
          <w:rFonts w:ascii="Arial" w:eastAsia="Arial" w:hAnsi="Arial" w:cs="Arial"/>
          <w:sz w:val="20"/>
          <w:szCs w:val="20"/>
        </w:rPr>
        <w:t>г</w:t>
      </w:r>
      <w:r>
        <w:rPr>
          <w:rFonts w:ascii="Arial" w:eastAsia="Arial" w:hAnsi="Arial" w:cs="Arial"/>
          <w:sz w:val="20"/>
          <w:szCs w:val="20"/>
          <w:lang w:val="ru-RU"/>
        </w:rPr>
        <w:t xml:space="preserve">. </w:t>
      </w:r>
      <w:r w:rsidRPr="00F86F13">
        <w:rPr>
          <w:rFonts w:ascii="Arial" w:eastAsia="Arial" w:hAnsi="Arial" w:cs="Arial"/>
          <w:sz w:val="20"/>
          <w:szCs w:val="20"/>
        </w:rPr>
        <w:t>№</w:t>
      </w:r>
      <w:r>
        <w:rPr>
          <w:rFonts w:ascii="Arial" w:eastAsia="Arial" w:hAnsi="Arial" w:cs="Arial"/>
          <w:sz w:val="20"/>
          <w:szCs w:val="20"/>
          <w:lang w:val="ru-RU"/>
        </w:rPr>
        <w:t xml:space="preserve"> </w:t>
      </w:r>
      <w:r>
        <w:rPr>
          <w:rFonts w:ascii="Arial" w:eastAsia="Arial" w:hAnsi="Arial" w:cs="Arial"/>
          <w:sz w:val="20"/>
          <w:szCs w:val="20"/>
        </w:rPr>
        <w:t>5</w:t>
      </w:r>
      <w:r>
        <w:rPr>
          <w:rFonts w:ascii="Arial" w:eastAsia="Arial" w:hAnsi="Arial" w:cs="Arial"/>
          <w:sz w:val="20"/>
          <w:szCs w:val="20"/>
          <w:lang w:val="ru-RU"/>
        </w:rPr>
        <w:t xml:space="preserve">69. </w:t>
      </w:r>
      <w:r>
        <w:rPr>
          <w:rFonts w:ascii="Arial" w:eastAsia="Arial" w:hAnsi="Arial" w:cs="Arial"/>
          <w:sz w:val="20"/>
          <w:szCs w:val="20"/>
        </w:rPr>
        <w:t>С</w:t>
      </w:r>
      <w:r>
        <w:rPr>
          <w:rFonts w:ascii="Arial" w:eastAsia="Arial" w:hAnsi="Arial" w:cs="Arial"/>
          <w:sz w:val="20"/>
          <w:szCs w:val="20"/>
          <w:lang w:val="ru-RU"/>
        </w:rPr>
        <w:t xml:space="preserve">ледует </w:t>
      </w:r>
      <w:r>
        <w:rPr>
          <w:rFonts w:ascii="Arial" w:eastAsia="Arial" w:hAnsi="Arial" w:cs="Arial"/>
          <w:sz w:val="20"/>
          <w:szCs w:val="20"/>
        </w:rPr>
        <w:t>за</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м</w:t>
      </w:r>
      <w:r>
        <w:rPr>
          <w:rFonts w:ascii="Arial" w:eastAsia="Arial" w:hAnsi="Arial" w:cs="Arial"/>
          <w:sz w:val="20"/>
          <w:szCs w:val="20"/>
          <w:lang w:val="ru-RU"/>
        </w:rPr>
        <w:t xml:space="preserve">етить, </w:t>
      </w:r>
      <w:r>
        <w:rPr>
          <w:rFonts w:ascii="Arial" w:eastAsia="Arial" w:hAnsi="Arial" w:cs="Arial"/>
          <w:sz w:val="20"/>
          <w:szCs w:val="20"/>
        </w:rPr>
        <w:t>ч</w:t>
      </w:r>
      <w:r>
        <w:rPr>
          <w:rFonts w:ascii="Arial" w:eastAsia="Arial" w:hAnsi="Arial" w:cs="Arial"/>
          <w:sz w:val="20"/>
          <w:szCs w:val="20"/>
          <w:lang w:val="ru-RU"/>
        </w:rPr>
        <w:t xml:space="preserve">то провести </w:t>
      </w:r>
      <w:r>
        <w:rPr>
          <w:rFonts w:ascii="Arial" w:eastAsia="Arial" w:hAnsi="Arial" w:cs="Arial"/>
          <w:sz w:val="20"/>
          <w:szCs w:val="20"/>
        </w:rPr>
        <w:t>а</w:t>
      </w:r>
      <w:r>
        <w:rPr>
          <w:rFonts w:ascii="Arial" w:eastAsia="Arial" w:hAnsi="Arial" w:cs="Arial"/>
          <w:sz w:val="20"/>
          <w:szCs w:val="20"/>
          <w:lang w:val="ru-RU"/>
        </w:rPr>
        <w:t xml:space="preserve">ттестацию </w:t>
      </w:r>
      <w:r>
        <w:rPr>
          <w:rFonts w:ascii="Arial" w:eastAsia="Arial" w:hAnsi="Arial" w:cs="Arial"/>
          <w:sz w:val="20"/>
          <w:szCs w:val="20"/>
        </w:rPr>
        <w:t>в</w:t>
      </w:r>
      <w:r>
        <w:rPr>
          <w:rFonts w:ascii="Arial" w:eastAsia="Arial" w:hAnsi="Arial" w:cs="Arial"/>
          <w:sz w:val="20"/>
          <w:szCs w:val="20"/>
          <w:lang w:val="ru-RU"/>
        </w:rPr>
        <w:t xml:space="preserve">ы </w:t>
      </w:r>
      <w:r>
        <w:rPr>
          <w:rFonts w:ascii="Arial" w:eastAsia="Arial" w:hAnsi="Arial" w:cs="Arial"/>
          <w:sz w:val="20"/>
          <w:szCs w:val="20"/>
        </w:rPr>
        <w:t>м</w:t>
      </w:r>
      <w:r>
        <w:rPr>
          <w:rFonts w:ascii="Arial" w:eastAsia="Arial" w:hAnsi="Arial" w:cs="Arial"/>
          <w:sz w:val="20"/>
          <w:szCs w:val="20"/>
          <w:lang w:val="ru-RU"/>
        </w:rPr>
        <w:t xml:space="preserve">ожете </w:t>
      </w:r>
      <w:r>
        <w:rPr>
          <w:rFonts w:ascii="Arial" w:eastAsia="Arial" w:hAnsi="Arial" w:cs="Arial"/>
          <w:sz w:val="20"/>
          <w:szCs w:val="20"/>
        </w:rPr>
        <w:t>к</w:t>
      </w:r>
      <w:r>
        <w:rPr>
          <w:rFonts w:ascii="Arial" w:eastAsia="Arial" w:hAnsi="Arial" w:cs="Arial"/>
          <w:sz w:val="20"/>
          <w:szCs w:val="20"/>
          <w:lang w:val="ru-RU"/>
        </w:rPr>
        <w:t xml:space="preserve">ак </w:t>
      </w:r>
      <w:r>
        <w:rPr>
          <w:rFonts w:ascii="Arial" w:eastAsia="Arial" w:hAnsi="Arial" w:cs="Arial"/>
          <w:vanish/>
          <w:sz w:val="20"/>
          <w:szCs w:val="20"/>
        </w:rPr>
        <w:br/>
      </w:r>
      <w:r>
        <w:rPr>
          <w:rFonts w:ascii="Arial" w:eastAsia="Arial" w:hAnsi="Arial" w:cs="Arial"/>
          <w:sz w:val="20"/>
          <w:szCs w:val="20"/>
        </w:rPr>
        <w:t>с</w:t>
      </w:r>
      <w:r>
        <w:rPr>
          <w:rFonts w:ascii="Arial" w:eastAsia="Arial" w:hAnsi="Arial" w:cs="Arial"/>
          <w:sz w:val="20"/>
          <w:szCs w:val="20"/>
          <w:lang w:val="ru-RU"/>
        </w:rPr>
        <w:t xml:space="preserve">воими </w:t>
      </w:r>
      <w:r>
        <w:rPr>
          <w:rFonts w:ascii="Arial" w:eastAsia="Arial" w:hAnsi="Arial" w:cs="Arial"/>
          <w:sz w:val="20"/>
          <w:szCs w:val="20"/>
        </w:rPr>
        <w:t>с</w:t>
      </w:r>
      <w:r>
        <w:rPr>
          <w:rFonts w:ascii="Arial" w:eastAsia="Arial" w:hAnsi="Arial" w:cs="Arial"/>
          <w:sz w:val="20"/>
          <w:szCs w:val="20"/>
          <w:lang w:val="ru-RU"/>
        </w:rPr>
        <w:t xml:space="preserve">илами, так </w:t>
      </w:r>
      <w:r>
        <w:rPr>
          <w:rFonts w:ascii="Arial" w:eastAsia="Arial" w:hAnsi="Arial" w:cs="Arial"/>
          <w:sz w:val="20"/>
          <w:szCs w:val="20"/>
        </w:rPr>
        <w:t>и</w:t>
      </w:r>
      <w:r>
        <w:rPr>
          <w:rFonts w:ascii="Arial" w:eastAsia="Arial" w:hAnsi="Arial" w:cs="Arial"/>
          <w:sz w:val="20"/>
          <w:szCs w:val="20"/>
          <w:lang w:val="ru-RU"/>
        </w:rPr>
        <w:t xml:space="preserve"> </w:t>
      </w:r>
      <w:r>
        <w:rPr>
          <w:rFonts w:ascii="Arial" w:eastAsia="Arial" w:hAnsi="Arial" w:cs="Arial"/>
          <w:sz w:val="20"/>
          <w:szCs w:val="20"/>
        </w:rPr>
        <w:t>п</w:t>
      </w:r>
      <w:r>
        <w:rPr>
          <w:rFonts w:ascii="Arial" w:eastAsia="Arial" w:hAnsi="Arial" w:cs="Arial"/>
          <w:sz w:val="20"/>
          <w:szCs w:val="20"/>
          <w:lang w:val="ru-RU"/>
        </w:rPr>
        <w:t xml:space="preserve">рибегнув </w:t>
      </w:r>
      <w:r>
        <w:rPr>
          <w:rFonts w:ascii="Arial" w:eastAsia="Arial" w:hAnsi="Arial" w:cs="Arial"/>
          <w:sz w:val="20"/>
          <w:szCs w:val="20"/>
        </w:rPr>
        <w:t>к</w:t>
      </w:r>
      <w:r>
        <w:rPr>
          <w:rFonts w:ascii="Arial" w:eastAsia="Arial" w:hAnsi="Arial" w:cs="Arial"/>
          <w:sz w:val="20"/>
          <w:szCs w:val="20"/>
          <w:lang w:val="ru-RU"/>
        </w:rPr>
        <w:t xml:space="preserve"> </w:t>
      </w:r>
      <w:r>
        <w:rPr>
          <w:rFonts w:ascii="Arial" w:eastAsia="Arial" w:hAnsi="Arial" w:cs="Arial"/>
          <w:sz w:val="20"/>
          <w:szCs w:val="20"/>
        </w:rPr>
        <w:t>у</w:t>
      </w:r>
      <w:r>
        <w:rPr>
          <w:rFonts w:ascii="Arial" w:eastAsia="Arial" w:hAnsi="Arial" w:cs="Arial"/>
          <w:sz w:val="20"/>
          <w:szCs w:val="20"/>
          <w:lang w:val="ru-RU"/>
        </w:rPr>
        <w:t xml:space="preserve">слугам </w:t>
      </w:r>
      <w:proofErr w:type="gramStart"/>
      <w:r>
        <w:rPr>
          <w:rFonts w:ascii="Arial" w:eastAsia="Arial" w:hAnsi="Arial" w:cs="Arial"/>
          <w:sz w:val="20"/>
          <w:szCs w:val="20"/>
        </w:rPr>
        <w:t>сто</w:t>
      </w:r>
      <w:r>
        <w:rPr>
          <w:rFonts w:ascii="Arial" w:eastAsia="Arial" w:hAnsi="Arial" w:cs="Arial"/>
          <w:vanish/>
          <w:sz w:val="20"/>
          <w:szCs w:val="20"/>
        </w:rPr>
        <w:t>-</w:t>
      </w:r>
      <w:r>
        <w:rPr>
          <w:rFonts w:ascii="Arial" w:eastAsia="Arial" w:hAnsi="Arial" w:cs="Arial"/>
          <w:vanish/>
          <w:sz w:val="20"/>
          <w:szCs w:val="20"/>
        </w:rPr>
        <w:br/>
      </w:r>
      <w:r>
        <w:rPr>
          <w:rFonts w:ascii="Arial" w:eastAsia="Arial" w:hAnsi="Arial" w:cs="Arial"/>
          <w:sz w:val="20"/>
          <w:szCs w:val="20"/>
        </w:rPr>
        <w:t>р</w:t>
      </w:r>
      <w:r>
        <w:rPr>
          <w:rFonts w:ascii="Arial" w:eastAsia="Arial" w:hAnsi="Arial" w:cs="Arial"/>
          <w:sz w:val="20"/>
          <w:szCs w:val="20"/>
          <w:lang w:val="ru-RU"/>
        </w:rPr>
        <w:t>онней</w:t>
      </w:r>
      <w:proofErr w:type="gramEnd"/>
      <w:r>
        <w:rPr>
          <w:rFonts w:ascii="Arial" w:eastAsia="Arial" w:hAnsi="Arial" w:cs="Arial"/>
          <w:sz w:val="20"/>
          <w:szCs w:val="20"/>
          <w:lang w:val="ru-RU"/>
        </w:rPr>
        <w:t xml:space="preserve"> </w:t>
      </w:r>
      <w:r>
        <w:rPr>
          <w:rFonts w:ascii="Arial" w:eastAsia="Arial" w:hAnsi="Arial" w:cs="Arial"/>
          <w:sz w:val="20"/>
          <w:szCs w:val="20"/>
        </w:rPr>
        <w:t>организации.</w:t>
      </w:r>
      <w:r>
        <w:rPr>
          <w:rFonts w:ascii="Arial" w:eastAsia="Arial" w:hAnsi="Arial" w:cs="Arial"/>
          <w:sz w:val="12"/>
          <w:szCs w:val="12"/>
          <w:lang w:val="ru-RU"/>
        </w:rPr>
        <w:t xml:space="preserve"> </w:t>
      </w:r>
    </w:p>
    <w:p w:rsidR="00F86F13" w:rsidRDefault="00F86F13" w:rsidP="00F86F13">
      <w:pPr>
        <w:autoSpaceDE w:val="0"/>
        <w:ind w:firstLine="230"/>
        <w:jc w:val="both"/>
        <w:rPr>
          <w:rFonts w:ascii="Arial" w:eastAsia="Arial" w:hAnsi="Arial" w:cs="Arial"/>
        </w:rPr>
      </w:pPr>
      <w:r>
        <w:rPr>
          <w:rFonts w:ascii="Arial" w:eastAsia="Arial" w:hAnsi="Arial" w:cs="Arial"/>
          <w:lang w:val="ru-RU"/>
        </w:rPr>
        <w:t xml:space="preserve">При </w:t>
      </w:r>
      <w:r>
        <w:rPr>
          <w:rFonts w:ascii="Arial" w:eastAsia="Arial" w:hAnsi="Arial" w:cs="Arial"/>
        </w:rPr>
        <w:t>э</w:t>
      </w:r>
      <w:r>
        <w:rPr>
          <w:rFonts w:ascii="Arial" w:eastAsia="Arial" w:hAnsi="Arial" w:cs="Arial"/>
          <w:lang w:val="ru-RU"/>
        </w:rPr>
        <w:t xml:space="preserve">том </w:t>
      </w:r>
      <w:r>
        <w:rPr>
          <w:rFonts w:ascii="Arial" w:eastAsia="Arial" w:hAnsi="Arial" w:cs="Arial"/>
        </w:rPr>
        <w:t>о</w:t>
      </w:r>
      <w:r>
        <w:rPr>
          <w:rFonts w:ascii="Arial" w:eastAsia="Arial" w:hAnsi="Arial" w:cs="Arial"/>
          <w:lang w:val="ru-RU"/>
        </w:rPr>
        <w:t xml:space="preserve">тметим, </w:t>
      </w:r>
      <w:r>
        <w:rPr>
          <w:rFonts w:ascii="Arial" w:eastAsia="Arial" w:hAnsi="Arial" w:cs="Arial"/>
        </w:rPr>
        <w:t>ч</w:t>
      </w:r>
      <w:r>
        <w:rPr>
          <w:rFonts w:ascii="Arial" w:eastAsia="Arial" w:hAnsi="Arial" w:cs="Arial"/>
          <w:lang w:val="ru-RU"/>
        </w:rPr>
        <w:t xml:space="preserve">то </w:t>
      </w:r>
      <w:r>
        <w:rPr>
          <w:rFonts w:ascii="Arial" w:eastAsia="Arial" w:hAnsi="Arial" w:cs="Arial"/>
        </w:rPr>
        <w:t>в</w:t>
      </w:r>
      <w:r>
        <w:rPr>
          <w:rFonts w:ascii="Arial" w:eastAsia="Arial" w:hAnsi="Arial" w:cs="Arial"/>
          <w:lang w:val="ru-RU"/>
        </w:rPr>
        <w:t xml:space="preserve">ыполнение </w:t>
      </w:r>
      <w:r>
        <w:rPr>
          <w:rFonts w:ascii="Arial" w:eastAsia="Arial" w:hAnsi="Arial" w:cs="Arial"/>
        </w:rPr>
        <w:t>рекомен</w:t>
      </w:r>
      <w:r>
        <w:rPr>
          <w:rFonts w:ascii="Arial" w:eastAsia="Arial" w:hAnsi="Arial" w:cs="Arial"/>
          <w:vanish/>
        </w:rPr>
        <w:t>-</w:t>
      </w:r>
      <w:r>
        <w:rPr>
          <w:rFonts w:ascii="Arial" w:eastAsia="Arial" w:hAnsi="Arial" w:cs="Arial"/>
          <w:vanish/>
        </w:rPr>
        <w:br/>
      </w:r>
      <w:r>
        <w:rPr>
          <w:rFonts w:ascii="Arial" w:eastAsia="Arial" w:hAnsi="Arial" w:cs="Arial"/>
        </w:rPr>
        <w:t>д</w:t>
      </w:r>
      <w:r>
        <w:rPr>
          <w:rFonts w:ascii="Arial" w:eastAsia="Arial" w:hAnsi="Arial" w:cs="Arial"/>
          <w:lang w:val="ru-RU"/>
        </w:rPr>
        <w:t xml:space="preserve">аций </w:t>
      </w:r>
      <w:r>
        <w:rPr>
          <w:rFonts w:ascii="Arial" w:eastAsia="Arial" w:hAnsi="Arial" w:cs="Arial"/>
        </w:rPr>
        <w:t>н</w:t>
      </w:r>
      <w:r>
        <w:rPr>
          <w:rFonts w:ascii="Arial" w:eastAsia="Arial" w:hAnsi="Arial" w:cs="Arial"/>
          <w:lang w:val="ru-RU"/>
        </w:rPr>
        <w:t xml:space="preserve">езависимой </w:t>
      </w:r>
      <w:r>
        <w:rPr>
          <w:rFonts w:ascii="Arial" w:eastAsia="Arial" w:hAnsi="Arial" w:cs="Arial"/>
        </w:rPr>
        <w:t>э</w:t>
      </w:r>
      <w:r>
        <w:rPr>
          <w:rFonts w:ascii="Arial" w:eastAsia="Arial" w:hAnsi="Arial" w:cs="Arial"/>
          <w:lang w:val="ru-RU"/>
        </w:rPr>
        <w:t xml:space="preserve">кспертизы </w:t>
      </w:r>
      <w:r>
        <w:rPr>
          <w:rFonts w:ascii="Arial" w:eastAsia="Arial" w:hAnsi="Arial" w:cs="Arial"/>
        </w:rPr>
        <w:t>н</w:t>
      </w:r>
      <w:r>
        <w:rPr>
          <w:rFonts w:ascii="Arial" w:eastAsia="Arial" w:hAnsi="Arial" w:cs="Arial"/>
          <w:lang w:val="ru-RU"/>
        </w:rPr>
        <w:t xml:space="preserve">е освобождает </w:t>
      </w:r>
      <w:r>
        <w:rPr>
          <w:rFonts w:ascii="Arial" w:eastAsia="Arial" w:hAnsi="Arial" w:cs="Arial"/>
          <w:vanish/>
        </w:rPr>
        <w:br/>
      </w:r>
      <w:r>
        <w:rPr>
          <w:rFonts w:ascii="Arial" w:eastAsia="Arial" w:hAnsi="Arial" w:cs="Arial"/>
        </w:rPr>
        <w:t>р</w:t>
      </w:r>
      <w:r>
        <w:rPr>
          <w:rFonts w:ascii="Arial" w:eastAsia="Arial" w:hAnsi="Arial" w:cs="Arial"/>
          <w:lang w:val="ru-RU"/>
        </w:rPr>
        <w:t xml:space="preserve">аботодателя </w:t>
      </w:r>
      <w:r>
        <w:rPr>
          <w:rFonts w:ascii="Arial" w:eastAsia="Arial" w:hAnsi="Arial" w:cs="Arial"/>
        </w:rPr>
        <w:t>о</w:t>
      </w:r>
      <w:r>
        <w:rPr>
          <w:rFonts w:ascii="Arial" w:eastAsia="Arial" w:hAnsi="Arial" w:cs="Arial"/>
          <w:lang w:val="ru-RU"/>
        </w:rPr>
        <w:t xml:space="preserve">т </w:t>
      </w:r>
      <w:r>
        <w:rPr>
          <w:rFonts w:ascii="Arial" w:eastAsia="Arial" w:hAnsi="Arial" w:cs="Arial"/>
        </w:rPr>
        <w:t>о</w:t>
      </w:r>
      <w:r>
        <w:rPr>
          <w:rFonts w:ascii="Arial" w:eastAsia="Arial" w:hAnsi="Arial" w:cs="Arial"/>
          <w:lang w:val="ru-RU"/>
        </w:rPr>
        <w:t xml:space="preserve">бязанности проведения </w:t>
      </w:r>
      <w:r>
        <w:rPr>
          <w:rFonts w:ascii="Arial" w:eastAsia="Arial" w:hAnsi="Arial" w:cs="Arial"/>
        </w:rPr>
        <w:t>аттес</w:t>
      </w:r>
      <w:r>
        <w:rPr>
          <w:rFonts w:ascii="Arial" w:eastAsia="Arial" w:hAnsi="Arial" w:cs="Arial"/>
          <w:vanish/>
        </w:rPr>
        <w:t>-</w:t>
      </w:r>
      <w:r>
        <w:rPr>
          <w:rFonts w:ascii="Arial" w:eastAsia="Arial" w:hAnsi="Arial" w:cs="Arial"/>
          <w:vanish/>
        </w:rPr>
        <w:br/>
      </w:r>
      <w:r>
        <w:rPr>
          <w:rFonts w:ascii="Arial" w:eastAsia="Arial" w:hAnsi="Arial" w:cs="Arial"/>
        </w:rPr>
        <w:t>т</w:t>
      </w:r>
      <w:r>
        <w:rPr>
          <w:rFonts w:ascii="Arial" w:eastAsia="Arial" w:hAnsi="Arial" w:cs="Arial"/>
          <w:lang w:val="ru-RU"/>
        </w:rPr>
        <w:t xml:space="preserve">ации </w:t>
      </w:r>
      <w:r>
        <w:rPr>
          <w:rFonts w:ascii="Arial" w:eastAsia="Arial" w:hAnsi="Arial" w:cs="Arial"/>
        </w:rPr>
        <w:t>р</w:t>
      </w:r>
      <w:r>
        <w:rPr>
          <w:rFonts w:ascii="Arial" w:eastAsia="Arial" w:hAnsi="Arial" w:cs="Arial"/>
          <w:lang w:val="ru-RU"/>
        </w:rPr>
        <w:t xml:space="preserve">абочих </w:t>
      </w:r>
      <w:r>
        <w:rPr>
          <w:rFonts w:ascii="Arial" w:eastAsia="Arial" w:hAnsi="Arial" w:cs="Arial"/>
        </w:rPr>
        <w:t>м</w:t>
      </w:r>
      <w:r>
        <w:rPr>
          <w:rFonts w:ascii="Arial" w:eastAsia="Arial" w:hAnsi="Arial" w:cs="Arial"/>
          <w:lang w:val="ru-RU"/>
        </w:rPr>
        <w:t xml:space="preserve">ест </w:t>
      </w:r>
      <w:r>
        <w:rPr>
          <w:rFonts w:ascii="Arial" w:eastAsia="Arial" w:hAnsi="Arial" w:cs="Arial"/>
        </w:rPr>
        <w:t>п</w:t>
      </w:r>
      <w:r>
        <w:rPr>
          <w:rFonts w:ascii="Arial" w:eastAsia="Arial" w:hAnsi="Arial" w:cs="Arial"/>
          <w:lang w:val="ru-RU"/>
        </w:rPr>
        <w:t xml:space="preserve">о условиям </w:t>
      </w:r>
      <w:r>
        <w:rPr>
          <w:rFonts w:ascii="Arial" w:eastAsia="Arial" w:hAnsi="Arial" w:cs="Arial"/>
        </w:rPr>
        <w:t>т</w:t>
      </w:r>
      <w:r>
        <w:rPr>
          <w:rFonts w:ascii="Arial" w:eastAsia="Arial" w:hAnsi="Arial" w:cs="Arial"/>
          <w:lang w:val="ru-RU"/>
        </w:rPr>
        <w:t xml:space="preserve">руда, </w:t>
      </w:r>
      <w:r>
        <w:rPr>
          <w:rFonts w:ascii="Arial" w:eastAsia="Arial" w:hAnsi="Arial" w:cs="Arial"/>
        </w:rPr>
        <w:t>а</w:t>
      </w:r>
      <w:r>
        <w:rPr>
          <w:rFonts w:ascii="Arial" w:eastAsia="Arial" w:hAnsi="Arial" w:cs="Arial"/>
          <w:lang w:val="ru-RU"/>
        </w:rPr>
        <w:t xml:space="preserve"> </w:t>
      </w:r>
      <w:r>
        <w:rPr>
          <w:rFonts w:ascii="Arial" w:eastAsia="Arial" w:hAnsi="Arial" w:cs="Arial"/>
        </w:rPr>
        <w:t>т</w:t>
      </w:r>
      <w:r>
        <w:rPr>
          <w:rFonts w:ascii="Arial" w:eastAsia="Arial" w:hAnsi="Arial" w:cs="Arial"/>
          <w:lang w:val="ru-RU"/>
        </w:rPr>
        <w:t xml:space="preserve">акже </w:t>
      </w:r>
      <w:r>
        <w:rPr>
          <w:rFonts w:ascii="Arial" w:eastAsia="Arial" w:hAnsi="Arial" w:cs="Arial"/>
          <w:vanish/>
        </w:rPr>
        <w:br/>
      </w:r>
      <w:r>
        <w:rPr>
          <w:rFonts w:ascii="Arial" w:eastAsia="Arial" w:hAnsi="Arial" w:cs="Arial"/>
        </w:rPr>
        <w:t>н</w:t>
      </w:r>
      <w:r>
        <w:rPr>
          <w:rFonts w:ascii="Arial" w:eastAsia="Arial" w:hAnsi="Arial" w:cs="Arial"/>
          <w:lang w:val="ru-RU"/>
        </w:rPr>
        <w:t xml:space="preserve">е </w:t>
      </w:r>
      <w:r>
        <w:rPr>
          <w:rFonts w:ascii="Arial" w:eastAsia="Arial" w:hAnsi="Arial" w:cs="Arial"/>
        </w:rPr>
        <w:t>л</w:t>
      </w:r>
      <w:r>
        <w:rPr>
          <w:rFonts w:ascii="Arial" w:eastAsia="Arial" w:hAnsi="Arial" w:cs="Arial"/>
          <w:lang w:val="ru-RU"/>
        </w:rPr>
        <w:t xml:space="preserve">ишает </w:t>
      </w:r>
      <w:r>
        <w:rPr>
          <w:rFonts w:ascii="Arial" w:eastAsia="Arial" w:hAnsi="Arial" w:cs="Arial"/>
        </w:rPr>
        <w:t>е</w:t>
      </w:r>
      <w:r>
        <w:rPr>
          <w:rFonts w:ascii="Arial" w:eastAsia="Arial" w:hAnsi="Arial" w:cs="Arial"/>
          <w:lang w:val="ru-RU"/>
        </w:rPr>
        <w:t xml:space="preserve">го </w:t>
      </w:r>
      <w:r>
        <w:rPr>
          <w:rFonts w:ascii="Arial" w:eastAsia="Arial" w:hAnsi="Arial" w:cs="Arial"/>
        </w:rPr>
        <w:t>п</w:t>
      </w:r>
      <w:r>
        <w:rPr>
          <w:rFonts w:ascii="Arial" w:eastAsia="Arial" w:hAnsi="Arial" w:cs="Arial"/>
          <w:lang w:val="ru-RU"/>
        </w:rPr>
        <w:t xml:space="preserve">рава на </w:t>
      </w:r>
      <w:r>
        <w:rPr>
          <w:rFonts w:ascii="Arial" w:eastAsia="Arial" w:hAnsi="Arial" w:cs="Arial"/>
        </w:rPr>
        <w:t>о</w:t>
      </w:r>
      <w:r>
        <w:rPr>
          <w:rFonts w:ascii="Arial" w:eastAsia="Arial" w:hAnsi="Arial" w:cs="Arial"/>
          <w:lang w:val="ru-RU"/>
        </w:rPr>
        <w:t xml:space="preserve">бращение </w:t>
      </w:r>
      <w:r>
        <w:rPr>
          <w:rFonts w:ascii="Arial" w:eastAsia="Arial" w:hAnsi="Arial" w:cs="Arial"/>
        </w:rPr>
        <w:t>в</w:t>
      </w:r>
      <w:r>
        <w:rPr>
          <w:rFonts w:ascii="Arial" w:eastAsia="Arial" w:hAnsi="Arial" w:cs="Arial"/>
          <w:lang w:val="ru-RU"/>
        </w:rPr>
        <w:t xml:space="preserve"> </w:t>
      </w:r>
      <w:r>
        <w:rPr>
          <w:rFonts w:ascii="Arial" w:eastAsia="Arial" w:hAnsi="Arial" w:cs="Arial"/>
        </w:rPr>
        <w:t>соответс</w:t>
      </w:r>
      <w:r>
        <w:rPr>
          <w:rFonts w:ascii="Arial" w:eastAsia="Arial" w:hAnsi="Arial" w:cs="Arial"/>
          <w:vanish/>
        </w:rPr>
        <w:t>-</w:t>
      </w:r>
      <w:r>
        <w:rPr>
          <w:rFonts w:ascii="Arial" w:eastAsia="Arial" w:hAnsi="Arial" w:cs="Arial"/>
          <w:vanish/>
        </w:rPr>
        <w:br/>
      </w:r>
      <w:r>
        <w:rPr>
          <w:rFonts w:ascii="Arial" w:eastAsia="Arial" w:hAnsi="Arial" w:cs="Arial"/>
        </w:rPr>
        <w:t>т</w:t>
      </w:r>
      <w:r>
        <w:rPr>
          <w:rFonts w:ascii="Arial" w:eastAsia="Arial" w:hAnsi="Arial" w:cs="Arial"/>
          <w:lang w:val="ru-RU"/>
        </w:rPr>
        <w:t xml:space="preserve">вующие </w:t>
      </w:r>
      <w:r>
        <w:rPr>
          <w:rFonts w:ascii="Arial" w:eastAsia="Arial" w:hAnsi="Arial" w:cs="Arial"/>
        </w:rPr>
        <w:t>о</w:t>
      </w:r>
      <w:r>
        <w:rPr>
          <w:rFonts w:ascii="Arial" w:eastAsia="Arial" w:hAnsi="Arial" w:cs="Arial"/>
          <w:lang w:val="ru-RU"/>
        </w:rPr>
        <w:t xml:space="preserve">рганы </w:t>
      </w:r>
      <w:r>
        <w:rPr>
          <w:rFonts w:ascii="Arial" w:eastAsia="Arial" w:hAnsi="Arial" w:cs="Arial"/>
        </w:rPr>
        <w:t>и</w:t>
      </w:r>
      <w:r>
        <w:rPr>
          <w:rFonts w:ascii="Arial" w:eastAsia="Arial" w:hAnsi="Arial" w:cs="Arial"/>
          <w:lang w:val="ru-RU"/>
        </w:rPr>
        <w:t xml:space="preserve"> организации </w:t>
      </w:r>
      <w:r>
        <w:rPr>
          <w:rFonts w:ascii="Arial" w:eastAsia="Arial" w:hAnsi="Arial" w:cs="Arial"/>
        </w:rPr>
        <w:t>д</w:t>
      </w:r>
      <w:r>
        <w:rPr>
          <w:rFonts w:ascii="Arial" w:eastAsia="Arial" w:hAnsi="Arial" w:cs="Arial"/>
          <w:lang w:val="ru-RU"/>
        </w:rPr>
        <w:t xml:space="preserve">ля </w:t>
      </w:r>
      <w:r>
        <w:rPr>
          <w:rFonts w:ascii="Arial" w:eastAsia="Arial" w:hAnsi="Arial" w:cs="Arial"/>
        </w:rPr>
        <w:t>п</w:t>
      </w:r>
      <w:r>
        <w:rPr>
          <w:rFonts w:ascii="Arial" w:eastAsia="Arial" w:hAnsi="Arial" w:cs="Arial"/>
          <w:lang w:val="ru-RU"/>
        </w:rPr>
        <w:t xml:space="preserve">роведения </w:t>
      </w:r>
      <w:r>
        <w:rPr>
          <w:rFonts w:ascii="Arial" w:eastAsia="Arial" w:hAnsi="Arial" w:cs="Arial"/>
          <w:vanish/>
        </w:rPr>
        <w:br/>
      </w:r>
      <w:r>
        <w:rPr>
          <w:rFonts w:ascii="Arial" w:eastAsia="Arial" w:hAnsi="Arial" w:cs="Arial"/>
        </w:rPr>
        <w:t>г</w:t>
      </w:r>
      <w:r>
        <w:rPr>
          <w:rFonts w:ascii="Arial" w:eastAsia="Arial" w:hAnsi="Arial" w:cs="Arial"/>
          <w:lang w:val="ru-RU"/>
        </w:rPr>
        <w:t xml:space="preserve">осударственной экспертизы </w:t>
      </w:r>
      <w:r>
        <w:rPr>
          <w:rFonts w:ascii="Arial" w:eastAsia="Arial" w:hAnsi="Arial" w:cs="Arial"/>
        </w:rPr>
        <w:t>у</w:t>
      </w:r>
      <w:r>
        <w:rPr>
          <w:rFonts w:ascii="Arial" w:eastAsia="Arial" w:hAnsi="Arial" w:cs="Arial"/>
          <w:lang w:val="ru-RU"/>
        </w:rPr>
        <w:t xml:space="preserve">словий </w:t>
      </w:r>
      <w:r>
        <w:rPr>
          <w:rFonts w:ascii="Arial" w:eastAsia="Arial" w:hAnsi="Arial" w:cs="Arial"/>
        </w:rPr>
        <w:t>т</w:t>
      </w:r>
      <w:r>
        <w:rPr>
          <w:rFonts w:ascii="Arial" w:eastAsia="Arial" w:hAnsi="Arial" w:cs="Arial"/>
          <w:lang w:val="ru-RU"/>
        </w:rPr>
        <w:t xml:space="preserve">руда. </w:t>
      </w:r>
      <w:r>
        <w:rPr>
          <w:rFonts w:ascii="Arial" w:eastAsia="Arial" w:hAnsi="Arial" w:cs="Arial"/>
          <w:vanish/>
        </w:rPr>
        <w:br/>
      </w:r>
      <w:r>
        <w:rPr>
          <w:rFonts w:ascii="Arial" w:eastAsia="Arial" w:hAnsi="Arial" w:cs="Arial"/>
        </w:rPr>
        <w:t>П</w:t>
      </w:r>
      <w:r>
        <w:rPr>
          <w:rFonts w:ascii="Arial" w:eastAsia="Arial" w:hAnsi="Arial" w:cs="Arial"/>
          <w:lang w:val="ru-RU"/>
        </w:rPr>
        <w:t xml:space="preserve">оскольку </w:t>
      </w:r>
      <w:r>
        <w:rPr>
          <w:rFonts w:ascii="Arial" w:eastAsia="Arial" w:hAnsi="Arial" w:cs="Arial"/>
        </w:rPr>
        <w:t>п</w:t>
      </w:r>
      <w:r>
        <w:rPr>
          <w:rFonts w:ascii="Arial" w:eastAsia="Arial" w:hAnsi="Arial" w:cs="Arial"/>
          <w:lang w:val="ru-RU"/>
        </w:rPr>
        <w:t xml:space="preserve">раво проведения </w:t>
      </w:r>
      <w:r>
        <w:rPr>
          <w:rFonts w:ascii="Arial" w:eastAsia="Arial" w:hAnsi="Arial" w:cs="Arial"/>
        </w:rPr>
        <w:t>н</w:t>
      </w:r>
      <w:r>
        <w:rPr>
          <w:rFonts w:ascii="Arial" w:eastAsia="Arial" w:hAnsi="Arial" w:cs="Arial"/>
          <w:lang w:val="ru-RU"/>
        </w:rPr>
        <w:t xml:space="preserve">езависимой </w:t>
      </w:r>
      <w:proofErr w:type="gramStart"/>
      <w:r>
        <w:rPr>
          <w:rFonts w:ascii="Arial" w:eastAsia="Arial" w:hAnsi="Arial" w:cs="Arial"/>
        </w:rPr>
        <w:t>экс</w:t>
      </w:r>
      <w:r>
        <w:rPr>
          <w:rFonts w:ascii="Arial" w:eastAsia="Arial" w:hAnsi="Arial" w:cs="Arial"/>
          <w:vanish/>
        </w:rPr>
        <w:t>-</w:t>
      </w:r>
      <w:r>
        <w:rPr>
          <w:rFonts w:ascii="Arial" w:eastAsia="Arial" w:hAnsi="Arial" w:cs="Arial"/>
          <w:vanish/>
        </w:rPr>
        <w:br/>
      </w:r>
      <w:r>
        <w:rPr>
          <w:rFonts w:ascii="Arial" w:eastAsia="Arial" w:hAnsi="Arial" w:cs="Arial"/>
        </w:rPr>
        <w:t>п</w:t>
      </w:r>
      <w:r>
        <w:rPr>
          <w:rFonts w:ascii="Arial" w:eastAsia="Arial" w:hAnsi="Arial" w:cs="Arial"/>
          <w:lang w:val="ru-RU"/>
        </w:rPr>
        <w:t>ертизы</w:t>
      </w:r>
      <w:proofErr w:type="gramEnd"/>
      <w:r>
        <w:rPr>
          <w:rFonts w:ascii="Arial" w:eastAsia="Arial" w:hAnsi="Arial" w:cs="Arial"/>
          <w:lang w:val="ru-RU"/>
        </w:rPr>
        <w:t xml:space="preserve"> </w:t>
      </w:r>
      <w:r>
        <w:rPr>
          <w:rFonts w:ascii="Arial" w:eastAsia="Arial" w:hAnsi="Arial" w:cs="Arial"/>
        </w:rPr>
        <w:t>у</w:t>
      </w:r>
      <w:r>
        <w:rPr>
          <w:rFonts w:ascii="Arial" w:eastAsia="Arial" w:hAnsi="Arial" w:cs="Arial"/>
          <w:lang w:val="ru-RU"/>
        </w:rPr>
        <w:t xml:space="preserve">словий труда </w:t>
      </w:r>
      <w:r>
        <w:rPr>
          <w:rFonts w:ascii="Arial" w:eastAsia="Arial" w:hAnsi="Arial" w:cs="Arial"/>
        </w:rPr>
        <w:t>п</w:t>
      </w:r>
      <w:r>
        <w:rPr>
          <w:rFonts w:ascii="Arial" w:eastAsia="Arial" w:hAnsi="Arial" w:cs="Arial"/>
          <w:lang w:val="ru-RU"/>
        </w:rPr>
        <w:t xml:space="preserve">редоставлено </w:t>
      </w:r>
      <w:r>
        <w:rPr>
          <w:rFonts w:ascii="Arial" w:eastAsia="Arial" w:hAnsi="Arial" w:cs="Arial"/>
        </w:rPr>
        <w:t>профсо</w:t>
      </w:r>
      <w:r>
        <w:rPr>
          <w:rFonts w:ascii="Arial" w:eastAsia="Arial" w:hAnsi="Arial" w:cs="Arial"/>
          <w:vanish/>
        </w:rPr>
        <w:t>-</w:t>
      </w:r>
      <w:r>
        <w:rPr>
          <w:rFonts w:ascii="Arial" w:eastAsia="Arial" w:hAnsi="Arial" w:cs="Arial"/>
          <w:vanish/>
        </w:rPr>
        <w:br/>
      </w:r>
      <w:r>
        <w:rPr>
          <w:rFonts w:ascii="Arial" w:eastAsia="Arial" w:hAnsi="Arial" w:cs="Arial"/>
        </w:rPr>
        <w:t>ю</w:t>
      </w:r>
      <w:r>
        <w:rPr>
          <w:rFonts w:ascii="Arial" w:eastAsia="Arial" w:hAnsi="Arial" w:cs="Arial"/>
          <w:lang w:val="ru-RU"/>
        </w:rPr>
        <w:t xml:space="preserve">зным инспекциям </w:t>
      </w:r>
      <w:r>
        <w:rPr>
          <w:rFonts w:ascii="Arial" w:eastAsia="Arial" w:hAnsi="Arial" w:cs="Arial"/>
        </w:rPr>
        <w:t>т</w:t>
      </w:r>
      <w:r>
        <w:rPr>
          <w:rFonts w:ascii="Arial" w:eastAsia="Arial" w:hAnsi="Arial" w:cs="Arial"/>
          <w:lang w:val="ru-RU"/>
        </w:rPr>
        <w:t xml:space="preserve">руда, </w:t>
      </w:r>
      <w:r>
        <w:rPr>
          <w:rFonts w:ascii="Arial" w:eastAsia="Arial" w:hAnsi="Arial" w:cs="Arial"/>
        </w:rPr>
        <w:t>е</w:t>
      </w:r>
      <w:r>
        <w:rPr>
          <w:rFonts w:ascii="Arial" w:eastAsia="Arial" w:hAnsi="Arial" w:cs="Arial"/>
          <w:lang w:val="ru-RU"/>
        </w:rPr>
        <w:t xml:space="preserve">е </w:t>
      </w:r>
      <w:r>
        <w:rPr>
          <w:rFonts w:ascii="Arial" w:eastAsia="Arial" w:hAnsi="Arial" w:cs="Arial"/>
        </w:rPr>
        <w:t>в</w:t>
      </w:r>
      <w:r>
        <w:rPr>
          <w:rFonts w:ascii="Arial" w:eastAsia="Arial" w:hAnsi="Arial" w:cs="Arial"/>
          <w:lang w:val="ru-RU"/>
        </w:rPr>
        <w:t xml:space="preserve">ыводы </w:t>
      </w:r>
      <w:r>
        <w:rPr>
          <w:rFonts w:ascii="Arial" w:eastAsia="Arial" w:hAnsi="Arial" w:cs="Arial"/>
        </w:rPr>
        <w:t>б</w:t>
      </w:r>
      <w:r>
        <w:rPr>
          <w:rFonts w:ascii="Arial" w:eastAsia="Arial" w:hAnsi="Arial" w:cs="Arial"/>
          <w:lang w:val="ru-RU"/>
        </w:rPr>
        <w:t xml:space="preserve">удут </w:t>
      </w:r>
      <w:r>
        <w:rPr>
          <w:rFonts w:ascii="Arial" w:eastAsia="Arial" w:hAnsi="Arial" w:cs="Arial"/>
        </w:rPr>
        <w:t>за</w:t>
      </w:r>
      <w:r>
        <w:rPr>
          <w:rFonts w:ascii="Arial" w:eastAsia="Arial" w:hAnsi="Arial" w:cs="Arial"/>
          <w:vanish/>
        </w:rPr>
        <w:t>-</w:t>
      </w:r>
      <w:r>
        <w:rPr>
          <w:rFonts w:ascii="Arial" w:eastAsia="Arial" w:hAnsi="Arial" w:cs="Arial"/>
          <w:vanish/>
        </w:rPr>
        <w:br/>
      </w:r>
      <w:r>
        <w:rPr>
          <w:rFonts w:ascii="Arial" w:eastAsia="Arial" w:hAnsi="Arial" w:cs="Arial"/>
        </w:rPr>
        <w:t>к</w:t>
      </w:r>
      <w:r>
        <w:rPr>
          <w:rFonts w:ascii="Arial" w:eastAsia="Arial" w:hAnsi="Arial" w:cs="Arial"/>
          <w:lang w:val="ru-RU"/>
        </w:rPr>
        <w:t xml:space="preserve">онными только </w:t>
      </w:r>
      <w:r>
        <w:rPr>
          <w:rFonts w:ascii="Arial" w:eastAsia="Arial" w:hAnsi="Arial" w:cs="Arial"/>
        </w:rPr>
        <w:t>д</w:t>
      </w:r>
      <w:r>
        <w:rPr>
          <w:rFonts w:ascii="Arial" w:eastAsia="Arial" w:hAnsi="Arial" w:cs="Arial"/>
          <w:lang w:val="ru-RU"/>
        </w:rPr>
        <w:t xml:space="preserve">ля </w:t>
      </w:r>
      <w:r>
        <w:rPr>
          <w:rFonts w:ascii="Arial" w:eastAsia="Arial" w:hAnsi="Arial" w:cs="Arial"/>
        </w:rPr>
        <w:t>т</w:t>
      </w:r>
      <w:r>
        <w:rPr>
          <w:rFonts w:ascii="Arial" w:eastAsia="Arial" w:hAnsi="Arial" w:cs="Arial"/>
          <w:lang w:val="ru-RU"/>
        </w:rPr>
        <w:t xml:space="preserve">ех </w:t>
      </w:r>
      <w:r>
        <w:rPr>
          <w:rFonts w:ascii="Arial" w:eastAsia="Arial" w:hAnsi="Arial" w:cs="Arial"/>
        </w:rPr>
        <w:t>о</w:t>
      </w:r>
      <w:r>
        <w:rPr>
          <w:rFonts w:ascii="Arial" w:eastAsia="Arial" w:hAnsi="Arial" w:cs="Arial"/>
          <w:lang w:val="ru-RU"/>
        </w:rPr>
        <w:t xml:space="preserve">рганизаций, </w:t>
      </w:r>
      <w:r>
        <w:rPr>
          <w:rFonts w:ascii="Arial" w:eastAsia="Arial" w:hAnsi="Arial" w:cs="Arial"/>
        </w:rPr>
        <w:t>в</w:t>
      </w:r>
      <w:r>
        <w:rPr>
          <w:rFonts w:ascii="Arial" w:eastAsia="Arial" w:hAnsi="Arial" w:cs="Arial"/>
          <w:lang w:val="ru-RU"/>
        </w:rPr>
        <w:t xml:space="preserve"> </w:t>
      </w:r>
      <w:r>
        <w:rPr>
          <w:rFonts w:ascii="Arial" w:eastAsia="Arial" w:hAnsi="Arial" w:cs="Arial"/>
        </w:rPr>
        <w:t>к</w:t>
      </w:r>
      <w:r>
        <w:rPr>
          <w:rFonts w:ascii="Arial" w:eastAsia="Arial" w:hAnsi="Arial" w:cs="Arial"/>
          <w:lang w:val="ru-RU"/>
        </w:rPr>
        <w:t xml:space="preserve">оторых </w:t>
      </w:r>
      <w:r>
        <w:rPr>
          <w:rFonts w:ascii="Arial" w:eastAsia="Arial" w:hAnsi="Arial" w:cs="Arial"/>
          <w:vanish/>
        </w:rPr>
        <w:br/>
      </w:r>
      <w:r>
        <w:rPr>
          <w:rFonts w:ascii="Arial" w:eastAsia="Arial" w:hAnsi="Arial" w:cs="Arial"/>
        </w:rPr>
        <w:t>р</w:t>
      </w:r>
      <w:r>
        <w:rPr>
          <w:rFonts w:ascii="Arial" w:eastAsia="Arial" w:hAnsi="Arial" w:cs="Arial"/>
          <w:lang w:val="ru-RU"/>
        </w:rPr>
        <w:t xml:space="preserve">аботают </w:t>
      </w:r>
      <w:r>
        <w:rPr>
          <w:rFonts w:ascii="Arial" w:eastAsia="Arial" w:hAnsi="Arial" w:cs="Arial"/>
        </w:rPr>
        <w:t>ч</w:t>
      </w:r>
      <w:r>
        <w:rPr>
          <w:rFonts w:ascii="Arial" w:eastAsia="Arial" w:hAnsi="Arial" w:cs="Arial"/>
          <w:lang w:val="ru-RU"/>
        </w:rPr>
        <w:t xml:space="preserve">лены </w:t>
      </w:r>
      <w:r>
        <w:rPr>
          <w:rFonts w:ascii="Arial" w:eastAsia="Arial" w:hAnsi="Arial" w:cs="Arial"/>
        </w:rPr>
        <w:t>с</w:t>
      </w:r>
      <w:r>
        <w:rPr>
          <w:rFonts w:ascii="Arial" w:eastAsia="Arial" w:hAnsi="Arial" w:cs="Arial"/>
          <w:lang w:val="ru-RU"/>
        </w:rPr>
        <w:t xml:space="preserve">оответствующих </w:t>
      </w:r>
      <w:r>
        <w:rPr>
          <w:rFonts w:ascii="Arial" w:eastAsia="Arial" w:hAnsi="Arial" w:cs="Arial"/>
        </w:rPr>
        <w:t>профсоюзов.</w:t>
      </w:r>
    </w:p>
    <w:p w:rsidR="00F86F13" w:rsidRDefault="00F86F13" w:rsidP="00F86F13">
      <w:pPr>
        <w:autoSpaceDE w:val="0"/>
        <w:spacing w:before="308" w:after="0"/>
        <w:ind w:firstLine="216"/>
        <w:jc w:val="both"/>
        <w:rPr>
          <w:rFonts w:ascii="Arial" w:eastAsia="Arial" w:hAnsi="Arial" w:cs="Arial"/>
          <w:b/>
          <w:bCs/>
          <w:lang w:val="ru-RU"/>
        </w:rPr>
      </w:pPr>
      <w:r>
        <w:rPr>
          <w:rFonts w:ascii="Arial" w:eastAsia="Arial" w:hAnsi="Arial" w:cs="Arial"/>
          <w:b/>
          <w:bCs/>
          <w:lang w:val="ru-RU"/>
        </w:rPr>
        <w:t xml:space="preserve">Вопрос: </w:t>
      </w:r>
    </w:p>
    <w:p w:rsidR="00F86F13" w:rsidRDefault="00F86F13" w:rsidP="00F86F13">
      <w:pPr>
        <w:autoSpaceDE w:val="0"/>
        <w:spacing w:after="0"/>
        <w:ind w:firstLine="216"/>
        <w:jc w:val="both"/>
        <w:rPr>
          <w:rFonts w:ascii="Arial" w:eastAsia="Arial" w:hAnsi="Arial" w:cs="Arial"/>
        </w:rPr>
      </w:pPr>
      <w:r>
        <w:rPr>
          <w:rFonts w:ascii="Arial" w:eastAsia="Arial" w:hAnsi="Arial" w:cs="Arial"/>
          <w:lang w:val="ru-RU"/>
        </w:rPr>
        <w:lastRenderedPageBreak/>
        <w:t xml:space="preserve">Сотрудникам </w:t>
      </w:r>
      <w:r>
        <w:rPr>
          <w:rFonts w:ascii="Arial" w:eastAsia="Arial" w:hAnsi="Arial" w:cs="Arial"/>
        </w:rPr>
        <w:t>п</w:t>
      </w:r>
      <w:r>
        <w:rPr>
          <w:rFonts w:ascii="Arial" w:eastAsia="Arial" w:hAnsi="Arial" w:cs="Arial"/>
          <w:lang w:val="ru-RU"/>
        </w:rPr>
        <w:t xml:space="preserve">редприятия </w:t>
      </w:r>
      <w:r>
        <w:rPr>
          <w:rFonts w:ascii="Arial" w:eastAsia="Arial" w:hAnsi="Arial" w:cs="Arial"/>
        </w:rPr>
        <w:t>у</w:t>
      </w:r>
      <w:r>
        <w:rPr>
          <w:rFonts w:ascii="Arial" w:eastAsia="Arial" w:hAnsi="Arial" w:cs="Arial"/>
          <w:lang w:val="ru-RU"/>
        </w:rPr>
        <w:t xml:space="preserve">становлена </w:t>
      </w:r>
      <w:r>
        <w:rPr>
          <w:rFonts w:ascii="Arial" w:eastAsia="Arial" w:hAnsi="Arial" w:cs="Arial"/>
        </w:rPr>
        <w:t>повы</w:t>
      </w:r>
      <w:r>
        <w:rPr>
          <w:rFonts w:ascii="Arial" w:eastAsia="Arial" w:hAnsi="Arial" w:cs="Arial"/>
          <w:vanish/>
        </w:rPr>
        <w:t>-</w:t>
      </w:r>
      <w:r>
        <w:rPr>
          <w:rFonts w:ascii="Arial" w:eastAsia="Arial" w:hAnsi="Arial" w:cs="Arial"/>
          <w:vanish/>
        </w:rPr>
        <w:br/>
      </w:r>
      <w:r>
        <w:rPr>
          <w:rFonts w:ascii="Arial" w:eastAsia="Arial" w:hAnsi="Arial" w:cs="Arial"/>
        </w:rPr>
        <w:t>ш</w:t>
      </w:r>
      <w:r>
        <w:rPr>
          <w:rFonts w:ascii="Arial" w:eastAsia="Arial" w:hAnsi="Arial" w:cs="Arial"/>
          <w:lang w:val="ru-RU"/>
        </w:rPr>
        <w:t xml:space="preserve">енная </w:t>
      </w:r>
      <w:r>
        <w:rPr>
          <w:rFonts w:ascii="Arial" w:eastAsia="Arial" w:hAnsi="Arial" w:cs="Arial"/>
        </w:rPr>
        <w:t>о</w:t>
      </w:r>
      <w:r>
        <w:rPr>
          <w:rFonts w:ascii="Arial" w:eastAsia="Arial" w:hAnsi="Arial" w:cs="Arial"/>
          <w:lang w:val="ru-RU"/>
        </w:rPr>
        <w:t xml:space="preserve">плата </w:t>
      </w:r>
      <w:r>
        <w:rPr>
          <w:rFonts w:ascii="Arial" w:eastAsia="Arial" w:hAnsi="Arial" w:cs="Arial"/>
        </w:rPr>
        <w:t>т</w:t>
      </w:r>
      <w:r>
        <w:rPr>
          <w:rFonts w:ascii="Arial" w:eastAsia="Arial" w:hAnsi="Arial" w:cs="Arial"/>
          <w:lang w:val="ru-RU"/>
        </w:rPr>
        <w:t xml:space="preserve">руда </w:t>
      </w:r>
      <w:r>
        <w:rPr>
          <w:rFonts w:ascii="Arial" w:eastAsia="Arial" w:hAnsi="Arial" w:cs="Arial"/>
        </w:rPr>
        <w:t>с</w:t>
      </w:r>
      <w:r>
        <w:rPr>
          <w:rFonts w:ascii="Arial" w:eastAsia="Arial" w:hAnsi="Arial" w:cs="Arial"/>
          <w:lang w:val="ru-RU"/>
        </w:rPr>
        <w:t xml:space="preserve">огласно </w:t>
      </w:r>
      <w:r>
        <w:rPr>
          <w:rFonts w:ascii="Arial" w:eastAsia="Arial" w:hAnsi="Arial" w:cs="Arial"/>
        </w:rPr>
        <w:t>с</w:t>
      </w:r>
      <w:r>
        <w:rPr>
          <w:rFonts w:ascii="Arial" w:eastAsia="Arial" w:hAnsi="Arial" w:cs="Arial"/>
          <w:lang w:val="ru-RU"/>
        </w:rPr>
        <w:t xml:space="preserve">т. </w:t>
      </w:r>
      <w:r>
        <w:rPr>
          <w:rFonts w:ascii="Arial" w:eastAsia="Arial" w:hAnsi="Arial" w:cs="Arial"/>
        </w:rPr>
        <w:t>1</w:t>
      </w:r>
      <w:r>
        <w:rPr>
          <w:rFonts w:ascii="Arial" w:eastAsia="Arial" w:hAnsi="Arial" w:cs="Arial"/>
          <w:lang w:val="ru-RU"/>
        </w:rPr>
        <w:t xml:space="preserve">47 </w:t>
      </w:r>
      <w:r>
        <w:rPr>
          <w:rFonts w:ascii="Arial" w:eastAsia="Arial" w:hAnsi="Arial" w:cs="Arial"/>
        </w:rPr>
        <w:t>Т</w:t>
      </w:r>
      <w:r>
        <w:rPr>
          <w:rFonts w:ascii="Arial" w:eastAsia="Arial" w:hAnsi="Arial" w:cs="Arial"/>
          <w:lang w:val="ru-RU"/>
        </w:rPr>
        <w:t xml:space="preserve">К РФ. </w:t>
      </w:r>
      <w:r>
        <w:rPr>
          <w:rFonts w:ascii="Arial" w:eastAsia="Arial" w:hAnsi="Arial" w:cs="Arial"/>
        </w:rPr>
        <w:t>Н</w:t>
      </w:r>
      <w:r>
        <w:rPr>
          <w:rFonts w:ascii="Arial" w:eastAsia="Arial" w:hAnsi="Arial" w:cs="Arial"/>
          <w:lang w:val="ru-RU"/>
        </w:rPr>
        <w:t xml:space="preserve">а </w:t>
      </w:r>
      <w:r>
        <w:rPr>
          <w:rFonts w:ascii="Arial" w:eastAsia="Arial" w:hAnsi="Arial" w:cs="Arial"/>
          <w:vanish/>
        </w:rPr>
        <w:br/>
      </w:r>
      <w:r>
        <w:rPr>
          <w:rFonts w:ascii="Arial" w:eastAsia="Arial" w:hAnsi="Arial" w:cs="Arial"/>
        </w:rPr>
        <w:t>о</w:t>
      </w:r>
      <w:r>
        <w:rPr>
          <w:rFonts w:ascii="Arial" w:eastAsia="Arial" w:hAnsi="Arial" w:cs="Arial"/>
          <w:lang w:val="ru-RU"/>
        </w:rPr>
        <w:t xml:space="preserve">сновании </w:t>
      </w:r>
      <w:r>
        <w:rPr>
          <w:rFonts w:ascii="Arial" w:eastAsia="Arial" w:hAnsi="Arial" w:cs="Arial"/>
        </w:rPr>
        <w:t>р</w:t>
      </w:r>
      <w:r>
        <w:rPr>
          <w:rFonts w:ascii="Arial" w:eastAsia="Arial" w:hAnsi="Arial" w:cs="Arial"/>
          <w:lang w:val="ru-RU"/>
        </w:rPr>
        <w:t xml:space="preserve">езультатов </w:t>
      </w:r>
      <w:r>
        <w:rPr>
          <w:rFonts w:ascii="Arial" w:eastAsia="Arial" w:hAnsi="Arial" w:cs="Arial"/>
        </w:rPr>
        <w:t>а</w:t>
      </w:r>
      <w:r>
        <w:rPr>
          <w:rFonts w:ascii="Arial" w:eastAsia="Arial" w:hAnsi="Arial" w:cs="Arial"/>
          <w:lang w:val="ru-RU"/>
        </w:rPr>
        <w:t xml:space="preserve">ттестации рабочих </w:t>
      </w:r>
      <w:r>
        <w:rPr>
          <w:rFonts w:ascii="Arial" w:eastAsia="Arial" w:hAnsi="Arial" w:cs="Arial"/>
        </w:rPr>
        <w:t>м</w:t>
      </w:r>
      <w:r>
        <w:rPr>
          <w:rFonts w:ascii="Arial" w:eastAsia="Arial" w:hAnsi="Arial" w:cs="Arial"/>
          <w:lang w:val="ru-RU"/>
        </w:rPr>
        <w:t xml:space="preserve">ест </w:t>
      </w:r>
      <w:r>
        <w:rPr>
          <w:rFonts w:ascii="Arial" w:eastAsia="Arial" w:hAnsi="Arial" w:cs="Arial"/>
          <w:vanish/>
        </w:rPr>
        <w:br/>
      </w:r>
      <w:r>
        <w:rPr>
          <w:rFonts w:ascii="Arial" w:eastAsia="Arial" w:hAnsi="Arial" w:cs="Arial"/>
        </w:rPr>
        <w:t>у</w:t>
      </w:r>
      <w:r>
        <w:rPr>
          <w:rFonts w:ascii="Arial" w:eastAsia="Arial" w:hAnsi="Arial" w:cs="Arial"/>
          <w:lang w:val="ru-RU"/>
        </w:rPr>
        <w:t xml:space="preserve">чреждением </w:t>
      </w:r>
      <w:r>
        <w:rPr>
          <w:rFonts w:ascii="Arial" w:eastAsia="Arial" w:hAnsi="Arial" w:cs="Arial"/>
        </w:rPr>
        <w:t>п</w:t>
      </w:r>
      <w:r>
        <w:rPr>
          <w:rFonts w:ascii="Arial" w:eastAsia="Arial" w:hAnsi="Arial" w:cs="Arial"/>
          <w:lang w:val="ru-RU"/>
        </w:rPr>
        <w:t xml:space="preserve">ринято </w:t>
      </w:r>
      <w:r>
        <w:rPr>
          <w:rFonts w:ascii="Arial" w:eastAsia="Arial" w:hAnsi="Arial" w:cs="Arial"/>
        </w:rPr>
        <w:t>р</w:t>
      </w:r>
      <w:r>
        <w:rPr>
          <w:rFonts w:ascii="Arial" w:eastAsia="Arial" w:hAnsi="Arial" w:cs="Arial"/>
          <w:lang w:val="ru-RU"/>
        </w:rPr>
        <w:t xml:space="preserve">ешение </w:t>
      </w:r>
      <w:r>
        <w:rPr>
          <w:rFonts w:ascii="Arial" w:eastAsia="Arial" w:hAnsi="Arial" w:cs="Arial"/>
        </w:rPr>
        <w:t>о</w:t>
      </w:r>
      <w:r>
        <w:rPr>
          <w:rFonts w:ascii="Arial" w:eastAsia="Arial" w:hAnsi="Arial" w:cs="Arial"/>
          <w:lang w:val="ru-RU"/>
        </w:rPr>
        <w:t xml:space="preserve"> выплате </w:t>
      </w:r>
      <w:proofErr w:type="gramStart"/>
      <w:r>
        <w:rPr>
          <w:rFonts w:ascii="Arial" w:eastAsia="Arial" w:hAnsi="Arial" w:cs="Arial"/>
        </w:rPr>
        <w:t>со</w:t>
      </w:r>
      <w:r>
        <w:rPr>
          <w:rFonts w:ascii="Arial" w:eastAsia="Arial" w:hAnsi="Arial" w:cs="Arial"/>
          <w:vanish/>
        </w:rPr>
        <w:t>-</w:t>
      </w:r>
      <w:r>
        <w:rPr>
          <w:rFonts w:ascii="Arial" w:eastAsia="Arial" w:hAnsi="Arial" w:cs="Arial"/>
          <w:vanish/>
        </w:rPr>
        <w:br/>
      </w:r>
      <w:r>
        <w:rPr>
          <w:rFonts w:ascii="Arial" w:eastAsia="Arial" w:hAnsi="Arial" w:cs="Arial"/>
        </w:rPr>
        <w:t>т</w:t>
      </w:r>
      <w:r>
        <w:rPr>
          <w:rFonts w:ascii="Arial" w:eastAsia="Arial" w:hAnsi="Arial" w:cs="Arial"/>
          <w:lang w:val="ru-RU"/>
        </w:rPr>
        <w:t>рудникам</w:t>
      </w:r>
      <w:proofErr w:type="gramEnd"/>
      <w:r>
        <w:rPr>
          <w:rFonts w:ascii="Arial" w:eastAsia="Arial" w:hAnsi="Arial" w:cs="Arial"/>
          <w:lang w:val="ru-RU"/>
        </w:rPr>
        <w:t xml:space="preserve">, </w:t>
      </w:r>
      <w:r>
        <w:rPr>
          <w:rFonts w:ascii="Arial" w:eastAsia="Arial" w:hAnsi="Arial" w:cs="Arial"/>
        </w:rPr>
        <w:t>з</w:t>
      </w:r>
      <w:r>
        <w:rPr>
          <w:rFonts w:ascii="Arial" w:eastAsia="Arial" w:hAnsi="Arial" w:cs="Arial"/>
          <w:lang w:val="ru-RU"/>
        </w:rPr>
        <w:t xml:space="preserve">анятым </w:t>
      </w:r>
      <w:r>
        <w:rPr>
          <w:rFonts w:ascii="Arial" w:eastAsia="Arial" w:hAnsi="Arial" w:cs="Arial"/>
        </w:rPr>
        <w:t>н</w:t>
      </w:r>
      <w:r>
        <w:rPr>
          <w:rFonts w:ascii="Arial" w:eastAsia="Arial" w:hAnsi="Arial" w:cs="Arial"/>
          <w:lang w:val="ru-RU"/>
        </w:rPr>
        <w:t xml:space="preserve">а </w:t>
      </w:r>
      <w:r>
        <w:rPr>
          <w:rFonts w:ascii="Arial" w:eastAsia="Arial" w:hAnsi="Arial" w:cs="Arial"/>
        </w:rPr>
        <w:t>т</w:t>
      </w:r>
      <w:r>
        <w:rPr>
          <w:rFonts w:ascii="Arial" w:eastAsia="Arial" w:hAnsi="Arial" w:cs="Arial"/>
          <w:lang w:val="ru-RU"/>
        </w:rPr>
        <w:t xml:space="preserve">яжелых работах, </w:t>
      </w:r>
      <w:r>
        <w:rPr>
          <w:rFonts w:ascii="Arial" w:eastAsia="Arial" w:hAnsi="Arial" w:cs="Arial"/>
        </w:rPr>
        <w:t>р</w:t>
      </w:r>
      <w:r>
        <w:rPr>
          <w:rFonts w:ascii="Arial" w:eastAsia="Arial" w:hAnsi="Arial" w:cs="Arial"/>
          <w:lang w:val="ru-RU"/>
        </w:rPr>
        <w:t xml:space="preserve">аботах </w:t>
      </w:r>
      <w:r>
        <w:rPr>
          <w:rFonts w:ascii="Arial" w:eastAsia="Arial" w:hAnsi="Arial" w:cs="Arial"/>
          <w:vanish/>
        </w:rPr>
        <w:br/>
      </w:r>
      <w:r>
        <w:rPr>
          <w:rFonts w:ascii="Arial" w:eastAsia="Arial" w:hAnsi="Arial" w:cs="Arial"/>
        </w:rPr>
        <w:t>с</w:t>
      </w:r>
      <w:r>
        <w:rPr>
          <w:rFonts w:ascii="Arial" w:eastAsia="Arial" w:hAnsi="Arial" w:cs="Arial"/>
          <w:lang w:val="ru-RU"/>
        </w:rPr>
        <w:t xml:space="preserve"> </w:t>
      </w:r>
      <w:r>
        <w:rPr>
          <w:rFonts w:ascii="Arial" w:eastAsia="Arial" w:hAnsi="Arial" w:cs="Arial"/>
        </w:rPr>
        <w:t>в</w:t>
      </w:r>
      <w:r>
        <w:rPr>
          <w:rFonts w:ascii="Arial" w:eastAsia="Arial" w:hAnsi="Arial" w:cs="Arial"/>
          <w:lang w:val="ru-RU"/>
        </w:rPr>
        <w:t xml:space="preserve">редными </w:t>
      </w:r>
      <w:r>
        <w:rPr>
          <w:rFonts w:ascii="Arial" w:eastAsia="Arial" w:hAnsi="Arial" w:cs="Arial"/>
        </w:rPr>
        <w:t>и</w:t>
      </w:r>
      <w:r>
        <w:rPr>
          <w:rFonts w:ascii="Arial" w:eastAsia="Arial" w:hAnsi="Arial" w:cs="Arial"/>
          <w:lang w:val="ru-RU"/>
        </w:rPr>
        <w:t xml:space="preserve"> </w:t>
      </w:r>
      <w:r>
        <w:rPr>
          <w:rFonts w:ascii="Arial" w:eastAsia="Arial" w:hAnsi="Arial" w:cs="Arial"/>
        </w:rPr>
        <w:t>(</w:t>
      </w:r>
      <w:r>
        <w:rPr>
          <w:rFonts w:ascii="Arial" w:eastAsia="Arial" w:hAnsi="Arial" w:cs="Arial"/>
          <w:lang w:val="ru-RU"/>
        </w:rPr>
        <w:t xml:space="preserve">или) </w:t>
      </w:r>
      <w:r>
        <w:rPr>
          <w:rFonts w:ascii="Arial" w:eastAsia="Arial" w:hAnsi="Arial" w:cs="Arial"/>
        </w:rPr>
        <w:t>о</w:t>
      </w:r>
      <w:r>
        <w:rPr>
          <w:rFonts w:ascii="Arial" w:eastAsia="Arial" w:hAnsi="Arial" w:cs="Arial"/>
          <w:lang w:val="ru-RU"/>
        </w:rPr>
        <w:t xml:space="preserve">пасными условиями </w:t>
      </w:r>
      <w:r>
        <w:rPr>
          <w:rFonts w:ascii="Arial" w:eastAsia="Arial" w:hAnsi="Arial" w:cs="Arial"/>
        </w:rPr>
        <w:t>т</w:t>
      </w:r>
      <w:r>
        <w:rPr>
          <w:rFonts w:ascii="Arial" w:eastAsia="Arial" w:hAnsi="Arial" w:cs="Arial"/>
          <w:lang w:val="ru-RU"/>
        </w:rPr>
        <w:t xml:space="preserve">руда, </w:t>
      </w:r>
      <w:r>
        <w:rPr>
          <w:rFonts w:ascii="Arial" w:eastAsia="Arial" w:hAnsi="Arial" w:cs="Arial"/>
          <w:vanish/>
        </w:rPr>
        <w:br/>
      </w:r>
      <w:r>
        <w:rPr>
          <w:rFonts w:ascii="Arial" w:eastAsia="Arial" w:hAnsi="Arial" w:cs="Arial"/>
        </w:rPr>
        <w:t>к</w:t>
      </w:r>
      <w:r>
        <w:rPr>
          <w:rFonts w:ascii="Arial" w:eastAsia="Arial" w:hAnsi="Arial" w:cs="Arial"/>
          <w:lang w:val="ru-RU"/>
        </w:rPr>
        <w:t xml:space="preserve">омпенсаций, предусмотренных </w:t>
      </w:r>
      <w:r>
        <w:rPr>
          <w:rFonts w:ascii="Arial" w:eastAsia="Arial" w:hAnsi="Arial" w:cs="Arial"/>
        </w:rPr>
        <w:t>с</w:t>
      </w:r>
      <w:r>
        <w:rPr>
          <w:rFonts w:ascii="Arial" w:eastAsia="Arial" w:hAnsi="Arial" w:cs="Arial"/>
          <w:lang w:val="ru-RU"/>
        </w:rPr>
        <w:t xml:space="preserve">т. </w:t>
      </w:r>
      <w:r>
        <w:rPr>
          <w:rFonts w:ascii="Arial" w:eastAsia="Arial" w:hAnsi="Arial" w:cs="Arial"/>
        </w:rPr>
        <w:t>2</w:t>
      </w:r>
      <w:r>
        <w:rPr>
          <w:rFonts w:ascii="Arial" w:eastAsia="Arial" w:hAnsi="Arial" w:cs="Arial"/>
          <w:lang w:val="ru-RU"/>
        </w:rPr>
        <w:t xml:space="preserve">19 </w:t>
      </w:r>
      <w:r>
        <w:rPr>
          <w:rFonts w:ascii="Arial" w:eastAsia="Arial" w:hAnsi="Arial" w:cs="Arial"/>
        </w:rPr>
        <w:t>Т</w:t>
      </w:r>
      <w:r>
        <w:rPr>
          <w:rFonts w:ascii="Arial" w:eastAsia="Arial" w:hAnsi="Arial" w:cs="Arial"/>
          <w:lang w:val="ru-RU"/>
        </w:rPr>
        <w:t xml:space="preserve">К </w:t>
      </w:r>
      <w:r>
        <w:rPr>
          <w:rFonts w:ascii="Arial" w:eastAsia="Arial" w:hAnsi="Arial" w:cs="Arial"/>
        </w:rPr>
        <w:t>Р</w:t>
      </w:r>
      <w:r>
        <w:rPr>
          <w:rFonts w:ascii="Arial" w:eastAsia="Arial" w:hAnsi="Arial" w:cs="Arial"/>
          <w:lang w:val="ru-RU"/>
        </w:rPr>
        <w:t xml:space="preserve">Ф. </w:t>
      </w:r>
      <w:r>
        <w:rPr>
          <w:rFonts w:ascii="Arial" w:eastAsia="Arial" w:hAnsi="Arial" w:cs="Arial"/>
          <w:vanish/>
        </w:rPr>
        <w:br/>
      </w:r>
      <w:r>
        <w:rPr>
          <w:rFonts w:ascii="Arial" w:eastAsia="Arial" w:hAnsi="Arial" w:cs="Arial"/>
        </w:rPr>
        <w:t>У</w:t>
      </w:r>
      <w:r>
        <w:rPr>
          <w:rFonts w:ascii="Arial" w:eastAsia="Arial" w:hAnsi="Arial" w:cs="Arial"/>
          <w:lang w:val="ru-RU"/>
        </w:rPr>
        <w:t xml:space="preserve">чреждение планирует </w:t>
      </w:r>
      <w:r>
        <w:rPr>
          <w:rFonts w:ascii="Arial" w:eastAsia="Arial" w:hAnsi="Arial" w:cs="Arial"/>
        </w:rPr>
        <w:t>п</w:t>
      </w:r>
      <w:r>
        <w:rPr>
          <w:rFonts w:ascii="Arial" w:eastAsia="Arial" w:hAnsi="Arial" w:cs="Arial"/>
          <w:lang w:val="ru-RU"/>
        </w:rPr>
        <w:t xml:space="preserve">редусмотреть </w:t>
      </w:r>
      <w:r>
        <w:rPr>
          <w:rFonts w:ascii="Arial" w:eastAsia="Arial" w:hAnsi="Arial" w:cs="Arial"/>
        </w:rPr>
        <w:t>в</w:t>
      </w:r>
      <w:r>
        <w:rPr>
          <w:rFonts w:ascii="Arial" w:eastAsia="Arial" w:hAnsi="Arial" w:cs="Arial"/>
          <w:lang w:val="ru-RU"/>
        </w:rPr>
        <w:t xml:space="preserve">ыплату </w:t>
      </w:r>
      <w:r>
        <w:rPr>
          <w:rFonts w:ascii="Arial" w:eastAsia="Arial" w:hAnsi="Arial" w:cs="Arial"/>
          <w:vanish/>
        </w:rPr>
        <w:br/>
      </w:r>
      <w:r>
        <w:rPr>
          <w:rFonts w:ascii="Arial" w:eastAsia="Arial" w:hAnsi="Arial" w:cs="Arial"/>
        </w:rPr>
        <w:t>д</w:t>
      </w:r>
      <w:r>
        <w:rPr>
          <w:rFonts w:ascii="Arial" w:eastAsia="Arial" w:hAnsi="Arial" w:cs="Arial"/>
          <w:lang w:val="ru-RU"/>
        </w:rPr>
        <w:t xml:space="preserve">анной компенсации </w:t>
      </w:r>
      <w:r>
        <w:rPr>
          <w:rFonts w:ascii="Arial" w:eastAsia="Arial" w:hAnsi="Arial" w:cs="Arial"/>
        </w:rPr>
        <w:t>в</w:t>
      </w:r>
      <w:r>
        <w:rPr>
          <w:rFonts w:ascii="Arial" w:eastAsia="Arial" w:hAnsi="Arial" w:cs="Arial"/>
          <w:lang w:val="ru-RU"/>
        </w:rPr>
        <w:t xml:space="preserve"> </w:t>
      </w:r>
      <w:r>
        <w:rPr>
          <w:rFonts w:ascii="Arial" w:eastAsia="Arial" w:hAnsi="Arial" w:cs="Arial"/>
        </w:rPr>
        <w:t>л</w:t>
      </w:r>
      <w:r>
        <w:rPr>
          <w:rFonts w:ascii="Arial" w:eastAsia="Arial" w:hAnsi="Arial" w:cs="Arial"/>
          <w:lang w:val="ru-RU"/>
        </w:rPr>
        <w:t xml:space="preserve">окальном </w:t>
      </w:r>
      <w:r>
        <w:rPr>
          <w:rFonts w:ascii="Arial" w:eastAsia="Arial" w:hAnsi="Arial" w:cs="Arial"/>
        </w:rPr>
        <w:t>н</w:t>
      </w:r>
      <w:r>
        <w:rPr>
          <w:rFonts w:ascii="Arial" w:eastAsia="Arial" w:hAnsi="Arial" w:cs="Arial"/>
          <w:lang w:val="ru-RU"/>
        </w:rPr>
        <w:t xml:space="preserve">ормативном </w:t>
      </w:r>
      <w:r>
        <w:rPr>
          <w:rFonts w:ascii="Arial" w:eastAsia="Arial" w:hAnsi="Arial" w:cs="Arial"/>
          <w:vanish/>
        </w:rPr>
        <w:br/>
      </w:r>
      <w:r>
        <w:rPr>
          <w:rFonts w:ascii="Arial" w:eastAsia="Arial" w:hAnsi="Arial" w:cs="Arial"/>
        </w:rPr>
        <w:t>а</w:t>
      </w:r>
      <w:r>
        <w:rPr>
          <w:rFonts w:ascii="Arial" w:eastAsia="Arial" w:hAnsi="Arial" w:cs="Arial"/>
          <w:lang w:val="ru-RU"/>
        </w:rPr>
        <w:t xml:space="preserve">кте. Как </w:t>
      </w:r>
      <w:r>
        <w:rPr>
          <w:rFonts w:ascii="Arial" w:eastAsia="Arial" w:hAnsi="Arial" w:cs="Arial"/>
        </w:rPr>
        <w:t>о</w:t>
      </w:r>
      <w:r>
        <w:rPr>
          <w:rFonts w:ascii="Arial" w:eastAsia="Arial" w:hAnsi="Arial" w:cs="Arial"/>
          <w:lang w:val="ru-RU"/>
        </w:rPr>
        <w:t xml:space="preserve">тражать </w:t>
      </w:r>
      <w:r>
        <w:rPr>
          <w:rFonts w:ascii="Arial" w:eastAsia="Arial" w:hAnsi="Arial" w:cs="Arial"/>
        </w:rPr>
        <w:t>к</w:t>
      </w:r>
      <w:r>
        <w:rPr>
          <w:rFonts w:ascii="Arial" w:eastAsia="Arial" w:hAnsi="Arial" w:cs="Arial"/>
          <w:lang w:val="ru-RU"/>
        </w:rPr>
        <w:t xml:space="preserve">омпенсации, </w:t>
      </w:r>
      <w:r>
        <w:rPr>
          <w:rFonts w:ascii="Arial" w:eastAsia="Arial" w:hAnsi="Arial" w:cs="Arial"/>
        </w:rPr>
        <w:t>предусмотрен</w:t>
      </w:r>
      <w:r>
        <w:rPr>
          <w:rFonts w:ascii="Arial" w:eastAsia="Arial" w:hAnsi="Arial" w:cs="Arial"/>
          <w:vanish/>
        </w:rPr>
        <w:t>-</w:t>
      </w:r>
      <w:r>
        <w:rPr>
          <w:rFonts w:ascii="Arial" w:eastAsia="Arial" w:hAnsi="Arial" w:cs="Arial"/>
          <w:vanish/>
        </w:rPr>
        <w:br/>
      </w:r>
      <w:r>
        <w:rPr>
          <w:rFonts w:ascii="Arial" w:eastAsia="Arial" w:hAnsi="Arial" w:cs="Arial"/>
        </w:rPr>
        <w:t>н</w:t>
      </w:r>
      <w:r>
        <w:rPr>
          <w:rFonts w:ascii="Arial" w:eastAsia="Arial" w:hAnsi="Arial" w:cs="Arial"/>
          <w:lang w:val="ru-RU"/>
        </w:rPr>
        <w:t xml:space="preserve">ые ст. </w:t>
      </w:r>
      <w:r>
        <w:rPr>
          <w:rFonts w:ascii="Arial" w:eastAsia="Arial" w:hAnsi="Arial" w:cs="Arial"/>
        </w:rPr>
        <w:t>2</w:t>
      </w:r>
      <w:r>
        <w:rPr>
          <w:rFonts w:ascii="Arial" w:eastAsia="Arial" w:hAnsi="Arial" w:cs="Arial"/>
          <w:lang w:val="ru-RU"/>
        </w:rPr>
        <w:t xml:space="preserve">19 </w:t>
      </w:r>
      <w:r>
        <w:rPr>
          <w:rFonts w:ascii="Arial" w:eastAsia="Arial" w:hAnsi="Arial" w:cs="Arial"/>
        </w:rPr>
        <w:t>Т</w:t>
      </w:r>
      <w:r>
        <w:rPr>
          <w:rFonts w:ascii="Arial" w:eastAsia="Arial" w:hAnsi="Arial" w:cs="Arial"/>
          <w:lang w:val="ru-RU"/>
        </w:rPr>
        <w:t xml:space="preserve">К </w:t>
      </w:r>
      <w:r>
        <w:rPr>
          <w:rFonts w:ascii="Arial" w:eastAsia="Arial" w:hAnsi="Arial" w:cs="Arial"/>
        </w:rPr>
        <w:t>РФ?</w:t>
      </w:r>
    </w:p>
    <w:p w:rsidR="00F86F13" w:rsidRDefault="00F86F13" w:rsidP="00F86F13">
      <w:pPr>
        <w:autoSpaceDE w:val="0"/>
        <w:spacing w:before="330" w:after="0"/>
        <w:jc w:val="both"/>
        <w:rPr>
          <w:rFonts w:ascii="Arial" w:eastAsia="Arial" w:hAnsi="Arial" w:cs="Arial"/>
          <w:b/>
          <w:bCs/>
          <w:lang w:val="ru-RU"/>
        </w:rPr>
      </w:pPr>
      <w:r>
        <w:rPr>
          <w:rFonts w:ascii="Arial" w:eastAsia="Arial" w:hAnsi="Arial" w:cs="Arial"/>
          <w:b/>
          <w:bCs/>
          <w:lang w:val="ru-RU"/>
        </w:rPr>
        <w:t xml:space="preserve">     Ответ: </w:t>
      </w:r>
    </w:p>
    <w:p w:rsidR="00F86F13" w:rsidRDefault="00F86F13" w:rsidP="00F86F13">
      <w:pPr>
        <w:autoSpaceDE w:val="0"/>
        <w:spacing w:after="0"/>
        <w:ind w:firstLine="194"/>
        <w:jc w:val="both"/>
        <w:rPr>
          <w:rFonts w:ascii="Arial" w:eastAsia="Arial" w:hAnsi="Arial" w:cs="Arial"/>
          <w:lang w:val="ru-RU"/>
        </w:rPr>
      </w:pPr>
      <w:r>
        <w:rPr>
          <w:rFonts w:ascii="Arial" w:eastAsia="Arial" w:hAnsi="Arial" w:cs="Arial"/>
          <w:lang w:val="ru-RU"/>
        </w:rPr>
        <w:t xml:space="preserve">Для </w:t>
      </w:r>
      <w:r>
        <w:rPr>
          <w:rFonts w:ascii="Arial" w:eastAsia="Arial" w:hAnsi="Arial" w:cs="Arial"/>
        </w:rPr>
        <w:t>о</w:t>
      </w:r>
      <w:r>
        <w:rPr>
          <w:rFonts w:ascii="Arial" w:eastAsia="Arial" w:hAnsi="Arial" w:cs="Arial"/>
          <w:lang w:val="ru-RU"/>
        </w:rPr>
        <w:t xml:space="preserve">тнесения </w:t>
      </w:r>
      <w:r>
        <w:rPr>
          <w:rFonts w:ascii="Arial" w:eastAsia="Arial" w:hAnsi="Arial" w:cs="Arial"/>
        </w:rPr>
        <w:t>р</w:t>
      </w:r>
      <w:r>
        <w:rPr>
          <w:rFonts w:ascii="Arial" w:eastAsia="Arial" w:hAnsi="Arial" w:cs="Arial"/>
          <w:lang w:val="ru-RU"/>
        </w:rPr>
        <w:t xml:space="preserve">ассматриваемых </w:t>
      </w:r>
      <w:r>
        <w:rPr>
          <w:rFonts w:ascii="Arial" w:eastAsia="Arial" w:hAnsi="Arial" w:cs="Arial"/>
        </w:rPr>
        <w:t>р</w:t>
      </w:r>
      <w:r>
        <w:rPr>
          <w:rFonts w:ascii="Arial" w:eastAsia="Arial" w:hAnsi="Arial" w:cs="Arial"/>
          <w:lang w:val="ru-RU"/>
        </w:rPr>
        <w:t xml:space="preserve">асходов </w:t>
      </w:r>
      <w:r>
        <w:rPr>
          <w:rFonts w:ascii="Arial" w:eastAsia="Arial" w:hAnsi="Arial" w:cs="Arial"/>
        </w:rPr>
        <w:t>к</w:t>
      </w:r>
      <w:r>
        <w:rPr>
          <w:rFonts w:ascii="Arial" w:eastAsia="Arial" w:hAnsi="Arial" w:cs="Arial"/>
          <w:lang w:val="ru-RU"/>
        </w:rPr>
        <w:t xml:space="preserve"> </w:t>
      </w:r>
      <w:r>
        <w:rPr>
          <w:rFonts w:ascii="Arial" w:eastAsia="Arial" w:hAnsi="Arial" w:cs="Arial"/>
          <w:vanish/>
        </w:rPr>
        <w:br/>
      </w:r>
      <w:r>
        <w:rPr>
          <w:rFonts w:ascii="Arial" w:eastAsia="Arial" w:hAnsi="Arial" w:cs="Arial"/>
        </w:rPr>
        <w:t>т</w:t>
      </w:r>
      <w:r>
        <w:rPr>
          <w:rFonts w:ascii="Arial" w:eastAsia="Arial" w:hAnsi="Arial" w:cs="Arial"/>
          <w:lang w:val="ru-RU"/>
        </w:rPr>
        <w:t xml:space="preserve">ой </w:t>
      </w:r>
      <w:r>
        <w:rPr>
          <w:rFonts w:ascii="Arial" w:eastAsia="Arial" w:hAnsi="Arial" w:cs="Arial"/>
        </w:rPr>
        <w:t>и</w:t>
      </w:r>
      <w:r>
        <w:rPr>
          <w:rFonts w:ascii="Arial" w:eastAsia="Arial" w:hAnsi="Arial" w:cs="Arial"/>
          <w:lang w:val="ru-RU"/>
        </w:rPr>
        <w:t xml:space="preserve">ли </w:t>
      </w:r>
      <w:r>
        <w:rPr>
          <w:rFonts w:ascii="Arial" w:eastAsia="Arial" w:hAnsi="Arial" w:cs="Arial"/>
        </w:rPr>
        <w:t>и</w:t>
      </w:r>
      <w:r>
        <w:rPr>
          <w:rFonts w:ascii="Arial" w:eastAsia="Arial" w:hAnsi="Arial" w:cs="Arial"/>
          <w:lang w:val="ru-RU"/>
        </w:rPr>
        <w:t xml:space="preserve">ной </w:t>
      </w:r>
      <w:r>
        <w:rPr>
          <w:rFonts w:ascii="Arial" w:eastAsia="Arial" w:hAnsi="Arial" w:cs="Arial"/>
        </w:rPr>
        <w:t>с</w:t>
      </w:r>
      <w:r>
        <w:rPr>
          <w:rFonts w:ascii="Arial" w:eastAsia="Arial" w:hAnsi="Arial" w:cs="Arial"/>
          <w:lang w:val="ru-RU"/>
        </w:rPr>
        <w:t xml:space="preserve">татье </w:t>
      </w:r>
      <w:r>
        <w:rPr>
          <w:rFonts w:ascii="Arial" w:eastAsia="Arial" w:hAnsi="Arial" w:cs="Arial"/>
        </w:rPr>
        <w:t>с</w:t>
      </w:r>
      <w:r>
        <w:rPr>
          <w:rFonts w:ascii="Arial" w:eastAsia="Arial" w:hAnsi="Arial" w:cs="Arial"/>
          <w:lang w:val="ru-RU"/>
        </w:rPr>
        <w:t xml:space="preserve">ледует </w:t>
      </w:r>
      <w:r>
        <w:rPr>
          <w:rFonts w:ascii="Arial" w:eastAsia="Arial" w:hAnsi="Arial" w:cs="Arial"/>
        </w:rPr>
        <w:t>о</w:t>
      </w:r>
      <w:r>
        <w:rPr>
          <w:rFonts w:ascii="Arial" w:eastAsia="Arial" w:hAnsi="Arial" w:cs="Arial"/>
          <w:lang w:val="ru-RU"/>
        </w:rPr>
        <w:t xml:space="preserve">пределить, </w:t>
      </w:r>
      <w:r>
        <w:rPr>
          <w:rFonts w:ascii="Arial" w:eastAsia="Arial" w:hAnsi="Arial" w:cs="Arial"/>
        </w:rPr>
        <w:t>явля</w:t>
      </w:r>
      <w:r>
        <w:rPr>
          <w:rFonts w:ascii="Arial" w:eastAsia="Arial" w:hAnsi="Arial" w:cs="Arial"/>
          <w:vanish/>
        </w:rPr>
        <w:t>-</w:t>
      </w:r>
      <w:r>
        <w:rPr>
          <w:rFonts w:ascii="Arial" w:eastAsia="Arial" w:hAnsi="Arial" w:cs="Arial"/>
          <w:vanish/>
        </w:rPr>
        <w:br/>
      </w:r>
      <w:r>
        <w:rPr>
          <w:rFonts w:ascii="Arial" w:eastAsia="Arial" w:hAnsi="Arial" w:cs="Arial"/>
        </w:rPr>
        <w:t>ю</w:t>
      </w:r>
      <w:r>
        <w:rPr>
          <w:rFonts w:ascii="Arial" w:eastAsia="Arial" w:hAnsi="Arial" w:cs="Arial"/>
          <w:lang w:val="ru-RU"/>
        </w:rPr>
        <w:t xml:space="preserve">тся </w:t>
      </w:r>
      <w:r>
        <w:rPr>
          <w:rFonts w:ascii="Arial" w:eastAsia="Arial" w:hAnsi="Arial" w:cs="Arial"/>
        </w:rPr>
        <w:t>л</w:t>
      </w:r>
      <w:r>
        <w:rPr>
          <w:rFonts w:ascii="Arial" w:eastAsia="Arial" w:hAnsi="Arial" w:cs="Arial"/>
          <w:lang w:val="ru-RU"/>
        </w:rPr>
        <w:t xml:space="preserve">и </w:t>
      </w:r>
      <w:r>
        <w:rPr>
          <w:rFonts w:ascii="Arial" w:eastAsia="Arial" w:hAnsi="Arial" w:cs="Arial"/>
        </w:rPr>
        <w:t>к</w:t>
      </w:r>
      <w:r>
        <w:rPr>
          <w:rFonts w:ascii="Arial" w:eastAsia="Arial" w:hAnsi="Arial" w:cs="Arial"/>
          <w:lang w:val="ru-RU"/>
        </w:rPr>
        <w:t xml:space="preserve">омпенсации, </w:t>
      </w:r>
      <w:r>
        <w:rPr>
          <w:rFonts w:ascii="Arial" w:eastAsia="Arial" w:hAnsi="Arial" w:cs="Arial"/>
        </w:rPr>
        <w:t>в</w:t>
      </w:r>
      <w:r>
        <w:rPr>
          <w:rFonts w:ascii="Arial" w:eastAsia="Arial" w:hAnsi="Arial" w:cs="Arial"/>
          <w:lang w:val="ru-RU"/>
        </w:rPr>
        <w:t xml:space="preserve">ыплачиваемые </w:t>
      </w:r>
      <w:r>
        <w:rPr>
          <w:rFonts w:ascii="Arial" w:eastAsia="Arial" w:hAnsi="Arial" w:cs="Arial"/>
        </w:rPr>
        <w:t>работ</w:t>
      </w:r>
      <w:r>
        <w:rPr>
          <w:rFonts w:ascii="Arial" w:eastAsia="Arial" w:hAnsi="Arial" w:cs="Arial"/>
          <w:vanish/>
        </w:rPr>
        <w:t>-</w:t>
      </w:r>
      <w:r>
        <w:rPr>
          <w:rFonts w:ascii="Arial" w:eastAsia="Arial" w:hAnsi="Arial" w:cs="Arial"/>
          <w:vanish/>
        </w:rPr>
        <w:br/>
      </w:r>
      <w:r>
        <w:rPr>
          <w:rFonts w:ascii="Arial" w:eastAsia="Arial" w:hAnsi="Arial" w:cs="Arial"/>
        </w:rPr>
        <w:t>н</w:t>
      </w:r>
      <w:r>
        <w:rPr>
          <w:rFonts w:ascii="Arial" w:eastAsia="Arial" w:hAnsi="Arial" w:cs="Arial"/>
          <w:lang w:val="ru-RU"/>
        </w:rPr>
        <w:t xml:space="preserve">икам, </w:t>
      </w:r>
      <w:r>
        <w:rPr>
          <w:rFonts w:ascii="Arial" w:eastAsia="Arial" w:hAnsi="Arial" w:cs="Arial"/>
        </w:rPr>
        <w:t>з</w:t>
      </w:r>
      <w:r>
        <w:rPr>
          <w:rFonts w:ascii="Arial" w:eastAsia="Arial" w:hAnsi="Arial" w:cs="Arial"/>
          <w:lang w:val="ru-RU"/>
        </w:rPr>
        <w:t xml:space="preserve">анятым </w:t>
      </w:r>
      <w:r>
        <w:rPr>
          <w:rFonts w:ascii="Arial" w:eastAsia="Arial" w:hAnsi="Arial" w:cs="Arial"/>
        </w:rPr>
        <w:t>н</w:t>
      </w:r>
      <w:r>
        <w:rPr>
          <w:rFonts w:ascii="Arial" w:eastAsia="Arial" w:hAnsi="Arial" w:cs="Arial"/>
          <w:lang w:val="ru-RU"/>
        </w:rPr>
        <w:t xml:space="preserve">а </w:t>
      </w:r>
      <w:r>
        <w:rPr>
          <w:rFonts w:ascii="Arial" w:eastAsia="Arial" w:hAnsi="Arial" w:cs="Arial"/>
        </w:rPr>
        <w:t>т</w:t>
      </w:r>
      <w:r>
        <w:rPr>
          <w:rFonts w:ascii="Arial" w:eastAsia="Arial" w:hAnsi="Arial" w:cs="Arial"/>
          <w:lang w:val="ru-RU"/>
        </w:rPr>
        <w:t xml:space="preserve">яжелых </w:t>
      </w:r>
      <w:r>
        <w:rPr>
          <w:rFonts w:ascii="Arial" w:eastAsia="Arial" w:hAnsi="Arial" w:cs="Arial"/>
        </w:rPr>
        <w:t>р</w:t>
      </w:r>
      <w:r>
        <w:rPr>
          <w:rFonts w:ascii="Arial" w:eastAsia="Arial" w:hAnsi="Arial" w:cs="Arial"/>
          <w:lang w:val="ru-RU"/>
        </w:rPr>
        <w:t xml:space="preserve">аботах, работах </w:t>
      </w:r>
      <w:r>
        <w:rPr>
          <w:rFonts w:ascii="Arial" w:eastAsia="Arial" w:hAnsi="Arial" w:cs="Arial"/>
        </w:rPr>
        <w:t>с</w:t>
      </w:r>
      <w:r>
        <w:rPr>
          <w:rFonts w:ascii="Arial" w:eastAsia="Arial" w:hAnsi="Arial" w:cs="Arial"/>
          <w:lang w:val="ru-RU"/>
        </w:rPr>
        <w:t xml:space="preserve"> </w:t>
      </w:r>
      <w:r>
        <w:rPr>
          <w:rFonts w:ascii="Arial" w:eastAsia="Arial" w:hAnsi="Arial" w:cs="Arial"/>
          <w:vanish/>
        </w:rPr>
        <w:br/>
      </w:r>
      <w:r>
        <w:rPr>
          <w:rFonts w:ascii="Arial" w:eastAsia="Arial" w:hAnsi="Arial" w:cs="Arial"/>
        </w:rPr>
        <w:t>в</w:t>
      </w:r>
      <w:r>
        <w:rPr>
          <w:rFonts w:ascii="Arial" w:eastAsia="Arial" w:hAnsi="Arial" w:cs="Arial"/>
          <w:lang w:val="ru-RU"/>
        </w:rPr>
        <w:t xml:space="preserve">редными </w:t>
      </w:r>
      <w:r>
        <w:rPr>
          <w:rFonts w:ascii="Arial" w:eastAsia="Arial" w:hAnsi="Arial" w:cs="Arial"/>
        </w:rPr>
        <w:t>и</w:t>
      </w:r>
      <w:r>
        <w:rPr>
          <w:rFonts w:ascii="Arial" w:eastAsia="Arial" w:hAnsi="Arial" w:cs="Arial"/>
          <w:lang w:val="ru-RU"/>
        </w:rPr>
        <w:t xml:space="preserve"> </w:t>
      </w:r>
      <w:r>
        <w:rPr>
          <w:rFonts w:ascii="Arial" w:eastAsia="Arial" w:hAnsi="Arial" w:cs="Arial"/>
        </w:rPr>
        <w:t>(</w:t>
      </w:r>
      <w:r>
        <w:rPr>
          <w:rFonts w:ascii="Arial" w:eastAsia="Arial" w:hAnsi="Arial" w:cs="Arial"/>
          <w:lang w:val="ru-RU"/>
        </w:rPr>
        <w:t xml:space="preserve">или) </w:t>
      </w:r>
      <w:r>
        <w:rPr>
          <w:rFonts w:ascii="Arial" w:eastAsia="Arial" w:hAnsi="Arial" w:cs="Arial"/>
        </w:rPr>
        <w:t>о</w:t>
      </w:r>
      <w:r>
        <w:rPr>
          <w:rFonts w:ascii="Arial" w:eastAsia="Arial" w:hAnsi="Arial" w:cs="Arial"/>
          <w:lang w:val="ru-RU"/>
        </w:rPr>
        <w:t xml:space="preserve">пасными условиями </w:t>
      </w:r>
      <w:r>
        <w:rPr>
          <w:rFonts w:ascii="Arial" w:eastAsia="Arial" w:hAnsi="Arial" w:cs="Arial"/>
        </w:rPr>
        <w:t>т</w:t>
      </w:r>
      <w:r>
        <w:rPr>
          <w:rFonts w:ascii="Arial" w:eastAsia="Arial" w:hAnsi="Arial" w:cs="Arial"/>
          <w:lang w:val="ru-RU"/>
        </w:rPr>
        <w:t xml:space="preserve">руда, </w:t>
      </w:r>
      <w:r>
        <w:rPr>
          <w:rFonts w:ascii="Arial" w:eastAsia="Arial" w:hAnsi="Arial" w:cs="Arial"/>
          <w:vanish/>
        </w:rPr>
        <w:br/>
      </w:r>
      <w:r>
        <w:rPr>
          <w:rFonts w:ascii="Arial" w:eastAsia="Arial" w:hAnsi="Arial" w:cs="Arial"/>
        </w:rPr>
        <w:t>с</w:t>
      </w:r>
      <w:r>
        <w:rPr>
          <w:rFonts w:ascii="Arial" w:eastAsia="Arial" w:hAnsi="Arial" w:cs="Arial"/>
          <w:lang w:val="ru-RU"/>
        </w:rPr>
        <w:t xml:space="preserve">оставной </w:t>
      </w:r>
      <w:r>
        <w:rPr>
          <w:rFonts w:ascii="Arial" w:eastAsia="Arial" w:hAnsi="Arial" w:cs="Arial"/>
        </w:rPr>
        <w:t>ч</w:t>
      </w:r>
      <w:r>
        <w:rPr>
          <w:rFonts w:ascii="Arial" w:eastAsia="Arial" w:hAnsi="Arial" w:cs="Arial"/>
          <w:lang w:val="ru-RU"/>
        </w:rPr>
        <w:t xml:space="preserve">астью заработной </w:t>
      </w:r>
      <w:r>
        <w:rPr>
          <w:rFonts w:ascii="Arial" w:eastAsia="Arial" w:hAnsi="Arial" w:cs="Arial"/>
        </w:rPr>
        <w:t>п</w:t>
      </w:r>
      <w:r>
        <w:rPr>
          <w:rFonts w:ascii="Arial" w:eastAsia="Arial" w:hAnsi="Arial" w:cs="Arial"/>
          <w:lang w:val="ru-RU"/>
        </w:rPr>
        <w:t xml:space="preserve">латы. </w:t>
      </w:r>
    </w:p>
    <w:p w:rsidR="00F86F13" w:rsidRDefault="00F86F13" w:rsidP="00F86F13">
      <w:pPr>
        <w:autoSpaceDE w:val="0"/>
        <w:spacing w:after="0"/>
        <w:ind w:firstLine="194"/>
        <w:jc w:val="both"/>
        <w:rPr>
          <w:rFonts w:ascii="Arial" w:eastAsia="Arial" w:hAnsi="Arial" w:cs="Arial"/>
          <w:lang w:val="ru-RU"/>
        </w:rPr>
      </w:pPr>
      <w:r>
        <w:rPr>
          <w:rFonts w:ascii="Arial" w:eastAsia="Arial" w:hAnsi="Arial" w:cs="Arial"/>
          <w:lang w:val="ru-RU"/>
        </w:rPr>
        <w:t xml:space="preserve">Согласно </w:t>
      </w:r>
      <w:r>
        <w:rPr>
          <w:rFonts w:ascii="Arial" w:eastAsia="Arial" w:hAnsi="Arial" w:cs="Arial"/>
        </w:rPr>
        <w:t>с</w:t>
      </w:r>
      <w:r>
        <w:rPr>
          <w:rFonts w:ascii="Arial" w:eastAsia="Arial" w:hAnsi="Arial" w:cs="Arial"/>
          <w:lang w:val="ru-RU"/>
        </w:rPr>
        <w:t xml:space="preserve">т. </w:t>
      </w:r>
      <w:r>
        <w:rPr>
          <w:rFonts w:ascii="Arial" w:eastAsia="Arial" w:hAnsi="Arial" w:cs="Arial"/>
        </w:rPr>
        <w:t>1</w:t>
      </w:r>
      <w:r>
        <w:rPr>
          <w:rFonts w:ascii="Arial" w:eastAsia="Arial" w:hAnsi="Arial" w:cs="Arial"/>
          <w:lang w:val="ru-RU"/>
        </w:rPr>
        <w:t xml:space="preserve">29 </w:t>
      </w:r>
      <w:r>
        <w:rPr>
          <w:rFonts w:ascii="Arial" w:eastAsia="Arial" w:hAnsi="Arial" w:cs="Arial"/>
        </w:rPr>
        <w:t>Т</w:t>
      </w:r>
      <w:r>
        <w:rPr>
          <w:rFonts w:ascii="Arial" w:eastAsia="Arial" w:hAnsi="Arial" w:cs="Arial"/>
          <w:lang w:val="ru-RU"/>
        </w:rPr>
        <w:t xml:space="preserve">К </w:t>
      </w:r>
      <w:r>
        <w:rPr>
          <w:rFonts w:ascii="Arial" w:eastAsia="Arial" w:hAnsi="Arial" w:cs="Arial"/>
        </w:rPr>
        <w:t>Р</w:t>
      </w:r>
      <w:r>
        <w:rPr>
          <w:rFonts w:ascii="Arial" w:eastAsia="Arial" w:hAnsi="Arial" w:cs="Arial"/>
          <w:lang w:val="ru-RU"/>
        </w:rPr>
        <w:t xml:space="preserve">Ф </w:t>
      </w:r>
      <w:r>
        <w:rPr>
          <w:rFonts w:ascii="Arial" w:eastAsia="Arial" w:hAnsi="Arial" w:cs="Arial"/>
        </w:rPr>
        <w:t>з</w:t>
      </w:r>
      <w:r>
        <w:rPr>
          <w:rFonts w:ascii="Arial" w:eastAsia="Arial" w:hAnsi="Arial" w:cs="Arial"/>
          <w:lang w:val="ru-RU"/>
        </w:rPr>
        <w:t xml:space="preserve">аработная </w:t>
      </w:r>
      <w:r>
        <w:rPr>
          <w:rFonts w:ascii="Arial" w:eastAsia="Arial" w:hAnsi="Arial" w:cs="Arial"/>
        </w:rPr>
        <w:t>п</w:t>
      </w:r>
      <w:r>
        <w:rPr>
          <w:rFonts w:ascii="Arial" w:eastAsia="Arial" w:hAnsi="Arial" w:cs="Arial"/>
          <w:lang w:val="ru-RU"/>
        </w:rPr>
        <w:t xml:space="preserve">лата </w:t>
      </w:r>
      <w:r>
        <w:rPr>
          <w:rFonts w:ascii="Arial" w:eastAsia="Arial" w:hAnsi="Arial" w:cs="Arial"/>
        </w:rPr>
        <w:t>(</w:t>
      </w:r>
      <w:proofErr w:type="gramStart"/>
      <w:r>
        <w:rPr>
          <w:rFonts w:ascii="Arial" w:eastAsia="Arial" w:hAnsi="Arial" w:cs="Arial"/>
        </w:rPr>
        <w:t>оп</w:t>
      </w:r>
      <w:r w:rsidRPr="00F86F13">
        <w:rPr>
          <w:rFonts w:ascii="Arial" w:eastAsia="Arial" w:hAnsi="Arial" w:cs="Arial"/>
          <w:vanish/>
        </w:rPr>
        <w:t>-</w:t>
      </w:r>
      <w:r>
        <w:rPr>
          <w:rFonts w:ascii="Arial" w:eastAsia="Arial" w:hAnsi="Arial" w:cs="Arial"/>
          <w:vanish/>
        </w:rPr>
        <w:br/>
      </w:r>
      <w:r>
        <w:rPr>
          <w:rFonts w:ascii="Arial" w:eastAsia="Arial" w:hAnsi="Arial" w:cs="Arial"/>
        </w:rPr>
        <w:t>лата</w:t>
      </w:r>
      <w:proofErr w:type="gramEnd"/>
      <w:r>
        <w:rPr>
          <w:rFonts w:ascii="Arial" w:eastAsia="Arial" w:hAnsi="Arial" w:cs="Arial"/>
          <w:lang w:val="ru-RU"/>
        </w:rPr>
        <w:t xml:space="preserve"> </w:t>
      </w:r>
      <w:r>
        <w:rPr>
          <w:rFonts w:ascii="Arial" w:eastAsia="Arial" w:hAnsi="Arial" w:cs="Arial"/>
        </w:rPr>
        <w:t>т</w:t>
      </w:r>
      <w:r>
        <w:rPr>
          <w:rFonts w:ascii="Arial" w:eastAsia="Arial" w:hAnsi="Arial" w:cs="Arial"/>
          <w:lang w:val="ru-RU"/>
        </w:rPr>
        <w:t xml:space="preserve">руда </w:t>
      </w:r>
      <w:r>
        <w:rPr>
          <w:rFonts w:ascii="Arial" w:eastAsia="Arial" w:hAnsi="Arial" w:cs="Arial"/>
        </w:rPr>
        <w:t>р</w:t>
      </w:r>
      <w:r>
        <w:rPr>
          <w:rFonts w:ascii="Arial" w:eastAsia="Arial" w:hAnsi="Arial" w:cs="Arial"/>
          <w:lang w:val="ru-RU"/>
        </w:rPr>
        <w:t xml:space="preserve">аботника) </w:t>
      </w:r>
      <w:r>
        <w:rPr>
          <w:rFonts w:ascii="Arial" w:eastAsia="Arial" w:hAnsi="Arial" w:cs="Arial"/>
        </w:rPr>
        <w:t>—</w:t>
      </w:r>
      <w:r>
        <w:rPr>
          <w:rFonts w:ascii="Arial" w:eastAsia="Arial" w:hAnsi="Arial" w:cs="Arial"/>
          <w:lang w:val="ru-RU"/>
        </w:rPr>
        <w:t xml:space="preserve"> </w:t>
      </w:r>
      <w:r>
        <w:rPr>
          <w:rFonts w:ascii="Arial" w:eastAsia="Arial" w:hAnsi="Arial" w:cs="Arial"/>
        </w:rPr>
        <w:t>э</w:t>
      </w:r>
      <w:r>
        <w:rPr>
          <w:rFonts w:ascii="Arial" w:eastAsia="Arial" w:hAnsi="Arial" w:cs="Arial"/>
          <w:lang w:val="ru-RU"/>
        </w:rPr>
        <w:t xml:space="preserve">то вознаграждение </w:t>
      </w:r>
      <w:r>
        <w:rPr>
          <w:rFonts w:ascii="Arial" w:eastAsia="Arial" w:hAnsi="Arial" w:cs="Arial"/>
        </w:rPr>
        <w:t>з</w:t>
      </w:r>
      <w:r>
        <w:rPr>
          <w:rFonts w:ascii="Arial" w:eastAsia="Arial" w:hAnsi="Arial" w:cs="Arial"/>
          <w:lang w:val="ru-RU"/>
        </w:rPr>
        <w:t xml:space="preserve">а </w:t>
      </w:r>
      <w:r>
        <w:rPr>
          <w:rFonts w:ascii="Arial" w:eastAsia="Arial" w:hAnsi="Arial" w:cs="Arial"/>
          <w:vanish/>
        </w:rPr>
        <w:br/>
      </w:r>
      <w:r>
        <w:rPr>
          <w:rFonts w:ascii="Arial" w:eastAsia="Arial" w:hAnsi="Arial" w:cs="Arial"/>
        </w:rPr>
        <w:t>т</w:t>
      </w:r>
      <w:r>
        <w:rPr>
          <w:rFonts w:ascii="Arial" w:eastAsia="Arial" w:hAnsi="Arial" w:cs="Arial"/>
          <w:lang w:val="ru-RU"/>
        </w:rPr>
        <w:t xml:space="preserve">руд </w:t>
      </w:r>
      <w:r>
        <w:rPr>
          <w:rFonts w:ascii="Arial" w:eastAsia="Arial" w:hAnsi="Arial" w:cs="Arial"/>
        </w:rPr>
        <w:t>в</w:t>
      </w:r>
      <w:r>
        <w:rPr>
          <w:rFonts w:ascii="Arial" w:eastAsia="Arial" w:hAnsi="Arial" w:cs="Arial"/>
          <w:lang w:val="ru-RU"/>
        </w:rPr>
        <w:t xml:space="preserve"> </w:t>
      </w:r>
      <w:r>
        <w:rPr>
          <w:rFonts w:ascii="Arial" w:eastAsia="Arial" w:hAnsi="Arial" w:cs="Arial"/>
        </w:rPr>
        <w:t>з</w:t>
      </w:r>
      <w:r>
        <w:rPr>
          <w:rFonts w:ascii="Arial" w:eastAsia="Arial" w:hAnsi="Arial" w:cs="Arial"/>
          <w:lang w:val="ru-RU"/>
        </w:rPr>
        <w:t xml:space="preserve">ависимости </w:t>
      </w:r>
      <w:r>
        <w:rPr>
          <w:rFonts w:ascii="Arial" w:eastAsia="Arial" w:hAnsi="Arial" w:cs="Arial"/>
        </w:rPr>
        <w:t>о</w:t>
      </w:r>
      <w:r>
        <w:rPr>
          <w:rFonts w:ascii="Arial" w:eastAsia="Arial" w:hAnsi="Arial" w:cs="Arial"/>
          <w:lang w:val="ru-RU"/>
        </w:rPr>
        <w:t xml:space="preserve">т квалификации </w:t>
      </w:r>
      <w:r>
        <w:rPr>
          <w:rFonts w:ascii="Arial" w:eastAsia="Arial" w:hAnsi="Arial" w:cs="Arial"/>
        </w:rPr>
        <w:t>р</w:t>
      </w:r>
      <w:r>
        <w:rPr>
          <w:rFonts w:ascii="Arial" w:eastAsia="Arial" w:hAnsi="Arial" w:cs="Arial"/>
          <w:lang w:val="ru-RU"/>
        </w:rPr>
        <w:t xml:space="preserve">аботника, </w:t>
      </w:r>
      <w:r>
        <w:rPr>
          <w:rFonts w:ascii="Arial" w:eastAsia="Arial" w:hAnsi="Arial" w:cs="Arial"/>
          <w:vanish/>
        </w:rPr>
        <w:br/>
      </w:r>
      <w:r>
        <w:rPr>
          <w:rFonts w:ascii="Arial" w:eastAsia="Arial" w:hAnsi="Arial" w:cs="Arial"/>
        </w:rPr>
        <w:t>с</w:t>
      </w:r>
      <w:r>
        <w:rPr>
          <w:rFonts w:ascii="Arial" w:eastAsia="Arial" w:hAnsi="Arial" w:cs="Arial"/>
          <w:lang w:val="ru-RU"/>
        </w:rPr>
        <w:t xml:space="preserve">ложности, количества, </w:t>
      </w:r>
      <w:r>
        <w:rPr>
          <w:rFonts w:ascii="Arial" w:eastAsia="Arial" w:hAnsi="Arial" w:cs="Arial"/>
        </w:rPr>
        <w:t>к</w:t>
      </w:r>
      <w:r>
        <w:rPr>
          <w:rFonts w:ascii="Arial" w:eastAsia="Arial" w:hAnsi="Arial" w:cs="Arial"/>
          <w:lang w:val="ru-RU"/>
        </w:rPr>
        <w:t xml:space="preserve">ачества </w:t>
      </w:r>
      <w:r>
        <w:rPr>
          <w:rFonts w:ascii="Arial" w:eastAsia="Arial" w:hAnsi="Arial" w:cs="Arial"/>
        </w:rPr>
        <w:t>и</w:t>
      </w:r>
      <w:r>
        <w:rPr>
          <w:rFonts w:ascii="Arial" w:eastAsia="Arial" w:hAnsi="Arial" w:cs="Arial"/>
          <w:lang w:val="ru-RU"/>
        </w:rPr>
        <w:t xml:space="preserve"> </w:t>
      </w:r>
      <w:r>
        <w:rPr>
          <w:rFonts w:ascii="Arial" w:eastAsia="Arial" w:hAnsi="Arial" w:cs="Arial"/>
        </w:rPr>
        <w:t>у</w:t>
      </w:r>
      <w:r>
        <w:rPr>
          <w:rFonts w:ascii="Arial" w:eastAsia="Arial" w:hAnsi="Arial" w:cs="Arial"/>
          <w:lang w:val="ru-RU"/>
        </w:rPr>
        <w:t xml:space="preserve">словий </w:t>
      </w:r>
      <w:r>
        <w:rPr>
          <w:rFonts w:ascii="Arial" w:eastAsia="Arial" w:hAnsi="Arial" w:cs="Arial"/>
        </w:rPr>
        <w:t>вы</w:t>
      </w:r>
      <w:r>
        <w:rPr>
          <w:rFonts w:ascii="Arial" w:eastAsia="Arial" w:hAnsi="Arial" w:cs="Arial"/>
          <w:vanish/>
        </w:rPr>
        <w:t>-</w:t>
      </w:r>
      <w:r>
        <w:rPr>
          <w:rFonts w:ascii="Arial" w:eastAsia="Arial" w:hAnsi="Arial" w:cs="Arial"/>
          <w:vanish/>
        </w:rPr>
        <w:br/>
      </w:r>
      <w:r>
        <w:rPr>
          <w:rFonts w:ascii="Arial" w:eastAsia="Arial" w:hAnsi="Arial" w:cs="Arial"/>
        </w:rPr>
        <w:t>п</w:t>
      </w:r>
      <w:r>
        <w:rPr>
          <w:rFonts w:ascii="Arial" w:eastAsia="Arial" w:hAnsi="Arial" w:cs="Arial"/>
          <w:lang w:val="ru-RU"/>
        </w:rPr>
        <w:t xml:space="preserve">олняемой работы, </w:t>
      </w:r>
      <w:r>
        <w:rPr>
          <w:rFonts w:ascii="Arial" w:eastAsia="Arial" w:hAnsi="Arial" w:cs="Arial"/>
        </w:rPr>
        <w:t>а</w:t>
      </w:r>
      <w:r>
        <w:rPr>
          <w:rFonts w:ascii="Arial" w:eastAsia="Arial" w:hAnsi="Arial" w:cs="Arial"/>
          <w:lang w:val="ru-RU"/>
        </w:rPr>
        <w:t xml:space="preserve"> </w:t>
      </w:r>
      <w:r>
        <w:rPr>
          <w:rFonts w:ascii="Arial" w:eastAsia="Arial" w:hAnsi="Arial" w:cs="Arial"/>
        </w:rPr>
        <w:t>т</w:t>
      </w:r>
      <w:r>
        <w:rPr>
          <w:rFonts w:ascii="Arial" w:eastAsia="Arial" w:hAnsi="Arial" w:cs="Arial"/>
          <w:lang w:val="ru-RU"/>
        </w:rPr>
        <w:t xml:space="preserve">акже </w:t>
      </w:r>
      <w:r>
        <w:rPr>
          <w:rFonts w:ascii="Arial" w:eastAsia="Arial" w:hAnsi="Arial" w:cs="Arial"/>
        </w:rPr>
        <w:t>к</w:t>
      </w:r>
      <w:r>
        <w:rPr>
          <w:rFonts w:ascii="Arial" w:eastAsia="Arial" w:hAnsi="Arial" w:cs="Arial"/>
          <w:lang w:val="ru-RU"/>
        </w:rPr>
        <w:t xml:space="preserve">омпенсационные </w:t>
      </w:r>
      <w:r>
        <w:rPr>
          <w:rFonts w:ascii="Arial" w:eastAsia="Arial" w:hAnsi="Arial" w:cs="Arial"/>
          <w:vanish/>
        </w:rPr>
        <w:br/>
      </w:r>
      <w:r>
        <w:rPr>
          <w:rFonts w:ascii="Arial" w:eastAsia="Arial" w:hAnsi="Arial" w:cs="Arial"/>
        </w:rPr>
        <w:t>в</w:t>
      </w:r>
      <w:r>
        <w:rPr>
          <w:rFonts w:ascii="Arial" w:eastAsia="Arial" w:hAnsi="Arial" w:cs="Arial"/>
          <w:lang w:val="ru-RU"/>
        </w:rPr>
        <w:t xml:space="preserve">ыплаты (доплаты </w:t>
      </w:r>
      <w:r>
        <w:rPr>
          <w:rFonts w:ascii="Arial" w:eastAsia="Arial" w:hAnsi="Arial" w:cs="Arial"/>
        </w:rPr>
        <w:t>и</w:t>
      </w:r>
      <w:r>
        <w:rPr>
          <w:rFonts w:ascii="Arial" w:eastAsia="Arial" w:hAnsi="Arial" w:cs="Arial"/>
          <w:lang w:val="ru-RU"/>
        </w:rPr>
        <w:t xml:space="preserve"> </w:t>
      </w:r>
      <w:r>
        <w:rPr>
          <w:rFonts w:ascii="Arial" w:eastAsia="Arial" w:hAnsi="Arial" w:cs="Arial"/>
        </w:rPr>
        <w:t>н</w:t>
      </w:r>
      <w:r>
        <w:rPr>
          <w:rFonts w:ascii="Arial" w:eastAsia="Arial" w:hAnsi="Arial" w:cs="Arial"/>
          <w:lang w:val="ru-RU"/>
        </w:rPr>
        <w:t xml:space="preserve">адбавки </w:t>
      </w:r>
      <w:r>
        <w:rPr>
          <w:rFonts w:ascii="Arial" w:eastAsia="Arial" w:hAnsi="Arial" w:cs="Arial"/>
        </w:rPr>
        <w:t>компенсационно</w:t>
      </w:r>
      <w:r>
        <w:rPr>
          <w:rFonts w:ascii="Arial" w:eastAsia="Arial" w:hAnsi="Arial" w:cs="Arial"/>
          <w:vanish/>
        </w:rPr>
        <w:t>-</w:t>
      </w:r>
      <w:r>
        <w:rPr>
          <w:rFonts w:ascii="Arial" w:eastAsia="Arial" w:hAnsi="Arial" w:cs="Arial"/>
          <w:vanish/>
        </w:rPr>
        <w:br/>
      </w:r>
      <w:r>
        <w:rPr>
          <w:rFonts w:ascii="Arial" w:eastAsia="Arial" w:hAnsi="Arial" w:cs="Arial"/>
        </w:rPr>
        <w:t>г</w:t>
      </w:r>
      <w:r>
        <w:rPr>
          <w:rFonts w:ascii="Arial" w:eastAsia="Arial" w:hAnsi="Arial" w:cs="Arial"/>
          <w:lang w:val="ru-RU"/>
        </w:rPr>
        <w:t xml:space="preserve">о характера, </w:t>
      </w:r>
      <w:r>
        <w:rPr>
          <w:rFonts w:ascii="Arial" w:eastAsia="Arial" w:hAnsi="Arial" w:cs="Arial"/>
        </w:rPr>
        <w:t>в</w:t>
      </w:r>
      <w:r>
        <w:rPr>
          <w:rFonts w:ascii="Arial" w:eastAsia="Arial" w:hAnsi="Arial" w:cs="Arial"/>
          <w:lang w:val="ru-RU"/>
        </w:rPr>
        <w:t xml:space="preserve"> </w:t>
      </w:r>
      <w:r>
        <w:rPr>
          <w:rFonts w:ascii="Arial" w:eastAsia="Arial" w:hAnsi="Arial" w:cs="Arial"/>
        </w:rPr>
        <w:t>т</w:t>
      </w:r>
      <w:r>
        <w:rPr>
          <w:rFonts w:ascii="Arial" w:eastAsia="Arial" w:hAnsi="Arial" w:cs="Arial"/>
          <w:lang w:val="ru-RU"/>
        </w:rPr>
        <w:t xml:space="preserve">ом </w:t>
      </w:r>
      <w:r>
        <w:rPr>
          <w:rFonts w:ascii="Arial" w:eastAsia="Arial" w:hAnsi="Arial" w:cs="Arial"/>
        </w:rPr>
        <w:t>ч</w:t>
      </w:r>
      <w:r>
        <w:rPr>
          <w:rFonts w:ascii="Arial" w:eastAsia="Arial" w:hAnsi="Arial" w:cs="Arial"/>
          <w:lang w:val="ru-RU"/>
        </w:rPr>
        <w:t xml:space="preserve">исле </w:t>
      </w:r>
      <w:r>
        <w:rPr>
          <w:rFonts w:ascii="Arial" w:eastAsia="Arial" w:hAnsi="Arial" w:cs="Arial"/>
        </w:rPr>
        <w:t>з</w:t>
      </w:r>
      <w:r>
        <w:rPr>
          <w:rFonts w:ascii="Arial" w:eastAsia="Arial" w:hAnsi="Arial" w:cs="Arial"/>
          <w:lang w:val="ru-RU"/>
        </w:rPr>
        <w:t xml:space="preserve">а </w:t>
      </w:r>
      <w:r>
        <w:rPr>
          <w:rFonts w:ascii="Arial" w:eastAsia="Arial" w:hAnsi="Arial" w:cs="Arial"/>
        </w:rPr>
        <w:t>р</w:t>
      </w:r>
      <w:r>
        <w:rPr>
          <w:rFonts w:ascii="Arial" w:eastAsia="Arial" w:hAnsi="Arial" w:cs="Arial"/>
          <w:lang w:val="ru-RU"/>
        </w:rPr>
        <w:t xml:space="preserve">аботу </w:t>
      </w:r>
      <w:r>
        <w:rPr>
          <w:rFonts w:ascii="Arial" w:eastAsia="Arial" w:hAnsi="Arial" w:cs="Arial"/>
        </w:rPr>
        <w:t>в</w:t>
      </w:r>
      <w:r>
        <w:rPr>
          <w:rFonts w:ascii="Arial" w:eastAsia="Arial" w:hAnsi="Arial" w:cs="Arial"/>
          <w:lang w:val="ru-RU"/>
        </w:rPr>
        <w:t xml:space="preserve"> </w:t>
      </w:r>
      <w:r>
        <w:rPr>
          <w:rFonts w:ascii="Arial" w:eastAsia="Arial" w:hAnsi="Arial" w:cs="Arial"/>
        </w:rPr>
        <w:t>у</w:t>
      </w:r>
      <w:r>
        <w:rPr>
          <w:rFonts w:ascii="Arial" w:eastAsia="Arial" w:hAnsi="Arial" w:cs="Arial"/>
          <w:lang w:val="ru-RU"/>
        </w:rPr>
        <w:t xml:space="preserve">словиях, </w:t>
      </w:r>
      <w:r>
        <w:rPr>
          <w:rFonts w:ascii="Arial" w:eastAsia="Arial" w:hAnsi="Arial" w:cs="Arial"/>
          <w:vanish/>
        </w:rPr>
        <w:br/>
      </w:r>
      <w:r>
        <w:rPr>
          <w:rFonts w:ascii="Arial" w:eastAsia="Arial" w:hAnsi="Arial" w:cs="Arial"/>
        </w:rPr>
        <w:t>о</w:t>
      </w:r>
      <w:r>
        <w:rPr>
          <w:rFonts w:ascii="Arial" w:eastAsia="Arial" w:hAnsi="Arial" w:cs="Arial"/>
          <w:lang w:val="ru-RU"/>
        </w:rPr>
        <w:t xml:space="preserve">тклоняющихся </w:t>
      </w:r>
      <w:r>
        <w:rPr>
          <w:rFonts w:ascii="Arial" w:eastAsia="Arial" w:hAnsi="Arial" w:cs="Arial"/>
        </w:rPr>
        <w:t>о</w:t>
      </w:r>
      <w:r>
        <w:rPr>
          <w:rFonts w:ascii="Arial" w:eastAsia="Arial" w:hAnsi="Arial" w:cs="Arial"/>
          <w:lang w:val="ru-RU"/>
        </w:rPr>
        <w:t xml:space="preserve">т </w:t>
      </w:r>
      <w:r>
        <w:rPr>
          <w:rFonts w:ascii="Arial" w:eastAsia="Arial" w:hAnsi="Arial" w:cs="Arial"/>
        </w:rPr>
        <w:t>н</w:t>
      </w:r>
      <w:r>
        <w:rPr>
          <w:rFonts w:ascii="Arial" w:eastAsia="Arial" w:hAnsi="Arial" w:cs="Arial"/>
          <w:lang w:val="ru-RU"/>
        </w:rPr>
        <w:t xml:space="preserve">ормальных, </w:t>
      </w:r>
      <w:r>
        <w:rPr>
          <w:rFonts w:ascii="Arial" w:eastAsia="Arial" w:hAnsi="Arial" w:cs="Arial"/>
        </w:rPr>
        <w:t>р</w:t>
      </w:r>
      <w:r>
        <w:rPr>
          <w:rFonts w:ascii="Arial" w:eastAsia="Arial" w:hAnsi="Arial" w:cs="Arial"/>
          <w:lang w:val="ru-RU"/>
        </w:rPr>
        <w:t xml:space="preserve">аботу </w:t>
      </w:r>
      <w:r>
        <w:rPr>
          <w:rFonts w:ascii="Arial" w:eastAsia="Arial" w:hAnsi="Arial" w:cs="Arial"/>
        </w:rPr>
        <w:t>в</w:t>
      </w:r>
      <w:r>
        <w:rPr>
          <w:rFonts w:ascii="Arial" w:eastAsia="Arial" w:hAnsi="Arial" w:cs="Arial"/>
          <w:lang w:val="ru-RU"/>
        </w:rPr>
        <w:t xml:space="preserve"> особых </w:t>
      </w:r>
      <w:r>
        <w:rPr>
          <w:rFonts w:ascii="Arial" w:eastAsia="Arial" w:hAnsi="Arial" w:cs="Arial"/>
          <w:vanish/>
        </w:rPr>
        <w:br/>
      </w:r>
      <w:r>
        <w:rPr>
          <w:rFonts w:ascii="Arial" w:eastAsia="Arial" w:hAnsi="Arial" w:cs="Arial"/>
        </w:rPr>
        <w:t>к</w:t>
      </w:r>
      <w:r>
        <w:rPr>
          <w:rFonts w:ascii="Arial" w:eastAsia="Arial" w:hAnsi="Arial" w:cs="Arial"/>
          <w:lang w:val="ru-RU"/>
        </w:rPr>
        <w:t xml:space="preserve">лиматических </w:t>
      </w:r>
      <w:r>
        <w:rPr>
          <w:rFonts w:ascii="Arial" w:eastAsia="Arial" w:hAnsi="Arial" w:cs="Arial"/>
        </w:rPr>
        <w:t>у</w:t>
      </w:r>
      <w:r>
        <w:rPr>
          <w:rFonts w:ascii="Arial" w:eastAsia="Arial" w:hAnsi="Arial" w:cs="Arial"/>
          <w:lang w:val="ru-RU"/>
        </w:rPr>
        <w:t xml:space="preserve">словиях </w:t>
      </w:r>
      <w:r>
        <w:rPr>
          <w:rFonts w:ascii="Arial" w:eastAsia="Arial" w:hAnsi="Arial" w:cs="Arial"/>
        </w:rPr>
        <w:t>и</w:t>
      </w:r>
      <w:r>
        <w:rPr>
          <w:rFonts w:ascii="Arial" w:eastAsia="Arial" w:hAnsi="Arial" w:cs="Arial"/>
          <w:lang w:val="ru-RU"/>
        </w:rPr>
        <w:t xml:space="preserve"> </w:t>
      </w:r>
      <w:r>
        <w:rPr>
          <w:rFonts w:ascii="Arial" w:eastAsia="Arial" w:hAnsi="Arial" w:cs="Arial"/>
        </w:rPr>
        <w:t>н</w:t>
      </w:r>
      <w:r>
        <w:rPr>
          <w:rFonts w:ascii="Arial" w:eastAsia="Arial" w:hAnsi="Arial" w:cs="Arial"/>
          <w:lang w:val="ru-RU"/>
        </w:rPr>
        <w:t xml:space="preserve">а территориях, </w:t>
      </w:r>
      <w:r>
        <w:rPr>
          <w:rFonts w:ascii="Arial" w:eastAsia="Arial" w:hAnsi="Arial" w:cs="Arial"/>
        </w:rPr>
        <w:t>под</w:t>
      </w:r>
      <w:r>
        <w:rPr>
          <w:rFonts w:ascii="Arial" w:eastAsia="Arial" w:hAnsi="Arial" w:cs="Arial"/>
          <w:vanish/>
        </w:rPr>
        <w:t>-</w:t>
      </w:r>
      <w:r>
        <w:rPr>
          <w:rFonts w:ascii="Arial" w:eastAsia="Arial" w:hAnsi="Arial" w:cs="Arial"/>
          <w:vanish/>
        </w:rPr>
        <w:br/>
      </w:r>
      <w:r>
        <w:rPr>
          <w:rFonts w:ascii="Arial" w:eastAsia="Arial" w:hAnsi="Arial" w:cs="Arial"/>
        </w:rPr>
        <w:t>в</w:t>
      </w:r>
      <w:r>
        <w:rPr>
          <w:rFonts w:ascii="Arial" w:eastAsia="Arial" w:hAnsi="Arial" w:cs="Arial"/>
          <w:lang w:val="ru-RU"/>
        </w:rPr>
        <w:t xml:space="preserve">ергшихся </w:t>
      </w:r>
      <w:r>
        <w:rPr>
          <w:rFonts w:ascii="Arial" w:eastAsia="Arial" w:hAnsi="Arial" w:cs="Arial"/>
        </w:rPr>
        <w:t>р</w:t>
      </w:r>
      <w:r>
        <w:rPr>
          <w:rFonts w:ascii="Arial" w:eastAsia="Arial" w:hAnsi="Arial" w:cs="Arial"/>
          <w:lang w:val="ru-RU"/>
        </w:rPr>
        <w:t xml:space="preserve">адиоактивному загрязнению, </w:t>
      </w:r>
      <w:r>
        <w:rPr>
          <w:rFonts w:ascii="Arial" w:eastAsia="Arial" w:hAnsi="Arial" w:cs="Arial"/>
        </w:rPr>
        <w:t>и</w:t>
      </w:r>
      <w:r>
        <w:rPr>
          <w:rFonts w:ascii="Arial" w:eastAsia="Arial" w:hAnsi="Arial" w:cs="Arial"/>
          <w:lang w:val="ru-RU"/>
        </w:rPr>
        <w:t xml:space="preserve"> </w:t>
      </w:r>
      <w:r>
        <w:rPr>
          <w:rFonts w:ascii="Arial" w:eastAsia="Arial" w:hAnsi="Arial" w:cs="Arial"/>
        </w:rPr>
        <w:t>и</w:t>
      </w:r>
      <w:r>
        <w:rPr>
          <w:rFonts w:ascii="Arial" w:eastAsia="Arial" w:hAnsi="Arial" w:cs="Arial"/>
          <w:lang w:val="ru-RU"/>
        </w:rPr>
        <w:t xml:space="preserve">ные </w:t>
      </w:r>
      <w:r>
        <w:rPr>
          <w:rFonts w:ascii="Arial" w:eastAsia="Arial" w:hAnsi="Arial" w:cs="Arial"/>
          <w:vanish/>
        </w:rPr>
        <w:br/>
      </w:r>
      <w:r>
        <w:rPr>
          <w:rFonts w:ascii="Arial" w:eastAsia="Arial" w:hAnsi="Arial" w:cs="Arial"/>
        </w:rPr>
        <w:t>в</w:t>
      </w:r>
      <w:r>
        <w:rPr>
          <w:rFonts w:ascii="Arial" w:eastAsia="Arial" w:hAnsi="Arial" w:cs="Arial"/>
          <w:lang w:val="ru-RU"/>
        </w:rPr>
        <w:t xml:space="preserve">ыплаты компенсационного </w:t>
      </w:r>
      <w:r>
        <w:rPr>
          <w:rFonts w:ascii="Arial" w:eastAsia="Arial" w:hAnsi="Arial" w:cs="Arial"/>
        </w:rPr>
        <w:t>х</w:t>
      </w:r>
      <w:r>
        <w:rPr>
          <w:rFonts w:ascii="Arial" w:eastAsia="Arial" w:hAnsi="Arial" w:cs="Arial"/>
          <w:lang w:val="ru-RU"/>
        </w:rPr>
        <w:t xml:space="preserve">арактера) </w:t>
      </w:r>
      <w:r>
        <w:rPr>
          <w:rFonts w:ascii="Arial" w:eastAsia="Arial" w:hAnsi="Arial" w:cs="Arial"/>
        </w:rPr>
        <w:t>и</w:t>
      </w:r>
      <w:r>
        <w:rPr>
          <w:rFonts w:ascii="Arial" w:eastAsia="Arial" w:hAnsi="Arial" w:cs="Arial"/>
          <w:lang w:val="ru-RU"/>
        </w:rPr>
        <w:t xml:space="preserve"> </w:t>
      </w:r>
      <w:proofErr w:type="gramStart"/>
      <w:r>
        <w:rPr>
          <w:rFonts w:ascii="Arial" w:eastAsia="Arial" w:hAnsi="Arial" w:cs="Arial"/>
        </w:rPr>
        <w:t>стиму</w:t>
      </w:r>
      <w:r>
        <w:rPr>
          <w:rFonts w:ascii="Arial" w:eastAsia="Arial" w:hAnsi="Arial" w:cs="Arial"/>
          <w:vanish/>
        </w:rPr>
        <w:t>-</w:t>
      </w:r>
      <w:r>
        <w:rPr>
          <w:rFonts w:ascii="Arial" w:eastAsia="Arial" w:hAnsi="Arial" w:cs="Arial"/>
          <w:vanish/>
        </w:rPr>
        <w:br/>
      </w:r>
      <w:r>
        <w:rPr>
          <w:rFonts w:ascii="Arial" w:eastAsia="Arial" w:hAnsi="Arial" w:cs="Arial"/>
        </w:rPr>
        <w:t>л</w:t>
      </w:r>
      <w:r>
        <w:rPr>
          <w:rFonts w:ascii="Arial" w:eastAsia="Arial" w:hAnsi="Arial" w:cs="Arial"/>
          <w:lang w:val="ru-RU"/>
        </w:rPr>
        <w:t>ирующие</w:t>
      </w:r>
      <w:proofErr w:type="gramEnd"/>
      <w:r>
        <w:rPr>
          <w:rFonts w:ascii="Arial" w:eastAsia="Arial" w:hAnsi="Arial" w:cs="Arial"/>
          <w:lang w:val="ru-RU"/>
        </w:rPr>
        <w:t xml:space="preserve"> </w:t>
      </w:r>
      <w:r>
        <w:rPr>
          <w:rFonts w:ascii="Arial" w:eastAsia="Arial" w:hAnsi="Arial" w:cs="Arial"/>
        </w:rPr>
        <w:t>в</w:t>
      </w:r>
      <w:r>
        <w:rPr>
          <w:rFonts w:ascii="Arial" w:eastAsia="Arial" w:hAnsi="Arial" w:cs="Arial"/>
          <w:lang w:val="ru-RU"/>
        </w:rPr>
        <w:t xml:space="preserve">ыплаты </w:t>
      </w:r>
      <w:r>
        <w:rPr>
          <w:rFonts w:ascii="Arial" w:eastAsia="Arial" w:hAnsi="Arial" w:cs="Arial"/>
        </w:rPr>
        <w:t>(</w:t>
      </w:r>
      <w:r>
        <w:rPr>
          <w:rFonts w:ascii="Arial" w:eastAsia="Arial" w:hAnsi="Arial" w:cs="Arial"/>
          <w:lang w:val="ru-RU"/>
        </w:rPr>
        <w:t xml:space="preserve">доплаты </w:t>
      </w:r>
      <w:r>
        <w:rPr>
          <w:rFonts w:ascii="Arial" w:eastAsia="Arial" w:hAnsi="Arial" w:cs="Arial"/>
        </w:rPr>
        <w:t>и</w:t>
      </w:r>
      <w:r>
        <w:rPr>
          <w:rFonts w:ascii="Arial" w:eastAsia="Arial" w:hAnsi="Arial" w:cs="Arial"/>
          <w:lang w:val="ru-RU"/>
        </w:rPr>
        <w:t xml:space="preserve"> </w:t>
      </w:r>
      <w:r>
        <w:rPr>
          <w:rFonts w:ascii="Arial" w:eastAsia="Arial" w:hAnsi="Arial" w:cs="Arial"/>
        </w:rPr>
        <w:t>н</w:t>
      </w:r>
      <w:r>
        <w:rPr>
          <w:rFonts w:ascii="Arial" w:eastAsia="Arial" w:hAnsi="Arial" w:cs="Arial"/>
          <w:lang w:val="ru-RU"/>
        </w:rPr>
        <w:t xml:space="preserve">адбавки </w:t>
      </w:r>
      <w:r>
        <w:rPr>
          <w:rFonts w:ascii="Arial" w:eastAsia="Arial" w:hAnsi="Arial" w:cs="Arial"/>
        </w:rPr>
        <w:t>стиму</w:t>
      </w:r>
      <w:r>
        <w:rPr>
          <w:rFonts w:ascii="Arial" w:eastAsia="Arial" w:hAnsi="Arial" w:cs="Arial"/>
          <w:vanish/>
        </w:rPr>
        <w:t>-</w:t>
      </w:r>
      <w:r>
        <w:rPr>
          <w:rFonts w:ascii="Arial" w:eastAsia="Arial" w:hAnsi="Arial" w:cs="Arial"/>
          <w:vanish/>
        </w:rPr>
        <w:br/>
      </w:r>
      <w:r>
        <w:rPr>
          <w:rFonts w:ascii="Arial" w:eastAsia="Arial" w:hAnsi="Arial" w:cs="Arial"/>
        </w:rPr>
        <w:t>л</w:t>
      </w:r>
      <w:r>
        <w:rPr>
          <w:rFonts w:ascii="Arial" w:eastAsia="Arial" w:hAnsi="Arial" w:cs="Arial"/>
          <w:lang w:val="ru-RU"/>
        </w:rPr>
        <w:t xml:space="preserve">ирующего </w:t>
      </w:r>
      <w:r>
        <w:rPr>
          <w:rFonts w:ascii="Arial" w:eastAsia="Arial" w:hAnsi="Arial" w:cs="Arial"/>
        </w:rPr>
        <w:t>х</w:t>
      </w:r>
      <w:r>
        <w:rPr>
          <w:rFonts w:ascii="Arial" w:eastAsia="Arial" w:hAnsi="Arial" w:cs="Arial"/>
          <w:lang w:val="ru-RU"/>
        </w:rPr>
        <w:t xml:space="preserve">арактера, </w:t>
      </w:r>
      <w:r>
        <w:rPr>
          <w:rFonts w:ascii="Arial" w:eastAsia="Arial" w:hAnsi="Arial" w:cs="Arial"/>
        </w:rPr>
        <w:t>п</w:t>
      </w:r>
      <w:r>
        <w:rPr>
          <w:rFonts w:ascii="Arial" w:eastAsia="Arial" w:hAnsi="Arial" w:cs="Arial"/>
          <w:lang w:val="ru-RU"/>
        </w:rPr>
        <w:t xml:space="preserve">ремии </w:t>
      </w:r>
      <w:r>
        <w:rPr>
          <w:rFonts w:ascii="Arial" w:eastAsia="Arial" w:hAnsi="Arial" w:cs="Arial"/>
        </w:rPr>
        <w:t>и</w:t>
      </w:r>
      <w:r>
        <w:rPr>
          <w:rFonts w:ascii="Arial" w:eastAsia="Arial" w:hAnsi="Arial" w:cs="Arial"/>
          <w:lang w:val="ru-RU"/>
        </w:rPr>
        <w:t xml:space="preserve"> </w:t>
      </w:r>
      <w:r>
        <w:rPr>
          <w:rFonts w:ascii="Arial" w:eastAsia="Arial" w:hAnsi="Arial" w:cs="Arial"/>
        </w:rPr>
        <w:t>и</w:t>
      </w:r>
      <w:r>
        <w:rPr>
          <w:rFonts w:ascii="Arial" w:eastAsia="Arial" w:hAnsi="Arial" w:cs="Arial"/>
          <w:lang w:val="ru-RU"/>
        </w:rPr>
        <w:t xml:space="preserve">ные </w:t>
      </w:r>
      <w:r>
        <w:rPr>
          <w:rFonts w:ascii="Arial" w:eastAsia="Arial" w:hAnsi="Arial" w:cs="Arial"/>
        </w:rPr>
        <w:t>поощри</w:t>
      </w:r>
      <w:r>
        <w:rPr>
          <w:rFonts w:ascii="Arial" w:eastAsia="Arial" w:hAnsi="Arial" w:cs="Arial"/>
          <w:vanish/>
        </w:rPr>
        <w:t>-</w:t>
      </w:r>
      <w:r>
        <w:rPr>
          <w:rFonts w:ascii="Arial" w:eastAsia="Arial" w:hAnsi="Arial" w:cs="Arial"/>
          <w:vanish/>
        </w:rPr>
        <w:br/>
      </w:r>
      <w:r>
        <w:rPr>
          <w:rFonts w:ascii="Arial" w:eastAsia="Arial" w:hAnsi="Arial" w:cs="Arial"/>
        </w:rPr>
        <w:t>т</w:t>
      </w:r>
      <w:r>
        <w:rPr>
          <w:rFonts w:ascii="Arial" w:eastAsia="Arial" w:hAnsi="Arial" w:cs="Arial"/>
          <w:lang w:val="ru-RU"/>
        </w:rPr>
        <w:t xml:space="preserve">ельные </w:t>
      </w:r>
      <w:r>
        <w:rPr>
          <w:rFonts w:ascii="Arial" w:eastAsia="Arial" w:hAnsi="Arial" w:cs="Arial"/>
        </w:rPr>
        <w:t>в</w:t>
      </w:r>
      <w:r>
        <w:rPr>
          <w:rFonts w:ascii="Arial" w:eastAsia="Arial" w:hAnsi="Arial" w:cs="Arial"/>
          <w:lang w:val="ru-RU"/>
        </w:rPr>
        <w:t xml:space="preserve">ыплаты). </w:t>
      </w:r>
    </w:p>
    <w:p w:rsidR="00F86F13" w:rsidRDefault="00F86F13" w:rsidP="00F86F13">
      <w:pPr>
        <w:autoSpaceDE w:val="0"/>
        <w:spacing w:after="0"/>
        <w:ind w:firstLine="194"/>
        <w:jc w:val="both"/>
        <w:rPr>
          <w:rFonts w:ascii="Arial" w:eastAsia="Arial" w:hAnsi="Arial" w:cs="Arial"/>
          <w:lang w:val="ru-RU"/>
        </w:rPr>
      </w:pPr>
      <w:r>
        <w:rPr>
          <w:rFonts w:ascii="Arial" w:eastAsia="Arial" w:hAnsi="Arial" w:cs="Arial"/>
          <w:lang w:val="ru-RU"/>
        </w:rPr>
        <w:t xml:space="preserve">Согласно </w:t>
      </w:r>
      <w:r>
        <w:rPr>
          <w:rFonts w:ascii="Arial" w:eastAsia="Arial" w:hAnsi="Arial" w:cs="Arial"/>
        </w:rPr>
        <w:t>с</w:t>
      </w:r>
      <w:r>
        <w:rPr>
          <w:rFonts w:ascii="Arial" w:eastAsia="Arial" w:hAnsi="Arial" w:cs="Arial"/>
          <w:lang w:val="ru-RU"/>
        </w:rPr>
        <w:t xml:space="preserve">т. </w:t>
      </w:r>
      <w:r>
        <w:rPr>
          <w:rFonts w:ascii="Arial" w:eastAsia="Arial" w:hAnsi="Arial" w:cs="Arial"/>
        </w:rPr>
        <w:t>1</w:t>
      </w:r>
      <w:r>
        <w:rPr>
          <w:rFonts w:ascii="Arial" w:eastAsia="Arial" w:hAnsi="Arial" w:cs="Arial"/>
          <w:lang w:val="ru-RU"/>
        </w:rPr>
        <w:t xml:space="preserve">46 </w:t>
      </w:r>
      <w:r>
        <w:rPr>
          <w:rFonts w:ascii="Arial" w:eastAsia="Arial" w:hAnsi="Arial" w:cs="Arial"/>
        </w:rPr>
        <w:t>Т</w:t>
      </w:r>
      <w:r>
        <w:rPr>
          <w:rFonts w:ascii="Arial" w:eastAsia="Arial" w:hAnsi="Arial" w:cs="Arial"/>
          <w:lang w:val="ru-RU"/>
        </w:rPr>
        <w:t xml:space="preserve">К </w:t>
      </w:r>
      <w:r>
        <w:rPr>
          <w:rFonts w:ascii="Arial" w:eastAsia="Arial" w:hAnsi="Arial" w:cs="Arial"/>
        </w:rPr>
        <w:t>Р</w:t>
      </w:r>
      <w:r>
        <w:rPr>
          <w:rFonts w:ascii="Arial" w:eastAsia="Arial" w:hAnsi="Arial" w:cs="Arial"/>
          <w:lang w:val="ru-RU"/>
        </w:rPr>
        <w:t xml:space="preserve">Ф </w:t>
      </w:r>
      <w:r>
        <w:rPr>
          <w:rFonts w:ascii="Arial" w:eastAsia="Arial" w:hAnsi="Arial" w:cs="Arial"/>
        </w:rPr>
        <w:t>о</w:t>
      </w:r>
      <w:r>
        <w:rPr>
          <w:rFonts w:ascii="Arial" w:eastAsia="Arial" w:hAnsi="Arial" w:cs="Arial"/>
          <w:lang w:val="ru-RU"/>
        </w:rPr>
        <w:t xml:space="preserve">плата </w:t>
      </w:r>
      <w:r>
        <w:rPr>
          <w:rFonts w:ascii="Arial" w:eastAsia="Arial" w:hAnsi="Arial" w:cs="Arial"/>
        </w:rPr>
        <w:t>т</w:t>
      </w:r>
      <w:r>
        <w:rPr>
          <w:rFonts w:ascii="Arial" w:eastAsia="Arial" w:hAnsi="Arial" w:cs="Arial"/>
          <w:lang w:val="ru-RU"/>
        </w:rPr>
        <w:t xml:space="preserve">руда </w:t>
      </w:r>
      <w:r>
        <w:rPr>
          <w:rFonts w:ascii="Arial" w:eastAsia="Arial" w:hAnsi="Arial" w:cs="Arial"/>
        </w:rPr>
        <w:t>работни</w:t>
      </w:r>
      <w:r>
        <w:rPr>
          <w:rFonts w:ascii="Arial" w:eastAsia="Arial" w:hAnsi="Arial" w:cs="Arial"/>
          <w:vanish/>
        </w:rPr>
        <w:t>-</w:t>
      </w:r>
      <w:r>
        <w:rPr>
          <w:rFonts w:ascii="Arial" w:eastAsia="Arial" w:hAnsi="Arial" w:cs="Arial"/>
          <w:vanish/>
        </w:rPr>
        <w:br/>
      </w:r>
      <w:r>
        <w:rPr>
          <w:rFonts w:ascii="Arial" w:eastAsia="Arial" w:hAnsi="Arial" w:cs="Arial"/>
        </w:rPr>
        <w:t>к</w:t>
      </w:r>
      <w:r>
        <w:rPr>
          <w:rFonts w:ascii="Arial" w:eastAsia="Arial" w:hAnsi="Arial" w:cs="Arial"/>
          <w:lang w:val="ru-RU"/>
        </w:rPr>
        <w:t xml:space="preserve">ов, </w:t>
      </w:r>
      <w:r>
        <w:rPr>
          <w:rFonts w:ascii="Arial" w:eastAsia="Arial" w:hAnsi="Arial" w:cs="Arial"/>
        </w:rPr>
        <w:t>з</w:t>
      </w:r>
      <w:r>
        <w:rPr>
          <w:rFonts w:ascii="Arial" w:eastAsia="Arial" w:hAnsi="Arial" w:cs="Arial"/>
          <w:lang w:val="ru-RU"/>
        </w:rPr>
        <w:t xml:space="preserve">анятых </w:t>
      </w:r>
      <w:r>
        <w:rPr>
          <w:rFonts w:ascii="Arial" w:eastAsia="Arial" w:hAnsi="Arial" w:cs="Arial"/>
        </w:rPr>
        <w:t>н</w:t>
      </w:r>
      <w:r>
        <w:rPr>
          <w:rFonts w:ascii="Arial" w:eastAsia="Arial" w:hAnsi="Arial" w:cs="Arial"/>
          <w:lang w:val="ru-RU"/>
        </w:rPr>
        <w:t xml:space="preserve">а </w:t>
      </w:r>
      <w:r>
        <w:rPr>
          <w:rFonts w:ascii="Arial" w:eastAsia="Arial" w:hAnsi="Arial" w:cs="Arial"/>
        </w:rPr>
        <w:t>т</w:t>
      </w:r>
      <w:r>
        <w:rPr>
          <w:rFonts w:ascii="Arial" w:eastAsia="Arial" w:hAnsi="Arial" w:cs="Arial"/>
          <w:lang w:val="ru-RU"/>
        </w:rPr>
        <w:t xml:space="preserve">яжелых </w:t>
      </w:r>
      <w:r>
        <w:rPr>
          <w:rFonts w:ascii="Arial" w:eastAsia="Arial" w:hAnsi="Arial" w:cs="Arial"/>
        </w:rPr>
        <w:t>р</w:t>
      </w:r>
      <w:r>
        <w:rPr>
          <w:rFonts w:ascii="Arial" w:eastAsia="Arial" w:hAnsi="Arial" w:cs="Arial"/>
          <w:lang w:val="ru-RU"/>
        </w:rPr>
        <w:t xml:space="preserve">аботах, работах </w:t>
      </w:r>
      <w:r>
        <w:rPr>
          <w:rFonts w:ascii="Arial" w:eastAsia="Arial" w:hAnsi="Arial" w:cs="Arial"/>
        </w:rPr>
        <w:t>с</w:t>
      </w:r>
      <w:r>
        <w:rPr>
          <w:rFonts w:ascii="Arial" w:eastAsia="Arial" w:hAnsi="Arial" w:cs="Arial"/>
          <w:lang w:val="ru-RU"/>
        </w:rPr>
        <w:t xml:space="preserve"> </w:t>
      </w:r>
      <w:proofErr w:type="gramStart"/>
      <w:r>
        <w:rPr>
          <w:rFonts w:ascii="Arial" w:eastAsia="Arial" w:hAnsi="Arial" w:cs="Arial"/>
        </w:rPr>
        <w:t>вред</w:t>
      </w:r>
      <w:r>
        <w:rPr>
          <w:rFonts w:ascii="Arial" w:eastAsia="Arial" w:hAnsi="Arial" w:cs="Arial"/>
          <w:vanish/>
        </w:rPr>
        <w:t>-</w:t>
      </w:r>
      <w:r>
        <w:rPr>
          <w:rFonts w:ascii="Arial" w:eastAsia="Arial" w:hAnsi="Arial" w:cs="Arial"/>
          <w:vanish/>
        </w:rPr>
        <w:br/>
      </w:r>
      <w:r>
        <w:rPr>
          <w:rFonts w:ascii="Arial" w:eastAsia="Arial" w:hAnsi="Arial" w:cs="Arial"/>
        </w:rPr>
        <w:t>н</w:t>
      </w:r>
      <w:r>
        <w:rPr>
          <w:rFonts w:ascii="Arial" w:eastAsia="Arial" w:hAnsi="Arial" w:cs="Arial"/>
          <w:lang w:val="ru-RU"/>
        </w:rPr>
        <w:t>ыми</w:t>
      </w:r>
      <w:proofErr w:type="gramEnd"/>
      <w:r>
        <w:rPr>
          <w:rFonts w:ascii="Arial" w:eastAsia="Arial" w:hAnsi="Arial" w:cs="Arial"/>
          <w:lang w:val="ru-RU"/>
        </w:rPr>
        <w:t xml:space="preserve">, </w:t>
      </w:r>
      <w:r>
        <w:rPr>
          <w:rFonts w:ascii="Arial" w:eastAsia="Arial" w:hAnsi="Arial" w:cs="Arial"/>
        </w:rPr>
        <w:t>о</w:t>
      </w:r>
      <w:r>
        <w:rPr>
          <w:rFonts w:ascii="Arial" w:eastAsia="Arial" w:hAnsi="Arial" w:cs="Arial"/>
          <w:lang w:val="ru-RU"/>
        </w:rPr>
        <w:t xml:space="preserve">пасными </w:t>
      </w:r>
      <w:r>
        <w:rPr>
          <w:rFonts w:ascii="Arial" w:eastAsia="Arial" w:hAnsi="Arial" w:cs="Arial"/>
        </w:rPr>
        <w:t>и</w:t>
      </w:r>
      <w:r>
        <w:rPr>
          <w:rFonts w:ascii="Arial" w:eastAsia="Arial" w:hAnsi="Arial" w:cs="Arial"/>
          <w:lang w:val="ru-RU"/>
        </w:rPr>
        <w:t xml:space="preserve"> </w:t>
      </w:r>
      <w:r>
        <w:rPr>
          <w:rFonts w:ascii="Arial" w:eastAsia="Arial" w:hAnsi="Arial" w:cs="Arial"/>
        </w:rPr>
        <w:t>и</w:t>
      </w:r>
      <w:r>
        <w:rPr>
          <w:rFonts w:ascii="Arial" w:eastAsia="Arial" w:hAnsi="Arial" w:cs="Arial"/>
          <w:lang w:val="ru-RU"/>
        </w:rPr>
        <w:t xml:space="preserve">ными особыми </w:t>
      </w:r>
      <w:r>
        <w:rPr>
          <w:rFonts w:ascii="Arial" w:eastAsia="Arial" w:hAnsi="Arial" w:cs="Arial"/>
        </w:rPr>
        <w:t>у</w:t>
      </w:r>
      <w:r>
        <w:rPr>
          <w:rFonts w:ascii="Arial" w:eastAsia="Arial" w:hAnsi="Arial" w:cs="Arial"/>
          <w:lang w:val="ru-RU"/>
        </w:rPr>
        <w:t xml:space="preserve">словиями </w:t>
      </w:r>
      <w:r>
        <w:rPr>
          <w:rFonts w:ascii="Arial" w:eastAsia="Arial" w:hAnsi="Arial" w:cs="Arial"/>
          <w:vanish/>
        </w:rPr>
        <w:br/>
      </w:r>
      <w:r>
        <w:rPr>
          <w:rFonts w:ascii="Arial" w:eastAsia="Arial" w:hAnsi="Arial" w:cs="Arial"/>
        </w:rPr>
        <w:t>т</w:t>
      </w:r>
      <w:r>
        <w:rPr>
          <w:rFonts w:ascii="Arial" w:eastAsia="Arial" w:hAnsi="Arial" w:cs="Arial"/>
          <w:lang w:val="ru-RU"/>
        </w:rPr>
        <w:t xml:space="preserve">руда, </w:t>
      </w:r>
      <w:r>
        <w:rPr>
          <w:rFonts w:ascii="Arial" w:eastAsia="Arial" w:hAnsi="Arial" w:cs="Arial"/>
        </w:rPr>
        <w:t>п</w:t>
      </w:r>
      <w:r>
        <w:rPr>
          <w:rFonts w:ascii="Arial" w:eastAsia="Arial" w:hAnsi="Arial" w:cs="Arial"/>
          <w:lang w:val="ru-RU"/>
        </w:rPr>
        <w:t xml:space="preserve">роизводится </w:t>
      </w:r>
      <w:r>
        <w:rPr>
          <w:rFonts w:ascii="Arial" w:eastAsia="Arial" w:hAnsi="Arial" w:cs="Arial"/>
        </w:rPr>
        <w:t>в</w:t>
      </w:r>
      <w:r>
        <w:rPr>
          <w:rFonts w:ascii="Arial" w:eastAsia="Arial" w:hAnsi="Arial" w:cs="Arial"/>
          <w:lang w:val="ru-RU"/>
        </w:rPr>
        <w:t xml:space="preserve"> повышенном </w:t>
      </w:r>
      <w:r>
        <w:rPr>
          <w:rFonts w:ascii="Arial" w:eastAsia="Arial" w:hAnsi="Arial" w:cs="Arial"/>
        </w:rPr>
        <w:t>р</w:t>
      </w:r>
      <w:r>
        <w:rPr>
          <w:rFonts w:ascii="Arial" w:eastAsia="Arial" w:hAnsi="Arial" w:cs="Arial"/>
          <w:lang w:val="ru-RU"/>
        </w:rPr>
        <w:t xml:space="preserve">азмере. </w:t>
      </w:r>
      <w:r>
        <w:rPr>
          <w:rFonts w:ascii="Arial" w:eastAsia="Arial" w:hAnsi="Arial" w:cs="Arial"/>
          <w:vanish/>
        </w:rPr>
        <w:br/>
      </w:r>
      <w:r>
        <w:rPr>
          <w:rFonts w:ascii="Arial" w:eastAsia="Arial" w:hAnsi="Arial" w:cs="Arial"/>
        </w:rPr>
        <w:t>Р</w:t>
      </w:r>
      <w:r>
        <w:rPr>
          <w:rFonts w:ascii="Arial" w:eastAsia="Arial" w:hAnsi="Arial" w:cs="Arial"/>
          <w:lang w:val="ru-RU"/>
        </w:rPr>
        <w:t xml:space="preserve">азмер </w:t>
      </w:r>
      <w:r>
        <w:rPr>
          <w:rFonts w:ascii="Arial" w:eastAsia="Arial" w:hAnsi="Arial" w:cs="Arial"/>
        </w:rPr>
        <w:t>т</w:t>
      </w:r>
      <w:r>
        <w:rPr>
          <w:rFonts w:ascii="Arial" w:eastAsia="Arial" w:hAnsi="Arial" w:cs="Arial"/>
          <w:lang w:val="ru-RU"/>
        </w:rPr>
        <w:t xml:space="preserve">акого повышения </w:t>
      </w:r>
      <w:r>
        <w:rPr>
          <w:rFonts w:ascii="Arial" w:eastAsia="Arial" w:hAnsi="Arial" w:cs="Arial"/>
        </w:rPr>
        <w:t>у</w:t>
      </w:r>
      <w:r>
        <w:rPr>
          <w:rFonts w:ascii="Arial" w:eastAsia="Arial" w:hAnsi="Arial" w:cs="Arial"/>
          <w:lang w:val="ru-RU"/>
        </w:rPr>
        <w:t xml:space="preserve">станавливается </w:t>
      </w:r>
      <w:r>
        <w:rPr>
          <w:rFonts w:ascii="Arial" w:eastAsia="Arial" w:hAnsi="Arial" w:cs="Arial"/>
        </w:rPr>
        <w:t>в</w:t>
      </w:r>
      <w:r>
        <w:rPr>
          <w:rFonts w:ascii="Arial" w:eastAsia="Arial" w:hAnsi="Arial" w:cs="Arial"/>
          <w:lang w:val="ru-RU"/>
        </w:rPr>
        <w:t xml:space="preserve"> </w:t>
      </w:r>
      <w:proofErr w:type="gramStart"/>
      <w:r>
        <w:rPr>
          <w:rFonts w:ascii="Arial" w:eastAsia="Arial" w:hAnsi="Arial" w:cs="Arial"/>
        </w:rPr>
        <w:t>со</w:t>
      </w:r>
      <w:r>
        <w:rPr>
          <w:rFonts w:ascii="Arial" w:eastAsia="Arial" w:hAnsi="Arial" w:cs="Arial"/>
          <w:vanish/>
        </w:rPr>
        <w:t>-</w:t>
      </w:r>
      <w:r>
        <w:rPr>
          <w:rFonts w:ascii="Arial" w:eastAsia="Arial" w:hAnsi="Arial" w:cs="Arial"/>
          <w:vanish/>
        </w:rPr>
        <w:br/>
      </w:r>
      <w:r>
        <w:rPr>
          <w:rFonts w:ascii="Arial" w:eastAsia="Arial" w:hAnsi="Arial" w:cs="Arial"/>
        </w:rPr>
        <w:t>о</w:t>
      </w:r>
      <w:r>
        <w:rPr>
          <w:rFonts w:ascii="Arial" w:eastAsia="Arial" w:hAnsi="Arial" w:cs="Arial"/>
          <w:lang w:val="ru-RU"/>
        </w:rPr>
        <w:t>тветствии</w:t>
      </w:r>
      <w:proofErr w:type="gramEnd"/>
      <w:r>
        <w:rPr>
          <w:rFonts w:ascii="Arial" w:eastAsia="Arial" w:hAnsi="Arial" w:cs="Arial"/>
          <w:lang w:val="ru-RU"/>
        </w:rPr>
        <w:t xml:space="preserve"> </w:t>
      </w:r>
      <w:r>
        <w:rPr>
          <w:rFonts w:ascii="Arial" w:eastAsia="Arial" w:hAnsi="Arial" w:cs="Arial"/>
        </w:rPr>
        <w:t>с</w:t>
      </w:r>
      <w:r>
        <w:rPr>
          <w:rFonts w:ascii="Arial" w:eastAsia="Arial" w:hAnsi="Arial" w:cs="Arial"/>
          <w:lang w:val="ru-RU"/>
        </w:rPr>
        <w:t xml:space="preserve">о ст. </w:t>
      </w:r>
      <w:r>
        <w:rPr>
          <w:rFonts w:ascii="Arial" w:eastAsia="Arial" w:hAnsi="Arial" w:cs="Arial"/>
        </w:rPr>
        <w:t>1</w:t>
      </w:r>
      <w:r>
        <w:rPr>
          <w:rFonts w:ascii="Arial" w:eastAsia="Arial" w:hAnsi="Arial" w:cs="Arial"/>
          <w:lang w:val="ru-RU"/>
        </w:rPr>
        <w:t xml:space="preserve">47 </w:t>
      </w:r>
      <w:r>
        <w:rPr>
          <w:rFonts w:ascii="Arial" w:eastAsia="Arial" w:hAnsi="Arial" w:cs="Arial"/>
        </w:rPr>
        <w:t>Т</w:t>
      </w:r>
      <w:r>
        <w:rPr>
          <w:rFonts w:ascii="Arial" w:eastAsia="Arial" w:hAnsi="Arial" w:cs="Arial"/>
          <w:lang w:val="ru-RU"/>
        </w:rPr>
        <w:t xml:space="preserve">К </w:t>
      </w:r>
      <w:r>
        <w:rPr>
          <w:rFonts w:ascii="Arial" w:eastAsia="Arial" w:hAnsi="Arial" w:cs="Arial"/>
        </w:rPr>
        <w:t>Р</w:t>
      </w:r>
      <w:r>
        <w:rPr>
          <w:rFonts w:ascii="Arial" w:eastAsia="Arial" w:hAnsi="Arial" w:cs="Arial"/>
          <w:lang w:val="ru-RU"/>
        </w:rPr>
        <w:t xml:space="preserve">Ф. </w:t>
      </w:r>
    </w:p>
    <w:p w:rsidR="00F86F13" w:rsidRDefault="00F86F13" w:rsidP="00F86F13">
      <w:pPr>
        <w:autoSpaceDE w:val="0"/>
        <w:spacing w:after="0"/>
        <w:ind w:firstLine="194"/>
        <w:jc w:val="both"/>
        <w:rPr>
          <w:rFonts w:ascii="Arial" w:eastAsia="Arial" w:hAnsi="Arial" w:cs="Arial"/>
          <w:lang w:val="ru-RU"/>
        </w:rPr>
      </w:pPr>
      <w:r>
        <w:rPr>
          <w:rFonts w:ascii="Arial" w:eastAsia="Arial" w:hAnsi="Arial" w:cs="Arial"/>
          <w:lang w:val="ru-RU"/>
        </w:rPr>
        <w:t xml:space="preserve">В </w:t>
      </w:r>
      <w:r>
        <w:rPr>
          <w:rFonts w:ascii="Arial" w:eastAsia="Arial" w:hAnsi="Arial" w:cs="Arial"/>
        </w:rPr>
        <w:t>т</w:t>
      </w:r>
      <w:r>
        <w:rPr>
          <w:rFonts w:ascii="Arial" w:eastAsia="Arial" w:hAnsi="Arial" w:cs="Arial"/>
          <w:lang w:val="ru-RU"/>
        </w:rPr>
        <w:t xml:space="preserve">о </w:t>
      </w:r>
      <w:r>
        <w:rPr>
          <w:rFonts w:ascii="Arial" w:eastAsia="Arial" w:hAnsi="Arial" w:cs="Arial"/>
        </w:rPr>
        <w:t>ж</w:t>
      </w:r>
      <w:r>
        <w:rPr>
          <w:rFonts w:ascii="Arial" w:eastAsia="Arial" w:hAnsi="Arial" w:cs="Arial"/>
          <w:lang w:val="ru-RU"/>
        </w:rPr>
        <w:t xml:space="preserve">е </w:t>
      </w:r>
      <w:r>
        <w:rPr>
          <w:rFonts w:ascii="Arial" w:eastAsia="Arial" w:hAnsi="Arial" w:cs="Arial"/>
        </w:rPr>
        <w:t>в</w:t>
      </w:r>
      <w:r>
        <w:rPr>
          <w:rFonts w:ascii="Arial" w:eastAsia="Arial" w:hAnsi="Arial" w:cs="Arial"/>
          <w:lang w:val="ru-RU"/>
        </w:rPr>
        <w:t xml:space="preserve">ремя </w:t>
      </w:r>
      <w:r>
        <w:rPr>
          <w:rFonts w:ascii="Arial" w:eastAsia="Arial" w:hAnsi="Arial" w:cs="Arial"/>
        </w:rPr>
        <w:t>т</w:t>
      </w:r>
      <w:r>
        <w:rPr>
          <w:rFonts w:ascii="Arial" w:eastAsia="Arial" w:hAnsi="Arial" w:cs="Arial"/>
          <w:lang w:val="ru-RU"/>
        </w:rPr>
        <w:t xml:space="preserve">рудовым </w:t>
      </w:r>
      <w:r>
        <w:rPr>
          <w:rFonts w:ascii="Arial" w:eastAsia="Arial" w:hAnsi="Arial" w:cs="Arial"/>
        </w:rPr>
        <w:t>з</w:t>
      </w:r>
      <w:r>
        <w:rPr>
          <w:rFonts w:ascii="Arial" w:eastAsia="Arial" w:hAnsi="Arial" w:cs="Arial"/>
          <w:lang w:val="ru-RU"/>
        </w:rPr>
        <w:t xml:space="preserve">аконодательством </w:t>
      </w:r>
      <w:r>
        <w:rPr>
          <w:rFonts w:ascii="Arial" w:eastAsia="Arial" w:hAnsi="Arial" w:cs="Arial"/>
          <w:vanish/>
        </w:rPr>
        <w:br/>
      </w:r>
      <w:r>
        <w:rPr>
          <w:rFonts w:ascii="Arial" w:eastAsia="Arial" w:hAnsi="Arial" w:cs="Arial"/>
        </w:rPr>
        <w:t>п</w:t>
      </w:r>
      <w:r>
        <w:rPr>
          <w:rFonts w:ascii="Arial" w:eastAsia="Arial" w:hAnsi="Arial" w:cs="Arial"/>
          <w:lang w:val="ru-RU"/>
        </w:rPr>
        <w:t xml:space="preserve">редусмотрены </w:t>
      </w:r>
      <w:r>
        <w:rPr>
          <w:rFonts w:ascii="Arial" w:eastAsia="Arial" w:hAnsi="Arial" w:cs="Arial"/>
        </w:rPr>
        <w:t>о</w:t>
      </w:r>
      <w:r>
        <w:rPr>
          <w:rFonts w:ascii="Arial" w:eastAsia="Arial" w:hAnsi="Arial" w:cs="Arial"/>
          <w:lang w:val="ru-RU"/>
        </w:rPr>
        <w:t xml:space="preserve">пределенные </w:t>
      </w:r>
      <w:r>
        <w:rPr>
          <w:rFonts w:ascii="Arial" w:eastAsia="Arial" w:hAnsi="Arial" w:cs="Arial"/>
        </w:rPr>
        <w:t>д</w:t>
      </w:r>
      <w:r>
        <w:rPr>
          <w:rFonts w:ascii="Arial" w:eastAsia="Arial" w:hAnsi="Arial" w:cs="Arial"/>
          <w:lang w:val="ru-RU"/>
        </w:rPr>
        <w:t xml:space="preserve">енежные </w:t>
      </w:r>
      <w:r>
        <w:rPr>
          <w:rFonts w:ascii="Arial" w:eastAsia="Arial" w:hAnsi="Arial" w:cs="Arial"/>
        </w:rPr>
        <w:t>вы</w:t>
      </w:r>
      <w:r>
        <w:rPr>
          <w:rFonts w:ascii="Arial" w:eastAsia="Arial" w:hAnsi="Arial" w:cs="Arial"/>
          <w:lang w:val="ru-RU"/>
        </w:rPr>
        <w:t xml:space="preserve">платы, </w:t>
      </w:r>
      <w:r>
        <w:rPr>
          <w:rFonts w:ascii="Arial" w:eastAsia="Arial" w:hAnsi="Arial" w:cs="Arial"/>
        </w:rPr>
        <w:t>к</w:t>
      </w:r>
      <w:r>
        <w:rPr>
          <w:rFonts w:ascii="Arial" w:eastAsia="Arial" w:hAnsi="Arial" w:cs="Arial"/>
          <w:lang w:val="ru-RU"/>
        </w:rPr>
        <w:t xml:space="preserve">оторые </w:t>
      </w:r>
      <w:r>
        <w:rPr>
          <w:rFonts w:ascii="Arial" w:eastAsia="Arial" w:hAnsi="Arial" w:cs="Arial"/>
        </w:rPr>
        <w:t>н</w:t>
      </w:r>
      <w:r>
        <w:rPr>
          <w:rFonts w:ascii="Arial" w:eastAsia="Arial" w:hAnsi="Arial" w:cs="Arial"/>
          <w:lang w:val="ru-RU"/>
        </w:rPr>
        <w:t xml:space="preserve">е </w:t>
      </w:r>
      <w:r>
        <w:rPr>
          <w:rFonts w:ascii="Arial" w:eastAsia="Arial" w:hAnsi="Arial" w:cs="Arial"/>
        </w:rPr>
        <w:t>о</w:t>
      </w:r>
      <w:r>
        <w:rPr>
          <w:rFonts w:ascii="Arial" w:eastAsia="Arial" w:hAnsi="Arial" w:cs="Arial"/>
          <w:lang w:val="ru-RU"/>
        </w:rPr>
        <w:t xml:space="preserve">тносятся </w:t>
      </w:r>
      <w:r>
        <w:rPr>
          <w:rFonts w:ascii="Arial" w:eastAsia="Arial" w:hAnsi="Arial" w:cs="Arial"/>
        </w:rPr>
        <w:t>к</w:t>
      </w:r>
      <w:r>
        <w:rPr>
          <w:rFonts w:ascii="Arial" w:eastAsia="Arial" w:hAnsi="Arial" w:cs="Arial"/>
          <w:lang w:val="ru-RU"/>
        </w:rPr>
        <w:t xml:space="preserve"> </w:t>
      </w:r>
      <w:r>
        <w:rPr>
          <w:rFonts w:ascii="Arial" w:eastAsia="Arial" w:hAnsi="Arial" w:cs="Arial"/>
        </w:rPr>
        <w:t>з</w:t>
      </w:r>
      <w:r>
        <w:rPr>
          <w:rFonts w:ascii="Arial" w:eastAsia="Arial" w:hAnsi="Arial" w:cs="Arial"/>
          <w:lang w:val="ru-RU"/>
        </w:rPr>
        <w:t xml:space="preserve">аработной плате. </w:t>
      </w:r>
      <w:r>
        <w:rPr>
          <w:rFonts w:ascii="Arial" w:eastAsia="Arial" w:hAnsi="Arial" w:cs="Arial"/>
          <w:vanish/>
        </w:rPr>
        <w:br/>
      </w:r>
      <w:r>
        <w:rPr>
          <w:rFonts w:ascii="Arial" w:eastAsia="Arial" w:hAnsi="Arial" w:cs="Arial"/>
        </w:rPr>
        <w:t>Т</w:t>
      </w:r>
      <w:r>
        <w:rPr>
          <w:rFonts w:ascii="Arial" w:eastAsia="Arial" w:hAnsi="Arial" w:cs="Arial"/>
          <w:lang w:val="ru-RU"/>
        </w:rPr>
        <w:t xml:space="preserve">ак, </w:t>
      </w:r>
      <w:r>
        <w:rPr>
          <w:rFonts w:ascii="Arial" w:eastAsia="Arial" w:hAnsi="Arial" w:cs="Arial"/>
        </w:rPr>
        <w:t>с</w:t>
      </w:r>
      <w:r>
        <w:rPr>
          <w:rFonts w:ascii="Arial" w:eastAsia="Arial" w:hAnsi="Arial" w:cs="Arial"/>
          <w:lang w:val="ru-RU"/>
        </w:rPr>
        <w:t xml:space="preserve">т. </w:t>
      </w:r>
      <w:r>
        <w:rPr>
          <w:rFonts w:ascii="Arial" w:eastAsia="Arial" w:hAnsi="Arial" w:cs="Arial"/>
        </w:rPr>
        <w:t>1</w:t>
      </w:r>
      <w:r>
        <w:rPr>
          <w:rFonts w:ascii="Arial" w:eastAsia="Arial" w:hAnsi="Arial" w:cs="Arial"/>
          <w:lang w:val="ru-RU"/>
        </w:rPr>
        <w:t xml:space="preserve">64ТК </w:t>
      </w:r>
      <w:r>
        <w:rPr>
          <w:rFonts w:ascii="Arial" w:eastAsia="Arial" w:hAnsi="Arial" w:cs="Arial"/>
        </w:rPr>
        <w:t>Р</w:t>
      </w:r>
      <w:r>
        <w:rPr>
          <w:rFonts w:ascii="Arial" w:eastAsia="Arial" w:hAnsi="Arial" w:cs="Arial"/>
          <w:lang w:val="ru-RU"/>
        </w:rPr>
        <w:t xml:space="preserve">Ф </w:t>
      </w:r>
      <w:r>
        <w:rPr>
          <w:rFonts w:ascii="Arial" w:eastAsia="Arial" w:hAnsi="Arial" w:cs="Arial"/>
        </w:rPr>
        <w:t>о</w:t>
      </w:r>
      <w:r>
        <w:rPr>
          <w:rFonts w:ascii="Arial" w:eastAsia="Arial" w:hAnsi="Arial" w:cs="Arial"/>
          <w:lang w:val="ru-RU"/>
        </w:rPr>
        <w:t xml:space="preserve">пределено, </w:t>
      </w:r>
      <w:r>
        <w:rPr>
          <w:rFonts w:ascii="Arial" w:eastAsia="Arial" w:hAnsi="Arial" w:cs="Arial"/>
        </w:rPr>
        <w:t>ч</w:t>
      </w:r>
      <w:r>
        <w:rPr>
          <w:rFonts w:ascii="Arial" w:eastAsia="Arial" w:hAnsi="Arial" w:cs="Arial"/>
          <w:lang w:val="ru-RU"/>
        </w:rPr>
        <w:t xml:space="preserve">то </w:t>
      </w:r>
      <w:r>
        <w:rPr>
          <w:rFonts w:ascii="Arial" w:eastAsia="Arial" w:hAnsi="Arial" w:cs="Arial"/>
        </w:rPr>
        <w:t>компенсация</w:t>
      </w:r>
      <w:r>
        <w:rPr>
          <w:rFonts w:ascii="Arial" w:eastAsia="Arial" w:hAnsi="Arial" w:cs="Arial"/>
          <w:vanish/>
        </w:rPr>
        <w:t>-</w:t>
      </w:r>
      <w:r>
        <w:rPr>
          <w:rFonts w:ascii="Arial" w:eastAsia="Arial" w:hAnsi="Arial" w:cs="Arial"/>
          <w:vanish/>
        </w:rPr>
        <w:br/>
      </w:r>
      <w:r>
        <w:rPr>
          <w:rFonts w:ascii="Arial" w:eastAsia="Arial" w:hAnsi="Arial" w:cs="Arial"/>
        </w:rPr>
        <w:t>м</w:t>
      </w:r>
      <w:r>
        <w:rPr>
          <w:rFonts w:ascii="Arial" w:eastAsia="Arial" w:hAnsi="Arial" w:cs="Arial"/>
          <w:lang w:val="ru-RU"/>
        </w:rPr>
        <w:t xml:space="preserve">и </w:t>
      </w:r>
      <w:r>
        <w:rPr>
          <w:rFonts w:ascii="Arial" w:eastAsia="Arial" w:hAnsi="Arial" w:cs="Arial"/>
        </w:rPr>
        <w:t>я</w:t>
      </w:r>
      <w:r>
        <w:rPr>
          <w:rFonts w:ascii="Arial" w:eastAsia="Arial" w:hAnsi="Arial" w:cs="Arial"/>
          <w:lang w:val="ru-RU"/>
        </w:rPr>
        <w:t xml:space="preserve">вляются денежные </w:t>
      </w:r>
      <w:r>
        <w:rPr>
          <w:rFonts w:ascii="Arial" w:eastAsia="Arial" w:hAnsi="Arial" w:cs="Arial"/>
        </w:rPr>
        <w:t>в</w:t>
      </w:r>
      <w:r>
        <w:rPr>
          <w:rFonts w:ascii="Arial" w:eastAsia="Arial" w:hAnsi="Arial" w:cs="Arial"/>
          <w:lang w:val="ru-RU"/>
        </w:rPr>
        <w:t xml:space="preserve">ыплаты, </w:t>
      </w:r>
      <w:r>
        <w:rPr>
          <w:rFonts w:ascii="Arial" w:eastAsia="Arial" w:hAnsi="Arial" w:cs="Arial"/>
        </w:rPr>
        <w:t>у</w:t>
      </w:r>
      <w:r>
        <w:rPr>
          <w:rFonts w:ascii="Arial" w:eastAsia="Arial" w:hAnsi="Arial" w:cs="Arial"/>
          <w:lang w:val="ru-RU"/>
        </w:rPr>
        <w:t xml:space="preserve">становленные </w:t>
      </w:r>
      <w:r>
        <w:rPr>
          <w:rFonts w:ascii="Arial" w:eastAsia="Arial" w:hAnsi="Arial" w:cs="Arial"/>
          <w:vanish/>
        </w:rPr>
        <w:br/>
      </w:r>
      <w:r>
        <w:rPr>
          <w:rFonts w:ascii="Arial" w:eastAsia="Arial" w:hAnsi="Arial" w:cs="Arial"/>
        </w:rPr>
        <w:t>в</w:t>
      </w:r>
      <w:r>
        <w:rPr>
          <w:rFonts w:ascii="Arial" w:eastAsia="Arial" w:hAnsi="Arial" w:cs="Arial"/>
          <w:lang w:val="ru-RU"/>
        </w:rPr>
        <w:t xml:space="preserve"> </w:t>
      </w:r>
      <w:r>
        <w:rPr>
          <w:rFonts w:ascii="Arial" w:eastAsia="Arial" w:hAnsi="Arial" w:cs="Arial"/>
        </w:rPr>
        <w:t>ц</w:t>
      </w:r>
      <w:r>
        <w:rPr>
          <w:rFonts w:ascii="Arial" w:eastAsia="Arial" w:hAnsi="Arial" w:cs="Arial"/>
          <w:lang w:val="ru-RU"/>
        </w:rPr>
        <w:t xml:space="preserve">елях возмещения </w:t>
      </w:r>
      <w:r>
        <w:rPr>
          <w:rFonts w:ascii="Arial" w:eastAsia="Arial" w:hAnsi="Arial" w:cs="Arial"/>
        </w:rPr>
        <w:t>р</w:t>
      </w:r>
      <w:r>
        <w:rPr>
          <w:rFonts w:ascii="Arial" w:eastAsia="Arial" w:hAnsi="Arial" w:cs="Arial"/>
          <w:lang w:val="ru-RU"/>
        </w:rPr>
        <w:t xml:space="preserve">аботникам </w:t>
      </w:r>
      <w:r>
        <w:rPr>
          <w:rFonts w:ascii="Arial" w:eastAsia="Arial" w:hAnsi="Arial" w:cs="Arial"/>
        </w:rPr>
        <w:t>з</w:t>
      </w:r>
      <w:r>
        <w:rPr>
          <w:rFonts w:ascii="Arial" w:eastAsia="Arial" w:hAnsi="Arial" w:cs="Arial"/>
          <w:lang w:val="ru-RU"/>
        </w:rPr>
        <w:t xml:space="preserve">атрат, </w:t>
      </w:r>
      <w:proofErr w:type="gramStart"/>
      <w:r>
        <w:rPr>
          <w:rFonts w:ascii="Arial" w:eastAsia="Arial" w:hAnsi="Arial" w:cs="Arial"/>
        </w:rPr>
        <w:t>свя</w:t>
      </w:r>
      <w:r>
        <w:rPr>
          <w:rFonts w:ascii="Arial" w:eastAsia="Arial" w:hAnsi="Arial" w:cs="Arial"/>
          <w:vanish/>
        </w:rPr>
        <w:t>-</w:t>
      </w:r>
      <w:r>
        <w:rPr>
          <w:rFonts w:ascii="Arial" w:eastAsia="Arial" w:hAnsi="Arial" w:cs="Arial"/>
          <w:vanish/>
        </w:rPr>
        <w:br/>
      </w:r>
      <w:r>
        <w:rPr>
          <w:rFonts w:ascii="Arial" w:eastAsia="Arial" w:hAnsi="Arial" w:cs="Arial"/>
        </w:rPr>
        <w:t>з</w:t>
      </w:r>
      <w:r>
        <w:rPr>
          <w:rFonts w:ascii="Arial" w:eastAsia="Arial" w:hAnsi="Arial" w:cs="Arial"/>
          <w:lang w:val="ru-RU"/>
        </w:rPr>
        <w:t>анных</w:t>
      </w:r>
      <w:proofErr w:type="gramEnd"/>
      <w:r>
        <w:rPr>
          <w:rFonts w:ascii="Arial" w:eastAsia="Arial" w:hAnsi="Arial" w:cs="Arial"/>
          <w:lang w:val="ru-RU"/>
        </w:rPr>
        <w:t xml:space="preserve"> </w:t>
      </w:r>
      <w:r>
        <w:rPr>
          <w:rFonts w:ascii="Arial" w:eastAsia="Arial" w:hAnsi="Arial" w:cs="Arial"/>
        </w:rPr>
        <w:t>с</w:t>
      </w:r>
      <w:r>
        <w:rPr>
          <w:rFonts w:ascii="Arial" w:eastAsia="Arial" w:hAnsi="Arial" w:cs="Arial"/>
          <w:lang w:val="ru-RU"/>
        </w:rPr>
        <w:t xml:space="preserve"> исполнением </w:t>
      </w:r>
      <w:r>
        <w:rPr>
          <w:rFonts w:ascii="Arial" w:eastAsia="Arial" w:hAnsi="Arial" w:cs="Arial"/>
        </w:rPr>
        <w:t>и</w:t>
      </w:r>
      <w:r>
        <w:rPr>
          <w:rFonts w:ascii="Arial" w:eastAsia="Arial" w:hAnsi="Arial" w:cs="Arial"/>
          <w:lang w:val="ru-RU"/>
        </w:rPr>
        <w:t xml:space="preserve">ми </w:t>
      </w:r>
      <w:r>
        <w:rPr>
          <w:rFonts w:ascii="Arial" w:eastAsia="Arial" w:hAnsi="Arial" w:cs="Arial"/>
        </w:rPr>
        <w:t>т</w:t>
      </w:r>
      <w:r>
        <w:rPr>
          <w:rFonts w:ascii="Arial" w:eastAsia="Arial" w:hAnsi="Arial" w:cs="Arial"/>
          <w:lang w:val="ru-RU"/>
        </w:rPr>
        <w:t xml:space="preserve">рудовых </w:t>
      </w:r>
      <w:r>
        <w:rPr>
          <w:rFonts w:ascii="Arial" w:eastAsia="Arial" w:hAnsi="Arial" w:cs="Arial"/>
        </w:rPr>
        <w:t>и</w:t>
      </w:r>
      <w:r>
        <w:rPr>
          <w:rFonts w:ascii="Arial" w:eastAsia="Arial" w:hAnsi="Arial" w:cs="Arial"/>
          <w:lang w:val="ru-RU"/>
        </w:rPr>
        <w:t xml:space="preserve">ли </w:t>
      </w:r>
      <w:r>
        <w:rPr>
          <w:rFonts w:ascii="Arial" w:eastAsia="Arial" w:hAnsi="Arial" w:cs="Arial"/>
        </w:rPr>
        <w:t>и</w:t>
      </w:r>
      <w:r>
        <w:rPr>
          <w:rFonts w:ascii="Arial" w:eastAsia="Arial" w:hAnsi="Arial" w:cs="Arial"/>
          <w:lang w:val="ru-RU"/>
        </w:rPr>
        <w:t xml:space="preserve">ных </w:t>
      </w:r>
      <w:r>
        <w:rPr>
          <w:rFonts w:ascii="Arial" w:eastAsia="Arial" w:hAnsi="Arial" w:cs="Arial"/>
          <w:vanish/>
        </w:rPr>
        <w:br/>
      </w:r>
      <w:r>
        <w:rPr>
          <w:rFonts w:ascii="Arial" w:eastAsia="Arial" w:hAnsi="Arial" w:cs="Arial"/>
        </w:rPr>
        <w:t>о</w:t>
      </w:r>
      <w:r>
        <w:rPr>
          <w:rFonts w:ascii="Arial" w:eastAsia="Arial" w:hAnsi="Arial" w:cs="Arial"/>
          <w:lang w:val="ru-RU"/>
        </w:rPr>
        <w:t xml:space="preserve">бязанностей, </w:t>
      </w:r>
      <w:r>
        <w:rPr>
          <w:rFonts w:ascii="Arial" w:eastAsia="Arial" w:hAnsi="Arial" w:cs="Arial"/>
        </w:rPr>
        <w:t>п</w:t>
      </w:r>
      <w:r>
        <w:rPr>
          <w:rFonts w:ascii="Arial" w:eastAsia="Arial" w:hAnsi="Arial" w:cs="Arial"/>
          <w:lang w:val="ru-RU"/>
        </w:rPr>
        <w:t xml:space="preserve">редусмотренных </w:t>
      </w:r>
      <w:r>
        <w:rPr>
          <w:rFonts w:ascii="Arial" w:eastAsia="Arial" w:hAnsi="Arial" w:cs="Arial"/>
        </w:rPr>
        <w:t>Т</w:t>
      </w:r>
      <w:r>
        <w:rPr>
          <w:rFonts w:ascii="Arial" w:eastAsia="Arial" w:hAnsi="Arial" w:cs="Arial"/>
          <w:lang w:val="ru-RU"/>
        </w:rPr>
        <w:t xml:space="preserve">К </w:t>
      </w:r>
      <w:r>
        <w:rPr>
          <w:rFonts w:ascii="Arial" w:eastAsia="Arial" w:hAnsi="Arial" w:cs="Arial"/>
        </w:rPr>
        <w:t>Р</w:t>
      </w:r>
      <w:r>
        <w:rPr>
          <w:rFonts w:ascii="Arial" w:eastAsia="Arial" w:hAnsi="Arial" w:cs="Arial"/>
          <w:lang w:val="ru-RU"/>
        </w:rPr>
        <w:t xml:space="preserve">Ф </w:t>
      </w:r>
      <w:r>
        <w:rPr>
          <w:rFonts w:ascii="Arial" w:eastAsia="Arial" w:hAnsi="Arial" w:cs="Arial"/>
        </w:rPr>
        <w:t>и</w:t>
      </w:r>
      <w:r>
        <w:rPr>
          <w:rFonts w:ascii="Arial" w:eastAsia="Arial" w:hAnsi="Arial" w:cs="Arial"/>
          <w:lang w:val="ru-RU"/>
        </w:rPr>
        <w:t xml:space="preserve"> </w:t>
      </w:r>
      <w:r>
        <w:rPr>
          <w:rFonts w:ascii="Arial" w:eastAsia="Arial" w:hAnsi="Arial" w:cs="Arial"/>
        </w:rPr>
        <w:t>дру</w:t>
      </w:r>
      <w:r>
        <w:rPr>
          <w:rFonts w:ascii="Arial" w:eastAsia="Arial" w:hAnsi="Arial" w:cs="Arial"/>
          <w:vanish/>
        </w:rPr>
        <w:t>-</w:t>
      </w:r>
      <w:r>
        <w:rPr>
          <w:rFonts w:ascii="Arial" w:eastAsia="Arial" w:hAnsi="Arial" w:cs="Arial"/>
          <w:vanish/>
        </w:rPr>
        <w:br/>
      </w:r>
      <w:r>
        <w:rPr>
          <w:rFonts w:ascii="Arial" w:eastAsia="Arial" w:hAnsi="Arial" w:cs="Arial"/>
        </w:rPr>
        <w:t>г</w:t>
      </w:r>
      <w:r>
        <w:rPr>
          <w:rFonts w:ascii="Arial" w:eastAsia="Arial" w:hAnsi="Arial" w:cs="Arial"/>
          <w:lang w:val="ru-RU"/>
        </w:rPr>
        <w:t xml:space="preserve">ими </w:t>
      </w:r>
      <w:r>
        <w:rPr>
          <w:rFonts w:ascii="Arial" w:eastAsia="Arial" w:hAnsi="Arial" w:cs="Arial"/>
        </w:rPr>
        <w:t>ф</w:t>
      </w:r>
      <w:r>
        <w:rPr>
          <w:rFonts w:ascii="Arial" w:eastAsia="Arial" w:hAnsi="Arial" w:cs="Arial"/>
          <w:lang w:val="ru-RU"/>
        </w:rPr>
        <w:t xml:space="preserve">едеральными </w:t>
      </w:r>
      <w:r>
        <w:rPr>
          <w:rFonts w:ascii="Arial" w:eastAsia="Arial" w:hAnsi="Arial" w:cs="Arial"/>
        </w:rPr>
        <w:t>з</w:t>
      </w:r>
      <w:r>
        <w:rPr>
          <w:rFonts w:ascii="Arial" w:eastAsia="Arial" w:hAnsi="Arial" w:cs="Arial"/>
          <w:lang w:val="ru-RU"/>
        </w:rPr>
        <w:t xml:space="preserve">аконами. </w:t>
      </w:r>
      <w:r>
        <w:rPr>
          <w:rFonts w:ascii="Arial" w:eastAsia="Arial" w:hAnsi="Arial" w:cs="Arial"/>
        </w:rPr>
        <w:t>Н</w:t>
      </w:r>
      <w:r>
        <w:rPr>
          <w:rFonts w:ascii="Arial" w:eastAsia="Arial" w:hAnsi="Arial" w:cs="Arial"/>
          <w:lang w:val="ru-RU"/>
        </w:rPr>
        <w:t xml:space="preserve">апример, при </w:t>
      </w:r>
      <w:r>
        <w:rPr>
          <w:rFonts w:ascii="Arial" w:eastAsia="Arial" w:hAnsi="Arial" w:cs="Arial"/>
          <w:vanish/>
        </w:rPr>
        <w:br/>
      </w:r>
      <w:r>
        <w:rPr>
          <w:rFonts w:ascii="Arial" w:eastAsia="Arial" w:hAnsi="Arial" w:cs="Arial"/>
        </w:rPr>
        <w:t>н</w:t>
      </w:r>
      <w:r>
        <w:rPr>
          <w:rFonts w:ascii="Arial" w:eastAsia="Arial" w:hAnsi="Arial" w:cs="Arial"/>
          <w:lang w:val="ru-RU"/>
        </w:rPr>
        <w:t xml:space="preserve">аправлении </w:t>
      </w:r>
      <w:r>
        <w:rPr>
          <w:rFonts w:ascii="Arial" w:eastAsia="Arial" w:hAnsi="Arial" w:cs="Arial"/>
        </w:rPr>
        <w:t>в</w:t>
      </w:r>
      <w:r>
        <w:rPr>
          <w:rFonts w:ascii="Arial" w:eastAsia="Arial" w:hAnsi="Arial" w:cs="Arial"/>
          <w:lang w:val="ru-RU"/>
        </w:rPr>
        <w:t xml:space="preserve"> </w:t>
      </w:r>
      <w:r>
        <w:rPr>
          <w:rFonts w:ascii="Arial" w:eastAsia="Arial" w:hAnsi="Arial" w:cs="Arial"/>
        </w:rPr>
        <w:t>с</w:t>
      </w:r>
      <w:r>
        <w:rPr>
          <w:rFonts w:ascii="Arial" w:eastAsia="Arial" w:hAnsi="Arial" w:cs="Arial"/>
          <w:lang w:val="ru-RU"/>
        </w:rPr>
        <w:t xml:space="preserve">лужебные </w:t>
      </w:r>
      <w:r>
        <w:rPr>
          <w:rFonts w:ascii="Arial" w:eastAsia="Arial" w:hAnsi="Arial" w:cs="Arial"/>
        </w:rPr>
        <w:t>к</w:t>
      </w:r>
      <w:r>
        <w:rPr>
          <w:rFonts w:ascii="Arial" w:eastAsia="Arial" w:hAnsi="Arial" w:cs="Arial"/>
          <w:lang w:val="ru-RU"/>
        </w:rPr>
        <w:t xml:space="preserve">омандировки </w:t>
      </w:r>
      <w:r>
        <w:rPr>
          <w:rFonts w:ascii="Arial" w:eastAsia="Arial" w:hAnsi="Arial" w:cs="Arial"/>
        </w:rPr>
        <w:t>работ</w:t>
      </w:r>
      <w:r>
        <w:rPr>
          <w:rFonts w:ascii="Arial" w:eastAsia="Arial" w:hAnsi="Arial" w:cs="Arial"/>
          <w:vanish/>
        </w:rPr>
        <w:t>-</w:t>
      </w:r>
      <w:r>
        <w:rPr>
          <w:rFonts w:ascii="Arial" w:eastAsia="Arial" w:hAnsi="Arial" w:cs="Arial"/>
          <w:vanish/>
        </w:rPr>
        <w:br/>
      </w:r>
      <w:r>
        <w:rPr>
          <w:rFonts w:ascii="Arial" w:eastAsia="Arial" w:hAnsi="Arial" w:cs="Arial"/>
        </w:rPr>
        <w:t>н</w:t>
      </w:r>
      <w:r>
        <w:rPr>
          <w:rFonts w:ascii="Arial" w:eastAsia="Arial" w:hAnsi="Arial" w:cs="Arial"/>
          <w:lang w:val="ru-RU"/>
        </w:rPr>
        <w:t xml:space="preserve">икам </w:t>
      </w:r>
      <w:r>
        <w:rPr>
          <w:rFonts w:ascii="Arial" w:eastAsia="Arial" w:hAnsi="Arial" w:cs="Arial"/>
        </w:rPr>
        <w:t>в</w:t>
      </w:r>
      <w:r>
        <w:rPr>
          <w:rFonts w:ascii="Arial" w:eastAsia="Arial" w:hAnsi="Arial" w:cs="Arial"/>
          <w:lang w:val="ru-RU"/>
        </w:rPr>
        <w:t xml:space="preserve">озмещаются </w:t>
      </w:r>
      <w:r>
        <w:rPr>
          <w:rFonts w:ascii="Arial" w:eastAsia="Arial" w:hAnsi="Arial" w:cs="Arial"/>
        </w:rPr>
        <w:t>д</w:t>
      </w:r>
      <w:r>
        <w:rPr>
          <w:rFonts w:ascii="Arial" w:eastAsia="Arial" w:hAnsi="Arial" w:cs="Arial"/>
          <w:lang w:val="ru-RU"/>
        </w:rPr>
        <w:t xml:space="preserve">ополнительные расходы, </w:t>
      </w:r>
      <w:r>
        <w:rPr>
          <w:rFonts w:ascii="Arial" w:eastAsia="Arial" w:hAnsi="Arial" w:cs="Arial"/>
          <w:vanish/>
        </w:rPr>
        <w:br/>
      </w:r>
      <w:r>
        <w:rPr>
          <w:rFonts w:ascii="Arial" w:eastAsia="Arial" w:hAnsi="Arial" w:cs="Arial"/>
        </w:rPr>
        <w:t>с</w:t>
      </w:r>
      <w:r>
        <w:rPr>
          <w:rFonts w:ascii="Arial" w:eastAsia="Arial" w:hAnsi="Arial" w:cs="Arial"/>
          <w:lang w:val="ru-RU"/>
        </w:rPr>
        <w:t xml:space="preserve">вязанные </w:t>
      </w:r>
      <w:r>
        <w:rPr>
          <w:rFonts w:ascii="Arial" w:eastAsia="Arial" w:hAnsi="Arial" w:cs="Arial"/>
        </w:rPr>
        <w:t>с</w:t>
      </w:r>
      <w:r>
        <w:rPr>
          <w:rFonts w:ascii="Arial" w:eastAsia="Arial" w:hAnsi="Arial" w:cs="Arial"/>
          <w:lang w:val="ru-RU"/>
        </w:rPr>
        <w:t xml:space="preserve"> </w:t>
      </w:r>
      <w:r>
        <w:rPr>
          <w:rFonts w:ascii="Arial" w:eastAsia="Arial" w:hAnsi="Arial" w:cs="Arial"/>
        </w:rPr>
        <w:t>п</w:t>
      </w:r>
      <w:r>
        <w:rPr>
          <w:rFonts w:ascii="Arial" w:eastAsia="Arial" w:hAnsi="Arial" w:cs="Arial"/>
          <w:lang w:val="ru-RU"/>
        </w:rPr>
        <w:t xml:space="preserve">роживанием </w:t>
      </w:r>
      <w:r>
        <w:rPr>
          <w:rFonts w:ascii="Arial" w:eastAsia="Arial" w:hAnsi="Arial" w:cs="Arial"/>
        </w:rPr>
        <w:t>в</w:t>
      </w:r>
      <w:r>
        <w:rPr>
          <w:rFonts w:ascii="Arial" w:eastAsia="Arial" w:hAnsi="Arial" w:cs="Arial"/>
          <w:lang w:val="ru-RU"/>
        </w:rPr>
        <w:t xml:space="preserve">не </w:t>
      </w:r>
      <w:r>
        <w:rPr>
          <w:rFonts w:ascii="Arial" w:eastAsia="Arial" w:hAnsi="Arial" w:cs="Arial"/>
        </w:rPr>
        <w:t>м</w:t>
      </w:r>
      <w:r>
        <w:rPr>
          <w:rFonts w:ascii="Arial" w:eastAsia="Arial" w:hAnsi="Arial" w:cs="Arial"/>
          <w:lang w:val="ru-RU"/>
        </w:rPr>
        <w:t xml:space="preserve">еста </w:t>
      </w:r>
      <w:r>
        <w:rPr>
          <w:rFonts w:ascii="Arial" w:eastAsia="Arial" w:hAnsi="Arial" w:cs="Arial"/>
        </w:rPr>
        <w:t>постоянно</w:t>
      </w:r>
      <w:r>
        <w:rPr>
          <w:rFonts w:ascii="Arial" w:eastAsia="Arial" w:hAnsi="Arial" w:cs="Arial"/>
          <w:vanish/>
        </w:rPr>
        <w:t>-</w:t>
      </w:r>
      <w:r>
        <w:rPr>
          <w:rFonts w:ascii="Arial" w:eastAsia="Arial" w:hAnsi="Arial" w:cs="Arial"/>
          <w:vanish/>
        </w:rPr>
        <w:br/>
      </w:r>
      <w:r>
        <w:rPr>
          <w:rFonts w:ascii="Arial" w:eastAsia="Arial" w:hAnsi="Arial" w:cs="Arial"/>
        </w:rPr>
        <w:t>г</w:t>
      </w:r>
      <w:r>
        <w:rPr>
          <w:rFonts w:ascii="Arial" w:eastAsia="Arial" w:hAnsi="Arial" w:cs="Arial"/>
          <w:lang w:val="ru-RU"/>
        </w:rPr>
        <w:t xml:space="preserve">о </w:t>
      </w:r>
      <w:r>
        <w:rPr>
          <w:rFonts w:ascii="Arial" w:eastAsia="Arial" w:hAnsi="Arial" w:cs="Arial"/>
        </w:rPr>
        <w:t>ж</w:t>
      </w:r>
      <w:r>
        <w:rPr>
          <w:rFonts w:ascii="Arial" w:eastAsia="Arial" w:hAnsi="Arial" w:cs="Arial"/>
          <w:lang w:val="ru-RU"/>
        </w:rPr>
        <w:t xml:space="preserve">ительства </w:t>
      </w:r>
      <w:r>
        <w:rPr>
          <w:rFonts w:ascii="Arial" w:eastAsia="Arial" w:hAnsi="Arial" w:cs="Arial"/>
        </w:rPr>
        <w:t>(</w:t>
      </w:r>
      <w:r>
        <w:rPr>
          <w:rFonts w:ascii="Arial" w:eastAsia="Arial" w:hAnsi="Arial" w:cs="Arial"/>
          <w:lang w:val="ru-RU"/>
        </w:rPr>
        <w:t xml:space="preserve">суточные). </w:t>
      </w:r>
    </w:p>
    <w:p w:rsidR="00F86F13" w:rsidRDefault="00F86F13" w:rsidP="00F86F13">
      <w:pPr>
        <w:autoSpaceDE w:val="0"/>
        <w:ind w:firstLine="208"/>
        <w:jc w:val="both"/>
        <w:rPr>
          <w:rFonts w:ascii="Arial" w:eastAsia="Arial" w:hAnsi="Arial" w:cs="Arial"/>
          <w:lang w:val="ru-RU"/>
        </w:rPr>
      </w:pPr>
      <w:r>
        <w:rPr>
          <w:rFonts w:ascii="Arial" w:eastAsia="Arial" w:hAnsi="Arial" w:cs="Arial"/>
          <w:lang w:val="ru-RU"/>
        </w:rPr>
        <w:t xml:space="preserve">Именно </w:t>
      </w:r>
      <w:r>
        <w:rPr>
          <w:rFonts w:ascii="Arial" w:eastAsia="Arial" w:hAnsi="Arial" w:cs="Arial"/>
        </w:rPr>
        <w:t>к</w:t>
      </w:r>
      <w:r>
        <w:rPr>
          <w:rFonts w:ascii="Arial" w:eastAsia="Arial" w:hAnsi="Arial" w:cs="Arial"/>
          <w:lang w:val="ru-RU"/>
        </w:rPr>
        <w:t xml:space="preserve"> </w:t>
      </w:r>
      <w:r>
        <w:rPr>
          <w:rFonts w:ascii="Arial" w:eastAsia="Arial" w:hAnsi="Arial" w:cs="Arial"/>
        </w:rPr>
        <w:t>т</w:t>
      </w:r>
      <w:r>
        <w:rPr>
          <w:rFonts w:ascii="Arial" w:eastAsia="Arial" w:hAnsi="Arial" w:cs="Arial"/>
          <w:lang w:val="ru-RU"/>
        </w:rPr>
        <w:t xml:space="preserve">аким </w:t>
      </w:r>
      <w:r>
        <w:rPr>
          <w:rFonts w:ascii="Arial" w:eastAsia="Arial" w:hAnsi="Arial" w:cs="Arial"/>
        </w:rPr>
        <w:t>к</w:t>
      </w:r>
      <w:r>
        <w:rPr>
          <w:rFonts w:ascii="Arial" w:eastAsia="Arial" w:hAnsi="Arial" w:cs="Arial"/>
          <w:lang w:val="ru-RU"/>
        </w:rPr>
        <w:t xml:space="preserve">омпенсациям </w:t>
      </w:r>
      <w:r>
        <w:rPr>
          <w:rFonts w:ascii="Arial" w:eastAsia="Arial" w:hAnsi="Arial" w:cs="Arial"/>
        </w:rPr>
        <w:t>о</w:t>
      </w:r>
      <w:r>
        <w:rPr>
          <w:rFonts w:ascii="Arial" w:eastAsia="Arial" w:hAnsi="Arial" w:cs="Arial"/>
          <w:lang w:val="ru-RU"/>
        </w:rPr>
        <w:t xml:space="preserve">тносится </w:t>
      </w:r>
      <w:r>
        <w:rPr>
          <w:rFonts w:ascii="Arial" w:eastAsia="Arial" w:hAnsi="Arial" w:cs="Arial"/>
        </w:rPr>
        <w:t>ком</w:t>
      </w:r>
      <w:r>
        <w:rPr>
          <w:rFonts w:ascii="Arial" w:eastAsia="Arial" w:hAnsi="Arial" w:cs="Arial"/>
          <w:vanish/>
        </w:rPr>
        <w:t>-</w:t>
      </w:r>
      <w:r>
        <w:rPr>
          <w:rFonts w:ascii="Arial" w:eastAsia="Arial" w:hAnsi="Arial" w:cs="Arial"/>
          <w:vanish/>
        </w:rPr>
        <w:br/>
      </w:r>
      <w:r>
        <w:rPr>
          <w:rFonts w:ascii="Arial" w:eastAsia="Arial" w:hAnsi="Arial" w:cs="Arial"/>
        </w:rPr>
        <w:t>п</w:t>
      </w:r>
      <w:r>
        <w:rPr>
          <w:rFonts w:ascii="Arial" w:eastAsia="Arial" w:hAnsi="Arial" w:cs="Arial"/>
          <w:lang w:val="ru-RU"/>
        </w:rPr>
        <w:t xml:space="preserve">енсация, </w:t>
      </w:r>
      <w:r>
        <w:rPr>
          <w:rFonts w:ascii="Arial" w:eastAsia="Arial" w:hAnsi="Arial" w:cs="Arial"/>
        </w:rPr>
        <w:t>в</w:t>
      </w:r>
      <w:r>
        <w:rPr>
          <w:rFonts w:ascii="Arial" w:eastAsia="Arial" w:hAnsi="Arial" w:cs="Arial"/>
          <w:lang w:val="ru-RU"/>
        </w:rPr>
        <w:t xml:space="preserve">ыплачиваемая </w:t>
      </w:r>
      <w:r>
        <w:rPr>
          <w:rFonts w:ascii="Arial" w:eastAsia="Arial" w:hAnsi="Arial" w:cs="Arial"/>
        </w:rPr>
        <w:t>р</w:t>
      </w:r>
      <w:r>
        <w:rPr>
          <w:rFonts w:ascii="Arial" w:eastAsia="Arial" w:hAnsi="Arial" w:cs="Arial"/>
          <w:lang w:val="ru-RU"/>
        </w:rPr>
        <w:t xml:space="preserve">аботникам, занятым </w:t>
      </w:r>
      <w:r>
        <w:rPr>
          <w:rFonts w:ascii="Arial" w:eastAsia="Arial" w:hAnsi="Arial" w:cs="Arial"/>
          <w:vanish/>
        </w:rPr>
        <w:br/>
      </w:r>
      <w:r>
        <w:rPr>
          <w:rFonts w:ascii="Arial" w:eastAsia="Arial" w:hAnsi="Arial" w:cs="Arial"/>
        </w:rPr>
        <w:t>н</w:t>
      </w:r>
      <w:r>
        <w:rPr>
          <w:rFonts w:ascii="Arial" w:eastAsia="Arial" w:hAnsi="Arial" w:cs="Arial"/>
          <w:lang w:val="ru-RU"/>
        </w:rPr>
        <w:t xml:space="preserve">а </w:t>
      </w:r>
      <w:r>
        <w:rPr>
          <w:rFonts w:ascii="Arial" w:eastAsia="Arial" w:hAnsi="Arial" w:cs="Arial"/>
        </w:rPr>
        <w:t>т</w:t>
      </w:r>
      <w:r>
        <w:rPr>
          <w:rFonts w:ascii="Arial" w:eastAsia="Arial" w:hAnsi="Arial" w:cs="Arial"/>
          <w:lang w:val="ru-RU"/>
        </w:rPr>
        <w:t xml:space="preserve">яжелых </w:t>
      </w:r>
      <w:r>
        <w:rPr>
          <w:rFonts w:ascii="Arial" w:eastAsia="Arial" w:hAnsi="Arial" w:cs="Arial"/>
        </w:rPr>
        <w:t>р</w:t>
      </w:r>
      <w:r>
        <w:rPr>
          <w:rFonts w:ascii="Arial" w:eastAsia="Arial" w:hAnsi="Arial" w:cs="Arial"/>
          <w:lang w:val="ru-RU"/>
        </w:rPr>
        <w:t xml:space="preserve">аботах, </w:t>
      </w:r>
      <w:r>
        <w:rPr>
          <w:rFonts w:ascii="Arial" w:eastAsia="Arial" w:hAnsi="Arial" w:cs="Arial"/>
        </w:rPr>
        <w:t>р</w:t>
      </w:r>
      <w:r>
        <w:rPr>
          <w:rFonts w:ascii="Arial" w:eastAsia="Arial" w:hAnsi="Arial" w:cs="Arial"/>
          <w:lang w:val="ru-RU"/>
        </w:rPr>
        <w:t xml:space="preserve">аботах </w:t>
      </w:r>
      <w:r>
        <w:rPr>
          <w:rFonts w:ascii="Arial" w:eastAsia="Arial" w:hAnsi="Arial" w:cs="Arial"/>
        </w:rPr>
        <w:t>с</w:t>
      </w:r>
      <w:r>
        <w:rPr>
          <w:rFonts w:ascii="Arial" w:eastAsia="Arial" w:hAnsi="Arial" w:cs="Arial"/>
          <w:lang w:val="ru-RU"/>
        </w:rPr>
        <w:t xml:space="preserve"> вредными </w:t>
      </w:r>
      <w:r>
        <w:rPr>
          <w:rFonts w:ascii="Arial" w:eastAsia="Arial" w:hAnsi="Arial" w:cs="Arial"/>
        </w:rPr>
        <w:t>и</w:t>
      </w:r>
      <w:r>
        <w:rPr>
          <w:rFonts w:ascii="Arial" w:eastAsia="Arial" w:hAnsi="Arial" w:cs="Arial"/>
          <w:lang w:val="ru-RU"/>
        </w:rPr>
        <w:t xml:space="preserve"> </w:t>
      </w:r>
      <w:r>
        <w:rPr>
          <w:rFonts w:ascii="Arial" w:eastAsia="Arial" w:hAnsi="Arial" w:cs="Arial"/>
        </w:rPr>
        <w:t>(</w:t>
      </w:r>
      <w:r>
        <w:rPr>
          <w:rFonts w:ascii="Arial" w:eastAsia="Arial" w:hAnsi="Arial" w:cs="Arial"/>
          <w:lang w:val="ru-RU"/>
        </w:rPr>
        <w:t xml:space="preserve">или) </w:t>
      </w:r>
      <w:r>
        <w:rPr>
          <w:rFonts w:ascii="Arial" w:eastAsia="Arial" w:hAnsi="Arial" w:cs="Arial"/>
          <w:vanish/>
        </w:rPr>
        <w:br/>
      </w:r>
      <w:r>
        <w:rPr>
          <w:rFonts w:ascii="Arial" w:eastAsia="Arial" w:hAnsi="Arial" w:cs="Arial"/>
        </w:rPr>
        <w:t>о</w:t>
      </w:r>
      <w:r>
        <w:rPr>
          <w:rFonts w:ascii="Arial" w:eastAsia="Arial" w:hAnsi="Arial" w:cs="Arial"/>
          <w:lang w:val="ru-RU"/>
        </w:rPr>
        <w:t xml:space="preserve">пасными </w:t>
      </w:r>
      <w:r>
        <w:rPr>
          <w:rFonts w:ascii="Arial" w:eastAsia="Arial" w:hAnsi="Arial" w:cs="Arial"/>
        </w:rPr>
        <w:t>у</w:t>
      </w:r>
      <w:r>
        <w:rPr>
          <w:rFonts w:ascii="Arial" w:eastAsia="Arial" w:hAnsi="Arial" w:cs="Arial"/>
          <w:lang w:val="ru-RU"/>
        </w:rPr>
        <w:t xml:space="preserve">словиями </w:t>
      </w:r>
      <w:r>
        <w:rPr>
          <w:rFonts w:ascii="Arial" w:eastAsia="Arial" w:hAnsi="Arial" w:cs="Arial"/>
        </w:rPr>
        <w:t>т</w:t>
      </w:r>
      <w:r>
        <w:rPr>
          <w:rFonts w:ascii="Arial" w:eastAsia="Arial" w:hAnsi="Arial" w:cs="Arial"/>
          <w:lang w:val="ru-RU"/>
        </w:rPr>
        <w:t xml:space="preserve">руда, установленная </w:t>
      </w:r>
      <w:r>
        <w:rPr>
          <w:rFonts w:ascii="Arial" w:eastAsia="Arial" w:hAnsi="Arial" w:cs="Arial"/>
        </w:rPr>
        <w:t>в</w:t>
      </w:r>
      <w:r>
        <w:rPr>
          <w:rFonts w:ascii="Arial" w:eastAsia="Arial" w:hAnsi="Arial" w:cs="Arial"/>
          <w:lang w:val="ru-RU"/>
        </w:rPr>
        <w:t xml:space="preserve"> </w:t>
      </w:r>
      <w:r>
        <w:rPr>
          <w:rFonts w:ascii="Arial" w:eastAsia="Arial" w:hAnsi="Arial" w:cs="Arial"/>
        </w:rPr>
        <w:t>со</w:t>
      </w:r>
      <w:r>
        <w:rPr>
          <w:rFonts w:ascii="Arial" w:eastAsia="Arial" w:hAnsi="Arial" w:cs="Arial"/>
          <w:vanish/>
        </w:rPr>
        <w:t>-</w:t>
      </w:r>
      <w:r>
        <w:rPr>
          <w:rFonts w:ascii="Arial" w:eastAsia="Arial" w:hAnsi="Arial" w:cs="Arial"/>
          <w:vanish/>
        </w:rPr>
        <w:br/>
      </w:r>
      <w:r>
        <w:rPr>
          <w:rFonts w:ascii="Arial" w:eastAsia="Arial" w:hAnsi="Arial" w:cs="Arial"/>
        </w:rPr>
        <w:t>о</w:t>
      </w:r>
      <w:r>
        <w:rPr>
          <w:rFonts w:ascii="Arial" w:eastAsia="Arial" w:hAnsi="Arial" w:cs="Arial"/>
          <w:lang w:val="ru-RU"/>
        </w:rPr>
        <w:t xml:space="preserve">тветствии </w:t>
      </w:r>
      <w:r>
        <w:rPr>
          <w:rFonts w:ascii="Arial" w:eastAsia="Arial" w:hAnsi="Arial" w:cs="Arial"/>
        </w:rPr>
        <w:t>с</w:t>
      </w:r>
      <w:r>
        <w:rPr>
          <w:rFonts w:ascii="Arial" w:eastAsia="Arial" w:hAnsi="Arial" w:cs="Arial"/>
          <w:lang w:val="ru-RU"/>
        </w:rPr>
        <w:t xml:space="preserve"> </w:t>
      </w:r>
      <w:r>
        <w:rPr>
          <w:rFonts w:ascii="Arial" w:eastAsia="Arial" w:hAnsi="Arial" w:cs="Arial"/>
        </w:rPr>
        <w:t>п</w:t>
      </w:r>
      <w:r>
        <w:rPr>
          <w:rFonts w:ascii="Arial" w:eastAsia="Arial" w:hAnsi="Arial" w:cs="Arial"/>
          <w:lang w:val="ru-RU"/>
        </w:rPr>
        <w:t xml:space="preserve">оложениями ст. </w:t>
      </w:r>
      <w:r>
        <w:rPr>
          <w:rFonts w:ascii="Arial" w:eastAsia="Arial" w:hAnsi="Arial" w:cs="Arial"/>
        </w:rPr>
        <w:t>2</w:t>
      </w:r>
      <w:r>
        <w:rPr>
          <w:rFonts w:ascii="Arial" w:eastAsia="Arial" w:hAnsi="Arial" w:cs="Arial"/>
          <w:lang w:val="ru-RU"/>
        </w:rPr>
        <w:t xml:space="preserve">19 </w:t>
      </w:r>
      <w:r>
        <w:rPr>
          <w:rFonts w:ascii="Arial" w:eastAsia="Arial" w:hAnsi="Arial" w:cs="Arial"/>
        </w:rPr>
        <w:t>Т</w:t>
      </w:r>
      <w:r>
        <w:rPr>
          <w:rFonts w:ascii="Arial" w:eastAsia="Arial" w:hAnsi="Arial" w:cs="Arial"/>
          <w:lang w:val="ru-RU"/>
        </w:rPr>
        <w:t xml:space="preserve">К </w:t>
      </w:r>
      <w:r>
        <w:rPr>
          <w:rFonts w:ascii="Arial" w:eastAsia="Arial" w:hAnsi="Arial" w:cs="Arial"/>
        </w:rPr>
        <w:t>Р</w:t>
      </w:r>
      <w:r>
        <w:rPr>
          <w:rFonts w:ascii="Arial" w:eastAsia="Arial" w:hAnsi="Arial" w:cs="Arial"/>
          <w:lang w:val="ru-RU"/>
        </w:rPr>
        <w:t xml:space="preserve">Ф. </w:t>
      </w:r>
      <w:r>
        <w:rPr>
          <w:rFonts w:ascii="Arial" w:eastAsia="Arial" w:hAnsi="Arial" w:cs="Arial"/>
        </w:rPr>
        <w:t>П</w:t>
      </w:r>
      <w:r>
        <w:rPr>
          <w:rFonts w:ascii="Arial" w:eastAsia="Arial" w:hAnsi="Arial" w:cs="Arial"/>
          <w:lang w:val="ru-RU"/>
        </w:rPr>
        <w:t xml:space="preserve">ри </w:t>
      </w:r>
      <w:r>
        <w:rPr>
          <w:rFonts w:ascii="Arial" w:eastAsia="Arial" w:hAnsi="Arial" w:cs="Arial"/>
          <w:vanish/>
        </w:rPr>
        <w:br/>
      </w:r>
      <w:r>
        <w:rPr>
          <w:rFonts w:ascii="Arial" w:eastAsia="Arial" w:hAnsi="Arial" w:cs="Arial"/>
        </w:rPr>
        <w:t>э</w:t>
      </w:r>
      <w:r>
        <w:rPr>
          <w:rFonts w:ascii="Arial" w:eastAsia="Arial" w:hAnsi="Arial" w:cs="Arial"/>
          <w:lang w:val="ru-RU"/>
        </w:rPr>
        <w:t xml:space="preserve">том </w:t>
      </w:r>
      <w:r>
        <w:rPr>
          <w:rFonts w:ascii="Arial" w:eastAsia="Arial" w:hAnsi="Arial" w:cs="Arial"/>
        </w:rPr>
        <w:t>д</w:t>
      </w:r>
      <w:r>
        <w:rPr>
          <w:rFonts w:ascii="Arial" w:eastAsia="Arial" w:hAnsi="Arial" w:cs="Arial"/>
          <w:lang w:val="ru-RU"/>
        </w:rPr>
        <w:t xml:space="preserve">анные </w:t>
      </w:r>
      <w:r>
        <w:rPr>
          <w:rFonts w:ascii="Arial" w:eastAsia="Arial" w:hAnsi="Arial" w:cs="Arial"/>
        </w:rPr>
        <w:t>в</w:t>
      </w:r>
      <w:r>
        <w:rPr>
          <w:rFonts w:ascii="Arial" w:eastAsia="Arial" w:hAnsi="Arial" w:cs="Arial"/>
          <w:lang w:val="ru-RU"/>
        </w:rPr>
        <w:t xml:space="preserve">ыплаты должны </w:t>
      </w:r>
      <w:r>
        <w:rPr>
          <w:rFonts w:ascii="Arial" w:eastAsia="Arial" w:hAnsi="Arial" w:cs="Arial"/>
        </w:rPr>
        <w:t>б</w:t>
      </w:r>
      <w:r>
        <w:rPr>
          <w:rFonts w:ascii="Arial" w:eastAsia="Arial" w:hAnsi="Arial" w:cs="Arial"/>
          <w:lang w:val="ru-RU"/>
        </w:rPr>
        <w:t xml:space="preserve">ыть </w:t>
      </w:r>
      <w:r>
        <w:rPr>
          <w:rFonts w:ascii="Arial" w:eastAsia="Arial" w:hAnsi="Arial" w:cs="Arial"/>
        </w:rPr>
        <w:t>у</w:t>
      </w:r>
      <w:r>
        <w:rPr>
          <w:rFonts w:ascii="Arial" w:eastAsia="Arial" w:hAnsi="Arial" w:cs="Arial"/>
          <w:lang w:val="ru-RU"/>
        </w:rPr>
        <w:t xml:space="preserve">становлены </w:t>
      </w:r>
      <w:r>
        <w:rPr>
          <w:rFonts w:ascii="Arial" w:eastAsia="Arial" w:hAnsi="Arial" w:cs="Arial"/>
          <w:vanish/>
        </w:rPr>
        <w:br/>
      </w:r>
      <w:r>
        <w:rPr>
          <w:rFonts w:ascii="Arial" w:eastAsia="Arial" w:hAnsi="Arial" w:cs="Arial"/>
        </w:rPr>
        <w:t>к</w:t>
      </w:r>
      <w:r>
        <w:rPr>
          <w:rFonts w:ascii="Arial" w:eastAsia="Arial" w:hAnsi="Arial" w:cs="Arial"/>
          <w:lang w:val="ru-RU"/>
        </w:rPr>
        <w:t xml:space="preserve">оллективным договором, </w:t>
      </w:r>
      <w:r>
        <w:rPr>
          <w:rFonts w:ascii="Arial" w:eastAsia="Arial" w:hAnsi="Arial" w:cs="Arial"/>
        </w:rPr>
        <w:t>с</w:t>
      </w:r>
      <w:r>
        <w:rPr>
          <w:rFonts w:ascii="Arial" w:eastAsia="Arial" w:hAnsi="Arial" w:cs="Arial"/>
          <w:lang w:val="ru-RU"/>
        </w:rPr>
        <w:t xml:space="preserve">оглашением, </w:t>
      </w:r>
      <w:proofErr w:type="gramStart"/>
      <w:r>
        <w:rPr>
          <w:rFonts w:ascii="Arial" w:eastAsia="Arial" w:hAnsi="Arial" w:cs="Arial"/>
        </w:rPr>
        <w:t>локаль</w:t>
      </w:r>
      <w:r>
        <w:rPr>
          <w:rFonts w:ascii="Arial" w:eastAsia="Arial" w:hAnsi="Arial" w:cs="Arial"/>
          <w:vanish/>
        </w:rPr>
        <w:t>-</w:t>
      </w:r>
      <w:r>
        <w:rPr>
          <w:rFonts w:ascii="Arial" w:eastAsia="Arial" w:hAnsi="Arial" w:cs="Arial"/>
          <w:vanish/>
        </w:rPr>
        <w:br/>
      </w:r>
      <w:r>
        <w:rPr>
          <w:rFonts w:ascii="Arial" w:eastAsia="Arial" w:hAnsi="Arial" w:cs="Arial"/>
        </w:rPr>
        <w:t>н</w:t>
      </w:r>
      <w:r>
        <w:rPr>
          <w:rFonts w:ascii="Arial" w:eastAsia="Arial" w:hAnsi="Arial" w:cs="Arial"/>
          <w:lang w:val="ru-RU"/>
        </w:rPr>
        <w:t>ым</w:t>
      </w:r>
      <w:proofErr w:type="gramEnd"/>
      <w:r>
        <w:rPr>
          <w:rFonts w:ascii="Arial" w:eastAsia="Arial" w:hAnsi="Arial" w:cs="Arial"/>
          <w:lang w:val="ru-RU"/>
        </w:rPr>
        <w:t xml:space="preserve"> нормативным </w:t>
      </w:r>
      <w:r>
        <w:rPr>
          <w:rFonts w:ascii="Arial" w:eastAsia="Arial" w:hAnsi="Arial" w:cs="Arial"/>
        </w:rPr>
        <w:t>а</w:t>
      </w:r>
      <w:r>
        <w:rPr>
          <w:rFonts w:ascii="Arial" w:eastAsia="Arial" w:hAnsi="Arial" w:cs="Arial"/>
          <w:lang w:val="ru-RU"/>
        </w:rPr>
        <w:t xml:space="preserve">ктом, </w:t>
      </w:r>
      <w:r>
        <w:rPr>
          <w:rFonts w:ascii="Arial" w:eastAsia="Arial" w:hAnsi="Arial" w:cs="Arial"/>
        </w:rPr>
        <w:t>т</w:t>
      </w:r>
      <w:r>
        <w:rPr>
          <w:rFonts w:ascii="Arial" w:eastAsia="Arial" w:hAnsi="Arial" w:cs="Arial"/>
          <w:lang w:val="ru-RU"/>
        </w:rPr>
        <w:t xml:space="preserve">рудовым </w:t>
      </w:r>
      <w:r>
        <w:rPr>
          <w:rFonts w:ascii="Arial" w:eastAsia="Arial" w:hAnsi="Arial" w:cs="Arial"/>
        </w:rPr>
        <w:t>д</w:t>
      </w:r>
      <w:r>
        <w:rPr>
          <w:rFonts w:ascii="Arial" w:eastAsia="Arial" w:hAnsi="Arial" w:cs="Arial"/>
          <w:lang w:val="ru-RU"/>
        </w:rPr>
        <w:t xml:space="preserve">оговором. </w:t>
      </w:r>
    </w:p>
    <w:p w:rsidR="00F86F13" w:rsidRDefault="00F86F13" w:rsidP="00F86F13">
      <w:pPr>
        <w:autoSpaceDE w:val="0"/>
        <w:ind w:firstLine="194"/>
        <w:jc w:val="both"/>
        <w:rPr>
          <w:rFonts w:ascii="Arial" w:eastAsia="Arial" w:hAnsi="Arial" w:cs="Arial"/>
          <w:lang w:val="ru-RU"/>
        </w:rPr>
      </w:pPr>
      <w:r>
        <w:rPr>
          <w:rFonts w:ascii="Arial" w:eastAsia="Arial" w:hAnsi="Arial" w:cs="Arial"/>
          <w:lang w:val="ru-RU"/>
        </w:rPr>
        <w:t xml:space="preserve">Учитывая </w:t>
      </w:r>
      <w:r>
        <w:rPr>
          <w:rFonts w:ascii="Arial" w:eastAsia="Arial" w:hAnsi="Arial" w:cs="Arial"/>
        </w:rPr>
        <w:t>п</w:t>
      </w:r>
      <w:r>
        <w:rPr>
          <w:rFonts w:ascii="Arial" w:eastAsia="Arial" w:hAnsi="Arial" w:cs="Arial"/>
          <w:lang w:val="ru-RU"/>
        </w:rPr>
        <w:t xml:space="preserve">оложения </w:t>
      </w:r>
      <w:r>
        <w:rPr>
          <w:rFonts w:ascii="Arial" w:eastAsia="Arial" w:hAnsi="Arial" w:cs="Arial"/>
        </w:rPr>
        <w:t>с</w:t>
      </w:r>
      <w:r>
        <w:rPr>
          <w:rFonts w:ascii="Arial" w:eastAsia="Arial" w:hAnsi="Arial" w:cs="Arial"/>
          <w:lang w:val="ru-RU"/>
        </w:rPr>
        <w:t xml:space="preserve">т. </w:t>
      </w:r>
      <w:r>
        <w:rPr>
          <w:rFonts w:ascii="Arial" w:eastAsia="Arial" w:hAnsi="Arial" w:cs="Arial"/>
        </w:rPr>
        <w:t>1</w:t>
      </w:r>
      <w:r>
        <w:rPr>
          <w:rFonts w:ascii="Arial" w:eastAsia="Arial" w:hAnsi="Arial" w:cs="Arial"/>
          <w:lang w:val="ru-RU"/>
        </w:rPr>
        <w:t xml:space="preserve">64, </w:t>
      </w:r>
      <w:r>
        <w:rPr>
          <w:rFonts w:ascii="Arial" w:eastAsia="Arial" w:hAnsi="Arial" w:cs="Arial"/>
        </w:rPr>
        <w:t>с</w:t>
      </w:r>
      <w:r>
        <w:rPr>
          <w:rFonts w:ascii="Arial" w:eastAsia="Arial" w:hAnsi="Arial" w:cs="Arial"/>
          <w:lang w:val="ru-RU"/>
        </w:rPr>
        <w:t xml:space="preserve">т. </w:t>
      </w:r>
      <w:r>
        <w:rPr>
          <w:rFonts w:ascii="Arial" w:eastAsia="Arial" w:hAnsi="Arial" w:cs="Arial"/>
        </w:rPr>
        <w:t>2</w:t>
      </w:r>
      <w:r>
        <w:rPr>
          <w:rFonts w:ascii="Arial" w:eastAsia="Arial" w:hAnsi="Arial" w:cs="Arial"/>
          <w:lang w:val="ru-RU"/>
        </w:rPr>
        <w:t xml:space="preserve">19 </w:t>
      </w:r>
      <w:r>
        <w:rPr>
          <w:rFonts w:ascii="Arial" w:eastAsia="Arial" w:hAnsi="Arial" w:cs="Arial"/>
        </w:rPr>
        <w:t>Т</w:t>
      </w:r>
      <w:r>
        <w:rPr>
          <w:rFonts w:ascii="Arial" w:eastAsia="Arial" w:hAnsi="Arial" w:cs="Arial"/>
          <w:lang w:val="ru-RU"/>
        </w:rPr>
        <w:t xml:space="preserve">К </w:t>
      </w:r>
      <w:r>
        <w:rPr>
          <w:rFonts w:ascii="Arial" w:eastAsia="Arial" w:hAnsi="Arial" w:cs="Arial"/>
        </w:rPr>
        <w:t>Р</w:t>
      </w:r>
      <w:r>
        <w:rPr>
          <w:rFonts w:ascii="Arial" w:eastAsia="Arial" w:hAnsi="Arial" w:cs="Arial"/>
          <w:lang w:val="ru-RU"/>
        </w:rPr>
        <w:t xml:space="preserve">Ф, </w:t>
      </w:r>
      <w:r>
        <w:rPr>
          <w:rFonts w:ascii="Arial" w:eastAsia="Arial" w:hAnsi="Arial" w:cs="Arial"/>
          <w:vanish/>
        </w:rPr>
        <w:br/>
      </w:r>
      <w:r>
        <w:rPr>
          <w:rFonts w:ascii="Arial" w:eastAsia="Arial" w:hAnsi="Arial" w:cs="Arial"/>
        </w:rPr>
        <w:t>п</w:t>
      </w:r>
      <w:r>
        <w:rPr>
          <w:rFonts w:ascii="Arial" w:eastAsia="Arial" w:hAnsi="Arial" w:cs="Arial"/>
          <w:lang w:val="ru-RU"/>
        </w:rPr>
        <w:t xml:space="preserve">редставляется </w:t>
      </w:r>
      <w:r>
        <w:rPr>
          <w:rFonts w:ascii="Arial" w:eastAsia="Arial" w:hAnsi="Arial" w:cs="Arial"/>
        </w:rPr>
        <w:t>в</w:t>
      </w:r>
      <w:r>
        <w:rPr>
          <w:rFonts w:ascii="Arial" w:eastAsia="Arial" w:hAnsi="Arial" w:cs="Arial"/>
          <w:lang w:val="ru-RU"/>
        </w:rPr>
        <w:t xml:space="preserve">озможным </w:t>
      </w:r>
      <w:r>
        <w:rPr>
          <w:rFonts w:ascii="Arial" w:eastAsia="Arial" w:hAnsi="Arial" w:cs="Arial"/>
        </w:rPr>
        <w:t>с</w:t>
      </w:r>
      <w:r>
        <w:rPr>
          <w:rFonts w:ascii="Arial" w:eastAsia="Arial" w:hAnsi="Arial" w:cs="Arial"/>
          <w:lang w:val="ru-RU"/>
        </w:rPr>
        <w:t xml:space="preserve">делать </w:t>
      </w:r>
      <w:proofErr w:type="gramStart"/>
      <w:r>
        <w:rPr>
          <w:rFonts w:ascii="Arial" w:eastAsia="Arial" w:hAnsi="Arial" w:cs="Arial"/>
        </w:rPr>
        <w:t>следую</w:t>
      </w:r>
      <w:r>
        <w:rPr>
          <w:rFonts w:ascii="Arial" w:eastAsia="Arial" w:hAnsi="Arial" w:cs="Arial"/>
          <w:vanish/>
        </w:rPr>
        <w:t>-</w:t>
      </w:r>
      <w:r>
        <w:rPr>
          <w:rFonts w:ascii="Arial" w:eastAsia="Arial" w:hAnsi="Arial" w:cs="Arial"/>
          <w:vanish/>
        </w:rPr>
        <w:br/>
      </w:r>
      <w:r>
        <w:rPr>
          <w:rFonts w:ascii="Arial" w:eastAsia="Arial" w:hAnsi="Arial" w:cs="Arial"/>
        </w:rPr>
        <w:t>щ</w:t>
      </w:r>
      <w:r>
        <w:rPr>
          <w:rFonts w:ascii="Arial" w:eastAsia="Arial" w:hAnsi="Arial" w:cs="Arial"/>
          <w:lang w:val="ru-RU"/>
        </w:rPr>
        <w:t>ий</w:t>
      </w:r>
      <w:proofErr w:type="gramEnd"/>
      <w:r>
        <w:rPr>
          <w:rFonts w:ascii="Arial" w:eastAsia="Arial" w:hAnsi="Arial" w:cs="Arial"/>
          <w:lang w:val="ru-RU"/>
        </w:rPr>
        <w:t xml:space="preserve"> </w:t>
      </w:r>
      <w:r>
        <w:rPr>
          <w:rFonts w:ascii="Arial" w:eastAsia="Arial" w:hAnsi="Arial" w:cs="Arial"/>
        </w:rPr>
        <w:t>в</w:t>
      </w:r>
      <w:r>
        <w:rPr>
          <w:rFonts w:ascii="Arial" w:eastAsia="Arial" w:hAnsi="Arial" w:cs="Arial"/>
          <w:lang w:val="ru-RU"/>
        </w:rPr>
        <w:t xml:space="preserve">ывод: </w:t>
      </w:r>
      <w:r>
        <w:rPr>
          <w:rFonts w:ascii="Arial" w:eastAsia="Arial" w:hAnsi="Arial" w:cs="Arial"/>
        </w:rPr>
        <w:t>к</w:t>
      </w:r>
      <w:r>
        <w:rPr>
          <w:rFonts w:ascii="Arial" w:eastAsia="Arial" w:hAnsi="Arial" w:cs="Arial"/>
          <w:lang w:val="ru-RU"/>
        </w:rPr>
        <w:t xml:space="preserve">омпенсация, выплачиваемая </w:t>
      </w:r>
      <w:r>
        <w:rPr>
          <w:rFonts w:ascii="Arial" w:eastAsia="Arial" w:hAnsi="Arial" w:cs="Arial"/>
        </w:rPr>
        <w:t>ра</w:t>
      </w:r>
      <w:r>
        <w:rPr>
          <w:rFonts w:ascii="Arial" w:eastAsia="Arial" w:hAnsi="Arial" w:cs="Arial"/>
          <w:vanish/>
        </w:rPr>
        <w:t>-</w:t>
      </w:r>
      <w:r>
        <w:rPr>
          <w:rFonts w:ascii="Arial" w:eastAsia="Arial" w:hAnsi="Arial" w:cs="Arial"/>
          <w:vanish/>
        </w:rPr>
        <w:br/>
      </w:r>
      <w:r>
        <w:rPr>
          <w:rFonts w:ascii="Arial" w:eastAsia="Arial" w:hAnsi="Arial" w:cs="Arial"/>
        </w:rPr>
        <w:t>б</w:t>
      </w:r>
      <w:r>
        <w:rPr>
          <w:rFonts w:ascii="Arial" w:eastAsia="Arial" w:hAnsi="Arial" w:cs="Arial"/>
          <w:lang w:val="ru-RU"/>
        </w:rPr>
        <w:t xml:space="preserve">отникам, </w:t>
      </w:r>
      <w:r>
        <w:rPr>
          <w:rFonts w:ascii="Arial" w:eastAsia="Arial" w:hAnsi="Arial" w:cs="Arial"/>
        </w:rPr>
        <w:t>з</w:t>
      </w:r>
      <w:r>
        <w:rPr>
          <w:rFonts w:ascii="Arial" w:eastAsia="Arial" w:hAnsi="Arial" w:cs="Arial"/>
          <w:lang w:val="ru-RU"/>
        </w:rPr>
        <w:t xml:space="preserve">анятым </w:t>
      </w:r>
      <w:r>
        <w:rPr>
          <w:rFonts w:ascii="Arial" w:eastAsia="Arial" w:hAnsi="Arial" w:cs="Arial"/>
        </w:rPr>
        <w:t>н</w:t>
      </w:r>
      <w:r>
        <w:rPr>
          <w:rFonts w:ascii="Arial" w:eastAsia="Arial" w:hAnsi="Arial" w:cs="Arial"/>
          <w:lang w:val="ru-RU"/>
        </w:rPr>
        <w:t xml:space="preserve">а тяжелых </w:t>
      </w:r>
      <w:r>
        <w:rPr>
          <w:rFonts w:ascii="Arial" w:eastAsia="Arial" w:hAnsi="Arial" w:cs="Arial"/>
        </w:rPr>
        <w:t>р</w:t>
      </w:r>
      <w:r>
        <w:rPr>
          <w:rFonts w:ascii="Arial" w:eastAsia="Arial" w:hAnsi="Arial" w:cs="Arial"/>
          <w:lang w:val="ru-RU"/>
        </w:rPr>
        <w:t xml:space="preserve">аботах, </w:t>
      </w:r>
      <w:r>
        <w:rPr>
          <w:rFonts w:ascii="Arial" w:eastAsia="Arial" w:hAnsi="Arial" w:cs="Arial"/>
        </w:rPr>
        <w:t>р</w:t>
      </w:r>
      <w:r>
        <w:rPr>
          <w:rFonts w:ascii="Arial" w:eastAsia="Arial" w:hAnsi="Arial" w:cs="Arial"/>
          <w:lang w:val="ru-RU"/>
        </w:rPr>
        <w:t xml:space="preserve">аботах </w:t>
      </w:r>
      <w:r>
        <w:rPr>
          <w:rFonts w:ascii="Arial" w:eastAsia="Arial" w:hAnsi="Arial" w:cs="Arial"/>
          <w:vanish/>
        </w:rPr>
        <w:br/>
      </w:r>
      <w:r>
        <w:rPr>
          <w:rFonts w:ascii="Arial" w:eastAsia="Arial" w:hAnsi="Arial" w:cs="Arial"/>
        </w:rPr>
        <w:t>с</w:t>
      </w:r>
      <w:r>
        <w:rPr>
          <w:rFonts w:ascii="Arial" w:eastAsia="Arial" w:hAnsi="Arial" w:cs="Arial"/>
          <w:lang w:val="ru-RU"/>
        </w:rPr>
        <w:t xml:space="preserve"> </w:t>
      </w:r>
      <w:r>
        <w:rPr>
          <w:rFonts w:ascii="Arial" w:eastAsia="Arial" w:hAnsi="Arial" w:cs="Arial"/>
        </w:rPr>
        <w:t>в</w:t>
      </w:r>
      <w:r>
        <w:rPr>
          <w:rFonts w:ascii="Arial" w:eastAsia="Arial" w:hAnsi="Arial" w:cs="Arial"/>
          <w:lang w:val="ru-RU"/>
        </w:rPr>
        <w:t xml:space="preserve">редными </w:t>
      </w:r>
      <w:r>
        <w:rPr>
          <w:rFonts w:ascii="Arial" w:eastAsia="Arial" w:hAnsi="Arial" w:cs="Arial"/>
        </w:rPr>
        <w:t>и</w:t>
      </w:r>
      <w:r>
        <w:rPr>
          <w:rFonts w:ascii="Arial" w:eastAsia="Arial" w:hAnsi="Arial" w:cs="Arial"/>
          <w:lang w:val="ru-RU"/>
        </w:rPr>
        <w:t xml:space="preserve"> </w:t>
      </w:r>
      <w:r>
        <w:rPr>
          <w:rFonts w:ascii="Arial" w:eastAsia="Arial" w:hAnsi="Arial" w:cs="Arial"/>
        </w:rPr>
        <w:t>(</w:t>
      </w:r>
      <w:r>
        <w:rPr>
          <w:rFonts w:ascii="Arial" w:eastAsia="Arial" w:hAnsi="Arial" w:cs="Arial"/>
          <w:lang w:val="ru-RU"/>
        </w:rPr>
        <w:t xml:space="preserve">или) опасными </w:t>
      </w:r>
      <w:r>
        <w:rPr>
          <w:rFonts w:ascii="Arial" w:eastAsia="Arial" w:hAnsi="Arial" w:cs="Arial"/>
        </w:rPr>
        <w:t>у</w:t>
      </w:r>
      <w:r>
        <w:rPr>
          <w:rFonts w:ascii="Arial" w:eastAsia="Arial" w:hAnsi="Arial" w:cs="Arial"/>
          <w:lang w:val="ru-RU"/>
        </w:rPr>
        <w:t xml:space="preserve">словиями </w:t>
      </w:r>
      <w:r>
        <w:rPr>
          <w:rFonts w:ascii="Arial" w:eastAsia="Arial" w:hAnsi="Arial" w:cs="Arial"/>
        </w:rPr>
        <w:t>т</w:t>
      </w:r>
      <w:r>
        <w:rPr>
          <w:rFonts w:ascii="Arial" w:eastAsia="Arial" w:hAnsi="Arial" w:cs="Arial"/>
          <w:lang w:val="ru-RU"/>
        </w:rPr>
        <w:t xml:space="preserve">руда, </w:t>
      </w:r>
      <w:r>
        <w:rPr>
          <w:rFonts w:ascii="Arial" w:eastAsia="Arial" w:hAnsi="Arial" w:cs="Arial"/>
          <w:vanish/>
        </w:rPr>
        <w:br/>
      </w:r>
      <w:r>
        <w:rPr>
          <w:rFonts w:ascii="Arial" w:eastAsia="Arial" w:hAnsi="Arial" w:cs="Arial"/>
        </w:rPr>
        <w:t>у</w:t>
      </w:r>
      <w:r>
        <w:rPr>
          <w:rFonts w:ascii="Arial" w:eastAsia="Arial" w:hAnsi="Arial" w:cs="Arial"/>
          <w:lang w:val="ru-RU"/>
        </w:rPr>
        <w:t xml:space="preserve">становленная </w:t>
      </w:r>
      <w:r>
        <w:rPr>
          <w:rFonts w:ascii="Arial" w:eastAsia="Arial" w:hAnsi="Arial" w:cs="Arial"/>
        </w:rPr>
        <w:t>в</w:t>
      </w:r>
      <w:r>
        <w:rPr>
          <w:rFonts w:ascii="Arial" w:eastAsia="Arial" w:hAnsi="Arial" w:cs="Arial"/>
          <w:lang w:val="ru-RU"/>
        </w:rPr>
        <w:t xml:space="preserve"> соответствии </w:t>
      </w:r>
      <w:r>
        <w:rPr>
          <w:rFonts w:ascii="Arial" w:eastAsia="Arial" w:hAnsi="Arial" w:cs="Arial"/>
        </w:rPr>
        <w:t>с</w:t>
      </w:r>
      <w:r>
        <w:rPr>
          <w:rFonts w:ascii="Arial" w:eastAsia="Arial" w:hAnsi="Arial" w:cs="Arial"/>
          <w:lang w:val="ru-RU"/>
        </w:rPr>
        <w:t xml:space="preserve"> </w:t>
      </w:r>
      <w:r>
        <w:rPr>
          <w:rFonts w:ascii="Arial" w:eastAsia="Arial" w:hAnsi="Arial" w:cs="Arial"/>
        </w:rPr>
        <w:t>п</w:t>
      </w:r>
      <w:r>
        <w:rPr>
          <w:rFonts w:ascii="Arial" w:eastAsia="Arial" w:hAnsi="Arial" w:cs="Arial"/>
          <w:lang w:val="ru-RU"/>
        </w:rPr>
        <w:t xml:space="preserve">оложениями </w:t>
      </w:r>
      <w:r>
        <w:rPr>
          <w:rFonts w:ascii="Arial" w:eastAsia="Arial" w:hAnsi="Arial" w:cs="Arial"/>
        </w:rPr>
        <w:t>с</w:t>
      </w:r>
      <w:r>
        <w:rPr>
          <w:rFonts w:ascii="Arial" w:eastAsia="Arial" w:hAnsi="Arial" w:cs="Arial"/>
          <w:lang w:val="ru-RU"/>
        </w:rPr>
        <w:t xml:space="preserve">т. </w:t>
      </w:r>
    </w:p>
    <w:p w:rsidR="00F86F13" w:rsidRDefault="00F86F13" w:rsidP="00F86F13">
      <w:pPr>
        <w:autoSpaceDE w:val="0"/>
        <w:jc w:val="both"/>
        <w:rPr>
          <w:rFonts w:ascii="Arial" w:eastAsia="Arial" w:hAnsi="Arial" w:cs="Arial"/>
          <w:lang w:val="ru-RU"/>
        </w:rPr>
      </w:pPr>
      <w:r>
        <w:rPr>
          <w:rFonts w:ascii="Arial" w:eastAsia="Arial" w:hAnsi="Arial" w:cs="Arial"/>
          <w:lang w:val="ru-RU"/>
        </w:rPr>
        <w:t xml:space="preserve">219 </w:t>
      </w:r>
      <w:r>
        <w:rPr>
          <w:rFonts w:ascii="Arial" w:eastAsia="Arial" w:hAnsi="Arial" w:cs="Arial"/>
        </w:rPr>
        <w:t>Т</w:t>
      </w:r>
      <w:r>
        <w:rPr>
          <w:rFonts w:ascii="Arial" w:eastAsia="Arial" w:hAnsi="Arial" w:cs="Arial"/>
          <w:lang w:val="ru-RU"/>
        </w:rPr>
        <w:t xml:space="preserve">К </w:t>
      </w:r>
      <w:r>
        <w:rPr>
          <w:rFonts w:ascii="Arial" w:eastAsia="Arial" w:hAnsi="Arial" w:cs="Arial"/>
        </w:rPr>
        <w:t>Р</w:t>
      </w:r>
      <w:r>
        <w:rPr>
          <w:rFonts w:ascii="Arial" w:eastAsia="Arial" w:hAnsi="Arial" w:cs="Arial"/>
          <w:lang w:val="ru-RU"/>
        </w:rPr>
        <w:t xml:space="preserve">Ф, </w:t>
      </w:r>
      <w:r>
        <w:rPr>
          <w:rFonts w:ascii="Arial" w:eastAsia="Arial" w:hAnsi="Arial" w:cs="Arial"/>
        </w:rPr>
        <w:t>н</w:t>
      </w:r>
      <w:r>
        <w:rPr>
          <w:rFonts w:ascii="Arial" w:eastAsia="Arial" w:hAnsi="Arial" w:cs="Arial"/>
          <w:lang w:val="ru-RU"/>
        </w:rPr>
        <w:t xml:space="preserve">е </w:t>
      </w:r>
      <w:r>
        <w:rPr>
          <w:rFonts w:ascii="Arial" w:eastAsia="Arial" w:hAnsi="Arial" w:cs="Arial"/>
        </w:rPr>
        <w:t>о</w:t>
      </w:r>
      <w:r>
        <w:rPr>
          <w:rFonts w:ascii="Arial" w:eastAsia="Arial" w:hAnsi="Arial" w:cs="Arial"/>
          <w:lang w:val="ru-RU"/>
        </w:rPr>
        <w:t xml:space="preserve">тносится </w:t>
      </w:r>
      <w:r>
        <w:rPr>
          <w:rFonts w:ascii="Arial" w:eastAsia="Arial" w:hAnsi="Arial" w:cs="Arial"/>
        </w:rPr>
        <w:t>к</w:t>
      </w:r>
      <w:r>
        <w:rPr>
          <w:rFonts w:ascii="Arial" w:eastAsia="Arial" w:hAnsi="Arial" w:cs="Arial"/>
          <w:lang w:val="ru-RU"/>
        </w:rPr>
        <w:t xml:space="preserve"> </w:t>
      </w:r>
      <w:r>
        <w:rPr>
          <w:rFonts w:ascii="Arial" w:eastAsia="Arial" w:hAnsi="Arial" w:cs="Arial"/>
        </w:rPr>
        <w:t>з</w:t>
      </w:r>
      <w:r>
        <w:rPr>
          <w:rFonts w:ascii="Arial" w:eastAsia="Arial" w:hAnsi="Arial" w:cs="Arial"/>
          <w:lang w:val="ru-RU"/>
        </w:rPr>
        <w:t xml:space="preserve">аработной </w:t>
      </w:r>
      <w:r>
        <w:rPr>
          <w:rFonts w:ascii="Arial" w:eastAsia="Arial" w:hAnsi="Arial" w:cs="Arial"/>
        </w:rPr>
        <w:t>п</w:t>
      </w:r>
      <w:r>
        <w:rPr>
          <w:rFonts w:ascii="Arial" w:eastAsia="Arial" w:hAnsi="Arial" w:cs="Arial"/>
          <w:lang w:val="ru-RU"/>
        </w:rPr>
        <w:t xml:space="preserve">лате. </w:t>
      </w:r>
    </w:p>
    <w:p w:rsidR="00F86F13" w:rsidRDefault="00F86F13" w:rsidP="00F86F13">
      <w:pPr>
        <w:autoSpaceDE w:val="0"/>
        <w:ind w:firstLine="187"/>
        <w:jc w:val="both"/>
        <w:rPr>
          <w:rFonts w:ascii="Arial" w:eastAsia="Arial" w:hAnsi="Arial" w:cs="Arial"/>
          <w:lang w:val="ru-RU"/>
        </w:rPr>
      </w:pPr>
      <w:r>
        <w:rPr>
          <w:rFonts w:ascii="Arial" w:eastAsia="Arial" w:hAnsi="Arial" w:cs="Arial"/>
          <w:lang w:val="ru-RU"/>
        </w:rPr>
        <w:t xml:space="preserve">Однако </w:t>
      </w:r>
      <w:r>
        <w:rPr>
          <w:rFonts w:ascii="Arial" w:eastAsia="Arial" w:hAnsi="Arial" w:cs="Arial"/>
        </w:rPr>
        <w:t>о</w:t>
      </w:r>
      <w:r>
        <w:rPr>
          <w:rFonts w:ascii="Arial" w:eastAsia="Arial" w:hAnsi="Arial" w:cs="Arial"/>
          <w:lang w:val="ru-RU"/>
        </w:rPr>
        <w:t xml:space="preserve">бращаем </w:t>
      </w:r>
      <w:r>
        <w:rPr>
          <w:rFonts w:ascii="Arial" w:eastAsia="Arial" w:hAnsi="Arial" w:cs="Arial"/>
        </w:rPr>
        <w:t>в</w:t>
      </w:r>
      <w:r>
        <w:rPr>
          <w:rFonts w:ascii="Arial" w:eastAsia="Arial" w:hAnsi="Arial" w:cs="Arial"/>
          <w:lang w:val="ru-RU"/>
        </w:rPr>
        <w:t xml:space="preserve">нимание </w:t>
      </w:r>
      <w:r>
        <w:rPr>
          <w:rFonts w:ascii="Arial" w:eastAsia="Arial" w:hAnsi="Arial" w:cs="Arial"/>
        </w:rPr>
        <w:t>н</w:t>
      </w:r>
      <w:r>
        <w:rPr>
          <w:rFonts w:ascii="Arial" w:eastAsia="Arial" w:hAnsi="Arial" w:cs="Arial"/>
          <w:lang w:val="ru-RU"/>
        </w:rPr>
        <w:t xml:space="preserve">а </w:t>
      </w:r>
      <w:r>
        <w:rPr>
          <w:rFonts w:ascii="Arial" w:eastAsia="Arial" w:hAnsi="Arial" w:cs="Arial"/>
        </w:rPr>
        <w:t>т</w:t>
      </w:r>
      <w:r>
        <w:rPr>
          <w:rFonts w:ascii="Arial" w:eastAsia="Arial" w:hAnsi="Arial" w:cs="Arial"/>
          <w:lang w:val="ru-RU"/>
        </w:rPr>
        <w:t xml:space="preserve">о, </w:t>
      </w:r>
      <w:r>
        <w:rPr>
          <w:rFonts w:ascii="Arial" w:eastAsia="Arial" w:hAnsi="Arial" w:cs="Arial"/>
        </w:rPr>
        <w:t>ч</w:t>
      </w:r>
      <w:r>
        <w:rPr>
          <w:rFonts w:ascii="Arial" w:eastAsia="Arial" w:hAnsi="Arial" w:cs="Arial"/>
          <w:lang w:val="ru-RU"/>
        </w:rPr>
        <w:t xml:space="preserve">то трудовое </w:t>
      </w:r>
      <w:r>
        <w:rPr>
          <w:rFonts w:ascii="Arial" w:eastAsia="Arial" w:hAnsi="Arial" w:cs="Arial"/>
          <w:vanish/>
        </w:rPr>
        <w:br/>
      </w:r>
      <w:r>
        <w:rPr>
          <w:rFonts w:ascii="Arial" w:eastAsia="Arial" w:hAnsi="Arial" w:cs="Arial"/>
        </w:rPr>
        <w:t>з</w:t>
      </w:r>
      <w:r>
        <w:rPr>
          <w:rFonts w:ascii="Arial" w:eastAsia="Arial" w:hAnsi="Arial" w:cs="Arial"/>
          <w:lang w:val="ru-RU"/>
        </w:rPr>
        <w:t xml:space="preserve">аконодательство </w:t>
      </w:r>
      <w:r>
        <w:rPr>
          <w:rFonts w:ascii="Arial" w:eastAsia="Arial" w:hAnsi="Arial" w:cs="Arial"/>
        </w:rPr>
        <w:t>н</w:t>
      </w:r>
      <w:r>
        <w:rPr>
          <w:rFonts w:ascii="Arial" w:eastAsia="Arial" w:hAnsi="Arial" w:cs="Arial"/>
          <w:lang w:val="ru-RU"/>
        </w:rPr>
        <w:t xml:space="preserve">е </w:t>
      </w:r>
      <w:r>
        <w:rPr>
          <w:rFonts w:ascii="Arial" w:eastAsia="Arial" w:hAnsi="Arial" w:cs="Arial"/>
        </w:rPr>
        <w:t>у</w:t>
      </w:r>
      <w:r>
        <w:rPr>
          <w:rFonts w:ascii="Arial" w:eastAsia="Arial" w:hAnsi="Arial" w:cs="Arial"/>
          <w:lang w:val="ru-RU"/>
        </w:rPr>
        <w:t xml:space="preserve">точняет порядок </w:t>
      </w:r>
      <w:r>
        <w:rPr>
          <w:rFonts w:ascii="Arial" w:eastAsia="Arial" w:hAnsi="Arial" w:cs="Arial"/>
        </w:rPr>
        <w:t>докумен</w:t>
      </w:r>
      <w:r>
        <w:rPr>
          <w:rFonts w:ascii="Arial" w:eastAsia="Arial" w:hAnsi="Arial" w:cs="Arial"/>
          <w:vanish/>
        </w:rPr>
        <w:t>-</w:t>
      </w:r>
      <w:r>
        <w:rPr>
          <w:rFonts w:ascii="Arial" w:eastAsia="Arial" w:hAnsi="Arial" w:cs="Arial"/>
          <w:vanish/>
        </w:rPr>
        <w:br/>
      </w:r>
      <w:r>
        <w:rPr>
          <w:rFonts w:ascii="Arial" w:eastAsia="Arial" w:hAnsi="Arial" w:cs="Arial"/>
        </w:rPr>
        <w:t>т</w:t>
      </w:r>
      <w:r>
        <w:rPr>
          <w:rFonts w:ascii="Arial" w:eastAsia="Arial" w:hAnsi="Arial" w:cs="Arial"/>
          <w:lang w:val="ru-RU"/>
        </w:rPr>
        <w:t xml:space="preserve">ального </w:t>
      </w:r>
      <w:r>
        <w:rPr>
          <w:rFonts w:ascii="Arial" w:eastAsia="Arial" w:hAnsi="Arial" w:cs="Arial"/>
        </w:rPr>
        <w:t>о</w:t>
      </w:r>
      <w:r>
        <w:rPr>
          <w:rFonts w:ascii="Arial" w:eastAsia="Arial" w:hAnsi="Arial" w:cs="Arial"/>
          <w:lang w:val="ru-RU"/>
        </w:rPr>
        <w:t xml:space="preserve">формления </w:t>
      </w:r>
      <w:r>
        <w:rPr>
          <w:rFonts w:ascii="Arial" w:eastAsia="Arial" w:hAnsi="Arial" w:cs="Arial"/>
        </w:rPr>
        <w:t>и</w:t>
      </w:r>
      <w:r>
        <w:rPr>
          <w:rFonts w:ascii="Arial" w:eastAsia="Arial" w:hAnsi="Arial" w:cs="Arial"/>
          <w:lang w:val="ru-RU"/>
        </w:rPr>
        <w:t xml:space="preserve"> обоснования </w:t>
      </w:r>
      <w:r>
        <w:rPr>
          <w:rFonts w:ascii="Arial" w:eastAsia="Arial" w:hAnsi="Arial" w:cs="Arial"/>
        </w:rPr>
        <w:t>р</w:t>
      </w:r>
      <w:r>
        <w:rPr>
          <w:rFonts w:ascii="Arial" w:eastAsia="Arial" w:hAnsi="Arial" w:cs="Arial"/>
          <w:lang w:val="ru-RU"/>
        </w:rPr>
        <w:t xml:space="preserve">азмеров </w:t>
      </w:r>
      <w:r>
        <w:rPr>
          <w:rFonts w:ascii="Arial" w:eastAsia="Arial" w:hAnsi="Arial" w:cs="Arial"/>
          <w:vanish/>
        </w:rPr>
        <w:br/>
      </w:r>
      <w:r>
        <w:rPr>
          <w:rFonts w:ascii="Arial" w:eastAsia="Arial" w:hAnsi="Arial" w:cs="Arial"/>
        </w:rPr>
        <w:t>д</w:t>
      </w:r>
      <w:r>
        <w:rPr>
          <w:rFonts w:ascii="Arial" w:eastAsia="Arial" w:hAnsi="Arial" w:cs="Arial"/>
          <w:lang w:val="ru-RU"/>
        </w:rPr>
        <w:t xml:space="preserve">анных </w:t>
      </w:r>
      <w:r>
        <w:rPr>
          <w:rFonts w:ascii="Arial" w:eastAsia="Arial" w:hAnsi="Arial" w:cs="Arial"/>
        </w:rPr>
        <w:t>к</w:t>
      </w:r>
      <w:r>
        <w:rPr>
          <w:rFonts w:ascii="Arial" w:eastAsia="Arial" w:hAnsi="Arial" w:cs="Arial"/>
          <w:lang w:val="ru-RU"/>
        </w:rPr>
        <w:t xml:space="preserve">омпенсаций. Во </w:t>
      </w:r>
      <w:r>
        <w:rPr>
          <w:rFonts w:ascii="Arial" w:eastAsia="Arial" w:hAnsi="Arial" w:cs="Arial"/>
        </w:rPr>
        <w:t>и</w:t>
      </w:r>
      <w:r>
        <w:rPr>
          <w:rFonts w:ascii="Arial" w:eastAsia="Arial" w:hAnsi="Arial" w:cs="Arial"/>
          <w:lang w:val="ru-RU"/>
        </w:rPr>
        <w:t xml:space="preserve">збежание </w:t>
      </w:r>
      <w:r>
        <w:rPr>
          <w:rFonts w:ascii="Arial" w:eastAsia="Arial" w:hAnsi="Arial" w:cs="Arial"/>
        </w:rPr>
        <w:t>разногла</w:t>
      </w:r>
      <w:r>
        <w:rPr>
          <w:rFonts w:ascii="Arial" w:eastAsia="Arial" w:hAnsi="Arial" w:cs="Arial"/>
          <w:vanish/>
        </w:rPr>
        <w:t>-</w:t>
      </w:r>
      <w:r>
        <w:rPr>
          <w:rFonts w:ascii="Arial" w:eastAsia="Arial" w:hAnsi="Arial" w:cs="Arial"/>
          <w:vanish/>
        </w:rPr>
        <w:br/>
      </w:r>
      <w:r>
        <w:rPr>
          <w:rFonts w:ascii="Arial" w:eastAsia="Arial" w:hAnsi="Arial" w:cs="Arial"/>
        </w:rPr>
        <w:t>с</w:t>
      </w:r>
      <w:r>
        <w:rPr>
          <w:rFonts w:ascii="Arial" w:eastAsia="Arial" w:hAnsi="Arial" w:cs="Arial"/>
          <w:lang w:val="ru-RU"/>
        </w:rPr>
        <w:t xml:space="preserve">ий </w:t>
      </w:r>
      <w:r>
        <w:rPr>
          <w:rFonts w:ascii="Arial" w:eastAsia="Arial" w:hAnsi="Arial" w:cs="Arial"/>
        </w:rPr>
        <w:t>с</w:t>
      </w:r>
      <w:r>
        <w:rPr>
          <w:rFonts w:ascii="Arial" w:eastAsia="Arial" w:hAnsi="Arial" w:cs="Arial"/>
          <w:lang w:val="ru-RU"/>
        </w:rPr>
        <w:t xml:space="preserve"> </w:t>
      </w:r>
      <w:r>
        <w:rPr>
          <w:rFonts w:ascii="Arial" w:eastAsia="Arial" w:hAnsi="Arial" w:cs="Arial"/>
        </w:rPr>
        <w:t>к</w:t>
      </w:r>
      <w:r>
        <w:rPr>
          <w:rFonts w:ascii="Arial" w:eastAsia="Arial" w:hAnsi="Arial" w:cs="Arial"/>
          <w:lang w:val="ru-RU"/>
        </w:rPr>
        <w:t xml:space="preserve">онтролирующими органами </w:t>
      </w:r>
      <w:r>
        <w:rPr>
          <w:rFonts w:ascii="Arial" w:eastAsia="Arial" w:hAnsi="Arial" w:cs="Arial"/>
        </w:rPr>
        <w:t>б</w:t>
      </w:r>
      <w:r>
        <w:rPr>
          <w:rFonts w:ascii="Arial" w:eastAsia="Arial" w:hAnsi="Arial" w:cs="Arial"/>
          <w:lang w:val="ru-RU"/>
        </w:rPr>
        <w:t xml:space="preserve">юджетному </w:t>
      </w:r>
      <w:r>
        <w:rPr>
          <w:rFonts w:ascii="Arial" w:eastAsia="Arial" w:hAnsi="Arial" w:cs="Arial"/>
          <w:vanish/>
        </w:rPr>
        <w:br/>
      </w:r>
      <w:r>
        <w:rPr>
          <w:rFonts w:ascii="Arial" w:eastAsia="Arial" w:hAnsi="Arial" w:cs="Arial"/>
        </w:rPr>
        <w:t>у</w:t>
      </w:r>
      <w:r>
        <w:rPr>
          <w:rFonts w:ascii="Arial" w:eastAsia="Arial" w:hAnsi="Arial" w:cs="Arial"/>
          <w:lang w:val="ru-RU"/>
        </w:rPr>
        <w:t xml:space="preserve">чреждению </w:t>
      </w:r>
      <w:r>
        <w:rPr>
          <w:rFonts w:ascii="Arial" w:eastAsia="Arial" w:hAnsi="Arial" w:cs="Arial"/>
        </w:rPr>
        <w:t>в</w:t>
      </w:r>
      <w:r>
        <w:rPr>
          <w:rFonts w:ascii="Arial" w:eastAsia="Arial" w:hAnsi="Arial" w:cs="Arial"/>
          <w:lang w:val="ru-RU"/>
        </w:rPr>
        <w:t xml:space="preserve"> рассматриваемой </w:t>
      </w:r>
      <w:r>
        <w:rPr>
          <w:rFonts w:ascii="Arial" w:eastAsia="Arial" w:hAnsi="Arial" w:cs="Arial"/>
        </w:rPr>
        <w:t>с</w:t>
      </w:r>
      <w:r>
        <w:rPr>
          <w:rFonts w:ascii="Arial" w:eastAsia="Arial" w:hAnsi="Arial" w:cs="Arial"/>
          <w:lang w:val="ru-RU"/>
        </w:rPr>
        <w:t xml:space="preserve">итуации </w:t>
      </w:r>
      <w:r>
        <w:rPr>
          <w:rFonts w:ascii="Arial" w:eastAsia="Arial" w:hAnsi="Arial" w:cs="Arial"/>
        </w:rPr>
        <w:t>необ</w:t>
      </w:r>
      <w:r>
        <w:rPr>
          <w:rFonts w:ascii="Arial" w:eastAsia="Arial" w:hAnsi="Arial" w:cs="Arial"/>
          <w:vanish/>
        </w:rPr>
        <w:t>-</w:t>
      </w:r>
      <w:r>
        <w:rPr>
          <w:rFonts w:ascii="Arial" w:eastAsia="Arial" w:hAnsi="Arial" w:cs="Arial"/>
          <w:vanish/>
        </w:rPr>
        <w:br/>
      </w:r>
      <w:r>
        <w:rPr>
          <w:rFonts w:ascii="Arial" w:eastAsia="Arial" w:hAnsi="Arial" w:cs="Arial"/>
        </w:rPr>
        <w:t>х</w:t>
      </w:r>
      <w:r>
        <w:rPr>
          <w:rFonts w:ascii="Arial" w:eastAsia="Arial" w:hAnsi="Arial" w:cs="Arial"/>
          <w:lang w:val="ru-RU"/>
        </w:rPr>
        <w:t xml:space="preserve">одимо обратить </w:t>
      </w:r>
      <w:r>
        <w:rPr>
          <w:rFonts w:ascii="Arial" w:eastAsia="Arial" w:hAnsi="Arial" w:cs="Arial"/>
        </w:rPr>
        <w:t>в</w:t>
      </w:r>
      <w:r>
        <w:rPr>
          <w:rFonts w:ascii="Arial" w:eastAsia="Arial" w:hAnsi="Arial" w:cs="Arial"/>
          <w:lang w:val="ru-RU"/>
        </w:rPr>
        <w:t xml:space="preserve">нимание </w:t>
      </w:r>
      <w:r>
        <w:rPr>
          <w:rFonts w:ascii="Arial" w:eastAsia="Arial" w:hAnsi="Arial" w:cs="Arial"/>
        </w:rPr>
        <w:t>н</w:t>
      </w:r>
      <w:r>
        <w:rPr>
          <w:rFonts w:ascii="Arial" w:eastAsia="Arial" w:hAnsi="Arial" w:cs="Arial"/>
          <w:lang w:val="ru-RU"/>
        </w:rPr>
        <w:t xml:space="preserve">а </w:t>
      </w:r>
      <w:r>
        <w:rPr>
          <w:rFonts w:ascii="Arial" w:eastAsia="Arial" w:hAnsi="Arial" w:cs="Arial"/>
        </w:rPr>
        <w:t>с</w:t>
      </w:r>
      <w:r>
        <w:rPr>
          <w:rFonts w:ascii="Arial" w:eastAsia="Arial" w:hAnsi="Arial" w:cs="Arial"/>
          <w:lang w:val="ru-RU"/>
        </w:rPr>
        <w:t xml:space="preserve">ледующее: </w:t>
      </w:r>
    </w:p>
    <w:p w:rsidR="00F86F13" w:rsidRDefault="00F86F13" w:rsidP="00F86F13">
      <w:pPr>
        <w:autoSpaceDE w:val="0"/>
        <w:ind w:firstLine="215"/>
        <w:jc w:val="both"/>
        <w:rPr>
          <w:rFonts w:ascii="Arial" w:eastAsia="Arial" w:hAnsi="Arial" w:cs="Arial"/>
          <w:lang w:val="ru-RU"/>
        </w:rPr>
      </w:pPr>
      <w:r>
        <w:rPr>
          <w:rFonts w:ascii="Arial" w:eastAsia="Arial" w:hAnsi="Arial" w:cs="Arial"/>
          <w:lang w:val="ru-RU"/>
        </w:rPr>
        <w:t xml:space="preserve">1. </w:t>
      </w:r>
      <w:r>
        <w:rPr>
          <w:rFonts w:ascii="Arial" w:eastAsia="Arial" w:hAnsi="Arial" w:cs="Arial"/>
        </w:rPr>
        <w:t>В</w:t>
      </w:r>
      <w:r>
        <w:rPr>
          <w:rFonts w:ascii="Arial" w:eastAsia="Arial" w:hAnsi="Arial" w:cs="Arial"/>
          <w:lang w:val="ru-RU"/>
        </w:rPr>
        <w:t xml:space="preserve"> </w:t>
      </w:r>
      <w:r>
        <w:rPr>
          <w:rFonts w:ascii="Arial" w:eastAsia="Arial" w:hAnsi="Arial" w:cs="Arial"/>
        </w:rPr>
        <w:t>с</w:t>
      </w:r>
      <w:r>
        <w:rPr>
          <w:rFonts w:ascii="Arial" w:eastAsia="Arial" w:hAnsi="Arial" w:cs="Arial"/>
          <w:lang w:val="ru-RU"/>
        </w:rPr>
        <w:t xml:space="preserve">лучае </w:t>
      </w:r>
      <w:r>
        <w:rPr>
          <w:rFonts w:ascii="Arial" w:eastAsia="Arial" w:hAnsi="Arial" w:cs="Arial"/>
        </w:rPr>
        <w:t>о</w:t>
      </w:r>
      <w:r>
        <w:rPr>
          <w:rFonts w:ascii="Arial" w:eastAsia="Arial" w:hAnsi="Arial" w:cs="Arial"/>
          <w:lang w:val="ru-RU"/>
        </w:rPr>
        <w:t xml:space="preserve">беспечения </w:t>
      </w:r>
      <w:r>
        <w:rPr>
          <w:rFonts w:ascii="Arial" w:eastAsia="Arial" w:hAnsi="Arial" w:cs="Arial"/>
        </w:rPr>
        <w:t>н</w:t>
      </w:r>
      <w:r>
        <w:rPr>
          <w:rFonts w:ascii="Arial" w:eastAsia="Arial" w:hAnsi="Arial" w:cs="Arial"/>
          <w:lang w:val="ru-RU"/>
        </w:rPr>
        <w:t xml:space="preserve">а </w:t>
      </w:r>
      <w:r>
        <w:rPr>
          <w:rFonts w:ascii="Arial" w:eastAsia="Arial" w:hAnsi="Arial" w:cs="Arial"/>
        </w:rPr>
        <w:t>р</w:t>
      </w:r>
      <w:r>
        <w:rPr>
          <w:rFonts w:ascii="Arial" w:eastAsia="Arial" w:hAnsi="Arial" w:cs="Arial"/>
          <w:lang w:val="ru-RU"/>
        </w:rPr>
        <w:t xml:space="preserve">абочих </w:t>
      </w:r>
      <w:r>
        <w:rPr>
          <w:rFonts w:ascii="Arial" w:eastAsia="Arial" w:hAnsi="Arial" w:cs="Arial"/>
        </w:rPr>
        <w:t>м</w:t>
      </w:r>
      <w:r>
        <w:rPr>
          <w:rFonts w:ascii="Arial" w:eastAsia="Arial" w:hAnsi="Arial" w:cs="Arial"/>
          <w:lang w:val="ru-RU"/>
        </w:rPr>
        <w:t xml:space="preserve">естах </w:t>
      </w:r>
      <w:r>
        <w:rPr>
          <w:rFonts w:ascii="Arial" w:eastAsia="Arial" w:hAnsi="Arial" w:cs="Arial"/>
          <w:vanish/>
        </w:rPr>
        <w:br/>
      </w:r>
      <w:r>
        <w:rPr>
          <w:rFonts w:ascii="Arial" w:eastAsia="Arial" w:hAnsi="Arial" w:cs="Arial"/>
        </w:rPr>
        <w:t>б</w:t>
      </w:r>
      <w:r>
        <w:rPr>
          <w:rFonts w:ascii="Arial" w:eastAsia="Arial" w:hAnsi="Arial" w:cs="Arial"/>
          <w:lang w:val="ru-RU"/>
        </w:rPr>
        <w:t xml:space="preserve">езопасных </w:t>
      </w:r>
      <w:r>
        <w:rPr>
          <w:rFonts w:ascii="Arial" w:eastAsia="Arial" w:hAnsi="Arial" w:cs="Arial"/>
        </w:rPr>
        <w:t>у</w:t>
      </w:r>
      <w:r>
        <w:rPr>
          <w:rFonts w:ascii="Arial" w:eastAsia="Arial" w:hAnsi="Arial" w:cs="Arial"/>
          <w:lang w:val="ru-RU"/>
        </w:rPr>
        <w:t xml:space="preserve">словий </w:t>
      </w:r>
      <w:r>
        <w:rPr>
          <w:rFonts w:ascii="Arial" w:eastAsia="Arial" w:hAnsi="Arial" w:cs="Arial"/>
        </w:rPr>
        <w:t>т</w:t>
      </w:r>
      <w:r>
        <w:rPr>
          <w:rFonts w:ascii="Arial" w:eastAsia="Arial" w:hAnsi="Arial" w:cs="Arial"/>
          <w:lang w:val="ru-RU"/>
        </w:rPr>
        <w:t xml:space="preserve">руда, </w:t>
      </w:r>
      <w:r>
        <w:rPr>
          <w:rFonts w:ascii="Arial" w:eastAsia="Arial" w:hAnsi="Arial" w:cs="Arial"/>
        </w:rPr>
        <w:t>п</w:t>
      </w:r>
      <w:r>
        <w:rPr>
          <w:rFonts w:ascii="Arial" w:eastAsia="Arial" w:hAnsi="Arial" w:cs="Arial"/>
          <w:lang w:val="ru-RU"/>
        </w:rPr>
        <w:t xml:space="preserve">одтвержденных </w:t>
      </w:r>
      <w:proofErr w:type="gramStart"/>
      <w:r>
        <w:rPr>
          <w:rFonts w:ascii="Arial" w:eastAsia="Arial" w:hAnsi="Arial" w:cs="Arial"/>
        </w:rPr>
        <w:t>ре</w:t>
      </w:r>
      <w:r>
        <w:rPr>
          <w:rFonts w:ascii="Arial" w:eastAsia="Arial" w:hAnsi="Arial" w:cs="Arial"/>
          <w:vanish/>
        </w:rPr>
        <w:t>-</w:t>
      </w:r>
      <w:r>
        <w:rPr>
          <w:rFonts w:ascii="Arial" w:eastAsia="Arial" w:hAnsi="Arial" w:cs="Arial"/>
          <w:vanish/>
        </w:rPr>
        <w:br/>
      </w:r>
      <w:r>
        <w:rPr>
          <w:rFonts w:ascii="Arial" w:eastAsia="Arial" w:hAnsi="Arial" w:cs="Arial"/>
        </w:rPr>
        <w:t>з</w:t>
      </w:r>
      <w:r>
        <w:rPr>
          <w:rFonts w:ascii="Arial" w:eastAsia="Arial" w:hAnsi="Arial" w:cs="Arial"/>
          <w:lang w:val="ru-RU"/>
        </w:rPr>
        <w:t>ультатами</w:t>
      </w:r>
      <w:proofErr w:type="gramEnd"/>
      <w:r>
        <w:rPr>
          <w:rFonts w:ascii="Arial" w:eastAsia="Arial" w:hAnsi="Arial" w:cs="Arial"/>
          <w:lang w:val="ru-RU"/>
        </w:rPr>
        <w:t xml:space="preserve"> </w:t>
      </w:r>
      <w:r>
        <w:rPr>
          <w:rFonts w:ascii="Arial" w:eastAsia="Arial" w:hAnsi="Arial" w:cs="Arial"/>
        </w:rPr>
        <w:t>а</w:t>
      </w:r>
      <w:r>
        <w:rPr>
          <w:rFonts w:ascii="Arial" w:eastAsia="Arial" w:hAnsi="Arial" w:cs="Arial"/>
          <w:lang w:val="ru-RU"/>
        </w:rPr>
        <w:t xml:space="preserve">ттестации </w:t>
      </w:r>
      <w:r>
        <w:rPr>
          <w:rFonts w:ascii="Arial" w:eastAsia="Arial" w:hAnsi="Arial" w:cs="Arial"/>
        </w:rPr>
        <w:t>р</w:t>
      </w:r>
      <w:r>
        <w:rPr>
          <w:rFonts w:ascii="Arial" w:eastAsia="Arial" w:hAnsi="Arial" w:cs="Arial"/>
          <w:lang w:val="ru-RU"/>
        </w:rPr>
        <w:t xml:space="preserve">абочих </w:t>
      </w:r>
      <w:r>
        <w:rPr>
          <w:rFonts w:ascii="Arial" w:eastAsia="Arial" w:hAnsi="Arial" w:cs="Arial"/>
        </w:rPr>
        <w:t>м</w:t>
      </w:r>
      <w:r>
        <w:rPr>
          <w:rFonts w:ascii="Arial" w:eastAsia="Arial" w:hAnsi="Arial" w:cs="Arial"/>
          <w:lang w:val="ru-RU"/>
        </w:rPr>
        <w:t xml:space="preserve">ест </w:t>
      </w:r>
      <w:r>
        <w:rPr>
          <w:rFonts w:ascii="Arial" w:eastAsia="Arial" w:hAnsi="Arial" w:cs="Arial"/>
        </w:rPr>
        <w:t>п</w:t>
      </w:r>
      <w:r>
        <w:rPr>
          <w:rFonts w:ascii="Arial" w:eastAsia="Arial" w:hAnsi="Arial" w:cs="Arial"/>
          <w:lang w:val="ru-RU"/>
        </w:rPr>
        <w:t xml:space="preserve">о </w:t>
      </w:r>
      <w:r>
        <w:rPr>
          <w:rFonts w:ascii="Arial" w:eastAsia="Arial" w:hAnsi="Arial" w:cs="Arial"/>
        </w:rPr>
        <w:t>услови</w:t>
      </w:r>
      <w:r>
        <w:rPr>
          <w:rFonts w:ascii="Arial" w:eastAsia="Arial" w:hAnsi="Arial" w:cs="Arial"/>
          <w:vanish/>
        </w:rPr>
        <w:t>-</w:t>
      </w:r>
      <w:r>
        <w:rPr>
          <w:rFonts w:ascii="Arial" w:eastAsia="Arial" w:hAnsi="Arial" w:cs="Arial"/>
          <w:vanish/>
        </w:rPr>
        <w:br/>
      </w:r>
      <w:r>
        <w:rPr>
          <w:rFonts w:ascii="Arial" w:eastAsia="Arial" w:hAnsi="Arial" w:cs="Arial"/>
        </w:rPr>
        <w:t>я</w:t>
      </w:r>
      <w:r>
        <w:rPr>
          <w:rFonts w:ascii="Arial" w:eastAsia="Arial" w:hAnsi="Arial" w:cs="Arial"/>
          <w:lang w:val="ru-RU"/>
        </w:rPr>
        <w:t xml:space="preserve">м </w:t>
      </w:r>
      <w:r>
        <w:rPr>
          <w:rFonts w:ascii="Arial" w:eastAsia="Arial" w:hAnsi="Arial" w:cs="Arial"/>
        </w:rPr>
        <w:t>т</w:t>
      </w:r>
      <w:r>
        <w:rPr>
          <w:rFonts w:ascii="Arial" w:eastAsia="Arial" w:hAnsi="Arial" w:cs="Arial"/>
          <w:lang w:val="ru-RU"/>
        </w:rPr>
        <w:t xml:space="preserve">руда </w:t>
      </w:r>
      <w:r>
        <w:rPr>
          <w:rFonts w:ascii="Arial" w:eastAsia="Arial" w:hAnsi="Arial" w:cs="Arial"/>
        </w:rPr>
        <w:t>и</w:t>
      </w:r>
      <w:r>
        <w:rPr>
          <w:rFonts w:ascii="Arial" w:eastAsia="Arial" w:hAnsi="Arial" w:cs="Arial"/>
          <w:lang w:val="ru-RU"/>
        </w:rPr>
        <w:t xml:space="preserve">ли </w:t>
      </w:r>
      <w:r>
        <w:rPr>
          <w:rFonts w:ascii="Arial" w:eastAsia="Arial" w:hAnsi="Arial" w:cs="Arial"/>
        </w:rPr>
        <w:t>з</w:t>
      </w:r>
      <w:r>
        <w:rPr>
          <w:rFonts w:ascii="Arial" w:eastAsia="Arial" w:hAnsi="Arial" w:cs="Arial"/>
          <w:lang w:val="ru-RU"/>
        </w:rPr>
        <w:t xml:space="preserve">аключением государственной </w:t>
      </w:r>
      <w:r>
        <w:rPr>
          <w:rFonts w:ascii="Arial" w:eastAsia="Arial" w:hAnsi="Arial" w:cs="Arial"/>
        </w:rPr>
        <w:t>эк</w:t>
      </w:r>
      <w:r>
        <w:rPr>
          <w:rFonts w:ascii="Arial" w:eastAsia="Arial" w:hAnsi="Arial" w:cs="Arial"/>
          <w:vanish/>
        </w:rPr>
        <w:t>-</w:t>
      </w:r>
      <w:r>
        <w:rPr>
          <w:rFonts w:ascii="Arial" w:eastAsia="Arial" w:hAnsi="Arial" w:cs="Arial"/>
          <w:vanish/>
        </w:rPr>
        <w:br/>
      </w:r>
      <w:r>
        <w:rPr>
          <w:rFonts w:ascii="Arial" w:eastAsia="Arial" w:hAnsi="Arial" w:cs="Arial"/>
        </w:rPr>
        <w:t>с</w:t>
      </w:r>
      <w:r>
        <w:rPr>
          <w:rFonts w:ascii="Arial" w:eastAsia="Arial" w:hAnsi="Arial" w:cs="Arial"/>
          <w:lang w:val="ru-RU"/>
        </w:rPr>
        <w:t xml:space="preserve">пертизы </w:t>
      </w:r>
      <w:r>
        <w:rPr>
          <w:rFonts w:ascii="Arial" w:eastAsia="Arial" w:hAnsi="Arial" w:cs="Arial"/>
        </w:rPr>
        <w:t>у</w:t>
      </w:r>
      <w:r>
        <w:rPr>
          <w:rFonts w:ascii="Arial" w:eastAsia="Arial" w:hAnsi="Arial" w:cs="Arial"/>
          <w:lang w:val="ru-RU"/>
        </w:rPr>
        <w:t xml:space="preserve">словий </w:t>
      </w:r>
      <w:r>
        <w:rPr>
          <w:rFonts w:ascii="Arial" w:eastAsia="Arial" w:hAnsi="Arial" w:cs="Arial"/>
        </w:rPr>
        <w:t>т</w:t>
      </w:r>
      <w:r>
        <w:rPr>
          <w:rFonts w:ascii="Arial" w:eastAsia="Arial" w:hAnsi="Arial" w:cs="Arial"/>
          <w:lang w:val="ru-RU"/>
        </w:rPr>
        <w:t xml:space="preserve">руда, компенсации </w:t>
      </w:r>
      <w:r>
        <w:rPr>
          <w:rFonts w:ascii="Arial" w:eastAsia="Arial" w:hAnsi="Arial" w:cs="Arial"/>
        </w:rPr>
        <w:t>работни</w:t>
      </w:r>
      <w:r>
        <w:rPr>
          <w:rFonts w:ascii="Arial" w:eastAsia="Arial" w:hAnsi="Arial" w:cs="Arial"/>
          <w:vanish/>
        </w:rPr>
        <w:t>-</w:t>
      </w:r>
      <w:r>
        <w:rPr>
          <w:rFonts w:ascii="Arial" w:eastAsia="Arial" w:hAnsi="Arial" w:cs="Arial"/>
          <w:vanish/>
        </w:rPr>
        <w:br/>
      </w:r>
      <w:r>
        <w:rPr>
          <w:rFonts w:ascii="Arial" w:eastAsia="Arial" w:hAnsi="Arial" w:cs="Arial"/>
        </w:rPr>
        <w:t>к</w:t>
      </w:r>
      <w:r>
        <w:rPr>
          <w:rFonts w:ascii="Arial" w:eastAsia="Arial" w:hAnsi="Arial" w:cs="Arial"/>
          <w:lang w:val="ru-RU"/>
        </w:rPr>
        <w:t xml:space="preserve">ам </w:t>
      </w:r>
      <w:r>
        <w:rPr>
          <w:rFonts w:ascii="Arial" w:eastAsia="Arial" w:hAnsi="Arial" w:cs="Arial"/>
        </w:rPr>
        <w:t>н</w:t>
      </w:r>
      <w:r>
        <w:rPr>
          <w:rFonts w:ascii="Arial" w:eastAsia="Arial" w:hAnsi="Arial" w:cs="Arial"/>
          <w:lang w:val="ru-RU"/>
        </w:rPr>
        <w:t xml:space="preserve">е </w:t>
      </w:r>
      <w:r>
        <w:rPr>
          <w:rFonts w:ascii="Arial" w:eastAsia="Arial" w:hAnsi="Arial" w:cs="Arial"/>
        </w:rPr>
        <w:lastRenderedPageBreak/>
        <w:t>у</w:t>
      </w:r>
      <w:r>
        <w:rPr>
          <w:rFonts w:ascii="Arial" w:eastAsia="Arial" w:hAnsi="Arial" w:cs="Arial"/>
          <w:lang w:val="ru-RU"/>
        </w:rPr>
        <w:t xml:space="preserve">станавливаются (ст. </w:t>
      </w:r>
      <w:r>
        <w:rPr>
          <w:rFonts w:ascii="Arial" w:eastAsia="Arial" w:hAnsi="Arial" w:cs="Arial"/>
        </w:rPr>
        <w:t>2</w:t>
      </w:r>
      <w:r>
        <w:rPr>
          <w:rFonts w:ascii="Arial" w:eastAsia="Arial" w:hAnsi="Arial" w:cs="Arial"/>
          <w:lang w:val="ru-RU"/>
        </w:rPr>
        <w:t xml:space="preserve">19 </w:t>
      </w:r>
      <w:r>
        <w:rPr>
          <w:rFonts w:ascii="Arial" w:eastAsia="Arial" w:hAnsi="Arial" w:cs="Arial"/>
        </w:rPr>
        <w:t>Т</w:t>
      </w:r>
      <w:r>
        <w:rPr>
          <w:rFonts w:ascii="Arial" w:eastAsia="Arial" w:hAnsi="Arial" w:cs="Arial"/>
          <w:lang w:val="ru-RU"/>
        </w:rPr>
        <w:t xml:space="preserve">К </w:t>
      </w:r>
      <w:r>
        <w:rPr>
          <w:rFonts w:ascii="Arial" w:eastAsia="Arial" w:hAnsi="Arial" w:cs="Arial"/>
        </w:rPr>
        <w:t>Р</w:t>
      </w:r>
      <w:r>
        <w:rPr>
          <w:rFonts w:ascii="Arial" w:eastAsia="Arial" w:hAnsi="Arial" w:cs="Arial"/>
          <w:lang w:val="ru-RU"/>
        </w:rPr>
        <w:t xml:space="preserve">Ф). </w:t>
      </w:r>
      <w:r>
        <w:rPr>
          <w:rFonts w:ascii="Arial" w:eastAsia="Arial" w:hAnsi="Arial" w:cs="Arial"/>
        </w:rPr>
        <w:t>И</w:t>
      </w:r>
      <w:r>
        <w:rPr>
          <w:rFonts w:ascii="Arial" w:eastAsia="Arial" w:hAnsi="Arial" w:cs="Arial"/>
          <w:lang w:val="ru-RU"/>
        </w:rPr>
        <w:t xml:space="preserve">ными </w:t>
      </w:r>
      <w:r>
        <w:rPr>
          <w:rFonts w:ascii="Arial" w:eastAsia="Arial" w:hAnsi="Arial" w:cs="Arial"/>
          <w:vanish/>
        </w:rPr>
        <w:br/>
      </w:r>
      <w:r>
        <w:rPr>
          <w:rFonts w:ascii="Arial" w:eastAsia="Arial" w:hAnsi="Arial" w:cs="Arial"/>
        </w:rPr>
        <w:t>с</w:t>
      </w:r>
      <w:r>
        <w:rPr>
          <w:rFonts w:ascii="Arial" w:eastAsia="Arial" w:hAnsi="Arial" w:cs="Arial"/>
          <w:lang w:val="ru-RU"/>
        </w:rPr>
        <w:t xml:space="preserve">ловами, </w:t>
      </w:r>
      <w:r>
        <w:rPr>
          <w:rFonts w:ascii="Arial" w:eastAsia="Arial" w:hAnsi="Arial" w:cs="Arial"/>
        </w:rPr>
        <w:t>к</w:t>
      </w:r>
      <w:r>
        <w:rPr>
          <w:rFonts w:ascii="Arial" w:eastAsia="Arial" w:hAnsi="Arial" w:cs="Arial"/>
          <w:lang w:val="ru-RU"/>
        </w:rPr>
        <w:t xml:space="preserve">омпенсация может </w:t>
      </w:r>
      <w:r>
        <w:rPr>
          <w:rFonts w:ascii="Arial" w:eastAsia="Arial" w:hAnsi="Arial" w:cs="Arial"/>
        </w:rPr>
        <w:t>б</w:t>
      </w:r>
      <w:r>
        <w:rPr>
          <w:rFonts w:ascii="Arial" w:eastAsia="Arial" w:hAnsi="Arial" w:cs="Arial"/>
          <w:lang w:val="ru-RU"/>
        </w:rPr>
        <w:t xml:space="preserve">ыть </w:t>
      </w:r>
      <w:r>
        <w:rPr>
          <w:rFonts w:ascii="Arial" w:eastAsia="Arial" w:hAnsi="Arial" w:cs="Arial"/>
        </w:rPr>
        <w:t>у</w:t>
      </w:r>
      <w:r>
        <w:rPr>
          <w:rFonts w:ascii="Arial" w:eastAsia="Arial" w:hAnsi="Arial" w:cs="Arial"/>
          <w:lang w:val="ru-RU"/>
        </w:rPr>
        <w:t xml:space="preserve">становлена </w:t>
      </w:r>
      <w:r>
        <w:rPr>
          <w:rFonts w:ascii="Arial" w:eastAsia="Arial" w:hAnsi="Arial" w:cs="Arial"/>
          <w:vanish/>
        </w:rPr>
        <w:br/>
      </w:r>
      <w:r>
        <w:rPr>
          <w:rFonts w:ascii="Arial" w:eastAsia="Arial" w:hAnsi="Arial" w:cs="Arial"/>
        </w:rPr>
        <w:t>т</w:t>
      </w:r>
      <w:r>
        <w:rPr>
          <w:rFonts w:ascii="Arial" w:eastAsia="Arial" w:hAnsi="Arial" w:cs="Arial"/>
          <w:lang w:val="ru-RU"/>
        </w:rPr>
        <w:t xml:space="preserve">олько </w:t>
      </w:r>
      <w:r>
        <w:rPr>
          <w:rFonts w:ascii="Arial" w:eastAsia="Arial" w:hAnsi="Arial" w:cs="Arial"/>
        </w:rPr>
        <w:t>п</w:t>
      </w:r>
      <w:r>
        <w:rPr>
          <w:rFonts w:ascii="Arial" w:eastAsia="Arial" w:hAnsi="Arial" w:cs="Arial"/>
          <w:lang w:val="ru-RU"/>
        </w:rPr>
        <w:t xml:space="preserve">о </w:t>
      </w:r>
      <w:r>
        <w:rPr>
          <w:rFonts w:ascii="Arial" w:eastAsia="Arial" w:hAnsi="Arial" w:cs="Arial"/>
        </w:rPr>
        <w:t>и</w:t>
      </w:r>
      <w:r>
        <w:rPr>
          <w:rFonts w:ascii="Arial" w:eastAsia="Arial" w:hAnsi="Arial" w:cs="Arial"/>
          <w:lang w:val="ru-RU"/>
        </w:rPr>
        <w:t xml:space="preserve">тогам аттестации </w:t>
      </w:r>
      <w:r>
        <w:rPr>
          <w:rFonts w:ascii="Arial" w:eastAsia="Arial" w:hAnsi="Arial" w:cs="Arial"/>
        </w:rPr>
        <w:t>р</w:t>
      </w:r>
      <w:r>
        <w:rPr>
          <w:rFonts w:ascii="Arial" w:eastAsia="Arial" w:hAnsi="Arial" w:cs="Arial"/>
          <w:lang w:val="ru-RU"/>
        </w:rPr>
        <w:t xml:space="preserve">абочих </w:t>
      </w:r>
      <w:r>
        <w:rPr>
          <w:rFonts w:ascii="Arial" w:eastAsia="Arial" w:hAnsi="Arial" w:cs="Arial"/>
        </w:rPr>
        <w:t>м</w:t>
      </w:r>
      <w:r>
        <w:rPr>
          <w:rFonts w:ascii="Arial" w:eastAsia="Arial" w:hAnsi="Arial" w:cs="Arial"/>
          <w:lang w:val="ru-RU"/>
        </w:rPr>
        <w:t xml:space="preserve">ест. </w:t>
      </w:r>
    </w:p>
    <w:p w:rsidR="00F86F13" w:rsidRDefault="00F86F13" w:rsidP="00F86F13">
      <w:pPr>
        <w:autoSpaceDE w:val="0"/>
        <w:ind w:firstLine="201"/>
        <w:jc w:val="both"/>
        <w:rPr>
          <w:rFonts w:ascii="Arial" w:eastAsia="Arial" w:hAnsi="Arial" w:cs="Arial"/>
          <w:lang w:val="ru-RU"/>
        </w:rPr>
      </w:pPr>
      <w:r>
        <w:rPr>
          <w:rFonts w:ascii="Arial" w:eastAsia="Arial" w:hAnsi="Arial" w:cs="Arial"/>
          <w:lang w:val="ru-RU"/>
        </w:rPr>
        <w:t xml:space="preserve">2. </w:t>
      </w:r>
      <w:r>
        <w:rPr>
          <w:rFonts w:ascii="Arial" w:eastAsia="Arial" w:hAnsi="Arial" w:cs="Arial"/>
        </w:rPr>
        <w:t>С</w:t>
      </w:r>
      <w:r>
        <w:rPr>
          <w:rFonts w:ascii="Arial" w:eastAsia="Arial" w:hAnsi="Arial" w:cs="Arial"/>
          <w:lang w:val="ru-RU"/>
        </w:rPr>
        <w:t xml:space="preserve">татьей </w:t>
      </w:r>
      <w:r>
        <w:rPr>
          <w:rFonts w:ascii="Arial" w:eastAsia="Arial" w:hAnsi="Arial" w:cs="Arial"/>
        </w:rPr>
        <w:t>2</w:t>
      </w:r>
      <w:r>
        <w:rPr>
          <w:rFonts w:ascii="Arial" w:eastAsia="Arial" w:hAnsi="Arial" w:cs="Arial"/>
          <w:lang w:val="ru-RU"/>
        </w:rPr>
        <w:t xml:space="preserve">10 </w:t>
      </w:r>
      <w:r>
        <w:rPr>
          <w:rFonts w:ascii="Arial" w:eastAsia="Arial" w:hAnsi="Arial" w:cs="Arial"/>
        </w:rPr>
        <w:t>Т</w:t>
      </w:r>
      <w:r>
        <w:rPr>
          <w:rFonts w:ascii="Arial" w:eastAsia="Arial" w:hAnsi="Arial" w:cs="Arial"/>
          <w:lang w:val="ru-RU"/>
        </w:rPr>
        <w:t xml:space="preserve">К </w:t>
      </w:r>
      <w:r>
        <w:rPr>
          <w:rFonts w:ascii="Arial" w:eastAsia="Arial" w:hAnsi="Arial" w:cs="Arial"/>
        </w:rPr>
        <w:t>Р</w:t>
      </w:r>
      <w:r>
        <w:rPr>
          <w:rFonts w:ascii="Arial" w:eastAsia="Arial" w:hAnsi="Arial" w:cs="Arial"/>
          <w:lang w:val="ru-RU"/>
        </w:rPr>
        <w:t xml:space="preserve">Ф </w:t>
      </w:r>
      <w:r>
        <w:rPr>
          <w:rFonts w:ascii="Arial" w:eastAsia="Arial" w:hAnsi="Arial" w:cs="Arial"/>
        </w:rPr>
        <w:t>п</w:t>
      </w:r>
      <w:r>
        <w:rPr>
          <w:rFonts w:ascii="Arial" w:eastAsia="Arial" w:hAnsi="Arial" w:cs="Arial"/>
          <w:lang w:val="ru-RU"/>
        </w:rPr>
        <w:t xml:space="preserve">редусмотрен </w:t>
      </w:r>
      <w:proofErr w:type="gramStart"/>
      <w:r>
        <w:rPr>
          <w:rFonts w:ascii="Arial" w:eastAsia="Arial" w:hAnsi="Arial" w:cs="Arial"/>
        </w:rPr>
        <w:t>самосто</w:t>
      </w:r>
      <w:r>
        <w:rPr>
          <w:rFonts w:ascii="Arial" w:eastAsia="Arial" w:hAnsi="Arial" w:cs="Arial"/>
          <w:vanish/>
        </w:rPr>
        <w:t>-</w:t>
      </w:r>
      <w:r>
        <w:rPr>
          <w:rFonts w:ascii="Arial" w:eastAsia="Arial" w:hAnsi="Arial" w:cs="Arial"/>
          <w:vanish/>
        </w:rPr>
        <w:br/>
      </w:r>
      <w:r>
        <w:rPr>
          <w:rFonts w:ascii="Arial" w:eastAsia="Arial" w:hAnsi="Arial" w:cs="Arial"/>
        </w:rPr>
        <w:t>я</w:t>
      </w:r>
      <w:r>
        <w:rPr>
          <w:rFonts w:ascii="Arial" w:eastAsia="Arial" w:hAnsi="Arial" w:cs="Arial"/>
          <w:lang w:val="ru-RU"/>
        </w:rPr>
        <w:t>тельный</w:t>
      </w:r>
      <w:proofErr w:type="gramEnd"/>
      <w:r>
        <w:rPr>
          <w:rFonts w:ascii="Arial" w:eastAsia="Arial" w:hAnsi="Arial" w:cs="Arial"/>
          <w:lang w:val="ru-RU"/>
        </w:rPr>
        <w:t xml:space="preserve"> </w:t>
      </w:r>
      <w:r>
        <w:rPr>
          <w:rFonts w:ascii="Arial" w:eastAsia="Arial" w:hAnsi="Arial" w:cs="Arial"/>
        </w:rPr>
        <w:t>в</w:t>
      </w:r>
      <w:r>
        <w:rPr>
          <w:rFonts w:ascii="Arial" w:eastAsia="Arial" w:hAnsi="Arial" w:cs="Arial"/>
          <w:lang w:val="ru-RU"/>
        </w:rPr>
        <w:t xml:space="preserve">ид </w:t>
      </w:r>
      <w:r>
        <w:rPr>
          <w:rFonts w:ascii="Arial" w:eastAsia="Arial" w:hAnsi="Arial" w:cs="Arial"/>
        </w:rPr>
        <w:t>к</w:t>
      </w:r>
      <w:r>
        <w:rPr>
          <w:rFonts w:ascii="Arial" w:eastAsia="Arial" w:hAnsi="Arial" w:cs="Arial"/>
          <w:lang w:val="ru-RU"/>
        </w:rPr>
        <w:t xml:space="preserve">омпенсаций </w:t>
      </w:r>
      <w:r>
        <w:rPr>
          <w:rFonts w:ascii="Arial" w:eastAsia="Arial" w:hAnsi="Arial" w:cs="Arial"/>
        </w:rPr>
        <w:t>з</w:t>
      </w:r>
      <w:r>
        <w:rPr>
          <w:rFonts w:ascii="Arial" w:eastAsia="Arial" w:hAnsi="Arial" w:cs="Arial"/>
          <w:lang w:val="ru-RU"/>
        </w:rPr>
        <w:t xml:space="preserve">а </w:t>
      </w:r>
      <w:r>
        <w:rPr>
          <w:rFonts w:ascii="Arial" w:eastAsia="Arial" w:hAnsi="Arial" w:cs="Arial"/>
        </w:rPr>
        <w:t>т</w:t>
      </w:r>
      <w:r>
        <w:rPr>
          <w:rFonts w:ascii="Arial" w:eastAsia="Arial" w:hAnsi="Arial" w:cs="Arial"/>
          <w:lang w:val="ru-RU"/>
        </w:rPr>
        <w:t xml:space="preserve">яжелую работу </w:t>
      </w:r>
      <w:r>
        <w:rPr>
          <w:rFonts w:ascii="Arial" w:eastAsia="Arial" w:hAnsi="Arial" w:cs="Arial"/>
        </w:rPr>
        <w:t>и</w:t>
      </w:r>
      <w:r>
        <w:rPr>
          <w:rFonts w:ascii="Arial" w:eastAsia="Arial" w:hAnsi="Arial" w:cs="Arial"/>
          <w:lang w:val="ru-RU"/>
        </w:rPr>
        <w:t xml:space="preserve"> </w:t>
      </w:r>
      <w:r>
        <w:rPr>
          <w:rFonts w:ascii="Arial" w:eastAsia="Arial" w:hAnsi="Arial" w:cs="Arial"/>
          <w:vanish/>
        </w:rPr>
        <w:br/>
      </w:r>
      <w:r>
        <w:rPr>
          <w:rFonts w:ascii="Arial" w:eastAsia="Arial" w:hAnsi="Arial" w:cs="Arial"/>
        </w:rPr>
        <w:t>р</w:t>
      </w:r>
      <w:r>
        <w:rPr>
          <w:rFonts w:ascii="Arial" w:eastAsia="Arial" w:hAnsi="Arial" w:cs="Arial"/>
          <w:lang w:val="ru-RU"/>
        </w:rPr>
        <w:t xml:space="preserve">аботу </w:t>
      </w:r>
      <w:r>
        <w:rPr>
          <w:rFonts w:ascii="Arial" w:eastAsia="Arial" w:hAnsi="Arial" w:cs="Arial"/>
        </w:rPr>
        <w:t>с</w:t>
      </w:r>
      <w:r>
        <w:rPr>
          <w:rFonts w:ascii="Arial" w:eastAsia="Arial" w:hAnsi="Arial" w:cs="Arial"/>
          <w:lang w:val="ru-RU"/>
        </w:rPr>
        <w:t xml:space="preserve"> </w:t>
      </w:r>
      <w:r>
        <w:rPr>
          <w:rFonts w:ascii="Arial" w:eastAsia="Arial" w:hAnsi="Arial" w:cs="Arial"/>
        </w:rPr>
        <w:t>т</w:t>
      </w:r>
      <w:r>
        <w:rPr>
          <w:rFonts w:ascii="Arial" w:eastAsia="Arial" w:hAnsi="Arial" w:cs="Arial"/>
          <w:lang w:val="ru-RU"/>
        </w:rPr>
        <w:t xml:space="preserve">яжелыми, </w:t>
      </w:r>
      <w:r>
        <w:rPr>
          <w:rFonts w:ascii="Arial" w:eastAsia="Arial" w:hAnsi="Arial" w:cs="Arial"/>
        </w:rPr>
        <w:t>в</w:t>
      </w:r>
      <w:r>
        <w:rPr>
          <w:rFonts w:ascii="Arial" w:eastAsia="Arial" w:hAnsi="Arial" w:cs="Arial"/>
          <w:lang w:val="ru-RU"/>
        </w:rPr>
        <w:t xml:space="preserve">редными </w:t>
      </w:r>
      <w:r>
        <w:rPr>
          <w:rFonts w:ascii="Arial" w:eastAsia="Arial" w:hAnsi="Arial" w:cs="Arial"/>
        </w:rPr>
        <w:t>и</w:t>
      </w:r>
      <w:r>
        <w:rPr>
          <w:rFonts w:ascii="Arial" w:eastAsia="Arial" w:hAnsi="Arial" w:cs="Arial"/>
          <w:lang w:val="ru-RU"/>
        </w:rPr>
        <w:t xml:space="preserve"> </w:t>
      </w:r>
      <w:r>
        <w:rPr>
          <w:rFonts w:ascii="Arial" w:eastAsia="Arial" w:hAnsi="Arial" w:cs="Arial"/>
        </w:rPr>
        <w:t>(</w:t>
      </w:r>
      <w:r>
        <w:rPr>
          <w:rFonts w:ascii="Arial" w:eastAsia="Arial" w:hAnsi="Arial" w:cs="Arial"/>
          <w:lang w:val="ru-RU"/>
        </w:rPr>
        <w:t xml:space="preserve">или) опасными </w:t>
      </w:r>
      <w:r>
        <w:rPr>
          <w:rFonts w:ascii="Arial" w:eastAsia="Arial" w:hAnsi="Arial" w:cs="Arial"/>
          <w:vanish/>
        </w:rPr>
        <w:br/>
      </w:r>
      <w:r>
        <w:rPr>
          <w:rFonts w:ascii="Arial" w:eastAsia="Arial" w:hAnsi="Arial" w:cs="Arial"/>
        </w:rPr>
        <w:t>у</w:t>
      </w:r>
      <w:r>
        <w:rPr>
          <w:rFonts w:ascii="Arial" w:eastAsia="Arial" w:hAnsi="Arial" w:cs="Arial"/>
          <w:lang w:val="ru-RU"/>
        </w:rPr>
        <w:t xml:space="preserve">словиями </w:t>
      </w:r>
      <w:r>
        <w:rPr>
          <w:rFonts w:ascii="Arial" w:eastAsia="Arial" w:hAnsi="Arial" w:cs="Arial"/>
        </w:rPr>
        <w:t>т</w:t>
      </w:r>
      <w:r>
        <w:rPr>
          <w:rFonts w:ascii="Arial" w:eastAsia="Arial" w:hAnsi="Arial" w:cs="Arial"/>
          <w:lang w:val="ru-RU"/>
        </w:rPr>
        <w:t xml:space="preserve">руда, </w:t>
      </w:r>
      <w:r>
        <w:rPr>
          <w:rFonts w:ascii="Arial" w:eastAsia="Arial" w:hAnsi="Arial" w:cs="Arial"/>
        </w:rPr>
        <w:t>н</w:t>
      </w:r>
      <w:r>
        <w:rPr>
          <w:rFonts w:ascii="Arial" w:eastAsia="Arial" w:hAnsi="Arial" w:cs="Arial"/>
          <w:lang w:val="ru-RU"/>
        </w:rPr>
        <w:t xml:space="preserve">еустранимыми при </w:t>
      </w:r>
      <w:r>
        <w:rPr>
          <w:rFonts w:ascii="Arial" w:eastAsia="Arial" w:hAnsi="Arial" w:cs="Arial"/>
        </w:rPr>
        <w:t>современ</w:t>
      </w:r>
      <w:r>
        <w:rPr>
          <w:rFonts w:ascii="Arial" w:eastAsia="Arial" w:hAnsi="Arial" w:cs="Arial"/>
          <w:vanish/>
        </w:rPr>
        <w:t>-</w:t>
      </w:r>
      <w:r>
        <w:rPr>
          <w:rFonts w:ascii="Arial" w:eastAsia="Arial" w:hAnsi="Arial" w:cs="Arial"/>
          <w:vanish/>
        </w:rPr>
        <w:br/>
      </w:r>
      <w:r>
        <w:rPr>
          <w:rFonts w:ascii="Arial" w:eastAsia="Arial" w:hAnsi="Arial" w:cs="Arial"/>
        </w:rPr>
        <w:t>н</w:t>
      </w:r>
      <w:r>
        <w:rPr>
          <w:rFonts w:ascii="Arial" w:eastAsia="Arial" w:hAnsi="Arial" w:cs="Arial"/>
          <w:lang w:val="ru-RU"/>
        </w:rPr>
        <w:t xml:space="preserve">ом </w:t>
      </w:r>
      <w:r>
        <w:rPr>
          <w:rFonts w:ascii="Arial" w:eastAsia="Arial" w:hAnsi="Arial" w:cs="Arial"/>
        </w:rPr>
        <w:t>т</w:t>
      </w:r>
      <w:r>
        <w:rPr>
          <w:rFonts w:ascii="Arial" w:eastAsia="Arial" w:hAnsi="Arial" w:cs="Arial"/>
          <w:lang w:val="ru-RU"/>
        </w:rPr>
        <w:t xml:space="preserve">ехническом </w:t>
      </w:r>
      <w:r>
        <w:rPr>
          <w:rFonts w:ascii="Arial" w:eastAsia="Arial" w:hAnsi="Arial" w:cs="Arial"/>
        </w:rPr>
        <w:t>у</w:t>
      </w:r>
      <w:r>
        <w:rPr>
          <w:rFonts w:ascii="Arial" w:eastAsia="Arial" w:hAnsi="Arial" w:cs="Arial"/>
          <w:lang w:val="ru-RU"/>
        </w:rPr>
        <w:t xml:space="preserve">ровне производства </w:t>
      </w:r>
      <w:r>
        <w:rPr>
          <w:rFonts w:ascii="Arial" w:eastAsia="Arial" w:hAnsi="Arial" w:cs="Arial"/>
        </w:rPr>
        <w:t>и</w:t>
      </w:r>
      <w:r>
        <w:rPr>
          <w:rFonts w:ascii="Arial" w:eastAsia="Arial" w:hAnsi="Arial" w:cs="Arial"/>
          <w:lang w:val="ru-RU"/>
        </w:rPr>
        <w:t xml:space="preserve"> </w:t>
      </w:r>
      <w:r>
        <w:rPr>
          <w:rFonts w:ascii="Arial" w:eastAsia="Arial" w:hAnsi="Arial" w:cs="Arial"/>
        </w:rPr>
        <w:t>органи</w:t>
      </w:r>
      <w:r>
        <w:rPr>
          <w:rFonts w:ascii="Arial" w:eastAsia="Arial" w:hAnsi="Arial" w:cs="Arial"/>
          <w:vanish/>
        </w:rPr>
        <w:t>-</w:t>
      </w:r>
      <w:r>
        <w:rPr>
          <w:rFonts w:ascii="Arial" w:eastAsia="Arial" w:hAnsi="Arial" w:cs="Arial"/>
          <w:vanish/>
        </w:rPr>
        <w:br/>
      </w:r>
      <w:r>
        <w:rPr>
          <w:rFonts w:ascii="Arial" w:eastAsia="Arial" w:hAnsi="Arial" w:cs="Arial"/>
        </w:rPr>
        <w:t>з</w:t>
      </w:r>
      <w:r>
        <w:rPr>
          <w:rFonts w:ascii="Arial" w:eastAsia="Arial" w:hAnsi="Arial" w:cs="Arial"/>
          <w:lang w:val="ru-RU"/>
        </w:rPr>
        <w:t xml:space="preserve">ации </w:t>
      </w:r>
      <w:r>
        <w:rPr>
          <w:rFonts w:ascii="Arial" w:eastAsia="Arial" w:hAnsi="Arial" w:cs="Arial"/>
        </w:rPr>
        <w:t>т</w:t>
      </w:r>
      <w:r>
        <w:rPr>
          <w:rFonts w:ascii="Arial" w:eastAsia="Arial" w:hAnsi="Arial" w:cs="Arial"/>
          <w:lang w:val="ru-RU"/>
        </w:rPr>
        <w:t xml:space="preserve">руда. </w:t>
      </w:r>
      <w:r>
        <w:rPr>
          <w:rFonts w:ascii="Arial" w:eastAsia="Arial" w:hAnsi="Arial" w:cs="Arial"/>
        </w:rPr>
        <w:t>Т</w:t>
      </w:r>
      <w:r>
        <w:rPr>
          <w:rFonts w:ascii="Arial" w:eastAsia="Arial" w:hAnsi="Arial" w:cs="Arial"/>
          <w:lang w:val="ru-RU"/>
        </w:rPr>
        <w:t xml:space="preserve">акие компенсации </w:t>
      </w:r>
      <w:r>
        <w:rPr>
          <w:rFonts w:ascii="Arial" w:eastAsia="Arial" w:hAnsi="Arial" w:cs="Arial"/>
        </w:rPr>
        <w:t>в</w:t>
      </w:r>
      <w:r>
        <w:rPr>
          <w:rFonts w:ascii="Arial" w:eastAsia="Arial" w:hAnsi="Arial" w:cs="Arial"/>
          <w:lang w:val="ru-RU"/>
        </w:rPr>
        <w:t xml:space="preserve">ыплачиваются </w:t>
      </w:r>
      <w:r>
        <w:rPr>
          <w:rFonts w:ascii="Arial" w:eastAsia="Arial" w:hAnsi="Arial" w:cs="Arial"/>
          <w:vanish/>
        </w:rPr>
        <w:br/>
      </w:r>
      <w:r>
        <w:rPr>
          <w:rFonts w:ascii="Arial" w:eastAsia="Arial" w:hAnsi="Arial" w:cs="Arial"/>
        </w:rPr>
        <w:t>р</w:t>
      </w:r>
      <w:r>
        <w:rPr>
          <w:rFonts w:ascii="Arial" w:eastAsia="Arial" w:hAnsi="Arial" w:cs="Arial"/>
          <w:lang w:val="ru-RU"/>
        </w:rPr>
        <w:t xml:space="preserve">аботодателем </w:t>
      </w:r>
      <w:r>
        <w:rPr>
          <w:rFonts w:ascii="Arial" w:eastAsia="Arial" w:hAnsi="Arial" w:cs="Arial"/>
        </w:rPr>
        <w:t>в</w:t>
      </w:r>
      <w:r>
        <w:rPr>
          <w:rFonts w:ascii="Arial" w:eastAsia="Arial" w:hAnsi="Arial" w:cs="Arial"/>
          <w:lang w:val="ru-RU"/>
        </w:rPr>
        <w:t xml:space="preserve"> дополнение </w:t>
      </w:r>
      <w:r>
        <w:rPr>
          <w:rFonts w:ascii="Arial" w:eastAsia="Arial" w:hAnsi="Arial" w:cs="Arial"/>
        </w:rPr>
        <w:t>к</w:t>
      </w:r>
      <w:r>
        <w:rPr>
          <w:rFonts w:ascii="Arial" w:eastAsia="Arial" w:hAnsi="Arial" w:cs="Arial"/>
          <w:lang w:val="ru-RU"/>
        </w:rPr>
        <w:t xml:space="preserve"> </w:t>
      </w:r>
      <w:r>
        <w:rPr>
          <w:rFonts w:ascii="Arial" w:eastAsia="Arial" w:hAnsi="Arial" w:cs="Arial"/>
        </w:rPr>
        <w:t>п</w:t>
      </w:r>
      <w:r>
        <w:rPr>
          <w:rFonts w:ascii="Arial" w:eastAsia="Arial" w:hAnsi="Arial" w:cs="Arial"/>
          <w:lang w:val="ru-RU"/>
        </w:rPr>
        <w:t xml:space="preserve">овышенной </w:t>
      </w:r>
      <w:proofErr w:type="gramStart"/>
      <w:r>
        <w:rPr>
          <w:rFonts w:ascii="Arial" w:eastAsia="Arial" w:hAnsi="Arial" w:cs="Arial"/>
        </w:rPr>
        <w:t>оп</w:t>
      </w:r>
      <w:r w:rsidRPr="00F86F13">
        <w:rPr>
          <w:rFonts w:ascii="Arial" w:eastAsia="Arial" w:hAnsi="Arial" w:cs="Arial"/>
          <w:vanish/>
        </w:rPr>
        <w:t>-</w:t>
      </w:r>
      <w:r>
        <w:rPr>
          <w:rFonts w:ascii="Arial" w:eastAsia="Arial" w:hAnsi="Arial" w:cs="Arial"/>
          <w:vanish/>
        </w:rPr>
        <w:br/>
      </w:r>
      <w:r>
        <w:rPr>
          <w:rFonts w:ascii="Arial" w:eastAsia="Arial" w:hAnsi="Arial" w:cs="Arial"/>
        </w:rPr>
        <w:t>лате</w:t>
      </w:r>
      <w:proofErr w:type="gramEnd"/>
      <w:r>
        <w:rPr>
          <w:rFonts w:ascii="Arial" w:eastAsia="Arial" w:hAnsi="Arial" w:cs="Arial"/>
          <w:lang w:val="ru-RU"/>
        </w:rPr>
        <w:t xml:space="preserve"> </w:t>
      </w:r>
      <w:r>
        <w:rPr>
          <w:rFonts w:ascii="Arial" w:eastAsia="Arial" w:hAnsi="Arial" w:cs="Arial"/>
        </w:rPr>
        <w:t>т</w:t>
      </w:r>
      <w:r>
        <w:rPr>
          <w:rFonts w:ascii="Arial" w:eastAsia="Arial" w:hAnsi="Arial" w:cs="Arial"/>
          <w:lang w:val="ru-RU"/>
        </w:rPr>
        <w:t xml:space="preserve">руда, предусмотренной </w:t>
      </w:r>
      <w:r>
        <w:rPr>
          <w:rFonts w:ascii="Arial" w:eastAsia="Arial" w:hAnsi="Arial" w:cs="Arial"/>
        </w:rPr>
        <w:t>с</w:t>
      </w:r>
      <w:r>
        <w:rPr>
          <w:rFonts w:ascii="Arial" w:eastAsia="Arial" w:hAnsi="Arial" w:cs="Arial"/>
          <w:lang w:val="ru-RU"/>
        </w:rPr>
        <w:t xml:space="preserve">т. </w:t>
      </w:r>
      <w:r>
        <w:rPr>
          <w:rFonts w:ascii="Arial" w:eastAsia="Arial" w:hAnsi="Arial" w:cs="Arial"/>
        </w:rPr>
        <w:t>1</w:t>
      </w:r>
      <w:r>
        <w:rPr>
          <w:rFonts w:ascii="Arial" w:eastAsia="Arial" w:hAnsi="Arial" w:cs="Arial"/>
          <w:lang w:val="ru-RU"/>
        </w:rPr>
        <w:t xml:space="preserve">46, </w:t>
      </w:r>
      <w:r>
        <w:rPr>
          <w:rFonts w:ascii="Arial" w:eastAsia="Arial" w:hAnsi="Arial" w:cs="Arial"/>
        </w:rPr>
        <w:t>1</w:t>
      </w:r>
      <w:r>
        <w:rPr>
          <w:rFonts w:ascii="Arial" w:eastAsia="Arial" w:hAnsi="Arial" w:cs="Arial"/>
          <w:lang w:val="ru-RU"/>
        </w:rPr>
        <w:t xml:space="preserve">47 </w:t>
      </w:r>
      <w:r>
        <w:rPr>
          <w:rFonts w:ascii="Arial" w:eastAsia="Arial" w:hAnsi="Arial" w:cs="Arial"/>
        </w:rPr>
        <w:t>Т</w:t>
      </w:r>
      <w:r>
        <w:rPr>
          <w:rFonts w:ascii="Arial" w:eastAsia="Arial" w:hAnsi="Arial" w:cs="Arial"/>
          <w:lang w:val="ru-RU"/>
        </w:rPr>
        <w:t xml:space="preserve">К </w:t>
      </w:r>
      <w:r>
        <w:rPr>
          <w:rFonts w:ascii="Arial" w:eastAsia="Arial" w:hAnsi="Arial" w:cs="Arial"/>
        </w:rPr>
        <w:t>Р</w:t>
      </w:r>
      <w:r>
        <w:rPr>
          <w:rFonts w:ascii="Arial" w:eastAsia="Arial" w:hAnsi="Arial" w:cs="Arial"/>
          <w:lang w:val="ru-RU"/>
        </w:rPr>
        <w:t xml:space="preserve">Ф. </w:t>
      </w:r>
    </w:p>
    <w:p w:rsidR="00F86F13" w:rsidRDefault="00F86F13" w:rsidP="00F86F13">
      <w:pPr>
        <w:widowControl w:val="0"/>
        <w:numPr>
          <w:ilvl w:val="0"/>
          <w:numId w:val="90"/>
        </w:numPr>
        <w:suppressAutoHyphens/>
        <w:autoSpaceDE w:val="0"/>
        <w:spacing w:after="0" w:line="240" w:lineRule="auto"/>
        <w:ind w:left="0" w:firstLine="208"/>
        <w:jc w:val="both"/>
        <w:rPr>
          <w:rFonts w:ascii="Arial" w:eastAsia="Arial" w:hAnsi="Arial" w:cs="Arial"/>
          <w:sz w:val="24"/>
          <w:szCs w:val="24"/>
        </w:rPr>
      </w:pPr>
      <w:r>
        <w:rPr>
          <w:rFonts w:ascii="Arial" w:eastAsia="Arial" w:hAnsi="Arial" w:cs="Arial"/>
        </w:rPr>
        <w:t>К</w:t>
      </w:r>
      <w:r>
        <w:rPr>
          <w:rFonts w:ascii="Arial" w:eastAsia="Arial" w:hAnsi="Arial" w:cs="Arial"/>
          <w:lang w:val="ru-RU"/>
        </w:rPr>
        <w:t xml:space="preserve">омпенсационный </w:t>
      </w:r>
      <w:r>
        <w:rPr>
          <w:rFonts w:ascii="Arial" w:eastAsia="Arial" w:hAnsi="Arial" w:cs="Arial"/>
        </w:rPr>
        <w:t>х</w:t>
      </w:r>
      <w:r>
        <w:rPr>
          <w:rFonts w:ascii="Arial" w:eastAsia="Arial" w:hAnsi="Arial" w:cs="Arial"/>
          <w:lang w:val="ru-RU"/>
        </w:rPr>
        <w:t xml:space="preserve">арактер </w:t>
      </w:r>
      <w:r>
        <w:rPr>
          <w:rFonts w:ascii="Arial" w:eastAsia="Arial" w:hAnsi="Arial" w:cs="Arial"/>
        </w:rPr>
        <w:t>в</w:t>
      </w:r>
      <w:r>
        <w:rPr>
          <w:rFonts w:ascii="Arial" w:eastAsia="Arial" w:hAnsi="Arial" w:cs="Arial"/>
          <w:lang w:val="ru-RU"/>
        </w:rPr>
        <w:t xml:space="preserve">ыплат должен </w:t>
      </w:r>
      <w:r>
        <w:rPr>
          <w:rFonts w:ascii="Arial" w:eastAsia="Arial" w:hAnsi="Arial" w:cs="Arial"/>
          <w:vanish/>
        </w:rPr>
        <w:br/>
      </w:r>
      <w:r>
        <w:rPr>
          <w:rFonts w:ascii="Arial" w:eastAsia="Arial" w:hAnsi="Arial" w:cs="Arial"/>
        </w:rPr>
        <w:t>п</w:t>
      </w:r>
      <w:r>
        <w:rPr>
          <w:rFonts w:ascii="Arial" w:eastAsia="Arial" w:hAnsi="Arial" w:cs="Arial"/>
          <w:lang w:val="ru-RU"/>
        </w:rPr>
        <w:t xml:space="preserve">одтверждаться </w:t>
      </w:r>
      <w:r>
        <w:rPr>
          <w:rFonts w:ascii="Arial" w:eastAsia="Arial" w:hAnsi="Arial" w:cs="Arial"/>
        </w:rPr>
        <w:t>н</w:t>
      </w:r>
      <w:r>
        <w:rPr>
          <w:rFonts w:ascii="Arial" w:eastAsia="Arial" w:hAnsi="Arial" w:cs="Arial"/>
          <w:lang w:val="ru-RU"/>
        </w:rPr>
        <w:t xml:space="preserve">аличием количественной </w:t>
      </w:r>
      <w:proofErr w:type="gramStart"/>
      <w:r>
        <w:rPr>
          <w:rFonts w:ascii="Arial" w:eastAsia="Arial" w:hAnsi="Arial" w:cs="Arial"/>
        </w:rPr>
        <w:t>оцен</w:t>
      </w:r>
      <w:r>
        <w:rPr>
          <w:rFonts w:ascii="Arial" w:eastAsia="Arial" w:hAnsi="Arial" w:cs="Arial"/>
          <w:vanish/>
        </w:rPr>
        <w:t>-</w:t>
      </w:r>
      <w:r>
        <w:rPr>
          <w:rFonts w:ascii="Arial" w:eastAsia="Arial" w:hAnsi="Arial" w:cs="Arial"/>
          <w:vanish/>
        </w:rPr>
        <w:br/>
      </w:r>
      <w:r>
        <w:rPr>
          <w:rFonts w:ascii="Arial" w:eastAsia="Arial" w:hAnsi="Arial" w:cs="Arial"/>
        </w:rPr>
        <w:t>к</w:t>
      </w:r>
      <w:r>
        <w:rPr>
          <w:rFonts w:ascii="Arial" w:eastAsia="Arial" w:hAnsi="Arial" w:cs="Arial"/>
          <w:lang w:val="ru-RU"/>
        </w:rPr>
        <w:t>и</w:t>
      </w:r>
      <w:proofErr w:type="gramEnd"/>
      <w:r>
        <w:rPr>
          <w:rFonts w:ascii="Arial" w:eastAsia="Arial" w:hAnsi="Arial" w:cs="Arial"/>
          <w:lang w:val="ru-RU"/>
        </w:rPr>
        <w:t xml:space="preserve"> </w:t>
      </w:r>
      <w:r>
        <w:rPr>
          <w:rFonts w:ascii="Arial" w:eastAsia="Arial" w:hAnsi="Arial" w:cs="Arial"/>
        </w:rPr>
        <w:t>р</w:t>
      </w:r>
      <w:r>
        <w:rPr>
          <w:rFonts w:ascii="Arial" w:eastAsia="Arial" w:hAnsi="Arial" w:cs="Arial"/>
          <w:lang w:val="ru-RU"/>
        </w:rPr>
        <w:t xml:space="preserve">асходов, </w:t>
      </w:r>
      <w:r>
        <w:rPr>
          <w:rFonts w:ascii="Arial" w:eastAsia="Arial" w:hAnsi="Arial" w:cs="Arial"/>
        </w:rPr>
        <w:t>п</w:t>
      </w:r>
      <w:r>
        <w:rPr>
          <w:rFonts w:ascii="Arial" w:eastAsia="Arial" w:hAnsi="Arial" w:cs="Arial"/>
          <w:lang w:val="ru-RU"/>
        </w:rPr>
        <w:t xml:space="preserve">онесенных физическим </w:t>
      </w:r>
      <w:r>
        <w:rPr>
          <w:rFonts w:ascii="Arial" w:eastAsia="Arial" w:hAnsi="Arial" w:cs="Arial"/>
        </w:rPr>
        <w:t>л</w:t>
      </w:r>
      <w:r>
        <w:rPr>
          <w:rFonts w:ascii="Arial" w:eastAsia="Arial" w:hAnsi="Arial" w:cs="Arial"/>
          <w:lang w:val="ru-RU"/>
        </w:rPr>
        <w:t xml:space="preserve">ицом </w:t>
      </w:r>
      <w:r>
        <w:rPr>
          <w:rFonts w:ascii="Arial" w:eastAsia="Arial" w:hAnsi="Arial" w:cs="Arial"/>
        </w:rPr>
        <w:t>в</w:t>
      </w:r>
      <w:r>
        <w:rPr>
          <w:rFonts w:ascii="Arial" w:eastAsia="Arial" w:hAnsi="Arial" w:cs="Arial"/>
          <w:lang w:val="ru-RU"/>
        </w:rPr>
        <w:t xml:space="preserve"> </w:t>
      </w:r>
      <w:r>
        <w:rPr>
          <w:rFonts w:ascii="Arial" w:eastAsia="Arial" w:hAnsi="Arial" w:cs="Arial"/>
          <w:vanish/>
        </w:rPr>
        <w:br/>
      </w:r>
      <w:r>
        <w:rPr>
          <w:rFonts w:ascii="Arial" w:eastAsia="Arial" w:hAnsi="Arial" w:cs="Arial"/>
        </w:rPr>
        <w:t>р</w:t>
      </w:r>
      <w:r>
        <w:rPr>
          <w:rFonts w:ascii="Arial" w:eastAsia="Arial" w:hAnsi="Arial" w:cs="Arial"/>
          <w:lang w:val="ru-RU"/>
        </w:rPr>
        <w:t xml:space="preserve">езультате </w:t>
      </w:r>
      <w:r>
        <w:rPr>
          <w:rFonts w:ascii="Arial" w:eastAsia="Arial" w:hAnsi="Arial" w:cs="Arial"/>
        </w:rPr>
        <w:t>з</w:t>
      </w:r>
      <w:r>
        <w:rPr>
          <w:rFonts w:ascii="Arial" w:eastAsia="Arial" w:hAnsi="Arial" w:cs="Arial"/>
          <w:lang w:val="ru-RU"/>
        </w:rPr>
        <w:t xml:space="preserve">анятости </w:t>
      </w:r>
      <w:r>
        <w:rPr>
          <w:rFonts w:ascii="Arial" w:eastAsia="Arial" w:hAnsi="Arial" w:cs="Arial"/>
        </w:rPr>
        <w:t>н</w:t>
      </w:r>
      <w:r>
        <w:rPr>
          <w:rFonts w:ascii="Arial" w:eastAsia="Arial" w:hAnsi="Arial" w:cs="Arial"/>
          <w:lang w:val="ru-RU"/>
        </w:rPr>
        <w:t xml:space="preserve">а работах </w:t>
      </w:r>
      <w:r>
        <w:rPr>
          <w:rFonts w:ascii="Arial" w:eastAsia="Arial" w:hAnsi="Arial" w:cs="Arial"/>
        </w:rPr>
        <w:t>с</w:t>
      </w:r>
      <w:r>
        <w:rPr>
          <w:rFonts w:ascii="Arial" w:eastAsia="Arial" w:hAnsi="Arial" w:cs="Arial"/>
          <w:lang w:val="ru-RU"/>
        </w:rPr>
        <w:t xml:space="preserve"> </w:t>
      </w:r>
      <w:r>
        <w:rPr>
          <w:rFonts w:ascii="Arial" w:eastAsia="Arial" w:hAnsi="Arial" w:cs="Arial"/>
        </w:rPr>
        <w:t>в</w:t>
      </w:r>
      <w:r>
        <w:rPr>
          <w:rFonts w:ascii="Arial" w:eastAsia="Arial" w:hAnsi="Arial" w:cs="Arial"/>
          <w:lang w:val="ru-RU"/>
        </w:rPr>
        <w:t xml:space="preserve">редными, </w:t>
      </w:r>
      <w:r>
        <w:rPr>
          <w:rFonts w:ascii="Arial" w:eastAsia="Arial" w:hAnsi="Arial" w:cs="Arial"/>
          <w:vanish/>
        </w:rPr>
        <w:br/>
      </w:r>
      <w:r>
        <w:rPr>
          <w:rFonts w:ascii="Arial" w:eastAsia="Arial" w:hAnsi="Arial" w:cs="Arial"/>
        </w:rPr>
        <w:t>т</w:t>
      </w:r>
      <w:r>
        <w:rPr>
          <w:rFonts w:ascii="Arial" w:eastAsia="Arial" w:hAnsi="Arial" w:cs="Arial"/>
          <w:lang w:val="ru-RU"/>
        </w:rPr>
        <w:t xml:space="preserve">яжелыми </w:t>
      </w:r>
      <w:r>
        <w:rPr>
          <w:rFonts w:ascii="Arial" w:eastAsia="Arial" w:hAnsi="Arial" w:cs="Arial"/>
        </w:rPr>
        <w:t>и</w:t>
      </w:r>
      <w:r>
        <w:rPr>
          <w:rFonts w:ascii="Arial" w:eastAsia="Arial" w:hAnsi="Arial" w:cs="Arial"/>
          <w:lang w:val="ru-RU"/>
        </w:rPr>
        <w:t xml:space="preserve">ли </w:t>
      </w:r>
      <w:r>
        <w:rPr>
          <w:rFonts w:ascii="Arial" w:eastAsia="Arial" w:hAnsi="Arial" w:cs="Arial"/>
        </w:rPr>
        <w:t>о</w:t>
      </w:r>
      <w:r>
        <w:rPr>
          <w:rFonts w:ascii="Arial" w:eastAsia="Arial" w:hAnsi="Arial" w:cs="Arial"/>
          <w:lang w:val="ru-RU"/>
        </w:rPr>
        <w:t xml:space="preserve">пасными условиями </w:t>
      </w:r>
      <w:r>
        <w:rPr>
          <w:rFonts w:ascii="Arial" w:eastAsia="Arial" w:hAnsi="Arial" w:cs="Arial"/>
        </w:rPr>
        <w:t>т</w:t>
      </w:r>
      <w:r>
        <w:rPr>
          <w:rFonts w:ascii="Arial" w:eastAsia="Arial" w:hAnsi="Arial" w:cs="Arial"/>
          <w:lang w:val="ru-RU"/>
        </w:rPr>
        <w:t xml:space="preserve">руда, </w:t>
      </w:r>
      <w:r>
        <w:rPr>
          <w:rFonts w:ascii="Arial" w:eastAsia="Arial" w:hAnsi="Arial" w:cs="Arial"/>
        </w:rPr>
        <w:t>л</w:t>
      </w:r>
      <w:r>
        <w:rPr>
          <w:rFonts w:ascii="Arial" w:eastAsia="Arial" w:hAnsi="Arial" w:cs="Arial"/>
          <w:lang w:val="ru-RU"/>
        </w:rPr>
        <w:t xml:space="preserve">ибо </w:t>
      </w:r>
      <w:r>
        <w:rPr>
          <w:rFonts w:ascii="Arial" w:eastAsia="Arial" w:hAnsi="Arial" w:cs="Arial"/>
          <w:vanish/>
        </w:rPr>
        <w:br/>
      </w:r>
      <w:r>
        <w:rPr>
          <w:rFonts w:ascii="Arial" w:eastAsia="Arial" w:hAnsi="Arial" w:cs="Arial"/>
        </w:rPr>
        <w:t>д</w:t>
      </w:r>
      <w:r>
        <w:rPr>
          <w:rFonts w:ascii="Arial" w:eastAsia="Arial" w:hAnsi="Arial" w:cs="Arial"/>
          <w:lang w:val="ru-RU"/>
        </w:rPr>
        <w:t xml:space="preserve">енежной </w:t>
      </w:r>
      <w:r>
        <w:rPr>
          <w:rFonts w:ascii="Arial" w:eastAsia="Arial" w:hAnsi="Arial" w:cs="Arial"/>
        </w:rPr>
        <w:t>о</w:t>
      </w:r>
      <w:r>
        <w:rPr>
          <w:rFonts w:ascii="Arial" w:eastAsia="Arial" w:hAnsi="Arial" w:cs="Arial"/>
          <w:lang w:val="ru-RU"/>
        </w:rPr>
        <w:t xml:space="preserve">ценки ущерба </w:t>
      </w:r>
      <w:r>
        <w:rPr>
          <w:rFonts w:ascii="Arial" w:eastAsia="Arial" w:hAnsi="Arial" w:cs="Arial"/>
        </w:rPr>
        <w:t>з</w:t>
      </w:r>
      <w:r>
        <w:rPr>
          <w:rFonts w:ascii="Arial" w:eastAsia="Arial" w:hAnsi="Arial" w:cs="Arial"/>
          <w:lang w:val="ru-RU"/>
        </w:rPr>
        <w:t xml:space="preserve">доровью, </w:t>
      </w:r>
      <w:r>
        <w:rPr>
          <w:rFonts w:ascii="Arial" w:eastAsia="Arial" w:hAnsi="Arial" w:cs="Arial"/>
        </w:rPr>
        <w:t>в</w:t>
      </w:r>
      <w:r>
        <w:rPr>
          <w:rFonts w:ascii="Arial" w:eastAsia="Arial" w:hAnsi="Arial" w:cs="Arial"/>
          <w:lang w:val="ru-RU"/>
        </w:rPr>
        <w:t xml:space="preserve">ызванного </w:t>
      </w:r>
      <w:r>
        <w:rPr>
          <w:rFonts w:ascii="Arial" w:eastAsia="Arial" w:hAnsi="Arial" w:cs="Arial"/>
          <w:vanish/>
        </w:rPr>
        <w:br/>
      </w:r>
      <w:r>
        <w:rPr>
          <w:rFonts w:ascii="Arial" w:eastAsia="Arial" w:hAnsi="Arial" w:cs="Arial"/>
        </w:rPr>
        <w:t>в</w:t>
      </w:r>
      <w:r>
        <w:rPr>
          <w:rFonts w:ascii="Arial" w:eastAsia="Arial" w:hAnsi="Arial" w:cs="Arial"/>
          <w:lang w:val="ru-RU"/>
        </w:rPr>
        <w:t xml:space="preserve">редными, опасными </w:t>
      </w:r>
      <w:r>
        <w:rPr>
          <w:rFonts w:ascii="Arial" w:eastAsia="Arial" w:hAnsi="Arial" w:cs="Arial"/>
        </w:rPr>
        <w:t>и</w:t>
      </w:r>
      <w:r>
        <w:rPr>
          <w:rFonts w:ascii="Arial" w:eastAsia="Arial" w:hAnsi="Arial" w:cs="Arial"/>
          <w:lang w:val="ru-RU"/>
        </w:rPr>
        <w:t xml:space="preserve">ли </w:t>
      </w:r>
      <w:r>
        <w:rPr>
          <w:rFonts w:ascii="Arial" w:eastAsia="Arial" w:hAnsi="Arial" w:cs="Arial"/>
        </w:rPr>
        <w:t>т</w:t>
      </w:r>
      <w:r>
        <w:rPr>
          <w:rFonts w:ascii="Arial" w:eastAsia="Arial" w:hAnsi="Arial" w:cs="Arial"/>
          <w:lang w:val="ru-RU"/>
        </w:rPr>
        <w:t xml:space="preserve">яжелыми </w:t>
      </w:r>
      <w:r>
        <w:rPr>
          <w:rFonts w:ascii="Arial" w:eastAsia="Arial" w:hAnsi="Arial" w:cs="Arial"/>
        </w:rPr>
        <w:t>у</w:t>
      </w:r>
      <w:r>
        <w:rPr>
          <w:rFonts w:ascii="Arial" w:eastAsia="Arial" w:hAnsi="Arial" w:cs="Arial"/>
          <w:lang w:val="ru-RU"/>
        </w:rPr>
        <w:t xml:space="preserve">словиями </w:t>
      </w:r>
      <w:r>
        <w:rPr>
          <w:rFonts w:ascii="Arial" w:eastAsia="Arial" w:hAnsi="Arial" w:cs="Arial"/>
          <w:vanish/>
        </w:rPr>
        <w:br/>
      </w:r>
      <w:r>
        <w:rPr>
          <w:rFonts w:ascii="Arial" w:eastAsia="Arial" w:hAnsi="Arial" w:cs="Arial"/>
        </w:rPr>
        <w:t>т</w:t>
      </w:r>
      <w:r>
        <w:rPr>
          <w:rFonts w:ascii="Arial" w:eastAsia="Arial" w:hAnsi="Arial" w:cs="Arial"/>
          <w:lang w:val="ru-RU"/>
        </w:rPr>
        <w:t xml:space="preserve">руда. Кроме </w:t>
      </w:r>
      <w:r>
        <w:rPr>
          <w:rFonts w:ascii="Arial" w:eastAsia="Arial" w:hAnsi="Arial" w:cs="Arial"/>
        </w:rPr>
        <w:t>т</w:t>
      </w:r>
      <w:r>
        <w:rPr>
          <w:rFonts w:ascii="Arial" w:eastAsia="Arial" w:hAnsi="Arial" w:cs="Arial"/>
          <w:sz w:val="24"/>
          <w:szCs w:val="24"/>
          <w:lang w:val="ru-RU"/>
        </w:rPr>
        <w:t xml:space="preserve">ого, </w:t>
      </w:r>
      <w:r>
        <w:rPr>
          <w:rFonts w:ascii="Arial" w:eastAsia="Arial" w:hAnsi="Arial" w:cs="Arial"/>
          <w:sz w:val="24"/>
          <w:szCs w:val="24"/>
        </w:rPr>
        <w:t>д</w:t>
      </w:r>
      <w:r>
        <w:rPr>
          <w:rFonts w:ascii="Arial" w:eastAsia="Arial" w:hAnsi="Arial" w:cs="Arial"/>
          <w:sz w:val="24"/>
          <w:szCs w:val="24"/>
          <w:lang w:val="ru-RU"/>
        </w:rPr>
        <w:t xml:space="preserve">олжна </w:t>
      </w:r>
      <w:r>
        <w:rPr>
          <w:rFonts w:ascii="Arial" w:eastAsia="Arial" w:hAnsi="Arial" w:cs="Arial"/>
          <w:sz w:val="24"/>
          <w:szCs w:val="24"/>
        </w:rPr>
        <w:t>б</w:t>
      </w:r>
      <w:r>
        <w:rPr>
          <w:rFonts w:ascii="Arial" w:eastAsia="Arial" w:hAnsi="Arial" w:cs="Arial"/>
          <w:sz w:val="24"/>
          <w:szCs w:val="24"/>
          <w:lang w:val="ru-RU"/>
        </w:rPr>
        <w:t xml:space="preserve">ыть </w:t>
      </w:r>
      <w:r>
        <w:rPr>
          <w:rFonts w:ascii="Arial" w:eastAsia="Arial" w:hAnsi="Arial" w:cs="Arial"/>
          <w:sz w:val="24"/>
          <w:szCs w:val="24"/>
        </w:rPr>
        <w:t>подтверждена</w:t>
      </w:r>
    </w:p>
    <w:p w:rsidR="00F86F13" w:rsidRDefault="00F86F13" w:rsidP="00F86F13">
      <w:pPr>
        <w:autoSpaceDE w:val="0"/>
        <w:ind w:firstLine="208"/>
        <w:jc w:val="both"/>
        <w:rPr>
          <w:rFonts w:ascii="Arial" w:eastAsia="Arial" w:hAnsi="Arial" w:cs="Arial"/>
          <w:sz w:val="24"/>
          <w:szCs w:val="24"/>
          <w:lang w:val="ru-RU"/>
        </w:rPr>
      </w:pPr>
      <w:r>
        <w:rPr>
          <w:rFonts w:ascii="Arial" w:eastAsia="Arial" w:hAnsi="Arial" w:cs="Arial"/>
          <w:sz w:val="24"/>
          <w:szCs w:val="24"/>
          <w:lang w:val="ru-RU"/>
        </w:rPr>
        <w:t xml:space="preserve">невозможность </w:t>
      </w:r>
      <w:r>
        <w:rPr>
          <w:rFonts w:ascii="Arial" w:eastAsia="Arial" w:hAnsi="Arial" w:cs="Arial"/>
          <w:sz w:val="24"/>
          <w:szCs w:val="24"/>
        </w:rPr>
        <w:t>у</w:t>
      </w:r>
      <w:r>
        <w:rPr>
          <w:rFonts w:ascii="Arial" w:eastAsia="Arial" w:hAnsi="Arial" w:cs="Arial"/>
          <w:sz w:val="24"/>
          <w:szCs w:val="24"/>
          <w:lang w:val="ru-RU"/>
        </w:rPr>
        <w:t xml:space="preserve">странения </w:t>
      </w:r>
      <w:r>
        <w:rPr>
          <w:rFonts w:ascii="Arial" w:eastAsia="Arial" w:hAnsi="Arial" w:cs="Arial"/>
          <w:sz w:val="24"/>
          <w:szCs w:val="24"/>
        </w:rPr>
        <w:t>у</w:t>
      </w:r>
      <w:r>
        <w:rPr>
          <w:rFonts w:ascii="Arial" w:eastAsia="Arial" w:hAnsi="Arial" w:cs="Arial"/>
          <w:sz w:val="24"/>
          <w:szCs w:val="24"/>
          <w:lang w:val="ru-RU"/>
        </w:rPr>
        <w:t xml:space="preserve">казанных </w:t>
      </w:r>
      <w:r>
        <w:rPr>
          <w:rFonts w:ascii="Arial" w:eastAsia="Arial" w:hAnsi="Arial" w:cs="Arial"/>
          <w:sz w:val="24"/>
          <w:szCs w:val="24"/>
        </w:rPr>
        <w:t>у</w:t>
      </w:r>
      <w:r>
        <w:rPr>
          <w:rFonts w:ascii="Arial" w:eastAsia="Arial" w:hAnsi="Arial" w:cs="Arial"/>
          <w:sz w:val="24"/>
          <w:szCs w:val="24"/>
          <w:lang w:val="ru-RU"/>
        </w:rPr>
        <w:t xml:space="preserve">словий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ри современном </w:t>
      </w:r>
      <w:r>
        <w:rPr>
          <w:rFonts w:ascii="Arial" w:eastAsia="Arial" w:hAnsi="Arial" w:cs="Arial"/>
          <w:sz w:val="24"/>
          <w:szCs w:val="24"/>
        </w:rPr>
        <w:t>т</w:t>
      </w:r>
      <w:r>
        <w:rPr>
          <w:rFonts w:ascii="Arial" w:eastAsia="Arial" w:hAnsi="Arial" w:cs="Arial"/>
          <w:sz w:val="24"/>
          <w:szCs w:val="24"/>
          <w:lang w:val="ru-RU"/>
        </w:rPr>
        <w:t xml:space="preserve">ехническом </w:t>
      </w:r>
      <w:r>
        <w:rPr>
          <w:rFonts w:ascii="Arial" w:eastAsia="Arial" w:hAnsi="Arial" w:cs="Arial"/>
          <w:sz w:val="24"/>
          <w:szCs w:val="24"/>
        </w:rPr>
        <w:t>у</w:t>
      </w:r>
      <w:r>
        <w:rPr>
          <w:rFonts w:ascii="Arial" w:eastAsia="Arial" w:hAnsi="Arial" w:cs="Arial"/>
          <w:sz w:val="24"/>
          <w:szCs w:val="24"/>
          <w:lang w:val="ru-RU"/>
        </w:rPr>
        <w:t xml:space="preserve">ровне </w:t>
      </w:r>
      <w:r>
        <w:rPr>
          <w:rFonts w:ascii="Arial" w:eastAsia="Arial" w:hAnsi="Arial" w:cs="Arial"/>
          <w:sz w:val="24"/>
          <w:szCs w:val="24"/>
        </w:rPr>
        <w:t>произ</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одства </w:t>
      </w:r>
      <w:r>
        <w:rPr>
          <w:rFonts w:ascii="Arial" w:eastAsia="Arial" w:hAnsi="Arial" w:cs="Arial"/>
          <w:sz w:val="24"/>
          <w:szCs w:val="24"/>
        </w:rPr>
        <w:t>и</w:t>
      </w:r>
      <w:r>
        <w:rPr>
          <w:rFonts w:ascii="Arial" w:eastAsia="Arial" w:hAnsi="Arial" w:cs="Arial"/>
          <w:sz w:val="24"/>
          <w:szCs w:val="24"/>
          <w:lang w:val="ru-RU"/>
        </w:rPr>
        <w:t xml:space="preserve"> организации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И</w:t>
      </w:r>
      <w:r>
        <w:rPr>
          <w:rFonts w:ascii="Arial" w:eastAsia="Arial" w:hAnsi="Arial" w:cs="Arial"/>
          <w:sz w:val="24"/>
          <w:szCs w:val="24"/>
          <w:lang w:val="ru-RU"/>
        </w:rPr>
        <w:t xml:space="preserve">ными </w:t>
      </w:r>
      <w:r>
        <w:rPr>
          <w:rFonts w:ascii="Arial" w:eastAsia="Arial" w:hAnsi="Arial" w:cs="Arial"/>
          <w:sz w:val="24"/>
          <w:szCs w:val="24"/>
        </w:rPr>
        <w:t>с</w:t>
      </w:r>
      <w:r>
        <w:rPr>
          <w:rFonts w:ascii="Arial" w:eastAsia="Arial" w:hAnsi="Arial" w:cs="Arial"/>
          <w:sz w:val="24"/>
          <w:szCs w:val="24"/>
          <w:lang w:val="ru-RU"/>
        </w:rPr>
        <w:t xml:space="preserve">ловами, </w:t>
      </w:r>
      <w:r>
        <w:rPr>
          <w:rFonts w:ascii="Arial" w:eastAsia="Arial" w:hAnsi="Arial" w:cs="Arial"/>
          <w:vanish/>
          <w:sz w:val="24"/>
          <w:szCs w:val="24"/>
        </w:rPr>
        <w:br/>
      </w:r>
      <w:r>
        <w:rPr>
          <w:rFonts w:ascii="Arial" w:eastAsia="Arial" w:hAnsi="Arial" w:cs="Arial"/>
          <w:sz w:val="24"/>
          <w:szCs w:val="24"/>
        </w:rPr>
        <w:t>е</w:t>
      </w:r>
      <w:r>
        <w:rPr>
          <w:rFonts w:ascii="Arial" w:eastAsia="Arial" w:hAnsi="Arial" w:cs="Arial"/>
          <w:sz w:val="24"/>
          <w:szCs w:val="24"/>
          <w:lang w:val="ru-RU"/>
        </w:rPr>
        <w:t xml:space="preserve">сли </w:t>
      </w:r>
      <w:r>
        <w:rPr>
          <w:rFonts w:ascii="Arial" w:eastAsia="Arial" w:hAnsi="Arial" w:cs="Arial"/>
          <w:sz w:val="24"/>
          <w:szCs w:val="24"/>
        </w:rPr>
        <w:t>н</w:t>
      </w:r>
      <w:r>
        <w:rPr>
          <w:rFonts w:ascii="Arial" w:eastAsia="Arial" w:hAnsi="Arial" w:cs="Arial"/>
          <w:sz w:val="24"/>
          <w:szCs w:val="24"/>
          <w:lang w:val="ru-RU"/>
        </w:rPr>
        <w:t xml:space="preserve">а основании </w:t>
      </w:r>
      <w:r>
        <w:rPr>
          <w:rFonts w:ascii="Arial" w:eastAsia="Arial" w:hAnsi="Arial" w:cs="Arial"/>
          <w:sz w:val="24"/>
          <w:szCs w:val="24"/>
        </w:rPr>
        <w:t>а</w:t>
      </w:r>
      <w:r>
        <w:rPr>
          <w:rFonts w:ascii="Arial" w:eastAsia="Arial" w:hAnsi="Arial" w:cs="Arial"/>
          <w:sz w:val="24"/>
          <w:szCs w:val="24"/>
          <w:lang w:val="ru-RU"/>
        </w:rPr>
        <w:t xml:space="preserve">ттестации </w:t>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росто установлена </w:t>
      </w:r>
      <w:r>
        <w:rPr>
          <w:rFonts w:ascii="Arial" w:eastAsia="Arial" w:hAnsi="Arial" w:cs="Arial"/>
          <w:sz w:val="24"/>
          <w:szCs w:val="24"/>
        </w:rPr>
        <w:t>д</w:t>
      </w:r>
      <w:r>
        <w:rPr>
          <w:rFonts w:ascii="Arial" w:eastAsia="Arial" w:hAnsi="Arial" w:cs="Arial"/>
          <w:sz w:val="24"/>
          <w:szCs w:val="24"/>
          <w:lang w:val="ru-RU"/>
        </w:rPr>
        <w:t xml:space="preserve">ополнительная </w:t>
      </w:r>
      <w:r>
        <w:rPr>
          <w:rFonts w:ascii="Arial" w:eastAsia="Arial" w:hAnsi="Arial" w:cs="Arial"/>
          <w:sz w:val="24"/>
          <w:szCs w:val="24"/>
        </w:rPr>
        <w:t>в</w:t>
      </w:r>
      <w:r>
        <w:rPr>
          <w:rFonts w:ascii="Arial" w:eastAsia="Arial" w:hAnsi="Arial" w:cs="Arial"/>
          <w:sz w:val="24"/>
          <w:szCs w:val="24"/>
          <w:lang w:val="ru-RU"/>
        </w:rPr>
        <w:t xml:space="preserve">ыплата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роцентном </w:t>
      </w:r>
      <w:r>
        <w:rPr>
          <w:rFonts w:ascii="Arial" w:eastAsia="Arial" w:hAnsi="Arial" w:cs="Arial"/>
          <w:sz w:val="24"/>
          <w:szCs w:val="24"/>
        </w:rPr>
        <w:t>о</w:t>
      </w:r>
      <w:r>
        <w:rPr>
          <w:rFonts w:ascii="Arial" w:eastAsia="Arial" w:hAnsi="Arial" w:cs="Arial"/>
          <w:sz w:val="24"/>
          <w:szCs w:val="24"/>
          <w:lang w:val="ru-RU"/>
        </w:rPr>
        <w:t xml:space="preserve">тношении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sz w:val="24"/>
          <w:szCs w:val="24"/>
        </w:rPr>
        <w:t>о</w:t>
      </w:r>
      <w:r>
        <w:rPr>
          <w:rFonts w:ascii="Arial" w:eastAsia="Arial" w:hAnsi="Arial" w:cs="Arial"/>
          <w:sz w:val="24"/>
          <w:szCs w:val="24"/>
          <w:lang w:val="ru-RU"/>
        </w:rPr>
        <w:t xml:space="preserve">клада, </w:t>
      </w:r>
      <w:r>
        <w:rPr>
          <w:rFonts w:ascii="Arial" w:eastAsia="Arial" w:hAnsi="Arial" w:cs="Arial"/>
          <w:sz w:val="24"/>
          <w:szCs w:val="24"/>
        </w:rPr>
        <w:t>т</w:t>
      </w:r>
      <w:r>
        <w:rPr>
          <w:rFonts w:ascii="Arial" w:eastAsia="Arial" w:hAnsi="Arial" w:cs="Arial"/>
          <w:sz w:val="24"/>
          <w:szCs w:val="24"/>
          <w:lang w:val="ru-RU"/>
        </w:rPr>
        <w:t xml:space="preserve">о </w:t>
      </w:r>
      <w:r>
        <w:rPr>
          <w:rFonts w:ascii="Arial" w:eastAsia="Arial" w:hAnsi="Arial" w:cs="Arial"/>
          <w:sz w:val="24"/>
          <w:szCs w:val="24"/>
        </w:rPr>
        <w:t>о</w:t>
      </w:r>
      <w:r>
        <w:rPr>
          <w:rFonts w:ascii="Arial" w:eastAsia="Arial" w:hAnsi="Arial" w:cs="Arial"/>
          <w:sz w:val="24"/>
          <w:szCs w:val="24"/>
          <w:lang w:val="ru-RU"/>
        </w:rPr>
        <w:t xml:space="preserve">на </w:t>
      </w:r>
      <w:r>
        <w:rPr>
          <w:rFonts w:ascii="Arial" w:eastAsia="Arial" w:hAnsi="Arial" w:cs="Arial"/>
          <w:sz w:val="24"/>
          <w:szCs w:val="24"/>
        </w:rPr>
        <w:t>в</w:t>
      </w:r>
      <w:r>
        <w:rPr>
          <w:rFonts w:ascii="Arial" w:eastAsia="Arial" w:hAnsi="Arial" w:cs="Arial"/>
          <w:sz w:val="24"/>
          <w:szCs w:val="24"/>
          <w:lang w:val="ru-RU"/>
        </w:rPr>
        <w:t xml:space="preserve">полне </w:t>
      </w:r>
      <w:r>
        <w:rPr>
          <w:rFonts w:ascii="Arial" w:eastAsia="Arial" w:hAnsi="Arial" w:cs="Arial"/>
          <w:vanish/>
          <w:sz w:val="24"/>
          <w:szCs w:val="24"/>
        </w:rPr>
        <w:br/>
      </w:r>
      <w:r>
        <w:rPr>
          <w:rFonts w:ascii="Arial" w:eastAsia="Arial" w:hAnsi="Arial" w:cs="Arial"/>
          <w:sz w:val="24"/>
          <w:szCs w:val="24"/>
        </w:rPr>
        <w:t>м</w:t>
      </w:r>
      <w:r>
        <w:rPr>
          <w:rFonts w:ascii="Arial" w:eastAsia="Arial" w:hAnsi="Arial" w:cs="Arial"/>
          <w:sz w:val="24"/>
          <w:szCs w:val="24"/>
          <w:lang w:val="ru-RU"/>
        </w:rPr>
        <w:t xml:space="preserve">ожет </w:t>
      </w:r>
      <w:r>
        <w:rPr>
          <w:rFonts w:ascii="Arial" w:eastAsia="Arial" w:hAnsi="Arial" w:cs="Arial"/>
          <w:sz w:val="24"/>
          <w:szCs w:val="24"/>
        </w:rPr>
        <w:t>б</w:t>
      </w:r>
      <w:r>
        <w:rPr>
          <w:rFonts w:ascii="Arial" w:eastAsia="Arial" w:hAnsi="Arial" w:cs="Arial"/>
          <w:sz w:val="24"/>
          <w:szCs w:val="24"/>
          <w:lang w:val="ru-RU"/>
        </w:rPr>
        <w:t xml:space="preserve">ыть </w:t>
      </w:r>
      <w:r>
        <w:rPr>
          <w:rFonts w:ascii="Arial" w:eastAsia="Arial" w:hAnsi="Arial" w:cs="Arial"/>
          <w:sz w:val="24"/>
          <w:szCs w:val="24"/>
        </w:rPr>
        <w:t>к</w:t>
      </w:r>
      <w:r>
        <w:rPr>
          <w:rFonts w:ascii="Arial" w:eastAsia="Arial" w:hAnsi="Arial" w:cs="Arial"/>
          <w:sz w:val="24"/>
          <w:szCs w:val="24"/>
          <w:lang w:val="ru-RU"/>
        </w:rPr>
        <w:t xml:space="preserve">валифицирована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к</w:t>
      </w:r>
      <w:r>
        <w:rPr>
          <w:rFonts w:ascii="Arial" w:eastAsia="Arial" w:hAnsi="Arial" w:cs="Arial"/>
          <w:sz w:val="24"/>
          <w:szCs w:val="24"/>
          <w:lang w:val="ru-RU"/>
        </w:rPr>
        <w:t xml:space="preserve">ачестве </w:t>
      </w:r>
      <w:proofErr w:type="gramStart"/>
      <w:r>
        <w:rPr>
          <w:rFonts w:ascii="Arial" w:eastAsia="Arial" w:hAnsi="Arial" w:cs="Arial"/>
          <w:sz w:val="24"/>
          <w:szCs w:val="24"/>
        </w:rPr>
        <w:t>состав</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л</w:t>
      </w:r>
      <w:r>
        <w:rPr>
          <w:rFonts w:ascii="Arial" w:eastAsia="Arial" w:hAnsi="Arial" w:cs="Arial"/>
          <w:sz w:val="24"/>
          <w:szCs w:val="24"/>
          <w:lang w:val="ru-RU"/>
        </w:rPr>
        <w:t>яющей</w:t>
      </w:r>
      <w:proofErr w:type="gramEnd"/>
      <w:r>
        <w:rPr>
          <w:rFonts w:ascii="Arial" w:eastAsia="Arial" w:hAnsi="Arial" w:cs="Arial"/>
          <w:sz w:val="24"/>
          <w:szCs w:val="24"/>
          <w:lang w:val="ru-RU"/>
        </w:rPr>
        <w:t xml:space="preserve"> </w:t>
      </w:r>
      <w:r>
        <w:rPr>
          <w:rFonts w:ascii="Arial" w:eastAsia="Arial" w:hAnsi="Arial" w:cs="Arial"/>
          <w:sz w:val="24"/>
          <w:szCs w:val="24"/>
        </w:rPr>
        <w:t>з</w:t>
      </w:r>
      <w:r>
        <w:rPr>
          <w:rFonts w:ascii="Arial" w:eastAsia="Arial" w:hAnsi="Arial" w:cs="Arial"/>
          <w:sz w:val="24"/>
          <w:szCs w:val="24"/>
          <w:lang w:val="ru-RU"/>
        </w:rPr>
        <w:t xml:space="preserve">аработной </w:t>
      </w:r>
      <w:r>
        <w:rPr>
          <w:rFonts w:ascii="Arial" w:eastAsia="Arial" w:hAnsi="Arial" w:cs="Arial"/>
          <w:sz w:val="24"/>
          <w:szCs w:val="24"/>
        </w:rPr>
        <w:t>п</w:t>
      </w:r>
      <w:r>
        <w:rPr>
          <w:rFonts w:ascii="Arial" w:eastAsia="Arial" w:hAnsi="Arial" w:cs="Arial"/>
          <w:sz w:val="24"/>
          <w:szCs w:val="24"/>
          <w:lang w:val="ru-RU"/>
        </w:rPr>
        <w:t xml:space="preserve">латы. </w:t>
      </w:r>
    </w:p>
    <w:p w:rsidR="00F86F13" w:rsidRDefault="00F86F13" w:rsidP="00F86F13">
      <w:pPr>
        <w:autoSpaceDE w:val="0"/>
        <w:spacing w:after="0"/>
        <w:ind w:firstLine="208"/>
        <w:jc w:val="both"/>
        <w:rPr>
          <w:rFonts w:ascii="Arial" w:eastAsia="Arial" w:hAnsi="Arial" w:cs="Arial"/>
          <w:sz w:val="24"/>
          <w:szCs w:val="24"/>
          <w:lang w:val="ru-RU"/>
        </w:rPr>
      </w:pPr>
      <w:r>
        <w:rPr>
          <w:rFonts w:ascii="Arial" w:eastAsia="Arial" w:hAnsi="Arial" w:cs="Arial"/>
          <w:sz w:val="24"/>
          <w:szCs w:val="24"/>
          <w:lang w:val="ru-RU"/>
        </w:rPr>
        <w:t xml:space="preserve">4. </w:t>
      </w:r>
      <w:r>
        <w:rPr>
          <w:rFonts w:ascii="Arial" w:eastAsia="Arial" w:hAnsi="Arial" w:cs="Arial"/>
          <w:sz w:val="24"/>
          <w:szCs w:val="24"/>
        </w:rPr>
        <w:t>К</w:t>
      </w:r>
      <w:r>
        <w:rPr>
          <w:rFonts w:ascii="Arial" w:eastAsia="Arial" w:hAnsi="Arial" w:cs="Arial"/>
          <w:sz w:val="24"/>
          <w:szCs w:val="24"/>
          <w:lang w:val="ru-RU"/>
        </w:rPr>
        <w:t xml:space="preserve">омпенсация </w:t>
      </w:r>
      <w:r>
        <w:rPr>
          <w:rFonts w:ascii="Arial" w:eastAsia="Arial" w:hAnsi="Arial" w:cs="Arial"/>
          <w:sz w:val="24"/>
          <w:szCs w:val="24"/>
        </w:rPr>
        <w:t>н</w:t>
      </w:r>
      <w:r>
        <w:rPr>
          <w:rFonts w:ascii="Arial" w:eastAsia="Arial" w:hAnsi="Arial" w:cs="Arial"/>
          <w:sz w:val="24"/>
          <w:szCs w:val="24"/>
          <w:lang w:val="ru-RU"/>
        </w:rPr>
        <w:t xml:space="preserve">е </w:t>
      </w:r>
      <w:r>
        <w:rPr>
          <w:rFonts w:ascii="Arial" w:eastAsia="Arial" w:hAnsi="Arial" w:cs="Arial"/>
          <w:sz w:val="24"/>
          <w:szCs w:val="24"/>
        </w:rPr>
        <w:t>д</w:t>
      </w:r>
      <w:r>
        <w:rPr>
          <w:rFonts w:ascii="Arial" w:eastAsia="Arial" w:hAnsi="Arial" w:cs="Arial"/>
          <w:sz w:val="24"/>
          <w:szCs w:val="24"/>
          <w:lang w:val="ru-RU"/>
        </w:rPr>
        <w:t xml:space="preserve">олжна </w:t>
      </w:r>
      <w:r>
        <w:rPr>
          <w:rFonts w:ascii="Arial" w:eastAsia="Arial" w:hAnsi="Arial" w:cs="Arial"/>
          <w:sz w:val="24"/>
          <w:szCs w:val="24"/>
        </w:rPr>
        <w:t>в</w:t>
      </w:r>
      <w:r>
        <w:rPr>
          <w:rFonts w:ascii="Arial" w:eastAsia="Arial" w:hAnsi="Arial" w:cs="Arial"/>
          <w:sz w:val="24"/>
          <w:szCs w:val="24"/>
          <w:lang w:val="ru-RU"/>
        </w:rPr>
        <w:t xml:space="preserve">ключаться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раз</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л</w:t>
      </w:r>
      <w:r>
        <w:rPr>
          <w:rFonts w:ascii="Arial" w:eastAsia="Arial" w:hAnsi="Arial" w:cs="Arial"/>
          <w:sz w:val="24"/>
          <w:szCs w:val="24"/>
          <w:lang w:val="ru-RU"/>
        </w:rPr>
        <w:t xml:space="preserve">ичные </w:t>
      </w:r>
      <w:r>
        <w:rPr>
          <w:rFonts w:ascii="Arial" w:eastAsia="Arial" w:hAnsi="Arial" w:cs="Arial"/>
          <w:sz w:val="24"/>
          <w:szCs w:val="24"/>
        </w:rPr>
        <w:t>р</w:t>
      </w:r>
      <w:r>
        <w:rPr>
          <w:rFonts w:ascii="Arial" w:eastAsia="Arial" w:hAnsi="Arial" w:cs="Arial"/>
          <w:sz w:val="24"/>
          <w:szCs w:val="24"/>
          <w:lang w:val="ru-RU"/>
        </w:rPr>
        <w:t xml:space="preserve">асчеты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к</w:t>
      </w:r>
      <w:r>
        <w:rPr>
          <w:rFonts w:ascii="Arial" w:eastAsia="Arial" w:hAnsi="Arial" w:cs="Arial"/>
          <w:sz w:val="24"/>
          <w:szCs w:val="24"/>
          <w:lang w:val="ru-RU"/>
        </w:rPr>
        <w:t xml:space="preserve">ачестве </w:t>
      </w:r>
      <w:r>
        <w:rPr>
          <w:rFonts w:ascii="Arial" w:eastAsia="Arial" w:hAnsi="Arial" w:cs="Arial"/>
          <w:sz w:val="24"/>
          <w:szCs w:val="24"/>
        </w:rPr>
        <w:t>с</w:t>
      </w:r>
      <w:r>
        <w:rPr>
          <w:rFonts w:ascii="Arial" w:eastAsia="Arial" w:hAnsi="Arial" w:cs="Arial"/>
          <w:sz w:val="24"/>
          <w:szCs w:val="24"/>
          <w:lang w:val="ru-RU"/>
        </w:rPr>
        <w:t xml:space="preserve">оставляющей фонда </w:t>
      </w:r>
      <w:r>
        <w:rPr>
          <w:rFonts w:ascii="Arial" w:eastAsia="Arial" w:hAnsi="Arial" w:cs="Arial"/>
          <w:vanish/>
          <w:sz w:val="24"/>
          <w:szCs w:val="24"/>
        </w:rPr>
        <w:br/>
      </w:r>
      <w:r>
        <w:rPr>
          <w:rFonts w:ascii="Arial" w:eastAsia="Arial" w:hAnsi="Arial" w:cs="Arial"/>
          <w:sz w:val="24"/>
          <w:szCs w:val="24"/>
        </w:rPr>
        <w:t>о</w:t>
      </w:r>
      <w:r>
        <w:rPr>
          <w:rFonts w:ascii="Arial" w:eastAsia="Arial" w:hAnsi="Arial" w:cs="Arial"/>
          <w:sz w:val="24"/>
          <w:szCs w:val="24"/>
          <w:lang w:val="ru-RU"/>
        </w:rPr>
        <w:t xml:space="preserve">платы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у</w:t>
      </w:r>
      <w:r>
        <w:rPr>
          <w:rFonts w:ascii="Arial" w:eastAsia="Arial" w:hAnsi="Arial" w:cs="Arial"/>
          <w:sz w:val="24"/>
          <w:szCs w:val="24"/>
          <w:lang w:val="ru-RU"/>
        </w:rPr>
        <w:t xml:space="preserve">станавливаться положениями </w:t>
      </w:r>
      <w:r>
        <w:rPr>
          <w:rFonts w:ascii="Arial" w:eastAsia="Arial" w:hAnsi="Arial" w:cs="Arial"/>
          <w:sz w:val="24"/>
          <w:szCs w:val="24"/>
        </w:rPr>
        <w:t>о</w:t>
      </w:r>
      <w:r>
        <w:rPr>
          <w:rFonts w:ascii="Arial" w:eastAsia="Arial" w:hAnsi="Arial" w:cs="Arial"/>
          <w:sz w:val="24"/>
          <w:szCs w:val="24"/>
          <w:lang w:val="ru-RU"/>
        </w:rPr>
        <w:t xml:space="preserve">б </w:t>
      </w:r>
      <w:r>
        <w:rPr>
          <w:rFonts w:ascii="Arial" w:eastAsia="Arial" w:hAnsi="Arial" w:cs="Arial"/>
          <w:vanish/>
          <w:sz w:val="24"/>
          <w:szCs w:val="24"/>
        </w:rPr>
        <w:br/>
      </w:r>
      <w:r>
        <w:rPr>
          <w:rFonts w:ascii="Arial" w:eastAsia="Arial" w:hAnsi="Arial" w:cs="Arial"/>
          <w:sz w:val="24"/>
          <w:szCs w:val="24"/>
        </w:rPr>
        <w:t>о</w:t>
      </w:r>
      <w:r>
        <w:rPr>
          <w:rFonts w:ascii="Arial" w:eastAsia="Arial" w:hAnsi="Arial" w:cs="Arial"/>
          <w:sz w:val="24"/>
          <w:szCs w:val="24"/>
          <w:lang w:val="ru-RU"/>
        </w:rPr>
        <w:t xml:space="preserve">плате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т</w:t>
      </w:r>
      <w:r>
        <w:rPr>
          <w:rFonts w:ascii="Arial" w:eastAsia="Arial" w:hAnsi="Arial" w:cs="Arial"/>
          <w:sz w:val="24"/>
          <w:szCs w:val="24"/>
          <w:lang w:val="ru-RU"/>
        </w:rPr>
        <w:t xml:space="preserve">.п. </w:t>
      </w:r>
    </w:p>
    <w:p w:rsidR="00F86F13" w:rsidRDefault="00F86F13" w:rsidP="00F86F13">
      <w:pPr>
        <w:autoSpaceDE w:val="0"/>
        <w:spacing w:after="0"/>
        <w:ind w:firstLine="201"/>
        <w:jc w:val="both"/>
        <w:rPr>
          <w:rFonts w:ascii="Arial" w:eastAsia="Arial" w:hAnsi="Arial" w:cs="Arial"/>
          <w:sz w:val="24"/>
          <w:szCs w:val="24"/>
          <w:lang w:val="ru-RU"/>
        </w:rPr>
      </w:pPr>
      <w:r>
        <w:rPr>
          <w:rFonts w:ascii="Arial" w:eastAsia="Arial" w:hAnsi="Arial" w:cs="Arial"/>
          <w:sz w:val="24"/>
          <w:szCs w:val="24"/>
          <w:lang w:val="ru-RU"/>
        </w:rPr>
        <w:t xml:space="preserve">Обращаем </w:t>
      </w:r>
      <w:r>
        <w:rPr>
          <w:rFonts w:ascii="Arial" w:eastAsia="Arial" w:hAnsi="Arial" w:cs="Arial"/>
          <w:sz w:val="24"/>
          <w:szCs w:val="24"/>
        </w:rPr>
        <w:t>в</w:t>
      </w:r>
      <w:r>
        <w:rPr>
          <w:rFonts w:ascii="Arial" w:eastAsia="Arial" w:hAnsi="Arial" w:cs="Arial"/>
          <w:sz w:val="24"/>
          <w:szCs w:val="24"/>
          <w:lang w:val="ru-RU"/>
        </w:rPr>
        <w:t xml:space="preserve">нимание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т</w:t>
      </w:r>
      <w:r>
        <w:rPr>
          <w:rFonts w:ascii="Arial" w:eastAsia="Arial" w:hAnsi="Arial" w:cs="Arial"/>
          <w:sz w:val="24"/>
          <w:szCs w:val="24"/>
          <w:lang w:val="ru-RU"/>
        </w:rPr>
        <w:t xml:space="preserve">о, </w:t>
      </w:r>
      <w:r>
        <w:rPr>
          <w:rFonts w:ascii="Arial" w:eastAsia="Arial" w:hAnsi="Arial" w:cs="Arial"/>
          <w:sz w:val="24"/>
          <w:szCs w:val="24"/>
        </w:rPr>
        <w:t>ч</w:t>
      </w:r>
      <w:r>
        <w:rPr>
          <w:rFonts w:ascii="Arial" w:eastAsia="Arial" w:hAnsi="Arial" w:cs="Arial"/>
          <w:sz w:val="24"/>
          <w:szCs w:val="24"/>
          <w:lang w:val="ru-RU"/>
        </w:rPr>
        <w:t xml:space="preserve">то </w:t>
      </w:r>
      <w:r>
        <w:rPr>
          <w:rFonts w:ascii="Arial" w:eastAsia="Arial" w:hAnsi="Arial" w:cs="Arial"/>
          <w:sz w:val="24"/>
          <w:szCs w:val="24"/>
        </w:rPr>
        <w:t>н</w:t>
      </w:r>
      <w:r>
        <w:rPr>
          <w:rFonts w:ascii="Arial" w:eastAsia="Arial" w:hAnsi="Arial" w:cs="Arial"/>
          <w:sz w:val="24"/>
          <w:szCs w:val="24"/>
          <w:lang w:val="ru-RU"/>
        </w:rPr>
        <w:t xml:space="preserve">евыполнение </w:t>
      </w:r>
      <w:r>
        <w:rPr>
          <w:rFonts w:ascii="Arial" w:eastAsia="Arial" w:hAnsi="Arial" w:cs="Arial"/>
          <w:vanish/>
          <w:sz w:val="24"/>
          <w:szCs w:val="24"/>
        </w:rPr>
        <w:br/>
      </w:r>
      <w:r>
        <w:rPr>
          <w:rFonts w:ascii="Arial" w:eastAsia="Arial" w:hAnsi="Arial" w:cs="Arial"/>
          <w:sz w:val="24"/>
          <w:szCs w:val="24"/>
        </w:rPr>
        <w:t>л</w:t>
      </w:r>
      <w:r>
        <w:rPr>
          <w:rFonts w:ascii="Arial" w:eastAsia="Arial" w:hAnsi="Arial" w:cs="Arial"/>
          <w:sz w:val="24"/>
          <w:szCs w:val="24"/>
          <w:lang w:val="ru-RU"/>
        </w:rPr>
        <w:t xml:space="preserve">юбого </w:t>
      </w:r>
      <w:r>
        <w:rPr>
          <w:rFonts w:ascii="Arial" w:eastAsia="Arial" w:hAnsi="Arial" w:cs="Arial"/>
          <w:sz w:val="24"/>
          <w:szCs w:val="24"/>
        </w:rPr>
        <w:t>и</w:t>
      </w:r>
      <w:r>
        <w:rPr>
          <w:rFonts w:ascii="Arial" w:eastAsia="Arial" w:hAnsi="Arial" w:cs="Arial"/>
          <w:sz w:val="24"/>
          <w:szCs w:val="24"/>
          <w:lang w:val="ru-RU"/>
        </w:rPr>
        <w:t xml:space="preserve">з </w:t>
      </w:r>
      <w:r>
        <w:rPr>
          <w:rFonts w:ascii="Arial" w:eastAsia="Arial" w:hAnsi="Arial" w:cs="Arial"/>
          <w:sz w:val="24"/>
          <w:szCs w:val="24"/>
        </w:rPr>
        <w:t>п</w:t>
      </w:r>
      <w:r>
        <w:rPr>
          <w:rFonts w:ascii="Arial" w:eastAsia="Arial" w:hAnsi="Arial" w:cs="Arial"/>
          <w:sz w:val="24"/>
          <w:szCs w:val="24"/>
          <w:lang w:val="ru-RU"/>
        </w:rPr>
        <w:t xml:space="preserve">риведенных </w:t>
      </w:r>
      <w:r>
        <w:rPr>
          <w:rFonts w:ascii="Arial" w:eastAsia="Arial" w:hAnsi="Arial" w:cs="Arial"/>
          <w:sz w:val="24"/>
          <w:szCs w:val="24"/>
        </w:rPr>
        <w:t>в</w:t>
      </w:r>
      <w:r>
        <w:rPr>
          <w:rFonts w:ascii="Arial" w:eastAsia="Arial" w:hAnsi="Arial" w:cs="Arial"/>
          <w:sz w:val="24"/>
          <w:szCs w:val="24"/>
          <w:lang w:val="ru-RU"/>
        </w:rPr>
        <w:t xml:space="preserve">ыше </w:t>
      </w:r>
      <w:r>
        <w:rPr>
          <w:rFonts w:ascii="Arial" w:eastAsia="Arial" w:hAnsi="Arial" w:cs="Arial"/>
          <w:sz w:val="24"/>
          <w:szCs w:val="24"/>
        </w:rPr>
        <w:t>п</w:t>
      </w:r>
      <w:r>
        <w:rPr>
          <w:rFonts w:ascii="Arial" w:eastAsia="Arial" w:hAnsi="Arial" w:cs="Arial"/>
          <w:sz w:val="24"/>
          <w:szCs w:val="24"/>
          <w:lang w:val="ru-RU"/>
        </w:rPr>
        <w:t xml:space="preserve">равил </w:t>
      </w:r>
      <w:r>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овод </w:t>
      </w:r>
      <w:r>
        <w:rPr>
          <w:rFonts w:ascii="Arial" w:eastAsia="Arial" w:hAnsi="Arial" w:cs="Arial"/>
          <w:vanish/>
          <w:sz w:val="24"/>
          <w:szCs w:val="24"/>
        </w:rPr>
        <w:br/>
      </w:r>
      <w:r>
        <w:rPr>
          <w:rFonts w:ascii="Arial" w:eastAsia="Arial" w:hAnsi="Arial" w:cs="Arial"/>
          <w:sz w:val="24"/>
          <w:szCs w:val="24"/>
        </w:rPr>
        <w:t>д</w:t>
      </w:r>
      <w:r>
        <w:rPr>
          <w:rFonts w:ascii="Arial" w:eastAsia="Arial" w:hAnsi="Arial" w:cs="Arial"/>
          <w:sz w:val="24"/>
          <w:szCs w:val="24"/>
          <w:lang w:val="ru-RU"/>
        </w:rPr>
        <w:t xml:space="preserve">ля разногласий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к</w:t>
      </w:r>
      <w:r>
        <w:rPr>
          <w:rFonts w:ascii="Arial" w:eastAsia="Arial" w:hAnsi="Arial" w:cs="Arial"/>
          <w:sz w:val="24"/>
          <w:szCs w:val="24"/>
          <w:lang w:val="ru-RU"/>
        </w:rPr>
        <w:t xml:space="preserve">онтролирующими </w:t>
      </w:r>
      <w:r>
        <w:rPr>
          <w:rFonts w:ascii="Arial" w:eastAsia="Arial" w:hAnsi="Arial" w:cs="Arial"/>
          <w:sz w:val="24"/>
          <w:szCs w:val="24"/>
        </w:rPr>
        <w:t>о</w:t>
      </w:r>
      <w:r>
        <w:rPr>
          <w:rFonts w:ascii="Arial" w:eastAsia="Arial" w:hAnsi="Arial" w:cs="Arial"/>
          <w:sz w:val="24"/>
          <w:szCs w:val="24"/>
          <w:lang w:val="ru-RU"/>
        </w:rPr>
        <w:t xml:space="preserve">рганами. </w:t>
      </w:r>
    </w:p>
    <w:p w:rsidR="00F86F13" w:rsidRDefault="00F86F13" w:rsidP="00F86F13">
      <w:pPr>
        <w:autoSpaceDE w:val="0"/>
        <w:spacing w:after="0"/>
        <w:ind w:firstLine="208"/>
        <w:jc w:val="both"/>
        <w:rPr>
          <w:rFonts w:ascii="Arial" w:eastAsia="Arial" w:hAnsi="Arial" w:cs="Arial"/>
          <w:sz w:val="24"/>
          <w:szCs w:val="24"/>
        </w:rPr>
      </w:pPr>
      <w:r>
        <w:rPr>
          <w:rFonts w:ascii="Arial" w:eastAsia="Arial" w:hAnsi="Arial" w:cs="Arial"/>
          <w:sz w:val="24"/>
          <w:szCs w:val="24"/>
          <w:lang w:val="ru-RU"/>
        </w:rPr>
        <w:t xml:space="preserve">В </w:t>
      </w:r>
      <w:r>
        <w:rPr>
          <w:rFonts w:ascii="Arial" w:eastAsia="Arial" w:hAnsi="Arial" w:cs="Arial"/>
          <w:sz w:val="24"/>
          <w:szCs w:val="24"/>
        </w:rPr>
        <w:t>з</w:t>
      </w:r>
      <w:r>
        <w:rPr>
          <w:rFonts w:ascii="Arial" w:eastAsia="Arial" w:hAnsi="Arial" w:cs="Arial"/>
          <w:sz w:val="24"/>
          <w:szCs w:val="24"/>
          <w:lang w:val="ru-RU"/>
        </w:rPr>
        <w:t xml:space="preserve">аключение </w:t>
      </w:r>
      <w:r>
        <w:rPr>
          <w:rFonts w:ascii="Arial" w:eastAsia="Arial" w:hAnsi="Arial" w:cs="Arial"/>
          <w:sz w:val="24"/>
          <w:szCs w:val="24"/>
        </w:rPr>
        <w:t>о</w:t>
      </w:r>
      <w:r>
        <w:rPr>
          <w:rFonts w:ascii="Arial" w:eastAsia="Arial" w:hAnsi="Arial" w:cs="Arial"/>
          <w:sz w:val="24"/>
          <w:szCs w:val="24"/>
          <w:lang w:val="ru-RU"/>
        </w:rPr>
        <w:t xml:space="preserve">тметим, </w:t>
      </w:r>
      <w:r>
        <w:rPr>
          <w:rFonts w:ascii="Arial" w:eastAsia="Arial" w:hAnsi="Arial" w:cs="Arial"/>
          <w:sz w:val="24"/>
          <w:szCs w:val="24"/>
        </w:rPr>
        <w:t>ч</w:t>
      </w:r>
      <w:r>
        <w:rPr>
          <w:rFonts w:ascii="Arial" w:eastAsia="Arial" w:hAnsi="Arial" w:cs="Arial"/>
          <w:sz w:val="24"/>
          <w:szCs w:val="24"/>
          <w:lang w:val="ru-RU"/>
        </w:rPr>
        <w:t xml:space="preserve">то </w:t>
      </w:r>
      <w:r>
        <w:rPr>
          <w:rFonts w:ascii="Arial" w:eastAsia="Arial" w:hAnsi="Arial" w:cs="Arial"/>
          <w:sz w:val="24"/>
          <w:szCs w:val="24"/>
        </w:rPr>
        <w:t>п</w:t>
      </w:r>
      <w:r>
        <w:rPr>
          <w:rFonts w:ascii="Arial" w:eastAsia="Arial" w:hAnsi="Arial" w:cs="Arial"/>
          <w:sz w:val="24"/>
          <w:szCs w:val="24"/>
          <w:lang w:val="ru-RU"/>
        </w:rPr>
        <w:t xml:space="preserve">риведенная </w:t>
      </w:r>
      <w:r>
        <w:rPr>
          <w:rFonts w:ascii="Arial" w:eastAsia="Arial" w:hAnsi="Arial" w:cs="Arial"/>
          <w:sz w:val="24"/>
          <w:szCs w:val="24"/>
        </w:rPr>
        <w:t>в</w:t>
      </w:r>
      <w:r>
        <w:rPr>
          <w:rFonts w:ascii="Arial" w:eastAsia="Arial" w:hAnsi="Arial" w:cs="Arial"/>
          <w:sz w:val="24"/>
          <w:szCs w:val="24"/>
          <w:lang w:val="ru-RU"/>
        </w:rPr>
        <w:t xml:space="preserve">ыше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озиция </w:t>
      </w:r>
      <w:r>
        <w:rPr>
          <w:rFonts w:ascii="Arial" w:eastAsia="Arial" w:hAnsi="Arial" w:cs="Arial"/>
          <w:sz w:val="24"/>
          <w:szCs w:val="24"/>
        </w:rPr>
        <w:t>п</w:t>
      </w:r>
      <w:r>
        <w:rPr>
          <w:rFonts w:ascii="Arial" w:eastAsia="Arial" w:hAnsi="Arial" w:cs="Arial"/>
          <w:sz w:val="24"/>
          <w:szCs w:val="24"/>
          <w:lang w:val="ru-RU"/>
        </w:rPr>
        <w:t xml:space="preserve">одтверждается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с</w:t>
      </w:r>
      <w:r>
        <w:rPr>
          <w:rFonts w:ascii="Arial" w:eastAsia="Arial" w:hAnsi="Arial" w:cs="Arial"/>
          <w:sz w:val="24"/>
          <w:szCs w:val="24"/>
          <w:lang w:val="ru-RU"/>
        </w:rPr>
        <w:t xml:space="preserve">пециалистами </w:t>
      </w:r>
      <w:r>
        <w:rPr>
          <w:rFonts w:ascii="Arial" w:eastAsia="Arial" w:hAnsi="Arial" w:cs="Arial"/>
          <w:sz w:val="24"/>
          <w:szCs w:val="24"/>
        </w:rPr>
        <w:t>фи</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ансового </w:t>
      </w:r>
      <w:r>
        <w:rPr>
          <w:rFonts w:ascii="Arial" w:eastAsia="Arial" w:hAnsi="Arial" w:cs="Arial"/>
          <w:sz w:val="24"/>
          <w:szCs w:val="24"/>
        </w:rPr>
        <w:t>в</w:t>
      </w:r>
      <w:r>
        <w:rPr>
          <w:rFonts w:ascii="Arial" w:eastAsia="Arial" w:hAnsi="Arial" w:cs="Arial"/>
          <w:sz w:val="24"/>
          <w:szCs w:val="24"/>
          <w:lang w:val="ru-RU"/>
        </w:rPr>
        <w:t xml:space="preserve">едомства </w:t>
      </w:r>
      <w:r>
        <w:rPr>
          <w:rFonts w:ascii="Arial" w:eastAsia="Arial" w:hAnsi="Arial" w:cs="Arial"/>
          <w:sz w:val="24"/>
          <w:szCs w:val="24"/>
        </w:rPr>
        <w:t>(</w:t>
      </w:r>
      <w:r>
        <w:rPr>
          <w:rFonts w:ascii="Arial" w:eastAsia="Arial" w:hAnsi="Arial" w:cs="Arial"/>
          <w:sz w:val="24"/>
          <w:szCs w:val="24"/>
          <w:lang w:val="ru-RU"/>
        </w:rPr>
        <w:t xml:space="preserve">смотрите, </w:t>
      </w:r>
      <w:r>
        <w:rPr>
          <w:rFonts w:ascii="Arial" w:eastAsia="Arial" w:hAnsi="Arial" w:cs="Arial"/>
          <w:sz w:val="24"/>
          <w:szCs w:val="24"/>
        </w:rPr>
        <w:t>н</w:t>
      </w:r>
      <w:r>
        <w:rPr>
          <w:rFonts w:ascii="Arial" w:eastAsia="Arial" w:hAnsi="Arial" w:cs="Arial"/>
          <w:sz w:val="24"/>
          <w:szCs w:val="24"/>
          <w:lang w:val="ru-RU"/>
        </w:rPr>
        <w:t xml:space="preserve">апример,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исьма </w:t>
      </w:r>
      <w:r>
        <w:rPr>
          <w:rFonts w:ascii="Arial" w:eastAsia="Arial" w:hAnsi="Arial" w:cs="Arial"/>
          <w:sz w:val="24"/>
          <w:szCs w:val="24"/>
        </w:rPr>
        <w:t>М</w:t>
      </w:r>
      <w:r>
        <w:rPr>
          <w:rFonts w:ascii="Arial" w:eastAsia="Arial" w:hAnsi="Arial" w:cs="Arial"/>
          <w:sz w:val="24"/>
          <w:szCs w:val="24"/>
          <w:lang w:val="ru-RU"/>
        </w:rPr>
        <w:t xml:space="preserve">инфина </w:t>
      </w:r>
      <w:r>
        <w:rPr>
          <w:rFonts w:ascii="Arial" w:eastAsia="Arial" w:hAnsi="Arial" w:cs="Arial"/>
          <w:sz w:val="24"/>
          <w:szCs w:val="24"/>
        </w:rPr>
        <w:t>Р</w:t>
      </w:r>
      <w:r>
        <w:rPr>
          <w:rFonts w:ascii="Arial" w:eastAsia="Arial" w:hAnsi="Arial" w:cs="Arial"/>
          <w:sz w:val="24"/>
          <w:szCs w:val="24"/>
          <w:lang w:val="ru-RU"/>
        </w:rPr>
        <w:t xml:space="preserve">оссии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sz w:val="24"/>
          <w:szCs w:val="24"/>
        </w:rPr>
        <w:t>1</w:t>
      </w:r>
      <w:r>
        <w:rPr>
          <w:rFonts w:ascii="Arial" w:eastAsia="Arial" w:hAnsi="Arial" w:cs="Arial"/>
          <w:sz w:val="24"/>
          <w:szCs w:val="24"/>
          <w:lang w:val="ru-RU"/>
        </w:rPr>
        <w:t xml:space="preserve">0.12.2009 </w:t>
      </w:r>
      <w:r w:rsidRPr="00F86F13">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03-04-</w:t>
      </w:r>
      <w:r>
        <w:rPr>
          <w:rFonts w:ascii="Arial" w:eastAsia="Arial" w:hAnsi="Arial" w:cs="Arial"/>
          <w:vanish/>
          <w:sz w:val="24"/>
          <w:szCs w:val="24"/>
        </w:rPr>
        <w:br/>
      </w:r>
      <w:r>
        <w:rPr>
          <w:rFonts w:ascii="Arial" w:eastAsia="Arial" w:hAnsi="Arial" w:cs="Arial"/>
          <w:sz w:val="24"/>
          <w:szCs w:val="24"/>
        </w:rPr>
        <w:t>0</w:t>
      </w:r>
      <w:r>
        <w:rPr>
          <w:rFonts w:ascii="Arial" w:eastAsia="Arial" w:hAnsi="Arial" w:cs="Arial"/>
          <w:sz w:val="24"/>
          <w:szCs w:val="24"/>
          <w:lang w:val="ru-RU"/>
        </w:rPr>
        <w:t xml:space="preserve">6-02/89,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sz w:val="24"/>
          <w:szCs w:val="24"/>
        </w:rPr>
        <w:t>2</w:t>
      </w:r>
      <w:r>
        <w:rPr>
          <w:rFonts w:ascii="Arial" w:eastAsia="Arial" w:hAnsi="Arial" w:cs="Arial"/>
          <w:sz w:val="24"/>
          <w:szCs w:val="24"/>
          <w:lang w:val="ru-RU"/>
        </w:rPr>
        <w:t xml:space="preserve">1.08.2007 </w:t>
      </w:r>
      <w:r w:rsidRPr="00F86F13">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03-04-07-02/40).</w:t>
      </w:r>
    </w:p>
    <w:p w:rsidR="00F86F13" w:rsidRDefault="00F86F13" w:rsidP="00F86F13">
      <w:pPr>
        <w:autoSpaceDE w:val="0"/>
        <w:spacing w:before="302" w:after="0"/>
        <w:ind w:firstLine="194"/>
        <w:rPr>
          <w:rFonts w:ascii="Arial" w:eastAsia="Arial" w:hAnsi="Arial" w:cs="Arial"/>
          <w:b/>
          <w:bCs/>
          <w:sz w:val="24"/>
          <w:szCs w:val="24"/>
          <w:lang w:val="ru-RU"/>
        </w:rPr>
      </w:pPr>
    </w:p>
    <w:p w:rsidR="00F86F13" w:rsidRDefault="00F86F13" w:rsidP="00F86F13">
      <w:pPr>
        <w:autoSpaceDE w:val="0"/>
        <w:spacing w:before="302" w:after="0"/>
        <w:ind w:firstLine="194"/>
        <w:rPr>
          <w:rFonts w:ascii="Arial" w:eastAsia="Arial" w:hAnsi="Arial" w:cs="Arial"/>
          <w:b/>
          <w:bCs/>
          <w:sz w:val="24"/>
          <w:szCs w:val="24"/>
          <w:lang w:val="ru-RU"/>
        </w:rPr>
      </w:pPr>
      <w:r>
        <w:rPr>
          <w:rFonts w:ascii="Arial" w:eastAsia="Arial" w:hAnsi="Arial" w:cs="Arial"/>
          <w:b/>
          <w:bCs/>
          <w:sz w:val="24"/>
          <w:szCs w:val="24"/>
          <w:lang w:val="ru-RU"/>
        </w:rPr>
        <w:t xml:space="preserve">Вопрос: </w:t>
      </w:r>
    </w:p>
    <w:p w:rsidR="00F86F13" w:rsidRDefault="00F86F13" w:rsidP="00F86F13">
      <w:pPr>
        <w:autoSpaceDE w:val="0"/>
        <w:spacing w:after="0"/>
        <w:ind w:firstLine="194"/>
        <w:rPr>
          <w:rFonts w:ascii="Arial" w:eastAsia="Arial" w:hAnsi="Arial" w:cs="Arial"/>
          <w:sz w:val="24"/>
          <w:szCs w:val="24"/>
        </w:rPr>
      </w:pPr>
      <w:r>
        <w:rPr>
          <w:rFonts w:ascii="Arial" w:eastAsia="Arial" w:hAnsi="Arial" w:cs="Arial"/>
          <w:sz w:val="24"/>
          <w:szCs w:val="24"/>
          <w:lang w:val="ru-RU"/>
        </w:rPr>
        <w:t xml:space="preserve">В </w:t>
      </w:r>
      <w:r>
        <w:rPr>
          <w:rFonts w:ascii="Arial" w:eastAsia="Arial" w:hAnsi="Arial" w:cs="Arial"/>
          <w:sz w:val="24"/>
          <w:szCs w:val="24"/>
        </w:rPr>
        <w:t>н</w:t>
      </w:r>
      <w:r>
        <w:rPr>
          <w:rFonts w:ascii="Arial" w:eastAsia="Arial" w:hAnsi="Arial" w:cs="Arial"/>
          <w:sz w:val="24"/>
          <w:szCs w:val="24"/>
          <w:lang w:val="ru-RU"/>
        </w:rPr>
        <w:t xml:space="preserve">ашей </w:t>
      </w:r>
      <w:r>
        <w:rPr>
          <w:rFonts w:ascii="Arial" w:eastAsia="Arial" w:hAnsi="Arial" w:cs="Arial"/>
          <w:sz w:val="24"/>
          <w:szCs w:val="24"/>
        </w:rPr>
        <w:t>о</w:t>
      </w:r>
      <w:r>
        <w:rPr>
          <w:rFonts w:ascii="Arial" w:eastAsia="Arial" w:hAnsi="Arial" w:cs="Arial"/>
          <w:sz w:val="24"/>
          <w:szCs w:val="24"/>
          <w:lang w:val="ru-RU"/>
        </w:rPr>
        <w:t xml:space="preserve">рганизации </w:t>
      </w:r>
      <w:r>
        <w:rPr>
          <w:rFonts w:ascii="Arial" w:eastAsia="Arial" w:hAnsi="Arial" w:cs="Arial"/>
          <w:sz w:val="24"/>
          <w:szCs w:val="24"/>
        </w:rPr>
        <w:t>п</w:t>
      </w:r>
      <w:r>
        <w:rPr>
          <w:rFonts w:ascii="Arial" w:eastAsia="Arial" w:hAnsi="Arial" w:cs="Arial"/>
          <w:sz w:val="24"/>
          <w:szCs w:val="24"/>
          <w:lang w:val="ru-RU"/>
        </w:rPr>
        <w:t xml:space="preserve">роводилась </w:t>
      </w:r>
      <w:r>
        <w:rPr>
          <w:rFonts w:ascii="Arial" w:eastAsia="Arial" w:hAnsi="Arial" w:cs="Arial"/>
          <w:sz w:val="24"/>
          <w:szCs w:val="24"/>
        </w:rPr>
        <w:t>а</w:t>
      </w:r>
      <w:r>
        <w:rPr>
          <w:rFonts w:ascii="Arial" w:eastAsia="Arial" w:hAnsi="Arial" w:cs="Arial"/>
          <w:sz w:val="24"/>
          <w:szCs w:val="24"/>
          <w:lang w:val="ru-RU"/>
        </w:rPr>
        <w:t xml:space="preserve">ттестация </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у</w:t>
      </w:r>
      <w:r>
        <w:rPr>
          <w:rFonts w:ascii="Arial" w:eastAsia="Arial" w:hAnsi="Arial" w:cs="Arial"/>
          <w:sz w:val="24"/>
          <w:szCs w:val="24"/>
          <w:lang w:val="ru-RU"/>
        </w:rPr>
        <w:t xml:space="preserve">словиям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е</w:t>
      </w:r>
      <w:r>
        <w:rPr>
          <w:rFonts w:ascii="Arial" w:eastAsia="Arial" w:hAnsi="Arial" w:cs="Arial"/>
          <w:sz w:val="24"/>
          <w:szCs w:val="24"/>
          <w:lang w:val="ru-RU"/>
        </w:rPr>
        <w:t xml:space="preserve">е </w:t>
      </w:r>
      <w:proofErr w:type="gramStart"/>
      <w:r>
        <w:rPr>
          <w:rFonts w:ascii="Arial" w:eastAsia="Arial" w:hAnsi="Arial" w:cs="Arial"/>
          <w:sz w:val="24"/>
          <w:szCs w:val="24"/>
        </w:rPr>
        <w:t>резуль</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атам</w:t>
      </w:r>
      <w:proofErr w:type="gramEnd"/>
      <w:r>
        <w:rPr>
          <w:rFonts w:ascii="Arial" w:eastAsia="Arial" w:hAnsi="Arial" w:cs="Arial"/>
          <w:sz w:val="24"/>
          <w:szCs w:val="24"/>
          <w:lang w:val="ru-RU"/>
        </w:rPr>
        <w:t xml:space="preserve">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о</w:t>
      </w:r>
      <w:r>
        <w:rPr>
          <w:rFonts w:ascii="Arial" w:eastAsia="Arial" w:hAnsi="Arial" w:cs="Arial"/>
          <w:sz w:val="24"/>
          <w:szCs w:val="24"/>
          <w:lang w:val="ru-RU"/>
        </w:rPr>
        <w:t xml:space="preserve">тдельных </w:t>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sz w:val="24"/>
          <w:szCs w:val="24"/>
        </w:rPr>
        <w:t>м</w:t>
      </w:r>
      <w:r>
        <w:rPr>
          <w:rFonts w:ascii="Arial" w:eastAsia="Arial" w:hAnsi="Arial" w:cs="Arial"/>
          <w:sz w:val="24"/>
          <w:szCs w:val="24"/>
          <w:lang w:val="ru-RU"/>
        </w:rPr>
        <w:t xml:space="preserve">естах работники </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еряют </w:t>
      </w:r>
      <w:r>
        <w:rPr>
          <w:rFonts w:ascii="Arial" w:eastAsia="Arial" w:hAnsi="Arial" w:cs="Arial"/>
          <w:sz w:val="24"/>
          <w:szCs w:val="24"/>
        </w:rPr>
        <w:t>п</w:t>
      </w:r>
      <w:r>
        <w:rPr>
          <w:rFonts w:ascii="Arial" w:eastAsia="Arial" w:hAnsi="Arial" w:cs="Arial"/>
          <w:sz w:val="24"/>
          <w:szCs w:val="24"/>
          <w:lang w:val="ru-RU"/>
        </w:rPr>
        <w:t xml:space="preserve">раво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п</w:t>
      </w:r>
      <w:r>
        <w:rPr>
          <w:rFonts w:ascii="Arial" w:eastAsia="Arial" w:hAnsi="Arial" w:cs="Arial"/>
          <w:sz w:val="24"/>
          <w:szCs w:val="24"/>
          <w:lang w:val="ru-RU"/>
        </w:rPr>
        <w:t xml:space="preserve">олучение </w:t>
      </w:r>
      <w:r>
        <w:rPr>
          <w:rFonts w:ascii="Arial" w:eastAsia="Arial" w:hAnsi="Arial" w:cs="Arial"/>
          <w:sz w:val="24"/>
          <w:szCs w:val="24"/>
        </w:rPr>
        <w:t>м</w:t>
      </w:r>
      <w:r>
        <w:rPr>
          <w:rFonts w:ascii="Arial" w:eastAsia="Arial" w:hAnsi="Arial" w:cs="Arial"/>
          <w:sz w:val="24"/>
          <w:szCs w:val="24"/>
          <w:lang w:val="ru-RU"/>
        </w:rPr>
        <w:t xml:space="preserve">олока. Однако </w:t>
      </w:r>
      <w:r>
        <w:rPr>
          <w:rFonts w:ascii="Arial" w:eastAsia="Arial" w:hAnsi="Arial" w:cs="Arial"/>
          <w:sz w:val="24"/>
          <w:szCs w:val="24"/>
        </w:rPr>
        <w:t>про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ф</w:t>
      </w:r>
      <w:r>
        <w:rPr>
          <w:rFonts w:ascii="Arial" w:eastAsia="Arial" w:hAnsi="Arial" w:cs="Arial"/>
          <w:sz w:val="24"/>
          <w:szCs w:val="24"/>
          <w:lang w:val="ru-RU"/>
        </w:rPr>
        <w:t xml:space="preserve">союзный </w:t>
      </w:r>
      <w:r>
        <w:rPr>
          <w:rFonts w:ascii="Arial" w:eastAsia="Arial" w:hAnsi="Arial" w:cs="Arial"/>
          <w:sz w:val="24"/>
          <w:szCs w:val="24"/>
        </w:rPr>
        <w:t>к</w:t>
      </w:r>
      <w:r>
        <w:rPr>
          <w:rFonts w:ascii="Arial" w:eastAsia="Arial" w:hAnsi="Arial" w:cs="Arial"/>
          <w:sz w:val="24"/>
          <w:szCs w:val="24"/>
          <w:lang w:val="ru-RU"/>
        </w:rPr>
        <w:t xml:space="preserve">омитет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э</w:t>
      </w:r>
      <w:r>
        <w:rPr>
          <w:rFonts w:ascii="Arial" w:eastAsia="Arial" w:hAnsi="Arial" w:cs="Arial"/>
          <w:sz w:val="24"/>
          <w:szCs w:val="24"/>
          <w:lang w:val="ru-RU"/>
        </w:rPr>
        <w:t xml:space="preserve">тим </w:t>
      </w:r>
      <w:r>
        <w:rPr>
          <w:rFonts w:ascii="Arial" w:eastAsia="Arial" w:hAnsi="Arial" w:cs="Arial"/>
          <w:sz w:val="24"/>
          <w:szCs w:val="24"/>
        </w:rPr>
        <w:t>н</w:t>
      </w:r>
      <w:r>
        <w:rPr>
          <w:rFonts w:ascii="Arial" w:eastAsia="Arial" w:hAnsi="Arial" w:cs="Arial"/>
          <w:sz w:val="24"/>
          <w:szCs w:val="24"/>
          <w:lang w:val="ru-RU"/>
        </w:rPr>
        <w:t xml:space="preserve">е согласился. </w:t>
      </w:r>
      <w:r>
        <w:rPr>
          <w:rFonts w:ascii="Arial" w:eastAsia="Arial" w:hAnsi="Arial" w:cs="Arial"/>
          <w:sz w:val="24"/>
          <w:szCs w:val="24"/>
        </w:rPr>
        <w:t>Про</w:t>
      </w:r>
      <w:r>
        <w:rPr>
          <w:rFonts w:ascii="Arial" w:eastAsia="Arial" w:hAnsi="Arial" w:cs="Arial"/>
          <w:vanish/>
          <w:sz w:val="24"/>
          <w:szCs w:val="24"/>
        </w:rPr>
        <w:t>-</w:t>
      </w:r>
      <w:r>
        <w:rPr>
          <w:rFonts w:ascii="Arial" w:eastAsia="Arial" w:hAnsi="Arial" w:cs="Arial"/>
          <w:vanish/>
          <w:sz w:val="24"/>
          <w:szCs w:val="24"/>
        </w:rPr>
        <w:br/>
      </w:r>
      <w:proofErr w:type="gramStart"/>
      <w:r>
        <w:rPr>
          <w:rFonts w:ascii="Arial" w:eastAsia="Arial" w:hAnsi="Arial" w:cs="Arial"/>
          <w:sz w:val="24"/>
          <w:szCs w:val="24"/>
        </w:rPr>
        <w:t>с</w:t>
      </w:r>
      <w:r>
        <w:rPr>
          <w:rFonts w:ascii="Arial" w:eastAsia="Arial" w:hAnsi="Arial" w:cs="Arial"/>
          <w:sz w:val="24"/>
          <w:szCs w:val="24"/>
          <w:lang w:val="ru-RU"/>
        </w:rPr>
        <w:t>им</w:t>
      </w:r>
      <w:proofErr w:type="gramEnd"/>
      <w:r>
        <w:rPr>
          <w:rFonts w:ascii="Arial" w:eastAsia="Arial" w:hAnsi="Arial" w:cs="Arial"/>
          <w:sz w:val="24"/>
          <w:szCs w:val="24"/>
          <w:lang w:val="ru-RU"/>
        </w:rPr>
        <w:t xml:space="preserve"> </w:t>
      </w:r>
      <w:r>
        <w:rPr>
          <w:rFonts w:ascii="Arial" w:eastAsia="Arial" w:hAnsi="Arial" w:cs="Arial"/>
          <w:sz w:val="24"/>
          <w:szCs w:val="24"/>
        </w:rPr>
        <w:t>д</w:t>
      </w:r>
      <w:r>
        <w:rPr>
          <w:rFonts w:ascii="Arial" w:eastAsia="Arial" w:hAnsi="Arial" w:cs="Arial"/>
          <w:sz w:val="24"/>
          <w:szCs w:val="24"/>
          <w:lang w:val="ru-RU"/>
        </w:rPr>
        <w:t xml:space="preserve">ать </w:t>
      </w:r>
      <w:r>
        <w:rPr>
          <w:rFonts w:ascii="Arial" w:eastAsia="Arial" w:hAnsi="Arial" w:cs="Arial"/>
          <w:sz w:val="24"/>
          <w:szCs w:val="24"/>
        </w:rPr>
        <w:t>р</w:t>
      </w:r>
      <w:r>
        <w:rPr>
          <w:rFonts w:ascii="Arial" w:eastAsia="Arial" w:hAnsi="Arial" w:cs="Arial"/>
          <w:sz w:val="24"/>
          <w:szCs w:val="24"/>
          <w:lang w:val="ru-RU"/>
        </w:rPr>
        <w:t xml:space="preserve">азъяснения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с</w:t>
      </w:r>
      <w:r>
        <w:rPr>
          <w:rFonts w:ascii="Arial" w:eastAsia="Arial" w:hAnsi="Arial" w:cs="Arial"/>
          <w:sz w:val="24"/>
          <w:szCs w:val="24"/>
          <w:lang w:val="ru-RU"/>
        </w:rPr>
        <w:t xml:space="preserve">уществу возникших </w:t>
      </w:r>
      <w:r>
        <w:rPr>
          <w:rFonts w:ascii="Arial" w:eastAsia="Arial" w:hAnsi="Arial" w:cs="Arial"/>
          <w:vanish/>
          <w:sz w:val="24"/>
          <w:szCs w:val="24"/>
        </w:rPr>
        <w:br/>
      </w:r>
      <w:r>
        <w:rPr>
          <w:rFonts w:ascii="Arial" w:eastAsia="Arial" w:hAnsi="Arial" w:cs="Arial"/>
          <w:sz w:val="24"/>
          <w:szCs w:val="24"/>
        </w:rPr>
        <w:t>разногласий.</w:t>
      </w:r>
    </w:p>
    <w:p w:rsidR="00F86F13" w:rsidRDefault="00F86F13" w:rsidP="00F86F13">
      <w:pPr>
        <w:autoSpaceDE w:val="0"/>
        <w:spacing w:before="302" w:after="0"/>
        <w:jc w:val="both"/>
        <w:rPr>
          <w:rFonts w:ascii="Arial" w:eastAsia="Arial" w:hAnsi="Arial" w:cs="Arial"/>
          <w:b/>
          <w:bCs/>
          <w:sz w:val="24"/>
          <w:szCs w:val="24"/>
          <w:lang w:val="ru-RU"/>
        </w:rPr>
      </w:pPr>
      <w:r>
        <w:rPr>
          <w:rFonts w:ascii="Arial" w:eastAsia="Arial" w:hAnsi="Arial" w:cs="Arial"/>
          <w:b/>
          <w:bCs/>
          <w:sz w:val="24"/>
          <w:szCs w:val="24"/>
          <w:lang w:val="ru-RU"/>
        </w:rPr>
        <w:t xml:space="preserve">Ответ: </w:t>
      </w:r>
    </w:p>
    <w:p w:rsidR="00F86F13" w:rsidRDefault="00F86F13" w:rsidP="00F86F13">
      <w:pPr>
        <w:autoSpaceDE w:val="0"/>
        <w:spacing w:after="0"/>
        <w:ind w:firstLine="172"/>
        <w:jc w:val="both"/>
        <w:rPr>
          <w:rFonts w:ascii="Arial" w:eastAsia="Arial" w:hAnsi="Arial" w:cs="Arial"/>
          <w:sz w:val="24"/>
          <w:szCs w:val="24"/>
          <w:lang w:val="ru-RU"/>
        </w:rPr>
      </w:pPr>
      <w:r>
        <w:rPr>
          <w:rFonts w:ascii="Arial" w:eastAsia="Arial" w:hAnsi="Arial" w:cs="Arial"/>
          <w:sz w:val="24"/>
          <w:szCs w:val="24"/>
          <w:lang w:val="ru-RU"/>
        </w:rPr>
        <w:t xml:space="preserve">Работникам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р</w:t>
      </w:r>
      <w:r>
        <w:rPr>
          <w:rFonts w:ascii="Arial" w:eastAsia="Arial" w:hAnsi="Arial" w:cs="Arial"/>
          <w:sz w:val="24"/>
          <w:szCs w:val="24"/>
          <w:lang w:val="ru-RU"/>
        </w:rPr>
        <w:t xml:space="preserve">аботах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в</w:t>
      </w:r>
      <w:r>
        <w:rPr>
          <w:rFonts w:ascii="Arial" w:eastAsia="Arial" w:hAnsi="Arial" w:cs="Arial"/>
          <w:sz w:val="24"/>
          <w:szCs w:val="24"/>
          <w:lang w:val="ru-RU"/>
        </w:rPr>
        <w:t xml:space="preserve">редными </w:t>
      </w:r>
      <w:r>
        <w:rPr>
          <w:rFonts w:ascii="Arial" w:eastAsia="Arial" w:hAnsi="Arial" w:cs="Arial"/>
          <w:sz w:val="24"/>
          <w:szCs w:val="24"/>
        </w:rPr>
        <w:t>у</w:t>
      </w:r>
      <w:r>
        <w:rPr>
          <w:rFonts w:ascii="Arial" w:eastAsia="Arial" w:hAnsi="Arial" w:cs="Arial"/>
          <w:sz w:val="24"/>
          <w:szCs w:val="24"/>
          <w:lang w:val="ru-RU"/>
        </w:rPr>
        <w:t xml:space="preserve">словиями </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у</w:t>
      </w:r>
      <w:r>
        <w:rPr>
          <w:rFonts w:ascii="Arial" w:eastAsia="Arial" w:hAnsi="Arial" w:cs="Arial"/>
          <w:sz w:val="24"/>
          <w:szCs w:val="24"/>
          <w:lang w:val="ru-RU"/>
        </w:rPr>
        <w:t xml:space="preserve">становленным </w:t>
      </w:r>
      <w:r>
        <w:rPr>
          <w:rFonts w:ascii="Arial" w:eastAsia="Arial" w:hAnsi="Arial" w:cs="Arial"/>
          <w:sz w:val="24"/>
          <w:szCs w:val="24"/>
        </w:rPr>
        <w:t>н</w:t>
      </w:r>
      <w:r>
        <w:rPr>
          <w:rFonts w:ascii="Arial" w:eastAsia="Arial" w:hAnsi="Arial" w:cs="Arial"/>
          <w:sz w:val="24"/>
          <w:szCs w:val="24"/>
          <w:lang w:val="ru-RU"/>
        </w:rPr>
        <w:t xml:space="preserve">ормам </w:t>
      </w:r>
      <w:r>
        <w:rPr>
          <w:rFonts w:ascii="Arial" w:eastAsia="Arial" w:hAnsi="Arial" w:cs="Arial"/>
          <w:sz w:val="24"/>
          <w:szCs w:val="24"/>
        </w:rPr>
        <w:t>в</w:t>
      </w:r>
      <w:r>
        <w:rPr>
          <w:rFonts w:ascii="Arial" w:eastAsia="Arial" w:hAnsi="Arial" w:cs="Arial"/>
          <w:sz w:val="24"/>
          <w:szCs w:val="24"/>
          <w:lang w:val="ru-RU"/>
        </w:rPr>
        <w:t xml:space="preserve">ыдаются </w:t>
      </w:r>
      <w:r>
        <w:rPr>
          <w:rFonts w:ascii="Arial" w:eastAsia="Arial" w:hAnsi="Arial" w:cs="Arial"/>
          <w:sz w:val="24"/>
          <w:szCs w:val="24"/>
        </w:rPr>
        <w:t>бес</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латно </w:t>
      </w:r>
      <w:r>
        <w:rPr>
          <w:rFonts w:ascii="Arial" w:eastAsia="Arial" w:hAnsi="Arial" w:cs="Arial"/>
          <w:sz w:val="24"/>
          <w:szCs w:val="24"/>
        </w:rPr>
        <w:t>м</w:t>
      </w:r>
      <w:r>
        <w:rPr>
          <w:rFonts w:ascii="Arial" w:eastAsia="Arial" w:hAnsi="Arial" w:cs="Arial"/>
          <w:sz w:val="24"/>
          <w:szCs w:val="24"/>
          <w:lang w:val="ru-RU"/>
        </w:rPr>
        <w:t xml:space="preserve">олоко </w:t>
      </w:r>
      <w:r>
        <w:rPr>
          <w:rFonts w:ascii="Arial" w:eastAsia="Arial" w:hAnsi="Arial" w:cs="Arial"/>
          <w:sz w:val="24"/>
          <w:szCs w:val="24"/>
        </w:rPr>
        <w:t>и</w:t>
      </w:r>
      <w:r>
        <w:rPr>
          <w:rFonts w:ascii="Arial" w:eastAsia="Arial" w:hAnsi="Arial" w:cs="Arial"/>
          <w:sz w:val="24"/>
          <w:szCs w:val="24"/>
          <w:lang w:val="ru-RU"/>
        </w:rPr>
        <w:t xml:space="preserve">ли </w:t>
      </w:r>
      <w:r>
        <w:rPr>
          <w:rFonts w:ascii="Arial" w:eastAsia="Arial" w:hAnsi="Arial" w:cs="Arial"/>
          <w:sz w:val="24"/>
          <w:szCs w:val="24"/>
        </w:rPr>
        <w:t>д</w:t>
      </w:r>
      <w:r>
        <w:rPr>
          <w:rFonts w:ascii="Arial" w:eastAsia="Arial" w:hAnsi="Arial" w:cs="Arial"/>
          <w:sz w:val="24"/>
          <w:szCs w:val="24"/>
          <w:lang w:val="ru-RU"/>
        </w:rPr>
        <w:t xml:space="preserve">ругие </w:t>
      </w:r>
      <w:r>
        <w:rPr>
          <w:rFonts w:ascii="Arial" w:eastAsia="Arial" w:hAnsi="Arial" w:cs="Arial"/>
          <w:sz w:val="24"/>
          <w:szCs w:val="24"/>
        </w:rPr>
        <w:t>р</w:t>
      </w:r>
      <w:r>
        <w:rPr>
          <w:rFonts w:ascii="Arial" w:eastAsia="Arial" w:hAnsi="Arial" w:cs="Arial"/>
          <w:sz w:val="24"/>
          <w:szCs w:val="24"/>
          <w:lang w:val="ru-RU"/>
        </w:rPr>
        <w:t xml:space="preserve">авноценные </w:t>
      </w:r>
      <w:r>
        <w:rPr>
          <w:rFonts w:ascii="Arial" w:eastAsia="Arial" w:hAnsi="Arial" w:cs="Arial"/>
          <w:sz w:val="24"/>
          <w:szCs w:val="24"/>
        </w:rPr>
        <w:t>пище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ые </w:t>
      </w:r>
      <w:r>
        <w:rPr>
          <w:rFonts w:ascii="Arial" w:eastAsia="Arial" w:hAnsi="Arial" w:cs="Arial"/>
          <w:sz w:val="24"/>
          <w:szCs w:val="24"/>
        </w:rPr>
        <w:t>п</w:t>
      </w:r>
      <w:r>
        <w:rPr>
          <w:rFonts w:ascii="Arial" w:eastAsia="Arial" w:hAnsi="Arial" w:cs="Arial"/>
          <w:sz w:val="24"/>
          <w:szCs w:val="24"/>
          <w:lang w:val="ru-RU"/>
        </w:rPr>
        <w:t xml:space="preserve">родукты, </w:t>
      </w:r>
      <w:r>
        <w:rPr>
          <w:rFonts w:ascii="Arial" w:eastAsia="Arial" w:hAnsi="Arial" w:cs="Arial"/>
          <w:sz w:val="24"/>
          <w:szCs w:val="24"/>
        </w:rPr>
        <w:t>о</w:t>
      </w:r>
      <w:r>
        <w:rPr>
          <w:rFonts w:ascii="Arial" w:eastAsia="Arial" w:hAnsi="Arial" w:cs="Arial"/>
          <w:sz w:val="24"/>
          <w:szCs w:val="24"/>
          <w:lang w:val="ru-RU"/>
        </w:rPr>
        <w:t xml:space="preserve"> </w:t>
      </w:r>
      <w:r>
        <w:rPr>
          <w:rFonts w:ascii="Arial" w:eastAsia="Arial" w:hAnsi="Arial" w:cs="Arial"/>
          <w:sz w:val="24"/>
          <w:szCs w:val="24"/>
        </w:rPr>
        <w:t>ч</w:t>
      </w:r>
      <w:r>
        <w:rPr>
          <w:rFonts w:ascii="Arial" w:eastAsia="Arial" w:hAnsi="Arial" w:cs="Arial"/>
          <w:sz w:val="24"/>
          <w:szCs w:val="24"/>
          <w:lang w:val="ru-RU"/>
        </w:rPr>
        <w:t xml:space="preserve">ем </w:t>
      </w:r>
      <w:r>
        <w:rPr>
          <w:rFonts w:ascii="Arial" w:eastAsia="Arial" w:hAnsi="Arial" w:cs="Arial"/>
          <w:sz w:val="24"/>
          <w:szCs w:val="24"/>
        </w:rPr>
        <w:t>г</w:t>
      </w:r>
      <w:r>
        <w:rPr>
          <w:rFonts w:ascii="Arial" w:eastAsia="Arial" w:hAnsi="Arial" w:cs="Arial"/>
          <w:sz w:val="24"/>
          <w:szCs w:val="24"/>
          <w:lang w:val="ru-RU"/>
        </w:rPr>
        <w:t xml:space="preserve">оворится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с</w:t>
      </w:r>
      <w:r>
        <w:rPr>
          <w:rFonts w:ascii="Arial" w:eastAsia="Arial" w:hAnsi="Arial" w:cs="Arial"/>
          <w:sz w:val="24"/>
          <w:szCs w:val="24"/>
          <w:lang w:val="ru-RU"/>
        </w:rPr>
        <w:t xml:space="preserve">т. </w:t>
      </w:r>
      <w:r>
        <w:rPr>
          <w:rFonts w:ascii="Arial" w:eastAsia="Arial" w:hAnsi="Arial" w:cs="Arial"/>
          <w:sz w:val="24"/>
          <w:szCs w:val="24"/>
        </w:rPr>
        <w:t>2</w:t>
      </w:r>
      <w:r>
        <w:rPr>
          <w:rFonts w:ascii="Arial" w:eastAsia="Arial" w:hAnsi="Arial" w:cs="Arial"/>
          <w:sz w:val="24"/>
          <w:szCs w:val="24"/>
          <w:lang w:val="ru-RU"/>
        </w:rPr>
        <w:t xml:space="preserve">22 </w:t>
      </w:r>
      <w:r>
        <w:rPr>
          <w:rFonts w:ascii="Arial" w:eastAsia="Arial" w:hAnsi="Arial" w:cs="Arial"/>
          <w:sz w:val="24"/>
          <w:szCs w:val="24"/>
        </w:rPr>
        <w:t>Т</w:t>
      </w:r>
      <w:r>
        <w:rPr>
          <w:rFonts w:ascii="Arial" w:eastAsia="Arial" w:hAnsi="Arial" w:cs="Arial"/>
          <w:sz w:val="24"/>
          <w:szCs w:val="24"/>
          <w:lang w:val="ru-RU"/>
        </w:rPr>
        <w:t xml:space="preserve">К РФ. </w:t>
      </w:r>
    </w:p>
    <w:p w:rsidR="00F86F13" w:rsidRDefault="00F86F13" w:rsidP="00F86F13">
      <w:pPr>
        <w:autoSpaceDE w:val="0"/>
        <w:spacing w:after="0"/>
        <w:ind w:firstLine="172"/>
        <w:jc w:val="both"/>
        <w:rPr>
          <w:rFonts w:ascii="Arial" w:eastAsia="Arial" w:hAnsi="Arial" w:cs="Arial"/>
          <w:sz w:val="24"/>
          <w:szCs w:val="24"/>
          <w:lang w:val="ru-RU"/>
        </w:rPr>
      </w:pPr>
      <w:r>
        <w:rPr>
          <w:rFonts w:ascii="Arial" w:eastAsia="Arial" w:hAnsi="Arial" w:cs="Arial"/>
          <w:sz w:val="24"/>
          <w:szCs w:val="24"/>
          <w:lang w:val="ru-RU"/>
        </w:rPr>
        <w:t xml:space="preserve">Норма </w:t>
      </w:r>
      <w:r>
        <w:rPr>
          <w:rFonts w:ascii="Arial" w:eastAsia="Arial" w:hAnsi="Arial" w:cs="Arial"/>
          <w:sz w:val="24"/>
          <w:szCs w:val="24"/>
        </w:rPr>
        <w:t>б</w:t>
      </w:r>
      <w:r>
        <w:rPr>
          <w:rFonts w:ascii="Arial" w:eastAsia="Arial" w:hAnsi="Arial" w:cs="Arial"/>
          <w:sz w:val="24"/>
          <w:szCs w:val="24"/>
          <w:lang w:val="ru-RU"/>
        </w:rPr>
        <w:t xml:space="preserve">есплатной </w:t>
      </w:r>
      <w:r>
        <w:rPr>
          <w:rFonts w:ascii="Arial" w:eastAsia="Arial" w:hAnsi="Arial" w:cs="Arial"/>
          <w:sz w:val="24"/>
          <w:szCs w:val="24"/>
        </w:rPr>
        <w:t>в</w:t>
      </w:r>
      <w:r>
        <w:rPr>
          <w:rFonts w:ascii="Arial" w:eastAsia="Arial" w:hAnsi="Arial" w:cs="Arial"/>
          <w:sz w:val="24"/>
          <w:szCs w:val="24"/>
          <w:lang w:val="ru-RU"/>
        </w:rPr>
        <w:t xml:space="preserve">ыдачи </w:t>
      </w:r>
      <w:r>
        <w:rPr>
          <w:rFonts w:ascii="Arial" w:eastAsia="Arial" w:hAnsi="Arial" w:cs="Arial"/>
          <w:sz w:val="24"/>
          <w:szCs w:val="24"/>
        </w:rPr>
        <w:t>м</w:t>
      </w:r>
      <w:r>
        <w:rPr>
          <w:rFonts w:ascii="Arial" w:eastAsia="Arial" w:hAnsi="Arial" w:cs="Arial"/>
          <w:sz w:val="24"/>
          <w:szCs w:val="24"/>
          <w:lang w:val="ru-RU"/>
        </w:rPr>
        <w:t xml:space="preserve">олока </w:t>
      </w:r>
      <w:r>
        <w:rPr>
          <w:rFonts w:ascii="Arial" w:eastAsia="Arial" w:hAnsi="Arial" w:cs="Arial"/>
          <w:sz w:val="24"/>
          <w:szCs w:val="24"/>
        </w:rPr>
        <w:t>с</w:t>
      </w:r>
      <w:r>
        <w:rPr>
          <w:rFonts w:ascii="Arial" w:eastAsia="Arial" w:hAnsi="Arial" w:cs="Arial"/>
          <w:sz w:val="24"/>
          <w:szCs w:val="24"/>
          <w:lang w:val="ru-RU"/>
        </w:rPr>
        <w:t xml:space="preserve">оставляет </w:t>
      </w:r>
      <w:r>
        <w:rPr>
          <w:rFonts w:ascii="Arial" w:eastAsia="Arial" w:hAnsi="Arial" w:cs="Arial"/>
          <w:vanish/>
          <w:sz w:val="24"/>
          <w:szCs w:val="24"/>
        </w:rPr>
        <w:br/>
      </w:r>
      <w:r>
        <w:rPr>
          <w:rFonts w:ascii="Arial" w:eastAsia="Arial" w:hAnsi="Arial" w:cs="Arial"/>
          <w:sz w:val="24"/>
          <w:szCs w:val="24"/>
        </w:rPr>
        <w:t>0</w:t>
      </w:r>
      <w:r>
        <w:rPr>
          <w:rFonts w:ascii="Arial" w:eastAsia="Arial" w:hAnsi="Arial" w:cs="Arial"/>
          <w:sz w:val="24"/>
          <w:szCs w:val="24"/>
          <w:lang w:val="ru-RU"/>
        </w:rPr>
        <w:t xml:space="preserve">,5 </w:t>
      </w:r>
      <w:r>
        <w:rPr>
          <w:rFonts w:ascii="Arial" w:eastAsia="Arial" w:hAnsi="Arial" w:cs="Arial"/>
          <w:sz w:val="24"/>
          <w:szCs w:val="24"/>
        </w:rPr>
        <w:t>л</w:t>
      </w:r>
      <w:r>
        <w:rPr>
          <w:rFonts w:ascii="Arial" w:eastAsia="Arial" w:hAnsi="Arial" w:cs="Arial"/>
          <w:sz w:val="24"/>
          <w:szCs w:val="24"/>
          <w:lang w:val="ru-RU"/>
        </w:rPr>
        <w:t xml:space="preserve"> </w:t>
      </w:r>
      <w:r>
        <w:rPr>
          <w:rFonts w:ascii="Arial" w:eastAsia="Arial" w:hAnsi="Arial" w:cs="Arial"/>
          <w:sz w:val="24"/>
          <w:szCs w:val="24"/>
        </w:rPr>
        <w:t>з</w:t>
      </w:r>
      <w:r>
        <w:rPr>
          <w:rFonts w:ascii="Arial" w:eastAsia="Arial" w:hAnsi="Arial" w:cs="Arial"/>
          <w:sz w:val="24"/>
          <w:szCs w:val="24"/>
          <w:lang w:val="ru-RU"/>
        </w:rPr>
        <w:t xml:space="preserve">а </w:t>
      </w:r>
      <w:r>
        <w:rPr>
          <w:rFonts w:ascii="Arial" w:eastAsia="Arial" w:hAnsi="Arial" w:cs="Arial"/>
          <w:sz w:val="24"/>
          <w:szCs w:val="24"/>
        </w:rPr>
        <w:t>с</w:t>
      </w:r>
      <w:r>
        <w:rPr>
          <w:rFonts w:ascii="Arial" w:eastAsia="Arial" w:hAnsi="Arial" w:cs="Arial"/>
          <w:sz w:val="24"/>
          <w:szCs w:val="24"/>
          <w:lang w:val="ru-RU"/>
        </w:rPr>
        <w:t xml:space="preserve">мену </w:t>
      </w:r>
      <w:r>
        <w:rPr>
          <w:rFonts w:ascii="Arial" w:eastAsia="Arial" w:hAnsi="Arial" w:cs="Arial"/>
          <w:sz w:val="24"/>
          <w:szCs w:val="24"/>
        </w:rPr>
        <w:t>н</w:t>
      </w:r>
      <w:r>
        <w:rPr>
          <w:rFonts w:ascii="Arial" w:eastAsia="Arial" w:hAnsi="Arial" w:cs="Arial"/>
          <w:sz w:val="24"/>
          <w:szCs w:val="24"/>
          <w:lang w:val="ru-RU"/>
        </w:rPr>
        <w:t xml:space="preserve">езависимо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sz w:val="24"/>
          <w:szCs w:val="24"/>
        </w:rPr>
        <w:t>е</w:t>
      </w:r>
      <w:r>
        <w:rPr>
          <w:rFonts w:ascii="Arial" w:eastAsia="Arial" w:hAnsi="Arial" w:cs="Arial"/>
          <w:sz w:val="24"/>
          <w:szCs w:val="24"/>
          <w:lang w:val="ru-RU"/>
        </w:rPr>
        <w:t xml:space="preserve">е </w:t>
      </w:r>
      <w:r>
        <w:rPr>
          <w:rFonts w:ascii="Arial" w:eastAsia="Arial" w:hAnsi="Arial" w:cs="Arial"/>
          <w:sz w:val="24"/>
          <w:szCs w:val="24"/>
        </w:rPr>
        <w:t>продолжитель</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ости. </w:t>
      </w:r>
    </w:p>
    <w:p w:rsidR="00F86F13" w:rsidRDefault="00F86F13" w:rsidP="00F86F13">
      <w:pPr>
        <w:autoSpaceDE w:val="0"/>
        <w:spacing w:after="0"/>
        <w:ind w:firstLine="172"/>
        <w:jc w:val="both"/>
        <w:rPr>
          <w:rFonts w:ascii="Arial" w:eastAsia="Arial" w:hAnsi="Arial" w:cs="Arial"/>
          <w:sz w:val="24"/>
          <w:szCs w:val="24"/>
          <w:lang w:val="ru-RU"/>
        </w:rPr>
      </w:pPr>
      <w:r>
        <w:rPr>
          <w:rFonts w:ascii="Arial" w:eastAsia="Arial" w:hAnsi="Arial" w:cs="Arial"/>
          <w:sz w:val="24"/>
          <w:szCs w:val="24"/>
          <w:lang w:val="ru-RU"/>
        </w:rPr>
        <w:t xml:space="preserve">До </w:t>
      </w:r>
      <w:r>
        <w:rPr>
          <w:rFonts w:ascii="Arial" w:eastAsia="Arial" w:hAnsi="Arial" w:cs="Arial"/>
          <w:sz w:val="24"/>
          <w:szCs w:val="24"/>
        </w:rPr>
        <w:t>3</w:t>
      </w:r>
      <w:r>
        <w:rPr>
          <w:rFonts w:ascii="Arial" w:eastAsia="Arial" w:hAnsi="Arial" w:cs="Arial"/>
          <w:sz w:val="24"/>
          <w:szCs w:val="24"/>
          <w:lang w:val="ru-RU"/>
        </w:rPr>
        <w:t xml:space="preserve">0 </w:t>
      </w:r>
      <w:r>
        <w:rPr>
          <w:rFonts w:ascii="Arial" w:eastAsia="Arial" w:hAnsi="Arial" w:cs="Arial"/>
          <w:sz w:val="24"/>
          <w:szCs w:val="24"/>
        </w:rPr>
        <w:t>м</w:t>
      </w:r>
      <w:r>
        <w:rPr>
          <w:rFonts w:ascii="Arial" w:eastAsia="Arial" w:hAnsi="Arial" w:cs="Arial"/>
          <w:sz w:val="24"/>
          <w:szCs w:val="24"/>
          <w:lang w:val="ru-RU"/>
        </w:rPr>
        <w:t xml:space="preserve">ая </w:t>
      </w:r>
      <w:r>
        <w:rPr>
          <w:rFonts w:ascii="Arial" w:eastAsia="Arial" w:hAnsi="Arial" w:cs="Arial"/>
          <w:sz w:val="24"/>
          <w:szCs w:val="24"/>
        </w:rPr>
        <w:t>2</w:t>
      </w:r>
      <w:r>
        <w:rPr>
          <w:rFonts w:ascii="Arial" w:eastAsia="Arial" w:hAnsi="Arial" w:cs="Arial"/>
          <w:sz w:val="24"/>
          <w:szCs w:val="24"/>
          <w:lang w:val="ru-RU"/>
        </w:rPr>
        <w:t xml:space="preserve">009 </w:t>
      </w:r>
      <w:r>
        <w:rPr>
          <w:rFonts w:ascii="Arial" w:eastAsia="Arial" w:hAnsi="Arial" w:cs="Arial"/>
          <w:sz w:val="24"/>
          <w:szCs w:val="24"/>
        </w:rPr>
        <w:t>г</w:t>
      </w:r>
      <w:r>
        <w:rPr>
          <w:rFonts w:ascii="Arial" w:eastAsia="Arial" w:hAnsi="Arial" w:cs="Arial"/>
          <w:sz w:val="24"/>
          <w:szCs w:val="24"/>
          <w:lang w:val="ru-RU"/>
        </w:rPr>
        <w:t xml:space="preserve">. </w:t>
      </w:r>
      <w:r>
        <w:rPr>
          <w:rFonts w:ascii="Arial" w:eastAsia="Arial" w:hAnsi="Arial" w:cs="Arial"/>
          <w:sz w:val="24"/>
          <w:szCs w:val="24"/>
        </w:rPr>
        <w:t>э</w:t>
      </w:r>
      <w:r>
        <w:rPr>
          <w:rFonts w:ascii="Arial" w:eastAsia="Arial" w:hAnsi="Arial" w:cs="Arial"/>
          <w:sz w:val="24"/>
          <w:szCs w:val="24"/>
          <w:lang w:val="ru-RU"/>
        </w:rPr>
        <w:t xml:space="preserve">то </w:t>
      </w:r>
      <w:r>
        <w:rPr>
          <w:rFonts w:ascii="Arial" w:eastAsia="Arial" w:hAnsi="Arial" w:cs="Arial"/>
          <w:sz w:val="24"/>
          <w:szCs w:val="24"/>
        </w:rPr>
        <w:t>у</w:t>
      </w:r>
      <w:r>
        <w:rPr>
          <w:rFonts w:ascii="Arial" w:eastAsia="Arial" w:hAnsi="Arial" w:cs="Arial"/>
          <w:sz w:val="24"/>
          <w:szCs w:val="24"/>
          <w:lang w:val="ru-RU"/>
        </w:rPr>
        <w:t xml:space="preserve">становлено </w:t>
      </w:r>
      <w:r>
        <w:rPr>
          <w:rFonts w:ascii="Arial" w:eastAsia="Arial" w:hAnsi="Arial" w:cs="Arial"/>
          <w:sz w:val="24"/>
          <w:szCs w:val="24"/>
        </w:rPr>
        <w:t>п</w:t>
      </w:r>
      <w:r>
        <w:rPr>
          <w:rFonts w:ascii="Arial" w:eastAsia="Arial" w:hAnsi="Arial" w:cs="Arial"/>
          <w:sz w:val="24"/>
          <w:szCs w:val="24"/>
          <w:lang w:val="ru-RU"/>
        </w:rPr>
        <w:t xml:space="preserve">. </w:t>
      </w:r>
      <w:r>
        <w:rPr>
          <w:rFonts w:ascii="Arial" w:eastAsia="Arial" w:hAnsi="Arial" w:cs="Arial"/>
          <w:sz w:val="24"/>
          <w:szCs w:val="24"/>
        </w:rPr>
        <w:t>2</w:t>
      </w:r>
      <w:r>
        <w:rPr>
          <w:rFonts w:ascii="Arial" w:eastAsia="Arial" w:hAnsi="Arial" w:cs="Arial"/>
          <w:sz w:val="24"/>
          <w:szCs w:val="24"/>
          <w:lang w:val="ru-RU"/>
        </w:rPr>
        <w:t xml:space="preserve"> </w:t>
      </w:r>
      <w:r>
        <w:rPr>
          <w:rFonts w:ascii="Arial" w:eastAsia="Arial" w:hAnsi="Arial" w:cs="Arial"/>
          <w:sz w:val="24"/>
          <w:szCs w:val="24"/>
        </w:rPr>
        <w:t>Н</w:t>
      </w:r>
      <w:r>
        <w:rPr>
          <w:rFonts w:ascii="Arial" w:eastAsia="Arial" w:hAnsi="Arial" w:cs="Arial"/>
          <w:sz w:val="24"/>
          <w:szCs w:val="24"/>
          <w:lang w:val="ru-RU"/>
        </w:rPr>
        <w:t xml:space="preserve">орм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vanish/>
          <w:sz w:val="24"/>
          <w:szCs w:val="24"/>
        </w:rPr>
        <w:br/>
      </w:r>
      <w:r>
        <w:rPr>
          <w:rFonts w:ascii="Arial" w:eastAsia="Arial" w:hAnsi="Arial" w:cs="Arial"/>
          <w:sz w:val="24"/>
          <w:szCs w:val="24"/>
        </w:rPr>
        <w:t>у</w:t>
      </w:r>
      <w:r>
        <w:rPr>
          <w:rFonts w:ascii="Arial" w:eastAsia="Arial" w:hAnsi="Arial" w:cs="Arial"/>
          <w:sz w:val="24"/>
          <w:szCs w:val="24"/>
          <w:lang w:val="ru-RU"/>
        </w:rPr>
        <w:t xml:space="preserve">словий </w:t>
      </w:r>
      <w:r>
        <w:rPr>
          <w:rFonts w:ascii="Arial" w:eastAsia="Arial" w:hAnsi="Arial" w:cs="Arial"/>
          <w:sz w:val="24"/>
          <w:szCs w:val="24"/>
        </w:rPr>
        <w:t>б</w:t>
      </w:r>
      <w:r>
        <w:rPr>
          <w:rFonts w:ascii="Arial" w:eastAsia="Arial" w:hAnsi="Arial" w:cs="Arial"/>
          <w:sz w:val="24"/>
          <w:szCs w:val="24"/>
          <w:lang w:val="ru-RU"/>
        </w:rPr>
        <w:t xml:space="preserve">есплатной </w:t>
      </w:r>
      <w:r>
        <w:rPr>
          <w:rFonts w:ascii="Arial" w:eastAsia="Arial" w:hAnsi="Arial" w:cs="Arial"/>
          <w:sz w:val="24"/>
          <w:szCs w:val="24"/>
        </w:rPr>
        <w:t>в</w:t>
      </w:r>
      <w:r>
        <w:rPr>
          <w:rFonts w:ascii="Arial" w:eastAsia="Arial" w:hAnsi="Arial" w:cs="Arial"/>
          <w:sz w:val="24"/>
          <w:szCs w:val="24"/>
          <w:lang w:val="ru-RU"/>
        </w:rPr>
        <w:t xml:space="preserve">ыдачи </w:t>
      </w:r>
      <w:r>
        <w:rPr>
          <w:rFonts w:ascii="Arial" w:eastAsia="Arial" w:hAnsi="Arial" w:cs="Arial"/>
          <w:sz w:val="24"/>
          <w:szCs w:val="24"/>
        </w:rPr>
        <w:t>м</w:t>
      </w:r>
      <w:r>
        <w:rPr>
          <w:rFonts w:ascii="Arial" w:eastAsia="Arial" w:hAnsi="Arial" w:cs="Arial"/>
          <w:sz w:val="24"/>
          <w:szCs w:val="24"/>
          <w:lang w:val="ru-RU"/>
        </w:rPr>
        <w:t xml:space="preserve">олока </w:t>
      </w:r>
      <w:r>
        <w:rPr>
          <w:rFonts w:ascii="Arial" w:eastAsia="Arial" w:hAnsi="Arial" w:cs="Arial"/>
          <w:sz w:val="24"/>
          <w:szCs w:val="24"/>
        </w:rPr>
        <w:t>и</w:t>
      </w:r>
      <w:r>
        <w:rPr>
          <w:rFonts w:ascii="Arial" w:eastAsia="Arial" w:hAnsi="Arial" w:cs="Arial"/>
          <w:sz w:val="24"/>
          <w:szCs w:val="24"/>
          <w:lang w:val="ru-RU"/>
        </w:rPr>
        <w:t xml:space="preserve">ли </w:t>
      </w:r>
      <w:r>
        <w:rPr>
          <w:rFonts w:ascii="Arial" w:eastAsia="Arial" w:hAnsi="Arial" w:cs="Arial"/>
          <w:sz w:val="24"/>
          <w:szCs w:val="24"/>
        </w:rPr>
        <w:t>д</w:t>
      </w:r>
      <w:r>
        <w:rPr>
          <w:rFonts w:ascii="Arial" w:eastAsia="Arial" w:hAnsi="Arial" w:cs="Arial"/>
          <w:sz w:val="24"/>
          <w:szCs w:val="24"/>
          <w:lang w:val="ru-RU"/>
        </w:rPr>
        <w:t xml:space="preserve">ругих </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авноценных </w:t>
      </w:r>
      <w:r>
        <w:rPr>
          <w:rFonts w:ascii="Arial" w:eastAsia="Arial" w:hAnsi="Arial" w:cs="Arial"/>
          <w:sz w:val="24"/>
          <w:szCs w:val="24"/>
        </w:rPr>
        <w:t>п</w:t>
      </w:r>
      <w:r>
        <w:rPr>
          <w:rFonts w:ascii="Arial" w:eastAsia="Arial" w:hAnsi="Arial" w:cs="Arial"/>
          <w:sz w:val="24"/>
          <w:szCs w:val="24"/>
          <w:lang w:val="ru-RU"/>
        </w:rPr>
        <w:t xml:space="preserve">ищевых </w:t>
      </w:r>
      <w:r>
        <w:rPr>
          <w:rFonts w:ascii="Arial" w:eastAsia="Arial" w:hAnsi="Arial" w:cs="Arial"/>
          <w:sz w:val="24"/>
          <w:szCs w:val="24"/>
        </w:rPr>
        <w:t>п</w:t>
      </w:r>
      <w:r>
        <w:rPr>
          <w:rFonts w:ascii="Arial" w:eastAsia="Arial" w:hAnsi="Arial" w:cs="Arial"/>
          <w:sz w:val="24"/>
          <w:szCs w:val="24"/>
          <w:lang w:val="ru-RU"/>
        </w:rPr>
        <w:t xml:space="preserve">родуктов </w:t>
      </w:r>
      <w:r>
        <w:rPr>
          <w:rFonts w:ascii="Arial" w:eastAsia="Arial" w:hAnsi="Arial" w:cs="Arial"/>
          <w:sz w:val="24"/>
          <w:szCs w:val="24"/>
        </w:rPr>
        <w:t>р</w:t>
      </w:r>
      <w:r>
        <w:rPr>
          <w:rFonts w:ascii="Arial" w:eastAsia="Arial" w:hAnsi="Arial" w:cs="Arial"/>
          <w:sz w:val="24"/>
          <w:szCs w:val="24"/>
          <w:lang w:val="ru-RU"/>
        </w:rPr>
        <w:t xml:space="preserve">аботникам, </w:t>
      </w:r>
      <w:r>
        <w:rPr>
          <w:rFonts w:ascii="Arial" w:eastAsia="Arial" w:hAnsi="Arial" w:cs="Arial"/>
          <w:vanish/>
          <w:sz w:val="24"/>
          <w:szCs w:val="24"/>
        </w:rPr>
        <w:br/>
      </w:r>
      <w:r>
        <w:rPr>
          <w:rFonts w:ascii="Arial" w:eastAsia="Arial" w:hAnsi="Arial" w:cs="Arial"/>
          <w:sz w:val="24"/>
          <w:szCs w:val="24"/>
        </w:rPr>
        <w:t>з</w:t>
      </w:r>
      <w:r>
        <w:rPr>
          <w:rFonts w:ascii="Arial" w:eastAsia="Arial" w:hAnsi="Arial" w:cs="Arial"/>
          <w:sz w:val="24"/>
          <w:szCs w:val="24"/>
          <w:lang w:val="ru-RU"/>
        </w:rPr>
        <w:t xml:space="preserve">анятым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р</w:t>
      </w:r>
      <w:r>
        <w:rPr>
          <w:rFonts w:ascii="Arial" w:eastAsia="Arial" w:hAnsi="Arial" w:cs="Arial"/>
          <w:sz w:val="24"/>
          <w:szCs w:val="24"/>
          <w:lang w:val="ru-RU"/>
        </w:rPr>
        <w:t xml:space="preserve">аботах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в</w:t>
      </w:r>
      <w:r>
        <w:rPr>
          <w:rFonts w:ascii="Arial" w:eastAsia="Arial" w:hAnsi="Arial" w:cs="Arial"/>
          <w:sz w:val="24"/>
          <w:szCs w:val="24"/>
          <w:lang w:val="ru-RU"/>
        </w:rPr>
        <w:t xml:space="preserve">редными </w:t>
      </w:r>
      <w:r>
        <w:rPr>
          <w:rFonts w:ascii="Arial" w:eastAsia="Arial" w:hAnsi="Arial" w:cs="Arial"/>
          <w:sz w:val="24"/>
          <w:szCs w:val="24"/>
        </w:rPr>
        <w:t>у</w:t>
      </w:r>
      <w:r>
        <w:rPr>
          <w:rFonts w:ascii="Arial" w:eastAsia="Arial" w:hAnsi="Arial" w:cs="Arial"/>
          <w:sz w:val="24"/>
          <w:szCs w:val="24"/>
          <w:lang w:val="ru-RU"/>
        </w:rPr>
        <w:t xml:space="preserve">словиями </w:t>
      </w:r>
      <w:r>
        <w:rPr>
          <w:rFonts w:ascii="Arial" w:eastAsia="Arial" w:hAnsi="Arial" w:cs="Arial"/>
          <w:sz w:val="24"/>
          <w:szCs w:val="24"/>
        </w:rPr>
        <w:t>тру</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д</w:t>
      </w:r>
      <w:r>
        <w:rPr>
          <w:rFonts w:ascii="Arial" w:eastAsia="Arial" w:hAnsi="Arial" w:cs="Arial"/>
          <w:sz w:val="24"/>
          <w:szCs w:val="24"/>
          <w:lang w:val="ru-RU"/>
        </w:rPr>
        <w:t xml:space="preserve">а, утвержденных </w:t>
      </w:r>
      <w:r>
        <w:rPr>
          <w:rFonts w:ascii="Arial" w:eastAsia="Arial" w:hAnsi="Arial" w:cs="Arial"/>
          <w:sz w:val="24"/>
          <w:szCs w:val="24"/>
        </w:rPr>
        <w:t>п</w:t>
      </w:r>
      <w:r>
        <w:rPr>
          <w:rFonts w:ascii="Arial" w:eastAsia="Arial" w:hAnsi="Arial" w:cs="Arial"/>
          <w:sz w:val="24"/>
          <w:szCs w:val="24"/>
          <w:lang w:val="ru-RU"/>
        </w:rPr>
        <w:t xml:space="preserve">остановлением </w:t>
      </w:r>
      <w:r>
        <w:rPr>
          <w:rFonts w:ascii="Arial" w:eastAsia="Arial" w:hAnsi="Arial" w:cs="Arial"/>
          <w:sz w:val="24"/>
          <w:szCs w:val="24"/>
        </w:rPr>
        <w:t>М</w:t>
      </w:r>
      <w:r>
        <w:rPr>
          <w:rFonts w:ascii="Arial" w:eastAsia="Arial" w:hAnsi="Arial" w:cs="Arial"/>
          <w:sz w:val="24"/>
          <w:szCs w:val="24"/>
          <w:lang w:val="ru-RU"/>
        </w:rPr>
        <w:t xml:space="preserve">интруда </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оссии от </w:t>
      </w:r>
      <w:r>
        <w:rPr>
          <w:rFonts w:ascii="Arial" w:eastAsia="Arial" w:hAnsi="Arial" w:cs="Arial"/>
          <w:sz w:val="24"/>
          <w:szCs w:val="24"/>
        </w:rPr>
        <w:t>3</w:t>
      </w:r>
      <w:r>
        <w:rPr>
          <w:rFonts w:ascii="Arial" w:eastAsia="Arial" w:hAnsi="Arial" w:cs="Arial"/>
          <w:sz w:val="24"/>
          <w:szCs w:val="24"/>
          <w:lang w:val="ru-RU"/>
        </w:rPr>
        <w:t xml:space="preserve">1.03.2003 </w:t>
      </w:r>
      <w:r w:rsidRPr="00F86F13">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1</w:t>
      </w:r>
      <w:r>
        <w:rPr>
          <w:rFonts w:ascii="Arial" w:eastAsia="Arial" w:hAnsi="Arial" w:cs="Arial"/>
          <w:sz w:val="24"/>
          <w:szCs w:val="24"/>
          <w:lang w:val="ru-RU"/>
        </w:rPr>
        <w:t xml:space="preserve">3 </w:t>
      </w:r>
      <w:r>
        <w:rPr>
          <w:rFonts w:ascii="Arial" w:eastAsia="Arial" w:hAnsi="Arial" w:cs="Arial"/>
          <w:sz w:val="24"/>
          <w:szCs w:val="24"/>
        </w:rPr>
        <w:t>(</w:t>
      </w:r>
      <w:r>
        <w:rPr>
          <w:rFonts w:ascii="Arial" w:eastAsia="Arial" w:hAnsi="Arial" w:cs="Arial"/>
          <w:sz w:val="24"/>
          <w:szCs w:val="24"/>
          <w:lang w:val="ru-RU"/>
        </w:rPr>
        <w:t xml:space="preserve">документ </w:t>
      </w:r>
      <w:r>
        <w:rPr>
          <w:rFonts w:ascii="Arial" w:eastAsia="Arial" w:hAnsi="Arial" w:cs="Arial"/>
          <w:sz w:val="24"/>
          <w:szCs w:val="24"/>
        </w:rPr>
        <w:t>у</w:t>
      </w:r>
      <w:r>
        <w:rPr>
          <w:rFonts w:ascii="Arial" w:eastAsia="Arial" w:hAnsi="Arial" w:cs="Arial"/>
          <w:sz w:val="24"/>
          <w:szCs w:val="24"/>
          <w:lang w:val="ru-RU"/>
        </w:rPr>
        <w:t xml:space="preserve">тратил </w:t>
      </w:r>
      <w:r>
        <w:rPr>
          <w:rFonts w:ascii="Arial" w:eastAsia="Arial" w:hAnsi="Arial" w:cs="Arial"/>
          <w:vanish/>
          <w:sz w:val="24"/>
          <w:szCs w:val="24"/>
        </w:rPr>
        <w:br/>
      </w:r>
      <w:r>
        <w:rPr>
          <w:rFonts w:ascii="Arial" w:eastAsia="Arial" w:hAnsi="Arial" w:cs="Arial"/>
          <w:sz w:val="24"/>
          <w:szCs w:val="24"/>
        </w:rPr>
        <w:t>с</w:t>
      </w:r>
      <w:r>
        <w:rPr>
          <w:rFonts w:ascii="Arial" w:eastAsia="Arial" w:hAnsi="Arial" w:cs="Arial"/>
          <w:sz w:val="24"/>
          <w:szCs w:val="24"/>
          <w:lang w:val="ru-RU"/>
        </w:rPr>
        <w:t xml:space="preserve">илу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3</w:t>
      </w:r>
      <w:r>
        <w:rPr>
          <w:rFonts w:ascii="Arial" w:eastAsia="Arial" w:hAnsi="Arial" w:cs="Arial"/>
          <w:sz w:val="24"/>
          <w:szCs w:val="24"/>
          <w:lang w:val="ru-RU"/>
        </w:rPr>
        <w:t xml:space="preserve">1 мая </w:t>
      </w:r>
      <w:r>
        <w:rPr>
          <w:rFonts w:ascii="Arial" w:eastAsia="Arial" w:hAnsi="Arial" w:cs="Arial"/>
          <w:sz w:val="24"/>
          <w:szCs w:val="24"/>
        </w:rPr>
        <w:t>2</w:t>
      </w:r>
      <w:r>
        <w:rPr>
          <w:rFonts w:ascii="Arial" w:eastAsia="Arial" w:hAnsi="Arial" w:cs="Arial"/>
          <w:sz w:val="24"/>
          <w:szCs w:val="24"/>
          <w:lang w:val="ru-RU"/>
        </w:rPr>
        <w:t xml:space="preserve">009 </w:t>
      </w:r>
      <w:r>
        <w:rPr>
          <w:rFonts w:ascii="Arial" w:eastAsia="Arial" w:hAnsi="Arial" w:cs="Arial"/>
          <w:sz w:val="24"/>
          <w:szCs w:val="24"/>
        </w:rPr>
        <w:t>г</w:t>
      </w:r>
      <w:r>
        <w:rPr>
          <w:rFonts w:ascii="Arial" w:eastAsia="Arial" w:hAnsi="Arial" w:cs="Arial"/>
          <w:sz w:val="24"/>
          <w:szCs w:val="24"/>
          <w:lang w:val="ru-RU"/>
        </w:rPr>
        <w:t xml:space="preserve">. </w:t>
      </w:r>
      <w:r>
        <w:rPr>
          <w:rFonts w:ascii="Arial" w:eastAsia="Arial" w:hAnsi="Arial" w:cs="Arial"/>
          <w:sz w:val="24"/>
          <w:szCs w:val="24"/>
        </w:rPr>
        <w:t>с</w:t>
      </w:r>
      <w:r>
        <w:rPr>
          <w:rFonts w:ascii="Arial" w:eastAsia="Arial" w:hAnsi="Arial" w:cs="Arial"/>
          <w:sz w:val="24"/>
          <w:szCs w:val="24"/>
          <w:lang w:val="ru-RU"/>
        </w:rPr>
        <w:t xml:space="preserve">огласно </w:t>
      </w:r>
      <w:r>
        <w:rPr>
          <w:rFonts w:ascii="Arial" w:eastAsia="Arial" w:hAnsi="Arial" w:cs="Arial"/>
          <w:sz w:val="24"/>
          <w:szCs w:val="24"/>
        </w:rPr>
        <w:t>п</w:t>
      </w:r>
      <w:r>
        <w:rPr>
          <w:rFonts w:ascii="Arial" w:eastAsia="Arial" w:hAnsi="Arial" w:cs="Arial"/>
          <w:sz w:val="24"/>
          <w:szCs w:val="24"/>
          <w:lang w:val="ru-RU"/>
        </w:rPr>
        <w:t xml:space="preserve">риказу </w:t>
      </w:r>
      <w:r>
        <w:rPr>
          <w:rFonts w:ascii="Arial" w:eastAsia="Arial" w:hAnsi="Arial" w:cs="Arial"/>
          <w:sz w:val="24"/>
          <w:szCs w:val="24"/>
        </w:rPr>
        <w:t>Минз</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д</w:t>
      </w:r>
      <w:r>
        <w:rPr>
          <w:rFonts w:ascii="Arial" w:eastAsia="Arial" w:hAnsi="Arial" w:cs="Arial"/>
          <w:sz w:val="24"/>
          <w:szCs w:val="24"/>
          <w:lang w:val="ru-RU"/>
        </w:rPr>
        <w:t xml:space="preserve">равсоцразвития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sz w:val="24"/>
          <w:szCs w:val="24"/>
        </w:rPr>
        <w:t>0</w:t>
      </w:r>
      <w:r>
        <w:rPr>
          <w:rFonts w:ascii="Arial" w:eastAsia="Arial" w:hAnsi="Arial" w:cs="Arial"/>
          <w:sz w:val="24"/>
          <w:szCs w:val="24"/>
          <w:lang w:val="ru-RU"/>
        </w:rPr>
        <w:t xml:space="preserve">7.04.2009 </w:t>
      </w:r>
      <w:r w:rsidRPr="00F86F13">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158н).</w:t>
      </w:r>
      <w:r>
        <w:rPr>
          <w:rFonts w:ascii="Arial" w:eastAsia="Arial" w:hAnsi="Arial" w:cs="Arial"/>
          <w:sz w:val="24"/>
          <w:szCs w:val="24"/>
          <w:lang w:val="ru-RU"/>
        </w:rPr>
        <w:t xml:space="preserve"> </w:t>
      </w:r>
    </w:p>
    <w:p w:rsidR="00F86F13" w:rsidRDefault="00F86F13" w:rsidP="00F86F13">
      <w:pPr>
        <w:autoSpaceDE w:val="0"/>
        <w:spacing w:after="0"/>
        <w:ind w:firstLine="172"/>
        <w:jc w:val="both"/>
        <w:rPr>
          <w:rFonts w:ascii="Arial" w:eastAsia="Arial" w:hAnsi="Arial" w:cs="Arial"/>
          <w:sz w:val="24"/>
          <w:szCs w:val="24"/>
          <w:lang w:val="ru-RU"/>
        </w:rPr>
      </w:pPr>
      <w:r>
        <w:rPr>
          <w:rFonts w:ascii="Arial" w:eastAsia="Arial" w:hAnsi="Arial" w:cs="Arial"/>
          <w:sz w:val="24"/>
          <w:szCs w:val="24"/>
          <w:lang w:val="ru-RU"/>
        </w:rPr>
        <w:lastRenderedPageBreak/>
        <w:t xml:space="preserve">Со </w:t>
      </w:r>
      <w:r>
        <w:rPr>
          <w:rFonts w:ascii="Arial" w:eastAsia="Arial" w:hAnsi="Arial" w:cs="Arial"/>
          <w:sz w:val="24"/>
          <w:szCs w:val="24"/>
        </w:rPr>
        <w:t>2</w:t>
      </w:r>
      <w:r>
        <w:rPr>
          <w:rFonts w:ascii="Arial" w:eastAsia="Arial" w:hAnsi="Arial" w:cs="Arial"/>
          <w:sz w:val="24"/>
          <w:szCs w:val="24"/>
          <w:lang w:val="ru-RU"/>
        </w:rPr>
        <w:t xml:space="preserve"> </w:t>
      </w:r>
      <w:r>
        <w:rPr>
          <w:rFonts w:ascii="Arial" w:eastAsia="Arial" w:hAnsi="Arial" w:cs="Arial"/>
          <w:sz w:val="24"/>
          <w:szCs w:val="24"/>
        </w:rPr>
        <w:t>и</w:t>
      </w:r>
      <w:r>
        <w:rPr>
          <w:rFonts w:ascii="Arial" w:eastAsia="Arial" w:hAnsi="Arial" w:cs="Arial"/>
          <w:sz w:val="24"/>
          <w:szCs w:val="24"/>
          <w:lang w:val="ru-RU"/>
        </w:rPr>
        <w:t xml:space="preserve">юня </w:t>
      </w:r>
      <w:r>
        <w:rPr>
          <w:rFonts w:ascii="Arial" w:eastAsia="Arial" w:hAnsi="Arial" w:cs="Arial"/>
          <w:sz w:val="24"/>
          <w:szCs w:val="24"/>
        </w:rPr>
        <w:t>2</w:t>
      </w:r>
      <w:r>
        <w:rPr>
          <w:rFonts w:ascii="Arial" w:eastAsia="Arial" w:hAnsi="Arial" w:cs="Arial"/>
          <w:sz w:val="24"/>
          <w:szCs w:val="24"/>
          <w:lang w:val="ru-RU"/>
        </w:rPr>
        <w:t xml:space="preserve">009 </w:t>
      </w:r>
      <w:r>
        <w:rPr>
          <w:rFonts w:ascii="Arial" w:eastAsia="Arial" w:hAnsi="Arial" w:cs="Arial"/>
          <w:sz w:val="24"/>
          <w:szCs w:val="24"/>
        </w:rPr>
        <w:t>г</w:t>
      </w:r>
      <w:r>
        <w:rPr>
          <w:rFonts w:ascii="Arial" w:eastAsia="Arial" w:hAnsi="Arial" w:cs="Arial"/>
          <w:sz w:val="24"/>
          <w:szCs w:val="24"/>
          <w:lang w:val="ru-RU"/>
        </w:rPr>
        <w:t xml:space="preserve">. </w:t>
      </w:r>
      <w:r>
        <w:rPr>
          <w:rFonts w:ascii="Arial" w:eastAsia="Arial" w:hAnsi="Arial" w:cs="Arial"/>
          <w:sz w:val="24"/>
          <w:szCs w:val="24"/>
        </w:rPr>
        <w:t>н</w:t>
      </w:r>
      <w:r>
        <w:rPr>
          <w:rFonts w:ascii="Arial" w:eastAsia="Arial" w:hAnsi="Arial" w:cs="Arial"/>
          <w:sz w:val="24"/>
          <w:szCs w:val="24"/>
          <w:lang w:val="ru-RU"/>
        </w:rPr>
        <w:t xml:space="preserve">орма </w:t>
      </w:r>
      <w:r>
        <w:rPr>
          <w:rFonts w:ascii="Arial" w:eastAsia="Arial" w:hAnsi="Arial" w:cs="Arial"/>
          <w:sz w:val="24"/>
          <w:szCs w:val="24"/>
        </w:rPr>
        <w:t>в</w:t>
      </w:r>
      <w:r>
        <w:rPr>
          <w:rFonts w:ascii="Arial" w:eastAsia="Arial" w:hAnsi="Arial" w:cs="Arial"/>
          <w:sz w:val="24"/>
          <w:szCs w:val="24"/>
          <w:lang w:val="ru-RU"/>
        </w:rPr>
        <w:t xml:space="preserve">ыдачи </w:t>
      </w:r>
      <w:r>
        <w:rPr>
          <w:rFonts w:ascii="Arial" w:eastAsia="Arial" w:hAnsi="Arial" w:cs="Arial"/>
          <w:sz w:val="24"/>
          <w:szCs w:val="24"/>
        </w:rPr>
        <w:t>м</w:t>
      </w:r>
      <w:r>
        <w:rPr>
          <w:rFonts w:ascii="Arial" w:eastAsia="Arial" w:hAnsi="Arial" w:cs="Arial"/>
          <w:sz w:val="24"/>
          <w:szCs w:val="24"/>
          <w:lang w:val="ru-RU"/>
        </w:rPr>
        <w:t xml:space="preserve">олока </w:t>
      </w:r>
      <w:proofErr w:type="gramStart"/>
      <w:r>
        <w:rPr>
          <w:rFonts w:ascii="Arial" w:eastAsia="Arial" w:hAnsi="Arial" w:cs="Arial"/>
          <w:sz w:val="24"/>
          <w:szCs w:val="24"/>
        </w:rPr>
        <w:t>оп</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еделена</w:t>
      </w:r>
      <w:proofErr w:type="gramEnd"/>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риказом </w:t>
      </w:r>
      <w:r>
        <w:rPr>
          <w:rFonts w:ascii="Arial" w:eastAsia="Arial" w:hAnsi="Arial" w:cs="Arial"/>
          <w:sz w:val="24"/>
          <w:szCs w:val="24"/>
        </w:rPr>
        <w:t>Минздравсоцразвития</w:t>
      </w:r>
      <w:r>
        <w:rPr>
          <w:rFonts w:ascii="Arial" w:eastAsia="Arial" w:hAnsi="Arial" w:cs="Arial"/>
          <w:sz w:val="24"/>
          <w:szCs w:val="24"/>
          <w:lang w:val="ru-RU"/>
        </w:rPr>
        <w:t xml:space="preserve">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vanish/>
          <w:sz w:val="24"/>
          <w:szCs w:val="24"/>
        </w:rPr>
        <w:br/>
      </w:r>
      <w:r>
        <w:rPr>
          <w:rFonts w:ascii="Arial" w:eastAsia="Arial" w:hAnsi="Arial" w:cs="Arial"/>
          <w:sz w:val="24"/>
          <w:szCs w:val="24"/>
        </w:rPr>
        <w:t>1</w:t>
      </w:r>
      <w:r>
        <w:rPr>
          <w:rFonts w:ascii="Arial" w:eastAsia="Arial" w:hAnsi="Arial" w:cs="Arial"/>
          <w:sz w:val="24"/>
          <w:szCs w:val="24"/>
          <w:lang w:val="ru-RU"/>
        </w:rPr>
        <w:t xml:space="preserve">6.02.2009 </w:t>
      </w:r>
      <w:r w:rsidRPr="00F86F13">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45н.</w:t>
      </w:r>
      <w:r>
        <w:rPr>
          <w:rFonts w:ascii="Arial" w:eastAsia="Arial" w:hAnsi="Arial" w:cs="Arial"/>
          <w:sz w:val="24"/>
          <w:szCs w:val="24"/>
          <w:lang w:val="ru-RU"/>
        </w:rPr>
        <w:t xml:space="preserve"> </w:t>
      </w:r>
    </w:p>
    <w:p w:rsidR="00F86F13" w:rsidRDefault="00F86F13" w:rsidP="00F86F13">
      <w:pPr>
        <w:autoSpaceDE w:val="0"/>
        <w:spacing w:after="0"/>
        <w:jc w:val="both"/>
        <w:rPr>
          <w:rFonts w:ascii="Arial" w:eastAsia="Arial" w:hAnsi="Arial" w:cs="Arial"/>
          <w:sz w:val="24"/>
          <w:szCs w:val="24"/>
          <w:lang w:val="ru-RU"/>
        </w:rPr>
      </w:pPr>
      <w:r>
        <w:rPr>
          <w:rFonts w:ascii="Arial" w:eastAsia="Arial" w:hAnsi="Arial" w:cs="Arial"/>
          <w:sz w:val="24"/>
          <w:szCs w:val="24"/>
          <w:lang w:val="ru-RU"/>
        </w:rPr>
        <w:t xml:space="preserve">Названным </w:t>
      </w:r>
      <w:r>
        <w:rPr>
          <w:rFonts w:ascii="Arial" w:eastAsia="Arial" w:hAnsi="Arial" w:cs="Arial"/>
          <w:sz w:val="24"/>
          <w:szCs w:val="24"/>
        </w:rPr>
        <w:t>д</w:t>
      </w:r>
      <w:r>
        <w:rPr>
          <w:rFonts w:ascii="Arial" w:eastAsia="Arial" w:hAnsi="Arial" w:cs="Arial"/>
          <w:sz w:val="24"/>
          <w:szCs w:val="24"/>
          <w:lang w:val="ru-RU"/>
        </w:rPr>
        <w:t xml:space="preserve">окументом </w:t>
      </w:r>
      <w:r>
        <w:rPr>
          <w:rFonts w:ascii="Arial" w:eastAsia="Arial" w:hAnsi="Arial" w:cs="Arial"/>
          <w:sz w:val="24"/>
          <w:szCs w:val="24"/>
        </w:rPr>
        <w:t>у</w:t>
      </w:r>
      <w:r>
        <w:rPr>
          <w:rFonts w:ascii="Arial" w:eastAsia="Arial" w:hAnsi="Arial" w:cs="Arial"/>
          <w:sz w:val="24"/>
          <w:szCs w:val="24"/>
          <w:lang w:val="ru-RU"/>
        </w:rPr>
        <w:t xml:space="preserve">тверждены </w:t>
      </w:r>
      <w:r>
        <w:rPr>
          <w:rFonts w:ascii="Arial" w:eastAsia="Arial" w:hAnsi="Arial" w:cs="Arial"/>
          <w:sz w:val="24"/>
          <w:szCs w:val="24"/>
        </w:rPr>
        <w:t>н</w:t>
      </w:r>
      <w:r>
        <w:rPr>
          <w:rFonts w:ascii="Arial" w:eastAsia="Arial" w:hAnsi="Arial" w:cs="Arial"/>
          <w:sz w:val="24"/>
          <w:szCs w:val="24"/>
          <w:lang w:val="ru-RU"/>
        </w:rPr>
        <w:t xml:space="preserve">овые; </w:t>
      </w:r>
    </w:p>
    <w:p w:rsidR="00F86F13" w:rsidRDefault="00F86F13" w:rsidP="00F86F13">
      <w:pPr>
        <w:autoSpaceDE w:val="0"/>
        <w:spacing w:after="0"/>
        <w:ind w:firstLine="172"/>
        <w:jc w:val="both"/>
        <w:rPr>
          <w:rFonts w:ascii="Arial" w:eastAsia="Arial" w:hAnsi="Arial" w:cs="Arial"/>
          <w:sz w:val="24"/>
          <w:szCs w:val="24"/>
          <w:lang w:val="ru-RU"/>
        </w:rPr>
      </w:pPr>
      <w:r>
        <w:rPr>
          <w:rFonts w:ascii="Arial" w:eastAsia="Arial" w:hAnsi="Arial" w:cs="Arial"/>
          <w:sz w:val="24"/>
          <w:szCs w:val="24"/>
          <w:lang w:val="ru-RU"/>
        </w:rPr>
        <w:t xml:space="preserve">— </w:t>
      </w:r>
      <w:r>
        <w:rPr>
          <w:rFonts w:ascii="Arial" w:eastAsia="Arial" w:hAnsi="Arial" w:cs="Arial"/>
          <w:sz w:val="24"/>
          <w:szCs w:val="24"/>
        </w:rPr>
        <w:t>Н</w:t>
      </w:r>
      <w:r>
        <w:rPr>
          <w:rFonts w:ascii="Arial" w:eastAsia="Arial" w:hAnsi="Arial" w:cs="Arial"/>
          <w:sz w:val="24"/>
          <w:szCs w:val="24"/>
          <w:lang w:val="ru-RU"/>
        </w:rPr>
        <w:t xml:space="preserve">ормы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у</w:t>
      </w:r>
      <w:r>
        <w:rPr>
          <w:rFonts w:ascii="Arial" w:eastAsia="Arial" w:hAnsi="Arial" w:cs="Arial"/>
          <w:sz w:val="24"/>
          <w:szCs w:val="24"/>
          <w:lang w:val="ru-RU"/>
        </w:rPr>
        <w:t xml:space="preserve">словия </w:t>
      </w:r>
      <w:r>
        <w:rPr>
          <w:rFonts w:ascii="Arial" w:eastAsia="Arial" w:hAnsi="Arial" w:cs="Arial"/>
          <w:sz w:val="24"/>
          <w:szCs w:val="24"/>
        </w:rPr>
        <w:t>б</w:t>
      </w:r>
      <w:r>
        <w:rPr>
          <w:rFonts w:ascii="Arial" w:eastAsia="Arial" w:hAnsi="Arial" w:cs="Arial"/>
          <w:sz w:val="24"/>
          <w:szCs w:val="24"/>
          <w:lang w:val="ru-RU"/>
        </w:rPr>
        <w:t xml:space="preserve">есплатной </w:t>
      </w:r>
      <w:r>
        <w:rPr>
          <w:rFonts w:ascii="Arial" w:eastAsia="Arial" w:hAnsi="Arial" w:cs="Arial"/>
          <w:sz w:val="24"/>
          <w:szCs w:val="24"/>
        </w:rPr>
        <w:t>в</w:t>
      </w:r>
      <w:r>
        <w:rPr>
          <w:rFonts w:ascii="Arial" w:eastAsia="Arial" w:hAnsi="Arial" w:cs="Arial"/>
          <w:sz w:val="24"/>
          <w:szCs w:val="24"/>
          <w:lang w:val="ru-RU"/>
        </w:rPr>
        <w:t xml:space="preserve">ыдачи </w:t>
      </w:r>
      <w:r>
        <w:rPr>
          <w:rFonts w:ascii="Arial" w:eastAsia="Arial" w:hAnsi="Arial" w:cs="Arial"/>
          <w:sz w:val="24"/>
          <w:szCs w:val="24"/>
        </w:rPr>
        <w:t>работ</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икам, </w:t>
      </w:r>
      <w:r>
        <w:rPr>
          <w:rFonts w:ascii="Arial" w:eastAsia="Arial" w:hAnsi="Arial" w:cs="Arial"/>
          <w:sz w:val="24"/>
          <w:szCs w:val="24"/>
        </w:rPr>
        <w:t>з</w:t>
      </w:r>
      <w:r>
        <w:rPr>
          <w:rFonts w:ascii="Arial" w:eastAsia="Arial" w:hAnsi="Arial" w:cs="Arial"/>
          <w:sz w:val="24"/>
          <w:szCs w:val="24"/>
          <w:lang w:val="ru-RU"/>
        </w:rPr>
        <w:t xml:space="preserve">анятым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р</w:t>
      </w:r>
      <w:r>
        <w:rPr>
          <w:rFonts w:ascii="Arial" w:eastAsia="Arial" w:hAnsi="Arial" w:cs="Arial"/>
          <w:sz w:val="24"/>
          <w:szCs w:val="24"/>
          <w:lang w:val="ru-RU"/>
        </w:rPr>
        <w:t xml:space="preserve">аботах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в</w:t>
      </w:r>
      <w:r>
        <w:rPr>
          <w:rFonts w:ascii="Arial" w:eastAsia="Arial" w:hAnsi="Arial" w:cs="Arial"/>
          <w:sz w:val="24"/>
          <w:szCs w:val="24"/>
          <w:lang w:val="ru-RU"/>
        </w:rPr>
        <w:t xml:space="preserve">редными </w:t>
      </w:r>
      <w:r>
        <w:rPr>
          <w:rFonts w:ascii="Arial" w:eastAsia="Arial" w:hAnsi="Arial" w:cs="Arial"/>
          <w:sz w:val="24"/>
          <w:szCs w:val="24"/>
        </w:rPr>
        <w:t>условия</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м</w:t>
      </w:r>
      <w:r>
        <w:rPr>
          <w:rFonts w:ascii="Arial" w:eastAsia="Arial" w:hAnsi="Arial" w:cs="Arial"/>
          <w:sz w:val="24"/>
          <w:szCs w:val="24"/>
          <w:lang w:val="ru-RU"/>
        </w:rPr>
        <w:t xml:space="preserve">и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м</w:t>
      </w:r>
      <w:r>
        <w:rPr>
          <w:rFonts w:ascii="Arial" w:eastAsia="Arial" w:hAnsi="Arial" w:cs="Arial"/>
          <w:sz w:val="24"/>
          <w:szCs w:val="24"/>
          <w:lang w:val="ru-RU"/>
        </w:rPr>
        <w:t xml:space="preserve">олока </w:t>
      </w:r>
      <w:r>
        <w:rPr>
          <w:rFonts w:ascii="Arial" w:eastAsia="Arial" w:hAnsi="Arial" w:cs="Arial"/>
          <w:sz w:val="24"/>
          <w:szCs w:val="24"/>
        </w:rPr>
        <w:t>и</w:t>
      </w:r>
      <w:r>
        <w:rPr>
          <w:rFonts w:ascii="Arial" w:eastAsia="Arial" w:hAnsi="Arial" w:cs="Arial"/>
          <w:sz w:val="24"/>
          <w:szCs w:val="24"/>
          <w:lang w:val="ru-RU"/>
        </w:rPr>
        <w:t xml:space="preserve">ли </w:t>
      </w:r>
      <w:r>
        <w:rPr>
          <w:rFonts w:ascii="Arial" w:eastAsia="Arial" w:hAnsi="Arial" w:cs="Arial"/>
          <w:sz w:val="24"/>
          <w:szCs w:val="24"/>
        </w:rPr>
        <w:t>д</w:t>
      </w:r>
      <w:r>
        <w:rPr>
          <w:rFonts w:ascii="Arial" w:eastAsia="Arial" w:hAnsi="Arial" w:cs="Arial"/>
          <w:sz w:val="24"/>
          <w:szCs w:val="24"/>
          <w:lang w:val="ru-RU"/>
        </w:rPr>
        <w:t xml:space="preserve">ругих </w:t>
      </w:r>
      <w:r>
        <w:rPr>
          <w:rFonts w:ascii="Arial" w:eastAsia="Arial" w:hAnsi="Arial" w:cs="Arial"/>
          <w:sz w:val="24"/>
          <w:szCs w:val="24"/>
        </w:rPr>
        <w:t>р</w:t>
      </w:r>
      <w:r>
        <w:rPr>
          <w:rFonts w:ascii="Arial" w:eastAsia="Arial" w:hAnsi="Arial" w:cs="Arial"/>
          <w:sz w:val="24"/>
          <w:szCs w:val="24"/>
          <w:lang w:val="ru-RU"/>
        </w:rPr>
        <w:t xml:space="preserve">авноценных </w:t>
      </w:r>
      <w:r>
        <w:rPr>
          <w:rFonts w:ascii="Arial" w:eastAsia="Arial" w:hAnsi="Arial" w:cs="Arial"/>
          <w:sz w:val="24"/>
          <w:szCs w:val="24"/>
        </w:rPr>
        <w:t>пище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ых </w:t>
      </w:r>
      <w:r>
        <w:rPr>
          <w:rFonts w:ascii="Arial" w:eastAsia="Arial" w:hAnsi="Arial" w:cs="Arial"/>
          <w:sz w:val="24"/>
          <w:szCs w:val="24"/>
        </w:rPr>
        <w:t>п</w:t>
      </w:r>
      <w:r>
        <w:rPr>
          <w:rFonts w:ascii="Arial" w:eastAsia="Arial" w:hAnsi="Arial" w:cs="Arial"/>
          <w:sz w:val="24"/>
          <w:szCs w:val="24"/>
          <w:lang w:val="ru-RU"/>
        </w:rPr>
        <w:t xml:space="preserve">родуктов; </w:t>
      </w:r>
    </w:p>
    <w:p w:rsidR="00F86F13" w:rsidRDefault="00F86F13" w:rsidP="00F86F13">
      <w:pPr>
        <w:autoSpaceDE w:val="0"/>
        <w:spacing w:after="0"/>
        <w:ind w:firstLine="172"/>
        <w:jc w:val="both"/>
        <w:rPr>
          <w:rFonts w:ascii="Arial" w:eastAsia="Arial" w:hAnsi="Arial" w:cs="Arial"/>
          <w:sz w:val="24"/>
          <w:szCs w:val="24"/>
        </w:rPr>
      </w:pP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орядок </w:t>
      </w:r>
      <w:r>
        <w:rPr>
          <w:rFonts w:ascii="Arial" w:eastAsia="Arial" w:hAnsi="Arial" w:cs="Arial"/>
          <w:sz w:val="24"/>
          <w:szCs w:val="24"/>
        </w:rPr>
        <w:t>о</w:t>
      </w:r>
      <w:r>
        <w:rPr>
          <w:rFonts w:ascii="Arial" w:eastAsia="Arial" w:hAnsi="Arial" w:cs="Arial"/>
          <w:sz w:val="24"/>
          <w:szCs w:val="24"/>
          <w:lang w:val="ru-RU"/>
        </w:rPr>
        <w:t xml:space="preserve">существления </w:t>
      </w:r>
      <w:r>
        <w:rPr>
          <w:rFonts w:ascii="Arial" w:eastAsia="Arial" w:hAnsi="Arial" w:cs="Arial"/>
          <w:sz w:val="24"/>
          <w:szCs w:val="24"/>
        </w:rPr>
        <w:t>к</w:t>
      </w:r>
      <w:r>
        <w:rPr>
          <w:rFonts w:ascii="Arial" w:eastAsia="Arial" w:hAnsi="Arial" w:cs="Arial"/>
          <w:sz w:val="24"/>
          <w:szCs w:val="24"/>
          <w:lang w:val="ru-RU"/>
        </w:rPr>
        <w:t xml:space="preserve">омпенсационной </w:t>
      </w:r>
      <w:r>
        <w:rPr>
          <w:rFonts w:ascii="Arial" w:eastAsia="Arial" w:hAnsi="Arial" w:cs="Arial"/>
          <w:sz w:val="24"/>
          <w:szCs w:val="24"/>
        </w:rPr>
        <w:t>вы</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латы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р</w:t>
      </w:r>
      <w:r>
        <w:rPr>
          <w:rFonts w:ascii="Arial" w:eastAsia="Arial" w:hAnsi="Arial" w:cs="Arial"/>
          <w:sz w:val="24"/>
          <w:szCs w:val="24"/>
          <w:lang w:val="ru-RU"/>
        </w:rPr>
        <w:t xml:space="preserve">азмере, </w:t>
      </w:r>
      <w:r>
        <w:rPr>
          <w:rFonts w:ascii="Arial" w:eastAsia="Arial" w:hAnsi="Arial" w:cs="Arial"/>
          <w:sz w:val="24"/>
          <w:szCs w:val="24"/>
        </w:rPr>
        <w:t>э</w:t>
      </w:r>
      <w:r>
        <w:rPr>
          <w:rFonts w:ascii="Arial" w:eastAsia="Arial" w:hAnsi="Arial" w:cs="Arial"/>
          <w:sz w:val="24"/>
          <w:szCs w:val="24"/>
          <w:lang w:val="ru-RU"/>
        </w:rPr>
        <w:t xml:space="preserve">квивалентном </w:t>
      </w:r>
      <w:r>
        <w:rPr>
          <w:rFonts w:ascii="Arial" w:eastAsia="Arial" w:hAnsi="Arial" w:cs="Arial"/>
          <w:sz w:val="24"/>
          <w:szCs w:val="24"/>
        </w:rPr>
        <w:t>с</w:t>
      </w:r>
      <w:r>
        <w:rPr>
          <w:rFonts w:ascii="Arial" w:eastAsia="Arial" w:hAnsi="Arial" w:cs="Arial"/>
          <w:sz w:val="24"/>
          <w:szCs w:val="24"/>
          <w:lang w:val="ru-RU"/>
        </w:rPr>
        <w:t xml:space="preserve">тоимости </w:t>
      </w:r>
      <w:r>
        <w:rPr>
          <w:rFonts w:ascii="Arial" w:eastAsia="Arial" w:hAnsi="Arial" w:cs="Arial"/>
          <w:sz w:val="24"/>
          <w:szCs w:val="24"/>
        </w:rPr>
        <w:t>моло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к</w:t>
      </w:r>
      <w:r>
        <w:rPr>
          <w:rFonts w:ascii="Arial" w:eastAsia="Arial" w:hAnsi="Arial" w:cs="Arial"/>
          <w:sz w:val="24"/>
          <w:szCs w:val="24"/>
          <w:lang w:val="ru-RU"/>
        </w:rPr>
        <w:t xml:space="preserve">а </w:t>
      </w:r>
      <w:r>
        <w:rPr>
          <w:rFonts w:ascii="Arial" w:eastAsia="Arial" w:hAnsi="Arial" w:cs="Arial"/>
          <w:sz w:val="24"/>
          <w:szCs w:val="24"/>
        </w:rPr>
        <w:t>и</w:t>
      </w:r>
      <w:r>
        <w:rPr>
          <w:rFonts w:ascii="Arial" w:eastAsia="Arial" w:hAnsi="Arial" w:cs="Arial"/>
          <w:sz w:val="24"/>
          <w:szCs w:val="24"/>
          <w:lang w:val="ru-RU"/>
        </w:rPr>
        <w:t xml:space="preserve">ли </w:t>
      </w:r>
      <w:r>
        <w:rPr>
          <w:rFonts w:ascii="Arial" w:eastAsia="Arial" w:hAnsi="Arial" w:cs="Arial"/>
          <w:sz w:val="24"/>
          <w:szCs w:val="24"/>
        </w:rPr>
        <w:t>д</w:t>
      </w:r>
      <w:r>
        <w:rPr>
          <w:rFonts w:ascii="Arial" w:eastAsia="Arial" w:hAnsi="Arial" w:cs="Arial"/>
          <w:sz w:val="24"/>
          <w:szCs w:val="24"/>
          <w:lang w:val="ru-RU"/>
        </w:rPr>
        <w:t xml:space="preserve">ругих </w:t>
      </w:r>
      <w:r>
        <w:rPr>
          <w:rFonts w:ascii="Arial" w:eastAsia="Arial" w:hAnsi="Arial" w:cs="Arial"/>
          <w:sz w:val="24"/>
          <w:szCs w:val="24"/>
        </w:rPr>
        <w:t>р</w:t>
      </w:r>
      <w:r>
        <w:rPr>
          <w:rFonts w:ascii="Arial" w:eastAsia="Arial" w:hAnsi="Arial" w:cs="Arial"/>
          <w:sz w:val="24"/>
          <w:szCs w:val="24"/>
          <w:lang w:val="ru-RU"/>
        </w:rPr>
        <w:t xml:space="preserve">авноценных </w:t>
      </w:r>
      <w:r>
        <w:rPr>
          <w:rFonts w:ascii="Arial" w:eastAsia="Arial" w:hAnsi="Arial" w:cs="Arial"/>
          <w:sz w:val="24"/>
          <w:szCs w:val="24"/>
        </w:rPr>
        <w:t>п</w:t>
      </w:r>
      <w:r>
        <w:rPr>
          <w:rFonts w:ascii="Arial" w:eastAsia="Arial" w:hAnsi="Arial" w:cs="Arial"/>
          <w:sz w:val="24"/>
          <w:szCs w:val="24"/>
          <w:lang w:val="ru-RU"/>
        </w:rPr>
        <w:t xml:space="preserve">ищевых </w:t>
      </w:r>
      <w:r>
        <w:rPr>
          <w:rFonts w:ascii="Arial" w:eastAsia="Arial" w:hAnsi="Arial" w:cs="Arial"/>
          <w:sz w:val="24"/>
          <w:szCs w:val="24"/>
        </w:rPr>
        <w:t>продуктов;</w:t>
      </w:r>
    </w:p>
    <w:p w:rsidR="00F86F13" w:rsidRDefault="00F86F13" w:rsidP="00F86F13">
      <w:pPr>
        <w:autoSpaceDE w:val="0"/>
        <w:spacing w:after="0"/>
        <w:ind w:firstLine="172"/>
        <w:jc w:val="both"/>
        <w:rPr>
          <w:rFonts w:ascii="Arial" w:eastAsia="Arial" w:hAnsi="Arial" w:cs="Arial"/>
          <w:sz w:val="24"/>
          <w:szCs w:val="24"/>
          <w:lang w:val="ru-RU"/>
        </w:rPr>
      </w:pP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еречень </w:t>
      </w:r>
      <w:r>
        <w:rPr>
          <w:rFonts w:ascii="Arial" w:eastAsia="Arial" w:hAnsi="Arial" w:cs="Arial"/>
          <w:sz w:val="24"/>
          <w:szCs w:val="24"/>
        </w:rPr>
        <w:t>в</w:t>
      </w:r>
      <w:r>
        <w:rPr>
          <w:rFonts w:ascii="Arial" w:eastAsia="Arial" w:hAnsi="Arial" w:cs="Arial"/>
          <w:sz w:val="24"/>
          <w:szCs w:val="24"/>
          <w:lang w:val="ru-RU"/>
        </w:rPr>
        <w:t xml:space="preserve">редных </w:t>
      </w:r>
      <w:r>
        <w:rPr>
          <w:rFonts w:ascii="Arial" w:eastAsia="Arial" w:hAnsi="Arial" w:cs="Arial"/>
          <w:sz w:val="24"/>
          <w:szCs w:val="24"/>
        </w:rPr>
        <w:t>п</w:t>
      </w:r>
      <w:r>
        <w:rPr>
          <w:rFonts w:ascii="Arial" w:eastAsia="Arial" w:hAnsi="Arial" w:cs="Arial"/>
          <w:sz w:val="24"/>
          <w:szCs w:val="24"/>
          <w:lang w:val="ru-RU"/>
        </w:rPr>
        <w:t xml:space="preserve">роизводственных </w:t>
      </w:r>
      <w:r>
        <w:rPr>
          <w:rFonts w:ascii="Arial" w:eastAsia="Arial" w:hAnsi="Arial" w:cs="Arial"/>
          <w:sz w:val="24"/>
          <w:szCs w:val="24"/>
        </w:rPr>
        <w:t>факто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ов, </w:t>
      </w:r>
      <w:r>
        <w:rPr>
          <w:rFonts w:ascii="Arial" w:eastAsia="Arial" w:hAnsi="Arial" w:cs="Arial"/>
          <w:sz w:val="24"/>
          <w:szCs w:val="24"/>
        </w:rPr>
        <w:t>п</w:t>
      </w:r>
      <w:r>
        <w:rPr>
          <w:rFonts w:ascii="Arial" w:eastAsia="Arial" w:hAnsi="Arial" w:cs="Arial"/>
          <w:sz w:val="24"/>
          <w:szCs w:val="24"/>
          <w:lang w:val="ru-RU"/>
        </w:rPr>
        <w:t xml:space="preserve">ри </w:t>
      </w:r>
      <w:r>
        <w:rPr>
          <w:rFonts w:ascii="Arial" w:eastAsia="Arial" w:hAnsi="Arial" w:cs="Arial"/>
          <w:sz w:val="24"/>
          <w:szCs w:val="24"/>
        </w:rPr>
        <w:t>в</w:t>
      </w:r>
      <w:r>
        <w:rPr>
          <w:rFonts w:ascii="Arial" w:eastAsia="Arial" w:hAnsi="Arial" w:cs="Arial"/>
          <w:sz w:val="24"/>
          <w:szCs w:val="24"/>
          <w:lang w:val="ru-RU"/>
        </w:rPr>
        <w:t xml:space="preserve">оздействии </w:t>
      </w:r>
      <w:r>
        <w:rPr>
          <w:rFonts w:ascii="Arial" w:eastAsia="Arial" w:hAnsi="Arial" w:cs="Arial"/>
          <w:sz w:val="24"/>
          <w:szCs w:val="24"/>
        </w:rPr>
        <w:t>к</w:t>
      </w:r>
      <w:r>
        <w:rPr>
          <w:rFonts w:ascii="Arial" w:eastAsia="Arial" w:hAnsi="Arial" w:cs="Arial"/>
          <w:sz w:val="24"/>
          <w:szCs w:val="24"/>
          <w:lang w:val="ru-RU"/>
        </w:rPr>
        <w:t xml:space="preserve">оторых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профилактичес</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к</w:t>
      </w:r>
      <w:r>
        <w:rPr>
          <w:rFonts w:ascii="Arial" w:eastAsia="Arial" w:hAnsi="Arial" w:cs="Arial"/>
          <w:sz w:val="24"/>
          <w:szCs w:val="24"/>
          <w:lang w:val="ru-RU"/>
        </w:rPr>
        <w:t xml:space="preserve">их </w:t>
      </w:r>
      <w:r>
        <w:rPr>
          <w:rFonts w:ascii="Arial" w:eastAsia="Arial" w:hAnsi="Arial" w:cs="Arial"/>
          <w:sz w:val="24"/>
          <w:szCs w:val="24"/>
        </w:rPr>
        <w:t>ц</w:t>
      </w:r>
      <w:r>
        <w:rPr>
          <w:rFonts w:ascii="Arial" w:eastAsia="Arial" w:hAnsi="Arial" w:cs="Arial"/>
          <w:sz w:val="24"/>
          <w:szCs w:val="24"/>
          <w:lang w:val="ru-RU"/>
        </w:rPr>
        <w:t xml:space="preserve">елях </w:t>
      </w:r>
      <w:r>
        <w:rPr>
          <w:rFonts w:ascii="Arial" w:eastAsia="Arial" w:hAnsi="Arial" w:cs="Arial"/>
          <w:sz w:val="24"/>
          <w:szCs w:val="24"/>
        </w:rPr>
        <w:t>р</w:t>
      </w:r>
      <w:r>
        <w:rPr>
          <w:rFonts w:ascii="Arial" w:eastAsia="Arial" w:hAnsi="Arial" w:cs="Arial"/>
          <w:sz w:val="24"/>
          <w:szCs w:val="24"/>
          <w:lang w:val="ru-RU"/>
        </w:rPr>
        <w:t xml:space="preserve">екомендуется употребление </w:t>
      </w:r>
      <w:r>
        <w:rPr>
          <w:rFonts w:ascii="Arial" w:eastAsia="Arial" w:hAnsi="Arial" w:cs="Arial"/>
          <w:sz w:val="24"/>
          <w:szCs w:val="24"/>
        </w:rPr>
        <w:t>м</w:t>
      </w:r>
      <w:r>
        <w:rPr>
          <w:rFonts w:ascii="Arial" w:eastAsia="Arial" w:hAnsi="Arial" w:cs="Arial"/>
          <w:sz w:val="24"/>
          <w:szCs w:val="24"/>
          <w:lang w:val="ru-RU"/>
        </w:rPr>
        <w:t xml:space="preserve">олока </w:t>
      </w:r>
      <w:r>
        <w:rPr>
          <w:rFonts w:ascii="Arial" w:eastAsia="Arial" w:hAnsi="Arial" w:cs="Arial"/>
          <w:vanish/>
          <w:sz w:val="24"/>
          <w:szCs w:val="24"/>
        </w:rPr>
        <w:br/>
      </w:r>
      <w:r>
        <w:rPr>
          <w:rFonts w:ascii="Arial" w:eastAsia="Arial" w:hAnsi="Arial" w:cs="Arial"/>
          <w:sz w:val="24"/>
          <w:szCs w:val="24"/>
        </w:rPr>
        <w:t>и</w:t>
      </w:r>
      <w:r>
        <w:rPr>
          <w:rFonts w:ascii="Arial" w:eastAsia="Arial" w:hAnsi="Arial" w:cs="Arial"/>
          <w:sz w:val="24"/>
          <w:szCs w:val="24"/>
          <w:lang w:val="ru-RU"/>
        </w:rPr>
        <w:t xml:space="preserve">ли </w:t>
      </w:r>
      <w:r>
        <w:rPr>
          <w:rFonts w:ascii="Arial" w:eastAsia="Arial" w:hAnsi="Arial" w:cs="Arial"/>
          <w:sz w:val="24"/>
          <w:szCs w:val="24"/>
        </w:rPr>
        <w:t>д</w:t>
      </w:r>
      <w:r>
        <w:rPr>
          <w:rFonts w:ascii="Arial" w:eastAsia="Arial" w:hAnsi="Arial" w:cs="Arial"/>
          <w:sz w:val="24"/>
          <w:szCs w:val="24"/>
          <w:lang w:val="ru-RU"/>
        </w:rPr>
        <w:t xml:space="preserve">ругих </w:t>
      </w:r>
      <w:r>
        <w:rPr>
          <w:rFonts w:ascii="Arial" w:eastAsia="Arial" w:hAnsi="Arial" w:cs="Arial"/>
          <w:sz w:val="24"/>
          <w:szCs w:val="24"/>
        </w:rPr>
        <w:t>р</w:t>
      </w:r>
      <w:r>
        <w:rPr>
          <w:rFonts w:ascii="Arial" w:eastAsia="Arial" w:hAnsi="Arial" w:cs="Arial"/>
          <w:sz w:val="24"/>
          <w:szCs w:val="24"/>
          <w:lang w:val="ru-RU"/>
        </w:rPr>
        <w:t xml:space="preserve">авноценных пищевых </w:t>
      </w:r>
      <w:r>
        <w:rPr>
          <w:rFonts w:ascii="Arial" w:eastAsia="Arial" w:hAnsi="Arial" w:cs="Arial"/>
          <w:sz w:val="24"/>
          <w:szCs w:val="24"/>
        </w:rPr>
        <w:t>п</w:t>
      </w:r>
      <w:r>
        <w:rPr>
          <w:rFonts w:ascii="Arial" w:eastAsia="Arial" w:hAnsi="Arial" w:cs="Arial"/>
          <w:sz w:val="24"/>
          <w:szCs w:val="24"/>
          <w:lang w:val="ru-RU"/>
        </w:rPr>
        <w:t xml:space="preserve">родуктов. </w:t>
      </w:r>
    </w:p>
    <w:p w:rsidR="00F86F13" w:rsidRDefault="00F86F13" w:rsidP="00F86F13">
      <w:pPr>
        <w:autoSpaceDE w:val="0"/>
        <w:ind w:firstLine="187"/>
        <w:jc w:val="both"/>
        <w:rPr>
          <w:rFonts w:ascii="Arial" w:eastAsia="Arial" w:hAnsi="Arial" w:cs="Arial"/>
          <w:sz w:val="24"/>
          <w:szCs w:val="24"/>
          <w:lang w:val="ru-RU"/>
        </w:rPr>
      </w:pPr>
      <w:r>
        <w:rPr>
          <w:rFonts w:ascii="Arial" w:eastAsia="Arial" w:hAnsi="Arial" w:cs="Arial"/>
          <w:sz w:val="24"/>
          <w:szCs w:val="24"/>
          <w:lang w:val="ru-RU"/>
        </w:rPr>
        <w:t xml:space="preserve">Молоко </w:t>
      </w:r>
      <w:r>
        <w:rPr>
          <w:rFonts w:ascii="Arial" w:eastAsia="Arial" w:hAnsi="Arial" w:cs="Arial"/>
          <w:sz w:val="24"/>
          <w:szCs w:val="24"/>
        </w:rPr>
        <w:t>в</w:t>
      </w:r>
      <w:r>
        <w:rPr>
          <w:rFonts w:ascii="Arial" w:eastAsia="Arial" w:hAnsi="Arial" w:cs="Arial"/>
          <w:sz w:val="24"/>
          <w:szCs w:val="24"/>
          <w:lang w:val="ru-RU"/>
        </w:rPr>
        <w:t xml:space="preserve">ыдается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д</w:t>
      </w:r>
      <w:r>
        <w:rPr>
          <w:rFonts w:ascii="Arial" w:eastAsia="Arial" w:hAnsi="Arial" w:cs="Arial"/>
          <w:sz w:val="24"/>
          <w:szCs w:val="24"/>
          <w:lang w:val="ru-RU"/>
        </w:rPr>
        <w:t xml:space="preserve">ни, </w:t>
      </w:r>
      <w:r>
        <w:rPr>
          <w:rFonts w:ascii="Arial" w:eastAsia="Arial" w:hAnsi="Arial" w:cs="Arial"/>
          <w:sz w:val="24"/>
          <w:szCs w:val="24"/>
        </w:rPr>
        <w:t>к</w:t>
      </w:r>
      <w:r>
        <w:rPr>
          <w:rFonts w:ascii="Arial" w:eastAsia="Arial" w:hAnsi="Arial" w:cs="Arial"/>
          <w:sz w:val="24"/>
          <w:szCs w:val="24"/>
          <w:lang w:val="ru-RU"/>
        </w:rPr>
        <w:t xml:space="preserve">огда </w:t>
      </w:r>
      <w:r>
        <w:rPr>
          <w:rFonts w:ascii="Arial" w:eastAsia="Arial" w:hAnsi="Arial" w:cs="Arial"/>
          <w:sz w:val="24"/>
          <w:szCs w:val="24"/>
        </w:rPr>
        <w:t>р</w:t>
      </w:r>
      <w:r>
        <w:rPr>
          <w:rFonts w:ascii="Arial" w:eastAsia="Arial" w:hAnsi="Arial" w:cs="Arial"/>
          <w:sz w:val="24"/>
          <w:szCs w:val="24"/>
          <w:lang w:val="ru-RU"/>
        </w:rPr>
        <w:t xml:space="preserve">аботники </w:t>
      </w:r>
      <w:r>
        <w:rPr>
          <w:rFonts w:ascii="Arial" w:eastAsia="Arial" w:hAnsi="Arial" w:cs="Arial"/>
          <w:sz w:val="24"/>
          <w:szCs w:val="24"/>
        </w:rPr>
        <w:t>фак</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ически </w:t>
      </w:r>
      <w:r>
        <w:rPr>
          <w:rFonts w:ascii="Arial" w:eastAsia="Arial" w:hAnsi="Arial" w:cs="Arial"/>
          <w:sz w:val="24"/>
          <w:szCs w:val="24"/>
        </w:rPr>
        <w:t>з</w:t>
      </w:r>
      <w:r>
        <w:rPr>
          <w:rFonts w:ascii="Arial" w:eastAsia="Arial" w:hAnsi="Arial" w:cs="Arial"/>
          <w:sz w:val="24"/>
          <w:szCs w:val="24"/>
          <w:lang w:val="ru-RU"/>
        </w:rPr>
        <w:t xml:space="preserve">аняты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р</w:t>
      </w:r>
      <w:r>
        <w:rPr>
          <w:rFonts w:ascii="Arial" w:eastAsia="Arial" w:hAnsi="Arial" w:cs="Arial"/>
          <w:sz w:val="24"/>
          <w:szCs w:val="24"/>
          <w:lang w:val="ru-RU"/>
        </w:rPr>
        <w:t xml:space="preserve">аботах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в</w:t>
      </w:r>
      <w:r>
        <w:rPr>
          <w:rFonts w:ascii="Arial" w:eastAsia="Arial" w:hAnsi="Arial" w:cs="Arial"/>
          <w:sz w:val="24"/>
          <w:szCs w:val="24"/>
          <w:lang w:val="ru-RU"/>
        </w:rPr>
        <w:t xml:space="preserve">редными </w:t>
      </w:r>
      <w:r>
        <w:rPr>
          <w:rFonts w:ascii="Arial" w:eastAsia="Arial" w:hAnsi="Arial" w:cs="Arial"/>
          <w:sz w:val="24"/>
          <w:szCs w:val="24"/>
        </w:rPr>
        <w:t>условия</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м</w:t>
      </w:r>
      <w:r>
        <w:rPr>
          <w:rFonts w:ascii="Arial" w:eastAsia="Arial" w:hAnsi="Arial" w:cs="Arial"/>
          <w:sz w:val="24"/>
          <w:szCs w:val="24"/>
          <w:lang w:val="ru-RU"/>
        </w:rPr>
        <w:t xml:space="preserve">и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П</w:t>
      </w:r>
      <w:r>
        <w:rPr>
          <w:rFonts w:ascii="Arial" w:eastAsia="Arial" w:hAnsi="Arial" w:cs="Arial"/>
          <w:sz w:val="24"/>
          <w:szCs w:val="24"/>
          <w:lang w:val="ru-RU"/>
        </w:rPr>
        <w:t xml:space="preserve">еречень </w:t>
      </w:r>
      <w:r>
        <w:rPr>
          <w:rFonts w:ascii="Arial" w:eastAsia="Arial" w:hAnsi="Arial" w:cs="Arial"/>
          <w:sz w:val="24"/>
          <w:szCs w:val="24"/>
        </w:rPr>
        <w:t>в</w:t>
      </w:r>
      <w:r>
        <w:rPr>
          <w:rFonts w:ascii="Arial" w:eastAsia="Arial" w:hAnsi="Arial" w:cs="Arial"/>
          <w:sz w:val="24"/>
          <w:szCs w:val="24"/>
          <w:lang w:val="ru-RU"/>
        </w:rPr>
        <w:t xml:space="preserve">редных производственных </w:t>
      </w:r>
      <w:r>
        <w:rPr>
          <w:rFonts w:ascii="Arial" w:eastAsia="Arial" w:hAnsi="Arial" w:cs="Arial"/>
          <w:vanish/>
          <w:sz w:val="24"/>
          <w:szCs w:val="24"/>
        </w:rPr>
        <w:br/>
      </w:r>
      <w:r>
        <w:rPr>
          <w:rFonts w:ascii="Arial" w:eastAsia="Arial" w:hAnsi="Arial" w:cs="Arial"/>
          <w:sz w:val="24"/>
          <w:szCs w:val="24"/>
        </w:rPr>
        <w:t>ф</w:t>
      </w:r>
      <w:r>
        <w:rPr>
          <w:rFonts w:ascii="Arial" w:eastAsia="Arial" w:hAnsi="Arial" w:cs="Arial"/>
          <w:sz w:val="24"/>
          <w:szCs w:val="24"/>
          <w:lang w:val="ru-RU"/>
        </w:rPr>
        <w:t xml:space="preserve">акторов, </w:t>
      </w:r>
      <w:r>
        <w:rPr>
          <w:rFonts w:ascii="Arial" w:eastAsia="Arial" w:hAnsi="Arial" w:cs="Arial"/>
          <w:sz w:val="24"/>
          <w:szCs w:val="24"/>
        </w:rPr>
        <w:t>п</w:t>
      </w:r>
      <w:r>
        <w:rPr>
          <w:rFonts w:ascii="Arial" w:eastAsia="Arial" w:hAnsi="Arial" w:cs="Arial"/>
          <w:sz w:val="24"/>
          <w:szCs w:val="24"/>
          <w:lang w:val="ru-RU"/>
        </w:rPr>
        <w:t xml:space="preserve">ри </w:t>
      </w:r>
      <w:r>
        <w:rPr>
          <w:rFonts w:ascii="Arial" w:eastAsia="Arial" w:hAnsi="Arial" w:cs="Arial"/>
          <w:sz w:val="24"/>
          <w:szCs w:val="24"/>
        </w:rPr>
        <w:t>в</w:t>
      </w:r>
      <w:r>
        <w:rPr>
          <w:rFonts w:ascii="Arial" w:eastAsia="Arial" w:hAnsi="Arial" w:cs="Arial"/>
          <w:sz w:val="24"/>
          <w:szCs w:val="24"/>
          <w:lang w:val="ru-RU"/>
        </w:rPr>
        <w:t xml:space="preserve">оздействии которых </w:t>
      </w:r>
      <w:r>
        <w:rPr>
          <w:rFonts w:ascii="Arial" w:eastAsia="Arial" w:hAnsi="Arial" w:cs="Arial"/>
          <w:sz w:val="24"/>
          <w:szCs w:val="24"/>
        </w:rPr>
        <w:t>в</w:t>
      </w:r>
      <w:r>
        <w:rPr>
          <w:rFonts w:ascii="Arial" w:eastAsia="Arial" w:hAnsi="Arial" w:cs="Arial"/>
          <w:sz w:val="24"/>
          <w:szCs w:val="24"/>
          <w:lang w:val="ru-RU"/>
        </w:rPr>
        <w:t xml:space="preserve"> </w:t>
      </w:r>
      <w:proofErr w:type="gramStart"/>
      <w:r>
        <w:rPr>
          <w:rFonts w:ascii="Arial" w:eastAsia="Arial" w:hAnsi="Arial" w:cs="Arial"/>
          <w:sz w:val="24"/>
          <w:szCs w:val="24"/>
        </w:rPr>
        <w:t>профи</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л</w:t>
      </w:r>
      <w:r>
        <w:rPr>
          <w:rFonts w:ascii="Arial" w:eastAsia="Arial" w:hAnsi="Arial" w:cs="Arial"/>
          <w:sz w:val="24"/>
          <w:szCs w:val="24"/>
          <w:lang w:val="ru-RU"/>
        </w:rPr>
        <w:t>актических</w:t>
      </w:r>
      <w:proofErr w:type="gramEnd"/>
      <w:r>
        <w:rPr>
          <w:rFonts w:ascii="Arial" w:eastAsia="Arial" w:hAnsi="Arial" w:cs="Arial"/>
          <w:sz w:val="24"/>
          <w:szCs w:val="24"/>
          <w:lang w:val="ru-RU"/>
        </w:rPr>
        <w:t xml:space="preserve"> </w:t>
      </w:r>
      <w:r>
        <w:rPr>
          <w:rFonts w:ascii="Arial" w:eastAsia="Arial" w:hAnsi="Arial" w:cs="Arial"/>
          <w:sz w:val="24"/>
          <w:szCs w:val="24"/>
        </w:rPr>
        <w:t>ц</w:t>
      </w:r>
      <w:r>
        <w:rPr>
          <w:rFonts w:ascii="Arial" w:eastAsia="Arial" w:hAnsi="Arial" w:cs="Arial"/>
          <w:sz w:val="24"/>
          <w:szCs w:val="24"/>
          <w:lang w:val="ru-RU"/>
        </w:rPr>
        <w:t xml:space="preserve">елях </w:t>
      </w:r>
      <w:r>
        <w:rPr>
          <w:rFonts w:ascii="Arial" w:eastAsia="Arial" w:hAnsi="Arial" w:cs="Arial"/>
          <w:sz w:val="24"/>
          <w:szCs w:val="24"/>
        </w:rPr>
        <w:t>р</w:t>
      </w:r>
      <w:r>
        <w:rPr>
          <w:rFonts w:ascii="Arial" w:eastAsia="Arial" w:hAnsi="Arial" w:cs="Arial"/>
          <w:sz w:val="24"/>
          <w:szCs w:val="24"/>
          <w:lang w:val="ru-RU"/>
        </w:rPr>
        <w:t xml:space="preserve">екомендуется употребление </w:t>
      </w:r>
      <w:r>
        <w:rPr>
          <w:rFonts w:ascii="Arial" w:eastAsia="Arial" w:hAnsi="Arial" w:cs="Arial"/>
          <w:vanish/>
          <w:sz w:val="24"/>
          <w:szCs w:val="24"/>
        </w:rPr>
        <w:br/>
      </w:r>
      <w:r>
        <w:rPr>
          <w:rFonts w:ascii="Arial" w:eastAsia="Arial" w:hAnsi="Arial" w:cs="Arial"/>
          <w:sz w:val="24"/>
          <w:szCs w:val="24"/>
        </w:rPr>
        <w:t>м</w:t>
      </w:r>
      <w:r>
        <w:rPr>
          <w:rFonts w:ascii="Arial" w:eastAsia="Arial" w:hAnsi="Arial" w:cs="Arial"/>
          <w:sz w:val="24"/>
          <w:szCs w:val="24"/>
          <w:lang w:val="ru-RU"/>
        </w:rPr>
        <w:t xml:space="preserve">олока </w:t>
      </w:r>
      <w:r>
        <w:rPr>
          <w:rFonts w:ascii="Arial" w:eastAsia="Arial" w:hAnsi="Arial" w:cs="Arial"/>
          <w:sz w:val="24"/>
          <w:szCs w:val="24"/>
        </w:rPr>
        <w:t>и</w:t>
      </w:r>
      <w:r>
        <w:rPr>
          <w:rFonts w:ascii="Arial" w:eastAsia="Arial" w:hAnsi="Arial" w:cs="Arial"/>
          <w:sz w:val="24"/>
          <w:szCs w:val="24"/>
          <w:lang w:val="ru-RU"/>
        </w:rPr>
        <w:t xml:space="preserve">ли </w:t>
      </w:r>
      <w:r>
        <w:rPr>
          <w:rFonts w:ascii="Arial" w:eastAsia="Arial" w:hAnsi="Arial" w:cs="Arial"/>
          <w:sz w:val="24"/>
          <w:szCs w:val="24"/>
        </w:rPr>
        <w:t>д</w:t>
      </w:r>
      <w:r>
        <w:rPr>
          <w:rFonts w:ascii="Arial" w:eastAsia="Arial" w:hAnsi="Arial" w:cs="Arial"/>
          <w:sz w:val="24"/>
          <w:szCs w:val="24"/>
          <w:lang w:val="ru-RU"/>
        </w:rPr>
        <w:t xml:space="preserve">ругих </w:t>
      </w:r>
      <w:r>
        <w:rPr>
          <w:rFonts w:ascii="Arial" w:eastAsia="Arial" w:hAnsi="Arial" w:cs="Arial"/>
          <w:sz w:val="24"/>
          <w:szCs w:val="24"/>
        </w:rPr>
        <w:t>р</w:t>
      </w:r>
      <w:r>
        <w:rPr>
          <w:rFonts w:ascii="Arial" w:eastAsia="Arial" w:hAnsi="Arial" w:cs="Arial"/>
          <w:sz w:val="24"/>
          <w:szCs w:val="24"/>
          <w:lang w:val="ru-RU"/>
        </w:rPr>
        <w:t xml:space="preserve">авноценных пищевых </w:t>
      </w:r>
      <w:r>
        <w:rPr>
          <w:rFonts w:ascii="Arial" w:eastAsia="Arial" w:hAnsi="Arial" w:cs="Arial"/>
          <w:sz w:val="24"/>
          <w:szCs w:val="24"/>
        </w:rPr>
        <w:t>про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д</w:t>
      </w:r>
      <w:r>
        <w:rPr>
          <w:rFonts w:ascii="Arial" w:eastAsia="Arial" w:hAnsi="Arial" w:cs="Arial"/>
          <w:sz w:val="24"/>
          <w:szCs w:val="24"/>
          <w:lang w:val="ru-RU"/>
        </w:rPr>
        <w:t xml:space="preserve">уктов, </w:t>
      </w:r>
      <w:r>
        <w:rPr>
          <w:rFonts w:ascii="Arial" w:eastAsia="Arial" w:hAnsi="Arial" w:cs="Arial"/>
          <w:sz w:val="24"/>
          <w:szCs w:val="24"/>
        </w:rPr>
        <w:t>д</w:t>
      </w:r>
      <w:r>
        <w:rPr>
          <w:rFonts w:ascii="Arial" w:eastAsia="Arial" w:hAnsi="Arial" w:cs="Arial"/>
          <w:sz w:val="24"/>
          <w:szCs w:val="24"/>
          <w:lang w:val="ru-RU"/>
        </w:rPr>
        <w:t xml:space="preserve">ействующий </w:t>
      </w:r>
      <w:r>
        <w:rPr>
          <w:rFonts w:ascii="Arial" w:eastAsia="Arial" w:hAnsi="Arial" w:cs="Arial"/>
          <w:sz w:val="24"/>
          <w:szCs w:val="24"/>
        </w:rPr>
        <w:t>д</w:t>
      </w:r>
      <w:r>
        <w:rPr>
          <w:rFonts w:ascii="Arial" w:eastAsia="Arial" w:hAnsi="Arial" w:cs="Arial"/>
          <w:sz w:val="24"/>
          <w:szCs w:val="24"/>
          <w:lang w:val="ru-RU"/>
        </w:rPr>
        <w:t xml:space="preserve">о </w:t>
      </w:r>
      <w:r>
        <w:rPr>
          <w:rFonts w:ascii="Arial" w:eastAsia="Arial" w:hAnsi="Arial" w:cs="Arial"/>
          <w:sz w:val="24"/>
          <w:szCs w:val="24"/>
        </w:rPr>
        <w:t>3</w:t>
      </w:r>
      <w:r>
        <w:rPr>
          <w:rFonts w:ascii="Arial" w:eastAsia="Arial" w:hAnsi="Arial" w:cs="Arial"/>
          <w:sz w:val="24"/>
          <w:szCs w:val="24"/>
          <w:lang w:val="ru-RU"/>
        </w:rPr>
        <w:t xml:space="preserve">0 </w:t>
      </w:r>
      <w:r>
        <w:rPr>
          <w:rFonts w:ascii="Arial" w:eastAsia="Arial" w:hAnsi="Arial" w:cs="Arial"/>
          <w:sz w:val="24"/>
          <w:szCs w:val="24"/>
        </w:rPr>
        <w:t>м</w:t>
      </w:r>
      <w:r>
        <w:rPr>
          <w:rFonts w:ascii="Arial" w:eastAsia="Arial" w:hAnsi="Arial" w:cs="Arial"/>
          <w:sz w:val="24"/>
          <w:szCs w:val="24"/>
          <w:lang w:val="ru-RU"/>
        </w:rPr>
        <w:t xml:space="preserve">ая </w:t>
      </w:r>
      <w:r>
        <w:rPr>
          <w:rFonts w:ascii="Arial" w:eastAsia="Arial" w:hAnsi="Arial" w:cs="Arial"/>
          <w:sz w:val="24"/>
          <w:szCs w:val="24"/>
        </w:rPr>
        <w:t>2</w:t>
      </w:r>
      <w:r>
        <w:rPr>
          <w:rFonts w:ascii="Arial" w:eastAsia="Arial" w:hAnsi="Arial" w:cs="Arial"/>
          <w:sz w:val="24"/>
          <w:szCs w:val="24"/>
          <w:lang w:val="ru-RU"/>
        </w:rPr>
        <w:t xml:space="preserve">009 г., </w:t>
      </w:r>
      <w:r>
        <w:rPr>
          <w:rFonts w:ascii="Arial" w:eastAsia="Arial" w:hAnsi="Arial" w:cs="Arial"/>
          <w:sz w:val="24"/>
          <w:szCs w:val="24"/>
        </w:rPr>
        <w:t>утверж</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д</w:t>
      </w:r>
      <w:r>
        <w:rPr>
          <w:rFonts w:ascii="Arial" w:eastAsia="Arial" w:hAnsi="Arial" w:cs="Arial"/>
          <w:sz w:val="24"/>
          <w:szCs w:val="24"/>
          <w:lang w:val="ru-RU"/>
        </w:rPr>
        <w:t xml:space="preserve">ен </w:t>
      </w:r>
      <w:r>
        <w:rPr>
          <w:rFonts w:ascii="Arial" w:eastAsia="Arial" w:hAnsi="Arial" w:cs="Arial"/>
          <w:sz w:val="24"/>
          <w:szCs w:val="24"/>
        </w:rPr>
        <w:t>п</w:t>
      </w:r>
      <w:r>
        <w:rPr>
          <w:rFonts w:ascii="Arial" w:eastAsia="Arial" w:hAnsi="Arial" w:cs="Arial"/>
          <w:sz w:val="24"/>
          <w:szCs w:val="24"/>
          <w:lang w:val="ru-RU"/>
        </w:rPr>
        <w:t xml:space="preserve">риказом </w:t>
      </w:r>
      <w:r>
        <w:rPr>
          <w:rFonts w:ascii="Arial" w:eastAsia="Arial" w:hAnsi="Arial" w:cs="Arial"/>
          <w:sz w:val="24"/>
          <w:szCs w:val="24"/>
        </w:rPr>
        <w:t>М</w:t>
      </w:r>
      <w:r>
        <w:rPr>
          <w:rFonts w:ascii="Arial" w:eastAsia="Arial" w:hAnsi="Arial" w:cs="Arial"/>
          <w:sz w:val="24"/>
          <w:szCs w:val="24"/>
          <w:lang w:val="ru-RU"/>
        </w:rPr>
        <w:t xml:space="preserve">инздрава </w:t>
      </w:r>
      <w:r>
        <w:rPr>
          <w:rFonts w:ascii="Arial" w:eastAsia="Arial" w:hAnsi="Arial" w:cs="Arial"/>
          <w:sz w:val="24"/>
          <w:szCs w:val="24"/>
        </w:rPr>
        <w:t>Р</w:t>
      </w:r>
      <w:r>
        <w:rPr>
          <w:rFonts w:ascii="Arial" w:eastAsia="Arial" w:hAnsi="Arial" w:cs="Arial"/>
          <w:sz w:val="24"/>
          <w:szCs w:val="24"/>
          <w:lang w:val="ru-RU"/>
        </w:rPr>
        <w:t xml:space="preserve">оссии </w:t>
      </w:r>
      <w:r>
        <w:rPr>
          <w:rFonts w:ascii="Arial" w:eastAsia="Arial" w:hAnsi="Arial" w:cs="Arial"/>
          <w:sz w:val="24"/>
          <w:szCs w:val="24"/>
        </w:rPr>
        <w:t>о</w:t>
      </w:r>
      <w:r>
        <w:rPr>
          <w:rFonts w:ascii="Arial" w:eastAsia="Arial" w:hAnsi="Arial" w:cs="Arial"/>
          <w:sz w:val="24"/>
          <w:szCs w:val="24"/>
          <w:lang w:val="ru-RU"/>
        </w:rPr>
        <w:t xml:space="preserve">т 28.03.2003 </w:t>
      </w:r>
      <w:r>
        <w:rPr>
          <w:rFonts w:ascii="Arial" w:eastAsia="Arial" w:hAnsi="Arial" w:cs="Arial"/>
          <w:vanish/>
          <w:sz w:val="24"/>
          <w:szCs w:val="24"/>
        </w:rPr>
        <w:br/>
      </w:r>
      <w:r w:rsidRPr="00F86F13">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1</w:t>
      </w:r>
      <w:r>
        <w:rPr>
          <w:rFonts w:ascii="Arial" w:eastAsia="Arial" w:hAnsi="Arial" w:cs="Arial"/>
          <w:sz w:val="24"/>
          <w:szCs w:val="24"/>
          <w:lang w:val="ru-RU"/>
        </w:rPr>
        <w:t xml:space="preserve">26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у</w:t>
      </w:r>
      <w:r>
        <w:rPr>
          <w:rFonts w:ascii="Arial" w:eastAsia="Arial" w:hAnsi="Arial" w:cs="Arial"/>
          <w:sz w:val="24"/>
          <w:szCs w:val="24"/>
          <w:lang w:val="ru-RU"/>
        </w:rPr>
        <w:t xml:space="preserve">тратил </w:t>
      </w:r>
      <w:r>
        <w:rPr>
          <w:rFonts w:ascii="Arial" w:eastAsia="Arial" w:hAnsi="Arial" w:cs="Arial"/>
          <w:sz w:val="24"/>
          <w:szCs w:val="24"/>
        </w:rPr>
        <w:t>с</w:t>
      </w:r>
      <w:r>
        <w:rPr>
          <w:rFonts w:ascii="Arial" w:eastAsia="Arial" w:hAnsi="Arial" w:cs="Arial"/>
          <w:sz w:val="24"/>
          <w:szCs w:val="24"/>
          <w:lang w:val="ru-RU"/>
        </w:rPr>
        <w:t xml:space="preserve">илу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3</w:t>
      </w:r>
      <w:r>
        <w:rPr>
          <w:rFonts w:ascii="Arial" w:eastAsia="Arial" w:hAnsi="Arial" w:cs="Arial"/>
          <w:sz w:val="24"/>
          <w:szCs w:val="24"/>
          <w:lang w:val="ru-RU"/>
        </w:rPr>
        <w:t xml:space="preserve">1 </w:t>
      </w:r>
      <w:r>
        <w:rPr>
          <w:rFonts w:ascii="Arial" w:eastAsia="Arial" w:hAnsi="Arial" w:cs="Arial"/>
          <w:sz w:val="24"/>
          <w:szCs w:val="24"/>
        </w:rPr>
        <w:t>м</w:t>
      </w:r>
      <w:r>
        <w:rPr>
          <w:rFonts w:ascii="Arial" w:eastAsia="Arial" w:hAnsi="Arial" w:cs="Arial"/>
          <w:sz w:val="24"/>
          <w:szCs w:val="24"/>
          <w:lang w:val="ru-RU"/>
        </w:rPr>
        <w:t xml:space="preserve">ая </w:t>
      </w:r>
      <w:r>
        <w:rPr>
          <w:rFonts w:ascii="Arial" w:eastAsia="Arial" w:hAnsi="Arial" w:cs="Arial"/>
          <w:sz w:val="24"/>
          <w:szCs w:val="24"/>
        </w:rPr>
        <w:t>2</w:t>
      </w:r>
      <w:r>
        <w:rPr>
          <w:rFonts w:ascii="Arial" w:eastAsia="Arial" w:hAnsi="Arial" w:cs="Arial"/>
          <w:sz w:val="24"/>
          <w:szCs w:val="24"/>
          <w:lang w:val="ru-RU"/>
        </w:rPr>
        <w:t xml:space="preserve">009 </w:t>
      </w:r>
      <w:r>
        <w:rPr>
          <w:rFonts w:ascii="Arial" w:eastAsia="Arial" w:hAnsi="Arial" w:cs="Arial"/>
          <w:sz w:val="24"/>
          <w:szCs w:val="24"/>
        </w:rPr>
        <w:t>г</w:t>
      </w:r>
      <w:r>
        <w:rPr>
          <w:rFonts w:ascii="Arial" w:eastAsia="Arial" w:hAnsi="Arial" w:cs="Arial"/>
          <w:sz w:val="24"/>
          <w:szCs w:val="24"/>
          <w:lang w:val="ru-RU"/>
        </w:rPr>
        <w:t xml:space="preserve">. согласно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риказу </w:t>
      </w:r>
      <w:r>
        <w:rPr>
          <w:rFonts w:ascii="Arial" w:eastAsia="Arial" w:hAnsi="Arial" w:cs="Arial"/>
          <w:sz w:val="24"/>
          <w:szCs w:val="24"/>
        </w:rPr>
        <w:t>Минздравсоцразвития</w:t>
      </w:r>
      <w:r>
        <w:rPr>
          <w:rFonts w:ascii="Arial" w:eastAsia="Arial" w:hAnsi="Arial" w:cs="Arial"/>
          <w:sz w:val="24"/>
          <w:szCs w:val="24"/>
          <w:lang w:val="ru-RU"/>
        </w:rPr>
        <w:t xml:space="preserve"> </w:t>
      </w:r>
      <w:r>
        <w:rPr>
          <w:rFonts w:ascii="Arial" w:eastAsia="Arial" w:hAnsi="Arial" w:cs="Arial"/>
          <w:sz w:val="24"/>
          <w:szCs w:val="24"/>
        </w:rPr>
        <w:t>о</w:t>
      </w:r>
      <w:r>
        <w:rPr>
          <w:rFonts w:ascii="Arial" w:eastAsia="Arial" w:hAnsi="Arial" w:cs="Arial"/>
          <w:sz w:val="24"/>
          <w:szCs w:val="24"/>
          <w:lang w:val="ru-RU"/>
        </w:rPr>
        <w:t xml:space="preserve">т 07.04.2009 </w:t>
      </w:r>
      <w:r w:rsidRPr="00F86F13">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vanish/>
          <w:sz w:val="24"/>
          <w:szCs w:val="24"/>
        </w:rPr>
        <w:br/>
      </w:r>
      <w:r>
        <w:rPr>
          <w:rFonts w:ascii="Arial" w:eastAsia="Arial" w:hAnsi="Arial" w:cs="Arial"/>
          <w:sz w:val="24"/>
          <w:szCs w:val="24"/>
        </w:rPr>
        <w:t>158н.</w:t>
      </w:r>
      <w:r>
        <w:rPr>
          <w:rFonts w:ascii="Arial" w:eastAsia="Arial" w:hAnsi="Arial" w:cs="Arial"/>
          <w:sz w:val="24"/>
          <w:szCs w:val="24"/>
          <w:lang w:val="ru-RU"/>
        </w:rPr>
        <w:t xml:space="preserve"> </w:t>
      </w:r>
    </w:p>
    <w:p w:rsidR="00F86F13" w:rsidRDefault="00F86F13" w:rsidP="00F86F13">
      <w:pPr>
        <w:autoSpaceDE w:val="0"/>
        <w:ind w:firstLine="187"/>
        <w:jc w:val="both"/>
        <w:rPr>
          <w:rFonts w:ascii="Arial" w:eastAsia="Arial" w:hAnsi="Arial" w:cs="Arial"/>
          <w:sz w:val="24"/>
          <w:szCs w:val="24"/>
          <w:lang w:val="ru-RU"/>
        </w:rPr>
      </w:pPr>
      <w:r>
        <w:rPr>
          <w:rFonts w:ascii="Arial" w:eastAsia="Arial" w:hAnsi="Arial" w:cs="Arial"/>
          <w:sz w:val="24"/>
          <w:szCs w:val="24"/>
          <w:lang w:val="ru-RU"/>
        </w:rPr>
        <w:t xml:space="preserve">Как </w:t>
      </w:r>
      <w:r>
        <w:rPr>
          <w:rFonts w:ascii="Arial" w:eastAsia="Arial" w:hAnsi="Arial" w:cs="Arial"/>
          <w:sz w:val="24"/>
          <w:szCs w:val="24"/>
        </w:rPr>
        <w:t>с</w:t>
      </w:r>
      <w:r>
        <w:rPr>
          <w:rFonts w:ascii="Arial" w:eastAsia="Arial" w:hAnsi="Arial" w:cs="Arial"/>
          <w:sz w:val="24"/>
          <w:szCs w:val="24"/>
          <w:lang w:val="ru-RU"/>
        </w:rPr>
        <w:t xml:space="preserve">ледует </w:t>
      </w:r>
      <w:r>
        <w:rPr>
          <w:rFonts w:ascii="Arial" w:eastAsia="Arial" w:hAnsi="Arial" w:cs="Arial"/>
          <w:sz w:val="24"/>
          <w:szCs w:val="24"/>
        </w:rPr>
        <w:t>и</w:t>
      </w:r>
      <w:r>
        <w:rPr>
          <w:rFonts w:ascii="Arial" w:eastAsia="Arial" w:hAnsi="Arial" w:cs="Arial"/>
          <w:sz w:val="24"/>
          <w:szCs w:val="24"/>
          <w:lang w:val="ru-RU"/>
        </w:rPr>
        <w:t xml:space="preserve">з </w:t>
      </w:r>
      <w:r>
        <w:rPr>
          <w:rFonts w:ascii="Arial" w:eastAsia="Arial" w:hAnsi="Arial" w:cs="Arial"/>
          <w:sz w:val="24"/>
          <w:szCs w:val="24"/>
        </w:rPr>
        <w:t>в</w:t>
      </w:r>
      <w:r>
        <w:rPr>
          <w:rFonts w:ascii="Arial" w:eastAsia="Arial" w:hAnsi="Arial" w:cs="Arial"/>
          <w:sz w:val="24"/>
          <w:szCs w:val="24"/>
          <w:lang w:val="ru-RU"/>
        </w:rPr>
        <w:t xml:space="preserve">опроса,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р</w:t>
      </w:r>
      <w:r>
        <w:rPr>
          <w:rFonts w:ascii="Arial" w:eastAsia="Arial" w:hAnsi="Arial" w:cs="Arial"/>
          <w:sz w:val="24"/>
          <w:szCs w:val="24"/>
          <w:lang w:val="ru-RU"/>
        </w:rPr>
        <w:t xml:space="preserve">езультатам </w:t>
      </w:r>
      <w:r>
        <w:rPr>
          <w:rFonts w:ascii="Arial" w:eastAsia="Arial" w:hAnsi="Arial" w:cs="Arial"/>
          <w:sz w:val="24"/>
          <w:szCs w:val="24"/>
        </w:rPr>
        <w:t>про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еденной </w:t>
      </w:r>
      <w:r>
        <w:rPr>
          <w:rFonts w:ascii="Arial" w:eastAsia="Arial" w:hAnsi="Arial" w:cs="Arial"/>
          <w:sz w:val="24"/>
          <w:szCs w:val="24"/>
        </w:rPr>
        <w:t>а</w:t>
      </w:r>
      <w:r>
        <w:rPr>
          <w:rFonts w:ascii="Arial" w:eastAsia="Arial" w:hAnsi="Arial" w:cs="Arial"/>
          <w:sz w:val="24"/>
          <w:szCs w:val="24"/>
          <w:lang w:val="ru-RU"/>
        </w:rPr>
        <w:t xml:space="preserve">ттестации </w:t>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услови</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я</w:t>
      </w:r>
      <w:r>
        <w:rPr>
          <w:rFonts w:ascii="Arial" w:eastAsia="Arial" w:hAnsi="Arial" w:cs="Arial"/>
          <w:sz w:val="24"/>
          <w:szCs w:val="24"/>
          <w:lang w:val="ru-RU"/>
        </w:rPr>
        <w:t xml:space="preserve">м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у</w:t>
      </w:r>
      <w:r>
        <w:rPr>
          <w:rFonts w:ascii="Arial" w:eastAsia="Arial" w:hAnsi="Arial" w:cs="Arial"/>
          <w:sz w:val="24"/>
          <w:szCs w:val="24"/>
          <w:lang w:val="ru-RU"/>
        </w:rPr>
        <w:t xml:space="preserve">становлено, </w:t>
      </w:r>
      <w:r>
        <w:rPr>
          <w:rFonts w:ascii="Arial" w:eastAsia="Arial" w:hAnsi="Arial" w:cs="Arial"/>
          <w:sz w:val="24"/>
          <w:szCs w:val="24"/>
        </w:rPr>
        <w:t>ч</w:t>
      </w:r>
      <w:r>
        <w:rPr>
          <w:rFonts w:ascii="Arial" w:eastAsia="Arial" w:hAnsi="Arial" w:cs="Arial"/>
          <w:sz w:val="24"/>
          <w:szCs w:val="24"/>
          <w:lang w:val="ru-RU"/>
        </w:rPr>
        <w:t xml:space="preserve">то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о</w:t>
      </w:r>
      <w:r>
        <w:rPr>
          <w:rFonts w:ascii="Arial" w:eastAsia="Arial" w:hAnsi="Arial" w:cs="Arial"/>
          <w:sz w:val="24"/>
          <w:szCs w:val="24"/>
          <w:lang w:val="ru-RU"/>
        </w:rPr>
        <w:t xml:space="preserve">тдельных местах </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оздействие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р</w:t>
      </w:r>
      <w:r>
        <w:rPr>
          <w:rFonts w:ascii="Arial" w:eastAsia="Arial" w:hAnsi="Arial" w:cs="Arial"/>
          <w:sz w:val="24"/>
          <w:szCs w:val="24"/>
          <w:lang w:val="ru-RU"/>
        </w:rPr>
        <w:t xml:space="preserve">аботника </w:t>
      </w:r>
      <w:r>
        <w:rPr>
          <w:rFonts w:ascii="Arial" w:eastAsia="Arial" w:hAnsi="Arial" w:cs="Arial"/>
          <w:sz w:val="24"/>
          <w:szCs w:val="24"/>
        </w:rPr>
        <w:t>в</w:t>
      </w:r>
      <w:r>
        <w:rPr>
          <w:rFonts w:ascii="Arial" w:eastAsia="Arial" w:hAnsi="Arial" w:cs="Arial"/>
          <w:sz w:val="24"/>
          <w:szCs w:val="24"/>
          <w:lang w:val="ru-RU"/>
        </w:rPr>
        <w:t xml:space="preserve">редных </w:t>
      </w:r>
      <w:r>
        <w:rPr>
          <w:rFonts w:ascii="Arial" w:eastAsia="Arial" w:hAnsi="Arial" w:cs="Arial"/>
          <w:sz w:val="24"/>
          <w:szCs w:val="24"/>
        </w:rPr>
        <w:t>производс</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венных </w:t>
      </w:r>
      <w:r>
        <w:rPr>
          <w:rFonts w:ascii="Arial" w:eastAsia="Arial" w:hAnsi="Arial" w:cs="Arial"/>
          <w:sz w:val="24"/>
          <w:szCs w:val="24"/>
        </w:rPr>
        <w:t>ф</w:t>
      </w:r>
      <w:r>
        <w:rPr>
          <w:rFonts w:ascii="Arial" w:eastAsia="Arial" w:hAnsi="Arial" w:cs="Arial"/>
          <w:sz w:val="24"/>
          <w:szCs w:val="24"/>
          <w:lang w:val="ru-RU"/>
        </w:rPr>
        <w:t xml:space="preserve">акторов </w:t>
      </w:r>
      <w:r>
        <w:rPr>
          <w:rFonts w:ascii="Arial" w:eastAsia="Arial" w:hAnsi="Arial" w:cs="Arial"/>
          <w:sz w:val="24"/>
          <w:szCs w:val="24"/>
        </w:rPr>
        <w:t>н</w:t>
      </w:r>
      <w:r>
        <w:rPr>
          <w:rFonts w:ascii="Arial" w:eastAsia="Arial" w:hAnsi="Arial" w:cs="Arial"/>
          <w:sz w:val="24"/>
          <w:szCs w:val="24"/>
          <w:lang w:val="ru-RU"/>
        </w:rPr>
        <w:t xml:space="preserve">е </w:t>
      </w:r>
      <w:r>
        <w:rPr>
          <w:rFonts w:ascii="Arial" w:eastAsia="Arial" w:hAnsi="Arial" w:cs="Arial"/>
          <w:sz w:val="24"/>
          <w:szCs w:val="24"/>
        </w:rPr>
        <w:t>п</w:t>
      </w:r>
      <w:r>
        <w:rPr>
          <w:rFonts w:ascii="Arial" w:eastAsia="Arial" w:hAnsi="Arial" w:cs="Arial"/>
          <w:sz w:val="24"/>
          <w:szCs w:val="24"/>
          <w:lang w:val="ru-RU"/>
        </w:rPr>
        <w:t xml:space="preserve">ревышает установленных </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ормативов. </w:t>
      </w:r>
    </w:p>
    <w:p w:rsidR="00F86F13" w:rsidRDefault="00F86F13" w:rsidP="00F86F13">
      <w:pPr>
        <w:autoSpaceDE w:val="0"/>
        <w:ind w:firstLine="187"/>
        <w:jc w:val="both"/>
        <w:rPr>
          <w:rFonts w:ascii="Arial" w:eastAsia="Arial" w:hAnsi="Arial" w:cs="Arial"/>
          <w:sz w:val="24"/>
          <w:szCs w:val="24"/>
          <w:lang w:val="ru-RU"/>
        </w:rPr>
      </w:pPr>
      <w:r>
        <w:rPr>
          <w:rFonts w:ascii="Arial" w:eastAsia="Arial" w:hAnsi="Arial" w:cs="Arial"/>
          <w:sz w:val="24"/>
          <w:szCs w:val="24"/>
          <w:lang w:val="ru-RU"/>
        </w:rPr>
        <w:t xml:space="preserve">В </w:t>
      </w:r>
      <w:r>
        <w:rPr>
          <w:rFonts w:ascii="Arial" w:eastAsia="Arial" w:hAnsi="Arial" w:cs="Arial"/>
          <w:sz w:val="24"/>
          <w:szCs w:val="24"/>
        </w:rPr>
        <w:t>э</w:t>
      </w:r>
      <w:r>
        <w:rPr>
          <w:rFonts w:ascii="Arial" w:eastAsia="Arial" w:hAnsi="Arial" w:cs="Arial"/>
          <w:sz w:val="24"/>
          <w:szCs w:val="24"/>
          <w:lang w:val="ru-RU"/>
        </w:rPr>
        <w:t xml:space="preserve">том </w:t>
      </w:r>
      <w:r>
        <w:rPr>
          <w:rFonts w:ascii="Arial" w:eastAsia="Arial" w:hAnsi="Arial" w:cs="Arial"/>
          <w:sz w:val="24"/>
          <w:szCs w:val="24"/>
        </w:rPr>
        <w:t>с</w:t>
      </w:r>
      <w:r>
        <w:rPr>
          <w:rFonts w:ascii="Arial" w:eastAsia="Arial" w:hAnsi="Arial" w:cs="Arial"/>
          <w:sz w:val="24"/>
          <w:szCs w:val="24"/>
          <w:lang w:val="ru-RU"/>
        </w:rPr>
        <w:t xml:space="preserve">лучае </w:t>
      </w:r>
      <w:r>
        <w:rPr>
          <w:rFonts w:ascii="Arial" w:eastAsia="Arial" w:hAnsi="Arial" w:cs="Arial"/>
          <w:sz w:val="24"/>
          <w:szCs w:val="24"/>
        </w:rPr>
        <w:t>р</w:t>
      </w:r>
      <w:r>
        <w:rPr>
          <w:rFonts w:ascii="Arial" w:eastAsia="Arial" w:hAnsi="Arial" w:cs="Arial"/>
          <w:sz w:val="24"/>
          <w:szCs w:val="24"/>
          <w:lang w:val="ru-RU"/>
        </w:rPr>
        <w:t xml:space="preserve">аботодатель </w:t>
      </w:r>
      <w:r>
        <w:rPr>
          <w:rFonts w:ascii="Arial" w:eastAsia="Arial" w:hAnsi="Arial" w:cs="Arial"/>
          <w:sz w:val="24"/>
          <w:szCs w:val="24"/>
        </w:rPr>
        <w:t>в</w:t>
      </w:r>
      <w:r>
        <w:rPr>
          <w:rFonts w:ascii="Arial" w:eastAsia="Arial" w:hAnsi="Arial" w:cs="Arial"/>
          <w:sz w:val="24"/>
          <w:szCs w:val="24"/>
          <w:lang w:val="ru-RU"/>
        </w:rPr>
        <w:t xml:space="preserve">праве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у</w:t>
      </w:r>
      <w:r>
        <w:rPr>
          <w:rFonts w:ascii="Arial" w:eastAsia="Arial" w:hAnsi="Arial" w:cs="Arial"/>
          <w:sz w:val="24"/>
          <w:szCs w:val="24"/>
          <w:lang w:val="ru-RU"/>
        </w:rPr>
        <w:t xml:space="preserve">четом </w:t>
      </w:r>
      <w:r>
        <w:rPr>
          <w:rFonts w:ascii="Arial" w:eastAsia="Arial" w:hAnsi="Arial" w:cs="Arial"/>
          <w:vanish/>
          <w:sz w:val="24"/>
          <w:szCs w:val="24"/>
        </w:rPr>
        <w:br/>
      </w:r>
      <w:r>
        <w:rPr>
          <w:rFonts w:ascii="Arial" w:eastAsia="Arial" w:hAnsi="Arial" w:cs="Arial"/>
          <w:sz w:val="24"/>
          <w:szCs w:val="24"/>
        </w:rPr>
        <w:t>м</w:t>
      </w:r>
      <w:r>
        <w:rPr>
          <w:rFonts w:ascii="Arial" w:eastAsia="Arial" w:hAnsi="Arial" w:cs="Arial"/>
          <w:sz w:val="24"/>
          <w:szCs w:val="24"/>
          <w:lang w:val="ru-RU"/>
        </w:rPr>
        <w:t xml:space="preserve">нения </w:t>
      </w:r>
      <w:r>
        <w:rPr>
          <w:rFonts w:ascii="Arial" w:eastAsia="Arial" w:hAnsi="Arial" w:cs="Arial"/>
          <w:sz w:val="24"/>
          <w:szCs w:val="24"/>
        </w:rPr>
        <w:t>п</w:t>
      </w:r>
      <w:r>
        <w:rPr>
          <w:rFonts w:ascii="Arial" w:eastAsia="Arial" w:hAnsi="Arial" w:cs="Arial"/>
          <w:sz w:val="24"/>
          <w:szCs w:val="24"/>
          <w:lang w:val="ru-RU"/>
        </w:rPr>
        <w:t xml:space="preserve">рофсоюзного </w:t>
      </w:r>
      <w:r>
        <w:rPr>
          <w:rFonts w:ascii="Arial" w:eastAsia="Arial" w:hAnsi="Arial" w:cs="Arial"/>
          <w:sz w:val="24"/>
          <w:szCs w:val="24"/>
        </w:rPr>
        <w:t>о</w:t>
      </w:r>
      <w:r>
        <w:rPr>
          <w:rFonts w:ascii="Arial" w:eastAsia="Arial" w:hAnsi="Arial" w:cs="Arial"/>
          <w:sz w:val="24"/>
          <w:szCs w:val="24"/>
          <w:lang w:val="ru-RU"/>
        </w:rPr>
        <w:t xml:space="preserve">ргана </w:t>
      </w:r>
      <w:r>
        <w:rPr>
          <w:rFonts w:ascii="Arial" w:eastAsia="Arial" w:hAnsi="Arial" w:cs="Arial"/>
          <w:sz w:val="24"/>
          <w:szCs w:val="24"/>
        </w:rPr>
        <w:t>(</w:t>
      </w:r>
      <w:r>
        <w:rPr>
          <w:rFonts w:ascii="Arial" w:eastAsia="Arial" w:hAnsi="Arial" w:cs="Arial"/>
          <w:sz w:val="24"/>
          <w:szCs w:val="24"/>
          <w:lang w:val="ru-RU"/>
        </w:rPr>
        <w:t xml:space="preserve">первичной </w:t>
      </w:r>
      <w:r>
        <w:rPr>
          <w:rFonts w:ascii="Arial" w:eastAsia="Arial" w:hAnsi="Arial" w:cs="Arial"/>
          <w:sz w:val="24"/>
          <w:szCs w:val="24"/>
        </w:rPr>
        <w:t>про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ф</w:t>
      </w:r>
      <w:r>
        <w:rPr>
          <w:rFonts w:ascii="Arial" w:eastAsia="Arial" w:hAnsi="Arial" w:cs="Arial"/>
          <w:sz w:val="24"/>
          <w:szCs w:val="24"/>
          <w:lang w:val="ru-RU"/>
        </w:rPr>
        <w:t xml:space="preserve">союзной </w:t>
      </w:r>
      <w:r>
        <w:rPr>
          <w:rFonts w:ascii="Arial" w:eastAsia="Arial" w:hAnsi="Arial" w:cs="Arial"/>
          <w:sz w:val="24"/>
          <w:szCs w:val="24"/>
        </w:rPr>
        <w:t>о</w:t>
      </w:r>
      <w:r>
        <w:rPr>
          <w:rFonts w:ascii="Arial" w:eastAsia="Arial" w:hAnsi="Arial" w:cs="Arial"/>
          <w:sz w:val="24"/>
          <w:szCs w:val="24"/>
          <w:lang w:val="ru-RU"/>
        </w:rPr>
        <w:t xml:space="preserve">рганизации) </w:t>
      </w:r>
      <w:r>
        <w:rPr>
          <w:rFonts w:ascii="Arial" w:eastAsia="Arial" w:hAnsi="Arial" w:cs="Arial"/>
          <w:sz w:val="24"/>
          <w:szCs w:val="24"/>
        </w:rPr>
        <w:t>и</w:t>
      </w:r>
      <w:r>
        <w:rPr>
          <w:rFonts w:ascii="Arial" w:eastAsia="Arial" w:hAnsi="Arial" w:cs="Arial"/>
          <w:sz w:val="24"/>
          <w:szCs w:val="24"/>
          <w:lang w:val="ru-RU"/>
        </w:rPr>
        <w:t xml:space="preserve">ли </w:t>
      </w:r>
      <w:r>
        <w:rPr>
          <w:rFonts w:ascii="Arial" w:eastAsia="Arial" w:hAnsi="Arial" w:cs="Arial"/>
          <w:sz w:val="24"/>
          <w:szCs w:val="24"/>
        </w:rPr>
        <w:t>и</w:t>
      </w:r>
      <w:r>
        <w:rPr>
          <w:rFonts w:ascii="Arial" w:eastAsia="Arial" w:hAnsi="Arial" w:cs="Arial"/>
          <w:sz w:val="24"/>
          <w:szCs w:val="24"/>
          <w:lang w:val="ru-RU"/>
        </w:rPr>
        <w:t xml:space="preserve">ного </w:t>
      </w:r>
      <w:r>
        <w:rPr>
          <w:rFonts w:ascii="Arial" w:eastAsia="Arial" w:hAnsi="Arial" w:cs="Arial"/>
          <w:sz w:val="24"/>
          <w:szCs w:val="24"/>
        </w:rPr>
        <w:t>уполномо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ч</w:t>
      </w:r>
      <w:r>
        <w:rPr>
          <w:rFonts w:ascii="Arial" w:eastAsia="Arial" w:hAnsi="Arial" w:cs="Arial"/>
          <w:sz w:val="24"/>
          <w:szCs w:val="24"/>
          <w:lang w:val="ru-RU"/>
        </w:rPr>
        <w:t xml:space="preserve">енного </w:t>
      </w:r>
      <w:r>
        <w:rPr>
          <w:rFonts w:ascii="Arial" w:eastAsia="Arial" w:hAnsi="Arial" w:cs="Arial"/>
          <w:sz w:val="24"/>
          <w:szCs w:val="24"/>
        </w:rPr>
        <w:t>с</w:t>
      </w:r>
      <w:r>
        <w:rPr>
          <w:rFonts w:ascii="Arial" w:eastAsia="Arial" w:hAnsi="Arial" w:cs="Arial"/>
          <w:sz w:val="24"/>
          <w:szCs w:val="24"/>
          <w:lang w:val="ru-RU"/>
        </w:rPr>
        <w:t xml:space="preserve">отрудниками </w:t>
      </w:r>
      <w:r>
        <w:rPr>
          <w:rFonts w:ascii="Arial" w:eastAsia="Arial" w:hAnsi="Arial" w:cs="Arial"/>
          <w:sz w:val="24"/>
          <w:szCs w:val="24"/>
        </w:rPr>
        <w:t>о</w:t>
      </w:r>
      <w:r>
        <w:rPr>
          <w:rFonts w:ascii="Arial" w:eastAsia="Arial" w:hAnsi="Arial" w:cs="Arial"/>
          <w:sz w:val="24"/>
          <w:szCs w:val="24"/>
          <w:lang w:val="ru-RU"/>
        </w:rPr>
        <w:t xml:space="preserve">ргана </w:t>
      </w:r>
      <w:r>
        <w:rPr>
          <w:rFonts w:ascii="Arial" w:eastAsia="Arial" w:hAnsi="Arial" w:cs="Arial"/>
          <w:sz w:val="24"/>
          <w:szCs w:val="24"/>
        </w:rPr>
        <w:t>(</w:t>
      </w:r>
      <w:r>
        <w:rPr>
          <w:rFonts w:ascii="Arial" w:eastAsia="Arial" w:hAnsi="Arial" w:cs="Arial"/>
          <w:sz w:val="24"/>
          <w:szCs w:val="24"/>
          <w:lang w:val="ru-RU"/>
        </w:rPr>
        <w:t xml:space="preserve">иного </w:t>
      </w:r>
      <w:r>
        <w:rPr>
          <w:rFonts w:ascii="Arial" w:eastAsia="Arial" w:hAnsi="Arial" w:cs="Arial"/>
          <w:sz w:val="24"/>
          <w:szCs w:val="24"/>
        </w:rPr>
        <w:t>предста</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ительного </w:t>
      </w:r>
      <w:r>
        <w:rPr>
          <w:rFonts w:ascii="Arial" w:eastAsia="Arial" w:hAnsi="Arial" w:cs="Arial"/>
          <w:sz w:val="24"/>
          <w:szCs w:val="24"/>
        </w:rPr>
        <w:t>о</w:t>
      </w:r>
      <w:r>
        <w:rPr>
          <w:rFonts w:ascii="Arial" w:eastAsia="Arial" w:hAnsi="Arial" w:cs="Arial"/>
          <w:sz w:val="24"/>
          <w:szCs w:val="24"/>
          <w:lang w:val="ru-RU"/>
        </w:rPr>
        <w:t xml:space="preserve">ргана </w:t>
      </w:r>
      <w:r>
        <w:rPr>
          <w:rFonts w:ascii="Arial" w:eastAsia="Arial" w:hAnsi="Arial" w:cs="Arial"/>
          <w:sz w:val="24"/>
          <w:szCs w:val="24"/>
        </w:rPr>
        <w:t>р</w:t>
      </w:r>
      <w:r>
        <w:rPr>
          <w:rFonts w:ascii="Arial" w:eastAsia="Arial" w:hAnsi="Arial" w:cs="Arial"/>
          <w:sz w:val="24"/>
          <w:szCs w:val="24"/>
          <w:lang w:val="ru-RU"/>
        </w:rPr>
        <w:t xml:space="preserve">аботников) </w:t>
      </w:r>
      <w:r>
        <w:rPr>
          <w:rFonts w:ascii="Arial" w:eastAsia="Arial" w:hAnsi="Arial" w:cs="Arial"/>
          <w:sz w:val="24"/>
          <w:szCs w:val="24"/>
        </w:rPr>
        <w:t>п</w:t>
      </w:r>
      <w:r>
        <w:rPr>
          <w:rFonts w:ascii="Arial" w:eastAsia="Arial" w:hAnsi="Arial" w:cs="Arial"/>
          <w:sz w:val="24"/>
          <w:szCs w:val="24"/>
          <w:lang w:val="ru-RU"/>
        </w:rPr>
        <w:t xml:space="preserve">ринять </w:t>
      </w:r>
      <w:r>
        <w:rPr>
          <w:rFonts w:ascii="Arial" w:eastAsia="Arial" w:hAnsi="Arial" w:cs="Arial"/>
          <w:sz w:val="24"/>
          <w:szCs w:val="24"/>
        </w:rPr>
        <w:t>реше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ие </w:t>
      </w:r>
      <w:r>
        <w:rPr>
          <w:rFonts w:ascii="Arial" w:eastAsia="Arial" w:hAnsi="Arial" w:cs="Arial"/>
          <w:sz w:val="24"/>
          <w:szCs w:val="24"/>
        </w:rPr>
        <w:t>о</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рекращении </w:t>
      </w:r>
      <w:r>
        <w:rPr>
          <w:rFonts w:ascii="Arial" w:eastAsia="Arial" w:hAnsi="Arial" w:cs="Arial"/>
          <w:sz w:val="24"/>
          <w:szCs w:val="24"/>
        </w:rPr>
        <w:t>б</w:t>
      </w:r>
      <w:r>
        <w:rPr>
          <w:rFonts w:ascii="Arial" w:eastAsia="Arial" w:hAnsi="Arial" w:cs="Arial"/>
          <w:sz w:val="24"/>
          <w:szCs w:val="24"/>
          <w:lang w:val="ru-RU"/>
        </w:rPr>
        <w:t xml:space="preserve">есплатной </w:t>
      </w:r>
      <w:r>
        <w:rPr>
          <w:rFonts w:ascii="Arial" w:eastAsia="Arial" w:hAnsi="Arial" w:cs="Arial"/>
          <w:sz w:val="24"/>
          <w:szCs w:val="24"/>
        </w:rPr>
        <w:t>в</w:t>
      </w:r>
      <w:r>
        <w:rPr>
          <w:rFonts w:ascii="Arial" w:eastAsia="Arial" w:hAnsi="Arial" w:cs="Arial"/>
          <w:sz w:val="24"/>
          <w:szCs w:val="24"/>
          <w:lang w:val="ru-RU"/>
        </w:rPr>
        <w:t xml:space="preserve">ыдачи молока. </w:t>
      </w:r>
      <w:r>
        <w:rPr>
          <w:rFonts w:ascii="Arial" w:eastAsia="Arial" w:hAnsi="Arial" w:cs="Arial"/>
          <w:vanish/>
          <w:sz w:val="24"/>
          <w:szCs w:val="24"/>
        </w:rPr>
        <w:br/>
      </w:r>
      <w:r>
        <w:rPr>
          <w:rFonts w:ascii="Arial" w:eastAsia="Arial" w:hAnsi="Arial" w:cs="Arial"/>
          <w:sz w:val="24"/>
          <w:szCs w:val="24"/>
        </w:rPr>
        <w:t>С</w:t>
      </w:r>
      <w:r>
        <w:rPr>
          <w:rFonts w:ascii="Arial" w:eastAsia="Arial" w:hAnsi="Arial" w:cs="Arial"/>
          <w:sz w:val="24"/>
          <w:szCs w:val="24"/>
          <w:lang w:val="ru-RU"/>
        </w:rPr>
        <w:t xml:space="preserve">казанное </w:t>
      </w:r>
      <w:r>
        <w:rPr>
          <w:rFonts w:ascii="Arial" w:eastAsia="Arial" w:hAnsi="Arial" w:cs="Arial"/>
          <w:sz w:val="24"/>
          <w:szCs w:val="24"/>
        </w:rPr>
        <w:t>с</w:t>
      </w:r>
      <w:r>
        <w:rPr>
          <w:rFonts w:ascii="Arial" w:eastAsia="Arial" w:hAnsi="Arial" w:cs="Arial"/>
          <w:sz w:val="24"/>
          <w:szCs w:val="24"/>
          <w:lang w:val="ru-RU"/>
        </w:rPr>
        <w:t xml:space="preserve">ледует </w:t>
      </w:r>
      <w:r>
        <w:rPr>
          <w:rFonts w:ascii="Arial" w:eastAsia="Arial" w:hAnsi="Arial" w:cs="Arial"/>
          <w:sz w:val="24"/>
          <w:szCs w:val="24"/>
        </w:rPr>
        <w:t>и</w:t>
      </w:r>
      <w:r>
        <w:rPr>
          <w:rFonts w:ascii="Arial" w:eastAsia="Arial" w:hAnsi="Arial" w:cs="Arial"/>
          <w:sz w:val="24"/>
          <w:szCs w:val="24"/>
          <w:lang w:val="ru-RU"/>
        </w:rPr>
        <w:t xml:space="preserve">з </w:t>
      </w:r>
      <w:r>
        <w:rPr>
          <w:rFonts w:ascii="Arial" w:eastAsia="Arial" w:hAnsi="Arial" w:cs="Arial"/>
          <w:sz w:val="24"/>
          <w:szCs w:val="24"/>
        </w:rPr>
        <w:t>п</w:t>
      </w:r>
      <w:r>
        <w:rPr>
          <w:rFonts w:ascii="Arial" w:eastAsia="Arial" w:hAnsi="Arial" w:cs="Arial"/>
          <w:sz w:val="24"/>
          <w:szCs w:val="24"/>
          <w:lang w:val="ru-RU"/>
        </w:rPr>
        <w:t xml:space="preserve">. </w:t>
      </w:r>
      <w:r>
        <w:rPr>
          <w:rFonts w:ascii="Arial" w:eastAsia="Arial" w:hAnsi="Arial" w:cs="Arial"/>
          <w:sz w:val="24"/>
          <w:szCs w:val="24"/>
        </w:rPr>
        <w:t>7</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риложения </w:t>
      </w:r>
      <w:r>
        <w:rPr>
          <w:rFonts w:ascii="Arial" w:eastAsia="Arial" w:hAnsi="Arial" w:cs="Arial"/>
          <w:sz w:val="24"/>
          <w:szCs w:val="24"/>
        </w:rPr>
        <w:t>к</w:t>
      </w:r>
      <w:r>
        <w:rPr>
          <w:rFonts w:ascii="Arial" w:eastAsia="Arial" w:hAnsi="Arial" w:cs="Arial"/>
          <w:sz w:val="24"/>
          <w:szCs w:val="24"/>
          <w:lang w:val="ru-RU"/>
        </w:rPr>
        <w:t xml:space="preserve"> </w:t>
      </w:r>
      <w:proofErr w:type="gramStart"/>
      <w:r>
        <w:rPr>
          <w:rFonts w:ascii="Arial" w:eastAsia="Arial" w:hAnsi="Arial" w:cs="Arial"/>
          <w:sz w:val="24"/>
          <w:szCs w:val="24"/>
        </w:rPr>
        <w:t>поста</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овлению</w:t>
      </w:r>
      <w:proofErr w:type="gramEnd"/>
      <w:r>
        <w:rPr>
          <w:rFonts w:ascii="Arial" w:eastAsia="Arial" w:hAnsi="Arial" w:cs="Arial"/>
          <w:sz w:val="24"/>
          <w:szCs w:val="24"/>
          <w:lang w:val="ru-RU"/>
        </w:rPr>
        <w:t xml:space="preserve"> </w:t>
      </w:r>
      <w:r>
        <w:rPr>
          <w:rFonts w:ascii="Arial" w:eastAsia="Arial" w:hAnsi="Arial" w:cs="Arial"/>
          <w:sz w:val="24"/>
          <w:szCs w:val="24"/>
        </w:rPr>
        <w:t>М</w:t>
      </w:r>
      <w:r>
        <w:rPr>
          <w:rFonts w:ascii="Arial" w:eastAsia="Arial" w:hAnsi="Arial" w:cs="Arial"/>
          <w:sz w:val="24"/>
          <w:szCs w:val="24"/>
          <w:lang w:val="ru-RU"/>
        </w:rPr>
        <w:t xml:space="preserve">интруда </w:t>
      </w:r>
      <w:r>
        <w:rPr>
          <w:rFonts w:ascii="Arial" w:eastAsia="Arial" w:hAnsi="Arial" w:cs="Arial"/>
          <w:sz w:val="24"/>
          <w:szCs w:val="24"/>
        </w:rPr>
        <w:t>Р</w:t>
      </w:r>
      <w:r>
        <w:rPr>
          <w:rFonts w:ascii="Arial" w:eastAsia="Arial" w:hAnsi="Arial" w:cs="Arial"/>
          <w:sz w:val="24"/>
          <w:szCs w:val="24"/>
          <w:lang w:val="ru-RU"/>
        </w:rPr>
        <w:t xml:space="preserve">оссии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sz w:val="24"/>
          <w:szCs w:val="24"/>
        </w:rPr>
        <w:t>3</w:t>
      </w:r>
      <w:r>
        <w:rPr>
          <w:rFonts w:ascii="Arial" w:eastAsia="Arial" w:hAnsi="Arial" w:cs="Arial"/>
          <w:sz w:val="24"/>
          <w:szCs w:val="24"/>
          <w:lang w:val="ru-RU"/>
        </w:rPr>
        <w:t xml:space="preserve">1.03.2003 </w:t>
      </w:r>
      <w:r w:rsidRPr="00F86F13">
        <w:rPr>
          <w:rFonts w:ascii="Arial" w:eastAsia="Arial" w:hAnsi="Arial" w:cs="Arial"/>
          <w:sz w:val="24"/>
          <w:szCs w:val="24"/>
        </w:rPr>
        <w:t>№</w:t>
      </w:r>
      <w:r>
        <w:rPr>
          <w:rFonts w:ascii="Arial" w:eastAsia="Arial" w:hAnsi="Arial" w:cs="Arial"/>
          <w:sz w:val="24"/>
          <w:szCs w:val="24"/>
          <w:lang w:val="ru-RU"/>
        </w:rPr>
        <w:t xml:space="preserve"> 13 </w:t>
      </w:r>
      <w:r>
        <w:rPr>
          <w:rFonts w:ascii="Arial" w:eastAsia="Arial" w:hAnsi="Arial" w:cs="Arial"/>
          <w:vanish/>
          <w:sz w:val="24"/>
          <w:szCs w:val="24"/>
        </w:rPr>
        <w:br/>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 </w:t>
      </w:r>
      <w:r>
        <w:rPr>
          <w:rFonts w:ascii="Arial" w:eastAsia="Arial" w:hAnsi="Arial" w:cs="Arial"/>
          <w:sz w:val="24"/>
          <w:szCs w:val="24"/>
        </w:rPr>
        <w:t>1</w:t>
      </w:r>
      <w:r>
        <w:rPr>
          <w:rFonts w:ascii="Arial" w:eastAsia="Arial" w:hAnsi="Arial" w:cs="Arial"/>
          <w:sz w:val="24"/>
          <w:szCs w:val="24"/>
          <w:lang w:val="ru-RU"/>
        </w:rPr>
        <w:t xml:space="preserve">3 </w:t>
      </w:r>
      <w:r>
        <w:rPr>
          <w:rFonts w:ascii="Arial" w:eastAsia="Arial" w:hAnsi="Arial" w:cs="Arial"/>
          <w:sz w:val="24"/>
          <w:szCs w:val="24"/>
        </w:rPr>
        <w:t>П</w:t>
      </w:r>
      <w:r>
        <w:rPr>
          <w:rFonts w:ascii="Arial" w:eastAsia="Arial" w:hAnsi="Arial" w:cs="Arial"/>
          <w:sz w:val="24"/>
          <w:szCs w:val="24"/>
          <w:lang w:val="ru-RU"/>
        </w:rPr>
        <w:t xml:space="preserve">риложения </w:t>
      </w:r>
      <w:r>
        <w:rPr>
          <w:rFonts w:ascii="Arial" w:eastAsia="Arial" w:hAnsi="Arial" w:cs="Arial"/>
          <w:sz w:val="24"/>
          <w:szCs w:val="24"/>
        </w:rPr>
        <w:t>1</w:t>
      </w:r>
      <w:r>
        <w:rPr>
          <w:rFonts w:ascii="Arial" w:eastAsia="Arial" w:hAnsi="Arial" w:cs="Arial"/>
          <w:sz w:val="24"/>
          <w:szCs w:val="24"/>
          <w:lang w:val="ru-RU"/>
        </w:rPr>
        <w:t xml:space="preserve"> </w:t>
      </w:r>
      <w:r>
        <w:rPr>
          <w:rFonts w:ascii="Arial" w:eastAsia="Arial" w:hAnsi="Arial" w:cs="Arial"/>
          <w:sz w:val="24"/>
          <w:szCs w:val="24"/>
        </w:rPr>
        <w:t>к</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риказу </w:t>
      </w:r>
      <w:r>
        <w:rPr>
          <w:rFonts w:ascii="Arial" w:eastAsia="Arial" w:hAnsi="Arial" w:cs="Arial"/>
          <w:sz w:val="24"/>
          <w:szCs w:val="24"/>
        </w:rPr>
        <w:t>Минздравсоц</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азвития </w:t>
      </w:r>
      <w:r>
        <w:rPr>
          <w:rFonts w:ascii="Arial" w:eastAsia="Arial" w:hAnsi="Arial" w:cs="Arial"/>
          <w:sz w:val="24"/>
          <w:szCs w:val="24"/>
        </w:rPr>
        <w:t>Р</w:t>
      </w:r>
      <w:r>
        <w:rPr>
          <w:rFonts w:ascii="Arial" w:eastAsia="Arial" w:hAnsi="Arial" w:cs="Arial"/>
          <w:sz w:val="24"/>
          <w:szCs w:val="24"/>
          <w:lang w:val="ru-RU"/>
        </w:rPr>
        <w:t xml:space="preserve">оссии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sz w:val="24"/>
          <w:szCs w:val="24"/>
        </w:rPr>
        <w:t>1</w:t>
      </w:r>
      <w:r>
        <w:rPr>
          <w:rFonts w:ascii="Arial" w:eastAsia="Arial" w:hAnsi="Arial" w:cs="Arial"/>
          <w:sz w:val="24"/>
          <w:szCs w:val="24"/>
          <w:lang w:val="ru-RU"/>
        </w:rPr>
        <w:t xml:space="preserve">6.02.2009 </w:t>
      </w:r>
      <w:r w:rsidRPr="00F86F13">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45н.</w:t>
      </w:r>
      <w:r>
        <w:rPr>
          <w:rFonts w:ascii="Arial" w:eastAsia="Arial" w:hAnsi="Arial" w:cs="Arial"/>
          <w:sz w:val="24"/>
          <w:szCs w:val="24"/>
          <w:lang w:val="ru-RU"/>
        </w:rPr>
        <w:t xml:space="preserve"> </w:t>
      </w:r>
    </w:p>
    <w:p w:rsidR="00F86F13" w:rsidRDefault="00F86F13" w:rsidP="00F86F13">
      <w:pPr>
        <w:autoSpaceDE w:val="0"/>
        <w:ind w:firstLine="187"/>
        <w:jc w:val="both"/>
        <w:rPr>
          <w:rFonts w:ascii="Arial" w:eastAsia="Arial" w:hAnsi="Arial" w:cs="Arial"/>
          <w:sz w:val="24"/>
          <w:szCs w:val="24"/>
          <w:lang w:val="ru-RU"/>
        </w:rPr>
      </w:pPr>
      <w:r>
        <w:rPr>
          <w:rFonts w:ascii="Arial" w:eastAsia="Arial" w:hAnsi="Arial" w:cs="Arial"/>
          <w:sz w:val="24"/>
          <w:szCs w:val="24"/>
          <w:lang w:val="ru-RU"/>
        </w:rPr>
        <w:t xml:space="preserve">В </w:t>
      </w:r>
      <w:r>
        <w:rPr>
          <w:rFonts w:ascii="Arial" w:eastAsia="Arial" w:hAnsi="Arial" w:cs="Arial"/>
          <w:sz w:val="24"/>
          <w:szCs w:val="24"/>
        </w:rPr>
        <w:t>р</w:t>
      </w:r>
      <w:r>
        <w:rPr>
          <w:rFonts w:ascii="Arial" w:eastAsia="Arial" w:hAnsi="Arial" w:cs="Arial"/>
          <w:sz w:val="24"/>
          <w:szCs w:val="24"/>
          <w:lang w:val="ru-RU"/>
        </w:rPr>
        <w:t xml:space="preserve">ассматриваемом </w:t>
      </w:r>
      <w:r>
        <w:rPr>
          <w:rFonts w:ascii="Arial" w:eastAsia="Arial" w:hAnsi="Arial" w:cs="Arial"/>
          <w:sz w:val="24"/>
          <w:szCs w:val="24"/>
        </w:rPr>
        <w:t>с</w:t>
      </w:r>
      <w:r>
        <w:rPr>
          <w:rFonts w:ascii="Arial" w:eastAsia="Arial" w:hAnsi="Arial" w:cs="Arial"/>
          <w:sz w:val="24"/>
          <w:szCs w:val="24"/>
          <w:lang w:val="ru-RU"/>
        </w:rPr>
        <w:t xml:space="preserve">лучае </w:t>
      </w:r>
      <w:r>
        <w:rPr>
          <w:rFonts w:ascii="Arial" w:eastAsia="Arial" w:hAnsi="Arial" w:cs="Arial"/>
          <w:sz w:val="24"/>
          <w:szCs w:val="24"/>
        </w:rPr>
        <w:t>п</w:t>
      </w:r>
      <w:r>
        <w:rPr>
          <w:rFonts w:ascii="Arial" w:eastAsia="Arial" w:hAnsi="Arial" w:cs="Arial"/>
          <w:sz w:val="24"/>
          <w:szCs w:val="24"/>
          <w:lang w:val="ru-RU"/>
        </w:rPr>
        <w:t xml:space="preserve">рофсоюзный </w:t>
      </w:r>
      <w:r>
        <w:rPr>
          <w:rFonts w:ascii="Arial" w:eastAsia="Arial" w:hAnsi="Arial" w:cs="Arial"/>
          <w:sz w:val="24"/>
          <w:szCs w:val="24"/>
        </w:rPr>
        <w:t>ко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м</w:t>
      </w:r>
      <w:r>
        <w:rPr>
          <w:rFonts w:ascii="Arial" w:eastAsia="Arial" w:hAnsi="Arial" w:cs="Arial"/>
          <w:sz w:val="24"/>
          <w:szCs w:val="24"/>
          <w:lang w:val="ru-RU"/>
        </w:rPr>
        <w:t xml:space="preserve">итет </w:t>
      </w:r>
      <w:r>
        <w:rPr>
          <w:rFonts w:ascii="Arial" w:eastAsia="Arial" w:hAnsi="Arial" w:cs="Arial"/>
          <w:sz w:val="24"/>
          <w:szCs w:val="24"/>
        </w:rPr>
        <w:t>н</w:t>
      </w:r>
      <w:r>
        <w:rPr>
          <w:rFonts w:ascii="Arial" w:eastAsia="Arial" w:hAnsi="Arial" w:cs="Arial"/>
          <w:sz w:val="24"/>
          <w:szCs w:val="24"/>
          <w:lang w:val="ru-RU"/>
        </w:rPr>
        <w:t xml:space="preserve">е </w:t>
      </w:r>
      <w:r>
        <w:rPr>
          <w:rFonts w:ascii="Arial" w:eastAsia="Arial" w:hAnsi="Arial" w:cs="Arial"/>
          <w:sz w:val="24"/>
          <w:szCs w:val="24"/>
        </w:rPr>
        <w:t>с</w:t>
      </w:r>
      <w:r>
        <w:rPr>
          <w:rFonts w:ascii="Arial" w:eastAsia="Arial" w:hAnsi="Arial" w:cs="Arial"/>
          <w:sz w:val="24"/>
          <w:szCs w:val="24"/>
          <w:lang w:val="ru-RU"/>
        </w:rPr>
        <w:t xml:space="preserve">огласился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р</w:t>
      </w:r>
      <w:r>
        <w:rPr>
          <w:rFonts w:ascii="Arial" w:eastAsia="Arial" w:hAnsi="Arial" w:cs="Arial"/>
          <w:sz w:val="24"/>
          <w:szCs w:val="24"/>
          <w:lang w:val="ru-RU"/>
        </w:rPr>
        <w:t xml:space="preserve">ешением </w:t>
      </w:r>
      <w:r>
        <w:rPr>
          <w:rFonts w:ascii="Arial" w:eastAsia="Arial" w:hAnsi="Arial" w:cs="Arial"/>
          <w:sz w:val="24"/>
          <w:szCs w:val="24"/>
        </w:rPr>
        <w:t>а</w:t>
      </w:r>
      <w:r>
        <w:rPr>
          <w:rFonts w:ascii="Arial" w:eastAsia="Arial" w:hAnsi="Arial" w:cs="Arial"/>
          <w:sz w:val="24"/>
          <w:szCs w:val="24"/>
          <w:lang w:val="ru-RU"/>
        </w:rPr>
        <w:t xml:space="preserve">дминистрации </w:t>
      </w:r>
      <w:r>
        <w:rPr>
          <w:rFonts w:ascii="Arial" w:eastAsia="Arial" w:hAnsi="Arial" w:cs="Arial"/>
          <w:vanish/>
          <w:sz w:val="24"/>
          <w:szCs w:val="24"/>
        </w:rPr>
        <w:br/>
      </w:r>
      <w:r>
        <w:rPr>
          <w:rFonts w:ascii="Arial" w:eastAsia="Arial" w:hAnsi="Arial" w:cs="Arial"/>
          <w:sz w:val="24"/>
          <w:szCs w:val="24"/>
        </w:rPr>
        <w:t>о</w:t>
      </w:r>
      <w:r>
        <w:rPr>
          <w:rFonts w:ascii="Arial" w:eastAsia="Arial" w:hAnsi="Arial" w:cs="Arial"/>
          <w:sz w:val="24"/>
          <w:szCs w:val="24"/>
          <w:lang w:val="ru-RU"/>
        </w:rPr>
        <w:t xml:space="preserve">б </w:t>
      </w:r>
      <w:r>
        <w:rPr>
          <w:rFonts w:ascii="Arial" w:eastAsia="Arial" w:hAnsi="Arial" w:cs="Arial"/>
          <w:sz w:val="24"/>
          <w:szCs w:val="24"/>
        </w:rPr>
        <w:t>о</w:t>
      </w:r>
      <w:r>
        <w:rPr>
          <w:rFonts w:ascii="Arial" w:eastAsia="Arial" w:hAnsi="Arial" w:cs="Arial"/>
          <w:sz w:val="24"/>
          <w:szCs w:val="24"/>
          <w:lang w:val="ru-RU"/>
        </w:rPr>
        <w:t xml:space="preserve">тмене </w:t>
      </w:r>
      <w:r>
        <w:rPr>
          <w:rFonts w:ascii="Arial" w:eastAsia="Arial" w:hAnsi="Arial" w:cs="Arial"/>
          <w:sz w:val="24"/>
          <w:szCs w:val="24"/>
        </w:rPr>
        <w:t>в</w:t>
      </w:r>
      <w:r>
        <w:rPr>
          <w:rFonts w:ascii="Arial" w:eastAsia="Arial" w:hAnsi="Arial" w:cs="Arial"/>
          <w:sz w:val="24"/>
          <w:szCs w:val="24"/>
          <w:lang w:val="ru-RU"/>
        </w:rPr>
        <w:t xml:space="preserve">ыдачи </w:t>
      </w:r>
      <w:r>
        <w:rPr>
          <w:rFonts w:ascii="Arial" w:eastAsia="Arial" w:hAnsi="Arial" w:cs="Arial"/>
          <w:sz w:val="24"/>
          <w:szCs w:val="24"/>
        </w:rPr>
        <w:t>м</w:t>
      </w:r>
      <w:r>
        <w:rPr>
          <w:rFonts w:ascii="Arial" w:eastAsia="Arial" w:hAnsi="Arial" w:cs="Arial"/>
          <w:sz w:val="24"/>
          <w:szCs w:val="24"/>
          <w:lang w:val="ru-RU"/>
        </w:rPr>
        <w:t xml:space="preserve">олока </w:t>
      </w:r>
      <w:r>
        <w:rPr>
          <w:rFonts w:ascii="Arial" w:eastAsia="Arial" w:hAnsi="Arial" w:cs="Arial"/>
          <w:sz w:val="24"/>
          <w:szCs w:val="24"/>
        </w:rPr>
        <w:t>р</w:t>
      </w:r>
      <w:r>
        <w:rPr>
          <w:rFonts w:ascii="Arial" w:eastAsia="Arial" w:hAnsi="Arial" w:cs="Arial"/>
          <w:sz w:val="24"/>
          <w:szCs w:val="24"/>
          <w:lang w:val="ru-RU"/>
        </w:rPr>
        <w:t xml:space="preserve">аботникам.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т</w:t>
      </w:r>
      <w:r>
        <w:rPr>
          <w:rFonts w:ascii="Arial" w:eastAsia="Arial" w:hAnsi="Arial" w:cs="Arial"/>
          <w:sz w:val="24"/>
          <w:szCs w:val="24"/>
          <w:lang w:val="ru-RU"/>
        </w:rPr>
        <w:t xml:space="preserve">акой </w:t>
      </w:r>
      <w:r>
        <w:rPr>
          <w:rFonts w:ascii="Arial" w:eastAsia="Arial" w:hAnsi="Arial" w:cs="Arial"/>
          <w:vanish/>
          <w:sz w:val="24"/>
          <w:szCs w:val="24"/>
        </w:rPr>
        <w:br/>
      </w:r>
      <w:r>
        <w:rPr>
          <w:rFonts w:ascii="Arial" w:eastAsia="Arial" w:hAnsi="Arial" w:cs="Arial"/>
          <w:sz w:val="24"/>
          <w:szCs w:val="24"/>
        </w:rPr>
        <w:t>с</w:t>
      </w:r>
      <w:r>
        <w:rPr>
          <w:rFonts w:ascii="Arial" w:eastAsia="Arial" w:hAnsi="Arial" w:cs="Arial"/>
          <w:sz w:val="24"/>
          <w:szCs w:val="24"/>
          <w:lang w:val="ru-RU"/>
        </w:rPr>
        <w:t xml:space="preserve">итуации </w:t>
      </w:r>
      <w:r>
        <w:rPr>
          <w:rFonts w:ascii="Arial" w:eastAsia="Arial" w:hAnsi="Arial" w:cs="Arial"/>
          <w:sz w:val="24"/>
          <w:szCs w:val="24"/>
        </w:rPr>
        <w:t>н</w:t>
      </w:r>
      <w:r>
        <w:rPr>
          <w:rFonts w:ascii="Arial" w:eastAsia="Arial" w:hAnsi="Arial" w:cs="Arial"/>
          <w:sz w:val="24"/>
          <w:szCs w:val="24"/>
          <w:lang w:val="ru-RU"/>
        </w:rPr>
        <w:t xml:space="preserve">ужно </w:t>
      </w:r>
      <w:r>
        <w:rPr>
          <w:rFonts w:ascii="Arial" w:eastAsia="Arial" w:hAnsi="Arial" w:cs="Arial"/>
          <w:sz w:val="24"/>
          <w:szCs w:val="24"/>
        </w:rPr>
        <w:t>р</w:t>
      </w:r>
      <w:r>
        <w:rPr>
          <w:rFonts w:ascii="Arial" w:eastAsia="Arial" w:hAnsi="Arial" w:cs="Arial"/>
          <w:sz w:val="24"/>
          <w:szCs w:val="24"/>
          <w:lang w:val="ru-RU"/>
        </w:rPr>
        <w:t xml:space="preserve">уководствоваться </w:t>
      </w:r>
      <w:r>
        <w:rPr>
          <w:rFonts w:ascii="Arial" w:eastAsia="Arial" w:hAnsi="Arial" w:cs="Arial"/>
          <w:sz w:val="24"/>
          <w:szCs w:val="24"/>
        </w:rPr>
        <w:t>с</w:t>
      </w:r>
      <w:r>
        <w:rPr>
          <w:rFonts w:ascii="Arial" w:eastAsia="Arial" w:hAnsi="Arial" w:cs="Arial"/>
          <w:sz w:val="24"/>
          <w:szCs w:val="24"/>
          <w:lang w:val="ru-RU"/>
        </w:rPr>
        <w:t xml:space="preserve">т. </w:t>
      </w:r>
      <w:r>
        <w:rPr>
          <w:rFonts w:ascii="Arial" w:eastAsia="Arial" w:hAnsi="Arial" w:cs="Arial"/>
          <w:sz w:val="24"/>
          <w:szCs w:val="24"/>
        </w:rPr>
        <w:t>3</w:t>
      </w:r>
      <w:r>
        <w:rPr>
          <w:rFonts w:ascii="Arial" w:eastAsia="Arial" w:hAnsi="Arial" w:cs="Arial"/>
          <w:sz w:val="24"/>
          <w:szCs w:val="24"/>
          <w:lang w:val="ru-RU"/>
        </w:rPr>
        <w:t xml:space="preserve">71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3</w:t>
      </w:r>
      <w:r>
        <w:rPr>
          <w:rFonts w:ascii="Arial" w:eastAsia="Arial" w:hAnsi="Arial" w:cs="Arial"/>
          <w:sz w:val="24"/>
          <w:szCs w:val="24"/>
          <w:lang w:val="ru-RU"/>
        </w:rPr>
        <w:t xml:space="preserve">72 </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К РФ,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к</w:t>
      </w:r>
      <w:r>
        <w:rPr>
          <w:rFonts w:ascii="Arial" w:eastAsia="Arial" w:hAnsi="Arial" w:cs="Arial"/>
          <w:sz w:val="24"/>
          <w:szCs w:val="24"/>
          <w:lang w:val="ru-RU"/>
        </w:rPr>
        <w:t xml:space="preserve">оторых </w:t>
      </w:r>
      <w:r>
        <w:rPr>
          <w:rFonts w:ascii="Arial" w:eastAsia="Arial" w:hAnsi="Arial" w:cs="Arial"/>
          <w:sz w:val="24"/>
          <w:szCs w:val="24"/>
        </w:rPr>
        <w:t>п</w:t>
      </w:r>
      <w:r>
        <w:rPr>
          <w:rFonts w:ascii="Arial" w:eastAsia="Arial" w:hAnsi="Arial" w:cs="Arial"/>
          <w:sz w:val="24"/>
          <w:szCs w:val="24"/>
          <w:lang w:val="ru-RU"/>
        </w:rPr>
        <w:t xml:space="preserve">риводится </w:t>
      </w:r>
      <w:r>
        <w:rPr>
          <w:rFonts w:ascii="Arial" w:eastAsia="Arial" w:hAnsi="Arial" w:cs="Arial"/>
          <w:sz w:val="24"/>
          <w:szCs w:val="24"/>
        </w:rPr>
        <w:t>п</w:t>
      </w:r>
      <w:r>
        <w:rPr>
          <w:rFonts w:ascii="Arial" w:eastAsia="Arial" w:hAnsi="Arial" w:cs="Arial"/>
          <w:sz w:val="24"/>
          <w:szCs w:val="24"/>
          <w:lang w:val="ru-RU"/>
        </w:rPr>
        <w:t xml:space="preserve">роцедура </w:t>
      </w:r>
      <w:proofErr w:type="gramStart"/>
      <w:r>
        <w:rPr>
          <w:rFonts w:ascii="Arial" w:eastAsia="Arial" w:hAnsi="Arial" w:cs="Arial"/>
          <w:sz w:val="24"/>
          <w:szCs w:val="24"/>
        </w:rPr>
        <w:t>приня</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ия</w:t>
      </w:r>
      <w:proofErr w:type="gramEnd"/>
      <w:r>
        <w:rPr>
          <w:rFonts w:ascii="Arial" w:eastAsia="Arial" w:hAnsi="Arial" w:cs="Arial"/>
          <w:sz w:val="24"/>
          <w:szCs w:val="24"/>
          <w:lang w:val="ru-RU"/>
        </w:rPr>
        <w:t xml:space="preserve"> решения </w:t>
      </w:r>
      <w:r>
        <w:rPr>
          <w:rFonts w:ascii="Arial" w:eastAsia="Arial" w:hAnsi="Arial" w:cs="Arial"/>
          <w:sz w:val="24"/>
          <w:szCs w:val="24"/>
        </w:rPr>
        <w:t>р</w:t>
      </w:r>
      <w:r>
        <w:rPr>
          <w:rFonts w:ascii="Arial" w:eastAsia="Arial" w:hAnsi="Arial" w:cs="Arial"/>
          <w:sz w:val="24"/>
          <w:szCs w:val="24"/>
          <w:lang w:val="ru-RU"/>
        </w:rPr>
        <w:t xml:space="preserve">аботодателем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у</w:t>
      </w:r>
      <w:r>
        <w:rPr>
          <w:rFonts w:ascii="Arial" w:eastAsia="Arial" w:hAnsi="Arial" w:cs="Arial"/>
          <w:sz w:val="24"/>
          <w:szCs w:val="24"/>
          <w:lang w:val="ru-RU"/>
        </w:rPr>
        <w:t xml:space="preserve">четом </w:t>
      </w:r>
      <w:r>
        <w:rPr>
          <w:rFonts w:ascii="Arial" w:eastAsia="Arial" w:hAnsi="Arial" w:cs="Arial"/>
          <w:sz w:val="24"/>
          <w:szCs w:val="24"/>
        </w:rPr>
        <w:t>м</w:t>
      </w:r>
      <w:r>
        <w:rPr>
          <w:rFonts w:ascii="Arial" w:eastAsia="Arial" w:hAnsi="Arial" w:cs="Arial"/>
          <w:sz w:val="24"/>
          <w:szCs w:val="24"/>
          <w:lang w:val="ru-RU"/>
        </w:rPr>
        <w:t xml:space="preserve">нения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рофсоюзного </w:t>
      </w:r>
      <w:r>
        <w:rPr>
          <w:rFonts w:ascii="Arial" w:eastAsia="Arial" w:hAnsi="Arial" w:cs="Arial"/>
          <w:sz w:val="24"/>
          <w:szCs w:val="24"/>
        </w:rPr>
        <w:t>о</w:t>
      </w:r>
      <w:r>
        <w:rPr>
          <w:rFonts w:ascii="Arial" w:eastAsia="Arial" w:hAnsi="Arial" w:cs="Arial"/>
          <w:sz w:val="24"/>
          <w:szCs w:val="24"/>
          <w:lang w:val="ru-RU"/>
        </w:rPr>
        <w:t xml:space="preserve">ргана. </w:t>
      </w:r>
    </w:p>
    <w:p w:rsidR="00F86F13" w:rsidRDefault="00F86F13" w:rsidP="00F86F13">
      <w:pPr>
        <w:autoSpaceDE w:val="0"/>
        <w:ind w:firstLine="187"/>
        <w:jc w:val="both"/>
        <w:rPr>
          <w:rFonts w:ascii="Arial" w:eastAsia="Arial" w:hAnsi="Arial" w:cs="Arial"/>
          <w:sz w:val="24"/>
          <w:szCs w:val="24"/>
        </w:rPr>
      </w:pPr>
      <w:r>
        <w:rPr>
          <w:rFonts w:ascii="Arial" w:eastAsia="Arial" w:hAnsi="Arial" w:cs="Arial"/>
          <w:sz w:val="24"/>
          <w:szCs w:val="24"/>
          <w:lang w:val="ru-RU"/>
        </w:rPr>
        <w:t xml:space="preserve">Кроме </w:t>
      </w:r>
      <w:r>
        <w:rPr>
          <w:rFonts w:ascii="Arial" w:eastAsia="Arial" w:hAnsi="Arial" w:cs="Arial"/>
          <w:sz w:val="24"/>
          <w:szCs w:val="24"/>
        </w:rPr>
        <w:t>т</w:t>
      </w:r>
      <w:r>
        <w:rPr>
          <w:rFonts w:ascii="Arial" w:eastAsia="Arial" w:hAnsi="Arial" w:cs="Arial"/>
          <w:sz w:val="24"/>
          <w:szCs w:val="24"/>
          <w:lang w:val="ru-RU"/>
        </w:rPr>
        <w:t xml:space="preserve">ого,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о</w:t>
      </w:r>
      <w:r>
        <w:rPr>
          <w:rFonts w:ascii="Arial" w:eastAsia="Arial" w:hAnsi="Arial" w:cs="Arial"/>
          <w:sz w:val="24"/>
          <w:szCs w:val="24"/>
          <w:lang w:val="ru-RU"/>
        </w:rPr>
        <w:t xml:space="preserve">сновании </w:t>
      </w:r>
      <w:r>
        <w:rPr>
          <w:rFonts w:ascii="Arial" w:eastAsia="Arial" w:hAnsi="Arial" w:cs="Arial"/>
          <w:sz w:val="24"/>
          <w:szCs w:val="24"/>
        </w:rPr>
        <w:t>с</w:t>
      </w:r>
      <w:r>
        <w:rPr>
          <w:rFonts w:ascii="Arial" w:eastAsia="Arial" w:hAnsi="Arial" w:cs="Arial"/>
          <w:sz w:val="24"/>
          <w:szCs w:val="24"/>
          <w:lang w:val="ru-RU"/>
        </w:rPr>
        <w:t xml:space="preserve">т. </w:t>
      </w:r>
      <w:r>
        <w:rPr>
          <w:rFonts w:ascii="Arial" w:eastAsia="Arial" w:hAnsi="Arial" w:cs="Arial"/>
          <w:sz w:val="24"/>
          <w:szCs w:val="24"/>
        </w:rPr>
        <w:t>2</w:t>
      </w:r>
      <w:r>
        <w:rPr>
          <w:rFonts w:ascii="Arial" w:eastAsia="Arial" w:hAnsi="Arial" w:cs="Arial"/>
          <w:sz w:val="24"/>
          <w:szCs w:val="24"/>
          <w:lang w:val="ru-RU"/>
        </w:rPr>
        <w:t xml:space="preserve">16.1 </w:t>
      </w:r>
      <w:r>
        <w:rPr>
          <w:rFonts w:ascii="Arial" w:eastAsia="Arial" w:hAnsi="Arial" w:cs="Arial"/>
          <w:sz w:val="24"/>
          <w:szCs w:val="24"/>
        </w:rPr>
        <w:t>Т</w:t>
      </w:r>
      <w:r>
        <w:rPr>
          <w:rFonts w:ascii="Arial" w:eastAsia="Arial" w:hAnsi="Arial" w:cs="Arial"/>
          <w:sz w:val="24"/>
          <w:szCs w:val="24"/>
          <w:lang w:val="ru-RU"/>
        </w:rPr>
        <w:t xml:space="preserve">К </w:t>
      </w:r>
      <w:r>
        <w:rPr>
          <w:rFonts w:ascii="Arial" w:eastAsia="Arial" w:hAnsi="Arial" w:cs="Arial"/>
          <w:sz w:val="24"/>
          <w:szCs w:val="24"/>
        </w:rPr>
        <w:t>Р</w:t>
      </w:r>
      <w:r>
        <w:rPr>
          <w:rFonts w:ascii="Arial" w:eastAsia="Arial" w:hAnsi="Arial" w:cs="Arial"/>
          <w:sz w:val="24"/>
          <w:szCs w:val="24"/>
          <w:lang w:val="ru-RU"/>
        </w:rPr>
        <w:t xml:space="preserve">Ф </w:t>
      </w:r>
      <w:r>
        <w:rPr>
          <w:rFonts w:ascii="Arial" w:eastAsia="Arial" w:hAnsi="Arial" w:cs="Arial"/>
          <w:sz w:val="24"/>
          <w:szCs w:val="24"/>
        </w:rPr>
        <w:t>д</w:t>
      </w:r>
      <w:r>
        <w:rPr>
          <w:rFonts w:ascii="Arial" w:eastAsia="Arial" w:hAnsi="Arial" w:cs="Arial"/>
          <w:sz w:val="24"/>
          <w:szCs w:val="24"/>
          <w:lang w:val="ru-RU"/>
        </w:rPr>
        <w:t xml:space="preserve">ля </w:t>
      </w:r>
      <w:r>
        <w:rPr>
          <w:rFonts w:ascii="Arial" w:eastAsia="Arial" w:hAnsi="Arial" w:cs="Arial"/>
          <w:vanish/>
          <w:sz w:val="24"/>
          <w:szCs w:val="24"/>
        </w:rPr>
        <w:br/>
      </w:r>
      <w:r>
        <w:rPr>
          <w:rFonts w:ascii="Arial" w:eastAsia="Arial" w:hAnsi="Arial" w:cs="Arial"/>
          <w:sz w:val="24"/>
          <w:szCs w:val="24"/>
        </w:rPr>
        <w:t>о</w:t>
      </w:r>
      <w:r>
        <w:rPr>
          <w:rFonts w:ascii="Arial" w:eastAsia="Arial" w:hAnsi="Arial" w:cs="Arial"/>
          <w:sz w:val="24"/>
          <w:szCs w:val="24"/>
          <w:lang w:val="ru-RU"/>
        </w:rPr>
        <w:t xml:space="preserve">ценки </w:t>
      </w:r>
      <w:r>
        <w:rPr>
          <w:rFonts w:ascii="Arial" w:eastAsia="Arial" w:hAnsi="Arial" w:cs="Arial"/>
          <w:sz w:val="24"/>
          <w:szCs w:val="24"/>
        </w:rPr>
        <w:t>к</w:t>
      </w:r>
      <w:r>
        <w:rPr>
          <w:rFonts w:ascii="Arial" w:eastAsia="Arial" w:hAnsi="Arial" w:cs="Arial"/>
          <w:sz w:val="24"/>
          <w:szCs w:val="24"/>
          <w:lang w:val="ru-RU"/>
        </w:rPr>
        <w:t xml:space="preserve">ачества </w:t>
      </w:r>
      <w:r>
        <w:rPr>
          <w:rFonts w:ascii="Arial" w:eastAsia="Arial" w:hAnsi="Arial" w:cs="Arial"/>
          <w:sz w:val="24"/>
          <w:szCs w:val="24"/>
        </w:rPr>
        <w:t>п</w:t>
      </w:r>
      <w:r>
        <w:rPr>
          <w:rFonts w:ascii="Arial" w:eastAsia="Arial" w:hAnsi="Arial" w:cs="Arial"/>
          <w:sz w:val="24"/>
          <w:szCs w:val="24"/>
          <w:lang w:val="ru-RU"/>
        </w:rPr>
        <w:t xml:space="preserve">роведения </w:t>
      </w:r>
      <w:r>
        <w:rPr>
          <w:rFonts w:ascii="Arial" w:eastAsia="Arial" w:hAnsi="Arial" w:cs="Arial"/>
          <w:sz w:val="24"/>
          <w:szCs w:val="24"/>
        </w:rPr>
        <w:t>а</w:t>
      </w:r>
      <w:r>
        <w:rPr>
          <w:rFonts w:ascii="Arial" w:eastAsia="Arial" w:hAnsi="Arial" w:cs="Arial"/>
          <w:sz w:val="24"/>
          <w:szCs w:val="24"/>
          <w:lang w:val="ru-RU"/>
        </w:rPr>
        <w:t xml:space="preserve">ттестации </w:t>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vanish/>
          <w:sz w:val="24"/>
          <w:szCs w:val="24"/>
        </w:rPr>
        <w:br/>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у</w:t>
      </w:r>
      <w:r>
        <w:rPr>
          <w:rFonts w:ascii="Arial" w:eastAsia="Arial" w:hAnsi="Arial" w:cs="Arial"/>
          <w:sz w:val="24"/>
          <w:szCs w:val="24"/>
          <w:lang w:val="ru-RU"/>
        </w:rPr>
        <w:t xml:space="preserve">словиям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равильности </w:t>
      </w:r>
      <w:proofErr w:type="gramStart"/>
      <w:r>
        <w:rPr>
          <w:rFonts w:ascii="Arial" w:eastAsia="Arial" w:hAnsi="Arial" w:cs="Arial"/>
          <w:sz w:val="24"/>
          <w:szCs w:val="24"/>
        </w:rPr>
        <w:t>предо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с</w:t>
      </w:r>
      <w:r>
        <w:rPr>
          <w:rFonts w:ascii="Arial" w:eastAsia="Arial" w:hAnsi="Arial" w:cs="Arial"/>
          <w:sz w:val="24"/>
          <w:szCs w:val="24"/>
          <w:lang w:val="ru-RU"/>
        </w:rPr>
        <w:t>тавления</w:t>
      </w:r>
      <w:proofErr w:type="gramEnd"/>
      <w:r>
        <w:rPr>
          <w:rFonts w:ascii="Arial" w:eastAsia="Arial" w:hAnsi="Arial" w:cs="Arial"/>
          <w:sz w:val="24"/>
          <w:szCs w:val="24"/>
          <w:lang w:val="ru-RU"/>
        </w:rPr>
        <w:t xml:space="preserve"> </w:t>
      </w:r>
      <w:r>
        <w:rPr>
          <w:rFonts w:ascii="Arial" w:eastAsia="Arial" w:hAnsi="Arial" w:cs="Arial"/>
          <w:sz w:val="24"/>
          <w:szCs w:val="24"/>
        </w:rPr>
        <w:t>р</w:t>
      </w:r>
      <w:r>
        <w:rPr>
          <w:rFonts w:ascii="Arial" w:eastAsia="Arial" w:hAnsi="Arial" w:cs="Arial"/>
          <w:sz w:val="24"/>
          <w:szCs w:val="24"/>
          <w:lang w:val="ru-RU"/>
        </w:rPr>
        <w:t xml:space="preserve">аботникам </w:t>
      </w:r>
      <w:r>
        <w:rPr>
          <w:rFonts w:ascii="Arial" w:eastAsia="Arial" w:hAnsi="Arial" w:cs="Arial"/>
          <w:sz w:val="24"/>
          <w:szCs w:val="24"/>
        </w:rPr>
        <w:t>б</w:t>
      </w:r>
      <w:r>
        <w:rPr>
          <w:rFonts w:ascii="Arial" w:eastAsia="Arial" w:hAnsi="Arial" w:cs="Arial"/>
          <w:sz w:val="24"/>
          <w:szCs w:val="24"/>
          <w:lang w:val="ru-RU"/>
        </w:rPr>
        <w:t xml:space="preserve">есплатного </w:t>
      </w:r>
      <w:r>
        <w:rPr>
          <w:rFonts w:ascii="Arial" w:eastAsia="Arial" w:hAnsi="Arial" w:cs="Arial"/>
          <w:sz w:val="24"/>
          <w:szCs w:val="24"/>
        </w:rPr>
        <w:t>м</w:t>
      </w:r>
      <w:r>
        <w:rPr>
          <w:rFonts w:ascii="Arial" w:eastAsia="Arial" w:hAnsi="Arial" w:cs="Arial"/>
          <w:sz w:val="24"/>
          <w:szCs w:val="24"/>
          <w:lang w:val="ru-RU"/>
        </w:rPr>
        <w:t xml:space="preserve">олока </w:t>
      </w:r>
      <w:r>
        <w:rPr>
          <w:rFonts w:ascii="Arial" w:eastAsia="Arial" w:hAnsi="Arial" w:cs="Arial"/>
          <w:sz w:val="24"/>
          <w:szCs w:val="24"/>
        </w:rPr>
        <w:t>не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о</w:t>
      </w:r>
      <w:r>
        <w:rPr>
          <w:rFonts w:ascii="Arial" w:eastAsia="Arial" w:hAnsi="Arial" w:cs="Arial"/>
          <w:sz w:val="24"/>
          <w:szCs w:val="24"/>
          <w:lang w:val="ru-RU"/>
        </w:rPr>
        <w:t xml:space="preserve">бходимо </w:t>
      </w:r>
      <w:r>
        <w:rPr>
          <w:rFonts w:ascii="Arial" w:eastAsia="Arial" w:hAnsi="Arial" w:cs="Arial"/>
          <w:sz w:val="24"/>
          <w:szCs w:val="24"/>
        </w:rPr>
        <w:t>п</w:t>
      </w:r>
      <w:r>
        <w:rPr>
          <w:rFonts w:ascii="Arial" w:eastAsia="Arial" w:hAnsi="Arial" w:cs="Arial"/>
          <w:sz w:val="24"/>
          <w:szCs w:val="24"/>
          <w:lang w:val="ru-RU"/>
        </w:rPr>
        <w:t xml:space="preserve">ровести </w:t>
      </w:r>
      <w:r>
        <w:rPr>
          <w:rFonts w:ascii="Arial" w:eastAsia="Arial" w:hAnsi="Arial" w:cs="Arial"/>
          <w:sz w:val="24"/>
          <w:szCs w:val="24"/>
        </w:rPr>
        <w:t>г</w:t>
      </w:r>
      <w:r>
        <w:rPr>
          <w:rFonts w:ascii="Arial" w:eastAsia="Arial" w:hAnsi="Arial" w:cs="Arial"/>
          <w:sz w:val="24"/>
          <w:szCs w:val="24"/>
          <w:lang w:val="ru-RU"/>
        </w:rPr>
        <w:t xml:space="preserve">осударственную </w:t>
      </w:r>
      <w:r>
        <w:rPr>
          <w:rFonts w:ascii="Arial" w:eastAsia="Arial" w:hAnsi="Arial" w:cs="Arial"/>
          <w:sz w:val="24"/>
          <w:szCs w:val="24"/>
        </w:rPr>
        <w:t>эксперти</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з</w:t>
      </w:r>
      <w:r>
        <w:rPr>
          <w:rFonts w:ascii="Arial" w:eastAsia="Arial" w:hAnsi="Arial" w:cs="Arial"/>
          <w:sz w:val="24"/>
          <w:szCs w:val="24"/>
          <w:lang w:val="ru-RU"/>
        </w:rPr>
        <w:t xml:space="preserve">у условий </w:t>
      </w:r>
      <w:r>
        <w:rPr>
          <w:rFonts w:ascii="Arial" w:eastAsia="Arial" w:hAnsi="Arial" w:cs="Arial"/>
          <w:sz w:val="24"/>
          <w:szCs w:val="24"/>
        </w:rPr>
        <w:t>труда.</w:t>
      </w:r>
    </w:p>
    <w:p w:rsidR="00F86F13" w:rsidRDefault="00F86F13" w:rsidP="00F86F13">
      <w:pPr>
        <w:autoSpaceDE w:val="0"/>
        <w:spacing w:before="280" w:after="0"/>
        <w:ind w:left="179" w:right="187" w:firstLine="43"/>
        <w:jc w:val="both"/>
        <w:rPr>
          <w:sz w:val="24"/>
          <w:szCs w:val="24"/>
        </w:rPr>
      </w:pPr>
    </w:p>
    <w:p w:rsidR="00F86F13" w:rsidRDefault="00F86F13" w:rsidP="00F86F13">
      <w:pPr>
        <w:autoSpaceDE w:val="0"/>
        <w:spacing w:before="280" w:after="0"/>
        <w:ind w:left="179" w:right="187" w:firstLine="43"/>
        <w:jc w:val="both"/>
        <w:rPr>
          <w:rFonts w:ascii="Arial" w:eastAsia="Arial" w:hAnsi="Arial" w:cs="Arial"/>
          <w:sz w:val="24"/>
          <w:szCs w:val="24"/>
        </w:rPr>
      </w:pPr>
      <w:r>
        <w:rPr>
          <w:rFonts w:ascii="Arial" w:eastAsia="Arial" w:hAnsi="Arial" w:cs="Arial"/>
          <w:b/>
          <w:bCs/>
          <w:sz w:val="24"/>
          <w:szCs w:val="24"/>
          <w:lang w:val="ru-RU"/>
        </w:rPr>
        <w:t xml:space="preserve">Вопрос: </w:t>
      </w:r>
      <w:r>
        <w:rPr>
          <w:rFonts w:ascii="Arial" w:eastAsia="Arial" w:hAnsi="Arial" w:cs="Arial"/>
          <w:b/>
          <w:bCs/>
          <w:vanish/>
          <w:sz w:val="24"/>
          <w:szCs w:val="24"/>
        </w:rPr>
        <w:br/>
      </w:r>
      <w:r>
        <w:rPr>
          <w:rFonts w:ascii="Arial" w:eastAsia="Arial" w:hAnsi="Arial" w:cs="Arial"/>
          <w:sz w:val="24"/>
          <w:szCs w:val="24"/>
        </w:rPr>
        <w:t>П</w:t>
      </w:r>
      <w:r>
        <w:rPr>
          <w:rFonts w:ascii="Arial" w:eastAsia="Arial" w:hAnsi="Arial" w:cs="Arial"/>
          <w:sz w:val="24"/>
          <w:szCs w:val="24"/>
          <w:lang w:val="ru-RU"/>
        </w:rPr>
        <w:t xml:space="preserve">омогите </w:t>
      </w:r>
      <w:r>
        <w:rPr>
          <w:rFonts w:ascii="Arial" w:eastAsia="Arial" w:hAnsi="Arial" w:cs="Arial"/>
          <w:sz w:val="24"/>
          <w:szCs w:val="24"/>
        </w:rPr>
        <w:t>р</w:t>
      </w:r>
      <w:r>
        <w:rPr>
          <w:rFonts w:ascii="Arial" w:eastAsia="Arial" w:hAnsi="Arial" w:cs="Arial"/>
          <w:sz w:val="24"/>
          <w:szCs w:val="24"/>
          <w:lang w:val="ru-RU"/>
        </w:rPr>
        <w:t xml:space="preserve">азобраться, </w:t>
      </w:r>
      <w:r>
        <w:rPr>
          <w:rFonts w:ascii="Arial" w:eastAsia="Arial" w:hAnsi="Arial" w:cs="Arial"/>
          <w:sz w:val="24"/>
          <w:szCs w:val="24"/>
        </w:rPr>
        <w:t>ч</w:t>
      </w:r>
      <w:r>
        <w:rPr>
          <w:rFonts w:ascii="Arial" w:eastAsia="Arial" w:hAnsi="Arial" w:cs="Arial"/>
          <w:sz w:val="24"/>
          <w:szCs w:val="24"/>
          <w:lang w:val="ru-RU"/>
        </w:rPr>
        <w:t xml:space="preserve">то </w:t>
      </w:r>
      <w:r>
        <w:rPr>
          <w:rFonts w:ascii="Arial" w:eastAsia="Arial" w:hAnsi="Arial" w:cs="Arial"/>
          <w:sz w:val="24"/>
          <w:szCs w:val="24"/>
        </w:rPr>
        <w:t>т</w:t>
      </w:r>
      <w:r>
        <w:rPr>
          <w:rFonts w:ascii="Arial" w:eastAsia="Arial" w:hAnsi="Arial" w:cs="Arial"/>
          <w:sz w:val="24"/>
          <w:szCs w:val="24"/>
          <w:lang w:val="ru-RU"/>
        </w:rPr>
        <w:t xml:space="preserve">акое </w:t>
      </w:r>
      <w:r>
        <w:rPr>
          <w:rFonts w:ascii="Arial" w:eastAsia="Arial" w:hAnsi="Arial" w:cs="Arial"/>
          <w:sz w:val="24"/>
          <w:szCs w:val="24"/>
        </w:rPr>
        <w:t>«аттестую</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щ</w:t>
      </w:r>
      <w:r>
        <w:rPr>
          <w:rFonts w:ascii="Arial" w:eastAsia="Arial" w:hAnsi="Arial" w:cs="Arial"/>
          <w:sz w:val="24"/>
          <w:szCs w:val="24"/>
          <w:lang w:val="ru-RU"/>
        </w:rPr>
        <w:t xml:space="preserve">ая </w:t>
      </w:r>
      <w:r>
        <w:rPr>
          <w:rFonts w:ascii="Arial" w:eastAsia="Arial" w:hAnsi="Arial" w:cs="Arial"/>
          <w:sz w:val="24"/>
          <w:szCs w:val="24"/>
        </w:rPr>
        <w:t>организация»?</w:t>
      </w:r>
    </w:p>
    <w:p w:rsidR="00F86F13" w:rsidRDefault="00F86F13" w:rsidP="00F86F13">
      <w:pPr>
        <w:autoSpaceDE w:val="0"/>
        <w:spacing w:before="301" w:after="0"/>
        <w:jc w:val="both"/>
        <w:rPr>
          <w:rFonts w:ascii="Arial" w:eastAsia="Arial" w:hAnsi="Arial" w:cs="Arial"/>
          <w:b/>
          <w:bCs/>
          <w:sz w:val="24"/>
          <w:szCs w:val="24"/>
          <w:lang w:val="ru-RU"/>
        </w:rPr>
      </w:pPr>
      <w:r>
        <w:rPr>
          <w:rFonts w:ascii="Arial" w:eastAsia="Arial" w:hAnsi="Arial" w:cs="Arial"/>
          <w:b/>
          <w:bCs/>
          <w:sz w:val="24"/>
          <w:szCs w:val="24"/>
          <w:lang w:val="ru-RU"/>
        </w:rPr>
        <w:t xml:space="preserve">    Ответ: </w:t>
      </w:r>
    </w:p>
    <w:p w:rsidR="00F86F13" w:rsidRDefault="00F86F13" w:rsidP="00F86F13">
      <w:pPr>
        <w:autoSpaceDE w:val="0"/>
        <w:spacing w:after="0"/>
        <w:ind w:firstLine="172"/>
        <w:jc w:val="both"/>
        <w:rPr>
          <w:rFonts w:ascii="Arial" w:eastAsia="Arial" w:hAnsi="Arial" w:cs="Arial"/>
          <w:sz w:val="24"/>
          <w:szCs w:val="24"/>
          <w:lang w:val="ru-RU"/>
        </w:rPr>
      </w:pPr>
      <w:r>
        <w:rPr>
          <w:rFonts w:ascii="Arial" w:eastAsia="Arial" w:hAnsi="Arial" w:cs="Arial"/>
          <w:sz w:val="24"/>
          <w:szCs w:val="24"/>
          <w:lang w:val="ru-RU"/>
        </w:rPr>
        <w:t xml:space="preserve">Существует </w:t>
      </w:r>
      <w:r>
        <w:rPr>
          <w:rFonts w:ascii="Arial" w:eastAsia="Arial" w:hAnsi="Arial" w:cs="Arial"/>
          <w:sz w:val="24"/>
          <w:szCs w:val="24"/>
        </w:rPr>
        <w:t>д</w:t>
      </w:r>
      <w:r>
        <w:rPr>
          <w:rFonts w:ascii="Arial" w:eastAsia="Arial" w:hAnsi="Arial" w:cs="Arial"/>
          <w:sz w:val="24"/>
          <w:szCs w:val="24"/>
          <w:lang w:val="ru-RU"/>
        </w:rPr>
        <w:t xml:space="preserve">ва </w:t>
      </w:r>
      <w:r>
        <w:rPr>
          <w:rFonts w:ascii="Arial" w:eastAsia="Arial" w:hAnsi="Arial" w:cs="Arial"/>
          <w:sz w:val="24"/>
          <w:szCs w:val="24"/>
        </w:rPr>
        <w:t>в</w:t>
      </w:r>
      <w:r>
        <w:rPr>
          <w:rFonts w:ascii="Arial" w:eastAsia="Arial" w:hAnsi="Arial" w:cs="Arial"/>
          <w:sz w:val="24"/>
          <w:szCs w:val="24"/>
          <w:lang w:val="ru-RU"/>
        </w:rPr>
        <w:t xml:space="preserve">арианта </w:t>
      </w:r>
      <w:r>
        <w:rPr>
          <w:rFonts w:ascii="Arial" w:eastAsia="Arial" w:hAnsi="Arial" w:cs="Arial"/>
          <w:sz w:val="24"/>
          <w:szCs w:val="24"/>
        </w:rPr>
        <w:t>о</w:t>
      </w:r>
      <w:r>
        <w:rPr>
          <w:rFonts w:ascii="Arial" w:eastAsia="Arial" w:hAnsi="Arial" w:cs="Arial"/>
          <w:sz w:val="24"/>
          <w:szCs w:val="24"/>
          <w:lang w:val="ru-RU"/>
        </w:rPr>
        <w:t xml:space="preserve">твета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э</w:t>
      </w:r>
      <w:r>
        <w:rPr>
          <w:rFonts w:ascii="Arial" w:eastAsia="Arial" w:hAnsi="Arial" w:cs="Arial"/>
          <w:sz w:val="24"/>
          <w:szCs w:val="24"/>
          <w:lang w:val="ru-RU"/>
        </w:rPr>
        <w:t xml:space="preserve">тот </w:t>
      </w:r>
      <w:r>
        <w:rPr>
          <w:rFonts w:ascii="Arial" w:eastAsia="Arial" w:hAnsi="Arial" w:cs="Arial"/>
          <w:sz w:val="24"/>
          <w:szCs w:val="24"/>
        </w:rPr>
        <w:t>воп</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ос. </w:t>
      </w:r>
    </w:p>
    <w:p w:rsidR="00F86F13" w:rsidRDefault="00F86F13" w:rsidP="00F86F13">
      <w:pPr>
        <w:autoSpaceDE w:val="0"/>
        <w:spacing w:after="0"/>
        <w:ind w:firstLine="172"/>
        <w:jc w:val="both"/>
        <w:rPr>
          <w:rFonts w:ascii="Arial" w:eastAsia="Arial" w:hAnsi="Arial" w:cs="Arial"/>
          <w:sz w:val="24"/>
          <w:szCs w:val="24"/>
          <w:lang w:val="ru-RU"/>
        </w:rPr>
      </w:pPr>
      <w:r>
        <w:rPr>
          <w:rFonts w:ascii="Arial" w:eastAsia="Arial" w:hAnsi="Arial" w:cs="Arial"/>
          <w:i/>
          <w:iCs/>
          <w:sz w:val="24"/>
          <w:szCs w:val="24"/>
          <w:lang w:val="ru-RU"/>
        </w:rPr>
        <w:lastRenderedPageBreak/>
        <w:t xml:space="preserve">Первый </w:t>
      </w:r>
      <w:r>
        <w:rPr>
          <w:rFonts w:ascii="Arial" w:eastAsia="Arial" w:hAnsi="Arial" w:cs="Arial"/>
          <w:i/>
          <w:iCs/>
          <w:sz w:val="24"/>
          <w:szCs w:val="24"/>
        </w:rPr>
        <w:t>в</w:t>
      </w:r>
      <w:r>
        <w:rPr>
          <w:rFonts w:ascii="Arial" w:eastAsia="Arial" w:hAnsi="Arial" w:cs="Arial"/>
          <w:i/>
          <w:iCs/>
          <w:sz w:val="24"/>
          <w:szCs w:val="24"/>
          <w:lang w:val="ru-RU"/>
        </w:rPr>
        <w:t xml:space="preserve">ариант </w:t>
      </w:r>
      <w:r>
        <w:rPr>
          <w:rFonts w:ascii="Arial" w:eastAsia="Arial" w:hAnsi="Arial" w:cs="Arial"/>
          <w:sz w:val="24"/>
          <w:szCs w:val="24"/>
        </w:rPr>
        <w:t>в</w:t>
      </w:r>
      <w:r>
        <w:rPr>
          <w:rFonts w:ascii="Arial" w:eastAsia="Arial" w:hAnsi="Arial" w:cs="Arial"/>
          <w:sz w:val="24"/>
          <w:szCs w:val="24"/>
          <w:lang w:val="ru-RU"/>
        </w:rPr>
        <w:t xml:space="preserve">ытекает </w:t>
      </w:r>
      <w:r>
        <w:rPr>
          <w:rFonts w:ascii="Arial" w:eastAsia="Arial" w:hAnsi="Arial" w:cs="Arial"/>
          <w:sz w:val="24"/>
          <w:szCs w:val="24"/>
        </w:rPr>
        <w:t>и</w:t>
      </w:r>
      <w:r>
        <w:rPr>
          <w:rFonts w:ascii="Arial" w:eastAsia="Arial" w:hAnsi="Arial" w:cs="Arial"/>
          <w:sz w:val="24"/>
          <w:szCs w:val="24"/>
          <w:lang w:val="ru-RU"/>
        </w:rPr>
        <w:t xml:space="preserve">з </w:t>
      </w:r>
      <w:r>
        <w:rPr>
          <w:rFonts w:ascii="Arial" w:eastAsia="Arial" w:hAnsi="Arial" w:cs="Arial"/>
          <w:sz w:val="24"/>
          <w:szCs w:val="24"/>
        </w:rPr>
        <w:t>систематичес</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к</w:t>
      </w:r>
      <w:r>
        <w:rPr>
          <w:rFonts w:ascii="Arial" w:eastAsia="Arial" w:hAnsi="Arial" w:cs="Arial"/>
          <w:sz w:val="24"/>
          <w:szCs w:val="24"/>
          <w:lang w:val="ru-RU"/>
        </w:rPr>
        <w:t xml:space="preserve">ого </w:t>
      </w:r>
      <w:r>
        <w:rPr>
          <w:rFonts w:ascii="Arial" w:eastAsia="Arial" w:hAnsi="Arial" w:cs="Arial"/>
          <w:sz w:val="24"/>
          <w:szCs w:val="24"/>
        </w:rPr>
        <w:t>т</w:t>
      </w:r>
      <w:r>
        <w:rPr>
          <w:rFonts w:ascii="Arial" w:eastAsia="Arial" w:hAnsi="Arial" w:cs="Arial"/>
          <w:sz w:val="24"/>
          <w:szCs w:val="24"/>
          <w:lang w:val="ru-RU"/>
        </w:rPr>
        <w:t xml:space="preserve">олкования </w:t>
      </w:r>
      <w:r>
        <w:rPr>
          <w:rFonts w:ascii="Arial" w:eastAsia="Arial" w:hAnsi="Arial" w:cs="Arial"/>
          <w:sz w:val="24"/>
          <w:szCs w:val="24"/>
        </w:rPr>
        <w:t>П</w:t>
      </w:r>
      <w:r>
        <w:rPr>
          <w:rFonts w:ascii="Arial" w:eastAsia="Arial" w:hAnsi="Arial" w:cs="Arial"/>
          <w:sz w:val="24"/>
          <w:szCs w:val="24"/>
          <w:lang w:val="ru-RU"/>
        </w:rPr>
        <w:t xml:space="preserve">орядка проведения </w:t>
      </w:r>
      <w:r>
        <w:rPr>
          <w:rFonts w:ascii="Arial" w:eastAsia="Arial" w:hAnsi="Arial" w:cs="Arial"/>
          <w:sz w:val="24"/>
          <w:szCs w:val="24"/>
        </w:rPr>
        <w:t>аттеста</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ц</w:t>
      </w:r>
      <w:r>
        <w:rPr>
          <w:rFonts w:ascii="Arial" w:eastAsia="Arial" w:hAnsi="Arial" w:cs="Arial"/>
          <w:sz w:val="24"/>
          <w:szCs w:val="24"/>
          <w:lang w:val="ru-RU"/>
        </w:rPr>
        <w:t xml:space="preserve">ии </w:t>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sz w:val="24"/>
          <w:szCs w:val="24"/>
        </w:rPr>
        <w:t>п</w:t>
      </w:r>
      <w:r>
        <w:rPr>
          <w:rFonts w:ascii="Arial" w:eastAsia="Arial" w:hAnsi="Arial" w:cs="Arial"/>
          <w:sz w:val="24"/>
          <w:szCs w:val="24"/>
          <w:lang w:val="ru-RU"/>
        </w:rPr>
        <w:t xml:space="preserve">о условиям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утверж</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д</w:t>
      </w:r>
      <w:r>
        <w:rPr>
          <w:rFonts w:ascii="Arial" w:eastAsia="Arial" w:hAnsi="Arial" w:cs="Arial"/>
          <w:sz w:val="24"/>
          <w:szCs w:val="24"/>
          <w:lang w:val="ru-RU"/>
        </w:rPr>
        <w:t xml:space="preserve">енного </w:t>
      </w:r>
      <w:r>
        <w:rPr>
          <w:rFonts w:ascii="Arial" w:eastAsia="Arial" w:hAnsi="Arial" w:cs="Arial"/>
          <w:sz w:val="24"/>
          <w:szCs w:val="24"/>
        </w:rPr>
        <w:t>п</w:t>
      </w:r>
      <w:r>
        <w:rPr>
          <w:rFonts w:ascii="Arial" w:eastAsia="Arial" w:hAnsi="Arial" w:cs="Arial"/>
          <w:sz w:val="24"/>
          <w:szCs w:val="24"/>
          <w:lang w:val="ru-RU"/>
        </w:rPr>
        <w:t xml:space="preserve">риказом </w:t>
      </w:r>
      <w:r>
        <w:rPr>
          <w:rFonts w:ascii="Arial" w:eastAsia="Arial" w:hAnsi="Arial" w:cs="Arial"/>
          <w:sz w:val="24"/>
          <w:szCs w:val="24"/>
        </w:rPr>
        <w:t>Минздравсоцразвития</w:t>
      </w:r>
      <w:r>
        <w:rPr>
          <w:rFonts w:ascii="Arial" w:eastAsia="Arial" w:hAnsi="Arial" w:cs="Arial"/>
          <w:sz w:val="24"/>
          <w:szCs w:val="24"/>
          <w:lang w:val="ru-RU"/>
        </w:rPr>
        <w:t xml:space="preserve"> </w:t>
      </w:r>
      <w:r>
        <w:rPr>
          <w:rFonts w:ascii="Arial" w:eastAsia="Arial" w:hAnsi="Arial" w:cs="Arial"/>
          <w:sz w:val="24"/>
          <w:szCs w:val="24"/>
        </w:rPr>
        <w:t>Р</w:t>
      </w:r>
      <w:r>
        <w:rPr>
          <w:rFonts w:ascii="Arial" w:eastAsia="Arial" w:hAnsi="Arial" w:cs="Arial"/>
          <w:sz w:val="24"/>
          <w:szCs w:val="24"/>
          <w:lang w:val="ru-RU"/>
        </w:rPr>
        <w:t xml:space="preserve">Ф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vanish/>
          <w:sz w:val="24"/>
          <w:szCs w:val="24"/>
        </w:rPr>
        <w:br/>
      </w:r>
      <w:r>
        <w:rPr>
          <w:rFonts w:ascii="Arial" w:eastAsia="Arial" w:hAnsi="Arial" w:cs="Arial"/>
          <w:sz w:val="24"/>
          <w:szCs w:val="24"/>
        </w:rPr>
        <w:t>3</w:t>
      </w:r>
      <w:r>
        <w:rPr>
          <w:rFonts w:ascii="Arial" w:eastAsia="Arial" w:hAnsi="Arial" w:cs="Arial"/>
          <w:sz w:val="24"/>
          <w:szCs w:val="24"/>
          <w:lang w:val="ru-RU"/>
        </w:rPr>
        <w:t xml:space="preserve">1.08.2007 </w:t>
      </w:r>
      <w:r w:rsidRPr="00F86F13">
        <w:rPr>
          <w:rFonts w:ascii="Arial" w:eastAsia="Arial" w:hAnsi="Arial" w:cs="Arial"/>
          <w:sz w:val="24"/>
          <w:szCs w:val="24"/>
        </w:rPr>
        <w:t>№</w:t>
      </w:r>
      <w:r>
        <w:rPr>
          <w:rFonts w:ascii="Arial" w:eastAsia="Arial" w:hAnsi="Arial" w:cs="Arial"/>
          <w:sz w:val="24"/>
          <w:szCs w:val="24"/>
          <w:lang w:val="ru-RU"/>
        </w:rPr>
        <w:t xml:space="preserve"> 569, </w:t>
      </w:r>
      <w:r>
        <w:rPr>
          <w:rFonts w:ascii="Arial" w:eastAsia="Arial" w:hAnsi="Arial" w:cs="Arial"/>
          <w:sz w:val="24"/>
          <w:szCs w:val="24"/>
        </w:rPr>
        <w:t>с</w:t>
      </w:r>
      <w:r>
        <w:rPr>
          <w:rFonts w:ascii="Arial" w:eastAsia="Arial" w:hAnsi="Arial" w:cs="Arial"/>
          <w:sz w:val="24"/>
          <w:szCs w:val="24"/>
          <w:lang w:val="ru-RU"/>
        </w:rPr>
        <w:t xml:space="preserve">т. </w:t>
      </w:r>
      <w:r>
        <w:rPr>
          <w:rFonts w:ascii="Arial" w:eastAsia="Arial" w:hAnsi="Arial" w:cs="Arial"/>
          <w:sz w:val="24"/>
          <w:szCs w:val="24"/>
        </w:rPr>
        <w:t>2</w:t>
      </w:r>
      <w:r>
        <w:rPr>
          <w:rFonts w:ascii="Arial" w:eastAsia="Arial" w:hAnsi="Arial" w:cs="Arial"/>
          <w:sz w:val="24"/>
          <w:szCs w:val="24"/>
          <w:lang w:val="ru-RU"/>
        </w:rPr>
        <w:t xml:space="preserve">17 </w:t>
      </w:r>
      <w:r>
        <w:rPr>
          <w:rFonts w:ascii="Arial" w:eastAsia="Arial" w:hAnsi="Arial" w:cs="Arial"/>
          <w:sz w:val="24"/>
          <w:szCs w:val="24"/>
        </w:rPr>
        <w:t>Т</w:t>
      </w:r>
      <w:r>
        <w:rPr>
          <w:rFonts w:ascii="Arial" w:eastAsia="Arial" w:hAnsi="Arial" w:cs="Arial"/>
          <w:sz w:val="24"/>
          <w:szCs w:val="24"/>
          <w:lang w:val="ru-RU"/>
        </w:rPr>
        <w:t xml:space="preserve">К </w:t>
      </w:r>
      <w:r>
        <w:rPr>
          <w:rFonts w:ascii="Arial" w:eastAsia="Arial" w:hAnsi="Arial" w:cs="Arial"/>
          <w:sz w:val="24"/>
          <w:szCs w:val="24"/>
        </w:rPr>
        <w:t>Р</w:t>
      </w:r>
      <w:r>
        <w:rPr>
          <w:rFonts w:ascii="Arial" w:eastAsia="Arial" w:hAnsi="Arial" w:cs="Arial"/>
          <w:sz w:val="24"/>
          <w:szCs w:val="24"/>
          <w:lang w:val="ru-RU"/>
        </w:rPr>
        <w:t xml:space="preserve">Ф, </w:t>
      </w:r>
      <w:r>
        <w:rPr>
          <w:rFonts w:ascii="Arial" w:eastAsia="Arial" w:hAnsi="Arial" w:cs="Arial"/>
          <w:sz w:val="24"/>
          <w:szCs w:val="24"/>
        </w:rPr>
        <w:t>п</w:t>
      </w:r>
      <w:r>
        <w:rPr>
          <w:rFonts w:ascii="Arial" w:eastAsia="Arial" w:hAnsi="Arial" w:cs="Arial"/>
          <w:sz w:val="24"/>
          <w:szCs w:val="24"/>
          <w:lang w:val="ru-RU"/>
        </w:rPr>
        <w:t xml:space="preserve">риказа </w:t>
      </w:r>
      <w:r>
        <w:rPr>
          <w:rFonts w:ascii="Arial" w:eastAsia="Arial" w:hAnsi="Arial" w:cs="Arial"/>
          <w:sz w:val="24"/>
          <w:szCs w:val="24"/>
        </w:rPr>
        <w:t>Мин</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з</w:t>
      </w:r>
      <w:r>
        <w:rPr>
          <w:rFonts w:ascii="Arial" w:eastAsia="Arial" w:hAnsi="Arial" w:cs="Arial"/>
          <w:sz w:val="24"/>
          <w:szCs w:val="24"/>
          <w:lang w:val="ru-RU"/>
        </w:rPr>
        <w:t xml:space="preserve">дравсоцразвития </w:t>
      </w:r>
      <w:r>
        <w:rPr>
          <w:rFonts w:ascii="Arial" w:eastAsia="Arial" w:hAnsi="Arial" w:cs="Arial"/>
          <w:sz w:val="24"/>
          <w:szCs w:val="24"/>
        </w:rPr>
        <w:t>Р</w:t>
      </w:r>
      <w:r>
        <w:rPr>
          <w:rFonts w:ascii="Arial" w:eastAsia="Arial" w:hAnsi="Arial" w:cs="Arial"/>
          <w:sz w:val="24"/>
          <w:szCs w:val="24"/>
          <w:lang w:val="ru-RU"/>
        </w:rPr>
        <w:t xml:space="preserve">Ф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sz w:val="24"/>
          <w:szCs w:val="24"/>
        </w:rPr>
        <w:t>1</w:t>
      </w:r>
      <w:r>
        <w:rPr>
          <w:rFonts w:ascii="Arial" w:eastAsia="Arial" w:hAnsi="Arial" w:cs="Arial"/>
          <w:sz w:val="24"/>
          <w:szCs w:val="24"/>
          <w:lang w:val="ru-RU"/>
        </w:rPr>
        <w:t xml:space="preserve">.04.2010. </w:t>
      </w:r>
      <w:r w:rsidRPr="00F86F13">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205н,</w:t>
      </w:r>
      <w:r>
        <w:rPr>
          <w:rFonts w:ascii="Arial" w:eastAsia="Arial" w:hAnsi="Arial" w:cs="Arial"/>
          <w:sz w:val="24"/>
          <w:szCs w:val="24"/>
          <w:lang w:val="ru-RU"/>
        </w:rPr>
        <w:t xml:space="preserve"> </w:t>
      </w:r>
      <w:r>
        <w:rPr>
          <w:rFonts w:ascii="Arial" w:eastAsia="Arial" w:hAnsi="Arial" w:cs="Arial"/>
          <w:sz w:val="24"/>
          <w:szCs w:val="24"/>
        </w:rPr>
        <w:t>а</w:t>
      </w:r>
      <w:r>
        <w:rPr>
          <w:rFonts w:ascii="Arial" w:eastAsia="Arial" w:hAnsi="Arial" w:cs="Arial"/>
          <w:sz w:val="24"/>
          <w:szCs w:val="24"/>
          <w:lang w:val="ru-RU"/>
        </w:rPr>
        <w:t xml:space="preserve"> </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акже </w:t>
      </w:r>
      <w:r>
        <w:rPr>
          <w:rFonts w:ascii="Arial" w:eastAsia="Arial" w:hAnsi="Arial" w:cs="Arial"/>
          <w:sz w:val="24"/>
          <w:szCs w:val="24"/>
        </w:rPr>
        <w:t>П</w:t>
      </w:r>
      <w:r>
        <w:rPr>
          <w:rFonts w:ascii="Arial" w:eastAsia="Arial" w:hAnsi="Arial" w:cs="Arial"/>
          <w:sz w:val="24"/>
          <w:szCs w:val="24"/>
          <w:lang w:val="ru-RU"/>
        </w:rPr>
        <w:t xml:space="preserve">остановления </w:t>
      </w:r>
      <w:r>
        <w:rPr>
          <w:rFonts w:ascii="Arial" w:eastAsia="Arial" w:hAnsi="Arial" w:cs="Arial"/>
          <w:sz w:val="24"/>
          <w:szCs w:val="24"/>
        </w:rPr>
        <w:t>М</w:t>
      </w:r>
      <w:r>
        <w:rPr>
          <w:rFonts w:ascii="Arial" w:eastAsia="Arial" w:hAnsi="Arial" w:cs="Arial"/>
          <w:sz w:val="24"/>
          <w:szCs w:val="24"/>
          <w:lang w:val="ru-RU"/>
        </w:rPr>
        <w:t xml:space="preserve">интруда </w:t>
      </w:r>
      <w:r>
        <w:rPr>
          <w:rFonts w:ascii="Arial" w:eastAsia="Arial" w:hAnsi="Arial" w:cs="Arial"/>
          <w:sz w:val="24"/>
          <w:szCs w:val="24"/>
        </w:rPr>
        <w:t>Р</w:t>
      </w:r>
      <w:r>
        <w:rPr>
          <w:rFonts w:ascii="Arial" w:eastAsia="Arial" w:hAnsi="Arial" w:cs="Arial"/>
          <w:sz w:val="24"/>
          <w:szCs w:val="24"/>
          <w:lang w:val="ru-RU"/>
        </w:rPr>
        <w:t xml:space="preserve">Ф </w:t>
      </w:r>
      <w:r>
        <w:rPr>
          <w:rFonts w:ascii="Arial" w:eastAsia="Arial" w:hAnsi="Arial" w:cs="Arial"/>
          <w:sz w:val="24"/>
          <w:szCs w:val="24"/>
        </w:rPr>
        <w:t>о</w:t>
      </w:r>
      <w:r>
        <w:rPr>
          <w:rFonts w:ascii="Arial" w:eastAsia="Arial" w:hAnsi="Arial" w:cs="Arial"/>
          <w:sz w:val="24"/>
          <w:szCs w:val="24"/>
          <w:lang w:val="ru-RU"/>
        </w:rPr>
        <w:t xml:space="preserve">т 8 </w:t>
      </w:r>
      <w:r>
        <w:rPr>
          <w:rFonts w:ascii="Arial" w:eastAsia="Arial" w:hAnsi="Arial" w:cs="Arial"/>
          <w:sz w:val="24"/>
          <w:szCs w:val="24"/>
        </w:rPr>
        <w:t>ф</w:t>
      </w:r>
      <w:r>
        <w:rPr>
          <w:rFonts w:ascii="Arial" w:eastAsia="Arial" w:hAnsi="Arial" w:cs="Arial"/>
          <w:sz w:val="24"/>
          <w:szCs w:val="24"/>
          <w:lang w:val="ru-RU"/>
        </w:rPr>
        <w:t xml:space="preserve">евраля </w:t>
      </w:r>
      <w:r>
        <w:rPr>
          <w:rFonts w:ascii="Arial" w:eastAsia="Arial" w:hAnsi="Arial" w:cs="Arial"/>
          <w:vanish/>
          <w:sz w:val="24"/>
          <w:szCs w:val="24"/>
        </w:rPr>
        <w:br/>
      </w:r>
      <w:r>
        <w:rPr>
          <w:rFonts w:ascii="Arial" w:eastAsia="Arial" w:hAnsi="Arial" w:cs="Arial"/>
          <w:sz w:val="24"/>
          <w:szCs w:val="24"/>
        </w:rPr>
        <w:t>2</w:t>
      </w:r>
      <w:r>
        <w:rPr>
          <w:rFonts w:ascii="Arial" w:eastAsia="Arial" w:hAnsi="Arial" w:cs="Arial"/>
          <w:sz w:val="24"/>
          <w:szCs w:val="24"/>
          <w:lang w:val="ru-RU"/>
        </w:rPr>
        <w:t xml:space="preserve">000 </w:t>
      </w:r>
      <w:r>
        <w:rPr>
          <w:rFonts w:ascii="Arial" w:eastAsia="Arial" w:hAnsi="Arial" w:cs="Arial"/>
          <w:sz w:val="24"/>
          <w:szCs w:val="24"/>
        </w:rPr>
        <w:t>г</w:t>
      </w:r>
      <w:r>
        <w:rPr>
          <w:rFonts w:ascii="Arial" w:eastAsia="Arial" w:hAnsi="Arial" w:cs="Arial"/>
          <w:sz w:val="24"/>
          <w:szCs w:val="24"/>
          <w:lang w:val="ru-RU"/>
        </w:rPr>
        <w:t xml:space="preserve">. </w:t>
      </w:r>
      <w:r w:rsidRPr="00F86F13">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1</w:t>
      </w:r>
      <w:r>
        <w:rPr>
          <w:rFonts w:ascii="Arial" w:eastAsia="Arial" w:hAnsi="Arial" w:cs="Arial"/>
          <w:sz w:val="24"/>
          <w:szCs w:val="24"/>
          <w:lang w:val="ru-RU"/>
        </w:rPr>
        <w:t xml:space="preserve">4 </w:t>
      </w:r>
      <w:r>
        <w:rPr>
          <w:rFonts w:ascii="Arial" w:eastAsia="Arial" w:hAnsi="Arial" w:cs="Arial"/>
          <w:sz w:val="24"/>
          <w:szCs w:val="24"/>
        </w:rPr>
        <w:t>«</w:t>
      </w:r>
      <w:r>
        <w:rPr>
          <w:rFonts w:ascii="Arial" w:eastAsia="Arial" w:hAnsi="Arial" w:cs="Arial"/>
          <w:sz w:val="24"/>
          <w:szCs w:val="24"/>
          <w:lang w:val="ru-RU"/>
        </w:rPr>
        <w:t xml:space="preserve">Об </w:t>
      </w:r>
      <w:r>
        <w:rPr>
          <w:rFonts w:ascii="Arial" w:eastAsia="Arial" w:hAnsi="Arial" w:cs="Arial"/>
          <w:sz w:val="24"/>
          <w:szCs w:val="24"/>
        </w:rPr>
        <w:t>у</w:t>
      </w:r>
      <w:r>
        <w:rPr>
          <w:rFonts w:ascii="Arial" w:eastAsia="Arial" w:hAnsi="Arial" w:cs="Arial"/>
          <w:sz w:val="24"/>
          <w:szCs w:val="24"/>
          <w:lang w:val="ru-RU"/>
        </w:rPr>
        <w:t xml:space="preserve">тверждении Рекомендаций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vanish/>
          <w:sz w:val="24"/>
          <w:szCs w:val="24"/>
        </w:rPr>
        <w:br/>
      </w:r>
      <w:r>
        <w:rPr>
          <w:rFonts w:ascii="Arial" w:eastAsia="Arial" w:hAnsi="Arial" w:cs="Arial"/>
          <w:sz w:val="24"/>
          <w:szCs w:val="24"/>
        </w:rPr>
        <w:t>о</w:t>
      </w:r>
      <w:r>
        <w:rPr>
          <w:rFonts w:ascii="Arial" w:eastAsia="Arial" w:hAnsi="Arial" w:cs="Arial"/>
          <w:sz w:val="24"/>
          <w:szCs w:val="24"/>
          <w:lang w:val="ru-RU"/>
        </w:rPr>
        <w:t xml:space="preserve">рганизации </w:t>
      </w:r>
      <w:r>
        <w:rPr>
          <w:rFonts w:ascii="Arial" w:eastAsia="Arial" w:hAnsi="Arial" w:cs="Arial"/>
          <w:sz w:val="24"/>
          <w:szCs w:val="24"/>
        </w:rPr>
        <w:t>р</w:t>
      </w:r>
      <w:r>
        <w:rPr>
          <w:rFonts w:ascii="Arial" w:eastAsia="Arial" w:hAnsi="Arial" w:cs="Arial"/>
          <w:sz w:val="24"/>
          <w:szCs w:val="24"/>
          <w:lang w:val="ru-RU"/>
        </w:rPr>
        <w:t xml:space="preserve">аботы </w:t>
      </w:r>
      <w:r>
        <w:rPr>
          <w:rFonts w:ascii="Arial" w:eastAsia="Arial" w:hAnsi="Arial" w:cs="Arial"/>
          <w:sz w:val="24"/>
          <w:szCs w:val="24"/>
        </w:rPr>
        <w:t>с</w:t>
      </w:r>
      <w:r>
        <w:rPr>
          <w:rFonts w:ascii="Arial" w:eastAsia="Arial" w:hAnsi="Arial" w:cs="Arial"/>
          <w:sz w:val="24"/>
          <w:szCs w:val="24"/>
          <w:lang w:val="ru-RU"/>
        </w:rPr>
        <w:t xml:space="preserve">лужбы охраны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в</w:t>
      </w:r>
      <w:r>
        <w:rPr>
          <w:rFonts w:ascii="Arial" w:eastAsia="Arial" w:hAnsi="Arial" w:cs="Arial"/>
          <w:sz w:val="24"/>
          <w:szCs w:val="24"/>
          <w:lang w:val="ru-RU"/>
        </w:rPr>
        <w:t xml:space="preserve"> </w:t>
      </w:r>
      <w:proofErr w:type="gramStart"/>
      <w:r>
        <w:rPr>
          <w:rFonts w:ascii="Arial" w:eastAsia="Arial" w:hAnsi="Arial" w:cs="Arial"/>
          <w:sz w:val="24"/>
          <w:szCs w:val="24"/>
        </w:rPr>
        <w:t>ор</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г</w:t>
      </w:r>
      <w:r>
        <w:rPr>
          <w:rFonts w:ascii="Arial" w:eastAsia="Arial" w:hAnsi="Arial" w:cs="Arial"/>
          <w:sz w:val="24"/>
          <w:szCs w:val="24"/>
          <w:lang w:val="ru-RU"/>
        </w:rPr>
        <w:t>анизации</w:t>
      </w:r>
      <w:proofErr w:type="gramEnd"/>
      <w:r>
        <w:rPr>
          <w:rFonts w:ascii="Arial" w:eastAsia="Arial" w:hAnsi="Arial" w:cs="Arial"/>
          <w:sz w:val="24"/>
          <w:szCs w:val="24"/>
          <w:lang w:val="ru-RU"/>
        </w:rPr>
        <w:t xml:space="preserve">». </w:t>
      </w:r>
    </w:p>
    <w:p w:rsidR="00F86F13" w:rsidRDefault="00F86F13" w:rsidP="00F86F13">
      <w:pPr>
        <w:autoSpaceDE w:val="0"/>
        <w:spacing w:after="0"/>
        <w:ind w:firstLine="172"/>
        <w:jc w:val="both"/>
        <w:rPr>
          <w:rFonts w:ascii="Arial" w:eastAsia="Arial" w:hAnsi="Arial" w:cs="Arial"/>
          <w:sz w:val="24"/>
          <w:szCs w:val="24"/>
          <w:lang w:val="ru-RU"/>
        </w:rPr>
      </w:pPr>
      <w:r>
        <w:rPr>
          <w:rFonts w:ascii="Arial" w:eastAsia="Arial" w:hAnsi="Arial" w:cs="Arial"/>
          <w:sz w:val="24"/>
          <w:szCs w:val="24"/>
        </w:rPr>
        <w:t>Аттестующая</w:t>
      </w:r>
      <w:r>
        <w:rPr>
          <w:rFonts w:ascii="Arial" w:eastAsia="Arial" w:hAnsi="Arial" w:cs="Arial"/>
          <w:sz w:val="24"/>
          <w:szCs w:val="24"/>
          <w:lang w:val="ru-RU"/>
        </w:rPr>
        <w:t xml:space="preserve"> </w:t>
      </w:r>
      <w:r>
        <w:rPr>
          <w:rFonts w:ascii="Arial" w:eastAsia="Arial" w:hAnsi="Arial" w:cs="Arial"/>
          <w:sz w:val="24"/>
          <w:szCs w:val="24"/>
        </w:rPr>
        <w:t>о</w:t>
      </w:r>
      <w:r>
        <w:rPr>
          <w:rFonts w:ascii="Arial" w:eastAsia="Arial" w:hAnsi="Arial" w:cs="Arial"/>
          <w:sz w:val="24"/>
          <w:szCs w:val="24"/>
          <w:lang w:val="ru-RU"/>
        </w:rPr>
        <w:t xml:space="preserve">рганизация </w:t>
      </w:r>
      <w:r>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о</w:t>
      </w:r>
      <w:r>
        <w:rPr>
          <w:rFonts w:ascii="Arial" w:eastAsia="Arial" w:hAnsi="Arial" w:cs="Arial"/>
          <w:sz w:val="24"/>
          <w:szCs w:val="24"/>
          <w:lang w:val="ru-RU"/>
        </w:rPr>
        <w:t xml:space="preserve">рганизация, </w:t>
      </w:r>
      <w:proofErr w:type="gramStart"/>
      <w:r>
        <w:rPr>
          <w:rFonts w:ascii="Arial" w:eastAsia="Arial" w:hAnsi="Arial" w:cs="Arial"/>
          <w:sz w:val="24"/>
          <w:szCs w:val="24"/>
        </w:rPr>
        <w:t>при</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лекаемая</w:t>
      </w:r>
      <w:proofErr w:type="gramEnd"/>
      <w:r>
        <w:rPr>
          <w:rFonts w:ascii="Arial" w:eastAsia="Arial" w:hAnsi="Arial" w:cs="Arial"/>
          <w:sz w:val="24"/>
          <w:szCs w:val="24"/>
          <w:lang w:val="ru-RU"/>
        </w:rPr>
        <w:t xml:space="preserve"> </w:t>
      </w:r>
      <w:r>
        <w:rPr>
          <w:rFonts w:ascii="Arial" w:eastAsia="Arial" w:hAnsi="Arial" w:cs="Arial"/>
          <w:sz w:val="24"/>
          <w:szCs w:val="24"/>
        </w:rPr>
        <w:t>д</w:t>
      </w:r>
      <w:r>
        <w:rPr>
          <w:rFonts w:ascii="Arial" w:eastAsia="Arial" w:hAnsi="Arial" w:cs="Arial"/>
          <w:sz w:val="24"/>
          <w:szCs w:val="24"/>
          <w:lang w:val="ru-RU"/>
        </w:rPr>
        <w:t xml:space="preserve">ля </w:t>
      </w:r>
      <w:r>
        <w:rPr>
          <w:rFonts w:ascii="Arial" w:eastAsia="Arial" w:hAnsi="Arial" w:cs="Arial"/>
          <w:sz w:val="24"/>
          <w:szCs w:val="24"/>
        </w:rPr>
        <w:t>а</w:t>
      </w:r>
      <w:r>
        <w:rPr>
          <w:rFonts w:ascii="Arial" w:eastAsia="Arial" w:hAnsi="Arial" w:cs="Arial"/>
          <w:sz w:val="24"/>
          <w:szCs w:val="24"/>
          <w:lang w:val="ru-RU"/>
        </w:rPr>
        <w:t xml:space="preserve">ттестации </w:t>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усло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иям </w:t>
      </w:r>
      <w:r>
        <w:rPr>
          <w:rFonts w:ascii="Arial" w:eastAsia="Arial" w:hAnsi="Arial" w:cs="Arial"/>
          <w:sz w:val="24"/>
          <w:szCs w:val="24"/>
        </w:rPr>
        <w:t>т</w:t>
      </w:r>
      <w:r>
        <w:rPr>
          <w:rFonts w:ascii="Arial" w:eastAsia="Arial" w:hAnsi="Arial" w:cs="Arial"/>
          <w:sz w:val="24"/>
          <w:szCs w:val="24"/>
          <w:lang w:val="ru-RU"/>
        </w:rPr>
        <w:t xml:space="preserve">руда. </w:t>
      </w:r>
    </w:p>
    <w:p w:rsidR="00F86F13" w:rsidRDefault="00F86F13" w:rsidP="00F86F13">
      <w:pPr>
        <w:autoSpaceDE w:val="0"/>
        <w:spacing w:after="0"/>
        <w:ind w:firstLine="172"/>
        <w:jc w:val="both"/>
        <w:rPr>
          <w:rFonts w:ascii="Arial" w:eastAsia="Arial" w:hAnsi="Arial" w:cs="Arial"/>
          <w:sz w:val="24"/>
          <w:szCs w:val="24"/>
          <w:lang w:val="ru-RU"/>
        </w:rPr>
      </w:pPr>
      <w:r>
        <w:rPr>
          <w:rFonts w:ascii="Arial" w:eastAsia="Arial" w:hAnsi="Arial" w:cs="Arial"/>
          <w:sz w:val="24"/>
          <w:szCs w:val="24"/>
        </w:rPr>
        <w:t>Аттестующая</w:t>
      </w:r>
      <w:r>
        <w:rPr>
          <w:rFonts w:ascii="Arial" w:eastAsia="Arial" w:hAnsi="Arial" w:cs="Arial"/>
          <w:sz w:val="24"/>
          <w:szCs w:val="24"/>
          <w:lang w:val="ru-RU"/>
        </w:rPr>
        <w:t xml:space="preserve"> </w:t>
      </w:r>
      <w:r>
        <w:rPr>
          <w:rFonts w:ascii="Arial" w:eastAsia="Arial" w:hAnsi="Arial" w:cs="Arial"/>
          <w:sz w:val="24"/>
          <w:szCs w:val="24"/>
        </w:rPr>
        <w:t>о</w:t>
      </w:r>
      <w:r>
        <w:rPr>
          <w:rFonts w:ascii="Arial" w:eastAsia="Arial" w:hAnsi="Arial" w:cs="Arial"/>
          <w:sz w:val="24"/>
          <w:szCs w:val="24"/>
          <w:lang w:val="ru-RU"/>
        </w:rPr>
        <w:t xml:space="preserve">рганизация </w:t>
      </w:r>
      <w:r>
        <w:rPr>
          <w:rFonts w:ascii="Arial" w:eastAsia="Arial" w:hAnsi="Arial" w:cs="Arial"/>
          <w:sz w:val="24"/>
          <w:szCs w:val="24"/>
        </w:rPr>
        <w:t>в</w:t>
      </w:r>
      <w:r>
        <w:rPr>
          <w:rFonts w:ascii="Arial" w:eastAsia="Arial" w:hAnsi="Arial" w:cs="Arial"/>
          <w:sz w:val="24"/>
          <w:szCs w:val="24"/>
          <w:lang w:val="ru-RU"/>
        </w:rPr>
        <w:t xml:space="preserve">ходит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с</w:t>
      </w:r>
      <w:r>
        <w:rPr>
          <w:rFonts w:ascii="Arial" w:eastAsia="Arial" w:hAnsi="Arial" w:cs="Arial"/>
          <w:sz w:val="24"/>
          <w:szCs w:val="24"/>
          <w:lang w:val="ru-RU"/>
        </w:rPr>
        <w:t xml:space="preserve">остав </w:t>
      </w:r>
      <w:proofErr w:type="gramStart"/>
      <w:r>
        <w:rPr>
          <w:rFonts w:ascii="Arial" w:eastAsia="Arial" w:hAnsi="Arial" w:cs="Arial"/>
          <w:sz w:val="24"/>
          <w:szCs w:val="24"/>
        </w:rPr>
        <w:t>ат</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естационной</w:t>
      </w:r>
      <w:proofErr w:type="gramEnd"/>
      <w:r>
        <w:rPr>
          <w:rFonts w:ascii="Arial" w:eastAsia="Arial" w:hAnsi="Arial" w:cs="Arial"/>
          <w:sz w:val="24"/>
          <w:szCs w:val="24"/>
          <w:lang w:val="ru-RU"/>
        </w:rPr>
        <w:t xml:space="preserve"> </w:t>
      </w:r>
      <w:r>
        <w:rPr>
          <w:rFonts w:ascii="Arial" w:eastAsia="Arial" w:hAnsi="Arial" w:cs="Arial"/>
          <w:sz w:val="24"/>
          <w:szCs w:val="24"/>
        </w:rPr>
        <w:t>к</w:t>
      </w:r>
      <w:r>
        <w:rPr>
          <w:rFonts w:ascii="Arial" w:eastAsia="Arial" w:hAnsi="Arial" w:cs="Arial"/>
          <w:sz w:val="24"/>
          <w:szCs w:val="24"/>
          <w:lang w:val="ru-RU"/>
        </w:rPr>
        <w:t xml:space="preserve">омиссии </w:t>
      </w:r>
      <w:r>
        <w:rPr>
          <w:rFonts w:ascii="Arial" w:eastAsia="Arial" w:hAnsi="Arial" w:cs="Arial"/>
          <w:sz w:val="24"/>
          <w:szCs w:val="24"/>
        </w:rPr>
        <w:t>о</w:t>
      </w:r>
      <w:r>
        <w:rPr>
          <w:rFonts w:ascii="Arial" w:eastAsia="Arial" w:hAnsi="Arial" w:cs="Arial"/>
          <w:sz w:val="24"/>
          <w:szCs w:val="24"/>
          <w:lang w:val="ru-RU"/>
        </w:rPr>
        <w:t xml:space="preserve">рганизации, </w:t>
      </w:r>
      <w:r>
        <w:rPr>
          <w:rFonts w:ascii="Arial" w:eastAsia="Arial" w:hAnsi="Arial" w:cs="Arial"/>
          <w:sz w:val="24"/>
          <w:szCs w:val="24"/>
        </w:rPr>
        <w:t>в</w:t>
      </w:r>
      <w:r>
        <w:rPr>
          <w:rFonts w:ascii="Arial" w:eastAsia="Arial" w:hAnsi="Arial" w:cs="Arial"/>
          <w:sz w:val="24"/>
          <w:szCs w:val="24"/>
          <w:lang w:val="ru-RU"/>
        </w:rPr>
        <w:t xml:space="preserve"> которой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роводится </w:t>
      </w:r>
      <w:r>
        <w:rPr>
          <w:rFonts w:ascii="Arial" w:eastAsia="Arial" w:hAnsi="Arial" w:cs="Arial"/>
          <w:sz w:val="24"/>
          <w:szCs w:val="24"/>
        </w:rPr>
        <w:t>а</w:t>
      </w:r>
      <w:r>
        <w:rPr>
          <w:rFonts w:ascii="Arial" w:eastAsia="Arial" w:hAnsi="Arial" w:cs="Arial"/>
          <w:sz w:val="24"/>
          <w:szCs w:val="24"/>
          <w:lang w:val="ru-RU"/>
        </w:rPr>
        <w:t xml:space="preserve">ттестации </w:t>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sz w:val="24"/>
          <w:szCs w:val="24"/>
        </w:rPr>
        <w:t>м</w:t>
      </w:r>
      <w:r>
        <w:rPr>
          <w:rFonts w:ascii="Arial" w:eastAsia="Arial" w:hAnsi="Arial" w:cs="Arial"/>
          <w:sz w:val="24"/>
          <w:szCs w:val="24"/>
          <w:lang w:val="ru-RU"/>
        </w:rPr>
        <w:t xml:space="preserve">ест на </w:t>
      </w:r>
      <w:r>
        <w:rPr>
          <w:rFonts w:ascii="Arial" w:eastAsia="Arial" w:hAnsi="Arial" w:cs="Arial"/>
          <w:sz w:val="24"/>
          <w:szCs w:val="24"/>
        </w:rPr>
        <w:t>пари</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етной </w:t>
      </w:r>
      <w:r>
        <w:rPr>
          <w:rFonts w:ascii="Arial" w:eastAsia="Arial" w:hAnsi="Arial" w:cs="Arial"/>
          <w:sz w:val="24"/>
          <w:szCs w:val="24"/>
        </w:rPr>
        <w:t>о</w:t>
      </w:r>
      <w:r>
        <w:rPr>
          <w:rFonts w:ascii="Arial" w:eastAsia="Arial" w:hAnsi="Arial" w:cs="Arial"/>
          <w:sz w:val="24"/>
          <w:szCs w:val="24"/>
          <w:lang w:val="ru-RU"/>
        </w:rPr>
        <w:t xml:space="preserve">снове. </w:t>
      </w:r>
    </w:p>
    <w:p w:rsidR="00F86F13" w:rsidRDefault="00F86F13" w:rsidP="00F86F13">
      <w:pPr>
        <w:autoSpaceDE w:val="0"/>
        <w:spacing w:after="0"/>
        <w:ind w:firstLine="172"/>
        <w:jc w:val="both"/>
        <w:rPr>
          <w:rFonts w:ascii="Arial" w:eastAsia="Arial" w:hAnsi="Arial" w:cs="Arial"/>
          <w:sz w:val="24"/>
          <w:szCs w:val="24"/>
          <w:lang w:val="ru-RU"/>
        </w:rPr>
      </w:pPr>
      <w:r>
        <w:rPr>
          <w:rFonts w:ascii="Arial" w:eastAsia="Arial" w:hAnsi="Arial" w:cs="Arial"/>
          <w:sz w:val="24"/>
          <w:szCs w:val="24"/>
          <w:lang w:val="ru-RU"/>
        </w:rPr>
        <w:t xml:space="preserve">При </w:t>
      </w:r>
      <w:r>
        <w:rPr>
          <w:rFonts w:ascii="Arial" w:eastAsia="Arial" w:hAnsi="Arial" w:cs="Arial"/>
          <w:sz w:val="24"/>
          <w:szCs w:val="24"/>
        </w:rPr>
        <w:t>о</w:t>
      </w:r>
      <w:r>
        <w:rPr>
          <w:rFonts w:ascii="Arial" w:eastAsia="Arial" w:hAnsi="Arial" w:cs="Arial"/>
          <w:sz w:val="24"/>
          <w:szCs w:val="24"/>
          <w:lang w:val="ru-RU"/>
        </w:rPr>
        <w:t xml:space="preserve">тсутствии </w:t>
      </w:r>
      <w:r>
        <w:rPr>
          <w:rFonts w:ascii="Arial" w:eastAsia="Arial" w:hAnsi="Arial" w:cs="Arial"/>
          <w:sz w:val="24"/>
          <w:szCs w:val="24"/>
        </w:rPr>
        <w:t>с</w:t>
      </w:r>
      <w:r>
        <w:rPr>
          <w:rFonts w:ascii="Arial" w:eastAsia="Arial" w:hAnsi="Arial" w:cs="Arial"/>
          <w:sz w:val="24"/>
          <w:szCs w:val="24"/>
          <w:lang w:val="ru-RU"/>
        </w:rPr>
        <w:t xml:space="preserve">лужбы </w:t>
      </w:r>
      <w:r>
        <w:rPr>
          <w:rFonts w:ascii="Arial" w:eastAsia="Arial" w:hAnsi="Arial" w:cs="Arial"/>
          <w:sz w:val="24"/>
          <w:szCs w:val="24"/>
        </w:rPr>
        <w:t>о</w:t>
      </w:r>
      <w:r>
        <w:rPr>
          <w:rFonts w:ascii="Arial" w:eastAsia="Arial" w:hAnsi="Arial" w:cs="Arial"/>
          <w:sz w:val="24"/>
          <w:szCs w:val="24"/>
          <w:lang w:val="ru-RU"/>
        </w:rPr>
        <w:t xml:space="preserve">храны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органи</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з</w:t>
      </w:r>
      <w:r>
        <w:rPr>
          <w:rFonts w:ascii="Arial" w:eastAsia="Arial" w:hAnsi="Arial" w:cs="Arial"/>
          <w:sz w:val="24"/>
          <w:szCs w:val="24"/>
          <w:lang w:val="ru-RU"/>
        </w:rPr>
        <w:t xml:space="preserve">ации, </w:t>
      </w:r>
      <w:r>
        <w:rPr>
          <w:rFonts w:ascii="Arial" w:eastAsia="Arial" w:hAnsi="Arial" w:cs="Arial"/>
          <w:sz w:val="24"/>
          <w:szCs w:val="24"/>
        </w:rPr>
        <w:t>с</w:t>
      </w:r>
      <w:r>
        <w:rPr>
          <w:rFonts w:ascii="Arial" w:eastAsia="Arial" w:hAnsi="Arial" w:cs="Arial"/>
          <w:sz w:val="24"/>
          <w:szCs w:val="24"/>
          <w:lang w:val="ru-RU"/>
        </w:rPr>
        <w:t xml:space="preserve">пециалиста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о</w:t>
      </w:r>
      <w:r>
        <w:rPr>
          <w:rFonts w:ascii="Arial" w:eastAsia="Arial" w:hAnsi="Arial" w:cs="Arial"/>
          <w:sz w:val="24"/>
          <w:szCs w:val="24"/>
          <w:lang w:val="ru-RU"/>
        </w:rPr>
        <w:t xml:space="preserve">хране </w:t>
      </w:r>
      <w:r>
        <w:rPr>
          <w:rFonts w:ascii="Arial" w:eastAsia="Arial" w:hAnsi="Arial" w:cs="Arial"/>
          <w:sz w:val="24"/>
          <w:szCs w:val="24"/>
        </w:rPr>
        <w:t>т</w:t>
      </w:r>
      <w:r>
        <w:rPr>
          <w:rFonts w:ascii="Arial" w:eastAsia="Arial" w:hAnsi="Arial" w:cs="Arial"/>
          <w:sz w:val="24"/>
          <w:szCs w:val="24"/>
          <w:lang w:val="ru-RU"/>
        </w:rPr>
        <w:t xml:space="preserve">руда (штатного </w:t>
      </w:r>
      <w:r>
        <w:rPr>
          <w:rFonts w:ascii="Arial" w:eastAsia="Arial" w:hAnsi="Arial" w:cs="Arial"/>
          <w:vanish/>
          <w:sz w:val="24"/>
          <w:szCs w:val="24"/>
        </w:rPr>
        <w:br/>
      </w:r>
      <w:r>
        <w:rPr>
          <w:rFonts w:ascii="Arial" w:eastAsia="Arial" w:hAnsi="Arial" w:cs="Arial"/>
          <w:sz w:val="24"/>
          <w:szCs w:val="24"/>
        </w:rPr>
        <w:t>и</w:t>
      </w:r>
      <w:r>
        <w:rPr>
          <w:rFonts w:ascii="Arial" w:eastAsia="Arial" w:hAnsi="Arial" w:cs="Arial"/>
          <w:sz w:val="24"/>
          <w:szCs w:val="24"/>
          <w:lang w:val="ru-RU"/>
        </w:rPr>
        <w:t xml:space="preserve">ли </w:t>
      </w:r>
      <w:r>
        <w:rPr>
          <w:rFonts w:ascii="Arial" w:eastAsia="Arial" w:hAnsi="Arial" w:cs="Arial"/>
          <w:sz w:val="24"/>
          <w:szCs w:val="24"/>
        </w:rPr>
        <w:t>н</w:t>
      </w:r>
      <w:r>
        <w:rPr>
          <w:rFonts w:ascii="Arial" w:eastAsia="Arial" w:hAnsi="Arial" w:cs="Arial"/>
          <w:sz w:val="24"/>
          <w:szCs w:val="24"/>
          <w:lang w:val="ru-RU"/>
        </w:rPr>
        <w:t xml:space="preserve">е </w:t>
      </w:r>
      <w:r>
        <w:rPr>
          <w:rFonts w:ascii="Arial" w:eastAsia="Arial" w:hAnsi="Arial" w:cs="Arial"/>
          <w:sz w:val="24"/>
          <w:szCs w:val="24"/>
        </w:rPr>
        <w:t>ш</w:t>
      </w:r>
      <w:r>
        <w:rPr>
          <w:rFonts w:ascii="Arial" w:eastAsia="Arial" w:hAnsi="Arial" w:cs="Arial"/>
          <w:sz w:val="24"/>
          <w:szCs w:val="24"/>
          <w:lang w:val="ru-RU"/>
        </w:rPr>
        <w:t xml:space="preserve">татного!), </w:t>
      </w:r>
      <w:r>
        <w:rPr>
          <w:rFonts w:ascii="Arial" w:eastAsia="Arial" w:hAnsi="Arial" w:cs="Arial"/>
          <w:sz w:val="24"/>
          <w:szCs w:val="24"/>
        </w:rPr>
        <w:t>р</w:t>
      </w:r>
      <w:r>
        <w:rPr>
          <w:rFonts w:ascii="Arial" w:eastAsia="Arial" w:hAnsi="Arial" w:cs="Arial"/>
          <w:sz w:val="24"/>
          <w:szCs w:val="24"/>
          <w:lang w:val="ru-RU"/>
        </w:rPr>
        <w:t xml:space="preserve">аботодатель привлекает </w:t>
      </w:r>
      <w:r>
        <w:rPr>
          <w:rFonts w:ascii="Arial" w:eastAsia="Arial" w:hAnsi="Arial" w:cs="Arial"/>
          <w:sz w:val="24"/>
          <w:szCs w:val="24"/>
        </w:rPr>
        <w:t>к</w:t>
      </w:r>
      <w:r>
        <w:rPr>
          <w:rFonts w:ascii="Arial" w:eastAsia="Arial" w:hAnsi="Arial" w:cs="Arial"/>
          <w:sz w:val="24"/>
          <w:szCs w:val="24"/>
          <w:lang w:val="ru-RU"/>
        </w:rPr>
        <w:t xml:space="preserve"> </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аботе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а</w:t>
      </w:r>
      <w:r>
        <w:rPr>
          <w:rFonts w:ascii="Arial" w:eastAsia="Arial" w:hAnsi="Arial" w:cs="Arial"/>
          <w:sz w:val="24"/>
          <w:szCs w:val="24"/>
          <w:lang w:val="ru-RU"/>
        </w:rPr>
        <w:t xml:space="preserve">ттестации </w:t>
      </w:r>
      <w:r>
        <w:rPr>
          <w:rFonts w:ascii="Arial" w:eastAsia="Arial" w:hAnsi="Arial" w:cs="Arial"/>
          <w:sz w:val="24"/>
          <w:szCs w:val="24"/>
        </w:rPr>
        <w:t>т</w:t>
      </w:r>
      <w:r>
        <w:rPr>
          <w:rFonts w:ascii="Arial" w:eastAsia="Arial" w:hAnsi="Arial" w:cs="Arial"/>
          <w:sz w:val="24"/>
          <w:szCs w:val="24"/>
          <w:lang w:val="ru-RU"/>
        </w:rPr>
        <w:t xml:space="preserve">олько аккредитованную </w:t>
      </w:r>
      <w:r>
        <w:rPr>
          <w:rFonts w:ascii="Arial" w:eastAsia="Arial" w:hAnsi="Arial" w:cs="Arial"/>
          <w:vanish/>
          <w:sz w:val="24"/>
          <w:szCs w:val="24"/>
        </w:rPr>
        <w:br/>
      </w:r>
      <w:r>
        <w:rPr>
          <w:rFonts w:ascii="Arial" w:eastAsia="Arial" w:hAnsi="Arial" w:cs="Arial"/>
          <w:sz w:val="24"/>
          <w:szCs w:val="24"/>
        </w:rPr>
        <w:t>Минздравсоцразвития</w:t>
      </w:r>
      <w:r>
        <w:rPr>
          <w:rFonts w:ascii="Arial" w:eastAsia="Arial" w:hAnsi="Arial" w:cs="Arial"/>
          <w:sz w:val="24"/>
          <w:szCs w:val="24"/>
          <w:lang w:val="ru-RU"/>
        </w:rPr>
        <w:t xml:space="preserve"> </w:t>
      </w:r>
      <w:r>
        <w:rPr>
          <w:rFonts w:ascii="Arial" w:eastAsia="Arial" w:hAnsi="Arial" w:cs="Arial"/>
          <w:sz w:val="24"/>
          <w:szCs w:val="24"/>
        </w:rPr>
        <w:t>Р</w:t>
      </w:r>
      <w:r>
        <w:rPr>
          <w:rFonts w:ascii="Arial" w:eastAsia="Arial" w:hAnsi="Arial" w:cs="Arial"/>
          <w:sz w:val="24"/>
          <w:szCs w:val="24"/>
          <w:lang w:val="ru-RU"/>
        </w:rPr>
        <w:t xml:space="preserve">Ф </w:t>
      </w:r>
      <w:r>
        <w:rPr>
          <w:rFonts w:ascii="Arial" w:eastAsia="Arial" w:hAnsi="Arial" w:cs="Arial"/>
          <w:sz w:val="24"/>
          <w:szCs w:val="24"/>
        </w:rPr>
        <w:t>аттестующую</w:t>
      </w:r>
      <w:r>
        <w:rPr>
          <w:rFonts w:ascii="Arial" w:eastAsia="Arial" w:hAnsi="Arial" w:cs="Arial"/>
          <w:sz w:val="24"/>
          <w:szCs w:val="24"/>
          <w:lang w:val="ru-RU"/>
        </w:rPr>
        <w:t xml:space="preserve"> </w:t>
      </w:r>
      <w:proofErr w:type="gramStart"/>
      <w:r>
        <w:rPr>
          <w:rFonts w:ascii="Arial" w:eastAsia="Arial" w:hAnsi="Arial" w:cs="Arial"/>
          <w:sz w:val="24"/>
          <w:szCs w:val="24"/>
        </w:rPr>
        <w:t>органи</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з</w:t>
      </w:r>
      <w:r>
        <w:rPr>
          <w:rFonts w:ascii="Arial" w:eastAsia="Arial" w:hAnsi="Arial" w:cs="Arial"/>
          <w:sz w:val="24"/>
          <w:szCs w:val="24"/>
          <w:lang w:val="ru-RU"/>
        </w:rPr>
        <w:t>ацию</w:t>
      </w:r>
      <w:proofErr w:type="gramEnd"/>
      <w:r>
        <w:rPr>
          <w:rFonts w:ascii="Arial" w:eastAsia="Arial" w:hAnsi="Arial" w:cs="Arial"/>
          <w:sz w:val="24"/>
          <w:szCs w:val="24"/>
          <w:lang w:val="ru-RU"/>
        </w:rPr>
        <w:t xml:space="preserve">. </w:t>
      </w:r>
    </w:p>
    <w:p w:rsidR="00F86F13" w:rsidRDefault="00F86F13" w:rsidP="00F86F13">
      <w:pPr>
        <w:autoSpaceDE w:val="0"/>
        <w:spacing w:after="0"/>
        <w:ind w:firstLine="172"/>
        <w:jc w:val="both"/>
        <w:rPr>
          <w:rFonts w:ascii="Arial" w:eastAsia="Arial" w:hAnsi="Arial" w:cs="Arial"/>
          <w:sz w:val="24"/>
          <w:szCs w:val="24"/>
          <w:lang w:val="ru-RU"/>
        </w:rPr>
      </w:pPr>
      <w:r>
        <w:rPr>
          <w:rFonts w:ascii="Arial" w:eastAsia="Arial" w:hAnsi="Arial" w:cs="Arial"/>
          <w:sz w:val="24"/>
          <w:szCs w:val="24"/>
        </w:rPr>
        <w:t>Аттестующая</w:t>
      </w:r>
      <w:r>
        <w:rPr>
          <w:rFonts w:ascii="Arial" w:eastAsia="Arial" w:hAnsi="Arial" w:cs="Arial"/>
          <w:sz w:val="24"/>
          <w:szCs w:val="24"/>
          <w:lang w:val="ru-RU"/>
        </w:rPr>
        <w:t xml:space="preserve"> </w:t>
      </w:r>
      <w:r>
        <w:rPr>
          <w:rFonts w:ascii="Arial" w:eastAsia="Arial" w:hAnsi="Arial" w:cs="Arial"/>
          <w:sz w:val="24"/>
          <w:szCs w:val="24"/>
        </w:rPr>
        <w:t>о</w:t>
      </w:r>
      <w:r>
        <w:rPr>
          <w:rFonts w:ascii="Arial" w:eastAsia="Arial" w:hAnsi="Arial" w:cs="Arial"/>
          <w:sz w:val="24"/>
          <w:szCs w:val="24"/>
          <w:lang w:val="ru-RU"/>
        </w:rPr>
        <w:t xml:space="preserve">рганизация </w:t>
      </w:r>
      <w:r>
        <w:rPr>
          <w:rFonts w:ascii="Arial" w:eastAsia="Arial" w:hAnsi="Arial" w:cs="Arial"/>
          <w:sz w:val="24"/>
          <w:szCs w:val="24"/>
        </w:rPr>
        <w:t>о</w:t>
      </w:r>
      <w:r>
        <w:rPr>
          <w:rFonts w:ascii="Arial" w:eastAsia="Arial" w:hAnsi="Arial" w:cs="Arial"/>
          <w:sz w:val="24"/>
          <w:szCs w:val="24"/>
          <w:lang w:val="ru-RU"/>
        </w:rPr>
        <w:t xml:space="preserve">существляет </w:t>
      </w:r>
      <w:proofErr w:type="gramStart"/>
      <w:r>
        <w:rPr>
          <w:rFonts w:ascii="Arial" w:eastAsia="Arial" w:hAnsi="Arial" w:cs="Arial"/>
          <w:sz w:val="24"/>
          <w:szCs w:val="24"/>
        </w:rPr>
        <w:t>функ</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ц</w:t>
      </w:r>
      <w:r>
        <w:rPr>
          <w:rFonts w:ascii="Arial" w:eastAsia="Arial" w:hAnsi="Arial" w:cs="Arial"/>
          <w:sz w:val="24"/>
          <w:szCs w:val="24"/>
          <w:lang w:val="ru-RU"/>
        </w:rPr>
        <w:t>ий</w:t>
      </w:r>
      <w:proofErr w:type="gramEnd"/>
      <w:r>
        <w:rPr>
          <w:rFonts w:ascii="Arial" w:eastAsia="Arial" w:hAnsi="Arial" w:cs="Arial"/>
          <w:sz w:val="24"/>
          <w:szCs w:val="24"/>
          <w:lang w:val="ru-RU"/>
        </w:rPr>
        <w:t xml:space="preserve"> </w:t>
      </w:r>
      <w:r>
        <w:rPr>
          <w:rFonts w:ascii="Arial" w:eastAsia="Arial" w:hAnsi="Arial" w:cs="Arial"/>
          <w:sz w:val="24"/>
          <w:szCs w:val="24"/>
        </w:rPr>
        <w:t>с</w:t>
      </w:r>
      <w:r>
        <w:rPr>
          <w:rFonts w:ascii="Arial" w:eastAsia="Arial" w:hAnsi="Arial" w:cs="Arial"/>
          <w:sz w:val="24"/>
          <w:szCs w:val="24"/>
          <w:lang w:val="ru-RU"/>
        </w:rPr>
        <w:t xml:space="preserve">лужбы </w:t>
      </w:r>
      <w:r>
        <w:rPr>
          <w:rFonts w:ascii="Arial" w:eastAsia="Arial" w:hAnsi="Arial" w:cs="Arial"/>
          <w:sz w:val="24"/>
          <w:szCs w:val="24"/>
        </w:rPr>
        <w:t>о</w:t>
      </w:r>
      <w:r>
        <w:rPr>
          <w:rFonts w:ascii="Arial" w:eastAsia="Arial" w:hAnsi="Arial" w:cs="Arial"/>
          <w:sz w:val="24"/>
          <w:szCs w:val="24"/>
          <w:lang w:val="ru-RU"/>
        </w:rPr>
        <w:t xml:space="preserve">храны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р</w:t>
      </w:r>
      <w:r>
        <w:rPr>
          <w:rFonts w:ascii="Arial" w:eastAsia="Arial" w:hAnsi="Arial" w:cs="Arial"/>
          <w:sz w:val="24"/>
          <w:szCs w:val="24"/>
          <w:lang w:val="ru-RU"/>
        </w:rPr>
        <w:t xml:space="preserve">аботодателя по </w:t>
      </w:r>
      <w:r>
        <w:rPr>
          <w:rFonts w:ascii="Arial" w:eastAsia="Arial" w:hAnsi="Arial" w:cs="Arial"/>
          <w:sz w:val="24"/>
          <w:szCs w:val="24"/>
        </w:rPr>
        <w:t>коор</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д</w:t>
      </w:r>
      <w:r>
        <w:rPr>
          <w:rFonts w:ascii="Arial" w:eastAsia="Arial" w:hAnsi="Arial" w:cs="Arial"/>
          <w:sz w:val="24"/>
          <w:szCs w:val="24"/>
          <w:lang w:val="ru-RU"/>
        </w:rPr>
        <w:t xml:space="preserve">инации, </w:t>
      </w:r>
      <w:r>
        <w:rPr>
          <w:rFonts w:ascii="Arial" w:eastAsia="Arial" w:hAnsi="Arial" w:cs="Arial"/>
          <w:sz w:val="24"/>
          <w:szCs w:val="24"/>
        </w:rPr>
        <w:t>м</w:t>
      </w:r>
      <w:r>
        <w:rPr>
          <w:rFonts w:ascii="Arial" w:eastAsia="Arial" w:hAnsi="Arial" w:cs="Arial"/>
          <w:sz w:val="24"/>
          <w:szCs w:val="24"/>
          <w:lang w:val="ru-RU"/>
        </w:rPr>
        <w:t xml:space="preserve">етодическому </w:t>
      </w:r>
      <w:r>
        <w:rPr>
          <w:rFonts w:ascii="Arial" w:eastAsia="Arial" w:hAnsi="Arial" w:cs="Arial"/>
          <w:sz w:val="24"/>
          <w:szCs w:val="24"/>
        </w:rPr>
        <w:t>р</w:t>
      </w:r>
      <w:r>
        <w:rPr>
          <w:rFonts w:ascii="Arial" w:eastAsia="Arial" w:hAnsi="Arial" w:cs="Arial"/>
          <w:sz w:val="24"/>
          <w:szCs w:val="24"/>
          <w:lang w:val="ru-RU"/>
        </w:rPr>
        <w:t xml:space="preserve">уководству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контро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л</w:t>
      </w:r>
      <w:r>
        <w:rPr>
          <w:rFonts w:ascii="Arial" w:eastAsia="Arial" w:hAnsi="Arial" w:cs="Arial"/>
          <w:sz w:val="24"/>
          <w:szCs w:val="24"/>
          <w:lang w:val="ru-RU"/>
        </w:rPr>
        <w:t xml:space="preserve">ю </w:t>
      </w:r>
      <w:r>
        <w:rPr>
          <w:rFonts w:ascii="Arial" w:eastAsia="Arial" w:hAnsi="Arial" w:cs="Arial"/>
          <w:sz w:val="24"/>
          <w:szCs w:val="24"/>
        </w:rPr>
        <w:t>з</w:t>
      </w:r>
      <w:r>
        <w:rPr>
          <w:rFonts w:ascii="Arial" w:eastAsia="Arial" w:hAnsi="Arial" w:cs="Arial"/>
          <w:sz w:val="24"/>
          <w:szCs w:val="24"/>
          <w:lang w:val="ru-RU"/>
        </w:rPr>
        <w:t xml:space="preserve">а </w:t>
      </w:r>
      <w:r>
        <w:rPr>
          <w:rFonts w:ascii="Arial" w:eastAsia="Arial" w:hAnsi="Arial" w:cs="Arial"/>
          <w:sz w:val="24"/>
          <w:szCs w:val="24"/>
        </w:rPr>
        <w:t>п</w:t>
      </w:r>
      <w:r>
        <w:rPr>
          <w:rFonts w:ascii="Arial" w:eastAsia="Arial" w:hAnsi="Arial" w:cs="Arial"/>
          <w:sz w:val="24"/>
          <w:szCs w:val="24"/>
          <w:lang w:val="ru-RU"/>
        </w:rPr>
        <w:t xml:space="preserve">роведением </w:t>
      </w:r>
      <w:r>
        <w:rPr>
          <w:rFonts w:ascii="Arial" w:eastAsia="Arial" w:hAnsi="Arial" w:cs="Arial"/>
          <w:sz w:val="24"/>
          <w:szCs w:val="24"/>
        </w:rPr>
        <w:t>р</w:t>
      </w:r>
      <w:r>
        <w:rPr>
          <w:rFonts w:ascii="Arial" w:eastAsia="Arial" w:hAnsi="Arial" w:cs="Arial"/>
          <w:sz w:val="24"/>
          <w:szCs w:val="24"/>
          <w:lang w:val="ru-RU"/>
        </w:rPr>
        <w:t xml:space="preserve">абот </w:t>
      </w:r>
      <w:r>
        <w:rPr>
          <w:rFonts w:ascii="Arial" w:eastAsia="Arial" w:hAnsi="Arial" w:cs="Arial"/>
          <w:sz w:val="24"/>
          <w:szCs w:val="24"/>
        </w:rPr>
        <w:t>п</w:t>
      </w:r>
      <w:r>
        <w:rPr>
          <w:rFonts w:ascii="Arial" w:eastAsia="Arial" w:hAnsi="Arial" w:cs="Arial"/>
          <w:sz w:val="24"/>
          <w:szCs w:val="24"/>
          <w:lang w:val="ru-RU"/>
        </w:rPr>
        <w:t xml:space="preserve">о аттестации, </w:t>
      </w:r>
      <w:r>
        <w:rPr>
          <w:rFonts w:ascii="Arial" w:eastAsia="Arial" w:hAnsi="Arial" w:cs="Arial"/>
          <w:sz w:val="24"/>
          <w:szCs w:val="24"/>
        </w:rPr>
        <w:t>а</w:t>
      </w:r>
      <w:r>
        <w:rPr>
          <w:rFonts w:ascii="Arial" w:eastAsia="Arial" w:hAnsi="Arial" w:cs="Arial"/>
          <w:sz w:val="24"/>
          <w:szCs w:val="24"/>
          <w:lang w:val="ru-RU"/>
        </w:rPr>
        <w:t xml:space="preserve"> </w:t>
      </w:r>
      <w:r>
        <w:rPr>
          <w:rFonts w:ascii="Arial" w:eastAsia="Arial" w:hAnsi="Arial" w:cs="Arial"/>
          <w:sz w:val="24"/>
          <w:szCs w:val="24"/>
        </w:rPr>
        <w:t>т</w:t>
      </w:r>
      <w:r>
        <w:rPr>
          <w:rFonts w:ascii="Arial" w:eastAsia="Arial" w:hAnsi="Arial" w:cs="Arial"/>
          <w:sz w:val="24"/>
          <w:szCs w:val="24"/>
          <w:lang w:val="ru-RU"/>
        </w:rPr>
        <w:t xml:space="preserve">акже </w:t>
      </w:r>
      <w:r>
        <w:rPr>
          <w:rFonts w:ascii="Arial" w:eastAsia="Arial" w:hAnsi="Arial" w:cs="Arial"/>
          <w:vanish/>
          <w:sz w:val="24"/>
          <w:szCs w:val="24"/>
        </w:rPr>
        <w:br/>
      </w:r>
      <w:r>
        <w:rPr>
          <w:rFonts w:ascii="Arial" w:eastAsia="Arial" w:hAnsi="Arial" w:cs="Arial"/>
          <w:sz w:val="24"/>
          <w:szCs w:val="24"/>
        </w:rPr>
        <w:t>д</w:t>
      </w:r>
      <w:r>
        <w:rPr>
          <w:rFonts w:ascii="Arial" w:eastAsia="Arial" w:hAnsi="Arial" w:cs="Arial"/>
          <w:sz w:val="24"/>
          <w:szCs w:val="24"/>
          <w:lang w:val="ru-RU"/>
        </w:rPr>
        <w:t xml:space="preserve">ругие </w:t>
      </w:r>
      <w:r>
        <w:rPr>
          <w:rFonts w:ascii="Arial" w:eastAsia="Arial" w:hAnsi="Arial" w:cs="Arial"/>
          <w:sz w:val="24"/>
          <w:szCs w:val="24"/>
        </w:rPr>
        <w:t>ф</w:t>
      </w:r>
      <w:r>
        <w:rPr>
          <w:rFonts w:ascii="Arial" w:eastAsia="Arial" w:hAnsi="Arial" w:cs="Arial"/>
          <w:sz w:val="24"/>
          <w:szCs w:val="24"/>
          <w:lang w:val="ru-RU"/>
        </w:rPr>
        <w:t xml:space="preserve">ункции, определенные </w:t>
      </w:r>
      <w:r>
        <w:rPr>
          <w:rFonts w:ascii="Arial" w:eastAsia="Arial" w:hAnsi="Arial" w:cs="Arial"/>
          <w:sz w:val="24"/>
          <w:szCs w:val="24"/>
        </w:rPr>
        <w:t>р</w:t>
      </w:r>
      <w:r>
        <w:rPr>
          <w:rFonts w:ascii="Arial" w:eastAsia="Arial" w:hAnsi="Arial" w:cs="Arial"/>
          <w:sz w:val="24"/>
          <w:szCs w:val="24"/>
          <w:lang w:val="ru-RU"/>
        </w:rPr>
        <w:t xml:space="preserve">аботодателем, </w:t>
      </w:r>
      <w:r>
        <w:rPr>
          <w:rFonts w:ascii="Arial" w:eastAsia="Arial" w:hAnsi="Arial" w:cs="Arial"/>
          <w:vanish/>
          <w:sz w:val="24"/>
          <w:szCs w:val="24"/>
        </w:rPr>
        <w:br/>
      </w:r>
      <w:r>
        <w:rPr>
          <w:rFonts w:ascii="Arial" w:eastAsia="Arial" w:hAnsi="Arial" w:cs="Arial"/>
          <w:sz w:val="24"/>
          <w:szCs w:val="24"/>
        </w:rPr>
        <w:t>к</w:t>
      </w:r>
      <w:r>
        <w:rPr>
          <w:rFonts w:ascii="Arial" w:eastAsia="Arial" w:hAnsi="Arial" w:cs="Arial"/>
          <w:sz w:val="24"/>
          <w:szCs w:val="24"/>
          <w:lang w:val="ru-RU"/>
        </w:rPr>
        <w:t xml:space="preserve">ак </w:t>
      </w:r>
      <w:r>
        <w:rPr>
          <w:rFonts w:ascii="Arial" w:eastAsia="Arial" w:hAnsi="Arial" w:cs="Arial"/>
          <w:sz w:val="24"/>
          <w:szCs w:val="24"/>
        </w:rPr>
        <w:t>ф</w:t>
      </w:r>
      <w:r>
        <w:rPr>
          <w:rFonts w:ascii="Arial" w:eastAsia="Arial" w:hAnsi="Arial" w:cs="Arial"/>
          <w:sz w:val="24"/>
          <w:szCs w:val="24"/>
          <w:lang w:val="ru-RU"/>
        </w:rPr>
        <w:t xml:space="preserve">ункции службы </w:t>
      </w:r>
      <w:r>
        <w:rPr>
          <w:rFonts w:ascii="Arial" w:eastAsia="Arial" w:hAnsi="Arial" w:cs="Arial"/>
          <w:sz w:val="24"/>
          <w:szCs w:val="24"/>
        </w:rPr>
        <w:t>о</w:t>
      </w:r>
      <w:r>
        <w:rPr>
          <w:rFonts w:ascii="Arial" w:eastAsia="Arial" w:hAnsi="Arial" w:cs="Arial"/>
          <w:sz w:val="24"/>
          <w:szCs w:val="24"/>
          <w:lang w:val="ru-RU"/>
        </w:rPr>
        <w:t xml:space="preserve">храны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 xml:space="preserve">аттестации </w:t>
      </w:r>
      <w:r>
        <w:rPr>
          <w:rFonts w:ascii="Arial" w:eastAsia="Arial" w:hAnsi="Arial" w:cs="Arial"/>
          <w:sz w:val="24"/>
          <w:szCs w:val="24"/>
          <w:lang w:val="ru-RU"/>
        </w:rPr>
        <w:t xml:space="preserve">рабочих </w:t>
      </w:r>
      <w:r>
        <w:rPr>
          <w:rFonts w:ascii="Arial" w:eastAsia="Arial" w:hAnsi="Arial" w:cs="Arial"/>
          <w:sz w:val="24"/>
          <w:szCs w:val="24"/>
        </w:rPr>
        <w:t>м</w:t>
      </w:r>
      <w:r>
        <w:rPr>
          <w:rFonts w:ascii="Arial" w:eastAsia="Arial" w:hAnsi="Arial" w:cs="Arial"/>
          <w:sz w:val="24"/>
          <w:szCs w:val="24"/>
          <w:lang w:val="ru-RU"/>
        </w:rPr>
        <w:t xml:space="preserve">ест. </w:t>
      </w:r>
    </w:p>
    <w:p w:rsidR="00F86F13" w:rsidRDefault="00F86F13" w:rsidP="00F86F13">
      <w:pPr>
        <w:autoSpaceDE w:val="0"/>
        <w:ind w:firstLine="223"/>
        <w:jc w:val="both"/>
        <w:rPr>
          <w:rFonts w:ascii="Arial" w:eastAsia="Arial" w:hAnsi="Arial" w:cs="Arial"/>
          <w:sz w:val="24"/>
          <w:szCs w:val="24"/>
          <w:lang w:val="ru-RU"/>
        </w:rPr>
      </w:pPr>
      <w:r>
        <w:rPr>
          <w:rFonts w:ascii="Arial" w:eastAsia="Arial" w:hAnsi="Arial" w:cs="Arial"/>
          <w:sz w:val="24"/>
          <w:szCs w:val="24"/>
          <w:lang w:val="ru-RU"/>
        </w:rPr>
        <w:t xml:space="preserve">Ответственное </w:t>
      </w:r>
      <w:r>
        <w:rPr>
          <w:rFonts w:ascii="Arial" w:eastAsia="Arial" w:hAnsi="Arial" w:cs="Arial"/>
          <w:sz w:val="24"/>
          <w:szCs w:val="24"/>
        </w:rPr>
        <w:t>л</w:t>
      </w:r>
      <w:r>
        <w:rPr>
          <w:rFonts w:ascii="Arial" w:eastAsia="Arial" w:hAnsi="Arial" w:cs="Arial"/>
          <w:sz w:val="24"/>
          <w:szCs w:val="24"/>
          <w:lang w:val="ru-RU"/>
        </w:rPr>
        <w:t xml:space="preserve">ицо </w:t>
      </w:r>
      <w:r>
        <w:rPr>
          <w:rFonts w:ascii="Arial" w:eastAsia="Arial" w:hAnsi="Arial" w:cs="Arial"/>
          <w:sz w:val="24"/>
          <w:szCs w:val="24"/>
        </w:rPr>
        <w:t>аттестующей</w:t>
      </w:r>
      <w:r>
        <w:rPr>
          <w:rFonts w:ascii="Arial" w:eastAsia="Arial" w:hAnsi="Arial" w:cs="Arial"/>
          <w:sz w:val="24"/>
          <w:szCs w:val="24"/>
          <w:lang w:val="ru-RU"/>
        </w:rPr>
        <w:t xml:space="preserve"> организации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одписывает </w:t>
      </w:r>
      <w:r>
        <w:rPr>
          <w:rFonts w:ascii="Arial" w:eastAsia="Arial" w:hAnsi="Arial" w:cs="Arial"/>
          <w:sz w:val="24"/>
          <w:szCs w:val="24"/>
        </w:rPr>
        <w:t>п</w:t>
      </w:r>
      <w:r>
        <w:rPr>
          <w:rFonts w:ascii="Arial" w:eastAsia="Arial" w:hAnsi="Arial" w:cs="Arial"/>
          <w:sz w:val="24"/>
          <w:szCs w:val="24"/>
          <w:lang w:val="ru-RU"/>
        </w:rPr>
        <w:t xml:space="preserve">ротоколы измерений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о</w:t>
      </w:r>
      <w:r>
        <w:rPr>
          <w:rFonts w:ascii="Arial" w:eastAsia="Arial" w:hAnsi="Arial" w:cs="Arial"/>
          <w:sz w:val="24"/>
          <w:szCs w:val="24"/>
          <w:lang w:val="ru-RU"/>
        </w:rPr>
        <w:t xml:space="preserve">ценок </w:t>
      </w:r>
      <w:r>
        <w:rPr>
          <w:rFonts w:ascii="Arial" w:eastAsia="Arial" w:hAnsi="Arial" w:cs="Arial"/>
          <w:vanish/>
          <w:sz w:val="24"/>
          <w:szCs w:val="24"/>
        </w:rPr>
        <w:br/>
      </w:r>
      <w:r>
        <w:rPr>
          <w:rFonts w:ascii="Arial" w:eastAsia="Arial" w:hAnsi="Arial" w:cs="Arial"/>
          <w:sz w:val="24"/>
          <w:szCs w:val="24"/>
        </w:rPr>
        <w:t>ф</w:t>
      </w:r>
      <w:r>
        <w:rPr>
          <w:rFonts w:ascii="Arial" w:eastAsia="Arial" w:hAnsi="Arial" w:cs="Arial"/>
          <w:sz w:val="24"/>
          <w:szCs w:val="24"/>
          <w:lang w:val="ru-RU"/>
        </w:rPr>
        <w:t xml:space="preserve">акторов производственной </w:t>
      </w:r>
      <w:r>
        <w:rPr>
          <w:rFonts w:ascii="Arial" w:eastAsia="Arial" w:hAnsi="Arial" w:cs="Arial"/>
          <w:sz w:val="24"/>
          <w:szCs w:val="24"/>
        </w:rPr>
        <w:t>с</w:t>
      </w:r>
      <w:r>
        <w:rPr>
          <w:rFonts w:ascii="Arial" w:eastAsia="Arial" w:hAnsi="Arial" w:cs="Arial"/>
          <w:sz w:val="24"/>
          <w:szCs w:val="24"/>
          <w:lang w:val="ru-RU"/>
        </w:rPr>
        <w:t xml:space="preserve">реды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т</w:t>
      </w:r>
      <w:r>
        <w:rPr>
          <w:rFonts w:ascii="Arial" w:eastAsia="Arial" w:hAnsi="Arial" w:cs="Arial"/>
          <w:sz w:val="24"/>
          <w:szCs w:val="24"/>
          <w:lang w:val="ru-RU"/>
        </w:rPr>
        <w:t xml:space="preserve">рудового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роцесса, оценки </w:t>
      </w:r>
      <w:r>
        <w:rPr>
          <w:rFonts w:ascii="Arial" w:eastAsia="Arial" w:hAnsi="Arial" w:cs="Arial"/>
          <w:sz w:val="24"/>
          <w:szCs w:val="24"/>
        </w:rPr>
        <w:t>травмобезопасности</w:t>
      </w:r>
      <w:r>
        <w:rPr>
          <w:rFonts w:ascii="Arial" w:eastAsia="Arial" w:hAnsi="Arial" w:cs="Arial"/>
          <w:sz w:val="24"/>
          <w:szCs w:val="24"/>
          <w:lang w:val="ru-RU"/>
        </w:rPr>
        <w:t xml:space="preserve"> </w:t>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vanish/>
          <w:sz w:val="24"/>
          <w:szCs w:val="24"/>
        </w:rPr>
        <w:br/>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sz w:val="24"/>
          <w:szCs w:val="24"/>
        </w:rPr>
        <w:t>и</w:t>
      </w:r>
      <w:r>
        <w:rPr>
          <w:rFonts w:ascii="Arial" w:eastAsia="Arial" w:hAnsi="Arial" w:cs="Arial"/>
          <w:sz w:val="24"/>
          <w:szCs w:val="24"/>
          <w:lang w:val="ru-RU"/>
        </w:rPr>
        <w:t xml:space="preserve"> обеспеченности </w:t>
      </w:r>
      <w:r>
        <w:rPr>
          <w:rFonts w:ascii="Arial" w:eastAsia="Arial" w:hAnsi="Arial" w:cs="Arial"/>
          <w:sz w:val="24"/>
          <w:szCs w:val="24"/>
        </w:rPr>
        <w:t>р</w:t>
      </w:r>
      <w:r>
        <w:rPr>
          <w:rFonts w:ascii="Arial" w:eastAsia="Arial" w:hAnsi="Arial" w:cs="Arial"/>
          <w:sz w:val="24"/>
          <w:szCs w:val="24"/>
          <w:lang w:val="ru-RU"/>
        </w:rPr>
        <w:t xml:space="preserve">аботников </w:t>
      </w:r>
      <w:r>
        <w:rPr>
          <w:rFonts w:ascii="Arial" w:eastAsia="Arial" w:hAnsi="Arial" w:cs="Arial"/>
          <w:sz w:val="24"/>
          <w:szCs w:val="24"/>
        </w:rPr>
        <w:t>С</w:t>
      </w:r>
      <w:r>
        <w:rPr>
          <w:rFonts w:ascii="Arial" w:eastAsia="Arial" w:hAnsi="Arial" w:cs="Arial"/>
          <w:sz w:val="24"/>
          <w:szCs w:val="24"/>
          <w:lang w:val="ru-RU"/>
        </w:rPr>
        <w:t xml:space="preserve">ИЗ, </w:t>
      </w:r>
      <w:r>
        <w:rPr>
          <w:rFonts w:ascii="Arial" w:eastAsia="Arial" w:hAnsi="Arial" w:cs="Arial"/>
          <w:sz w:val="24"/>
          <w:szCs w:val="24"/>
        </w:rPr>
        <w:t>выпол</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енные организацией, </w:t>
      </w:r>
      <w:r>
        <w:rPr>
          <w:rFonts w:ascii="Arial" w:eastAsia="Arial" w:hAnsi="Arial" w:cs="Arial"/>
          <w:sz w:val="24"/>
          <w:szCs w:val="24"/>
        </w:rPr>
        <w:t>п</w:t>
      </w:r>
      <w:r>
        <w:rPr>
          <w:rFonts w:ascii="Arial" w:eastAsia="Arial" w:hAnsi="Arial" w:cs="Arial"/>
          <w:sz w:val="24"/>
          <w:szCs w:val="24"/>
          <w:lang w:val="ru-RU"/>
        </w:rPr>
        <w:t xml:space="preserve">роводившей </w:t>
      </w:r>
      <w:r>
        <w:rPr>
          <w:rFonts w:ascii="Arial" w:eastAsia="Arial" w:hAnsi="Arial" w:cs="Arial"/>
          <w:sz w:val="24"/>
          <w:szCs w:val="24"/>
        </w:rPr>
        <w:t>и</w:t>
      </w:r>
      <w:r>
        <w:rPr>
          <w:rFonts w:ascii="Arial" w:eastAsia="Arial" w:hAnsi="Arial" w:cs="Arial"/>
          <w:sz w:val="24"/>
          <w:szCs w:val="24"/>
          <w:lang w:val="ru-RU"/>
        </w:rPr>
        <w:t xml:space="preserve">змерения </w:t>
      </w:r>
      <w:r>
        <w:rPr>
          <w:rFonts w:ascii="Arial" w:eastAsia="Arial" w:hAnsi="Arial" w:cs="Arial"/>
          <w:vanish/>
          <w:sz w:val="24"/>
          <w:szCs w:val="24"/>
        </w:rPr>
        <w:br/>
      </w:r>
      <w:r>
        <w:rPr>
          <w:rFonts w:ascii="Arial" w:eastAsia="Arial" w:hAnsi="Arial" w:cs="Arial"/>
          <w:sz w:val="24"/>
          <w:szCs w:val="24"/>
        </w:rPr>
        <w:t>и</w:t>
      </w:r>
      <w:r>
        <w:rPr>
          <w:rFonts w:ascii="Arial" w:eastAsia="Arial" w:hAnsi="Arial" w:cs="Arial"/>
          <w:sz w:val="24"/>
          <w:szCs w:val="24"/>
          <w:lang w:val="ru-RU"/>
        </w:rPr>
        <w:t xml:space="preserve"> оценки. </w:t>
      </w:r>
      <w:r>
        <w:rPr>
          <w:rFonts w:ascii="Arial" w:eastAsia="Arial" w:hAnsi="Arial" w:cs="Arial"/>
          <w:sz w:val="24"/>
          <w:szCs w:val="24"/>
        </w:rPr>
        <w:t>П</w:t>
      </w:r>
      <w:r>
        <w:rPr>
          <w:rFonts w:ascii="Arial" w:eastAsia="Arial" w:hAnsi="Arial" w:cs="Arial"/>
          <w:sz w:val="24"/>
          <w:szCs w:val="24"/>
          <w:lang w:val="ru-RU"/>
        </w:rPr>
        <w:t xml:space="preserve">ротоколы </w:t>
      </w:r>
      <w:r>
        <w:rPr>
          <w:rFonts w:ascii="Arial" w:eastAsia="Arial" w:hAnsi="Arial" w:cs="Arial"/>
          <w:sz w:val="24"/>
          <w:szCs w:val="24"/>
        </w:rPr>
        <w:t>т</w:t>
      </w:r>
      <w:r>
        <w:rPr>
          <w:rFonts w:ascii="Arial" w:eastAsia="Arial" w:hAnsi="Arial" w:cs="Arial"/>
          <w:sz w:val="24"/>
          <w:szCs w:val="24"/>
          <w:lang w:val="ru-RU"/>
        </w:rPr>
        <w:t xml:space="preserve">акже </w:t>
      </w:r>
      <w:r>
        <w:rPr>
          <w:rFonts w:ascii="Arial" w:eastAsia="Arial" w:hAnsi="Arial" w:cs="Arial"/>
          <w:sz w:val="24"/>
          <w:szCs w:val="24"/>
        </w:rPr>
        <w:t>заверяются</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ечатью </w:t>
      </w:r>
      <w:r>
        <w:rPr>
          <w:rFonts w:ascii="Arial" w:eastAsia="Arial" w:hAnsi="Arial" w:cs="Arial"/>
          <w:vanish/>
          <w:sz w:val="24"/>
          <w:szCs w:val="24"/>
        </w:rPr>
        <w:br/>
      </w:r>
      <w:r>
        <w:rPr>
          <w:rFonts w:ascii="Arial" w:eastAsia="Arial" w:hAnsi="Arial" w:cs="Arial"/>
          <w:sz w:val="24"/>
          <w:szCs w:val="24"/>
        </w:rPr>
        <w:t>аттестующей</w:t>
      </w:r>
      <w:r>
        <w:rPr>
          <w:rFonts w:ascii="Arial" w:eastAsia="Arial" w:hAnsi="Arial" w:cs="Arial"/>
          <w:sz w:val="24"/>
          <w:szCs w:val="24"/>
          <w:lang w:val="ru-RU"/>
        </w:rPr>
        <w:t xml:space="preserve"> </w:t>
      </w:r>
      <w:r>
        <w:rPr>
          <w:rFonts w:ascii="Arial" w:eastAsia="Arial" w:hAnsi="Arial" w:cs="Arial"/>
          <w:sz w:val="24"/>
          <w:szCs w:val="24"/>
        </w:rPr>
        <w:t>о</w:t>
      </w:r>
      <w:r>
        <w:rPr>
          <w:rFonts w:ascii="Arial" w:eastAsia="Arial" w:hAnsi="Arial" w:cs="Arial"/>
          <w:sz w:val="24"/>
          <w:szCs w:val="24"/>
          <w:lang w:val="ru-RU"/>
        </w:rPr>
        <w:t xml:space="preserve">рганизации. </w:t>
      </w:r>
    </w:p>
    <w:p w:rsidR="00F86F13" w:rsidRDefault="00F86F13" w:rsidP="00F86F13">
      <w:pPr>
        <w:autoSpaceDE w:val="0"/>
        <w:ind w:firstLine="223"/>
        <w:jc w:val="both"/>
        <w:rPr>
          <w:rFonts w:ascii="Arial" w:eastAsia="Arial" w:hAnsi="Arial" w:cs="Arial"/>
          <w:sz w:val="24"/>
          <w:szCs w:val="24"/>
        </w:rPr>
      </w:pPr>
      <w:r>
        <w:rPr>
          <w:rFonts w:ascii="Arial" w:eastAsia="Arial" w:hAnsi="Arial" w:cs="Arial"/>
          <w:sz w:val="24"/>
          <w:szCs w:val="24"/>
          <w:lang w:val="ru-RU"/>
        </w:rPr>
        <w:t xml:space="preserve">Представители </w:t>
      </w:r>
      <w:r>
        <w:rPr>
          <w:rFonts w:ascii="Arial" w:eastAsia="Arial" w:hAnsi="Arial" w:cs="Arial"/>
          <w:sz w:val="24"/>
          <w:szCs w:val="24"/>
        </w:rPr>
        <w:t>аттестующей</w:t>
      </w:r>
      <w:r>
        <w:rPr>
          <w:rFonts w:ascii="Arial" w:eastAsia="Arial" w:hAnsi="Arial" w:cs="Arial"/>
          <w:sz w:val="24"/>
          <w:szCs w:val="24"/>
          <w:lang w:val="ru-RU"/>
        </w:rPr>
        <w:t xml:space="preserve"> </w:t>
      </w:r>
      <w:r>
        <w:rPr>
          <w:rFonts w:ascii="Arial" w:eastAsia="Arial" w:hAnsi="Arial" w:cs="Arial"/>
          <w:sz w:val="24"/>
          <w:szCs w:val="24"/>
        </w:rPr>
        <w:t>организации-</w:t>
      </w:r>
      <w:r>
        <w:rPr>
          <w:rFonts w:ascii="Arial" w:eastAsia="Arial" w:hAnsi="Arial" w:cs="Arial"/>
          <w:vanish/>
          <w:sz w:val="24"/>
          <w:szCs w:val="24"/>
        </w:rPr>
        <w:br/>
      </w:r>
      <w:r>
        <w:rPr>
          <w:rFonts w:ascii="Arial" w:eastAsia="Arial" w:hAnsi="Arial" w:cs="Arial"/>
          <w:sz w:val="24"/>
          <w:szCs w:val="24"/>
        </w:rPr>
        <w:t>ч</w:t>
      </w:r>
      <w:r>
        <w:rPr>
          <w:rFonts w:ascii="Arial" w:eastAsia="Arial" w:hAnsi="Arial" w:cs="Arial"/>
          <w:sz w:val="24"/>
          <w:szCs w:val="24"/>
          <w:lang w:val="ru-RU"/>
        </w:rPr>
        <w:t xml:space="preserve">лены </w:t>
      </w:r>
      <w:r>
        <w:rPr>
          <w:rFonts w:ascii="Arial" w:eastAsia="Arial" w:hAnsi="Arial" w:cs="Arial"/>
          <w:sz w:val="24"/>
          <w:szCs w:val="24"/>
        </w:rPr>
        <w:t>а</w:t>
      </w:r>
      <w:r>
        <w:rPr>
          <w:rFonts w:ascii="Arial" w:eastAsia="Arial" w:hAnsi="Arial" w:cs="Arial"/>
          <w:sz w:val="24"/>
          <w:szCs w:val="24"/>
          <w:lang w:val="ru-RU"/>
        </w:rPr>
        <w:t xml:space="preserve">ттестационной </w:t>
      </w:r>
      <w:r>
        <w:rPr>
          <w:rFonts w:ascii="Arial" w:eastAsia="Arial" w:hAnsi="Arial" w:cs="Arial"/>
          <w:sz w:val="24"/>
          <w:szCs w:val="24"/>
        </w:rPr>
        <w:t>к</w:t>
      </w:r>
      <w:r>
        <w:rPr>
          <w:rFonts w:ascii="Arial" w:eastAsia="Arial" w:hAnsi="Arial" w:cs="Arial"/>
          <w:sz w:val="24"/>
          <w:szCs w:val="24"/>
          <w:lang w:val="ru-RU"/>
        </w:rPr>
        <w:t xml:space="preserve">омиссии подписывают </w:t>
      </w:r>
      <w:r>
        <w:rPr>
          <w:rFonts w:ascii="Arial" w:eastAsia="Arial" w:hAnsi="Arial" w:cs="Arial"/>
          <w:vanish/>
          <w:sz w:val="24"/>
          <w:szCs w:val="24"/>
        </w:rPr>
        <w:br/>
      </w:r>
      <w:r>
        <w:rPr>
          <w:rFonts w:ascii="Arial" w:eastAsia="Arial" w:hAnsi="Arial" w:cs="Arial"/>
          <w:sz w:val="24"/>
          <w:szCs w:val="24"/>
        </w:rPr>
        <w:t>к</w:t>
      </w:r>
      <w:r>
        <w:rPr>
          <w:rFonts w:ascii="Arial" w:eastAsia="Arial" w:hAnsi="Arial" w:cs="Arial"/>
          <w:sz w:val="24"/>
          <w:szCs w:val="24"/>
          <w:lang w:val="ru-RU"/>
        </w:rPr>
        <w:t xml:space="preserve">арты </w:t>
      </w:r>
      <w:r>
        <w:rPr>
          <w:rFonts w:ascii="Arial" w:eastAsia="Arial" w:hAnsi="Arial" w:cs="Arial"/>
          <w:sz w:val="24"/>
          <w:szCs w:val="24"/>
        </w:rPr>
        <w:t>а</w:t>
      </w:r>
      <w:r>
        <w:rPr>
          <w:rFonts w:ascii="Arial" w:eastAsia="Arial" w:hAnsi="Arial" w:cs="Arial"/>
          <w:sz w:val="24"/>
          <w:szCs w:val="24"/>
          <w:lang w:val="ru-RU"/>
        </w:rPr>
        <w:t xml:space="preserve">ттестации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ротоколы заседания </w:t>
      </w:r>
      <w:r>
        <w:rPr>
          <w:rFonts w:ascii="Arial" w:eastAsia="Arial" w:hAnsi="Arial" w:cs="Arial"/>
          <w:sz w:val="24"/>
          <w:szCs w:val="24"/>
        </w:rPr>
        <w:t>аттес</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ационной </w:t>
      </w:r>
      <w:r>
        <w:rPr>
          <w:rFonts w:ascii="Arial" w:eastAsia="Arial" w:hAnsi="Arial" w:cs="Arial"/>
          <w:sz w:val="24"/>
          <w:szCs w:val="24"/>
        </w:rPr>
        <w:t>комиссии.</w:t>
      </w:r>
    </w:p>
    <w:p w:rsidR="00F86F13" w:rsidRDefault="00F86F13" w:rsidP="00F86F13">
      <w:pPr>
        <w:autoSpaceDE w:val="0"/>
        <w:spacing w:before="309" w:after="0"/>
        <w:ind w:firstLine="194"/>
        <w:jc w:val="both"/>
        <w:rPr>
          <w:rFonts w:ascii="Arial" w:eastAsia="Arial" w:hAnsi="Arial" w:cs="Arial"/>
          <w:sz w:val="24"/>
          <w:szCs w:val="24"/>
          <w:lang w:val="ru-RU"/>
        </w:rPr>
      </w:pPr>
      <w:r>
        <w:rPr>
          <w:rFonts w:ascii="Arial" w:eastAsia="Arial" w:hAnsi="Arial" w:cs="Arial"/>
          <w:i/>
          <w:iCs/>
          <w:sz w:val="24"/>
          <w:szCs w:val="24"/>
          <w:lang w:val="ru-RU"/>
        </w:rPr>
        <w:t xml:space="preserve">Вариант </w:t>
      </w:r>
      <w:r>
        <w:rPr>
          <w:rFonts w:ascii="Arial" w:eastAsia="Arial" w:hAnsi="Arial" w:cs="Arial"/>
          <w:sz w:val="24"/>
          <w:szCs w:val="24"/>
        </w:rPr>
        <w:t>2</w:t>
      </w:r>
      <w:r>
        <w:rPr>
          <w:rFonts w:ascii="Arial" w:eastAsia="Arial" w:hAnsi="Arial" w:cs="Arial"/>
          <w:sz w:val="24"/>
          <w:szCs w:val="24"/>
          <w:lang w:val="ru-RU"/>
        </w:rPr>
        <w:t xml:space="preserve"> </w:t>
      </w:r>
      <w:r>
        <w:rPr>
          <w:rFonts w:ascii="Arial" w:eastAsia="Arial" w:hAnsi="Arial" w:cs="Arial"/>
          <w:sz w:val="24"/>
          <w:szCs w:val="24"/>
        </w:rPr>
        <w:t>с</w:t>
      </w:r>
      <w:r>
        <w:rPr>
          <w:rFonts w:ascii="Arial" w:eastAsia="Arial" w:hAnsi="Arial" w:cs="Arial"/>
          <w:sz w:val="24"/>
          <w:szCs w:val="24"/>
          <w:lang w:val="ru-RU"/>
        </w:rPr>
        <w:t xml:space="preserve">формулирован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о</w:t>
      </w:r>
      <w:r>
        <w:rPr>
          <w:rFonts w:ascii="Arial" w:eastAsia="Arial" w:hAnsi="Arial" w:cs="Arial"/>
          <w:sz w:val="24"/>
          <w:szCs w:val="24"/>
          <w:lang w:val="ru-RU"/>
        </w:rPr>
        <w:t xml:space="preserve">сновании </w:t>
      </w:r>
      <w:r>
        <w:rPr>
          <w:rFonts w:ascii="Arial" w:eastAsia="Arial" w:hAnsi="Arial" w:cs="Arial"/>
          <w:sz w:val="24"/>
          <w:szCs w:val="24"/>
        </w:rPr>
        <w:t>усто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я</w:t>
      </w:r>
      <w:r>
        <w:rPr>
          <w:rFonts w:ascii="Arial" w:eastAsia="Arial" w:hAnsi="Arial" w:cs="Arial"/>
          <w:sz w:val="24"/>
          <w:szCs w:val="24"/>
          <w:lang w:val="ru-RU"/>
        </w:rPr>
        <w:t xml:space="preserve">вшихся </w:t>
      </w:r>
      <w:r>
        <w:rPr>
          <w:rFonts w:ascii="Arial" w:eastAsia="Arial" w:hAnsi="Arial" w:cs="Arial"/>
          <w:sz w:val="24"/>
          <w:szCs w:val="24"/>
        </w:rPr>
        <w:t>п</w:t>
      </w:r>
      <w:r>
        <w:rPr>
          <w:rFonts w:ascii="Arial" w:eastAsia="Arial" w:hAnsi="Arial" w:cs="Arial"/>
          <w:sz w:val="24"/>
          <w:szCs w:val="24"/>
          <w:lang w:val="ru-RU"/>
        </w:rPr>
        <w:t xml:space="preserve">редставлений </w:t>
      </w:r>
      <w:r>
        <w:rPr>
          <w:rFonts w:ascii="Arial" w:eastAsia="Arial" w:hAnsi="Arial" w:cs="Arial"/>
          <w:sz w:val="24"/>
          <w:szCs w:val="24"/>
        </w:rPr>
        <w:t>с</w:t>
      </w:r>
      <w:r>
        <w:rPr>
          <w:rFonts w:ascii="Arial" w:eastAsia="Arial" w:hAnsi="Arial" w:cs="Arial"/>
          <w:sz w:val="24"/>
          <w:szCs w:val="24"/>
          <w:lang w:val="ru-RU"/>
        </w:rPr>
        <w:t xml:space="preserve">пециалистов, </w:t>
      </w:r>
      <w:r>
        <w:rPr>
          <w:rFonts w:ascii="Arial" w:eastAsia="Arial" w:hAnsi="Arial" w:cs="Arial"/>
          <w:sz w:val="24"/>
          <w:szCs w:val="24"/>
        </w:rPr>
        <w:t>занима</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ю</w:t>
      </w:r>
      <w:r>
        <w:rPr>
          <w:rFonts w:ascii="Arial" w:eastAsia="Arial" w:hAnsi="Arial" w:cs="Arial"/>
          <w:sz w:val="24"/>
          <w:szCs w:val="24"/>
          <w:lang w:val="ru-RU"/>
        </w:rPr>
        <w:t xml:space="preserve">щихся </w:t>
      </w:r>
      <w:r>
        <w:rPr>
          <w:rFonts w:ascii="Arial" w:eastAsia="Arial" w:hAnsi="Arial" w:cs="Arial"/>
          <w:sz w:val="24"/>
          <w:szCs w:val="24"/>
        </w:rPr>
        <w:t>в</w:t>
      </w:r>
      <w:r>
        <w:rPr>
          <w:rFonts w:ascii="Arial" w:eastAsia="Arial" w:hAnsi="Arial" w:cs="Arial"/>
          <w:sz w:val="24"/>
          <w:szCs w:val="24"/>
          <w:lang w:val="ru-RU"/>
        </w:rPr>
        <w:t xml:space="preserve">опросами </w:t>
      </w:r>
      <w:r>
        <w:rPr>
          <w:rFonts w:ascii="Arial" w:eastAsia="Arial" w:hAnsi="Arial" w:cs="Arial"/>
          <w:sz w:val="24"/>
          <w:szCs w:val="24"/>
        </w:rPr>
        <w:t>а</w:t>
      </w:r>
      <w:r>
        <w:rPr>
          <w:rFonts w:ascii="Arial" w:eastAsia="Arial" w:hAnsi="Arial" w:cs="Arial"/>
          <w:sz w:val="24"/>
          <w:szCs w:val="24"/>
          <w:lang w:val="ru-RU"/>
        </w:rPr>
        <w:t xml:space="preserve">ттестацией рабочих </w:t>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осле </w:t>
      </w:r>
      <w:r>
        <w:rPr>
          <w:rFonts w:ascii="Arial" w:eastAsia="Arial" w:hAnsi="Arial" w:cs="Arial"/>
          <w:sz w:val="24"/>
          <w:szCs w:val="24"/>
        </w:rPr>
        <w:t>у</w:t>
      </w:r>
      <w:r>
        <w:rPr>
          <w:rFonts w:ascii="Arial" w:eastAsia="Arial" w:hAnsi="Arial" w:cs="Arial"/>
          <w:sz w:val="24"/>
          <w:szCs w:val="24"/>
          <w:lang w:val="ru-RU"/>
        </w:rPr>
        <w:t xml:space="preserve">тверждения </w:t>
      </w:r>
      <w:r>
        <w:rPr>
          <w:rFonts w:ascii="Arial" w:eastAsia="Arial" w:hAnsi="Arial" w:cs="Arial"/>
          <w:sz w:val="24"/>
          <w:szCs w:val="24"/>
        </w:rPr>
        <w:t>п</w:t>
      </w:r>
      <w:r>
        <w:rPr>
          <w:rFonts w:ascii="Arial" w:eastAsia="Arial" w:hAnsi="Arial" w:cs="Arial"/>
          <w:sz w:val="24"/>
          <w:szCs w:val="24"/>
          <w:lang w:val="ru-RU"/>
        </w:rPr>
        <w:t xml:space="preserve">риказа </w:t>
      </w:r>
      <w:r>
        <w:rPr>
          <w:rFonts w:ascii="Arial" w:eastAsia="Arial" w:hAnsi="Arial" w:cs="Arial"/>
          <w:sz w:val="24"/>
          <w:szCs w:val="24"/>
        </w:rPr>
        <w:t>Минздравсоцразвия</w:t>
      </w:r>
      <w:r>
        <w:rPr>
          <w:rFonts w:ascii="Arial" w:eastAsia="Arial" w:hAnsi="Arial" w:cs="Arial"/>
          <w:sz w:val="24"/>
          <w:szCs w:val="24"/>
          <w:lang w:val="ru-RU"/>
        </w:rPr>
        <w:t xml:space="preserve"> </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оссии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sz w:val="24"/>
          <w:szCs w:val="24"/>
        </w:rPr>
        <w:t>3</w:t>
      </w:r>
      <w:r>
        <w:rPr>
          <w:rFonts w:ascii="Arial" w:eastAsia="Arial" w:hAnsi="Arial" w:cs="Arial"/>
          <w:sz w:val="24"/>
          <w:szCs w:val="24"/>
          <w:lang w:val="ru-RU"/>
        </w:rPr>
        <w:t xml:space="preserve">1.08.2007 </w:t>
      </w:r>
      <w:r w:rsidRPr="00F86F13">
        <w:rPr>
          <w:rFonts w:ascii="Arial" w:eastAsia="Arial" w:hAnsi="Arial" w:cs="Arial"/>
          <w:sz w:val="24"/>
          <w:szCs w:val="24"/>
        </w:rPr>
        <w:t>№</w:t>
      </w:r>
      <w:r>
        <w:rPr>
          <w:rFonts w:ascii="Arial" w:eastAsia="Arial" w:hAnsi="Arial" w:cs="Arial"/>
          <w:sz w:val="24"/>
          <w:szCs w:val="24"/>
          <w:lang w:val="ru-RU"/>
        </w:rPr>
        <w:t xml:space="preserve"> 569: </w:t>
      </w:r>
    </w:p>
    <w:p w:rsidR="00F86F13" w:rsidRDefault="00F86F13" w:rsidP="00F86F13">
      <w:pPr>
        <w:autoSpaceDE w:val="0"/>
        <w:spacing w:after="0"/>
        <w:ind w:firstLine="194"/>
        <w:jc w:val="both"/>
        <w:rPr>
          <w:rFonts w:ascii="Arial" w:eastAsia="Arial" w:hAnsi="Arial" w:cs="Arial"/>
          <w:sz w:val="24"/>
          <w:szCs w:val="24"/>
          <w:lang w:val="ru-RU"/>
        </w:rPr>
      </w:pPr>
      <w:r>
        <w:rPr>
          <w:rFonts w:ascii="Arial" w:eastAsia="Arial" w:hAnsi="Arial" w:cs="Arial"/>
          <w:sz w:val="24"/>
          <w:szCs w:val="24"/>
        </w:rPr>
        <w:t>Аттестующая</w:t>
      </w:r>
      <w:r>
        <w:rPr>
          <w:rFonts w:ascii="Arial" w:eastAsia="Arial" w:hAnsi="Arial" w:cs="Arial"/>
          <w:sz w:val="24"/>
          <w:szCs w:val="24"/>
          <w:lang w:val="ru-RU"/>
        </w:rPr>
        <w:t xml:space="preserve"> </w:t>
      </w:r>
      <w:r>
        <w:rPr>
          <w:rFonts w:ascii="Arial" w:eastAsia="Arial" w:hAnsi="Arial" w:cs="Arial"/>
          <w:sz w:val="24"/>
          <w:szCs w:val="24"/>
        </w:rPr>
        <w:t>о</w:t>
      </w:r>
      <w:r>
        <w:rPr>
          <w:rFonts w:ascii="Arial" w:eastAsia="Arial" w:hAnsi="Arial" w:cs="Arial"/>
          <w:sz w:val="24"/>
          <w:szCs w:val="24"/>
          <w:lang w:val="ru-RU"/>
        </w:rPr>
        <w:t xml:space="preserve">рганиэация </w:t>
      </w:r>
      <w:r>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н</w:t>
      </w:r>
      <w:r>
        <w:rPr>
          <w:rFonts w:ascii="Arial" w:eastAsia="Arial" w:hAnsi="Arial" w:cs="Arial"/>
          <w:sz w:val="24"/>
          <w:szCs w:val="24"/>
          <w:lang w:val="ru-RU"/>
        </w:rPr>
        <w:t xml:space="preserve">езависимая </w:t>
      </w:r>
      <w:proofErr w:type="gramStart"/>
      <w:r>
        <w:rPr>
          <w:rFonts w:ascii="Arial" w:eastAsia="Arial" w:hAnsi="Arial" w:cs="Arial"/>
          <w:sz w:val="24"/>
          <w:szCs w:val="24"/>
        </w:rPr>
        <w:t>ор</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г</w:t>
      </w:r>
      <w:r>
        <w:rPr>
          <w:rFonts w:ascii="Arial" w:eastAsia="Arial" w:hAnsi="Arial" w:cs="Arial"/>
          <w:sz w:val="24"/>
          <w:szCs w:val="24"/>
          <w:lang w:val="ru-RU"/>
        </w:rPr>
        <w:t>анизация</w:t>
      </w:r>
      <w:proofErr w:type="gramEnd"/>
      <w:r>
        <w:rPr>
          <w:rFonts w:ascii="Arial" w:eastAsia="Arial" w:hAnsi="Arial" w:cs="Arial"/>
          <w:sz w:val="24"/>
          <w:szCs w:val="24"/>
          <w:lang w:val="ru-RU"/>
        </w:rPr>
        <w:t xml:space="preserve">, </w:t>
      </w:r>
      <w:r>
        <w:rPr>
          <w:rFonts w:ascii="Arial" w:eastAsia="Arial" w:hAnsi="Arial" w:cs="Arial"/>
          <w:sz w:val="24"/>
          <w:szCs w:val="24"/>
        </w:rPr>
        <w:t>о</w:t>
      </w:r>
      <w:r>
        <w:rPr>
          <w:rFonts w:ascii="Arial" w:eastAsia="Arial" w:hAnsi="Arial" w:cs="Arial"/>
          <w:sz w:val="24"/>
          <w:szCs w:val="24"/>
          <w:lang w:val="ru-RU"/>
        </w:rPr>
        <w:t xml:space="preserve">казывающая </w:t>
      </w:r>
      <w:r>
        <w:rPr>
          <w:rFonts w:ascii="Arial" w:eastAsia="Arial" w:hAnsi="Arial" w:cs="Arial"/>
          <w:sz w:val="24"/>
          <w:szCs w:val="24"/>
        </w:rPr>
        <w:t>у</w:t>
      </w:r>
      <w:r>
        <w:rPr>
          <w:rFonts w:ascii="Arial" w:eastAsia="Arial" w:hAnsi="Arial" w:cs="Arial"/>
          <w:sz w:val="24"/>
          <w:szCs w:val="24"/>
          <w:lang w:val="ru-RU"/>
        </w:rPr>
        <w:t xml:space="preserve">слуги </w:t>
      </w:r>
      <w:r>
        <w:rPr>
          <w:rFonts w:ascii="Arial" w:eastAsia="Arial" w:hAnsi="Arial" w:cs="Arial"/>
          <w:sz w:val="24"/>
          <w:szCs w:val="24"/>
        </w:rPr>
        <w:t>п</w:t>
      </w:r>
      <w:r>
        <w:rPr>
          <w:rFonts w:ascii="Arial" w:eastAsia="Arial" w:hAnsi="Arial" w:cs="Arial"/>
          <w:sz w:val="24"/>
          <w:szCs w:val="24"/>
          <w:lang w:val="ru-RU"/>
        </w:rPr>
        <w:t xml:space="preserve">о аттестации </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у</w:t>
      </w:r>
      <w:r>
        <w:rPr>
          <w:rFonts w:ascii="Arial" w:eastAsia="Arial" w:hAnsi="Arial" w:cs="Arial"/>
          <w:sz w:val="24"/>
          <w:szCs w:val="24"/>
          <w:lang w:val="ru-RU"/>
        </w:rPr>
        <w:t xml:space="preserve">словиям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н</w:t>
      </w:r>
      <w:r>
        <w:rPr>
          <w:rFonts w:ascii="Arial" w:eastAsia="Arial" w:hAnsi="Arial" w:cs="Arial"/>
          <w:sz w:val="24"/>
          <w:szCs w:val="24"/>
          <w:lang w:val="ru-RU"/>
        </w:rPr>
        <w:t xml:space="preserve">а основании </w:t>
      </w:r>
      <w:r>
        <w:rPr>
          <w:rFonts w:ascii="Arial" w:eastAsia="Arial" w:hAnsi="Arial" w:cs="Arial"/>
          <w:vanish/>
          <w:sz w:val="24"/>
          <w:szCs w:val="24"/>
        </w:rPr>
        <w:br/>
      </w:r>
      <w:r>
        <w:rPr>
          <w:rFonts w:ascii="Arial" w:eastAsia="Arial" w:hAnsi="Arial" w:cs="Arial"/>
          <w:sz w:val="24"/>
          <w:szCs w:val="24"/>
        </w:rPr>
        <w:t>д</w:t>
      </w:r>
      <w:r>
        <w:rPr>
          <w:rFonts w:ascii="Arial" w:eastAsia="Arial" w:hAnsi="Arial" w:cs="Arial"/>
          <w:sz w:val="24"/>
          <w:szCs w:val="24"/>
          <w:lang w:val="ru-RU"/>
        </w:rPr>
        <w:t xml:space="preserve">оговора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о</w:t>
      </w:r>
      <w:r>
        <w:rPr>
          <w:rFonts w:ascii="Arial" w:eastAsia="Arial" w:hAnsi="Arial" w:cs="Arial"/>
          <w:sz w:val="24"/>
          <w:szCs w:val="24"/>
          <w:lang w:val="ru-RU"/>
        </w:rPr>
        <w:t xml:space="preserve">рганизацией </w:t>
      </w:r>
      <w:r>
        <w:rPr>
          <w:rFonts w:ascii="Arial" w:eastAsia="Arial" w:hAnsi="Arial" w:cs="Arial"/>
          <w:sz w:val="24"/>
          <w:szCs w:val="24"/>
        </w:rPr>
        <w:t>(</w:t>
      </w:r>
      <w:r>
        <w:rPr>
          <w:rFonts w:ascii="Arial" w:eastAsia="Arial" w:hAnsi="Arial" w:cs="Arial"/>
          <w:sz w:val="24"/>
          <w:szCs w:val="24"/>
          <w:lang w:val="ru-RU"/>
        </w:rPr>
        <w:t xml:space="preserve">перечень </w:t>
      </w:r>
      <w:r>
        <w:rPr>
          <w:rFonts w:ascii="Arial" w:eastAsia="Arial" w:hAnsi="Arial" w:cs="Arial"/>
          <w:sz w:val="24"/>
          <w:szCs w:val="24"/>
        </w:rPr>
        <w:t>оказывае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м</w:t>
      </w:r>
      <w:r>
        <w:rPr>
          <w:rFonts w:ascii="Arial" w:eastAsia="Arial" w:hAnsi="Arial" w:cs="Arial"/>
          <w:sz w:val="24"/>
          <w:szCs w:val="24"/>
          <w:lang w:val="ru-RU"/>
        </w:rPr>
        <w:t xml:space="preserve">ых </w:t>
      </w:r>
      <w:r>
        <w:rPr>
          <w:rFonts w:ascii="Arial" w:eastAsia="Arial" w:hAnsi="Arial" w:cs="Arial"/>
          <w:sz w:val="24"/>
          <w:szCs w:val="24"/>
        </w:rPr>
        <w:t>у</w:t>
      </w:r>
      <w:r>
        <w:rPr>
          <w:rFonts w:ascii="Arial" w:eastAsia="Arial" w:hAnsi="Arial" w:cs="Arial"/>
          <w:sz w:val="24"/>
          <w:szCs w:val="24"/>
          <w:lang w:val="ru-RU"/>
        </w:rPr>
        <w:t xml:space="preserve">слуг </w:t>
      </w:r>
      <w:r>
        <w:rPr>
          <w:rFonts w:ascii="Arial" w:eastAsia="Arial" w:hAnsi="Arial" w:cs="Arial"/>
          <w:sz w:val="24"/>
          <w:szCs w:val="24"/>
        </w:rPr>
        <w:t>о</w:t>
      </w:r>
      <w:r>
        <w:rPr>
          <w:rFonts w:ascii="Arial" w:eastAsia="Arial" w:hAnsi="Arial" w:cs="Arial"/>
          <w:sz w:val="24"/>
          <w:szCs w:val="24"/>
          <w:lang w:val="ru-RU"/>
        </w:rPr>
        <w:t xml:space="preserve">пределяется </w:t>
      </w:r>
      <w:r>
        <w:rPr>
          <w:rFonts w:ascii="Arial" w:eastAsia="Arial" w:hAnsi="Arial" w:cs="Arial"/>
          <w:sz w:val="24"/>
          <w:szCs w:val="24"/>
        </w:rPr>
        <w:t>д</w:t>
      </w:r>
      <w:r>
        <w:rPr>
          <w:rFonts w:ascii="Arial" w:eastAsia="Arial" w:hAnsi="Arial" w:cs="Arial"/>
          <w:sz w:val="24"/>
          <w:szCs w:val="24"/>
          <w:lang w:val="ru-RU"/>
        </w:rPr>
        <w:t xml:space="preserve">оговором). </w:t>
      </w:r>
      <w:proofErr w:type="gramStart"/>
      <w:r>
        <w:rPr>
          <w:rFonts w:ascii="Arial" w:eastAsia="Arial" w:hAnsi="Arial" w:cs="Arial"/>
          <w:sz w:val="24"/>
          <w:szCs w:val="24"/>
        </w:rPr>
        <w:t>Обязатель</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ое</w:t>
      </w:r>
      <w:proofErr w:type="gramEnd"/>
      <w:r>
        <w:rPr>
          <w:rFonts w:ascii="Arial" w:eastAsia="Arial" w:hAnsi="Arial" w:cs="Arial"/>
          <w:sz w:val="24"/>
          <w:szCs w:val="24"/>
          <w:lang w:val="ru-RU"/>
        </w:rPr>
        <w:t xml:space="preserve"> </w:t>
      </w:r>
      <w:r>
        <w:rPr>
          <w:rFonts w:ascii="Arial" w:eastAsia="Arial" w:hAnsi="Arial" w:cs="Arial"/>
          <w:sz w:val="24"/>
          <w:szCs w:val="24"/>
        </w:rPr>
        <w:t>т</w:t>
      </w:r>
      <w:r>
        <w:rPr>
          <w:rFonts w:ascii="Arial" w:eastAsia="Arial" w:hAnsi="Arial" w:cs="Arial"/>
          <w:sz w:val="24"/>
          <w:szCs w:val="24"/>
          <w:lang w:val="ru-RU"/>
        </w:rPr>
        <w:t xml:space="preserve">ребование </w:t>
      </w:r>
      <w:r>
        <w:rPr>
          <w:rFonts w:ascii="Arial" w:eastAsia="Arial" w:hAnsi="Arial" w:cs="Arial"/>
          <w:sz w:val="24"/>
          <w:szCs w:val="24"/>
        </w:rPr>
        <w:t>р</w:t>
      </w:r>
      <w:r>
        <w:rPr>
          <w:rFonts w:ascii="Arial" w:eastAsia="Arial" w:hAnsi="Arial" w:cs="Arial"/>
          <w:sz w:val="24"/>
          <w:szCs w:val="24"/>
          <w:lang w:val="ru-RU"/>
        </w:rPr>
        <w:t xml:space="preserve">аботодателя </w:t>
      </w:r>
      <w:r>
        <w:rPr>
          <w:rFonts w:ascii="Arial" w:eastAsia="Arial" w:hAnsi="Arial" w:cs="Arial"/>
          <w:sz w:val="24"/>
          <w:szCs w:val="24"/>
        </w:rPr>
        <w:t>к</w:t>
      </w:r>
      <w:r>
        <w:rPr>
          <w:rFonts w:ascii="Arial" w:eastAsia="Arial" w:hAnsi="Arial" w:cs="Arial"/>
          <w:sz w:val="24"/>
          <w:szCs w:val="24"/>
          <w:lang w:val="ru-RU"/>
        </w:rPr>
        <w:t xml:space="preserve"> </w:t>
      </w:r>
      <w:r>
        <w:rPr>
          <w:rFonts w:ascii="Arial" w:eastAsia="Arial" w:hAnsi="Arial" w:cs="Arial"/>
          <w:sz w:val="24"/>
          <w:szCs w:val="24"/>
        </w:rPr>
        <w:t>аттестующей</w:t>
      </w:r>
      <w:r>
        <w:rPr>
          <w:rFonts w:ascii="Arial" w:eastAsia="Arial" w:hAnsi="Arial" w:cs="Arial"/>
          <w:sz w:val="24"/>
          <w:szCs w:val="24"/>
          <w:lang w:val="ru-RU"/>
        </w:rPr>
        <w:t xml:space="preserve"> </w:t>
      </w:r>
      <w:r>
        <w:rPr>
          <w:rFonts w:ascii="Arial" w:eastAsia="Arial" w:hAnsi="Arial" w:cs="Arial"/>
          <w:vanish/>
          <w:sz w:val="24"/>
          <w:szCs w:val="24"/>
        </w:rPr>
        <w:br/>
      </w:r>
      <w:r>
        <w:rPr>
          <w:rFonts w:ascii="Arial" w:eastAsia="Arial" w:hAnsi="Arial" w:cs="Arial"/>
          <w:sz w:val="24"/>
          <w:szCs w:val="24"/>
        </w:rPr>
        <w:t>о</w:t>
      </w:r>
      <w:r>
        <w:rPr>
          <w:rFonts w:ascii="Arial" w:eastAsia="Arial" w:hAnsi="Arial" w:cs="Arial"/>
          <w:sz w:val="24"/>
          <w:szCs w:val="24"/>
          <w:lang w:val="ru-RU"/>
        </w:rPr>
        <w:t xml:space="preserve">рганизации </w:t>
      </w:r>
      <w:r>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н</w:t>
      </w:r>
      <w:r>
        <w:rPr>
          <w:rFonts w:ascii="Arial" w:eastAsia="Arial" w:hAnsi="Arial" w:cs="Arial"/>
          <w:sz w:val="24"/>
          <w:szCs w:val="24"/>
          <w:lang w:val="ru-RU"/>
        </w:rPr>
        <w:t xml:space="preserve">аличие аккредитации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о</w:t>
      </w:r>
      <w:r>
        <w:rPr>
          <w:rFonts w:ascii="Arial" w:eastAsia="Arial" w:hAnsi="Arial" w:cs="Arial"/>
          <w:sz w:val="24"/>
          <w:szCs w:val="24"/>
          <w:lang w:val="ru-RU"/>
        </w:rPr>
        <w:t xml:space="preserve">бласти </w:t>
      </w:r>
      <w:r>
        <w:rPr>
          <w:rFonts w:ascii="Arial" w:eastAsia="Arial" w:hAnsi="Arial" w:cs="Arial"/>
          <w:vanish/>
          <w:sz w:val="24"/>
          <w:szCs w:val="24"/>
        </w:rPr>
        <w:br/>
      </w:r>
      <w:r>
        <w:rPr>
          <w:rFonts w:ascii="Arial" w:eastAsia="Arial" w:hAnsi="Arial" w:cs="Arial"/>
          <w:sz w:val="24"/>
          <w:szCs w:val="24"/>
        </w:rPr>
        <w:t>и</w:t>
      </w:r>
      <w:r>
        <w:rPr>
          <w:rFonts w:ascii="Arial" w:eastAsia="Arial" w:hAnsi="Arial" w:cs="Arial"/>
          <w:sz w:val="24"/>
          <w:szCs w:val="24"/>
          <w:lang w:val="ru-RU"/>
        </w:rPr>
        <w:t xml:space="preserve">змерений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о</w:t>
      </w:r>
      <w:r>
        <w:rPr>
          <w:rFonts w:ascii="Arial" w:eastAsia="Arial" w:hAnsi="Arial" w:cs="Arial"/>
          <w:sz w:val="24"/>
          <w:szCs w:val="24"/>
          <w:lang w:val="ru-RU"/>
        </w:rPr>
        <w:t xml:space="preserve">ценок, необходимых </w:t>
      </w:r>
      <w:r>
        <w:rPr>
          <w:rFonts w:ascii="Arial" w:eastAsia="Arial" w:hAnsi="Arial" w:cs="Arial"/>
          <w:sz w:val="24"/>
          <w:szCs w:val="24"/>
        </w:rPr>
        <w:t>п</w:t>
      </w:r>
      <w:r>
        <w:rPr>
          <w:rFonts w:ascii="Arial" w:eastAsia="Arial" w:hAnsi="Arial" w:cs="Arial"/>
          <w:sz w:val="24"/>
          <w:szCs w:val="24"/>
          <w:lang w:val="ru-RU"/>
        </w:rPr>
        <w:t xml:space="preserve">ри </w:t>
      </w:r>
      <w:r>
        <w:rPr>
          <w:rFonts w:ascii="Arial" w:eastAsia="Arial" w:hAnsi="Arial" w:cs="Arial"/>
          <w:sz w:val="24"/>
          <w:szCs w:val="24"/>
        </w:rPr>
        <w:t>аттеста</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ц</w:t>
      </w:r>
      <w:r>
        <w:rPr>
          <w:rFonts w:ascii="Arial" w:eastAsia="Arial" w:hAnsi="Arial" w:cs="Arial"/>
          <w:sz w:val="24"/>
          <w:szCs w:val="24"/>
          <w:lang w:val="ru-RU"/>
        </w:rPr>
        <w:t xml:space="preserve">ии </w:t>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sz w:val="24"/>
          <w:szCs w:val="24"/>
        </w:rPr>
        <w:t>п</w:t>
      </w:r>
      <w:r>
        <w:rPr>
          <w:rFonts w:ascii="Arial" w:eastAsia="Arial" w:hAnsi="Arial" w:cs="Arial"/>
          <w:sz w:val="24"/>
          <w:szCs w:val="24"/>
          <w:lang w:val="ru-RU"/>
        </w:rPr>
        <w:t xml:space="preserve">о условиями </w:t>
      </w:r>
      <w:r>
        <w:rPr>
          <w:rFonts w:ascii="Arial" w:eastAsia="Arial" w:hAnsi="Arial" w:cs="Arial"/>
          <w:sz w:val="24"/>
          <w:szCs w:val="24"/>
        </w:rPr>
        <w:t>т</w:t>
      </w:r>
      <w:r>
        <w:rPr>
          <w:rFonts w:ascii="Arial" w:eastAsia="Arial" w:hAnsi="Arial" w:cs="Arial"/>
          <w:sz w:val="24"/>
          <w:szCs w:val="24"/>
          <w:lang w:val="ru-RU"/>
        </w:rPr>
        <w:t xml:space="preserve">руда. </w:t>
      </w:r>
    </w:p>
    <w:p w:rsidR="00F86F13" w:rsidRDefault="00F86F13" w:rsidP="00F86F13">
      <w:pPr>
        <w:autoSpaceDE w:val="0"/>
        <w:spacing w:after="0"/>
        <w:ind w:firstLine="194"/>
        <w:jc w:val="both"/>
        <w:rPr>
          <w:rFonts w:ascii="Arial" w:eastAsia="Arial" w:hAnsi="Arial" w:cs="Arial"/>
          <w:sz w:val="24"/>
          <w:szCs w:val="24"/>
        </w:rPr>
      </w:pPr>
      <w:r>
        <w:rPr>
          <w:rFonts w:ascii="Arial" w:eastAsia="Arial" w:hAnsi="Arial" w:cs="Arial"/>
          <w:sz w:val="24"/>
          <w:szCs w:val="24"/>
          <w:lang w:val="ru-RU"/>
        </w:rPr>
        <w:t xml:space="preserve">Оба </w:t>
      </w:r>
      <w:r>
        <w:rPr>
          <w:rFonts w:ascii="Arial" w:eastAsia="Arial" w:hAnsi="Arial" w:cs="Arial"/>
          <w:sz w:val="24"/>
          <w:szCs w:val="24"/>
        </w:rPr>
        <w:t>о</w:t>
      </w:r>
      <w:r>
        <w:rPr>
          <w:rFonts w:ascii="Arial" w:eastAsia="Arial" w:hAnsi="Arial" w:cs="Arial"/>
          <w:sz w:val="24"/>
          <w:szCs w:val="24"/>
          <w:lang w:val="ru-RU"/>
        </w:rPr>
        <w:t xml:space="preserve">пределения </w:t>
      </w:r>
      <w:r>
        <w:rPr>
          <w:rFonts w:ascii="Arial" w:eastAsia="Arial" w:hAnsi="Arial" w:cs="Arial"/>
          <w:sz w:val="24"/>
          <w:szCs w:val="24"/>
        </w:rPr>
        <w:t>и</w:t>
      </w:r>
      <w:r>
        <w:rPr>
          <w:rFonts w:ascii="Arial" w:eastAsia="Arial" w:hAnsi="Arial" w:cs="Arial"/>
          <w:sz w:val="24"/>
          <w:szCs w:val="24"/>
          <w:lang w:val="ru-RU"/>
        </w:rPr>
        <w:t xml:space="preserve">меют </w:t>
      </w:r>
      <w:r>
        <w:rPr>
          <w:rFonts w:ascii="Arial" w:eastAsia="Arial" w:hAnsi="Arial" w:cs="Arial"/>
          <w:sz w:val="24"/>
          <w:szCs w:val="24"/>
        </w:rPr>
        <w:t>п</w:t>
      </w:r>
      <w:r>
        <w:rPr>
          <w:rFonts w:ascii="Arial" w:eastAsia="Arial" w:hAnsi="Arial" w:cs="Arial"/>
          <w:sz w:val="24"/>
          <w:szCs w:val="24"/>
          <w:lang w:val="ru-RU"/>
        </w:rPr>
        <w:t xml:space="preserve">раво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существо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ание, </w:t>
      </w:r>
      <w:r>
        <w:rPr>
          <w:rFonts w:ascii="Arial" w:eastAsia="Arial" w:hAnsi="Arial" w:cs="Arial"/>
          <w:sz w:val="24"/>
          <w:szCs w:val="24"/>
        </w:rPr>
        <w:t>о</w:t>
      </w:r>
      <w:r>
        <w:rPr>
          <w:rFonts w:ascii="Arial" w:eastAsia="Arial" w:hAnsi="Arial" w:cs="Arial"/>
          <w:sz w:val="24"/>
          <w:szCs w:val="24"/>
          <w:lang w:val="ru-RU"/>
        </w:rPr>
        <w:t xml:space="preserve">днако </w:t>
      </w:r>
      <w:r>
        <w:rPr>
          <w:rFonts w:ascii="Arial" w:eastAsia="Arial" w:hAnsi="Arial" w:cs="Arial"/>
          <w:sz w:val="24"/>
          <w:szCs w:val="24"/>
        </w:rPr>
        <w:t>з</w:t>
      </w:r>
      <w:r>
        <w:rPr>
          <w:rFonts w:ascii="Arial" w:eastAsia="Arial" w:hAnsi="Arial" w:cs="Arial"/>
          <w:sz w:val="24"/>
          <w:szCs w:val="24"/>
          <w:lang w:val="ru-RU"/>
        </w:rPr>
        <w:t xml:space="preserve">аконодательством ограничены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рава </w:t>
      </w:r>
      <w:r>
        <w:rPr>
          <w:rFonts w:ascii="Arial" w:eastAsia="Arial" w:hAnsi="Arial" w:cs="Arial"/>
          <w:sz w:val="24"/>
          <w:szCs w:val="24"/>
        </w:rPr>
        <w:t>аттестующих</w:t>
      </w:r>
      <w:r>
        <w:rPr>
          <w:rFonts w:ascii="Arial" w:eastAsia="Arial" w:hAnsi="Arial" w:cs="Arial"/>
          <w:sz w:val="24"/>
          <w:szCs w:val="24"/>
          <w:lang w:val="ru-RU"/>
        </w:rPr>
        <w:t xml:space="preserve"> </w:t>
      </w:r>
      <w:r>
        <w:rPr>
          <w:rFonts w:ascii="Arial" w:eastAsia="Arial" w:hAnsi="Arial" w:cs="Arial"/>
          <w:sz w:val="24"/>
          <w:szCs w:val="24"/>
        </w:rPr>
        <w:t>о</w:t>
      </w:r>
      <w:r>
        <w:rPr>
          <w:rFonts w:ascii="Arial" w:eastAsia="Arial" w:hAnsi="Arial" w:cs="Arial"/>
          <w:sz w:val="24"/>
          <w:szCs w:val="24"/>
          <w:lang w:val="ru-RU"/>
        </w:rPr>
        <w:t xml:space="preserve">рганизаций оказывать </w:t>
      </w:r>
      <w:r>
        <w:rPr>
          <w:rFonts w:ascii="Arial" w:eastAsia="Arial" w:hAnsi="Arial" w:cs="Arial"/>
          <w:sz w:val="24"/>
          <w:szCs w:val="24"/>
        </w:rPr>
        <w:t>ус</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л</w:t>
      </w:r>
      <w:r>
        <w:rPr>
          <w:rFonts w:ascii="Arial" w:eastAsia="Arial" w:hAnsi="Arial" w:cs="Arial"/>
          <w:sz w:val="24"/>
          <w:szCs w:val="24"/>
          <w:lang w:val="ru-RU"/>
        </w:rPr>
        <w:t xml:space="preserve">уги </w:t>
      </w:r>
      <w:r>
        <w:rPr>
          <w:rFonts w:ascii="Arial" w:eastAsia="Arial" w:hAnsi="Arial" w:cs="Arial"/>
          <w:sz w:val="24"/>
          <w:szCs w:val="24"/>
        </w:rPr>
        <w:t>о</w:t>
      </w:r>
      <w:r>
        <w:rPr>
          <w:rFonts w:ascii="Arial" w:eastAsia="Arial" w:hAnsi="Arial" w:cs="Arial"/>
          <w:sz w:val="24"/>
          <w:szCs w:val="24"/>
          <w:lang w:val="ru-RU"/>
        </w:rPr>
        <w:t xml:space="preserve">рганизациям, </w:t>
      </w:r>
      <w:r>
        <w:rPr>
          <w:rFonts w:ascii="Arial" w:eastAsia="Arial" w:hAnsi="Arial" w:cs="Arial"/>
          <w:sz w:val="24"/>
          <w:szCs w:val="24"/>
        </w:rPr>
        <w:t>н</w:t>
      </w:r>
      <w:r>
        <w:rPr>
          <w:rFonts w:ascii="Arial" w:eastAsia="Arial" w:hAnsi="Arial" w:cs="Arial"/>
          <w:sz w:val="24"/>
          <w:szCs w:val="24"/>
          <w:lang w:val="ru-RU"/>
        </w:rPr>
        <w:t xml:space="preserve">е </w:t>
      </w:r>
      <w:r>
        <w:rPr>
          <w:rFonts w:ascii="Arial" w:eastAsia="Arial" w:hAnsi="Arial" w:cs="Arial"/>
          <w:sz w:val="24"/>
          <w:szCs w:val="24"/>
        </w:rPr>
        <w:t>и</w:t>
      </w:r>
      <w:r>
        <w:rPr>
          <w:rFonts w:ascii="Arial" w:eastAsia="Arial" w:hAnsi="Arial" w:cs="Arial"/>
          <w:sz w:val="24"/>
          <w:szCs w:val="24"/>
          <w:lang w:val="ru-RU"/>
        </w:rPr>
        <w:t xml:space="preserve">меющим службу </w:t>
      </w:r>
      <w:r>
        <w:rPr>
          <w:rFonts w:ascii="Arial" w:eastAsia="Arial" w:hAnsi="Arial" w:cs="Arial"/>
          <w:sz w:val="24"/>
          <w:szCs w:val="24"/>
        </w:rPr>
        <w:t>о</w:t>
      </w:r>
      <w:r>
        <w:rPr>
          <w:rFonts w:ascii="Arial" w:eastAsia="Arial" w:hAnsi="Arial" w:cs="Arial"/>
          <w:sz w:val="24"/>
          <w:szCs w:val="24"/>
          <w:lang w:val="ru-RU"/>
        </w:rPr>
        <w:t xml:space="preserve">храны </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б</w:t>
      </w:r>
      <w:r>
        <w:rPr>
          <w:rFonts w:ascii="Arial" w:eastAsia="Arial" w:hAnsi="Arial" w:cs="Arial"/>
          <w:sz w:val="24"/>
          <w:szCs w:val="24"/>
          <w:lang w:val="ru-RU"/>
        </w:rPr>
        <w:t xml:space="preserve">ез </w:t>
      </w:r>
      <w:r>
        <w:rPr>
          <w:rFonts w:ascii="Arial" w:eastAsia="Arial" w:hAnsi="Arial" w:cs="Arial"/>
          <w:sz w:val="24"/>
          <w:szCs w:val="24"/>
        </w:rPr>
        <w:t>а</w:t>
      </w:r>
      <w:r>
        <w:rPr>
          <w:rFonts w:ascii="Arial" w:eastAsia="Arial" w:hAnsi="Arial" w:cs="Arial"/>
          <w:sz w:val="24"/>
          <w:szCs w:val="24"/>
          <w:lang w:val="ru-RU"/>
        </w:rPr>
        <w:t xml:space="preserve">ккредитации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Минздравсоцразви</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ия </w:t>
      </w:r>
      <w:r>
        <w:rPr>
          <w:rFonts w:ascii="Arial" w:eastAsia="Arial" w:hAnsi="Arial" w:cs="Arial"/>
          <w:sz w:val="24"/>
          <w:szCs w:val="24"/>
        </w:rPr>
        <w:t>России.</w:t>
      </w:r>
    </w:p>
    <w:p w:rsidR="00F86F13" w:rsidRDefault="00F86F13" w:rsidP="00F86F13">
      <w:pPr>
        <w:autoSpaceDE w:val="0"/>
        <w:spacing w:before="345" w:after="0"/>
        <w:jc w:val="both"/>
        <w:rPr>
          <w:rFonts w:ascii="Arial" w:eastAsia="Arial" w:hAnsi="Arial" w:cs="Arial"/>
          <w:b/>
          <w:bCs/>
          <w:sz w:val="24"/>
          <w:szCs w:val="24"/>
          <w:lang w:val="ru-RU"/>
        </w:rPr>
      </w:pPr>
      <w:r>
        <w:rPr>
          <w:rFonts w:ascii="Arial" w:eastAsia="Arial" w:hAnsi="Arial" w:cs="Arial"/>
          <w:b/>
          <w:bCs/>
          <w:sz w:val="24"/>
          <w:szCs w:val="24"/>
          <w:lang w:val="ru-RU"/>
        </w:rPr>
        <w:t xml:space="preserve">     </w:t>
      </w:r>
    </w:p>
    <w:p w:rsidR="00F86F13" w:rsidRDefault="00F86F13" w:rsidP="00F86F13">
      <w:pPr>
        <w:autoSpaceDE w:val="0"/>
        <w:spacing w:before="345" w:after="0"/>
        <w:jc w:val="both"/>
        <w:rPr>
          <w:rFonts w:ascii="Arial" w:eastAsia="Arial" w:hAnsi="Arial" w:cs="Arial"/>
          <w:sz w:val="24"/>
          <w:szCs w:val="24"/>
          <w:lang w:val="ru-RU"/>
        </w:rPr>
      </w:pPr>
      <w:r>
        <w:rPr>
          <w:rFonts w:ascii="Arial" w:eastAsia="Arial" w:hAnsi="Arial" w:cs="Arial"/>
          <w:b/>
          <w:bCs/>
          <w:sz w:val="24"/>
          <w:szCs w:val="24"/>
          <w:lang w:val="ru-RU"/>
        </w:rPr>
        <w:t xml:space="preserve">     Вопрос:</w:t>
      </w:r>
      <w:r>
        <w:rPr>
          <w:rFonts w:ascii="Arial" w:eastAsia="Arial" w:hAnsi="Arial" w:cs="Arial"/>
          <w:sz w:val="24"/>
          <w:szCs w:val="24"/>
          <w:lang w:val="ru-RU"/>
        </w:rPr>
        <w:t xml:space="preserve"> </w:t>
      </w:r>
    </w:p>
    <w:p w:rsidR="00F86F13" w:rsidRDefault="00F86F13" w:rsidP="00F86F13">
      <w:pPr>
        <w:autoSpaceDE w:val="0"/>
        <w:spacing w:after="0"/>
        <w:ind w:firstLine="201"/>
        <w:jc w:val="both"/>
        <w:rPr>
          <w:rFonts w:ascii="Arial" w:eastAsia="Arial" w:hAnsi="Arial" w:cs="Arial"/>
          <w:sz w:val="24"/>
          <w:szCs w:val="24"/>
        </w:rPr>
      </w:pPr>
      <w:r>
        <w:rPr>
          <w:rFonts w:ascii="Arial" w:eastAsia="Arial" w:hAnsi="Arial" w:cs="Arial"/>
          <w:sz w:val="24"/>
          <w:szCs w:val="24"/>
          <w:lang w:val="ru-RU"/>
        </w:rPr>
        <w:lastRenderedPageBreak/>
        <w:t xml:space="preserve">Аттестация </w:t>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у</w:t>
      </w:r>
      <w:r>
        <w:rPr>
          <w:rFonts w:ascii="Arial" w:eastAsia="Arial" w:hAnsi="Arial" w:cs="Arial"/>
          <w:sz w:val="24"/>
          <w:szCs w:val="24"/>
          <w:lang w:val="ru-RU"/>
        </w:rPr>
        <w:t xml:space="preserve">словия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роведена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2</w:t>
      </w:r>
      <w:r>
        <w:rPr>
          <w:rFonts w:ascii="Arial" w:eastAsia="Arial" w:hAnsi="Arial" w:cs="Arial"/>
          <w:sz w:val="24"/>
          <w:szCs w:val="24"/>
          <w:lang w:val="ru-RU"/>
        </w:rPr>
        <w:t xml:space="preserve">009 </w:t>
      </w:r>
      <w:r>
        <w:rPr>
          <w:rFonts w:ascii="Arial" w:eastAsia="Arial" w:hAnsi="Arial" w:cs="Arial"/>
          <w:sz w:val="24"/>
          <w:szCs w:val="24"/>
        </w:rPr>
        <w:t>г</w:t>
      </w:r>
      <w:r>
        <w:rPr>
          <w:rFonts w:ascii="Arial" w:eastAsia="Arial" w:hAnsi="Arial" w:cs="Arial"/>
          <w:sz w:val="24"/>
          <w:szCs w:val="24"/>
          <w:lang w:val="ru-RU"/>
        </w:rPr>
        <w:t xml:space="preserve">оду. </w:t>
      </w:r>
      <w:r>
        <w:rPr>
          <w:rFonts w:ascii="Arial" w:eastAsia="Arial" w:hAnsi="Arial" w:cs="Arial"/>
          <w:sz w:val="24"/>
          <w:szCs w:val="24"/>
        </w:rPr>
        <w:t>З</w:t>
      </w:r>
      <w:r>
        <w:rPr>
          <w:rFonts w:ascii="Arial" w:eastAsia="Arial" w:hAnsi="Arial" w:cs="Arial"/>
          <w:sz w:val="24"/>
          <w:szCs w:val="24"/>
          <w:lang w:val="ru-RU"/>
        </w:rPr>
        <w:t xml:space="preserve">аконно </w:t>
      </w:r>
      <w:r>
        <w:rPr>
          <w:rFonts w:ascii="Arial" w:eastAsia="Arial" w:hAnsi="Arial" w:cs="Arial"/>
          <w:sz w:val="24"/>
          <w:szCs w:val="24"/>
        </w:rPr>
        <w:t>л</w:t>
      </w:r>
      <w:r>
        <w:rPr>
          <w:rFonts w:ascii="Arial" w:eastAsia="Arial" w:hAnsi="Arial" w:cs="Arial"/>
          <w:sz w:val="24"/>
          <w:szCs w:val="24"/>
          <w:lang w:val="ru-RU"/>
        </w:rPr>
        <w:t xml:space="preserve">и </w:t>
      </w:r>
      <w:r>
        <w:rPr>
          <w:rFonts w:ascii="Arial" w:eastAsia="Arial" w:hAnsi="Arial" w:cs="Arial"/>
          <w:sz w:val="24"/>
          <w:szCs w:val="24"/>
        </w:rPr>
        <w:t>т</w:t>
      </w:r>
      <w:r>
        <w:rPr>
          <w:rFonts w:ascii="Arial" w:eastAsia="Arial" w:hAnsi="Arial" w:cs="Arial"/>
          <w:sz w:val="24"/>
          <w:szCs w:val="24"/>
          <w:lang w:val="ru-RU"/>
        </w:rPr>
        <w:t xml:space="preserve">ребование </w:t>
      </w:r>
      <w:r>
        <w:rPr>
          <w:rFonts w:ascii="Arial" w:eastAsia="Arial" w:hAnsi="Arial" w:cs="Arial"/>
          <w:vanish/>
          <w:sz w:val="24"/>
          <w:szCs w:val="24"/>
        </w:rPr>
        <w:br/>
      </w:r>
      <w:r>
        <w:rPr>
          <w:rFonts w:ascii="Arial" w:eastAsia="Arial" w:hAnsi="Arial" w:cs="Arial"/>
          <w:sz w:val="24"/>
          <w:szCs w:val="24"/>
        </w:rPr>
        <w:t>г</w:t>
      </w:r>
      <w:r>
        <w:rPr>
          <w:rFonts w:ascii="Arial" w:eastAsia="Arial" w:hAnsi="Arial" w:cs="Arial"/>
          <w:sz w:val="24"/>
          <w:szCs w:val="24"/>
          <w:lang w:val="ru-RU"/>
        </w:rPr>
        <w:t xml:space="preserve">осударственной </w:t>
      </w:r>
      <w:r>
        <w:rPr>
          <w:rFonts w:ascii="Arial" w:eastAsia="Arial" w:hAnsi="Arial" w:cs="Arial"/>
          <w:sz w:val="24"/>
          <w:szCs w:val="24"/>
        </w:rPr>
        <w:t>э</w:t>
      </w:r>
      <w:r>
        <w:rPr>
          <w:rFonts w:ascii="Arial" w:eastAsia="Arial" w:hAnsi="Arial" w:cs="Arial"/>
          <w:sz w:val="24"/>
          <w:szCs w:val="24"/>
          <w:lang w:val="ru-RU"/>
        </w:rPr>
        <w:t xml:space="preserve">кспертизы </w:t>
      </w:r>
      <w:r>
        <w:rPr>
          <w:rFonts w:ascii="Arial" w:eastAsia="Arial" w:hAnsi="Arial" w:cs="Arial"/>
          <w:sz w:val="24"/>
          <w:szCs w:val="24"/>
        </w:rPr>
        <w:t>в</w:t>
      </w:r>
      <w:r>
        <w:rPr>
          <w:rFonts w:ascii="Arial" w:eastAsia="Arial" w:hAnsi="Arial" w:cs="Arial"/>
          <w:sz w:val="24"/>
          <w:szCs w:val="24"/>
          <w:lang w:val="ru-RU"/>
        </w:rPr>
        <w:t xml:space="preserve">сем </w:t>
      </w:r>
      <w:r>
        <w:rPr>
          <w:rFonts w:ascii="Arial" w:eastAsia="Arial" w:hAnsi="Arial" w:cs="Arial"/>
          <w:sz w:val="24"/>
          <w:szCs w:val="24"/>
        </w:rPr>
        <w:t>р</w:t>
      </w:r>
      <w:r>
        <w:rPr>
          <w:rFonts w:ascii="Arial" w:eastAsia="Arial" w:hAnsi="Arial" w:cs="Arial"/>
          <w:sz w:val="24"/>
          <w:szCs w:val="24"/>
          <w:lang w:val="ru-RU"/>
        </w:rPr>
        <w:t xml:space="preserve">аботникам, </w:t>
      </w:r>
      <w:r>
        <w:rPr>
          <w:rFonts w:ascii="Arial" w:eastAsia="Arial" w:hAnsi="Arial" w:cs="Arial"/>
          <w:vanish/>
          <w:sz w:val="24"/>
          <w:szCs w:val="24"/>
        </w:rPr>
        <w:br/>
      </w:r>
      <w:r>
        <w:rPr>
          <w:rFonts w:ascii="Arial" w:eastAsia="Arial" w:hAnsi="Arial" w:cs="Arial"/>
          <w:sz w:val="24"/>
          <w:szCs w:val="24"/>
        </w:rPr>
        <w:t>у</w:t>
      </w:r>
      <w:r>
        <w:rPr>
          <w:rFonts w:ascii="Arial" w:eastAsia="Arial" w:hAnsi="Arial" w:cs="Arial"/>
          <w:sz w:val="24"/>
          <w:szCs w:val="24"/>
          <w:lang w:val="ru-RU"/>
        </w:rPr>
        <w:t xml:space="preserve"> </w:t>
      </w:r>
      <w:r>
        <w:rPr>
          <w:rFonts w:ascii="Arial" w:eastAsia="Arial" w:hAnsi="Arial" w:cs="Arial"/>
          <w:sz w:val="24"/>
          <w:szCs w:val="24"/>
        </w:rPr>
        <w:t>к</w:t>
      </w:r>
      <w:r>
        <w:rPr>
          <w:rFonts w:ascii="Arial" w:eastAsia="Arial" w:hAnsi="Arial" w:cs="Arial"/>
          <w:sz w:val="24"/>
          <w:szCs w:val="24"/>
          <w:lang w:val="ru-RU"/>
        </w:rPr>
        <w:t xml:space="preserve">оторых </w:t>
      </w:r>
      <w:r>
        <w:rPr>
          <w:rFonts w:ascii="Arial" w:eastAsia="Arial" w:hAnsi="Arial" w:cs="Arial"/>
          <w:sz w:val="24"/>
          <w:szCs w:val="24"/>
        </w:rPr>
        <w:t>к</w:t>
      </w:r>
      <w:r>
        <w:rPr>
          <w:rFonts w:ascii="Arial" w:eastAsia="Arial" w:hAnsi="Arial" w:cs="Arial"/>
          <w:sz w:val="24"/>
          <w:szCs w:val="24"/>
          <w:lang w:val="ru-RU"/>
        </w:rPr>
        <w:t xml:space="preserve">лассы </w:t>
      </w:r>
      <w:r>
        <w:rPr>
          <w:rFonts w:ascii="Arial" w:eastAsia="Arial" w:hAnsi="Arial" w:cs="Arial"/>
          <w:sz w:val="24"/>
          <w:szCs w:val="24"/>
        </w:rPr>
        <w:t>у</w:t>
      </w:r>
      <w:r>
        <w:rPr>
          <w:rFonts w:ascii="Arial" w:eastAsia="Arial" w:hAnsi="Arial" w:cs="Arial"/>
          <w:sz w:val="24"/>
          <w:szCs w:val="24"/>
          <w:lang w:val="ru-RU"/>
        </w:rPr>
        <w:t xml:space="preserve">словий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3</w:t>
      </w:r>
      <w:r>
        <w:rPr>
          <w:rFonts w:ascii="Arial" w:eastAsia="Arial" w:hAnsi="Arial" w:cs="Arial"/>
          <w:sz w:val="24"/>
          <w:szCs w:val="24"/>
          <w:lang w:val="ru-RU"/>
        </w:rPr>
        <w:t xml:space="preserve">.1—3.4 </w:t>
      </w:r>
      <w:r>
        <w:rPr>
          <w:rFonts w:ascii="Arial" w:eastAsia="Arial" w:hAnsi="Arial" w:cs="Arial"/>
          <w:sz w:val="24"/>
          <w:szCs w:val="24"/>
        </w:rPr>
        <w:t>и</w:t>
      </w:r>
      <w:r>
        <w:rPr>
          <w:rFonts w:ascii="Arial" w:eastAsia="Arial" w:hAnsi="Arial" w:cs="Arial"/>
          <w:sz w:val="24"/>
          <w:szCs w:val="24"/>
          <w:lang w:val="ru-RU"/>
        </w:rPr>
        <w:t xml:space="preserve"> </w:t>
      </w:r>
      <w:proofErr w:type="gramStart"/>
      <w:r>
        <w:rPr>
          <w:rFonts w:ascii="Arial" w:eastAsia="Arial" w:hAnsi="Arial" w:cs="Arial"/>
          <w:sz w:val="24"/>
          <w:szCs w:val="24"/>
        </w:rPr>
        <w:t>про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ф</w:t>
      </w:r>
      <w:r>
        <w:rPr>
          <w:rFonts w:ascii="Arial" w:eastAsia="Arial" w:hAnsi="Arial" w:cs="Arial"/>
          <w:sz w:val="24"/>
          <w:szCs w:val="24"/>
          <w:lang w:val="ru-RU"/>
        </w:rPr>
        <w:t>ессии</w:t>
      </w:r>
      <w:proofErr w:type="gramEnd"/>
      <w:r>
        <w:rPr>
          <w:rFonts w:ascii="Arial" w:eastAsia="Arial" w:hAnsi="Arial" w:cs="Arial"/>
          <w:sz w:val="24"/>
          <w:szCs w:val="24"/>
          <w:lang w:val="ru-RU"/>
        </w:rPr>
        <w:t xml:space="preserve">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д</w:t>
      </w:r>
      <w:r>
        <w:rPr>
          <w:rFonts w:ascii="Arial" w:eastAsia="Arial" w:hAnsi="Arial" w:cs="Arial"/>
          <w:sz w:val="24"/>
          <w:szCs w:val="24"/>
          <w:lang w:val="ru-RU"/>
        </w:rPr>
        <w:t xml:space="preserve">олжности </w:t>
      </w:r>
      <w:r>
        <w:rPr>
          <w:rFonts w:ascii="Arial" w:eastAsia="Arial" w:hAnsi="Arial" w:cs="Arial"/>
          <w:sz w:val="24"/>
          <w:szCs w:val="24"/>
        </w:rPr>
        <w:t>к</w:t>
      </w:r>
      <w:r>
        <w:rPr>
          <w:rFonts w:ascii="Arial" w:eastAsia="Arial" w:hAnsi="Arial" w:cs="Arial"/>
          <w:sz w:val="24"/>
          <w:szCs w:val="24"/>
          <w:lang w:val="ru-RU"/>
        </w:rPr>
        <w:t xml:space="preserve">оторых </w:t>
      </w:r>
      <w:r>
        <w:rPr>
          <w:rFonts w:ascii="Arial" w:eastAsia="Arial" w:hAnsi="Arial" w:cs="Arial"/>
          <w:sz w:val="24"/>
          <w:szCs w:val="24"/>
        </w:rPr>
        <w:t>н</w:t>
      </w:r>
      <w:r>
        <w:rPr>
          <w:rFonts w:ascii="Arial" w:eastAsia="Arial" w:hAnsi="Arial" w:cs="Arial"/>
          <w:sz w:val="24"/>
          <w:szCs w:val="24"/>
          <w:lang w:val="ru-RU"/>
        </w:rPr>
        <w:t xml:space="preserve">е </w:t>
      </w:r>
      <w:r>
        <w:rPr>
          <w:rFonts w:ascii="Arial" w:eastAsia="Arial" w:hAnsi="Arial" w:cs="Arial"/>
          <w:sz w:val="24"/>
          <w:szCs w:val="24"/>
        </w:rPr>
        <w:t>в</w:t>
      </w:r>
      <w:r>
        <w:rPr>
          <w:rFonts w:ascii="Arial" w:eastAsia="Arial" w:hAnsi="Arial" w:cs="Arial"/>
          <w:sz w:val="24"/>
          <w:szCs w:val="24"/>
          <w:lang w:val="ru-RU"/>
        </w:rPr>
        <w:t xml:space="preserve">ключены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от</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аслевой </w:t>
      </w:r>
      <w:r>
        <w:rPr>
          <w:rFonts w:ascii="Arial" w:eastAsia="Arial" w:hAnsi="Arial" w:cs="Arial"/>
          <w:sz w:val="24"/>
          <w:szCs w:val="24"/>
        </w:rPr>
        <w:t>п</w:t>
      </w:r>
      <w:r>
        <w:rPr>
          <w:rFonts w:ascii="Arial" w:eastAsia="Arial" w:hAnsi="Arial" w:cs="Arial"/>
          <w:sz w:val="24"/>
          <w:szCs w:val="24"/>
          <w:lang w:val="ru-RU"/>
        </w:rPr>
        <w:t xml:space="preserve">еречень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д</w:t>
      </w:r>
      <w:r>
        <w:rPr>
          <w:rFonts w:ascii="Arial" w:eastAsia="Arial" w:hAnsi="Arial" w:cs="Arial"/>
          <w:sz w:val="24"/>
          <w:szCs w:val="24"/>
          <w:lang w:val="ru-RU"/>
        </w:rPr>
        <w:t xml:space="preserve">оплатам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Постановле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ие </w:t>
      </w:r>
      <w:r w:rsidRPr="00F86F13">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2</w:t>
      </w:r>
      <w:r>
        <w:rPr>
          <w:rFonts w:ascii="Arial" w:eastAsia="Arial" w:hAnsi="Arial" w:cs="Arial"/>
          <w:sz w:val="24"/>
          <w:szCs w:val="24"/>
          <w:lang w:val="ru-RU"/>
        </w:rPr>
        <w:t xml:space="preserve">98/П-22 </w:t>
      </w:r>
      <w:r>
        <w:rPr>
          <w:rFonts w:ascii="Arial" w:eastAsia="Arial" w:hAnsi="Arial" w:cs="Arial"/>
          <w:sz w:val="24"/>
          <w:szCs w:val="24"/>
        </w:rPr>
        <w:t>у</w:t>
      </w:r>
      <w:r>
        <w:rPr>
          <w:rFonts w:ascii="Arial" w:eastAsia="Arial" w:hAnsi="Arial" w:cs="Arial"/>
          <w:sz w:val="24"/>
          <w:szCs w:val="24"/>
          <w:lang w:val="ru-RU"/>
        </w:rPr>
        <w:t xml:space="preserve">становить сокращенную </w:t>
      </w:r>
      <w:r>
        <w:rPr>
          <w:rFonts w:ascii="Arial" w:eastAsia="Arial" w:hAnsi="Arial" w:cs="Arial"/>
          <w:sz w:val="24"/>
          <w:szCs w:val="24"/>
        </w:rPr>
        <w:t>про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д</w:t>
      </w:r>
      <w:r>
        <w:rPr>
          <w:rFonts w:ascii="Arial" w:eastAsia="Arial" w:hAnsi="Arial" w:cs="Arial"/>
          <w:sz w:val="24"/>
          <w:szCs w:val="24"/>
          <w:lang w:val="ru-RU"/>
        </w:rPr>
        <w:t xml:space="preserve">олжительность </w:t>
      </w:r>
      <w:r>
        <w:rPr>
          <w:rFonts w:ascii="Arial" w:eastAsia="Arial" w:hAnsi="Arial" w:cs="Arial"/>
          <w:sz w:val="24"/>
          <w:szCs w:val="24"/>
        </w:rPr>
        <w:t>р</w:t>
      </w:r>
      <w:r>
        <w:rPr>
          <w:rFonts w:ascii="Arial" w:eastAsia="Arial" w:hAnsi="Arial" w:cs="Arial"/>
          <w:sz w:val="24"/>
          <w:szCs w:val="24"/>
          <w:lang w:val="ru-RU"/>
        </w:rPr>
        <w:t xml:space="preserve">абочего времени </w:t>
      </w:r>
      <w:r>
        <w:rPr>
          <w:rFonts w:ascii="Arial" w:eastAsia="Arial" w:hAnsi="Arial" w:cs="Arial"/>
          <w:sz w:val="24"/>
          <w:szCs w:val="24"/>
        </w:rPr>
        <w:t>н</w:t>
      </w:r>
      <w:r>
        <w:rPr>
          <w:rFonts w:ascii="Arial" w:eastAsia="Arial" w:hAnsi="Arial" w:cs="Arial"/>
          <w:sz w:val="24"/>
          <w:szCs w:val="24"/>
          <w:lang w:val="ru-RU"/>
        </w:rPr>
        <w:t xml:space="preserve">е </w:t>
      </w:r>
      <w:r>
        <w:rPr>
          <w:rFonts w:ascii="Arial" w:eastAsia="Arial" w:hAnsi="Arial" w:cs="Arial"/>
          <w:sz w:val="24"/>
          <w:szCs w:val="24"/>
        </w:rPr>
        <w:t>б</w:t>
      </w:r>
      <w:r>
        <w:rPr>
          <w:rFonts w:ascii="Arial" w:eastAsia="Arial" w:hAnsi="Arial" w:cs="Arial"/>
          <w:sz w:val="24"/>
          <w:szCs w:val="24"/>
          <w:lang w:val="ru-RU"/>
        </w:rPr>
        <w:t xml:space="preserve">олее </w:t>
      </w:r>
      <w:r>
        <w:rPr>
          <w:rFonts w:ascii="Arial" w:eastAsia="Arial" w:hAnsi="Arial" w:cs="Arial"/>
          <w:sz w:val="24"/>
          <w:szCs w:val="24"/>
        </w:rPr>
        <w:t>3</w:t>
      </w:r>
      <w:r>
        <w:rPr>
          <w:rFonts w:ascii="Arial" w:eastAsia="Arial" w:hAnsi="Arial" w:cs="Arial"/>
          <w:sz w:val="24"/>
          <w:szCs w:val="24"/>
          <w:lang w:val="ru-RU"/>
        </w:rPr>
        <w:t xml:space="preserve">6 </w:t>
      </w:r>
      <w:r>
        <w:rPr>
          <w:rFonts w:ascii="Arial" w:eastAsia="Arial" w:hAnsi="Arial" w:cs="Arial"/>
          <w:vanish/>
          <w:sz w:val="24"/>
          <w:szCs w:val="24"/>
        </w:rPr>
        <w:br/>
      </w:r>
      <w:r>
        <w:rPr>
          <w:rFonts w:ascii="Arial" w:eastAsia="Arial" w:hAnsi="Arial" w:cs="Arial"/>
          <w:sz w:val="24"/>
          <w:szCs w:val="24"/>
        </w:rPr>
        <w:t>ч</w:t>
      </w:r>
      <w:r>
        <w:rPr>
          <w:rFonts w:ascii="Arial" w:eastAsia="Arial" w:hAnsi="Arial" w:cs="Arial"/>
          <w:sz w:val="24"/>
          <w:szCs w:val="24"/>
          <w:lang w:val="ru-RU"/>
        </w:rPr>
        <w:t xml:space="preserve">асов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н</w:t>
      </w:r>
      <w:r>
        <w:rPr>
          <w:rFonts w:ascii="Arial" w:eastAsia="Arial" w:hAnsi="Arial" w:cs="Arial"/>
          <w:sz w:val="24"/>
          <w:szCs w:val="24"/>
          <w:lang w:val="ru-RU"/>
        </w:rPr>
        <w:t xml:space="preserve">еделю, </w:t>
      </w:r>
      <w:r>
        <w:rPr>
          <w:rFonts w:ascii="Arial" w:eastAsia="Arial" w:hAnsi="Arial" w:cs="Arial"/>
          <w:sz w:val="24"/>
          <w:szCs w:val="24"/>
        </w:rPr>
        <w:t>д</w:t>
      </w:r>
      <w:r>
        <w:rPr>
          <w:rFonts w:ascii="Arial" w:eastAsia="Arial" w:hAnsi="Arial" w:cs="Arial"/>
          <w:sz w:val="24"/>
          <w:szCs w:val="24"/>
          <w:lang w:val="ru-RU"/>
        </w:rPr>
        <w:t xml:space="preserve">оплаты не </w:t>
      </w:r>
      <w:r>
        <w:rPr>
          <w:rFonts w:ascii="Arial" w:eastAsia="Arial" w:hAnsi="Arial" w:cs="Arial"/>
          <w:sz w:val="24"/>
          <w:szCs w:val="24"/>
        </w:rPr>
        <w:t>м</w:t>
      </w:r>
      <w:r>
        <w:rPr>
          <w:rFonts w:ascii="Arial" w:eastAsia="Arial" w:hAnsi="Arial" w:cs="Arial"/>
          <w:sz w:val="24"/>
          <w:szCs w:val="24"/>
          <w:lang w:val="ru-RU"/>
        </w:rPr>
        <w:t xml:space="preserve">енее </w:t>
      </w:r>
      <w:r>
        <w:rPr>
          <w:rFonts w:ascii="Arial" w:eastAsia="Arial" w:hAnsi="Arial" w:cs="Arial"/>
          <w:sz w:val="24"/>
          <w:szCs w:val="24"/>
        </w:rPr>
        <w:t>4</w:t>
      </w:r>
      <w:r>
        <w:rPr>
          <w:rFonts w:ascii="Arial" w:eastAsia="Arial" w:hAnsi="Arial" w:cs="Arial"/>
          <w:sz w:val="24"/>
          <w:szCs w:val="24"/>
          <w:lang w:val="ru-RU"/>
        </w:rPr>
        <w:t xml:space="preserve">%, </w:t>
      </w:r>
      <w:r>
        <w:rPr>
          <w:rFonts w:ascii="Arial" w:eastAsia="Arial" w:hAnsi="Arial" w:cs="Arial"/>
          <w:sz w:val="24"/>
          <w:szCs w:val="24"/>
        </w:rPr>
        <w:t>дополни</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ельный </w:t>
      </w:r>
      <w:r>
        <w:rPr>
          <w:rFonts w:ascii="Arial" w:eastAsia="Arial" w:hAnsi="Arial" w:cs="Arial"/>
          <w:sz w:val="24"/>
          <w:szCs w:val="24"/>
        </w:rPr>
        <w:t>о</w:t>
      </w:r>
      <w:r>
        <w:rPr>
          <w:rFonts w:ascii="Arial" w:eastAsia="Arial" w:hAnsi="Arial" w:cs="Arial"/>
          <w:sz w:val="24"/>
          <w:szCs w:val="24"/>
          <w:lang w:val="ru-RU"/>
        </w:rPr>
        <w:t xml:space="preserve">тпуск </w:t>
      </w:r>
      <w:r>
        <w:rPr>
          <w:rFonts w:ascii="Arial" w:eastAsia="Arial" w:hAnsi="Arial" w:cs="Arial"/>
          <w:sz w:val="24"/>
          <w:szCs w:val="24"/>
        </w:rPr>
        <w:t>н</w:t>
      </w:r>
      <w:r>
        <w:rPr>
          <w:rFonts w:ascii="Arial" w:eastAsia="Arial" w:hAnsi="Arial" w:cs="Arial"/>
          <w:sz w:val="24"/>
          <w:szCs w:val="24"/>
          <w:lang w:val="ru-RU"/>
        </w:rPr>
        <w:t xml:space="preserve">е </w:t>
      </w:r>
      <w:r>
        <w:rPr>
          <w:rFonts w:ascii="Arial" w:eastAsia="Arial" w:hAnsi="Arial" w:cs="Arial"/>
          <w:sz w:val="24"/>
          <w:szCs w:val="24"/>
        </w:rPr>
        <w:t>м</w:t>
      </w:r>
      <w:r>
        <w:rPr>
          <w:rFonts w:ascii="Arial" w:eastAsia="Arial" w:hAnsi="Arial" w:cs="Arial"/>
          <w:sz w:val="24"/>
          <w:szCs w:val="24"/>
          <w:lang w:val="ru-RU"/>
        </w:rPr>
        <w:t xml:space="preserve">енее 7 </w:t>
      </w:r>
      <w:r>
        <w:rPr>
          <w:rFonts w:ascii="Arial" w:eastAsia="Arial" w:hAnsi="Arial" w:cs="Arial"/>
          <w:sz w:val="24"/>
          <w:szCs w:val="24"/>
        </w:rPr>
        <w:t>к</w:t>
      </w:r>
      <w:r>
        <w:rPr>
          <w:rFonts w:ascii="Arial" w:eastAsia="Arial" w:hAnsi="Arial" w:cs="Arial"/>
          <w:sz w:val="24"/>
          <w:szCs w:val="24"/>
          <w:lang w:val="ru-RU"/>
        </w:rPr>
        <w:t xml:space="preserve">алендарных </w:t>
      </w:r>
      <w:r>
        <w:rPr>
          <w:rFonts w:ascii="Arial" w:eastAsia="Arial" w:hAnsi="Arial" w:cs="Arial"/>
          <w:sz w:val="24"/>
          <w:szCs w:val="24"/>
        </w:rPr>
        <w:t>д</w:t>
      </w:r>
      <w:r>
        <w:rPr>
          <w:rFonts w:ascii="Arial" w:eastAsia="Arial" w:hAnsi="Arial" w:cs="Arial"/>
          <w:sz w:val="24"/>
          <w:szCs w:val="24"/>
          <w:lang w:val="ru-RU"/>
        </w:rPr>
        <w:t xml:space="preserve">ней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vanish/>
          <w:sz w:val="24"/>
          <w:szCs w:val="24"/>
        </w:rPr>
        <w:br/>
      </w:r>
      <w:r>
        <w:rPr>
          <w:rFonts w:ascii="Arial" w:eastAsia="Arial" w:hAnsi="Arial" w:cs="Arial"/>
          <w:sz w:val="24"/>
          <w:szCs w:val="24"/>
        </w:rPr>
        <w:t>с</w:t>
      </w:r>
      <w:r>
        <w:rPr>
          <w:rFonts w:ascii="Arial" w:eastAsia="Arial" w:hAnsi="Arial" w:cs="Arial"/>
          <w:sz w:val="24"/>
          <w:szCs w:val="24"/>
          <w:lang w:val="ru-RU"/>
        </w:rPr>
        <w:t xml:space="preserve">оответствии </w:t>
      </w:r>
      <w:r>
        <w:rPr>
          <w:rFonts w:ascii="Arial" w:eastAsia="Arial" w:hAnsi="Arial" w:cs="Arial"/>
          <w:sz w:val="24"/>
          <w:szCs w:val="24"/>
        </w:rPr>
        <w:t>с</w:t>
      </w:r>
      <w:r>
        <w:rPr>
          <w:rFonts w:ascii="Arial" w:eastAsia="Arial" w:hAnsi="Arial" w:cs="Arial"/>
          <w:sz w:val="24"/>
          <w:szCs w:val="24"/>
          <w:lang w:val="ru-RU"/>
        </w:rPr>
        <w:t xml:space="preserve"> Постановлением </w:t>
      </w:r>
      <w:r>
        <w:rPr>
          <w:rFonts w:ascii="Arial" w:eastAsia="Arial" w:hAnsi="Arial" w:cs="Arial"/>
          <w:sz w:val="24"/>
          <w:szCs w:val="24"/>
        </w:rPr>
        <w:t>П</w:t>
      </w:r>
      <w:r>
        <w:rPr>
          <w:rFonts w:ascii="Arial" w:eastAsia="Arial" w:hAnsi="Arial" w:cs="Arial"/>
          <w:sz w:val="24"/>
          <w:szCs w:val="24"/>
          <w:lang w:val="ru-RU"/>
        </w:rPr>
        <w:t xml:space="preserve">равительства </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Ф </w:t>
      </w:r>
      <w:r>
        <w:rPr>
          <w:rFonts w:ascii="Arial" w:eastAsia="Arial" w:hAnsi="Arial" w:cs="Arial"/>
          <w:sz w:val="24"/>
          <w:szCs w:val="24"/>
        </w:rPr>
        <w:t>о</w:t>
      </w:r>
      <w:r>
        <w:rPr>
          <w:rFonts w:ascii="Arial" w:eastAsia="Arial" w:hAnsi="Arial" w:cs="Arial"/>
          <w:sz w:val="24"/>
          <w:szCs w:val="24"/>
          <w:lang w:val="ru-RU"/>
        </w:rPr>
        <w:t xml:space="preserve">т 20.11.2008 </w:t>
      </w:r>
      <w:r>
        <w:rPr>
          <w:rFonts w:ascii="Arial" w:eastAsia="Arial" w:hAnsi="Arial" w:cs="Arial"/>
          <w:sz w:val="24"/>
          <w:szCs w:val="24"/>
        </w:rPr>
        <w:t>г</w:t>
      </w:r>
      <w:r>
        <w:rPr>
          <w:rFonts w:ascii="Arial" w:eastAsia="Arial" w:hAnsi="Arial" w:cs="Arial"/>
          <w:sz w:val="24"/>
          <w:szCs w:val="24"/>
          <w:lang w:val="ru-RU"/>
        </w:rPr>
        <w:t xml:space="preserve">. </w:t>
      </w:r>
      <w:r w:rsidRPr="00F86F13">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8</w:t>
      </w:r>
      <w:r>
        <w:rPr>
          <w:rFonts w:ascii="Arial" w:eastAsia="Arial" w:hAnsi="Arial" w:cs="Arial"/>
          <w:sz w:val="24"/>
          <w:szCs w:val="24"/>
          <w:lang w:val="ru-RU"/>
        </w:rPr>
        <w:t xml:space="preserve">70? </w:t>
      </w:r>
      <w:r>
        <w:rPr>
          <w:rFonts w:ascii="Arial" w:eastAsia="Arial" w:hAnsi="Arial" w:cs="Arial"/>
          <w:sz w:val="24"/>
          <w:szCs w:val="24"/>
        </w:rPr>
        <w:t>К</w:t>
      </w:r>
      <w:r>
        <w:rPr>
          <w:rFonts w:ascii="Arial" w:eastAsia="Arial" w:hAnsi="Arial" w:cs="Arial"/>
          <w:sz w:val="24"/>
          <w:szCs w:val="24"/>
          <w:lang w:val="ru-RU"/>
        </w:rPr>
        <w:t xml:space="preserve">акова </w:t>
      </w:r>
      <w:r>
        <w:rPr>
          <w:rFonts w:ascii="Arial" w:eastAsia="Arial" w:hAnsi="Arial" w:cs="Arial"/>
          <w:sz w:val="24"/>
          <w:szCs w:val="24"/>
        </w:rPr>
        <w:t>з</w:t>
      </w:r>
      <w:r>
        <w:rPr>
          <w:rFonts w:ascii="Arial" w:eastAsia="Arial" w:hAnsi="Arial" w:cs="Arial"/>
          <w:sz w:val="24"/>
          <w:szCs w:val="24"/>
          <w:lang w:val="ru-RU"/>
        </w:rPr>
        <w:t xml:space="preserve">ависимость </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азмера </w:t>
      </w:r>
      <w:r>
        <w:rPr>
          <w:rFonts w:ascii="Arial" w:eastAsia="Arial" w:hAnsi="Arial" w:cs="Arial"/>
          <w:sz w:val="24"/>
          <w:szCs w:val="24"/>
        </w:rPr>
        <w:t>к</w:t>
      </w:r>
      <w:r>
        <w:rPr>
          <w:rFonts w:ascii="Arial" w:eastAsia="Arial" w:hAnsi="Arial" w:cs="Arial"/>
          <w:sz w:val="24"/>
          <w:szCs w:val="24"/>
          <w:lang w:val="ru-RU"/>
        </w:rPr>
        <w:t xml:space="preserve">омпенсации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sz w:val="24"/>
          <w:szCs w:val="24"/>
        </w:rPr>
        <w:t>к</w:t>
      </w:r>
      <w:r>
        <w:rPr>
          <w:rFonts w:ascii="Arial" w:eastAsia="Arial" w:hAnsi="Arial" w:cs="Arial"/>
          <w:sz w:val="24"/>
          <w:szCs w:val="24"/>
          <w:lang w:val="ru-RU"/>
        </w:rPr>
        <w:t xml:space="preserve">ласса </w:t>
      </w:r>
      <w:r>
        <w:rPr>
          <w:rFonts w:ascii="Arial" w:eastAsia="Arial" w:hAnsi="Arial" w:cs="Arial"/>
          <w:sz w:val="24"/>
          <w:szCs w:val="24"/>
        </w:rPr>
        <w:t>у</w:t>
      </w:r>
      <w:r>
        <w:rPr>
          <w:rFonts w:ascii="Arial" w:eastAsia="Arial" w:hAnsi="Arial" w:cs="Arial"/>
          <w:sz w:val="24"/>
          <w:szCs w:val="24"/>
          <w:lang w:val="ru-RU"/>
        </w:rPr>
        <w:t xml:space="preserve">словий </w:t>
      </w:r>
      <w:r>
        <w:rPr>
          <w:rFonts w:ascii="Arial" w:eastAsia="Arial" w:hAnsi="Arial" w:cs="Arial"/>
          <w:sz w:val="24"/>
          <w:szCs w:val="24"/>
        </w:rPr>
        <w:t>труда?</w:t>
      </w:r>
    </w:p>
    <w:p w:rsidR="00F86F13" w:rsidRDefault="00F86F13" w:rsidP="00F86F13">
      <w:pPr>
        <w:autoSpaceDE w:val="0"/>
        <w:spacing w:before="302" w:after="0"/>
        <w:jc w:val="both"/>
        <w:rPr>
          <w:rFonts w:ascii="Arial" w:eastAsia="Arial" w:hAnsi="Arial" w:cs="Arial"/>
          <w:sz w:val="24"/>
          <w:szCs w:val="24"/>
          <w:lang w:val="ru-RU"/>
        </w:rPr>
      </w:pPr>
      <w:r>
        <w:rPr>
          <w:rFonts w:ascii="Arial" w:eastAsia="Arial" w:hAnsi="Arial" w:cs="Arial"/>
          <w:b/>
          <w:bCs/>
          <w:sz w:val="24"/>
          <w:szCs w:val="24"/>
          <w:lang w:val="ru-RU"/>
        </w:rPr>
        <w:t xml:space="preserve">    Ответ:</w:t>
      </w:r>
      <w:r>
        <w:rPr>
          <w:rFonts w:ascii="Arial" w:eastAsia="Arial" w:hAnsi="Arial" w:cs="Arial"/>
          <w:sz w:val="24"/>
          <w:szCs w:val="24"/>
          <w:lang w:val="ru-RU"/>
        </w:rPr>
        <w:t xml:space="preserve"> </w:t>
      </w:r>
    </w:p>
    <w:p w:rsidR="00F86F13" w:rsidRDefault="00F86F13" w:rsidP="00F86F13">
      <w:pPr>
        <w:autoSpaceDE w:val="0"/>
        <w:spacing w:after="0"/>
        <w:ind w:firstLine="194"/>
        <w:jc w:val="both"/>
        <w:rPr>
          <w:rFonts w:ascii="Arial" w:eastAsia="Arial" w:hAnsi="Arial" w:cs="Arial"/>
          <w:sz w:val="24"/>
          <w:szCs w:val="24"/>
          <w:lang w:val="ru-RU"/>
        </w:rPr>
      </w:pPr>
      <w:r>
        <w:rPr>
          <w:rFonts w:ascii="Arial" w:eastAsia="Arial" w:hAnsi="Arial" w:cs="Arial"/>
          <w:sz w:val="24"/>
          <w:szCs w:val="24"/>
          <w:lang w:val="ru-RU"/>
        </w:rPr>
        <w:t xml:space="preserve">Постановлением </w:t>
      </w:r>
      <w:r>
        <w:rPr>
          <w:rFonts w:ascii="Arial" w:eastAsia="Arial" w:hAnsi="Arial" w:cs="Arial"/>
          <w:sz w:val="24"/>
          <w:szCs w:val="24"/>
        </w:rPr>
        <w:t>П</w:t>
      </w:r>
      <w:r>
        <w:rPr>
          <w:rFonts w:ascii="Arial" w:eastAsia="Arial" w:hAnsi="Arial" w:cs="Arial"/>
          <w:sz w:val="24"/>
          <w:szCs w:val="24"/>
          <w:lang w:val="ru-RU"/>
        </w:rPr>
        <w:t xml:space="preserve">равительства </w:t>
      </w:r>
      <w:r>
        <w:rPr>
          <w:rFonts w:ascii="Arial" w:eastAsia="Arial" w:hAnsi="Arial" w:cs="Arial"/>
          <w:sz w:val="24"/>
          <w:szCs w:val="24"/>
        </w:rPr>
        <w:t>Р</w:t>
      </w:r>
      <w:r>
        <w:rPr>
          <w:rFonts w:ascii="Arial" w:eastAsia="Arial" w:hAnsi="Arial" w:cs="Arial"/>
          <w:sz w:val="24"/>
          <w:szCs w:val="24"/>
          <w:lang w:val="ru-RU"/>
        </w:rPr>
        <w:t xml:space="preserve">Ф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vanish/>
          <w:sz w:val="24"/>
          <w:szCs w:val="24"/>
        </w:rPr>
        <w:br/>
      </w:r>
      <w:r>
        <w:rPr>
          <w:rFonts w:ascii="Arial" w:eastAsia="Arial" w:hAnsi="Arial" w:cs="Arial"/>
          <w:sz w:val="24"/>
          <w:szCs w:val="24"/>
        </w:rPr>
        <w:t>2</w:t>
      </w:r>
      <w:r>
        <w:rPr>
          <w:rFonts w:ascii="Arial" w:eastAsia="Arial" w:hAnsi="Arial" w:cs="Arial"/>
          <w:sz w:val="24"/>
          <w:szCs w:val="24"/>
          <w:lang w:val="ru-RU"/>
        </w:rPr>
        <w:t xml:space="preserve">0.11.2008 </w:t>
      </w:r>
      <w:r>
        <w:rPr>
          <w:rFonts w:ascii="Arial" w:eastAsia="Arial" w:hAnsi="Arial" w:cs="Arial"/>
          <w:sz w:val="24"/>
          <w:szCs w:val="24"/>
        </w:rPr>
        <w:t>г</w:t>
      </w:r>
      <w:r>
        <w:rPr>
          <w:rFonts w:ascii="Arial" w:eastAsia="Arial" w:hAnsi="Arial" w:cs="Arial"/>
          <w:sz w:val="24"/>
          <w:szCs w:val="24"/>
          <w:lang w:val="ru-RU"/>
        </w:rPr>
        <w:t xml:space="preserve">. </w:t>
      </w:r>
      <w:r w:rsidRPr="00F86F13">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8</w:t>
      </w:r>
      <w:r>
        <w:rPr>
          <w:rFonts w:ascii="Arial" w:eastAsia="Arial" w:hAnsi="Arial" w:cs="Arial"/>
          <w:sz w:val="24"/>
          <w:szCs w:val="24"/>
          <w:lang w:val="ru-RU"/>
        </w:rPr>
        <w:t xml:space="preserve">70 </w:t>
      </w:r>
      <w:r>
        <w:rPr>
          <w:rFonts w:ascii="Arial" w:eastAsia="Arial" w:hAnsi="Arial" w:cs="Arial"/>
          <w:sz w:val="24"/>
          <w:szCs w:val="24"/>
        </w:rPr>
        <w:t>о</w:t>
      </w:r>
      <w:r>
        <w:rPr>
          <w:rFonts w:ascii="Arial" w:eastAsia="Arial" w:hAnsi="Arial" w:cs="Arial"/>
          <w:sz w:val="24"/>
          <w:szCs w:val="24"/>
          <w:lang w:val="ru-RU"/>
        </w:rPr>
        <w:t xml:space="preserve">пределено, </w:t>
      </w:r>
      <w:r>
        <w:rPr>
          <w:rFonts w:ascii="Arial" w:eastAsia="Arial" w:hAnsi="Arial" w:cs="Arial"/>
          <w:sz w:val="24"/>
          <w:szCs w:val="24"/>
        </w:rPr>
        <w:t>ч</w:t>
      </w:r>
      <w:r>
        <w:rPr>
          <w:rFonts w:ascii="Arial" w:eastAsia="Arial" w:hAnsi="Arial" w:cs="Arial"/>
          <w:sz w:val="24"/>
          <w:szCs w:val="24"/>
          <w:lang w:val="ru-RU"/>
        </w:rPr>
        <w:t xml:space="preserve">то </w:t>
      </w:r>
      <w:proofErr w:type="gramStart"/>
      <w:r>
        <w:rPr>
          <w:rFonts w:ascii="Arial" w:eastAsia="Arial" w:hAnsi="Arial" w:cs="Arial"/>
          <w:sz w:val="24"/>
          <w:szCs w:val="24"/>
        </w:rPr>
        <w:t>компенса</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ц</w:t>
      </w:r>
      <w:r>
        <w:rPr>
          <w:rFonts w:ascii="Arial" w:eastAsia="Arial" w:hAnsi="Arial" w:cs="Arial"/>
          <w:sz w:val="24"/>
          <w:szCs w:val="24"/>
          <w:lang w:val="ru-RU"/>
        </w:rPr>
        <w:t>ии</w:t>
      </w:r>
      <w:proofErr w:type="gramEnd"/>
      <w:r>
        <w:rPr>
          <w:rFonts w:ascii="Arial" w:eastAsia="Arial" w:hAnsi="Arial" w:cs="Arial"/>
          <w:sz w:val="24"/>
          <w:szCs w:val="24"/>
          <w:lang w:val="ru-RU"/>
        </w:rPr>
        <w:t xml:space="preserve">, </w:t>
      </w:r>
      <w:r>
        <w:rPr>
          <w:rFonts w:ascii="Arial" w:eastAsia="Arial" w:hAnsi="Arial" w:cs="Arial"/>
          <w:sz w:val="24"/>
          <w:szCs w:val="24"/>
        </w:rPr>
        <w:t>у</w:t>
      </w:r>
      <w:r>
        <w:rPr>
          <w:rFonts w:ascii="Arial" w:eastAsia="Arial" w:hAnsi="Arial" w:cs="Arial"/>
          <w:sz w:val="24"/>
          <w:szCs w:val="24"/>
          <w:lang w:val="ru-RU"/>
        </w:rPr>
        <w:t xml:space="preserve">станавливаемые </w:t>
      </w:r>
      <w:r>
        <w:rPr>
          <w:rFonts w:ascii="Arial" w:eastAsia="Arial" w:hAnsi="Arial" w:cs="Arial"/>
          <w:sz w:val="24"/>
          <w:szCs w:val="24"/>
        </w:rPr>
        <w:t>п</w:t>
      </w:r>
      <w:r>
        <w:rPr>
          <w:rFonts w:ascii="Arial" w:eastAsia="Arial" w:hAnsi="Arial" w:cs="Arial"/>
          <w:sz w:val="24"/>
          <w:szCs w:val="24"/>
          <w:lang w:val="ru-RU"/>
        </w:rPr>
        <w:t xml:space="preserve">о результатам </w:t>
      </w:r>
      <w:r>
        <w:rPr>
          <w:rFonts w:ascii="Arial" w:eastAsia="Arial" w:hAnsi="Arial" w:cs="Arial"/>
          <w:sz w:val="24"/>
          <w:szCs w:val="24"/>
        </w:rPr>
        <w:t>аттеста</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ц</w:t>
      </w:r>
      <w:r>
        <w:rPr>
          <w:rFonts w:ascii="Arial" w:eastAsia="Arial" w:hAnsi="Arial" w:cs="Arial"/>
          <w:sz w:val="24"/>
          <w:szCs w:val="24"/>
          <w:lang w:val="ru-RU"/>
        </w:rPr>
        <w:t xml:space="preserve">ии </w:t>
      </w:r>
      <w:r>
        <w:rPr>
          <w:rFonts w:ascii="Arial" w:eastAsia="Arial" w:hAnsi="Arial" w:cs="Arial"/>
          <w:sz w:val="24"/>
          <w:szCs w:val="24"/>
        </w:rPr>
        <w:t>н</w:t>
      </w:r>
      <w:r>
        <w:rPr>
          <w:rFonts w:ascii="Arial" w:eastAsia="Arial" w:hAnsi="Arial" w:cs="Arial"/>
          <w:sz w:val="24"/>
          <w:szCs w:val="24"/>
          <w:lang w:val="ru-RU"/>
        </w:rPr>
        <w:t xml:space="preserve">е </w:t>
      </w:r>
      <w:r>
        <w:rPr>
          <w:rFonts w:ascii="Arial" w:eastAsia="Arial" w:hAnsi="Arial" w:cs="Arial"/>
          <w:sz w:val="24"/>
          <w:szCs w:val="24"/>
        </w:rPr>
        <w:t>д</w:t>
      </w:r>
      <w:r>
        <w:rPr>
          <w:rFonts w:ascii="Arial" w:eastAsia="Arial" w:hAnsi="Arial" w:cs="Arial"/>
          <w:sz w:val="24"/>
          <w:szCs w:val="24"/>
          <w:lang w:val="ru-RU"/>
        </w:rPr>
        <w:t xml:space="preserve">олжны </w:t>
      </w:r>
      <w:r>
        <w:rPr>
          <w:rFonts w:ascii="Arial" w:eastAsia="Arial" w:hAnsi="Arial" w:cs="Arial"/>
          <w:sz w:val="24"/>
          <w:szCs w:val="24"/>
        </w:rPr>
        <w:t>б</w:t>
      </w:r>
      <w:r>
        <w:rPr>
          <w:rFonts w:ascii="Arial" w:eastAsia="Arial" w:hAnsi="Arial" w:cs="Arial"/>
          <w:sz w:val="24"/>
          <w:szCs w:val="24"/>
          <w:lang w:val="ru-RU"/>
        </w:rPr>
        <w:t xml:space="preserve">ыть </w:t>
      </w:r>
      <w:r>
        <w:rPr>
          <w:rFonts w:ascii="Arial" w:eastAsia="Arial" w:hAnsi="Arial" w:cs="Arial"/>
          <w:sz w:val="24"/>
          <w:szCs w:val="24"/>
        </w:rPr>
        <w:t>м</w:t>
      </w:r>
      <w:r>
        <w:rPr>
          <w:rFonts w:ascii="Arial" w:eastAsia="Arial" w:hAnsi="Arial" w:cs="Arial"/>
          <w:sz w:val="24"/>
          <w:szCs w:val="24"/>
          <w:lang w:val="ru-RU"/>
        </w:rPr>
        <w:t xml:space="preserve">енее тех, </w:t>
      </w:r>
      <w:r>
        <w:rPr>
          <w:rFonts w:ascii="Arial" w:eastAsia="Arial" w:hAnsi="Arial" w:cs="Arial"/>
          <w:sz w:val="24"/>
          <w:szCs w:val="24"/>
        </w:rPr>
        <w:t>к</w:t>
      </w:r>
      <w:r>
        <w:rPr>
          <w:rFonts w:ascii="Arial" w:eastAsia="Arial" w:hAnsi="Arial" w:cs="Arial"/>
          <w:sz w:val="24"/>
          <w:szCs w:val="24"/>
          <w:lang w:val="ru-RU"/>
        </w:rPr>
        <w:t xml:space="preserve">оторые </w:t>
      </w:r>
      <w:r>
        <w:rPr>
          <w:rFonts w:ascii="Arial" w:eastAsia="Arial" w:hAnsi="Arial" w:cs="Arial"/>
          <w:sz w:val="24"/>
          <w:szCs w:val="24"/>
        </w:rPr>
        <w:t>у</w:t>
      </w:r>
      <w:r>
        <w:rPr>
          <w:rFonts w:ascii="Arial" w:eastAsia="Arial" w:hAnsi="Arial" w:cs="Arial"/>
          <w:sz w:val="24"/>
          <w:szCs w:val="24"/>
          <w:lang w:val="ru-RU"/>
        </w:rPr>
        <w:t xml:space="preserve">казаны </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остановлении. </w:t>
      </w:r>
    </w:p>
    <w:p w:rsidR="00F86F13" w:rsidRDefault="00F86F13" w:rsidP="00F86F13">
      <w:pPr>
        <w:autoSpaceDE w:val="0"/>
        <w:spacing w:after="0"/>
        <w:jc w:val="both"/>
        <w:rPr>
          <w:rFonts w:ascii="Arial" w:eastAsia="Arial" w:hAnsi="Arial" w:cs="Arial"/>
          <w:sz w:val="24"/>
          <w:szCs w:val="24"/>
          <w:lang w:val="ru-RU"/>
        </w:rPr>
      </w:pPr>
      <w:r>
        <w:rPr>
          <w:rFonts w:ascii="Arial" w:eastAsia="Arial" w:hAnsi="Arial" w:cs="Arial"/>
          <w:sz w:val="24"/>
          <w:szCs w:val="24"/>
          <w:lang w:val="ru-RU"/>
        </w:rPr>
        <w:t xml:space="preserve">В </w:t>
      </w:r>
      <w:r>
        <w:rPr>
          <w:rFonts w:ascii="Arial" w:eastAsia="Arial" w:hAnsi="Arial" w:cs="Arial"/>
          <w:sz w:val="24"/>
          <w:szCs w:val="24"/>
        </w:rPr>
        <w:t>с</w:t>
      </w:r>
      <w:r>
        <w:rPr>
          <w:rFonts w:ascii="Arial" w:eastAsia="Arial" w:hAnsi="Arial" w:cs="Arial"/>
          <w:sz w:val="24"/>
          <w:szCs w:val="24"/>
          <w:lang w:val="ru-RU"/>
        </w:rPr>
        <w:t xml:space="preserve">оответствии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оложением </w:t>
      </w:r>
      <w:r>
        <w:rPr>
          <w:rFonts w:ascii="Arial" w:eastAsia="Arial" w:hAnsi="Arial" w:cs="Arial"/>
          <w:sz w:val="24"/>
          <w:szCs w:val="24"/>
        </w:rPr>
        <w:t>о</w:t>
      </w:r>
      <w:r>
        <w:rPr>
          <w:rFonts w:ascii="Arial" w:eastAsia="Arial" w:hAnsi="Arial" w:cs="Arial"/>
          <w:sz w:val="24"/>
          <w:szCs w:val="24"/>
          <w:lang w:val="ru-RU"/>
        </w:rPr>
        <w:t xml:space="preserve"> </w:t>
      </w:r>
      <w:r>
        <w:rPr>
          <w:rFonts w:ascii="Arial" w:eastAsia="Arial" w:hAnsi="Arial" w:cs="Arial"/>
          <w:sz w:val="24"/>
          <w:szCs w:val="24"/>
        </w:rPr>
        <w:t xml:space="preserve">Министерстве </w:t>
      </w:r>
      <w:r>
        <w:rPr>
          <w:rFonts w:ascii="Arial" w:eastAsia="Arial" w:hAnsi="Arial" w:cs="Arial"/>
          <w:sz w:val="24"/>
          <w:szCs w:val="24"/>
          <w:lang w:val="ru-RU"/>
        </w:rPr>
        <w:t xml:space="preserve">здравоохранения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с</w:t>
      </w:r>
      <w:r>
        <w:rPr>
          <w:rFonts w:ascii="Arial" w:eastAsia="Arial" w:hAnsi="Arial" w:cs="Arial"/>
          <w:sz w:val="24"/>
          <w:szCs w:val="24"/>
          <w:lang w:val="ru-RU"/>
        </w:rPr>
        <w:t xml:space="preserve">оциального </w:t>
      </w:r>
      <w:r>
        <w:rPr>
          <w:rFonts w:ascii="Arial" w:eastAsia="Arial" w:hAnsi="Arial" w:cs="Arial"/>
          <w:sz w:val="24"/>
          <w:szCs w:val="24"/>
        </w:rPr>
        <w:t>р</w:t>
      </w:r>
      <w:r>
        <w:rPr>
          <w:rFonts w:ascii="Arial" w:eastAsia="Arial" w:hAnsi="Arial" w:cs="Arial"/>
          <w:sz w:val="24"/>
          <w:szCs w:val="24"/>
          <w:lang w:val="ru-RU"/>
        </w:rPr>
        <w:t xml:space="preserve">азвития </w:t>
      </w:r>
      <w:r>
        <w:rPr>
          <w:rFonts w:ascii="Arial" w:eastAsia="Arial" w:hAnsi="Arial" w:cs="Arial"/>
          <w:sz w:val="24"/>
          <w:szCs w:val="24"/>
        </w:rPr>
        <w:t>Рос</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с</w:t>
      </w:r>
      <w:r>
        <w:rPr>
          <w:rFonts w:ascii="Arial" w:eastAsia="Arial" w:hAnsi="Arial" w:cs="Arial"/>
          <w:sz w:val="24"/>
          <w:szCs w:val="24"/>
          <w:lang w:val="ru-RU"/>
        </w:rPr>
        <w:t xml:space="preserve">ийской </w:t>
      </w:r>
      <w:r>
        <w:rPr>
          <w:rFonts w:ascii="Arial" w:eastAsia="Arial" w:hAnsi="Arial" w:cs="Arial"/>
          <w:sz w:val="24"/>
          <w:szCs w:val="24"/>
        </w:rPr>
        <w:t>Ф</w:t>
      </w:r>
      <w:r>
        <w:rPr>
          <w:rFonts w:ascii="Arial" w:eastAsia="Arial" w:hAnsi="Arial" w:cs="Arial"/>
          <w:sz w:val="24"/>
          <w:szCs w:val="24"/>
          <w:lang w:val="ru-RU"/>
        </w:rPr>
        <w:t xml:space="preserve">едерации </w:t>
      </w:r>
      <w:r>
        <w:rPr>
          <w:rFonts w:ascii="Arial" w:eastAsia="Arial" w:hAnsi="Arial" w:cs="Arial"/>
          <w:sz w:val="24"/>
          <w:szCs w:val="24"/>
        </w:rPr>
        <w:t>м</w:t>
      </w:r>
      <w:r>
        <w:rPr>
          <w:rFonts w:ascii="Arial" w:eastAsia="Arial" w:hAnsi="Arial" w:cs="Arial"/>
          <w:sz w:val="24"/>
          <w:szCs w:val="24"/>
          <w:lang w:val="ru-RU"/>
        </w:rPr>
        <w:t xml:space="preserve">инистерство определяет </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азмеры </w:t>
      </w:r>
      <w:r>
        <w:rPr>
          <w:rFonts w:ascii="Arial" w:eastAsia="Arial" w:hAnsi="Arial" w:cs="Arial"/>
          <w:sz w:val="24"/>
          <w:szCs w:val="24"/>
        </w:rPr>
        <w:t>к</w:t>
      </w:r>
      <w:r>
        <w:rPr>
          <w:rFonts w:ascii="Arial" w:eastAsia="Arial" w:hAnsi="Arial" w:cs="Arial"/>
          <w:sz w:val="24"/>
          <w:szCs w:val="24"/>
          <w:lang w:val="ru-RU"/>
        </w:rPr>
        <w:t xml:space="preserve">омпенсаций </w:t>
      </w:r>
      <w:r>
        <w:rPr>
          <w:rFonts w:ascii="Arial" w:eastAsia="Arial" w:hAnsi="Arial" w:cs="Arial"/>
          <w:sz w:val="24"/>
          <w:szCs w:val="24"/>
        </w:rPr>
        <w:t>в</w:t>
      </w:r>
      <w:r>
        <w:rPr>
          <w:rFonts w:ascii="Arial" w:eastAsia="Arial" w:hAnsi="Arial" w:cs="Arial"/>
          <w:sz w:val="24"/>
          <w:szCs w:val="24"/>
          <w:lang w:val="ru-RU"/>
        </w:rPr>
        <w:t xml:space="preserve"> зависимости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sz w:val="24"/>
          <w:szCs w:val="24"/>
        </w:rPr>
        <w:t>к</w:t>
      </w:r>
      <w:r>
        <w:rPr>
          <w:rFonts w:ascii="Arial" w:eastAsia="Arial" w:hAnsi="Arial" w:cs="Arial"/>
          <w:sz w:val="24"/>
          <w:szCs w:val="24"/>
          <w:lang w:val="ru-RU"/>
        </w:rPr>
        <w:t xml:space="preserve">ласса </w:t>
      </w:r>
      <w:r>
        <w:rPr>
          <w:rFonts w:ascii="Arial" w:eastAsia="Arial" w:hAnsi="Arial" w:cs="Arial"/>
          <w:vanish/>
          <w:sz w:val="24"/>
          <w:szCs w:val="24"/>
        </w:rPr>
        <w:br/>
      </w:r>
      <w:r>
        <w:rPr>
          <w:rFonts w:ascii="Arial" w:eastAsia="Arial" w:hAnsi="Arial" w:cs="Arial"/>
          <w:sz w:val="24"/>
          <w:szCs w:val="24"/>
        </w:rPr>
        <w:t>у</w:t>
      </w:r>
      <w:r>
        <w:rPr>
          <w:rFonts w:ascii="Arial" w:eastAsia="Arial" w:hAnsi="Arial" w:cs="Arial"/>
          <w:sz w:val="24"/>
          <w:szCs w:val="24"/>
          <w:lang w:val="ru-RU"/>
        </w:rPr>
        <w:t xml:space="preserve">словий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а</w:t>
      </w:r>
      <w:r>
        <w:rPr>
          <w:rFonts w:ascii="Arial" w:eastAsia="Arial" w:hAnsi="Arial" w:cs="Arial"/>
          <w:sz w:val="24"/>
          <w:szCs w:val="24"/>
          <w:lang w:val="ru-RU"/>
        </w:rPr>
        <w:t xml:space="preserve"> </w:t>
      </w:r>
      <w:r>
        <w:rPr>
          <w:rFonts w:ascii="Arial" w:eastAsia="Arial" w:hAnsi="Arial" w:cs="Arial"/>
          <w:sz w:val="24"/>
          <w:szCs w:val="24"/>
        </w:rPr>
        <w:t>т</w:t>
      </w:r>
      <w:r>
        <w:rPr>
          <w:rFonts w:ascii="Arial" w:eastAsia="Arial" w:hAnsi="Arial" w:cs="Arial"/>
          <w:sz w:val="24"/>
          <w:szCs w:val="24"/>
          <w:lang w:val="ru-RU"/>
        </w:rPr>
        <w:t xml:space="preserve">акже условия </w:t>
      </w:r>
      <w:r>
        <w:rPr>
          <w:rFonts w:ascii="Arial" w:eastAsia="Arial" w:hAnsi="Arial" w:cs="Arial"/>
          <w:sz w:val="24"/>
          <w:szCs w:val="24"/>
        </w:rPr>
        <w:t>и</w:t>
      </w:r>
      <w:r>
        <w:rPr>
          <w:rFonts w:ascii="Arial" w:eastAsia="Arial" w:hAnsi="Arial" w:cs="Arial"/>
          <w:sz w:val="24"/>
          <w:szCs w:val="24"/>
          <w:lang w:val="ru-RU"/>
        </w:rPr>
        <w:t xml:space="preserve">х </w:t>
      </w:r>
      <w:r>
        <w:rPr>
          <w:rFonts w:ascii="Arial" w:eastAsia="Arial" w:hAnsi="Arial" w:cs="Arial"/>
          <w:sz w:val="24"/>
          <w:szCs w:val="24"/>
        </w:rPr>
        <w:t>предостав</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л</w:t>
      </w:r>
      <w:r>
        <w:rPr>
          <w:rFonts w:ascii="Arial" w:eastAsia="Arial" w:hAnsi="Arial" w:cs="Arial"/>
          <w:sz w:val="24"/>
          <w:szCs w:val="24"/>
          <w:lang w:val="ru-RU"/>
        </w:rPr>
        <w:t xml:space="preserve">ения </w:t>
      </w:r>
      <w:r>
        <w:rPr>
          <w:rFonts w:ascii="Arial" w:eastAsia="Arial" w:hAnsi="Arial" w:cs="Arial"/>
          <w:sz w:val="24"/>
          <w:szCs w:val="24"/>
        </w:rPr>
        <w:t>(</w:t>
      </w:r>
      <w:r>
        <w:rPr>
          <w:rFonts w:ascii="Arial" w:eastAsia="Arial" w:hAnsi="Arial" w:cs="Arial"/>
          <w:sz w:val="24"/>
          <w:szCs w:val="24"/>
          <w:lang w:val="ru-RU"/>
        </w:rPr>
        <w:t xml:space="preserve">постановление Правительства </w:t>
      </w:r>
      <w:r>
        <w:rPr>
          <w:rFonts w:ascii="Arial" w:eastAsia="Arial" w:hAnsi="Arial" w:cs="Arial"/>
          <w:sz w:val="24"/>
          <w:szCs w:val="24"/>
        </w:rPr>
        <w:t>Р</w:t>
      </w:r>
      <w:r>
        <w:rPr>
          <w:rFonts w:ascii="Arial" w:eastAsia="Arial" w:hAnsi="Arial" w:cs="Arial"/>
          <w:sz w:val="24"/>
          <w:szCs w:val="24"/>
          <w:lang w:val="ru-RU"/>
        </w:rPr>
        <w:t xml:space="preserve">Ф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sz w:val="24"/>
          <w:szCs w:val="24"/>
        </w:rPr>
        <w:t>3</w:t>
      </w:r>
      <w:r>
        <w:rPr>
          <w:rFonts w:ascii="Arial" w:eastAsia="Arial" w:hAnsi="Arial" w:cs="Arial"/>
          <w:sz w:val="24"/>
          <w:szCs w:val="24"/>
          <w:lang w:val="ru-RU"/>
        </w:rPr>
        <w:t xml:space="preserve">0 </w:t>
      </w:r>
      <w:r>
        <w:rPr>
          <w:rFonts w:ascii="Arial" w:eastAsia="Arial" w:hAnsi="Arial" w:cs="Arial"/>
          <w:vanish/>
          <w:sz w:val="24"/>
          <w:szCs w:val="24"/>
        </w:rPr>
        <w:br/>
      </w:r>
      <w:r>
        <w:rPr>
          <w:rFonts w:ascii="Arial" w:eastAsia="Arial" w:hAnsi="Arial" w:cs="Arial"/>
          <w:sz w:val="24"/>
          <w:szCs w:val="24"/>
        </w:rPr>
        <w:t>и</w:t>
      </w:r>
      <w:r>
        <w:rPr>
          <w:rFonts w:ascii="Arial" w:eastAsia="Arial" w:hAnsi="Arial" w:cs="Arial"/>
          <w:sz w:val="24"/>
          <w:szCs w:val="24"/>
          <w:lang w:val="ru-RU"/>
        </w:rPr>
        <w:t xml:space="preserve">юня </w:t>
      </w:r>
      <w:r>
        <w:rPr>
          <w:rFonts w:ascii="Arial" w:eastAsia="Arial" w:hAnsi="Arial" w:cs="Arial"/>
          <w:sz w:val="24"/>
          <w:szCs w:val="24"/>
        </w:rPr>
        <w:t>2</w:t>
      </w:r>
      <w:r>
        <w:rPr>
          <w:rFonts w:ascii="Arial" w:eastAsia="Arial" w:hAnsi="Arial" w:cs="Arial"/>
          <w:sz w:val="24"/>
          <w:szCs w:val="24"/>
          <w:lang w:val="ru-RU"/>
        </w:rPr>
        <w:t xml:space="preserve">004 </w:t>
      </w:r>
      <w:r>
        <w:rPr>
          <w:rFonts w:ascii="Arial" w:eastAsia="Arial" w:hAnsi="Arial" w:cs="Arial"/>
          <w:sz w:val="24"/>
          <w:szCs w:val="24"/>
        </w:rPr>
        <w:t>г</w:t>
      </w:r>
      <w:r>
        <w:rPr>
          <w:rFonts w:ascii="Arial" w:eastAsia="Arial" w:hAnsi="Arial" w:cs="Arial"/>
          <w:sz w:val="24"/>
          <w:szCs w:val="24"/>
          <w:lang w:val="ru-RU"/>
        </w:rPr>
        <w:t xml:space="preserve">. </w:t>
      </w:r>
      <w:proofErr w:type="gramStart"/>
      <w:r w:rsidRPr="00F86F13">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3</w:t>
      </w:r>
      <w:r>
        <w:rPr>
          <w:rFonts w:ascii="Arial" w:eastAsia="Arial" w:hAnsi="Arial" w:cs="Arial"/>
          <w:sz w:val="24"/>
          <w:szCs w:val="24"/>
          <w:lang w:val="ru-RU"/>
        </w:rPr>
        <w:t xml:space="preserve">21 </w:t>
      </w:r>
      <w:r>
        <w:rPr>
          <w:rFonts w:ascii="Arial" w:eastAsia="Arial" w:hAnsi="Arial" w:cs="Arial"/>
          <w:sz w:val="24"/>
          <w:szCs w:val="24"/>
        </w:rPr>
        <w:t>п</w:t>
      </w:r>
      <w:r>
        <w:rPr>
          <w:rFonts w:ascii="Arial" w:eastAsia="Arial" w:hAnsi="Arial" w:cs="Arial"/>
          <w:sz w:val="24"/>
          <w:szCs w:val="24"/>
          <w:lang w:val="ru-RU"/>
        </w:rPr>
        <w:t xml:space="preserve">. 5.2.79.1.). </w:t>
      </w:r>
      <w:proofErr w:type="gramEnd"/>
    </w:p>
    <w:p w:rsidR="00F86F13" w:rsidRDefault="00F86F13" w:rsidP="00F86F13">
      <w:pPr>
        <w:autoSpaceDE w:val="0"/>
        <w:spacing w:after="0"/>
        <w:ind w:firstLine="193"/>
        <w:jc w:val="both"/>
        <w:rPr>
          <w:rFonts w:ascii="Arial" w:eastAsia="Arial" w:hAnsi="Arial" w:cs="Arial"/>
          <w:sz w:val="24"/>
          <w:szCs w:val="24"/>
        </w:rPr>
      </w:pPr>
      <w:r>
        <w:rPr>
          <w:rFonts w:ascii="Arial" w:eastAsia="Arial" w:hAnsi="Arial" w:cs="Arial"/>
          <w:sz w:val="24"/>
          <w:szCs w:val="24"/>
          <w:lang w:val="ru-RU"/>
        </w:rPr>
        <w:t xml:space="preserve">Требования </w:t>
      </w:r>
      <w:r>
        <w:rPr>
          <w:rFonts w:ascii="Arial" w:eastAsia="Arial" w:hAnsi="Arial" w:cs="Arial"/>
          <w:sz w:val="24"/>
          <w:szCs w:val="24"/>
        </w:rPr>
        <w:t>о</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рименении </w:t>
      </w:r>
      <w:r>
        <w:rPr>
          <w:rFonts w:ascii="Arial" w:eastAsia="Arial" w:hAnsi="Arial" w:cs="Arial"/>
          <w:sz w:val="24"/>
          <w:szCs w:val="24"/>
        </w:rPr>
        <w:t>п</w:t>
      </w:r>
      <w:r>
        <w:rPr>
          <w:rFonts w:ascii="Arial" w:eastAsia="Arial" w:hAnsi="Arial" w:cs="Arial"/>
          <w:sz w:val="24"/>
          <w:szCs w:val="24"/>
          <w:lang w:val="ru-RU"/>
        </w:rPr>
        <w:t xml:space="preserve">остановления </w:t>
      </w:r>
      <w:r>
        <w:rPr>
          <w:rFonts w:ascii="Arial" w:eastAsia="Arial" w:hAnsi="Arial" w:cs="Arial"/>
          <w:sz w:val="24"/>
          <w:szCs w:val="24"/>
        </w:rPr>
        <w:t>Пра</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ительства </w:t>
      </w:r>
      <w:r>
        <w:rPr>
          <w:rFonts w:ascii="Arial" w:eastAsia="Arial" w:hAnsi="Arial" w:cs="Arial"/>
          <w:sz w:val="24"/>
          <w:szCs w:val="24"/>
        </w:rPr>
        <w:t>Р</w:t>
      </w:r>
      <w:r>
        <w:rPr>
          <w:rFonts w:ascii="Arial" w:eastAsia="Arial" w:hAnsi="Arial" w:cs="Arial"/>
          <w:sz w:val="24"/>
          <w:szCs w:val="24"/>
          <w:lang w:val="ru-RU"/>
        </w:rPr>
        <w:t xml:space="preserve">Ф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sz w:val="24"/>
          <w:szCs w:val="24"/>
        </w:rPr>
        <w:t>2</w:t>
      </w:r>
      <w:r>
        <w:rPr>
          <w:rFonts w:ascii="Arial" w:eastAsia="Arial" w:hAnsi="Arial" w:cs="Arial"/>
          <w:sz w:val="24"/>
          <w:szCs w:val="24"/>
          <w:lang w:val="ru-RU"/>
        </w:rPr>
        <w:t xml:space="preserve">0.11.2008 </w:t>
      </w:r>
      <w:r w:rsidRPr="00F86F13">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8</w:t>
      </w:r>
      <w:r>
        <w:rPr>
          <w:rFonts w:ascii="Arial" w:eastAsia="Arial" w:hAnsi="Arial" w:cs="Arial"/>
          <w:sz w:val="24"/>
          <w:szCs w:val="24"/>
          <w:lang w:val="ru-RU"/>
        </w:rPr>
        <w:t xml:space="preserve">70 незаконно </w:t>
      </w:r>
      <w:r>
        <w:rPr>
          <w:rFonts w:ascii="Arial" w:eastAsia="Arial" w:hAnsi="Arial" w:cs="Arial"/>
          <w:vanish/>
          <w:sz w:val="24"/>
          <w:szCs w:val="24"/>
        </w:rPr>
        <w:br/>
      </w:r>
      <w:r>
        <w:rPr>
          <w:rFonts w:ascii="Arial" w:eastAsia="Arial" w:hAnsi="Arial" w:cs="Arial"/>
          <w:sz w:val="24"/>
          <w:szCs w:val="24"/>
        </w:rPr>
        <w:t>д</w:t>
      </w:r>
      <w:r>
        <w:rPr>
          <w:rFonts w:ascii="Arial" w:eastAsia="Arial" w:hAnsi="Arial" w:cs="Arial"/>
          <w:sz w:val="24"/>
          <w:szCs w:val="24"/>
          <w:lang w:val="ru-RU"/>
        </w:rPr>
        <w:t xml:space="preserve">о </w:t>
      </w:r>
      <w:r>
        <w:rPr>
          <w:rFonts w:ascii="Arial" w:eastAsia="Arial" w:hAnsi="Arial" w:cs="Arial"/>
          <w:sz w:val="24"/>
          <w:szCs w:val="24"/>
        </w:rPr>
        <w:t>т</w:t>
      </w:r>
      <w:r>
        <w:rPr>
          <w:rFonts w:ascii="Arial" w:eastAsia="Arial" w:hAnsi="Arial" w:cs="Arial"/>
          <w:sz w:val="24"/>
          <w:szCs w:val="24"/>
          <w:lang w:val="ru-RU"/>
        </w:rPr>
        <w:t xml:space="preserve">ех </w:t>
      </w:r>
      <w:r>
        <w:rPr>
          <w:rFonts w:ascii="Arial" w:eastAsia="Arial" w:hAnsi="Arial" w:cs="Arial"/>
          <w:sz w:val="24"/>
          <w:szCs w:val="24"/>
        </w:rPr>
        <w:t>п</w:t>
      </w:r>
      <w:r>
        <w:rPr>
          <w:rFonts w:ascii="Arial" w:eastAsia="Arial" w:hAnsi="Arial" w:cs="Arial"/>
          <w:sz w:val="24"/>
          <w:szCs w:val="24"/>
          <w:lang w:val="ru-RU"/>
        </w:rPr>
        <w:t xml:space="preserve">ор, </w:t>
      </w:r>
      <w:r>
        <w:rPr>
          <w:rFonts w:ascii="Arial" w:eastAsia="Arial" w:hAnsi="Arial" w:cs="Arial"/>
          <w:sz w:val="24"/>
          <w:szCs w:val="24"/>
        </w:rPr>
        <w:t>п</w:t>
      </w:r>
      <w:r>
        <w:rPr>
          <w:rFonts w:ascii="Arial" w:eastAsia="Arial" w:hAnsi="Arial" w:cs="Arial"/>
          <w:sz w:val="24"/>
          <w:szCs w:val="24"/>
          <w:lang w:val="ru-RU"/>
        </w:rPr>
        <w:t xml:space="preserve">ока </w:t>
      </w:r>
      <w:r>
        <w:rPr>
          <w:rFonts w:ascii="Arial" w:eastAsia="Arial" w:hAnsi="Arial" w:cs="Arial"/>
          <w:sz w:val="24"/>
          <w:szCs w:val="24"/>
        </w:rPr>
        <w:t>н</w:t>
      </w:r>
      <w:r>
        <w:rPr>
          <w:rFonts w:ascii="Arial" w:eastAsia="Arial" w:hAnsi="Arial" w:cs="Arial"/>
          <w:sz w:val="24"/>
          <w:szCs w:val="24"/>
          <w:lang w:val="ru-RU"/>
        </w:rPr>
        <w:t xml:space="preserve">е </w:t>
      </w:r>
      <w:r>
        <w:rPr>
          <w:rFonts w:ascii="Arial" w:eastAsia="Arial" w:hAnsi="Arial" w:cs="Arial"/>
          <w:sz w:val="24"/>
          <w:szCs w:val="24"/>
        </w:rPr>
        <w:t>б</w:t>
      </w:r>
      <w:r>
        <w:rPr>
          <w:rFonts w:ascii="Arial" w:eastAsia="Arial" w:hAnsi="Arial" w:cs="Arial"/>
          <w:sz w:val="24"/>
          <w:szCs w:val="24"/>
          <w:lang w:val="ru-RU"/>
        </w:rPr>
        <w:t xml:space="preserve">удут утверждены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установ</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л</w:t>
      </w:r>
      <w:r>
        <w:rPr>
          <w:rFonts w:ascii="Arial" w:eastAsia="Arial" w:hAnsi="Arial" w:cs="Arial"/>
          <w:sz w:val="24"/>
          <w:szCs w:val="24"/>
          <w:lang w:val="ru-RU"/>
        </w:rPr>
        <w:t xml:space="preserve">енном законодательством </w:t>
      </w:r>
      <w:r>
        <w:rPr>
          <w:rFonts w:ascii="Arial" w:eastAsia="Arial" w:hAnsi="Arial" w:cs="Arial"/>
          <w:sz w:val="24"/>
          <w:szCs w:val="24"/>
        </w:rPr>
        <w:t>п</w:t>
      </w:r>
      <w:r>
        <w:rPr>
          <w:rFonts w:ascii="Arial" w:eastAsia="Arial" w:hAnsi="Arial" w:cs="Arial"/>
          <w:sz w:val="24"/>
          <w:szCs w:val="24"/>
          <w:lang w:val="ru-RU"/>
        </w:rPr>
        <w:t xml:space="preserve">орядке </w:t>
      </w:r>
      <w:r>
        <w:rPr>
          <w:rFonts w:ascii="Arial" w:eastAsia="Arial" w:hAnsi="Arial" w:cs="Arial"/>
          <w:sz w:val="24"/>
          <w:szCs w:val="24"/>
        </w:rPr>
        <w:t>к</w:t>
      </w:r>
      <w:r>
        <w:rPr>
          <w:rFonts w:ascii="Arial" w:eastAsia="Arial" w:hAnsi="Arial" w:cs="Arial"/>
          <w:sz w:val="24"/>
          <w:szCs w:val="24"/>
          <w:lang w:val="ru-RU"/>
        </w:rPr>
        <w:t xml:space="preserve">онкретные </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азмеры </w:t>
      </w:r>
      <w:r>
        <w:rPr>
          <w:rFonts w:ascii="Arial" w:eastAsia="Arial" w:hAnsi="Arial" w:cs="Arial"/>
          <w:sz w:val="24"/>
          <w:szCs w:val="24"/>
        </w:rPr>
        <w:t>к</w:t>
      </w:r>
      <w:r>
        <w:rPr>
          <w:rFonts w:ascii="Arial" w:eastAsia="Arial" w:hAnsi="Arial" w:cs="Arial"/>
          <w:sz w:val="24"/>
          <w:szCs w:val="24"/>
          <w:lang w:val="ru-RU"/>
        </w:rPr>
        <w:t xml:space="preserve">омпенсаций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з</w:t>
      </w:r>
      <w:r>
        <w:rPr>
          <w:rFonts w:ascii="Arial" w:eastAsia="Arial" w:hAnsi="Arial" w:cs="Arial"/>
          <w:sz w:val="24"/>
          <w:szCs w:val="24"/>
          <w:lang w:val="ru-RU"/>
        </w:rPr>
        <w:t xml:space="preserve">ависимости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sz w:val="24"/>
          <w:szCs w:val="24"/>
        </w:rPr>
        <w:t>к</w:t>
      </w:r>
      <w:r>
        <w:rPr>
          <w:rFonts w:ascii="Arial" w:eastAsia="Arial" w:hAnsi="Arial" w:cs="Arial"/>
          <w:sz w:val="24"/>
          <w:szCs w:val="24"/>
          <w:lang w:val="ru-RU"/>
        </w:rPr>
        <w:t xml:space="preserve">ласса </w:t>
      </w:r>
      <w:r>
        <w:rPr>
          <w:rFonts w:ascii="Arial" w:eastAsia="Arial" w:hAnsi="Arial" w:cs="Arial"/>
          <w:vanish/>
          <w:sz w:val="24"/>
          <w:szCs w:val="24"/>
        </w:rPr>
        <w:br/>
      </w:r>
      <w:r>
        <w:rPr>
          <w:rFonts w:ascii="Arial" w:eastAsia="Arial" w:hAnsi="Arial" w:cs="Arial"/>
          <w:sz w:val="24"/>
          <w:szCs w:val="24"/>
        </w:rPr>
        <w:t>у</w:t>
      </w:r>
      <w:r>
        <w:rPr>
          <w:rFonts w:ascii="Arial" w:eastAsia="Arial" w:hAnsi="Arial" w:cs="Arial"/>
          <w:sz w:val="24"/>
          <w:szCs w:val="24"/>
          <w:lang w:val="ru-RU"/>
        </w:rPr>
        <w:t xml:space="preserve">словий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у</w:t>
      </w:r>
      <w:r>
        <w:rPr>
          <w:rFonts w:ascii="Arial" w:eastAsia="Arial" w:hAnsi="Arial" w:cs="Arial"/>
          <w:sz w:val="24"/>
          <w:szCs w:val="24"/>
          <w:lang w:val="ru-RU"/>
        </w:rPr>
        <w:t xml:space="preserve">словия </w:t>
      </w:r>
      <w:r>
        <w:rPr>
          <w:rFonts w:ascii="Arial" w:eastAsia="Arial" w:hAnsi="Arial" w:cs="Arial"/>
          <w:sz w:val="24"/>
          <w:szCs w:val="24"/>
        </w:rPr>
        <w:t>и</w:t>
      </w:r>
      <w:r>
        <w:rPr>
          <w:rFonts w:ascii="Arial" w:eastAsia="Arial" w:hAnsi="Arial" w:cs="Arial"/>
          <w:sz w:val="24"/>
          <w:szCs w:val="24"/>
          <w:lang w:val="ru-RU"/>
        </w:rPr>
        <w:t xml:space="preserve">х </w:t>
      </w:r>
      <w:r>
        <w:rPr>
          <w:rFonts w:ascii="Arial" w:eastAsia="Arial" w:hAnsi="Arial" w:cs="Arial"/>
          <w:sz w:val="24"/>
          <w:szCs w:val="24"/>
        </w:rPr>
        <w:t>предоставления.</w:t>
      </w:r>
    </w:p>
    <w:p w:rsidR="00F86F13" w:rsidRDefault="00F86F13" w:rsidP="00F86F13">
      <w:pPr>
        <w:autoSpaceDE w:val="0"/>
        <w:spacing w:before="308" w:after="0"/>
        <w:ind w:firstLine="201"/>
        <w:rPr>
          <w:rFonts w:ascii="Arial" w:eastAsia="Arial" w:hAnsi="Arial" w:cs="Arial"/>
          <w:sz w:val="24"/>
          <w:szCs w:val="24"/>
          <w:lang w:val="ru-RU"/>
        </w:rPr>
      </w:pPr>
      <w:r>
        <w:rPr>
          <w:rFonts w:ascii="Arial" w:eastAsia="Arial" w:hAnsi="Arial" w:cs="Arial"/>
          <w:b/>
          <w:bCs/>
          <w:sz w:val="24"/>
          <w:szCs w:val="24"/>
          <w:lang w:val="ru-RU"/>
        </w:rPr>
        <w:t>Вопрос:</w:t>
      </w:r>
      <w:r>
        <w:rPr>
          <w:rFonts w:ascii="Arial" w:eastAsia="Arial" w:hAnsi="Arial" w:cs="Arial"/>
          <w:sz w:val="24"/>
          <w:szCs w:val="24"/>
          <w:lang w:val="ru-RU"/>
        </w:rPr>
        <w:t xml:space="preserve"> </w:t>
      </w:r>
    </w:p>
    <w:p w:rsidR="00F86F13" w:rsidRDefault="00F86F13" w:rsidP="00F86F13">
      <w:pPr>
        <w:autoSpaceDE w:val="0"/>
        <w:spacing w:after="0"/>
        <w:ind w:firstLine="187"/>
        <w:rPr>
          <w:rFonts w:ascii="Arial" w:eastAsia="Arial" w:hAnsi="Arial" w:cs="Arial"/>
          <w:sz w:val="24"/>
          <w:szCs w:val="24"/>
        </w:rPr>
      </w:pPr>
      <w:r>
        <w:rPr>
          <w:rFonts w:ascii="Arial" w:eastAsia="Arial" w:hAnsi="Arial" w:cs="Arial"/>
          <w:sz w:val="24"/>
          <w:szCs w:val="24"/>
          <w:lang w:val="ru-RU"/>
        </w:rPr>
        <w:t xml:space="preserve">Как </w:t>
      </w:r>
      <w:r>
        <w:rPr>
          <w:rFonts w:ascii="Arial" w:eastAsia="Arial" w:hAnsi="Arial" w:cs="Arial"/>
          <w:sz w:val="24"/>
          <w:szCs w:val="24"/>
        </w:rPr>
        <w:t>о</w:t>
      </w:r>
      <w:r>
        <w:rPr>
          <w:rFonts w:ascii="Arial" w:eastAsia="Arial" w:hAnsi="Arial" w:cs="Arial"/>
          <w:sz w:val="24"/>
          <w:szCs w:val="24"/>
          <w:lang w:val="ru-RU"/>
        </w:rPr>
        <w:t xml:space="preserve">пределить </w:t>
      </w:r>
      <w:r>
        <w:rPr>
          <w:rFonts w:ascii="Arial" w:eastAsia="Arial" w:hAnsi="Arial" w:cs="Arial"/>
          <w:sz w:val="24"/>
          <w:szCs w:val="24"/>
        </w:rPr>
        <w:t>п</w:t>
      </w:r>
      <w:r>
        <w:rPr>
          <w:rFonts w:ascii="Arial" w:eastAsia="Arial" w:hAnsi="Arial" w:cs="Arial"/>
          <w:sz w:val="24"/>
          <w:szCs w:val="24"/>
          <w:lang w:val="ru-RU"/>
        </w:rPr>
        <w:t xml:space="preserve">еречень </w:t>
      </w:r>
      <w:r>
        <w:rPr>
          <w:rFonts w:ascii="Arial" w:eastAsia="Arial" w:hAnsi="Arial" w:cs="Arial"/>
          <w:sz w:val="24"/>
          <w:szCs w:val="24"/>
        </w:rPr>
        <w:t>х</w:t>
      </w:r>
      <w:r>
        <w:rPr>
          <w:rFonts w:ascii="Arial" w:eastAsia="Arial" w:hAnsi="Arial" w:cs="Arial"/>
          <w:sz w:val="24"/>
          <w:szCs w:val="24"/>
          <w:lang w:val="ru-RU"/>
        </w:rPr>
        <w:t xml:space="preserve">имических веществ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одлежащих </w:t>
      </w:r>
      <w:r>
        <w:rPr>
          <w:rFonts w:ascii="Arial" w:eastAsia="Arial" w:hAnsi="Arial" w:cs="Arial"/>
          <w:sz w:val="24"/>
          <w:szCs w:val="24"/>
        </w:rPr>
        <w:t>о</w:t>
      </w:r>
      <w:r>
        <w:rPr>
          <w:rFonts w:ascii="Arial" w:eastAsia="Arial" w:hAnsi="Arial" w:cs="Arial"/>
          <w:sz w:val="24"/>
          <w:szCs w:val="24"/>
          <w:lang w:val="ru-RU"/>
        </w:rPr>
        <w:t xml:space="preserve">бязательному измерению </w:t>
      </w:r>
      <w:r>
        <w:rPr>
          <w:rFonts w:ascii="Arial" w:eastAsia="Arial" w:hAnsi="Arial" w:cs="Arial"/>
          <w:sz w:val="24"/>
          <w:szCs w:val="24"/>
        </w:rPr>
        <w:t>п</w:t>
      </w:r>
      <w:r>
        <w:rPr>
          <w:rFonts w:ascii="Arial" w:eastAsia="Arial" w:hAnsi="Arial" w:cs="Arial"/>
          <w:sz w:val="24"/>
          <w:szCs w:val="24"/>
          <w:lang w:val="ru-RU"/>
        </w:rPr>
        <w:t xml:space="preserve">ри </w:t>
      </w:r>
      <w:r>
        <w:rPr>
          <w:rFonts w:ascii="Arial" w:eastAsia="Arial" w:hAnsi="Arial" w:cs="Arial"/>
          <w:sz w:val="24"/>
          <w:szCs w:val="24"/>
        </w:rPr>
        <w:t>ат</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естации </w:t>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sz w:val="24"/>
          <w:szCs w:val="24"/>
        </w:rPr>
        <w:t>в</w:t>
      </w:r>
      <w:r>
        <w:rPr>
          <w:rFonts w:ascii="Arial" w:eastAsia="Arial" w:hAnsi="Arial" w:cs="Arial"/>
          <w:sz w:val="24"/>
          <w:szCs w:val="24"/>
          <w:lang w:val="ru-RU"/>
        </w:rPr>
        <w:t xml:space="preserve"> химической </w:t>
      </w:r>
      <w:r>
        <w:rPr>
          <w:rFonts w:ascii="Arial" w:eastAsia="Arial" w:hAnsi="Arial" w:cs="Arial"/>
          <w:sz w:val="24"/>
          <w:szCs w:val="24"/>
        </w:rPr>
        <w:t>лаборато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рии?</w:t>
      </w:r>
    </w:p>
    <w:p w:rsidR="00F86F13" w:rsidRDefault="00F86F13" w:rsidP="00F86F13">
      <w:pPr>
        <w:autoSpaceDE w:val="0"/>
        <w:spacing w:before="280" w:after="0"/>
        <w:jc w:val="both"/>
        <w:rPr>
          <w:rFonts w:ascii="Arial" w:eastAsia="Arial" w:hAnsi="Arial" w:cs="Arial"/>
          <w:sz w:val="24"/>
          <w:szCs w:val="24"/>
          <w:lang w:val="ru-RU"/>
        </w:rPr>
      </w:pPr>
      <w:r>
        <w:rPr>
          <w:rFonts w:ascii="Arial" w:eastAsia="Arial" w:hAnsi="Arial" w:cs="Arial"/>
          <w:b/>
          <w:bCs/>
          <w:sz w:val="24"/>
          <w:szCs w:val="24"/>
          <w:lang w:val="ru-RU"/>
        </w:rPr>
        <w:t xml:space="preserve">    Ответ:</w:t>
      </w:r>
      <w:r>
        <w:rPr>
          <w:rFonts w:ascii="Arial" w:eastAsia="Arial" w:hAnsi="Arial" w:cs="Arial"/>
          <w:sz w:val="24"/>
          <w:szCs w:val="24"/>
          <w:lang w:val="ru-RU"/>
        </w:rPr>
        <w:t xml:space="preserve"> </w:t>
      </w:r>
    </w:p>
    <w:p w:rsidR="00F86F13" w:rsidRDefault="00F86F13" w:rsidP="00F86F13">
      <w:pPr>
        <w:autoSpaceDE w:val="0"/>
        <w:spacing w:after="0"/>
        <w:ind w:firstLine="194"/>
        <w:jc w:val="both"/>
        <w:rPr>
          <w:rFonts w:ascii="Arial" w:eastAsia="Arial" w:hAnsi="Arial" w:cs="Arial"/>
          <w:sz w:val="24"/>
          <w:szCs w:val="24"/>
          <w:lang w:val="ru-RU"/>
        </w:rPr>
      </w:pPr>
      <w:r>
        <w:rPr>
          <w:rFonts w:ascii="Arial" w:eastAsia="Arial" w:hAnsi="Arial" w:cs="Arial"/>
          <w:sz w:val="24"/>
          <w:szCs w:val="24"/>
          <w:lang w:val="ru-RU"/>
        </w:rPr>
        <w:t xml:space="preserve">В </w:t>
      </w:r>
      <w:r>
        <w:rPr>
          <w:rFonts w:ascii="Arial" w:eastAsia="Arial" w:hAnsi="Arial" w:cs="Arial"/>
          <w:sz w:val="24"/>
          <w:szCs w:val="24"/>
        </w:rPr>
        <w:t>с</w:t>
      </w:r>
      <w:r>
        <w:rPr>
          <w:rFonts w:ascii="Arial" w:eastAsia="Arial" w:hAnsi="Arial" w:cs="Arial"/>
          <w:sz w:val="24"/>
          <w:szCs w:val="24"/>
          <w:lang w:val="ru-RU"/>
        </w:rPr>
        <w:t xml:space="preserve">оответствии </w:t>
      </w:r>
      <w:r>
        <w:rPr>
          <w:rFonts w:ascii="Arial" w:eastAsia="Arial" w:hAnsi="Arial" w:cs="Arial"/>
          <w:sz w:val="24"/>
          <w:szCs w:val="24"/>
        </w:rPr>
        <w:t>с</w:t>
      </w:r>
      <w:r>
        <w:rPr>
          <w:rFonts w:ascii="Arial" w:eastAsia="Arial" w:hAnsi="Arial" w:cs="Arial"/>
          <w:sz w:val="24"/>
          <w:szCs w:val="24"/>
          <w:lang w:val="ru-RU"/>
        </w:rPr>
        <w:t xml:space="preserve">о </w:t>
      </w:r>
      <w:r>
        <w:rPr>
          <w:rFonts w:ascii="Arial" w:eastAsia="Arial" w:hAnsi="Arial" w:cs="Arial"/>
          <w:sz w:val="24"/>
          <w:szCs w:val="24"/>
        </w:rPr>
        <w:t>с</w:t>
      </w:r>
      <w:r>
        <w:rPr>
          <w:rFonts w:ascii="Arial" w:eastAsia="Arial" w:hAnsi="Arial" w:cs="Arial"/>
          <w:sz w:val="24"/>
          <w:szCs w:val="24"/>
          <w:lang w:val="ru-RU"/>
        </w:rPr>
        <w:t xml:space="preserve">т. </w:t>
      </w:r>
      <w:r>
        <w:rPr>
          <w:rFonts w:ascii="Arial" w:eastAsia="Arial" w:hAnsi="Arial" w:cs="Arial"/>
          <w:sz w:val="24"/>
          <w:szCs w:val="24"/>
        </w:rPr>
        <w:t>2</w:t>
      </w:r>
      <w:r>
        <w:rPr>
          <w:rFonts w:ascii="Arial" w:eastAsia="Arial" w:hAnsi="Arial" w:cs="Arial"/>
          <w:sz w:val="24"/>
          <w:szCs w:val="24"/>
          <w:lang w:val="ru-RU"/>
        </w:rPr>
        <w:t xml:space="preserve">15 </w:t>
      </w:r>
      <w:r>
        <w:rPr>
          <w:rFonts w:ascii="Arial" w:eastAsia="Arial" w:hAnsi="Arial" w:cs="Arial"/>
          <w:sz w:val="24"/>
          <w:szCs w:val="24"/>
        </w:rPr>
        <w:t>Т</w:t>
      </w:r>
      <w:r>
        <w:rPr>
          <w:rFonts w:ascii="Arial" w:eastAsia="Arial" w:hAnsi="Arial" w:cs="Arial"/>
          <w:sz w:val="24"/>
          <w:szCs w:val="24"/>
          <w:lang w:val="ru-RU"/>
        </w:rPr>
        <w:t xml:space="preserve">К </w:t>
      </w:r>
      <w:r>
        <w:rPr>
          <w:rFonts w:ascii="Arial" w:eastAsia="Arial" w:hAnsi="Arial" w:cs="Arial"/>
          <w:sz w:val="24"/>
          <w:szCs w:val="24"/>
        </w:rPr>
        <w:t>Р</w:t>
      </w:r>
      <w:r>
        <w:rPr>
          <w:rFonts w:ascii="Arial" w:eastAsia="Arial" w:hAnsi="Arial" w:cs="Arial"/>
          <w:sz w:val="24"/>
          <w:szCs w:val="24"/>
          <w:lang w:val="ru-RU"/>
        </w:rPr>
        <w:t xml:space="preserve">Ф </w:t>
      </w:r>
      <w:r>
        <w:rPr>
          <w:rFonts w:ascii="Arial" w:eastAsia="Arial" w:hAnsi="Arial" w:cs="Arial"/>
          <w:sz w:val="24"/>
          <w:szCs w:val="24"/>
        </w:rPr>
        <w:t>н</w:t>
      </w:r>
      <w:r>
        <w:rPr>
          <w:rFonts w:ascii="Arial" w:eastAsia="Arial" w:hAnsi="Arial" w:cs="Arial"/>
          <w:sz w:val="24"/>
          <w:szCs w:val="24"/>
          <w:lang w:val="ru-RU"/>
        </w:rPr>
        <w:t xml:space="preserve">овые </w:t>
      </w:r>
      <w:r>
        <w:rPr>
          <w:rFonts w:ascii="Arial" w:eastAsia="Arial" w:hAnsi="Arial" w:cs="Arial"/>
          <w:sz w:val="24"/>
          <w:szCs w:val="24"/>
        </w:rPr>
        <w:t>и</w:t>
      </w:r>
      <w:r>
        <w:rPr>
          <w:rFonts w:ascii="Arial" w:eastAsia="Arial" w:hAnsi="Arial" w:cs="Arial"/>
          <w:sz w:val="24"/>
          <w:szCs w:val="24"/>
          <w:lang w:val="ru-RU"/>
        </w:rPr>
        <w:t xml:space="preserve">ли </w:t>
      </w:r>
      <w:r>
        <w:rPr>
          <w:rFonts w:ascii="Arial" w:eastAsia="Arial" w:hAnsi="Arial" w:cs="Arial"/>
          <w:sz w:val="24"/>
          <w:szCs w:val="24"/>
        </w:rPr>
        <w:t>ре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к</w:t>
      </w:r>
      <w:r>
        <w:rPr>
          <w:rFonts w:ascii="Arial" w:eastAsia="Arial" w:hAnsi="Arial" w:cs="Arial"/>
          <w:sz w:val="24"/>
          <w:szCs w:val="24"/>
          <w:lang w:val="ru-RU"/>
        </w:rPr>
        <w:t xml:space="preserve">онструируемые </w:t>
      </w:r>
      <w:r>
        <w:rPr>
          <w:rFonts w:ascii="Arial" w:eastAsia="Arial" w:hAnsi="Arial" w:cs="Arial"/>
          <w:sz w:val="24"/>
          <w:szCs w:val="24"/>
        </w:rPr>
        <w:t>п</w:t>
      </w:r>
      <w:r>
        <w:rPr>
          <w:rFonts w:ascii="Arial" w:eastAsia="Arial" w:hAnsi="Arial" w:cs="Arial"/>
          <w:sz w:val="24"/>
          <w:szCs w:val="24"/>
          <w:lang w:val="ru-RU"/>
        </w:rPr>
        <w:t xml:space="preserve">роизводственные </w:t>
      </w:r>
      <w:r>
        <w:rPr>
          <w:rFonts w:ascii="Arial" w:eastAsia="Arial" w:hAnsi="Arial" w:cs="Arial"/>
          <w:sz w:val="24"/>
          <w:szCs w:val="24"/>
        </w:rPr>
        <w:t>о</w:t>
      </w:r>
      <w:r>
        <w:rPr>
          <w:rFonts w:ascii="Arial" w:eastAsia="Arial" w:hAnsi="Arial" w:cs="Arial"/>
          <w:sz w:val="24"/>
          <w:szCs w:val="24"/>
          <w:lang w:val="ru-RU"/>
        </w:rPr>
        <w:t xml:space="preserve">бъекты не </w:t>
      </w:r>
      <w:r>
        <w:rPr>
          <w:rFonts w:ascii="Arial" w:eastAsia="Arial" w:hAnsi="Arial" w:cs="Arial"/>
          <w:vanish/>
          <w:sz w:val="24"/>
          <w:szCs w:val="24"/>
        </w:rPr>
        <w:br/>
      </w:r>
      <w:r>
        <w:rPr>
          <w:rFonts w:ascii="Arial" w:eastAsia="Arial" w:hAnsi="Arial" w:cs="Arial"/>
          <w:sz w:val="24"/>
          <w:szCs w:val="24"/>
        </w:rPr>
        <w:t>м</w:t>
      </w:r>
      <w:r>
        <w:rPr>
          <w:rFonts w:ascii="Arial" w:eastAsia="Arial" w:hAnsi="Arial" w:cs="Arial"/>
          <w:sz w:val="24"/>
          <w:szCs w:val="24"/>
          <w:lang w:val="ru-RU"/>
        </w:rPr>
        <w:t xml:space="preserve">огут </w:t>
      </w:r>
      <w:r>
        <w:rPr>
          <w:rFonts w:ascii="Arial" w:eastAsia="Arial" w:hAnsi="Arial" w:cs="Arial"/>
          <w:sz w:val="24"/>
          <w:szCs w:val="24"/>
        </w:rPr>
        <w:t>б</w:t>
      </w:r>
      <w:r>
        <w:rPr>
          <w:rFonts w:ascii="Arial" w:eastAsia="Arial" w:hAnsi="Arial" w:cs="Arial"/>
          <w:sz w:val="24"/>
          <w:szCs w:val="24"/>
          <w:lang w:val="ru-RU"/>
        </w:rPr>
        <w:t xml:space="preserve">ыть </w:t>
      </w:r>
      <w:r>
        <w:rPr>
          <w:rFonts w:ascii="Arial" w:eastAsia="Arial" w:hAnsi="Arial" w:cs="Arial"/>
          <w:sz w:val="24"/>
          <w:szCs w:val="24"/>
        </w:rPr>
        <w:t>п</w:t>
      </w:r>
      <w:r>
        <w:rPr>
          <w:rFonts w:ascii="Arial" w:eastAsia="Arial" w:hAnsi="Arial" w:cs="Arial"/>
          <w:sz w:val="24"/>
          <w:szCs w:val="24"/>
          <w:lang w:val="ru-RU"/>
        </w:rPr>
        <w:t xml:space="preserve">риняты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э</w:t>
      </w:r>
      <w:r>
        <w:rPr>
          <w:rFonts w:ascii="Arial" w:eastAsia="Arial" w:hAnsi="Arial" w:cs="Arial"/>
          <w:sz w:val="24"/>
          <w:szCs w:val="24"/>
          <w:lang w:val="ru-RU"/>
        </w:rPr>
        <w:t xml:space="preserve">ксплуатацию </w:t>
      </w:r>
      <w:r>
        <w:rPr>
          <w:rFonts w:ascii="Arial" w:eastAsia="Arial" w:hAnsi="Arial" w:cs="Arial"/>
          <w:sz w:val="24"/>
          <w:szCs w:val="24"/>
        </w:rPr>
        <w:t>б</w:t>
      </w:r>
      <w:r>
        <w:rPr>
          <w:rFonts w:ascii="Arial" w:eastAsia="Arial" w:hAnsi="Arial" w:cs="Arial"/>
          <w:sz w:val="24"/>
          <w:szCs w:val="24"/>
          <w:lang w:val="ru-RU"/>
        </w:rPr>
        <w:t xml:space="preserve">ез </w:t>
      </w:r>
      <w:proofErr w:type="gramStart"/>
      <w:r>
        <w:rPr>
          <w:rFonts w:ascii="Arial" w:eastAsia="Arial" w:hAnsi="Arial" w:cs="Arial"/>
          <w:sz w:val="24"/>
          <w:szCs w:val="24"/>
        </w:rPr>
        <w:t>заклю</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ч</w:t>
      </w:r>
      <w:r>
        <w:rPr>
          <w:rFonts w:ascii="Arial" w:eastAsia="Arial" w:hAnsi="Arial" w:cs="Arial"/>
          <w:sz w:val="24"/>
          <w:szCs w:val="24"/>
          <w:lang w:val="ru-RU"/>
        </w:rPr>
        <w:t>ений</w:t>
      </w:r>
      <w:proofErr w:type="gramEnd"/>
      <w:r>
        <w:rPr>
          <w:rFonts w:ascii="Arial" w:eastAsia="Arial" w:hAnsi="Arial" w:cs="Arial"/>
          <w:sz w:val="24"/>
          <w:szCs w:val="24"/>
          <w:lang w:val="ru-RU"/>
        </w:rPr>
        <w:t xml:space="preserve"> </w:t>
      </w:r>
      <w:r>
        <w:rPr>
          <w:rFonts w:ascii="Arial" w:eastAsia="Arial" w:hAnsi="Arial" w:cs="Arial"/>
          <w:sz w:val="24"/>
          <w:szCs w:val="24"/>
        </w:rPr>
        <w:t>с</w:t>
      </w:r>
      <w:r>
        <w:rPr>
          <w:rFonts w:ascii="Arial" w:eastAsia="Arial" w:hAnsi="Arial" w:cs="Arial"/>
          <w:sz w:val="24"/>
          <w:szCs w:val="24"/>
          <w:lang w:val="ru-RU"/>
        </w:rPr>
        <w:t xml:space="preserve">оответствующих </w:t>
      </w:r>
      <w:r>
        <w:rPr>
          <w:rFonts w:ascii="Arial" w:eastAsia="Arial" w:hAnsi="Arial" w:cs="Arial"/>
          <w:sz w:val="24"/>
          <w:szCs w:val="24"/>
        </w:rPr>
        <w:t>ф</w:t>
      </w:r>
      <w:r>
        <w:rPr>
          <w:rFonts w:ascii="Arial" w:eastAsia="Arial" w:hAnsi="Arial" w:cs="Arial"/>
          <w:sz w:val="24"/>
          <w:szCs w:val="24"/>
          <w:lang w:val="ru-RU"/>
        </w:rPr>
        <w:t xml:space="preserve">едеральных органов </w:t>
      </w:r>
      <w:r>
        <w:rPr>
          <w:rFonts w:ascii="Arial" w:eastAsia="Arial" w:hAnsi="Arial" w:cs="Arial"/>
          <w:vanish/>
          <w:sz w:val="24"/>
          <w:szCs w:val="24"/>
        </w:rPr>
        <w:br/>
      </w:r>
      <w:r>
        <w:rPr>
          <w:rFonts w:ascii="Arial" w:eastAsia="Arial" w:hAnsi="Arial" w:cs="Arial"/>
          <w:sz w:val="24"/>
          <w:szCs w:val="24"/>
        </w:rPr>
        <w:t>и</w:t>
      </w:r>
      <w:r>
        <w:rPr>
          <w:rFonts w:ascii="Arial" w:eastAsia="Arial" w:hAnsi="Arial" w:cs="Arial"/>
          <w:sz w:val="24"/>
          <w:szCs w:val="24"/>
          <w:lang w:val="ru-RU"/>
        </w:rPr>
        <w:t xml:space="preserve">сполнительной </w:t>
      </w:r>
      <w:r>
        <w:rPr>
          <w:rFonts w:ascii="Arial" w:eastAsia="Arial" w:hAnsi="Arial" w:cs="Arial"/>
          <w:sz w:val="24"/>
          <w:szCs w:val="24"/>
        </w:rPr>
        <w:t>в</w:t>
      </w:r>
      <w:r>
        <w:rPr>
          <w:rFonts w:ascii="Arial" w:eastAsia="Arial" w:hAnsi="Arial" w:cs="Arial"/>
          <w:sz w:val="24"/>
          <w:szCs w:val="24"/>
          <w:lang w:val="ru-RU"/>
        </w:rPr>
        <w:t xml:space="preserve">ласти, осуществляющих </w:t>
      </w:r>
      <w:r>
        <w:rPr>
          <w:rFonts w:ascii="Arial" w:eastAsia="Arial" w:hAnsi="Arial" w:cs="Arial"/>
          <w:sz w:val="24"/>
          <w:szCs w:val="24"/>
        </w:rPr>
        <w:t>функ</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ц</w:t>
      </w:r>
      <w:r>
        <w:rPr>
          <w:rFonts w:ascii="Arial" w:eastAsia="Arial" w:hAnsi="Arial" w:cs="Arial"/>
          <w:sz w:val="24"/>
          <w:szCs w:val="24"/>
          <w:lang w:val="ru-RU"/>
        </w:rPr>
        <w:t xml:space="preserve">ии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к</w:t>
      </w:r>
      <w:r>
        <w:rPr>
          <w:rFonts w:ascii="Arial" w:eastAsia="Arial" w:hAnsi="Arial" w:cs="Arial"/>
          <w:sz w:val="24"/>
          <w:szCs w:val="24"/>
          <w:lang w:val="ru-RU"/>
        </w:rPr>
        <w:t xml:space="preserve">онтролю </w:t>
      </w:r>
      <w:r>
        <w:rPr>
          <w:rFonts w:ascii="Arial" w:eastAsia="Arial" w:hAnsi="Arial" w:cs="Arial"/>
          <w:sz w:val="24"/>
          <w:szCs w:val="24"/>
        </w:rPr>
        <w:t>и</w:t>
      </w:r>
      <w:r>
        <w:rPr>
          <w:rFonts w:ascii="Arial" w:eastAsia="Arial" w:hAnsi="Arial" w:cs="Arial"/>
          <w:sz w:val="24"/>
          <w:szCs w:val="24"/>
          <w:lang w:val="ru-RU"/>
        </w:rPr>
        <w:t xml:space="preserve"> надзору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у</w:t>
      </w:r>
      <w:r>
        <w:rPr>
          <w:rFonts w:ascii="Arial" w:eastAsia="Arial" w:hAnsi="Arial" w:cs="Arial"/>
          <w:sz w:val="24"/>
          <w:szCs w:val="24"/>
          <w:lang w:val="ru-RU"/>
        </w:rPr>
        <w:t xml:space="preserve">становленной </w:t>
      </w:r>
      <w:r>
        <w:rPr>
          <w:rFonts w:ascii="Arial" w:eastAsia="Arial" w:hAnsi="Arial" w:cs="Arial"/>
          <w:sz w:val="24"/>
          <w:szCs w:val="24"/>
        </w:rPr>
        <w:t>сфе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е </w:t>
      </w:r>
      <w:r>
        <w:rPr>
          <w:rFonts w:ascii="Arial" w:eastAsia="Arial" w:hAnsi="Arial" w:cs="Arial"/>
          <w:sz w:val="24"/>
          <w:szCs w:val="24"/>
        </w:rPr>
        <w:t>д</w:t>
      </w:r>
      <w:r>
        <w:rPr>
          <w:rFonts w:ascii="Arial" w:eastAsia="Arial" w:hAnsi="Arial" w:cs="Arial"/>
          <w:sz w:val="24"/>
          <w:szCs w:val="24"/>
          <w:lang w:val="ru-RU"/>
        </w:rPr>
        <w:t xml:space="preserve">еятельности. </w:t>
      </w:r>
    </w:p>
    <w:p w:rsidR="00F86F13" w:rsidRDefault="00F86F13" w:rsidP="00F86F13">
      <w:pPr>
        <w:autoSpaceDE w:val="0"/>
        <w:spacing w:after="0"/>
        <w:ind w:firstLine="194"/>
        <w:jc w:val="both"/>
        <w:rPr>
          <w:rFonts w:ascii="Arial" w:eastAsia="Arial" w:hAnsi="Arial" w:cs="Arial"/>
          <w:sz w:val="24"/>
          <w:szCs w:val="24"/>
          <w:lang w:val="ru-RU"/>
        </w:rPr>
      </w:pPr>
      <w:r>
        <w:rPr>
          <w:rFonts w:ascii="Arial" w:eastAsia="Arial" w:hAnsi="Arial" w:cs="Arial"/>
          <w:sz w:val="24"/>
          <w:szCs w:val="24"/>
          <w:lang w:val="ru-RU"/>
        </w:rPr>
        <w:t xml:space="preserve">Запрещаются </w:t>
      </w:r>
      <w:r>
        <w:rPr>
          <w:rFonts w:ascii="Arial" w:eastAsia="Arial" w:hAnsi="Arial" w:cs="Arial"/>
          <w:sz w:val="24"/>
          <w:szCs w:val="24"/>
        </w:rPr>
        <w:t>п</w:t>
      </w:r>
      <w:r>
        <w:rPr>
          <w:rFonts w:ascii="Arial" w:eastAsia="Arial" w:hAnsi="Arial" w:cs="Arial"/>
          <w:sz w:val="24"/>
          <w:szCs w:val="24"/>
          <w:lang w:val="ru-RU"/>
        </w:rPr>
        <w:t xml:space="preserve">рименение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роизводстве </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редных </w:t>
      </w:r>
      <w:r>
        <w:rPr>
          <w:rFonts w:ascii="Arial" w:eastAsia="Arial" w:hAnsi="Arial" w:cs="Arial"/>
          <w:sz w:val="24"/>
          <w:szCs w:val="24"/>
        </w:rPr>
        <w:t>и</w:t>
      </w:r>
      <w:r>
        <w:rPr>
          <w:rFonts w:ascii="Arial" w:eastAsia="Arial" w:hAnsi="Arial" w:cs="Arial"/>
          <w:sz w:val="24"/>
          <w:szCs w:val="24"/>
          <w:lang w:val="ru-RU"/>
        </w:rPr>
        <w:t xml:space="preserve">ли </w:t>
      </w:r>
      <w:r>
        <w:rPr>
          <w:rFonts w:ascii="Arial" w:eastAsia="Arial" w:hAnsi="Arial" w:cs="Arial"/>
          <w:sz w:val="24"/>
          <w:szCs w:val="24"/>
        </w:rPr>
        <w:t>о</w:t>
      </w:r>
      <w:r>
        <w:rPr>
          <w:rFonts w:ascii="Arial" w:eastAsia="Arial" w:hAnsi="Arial" w:cs="Arial"/>
          <w:sz w:val="24"/>
          <w:szCs w:val="24"/>
          <w:lang w:val="ru-RU"/>
        </w:rPr>
        <w:t xml:space="preserve">пасных </w:t>
      </w:r>
      <w:r>
        <w:rPr>
          <w:rFonts w:ascii="Arial" w:eastAsia="Arial" w:hAnsi="Arial" w:cs="Arial"/>
          <w:sz w:val="24"/>
          <w:szCs w:val="24"/>
        </w:rPr>
        <w:t>в</w:t>
      </w:r>
      <w:r>
        <w:rPr>
          <w:rFonts w:ascii="Arial" w:eastAsia="Arial" w:hAnsi="Arial" w:cs="Arial"/>
          <w:sz w:val="24"/>
          <w:szCs w:val="24"/>
          <w:lang w:val="ru-RU"/>
        </w:rPr>
        <w:t xml:space="preserve">еществ, </w:t>
      </w:r>
      <w:r>
        <w:rPr>
          <w:rFonts w:ascii="Arial" w:eastAsia="Arial" w:hAnsi="Arial" w:cs="Arial"/>
          <w:sz w:val="24"/>
          <w:szCs w:val="24"/>
        </w:rPr>
        <w:t>м</w:t>
      </w:r>
      <w:r>
        <w:rPr>
          <w:rFonts w:ascii="Arial" w:eastAsia="Arial" w:hAnsi="Arial" w:cs="Arial"/>
          <w:sz w:val="24"/>
          <w:szCs w:val="24"/>
          <w:lang w:val="ru-RU"/>
        </w:rPr>
        <w:t xml:space="preserve">атериалов, </w:t>
      </w:r>
      <w:r>
        <w:rPr>
          <w:rFonts w:ascii="Arial" w:eastAsia="Arial" w:hAnsi="Arial" w:cs="Arial"/>
          <w:sz w:val="24"/>
          <w:szCs w:val="24"/>
        </w:rPr>
        <w:t>про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д</w:t>
      </w:r>
      <w:r>
        <w:rPr>
          <w:rFonts w:ascii="Arial" w:eastAsia="Arial" w:hAnsi="Arial" w:cs="Arial"/>
          <w:sz w:val="24"/>
          <w:szCs w:val="24"/>
          <w:lang w:val="ru-RU"/>
        </w:rPr>
        <w:t xml:space="preserve">укции, </w:t>
      </w:r>
      <w:r>
        <w:rPr>
          <w:rFonts w:ascii="Arial" w:eastAsia="Arial" w:hAnsi="Arial" w:cs="Arial"/>
          <w:sz w:val="24"/>
          <w:szCs w:val="24"/>
        </w:rPr>
        <w:t>т</w:t>
      </w:r>
      <w:r>
        <w:rPr>
          <w:rFonts w:ascii="Arial" w:eastAsia="Arial" w:hAnsi="Arial" w:cs="Arial"/>
          <w:sz w:val="24"/>
          <w:szCs w:val="24"/>
          <w:lang w:val="ru-RU"/>
        </w:rPr>
        <w:t xml:space="preserve">оваров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о</w:t>
      </w:r>
      <w:r>
        <w:rPr>
          <w:rFonts w:ascii="Arial" w:eastAsia="Arial" w:hAnsi="Arial" w:cs="Arial"/>
          <w:sz w:val="24"/>
          <w:szCs w:val="24"/>
          <w:lang w:val="ru-RU"/>
        </w:rPr>
        <w:t xml:space="preserve">казание </w:t>
      </w:r>
      <w:r>
        <w:rPr>
          <w:rFonts w:ascii="Arial" w:eastAsia="Arial" w:hAnsi="Arial" w:cs="Arial"/>
          <w:sz w:val="24"/>
          <w:szCs w:val="24"/>
        </w:rPr>
        <w:t>у</w:t>
      </w:r>
      <w:r>
        <w:rPr>
          <w:rFonts w:ascii="Arial" w:eastAsia="Arial" w:hAnsi="Arial" w:cs="Arial"/>
          <w:sz w:val="24"/>
          <w:szCs w:val="24"/>
          <w:lang w:val="ru-RU"/>
        </w:rPr>
        <w:t xml:space="preserve">слуг, </w:t>
      </w:r>
      <w:r>
        <w:rPr>
          <w:rFonts w:ascii="Arial" w:eastAsia="Arial" w:hAnsi="Arial" w:cs="Arial"/>
          <w:sz w:val="24"/>
          <w:szCs w:val="24"/>
        </w:rPr>
        <w:t>д</w:t>
      </w:r>
      <w:r>
        <w:rPr>
          <w:rFonts w:ascii="Arial" w:eastAsia="Arial" w:hAnsi="Arial" w:cs="Arial"/>
          <w:sz w:val="24"/>
          <w:szCs w:val="24"/>
          <w:lang w:val="ru-RU"/>
        </w:rPr>
        <w:t xml:space="preserve">ля которых </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е </w:t>
      </w:r>
      <w:r>
        <w:rPr>
          <w:rFonts w:ascii="Arial" w:eastAsia="Arial" w:hAnsi="Arial" w:cs="Arial"/>
          <w:sz w:val="24"/>
          <w:szCs w:val="24"/>
        </w:rPr>
        <w:t>р</w:t>
      </w:r>
      <w:r>
        <w:rPr>
          <w:rFonts w:ascii="Arial" w:eastAsia="Arial" w:hAnsi="Arial" w:cs="Arial"/>
          <w:sz w:val="24"/>
          <w:szCs w:val="24"/>
          <w:lang w:val="ru-RU"/>
        </w:rPr>
        <w:t xml:space="preserve">азработаны </w:t>
      </w:r>
      <w:r>
        <w:rPr>
          <w:rFonts w:ascii="Arial" w:eastAsia="Arial" w:hAnsi="Arial" w:cs="Arial"/>
          <w:sz w:val="24"/>
          <w:szCs w:val="24"/>
        </w:rPr>
        <w:t>м</w:t>
      </w:r>
      <w:r>
        <w:rPr>
          <w:rFonts w:ascii="Arial" w:eastAsia="Arial" w:hAnsi="Arial" w:cs="Arial"/>
          <w:sz w:val="24"/>
          <w:szCs w:val="24"/>
          <w:lang w:val="ru-RU"/>
        </w:rPr>
        <w:t xml:space="preserve">етодики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с</w:t>
      </w:r>
      <w:r>
        <w:rPr>
          <w:rFonts w:ascii="Arial" w:eastAsia="Arial" w:hAnsi="Arial" w:cs="Arial"/>
          <w:sz w:val="24"/>
          <w:szCs w:val="24"/>
          <w:lang w:val="ru-RU"/>
        </w:rPr>
        <w:t xml:space="preserve">редства </w:t>
      </w:r>
      <w:r>
        <w:rPr>
          <w:rFonts w:ascii="Arial" w:eastAsia="Arial" w:hAnsi="Arial" w:cs="Arial"/>
          <w:sz w:val="24"/>
          <w:szCs w:val="24"/>
        </w:rPr>
        <w:t>метроло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г</w:t>
      </w:r>
      <w:r>
        <w:rPr>
          <w:rFonts w:ascii="Arial" w:eastAsia="Arial" w:hAnsi="Arial" w:cs="Arial"/>
          <w:sz w:val="24"/>
          <w:szCs w:val="24"/>
          <w:lang w:val="ru-RU"/>
        </w:rPr>
        <w:t xml:space="preserve">ического </w:t>
      </w:r>
      <w:r>
        <w:rPr>
          <w:rFonts w:ascii="Arial" w:eastAsia="Arial" w:hAnsi="Arial" w:cs="Arial"/>
          <w:sz w:val="24"/>
          <w:szCs w:val="24"/>
        </w:rPr>
        <w:t>к</w:t>
      </w:r>
      <w:r>
        <w:rPr>
          <w:rFonts w:ascii="Arial" w:eastAsia="Arial" w:hAnsi="Arial" w:cs="Arial"/>
          <w:sz w:val="24"/>
          <w:szCs w:val="24"/>
          <w:lang w:val="ru-RU"/>
        </w:rPr>
        <w:t xml:space="preserve">онтроля </w:t>
      </w:r>
      <w:r>
        <w:rPr>
          <w:rFonts w:ascii="Arial" w:eastAsia="Arial" w:hAnsi="Arial" w:cs="Arial"/>
          <w:sz w:val="24"/>
          <w:szCs w:val="24"/>
        </w:rPr>
        <w:t>и</w:t>
      </w:r>
      <w:r>
        <w:rPr>
          <w:rFonts w:ascii="Arial" w:eastAsia="Arial" w:hAnsi="Arial" w:cs="Arial"/>
          <w:sz w:val="24"/>
          <w:szCs w:val="24"/>
          <w:lang w:val="ru-RU"/>
        </w:rPr>
        <w:t xml:space="preserve"> токсикологическая </w:t>
      </w:r>
      <w:r>
        <w:rPr>
          <w:rFonts w:ascii="Arial" w:eastAsia="Arial" w:hAnsi="Arial" w:cs="Arial"/>
          <w:sz w:val="24"/>
          <w:szCs w:val="24"/>
        </w:rPr>
        <w:t>(сани</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арно-гигиеническая, медико-биологическая) </w:t>
      </w:r>
      <w:r>
        <w:rPr>
          <w:rFonts w:ascii="Arial" w:eastAsia="Arial" w:hAnsi="Arial" w:cs="Arial"/>
          <w:vanish/>
          <w:sz w:val="24"/>
          <w:szCs w:val="24"/>
        </w:rPr>
        <w:br/>
      </w:r>
      <w:r>
        <w:rPr>
          <w:rFonts w:ascii="Arial" w:eastAsia="Arial" w:hAnsi="Arial" w:cs="Arial"/>
          <w:sz w:val="24"/>
          <w:szCs w:val="24"/>
        </w:rPr>
        <w:t>о</w:t>
      </w:r>
      <w:r>
        <w:rPr>
          <w:rFonts w:ascii="Arial" w:eastAsia="Arial" w:hAnsi="Arial" w:cs="Arial"/>
          <w:sz w:val="24"/>
          <w:szCs w:val="24"/>
          <w:lang w:val="ru-RU"/>
        </w:rPr>
        <w:t xml:space="preserve">ценка </w:t>
      </w:r>
      <w:r>
        <w:rPr>
          <w:rFonts w:ascii="Arial" w:eastAsia="Arial" w:hAnsi="Arial" w:cs="Arial"/>
          <w:sz w:val="24"/>
          <w:szCs w:val="24"/>
        </w:rPr>
        <w:t>к</w:t>
      </w:r>
      <w:r>
        <w:rPr>
          <w:rFonts w:ascii="Arial" w:eastAsia="Arial" w:hAnsi="Arial" w:cs="Arial"/>
          <w:sz w:val="24"/>
          <w:szCs w:val="24"/>
          <w:lang w:val="ru-RU"/>
        </w:rPr>
        <w:t xml:space="preserve">оторых </w:t>
      </w:r>
      <w:r>
        <w:rPr>
          <w:rFonts w:ascii="Arial" w:eastAsia="Arial" w:hAnsi="Arial" w:cs="Arial"/>
          <w:sz w:val="24"/>
          <w:szCs w:val="24"/>
        </w:rPr>
        <w:t>н</w:t>
      </w:r>
      <w:r>
        <w:rPr>
          <w:rFonts w:ascii="Arial" w:eastAsia="Arial" w:hAnsi="Arial" w:cs="Arial"/>
          <w:sz w:val="24"/>
          <w:szCs w:val="24"/>
          <w:lang w:val="ru-RU"/>
        </w:rPr>
        <w:t xml:space="preserve">е проводилась. </w:t>
      </w:r>
    </w:p>
    <w:p w:rsidR="00F86F13" w:rsidRDefault="00F86F13" w:rsidP="00F86F13">
      <w:pPr>
        <w:autoSpaceDE w:val="0"/>
        <w:spacing w:after="0"/>
        <w:ind w:firstLine="194"/>
        <w:jc w:val="both"/>
        <w:rPr>
          <w:rFonts w:ascii="Arial" w:eastAsia="Arial" w:hAnsi="Arial" w:cs="Arial"/>
          <w:sz w:val="24"/>
          <w:szCs w:val="24"/>
          <w:lang w:val="ru-RU"/>
        </w:rPr>
      </w:pPr>
      <w:r>
        <w:rPr>
          <w:rFonts w:ascii="Arial" w:eastAsia="Arial" w:hAnsi="Arial" w:cs="Arial"/>
          <w:sz w:val="24"/>
          <w:szCs w:val="24"/>
          <w:lang w:val="ru-RU"/>
        </w:rPr>
        <w:t xml:space="preserve">В </w:t>
      </w:r>
      <w:r>
        <w:rPr>
          <w:rFonts w:ascii="Arial" w:eastAsia="Arial" w:hAnsi="Arial" w:cs="Arial"/>
          <w:sz w:val="24"/>
          <w:szCs w:val="24"/>
        </w:rPr>
        <w:t>с</w:t>
      </w:r>
      <w:r>
        <w:rPr>
          <w:rFonts w:ascii="Arial" w:eastAsia="Arial" w:hAnsi="Arial" w:cs="Arial"/>
          <w:sz w:val="24"/>
          <w:szCs w:val="24"/>
          <w:lang w:val="ru-RU"/>
        </w:rPr>
        <w:t xml:space="preserve">лучае </w:t>
      </w:r>
      <w:r>
        <w:rPr>
          <w:rFonts w:ascii="Arial" w:eastAsia="Arial" w:hAnsi="Arial" w:cs="Arial"/>
          <w:sz w:val="24"/>
          <w:szCs w:val="24"/>
        </w:rPr>
        <w:t>и</w:t>
      </w:r>
      <w:r>
        <w:rPr>
          <w:rFonts w:ascii="Arial" w:eastAsia="Arial" w:hAnsi="Arial" w:cs="Arial"/>
          <w:sz w:val="24"/>
          <w:szCs w:val="24"/>
          <w:lang w:val="ru-RU"/>
        </w:rPr>
        <w:t xml:space="preserve">спользования </w:t>
      </w:r>
      <w:r>
        <w:rPr>
          <w:rFonts w:ascii="Arial" w:eastAsia="Arial" w:hAnsi="Arial" w:cs="Arial"/>
          <w:sz w:val="24"/>
          <w:szCs w:val="24"/>
        </w:rPr>
        <w:t>н</w:t>
      </w:r>
      <w:r>
        <w:rPr>
          <w:rFonts w:ascii="Arial" w:eastAsia="Arial" w:hAnsi="Arial" w:cs="Arial"/>
          <w:sz w:val="24"/>
          <w:szCs w:val="24"/>
          <w:lang w:val="ru-RU"/>
        </w:rPr>
        <w:t xml:space="preserve">овых </w:t>
      </w:r>
      <w:r>
        <w:rPr>
          <w:rFonts w:ascii="Arial" w:eastAsia="Arial" w:hAnsi="Arial" w:cs="Arial"/>
          <w:sz w:val="24"/>
          <w:szCs w:val="24"/>
        </w:rPr>
        <w:t>и</w:t>
      </w:r>
      <w:r>
        <w:rPr>
          <w:rFonts w:ascii="Arial" w:eastAsia="Arial" w:hAnsi="Arial" w:cs="Arial"/>
          <w:sz w:val="24"/>
          <w:szCs w:val="24"/>
          <w:lang w:val="ru-RU"/>
        </w:rPr>
        <w:t xml:space="preserve">ли </w:t>
      </w:r>
      <w:r>
        <w:rPr>
          <w:rFonts w:ascii="Arial" w:eastAsia="Arial" w:hAnsi="Arial" w:cs="Arial"/>
          <w:sz w:val="24"/>
          <w:szCs w:val="24"/>
        </w:rPr>
        <w:t>н</w:t>
      </w:r>
      <w:r>
        <w:rPr>
          <w:rFonts w:ascii="Arial" w:eastAsia="Arial" w:hAnsi="Arial" w:cs="Arial"/>
          <w:sz w:val="24"/>
          <w:szCs w:val="24"/>
          <w:lang w:val="ru-RU"/>
        </w:rPr>
        <w:t xml:space="preserve">е </w:t>
      </w:r>
      <w:r>
        <w:rPr>
          <w:rFonts w:ascii="Arial" w:eastAsia="Arial" w:hAnsi="Arial" w:cs="Arial"/>
          <w:sz w:val="24"/>
          <w:szCs w:val="24"/>
        </w:rPr>
        <w:t>приме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явшихся </w:t>
      </w:r>
      <w:r>
        <w:rPr>
          <w:rFonts w:ascii="Arial" w:eastAsia="Arial" w:hAnsi="Arial" w:cs="Arial"/>
          <w:sz w:val="24"/>
          <w:szCs w:val="24"/>
        </w:rPr>
        <w:t>у</w:t>
      </w:r>
      <w:r>
        <w:rPr>
          <w:rFonts w:ascii="Arial" w:eastAsia="Arial" w:hAnsi="Arial" w:cs="Arial"/>
          <w:sz w:val="24"/>
          <w:szCs w:val="24"/>
          <w:lang w:val="ru-RU"/>
        </w:rPr>
        <w:t xml:space="preserve"> </w:t>
      </w:r>
      <w:r>
        <w:rPr>
          <w:rFonts w:ascii="Arial" w:eastAsia="Arial" w:hAnsi="Arial" w:cs="Arial"/>
          <w:sz w:val="24"/>
          <w:szCs w:val="24"/>
        </w:rPr>
        <w:t>р</w:t>
      </w:r>
      <w:r>
        <w:rPr>
          <w:rFonts w:ascii="Arial" w:eastAsia="Arial" w:hAnsi="Arial" w:cs="Arial"/>
          <w:sz w:val="24"/>
          <w:szCs w:val="24"/>
          <w:lang w:val="ru-RU"/>
        </w:rPr>
        <w:t xml:space="preserve">аботодателя </w:t>
      </w:r>
      <w:r>
        <w:rPr>
          <w:rFonts w:ascii="Arial" w:eastAsia="Arial" w:hAnsi="Arial" w:cs="Arial"/>
          <w:sz w:val="24"/>
          <w:szCs w:val="24"/>
        </w:rPr>
        <w:t>р</w:t>
      </w:r>
      <w:r>
        <w:rPr>
          <w:rFonts w:ascii="Arial" w:eastAsia="Arial" w:hAnsi="Arial" w:cs="Arial"/>
          <w:sz w:val="24"/>
          <w:szCs w:val="24"/>
          <w:lang w:val="ru-RU"/>
        </w:rPr>
        <w:t xml:space="preserve">анее </w:t>
      </w:r>
      <w:r>
        <w:rPr>
          <w:rFonts w:ascii="Arial" w:eastAsia="Arial" w:hAnsi="Arial" w:cs="Arial"/>
          <w:sz w:val="24"/>
          <w:szCs w:val="24"/>
        </w:rPr>
        <w:t>в</w:t>
      </w:r>
      <w:r>
        <w:rPr>
          <w:rFonts w:ascii="Arial" w:eastAsia="Arial" w:hAnsi="Arial" w:cs="Arial"/>
          <w:sz w:val="24"/>
          <w:szCs w:val="24"/>
          <w:lang w:val="ru-RU"/>
        </w:rPr>
        <w:t xml:space="preserve">редных или </w:t>
      </w:r>
      <w:r>
        <w:rPr>
          <w:rFonts w:ascii="Arial" w:eastAsia="Arial" w:hAnsi="Arial" w:cs="Arial"/>
          <w:vanish/>
          <w:sz w:val="24"/>
          <w:szCs w:val="24"/>
        </w:rPr>
        <w:br/>
      </w:r>
      <w:r>
        <w:rPr>
          <w:rFonts w:ascii="Arial" w:eastAsia="Arial" w:hAnsi="Arial" w:cs="Arial"/>
          <w:sz w:val="24"/>
          <w:szCs w:val="24"/>
        </w:rPr>
        <w:t>о</w:t>
      </w:r>
      <w:r>
        <w:rPr>
          <w:rFonts w:ascii="Arial" w:eastAsia="Arial" w:hAnsi="Arial" w:cs="Arial"/>
          <w:sz w:val="24"/>
          <w:szCs w:val="24"/>
          <w:lang w:val="ru-RU"/>
        </w:rPr>
        <w:t xml:space="preserve">пасных </w:t>
      </w:r>
      <w:r>
        <w:rPr>
          <w:rFonts w:ascii="Arial" w:eastAsia="Arial" w:hAnsi="Arial" w:cs="Arial"/>
          <w:sz w:val="24"/>
          <w:szCs w:val="24"/>
        </w:rPr>
        <w:t>в</w:t>
      </w:r>
      <w:r>
        <w:rPr>
          <w:rFonts w:ascii="Arial" w:eastAsia="Arial" w:hAnsi="Arial" w:cs="Arial"/>
          <w:sz w:val="24"/>
          <w:szCs w:val="24"/>
          <w:lang w:val="ru-RU"/>
        </w:rPr>
        <w:t xml:space="preserve">еществ </w:t>
      </w:r>
      <w:r>
        <w:rPr>
          <w:rFonts w:ascii="Arial" w:eastAsia="Arial" w:hAnsi="Arial" w:cs="Arial"/>
          <w:sz w:val="24"/>
          <w:szCs w:val="24"/>
        </w:rPr>
        <w:t>о</w:t>
      </w:r>
      <w:r>
        <w:rPr>
          <w:rFonts w:ascii="Arial" w:eastAsia="Arial" w:hAnsi="Arial" w:cs="Arial"/>
          <w:sz w:val="24"/>
          <w:szCs w:val="24"/>
          <w:lang w:val="ru-RU"/>
        </w:rPr>
        <w:t xml:space="preserve">н </w:t>
      </w:r>
      <w:r>
        <w:rPr>
          <w:rFonts w:ascii="Arial" w:eastAsia="Arial" w:hAnsi="Arial" w:cs="Arial"/>
          <w:sz w:val="24"/>
          <w:szCs w:val="24"/>
        </w:rPr>
        <w:t>о</w:t>
      </w:r>
      <w:r>
        <w:rPr>
          <w:rFonts w:ascii="Arial" w:eastAsia="Arial" w:hAnsi="Arial" w:cs="Arial"/>
          <w:sz w:val="24"/>
          <w:szCs w:val="24"/>
          <w:lang w:val="ru-RU"/>
        </w:rPr>
        <w:t xml:space="preserve">бязан </w:t>
      </w:r>
      <w:r>
        <w:rPr>
          <w:rFonts w:ascii="Arial" w:eastAsia="Arial" w:hAnsi="Arial" w:cs="Arial"/>
          <w:sz w:val="24"/>
          <w:szCs w:val="24"/>
        </w:rPr>
        <w:t>д</w:t>
      </w:r>
      <w:r>
        <w:rPr>
          <w:rFonts w:ascii="Arial" w:eastAsia="Arial" w:hAnsi="Arial" w:cs="Arial"/>
          <w:sz w:val="24"/>
          <w:szCs w:val="24"/>
          <w:lang w:val="ru-RU"/>
        </w:rPr>
        <w:t xml:space="preserve">о </w:t>
      </w:r>
      <w:r>
        <w:rPr>
          <w:rFonts w:ascii="Arial" w:eastAsia="Arial" w:hAnsi="Arial" w:cs="Arial"/>
          <w:sz w:val="24"/>
          <w:szCs w:val="24"/>
        </w:rPr>
        <w:t>н</w:t>
      </w:r>
      <w:r>
        <w:rPr>
          <w:rFonts w:ascii="Arial" w:eastAsia="Arial" w:hAnsi="Arial" w:cs="Arial"/>
          <w:sz w:val="24"/>
          <w:szCs w:val="24"/>
          <w:lang w:val="ru-RU"/>
        </w:rPr>
        <w:t xml:space="preserve">ачала </w:t>
      </w:r>
      <w:r>
        <w:rPr>
          <w:rFonts w:ascii="Arial" w:eastAsia="Arial" w:hAnsi="Arial" w:cs="Arial"/>
          <w:sz w:val="24"/>
          <w:szCs w:val="24"/>
        </w:rPr>
        <w:t>исполь</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з</w:t>
      </w:r>
      <w:r>
        <w:rPr>
          <w:rFonts w:ascii="Arial" w:eastAsia="Arial" w:hAnsi="Arial" w:cs="Arial"/>
          <w:sz w:val="24"/>
          <w:szCs w:val="24"/>
          <w:lang w:val="ru-RU"/>
        </w:rPr>
        <w:t xml:space="preserve">ования </w:t>
      </w:r>
      <w:r>
        <w:rPr>
          <w:rFonts w:ascii="Arial" w:eastAsia="Arial" w:hAnsi="Arial" w:cs="Arial"/>
          <w:sz w:val="24"/>
          <w:szCs w:val="24"/>
        </w:rPr>
        <w:t>у</w:t>
      </w:r>
      <w:r>
        <w:rPr>
          <w:rFonts w:ascii="Arial" w:eastAsia="Arial" w:hAnsi="Arial" w:cs="Arial"/>
          <w:sz w:val="24"/>
          <w:szCs w:val="24"/>
          <w:lang w:val="ru-RU"/>
        </w:rPr>
        <w:t xml:space="preserve">казанных </w:t>
      </w:r>
      <w:r>
        <w:rPr>
          <w:rFonts w:ascii="Arial" w:eastAsia="Arial" w:hAnsi="Arial" w:cs="Arial"/>
          <w:sz w:val="24"/>
          <w:szCs w:val="24"/>
        </w:rPr>
        <w:t>в</w:t>
      </w:r>
      <w:r>
        <w:rPr>
          <w:rFonts w:ascii="Arial" w:eastAsia="Arial" w:hAnsi="Arial" w:cs="Arial"/>
          <w:sz w:val="24"/>
          <w:szCs w:val="24"/>
          <w:lang w:val="ru-RU"/>
        </w:rPr>
        <w:t xml:space="preserve">еществ разработать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со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г</w:t>
      </w:r>
      <w:r>
        <w:rPr>
          <w:rFonts w:ascii="Arial" w:eastAsia="Arial" w:hAnsi="Arial" w:cs="Arial"/>
          <w:sz w:val="24"/>
          <w:szCs w:val="24"/>
          <w:lang w:val="ru-RU"/>
        </w:rPr>
        <w:t xml:space="preserve">ласовать </w:t>
      </w:r>
      <w:r>
        <w:rPr>
          <w:rFonts w:ascii="Arial" w:eastAsia="Arial" w:hAnsi="Arial" w:cs="Arial"/>
          <w:sz w:val="24"/>
          <w:szCs w:val="24"/>
        </w:rPr>
        <w:t>с</w:t>
      </w:r>
      <w:r>
        <w:rPr>
          <w:rFonts w:ascii="Arial" w:eastAsia="Arial" w:hAnsi="Arial" w:cs="Arial"/>
          <w:sz w:val="24"/>
          <w:szCs w:val="24"/>
          <w:lang w:val="ru-RU"/>
        </w:rPr>
        <w:t xml:space="preserve"> соответствующими </w:t>
      </w:r>
      <w:r>
        <w:rPr>
          <w:rFonts w:ascii="Arial" w:eastAsia="Arial" w:hAnsi="Arial" w:cs="Arial"/>
          <w:sz w:val="24"/>
          <w:szCs w:val="24"/>
        </w:rPr>
        <w:t>ф</w:t>
      </w:r>
      <w:r>
        <w:rPr>
          <w:rFonts w:ascii="Arial" w:eastAsia="Arial" w:hAnsi="Arial" w:cs="Arial"/>
          <w:sz w:val="24"/>
          <w:szCs w:val="24"/>
          <w:lang w:val="ru-RU"/>
        </w:rPr>
        <w:t xml:space="preserve">едеральными </w:t>
      </w:r>
      <w:r>
        <w:rPr>
          <w:rFonts w:ascii="Arial" w:eastAsia="Arial" w:hAnsi="Arial" w:cs="Arial"/>
          <w:vanish/>
          <w:sz w:val="24"/>
          <w:szCs w:val="24"/>
        </w:rPr>
        <w:br/>
      </w:r>
      <w:r>
        <w:rPr>
          <w:rFonts w:ascii="Arial" w:eastAsia="Arial" w:hAnsi="Arial" w:cs="Arial"/>
          <w:sz w:val="24"/>
          <w:szCs w:val="24"/>
        </w:rPr>
        <w:t>о</w:t>
      </w:r>
      <w:r>
        <w:rPr>
          <w:rFonts w:ascii="Arial" w:eastAsia="Arial" w:hAnsi="Arial" w:cs="Arial"/>
          <w:sz w:val="24"/>
          <w:szCs w:val="24"/>
          <w:lang w:val="ru-RU"/>
        </w:rPr>
        <w:t xml:space="preserve">рганами исполнительной </w:t>
      </w:r>
      <w:r>
        <w:rPr>
          <w:rFonts w:ascii="Arial" w:eastAsia="Arial" w:hAnsi="Arial" w:cs="Arial"/>
          <w:sz w:val="24"/>
          <w:szCs w:val="24"/>
        </w:rPr>
        <w:t>в</w:t>
      </w:r>
      <w:r>
        <w:rPr>
          <w:rFonts w:ascii="Arial" w:eastAsia="Arial" w:hAnsi="Arial" w:cs="Arial"/>
          <w:sz w:val="24"/>
          <w:szCs w:val="24"/>
          <w:lang w:val="ru-RU"/>
        </w:rPr>
        <w:t xml:space="preserve">ласти, </w:t>
      </w:r>
      <w:r>
        <w:rPr>
          <w:rFonts w:ascii="Arial" w:eastAsia="Arial" w:hAnsi="Arial" w:cs="Arial"/>
          <w:sz w:val="24"/>
          <w:szCs w:val="24"/>
        </w:rPr>
        <w:t>осуществля</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ю</w:t>
      </w:r>
      <w:r>
        <w:rPr>
          <w:rFonts w:ascii="Arial" w:eastAsia="Arial" w:hAnsi="Arial" w:cs="Arial"/>
          <w:sz w:val="24"/>
          <w:szCs w:val="24"/>
          <w:lang w:val="ru-RU"/>
        </w:rPr>
        <w:t xml:space="preserve">щими функции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к</w:t>
      </w:r>
      <w:r>
        <w:rPr>
          <w:rFonts w:ascii="Arial" w:eastAsia="Arial" w:hAnsi="Arial" w:cs="Arial"/>
          <w:sz w:val="24"/>
          <w:szCs w:val="24"/>
          <w:lang w:val="ru-RU"/>
        </w:rPr>
        <w:t xml:space="preserve">онтролю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н</w:t>
      </w:r>
      <w:r>
        <w:rPr>
          <w:rFonts w:ascii="Arial" w:eastAsia="Arial" w:hAnsi="Arial" w:cs="Arial"/>
          <w:sz w:val="24"/>
          <w:szCs w:val="24"/>
          <w:lang w:val="ru-RU"/>
        </w:rPr>
        <w:t xml:space="preserve">адзору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уста</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овленной </w:t>
      </w:r>
      <w:r>
        <w:rPr>
          <w:rFonts w:ascii="Arial" w:eastAsia="Arial" w:hAnsi="Arial" w:cs="Arial"/>
          <w:sz w:val="24"/>
          <w:szCs w:val="24"/>
        </w:rPr>
        <w:t>с</w:t>
      </w:r>
      <w:r>
        <w:rPr>
          <w:rFonts w:ascii="Arial" w:eastAsia="Arial" w:hAnsi="Arial" w:cs="Arial"/>
          <w:sz w:val="24"/>
          <w:szCs w:val="24"/>
          <w:lang w:val="ru-RU"/>
        </w:rPr>
        <w:t xml:space="preserve">фере </w:t>
      </w:r>
      <w:r>
        <w:rPr>
          <w:rFonts w:ascii="Arial" w:eastAsia="Arial" w:hAnsi="Arial" w:cs="Arial"/>
          <w:sz w:val="24"/>
          <w:szCs w:val="24"/>
        </w:rPr>
        <w:t>д</w:t>
      </w:r>
      <w:r>
        <w:rPr>
          <w:rFonts w:ascii="Arial" w:eastAsia="Arial" w:hAnsi="Arial" w:cs="Arial"/>
          <w:sz w:val="24"/>
          <w:szCs w:val="24"/>
          <w:lang w:val="ru-RU"/>
        </w:rPr>
        <w:t xml:space="preserve">еятельности, </w:t>
      </w:r>
      <w:r>
        <w:rPr>
          <w:rFonts w:ascii="Arial" w:eastAsia="Arial" w:hAnsi="Arial" w:cs="Arial"/>
          <w:sz w:val="24"/>
          <w:szCs w:val="24"/>
        </w:rPr>
        <w:t>м</w:t>
      </w:r>
      <w:r>
        <w:rPr>
          <w:rFonts w:ascii="Arial" w:eastAsia="Arial" w:hAnsi="Arial" w:cs="Arial"/>
          <w:sz w:val="24"/>
          <w:szCs w:val="24"/>
          <w:lang w:val="ru-RU"/>
        </w:rPr>
        <w:t xml:space="preserve">еры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сохра</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ению </w:t>
      </w:r>
      <w:r>
        <w:rPr>
          <w:rFonts w:ascii="Arial" w:eastAsia="Arial" w:hAnsi="Arial" w:cs="Arial"/>
          <w:sz w:val="24"/>
          <w:szCs w:val="24"/>
        </w:rPr>
        <w:t>ж</w:t>
      </w:r>
      <w:r>
        <w:rPr>
          <w:rFonts w:ascii="Arial" w:eastAsia="Arial" w:hAnsi="Arial" w:cs="Arial"/>
          <w:sz w:val="24"/>
          <w:szCs w:val="24"/>
          <w:lang w:val="ru-RU"/>
        </w:rPr>
        <w:t xml:space="preserve">изни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з</w:t>
      </w:r>
      <w:r>
        <w:rPr>
          <w:rFonts w:ascii="Arial" w:eastAsia="Arial" w:hAnsi="Arial" w:cs="Arial"/>
          <w:sz w:val="24"/>
          <w:szCs w:val="24"/>
          <w:lang w:val="ru-RU"/>
        </w:rPr>
        <w:t xml:space="preserve">доровья </w:t>
      </w:r>
      <w:r>
        <w:rPr>
          <w:rFonts w:ascii="Arial" w:eastAsia="Arial" w:hAnsi="Arial" w:cs="Arial"/>
          <w:sz w:val="24"/>
          <w:szCs w:val="24"/>
        </w:rPr>
        <w:t>р</w:t>
      </w:r>
      <w:r>
        <w:rPr>
          <w:rFonts w:ascii="Arial" w:eastAsia="Arial" w:hAnsi="Arial" w:cs="Arial"/>
          <w:sz w:val="24"/>
          <w:szCs w:val="24"/>
          <w:lang w:val="ru-RU"/>
        </w:rPr>
        <w:t xml:space="preserve">аботников. </w:t>
      </w:r>
    </w:p>
    <w:p w:rsidR="00F86F13" w:rsidRDefault="00F86F13" w:rsidP="00F86F13">
      <w:pPr>
        <w:autoSpaceDE w:val="0"/>
        <w:spacing w:after="0"/>
        <w:ind w:firstLine="194"/>
        <w:jc w:val="both"/>
        <w:rPr>
          <w:rFonts w:ascii="Arial" w:eastAsia="Arial" w:hAnsi="Arial" w:cs="Arial"/>
          <w:sz w:val="24"/>
          <w:szCs w:val="24"/>
          <w:lang w:val="ru-RU"/>
        </w:rPr>
      </w:pPr>
      <w:r>
        <w:rPr>
          <w:rFonts w:ascii="Arial" w:eastAsia="Arial" w:hAnsi="Arial" w:cs="Arial"/>
          <w:sz w:val="24"/>
          <w:szCs w:val="24"/>
          <w:lang w:val="ru-RU"/>
        </w:rPr>
        <w:t xml:space="preserve">На </w:t>
      </w:r>
      <w:r>
        <w:rPr>
          <w:rFonts w:ascii="Arial" w:eastAsia="Arial" w:hAnsi="Arial" w:cs="Arial"/>
          <w:sz w:val="24"/>
          <w:szCs w:val="24"/>
        </w:rPr>
        <w:t>о</w:t>
      </w:r>
      <w:r>
        <w:rPr>
          <w:rFonts w:ascii="Arial" w:eastAsia="Arial" w:hAnsi="Arial" w:cs="Arial"/>
          <w:sz w:val="24"/>
          <w:szCs w:val="24"/>
          <w:lang w:val="ru-RU"/>
        </w:rPr>
        <w:t xml:space="preserve">сновании </w:t>
      </w:r>
      <w:r>
        <w:rPr>
          <w:rFonts w:ascii="Arial" w:eastAsia="Arial" w:hAnsi="Arial" w:cs="Arial"/>
          <w:sz w:val="24"/>
          <w:szCs w:val="24"/>
        </w:rPr>
        <w:t>с</w:t>
      </w:r>
      <w:r>
        <w:rPr>
          <w:rFonts w:ascii="Arial" w:eastAsia="Arial" w:hAnsi="Arial" w:cs="Arial"/>
          <w:sz w:val="24"/>
          <w:szCs w:val="24"/>
          <w:lang w:val="ru-RU"/>
        </w:rPr>
        <w:t xml:space="preserve">татьи </w:t>
      </w:r>
      <w:r>
        <w:rPr>
          <w:rFonts w:ascii="Arial" w:eastAsia="Arial" w:hAnsi="Arial" w:cs="Arial"/>
          <w:sz w:val="24"/>
          <w:szCs w:val="24"/>
        </w:rPr>
        <w:t>2</w:t>
      </w:r>
      <w:r>
        <w:rPr>
          <w:rFonts w:ascii="Arial" w:eastAsia="Arial" w:hAnsi="Arial" w:cs="Arial"/>
          <w:sz w:val="24"/>
          <w:szCs w:val="24"/>
          <w:lang w:val="ru-RU"/>
        </w:rPr>
        <w:t xml:space="preserve">15 </w:t>
      </w:r>
      <w:r>
        <w:rPr>
          <w:rFonts w:ascii="Arial" w:eastAsia="Arial" w:hAnsi="Arial" w:cs="Arial"/>
          <w:sz w:val="24"/>
          <w:szCs w:val="24"/>
        </w:rPr>
        <w:t>Т</w:t>
      </w:r>
      <w:r>
        <w:rPr>
          <w:rFonts w:ascii="Arial" w:eastAsia="Arial" w:hAnsi="Arial" w:cs="Arial"/>
          <w:sz w:val="24"/>
          <w:szCs w:val="24"/>
          <w:lang w:val="ru-RU"/>
        </w:rPr>
        <w:t xml:space="preserve">К </w:t>
      </w:r>
      <w:r>
        <w:rPr>
          <w:rFonts w:ascii="Arial" w:eastAsia="Arial" w:hAnsi="Arial" w:cs="Arial"/>
          <w:sz w:val="24"/>
          <w:szCs w:val="24"/>
        </w:rPr>
        <w:t>Р</w:t>
      </w:r>
      <w:r>
        <w:rPr>
          <w:rFonts w:ascii="Arial" w:eastAsia="Arial" w:hAnsi="Arial" w:cs="Arial"/>
          <w:sz w:val="24"/>
          <w:szCs w:val="24"/>
          <w:lang w:val="ru-RU"/>
        </w:rPr>
        <w:t xml:space="preserve">Ф </w:t>
      </w:r>
      <w:r>
        <w:rPr>
          <w:rFonts w:ascii="Arial" w:eastAsia="Arial" w:hAnsi="Arial" w:cs="Arial"/>
          <w:sz w:val="24"/>
          <w:szCs w:val="24"/>
        </w:rPr>
        <w:t>м</w:t>
      </w:r>
      <w:r>
        <w:rPr>
          <w:rFonts w:ascii="Arial" w:eastAsia="Arial" w:hAnsi="Arial" w:cs="Arial"/>
          <w:sz w:val="24"/>
          <w:szCs w:val="24"/>
          <w:lang w:val="ru-RU"/>
        </w:rPr>
        <w:t xml:space="preserve">ожно сделать </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ывод, </w:t>
      </w:r>
      <w:r>
        <w:rPr>
          <w:rFonts w:ascii="Arial" w:eastAsia="Arial" w:hAnsi="Arial" w:cs="Arial"/>
          <w:sz w:val="24"/>
          <w:szCs w:val="24"/>
        </w:rPr>
        <w:t>ч</w:t>
      </w:r>
      <w:r>
        <w:rPr>
          <w:rFonts w:ascii="Arial" w:eastAsia="Arial" w:hAnsi="Arial" w:cs="Arial"/>
          <w:sz w:val="24"/>
          <w:szCs w:val="24"/>
          <w:lang w:val="ru-RU"/>
        </w:rPr>
        <w:t xml:space="preserve">то </w:t>
      </w:r>
      <w:r>
        <w:rPr>
          <w:rFonts w:ascii="Arial" w:eastAsia="Arial" w:hAnsi="Arial" w:cs="Arial"/>
          <w:sz w:val="24"/>
          <w:szCs w:val="24"/>
        </w:rPr>
        <w:t>п</w:t>
      </w:r>
      <w:r>
        <w:rPr>
          <w:rFonts w:ascii="Arial" w:eastAsia="Arial" w:hAnsi="Arial" w:cs="Arial"/>
          <w:sz w:val="24"/>
          <w:szCs w:val="24"/>
          <w:lang w:val="ru-RU"/>
        </w:rPr>
        <w:t xml:space="preserve">еречень </w:t>
      </w:r>
      <w:r>
        <w:rPr>
          <w:rFonts w:ascii="Arial" w:eastAsia="Arial" w:hAnsi="Arial" w:cs="Arial"/>
          <w:sz w:val="24"/>
          <w:szCs w:val="24"/>
        </w:rPr>
        <w:t>в</w:t>
      </w:r>
      <w:r>
        <w:rPr>
          <w:rFonts w:ascii="Arial" w:eastAsia="Arial" w:hAnsi="Arial" w:cs="Arial"/>
          <w:sz w:val="24"/>
          <w:szCs w:val="24"/>
          <w:lang w:val="ru-RU"/>
        </w:rPr>
        <w:t xml:space="preserve">редных веществ, </w:t>
      </w:r>
      <w:r>
        <w:rPr>
          <w:rFonts w:ascii="Arial" w:eastAsia="Arial" w:hAnsi="Arial" w:cs="Arial"/>
          <w:sz w:val="24"/>
          <w:szCs w:val="24"/>
        </w:rPr>
        <w:t>к</w:t>
      </w:r>
      <w:r>
        <w:rPr>
          <w:rFonts w:ascii="Arial" w:eastAsia="Arial" w:hAnsi="Arial" w:cs="Arial"/>
          <w:sz w:val="24"/>
          <w:szCs w:val="24"/>
          <w:lang w:val="ru-RU"/>
        </w:rPr>
        <w:t xml:space="preserve">оторый </w:t>
      </w:r>
      <w:r>
        <w:rPr>
          <w:rFonts w:ascii="Arial" w:eastAsia="Arial" w:hAnsi="Arial" w:cs="Arial"/>
          <w:vanish/>
          <w:sz w:val="24"/>
          <w:szCs w:val="24"/>
        </w:rPr>
        <w:br/>
      </w:r>
      <w:r>
        <w:rPr>
          <w:rFonts w:ascii="Arial" w:eastAsia="Arial" w:hAnsi="Arial" w:cs="Arial"/>
          <w:sz w:val="24"/>
          <w:szCs w:val="24"/>
        </w:rPr>
        <w:t>м</w:t>
      </w:r>
      <w:r>
        <w:rPr>
          <w:rFonts w:ascii="Arial" w:eastAsia="Arial" w:hAnsi="Arial" w:cs="Arial"/>
          <w:sz w:val="24"/>
          <w:szCs w:val="24"/>
          <w:lang w:val="ru-RU"/>
        </w:rPr>
        <w:t xml:space="preserve">ожет </w:t>
      </w:r>
      <w:r>
        <w:rPr>
          <w:rFonts w:ascii="Arial" w:eastAsia="Arial" w:hAnsi="Arial" w:cs="Arial"/>
          <w:sz w:val="24"/>
          <w:szCs w:val="24"/>
        </w:rPr>
        <w:t>в</w:t>
      </w:r>
      <w:r>
        <w:rPr>
          <w:rFonts w:ascii="Arial" w:eastAsia="Arial" w:hAnsi="Arial" w:cs="Arial"/>
          <w:sz w:val="24"/>
          <w:szCs w:val="24"/>
          <w:lang w:val="ru-RU"/>
        </w:rPr>
        <w:t xml:space="preserve">ыделяться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в</w:t>
      </w:r>
      <w:r>
        <w:rPr>
          <w:rFonts w:ascii="Arial" w:eastAsia="Arial" w:hAnsi="Arial" w:cs="Arial"/>
          <w:sz w:val="24"/>
          <w:szCs w:val="24"/>
          <w:lang w:val="ru-RU"/>
        </w:rPr>
        <w:t xml:space="preserve">оздух производственных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омещений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о</w:t>
      </w:r>
      <w:r>
        <w:rPr>
          <w:rFonts w:ascii="Arial" w:eastAsia="Arial" w:hAnsi="Arial" w:cs="Arial"/>
          <w:sz w:val="24"/>
          <w:szCs w:val="24"/>
          <w:lang w:val="ru-RU"/>
        </w:rPr>
        <w:t xml:space="preserve">рганизации должен </w:t>
      </w:r>
      <w:r>
        <w:rPr>
          <w:rFonts w:ascii="Arial" w:eastAsia="Arial" w:hAnsi="Arial" w:cs="Arial"/>
          <w:sz w:val="24"/>
          <w:szCs w:val="24"/>
        </w:rPr>
        <w:t>б</w:t>
      </w:r>
      <w:r>
        <w:rPr>
          <w:rFonts w:ascii="Arial" w:eastAsia="Arial" w:hAnsi="Arial" w:cs="Arial"/>
          <w:sz w:val="24"/>
          <w:szCs w:val="24"/>
          <w:lang w:val="ru-RU"/>
        </w:rPr>
        <w:t xml:space="preserve">ыть </w:t>
      </w:r>
      <w:r>
        <w:rPr>
          <w:rFonts w:ascii="Arial" w:eastAsia="Arial" w:hAnsi="Arial" w:cs="Arial"/>
          <w:sz w:val="24"/>
          <w:szCs w:val="24"/>
        </w:rPr>
        <w:t>извес</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ен </w:t>
      </w:r>
      <w:r>
        <w:rPr>
          <w:rFonts w:ascii="Arial" w:eastAsia="Arial" w:hAnsi="Arial" w:cs="Arial"/>
          <w:sz w:val="24"/>
          <w:szCs w:val="24"/>
        </w:rPr>
        <w:t>д</w:t>
      </w:r>
      <w:r>
        <w:rPr>
          <w:rFonts w:ascii="Arial" w:eastAsia="Arial" w:hAnsi="Arial" w:cs="Arial"/>
          <w:sz w:val="24"/>
          <w:szCs w:val="24"/>
          <w:lang w:val="ru-RU"/>
        </w:rPr>
        <w:t xml:space="preserve">о </w:t>
      </w:r>
      <w:r>
        <w:rPr>
          <w:rFonts w:ascii="Arial" w:eastAsia="Arial" w:hAnsi="Arial" w:cs="Arial"/>
          <w:sz w:val="24"/>
          <w:szCs w:val="24"/>
        </w:rPr>
        <w:t>в</w:t>
      </w:r>
      <w:r>
        <w:rPr>
          <w:rFonts w:ascii="Arial" w:eastAsia="Arial" w:hAnsi="Arial" w:cs="Arial"/>
          <w:sz w:val="24"/>
          <w:szCs w:val="24"/>
          <w:lang w:val="ru-RU"/>
        </w:rPr>
        <w:t xml:space="preserve">вода </w:t>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sz w:val="24"/>
          <w:szCs w:val="24"/>
        </w:rPr>
        <w:t>в</w:t>
      </w:r>
      <w:r>
        <w:rPr>
          <w:rFonts w:ascii="Arial" w:eastAsia="Arial" w:hAnsi="Arial" w:cs="Arial"/>
          <w:sz w:val="24"/>
          <w:szCs w:val="24"/>
          <w:lang w:val="ru-RU"/>
        </w:rPr>
        <w:t xml:space="preserve"> эксплуатацию. </w:t>
      </w:r>
    </w:p>
    <w:p w:rsidR="00F86F13" w:rsidRDefault="00F86F13" w:rsidP="00F86F13">
      <w:pPr>
        <w:autoSpaceDE w:val="0"/>
        <w:spacing w:after="0"/>
        <w:ind w:firstLine="194"/>
        <w:jc w:val="both"/>
        <w:rPr>
          <w:rFonts w:ascii="Arial" w:eastAsia="Arial" w:hAnsi="Arial" w:cs="Arial"/>
          <w:sz w:val="24"/>
          <w:szCs w:val="24"/>
          <w:lang w:val="ru-RU"/>
        </w:rPr>
      </w:pPr>
      <w:r>
        <w:rPr>
          <w:rFonts w:ascii="Arial" w:eastAsia="Arial" w:hAnsi="Arial" w:cs="Arial"/>
          <w:sz w:val="24"/>
          <w:szCs w:val="24"/>
          <w:lang w:val="ru-RU"/>
        </w:rPr>
        <w:lastRenderedPageBreak/>
        <w:t xml:space="preserve">При </w:t>
      </w:r>
      <w:r>
        <w:rPr>
          <w:rFonts w:ascii="Arial" w:eastAsia="Arial" w:hAnsi="Arial" w:cs="Arial"/>
          <w:sz w:val="24"/>
          <w:szCs w:val="24"/>
        </w:rPr>
        <w:t>в</w:t>
      </w:r>
      <w:r>
        <w:rPr>
          <w:rFonts w:ascii="Arial" w:eastAsia="Arial" w:hAnsi="Arial" w:cs="Arial"/>
          <w:sz w:val="24"/>
          <w:szCs w:val="24"/>
          <w:lang w:val="ru-RU"/>
        </w:rPr>
        <w:t xml:space="preserve">ключении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еречень </w:t>
      </w:r>
      <w:r>
        <w:rPr>
          <w:rFonts w:ascii="Arial" w:eastAsia="Arial" w:hAnsi="Arial" w:cs="Arial"/>
          <w:sz w:val="24"/>
          <w:szCs w:val="24"/>
        </w:rPr>
        <w:t>т</w:t>
      </w:r>
      <w:r>
        <w:rPr>
          <w:rFonts w:ascii="Arial" w:eastAsia="Arial" w:hAnsi="Arial" w:cs="Arial"/>
          <w:sz w:val="24"/>
          <w:szCs w:val="24"/>
          <w:lang w:val="ru-RU"/>
        </w:rPr>
        <w:t xml:space="preserve">ех </w:t>
      </w:r>
      <w:r>
        <w:rPr>
          <w:rFonts w:ascii="Arial" w:eastAsia="Arial" w:hAnsi="Arial" w:cs="Arial"/>
          <w:sz w:val="24"/>
          <w:szCs w:val="24"/>
        </w:rPr>
        <w:t>и</w:t>
      </w:r>
      <w:r>
        <w:rPr>
          <w:rFonts w:ascii="Arial" w:eastAsia="Arial" w:hAnsi="Arial" w:cs="Arial"/>
          <w:sz w:val="24"/>
          <w:szCs w:val="24"/>
          <w:lang w:val="ru-RU"/>
        </w:rPr>
        <w:t xml:space="preserve">ли </w:t>
      </w:r>
      <w:r>
        <w:rPr>
          <w:rFonts w:ascii="Arial" w:eastAsia="Arial" w:hAnsi="Arial" w:cs="Arial"/>
          <w:sz w:val="24"/>
          <w:szCs w:val="24"/>
        </w:rPr>
        <w:t>и</w:t>
      </w:r>
      <w:r>
        <w:rPr>
          <w:rFonts w:ascii="Arial" w:eastAsia="Arial" w:hAnsi="Arial" w:cs="Arial"/>
          <w:sz w:val="24"/>
          <w:szCs w:val="24"/>
          <w:lang w:val="ru-RU"/>
        </w:rPr>
        <w:t xml:space="preserve">ных </w:t>
      </w:r>
      <w:r>
        <w:rPr>
          <w:rFonts w:ascii="Arial" w:eastAsia="Arial" w:hAnsi="Arial" w:cs="Arial"/>
          <w:sz w:val="24"/>
          <w:szCs w:val="24"/>
        </w:rPr>
        <w:t>вред</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ых </w:t>
      </w:r>
      <w:r>
        <w:rPr>
          <w:rFonts w:ascii="Arial" w:eastAsia="Arial" w:hAnsi="Arial" w:cs="Arial"/>
          <w:sz w:val="24"/>
          <w:szCs w:val="24"/>
        </w:rPr>
        <w:t>в</w:t>
      </w:r>
      <w:r>
        <w:rPr>
          <w:rFonts w:ascii="Arial" w:eastAsia="Arial" w:hAnsi="Arial" w:cs="Arial"/>
          <w:sz w:val="24"/>
          <w:szCs w:val="24"/>
          <w:lang w:val="ru-RU"/>
        </w:rPr>
        <w:t xml:space="preserve">еществ </w:t>
      </w:r>
      <w:r>
        <w:rPr>
          <w:rFonts w:ascii="Arial" w:eastAsia="Arial" w:hAnsi="Arial" w:cs="Arial"/>
          <w:sz w:val="24"/>
          <w:szCs w:val="24"/>
        </w:rPr>
        <w:t>а</w:t>
      </w:r>
      <w:r>
        <w:rPr>
          <w:rFonts w:ascii="Arial" w:eastAsia="Arial" w:hAnsi="Arial" w:cs="Arial"/>
          <w:sz w:val="24"/>
          <w:szCs w:val="24"/>
          <w:lang w:val="ru-RU"/>
        </w:rPr>
        <w:t xml:space="preserve">ттестационная </w:t>
      </w:r>
      <w:r>
        <w:rPr>
          <w:rFonts w:ascii="Arial" w:eastAsia="Arial" w:hAnsi="Arial" w:cs="Arial"/>
          <w:sz w:val="24"/>
          <w:szCs w:val="24"/>
        </w:rPr>
        <w:t>к</w:t>
      </w:r>
      <w:r>
        <w:rPr>
          <w:rFonts w:ascii="Arial" w:eastAsia="Arial" w:hAnsi="Arial" w:cs="Arial"/>
          <w:sz w:val="24"/>
          <w:szCs w:val="24"/>
          <w:lang w:val="ru-RU"/>
        </w:rPr>
        <w:t xml:space="preserve">омиссия должна </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уководствоваться </w:t>
      </w:r>
      <w:r>
        <w:rPr>
          <w:rFonts w:ascii="Arial" w:eastAsia="Arial" w:hAnsi="Arial" w:cs="Arial"/>
          <w:sz w:val="24"/>
          <w:szCs w:val="24"/>
        </w:rPr>
        <w:t>и</w:t>
      </w:r>
      <w:r>
        <w:rPr>
          <w:rFonts w:ascii="Arial" w:eastAsia="Arial" w:hAnsi="Arial" w:cs="Arial"/>
          <w:sz w:val="24"/>
          <w:szCs w:val="24"/>
          <w:lang w:val="ru-RU"/>
        </w:rPr>
        <w:t xml:space="preserve">нформацией, </w:t>
      </w:r>
      <w:r>
        <w:rPr>
          <w:rFonts w:ascii="Arial" w:eastAsia="Arial" w:hAnsi="Arial" w:cs="Arial"/>
          <w:sz w:val="24"/>
          <w:szCs w:val="24"/>
        </w:rPr>
        <w:t>содержащей</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с</w:t>
      </w:r>
      <w:r>
        <w:rPr>
          <w:rFonts w:ascii="Arial" w:eastAsia="Arial" w:hAnsi="Arial" w:cs="Arial"/>
          <w:sz w:val="24"/>
          <w:szCs w:val="24"/>
          <w:lang w:val="ru-RU"/>
        </w:rPr>
        <w:t xml:space="preserve">я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т</w:t>
      </w:r>
      <w:r>
        <w:rPr>
          <w:rFonts w:ascii="Arial" w:eastAsia="Arial" w:hAnsi="Arial" w:cs="Arial"/>
          <w:sz w:val="24"/>
          <w:szCs w:val="24"/>
          <w:lang w:val="ru-RU"/>
        </w:rPr>
        <w:t xml:space="preserve">ехнологической документацией, </w:t>
      </w:r>
      <w:r>
        <w:rPr>
          <w:rFonts w:ascii="Arial" w:eastAsia="Arial" w:hAnsi="Arial" w:cs="Arial"/>
          <w:sz w:val="24"/>
          <w:szCs w:val="24"/>
        </w:rPr>
        <w:t>результа</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ами </w:t>
      </w:r>
      <w:r>
        <w:rPr>
          <w:rFonts w:ascii="Arial" w:eastAsia="Arial" w:hAnsi="Arial" w:cs="Arial"/>
          <w:sz w:val="24"/>
          <w:szCs w:val="24"/>
        </w:rPr>
        <w:t>р</w:t>
      </w:r>
      <w:r>
        <w:rPr>
          <w:rFonts w:ascii="Arial" w:eastAsia="Arial" w:hAnsi="Arial" w:cs="Arial"/>
          <w:sz w:val="24"/>
          <w:szCs w:val="24"/>
          <w:lang w:val="ru-RU"/>
        </w:rPr>
        <w:t xml:space="preserve">анее проводившихся </w:t>
      </w:r>
      <w:r>
        <w:rPr>
          <w:rFonts w:ascii="Arial" w:eastAsia="Arial" w:hAnsi="Arial" w:cs="Arial"/>
          <w:sz w:val="24"/>
          <w:szCs w:val="24"/>
        </w:rPr>
        <w:t>и</w:t>
      </w:r>
      <w:r>
        <w:rPr>
          <w:rFonts w:ascii="Arial" w:eastAsia="Arial" w:hAnsi="Arial" w:cs="Arial"/>
          <w:sz w:val="24"/>
          <w:szCs w:val="24"/>
          <w:lang w:val="ru-RU"/>
        </w:rPr>
        <w:t xml:space="preserve">сследований </w:t>
      </w:r>
      <w:r>
        <w:rPr>
          <w:rFonts w:ascii="Arial" w:eastAsia="Arial" w:hAnsi="Arial" w:cs="Arial"/>
          <w:sz w:val="24"/>
          <w:szCs w:val="24"/>
        </w:rPr>
        <w:t>со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д</w:t>
      </w:r>
      <w:r>
        <w:rPr>
          <w:rFonts w:ascii="Arial" w:eastAsia="Arial" w:hAnsi="Arial" w:cs="Arial"/>
          <w:sz w:val="24"/>
          <w:szCs w:val="24"/>
          <w:lang w:val="ru-RU"/>
        </w:rPr>
        <w:t xml:space="preserve">ержания вредных </w:t>
      </w:r>
      <w:r>
        <w:rPr>
          <w:rFonts w:ascii="Arial" w:eastAsia="Arial" w:hAnsi="Arial" w:cs="Arial"/>
          <w:sz w:val="24"/>
          <w:szCs w:val="24"/>
        </w:rPr>
        <w:t>в</w:t>
      </w:r>
      <w:r>
        <w:rPr>
          <w:rFonts w:ascii="Arial" w:eastAsia="Arial" w:hAnsi="Arial" w:cs="Arial"/>
          <w:sz w:val="24"/>
          <w:szCs w:val="24"/>
          <w:lang w:val="ru-RU"/>
        </w:rPr>
        <w:t xml:space="preserve">еществ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в</w:t>
      </w:r>
      <w:r>
        <w:rPr>
          <w:rFonts w:ascii="Arial" w:eastAsia="Arial" w:hAnsi="Arial" w:cs="Arial"/>
          <w:sz w:val="24"/>
          <w:szCs w:val="24"/>
          <w:lang w:val="ru-RU"/>
        </w:rPr>
        <w:t xml:space="preserve">оздухе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у</w:t>
      </w:r>
      <w:r>
        <w:rPr>
          <w:rFonts w:ascii="Arial" w:eastAsia="Arial" w:hAnsi="Arial" w:cs="Arial"/>
          <w:sz w:val="24"/>
          <w:szCs w:val="24"/>
          <w:lang w:val="ru-RU"/>
        </w:rPr>
        <w:t xml:space="preserve">четом </w:t>
      </w:r>
      <w:r>
        <w:rPr>
          <w:rFonts w:ascii="Arial" w:eastAsia="Arial" w:hAnsi="Arial" w:cs="Arial"/>
          <w:vanish/>
          <w:sz w:val="24"/>
          <w:szCs w:val="24"/>
        </w:rPr>
        <w:br/>
      </w:r>
      <w:r>
        <w:rPr>
          <w:rFonts w:ascii="Arial" w:eastAsia="Arial" w:hAnsi="Arial" w:cs="Arial"/>
          <w:sz w:val="24"/>
          <w:szCs w:val="24"/>
        </w:rPr>
        <w:t>ж</w:t>
      </w:r>
      <w:r>
        <w:rPr>
          <w:rFonts w:ascii="Arial" w:eastAsia="Arial" w:hAnsi="Arial" w:cs="Arial"/>
          <w:sz w:val="24"/>
          <w:szCs w:val="24"/>
          <w:lang w:val="ru-RU"/>
        </w:rPr>
        <w:t xml:space="preserve">алоб работников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у</w:t>
      </w:r>
      <w:r>
        <w:rPr>
          <w:rFonts w:ascii="Arial" w:eastAsia="Arial" w:hAnsi="Arial" w:cs="Arial"/>
          <w:sz w:val="24"/>
          <w:szCs w:val="24"/>
          <w:lang w:val="ru-RU"/>
        </w:rPr>
        <w:t xml:space="preserve">словия </w:t>
      </w:r>
      <w:r>
        <w:rPr>
          <w:rFonts w:ascii="Arial" w:eastAsia="Arial" w:hAnsi="Arial" w:cs="Arial"/>
          <w:sz w:val="24"/>
          <w:szCs w:val="24"/>
        </w:rPr>
        <w:t>т</w:t>
      </w:r>
      <w:r>
        <w:rPr>
          <w:rFonts w:ascii="Arial" w:eastAsia="Arial" w:hAnsi="Arial" w:cs="Arial"/>
          <w:sz w:val="24"/>
          <w:szCs w:val="24"/>
          <w:lang w:val="ru-RU"/>
        </w:rPr>
        <w:t xml:space="preserve">руда. </w:t>
      </w:r>
    </w:p>
    <w:p w:rsidR="00F86F13" w:rsidRDefault="00F86F13" w:rsidP="00F86F13">
      <w:pPr>
        <w:autoSpaceDE w:val="0"/>
        <w:spacing w:after="0"/>
        <w:ind w:firstLine="194"/>
        <w:jc w:val="both"/>
        <w:rPr>
          <w:rFonts w:ascii="Arial" w:eastAsia="Arial" w:hAnsi="Arial" w:cs="Arial"/>
          <w:sz w:val="24"/>
          <w:szCs w:val="24"/>
        </w:rPr>
      </w:pPr>
      <w:r>
        <w:rPr>
          <w:rFonts w:ascii="Arial" w:eastAsia="Arial" w:hAnsi="Arial" w:cs="Arial"/>
          <w:sz w:val="24"/>
          <w:szCs w:val="24"/>
          <w:lang w:val="ru-RU"/>
        </w:rPr>
        <w:t xml:space="preserve">Рационально </w:t>
      </w:r>
      <w:r>
        <w:rPr>
          <w:rFonts w:ascii="Arial" w:eastAsia="Arial" w:hAnsi="Arial" w:cs="Arial"/>
          <w:sz w:val="24"/>
          <w:szCs w:val="24"/>
        </w:rPr>
        <w:t>р</w:t>
      </w:r>
      <w:r>
        <w:rPr>
          <w:rFonts w:ascii="Arial" w:eastAsia="Arial" w:hAnsi="Arial" w:cs="Arial"/>
          <w:sz w:val="24"/>
          <w:szCs w:val="24"/>
          <w:lang w:val="ru-RU"/>
        </w:rPr>
        <w:t xml:space="preserve">уководствоваться </w:t>
      </w:r>
      <w:r>
        <w:rPr>
          <w:rFonts w:ascii="Arial" w:eastAsia="Arial" w:hAnsi="Arial" w:cs="Arial"/>
          <w:sz w:val="24"/>
          <w:szCs w:val="24"/>
        </w:rPr>
        <w:t>п</w:t>
      </w:r>
      <w:r>
        <w:rPr>
          <w:rFonts w:ascii="Arial" w:eastAsia="Arial" w:hAnsi="Arial" w:cs="Arial"/>
          <w:sz w:val="24"/>
          <w:szCs w:val="24"/>
          <w:lang w:val="ru-RU"/>
        </w:rPr>
        <w:t xml:space="preserve">. </w:t>
      </w:r>
      <w:r>
        <w:rPr>
          <w:rFonts w:ascii="Arial" w:eastAsia="Arial" w:hAnsi="Arial" w:cs="Arial"/>
          <w:sz w:val="24"/>
          <w:szCs w:val="24"/>
        </w:rPr>
        <w:t>1</w:t>
      </w:r>
      <w:r>
        <w:rPr>
          <w:rFonts w:ascii="Arial" w:eastAsia="Arial" w:hAnsi="Arial" w:cs="Arial"/>
          <w:sz w:val="24"/>
          <w:szCs w:val="24"/>
          <w:lang w:val="ru-RU"/>
        </w:rPr>
        <w:t xml:space="preserve">.6. </w:t>
      </w:r>
      <w:r>
        <w:rPr>
          <w:rFonts w:ascii="Arial" w:eastAsia="Arial" w:hAnsi="Arial" w:cs="Arial"/>
          <w:sz w:val="24"/>
          <w:szCs w:val="24"/>
        </w:rPr>
        <w:t>При</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л</w:t>
      </w:r>
      <w:r>
        <w:rPr>
          <w:rFonts w:ascii="Arial" w:eastAsia="Arial" w:hAnsi="Arial" w:cs="Arial"/>
          <w:sz w:val="24"/>
          <w:szCs w:val="24"/>
          <w:lang w:val="ru-RU"/>
        </w:rPr>
        <w:t xml:space="preserve">ожения </w:t>
      </w:r>
      <w:r>
        <w:rPr>
          <w:rFonts w:ascii="Arial" w:eastAsia="Arial" w:hAnsi="Arial" w:cs="Arial"/>
          <w:sz w:val="24"/>
          <w:szCs w:val="24"/>
        </w:rPr>
        <w:t>9</w:t>
      </w:r>
      <w:r>
        <w:rPr>
          <w:rFonts w:ascii="Arial" w:eastAsia="Arial" w:hAnsi="Arial" w:cs="Arial"/>
          <w:sz w:val="24"/>
          <w:szCs w:val="24"/>
          <w:lang w:val="ru-RU"/>
        </w:rPr>
        <w:t xml:space="preserve"> </w:t>
      </w:r>
      <w:r>
        <w:rPr>
          <w:rFonts w:ascii="Arial" w:eastAsia="Arial" w:hAnsi="Arial" w:cs="Arial"/>
          <w:sz w:val="24"/>
          <w:szCs w:val="24"/>
        </w:rPr>
        <w:t>к</w:t>
      </w:r>
      <w:r>
        <w:rPr>
          <w:rFonts w:ascii="Arial" w:eastAsia="Arial" w:hAnsi="Arial" w:cs="Arial"/>
          <w:sz w:val="24"/>
          <w:szCs w:val="24"/>
          <w:lang w:val="ru-RU"/>
        </w:rPr>
        <w:t xml:space="preserve"> </w:t>
      </w:r>
      <w:r>
        <w:rPr>
          <w:rFonts w:ascii="Arial" w:eastAsia="Arial" w:hAnsi="Arial" w:cs="Arial"/>
          <w:sz w:val="24"/>
          <w:szCs w:val="24"/>
        </w:rPr>
        <w:t>Р</w:t>
      </w:r>
      <w:r>
        <w:rPr>
          <w:rFonts w:ascii="Arial" w:eastAsia="Arial" w:hAnsi="Arial" w:cs="Arial"/>
          <w:sz w:val="24"/>
          <w:szCs w:val="24"/>
          <w:lang w:val="ru-RU"/>
        </w:rPr>
        <w:t xml:space="preserve">уководству </w:t>
      </w:r>
      <w:proofErr w:type="gramStart"/>
      <w:r>
        <w:rPr>
          <w:rFonts w:ascii="Arial" w:eastAsia="Arial" w:hAnsi="Arial" w:cs="Arial"/>
          <w:sz w:val="24"/>
          <w:szCs w:val="24"/>
        </w:rPr>
        <w:t>Р</w:t>
      </w:r>
      <w:proofErr w:type="gramEnd"/>
      <w:r>
        <w:rPr>
          <w:rFonts w:ascii="Arial" w:eastAsia="Arial" w:hAnsi="Arial" w:cs="Arial"/>
          <w:sz w:val="24"/>
          <w:szCs w:val="24"/>
          <w:lang w:val="ru-RU"/>
        </w:rPr>
        <w:t xml:space="preserve"> </w:t>
      </w:r>
      <w:r>
        <w:rPr>
          <w:rFonts w:ascii="Arial" w:eastAsia="Arial" w:hAnsi="Arial" w:cs="Arial"/>
          <w:sz w:val="24"/>
          <w:szCs w:val="24"/>
        </w:rPr>
        <w:t>2</w:t>
      </w:r>
      <w:r>
        <w:rPr>
          <w:rFonts w:ascii="Arial" w:eastAsia="Arial" w:hAnsi="Arial" w:cs="Arial"/>
          <w:sz w:val="24"/>
          <w:szCs w:val="24"/>
          <w:lang w:val="ru-RU"/>
        </w:rPr>
        <w:t xml:space="preserve">.2.2006-05: </w:t>
      </w:r>
      <w:r>
        <w:rPr>
          <w:rFonts w:ascii="Arial" w:eastAsia="Arial" w:hAnsi="Arial" w:cs="Arial"/>
          <w:sz w:val="24"/>
          <w:szCs w:val="24"/>
        </w:rPr>
        <w:t xml:space="preserve">при </w:t>
      </w:r>
      <w:r>
        <w:rPr>
          <w:rFonts w:ascii="Arial" w:eastAsia="Arial" w:hAnsi="Arial" w:cs="Arial"/>
          <w:sz w:val="24"/>
          <w:szCs w:val="24"/>
          <w:lang w:val="ru-RU"/>
        </w:rPr>
        <w:t xml:space="preserve">выделении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в</w:t>
      </w:r>
      <w:r>
        <w:rPr>
          <w:rFonts w:ascii="Arial" w:eastAsia="Arial" w:hAnsi="Arial" w:cs="Arial"/>
          <w:sz w:val="24"/>
          <w:szCs w:val="24"/>
          <w:lang w:val="ru-RU"/>
        </w:rPr>
        <w:t xml:space="preserve">оздушную </w:t>
      </w:r>
      <w:r>
        <w:rPr>
          <w:rFonts w:ascii="Arial" w:eastAsia="Arial" w:hAnsi="Arial" w:cs="Arial"/>
          <w:sz w:val="24"/>
          <w:szCs w:val="24"/>
        </w:rPr>
        <w:t>с</w:t>
      </w:r>
      <w:r>
        <w:rPr>
          <w:rFonts w:ascii="Arial" w:eastAsia="Arial" w:hAnsi="Arial" w:cs="Arial"/>
          <w:sz w:val="24"/>
          <w:szCs w:val="24"/>
          <w:lang w:val="ru-RU"/>
        </w:rPr>
        <w:t xml:space="preserve">реду </w:t>
      </w:r>
      <w:r>
        <w:rPr>
          <w:rFonts w:ascii="Arial" w:eastAsia="Arial" w:hAnsi="Arial" w:cs="Arial"/>
          <w:sz w:val="24"/>
          <w:szCs w:val="24"/>
        </w:rPr>
        <w:t>с</w:t>
      </w:r>
      <w:r>
        <w:rPr>
          <w:rFonts w:ascii="Arial" w:eastAsia="Arial" w:hAnsi="Arial" w:cs="Arial"/>
          <w:sz w:val="24"/>
          <w:szCs w:val="24"/>
          <w:lang w:val="ru-RU"/>
        </w:rPr>
        <w:t xml:space="preserve">ложной </w:t>
      </w:r>
      <w:r>
        <w:rPr>
          <w:rFonts w:ascii="Arial" w:eastAsia="Arial" w:hAnsi="Arial" w:cs="Arial"/>
          <w:sz w:val="24"/>
          <w:szCs w:val="24"/>
        </w:rPr>
        <w:t>с</w:t>
      </w:r>
      <w:r>
        <w:rPr>
          <w:rFonts w:ascii="Arial" w:eastAsia="Arial" w:hAnsi="Arial" w:cs="Arial"/>
          <w:sz w:val="24"/>
          <w:szCs w:val="24"/>
          <w:lang w:val="ru-RU"/>
        </w:rPr>
        <w:t xml:space="preserve">меси </w:t>
      </w:r>
      <w:r>
        <w:rPr>
          <w:rFonts w:ascii="Arial" w:eastAsia="Arial" w:hAnsi="Arial" w:cs="Arial"/>
          <w:vanish/>
          <w:sz w:val="24"/>
          <w:szCs w:val="24"/>
        </w:rPr>
        <w:br/>
      </w:r>
      <w:r>
        <w:rPr>
          <w:rFonts w:ascii="Arial" w:eastAsia="Arial" w:hAnsi="Arial" w:cs="Arial"/>
          <w:sz w:val="24"/>
          <w:szCs w:val="24"/>
        </w:rPr>
        <w:t>х</w:t>
      </w:r>
      <w:r>
        <w:rPr>
          <w:rFonts w:ascii="Arial" w:eastAsia="Arial" w:hAnsi="Arial" w:cs="Arial"/>
          <w:sz w:val="24"/>
          <w:szCs w:val="24"/>
          <w:lang w:val="ru-RU"/>
        </w:rPr>
        <w:t xml:space="preserve">имических </w:t>
      </w:r>
      <w:r>
        <w:rPr>
          <w:rFonts w:ascii="Arial" w:eastAsia="Arial" w:hAnsi="Arial" w:cs="Arial"/>
          <w:sz w:val="24"/>
          <w:szCs w:val="24"/>
        </w:rPr>
        <w:t>в</w:t>
      </w:r>
      <w:r>
        <w:rPr>
          <w:rFonts w:ascii="Arial" w:eastAsia="Arial" w:hAnsi="Arial" w:cs="Arial"/>
          <w:sz w:val="24"/>
          <w:szCs w:val="24"/>
          <w:lang w:val="ru-RU"/>
        </w:rPr>
        <w:t xml:space="preserve">еществ </w:t>
      </w:r>
      <w:r>
        <w:rPr>
          <w:rFonts w:ascii="Arial" w:eastAsia="Arial" w:hAnsi="Arial" w:cs="Arial"/>
          <w:sz w:val="24"/>
          <w:szCs w:val="24"/>
        </w:rPr>
        <w:t>и</w:t>
      </w:r>
      <w:r>
        <w:rPr>
          <w:rFonts w:ascii="Arial" w:eastAsia="Arial" w:hAnsi="Arial" w:cs="Arial"/>
          <w:sz w:val="24"/>
          <w:szCs w:val="24"/>
          <w:lang w:val="ru-RU"/>
        </w:rPr>
        <w:t xml:space="preserve">звестного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относитель</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о </w:t>
      </w:r>
      <w:r>
        <w:rPr>
          <w:rFonts w:ascii="Arial" w:eastAsia="Arial" w:hAnsi="Arial" w:cs="Arial"/>
          <w:sz w:val="24"/>
          <w:szCs w:val="24"/>
        </w:rPr>
        <w:t>п</w:t>
      </w:r>
      <w:r>
        <w:rPr>
          <w:rFonts w:ascii="Arial" w:eastAsia="Arial" w:hAnsi="Arial" w:cs="Arial"/>
          <w:sz w:val="24"/>
          <w:szCs w:val="24"/>
          <w:lang w:val="ru-RU"/>
        </w:rPr>
        <w:t xml:space="preserve">остоянного </w:t>
      </w:r>
      <w:r>
        <w:rPr>
          <w:rFonts w:ascii="Arial" w:eastAsia="Arial" w:hAnsi="Arial" w:cs="Arial"/>
          <w:sz w:val="24"/>
          <w:szCs w:val="24"/>
        </w:rPr>
        <w:t>с</w:t>
      </w:r>
      <w:r>
        <w:rPr>
          <w:rFonts w:ascii="Arial" w:eastAsia="Arial" w:hAnsi="Arial" w:cs="Arial"/>
          <w:sz w:val="24"/>
          <w:szCs w:val="24"/>
          <w:lang w:val="ru-RU"/>
        </w:rPr>
        <w:t xml:space="preserve">остава </w:t>
      </w:r>
      <w:r>
        <w:rPr>
          <w:rFonts w:ascii="Arial" w:eastAsia="Arial" w:hAnsi="Arial" w:cs="Arial"/>
          <w:sz w:val="24"/>
          <w:szCs w:val="24"/>
        </w:rPr>
        <w:t>к</w:t>
      </w:r>
      <w:r>
        <w:rPr>
          <w:rFonts w:ascii="Arial" w:eastAsia="Arial" w:hAnsi="Arial" w:cs="Arial"/>
          <w:sz w:val="24"/>
          <w:szCs w:val="24"/>
          <w:lang w:val="ru-RU"/>
        </w:rPr>
        <w:t xml:space="preserve">онтроль загрязнений </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оздуха </w:t>
      </w:r>
      <w:r>
        <w:rPr>
          <w:rFonts w:ascii="Arial" w:eastAsia="Arial" w:hAnsi="Arial" w:cs="Arial"/>
          <w:sz w:val="24"/>
          <w:szCs w:val="24"/>
        </w:rPr>
        <w:t>п</w:t>
      </w:r>
      <w:r>
        <w:rPr>
          <w:rFonts w:ascii="Arial" w:eastAsia="Arial" w:hAnsi="Arial" w:cs="Arial"/>
          <w:sz w:val="24"/>
          <w:szCs w:val="24"/>
          <w:lang w:val="ru-RU"/>
        </w:rPr>
        <w:t xml:space="preserve">роводится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в</w:t>
      </w:r>
      <w:r>
        <w:rPr>
          <w:rFonts w:ascii="Arial" w:eastAsia="Arial" w:hAnsi="Arial" w:cs="Arial"/>
          <w:sz w:val="24"/>
          <w:szCs w:val="24"/>
          <w:lang w:val="ru-RU"/>
        </w:rPr>
        <w:t xml:space="preserve">едущему </w:t>
      </w:r>
      <w:r>
        <w:rPr>
          <w:rFonts w:ascii="Arial" w:eastAsia="Arial" w:hAnsi="Arial" w:cs="Arial"/>
          <w:sz w:val="24"/>
          <w:szCs w:val="24"/>
        </w:rPr>
        <w:t>(определяю</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щ</w:t>
      </w:r>
      <w:r>
        <w:rPr>
          <w:rFonts w:ascii="Arial" w:eastAsia="Arial" w:hAnsi="Arial" w:cs="Arial"/>
          <w:sz w:val="24"/>
          <w:szCs w:val="24"/>
          <w:lang w:val="ru-RU"/>
        </w:rPr>
        <w:t xml:space="preserve">ему </w:t>
      </w:r>
      <w:r>
        <w:rPr>
          <w:rFonts w:ascii="Arial" w:eastAsia="Arial" w:hAnsi="Arial" w:cs="Arial"/>
          <w:sz w:val="24"/>
          <w:szCs w:val="24"/>
        </w:rPr>
        <w:t>к</w:t>
      </w:r>
      <w:r>
        <w:rPr>
          <w:rFonts w:ascii="Arial" w:eastAsia="Arial" w:hAnsi="Arial" w:cs="Arial"/>
          <w:sz w:val="24"/>
          <w:szCs w:val="24"/>
          <w:lang w:val="ru-RU"/>
        </w:rPr>
        <w:t xml:space="preserve">линические </w:t>
      </w:r>
      <w:r>
        <w:rPr>
          <w:rFonts w:ascii="Arial" w:eastAsia="Arial" w:hAnsi="Arial" w:cs="Arial"/>
          <w:sz w:val="24"/>
          <w:szCs w:val="24"/>
        </w:rPr>
        <w:t>п</w:t>
      </w:r>
      <w:r>
        <w:rPr>
          <w:rFonts w:ascii="Arial" w:eastAsia="Arial" w:hAnsi="Arial" w:cs="Arial"/>
          <w:sz w:val="24"/>
          <w:szCs w:val="24"/>
          <w:lang w:val="ru-RU"/>
        </w:rPr>
        <w:t xml:space="preserve">роявления интоксикации) </w:t>
      </w:r>
      <w:r>
        <w:rPr>
          <w:rFonts w:ascii="Arial" w:eastAsia="Arial" w:hAnsi="Arial" w:cs="Arial"/>
          <w:vanish/>
          <w:sz w:val="24"/>
          <w:szCs w:val="24"/>
        </w:rPr>
        <w:br/>
      </w:r>
      <w:r>
        <w:rPr>
          <w:rFonts w:ascii="Arial" w:eastAsia="Arial" w:hAnsi="Arial" w:cs="Arial"/>
          <w:sz w:val="24"/>
          <w:szCs w:val="24"/>
        </w:rPr>
        <w:t>и</w:t>
      </w:r>
      <w:r>
        <w:rPr>
          <w:rFonts w:ascii="Arial" w:eastAsia="Arial" w:hAnsi="Arial" w:cs="Arial"/>
          <w:sz w:val="24"/>
          <w:szCs w:val="24"/>
          <w:lang w:val="ru-RU"/>
        </w:rPr>
        <w:t xml:space="preserve">/или </w:t>
      </w:r>
      <w:r>
        <w:rPr>
          <w:rFonts w:ascii="Arial" w:eastAsia="Arial" w:hAnsi="Arial" w:cs="Arial"/>
          <w:sz w:val="24"/>
          <w:szCs w:val="24"/>
        </w:rPr>
        <w:t>н</w:t>
      </w:r>
      <w:r>
        <w:rPr>
          <w:rFonts w:ascii="Arial" w:eastAsia="Arial" w:hAnsi="Arial" w:cs="Arial"/>
          <w:sz w:val="24"/>
          <w:szCs w:val="24"/>
          <w:lang w:val="ru-RU"/>
        </w:rPr>
        <w:t xml:space="preserve">аиболее </w:t>
      </w:r>
      <w:r>
        <w:rPr>
          <w:rFonts w:ascii="Arial" w:eastAsia="Arial" w:hAnsi="Arial" w:cs="Arial"/>
          <w:sz w:val="24"/>
          <w:szCs w:val="24"/>
        </w:rPr>
        <w:t>х</w:t>
      </w:r>
      <w:r>
        <w:rPr>
          <w:rFonts w:ascii="Arial" w:eastAsia="Arial" w:hAnsi="Arial" w:cs="Arial"/>
          <w:sz w:val="24"/>
          <w:szCs w:val="24"/>
          <w:lang w:val="ru-RU"/>
        </w:rPr>
        <w:t xml:space="preserve">арактерному (определяющему </w:t>
      </w:r>
      <w:r>
        <w:rPr>
          <w:rFonts w:ascii="Arial" w:eastAsia="Arial" w:hAnsi="Arial" w:cs="Arial"/>
          <w:vanish/>
          <w:sz w:val="24"/>
          <w:szCs w:val="24"/>
        </w:rPr>
        <w:br/>
      </w:r>
      <w:r>
        <w:rPr>
          <w:rFonts w:ascii="Arial" w:eastAsia="Arial" w:hAnsi="Arial" w:cs="Arial"/>
          <w:sz w:val="24"/>
          <w:szCs w:val="24"/>
        </w:rPr>
        <w:t>с</w:t>
      </w:r>
      <w:r>
        <w:rPr>
          <w:rFonts w:ascii="Arial" w:eastAsia="Arial" w:hAnsi="Arial" w:cs="Arial"/>
          <w:sz w:val="24"/>
          <w:szCs w:val="24"/>
          <w:lang w:val="ru-RU"/>
        </w:rPr>
        <w:t xml:space="preserve">остав) </w:t>
      </w:r>
      <w:r>
        <w:rPr>
          <w:rFonts w:ascii="Arial" w:eastAsia="Arial" w:hAnsi="Arial" w:cs="Arial"/>
          <w:sz w:val="24"/>
          <w:szCs w:val="24"/>
        </w:rPr>
        <w:t>к</w:t>
      </w:r>
      <w:r>
        <w:rPr>
          <w:rFonts w:ascii="Arial" w:eastAsia="Arial" w:hAnsi="Arial" w:cs="Arial"/>
          <w:sz w:val="24"/>
          <w:szCs w:val="24"/>
          <w:lang w:val="ru-RU"/>
        </w:rPr>
        <w:t xml:space="preserve">омпоненту </w:t>
      </w:r>
      <w:r>
        <w:rPr>
          <w:rFonts w:ascii="Arial" w:eastAsia="Arial" w:hAnsi="Arial" w:cs="Arial"/>
          <w:sz w:val="24"/>
          <w:szCs w:val="24"/>
        </w:rPr>
        <w:t>э</w:t>
      </w:r>
      <w:r>
        <w:rPr>
          <w:rFonts w:ascii="Arial" w:eastAsia="Arial" w:hAnsi="Arial" w:cs="Arial"/>
          <w:sz w:val="24"/>
          <w:szCs w:val="24"/>
          <w:lang w:val="ru-RU"/>
        </w:rPr>
        <w:t xml:space="preserve">той смеси </w:t>
      </w:r>
      <w:r>
        <w:rPr>
          <w:rFonts w:ascii="Arial" w:eastAsia="Arial" w:hAnsi="Arial" w:cs="Arial"/>
          <w:sz w:val="24"/>
          <w:szCs w:val="24"/>
        </w:rPr>
        <w:t>(</w:t>
      </w:r>
      <w:r>
        <w:rPr>
          <w:rFonts w:ascii="Arial" w:eastAsia="Arial" w:hAnsi="Arial" w:cs="Arial"/>
          <w:sz w:val="24"/>
          <w:szCs w:val="24"/>
          <w:lang w:val="ru-RU"/>
        </w:rPr>
        <w:t xml:space="preserve">согласно </w:t>
      </w:r>
      <w:r>
        <w:rPr>
          <w:rFonts w:ascii="Arial" w:eastAsia="Arial" w:hAnsi="Arial" w:cs="Arial"/>
          <w:sz w:val="24"/>
          <w:szCs w:val="24"/>
        </w:rPr>
        <w:t>с</w:t>
      </w:r>
      <w:r>
        <w:rPr>
          <w:rFonts w:ascii="Arial" w:eastAsia="Arial" w:hAnsi="Arial" w:cs="Arial"/>
          <w:sz w:val="24"/>
          <w:szCs w:val="24"/>
          <w:lang w:val="ru-RU"/>
        </w:rPr>
        <w:t xml:space="preserve">т. </w:t>
      </w:r>
      <w:r>
        <w:rPr>
          <w:rFonts w:ascii="Arial" w:eastAsia="Arial" w:hAnsi="Arial" w:cs="Arial"/>
          <w:sz w:val="24"/>
          <w:szCs w:val="24"/>
        </w:rPr>
        <w:t>2</w:t>
      </w:r>
      <w:r>
        <w:rPr>
          <w:rFonts w:ascii="Arial" w:eastAsia="Arial" w:hAnsi="Arial" w:cs="Arial"/>
          <w:sz w:val="24"/>
          <w:szCs w:val="24"/>
          <w:lang w:val="ru-RU"/>
        </w:rPr>
        <w:t xml:space="preserve">15 </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К </w:t>
      </w:r>
      <w:r>
        <w:rPr>
          <w:rFonts w:ascii="Arial" w:eastAsia="Arial" w:hAnsi="Arial" w:cs="Arial"/>
          <w:sz w:val="24"/>
          <w:szCs w:val="24"/>
        </w:rPr>
        <w:t>Р</w:t>
      </w:r>
      <w:r>
        <w:rPr>
          <w:rFonts w:ascii="Arial" w:eastAsia="Arial" w:hAnsi="Arial" w:cs="Arial"/>
          <w:sz w:val="24"/>
          <w:szCs w:val="24"/>
          <w:lang w:val="ru-RU"/>
        </w:rPr>
        <w:t xml:space="preserve">Ф устанавливается </w:t>
      </w:r>
      <w:r>
        <w:rPr>
          <w:rFonts w:ascii="Arial" w:eastAsia="Arial" w:hAnsi="Arial" w:cs="Arial"/>
          <w:sz w:val="24"/>
          <w:szCs w:val="24"/>
        </w:rPr>
        <w:t>с</w:t>
      </w:r>
      <w:r>
        <w:rPr>
          <w:rFonts w:ascii="Arial" w:eastAsia="Arial" w:hAnsi="Arial" w:cs="Arial"/>
          <w:sz w:val="24"/>
          <w:szCs w:val="24"/>
          <w:lang w:val="ru-RU"/>
        </w:rPr>
        <w:t xml:space="preserve">пециалистами </w:t>
      </w:r>
      <w:r>
        <w:rPr>
          <w:rFonts w:ascii="Arial" w:eastAsia="Arial" w:hAnsi="Arial" w:cs="Arial"/>
          <w:sz w:val="24"/>
          <w:szCs w:val="24"/>
        </w:rPr>
        <w:t>о</w:t>
      </w:r>
      <w:r>
        <w:rPr>
          <w:rFonts w:ascii="Arial" w:eastAsia="Arial" w:hAnsi="Arial" w:cs="Arial"/>
          <w:sz w:val="24"/>
          <w:szCs w:val="24"/>
          <w:lang w:val="ru-RU"/>
        </w:rPr>
        <w:t xml:space="preserve">рганов </w:t>
      </w:r>
      <w:r>
        <w:rPr>
          <w:rFonts w:ascii="Arial" w:eastAsia="Arial" w:hAnsi="Arial" w:cs="Arial"/>
          <w:vanish/>
          <w:sz w:val="24"/>
          <w:szCs w:val="24"/>
        </w:rPr>
        <w:br/>
      </w:r>
      <w:r>
        <w:rPr>
          <w:rFonts w:ascii="Arial" w:eastAsia="Arial" w:hAnsi="Arial" w:cs="Arial"/>
          <w:sz w:val="24"/>
          <w:szCs w:val="24"/>
        </w:rPr>
        <w:t>и</w:t>
      </w:r>
      <w:r>
        <w:rPr>
          <w:rFonts w:ascii="Arial" w:eastAsia="Arial" w:hAnsi="Arial" w:cs="Arial"/>
          <w:sz w:val="24"/>
          <w:szCs w:val="24"/>
          <w:lang w:val="ru-RU"/>
        </w:rPr>
        <w:t xml:space="preserve"> учреждений </w:t>
      </w:r>
      <w:r>
        <w:rPr>
          <w:rFonts w:ascii="Arial" w:eastAsia="Arial" w:hAnsi="Arial" w:cs="Arial"/>
          <w:sz w:val="24"/>
          <w:szCs w:val="24"/>
        </w:rPr>
        <w:t>Ф</w:t>
      </w:r>
      <w:r>
        <w:rPr>
          <w:rFonts w:ascii="Arial" w:eastAsia="Arial" w:hAnsi="Arial" w:cs="Arial"/>
          <w:sz w:val="24"/>
          <w:szCs w:val="24"/>
          <w:lang w:val="ru-RU"/>
        </w:rPr>
        <w:t xml:space="preserve">едеральной </w:t>
      </w:r>
      <w:r>
        <w:rPr>
          <w:rFonts w:ascii="Arial" w:eastAsia="Arial" w:hAnsi="Arial" w:cs="Arial"/>
          <w:sz w:val="24"/>
          <w:szCs w:val="24"/>
        </w:rPr>
        <w:t>с</w:t>
      </w:r>
      <w:r>
        <w:rPr>
          <w:rFonts w:ascii="Arial" w:eastAsia="Arial" w:hAnsi="Arial" w:cs="Arial"/>
          <w:sz w:val="24"/>
          <w:szCs w:val="24"/>
          <w:lang w:val="ru-RU"/>
        </w:rPr>
        <w:t xml:space="preserve">лужбы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н</w:t>
      </w:r>
      <w:r>
        <w:rPr>
          <w:rFonts w:ascii="Arial" w:eastAsia="Arial" w:hAnsi="Arial" w:cs="Arial"/>
          <w:sz w:val="24"/>
          <w:szCs w:val="24"/>
          <w:lang w:val="ru-RU"/>
        </w:rPr>
        <w:t xml:space="preserve">адзору </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с</w:t>
      </w:r>
      <w:r>
        <w:rPr>
          <w:rFonts w:ascii="Arial" w:eastAsia="Arial" w:hAnsi="Arial" w:cs="Arial"/>
          <w:sz w:val="24"/>
          <w:szCs w:val="24"/>
          <w:lang w:val="ru-RU"/>
        </w:rPr>
        <w:t xml:space="preserve">фере </w:t>
      </w:r>
      <w:r>
        <w:rPr>
          <w:rFonts w:ascii="Arial" w:eastAsia="Arial" w:hAnsi="Arial" w:cs="Arial"/>
          <w:sz w:val="24"/>
          <w:szCs w:val="24"/>
        </w:rPr>
        <w:t>з</w:t>
      </w:r>
      <w:r>
        <w:rPr>
          <w:rFonts w:ascii="Arial" w:eastAsia="Arial" w:hAnsi="Arial" w:cs="Arial"/>
          <w:sz w:val="24"/>
          <w:szCs w:val="24"/>
          <w:lang w:val="ru-RU"/>
        </w:rPr>
        <w:t xml:space="preserve">ащиты </w:t>
      </w:r>
      <w:r>
        <w:rPr>
          <w:rFonts w:ascii="Arial" w:eastAsia="Arial" w:hAnsi="Arial" w:cs="Arial"/>
          <w:sz w:val="24"/>
          <w:szCs w:val="24"/>
        </w:rPr>
        <w:t>п</w:t>
      </w:r>
      <w:r>
        <w:rPr>
          <w:rFonts w:ascii="Arial" w:eastAsia="Arial" w:hAnsi="Arial" w:cs="Arial"/>
          <w:sz w:val="24"/>
          <w:szCs w:val="24"/>
          <w:lang w:val="ru-RU"/>
        </w:rPr>
        <w:t xml:space="preserve">рав </w:t>
      </w:r>
      <w:r>
        <w:rPr>
          <w:rFonts w:ascii="Arial" w:eastAsia="Arial" w:hAnsi="Arial" w:cs="Arial"/>
          <w:sz w:val="24"/>
          <w:szCs w:val="24"/>
        </w:rPr>
        <w:t>п</w:t>
      </w:r>
      <w:r>
        <w:rPr>
          <w:rFonts w:ascii="Arial" w:eastAsia="Arial" w:hAnsi="Arial" w:cs="Arial"/>
          <w:sz w:val="24"/>
          <w:szCs w:val="24"/>
          <w:lang w:val="ru-RU"/>
        </w:rPr>
        <w:t xml:space="preserve">отребителей </w:t>
      </w:r>
      <w:r>
        <w:rPr>
          <w:rFonts w:ascii="Arial" w:eastAsia="Arial" w:hAnsi="Arial" w:cs="Arial"/>
          <w:sz w:val="24"/>
          <w:szCs w:val="24"/>
        </w:rPr>
        <w:t>и</w:t>
      </w:r>
      <w:r>
        <w:rPr>
          <w:rFonts w:ascii="Arial" w:eastAsia="Arial" w:hAnsi="Arial" w:cs="Arial"/>
          <w:sz w:val="24"/>
          <w:szCs w:val="24"/>
          <w:lang w:val="ru-RU"/>
        </w:rPr>
        <w:t xml:space="preserve"> </w:t>
      </w:r>
      <w:proofErr w:type="gramStart"/>
      <w:r>
        <w:rPr>
          <w:rFonts w:ascii="Arial" w:eastAsia="Arial" w:hAnsi="Arial" w:cs="Arial"/>
          <w:sz w:val="24"/>
          <w:szCs w:val="24"/>
        </w:rPr>
        <w:t>благопо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л</w:t>
      </w:r>
      <w:r>
        <w:rPr>
          <w:rFonts w:ascii="Arial" w:eastAsia="Arial" w:hAnsi="Arial" w:cs="Arial"/>
          <w:sz w:val="24"/>
          <w:szCs w:val="24"/>
          <w:lang w:val="ru-RU"/>
        </w:rPr>
        <w:t>учия</w:t>
      </w:r>
      <w:proofErr w:type="gramEnd"/>
      <w:r>
        <w:rPr>
          <w:rFonts w:ascii="Arial" w:eastAsia="Arial" w:hAnsi="Arial" w:cs="Arial"/>
          <w:sz w:val="24"/>
          <w:szCs w:val="24"/>
          <w:lang w:val="ru-RU"/>
        </w:rPr>
        <w:t xml:space="preserve"> </w:t>
      </w:r>
      <w:r>
        <w:rPr>
          <w:rFonts w:ascii="Arial" w:eastAsia="Arial" w:hAnsi="Arial" w:cs="Arial"/>
          <w:sz w:val="24"/>
          <w:szCs w:val="24"/>
        </w:rPr>
        <w:t>ч</w:t>
      </w:r>
      <w:r>
        <w:rPr>
          <w:rFonts w:ascii="Arial" w:eastAsia="Arial" w:hAnsi="Arial" w:cs="Arial"/>
          <w:sz w:val="24"/>
          <w:szCs w:val="24"/>
          <w:lang w:val="ru-RU"/>
        </w:rPr>
        <w:t xml:space="preserve">еловека </w:t>
      </w:r>
      <w:r>
        <w:rPr>
          <w:rFonts w:ascii="Arial" w:eastAsia="Arial" w:hAnsi="Arial" w:cs="Arial"/>
          <w:sz w:val="24"/>
          <w:szCs w:val="24"/>
        </w:rPr>
        <w:t>д</w:t>
      </w:r>
      <w:r>
        <w:rPr>
          <w:rFonts w:ascii="Arial" w:eastAsia="Arial" w:hAnsi="Arial" w:cs="Arial"/>
          <w:sz w:val="24"/>
          <w:szCs w:val="24"/>
          <w:lang w:val="ru-RU"/>
        </w:rPr>
        <w:t xml:space="preserve">о </w:t>
      </w:r>
      <w:r>
        <w:rPr>
          <w:rFonts w:ascii="Arial" w:eastAsia="Arial" w:hAnsi="Arial" w:cs="Arial"/>
          <w:sz w:val="24"/>
          <w:szCs w:val="24"/>
        </w:rPr>
        <w:t>п</w:t>
      </w:r>
      <w:r>
        <w:rPr>
          <w:rFonts w:ascii="Arial" w:eastAsia="Arial" w:hAnsi="Arial" w:cs="Arial"/>
          <w:sz w:val="24"/>
          <w:szCs w:val="24"/>
          <w:lang w:val="ru-RU"/>
        </w:rPr>
        <w:t xml:space="preserve">ринятия </w:t>
      </w:r>
      <w:r>
        <w:rPr>
          <w:rFonts w:ascii="Arial" w:eastAsia="Arial" w:hAnsi="Arial" w:cs="Arial"/>
          <w:sz w:val="24"/>
          <w:szCs w:val="24"/>
        </w:rPr>
        <w:t>в</w:t>
      </w:r>
      <w:r>
        <w:rPr>
          <w:rFonts w:ascii="Arial" w:eastAsia="Arial" w:hAnsi="Arial" w:cs="Arial"/>
          <w:sz w:val="24"/>
          <w:szCs w:val="24"/>
          <w:lang w:val="ru-RU"/>
        </w:rPr>
        <w:t xml:space="preserve"> эксплуатацию </w:t>
      </w:r>
      <w:r>
        <w:rPr>
          <w:rFonts w:ascii="Arial" w:eastAsia="Arial" w:hAnsi="Arial" w:cs="Arial"/>
          <w:sz w:val="24"/>
          <w:szCs w:val="24"/>
        </w:rPr>
        <w:t>про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и</w:t>
      </w:r>
      <w:r>
        <w:rPr>
          <w:rFonts w:ascii="Arial" w:eastAsia="Arial" w:hAnsi="Arial" w:cs="Arial"/>
          <w:sz w:val="24"/>
          <w:szCs w:val="24"/>
          <w:lang w:val="ru-RU"/>
        </w:rPr>
        <w:t xml:space="preserve">зводственных </w:t>
      </w:r>
      <w:r>
        <w:rPr>
          <w:rFonts w:ascii="Arial" w:eastAsia="Arial" w:hAnsi="Arial" w:cs="Arial"/>
          <w:sz w:val="24"/>
          <w:szCs w:val="24"/>
        </w:rPr>
        <w:t>о</w:t>
      </w:r>
      <w:r>
        <w:rPr>
          <w:rFonts w:ascii="Arial" w:eastAsia="Arial" w:hAnsi="Arial" w:cs="Arial"/>
          <w:sz w:val="24"/>
          <w:szCs w:val="24"/>
          <w:lang w:val="ru-RU"/>
        </w:rPr>
        <w:t xml:space="preserve">бъектов, </w:t>
      </w:r>
      <w:r>
        <w:rPr>
          <w:rFonts w:ascii="Arial" w:eastAsia="Arial" w:hAnsi="Arial" w:cs="Arial"/>
          <w:sz w:val="24"/>
          <w:szCs w:val="24"/>
        </w:rPr>
        <w:t>а</w:t>
      </w:r>
      <w:r>
        <w:rPr>
          <w:rFonts w:ascii="Arial" w:eastAsia="Arial" w:hAnsi="Arial" w:cs="Arial"/>
          <w:sz w:val="24"/>
          <w:szCs w:val="24"/>
          <w:lang w:val="ru-RU"/>
        </w:rPr>
        <w:t xml:space="preserve"> не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х</w:t>
      </w:r>
      <w:r>
        <w:rPr>
          <w:rFonts w:ascii="Arial" w:eastAsia="Arial" w:hAnsi="Arial" w:cs="Arial"/>
          <w:sz w:val="24"/>
          <w:szCs w:val="24"/>
          <w:lang w:val="ru-RU"/>
        </w:rPr>
        <w:t xml:space="preserve">оде </w:t>
      </w:r>
      <w:r>
        <w:rPr>
          <w:rFonts w:ascii="Arial" w:eastAsia="Arial" w:hAnsi="Arial" w:cs="Arial"/>
          <w:sz w:val="24"/>
          <w:szCs w:val="24"/>
        </w:rPr>
        <w:t>а</w:t>
      </w:r>
      <w:r>
        <w:rPr>
          <w:rFonts w:ascii="Arial" w:eastAsia="Arial" w:hAnsi="Arial" w:cs="Arial"/>
          <w:sz w:val="24"/>
          <w:szCs w:val="24"/>
          <w:lang w:val="ru-RU"/>
        </w:rPr>
        <w:t xml:space="preserve">ттестации </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sz w:val="24"/>
          <w:szCs w:val="24"/>
        </w:rPr>
        <w:t>п</w:t>
      </w:r>
      <w:r>
        <w:rPr>
          <w:rFonts w:ascii="Arial" w:eastAsia="Arial" w:hAnsi="Arial" w:cs="Arial"/>
          <w:sz w:val="24"/>
          <w:szCs w:val="24"/>
          <w:lang w:val="ru-RU"/>
        </w:rPr>
        <w:t xml:space="preserve">о условиям </w:t>
      </w:r>
      <w:r>
        <w:rPr>
          <w:rFonts w:ascii="Arial" w:eastAsia="Arial" w:hAnsi="Arial" w:cs="Arial"/>
          <w:sz w:val="24"/>
          <w:szCs w:val="24"/>
        </w:rPr>
        <w:t>труда).</w:t>
      </w:r>
    </w:p>
    <w:p w:rsidR="00F86F13" w:rsidRDefault="00F86F13" w:rsidP="00F86F13">
      <w:pPr>
        <w:autoSpaceDE w:val="0"/>
        <w:spacing w:after="0"/>
        <w:ind w:firstLine="194"/>
        <w:jc w:val="both"/>
        <w:rPr>
          <w:sz w:val="24"/>
          <w:szCs w:val="24"/>
        </w:rPr>
      </w:pPr>
    </w:p>
    <w:p w:rsidR="00F86F13" w:rsidRDefault="00F86F13" w:rsidP="00F86F13">
      <w:pPr>
        <w:autoSpaceDE w:val="0"/>
        <w:spacing w:after="0"/>
        <w:ind w:firstLine="194"/>
        <w:jc w:val="both"/>
        <w:rPr>
          <w:rFonts w:ascii="Arial" w:eastAsia="Arial" w:hAnsi="Arial" w:cs="Arial"/>
          <w:b/>
          <w:bCs/>
          <w:sz w:val="24"/>
          <w:szCs w:val="24"/>
          <w:lang w:val="ru-RU"/>
        </w:rPr>
      </w:pPr>
      <w:r>
        <w:rPr>
          <w:rFonts w:ascii="Arial" w:eastAsia="Arial" w:hAnsi="Arial" w:cs="Arial"/>
          <w:b/>
          <w:bCs/>
          <w:sz w:val="24"/>
          <w:szCs w:val="24"/>
          <w:lang w:val="ru-RU"/>
        </w:rPr>
        <w:t xml:space="preserve">Вопрос: </w:t>
      </w:r>
    </w:p>
    <w:p w:rsidR="00F86F13" w:rsidRDefault="00F86F13" w:rsidP="00F86F13">
      <w:pPr>
        <w:autoSpaceDE w:val="0"/>
        <w:ind w:firstLine="187"/>
        <w:rPr>
          <w:rFonts w:ascii="Arial" w:eastAsia="Arial" w:hAnsi="Arial" w:cs="Arial"/>
          <w:sz w:val="24"/>
          <w:szCs w:val="24"/>
        </w:rPr>
      </w:pPr>
      <w:r>
        <w:rPr>
          <w:rFonts w:ascii="Arial" w:eastAsia="Arial" w:hAnsi="Arial" w:cs="Arial"/>
          <w:sz w:val="24"/>
          <w:szCs w:val="24"/>
          <w:lang w:val="ru-RU"/>
        </w:rPr>
        <w:t xml:space="preserve">Какие </w:t>
      </w:r>
      <w:r>
        <w:rPr>
          <w:rFonts w:ascii="Arial" w:eastAsia="Arial" w:hAnsi="Arial" w:cs="Arial"/>
          <w:sz w:val="24"/>
          <w:szCs w:val="24"/>
        </w:rPr>
        <w:t>с</w:t>
      </w:r>
      <w:r>
        <w:rPr>
          <w:rFonts w:ascii="Arial" w:eastAsia="Arial" w:hAnsi="Arial" w:cs="Arial"/>
          <w:sz w:val="24"/>
          <w:szCs w:val="24"/>
          <w:lang w:val="ru-RU"/>
        </w:rPr>
        <w:t xml:space="preserve">уществуют </w:t>
      </w:r>
      <w:r>
        <w:rPr>
          <w:rFonts w:ascii="Arial" w:eastAsia="Arial" w:hAnsi="Arial" w:cs="Arial"/>
          <w:sz w:val="24"/>
          <w:szCs w:val="24"/>
        </w:rPr>
        <w:t>т</w:t>
      </w:r>
      <w:r>
        <w:rPr>
          <w:rFonts w:ascii="Arial" w:eastAsia="Arial" w:hAnsi="Arial" w:cs="Arial"/>
          <w:sz w:val="24"/>
          <w:szCs w:val="24"/>
          <w:lang w:val="ru-RU"/>
        </w:rPr>
        <w:t xml:space="preserve">ребования </w:t>
      </w:r>
      <w:r>
        <w:rPr>
          <w:rFonts w:ascii="Arial" w:eastAsia="Arial" w:hAnsi="Arial" w:cs="Arial"/>
          <w:sz w:val="24"/>
          <w:szCs w:val="24"/>
        </w:rPr>
        <w:t>п</w:t>
      </w:r>
      <w:r>
        <w:rPr>
          <w:rFonts w:ascii="Arial" w:eastAsia="Arial" w:hAnsi="Arial" w:cs="Arial"/>
          <w:sz w:val="24"/>
          <w:szCs w:val="24"/>
          <w:lang w:val="ru-RU"/>
        </w:rPr>
        <w:t xml:space="preserve">о актуализации </w:t>
      </w:r>
      <w:r>
        <w:rPr>
          <w:rFonts w:ascii="Arial" w:eastAsia="Arial" w:hAnsi="Arial" w:cs="Arial"/>
          <w:vanish/>
          <w:sz w:val="24"/>
          <w:szCs w:val="24"/>
        </w:rPr>
        <w:br/>
      </w:r>
      <w:r>
        <w:rPr>
          <w:rFonts w:ascii="Arial" w:eastAsia="Arial" w:hAnsi="Arial" w:cs="Arial"/>
          <w:sz w:val="24"/>
          <w:szCs w:val="24"/>
        </w:rPr>
        <w:t>м</w:t>
      </w:r>
      <w:r>
        <w:rPr>
          <w:rFonts w:ascii="Arial" w:eastAsia="Arial" w:hAnsi="Arial" w:cs="Arial"/>
          <w:sz w:val="24"/>
          <w:szCs w:val="24"/>
          <w:lang w:val="ru-RU"/>
        </w:rPr>
        <w:t xml:space="preserve">атериалов </w:t>
      </w:r>
      <w:r>
        <w:rPr>
          <w:rFonts w:ascii="Arial" w:eastAsia="Arial" w:hAnsi="Arial" w:cs="Arial"/>
          <w:sz w:val="24"/>
          <w:szCs w:val="24"/>
        </w:rPr>
        <w:t>а</w:t>
      </w:r>
      <w:r>
        <w:rPr>
          <w:rFonts w:ascii="Arial" w:eastAsia="Arial" w:hAnsi="Arial" w:cs="Arial"/>
          <w:sz w:val="24"/>
          <w:szCs w:val="24"/>
          <w:lang w:val="ru-RU"/>
        </w:rPr>
        <w:t xml:space="preserve">ттестации </w:t>
      </w:r>
      <w:r>
        <w:rPr>
          <w:rFonts w:ascii="Arial" w:eastAsia="Arial" w:hAnsi="Arial" w:cs="Arial"/>
          <w:sz w:val="24"/>
          <w:szCs w:val="24"/>
        </w:rPr>
        <w:t>в</w:t>
      </w:r>
      <w:r>
        <w:rPr>
          <w:rFonts w:ascii="Arial" w:eastAsia="Arial" w:hAnsi="Arial" w:cs="Arial"/>
          <w:sz w:val="24"/>
          <w:szCs w:val="24"/>
          <w:lang w:val="ru-RU"/>
        </w:rPr>
        <w:t xml:space="preserve"> течение </w:t>
      </w:r>
      <w:r>
        <w:rPr>
          <w:rFonts w:ascii="Arial" w:eastAsia="Arial" w:hAnsi="Arial" w:cs="Arial"/>
          <w:sz w:val="24"/>
          <w:szCs w:val="24"/>
        </w:rPr>
        <w:t>с</w:t>
      </w:r>
      <w:r>
        <w:rPr>
          <w:rFonts w:ascii="Arial" w:eastAsia="Arial" w:hAnsi="Arial" w:cs="Arial"/>
          <w:sz w:val="24"/>
          <w:szCs w:val="24"/>
          <w:lang w:val="ru-RU"/>
        </w:rPr>
        <w:t xml:space="preserve">рока </w:t>
      </w:r>
      <w:r>
        <w:rPr>
          <w:rFonts w:ascii="Arial" w:eastAsia="Arial" w:hAnsi="Arial" w:cs="Arial"/>
          <w:sz w:val="24"/>
          <w:szCs w:val="24"/>
        </w:rPr>
        <w:t>и</w:t>
      </w:r>
      <w:r>
        <w:rPr>
          <w:rFonts w:ascii="Arial" w:eastAsia="Arial" w:hAnsi="Arial" w:cs="Arial"/>
          <w:sz w:val="24"/>
          <w:szCs w:val="24"/>
          <w:lang w:val="ru-RU"/>
        </w:rPr>
        <w:t xml:space="preserve">х </w:t>
      </w:r>
      <w:r>
        <w:rPr>
          <w:rFonts w:ascii="Arial" w:eastAsia="Arial" w:hAnsi="Arial" w:cs="Arial"/>
          <w:sz w:val="24"/>
          <w:szCs w:val="24"/>
        </w:rPr>
        <w:t>дейс</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вия? </w:t>
      </w:r>
      <w:r>
        <w:rPr>
          <w:rFonts w:ascii="Arial" w:eastAsia="Arial" w:hAnsi="Arial" w:cs="Arial"/>
          <w:sz w:val="24"/>
          <w:szCs w:val="24"/>
        </w:rPr>
        <w:t>Д</w:t>
      </w:r>
      <w:r>
        <w:rPr>
          <w:rFonts w:ascii="Arial" w:eastAsia="Arial" w:hAnsi="Arial" w:cs="Arial"/>
          <w:sz w:val="24"/>
          <w:szCs w:val="24"/>
          <w:lang w:val="ru-RU"/>
        </w:rPr>
        <w:t xml:space="preserve">ействительны </w:t>
      </w:r>
      <w:r>
        <w:rPr>
          <w:rFonts w:ascii="Arial" w:eastAsia="Arial" w:hAnsi="Arial" w:cs="Arial"/>
          <w:sz w:val="24"/>
          <w:szCs w:val="24"/>
        </w:rPr>
        <w:t>л</w:t>
      </w:r>
      <w:r>
        <w:rPr>
          <w:rFonts w:ascii="Arial" w:eastAsia="Arial" w:hAnsi="Arial" w:cs="Arial"/>
          <w:sz w:val="24"/>
          <w:szCs w:val="24"/>
          <w:lang w:val="ru-RU"/>
        </w:rPr>
        <w:t xml:space="preserve">и материалы </w:t>
      </w:r>
      <w:r>
        <w:rPr>
          <w:rFonts w:ascii="Arial" w:eastAsia="Arial" w:hAnsi="Arial" w:cs="Arial"/>
          <w:sz w:val="24"/>
          <w:szCs w:val="24"/>
        </w:rPr>
        <w:t>а</w:t>
      </w:r>
      <w:r>
        <w:rPr>
          <w:rFonts w:ascii="Arial" w:eastAsia="Arial" w:hAnsi="Arial" w:cs="Arial"/>
          <w:sz w:val="24"/>
          <w:szCs w:val="24"/>
          <w:lang w:val="ru-RU"/>
        </w:rPr>
        <w:t xml:space="preserve">ттестации, </w:t>
      </w:r>
      <w:r>
        <w:rPr>
          <w:rFonts w:ascii="Arial" w:eastAsia="Arial" w:hAnsi="Arial" w:cs="Arial"/>
          <w:vanish/>
          <w:sz w:val="24"/>
          <w:szCs w:val="24"/>
        </w:rPr>
        <w:br/>
      </w:r>
      <w:r>
        <w:rPr>
          <w:rFonts w:ascii="Arial" w:eastAsia="Arial" w:hAnsi="Arial" w:cs="Arial"/>
          <w:sz w:val="24"/>
          <w:szCs w:val="24"/>
        </w:rPr>
        <w:t>е</w:t>
      </w:r>
      <w:r>
        <w:rPr>
          <w:rFonts w:ascii="Arial" w:eastAsia="Arial" w:hAnsi="Arial" w:cs="Arial"/>
          <w:sz w:val="24"/>
          <w:szCs w:val="24"/>
          <w:lang w:val="ru-RU"/>
        </w:rPr>
        <w:t xml:space="preserve">сли </w:t>
      </w:r>
      <w:r>
        <w:rPr>
          <w:rFonts w:ascii="Arial" w:eastAsia="Arial" w:hAnsi="Arial" w:cs="Arial"/>
          <w:sz w:val="24"/>
          <w:szCs w:val="24"/>
        </w:rPr>
        <w:t>и</w:t>
      </w:r>
      <w:r>
        <w:rPr>
          <w:rFonts w:ascii="Arial" w:eastAsia="Arial" w:hAnsi="Arial" w:cs="Arial"/>
          <w:sz w:val="24"/>
          <w:szCs w:val="24"/>
          <w:lang w:val="ru-RU"/>
        </w:rPr>
        <w:t xml:space="preserve">зменился юридический </w:t>
      </w:r>
      <w:r>
        <w:rPr>
          <w:rFonts w:ascii="Arial" w:eastAsia="Arial" w:hAnsi="Arial" w:cs="Arial"/>
          <w:sz w:val="24"/>
          <w:szCs w:val="24"/>
        </w:rPr>
        <w:t>а</w:t>
      </w:r>
      <w:r>
        <w:rPr>
          <w:rFonts w:ascii="Arial" w:eastAsia="Arial" w:hAnsi="Arial" w:cs="Arial"/>
          <w:sz w:val="24"/>
          <w:szCs w:val="24"/>
          <w:lang w:val="ru-RU"/>
        </w:rPr>
        <w:t xml:space="preserve">дрес </w:t>
      </w:r>
      <w:proofErr w:type="gramStart"/>
      <w:r>
        <w:rPr>
          <w:rFonts w:ascii="Arial" w:eastAsia="Arial" w:hAnsi="Arial" w:cs="Arial"/>
          <w:sz w:val="24"/>
          <w:szCs w:val="24"/>
        </w:rPr>
        <w:t>организа</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ции</w:t>
      </w:r>
      <w:proofErr w:type="gramEnd"/>
      <w:r>
        <w:rPr>
          <w:rFonts w:ascii="Arial" w:eastAsia="Arial" w:hAnsi="Arial" w:cs="Arial"/>
          <w:sz w:val="24"/>
          <w:szCs w:val="24"/>
        </w:rPr>
        <w:t>?</w:t>
      </w:r>
    </w:p>
    <w:p w:rsidR="00F86F13" w:rsidRDefault="00F86F13" w:rsidP="00F86F13">
      <w:pPr>
        <w:autoSpaceDE w:val="0"/>
        <w:spacing w:before="302" w:after="0"/>
        <w:jc w:val="both"/>
        <w:rPr>
          <w:rFonts w:ascii="Arial" w:eastAsia="Arial" w:hAnsi="Arial" w:cs="Arial"/>
          <w:b/>
          <w:bCs/>
          <w:sz w:val="24"/>
          <w:szCs w:val="24"/>
          <w:lang w:val="ru-RU"/>
        </w:rPr>
      </w:pPr>
      <w:r>
        <w:rPr>
          <w:rFonts w:ascii="Arial" w:eastAsia="Arial" w:hAnsi="Arial" w:cs="Arial"/>
          <w:b/>
          <w:bCs/>
          <w:sz w:val="24"/>
          <w:szCs w:val="24"/>
          <w:lang w:val="ru-RU"/>
        </w:rPr>
        <w:t xml:space="preserve">    Ответ: </w:t>
      </w:r>
    </w:p>
    <w:p w:rsidR="00F86F13" w:rsidRDefault="00F86F13" w:rsidP="00F86F13">
      <w:pPr>
        <w:autoSpaceDE w:val="0"/>
        <w:spacing w:after="0"/>
        <w:ind w:firstLine="187"/>
        <w:jc w:val="both"/>
        <w:rPr>
          <w:rFonts w:ascii="Arial" w:eastAsia="Arial" w:hAnsi="Arial" w:cs="Arial"/>
          <w:sz w:val="24"/>
          <w:szCs w:val="24"/>
          <w:lang w:val="ru-RU"/>
        </w:rPr>
      </w:pPr>
      <w:r>
        <w:rPr>
          <w:rFonts w:ascii="Arial" w:eastAsia="Arial" w:hAnsi="Arial" w:cs="Arial"/>
          <w:sz w:val="24"/>
          <w:szCs w:val="24"/>
          <w:lang w:val="ru-RU"/>
        </w:rPr>
        <w:t xml:space="preserve">Аттестация </w:t>
      </w:r>
      <w:r>
        <w:rPr>
          <w:rFonts w:ascii="Arial" w:eastAsia="Arial" w:hAnsi="Arial" w:cs="Arial"/>
          <w:sz w:val="24"/>
          <w:szCs w:val="24"/>
        </w:rPr>
        <w:t>с</w:t>
      </w:r>
      <w:r>
        <w:rPr>
          <w:rFonts w:ascii="Arial" w:eastAsia="Arial" w:hAnsi="Arial" w:cs="Arial"/>
          <w:sz w:val="24"/>
          <w:szCs w:val="24"/>
          <w:lang w:val="ru-RU"/>
        </w:rPr>
        <w:t xml:space="preserve">читается </w:t>
      </w:r>
      <w:r>
        <w:rPr>
          <w:rFonts w:ascii="Arial" w:eastAsia="Arial" w:hAnsi="Arial" w:cs="Arial"/>
          <w:sz w:val="24"/>
          <w:szCs w:val="24"/>
        </w:rPr>
        <w:t>з</w:t>
      </w:r>
      <w:r>
        <w:rPr>
          <w:rFonts w:ascii="Arial" w:eastAsia="Arial" w:hAnsi="Arial" w:cs="Arial"/>
          <w:sz w:val="24"/>
          <w:szCs w:val="24"/>
          <w:lang w:val="ru-RU"/>
        </w:rPr>
        <w:t xml:space="preserve">авершенной </w:t>
      </w:r>
      <w:r>
        <w:rPr>
          <w:rFonts w:ascii="Arial" w:eastAsia="Arial" w:hAnsi="Arial" w:cs="Arial"/>
          <w:sz w:val="24"/>
          <w:szCs w:val="24"/>
        </w:rPr>
        <w:t>п</w:t>
      </w:r>
      <w:r>
        <w:rPr>
          <w:rFonts w:ascii="Arial" w:eastAsia="Arial" w:hAnsi="Arial" w:cs="Arial"/>
          <w:sz w:val="24"/>
          <w:szCs w:val="24"/>
          <w:lang w:val="ru-RU"/>
        </w:rPr>
        <w:t xml:space="preserve">осле </w:t>
      </w:r>
      <w:r>
        <w:rPr>
          <w:rFonts w:ascii="Arial" w:eastAsia="Arial" w:hAnsi="Arial" w:cs="Arial"/>
          <w:sz w:val="24"/>
          <w:szCs w:val="24"/>
        </w:rPr>
        <w:t>из</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д</w:t>
      </w:r>
      <w:r>
        <w:rPr>
          <w:rFonts w:ascii="Arial" w:eastAsia="Arial" w:hAnsi="Arial" w:cs="Arial"/>
          <w:sz w:val="24"/>
          <w:szCs w:val="24"/>
          <w:lang w:val="ru-RU"/>
        </w:rPr>
        <w:t xml:space="preserve">ания </w:t>
      </w:r>
      <w:r>
        <w:rPr>
          <w:rFonts w:ascii="Arial" w:eastAsia="Arial" w:hAnsi="Arial" w:cs="Arial"/>
          <w:sz w:val="24"/>
          <w:szCs w:val="24"/>
        </w:rPr>
        <w:t>с</w:t>
      </w:r>
      <w:r>
        <w:rPr>
          <w:rFonts w:ascii="Arial" w:eastAsia="Arial" w:hAnsi="Arial" w:cs="Arial"/>
          <w:sz w:val="24"/>
          <w:szCs w:val="24"/>
          <w:lang w:val="ru-RU"/>
        </w:rPr>
        <w:t xml:space="preserve">оответствующего </w:t>
      </w:r>
      <w:r>
        <w:rPr>
          <w:rFonts w:ascii="Arial" w:eastAsia="Arial" w:hAnsi="Arial" w:cs="Arial"/>
          <w:sz w:val="24"/>
          <w:szCs w:val="24"/>
        </w:rPr>
        <w:t>п</w:t>
      </w:r>
      <w:r>
        <w:rPr>
          <w:rFonts w:ascii="Arial" w:eastAsia="Arial" w:hAnsi="Arial" w:cs="Arial"/>
          <w:sz w:val="24"/>
          <w:szCs w:val="24"/>
          <w:lang w:val="ru-RU"/>
        </w:rPr>
        <w:t xml:space="preserve">риказа </w:t>
      </w:r>
      <w:r>
        <w:rPr>
          <w:rFonts w:ascii="Arial" w:eastAsia="Arial" w:hAnsi="Arial" w:cs="Arial"/>
          <w:sz w:val="24"/>
          <w:szCs w:val="24"/>
        </w:rPr>
        <w:t>работодате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л</w:t>
      </w:r>
      <w:r>
        <w:rPr>
          <w:rFonts w:ascii="Arial" w:eastAsia="Arial" w:hAnsi="Arial" w:cs="Arial"/>
          <w:sz w:val="24"/>
          <w:szCs w:val="24"/>
          <w:lang w:val="ru-RU"/>
        </w:rPr>
        <w:t xml:space="preserve">ем. </w:t>
      </w:r>
    </w:p>
    <w:p w:rsidR="00F86F13" w:rsidRDefault="00F86F13" w:rsidP="00F86F13">
      <w:pPr>
        <w:autoSpaceDE w:val="0"/>
        <w:spacing w:after="0"/>
        <w:ind w:firstLine="187"/>
        <w:jc w:val="both"/>
        <w:rPr>
          <w:rFonts w:ascii="Arial" w:eastAsia="Arial" w:hAnsi="Arial" w:cs="Arial"/>
          <w:sz w:val="24"/>
          <w:szCs w:val="24"/>
          <w:lang w:val="ru-RU"/>
        </w:rPr>
      </w:pPr>
      <w:r>
        <w:rPr>
          <w:rFonts w:ascii="Arial" w:eastAsia="Arial" w:hAnsi="Arial" w:cs="Arial"/>
          <w:sz w:val="24"/>
          <w:szCs w:val="24"/>
          <w:lang w:val="ru-RU"/>
        </w:rPr>
        <w:t xml:space="preserve">В </w:t>
      </w:r>
      <w:r>
        <w:rPr>
          <w:rFonts w:ascii="Arial" w:eastAsia="Arial" w:hAnsi="Arial" w:cs="Arial"/>
          <w:sz w:val="24"/>
          <w:szCs w:val="24"/>
        </w:rPr>
        <w:t>с</w:t>
      </w:r>
      <w:r>
        <w:rPr>
          <w:rFonts w:ascii="Arial" w:eastAsia="Arial" w:hAnsi="Arial" w:cs="Arial"/>
          <w:sz w:val="24"/>
          <w:szCs w:val="24"/>
          <w:lang w:val="ru-RU"/>
        </w:rPr>
        <w:t xml:space="preserve">оответствии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орядком, </w:t>
      </w:r>
      <w:r>
        <w:rPr>
          <w:rFonts w:ascii="Arial" w:eastAsia="Arial" w:hAnsi="Arial" w:cs="Arial"/>
          <w:sz w:val="24"/>
          <w:szCs w:val="24"/>
        </w:rPr>
        <w:t>утвержден</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ым приказом </w:t>
      </w:r>
      <w:r>
        <w:rPr>
          <w:rFonts w:ascii="Arial" w:eastAsia="Arial" w:hAnsi="Arial" w:cs="Arial"/>
          <w:sz w:val="24"/>
          <w:szCs w:val="24"/>
        </w:rPr>
        <w:t>Минздравсоцразвития</w:t>
      </w:r>
      <w:r>
        <w:rPr>
          <w:rFonts w:ascii="Arial" w:eastAsia="Arial" w:hAnsi="Arial" w:cs="Arial"/>
          <w:sz w:val="24"/>
          <w:szCs w:val="24"/>
          <w:lang w:val="ru-RU"/>
        </w:rPr>
        <w:t xml:space="preserve"> </w:t>
      </w:r>
      <w:r>
        <w:rPr>
          <w:rFonts w:ascii="Arial" w:eastAsia="Arial" w:hAnsi="Arial" w:cs="Arial"/>
          <w:sz w:val="24"/>
          <w:szCs w:val="24"/>
        </w:rPr>
        <w:t>Р</w:t>
      </w:r>
      <w:r>
        <w:rPr>
          <w:rFonts w:ascii="Arial" w:eastAsia="Arial" w:hAnsi="Arial" w:cs="Arial"/>
          <w:sz w:val="24"/>
          <w:szCs w:val="24"/>
          <w:lang w:val="ru-RU"/>
        </w:rPr>
        <w:t xml:space="preserve">Ф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vanish/>
          <w:sz w:val="24"/>
          <w:szCs w:val="24"/>
        </w:rPr>
        <w:br/>
      </w:r>
      <w:r>
        <w:rPr>
          <w:rFonts w:ascii="Arial" w:eastAsia="Arial" w:hAnsi="Arial" w:cs="Arial"/>
          <w:sz w:val="24"/>
          <w:szCs w:val="24"/>
        </w:rPr>
        <w:t>3</w:t>
      </w:r>
      <w:r>
        <w:rPr>
          <w:rFonts w:ascii="Arial" w:eastAsia="Arial" w:hAnsi="Arial" w:cs="Arial"/>
          <w:sz w:val="24"/>
          <w:szCs w:val="24"/>
          <w:lang w:val="ru-RU"/>
        </w:rPr>
        <w:t xml:space="preserve">1.08.2007 </w:t>
      </w:r>
      <w:r>
        <w:rPr>
          <w:rFonts w:ascii="Arial" w:eastAsia="Arial" w:hAnsi="Arial" w:cs="Arial"/>
          <w:sz w:val="24"/>
          <w:szCs w:val="24"/>
          <w:lang w:val="en-US"/>
        </w:rPr>
        <w:t>r</w:t>
      </w:r>
      <w:r>
        <w:rPr>
          <w:rFonts w:ascii="Arial" w:eastAsia="Arial" w:hAnsi="Arial" w:cs="Arial"/>
          <w:sz w:val="24"/>
          <w:szCs w:val="24"/>
          <w:lang w:val="ru-RU"/>
        </w:rPr>
        <w:t xml:space="preserve"> </w:t>
      </w:r>
      <w:r w:rsidRPr="00F86F13">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5</w:t>
      </w:r>
      <w:r>
        <w:rPr>
          <w:rFonts w:ascii="Arial" w:eastAsia="Arial" w:hAnsi="Arial" w:cs="Arial"/>
          <w:sz w:val="24"/>
          <w:szCs w:val="24"/>
          <w:lang w:val="ru-RU"/>
        </w:rPr>
        <w:t xml:space="preserve">69 </w:t>
      </w:r>
      <w:r>
        <w:rPr>
          <w:rFonts w:ascii="Arial" w:eastAsia="Arial" w:hAnsi="Arial" w:cs="Arial"/>
          <w:sz w:val="24"/>
          <w:szCs w:val="24"/>
        </w:rPr>
        <w:t>о</w:t>
      </w:r>
      <w:r>
        <w:rPr>
          <w:rFonts w:ascii="Arial" w:eastAsia="Arial" w:hAnsi="Arial" w:cs="Arial"/>
          <w:sz w:val="24"/>
          <w:szCs w:val="24"/>
          <w:lang w:val="ru-RU"/>
        </w:rPr>
        <w:t xml:space="preserve">бязательная </w:t>
      </w:r>
      <w:r>
        <w:rPr>
          <w:rFonts w:ascii="Arial" w:eastAsia="Arial" w:hAnsi="Arial" w:cs="Arial"/>
          <w:sz w:val="24"/>
          <w:szCs w:val="24"/>
        </w:rPr>
        <w:t>переаттеста</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ц</w:t>
      </w:r>
      <w:r>
        <w:rPr>
          <w:rFonts w:ascii="Arial" w:eastAsia="Arial" w:hAnsi="Arial" w:cs="Arial"/>
          <w:sz w:val="24"/>
          <w:szCs w:val="24"/>
          <w:lang w:val="ru-RU"/>
        </w:rPr>
        <w:t xml:space="preserve">ия </w:t>
      </w:r>
      <w:r>
        <w:rPr>
          <w:rFonts w:ascii="Arial" w:eastAsia="Arial" w:hAnsi="Arial" w:cs="Arial"/>
          <w:sz w:val="24"/>
          <w:szCs w:val="24"/>
        </w:rPr>
        <w:t>д</w:t>
      </w:r>
      <w:r>
        <w:rPr>
          <w:rFonts w:ascii="Arial" w:eastAsia="Arial" w:hAnsi="Arial" w:cs="Arial"/>
          <w:sz w:val="24"/>
          <w:szCs w:val="24"/>
          <w:lang w:val="ru-RU"/>
        </w:rPr>
        <w:t xml:space="preserve">олжна </w:t>
      </w:r>
      <w:r>
        <w:rPr>
          <w:rFonts w:ascii="Arial" w:eastAsia="Arial" w:hAnsi="Arial" w:cs="Arial"/>
          <w:sz w:val="24"/>
          <w:szCs w:val="24"/>
        </w:rPr>
        <w:t>п</w:t>
      </w:r>
      <w:r>
        <w:rPr>
          <w:rFonts w:ascii="Arial" w:eastAsia="Arial" w:hAnsi="Arial" w:cs="Arial"/>
          <w:sz w:val="24"/>
          <w:szCs w:val="24"/>
          <w:lang w:val="ru-RU"/>
        </w:rPr>
        <w:t xml:space="preserve">роводиться </w:t>
      </w:r>
      <w:r>
        <w:rPr>
          <w:rFonts w:ascii="Arial" w:eastAsia="Arial" w:hAnsi="Arial" w:cs="Arial"/>
          <w:sz w:val="24"/>
          <w:szCs w:val="24"/>
        </w:rPr>
        <w:t>в</w:t>
      </w:r>
      <w:r>
        <w:rPr>
          <w:rFonts w:ascii="Arial" w:eastAsia="Arial" w:hAnsi="Arial" w:cs="Arial"/>
          <w:sz w:val="24"/>
          <w:szCs w:val="24"/>
          <w:lang w:val="ru-RU"/>
        </w:rPr>
        <w:t xml:space="preserve"> следующих </w:t>
      </w:r>
      <w:r>
        <w:rPr>
          <w:rFonts w:ascii="Arial" w:eastAsia="Arial" w:hAnsi="Arial" w:cs="Arial"/>
          <w:sz w:val="24"/>
          <w:szCs w:val="24"/>
        </w:rPr>
        <w:t>с</w:t>
      </w:r>
      <w:r>
        <w:rPr>
          <w:rFonts w:ascii="Arial" w:eastAsia="Arial" w:hAnsi="Arial" w:cs="Arial"/>
          <w:sz w:val="24"/>
          <w:szCs w:val="24"/>
          <w:lang w:val="ru-RU"/>
        </w:rPr>
        <w:t xml:space="preserve">лучаях: </w:t>
      </w:r>
    </w:p>
    <w:p w:rsidR="00F86F13" w:rsidRDefault="00F86F13" w:rsidP="00F86F13">
      <w:pPr>
        <w:autoSpaceDE w:val="0"/>
        <w:spacing w:after="0"/>
        <w:ind w:firstLine="187"/>
        <w:jc w:val="both"/>
        <w:rPr>
          <w:rFonts w:ascii="Arial" w:eastAsia="Arial" w:hAnsi="Arial" w:cs="Arial"/>
          <w:sz w:val="24"/>
          <w:szCs w:val="24"/>
          <w:lang w:val="ru-RU"/>
        </w:rPr>
      </w:pPr>
      <w:r>
        <w:rPr>
          <w:rFonts w:ascii="Arial" w:eastAsia="Arial" w:hAnsi="Arial" w:cs="Arial"/>
          <w:sz w:val="24"/>
          <w:szCs w:val="24"/>
          <w:lang w:val="ru-RU"/>
        </w:rPr>
        <w:t xml:space="preserve">1) </w:t>
      </w:r>
      <w:r>
        <w:rPr>
          <w:rFonts w:ascii="Arial" w:eastAsia="Arial" w:hAnsi="Arial" w:cs="Arial"/>
          <w:sz w:val="24"/>
          <w:szCs w:val="24"/>
        </w:rPr>
        <w:t>п</w:t>
      </w:r>
      <w:r>
        <w:rPr>
          <w:rFonts w:ascii="Arial" w:eastAsia="Arial" w:hAnsi="Arial" w:cs="Arial"/>
          <w:sz w:val="24"/>
          <w:szCs w:val="24"/>
          <w:lang w:val="ru-RU"/>
        </w:rPr>
        <w:t xml:space="preserve">осле </w:t>
      </w:r>
      <w:r>
        <w:rPr>
          <w:rFonts w:ascii="Arial" w:eastAsia="Arial" w:hAnsi="Arial" w:cs="Arial"/>
          <w:sz w:val="24"/>
          <w:szCs w:val="24"/>
        </w:rPr>
        <w:t>з</w:t>
      </w:r>
      <w:r>
        <w:rPr>
          <w:rFonts w:ascii="Arial" w:eastAsia="Arial" w:hAnsi="Arial" w:cs="Arial"/>
          <w:sz w:val="24"/>
          <w:szCs w:val="24"/>
          <w:lang w:val="ru-RU"/>
        </w:rPr>
        <w:t xml:space="preserve">амены </w:t>
      </w:r>
      <w:r>
        <w:rPr>
          <w:rFonts w:ascii="Arial" w:eastAsia="Arial" w:hAnsi="Arial" w:cs="Arial"/>
          <w:sz w:val="24"/>
          <w:szCs w:val="24"/>
        </w:rPr>
        <w:t>п</w:t>
      </w:r>
      <w:r>
        <w:rPr>
          <w:rFonts w:ascii="Arial" w:eastAsia="Arial" w:hAnsi="Arial" w:cs="Arial"/>
          <w:sz w:val="24"/>
          <w:szCs w:val="24"/>
          <w:lang w:val="ru-RU"/>
        </w:rPr>
        <w:t xml:space="preserve">роизводственного </w:t>
      </w:r>
      <w:r>
        <w:rPr>
          <w:rFonts w:ascii="Arial" w:eastAsia="Arial" w:hAnsi="Arial" w:cs="Arial"/>
          <w:sz w:val="24"/>
          <w:szCs w:val="24"/>
        </w:rPr>
        <w:t>оборудо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ания; </w:t>
      </w:r>
    </w:p>
    <w:p w:rsidR="00F86F13" w:rsidRDefault="00F86F13" w:rsidP="00F86F13">
      <w:pPr>
        <w:autoSpaceDE w:val="0"/>
        <w:spacing w:after="0"/>
        <w:ind w:firstLine="187"/>
        <w:jc w:val="both"/>
        <w:rPr>
          <w:rFonts w:ascii="Arial" w:eastAsia="Arial" w:hAnsi="Arial" w:cs="Arial"/>
          <w:sz w:val="24"/>
          <w:szCs w:val="24"/>
          <w:lang w:val="ru-RU"/>
        </w:rPr>
      </w:pPr>
      <w:r>
        <w:rPr>
          <w:rFonts w:ascii="Arial" w:eastAsia="Arial" w:hAnsi="Arial" w:cs="Arial"/>
          <w:sz w:val="24"/>
          <w:szCs w:val="24"/>
          <w:lang w:val="ru-RU"/>
        </w:rPr>
        <w:t xml:space="preserve">2) </w:t>
      </w:r>
      <w:r>
        <w:rPr>
          <w:rFonts w:ascii="Arial" w:eastAsia="Arial" w:hAnsi="Arial" w:cs="Arial"/>
          <w:sz w:val="24"/>
          <w:szCs w:val="24"/>
        </w:rPr>
        <w:t>и</w:t>
      </w:r>
      <w:r>
        <w:rPr>
          <w:rFonts w:ascii="Arial" w:eastAsia="Arial" w:hAnsi="Arial" w:cs="Arial"/>
          <w:sz w:val="24"/>
          <w:szCs w:val="24"/>
          <w:lang w:val="ru-RU"/>
        </w:rPr>
        <w:t xml:space="preserve">зменения </w:t>
      </w:r>
      <w:r>
        <w:rPr>
          <w:rFonts w:ascii="Arial" w:eastAsia="Arial" w:hAnsi="Arial" w:cs="Arial"/>
          <w:sz w:val="24"/>
          <w:szCs w:val="24"/>
        </w:rPr>
        <w:t>т</w:t>
      </w:r>
      <w:r>
        <w:rPr>
          <w:rFonts w:ascii="Arial" w:eastAsia="Arial" w:hAnsi="Arial" w:cs="Arial"/>
          <w:sz w:val="24"/>
          <w:szCs w:val="24"/>
          <w:lang w:val="ru-RU"/>
        </w:rPr>
        <w:t xml:space="preserve">ехнологического </w:t>
      </w:r>
      <w:r>
        <w:rPr>
          <w:rFonts w:ascii="Arial" w:eastAsia="Arial" w:hAnsi="Arial" w:cs="Arial"/>
          <w:sz w:val="24"/>
          <w:szCs w:val="24"/>
        </w:rPr>
        <w:t>п</w:t>
      </w:r>
      <w:r>
        <w:rPr>
          <w:rFonts w:ascii="Arial" w:eastAsia="Arial" w:hAnsi="Arial" w:cs="Arial"/>
          <w:sz w:val="24"/>
          <w:szCs w:val="24"/>
          <w:lang w:val="ru-RU"/>
        </w:rPr>
        <w:t xml:space="preserve">роцесса, </w:t>
      </w:r>
      <w:r>
        <w:rPr>
          <w:rFonts w:ascii="Arial" w:eastAsia="Arial" w:hAnsi="Arial" w:cs="Arial"/>
          <w:vanish/>
          <w:sz w:val="24"/>
          <w:szCs w:val="24"/>
        </w:rPr>
        <w:br/>
      </w:r>
      <w:r>
        <w:rPr>
          <w:rFonts w:ascii="Arial" w:eastAsia="Arial" w:hAnsi="Arial" w:cs="Arial"/>
          <w:sz w:val="24"/>
          <w:szCs w:val="24"/>
        </w:rPr>
        <w:t>с</w:t>
      </w:r>
      <w:r>
        <w:rPr>
          <w:rFonts w:ascii="Arial" w:eastAsia="Arial" w:hAnsi="Arial" w:cs="Arial"/>
          <w:sz w:val="24"/>
          <w:szCs w:val="24"/>
          <w:lang w:val="ru-RU"/>
        </w:rPr>
        <w:t xml:space="preserve">редств </w:t>
      </w:r>
      <w:r>
        <w:rPr>
          <w:rFonts w:ascii="Arial" w:eastAsia="Arial" w:hAnsi="Arial" w:cs="Arial"/>
          <w:sz w:val="24"/>
          <w:szCs w:val="24"/>
        </w:rPr>
        <w:t>к</w:t>
      </w:r>
      <w:r>
        <w:rPr>
          <w:rFonts w:ascii="Arial" w:eastAsia="Arial" w:hAnsi="Arial" w:cs="Arial"/>
          <w:sz w:val="24"/>
          <w:szCs w:val="24"/>
          <w:lang w:val="ru-RU"/>
        </w:rPr>
        <w:t xml:space="preserve">оллективной </w:t>
      </w:r>
      <w:r>
        <w:rPr>
          <w:rFonts w:ascii="Arial" w:eastAsia="Arial" w:hAnsi="Arial" w:cs="Arial"/>
          <w:sz w:val="24"/>
          <w:szCs w:val="24"/>
        </w:rPr>
        <w:t>з</w:t>
      </w:r>
      <w:r>
        <w:rPr>
          <w:rFonts w:ascii="Arial" w:eastAsia="Arial" w:hAnsi="Arial" w:cs="Arial"/>
          <w:sz w:val="24"/>
          <w:szCs w:val="24"/>
          <w:lang w:val="ru-RU"/>
        </w:rPr>
        <w:t xml:space="preserve">ащиты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д</w:t>
      </w:r>
      <w:r>
        <w:rPr>
          <w:rFonts w:ascii="Arial" w:eastAsia="Arial" w:hAnsi="Arial" w:cs="Arial"/>
          <w:sz w:val="24"/>
          <w:szCs w:val="24"/>
          <w:lang w:val="ru-RU"/>
        </w:rPr>
        <w:t xml:space="preserve">р.; </w:t>
      </w:r>
    </w:p>
    <w:p w:rsidR="00F86F13" w:rsidRDefault="00F86F13" w:rsidP="00F86F13">
      <w:pPr>
        <w:autoSpaceDE w:val="0"/>
        <w:spacing w:after="0"/>
        <w:ind w:firstLine="187"/>
        <w:jc w:val="both"/>
        <w:rPr>
          <w:rFonts w:ascii="Arial" w:eastAsia="Arial" w:hAnsi="Arial" w:cs="Arial"/>
          <w:sz w:val="24"/>
          <w:szCs w:val="24"/>
          <w:lang w:val="ru-RU"/>
        </w:rPr>
      </w:pPr>
      <w:r>
        <w:rPr>
          <w:rFonts w:ascii="Arial" w:eastAsia="Arial" w:hAnsi="Arial" w:cs="Arial"/>
          <w:sz w:val="24"/>
          <w:szCs w:val="24"/>
          <w:lang w:val="ru-RU"/>
        </w:rPr>
        <w:t xml:space="preserve">3) </w:t>
      </w:r>
      <w:r>
        <w:rPr>
          <w:rFonts w:ascii="Arial" w:eastAsia="Arial" w:hAnsi="Arial" w:cs="Arial"/>
          <w:sz w:val="24"/>
          <w:szCs w:val="24"/>
        </w:rPr>
        <w:t>п</w:t>
      </w:r>
      <w:r>
        <w:rPr>
          <w:rFonts w:ascii="Arial" w:eastAsia="Arial" w:hAnsi="Arial" w:cs="Arial"/>
          <w:sz w:val="24"/>
          <w:szCs w:val="24"/>
          <w:lang w:val="ru-RU"/>
        </w:rPr>
        <w:t xml:space="preserve">ри </w:t>
      </w:r>
      <w:r>
        <w:rPr>
          <w:rFonts w:ascii="Arial" w:eastAsia="Arial" w:hAnsi="Arial" w:cs="Arial"/>
          <w:sz w:val="24"/>
          <w:szCs w:val="24"/>
        </w:rPr>
        <w:t>в</w:t>
      </w:r>
      <w:r>
        <w:rPr>
          <w:rFonts w:ascii="Arial" w:eastAsia="Arial" w:hAnsi="Arial" w:cs="Arial"/>
          <w:sz w:val="24"/>
          <w:szCs w:val="24"/>
          <w:lang w:val="ru-RU"/>
        </w:rPr>
        <w:t xml:space="preserve">ыявлении </w:t>
      </w:r>
      <w:r>
        <w:rPr>
          <w:rFonts w:ascii="Arial" w:eastAsia="Arial" w:hAnsi="Arial" w:cs="Arial"/>
          <w:sz w:val="24"/>
          <w:szCs w:val="24"/>
        </w:rPr>
        <w:t>н</w:t>
      </w:r>
      <w:r>
        <w:rPr>
          <w:rFonts w:ascii="Arial" w:eastAsia="Arial" w:hAnsi="Arial" w:cs="Arial"/>
          <w:sz w:val="24"/>
          <w:szCs w:val="24"/>
          <w:lang w:val="ru-RU"/>
        </w:rPr>
        <w:t xml:space="preserve">арушений </w:t>
      </w:r>
      <w:r>
        <w:rPr>
          <w:rFonts w:ascii="Arial" w:eastAsia="Arial" w:hAnsi="Arial" w:cs="Arial"/>
          <w:sz w:val="24"/>
          <w:szCs w:val="24"/>
        </w:rPr>
        <w:t>п</w:t>
      </w:r>
      <w:r>
        <w:rPr>
          <w:rFonts w:ascii="Arial" w:eastAsia="Arial" w:hAnsi="Arial" w:cs="Arial"/>
          <w:sz w:val="24"/>
          <w:szCs w:val="24"/>
          <w:lang w:val="ru-RU"/>
        </w:rPr>
        <w:t xml:space="preserve">орядка </w:t>
      </w:r>
      <w:r>
        <w:rPr>
          <w:rFonts w:ascii="Arial" w:eastAsia="Arial" w:hAnsi="Arial" w:cs="Arial"/>
          <w:sz w:val="24"/>
          <w:szCs w:val="24"/>
        </w:rPr>
        <w:t>аттес</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ации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т</w:t>
      </w:r>
      <w:r>
        <w:rPr>
          <w:rFonts w:ascii="Arial" w:eastAsia="Arial" w:hAnsi="Arial" w:cs="Arial"/>
          <w:sz w:val="24"/>
          <w:szCs w:val="24"/>
          <w:lang w:val="ru-RU"/>
        </w:rPr>
        <w:t xml:space="preserve">ребованию </w:t>
      </w:r>
      <w:r>
        <w:rPr>
          <w:rFonts w:ascii="Arial" w:eastAsia="Arial" w:hAnsi="Arial" w:cs="Arial"/>
          <w:sz w:val="24"/>
          <w:szCs w:val="24"/>
        </w:rPr>
        <w:t>д</w:t>
      </w:r>
      <w:r>
        <w:rPr>
          <w:rFonts w:ascii="Arial" w:eastAsia="Arial" w:hAnsi="Arial" w:cs="Arial"/>
          <w:sz w:val="24"/>
          <w:szCs w:val="24"/>
          <w:lang w:val="ru-RU"/>
        </w:rPr>
        <w:t xml:space="preserve">олжностных </w:t>
      </w:r>
      <w:r>
        <w:rPr>
          <w:rFonts w:ascii="Arial" w:eastAsia="Arial" w:hAnsi="Arial" w:cs="Arial"/>
          <w:sz w:val="24"/>
          <w:szCs w:val="24"/>
        </w:rPr>
        <w:t>л</w:t>
      </w:r>
      <w:r>
        <w:rPr>
          <w:rFonts w:ascii="Arial" w:eastAsia="Arial" w:hAnsi="Arial" w:cs="Arial"/>
          <w:sz w:val="24"/>
          <w:szCs w:val="24"/>
          <w:lang w:val="ru-RU"/>
        </w:rPr>
        <w:t xml:space="preserve">иц </w:t>
      </w:r>
      <w:r>
        <w:rPr>
          <w:rFonts w:ascii="Arial" w:eastAsia="Arial" w:hAnsi="Arial" w:cs="Arial"/>
          <w:sz w:val="24"/>
          <w:szCs w:val="24"/>
        </w:rPr>
        <w:t>феде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ального </w:t>
      </w:r>
      <w:r>
        <w:rPr>
          <w:rFonts w:ascii="Arial" w:eastAsia="Arial" w:hAnsi="Arial" w:cs="Arial"/>
          <w:sz w:val="24"/>
          <w:szCs w:val="24"/>
        </w:rPr>
        <w:t>о</w:t>
      </w:r>
      <w:r>
        <w:rPr>
          <w:rFonts w:ascii="Arial" w:eastAsia="Arial" w:hAnsi="Arial" w:cs="Arial"/>
          <w:sz w:val="24"/>
          <w:szCs w:val="24"/>
          <w:lang w:val="ru-RU"/>
        </w:rPr>
        <w:t xml:space="preserve">ргана </w:t>
      </w:r>
      <w:r>
        <w:rPr>
          <w:rFonts w:ascii="Arial" w:eastAsia="Arial" w:hAnsi="Arial" w:cs="Arial"/>
          <w:sz w:val="24"/>
          <w:szCs w:val="24"/>
        </w:rPr>
        <w:t>и</w:t>
      </w:r>
      <w:r>
        <w:rPr>
          <w:rFonts w:ascii="Arial" w:eastAsia="Arial" w:hAnsi="Arial" w:cs="Arial"/>
          <w:sz w:val="24"/>
          <w:szCs w:val="24"/>
          <w:lang w:val="ru-RU"/>
        </w:rPr>
        <w:t xml:space="preserve">сполнительной </w:t>
      </w:r>
      <w:r>
        <w:rPr>
          <w:rFonts w:ascii="Arial" w:eastAsia="Arial" w:hAnsi="Arial" w:cs="Arial"/>
          <w:sz w:val="24"/>
          <w:szCs w:val="24"/>
        </w:rPr>
        <w:t>в</w:t>
      </w:r>
      <w:r>
        <w:rPr>
          <w:rFonts w:ascii="Arial" w:eastAsia="Arial" w:hAnsi="Arial" w:cs="Arial"/>
          <w:sz w:val="24"/>
          <w:szCs w:val="24"/>
          <w:lang w:val="ru-RU"/>
        </w:rPr>
        <w:t xml:space="preserve">ласти, </w:t>
      </w:r>
      <w:r>
        <w:rPr>
          <w:rFonts w:ascii="Arial" w:eastAsia="Arial" w:hAnsi="Arial" w:cs="Arial"/>
          <w:sz w:val="24"/>
          <w:szCs w:val="24"/>
        </w:rPr>
        <w:t>упол</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омоченного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п</w:t>
      </w:r>
      <w:r>
        <w:rPr>
          <w:rFonts w:ascii="Arial" w:eastAsia="Arial" w:hAnsi="Arial" w:cs="Arial"/>
          <w:sz w:val="24"/>
          <w:szCs w:val="24"/>
          <w:lang w:val="ru-RU"/>
        </w:rPr>
        <w:t xml:space="preserve">роведение государственного </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адзора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к</w:t>
      </w:r>
      <w:r>
        <w:rPr>
          <w:rFonts w:ascii="Arial" w:eastAsia="Arial" w:hAnsi="Arial" w:cs="Arial"/>
          <w:sz w:val="24"/>
          <w:szCs w:val="24"/>
          <w:lang w:val="ru-RU"/>
        </w:rPr>
        <w:t xml:space="preserve">онтроля </w:t>
      </w:r>
      <w:r>
        <w:rPr>
          <w:rFonts w:ascii="Arial" w:eastAsia="Arial" w:hAnsi="Arial" w:cs="Arial"/>
          <w:sz w:val="24"/>
          <w:szCs w:val="24"/>
        </w:rPr>
        <w:t>з</w:t>
      </w:r>
      <w:r>
        <w:rPr>
          <w:rFonts w:ascii="Arial" w:eastAsia="Arial" w:hAnsi="Arial" w:cs="Arial"/>
          <w:sz w:val="24"/>
          <w:szCs w:val="24"/>
          <w:lang w:val="ru-RU"/>
        </w:rPr>
        <w:t xml:space="preserve">а соблюдением </w:t>
      </w:r>
      <w:r>
        <w:rPr>
          <w:rFonts w:ascii="Arial" w:eastAsia="Arial" w:hAnsi="Arial" w:cs="Arial"/>
          <w:sz w:val="24"/>
          <w:szCs w:val="24"/>
        </w:rPr>
        <w:t>т</w:t>
      </w:r>
      <w:r>
        <w:rPr>
          <w:rFonts w:ascii="Arial" w:eastAsia="Arial" w:hAnsi="Arial" w:cs="Arial"/>
          <w:sz w:val="24"/>
          <w:szCs w:val="24"/>
          <w:lang w:val="ru-RU"/>
        </w:rPr>
        <w:t xml:space="preserve">рудового </w:t>
      </w:r>
      <w:r>
        <w:rPr>
          <w:rFonts w:ascii="Arial" w:eastAsia="Arial" w:hAnsi="Arial" w:cs="Arial"/>
          <w:vanish/>
          <w:sz w:val="24"/>
          <w:szCs w:val="24"/>
        </w:rPr>
        <w:br/>
      </w:r>
      <w:r>
        <w:rPr>
          <w:rFonts w:ascii="Arial" w:eastAsia="Arial" w:hAnsi="Arial" w:cs="Arial"/>
          <w:sz w:val="24"/>
          <w:szCs w:val="24"/>
        </w:rPr>
        <w:t>з</w:t>
      </w:r>
      <w:r>
        <w:rPr>
          <w:rFonts w:ascii="Arial" w:eastAsia="Arial" w:hAnsi="Arial" w:cs="Arial"/>
          <w:sz w:val="24"/>
          <w:szCs w:val="24"/>
          <w:lang w:val="ru-RU"/>
        </w:rPr>
        <w:t xml:space="preserve">аконодательства </w:t>
      </w:r>
      <w:r>
        <w:rPr>
          <w:rFonts w:ascii="Arial" w:eastAsia="Arial" w:hAnsi="Arial" w:cs="Arial"/>
          <w:sz w:val="24"/>
          <w:szCs w:val="24"/>
        </w:rPr>
        <w:t>и</w:t>
      </w:r>
      <w:r>
        <w:rPr>
          <w:rFonts w:ascii="Arial" w:eastAsia="Arial" w:hAnsi="Arial" w:cs="Arial"/>
          <w:sz w:val="24"/>
          <w:szCs w:val="24"/>
          <w:lang w:val="ru-RU"/>
        </w:rPr>
        <w:t xml:space="preserve"> иных </w:t>
      </w:r>
      <w:r>
        <w:rPr>
          <w:rFonts w:ascii="Arial" w:eastAsia="Arial" w:hAnsi="Arial" w:cs="Arial"/>
          <w:sz w:val="24"/>
          <w:szCs w:val="24"/>
        </w:rPr>
        <w:t>н</w:t>
      </w:r>
      <w:r>
        <w:rPr>
          <w:rFonts w:ascii="Arial" w:eastAsia="Arial" w:hAnsi="Arial" w:cs="Arial"/>
          <w:sz w:val="24"/>
          <w:szCs w:val="24"/>
          <w:lang w:val="ru-RU"/>
        </w:rPr>
        <w:t xml:space="preserve">ормативных </w:t>
      </w:r>
      <w:r>
        <w:rPr>
          <w:rFonts w:ascii="Arial" w:eastAsia="Arial" w:hAnsi="Arial" w:cs="Arial"/>
          <w:sz w:val="24"/>
          <w:szCs w:val="24"/>
        </w:rPr>
        <w:t>п</w:t>
      </w:r>
      <w:r>
        <w:rPr>
          <w:rFonts w:ascii="Arial" w:eastAsia="Arial" w:hAnsi="Arial" w:cs="Arial"/>
          <w:sz w:val="24"/>
          <w:szCs w:val="24"/>
          <w:lang w:val="ru-RU"/>
        </w:rPr>
        <w:t xml:space="preserve">равовых </w:t>
      </w:r>
      <w:r>
        <w:rPr>
          <w:rFonts w:ascii="Arial" w:eastAsia="Arial" w:hAnsi="Arial" w:cs="Arial"/>
          <w:vanish/>
          <w:sz w:val="24"/>
          <w:szCs w:val="24"/>
        </w:rPr>
        <w:br/>
      </w:r>
      <w:r>
        <w:rPr>
          <w:rFonts w:ascii="Arial" w:eastAsia="Arial" w:hAnsi="Arial" w:cs="Arial"/>
          <w:sz w:val="24"/>
          <w:szCs w:val="24"/>
        </w:rPr>
        <w:t>а</w:t>
      </w:r>
      <w:r>
        <w:rPr>
          <w:rFonts w:ascii="Arial" w:eastAsia="Arial" w:hAnsi="Arial" w:cs="Arial"/>
          <w:sz w:val="24"/>
          <w:szCs w:val="24"/>
          <w:lang w:val="ru-RU"/>
        </w:rPr>
        <w:t xml:space="preserve">ктов, содержащих </w:t>
      </w:r>
      <w:r>
        <w:rPr>
          <w:rFonts w:ascii="Arial" w:eastAsia="Arial" w:hAnsi="Arial" w:cs="Arial"/>
          <w:sz w:val="24"/>
          <w:szCs w:val="24"/>
        </w:rPr>
        <w:t>н</w:t>
      </w:r>
      <w:r>
        <w:rPr>
          <w:rFonts w:ascii="Arial" w:eastAsia="Arial" w:hAnsi="Arial" w:cs="Arial"/>
          <w:sz w:val="24"/>
          <w:szCs w:val="24"/>
          <w:lang w:val="ru-RU"/>
        </w:rPr>
        <w:t xml:space="preserve">ормы </w:t>
      </w:r>
      <w:r>
        <w:rPr>
          <w:rFonts w:ascii="Arial" w:eastAsia="Arial" w:hAnsi="Arial" w:cs="Arial"/>
          <w:sz w:val="24"/>
          <w:szCs w:val="24"/>
        </w:rPr>
        <w:t>т</w:t>
      </w:r>
      <w:r>
        <w:rPr>
          <w:rFonts w:ascii="Arial" w:eastAsia="Arial" w:hAnsi="Arial" w:cs="Arial"/>
          <w:sz w:val="24"/>
          <w:szCs w:val="24"/>
          <w:lang w:val="ru-RU"/>
        </w:rPr>
        <w:t xml:space="preserve">рудового </w:t>
      </w:r>
      <w:r>
        <w:rPr>
          <w:rFonts w:ascii="Arial" w:eastAsia="Arial" w:hAnsi="Arial" w:cs="Arial"/>
          <w:sz w:val="24"/>
          <w:szCs w:val="24"/>
        </w:rPr>
        <w:t>п</w:t>
      </w:r>
      <w:r>
        <w:rPr>
          <w:rFonts w:ascii="Arial" w:eastAsia="Arial" w:hAnsi="Arial" w:cs="Arial"/>
          <w:sz w:val="24"/>
          <w:szCs w:val="24"/>
          <w:lang w:val="ru-RU"/>
        </w:rPr>
        <w:t xml:space="preserve">рава; </w:t>
      </w:r>
    </w:p>
    <w:p w:rsidR="00F86F13" w:rsidRDefault="00F86F13" w:rsidP="00F86F13">
      <w:pPr>
        <w:autoSpaceDE w:val="0"/>
        <w:spacing w:after="0"/>
        <w:ind w:firstLine="187"/>
        <w:jc w:val="both"/>
        <w:rPr>
          <w:rFonts w:ascii="Arial" w:eastAsia="Arial" w:hAnsi="Arial" w:cs="Arial"/>
          <w:sz w:val="24"/>
          <w:szCs w:val="24"/>
          <w:lang w:val="ru-RU"/>
        </w:rPr>
      </w:pPr>
      <w:r>
        <w:rPr>
          <w:rFonts w:ascii="Arial" w:eastAsia="Arial" w:hAnsi="Arial" w:cs="Arial"/>
          <w:sz w:val="24"/>
          <w:szCs w:val="24"/>
          <w:lang w:val="ru-RU"/>
        </w:rPr>
        <w:t xml:space="preserve">4) </w:t>
      </w:r>
      <w:r>
        <w:rPr>
          <w:rFonts w:ascii="Arial" w:eastAsia="Arial" w:hAnsi="Arial" w:cs="Arial"/>
          <w:sz w:val="24"/>
          <w:szCs w:val="24"/>
        </w:rPr>
        <w:t>п</w:t>
      </w:r>
      <w:r>
        <w:rPr>
          <w:rFonts w:ascii="Arial" w:eastAsia="Arial" w:hAnsi="Arial" w:cs="Arial"/>
          <w:sz w:val="24"/>
          <w:szCs w:val="24"/>
          <w:lang w:val="ru-RU"/>
        </w:rPr>
        <w:t xml:space="preserve">ри </w:t>
      </w:r>
      <w:r>
        <w:rPr>
          <w:rFonts w:ascii="Arial" w:eastAsia="Arial" w:hAnsi="Arial" w:cs="Arial"/>
          <w:sz w:val="24"/>
          <w:szCs w:val="24"/>
        </w:rPr>
        <w:t>в</w:t>
      </w:r>
      <w:r>
        <w:rPr>
          <w:rFonts w:ascii="Arial" w:eastAsia="Arial" w:hAnsi="Arial" w:cs="Arial"/>
          <w:sz w:val="24"/>
          <w:szCs w:val="24"/>
          <w:lang w:val="ru-RU"/>
        </w:rPr>
        <w:t xml:space="preserve">ыявлении </w:t>
      </w:r>
      <w:r>
        <w:rPr>
          <w:rFonts w:ascii="Arial" w:eastAsia="Arial" w:hAnsi="Arial" w:cs="Arial"/>
          <w:sz w:val="24"/>
          <w:szCs w:val="24"/>
        </w:rPr>
        <w:t>н</w:t>
      </w:r>
      <w:r>
        <w:rPr>
          <w:rFonts w:ascii="Arial" w:eastAsia="Arial" w:hAnsi="Arial" w:cs="Arial"/>
          <w:sz w:val="24"/>
          <w:szCs w:val="24"/>
          <w:lang w:val="ru-RU"/>
        </w:rPr>
        <w:t xml:space="preserve">арушений </w:t>
      </w:r>
      <w:r>
        <w:rPr>
          <w:rFonts w:ascii="Arial" w:eastAsia="Arial" w:hAnsi="Arial" w:cs="Arial"/>
          <w:sz w:val="24"/>
          <w:szCs w:val="24"/>
        </w:rPr>
        <w:t>п</w:t>
      </w:r>
      <w:r>
        <w:rPr>
          <w:rFonts w:ascii="Arial" w:eastAsia="Arial" w:hAnsi="Arial" w:cs="Arial"/>
          <w:sz w:val="24"/>
          <w:szCs w:val="24"/>
          <w:lang w:val="ru-RU"/>
        </w:rPr>
        <w:t xml:space="preserve">орядка </w:t>
      </w:r>
      <w:r>
        <w:rPr>
          <w:rFonts w:ascii="Arial" w:eastAsia="Arial" w:hAnsi="Arial" w:cs="Arial"/>
          <w:sz w:val="24"/>
          <w:szCs w:val="24"/>
        </w:rPr>
        <w:t>аттес</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ации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т</w:t>
      </w:r>
      <w:r>
        <w:rPr>
          <w:rFonts w:ascii="Arial" w:eastAsia="Arial" w:hAnsi="Arial" w:cs="Arial"/>
          <w:sz w:val="24"/>
          <w:szCs w:val="24"/>
          <w:lang w:val="ru-RU"/>
        </w:rPr>
        <w:t xml:space="preserve">ребованию </w:t>
      </w:r>
      <w:r>
        <w:rPr>
          <w:rFonts w:ascii="Arial" w:eastAsia="Arial" w:hAnsi="Arial" w:cs="Arial"/>
          <w:sz w:val="24"/>
          <w:szCs w:val="24"/>
        </w:rPr>
        <w:t>о</w:t>
      </w:r>
      <w:r>
        <w:rPr>
          <w:rFonts w:ascii="Arial" w:eastAsia="Arial" w:hAnsi="Arial" w:cs="Arial"/>
          <w:sz w:val="24"/>
          <w:szCs w:val="24"/>
          <w:lang w:val="ru-RU"/>
        </w:rPr>
        <w:t xml:space="preserve">рганов исполнительной </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ласти </w:t>
      </w:r>
      <w:r>
        <w:rPr>
          <w:rFonts w:ascii="Arial" w:eastAsia="Arial" w:hAnsi="Arial" w:cs="Arial"/>
          <w:sz w:val="24"/>
          <w:szCs w:val="24"/>
        </w:rPr>
        <w:t>с</w:t>
      </w:r>
      <w:r>
        <w:rPr>
          <w:rFonts w:ascii="Arial" w:eastAsia="Arial" w:hAnsi="Arial" w:cs="Arial"/>
          <w:sz w:val="24"/>
          <w:szCs w:val="24"/>
          <w:lang w:val="ru-RU"/>
        </w:rPr>
        <w:t xml:space="preserve">убъектов </w:t>
      </w:r>
      <w:r>
        <w:rPr>
          <w:rFonts w:ascii="Arial" w:eastAsia="Arial" w:hAnsi="Arial" w:cs="Arial"/>
          <w:sz w:val="24"/>
          <w:szCs w:val="24"/>
        </w:rPr>
        <w:t>Р</w:t>
      </w:r>
      <w:r>
        <w:rPr>
          <w:rFonts w:ascii="Arial" w:eastAsia="Arial" w:hAnsi="Arial" w:cs="Arial"/>
          <w:sz w:val="24"/>
          <w:szCs w:val="24"/>
          <w:lang w:val="ru-RU"/>
        </w:rPr>
        <w:t xml:space="preserve">оссийской Федерации, </w:t>
      </w:r>
      <w:r>
        <w:rPr>
          <w:rFonts w:ascii="Arial" w:eastAsia="Arial" w:hAnsi="Arial" w:cs="Arial"/>
          <w:sz w:val="24"/>
          <w:szCs w:val="24"/>
        </w:rPr>
        <w:t>упол</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омоченных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п</w:t>
      </w:r>
      <w:r>
        <w:rPr>
          <w:rFonts w:ascii="Arial" w:eastAsia="Arial" w:hAnsi="Arial" w:cs="Arial"/>
          <w:sz w:val="24"/>
          <w:szCs w:val="24"/>
          <w:lang w:val="ru-RU"/>
        </w:rPr>
        <w:t xml:space="preserve">роведение государственной </w:t>
      </w:r>
      <w:r>
        <w:rPr>
          <w:rFonts w:ascii="Arial" w:eastAsia="Arial" w:hAnsi="Arial" w:cs="Arial"/>
          <w:sz w:val="24"/>
          <w:szCs w:val="24"/>
        </w:rPr>
        <w:t>эк</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с</w:t>
      </w:r>
      <w:r>
        <w:rPr>
          <w:rFonts w:ascii="Arial" w:eastAsia="Arial" w:hAnsi="Arial" w:cs="Arial"/>
          <w:sz w:val="24"/>
          <w:szCs w:val="24"/>
          <w:lang w:val="ru-RU"/>
        </w:rPr>
        <w:t xml:space="preserve">пертизы </w:t>
      </w:r>
      <w:r>
        <w:rPr>
          <w:rFonts w:ascii="Arial" w:eastAsia="Arial" w:hAnsi="Arial" w:cs="Arial"/>
          <w:sz w:val="24"/>
          <w:szCs w:val="24"/>
        </w:rPr>
        <w:t>у</w:t>
      </w:r>
      <w:r>
        <w:rPr>
          <w:rFonts w:ascii="Arial" w:eastAsia="Arial" w:hAnsi="Arial" w:cs="Arial"/>
          <w:sz w:val="24"/>
          <w:szCs w:val="24"/>
          <w:lang w:val="ru-RU"/>
        </w:rPr>
        <w:t xml:space="preserve">словий </w:t>
      </w:r>
      <w:r>
        <w:rPr>
          <w:rFonts w:ascii="Arial" w:eastAsia="Arial" w:hAnsi="Arial" w:cs="Arial"/>
          <w:sz w:val="24"/>
          <w:szCs w:val="24"/>
        </w:rPr>
        <w:t>т</w:t>
      </w:r>
      <w:r>
        <w:rPr>
          <w:rFonts w:ascii="Arial" w:eastAsia="Arial" w:hAnsi="Arial" w:cs="Arial"/>
          <w:sz w:val="24"/>
          <w:szCs w:val="24"/>
          <w:lang w:val="ru-RU"/>
        </w:rPr>
        <w:t xml:space="preserve">руда. </w:t>
      </w:r>
    </w:p>
    <w:p w:rsidR="00F86F13" w:rsidRDefault="00F86F13" w:rsidP="00F86F13">
      <w:pPr>
        <w:autoSpaceDE w:val="0"/>
        <w:spacing w:after="0"/>
        <w:ind w:firstLine="187"/>
        <w:jc w:val="both"/>
        <w:rPr>
          <w:rFonts w:ascii="Arial" w:eastAsia="Arial" w:hAnsi="Arial" w:cs="Arial"/>
          <w:sz w:val="24"/>
          <w:szCs w:val="24"/>
        </w:rPr>
      </w:pPr>
      <w:r>
        <w:rPr>
          <w:rFonts w:ascii="Arial" w:eastAsia="Arial" w:hAnsi="Arial" w:cs="Arial"/>
          <w:sz w:val="24"/>
          <w:szCs w:val="24"/>
          <w:lang w:val="ru-RU"/>
        </w:rPr>
        <w:t xml:space="preserve">Результаты </w:t>
      </w:r>
      <w:r>
        <w:rPr>
          <w:rFonts w:ascii="Arial" w:eastAsia="Arial" w:hAnsi="Arial" w:cs="Arial"/>
          <w:sz w:val="24"/>
          <w:szCs w:val="24"/>
        </w:rPr>
        <w:t>п</w:t>
      </w:r>
      <w:r>
        <w:rPr>
          <w:rFonts w:ascii="Arial" w:eastAsia="Arial" w:hAnsi="Arial" w:cs="Arial"/>
          <w:sz w:val="24"/>
          <w:szCs w:val="24"/>
          <w:lang w:val="ru-RU"/>
        </w:rPr>
        <w:t xml:space="preserve">ереаттестации </w:t>
      </w:r>
      <w:r>
        <w:rPr>
          <w:rFonts w:ascii="Arial" w:eastAsia="Arial" w:hAnsi="Arial" w:cs="Arial"/>
          <w:sz w:val="24"/>
          <w:szCs w:val="24"/>
        </w:rPr>
        <w:t>о</w:t>
      </w:r>
      <w:r>
        <w:rPr>
          <w:rFonts w:ascii="Arial" w:eastAsia="Arial" w:hAnsi="Arial" w:cs="Arial"/>
          <w:sz w:val="24"/>
          <w:szCs w:val="24"/>
          <w:lang w:val="ru-RU"/>
        </w:rPr>
        <w:t xml:space="preserve">формляются </w:t>
      </w:r>
      <w:r>
        <w:rPr>
          <w:rFonts w:ascii="Arial" w:eastAsia="Arial" w:hAnsi="Arial" w:cs="Arial"/>
          <w:sz w:val="24"/>
          <w:szCs w:val="24"/>
        </w:rPr>
        <w:t>со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о</w:t>
      </w:r>
      <w:r>
        <w:rPr>
          <w:rFonts w:ascii="Arial" w:eastAsia="Arial" w:hAnsi="Arial" w:cs="Arial"/>
          <w:sz w:val="24"/>
          <w:szCs w:val="24"/>
          <w:lang w:val="ru-RU"/>
        </w:rPr>
        <w:t xml:space="preserve">тветствующими </w:t>
      </w:r>
      <w:r>
        <w:rPr>
          <w:rFonts w:ascii="Arial" w:eastAsia="Arial" w:hAnsi="Arial" w:cs="Arial"/>
          <w:sz w:val="24"/>
          <w:szCs w:val="24"/>
        </w:rPr>
        <w:t>п</w:t>
      </w:r>
      <w:r>
        <w:rPr>
          <w:rFonts w:ascii="Arial" w:eastAsia="Arial" w:hAnsi="Arial" w:cs="Arial"/>
          <w:sz w:val="24"/>
          <w:szCs w:val="24"/>
          <w:lang w:val="ru-RU"/>
        </w:rPr>
        <w:t xml:space="preserve">ротоколами, </w:t>
      </w:r>
      <w:r>
        <w:rPr>
          <w:rFonts w:ascii="Arial" w:eastAsia="Arial" w:hAnsi="Arial" w:cs="Arial"/>
          <w:sz w:val="24"/>
          <w:szCs w:val="24"/>
        </w:rPr>
        <w:t>п</w:t>
      </w:r>
      <w:r>
        <w:rPr>
          <w:rFonts w:ascii="Arial" w:eastAsia="Arial" w:hAnsi="Arial" w:cs="Arial"/>
          <w:sz w:val="24"/>
          <w:szCs w:val="24"/>
          <w:lang w:val="ru-RU"/>
        </w:rPr>
        <w:t xml:space="preserve">ри </w:t>
      </w:r>
      <w:r>
        <w:rPr>
          <w:rFonts w:ascii="Arial" w:eastAsia="Arial" w:hAnsi="Arial" w:cs="Arial"/>
          <w:sz w:val="24"/>
          <w:szCs w:val="24"/>
        </w:rPr>
        <w:t>э</w:t>
      </w:r>
      <w:r>
        <w:rPr>
          <w:rFonts w:ascii="Arial" w:eastAsia="Arial" w:hAnsi="Arial" w:cs="Arial"/>
          <w:sz w:val="24"/>
          <w:szCs w:val="24"/>
          <w:lang w:val="ru-RU"/>
        </w:rPr>
        <w:t xml:space="preserve">том </w:t>
      </w:r>
      <w:r>
        <w:rPr>
          <w:rFonts w:ascii="Arial" w:eastAsia="Arial" w:hAnsi="Arial" w:cs="Arial"/>
          <w:sz w:val="24"/>
          <w:szCs w:val="24"/>
        </w:rPr>
        <w:t>запол</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яется </w:t>
      </w:r>
      <w:r>
        <w:rPr>
          <w:rFonts w:ascii="Arial" w:eastAsia="Arial" w:hAnsi="Arial" w:cs="Arial"/>
          <w:sz w:val="24"/>
          <w:szCs w:val="24"/>
        </w:rPr>
        <w:t>н</w:t>
      </w:r>
      <w:r>
        <w:rPr>
          <w:rFonts w:ascii="Arial" w:eastAsia="Arial" w:hAnsi="Arial" w:cs="Arial"/>
          <w:sz w:val="24"/>
          <w:szCs w:val="24"/>
          <w:lang w:val="ru-RU"/>
        </w:rPr>
        <w:t xml:space="preserve">овая </w:t>
      </w:r>
      <w:r>
        <w:rPr>
          <w:rFonts w:ascii="Arial" w:eastAsia="Arial" w:hAnsi="Arial" w:cs="Arial"/>
          <w:sz w:val="24"/>
          <w:szCs w:val="24"/>
        </w:rPr>
        <w:t>к</w:t>
      </w:r>
      <w:r>
        <w:rPr>
          <w:rFonts w:ascii="Arial" w:eastAsia="Arial" w:hAnsi="Arial" w:cs="Arial"/>
          <w:sz w:val="24"/>
          <w:szCs w:val="24"/>
          <w:lang w:val="ru-RU"/>
        </w:rPr>
        <w:t xml:space="preserve">арта </w:t>
      </w:r>
      <w:r>
        <w:rPr>
          <w:rFonts w:ascii="Arial" w:eastAsia="Arial" w:hAnsi="Arial" w:cs="Arial"/>
          <w:sz w:val="24"/>
          <w:szCs w:val="24"/>
        </w:rPr>
        <w:t>а</w:t>
      </w:r>
      <w:r>
        <w:rPr>
          <w:rFonts w:ascii="Arial" w:eastAsia="Arial" w:hAnsi="Arial" w:cs="Arial"/>
          <w:sz w:val="24"/>
          <w:szCs w:val="24"/>
          <w:lang w:val="ru-RU"/>
        </w:rPr>
        <w:t xml:space="preserve">ттестации </w:t>
      </w:r>
      <w:r>
        <w:rPr>
          <w:rFonts w:ascii="Arial" w:eastAsia="Arial" w:hAnsi="Arial" w:cs="Arial"/>
          <w:sz w:val="24"/>
          <w:szCs w:val="24"/>
        </w:rPr>
        <w:t>и</w:t>
      </w:r>
      <w:r>
        <w:rPr>
          <w:rFonts w:ascii="Arial" w:eastAsia="Arial" w:hAnsi="Arial" w:cs="Arial"/>
          <w:sz w:val="24"/>
          <w:szCs w:val="24"/>
          <w:lang w:val="ru-RU"/>
        </w:rPr>
        <w:t xml:space="preserve">ли вносятся </w:t>
      </w:r>
      <w:r>
        <w:rPr>
          <w:rFonts w:ascii="Arial" w:eastAsia="Arial" w:hAnsi="Arial" w:cs="Arial"/>
          <w:sz w:val="24"/>
          <w:szCs w:val="24"/>
        </w:rPr>
        <w:t>из</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м</w:t>
      </w:r>
      <w:r>
        <w:rPr>
          <w:rFonts w:ascii="Arial" w:eastAsia="Arial" w:hAnsi="Arial" w:cs="Arial"/>
          <w:sz w:val="24"/>
          <w:szCs w:val="24"/>
          <w:lang w:val="ru-RU"/>
        </w:rPr>
        <w:t xml:space="preserve">енения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о</w:t>
      </w:r>
      <w:r>
        <w:rPr>
          <w:rFonts w:ascii="Arial" w:eastAsia="Arial" w:hAnsi="Arial" w:cs="Arial"/>
          <w:sz w:val="24"/>
          <w:szCs w:val="24"/>
          <w:lang w:val="ru-RU"/>
        </w:rPr>
        <w:t xml:space="preserve">формленную </w:t>
      </w:r>
      <w:r>
        <w:rPr>
          <w:rFonts w:ascii="Arial" w:eastAsia="Arial" w:hAnsi="Arial" w:cs="Arial"/>
          <w:sz w:val="24"/>
          <w:szCs w:val="24"/>
        </w:rPr>
        <w:t>ранее.</w:t>
      </w:r>
    </w:p>
    <w:p w:rsidR="00F86F13" w:rsidRDefault="00F86F13" w:rsidP="00F86F13">
      <w:pPr>
        <w:autoSpaceDE w:val="0"/>
        <w:spacing w:before="309" w:after="0"/>
        <w:ind w:firstLine="201"/>
        <w:jc w:val="both"/>
        <w:rPr>
          <w:rFonts w:ascii="Arial" w:eastAsia="Arial" w:hAnsi="Arial" w:cs="Arial"/>
          <w:sz w:val="24"/>
          <w:szCs w:val="24"/>
          <w:lang w:val="ru-RU"/>
        </w:rPr>
      </w:pPr>
      <w:r>
        <w:rPr>
          <w:rFonts w:ascii="Arial" w:eastAsia="Arial" w:hAnsi="Arial" w:cs="Arial"/>
          <w:sz w:val="24"/>
          <w:szCs w:val="24"/>
          <w:lang w:val="ru-RU"/>
        </w:rPr>
        <w:t xml:space="preserve">В </w:t>
      </w:r>
      <w:r>
        <w:rPr>
          <w:rFonts w:ascii="Arial" w:eastAsia="Arial" w:hAnsi="Arial" w:cs="Arial"/>
          <w:sz w:val="24"/>
          <w:szCs w:val="24"/>
        </w:rPr>
        <w:t>с</w:t>
      </w:r>
      <w:r>
        <w:rPr>
          <w:rFonts w:ascii="Arial" w:eastAsia="Arial" w:hAnsi="Arial" w:cs="Arial"/>
          <w:sz w:val="24"/>
          <w:szCs w:val="24"/>
          <w:lang w:val="ru-RU"/>
        </w:rPr>
        <w:t xml:space="preserve">лучаях </w:t>
      </w:r>
      <w:r>
        <w:rPr>
          <w:rFonts w:ascii="Arial" w:eastAsia="Arial" w:hAnsi="Arial" w:cs="Arial"/>
          <w:sz w:val="24"/>
          <w:szCs w:val="24"/>
        </w:rPr>
        <w:t>и</w:t>
      </w:r>
      <w:r>
        <w:rPr>
          <w:rFonts w:ascii="Arial" w:eastAsia="Arial" w:hAnsi="Arial" w:cs="Arial"/>
          <w:sz w:val="24"/>
          <w:szCs w:val="24"/>
          <w:lang w:val="ru-RU"/>
        </w:rPr>
        <w:t xml:space="preserve">ных </w:t>
      </w:r>
      <w:r>
        <w:rPr>
          <w:rFonts w:ascii="Arial" w:eastAsia="Arial" w:hAnsi="Arial" w:cs="Arial"/>
          <w:sz w:val="24"/>
          <w:szCs w:val="24"/>
        </w:rPr>
        <w:t>и</w:t>
      </w:r>
      <w:r>
        <w:rPr>
          <w:rFonts w:ascii="Arial" w:eastAsia="Arial" w:hAnsi="Arial" w:cs="Arial"/>
          <w:sz w:val="24"/>
          <w:szCs w:val="24"/>
          <w:lang w:val="ru-RU"/>
        </w:rPr>
        <w:t xml:space="preserve">зменений, </w:t>
      </w:r>
      <w:r>
        <w:rPr>
          <w:rFonts w:ascii="Arial" w:eastAsia="Arial" w:hAnsi="Arial" w:cs="Arial"/>
          <w:sz w:val="24"/>
          <w:szCs w:val="24"/>
        </w:rPr>
        <w:t>р</w:t>
      </w:r>
      <w:r>
        <w:rPr>
          <w:rFonts w:ascii="Arial" w:eastAsia="Arial" w:hAnsi="Arial" w:cs="Arial"/>
          <w:sz w:val="24"/>
          <w:szCs w:val="24"/>
          <w:lang w:val="ru-RU"/>
        </w:rPr>
        <w:t xml:space="preserve">екомендуем: </w:t>
      </w:r>
      <w:r>
        <w:rPr>
          <w:rFonts w:ascii="Arial" w:eastAsia="Arial" w:hAnsi="Arial" w:cs="Arial"/>
          <w:vanish/>
          <w:sz w:val="24"/>
          <w:szCs w:val="24"/>
        </w:rPr>
        <w:br/>
      </w:r>
      <w:r>
        <w:rPr>
          <w:rFonts w:ascii="Arial" w:eastAsia="Arial" w:hAnsi="Arial" w:cs="Arial"/>
          <w:sz w:val="24"/>
          <w:szCs w:val="24"/>
        </w:rPr>
        <w:t>1</w:t>
      </w:r>
      <w:r>
        <w:rPr>
          <w:rFonts w:ascii="Arial" w:eastAsia="Arial" w:hAnsi="Arial" w:cs="Arial"/>
          <w:sz w:val="24"/>
          <w:szCs w:val="24"/>
          <w:lang w:val="ru-RU"/>
        </w:rPr>
        <w:t xml:space="preserve">) аттестационной </w:t>
      </w:r>
      <w:r>
        <w:rPr>
          <w:rFonts w:ascii="Arial" w:eastAsia="Arial" w:hAnsi="Arial" w:cs="Arial"/>
          <w:sz w:val="24"/>
          <w:szCs w:val="24"/>
        </w:rPr>
        <w:t>к</w:t>
      </w:r>
      <w:r>
        <w:rPr>
          <w:rFonts w:ascii="Arial" w:eastAsia="Arial" w:hAnsi="Arial" w:cs="Arial"/>
          <w:sz w:val="24"/>
          <w:szCs w:val="24"/>
          <w:lang w:val="ru-RU"/>
        </w:rPr>
        <w:t xml:space="preserve">омиссии </w:t>
      </w:r>
      <w:r>
        <w:rPr>
          <w:rFonts w:ascii="Arial" w:eastAsia="Arial" w:hAnsi="Arial" w:cs="Arial"/>
          <w:sz w:val="24"/>
          <w:szCs w:val="24"/>
        </w:rPr>
        <w:t>о</w:t>
      </w:r>
      <w:r>
        <w:rPr>
          <w:rFonts w:ascii="Arial" w:eastAsia="Arial" w:hAnsi="Arial" w:cs="Arial"/>
          <w:sz w:val="24"/>
          <w:szCs w:val="24"/>
          <w:lang w:val="ru-RU"/>
        </w:rPr>
        <w:t xml:space="preserve">рганизации </w:t>
      </w:r>
      <w:r>
        <w:rPr>
          <w:rFonts w:ascii="Arial" w:eastAsia="Arial" w:hAnsi="Arial" w:cs="Arial"/>
          <w:sz w:val="24"/>
          <w:szCs w:val="24"/>
        </w:rPr>
        <w:t>про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ести </w:t>
      </w:r>
      <w:r>
        <w:rPr>
          <w:rFonts w:ascii="Arial" w:eastAsia="Arial" w:hAnsi="Arial" w:cs="Arial"/>
          <w:sz w:val="24"/>
          <w:szCs w:val="24"/>
        </w:rPr>
        <w:t>а</w:t>
      </w:r>
      <w:r>
        <w:rPr>
          <w:rFonts w:ascii="Arial" w:eastAsia="Arial" w:hAnsi="Arial" w:cs="Arial"/>
          <w:sz w:val="24"/>
          <w:szCs w:val="24"/>
          <w:lang w:val="ru-RU"/>
        </w:rPr>
        <w:t xml:space="preserve">нализ </w:t>
      </w:r>
      <w:r>
        <w:rPr>
          <w:rFonts w:ascii="Arial" w:eastAsia="Arial" w:hAnsi="Arial" w:cs="Arial"/>
          <w:sz w:val="24"/>
          <w:szCs w:val="24"/>
        </w:rPr>
        <w:t>м</w:t>
      </w:r>
      <w:r>
        <w:rPr>
          <w:rFonts w:ascii="Arial" w:eastAsia="Arial" w:hAnsi="Arial" w:cs="Arial"/>
          <w:sz w:val="24"/>
          <w:szCs w:val="24"/>
          <w:lang w:val="ru-RU"/>
        </w:rPr>
        <w:t xml:space="preserve">атериалов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п</w:t>
      </w:r>
      <w:r>
        <w:rPr>
          <w:rFonts w:ascii="Arial" w:eastAsia="Arial" w:hAnsi="Arial" w:cs="Arial"/>
          <w:sz w:val="24"/>
          <w:szCs w:val="24"/>
          <w:lang w:val="ru-RU"/>
        </w:rPr>
        <w:t xml:space="preserve">ригодность </w:t>
      </w:r>
      <w:r>
        <w:rPr>
          <w:rFonts w:ascii="Arial" w:eastAsia="Arial" w:hAnsi="Arial" w:cs="Arial"/>
          <w:sz w:val="24"/>
          <w:szCs w:val="24"/>
        </w:rPr>
        <w:t>(ко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м</w:t>
      </w:r>
      <w:r>
        <w:rPr>
          <w:rFonts w:ascii="Arial" w:eastAsia="Arial" w:hAnsi="Arial" w:cs="Arial"/>
          <w:sz w:val="24"/>
          <w:szCs w:val="24"/>
          <w:lang w:val="ru-RU"/>
        </w:rPr>
        <w:t xml:space="preserve">иссия </w:t>
      </w:r>
      <w:r>
        <w:rPr>
          <w:rFonts w:ascii="Arial" w:eastAsia="Arial" w:hAnsi="Arial" w:cs="Arial"/>
          <w:sz w:val="24"/>
          <w:szCs w:val="24"/>
        </w:rPr>
        <w:t>с</w:t>
      </w:r>
      <w:r>
        <w:rPr>
          <w:rFonts w:ascii="Arial" w:eastAsia="Arial" w:hAnsi="Arial" w:cs="Arial"/>
          <w:sz w:val="24"/>
          <w:szCs w:val="24"/>
          <w:lang w:val="ru-RU"/>
        </w:rPr>
        <w:t xml:space="preserve">оздается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о</w:t>
      </w:r>
      <w:r>
        <w:rPr>
          <w:rFonts w:ascii="Arial" w:eastAsia="Arial" w:hAnsi="Arial" w:cs="Arial"/>
          <w:sz w:val="24"/>
          <w:szCs w:val="24"/>
          <w:lang w:val="ru-RU"/>
        </w:rPr>
        <w:t xml:space="preserve">сновании </w:t>
      </w:r>
      <w:r>
        <w:rPr>
          <w:rFonts w:ascii="Arial" w:eastAsia="Arial" w:hAnsi="Arial" w:cs="Arial"/>
          <w:sz w:val="24"/>
          <w:szCs w:val="24"/>
        </w:rPr>
        <w:t>п</w:t>
      </w:r>
      <w:r>
        <w:rPr>
          <w:rFonts w:ascii="Arial" w:eastAsia="Arial" w:hAnsi="Arial" w:cs="Arial"/>
          <w:sz w:val="24"/>
          <w:szCs w:val="24"/>
          <w:lang w:val="ru-RU"/>
        </w:rPr>
        <w:t xml:space="preserve">риказа </w:t>
      </w:r>
      <w:r>
        <w:rPr>
          <w:rFonts w:ascii="Arial" w:eastAsia="Arial" w:hAnsi="Arial" w:cs="Arial"/>
          <w:sz w:val="24"/>
          <w:szCs w:val="24"/>
        </w:rPr>
        <w:t>руко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одителя, </w:t>
      </w:r>
      <w:r>
        <w:rPr>
          <w:rFonts w:ascii="Arial" w:eastAsia="Arial" w:hAnsi="Arial" w:cs="Arial"/>
          <w:sz w:val="24"/>
          <w:szCs w:val="24"/>
        </w:rPr>
        <w:t>м</w:t>
      </w:r>
      <w:r>
        <w:rPr>
          <w:rFonts w:ascii="Arial" w:eastAsia="Arial" w:hAnsi="Arial" w:cs="Arial"/>
          <w:sz w:val="24"/>
          <w:szCs w:val="24"/>
          <w:lang w:val="ru-RU"/>
        </w:rPr>
        <w:t xml:space="preserve">ожно </w:t>
      </w:r>
      <w:r>
        <w:rPr>
          <w:rFonts w:ascii="Arial" w:eastAsia="Arial" w:hAnsi="Arial" w:cs="Arial"/>
          <w:sz w:val="24"/>
          <w:szCs w:val="24"/>
        </w:rPr>
        <w:t>т</w:t>
      </w:r>
      <w:r>
        <w:rPr>
          <w:rFonts w:ascii="Arial" w:eastAsia="Arial" w:hAnsi="Arial" w:cs="Arial"/>
          <w:sz w:val="24"/>
          <w:szCs w:val="24"/>
          <w:lang w:val="ru-RU"/>
        </w:rPr>
        <w:t xml:space="preserve">акже </w:t>
      </w:r>
      <w:r>
        <w:rPr>
          <w:rFonts w:ascii="Arial" w:eastAsia="Arial" w:hAnsi="Arial" w:cs="Arial"/>
          <w:sz w:val="24"/>
          <w:szCs w:val="24"/>
        </w:rPr>
        <w:t>п</w:t>
      </w:r>
      <w:r>
        <w:rPr>
          <w:rFonts w:ascii="Arial" w:eastAsia="Arial" w:hAnsi="Arial" w:cs="Arial"/>
          <w:sz w:val="24"/>
          <w:szCs w:val="24"/>
          <w:lang w:val="ru-RU"/>
        </w:rPr>
        <w:t xml:space="preserve">ривлечь </w:t>
      </w:r>
      <w:r>
        <w:rPr>
          <w:rFonts w:ascii="Arial" w:eastAsia="Arial" w:hAnsi="Arial" w:cs="Arial"/>
          <w:sz w:val="24"/>
          <w:szCs w:val="24"/>
        </w:rPr>
        <w:t>аттестующую</w:t>
      </w:r>
      <w:r>
        <w:rPr>
          <w:rFonts w:ascii="Arial" w:eastAsia="Arial" w:hAnsi="Arial" w:cs="Arial"/>
          <w:sz w:val="24"/>
          <w:szCs w:val="24"/>
          <w:lang w:val="ru-RU"/>
        </w:rPr>
        <w:t xml:space="preserve"> </w:t>
      </w:r>
      <w:r>
        <w:rPr>
          <w:rFonts w:ascii="Arial" w:eastAsia="Arial" w:hAnsi="Arial" w:cs="Arial"/>
          <w:vanish/>
          <w:sz w:val="24"/>
          <w:szCs w:val="24"/>
        </w:rPr>
        <w:br/>
      </w:r>
      <w:r>
        <w:rPr>
          <w:rFonts w:ascii="Arial" w:eastAsia="Arial" w:hAnsi="Arial" w:cs="Arial"/>
          <w:sz w:val="24"/>
          <w:szCs w:val="24"/>
        </w:rPr>
        <w:t>о</w:t>
      </w:r>
      <w:r>
        <w:rPr>
          <w:rFonts w:ascii="Arial" w:eastAsia="Arial" w:hAnsi="Arial" w:cs="Arial"/>
          <w:sz w:val="24"/>
          <w:szCs w:val="24"/>
          <w:lang w:val="ru-RU"/>
        </w:rPr>
        <w:t xml:space="preserve">рганизацию); </w:t>
      </w:r>
    </w:p>
    <w:p w:rsidR="00F86F13" w:rsidRDefault="00F86F13" w:rsidP="00F86F13">
      <w:pPr>
        <w:autoSpaceDE w:val="0"/>
        <w:spacing w:after="0"/>
        <w:jc w:val="both"/>
        <w:rPr>
          <w:rFonts w:ascii="Arial" w:eastAsia="Arial" w:hAnsi="Arial" w:cs="Arial"/>
          <w:sz w:val="24"/>
          <w:szCs w:val="24"/>
          <w:lang w:val="ru-RU"/>
        </w:rPr>
      </w:pPr>
      <w:r>
        <w:rPr>
          <w:rFonts w:ascii="Arial" w:eastAsia="Arial" w:hAnsi="Arial" w:cs="Arial"/>
          <w:sz w:val="24"/>
          <w:szCs w:val="24"/>
          <w:lang w:val="ru-RU"/>
        </w:rPr>
        <w:lastRenderedPageBreak/>
        <w:t xml:space="preserve">2) </w:t>
      </w:r>
      <w:r>
        <w:rPr>
          <w:rFonts w:ascii="Arial" w:eastAsia="Arial" w:hAnsi="Arial" w:cs="Arial"/>
          <w:sz w:val="24"/>
          <w:szCs w:val="24"/>
        </w:rPr>
        <w:t>р</w:t>
      </w:r>
      <w:r>
        <w:rPr>
          <w:rFonts w:ascii="Arial" w:eastAsia="Arial" w:hAnsi="Arial" w:cs="Arial"/>
          <w:sz w:val="24"/>
          <w:szCs w:val="24"/>
          <w:lang w:val="ru-RU"/>
        </w:rPr>
        <w:t xml:space="preserve">ешение </w:t>
      </w:r>
      <w:r>
        <w:rPr>
          <w:rFonts w:ascii="Arial" w:eastAsia="Arial" w:hAnsi="Arial" w:cs="Arial"/>
          <w:sz w:val="24"/>
          <w:szCs w:val="24"/>
        </w:rPr>
        <w:t>а</w:t>
      </w:r>
      <w:r>
        <w:rPr>
          <w:rFonts w:ascii="Arial" w:eastAsia="Arial" w:hAnsi="Arial" w:cs="Arial"/>
          <w:sz w:val="24"/>
          <w:szCs w:val="24"/>
          <w:lang w:val="ru-RU"/>
        </w:rPr>
        <w:t xml:space="preserve">ттестационной </w:t>
      </w:r>
      <w:r>
        <w:rPr>
          <w:rFonts w:ascii="Arial" w:eastAsia="Arial" w:hAnsi="Arial" w:cs="Arial"/>
          <w:sz w:val="24"/>
          <w:szCs w:val="24"/>
        </w:rPr>
        <w:t>к</w:t>
      </w:r>
      <w:r>
        <w:rPr>
          <w:rFonts w:ascii="Arial" w:eastAsia="Arial" w:hAnsi="Arial" w:cs="Arial"/>
          <w:sz w:val="24"/>
          <w:szCs w:val="24"/>
          <w:lang w:val="ru-RU"/>
        </w:rPr>
        <w:t xml:space="preserve">омиссии </w:t>
      </w:r>
      <w:r>
        <w:rPr>
          <w:rFonts w:ascii="Arial" w:eastAsia="Arial" w:hAnsi="Arial" w:cs="Arial"/>
          <w:sz w:val="24"/>
          <w:szCs w:val="24"/>
        </w:rPr>
        <w:t>офор</w:t>
      </w:r>
      <w:r>
        <w:rPr>
          <w:rFonts w:ascii="Arial" w:eastAsia="Arial" w:hAnsi="Arial" w:cs="Arial"/>
          <w:sz w:val="24"/>
          <w:szCs w:val="24"/>
          <w:lang w:val="ru-RU"/>
        </w:rPr>
        <w:t xml:space="preserve">мить </w:t>
      </w:r>
      <w:r>
        <w:rPr>
          <w:rFonts w:ascii="Arial" w:eastAsia="Arial" w:hAnsi="Arial" w:cs="Arial"/>
          <w:sz w:val="24"/>
          <w:szCs w:val="24"/>
        </w:rPr>
        <w:t>с</w:t>
      </w:r>
      <w:r>
        <w:rPr>
          <w:rFonts w:ascii="Arial" w:eastAsia="Arial" w:hAnsi="Arial" w:cs="Arial"/>
          <w:sz w:val="24"/>
          <w:szCs w:val="24"/>
          <w:lang w:val="ru-RU"/>
        </w:rPr>
        <w:t xml:space="preserve">оответствующим </w:t>
      </w:r>
      <w:r>
        <w:rPr>
          <w:rFonts w:ascii="Arial" w:eastAsia="Arial" w:hAnsi="Arial" w:cs="Arial"/>
          <w:sz w:val="24"/>
          <w:szCs w:val="24"/>
        </w:rPr>
        <w:t>п</w:t>
      </w:r>
      <w:r>
        <w:rPr>
          <w:rFonts w:ascii="Arial" w:eastAsia="Arial" w:hAnsi="Arial" w:cs="Arial"/>
          <w:sz w:val="24"/>
          <w:szCs w:val="24"/>
          <w:lang w:val="ru-RU"/>
        </w:rPr>
        <w:t xml:space="preserve">ротоколом </w:t>
      </w:r>
      <w:r>
        <w:rPr>
          <w:rFonts w:ascii="Arial" w:eastAsia="Arial" w:hAnsi="Arial" w:cs="Arial"/>
          <w:sz w:val="24"/>
          <w:szCs w:val="24"/>
        </w:rPr>
        <w:t>з</w:t>
      </w:r>
      <w:r>
        <w:rPr>
          <w:rFonts w:ascii="Arial" w:eastAsia="Arial" w:hAnsi="Arial" w:cs="Arial"/>
          <w:sz w:val="24"/>
          <w:szCs w:val="24"/>
          <w:lang w:val="ru-RU"/>
        </w:rPr>
        <w:t xml:space="preserve">аседания </w:t>
      </w:r>
      <w:r>
        <w:rPr>
          <w:rFonts w:ascii="Arial" w:eastAsia="Arial" w:hAnsi="Arial" w:cs="Arial"/>
          <w:vanish/>
          <w:sz w:val="24"/>
          <w:szCs w:val="24"/>
        </w:rPr>
        <w:br/>
      </w:r>
      <w:r>
        <w:rPr>
          <w:rFonts w:ascii="Arial" w:eastAsia="Arial" w:hAnsi="Arial" w:cs="Arial"/>
          <w:sz w:val="24"/>
          <w:szCs w:val="24"/>
        </w:rPr>
        <w:t>а</w:t>
      </w:r>
      <w:r>
        <w:rPr>
          <w:rFonts w:ascii="Arial" w:eastAsia="Arial" w:hAnsi="Arial" w:cs="Arial"/>
          <w:sz w:val="24"/>
          <w:szCs w:val="24"/>
          <w:lang w:val="ru-RU"/>
        </w:rPr>
        <w:t xml:space="preserve">ттестационной </w:t>
      </w:r>
      <w:r>
        <w:rPr>
          <w:rFonts w:ascii="Arial" w:eastAsia="Arial" w:hAnsi="Arial" w:cs="Arial"/>
          <w:sz w:val="24"/>
          <w:szCs w:val="24"/>
        </w:rPr>
        <w:t>к</w:t>
      </w:r>
      <w:r>
        <w:rPr>
          <w:rFonts w:ascii="Arial" w:eastAsia="Arial" w:hAnsi="Arial" w:cs="Arial"/>
          <w:sz w:val="24"/>
          <w:szCs w:val="24"/>
          <w:lang w:val="ru-RU"/>
        </w:rPr>
        <w:t xml:space="preserve">омиссии,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к</w:t>
      </w:r>
      <w:r>
        <w:rPr>
          <w:rFonts w:ascii="Arial" w:eastAsia="Arial" w:hAnsi="Arial" w:cs="Arial"/>
          <w:sz w:val="24"/>
          <w:szCs w:val="24"/>
          <w:lang w:val="ru-RU"/>
        </w:rPr>
        <w:t xml:space="preserve">отором </w:t>
      </w:r>
      <w:r>
        <w:rPr>
          <w:rFonts w:ascii="Arial" w:eastAsia="Arial" w:hAnsi="Arial" w:cs="Arial"/>
          <w:sz w:val="24"/>
          <w:szCs w:val="24"/>
        </w:rPr>
        <w:t>у</w:t>
      </w:r>
      <w:r>
        <w:rPr>
          <w:rFonts w:ascii="Arial" w:eastAsia="Arial" w:hAnsi="Arial" w:cs="Arial"/>
          <w:sz w:val="24"/>
          <w:szCs w:val="24"/>
          <w:lang w:val="ru-RU"/>
        </w:rPr>
        <w:t xml:space="preserve">казать </w:t>
      </w:r>
      <w:r>
        <w:rPr>
          <w:rFonts w:ascii="Arial" w:eastAsia="Arial" w:hAnsi="Arial" w:cs="Arial"/>
          <w:sz w:val="24"/>
          <w:szCs w:val="24"/>
        </w:rPr>
        <w:t>пе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ечень </w:t>
      </w:r>
      <w:r>
        <w:rPr>
          <w:rFonts w:ascii="Arial" w:eastAsia="Arial" w:hAnsi="Arial" w:cs="Arial"/>
          <w:sz w:val="24"/>
          <w:szCs w:val="24"/>
        </w:rPr>
        <w:t>и</w:t>
      </w:r>
      <w:r>
        <w:rPr>
          <w:rFonts w:ascii="Arial" w:eastAsia="Arial" w:hAnsi="Arial" w:cs="Arial"/>
          <w:sz w:val="24"/>
          <w:szCs w:val="24"/>
          <w:lang w:val="ru-RU"/>
        </w:rPr>
        <w:t xml:space="preserve">зменений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м</w:t>
      </w:r>
      <w:r>
        <w:rPr>
          <w:rFonts w:ascii="Arial" w:eastAsia="Arial" w:hAnsi="Arial" w:cs="Arial"/>
          <w:sz w:val="24"/>
          <w:szCs w:val="24"/>
          <w:lang w:val="ru-RU"/>
        </w:rPr>
        <w:t xml:space="preserve">атериалы </w:t>
      </w:r>
      <w:r>
        <w:rPr>
          <w:rFonts w:ascii="Arial" w:eastAsia="Arial" w:hAnsi="Arial" w:cs="Arial"/>
          <w:sz w:val="24"/>
          <w:szCs w:val="24"/>
        </w:rPr>
        <w:t>а</w:t>
      </w:r>
      <w:r>
        <w:rPr>
          <w:rFonts w:ascii="Arial" w:eastAsia="Arial" w:hAnsi="Arial" w:cs="Arial"/>
          <w:sz w:val="24"/>
          <w:szCs w:val="24"/>
          <w:lang w:val="ru-RU"/>
        </w:rPr>
        <w:t xml:space="preserve">ттестации; </w:t>
      </w:r>
    </w:p>
    <w:p w:rsidR="00F86F13" w:rsidRDefault="00F86F13" w:rsidP="00F86F13">
      <w:pPr>
        <w:autoSpaceDE w:val="0"/>
        <w:spacing w:after="0"/>
        <w:ind w:firstLine="187"/>
        <w:jc w:val="both"/>
        <w:rPr>
          <w:rFonts w:ascii="Arial" w:eastAsia="Arial" w:hAnsi="Arial" w:cs="Arial"/>
          <w:sz w:val="24"/>
          <w:szCs w:val="24"/>
          <w:lang w:val="ru-RU"/>
        </w:rPr>
      </w:pPr>
      <w:r>
        <w:rPr>
          <w:rFonts w:ascii="Arial" w:eastAsia="Arial" w:hAnsi="Arial" w:cs="Arial"/>
          <w:sz w:val="24"/>
          <w:szCs w:val="24"/>
          <w:lang w:val="ru-RU"/>
        </w:rPr>
        <w:t xml:space="preserve">3) </w:t>
      </w:r>
      <w:r>
        <w:rPr>
          <w:rFonts w:ascii="Arial" w:eastAsia="Arial" w:hAnsi="Arial" w:cs="Arial"/>
          <w:sz w:val="24"/>
          <w:szCs w:val="24"/>
        </w:rPr>
        <w:t>п</w:t>
      </w:r>
      <w:r>
        <w:rPr>
          <w:rFonts w:ascii="Arial" w:eastAsia="Arial" w:hAnsi="Arial" w:cs="Arial"/>
          <w:sz w:val="24"/>
          <w:szCs w:val="24"/>
          <w:lang w:val="ru-RU"/>
        </w:rPr>
        <w:t xml:space="preserve">ротокол </w:t>
      </w:r>
      <w:r>
        <w:rPr>
          <w:rFonts w:ascii="Arial" w:eastAsia="Arial" w:hAnsi="Arial" w:cs="Arial"/>
          <w:sz w:val="24"/>
          <w:szCs w:val="24"/>
        </w:rPr>
        <w:t>п</w:t>
      </w:r>
      <w:r>
        <w:rPr>
          <w:rFonts w:ascii="Arial" w:eastAsia="Arial" w:hAnsi="Arial" w:cs="Arial"/>
          <w:sz w:val="24"/>
          <w:szCs w:val="24"/>
          <w:lang w:val="ru-RU"/>
        </w:rPr>
        <w:t xml:space="preserve">риложить </w:t>
      </w:r>
      <w:r>
        <w:rPr>
          <w:rFonts w:ascii="Arial" w:eastAsia="Arial" w:hAnsi="Arial" w:cs="Arial"/>
          <w:sz w:val="24"/>
          <w:szCs w:val="24"/>
        </w:rPr>
        <w:t>к</w:t>
      </w:r>
      <w:r>
        <w:rPr>
          <w:rFonts w:ascii="Arial" w:eastAsia="Arial" w:hAnsi="Arial" w:cs="Arial"/>
          <w:sz w:val="24"/>
          <w:szCs w:val="24"/>
          <w:lang w:val="ru-RU"/>
        </w:rPr>
        <w:t xml:space="preserve"> </w:t>
      </w:r>
      <w:r>
        <w:rPr>
          <w:rFonts w:ascii="Arial" w:eastAsia="Arial" w:hAnsi="Arial" w:cs="Arial"/>
          <w:sz w:val="24"/>
          <w:szCs w:val="24"/>
        </w:rPr>
        <w:t>м</w:t>
      </w:r>
      <w:r>
        <w:rPr>
          <w:rFonts w:ascii="Arial" w:eastAsia="Arial" w:hAnsi="Arial" w:cs="Arial"/>
          <w:sz w:val="24"/>
          <w:szCs w:val="24"/>
          <w:lang w:val="ru-RU"/>
        </w:rPr>
        <w:t xml:space="preserve">атериалам </w:t>
      </w:r>
      <w:r>
        <w:rPr>
          <w:rFonts w:ascii="Arial" w:eastAsia="Arial" w:hAnsi="Arial" w:cs="Arial"/>
          <w:sz w:val="24"/>
          <w:szCs w:val="24"/>
        </w:rPr>
        <w:t>аттеста</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ц</w:t>
      </w:r>
      <w:r>
        <w:rPr>
          <w:rFonts w:ascii="Arial" w:eastAsia="Arial" w:hAnsi="Arial" w:cs="Arial"/>
          <w:sz w:val="24"/>
          <w:szCs w:val="24"/>
          <w:lang w:val="ru-RU"/>
        </w:rPr>
        <w:t xml:space="preserve">ии; </w:t>
      </w:r>
    </w:p>
    <w:p w:rsidR="00F86F13" w:rsidRDefault="00F86F13" w:rsidP="00F86F13">
      <w:pPr>
        <w:autoSpaceDE w:val="0"/>
        <w:spacing w:after="0"/>
        <w:ind w:firstLine="179"/>
        <w:jc w:val="both"/>
        <w:rPr>
          <w:rFonts w:ascii="Arial" w:eastAsia="Arial" w:hAnsi="Arial" w:cs="Arial"/>
          <w:sz w:val="24"/>
          <w:szCs w:val="24"/>
          <w:lang w:val="ru-RU"/>
        </w:rPr>
      </w:pPr>
      <w:r>
        <w:rPr>
          <w:rFonts w:ascii="Arial" w:eastAsia="Arial" w:hAnsi="Arial" w:cs="Arial"/>
          <w:sz w:val="24"/>
          <w:szCs w:val="24"/>
          <w:lang w:val="ru-RU"/>
        </w:rPr>
        <w:t xml:space="preserve">4) </w:t>
      </w:r>
      <w:r>
        <w:rPr>
          <w:rFonts w:ascii="Arial" w:eastAsia="Arial" w:hAnsi="Arial" w:cs="Arial"/>
          <w:sz w:val="24"/>
          <w:szCs w:val="24"/>
        </w:rPr>
        <w:t>з</w:t>
      </w:r>
      <w:r>
        <w:rPr>
          <w:rFonts w:ascii="Arial" w:eastAsia="Arial" w:hAnsi="Arial" w:cs="Arial"/>
          <w:sz w:val="24"/>
          <w:szCs w:val="24"/>
          <w:lang w:val="ru-RU"/>
        </w:rPr>
        <w:t xml:space="preserve">авести </w:t>
      </w:r>
      <w:r>
        <w:rPr>
          <w:rFonts w:ascii="Arial" w:eastAsia="Arial" w:hAnsi="Arial" w:cs="Arial"/>
          <w:sz w:val="24"/>
          <w:szCs w:val="24"/>
        </w:rPr>
        <w:t>ж</w:t>
      </w:r>
      <w:r>
        <w:rPr>
          <w:rFonts w:ascii="Arial" w:eastAsia="Arial" w:hAnsi="Arial" w:cs="Arial"/>
          <w:sz w:val="24"/>
          <w:szCs w:val="24"/>
          <w:lang w:val="ru-RU"/>
        </w:rPr>
        <w:t xml:space="preserve">урнал </w:t>
      </w:r>
      <w:r>
        <w:rPr>
          <w:rFonts w:ascii="Arial" w:eastAsia="Arial" w:hAnsi="Arial" w:cs="Arial"/>
          <w:sz w:val="24"/>
          <w:szCs w:val="24"/>
        </w:rPr>
        <w:t>р</w:t>
      </w:r>
      <w:r>
        <w:rPr>
          <w:rFonts w:ascii="Arial" w:eastAsia="Arial" w:hAnsi="Arial" w:cs="Arial"/>
          <w:sz w:val="24"/>
          <w:szCs w:val="24"/>
          <w:lang w:val="ru-RU"/>
        </w:rPr>
        <w:t xml:space="preserve">егистрации </w:t>
      </w:r>
      <w:r>
        <w:rPr>
          <w:rFonts w:ascii="Arial" w:eastAsia="Arial" w:hAnsi="Arial" w:cs="Arial"/>
          <w:sz w:val="24"/>
          <w:szCs w:val="24"/>
        </w:rPr>
        <w:t>и</w:t>
      </w:r>
      <w:r>
        <w:rPr>
          <w:rFonts w:ascii="Arial" w:eastAsia="Arial" w:hAnsi="Arial" w:cs="Arial"/>
          <w:sz w:val="24"/>
          <w:szCs w:val="24"/>
          <w:lang w:val="ru-RU"/>
        </w:rPr>
        <w:t xml:space="preserve">зменений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vanish/>
          <w:sz w:val="24"/>
          <w:szCs w:val="24"/>
        </w:rPr>
        <w:br/>
      </w:r>
      <w:r>
        <w:rPr>
          <w:rFonts w:ascii="Arial" w:eastAsia="Arial" w:hAnsi="Arial" w:cs="Arial"/>
          <w:sz w:val="24"/>
          <w:szCs w:val="24"/>
        </w:rPr>
        <w:t>м</w:t>
      </w:r>
      <w:r>
        <w:rPr>
          <w:rFonts w:ascii="Arial" w:eastAsia="Arial" w:hAnsi="Arial" w:cs="Arial"/>
          <w:sz w:val="24"/>
          <w:szCs w:val="24"/>
          <w:lang w:val="ru-RU"/>
        </w:rPr>
        <w:t xml:space="preserve">атериалы </w:t>
      </w:r>
      <w:r>
        <w:rPr>
          <w:rFonts w:ascii="Arial" w:eastAsia="Arial" w:hAnsi="Arial" w:cs="Arial"/>
          <w:sz w:val="24"/>
          <w:szCs w:val="24"/>
        </w:rPr>
        <w:t>а</w:t>
      </w:r>
      <w:r>
        <w:rPr>
          <w:rFonts w:ascii="Arial" w:eastAsia="Arial" w:hAnsi="Arial" w:cs="Arial"/>
          <w:sz w:val="24"/>
          <w:szCs w:val="24"/>
          <w:lang w:val="ru-RU"/>
        </w:rPr>
        <w:t xml:space="preserve">ттестации </w:t>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sz w:val="24"/>
          <w:szCs w:val="24"/>
        </w:rPr>
        <w:t>м</w:t>
      </w:r>
      <w:r>
        <w:rPr>
          <w:rFonts w:ascii="Arial" w:eastAsia="Arial" w:hAnsi="Arial" w:cs="Arial"/>
          <w:sz w:val="24"/>
          <w:szCs w:val="24"/>
          <w:lang w:val="ru-RU"/>
        </w:rPr>
        <w:t xml:space="preserve">ест. </w:t>
      </w:r>
    </w:p>
    <w:p w:rsidR="00F86F13" w:rsidRDefault="00F86F13" w:rsidP="00F86F13">
      <w:pPr>
        <w:autoSpaceDE w:val="0"/>
        <w:spacing w:after="0"/>
        <w:ind w:firstLine="187"/>
        <w:jc w:val="both"/>
        <w:rPr>
          <w:rFonts w:ascii="Arial" w:eastAsia="Arial" w:hAnsi="Arial" w:cs="Arial"/>
          <w:sz w:val="24"/>
          <w:szCs w:val="24"/>
        </w:rPr>
      </w:pPr>
      <w:r>
        <w:rPr>
          <w:rFonts w:ascii="Arial" w:eastAsia="Arial" w:hAnsi="Arial" w:cs="Arial"/>
          <w:sz w:val="24"/>
          <w:szCs w:val="24"/>
          <w:lang w:val="ru-RU"/>
        </w:rPr>
        <w:t xml:space="preserve">Если </w:t>
      </w:r>
      <w:r>
        <w:rPr>
          <w:rFonts w:ascii="Arial" w:eastAsia="Arial" w:hAnsi="Arial" w:cs="Arial"/>
          <w:sz w:val="24"/>
          <w:szCs w:val="24"/>
        </w:rPr>
        <w:t>«</w:t>
      </w:r>
      <w:r>
        <w:rPr>
          <w:rFonts w:ascii="Arial" w:eastAsia="Arial" w:hAnsi="Arial" w:cs="Arial"/>
          <w:sz w:val="24"/>
          <w:szCs w:val="24"/>
          <w:lang w:val="ru-RU"/>
        </w:rPr>
        <w:t xml:space="preserve">юридический </w:t>
      </w:r>
      <w:r>
        <w:rPr>
          <w:rFonts w:ascii="Arial" w:eastAsia="Arial" w:hAnsi="Arial" w:cs="Arial"/>
          <w:sz w:val="24"/>
          <w:szCs w:val="24"/>
        </w:rPr>
        <w:t>а</w:t>
      </w:r>
      <w:r>
        <w:rPr>
          <w:rFonts w:ascii="Arial" w:eastAsia="Arial" w:hAnsi="Arial" w:cs="Arial"/>
          <w:sz w:val="24"/>
          <w:szCs w:val="24"/>
          <w:lang w:val="ru-RU"/>
        </w:rPr>
        <w:t xml:space="preserve">дрес» </w:t>
      </w:r>
      <w:r>
        <w:rPr>
          <w:rFonts w:ascii="Arial" w:eastAsia="Arial" w:hAnsi="Arial" w:cs="Arial"/>
          <w:sz w:val="24"/>
          <w:szCs w:val="24"/>
        </w:rPr>
        <w:t>и</w:t>
      </w:r>
      <w:r>
        <w:rPr>
          <w:rFonts w:ascii="Arial" w:eastAsia="Arial" w:hAnsi="Arial" w:cs="Arial"/>
          <w:sz w:val="24"/>
          <w:szCs w:val="24"/>
          <w:lang w:val="ru-RU"/>
        </w:rPr>
        <w:t xml:space="preserve">ли </w:t>
      </w:r>
      <w:r>
        <w:rPr>
          <w:rFonts w:ascii="Arial" w:eastAsia="Arial" w:hAnsi="Arial" w:cs="Arial"/>
          <w:sz w:val="24"/>
          <w:szCs w:val="24"/>
        </w:rPr>
        <w:t>«</w:t>
      </w:r>
      <w:r>
        <w:rPr>
          <w:rFonts w:ascii="Arial" w:eastAsia="Arial" w:hAnsi="Arial" w:cs="Arial"/>
          <w:sz w:val="24"/>
          <w:szCs w:val="24"/>
          <w:lang w:val="ru-RU"/>
        </w:rPr>
        <w:t xml:space="preserve">место </w:t>
      </w:r>
      <w:r>
        <w:rPr>
          <w:rFonts w:ascii="Arial" w:eastAsia="Arial" w:hAnsi="Arial" w:cs="Arial"/>
          <w:sz w:val="24"/>
          <w:szCs w:val="24"/>
        </w:rPr>
        <w:t>госу</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д</w:t>
      </w:r>
      <w:r>
        <w:rPr>
          <w:rFonts w:ascii="Arial" w:eastAsia="Arial" w:hAnsi="Arial" w:cs="Arial"/>
          <w:sz w:val="24"/>
          <w:szCs w:val="24"/>
          <w:lang w:val="ru-RU"/>
        </w:rPr>
        <w:t xml:space="preserve">арственной </w:t>
      </w:r>
      <w:r>
        <w:rPr>
          <w:rFonts w:ascii="Arial" w:eastAsia="Arial" w:hAnsi="Arial" w:cs="Arial"/>
          <w:sz w:val="24"/>
          <w:szCs w:val="24"/>
        </w:rPr>
        <w:t>р</w:t>
      </w:r>
      <w:r>
        <w:rPr>
          <w:rFonts w:ascii="Arial" w:eastAsia="Arial" w:hAnsi="Arial" w:cs="Arial"/>
          <w:sz w:val="24"/>
          <w:szCs w:val="24"/>
          <w:lang w:val="ru-RU"/>
        </w:rPr>
        <w:t xml:space="preserve">егистрации </w:t>
      </w:r>
      <w:r>
        <w:rPr>
          <w:rFonts w:ascii="Arial" w:eastAsia="Arial" w:hAnsi="Arial" w:cs="Arial"/>
          <w:sz w:val="24"/>
          <w:szCs w:val="24"/>
        </w:rPr>
        <w:t>ю</w:t>
      </w:r>
      <w:r>
        <w:rPr>
          <w:rFonts w:ascii="Arial" w:eastAsia="Arial" w:hAnsi="Arial" w:cs="Arial"/>
          <w:sz w:val="24"/>
          <w:szCs w:val="24"/>
          <w:lang w:val="ru-RU"/>
        </w:rPr>
        <w:t xml:space="preserve">ридического лица»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vanish/>
          <w:sz w:val="24"/>
          <w:szCs w:val="24"/>
        </w:rPr>
        <w:br/>
      </w:r>
      <w:r>
        <w:rPr>
          <w:rFonts w:ascii="Arial" w:eastAsia="Arial" w:hAnsi="Arial" w:cs="Arial"/>
          <w:sz w:val="24"/>
          <w:szCs w:val="24"/>
        </w:rPr>
        <w:t>м</w:t>
      </w:r>
      <w:r>
        <w:rPr>
          <w:rFonts w:ascii="Arial" w:eastAsia="Arial" w:hAnsi="Arial" w:cs="Arial"/>
          <w:sz w:val="24"/>
          <w:szCs w:val="24"/>
          <w:lang w:val="ru-RU"/>
        </w:rPr>
        <w:t xml:space="preserve">есто </w:t>
      </w:r>
      <w:r>
        <w:rPr>
          <w:rFonts w:ascii="Arial" w:eastAsia="Arial" w:hAnsi="Arial" w:cs="Arial"/>
          <w:sz w:val="24"/>
          <w:szCs w:val="24"/>
        </w:rPr>
        <w:t>д</w:t>
      </w:r>
      <w:r>
        <w:rPr>
          <w:rFonts w:ascii="Arial" w:eastAsia="Arial" w:hAnsi="Arial" w:cs="Arial"/>
          <w:sz w:val="24"/>
          <w:szCs w:val="24"/>
          <w:lang w:val="ru-RU"/>
        </w:rPr>
        <w:t xml:space="preserve">еятельности </w:t>
      </w:r>
      <w:r>
        <w:rPr>
          <w:rFonts w:ascii="Arial" w:eastAsia="Arial" w:hAnsi="Arial" w:cs="Arial"/>
          <w:sz w:val="24"/>
          <w:szCs w:val="24"/>
        </w:rPr>
        <w:t>о</w:t>
      </w:r>
      <w:r>
        <w:rPr>
          <w:rFonts w:ascii="Arial" w:eastAsia="Arial" w:hAnsi="Arial" w:cs="Arial"/>
          <w:sz w:val="24"/>
          <w:szCs w:val="24"/>
          <w:lang w:val="ru-RU"/>
        </w:rPr>
        <w:t xml:space="preserve">рганизации </w:t>
      </w:r>
      <w:r>
        <w:rPr>
          <w:rFonts w:ascii="Arial" w:eastAsia="Arial" w:hAnsi="Arial" w:cs="Arial"/>
          <w:sz w:val="24"/>
          <w:szCs w:val="24"/>
        </w:rPr>
        <w:t>н</w:t>
      </w:r>
      <w:r>
        <w:rPr>
          <w:rFonts w:ascii="Arial" w:eastAsia="Arial" w:hAnsi="Arial" w:cs="Arial"/>
          <w:sz w:val="24"/>
          <w:szCs w:val="24"/>
          <w:lang w:val="ru-RU"/>
        </w:rPr>
        <w:t xml:space="preserve">е совпадают, </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о,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с</w:t>
      </w:r>
      <w:r>
        <w:rPr>
          <w:rFonts w:ascii="Arial" w:eastAsia="Arial" w:hAnsi="Arial" w:cs="Arial"/>
          <w:sz w:val="24"/>
          <w:szCs w:val="24"/>
          <w:lang w:val="ru-RU"/>
        </w:rPr>
        <w:t xml:space="preserve">лучае </w:t>
      </w:r>
      <w:r>
        <w:rPr>
          <w:rFonts w:ascii="Arial" w:eastAsia="Arial" w:hAnsi="Arial" w:cs="Arial"/>
          <w:sz w:val="24"/>
          <w:szCs w:val="24"/>
        </w:rPr>
        <w:t>и</w:t>
      </w:r>
      <w:r>
        <w:rPr>
          <w:rFonts w:ascii="Arial" w:eastAsia="Arial" w:hAnsi="Arial" w:cs="Arial"/>
          <w:sz w:val="24"/>
          <w:szCs w:val="24"/>
          <w:lang w:val="ru-RU"/>
        </w:rPr>
        <w:t xml:space="preserve">зменения «юридического </w:t>
      </w:r>
      <w:r>
        <w:rPr>
          <w:rFonts w:ascii="Arial" w:eastAsia="Arial" w:hAnsi="Arial" w:cs="Arial"/>
          <w:sz w:val="24"/>
          <w:szCs w:val="24"/>
        </w:rPr>
        <w:t>а</w:t>
      </w:r>
      <w:r>
        <w:rPr>
          <w:rFonts w:ascii="Arial" w:eastAsia="Arial" w:hAnsi="Arial" w:cs="Arial"/>
          <w:sz w:val="24"/>
          <w:szCs w:val="24"/>
          <w:lang w:val="ru-RU"/>
        </w:rPr>
        <w:t xml:space="preserve">дреса», </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езультаты аттестации </w:t>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услови</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я</w:t>
      </w:r>
      <w:r>
        <w:rPr>
          <w:rFonts w:ascii="Arial" w:eastAsia="Arial" w:hAnsi="Arial" w:cs="Arial"/>
          <w:sz w:val="24"/>
          <w:szCs w:val="24"/>
          <w:lang w:val="ru-RU"/>
        </w:rPr>
        <w:t xml:space="preserve">м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действительны.</w:t>
      </w:r>
    </w:p>
    <w:p w:rsidR="00F86F13" w:rsidRDefault="00F86F13" w:rsidP="00F86F13">
      <w:pPr>
        <w:autoSpaceDE w:val="0"/>
        <w:spacing w:after="0"/>
        <w:ind w:firstLine="187"/>
        <w:jc w:val="both"/>
        <w:rPr>
          <w:sz w:val="24"/>
          <w:szCs w:val="24"/>
        </w:rPr>
      </w:pPr>
    </w:p>
    <w:p w:rsidR="00F86F13" w:rsidRDefault="00F86F13" w:rsidP="00F86F13">
      <w:pPr>
        <w:autoSpaceDE w:val="0"/>
        <w:spacing w:after="0"/>
        <w:ind w:firstLine="187"/>
        <w:jc w:val="both"/>
        <w:rPr>
          <w:sz w:val="24"/>
          <w:szCs w:val="24"/>
        </w:rPr>
      </w:pPr>
    </w:p>
    <w:p w:rsidR="00F86F13" w:rsidRDefault="00F86F13" w:rsidP="00F86F13">
      <w:pPr>
        <w:autoSpaceDE w:val="0"/>
        <w:spacing w:after="0"/>
        <w:ind w:firstLine="187"/>
        <w:jc w:val="both"/>
        <w:rPr>
          <w:rFonts w:ascii="Arial" w:eastAsia="Arial" w:hAnsi="Arial" w:cs="Arial"/>
          <w:sz w:val="24"/>
          <w:szCs w:val="24"/>
          <w:lang w:val="ru-RU"/>
        </w:rPr>
      </w:pPr>
      <w:r>
        <w:rPr>
          <w:rFonts w:ascii="Arial" w:eastAsia="Arial" w:hAnsi="Arial" w:cs="Arial"/>
          <w:b/>
          <w:bCs/>
          <w:sz w:val="24"/>
          <w:szCs w:val="24"/>
          <w:lang w:val="ru-RU"/>
        </w:rPr>
        <w:t xml:space="preserve">Вопрос: </w:t>
      </w:r>
      <w:r>
        <w:rPr>
          <w:rFonts w:ascii="Arial" w:eastAsia="Arial" w:hAnsi="Arial" w:cs="Arial"/>
          <w:b/>
          <w:bCs/>
          <w:vanish/>
          <w:sz w:val="24"/>
          <w:szCs w:val="24"/>
        </w:rPr>
        <w:br/>
      </w:r>
      <w:r>
        <w:rPr>
          <w:rFonts w:ascii="Arial" w:eastAsia="Arial" w:hAnsi="Arial" w:cs="Arial"/>
          <w:sz w:val="24"/>
          <w:szCs w:val="24"/>
        </w:rPr>
        <w:t>М</w:t>
      </w:r>
      <w:r>
        <w:rPr>
          <w:rFonts w:ascii="Arial" w:eastAsia="Arial" w:hAnsi="Arial" w:cs="Arial"/>
          <w:sz w:val="24"/>
          <w:szCs w:val="24"/>
          <w:lang w:val="ru-RU"/>
        </w:rPr>
        <w:t xml:space="preserve">ожно </w:t>
      </w:r>
      <w:r>
        <w:rPr>
          <w:rFonts w:ascii="Arial" w:eastAsia="Arial" w:hAnsi="Arial" w:cs="Arial"/>
          <w:sz w:val="24"/>
          <w:szCs w:val="24"/>
        </w:rPr>
        <w:t>л</w:t>
      </w:r>
      <w:r>
        <w:rPr>
          <w:rFonts w:ascii="Arial" w:eastAsia="Arial" w:hAnsi="Arial" w:cs="Arial"/>
          <w:sz w:val="24"/>
          <w:szCs w:val="24"/>
          <w:lang w:val="ru-RU"/>
        </w:rPr>
        <w:t xml:space="preserve">и </w:t>
      </w:r>
      <w:r>
        <w:rPr>
          <w:rFonts w:ascii="Arial" w:eastAsia="Arial" w:hAnsi="Arial" w:cs="Arial"/>
          <w:sz w:val="24"/>
          <w:szCs w:val="24"/>
        </w:rPr>
        <w:t>и</w:t>
      </w:r>
      <w:r>
        <w:rPr>
          <w:rFonts w:ascii="Arial" w:eastAsia="Arial" w:hAnsi="Arial" w:cs="Arial"/>
          <w:sz w:val="24"/>
          <w:szCs w:val="24"/>
          <w:lang w:val="ru-RU"/>
        </w:rPr>
        <w:t xml:space="preserve">спользовать </w:t>
      </w:r>
      <w:r>
        <w:rPr>
          <w:rFonts w:ascii="Arial" w:eastAsia="Arial" w:hAnsi="Arial" w:cs="Arial"/>
          <w:sz w:val="24"/>
          <w:szCs w:val="24"/>
        </w:rPr>
        <w:t>п</w:t>
      </w:r>
      <w:r>
        <w:rPr>
          <w:rFonts w:ascii="Arial" w:eastAsia="Arial" w:hAnsi="Arial" w:cs="Arial"/>
          <w:sz w:val="24"/>
          <w:szCs w:val="24"/>
          <w:lang w:val="ru-RU"/>
        </w:rPr>
        <w:t xml:space="preserve">ротоколы </w:t>
      </w:r>
      <w:r>
        <w:rPr>
          <w:rFonts w:ascii="Arial" w:eastAsia="Arial" w:hAnsi="Arial" w:cs="Arial"/>
          <w:sz w:val="24"/>
          <w:szCs w:val="24"/>
        </w:rPr>
        <w:t>СЭС</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о </w:t>
      </w:r>
    </w:p>
    <w:p w:rsidR="00F86F13" w:rsidRDefault="00F86F13" w:rsidP="00F86F13">
      <w:pPr>
        <w:autoSpaceDE w:val="0"/>
        <w:spacing w:after="0"/>
        <w:ind w:left="29" w:right="7"/>
        <w:jc w:val="both"/>
        <w:rPr>
          <w:rFonts w:ascii="Arial" w:eastAsia="Arial" w:hAnsi="Arial" w:cs="Arial"/>
          <w:sz w:val="24"/>
          <w:szCs w:val="24"/>
          <w:lang w:val="ru-RU"/>
        </w:rPr>
      </w:pPr>
      <w:r>
        <w:rPr>
          <w:rFonts w:ascii="Arial" w:eastAsia="Arial" w:hAnsi="Arial" w:cs="Arial"/>
          <w:sz w:val="24"/>
          <w:szCs w:val="24"/>
          <w:lang w:val="ru-RU"/>
        </w:rPr>
        <w:t xml:space="preserve">производственному </w:t>
      </w:r>
      <w:r>
        <w:rPr>
          <w:rFonts w:ascii="Arial" w:eastAsia="Arial" w:hAnsi="Arial" w:cs="Arial"/>
          <w:sz w:val="24"/>
          <w:szCs w:val="24"/>
        </w:rPr>
        <w:t>к</w:t>
      </w:r>
      <w:r>
        <w:rPr>
          <w:rFonts w:ascii="Arial" w:eastAsia="Arial" w:hAnsi="Arial" w:cs="Arial"/>
          <w:sz w:val="24"/>
          <w:szCs w:val="24"/>
          <w:lang w:val="ru-RU"/>
        </w:rPr>
        <w:t xml:space="preserve">онтролю </w:t>
      </w:r>
      <w:r>
        <w:rPr>
          <w:rFonts w:ascii="Arial" w:eastAsia="Arial" w:hAnsi="Arial" w:cs="Arial"/>
          <w:sz w:val="24"/>
          <w:szCs w:val="24"/>
        </w:rPr>
        <w:t>д</w:t>
      </w:r>
      <w:r>
        <w:rPr>
          <w:rFonts w:ascii="Arial" w:eastAsia="Arial" w:hAnsi="Arial" w:cs="Arial"/>
          <w:sz w:val="24"/>
          <w:szCs w:val="24"/>
          <w:lang w:val="ru-RU"/>
        </w:rPr>
        <w:t xml:space="preserve">ля </w:t>
      </w:r>
      <w:r>
        <w:rPr>
          <w:rFonts w:ascii="Arial" w:eastAsia="Arial" w:hAnsi="Arial" w:cs="Arial"/>
          <w:sz w:val="24"/>
          <w:szCs w:val="24"/>
        </w:rPr>
        <w:t>а</w:t>
      </w:r>
      <w:r>
        <w:rPr>
          <w:rFonts w:ascii="Arial" w:eastAsia="Arial" w:hAnsi="Arial" w:cs="Arial"/>
          <w:sz w:val="24"/>
          <w:szCs w:val="24"/>
          <w:lang w:val="ru-RU"/>
        </w:rPr>
        <w:t xml:space="preserve">ттестации </w:t>
      </w:r>
    </w:p>
    <w:p w:rsidR="00F86F13" w:rsidRDefault="00F86F13" w:rsidP="00F86F13">
      <w:pPr>
        <w:autoSpaceDE w:val="0"/>
        <w:spacing w:after="0"/>
        <w:ind w:left="29" w:right="111"/>
        <w:jc w:val="both"/>
        <w:rPr>
          <w:rFonts w:ascii="Arial" w:eastAsia="Arial" w:hAnsi="Arial" w:cs="Arial"/>
          <w:sz w:val="24"/>
          <w:szCs w:val="24"/>
        </w:rPr>
      </w:pPr>
      <w:r>
        <w:rPr>
          <w:rFonts w:ascii="Arial" w:eastAsia="Arial" w:hAnsi="Arial" w:cs="Arial"/>
          <w:sz w:val="24"/>
          <w:szCs w:val="24"/>
          <w:lang w:val="ru-RU"/>
        </w:rPr>
        <w:t xml:space="preserve">рабочих </w:t>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у</w:t>
      </w:r>
      <w:r>
        <w:rPr>
          <w:rFonts w:ascii="Arial" w:eastAsia="Arial" w:hAnsi="Arial" w:cs="Arial"/>
          <w:sz w:val="24"/>
          <w:szCs w:val="24"/>
          <w:lang w:val="ru-RU"/>
        </w:rPr>
        <w:t xml:space="preserve">словиям </w:t>
      </w:r>
      <w:r>
        <w:rPr>
          <w:rFonts w:ascii="Arial" w:eastAsia="Arial" w:hAnsi="Arial" w:cs="Arial"/>
          <w:sz w:val="24"/>
          <w:szCs w:val="24"/>
        </w:rPr>
        <w:t>труда?</w:t>
      </w:r>
    </w:p>
    <w:p w:rsidR="00F86F13" w:rsidRDefault="00F86F13" w:rsidP="00F86F13">
      <w:pPr>
        <w:autoSpaceDE w:val="0"/>
        <w:spacing w:before="301" w:after="0"/>
        <w:jc w:val="both"/>
        <w:rPr>
          <w:rFonts w:ascii="Arial" w:eastAsia="Arial" w:hAnsi="Arial" w:cs="Arial"/>
          <w:b/>
          <w:bCs/>
          <w:sz w:val="24"/>
          <w:szCs w:val="24"/>
          <w:lang w:val="ru-RU"/>
        </w:rPr>
      </w:pPr>
      <w:r>
        <w:rPr>
          <w:rFonts w:ascii="Arial" w:eastAsia="Arial" w:hAnsi="Arial" w:cs="Arial"/>
          <w:b/>
          <w:bCs/>
          <w:sz w:val="24"/>
          <w:szCs w:val="24"/>
          <w:lang w:val="ru-RU"/>
        </w:rPr>
        <w:t xml:space="preserve">    Ответ: </w:t>
      </w:r>
    </w:p>
    <w:p w:rsidR="00F86F13" w:rsidRDefault="00F86F13" w:rsidP="00F86F13">
      <w:pPr>
        <w:autoSpaceDE w:val="0"/>
        <w:spacing w:after="0"/>
        <w:ind w:firstLine="201"/>
        <w:jc w:val="both"/>
        <w:rPr>
          <w:rFonts w:ascii="Arial" w:eastAsia="Arial" w:hAnsi="Arial" w:cs="Arial"/>
          <w:sz w:val="24"/>
          <w:szCs w:val="24"/>
          <w:lang w:val="ru-RU"/>
        </w:rPr>
      </w:pPr>
      <w:r>
        <w:rPr>
          <w:rFonts w:ascii="Arial" w:eastAsia="Arial" w:hAnsi="Arial" w:cs="Arial"/>
          <w:sz w:val="24"/>
          <w:szCs w:val="24"/>
          <w:lang w:val="ru-RU"/>
        </w:rPr>
        <w:t xml:space="preserve">Протоколы </w:t>
      </w:r>
      <w:r>
        <w:rPr>
          <w:rFonts w:ascii="Arial" w:eastAsia="Arial" w:hAnsi="Arial" w:cs="Arial"/>
          <w:sz w:val="24"/>
          <w:szCs w:val="24"/>
        </w:rPr>
        <w:t>и</w:t>
      </w:r>
      <w:r>
        <w:rPr>
          <w:rFonts w:ascii="Arial" w:eastAsia="Arial" w:hAnsi="Arial" w:cs="Arial"/>
          <w:sz w:val="24"/>
          <w:szCs w:val="24"/>
          <w:lang w:val="ru-RU"/>
        </w:rPr>
        <w:t xml:space="preserve">змерений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п</w:t>
      </w:r>
      <w:r>
        <w:rPr>
          <w:rFonts w:ascii="Arial" w:eastAsia="Arial" w:hAnsi="Arial" w:cs="Arial"/>
          <w:sz w:val="24"/>
          <w:szCs w:val="24"/>
          <w:lang w:val="ru-RU"/>
        </w:rPr>
        <w:t xml:space="preserve">рограмме </w:t>
      </w:r>
      <w:r>
        <w:rPr>
          <w:rFonts w:ascii="Arial" w:eastAsia="Arial" w:hAnsi="Arial" w:cs="Arial"/>
          <w:sz w:val="24"/>
          <w:szCs w:val="24"/>
        </w:rPr>
        <w:t>произ</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одственного </w:t>
      </w:r>
      <w:r>
        <w:rPr>
          <w:rFonts w:ascii="Arial" w:eastAsia="Arial" w:hAnsi="Arial" w:cs="Arial"/>
          <w:sz w:val="24"/>
          <w:szCs w:val="24"/>
        </w:rPr>
        <w:t>к</w:t>
      </w:r>
      <w:r>
        <w:rPr>
          <w:rFonts w:ascii="Arial" w:eastAsia="Arial" w:hAnsi="Arial" w:cs="Arial"/>
          <w:sz w:val="24"/>
          <w:szCs w:val="24"/>
          <w:lang w:val="ru-RU"/>
        </w:rPr>
        <w:t xml:space="preserve">онтроля </w:t>
      </w:r>
      <w:r>
        <w:rPr>
          <w:rFonts w:ascii="Arial" w:eastAsia="Arial" w:hAnsi="Arial" w:cs="Arial"/>
          <w:sz w:val="24"/>
          <w:szCs w:val="24"/>
        </w:rPr>
        <w:t>м</w:t>
      </w:r>
      <w:r>
        <w:rPr>
          <w:rFonts w:ascii="Arial" w:eastAsia="Arial" w:hAnsi="Arial" w:cs="Arial"/>
          <w:sz w:val="24"/>
          <w:szCs w:val="24"/>
          <w:lang w:val="ru-RU"/>
        </w:rPr>
        <w:t xml:space="preserve">огут </w:t>
      </w:r>
      <w:r>
        <w:rPr>
          <w:rFonts w:ascii="Arial" w:eastAsia="Arial" w:hAnsi="Arial" w:cs="Arial"/>
          <w:sz w:val="24"/>
          <w:szCs w:val="24"/>
        </w:rPr>
        <w:t>б</w:t>
      </w:r>
      <w:r>
        <w:rPr>
          <w:rFonts w:ascii="Arial" w:eastAsia="Arial" w:hAnsi="Arial" w:cs="Arial"/>
          <w:sz w:val="24"/>
          <w:szCs w:val="24"/>
          <w:lang w:val="ru-RU"/>
        </w:rPr>
        <w:t xml:space="preserve">ыть </w:t>
      </w:r>
      <w:r>
        <w:rPr>
          <w:rFonts w:ascii="Arial" w:eastAsia="Arial" w:hAnsi="Arial" w:cs="Arial"/>
          <w:sz w:val="24"/>
          <w:szCs w:val="24"/>
        </w:rPr>
        <w:t>использова</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ы </w:t>
      </w:r>
      <w:r>
        <w:rPr>
          <w:rFonts w:ascii="Arial" w:eastAsia="Arial" w:hAnsi="Arial" w:cs="Arial"/>
          <w:sz w:val="24"/>
          <w:szCs w:val="24"/>
        </w:rPr>
        <w:t>д</w:t>
      </w:r>
      <w:r>
        <w:rPr>
          <w:rFonts w:ascii="Arial" w:eastAsia="Arial" w:hAnsi="Arial" w:cs="Arial"/>
          <w:sz w:val="24"/>
          <w:szCs w:val="24"/>
          <w:lang w:val="ru-RU"/>
        </w:rPr>
        <w:t xml:space="preserve">ля </w:t>
      </w:r>
      <w:r>
        <w:rPr>
          <w:rFonts w:ascii="Arial" w:eastAsia="Arial" w:hAnsi="Arial" w:cs="Arial"/>
          <w:sz w:val="24"/>
          <w:szCs w:val="24"/>
        </w:rPr>
        <w:t>о</w:t>
      </w:r>
      <w:r>
        <w:rPr>
          <w:rFonts w:ascii="Arial" w:eastAsia="Arial" w:hAnsi="Arial" w:cs="Arial"/>
          <w:sz w:val="24"/>
          <w:szCs w:val="24"/>
          <w:lang w:val="ru-RU"/>
        </w:rPr>
        <w:t xml:space="preserve">боснованного </w:t>
      </w:r>
      <w:r>
        <w:rPr>
          <w:rFonts w:ascii="Arial" w:eastAsia="Arial" w:hAnsi="Arial" w:cs="Arial"/>
          <w:sz w:val="24"/>
          <w:szCs w:val="24"/>
        </w:rPr>
        <w:t>с</w:t>
      </w:r>
      <w:r>
        <w:rPr>
          <w:rFonts w:ascii="Arial" w:eastAsia="Arial" w:hAnsi="Arial" w:cs="Arial"/>
          <w:sz w:val="24"/>
          <w:szCs w:val="24"/>
          <w:lang w:val="ru-RU"/>
        </w:rPr>
        <w:t xml:space="preserve">оставления Перечня </w:t>
      </w:r>
      <w:r>
        <w:rPr>
          <w:rFonts w:ascii="Arial" w:eastAsia="Arial" w:hAnsi="Arial" w:cs="Arial"/>
          <w:sz w:val="24"/>
          <w:szCs w:val="24"/>
        </w:rPr>
        <w:t>ра</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б</w:t>
      </w:r>
      <w:r>
        <w:rPr>
          <w:rFonts w:ascii="Arial" w:eastAsia="Arial" w:hAnsi="Arial" w:cs="Arial"/>
          <w:sz w:val="24"/>
          <w:szCs w:val="24"/>
          <w:lang w:val="ru-RU"/>
        </w:rPr>
        <w:t xml:space="preserve">очих </w:t>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sz w:val="24"/>
          <w:szCs w:val="24"/>
        </w:rPr>
        <w:t>с</w:t>
      </w:r>
      <w:r>
        <w:rPr>
          <w:rFonts w:ascii="Arial" w:eastAsia="Arial" w:hAnsi="Arial" w:cs="Arial"/>
          <w:sz w:val="24"/>
          <w:szCs w:val="24"/>
          <w:lang w:val="ru-RU"/>
        </w:rPr>
        <w:t xml:space="preserve">огласно приложению </w:t>
      </w:r>
      <w:r>
        <w:rPr>
          <w:rFonts w:ascii="Arial" w:eastAsia="Arial" w:hAnsi="Arial" w:cs="Arial"/>
          <w:vanish/>
          <w:sz w:val="24"/>
          <w:szCs w:val="24"/>
        </w:rPr>
        <w:br/>
      </w:r>
      <w:r w:rsidRPr="00F86F13">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1</w:t>
      </w:r>
      <w:r>
        <w:rPr>
          <w:rFonts w:ascii="Arial" w:eastAsia="Arial" w:hAnsi="Arial" w:cs="Arial"/>
          <w:sz w:val="24"/>
          <w:szCs w:val="24"/>
          <w:lang w:val="ru-RU"/>
        </w:rPr>
        <w:t xml:space="preserve"> </w:t>
      </w:r>
      <w:r>
        <w:rPr>
          <w:rFonts w:ascii="Arial" w:eastAsia="Arial" w:hAnsi="Arial" w:cs="Arial"/>
          <w:sz w:val="24"/>
          <w:szCs w:val="24"/>
        </w:rPr>
        <w:t>к</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орядку, </w:t>
      </w:r>
      <w:r>
        <w:rPr>
          <w:rFonts w:ascii="Arial" w:eastAsia="Arial" w:hAnsi="Arial" w:cs="Arial"/>
          <w:sz w:val="24"/>
          <w:szCs w:val="24"/>
        </w:rPr>
        <w:t>у</w:t>
      </w:r>
      <w:r>
        <w:rPr>
          <w:rFonts w:ascii="Arial" w:eastAsia="Arial" w:hAnsi="Arial" w:cs="Arial"/>
          <w:sz w:val="24"/>
          <w:szCs w:val="24"/>
          <w:lang w:val="ru-RU"/>
        </w:rPr>
        <w:t xml:space="preserve">твержденному приказом </w:t>
      </w:r>
      <w:r>
        <w:rPr>
          <w:rFonts w:ascii="Arial" w:eastAsia="Arial" w:hAnsi="Arial" w:cs="Arial"/>
          <w:sz w:val="24"/>
          <w:szCs w:val="24"/>
        </w:rPr>
        <w:t>Мин</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з</w:t>
      </w:r>
      <w:r>
        <w:rPr>
          <w:rFonts w:ascii="Arial" w:eastAsia="Arial" w:hAnsi="Arial" w:cs="Arial"/>
          <w:sz w:val="24"/>
          <w:szCs w:val="24"/>
          <w:lang w:val="ru-RU"/>
        </w:rPr>
        <w:t xml:space="preserve">дравсоцразвития </w:t>
      </w:r>
      <w:r>
        <w:rPr>
          <w:rFonts w:ascii="Arial" w:eastAsia="Arial" w:hAnsi="Arial" w:cs="Arial"/>
          <w:sz w:val="24"/>
          <w:szCs w:val="24"/>
        </w:rPr>
        <w:t>Р</w:t>
      </w:r>
      <w:r>
        <w:rPr>
          <w:rFonts w:ascii="Arial" w:eastAsia="Arial" w:hAnsi="Arial" w:cs="Arial"/>
          <w:sz w:val="24"/>
          <w:szCs w:val="24"/>
          <w:lang w:val="ru-RU"/>
        </w:rPr>
        <w:t xml:space="preserve">Ф </w:t>
      </w:r>
      <w:r>
        <w:rPr>
          <w:rFonts w:ascii="Arial" w:eastAsia="Arial" w:hAnsi="Arial" w:cs="Arial"/>
          <w:sz w:val="24"/>
          <w:szCs w:val="24"/>
        </w:rPr>
        <w:t>о</w:t>
      </w:r>
      <w:r>
        <w:rPr>
          <w:rFonts w:ascii="Arial" w:eastAsia="Arial" w:hAnsi="Arial" w:cs="Arial"/>
          <w:sz w:val="24"/>
          <w:szCs w:val="24"/>
          <w:lang w:val="ru-RU"/>
        </w:rPr>
        <w:t xml:space="preserve">т 31.08.2007 </w:t>
      </w:r>
      <w:r>
        <w:rPr>
          <w:rFonts w:ascii="Arial" w:eastAsia="Arial" w:hAnsi="Arial" w:cs="Arial"/>
          <w:sz w:val="24"/>
          <w:szCs w:val="24"/>
        </w:rPr>
        <w:t>г</w:t>
      </w:r>
      <w:r>
        <w:rPr>
          <w:rFonts w:ascii="Arial" w:eastAsia="Arial" w:hAnsi="Arial" w:cs="Arial"/>
          <w:sz w:val="24"/>
          <w:szCs w:val="24"/>
          <w:lang w:val="ru-RU"/>
        </w:rPr>
        <w:t xml:space="preserve"> </w:t>
      </w:r>
      <w:r w:rsidRPr="00F86F13">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5</w:t>
      </w:r>
      <w:r>
        <w:rPr>
          <w:rFonts w:ascii="Arial" w:eastAsia="Arial" w:hAnsi="Arial" w:cs="Arial"/>
          <w:sz w:val="24"/>
          <w:szCs w:val="24"/>
          <w:lang w:val="ru-RU"/>
        </w:rPr>
        <w:t xml:space="preserve">69,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vanish/>
          <w:sz w:val="24"/>
          <w:szCs w:val="24"/>
        </w:rPr>
        <w:br/>
      </w:r>
      <w:r>
        <w:rPr>
          <w:rFonts w:ascii="Arial" w:eastAsia="Arial" w:hAnsi="Arial" w:cs="Arial"/>
          <w:sz w:val="24"/>
          <w:szCs w:val="24"/>
        </w:rPr>
        <w:t>ц</w:t>
      </w:r>
      <w:r>
        <w:rPr>
          <w:rFonts w:ascii="Arial" w:eastAsia="Arial" w:hAnsi="Arial" w:cs="Arial"/>
          <w:sz w:val="24"/>
          <w:szCs w:val="24"/>
          <w:lang w:val="ru-RU"/>
        </w:rPr>
        <w:t xml:space="preserve">елью </w:t>
      </w:r>
      <w:r>
        <w:rPr>
          <w:rFonts w:ascii="Arial" w:eastAsia="Arial" w:hAnsi="Arial" w:cs="Arial"/>
          <w:sz w:val="24"/>
          <w:szCs w:val="24"/>
        </w:rPr>
        <w:t>с</w:t>
      </w:r>
      <w:r>
        <w:rPr>
          <w:rFonts w:ascii="Arial" w:eastAsia="Arial" w:hAnsi="Arial" w:cs="Arial"/>
          <w:sz w:val="24"/>
          <w:szCs w:val="24"/>
          <w:lang w:val="ru-RU"/>
        </w:rPr>
        <w:t xml:space="preserve">окращения объемов </w:t>
      </w:r>
      <w:r>
        <w:rPr>
          <w:rFonts w:ascii="Arial" w:eastAsia="Arial" w:hAnsi="Arial" w:cs="Arial"/>
          <w:sz w:val="24"/>
          <w:szCs w:val="24"/>
        </w:rPr>
        <w:t>и</w:t>
      </w:r>
      <w:r>
        <w:rPr>
          <w:rFonts w:ascii="Arial" w:eastAsia="Arial" w:hAnsi="Arial" w:cs="Arial"/>
          <w:sz w:val="24"/>
          <w:szCs w:val="24"/>
          <w:lang w:val="ru-RU"/>
        </w:rPr>
        <w:t xml:space="preserve">змерений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о</w:t>
      </w:r>
      <w:r>
        <w:rPr>
          <w:rFonts w:ascii="Arial" w:eastAsia="Arial" w:hAnsi="Arial" w:cs="Arial"/>
          <w:sz w:val="24"/>
          <w:szCs w:val="24"/>
          <w:lang w:val="ru-RU"/>
        </w:rPr>
        <w:t xml:space="preserve">ценок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ри </w:t>
      </w:r>
      <w:r>
        <w:rPr>
          <w:rFonts w:ascii="Arial" w:eastAsia="Arial" w:hAnsi="Arial" w:cs="Arial"/>
          <w:sz w:val="24"/>
          <w:szCs w:val="24"/>
        </w:rPr>
        <w:t>а</w:t>
      </w:r>
      <w:r>
        <w:rPr>
          <w:rFonts w:ascii="Arial" w:eastAsia="Arial" w:hAnsi="Arial" w:cs="Arial"/>
          <w:sz w:val="24"/>
          <w:szCs w:val="24"/>
          <w:lang w:val="ru-RU"/>
        </w:rPr>
        <w:t xml:space="preserve">ттестации рабочих </w:t>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у</w:t>
      </w:r>
      <w:r>
        <w:rPr>
          <w:rFonts w:ascii="Arial" w:eastAsia="Arial" w:hAnsi="Arial" w:cs="Arial"/>
          <w:sz w:val="24"/>
          <w:szCs w:val="24"/>
          <w:lang w:val="ru-RU"/>
        </w:rPr>
        <w:t xml:space="preserve">словиям </w:t>
      </w:r>
      <w:r>
        <w:rPr>
          <w:rFonts w:ascii="Arial" w:eastAsia="Arial" w:hAnsi="Arial" w:cs="Arial"/>
          <w:sz w:val="24"/>
          <w:szCs w:val="24"/>
        </w:rPr>
        <w:t>тру</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д</w:t>
      </w:r>
      <w:r>
        <w:rPr>
          <w:rFonts w:ascii="Arial" w:eastAsia="Arial" w:hAnsi="Arial" w:cs="Arial"/>
          <w:sz w:val="24"/>
          <w:szCs w:val="24"/>
          <w:lang w:val="ru-RU"/>
        </w:rPr>
        <w:t xml:space="preserve">а. </w:t>
      </w:r>
    </w:p>
    <w:p w:rsidR="00F86F13" w:rsidRDefault="00F86F13" w:rsidP="00F86F13">
      <w:pPr>
        <w:autoSpaceDE w:val="0"/>
        <w:spacing w:after="0"/>
        <w:ind w:firstLine="201"/>
        <w:jc w:val="both"/>
        <w:rPr>
          <w:rFonts w:ascii="Arial" w:eastAsia="Arial" w:hAnsi="Arial" w:cs="Arial"/>
          <w:sz w:val="24"/>
          <w:szCs w:val="24"/>
        </w:rPr>
      </w:pPr>
      <w:r>
        <w:rPr>
          <w:rFonts w:ascii="Arial" w:eastAsia="Arial" w:hAnsi="Arial" w:cs="Arial"/>
          <w:sz w:val="24"/>
          <w:szCs w:val="24"/>
          <w:lang w:val="ru-RU"/>
        </w:rPr>
        <w:t xml:space="preserve">В </w:t>
      </w:r>
      <w:r>
        <w:rPr>
          <w:rFonts w:ascii="Arial" w:eastAsia="Arial" w:hAnsi="Arial" w:cs="Arial"/>
          <w:sz w:val="24"/>
          <w:szCs w:val="24"/>
        </w:rPr>
        <w:t>к</w:t>
      </w:r>
      <w:r>
        <w:rPr>
          <w:rFonts w:ascii="Arial" w:eastAsia="Arial" w:hAnsi="Arial" w:cs="Arial"/>
          <w:sz w:val="24"/>
          <w:szCs w:val="24"/>
          <w:lang w:val="ru-RU"/>
        </w:rPr>
        <w:t xml:space="preserve">ачестве </w:t>
      </w:r>
      <w:r>
        <w:rPr>
          <w:rFonts w:ascii="Arial" w:eastAsia="Arial" w:hAnsi="Arial" w:cs="Arial"/>
          <w:sz w:val="24"/>
          <w:szCs w:val="24"/>
        </w:rPr>
        <w:t>р</w:t>
      </w:r>
      <w:r>
        <w:rPr>
          <w:rFonts w:ascii="Arial" w:eastAsia="Arial" w:hAnsi="Arial" w:cs="Arial"/>
          <w:sz w:val="24"/>
          <w:szCs w:val="24"/>
          <w:lang w:val="ru-RU"/>
        </w:rPr>
        <w:t xml:space="preserve">езультатов </w:t>
      </w:r>
      <w:r>
        <w:rPr>
          <w:rFonts w:ascii="Arial" w:eastAsia="Arial" w:hAnsi="Arial" w:cs="Arial"/>
          <w:sz w:val="24"/>
          <w:szCs w:val="24"/>
        </w:rPr>
        <w:t>а</w:t>
      </w:r>
      <w:r>
        <w:rPr>
          <w:rFonts w:ascii="Arial" w:eastAsia="Arial" w:hAnsi="Arial" w:cs="Arial"/>
          <w:sz w:val="24"/>
          <w:szCs w:val="24"/>
          <w:lang w:val="ru-RU"/>
        </w:rPr>
        <w:t xml:space="preserve">ттестации протоколы </w:t>
      </w:r>
      <w:r>
        <w:rPr>
          <w:rFonts w:ascii="Arial" w:eastAsia="Arial" w:hAnsi="Arial" w:cs="Arial"/>
          <w:vanish/>
          <w:sz w:val="24"/>
          <w:szCs w:val="24"/>
        </w:rPr>
        <w:br/>
      </w:r>
      <w:r>
        <w:rPr>
          <w:rFonts w:ascii="Arial" w:eastAsia="Arial" w:hAnsi="Arial" w:cs="Arial"/>
          <w:sz w:val="24"/>
          <w:szCs w:val="24"/>
        </w:rPr>
        <w:t>СЭС</w:t>
      </w:r>
      <w:r>
        <w:rPr>
          <w:rFonts w:ascii="Arial" w:eastAsia="Arial" w:hAnsi="Arial" w:cs="Arial"/>
          <w:sz w:val="24"/>
          <w:szCs w:val="24"/>
          <w:lang w:val="ru-RU"/>
        </w:rPr>
        <w:t xml:space="preserve"> </w:t>
      </w:r>
      <w:r>
        <w:rPr>
          <w:rFonts w:ascii="Arial" w:eastAsia="Arial" w:hAnsi="Arial" w:cs="Arial"/>
          <w:sz w:val="24"/>
          <w:szCs w:val="24"/>
        </w:rPr>
        <w:t>м</w:t>
      </w:r>
      <w:r>
        <w:rPr>
          <w:rFonts w:ascii="Arial" w:eastAsia="Arial" w:hAnsi="Arial" w:cs="Arial"/>
          <w:sz w:val="24"/>
          <w:szCs w:val="24"/>
          <w:lang w:val="ru-RU"/>
        </w:rPr>
        <w:t xml:space="preserve">огут </w:t>
      </w:r>
      <w:r>
        <w:rPr>
          <w:rFonts w:ascii="Arial" w:eastAsia="Arial" w:hAnsi="Arial" w:cs="Arial"/>
          <w:sz w:val="24"/>
          <w:szCs w:val="24"/>
        </w:rPr>
        <w:t>и</w:t>
      </w:r>
      <w:r>
        <w:rPr>
          <w:rFonts w:ascii="Arial" w:eastAsia="Arial" w:hAnsi="Arial" w:cs="Arial"/>
          <w:sz w:val="24"/>
          <w:szCs w:val="24"/>
          <w:lang w:val="ru-RU"/>
        </w:rPr>
        <w:t xml:space="preserve">спользоваться </w:t>
      </w:r>
      <w:r>
        <w:rPr>
          <w:rFonts w:ascii="Arial" w:eastAsia="Arial" w:hAnsi="Arial" w:cs="Arial"/>
          <w:sz w:val="24"/>
          <w:szCs w:val="24"/>
        </w:rPr>
        <w:t>т</w:t>
      </w:r>
      <w:r>
        <w:rPr>
          <w:rFonts w:ascii="Arial" w:eastAsia="Arial" w:hAnsi="Arial" w:cs="Arial"/>
          <w:sz w:val="24"/>
          <w:szCs w:val="24"/>
          <w:lang w:val="ru-RU"/>
        </w:rPr>
        <w:t xml:space="preserve">олько </w:t>
      </w:r>
      <w:r>
        <w:rPr>
          <w:rFonts w:ascii="Arial" w:eastAsia="Arial" w:hAnsi="Arial" w:cs="Arial"/>
          <w:sz w:val="24"/>
          <w:szCs w:val="24"/>
        </w:rPr>
        <w:t>в</w:t>
      </w:r>
      <w:r>
        <w:rPr>
          <w:rFonts w:ascii="Arial" w:eastAsia="Arial" w:hAnsi="Arial" w:cs="Arial"/>
          <w:sz w:val="24"/>
          <w:szCs w:val="24"/>
          <w:lang w:val="ru-RU"/>
        </w:rPr>
        <w:t xml:space="preserve"> случае </w:t>
      </w:r>
      <w:r>
        <w:rPr>
          <w:rFonts w:ascii="Arial" w:eastAsia="Arial" w:hAnsi="Arial" w:cs="Arial"/>
          <w:sz w:val="24"/>
          <w:szCs w:val="24"/>
        </w:rPr>
        <w:t>и</w:t>
      </w:r>
      <w:r>
        <w:rPr>
          <w:rFonts w:ascii="Arial" w:eastAsia="Arial" w:hAnsi="Arial" w:cs="Arial"/>
          <w:sz w:val="24"/>
          <w:szCs w:val="24"/>
          <w:lang w:val="ru-RU"/>
        </w:rPr>
        <w:t xml:space="preserve">х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олного </w:t>
      </w:r>
      <w:r>
        <w:rPr>
          <w:rFonts w:ascii="Arial" w:eastAsia="Arial" w:hAnsi="Arial" w:cs="Arial"/>
          <w:sz w:val="24"/>
          <w:szCs w:val="24"/>
        </w:rPr>
        <w:t>с</w:t>
      </w:r>
      <w:r>
        <w:rPr>
          <w:rFonts w:ascii="Arial" w:eastAsia="Arial" w:hAnsi="Arial" w:cs="Arial"/>
          <w:sz w:val="24"/>
          <w:szCs w:val="24"/>
          <w:lang w:val="ru-RU"/>
        </w:rPr>
        <w:t xml:space="preserve">оответствия </w:t>
      </w:r>
      <w:r>
        <w:rPr>
          <w:rFonts w:ascii="Arial" w:eastAsia="Arial" w:hAnsi="Arial" w:cs="Arial"/>
          <w:sz w:val="24"/>
          <w:szCs w:val="24"/>
        </w:rPr>
        <w:t>т</w:t>
      </w:r>
      <w:r>
        <w:rPr>
          <w:rFonts w:ascii="Arial" w:eastAsia="Arial" w:hAnsi="Arial" w:cs="Arial"/>
          <w:sz w:val="24"/>
          <w:szCs w:val="24"/>
          <w:lang w:val="ru-RU"/>
        </w:rPr>
        <w:t xml:space="preserve">ребованиям п. </w:t>
      </w:r>
      <w:r>
        <w:rPr>
          <w:rFonts w:ascii="Arial" w:eastAsia="Arial" w:hAnsi="Arial" w:cs="Arial"/>
          <w:sz w:val="24"/>
          <w:szCs w:val="24"/>
        </w:rPr>
        <w:t>1</w:t>
      </w:r>
      <w:r>
        <w:rPr>
          <w:rFonts w:ascii="Arial" w:eastAsia="Arial" w:hAnsi="Arial" w:cs="Arial"/>
          <w:sz w:val="24"/>
          <w:szCs w:val="24"/>
          <w:lang w:val="ru-RU"/>
        </w:rPr>
        <w:t xml:space="preserve">8 </w:t>
      </w:r>
      <w:proofErr w:type="gramStart"/>
      <w:r>
        <w:rPr>
          <w:rFonts w:ascii="Arial" w:eastAsia="Arial" w:hAnsi="Arial" w:cs="Arial"/>
          <w:sz w:val="24"/>
          <w:szCs w:val="24"/>
        </w:rPr>
        <w:t>Поряд</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к</w:t>
      </w:r>
      <w:r>
        <w:rPr>
          <w:rFonts w:ascii="Arial" w:eastAsia="Arial" w:hAnsi="Arial" w:cs="Arial"/>
          <w:sz w:val="24"/>
          <w:szCs w:val="24"/>
          <w:lang w:val="ru-RU"/>
        </w:rPr>
        <w:t>а</w:t>
      </w:r>
      <w:proofErr w:type="gramEnd"/>
      <w:r>
        <w:rPr>
          <w:rFonts w:ascii="Arial" w:eastAsia="Arial" w:hAnsi="Arial" w:cs="Arial"/>
          <w:sz w:val="24"/>
          <w:szCs w:val="24"/>
          <w:lang w:val="ru-RU"/>
        </w:rPr>
        <w:t xml:space="preserve">, </w:t>
      </w:r>
      <w:r>
        <w:rPr>
          <w:rFonts w:ascii="Arial" w:eastAsia="Arial" w:hAnsi="Arial" w:cs="Arial"/>
          <w:sz w:val="24"/>
          <w:szCs w:val="24"/>
        </w:rPr>
        <w:t>у</w:t>
      </w:r>
      <w:r>
        <w:rPr>
          <w:rFonts w:ascii="Arial" w:eastAsia="Arial" w:hAnsi="Arial" w:cs="Arial"/>
          <w:sz w:val="24"/>
          <w:szCs w:val="24"/>
          <w:lang w:val="ru-RU"/>
        </w:rPr>
        <w:t xml:space="preserve">твержденного </w:t>
      </w:r>
      <w:r>
        <w:rPr>
          <w:rFonts w:ascii="Arial" w:eastAsia="Arial" w:hAnsi="Arial" w:cs="Arial"/>
          <w:sz w:val="24"/>
          <w:szCs w:val="24"/>
        </w:rPr>
        <w:t>п</w:t>
      </w:r>
      <w:r>
        <w:rPr>
          <w:rFonts w:ascii="Arial" w:eastAsia="Arial" w:hAnsi="Arial" w:cs="Arial"/>
          <w:sz w:val="24"/>
          <w:szCs w:val="24"/>
          <w:lang w:val="ru-RU"/>
        </w:rPr>
        <w:t xml:space="preserve">риказом </w:t>
      </w:r>
      <w:r>
        <w:rPr>
          <w:rFonts w:ascii="Arial" w:eastAsia="Arial" w:hAnsi="Arial" w:cs="Arial"/>
          <w:sz w:val="24"/>
          <w:szCs w:val="24"/>
        </w:rPr>
        <w:t>Минздравсоцраз</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ития </w:t>
      </w:r>
      <w:r>
        <w:rPr>
          <w:rFonts w:ascii="Arial" w:eastAsia="Arial" w:hAnsi="Arial" w:cs="Arial"/>
          <w:sz w:val="24"/>
          <w:szCs w:val="24"/>
        </w:rPr>
        <w:t>Р</w:t>
      </w:r>
      <w:r>
        <w:rPr>
          <w:rFonts w:ascii="Arial" w:eastAsia="Arial" w:hAnsi="Arial" w:cs="Arial"/>
          <w:sz w:val="24"/>
          <w:szCs w:val="24"/>
          <w:lang w:val="ru-RU"/>
        </w:rPr>
        <w:t xml:space="preserve">Ф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sz w:val="24"/>
          <w:szCs w:val="24"/>
        </w:rPr>
        <w:t>3</w:t>
      </w:r>
      <w:r>
        <w:rPr>
          <w:rFonts w:ascii="Arial" w:eastAsia="Arial" w:hAnsi="Arial" w:cs="Arial"/>
          <w:sz w:val="24"/>
          <w:szCs w:val="24"/>
          <w:lang w:val="ru-RU"/>
        </w:rPr>
        <w:t xml:space="preserve">1.08.2007 </w:t>
      </w:r>
      <w:r>
        <w:rPr>
          <w:rFonts w:ascii="Arial" w:eastAsia="Arial" w:hAnsi="Arial" w:cs="Arial"/>
          <w:sz w:val="24"/>
          <w:szCs w:val="24"/>
        </w:rPr>
        <w:t>г</w:t>
      </w:r>
      <w:r>
        <w:rPr>
          <w:rFonts w:ascii="Arial" w:eastAsia="Arial" w:hAnsi="Arial" w:cs="Arial"/>
          <w:sz w:val="24"/>
          <w:szCs w:val="24"/>
          <w:lang w:val="ru-RU"/>
        </w:rPr>
        <w:t xml:space="preserve">. </w:t>
      </w:r>
      <w:r w:rsidRPr="00F86F13">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569.</w:t>
      </w:r>
    </w:p>
    <w:p w:rsidR="00F86F13" w:rsidRDefault="00F86F13" w:rsidP="00F86F13">
      <w:pPr>
        <w:autoSpaceDE w:val="0"/>
        <w:spacing w:after="0"/>
        <w:ind w:firstLine="201"/>
        <w:jc w:val="both"/>
        <w:rPr>
          <w:sz w:val="24"/>
          <w:szCs w:val="24"/>
        </w:rPr>
      </w:pPr>
    </w:p>
    <w:p w:rsidR="00F86F13" w:rsidRDefault="00F86F13" w:rsidP="00F86F13">
      <w:pPr>
        <w:autoSpaceDE w:val="0"/>
        <w:spacing w:before="330" w:after="0"/>
        <w:ind w:firstLine="215"/>
        <w:rPr>
          <w:rFonts w:ascii="Arial" w:eastAsia="Arial" w:hAnsi="Arial" w:cs="Arial"/>
          <w:b/>
          <w:bCs/>
          <w:sz w:val="24"/>
          <w:szCs w:val="24"/>
          <w:lang w:val="ru-RU"/>
        </w:rPr>
      </w:pPr>
      <w:r>
        <w:rPr>
          <w:rFonts w:ascii="Arial" w:eastAsia="Arial" w:hAnsi="Arial" w:cs="Arial"/>
          <w:b/>
          <w:bCs/>
          <w:sz w:val="24"/>
          <w:szCs w:val="24"/>
          <w:lang w:val="ru-RU"/>
        </w:rPr>
        <w:t xml:space="preserve">Вопрос: </w:t>
      </w:r>
    </w:p>
    <w:p w:rsidR="00F86F13" w:rsidRDefault="00F86F13" w:rsidP="00F86F13">
      <w:pPr>
        <w:autoSpaceDE w:val="0"/>
        <w:spacing w:after="0"/>
        <w:ind w:firstLine="201"/>
        <w:rPr>
          <w:rFonts w:ascii="Arial" w:eastAsia="Arial" w:hAnsi="Arial" w:cs="Arial"/>
          <w:sz w:val="24"/>
          <w:szCs w:val="24"/>
        </w:rPr>
      </w:pPr>
      <w:r>
        <w:rPr>
          <w:rFonts w:ascii="Arial" w:eastAsia="Arial" w:hAnsi="Arial" w:cs="Arial"/>
          <w:sz w:val="24"/>
          <w:szCs w:val="24"/>
          <w:lang w:val="ru-RU"/>
        </w:rPr>
        <w:t xml:space="preserve">Можно </w:t>
      </w:r>
      <w:r>
        <w:rPr>
          <w:rFonts w:ascii="Arial" w:eastAsia="Arial" w:hAnsi="Arial" w:cs="Arial"/>
          <w:sz w:val="24"/>
          <w:szCs w:val="24"/>
        </w:rPr>
        <w:t>л</w:t>
      </w:r>
      <w:r>
        <w:rPr>
          <w:rFonts w:ascii="Arial" w:eastAsia="Arial" w:hAnsi="Arial" w:cs="Arial"/>
          <w:sz w:val="24"/>
          <w:szCs w:val="24"/>
          <w:lang w:val="ru-RU"/>
        </w:rPr>
        <w:t xml:space="preserve">и </w:t>
      </w:r>
      <w:r>
        <w:rPr>
          <w:rFonts w:ascii="Arial" w:eastAsia="Arial" w:hAnsi="Arial" w:cs="Arial"/>
          <w:sz w:val="24"/>
          <w:szCs w:val="24"/>
        </w:rPr>
        <w:t>п</w:t>
      </w:r>
      <w:r>
        <w:rPr>
          <w:rFonts w:ascii="Arial" w:eastAsia="Arial" w:hAnsi="Arial" w:cs="Arial"/>
          <w:sz w:val="24"/>
          <w:szCs w:val="24"/>
          <w:lang w:val="ru-RU"/>
        </w:rPr>
        <w:t xml:space="preserve">олучить </w:t>
      </w:r>
      <w:r>
        <w:rPr>
          <w:rFonts w:ascii="Arial" w:eastAsia="Arial" w:hAnsi="Arial" w:cs="Arial"/>
          <w:sz w:val="24"/>
          <w:szCs w:val="24"/>
        </w:rPr>
        <w:t>о</w:t>
      </w:r>
      <w:r>
        <w:rPr>
          <w:rFonts w:ascii="Arial" w:eastAsia="Arial" w:hAnsi="Arial" w:cs="Arial"/>
          <w:sz w:val="24"/>
          <w:szCs w:val="24"/>
          <w:lang w:val="ru-RU"/>
        </w:rPr>
        <w:t xml:space="preserve">твет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с</w:t>
      </w:r>
      <w:r>
        <w:rPr>
          <w:rFonts w:ascii="Arial" w:eastAsia="Arial" w:hAnsi="Arial" w:cs="Arial"/>
          <w:sz w:val="24"/>
          <w:szCs w:val="24"/>
          <w:lang w:val="ru-RU"/>
        </w:rPr>
        <w:t xml:space="preserve">ледующие </w:t>
      </w:r>
      <w:r>
        <w:rPr>
          <w:rFonts w:ascii="Arial" w:eastAsia="Arial" w:hAnsi="Arial" w:cs="Arial"/>
          <w:sz w:val="24"/>
          <w:szCs w:val="24"/>
        </w:rPr>
        <w:t>воп</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осы: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р</w:t>
      </w:r>
      <w:r>
        <w:rPr>
          <w:rFonts w:ascii="Arial" w:eastAsia="Arial" w:hAnsi="Arial" w:cs="Arial"/>
          <w:sz w:val="24"/>
          <w:szCs w:val="24"/>
          <w:lang w:val="ru-RU"/>
        </w:rPr>
        <w:t xml:space="preserve">езультатам </w:t>
      </w:r>
      <w:r>
        <w:rPr>
          <w:rFonts w:ascii="Arial" w:eastAsia="Arial" w:hAnsi="Arial" w:cs="Arial"/>
          <w:sz w:val="24"/>
          <w:szCs w:val="24"/>
        </w:rPr>
        <w:t>А</w:t>
      </w:r>
      <w:r>
        <w:rPr>
          <w:rFonts w:ascii="Arial" w:eastAsia="Arial" w:hAnsi="Arial" w:cs="Arial"/>
          <w:sz w:val="24"/>
          <w:szCs w:val="24"/>
          <w:lang w:val="ru-RU"/>
        </w:rPr>
        <w:t xml:space="preserve">РМ;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к</w:t>
      </w:r>
      <w:r>
        <w:rPr>
          <w:rFonts w:ascii="Arial" w:eastAsia="Arial" w:hAnsi="Arial" w:cs="Arial"/>
          <w:sz w:val="24"/>
          <w:szCs w:val="24"/>
          <w:lang w:val="ru-RU"/>
        </w:rPr>
        <w:t xml:space="preserve">акого периода </w:t>
      </w:r>
      <w:r>
        <w:rPr>
          <w:rFonts w:ascii="Arial" w:eastAsia="Arial" w:hAnsi="Arial" w:cs="Arial"/>
          <w:sz w:val="24"/>
          <w:szCs w:val="24"/>
        </w:rPr>
        <w:t>м</w:t>
      </w:r>
      <w:r>
        <w:rPr>
          <w:rFonts w:ascii="Arial" w:eastAsia="Arial" w:hAnsi="Arial" w:cs="Arial"/>
          <w:sz w:val="24"/>
          <w:szCs w:val="24"/>
          <w:lang w:val="ru-RU"/>
        </w:rPr>
        <w:t xml:space="preserve">ы </w:t>
      </w:r>
      <w:r>
        <w:rPr>
          <w:rFonts w:ascii="Arial" w:eastAsia="Arial" w:hAnsi="Arial" w:cs="Arial"/>
          <w:vanish/>
          <w:sz w:val="24"/>
          <w:szCs w:val="24"/>
        </w:rPr>
        <w:br/>
      </w:r>
      <w:r>
        <w:rPr>
          <w:rFonts w:ascii="Arial" w:eastAsia="Arial" w:hAnsi="Arial" w:cs="Arial"/>
          <w:sz w:val="24"/>
          <w:szCs w:val="24"/>
        </w:rPr>
        <w:t>м</w:t>
      </w:r>
      <w:r>
        <w:rPr>
          <w:rFonts w:ascii="Arial" w:eastAsia="Arial" w:hAnsi="Arial" w:cs="Arial"/>
          <w:sz w:val="24"/>
          <w:szCs w:val="24"/>
          <w:lang w:val="ru-RU"/>
        </w:rPr>
        <w:t xml:space="preserve">ожем </w:t>
      </w:r>
      <w:r>
        <w:rPr>
          <w:rFonts w:ascii="Arial" w:eastAsia="Arial" w:hAnsi="Arial" w:cs="Arial"/>
          <w:sz w:val="24"/>
          <w:szCs w:val="24"/>
        </w:rPr>
        <w:t>и</w:t>
      </w:r>
      <w:r>
        <w:rPr>
          <w:rFonts w:ascii="Arial" w:eastAsia="Arial" w:hAnsi="Arial" w:cs="Arial"/>
          <w:sz w:val="24"/>
          <w:szCs w:val="24"/>
          <w:lang w:val="ru-RU"/>
        </w:rPr>
        <w:t xml:space="preserve">сключить </w:t>
      </w:r>
      <w:r>
        <w:rPr>
          <w:rFonts w:ascii="Arial" w:eastAsia="Arial" w:hAnsi="Arial" w:cs="Arial"/>
          <w:sz w:val="24"/>
          <w:szCs w:val="24"/>
        </w:rPr>
        <w:t>в</w:t>
      </w:r>
      <w:r>
        <w:rPr>
          <w:rFonts w:ascii="Arial" w:eastAsia="Arial" w:hAnsi="Arial" w:cs="Arial"/>
          <w:sz w:val="24"/>
          <w:szCs w:val="24"/>
          <w:lang w:val="ru-RU"/>
        </w:rPr>
        <w:t xml:space="preserve">ыдачу </w:t>
      </w:r>
      <w:r>
        <w:rPr>
          <w:rFonts w:ascii="Arial" w:eastAsia="Arial" w:hAnsi="Arial" w:cs="Arial"/>
          <w:sz w:val="24"/>
          <w:szCs w:val="24"/>
        </w:rPr>
        <w:t>м</w:t>
      </w:r>
      <w:r>
        <w:rPr>
          <w:rFonts w:ascii="Arial" w:eastAsia="Arial" w:hAnsi="Arial" w:cs="Arial"/>
          <w:sz w:val="24"/>
          <w:szCs w:val="24"/>
          <w:lang w:val="ru-RU"/>
        </w:rPr>
        <w:t xml:space="preserve">олока; с </w:t>
      </w:r>
      <w:r>
        <w:rPr>
          <w:rFonts w:ascii="Arial" w:eastAsia="Arial" w:hAnsi="Arial" w:cs="Arial"/>
          <w:sz w:val="24"/>
          <w:szCs w:val="24"/>
        </w:rPr>
        <w:t>п</w:t>
      </w:r>
      <w:r>
        <w:rPr>
          <w:rFonts w:ascii="Arial" w:eastAsia="Arial" w:hAnsi="Arial" w:cs="Arial"/>
          <w:sz w:val="24"/>
          <w:szCs w:val="24"/>
          <w:lang w:val="ru-RU"/>
        </w:rPr>
        <w:t xml:space="preserve">одписания </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аботником </w:t>
      </w:r>
      <w:r>
        <w:rPr>
          <w:rFonts w:ascii="Arial" w:eastAsia="Arial" w:hAnsi="Arial" w:cs="Arial"/>
          <w:sz w:val="24"/>
          <w:szCs w:val="24"/>
        </w:rPr>
        <w:t>К</w:t>
      </w:r>
      <w:r>
        <w:rPr>
          <w:rFonts w:ascii="Arial" w:eastAsia="Arial" w:hAnsi="Arial" w:cs="Arial"/>
          <w:sz w:val="24"/>
          <w:szCs w:val="24"/>
          <w:lang w:val="ru-RU"/>
        </w:rPr>
        <w:t xml:space="preserve">арты </w:t>
      </w:r>
      <w:r>
        <w:rPr>
          <w:rFonts w:ascii="Arial" w:eastAsia="Arial" w:hAnsi="Arial" w:cs="Arial"/>
          <w:sz w:val="24"/>
          <w:szCs w:val="24"/>
        </w:rPr>
        <w:t>а</w:t>
      </w:r>
      <w:r>
        <w:rPr>
          <w:rFonts w:ascii="Arial" w:eastAsia="Arial" w:hAnsi="Arial" w:cs="Arial"/>
          <w:sz w:val="24"/>
          <w:szCs w:val="24"/>
          <w:lang w:val="ru-RU"/>
        </w:rPr>
        <w:t xml:space="preserve">ттестации; по </w:t>
      </w:r>
      <w:r>
        <w:rPr>
          <w:rFonts w:ascii="Arial" w:eastAsia="Arial" w:hAnsi="Arial" w:cs="Arial"/>
          <w:sz w:val="24"/>
          <w:szCs w:val="24"/>
        </w:rPr>
        <w:t>происшест</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ию </w:t>
      </w:r>
      <w:r>
        <w:rPr>
          <w:rFonts w:ascii="Arial" w:eastAsia="Arial" w:hAnsi="Arial" w:cs="Arial"/>
          <w:sz w:val="24"/>
          <w:szCs w:val="24"/>
        </w:rPr>
        <w:t>д</w:t>
      </w:r>
      <w:r>
        <w:rPr>
          <w:rFonts w:ascii="Arial" w:eastAsia="Arial" w:hAnsi="Arial" w:cs="Arial"/>
          <w:sz w:val="24"/>
          <w:szCs w:val="24"/>
          <w:lang w:val="ru-RU"/>
        </w:rPr>
        <w:t xml:space="preserve">вух </w:t>
      </w:r>
      <w:r>
        <w:rPr>
          <w:rFonts w:ascii="Arial" w:eastAsia="Arial" w:hAnsi="Arial" w:cs="Arial"/>
          <w:sz w:val="24"/>
          <w:szCs w:val="24"/>
        </w:rPr>
        <w:t>м</w:t>
      </w:r>
      <w:r>
        <w:rPr>
          <w:rFonts w:ascii="Arial" w:eastAsia="Arial" w:hAnsi="Arial" w:cs="Arial"/>
          <w:sz w:val="24"/>
          <w:szCs w:val="24"/>
          <w:lang w:val="ru-RU"/>
        </w:rPr>
        <w:t xml:space="preserve">есяцев, </w:t>
      </w:r>
      <w:r>
        <w:rPr>
          <w:rFonts w:ascii="Arial" w:eastAsia="Arial" w:hAnsi="Arial" w:cs="Arial"/>
          <w:sz w:val="24"/>
          <w:szCs w:val="24"/>
        </w:rPr>
        <w:t>т</w:t>
      </w:r>
      <w:r>
        <w:rPr>
          <w:rFonts w:ascii="Arial" w:eastAsia="Arial" w:hAnsi="Arial" w:cs="Arial"/>
          <w:sz w:val="24"/>
          <w:szCs w:val="24"/>
          <w:lang w:val="ru-RU"/>
        </w:rPr>
        <w:t xml:space="preserve">.к. уменьшаются </w:t>
      </w:r>
      <w:r>
        <w:rPr>
          <w:rFonts w:ascii="Arial" w:eastAsia="Arial" w:hAnsi="Arial" w:cs="Arial"/>
          <w:sz w:val="24"/>
          <w:szCs w:val="24"/>
        </w:rPr>
        <w:t>выплаты?</w:t>
      </w:r>
    </w:p>
    <w:p w:rsidR="00F86F13" w:rsidRDefault="00F86F13" w:rsidP="00F86F13">
      <w:pPr>
        <w:autoSpaceDE w:val="0"/>
        <w:spacing w:before="301" w:after="0"/>
        <w:ind w:firstLine="187"/>
        <w:jc w:val="both"/>
        <w:rPr>
          <w:rFonts w:ascii="Arial" w:eastAsia="Arial" w:hAnsi="Arial" w:cs="Arial"/>
          <w:b/>
          <w:bCs/>
          <w:sz w:val="24"/>
          <w:szCs w:val="24"/>
          <w:lang w:val="ru-RU"/>
        </w:rPr>
      </w:pPr>
      <w:r>
        <w:rPr>
          <w:rFonts w:ascii="Arial" w:eastAsia="Arial" w:hAnsi="Arial" w:cs="Arial"/>
          <w:b/>
          <w:bCs/>
          <w:sz w:val="24"/>
          <w:szCs w:val="24"/>
          <w:lang w:val="ru-RU"/>
        </w:rPr>
        <w:t xml:space="preserve">Ответ: </w:t>
      </w:r>
    </w:p>
    <w:p w:rsidR="00F86F13" w:rsidRDefault="00F86F13" w:rsidP="00F86F13">
      <w:pPr>
        <w:autoSpaceDE w:val="0"/>
        <w:spacing w:after="0"/>
        <w:ind w:firstLine="187"/>
        <w:jc w:val="both"/>
        <w:rPr>
          <w:rFonts w:ascii="Arial" w:eastAsia="Arial" w:hAnsi="Arial" w:cs="Arial"/>
          <w:sz w:val="24"/>
          <w:szCs w:val="24"/>
          <w:lang w:val="ru-RU"/>
        </w:rPr>
      </w:pPr>
      <w:r>
        <w:rPr>
          <w:rFonts w:ascii="Arial" w:eastAsia="Arial" w:hAnsi="Arial" w:cs="Arial"/>
          <w:sz w:val="24"/>
          <w:szCs w:val="24"/>
          <w:lang w:val="ru-RU"/>
        </w:rPr>
        <w:t xml:space="preserve">В </w:t>
      </w:r>
      <w:r>
        <w:rPr>
          <w:rFonts w:ascii="Arial" w:eastAsia="Arial" w:hAnsi="Arial" w:cs="Arial"/>
          <w:sz w:val="24"/>
          <w:szCs w:val="24"/>
        </w:rPr>
        <w:t>с</w:t>
      </w:r>
      <w:r>
        <w:rPr>
          <w:rFonts w:ascii="Arial" w:eastAsia="Arial" w:hAnsi="Arial" w:cs="Arial"/>
          <w:sz w:val="24"/>
          <w:szCs w:val="24"/>
          <w:lang w:val="ru-RU"/>
        </w:rPr>
        <w:t xml:space="preserve">оответствии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риказом </w:t>
      </w:r>
      <w:r>
        <w:rPr>
          <w:rFonts w:ascii="Arial" w:eastAsia="Arial" w:hAnsi="Arial" w:cs="Arial"/>
          <w:sz w:val="24"/>
          <w:szCs w:val="24"/>
        </w:rPr>
        <w:t>М</w:t>
      </w:r>
      <w:r>
        <w:rPr>
          <w:rFonts w:ascii="Arial" w:eastAsia="Arial" w:hAnsi="Arial" w:cs="Arial"/>
          <w:sz w:val="24"/>
          <w:szCs w:val="24"/>
          <w:lang w:val="ru-RU"/>
        </w:rPr>
        <w:t xml:space="preserve">инистерства </w:t>
      </w:r>
      <w:r>
        <w:rPr>
          <w:rFonts w:ascii="Arial" w:eastAsia="Arial" w:hAnsi="Arial" w:cs="Arial"/>
          <w:vanish/>
          <w:sz w:val="24"/>
          <w:szCs w:val="24"/>
        </w:rPr>
        <w:br/>
      </w:r>
      <w:r>
        <w:rPr>
          <w:rFonts w:ascii="Arial" w:eastAsia="Arial" w:hAnsi="Arial" w:cs="Arial"/>
          <w:sz w:val="24"/>
          <w:szCs w:val="24"/>
        </w:rPr>
        <w:t>з</w:t>
      </w:r>
      <w:r>
        <w:rPr>
          <w:rFonts w:ascii="Arial" w:eastAsia="Arial" w:hAnsi="Arial" w:cs="Arial"/>
          <w:sz w:val="24"/>
          <w:szCs w:val="24"/>
          <w:lang w:val="ru-RU"/>
        </w:rPr>
        <w:t xml:space="preserve">дравоохранения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с</w:t>
      </w:r>
      <w:r>
        <w:rPr>
          <w:rFonts w:ascii="Arial" w:eastAsia="Arial" w:hAnsi="Arial" w:cs="Arial"/>
          <w:sz w:val="24"/>
          <w:szCs w:val="24"/>
          <w:lang w:val="ru-RU"/>
        </w:rPr>
        <w:t xml:space="preserve">оциального </w:t>
      </w:r>
      <w:r>
        <w:rPr>
          <w:rFonts w:ascii="Arial" w:eastAsia="Arial" w:hAnsi="Arial" w:cs="Arial"/>
          <w:sz w:val="24"/>
          <w:szCs w:val="24"/>
        </w:rPr>
        <w:t>р</w:t>
      </w:r>
      <w:r>
        <w:rPr>
          <w:rFonts w:ascii="Arial" w:eastAsia="Arial" w:hAnsi="Arial" w:cs="Arial"/>
          <w:sz w:val="24"/>
          <w:szCs w:val="24"/>
          <w:lang w:val="ru-RU"/>
        </w:rPr>
        <w:t xml:space="preserve">азвития </w:t>
      </w:r>
      <w:r>
        <w:rPr>
          <w:rFonts w:ascii="Arial" w:eastAsia="Arial" w:hAnsi="Arial" w:cs="Arial"/>
          <w:sz w:val="24"/>
          <w:szCs w:val="24"/>
        </w:rPr>
        <w:t>Р</w:t>
      </w:r>
      <w:r>
        <w:rPr>
          <w:rFonts w:ascii="Arial" w:eastAsia="Arial" w:hAnsi="Arial" w:cs="Arial"/>
          <w:sz w:val="24"/>
          <w:szCs w:val="24"/>
          <w:lang w:val="ru-RU"/>
        </w:rPr>
        <w:t xml:space="preserve">Ф </w:t>
      </w:r>
      <w:r>
        <w:rPr>
          <w:rFonts w:ascii="Arial" w:eastAsia="Arial" w:hAnsi="Arial" w:cs="Arial"/>
          <w:vanish/>
          <w:sz w:val="24"/>
          <w:szCs w:val="24"/>
        </w:rPr>
        <w:br/>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sz w:val="24"/>
          <w:szCs w:val="24"/>
        </w:rPr>
        <w:t>1</w:t>
      </w:r>
      <w:r>
        <w:rPr>
          <w:rFonts w:ascii="Arial" w:eastAsia="Arial" w:hAnsi="Arial" w:cs="Arial"/>
          <w:sz w:val="24"/>
          <w:szCs w:val="24"/>
          <w:lang w:val="ru-RU"/>
        </w:rPr>
        <w:t xml:space="preserve">6 </w:t>
      </w:r>
      <w:r>
        <w:rPr>
          <w:rFonts w:ascii="Arial" w:eastAsia="Arial" w:hAnsi="Arial" w:cs="Arial"/>
          <w:sz w:val="24"/>
          <w:szCs w:val="24"/>
        </w:rPr>
        <w:t>ф</w:t>
      </w:r>
      <w:r>
        <w:rPr>
          <w:rFonts w:ascii="Arial" w:eastAsia="Arial" w:hAnsi="Arial" w:cs="Arial"/>
          <w:sz w:val="24"/>
          <w:szCs w:val="24"/>
          <w:lang w:val="ru-RU"/>
        </w:rPr>
        <w:t xml:space="preserve">евраля </w:t>
      </w:r>
      <w:r>
        <w:rPr>
          <w:rFonts w:ascii="Arial" w:eastAsia="Arial" w:hAnsi="Arial" w:cs="Arial"/>
          <w:sz w:val="24"/>
          <w:szCs w:val="24"/>
        </w:rPr>
        <w:t>2</w:t>
      </w:r>
      <w:r>
        <w:rPr>
          <w:rFonts w:ascii="Arial" w:eastAsia="Arial" w:hAnsi="Arial" w:cs="Arial"/>
          <w:sz w:val="24"/>
          <w:szCs w:val="24"/>
          <w:lang w:val="ru-RU"/>
        </w:rPr>
        <w:t xml:space="preserve">009 </w:t>
      </w:r>
      <w:r>
        <w:rPr>
          <w:rFonts w:ascii="Arial" w:eastAsia="Arial" w:hAnsi="Arial" w:cs="Arial"/>
          <w:sz w:val="24"/>
          <w:szCs w:val="24"/>
        </w:rPr>
        <w:t>г</w:t>
      </w:r>
      <w:r>
        <w:rPr>
          <w:rFonts w:ascii="Arial" w:eastAsia="Arial" w:hAnsi="Arial" w:cs="Arial"/>
          <w:sz w:val="24"/>
          <w:szCs w:val="24"/>
          <w:lang w:val="ru-RU"/>
        </w:rPr>
        <w:t xml:space="preserve">. </w:t>
      </w:r>
      <w:r w:rsidRPr="00F86F13">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45н</w:t>
      </w:r>
      <w:r>
        <w:rPr>
          <w:rFonts w:ascii="Arial" w:eastAsia="Arial" w:hAnsi="Arial" w:cs="Arial"/>
          <w:sz w:val="24"/>
          <w:szCs w:val="24"/>
          <w:lang w:val="ru-RU"/>
        </w:rPr>
        <w:t xml:space="preserve"> </w:t>
      </w:r>
      <w:r>
        <w:rPr>
          <w:rFonts w:ascii="Arial" w:eastAsia="Arial" w:hAnsi="Arial" w:cs="Arial"/>
          <w:sz w:val="24"/>
          <w:szCs w:val="24"/>
        </w:rPr>
        <w:t>(</w:t>
      </w:r>
      <w:r>
        <w:rPr>
          <w:rFonts w:ascii="Arial" w:eastAsia="Arial" w:hAnsi="Arial" w:cs="Arial"/>
          <w:sz w:val="24"/>
          <w:szCs w:val="24"/>
          <w:lang w:val="ru-RU"/>
        </w:rPr>
        <w:t xml:space="preserve">с </w:t>
      </w:r>
      <w:r>
        <w:rPr>
          <w:rFonts w:ascii="Arial" w:eastAsia="Arial" w:hAnsi="Arial" w:cs="Arial"/>
          <w:sz w:val="24"/>
          <w:szCs w:val="24"/>
        </w:rPr>
        <w:t>и</w:t>
      </w:r>
      <w:r>
        <w:rPr>
          <w:rFonts w:ascii="Arial" w:eastAsia="Arial" w:hAnsi="Arial" w:cs="Arial"/>
          <w:sz w:val="24"/>
          <w:szCs w:val="24"/>
          <w:lang w:val="ru-RU"/>
        </w:rPr>
        <w:t xml:space="preserve">зменениями от </w:t>
      </w:r>
      <w:r>
        <w:rPr>
          <w:rFonts w:ascii="Arial" w:eastAsia="Arial" w:hAnsi="Arial" w:cs="Arial"/>
          <w:vanish/>
          <w:sz w:val="24"/>
          <w:szCs w:val="24"/>
        </w:rPr>
        <w:br/>
      </w:r>
      <w:r>
        <w:rPr>
          <w:rFonts w:ascii="Arial" w:eastAsia="Arial" w:hAnsi="Arial" w:cs="Arial"/>
          <w:sz w:val="24"/>
          <w:szCs w:val="24"/>
        </w:rPr>
        <w:t>1</w:t>
      </w:r>
      <w:r>
        <w:rPr>
          <w:rFonts w:ascii="Arial" w:eastAsia="Arial" w:hAnsi="Arial" w:cs="Arial"/>
          <w:sz w:val="24"/>
          <w:szCs w:val="24"/>
          <w:lang w:val="ru-RU"/>
        </w:rPr>
        <w:t xml:space="preserve">9.04.2010), </w:t>
      </w:r>
      <w:r>
        <w:rPr>
          <w:rFonts w:ascii="Arial" w:eastAsia="Arial" w:hAnsi="Arial" w:cs="Arial"/>
          <w:sz w:val="24"/>
          <w:szCs w:val="24"/>
        </w:rPr>
        <w:t>п</w:t>
      </w:r>
      <w:r>
        <w:rPr>
          <w:rFonts w:ascii="Arial" w:eastAsia="Arial" w:hAnsi="Arial" w:cs="Arial"/>
          <w:sz w:val="24"/>
          <w:szCs w:val="24"/>
          <w:lang w:val="ru-RU"/>
        </w:rPr>
        <w:t xml:space="preserve">риложение </w:t>
      </w:r>
      <w:r>
        <w:rPr>
          <w:rFonts w:ascii="Arial" w:eastAsia="Arial" w:hAnsi="Arial" w:cs="Arial"/>
          <w:sz w:val="24"/>
          <w:szCs w:val="24"/>
        </w:rPr>
        <w:t>1</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 </w:t>
      </w:r>
      <w:r>
        <w:rPr>
          <w:rFonts w:ascii="Arial" w:eastAsia="Arial" w:hAnsi="Arial" w:cs="Arial"/>
          <w:sz w:val="24"/>
          <w:szCs w:val="24"/>
        </w:rPr>
        <w:t>1</w:t>
      </w:r>
      <w:r>
        <w:rPr>
          <w:rFonts w:ascii="Arial" w:eastAsia="Arial" w:hAnsi="Arial" w:cs="Arial"/>
          <w:sz w:val="24"/>
          <w:szCs w:val="24"/>
          <w:lang w:val="ru-RU"/>
        </w:rPr>
        <w:t xml:space="preserve">3.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с</w:t>
      </w:r>
      <w:r>
        <w:rPr>
          <w:rFonts w:ascii="Arial" w:eastAsia="Arial" w:hAnsi="Arial" w:cs="Arial"/>
          <w:sz w:val="24"/>
          <w:szCs w:val="24"/>
          <w:lang w:val="ru-RU"/>
        </w:rPr>
        <w:t xml:space="preserve">лучае </w:t>
      </w:r>
      <w:proofErr w:type="gramStart"/>
      <w:r>
        <w:rPr>
          <w:rFonts w:ascii="Arial" w:eastAsia="Arial" w:hAnsi="Arial" w:cs="Arial"/>
          <w:sz w:val="24"/>
          <w:szCs w:val="24"/>
        </w:rPr>
        <w:t>обес</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ечения</w:t>
      </w:r>
      <w:proofErr w:type="gramEnd"/>
      <w:r>
        <w:rPr>
          <w:rFonts w:ascii="Arial" w:eastAsia="Arial" w:hAnsi="Arial" w:cs="Arial"/>
          <w:sz w:val="24"/>
          <w:szCs w:val="24"/>
          <w:lang w:val="ru-RU"/>
        </w:rPr>
        <w:t xml:space="preserve"> </w:t>
      </w:r>
      <w:r>
        <w:rPr>
          <w:rFonts w:ascii="Arial" w:eastAsia="Arial" w:hAnsi="Arial" w:cs="Arial"/>
          <w:sz w:val="24"/>
          <w:szCs w:val="24"/>
        </w:rPr>
        <w:t>б</w:t>
      </w:r>
      <w:r>
        <w:rPr>
          <w:rFonts w:ascii="Arial" w:eastAsia="Arial" w:hAnsi="Arial" w:cs="Arial"/>
          <w:sz w:val="24"/>
          <w:szCs w:val="24"/>
          <w:lang w:val="ru-RU"/>
        </w:rPr>
        <w:t xml:space="preserve">езопасных </w:t>
      </w:r>
      <w:r>
        <w:rPr>
          <w:rFonts w:ascii="Arial" w:eastAsia="Arial" w:hAnsi="Arial" w:cs="Arial"/>
          <w:sz w:val="24"/>
          <w:szCs w:val="24"/>
        </w:rPr>
        <w:t>(</w:t>
      </w:r>
      <w:r>
        <w:rPr>
          <w:rFonts w:ascii="Arial" w:eastAsia="Arial" w:hAnsi="Arial" w:cs="Arial"/>
          <w:sz w:val="24"/>
          <w:szCs w:val="24"/>
          <w:lang w:val="ru-RU"/>
        </w:rPr>
        <w:t xml:space="preserve">допустимых) условий </w:t>
      </w:r>
      <w:r>
        <w:rPr>
          <w:rFonts w:ascii="Arial" w:eastAsia="Arial" w:hAnsi="Arial" w:cs="Arial"/>
          <w:sz w:val="24"/>
          <w:szCs w:val="24"/>
        </w:rPr>
        <w:t>тру</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д</w:t>
      </w:r>
      <w:r>
        <w:rPr>
          <w:rFonts w:ascii="Arial" w:eastAsia="Arial" w:hAnsi="Arial" w:cs="Arial"/>
          <w:sz w:val="24"/>
          <w:szCs w:val="24"/>
          <w:lang w:val="ru-RU"/>
        </w:rPr>
        <w:t xml:space="preserve">а, </w:t>
      </w:r>
      <w:r>
        <w:rPr>
          <w:rFonts w:ascii="Arial" w:eastAsia="Arial" w:hAnsi="Arial" w:cs="Arial"/>
          <w:sz w:val="24"/>
          <w:szCs w:val="24"/>
        </w:rPr>
        <w:t>п</w:t>
      </w:r>
      <w:r>
        <w:rPr>
          <w:rFonts w:ascii="Arial" w:eastAsia="Arial" w:hAnsi="Arial" w:cs="Arial"/>
          <w:sz w:val="24"/>
          <w:szCs w:val="24"/>
          <w:lang w:val="ru-RU"/>
        </w:rPr>
        <w:t xml:space="preserve">одтвержденных </w:t>
      </w:r>
      <w:r>
        <w:rPr>
          <w:rFonts w:ascii="Arial" w:eastAsia="Arial" w:hAnsi="Arial" w:cs="Arial"/>
          <w:sz w:val="24"/>
          <w:szCs w:val="24"/>
        </w:rPr>
        <w:t>р</w:t>
      </w:r>
      <w:r>
        <w:rPr>
          <w:rFonts w:ascii="Arial" w:eastAsia="Arial" w:hAnsi="Arial" w:cs="Arial"/>
          <w:sz w:val="24"/>
          <w:szCs w:val="24"/>
          <w:lang w:val="ru-RU"/>
        </w:rPr>
        <w:t xml:space="preserve">езультатами аттестации </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sz w:val="24"/>
          <w:szCs w:val="24"/>
        </w:rPr>
        <w:t>р</w:t>
      </w:r>
      <w:r>
        <w:rPr>
          <w:rFonts w:ascii="Arial" w:eastAsia="Arial" w:hAnsi="Arial" w:cs="Arial"/>
          <w:sz w:val="24"/>
          <w:szCs w:val="24"/>
          <w:lang w:val="ru-RU"/>
        </w:rPr>
        <w:t xml:space="preserve">аботодатель принимает </w:t>
      </w:r>
      <w:r>
        <w:rPr>
          <w:rFonts w:ascii="Arial" w:eastAsia="Arial" w:hAnsi="Arial" w:cs="Arial"/>
          <w:sz w:val="24"/>
          <w:szCs w:val="24"/>
        </w:rPr>
        <w:t>р</w:t>
      </w:r>
      <w:r>
        <w:rPr>
          <w:rFonts w:ascii="Arial" w:eastAsia="Arial" w:hAnsi="Arial" w:cs="Arial"/>
          <w:sz w:val="24"/>
          <w:szCs w:val="24"/>
          <w:lang w:val="ru-RU"/>
        </w:rPr>
        <w:t xml:space="preserve">ешение </w:t>
      </w:r>
      <w:r>
        <w:rPr>
          <w:rFonts w:ascii="Arial" w:eastAsia="Arial" w:hAnsi="Arial" w:cs="Arial"/>
          <w:vanish/>
          <w:sz w:val="24"/>
          <w:szCs w:val="24"/>
        </w:rPr>
        <w:br/>
      </w:r>
      <w:r>
        <w:rPr>
          <w:rFonts w:ascii="Arial" w:eastAsia="Arial" w:hAnsi="Arial" w:cs="Arial"/>
          <w:sz w:val="24"/>
          <w:szCs w:val="24"/>
        </w:rPr>
        <w:t>о</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рекращении бесплатной </w:t>
      </w:r>
      <w:r>
        <w:rPr>
          <w:rFonts w:ascii="Arial" w:eastAsia="Arial" w:hAnsi="Arial" w:cs="Arial"/>
          <w:sz w:val="24"/>
          <w:szCs w:val="24"/>
        </w:rPr>
        <w:t>в</w:t>
      </w:r>
      <w:r>
        <w:rPr>
          <w:rFonts w:ascii="Arial" w:eastAsia="Arial" w:hAnsi="Arial" w:cs="Arial"/>
          <w:sz w:val="24"/>
          <w:szCs w:val="24"/>
          <w:lang w:val="ru-RU"/>
        </w:rPr>
        <w:t xml:space="preserve">ыдачи </w:t>
      </w:r>
      <w:r>
        <w:rPr>
          <w:rFonts w:ascii="Arial" w:eastAsia="Arial" w:hAnsi="Arial" w:cs="Arial"/>
          <w:sz w:val="24"/>
          <w:szCs w:val="24"/>
        </w:rPr>
        <w:t>м</w:t>
      </w:r>
      <w:r>
        <w:rPr>
          <w:rFonts w:ascii="Arial" w:eastAsia="Arial" w:hAnsi="Arial" w:cs="Arial"/>
          <w:sz w:val="24"/>
          <w:szCs w:val="24"/>
          <w:lang w:val="ru-RU"/>
        </w:rPr>
        <w:t xml:space="preserve">олока </w:t>
      </w:r>
      <w:r>
        <w:rPr>
          <w:rFonts w:ascii="Arial" w:eastAsia="Arial" w:hAnsi="Arial" w:cs="Arial"/>
          <w:sz w:val="24"/>
          <w:szCs w:val="24"/>
        </w:rPr>
        <w:t>и</w:t>
      </w:r>
      <w:r>
        <w:rPr>
          <w:rFonts w:ascii="Arial" w:eastAsia="Arial" w:hAnsi="Arial" w:cs="Arial"/>
          <w:sz w:val="24"/>
          <w:szCs w:val="24"/>
          <w:lang w:val="ru-RU"/>
        </w:rPr>
        <w:t xml:space="preserve">ли </w:t>
      </w:r>
      <w:r>
        <w:rPr>
          <w:rFonts w:ascii="Arial" w:eastAsia="Arial" w:hAnsi="Arial" w:cs="Arial"/>
          <w:vanish/>
          <w:sz w:val="24"/>
          <w:szCs w:val="24"/>
        </w:rPr>
        <w:br/>
      </w:r>
      <w:r>
        <w:rPr>
          <w:rFonts w:ascii="Arial" w:eastAsia="Arial" w:hAnsi="Arial" w:cs="Arial"/>
          <w:sz w:val="24"/>
          <w:szCs w:val="24"/>
        </w:rPr>
        <w:t>д</w:t>
      </w:r>
      <w:r>
        <w:rPr>
          <w:rFonts w:ascii="Arial" w:eastAsia="Arial" w:hAnsi="Arial" w:cs="Arial"/>
          <w:sz w:val="24"/>
          <w:szCs w:val="24"/>
          <w:lang w:val="ru-RU"/>
        </w:rPr>
        <w:t xml:space="preserve">ругих равноценных </w:t>
      </w:r>
      <w:r>
        <w:rPr>
          <w:rFonts w:ascii="Arial" w:eastAsia="Arial" w:hAnsi="Arial" w:cs="Arial"/>
          <w:sz w:val="24"/>
          <w:szCs w:val="24"/>
        </w:rPr>
        <w:t>п</w:t>
      </w:r>
      <w:r>
        <w:rPr>
          <w:rFonts w:ascii="Arial" w:eastAsia="Arial" w:hAnsi="Arial" w:cs="Arial"/>
          <w:sz w:val="24"/>
          <w:szCs w:val="24"/>
          <w:lang w:val="ru-RU"/>
        </w:rPr>
        <w:t xml:space="preserve">ищевых </w:t>
      </w:r>
      <w:r>
        <w:rPr>
          <w:rFonts w:ascii="Arial" w:eastAsia="Arial" w:hAnsi="Arial" w:cs="Arial"/>
          <w:sz w:val="24"/>
          <w:szCs w:val="24"/>
        </w:rPr>
        <w:t>п</w:t>
      </w:r>
      <w:r>
        <w:rPr>
          <w:rFonts w:ascii="Arial" w:eastAsia="Arial" w:hAnsi="Arial" w:cs="Arial"/>
          <w:sz w:val="24"/>
          <w:szCs w:val="24"/>
          <w:lang w:val="ru-RU"/>
        </w:rPr>
        <w:t xml:space="preserve">родуктов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у</w:t>
      </w:r>
      <w:r>
        <w:rPr>
          <w:rFonts w:ascii="Arial" w:eastAsia="Arial" w:hAnsi="Arial" w:cs="Arial"/>
          <w:sz w:val="24"/>
          <w:szCs w:val="24"/>
          <w:lang w:val="ru-RU"/>
        </w:rPr>
        <w:t xml:space="preserve">четом </w:t>
      </w:r>
      <w:r>
        <w:rPr>
          <w:rFonts w:ascii="Arial" w:eastAsia="Arial" w:hAnsi="Arial" w:cs="Arial"/>
          <w:vanish/>
          <w:sz w:val="24"/>
          <w:szCs w:val="24"/>
        </w:rPr>
        <w:br/>
      </w:r>
      <w:r>
        <w:rPr>
          <w:rFonts w:ascii="Arial" w:eastAsia="Arial" w:hAnsi="Arial" w:cs="Arial"/>
          <w:sz w:val="24"/>
          <w:szCs w:val="24"/>
        </w:rPr>
        <w:t>м</w:t>
      </w:r>
      <w:r>
        <w:rPr>
          <w:rFonts w:ascii="Arial" w:eastAsia="Arial" w:hAnsi="Arial" w:cs="Arial"/>
          <w:sz w:val="24"/>
          <w:szCs w:val="24"/>
          <w:lang w:val="ru-RU"/>
        </w:rPr>
        <w:t xml:space="preserve">нения </w:t>
      </w:r>
      <w:r>
        <w:rPr>
          <w:rFonts w:ascii="Arial" w:eastAsia="Arial" w:hAnsi="Arial" w:cs="Arial"/>
          <w:sz w:val="24"/>
          <w:szCs w:val="24"/>
        </w:rPr>
        <w:t>п</w:t>
      </w:r>
      <w:r>
        <w:rPr>
          <w:rFonts w:ascii="Arial" w:eastAsia="Arial" w:hAnsi="Arial" w:cs="Arial"/>
          <w:sz w:val="24"/>
          <w:szCs w:val="24"/>
          <w:lang w:val="ru-RU"/>
        </w:rPr>
        <w:t xml:space="preserve">ервичной </w:t>
      </w:r>
      <w:r>
        <w:rPr>
          <w:rFonts w:ascii="Arial" w:eastAsia="Arial" w:hAnsi="Arial" w:cs="Arial"/>
          <w:sz w:val="24"/>
          <w:szCs w:val="24"/>
        </w:rPr>
        <w:t>п</w:t>
      </w:r>
      <w:r>
        <w:rPr>
          <w:rFonts w:ascii="Arial" w:eastAsia="Arial" w:hAnsi="Arial" w:cs="Arial"/>
          <w:sz w:val="24"/>
          <w:szCs w:val="24"/>
          <w:lang w:val="ru-RU"/>
        </w:rPr>
        <w:t xml:space="preserve">рофсоюзной </w:t>
      </w:r>
      <w:r>
        <w:rPr>
          <w:rFonts w:ascii="Arial" w:eastAsia="Arial" w:hAnsi="Arial" w:cs="Arial"/>
          <w:sz w:val="24"/>
          <w:szCs w:val="24"/>
        </w:rPr>
        <w:t>о</w:t>
      </w:r>
      <w:r>
        <w:rPr>
          <w:rFonts w:ascii="Arial" w:eastAsia="Arial" w:hAnsi="Arial" w:cs="Arial"/>
          <w:sz w:val="24"/>
          <w:szCs w:val="24"/>
          <w:lang w:val="ru-RU"/>
        </w:rPr>
        <w:t xml:space="preserve">рганизации </w:t>
      </w:r>
      <w:r>
        <w:rPr>
          <w:rFonts w:ascii="Arial" w:eastAsia="Arial" w:hAnsi="Arial" w:cs="Arial"/>
          <w:vanish/>
          <w:sz w:val="24"/>
          <w:szCs w:val="24"/>
        </w:rPr>
        <w:br/>
      </w:r>
      <w:r>
        <w:rPr>
          <w:rFonts w:ascii="Arial" w:eastAsia="Arial" w:hAnsi="Arial" w:cs="Arial"/>
          <w:sz w:val="24"/>
          <w:szCs w:val="24"/>
        </w:rPr>
        <w:t>и</w:t>
      </w:r>
      <w:r>
        <w:rPr>
          <w:rFonts w:ascii="Arial" w:eastAsia="Arial" w:hAnsi="Arial" w:cs="Arial"/>
          <w:sz w:val="24"/>
          <w:szCs w:val="24"/>
          <w:lang w:val="ru-RU"/>
        </w:rPr>
        <w:t xml:space="preserve">ли </w:t>
      </w:r>
      <w:r>
        <w:rPr>
          <w:rFonts w:ascii="Arial" w:eastAsia="Arial" w:hAnsi="Arial" w:cs="Arial"/>
          <w:sz w:val="24"/>
          <w:szCs w:val="24"/>
        </w:rPr>
        <w:t>и</w:t>
      </w:r>
      <w:r>
        <w:rPr>
          <w:rFonts w:ascii="Arial" w:eastAsia="Arial" w:hAnsi="Arial" w:cs="Arial"/>
          <w:sz w:val="24"/>
          <w:szCs w:val="24"/>
          <w:lang w:val="ru-RU"/>
        </w:rPr>
        <w:t xml:space="preserve">ного </w:t>
      </w:r>
      <w:r>
        <w:rPr>
          <w:rFonts w:ascii="Arial" w:eastAsia="Arial" w:hAnsi="Arial" w:cs="Arial"/>
          <w:sz w:val="24"/>
          <w:szCs w:val="24"/>
        </w:rPr>
        <w:t>п</w:t>
      </w:r>
      <w:r>
        <w:rPr>
          <w:rFonts w:ascii="Arial" w:eastAsia="Arial" w:hAnsi="Arial" w:cs="Arial"/>
          <w:sz w:val="24"/>
          <w:szCs w:val="24"/>
          <w:lang w:val="ru-RU"/>
        </w:rPr>
        <w:t xml:space="preserve">редставительного </w:t>
      </w:r>
      <w:r>
        <w:rPr>
          <w:rFonts w:ascii="Arial" w:eastAsia="Arial" w:hAnsi="Arial" w:cs="Arial"/>
          <w:sz w:val="24"/>
          <w:szCs w:val="24"/>
        </w:rPr>
        <w:t>о</w:t>
      </w:r>
      <w:r>
        <w:rPr>
          <w:rFonts w:ascii="Arial" w:eastAsia="Arial" w:hAnsi="Arial" w:cs="Arial"/>
          <w:sz w:val="24"/>
          <w:szCs w:val="24"/>
          <w:lang w:val="ru-RU"/>
        </w:rPr>
        <w:t xml:space="preserve">ргана работников. </w:t>
      </w:r>
    </w:p>
    <w:p w:rsidR="00F86F13" w:rsidRDefault="00F86F13" w:rsidP="00F86F13">
      <w:pPr>
        <w:autoSpaceDE w:val="0"/>
        <w:spacing w:after="0"/>
        <w:ind w:firstLine="187"/>
        <w:jc w:val="both"/>
        <w:rPr>
          <w:rFonts w:ascii="Arial" w:eastAsia="Arial" w:hAnsi="Arial" w:cs="Arial"/>
          <w:sz w:val="24"/>
          <w:szCs w:val="24"/>
        </w:rPr>
      </w:pPr>
      <w:r>
        <w:rPr>
          <w:rFonts w:ascii="Arial" w:eastAsia="Arial" w:hAnsi="Arial" w:cs="Arial"/>
          <w:sz w:val="24"/>
          <w:szCs w:val="24"/>
          <w:lang w:val="ru-RU"/>
        </w:rPr>
        <w:t xml:space="preserve">Основанием </w:t>
      </w:r>
      <w:r>
        <w:rPr>
          <w:rFonts w:ascii="Arial" w:eastAsia="Arial" w:hAnsi="Arial" w:cs="Arial"/>
          <w:sz w:val="24"/>
          <w:szCs w:val="24"/>
        </w:rPr>
        <w:t>д</w:t>
      </w:r>
      <w:r>
        <w:rPr>
          <w:rFonts w:ascii="Arial" w:eastAsia="Arial" w:hAnsi="Arial" w:cs="Arial"/>
          <w:sz w:val="24"/>
          <w:szCs w:val="24"/>
          <w:lang w:val="ru-RU"/>
        </w:rPr>
        <w:t xml:space="preserve">ля </w:t>
      </w:r>
      <w:r>
        <w:rPr>
          <w:rFonts w:ascii="Arial" w:eastAsia="Arial" w:hAnsi="Arial" w:cs="Arial"/>
          <w:sz w:val="24"/>
          <w:szCs w:val="24"/>
        </w:rPr>
        <w:t>п</w:t>
      </w:r>
      <w:r>
        <w:rPr>
          <w:rFonts w:ascii="Arial" w:eastAsia="Arial" w:hAnsi="Arial" w:cs="Arial"/>
          <w:sz w:val="24"/>
          <w:szCs w:val="24"/>
          <w:lang w:val="ru-RU"/>
        </w:rPr>
        <w:t xml:space="preserve">ринятия </w:t>
      </w:r>
      <w:r>
        <w:rPr>
          <w:rFonts w:ascii="Arial" w:eastAsia="Arial" w:hAnsi="Arial" w:cs="Arial"/>
          <w:sz w:val="24"/>
          <w:szCs w:val="24"/>
        </w:rPr>
        <w:t>р</w:t>
      </w:r>
      <w:r>
        <w:rPr>
          <w:rFonts w:ascii="Arial" w:eastAsia="Arial" w:hAnsi="Arial" w:cs="Arial"/>
          <w:sz w:val="24"/>
          <w:szCs w:val="24"/>
          <w:lang w:val="ru-RU"/>
        </w:rPr>
        <w:t xml:space="preserve">аботодателем </w:t>
      </w:r>
      <w:r>
        <w:rPr>
          <w:rFonts w:ascii="Arial" w:eastAsia="Arial" w:hAnsi="Arial" w:cs="Arial"/>
          <w:sz w:val="24"/>
          <w:szCs w:val="24"/>
        </w:rPr>
        <w:t>ре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ш</w:t>
      </w:r>
      <w:r>
        <w:rPr>
          <w:rFonts w:ascii="Arial" w:eastAsia="Arial" w:hAnsi="Arial" w:cs="Arial"/>
          <w:sz w:val="24"/>
          <w:szCs w:val="24"/>
          <w:lang w:val="ru-RU"/>
        </w:rPr>
        <w:t xml:space="preserve">ения </w:t>
      </w:r>
      <w:r>
        <w:rPr>
          <w:rFonts w:ascii="Arial" w:eastAsia="Arial" w:hAnsi="Arial" w:cs="Arial"/>
          <w:sz w:val="24"/>
          <w:szCs w:val="24"/>
        </w:rPr>
        <w:t>о</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рекращении </w:t>
      </w:r>
      <w:r>
        <w:rPr>
          <w:rFonts w:ascii="Arial" w:eastAsia="Arial" w:hAnsi="Arial" w:cs="Arial"/>
          <w:sz w:val="24"/>
          <w:szCs w:val="24"/>
        </w:rPr>
        <w:t>б</w:t>
      </w:r>
      <w:r>
        <w:rPr>
          <w:rFonts w:ascii="Arial" w:eastAsia="Arial" w:hAnsi="Arial" w:cs="Arial"/>
          <w:sz w:val="24"/>
          <w:szCs w:val="24"/>
          <w:lang w:val="ru-RU"/>
        </w:rPr>
        <w:t xml:space="preserve">есплатной </w:t>
      </w:r>
      <w:r>
        <w:rPr>
          <w:rFonts w:ascii="Arial" w:eastAsia="Arial" w:hAnsi="Arial" w:cs="Arial"/>
          <w:sz w:val="24"/>
          <w:szCs w:val="24"/>
        </w:rPr>
        <w:t>в</w:t>
      </w:r>
      <w:r>
        <w:rPr>
          <w:rFonts w:ascii="Arial" w:eastAsia="Arial" w:hAnsi="Arial" w:cs="Arial"/>
          <w:sz w:val="24"/>
          <w:szCs w:val="24"/>
          <w:lang w:val="ru-RU"/>
        </w:rPr>
        <w:t xml:space="preserve">ыдачи </w:t>
      </w:r>
      <w:r>
        <w:rPr>
          <w:rFonts w:ascii="Arial" w:eastAsia="Arial" w:hAnsi="Arial" w:cs="Arial"/>
          <w:sz w:val="24"/>
          <w:szCs w:val="24"/>
        </w:rPr>
        <w:t>моло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к</w:t>
      </w:r>
      <w:r>
        <w:rPr>
          <w:rFonts w:ascii="Arial" w:eastAsia="Arial" w:hAnsi="Arial" w:cs="Arial"/>
          <w:sz w:val="24"/>
          <w:szCs w:val="24"/>
          <w:lang w:val="ru-RU"/>
        </w:rPr>
        <w:t xml:space="preserve">а </w:t>
      </w:r>
      <w:r>
        <w:rPr>
          <w:rFonts w:ascii="Arial" w:eastAsia="Arial" w:hAnsi="Arial" w:cs="Arial"/>
          <w:sz w:val="24"/>
          <w:szCs w:val="24"/>
        </w:rPr>
        <w:t>и</w:t>
      </w:r>
      <w:r>
        <w:rPr>
          <w:rFonts w:ascii="Arial" w:eastAsia="Arial" w:hAnsi="Arial" w:cs="Arial"/>
          <w:sz w:val="24"/>
          <w:szCs w:val="24"/>
          <w:lang w:val="ru-RU"/>
        </w:rPr>
        <w:t xml:space="preserve">ли </w:t>
      </w:r>
      <w:r>
        <w:rPr>
          <w:rFonts w:ascii="Arial" w:eastAsia="Arial" w:hAnsi="Arial" w:cs="Arial"/>
          <w:sz w:val="24"/>
          <w:szCs w:val="24"/>
        </w:rPr>
        <w:t>д</w:t>
      </w:r>
      <w:r>
        <w:rPr>
          <w:rFonts w:ascii="Arial" w:eastAsia="Arial" w:hAnsi="Arial" w:cs="Arial"/>
          <w:sz w:val="24"/>
          <w:szCs w:val="24"/>
          <w:lang w:val="ru-RU"/>
        </w:rPr>
        <w:t xml:space="preserve">ругих </w:t>
      </w:r>
      <w:r>
        <w:rPr>
          <w:rFonts w:ascii="Arial" w:eastAsia="Arial" w:hAnsi="Arial" w:cs="Arial"/>
          <w:sz w:val="24"/>
          <w:szCs w:val="24"/>
        </w:rPr>
        <w:t>р</w:t>
      </w:r>
      <w:r>
        <w:rPr>
          <w:rFonts w:ascii="Arial" w:eastAsia="Arial" w:hAnsi="Arial" w:cs="Arial"/>
          <w:sz w:val="24"/>
          <w:szCs w:val="24"/>
          <w:lang w:val="ru-RU"/>
        </w:rPr>
        <w:t xml:space="preserve">авноценных </w:t>
      </w:r>
      <w:r>
        <w:rPr>
          <w:rFonts w:ascii="Arial" w:eastAsia="Arial" w:hAnsi="Arial" w:cs="Arial"/>
          <w:sz w:val="24"/>
          <w:szCs w:val="24"/>
        </w:rPr>
        <w:t>п</w:t>
      </w:r>
      <w:r>
        <w:rPr>
          <w:rFonts w:ascii="Arial" w:eastAsia="Arial" w:hAnsi="Arial" w:cs="Arial"/>
          <w:sz w:val="24"/>
          <w:szCs w:val="24"/>
          <w:lang w:val="ru-RU"/>
        </w:rPr>
        <w:t xml:space="preserve">ищевых </w:t>
      </w:r>
      <w:r>
        <w:rPr>
          <w:rFonts w:ascii="Arial" w:eastAsia="Arial" w:hAnsi="Arial" w:cs="Arial"/>
          <w:sz w:val="24"/>
          <w:szCs w:val="24"/>
        </w:rPr>
        <w:t>продуктов</w:t>
      </w:r>
    </w:p>
    <w:p w:rsidR="00F86F13" w:rsidRDefault="00F86F13" w:rsidP="00F86F13">
      <w:pPr>
        <w:autoSpaceDE w:val="0"/>
        <w:spacing w:after="0"/>
        <w:ind w:firstLine="187"/>
        <w:jc w:val="both"/>
        <w:rPr>
          <w:sz w:val="24"/>
          <w:szCs w:val="24"/>
        </w:rPr>
      </w:pPr>
    </w:p>
    <w:p w:rsidR="00F86F13" w:rsidRDefault="00F86F13" w:rsidP="00F86F13">
      <w:pPr>
        <w:autoSpaceDE w:val="0"/>
        <w:spacing w:after="0"/>
        <w:ind w:firstLine="187"/>
        <w:jc w:val="both"/>
        <w:rPr>
          <w:rFonts w:ascii="Arial" w:eastAsia="Arial" w:hAnsi="Arial" w:cs="Arial"/>
          <w:sz w:val="24"/>
          <w:szCs w:val="24"/>
          <w:lang w:val="ru-RU"/>
        </w:rPr>
      </w:pPr>
      <w:r>
        <w:rPr>
          <w:rFonts w:ascii="Arial" w:eastAsia="Arial" w:hAnsi="Arial" w:cs="Arial"/>
          <w:sz w:val="24"/>
          <w:szCs w:val="24"/>
          <w:lang w:val="ru-RU"/>
        </w:rPr>
        <w:t xml:space="preserve">работникам </w:t>
      </w:r>
      <w:r>
        <w:rPr>
          <w:rFonts w:ascii="Arial" w:eastAsia="Arial" w:hAnsi="Arial" w:cs="Arial"/>
          <w:sz w:val="24"/>
          <w:szCs w:val="24"/>
        </w:rPr>
        <w:t>я</w:t>
      </w:r>
      <w:r>
        <w:rPr>
          <w:rFonts w:ascii="Arial" w:eastAsia="Arial" w:hAnsi="Arial" w:cs="Arial"/>
          <w:sz w:val="24"/>
          <w:szCs w:val="24"/>
          <w:lang w:val="ru-RU"/>
        </w:rPr>
        <w:t xml:space="preserve">вляются: </w:t>
      </w:r>
    </w:p>
    <w:p w:rsidR="00F86F13" w:rsidRDefault="00F86F13" w:rsidP="00F86F13">
      <w:pPr>
        <w:autoSpaceDE w:val="0"/>
        <w:spacing w:after="0"/>
        <w:ind w:firstLine="280"/>
        <w:jc w:val="both"/>
        <w:rPr>
          <w:rFonts w:ascii="Arial" w:eastAsia="Arial" w:hAnsi="Arial" w:cs="Arial"/>
          <w:sz w:val="24"/>
          <w:szCs w:val="24"/>
          <w:lang w:val="ru-RU"/>
        </w:rPr>
      </w:pPr>
      <w:r>
        <w:rPr>
          <w:rFonts w:ascii="Arial" w:eastAsia="Arial" w:hAnsi="Arial" w:cs="Arial"/>
          <w:sz w:val="24"/>
          <w:szCs w:val="24"/>
          <w:lang w:val="ru-RU"/>
        </w:rPr>
        <w:lastRenderedPageBreak/>
        <w:t xml:space="preserve">1) </w:t>
      </w:r>
      <w:r>
        <w:rPr>
          <w:rFonts w:ascii="Arial" w:eastAsia="Arial" w:hAnsi="Arial" w:cs="Arial"/>
          <w:sz w:val="24"/>
          <w:szCs w:val="24"/>
        </w:rPr>
        <w:t>н</w:t>
      </w:r>
      <w:r>
        <w:rPr>
          <w:rFonts w:ascii="Arial" w:eastAsia="Arial" w:hAnsi="Arial" w:cs="Arial"/>
          <w:sz w:val="24"/>
          <w:szCs w:val="24"/>
          <w:lang w:val="ru-RU"/>
        </w:rPr>
        <w:t xml:space="preserve">аличие </w:t>
      </w:r>
      <w:r>
        <w:rPr>
          <w:rFonts w:ascii="Arial" w:eastAsia="Arial" w:hAnsi="Arial" w:cs="Arial"/>
          <w:sz w:val="24"/>
          <w:szCs w:val="24"/>
        </w:rPr>
        <w:t>р</w:t>
      </w:r>
      <w:r>
        <w:rPr>
          <w:rFonts w:ascii="Arial" w:eastAsia="Arial" w:hAnsi="Arial" w:cs="Arial"/>
          <w:sz w:val="24"/>
          <w:szCs w:val="24"/>
          <w:lang w:val="ru-RU"/>
        </w:rPr>
        <w:t xml:space="preserve">езультатов </w:t>
      </w:r>
      <w:r>
        <w:rPr>
          <w:rFonts w:ascii="Arial" w:eastAsia="Arial" w:hAnsi="Arial" w:cs="Arial"/>
          <w:sz w:val="24"/>
          <w:szCs w:val="24"/>
        </w:rPr>
        <w:t>а</w:t>
      </w:r>
      <w:r>
        <w:rPr>
          <w:rFonts w:ascii="Arial" w:eastAsia="Arial" w:hAnsi="Arial" w:cs="Arial"/>
          <w:sz w:val="24"/>
          <w:szCs w:val="24"/>
          <w:lang w:val="ru-RU"/>
        </w:rPr>
        <w:t xml:space="preserve">ттестации </w:t>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vanish/>
          <w:sz w:val="24"/>
          <w:szCs w:val="24"/>
        </w:rPr>
        <w:br/>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у</w:t>
      </w:r>
      <w:r>
        <w:rPr>
          <w:rFonts w:ascii="Arial" w:eastAsia="Arial" w:hAnsi="Arial" w:cs="Arial"/>
          <w:sz w:val="24"/>
          <w:szCs w:val="24"/>
          <w:lang w:val="ru-RU"/>
        </w:rPr>
        <w:t xml:space="preserve">словиям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п</w:t>
      </w:r>
      <w:r>
        <w:rPr>
          <w:rFonts w:ascii="Arial" w:eastAsia="Arial" w:hAnsi="Arial" w:cs="Arial"/>
          <w:sz w:val="24"/>
          <w:szCs w:val="24"/>
          <w:lang w:val="ru-RU"/>
        </w:rPr>
        <w:t xml:space="preserve">роведенной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уста</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овленном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м</w:t>
      </w:r>
      <w:r>
        <w:rPr>
          <w:rFonts w:ascii="Arial" w:eastAsia="Arial" w:hAnsi="Arial" w:cs="Arial"/>
          <w:sz w:val="24"/>
          <w:szCs w:val="24"/>
          <w:lang w:val="ru-RU"/>
        </w:rPr>
        <w:t xml:space="preserve">омент </w:t>
      </w:r>
      <w:r>
        <w:rPr>
          <w:rFonts w:ascii="Arial" w:eastAsia="Arial" w:hAnsi="Arial" w:cs="Arial"/>
          <w:sz w:val="24"/>
          <w:szCs w:val="24"/>
        </w:rPr>
        <w:t>в</w:t>
      </w:r>
      <w:r>
        <w:rPr>
          <w:rFonts w:ascii="Arial" w:eastAsia="Arial" w:hAnsi="Arial" w:cs="Arial"/>
          <w:sz w:val="24"/>
          <w:szCs w:val="24"/>
          <w:lang w:val="ru-RU"/>
        </w:rPr>
        <w:t xml:space="preserve">ступления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с</w:t>
      </w:r>
      <w:r>
        <w:rPr>
          <w:rFonts w:ascii="Arial" w:eastAsia="Arial" w:hAnsi="Arial" w:cs="Arial"/>
          <w:sz w:val="24"/>
          <w:szCs w:val="24"/>
          <w:lang w:val="ru-RU"/>
        </w:rPr>
        <w:t xml:space="preserve">илу </w:t>
      </w:r>
      <w:r>
        <w:rPr>
          <w:rFonts w:ascii="Arial" w:eastAsia="Arial" w:hAnsi="Arial" w:cs="Arial"/>
          <w:sz w:val="24"/>
          <w:szCs w:val="24"/>
        </w:rPr>
        <w:t>дан</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ого </w:t>
      </w:r>
      <w:r>
        <w:rPr>
          <w:rFonts w:ascii="Arial" w:eastAsia="Arial" w:hAnsi="Arial" w:cs="Arial"/>
          <w:sz w:val="24"/>
          <w:szCs w:val="24"/>
        </w:rPr>
        <w:t>П</w:t>
      </w:r>
      <w:r>
        <w:rPr>
          <w:rFonts w:ascii="Arial" w:eastAsia="Arial" w:hAnsi="Arial" w:cs="Arial"/>
          <w:sz w:val="24"/>
          <w:szCs w:val="24"/>
          <w:lang w:val="ru-RU"/>
        </w:rPr>
        <w:t xml:space="preserve">риказа </w:t>
      </w:r>
      <w:r>
        <w:rPr>
          <w:rFonts w:ascii="Arial" w:eastAsia="Arial" w:hAnsi="Arial" w:cs="Arial"/>
          <w:sz w:val="24"/>
          <w:szCs w:val="24"/>
        </w:rPr>
        <w:t>П</w:t>
      </w:r>
      <w:r>
        <w:rPr>
          <w:rFonts w:ascii="Arial" w:eastAsia="Arial" w:hAnsi="Arial" w:cs="Arial"/>
          <w:sz w:val="24"/>
          <w:szCs w:val="24"/>
          <w:lang w:val="ru-RU"/>
        </w:rPr>
        <w:t xml:space="preserve">орядке </w:t>
      </w:r>
      <w:r>
        <w:rPr>
          <w:rFonts w:ascii="Arial" w:eastAsia="Arial" w:hAnsi="Arial" w:cs="Arial"/>
          <w:sz w:val="24"/>
          <w:szCs w:val="24"/>
        </w:rPr>
        <w:t>п</w:t>
      </w:r>
      <w:r>
        <w:rPr>
          <w:rFonts w:ascii="Arial" w:eastAsia="Arial" w:hAnsi="Arial" w:cs="Arial"/>
          <w:sz w:val="24"/>
          <w:szCs w:val="24"/>
          <w:lang w:val="ru-RU"/>
        </w:rPr>
        <w:t xml:space="preserve">роведения аттестации </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у</w:t>
      </w:r>
      <w:r>
        <w:rPr>
          <w:rFonts w:ascii="Arial" w:eastAsia="Arial" w:hAnsi="Arial" w:cs="Arial"/>
          <w:sz w:val="24"/>
          <w:szCs w:val="24"/>
          <w:lang w:val="ru-RU"/>
        </w:rPr>
        <w:t xml:space="preserve">словиям </w:t>
      </w:r>
      <w:r>
        <w:rPr>
          <w:rFonts w:ascii="Arial" w:eastAsia="Arial" w:hAnsi="Arial" w:cs="Arial"/>
          <w:sz w:val="24"/>
          <w:szCs w:val="24"/>
        </w:rPr>
        <w:t>т</w:t>
      </w:r>
      <w:r>
        <w:rPr>
          <w:rFonts w:ascii="Arial" w:eastAsia="Arial" w:hAnsi="Arial" w:cs="Arial"/>
          <w:sz w:val="24"/>
          <w:szCs w:val="24"/>
          <w:lang w:val="ru-RU"/>
        </w:rPr>
        <w:t xml:space="preserve">руда, утвержденном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риказом </w:t>
      </w:r>
      <w:r>
        <w:rPr>
          <w:rFonts w:ascii="Arial" w:eastAsia="Arial" w:hAnsi="Arial" w:cs="Arial"/>
          <w:sz w:val="24"/>
          <w:szCs w:val="24"/>
        </w:rPr>
        <w:t>Минздравсоцразвития</w:t>
      </w:r>
      <w:r>
        <w:rPr>
          <w:rFonts w:ascii="Arial" w:eastAsia="Arial" w:hAnsi="Arial" w:cs="Arial"/>
          <w:sz w:val="24"/>
          <w:szCs w:val="24"/>
          <w:lang w:val="ru-RU"/>
        </w:rPr>
        <w:t xml:space="preserve"> России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sz w:val="24"/>
          <w:szCs w:val="24"/>
        </w:rPr>
        <w:t>3</w:t>
      </w:r>
      <w:r>
        <w:rPr>
          <w:rFonts w:ascii="Arial" w:eastAsia="Arial" w:hAnsi="Arial" w:cs="Arial"/>
          <w:sz w:val="24"/>
          <w:szCs w:val="24"/>
          <w:lang w:val="ru-RU"/>
        </w:rPr>
        <w:t xml:space="preserve">1 </w:t>
      </w:r>
      <w:r>
        <w:rPr>
          <w:rFonts w:ascii="Arial" w:eastAsia="Arial" w:hAnsi="Arial" w:cs="Arial"/>
          <w:vanish/>
          <w:sz w:val="24"/>
          <w:szCs w:val="24"/>
        </w:rPr>
        <w:br/>
      </w:r>
      <w:r>
        <w:rPr>
          <w:rFonts w:ascii="Arial" w:eastAsia="Arial" w:hAnsi="Arial" w:cs="Arial"/>
          <w:sz w:val="24"/>
          <w:szCs w:val="24"/>
        </w:rPr>
        <w:t>а</w:t>
      </w:r>
      <w:r>
        <w:rPr>
          <w:rFonts w:ascii="Arial" w:eastAsia="Arial" w:hAnsi="Arial" w:cs="Arial"/>
          <w:sz w:val="24"/>
          <w:szCs w:val="24"/>
          <w:lang w:val="ru-RU"/>
        </w:rPr>
        <w:t xml:space="preserve">вгуста </w:t>
      </w:r>
      <w:r>
        <w:rPr>
          <w:rFonts w:ascii="Arial" w:eastAsia="Arial" w:hAnsi="Arial" w:cs="Arial"/>
          <w:sz w:val="24"/>
          <w:szCs w:val="24"/>
        </w:rPr>
        <w:t>2</w:t>
      </w:r>
      <w:r>
        <w:rPr>
          <w:rFonts w:ascii="Arial" w:eastAsia="Arial" w:hAnsi="Arial" w:cs="Arial"/>
          <w:sz w:val="24"/>
          <w:szCs w:val="24"/>
          <w:lang w:val="ru-RU"/>
        </w:rPr>
        <w:t xml:space="preserve">007 </w:t>
      </w:r>
      <w:r>
        <w:rPr>
          <w:rFonts w:ascii="Arial" w:eastAsia="Arial" w:hAnsi="Arial" w:cs="Arial"/>
          <w:sz w:val="24"/>
          <w:szCs w:val="24"/>
        </w:rPr>
        <w:t>г</w:t>
      </w:r>
      <w:r>
        <w:rPr>
          <w:rFonts w:ascii="Arial" w:eastAsia="Arial" w:hAnsi="Arial" w:cs="Arial"/>
          <w:sz w:val="24"/>
          <w:szCs w:val="24"/>
          <w:lang w:val="ru-RU"/>
        </w:rPr>
        <w:t xml:space="preserve">. </w:t>
      </w:r>
      <w:r w:rsidRPr="00F86F13">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5</w:t>
      </w:r>
      <w:r>
        <w:rPr>
          <w:rFonts w:ascii="Arial" w:eastAsia="Arial" w:hAnsi="Arial" w:cs="Arial"/>
          <w:sz w:val="24"/>
          <w:szCs w:val="24"/>
          <w:lang w:val="ru-RU"/>
        </w:rPr>
        <w:t xml:space="preserve">69 </w:t>
      </w:r>
      <w:r>
        <w:rPr>
          <w:rFonts w:ascii="Arial" w:eastAsia="Arial" w:hAnsi="Arial" w:cs="Arial"/>
          <w:sz w:val="24"/>
          <w:szCs w:val="24"/>
        </w:rPr>
        <w:t>(</w:t>
      </w:r>
      <w:r>
        <w:rPr>
          <w:rFonts w:ascii="Arial" w:eastAsia="Arial" w:hAnsi="Arial" w:cs="Arial"/>
          <w:sz w:val="24"/>
          <w:szCs w:val="24"/>
          <w:lang w:val="ru-RU"/>
        </w:rPr>
        <w:t xml:space="preserve">далее Порядок), </w:t>
      </w:r>
      <w:r>
        <w:rPr>
          <w:rFonts w:ascii="Arial" w:eastAsia="Arial" w:hAnsi="Arial" w:cs="Arial"/>
          <w:sz w:val="24"/>
          <w:szCs w:val="24"/>
        </w:rPr>
        <w:t>к</w:t>
      </w:r>
      <w:r>
        <w:rPr>
          <w:rFonts w:ascii="Arial" w:eastAsia="Arial" w:hAnsi="Arial" w:cs="Arial"/>
          <w:sz w:val="24"/>
          <w:szCs w:val="24"/>
          <w:lang w:val="ru-RU"/>
        </w:rPr>
        <w:t xml:space="preserve">оторые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одтверждают </w:t>
      </w:r>
      <w:r>
        <w:rPr>
          <w:rFonts w:ascii="Arial" w:eastAsia="Arial" w:hAnsi="Arial" w:cs="Arial"/>
          <w:sz w:val="24"/>
          <w:szCs w:val="24"/>
        </w:rPr>
        <w:t>о</w:t>
      </w:r>
      <w:r>
        <w:rPr>
          <w:rFonts w:ascii="Arial" w:eastAsia="Arial" w:hAnsi="Arial" w:cs="Arial"/>
          <w:sz w:val="24"/>
          <w:szCs w:val="24"/>
          <w:lang w:val="ru-RU"/>
        </w:rPr>
        <w:t xml:space="preserve">тсутствие предусмотренных </w:t>
      </w:r>
      <w:proofErr w:type="gramStart"/>
      <w:r>
        <w:rPr>
          <w:rFonts w:ascii="Arial" w:eastAsia="Arial" w:hAnsi="Arial" w:cs="Arial"/>
          <w:sz w:val="24"/>
          <w:szCs w:val="24"/>
        </w:rPr>
        <w:t>Пе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ечнем</w:t>
      </w:r>
      <w:proofErr w:type="gramEnd"/>
      <w:r>
        <w:rPr>
          <w:rFonts w:ascii="Arial" w:eastAsia="Arial" w:hAnsi="Arial" w:cs="Arial"/>
          <w:sz w:val="24"/>
          <w:szCs w:val="24"/>
          <w:lang w:val="ru-RU"/>
        </w:rPr>
        <w:t xml:space="preserve"> </w:t>
      </w:r>
      <w:r>
        <w:rPr>
          <w:rFonts w:ascii="Arial" w:eastAsia="Arial" w:hAnsi="Arial" w:cs="Arial"/>
          <w:sz w:val="24"/>
          <w:szCs w:val="24"/>
        </w:rPr>
        <w:t>в</w:t>
      </w:r>
      <w:r>
        <w:rPr>
          <w:rFonts w:ascii="Arial" w:eastAsia="Arial" w:hAnsi="Arial" w:cs="Arial"/>
          <w:sz w:val="24"/>
          <w:szCs w:val="24"/>
          <w:lang w:val="ru-RU"/>
        </w:rPr>
        <w:t xml:space="preserve">редных производственных </w:t>
      </w:r>
      <w:r>
        <w:rPr>
          <w:rFonts w:ascii="Arial" w:eastAsia="Arial" w:hAnsi="Arial" w:cs="Arial"/>
          <w:sz w:val="24"/>
          <w:szCs w:val="24"/>
        </w:rPr>
        <w:t>ф</w:t>
      </w:r>
      <w:r>
        <w:rPr>
          <w:rFonts w:ascii="Arial" w:eastAsia="Arial" w:hAnsi="Arial" w:cs="Arial"/>
          <w:sz w:val="24"/>
          <w:szCs w:val="24"/>
          <w:lang w:val="ru-RU"/>
        </w:rPr>
        <w:t xml:space="preserve">акторов </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р</w:t>
      </w:r>
      <w:r>
        <w:rPr>
          <w:rFonts w:ascii="Arial" w:eastAsia="Arial" w:hAnsi="Arial" w:cs="Arial"/>
          <w:sz w:val="24"/>
          <w:szCs w:val="24"/>
          <w:lang w:val="ru-RU"/>
        </w:rPr>
        <w:t xml:space="preserve">абочих местах </w:t>
      </w:r>
      <w:r>
        <w:rPr>
          <w:rFonts w:ascii="Arial" w:eastAsia="Arial" w:hAnsi="Arial" w:cs="Arial"/>
          <w:sz w:val="24"/>
          <w:szCs w:val="24"/>
        </w:rPr>
        <w:t>и</w:t>
      </w:r>
      <w:r>
        <w:rPr>
          <w:rFonts w:ascii="Arial" w:eastAsia="Arial" w:hAnsi="Arial" w:cs="Arial"/>
          <w:sz w:val="24"/>
          <w:szCs w:val="24"/>
          <w:lang w:val="ru-RU"/>
        </w:rPr>
        <w:t xml:space="preserve">ли </w:t>
      </w:r>
      <w:r>
        <w:rPr>
          <w:rFonts w:ascii="Arial" w:eastAsia="Arial" w:hAnsi="Arial" w:cs="Arial"/>
          <w:sz w:val="24"/>
          <w:szCs w:val="24"/>
        </w:rPr>
        <w:t>о</w:t>
      </w:r>
      <w:r>
        <w:rPr>
          <w:rFonts w:ascii="Arial" w:eastAsia="Arial" w:hAnsi="Arial" w:cs="Arial"/>
          <w:sz w:val="24"/>
          <w:szCs w:val="24"/>
          <w:lang w:val="ru-RU"/>
        </w:rPr>
        <w:t xml:space="preserve">тсутствие </w:t>
      </w:r>
      <w:r>
        <w:rPr>
          <w:rFonts w:ascii="Arial" w:eastAsia="Arial" w:hAnsi="Arial" w:cs="Arial"/>
          <w:sz w:val="24"/>
          <w:szCs w:val="24"/>
        </w:rPr>
        <w:t>п</w:t>
      </w:r>
      <w:r>
        <w:rPr>
          <w:rFonts w:ascii="Arial" w:eastAsia="Arial" w:hAnsi="Arial" w:cs="Arial"/>
          <w:sz w:val="24"/>
          <w:szCs w:val="24"/>
          <w:lang w:val="ru-RU"/>
        </w:rPr>
        <w:t xml:space="preserve">ревышения </w:t>
      </w:r>
      <w:r>
        <w:rPr>
          <w:rFonts w:ascii="Arial" w:eastAsia="Arial" w:hAnsi="Arial" w:cs="Arial"/>
          <w:vanish/>
          <w:sz w:val="24"/>
          <w:szCs w:val="24"/>
        </w:rPr>
        <w:br/>
      </w:r>
      <w:r>
        <w:rPr>
          <w:rFonts w:ascii="Arial" w:eastAsia="Arial" w:hAnsi="Arial" w:cs="Arial"/>
          <w:sz w:val="24"/>
          <w:szCs w:val="24"/>
        </w:rPr>
        <w:t>у</w:t>
      </w:r>
      <w:r>
        <w:rPr>
          <w:rFonts w:ascii="Arial" w:eastAsia="Arial" w:hAnsi="Arial" w:cs="Arial"/>
          <w:sz w:val="24"/>
          <w:szCs w:val="24"/>
          <w:lang w:val="ru-RU"/>
        </w:rPr>
        <w:t xml:space="preserve">становленных </w:t>
      </w:r>
      <w:r>
        <w:rPr>
          <w:rFonts w:ascii="Arial" w:eastAsia="Arial" w:hAnsi="Arial" w:cs="Arial"/>
          <w:sz w:val="24"/>
          <w:szCs w:val="24"/>
        </w:rPr>
        <w:t>н</w:t>
      </w:r>
      <w:r>
        <w:rPr>
          <w:rFonts w:ascii="Arial" w:eastAsia="Arial" w:hAnsi="Arial" w:cs="Arial"/>
          <w:sz w:val="24"/>
          <w:szCs w:val="24"/>
          <w:lang w:val="ru-RU"/>
        </w:rPr>
        <w:t xml:space="preserve">ормативов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в</w:t>
      </w:r>
      <w:r>
        <w:rPr>
          <w:rFonts w:ascii="Arial" w:eastAsia="Arial" w:hAnsi="Arial" w:cs="Arial"/>
          <w:sz w:val="24"/>
          <w:szCs w:val="24"/>
          <w:lang w:val="ru-RU"/>
        </w:rPr>
        <w:t xml:space="preserve">ыявленным при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роведении </w:t>
      </w:r>
      <w:r>
        <w:rPr>
          <w:rFonts w:ascii="Arial" w:eastAsia="Arial" w:hAnsi="Arial" w:cs="Arial"/>
          <w:sz w:val="24"/>
          <w:szCs w:val="24"/>
        </w:rPr>
        <w:t>а</w:t>
      </w:r>
      <w:r>
        <w:rPr>
          <w:rFonts w:ascii="Arial" w:eastAsia="Arial" w:hAnsi="Arial" w:cs="Arial"/>
          <w:sz w:val="24"/>
          <w:szCs w:val="24"/>
          <w:lang w:val="ru-RU"/>
        </w:rPr>
        <w:t xml:space="preserve">ттестации </w:t>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sz w:val="24"/>
          <w:szCs w:val="24"/>
        </w:rPr>
        <w:t>м</w:t>
      </w:r>
      <w:r>
        <w:rPr>
          <w:rFonts w:ascii="Arial" w:eastAsia="Arial" w:hAnsi="Arial" w:cs="Arial"/>
          <w:sz w:val="24"/>
          <w:szCs w:val="24"/>
          <w:lang w:val="ru-RU"/>
        </w:rPr>
        <w:t xml:space="preserve">ест вредным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роизводственным </w:t>
      </w:r>
      <w:r>
        <w:rPr>
          <w:rFonts w:ascii="Arial" w:eastAsia="Arial" w:hAnsi="Arial" w:cs="Arial"/>
          <w:sz w:val="24"/>
          <w:szCs w:val="24"/>
        </w:rPr>
        <w:t>ф</w:t>
      </w:r>
      <w:r>
        <w:rPr>
          <w:rFonts w:ascii="Arial" w:eastAsia="Arial" w:hAnsi="Arial" w:cs="Arial"/>
          <w:sz w:val="24"/>
          <w:szCs w:val="24"/>
          <w:lang w:val="ru-RU"/>
        </w:rPr>
        <w:t xml:space="preserve">акторам, указанным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Пе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ечне; </w:t>
      </w:r>
    </w:p>
    <w:p w:rsidR="00F86F13" w:rsidRDefault="00F86F13" w:rsidP="00F86F13">
      <w:pPr>
        <w:autoSpaceDE w:val="0"/>
        <w:spacing w:after="0"/>
        <w:ind w:firstLine="215"/>
        <w:jc w:val="both"/>
        <w:rPr>
          <w:rFonts w:ascii="Arial" w:eastAsia="Arial" w:hAnsi="Arial" w:cs="Arial"/>
          <w:sz w:val="24"/>
          <w:szCs w:val="24"/>
          <w:lang w:val="ru-RU"/>
        </w:rPr>
      </w:pPr>
      <w:r>
        <w:rPr>
          <w:rFonts w:ascii="Arial" w:eastAsia="Arial" w:hAnsi="Arial" w:cs="Arial"/>
          <w:sz w:val="24"/>
          <w:szCs w:val="24"/>
          <w:lang w:val="ru-RU"/>
        </w:rPr>
        <w:t xml:space="preserve">2) </w:t>
      </w:r>
      <w:r>
        <w:rPr>
          <w:rFonts w:ascii="Arial" w:eastAsia="Arial" w:hAnsi="Arial" w:cs="Arial"/>
          <w:sz w:val="24"/>
          <w:szCs w:val="24"/>
        </w:rPr>
        <w:t>с</w:t>
      </w:r>
      <w:r>
        <w:rPr>
          <w:rFonts w:ascii="Arial" w:eastAsia="Arial" w:hAnsi="Arial" w:cs="Arial"/>
          <w:sz w:val="24"/>
          <w:szCs w:val="24"/>
          <w:lang w:val="ru-RU"/>
        </w:rPr>
        <w:t xml:space="preserve">огласие </w:t>
      </w:r>
      <w:r>
        <w:rPr>
          <w:rFonts w:ascii="Arial" w:eastAsia="Arial" w:hAnsi="Arial" w:cs="Arial"/>
          <w:sz w:val="24"/>
          <w:szCs w:val="24"/>
        </w:rPr>
        <w:t>п</w:t>
      </w:r>
      <w:r>
        <w:rPr>
          <w:rFonts w:ascii="Arial" w:eastAsia="Arial" w:hAnsi="Arial" w:cs="Arial"/>
          <w:sz w:val="24"/>
          <w:szCs w:val="24"/>
          <w:lang w:val="ru-RU"/>
        </w:rPr>
        <w:t xml:space="preserve">ервичной </w:t>
      </w:r>
      <w:r>
        <w:rPr>
          <w:rFonts w:ascii="Arial" w:eastAsia="Arial" w:hAnsi="Arial" w:cs="Arial"/>
          <w:sz w:val="24"/>
          <w:szCs w:val="24"/>
        </w:rPr>
        <w:t>п</w:t>
      </w:r>
      <w:r>
        <w:rPr>
          <w:rFonts w:ascii="Arial" w:eastAsia="Arial" w:hAnsi="Arial" w:cs="Arial"/>
          <w:sz w:val="24"/>
          <w:szCs w:val="24"/>
          <w:lang w:val="ru-RU"/>
        </w:rPr>
        <w:t xml:space="preserve">рофсоюзной </w:t>
      </w:r>
      <w:r>
        <w:rPr>
          <w:rFonts w:ascii="Arial" w:eastAsia="Arial" w:hAnsi="Arial" w:cs="Arial"/>
          <w:sz w:val="24"/>
          <w:szCs w:val="24"/>
        </w:rPr>
        <w:t>организа</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ц</w:t>
      </w:r>
      <w:r>
        <w:rPr>
          <w:rFonts w:ascii="Arial" w:eastAsia="Arial" w:hAnsi="Arial" w:cs="Arial"/>
          <w:sz w:val="24"/>
          <w:szCs w:val="24"/>
          <w:lang w:val="ru-RU"/>
        </w:rPr>
        <w:t xml:space="preserve">ии </w:t>
      </w:r>
      <w:r>
        <w:rPr>
          <w:rFonts w:ascii="Arial" w:eastAsia="Arial" w:hAnsi="Arial" w:cs="Arial"/>
          <w:sz w:val="24"/>
          <w:szCs w:val="24"/>
        </w:rPr>
        <w:t>и</w:t>
      </w:r>
      <w:r>
        <w:rPr>
          <w:rFonts w:ascii="Arial" w:eastAsia="Arial" w:hAnsi="Arial" w:cs="Arial"/>
          <w:sz w:val="24"/>
          <w:szCs w:val="24"/>
          <w:lang w:val="ru-RU"/>
        </w:rPr>
        <w:t xml:space="preserve">ли </w:t>
      </w:r>
      <w:r>
        <w:rPr>
          <w:rFonts w:ascii="Arial" w:eastAsia="Arial" w:hAnsi="Arial" w:cs="Arial"/>
          <w:sz w:val="24"/>
          <w:szCs w:val="24"/>
        </w:rPr>
        <w:t>и</w:t>
      </w:r>
      <w:r>
        <w:rPr>
          <w:rFonts w:ascii="Arial" w:eastAsia="Arial" w:hAnsi="Arial" w:cs="Arial"/>
          <w:sz w:val="24"/>
          <w:szCs w:val="24"/>
          <w:lang w:val="ru-RU"/>
        </w:rPr>
        <w:t xml:space="preserve">ного </w:t>
      </w:r>
      <w:r>
        <w:rPr>
          <w:rFonts w:ascii="Arial" w:eastAsia="Arial" w:hAnsi="Arial" w:cs="Arial"/>
          <w:sz w:val="24"/>
          <w:szCs w:val="24"/>
        </w:rPr>
        <w:t>п</w:t>
      </w:r>
      <w:r>
        <w:rPr>
          <w:rFonts w:ascii="Arial" w:eastAsia="Arial" w:hAnsi="Arial" w:cs="Arial"/>
          <w:sz w:val="24"/>
          <w:szCs w:val="24"/>
          <w:lang w:val="ru-RU"/>
        </w:rPr>
        <w:t xml:space="preserve">редставительного органа </w:t>
      </w:r>
      <w:r>
        <w:rPr>
          <w:rFonts w:ascii="Arial" w:eastAsia="Arial" w:hAnsi="Arial" w:cs="Arial"/>
          <w:sz w:val="24"/>
          <w:szCs w:val="24"/>
        </w:rPr>
        <w:t>работ</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иков </w:t>
      </w:r>
      <w:r>
        <w:rPr>
          <w:rFonts w:ascii="Arial" w:eastAsia="Arial" w:hAnsi="Arial" w:cs="Arial"/>
          <w:sz w:val="24"/>
          <w:szCs w:val="24"/>
        </w:rPr>
        <w:t>(</w:t>
      </w:r>
      <w:r>
        <w:rPr>
          <w:rFonts w:ascii="Arial" w:eastAsia="Arial" w:hAnsi="Arial" w:cs="Arial"/>
          <w:sz w:val="24"/>
          <w:szCs w:val="24"/>
          <w:lang w:val="ru-RU"/>
        </w:rPr>
        <w:t xml:space="preserve">при </w:t>
      </w:r>
      <w:r>
        <w:rPr>
          <w:rFonts w:ascii="Arial" w:eastAsia="Arial" w:hAnsi="Arial" w:cs="Arial"/>
          <w:sz w:val="24"/>
          <w:szCs w:val="24"/>
        </w:rPr>
        <w:t>и</w:t>
      </w:r>
      <w:r>
        <w:rPr>
          <w:rFonts w:ascii="Arial" w:eastAsia="Arial" w:hAnsi="Arial" w:cs="Arial"/>
          <w:sz w:val="24"/>
          <w:szCs w:val="24"/>
          <w:lang w:val="ru-RU"/>
        </w:rPr>
        <w:t xml:space="preserve">х </w:t>
      </w:r>
      <w:r>
        <w:rPr>
          <w:rFonts w:ascii="Arial" w:eastAsia="Arial" w:hAnsi="Arial" w:cs="Arial"/>
          <w:sz w:val="24"/>
          <w:szCs w:val="24"/>
        </w:rPr>
        <w:t>н</w:t>
      </w:r>
      <w:r>
        <w:rPr>
          <w:rFonts w:ascii="Arial" w:eastAsia="Arial" w:hAnsi="Arial" w:cs="Arial"/>
          <w:sz w:val="24"/>
          <w:szCs w:val="24"/>
          <w:lang w:val="ru-RU"/>
        </w:rPr>
        <w:t xml:space="preserve">аличии </w:t>
      </w:r>
      <w:r>
        <w:rPr>
          <w:rFonts w:ascii="Arial" w:eastAsia="Arial" w:hAnsi="Arial" w:cs="Arial"/>
          <w:sz w:val="24"/>
          <w:szCs w:val="24"/>
        </w:rPr>
        <w:t>у</w:t>
      </w:r>
      <w:r>
        <w:rPr>
          <w:rFonts w:ascii="Arial" w:eastAsia="Arial" w:hAnsi="Arial" w:cs="Arial"/>
          <w:sz w:val="24"/>
          <w:szCs w:val="24"/>
          <w:lang w:val="ru-RU"/>
        </w:rPr>
        <w:t xml:space="preserve"> работодателя)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пре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к</w:t>
      </w:r>
      <w:r>
        <w:rPr>
          <w:rFonts w:ascii="Arial" w:eastAsia="Arial" w:hAnsi="Arial" w:cs="Arial"/>
          <w:sz w:val="24"/>
          <w:szCs w:val="24"/>
          <w:lang w:val="ru-RU"/>
        </w:rPr>
        <w:t xml:space="preserve">ращение </w:t>
      </w:r>
      <w:r>
        <w:rPr>
          <w:rFonts w:ascii="Arial" w:eastAsia="Arial" w:hAnsi="Arial" w:cs="Arial"/>
          <w:sz w:val="24"/>
          <w:szCs w:val="24"/>
        </w:rPr>
        <w:t>б</w:t>
      </w:r>
      <w:r>
        <w:rPr>
          <w:rFonts w:ascii="Arial" w:eastAsia="Arial" w:hAnsi="Arial" w:cs="Arial"/>
          <w:sz w:val="24"/>
          <w:szCs w:val="24"/>
          <w:lang w:val="ru-RU"/>
        </w:rPr>
        <w:t xml:space="preserve">есплатной выдачи </w:t>
      </w:r>
      <w:r>
        <w:rPr>
          <w:rFonts w:ascii="Arial" w:eastAsia="Arial" w:hAnsi="Arial" w:cs="Arial"/>
          <w:sz w:val="24"/>
          <w:szCs w:val="24"/>
        </w:rPr>
        <w:t>м</w:t>
      </w:r>
      <w:r>
        <w:rPr>
          <w:rFonts w:ascii="Arial" w:eastAsia="Arial" w:hAnsi="Arial" w:cs="Arial"/>
          <w:sz w:val="24"/>
          <w:szCs w:val="24"/>
          <w:lang w:val="ru-RU"/>
        </w:rPr>
        <w:t xml:space="preserve">олока </w:t>
      </w:r>
      <w:r>
        <w:rPr>
          <w:rFonts w:ascii="Arial" w:eastAsia="Arial" w:hAnsi="Arial" w:cs="Arial"/>
          <w:sz w:val="24"/>
          <w:szCs w:val="24"/>
        </w:rPr>
        <w:t>и</w:t>
      </w:r>
      <w:r>
        <w:rPr>
          <w:rFonts w:ascii="Arial" w:eastAsia="Arial" w:hAnsi="Arial" w:cs="Arial"/>
          <w:sz w:val="24"/>
          <w:szCs w:val="24"/>
          <w:lang w:val="ru-RU"/>
        </w:rPr>
        <w:t xml:space="preserve">ли </w:t>
      </w:r>
      <w:r>
        <w:rPr>
          <w:rFonts w:ascii="Arial" w:eastAsia="Arial" w:hAnsi="Arial" w:cs="Arial"/>
          <w:sz w:val="24"/>
          <w:szCs w:val="24"/>
        </w:rPr>
        <w:t>д</w:t>
      </w:r>
      <w:r>
        <w:rPr>
          <w:rFonts w:ascii="Arial" w:eastAsia="Arial" w:hAnsi="Arial" w:cs="Arial"/>
          <w:sz w:val="24"/>
          <w:szCs w:val="24"/>
          <w:lang w:val="ru-RU"/>
        </w:rPr>
        <w:t xml:space="preserve">ругих </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авноценных пищевых </w:t>
      </w:r>
      <w:r>
        <w:rPr>
          <w:rFonts w:ascii="Arial" w:eastAsia="Arial" w:hAnsi="Arial" w:cs="Arial"/>
          <w:sz w:val="24"/>
          <w:szCs w:val="24"/>
        </w:rPr>
        <w:t>п</w:t>
      </w:r>
      <w:r>
        <w:rPr>
          <w:rFonts w:ascii="Arial" w:eastAsia="Arial" w:hAnsi="Arial" w:cs="Arial"/>
          <w:sz w:val="24"/>
          <w:szCs w:val="24"/>
          <w:lang w:val="ru-RU"/>
        </w:rPr>
        <w:t xml:space="preserve">родуктов </w:t>
      </w:r>
      <w:r>
        <w:rPr>
          <w:rFonts w:ascii="Arial" w:eastAsia="Arial" w:hAnsi="Arial" w:cs="Arial"/>
          <w:sz w:val="24"/>
          <w:szCs w:val="24"/>
        </w:rPr>
        <w:t>р</w:t>
      </w:r>
      <w:r>
        <w:rPr>
          <w:rFonts w:ascii="Arial" w:eastAsia="Arial" w:hAnsi="Arial" w:cs="Arial"/>
          <w:sz w:val="24"/>
          <w:szCs w:val="24"/>
          <w:lang w:val="ru-RU"/>
        </w:rPr>
        <w:t xml:space="preserve">аботникам,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абочих местах </w:t>
      </w:r>
      <w:r>
        <w:rPr>
          <w:rFonts w:ascii="Arial" w:eastAsia="Arial" w:hAnsi="Arial" w:cs="Arial"/>
          <w:sz w:val="24"/>
          <w:szCs w:val="24"/>
        </w:rPr>
        <w:t>к</w:t>
      </w:r>
      <w:r>
        <w:rPr>
          <w:rFonts w:ascii="Arial" w:eastAsia="Arial" w:hAnsi="Arial" w:cs="Arial"/>
          <w:sz w:val="24"/>
          <w:szCs w:val="24"/>
          <w:lang w:val="ru-RU"/>
        </w:rPr>
        <w:t xml:space="preserve">оторых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р</w:t>
      </w:r>
      <w:r>
        <w:rPr>
          <w:rFonts w:ascii="Arial" w:eastAsia="Arial" w:hAnsi="Arial" w:cs="Arial"/>
          <w:sz w:val="24"/>
          <w:szCs w:val="24"/>
          <w:lang w:val="ru-RU"/>
        </w:rPr>
        <w:t xml:space="preserve">езультатам </w:t>
      </w:r>
      <w:r>
        <w:rPr>
          <w:rFonts w:ascii="Arial" w:eastAsia="Arial" w:hAnsi="Arial" w:cs="Arial"/>
          <w:sz w:val="24"/>
          <w:szCs w:val="24"/>
        </w:rPr>
        <w:t>аттеста</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ц</w:t>
      </w:r>
      <w:r>
        <w:rPr>
          <w:rFonts w:ascii="Arial" w:eastAsia="Arial" w:hAnsi="Arial" w:cs="Arial"/>
          <w:sz w:val="24"/>
          <w:szCs w:val="24"/>
          <w:lang w:val="ru-RU"/>
        </w:rPr>
        <w:t xml:space="preserve">ии рабочих </w:t>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у</w:t>
      </w:r>
      <w:r>
        <w:rPr>
          <w:rFonts w:ascii="Arial" w:eastAsia="Arial" w:hAnsi="Arial" w:cs="Arial"/>
          <w:sz w:val="24"/>
          <w:szCs w:val="24"/>
          <w:lang w:val="ru-RU"/>
        </w:rPr>
        <w:t xml:space="preserve">словиям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н</w:t>
      </w:r>
      <w:r>
        <w:rPr>
          <w:rFonts w:ascii="Arial" w:eastAsia="Arial" w:hAnsi="Arial" w:cs="Arial"/>
          <w:sz w:val="24"/>
          <w:szCs w:val="24"/>
          <w:lang w:val="ru-RU"/>
        </w:rPr>
        <w:t xml:space="preserve">е </w:t>
      </w:r>
      <w:r>
        <w:rPr>
          <w:rFonts w:ascii="Arial" w:eastAsia="Arial" w:hAnsi="Arial" w:cs="Arial"/>
          <w:sz w:val="24"/>
          <w:szCs w:val="24"/>
        </w:rPr>
        <w:t>выявле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о наличия </w:t>
      </w:r>
      <w:r>
        <w:rPr>
          <w:rFonts w:ascii="Arial" w:eastAsia="Arial" w:hAnsi="Arial" w:cs="Arial"/>
          <w:sz w:val="24"/>
          <w:szCs w:val="24"/>
        </w:rPr>
        <w:t>п</w:t>
      </w:r>
      <w:r>
        <w:rPr>
          <w:rFonts w:ascii="Arial" w:eastAsia="Arial" w:hAnsi="Arial" w:cs="Arial"/>
          <w:sz w:val="24"/>
          <w:szCs w:val="24"/>
          <w:lang w:val="ru-RU"/>
        </w:rPr>
        <w:t xml:space="preserve">редусмотренных </w:t>
      </w:r>
      <w:r>
        <w:rPr>
          <w:rFonts w:ascii="Arial" w:eastAsia="Arial" w:hAnsi="Arial" w:cs="Arial"/>
          <w:sz w:val="24"/>
          <w:szCs w:val="24"/>
        </w:rPr>
        <w:t>П</w:t>
      </w:r>
      <w:r>
        <w:rPr>
          <w:rFonts w:ascii="Arial" w:eastAsia="Arial" w:hAnsi="Arial" w:cs="Arial"/>
          <w:sz w:val="24"/>
          <w:szCs w:val="24"/>
          <w:lang w:val="ru-RU"/>
        </w:rPr>
        <w:t xml:space="preserve">еречнем </w:t>
      </w:r>
      <w:r>
        <w:rPr>
          <w:rFonts w:ascii="Arial" w:eastAsia="Arial" w:hAnsi="Arial" w:cs="Arial"/>
          <w:sz w:val="24"/>
          <w:szCs w:val="24"/>
        </w:rPr>
        <w:t>в</w:t>
      </w:r>
      <w:r>
        <w:rPr>
          <w:rFonts w:ascii="Arial" w:eastAsia="Arial" w:hAnsi="Arial" w:cs="Arial"/>
          <w:sz w:val="24"/>
          <w:szCs w:val="24"/>
          <w:lang w:val="ru-RU"/>
        </w:rPr>
        <w:t xml:space="preserve">редных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роизводственных </w:t>
      </w:r>
      <w:r>
        <w:rPr>
          <w:rFonts w:ascii="Arial" w:eastAsia="Arial" w:hAnsi="Arial" w:cs="Arial"/>
          <w:sz w:val="24"/>
          <w:szCs w:val="24"/>
        </w:rPr>
        <w:t>ф</w:t>
      </w:r>
      <w:r>
        <w:rPr>
          <w:rFonts w:ascii="Arial" w:eastAsia="Arial" w:hAnsi="Arial" w:cs="Arial"/>
          <w:sz w:val="24"/>
          <w:szCs w:val="24"/>
          <w:lang w:val="ru-RU"/>
        </w:rPr>
        <w:t xml:space="preserve">акторов </w:t>
      </w:r>
      <w:r>
        <w:rPr>
          <w:rFonts w:ascii="Arial" w:eastAsia="Arial" w:hAnsi="Arial" w:cs="Arial"/>
          <w:sz w:val="24"/>
          <w:szCs w:val="24"/>
        </w:rPr>
        <w:t>и</w:t>
      </w:r>
      <w:r>
        <w:rPr>
          <w:rFonts w:ascii="Arial" w:eastAsia="Arial" w:hAnsi="Arial" w:cs="Arial"/>
          <w:sz w:val="24"/>
          <w:szCs w:val="24"/>
          <w:lang w:val="ru-RU"/>
        </w:rPr>
        <w:t xml:space="preserve">ли </w:t>
      </w:r>
      <w:r>
        <w:rPr>
          <w:rFonts w:ascii="Arial" w:eastAsia="Arial" w:hAnsi="Arial" w:cs="Arial"/>
          <w:sz w:val="24"/>
          <w:szCs w:val="24"/>
        </w:rPr>
        <w:t>п</w:t>
      </w:r>
      <w:r>
        <w:rPr>
          <w:rFonts w:ascii="Arial" w:eastAsia="Arial" w:hAnsi="Arial" w:cs="Arial"/>
          <w:sz w:val="24"/>
          <w:szCs w:val="24"/>
          <w:lang w:val="ru-RU"/>
        </w:rPr>
        <w:t xml:space="preserve">ревышения </w:t>
      </w:r>
      <w:r>
        <w:rPr>
          <w:rFonts w:ascii="Arial" w:eastAsia="Arial" w:hAnsi="Arial" w:cs="Arial"/>
          <w:vanish/>
          <w:sz w:val="24"/>
          <w:szCs w:val="24"/>
        </w:rPr>
        <w:br/>
      </w:r>
      <w:r>
        <w:rPr>
          <w:rFonts w:ascii="Arial" w:eastAsia="Arial" w:hAnsi="Arial" w:cs="Arial"/>
          <w:sz w:val="24"/>
          <w:szCs w:val="24"/>
        </w:rPr>
        <w:t>у</w:t>
      </w:r>
      <w:r>
        <w:rPr>
          <w:rFonts w:ascii="Arial" w:eastAsia="Arial" w:hAnsi="Arial" w:cs="Arial"/>
          <w:sz w:val="24"/>
          <w:szCs w:val="24"/>
          <w:lang w:val="ru-RU"/>
        </w:rPr>
        <w:t xml:space="preserve">становленных </w:t>
      </w:r>
      <w:r>
        <w:rPr>
          <w:rFonts w:ascii="Arial" w:eastAsia="Arial" w:hAnsi="Arial" w:cs="Arial"/>
          <w:sz w:val="24"/>
          <w:szCs w:val="24"/>
        </w:rPr>
        <w:t>н</w:t>
      </w:r>
      <w:r>
        <w:rPr>
          <w:rFonts w:ascii="Arial" w:eastAsia="Arial" w:hAnsi="Arial" w:cs="Arial"/>
          <w:sz w:val="24"/>
          <w:szCs w:val="24"/>
          <w:lang w:val="ru-RU"/>
        </w:rPr>
        <w:t xml:space="preserve">ормативов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у</w:t>
      </w:r>
      <w:r>
        <w:rPr>
          <w:rFonts w:ascii="Arial" w:eastAsia="Arial" w:hAnsi="Arial" w:cs="Arial"/>
          <w:sz w:val="24"/>
          <w:szCs w:val="24"/>
          <w:lang w:val="ru-RU"/>
        </w:rPr>
        <w:t xml:space="preserve">казанным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Пе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ечне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в</w:t>
      </w:r>
      <w:r>
        <w:rPr>
          <w:rFonts w:ascii="Arial" w:eastAsia="Arial" w:hAnsi="Arial" w:cs="Arial"/>
          <w:sz w:val="24"/>
          <w:szCs w:val="24"/>
          <w:lang w:val="ru-RU"/>
        </w:rPr>
        <w:t xml:space="preserve">ыявленным </w:t>
      </w:r>
      <w:r>
        <w:rPr>
          <w:rFonts w:ascii="Arial" w:eastAsia="Arial" w:hAnsi="Arial" w:cs="Arial"/>
          <w:sz w:val="24"/>
          <w:szCs w:val="24"/>
        </w:rPr>
        <w:t>п</w:t>
      </w:r>
      <w:r>
        <w:rPr>
          <w:rFonts w:ascii="Arial" w:eastAsia="Arial" w:hAnsi="Arial" w:cs="Arial"/>
          <w:sz w:val="24"/>
          <w:szCs w:val="24"/>
          <w:lang w:val="ru-RU"/>
        </w:rPr>
        <w:t xml:space="preserve">ри </w:t>
      </w:r>
      <w:r>
        <w:rPr>
          <w:rFonts w:ascii="Arial" w:eastAsia="Arial" w:hAnsi="Arial" w:cs="Arial"/>
          <w:sz w:val="24"/>
          <w:szCs w:val="24"/>
        </w:rPr>
        <w:t>п</w:t>
      </w:r>
      <w:r>
        <w:rPr>
          <w:rFonts w:ascii="Arial" w:eastAsia="Arial" w:hAnsi="Arial" w:cs="Arial"/>
          <w:sz w:val="24"/>
          <w:szCs w:val="24"/>
          <w:lang w:val="ru-RU"/>
        </w:rPr>
        <w:t xml:space="preserve">роведении аттестации </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sz w:val="24"/>
          <w:szCs w:val="24"/>
        </w:rPr>
        <w:t>в</w:t>
      </w:r>
      <w:r>
        <w:rPr>
          <w:rFonts w:ascii="Arial" w:eastAsia="Arial" w:hAnsi="Arial" w:cs="Arial"/>
          <w:sz w:val="24"/>
          <w:szCs w:val="24"/>
          <w:lang w:val="ru-RU"/>
        </w:rPr>
        <w:t xml:space="preserve">редным производственным </w:t>
      </w:r>
      <w:r>
        <w:rPr>
          <w:rFonts w:ascii="Arial" w:eastAsia="Arial" w:hAnsi="Arial" w:cs="Arial"/>
          <w:sz w:val="24"/>
          <w:szCs w:val="24"/>
        </w:rPr>
        <w:t>фак</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орам. </w:t>
      </w:r>
    </w:p>
    <w:p w:rsidR="00F86F13" w:rsidRDefault="00F86F13" w:rsidP="00F86F13">
      <w:pPr>
        <w:autoSpaceDE w:val="0"/>
        <w:spacing w:after="0"/>
        <w:ind w:firstLine="194"/>
        <w:jc w:val="both"/>
        <w:rPr>
          <w:rFonts w:ascii="Arial" w:eastAsia="Arial" w:hAnsi="Arial" w:cs="Arial"/>
          <w:sz w:val="24"/>
          <w:szCs w:val="24"/>
          <w:lang w:val="ru-RU"/>
        </w:rPr>
      </w:pPr>
      <w:r>
        <w:rPr>
          <w:rFonts w:ascii="Arial" w:eastAsia="Arial" w:hAnsi="Arial" w:cs="Arial"/>
          <w:sz w:val="24"/>
          <w:szCs w:val="24"/>
          <w:lang w:val="ru-RU"/>
        </w:rPr>
        <w:t xml:space="preserve">По </w:t>
      </w:r>
      <w:r>
        <w:rPr>
          <w:rFonts w:ascii="Arial" w:eastAsia="Arial" w:hAnsi="Arial" w:cs="Arial"/>
          <w:sz w:val="24"/>
          <w:szCs w:val="24"/>
        </w:rPr>
        <w:t>н</w:t>
      </w:r>
      <w:r>
        <w:rPr>
          <w:rFonts w:ascii="Arial" w:eastAsia="Arial" w:hAnsi="Arial" w:cs="Arial"/>
          <w:sz w:val="24"/>
          <w:szCs w:val="24"/>
          <w:lang w:val="ru-RU"/>
        </w:rPr>
        <w:t xml:space="preserve">ашему </w:t>
      </w:r>
      <w:r>
        <w:rPr>
          <w:rFonts w:ascii="Arial" w:eastAsia="Arial" w:hAnsi="Arial" w:cs="Arial"/>
          <w:sz w:val="24"/>
          <w:szCs w:val="24"/>
        </w:rPr>
        <w:t>м</w:t>
      </w:r>
      <w:r>
        <w:rPr>
          <w:rFonts w:ascii="Arial" w:eastAsia="Arial" w:hAnsi="Arial" w:cs="Arial"/>
          <w:sz w:val="24"/>
          <w:szCs w:val="24"/>
          <w:lang w:val="ru-RU"/>
        </w:rPr>
        <w:t xml:space="preserve">нению, </w:t>
      </w:r>
      <w:r>
        <w:rPr>
          <w:rFonts w:ascii="Arial" w:eastAsia="Arial" w:hAnsi="Arial" w:cs="Arial"/>
          <w:sz w:val="24"/>
          <w:szCs w:val="24"/>
        </w:rPr>
        <w:t>р</w:t>
      </w:r>
      <w:r>
        <w:rPr>
          <w:rFonts w:ascii="Arial" w:eastAsia="Arial" w:hAnsi="Arial" w:cs="Arial"/>
          <w:sz w:val="24"/>
          <w:szCs w:val="24"/>
          <w:lang w:val="ru-RU"/>
        </w:rPr>
        <w:t xml:space="preserve">ешение </w:t>
      </w:r>
      <w:r>
        <w:rPr>
          <w:rFonts w:ascii="Arial" w:eastAsia="Arial" w:hAnsi="Arial" w:cs="Arial"/>
          <w:sz w:val="24"/>
          <w:szCs w:val="24"/>
        </w:rPr>
        <w:t>о</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рекращении </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ыдачи </w:t>
      </w:r>
      <w:r>
        <w:rPr>
          <w:rFonts w:ascii="Arial" w:eastAsia="Arial" w:hAnsi="Arial" w:cs="Arial"/>
          <w:sz w:val="24"/>
          <w:szCs w:val="24"/>
        </w:rPr>
        <w:t>м</w:t>
      </w:r>
      <w:r>
        <w:rPr>
          <w:rFonts w:ascii="Arial" w:eastAsia="Arial" w:hAnsi="Arial" w:cs="Arial"/>
          <w:sz w:val="24"/>
          <w:szCs w:val="24"/>
          <w:lang w:val="ru-RU"/>
        </w:rPr>
        <w:t xml:space="preserve">олока </w:t>
      </w:r>
      <w:r>
        <w:rPr>
          <w:rFonts w:ascii="Arial" w:eastAsia="Arial" w:hAnsi="Arial" w:cs="Arial"/>
          <w:sz w:val="24"/>
          <w:szCs w:val="24"/>
        </w:rPr>
        <w:t>п</w:t>
      </w:r>
      <w:r>
        <w:rPr>
          <w:rFonts w:ascii="Arial" w:eastAsia="Arial" w:hAnsi="Arial" w:cs="Arial"/>
          <w:sz w:val="24"/>
          <w:szCs w:val="24"/>
          <w:lang w:val="ru-RU"/>
        </w:rPr>
        <w:t xml:space="preserve">ринимает </w:t>
      </w:r>
      <w:r>
        <w:rPr>
          <w:rFonts w:ascii="Arial" w:eastAsia="Arial" w:hAnsi="Arial" w:cs="Arial"/>
          <w:sz w:val="24"/>
          <w:szCs w:val="24"/>
        </w:rPr>
        <w:t>р</w:t>
      </w:r>
      <w:r>
        <w:rPr>
          <w:rFonts w:ascii="Arial" w:eastAsia="Arial" w:hAnsi="Arial" w:cs="Arial"/>
          <w:sz w:val="24"/>
          <w:szCs w:val="24"/>
          <w:lang w:val="ru-RU"/>
        </w:rPr>
        <w:t xml:space="preserve">уководитель </w:t>
      </w:r>
      <w:r>
        <w:rPr>
          <w:rFonts w:ascii="Arial" w:eastAsia="Arial" w:hAnsi="Arial" w:cs="Arial"/>
          <w:sz w:val="24"/>
          <w:szCs w:val="24"/>
        </w:rPr>
        <w:t>органи</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з</w:t>
      </w:r>
      <w:r>
        <w:rPr>
          <w:rFonts w:ascii="Arial" w:eastAsia="Arial" w:hAnsi="Arial" w:cs="Arial"/>
          <w:sz w:val="24"/>
          <w:szCs w:val="24"/>
          <w:lang w:val="ru-RU"/>
        </w:rPr>
        <w:t xml:space="preserve">ации </w:t>
      </w:r>
      <w:r>
        <w:rPr>
          <w:rFonts w:ascii="Arial" w:eastAsia="Arial" w:hAnsi="Arial" w:cs="Arial"/>
          <w:sz w:val="24"/>
          <w:szCs w:val="24"/>
        </w:rPr>
        <w:t>(</w:t>
      </w:r>
      <w:r>
        <w:rPr>
          <w:rFonts w:ascii="Arial" w:eastAsia="Arial" w:hAnsi="Arial" w:cs="Arial"/>
          <w:sz w:val="24"/>
          <w:szCs w:val="24"/>
          <w:lang w:val="ru-RU"/>
        </w:rPr>
        <w:t xml:space="preserve">дата </w:t>
      </w:r>
      <w:r>
        <w:rPr>
          <w:rFonts w:ascii="Arial" w:eastAsia="Arial" w:hAnsi="Arial" w:cs="Arial"/>
          <w:sz w:val="24"/>
          <w:szCs w:val="24"/>
        </w:rPr>
        <w:t>и</w:t>
      </w:r>
      <w:r>
        <w:rPr>
          <w:rFonts w:ascii="Arial" w:eastAsia="Arial" w:hAnsi="Arial" w:cs="Arial"/>
          <w:sz w:val="24"/>
          <w:szCs w:val="24"/>
          <w:lang w:val="ru-RU"/>
        </w:rPr>
        <w:t xml:space="preserve">здания </w:t>
      </w:r>
      <w:r>
        <w:rPr>
          <w:rFonts w:ascii="Arial" w:eastAsia="Arial" w:hAnsi="Arial" w:cs="Arial"/>
          <w:sz w:val="24"/>
          <w:szCs w:val="24"/>
        </w:rPr>
        <w:t>п</w:t>
      </w:r>
      <w:r>
        <w:rPr>
          <w:rFonts w:ascii="Arial" w:eastAsia="Arial" w:hAnsi="Arial" w:cs="Arial"/>
          <w:sz w:val="24"/>
          <w:szCs w:val="24"/>
          <w:lang w:val="ru-RU"/>
        </w:rPr>
        <w:t xml:space="preserve">риказа </w:t>
      </w:r>
      <w:r>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д</w:t>
      </w:r>
      <w:r>
        <w:rPr>
          <w:rFonts w:ascii="Arial" w:eastAsia="Arial" w:hAnsi="Arial" w:cs="Arial"/>
          <w:sz w:val="24"/>
          <w:szCs w:val="24"/>
          <w:lang w:val="ru-RU"/>
        </w:rPr>
        <w:t xml:space="preserve">ата </w:t>
      </w:r>
      <w:r>
        <w:rPr>
          <w:rFonts w:ascii="Arial" w:eastAsia="Arial" w:hAnsi="Arial" w:cs="Arial"/>
          <w:sz w:val="24"/>
          <w:szCs w:val="24"/>
        </w:rPr>
        <w:t>прекраще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ия </w:t>
      </w:r>
      <w:r>
        <w:rPr>
          <w:rFonts w:ascii="Arial" w:eastAsia="Arial" w:hAnsi="Arial" w:cs="Arial"/>
          <w:sz w:val="24"/>
          <w:szCs w:val="24"/>
        </w:rPr>
        <w:t>в</w:t>
      </w:r>
      <w:r>
        <w:rPr>
          <w:rFonts w:ascii="Arial" w:eastAsia="Arial" w:hAnsi="Arial" w:cs="Arial"/>
          <w:sz w:val="24"/>
          <w:szCs w:val="24"/>
          <w:lang w:val="ru-RU"/>
        </w:rPr>
        <w:t xml:space="preserve">ыдачи). </w:t>
      </w:r>
      <w:r>
        <w:rPr>
          <w:rFonts w:ascii="Arial" w:eastAsia="Arial" w:hAnsi="Arial" w:cs="Arial"/>
          <w:sz w:val="24"/>
          <w:szCs w:val="24"/>
        </w:rPr>
        <w:t>Д</w:t>
      </w:r>
      <w:r>
        <w:rPr>
          <w:rFonts w:ascii="Arial" w:eastAsia="Arial" w:hAnsi="Arial" w:cs="Arial"/>
          <w:sz w:val="24"/>
          <w:szCs w:val="24"/>
          <w:lang w:val="ru-RU"/>
        </w:rPr>
        <w:t xml:space="preserve">ля </w:t>
      </w:r>
      <w:r>
        <w:rPr>
          <w:rFonts w:ascii="Arial" w:eastAsia="Arial" w:hAnsi="Arial" w:cs="Arial"/>
          <w:sz w:val="24"/>
          <w:szCs w:val="24"/>
        </w:rPr>
        <w:t>и</w:t>
      </w:r>
      <w:r>
        <w:rPr>
          <w:rFonts w:ascii="Arial" w:eastAsia="Arial" w:hAnsi="Arial" w:cs="Arial"/>
          <w:sz w:val="24"/>
          <w:szCs w:val="24"/>
          <w:lang w:val="ru-RU"/>
        </w:rPr>
        <w:t xml:space="preserve">здания </w:t>
      </w:r>
      <w:r>
        <w:rPr>
          <w:rFonts w:ascii="Arial" w:eastAsia="Arial" w:hAnsi="Arial" w:cs="Arial"/>
          <w:sz w:val="24"/>
          <w:szCs w:val="24"/>
        </w:rPr>
        <w:t>п</w:t>
      </w:r>
      <w:r>
        <w:rPr>
          <w:rFonts w:ascii="Arial" w:eastAsia="Arial" w:hAnsi="Arial" w:cs="Arial"/>
          <w:sz w:val="24"/>
          <w:szCs w:val="24"/>
          <w:lang w:val="ru-RU"/>
        </w:rPr>
        <w:t xml:space="preserve">риказа необходимо </w:t>
      </w:r>
      <w:r>
        <w:rPr>
          <w:rFonts w:ascii="Arial" w:eastAsia="Arial" w:hAnsi="Arial" w:cs="Arial"/>
          <w:vanish/>
          <w:sz w:val="24"/>
          <w:szCs w:val="24"/>
        </w:rPr>
        <w:br/>
      </w:r>
      <w:r>
        <w:rPr>
          <w:rFonts w:ascii="Arial" w:eastAsia="Arial" w:hAnsi="Arial" w:cs="Arial"/>
          <w:sz w:val="24"/>
          <w:szCs w:val="24"/>
        </w:rPr>
        <w:t>с</w:t>
      </w:r>
      <w:r>
        <w:rPr>
          <w:rFonts w:ascii="Arial" w:eastAsia="Arial" w:hAnsi="Arial" w:cs="Arial"/>
          <w:sz w:val="24"/>
          <w:szCs w:val="24"/>
          <w:lang w:val="ru-RU"/>
        </w:rPr>
        <w:t xml:space="preserve">облюдение </w:t>
      </w:r>
      <w:r>
        <w:rPr>
          <w:rFonts w:ascii="Arial" w:eastAsia="Arial" w:hAnsi="Arial" w:cs="Arial"/>
          <w:sz w:val="24"/>
          <w:szCs w:val="24"/>
        </w:rPr>
        <w:t>с</w:t>
      </w:r>
      <w:r>
        <w:rPr>
          <w:rFonts w:ascii="Arial" w:eastAsia="Arial" w:hAnsi="Arial" w:cs="Arial"/>
          <w:sz w:val="24"/>
          <w:szCs w:val="24"/>
          <w:lang w:val="ru-RU"/>
        </w:rPr>
        <w:t xml:space="preserve">ледующих требований: </w:t>
      </w:r>
    </w:p>
    <w:p w:rsidR="00F86F13" w:rsidRDefault="00F86F13" w:rsidP="00F86F13">
      <w:pPr>
        <w:autoSpaceDE w:val="0"/>
        <w:spacing w:after="0"/>
        <w:ind w:firstLine="201"/>
        <w:jc w:val="both"/>
        <w:rPr>
          <w:rFonts w:ascii="Arial" w:eastAsia="Arial" w:hAnsi="Arial" w:cs="Arial"/>
          <w:sz w:val="24"/>
          <w:szCs w:val="24"/>
          <w:lang w:val="ru-RU"/>
        </w:rPr>
      </w:pPr>
      <w:r>
        <w:rPr>
          <w:rFonts w:ascii="Arial" w:eastAsia="Arial" w:hAnsi="Arial" w:cs="Arial"/>
          <w:sz w:val="24"/>
          <w:szCs w:val="24"/>
          <w:lang w:val="ru-RU"/>
        </w:rPr>
        <w:t xml:space="preserve">1) </w:t>
      </w:r>
      <w:r>
        <w:rPr>
          <w:rFonts w:ascii="Arial" w:eastAsia="Arial" w:hAnsi="Arial" w:cs="Arial"/>
          <w:sz w:val="24"/>
          <w:szCs w:val="24"/>
        </w:rPr>
        <w:t>п</w:t>
      </w:r>
      <w:r>
        <w:rPr>
          <w:rFonts w:ascii="Arial" w:eastAsia="Arial" w:hAnsi="Arial" w:cs="Arial"/>
          <w:sz w:val="24"/>
          <w:szCs w:val="24"/>
          <w:lang w:val="ru-RU"/>
        </w:rPr>
        <w:t xml:space="preserve">роведение </w:t>
      </w:r>
      <w:r>
        <w:rPr>
          <w:rFonts w:ascii="Arial" w:eastAsia="Arial" w:hAnsi="Arial" w:cs="Arial"/>
          <w:sz w:val="24"/>
          <w:szCs w:val="24"/>
        </w:rPr>
        <w:t>а</w:t>
      </w:r>
      <w:r>
        <w:rPr>
          <w:rFonts w:ascii="Arial" w:eastAsia="Arial" w:hAnsi="Arial" w:cs="Arial"/>
          <w:sz w:val="24"/>
          <w:szCs w:val="24"/>
          <w:lang w:val="ru-RU"/>
        </w:rPr>
        <w:t xml:space="preserve">ттестации </w:t>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ус</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л</w:t>
      </w:r>
      <w:r>
        <w:rPr>
          <w:rFonts w:ascii="Arial" w:eastAsia="Arial" w:hAnsi="Arial" w:cs="Arial"/>
          <w:sz w:val="24"/>
          <w:szCs w:val="24"/>
          <w:lang w:val="ru-RU"/>
        </w:rPr>
        <w:t xml:space="preserve">овиям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с</w:t>
      </w:r>
      <w:r>
        <w:rPr>
          <w:rFonts w:ascii="Arial" w:eastAsia="Arial" w:hAnsi="Arial" w:cs="Arial"/>
          <w:sz w:val="24"/>
          <w:szCs w:val="24"/>
          <w:lang w:val="ru-RU"/>
        </w:rPr>
        <w:t xml:space="preserve">оответствии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орядком </w:t>
      </w:r>
      <w:r>
        <w:rPr>
          <w:rFonts w:ascii="Arial" w:eastAsia="Arial" w:hAnsi="Arial" w:cs="Arial"/>
          <w:sz w:val="24"/>
          <w:szCs w:val="24"/>
        </w:rPr>
        <w:t>(резуль</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атами </w:t>
      </w:r>
      <w:r>
        <w:rPr>
          <w:rFonts w:ascii="Arial" w:eastAsia="Arial" w:hAnsi="Arial" w:cs="Arial"/>
          <w:sz w:val="24"/>
          <w:szCs w:val="24"/>
        </w:rPr>
        <w:t>а</w:t>
      </w:r>
      <w:r>
        <w:rPr>
          <w:rFonts w:ascii="Arial" w:eastAsia="Arial" w:hAnsi="Arial" w:cs="Arial"/>
          <w:sz w:val="24"/>
          <w:szCs w:val="24"/>
          <w:lang w:val="ru-RU"/>
        </w:rPr>
        <w:t xml:space="preserve">ттестации </w:t>
      </w:r>
      <w:r>
        <w:rPr>
          <w:rFonts w:ascii="Arial" w:eastAsia="Arial" w:hAnsi="Arial" w:cs="Arial"/>
          <w:sz w:val="24"/>
          <w:szCs w:val="24"/>
        </w:rPr>
        <w:t>я</w:t>
      </w:r>
      <w:r>
        <w:rPr>
          <w:rFonts w:ascii="Arial" w:eastAsia="Arial" w:hAnsi="Arial" w:cs="Arial"/>
          <w:sz w:val="24"/>
          <w:szCs w:val="24"/>
          <w:lang w:val="ru-RU"/>
        </w:rPr>
        <w:t xml:space="preserve">вляется </w:t>
      </w:r>
      <w:r>
        <w:rPr>
          <w:rFonts w:ascii="Arial" w:eastAsia="Arial" w:hAnsi="Arial" w:cs="Arial"/>
          <w:sz w:val="24"/>
          <w:szCs w:val="24"/>
        </w:rPr>
        <w:t>п</w:t>
      </w:r>
      <w:r>
        <w:rPr>
          <w:rFonts w:ascii="Arial" w:eastAsia="Arial" w:hAnsi="Arial" w:cs="Arial"/>
          <w:sz w:val="24"/>
          <w:szCs w:val="24"/>
          <w:lang w:val="ru-RU"/>
        </w:rPr>
        <w:t xml:space="preserve">акет документов </w:t>
      </w:r>
      <w:r>
        <w:rPr>
          <w:rFonts w:ascii="Arial" w:eastAsia="Arial" w:hAnsi="Arial" w:cs="Arial"/>
          <w:sz w:val="24"/>
          <w:szCs w:val="24"/>
        </w:rPr>
        <w:t>и</w:t>
      </w:r>
      <w:r>
        <w:rPr>
          <w:rFonts w:ascii="Arial" w:eastAsia="Arial" w:hAnsi="Arial" w:cs="Arial"/>
          <w:sz w:val="24"/>
          <w:szCs w:val="24"/>
          <w:lang w:val="ru-RU"/>
        </w:rPr>
        <w:t xml:space="preserve">з </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осьми </w:t>
      </w:r>
      <w:r>
        <w:rPr>
          <w:rFonts w:ascii="Arial" w:eastAsia="Arial" w:hAnsi="Arial" w:cs="Arial"/>
          <w:sz w:val="24"/>
          <w:szCs w:val="24"/>
        </w:rPr>
        <w:t>п</w:t>
      </w:r>
      <w:r>
        <w:rPr>
          <w:rFonts w:ascii="Arial" w:eastAsia="Arial" w:hAnsi="Arial" w:cs="Arial"/>
          <w:sz w:val="24"/>
          <w:szCs w:val="24"/>
          <w:lang w:val="ru-RU"/>
        </w:rPr>
        <w:t xml:space="preserve">унктов </w:t>
      </w:r>
      <w:r>
        <w:rPr>
          <w:rFonts w:ascii="Arial" w:eastAsia="Arial" w:hAnsi="Arial" w:cs="Arial"/>
          <w:sz w:val="24"/>
          <w:szCs w:val="24"/>
        </w:rPr>
        <w:t>п</w:t>
      </w:r>
      <w:r>
        <w:rPr>
          <w:rFonts w:ascii="Arial" w:eastAsia="Arial" w:hAnsi="Arial" w:cs="Arial"/>
          <w:sz w:val="24"/>
          <w:szCs w:val="24"/>
          <w:lang w:val="ru-RU"/>
        </w:rPr>
        <w:t xml:space="preserve">еречисленных в </w:t>
      </w:r>
      <w:r>
        <w:rPr>
          <w:rFonts w:ascii="Arial" w:eastAsia="Arial" w:hAnsi="Arial" w:cs="Arial"/>
          <w:sz w:val="24"/>
          <w:szCs w:val="24"/>
        </w:rPr>
        <w:t>п</w:t>
      </w:r>
      <w:r>
        <w:rPr>
          <w:rFonts w:ascii="Arial" w:eastAsia="Arial" w:hAnsi="Arial" w:cs="Arial"/>
          <w:sz w:val="24"/>
          <w:szCs w:val="24"/>
          <w:lang w:val="ru-RU"/>
        </w:rPr>
        <w:t xml:space="preserve">. </w:t>
      </w:r>
      <w:r>
        <w:rPr>
          <w:rFonts w:ascii="Arial" w:eastAsia="Arial" w:hAnsi="Arial" w:cs="Arial"/>
          <w:sz w:val="24"/>
          <w:szCs w:val="24"/>
        </w:rPr>
        <w:t>4</w:t>
      </w:r>
      <w:r>
        <w:rPr>
          <w:rFonts w:ascii="Arial" w:eastAsia="Arial" w:hAnsi="Arial" w:cs="Arial"/>
          <w:sz w:val="24"/>
          <w:szCs w:val="24"/>
          <w:lang w:val="ru-RU"/>
        </w:rPr>
        <w:t xml:space="preserve">5 </w:t>
      </w:r>
      <w:r>
        <w:rPr>
          <w:rFonts w:ascii="Arial" w:eastAsia="Arial" w:hAnsi="Arial" w:cs="Arial"/>
          <w:sz w:val="24"/>
          <w:szCs w:val="24"/>
        </w:rPr>
        <w:t>П</w:t>
      </w:r>
      <w:r>
        <w:rPr>
          <w:rFonts w:ascii="Arial" w:eastAsia="Arial" w:hAnsi="Arial" w:cs="Arial"/>
          <w:sz w:val="24"/>
          <w:szCs w:val="24"/>
          <w:lang w:val="ru-RU"/>
        </w:rPr>
        <w:t xml:space="preserve">орядка, </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т</w:t>
      </w:r>
      <w:r>
        <w:rPr>
          <w:rFonts w:ascii="Arial" w:eastAsia="Arial" w:hAnsi="Arial" w:cs="Arial"/>
          <w:sz w:val="24"/>
          <w:szCs w:val="24"/>
          <w:lang w:val="ru-RU"/>
        </w:rPr>
        <w:t xml:space="preserve">ом </w:t>
      </w:r>
      <w:r>
        <w:rPr>
          <w:rFonts w:ascii="Arial" w:eastAsia="Arial" w:hAnsi="Arial" w:cs="Arial"/>
          <w:sz w:val="24"/>
          <w:szCs w:val="24"/>
        </w:rPr>
        <w:t>ч</w:t>
      </w:r>
      <w:r>
        <w:rPr>
          <w:rFonts w:ascii="Arial" w:eastAsia="Arial" w:hAnsi="Arial" w:cs="Arial"/>
          <w:sz w:val="24"/>
          <w:szCs w:val="24"/>
          <w:lang w:val="ru-RU"/>
        </w:rPr>
        <w:t xml:space="preserve">исле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риказ руководителя </w:t>
      </w:r>
      <w:r>
        <w:rPr>
          <w:rFonts w:ascii="Arial" w:eastAsia="Arial" w:hAnsi="Arial" w:cs="Arial"/>
          <w:sz w:val="24"/>
          <w:szCs w:val="24"/>
        </w:rPr>
        <w:t>о</w:t>
      </w:r>
      <w:r>
        <w:rPr>
          <w:rFonts w:ascii="Arial" w:eastAsia="Arial" w:hAnsi="Arial" w:cs="Arial"/>
          <w:sz w:val="24"/>
          <w:szCs w:val="24"/>
          <w:lang w:val="ru-RU"/>
        </w:rPr>
        <w:t xml:space="preserve">рганизации </w:t>
      </w:r>
      <w:r>
        <w:rPr>
          <w:rFonts w:ascii="Arial" w:eastAsia="Arial" w:hAnsi="Arial" w:cs="Arial"/>
          <w:vanish/>
          <w:sz w:val="24"/>
          <w:szCs w:val="24"/>
        </w:rPr>
        <w:br/>
      </w:r>
      <w:r>
        <w:rPr>
          <w:rFonts w:ascii="Arial" w:eastAsia="Arial" w:hAnsi="Arial" w:cs="Arial"/>
          <w:sz w:val="24"/>
          <w:szCs w:val="24"/>
        </w:rPr>
        <w:t>о</w:t>
      </w:r>
      <w:r>
        <w:rPr>
          <w:rFonts w:ascii="Arial" w:eastAsia="Arial" w:hAnsi="Arial" w:cs="Arial"/>
          <w:sz w:val="24"/>
          <w:szCs w:val="24"/>
          <w:lang w:val="ru-RU"/>
        </w:rPr>
        <w:t xml:space="preserve"> </w:t>
      </w:r>
      <w:r>
        <w:rPr>
          <w:rFonts w:ascii="Arial" w:eastAsia="Arial" w:hAnsi="Arial" w:cs="Arial"/>
          <w:sz w:val="24"/>
          <w:szCs w:val="24"/>
        </w:rPr>
        <w:t>з</w:t>
      </w:r>
      <w:r>
        <w:rPr>
          <w:rFonts w:ascii="Arial" w:eastAsia="Arial" w:hAnsi="Arial" w:cs="Arial"/>
          <w:sz w:val="24"/>
          <w:szCs w:val="24"/>
          <w:lang w:val="ru-RU"/>
        </w:rPr>
        <w:t xml:space="preserve">авершении аттестации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у</w:t>
      </w:r>
      <w:r>
        <w:rPr>
          <w:rFonts w:ascii="Arial" w:eastAsia="Arial" w:hAnsi="Arial" w:cs="Arial"/>
          <w:sz w:val="24"/>
          <w:szCs w:val="24"/>
          <w:lang w:val="ru-RU"/>
        </w:rPr>
        <w:t xml:space="preserve">тверждении </w:t>
      </w:r>
      <w:r>
        <w:rPr>
          <w:rFonts w:ascii="Arial" w:eastAsia="Arial" w:hAnsi="Arial" w:cs="Arial"/>
          <w:sz w:val="24"/>
          <w:szCs w:val="24"/>
        </w:rPr>
        <w:t>е</w:t>
      </w:r>
      <w:r>
        <w:rPr>
          <w:rFonts w:ascii="Arial" w:eastAsia="Arial" w:hAnsi="Arial" w:cs="Arial"/>
          <w:sz w:val="24"/>
          <w:szCs w:val="24"/>
          <w:lang w:val="ru-RU"/>
        </w:rPr>
        <w:t xml:space="preserve">е </w:t>
      </w:r>
      <w:proofErr w:type="gramStart"/>
      <w:r>
        <w:rPr>
          <w:rFonts w:ascii="Arial" w:eastAsia="Arial" w:hAnsi="Arial" w:cs="Arial"/>
          <w:sz w:val="24"/>
          <w:szCs w:val="24"/>
        </w:rPr>
        <w:t>ре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з</w:t>
      </w:r>
      <w:r>
        <w:rPr>
          <w:rFonts w:ascii="Arial" w:eastAsia="Arial" w:hAnsi="Arial" w:cs="Arial"/>
          <w:sz w:val="24"/>
          <w:szCs w:val="24"/>
          <w:lang w:val="ru-RU"/>
        </w:rPr>
        <w:t>ультатов</w:t>
      </w:r>
      <w:proofErr w:type="gramEnd"/>
      <w:r>
        <w:rPr>
          <w:rFonts w:ascii="Arial" w:eastAsia="Arial" w:hAnsi="Arial" w:cs="Arial"/>
          <w:sz w:val="24"/>
          <w:szCs w:val="24"/>
          <w:lang w:val="ru-RU"/>
        </w:rPr>
        <w:t xml:space="preserve">); </w:t>
      </w:r>
    </w:p>
    <w:p w:rsidR="00F86F13" w:rsidRDefault="00F86F13" w:rsidP="00F86F13">
      <w:pPr>
        <w:autoSpaceDE w:val="0"/>
        <w:spacing w:after="0"/>
        <w:ind w:firstLine="230"/>
        <w:jc w:val="both"/>
        <w:rPr>
          <w:rFonts w:ascii="Arial" w:eastAsia="Arial" w:hAnsi="Arial" w:cs="Arial"/>
          <w:sz w:val="24"/>
          <w:szCs w:val="24"/>
          <w:lang w:val="ru-RU"/>
        </w:rPr>
      </w:pPr>
      <w:r>
        <w:rPr>
          <w:rFonts w:ascii="Arial" w:eastAsia="Arial" w:hAnsi="Arial" w:cs="Arial"/>
          <w:sz w:val="24"/>
          <w:szCs w:val="24"/>
          <w:lang w:val="ru-RU"/>
        </w:rPr>
        <w:t xml:space="preserve">2) </w:t>
      </w:r>
      <w:r>
        <w:rPr>
          <w:rFonts w:ascii="Arial" w:eastAsia="Arial" w:hAnsi="Arial" w:cs="Arial"/>
          <w:sz w:val="24"/>
          <w:szCs w:val="24"/>
        </w:rPr>
        <w:t>отсут</w:t>
      </w:r>
      <w:r>
        <w:rPr>
          <w:rFonts w:ascii="Arial" w:eastAsia="Arial" w:hAnsi="Arial" w:cs="Arial"/>
          <w:sz w:val="24"/>
          <w:szCs w:val="24"/>
          <w:lang w:val="ru-RU"/>
        </w:rPr>
        <w:t xml:space="preserve">ствие </w:t>
      </w:r>
      <w:r>
        <w:rPr>
          <w:rFonts w:ascii="Arial" w:eastAsia="Arial" w:hAnsi="Arial" w:cs="Arial"/>
          <w:sz w:val="24"/>
          <w:szCs w:val="24"/>
        </w:rPr>
        <w:t>п</w:t>
      </w:r>
      <w:r>
        <w:rPr>
          <w:rFonts w:ascii="Arial" w:eastAsia="Arial" w:hAnsi="Arial" w:cs="Arial"/>
          <w:sz w:val="24"/>
          <w:szCs w:val="24"/>
          <w:lang w:val="ru-RU"/>
        </w:rPr>
        <w:t xml:space="preserve">ревышений </w:t>
      </w:r>
      <w:r>
        <w:rPr>
          <w:rFonts w:ascii="Arial" w:eastAsia="Arial" w:hAnsi="Arial" w:cs="Arial"/>
          <w:sz w:val="24"/>
          <w:szCs w:val="24"/>
        </w:rPr>
        <w:t>ПДК</w:t>
      </w:r>
      <w:r>
        <w:rPr>
          <w:rFonts w:ascii="Arial" w:eastAsia="Arial" w:hAnsi="Arial" w:cs="Arial"/>
          <w:sz w:val="24"/>
          <w:szCs w:val="24"/>
          <w:lang w:val="ru-RU"/>
        </w:rPr>
        <w:t xml:space="preserve"> </w:t>
      </w:r>
      <w:r>
        <w:rPr>
          <w:rFonts w:ascii="Arial" w:eastAsia="Arial" w:hAnsi="Arial" w:cs="Arial"/>
          <w:sz w:val="24"/>
          <w:szCs w:val="24"/>
        </w:rPr>
        <w:t>(ПДУ)</w:t>
      </w:r>
      <w:r>
        <w:rPr>
          <w:rFonts w:ascii="Arial" w:eastAsia="Arial" w:hAnsi="Arial" w:cs="Arial"/>
          <w:sz w:val="24"/>
          <w:szCs w:val="24"/>
          <w:lang w:val="ru-RU"/>
        </w:rPr>
        <w:t xml:space="preserve"> вредных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роизводственных </w:t>
      </w:r>
      <w:r>
        <w:rPr>
          <w:rFonts w:ascii="Arial" w:eastAsia="Arial" w:hAnsi="Arial" w:cs="Arial"/>
          <w:sz w:val="24"/>
          <w:szCs w:val="24"/>
        </w:rPr>
        <w:t>ф</w:t>
      </w:r>
      <w:r>
        <w:rPr>
          <w:rFonts w:ascii="Arial" w:eastAsia="Arial" w:hAnsi="Arial" w:cs="Arial"/>
          <w:sz w:val="24"/>
          <w:szCs w:val="24"/>
          <w:lang w:val="ru-RU"/>
        </w:rPr>
        <w:t xml:space="preserve">акторов, предусмотренных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еречнем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с</w:t>
      </w:r>
      <w:r>
        <w:rPr>
          <w:rFonts w:ascii="Arial" w:eastAsia="Arial" w:hAnsi="Arial" w:cs="Arial"/>
          <w:sz w:val="24"/>
          <w:szCs w:val="24"/>
          <w:lang w:val="ru-RU"/>
        </w:rPr>
        <w:t xml:space="preserve">оответствии </w:t>
      </w:r>
      <w:r>
        <w:rPr>
          <w:rFonts w:ascii="Arial" w:eastAsia="Arial" w:hAnsi="Arial" w:cs="Arial"/>
          <w:sz w:val="24"/>
          <w:szCs w:val="24"/>
        </w:rPr>
        <w:t>с</w:t>
      </w:r>
      <w:r>
        <w:rPr>
          <w:rFonts w:ascii="Arial" w:eastAsia="Arial" w:hAnsi="Arial" w:cs="Arial"/>
          <w:sz w:val="24"/>
          <w:szCs w:val="24"/>
          <w:lang w:val="ru-RU"/>
        </w:rPr>
        <w:t xml:space="preserve"> приложением </w:t>
      </w:r>
      <w:r>
        <w:rPr>
          <w:rFonts w:ascii="Arial" w:eastAsia="Arial" w:hAnsi="Arial" w:cs="Arial"/>
          <w:sz w:val="24"/>
          <w:szCs w:val="24"/>
        </w:rPr>
        <w:t>3</w:t>
      </w:r>
      <w:r>
        <w:rPr>
          <w:rFonts w:ascii="Arial" w:eastAsia="Arial" w:hAnsi="Arial" w:cs="Arial"/>
          <w:sz w:val="24"/>
          <w:szCs w:val="24"/>
          <w:lang w:val="ru-RU"/>
        </w:rPr>
        <w:t xml:space="preserve"> </w:t>
      </w:r>
      <w:r>
        <w:rPr>
          <w:rFonts w:ascii="Arial" w:eastAsia="Arial" w:hAnsi="Arial" w:cs="Arial"/>
          <w:sz w:val="24"/>
          <w:szCs w:val="24"/>
        </w:rPr>
        <w:t>к</w:t>
      </w:r>
      <w:r>
        <w:rPr>
          <w:rFonts w:ascii="Arial" w:eastAsia="Arial" w:hAnsi="Arial" w:cs="Arial"/>
          <w:sz w:val="24"/>
          <w:szCs w:val="24"/>
          <w:lang w:val="ru-RU"/>
        </w:rPr>
        <w:t xml:space="preserve">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риказу </w:t>
      </w:r>
      <w:r>
        <w:rPr>
          <w:rFonts w:ascii="Arial" w:eastAsia="Arial" w:hAnsi="Arial" w:cs="Arial"/>
          <w:sz w:val="24"/>
          <w:szCs w:val="24"/>
        </w:rPr>
        <w:t>Минздравсоцразвития</w:t>
      </w:r>
      <w:r>
        <w:rPr>
          <w:rFonts w:ascii="Arial" w:eastAsia="Arial" w:hAnsi="Arial" w:cs="Arial"/>
          <w:sz w:val="24"/>
          <w:szCs w:val="24"/>
          <w:lang w:val="ru-RU"/>
        </w:rPr>
        <w:t xml:space="preserve"> </w:t>
      </w:r>
      <w:r>
        <w:rPr>
          <w:rFonts w:ascii="Arial" w:eastAsia="Arial" w:hAnsi="Arial" w:cs="Arial"/>
          <w:sz w:val="24"/>
          <w:szCs w:val="24"/>
        </w:rPr>
        <w:t>Р</w:t>
      </w:r>
      <w:r>
        <w:rPr>
          <w:rFonts w:ascii="Arial" w:eastAsia="Arial" w:hAnsi="Arial" w:cs="Arial"/>
          <w:sz w:val="24"/>
          <w:szCs w:val="24"/>
          <w:lang w:val="ru-RU"/>
        </w:rPr>
        <w:t xml:space="preserve">Ф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sz w:val="24"/>
          <w:szCs w:val="24"/>
        </w:rPr>
        <w:t>1</w:t>
      </w:r>
      <w:r>
        <w:rPr>
          <w:rFonts w:ascii="Arial" w:eastAsia="Arial" w:hAnsi="Arial" w:cs="Arial"/>
          <w:sz w:val="24"/>
          <w:szCs w:val="24"/>
          <w:lang w:val="ru-RU"/>
        </w:rPr>
        <w:t xml:space="preserve">6 </w:t>
      </w:r>
      <w:r>
        <w:rPr>
          <w:rFonts w:ascii="Arial" w:eastAsia="Arial" w:hAnsi="Arial" w:cs="Arial"/>
          <w:sz w:val="24"/>
          <w:szCs w:val="24"/>
        </w:rPr>
        <w:t>февра</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л</w:t>
      </w:r>
      <w:r>
        <w:rPr>
          <w:rFonts w:ascii="Arial" w:eastAsia="Arial" w:hAnsi="Arial" w:cs="Arial"/>
          <w:sz w:val="24"/>
          <w:szCs w:val="24"/>
          <w:lang w:val="ru-RU"/>
        </w:rPr>
        <w:t xml:space="preserve">я </w:t>
      </w:r>
      <w:r>
        <w:rPr>
          <w:rFonts w:ascii="Arial" w:eastAsia="Arial" w:hAnsi="Arial" w:cs="Arial"/>
          <w:sz w:val="24"/>
          <w:szCs w:val="24"/>
        </w:rPr>
        <w:t>2</w:t>
      </w:r>
      <w:r>
        <w:rPr>
          <w:rFonts w:ascii="Arial" w:eastAsia="Arial" w:hAnsi="Arial" w:cs="Arial"/>
          <w:sz w:val="24"/>
          <w:szCs w:val="24"/>
          <w:lang w:val="ru-RU"/>
        </w:rPr>
        <w:t xml:space="preserve">009 г. </w:t>
      </w:r>
      <w:r w:rsidRPr="00F86F13">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45н;</w:t>
      </w:r>
      <w:r>
        <w:rPr>
          <w:rFonts w:ascii="Arial" w:eastAsia="Arial" w:hAnsi="Arial" w:cs="Arial"/>
          <w:sz w:val="24"/>
          <w:szCs w:val="24"/>
          <w:lang w:val="ru-RU"/>
        </w:rPr>
        <w:t xml:space="preserve"> </w:t>
      </w:r>
    </w:p>
    <w:p w:rsidR="00F86F13" w:rsidRDefault="00F86F13" w:rsidP="00F86F13">
      <w:pPr>
        <w:autoSpaceDE w:val="0"/>
        <w:spacing w:after="0"/>
        <w:ind w:firstLine="215"/>
        <w:jc w:val="both"/>
        <w:rPr>
          <w:rFonts w:ascii="Arial" w:eastAsia="Arial" w:hAnsi="Arial" w:cs="Arial"/>
          <w:sz w:val="24"/>
          <w:szCs w:val="24"/>
          <w:lang w:val="ru-RU"/>
        </w:rPr>
      </w:pPr>
      <w:r>
        <w:rPr>
          <w:rFonts w:ascii="Arial" w:eastAsia="Arial" w:hAnsi="Arial" w:cs="Arial"/>
          <w:sz w:val="24"/>
          <w:szCs w:val="24"/>
          <w:lang w:val="ru-RU"/>
        </w:rPr>
        <w:t xml:space="preserve">3) </w:t>
      </w:r>
      <w:r>
        <w:rPr>
          <w:rFonts w:ascii="Arial" w:eastAsia="Arial" w:hAnsi="Arial" w:cs="Arial"/>
          <w:sz w:val="24"/>
          <w:szCs w:val="24"/>
        </w:rPr>
        <w:t>р</w:t>
      </w:r>
      <w:r>
        <w:rPr>
          <w:rFonts w:ascii="Arial" w:eastAsia="Arial" w:hAnsi="Arial" w:cs="Arial"/>
          <w:sz w:val="24"/>
          <w:szCs w:val="24"/>
          <w:lang w:val="ru-RU"/>
        </w:rPr>
        <w:t xml:space="preserve">аботники </w:t>
      </w:r>
      <w:r>
        <w:rPr>
          <w:rFonts w:ascii="Arial" w:eastAsia="Arial" w:hAnsi="Arial" w:cs="Arial"/>
          <w:sz w:val="24"/>
          <w:szCs w:val="24"/>
        </w:rPr>
        <w:t>д</w:t>
      </w:r>
      <w:r>
        <w:rPr>
          <w:rFonts w:ascii="Arial" w:eastAsia="Arial" w:hAnsi="Arial" w:cs="Arial"/>
          <w:sz w:val="24"/>
          <w:szCs w:val="24"/>
          <w:lang w:val="ru-RU"/>
        </w:rPr>
        <w:t xml:space="preserve">олжны </w:t>
      </w:r>
      <w:r>
        <w:rPr>
          <w:rFonts w:ascii="Arial" w:eastAsia="Arial" w:hAnsi="Arial" w:cs="Arial"/>
          <w:sz w:val="24"/>
          <w:szCs w:val="24"/>
        </w:rPr>
        <w:t>б</w:t>
      </w:r>
      <w:r>
        <w:rPr>
          <w:rFonts w:ascii="Arial" w:eastAsia="Arial" w:hAnsi="Arial" w:cs="Arial"/>
          <w:sz w:val="24"/>
          <w:szCs w:val="24"/>
          <w:lang w:val="ru-RU"/>
        </w:rPr>
        <w:t xml:space="preserve">ыть </w:t>
      </w:r>
      <w:r>
        <w:rPr>
          <w:rFonts w:ascii="Arial" w:eastAsia="Arial" w:hAnsi="Arial" w:cs="Arial"/>
          <w:sz w:val="24"/>
          <w:szCs w:val="24"/>
        </w:rPr>
        <w:t>о</w:t>
      </w:r>
      <w:r>
        <w:rPr>
          <w:rFonts w:ascii="Arial" w:eastAsia="Arial" w:hAnsi="Arial" w:cs="Arial"/>
          <w:sz w:val="24"/>
          <w:szCs w:val="24"/>
          <w:lang w:val="ru-RU"/>
        </w:rPr>
        <w:t xml:space="preserve">знакомлены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кар</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ами </w:t>
      </w:r>
      <w:r>
        <w:rPr>
          <w:rFonts w:ascii="Arial" w:eastAsia="Arial" w:hAnsi="Arial" w:cs="Arial"/>
          <w:sz w:val="24"/>
          <w:szCs w:val="24"/>
        </w:rPr>
        <w:t>а</w:t>
      </w:r>
      <w:r>
        <w:rPr>
          <w:rFonts w:ascii="Arial" w:eastAsia="Arial" w:hAnsi="Arial" w:cs="Arial"/>
          <w:sz w:val="24"/>
          <w:szCs w:val="24"/>
          <w:lang w:val="ru-RU"/>
        </w:rPr>
        <w:t xml:space="preserve">ттестации </w:t>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у</w:t>
      </w:r>
      <w:r>
        <w:rPr>
          <w:rFonts w:ascii="Arial" w:eastAsia="Arial" w:hAnsi="Arial" w:cs="Arial"/>
          <w:sz w:val="24"/>
          <w:szCs w:val="24"/>
          <w:lang w:val="ru-RU"/>
        </w:rPr>
        <w:t xml:space="preserve">словиям труда </w:t>
      </w:r>
      <w:r>
        <w:rPr>
          <w:rFonts w:ascii="Arial" w:eastAsia="Arial" w:hAnsi="Arial" w:cs="Arial"/>
          <w:vanish/>
          <w:sz w:val="24"/>
          <w:szCs w:val="24"/>
        </w:rPr>
        <w:br/>
      </w:r>
      <w:r>
        <w:rPr>
          <w:rFonts w:ascii="Arial" w:eastAsia="Arial" w:hAnsi="Arial" w:cs="Arial"/>
          <w:sz w:val="24"/>
          <w:szCs w:val="24"/>
        </w:rPr>
        <w:t>(</w:t>
      </w:r>
      <w:r>
        <w:rPr>
          <w:rFonts w:ascii="Arial" w:eastAsia="Arial" w:hAnsi="Arial" w:cs="Arial"/>
          <w:sz w:val="24"/>
          <w:szCs w:val="24"/>
          <w:lang w:val="ru-RU"/>
        </w:rPr>
        <w:t xml:space="preserve">но </w:t>
      </w:r>
      <w:r>
        <w:rPr>
          <w:rFonts w:ascii="Arial" w:eastAsia="Arial" w:hAnsi="Arial" w:cs="Arial"/>
          <w:sz w:val="24"/>
          <w:szCs w:val="24"/>
        </w:rPr>
        <w:t>м</w:t>
      </w:r>
      <w:r>
        <w:rPr>
          <w:rFonts w:ascii="Arial" w:eastAsia="Arial" w:hAnsi="Arial" w:cs="Arial"/>
          <w:sz w:val="24"/>
          <w:szCs w:val="24"/>
          <w:lang w:val="ru-RU"/>
        </w:rPr>
        <w:t xml:space="preserve">омент </w:t>
      </w:r>
      <w:r>
        <w:rPr>
          <w:rFonts w:ascii="Arial" w:eastAsia="Arial" w:hAnsi="Arial" w:cs="Arial"/>
          <w:sz w:val="24"/>
          <w:szCs w:val="24"/>
        </w:rPr>
        <w:t>о</w:t>
      </w:r>
      <w:r>
        <w:rPr>
          <w:rFonts w:ascii="Arial" w:eastAsia="Arial" w:hAnsi="Arial" w:cs="Arial"/>
          <w:sz w:val="24"/>
          <w:szCs w:val="24"/>
          <w:lang w:val="ru-RU"/>
        </w:rPr>
        <w:t xml:space="preserve">знакомления </w:t>
      </w:r>
      <w:r>
        <w:rPr>
          <w:rFonts w:ascii="Arial" w:eastAsia="Arial" w:hAnsi="Arial" w:cs="Arial"/>
          <w:sz w:val="24"/>
          <w:szCs w:val="24"/>
        </w:rPr>
        <w:t>н</w:t>
      </w:r>
      <w:r>
        <w:rPr>
          <w:rFonts w:ascii="Arial" w:eastAsia="Arial" w:hAnsi="Arial" w:cs="Arial"/>
          <w:sz w:val="24"/>
          <w:szCs w:val="24"/>
          <w:lang w:val="ru-RU"/>
        </w:rPr>
        <w:t xml:space="preserve">е </w:t>
      </w:r>
      <w:r>
        <w:rPr>
          <w:rFonts w:ascii="Arial" w:eastAsia="Arial" w:hAnsi="Arial" w:cs="Arial"/>
          <w:sz w:val="24"/>
          <w:szCs w:val="24"/>
        </w:rPr>
        <w:t>я</w:t>
      </w:r>
      <w:r>
        <w:rPr>
          <w:rFonts w:ascii="Arial" w:eastAsia="Arial" w:hAnsi="Arial" w:cs="Arial"/>
          <w:sz w:val="24"/>
          <w:szCs w:val="24"/>
          <w:lang w:val="ru-RU"/>
        </w:rPr>
        <w:t xml:space="preserve">вляется моментом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рекращения </w:t>
      </w:r>
      <w:r>
        <w:rPr>
          <w:rFonts w:ascii="Arial" w:eastAsia="Arial" w:hAnsi="Arial" w:cs="Arial"/>
          <w:sz w:val="24"/>
          <w:szCs w:val="24"/>
        </w:rPr>
        <w:t>в</w:t>
      </w:r>
      <w:r>
        <w:rPr>
          <w:rFonts w:ascii="Arial" w:eastAsia="Arial" w:hAnsi="Arial" w:cs="Arial"/>
          <w:sz w:val="24"/>
          <w:szCs w:val="24"/>
          <w:lang w:val="ru-RU"/>
        </w:rPr>
        <w:t xml:space="preserve">ыдачи </w:t>
      </w:r>
      <w:r>
        <w:rPr>
          <w:rFonts w:ascii="Arial" w:eastAsia="Arial" w:hAnsi="Arial" w:cs="Arial"/>
          <w:sz w:val="24"/>
          <w:szCs w:val="24"/>
        </w:rPr>
        <w:t>м</w:t>
      </w:r>
      <w:r>
        <w:rPr>
          <w:rFonts w:ascii="Arial" w:eastAsia="Arial" w:hAnsi="Arial" w:cs="Arial"/>
          <w:sz w:val="24"/>
          <w:szCs w:val="24"/>
          <w:lang w:val="ru-RU"/>
        </w:rPr>
        <w:t xml:space="preserve">олока); </w:t>
      </w:r>
    </w:p>
    <w:p w:rsidR="00F86F13" w:rsidRDefault="00F86F13" w:rsidP="00F86F13">
      <w:pPr>
        <w:autoSpaceDE w:val="0"/>
        <w:spacing w:after="0"/>
        <w:ind w:firstLine="223"/>
        <w:jc w:val="both"/>
        <w:rPr>
          <w:rFonts w:ascii="Arial" w:eastAsia="Arial" w:hAnsi="Arial" w:cs="Arial"/>
          <w:sz w:val="24"/>
          <w:szCs w:val="24"/>
          <w:lang w:val="ru-RU"/>
        </w:rPr>
      </w:pPr>
      <w:r>
        <w:rPr>
          <w:rFonts w:ascii="Arial" w:eastAsia="Arial" w:hAnsi="Arial" w:cs="Arial"/>
          <w:sz w:val="24"/>
          <w:szCs w:val="24"/>
          <w:lang w:val="ru-RU"/>
        </w:rPr>
        <w:t xml:space="preserve">4) </w:t>
      </w:r>
      <w:r>
        <w:rPr>
          <w:rFonts w:ascii="Arial" w:eastAsia="Arial" w:hAnsi="Arial" w:cs="Arial"/>
          <w:sz w:val="24"/>
          <w:szCs w:val="24"/>
        </w:rPr>
        <w:t>п</w:t>
      </w:r>
      <w:r>
        <w:rPr>
          <w:rFonts w:ascii="Arial" w:eastAsia="Arial" w:hAnsi="Arial" w:cs="Arial"/>
          <w:sz w:val="24"/>
          <w:szCs w:val="24"/>
          <w:lang w:val="ru-RU"/>
        </w:rPr>
        <w:t xml:space="preserve">ри </w:t>
      </w:r>
      <w:r>
        <w:rPr>
          <w:rFonts w:ascii="Arial" w:eastAsia="Arial" w:hAnsi="Arial" w:cs="Arial"/>
          <w:sz w:val="24"/>
          <w:szCs w:val="24"/>
        </w:rPr>
        <w:t>н</w:t>
      </w:r>
      <w:r>
        <w:rPr>
          <w:rFonts w:ascii="Arial" w:eastAsia="Arial" w:hAnsi="Arial" w:cs="Arial"/>
          <w:sz w:val="24"/>
          <w:szCs w:val="24"/>
          <w:lang w:val="ru-RU"/>
        </w:rPr>
        <w:t xml:space="preserve">аличии </w:t>
      </w:r>
      <w:r>
        <w:rPr>
          <w:rFonts w:ascii="Arial" w:eastAsia="Arial" w:hAnsi="Arial" w:cs="Arial"/>
          <w:sz w:val="24"/>
          <w:szCs w:val="24"/>
        </w:rPr>
        <w:t>п</w:t>
      </w:r>
      <w:r>
        <w:rPr>
          <w:rFonts w:ascii="Arial" w:eastAsia="Arial" w:hAnsi="Arial" w:cs="Arial"/>
          <w:sz w:val="24"/>
          <w:szCs w:val="24"/>
          <w:lang w:val="ru-RU"/>
        </w:rPr>
        <w:t xml:space="preserve">ервичной </w:t>
      </w:r>
      <w:r>
        <w:rPr>
          <w:rFonts w:ascii="Arial" w:eastAsia="Arial" w:hAnsi="Arial" w:cs="Arial"/>
          <w:sz w:val="24"/>
          <w:szCs w:val="24"/>
        </w:rPr>
        <w:t>п</w:t>
      </w:r>
      <w:r>
        <w:rPr>
          <w:rFonts w:ascii="Arial" w:eastAsia="Arial" w:hAnsi="Arial" w:cs="Arial"/>
          <w:sz w:val="24"/>
          <w:szCs w:val="24"/>
          <w:lang w:val="ru-RU"/>
        </w:rPr>
        <w:t xml:space="preserve">рофсоюзной </w:t>
      </w:r>
      <w:r>
        <w:rPr>
          <w:rFonts w:ascii="Arial" w:eastAsia="Arial" w:hAnsi="Arial" w:cs="Arial"/>
          <w:sz w:val="24"/>
          <w:szCs w:val="24"/>
        </w:rPr>
        <w:t>ор</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г</w:t>
      </w:r>
      <w:r>
        <w:rPr>
          <w:rFonts w:ascii="Arial" w:eastAsia="Arial" w:hAnsi="Arial" w:cs="Arial"/>
          <w:sz w:val="24"/>
          <w:szCs w:val="24"/>
          <w:lang w:val="ru-RU"/>
        </w:rPr>
        <w:t xml:space="preserve">анизации </w:t>
      </w:r>
      <w:r>
        <w:rPr>
          <w:rFonts w:ascii="Arial" w:eastAsia="Arial" w:hAnsi="Arial" w:cs="Arial"/>
          <w:sz w:val="24"/>
          <w:szCs w:val="24"/>
        </w:rPr>
        <w:t>и</w:t>
      </w:r>
      <w:r>
        <w:rPr>
          <w:rFonts w:ascii="Arial" w:eastAsia="Arial" w:hAnsi="Arial" w:cs="Arial"/>
          <w:sz w:val="24"/>
          <w:szCs w:val="24"/>
          <w:lang w:val="ru-RU"/>
        </w:rPr>
        <w:t xml:space="preserve">ли </w:t>
      </w:r>
      <w:r>
        <w:rPr>
          <w:rFonts w:ascii="Arial" w:eastAsia="Arial" w:hAnsi="Arial" w:cs="Arial"/>
          <w:sz w:val="24"/>
          <w:szCs w:val="24"/>
        </w:rPr>
        <w:t>и</w:t>
      </w:r>
      <w:r>
        <w:rPr>
          <w:rFonts w:ascii="Arial" w:eastAsia="Arial" w:hAnsi="Arial" w:cs="Arial"/>
          <w:sz w:val="24"/>
          <w:szCs w:val="24"/>
          <w:lang w:val="ru-RU"/>
        </w:rPr>
        <w:t xml:space="preserve">ного </w:t>
      </w:r>
      <w:r>
        <w:rPr>
          <w:rFonts w:ascii="Arial" w:eastAsia="Arial" w:hAnsi="Arial" w:cs="Arial"/>
          <w:sz w:val="24"/>
          <w:szCs w:val="24"/>
        </w:rPr>
        <w:t>п</w:t>
      </w:r>
      <w:r>
        <w:rPr>
          <w:rFonts w:ascii="Arial" w:eastAsia="Arial" w:hAnsi="Arial" w:cs="Arial"/>
          <w:sz w:val="24"/>
          <w:szCs w:val="24"/>
          <w:lang w:val="ru-RU"/>
        </w:rPr>
        <w:t xml:space="preserve">редставительного </w:t>
      </w:r>
      <w:r>
        <w:rPr>
          <w:rFonts w:ascii="Arial" w:eastAsia="Arial" w:hAnsi="Arial" w:cs="Arial"/>
          <w:sz w:val="24"/>
          <w:szCs w:val="24"/>
        </w:rPr>
        <w:t>орга</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р</w:t>
      </w:r>
      <w:r>
        <w:rPr>
          <w:rFonts w:ascii="Arial" w:eastAsia="Arial" w:hAnsi="Arial" w:cs="Arial"/>
          <w:sz w:val="24"/>
          <w:szCs w:val="24"/>
          <w:lang w:val="ru-RU"/>
        </w:rPr>
        <w:t xml:space="preserve">аботников, </w:t>
      </w:r>
      <w:r>
        <w:rPr>
          <w:rFonts w:ascii="Arial" w:eastAsia="Arial" w:hAnsi="Arial" w:cs="Arial"/>
          <w:sz w:val="24"/>
          <w:szCs w:val="24"/>
        </w:rPr>
        <w:t>т</w:t>
      </w:r>
      <w:r>
        <w:rPr>
          <w:rFonts w:ascii="Arial" w:eastAsia="Arial" w:hAnsi="Arial" w:cs="Arial"/>
          <w:sz w:val="24"/>
          <w:szCs w:val="24"/>
          <w:lang w:val="ru-RU"/>
        </w:rPr>
        <w:t xml:space="preserve">ребуется </w:t>
      </w:r>
      <w:r>
        <w:rPr>
          <w:rFonts w:ascii="Arial" w:eastAsia="Arial" w:hAnsi="Arial" w:cs="Arial"/>
          <w:sz w:val="24"/>
          <w:szCs w:val="24"/>
        </w:rPr>
        <w:t>и</w:t>
      </w:r>
      <w:r>
        <w:rPr>
          <w:rFonts w:ascii="Arial" w:eastAsia="Arial" w:hAnsi="Arial" w:cs="Arial"/>
          <w:sz w:val="24"/>
          <w:szCs w:val="24"/>
          <w:lang w:val="ru-RU"/>
        </w:rPr>
        <w:t xml:space="preserve">х </w:t>
      </w:r>
      <w:r>
        <w:rPr>
          <w:rFonts w:ascii="Arial" w:eastAsia="Arial" w:hAnsi="Arial" w:cs="Arial"/>
          <w:sz w:val="24"/>
          <w:szCs w:val="24"/>
        </w:rPr>
        <w:t>с</w:t>
      </w:r>
      <w:r>
        <w:rPr>
          <w:rFonts w:ascii="Arial" w:eastAsia="Arial" w:hAnsi="Arial" w:cs="Arial"/>
          <w:sz w:val="24"/>
          <w:szCs w:val="24"/>
          <w:lang w:val="ru-RU"/>
        </w:rPr>
        <w:t xml:space="preserve">огласие (порядок </w:t>
      </w:r>
      <w:r>
        <w:rPr>
          <w:rFonts w:ascii="Arial" w:eastAsia="Arial" w:hAnsi="Arial" w:cs="Arial"/>
          <w:vanish/>
          <w:sz w:val="24"/>
          <w:szCs w:val="24"/>
        </w:rPr>
        <w:br/>
      </w:r>
      <w:r>
        <w:rPr>
          <w:rFonts w:ascii="Arial" w:eastAsia="Arial" w:hAnsi="Arial" w:cs="Arial"/>
          <w:sz w:val="24"/>
          <w:szCs w:val="24"/>
        </w:rPr>
        <w:t>у</w:t>
      </w:r>
      <w:r>
        <w:rPr>
          <w:rFonts w:ascii="Arial" w:eastAsia="Arial" w:hAnsi="Arial" w:cs="Arial"/>
          <w:sz w:val="24"/>
          <w:szCs w:val="24"/>
          <w:lang w:val="ru-RU"/>
        </w:rPr>
        <w:t xml:space="preserve">чета </w:t>
      </w:r>
      <w:r>
        <w:rPr>
          <w:rFonts w:ascii="Arial" w:eastAsia="Arial" w:hAnsi="Arial" w:cs="Arial"/>
          <w:sz w:val="24"/>
          <w:szCs w:val="24"/>
        </w:rPr>
        <w:t>м</w:t>
      </w:r>
      <w:r>
        <w:rPr>
          <w:rFonts w:ascii="Arial" w:eastAsia="Arial" w:hAnsi="Arial" w:cs="Arial"/>
          <w:sz w:val="24"/>
          <w:szCs w:val="24"/>
          <w:lang w:val="ru-RU"/>
        </w:rPr>
        <w:t xml:space="preserve">нения </w:t>
      </w:r>
      <w:r>
        <w:rPr>
          <w:rFonts w:ascii="Arial" w:eastAsia="Arial" w:hAnsi="Arial" w:cs="Arial"/>
          <w:sz w:val="24"/>
          <w:szCs w:val="24"/>
        </w:rPr>
        <w:t>в</w:t>
      </w:r>
      <w:r>
        <w:rPr>
          <w:rFonts w:ascii="Arial" w:eastAsia="Arial" w:hAnsi="Arial" w:cs="Arial"/>
          <w:sz w:val="24"/>
          <w:szCs w:val="24"/>
          <w:lang w:val="ru-RU"/>
        </w:rPr>
        <w:t xml:space="preserve">ыборного </w:t>
      </w:r>
      <w:r>
        <w:rPr>
          <w:rFonts w:ascii="Arial" w:eastAsia="Arial" w:hAnsi="Arial" w:cs="Arial"/>
          <w:sz w:val="24"/>
          <w:szCs w:val="24"/>
        </w:rPr>
        <w:t>о</w:t>
      </w:r>
      <w:r>
        <w:rPr>
          <w:rFonts w:ascii="Arial" w:eastAsia="Arial" w:hAnsi="Arial" w:cs="Arial"/>
          <w:sz w:val="24"/>
          <w:szCs w:val="24"/>
          <w:lang w:val="ru-RU"/>
        </w:rPr>
        <w:t xml:space="preserve">ргана первичной </w:t>
      </w:r>
      <w:r>
        <w:rPr>
          <w:rFonts w:ascii="Arial" w:eastAsia="Arial" w:hAnsi="Arial" w:cs="Arial"/>
          <w:sz w:val="24"/>
          <w:szCs w:val="24"/>
        </w:rPr>
        <w:t>про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ф</w:t>
      </w:r>
      <w:r>
        <w:rPr>
          <w:rFonts w:ascii="Arial" w:eastAsia="Arial" w:hAnsi="Arial" w:cs="Arial"/>
          <w:sz w:val="24"/>
          <w:szCs w:val="24"/>
          <w:lang w:val="ru-RU"/>
        </w:rPr>
        <w:t xml:space="preserve">союзной </w:t>
      </w:r>
      <w:r>
        <w:rPr>
          <w:rFonts w:ascii="Arial" w:eastAsia="Arial" w:hAnsi="Arial" w:cs="Arial"/>
          <w:sz w:val="24"/>
          <w:szCs w:val="24"/>
        </w:rPr>
        <w:t>о</w:t>
      </w:r>
      <w:r>
        <w:rPr>
          <w:rFonts w:ascii="Arial" w:eastAsia="Arial" w:hAnsi="Arial" w:cs="Arial"/>
          <w:sz w:val="24"/>
          <w:szCs w:val="24"/>
          <w:lang w:val="ru-RU"/>
        </w:rPr>
        <w:t xml:space="preserve">рганизации </w:t>
      </w:r>
      <w:r>
        <w:rPr>
          <w:rFonts w:ascii="Arial" w:eastAsia="Arial" w:hAnsi="Arial" w:cs="Arial"/>
          <w:sz w:val="24"/>
          <w:szCs w:val="24"/>
        </w:rPr>
        <w:t>п</w:t>
      </w:r>
      <w:r>
        <w:rPr>
          <w:rFonts w:ascii="Arial" w:eastAsia="Arial" w:hAnsi="Arial" w:cs="Arial"/>
          <w:sz w:val="24"/>
          <w:szCs w:val="24"/>
          <w:lang w:val="ru-RU"/>
        </w:rPr>
        <w:t xml:space="preserve">ри принятии </w:t>
      </w:r>
      <w:r>
        <w:rPr>
          <w:rFonts w:ascii="Arial" w:eastAsia="Arial" w:hAnsi="Arial" w:cs="Arial"/>
          <w:sz w:val="24"/>
          <w:szCs w:val="24"/>
        </w:rPr>
        <w:t>л</w:t>
      </w:r>
      <w:r>
        <w:rPr>
          <w:rFonts w:ascii="Arial" w:eastAsia="Arial" w:hAnsi="Arial" w:cs="Arial"/>
          <w:sz w:val="24"/>
          <w:szCs w:val="24"/>
          <w:lang w:val="ru-RU"/>
        </w:rPr>
        <w:t xml:space="preserve">окальных </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ормативных </w:t>
      </w:r>
      <w:r>
        <w:rPr>
          <w:rFonts w:ascii="Arial" w:eastAsia="Arial" w:hAnsi="Arial" w:cs="Arial"/>
          <w:sz w:val="24"/>
          <w:szCs w:val="24"/>
        </w:rPr>
        <w:t>а</w:t>
      </w:r>
      <w:r>
        <w:rPr>
          <w:rFonts w:ascii="Arial" w:eastAsia="Arial" w:hAnsi="Arial" w:cs="Arial"/>
          <w:sz w:val="24"/>
          <w:szCs w:val="24"/>
          <w:lang w:val="ru-RU"/>
        </w:rPr>
        <w:t xml:space="preserve">ктов определен </w:t>
      </w:r>
      <w:r>
        <w:rPr>
          <w:rFonts w:ascii="Arial" w:eastAsia="Arial" w:hAnsi="Arial" w:cs="Arial"/>
          <w:sz w:val="24"/>
          <w:szCs w:val="24"/>
        </w:rPr>
        <w:t>с</w:t>
      </w:r>
      <w:r>
        <w:rPr>
          <w:rFonts w:ascii="Arial" w:eastAsia="Arial" w:hAnsi="Arial" w:cs="Arial"/>
          <w:sz w:val="24"/>
          <w:szCs w:val="24"/>
          <w:lang w:val="ru-RU"/>
        </w:rPr>
        <w:t xml:space="preserve">т. </w:t>
      </w:r>
      <w:proofErr w:type="gramStart"/>
      <w:r>
        <w:rPr>
          <w:rFonts w:ascii="Arial" w:eastAsia="Arial" w:hAnsi="Arial" w:cs="Arial"/>
          <w:sz w:val="24"/>
          <w:szCs w:val="24"/>
        </w:rPr>
        <w:t>2</w:t>
      </w:r>
      <w:r>
        <w:rPr>
          <w:rFonts w:ascii="Arial" w:eastAsia="Arial" w:hAnsi="Arial" w:cs="Arial"/>
          <w:sz w:val="24"/>
          <w:szCs w:val="24"/>
          <w:lang w:val="ru-RU"/>
        </w:rPr>
        <w:t xml:space="preserve">72 </w:t>
      </w:r>
      <w:r>
        <w:rPr>
          <w:rFonts w:ascii="Arial" w:eastAsia="Arial" w:hAnsi="Arial" w:cs="Arial"/>
          <w:sz w:val="24"/>
          <w:szCs w:val="24"/>
        </w:rPr>
        <w:t>Т</w:t>
      </w:r>
      <w:r>
        <w:rPr>
          <w:rFonts w:ascii="Arial" w:eastAsia="Arial" w:hAnsi="Arial" w:cs="Arial"/>
          <w:sz w:val="24"/>
          <w:szCs w:val="24"/>
          <w:lang w:val="ru-RU"/>
        </w:rPr>
        <w:t xml:space="preserve">К </w:t>
      </w:r>
      <w:r>
        <w:rPr>
          <w:rFonts w:ascii="Arial" w:eastAsia="Arial" w:hAnsi="Arial" w:cs="Arial"/>
          <w:sz w:val="24"/>
          <w:szCs w:val="24"/>
        </w:rPr>
        <w:t>Р</w:t>
      </w:r>
      <w:r>
        <w:rPr>
          <w:rFonts w:ascii="Arial" w:eastAsia="Arial" w:hAnsi="Arial" w:cs="Arial"/>
          <w:sz w:val="24"/>
          <w:szCs w:val="24"/>
          <w:lang w:val="ru-RU"/>
        </w:rPr>
        <w:t xml:space="preserve">Ф); </w:t>
      </w:r>
      <w:proofErr w:type="gramEnd"/>
    </w:p>
    <w:p w:rsidR="00F86F13" w:rsidRDefault="00F86F13" w:rsidP="00F86F13">
      <w:pPr>
        <w:autoSpaceDE w:val="0"/>
        <w:spacing w:after="0"/>
        <w:ind w:firstLine="223"/>
        <w:jc w:val="both"/>
        <w:rPr>
          <w:rFonts w:ascii="Arial" w:eastAsia="Arial" w:hAnsi="Arial" w:cs="Arial"/>
          <w:sz w:val="24"/>
          <w:szCs w:val="24"/>
          <w:lang w:val="ru-RU"/>
        </w:rPr>
      </w:pPr>
      <w:r>
        <w:rPr>
          <w:rFonts w:ascii="Arial" w:eastAsia="Arial" w:hAnsi="Arial" w:cs="Arial"/>
          <w:sz w:val="24"/>
          <w:szCs w:val="24"/>
          <w:lang w:val="ru-RU"/>
        </w:rPr>
        <w:t xml:space="preserve">5)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с</w:t>
      </w:r>
      <w:r>
        <w:rPr>
          <w:rFonts w:ascii="Arial" w:eastAsia="Arial" w:hAnsi="Arial" w:cs="Arial"/>
          <w:sz w:val="24"/>
          <w:szCs w:val="24"/>
          <w:lang w:val="ru-RU"/>
        </w:rPr>
        <w:t xml:space="preserve">лучае </w:t>
      </w:r>
      <w:r>
        <w:rPr>
          <w:rFonts w:ascii="Arial" w:eastAsia="Arial" w:hAnsi="Arial" w:cs="Arial"/>
          <w:sz w:val="24"/>
          <w:szCs w:val="24"/>
        </w:rPr>
        <w:t>е</w:t>
      </w:r>
      <w:r>
        <w:rPr>
          <w:rFonts w:ascii="Arial" w:eastAsia="Arial" w:hAnsi="Arial" w:cs="Arial"/>
          <w:sz w:val="24"/>
          <w:szCs w:val="24"/>
          <w:lang w:val="ru-RU"/>
        </w:rPr>
        <w:t xml:space="preserve">сли,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с</w:t>
      </w:r>
      <w:r>
        <w:rPr>
          <w:rFonts w:ascii="Arial" w:eastAsia="Arial" w:hAnsi="Arial" w:cs="Arial"/>
          <w:sz w:val="24"/>
          <w:szCs w:val="24"/>
          <w:lang w:val="ru-RU"/>
        </w:rPr>
        <w:t xml:space="preserve">оответствии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приложе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ием </w:t>
      </w:r>
      <w:r w:rsidRPr="00F86F13">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2</w:t>
      </w:r>
      <w:r>
        <w:rPr>
          <w:rFonts w:ascii="Arial" w:eastAsia="Arial" w:hAnsi="Arial" w:cs="Arial"/>
          <w:sz w:val="24"/>
          <w:szCs w:val="24"/>
          <w:lang w:val="ru-RU"/>
        </w:rPr>
        <w:t xml:space="preserve"> </w:t>
      </w:r>
      <w:r>
        <w:rPr>
          <w:rFonts w:ascii="Arial" w:eastAsia="Arial" w:hAnsi="Arial" w:cs="Arial"/>
          <w:sz w:val="24"/>
          <w:szCs w:val="24"/>
        </w:rPr>
        <w:t>к</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риказу </w:t>
      </w:r>
      <w:r>
        <w:rPr>
          <w:rFonts w:ascii="Arial" w:eastAsia="Arial" w:hAnsi="Arial" w:cs="Arial"/>
          <w:sz w:val="24"/>
          <w:szCs w:val="24"/>
        </w:rPr>
        <w:t>Минздравсоцразвития</w:t>
      </w:r>
      <w:r>
        <w:rPr>
          <w:rFonts w:ascii="Arial" w:eastAsia="Arial" w:hAnsi="Arial" w:cs="Arial"/>
          <w:sz w:val="24"/>
          <w:szCs w:val="24"/>
          <w:lang w:val="ru-RU"/>
        </w:rPr>
        <w:t xml:space="preserve"> </w:t>
      </w:r>
      <w:r>
        <w:rPr>
          <w:rFonts w:ascii="Arial" w:eastAsia="Arial" w:hAnsi="Arial" w:cs="Arial"/>
          <w:sz w:val="24"/>
          <w:szCs w:val="24"/>
        </w:rPr>
        <w:t xml:space="preserve">РФ </w:t>
      </w:r>
      <w:r>
        <w:rPr>
          <w:rFonts w:ascii="Arial" w:eastAsia="Arial" w:hAnsi="Arial" w:cs="Arial"/>
          <w:sz w:val="24"/>
          <w:szCs w:val="24"/>
          <w:lang w:val="ru-RU"/>
        </w:rPr>
        <w:t xml:space="preserve">от </w:t>
      </w:r>
      <w:r>
        <w:rPr>
          <w:rFonts w:ascii="Arial" w:eastAsia="Arial" w:hAnsi="Arial" w:cs="Arial"/>
          <w:sz w:val="24"/>
          <w:szCs w:val="24"/>
        </w:rPr>
        <w:t>1</w:t>
      </w:r>
      <w:r>
        <w:rPr>
          <w:rFonts w:ascii="Arial" w:eastAsia="Arial" w:hAnsi="Arial" w:cs="Arial"/>
          <w:sz w:val="24"/>
          <w:szCs w:val="24"/>
          <w:lang w:val="ru-RU"/>
        </w:rPr>
        <w:t xml:space="preserve">6 </w:t>
      </w:r>
      <w:r>
        <w:rPr>
          <w:rFonts w:ascii="Arial" w:eastAsia="Arial" w:hAnsi="Arial" w:cs="Arial"/>
          <w:sz w:val="24"/>
          <w:szCs w:val="24"/>
        </w:rPr>
        <w:t>ф</w:t>
      </w:r>
      <w:r>
        <w:rPr>
          <w:rFonts w:ascii="Arial" w:eastAsia="Arial" w:hAnsi="Arial" w:cs="Arial"/>
          <w:sz w:val="24"/>
          <w:szCs w:val="24"/>
          <w:lang w:val="ru-RU"/>
        </w:rPr>
        <w:t xml:space="preserve">евраля </w:t>
      </w:r>
      <w:r>
        <w:rPr>
          <w:rFonts w:ascii="Arial" w:eastAsia="Arial" w:hAnsi="Arial" w:cs="Arial"/>
          <w:sz w:val="24"/>
          <w:szCs w:val="24"/>
        </w:rPr>
        <w:t>2</w:t>
      </w:r>
      <w:r>
        <w:rPr>
          <w:rFonts w:ascii="Arial" w:eastAsia="Arial" w:hAnsi="Arial" w:cs="Arial"/>
          <w:sz w:val="24"/>
          <w:szCs w:val="24"/>
          <w:lang w:val="ru-RU"/>
        </w:rPr>
        <w:t xml:space="preserve">009 </w:t>
      </w:r>
      <w:r>
        <w:rPr>
          <w:rFonts w:ascii="Arial" w:eastAsia="Arial" w:hAnsi="Arial" w:cs="Arial"/>
          <w:sz w:val="24"/>
          <w:szCs w:val="24"/>
        </w:rPr>
        <w:t>г</w:t>
      </w:r>
      <w:r>
        <w:rPr>
          <w:rFonts w:ascii="Arial" w:eastAsia="Arial" w:hAnsi="Arial" w:cs="Arial"/>
          <w:sz w:val="24"/>
          <w:szCs w:val="24"/>
          <w:lang w:val="ru-RU"/>
        </w:rPr>
        <w:t xml:space="preserve">. </w:t>
      </w:r>
      <w:r w:rsidRPr="00F86F13">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45н,</w:t>
      </w:r>
      <w:r>
        <w:rPr>
          <w:rFonts w:ascii="Arial" w:eastAsia="Arial" w:hAnsi="Arial" w:cs="Arial"/>
          <w:sz w:val="24"/>
          <w:szCs w:val="24"/>
          <w:lang w:val="ru-RU"/>
        </w:rPr>
        <w:t xml:space="preserve"> </w:t>
      </w:r>
      <w:r>
        <w:rPr>
          <w:rFonts w:ascii="Arial" w:eastAsia="Arial" w:hAnsi="Arial" w:cs="Arial"/>
          <w:sz w:val="24"/>
          <w:szCs w:val="24"/>
        </w:rPr>
        <w:t>в</w:t>
      </w:r>
      <w:r>
        <w:rPr>
          <w:rFonts w:ascii="Arial" w:eastAsia="Arial" w:hAnsi="Arial" w:cs="Arial"/>
          <w:sz w:val="24"/>
          <w:szCs w:val="24"/>
          <w:lang w:val="ru-RU"/>
        </w:rPr>
        <w:t xml:space="preserve">ыдача </w:t>
      </w:r>
      <w:r>
        <w:rPr>
          <w:rFonts w:ascii="Arial" w:eastAsia="Arial" w:hAnsi="Arial" w:cs="Arial"/>
          <w:sz w:val="24"/>
          <w:szCs w:val="24"/>
        </w:rPr>
        <w:t>м</w:t>
      </w:r>
      <w:r>
        <w:rPr>
          <w:rFonts w:ascii="Arial" w:eastAsia="Arial" w:hAnsi="Arial" w:cs="Arial"/>
          <w:sz w:val="24"/>
          <w:szCs w:val="24"/>
          <w:lang w:val="ru-RU"/>
        </w:rPr>
        <w:t xml:space="preserve">олока </w:t>
      </w:r>
      <w:proofErr w:type="gramStart"/>
      <w:r>
        <w:rPr>
          <w:rFonts w:ascii="Arial" w:eastAsia="Arial" w:hAnsi="Arial" w:cs="Arial"/>
          <w:sz w:val="24"/>
          <w:szCs w:val="24"/>
        </w:rPr>
        <w:t>за</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м</w:t>
      </w:r>
      <w:r>
        <w:rPr>
          <w:rFonts w:ascii="Arial" w:eastAsia="Arial" w:hAnsi="Arial" w:cs="Arial"/>
          <w:sz w:val="24"/>
          <w:szCs w:val="24"/>
          <w:lang w:val="ru-RU"/>
        </w:rPr>
        <w:t>енена</w:t>
      </w:r>
      <w:proofErr w:type="gramEnd"/>
      <w:r>
        <w:rPr>
          <w:rFonts w:ascii="Arial" w:eastAsia="Arial" w:hAnsi="Arial" w:cs="Arial"/>
          <w:sz w:val="24"/>
          <w:szCs w:val="24"/>
          <w:lang w:val="ru-RU"/>
        </w:rPr>
        <w:t xml:space="preserve"> </w:t>
      </w:r>
      <w:r>
        <w:rPr>
          <w:rFonts w:ascii="Arial" w:eastAsia="Arial" w:hAnsi="Arial" w:cs="Arial"/>
          <w:sz w:val="24"/>
          <w:szCs w:val="24"/>
        </w:rPr>
        <w:t>к</w:t>
      </w:r>
      <w:r>
        <w:rPr>
          <w:rFonts w:ascii="Arial" w:eastAsia="Arial" w:hAnsi="Arial" w:cs="Arial"/>
          <w:sz w:val="24"/>
          <w:szCs w:val="24"/>
          <w:lang w:val="ru-RU"/>
        </w:rPr>
        <w:t xml:space="preserve">омпенсационной </w:t>
      </w:r>
      <w:r>
        <w:rPr>
          <w:rFonts w:ascii="Arial" w:eastAsia="Arial" w:hAnsi="Arial" w:cs="Arial"/>
          <w:sz w:val="24"/>
          <w:szCs w:val="24"/>
        </w:rPr>
        <w:t>в</w:t>
      </w:r>
      <w:r>
        <w:rPr>
          <w:rFonts w:ascii="Arial" w:eastAsia="Arial" w:hAnsi="Arial" w:cs="Arial"/>
          <w:sz w:val="24"/>
          <w:szCs w:val="24"/>
          <w:lang w:val="ru-RU"/>
        </w:rPr>
        <w:t xml:space="preserve">ыплатой </w:t>
      </w:r>
      <w:r>
        <w:rPr>
          <w:rFonts w:ascii="Arial" w:eastAsia="Arial" w:hAnsi="Arial" w:cs="Arial"/>
          <w:sz w:val="24"/>
          <w:szCs w:val="24"/>
        </w:rPr>
        <w:t>в</w:t>
      </w:r>
      <w:r>
        <w:rPr>
          <w:rFonts w:ascii="Arial" w:eastAsia="Arial" w:hAnsi="Arial" w:cs="Arial"/>
          <w:sz w:val="24"/>
          <w:szCs w:val="24"/>
          <w:lang w:val="ru-RU"/>
        </w:rPr>
        <w:t xml:space="preserve"> размере, </w:t>
      </w:r>
      <w:r>
        <w:rPr>
          <w:rFonts w:ascii="Arial" w:eastAsia="Arial" w:hAnsi="Arial" w:cs="Arial"/>
          <w:vanish/>
          <w:sz w:val="24"/>
          <w:szCs w:val="24"/>
        </w:rPr>
        <w:br/>
      </w:r>
      <w:r>
        <w:rPr>
          <w:rFonts w:ascii="Arial" w:eastAsia="Arial" w:hAnsi="Arial" w:cs="Arial"/>
          <w:sz w:val="24"/>
          <w:szCs w:val="24"/>
        </w:rPr>
        <w:t>э</w:t>
      </w:r>
      <w:r>
        <w:rPr>
          <w:rFonts w:ascii="Arial" w:eastAsia="Arial" w:hAnsi="Arial" w:cs="Arial"/>
          <w:sz w:val="24"/>
          <w:szCs w:val="24"/>
          <w:lang w:val="ru-RU"/>
        </w:rPr>
        <w:t xml:space="preserve">квивалентном </w:t>
      </w:r>
      <w:r>
        <w:rPr>
          <w:rFonts w:ascii="Arial" w:eastAsia="Arial" w:hAnsi="Arial" w:cs="Arial"/>
          <w:sz w:val="24"/>
          <w:szCs w:val="24"/>
        </w:rPr>
        <w:t>с</w:t>
      </w:r>
      <w:r>
        <w:rPr>
          <w:rFonts w:ascii="Arial" w:eastAsia="Arial" w:hAnsi="Arial" w:cs="Arial"/>
          <w:sz w:val="24"/>
          <w:szCs w:val="24"/>
          <w:lang w:val="ru-RU"/>
        </w:rPr>
        <w:t xml:space="preserve">тоимости </w:t>
      </w:r>
      <w:r>
        <w:rPr>
          <w:rFonts w:ascii="Arial" w:eastAsia="Arial" w:hAnsi="Arial" w:cs="Arial"/>
          <w:sz w:val="24"/>
          <w:szCs w:val="24"/>
        </w:rPr>
        <w:t>м</w:t>
      </w:r>
      <w:r>
        <w:rPr>
          <w:rFonts w:ascii="Arial" w:eastAsia="Arial" w:hAnsi="Arial" w:cs="Arial"/>
          <w:sz w:val="24"/>
          <w:szCs w:val="24"/>
          <w:lang w:val="ru-RU"/>
        </w:rPr>
        <w:t xml:space="preserve">олока </w:t>
      </w:r>
      <w:r>
        <w:rPr>
          <w:rFonts w:ascii="Arial" w:eastAsia="Arial" w:hAnsi="Arial" w:cs="Arial"/>
          <w:sz w:val="24"/>
          <w:szCs w:val="24"/>
        </w:rPr>
        <w:t>и</w:t>
      </w:r>
      <w:r>
        <w:rPr>
          <w:rFonts w:ascii="Arial" w:eastAsia="Arial" w:hAnsi="Arial" w:cs="Arial"/>
          <w:sz w:val="24"/>
          <w:szCs w:val="24"/>
          <w:lang w:val="ru-RU"/>
        </w:rPr>
        <w:t xml:space="preserve"> включена </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т</w:t>
      </w:r>
      <w:r>
        <w:rPr>
          <w:rFonts w:ascii="Arial" w:eastAsia="Arial" w:hAnsi="Arial" w:cs="Arial"/>
          <w:sz w:val="24"/>
          <w:szCs w:val="24"/>
          <w:lang w:val="ru-RU"/>
        </w:rPr>
        <w:t xml:space="preserve">рудовой </w:t>
      </w:r>
      <w:r>
        <w:rPr>
          <w:rFonts w:ascii="Arial" w:eastAsia="Arial" w:hAnsi="Arial" w:cs="Arial"/>
          <w:sz w:val="24"/>
          <w:szCs w:val="24"/>
        </w:rPr>
        <w:t>д</w:t>
      </w:r>
      <w:r>
        <w:rPr>
          <w:rFonts w:ascii="Arial" w:eastAsia="Arial" w:hAnsi="Arial" w:cs="Arial"/>
          <w:sz w:val="24"/>
          <w:szCs w:val="24"/>
          <w:lang w:val="ru-RU"/>
        </w:rPr>
        <w:t xml:space="preserve">оговор, </w:t>
      </w:r>
      <w:r>
        <w:rPr>
          <w:rFonts w:ascii="Arial" w:eastAsia="Arial" w:hAnsi="Arial" w:cs="Arial"/>
          <w:sz w:val="24"/>
          <w:szCs w:val="24"/>
        </w:rPr>
        <w:t>т</w:t>
      </w:r>
      <w:r>
        <w:rPr>
          <w:rFonts w:ascii="Arial" w:eastAsia="Arial" w:hAnsi="Arial" w:cs="Arial"/>
          <w:sz w:val="24"/>
          <w:szCs w:val="24"/>
          <w:lang w:val="ru-RU"/>
        </w:rPr>
        <w:t xml:space="preserve">о </w:t>
      </w:r>
      <w:r>
        <w:rPr>
          <w:rFonts w:ascii="Arial" w:eastAsia="Arial" w:hAnsi="Arial" w:cs="Arial"/>
          <w:sz w:val="24"/>
          <w:szCs w:val="24"/>
        </w:rPr>
        <w:t>в</w:t>
      </w:r>
      <w:r>
        <w:rPr>
          <w:rFonts w:ascii="Arial" w:eastAsia="Arial" w:hAnsi="Arial" w:cs="Arial"/>
          <w:sz w:val="24"/>
          <w:szCs w:val="24"/>
          <w:lang w:val="ru-RU"/>
        </w:rPr>
        <w:t xml:space="preserve">несение изменений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рудовой </w:t>
      </w:r>
      <w:r>
        <w:rPr>
          <w:rFonts w:ascii="Arial" w:eastAsia="Arial" w:hAnsi="Arial" w:cs="Arial"/>
          <w:sz w:val="24"/>
          <w:szCs w:val="24"/>
        </w:rPr>
        <w:t>д</w:t>
      </w:r>
      <w:r>
        <w:rPr>
          <w:rFonts w:ascii="Arial" w:eastAsia="Arial" w:hAnsi="Arial" w:cs="Arial"/>
          <w:sz w:val="24"/>
          <w:szCs w:val="24"/>
          <w:lang w:val="ru-RU"/>
        </w:rPr>
        <w:t xml:space="preserve">оговор </w:t>
      </w:r>
      <w:r>
        <w:rPr>
          <w:rFonts w:ascii="Arial" w:eastAsia="Arial" w:hAnsi="Arial" w:cs="Arial"/>
          <w:sz w:val="24"/>
          <w:szCs w:val="24"/>
        </w:rPr>
        <w:t>д</w:t>
      </w:r>
      <w:r>
        <w:rPr>
          <w:rFonts w:ascii="Arial" w:eastAsia="Arial" w:hAnsi="Arial" w:cs="Arial"/>
          <w:sz w:val="24"/>
          <w:szCs w:val="24"/>
          <w:lang w:val="ru-RU"/>
        </w:rPr>
        <w:t xml:space="preserve">олжно производиться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соот</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етствии </w:t>
      </w:r>
      <w:r>
        <w:rPr>
          <w:rFonts w:ascii="Arial" w:eastAsia="Arial" w:hAnsi="Arial" w:cs="Arial"/>
          <w:sz w:val="24"/>
          <w:szCs w:val="24"/>
        </w:rPr>
        <w:t>с</w:t>
      </w:r>
      <w:r>
        <w:rPr>
          <w:rFonts w:ascii="Arial" w:eastAsia="Arial" w:hAnsi="Arial" w:cs="Arial"/>
          <w:sz w:val="24"/>
          <w:szCs w:val="24"/>
          <w:lang w:val="ru-RU"/>
        </w:rPr>
        <w:t xml:space="preserve">о </w:t>
      </w:r>
      <w:r>
        <w:rPr>
          <w:rFonts w:ascii="Arial" w:eastAsia="Arial" w:hAnsi="Arial" w:cs="Arial"/>
          <w:sz w:val="24"/>
          <w:szCs w:val="24"/>
        </w:rPr>
        <w:t>с</w:t>
      </w:r>
      <w:r>
        <w:rPr>
          <w:rFonts w:ascii="Arial" w:eastAsia="Arial" w:hAnsi="Arial" w:cs="Arial"/>
          <w:sz w:val="24"/>
          <w:szCs w:val="24"/>
          <w:lang w:val="ru-RU"/>
        </w:rPr>
        <w:t xml:space="preserve">т. </w:t>
      </w:r>
      <w:r>
        <w:rPr>
          <w:rFonts w:ascii="Arial" w:eastAsia="Arial" w:hAnsi="Arial" w:cs="Arial"/>
          <w:sz w:val="24"/>
          <w:szCs w:val="24"/>
        </w:rPr>
        <w:t>7</w:t>
      </w:r>
      <w:r>
        <w:rPr>
          <w:rFonts w:ascii="Arial" w:eastAsia="Arial" w:hAnsi="Arial" w:cs="Arial"/>
          <w:sz w:val="24"/>
          <w:szCs w:val="24"/>
          <w:lang w:val="ru-RU"/>
        </w:rPr>
        <w:t xml:space="preserve">4 </w:t>
      </w:r>
      <w:r>
        <w:rPr>
          <w:rFonts w:ascii="Arial" w:eastAsia="Arial" w:hAnsi="Arial" w:cs="Arial"/>
          <w:sz w:val="24"/>
          <w:szCs w:val="24"/>
        </w:rPr>
        <w:t>Т</w:t>
      </w:r>
      <w:r>
        <w:rPr>
          <w:rFonts w:ascii="Arial" w:eastAsia="Arial" w:hAnsi="Arial" w:cs="Arial"/>
          <w:sz w:val="24"/>
          <w:szCs w:val="24"/>
          <w:lang w:val="ru-RU"/>
        </w:rPr>
        <w:t xml:space="preserve">К </w:t>
      </w:r>
      <w:r>
        <w:rPr>
          <w:rFonts w:ascii="Arial" w:eastAsia="Arial" w:hAnsi="Arial" w:cs="Arial"/>
          <w:sz w:val="24"/>
          <w:szCs w:val="24"/>
        </w:rPr>
        <w:t>Р</w:t>
      </w:r>
      <w:r>
        <w:rPr>
          <w:rFonts w:ascii="Arial" w:eastAsia="Arial" w:hAnsi="Arial" w:cs="Arial"/>
          <w:sz w:val="24"/>
          <w:szCs w:val="24"/>
          <w:lang w:val="ru-RU"/>
        </w:rPr>
        <w:t xml:space="preserve">Ф (о </w:t>
      </w:r>
      <w:r>
        <w:rPr>
          <w:rFonts w:ascii="Arial" w:eastAsia="Arial" w:hAnsi="Arial" w:cs="Arial"/>
          <w:sz w:val="24"/>
          <w:szCs w:val="24"/>
        </w:rPr>
        <w:t>п</w:t>
      </w:r>
      <w:r>
        <w:rPr>
          <w:rFonts w:ascii="Arial" w:eastAsia="Arial" w:hAnsi="Arial" w:cs="Arial"/>
          <w:sz w:val="24"/>
          <w:szCs w:val="24"/>
          <w:lang w:val="ru-RU"/>
        </w:rPr>
        <w:t xml:space="preserve">редстоящих </w:t>
      </w:r>
      <w:r>
        <w:rPr>
          <w:rFonts w:ascii="Arial" w:eastAsia="Arial" w:hAnsi="Arial" w:cs="Arial"/>
          <w:sz w:val="24"/>
          <w:szCs w:val="24"/>
        </w:rPr>
        <w:t>изме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ениях </w:t>
      </w:r>
      <w:r>
        <w:rPr>
          <w:rFonts w:ascii="Arial" w:eastAsia="Arial" w:hAnsi="Arial" w:cs="Arial"/>
          <w:sz w:val="24"/>
          <w:szCs w:val="24"/>
        </w:rPr>
        <w:t>о</w:t>
      </w:r>
      <w:r>
        <w:rPr>
          <w:rFonts w:ascii="Arial" w:eastAsia="Arial" w:hAnsi="Arial" w:cs="Arial"/>
          <w:sz w:val="24"/>
          <w:szCs w:val="24"/>
          <w:lang w:val="ru-RU"/>
        </w:rPr>
        <w:t xml:space="preserve">пределенных сторонами </w:t>
      </w:r>
      <w:r>
        <w:rPr>
          <w:rFonts w:ascii="Arial" w:eastAsia="Arial" w:hAnsi="Arial" w:cs="Arial"/>
          <w:sz w:val="24"/>
          <w:szCs w:val="24"/>
        </w:rPr>
        <w:t>у</w:t>
      </w:r>
      <w:r>
        <w:rPr>
          <w:rFonts w:ascii="Arial" w:eastAsia="Arial" w:hAnsi="Arial" w:cs="Arial"/>
          <w:sz w:val="24"/>
          <w:szCs w:val="24"/>
          <w:lang w:val="ru-RU"/>
        </w:rPr>
        <w:t xml:space="preserve">словий </w:t>
      </w:r>
      <w:r>
        <w:rPr>
          <w:rFonts w:ascii="Arial" w:eastAsia="Arial" w:hAnsi="Arial" w:cs="Arial"/>
          <w:sz w:val="24"/>
          <w:szCs w:val="24"/>
        </w:rPr>
        <w:t>тру</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д</w:t>
      </w:r>
      <w:r>
        <w:rPr>
          <w:rFonts w:ascii="Arial" w:eastAsia="Arial" w:hAnsi="Arial" w:cs="Arial"/>
          <w:sz w:val="24"/>
          <w:szCs w:val="24"/>
          <w:lang w:val="ru-RU"/>
        </w:rPr>
        <w:t xml:space="preserve">ового </w:t>
      </w:r>
      <w:r>
        <w:rPr>
          <w:rFonts w:ascii="Arial" w:eastAsia="Arial" w:hAnsi="Arial" w:cs="Arial"/>
          <w:sz w:val="24"/>
          <w:szCs w:val="24"/>
        </w:rPr>
        <w:t>д</w:t>
      </w:r>
      <w:r>
        <w:rPr>
          <w:rFonts w:ascii="Arial" w:eastAsia="Arial" w:hAnsi="Arial" w:cs="Arial"/>
          <w:sz w:val="24"/>
          <w:szCs w:val="24"/>
          <w:lang w:val="ru-RU"/>
        </w:rPr>
        <w:t xml:space="preserve">оговора, </w:t>
      </w:r>
      <w:r>
        <w:rPr>
          <w:rFonts w:ascii="Arial" w:eastAsia="Arial" w:hAnsi="Arial" w:cs="Arial"/>
          <w:sz w:val="24"/>
          <w:szCs w:val="24"/>
        </w:rPr>
        <w:t>а</w:t>
      </w:r>
      <w:r>
        <w:rPr>
          <w:rFonts w:ascii="Arial" w:eastAsia="Arial" w:hAnsi="Arial" w:cs="Arial"/>
          <w:sz w:val="24"/>
          <w:szCs w:val="24"/>
          <w:lang w:val="ru-RU"/>
        </w:rPr>
        <w:t xml:space="preserve"> также </w:t>
      </w:r>
      <w:r>
        <w:rPr>
          <w:rFonts w:ascii="Arial" w:eastAsia="Arial" w:hAnsi="Arial" w:cs="Arial"/>
          <w:sz w:val="24"/>
          <w:szCs w:val="24"/>
        </w:rPr>
        <w:t>о</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ричинах, </w:t>
      </w:r>
      <w:r>
        <w:rPr>
          <w:rFonts w:ascii="Arial" w:eastAsia="Arial" w:hAnsi="Arial" w:cs="Arial"/>
          <w:sz w:val="24"/>
          <w:szCs w:val="24"/>
        </w:rPr>
        <w:t>в</w:t>
      </w:r>
      <w:r>
        <w:rPr>
          <w:rFonts w:ascii="Arial" w:eastAsia="Arial" w:hAnsi="Arial" w:cs="Arial"/>
          <w:sz w:val="24"/>
          <w:szCs w:val="24"/>
          <w:lang w:val="ru-RU"/>
        </w:rPr>
        <w:t xml:space="preserve">ызвавших </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еобходимость таких </w:t>
      </w:r>
      <w:r>
        <w:rPr>
          <w:rFonts w:ascii="Arial" w:eastAsia="Arial" w:hAnsi="Arial" w:cs="Arial"/>
          <w:sz w:val="24"/>
          <w:szCs w:val="24"/>
        </w:rPr>
        <w:t>и</w:t>
      </w:r>
      <w:r>
        <w:rPr>
          <w:rFonts w:ascii="Arial" w:eastAsia="Arial" w:hAnsi="Arial" w:cs="Arial"/>
          <w:sz w:val="24"/>
          <w:szCs w:val="24"/>
          <w:lang w:val="ru-RU"/>
        </w:rPr>
        <w:t xml:space="preserve">зменений, </w:t>
      </w:r>
      <w:r>
        <w:rPr>
          <w:rFonts w:ascii="Arial" w:eastAsia="Arial" w:hAnsi="Arial" w:cs="Arial"/>
          <w:sz w:val="24"/>
          <w:szCs w:val="24"/>
        </w:rPr>
        <w:t>р</w:t>
      </w:r>
      <w:r>
        <w:rPr>
          <w:rFonts w:ascii="Arial" w:eastAsia="Arial" w:hAnsi="Arial" w:cs="Arial"/>
          <w:sz w:val="24"/>
          <w:szCs w:val="24"/>
          <w:lang w:val="ru-RU"/>
        </w:rPr>
        <w:t xml:space="preserve">аботодатель </w:t>
      </w:r>
      <w:r>
        <w:rPr>
          <w:rFonts w:ascii="Arial" w:eastAsia="Arial" w:hAnsi="Arial" w:cs="Arial"/>
          <w:vanish/>
          <w:sz w:val="24"/>
          <w:szCs w:val="24"/>
        </w:rPr>
        <w:br/>
      </w:r>
      <w:r>
        <w:rPr>
          <w:rFonts w:ascii="Arial" w:eastAsia="Arial" w:hAnsi="Arial" w:cs="Arial"/>
          <w:sz w:val="24"/>
          <w:szCs w:val="24"/>
        </w:rPr>
        <w:t>о</w:t>
      </w:r>
      <w:r>
        <w:rPr>
          <w:rFonts w:ascii="Arial" w:eastAsia="Arial" w:hAnsi="Arial" w:cs="Arial"/>
          <w:sz w:val="24"/>
          <w:szCs w:val="24"/>
          <w:lang w:val="ru-RU"/>
        </w:rPr>
        <w:t xml:space="preserve">бязан уведомить </w:t>
      </w:r>
      <w:r>
        <w:rPr>
          <w:rFonts w:ascii="Arial" w:eastAsia="Arial" w:hAnsi="Arial" w:cs="Arial"/>
          <w:sz w:val="24"/>
          <w:szCs w:val="24"/>
        </w:rPr>
        <w:t>р</w:t>
      </w:r>
      <w:r>
        <w:rPr>
          <w:rFonts w:ascii="Arial" w:eastAsia="Arial" w:hAnsi="Arial" w:cs="Arial"/>
          <w:sz w:val="24"/>
          <w:szCs w:val="24"/>
          <w:lang w:val="ru-RU"/>
        </w:rPr>
        <w:t xml:space="preserve">аботника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исьменной </w:t>
      </w:r>
      <w:r>
        <w:rPr>
          <w:rFonts w:ascii="Arial" w:eastAsia="Arial" w:hAnsi="Arial" w:cs="Arial"/>
          <w:sz w:val="24"/>
          <w:szCs w:val="24"/>
        </w:rPr>
        <w:t>фор</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м</w:t>
      </w:r>
      <w:r>
        <w:rPr>
          <w:rFonts w:ascii="Arial" w:eastAsia="Arial" w:hAnsi="Arial" w:cs="Arial"/>
          <w:sz w:val="24"/>
          <w:szCs w:val="24"/>
          <w:lang w:val="ru-RU"/>
        </w:rPr>
        <w:t xml:space="preserve">е </w:t>
      </w:r>
      <w:r>
        <w:rPr>
          <w:rFonts w:ascii="Arial" w:eastAsia="Arial" w:hAnsi="Arial" w:cs="Arial"/>
          <w:sz w:val="24"/>
          <w:szCs w:val="24"/>
        </w:rPr>
        <w:t>н</w:t>
      </w:r>
      <w:r>
        <w:rPr>
          <w:rFonts w:ascii="Arial" w:eastAsia="Arial" w:hAnsi="Arial" w:cs="Arial"/>
          <w:sz w:val="24"/>
          <w:szCs w:val="24"/>
          <w:lang w:val="ru-RU"/>
        </w:rPr>
        <w:t xml:space="preserve">е позднее, </w:t>
      </w:r>
      <w:r>
        <w:rPr>
          <w:rFonts w:ascii="Arial" w:eastAsia="Arial" w:hAnsi="Arial" w:cs="Arial"/>
          <w:sz w:val="24"/>
          <w:szCs w:val="24"/>
        </w:rPr>
        <w:t>ч</w:t>
      </w:r>
      <w:r>
        <w:rPr>
          <w:rFonts w:ascii="Arial" w:eastAsia="Arial" w:hAnsi="Arial" w:cs="Arial"/>
          <w:sz w:val="24"/>
          <w:szCs w:val="24"/>
          <w:lang w:val="ru-RU"/>
        </w:rPr>
        <w:t xml:space="preserve">ем </w:t>
      </w:r>
      <w:r>
        <w:rPr>
          <w:rFonts w:ascii="Arial" w:eastAsia="Arial" w:hAnsi="Arial" w:cs="Arial"/>
          <w:sz w:val="24"/>
          <w:szCs w:val="24"/>
        </w:rPr>
        <w:t>з</w:t>
      </w:r>
      <w:r>
        <w:rPr>
          <w:rFonts w:ascii="Arial" w:eastAsia="Arial" w:hAnsi="Arial" w:cs="Arial"/>
          <w:sz w:val="24"/>
          <w:szCs w:val="24"/>
          <w:lang w:val="ru-RU"/>
        </w:rPr>
        <w:t xml:space="preserve">а </w:t>
      </w:r>
      <w:r>
        <w:rPr>
          <w:rFonts w:ascii="Arial" w:eastAsia="Arial" w:hAnsi="Arial" w:cs="Arial"/>
          <w:sz w:val="24"/>
          <w:szCs w:val="24"/>
        </w:rPr>
        <w:t>д</w:t>
      </w:r>
      <w:r>
        <w:rPr>
          <w:rFonts w:ascii="Arial" w:eastAsia="Arial" w:hAnsi="Arial" w:cs="Arial"/>
          <w:sz w:val="24"/>
          <w:szCs w:val="24"/>
          <w:lang w:val="ru-RU"/>
        </w:rPr>
        <w:t xml:space="preserve">ва </w:t>
      </w:r>
      <w:r>
        <w:rPr>
          <w:rFonts w:ascii="Arial" w:eastAsia="Arial" w:hAnsi="Arial" w:cs="Arial"/>
          <w:sz w:val="24"/>
          <w:szCs w:val="24"/>
        </w:rPr>
        <w:t>м</w:t>
      </w:r>
      <w:r>
        <w:rPr>
          <w:rFonts w:ascii="Arial" w:eastAsia="Arial" w:hAnsi="Arial" w:cs="Arial"/>
          <w:sz w:val="24"/>
          <w:szCs w:val="24"/>
          <w:lang w:val="ru-RU"/>
        </w:rPr>
        <w:t xml:space="preserve">есяца). </w:t>
      </w:r>
    </w:p>
    <w:p w:rsidR="00F86F13" w:rsidRDefault="00F86F13" w:rsidP="00F86F13">
      <w:pPr>
        <w:autoSpaceDE w:val="0"/>
        <w:ind w:firstLine="216"/>
        <w:jc w:val="both"/>
        <w:rPr>
          <w:rFonts w:ascii="Arial" w:eastAsia="Arial" w:hAnsi="Arial" w:cs="Arial"/>
          <w:sz w:val="24"/>
          <w:szCs w:val="24"/>
        </w:rPr>
      </w:pPr>
      <w:r>
        <w:rPr>
          <w:rFonts w:ascii="Arial" w:eastAsia="Arial" w:hAnsi="Arial" w:cs="Arial"/>
          <w:sz w:val="24"/>
          <w:szCs w:val="24"/>
          <w:lang w:val="ru-RU"/>
        </w:rPr>
        <w:t xml:space="preserve">В </w:t>
      </w:r>
      <w:r>
        <w:rPr>
          <w:rFonts w:ascii="Arial" w:eastAsia="Arial" w:hAnsi="Arial" w:cs="Arial"/>
          <w:sz w:val="24"/>
          <w:szCs w:val="24"/>
        </w:rPr>
        <w:t>с</w:t>
      </w:r>
      <w:r>
        <w:rPr>
          <w:rFonts w:ascii="Arial" w:eastAsia="Arial" w:hAnsi="Arial" w:cs="Arial"/>
          <w:sz w:val="24"/>
          <w:szCs w:val="24"/>
          <w:lang w:val="ru-RU"/>
        </w:rPr>
        <w:t xml:space="preserve">оответствии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абз.</w:t>
      </w:r>
      <w:r>
        <w:rPr>
          <w:rFonts w:ascii="Arial" w:eastAsia="Arial" w:hAnsi="Arial" w:cs="Arial"/>
          <w:sz w:val="24"/>
          <w:szCs w:val="24"/>
          <w:lang w:val="ru-RU"/>
        </w:rPr>
        <w:t xml:space="preserve"> </w:t>
      </w:r>
      <w:r>
        <w:rPr>
          <w:rFonts w:ascii="Arial" w:eastAsia="Arial" w:hAnsi="Arial" w:cs="Arial"/>
          <w:sz w:val="24"/>
          <w:szCs w:val="24"/>
        </w:rPr>
        <w:t>8</w:t>
      </w:r>
      <w:r>
        <w:rPr>
          <w:rFonts w:ascii="Arial" w:eastAsia="Arial" w:hAnsi="Arial" w:cs="Arial"/>
          <w:sz w:val="24"/>
          <w:szCs w:val="24"/>
          <w:lang w:val="ru-RU"/>
        </w:rPr>
        <w:t xml:space="preserve"> </w:t>
      </w:r>
      <w:r>
        <w:rPr>
          <w:rFonts w:ascii="Arial" w:eastAsia="Arial" w:hAnsi="Arial" w:cs="Arial"/>
          <w:sz w:val="24"/>
          <w:szCs w:val="24"/>
        </w:rPr>
        <w:t>с</w:t>
      </w:r>
      <w:r>
        <w:rPr>
          <w:rFonts w:ascii="Arial" w:eastAsia="Arial" w:hAnsi="Arial" w:cs="Arial"/>
          <w:sz w:val="24"/>
          <w:szCs w:val="24"/>
          <w:lang w:val="ru-RU"/>
        </w:rPr>
        <w:t xml:space="preserve">т. </w:t>
      </w:r>
      <w:r>
        <w:rPr>
          <w:rFonts w:ascii="Arial" w:eastAsia="Arial" w:hAnsi="Arial" w:cs="Arial"/>
          <w:sz w:val="24"/>
          <w:szCs w:val="24"/>
        </w:rPr>
        <w:t>7</w:t>
      </w:r>
      <w:r>
        <w:rPr>
          <w:rFonts w:ascii="Arial" w:eastAsia="Arial" w:hAnsi="Arial" w:cs="Arial"/>
          <w:sz w:val="24"/>
          <w:szCs w:val="24"/>
          <w:lang w:val="ru-RU"/>
        </w:rPr>
        <w:t xml:space="preserve">4 </w:t>
      </w:r>
      <w:r>
        <w:rPr>
          <w:rFonts w:ascii="Arial" w:eastAsia="Arial" w:hAnsi="Arial" w:cs="Arial"/>
          <w:sz w:val="24"/>
          <w:szCs w:val="24"/>
        </w:rPr>
        <w:t>Т</w:t>
      </w:r>
      <w:r>
        <w:rPr>
          <w:rFonts w:ascii="Arial" w:eastAsia="Arial" w:hAnsi="Arial" w:cs="Arial"/>
          <w:sz w:val="24"/>
          <w:szCs w:val="24"/>
          <w:lang w:val="ru-RU"/>
        </w:rPr>
        <w:t xml:space="preserve">К </w:t>
      </w:r>
      <w:r>
        <w:rPr>
          <w:rFonts w:ascii="Arial" w:eastAsia="Arial" w:hAnsi="Arial" w:cs="Arial"/>
          <w:sz w:val="24"/>
          <w:szCs w:val="24"/>
        </w:rPr>
        <w:t>Р</w:t>
      </w:r>
      <w:r>
        <w:rPr>
          <w:rFonts w:ascii="Arial" w:eastAsia="Arial" w:hAnsi="Arial" w:cs="Arial"/>
          <w:sz w:val="24"/>
          <w:szCs w:val="24"/>
          <w:lang w:val="ru-RU"/>
        </w:rPr>
        <w:t xml:space="preserve">Ф </w:t>
      </w:r>
      <w:proofErr w:type="gramStart"/>
      <w:r>
        <w:rPr>
          <w:rFonts w:ascii="Arial" w:eastAsia="Arial" w:hAnsi="Arial" w:cs="Arial"/>
          <w:sz w:val="24"/>
          <w:szCs w:val="24"/>
        </w:rPr>
        <w:t>измене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ия</w:t>
      </w:r>
      <w:proofErr w:type="gramEnd"/>
      <w:r>
        <w:rPr>
          <w:rFonts w:ascii="Arial" w:eastAsia="Arial" w:hAnsi="Arial" w:cs="Arial"/>
          <w:sz w:val="24"/>
          <w:szCs w:val="24"/>
          <w:lang w:val="ru-RU"/>
        </w:rPr>
        <w:t xml:space="preserve"> </w:t>
      </w:r>
      <w:r>
        <w:rPr>
          <w:rFonts w:ascii="Arial" w:eastAsia="Arial" w:hAnsi="Arial" w:cs="Arial"/>
          <w:sz w:val="24"/>
          <w:szCs w:val="24"/>
        </w:rPr>
        <w:t>о</w:t>
      </w:r>
      <w:r>
        <w:rPr>
          <w:rFonts w:ascii="Arial" w:eastAsia="Arial" w:hAnsi="Arial" w:cs="Arial"/>
          <w:sz w:val="24"/>
          <w:szCs w:val="24"/>
          <w:lang w:val="ru-RU"/>
        </w:rPr>
        <w:t xml:space="preserve">пределенных </w:t>
      </w:r>
      <w:r>
        <w:rPr>
          <w:rFonts w:ascii="Arial" w:eastAsia="Arial" w:hAnsi="Arial" w:cs="Arial"/>
          <w:sz w:val="24"/>
          <w:szCs w:val="24"/>
        </w:rPr>
        <w:t>с</w:t>
      </w:r>
      <w:r>
        <w:rPr>
          <w:rFonts w:ascii="Arial" w:eastAsia="Arial" w:hAnsi="Arial" w:cs="Arial"/>
          <w:sz w:val="24"/>
          <w:szCs w:val="24"/>
          <w:lang w:val="ru-RU"/>
        </w:rPr>
        <w:t xml:space="preserve">торонами </w:t>
      </w:r>
      <w:r>
        <w:rPr>
          <w:rFonts w:ascii="Arial" w:eastAsia="Arial" w:hAnsi="Arial" w:cs="Arial"/>
          <w:sz w:val="24"/>
          <w:szCs w:val="24"/>
        </w:rPr>
        <w:t>у</w:t>
      </w:r>
      <w:r>
        <w:rPr>
          <w:rFonts w:ascii="Arial" w:eastAsia="Arial" w:hAnsi="Arial" w:cs="Arial"/>
          <w:sz w:val="24"/>
          <w:szCs w:val="24"/>
          <w:lang w:val="ru-RU"/>
        </w:rPr>
        <w:t xml:space="preserve">словий трудового </w:t>
      </w:r>
      <w:r>
        <w:rPr>
          <w:rFonts w:ascii="Arial" w:eastAsia="Arial" w:hAnsi="Arial" w:cs="Arial"/>
          <w:vanish/>
          <w:sz w:val="24"/>
          <w:szCs w:val="24"/>
        </w:rPr>
        <w:br/>
      </w:r>
      <w:r>
        <w:rPr>
          <w:rFonts w:ascii="Arial" w:eastAsia="Arial" w:hAnsi="Arial" w:cs="Arial"/>
          <w:sz w:val="24"/>
          <w:szCs w:val="24"/>
        </w:rPr>
        <w:t>д</w:t>
      </w:r>
      <w:r>
        <w:rPr>
          <w:rFonts w:ascii="Arial" w:eastAsia="Arial" w:hAnsi="Arial" w:cs="Arial"/>
          <w:sz w:val="24"/>
          <w:szCs w:val="24"/>
          <w:lang w:val="ru-RU"/>
        </w:rPr>
        <w:t xml:space="preserve">оговора, </w:t>
      </w:r>
      <w:r>
        <w:rPr>
          <w:rFonts w:ascii="Arial" w:eastAsia="Arial" w:hAnsi="Arial" w:cs="Arial"/>
          <w:sz w:val="24"/>
          <w:szCs w:val="24"/>
        </w:rPr>
        <w:t>в</w:t>
      </w:r>
      <w:r>
        <w:rPr>
          <w:rFonts w:ascii="Arial" w:eastAsia="Arial" w:hAnsi="Arial" w:cs="Arial"/>
          <w:sz w:val="24"/>
          <w:szCs w:val="24"/>
          <w:lang w:val="ru-RU"/>
        </w:rPr>
        <w:t xml:space="preserve">водимые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с</w:t>
      </w:r>
      <w:r>
        <w:rPr>
          <w:rFonts w:ascii="Arial" w:eastAsia="Arial" w:hAnsi="Arial" w:cs="Arial"/>
          <w:sz w:val="24"/>
          <w:szCs w:val="24"/>
          <w:lang w:val="ru-RU"/>
        </w:rPr>
        <w:t xml:space="preserve">оответствии с </w:t>
      </w:r>
      <w:r>
        <w:rPr>
          <w:rFonts w:ascii="Arial" w:eastAsia="Arial" w:hAnsi="Arial" w:cs="Arial"/>
          <w:sz w:val="24"/>
          <w:szCs w:val="24"/>
        </w:rPr>
        <w:t>н</w:t>
      </w:r>
      <w:r>
        <w:rPr>
          <w:rFonts w:ascii="Arial" w:eastAsia="Arial" w:hAnsi="Arial" w:cs="Arial"/>
          <w:sz w:val="24"/>
          <w:szCs w:val="24"/>
          <w:lang w:val="ru-RU"/>
        </w:rPr>
        <w:t xml:space="preserve">астоящей </w:t>
      </w:r>
      <w:r>
        <w:rPr>
          <w:rFonts w:ascii="Arial" w:eastAsia="Arial" w:hAnsi="Arial" w:cs="Arial"/>
          <w:vanish/>
          <w:sz w:val="24"/>
          <w:szCs w:val="24"/>
        </w:rPr>
        <w:br/>
      </w:r>
      <w:r>
        <w:rPr>
          <w:rFonts w:ascii="Arial" w:eastAsia="Arial" w:hAnsi="Arial" w:cs="Arial"/>
          <w:sz w:val="24"/>
          <w:szCs w:val="24"/>
        </w:rPr>
        <w:t>с</w:t>
      </w:r>
      <w:r>
        <w:rPr>
          <w:rFonts w:ascii="Arial" w:eastAsia="Arial" w:hAnsi="Arial" w:cs="Arial"/>
          <w:sz w:val="24"/>
          <w:szCs w:val="24"/>
          <w:lang w:val="ru-RU"/>
        </w:rPr>
        <w:t xml:space="preserve">татьей, </w:t>
      </w:r>
      <w:r>
        <w:rPr>
          <w:rFonts w:ascii="Arial" w:eastAsia="Arial" w:hAnsi="Arial" w:cs="Arial"/>
          <w:sz w:val="24"/>
          <w:szCs w:val="24"/>
        </w:rPr>
        <w:t>н</w:t>
      </w:r>
      <w:r>
        <w:rPr>
          <w:rFonts w:ascii="Arial" w:eastAsia="Arial" w:hAnsi="Arial" w:cs="Arial"/>
          <w:sz w:val="24"/>
          <w:szCs w:val="24"/>
          <w:lang w:val="ru-RU"/>
        </w:rPr>
        <w:t xml:space="preserve">е </w:t>
      </w:r>
      <w:r>
        <w:rPr>
          <w:rFonts w:ascii="Arial" w:eastAsia="Arial" w:hAnsi="Arial" w:cs="Arial"/>
          <w:sz w:val="24"/>
          <w:szCs w:val="24"/>
        </w:rPr>
        <w:t>д</w:t>
      </w:r>
      <w:r>
        <w:rPr>
          <w:rFonts w:ascii="Arial" w:eastAsia="Arial" w:hAnsi="Arial" w:cs="Arial"/>
          <w:sz w:val="24"/>
          <w:szCs w:val="24"/>
          <w:lang w:val="ru-RU"/>
        </w:rPr>
        <w:t xml:space="preserve">олжны </w:t>
      </w:r>
      <w:r>
        <w:rPr>
          <w:rFonts w:ascii="Arial" w:eastAsia="Arial" w:hAnsi="Arial" w:cs="Arial"/>
          <w:sz w:val="24"/>
          <w:szCs w:val="24"/>
        </w:rPr>
        <w:t>у</w:t>
      </w:r>
      <w:r>
        <w:rPr>
          <w:rFonts w:ascii="Arial" w:eastAsia="Arial" w:hAnsi="Arial" w:cs="Arial"/>
          <w:sz w:val="24"/>
          <w:szCs w:val="24"/>
          <w:lang w:val="ru-RU"/>
        </w:rPr>
        <w:t xml:space="preserve">худшать положение </w:t>
      </w:r>
      <w:r>
        <w:rPr>
          <w:rFonts w:ascii="Arial" w:eastAsia="Arial" w:hAnsi="Arial" w:cs="Arial"/>
          <w:sz w:val="24"/>
          <w:szCs w:val="24"/>
        </w:rPr>
        <w:t>работ</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ика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с</w:t>
      </w:r>
      <w:r>
        <w:rPr>
          <w:rFonts w:ascii="Arial" w:eastAsia="Arial" w:hAnsi="Arial" w:cs="Arial"/>
          <w:sz w:val="24"/>
          <w:szCs w:val="24"/>
          <w:lang w:val="ru-RU"/>
        </w:rPr>
        <w:t xml:space="preserve">равнению </w:t>
      </w:r>
      <w:r>
        <w:rPr>
          <w:rFonts w:ascii="Arial" w:eastAsia="Arial" w:hAnsi="Arial" w:cs="Arial"/>
          <w:sz w:val="24"/>
          <w:szCs w:val="24"/>
        </w:rPr>
        <w:t>с</w:t>
      </w:r>
      <w:r>
        <w:rPr>
          <w:rFonts w:ascii="Arial" w:eastAsia="Arial" w:hAnsi="Arial" w:cs="Arial"/>
          <w:sz w:val="24"/>
          <w:szCs w:val="24"/>
          <w:lang w:val="ru-RU"/>
        </w:rPr>
        <w:t xml:space="preserve"> установленным </w:t>
      </w:r>
      <w:r>
        <w:rPr>
          <w:rFonts w:ascii="Arial" w:eastAsia="Arial" w:hAnsi="Arial" w:cs="Arial"/>
          <w:sz w:val="24"/>
          <w:szCs w:val="24"/>
        </w:rPr>
        <w:t>коллектив</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ым </w:t>
      </w:r>
      <w:r>
        <w:rPr>
          <w:rFonts w:ascii="Arial" w:eastAsia="Arial" w:hAnsi="Arial" w:cs="Arial"/>
          <w:sz w:val="24"/>
          <w:szCs w:val="24"/>
        </w:rPr>
        <w:t>д</w:t>
      </w:r>
      <w:r>
        <w:rPr>
          <w:rFonts w:ascii="Arial" w:eastAsia="Arial" w:hAnsi="Arial" w:cs="Arial"/>
          <w:sz w:val="24"/>
          <w:szCs w:val="24"/>
          <w:lang w:val="ru-RU"/>
        </w:rPr>
        <w:t xml:space="preserve">оговором, соглашениями, </w:t>
      </w:r>
      <w:r>
        <w:rPr>
          <w:rFonts w:ascii="Arial" w:eastAsia="Arial" w:hAnsi="Arial" w:cs="Arial"/>
          <w:sz w:val="24"/>
          <w:szCs w:val="24"/>
        </w:rPr>
        <w:t>т</w:t>
      </w:r>
      <w:r>
        <w:rPr>
          <w:rFonts w:ascii="Arial" w:eastAsia="Arial" w:hAnsi="Arial" w:cs="Arial"/>
          <w:sz w:val="24"/>
          <w:szCs w:val="24"/>
          <w:lang w:val="ru-RU"/>
        </w:rPr>
        <w:t xml:space="preserve">о </w:t>
      </w:r>
      <w:r>
        <w:rPr>
          <w:rFonts w:ascii="Arial" w:eastAsia="Arial" w:hAnsi="Arial" w:cs="Arial"/>
          <w:sz w:val="24"/>
          <w:szCs w:val="24"/>
        </w:rPr>
        <w:t>е</w:t>
      </w:r>
      <w:r>
        <w:rPr>
          <w:rFonts w:ascii="Arial" w:eastAsia="Arial" w:hAnsi="Arial" w:cs="Arial"/>
          <w:sz w:val="24"/>
          <w:szCs w:val="24"/>
          <w:lang w:val="ru-RU"/>
        </w:rPr>
        <w:t xml:space="preserve">сть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с</w:t>
      </w:r>
      <w:r>
        <w:rPr>
          <w:rFonts w:ascii="Arial" w:eastAsia="Arial" w:hAnsi="Arial" w:cs="Arial"/>
          <w:sz w:val="24"/>
          <w:szCs w:val="24"/>
          <w:lang w:val="ru-RU"/>
        </w:rPr>
        <w:t xml:space="preserve">лучае </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аличия коллективного </w:t>
      </w:r>
      <w:r>
        <w:rPr>
          <w:rFonts w:ascii="Arial" w:eastAsia="Arial" w:hAnsi="Arial" w:cs="Arial"/>
          <w:sz w:val="24"/>
          <w:szCs w:val="24"/>
        </w:rPr>
        <w:lastRenderedPageBreak/>
        <w:t>д</w:t>
      </w:r>
      <w:r>
        <w:rPr>
          <w:rFonts w:ascii="Arial" w:eastAsia="Arial" w:hAnsi="Arial" w:cs="Arial"/>
          <w:sz w:val="24"/>
          <w:szCs w:val="24"/>
          <w:lang w:val="ru-RU"/>
        </w:rPr>
        <w:t xml:space="preserve">оговора, </w:t>
      </w:r>
      <w:r>
        <w:rPr>
          <w:rFonts w:ascii="Arial" w:eastAsia="Arial" w:hAnsi="Arial" w:cs="Arial"/>
          <w:sz w:val="24"/>
          <w:szCs w:val="24"/>
        </w:rPr>
        <w:t>в</w:t>
      </w:r>
      <w:r>
        <w:rPr>
          <w:rFonts w:ascii="Arial" w:eastAsia="Arial" w:hAnsi="Arial" w:cs="Arial"/>
          <w:sz w:val="24"/>
          <w:szCs w:val="24"/>
          <w:lang w:val="ru-RU"/>
        </w:rPr>
        <w:t xml:space="preserve">озможно,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отребуется </w:t>
      </w:r>
      <w:r>
        <w:rPr>
          <w:rFonts w:ascii="Arial" w:eastAsia="Arial" w:hAnsi="Arial" w:cs="Arial"/>
          <w:sz w:val="24"/>
          <w:szCs w:val="24"/>
        </w:rPr>
        <w:t>т</w:t>
      </w:r>
      <w:r>
        <w:rPr>
          <w:rFonts w:ascii="Arial" w:eastAsia="Arial" w:hAnsi="Arial" w:cs="Arial"/>
          <w:sz w:val="24"/>
          <w:szCs w:val="24"/>
          <w:lang w:val="ru-RU"/>
        </w:rPr>
        <w:t xml:space="preserve">акже </w:t>
      </w:r>
      <w:r>
        <w:rPr>
          <w:rFonts w:ascii="Arial" w:eastAsia="Arial" w:hAnsi="Arial" w:cs="Arial"/>
          <w:sz w:val="24"/>
          <w:szCs w:val="24"/>
        </w:rPr>
        <w:t>в</w:t>
      </w:r>
      <w:r>
        <w:rPr>
          <w:rFonts w:ascii="Arial" w:eastAsia="Arial" w:hAnsi="Arial" w:cs="Arial"/>
          <w:sz w:val="24"/>
          <w:szCs w:val="24"/>
          <w:lang w:val="ru-RU"/>
        </w:rPr>
        <w:t xml:space="preserve">несений </w:t>
      </w:r>
      <w:r>
        <w:rPr>
          <w:rFonts w:ascii="Arial" w:eastAsia="Arial" w:hAnsi="Arial" w:cs="Arial"/>
          <w:sz w:val="24"/>
          <w:szCs w:val="24"/>
        </w:rPr>
        <w:t>и</w:t>
      </w:r>
      <w:r>
        <w:rPr>
          <w:rFonts w:ascii="Arial" w:eastAsia="Arial" w:hAnsi="Arial" w:cs="Arial"/>
          <w:sz w:val="24"/>
          <w:szCs w:val="24"/>
          <w:lang w:val="ru-RU"/>
        </w:rPr>
        <w:t xml:space="preserve">зменений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кол</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л</w:t>
      </w:r>
      <w:r>
        <w:rPr>
          <w:rFonts w:ascii="Arial" w:eastAsia="Arial" w:hAnsi="Arial" w:cs="Arial"/>
          <w:sz w:val="24"/>
          <w:szCs w:val="24"/>
          <w:lang w:val="ru-RU"/>
        </w:rPr>
        <w:t xml:space="preserve">ективный </w:t>
      </w:r>
      <w:r>
        <w:rPr>
          <w:rFonts w:ascii="Arial" w:eastAsia="Arial" w:hAnsi="Arial" w:cs="Arial"/>
          <w:sz w:val="24"/>
          <w:szCs w:val="24"/>
        </w:rPr>
        <w:t>договор.</w:t>
      </w:r>
    </w:p>
    <w:p w:rsidR="00F86F13" w:rsidRDefault="00F86F13" w:rsidP="00F86F13">
      <w:pPr>
        <w:autoSpaceDE w:val="0"/>
        <w:spacing w:before="301" w:after="0"/>
        <w:ind w:firstLine="208"/>
        <w:rPr>
          <w:rFonts w:ascii="Arial" w:eastAsia="Arial" w:hAnsi="Arial" w:cs="Arial"/>
          <w:b/>
          <w:bCs/>
          <w:sz w:val="24"/>
          <w:szCs w:val="24"/>
          <w:lang w:val="ru-RU"/>
        </w:rPr>
      </w:pPr>
      <w:r>
        <w:rPr>
          <w:rFonts w:ascii="Arial" w:eastAsia="Arial" w:hAnsi="Arial" w:cs="Arial"/>
          <w:b/>
          <w:bCs/>
          <w:sz w:val="24"/>
          <w:szCs w:val="24"/>
          <w:lang w:val="ru-RU"/>
        </w:rPr>
        <w:t xml:space="preserve">Вопрос: </w:t>
      </w:r>
    </w:p>
    <w:p w:rsidR="00F86F13" w:rsidRDefault="00F86F13" w:rsidP="00F86F13">
      <w:pPr>
        <w:autoSpaceDE w:val="0"/>
        <w:spacing w:after="0"/>
        <w:ind w:firstLine="179"/>
        <w:rPr>
          <w:rFonts w:ascii="Arial" w:eastAsia="Arial" w:hAnsi="Arial" w:cs="Arial"/>
          <w:sz w:val="24"/>
          <w:szCs w:val="24"/>
        </w:rPr>
      </w:pPr>
      <w:r>
        <w:rPr>
          <w:rFonts w:ascii="Arial" w:eastAsia="Arial" w:hAnsi="Arial" w:cs="Arial"/>
          <w:sz w:val="24"/>
          <w:szCs w:val="24"/>
          <w:lang w:val="ru-RU"/>
        </w:rPr>
        <w:t xml:space="preserve">Мы </w:t>
      </w:r>
      <w:r>
        <w:rPr>
          <w:rFonts w:ascii="Arial" w:eastAsia="Arial" w:hAnsi="Arial" w:cs="Arial"/>
          <w:sz w:val="24"/>
          <w:szCs w:val="24"/>
        </w:rPr>
        <w:t>п</w:t>
      </w:r>
      <w:r>
        <w:rPr>
          <w:rFonts w:ascii="Arial" w:eastAsia="Arial" w:hAnsi="Arial" w:cs="Arial"/>
          <w:sz w:val="24"/>
          <w:szCs w:val="24"/>
          <w:lang w:val="ru-RU"/>
        </w:rPr>
        <w:t xml:space="preserve">ровели </w:t>
      </w:r>
      <w:r>
        <w:rPr>
          <w:rFonts w:ascii="Arial" w:eastAsia="Arial" w:hAnsi="Arial" w:cs="Arial"/>
          <w:sz w:val="24"/>
          <w:szCs w:val="24"/>
        </w:rPr>
        <w:t>а</w:t>
      </w:r>
      <w:r>
        <w:rPr>
          <w:rFonts w:ascii="Arial" w:eastAsia="Arial" w:hAnsi="Arial" w:cs="Arial"/>
          <w:sz w:val="24"/>
          <w:szCs w:val="24"/>
          <w:lang w:val="ru-RU"/>
        </w:rPr>
        <w:t xml:space="preserve">ттестацию </w:t>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тре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б</w:t>
      </w:r>
      <w:r>
        <w:rPr>
          <w:rFonts w:ascii="Arial" w:eastAsia="Arial" w:hAnsi="Arial" w:cs="Arial"/>
          <w:sz w:val="24"/>
          <w:szCs w:val="24"/>
          <w:lang w:val="ru-RU"/>
        </w:rPr>
        <w:t xml:space="preserve">ованию </w:t>
      </w:r>
      <w:r>
        <w:rPr>
          <w:rFonts w:ascii="Arial" w:eastAsia="Arial" w:hAnsi="Arial" w:cs="Arial"/>
          <w:sz w:val="24"/>
          <w:szCs w:val="24"/>
        </w:rPr>
        <w:t>и</w:t>
      </w:r>
      <w:r>
        <w:rPr>
          <w:rFonts w:ascii="Arial" w:eastAsia="Arial" w:hAnsi="Arial" w:cs="Arial"/>
          <w:sz w:val="24"/>
          <w:szCs w:val="24"/>
          <w:lang w:val="ru-RU"/>
        </w:rPr>
        <w:t xml:space="preserve">нспектора, </w:t>
      </w:r>
      <w:r>
        <w:rPr>
          <w:rFonts w:ascii="Arial" w:eastAsia="Arial" w:hAnsi="Arial" w:cs="Arial"/>
          <w:sz w:val="24"/>
          <w:szCs w:val="24"/>
        </w:rPr>
        <w:t>н</w:t>
      </w:r>
      <w:r>
        <w:rPr>
          <w:rFonts w:ascii="Arial" w:eastAsia="Arial" w:hAnsi="Arial" w:cs="Arial"/>
          <w:sz w:val="24"/>
          <w:szCs w:val="24"/>
          <w:lang w:val="ru-RU"/>
        </w:rPr>
        <w:t xml:space="preserve">о </w:t>
      </w:r>
      <w:r>
        <w:rPr>
          <w:rFonts w:ascii="Arial" w:eastAsia="Arial" w:hAnsi="Arial" w:cs="Arial"/>
          <w:sz w:val="24"/>
          <w:szCs w:val="24"/>
        </w:rPr>
        <w:t>н</w:t>
      </w:r>
      <w:r>
        <w:rPr>
          <w:rFonts w:ascii="Arial" w:eastAsia="Arial" w:hAnsi="Arial" w:cs="Arial"/>
          <w:sz w:val="24"/>
          <w:szCs w:val="24"/>
          <w:lang w:val="ru-RU"/>
        </w:rPr>
        <w:t xml:space="preserve">аша </w:t>
      </w:r>
      <w:r>
        <w:rPr>
          <w:rFonts w:ascii="Arial" w:eastAsia="Arial" w:hAnsi="Arial" w:cs="Arial"/>
          <w:sz w:val="24"/>
          <w:szCs w:val="24"/>
        </w:rPr>
        <w:t>ф</w:t>
      </w:r>
      <w:r>
        <w:rPr>
          <w:rFonts w:ascii="Arial" w:eastAsia="Arial" w:hAnsi="Arial" w:cs="Arial"/>
          <w:sz w:val="24"/>
          <w:szCs w:val="24"/>
          <w:lang w:val="ru-RU"/>
        </w:rPr>
        <w:t xml:space="preserve">ирма переехала </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н</w:t>
      </w:r>
      <w:r>
        <w:rPr>
          <w:rFonts w:ascii="Arial" w:eastAsia="Arial" w:hAnsi="Arial" w:cs="Arial"/>
          <w:sz w:val="24"/>
          <w:szCs w:val="24"/>
          <w:lang w:val="ru-RU"/>
        </w:rPr>
        <w:t xml:space="preserve">овый </w:t>
      </w:r>
      <w:r>
        <w:rPr>
          <w:rFonts w:ascii="Arial" w:eastAsia="Arial" w:hAnsi="Arial" w:cs="Arial"/>
          <w:sz w:val="24"/>
          <w:szCs w:val="24"/>
        </w:rPr>
        <w:t>о</w:t>
      </w:r>
      <w:r>
        <w:rPr>
          <w:rFonts w:ascii="Arial" w:eastAsia="Arial" w:hAnsi="Arial" w:cs="Arial"/>
          <w:sz w:val="24"/>
          <w:szCs w:val="24"/>
          <w:lang w:val="ru-RU"/>
        </w:rPr>
        <w:t xml:space="preserve">фис, </w:t>
      </w:r>
      <w:r>
        <w:rPr>
          <w:rFonts w:ascii="Arial" w:eastAsia="Arial" w:hAnsi="Arial" w:cs="Arial"/>
          <w:sz w:val="24"/>
          <w:szCs w:val="24"/>
        </w:rPr>
        <w:t>п</w:t>
      </w:r>
      <w:r>
        <w:rPr>
          <w:rFonts w:ascii="Arial" w:eastAsia="Arial" w:hAnsi="Arial" w:cs="Arial"/>
          <w:sz w:val="24"/>
          <w:szCs w:val="24"/>
          <w:lang w:val="ru-RU"/>
        </w:rPr>
        <w:t xml:space="preserve">одскажите, </w:t>
      </w:r>
      <w:r>
        <w:rPr>
          <w:rFonts w:ascii="Arial" w:eastAsia="Arial" w:hAnsi="Arial" w:cs="Arial"/>
          <w:sz w:val="24"/>
          <w:szCs w:val="24"/>
        </w:rPr>
        <w:t>ч</w:t>
      </w:r>
      <w:r>
        <w:rPr>
          <w:rFonts w:ascii="Arial" w:eastAsia="Arial" w:hAnsi="Arial" w:cs="Arial"/>
          <w:sz w:val="24"/>
          <w:szCs w:val="24"/>
          <w:lang w:val="ru-RU"/>
        </w:rPr>
        <w:t xml:space="preserve">то теперь </w:t>
      </w:r>
      <w:r>
        <w:rPr>
          <w:rFonts w:ascii="Arial" w:eastAsia="Arial" w:hAnsi="Arial" w:cs="Arial"/>
          <w:sz w:val="24"/>
          <w:szCs w:val="24"/>
        </w:rPr>
        <w:t>д</w:t>
      </w:r>
      <w:r>
        <w:rPr>
          <w:rFonts w:ascii="Arial" w:eastAsia="Arial" w:hAnsi="Arial" w:cs="Arial"/>
          <w:sz w:val="24"/>
          <w:szCs w:val="24"/>
          <w:lang w:val="ru-RU"/>
        </w:rPr>
        <w:t xml:space="preserve">елать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vanish/>
          <w:sz w:val="24"/>
          <w:szCs w:val="24"/>
        </w:rPr>
        <w:br/>
      </w:r>
      <w:r>
        <w:rPr>
          <w:rFonts w:ascii="Arial" w:eastAsia="Arial" w:hAnsi="Arial" w:cs="Arial"/>
          <w:sz w:val="24"/>
          <w:szCs w:val="24"/>
        </w:rPr>
        <w:t>материалами?</w:t>
      </w:r>
    </w:p>
    <w:p w:rsidR="00F86F13" w:rsidRDefault="00F86F13" w:rsidP="00F86F13">
      <w:pPr>
        <w:autoSpaceDE w:val="0"/>
        <w:spacing w:before="301" w:after="0"/>
        <w:jc w:val="both"/>
        <w:rPr>
          <w:rFonts w:ascii="Arial" w:eastAsia="Arial" w:hAnsi="Arial" w:cs="Arial"/>
          <w:b/>
          <w:bCs/>
          <w:sz w:val="24"/>
          <w:szCs w:val="24"/>
          <w:lang w:val="ru-RU"/>
        </w:rPr>
      </w:pPr>
      <w:r>
        <w:rPr>
          <w:rFonts w:ascii="Arial" w:eastAsia="Arial" w:hAnsi="Arial" w:cs="Arial"/>
          <w:b/>
          <w:bCs/>
          <w:sz w:val="24"/>
          <w:szCs w:val="24"/>
          <w:lang w:val="ru-RU"/>
        </w:rPr>
        <w:t xml:space="preserve">    Ответ: </w:t>
      </w:r>
    </w:p>
    <w:p w:rsidR="00F86F13" w:rsidRDefault="00F86F13" w:rsidP="00F86F13">
      <w:pPr>
        <w:autoSpaceDE w:val="0"/>
        <w:spacing w:after="0"/>
        <w:ind w:firstLine="187"/>
        <w:jc w:val="both"/>
        <w:rPr>
          <w:rFonts w:ascii="Arial" w:eastAsia="Arial" w:hAnsi="Arial" w:cs="Arial"/>
          <w:sz w:val="24"/>
          <w:szCs w:val="24"/>
          <w:lang w:val="ru-RU"/>
        </w:rPr>
      </w:pPr>
      <w:r>
        <w:rPr>
          <w:rFonts w:ascii="Arial" w:eastAsia="Arial" w:hAnsi="Arial" w:cs="Arial"/>
          <w:sz w:val="24"/>
          <w:szCs w:val="24"/>
          <w:lang w:val="ru-RU"/>
        </w:rPr>
        <w:t xml:space="preserve">Документы </w:t>
      </w:r>
      <w:r>
        <w:rPr>
          <w:rFonts w:ascii="Arial" w:eastAsia="Arial" w:hAnsi="Arial" w:cs="Arial"/>
          <w:sz w:val="24"/>
          <w:szCs w:val="24"/>
        </w:rPr>
        <w:t>а</w:t>
      </w:r>
      <w:r>
        <w:rPr>
          <w:rFonts w:ascii="Arial" w:eastAsia="Arial" w:hAnsi="Arial" w:cs="Arial"/>
          <w:sz w:val="24"/>
          <w:szCs w:val="24"/>
          <w:lang w:val="ru-RU"/>
        </w:rPr>
        <w:t xml:space="preserve">ттестации </w:t>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услови</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я</w:t>
      </w:r>
      <w:r>
        <w:rPr>
          <w:rFonts w:ascii="Arial" w:eastAsia="Arial" w:hAnsi="Arial" w:cs="Arial"/>
          <w:sz w:val="24"/>
          <w:szCs w:val="24"/>
          <w:lang w:val="ru-RU"/>
        </w:rPr>
        <w:t xml:space="preserve">м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р</w:t>
      </w:r>
      <w:r>
        <w:rPr>
          <w:rFonts w:ascii="Arial" w:eastAsia="Arial" w:hAnsi="Arial" w:cs="Arial"/>
          <w:sz w:val="24"/>
          <w:szCs w:val="24"/>
          <w:lang w:val="ru-RU"/>
        </w:rPr>
        <w:t xml:space="preserve">екомендуется </w:t>
      </w:r>
      <w:r>
        <w:rPr>
          <w:rFonts w:ascii="Arial" w:eastAsia="Arial" w:hAnsi="Arial" w:cs="Arial"/>
          <w:sz w:val="24"/>
          <w:szCs w:val="24"/>
        </w:rPr>
        <w:t>х</w:t>
      </w:r>
      <w:r>
        <w:rPr>
          <w:rFonts w:ascii="Arial" w:eastAsia="Arial" w:hAnsi="Arial" w:cs="Arial"/>
          <w:sz w:val="24"/>
          <w:szCs w:val="24"/>
          <w:lang w:val="ru-RU"/>
        </w:rPr>
        <w:t xml:space="preserve">ранить </w:t>
      </w:r>
      <w:r>
        <w:rPr>
          <w:rFonts w:ascii="Arial" w:eastAsia="Arial" w:hAnsi="Arial" w:cs="Arial"/>
          <w:sz w:val="24"/>
          <w:szCs w:val="24"/>
        </w:rPr>
        <w:t>в</w:t>
      </w:r>
      <w:r>
        <w:rPr>
          <w:rFonts w:ascii="Arial" w:eastAsia="Arial" w:hAnsi="Arial" w:cs="Arial"/>
          <w:sz w:val="24"/>
          <w:szCs w:val="24"/>
          <w:lang w:val="ru-RU"/>
        </w:rPr>
        <w:t xml:space="preserve"> организации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ечение </w:t>
      </w:r>
      <w:r>
        <w:rPr>
          <w:rFonts w:ascii="Arial" w:eastAsia="Arial" w:hAnsi="Arial" w:cs="Arial"/>
          <w:sz w:val="24"/>
          <w:szCs w:val="24"/>
        </w:rPr>
        <w:t>4</w:t>
      </w:r>
      <w:r>
        <w:rPr>
          <w:rFonts w:ascii="Arial" w:eastAsia="Arial" w:hAnsi="Arial" w:cs="Arial"/>
          <w:sz w:val="24"/>
          <w:szCs w:val="24"/>
          <w:lang w:val="ru-RU"/>
        </w:rPr>
        <w:t xml:space="preserve">5 </w:t>
      </w:r>
      <w:r>
        <w:rPr>
          <w:rFonts w:ascii="Arial" w:eastAsia="Arial" w:hAnsi="Arial" w:cs="Arial"/>
          <w:sz w:val="24"/>
          <w:szCs w:val="24"/>
        </w:rPr>
        <w:t>л</w:t>
      </w:r>
      <w:r>
        <w:rPr>
          <w:rFonts w:ascii="Arial" w:eastAsia="Arial" w:hAnsi="Arial" w:cs="Arial"/>
          <w:sz w:val="24"/>
          <w:szCs w:val="24"/>
          <w:lang w:val="ru-RU"/>
        </w:rPr>
        <w:t xml:space="preserve">ет </w:t>
      </w:r>
      <w:r>
        <w:rPr>
          <w:rFonts w:ascii="Arial" w:eastAsia="Arial" w:hAnsi="Arial" w:cs="Arial"/>
          <w:sz w:val="24"/>
          <w:szCs w:val="24"/>
        </w:rPr>
        <w:t>(</w:t>
      </w:r>
      <w:r>
        <w:rPr>
          <w:rFonts w:ascii="Arial" w:eastAsia="Arial" w:hAnsi="Arial" w:cs="Arial"/>
          <w:sz w:val="24"/>
          <w:szCs w:val="24"/>
          <w:lang w:val="ru-RU"/>
        </w:rPr>
        <w:t xml:space="preserve">п.8 </w:t>
      </w:r>
      <w:r>
        <w:rPr>
          <w:rFonts w:ascii="Arial" w:eastAsia="Arial" w:hAnsi="Arial" w:cs="Arial"/>
          <w:sz w:val="24"/>
          <w:szCs w:val="24"/>
        </w:rPr>
        <w:t>П</w:t>
      </w:r>
      <w:r>
        <w:rPr>
          <w:rFonts w:ascii="Arial" w:eastAsia="Arial" w:hAnsi="Arial" w:cs="Arial"/>
          <w:sz w:val="24"/>
          <w:szCs w:val="24"/>
          <w:lang w:val="ru-RU"/>
        </w:rPr>
        <w:t xml:space="preserve">орядка, утвержденного </w:t>
      </w:r>
      <w:r>
        <w:rPr>
          <w:rFonts w:ascii="Arial" w:eastAsia="Arial" w:hAnsi="Arial" w:cs="Arial"/>
          <w:sz w:val="24"/>
          <w:szCs w:val="24"/>
        </w:rPr>
        <w:t>при</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к</w:t>
      </w:r>
      <w:r>
        <w:rPr>
          <w:rFonts w:ascii="Arial" w:eastAsia="Arial" w:hAnsi="Arial" w:cs="Arial"/>
          <w:sz w:val="24"/>
          <w:szCs w:val="24"/>
          <w:lang w:val="ru-RU"/>
        </w:rPr>
        <w:t xml:space="preserve">азом </w:t>
      </w:r>
      <w:r>
        <w:rPr>
          <w:rFonts w:ascii="Arial" w:eastAsia="Arial" w:hAnsi="Arial" w:cs="Arial"/>
          <w:sz w:val="24"/>
          <w:szCs w:val="24"/>
        </w:rPr>
        <w:t>Минздравсоцразвития</w:t>
      </w:r>
      <w:r>
        <w:rPr>
          <w:rFonts w:ascii="Arial" w:eastAsia="Arial" w:hAnsi="Arial" w:cs="Arial"/>
          <w:sz w:val="24"/>
          <w:szCs w:val="24"/>
          <w:lang w:val="ru-RU"/>
        </w:rPr>
        <w:t xml:space="preserve"> </w:t>
      </w:r>
      <w:r>
        <w:rPr>
          <w:rFonts w:ascii="Arial" w:eastAsia="Arial" w:hAnsi="Arial" w:cs="Arial"/>
          <w:sz w:val="24"/>
          <w:szCs w:val="24"/>
        </w:rPr>
        <w:t>Р</w:t>
      </w:r>
      <w:r>
        <w:rPr>
          <w:rFonts w:ascii="Arial" w:eastAsia="Arial" w:hAnsi="Arial" w:cs="Arial"/>
          <w:sz w:val="24"/>
          <w:szCs w:val="24"/>
          <w:lang w:val="ru-RU"/>
        </w:rPr>
        <w:t xml:space="preserve">Ф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sz w:val="24"/>
          <w:szCs w:val="24"/>
        </w:rPr>
        <w:t>3</w:t>
      </w:r>
      <w:r>
        <w:rPr>
          <w:rFonts w:ascii="Arial" w:eastAsia="Arial" w:hAnsi="Arial" w:cs="Arial"/>
          <w:sz w:val="24"/>
          <w:szCs w:val="24"/>
          <w:lang w:val="ru-RU"/>
        </w:rPr>
        <w:t xml:space="preserve">1.08.2007 </w:t>
      </w:r>
      <w:r>
        <w:rPr>
          <w:rFonts w:ascii="Arial" w:eastAsia="Arial" w:hAnsi="Arial" w:cs="Arial"/>
          <w:sz w:val="24"/>
          <w:szCs w:val="24"/>
        </w:rPr>
        <w:t>г</w:t>
      </w:r>
      <w:r>
        <w:rPr>
          <w:rFonts w:ascii="Arial" w:eastAsia="Arial" w:hAnsi="Arial" w:cs="Arial"/>
          <w:sz w:val="24"/>
          <w:szCs w:val="24"/>
          <w:lang w:val="ru-RU"/>
        </w:rPr>
        <w:t xml:space="preserve">. </w:t>
      </w:r>
      <w:r>
        <w:rPr>
          <w:rFonts w:ascii="Arial" w:eastAsia="Arial" w:hAnsi="Arial" w:cs="Arial"/>
          <w:vanish/>
          <w:sz w:val="24"/>
          <w:szCs w:val="24"/>
        </w:rPr>
        <w:br/>
      </w:r>
      <w:r w:rsidRPr="00F86F13">
        <w:rPr>
          <w:rFonts w:ascii="Arial" w:eastAsia="Arial" w:hAnsi="Arial" w:cs="Arial"/>
          <w:sz w:val="24"/>
          <w:szCs w:val="24"/>
        </w:rPr>
        <w:t>№</w:t>
      </w:r>
      <w:r>
        <w:rPr>
          <w:rFonts w:ascii="Arial" w:eastAsia="Arial" w:hAnsi="Arial" w:cs="Arial"/>
          <w:sz w:val="24"/>
          <w:szCs w:val="24"/>
          <w:lang w:val="ru-RU"/>
        </w:rPr>
        <w:t xml:space="preserve"> 569). </w:t>
      </w:r>
    </w:p>
    <w:p w:rsidR="00F86F13" w:rsidRDefault="00F86F13" w:rsidP="00F86F13">
      <w:pPr>
        <w:autoSpaceDE w:val="0"/>
        <w:spacing w:after="0"/>
        <w:ind w:firstLine="187"/>
        <w:jc w:val="both"/>
        <w:rPr>
          <w:rFonts w:ascii="Arial" w:eastAsia="Arial" w:hAnsi="Arial" w:cs="Arial"/>
          <w:sz w:val="24"/>
          <w:szCs w:val="24"/>
          <w:lang w:val="ru-RU"/>
        </w:rPr>
      </w:pPr>
      <w:r>
        <w:rPr>
          <w:rFonts w:ascii="Arial" w:eastAsia="Arial" w:hAnsi="Arial" w:cs="Arial"/>
          <w:sz w:val="24"/>
          <w:szCs w:val="24"/>
          <w:lang w:val="ru-RU"/>
        </w:rPr>
        <w:t xml:space="preserve">Порядок </w:t>
      </w:r>
      <w:r>
        <w:rPr>
          <w:rFonts w:ascii="Arial" w:eastAsia="Arial" w:hAnsi="Arial" w:cs="Arial"/>
          <w:sz w:val="24"/>
          <w:szCs w:val="24"/>
        </w:rPr>
        <w:t>о</w:t>
      </w:r>
      <w:r>
        <w:rPr>
          <w:rFonts w:ascii="Arial" w:eastAsia="Arial" w:hAnsi="Arial" w:cs="Arial"/>
          <w:sz w:val="24"/>
          <w:szCs w:val="24"/>
          <w:lang w:val="ru-RU"/>
        </w:rPr>
        <w:t xml:space="preserve">граничивает </w:t>
      </w:r>
      <w:r>
        <w:rPr>
          <w:rFonts w:ascii="Arial" w:eastAsia="Arial" w:hAnsi="Arial" w:cs="Arial"/>
          <w:sz w:val="24"/>
          <w:szCs w:val="24"/>
        </w:rPr>
        <w:t>м</w:t>
      </w:r>
      <w:r>
        <w:rPr>
          <w:rFonts w:ascii="Arial" w:eastAsia="Arial" w:hAnsi="Arial" w:cs="Arial"/>
          <w:sz w:val="24"/>
          <w:szCs w:val="24"/>
          <w:lang w:val="ru-RU"/>
        </w:rPr>
        <w:t xml:space="preserve">аксимальный </w:t>
      </w:r>
      <w:r>
        <w:rPr>
          <w:rFonts w:ascii="Arial" w:eastAsia="Arial" w:hAnsi="Arial" w:cs="Arial"/>
          <w:sz w:val="24"/>
          <w:szCs w:val="24"/>
        </w:rPr>
        <w:t>с</w:t>
      </w:r>
      <w:r>
        <w:rPr>
          <w:rFonts w:ascii="Arial" w:eastAsia="Arial" w:hAnsi="Arial" w:cs="Arial"/>
          <w:sz w:val="24"/>
          <w:szCs w:val="24"/>
          <w:lang w:val="ru-RU"/>
        </w:rPr>
        <w:t xml:space="preserve">рок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роведения </w:t>
      </w:r>
      <w:r>
        <w:rPr>
          <w:rFonts w:ascii="Arial" w:eastAsia="Arial" w:hAnsi="Arial" w:cs="Arial"/>
          <w:sz w:val="24"/>
          <w:szCs w:val="24"/>
        </w:rPr>
        <w:t>а</w:t>
      </w:r>
      <w:r>
        <w:rPr>
          <w:rFonts w:ascii="Arial" w:eastAsia="Arial" w:hAnsi="Arial" w:cs="Arial"/>
          <w:sz w:val="24"/>
          <w:szCs w:val="24"/>
          <w:lang w:val="ru-RU"/>
        </w:rPr>
        <w:t xml:space="preserve">ттестации </w:t>
      </w:r>
      <w:r>
        <w:rPr>
          <w:rFonts w:ascii="Arial" w:eastAsia="Arial" w:hAnsi="Arial" w:cs="Arial"/>
          <w:sz w:val="24"/>
          <w:szCs w:val="24"/>
        </w:rPr>
        <w:t>к</w:t>
      </w:r>
      <w:r>
        <w:rPr>
          <w:rFonts w:ascii="Arial" w:eastAsia="Arial" w:hAnsi="Arial" w:cs="Arial"/>
          <w:sz w:val="24"/>
          <w:szCs w:val="24"/>
          <w:lang w:val="ru-RU"/>
        </w:rPr>
        <w:t xml:space="preserve">аждого </w:t>
      </w:r>
      <w:r>
        <w:rPr>
          <w:rFonts w:ascii="Arial" w:eastAsia="Arial" w:hAnsi="Arial" w:cs="Arial"/>
          <w:sz w:val="24"/>
          <w:szCs w:val="24"/>
        </w:rPr>
        <w:t>р</w:t>
      </w:r>
      <w:r>
        <w:rPr>
          <w:rFonts w:ascii="Arial" w:eastAsia="Arial" w:hAnsi="Arial" w:cs="Arial"/>
          <w:sz w:val="24"/>
          <w:szCs w:val="24"/>
          <w:lang w:val="ru-RU"/>
        </w:rPr>
        <w:t xml:space="preserve">абочего места </w:t>
      </w:r>
      <w:r>
        <w:rPr>
          <w:rFonts w:ascii="Arial" w:eastAsia="Arial" w:hAnsi="Arial" w:cs="Arial"/>
          <w:vanish/>
          <w:sz w:val="24"/>
          <w:szCs w:val="24"/>
        </w:rPr>
        <w:br/>
      </w:r>
      <w:r>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н</w:t>
      </w:r>
      <w:r>
        <w:rPr>
          <w:rFonts w:ascii="Arial" w:eastAsia="Arial" w:hAnsi="Arial" w:cs="Arial"/>
          <w:sz w:val="24"/>
          <w:szCs w:val="24"/>
          <w:lang w:val="ru-RU"/>
        </w:rPr>
        <w:t xml:space="preserve">е </w:t>
      </w:r>
      <w:r>
        <w:rPr>
          <w:rFonts w:ascii="Arial" w:eastAsia="Arial" w:hAnsi="Arial" w:cs="Arial"/>
          <w:sz w:val="24"/>
          <w:szCs w:val="24"/>
        </w:rPr>
        <w:t>р</w:t>
      </w:r>
      <w:r>
        <w:rPr>
          <w:rFonts w:ascii="Arial" w:eastAsia="Arial" w:hAnsi="Arial" w:cs="Arial"/>
          <w:sz w:val="24"/>
          <w:szCs w:val="24"/>
          <w:lang w:val="ru-RU"/>
        </w:rPr>
        <w:t xml:space="preserve">еже </w:t>
      </w:r>
      <w:r>
        <w:rPr>
          <w:rFonts w:ascii="Arial" w:eastAsia="Arial" w:hAnsi="Arial" w:cs="Arial"/>
          <w:sz w:val="24"/>
          <w:szCs w:val="24"/>
        </w:rPr>
        <w:t>1</w:t>
      </w:r>
      <w:r>
        <w:rPr>
          <w:rFonts w:ascii="Arial" w:eastAsia="Arial" w:hAnsi="Arial" w:cs="Arial"/>
          <w:sz w:val="24"/>
          <w:szCs w:val="24"/>
          <w:lang w:val="ru-RU"/>
        </w:rPr>
        <w:t xml:space="preserve"> </w:t>
      </w:r>
      <w:r>
        <w:rPr>
          <w:rFonts w:ascii="Arial" w:eastAsia="Arial" w:hAnsi="Arial" w:cs="Arial"/>
          <w:sz w:val="24"/>
          <w:szCs w:val="24"/>
        </w:rPr>
        <w:t>р</w:t>
      </w:r>
      <w:r>
        <w:rPr>
          <w:rFonts w:ascii="Arial" w:eastAsia="Arial" w:hAnsi="Arial" w:cs="Arial"/>
          <w:sz w:val="24"/>
          <w:szCs w:val="24"/>
          <w:lang w:val="ru-RU"/>
        </w:rPr>
        <w:t xml:space="preserve">аза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5</w:t>
      </w:r>
      <w:r>
        <w:rPr>
          <w:rFonts w:ascii="Arial" w:eastAsia="Arial" w:hAnsi="Arial" w:cs="Arial"/>
          <w:sz w:val="24"/>
          <w:szCs w:val="24"/>
          <w:lang w:val="ru-RU"/>
        </w:rPr>
        <w:t xml:space="preserve"> </w:t>
      </w:r>
      <w:r>
        <w:rPr>
          <w:rFonts w:ascii="Arial" w:eastAsia="Arial" w:hAnsi="Arial" w:cs="Arial"/>
          <w:sz w:val="24"/>
          <w:szCs w:val="24"/>
        </w:rPr>
        <w:t>л</w:t>
      </w:r>
      <w:r>
        <w:rPr>
          <w:rFonts w:ascii="Arial" w:eastAsia="Arial" w:hAnsi="Arial" w:cs="Arial"/>
          <w:sz w:val="24"/>
          <w:szCs w:val="24"/>
          <w:lang w:val="ru-RU"/>
        </w:rPr>
        <w:t xml:space="preserve">ет.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с</w:t>
      </w:r>
      <w:r>
        <w:rPr>
          <w:rFonts w:ascii="Arial" w:eastAsia="Arial" w:hAnsi="Arial" w:cs="Arial"/>
          <w:sz w:val="24"/>
          <w:szCs w:val="24"/>
          <w:lang w:val="ru-RU"/>
        </w:rPr>
        <w:t xml:space="preserve">лучае замены </w:t>
      </w:r>
      <w:proofErr w:type="gramStart"/>
      <w:r>
        <w:rPr>
          <w:rFonts w:ascii="Arial" w:eastAsia="Arial" w:hAnsi="Arial" w:cs="Arial"/>
          <w:sz w:val="24"/>
          <w:szCs w:val="24"/>
        </w:rPr>
        <w:t>про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и</w:t>
      </w:r>
      <w:r>
        <w:rPr>
          <w:rFonts w:ascii="Arial" w:eastAsia="Arial" w:hAnsi="Arial" w:cs="Arial"/>
          <w:sz w:val="24"/>
          <w:szCs w:val="24"/>
          <w:lang w:val="ru-RU"/>
        </w:rPr>
        <w:t>зводственного</w:t>
      </w:r>
      <w:proofErr w:type="gramEnd"/>
      <w:r>
        <w:rPr>
          <w:rFonts w:ascii="Arial" w:eastAsia="Arial" w:hAnsi="Arial" w:cs="Arial"/>
          <w:sz w:val="24"/>
          <w:szCs w:val="24"/>
          <w:lang w:val="ru-RU"/>
        </w:rPr>
        <w:t xml:space="preserve"> </w:t>
      </w:r>
      <w:r>
        <w:rPr>
          <w:rFonts w:ascii="Arial" w:eastAsia="Arial" w:hAnsi="Arial" w:cs="Arial"/>
          <w:sz w:val="24"/>
          <w:szCs w:val="24"/>
        </w:rPr>
        <w:t>о</w:t>
      </w:r>
      <w:r>
        <w:rPr>
          <w:rFonts w:ascii="Arial" w:eastAsia="Arial" w:hAnsi="Arial" w:cs="Arial"/>
          <w:sz w:val="24"/>
          <w:szCs w:val="24"/>
          <w:lang w:val="ru-RU"/>
        </w:rPr>
        <w:t xml:space="preserve">борудования, изменения </w:t>
      </w:r>
      <w:r>
        <w:rPr>
          <w:rFonts w:ascii="Arial" w:eastAsia="Arial" w:hAnsi="Arial" w:cs="Arial"/>
          <w:sz w:val="24"/>
          <w:szCs w:val="24"/>
        </w:rPr>
        <w:t>тех</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ологического </w:t>
      </w:r>
      <w:r>
        <w:rPr>
          <w:rFonts w:ascii="Arial" w:eastAsia="Arial" w:hAnsi="Arial" w:cs="Arial"/>
          <w:sz w:val="24"/>
          <w:szCs w:val="24"/>
        </w:rPr>
        <w:t>п</w:t>
      </w:r>
      <w:r>
        <w:rPr>
          <w:rFonts w:ascii="Arial" w:eastAsia="Arial" w:hAnsi="Arial" w:cs="Arial"/>
          <w:sz w:val="24"/>
          <w:szCs w:val="24"/>
          <w:lang w:val="ru-RU"/>
        </w:rPr>
        <w:t xml:space="preserve">роцесса, средств </w:t>
      </w:r>
      <w:r>
        <w:rPr>
          <w:rFonts w:ascii="Arial" w:eastAsia="Arial" w:hAnsi="Arial" w:cs="Arial"/>
          <w:sz w:val="24"/>
          <w:szCs w:val="24"/>
        </w:rPr>
        <w:t>к</w:t>
      </w:r>
      <w:r>
        <w:rPr>
          <w:rFonts w:ascii="Arial" w:eastAsia="Arial" w:hAnsi="Arial" w:cs="Arial"/>
          <w:sz w:val="24"/>
          <w:szCs w:val="24"/>
          <w:lang w:val="ru-RU"/>
        </w:rPr>
        <w:t xml:space="preserve">оллективной </w:t>
      </w:r>
      <w:r>
        <w:rPr>
          <w:rFonts w:ascii="Arial" w:eastAsia="Arial" w:hAnsi="Arial" w:cs="Arial"/>
          <w:vanish/>
          <w:sz w:val="24"/>
          <w:szCs w:val="24"/>
        </w:rPr>
        <w:br/>
      </w:r>
      <w:r>
        <w:rPr>
          <w:rFonts w:ascii="Arial" w:eastAsia="Arial" w:hAnsi="Arial" w:cs="Arial"/>
          <w:sz w:val="24"/>
          <w:szCs w:val="24"/>
        </w:rPr>
        <w:t>з</w:t>
      </w:r>
      <w:r>
        <w:rPr>
          <w:rFonts w:ascii="Arial" w:eastAsia="Arial" w:hAnsi="Arial" w:cs="Arial"/>
          <w:sz w:val="24"/>
          <w:szCs w:val="24"/>
          <w:lang w:val="ru-RU"/>
        </w:rPr>
        <w:t xml:space="preserve">ащиты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д</w:t>
      </w:r>
      <w:r>
        <w:rPr>
          <w:rFonts w:ascii="Arial" w:eastAsia="Arial" w:hAnsi="Arial" w:cs="Arial"/>
          <w:sz w:val="24"/>
          <w:szCs w:val="24"/>
          <w:lang w:val="ru-RU"/>
        </w:rPr>
        <w:t xml:space="preserve">ругих изменениях, </w:t>
      </w:r>
      <w:r>
        <w:rPr>
          <w:rFonts w:ascii="Arial" w:eastAsia="Arial" w:hAnsi="Arial" w:cs="Arial"/>
          <w:sz w:val="24"/>
          <w:szCs w:val="24"/>
        </w:rPr>
        <w:t>а</w:t>
      </w:r>
      <w:r>
        <w:rPr>
          <w:rFonts w:ascii="Arial" w:eastAsia="Arial" w:hAnsi="Arial" w:cs="Arial"/>
          <w:sz w:val="24"/>
          <w:szCs w:val="24"/>
          <w:lang w:val="ru-RU"/>
        </w:rPr>
        <w:t xml:space="preserve"> </w:t>
      </w:r>
      <w:r>
        <w:rPr>
          <w:rFonts w:ascii="Arial" w:eastAsia="Arial" w:hAnsi="Arial" w:cs="Arial"/>
          <w:sz w:val="24"/>
          <w:szCs w:val="24"/>
        </w:rPr>
        <w:t>т</w:t>
      </w:r>
      <w:r>
        <w:rPr>
          <w:rFonts w:ascii="Arial" w:eastAsia="Arial" w:hAnsi="Arial" w:cs="Arial"/>
          <w:sz w:val="24"/>
          <w:szCs w:val="24"/>
          <w:lang w:val="ru-RU"/>
        </w:rPr>
        <w:t xml:space="preserve">акже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требо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анию государственной </w:t>
      </w:r>
      <w:r>
        <w:rPr>
          <w:rFonts w:ascii="Arial" w:eastAsia="Arial" w:hAnsi="Arial" w:cs="Arial"/>
          <w:sz w:val="24"/>
          <w:szCs w:val="24"/>
        </w:rPr>
        <w:t>и</w:t>
      </w:r>
      <w:r>
        <w:rPr>
          <w:rFonts w:ascii="Arial" w:eastAsia="Arial" w:hAnsi="Arial" w:cs="Arial"/>
          <w:sz w:val="24"/>
          <w:szCs w:val="24"/>
          <w:lang w:val="ru-RU"/>
        </w:rPr>
        <w:t xml:space="preserve">нспекции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госу</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д</w:t>
      </w:r>
      <w:r>
        <w:rPr>
          <w:rFonts w:ascii="Arial" w:eastAsia="Arial" w:hAnsi="Arial" w:cs="Arial"/>
          <w:sz w:val="24"/>
          <w:szCs w:val="24"/>
          <w:lang w:val="ru-RU"/>
        </w:rPr>
        <w:t xml:space="preserve">арственной </w:t>
      </w:r>
      <w:r>
        <w:rPr>
          <w:rFonts w:ascii="Arial" w:eastAsia="Arial" w:hAnsi="Arial" w:cs="Arial"/>
          <w:sz w:val="24"/>
          <w:szCs w:val="24"/>
        </w:rPr>
        <w:t>э</w:t>
      </w:r>
      <w:r>
        <w:rPr>
          <w:rFonts w:ascii="Arial" w:eastAsia="Arial" w:hAnsi="Arial" w:cs="Arial"/>
          <w:sz w:val="24"/>
          <w:szCs w:val="24"/>
          <w:lang w:val="ru-RU"/>
        </w:rPr>
        <w:t xml:space="preserve">кспертизы </w:t>
      </w:r>
      <w:r>
        <w:rPr>
          <w:rFonts w:ascii="Arial" w:eastAsia="Arial" w:hAnsi="Arial" w:cs="Arial"/>
          <w:sz w:val="24"/>
          <w:szCs w:val="24"/>
        </w:rPr>
        <w:t>у</w:t>
      </w:r>
      <w:r>
        <w:rPr>
          <w:rFonts w:ascii="Arial" w:eastAsia="Arial" w:hAnsi="Arial" w:cs="Arial"/>
          <w:sz w:val="24"/>
          <w:szCs w:val="24"/>
          <w:lang w:val="ru-RU"/>
        </w:rPr>
        <w:t xml:space="preserve">словий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аттеста</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ц</w:t>
      </w:r>
      <w:r>
        <w:rPr>
          <w:rFonts w:ascii="Arial" w:eastAsia="Arial" w:hAnsi="Arial" w:cs="Arial"/>
          <w:sz w:val="24"/>
          <w:szCs w:val="24"/>
          <w:lang w:val="ru-RU"/>
        </w:rPr>
        <w:t xml:space="preserve">ия </w:t>
      </w:r>
      <w:r>
        <w:rPr>
          <w:rFonts w:ascii="Arial" w:eastAsia="Arial" w:hAnsi="Arial" w:cs="Arial"/>
          <w:sz w:val="24"/>
          <w:szCs w:val="24"/>
        </w:rPr>
        <w:t>д</w:t>
      </w:r>
      <w:r>
        <w:rPr>
          <w:rFonts w:ascii="Arial" w:eastAsia="Arial" w:hAnsi="Arial" w:cs="Arial"/>
          <w:sz w:val="24"/>
          <w:szCs w:val="24"/>
          <w:lang w:val="ru-RU"/>
        </w:rPr>
        <w:t xml:space="preserve">олжна </w:t>
      </w:r>
      <w:r>
        <w:rPr>
          <w:rFonts w:ascii="Arial" w:eastAsia="Arial" w:hAnsi="Arial" w:cs="Arial"/>
          <w:sz w:val="24"/>
          <w:szCs w:val="24"/>
        </w:rPr>
        <w:t>п</w:t>
      </w:r>
      <w:r>
        <w:rPr>
          <w:rFonts w:ascii="Arial" w:eastAsia="Arial" w:hAnsi="Arial" w:cs="Arial"/>
          <w:sz w:val="24"/>
          <w:szCs w:val="24"/>
          <w:lang w:val="ru-RU"/>
        </w:rPr>
        <w:t xml:space="preserve">роводиться </w:t>
      </w:r>
      <w:r>
        <w:rPr>
          <w:rFonts w:ascii="Arial" w:eastAsia="Arial" w:hAnsi="Arial" w:cs="Arial"/>
          <w:sz w:val="24"/>
          <w:szCs w:val="24"/>
        </w:rPr>
        <w:t>п</w:t>
      </w:r>
      <w:r>
        <w:rPr>
          <w:rFonts w:ascii="Arial" w:eastAsia="Arial" w:hAnsi="Arial" w:cs="Arial"/>
          <w:sz w:val="24"/>
          <w:szCs w:val="24"/>
          <w:lang w:val="ru-RU"/>
        </w:rPr>
        <w:t xml:space="preserve">овторно. Затраты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ее </w:t>
      </w:r>
      <w:r>
        <w:rPr>
          <w:rFonts w:ascii="Arial" w:eastAsia="Arial" w:hAnsi="Arial" w:cs="Arial"/>
          <w:sz w:val="24"/>
          <w:szCs w:val="24"/>
        </w:rPr>
        <w:t>в</w:t>
      </w:r>
      <w:r>
        <w:rPr>
          <w:rFonts w:ascii="Arial" w:eastAsia="Arial" w:hAnsi="Arial" w:cs="Arial"/>
          <w:sz w:val="24"/>
          <w:szCs w:val="24"/>
          <w:lang w:val="ru-RU"/>
        </w:rPr>
        <w:t xml:space="preserve">ключаются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с</w:t>
      </w:r>
      <w:r>
        <w:rPr>
          <w:rFonts w:ascii="Arial" w:eastAsia="Arial" w:hAnsi="Arial" w:cs="Arial"/>
          <w:sz w:val="24"/>
          <w:szCs w:val="24"/>
          <w:lang w:val="ru-RU"/>
        </w:rPr>
        <w:t xml:space="preserve">ебестоимость продукции. </w:t>
      </w:r>
    </w:p>
    <w:p w:rsidR="00F86F13" w:rsidRDefault="00F86F13" w:rsidP="00F86F13">
      <w:pPr>
        <w:autoSpaceDE w:val="0"/>
        <w:spacing w:after="0"/>
        <w:ind w:firstLine="187"/>
        <w:jc w:val="both"/>
        <w:rPr>
          <w:rFonts w:ascii="Arial" w:eastAsia="Arial" w:hAnsi="Arial" w:cs="Arial"/>
          <w:sz w:val="24"/>
          <w:szCs w:val="24"/>
        </w:rPr>
      </w:pPr>
      <w:r>
        <w:rPr>
          <w:rFonts w:ascii="Arial" w:eastAsia="Arial" w:hAnsi="Arial" w:cs="Arial"/>
          <w:sz w:val="24"/>
          <w:szCs w:val="24"/>
          <w:lang w:val="ru-RU"/>
        </w:rPr>
        <w:t xml:space="preserve">В </w:t>
      </w:r>
      <w:r>
        <w:rPr>
          <w:rFonts w:ascii="Arial" w:eastAsia="Arial" w:hAnsi="Arial" w:cs="Arial"/>
          <w:sz w:val="24"/>
          <w:szCs w:val="24"/>
        </w:rPr>
        <w:t>с</w:t>
      </w:r>
      <w:r>
        <w:rPr>
          <w:rFonts w:ascii="Arial" w:eastAsia="Arial" w:hAnsi="Arial" w:cs="Arial"/>
          <w:sz w:val="24"/>
          <w:szCs w:val="24"/>
          <w:lang w:val="ru-RU"/>
        </w:rPr>
        <w:t xml:space="preserve">лучае </w:t>
      </w:r>
      <w:r>
        <w:rPr>
          <w:rFonts w:ascii="Arial" w:eastAsia="Arial" w:hAnsi="Arial" w:cs="Arial"/>
          <w:sz w:val="24"/>
          <w:szCs w:val="24"/>
        </w:rPr>
        <w:t>п</w:t>
      </w:r>
      <w:r>
        <w:rPr>
          <w:rFonts w:ascii="Arial" w:eastAsia="Arial" w:hAnsi="Arial" w:cs="Arial"/>
          <w:sz w:val="24"/>
          <w:szCs w:val="24"/>
          <w:lang w:val="ru-RU"/>
        </w:rPr>
        <w:t xml:space="preserve">ереезда </w:t>
      </w:r>
      <w:r>
        <w:rPr>
          <w:rFonts w:ascii="Arial" w:eastAsia="Arial" w:hAnsi="Arial" w:cs="Arial"/>
          <w:sz w:val="24"/>
          <w:szCs w:val="24"/>
        </w:rPr>
        <w:t>о</w:t>
      </w:r>
      <w:r>
        <w:rPr>
          <w:rFonts w:ascii="Arial" w:eastAsia="Arial" w:hAnsi="Arial" w:cs="Arial"/>
          <w:sz w:val="24"/>
          <w:szCs w:val="24"/>
          <w:lang w:val="ru-RU"/>
        </w:rPr>
        <w:t xml:space="preserve">рганизации </w:t>
      </w:r>
      <w:r>
        <w:rPr>
          <w:rFonts w:ascii="Arial" w:eastAsia="Arial" w:hAnsi="Arial" w:cs="Arial"/>
          <w:sz w:val="24"/>
          <w:szCs w:val="24"/>
        </w:rPr>
        <w:t>п</w:t>
      </w:r>
      <w:r>
        <w:rPr>
          <w:rFonts w:ascii="Arial" w:eastAsia="Arial" w:hAnsi="Arial" w:cs="Arial"/>
          <w:sz w:val="24"/>
          <w:szCs w:val="24"/>
          <w:lang w:val="ru-RU"/>
        </w:rPr>
        <w:t xml:space="preserve">отребуется, </w:t>
      </w:r>
      <w:r>
        <w:rPr>
          <w:rFonts w:ascii="Arial" w:eastAsia="Arial" w:hAnsi="Arial" w:cs="Arial"/>
          <w:vanish/>
          <w:sz w:val="24"/>
          <w:szCs w:val="24"/>
        </w:rPr>
        <w:br/>
      </w:r>
      <w:r>
        <w:rPr>
          <w:rFonts w:ascii="Arial" w:eastAsia="Arial" w:hAnsi="Arial" w:cs="Arial"/>
          <w:sz w:val="24"/>
          <w:szCs w:val="24"/>
        </w:rPr>
        <w:t>с</w:t>
      </w:r>
      <w:r>
        <w:rPr>
          <w:rFonts w:ascii="Arial" w:eastAsia="Arial" w:hAnsi="Arial" w:cs="Arial"/>
          <w:sz w:val="24"/>
          <w:szCs w:val="24"/>
          <w:lang w:val="ru-RU"/>
        </w:rPr>
        <w:t xml:space="preserve">оздать </w:t>
      </w:r>
      <w:r>
        <w:rPr>
          <w:rFonts w:ascii="Arial" w:eastAsia="Arial" w:hAnsi="Arial" w:cs="Arial"/>
          <w:sz w:val="24"/>
          <w:szCs w:val="24"/>
        </w:rPr>
        <w:t>к</w:t>
      </w:r>
      <w:r>
        <w:rPr>
          <w:rFonts w:ascii="Arial" w:eastAsia="Arial" w:hAnsi="Arial" w:cs="Arial"/>
          <w:sz w:val="24"/>
          <w:szCs w:val="24"/>
          <w:lang w:val="ru-RU"/>
        </w:rPr>
        <w:t xml:space="preserve">омиссию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а</w:t>
      </w:r>
      <w:r>
        <w:rPr>
          <w:rFonts w:ascii="Arial" w:eastAsia="Arial" w:hAnsi="Arial" w:cs="Arial"/>
          <w:sz w:val="24"/>
          <w:szCs w:val="24"/>
          <w:lang w:val="ru-RU"/>
        </w:rPr>
        <w:t xml:space="preserve">ттестации, </w:t>
      </w:r>
      <w:r>
        <w:rPr>
          <w:rFonts w:ascii="Arial" w:eastAsia="Arial" w:hAnsi="Arial" w:cs="Arial"/>
          <w:sz w:val="24"/>
          <w:szCs w:val="24"/>
        </w:rPr>
        <w:t>актуализиро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ать </w:t>
      </w:r>
      <w:r>
        <w:rPr>
          <w:rFonts w:ascii="Arial" w:eastAsia="Arial" w:hAnsi="Arial" w:cs="Arial"/>
          <w:sz w:val="24"/>
          <w:szCs w:val="24"/>
        </w:rPr>
        <w:t>П</w:t>
      </w:r>
      <w:r>
        <w:rPr>
          <w:rFonts w:ascii="Arial" w:eastAsia="Arial" w:hAnsi="Arial" w:cs="Arial"/>
          <w:sz w:val="24"/>
          <w:szCs w:val="24"/>
          <w:lang w:val="ru-RU"/>
        </w:rPr>
        <w:t xml:space="preserve">еречень </w:t>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sz w:val="24"/>
          <w:szCs w:val="24"/>
        </w:rPr>
        <w:t>м</w:t>
      </w:r>
      <w:r>
        <w:rPr>
          <w:rFonts w:ascii="Arial" w:eastAsia="Arial" w:hAnsi="Arial" w:cs="Arial"/>
          <w:sz w:val="24"/>
          <w:szCs w:val="24"/>
          <w:lang w:val="ru-RU"/>
        </w:rPr>
        <w:t xml:space="preserve">ест, подлежащих </w:t>
      </w:r>
      <w:r>
        <w:rPr>
          <w:rFonts w:ascii="Arial" w:eastAsia="Arial" w:hAnsi="Arial" w:cs="Arial"/>
          <w:sz w:val="24"/>
          <w:szCs w:val="24"/>
        </w:rPr>
        <w:t>аттес</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ации, </w:t>
      </w:r>
      <w:r>
        <w:rPr>
          <w:rFonts w:ascii="Arial" w:eastAsia="Arial" w:hAnsi="Arial" w:cs="Arial"/>
          <w:sz w:val="24"/>
          <w:szCs w:val="24"/>
        </w:rPr>
        <w:t>п</w:t>
      </w:r>
      <w:r>
        <w:rPr>
          <w:rFonts w:ascii="Arial" w:eastAsia="Arial" w:hAnsi="Arial" w:cs="Arial"/>
          <w:sz w:val="24"/>
          <w:szCs w:val="24"/>
          <w:lang w:val="ru-RU"/>
        </w:rPr>
        <w:t xml:space="preserve">ровести </w:t>
      </w:r>
      <w:r>
        <w:rPr>
          <w:rFonts w:ascii="Arial" w:eastAsia="Arial" w:hAnsi="Arial" w:cs="Arial"/>
          <w:sz w:val="24"/>
          <w:szCs w:val="24"/>
        </w:rPr>
        <w:t>и</w:t>
      </w:r>
      <w:r>
        <w:rPr>
          <w:rFonts w:ascii="Arial" w:eastAsia="Arial" w:hAnsi="Arial" w:cs="Arial"/>
          <w:sz w:val="24"/>
          <w:szCs w:val="24"/>
          <w:lang w:val="ru-RU"/>
        </w:rPr>
        <w:t xml:space="preserve">змерения и </w:t>
      </w:r>
      <w:r>
        <w:rPr>
          <w:rFonts w:ascii="Arial" w:eastAsia="Arial" w:hAnsi="Arial" w:cs="Arial"/>
          <w:sz w:val="24"/>
          <w:szCs w:val="24"/>
        </w:rPr>
        <w:t>о</w:t>
      </w:r>
      <w:r>
        <w:rPr>
          <w:rFonts w:ascii="Arial" w:eastAsia="Arial" w:hAnsi="Arial" w:cs="Arial"/>
          <w:sz w:val="24"/>
          <w:szCs w:val="24"/>
          <w:lang w:val="ru-RU"/>
        </w:rPr>
        <w:t xml:space="preserve">ценки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факто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ам, </w:t>
      </w:r>
      <w:r>
        <w:rPr>
          <w:rFonts w:ascii="Arial" w:eastAsia="Arial" w:hAnsi="Arial" w:cs="Arial"/>
          <w:sz w:val="24"/>
          <w:szCs w:val="24"/>
        </w:rPr>
        <w:t>к</w:t>
      </w:r>
      <w:r>
        <w:rPr>
          <w:rFonts w:ascii="Arial" w:eastAsia="Arial" w:hAnsi="Arial" w:cs="Arial"/>
          <w:sz w:val="24"/>
          <w:szCs w:val="24"/>
          <w:lang w:val="ru-RU"/>
        </w:rPr>
        <w:t xml:space="preserve">оторые </w:t>
      </w:r>
      <w:r>
        <w:rPr>
          <w:rFonts w:ascii="Arial" w:eastAsia="Arial" w:hAnsi="Arial" w:cs="Arial"/>
          <w:sz w:val="24"/>
          <w:szCs w:val="24"/>
        </w:rPr>
        <w:t>и</w:t>
      </w:r>
      <w:r>
        <w:rPr>
          <w:rFonts w:ascii="Arial" w:eastAsia="Arial" w:hAnsi="Arial" w:cs="Arial"/>
          <w:sz w:val="24"/>
          <w:szCs w:val="24"/>
          <w:lang w:val="ru-RU"/>
        </w:rPr>
        <w:t xml:space="preserve">зменились (физические, </w:t>
      </w:r>
      <w:r>
        <w:rPr>
          <w:rFonts w:ascii="Arial" w:eastAsia="Arial" w:hAnsi="Arial" w:cs="Arial"/>
          <w:sz w:val="24"/>
          <w:szCs w:val="24"/>
        </w:rPr>
        <w:t>хими</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ч</w:t>
      </w:r>
      <w:r>
        <w:rPr>
          <w:rFonts w:ascii="Arial" w:eastAsia="Arial" w:hAnsi="Arial" w:cs="Arial"/>
          <w:sz w:val="24"/>
          <w:szCs w:val="24"/>
          <w:lang w:val="ru-RU"/>
        </w:rPr>
        <w:t xml:space="preserve">еские </w:t>
      </w:r>
      <w:r>
        <w:rPr>
          <w:rFonts w:ascii="Arial" w:eastAsia="Arial" w:hAnsi="Arial" w:cs="Arial"/>
          <w:sz w:val="24"/>
          <w:szCs w:val="24"/>
        </w:rPr>
        <w:t>б</w:t>
      </w:r>
      <w:r>
        <w:rPr>
          <w:rFonts w:ascii="Arial" w:eastAsia="Arial" w:hAnsi="Arial" w:cs="Arial"/>
          <w:sz w:val="24"/>
          <w:szCs w:val="24"/>
          <w:lang w:val="ru-RU"/>
        </w:rPr>
        <w:t xml:space="preserve">иологические, </w:t>
      </w:r>
      <w:r>
        <w:rPr>
          <w:rFonts w:ascii="Arial" w:eastAsia="Arial" w:hAnsi="Arial" w:cs="Arial"/>
          <w:sz w:val="24"/>
          <w:szCs w:val="24"/>
        </w:rPr>
        <w:t>травмобезопасность),</w:t>
      </w:r>
      <w:r>
        <w:rPr>
          <w:rFonts w:ascii="Arial" w:eastAsia="Arial" w:hAnsi="Arial" w:cs="Arial"/>
          <w:sz w:val="24"/>
          <w:szCs w:val="24"/>
          <w:lang w:val="ru-RU"/>
        </w:rPr>
        <w:t xml:space="preserve"> </w:t>
      </w:r>
      <w:r>
        <w:rPr>
          <w:rFonts w:ascii="Arial" w:eastAsia="Arial" w:hAnsi="Arial" w:cs="Arial"/>
          <w:vanish/>
          <w:sz w:val="24"/>
          <w:szCs w:val="24"/>
        </w:rPr>
        <w:br/>
      </w:r>
      <w:r>
        <w:rPr>
          <w:rFonts w:ascii="Arial" w:eastAsia="Arial" w:hAnsi="Arial" w:cs="Arial"/>
          <w:sz w:val="24"/>
          <w:szCs w:val="24"/>
        </w:rPr>
        <w:t>о</w:t>
      </w:r>
      <w:r>
        <w:rPr>
          <w:rFonts w:ascii="Arial" w:eastAsia="Arial" w:hAnsi="Arial" w:cs="Arial"/>
          <w:sz w:val="24"/>
          <w:szCs w:val="24"/>
          <w:lang w:val="ru-RU"/>
        </w:rPr>
        <w:t xml:space="preserve">формить </w:t>
      </w:r>
      <w:r>
        <w:rPr>
          <w:rFonts w:ascii="Arial" w:eastAsia="Arial" w:hAnsi="Arial" w:cs="Arial"/>
          <w:sz w:val="24"/>
          <w:szCs w:val="24"/>
        </w:rPr>
        <w:t>н</w:t>
      </w:r>
      <w:r>
        <w:rPr>
          <w:rFonts w:ascii="Arial" w:eastAsia="Arial" w:hAnsi="Arial" w:cs="Arial"/>
          <w:sz w:val="24"/>
          <w:szCs w:val="24"/>
          <w:lang w:val="ru-RU"/>
        </w:rPr>
        <w:t xml:space="preserve">овые </w:t>
      </w:r>
      <w:r>
        <w:rPr>
          <w:rFonts w:ascii="Arial" w:eastAsia="Arial" w:hAnsi="Arial" w:cs="Arial"/>
          <w:sz w:val="24"/>
          <w:szCs w:val="24"/>
        </w:rPr>
        <w:t>к</w:t>
      </w:r>
      <w:r>
        <w:rPr>
          <w:rFonts w:ascii="Arial" w:eastAsia="Arial" w:hAnsi="Arial" w:cs="Arial"/>
          <w:sz w:val="24"/>
          <w:szCs w:val="24"/>
          <w:lang w:val="ru-RU"/>
        </w:rPr>
        <w:t xml:space="preserve">арты аттестации </w:t>
      </w:r>
      <w:r>
        <w:rPr>
          <w:rFonts w:ascii="Arial" w:eastAsia="Arial" w:hAnsi="Arial" w:cs="Arial"/>
          <w:sz w:val="24"/>
          <w:szCs w:val="24"/>
        </w:rPr>
        <w:t>и</w:t>
      </w:r>
      <w:r>
        <w:rPr>
          <w:rFonts w:ascii="Arial" w:eastAsia="Arial" w:hAnsi="Arial" w:cs="Arial"/>
          <w:sz w:val="24"/>
          <w:szCs w:val="24"/>
          <w:lang w:val="ru-RU"/>
        </w:rPr>
        <w:t xml:space="preserve">ли </w:t>
      </w:r>
      <w:r>
        <w:rPr>
          <w:rFonts w:ascii="Arial" w:eastAsia="Arial" w:hAnsi="Arial" w:cs="Arial"/>
          <w:sz w:val="24"/>
          <w:szCs w:val="24"/>
        </w:rPr>
        <w:t>в</w:t>
      </w:r>
      <w:r>
        <w:rPr>
          <w:rFonts w:ascii="Arial" w:eastAsia="Arial" w:hAnsi="Arial" w:cs="Arial"/>
          <w:sz w:val="24"/>
          <w:szCs w:val="24"/>
          <w:lang w:val="ru-RU"/>
        </w:rPr>
        <w:t xml:space="preserve">нести </w:t>
      </w:r>
      <w:r>
        <w:rPr>
          <w:rFonts w:ascii="Arial" w:eastAsia="Arial" w:hAnsi="Arial" w:cs="Arial"/>
          <w:vanish/>
          <w:sz w:val="24"/>
          <w:szCs w:val="24"/>
        </w:rPr>
        <w:br/>
      </w:r>
      <w:r>
        <w:rPr>
          <w:rFonts w:ascii="Arial" w:eastAsia="Arial" w:hAnsi="Arial" w:cs="Arial"/>
          <w:sz w:val="24"/>
          <w:szCs w:val="24"/>
        </w:rPr>
        <w:t>с</w:t>
      </w:r>
      <w:r>
        <w:rPr>
          <w:rFonts w:ascii="Arial" w:eastAsia="Arial" w:hAnsi="Arial" w:cs="Arial"/>
          <w:sz w:val="24"/>
          <w:szCs w:val="24"/>
          <w:lang w:val="ru-RU"/>
        </w:rPr>
        <w:t xml:space="preserve">оответствующие изменения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и</w:t>
      </w:r>
      <w:r>
        <w:rPr>
          <w:rFonts w:ascii="Arial" w:eastAsia="Arial" w:hAnsi="Arial" w:cs="Arial"/>
          <w:sz w:val="24"/>
          <w:szCs w:val="24"/>
          <w:lang w:val="ru-RU"/>
        </w:rPr>
        <w:t xml:space="preserve">меющиеся, </w:t>
      </w:r>
      <w:r>
        <w:rPr>
          <w:rFonts w:ascii="Arial" w:eastAsia="Arial" w:hAnsi="Arial" w:cs="Arial"/>
          <w:vanish/>
          <w:sz w:val="24"/>
          <w:szCs w:val="24"/>
        </w:rPr>
        <w:br/>
      </w:r>
      <w:r>
        <w:rPr>
          <w:rFonts w:ascii="Arial" w:eastAsia="Arial" w:hAnsi="Arial" w:cs="Arial"/>
          <w:sz w:val="24"/>
          <w:szCs w:val="24"/>
        </w:rPr>
        <w:t>о</w:t>
      </w:r>
      <w:r>
        <w:rPr>
          <w:rFonts w:ascii="Arial" w:eastAsia="Arial" w:hAnsi="Arial" w:cs="Arial"/>
          <w:sz w:val="24"/>
          <w:szCs w:val="24"/>
          <w:lang w:val="ru-RU"/>
        </w:rPr>
        <w:t xml:space="preserve">формить </w:t>
      </w:r>
      <w:r>
        <w:rPr>
          <w:rFonts w:ascii="Arial" w:eastAsia="Arial" w:hAnsi="Arial" w:cs="Arial"/>
          <w:sz w:val="24"/>
          <w:szCs w:val="24"/>
        </w:rPr>
        <w:t>в</w:t>
      </w:r>
      <w:r>
        <w:rPr>
          <w:rFonts w:ascii="Arial" w:eastAsia="Arial" w:hAnsi="Arial" w:cs="Arial"/>
          <w:sz w:val="24"/>
          <w:szCs w:val="24"/>
          <w:lang w:val="ru-RU"/>
        </w:rPr>
        <w:t xml:space="preserve">едомости результатов </w:t>
      </w:r>
      <w:r>
        <w:rPr>
          <w:rFonts w:ascii="Arial" w:eastAsia="Arial" w:hAnsi="Arial" w:cs="Arial"/>
          <w:sz w:val="24"/>
          <w:szCs w:val="24"/>
        </w:rPr>
        <w:t>а</w:t>
      </w:r>
      <w:r>
        <w:rPr>
          <w:rFonts w:ascii="Arial" w:eastAsia="Arial" w:hAnsi="Arial" w:cs="Arial"/>
          <w:sz w:val="24"/>
          <w:szCs w:val="24"/>
          <w:lang w:val="ru-RU"/>
        </w:rPr>
        <w:t xml:space="preserve">ттестации, </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азработать </w:t>
      </w:r>
      <w:r>
        <w:rPr>
          <w:rFonts w:ascii="Arial" w:eastAsia="Arial" w:hAnsi="Arial" w:cs="Arial"/>
          <w:sz w:val="24"/>
          <w:szCs w:val="24"/>
        </w:rPr>
        <w:t>н</w:t>
      </w:r>
      <w:r>
        <w:rPr>
          <w:rFonts w:ascii="Arial" w:eastAsia="Arial" w:hAnsi="Arial" w:cs="Arial"/>
          <w:sz w:val="24"/>
          <w:szCs w:val="24"/>
          <w:lang w:val="ru-RU"/>
        </w:rPr>
        <w:t xml:space="preserve">овый план </w:t>
      </w:r>
      <w:r>
        <w:rPr>
          <w:rFonts w:ascii="Arial" w:eastAsia="Arial" w:hAnsi="Arial" w:cs="Arial"/>
          <w:sz w:val="24"/>
          <w:szCs w:val="24"/>
        </w:rPr>
        <w:t>м</w:t>
      </w:r>
      <w:r>
        <w:rPr>
          <w:rFonts w:ascii="Arial" w:eastAsia="Arial" w:hAnsi="Arial" w:cs="Arial"/>
          <w:sz w:val="24"/>
          <w:szCs w:val="24"/>
          <w:lang w:val="ru-RU"/>
        </w:rPr>
        <w:t xml:space="preserve">ероприятий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улуч</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ш</w:t>
      </w:r>
      <w:r>
        <w:rPr>
          <w:rFonts w:ascii="Arial" w:eastAsia="Arial" w:hAnsi="Arial" w:cs="Arial"/>
          <w:sz w:val="24"/>
          <w:szCs w:val="24"/>
          <w:lang w:val="ru-RU"/>
        </w:rPr>
        <w:t xml:space="preserve">ению </w:t>
      </w:r>
      <w:r>
        <w:rPr>
          <w:rFonts w:ascii="Arial" w:eastAsia="Arial" w:hAnsi="Arial" w:cs="Arial"/>
          <w:sz w:val="24"/>
          <w:szCs w:val="24"/>
        </w:rPr>
        <w:t>у</w:t>
      </w:r>
      <w:r>
        <w:rPr>
          <w:rFonts w:ascii="Arial" w:eastAsia="Arial" w:hAnsi="Arial" w:cs="Arial"/>
          <w:sz w:val="24"/>
          <w:szCs w:val="24"/>
          <w:lang w:val="ru-RU"/>
        </w:rPr>
        <w:t xml:space="preserve">словий труда, </w:t>
      </w:r>
      <w:r>
        <w:rPr>
          <w:rFonts w:ascii="Arial" w:eastAsia="Arial" w:hAnsi="Arial" w:cs="Arial"/>
          <w:sz w:val="24"/>
          <w:szCs w:val="24"/>
        </w:rPr>
        <w:t>о</w:t>
      </w:r>
      <w:r>
        <w:rPr>
          <w:rFonts w:ascii="Arial" w:eastAsia="Arial" w:hAnsi="Arial" w:cs="Arial"/>
          <w:sz w:val="24"/>
          <w:szCs w:val="24"/>
          <w:lang w:val="ru-RU"/>
        </w:rPr>
        <w:t xml:space="preserve">формить </w:t>
      </w:r>
      <w:r>
        <w:rPr>
          <w:rFonts w:ascii="Arial" w:eastAsia="Arial" w:hAnsi="Arial" w:cs="Arial"/>
          <w:sz w:val="24"/>
          <w:szCs w:val="24"/>
        </w:rPr>
        <w:t>п</w:t>
      </w:r>
      <w:r>
        <w:rPr>
          <w:rFonts w:ascii="Arial" w:eastAsia="Arial" w:hAnsi="Arial" w:cs="Arial"/>
          <w:sz w:val="24"/>
          <w:szCs w:val="24"/>
          <w:lang w:val="ru-RU"/>
        </w:rPr>
        <w:t xml:space="preserve">ротокол </w:t>
      </w:r>
      <w:r>
        <w:rPr>
          <w:rFonts w:ascii="Arial" w:eastAsia="Arial" w:hAnsi="Arial" w:cs="Arial"/>
          <w:sz w:val="24"/>
          <w:szCs w:val="24"/>
        </w:rPr>
        <w:t>засе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д</w:t>
      </w:r>
      <w:r>
        <w:rPr>
          <w:rFonts w:ascii="Arial" w:eastAsia="Arial" w:hAnsi="Arial" w:cs="Arial"/>
          <w:sz w:val="24"/>
          <w:szCs w:val="24"/>
          <w:lang w:val="ru-RU"/>
        </w:rPr>
        <w:t xml:space="preserve">ания аттестационной </w:t>
      </w:r>
      <w:r>
        <w:rPr>
          <w:rFonts w:ascii="Arial" w:eastAsia="Arial" w:hAnsi="Arial" w:cs="Arial"/>
          <w:sz w:val="24"/>
          <w:szCs w:val="24"/>
        </w:rPr>
        <w:t>к</w:t>
      </w:r>
      <w:r>
        <w:rPr>
          <w:rFonts w:ascii="Arial" w:eastAsia="Arial" w:hAnsi="Arial" w:cs="Arial"/>
          <w:sz w:val="24"/>
          <w:szCs w:val="24"/>
          <w:lang w:val="ru-RU"/>
        </w:rPr>
        <w:t xml:space="preserve">омиссии, </w:t>
      </w:r>
      <w:r>
        <w:rPr>
          <w:rFonts w:ascii="Arial" w:eastAsia="Arial" w:hAnsi="Arial" w:cs="Arial"/>
          <w:sz w:val="24"/>
          <w:szCs w:val="24"/>
        </w:rPr>
        <w:t>и</w:t>
      </w:r>
      <w:r>
        <w:rPr>
          <w:rFonts w:ascii="Arial" w:eastAsia="Arial" w:hAnsi="Arial" w:cs="Arial"/>
          <w:sz w:val="24"/>
          <w:szCs w:val="24"/>
          <w:lang w:val="ru-RU"/>
        </w:rPr>
        <w:t xml:space="preserve">здать </w:t>
      </w:r>
      <w:r>
        <w:rPr>
          <w:rFonts w:ascii="Arial" w:eastAsia="Arial" w:hAnsi="Arial" w:cs="Arial"/>
          <w:sz w:val="24"/>
          <w:szCs w:val="24"/>
        </w:rPr>
        <w:t>п</w:t>
      </w:r>
      <w:r>
        <w:rPr>
          <w:rFonts w:ascii="Arial" w:eastAsia="Arial" w:hAnsi="Arial" w:cs="Arial"/>
          <w:sz w:val="24"/>
          <w:szCs w:val="24"/>
          <w:lang w:val="ru-RU"/>
        </w:rPr>
        <w:t xml:space="preserve">риказ </w:t>
      </w:r>
      <w:r>
        <w:rPr>
          <w:rFonts w:ascii="Arial" w:eastAsia="Arial" w:hAnsi="Arial" w:cs="Arial"/>
          <w:vanish/>
          <w:sz w:val="24"/>
          <w:szCs w:val="24"/>
        </w:rPr>
        <w:br/>
      </w:r>
      <w:r>
        <w:rPr>
          <w:rFonts w:ascii="Arial" w:eastAsia="Arial" w:hAnsi="Arial" w:cs="Arial"/>
          <w:sz w:val="24"/>
          <w:szCs w:val="24"/>
        </w:rPr>
        <w:t>о</w:t>
      </w:r>
      <w:r>
        <w:rPr>
          <w:rFonts w:ascii="Arial" w:eastAsia="Arial" w:hAnsi="Arial" w:cs="Arial"/>
          <w:sz w:val="24"/>
          <w:szCs w:val="24"/>
          <w:lang w:val="ru-RU"/>
        </w:rPr>
        <w:t xml:space="preserve"> завершении </w:t>
      </w:r>
      <w:r>
        <w:rPr>
          <w:rFonts w:ascii="Arial" w:eastAsia="Arial" w:hAnsi="Arial" w:cs="Arial"/>
          <w:sz w:val="24"/>
          <w:szCs w:val="24"/>
        </w:rPr>
        <w:t>аттестации.</w:t>
      </w:r>
    </w:p>
    <w:p w:rsidR="00F86F13" w:rsidRDefault="00F86F13" w:rsidP="00F86F13">
      <w:pPr>
        <w:autoSpaceDE w:val="0"/>
        <w:spacing w:after="0"/>
        <w:ind w:firstLine="187"/>
        <w:jc w:val="both"/>
        <w:rPr>
          <w:sz w:val="24"/>
          <w:szCs w:val="24"/>
        </w:rPr>
      </w:pPr>
    </w:p>
    <w:p w:rsidR="00F86F13" w:rsidRDefault="00F86F13" w:rsidP="00F86F13">
      <w:pPr>
        <w:autoSpaceDE w:val="0"/>
        <w:spacing w:after="0"/>
        <w:ind w:firstLine="187"/>
        <w:jc w:val="both"/>
        <w:rPr>
          <w:sz w:val="24"/>
          <w:szCs w:val="24"/>
        </w:rPr>
      </w:pPr>
    </w:p>
    <w:p w:rsidR="00F86F13" w:rsidRDefault="00F86F13" w:rsidP="00F86F13">
      <w:pPr>
        <w:autoSpaceDE w:val="0"/>
        <w:spacing w:after="0"/>
        <w:ind w:firstLine="187"/>
        <w:jc w:val="both"/>
        <w:rPr>
          <w:rFonts w:ascii="Arial" w:eastAsia="Arial" w:hAnsi="Arial" w:cs="Arial"/>
          <w:b/>
          <w:bCs/>
          <w:sz w:val="24"/>
          <w:szCs w:val="24"/>
          <w:lang w:val="ru-RU"/>
        </w:rPr>
      </w:pPr>
      <w:r>
        <w:rPr>
          <w:rFonts w:ascii="Arial" w:eastAsia="Arial" w:hAnsi="Arial" w:cs="Arial"/>
          <w:b/>
          <w:bCs/>
          <w:sz w:val="24"/>
          <w:szCs w:val="24"/>
          <w:lang w:val="ru-RU"/>
        </w:rPr>
        <w:t xml:space="preserve">Вопрос: </w:t>
      </w:r>
    </w:p>
    <w:p w:rsidR="00F86F13" w:rsidRDefault="00F86F13" w:rsidP="00F86F13">
      <w:pPr>
        <w:autoSpaceDE w:val="0"/>
        <w:spacing w:after="0"/>
        <w:ind w:firstLine="187"/>
        <w:rPr>
          <w:rFonts w:ascii="Arial" w:eastAsia="Arial" w:hAnsi="Arial" w:cs="Arial"/>
          <w:sz w:val="24"/>
          <w:szCs w:val="24"/>
        </w:rPr>
      </w:pPr>
      <w:r>
        <w:rPr>
          <w:rFonts w:ascii="Arial" w:eastAsia="Arial" w:hAnsi="Arial" w:cs="Arial"/>
          <w:sz w:val="24"/>
          <w:szCs w:val="24"/>
          <w:lang w:val="ru-RU"/>
        </w:rPr>
        <w:t xml:space="preserve">При </w:t>
      </w:r>
      <w:r>
        <w:rPr>
          <w:rFonts w:ascii="Arial" w:eastAsia="Arial" w:hAnsi="Arial" w:cs="Arial"/>
          <w:sz w:val="24"/>
          <w:szCs w:val="24"/>
        </w:rPr>
        <w:t>с</w:t>
      </w:r>
      <w:r>
        <w:rPr>
          <w:rFonts w:ascii="Arial" w:eastAsia="Arial" w:hAnsi="Arial" w:cs="Arial"/>
          <w:sz w:val="24"/>
          <w:szCs w:val="24"/>
          <w:lang w:val="ru-RU"/>
        </w:rPr>
        <w:t xml:space="preserve">оставлении </w:t>
      </w:r>
      <w:r>
        <w:rPr>
          <w:rFonts w:ascii="Arial" w:eastAsia="Arial" w:hAnsi="Arial" w:cs="Arial"/>
          <w:sz w:val="24"/>
          <w:szCs w:val="24"/>
        </w:rPr>
        <w:t>П</w:t>
      </w:r>
      <w:r>
        <w:rPr>
          <w:rFonts w:ascii="Arial" w:eastAsia="Arial" w:hAnsi="Arial" w:cs="Arial"/>
          <w:sz w:val="24"/>
          <w:szCs w:val="24"/>
          <w:lang w:val="ru-RU"/>
        </w:rPr>
        <w:t xml:space="preserve">еречня </w:t>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sz w:val="24"/>
          <w:szCs w:val="24"/>
        </w:rPr>
        <w:t>под</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л</w:t>
      </w:r>
      <w:r>
        <w:rPr>
          <w:rFonts w:ascii="Arial" w:eastAsia="Arial" w:hAnsi="Arial" w:cs="Arial"/>
          <w:sz w:val="24"/>
          <w:szCs w:val="24"/>
          <w:lang w:val="ru-RU"/>
        </w:rPr>
        <w:t xml:space="preserve">ежащих </w:t>
      </w:r>
      <w:r>
        <w:rPr>
          <w:rFonts w:ascii="Arial" w:eastAsia="Arial" w:hAnsi="Arial" w:cs="Arial"/>
          <w:sz w:val="24"/>
          <w:szCs w:val="24"/>
        </w:rPr>
        <w:t>а</w:t>
      </w:r>
      <w:r>
        <w:rPr>
          <w:rFonts w:ascii="Arial" w:eastAsia="Arial" w:hAnsi="Arial" w:cs="Arial"/>
          <w:sz w:val="24"/>
          <w:szCs w:val="24"/>
          <w:lang w:val="ru-RU"/>
        </w:rPr>
        <w:t xml:space="preserve">ттестации </w:t>
      </w:r>
      <w:r>
        <w:rPr>
          <w:rFonts w:ascii="Arial" w:eastAsia="Arial" w:hAnsi="Arial" w:cs="Arial"/>
          <w:sz w:val="24"/>
          <w:szCs w:val="24"/>
        </w:rPr>
        <w:t>м</w:t>
      </w:r>
      <w:r>
        <w:rPr>
          <w:rFonts w:ascii="Arial" w:eastAsia="Arial" w:hAnsi="Arial" w:cs="Arial"/>
          <w:sz w:val="24"/>
          <w:szCs w:val="24"/>
          <w:lang w:val="ru-RU"/>
        </w:rPr>
        <w:t xml:space="preserve">ы </w:t>
      </w:r>
      <w:r>
        <w:rPr>
          <w:rFonts w:ascii="Arial" w:eastAsia="Arial" w:hAnsi="Arial" w:cs="Arial"/>
          <w:sz w:val="24"/>
          <w:szCs w:val="24"/>
        </w:rPr>
        <w:t>н</w:t>
      </w:r>
      <w:r>
        <w:rPr>
          <w:rFonts w:ascii="Arial" w:eastAsia="Arial" w:hAnsi="Arial" w:cs="Arial"/>
          <w:sz w:val="24"/>
          <w:szCs w:val="24"/>
          <w:lang w:val="ru-RU"/>
        </w:rPr>
        <w:t xml:space="preserve">е </w:t>
      </w:r>
      <w:r>
        <w:rPr>
          <w:rFonts w:ascii="Arial" w:eastAsia="Arial" w:hAnsi="Arial" w:cs="Arial"/>
          <w:sz w:val="24"/>
          <w:szCs w:val="24"/>
        </w:rPr>
        <w:t>м</w:t>
      </w:r>
      <w:r>
        <w:rPr>
          <w:rFonts w:ascii="Arial" w:eastAsia="Arial" w:hAnsi="Arial" w:cs="Arial"/>
          <w:sz w:val="24"/>
          <w:szCs w:val="24"/>
          <w:lang w:val="ru-RU"/>
        </w:rPr>
        <w:t xml:space="preserve">ожем </w:t>
      </w:r>
      <w:r>
        <w:rPr>
          <w:rFonts w:ascii="Arial" w:eastAsia="Arial" w:hAnsi="Arial" w:cs="Arial"/>
          <w:sz w:val="24"/>
          <w:szCs w:val="24"/>
        </w:rPr>
        <w:t>о</w:t>
      </w:r>
      <w:r>
        <w:rPr>
          <w:rFonts w:ascii="Arial" w:eastAsia="Arial" w:hAnsi="Arial" w:cs="Arial"/>
          <w:sz w:val="24"/>
          <w:szCs w:val="24"/>
          <w:lang w:val="ru-RU"/>
        </w:rPr>
        <w:t xml:space="preserve">пределить </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ремя </w:t>
      </w:r>
      <w:r>
        <w:rPr>
          <w:rFonts w:ascii="Arial" w:eastAsia="Arial" w:hAnsi="Arial" w:cs="Arial"/>
          <w:sz w:val="24"/>
          <w:szCs w:val="24"/>
        </w:rPr>
        <w:t>в</w:t>
      </w:r>
      <w:r>
        <w:rPr>
          <w:rFonts w:ascii="Arial" w:eastAsia="Arial" w:hAnsi="Arial" w:cs="Arial"/>
          <w:sz w:val="24"/>
          <w:szCs w:val="24"/>
          <w:lang w:val="ru-RU"/>
        </w:rPr>
        <w:t xml:space="preserve">оздействия, </w:t>
      </w:r>
      <w:r>
        <w:rPr>
          <w:rFonts w:ascii="Arial" w:eastAsia="Arial" w:hAnsi="Arial" w:cs="Arial"/>
          <w:sz w:val="24"/>
          <w:szCs w:val="24"/>
        </w:rPr>
        <w:t>п</w:t>
      </w:r>
      <w:r>
        <w:rPr>
          <w:rFonts w:ascii="Arial" w:eastAsia="Arial" w:hAnsi="Arial" w:cs="Arial"/>
          <w:sz w:val="24"/>
          <w:szCs w:val="24"/>
          <w:lang w:val="ru-RU"/>
        </w:rPr>
        <w:t xml:space="preserve">отому </w:t>
      </w:r>
      <w:r>
        <w:rPr>
          <w:rFonts w:ascii="Arial" w:eastAsia="Arial" w:hAnsi="Arial" w:cs="Arial"/>
          <w:sz w:val="24"/>
          <w:szCs w:val="24"/>
        </w:rPr>
        <w:t>ч</w:t>
      </w:r>
      <w:r>
        <w:rPr>
          <w:rFonts w:ascii="Arial" w:eastAsia="Arial" w:hAnsi="Arial" w:cs="Arial"/>
          <w:sz w:val="24"/>
          <w:szCs w:val="24"/>
          <w:lang w:val="ru-RU"/>
        </w:rPr>
        <w:t xml:space="preserve">то </w:t>
      </w:r>
      <w:r>
        <w:rPr>
          <w:rFonts w:ascii="Arial" w:eastAsia="Arial" w:hAnsi="Arial" w:cs="Arial"/>
          <w:sz w:val="24"/>
          <w:szCs w:val="24"/>
        </w:rPr>
        <w:t>о</w:t>
      </w:r>
      <w:r>
        <w:rPr>
          <w:rFonts w:ascii="Arial" w:eastAsia="Arial" w:hAnsi="Arial" w:cs="Arial"/>
          <w:sz w:val="24"/>
          <w:szCs w:val="24"/>
          <w:lang w:val="ru-RU"/>
        </w:rPr>
        <w:t xml:space="preserve">но </w:t>
      </w:r>
      <w:r>
        <w:rPr>
          <w:rFonts w:ascii="Arial" w:eastAsia="Arial" w:hAnsi="Arial" w:cs="Arial"/>
          <w:sz w:val="24"/>
          <w:szCs w:val="24"/>
        </w:rPr>
        <w:t>к</w:t>
      </w:r>
      <w:r>
        <w:rPr>
          <w:rFonts w:ascii="Arial" w:eastAsia="Arial" w:hAnsi="Arial" w:cs="Arial"/>
          <w:sz w:val="24"/>
          <w:szCs w:val="24"/>
          <w:lang w:val="ru-RU"/>
        </w:rPr>
        <w:t xml:space="preserve">аждый </w:t>
      </w:r>
      <w:r>
        <w:rPr>
          <w:rFonts w:ascii="Arial" w:eastAsia="Arial" w:hAnsi="Arial" w:cs="Arial"/>
          <w:sz w:val="24"/>
          <w:szCs w:val="24"/>
        </w:rPr>
        <w:t>д</w:t>
      </w:r>
      <w:r>
        <w:rPr>
          <w:rFonts w:ascii="Arial" w:eastAsia="Arial" w:hAnsi="Arial" w:cs="Arial"/>
          <w:sz w:val="24"/>
          <w:szCs w:val="24"/>
          <w:lang w:val="ru-RU"/>
        </w:rPr>
        <w:t xml:space="preserve">ень </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азное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з</w:t>
      </w:r>
      <w:r>
        <w:rPr>
          <w:rFonts w:ascii="Arial" w:eastAsia="Arial" w:hAnsi="Arial" w:cs="Arial"/>
          <w:sz w:val="24"/>
          <w:szCs w:val="24"/>
          <w:lang w:val="ru-RU"/>
        </w:rPr>
        <w:t xml:space="preserve">ависит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sz w:val="24"/>
          <w:szCs w:val="24"/>
        </w:rPr>
        <w:t>т</w:t>
      </w:r>
      <w:r>
        <w:rPr>
          <w:rFonts w:ascii="Arial" w:eastAsia="Arial" w:hAnsi="Arial" w:cs="Arial"/>
          <w:sz w:val="24"/>
          <w:szCs w:val="24"/>
          <w:lang w:val="ru-RU"/>
        </w:rPr>
        <w:t xml:space="preserve">ого </w:t>
      </w:r>
      <w:r>
        <w:rPr>
          <w:rFonts w:ascii="Arial" w:eastAsia="Arial" w:hAnsi="Arial" w:cs="Arial"/>
          <w:sz w:val="24"/>
          <w:szCs w:val="24"/>
        </w:rPr>
        <w:t>е</w:t>
      </w:r>
      <w:r>
        <w:rPr>
          <w:rFonts w:ascii="Arial" w:eastAsia="Arial" w:hAnsi="Arial" w:cs="Arial"/>
          <w:sz w:val="24"/>
          <w:szCs w:val="24"/>
          <w:lang w:val="ru-RU"/>
        </w:rPr>
        <w:t xml:space="preserve">сть </w:t>
      </w:r>
      <w:r>
        <w:rPr>
          <w:rFonts w:ascii="Arial" w:eastAsia="Arial" w:hAnsi="Arial" w:cs="Arial"/>
          <w:sz w:val="24"/>
          <w:szCs w:val="24"/>
        </w:rPr>
        <w:t>у</w:t>
      </w:r>
      <w:r>
        <w:rPr>
          <w:rFonts w:ascii="Arial" w:eastAsia="Arial" w:hAnsi="Arial" w:cs="Arial"/>
          <w:sz w:val="24"/>
          <w:szCs w:val="24"/>
          <w:lang w:val="ru-RU"/>
        </w:rPr>
        <w:t xml:space="preserve"> </w:t>
      </w:r>
      <w:r>
        <w:rPr>
          <w:rFonts w:ascii="Arial" w:eastAsia="Arial" w:hAnsi="Arial" w:cs="Arial"/>
          <w:sz w:val="24"/>
          <w:szCs w:val="24"/>
        </w:rPr>
        <w:t>н</w:t>
      </w:r>
      <w:r>
        <w:rPr>
          <w:rFonts w:ascii="Arial" w:eastAsia="Arial" w:hAnsi="Arial" w:cs="Arial"/>
          <w:sz w:val="24"/>
          <w:szCs w:val="24"/>
          <w:lang w:val="ru-RU"/>
        </w:rPr>
        <w:t xml:space="preserve">ас </w:t>
      </w:r>
      <w:r>
        <w:rPr>
          <w:rFonts w:ascii="Arial" w:eastAsia="Arial" w:hAnsi="Arial" w:cs="Arial"/>
          <w:sz w:val="24"/>
          <w:szCs w:val="24"/>
        </w:rPr>
        <w:t>з</w:t>
      </w:r>
      <w:r>
        <w:rPr>
          <w:rFonts w:ascii="Arial" w:eastAsia="Arial" w:hAnsi="Arial" w:cs="Arial"/>
          <w:sz w:val="24"/>
          <w:szCs w:val="24"/>
          <w:lang w:val="ru-RU"/>
        </w:rPr>
        <w:t xml:space="preserve">аказы </w:t>
      </w:r>
      <w:r>
        <w:rPr>
          <w:rFonts w:ascii="Arial" w:eastAsia="Arial" w:hAnsi="Arial" w:cs="Arial"/>
          <w:sz w:val="24"/>
          <w:szCs w:val="24"/>
        </w:rPr>
        <w:t>и</w:t>
      </w:r>
      <w:r>
        <w:rPr>
          <w:rFonts w:ascii="Arial" w:eastAsia="Arial" w:hAnsi="Arial" w:cs="Arial"/>
          <w:sz w:val="24"/>
          <w:szCs w:val="24"/>
          <w:lang w:val="ru-RU"/>
        </w:rPr>
        <w:t xml:space="preserve">ли </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ет. Скажите, </w:t>
      </w:r>
      <w:r>
        <w:rPr>
          <w:rFonts w:ascii="Arial" w:eastAsia="Arial" w:hAnsi="Arial" w:cs="Arial"/>
          <w:sz w:val="24"/>
          <w:szCs w:val="24"/>
        </w:rPr>
        <w:t>п</w:t>
      </w:r>
      <w:r>
        <w:rPr>
          <w:rFonts w:ascii="Arial" w:eastAsia="Arial" w:hAnsi="Arial" w:cs="Arial"/>
          <w:sz w:val="24"/>
          <w:szCs w:val="24"/>
          <w:lang w:val="ru-RU"/>
        </w:rPr>
        <w:t xml:space="preserve">ожалуйста, </w:t>
      </w:r>
      <w:r>
        <w:rPr>
          <w:rFonts w:ascii="Arial" w:eastAsia="Arial" w:hAnsi="Arial" w:cs="Arial"/>
          <w:sz w:val="24"/>
          <w:szCs w:val="24"/>
        </w:rPr>
        <w:t>з</w:t>
      </w:r>
      <w:r>
        <w:rPr>
          <w:rFonts w:ascii="Arial" w:eastAsia="Arial" w:hAnsi="Arial" w:cs="Arial"/>
          <w:sz w:val="24"/>
          <w:szCs w:val="24"/>
          <w:lang w:val="ru-RU"/>
        </w:rPr>
        <w:t xml:space="preserve">ачем </w:t>
      </w:r>
      <w:r>
        <w:rPr>
          <w:rFonts w:ascii="Arial" w:eastAsia="Arial" w:hAnsi="Arial" w:cs="Arial"/>
          <w:sz w:val="24"/>
          <w:szCs w:val="24"/>
        </w:rPr>
        <w:t>о</w:t>
      </w:r>
      <w:r>
        <w:rPr>
          <w:rFonts w:ascii="Arial" w:eastAsia="Arial" w:hAnsi="Arial" w:cs="Arial"/>
          <w:sz w:val="24"/>
          <w:szCs w:val="24"/>
          <w:lang w:val="ru-RU"/>
        </w:rPr>
        <w:t xml:space="preserve">пределять </w:t>
      </w:r>
      <w:r>
        <w:rPr>
          <w:rFonts w:ascii="Arial" w:eastAsia="Arial" w:hAnsi="Arial" w:cs="Arial"/>
          <w:sz w:val="24"/>
          <w:szCs w:val="24"/>
        </w:rPr>
        <w:t>э</w:t>
      </w:r>
      <w:r>
        <w:rPr>
          <w:rFonts w:ascii="Arial" w:eastAsia="Arial" w:hAnsi="Arial" w:cs="Arial"/>
          <w:sz w:val="24"/>
          <w:szCs w:val="24"/>
          <w:lang w:val="ru-RU"/>
        </w:rPr>
        <w:t xml:space="preserve">то </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ремя </w:t>
      </w:r>
      <w:r>
        <w:rPr>
          <w:rFonts w:ascii="Arial" w:eastAsia="Arial" w:hAnsi="Arial" w:cs="Arial"/>
          <w:sz w:val="24"/>
          <w:szCs w:val="24"/>
        </w:rPr>
        <w:t>и</w:t>
      </w:r>
      <w:r>
        <w:rPr>
          <w:rFonts w:ascii="Arial" w:eastAsia="Arial" w:hAnsi="Arial" w:cs="Arial"/>
          <w:sz w:val="24"/>
          <w:szCs w:val="24"/>
          <w:lang w:val="ru-RU"/>
        </w:rPr>
        <w:t xml:space="preserve"> насколько </w:t>
      </w:r>
      <w:r>
        <w:rPr>
          <w:rFonts w:ascii="Arial" w:eastAsia="Arial" w:hAnsi="Arial" w:cs="Arial"/>
          <w:sz w:val="24"/>
          <w:szCs w:val="24"/>
        </w:rPr>
        <w:t>т</w:t>
      </w:r>
      <w:r>
        <w:rPr>
          <w:rFonts w:ascii="Arial" w:eastAsia="Arial" w:hAnsi="Arial" w:cs="Arial"/>
          <w:sz w:val="24"/>
          <w:szCs w:val="24"/>
          <w:lang w:val="ru-RU"/>
        </w:rPr>
        <w:t xml:space="preserve">очно </w:t>
      </w:r>
      <w:r>
        <w:rPr>
          <w:rFonts w:ascii="Arial" w:eastAsia="Arial" w:hAnsi="Arial" w:cs="Arial"/>
          <w:sz w:val="24"/>
          <w:szCs w:val="24"/>
        </w:rPr>
        <w:t>м</w:t>
      </w:r>
      <w:r>
        <w:rPr>
          <w:rFonts w:ascii="Arial" w:eastAsia="Arial" w:hAnsi="Arial" w:cs="Arial"/>
          <w:sz w:val="24"/>
          <w:szCs w:val="24"/>
          <w:lang w:val="ru-RU"/>
        </w:rPr>
        <w:t xml:space="preserve">ы </w:t>
      </w:r>
      <w:r>
        <w:rPr>
          <w:rFonts w:ascii="Arial" w:eastAsia="Arial" w:hAnsi="Arial" w:cs="Arial"/>
          <w:sz w:val="24"/>
          <w:szCs w:val="24"/>
        </w:rPr>
        <w:t>д</w:t>
      </w:r>
      <w:r>
        <w:rPr>
          <w:rFonts w:ascii="Arial" w:eastAsia="Arial" w:hAnsi="Arial" w:cs="Arial"/>
          <w:sz w:val="24"/>
          <w:szCs w:val="24"/>
          <w:lang w:val="ru-RU"/>
        </w:rPr>
        <w:t xml:space="preserve">олжны </w:t>
      </w:r>
      <w:r>
        <w:rPr>
          <w:rFonts w:ascii="Arial" w:eastAsia="Arial" w:hAnsi="Arial" w:cs="Arial"/>
          <w:sz w:val="24"/>
          <w:szCs w:val="24"/>
        </w:rPr>
        <w:t>е</w:t>
      </w:r>
      <w:r>
        <w:rPr>
          <w:rFonts w:ascii="Arial" w:eastAsia="Arial" w:hAnsi="Arial" w:cs="Arial"/>
          <w:sz w:val="24"/>
          <w:szCs w:val="24"/>
          <w:lang w:val="ru-RU"/>
        </w:rPr>
        <w:t xml:space="preserve">го </w:t>
      </w:r>
      <w:r>
        <w:rPr>
          <w:rFonts w:ascii="Arial" w:eastAsia="Arial" w:hAnsi="Arial" w:cs="Arial"/>
          <w:sz w:val="24"/>
          <w:szCs w:val="24"/>
        </w:rPr>
        <w:t>посчи</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ать, </w:t>
      </w:r>
      <w:r>
        <w:rPr>
          <w:rFonts w:ascii="Arial" w:eastAsia="Arial" w:hAnsi="Arial" w:cs="Arial"/>
          <w:sz w:val="24"/>
          <w:szCs w:val="24"/>
        </w:rPr>
        <w:t>ч</w:t>
      </w:r>
      <w:r>
        <w:rPr>
          <w:rFonts w:ascii="Arial" w:eastAsia="Arial" w:hAnsi="Arial" w:cs="Arial"/>
          <w:sz w:val="24"/>
          <w:szCs w:val="24"/>
          <w:lang w:val="ru-RU"/>
        </w:rPr>
        <w:t xml:space="preserve">тобы было </w:t>
      </w:r>
      <w:r>
        <w:rPr>
          <w:rFonts w:ascii="Arial" w:eastAsia="Arial" w:hAnsi="Arial" w:cs="Arial"/>
          <w:sz w:val="24"/>
          <w:szCs w:val="24"/>
        </w:rPr>
        <w:t>правильно?</w:t>
      </w:r>
    </w:p>
    <w:p w:rsidR="00F86F13" w:rsidRDefault="00F86F13" w:rsidP="00F86F13">
      <w:pPr>
        <w:autoSpaceDE w:val="0"/>
        <w:spacing w:before="316" w:after="0"/>
        <w:ind w:firstLine="209"/>
        <w:jc w:val="both"/>
        <w:rPr>
          <w:rFonts w:ascii="Arial" w:eastAsia="Arial" w:hAnsi="Arial" w:cs="Arial"/>
          <w:b/>
          <w:bCs/>
          <w:sz w:val="24"/>
          <w:szCs w:val="24"/>
          <w:lang w:val="ru-RU"/>
        </w:rPr>
      </w:pPr>
      <w:r>
        <w:rPr>
          <w:rFonts w:ascii="Arial" w:eastAsia="Arial" w:hAnsi="Arial" w:cs="Arial"/>
          <w:b/>
          <w:bCs/>
          <w:sz w:val="24"/>
          <w:szCs w:val="24"/>
          <w:lang w:val="ru-RU"/>
        </w:rPr>
        <w:t xml:space="preserve">Ответ: </w:t>
      </w:r>
    </w:p>
    <w:p w:rsidR="00F86F13" w:rsidRDefault="00F86F13" w:rsidP="00F86F13">
      <w:pPr>
        <w:autoSpaceDE w:val="0"/>
        <w:spacing w:after="0"/>
        <w:ind w:firstLine="209"/>
        <w:jc w:val="both"/>
        <w:rPr>
          <w:rFonts w:ascii="Arial" w:eastAsia="Arial" w:hAnsi="Arial" w:cs="Arial"/>
          <w:sz w:val="24"/>
          <w:szCs w:val="24"/>
        </w:rPr>
      </w:pPr>
      <w:r>
        <w:rPr>
          <w:rFonts w:ascii="Arial" w:eastAsia="Arial" w:hAnsi="Arial" w:cs="Arial"/>
          <w:sz w:val="24"/>
          <w:szCs w:val="24"/>
          <w:lang w:val="ru-RU"/>
        </w:rPr>
        <w:t xml:space="preserve">Так </w:t>
      </w:r>
      <w:r>
        <w:rPr>
          <w:rFonts w:ascii="Arial" w:eastAsia="Arial" w:hAnsi="Arial" w:cs="Arial"/>
          <w:sz w:val="24"/>
          <w:szCs w:val="24"/>
        </w:rPr>
        <w:t>к</w:t>
      </w:r>
      <w:r>
        <w:rPr>
          <w:rFonts w:ascii="Arial" w:eastAsia="Arial" w:hAnsi="Arial" w:cs="Arial"/>
          <w:sz w:val="24"/>
          <w:szCs w:val="24"/>
          <w:lang w:val="ru-RU"/>
        </w:rPr>
        <w:t xml:space="preserve">ак </w:t>
      </w:r>
      <w:r>
        <w:rPr>
          <w:rFonts w:ascii="Arial" w:eastAsia="Arial" w:hAnsi="Arial" w:cs="Arial"/>
          <w:sz w:val="24"/>
          <w:szCs w:val="24"/>
        </w:rPr>
        <w:t>г</w:t>
      </w:r>
      <w:r>
        <w:rPr>
          <w:rFonts w:ascii="Arial" w:eastAsia="Arial" w:hAnsi="Arial" w:cs="Arial"/>
          <w:sz w:val="24"/>
          <w:szCs w:val="24"/>
          <w:lang w:val="ru-RU"/>
        </w:rPr>
        <w:t xml:space="preserve">игиенические </w:t>
      </w:r>
      <w:r>
        <w:rPr>
          <w:rFonts w:ascii="Arial" w:eastAsia="Arial" w:hAnsi="Arial" w:cs="Arial"/>
          <w:sz w:val="24"/>
          <w:szCs w:val="24"/>
        </w:rPr>
        <w:t>н</w:t>
      </w:r>
      <w:r>
        <w:rPr>
          <w:rFonts w:ascii="Arial" w:eastAsia="Arial" w:hAnsi="Arial" w:cs="Arial"/>
          <w:sz w:val="24"/>
          <w:szCs w:val="24"/>
          <w:lang w:val="ru-RU"/>
        </w:rPr>
        <w:t xml:space="preserve">ормативы </w:t>
      </w:r>
      <w:r>
        <w:rPr>
          <w:rFonts w:ascii="Arial" w:eastAsia="Arial" w:hAnsi="Arial" w:cs="Arial"/>
          <w:sz w:val="24"/>
          <w:szCs w:val="24"/>
        </w:rPr>
        <w:t>у</w:t>
      </w:r>
      <w:r>
        <w:rPr>
          <w:rFonts w:ascii="Arial" w:eastAsia="Arial" w:hAnsi="Arial" w:cs="Arial"/>
          <w:sz w:val="24"/>
          <w:szCs w:val="24"/>
          <w:lang w:val="ru-RU"/>
        </w:rPr>
        <w:t xml:space="preserve">словий </w:t>
      </w:r>
      <w:r>
        <w:rPr>
          <w:rFonts w:ascii="Arial" w:eastAsia="Arial" w:hAnsi="Arial" w:cs="Arial"/>
          <w:sz w:val="24"/>
          <w:szCs w:val="24"/>
        </w:rPr>
        <w:t>тру</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д</w:t>
      </w:r>
      <w:r>
        <w:rPr>
          <w:rFonts w:ascii="Arial" w:eastAsia="Arial" w:hAnsi="Arial" w:cs="Arial"/>
          <w:sz w:val="24"/>
          <w:szCs w:val="24"/>
          <w:lang w:val="ru-RU"/>
        </w:rPr>
        <w:t xml:space="preserve">а </w:t>
      </w:r>
      <w:r>
        <w:rPr>
          <w:rFonts w:ascii="Arial" w:eastAsia="Arial" w:hAnsi="Arial" w:cs="Arial"/>
          <w:sz w:val="24"/>
          <w:szCs w:val="24"/>
        </w:rPr>
        <w:t>(ПДК,</w:t>
      </w:r>
      <w:r>
        <w:rPr>
          <w:rFonts w:ascii="Arial" w:eastAsia="Arial" w:hAnsi="Arial" w:cs="Arial"/>
          <w:sz w:val="24"/>
          <w:szCs w:val="24"/>
          <w:lang w:val="ru-RU"/>
        </w:rPr>
        <w:t xml:space="preserve"> </w:t>
      </w:r>
      <w:r>
        <w:rPr>
          <w:rFonts w:ascii="Arial" w:eastAsia="Arial" w:hAnsi="Arial" w:cs="Arial"/>
          <w:sz w:val="24"/>
          <w:szCs w:val="24"/>
        </w:rPr>
        <w:t>ПДУ)</w:t>
      </w:r>
      <w:r>
        <w:rPr>
          <w:rFonts w:ascii="Arial" w:eastAsia="Arial" w:hAnsi="Arial" w:cs="Arial"/>
          <w:sz w:val="24"/>
          <w:szCs w:val="24"/>
          <w:lang w:val="ru-RU"/>
        </w:rPr>
        <w:t xml:space="preserve"> </w:t>
      </w:r>
      <w:r>
        <w:rPr>
          <w:rFonts w:ascii="Arial" w:eastAsia="Arial" w:hAnsi="Arial" w:cs="Arial"/>
          <w:sz w:val="24"/>
          <w:szCs w:val="24"/>
        </w:rPr>
        <w:t>р</w:t>
      </w:r>
      <w:r>
        <w:rPr>
          <w:rFonts w:ascii="Arial" w:eastAsia="Arial" w:hAnsi="Arial" w:cs="Arial"/>
          <w:sz w:val="24"/>
          <w:szCs w:val="24"/>
          <w:lang w:val="ru-RU"/>
        </w:rPr>
        <w:t xml:space="preserve">азработаны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4</w:t>
      </w:r>
      <w:r>
        <w:rPr>
          <w:rFonts w:ascii="Arial" w:eastAsia="Arial" w:hAnsi="Arial" w:cs="Arial"/>
          <w:sz w:val="24"/>
          <w:szCs w:val="24"/>
          <w:lang w:val="ru-RU"/>
        </w:rPr>
        <w:t xml:space="preserve">0-часовую </w:t>
      </w:r>
      <w:r>
        <w:rPr>
          <w:rFonts w:ascii="Arial" w:eastAsia="Arial" w:hAnsi="Arial" w:cs="Arial"/>
          <w:sz w:val="24"/>
          <w:szCs w:val="24"/>
        </w:rPr>
        <w:t>ра</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б</w:t>
      </w:r>
      <w:r>
        <w:rPr>
          <w:rFonts w:ascii="Arial" w:eastAsia="Arial" w:hAnsi="Arial" w:cs="Arial"/>
          <w:sz w:val="24"/>
          <w:szCs w:val="24"/>
          <w:lang w:val="ru-RU"/>
        </w:rPr>
        <w:t xml:space="preserve">очую неделю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8</w:t>
      </w:r>
      <w:r>
        <w:rPr>
          <w:rFonts w:ascii="Arial" w:eastAsia="Arial" w:hAnsi="Arial" w:cs="Arial"/>
          <w:sz w:val="24"/>
          <w:szCs w:val="24"/>
          <w:lang w:val="ru-RU"/>
        </w:rPr>
        <w:t xml:space="preserve">-ми </w:t>
      </w:r>
      <w:r>
        <w:rPr>
          <w:rFonts w:ascii="Arial" w:eastAsia="Arial" w:hAnsi="Arial" w:cs="Arial"/>
          <w:sz w:val="24"/>
          <w:szCs w:val="24"/>
        </w:rPr>
        <w:t>ч</w:t>
      </w:r>
      <w:r>
        <w:rPr>
          <w:rFonts w:ascii="Arial" w:eastAsia="Arial" w:hAnsi="Arial" w:cs="Arial"/>
          <w:sz w:val="24"/>
          <w:szCs w:val="24"/>
          <w:lang w:val="ru-RU"/>
        </w:rPr>
        <w:t xml:space="preserve">асовой </w:t>
      </w:r>
      <w:r>
        <w:rPr>
          <w:rFonts w:ascii="Arial" w:eastAsia="Arial" w:hAnsi="Arial" w:cs="Arial"/>
          <w:sz w:val="24"/>
          <w:szCs w:val="24"/>
        </w:rPr>
        <w:t>р</w:t>
      </w:r>
      <w:r>
        <w:rPr>
          <w:rFonts w:ascii="Arial" w:eastAsia="Arial" w:hAnsi="Arial" w:cs="Arial"/>
          <w:sz w:val="24"/>
          <w:szCs w:val="24"/>
          <w:lang w:val="ru-RU"/>
        </w:rPr>
        <w:t xml:space="preserve">абочий </w:t>
      </w:r>
      <w:r>
        <w:rPr>
          <w:rFonts w:ascii="Arial" w:eastAsia="Arial" w:hAnsi="Arial" w:cs="Arial"/>
          <w:sz w:val="24"/>
          <w:szCs w:val="24"/>
        </w:rPr>
        <w:t>д</w:t>
      </w:r>
      <w:r>
        <w:rPr>
          <w:rFonts w:ascii="Arial" w:eastAsia="Arial" w:hAnsi="Arial" w:cs="Arial"/>
          <w:sz w:val="24"/>
          <w:szCs w:val="24"/>
          <w:lang w:val="ru-RU"/>
        </w:rPr>
        <w:t xml:space="preserve">ень, </w:t>
      </w:r>
      <w:r>
        <w:rPr>
          <w:rFonts w:ascii="Arial" w:eastAsia="Arial" w:hAnsi="Arial" w:cs="Arial"/>
          <w:sz w:val="24"/>
          <w:szCs w:val="24"/>
        </w:rPr>
        <w:t>т</w:t>
      </w:r>
      <w:r>
        <w:rPr>
          <w:rFonts w:ascii="Arial" w:eastAsia="Arial" w:hAnsi="Arial" w:cs="Arial"/>
          <w:sz w:val="24"/>
          <w:szCs w:val="24"/>
          <w:lang w:val="ru-RU"/>
        </w:rPr>
        <w:t xml:space="preserve">о </w:t>
      </w:r>
      <w:r>
        <w:rPr>
          <w:rFonts w:ascii="Arial" w:eastAsia="Arial" w:hAnsi="Arial" w:cs="Arial"/>
          <w:vanish/>
          <w:sz w:val="24"/>
          <w:szCs w:val="24"/>
        </w:rPr>
        <w:br/>
      </w:r>
      <w:r>
        <w:rPr>
          <w:rFonts w:ascii="Arial" w:eastAsia="Arial" w:hAnsi="Arial" w:cs="Arial"/>
          <w:sz w:val="24"/>
          <w:szCs w:val="24"/>
        </w:rPr>
        <w:t>ч</w:t>
      </w:r>
      <w:r>
        <w:rPr>
          <w:rFonts w:ascii="Arial" w:eastAsia="Arial" w:hAnsi="Arial" w:cs="Arial"/>
          <w:sz w:val="24"/>
          <w:szCs w:val="24"/>
          <w:lang w:val="ru-RU"/>
        </w:rPr>
        <w:t xml:space="preserve">тобы измеренное </w:t>
      </w:r>
      <w:r>
        <w:rPr>
          <w:rFonts w:ascii="Arial" w:eastAsia="Arial" w:hAnsi="Arial" w:cs="Arial"/>
          <w:sz w:val="24"/>
          <w:szCs w:val="24"/>
        </w:rPr>
        <w:t>з</w:t>
      </w:r>
      <w:r>
        <w:rPr>
          <w:rFonts w:ascii="Arial" w:eastAsia="Arial" w:hAnsi="Arial" w:cs="Arial"/>
          <w:sz w:val="24"/>
          <w:szCs w:val="24"/>
          <w:lang w:val="ru-RU"/>
        </w:rPr>
        <w:t xml:space="preserve">начение </w:t>
      </w:r>
      <w:r>
        <w:rPr>
          <w:rFonts w:ascii="Arial" w:eastAsia="Arial" w:hAnsi="Arial" w:cs="Arial"/>
          <w:sz w:val="24"/>
          <w:szCs w:val="24"/>
        </w:rPr>
        <w:t>м</w:t>
      </w:r>
      <w:r>
        <w:rPr>
          <w:rFonts w:ascii="Arial" w:eastAsia="Arial" w:hAnsi="Arial" w:cs="Arial"/>
          <w:sz w:val="24"/>
          <w:szCs w:val="24"/>
          <w:lang w:val="ru-RU"/>
        </w:rPr>
        <w:t xml:space="preserve">ожно </w:t>
      </w:r>
      <w:r>
        <w:rPr>
          <w:rFonts w:ascii="Arial" w:eastAsia="Arial" w:hAnsi="Arial" w:cs="Arial"/>
          <w:sz w:val="24"/>
          <w:szCs w:val="24"/>
        </w:rPr>
        <w:t>б</w:t>
      </w:r>
      <w:r>
        <w:rPr>
          <w:rFonts w:ascii="Arial" w:eastAsia="Arial" w:hAnsi="Arial" w:cs="Arial"/>
          <w:sz w:val="24"/>
          <w:szCs w:val="24"/>
          <w:lang w:val="ru-RU"/>
        </w:rPr>
        <w:t xml:space="preserve">ыло </w:t>
      </w:r>
      <w:r>
        <w:rPr>
          <w:rFonts w:ascii="Arial" w:eastAsia="Arial" w:hAnsi="Arial" w:cs="Arial"/>
          <w:sz w:val="24"/>
          <w:szCs w:val="24"/>
        </w:rPr>
        <w:t>срав</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ить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ПДК</w:t>
      </w:r>
      <w:r>
        <w:rPr>
          <w:rFonts w:ascii="Arial" w:eastAsia="Arial" w:hAnsi="Arial" w:cs="Arial"/>
          <w:sz w:val="24"/>
          <w:szCs w:val="24"/>
          <w:lang w:val="ru-RU"/>
        </w:rPr>
        <w:t xml:space="preserve"> </w:t>
      </w:r>
      <w:r>
        <w:rPr>
          <w:rFonts w:ascii="Arial" w:eastAsia="Arial" w:hAnsi="Arial" w:cs="Arial"/>
          <w:sz w:val="24"/>
          <w:szCs w:val="24"/>
        </w:rPr>
        <w:t>(ПДУ),</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р</w:t>
      </w:r>
      <w:r>
        <w:rPr>
          <w:rFonts w:ascii="Arial" w:eastAsia="Arial" w:hAnsi="Arial" w:cs="Arial"/>
          <w:sz w:val="24"/>
          <w:szCs w:val="24"/>
          <w:lang w:val="ru-RU"/>
        </w:rPr>
        <w:t xml:space="preserve">яду </w:t>
      </w:r>
      <w:r>
        <w:rPr>
          <w:rFonts w:ascii="Arial" w:eastAsia="Arial" w:hAnsi="Arial" w:cs="Arial"/>
          <w:sz w:val="24"/>
          <w:szCs w:val="24"/>
        </w:rPr>
        <w:t>ф</w:t>
      </w:r>
      <w:r>
        <w:rPr>
          <w:rFonts w:ascii="Arial" w:eastAsia="Arial" w:hAnsi="Arial" w:cs="Arial"/>
          <w:sz w:val="24"/>
          <w:szCs w:val="24"/>
          <w:lang w:val="ru-RU"/>
        </w:rPr>
        <w:t xml:space="preserve">акторов </w:t>
      </w:r>
      <w:r>
        <w:rPr>
          <w:rFonts w:ascii="Arial" w:eastAsia="Arial" w:hAnsi="Arial" w:cs="Arial"/>
          <w:sz w:val="24"/>
          <w:szCs w:val="24"/>
        </w:rPr>
        <w:t>необходи</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м</w:t>
      </w:r>
      <w:r>
        <w:rPr>
          <w:rFonts w:ascii="Arial" w:eastAsia="Arial" w:hAnsi="Arial" w:cs="Arial"/>
          <w:sz w:val="24"/>
          <w:szCs w:val="24"/>
          <w:lang w:val="ru-RU"/>
        </w:rPr>
        <w:t xml:space="preserve">о </w:t>
      </w:r>
      <w:r>
        <w:rPr>
          <w:rFonts w:ascii="Arial" w:eastAsia="Arial" w:hAnsi="Arial" w:cs="Arial"/>
          <w:sz w:val="24"/>
          <w:szCs w:val="24"/>
        </w:rPr>
        <w:t>п</w:t>
      </w:r>
      <w:r>
        <w:rPr>
          <w:rFonts w:ascii="Arial" w:eastAsia="Arial" w:hAnsi="Arial" w:cs="Arial"/>
          <w:sz w:val="24"/>
          <w:szCs w:val="24"/>
          <w:lang w:val="ru-RU"/>
        </w:rPr>
        <w:t xml:space="preserve">роизвести перерасчет </w:t>
      </w:r>
      <w:r>
        <w:rPr>
          <w:rFonts w:ascii="Arial" w:eastAsia="Arial" w:hAnsi="Arial" w:cs="Arial"/>
          <w:sz w:val="24"/>
          <w:szCs w:val="24"/>
        </w:rPr>
        <w:t>и</w:t>
      </w:r>
      <w:r>
        <w:rPr>
          <w:rFonts w:ascii="Arial" w:eastAsia="Arial" w:hAnsi="Arial" w:cs="Arial"/>
          <w:sz w:val="24"/>
          <w:szCs w:val="24"/>
          <w:lang w:val="ru-RU"/>
        </w:rPr>
        <w:t xml:space="preserve">змеренных </w:t>
      </w:r>
      <w:r>
        <w:rPr>
          <w:rFonts w:ascii="Arial" w:eastAsia="Arial" w:hAnsi="Arial" w:cs="Arial"/>
          <w:sz w:val="24"/>
          <w:szCs w:val="24"/>
        </w:rPr>
        <w:t>у</w:t>
      </w:r>
      <w:r>
        <w:rPr>
          <w:rFonts w:ascii="Arial" w:eastAsia="Arial" w:hAnsi="Arial" w:cs="Arial"/>
          <w:sz w:val="24"/>
          <w:szCs w:val="24"/>
          <w:lang w:val="ru-RU"/>
        </w:rPr>
        <w:t xml:space="preserve">ровней </w:t>
      </w:r>
      <w:r>
        <w:rPr>
          <w:rFonts w:ascii="Arial" w:eastAsia="Arial" w:hAnsi="Arial" w:cs="Arial"/>
          <w:vanish/>
          <w:sz w:val="24"/>
          <w:szCs w:val="24"/>
        </w:rPr>
        <w:br/>
      </w:r>
      <w:r>
        <w:rPr>
          <w:rFonts w:ascii="Arial" w:eastAsia="Arial" w:hAnsi="Arial" w:cs="Arial"/>
          <w:sz w:val="24"/>
          <w:szCs w:val="24"/>
        </w:rPr>
        <w:t>ф</w:t>
      </w:r>
      <w:r>
        <w:rPr>
          <w:rFonts w:ascii="Arial" w:eastAsia="Arial" w:hAnsi="Arial" w:cs="Arial"/>
          <w:sz w:val="24"/>
          <w:szCs w:val="24"/>
          <w:lang w:val="ru-RU"/>
        </w:rPr>
        <w:t xml:space="preserve">акторов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в</w:t>
      </w:r>
      <w:r>
        <w:rPr>
          <w:rFonts w:ascii="Arial" w:eastAsia="Arial" w:hAnsi="Arial" w:cs="Arial"/>
          <w:sz w:val="24"/>
          <w:szCs w:val="24"/>
          <w:lang w:val="ru-RU"/>
        </w:rPr>
        <w:t xml:space="preserve">ремя их </w:t>
      </w:r>
      <w:r>
        <w:rPr>
          <w:rFonts w:ascii="Arial" w:eastAsia="Arial" w:hAnsi="Arial" w:cs="Arial"/>
          <w:sz w:val="24"/>
          <w:szCs w:val="24"/>
        </w:rPr>
        <w:t>в</w:t>
      </w:r>
      <w:r>
        <w:rPr>
          <w:rFonts w:ascii="Arial" w:eastAsia="Arial" w:hAnsi="Arial" w:cs="Arial"/>
          <w:sz w:val="24"/>
          <w:szCs w:val="24"/>
          <w:lang w:val="ru-RU"/>
        </w:rPr>
        <w:t xml:space="preserve">оздействия. </w:t>
      </w:r>
      <w:r>
        <w:rPr>
          <w:rFonts w:ascii="Arial" w:eastAsia="Arial" w:hAnsi="Arial" w:cs="Arial"/>
          <w:sz w:val="24"/>
          <w:szCs w:val="24"/>
        </w:rPr>
        <w:t>Д</w:t>
      </w:r>
      <w:r>
        <w:rPr>
          <w:rFonts w:ascii="Arial" w:eastAsia="Arial" w:hAnsi="Arial" w:cs="Arial"/>
          <w:sz w:val="24"/>
          <w:szCs w:val="24"/>
          <w:lang w:val="ru-RU"/>
        </w:rPr>
        <w:t xml:space="preserve">ля </w:t>
      </w:r>
      <w:proofErr w:type="gramStart"/>
      <w:r>
        <w:rPr>
          <w:rFonts w:ascii="Arial" w:eastAsia="Arial" w:hAnsi="Arial" w:cs="Arial"/>
          <w:sz w:val="24"/>
          <w:szCs w:val="24"/>
        </w:rPr>
        <w:t>каждо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г</w:t>
      </w:r>
      <w:r>
        <w:rPr>
          <w:rFonts w:ascii="Arial" w:eastAsia="Arial" w:hAnsi="Arial" w:cs="Arial"/>
          <w:sz w:val="24"/>
          <w:szCs w:val="24"/>
          <w:lang w:val="ru-RU"/>
        </w:rPr>
        <w:t>о</w:t>
      </w:r>
      <w:proofErr w:type="gramEnd"/>
      <w:r>
        <w:rPr>
          <w:rFonts w:ascii="Arial" w:eastAsia="Arial" w:hAnsi="Arial" w:cs="Arial"/>
          <w:sz w:val="24"/>
          <w:szCs w:val="24"/>
          <w:lang w:val="ru-RU"/>
        </w:rPr>
        <w:t xml:space="preserve"> </w:t>
      </w:r>
      <w:r>
        <w:rPr>
          <w:rFonts w:ascii="Arial" w:eastAsia="Arial" w:hAnsi="Arial" w:cs="Arial"/>
          <w:sz w:val="24"/>
          <w:szCs w:val="24"/>
        </w:rPr>
        <w:t>ф</w:t>
      </w:r>
      <w:r>
        <w:rPr>
          <w:rFonts w:ascii="Arial" w:eastAsia="Arial" w:hAnsi="Arial" w:cs="Arial"/>
          <w:sz w:val="24"/>
          <w:szCs w:val="24"/>
          <w:lang w:val="ru-RU"/>
        </w:rPr>
        <w:t xml:space="preserve">актора </w:t>
      </w:r>
      <w:r>
        <w:rPr>
          <w:rFonts w:ascii="Arial" w:eastAsia="Arial" w:hAnsi="Arial" w:cs="Arial"/>
          <w:sz w:val="24"/>
          <w:szCs w:val="24"/>
        </w:rPr>
        <w:t>п</w:t>
      </w:r>
      <w:r>
        <w:rPr>
          <w:rFonts w:ascii="Arial" w:eastAsia="Arial" w:hAnsi="Arial" w:cs="Arial"/>
          <w:sz w:val="24"/>
          <w:szCs w:val="24"/>
          <w:lang w:val="ru-RU"/>
        </w:rPr>
        <w:t xml:space="preserve">редусмотрены свои </w:t>
      </w:r>
      <w:r>
        <w:rPr>
          <w:rFonts w:ascii="Arial" w:eastAsia="Arial" w:hAnsi="Arial" w:cs="Arial"/>
          <w:sz w:val="24"/>
          <w:szCs w:val="24"/>
        </w:rPr>
        <w:t>м</w:t>
      </w:r>
      <w:r>
        <w:rPr>
          <w:rFonts w:ascii="Arial" w:eastAsia="Arial" w:hAnsi="Arial" w:cs="Arial"/>
          <w:sz w:val="24"/>
          <w:szCs w:val="24"/>
          <w:lang w:val="ru-RU"/>
        </w:rPr>
        <w:t xml:space="preserve">етодики </w:t>
      </w:r>
      <w:r>
        <w:rPr>
          <w:rFonts w:ascii="Arial" w:eastAsia="Arial" w:hAnsi="Arial" w:cs="Arial"/>
          <w:sz w:val="24"/>
          <w:szCs w:val="24"/>
        </w:rPr>
        <w:t>рас</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ч</w:t>
      </w:r>
      <w:r>
        <w:rPr>
          <w:rFonts w:ascii="Arial" w:eastAsia="Arial" w:hAnsi="Arial" w:cs="Arial"/>
          <w:sz w:val="24"/>
          <w:szCs w:val="24"/>
          <w:lang w:val="ru-RU"/>
        </w:rPr>
        <w:t xml:space="preserve">ета. </w:t>
      </w:r>
      <w:r>
        <w:rPr>
          <w:rFonts w:ascii="Arial" w:eastAsia="Arial" w:hAnsi="Arial" w:cs="Arial"/>
          <w:sz w:val="24"/>
          <w:szCs w:val="24"/>
        </w:rPr>
        <w:t>С</w:t>
      </w:r>
      <w:r>
        <w:rPr>
          <w:rFonts w:ascii="Arial" w:eastAsia="Arial" w:hAnsi="Arial" w:cs="Arial"/>
          <w:sz w:val="24"/>
          <w:szCs w:val="24"/>
          <w:lang w:val="ru-RU"/>
        </w:rPr>
        <w:t xml:space="preserve">сылки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э</w:t>
      </w:r>
      <w:r>
        <w:rPr>
          <w:rFonts w:ascii="Arial" w:eastAsia="Arial" w:hAnsi="Arial" w:cs="Arial"/>
          <w:sz w:val="24"/>
          <w:szCs w:val="24"/>
          <w:lang w:val="ru-RU"/>
        </w:rPr>
        <w:t xml:space="preserve">ти </w:t>
      </w:r>
      <w:r>
        <w:rPr>
          <w:rFonts w:ascii="Arial" w:eastAsia="Arial" w:hAnsi="Arial" w:cs="Arial"/>
          <w:sz w:val="24"/>
          <w:szCs w:val="24"/>
        </w:rPr>
        <w:t>м</w:t>
      </w:r>
      <w:r>
        <w:rPr>
          <w:rFonts w:ascii="Arial" w:eastAsia="Arial" w:hAnsi="Arial" w:cs="Arial"/>
          <w:sz w:val="24"/>
          <w:szCs w:val="24"/>
          <w:lang w:val="ru-RU"/>
        </w:rPr>
        <w:t xml:space="preserve">етодики имеются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Руко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одстве </w:t>
      </w:r>
      <w:proofErr w:type="gramStart"/>
      <w:r>
        <w:rPr>
          <w:rFonts w:ascii="Arial" w:eastAsia="Arial" w:hAnsi="Arial" w:cs="Arial"/>
          <w:sz w:val="24"/>
          <w:szCs w:val="24"/>
        </w:rPr>
        <w:t>Р</w:t>
      </w:r>
      <w:proofErr w:type="gramEnd"/>
      <w:r>
        <w:rPr>
          <w:rFonts w:ascii="Arial" w:eastAsia="Arial" w:hAnsi="Arial" w:cs="Arial"/>
          <w:sz w:val="24"/>
          <w:szCs w:val="24"/>
          <w:lang w:val="ru-RU"/>
        </w:rPr>
        <w:t xml:space="preserve"> </w:t>
      </w:r>
      <w:r>
        <w:rPr>
          <w:rFonts w:ascii="Arial" w:eastAsia="Arial" w:hAnsi="Arial" w:cs="Arial"/>
          <w:sz w:val="24"/>
          <w:szCs w:val="24"/>
        </w:rPr>
        <w:t>2</w:t>
      </w:r>
      <w:r>
        <w:rPr>
          <w:rFonts w:ascii="Arial" w:eastAsia="Arial" w:hAnsi="Arial" w:cs="Arial"/>
          <w:sz w:val="24"/>
          <w:szCs w:val="24"/>
          <w:lang w:val="ru-RU"/>
        </w:rPr>
        <w:t xml:space="preserve">.2.2006-05. </w:t>
      </w:r>
      <w:r>
        <w:rPr>
          <w:rFonts w:ascii="Arial" w:eastAsia="Arial" w:hAnsi="Arial" w:cs="Arial"/>
          <w:sz w:val="24"/>
          <w:szCs w:val="24"/>
        </w:rPr>
        <w:t>Ч</w:t>
      </w:r>
      <w:r>
        <w:rPr>
          <w:rFonts w:ascii="Arial" w:eastAsia="Arial" w:hAnsi="Arial" w:cs="Arial"/>
          <w:sz w:val="24"/>
          <w:szCs w:val="24"/>
          <w:lang w:val="ru-RU"/>
        </w:rPr>
        <w:t xml:space="preserve">тобы правильно </w:t>
      </w:r>
      <w:proofErr w:type="gramStart"/>
      <w:r>
        <w:rPr>
          <w:rFonts w:ascii="Arial" w:eastAsia="Arial" w:hAnsi="Arial" w:cs="Arial"/>
          <w:sz w:val="24"/>
          <w:szCs w:val="24"/>
        </w:rPr>
        <w:t>опре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д</w:t>
      </w:r>
      <w:r>
        <w:rPr>
          <w:rFonts w:ascii="Arial" w:eastAsia="Arial" w:hAnsi="Arial" w:cs="Arial"/>
          <w:sz w:val="24"/>
          <w:szCs w:val="24"/>
          <w:lang w:val="ru-RU"/>
        </w:rPr>
        <w:t>елить</w:t>
      </w:r>
      <w:proofErr w:type="gramEnd"/>
      <w:r>
        <w:rPr>
          <w:rFonts w:ascii="Arial" w:eastAsia="Arial" w:hAnsi="Arial" w:cs="Arial"/>
          <w:sz w:val="24"/>
          <w:szCs w:val="24"/>
          <w:lang w:val="ru-RU"/>
        </w:rPr>
        <w:t xml:space="preserve"> </w:t>
      </w:r>
      <w:r>
        <w:rPr>
          <w:rFonts w:ascii="Arial" w:eastAsia="Arial" w:hAnsi="Arial" w:cs="Arial"/>
          <w:sz w:val="24"/>
          <w:szCs w:val="24"/>
        </w:rPr>
        <w:t>к</w:t>
      </w:r>
      <w:r>
        <w:rPr>
          <w:rFonts w:ascii="Arial" w:eastAsia="Arial" w:hAnsi="Arial" w:cs="Arial"/>
          <w:sz w:val="24"/>
          <w:szCs w:val="24"/>
          <w:lang w:val="ru-RU"/>
        </w:rPr>
        <w:t xml:space="preserve">ласс </w:t>
      </w:r>
      <w:r>
        <w:rPr>
          <w:rFonts w:ascii="Arial" w:eastAsia="Arial" w:hAnsi="Arial" w:cs="Arial"/>
          <w:sz w:val="24"/>
          <w:szCs w:val="24"/>
        </w:rPr>
        <w:t>у</w:t>
      </w:r>
      <w:r>
        <w:rPr>
          <w:rFonts w:ascii="Arial" w:eastAsia="Arial" w:hAnsi="Arial" w:cs="Arial"/>
          <w:sz w:val="24"/>
          <w:szCs w:val="24"/>
          <w:lang w:val="ru-RU"/>
        </w:rPr>
        <w:t xml:space="preserve">словий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в</w:t>
      </w:r>
      <w:r>
        <w:rPr>
          <w:rFonts w:ascii="Arial" w:eastAsia="Arial" w:hAnsi="Arial" w:cs="Arial"/>
          <w:sz w:val="24"/>
          <w:szCs w:val="24"/>
          <w:lang w:val="ru-RU"/>
        </w:rPr>
        <w:t xml:space="preserve">ремя воздействия </w:t>
      </w:r>
      <w:r>
        <w:rPr>
          <w:rFonts w:ascii="Arial" w:eastAsia="Arial" w:hAnsi="Arial" w:cs="Arial"/>
          <w:vanish/>
          <w:sz w:val="24"/>
          <w:szCs w:val="24"/>
        </w:rPr>
        <w:br/>
      </w:r>
      <w:r>
        <w:rPr>
          <w:rFonts w:ascii="Arial" w:eastAsia="Arial" w:hAnsi="Arial" w:cs="Arial"/>
          <w:sz w:val="24"/>
          <w:szCs w:val="24"/>
        </w:rPr>
        <w:t>о</w:t>
      </w:r>
      <w:r>
        <w:rPr>
          <w:rFonts w:ascii="Arial" w:eastAsia="Arial" w:hAnsi="Arial" w:cs="Arial"/>
          <w:sz w:val="24"/>
          <w:szCs w:val="24"/>
          <w:lang w:val="ru-RU"/>
        </w:rPr>
        <w:t xml:space="preserve">цениваемого </w:t>
      </w:r>
      <w:r>
        <w:rPr>
          <w:rFonts w:ascii="Arial" w:eastAsia="Arial" w:hAnsi="Arial" w:cs="Arial"/>
          <w:sz w:val="24"/>
          <w:szCs w:val="24"/>
        </w:rPr>
        <w:t>ф</w:t>
      </w:r>
      <w:r>
        <w:rPr>
          <w:rFonts w:ascii="Arial" w:eastAsia="Arial" w:hAnsi="Arial" w:cs="Arial"/>
          <w:sz w:val="24"/>
          <w:szCs w:val="24"/>
          <w:lang w:val="ru-RU"/>
        </w:rPr>
        <w:t xml:space="preserve">актора </w:t>
      </w:r>
      <w:r>
        <w:rPr>
          <w:rFonts w:ascii="Arial" w:eastAsia="Arial" w:hAnsi="Arial" w:cs="Arial"/>
          <w:sz w:val="24"/>
          <w:szCs w:val="24"/>
        </w:rPr>
        <w:t>д</w:t>
      </w:r>
      <w:r>
        <w:rPr>
          <w:rFonts w:ascii="Arial" w:eastAsia="Arial" w:hAnsi="Arial" w:cs="Arial"/>
          <w:sz w:val="24"/>
          <w:szCs w:val="24"/>
          <w:lang w:val="ru-RU"/>
        </w:rPr>
        <w:t xml:space="preserve">олжна </w:t>
      </w:r>
      <w:r>
        <w:rPr>
          <w:rFonts w:ascii="Arial" w:eastAsia="Arial" w:hAnsi="Arial" w:cs="Arial"/>
          <w:sz w:val="24"/>
          <w:szCs w:val="24"/>
        </w:rPr>
        <w:t>б</w:t>
      </w:r>
      <w:r>
        <w:rPr>
          <w:rFonts w:ascii="Arial" w:eastAsia="Arial" w:hAnsi="Arial" w:cs="Arial"/>
          <w:sz w:val="24"/>
          <w:szCs w:val="24"/>
          <w:lang w:val="ru-RU"/>
        </w:rPr>
        <w:t xml:space="preserve">ыть определено </w:t>
      </w:r>
      <w:r>
        <w:rPr>
          <w:rFonts w:ascii="Arial" w:eastAsia="Arial" w:hAnsi="Arial" w:cs="Arial"/>
          <w:vanish/>
          <w:sz w:val="24"/>
          <w:szCs w:val="24"/>
        </w:rPr>
        <w:br/>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т</w:t>
      </w:r>
      <w:r>
        <w:rPr>
          <w:rFonts w:ascii="Arial" w:eastAsia="Arial" w:hAnsi="Arial" w:cs="Arial"/>
          <w:sz w:val="24"/>
          <w:szCs w:val="24"/>
          <w:lang w:val="ru-RU"/>
        </w:rPr>
        <w:t xml:space="preserve">очностью </w:t>
      </w:r>
      <w:r>
        <w:rPr>
          <w:rFonts w:ascii="Arial" w:eastAsia="Arial" w:hAnsi="Arial" w:cs="Arial"/>
          <w:sz w:val="24"/>
          <w:szCs w:val="24"/>
        </w:rPr>
        <w:t>д</w:t>
      </w:r>
      <w:r>
        <w:rPr>
          <w:rFonts w:ascii="Arial" w:eastAsia="Arial" w:hAnsi="Arial" w:cs="Arial"/>
          <w:sz w:val="24"/>
          <w:szCs w:val="24"/>
          <w:lang w:val="ru-RU"/>
        </w:rPr>
        <w:t xml:space="preserve">о </w:t>
      </w:r>
      <w:r>
        <w:rPr>
          <w:rFonts w:ascii="Arial" w:eastAsia="Arial" w:hAnsi="Arial" w:cs="Arial"/>
          <w:sz w:val="24"/>
          <w:szCs w:val="24"/>
        </w:rPr>
        <w:t>о</w:t>
      </w:r>
      <w:r>
        <w:rPr>
          <w:rFonts w:ascii="Arial" w:eastAsia="Arial" w:hAnsi="Arial" w:cs="Arial"/>
          <w:sz w:val="24"/>
          <w:szCs w:val="24"/>
          <w:lang w:val="ru-RU"/>
        </w:rPr>
        <w:t xml:space="preserve">дной </w:t>
      </w:r>
      <w:r>
        <w:rPr>
          <w:rFonts w:ascii="Arial" w:eastAsia="Arial" w:hAnsi="Arial" w:cs="Arial"/>
          <w:sz w:val="24"/>
          <w:szCs w:val="24"/>
        </w:rPr>
        <w:t>м</w:t>
      </w:r>
      <w:r>
        <w:rPr>
          <w:rFonts w:ascii="Arial" w:eastAsia="Arial" w:hAnsi="Arial" w:cs="Arial"/>
          <w:sz w:val="24"/>
          <w:szCs w:val="24"/>
          <w:lang w:val="ru-RU"/>
        </w:rPr>
        <w:t xml:space="preserve">инуты. Требования </w:t>
      </w:r>
      <w:r>
        <w:rPr>
          <w:rFonts w:ascii="Arial" w:eastAsia="Arial" w:hAnsi="Arial" w:cs="Arial"/>
          <w:sz w:val="24"/>
          <w:szCs w:val="24"/>
        </w:rPr>
        <w:t>к</w:t>
      </w:r>
      <w:r>
        <w:rPr>
          <w:rFonts w:ascii="Arial" w:eastAsia="Arial" w:hAnsi="Arial" w:cs="Arial"/>
          <w:sz w:val="24"/>
          <w:szCs w:val="24"/>
          <w:lang w:val="ru-RU"/>
        </w:rPr>
        <w:t xml:space="preserve"> </w:t>
      </w:r>
      <w:r>
        <w:rPr>
          <w:rFonts w:ascii="Arial" w:eastAsia="Arial" w:hAnsi="Arial" w:cs="Arial"/>
          <w:sz w:val="24"/>
          <w:szCs w:val="24"/>
        </w:rPr>
        <w:t>пог</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ешности </w:t>
      </w:r>
      <w:r>
        <w:rPr>
          <w:rFonts w:ascii="Arial" w:eastAsia="Arial" w:hAnsi="Arial" w:cs="Arial"/>
          <w:sz w:val="24"/>
          <w:szCs w:val="24"/>
        </w:rPr>
        <w:t>о</w:t>
      </w:r>
      <w:r>
        <w:rPr>
          <w:rFonts w:ascii="Arial" w:eastAsia="Arial" w:hAnsi="Arial" w:cs="Arial"/>
          <w:sz w:val="24"/>
          <w:szCs w:val="24"/>
          <w:lang w:val="ru-RU"/>
        </w:rPr>
        <w:t xml:space="preserve">пределения </w:t>
      </w:r>
      <w:r>
        <w:rPr>
          <w:rFonts w:ascii="Arial" w:eastAsia="Arial" w:hAnsi="Arial" w:cs="Arial"/>
          <w:sz w:val="24"/>
          <w:szCs w:val="24"/>
        </w:rPr>
        <w:t>в</w:t>
      </w:r>
      <w:r>
        <w:rPr>
          <w:rFonts w:ascii="Arial" w:eastAsia="Arial" w:hAnsi="Arial" w:cs="Arial"/>
          <w:sz w:val="24"/>
          <w:szCs w:val="24"/>
          <w:lang w:val="ru-RU"/>
        </w:rPr>
        <w:t xml:space="preserve">ремени методиками </w:t>
      </w:r>
      <w:r>
        <w:rPr>
          <w:rFonts w:ascii="Arial" w:eastAsia="Arial" w:hAnsi="Arial" w:cs="Arial"/>
          <w:sz w:val="24"/>
          <w:szCs w:val="24"/>
        </w:rPr>
        <w:t>н</w:t>
      </w:r>
      <w:r>
        <w:rPr>
          <w:rFonts w:ascii="Arial" w:eastAsia="Arial" w:hAnsi="Arial" w:cs="Arial"/>
          <w:sz w:val="24"/>
          <w:szCs w:val="24"/>
          <w:lang w:val="ru-RU"/>
        </w:rPr>
        <w:t xml:space="preserve">е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редусмотрены. </w:t>
      </w:r>
      <w:r>
        <w:rPr>
          <w:rFonts w:ascii="Arial" w:eastAsia="Arial" w:hAnsi="Arial" w:cs="Arial"/>
          <w:sz w:val="24"/>
          <w:szCs w:val="24"/>
        </w:rPr>
        <w:t>О</w:t>
      </w:r>
      <w:r>
        <w:rPr>
          <w:rFonts w:ascii="Arial" w:eastAsia="Arial" w:hAnsi="Arial" w:cs="Arial"/>
          <w:sz w:val="24"/>
          <w:szCs w:val="24"/>
          <w:lang w:val="ru-RU"/>
        </w:rPr>
        <w:t xml:space="preserve">тветственность </w:t>
      </w:r>
      <w:r>
        <w:rPr>
          <w:rFonts w:ascii="Arial" w:eastAsia="Arial" w:hAnsi="Arial" w:cs="Arial"/>
          <w:sz w:val="24"/>
          <w:szCs w:val="24"/>
        </w:rPr>
        <w:t>з</w:t>
      </w:r>
      <w:r>
        <w:rPr>
          <w:rFonts w:ascii="Arial" w:eastAsia="Arial" w:hAnsi="Arial" w:cs="Arial"/>
          <w:sz w:val="24"/>
          <w:szCs w:val="24"/>
          <w:lang w:val="ru-RU"/>
        </w:rPr>
        <w:t xml:space="preserve">а </w:t>
      </w:r>
      <w:proofErr w:type="gramStart"/>
      <w:r>
        <w:rPr>
          <w:rFonts w:ascii="Arial" w:eastAsia="Arial" w:hAnsi="Arial" w:cs="Arial"/>
          <w:sz w:val="24"/>
          <w:szCs w:val="24"/>
        </w:rPr>
        <w:t>правиль</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ость</w:t>
      </w:r>
      <w:proofErr w:type="gramEnd"/>
      <w:r>
        <w:rPr>
          <w:rFonts w:ascii="Arial" w:eastAsia="Arial" w:hAnsi="Arial" w:cs="Arial"/>
          <w:sz w:val="24"/>
          <w:szCs w:val="24"/>
          <w:lang w:val="ru-RU"/>
        </w:rPr>
        <w:t xml:space="preserve"> </w:t>
      </w:r>
      <w:r>
        <w:rPr>
          <w:rFonts w:ascii="Arial" w:eastAsia="Arial" w:hAnsi="Arial" w:cs="Arial"/>
          <w:sz w:val="24"/>
          <w:szCs w:val="24"/>
        </w:rPr>
        <w:t>о</w:t>
      </w:r>
      <w:r>
        <w:rPr>
          <w:rFonts w:ascii="Arial" w:eastAsia="Arial" w:hAnsi="Arial" w:cs="Arial"/>
          <w:sz w:val="24"/>
          <w:szCs w:val="24"/>
          <w:lang w:val="ru-RU"/>
        </w:rPr>
        <w:t xml:space="preserve">пределения </w:t>
      </w:r>
      <w:r>
        <w:rPr>
          <w:rFonts w:ascii="Arial" w:eastAsia="Arial" w:hAnsi="Arial" w:cs="Arial"/>
          <w:sz w:val="24"/>
          <w:szCs w:val="24"/>
        </w:rPr>
        <w:t>в</w:t>
      </w:r>
      <w:r>
        <w:rPr>
          <w:rFonts w:ascii="Arial" w:eastAsia="Arial" w:hAnsi="Arial" w:cs="Arial"/>
          <w:sz w:val="24"/>
          <w:szCs w:val="24"/>
          <w:lang w:val="ru-RU"/>
        </w:rPr>
        <w:t xml:space="preserve">ремени </w:t>
      </w:r>
      <w:r>
        <w:rPr>
          <w:rFonts w:ascii="Arial" w:eastAsia="Arial" w:hAnsi="Arial" w:cs="Arial"/>
          <w:sz w:val="24"/>
          <w:szCs w:val="24"/>
        </w:rPr>
        <w:t>н</w:t>
      </w:r>
      <w:r>
        <w:rPr>
          <w:rFonts w:ascii="Arial" w:eastAsia="Arial" w:hAnsi="Arial" w:cs="Arial"/>
          <w:sz w:val="24"/>
          <w:szCs w:val="24"/>
          <w:lang w:val="ru-RU"/>
        </w:rPr>
        <w:t xml:space="preserve">есет </w:t>
      </w:r>
      <w:r>
        <w:rPr>
          <w:rFonts w:ascii="Arial" w:eastAsia="Arial" w:hAnsi="Arial" w:cs="Arial"/>
          <w:sz w:val="24"/>
          <w:szCs w:val="24"/>
        </w:rPr>
        <w:t>аттестацион</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ая </w:t>
      </w:r>
      <w:r>
        <w:rPr>
          <w:rFonts w:ascii="Arial" w:eastAsia="Arial" w:hAnsi="Arial" w:cs="Arial"/>
          <w:sz w:val="24"/>
          <w:szCs w:val="24"/>
        </w:rPr>
        <w:t>к</w:t>
      </w:r>
      <w:r>
        <w:rPr>
          <w:rFonts w:ascii="Arial" w:eastAsia="Arial" w:hAnsi="Arial" w:cs="Arial"/>
          <w:sz w:val="24"/>
          <w:szCs w:val="24"/>
          <w:lang w:val="ru-RU"/>
        </w:rPr>
        <w:t xml:space="preserve">омиссия </w:t>
      </w:r>
      <w:r>
        <w:rPr>
          <w:rFonts w:ascii="Arial" w:eastAsia="Arial" w:hAnsi="Arial" w:cs="Arial"/>
          <w:sz w:val="24"/>
          <w:szCs w:val="24"/>
        </w:rPr>
        <w:t>о</w:t>
      </w:r>
      <w:r>
        <w:rPr>
          <w:rFonts w:ascii="Arial" w:eastAsia="Arial" w:hAnsi="Arial" w:cs="Arial"/>
          <w:sz w:val="24"/>
          <w:szCs w:val="24"/>
          <w:lang w:val="ru-RU"/>
        </w:rPr>
        <w:t xml:space="preserve">рганизации,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к</w:t>
      </w:r>
      <w:r>
        <w:rPr>
          <w:rFonts w:ascii="Arial" w:eastAsia="Arial" w:hAnsi="Arial" w:cs="Arial"/>
          <w:sz w:val="24"/>
          <w:szCs w:val="24"/>
          <w:lang w:val="ru-RU"/>
        </w:rPr>
        <w:t xml:space="preserve">оторой </w:t>
      </w:r>
      <w:r>
        <w:rPr>
          <w:rFonts w:ascii="Arial" w:eastAsia="Arial" w:hAnsi="Arial" w:cs="Arial"/>
          <w:sz w:val="24"/>
          <w:szCs w:val="24"/>
        </w:rPr>
        <w:t>проводит</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с</w:t>
      </w:r>
      <w:r>
        <w:rPr>
          <w:rFonts w:ascii="Arial" w:eastAsia="Arial" w:hAnsi="Arial" w:cs="Arial"/>
          <w:sz w:val="24"/>
          <w:szCs w:val="24"/>
          <w:lang w:val="ru-RU"/>
        </w:rPr>
        <w:t xml:space="preserve">я </w:t>
      </w:r>
      <w:r>
        <w:rPr>
          <w:rFonts w:ascii="Arial" w:eastAsia="Arial" w:hAnsi="Arial" w:cs="Arial"/>
          <w:sz w:val="24"/>
          <w:szCs w:val="24"/>
        </w:rPr>
        <w:t>а</w:t>
      </w:r>
      <w:r>
        <w:rPr>
          <w:rFonts w:ascii="Arial" w:eastAsia="Arial" w:hAnsi="Arial" w:cs="Arial"/>
          <w:sz w:val="24"/>
          <w:szCs w:val="24"/>
          <w:lang w:val="ru-RU"/>
        </w:rPr>
        <w:t xml:space="preserve">ттестация </w:t>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у</w:t>
      </w:r>
      <w:r>
        <w:rPr>
          <w:rFonts w:ascii="Arial" w:eastAsia="Arial" w:hAnsi="Arial" w:cs="Arial"/>
          <w:sz w:val="24"/>
          <w:szCs w:val="24"/>
          <w:lang w:val="ru-RU"/>
        </w:rPr>
        <w:t xml:space="preserve">словиям </w:t>
      </w:r>
      <w:r>
        <w:rPr>
          <w:rFonts w:ascii="Arial" w:eastAsia="Arial" w:hAnsi="Arial" w:cs="Arial"/>
          <w:sz w:val="24"/>
          <w:szCs w:val="24"/>
        </w:rPr>
        <w:t>труда.</w:t>
      </w:r>
    </w:p>
    <w:p w:rsidR="00F86F13" w:rsidRDefault="00F86F13" w:rsidP="00F86F13">
      <w:pPr>
        <w:autoSpaceDE w:val="0"/>
        <w:spacing w:before="309" w:after="0"/>
        <w:ind w:left="216" w:right="171"/>
        <w:jc w:val="both"/>
        <w:rPr>
          <w:sz w:val="24"/>
          <w:szCs w:val="24"/>
        </w:rPr>
      </w:pPr>
    </w:p>
    <w:p w:rsidR="00F86F13" w:rsidRDefault="00F86F13" w:rsidP="00F86F13">
      <w:pPr>
        <w:autoSpaceDE w:val="0"/>
        <w:spacing w:before="309" w:after="0"/>
        <w:ind w:left="216" w:right="171"/>
        <w:jc w:val="both"/>
        <w:rPr>
          <w:rFonts w:ascii="Arial" w:eastAsia="Arial" w:hAnsi="Arial" w:cs="Arial"/>
          <w:sz w:val="24"/>
          <w:szCs w:val="24"/>
          <w:lang w:val="ru-RU"/>
        </w:rPr>
      </w:pPr>
      <w:r>
        <w:rPr>
          <w:rFonts w:ascii="Arial" w:eastAsia="Arial" w:hAnsi="Arial" w:cs="Arial"/>
          <w:b/>
          <w:bCs/>
          <w:sz w:val="24"/>
          <w:szCs w:val="24"/>
          <w:lang w:val="ru-RU"/>
        </w:rPr>
        <w:t xml:space="preserve">Вопрос: </w:t>
      </w:r>
      <w:r>
        <w:rPr>
          <w:rFonts w:ascii="Arial" w:eastAsia="Arial" w:hAnsi="Arial" w:cs="Arial"/>
          <w:b/>
          <w:bCs/>
          <w:vanish/>
          <w:sz w:val="24"/>
          <w:szCs w:val="24"/>
        </w:rPr>
        <w:br/>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к</w:t>
      </w:r>
      <w:r>
        <w:rPr>
          <w:rFonts w:ascii="Arial" w:eastAsia="Arial" w:hAnsi="Arial" w:cs="Arial"/>
          <w:sz w:val="24"/>
          <w:szCs w:val="24"/>
          <w:lang w:val="ru-RU"/>
        </w:rPr>
        <w:t xml:space="preserve">акого </w:t>
      </w:r>
      <w:r>
        <w:rPr>
          <w:rFonts w:ascii="Arial" w:eastAsia="Arial" w:hAnsi="Arial" w:cs="Arial"/>
          <w:sz w:val="24"/>
          <w:szCs w:val="24"/>
        </w:rPr>
        <w:t>м</w:t>
      </w:r>
      <w:r>
        <w:rPr>
          <w:rFonts w:ascii="Arial" w:eastAsia="Arial" w:hAnsi="Arial" w:cs="Arial"/>
          <w:sz w:val="24"/>
          <w:szCs w:val="24"/>
          <w:lang w:val="ru-RU"/>
        </w:rPr>
        <w:t xml:space="preserve">омента </w:t>
      </w:r>
      <w:r>
        <w:rPr>
          <w:rFonts w:ascii="Arial" w:eastAsia="Arial" w:hAnsi="Arial" w:cs="Arial"/>
          <w:sz w:val="24"/>
          <w:szCs w:val="24"/>
        </w:rPr>
        <w:t>и</w:t>
      </w:r>
      <w:r>
        <w:rPr>
          <w:rFonts w:ascii="Arial" w:eastAsia="Arial" w:hAnsi="Arial" w:cs="Arial"/>
          <w:sz w:val="24"/>
          <w:szCs w:val="24"/>
          <w:lang w:val="ru-RU"/>
        </w:rPr>
        <w:t xml:space="preserve">счисляется </w:t>
      </w:r>
      <w:r>
        <w:rPr>
          <w:rFonts w:ascii="Arial" w:eastAsia="Arial" w:hAnsi="Arial" w:cs="Arial"/>
          <w:sz w:val="24"/>
          <w:szCs w:val="24"/>
        </w:rPr>
        <w:t>с</w:t>
      </w:r>
      <w:r>
        <w:rPr>
          <w:rFonts w:ascii="Arial" w:eastAsia="Arial" w:hAnsi="Arial" w:cs="Arial"/>
          <w:sz w:val="24"/>
          <w:szCs w:val="24"/>
          <w:lang w:val="ru-RU"/>
        </w:rPr>
        <w:t xml:space="preserve">рок </w:t>
      </w:r>
      <w:r>
        <w:rPr>
          <w:rFonts w:ascii="Arial" w:eastAsia="Arial" w:hAnsi="Arial" w:cs="Arial"/>
          <w:sz w:val="24"/>
          <w:szCs w:val="24"/>
        </w:rPr>
        <w:t>следую</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щ</w:t>
      </w:r>
      <w:r>
        <w:rPr>
          <w:rFonts w:ascii="Arial" w:eastAsia="Arial" w:hAnsi="Arial" w:cs="Arial"/>
          <w:sz w:val="24"/>
          <w:szCs w:val="24"/>
          <w:lang w:val="ru-RU"/>
        </w:rPr>
        <w:t xml:space="preserve">ей </w:t>
      </w:r>
      <w:r>
        <w:rPr>
          <w:rFonts w:ascii="Arial" w:eastAsia="Arial" w:hAnsi="Arial" w:cs="Arial"/>
          <w:sz w:val="24"/>
          <w:szCs w:val="24"/>
        </w:rPr>
        <w:t>а</w:t>
      </w:r>
      <w:r>
        <w:rPr>
          <w:rFonts w:ascii="Arial" w:eastAsia="Arial" w:hAnsi="Arial" w:cs="Arial"/>
          <w:sz w:val="24"/>
          <w:szCs w:val="24"/>
          <w:lang w:val="ru-RU"/>
        </w:rPr>
        <w:t xml:space="preserve">ттестации </w:t>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sz w:val="24"/>
          <w:szCs w:val="24"/>
        </w:rPr>
        <w:t>п</w:t>
      </w:r>
      <w:r>
        <w:rPr>
          <w:rFonts w:ascii="Arial" w:eastAsia="Arial" w:hAnsi="Arial" w:cs="Arial"/>
          <w:sz w:val="24"/>
          <w:szCs w:val="24"/>
          <w:lang w:val="ru-RU"/>
        </w:rPr>
        <w:t xml:space="preserve">о условиям </w:t>
      </w:r>
      <w:r>
        <w:rPr>
          <w:rFonts w:ascii="Arial" w:eastAsia="Arial" w:hAnsi="Arial" w:cs="Arial"/>
          <w:sz w:val="24"/>
          <w:szCs w:val="24"/>
        </w:rPr>
        <w:t>т</w:t>
      </w:r>
      <w:r>
        <w:rPr>
          <w:rFonts w:ascii="Arial" w:eastAsia="Arial" w:hAnsi="Arial" w:cs="Arial"/>
          <w:sz w:val="24"/>
          <w:szCs w:val="24"/>
          <w:lang w:val="ru-RU"/>
        </w:rPr>
        <w:t xml:space="preserve">руда, </w:t>
      </w:r>
    </w:p>
    <w:p w:rsidR="00F86F13" w:rsidRDefault="00F86F13" w:rsidP="00F86F13">
      <w:pPr>
        <w:autoSpaceDE w:val="0"/>
        <w:spacing w:after="0"/>
        <w:ind w:left="29" w:right="281"/>
        <w:jc w:val="both"/>
        <w:rPr>
          <w:rFonts w:ascii="Arial" w:eastAsia="Arial" w:hAnsi="Arial" w:cs="Arial"/>
          <w:sz w:val="24"/>
          <w:szCs w:val="24"/>
        </w:rPr>
      </w:pPr>
      <w:r>
        <w:rPr>
          <w:rFonts w:ascii="Arial" w:eastAsia="Arial" w:hAnsi="Arial" w:cs="Arial"/>
          <w:sz w:val="24"/>
          <w:szCs w:val="24"/>
          <w:lang w:val="ru-RU"/>
        </w:rPr>
        <w:t xml:space="preserve">если </w:t>
      </w:r>
      <w:r>
        <w:rPr>
          <w:rFonts w:ascii="Arial" w:eastAsia="Arial" w:hAnsi="Arial" w:cs="Arial"/>
          <w:sz w:val="24"/>
          <w:szCs w:val="24"/>
        </w:rPr>
        <w:t>а</w:t>
      </w:r>
      <w:r>
        <w:rPr>
          <w:rFonts w:ascii="Arial" w:eastAsia="Arial" w:hAnsi="Arial" w:cs="Arial"/>
          <w:sz w:val="24"/>
          <w:szCs w:val="24"/>
          <w:lang w:val="ru-RU"/>
        </w:rPr>
        <w:t xml:space="preserve">ттестация </w:t>
      </w:r>
      <w:r>
        <w:rPr>
          <w:rFonts w:ascii="Arial" w:eastAsia="Arial" w:hAnsi="Arial" w:cs="Arial"/>
          <w:sz w:val="24"/>
          <w:szCs w:val="24"/>
        </w:rPr>
        <w:t>п</w:t>
      </w:r>
      <w:r>
        <w:rPr>
          <w:rFonts w:ascii="Arial" w:eastAsia="Arial" w:hAnsi="Arial" w:cs="Arial"/>
          <w:sz w:val="24"/>
          <w:szCs w:val="24"/>
          <w:lang w:val="ru-RU"/>
        </w:rPr>
        <w:t xml:space="preserve">роведена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2</w:t>
      </w:r>
      <w:r>
        <w:rPr>
          <w:rFonts w:ascii="Arial" w:eastAsia="Arial" w:hAnsi="Arial" w:cs="Arial"/>
          <w:sz w:val="24"/>
          <w:szCs w:val="24"/>
          <w:lang w:val="ru-RU"/>
        </w:rPr>
        <w:t xml:space="preserve">006-2007 </w:t>
      </w:r>
      <w:r>
        <w:rPr>
          <w:rFonts w:ascii="Arial" w:eastAsia="Arial" w:hAnsi="Arial" w:cs="Arial"/>
          <w:sz w:val="24"/>
          <w:szCs w:val="24"/>
        </w:rPr>
        <w:t>годах?</w:t>
      </w:r>
    </w:p>
    <w:p w:rsidR="00F86F13" w:rsidRDefault="00F86F13" w:rsidP="00F86F13">
      <w:pPr>
        <w:autoSpaceDE w:val="0"/>
        <w:spacing w:before="316" w:after="0"/>
        <w:jc w:val="both"/>
        <w:rPr>
          <w:rFonts w:ascii="Arial" w:eastAsia="Arial" w:hAnsi="Arial" w:cs="Arial"/>
          <w:b/>
          <w:bCs/>
          <w:sz w:val="24"/>
          <w:szCs w:val="24"/>
          <w:lang w:val="ru-RU"/>
        </w:rPr>
      </w:pPr>
      <w:r>
        <w:rPr>
          <w:rFonts w:ascii="Arial" w:eastAsia="Arial" w:hAnsi="Arial" w:cs="Arial"/>
          <w:b/>
          <w:bCs/>
          <w:sz w:val="24"/>
          <w:szCs w:val="24"/>
          <w:lang w:val="ru-RU"/>
        </w:rPr>
        <w:t xml:space="preserve">    Ответ: </w:t>
      </w:r>
    </w:p>
    <w:p w:rsidR="00F86F13" w:rsidRDefault="00F86F13" w:rsidP="00F86F13">
      <w:pPr>
        <w:autoSpaceDE w:val="0"/>
        <w:spacing w:after="0"/>
        <w:ind w:firstLine="194"/>
        <w:jc w:val="both"/>
        <w:rPr>
          <w:rFonts w:ascii="Arial" w:eastAsia="Arial" w:hAnsi="Arial" w:cs="Arial"/>
          <w:sz w:val="24"/>
          <w:szCs w:val="24"/>
          <w:lang w:val="ru-RU"/>
        </w:rPr>
      </w:pPr>
      <w:r>
        <w:rPr>
          <w:rFonts w:ascii="Arial" w:eastAsia="Arial" w:hAnsi="Arial" w:cs="Arial"/>
          <w:sz w:val="24"/>
          <w:szCs w:val="24"/>
          <w:lang w:val="ru-RU"/>
        </w:rPr>
        <w:t xml:space="preserve">Сроки </w:t>
      </w:r>
      <w:r>
        <w:rPr>
          <w:rFonts w:ascii="Arial" w:eastAsia="Arial" w:hAnsi="Arial" w:cs="Arial"/>
          <w:sz w:val="24"/>
          <w:szCs w:val="24"/>
        </w:rPr>
        <w:t>п</w:t>
      </w:r>
      <w:r>
        <w:rPr>
          <w:rFonts w:ascii="Arial" w:eastAsia="Arial" w:hAnsi="Arial" w:cs="Arial"/>
          <w:sz w:val="24"/>
          <w:szCs w:val="24"/>
          <w:lang w:val="ru-RU"/>
        </w:rPr>
        <w:t xml:space="preserve">роведения </w:t>
      </w:r>
      <w:r>
        <w:rPr>
          <w:rFonts w:ascii="Arial" w:eastAsia="Arial" w:hAnsi="Arial" w:cs="Arial"/>
          <w:sz w:val="24"/>
          <w:szCs w:val="24"/>
        </w:rPr>
        <w:t>а</w:t>
      </w:r>
      <w:r>
        <w:rPr>
          <w:rFonts w:ascii="Arial" w:eastAsia="Arial" w:hAnsi="Arial" w:cs="Arial"/>
          <w:sz w:val="24"/>
          <w:szCs w:val="24"/>
          <w:lang w:val="ru-RU"/>
        </w:rPr>
        <w:t xml:space="preserve">ттестации </w:t>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vanish/>
          <w:sz w:val="24"/>
          <w:szCs w:val="24"/>
        </w:rPr>
        <w:br/>
      </w:r>
      <w:r>
        <w:rPr>
          <w:rFonts w:ascii="Arial" w:eastAsia="Arial" w:hAnsi="Arial" w:cs="Arial"/>
          <w:sz w:val="24"/>
          <w:szCs w:val="24"/>
        </w:rPr>
        <w:t>у</w:t>
      </w:r>
      <w:r>
        <w:rPr>
          <w:rFonts w:ascii="Arial" w:eastAsia="Arial" w:hAnsi="Arial" w:cs="Arial"/>
          <w:sz w:val="24"/>
          <w:szCs w:val="24"/>
          <w:lang w:val="ru-RU"/>
        </w:rPr>
        <w:t xml:space="preserve">словиям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у</w:t>
      </w:r>
      <w:r>
        <w:rPr>
          <w:rFonts w:ascii="Arial" w:eastAsia="Arial" w:hAnsi="Arial" w:cs="Arial"/>
          <w:sz w:val="24"/>
          <w:szCs w:val="24"/>
          <w:lang w:val="ru-RU"/>
        </w:rPr>
        <w:t xml:space="preserve">станавливаются </w:t>
      </w:r>
      <w:r>
        <w:rPr>
          <w:rFonts w:ascii="Arial" w:eastAsia="Arial" w:hAnsi="Arial" w:cs="Arial"/>
          <w:sz w:val="24"/>
          <w:szCs w:val="24"/>
        </w:rPr>
        <w:t>и</w:t>
      </w:r>
      <w:r>
        <w:rPr>
          <w:rFonts w:ascii="Arial" w:eastAsia="Arial" w:hAnsi="Arial" w:cs="Arial"/>
          <w:sz w:val="24"/>
          <w:szCs w:val="24"/>
          <w:lang w:val="ru-RU"/>
        </w:rPr>
        <w:t xml:space="preserve">сходя </w:t>
      </w:r>
      <w:r>
        <w:rPr>
          <w:rFonts w:ascii="Arial" w:eastAsia="Arial" w:hAnsi="Arial" w:cs="Arial"/>
          <w:sz w:val="24"/>
          <w:szCs w:val="24"/>
        </w:rPr>
        <w:t>и</w:t>
      </w:r>
      <w:r>
        <w:rPr>
          <w:rFonts w:ascii="Arial" w:eastAsia="Arial" w:hAnsi="Arial" w:cs="Arial"/>
          <w:sz w:val="24"/>
          <w:szCs w:val="24"/>
          <w:lang w:val="ru-RU"/>
        </w:rPr>
        <w:t xml:space="preserve">з </w:t>
      </w:r>
      <w:r>
        <w:rPr>
          <w:rFonts w:ascii="Arial" w:eastAsia="Arial" w:hAnsi="Arial" w:cs="Arial"/>
          <w:sz w:val="24"/>
          <w:szCs w:val="24"/>
        </w:rPr>
        <w:t>т</w:t>
      </w:r>
      <w:r>
        <w:rPr>
          <w:rFonts w:ascii="Arial" w:eastAsia="Arial" w:hAnsi="Arial" w:cs="Arial"/>
          <w:sz w:val="24"/>
          <w:szCs w:val="24"/>
          <w:lang w:val="ru-RU"/>
        </w:rPr>
        <w:t xml:space="preserve">ого, </w:t>
      </w:r>
      <w:r>
        <w:rPr>
          <w:rFonts w:ascii="Arial" w:eastAsia="Arial" w:hAnsi="Arial" w:cs="Arial"/>
          <w:vanish/>
          <w:sz w:val="24"/>
          <w:szCs w:val="24"/>
        </w:rPr>
        <w:br/>
      </w:r>
      <w:r>
        <w:rPr>
          <w:rFonts w:ascii="Arial" w:eastAsia="Arial" w:hAnsi="Arial" w:cs="Arial"/>
          <w:sz w:val="24"/>
          <w:szCs w:val="24"/>
        </w:rPr>
        <w:t>ч</w:t>
      </w:r>
      <w:r>
        <w:rPr>
          <w:rFonts w:ascii="Arial" w:eastAsia="Arial" w:hAnsi="Arial" w:cs="Arial"/>
          <w:sz w:val="24"/>
          <w:szCs w:val="24"/>
          <w:lang w:val="ru-RU"/>
        </w:rPr>
        <w:t xml:space="preserve">то каждое </w:t>
      </w:r>
      <w:r>
        <w:rPr>
          <w:rFonts w:ascii="Arial" w:eastAsia="Arial" w:hAnsi="Arial" w:cs="Arial"/>
          <w:sz w:val="24"/>
          <w:szCs w:val="24"/>
        </w:rPr>
        <w:t>р</w:t>
      </w:r>
      <w:r>
        <w:rPr>
          <w:rFonts w:ascii="Arial" w:eastAsia="Arial" w:hAnsi="Arial" w:cs="Arial"/>
          <w:sz w:val="24"/>
          <w:szCs w:val="24"/>
          <w:lang w:val="ru-RU"/>
        </w:rPr>
        <w:t xml:space="preserve">абочее </w:t>
      </w:r>
      <w:r>
        <w:rPr>
          <w:rFonts w:ascii="Arial" w:eastAsia="Arial" w:hAnsi="Arial" w:cs="Arial"/>
          <w:sz w:val="24"/>
          <w:szCs w:val="24"/>
        </w:rPr>
        <w:t>м</w:t>
      </w:r>
      <w:r>
        <w:rPr>
          <w:rFonts w:ascii="Arial" w:eastAsia="Arial" w:hAnsi="Arial" w:cs="Arial"/>
          <w:sz w:val="24"/>
          <w:szCs w:val="24"/>
          <w:lang w:val="ru-RU"/>
        </w:rPr>
        <w:t xml:space="preserve">есто </w:t>
      </w:r>
      <w:r>
        <w:rPr>
          <w:rFonts w:ascii="Arial" w:eastAsia="Arial" w:hAnsi="Arial" w:cs="Arial"/>
          <w:sz w:val="24"/>
          <w:szCs w:val="24"/>
        </w:rPr>
        <w:t>д</w:t>
      </w:r>
      <w:r>
        <w:rPr>
          <w:rFonts w:ascii="Arial" w:eastAsia="Arial" w:hAnsi="Arial" w:cs="Arial"/>
          <w:sz w:val="24"/>
          <w:szCs w:val="24"/>
          <w:lang w:val="ru-RU"/>
        </w:rPr>
        <w:t xml:space="preserve">олжно </w:t>
      </w:r>
      <w:r>
        <w:rPr>
          <w:rFonts w:ascii="Arial" w:eastAsia="Arial" w:hAnsi="Arial" w:cs="Arial"/>
          <w:sz w:val="24"/>
          <w:szCs w:val="24"/>
        </w:rPr>
        <w:t>б</w:t>
      </w:r>
      <w:r>
        <w:rPr>
          <w:rFonts w:ascii="Arial" w:eastAsia="Arial" w:hAnsi="Arial" w:cs="Arial"/>
          <w:sz w:val="24"/>
          <w:szCs w:val="24"/>
          <w:lang w:val="ru-RU"/>
        </w:rPr>
        <w:t xml:space="preserve">ыть </w:t>
      </w:r>
      <w:r>
        <w:rPr>
          <w:rFonts w:ascii="Arial" w:eastAsia="Arial" w:hAnsi="Arial" w:cs="Arial"/>
          <w:sz w:val="24"/>
          <w:szCs w:val="24"/>
        </w:rPr>
        <w:t>аттесто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ано </w:t>
      </w:r>
      <w:r>
        <w:rPr>
          <w:rFonts w:ascii="Arial" w:eastAsia="Arial" w:hAnsi="Arial" w:cs="Arial"/>
          <w:sz w:val="24"/>
          <w:szCs w:val="24"/>
        </w:rPr>
        <w:t>н</w:t>
      </w:r>
      <w:r>
        <w:rPr>
          <w:rFonts w:ascii="Arial" w:eastAsia="Arial" w:hAnsi="Arial" w:cs="Arial"/>
          <w:sz w:val="24"/>
          <w:szCs w:val="24"/>
          <w:lang w:val="ru-RU"/>
        </w:rPr>
        <w:t xml:space="preserve">е реже </w:t>
      </w:r>
      <w:r>
        <w:rPr>
          <w:rFonts w:ascii="Arial" w:eastAsia="Arial" w:hAnsi="Arial" w:cs="Arial"/>
          <w:sz w:val="24"/>
          <w:szCs w:val="24"/>
        </w:rPr>
        <w:t>о</w:t>
      </w:r>
      <w:r>
        <w:rPr>
          <w:rFonts w:ascii="Arial" w:eastAsia="Arial" w:hAnsi="Arial" w:cs="Arial"/>
          <w:sz w:val="24"/>
          <w:szCs w:val="24"/>
          <w:lang w:val="ru-RU"/>
        </w:rPr>
        <w:t xml:space="preserve">дного </w:t>
      </w:r>
      <w:r>
        <w:rPr>
          <w:rFonts w:ascii="Arial" w:eastAsia="Arial" w:hAnsi="Arial" w:cs="Arial"/>
          <w:sz w:val="24"/>
          <w:szCs w:val="24"/>
        </w:rPr>
        <w:t>р</w:t>
      </w:r>
      <w:r>
        <w:rPr>
          <w:rFonts w:ascii="Arial" w:eastAsia="Arial" w:hAnsi="Arial" w:cs="Arial"/>
          <w:sz w:val="24"/>
          <w:szCs w:val="24"/>
          <w:lang w:val="ru-RU"/>
        </w:rPr>
        <w:t xml:space="preserve">аза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ять </w:t>
      </w:r>
      <w:r>
        <w:rPr>
          <w:rFonts w:ascii="Arial" w:eastAsia="Arial" w:hAnsi="Arial" w:cs="Arial"/>
          <w:sz w:val="24"/>
          <w:szCs w:val="24"/>
        </w:rPr>
        <w:t>л</w:t>
      </w:r>
      <w:r>
        <w:rPr>
          <w:rFonts w:ascii="Arial" w:eastAsia="Arial" w:hAnsi="Arial" w:cs="Arial"/>
          <w:sz w:val="24"/>
          <w:szCs w:val="24"/>
          <w:lang w:val="ru-RU"/>
        </w:rPr>
        <w:t xml:space="preserve">ет. </w:t>
      </w:r>
    </w:p>
    <w:p w:rsidR="00F86F13" w:rsidRDefault="00F86F13" w:rsidP="00F86F13">
      <w:pPr>
        <w:autoSpaceDE w:val="0"/>
        <w:spacing w:after="0"/>
        <w:ind w:firstLine="194"/>
        <w:jc w:val="both"/>
        <w:rPr>
          <w:rFonts w:ascii="Arial" w:eastAsia="Arial" w:hAnsi="Arial" w:cs="Arial"/>
          <w:sz w:val="24"/>
          <w:szCs w:val="24"/>
          <w:lang w:val="ru-RU"/>
        </w:rPr>
      </w:pPr>
      <w:r>
        <w:rPr>
          <w:rFonts w:ascii="Arial" w:eastAsia="Arial" w:hAnsi="Arial" w:cs="Arial"/>
          <w:sz w:val="24"/>
          <w:szCs w:val="24"/>
          <w:lang w:val="ru-RU"/>
        </w:rPr>
        <w:t xml:space="preserve">Рабочее </w:t>
      </w:r>
      <w:r>
        <w:rPr>
          <w:rFonts w:ascii="Arial" w:eastAsia="Arial" w:hAnsi="Arial" w:cs="Arial"/>
          <w:sz w:val="24"/>
          <w:szCs w:val="24"/>
        </w:rPr>
        <w:t>м</w:t>
      </w:r>
      <w:r>
        <w:rPr>
          <w:rFonts w:ascii="Arial" w:eastAsia="Arial" w:hAnsi="Arial" w:cs="Arial"/>
          <w:sz w:val="24"/>
          <w:szCs w:val="24"/>
          <w:lang w:val="ru-RU"/>
        </w:rPr>
        <w:t xml:space="preserve">есто </w:t>
      </w:r>
      <w:r>
        <w:rPr>
          <w:rFonts w:ascii="Arial" w:eastAsia="Arial" w:hAnsi="Arial" w:cs="Arial"/>
          <w:sz w:val="24"/>
          <w:szCs w:val="24"/>
        </w:rPr>
        <w:t>м</w:t>
      </w:r>
      <w:r>
        <w:rPr>
          <w:rFonts w:ascii="Arial" w:eastAsia="Arial" w:hAnsi="Arial" w:cs="Arial"/>
          <w:sz w:val="24"/>
          <w:szCs w:val="24"/>
          <w:lang w:val="ru-RU"/>
        </w:rPr>
        <w:t xml:space="preserve">ожет </w:t>
      </w:r>
      <w:r>
        <w:rPr>
          <w:rFonts w:ascii="Arial" w:eastAsia="Arial" w:hAnsi="Arial" w:cs="Arial"/>
          <w:sz w:val="24"/>
          <w:szCs w:val="24"/>
        </w:rPr>
        <w:t>б</w:t>
      </w:r>
      <w:r>
        <w:rPr>
          <w:rFonts w:ascii="Arial" w:eastAsia="Arial" w:hAnsi="Arial" w:cs="Arial"/>
          <w:sz w:val="24"/>
          <w:szCs w:val="24"/>
          <w:lang w:val="ru-RU"/>
        </w:rPr>
        <w:t xml:space="preserve">ыть </w:t>
      </w:r>
      <w:r>
        <w:rPr>
          <w:rFonts w:ascii="Arial" w:eastAsia="Arial" w:hAnsi="Arial" w:cs="Arial"/>
          <w:sz w:val="24"/>
          <w:szCs w:val="24"/>
        </w:rPr>
        <w:t>а</w:t>
      </w:r>
      <w:r>
        <w:rPr>
          <w:rFonts w:ascii="Arial" w:eastAsia="Arial" w:hAnsi="Arial" w:cs="Arial"/>
          <w:sz w:val="24"/>
          <w:szCs w:val="24"/>
          <w:lang w:val="ru-RU"/>
        </w:rPr>
        <w:t xml:space="preserve">ттестовано </w:t>
      </w:r>
      <w:r>
        <w:rPr>
          <w:rFonts w:ascii="Arial" w:eastAsia="Arial" w:hAnsi="Arial" w:cs="Arial"/>
          <w:sz w:val="24"/>
          <w:szCs w:val="24"/>
        </w:rPr>
        <w:t>т</w:t>
      </w:r>
      <w:r>
        <w:rPr>
          <w:rFonts w:ascii="Arial" w:eastAsia="Arial" w:hAnsi="Arial" w:cs="Arial"/>
          <w:sz w:val="24"/>
          <w:szCs w:val="24"/>
          <w:lang w:val="ru-RU"/>
        </w:rPr>
        <w:t xml:space="preserve">олько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осле </w:t>
      </w:r>
      <w:r>
        <w:rPr>
          <w:rFonts w:ascii="Arial" w:eastAsia="Arial" w:hAnsi="Arial" w:cs="Arial"/>
          <w:sz w:val="24"/>
          <w:szCs w:val="24"/>
        </w:rPr>
        <w:t>п</w:t>
      </w:r>
      <w:r>
        <w:rPr>
          <w:rFonts w:ascii="Arial" w:eastAsia="Arial" w:hAnsi="Arial" w:cs="Arial"/>
          <w:sz w:val="24"/>
          <w:szCs w:val="24"/>
          <w:lang w:val="ru-RU"/>
        </w:rPr>
        <w:t xml:space="preserve">роведения </w:t>
      </w:r>
      <w:r>
        <w:rPr>
          <w:rFonts w:ascii="Arial" w:eastAsia="Arial" w:hAnsi="Arial" w:cs="Arial"/>
          <w:sz w:val="24"/>
          <w:szCs w:val="24"/>
        </w:rPr>
        <w:t>о</w:t>
      </w:r>
      <w:r>
        <w:rPr>
          <w:rFonts w:ascii="Arial" w:eastAsia="Arial" w:hAnsi="Arial" w:cs="Arial"/>
          <w:sz w:val="24"/>
          <w:szCs w:val="24"/>
          <w:lang w:val="ru-RU"/>
        </w:rPr>
        <w:t xml:space="preserve">ценки </w:t>
      </w:r>
      <w:r>
        <w:rPr>
          <w:rFonts w:ascii="Arial" w:eastAsia="Arial" w:hAnsi="Arial" w:cs="Arial"/>
          <w:sz w:val="24"/>
          <w:szCs w:val="24"/>
        </w:rPr>
        <w:t>ф</w:t>
      </w:r>
      <w:r>
        <w:rPr>
          <w:rFonts w:ascii="Arial" w:eastAsia="Arial" w:hAnsi="Arial" w:cs="Arial"/>
          <w:sz w:val="24"/>
          <w:szCs w:val="24"/>
          <w:lang w:val="ru-RU"/>
        </w:rPr>
        <w:t xml:space="preserve">актического </w:t>
      </w:r>
      <w:r>
        <w:rPr>
          <w:rFonts w:ascii="Arial" w:eastAsia="Arial" w:hAnsi="Arial" w:cs="Arial"/>
          <w:sz w:val="24"/>
          <w:szCs w:val="24"/>
        </w:rPr>
        <w:t>состоя</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ия условий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р</w:t>
      </w:r>
      <w:r>
        <w:rPr>
          <w:rFonts w:ascii="Arial" w:eastAsia="Arial" w:hAnsi="Arial" w:cs="Arial"/>
          <w:sz w:val="24"/>
          <w:szCs w:val="24"/>
          <w:lang w:val="ru-RU"/>
        </w:rPr>
        <w:t xml:space="preserve">абочем </w:t>
      </w:r>
      <w:r>
        <w:rPr>
          <w:rFonts w:ascii="Arial" w:eastAsia="Arial" w:hAnsi="Arial" w:cs="Arial"/>
          <w:sz w:val="24"/>
          <w:szCs w:val="24"/>
        </w:rPr>
        <w:t>м</w:t>
      </w:r>
      <w:r>
        <w:rPr>
          <w:rFonts w:ascii="Arial" w:eastAsia="Arial" w:hAnsi="Arial" w:cs="Arial"/>
          <w:sz w:val="24"/>
          <w:szCs w:val="24"/>
          <w:lang w:val="ru-RU"/>
        </w:rPr>
        <w:t xml:space="preserve">есте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соответс</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вии </w:t>
      </w:r>
      <w:r>
        <w:rPr>
          <w:rFonts w:ascii="Arial" w:eastAsia="Arial" w:hAnsi="Arial" w:cs="Arial"/>
          <w:sz w:val="24"/>
          <w:szCs w:val="24"/>
        </w:rPr>
        <w:t>с</w:t>
      </w:r>
      <w:r>
        <w:rPr>
          <w:rFonts w:ascii="Arial" w:eastAsia="Arial" w:hAnsi="Arial" w:cs="Arial"/>
          <w:sz w:val="24"/>
          <w:szCs w:val="24"/>
          <w:lang w:val="ru-RU"/>
        </w:rPr>
        <w:t xml:space="preserve"> Разделом </w:t>
      </w:r>
      <w:r>
        <w:rPr>
          <w:rFonts w:ascii="Arial" w:eastAsia="Arial" w:hAnsi="Arial" w:cs="Arial"/>
          <w:sz w:val="24"/>
          <w:szCs w:val="24"/>
          <w:lang w:val="en-US"/>
        </w:rPr>
        <w:t>V</w:t>
      </w:r>
      <w:r>
        <w:rPr>
          <w:rFonts w:ascii="Arial" w:eastAsia="Arial" w:hAnsi="Arial" w:cs="Arial"/>
          <w:sz w:val="24"/>
          <w:szCs w:val="24"/>
          <w:lang w:val="ru-RU"/>
        </w:rPr>
        <w:t xml:space="preserve">l </w:t>
      </w:r>
      <w:r>
        <w:rPr>
          <w:rFonts w:ascii="Arial" w:eastAsia="Arial" w:hAnsi="Arial" w:cs="Arial"/>
          <w:sz w:val="24"/>
          <w:szCs w:val="24"/>
        </w:rPr>
        <w:t>П</w:t>
      </w:r>
      <w:r>
        <w:rPr>
          <w:rFonts w:ascii="Arial" w:eastAsia="Arial" w:hAnsi="Arial" w:cs="Arial"/>
          <w:sz w:val="24"/>
          <w:szCs w:val="24"/>
          <w:lang w:val="ru-RU"/>
        </w:rPr>
        <w:t xml:space="preserve">орядка, </w:t>
      </w:r>
      <w:r>
        <w:rPr>
          <w:rFonts w:ascii="Arial" w:eastAsia="Arial" w:hAnsi="Arial" w:cs="Arial"/>
          <w:sz w:val="24"/>
          <w:szCs w:val="24"/>
        </w:rPr>
        <w:t>у</w:t>
      </w:r>
      <w:r>
        <w:rPr>
          <w:rFonts w:ascii="Arial" w:eastAsia="Arial" w:hAnsi="Arial" w:cs="Arial"/>
          <w:sz w:val="24"/>
          <w:szCs w:val="24"/>
          <w:lang w:val="ru-RU"/>
        </w:rPr>
        <w:t xml:space="preserve">твержденного </w:t>
      </w:r>
      <w:r>
        <w:rPr>
          <w:rFonts w:ascii="Arial" w:eastAsia="Arial" w:hAnsi="Arial" w:cs="Arial"/>
          <w:sz w:val="24"/>
          <w:szCs w:val="24"/>
        </w:rPr>
        <w:t>при</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к</w:t>
      </w:r>
      <w:r>
        <w:rPr>
          <w:rFonts w:ascii="Arial" w:eastAsia="Arial" w:hAnsi="Arial" w:cs="Arial"/>
          <w:sz w:val="24"/>
          <w:szCs w:val="24"/>
          <w:lang w:val="ru-RU"/>
        </w:rPr>
        <w:t xml:space="preserve">азом </w:t>
      </w:r>
      <w:r>
        <w:rPr>
          <w:rFonts w:ascii="Arial" w:eastAsia="Arial" w:hAnsi="Arial" w:cs="Arial"/>
          <w:sz w:val="24"/>
          <w:szCs w:val="24"/>
        </w:rPr>
        <w:t>Минздравсоцразвития</w:t>
      </w:r>
      <w:r>
        <w:rPr>
          <w:rFonts w:ascii="Arial" w:eastAsia="Arial" w:hAnsi="Arial" w:cs="Arial"/>
          <w:sz w:val="24"/>
          <w:szCs w:val="24"/>
          <w:lang w:val="ru-RU"/>
        </w:rPr>
        <w:t xml:space="preserve"> </w:t>
      </w:r>
      <w:r>
        <w:rPr>
          <w:rFonts w:ascii="Arial" w:eastAsia="Arial" w:hAnsi="Arial" w:cs="Arial"/>
          <w:sz w:val="24"/>
          <w:szCs w:val="24"/>
        </w:rPr>
        <w:t>Р</w:t>
      </w:r>
      <w:r>
        <w:rPr>
          <w:rFonts w:ascii="Arial" w:eastAsia="Arial" w:hAnsi="Arial" w:cs="Arial"/>
          <w:sz w:val="24"/>
          <w:szCs w:val="24"/>
          <w:lang w:val="ru-RU"/>
        </w:rPr>
        <w:t xml:space="preserve">Ф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sz w:val="24"/>
          <w:szCs w:val="24"/>
        </w:rPr>
        <w:t>3</w:t>
      </w:r>
      <w:r>
        <w:rPr>
          <w:rFonts w:ascii="Arial" w:eastAsia="Arial" w:hAnsi="Arial" w:cs="Arial"/>
          <w:sz w:val="24"/>
          <w:szCs w:val="24"/>
          <w:lang w:val="ru-RU"/>
        </w:rPr>
        <w:t xml:space="preserve">1.08.2007 </w:t>
      </w:r>
      <w:r>
        <w:rPr>
          <w:rFonts w:ascii="Arial" w:eastAsia="Arial" w:hAnsi="Arial" w:cs="Arial"/>
          <w:sz w:val="24"/>
          <w:szCs w:val="24"/>
        </w:rPr>
        <w:t>г</w:t>
      </w:r>
      <w:r>
        <w:rPr>
          <w:rFonts w:ascii="Arial" w:eastAsia="Arial" w:hAnsi="Arial" w:cs="Arial"/>
          <w:sz w:val="24"/>
          <w:szCs w:val="24"/>
          <w:lang w:val="ru-RU"/>
        </w:rPr>
        <w:t xml:space="preserve">. </w:t>
      </w:r>
      <w:r>
        <w:rPr>
          <w:rFonts w:ascii="Arial" w:eastAsia="Arial" w:hAnsi="Arial" w:cs="Arial"/>
          <w:vanish/>
          <w:sz w:val="24"/>
          <w:szCs w:val="24"/>
        </w:rPr>
        <w:br/>
      </w:r>
      <w:r w:rsidRPr="00F86F13">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5</w:t>
      </w:r>
      <w:r>
        <w:rPr>
          <w:rFonts w:ascii="Arial" w:eastAsia="Arial" w:hAnsi="Arial" w:cs="Arial"/>
          <w:sz w:val="24"/>
          <w:szCs w:val="24"/>
          <w:lang w:val="ru-RU"/>
        </w:rPr>
        <w:t xml:space="preserve">69. Рабочее </w:t>
      </w:r>
      <w:r>
        <w:rPr>
          <w:rFonts w:ascii="Arial" w:eastAsia="Arial" w:hAnsi="Arial" w:cs="Arial"/>
          <w:sz w:val="24"/>
          <w:szCs w:val="24"/>
        </w:rPr>
        <w:t>м</w:t>
      </w:r>
      <w:r>
        <w:rPr>
          <w:rFonts w:ascii="Arial" w:eastAsia="Arial" w:hAnsi="Arial" w:cs="Arial"/>
          <w:sz w:val="24"/>
          <w:szCs w:val="24"/>
          <w:lang w:val="ru-RU"/>
        </w:rPr>
        <w:t xml:space="preserve">есто </w:t>
      </w:r>
      <w:r>
        <w:rPr>
          <w:rFonts w:ascii="Arial" w:eastAsia="Arial" w:hAnsi="Arial" w:cs="Arial"/>
          <w:sz w:val="24"/>
          <w:szCs w:val="24"/>
        </w:rPr>
        <w:t>п</w:t>
      </w:r>
      <w:r>
        <w:rPr>
          <w:rFonts w:ascii="Arial" w:eastAsia="Arial" w:hAnsi="Arial" w:cs="Arial"/>
          <w:sz w:val="24"/>
          <w:szCs w:val="24"/>
          <w:lang w:val="ru-RU"/>
        </w:rPr>
        <w:t xml:space="preserve">ризнается </w:t>
      </w:r>
      <w:r>
        <w:rPr>
          <w:rFonts w:ascii="Arial" w:eastAsia="Arial" w:hAnsi="Arial" w:cs="Arial"/>
          <w:sz w:val="24"/>
          <w:szCs w:val="24"/>
        </w:rPr>
        <w:t>аттестован</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ым аттестационной </w:t>
      </w:r>
      <w:r>
        <w:rPr>
          <w:rFonts w:ascii="Arial" w:eastAsia="Arial" w:hAnsi="Arial" w:cs="Arial"/>
          <w:sz w:val="24"/>
          <w:szCs w:val="24"/>
        </w:rPr>
        <w:t>к</w:t>
      </w:r>
      <w:r>
        <w:rPr>
          <w:rFonts w:ascii="Arial" w:eastAsia="Arial" w:hAnsi="Arial" w:cs="Arial"/>
          <w:sz w:val="24"/>
          <w:szCs w:val="24"/>
          <w:lang w:val="ru-RU"/>
        </w:rPr>
        <w:t xml:space="preserve">омиссией. </w:t>
      </w:r>
      <w:r>
        <w:rPr>
          <w:rFonts w:ascii="Arial" w:eastAsia="Arial" w:hAnsi="Arial" w:cs="Arial"/>
          <w:sz w:val="24"/>
          <w:szCs w:val="24"/>
        </w:rPr>
        <w:t>П</w:t>
      </w:r>
      <w:r>
        <w:rPr>
          <w:rFonts w:ascii="Arial" w:eastAsia="Arial" w:hAnsi="Arial" w:cs="Arial"/>
          <w:sz w:val="24"/>
          <w:szCs w:val="24"/>
          <w:lang w:val="ru-RU"/>
        </w:rPr>
        <w:t xml:space="preserve">орядком </w:t>
      </w:r>
      <w:r>
        <w:rPr>
          <w:rFonts w:ascii="Arial" w:eastAsia="Arial" w:hAnsi="Arial" w:cs="Arial"/>
          <w:sz w:val="24"/>
          <w:szCs w:val="24"/>
        </w:rPr>
        <w:t>пре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д</w:t>
      </w:r>
      <w:r>
        <w:rPr>
          <w:rFonts w:ascii="Arial" w:eastAsia="Arial" w:hAnsi="Arial" w:cs="Arial"/>
          <w:sz w:val="24"/>
          <w:szCs w:val="24"/>
          <w:lang w:val="ru-RU"/>
        </w:rPr>
        <w:t xml:space="preserve">усмотрено внесение </w:t>
      </w:r>
      <w:r>
        <w:rPr>
          <w:rFonts w:ascii="Arial" w:eastAsia="Arial" w:hAnsi="Arial" w:cs="Arial"/>
          <w:sz w:val="24"/>
          <w:szCs w:val="24"/>
        </w:rPr>
        <w:t>р</w:t>
      </w:r>
      <w:r>
        <w:rPr>
          <w:rFonts w:ascii="Arial" w:eastAsia="Arial" w:hAnsi="Arial" w:cs="Arial"/>
          <w:sz w:val="24"/>
          <w:szCs w:val="24"/>
          <w:lang w:val="ru-RU"/>
        </w:rPr>
        <w:t xml:space="preserve">езультатов </w:t>
      </w:r>
      <w:r>
        <w:rPr>
          <w:rFonts w:ascii="Arial" w:eastAsia="Arial" w:hAnsi="Arial" w:cs="Arial"/>
          <w:sz w:val="24"/>
          <w:szCs w:val="24"/>
        </w:rPr>
        <w:t>а</w:t>
      </w:r>
      <w:r>
        <w:rPr>
          <w:rFonts w:ascii="Arial" w:eastAsia="Arial" w:hAnsi="Arial" w:cs="Arial"/>
          <w:sz w:val="24"/>
          <w:szCs w:val="24"/>
          <w:lang w:val="ru-RU"/>
        </w:rPr>
        <w:t xml:space="preserve">ттестации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vanish/>
          <w:sz w:val="24"/>
          <w:szCs w:val="24"/>
        </w:rPr>
        <w:br/>
      </w:r>
      <w:r>
        <w:rPr>
          <w:rFonts w:ascii="Arial" w:eastAsia="Arial" w:hAnsi="Arial" w:cs="Arial"/>
          <w:sz w:val="24"/>
          <w:szCs w:val="24"/>
        </w:rPr>
        <w:t>с</w:t>
      </w:r>
      <w:r>
        <w:rPr>
          <w:rFonts w:ascii="Arial" w:eastAsia="Arial" w:hAnsi="Arial" w:cs="Arial"/>
          <w:sz w:val="24"/>
          <w:szCs w:val="24"/>
          <w:lang w:val="ru-RU"/>
        </w:rPr>
        <w:t xml:space="preserve">троку </w:t>
      </w:r>
      <w:r>
        <w:rPr>
          <w:rFonts w:ascii="Arial" w:eastAsia="Arial" w:hAnsi="Arial" w:cs="Arial"/>
          <w:sz w:val="24"/>
          <w:szCs w:val="24"/>
        </w:rPr>
        <w:t>К</w:t>
      </w:r>
      <w:r>
        <w:rPr>
          <w:rFonts w:ascii="Arial" w:eastAsia="Arial" w:hAnsi="Arial" w:cs="Arial"/>
          <w:sz w:val="24"/>
          <w:szCs w:val="24"/>
          <w:lang w:val="ru-RU"/>
        </w:rPr>
        <w:t xml:space="preserve">арты аттестации </w:t>
      </w:r>
      <w:r>
        <w:rPr>
          <w:rFonts w:ascii="Arial" w:eastAsia="Arial" w:hAnsi="Arial" w:cs="Arial"/>
          <w:sz w:val="24"/>
          <w:szCs w:val="24"/>
        </w:rPr>
        <w:t>р</w:t>
      </w:r>
      <w:r>
        <w:rPr>
          <w:rFonts w:ascii="Arial" w:eastAsia="Arial" w:hAnsi="Arial" w:cs="Arial"/>
          <w:sz w:val="24"/>
          <w:szCs w:val="24"/>
          <w:lang w:val="ru-RU"/>
        </w:rPr>
        <w:t xml:space="preserve">абочего </w:t>
      </w:r>
      <w:r>
        <w:rPr>
          <w:rFonts w:ascii="Arial" w:eastAsia="Arial" w:hAnsi="Arial" w:cs="Arial"/>
          <w:sz w:val="24"/>
          <w:szCs w:val="24"/>
        </w:rPr>
        <w:t>м</w:t>
      </w:r>
      <w:r>
        <w:rPr>
          <w:rFonts w:ascii="Arial" w:eastAsia="Arial" w:hAnsi="Arial" w:cs="Arial"/>
          <w:sz w:val="24"/>
          <w:szCs w:val="24"/>
          <w:lang w:val="ru-RU"/>
        </w:rPr>
        <w:t xml:space="preserve">еста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ус</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л</w:t>
      </w:r>
      <w:r>
        <w:rPr>
          <w:rFonts w:ascii="Arial" w:eastAsia="Arial" w:hAnsi="Arial" w:cs="Arial"/>
          <w:sz w:val="24"/>
          <w:szCs w:val="24"/>
          <w:lang w:val="ru-RU"/>
        </w:rPr>
        <w:t xml:space="preserve">овиям </w:t>
      </w:r>
      <w:r>
        <w:rPr>
          <w:rFonts w:ascii="Arial" w:eastAsia="Arial" w:hAnsi="Arial" w:cs="Arial"/>
          <w:sz w:val="24"/>
          <w:szCs w:val="24"/>
        </w:rPr>
        <w:t>т</w:t>
      </w:r>
      <w:r>
        <w:rPr>
          <w:rFonts w:ascii="Arial" w:eastAsia="Arial" w:hAnsi="Arial" w:cs="Arial"/>
          <w:sz w:val="24"/>
          <w:szCs w:val="24"/>
          <w:lang w:val="ru-RU"/>
        </w:rPr>
        <w:t xml:space="preserve">руда «Заключение </w:t>
      </w:r>
      <w:r>
        <w:rPr>
          <w:rFonts w:ascii="Arial" w:eastAsia="Arial" w:hAnsi="Arial" w:cs="Arial"/>
          <w:sz w:val="24"/>
          <w:szCs w:val="24"/>
        </w:rPr>
        <w:t>а</w:t>
      </w:r>
      <w:r>
        <w:rPr>
          <w:rFonts w:ascii="Arial" w:eastAsia="Arial" w:hAnsi="Arial" w:cs="Arial"/>
          <w:sz w:val="24"/>
          <w:szCs w:val="24"/>
          <w:lang w:val="ru-RU"/>
        </w:rPr>
        <w:t xml:space="preserve">ттестационной </w:t>
      </w:r>
      <w:proofErr w:type="gramStart"/>
      <w:r>
        <w:rPr>
          <w:rFonts w:ascii="Arial" w:eastAsia="Arial" w:hAnsi="Arial" w:cs="Arial"/>
          <w:sz w:val="24"/>
          <w:szCs w:val="24"/>
        </w:rPr>
        <w:t>ко</w:t>
      </w:r>
      <w:proofErr w:type="gramEnd"/>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м</w:t>
      </w:r>
      <w:r>
        <w:rPr>
          <w:rFonts w:ascii="Arial" w:eastAsia="Arial" w:hAnsi="Arial" w:cs="Arial"/>
          <w:sz w:val="24"/>
          <w:szCs w:val="24"/>
          <w:lang w:val="ru-RU"/>
        </w:rPr>
        <w:t xml:space="preserve">иссии», следовательно, </w:t>
      </w:r>
      <w:r>
        <w:rPr>
          <w:rFonts w:ascii="Arial" w:eastAsia="Arial" w:hAnsi="Arial" w:cs="Arial"/>
          <w:sz w:val="24"/>
          <w:szCs w:val="24"/>
        </w:rPr>
        <w:t>д</w:t>
      </w:r>
      <w:r>
        <w:rPr>
          <w:rFonts w:ascii="Arial" w:eastAsia="Arial" w:hAnsi="Arial" w:cs="Arial"/>
          <w:sz w:val="24"/>
          <w:szCs w:val="24"/>
          <w:lang w:val="ru-RU"/>
        </w:rPr>
        <w:t xml:space="preserve">атой </w:t>
      </w:r>
      <w:r>
        <w:rPr>
          <w:rFonts w:ascii="Arial" w:eastAsia="Arial" w:hAnsi="Arial" w:cs="Arial"/>
          <w:sz w:val="24"/>
          <w:szCs w:val="24"/>
        </w:rPr>
        <w:t>о</w:t>
      </w:r>
      <w:r>
        <w:rPr>
          <w:rFonts w:ascii="Arial" w:eastAsia="Arial" w:hAnsi="Arial" w:cs="Arial"/>
          <w:sz w:val="24"/>
          <w:szCs w:val="24"/>
          <w:lang w:val="ru-RU"/>
        </w:rPr>
        <w:t xml:space="preserve">тсчета </w:t>
      </w:r>
      <w:r>
        <w:rPr>
          <w:rFonts w:ascii="Arial" w:eastAsia="Arial" w:hAnsi="Arial" w:cs="Arial"/>
          <w:sz w:val="24"/>
          <w:szCs w:val="24"/>
        </w:rPr>
        <w:t>макси</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м</w:t>
      </w:r>
      <w:r>
        <w:rPr>
          <w:rFonts w:ascii="Arial" w:eastAsia="Arial" w:hAnsi="Arial" w:cs="Arial"/>
          <w:sz w:val="24"/>
          <w:szCs w:val="24"/>
          <w:lang w:val="ru-RU"/>
        </w:rPr>
        <w:t xml:space="preserve">ального </w:t>
      </w:r>
      <w:r>
        <w:rPr>
          <w:rFonts w:ascii="Arial" w:eastAsia="Arial" w:hAnsi="Arial" w:cs="Arial"/>
          <w:sz w:val="24"/>
          <w:szCs w:val="24"/>
        </w:rPr>
        <w:t>с</w:t>
      </w:r>
      <w:r>
        <w:rPr>
          <w:rFonts w:ascii="Arial" w:eastAsia="Arial" w:hAnsi="Arial" w:cs="Arial"/>
          <w:sz w:val="24"/>
          <w:szCs w:val="24"/>
          <w:lang w:val="ru-RU"/>
        </w:rPr>
        <w:t xml:space="preserve">рока следующей </w:t>
      </w:r>
      <w:r>
        <w:rPr>
          <w:rFonts w:ascii="Arial" w:eastAsia="Arial" w:hAnsi="Arial" w:cs="Arial"/>
          <w:sz w:val="24"/>
          <w:szCs w:val="24"/>
        </w:rPr>
        <w:t>а</w:t>
      </w:r>
      <w:r>
        <w:rPr>
          <w:rFonts w:ascii="Arial" w:eastAsia="Arial" w:hAnsi="Arial" w:cs="Arial"/>
          <w:sz w:val="24"/>
          <w:szCs w:val="24"/>
          <w:lang w:val="ru-RU"/>
        </w:rPr>
        <w:t xml:space="preserve">ттестации </w:t>
      </w:r>
      <w:r>
        <w:rPr>
          <w:rFonts w:ascii="Arial" w:eastAsia="Arial" w:hAnsi="Arial" w:cs="Arial"/>
          <w:sz w:val="24"/>
          <w:szCs w:val="24"/>
        </w:rPr>
        <w:t>к</w:t>
      </w:r>
      <w:r>
        <w:rPr>
          <w:rFonts w:ascii="Arial" w:eastAsia="Arial" w:hAnsi="Arial" w:cs="Arial"/>
          <w:sz w:val="24"/>
          <w:szCs w:val="24"/>
          <w:lang w:val="ru-RU"/>
        </w:rPr>
        <w:t xml:space="preserve">аждого </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абочего </w:t>
      </w:r>
      <w:r>
        <w:rPr>
          <w:rFonts w:ascii="Arial" w:eastAsia="Arial" w:hAnsi="Arial" w:cs="Arial"/>
          <w:sz w:val="24"/>
          <w:szCs w:val="24"/>
        </w:rPr>
        <w:t>м</w:t>
      </w:r>
      <w:r>
        <w:rPr>
          <w:rFonts w:ascii="Arial" w:eastAsia="Arial" w:hAnsi="Arial" w:cs="Arial"/>
          <w:sz w:val="24"/>
          <w:szCs w:val="24"/>
          <w:lang w:val="ru-RU"/>
        </w:rPr>
        <w:t xml:space="preserve">еста является </w:t>
      </w:r>
      <w:r>
        <w:rPr>
          <w:rFonts w:ascii="Arial" w:eastAsia="Arial" w:hAnsi="Arial" w:cs="Arial"/>
          <w:sz w:val="24"/>
          <w:szCs w:val="24"/>
        </w:rPr>
        <w:t>п</w:t>
      </w:r>
      <w:r>
        <w:rPr>
          <w:rFonts w:ascii="Arial" w:eastAsia="Arial" w:hAnsi="Arial" w:cs="Arial"/>
          <w:sz w:val="24"/>
          <w:szCs w:val="24"/>
          <w:lang w:val="ru-RU"/>
        </w:rPr>
        <w:t xml:space="preserve">оследняя </w:t>
      </w:r>
      <w:r>
        <w:rPr>
          <w:rFonts w:ascii="Arial" w:eastAsia="Arial" w:hAnsi="Arial" w:cs="Arial"/>
          <w:sz w:val="24"/>
          <w:szCs w:val="24"/>
        </w:rPr>
        <w:t>д</w:t>
      </w:r>
      <w:r>
        <w:rPr>
          <w:rFonts w:ascii="Arial" w:eastAsia="Arial" w:hAnsi="Arial" w:cs="Arial"/>
          <w:sz w:val="24"/>
          <w:szCs w:val="24"/>
          <w:lang w:val="ru-RU"/>
        </w:rPr>
        <w:t xml:space="preserve">ата </w:t>
      </w:r>
      <w:r>
        <w:rPr>
          <w:rFonts w:ascii="Arial" w:eastAsia="Arial" w:hAnsi="Arial" w:cs="Arial"/>
          <w:sz w:val="24"/>
          <w:szCs w:val="24"/>
        </w:rPr>
        <w:t>подпи</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с</w:t>
      </w:r>
      <w:r>
        <w:rPr>
          <w:rFonts w:ascii="Arial" w:eastAsia="Arial" w:hAnsi="Arial" w:cs="Arial"/>
          <w:sz w:val="24"/>
          <w:szCs w:val="24"/>
          <w:lang w:val="ru-RU"/>
        </w:rPr>
        <w:t xml:space="preserve">ания </w:t>
      </w:r>
      <w:r>
        <w:rPr>
          <w:rFonts w:ascii="Arial" w:eastAsia="Arial" w:hAnsi="Arial" w:cs="Arial"/>
          <w:sz w:val="24"/>
          <w:szCs w:val="24"/>
        </w:rPr>
        <w:t>к</w:t>
      </w:r>
      <w:r>
        <w:rPr>
          <w:rFonts w:ascii="Arial" w:eastAsia="Arial" w:hAnsi="Arial" w:cs="Arial"/>
          <w:sz w:val="24"/>
          <w:szCs w:val="24"/>
          <w:lang w:val="ru-RU"/>
        </w:rPr>
        <w:t xml:space="preserve">аждой </w:t>
      </w:r>
      <w:r>
        <w:rPr>
          <w:rFonts w:ascii="Arial" w:eastAsia="Arial" w:hAnsi="Arial" w:cs="Arial"/>
          <w:sz w:val="24"/>
          <w:szCs w:val="24"/>
        </w:rPr>
        <w:t>к</w:t>
      </w:r>
      <w:r>
        <w:rPr>
          <w:rFonts w:ascii="Arial" w:eastAsia="Arial" w:hAnsi="Arial" w:cs="Arial"/>
          <w:sz w:val="24"/>
          <w:szCs w:val="24"/>
          <w:lang w:val="ru-RU"/>
        </w:rPr>
        <w:t xml:space="preserve">арты аттестации </w:t>
      </w:r>
      <w:r>
        <w:rPr>
          <w:rFonts w:ascii="Arial" w:eastAsia="Arial" w:hAnsi="Arial" w:cs="Arial"/>
          <w:sz w:val="24"/>
          <w:szCs w:val="24"/>
        </w:rPr>
        <w:t>п</w:t>
      </w:r>
      <w:r>
        <w:rPr>
          <w:rFonts w:ascii="Arial" w:eastAsia="Arial" w:hAnsi="Arial" w:cs="Arial"/>
          <w:sz w:val="24"/>
          <w:szCs w:val="24"/>
          <w:lang w:val="ru-RU"/>
        </w:rPr>
        <w:t xml:space="preserve">редседателем </w:t>
      </w:r>
      <w:r>
        <w:rPr>
          <w:rFonts w:ascii="Arial" w:eastAsia="Arial" w:hAnsi="Arial" w:cs="Arial"/>
          <w:vanish/>
          <w:sz w:val="24"/>
          <w:szCs w:val="24"/>
        </w:rPr>
        <w:br/>
      </w:r>
      <w:r>
        <w:rPr>
          <w:rFonts w:ascii="Arial" w:eastAsia="Arial" w:hAnsi="Arial" w:cs="Arial"/>
          <w:sz w:val="24"/>
          <w:szCs w:val="24"/>
        </w:rPr>
        <w:t>и</w:t>
      </w:r>
      <w:r>
        <w:rPr>
          <w:rFonts w:ascii="Arial" w:eastAsia="Arial" w:hAnsi="Arial" w:cs="Arial"/>
          <w:sz w:val="24"/>
          <w:szCs w:val="24"/>
          <w:lang w:val="ru-RU"/>
        </w:rPr>
        <w:t xml:space="preserve">ли </w:t>
      </w:r>
      <w:r>
        <w:rPr>
          <w:rFonts w:ascii="Arial" w:eastAsia="Arial" w:hAnsi="Arial" w:cs="Arial"/>
          <w:sz w:val="24"/>
          <w:szCs w:val="24"/>
        </w:rPr>
        <w:t>ч</w:t>
      </w:r>
      <w:r>
        <w:rPr>
          <w:rFonts w:ascii="Arial" w:eastAsia="Arial" w:hAnsi="Arial" w:cs="Arial"/>
          <w:sz w:val="24"/>
          <w:szCs w:val="24"/>
          <w:lang w:val="ru-RU"/>
        </w:rPr>
        <w:t xml:space="preserve">ленами аттестационной </w:t>
      </w:r>
      <w:r>
        <w:rPr>
          <w:rFonts w:ascii="Arial" w:eastAsia="Arial" w:hAnsi="Arial" w:cs="Arial"/>
          <w:sz w:val="24"/>
          <w:szCs w:val="24"/>
        </w:rPr>
        <w:t>к</w:t>
      </w:r>
      <w:r>
        <w:rPr>
          <w:rFonts w:ascii="Arial" w:eastAsia="Arial" w:hAnsi="Arial" w:cs="Arial"/>
          <w:sz w:val="24"/>
          <w:szCs w:val="24"/>
          <w:lang w:val="ru-RU"/>
        </w:rPr>
        <w:t xml:space="preserve">омиссии. </w:t>
      </w:r>
    </w:p>
    <w:p w:rsidR="00F86F13" w:rsidRDefault="00F86F13" w:rsidP="00F86F13">
      <w:pPr>
        <w:autoSpaceDE w:val="0"/>
        <w:spacing w:after="0"/>
        <w:ind w:firstLine="194"/>
        <w:jc w:val="both"/>
        <w:rPr>
          <w:rFonts w:ascii="Arial" w:eastAsia="Arial" w:hAnsi="Arial" w:cs="Arial"/>
          <w:sz w:val="24"/>
          <w:szCs w:val="24"/>
        </w:rPr>
      </w:pPr>
      <w:r>
        <w:rPr>
          <w:rFonts w:ascii="Arial" w:eastAsia="Arial" w:hAnsi="Arial" w:cs="Arial"/>
          <w:sz w:val="24"/>
          <w:szCs w:val="24"/>
          <w:lang w:val="ru-RU"/>
        </w:rPr>
        <w:t xml:space="preserve">Исходя </w:t>
      </w:r>
      <w:r>
        <w:rPr>
          <w:rFonts w:ascii="Arial" w:eastAsia="Arial" w:hAnsi="Arial" w:cs="Arial"/>
          <w:sz w:val="24"/>
          <w:szCs w:val="24"/>
        </w:rPr>
        <w:t>и</w:t>
      </w:r>
      <w:r>
        <w:rPr>
          <w:rFonts w:ascii="Arial" w:eastAsia="Arial" w:hAnsi="Arial" w:cs="Arial"/>
          <w:sz w:val="24"/>
          <w:szCs w:val="24"/>
          <w:lang w:val="ru-RU"/>
        </w:rPr>
        <w:t xml:space="preserve">з </w:t>
      </w:r>
      <w:r>
        <w:rPr>
          <w:rFonts w:ascii="Arial" w:eastAsia="Arial" w:hAnsi="Arial" w:cs="Arial"/>
          <w:sz w:val="24"/>
          <w:szCs w:val="24"/>
        </w:rPr>
        <w:t>э</w:t>
      </w:r>
      <w:r>
        <w:rPr>
          <w:rFonts w:ascii="Arial" w:eastAsia="Arial" w:hAnsi="Arial" w:cs="Arial"/>
          <w:sz w:val="24"/>
          <w:szCs w:val="24"/>
          <w:lang w:val="ru-RU"/>
        </w:rPr>
        <w:t xml:space="preserve">тих </w:t>
      </w:r>
      <w:r>
        <w:rPr>
          <w:rFonts w:ascii="Arial" w:eastAsia="Arial" w:hAnsi="Arial" w:cs="Arial"/>
          <w:sz w:val="24"/>
          <w:szCs w:val="24"/>
        </w:rPr>
        <w:t>с</w:t>
      </w:r>
      <w:r>
        <w:rPr>
          <w:rFonts w:ascii="Arial" w:eastAsia="Arial" w:hAnsi="Arial" w:cs="Arial"/>
          <w:sz w:val="24"/>
          <w:szCs w:val="24"/>
          <w:lang w:val="ru-RU"/>
        </w:rPr>
        <w:t xml:space="preserve">оображений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у</w:t>
      </w:r>
      <w:r>
        <w:rPr>
          <w:rFonts w:ascii="Arial" w:eastAsia="Arial" w:hAnsi="Arial" w:cs="Arial"/>
          <w:sz w:val="24"/>
          <w:szCs w:val="24"/>
          <w:lang w:val="ru-RU"/>
        </w:rPr>
        <w:t xml:space="preserve">четом </w:t>
      </w:r>
      <w:r>
        <w:rPr>
          <w:rFonts w:ascii="Arial" w:eastAsia="Arial" w:hAnsi="Arial" w:cs="Arial"/>
          <w:sz w:val="24"/>
          <w:szCs w:val="24"/>
        </w:rPr>
        <w:t>осо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б</w:t>
      </w:r>
      <w:r>
        <w:rPr>
          <w:rFonts w:ascii="Arial" w:eastAsia="Arial" w:hAnsi="Arial" w:cs="Arial"/>
          <w:sz w:val="24"/>
          <w:szCs w:val="24"/>
          <w:lang w:val="ru-RU"/>
        </w:rPr>
        <w:t xml:space="preserve">енностей </w:t>
      </w:r>
      <w:r>
        <w:rPr>
          <w:rFonts w:ascii="Arial" w:eastAsia="Arial" w:hAnsi="Arial" w:cs="Arial"/>
          <w:sz w:val="24"/>
          <w:szCs w:val="24"/>
        </w:rPr>
        <w:t>д</w:t>
      </w:r>
      <w:r>
        <w:rPr>
          <w:rFonts w:ascii="Arial" w:eastAsia="Arial" w:hAnsi="Arial" w:cs="Arial"/>
          <w:sz w:val="24"/>
          <w:szCs w:val="24"/>
          <w:lang w:val="ru-RU"/>
        </w:rPr>
        <w:t xml:space="preserve">еятельности </w:t>
      </w:r>
      <w:r>
        <w:rPr>
          <w:rFonts w:ascii="Arial" w:eastAsia="Arial" w:hAnsi="Arial" w:cs="Arial"/>
          <w:sz w:val="24"/>
          <w:szCs w:val="24"/>
        </w:rPr>
        <w:t>о</w:t>
      </w:r>
      <w:r>
        <w:rPr>
          <w:rFonts w:ascii="Arial" w:eastAsia="Arial" w:hAnsi="Arial" w:cs="Arial"/>
          <w:sz w:val="24"/>
          <w:szCs w:val="24"/>
          <w:lang w:val="ru-RU"/>
        </w:rPr>
        <w:t xml:space="preserve">рганизации </w:t>
      </w:r>
      <w:r>
        <w:rPr>
          <w:rFonts w:ascii="Arial" w:eastAsia="Arial" w:hAnsi="Arial" w:cs="Arial"/>
          <w:sz w:val="24"/>
          <w:szCs w:val="24"/>
        </w:rPr>
        <w:t>с</w:t>
      </w:r>
      <w:r>
        <w:rPr>
          <w:rFonts w:ascii="Arial" w:eastAsia="Arial" w:hAnsi="Arial" w:cs="Arial"/>
          <w:sz w:val="24"/>
          <w:szCs w:val="24"/>
          <w:lang w:val="ru-RU"/>
        </w:rPr>
        <w:t xml:space="preserve">ледует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ланировать </w:t>
      </w:r>
      <w:r>
        <w:rPr>
          <w:rFonts w:ascii="Arial" w:eastAsia="Arial" w:hAnsi="Arial" w:cs="Arial"/>
          <w:sz w:val="24"/>
          <w:szCs w:val="24"/>
        </w:rPr>
        <w:t>с</w:t>
      </w:r>
      <w:r>
        <w:rPr>
          <w:rFonts w:ascii="Arial" w:eastAsia="Arial" w:hAnsi="Arial" w:cs="Arial"/>
          <w:sz w:val="24"/>
          <w:szCs w:val="24"/>
          <w:lang w:val="ru-RU"/>
        </w:rPr>
        <w:t xml:space="preserve">роки </w:t>
      </w:r>
      <w:r>
        <w:rPr>
          <w:rFonts w:ascii="Arial" w:eastAsia="Arial" w:hAnsi="Arial" w:cs="Arial"/>
          <w:sz w:val="24"/>
          <w:szCs w:val="24"/>
        </w:rPr>
        <w:t>н</w:t>
      </w:r>
      <w:r>
        <w:rPr>
          <w:rFonts w:ascii="Arial" w:eastAsia="Arial" w:hAnsi="Arial" w:cs="Arial"/>
          <w:sz w:val="24"/>
          <w:szCs w:val="24"/>
          <w:lang w:val="ru-RU"/>
        </w:rPr>
        <w:t xml:space="preserve">ачала </w:t>
      </w:r>
      <w:r>
        <w:rPr>
          <w:rFonts w:ascii="Arial" w:eastAsia="Arial" w:hAnsi="Arial" w:cs="Arial"/>
          <w:sz w:val="24"/>
          <w:szCs w:val="24"/>
        </w:rPr>
        <w:t>с</w:t>
      </w:r>
      <w:r>
        <w:rPr>
          <w:rFonts w:ascii="Arial" w:eastAsia="Arial" w:hAnsi="Arial" w:cs="Arial"/>
          <w:sz w:val="24"/>
          <w:szCs w:val="24"/>
          <w:lang w:val="ru-RU"/>
        </w:rPr>
        <w:t xml:space="preserve">ледующей </w:t>
      </w:r>
      <w:r>
        <w:rPr>
          <w:rFonts w:ascii="Arial" w:eastAsia="Arial" w:hAnsi="Arial" w:cs="Arial"/>
          <w:sz w:val="24"/>
          <w:szCs w:val="24"/>
        </w:rPr>
        <w:t>аттестации</w:t>
      </w:r>
      <w:r>
        <w:rPr>
          <w:rFonts w:ascii="Arial" w:eastAsia="Arial" w:hAnsi="Arial" w:cs="Arial"/>
          <w:sz w:val="24"/>
          <w:szCs w:val="24"/>
          <w:lang w:val="ru-RU"/>
        </w:rPr>
        <w:t xml:space="preserve"> </w:t>
      </w:r>
      <w:r>
        <w:rPr>
          <w:rFonts w:ascii="Arial" w:eastAsia="Arial" w:hAnsi="Arial" w:cs="Arial"/>
          <w:sz w:val="24"/>
          <w:szCs w:val="24"/>
        </w:rPr>
        <w:t>т</w:t>
      </w:r>
      <w:r>
        <w:rPr>
          <w:rFonts w:ascii="Arial" w:eastAsia="Arial" w:hAnsi="Arial" w:cs="Arial"/>
          <w:sz w:val="24"/>
          <w:szCs w:val="24"/>
          <w:lang w:val="ru-RU"/>
        </w:rPr>
        <w:t xml:space="preserve">аким </w:t>
      </w:r>
      <w:r>
        <w:rPr>
          <w:rFonts w:ascii="Arial" w:eastAsia="Arial" w:hAnsi="Arial" w:cs="Arial"/>
          <w:sz w:val="24"/>
          <w:szCs w:val="24"/>
        </w:rPr>
        <w:t>о</w:t>
      </w:r>
      <w:r>
        <w:rPr>
          <w:rFonts w:ascii="Arial" w:eastAsia="Arial" w:hAnsi="Arial" w:cs="Arial"/>
          <w:sz w:val="24"/>
          <w:szCs w:val="24"/>
          <w:lang w:val="ru-RU"/>
        </w:rPr>
        <w:t xml:space="preserve">бразом, </w:t>
      </w:r>
      <w:r>
        <w:rPr>
          <w:rFonts w:ascii="Arial" w:eastAsia="Arial" w:hAnsi="Arial" w:cs="Arial"/>
          <w:sz w:val="24"/>
          <w:szCs w:val="24"/>
        </w:rPr>
        <w:t>ч</w:t>
      </w:r>
      <w:r>
        <w:rPr>
          <w:rFonts w:ascii="Arial" w:eastAsia="Arial" w:hAnsi="Arial" w:cs="Arial"/>
          <w:sz w:val="24"/>
          <w:szCs w:val="24"/>
          <w:lang w:val="ru-RU"/>
        </w:rPr>
        <w:t xml:space="preserve">тобы </w:t>
      </w:r>
      <w:r>
        <w:rPr>
          <w:rFonts w:ascii="Arial" w:eastAsia="Arial" w:hAnsi="Arial" w:cs="Arial"/>
          <w:sz w:val="24"/>
          <w:szCs w:val="24"/>
        </w:rPr>
        <w:t>п</w:t>
      </w:r>
      <w:r>
        <w:rPr>
          <w:rFonts w:ascii="Arial" w:eastAsia="Arial" w:hAnsi="Arial" w:cs="Arial"/>
          <w:sz w:val="24"/>
          <w:szCs w:val="24"/>
          <w:lang w:val="ru-RU"/>
        </w:rPr>
        <w:t xml:space="preserve">ериод </w:t>
      </w:r>
      <w:r>
        <w:rPr>
          <w:rFonts w:ascii="Arial" w:eastAsia="Arial" w:hAnsi="Arial" w:cs="Arial"/>
          <w:sz w:val="24"/>
          <w:szCs w:val="24"/>
        </w:rPr>
        <w:t>м</w:t>
      </w:r>
      <w:r>
        <w:rPr>
          <w:rFonts w:ascii="Arial" w:eastAsia="Arial" w:hAnsi="Arial" w:cs="Arial"/>
          <w:sz w:val="24"/>
          <w:szCs w:val="24"/>
          <w:lang w:val="ru-RU"/>
        </w:rPr>
        <w:t xml:space="preserve">ежду </w:t>
      </w:r>
      <w:r>
        <w:rPr>
          <w:rFonts w:ascii="Arial" w:eastAsia="Arial" w:hAnsi="Arial" w:cs="Arial"/>
          <w:sz w:val="24"/>
          <w:szCs w:val="24"/>
        </w:rPr>
        <w:t>д</w:t>
      </w:r>
      <w:r>
        <w:rPr>
          <w:rFonts w:ascii="Arial" w:eastAsia="Arial" w:hAnsi="Arial" w:cs="Arial"/>
          <w:sz w:val="24"/>
          <w:szCs w:val="24"/>
          <w:lang w:val="ru-RU"/>
        </w:rPr>
        <w:t xml:space="preserve">атами </w:t>
      </w:r>
      <w:r>
        <w:rPr>
          <w:rFonts w:ascii="Arial" w:eastAsia="Arial" w:hAnsi="Arial" w:cs="Arial"/>
          <w:sz w:val="24"/>
          <w:szCs w:val="24"/>
          <w:lang w:val="ru-RU"/>
        </w:rPr>
        <w:br/>
        <w:t xml:space="preserve">подписания </w:t>
      </w:r>
      <w:r>
        <w:rPr>
          <w:rFonts w:ascii="Arial" w:eastAsia="Arial" w:hAnsi="Arial" w:cs="Arial"/>
          <w:sz w:val="24"/>
          <w:szCs w:val="24"/>
        </w:rPr>
        <w:t>к</w:t>
      </w:r>
      <w:r>
        <w:rPr>
          <w:rFonts w:ascii="Arial" w:eastAsia="Arial" w:hAnsi="Arial" w:cs="Arial"/>
          <w:sz w:val="24"/>
          <w:szCs w:val="24"/>
          <w:lang w:val="ru-RU"/>
        </w:rPr>
        <w:t xml:space="preserve">арты </w:t>
      </w:r>
      <w:r>
        <w:rPr>
          <w:rFonts w:ascii="Arial" w:eastAsia="Arial" w:hAnsi="Arial" w:cs="Arial"/>
          <w:sz w:val="24"/>
          <w:szCs w:val="24"/>
        </w:rPr>
        <w:t>а</w:t>
      </w:r>
      <w:r>
        <w:rPr>
          <w:rFonts w:ascii="Arial" w:eastAsia="Arial" w:hAnsi="Arial" w:cs="Arial"/>
          <w:sz w:val="24"/>
          <w:szCs w:val="24"/>
          <w:lang w:val="ru-RU"/>
        </w:rPr>
        <w:t xml:space="preserve">ттестации </w:t>
      </w:r>
      <w:r>
        <w:rPr>
          <w:rFonts w:ascii="Arial" w:eastAsia="Arial" w:hAnsi="Arial" w:cs="Arial"/>
          <w:sz w:val="24"/>
          <w:szCs w:val="24"/>
        </w:rPr>
        <w:t>о</w:t>
      </w:r>
      <w:r>
        <w:rPr>
          <w:rFonts w:ascii="Arial" w:eastAsia="Arial" w:hAnsi="Arial" w:cs="Arial"/>
          <w:sz w:val="24"/>
          <w:szCs w:val="24"/>
          <w:lang w:val="ru-RU"/>
        </w:rPr>
        <w:t xml:space="preserve">дного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т</w:t>
      </w:r>
      <w:r>
        <w:rPr>
          <w:rFonts w:ascii="Arial" w:eastAsia="Arial" w:hAnsi="Arial" w:cs="Arial"/>
          <w:sz w:val="24"/>
          <w:szCs w:val="24"/>
          <w:lang w:val="ru-RU"/>
        </w:rPr>
        <w:t xml:space="preserve">ого </w:t>
      </w:r>
      <w:r>
        <w:rPr>
          <w:rFonts w:ascii="Arial" w:eastAsia="Arial" w:hAnsi="Arial" w:cs="Arial"/>
          <w:sz w:val="24"/>
          <w:szCs w:val="24"/>
        </w:rPr>
        <w:t>ж</w:t>
      </w:r>
      <w:r>
        <w:rPr>
          <w:rFonts w:ascii="Arial" w:eastAsia="Arial" w:hAnsi="Arial" w:cs="Arial"/>
          <w:sz w:val="24"/>
          <w:szCs w:val="24"/>
          <w:lang w:val="ru-RU"/>
        </w:rPr>
        <w:t xml:space="preserve">е </w:t>
      </w:r>
      <w:r>
        <w:rPr>
          <w:rFonts w:ascii="Arial" w:eastAsia="Arial" w:hAnsi="Arial" w:cs="Arial"/>
          <w:sz w:val="24"/>
          <w:szCs w:val="24"/>
          <w:lang w:val="ru-RU"/>
        </w:rPr>
        <w:br/>
        <w:t xml:space="preserve">рабочего </w:t>
      </w:r>
      <w:r>
        <w:rPr>
          <w:rFonts w:ascii="Arial" w:eastAsia="Arial" w:hAnsi="Arial" w:cs="Arial"/>
          <w:sz w:val="24"/>
          <w:szCs w:val="24"/>
        </w:rPr>
        <w:t>м</w:t>
      </w:r>
      <w:r>
        <w:rPr>
          <w:rFonts w:ascii="Arial" w:eastAsia="Arial" w:hAnsi="Arial" w:cs="Arial"/>
          <w:sz w:val="24"/>
          <w:szCs w:val="24"/>
          <w:lang w:val="ru-RU"/>
        </w:rPr>
        <w:t xml:space="preserve">еста </w:t>
      </w:r>
      <w:r>
        <w:rPr>
          <w:rFonts w:ascii="Arial" w:eastAsia="Arial" w:hAnsi="Arial" w:cs="Arial"/>
          <w:sz w:val="24"/>
          <w:szCs w:val="24"/>
        </w:rPr>
        <w:t>н</w:t>
      </w:r>
      <w:r>
        <w:rPr>
          <w:rFonts w:ascii="Arial" w:eastAsia="Arial" w:hAnsi="Arial" w:cs="Arial"/>
          <w:sz w:val="24"/>
          <w:szCs w:val="24"/>
          <w:lang w:val="ru-RU"/>
        </w:rPr>
        <w:t xml:space="preserve">е </w:t>
      </w:r>
      <w:r>
        <w:rPr>
          <w:rFonts w:ascii="Arial" w:eastAsia="Arial" w:hAnsi="Arial" w:cs="Arial"/>
          <w:sz w:val="24"/>
          <w:szCs w:val="24"/>
        </w:rPr>
        <w:t>п</w:t>
      </w:r>
      <w:r>
        <w:rPr>
          <w:rFonts w:ascii="Arial" w:eastAsia="Arial" w:hAnsi="Arial" w:cs="Arial"/>
          <w:sz w:val="24"/>
          <w:szCs w:val="24"/>
          <w:lang w:val="ru-RU"/>
        </w:rPr>
        <w:t xml:space="preserve">ревышал </w:t>
      </w:r>
      <w:r>
        <w:rPr>
          <w:rFonts w:ascii="Arial" w:eastAsia="Arial" w:hAnsi="Arial" w:cs="Arial"/>
          <w:sz w:val="24"/>
          <w:szCs w:val="24"/>
        </w:rPr>
        <w:t>5</w:t>
      </w:r>
      <w:r>
        <w:rPr>
          <w:rFonts w:ascii="Arial" w:eastAsia="Arial" w:hAnsi="Arial" w:cs="Arial"/>
          <w:sz w:val="24"/>
          <w:szCs w:val="24"/>
          <w:lang w:val="ru-RU"/>
        </w:rPr>
        <w:t xml:space="preserve"> </w:t>
      </w:r>
      <w:r>
        <w:rPr>
          <w:rFonts w:ascii="Arial" w:eastAsia="Arial" w:hAnsi="Arial" w:cs="Arial"/>
          <w:sz w:val="24"/>
          <w:szCs w:val="24"/>
        </w:rPr>
        <w:t>лет.</w:t>
      </w:r>
    </w:p>
    <w:p w:rsidR="00F86F13" w:rsidRDefault="00F86F13" w:rsidP="00F86F13">
      <w:pPr>
        <w:autoSpaceDE w:val="0"/>
        <w:spacing w:before="323" w:after="0"/>
        <w:ind w:firstLine="208"/>
        <w:rPr>
          <w:rFonts w:ascii="Arial" w:eastAsia="Arial" w:hAnsi="Arial" w:cs="Arial"/>
          <w:b/>
          <w:bCs/>
          <w:sz w:val="24"/>
          <w:szCs w:val="24"/>
          <w:lang w:val="ru-RU"/>
        </w:rPr>
      </w:pPr>
    </w:p>
    <w:p w:rsidR="00F86F13" w:rsidRDefault="00F86F13" w:rsidP="00F86F13">
      <w:pPr>
        <w:autoSpaceDE w:val="0"/>
        <w:spacing w:before="323" w:after="0"/>
        <w:ind w:firstLine="208"/>
        <w:rPr>
          <w:rFonts w:ascii="Arial" w:eastAsia="Arial" w:hAnsi="Arial" w:cs="Arial"/>
          <w:b/>
          <w:bCs/>
          <w:sz w:val="24"/>
          <w:szCs w:val="24"/>
          <w:lang w:val="ru-RU"/>
        </w:rPr>
      </w:pPr>
      <w:r>
        <w:rPr>
          <w:rFonts w:ascii="Arial" w:eastAsia="Arial" w:hAnsi="Arial" w:cs="Arial"/>
          <w:b/>
          <w:bCs/>
          <w:sz w:val="24"/>
          <w:szCs w:val="24"/>
          <w:lang w:val="ru-RU"/>
        </w:rPr>
        <w:t xml:space="preserve">Вопрос: </w:t>
      </w:r>
    </w:p>
    <w:p w:rsidR="00F86F13" w:rsidRDefault="00F86F13" w:rsidP="00F86F13">
      <w:pPr>
        <w:autoSpaceDE w:val="0"/>
        <w:spacing w:after="0"/>
        <w:ind w:firstLine="187"/>
        <w:rPr>
          <w:rFonts w:ascii="Arial" w:eastAsia="Arial" w:hAnsi="Arial" w:cs="Arial"/>
          <w:sz w:val="24"/>
          <w:szCs w:val="24"/>
        </w:rPr>
      </w:pPr>
      <w:r>
        <w:rPr>
          <w:rFonts w:ascii="Arial" w:eastAsia="Arial" w:hAnsi="Arial" w:cs="Arial"/>
          <w:sz w:val="24"/>
          <w:szCs w:val="24"/>
          <w:lang w:val="ru-RU"/>
        </w:rPr>
        <w:t xml:space="preserve">У </w:t>
      </w:r>
      <w:r>
        <w:rPr>
          <w:rFonts w:ascii="Arial" w:eastAsia="Arial" w:hAnsi="Arial" w:cs="Arial"/>
          <w:sz w:val="24"/>
          <w:szCs w:val="24"/>
        </w:rPr>
        <w:t>н</w:t>
      </w:r>
      <w:r>
        <w:rPr>
          <w:rFonts w:ascii="Arial" w:eastAsia="Arial" w:hAnsi="Arial" w:cs="Arial"/>
          <w:sz w:val="24"/>
          <w:szCs w:val="24"/>
          <w:lang w:val="ru-RU"/>
        </w:rPr>
        <w:t xml:space="preserve">ас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к</w:t>
      </w:r>
      <w:r>
        <w:rPr>
          <w:rFonts w:ascii="Arial" w:eastAsia="Arial" w:hAnsi="Arial" w:cs="Arial"/>
          <w:sz w:val="24"/>
          <w:szCs w:val="24"/>
          <w:lang w:val="ru-RU"/>
        </w:rPr>
        <w:t xml:space="preserve">аждом </w:t>
      </w:r>
      <w:r>
        <w:rPr>
          <w:rFonts w:ascii="Arial" w:eastAsia="Arial" w:hAnsi="Arial" w:cs="Arial"/>
          <w:sz w:val="24"/>
          <w:szCs w:val="24"/>
        </w:rPr>
        <w:t>ц</w:t>
      </w:r>
      <w:r>
        <w:rPr>
          <w:rFonts w:ascii="Arial" w:eastAsia="Arial" w:hAnsi="Arial" w:cs="Arial"/>
          <w:sz w:val="24"/>
          <w:szCs w:val="24"/>
          <w:lang w:val="ru-RU"/>
        </w:rPr>
        <w:t xml:space="preserve">ехе </w:t>
      </w:r>
      <w:r>
        <w:rPr>
          <w:rFonts w:ascii="Arial" w:eastAsia="Arial" w:hAnsi="Arial" w:cs="Arial"/>
          <w:sz w:val="24"/>
          <w:szCs w:val="24"/>
        </w:rPr>
        <w:t>е</w:t>
      </w:r>
      <w:r>
        <w:rPr>
          <w:rFonts w:ascii="Arial" w:eastAsia="Arial" w:hAnsi="Arial" w:cs="Arial"/>
          <w:sz w:val="24"/>
          <w:szCs w:val="24"/>
          <w:lang w:val="ru-RU"/>
        </w:rPr>
        <w:t xml:space="preserve">сть </w:t>
      </w:r>
      <w:r>
        <w:rPr>
          <w:rFonts w:ascii="Arial" w:eastAsia="Arial" w:hAnsi="Arial" w:cs="Arial"/>
          <w:sz w:val="24"/>
          <w:szCs w:val="24"/>
        </w:rPr>
        <w:t>заточной</w:t>
      </w:r>
      <w:r>
        <w:rPr>
          <w:rFonts w:ascii="Arial" w:eastAsia="Arial" w:hAnsi="Arial" w:cs="Arial"/>
          <w:sz w:val="24"/>
          <w:szCs w:val="24"/>
          <w:lang w:val="ru-RU"/>
        </w:rPr>
        <w:t xml:space="preserve"> </w:t>
      </w:r>
      <w:r>
        <w:rPr>
          <w:rFonts w:ascii="Arial" w:eastAsia="Arial" w:hAnsi="Arial" w:cs="Arial"/>
          <w:sz w:val="24"/>
          <w:szCs w:val="24"/>
        </w:rPr>
        <w:t>с</w:t>
      </w:r>
      <w:r>
        <w:rPr>
          <w:rFonts w:ascii="Arial" w:eastAsia="Arial" w:hAnsi="Arial" w:cs="Arial"/>
          <w:sz w:val="24"/>
          <w:szCs w:val="24"/>
          <w:lang w:val="ru-RU"/>
        </w:rPr>
        <w:t xml:space="preserve">танок,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в</w:t>
      </w:r>
      <w:r>
        <w:rPr>
          <w:rFonts w:ascii="Arial" w:eastAsia="Arial" w:hAnsi="Arial" w:cs="Arial"/>
          <w:sz w:val="24"/>
          <w:szCs w:val="24"/>
          <w:lang w:val="ru-RU"/>
        </w:rPr>
        <w:t xml:space="preserve">се </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аботники </w:t>
      </w:r>
      <w:r>
        <w:rPr>
          <w:rFonts w:ascii="Arial" w:eastAsia="Arial" w:hAnsi="Arial" w:cs="Arial"/>
          <w:sz w:val="24"/>
          <w:szCs w:val="24"/>
        </w:rPr>
        <w:t>п</w:t>
      </w:r>
      <w:r>
        <w:rPr>
          <w:rFonts w:ascii="Arial" w:eastAsia="Arial" w:hAnsi="Arial" w:cs="Arial"/>
          <w:sz w:val="24"/>
          <w:szCs w:val="24"/>
          <w:lang w:val="ru-RU"/>
        </w:rPr>
        <w:t xml:space="preserve">ериодически </w:t>
      </w:r>
      <w:r>
        <w:rPr>
          <w:rFonts w:ascii="Arial" w:eastAsia="Arial" w:hAnsi="Arial" w:cs="Arial"/>
          <w:sz w:val="24"/>
          <w:szCs w:val="24"/>
        </w:rPr>
        <w:t>п</w:t>
      </w:r>
      <w:r>
        <w:rPr>
          <w:rFonts w:ascii="Arial" w:eastAsia="Arial" w:hAnsi="Arial" w:cs="Arial"/>
          <w:sz w:val="24"/>
          <w:szCs w:val="24"/>
          <w:lang w:val="ru-RU"/>
        </w:rPr>
        <w:t xml:space="preserve">ользуются </w:t>
      </w:r>
      <w:r>
        <w:rPr>
          <w:rFonts w:ascii="Arial" w:eastAsia="Arial" w:hAnsi="Arial" w:cs="Arial"/>
          <w:sz w:val="24"/>
          <w:szCs w:val="24"/>
        </w:rPr>
        <w:t>и</w:t>
      </w:r>
      <w:r>
        <w:rPr>
          <w:rFonts w:ascii="Arial" w:eastAsia="Arial" w:hAnsi="Arial" w:cs="Arial"/>
          <w:sz w:val="24"/>
          <w:szCs w:val="24"/>
          <w:lang w:val="ru-RU"/>
        </w:rPr>
        <w:t xml:space="preserve">м </w:t>
      </w:r>
      <w:r>
        <w:rPr>
          <w:rFonts w:ascii="Arial" w:eastAsia="Arial" w:hAnsi="Arial" w:cs="Arial"/>
          <w:sz w:val="24"/>
          <w:szCs w:val="24"/>
        </w:rPr>
        <w:t>д</w:t>
      </w:r>
      <w:r>
        <w:rPr>
          <w:rFonts w:ascii="Arial" w:eastAsia="Arial" w:hAnsi="Arial" w:cs="Arial"/>
          <w:sz w:val="24"/>
          <w:szCs w:val="24"/>
          <w:lang w:val="ru-RU"/>
        </w:rPr>
        <w:t xml:space="preserve">ля </w:t>
      </w:r>
      <w:r>
        <w:rPr>
          <w:rFonts w:ascii="Arial" w:eastAsia="Arial" w:hAnsi="Arial" w:cs="Arial"/>
          <w:sz w:val="24"/>
          <w:szCs w:val="24"/>
        </w:rPr>
        <w:t>за</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очки инструмента. </w:t>
      </w:r>
      <w:r>
        <w:rPr>
          <w:rFonts w:ascii="Arial" w:eastAsia="Arial" w:hAnsi="Arial" w:cs="Arial"/>
          <w:sz w:val="24"/>
          <w:szCs w:val="24"/>
        </w:rPr>
        <w:t>С</w:t>
      </w:r>
      <w:r>
        <w:rPr>
          <w:rFonts w:ascii="Arial" w:eastAsia="Arial" w:hAnsi="Arial" w:cs="Arial"/>
          <w:sz w:val="24"/>
          <w:szCs w:val="24"/>
          <w:lang w:val="ru-RU"/>
        </w:rPr>
        <w:t xml:space="preserve">кажите, </w:t>
      </w:r>
      <w:r>
        <w:rPr>
          <w:rFonts w:ascii="Arial" w:eastAsia="Arial" w:hAnsi="Arial" w:cs="Arial"/>
          <w:sz w:val="24"/>
          <w:szCs w:val="24"/>
        </w:rPr>
        <w:t>п</w:t>
      </w:r>
      <w:r>
        <w:rPr>
          <w:rFonts w:ascii="Arial" w:eastAsia="Arial" w:hAnsi="Arial" w:cs="Arial"/>
          <w:sz w:val="24"/>
          <w:szCs w:val="24"/>
          <w:lang w:val="ru-RU"/>
        </w:rPr>
        <w:t xml:space="preserve">ожалуйста, </w:t>
      </w:r>
      <w:r>
        <w:rPr>
          <w:rFonts w:ascii="Arial" w:eastAsia="Arial" w:hAnsi="Arial" w:cs="Arial"/>
          <w:sz w:val="24"/>
          <w:szCs w:val="24"/>
        </w:rPr>
        <w:t>н</w:t>
      </w:r>
      <w:r>
        <w:rPr>
          <w:rFonts w:ascii="Arial" w:eastAsia="Arial" w:hAnsi="Arial" w:cs="Arial"/>
          <w:sz w:val="24"/>
          <w:szCs w:val="24"/>
          <w:lang w:val="ru-RU"/>
        </w:rPr>
        <w:t xml:space="preserve">ужно </w:t>
      </w:r>
      <w:r>
        <w:rPr>
          <w:rFonts w:ascii="Arial" w:eastAsia="Arial" w:hAnsi="Arial" w:cs="Arial"/>
          <w:vanish/>
          <w:sz w:val="24"/>
          <w:szCs w:val="24"/>
        </w:rPr>
        <w:br/>
      </w:r>
      <w:r>
        <w:rPr>
          <w:rFonts w:ascii="Arial" w:eastAsia="Arial" w:hAnsi="Arial" w:cs="Arial"/>
          <w:sz w:val="24"/>
          <w:szCs w:val="24"/>
        </w:rPr>
        <w:t>л</w:t>
      </w:r>
      <w:r>
        <w:rPr>
          <w:rFonts w:ascii="Arial" w:eastAsia="Arial" w:hAnsi="Arial" w:cs="Arial"/>
          <w:sz w:val="24"/>
          <w:szCs w:val="24"/>
          <w:lang w:val="ru-RU"/>
        </w:rPr>
        <w:t xml:space="preserve">и </w:t>
      </w:r>
      <w:r>
        <w:rPr>
          <w:rFonts w:ascii="Arial" w:eastAsia="Arial" w:hAnsi="Arial" w:cs="Arial"/>
          <w:sz w:val="24"/>
          <w:szCs w:val="24"/>
        </w:rPr>
        <w:t>у</w:t>
      </w:r>
      <w:r>
        <w:rPr>
          <w:rFonts w:ascii="Arial" w:eastAsia="Arial" w:hAnsi="Arial" w:cs="Arial"/>
          <w:sz w:val="24"/>
          <w:szCs w:val="24"/>
          <w:lang w:val="ru-RU"/>
        </w:rPr>
        <w:t xml:space="preserve"> </w:t>
      </w:r>
      <w:r>
        <w:rPr>
          <w:rFonts w:ascii="Arial" w:eastAsia="Arial" w:hAnsi="Arial" w:cs="Arial"/>
          <w:sz w:val="24"/>
          <w:szCs w:val="24"/>
        </w:rPr>
        <w:t>в</w:t>
      </w:r>
      <w:r>
        <w:rPr>
          <w:rFonts w:ascii="Arial" w:eastAsia="Arial" w:hAnsi="Arial" w:cs="Arial"/>
          <w:sz w:val="24"/>
          <w:szCs w:val="24"/>
          <w:lang w:val="ru-RU"/>
        </w:rPr>
        <w:t xml:space="preserve">сех работников </w:t>
      </w:r>
      <w:r>
        <w:rPr>
          <w:rFonts w:ascii="Arial" w:eastAsia="Arial" w:hAnsi="Arial" w:cs="Arial"/>
          <w:sz w:val="24"/>
          <w:szCs w:val="24"/>
        </w:rPr>
        <w:t>о</w:t>
      </w:r>
      <w:r>
        <w:rPr>
          <w:rFonts w:ascii="Arial" w:eastAsia="Arial" w:hAnsi="Arial" w:cs="Arial"/>
          <w:sz w:val="24"/>
          <w:szCs w:val="24"/>
          <w:lang w:val="ru-RU"/>
        </w:rPr>
        <w:t xml:space="preserve">ценивать </w:t>
      </w:r>
      <w:r>
        <w:rPr>
          <w:rFonts w:ascii="Arial" w:eastAsia="Arial" w:hAnsi="Arial" w:cs="Arial"/>
          <w:sz w:val="24"/>
          <w:szCs w:val="24"/>
        </w:rPr>
        <w:t>ф</w:t>
      </w:r>
      <w:r>
        <w:rPr>
          <w:rFonts w:ascii="Arial" w:eastAsia="Arial" w:hAnsi="Arial" w:cs="Arial"/>
          <w:sz w:val="24"/>
          <w:szCs w:val="24"/>
          <w:lang w:val="ru-RU"/>
        </w:rPr>
        <w:t xml:space="preserve">актор </w:t>
      </w:r>
      <w:r>
        <w:rPr>
          <w:rFonts w:ascii="Arial" w:eastAsia="Arial" w:hAnsi="Arial" w:cs="Arial"/>
          <w:sz w:val="24"/>
          <w:szCs w:val="24"/>
        </w:rPr>
        <w:t>«АПФД»</w:t>
      </w:r>
      <w:r>
        <w:rPr>
          <w:rFonts w:ascii="Arial" w:eastAsia="Arial" w:hAnsi="Arial" w:cs="Arial"/>
          <w:sz w:val="24"/>
          <w:szCs w:val="24"/>
          <w:lang w:val="ru-RU"/>
        </w:rPr>
        <w:t xml:space="preserve">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ри аттестации </w:t>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у</w:t>
      </w:r>
      <w:r>
        <w:rPr>
          <w:rFonts w:ascii="Arial" w:eastAsia="Arial" w:hAnsi="Arial" w:cs="Arial"/>
          <w:sz w:val="24"/>
          <w:szCs w:val="24"/>
          <w:lang w:val="ru-RU"/>
        </w:rPr>
        <w:t xml:space="preserve">словиям </w:t>
      </w:r>
      <w:r>
        <w:rPr>
          <w:rFonts w:ascii="Arial" w:eastAsia="Arial" w:hAnsi="Arial" w:cs="Arial"/>
          <w:sz w:val="24"/>
          <w:szCs w:val="24"/>
        </w:rPr>
        <w:t>тру</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да?</w:t>
      </w:r>
    </w:p>
    <w:p w:rsidR="00F86F13" w:rsidRDefault="00F86F13" w:rsidP="00F86F13">
      <w:pPr>
        <w:autoSpaceDE w:val="0"/>
        <w:spacing w:before="316" w:after="0"/>
        <w:ind w:firstLine="208"/>
        <w:jc w:val="both"/>
        <w:rPr>
          <w:rFonts w:ascii="Arial" w:eastAsia="Arial" w:hAnsi="Arial" w:cs="Arial"/>
          <w:b/>
          <w:bCs/>
          <w:sz w:val="24"/>
          <w:szCs w:val="24"/>
          <w:lang w:val="ru-RU"/>
        </w:rPr>
      </w:pPr>
      <w:r>
        <w:rPr>
          <w:rFonts w:ascii="Arial" w:eastAsia="Arial" w:hAnsi="Arial" w:cs="Arial"/>
          <w:b/>
          <w:bCs/>
          <w:sz w:val="24"/>
          <w:szCs w:val="24"/>
          <w:lang w:val="ru-RU"/>
        </w:rPr>
        <w:t xml:space="preserve">Ответ: </w:t>
      </w:r>
    </w:p>
    <w:p w:rsidR="00F86F13" w:rsidRDefault="00F86F13" w:rsidP="00F86F13">
      <w:pPr>
        <w:autoSpaceDE w:val="0"/>
        <w:spacing w:after="0"/>
        <w:ind w:firstLine="208"/>
        <w:jc w:val="both"/>
        <w:rPr>
          <w:rFonts w:ascii="Arial" w:eastAsia="Arial" w:hAnsi="Arial" w:cs="Arial"/>
          <w:sz w:val="24"/>
          <w:szCs w:val="24"/>
          <w:lang w:val="ru-RU"/>
        </w:rPr>
      </w:pPr>
      <w:r>
        <w:rPr>
          <w:rFonts w:ascii="Arial" w:eastAsia="Arial" w:hAnsi="Arial" w:cs="Arial"/>
          <w:sz w:val="24"/>
          <w:szCs w:val="24"/>
          <w:lang w:val="ru-RU"/>
        </w:rPr>
        <w:t xml:space="preserve">В </w:t>
      </w:r>
      <w:r>
        <w:rPr>
          <w:rFonts w:ascii="Arial" w:eastAsia="Arial" w:hAnsi="Arial" w:cs="Arial"/>
          <w:sz w:val="24"/>
          <w:szCs w:val="24"/>
        </w:rPr>
        <w:t>с</w:t>
      </w:r>
      <w:r>
        <w:rPr>
          <w:rFonts w:ascii="Arial" w:eastAsia="Arial" w:hAnsi="Arial" w:cs="Arial"/>
          <w:sz w:val="24"/>
          <w:szCs w:val="24"/>
          <w:lang w:val="ru-RU"/>
        </w:rPr>
        <w:t xml:space="preserve">оответствии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Р</w:t>
      </w:r>
      <w:r>
        <w:rPr>
          <w:rFonts w:ascii="Arial" w:eastAsia="Arial" w:hAnsi="Arial" w:cs="Arial"/>
          <w:sz w:val="24"/>
          <w:szCs w:val="24"/>
          <w:lang w:val="ru-RU"/>
        </w:rPr>
        <w:t xml:space="preserve">уководством </w:t>
      </w:r>
      <w:r>
        <w:rPr>
          <w:rFonts w:ascii="Arial" w:eastAsia="Arial" w:hAnsi="Arial" w:cs="Arial"/>
          <w:sz w:val="24"/>
          <w:szCs w:val="24"/>
        </w:rPr>
        <w:t>Р</w:t>
      </w:r>
      <w:r>
        <w:rPr>
          <w:rFonts w:ascii="Arial" w:eastAsia="Arial" w:hAnsi="Arial" w:cs="Arial"/>
          <w:sz w:val="24"/>
          <w:szCs w:val="24"/>
          <w:lang w:val="ru-RU"/>
        </w:rPr>
        <w:t xml:space="preserve"> </w:t>
      </w:r>
      <w:r>
        <w:rPr>
          <w:rFonts w:ascii="Arial" w:eastAsia="Arial" w:hAnsi="Arial" w:cs="Arial"/>
          <w:sz w:val="24"/>
          <w:szCs w:val="24"/>
        </w:rPr>
        <w:t>2</w:t>
      </w:r>
      <w:r>
        <w:rPr>
          <w:rFonts w:ascii="Arial" w:eastAsia="Arial" w:hAnsi="Arial" w:cs="Arial"/>
          <w:sz w:val="24"/>
          <w:szCs w:val="24"/>
          <w:lang w:val="ru-RU"/>
        </w:rPr>
        <w:t xml:space="preserve">.2.2006-05 </w:t>
      </w:r>
      <w:r>
        <w:rPr>
          <w:rFonts w:ascii="Arial" w:eastAsia="Arial" w:hAnsi="Arial" w:cs="Arial"/>
          <w:vanish/>
          <w:sz w:val="24"/>
          <w:szCs w:val="24"/>
        </w:rPr>
        <w:br/>
      </w:r>
      <w:r>
        <w:rPr>
          <w:rFonts w:ascii="Arial" w:eastAsia="Arial" w:hAnsi="Arial" w:cs="Arial"/>
          <w:sz w:val="24"/>
          <w:szCs w:val="24"/>
        </w:rPr>
        <w:t>ф</w:t>
      </w:r>
      <w:r>
        <w:rPr>
          <w:rFonts w:ascii="Arial" w:eastAsia="Arial" w:hAnsi="Arial" w:cs="Arial"/>
          <w:sz w:val="24"/>
          <w:szCs w:val="24"/>
          <w:lang w:val="ru-RU"/>
        </w:rPr>
        <w:t xml:space="preserve">актор </w:t>
      </w:r>
      <w:r>
        <w:rPr>
          <w:rFonts w:ascii="Arial" w:eastAsia="Arial" w:hAnsi="Arial" w:cs="Arial"/>
          <w:sz w:val="24"/>
          <w:szCs w:val="24"/>
        </w:rPr>
        <w:t>«АПФД»</w:t>
      </w:r>
      <w:r>
        <w:rPr>
          <w:rFonts w:ascii="Arial" w:eastAsia="Arial" w:hAnsi="Arial" w:cs="Arial"/>
          <w:sz w:val="24"/>
          <w:szCs w:val="24"/>
          <w:lang w:val="ru-RU"/>
        </w:rPr>
        <w:t xml:space="preserve"> </w:t>
      </w:r>
      <w:r>
        <w:rPr>
          <w:rFonts w:ascii="Arial" w:eastAsia="Arial" w:hAnsi="Arial" w:cs="Arial"/>
          <w:sz w:val="24"/>
          <w:szCs w:val="24"/>
        </w:rPr>
        <w:t>о</w:t>
      </w:r>
      <w:r>
        <w:rPr>
          <w:rFonts w:ascii="Arial" w:eastAsia="Arial" w:hAnsi="Arial" w:cs="Arial"/>
          <w:sz w:val="24"/>
          <w:szCs w:val="24"/>
          <w:lang w:val="ru-RU"/>
        </w:rPr>
        <w:t xml:space="preserve">ценивается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среднесменной</w:t>
      </w:r>
      <w:r>
        <w:rPr>
          <w:rFonts w:ascii="Arial" w:eastAsia="Arial" w:hAnsi="Arial" w:cs="Arial"/>
          <w:sz w:val="24"/>
          <w:szCs w:val="24"/>
          <w:lang w:val="ru-RU"/>
        </w:rPr>
        <w:t xml:space="preserve"> </w:t>
      </w:r>
      <w:r>
        <w:rPr>
          <w:rFonts w:ascii="Arial" w:eastAsia="Arial" w:hAnsi="Arial" w:cs="Arial"/>
          <w:vanish/>
          <w:sz w:val="24"/>
          <w:szCs w:val="24"/>
        </w:rPr>
        <w:br/>
      </w:r>
      <w:r>
        <w:rPr>
          <w:rFonts w:ascii="Arial" w:eastAsia="Arial" w:hAnsi="Arial" w:cs="Arial"/>
          <w:sz w:val="24"/>
          <w:szCs w:val="24"/>
        </w:rPr>
        <w:t>к</w:t>
      </w:r>
      <w:r>
        <w:rPr>
          <w:rFonts w:ascii="Arial" w:eastAsia="Arial" w:hAnsi="Arial" w:cs="Arial"/>
          <w:sz w:val="24"/>
          <w:szCs w:val="24"/>
          <w:lang w:val="ru-RU"/>
        </w:rPr>
        <w:t xml:space="preserve">онцентрации </w:t>
      </w:r>
      <w:r>
        <w:rPr>
          <w:rFonts w:ascii="Arial" w:eastAsia="Arial" w:hAnsi="Arial" w:cs="Arial"/>
          <w:sz w:val="24"/>
          <w:szCs w:val="24"/>
        </w:rPr>
        <w:t>п</w:t>
      </w:r>
      <w:r>
        <w:rPr>
          <w:rFonts w:ascii="Arial" w:eastAsia="Arial" w:hAnsi="Arial" w:cs="Arial"/>
          <w:sz w:val="24"/>
          <w:szCs w:val="24"/>
          <w:lang w:val="ru-RU"/>
        </w:rPr>
        <w:t xml:space="preserve">ыли, </w:t>
      </w:r>
      <w:r>
        <w:rPr>
          <w:rFonts w:ascii="Arial" w:eastAsia="Arial" w:hAnsi="Arial" w:cs="Arial"/>
          <w:sz w:val="24"/>
          <w:szCs w:val="24"/>
        </w:rPr>
        <w:t>к</w:t>
      </w:r>
      <w:r>
        <w:rPr>
          <w:rFonts w:ascii="Arial" w:eastAsia="Arial" w:hAnsi="Arial" w:cs="Arial"/>
          <w:sz w:val="24"/>
          <w:szCs w:val="24"/>
          <w:lang w:val="ru-RU"/>
        </w:rPr>
        <w:t xml:space="preserve">оторая </w:t>
      </w:r>
      <w:r>
        <w:rPr>
          <w:rFonts w:ascii="Arial" w:eastAsia="Arial" w:hAnsi="Arial" w:cs="Arial"/>
          <w:sz w:val="24"/>
          <w:szCs w:val="24"/>
        </w:rPr>
        <w:t>р</w:t>
      </w:r>
      <w:r>
        <w:rPr>
          <w:rFonts w:ascii="Arial" w:eastAsia="Arial" w:hAnsi="Arial" w:cs="Arial"/>
          <w:sz w:val="24"/>
          <w:szCs w:val="24"/>
          <w:lang w:val="ru-RU"/>
        </w:rPr>
        <w:t xml:space="preserve">ассчитывается </w:t>
      </w:r>
      <w:r>
        <w:rPr>
          <w:rFonts w:ascii="Arial" w:eastAsia="Arial" w:hAnsi="Arial" w:cs="Arial"/>
          <w:sz w:val="24"/>
          <w:szCs w:val="24"/>
        </w:rPr>
        <w:t>з</w:t>
      </w:r>
      <w:r>
        <w:rPr>
          <w:rFonts w:ascii="Arial" w:eastAsia="Arial" w:hAnsi="Arial" w:cs="Arial"/>
          <w:sz w:val="24"/>
          <w:szCs w:val="24"/>
          <w:lang w:val="ru-RU"/>
        </w:rPr>
        <w:t xml:space="preserve">а </w:t>
      </w:r>
      <w:r>
        <w:rPr>
          <w:rFonts w:ascii="Arial" w:eastAsia="Arial" w:hAnsi="Arial" w:cs="Arial"/>
          <w:vanish/>
          <w:sz w:val="24"/>
          <w:szCs w:val="24"/>
        </w:rPr>
        <w:br/>
      </w:r>
      <w:r>
        <w:rPr>
          <w:rFonts w:ascii="Arial" w:eastAsia="Arial" w:hAnsi="Arial" w:cs="Arial"/>
          <w:sz w:val="24"/>
          <w:szCs w:val="24"/>
        </w:rPr>
        <w:t>8</w:t>
      </w:r>
      <w:r>
        <w:rPr>
          <w:rFonts w:ascii="Arial" w:eastAsia="Arial" w:hAnsi="Arial" w:cs="Arial"/>
          <w:sz w:val="24"/>
          <w:szCs w:val="24"/>
          <w:lang w:val="ru-RU"/>
        </w:rPr>
        <w:t xml:space="preserve">-ми </w:t>
      </w:r>
      <w:r>
        <w:rPr>
          <w:rFonts w:ascii="Arial" w:eastAsia="Arial" w:hAnsi="Arial" w:cs="Arial"/>
          <w:sz w:val="24"/>
          <w:szCs w:val="24"/>
        </w:rPr>
        <w:t>ч</w:t>
      </w:r>
      <w:r>
        <w:rPr>
          <w:rFonts w:ascii="Arial" w:eastAsia="Arial" w:hAnsi="Arial" w:cs="Arial"/>
          <w:sz w:val="24"/>
          <w:szCs w:val="24"/>
          <w:lang w:val="ru-RU"/>
        </w:rPr>
        <w:t xml:space="preserve">асовую </w:t>
      </w:r>
      <w:r>
        <w:rPr>
          <w:rFonts w:ascii="Arial" w:eastAsia="Arial" w:hAnsi="Arial" w:cs="Arial"/>
          <w:sz w:val="24"/>
          <w:szCs w:val="24"/>
        </w:rPr>
        <w:t>р</w:t>
      </w:r>
      <w:r>
        <w:rPr>
          <w:rFonts w:ascii="Arial" w:eastAsia="Arial" w:hAnsi="Arial" w:cs="Arial"/>
          <w:sz w:val="24"/>
          <w:szCs w:val="24"/>
          <w:lang w:val="ru-RU"/>
        </w:rPr>
        <w:t xml:space="preserve">абочую </w:t>
      </w:r>
      <w:r>
        <w:rPr>
          <w:rFonts w:ascii="Arial" w:eastAsia="Arial" w:hAnsi="Arial" w:cs="Arial"/>
          <w:sz w:val="24"/>
          <w:szCs w:val="24"/>
        </w:rPr>
        <w:t>с</w:t>
      </w:r>
      <w:r>
        <w:rPr>
          <w:rFonts w:ascii="Arial" w:eastAsia="Arial" w:hAnsi="Arial" w:cs="Arial"/>
          <w:sz w:val="24"/>
          <w:szCs w:val="24"/>
          <w:lang w:val="ru-RU"/>
        </w:rPr>
        <w:t xml:space="preserve">мену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4</w:t>
      </w:r>
      <w:r>
        <w:rPr>
          <w:rFonts w:ascii="Arial" w:eastAsia="Arial" w:hAnsi="Arial" w:cs="Arial"/>
          <w:sz w:val="24"/>
          <w:szCs w:val="24"/>
          <w:lang w:val="ru-RU"/>
        </w:rPr>
        <w:t xml:space="preserve">0-часовую </w:t>
      </w:r>
      <w:r>
        <w:rPr>
          <w:rFonts w:ascii="Arial" w:eastAsia="Arial" w:hAnsi="Arial" w:cs="Arial"/>
          <w:sz w:val="24"/>
          <w:szCs w:val="24"/>
        </w:rPr>
        <w:t>рабо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ч</w:t>
      </w:r>
      <w:r>
        <w:rPr>
          <w:rFonts w:ascii="Arial" w:eastAsia="Arial" w:hAnsi="Arial" w:cs="Arial"/>
          <w:sz w:val="24"/>
          <w:szCs w:val="24"/>
          <w:lang w:val="ru-RU"/>
        </w:rPr>
        <w:t xml:space="preserve">ую неделю. </w:t>
      </w:r>
    </w:p>
    <w:p w:rsidR="00F86F13" w:rsidRDefault="00F86F13" w:rsidP="00F86F13">
      <w:pPr>
        <w:autoSpaceDE w:val="0"/>
        <w:spacing w:after="0"/>
        <w:ind w:firstLine="208"/>
        <w:jc w:val="both"/>
        <w:rPr>
          <w:rFonts w:ascii="Arial" w:eastAsia="Arial" w:hAnsi="Arial" w:cs="Arial"/>
          <w:sz w:val="24"/>
          <w:szCs w:val="24"/>
          <w:lang w:val="ru-RU"/>
        </w:rPr>
      </w:pPr>
      <w:r>
        <w:rPr>
          <w:rFonts w:ascii="Arial" w:eastAsia="Arial" w:hAnsi="Arial" w:cs="Arial"/>
          <w:sz w:val="24"/>
          <w:szCs w:val="24"/>
          <w:lang w:val="ru-RU"/>
        </w:rPr>
        <w:t xml:space="preserve">Решение </w:t>
      </w:r>
      <w:r>
        <w:rPr>
          <w:rFonts w:ascii="Arial" w:eastAsia="Arial" w:hAnsi="Arial" w:cs="Arial"/>
          <w:sz w:val="24"/>
          <w:szCs w:val="24"/>
        </w:rPr>
        <w:t>а</w:t>
      </w:r>
      <w:r>
        <w:rPr>
          <w:rFonts w:ascii="Arial" w:eastAsia="Arial" w:hAnsi="Arial" w:cs="Arial"/>
          <w:sz w:val="24"/>
          <w:szCs w:val="24"/>
          <w:lang w:val="ru-RU"/>
        </w:rPr>
        <w:t xml:space="preserve">ттестационной </w:t>
      </w:r>
      <w:r>
        <w:rPr>
          <w:rFonts w:ascii="Arial" w:eastAsia="Arial" w:hAnsi="Arial" w:cs="Arial"/>
          <w:sz w:val="24"/>
          <w:szCs w:val="24"/>
        </w:rPr>
        <w:t>к</w:t>
      </w:r>
      <w:r>
        <w:rPr>
          <w:rFonts w:ascii="Arial" w:eastAsia="Arial" w:hAnsi="Arial" w:cs="Arial"/>
          <w:sz w:val="24"/>
          <w:szCs w:val="24"/>
          <w:lang w:val="ru-RU"/>
        </w:rPr>
        <w:t xml:space="preserve">омиссии </w:t>
      </w:r>
      <w:r>
        <w:rPr>
          <w:rFonts w:ascii="Arial" w:eastAsia="Arial" w:hAnsi="Arial" w:cs="Arial"/>
          <w:sz w:val="24"/>
          <w:szCs w:val="24"/>
        </w:rPr>
        <w:t>о</w:t>
      </w:r>
      <w:r>
        <w:rPr>
          <w:rFonts w:ascii="Arial" w:eastAsia="Arial" w:hAnsi="Arial" w:cs="Arial"/>
          <w:sz w:val="24"/>
          <w:szCs w:val="24"/>
          <w:lang w:val="ru-RU"/>
        </w:rPr>
        <w:t xml:space="preserve"> </w:t>
      </w:r>
      <w:r>
        <w:rPr>
          <w:rFonts w:ascii="Arial" w:eastAsia="Arial" w:hAnsi="Arial" w:cs="Arial"/>
          <w:sz w:val="24"/>
          <w:szCs w:val="24"/>
        </w:rPr>
        <w:t>необходи</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м</w:t>
      </w:r>
      <w:r>
        <w:rPr>
          <w:rFonts w:ascii="Arial" w:eastAsia="Arial" w:hAnsi="Arial" w:cs="Arial"/>
          <w:sz w:val="24"/>
          <w:szCs w:val="24"/>
          <w:lang w:val="ru-RU"/>
        </w:rPr>
        <w:t xml:space="preserve">ости </w:t>
      </w:r>
      <w:r>
        <w:rPr>
          <w:rFonts w:ascii="Arial" w:eastAsia="Arial" w:hAnsi="Arial" w:cs="Arial"/>
          <w:sz w:val="24"/>
          <w:szCs w:val="24"/>
        </w:rPr>
        <w:t>в</w:t>
      </w:r>
      <w:r>
        <w:rPr>
          <w:rFonts w:ascii="Arial" w:eastAsia="Arial" w:hAnsi="Arial" w:cs="Arial"/>
          <w:sz w:val="24"/>
          <w:szCs w:val="24"/>
          <w:lang w:val="ru-RU"/>
        </w:rPr>
        <w:t xml:space="preserve">ключения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а</w:t>
      </w:r>
      <w:r>
        <w:rPr>
          <w:rFonts w:ascii="Arial" w:eastAsia="Arial" w:hAnsi="Arial" w:cs="Arial"/>
          <w:sz w:val="24"/>
          <w:szCs w:val="24"/>
          <w:lang w:val="ru-RU"/>
        </w:rPr>
        <w:t xml:space="preserve">ттестацию </w:t>
      </w:r>
      <w:r>
        <w:rPr>
          <w:rFonts w:ascii="Arial" w:eastAsia="Arial" w:hAnsi="Arial" w:cs="Arial"/>
          <w:sz w:val="24"/>
          <w:szCs w:val="24"/>
        </w:rPr>
        <w:t>АПФД</w:t>
      </w:r>
      <w:r>
        <w:rPr>
          <w:rFonts w:ascii="Arial" w:eastAsia="Arial" w:hAnsi="Arial" w:cs="Arial"/>
          <w:sz w:val="24"/>
          <w:szCs w:val="24"/>
          <w:lang w:val="ru-RU"/>
        </w:rPr>
        <w:t xml:space="preserve"> может </w:t>
      </w:r>
      <w:r>
        <w:rPr>
          <w:rFonts w:ascii="Arial" w:eastAsia="Arial" w:hAnsi="Arial" w:cs="Arial"/>
          <w:sz w:val="24"/>
          <w:szCs w:val="24"/>
        </w:rPr>
        <w:t>б</w:t>
      </w:r>
      <w:r>
        <w:rPr>
          <w:rFonts w:ascii="Arial" w:eastAsia="Arial" w:hAnsi="Arial" w:cs="Arial"/>
          <w:sz w:val="24"/>
          <w:szCs w:val="24"/>
          <w:lang w:val="ru-RU"/>
        </w:rPr>
        <w:t xml:space="preserve">ыть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ринято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о</w:t>
      </w:r>
      <w:r>
        <w:rPr>
          <w:rFonts w:ascii="Arial" w:eastAsia="Arial" w:hAnsi="Arial" w:cs="Arial"/>
          <w:sz w:val="24"/>
          <w:szCs w:val="24"/>
          <w:lang w:val="ru-RU"/>
        </w:rPr>
        <w:t xml:space="preserve">сновании </w:t>
      </w:r>
      <w:r>
        <w:rPr>
          <w:rFonts w:ascii="Arial" w:eastAsia="Arial" w:hAnsi="Arial" w:cs="Arial"/>
          <w:sz w:val="24"/>
          <w:szCs w:val="24"/>
        </w:rPr>
        <w:t>п</w:t>
      </w:r>
      <w:r>
        <w:rPr>
          <w:rFonts w:ascii="Arial" w:eastAsia="Arial" w:hAnsi="Arial" w:cs="Arial"/>
          <w:sz w:val="24"/>
          <w:szCs w:val="24"/>
          <w:lang w:val="ru-RU"/>
        </w:rPr>
        <w:t xml:space="preserve">ротоколов </w:t>
      </w:r>
      <w:r>
        <w:rPr>
          <w:rFonts w:ascii="Arial" w:eastAsia="Arial" w:hAnsi="Arial" w:cs="Arial"/>
          <w:sz w:val="24"/>
          <w:szCs w:val="24"/>
        </w:rPr>
        <w:t>р</w:t>
      </w:r>
      <w:r>
        <w:rPr>
          <w:rFonts w:ascii="Arial" w:eastAsia="Arial" w:hAnsi="Arial" w:cs="Arial"/>
          <w:sz w:val="24"/>
          <w:szCs w:val="24"/>
          <w:lang w:val="ru-RU"/>
        </w:rPr>
        <w:t xml:space="preserve">анее </w:t>
      </w:r>
      <w:r>
        <w:rPr>
          <w:rFonts w:ascii="Arial" w:eastAsia="Arial" w:hAnsi="Arial" w:cs="Arial"/>
          <w:sz w:val="24"/>
          <w:szCs w:val="24"/>
        </w:rPr>
        <w:t>прове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д</w:t>
      </w:r>
      <w:r>
        <w:rPr>
          <w:rFonts w:ascii="Arial" w:eastAsia="Arial" w:hAnsi="Arial" w:cs="Arial"/>
          <w:sz w:val="24"/>
          <w:szCs w:val="24"/>
          <w:lang w:val="ru-RU"/>
        </w:rPr>
        <w:t xml:space="preserve">енных </w:t>
      </w:r>
      <w:r>
        <w:rPr>
          <w:rFonts w:ascii="Arial" w:eastAsia="Arial" w:hAnsi="Arial" w:cs="Arial"/>
          <w:sz w:val="24"/>
          <w:szCs w:val="24"/>
        </w:rPr>
        <w:t>и</w:t>
      </w:r>
      <w:r>
        <w:rPr>
          <w:rFonts w:ascii="Arial" w:eastAsia="Arial" w:hAnsi="Arial" w:cs="Arial"/>
          <w:sz w:val="24"/>
          <w:szCs w:val="24"/>
          <w:lang w:val="ru-RU"/>
        </w:rPr>
        <w:t xml:space="preserve">змерений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в</w:t>
      </w:r>
      <w:r>
        <w:rPr>
          <w:rFonts w:ascii="Arial" w:eastAsia="Arial" w:hAnsi="Arial" w:cs="Arial"/>
          <w:sz w:val="24"/>
          <w:szCs w:val="24"/>
          <w:lang w:val="ru-RU"/>
        </w:rPr>
        <w:t xml:space="preserve">ремени </w:t>
      </w:r>
      <w:r>
        <w:rPr>
          <w:rFonts w:ascii="Arial" w:eastAsia="Arial" w:hAnsi="Arial" w:cs="Arial"/>
          <w:sz w:val="24"/>
          <w:szCs w:val="24"/>
        </w:rPr>
        <w:t>в</w:t>
      </w:r>
      <w:r>
        <w:rPr>
          <w:rFonts w:ascii="Arial" w:eastAsia="Arial" w:hAnsi="Arial" w:cs="Arial"/>
          <w:sz w:val="24"/>
          <w:szCs w:val="24"/>
          <w:lang w:val="ru-RU"/>
        </w:rPr>
        <w:t xml:space="preserve">ыполнения работ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з</w:t>
      </w:r>
      <w:r>
        <w:rPr>
          <w:rFonts w:ascii="Arial" w:eastAsia="Arial" w:hAnsi="Arial" w:cs="Arial"/>
          <w:sz w:val="24"/>
          <w:szCs w:val="24"/>
          <w:lang w:val="ru-RU"/>
        </w:rPr>
        <w:t xml:space="preserve">аточке </w:t>
      </w:r>
      <w:r>
        <w:rPr>
          <w:rFonts w:ascii="Arial" w:eastAsia="Arial" w:hAnsi="Arial" w:cs="Arial"/>
          <w:sz w:val="24"/>
          <w:szCs w:val="24"/>
        </w:rPr>
        <w:t>и</w:t>
      </w:r>
      <w:r>
        <w:rPr>
          <w:rFonts w:ascii="Arial" w:eastAsia="Arial" w:hAnsi="Arial" w:cs="Arial"/>
          <w:sz w:val="24"/>
          <w:szCs w:val="24"/>
          <w:lang w:val="ru-RU"/>
        </w:rPr>
        <w:t xml:space="preserve">нструмента </w:t>
      </w:r>
      <w:r>
        <w:rPr>
          <w:rFonts w:ascii="Arial" w:eastAsia="Arial" w:hAnsi="Arial" w:cs="Arial"/>
          <w:sz w:val="24"/>
          <w:szCs w:val="24"/>
        </w:rPr>
        <w:t>к</w:t>
      </w:r>
      <w:r>
        <w:rPr>
          <w:rFonts w:ascii="Arial" w:eastAsia="Arial" w:hAnsi="Arial" w:cs="Arial"/>
          <w:sz w:val="24"/>
          <w:szCs w:val="24"/>
          <w:lang w:val="ru-RU"/>
        </w:rPr>
        <w:t xml:space="preserve">аждым </w:t>
      </w:r>
      <w:r>
        <w:rPr>
          <w:rFonts w:ascii="Arial" w:eastAsia="Arial" w:hAnsi="Arial" w:cs="Arial"/>
          <w:sz w:val="24"/>
          <w:szCs w:val="24"/>
        </w:rPr>
        <w:t>р</w:t>
      </w:r>
      <w:r>
        <w:rPr>
          <w:rFonts w:ascii="Arial" w:eastAsia="Arial" w:hAnsi="Arial" w:cs="Arial"/>
          <w:sz w:val="24"/>
          <w:szCs w:val="24"/>
          <w:lang w:val="ru-RU"/>
        </w:rPr>
        <w:t xml:space="preserve">аботником. </w:t>
      </w:r>
    </w:p>
    <w:p w:rsidR="00F86F13" w:rsidRDefault="00F86F13" w:rsidP="00F86F13">
      <w:pPr>
        <w:autoSpaceDE w:val="0"/>
        <w:spacing w:after="0"/>
        <w:ind w:firstLine="208"/>
        <w:jc w:val="both"/>
        <w:rPr>
          <w:rFonts w:ascii="Arial" w:eastAsia="Arial" w:hAnsi="Arial" w:cs="Arial"/>
          <w:sz w:val="24"/>
          <w:szCs w:val="24"/>
          <w:lang w:val="ru-RU"/>
        </w:rPr>
      </w:pPr>
      <w:r>
        <w:rPr>
          <w:rFonts w:ascii="Arial" w:eastAsia="Arial" w:hAnsi="Arial" w:cs="Arial"/>
          <w:sz w:val="24"/>
          <w:szCs w:val="24"/>
          <w:lang w:val="ru-RU"/>
        </w:rPr>
        <w:t xml:space="preserve">Например, </w:t>
      </w:r>
      <w:r>
        <w:rPr>
          <w:rFonts w:ascii="Arial" w:eastAsia="Arial" w:hAnsi="Arial" w:cs="Arial"/>
          <w:sz w:val="24"/>
          <w:szCs w:val="24"/>
        </w:rPr>
        <w:t>п</w:t>
      </w:r>
      <w:r>
        <w:rPr>
          <w:rFonts w:ascii="Arial" w:eastAsia="Arial" w:hAnsi="Arial" w:cs="Arial"/>
          <w:sz w:val="24"/>
          <w:szCs w:val="24"/>
          <w:lang w:val="ru-RU"/>
        </w:rPr>
        <w:t xml:space="preserve">ри </w:t>
      </w:r>
      <w:r>
        <w:rPr>
          <w:rFonts w:ascii="Arial" w:eastAsia="Arial" w:hAnsi="Arial" w:cs="Arial"/>
          <w:sz w:val="24"/>
          <w:szCs w:val="24"/>
        </w:rPr>
        <w:t>вдыхании</w:t>
      </w:r>
      <w:r>
        <w:rPr>
          <w:rFonts w:ascii="Arial" w:eastAsia="Arial" w:hAnsi="Arial" w:cs="Arial"/>
          <w:sz w:val="24"/>
          <w:szCs w:val="24"/>
          <w:lang w:val="ru-RU"/>
        </w:rPr>
        <w:t xml:space="preserve"> </w:t>
      </w:r>
      <w:r>
        <w:rPr>
          <w:rFonts w:ascii="Arial" w:eastAsia="Arial" w:hAnsi="Arial" w:cs="Arial"/>
          <w:sz w:val="24"/>
          <w:szCs w:val="24"/>
        </w:rPr>
        <w:t>р</w:t>
      </w:r>
      <w:r>
        <w:rPr>
          <w:rFonts w:ascii="Arial" w:eastAsia="Arial" w:hAnsi="Arial" w:cs="Arial"/>
          <w:sz w:val="24"/>
          <w:szCs w:val="24"/>
          <w:lang w:val="ru-RU"/>
        </w:rPr>
        <w:t xml:space="preserve">аботником </w:t>
      </w:r>
      <w:r>
        <w:rPr>
          <w:rFonts w:ascii="Arial" w:eastAsia="Arial" w:hAnsi="Arial" w:cs="Arial"/>
          <w:sz w:val="24"/>
          <w:szCs w:val="24"/>
        </w:rPr>
        <w:t>п</w:t>
      </w:r>
      <w:r>
        <w:rPr>
          <w:rFonts w:ascii="Arial" w:eastAsia="Arial" w:hAnsi="Arial" w:cs="Arial"/>
          <w:sz w:val="24"/>
          <w:szCs w:val="24"/>
          <w:lang w:val="ru-RU"/>
        </w:rPr>
        <w:t xml:space="preserve">ыли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vanish/>
          <w:sz w:val="24"/>
          <w:szCs w:val="24"/>
        </w:rPr>
        <w:br/>
      </w:r>
      <w:r>
        <w:rPr>
          <w:rFonts w:ascii="Arial" w:eastAsia="Arial" w:hAnsi="Arial" w:cs="Arial"/>
          <w:sz w:val="24"/>
          <w:szCs w:val="24"/>
        </w:rPr>
        <w:t>к</w:t>
      </w:r>
      <w:r>
        <w:rPr>
          <w:rFonts w:ascii="Arial" w:eastAsia="Arial" w:hAnsi="Arial" w:cs="Arial"/>
          <w:sz w:val="24"/>
          <w:szCs w:val="24"/>
          <w:lang w:val="ru-RU"/>
        </w:rPr>
        <w:t xml:space="preserve">онцентрацией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1</w:t>
      </w:r>
      <w:r>
        <w:rPr>
          <w:rFonts w:ascii="Arial" w:eastAsia="Arial" w:hAnsi="Arial" w:cs="Arial"/>
          <w:sz w:val="24"/>
          <w:szCs w:val="24"/>
          <w:lang w:val="ru-RU"/>
        </w:rPr>
        <w:t xml:space="preserve">0 </w:t>
      </w:r>
      <w:r>
        <w:rPr>
          <w:rFonts w:ascii="Arial" w:eastAsia="Arial" w:hAnsi="Arial" w:cs="Arial"/>
          <w:sz w:val="24"/>
          <w:szCs w:val="24"/>
        </w:rPr>
        <w:t>р</w:t>
      </w:r>
      <w:r>
        <w:rPr>
          <w:rFonts w:ascii="Arial" w:eastAsia="Arial" w:hAnsi="Arial" w:cs="Arial"/>
          <w:sz w:val="24"/>
          <w:szCs w:val="24"/>
          <w:lang w:val="ru-RU"/>
        </w:rPr>
        <w:t xml:space="preserve">аз </w:t>
      </w:r>
      <w:r>
        <w:rPr>
          <w:rFonts w:ascii="Arial" w:eastAsia="Arial" w:hAnsi="Arial" w:cs="Arial"/>
          <w:sz w:val="24"/>
          <w:szCs w:val="24"/>
        </w:rPr>
        <w:t>б</w:t>
      </w:r>
      <w:r>
        <w:rPr>
          <w:rFonts w:ascii="Arial" w:eastAsia="Arial" w:hAnsi="Arial" w:cs="Arial"/>
          <w:sz w:val="24"/>
          <w:szCs w:val="24"/>
          <w:lang w:val="ru-RU"/>
        </w:rPr>
        <w:t xml:space="preserve">олее </w:t>
      </w:r>
      <w:r>
        <w:rPr>
          <w:rFonts w:ascii="Arial" w:eastAsia="Arial" w:hAnsi="Arial" w:cs="Arial"/>
          <w:sz w:val="24"/>
          <w:szCs w:val="24"/>
        </w:rPr>
        <w:t>среднесменной</w:t>
      </w:r>
      <w:r>
        <w:rPr>
          <w:rFonts w:ascii="Arial" w:eastAsia="Arial" w:hAnsi="Arial" w:cs="Arial"/>
          <w:sz w:val="24"/>
          <w:szCs w:val="24"/>
          <w:lang w:val="ru-RU"/>
        </w:rPr>
        <w:t xml:space="preserve"> </w:t>
      </w:r>
      <w:r>
        <w:rPr>
          <w:rFonts w:ascii="Arial" w:eastAsia="Arial" w:hAnsi="Arial" w:cs="Arial"/>
          <w:vanish/>
          <w:sz w:val="24"/>
          <w:szCs w:val="24"/>
        </w:rPr>
        <w:br/>
      </w:r>
      <w:r>
        <w:rPr>
          <w:rFonts w:ascii="Arial" w:eastAsia="Arial" w:hAnsi="Arial" w:cs="Arial"/>
          <w:sz w:val="24"/>
          <w:szCs w:val="24"/>
        </w:rPr>
        <w:t>ПДК</w:t>
      </w:r>
      <w:r>
        <w:rPr>
          <w:rFonts w:ascii="Arial" w:eastAsia="Arial" w:hAnsi="Arial" w:cs="Arial"/>
          <w:sz w:val="24"/>
          <w:szCs w:val="24"/>
          <w:lang w:val="ru-RU"/>
        </w:rPr>
        <w:t xml:space="preserve"> </w:t>
      </w:r>
      <w:r>
        <w:rPr>
          <w:rFonts w:ascii="Arial" w:eastAsia="Arial" w:hAnsi="Arial" w:cs="Arial"/>
          <w:sz w:val="24"/>
          <w:szCs w:val="24"/>
        </w:rPr>
        <w:t>в</w:t>
      </w:r>
      <w:r>
        <w:rPr>
          <w:rFonts w:ascii="Arial" w:eastAsia="Arial" w:hAnsi="Arial" w:cs="Arial"/>
          <w:sz w:val="24"/>
          <w:szCs w:val="24"/>
          <w:lang w:val="ru-RU"/>
        </w:rPr>
        <w:t xml:space="preserve"> течение </w:t>
      </w:r>
      <w:r>
        <w:rPr>
          <w:rFonts w:ascii="Arial" w:eastAsia="Arial" w:hAnsi="Arial" w:cs="Arial"/>
          <w:sz w:val="24"/>
          <w:szCs w:val="24"/>
        </w:rPr>
        <w:t>4</w:t>
      </w:r>
      <w:r>
        <w:rPr>
          <w:rFonts w:ascii="Arial" w:eastAsia="Arial" w:hAnsi="Arial" w:cs="Arial"/>
          <w:sz w:val="24"/>
          <w:szCs w:val="24"/>
          <w:lang w:val="ru-RU"/>
        </w:rPr>
        <w:t xml:space="preserve">8 </w:t>
      </w:r>
      <w:r>
        <w:rPr>
          <w:rFonts w:ascii="Arial" w:eastAsia="Arial" w:hAnsi="Arial" w:cs="Arial"/>
          <w:sz w:val="24"/>
          <w:szCs w:val="24"/>
        </w:rPr>
        <w:t>м</w:t>
      </w:r>
      <w:r>
        <w:rPr>
          <w:rFonts w:ascii="Arial" w:eastAsia="Arial" w:hAnsi="Arial" w:cs="Arial"/>
          <w:sz w:val="24"/>
          <w:szCs w:val="24"/>
          <w:lang w:val="ru-RU"/>
        </w:rPr>
        <w:t xml:space="preserve">инут </w:t>
      </w:r>
      <w:r>
        <w:rPr>
          <w:rFonts w:ascii="Arial" w:eastAsia="Arial" w:hAnsi="Arial" w:cs="Arial"/>
          <w:sz w:val="24"/>
          <w:szCs w:val="24"/>
        </w:rPr>
        <w:t>к</w:t>
      </w:r>
      <w:r>
        <w:rPr>
          <w:rFonts w:ascii="Arial" w:eastAsia="Arial" w:hAnsi="Arial" w:cs="Arial"/>
          <w:sz w:val="24"/>
          <w:szCs w:val="24"/>
          <w:lang w:val="ru-RU"/>
        </w:rPr>
        <w:t xml:space="preserve">аждую </w:t>
      </w:r>
      <w:r>
        <w:rPr>
          <w:rFonts w:ascii="Arial" w:eastAsia="Arial" w:hAnsi="Arial" w:cs="Arial"/>
          <w:sz w:val="24"/>
          <w:szCs w:val="24"/>
        </w:rPr>
        <w:t>с</w:t>
      </w:r>
      <w:r>
        <w:rPr>
          <w:rFonts w:ascii="Arial" w:eastAsia="Arial" w:hAnsi="Arial" w:cs="Arial"/>
          <w:sz w:val="24"/>
          <w:szCs w:val="24"/>
          <w:lang w:val="ru-RU"/>
        </w:rPr>
        <w:t xml:space="preserve">мену </w:t>
      </w:r>
      <w:r>
        <w:rPr>
          <w:rFonts w:ascii="Arial" w:eastAsia="Arial" w:hAnsi="Arial" w:cs="Arial"/>
          <w:sz w:val="24"/>
          <w:szCs w:val="24"/>
        </w:rPr>
        <w:t>(</w:t>
      </w:r>
      <w:r>
        <w:rPr>
          <w:rFonts w:ascii="Arial" w:eastAsia="Arial" w:hAnsi="Arial" w:cs="Arial"/>
          <w:sz w:val="24"/>
          <w:szCs w:val="24"/>
          <w:lang w:val="ru-RU"/>
        </w:rPr>
        <w:t xml:space="preserve">10%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vanish/>
          <w:sz w:val="24"/>
          <w:szCs w:val="24"/>
        </w:rPr>
        <w:br/>
      </w:r>
      <w:r>
        <w:rPr>
          <w:rFonts w:ascii="Arial" w:eastAsia="Arial" w:hAnsi="Arial" w:cs="Arial"/>
          <w:sz w:val="24"/>
          <w:szCs w:val="24"/>
        </w:rPr>
        <w:t>8</w:t>
      </w:r>
      <w:r>
        <w:rPr>
          <w:rFonts w:ascii="Arial" w:eastAsia="Arial" w:hAnsi="Arial" w:cs="Arial"/>
          <w:sz w:val="24"/>
          <w:szCs w:val="24"/>
          <w:lang w:val="ru-RU"/>
        </w:rPr>
        <w:t xml:space="preserve">-ми часовой </w:t>
      </w:r>
      <w:r>
        <w:rPr>
          <w:rFonts w:ascii="Arial" w:eastAsia="Arial" w:hAnsi="Arial" w:cs="Arial"/>
          <w:sz w:val="24"/>
          <w:szCs w:val="24"/>
        </w:rPr>
        <w:t>с</w:t>
      </w:r>
      <w:r>
        <w:rPr>
          <w:rFonts w:ascii="Arial" w:eastAsia="Arial" w:hAnsi="Arial" w:cs="Arial"/>
          <w:sz w:val="24"/>
          <w:szCs w:val="24"/>
          <w:lang w:val="ru-RU"/>
        </w:rPr>
        <w:t xml:space="preserve">мены) </w:t>
      </w:r>
      <w:r>
        <w:rPr>
          <w:rFonts w:ascii="Arial" w:eastAsia="Arial" w:hAnsi="Arial" w:cs="Arial"/>
          <w:sz w:val="24"/>
          <w:szCs w:val="24"/>
        </w:rPr>
        <w:t>среднесменная</w:t>
      </w:r>
      <w:r>
        <w:rPr>
          <w:rFonts w:ascii="Arial" w:eastAsia="Arial" w:hAnsi="Arial" w:cs="Arial"/>
          <w:sz w:val="24"/>
          <w:szCs w:val="24"/>
          <w:lang w:val="ru-RU"/>
        </w:rPr>
        <w:t xml:space="preserve"> </w:t>
      </w:r>
      <w:r>
        <w:rPr>
          <w:rFonts w:ascii="Arial" w:eastAsia="Arial" w:hAnsi="Arial" w:cs="Arial"/>
          <w:sz w:val="24"/>
          <w:szCs w:val="24"/>
        </w:rPr>
        <w:t>концентра</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ц</w:t>
      </w:r>
      <w:r>
        <w:rPr>
          <w:rFonts w:ascii="Arial" w:eastAsia="Arial" w:hAnsi="Arial" w:cs="Arial"/>
          <w:sz w:val="24"/>
          <w:szCs w:val="24"/>
          <w:lang w:val="ru-RU"/>
        </w:rPr>
        <w:t xml:space="preserve">ия </w:t>
      </w:r>
      <w:r>
        <w:rPr>
          <w:rFonts w:ascii="Arial" w:eastAsia="Arial" w:hAnsi="Arial" w:cs="Arial"/>
          <w:sz w:val="24"/>
          <w:szCs w:val="24"/>
        </w:rPr>
        <w:t>н</w:t>
      </w:r>
      <w:r>
        <w:rPr>
          <w:rFonts w:ascii="Arial" w:eastAsia="Arial" w:hAnsi="Arial" w:cs="Arial"/>
          <w:sz w:val="24"/>
          <w:szCs w:val="24"/>
          <w:lang w:val="ru-RU"/>
        </w:rPr>
        <w:t xml:space="preserve">е превысит </w:t>
      </w:r>
      <w:r>
        <w:rPr>
          <w:rFonts w:ascii="Arial" w:eastAsia="Arial" w:hAnsi="Arial" w:cs="Arial"/>
          <w:sz w:val="24"/>
          <w:szCs w:val="24"/>
        </w:rPr>
        <w:t>ПДК.</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ри </w:t>
      </w:r>
      <w:r>
        <w:rPr>
          <w:rFonts w:ascii="Arial" w:eastAsia="Arial" w:hAnsi="Arial" w:cs="Arial"/>
          <w:sz w:val="24"/>
          <w:szCs w:val="24"/>
        </w:rPr>
        <w:t>п</w:t>
      </w:r>
      <w:r>
        <w:rPr>
          <w:rFonts w:ascii="Arial" w:eastAsia="Arial" w:hAnsi="Arial" w:cs="Arial"/>
          <w:sz w:val="24"/>
          <w:szCs w:val="24"/>
          <w:lang w:val="ru-RU"/>
        </w:rPr>
        <w:t xml:space="preserve">ревышении </w:t>
      </w:r>
      <w:r>
        <w:rPr>
          <w:rFonts w:ascii="Arial" w:eastAsia="Arial" w:hAnsi="Arial" w:cs="Arial"/>
          <w:sz w:val="24"/>
          <w:szCs w:val="24"/>
        </w:rPr>
        <w:t>ПДК</w:t>
      </w:r>
      <w:r>
        <w:rPr>
          <w:rFonts w:ascii="Arial" w:eastAsia="Arial" w:hAnsi="Arial" w:cs="Arial"/>
          <w:sz w:val="24"/>
          <w:szCs w:val="24"/>
          <w:lang w:val="ru-RU"/>
        </w:rPr>
        <w:t xml:space="preserve">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vanish/>
          <w:sz w:val="24"/>
          <w:szCs w:val="24"/>
        </w:rPr>
        <w:lastRenderedPageBreak/>
        <w:br/>
      </w:r>
      <w:r>
        <w:rPr>
          <w:rFonts w:ascii="Arial" w:eastAsia="Arial" w:hAnsi="Arial" w:cs="Arial"/>
          <w:sz w:val="24"/>
          <w:szCs w:val="24"/>
        </w:rPr>
        <w:t>1</w:t>
      </w:r>
      <w:r>
        <w:rPr>
          <w:rFonts w:ascii="Arial" w:eastAsia="Arial" w:hAnsi="Arial" w:cs="Arial"/>
          <w:sz w:val="24"/>
          <w:szCs w:val="24"/>
          <w:lang w:val="ru-RU"/>
        </w:rPr>
        <w:t xml:space="preserve">,1 </w:t>
      </w:r>
      <w:r>
        <w:rPr>
          <w:rFonts w:ascii="Arial" w:eastAsia="Arial" w:hAnsi="Arial" w:cs="Arial"/>
          <w:sz w:val="24"/>
          <w:szCs w:val="24"/>
        </w:rPr>
        <w:t>р</w:t>
      </w:r>
      <w:r>
        <w:rPr>
          <w:rFonts w:ascii="Arial" w:eastAsia="Arial" w:hAnsi="Arial" w:cs="Arial"/>
          <w:sz w:val="24"/>
          <w:szCs w:val="24"/>
          <w:lang w:val="ru-RU"/>
        </w:rPr>
        <w:t xml:space="preserve">аза продолжительность </w:t>
      </w:r>
      <w:r>
        <w:rPr>
          <w:rFonts w:ascii="Arial" w:eastAsia="Arial" w:hAnsi="Arial" w:cs="Arial"/>
          <w:sz w:val="24"/>
          <w:szCs w:val="24"/>
        </w:rPr>
        <w:t>вдыхания</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ыли </w:t>
      </w:r>
      <w:proofErr w:type="gramStart"/>
      <w:r>
        <w:rPr>
          <w:rFonts w:ascii="Arial" w:eastAsia="Arial" w:hAnsi="Arial" w:cs="Arial"/>
          <w:sz w:val="24"/>
          <w:szCs w:val="24"/>
        </w:rPr>
        <w:t>мо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ж</w:t>
      </w:r>
      <w:r>
        <w:rPr>
          <w:rFonts w:ascii="Arial" w:eastAsia="Arial" w:hAnsi="Arial" w:cs="Arial"/>
          <w:sz w:val="24"/>
          <w:szCs w:val="24"/>
          <w:lang w:val="ru-RU"/>
        </w:rPr>
        <w:t>ет</w:t>
      </w:r>
      <w:proofErr w:type="gramEnd"/>
      <w:r>
        <w:rPr>
          <w:rFonts w:ascii="Arial" w:eastAsia="Arial" w:hAnsi="Arial" w:cs="Arial"/>
          <w:sz w:val="24"/>
          <w:szCs w:val="24"/>
          <w:lang w:val="ru-RU"/>
        </w:rPr>
        <w:t xml:space="preserve"> составлять </w:t>
      </w:r>
      <w:r>
        <w:rPr>
          <w:rFonts w:ascii="Arial" w:eastAsia="Arial" w:hAnsi="Arial" w:cs="Arial"/>
          <w:sz w:val="24"/>
          <w:szCs w:val="24"/>
        </w:rPr>
        <w:t>4</w:t>
      </w:r>
      <w:r>
        <w:rPr>
          <w:rFonts w:ascii="Arial" w:eastAsia="Arial" w:hAnsi="Arial" w:cs="Arial"/>
          <w:sz w:val="24"/>
          <w:szCs w:val="24"/>
          <w:lang w:val="ru-RU"/>
        </w:rPr>
        <w:t xml:space="preserve">36 </w:t>
      </w:r>
      <w:r>
        <w:rPr>
          <w:rFonts w:ascii="Arial" w:eastAsia="Arial" w:hAnsi="Arial" w:cs="Arial"/>
          <w:sz w:val="24"/>
          <w:szCs w:val="24"/>
        </w:rPr>
        <w:t>м</w:t>
      </w:r>
      <w:r>
        <w:rPr>
          <w:rFonts w:ascii="Arial" w:eastAsia="Arial" w:hAnsi="Arial" w:cs="Arial"/>
          <w:sz w:val="24"/>
          <w:szCs w:val="24"/>
          <w:lang w:val="ru-RU"/>
        </w:rPr>
        <w:t xml:space="preserve">инут </w:t>
      </w:r>
      <w:r>
        <w:rPr>
          <w:rFonts w:ascii="Arial" w:eastAsia="Arial" w:hAnsi="Arial" w:cs="Arial"/>
          <w:sz w:val="24"/>
          <w:szCs w:val="24"/>
        </w:rPr>
        <w:t>(</w:t>
      </w:r>
      <w:r>
        <w:rPr>
          <w:rFonts w:ascii="Arial" w:eastAsia="Arial" w:hAnsi="Arial" w:cs="Arial"/>
          <w:sz w:val="24"/>
          <w:szCs w:val="24"/>
          <w:lang w:val="ru-RU"/>
        </w:rPr>
        <w:t xml:space="preserve">90%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sz w:val="24"/>
          <w:szCs w:val="24"/>
        </w:rPr>
        <w:t>8</w:t>
      </w:r>
      <w:r>
        <w:rPr>
          <w:rFonts w:ascii="Arial" w:eastAsia="Arial" w:hAnsi="Arial" w:cs="Arial"/>
          <w:sz w:val="24"/>
          <w:szCs w:val="24"/>
          <w:lang w:val="ru-RU"/>
        </w:rPr>
        <w:t xml:space="preserve">-ми </w:t>
      </w:r>
      <w:r>
        <w:rPr>
          <w:rFonts w:ascii="Arial" w:eastAsia="Arial" w:hAnsi="Arial" w:cs="Arial"/>
          <w:sz w:val="24"/>
          <w:szCs w:val="24"/>
        </w:rPr>
        <w:t>ч</w:t>
      </w:r>
      <w:r>
        <w:rPr>
          <w:rFonts w:ascii="Arial" w:eastAsia="Arial" w:hAnsi="Arial" w:cs="Arial"/>
          <w:sz w:val="24"/>
          <w:szCs w:val="24"/>
          <w:lang w:val="ru-RU"/>
        </w:rPr>
        <w:t xml:space="preserve">асовой </w:t>
      </w:r>
      <w:r>
        <w:rPr>
          <w:rFonts w:ascii="Arial" w:eastAsia="Arial" w:hAnsi="Arial" w:cs="Arial"/>
          <w:vanish/>
          <w:sz w:val="24"/>
          <w:szCs w:val="24"/>
        </w:rPr>
        <w:br/>
      </w:r>
      <w:r>
        <w:rPr>
          <w:rFonts w:ascii="Arial" w:eastAsia="Arial" w:hAnsi="Arial" w:cs="Arial"/>
          <w:sz w:val="24"/>
          <w:szCs w:val="24"/>
        </w:rPr>
        <w:t>с</w:t>
      </w:r>
      <w:r>
        <w:rPr>
          <w:rFonts w:ascii="Arial" w:eastAsia="Arial" w:hAnsi="Arial" w:cs="Arial"/>
          <w:sz w:val="24"/>
          <w:szCs w:val="24"/>
          <w:lang w:val="ru-RU"/>
        </w:rPr>
        <w:t xml:space="preserve">мены). </w:t>
      </w:r>
    </w:p>
    <w:p w:rsidR="00F86F13" w:rsidRDefault="00F86F13" w:rsidP="00F86F13">
      <w:pPr>
        <w:autoSpaceDE w:val="0"/>
        <w:spacing w:after="0"/>
        <w:ind w:firstLine="208"/>
        <w:jc w:val="both"/>
        <w:rPr>
          <w:rFonts w:ascii="Arial" w:eastAsia="Arial" w:hAnsi="Arial" w:cs="Arial"/>
          <w:sz w:val="24"/>
          <w:szCs w:val="24"/>
        </w:rPr>
      </w:pPr>
      <w:r>
        <w:rPr>
          <w:rFonts w:ascii="Arial" w:eastAsia="Arial" w:hAnsi="Arial" w:cs="Arial"/>
          <w:sz w:val="24"/>
          <w:szCs w:val="24"/>
          <w:lang w:val="ru-RU"/>
        </w:rPr>
        <w:t xml:space="preserve">В </w:t>
      </w:r>
      <w:r>
        <w:rPr>
          <w:rFonts w:ascii="Arial" w:eastAsia="Arial" w:hAnsi="Arial" w:cs="Arial"/>
          <w:sz w:val="24"/>
          <w:szCs w:val="24"/>
        </w:rPr>
        <w:t>п</w:t>
      </w:r>
      <w:r>
        <w:rPr>
          <w:rFonts w:ascii="Arial" w:eastAsia="Arial" w:hAnsi="Arial" w:cs="Arial"/>
          <w:sz w:val="24"/>
          <w:szCs w:val="24"/>
          <w:lang w:val="ru-RU"/>
        </w:rPr>
        <w:t xml:space="preserve">еречисленных </w:t>
      </w:r>
      <w:r>
        <w:rPr>
          <w:rFonts w:ascii="Arial" w:eastAsia="Arial" w:hAnsi="Arial" w:cs="Arial"/>
          <w:sz w:val="24"/>
          <w:szCs w:val="24"/>
        </w:rPr>
        <w:t>с</w:t>
      </w:r>
      <w:r>
        <w:rPr>
          <w:rFonts w:ascii="Arial" w:eastAsia="Arial" w:hAnsi="Arial" w:cs="Arial"/>
          <w:sz w:val="24"/>
          <w:szCs w:val="24"/>
          <w:lang w:val="ru-RU"/>
        </w:rPr>
        <w:t xml:space="preserve">лучаях </w:t>
      </w:r>
      <w:r>
        <w:rPr>
          <w:rFonts w:ascii="Arial" w:eastAsia="Arial" w:hAnsi="Arial" w:cs="Arial"/>
          <w:sz w:val="24"/>
          <w:szCs w:val="24"/>
        </w:rPr>
        <w:t>ф</w:t>
      </w:r>
      <w:r>
        <w:rPr>
          <w:rFonts w:ascii="Arial" w:eastAsia="Arial" w:hAnsi="Arial" w:cs="Arial"/>
          <w:sz w:val="24"/>
          <w:szCs w:val="24"/>
          <w:lang w:val="ru-RU"/>
        </w:rPr>
        <w:t xml:space="preserve">актор </w:t>
      </w:r>
      <w:r>
        <w:rPr>
          <w:rFonts w:ascii="Arial" w:eastAsia="Arial" w:hAnsi="Arial" w:cs="Arial"/>
          <w:sz w:val="24"/>
          <w:szCs w:val="24"/>
        </w:rPr>
        <w:t>АПФД</w:t>
      </w:r>
      <w:r>
        <w:rPr>
          <w:rFonts w:ascii="Arial" w:eastAsia="Arial" w:hAnsi="Arial" w:cs="Arial"/>
          <w:sz w:val="24"/>
          <w:szCs w:val="24"/>
          <w:lang w:val="ru-RU"/>
        </w:rPr>
        <w:t xml:space="preserve"> </w:t>
      </w:r>
      <w:r>
        <w:rPr>
          <w:rFonts w:ascii="Arial" w:eastAsia="Arial" w:hAnsi="Arial" w:cs="Arial"/>
          <w:sz w:val="24"/>
          <w:szCs w:val="24"/>
        </w:rPr>
        <w:t>м</w:t>
      </w:r>
      <w:r>
        <w:rPr>
          <w:rFonts w:ascii="Arial" w:eastAsia="Arial" w:hAnsi="Arial" w:cs="Arial"/>
          <w:sz w:val="24"/>
          <w:szCs w:val="24"/>
          <w:lang w:val="ru-RU"/>
        </w:rPr>
        <w:t xml:space="preserve">ожно </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е </w:t>
      </w:r>
      <w:r>
        <w:rPr>
          <w:rFonts w:ascii="Arial" w:eastAsia="Arial" w:hAnsi="Arial" w:cs="Arial"/>
          <w:sz w:val="24"/>
          <w:szCs w:val="24"/>
        </w:rPr>
        <w:t>учитывать.</w:t>
      </w:r>
    </w:p>
    <w:p w:rsidR="00F86F13" w:rsidRDefault="00F86F13" w:rsidP="00F86F13">
      <w:pPr>
        <w:autoSpaceDE w:val="0"/>
        <w:spacing w:before="273" w:after="0"/>
        <w:ind w:left="208" w:right="171" w:firstLine="15"/>
        <w:jc w:val="both"/>
        <w:rPr>
          <w:sz w:val="24"/>
          <w:szCs w:val="24"/>
        </w:rPr>
      </w:pPr>
    </w:p>
    <w:p w:rsidR="00F86F13" w:rsidRDefault="00F86F13" w:rsidP="00F86F13">
      <w:pPr>
        <w:autoSpaceDE w:val="0"/>
        <w:spacing w:before="273" w:after="0"/>
        <w:ind w:left="208" w:right="171" w:firstLine="15"/>
        <w:jc w:val="both"/>
        <w:rPr>
          <w:rFonts w:ascii="Arial" w:eastAsia="Arial" w:hAnsi="Arial" w:cs="Arial"/>
          <w:sz w:val="24"/>
          <w:szCs w:val="24"/>
        </w:rPr>
      </w:pPr>
      <w:r>
        <w:rPr>
          <w:rFonts w:ascii="Arial" w:eastAsia="Arial" w:hAnsi="Arial" w:cs="Arial"/>
          <w:b/>
          <w:bCs/>
          <w:sz w:val="24"/>
          <w:szCs w:val="24"/>
          <w:lang w:val="ru-RU"/>
        </w:rPr>
        <w:t xml:space="preserve">Вопрос: </w:t>
      </w:r>
      <w:r>
        <w:rPr>
          <w:rFonts w:ascii="Arial" w:eastAsia="Arial" w:hAnsi="Arial" w:cs="Arial"/>
          <w:b/>
          <w:bCs/>
          <w:vanish/>
          <w:sz w:val="24"/>
          <w:szCs w:val="24"/>
        </w:rPr>
        <w:br/>
      </w:r>
      <w:r>
        <w:rPr>
          <w:rFonts w:ascii="Arial" w:eastAsia="Arial" w:hAnsi="Arial" w:cs="Arial"/>
          <w:sz w:val="24"/>
          <w:szCs w:val="24"/>
        </w:rPr>
        <w:t>Ч</w:t>
      </w:r>
      <w:r>
        <w:rPr>
          <w:rFonts w:ascii="Arial" w:eastAsia="Arial" w:hAnsi="Arial" w:cs="Arial"/>
          <w:sz w:val="24"/>
          <w:szCs w:val="24"/>
          <w:lang w:val="ru-RU"/>
        </w:rPr>
        <w:t xml:space="preserve">то </w:t>
      </w:r>
      <w:r>
        <w:rPr>
          <w:rFonts w:ascii="Arial" w:eastAsia="Arial" w:hAnsi="Arial" w:cs="Arial"/>
          <w:sz w:val="24"/>
          <w:szCs w:val="24"/>
        </w:rPr>
        <w:t>д</w:t>
      </w:r>
      <w:r>
        <w:rPr>
          <w:rFonts w:ascii="Arial" w:eastAsia="Arial" w:hAnsi="Arial" w:cs="Arial"/>
          <w:sz w:val="24"/>
          <w:szCs w:val="24"/>
          <w:lang w:val="ru-RU"/>
        </w:rPr>
        <w:t xml:space="preserve">елать, </w:t>
      </w:r>
      <w:r>
        <w:rPr>
          <w:rFonts w:ascii="Arial" w:eastAsia="Arial" w:hAnsi="Arial" w:cs="Arial"/>
          <w:sz w:val="24"/>
          <w:szCs w:val="24"/>
        </w:rPr>
        <w:t>е</w:t>
      </w:r>
      <w:r>
        <w:rPr>
          <w:rFonts w:ascii="Arial" w:eastAsia="Arial" w:hAnsi="Arial" w:cs="Arial"/>
          <w:sz w:val="24"/>
          <w:szCs w:val="24"/>
          <w:lang w:val="ru-RU"/>
        </w:rPr>
        <w:t xml:space="preserve">сли </w:t>
      </w:r>
      <w:r>
        <w:rPr>
          <w:rFonts w:ascii="Arial" w:eastAsia="Arial" w:hAnsi="Arial" w:cs="Arial"/>
          <w:sz w:val="24"/>
          <w:szCs w:val="24"/>
        </w:rPr>
        <w:t>р</w:t>
      </w:r>
      <w:r>
        <w:rPr>
          <w:rFonts w:ascii="Arial" w:eastAsia="Arial" w:hAnsi="Arial" w:cs="Arial"/>
          <w:sz w:val="24"/>
          <w:szCs w:val="24"/>
          <w:lang w:val="ru-RU"/>
        </w:rPr>
        <w:t xml:space="preserve">аботники отказываются </w:t>
      </w:r>
      <w:r>
        <w:rPr>
          <w:rFonts w:ascii="Arial" w:eastAsia="Arial" w:hAnsi="Arial" w:cs="Arial"/>
          <w:sz w:val="24"/>
          <w:szCs w:val="24"/>
        </w:rPr>
        <w:t>под</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исывать </w:t>
      </w:r>
      <w:r>
        <w:rPr>
          <w:rFonts w:ascii="Arial" w:eastAsia="Arial" w:hAnsi="Arial" w:cs="Arial"/>
          <w:sz w:val="24"/>
          <w:szCs w:val="24"/>
        </w:rPr>
        <w:t>к</w:t>
      </w:r>
      <w:r>
        <w:rPr>
          <w:rFonts w:ascii="Arial" w:eastAsia="Arial" w:hAnsi="Arial" w:cs="Arial"/>
          <w:sz w:val="24"/>
          <w:szCs w:val="24"/>
          <w:lang w:val="ru-RU"/>
        </w:rPr>
        <w:t xml:space="preserve">арты </w:t>
      </w:r>
      <w:r>
        <w:rPr>
          <w:rFonts w:ascii="Arial" w:eastAsia="Arial" w:hAnsi="Arial" w:cs="Arial"/>
          <w:sz w:val="24"/>
          <w:szCs w:val="24"/>
        </w:rPr>
        <w:t>аттестации?</w:t>
      </w:r>
    </w:p>
    <w:p w:rsidR="00F86F13" w:rsidRDefault="00F86F13" w:rsidP="00F86F13">
      <w:pPr>
        <w:autoSpaceDE w:val="0"/>
        <w:spacing w:before="301" w:after="0"/>
        <w:ind w:firstLine="201"/>
        <w:jc w:val="both"/>
        <w:rPr>
          <w:rFonts w:ascii="Arial" w:eastAsia="Arial" w:hAnsi="Arial" w:cs="Arial"/>
          <w:b/>
          <w:bCs/>
          <w:sz w:val="24"/>
          <w:szCs w:val="24"/>
          <w:lang w:val="ru-RU"/>
        </w:rPr>
      </w:pPr>
      <w:r>
        <w:rPr>
          <w:rFonts w:ascii="Arial" w:eastAsia="Arial" w:hAnsi="Arial" w:cs="Arial"/>
          <w:b/>
          <w:bCs/>
          <w:sz w:val="24"/>
          <w:szCs w:val="24"/>
          <w:lang w:val="ru-RU"/>
        </w:rPr>
        <w:t xml:space="preserve">Ответ: </w:t>
      </w:r>
    </w:p>
    <w:p w:rsidR="00F86F13" w:rsidRDefault="00F86F13" w:rsidP="00F86F13">
      <w:pPr>
        <w:autoSpaceDE w:val="0"/>
        <w:spacing w:after="0"/>
        <w:ind w:firstLine="201"/>
        <w:jc w:val="both"/>
        <w:rPr>
          <w:rFonts w:ascii="Arial" w:eastAsia="Arial" w:hAnsi="Arial" w:cs="Arial"/>
          <w:sz w:val="24"/>
          <w:szCs w:val="24"/>
          <w:lang w:val="ru-RU"/>
        </w:rPr>
      </w:pPr>
      <w:r>
        <w:rPr>
          <w:rFonts w:ascii="Arial" w:eastAsia="Arial" w:hAnsi="Arial" w:cs="Arial"/>
          <w:sz w:val="24"/>
          <w:szCs w:val="24"/>
          <w:lang w:val="ru-RU"/>
        </w:rPr>
        <w:t xml:space="preserve">Отказ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sz w:val="24"/>
          <w:szCs w:val="24"/>
        </w:rPr>
        <w:t>п</w:t>
      </w:r>
      <w:r>
        <w:rPr>
          <w:rFonts w:ascii="Arial" w:eastAsia="Arial" w:hAnsi="Arial" w:cs="Arial"/>
          <w:sz w:val="24"/>
          <w:szCs w:val="24"/>
          <w:lang w:val="ru-RU"/>
        </w:rPr>
        <w:t xml:space="preserve">одписания </w:t>
      </w:r>
      <w:r>
        <w:rPr>
          <w:rFonts w:ascii="Arial" w:eastAsia="Arial" w:hAnsi="Arial" w:cs="Arial"/>
          <w:sz w:val="24"/>
          <w:szCs w:val="24"/>
        </w:rPr>
        <w:t>к</w:t>
      </w:r>
      <w:r>
        <w:rPr>
          <w:rFonts w:ascii="Arial" w:eastAsia="Arial" w:hAnsi="Arial" w:cs="Arial"/>
          <w:sz w:val="24"/>
          <w:szCs w:val="24"/>
          <w:lang w:val="ru-RU"/>
        </w:rPr>
        <w:t xml:space="preserve">арт </w:t>
      </w:r>
      <w:r>
        <w:rPr>
          <w:rFonts w:ascii="Arial" w:eastAsia="Arial" w:hAnsi="Arial" w:cs="Arial"/>
          <w:sz w:val="24"/>
          <w:szCs w:val="24"/>
        </w:rPr>
        <w:t>а</w:t>
      </w:r>
      <w:r>
        <w:rPr>
          <w:rFonts w:ascii="Arial" w:eastAsia="Arial" w:hAnsi="Arial" w:cs="Arial"/>
          <w:sz w:val="24"/>
          <w:szCs w:val="24"/>
          <w:lang w:val="ru-RU"/>
        </w:rPr>
        <w:t xml:space="preserve">ттестации </w:t>
      </w:r>
      <w:r>
        <w:rPr>
          <w:rFonts w:ascii="Arial" w:eastAsia="Arial" w:hAnsi="Arial" w:cs="Arial"/>
          <w:sz w:val="24"/>
          <w:szCs w:val="24"/>
        </w:rPr>
        <w:t>работника</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м</w:t>
      </w:r>
      <w:r>
        <w:rPr>
          <w:rFonts w:ascii="Arial" w:eastAsia="Arial" w:hAnsi="Arial" w:cs="Arial"/>
          <w:sz w:val="24"/>
          <w:szCs w:val="24"/>
          <w:lang w:val="ru-RU"/>
        </w:rPr>
        <w:t xml:space="preserve">и </w:t>
      </w:r>
      <w:r>
        <w:rPr>
          <w:rFonts w:ascii="Arial" w:eastAsia="Arial" w:hAnsi="Arial" w:cs="Arial"/>
          <w:sz w:val="24"/>
          <w:szCs w:val="24"/>
        </w:rPr>
        <w:t>м</w:t>
      </w:r>
      <w:r>
        <w:rPr>
          <w:rFonts w:ascii="Arial" w:eastAsia="Arial" w:hAnsi="Arial" w:cs="Arial"/>
          <w:sz w:val="24"/>
          <w:szCs w:val="24"/>
          <w:lang w:val="ru-RU"/>
        </w:rPr>
        <w:t xml:space="preserve">ожет </w:t>
      </w:r>
      <w:r>
        <w:rPr>
          <w:rFonts w:ascii="Arial" w:eastAsia="Arial" w:hAnsi="Arial" w:cs="Arial"/>
          <w:sz w:val="24"/>
          <w:szCs w:val="24"/>
        </w:rPr>
        <w:t>о</w:t>
      </w:r>
      <w:r>
        <w:rPr>
          <w:rFonts w:ascii="Arial" w:eastAsia="Arial" w:hAnsi="Arial" w:cs="Arial"/>
          <w:sz w:val="24"/>
          <w:szCs w:val="24"/>
          <w:lang w:val="ru-RU"/>
        </w:rPr>
        <w:t xml:space="preserve">значать, </w:t>
      </w:r>
      <w:r>
        <w:rPr>
          <w:rFonts w:ascii="Arial" w:eastAsia="Arial" w:hAnsi="Arial" w:cs="Arial"/>
          <w:sz w:val="24"/>
          <w:szCs w:val="24"/>
        </w:rPr>
        <w:t>ч</w:t>
      </w:r>
      <w:r>
        <w:rPr>
          <w:rFonts w:ascii="Arial" w:eastAsia="Arial" w:hAnsi="Arial" w:cs="Arial"/>
          <w:sz w:val="24"/>
          <w:szCs w:val="24"/>
          <w:lang w:val="ru-RU"/>
        </w:rPr>
        <w:t xml:space="preserve">то </w:t>
      </w:r>
      <w:r>
        <w:rPr>
          <w:rFonts w:ascii="Arial" w:eastAsia="Arial" w:hAnsi="Arial" w:cs="Arial"/>
          <w:sz w:val="24"/>
          <w:szCs w:val="24"/>
        </w:rPr>
        <w:t>п</w:t>
      </w:r>
      <w:r>
        <w:rPr>
          <w:rFonts w:ascii="Arial" w:eastAsia="Arial" w:hAnsi="Arial" w:cs="Arial"/>
          <w:sz w:val="24"/>
          <w:szCs w:val="24"/>
          <w:lang w:val="ru-RU"/>
        </w:rPr>
        <w:t xml:space="preserve">ри </w:t>
      </w:r>
      <w:r>
        <w:rPr>
          <w:rFonts w:ascii="Arial" w:eastAsia="Arial" w:hAnsi="Arial" w:cs="Arial"/>
          <w:sz w:val="24"/>
          <w:szCs w:val="24"/>
        </w:rPr>
        <w:t>а</w:t>
      </w:r>
      <w:r>
        <w:rPr>
          <w:rFonts w:ascii="Arial" w:eastAsia="Arial" w:hAnsi="Arial" w:cs="Arial"/>
          <w:sz w:val="24"/>
          <w:szCs w:val="24"/>
          <w:lang w:val="ru-RU"/>
        </w:rPr>
        <w:t xml:space="preserve">ттестации </w:t>
      </w:r>
      <w:r>
        <w:rPr>
          <w:rFonts w:ascii="Arial" w:eastAsia="Arial" w:hAnsi="Arial" w:cs="Arial"/>
          <w:sz w:val="24"/>
          <w:szCs w:val="24"/>
        </w:rPr>
        <w:t>н</w:t>
      </w:r>
      <w:r>
        <w:rPr>
          <w:rFonts w:ascii="Arial" w:eastAsia="Arial" w:hAnsi="Arial" w:cs="Arial"/>
          <w:sz w:val="24"/>
          <w:szCs w:val="24"/>
          <w:lang w:val="ru-RU"/>
        </w:rPr>
        <w:t xml:space="preserve">е учтены </w:t>
      </w:r>
      <w:r>
        <w:rPr>
          <w:rFonts w:ascii="Arial" w:eastAsia="Arial" w:hAnsi="Arial" w:cs="Arial"/>
          <w:vanish/>
          <w:sz w:val="24"/>
          <w:szCs w:val="24"/>
        </w:rPr>
        <w:br/>
      </w:r>
      <w:r>
        <w:rPr>
          <w:rFonts w:ascii="Arial" w:eastAsia="Arial" w:hAnsi="Arial" w:cs="Arial"/>
          <w:sz w:val="24"/>
          <w:szCs w:val="24"/>
        </w:rPr>
        <w:t>ж</w:t>
      </w:r>
      <w:r>
        <w:rPr>
          <w:rFonts w:ascii="Arial" w:eastAsia="Arial" w:hAnsi="Arial" w:cs="Arial"/>
          <w:sz w:val="24"/>
          <w:szCs w:val="24"/>
          <w:lang w:val="ru-RU"/>
        </w:rPr>
        <w:t xml:space="preserve">алобы </w:t>
      </w:r>
      <w:r>
        <w:rPr>
          <w:rFonts w:ascii="Arial" w:eastAsia="Arial" w:hAnsi="Arial" w:cs="Arial"/>
          <w:sz w:val="24"/>
          <w:szCs w:val="24"/>
        </w:rPr>
        <w:t>р</w:t>
      </w:r>
      <w:r>
        <w:rPr>
          <w:rFonts w:ascii="Arial" w:eastAsia="Arial" w:hAnsi="Arial" w:cs="Arial"/>
          <w:sz w:val="24"/>
          <w:szCs w:val="24"/>
          <w:lang w:val="ru-RU"/>
        </w:rPr>
        <w:t xml:space="preserve">аботников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у</w:t>
      </w:r>
      <w:r>
        <w:rPr>
          <w:rFonts w:ascii="Arial" w:eastAsia="Arial" w:hAnsi="Arial" w:cs="Arial"/>
          <w:sz w:val="24"/>
          <w:szCs w:val="24"/>
          <w:lang w:val="ru-RU"/>
        </w:rPr>
        <w:t xml:space="preserve">словия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аттестаци</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о</w:t>
      </w:r>
      <w:r>
        <w:rPr>
          <w:rFonts w:ascii="Arial" w:eastAsia="Arial" w:hAnsi="Arial" w:cs="Arial"/>
          <w:sz w:val="24"/>
          <w:szCs w:val="24"/>
          <w:lang w:val="ru-RU"/>
        </w:rPr>
        <w:t xml:space="preserve">нную </w:t>
      </w:r>
      <w:r>
        <w:rPr>
          <w:rFonts w:ascii="Arial" w:eastAsia="Arial" w:hAnsi="Arial" w:cs="Arial"/>
          <w:sz w:val="24"/>
          <w:szCs w:val="24"/>
        </w:rPr>
        <w:t>к</w:t>
      </w:r>
      <w:r>
        <w:rPr>
          <w:rFonts w:ascii="Arial" w:eastAsia="Arial" w:hAnsi="Arial" w:cs="Arial"/>
          <w:sz w:val="24"/>
          <w:szCs w:val="24"/>
          <w:lang w:val="ru-RU"/>
        </w:rPr>
        <w:t xml:space="preserve">омиссию </w:t>
      </w:r>
      <w:r>
        <w:rPr>
          <w:rFonts w:ascii="Arial" w:eastAsia="Arial" w:hAnsi="Arial" w:cs="Arial"/>
          <w:sz w:val="24"/>
          <w:szCs w:val="24"/>
        </w:rPr>
        <w:t>н</w:t>
      </w:r>
      <w:r>
        <w:rPr>
          <w:rFonts w:ascii="Arial" w:eastAsia="Arial" w:hAnsi="Arial" w:cs="Arial"/>
          <w:sz w:val="24"/>
          <w:szCs w:val="24"/>
          <w:lang w:val="ru-RU"/>
        </w:rPr>
        <w:t xml:space="preserve">е </w:t>
      </w:r>
      <w:r>
        <w:rPr>
          <w:rFonts w:ascii="Arial" w:eastAsia="Arial" w:hAnsi="Arial" w:cs="Arial"/>
          <w:sz w:val="24"/>
          <w:szCs w:val="24"/>
        </w:rPr>
        <w:t>в</w:t>
      </w:r>
      <w:r>
        <w:rPr>
          <w:rFonts w:ascii="Arial" w:eastAsia="Arial" w:hAnsi="Arial" w:cs="Arial"/>
          <w:sz w:val="24"/>
          <w:szCs w:val="24"/>
          <w:lang w:val="ru-RU"/>
        </w:rPr>
        <w:t xml:space="preserve">ключены представители </w:t>
      </w:r>
      <w:r>
        <w:rPr>
          <w:rFonts w:ascii="Arial" w:eastAsia="Arial" w:hAnsi="Arial" w:cs="Arial"/>
          <w:sz w:val="24"/>
          <w:szCs w:val="24"/>
        </w:rPr>
        <w:t>про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ф</w:t>
      </w:r>
      <w:r>
        <w:rPr>
          <w:rFonts w:ascii="Arial" w:eastAsia="Arial" w:hAnsi="Arial" w:cs="Arial"/>
          <w:sz w:val="24"/>
          <w:szCs w:val="24"/>
          <w:lang w:val="ru-RU"/>
        </w:rPr>
        <w:t xml:space="preserve">союза </w:t>
      </w:r>
      <w:r>
        <w:rPr>
          <w:rFonts w:ascii="Arial" w:eastAsia="Arial" w:hAnsi="Arial" w:cs="Arial"/>
          <w:sz w:val="24"/>
          <w:szCs w:val="24"/>
        </w:rPr>
        <w:t>и</w:t>
      </w:r>
      <w:r>
        <w:rPr>
          <w:rFonts w:ascii="Arial" w:eastAsia="Arial" w:hAnsi="Arial" w:cs="Arial"/>
          <w:sz w:val="24"/>
          <w:szCs w:val="24"/>
          <w:lang w:val="ru-RU"/>
        </w:rPr>
        <w:t xml:space="preserve">ли </w:t>
      </w:r>
      <w:r>
        <w:rPr>
          <w:rFonts w:ascii="Arial" w:eastAsia="Arial" w:hAnsi="Arial" w:cs="Arial"/>
          <w:sz w:val="24"/>
          <w:szCs w:val="24"/>
        </w:rPr>
        <w:t>т</w:t>
      </w:r>
      <w:r>
        <w:rPr>
          <w:rFonts w:ascii="Arial" w:eastAsia="Arial" w:hAnsi="Arial" w:cs="Arial"/>
          <w:sz w:val="24"/>
          <w:szCs w:val="24"/>
          <w:lang w:val="ru-RU"/>
        </w:rPr>
        <w:t xml:space="preserve">рудового коллектива, </w:t>
      </w:r>
      <w:r>
        <w:rPr>
          <w:rFonts w:ascii="Arial" w:eastAsia="Arial" w:hAnsi="Arial" w:cs="Arial"/>
          <w:sz w:val="24"/>
          <w:szCs w:val="24"/>
        </w:rPr>
        <w:t>л</w:t>
      </w:r>
      <w:r>
        <w:rPr>
          <w:rFonts w:ascii="Arial" w:eastAsia="Arial" w:hAnsi="Arial" w:cs="Arial"/>
          <w:sz w:val="24"/>
          <w:szCs w:val="24"/>
          <w:lang w:val="ru-RU"/>
        </w:rPr>
        <w:t xml:space="preserve">ибо </w:t>
      </w:r>
      <w:r>
        <w:rPr>
          <w:rFonts w:ascii="Arial" w:eastAsia="Arial" w:hAnsi="Arial" w:cs="Arial"/>
          <w:sz w:val="24"/>
          <w:szCs w:val="24"/>
        </w:rPr>
        <w:t>э</w:t>
      </w:r>
      <w:r>
        <w:rPr>
          <w:rFonts w:ascii="Arial" w:eastAsia="Arial" w:hAnsi="Arial" w:cs="Arial"/>
          <w:sz w:val="24"/>
          <w:szCs w:val="24"/>
          <w:lang w:val="ru-RU"/>
        </w:rPr>
        <w:t xml:space="preserve">ти </w:t>
      </w:r>
      <w:r>
        <w:rPr>
          <w:rFonts w:ascii="Arial" w:eastAsia="Arial" w:hAnsi="Arial" w:cs="Arial"/>
          <w:sz w:val="24"/>
          <w:szCs w:val="24"/>
        </w:rPr>
        <w:t>пред</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с</w:t>
      </w:r>
      <w:r>
        <w:rPr>
          <w:rFonts w:ascii="Arial" w:eastAsia="Arial" w:hAnsi="Arial" w:cs="Arial"/>
          <w:sz w:val="24"/>
          <w:szCs w:val="24"/>
          <w:lang w:val="ru-RU"/>
        </w:rPr>
        <w:t xml:space="preserve">тавители </w:t>
      </w:r>
      <w:r>
        <w:rPr>
          <w:rFonts w:ascii="Arial" w:eastAsia="Arial" w:hAnsi="Arial" w:cs="Arial"/>
          <w:sz w:val="24"/>
          <w:szCs w:val="24"/>
        </w:rPr>
        <w:t>н</w:t>
      </w:r>
      <w:r>
        <w:rPr>
          <w:rFonts w:ascii="Arial" w:eastAsia="Arial" w:hAnsi="Arial" w:cs="Arial"/>
          <w:sz w:val="24"/>
          <w:szCs w:val="24"/>
          <w:lang w:val="ru-RU"/>
        </w:rPr>
        <w:t xml:space="preserve">е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с</w:t>
      </w:r>
      <w:r>
        <w:rPr>
          <w:rFonts w:ascii="Arial" w:eastAsia="Arial" w:hAnsi="Arial" w:cs="Arial"/>
          <w:sz w:val="24"/>
          <w:szCs w:val="24"/>
          <w:lang w:val="ru-RU"/>
        </w:rPr>
        <w:t xml:space="preserve">остоянии компетентно </w:t>
      </w:r>
      <w:r>
        <w:rPr>
          <w:rFonts w:ascii="Arial" w:eastAsia="Arial" w:hAnsi="Arial" w:cs="Arial"/>
          <w:sz w:val="24"/>
          <w:szCs w:val="24"/>
        </w:rPr>
        <w:t>о</w:t>
      </w:r>
      <w:r>
        <w:rPr>
          <w:rFonts w:ascii="Arial" w:eastAsia="Arial" w:hAnsi="Arial" w:cs="Arial"/>
          <w:sz w:val="24"/>
          <w:szCs w:val="24"/>
          <w:lang w:val="ru-RU"/>
        </w:rPr>
        <w:t xml:space="preserve">бъяснить </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аботникам </w:t>
      </w:r>
      <w:r>
        <w:rPr>
          <w:rFonts w:ascii="Arial" w:eastAsia="Arial" w:hAnsi="Arial" w:cs="Arial"/>
          <w:sz w:val="24"/>
          <w:szCs w:val="24"/>
        </w:rPr>
        <w:t>п</w:t>
      </w:r>
      <w:r>
        <w:rPr>
          <w:rFonts w:ascii="Arial" w:eastAsia="Arial" w:hAnsi="Arial" w:cs="Arial"/>
          <w:sz w:val="24"/>
          <w:szCs w:val="24"/>
          <w:lang w:val="ru-RU"/>
        </w:rPr>
        <w:t xml:space="preserve">ричины принятия </w:t>
      </w:r>
      <w:r>
        <w:rPr>
          <w:rFonts w:ascii="Arial" w:eastAsia="Arial" w:hAnsi="Arial" w:cs="Arial"/>
          <w:sz w:val="24"/>
          <w:szCs w:val="24"/>
        </w:rPr>
        <w:t>а</w:t>
      </w:r>
      <w:r>
        <w:rPr>
          <w:rFonts w:ascii="Arial" w:eastAsia="Arial" w:hAnsi="Arial" w:cs="Arial"/>
          <w:sz w:val="24"/>
          <w:szCs w:val="24"/>
          <w:lang w:val="ru-RU"/>
        </w:rPr>
        <w:t xml:space="preserve">ттестационной </w:t>
      </w:r>
      <w:r>
        <w:rPr>
          <w:rFonts w:ascii="Arial" w:eastAsia="Arial" w:hAnsi="Arial" w:cs="Arial"/>
          <w:vanish/>
          <w:sz w:val="24"/>
          <w:szCs w:val="24"/>
        </w:rPr>
        <w:br/>
      </w:r>
      <w:r>
        <w:rPr>
          <w:rFonts w:ascii="Arial" w:eastAsia="Arial" w:hAnsi="Arial" w:cs="Arial"/>
          <w:sz w:val="24"/>
          <w:szCs w:val="24"/>
        </w:rPr>
        <w:t>к</w:t>
      </w:r>
      <w:r>
        <w:rPr>
          <w:rFonts w:ascii="Arial" w:eastAsia="Arial" w:hAnsi="Arial" w:cs="Arial"/>
          <w:sz w:val="24"/>
          <w:szCs w:val="24"/>
          <w:lang w:val="ru-RU"/>
        </w:rPr>
        <w:t xml:space="preserve">омиссией </w:t>
      </w:r>
      <w:r>
        <w:rPr>
          <w:rFonts w:ascii="Arial" w:eastAsia="Arial" w:hAnsi="Arial" w:cs="Arial"/>
          <w:sz w:val="24"/>
          <w:szCs w:val="24"/>
        </w:rPr>
        <w:t>р</w:t>
      </w:r>
      <w:r>
        <w:rPr>
          <w:rFonts w:ascii="Arial" w:eastAsia="Arial" w:hAnsi="Arial" w:cs="Arial"/>
          <w:sz w:val="24"/>
          <w:szCs w:val="24"/>
          <w:lang w:val="ru-RU"/>
        </w:rPr>
        <w:t xml:space="preserve">ешений </w:t>
      </w:r>
      <w:r>
        <w:rPr>
          <w:rFonts w:ascii="Arial" w:eastAsia="Arial" w:hAnsi="Arial" w:cs="Arial"/>
          <w:sz w:val="24"/>
          <w:szCs w:val="24"/>
        </w:rPr>
        <w:t>п</w:t>
      </w:r>
      <w:r>
        <w:rPr>
          <w:rFonts w:ascii="Arial" w:eastAsia="Arial" w:hAnsi="Arial" w:cs="Arial"/>
          <w:sz w:val="24"/>
          <w:szCs w:val="24"/>
          <w:lang w:val="ru-RU"/>
        </w:rPr>
        <w:t xml:space="preserve">о результатам </w:t>
      </w:r>
      <w:r>
        <w:rPr>
          <w:rFonts w:ascii="Arial" w:eastAsia="Arial" w:hAnsi="Arial" w:cs="Arial"/>
          <w:sz w:val="24"/>
          <w:szCs w:val="24"/>
        </w:rPr>
        <w:t>а</w:t>
      </w:r>
      <w:r>
        <w:rPr>
          <w:rFonts w:ascii="Arial" w:eastAsia="Arial" w:hAnsi="Arial" w:cs="Arial"/>
          <w:sz w:val="24"/>
          <w:szCs w:val="24"/>
          <w:lang w:val="ru-RU"/>
        </w:rPr>
        <w:t xml:space="preserve">ттестации </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sz w:val="24"/>
          <w:szCs w:val="24"/>
        </w:rPr>
        <w:t>м</w:t>
      </w:r>
      <w:r>
        <w:rPr>
          <w:rFonts w:ascii="Arial" w:eastAsia="Arial" w:hAnsi="Arial" w:cs="Arial"/>
          <w:sz w:val="24"/>
          <w:szCs w:val="24"/>
          <w:lang w:val="ru-RU"/>
        </w:rPr>
        <w:t xml:space="preserve">ест. </w:t>
      </w:r>
    </w:p>
    <w:p w:rsidR="00F86F13" w:rsidRDefault="00F86F13" w:rsidP="00F86F13">
      <w:pPr>
        <w:autoSpaceDE w:val="0"/>
        <w:spacing w:after="0"/>
        <w:ind w:firstLine="201"/>
        <w:jc w:val="both"/>
        <w:rPr>
          <w:rFonts w:ascii="Arial" w:eastAsia="Arial" w:hAnsi="Arial" w:cs="Arial"/>
          <w:sz w:val="24"/>
          <w:szCs w:val="24"/>
          <w:lang w:val="ru-RU"/>
        </w:rPr>
      </w:pPr>
      <w:r>
        <w:rPr>
          <w:rFonts w:ascii="Arial" w:eastAsia="Arial" w:hAnsi="Arial" w:cs="Arial"/>
          <w:sz w:val="24"/>
          <w:szCs w:val="24"/>
          <w:lang w:val="ru-RU"/>
        </w:rPr>
        <w:t xml:space="preserve">Подписание </w:t>
      </w:r>
      <w:r>
        <w:rPr>
          <w:rFonts w:ascii="Arial" w:eastAsia="Arial" w:hAnsi="Arial" w:cs="Arial"/>
          <w:sz w:val="24"/>
          <w:szCs w:val="24"/>
        </w:rPr>
        <w:t>р</w:t>
      </w:r>
      <w:r>
        <w:rPr>
          <w:rFonts w:ascii="Arial" w:eastAsia="Arial" w:hAnsi="Arial" w:cs="Arial"/>
          <w:sz w:val="24"/>
          <w:szCs w:val="24"/>
          <w:lang w:val="ru-RU"/>
        </w:rPr>
        <w:t xml:space="preserve">аботником </w:t>
      </w:r>
      <w:r>
        <w:rPr>
          <w:rFonts w:ascii="Arial" w:eastAsia="Arial" w:hAnsi="Arial" w:cs="Arial"/>
          <w:sz w:val="24"/>
          <w:szCs w:val="24"/>
        </w:rPr>
        <w:t>к</w:t>
      </w:r>
      <w:r>
        <w:rPr>
          <w:rFonts w:ascii="Arial" w:eastAsia="Arial" w:hAnsi="Arial" w:cs="Arial"/>
          <w:sz w:val="24"/>
          <w:szCs w:val="24"/>
          <w:lang w:val="ru-RU"/>
        </w:rPr>
        <w:t xml:space="preserve">арты </w:t>
      </w:r>
      <w:r>
        <w:rPr>
          <w:rFonts w:ascii="Arial" w:eastAsia="Arial" w:hAnsi="Arial" w:cs="Arial"/>
          <w:sz w:val="24"/>
          <w:szCs w:val="24"/>
        </w:rPr>
        <w:t>а</w:t>
      </w:r>
      <w:r>
        <w:rPr>
          <w:rFonts w:ascii="Arial" w:eastAsia="Arial" w:hAnsi="Arial" w:cs="Arial"/>
          <w:sz w:val="24"/>
          <w:szCs w:val="24"/>
          <w:lang w:val="ru-RU"/>
        </w:rPr>
        <w:t xml:space="preserve">ттестации </w:t>
      </w:r>
      <w:r>
        <w:rPr>
          <w:rFonts w:ascii="Arial" w:eastAsia="Arial" w:hAnsi="Arial" w:cs="Arial"/>
          <w:sz w:val="24"/>
          <w:szCs w:val="24"/>
        </w:rPr>
        <w:t>озна</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ч</w:t>
      </w:r>
      <w:r>
        <w:rPr>
          <w:rFonts w:ascii="Arial" w:eastAsia="Arial" w:hAnsi="Arial" w:cs="Arial"/>
          <w:sz w:val="24"/>
          <w:szCs w:val="24"/>
          <w:lang w:val="ru-RU"/>
        </w:rPr>
        <w:t xml:space="preserve">ает </w:t>
      </w:r>
      <w:r>
        <w:rPr>
          <w:rFonts w:ascii="Arial" w:eastAsia="Arial" w:hAnsi="Arial" w:cs="Arial"/>
          <w:sz w:val="24"/>
          <w:szCs w:val="24"/>
        </w:rPr>
        <w:t>о</w:t>
      </w:r>
      <w:r>
        <w:rPr>
          <w:rFonts w:ascii="Arial" w:eastAsia="Arial" w:hAnsi="Arial" w:cs="Arial"/>
          <w:sz w:val="24"/>
          <w:szCs w:val="24"/>
          <w:lang w:val="ru-RU"/>
        </w:rPr>
        <w:t xml:space="preserve">знакомление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р</w:t>
      </w:r>
      <w:r>
        <w:rPr>
          <w:rFonts w:ascii="Arial" w:eastAsia="Arial" w:hAnsi="Arial" w:cs="Arial"/>
          <w:sz w:val="24"/>
          <w:szCs w:val="24"/>
          <w:lang w:val="ru-RU"/>
        </w:rPr>
        <w:t xml:space="preserve">езультатами </w:t>
      </w:r>
      <w:r>
        <w:rPr>
          <w:rFonts w:ascii="Arial" w:eastAsia="Arial" w:hAnsi="Arial" w:cs="Arial"/>
          <w:sz w:val="24"/>
          <w:szCs w:val="24"/>
        </w:rPr>
        <w:t>о</w:t>
      </w:r>
      <w:r>
        <w:rPr>
          <w:rFonts w:ascii="Arial" w:eastAsia="Arial" w:hAnsi="Arial" w:cs="Arial"/>
          <w:sz w:val="24"/>
          <w:szCs w:val="24"/>
          <w:lang w:val="ru-RU"/>
        </w:rPr>
        <w:t xml:space="preserve">ценки условий </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а</w:t>
      </w:r>
      <w:r>
        <w:rPr>
          <w:rFonts w:ascii="Arial" w:eastAsia="Arial" w:hAnsi="Arial" w:cs="Arial"/>
          <w:sz w:val="24"/>
          <w:szCs w:val="24"/>
          <w:lang w:val="ru-RU"/>
        </w:rPr>
        <w:t xml:space="preserve"> </w:t>
      </w:r>
      <w:r>
        <w:rPr>
          <w:rFonts w:ascii="Arial" w:eastAsia="Arial" w:hAnsi="Arial" w:cs="Arial"/>
          <w:sz w:val="24"/>
          <w:szCs w:val="24"/>
        </w:rPr>
        <w:t>н</w:t>
      </w:r>
      <w:r>
        <w:rPr>
          <w:rFonts w:ascii="Arial" w:eastAsia="Arial" w:hAnsi="Arial" w:cs="Arial"/>
          <w:sz w:val="24"/>
          <w:szCs w:val="24"/>
          <w:lang w:val="ru-RU"/>
        </w:rPr>
        <w:t xml:space="preserve">е </w:t>
      </w:r>
      <w:r>
        <w:rPr>
          <w:rFonts w:ascii="Arial" w:eastAsia="Arial" w:hAnsi="Arial" w:cs="Arial"/>
          <w:sz w:val="24"/>
          <w:szCs w:val="24"/>
        </w:rPr>
        <w:t>с</w:t>
      </w:r>
      <w:r>
        <w:rPr>
          <w:rFonts w:ascii="Arial" w:eastAsia="Arial" w:hAnsi="Arial" w:cs="Arial"/>
          <w:sz w:val="24"/>
          <w:szCs w:val="24"/>
          <w:lang w:val="ru-RU"/>
        </w:rPr>
        <w:t xml:space="preserve">огласие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р</w:t>
      </w:r>
      <w:r>
        <w:rPr>
          <w:rFonts w:ascii="Arial" w:eastAsia="Arial" w:hAnsi="Arial" w:cs="Arial"/>
          <w:sz w:val="24"/>
          <w:szCs w:val="24"/>
          <w:lang w:val="ru-RU"/>
        </w:rPr>
        <w:t xml:space="preserve">ешениями аттестационной </w:t>
      </w:r>
      <w:r>
        <w:rPr>
          <w:rFonts w:ascii="Arial" w:eastAsia="Arial" w:hAnsi="Arial" w:cs="Arial"/>
          <w:vanish/>
          <w:sz w:val="24"/>
          <w:szCs w:val="24"/>
        </w:rPr>
        <w:br/>
      </w:r>
      <w:r>
        <w:rPr>
          <w:rFonts w:ascii="Arial" w:eastAsia="Arial" w:hAnsi="Arial" w:cs="Arial"/>
          <w:sz w:val="24"/>
          <w:szCs w:val="24"/>
        </w:rPr>
        <w:t>к</w:t>
      </w:r>
      <w:r>
        <w:rPr>
          <w:rFonts w:ascii="Arial" w:eastAsia="Arial" w:hAnsi="Arial" w:cs="Arial"/>
          <w:sz w:val="24"/>
          <w:szCs w:val="24"/>
          <w:lang w:val="ru-RU"/>
        </w:rPr>
        <w:t xml:space="preserve">омиссии. </w:t>
      </w:r>
      <w:r>
        <w:rPr>
          <w:rFonts w:ascii="Arial" w:eastAsia="Arial" w:hAnsi="Arial" w:cs="Arial"/>
          <w:sz w:val="24"/>
          <w:szCs w:val="24"/>
        </w:rPr>
        <w:t>Д</w:t>
      </w:r>
      <w:r>
        <w:rPr>
          <w:rFonts w:ascii="Arial" w:eastAsia="Arial" w:hAnsi="Arial" w:cs="Arial"/>
          <w:sz w:val="24"/>
          <w:szCs w:val="24"/>
          <w:lang w:val="ru-RU"/>
        </w:rPr>
        <w:t xml:space="preserve">ля </w:t>
      </w:r>
      <w:r>
        <w:rPr>
          <w:rFonts w:ascii="Arial" w:eastAsia="Arial" w:hAnsi="Arial" w:cs="Arial"/>
          <w:sz w:val="24"/>
          <w:szCs w:val="24"/>
        </w:rPr>
        <w:t>о</w:t>
      </w:r>
      <w:r>
        <w:rPr>
          <w:rFonts w:ascii="Arial" w:eastAsia="Arial" w:hAnsi="Arial" w:cs="Arial"/>
          <w:sz w:val="24"/>
          <w:szCs w:val="24"/>
          <w:lang w:val="ru-RU"/>
        </w:rPr>
        <w:t xml:space="preserve">бжалования решений </w:t>
      </w:r>
      <w:proofErr w:type="gramStart"/>
      <w:r>
        <w:rPr>
          <w:rFonts w:ascii="Arial" w:eastAsia="Arial" w:hAnsi="Arial" w:cs="Arial"/>
          <w:sz w:val="24"/>
          <w:szCs w:val="24"/>
        </w:rPr>
        <w:t>аттестаци</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о</w:t>
      </w:r>
      <w:r>
        <w:rPr>
          <w:rFonts w:ascii="Arial" w:eastAsia="Arial" w:hAnsi="Arial" w:cs="Arial"/>
          <w:sz w:val="24"/>
          <w:szCs w:val="24"/>
          <w:lang w:val="ru-RU"/>
        </w:rPr>
        <w:t>нной</w:t>
      </w:r>
      <w:proofErr w:type="gramEnd"/>
      <w:r>
        <w:rPr>
          <w:rFonts w:ascii="Arial" w:eastAsia="Arial" w:hAnsi="Arial" w:cs="Arial"/>
          <w:sz w:val="24"/>
          <w:szCs w:val="24"/>
          <w:lang w:val="ru-RU"/>
        </w:rPr>
        <w:t xml:space="preserve"> </w:t>
      </w:r>
      <w:r>
        <w:rPr>
          <w:rFonts w:ascii="Arial" w:eastAsia="Arial" w:hAnsi="Arial" w:cs="Arial"/>
          <w:sz w:val="24"/>
          <w:szCs w:val="24"/>
        </w:rPr>
        <w:t>к</w:t>
      </w:r>
      <w:r>
        <w:rPr>
          <w:rFonts w:ascii="Arial" w:eastAsia="Arial" w:hAnsi="Arial" w:cs="Arial"/>
          <w:sz w:val="24"/>
          <w:szCs w:val="24"/>
          <w:lang w:val="ru-RU"/>
        </w:rPr>
        <w:t xml:space="preserve">омиссии </w:t>
      </w:r>
      <w:r>
        <w:rPr>
          <w:rFonts w:ascii="Arial" w:eastAsia="Arial" w:hAnsi="Arial" w:cs="Arial"/>
          <w:sz w:val="24"/>
          <w:szCs w:val="24"/>
        </w:rPr>
        <w:t>р</w:t>
      </w:r>
      <w:r>
        <w:rPr>
          <w:rFonts w:ascii="Arial" w:eastAsia="Arial" w:hAnsi="Arial" w:cs="Arial"/>
          <w:sz w:val="24"/>
          <w:szCs w:val="24"/>
          <w:lang w:val="ru-RU"/>
        </w:rPr>
        <w:t xml:space="preserve">аботник </w:t>
      </w:r>
      <w:r>
        <w:rPr>
          <w:rFonts w:ascii="Arial" w:eastAsia="Arial" w:hAnsi="Arial" w:cs="Arial"/>
          <w:sz w:val="24"/>
          <w:szCs w:val="24"/>
        </w:rPr>
        <w:t>и</w:t>
      </w:r>
      <w:r>
        <w:rPr>
          <w:rFonts w:ascii="Arial" w:eastAsia="Arial" w:hAnsi="Arial" w:cs="Arial"/>
          <w:sz w:val="24"/>
          <w:szCs w:val="24"/>
          <w:lang w:val="ru-RU"/>
        </w:rPr>
        <w:t xml:space="preserve">меет право </w:t>
      </w:r>
      <w:r>
        <w:rPr>
          <w:rFonts w:ascii="Arial" w:eastAsia="Arial" w:hAnsi="Arial" w:cs="Arial"/>
          <w:sz w:val="24"/>
          <w:szCs w:val="24"/>
        </w:rPr>
        <w:t>о</w:t>
      </w:r>
      <w:r>
        <w:rPr>
          <w:rFonts w:ascii="Arial" w:eastAsia="Arial" w:hAnsi="Arial" w:cs="Arial"/>
          <w:sz w:val="24"/>
          <w:szCs w:val="24"/>
          <w:lang w:val="ru-RU"/>
        </w:rPr>
        <w:t xml:space="preserve">братиться </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с</w:t>
      </w:r>
      <w:r>
        <w:rPr>
          <w:rFonts w:ascii="Arial" w:eastAsia="Arial" w:hAnsi="Arial" w:cs="Arial"/>
          <w:sz w:val="24"/>
          <w:szCs w:val="24"/>
          <w:lang w:val="ru-RU"/>
        </w:rPr>
        <w:t xml:space="preserve">уд. </w:t>
      </w:r>
    </w:p>
    <w:p w:rsidR="00F86F13" w:rsidRDefault="00F86F13" w:rsidP="00F86F13">
      <w:pPr>
        <w:autoSpaceDE w:val="0"/>
        <w:spacing w:after="0"/>
        <w:ind w:firstLine="201"/>
        <w:jc w:val="both"/>
        <w:rPr>
          <w:rFonts w:ascii="Arial" w:eastAsia="Arial" w:hAnsi="Arial" w:cs="Arial"/>
          <w:b/>
          <w:bCs/>
          <w:sz w:val="24"/>
          <w:szCs w:val="24"/>
          <w:lang w:val="ru-RU"/>
        </w:rPr>
      </w:pPr>
    </w:p>
    <w:p w:rsidR="00F86F13" w:rsidRDefault="00F86F13" w:rsidP="00F86F13">
      <w:pPr>
        <w:autoSpaceDE w:val="0"/>
        <w:spacing w:after="0"/>
        <w:ind w:firstLine="201"/>
        <w:jc w:val="both"/>
        <w:rPr>
          <w:rFonts w:ascii="Arial" w:eastAsia="Arial" w:hAnsi="Arial" w:cs="Arial"/>
          <w:b/>
          <w:bCs/>
          <w:sz w:val="24"/>
          <w:szCs w:val="24"/>
          <w:lang w:val="ru-RU"/>
        </w:rPr>
      </w:pPr>
    </w:p>
    <w:p w:rsidR="00F86F13" w:rsidRDefault="00F86F13" w:rsidP="00F86F13">
      <w:pPr>
        <w:autoSpaceDE w:val="0"/>
        <w:spacing w:after="0"/>
        <w:ind w:firstLine="201"/>
        <w:jc w:val="both"/>
        <w:rPr>
          <w:rFonts w:ascii="Arial" w:eastAsia="Arial" w:hAnsi="Arial" w:cs="Arial"/>
          <w:b/>
          <w:bCs/>
          <w:sz w:val="24"/>
          <w:szCs w:val="24"/>
          <w:lang w:val="ru-RU"/>
        </w:rPr>
      </w:pPr>
      <w:r>
        <w:rPr>
          <w:rFonts w:ascii="Arial" w:eastAsia="Arial" w:hAnsi="Arial" w:cs="Arial"/>
          <w:b/>
          <w:bCs/>
          <w:sz w:val="24"/>
          <w:szCs w:val="24"/>
          <w:lang w:val="ru-RU"/>
        </w:rPr>
        <w:t xml:space="preserve">Вопрос: </w:t>
      </w:r>
    </w:p>
    <w:p w:rsidR="00F86F13" w:rsidRDefault="00F86F13" w:rsidP="00F86F13">
      <w:pPr>
        <w:autoSpaceDE w:val="0"/>
        <w:spacing w:after="0"/>
        <w:ind w:firstLine="201"/>
        <w:jc w:val="both"/>
        <w:rPr>
          <w:rFonts w:ascii="Arial" w:eastAsia="Arial" w:hAnsi="Arial" w:cs="Arial"/>
          <w:sz w:val="24"/>
          <w:szCs w:val="24"/>
        </w:rPr>
      </w:pPr>
      <w:r>
        <w:rPr>
          <w:rFonts w:ascii="Arial" w:eastAsia="Arial" w:hAnsi="Arial" w:cs="Arial"/>
          <w:sz w:val="24"/>
          <w:szCs w:val="24"/>
          <w:lang w:val="ru-RU"/>
        </w:rPr>
        <w:t xml:space="preserve">Большинство </w:t>
      </w:r>
      <w:r>
        <w:rPr>
          <w:rFonts w:ascii="Arial" w:eastAsia="Arial" w:hAnsi="Arial" w:cs="Arial"/>
          <w:sz w:val="24"/>
          <w:szCs w:val="24"/>
        </w:rPr>
        <w:t>р</w:t>
      </w:r>
      <w:r>
        <w:rPr>
          <w:rFonts w:ascii="Arial" w:eastAsia="Arial" w:hAnsi="Arial" w:cs="Arial"/>
          <w:sz w:val="24"/>
          <w:szCs w:val="24"/>
          <w:lang w:val="ru-RU"/>
        </w:rPr>
        <w:t xml:space="preserve">абот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п</w:t>
      </w:r>
      <w:r>
        <w:rPr>
          <w:rFonts w:ascii="Arial" w:eastAsia="Arial" w:hAnsi="Arial" w:cs="Arial"/>
          <w:sz w:val="24"/>
          <w:szCs w:val="24"/>
          <w:lang w:val="ru-RU"/>
        </w:rPr>
        <w:t xml:space="preserve">редприятии </w:t>
      </w:r>
      <w:r>
        <w:rPr>
          <w:rFonts w:ascii="Arial" w:eastAsia="Arial" w:hAnsi="Arial" w:cs="Arial"/>
          <w:sz w:val="24"/>
          <w:szCs w:val="24"/>
        </w:rPr>
        <w:t>хими</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ч</w:t>
      </w:r>
      <w:r>
        <w:rPr>
          <w:rFonts w:ascii="Arial" w:eastAsia="Arial" w:hAnsi="Arial" w:cs="Arial"/>
          <w:sz w:val="24"/>
          <w:szCs w:val="24"/>
          <w:lang w:val="ru-RU"/>
        </w:rPr>
        <w:t xml:space="preserve">еской промышленности </w:t>
      </w:r>
      <w:r>
        <w:rPr>
          <w:rFonts w:ascii="Arial" w:eastAsia="Arial" w:hAnsi="Arial" w:cs="Arial"/>
          <w:sz w:val="24"/>
          <w:szCs w:val="24"/>
        </w:rPr>
        <w:t>с</w:t>
      </w:r>
      <w:r>
        <w:rPr>
          <w:rFonts w:ascii="Arial" w:eastAsia="Arial" w:hAnsi="Arial" w:cs="Arial"/>
          <w:sz w:val="24"/>
          <w:szCs w:val="24"/>
          <w:lang w:val="ru-RU"/>
        </w:rPr>
        <w:t xml:space="preserve">вязано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 xml:space="preserve">вредными </w:t>
      </w:r>
      <w:r>
        <w:rPr>
          <w:rFonts w:ascii="Arial" w:eastAsia="Arial" w:hAnsi="Arial" w:cs="Arial"/>
          <w:sz w:val="24"/>
          <w:szCs w:val="24"/>
          <w:lang w:val="ru-RU"/>
        </w:rPr>
        <w:t xml:space="preserve">и </w:t>
      </w:r>
      <w:r>
        <w:rPr>
          <w:rFonts w:ascii="Arial" w:eastAsia="Arial" w:hAnsi="Arial" w:cs="Arial"/>
          <w:sz w:val="24"/>
          <w:szCs w:val="24"/>
        </w:rPr>
        <w:t>о</w:t>
      </w:r>
      <w:r>
        <w:rPr>
          <w:rFonts w:ascii="Arial" w:eastAsia="Arial" w:hAnsi="Arial" w:cs="Arial"/>
          <w:sz w:val="24"/>
          <w:szCs w:val="24"/>
          <w:lang w:val="ru-RU"/>
        </w:rPr>
        <w:t xml:space="preserve">пасными </w:t>
      </w:r>
      <w:r>
        <w:rPr>
          <w:rFonts w:ascii="Arial" w:eastAsia="Arial" w:hAnsi="Arial" w:cs="Arial"/>
          <w:sz w:val="24"/>
          <w:szCs w:val="24"/>
        </w:rPr>
        <w:t>д</w:t>
      </w:r>
      <w:r>
        <w:rPr>
          <w:rFonts w:ascii="Arial" w:eastAsia="Arial" w:hAnsi="Arial" w:cs="Arial"/>
          <w:sz w:val="24"/>
          <w:szCs w:val="24"/>
          <w:lang w:val="ru-RU"/>
        </w:rPr>
        <w:t xml:space="preserve">ля </w:t>
      </w:r>
      <w:r>
        <w:rPr>
          <w:rFonts w:ascii="Arial" w:eastAsia="Arial" w:hAnsi="Arial" w:cs="Arial"/>
          <w:sz w:val="24"/>
          <w:szCs w:val="24"/>
        </w:rPr>
        <w:t>з</w:t>
      </w:r>
      <w:r>
        <w:rPr>
          <w:rFonts w:ascii="Arial" w:eastAsia="Arial" w:hAnsi="Arial" w:cs="Arial"/>
          <w:sz w:val="24"/>
          <w:szCs w:val="24"/>
          <w:lang w:val="ru-RU"/>
        </w:rPr>
        <w:t xml:space="preserve">доровья </w:t>
      </w:r>
      <w:r>
        <w:rPr>
          <w:rFonts w:ascii="Arial" w:eastAsia="Arial" w:hAnsi="Arial" w:cs="Arial"/>
          <w:sz w:val="24"/>
          <w:szCs w:val="24"/>
        </w:rPr>
        <w:t>в</w:t>
      </w:r>
      <w:r>
        <w:rPr>
          <w:rFonts w:ascii="Arial" w:eastAsia="Arial" w:hAnsi="Arial" w:cs="Arial"/>
          <w:sz w:val="24"/>
          <w:szCs w:val="24"/>
          <w:lang w:val="ru-RU"/>
        </w:rPr>
        <w:t xml:space="preserve">еществами. </w:t>
      </w:r>
      <w:r>
        <w:rPr>
          <w:rFonts w:ascii="Arial" w:eastAsia="Arial" w:hAnsi="Arial" w:cs="Arial"/>
          <w:sz w:val="24"/>
          <w:szCs w:val="24"/>
        </w:rPr>
        <w:t>О</w:t>
      </w:r>
      <w:r>
        <w:rPr>
          <w:rFonts w:ascii="Arial" w:eastAsia="Arial" w:hAnsi="Arial" w:cs="Arial"/>
          <w:sz w:val="24"/>
          <w:szCs w:val="24"/>
          <w:lang w:val="ru-RU"/>
        </w:rPr>
        <w:t xml:space="preserve">днако </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екоторые </w:t>
      </w:r>
      <w:r>
        <w:rPr>
          <w:rFonts w:ascii="Arial" w:eastAsia="Arial" w:hAnsi="Arial" w:cs="Arial"/>
          <w:sz w:val="24"/>
          <w:szCs w:val="24"/>
        </w:rPr>
        <w:t>р</w:t>
      </w:r>
      <w:r>
        <w:rPr>
          <w:rFonts w:ascii="Arial" w:eastAsia="Arial" w:hAnsi="Arial" w:cs="Arial"/>
          <w:sz w:val="24"/>
          <w:szCs w:val="24"/>
          <w:lang w:val="ru-RU"/>
        </w:rPr>
        <w:t xml:space="preserve">аботники </w:t>
      </w:r>
      <w:r>
        <w:rPr>
          <w:rFonts w:ascii="Arial" w:eastAsia="Arial" w:hAnsi="Arial" w:cs="Arial"/>
          <w:sz w:val="24"/>
          <w:szCs w:val="24"/>
        </w:rPr>
        <w:t>п</w:t>
      </w:r>
      <w:r>
        <w:rPr>
          <w:rFonts w:ascii="Arial" w:eastAsia="Arial" w:hAnsi="Arial" w:cs="Arial"/>
          <w:sz w:val="24"/>
          <w:szCs w:val="24"/>
          <w:lang w:val="ru-RU"/>
        </w:rPr>
        <w:t xml:space="preserve">редприятия </w:t>
      </w:r>
      <w:r>
        <w:rPr>
          <w:rFonts w:ascii="Arial" w:eastAsia="Arial" w:hAnsi="Arial" w:cs="Arial"/>
          <w:sz w:val="24"/>
          <w:szCs w:val="24"/>
        </w:rPr>
        <w:t>б</w:t>
      </w:r>
      <w:r>
        <w:rPr>
          <w:rFonts w:ascii="Arial" w:eastAsia="Arial" w:hAnsi="Arial" w:cs="Arial"/>
          <w:sz w:val="24"/>
          <w:szCs w:val="24"/>
          <w:lang w:val="ru-RU"/>
        </w:rPr>
        <w:t xml:space="preserve">олее </w:t>
      </w:r>
      <w:r>
        <w:rPr>
          <w:rFonts w:ascii="Arial" w:eastAsia="Arial" w:hAnsi="Arial" w:cs="Arial"/>
          <w:sz w:val="24"/>
          <w:szCs w:val="24"/>
        </w:rPr>
        <w:t>6</w:t>
      </w:r>
      <w:r>
        <w:rPr>
          <w:rFonts w:ascii="Arial" w:eastAsia="Arial" w:hAnsi="Arial" w:cs="Arial"/>
          <w:sz w:val="24"/>
          <w:szCs w:val="24"/>
          <w:lang w:val="ru-RU"/>
        </w:rPr>
        <w:t xml:space="preserve">0% </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абочего </w:t>
      </w:r>
      <w:r>
        <w:rPr>
          <w:rFonts w:ascii="Arial" w:eastAsia="Arial" w:hAnsi="Arial" w:cs="Arial"/>
          <w:sz w:val="24"/>
          <w:szCs w:val="24"/>
        </w:rPr>
        <w:t>в</w:t>
      </w:r>
      <w:r>
        <w:rPr>
          <w:rFonts w:ascii="Arial" w:eastAsia="Arial" w:hAnsi="Arial" w:cs="Arial"/>
          <w:sz w:val="24"/>
          <w:szCs w:val="24"/>
          <w:lang w:val="ru-RU"/>
        </w:rPr>
        <w:t xml:space="preserve">ремени </w:t>
      </w:r>
      <w:r>
        <w:rPr>
          <w:rFonts w:ascii="Arial" w:eastAsia="Arial" w:hAnsi="Arial" w:cs="Arial"/>
          <w:sz w:val="24"/>
          <w:szCs w:val="24"/>
        </w:rPr>
        <w:t>п</w:t>
      </w:r>
      <w:r>
        <w:rPr>
          <w:rFonts w:ascii="Arial" w:eastAsia="Arial" w:hAnsi="Arial" w:cs="Arial"/>
          <w:sz w:val="24"/>
          <w:szCs w:val="24"/>
          <w:lang w:val="ru-RU"/>
        </w:rPr>
        <w:t xml:space="preserve">роводят </w:t>
      </w:r>
      <w:r>
        <w:rPr>
          <w:rFonts w:ascii="Arial" w:eastAsia="Arial" w:hAnsi="Arial" w:cs="Arial"/>
          <w:sz w:val="24"/>
          <w:szCs w:val="24"/>
        </w:rPr>
        <w:t>з</w:t>
      </w:r>
      <w:r>
        <w:rPr>
          <w:rFonts w:ascii="Arial" w:eastAsia="Arial" w:hAnsi="Arial" w:cs="Arial"/>
          <w:sz w:val="24"/>
          <w:szCs w:val="24"/>
          <w:lang w:val="ru-RU"/>
        </w:rPr>
        <w:t xml:space="preserve">а </w:t>
      </w:r>
      <w:r>
        <w:rPr>
          <w:rFonts w:ascii="Arial" w:eastAsia="Arial" w:hAnsi="Arial" w:cs="Arial"/>
          <w:sz w:val="24"/>
          <w:szCs w:val="24"/>
        </w:rPr>
        <w:t>к</w:t>
      </w:r>
      <w:r>
        <w:rPr>
          <w:rFonts w:ascii="Arial" w:eastAsia="Arial" w:hAnsi="Arial" w:cs="Arial"/>
          <w:sz w:val="24"/>
          <w:szCs w:val="24"/>
          <w:lang w:val="ru-RU"/>
        </w:rPr>
        <w:t xml:space="preserve">омпьютером. </w:t>
      </w:r>
      <w:r>
        <w:rPr>
          <w:rFonts w:ascii="Arial" w:eastAsia="Arial" w:hAnsi="Arial" w:cs="Arial"/>
          <w:vanish/>
          <w:sz w:val="24"/>
          <w:szCs w:val="24"/>
        </w:rPr>
        <w:br/>
      </w:r>
      <w:r>
        <w:rPr>
          <w:rFonts w:ascii="Arial" w:eastAsia="Arial" w:hAnsi="Arial" w:cs="Arial"/>
          <w:sz w:val="24"/>
          <w:szCs w:val="24"/>
        </w:rPr>
        <w:t>О</w:t>
      </w:r>
      <w:r>
        <w:rPr>
          <w:rFonts w:ascii="Arial" w:eastAsia="Arial" w:hAnsi="Arial" w:cs="Arial"/>
          <w:sz w:val="24"/>
          <w:szCs w:val="24"/>
          <w:lang w:val="ru-RU"/>
        </w:rPr>
        <w:t xml:space="preserve">тносится </w:t>
      </w:r>
      <w:r>
        <w:rPr>
          <w:rFonts w:ascii="Arial" w:eastAsia="Arial" w:hAnsi="Arial" w:cs="Arial"/>
          <w:sz w:val="24"/>
          <w:szCs w:val="24"/>
        </w:rPr>
        <w:t>л</w:t>
      </w:r>
      <w:r>
        <w:rPr>
          <w:rFonts w:ascii="Arial" w:eastAsia="Arial" w:hAnsi="Arial" w:cs="Arial"/>
          <w:sz w:val="24"/>
          <w:szCs w:val="24"/>
          <w:lang w:val="ru-RU"/>
        </w:rPr>
        <w:t xml:space="preserve">и </w:t>
      </w:r>
      <w:r>
        <w:rPr>
          <w:rFonts w:ascii="Arial" w:eastAsia="Arial" w:hAnsi="Arial" w:cs="Arial"/>
          <w:sz w:val="24"/>
          <w:szCs w:val="24"/>
        </w:rPr>
        <w:t>т</w:t>
      </w:r>
      <w:r>
        <w:rPr>
          <w:rFonts w:ascii="Arial" w:eastAsia="Arial" w:hAnsi="Arial" w:cs="Arial"/>
          <w:sz w:val="24"/>
          <w:szCs w:val="24"/>
          <w:lang w:val="ru-RU"/>
        </w:rPr>
        <w:t xml:space="preserve">акая </w:t>
      </w:r>
      <w:r>
        <w:rPr>
          <w:rFonts w:ascii="Arial" w:eastAsia="Arial" w:hAnsi="Arial" w:cs="Arial"/>
          <w:sz w:val="24"/>
          <w:szCs w:val="24"/>
        </w:rPr>
        <w:t>р</w:t>
      </w:r>
      <w:r>
        <w:rPr>
          <w:rFonts w:ascii="Arial" w:eastAsia="Arial" w:hAnsi="Arial" w:cs="Arial"/>
          <w:sz w:val="24"/>
          <w:szCs w:val="24"/>
          <w:lang w:val="ru-RU"/>
        </w:rPr>
        <w:t xml:space="preserve">абота </w:t>
      </w:r>
      <w:r>
        <w:rPr>
          <w:rFonts w:ascii="Arial" w:eastAsia="Arial" w:hAnsi="Arial" w:cs="Arial"/>
          <w:sz w:val="24"/>
          <w:szCs w:val="24"/>
        </w:rPr>
        <w:t>к</w:t>
      </w:r>
      <w:r>
        <w:rPr>
          <w:rFonts w:ascii="Arial" w:eastAsia="Arial" w:hAnsi="Arial" w:cs="Arial"/>
          <w:sz w:val="24"/>
          <w:szCs w:val="24"/>
          <w:lang w:val="ru-RU"/>
        </w:rPr>
        <w:t xml:space="preserve"> </w:t>
      </w:r>
      <w:r>
        <w:rPr>
          <w:rFonts w:ascii="Arial" w:eastAsia="Arial" w:hAnsi="Arial" w:cs="Arial"/>
          <w:sz w:val="24"/>
          <w:szCs w:val="24"/>
        </w:rPr>
        <w:t>к</w:t>
      </w:r>
      <w:r>
        <w:rPr>
          <w:rFonts w:ascii="Arial" w:eastAsia="Arial" w:hAnsi="Arial" w:cs="Arial"/>
          <w:sz w:val="24"/>
          <w:szCs w:val="24"/>
          <w:lang w:val="ru-RU"/>
        </w:rPr>
        <w:t xml:space="preserve">атегории </w:t>
      </w:r>
      <w:proofErr w:type="gramStart"/>
      <w:r>
        <w:rPr>
          <w:rFonts w:ascii="Arial" w:eastAsia="Arial" w:hAnsi="Arial" w:cs="Arial"/>
          <w:sz w:val="24"/>
          <w:szCs w:val="24"/>
        </w:rPr>
        <w:t>в</w:t>
      </w:r>
      <w:r>
        <w:rPr>
          <w:rFonts w:ascii="Arial" w:eastAsia="Arial" w:hAnsi="Arial" w:cs="Arial"/>
          <w:sz w:val="24"/>
          <w:szCs w:val="24"/>
          <w:lang w:val="ru-RU"/>
        </w:rPr>
        <w:t>редных</w:t>
      </w:r>
      <w:proofErr w:type="gramEnd"/>
      <w:r>
        <w:rPr>
          <w:rFonts w:ascii="Arial" w:eastAsia="Arial" w:hAnsi="Arial" w:cs="Arial"/>
          <w:sz w:val="24"/>
          <w:szCs w:val="24"/>
          <w:lang w:val="ru-RU"/>
        </w:rPr>
        <w:t xml:space="preserve">? </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ужно </w:t>
      </w:r>
      <w:r>
        <w:rPr>
          <w:rFonts w:ascii="Arial" w:eastAsia="Arial" w:hAnsi="Arial" w:cs="Arial"/>
          <w:sz w:val="24"/>
          <w:szCs w:val="24"/>
        </w:rPr>
        <w:t>л</w:t>
      </w:r>
      <w:r>
        <w:rPr>
          <w:rFonts w:ascii="Arial" w:eastAsia="Arial" w:hAnsi="Arial" w:cs="Arial"/>
          <w:sz w:val="24"/>
          <w:szCs w:val="24"/>
          <w:lang w:val="ru-RU"/>
        </w:rPr>
        <w:t xml:space="preserve">и </w:t>
      </w:r>
      <w:r>
        <w:rPr>
          <w:rFonts w:ascii="Arial" w:eastAsia="Arial" w:hAnsi="Arial" w:cs="Arial"/>
          <w:sz w:val="24"/>
          <w:szCs w:val="24"/>
        </w:rPr>
        <w:t>т</w:t>
      </w:r>
      <w:r>
        <w:rPr>
          <w:rFonts w:ascii="Arial" w:eastAsia="Arial" w:hAnsi="Arial" w:cs="Arial"/>
          <w:sz w:val="24"/>
          <w:szCs w:val="24"/>
          <w:lang w:val="ru-RU"/>
        </w:rPr>
        <w:t xml:space="preserve">аким </w:t>
      </w:r>
      <w:r>
        <w:rPr>
          <w:rFonts w:ascii="Arial" w:eastAsia="Arial" w:hAnsi="Arial" w:cs="Arial"/>
          <w:sz w:val="24"/>
          <w:szCs w:val="24"/>
        </w:rPr>
        <w:t>р</w:t>
      </w:r>
      <w:r>
        <w:rPr>
          <w:rFonts w:ascii="Arial" w:eastAsia="Arial" w:hAnsi="Arial" w:cs="Arial"/>
          <w:sz w:val="24"/>
          <w:szCs w:val="24"/>
          <w:lang w:val="ru-RU"/>
        </w:rPr>
        <w:t xml:space="preserve">аботникам </w:t>
      </w:r>
      <w:r>
        <w:rPr>
          <w:rFonts w:ascii="Arial" w:eastAsia="Arial" w:hAnsi="Arial" w:cs="Arial"/>
          <w:sz w:val="24"/>
          <w:szCs w:val="24"/>
        </w:rPr>
        <w:t>д</w:t>
      </w:r>
      <w:r>
        <w:rPr>
          <w:rFonts w:ascii="Arial" w:eastAsia="Arial" w:hAnsi="Arial" w:cs="Arial"/>
          <w:sz w:val="24"/>
          <w:szCs w:val="24"/>
          <w:lang w:val="ru-RU"/>
        </w:rPr>
        <w:t xml:space="preserve">авать </w:t>
      </w:r>
      <w:r>
        <w:rPr>
          <w:rFonts w:ascii="Arial" w:eastAsia="Arial" w:hAnsi="Arial" w:cs="Arial"/>
          <w:sz w:val="24"/>
          <w:szCs w:val="24"/>
        </w:rPr>
        <w:t>м</w:t>
      </w:r>
      <w:r>
        <w:rPr>
          <w:rFonts w:ascii="Arial" w:eastAsia="Arial" w:hAnsi="Arial" w:cs="Arial"/>
          <w:sz w:val="24"/>
          <w:szCs w:val="24"/>
          <w:lang w:val="ru-RU"/>
        </w:rPr>
        <w:t xml:space="preserve">олоко </w:t>
      </w:r>
      <w:r>
        <w:rPr>
          <w:rFonts w:ascii="Arial" w:eastAsia="Arial" w:hAnsi="Arial" w:cs="Arial"/>
          <w:sz w:val="24"/>
          <w:szCs w:val="24"/>
        </w:rPr>
        <w:t>з</w:t>
      </w:r>
      <w:r>
        <w:rPr>
          <w:rFonts w:ascii="Arial" w:eastAsia="Arial" w:hAnsi="Arial" w:cs="Arial"/>
          <w:sz w:val="24"/>
          <w:szCs w:val="24"/>
          <w:lang w:val="ru-RU"/>
        </w:rPr>
        <w:t xml:space="preserve">а </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редность </w:t>
      </w:r>
      <w:r>
        <w:rPr>
          <w:rFonts w:ascii="Arial" w:eastAsia="Arial" w:hAnsi="Arial" w:cs="Arial"/>
          <w:sz w:val="24"/>
          <w:szCs w:val="24"/>
        </w:rPr>
        <w:t>и</w:t>
      </w:r>
      <w:r>
        <w:rPr>
          <w:rFonts w:ascii="Arial" w:eastAsia="Arial" w:hAnsi="Arial" w:cs="Arial"/>
          <w:sz w:val="24"/>
          <w:szCs w:val="24"/>
          <w:lang w:val="ru-RU"/>
        </w:rPr>
        <w:t xml:space="preserve">ли </w:t>
      </w:r>
      <w:r>
        <w:rPr>
          <w:rFonts w:ascii="Arial" w:eastAsia="Arial" w:hAnsi="Arial" w:cs="Arial"/>
          <w:sz w:val="24"/>
          <w:szCs w:val="24"/>
        </w:rPr>
        <w:t>д</w:t>
      </w:r>
      <w:r>
        <w:rPr>
          <w:rFonts w:ascii="Arial" w:eastAsia="Arial" w:hAnsi="Arial" w:cs="Arial"/>
          <w:sz w:val="24"/>
          <w:szCs w:val="24"/>
          <w:lang w:val="ru-RU"/>
        </w:rPr>
        <w:t xml:space="preserve">ругое </w:t>
      </w:r>
      <w:r>
        <w:rPr>
          <w:rFonts w:ascii="Arial" w:eastAsia="Arial" w:hAnsi="Arial" w:cs="Arial"/>
          <w:sz w:val="24"/>
          <w:szCs w:val="24"/>
        </w:rPr>
        <w:t>спецпитание?</w:t>
      </w:r>
    </w:p>
    <w:p w:rsidR="00F86F13" w:rsidRDefault="00F86F13" w:rsidP="00F86F13">
      <w:pPr>
        <w:autoSpaceDE w:val="0"/>
        <w:spacing w:before="295" w:after="0"/>
        <w:jc w:val="both"/>
        <w:rPr>
          <w:rFonts w:ascii="Arial" w:eastAsia="Arial" w:hAnsi="Arial" w:cs="Arial"/>
          <w:b/>
          <w:bCs/>
          <w:sz w:val="24"/>
          <w:szCs w:val="24"/>
          <w:lang w:val="ru-RU"/>
        </w:rPr>
      </w:pPr>
      <w:r>
        <w:rPr>
          <w:rFonts w:ascii="Arial" w:eastAsia="Arial" w:hAnsi="Arial" w:cs="Arial"/>
          <w:b/>
          <w:bCs/>
          <w:sz w:val="24"/>
          <w:szCs w:val="24"/>
          <w:lang w:val="ru-RU"/>
        </w:rPr>
        <w:t xml:space="preserve">    Ответ: </w:t>
      </w:r>
    </w:p>
    <w:p w:rsidR="00F86F13" w:rsidRDefault="00F86F13" w:rsidP="00F86F13">
      <w:pPr>
        <w:autoSpaceDE w:val="0"/>
        <w:spacing w:after="0"/>
        <w:ind w:firstLine="194"/>
        <w:jc w:val="both"/>
        <w:rPr>
          <w:rFonts w:ascii="Arial" w:eastAsia="Arial" w:hAnsi="Arial" w:cs="Arial"/>
          <w:sz w:val="24"/>
          <w:szCs w:val="24"/>
          <w:lang w:val="ru-RU"/>
        </w:rPr>
      </w:pPr>
      <w:r>
        <w:rPr>
          <w:rFonts w:ascii="Arial" w:eastAsia="Arial" w:hAnsi="Arial" w:cs="Arial"/>
          <w:sz w:val="24"/>
          <w:szCs w:val="24"/>
          <w:lang w:val="ru-RU"/>
        </w:rPr>
        <w:t xml:space="preserve">Напомним, </w:t>
      </w:r>
      <w:r>
        <w:rPr>
          <w:rFonts w:ascii="Arial" w:eastAsia="Arial" w:hAnsi="Arial" w:cs="Arial"/>
          <w:sz w:val="24"/>
          <w:szCs w:val="24"/>
        </w:rPr>
        <w:t>ч</w:t>
      </w:r>
      <w:r>
        <w:rPr>
          <w:rFonts w:ascii="Arial" w:eastAsia="Arial" w:hAnsi="Arial" w:cs="Arial"/>
          <w:sz w:val="24"/>
          <w:szCs w:val="24"/>
          <w:lang w:val="ru-RU"/>
        </w:rPr>
        <w:t xml:space="preserve">то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с</w:t>
      </w:r>
      <w:r>
        <w:rPr>
          <w:rFonts w:ascii="Arial" w:eastAsia="Arial" w:hAnsi="Arial" w:cs="Arial"/>
          <w:sz w:val="24"/>
          <w:szCs w:val="24"/>
          <w:lang w:val="ru-RU"/>
        </w:rPr>
        <w:t xml:space="preserve">илу </w:t>
      </w:r>
      <w:r>
        <w:rPr>
          <w:rFonts w:ascii="Arial" w:eastAsia="Arial" w:hAnsi="Arial" w:cs="Arial"/>
          <w:sz w:val="24"/>
          <w:szCs w:val="24"/>
        </w:rPr>
        <w:t>п</w:t>
      </w:r>
      <w:r>
        <w:rPr>
          <w:rFonts w:ascii="Arial" w:eastAsia="Arial" w:hAnsi="Arial" w:cs="Arial"/>
          <w:sz w:val="24"/>
          <w:szCs w:val="24"/>
          <w:lang w:val="ru-RU"/>
        </w:rPr>
        <w:t xml:space="preserve">оложений </w:t>
      </w:r>
      <w:r>
        <w:rPr>
          <w:rFonts w:ascii="Arial" w:eastAsia="Arial" w:hAnsi="Arial" w:cs="Arial"/>
          <w:sz w:val="24"/>
          <w:szCs w:val="24"/>
        </w:rPr>
        <w:t>с</w:t>
      </w:r>
      <w:r>
        <w:rPr>
          <w:rFonts w:ascii="Arial" w:eastAsia="Arial" w:hAnsi="Arial" w:cs="Arial"/>
          <w:sz w:val="24"/>
          <w:szCs w:val="24"/>
          <w:lang w:val="ru-RU"/>
        </w:rPr>
        <w:t xml:space="preserve">т. </w:t>
      </w:r>
      <w:r>
        <w:rPr>
          <w:rFonts w:ascii="Arial" w:eastAsia="Arial" w:hAnsi="Arial" w:cs="Arial"/>
          <w:sz w:val="24"/>
          <w:szCs w:val="24"/>
        </w:rPr>
        <w:t>2</w:t>
      </w:r>
      <w:r>
        <w:rPr>
          <w:rFonts w:ascii="Arial" w:eastAsia="Arial" w:hAnsi="Arial" w:cs="Arial"/>
          <w:sz w:val="24"/>
          <w:szCs w:val="24"/>
          <w:lang w:val="ru-RU"/>
        </w:rPr>
        <w:t xml:space="preserve">09 </w:t>
      </w:r>
      <w:r>
        <w:rPr>
          <w:rFonts w:ascii="Arial" w:eastAsia="Arial" w:hAnsi="Arial" w:cs="Arial"/>
          <w:sz w:val="24"/>
          <w:szCs w:val="24"/>
        </w:rPr>
        <w:t>Т</w:t>
      </w:r>
      <w:r>
        <w:rPr>
          <w:rFonts w:ascii="Arial" w:eastAsia="Arial" w:hAnsi="Arial" w:cs="Arial"/>
          <w:sz w:val="24"/>
          <w:szCs w:val="24"/>
          <w:lang w:val="ru-RU"/>
        </w:rPr>
        <w:t xml:space="preserve">К </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Ф оценка </w:t>
      </w:r>
      <w:r>
        <w:rPr>
          <w:rFonts w:ascii="Arial" w:eastAsia="Arial" w:hAnsi="Arial" w:cs="Arial"/>
          <w:sz w:val="24"/>
          <w:szCs w:val="24"/>
        </w:rPr>
        <w:t>у</w:t>
      </w:r>
      <w:r>
        <w:rPr>
          <w:rFonts w:ascii="Arial" w:eastAsia="Arial" w:hAnsi="Arial" w:cs="Arial"/>
          <w:sz w:val="24"/>
          <w:szCs w:val="24"/>
          <w:lang w:val="ru-RU"/>
        </w:rPr>
        <w:t xml:space="preserve">словий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sz w:val="24"/>
          <w:szCs w:val="24"/>
        </w:rPr>
        <w:t>м</w:t>
      </w:r>
      <w:r>
        <w:rPr>
          <w:rFonts w:ascii="Arial" w:eastAsia="Arial" w:hAnsi="Arial" w:cs="Arial"/>
          <w:sz w:val="24"/>
          <w:szCs w:val="24"/>
          <w:lang w:val="ru-RU"/>
        </w:rPr>
        <w:t xml:space="preserve">естах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vanish/>
          <w:sz w:val="24"/>
          <w:szCs w:val="24"/>
        </w:rPr>
        <w:br/>
      </w:r>
      <w:r>
        <w:rPr>
          <w:rFonts w:ascii="Arial" w:eastAsia="Arial" w:hAnsi="Arial" w:cs="Arial"/>
          <w:sz w:val="24"/>
          <w:szCs w:val="24"/>
        </w:rPr>
        <w:t>ц</w:t>
      </w:r>
      <w:r>
        <w:rPr>
          <w:rFonts w:ascii="Arial" w:eastAsia="Arial" w:hAnsi="Arial" w:cs="Arial"/>
          <w:sz w:val="24"/>
          <w:szCs w:val="24"/>
          <w:lang w:val="ru-RU"/>
        </w:rPr>
        <w:t xml:space="preserve">елях выявления </w:t>
      </w:r>
      <w:r>
        <w:rPr>
          <w:rFonts w:ascii="Arial" w:eastAsia="Arial" w:hAnsi="Arial" w:cs="Arial"/>
          <w:sz w:val="24"/>
          <w:szCs w:val="24"/>
        </w:rPr>
        <w:t>в</w:t>
      </w:r>
      <w:r>
        <w:rPr>
          <w:rFonts w:ascii="Arial" w:eastAsia="Arial" w:hAnsi="Arial" w:cs="Arial"/>
          <w:sz w:val="24"/>
          <w:szCs w:val="24"/>
          <w:lang w:val="ru-RU"/>
        </w:rPr>
        <w:t xml:space="preserve">редных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w:t>
      </w:r>
      <w:r>
        <w:rPr>
          <w:rFonts w:ascii="Arial" w:eastAsia="Arial" w:hAnsi="Arial" w:cs="Arial"/>
          <w:sz w:val="24"/>
          <w:szCs w:val="24"/>
          <w:lang w:val="ru-RU"/>
        </w:rPr>
        <w:t xml:space="preserve">или) </w:t>
      </w:r>
      <w:r>
        <w:rPr>
          <w:rFonts w:ascii="Arial" w:eastAsia="Arial" w:hAnsi="Arial" w:cs="Arial"/>
          <w:sz w:val="24"/>
          <w:szCs w:val="24"/>
        </w:rPr>
        <w:t>о</w:t>
      </w:r>
      <w:r>
        <w:rPr>
          <w:rFonts w:ascii="Arial" w:eastAsia="Arial" w:hAnsi="Arial" w:cs="Arial"/>
          <w:sz w:val="24"/>
          <w:szCs w:val="24"/>
          <w:lang w:val="ru-RU"/>
        </w:rPr>
        <w:t xml:space="preserve">пасных </w:t>
      </w:r>
      <w:proofErr w:type="gramStart"/>
      <w:r>
        <w:rPr>
          <w:rFonts w:ascii="Arial" w:eastAsia="Arial" w:hAnsi="Arial" w:cs="Arial"/>
          <w:sz w:val="24"/>
          <w:szCs w:val="24"/>
        </w:rPr>
        <w:t>про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и</w:t>
      </w:r>
      <w:r>
        <w:rPr>
          <w:rFonts w:ascii="Arial" w:eastAsia="Arial" w:hAnsi="Arial" w:cs="Arial"/>
          <w:sz w:val="24"/>
          <w:szCs w:val="24"/>
          <w:lang w:val="ru-RU"/>
        </w:rPr>
        <w:t>зводственных</w:t>
      </w:r>
      <w:proofErr w:type="gramEnd"/>
      <w:r>
        <w:rPr>
          <w:rFonts w:ascii="Arial" w:eastAsia="Arial" w:hAnsi="Arial" w:cs="Arial"/>
          <w:sz w:val="24"/>
          <w:szCs w:val="24"/>
          <w:lang w:val="ru-RU"/>
        </w:rPr>
        <w:t xml:space="preserve"> </w:t>
      </w:r>
      <w:r>
        <w:rPr>
          <w:rFonts w:ascii="Arial" w:eastAsia="Arial" w:hAnsi="Arial" w:cs="Arial"/>
          <w:sz w:val="24"/>
          <w:szCs w:val="24"/>
        </w:rPr>
        <w:t>ф</w:t>
      </w:r>
      <w:r>
        <w:rPr>
          <w:rFonts w:ascii="Arial" w:eastAsia="Arial" w:hAnsi="Arial" w:cs="Arial"/>
          <w:sz w:val="24"/>
          <w:szCs w:val="24"/>
          <w:lang w:val="ru-RU"/>
        </w:rPr>
        <w:t xml:space="preserve">акторов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о</w:t>
      </w:r>
      <w:r>
        <w:rPr>
          <w:rFonts w:ascii="Arial" w:eastAsia="Arial" w:hAnsi="Arial" w:cs="Arial"/>
          <w:sz w:val="24"/>
          <w:szCs w:val="24"/>
          <w:lang w:val="ru-RU"/>
        </w:rPr>
        <w:t xml:space="preserve">существления </w:t>
      </w:r>
      <w:r>
        <w:rPr>
          <w:rFonts w:ascii="Arial" w:eastAsia="Arial" w:hAnsi="Arial" w:cs="Arial"/>
          <w:sz w:val="24"/>
          <w:szCs w:val="24"/>
        </w:rPr>
        <w:t>ме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оприятий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п</w:t>
      </w:r>
      <w:r>
        <w:rPr>
          <w:rFonts w:ascii="Arial" w:eastAsia="Arial" w:hAnsi="Arial" w:cs="Arial"/>
          <w:sz w:val="24"/>
          <w:szCs w:val="24"/>
          <w:lang w:val="ru-RU"/>
        </w:rPr>
        <w:t xml:space="preserve">риведению </w:t>
      </w:r>
      <w:r>
        <w:rPr>
          <w:rFonts w:ascii="Arial" w:eastAsia="Arial" w:hAnsi="Arial" w:cs="Arial"/>
          <w:sz w:val="24"/>
          <w:szCs w:val="24"/>
        </w:rPr>
        <w:t>у</w:t>
      </w:r>
      <w:r>
        <w:rPr>
          <w:rFonts w:ascii="Arial" w:eastAsia="Arial" w:hAnsi="Arial" w:cs="Arial"/>
          <w:sz w:val="24"/>
          <w:szCs w:val="24"/>
          <w:lang w:val="ru-RU"/>
        </w:rPr>
        <w:t xml:space="preserve">казанных </w:t>
      </w:r>
      <w:r>
        <w:rPr>
          <w:rFonts w:ascii="Arial" w:eastAsia="Arial" w:hAnsi="Arial" w:cs="Arial"/>
          <w:sz w:val="24"/>
          <w:szCs w:val="24"/>
        </w:rPr>
        <w:t>у</w:t>
      </w:r>
      <w:r>
        <w:rPr>
          <w:rFonts w:ascii="Arial" w:eastAsia="Arial" w:hAnsi="Arial" w:cs="Arial"/>
          <w:sz w:val="24"/>
          <w:szCs w:val="24"/>
          <w:lang w:val="ru-RU"/>
        </w:rPr>
        <w:t xml:space="preserve">словий в </w:t>
      </w:r>
      <w:r>
        <w:rPr>
          <w:rFonts w:ascii="Arial" w:eastAsia="Arial" w:hAnsi="Arial" w:cs="Arial"/>
          <w:vanish/>
          <w:sz w:val="24"/>
          <w:szCs w:val="24"/>
        </w:rPr>
        <w:br/>
      </w:r>
      <w:r>
        <w:rPr>
          <w:rFonts w:ascii="Arial" w:eastAsia="Arial" w:hAnsi="Arial" w:cs="Arial"/>
          <w:sz w:val="24"/>
          <w:szCs w:val="24"/>
        </w:rPr>
        <w:t>с</w:t>
      </w:r>
      <w:r>
        <w:rPr>
          <w:rFonts w:ascii="Arial" w:eastAsia="Arial" w:hAnsi="Arial" w:cs="Arial"/>
          <w:sz w:val="24"/>
          <w:szCs w:val="24"/>
          <w:lang w:val="ru-RU"/>
        </w:rPr>
        <w:t xml:space="preserve">оответствие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г</w:t>
      </w:r>
      <w:r>
        <w:rPr>
          <w:rFonts w:ascii="Arial" w:eastAsia="Arial" w:hAnsi="Arial" w:cs="Arial"/>
          <w:sz w:val="24"/>
          <w:szCs w:val="24"/>
          <w:lang w:val="ru-RU"/>
        </w:rPr>
        <w:t xml:space="preserve">осударственными </w:t>
      </w:r>
      <w:r>
        <w:rPr>
          <w:rFonts w:ascii="Arial" w:eastAsia="Arial" w:hAnsi="Arial" w:cs="Arial"/>
          <w:sz w:val="24"/>
          <w:szCs w:val="24"/>
        </w:rPr>
        <w:t>нормативны</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м</w:t>
      </w:r>
      <w:r>
        <w:rPr>
          <w:rFonts w:ascii="Arial" w:eastAsia="Arial" w:hAnsi="Arial" w:cs="Arial"/>
          <w:sz w:val="24"/>
          <w:szCs w:val="24"/>
          <w:lang w:val="ru-RU"/>
        </w:rPr>
        <w:t xml:space="preserve">и </w:t>
      </w:r>
      <w:r>
        <w:rPr>
          <w:rFonts w:ascii="Arial" w:eastAsia="Arial" w:hAnsi="Arial" w:cs="Arial"/>
          <w:sz w:val="24"/>
          <w:szCs w:val="24"/>
        </w:rPr>
        <w:t>т</w:t>
      </w:r>
      <w:r>
        <w:rPr>
          <w:rFonts w:ascii="Arial" w:eastAsia="Arial" w:hAnsi="Arial" w:cs="Arial"/>
          <w:sz w:val="24"/>
          <w:szCs w:val="24"/>
          <w:lang w:val="ru-RU"/>
        </w:rPr>
        <w:t xml:space="preserve">ребованиями </w:t>
      </w:r>
      <w:r>
        <w:rPr>
          <w:rFonts w:ascii="Arial" w:eastAsia="Arial" w:hAnsi="Arial" w:cs="Arial"/>
          <w:sz w:val="24"/>
          <w:szCs w:val="24"/>
        </w:rPr>
        <w:t>о</w:t>
      </w:r>
      <w:r>
        <w:rPr>
          <w:rFonts w:ascii="Arial" w:eastAsia="Arial" w:hAnsi="Arial" w:cs="Arial"/>
          <w:sz w:val="24"/>
          <w:szCs w:val="24"/>
          <w:lang w:val="ru-RU"/>
        </w:rPr>
        <w:t xml:space="preserve">храны </w:t>
      </w:r>
      <w:r>
        <w:rPr>
          <w:rFonts w:ascii="Arial" w:eastAsia="Arial" w:hAnsi="Arial" w:cs="Arial"/>
          <w:sz w:val="24"/>
          <w:szCs w:val="24"/>
        </w:rPr>
        <w:t>т</w:t>
      </w:r>
      <w:r>
        <w:rPr>
          <w:rFonts w:ascii="Arial" w:eastAsia="Arial" w:hAnsi="Arial" w:cs="Arial"/>
          <w:sz w:val="24"/>
          <w:szCs w:val="24"/>
          <w:lang w:val="ru-RU"/>
        </w:rPr>
        <w:t xml:space="preserve">руда проводится </w:t>
      </w:r>
      <w:r>
        <w:rPr>
          <w:rFonts w:ascii="Arial" w:eastAsia="Arial" w:hAnsi="Arial" w:cs="Arial"/>
          <w:sz w:val="24"/>
          <w:szCs w:val="24"/>
        </w:rPr>
        <w:t>п</w:t>
      </w:r>
      <w:r>
        <w:rPr>
          <w:rFonts w:ascii="Arial" w:eastAsia="Arial" w:hAnsi="Arial" w:cs="Arial"/>
          <w:sz w:val="24"/>
          <w:szCs w:val="24"/>
          <w:lang w:val="ru-RU"/>
        </w:rPr>
        <w:t xml:space="preserve">ри </w:t>
      </w:r>
      <w:r>
        <w:rPr>
          <w:rFonts w:ascii="Arial" w:eastAsia="Arial" w:hAnsi="Arial" w:cs="Arial"/>
          <w:vanish/>
          <w:sz w:val="24"/>
          <w:szCs w:val="24"/>
        </w:rPr>
        <w:br/>
      </w:r>
      <w:r>
        <w:rPr>
          <w:rFonts w:ascii="Arial" w:eastAsia="Arial" w:hAnsi="Arial" w:cs="Arial"/>
          <w:sz w:val="24"/>
          <w:szCs w:val="24"/>
        </w:rPr>
        <w:t>а</w:t>
      </w:r>
      <w:r>
        <w:rPr>
          <w:rFonts w:ascii="Arial" w:eastAsia="Arial" w:hAnsi="Arial" w:cs="Arial"/>
          <w:sz w:val="24"/>
          <w:szCs w:val="24"/>
          <w:lang w:val="ru-RU"/>
        </w:rPr>
        <w:t xml:space="preserve">ттестации </w:t>
      </w:r>
      <w:r>
        <w:rPr>
          <w:rFonts w:ascii="Arial" w:eastAsia="Arial" w:hAnsi="Arial" w:cs="Arial"/>
          <w:sz w:val="24"/>
          <w:szCs w:val="24"/>
        </w:rPr>
        <w:t>р</w:t>
      </w:r>
      <w:r>
        <w:rPr>
          <w:rFonts w:ascii="Arial" w:eastAsia="Arial" w:hAnsi="Arial" w:cs="Arial"/>
          <w:sz w:val="24"/>
          <w:szCs w:val="24"/>
          <w:lang w:val="ru-RU"/>
        </w:rPr>
        <w:t xml:space="preserve">абочих </w:t>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1</w:t>
      </w:r>
      <w:r>
        <w:rPr>
          <w:rFonts w:ascii="Arial" w:eastAsia="Arial" w:hAnsi="Arial" w:cs="Arial"/>
          <w:sz w:val="24"/>
          <w:szCs w:val="24"/>
          <w:lang w:val="ru-RU"/>
        </w:rPr>
        <w:t xml:space="preserve"> сентября </w:t>
      </w:r>
      <w:r>
        <w:rPr>
          <w:rFonts w:ascii="Arial" w:eastAsia="Arial" w:hAnsi="Arial" w:cs="Arial"/>
          <w:sz w:val="24"/>
          <w:szCs w:val="24"/>
        </w:rPr>
        <w:t>2</w:t>
      </w:r>
      <w:r>
        <w:rPr>
          <w:rFonts w:ascii="Arial" w:eastAsia="Arial" w:hAnsi="Arial" w:cs="Arial"/>
          <w:sz w:val="24"/>
          <w:szCs w:val="24"/>
          <w:lang w:val="ru-RU"/>
        </w:rPr>
        <w:t xml:space="preserve">008 </w:t>
      </w:r>
      <w:r>
        <w:rPr>
          <w:rFonts w:ascii="Arial" w:eastAsia="Arial" w:hAnsi="Arial" w:cs="Arial"/>
          <w:sz w:val="24"/>
          <w:szCs w:val="24"/>
        </w:rPr>
        <w:t>г</w:t>
      </w:r>
      <w:r>
        <w:rPr>
          <w:rFonts w:ascii="Arial" w:eastAsia="Arial" w:hAnsi="Arial" w:cs="Arial"/>
          <w:sz w:val="24"/>
          <w:szCs w:val="24"/>
          <w:lang w:val="ru-RU"/>
        </w:rPr>
        <w:t xml:space="preserve">. </w:t>
      </w:r>
      <w:r>
        <w:rPr>
          <w:rFonts w:ascii="Arial" w:eastAsia="Arial" w:hAnsi="Arial" w:cs="Arial"/>
          <w:vanish/>
          <w:sz w:val="24"/>
          <w:szCs w:val="24"/>
        </w:rPr>
        <w:br/>
      </w:r>
      <w:r>
        <w:rPr>
          <w:rFonts w:ascii="Arial" w:eastAsia="Arial" w:hAnsi="Arial" w:cs="Arial"/>
          <w:sz w:val="24"/>
          <w:szCs w:val="24"/>
        </w:rPr>
        <w:t>д</w:t>
      </w:r>
      <w:r>
        <w:rPr>
          <w:rFonts w:ascii="Arial" w:eastAsia="Arial" w:hAnsi="Arial" w:cs="Arial"/>
          <w:sz w:val="24"/>
          <w:szCs w:val="24"/>
          <w:lang w:val="ru-RU"/>
        </w:rPr>
        <w:t xml:space="preserve">ействует </w:t>
      </w:r>
      <w:r>
        <w:rPr>
          <w:rFonts w:ascii="Arial" w:eastAsia="Arial" w:hAnsi="Arial" w:cs="Arial"/>
          <w:sz w:val="24"/>
          <w:szCs w:val="24"/>
        </w:rPr>
        <w:t>П</w:t>
      </w:r>
      <w:r>
        <w:rPr>
          <w:rFonts w:ascii="Arial" w:eastAsia="Arial" w:hAnsi="Arial" w:cs="Arial"/>
          <w:sz w:val="24"/>
          <w:szCs w:val="24"/>
          <w:lang w:val="ru-RU"/>
        </w:rPr>
        <w:t xml:space="preserve">орядок </w:t>
      </w:r>
      <w:r>
        <w:rPr>
          <w:rFonts w:ascii="Arial" w:eastAsia="Arial" w:hAnsi="Arial" w:cs="Arial"/>
          <w:sz w:val="24"/>
          <w:szCs w:val="24"/>
        </w:rPr>
        <w:t>п</w:t>
      </w:r>
      <w:r>
        <w:rPr>
          <w:rFonts w:ascii="Arial" w:eastAsia="Arial" w:hAnsi="Arial" w:cs="Arial"/>
          <w:sz w:val="24"/>
          <w:szCs w:val="24"/>
          <w:lang w:val="ru-RU"/>
        </w:rPr>
        <w:t xml:space="preserve">роведения аттестации </w:t>
      </w:r>
      <w:proofErr w:type="gramStart"/>
      <w:r>
        <w:rPr>
          <w:rFonts w:ascii="Arial" w:eastAsia="Arial" w:hAnsi="Arial" w:cs="Arial"/>
          <w:sz w:val="24"/>
          <w:szCs w:val="24"/>
        </w:rPr>
        <w:t>ра</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б</w:t>
      </w:r>
      <w:r>
        <w:rPr>
          <w:rFonts w:ascii="Arial" w:eastAsia="Arial" w:hAnsi="Arial" w:cs="Arial"/>
          <w:sz w:val="24"/>
          <w:szCs w:val="24"/>
          <w:lang w:val="ru-RU"/>
        </w:rPr>
        <w:t>очих</w:t>
      </w:r>
      <w:proofErr w:type="gramEnd"/>
      <w:r>
        <w:rPr>
          <w:rFonts w:ascii="Arial" w:eastAsia="Arial" w:hAnsi="Arial" w:cs="Arial"/>
          <w:sz w:val="24"/>
          <w:szCs w:val="24"/>
          <w:lang w:val="ru-RU"/>
        </w:rPr>
        <w:t xml:space="preserve"> </w:t>
      </w:r>
      <w:r>
        <w:rPr>
          <w:rFonts w:ascii="Arial" w:eastAsia="Arial" w:hAnsi="Arial" w:cs="Arial"/>
          <w:sz w:val="24"/>
          <w:szCs w:val="24"/>
        </w:rPr>
        <w:t>м</w:t>
      </w:r>
      <w:r>
        <w:rPr>
          <w:rFonts w:ascii="Arial" w:eastAsia="Arial" w:hAnsi="Arial" w:cs="Arial"/>
          <w:sz w:val="24"/>
          <w:szCs w:val="24"/>
          <w:lang w:val="ru-RU"/>
        </w:rPr>
        <w:t xml:space="preserve">ест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у</w:t>
      </w:r>
      <w:r>
        <w:rPr>
          <w:rFonts w:ascii="Arial" w:eastAsia="Arial" w:hAnsi="Arial" w:cs="Arial"/>
          <w:sz w:val="24"/>
          <w:szCs w:val="24"/>
          <w:lang w:val="ru-RU"/>
        </w:rPr>
        <w:t xml:space="preserve">словиям </w:t>
      </w:r>
      <w:r>
        <w:rPr>
          <w:rFonts w:ascii="Arial" w:eastAsia="Arial" w:hAnsi="Arial" w:cs="Arial"/>
          <w:sz w:val="24"/>
          <w:szCs w:val="24"/>
        </w:rPr>
        <w:t>т</w:t>
      </w:r>
      <w:r>
        <w:rPr>
          <w:rFonts w:ascii="Arial" w:eastAsia="Arial" w:hAnsi="Arial" w:cs="Arial"/>
          <w:sz w:val="24"/>
          <w:szCs w:val="24"/>
          <w:lang w:val="ru-RU"/>
        </w:rPr>
        <w:t xml:space="preserve">руда, утвержденный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остановлением </w:t>
      </w:r>
      <w:r>
        <w:rPr>
          <w:rFonts w:ascii="Arial" w:eastAsia="Arial" w:hAnsi="Arial" w:cs="Arial"/>
          <w:sz w:val="24"/>
          <w:szCs w:val="24"/>
        </w:rPr>
        <w:t>Минздравсоцразвития</w:t>
      </w:r>
      <w:r>
        <w:rPr>
          <w:rFonts w:ascii="Arial" w:eastAsia="Arial" w:hAnsi="Arial" w:cs="Arial"/>
          <w:sz w:val="24"/>
          <w:szCs w:val="24"/>
          <w:lang w:val="ru-RU"/>
        </w:rPr>
        <w:t xml:space="preserve"> </w:t>
      </w:r>
      <w:r>
        <w:rPr>
          <w:rFonts w:ascii="Arial" w:eastAsia="Arial" w:hAnsi="Arial" w:cs="Arial"/>
          <w:sz w:val="24"/>
          <w:szCs w:val="24"/>
        </w:rPr>
        <w:t>Р</w:t>
      </w:r>
      <w:r>
        <w:rPr>
          <w:rFonts w:ascii="Arial" w:eastAsia="Arial" w:hAnsi="Arial" w:cs="Arial"/>
          <w:sz w:val="24"/>
          <w:szCs w:val="24"/>
          <w:lang w:val="ru-RU"/>
        </w:rPr>
        <w:t xml:space="preserve">оссии </w:t>
      </w:r>
      <w:r>
        <w:rPr>
          <w:rFonts w:ascii="Arial" w:eastAsia="Arial" w:hAnsi="Arial" w:cs="Arial"/>
          <w:vanish/>
          <w:sz w:val="24"/>
          <w:szCs w:val="24"/>
        </w:rPr>
        <w:br/>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sz w:val="24"/>
          <w:szCs w:val="24"/>
        </w:rPr>
        <w:t>3</w:t>
      </w:r>
      <w:r>
        <w:rPr>
          <w:rFonts w:ascii="Arial" w:eastAsia="Arial" w:hAnsi="Arial" w:cs="Arial"/>
          <w:sz w:val="24"/>
          <w:szCs w:val="24"/>
          <w:lang w:val="ru-RU"/>
        </w:rPr>
        <w:t xml:space="preserve">1.08.2007 </w:t>
      </w:r>
      <w:r w:rsidRPr="00F86F13">
        <w:rPr>
          <w:rFonts w:ascii="Arial" w:eastAsia="Arial" w:hAnsi="Arial" w:cs="Arial"/>
          <w:sz w:val="24"/>
          <w:szCs w:val="24"/>
        </w:rPr>
        <w:t>№</w:t>
      </w:r>
      <w:r>
        <w:rPr>
          <w:rFonts w:ascii="Arial" w:eastAsia="Arial" w:hAnsi="Arial" w:cs="Arial"/>
          <w:sz w:val="24"/>
          <w:szCs w:val="24"/>
          <w:lang w:val="ru-RU"/>
        </w:rPr>
        <w:t xml:space="preserve"> 569. </w:t>
      </w:r>
    </w:p>
    <w:p w:rsidR="00F86F13" w:rsidRDefault="00F86F13" w:rsidP="00F86F13">
      <w:pPr>
        <w:autoSpaceDE w:val="0"/>
        <w:spacing w:after="0"/>
        <w:ind w:firstLine="194"/>
        <w:jc w:val="both"/>
        <w:rPr>
          <w:rFonts w:ascii="Arial" w:eastAsia="Arial" w:hAnsi="Arial" w:cs="Arial"/>
          <w:sz w:val="24"/>
          <w:szCs w:val="24"/>
          <w:lang w:val="ru-RU"/>
        </w:rPr>
      </w:pPr>
      <w:r>
        <w:rPr>
          <w:rFonts w:ascii="Arial" w:eastAsia="Arial" w:hAnsi="Arial" w:cs="Arial"/>
          <w:sz w:val="24"/>
          <w:szCs w:val="24"/>
          <w:lang w:val="ru-RU"/>
        </w:rPr>
        <w:t xml:space="preserve">Вредный </w:t>
      </w:r>
      <w:r>
        <w:rPr>
          <w:rFonts w:ascii="Arial" w:eastAsia="Arial" w:hAnsi="Arial" w:cs="Arial"/>
          <w:sz w:val="24"/>
          <w:szCs w:val="24"/>
        </w:rPr>
        <w:t>п</w:t>
      </w:r>
      <w:r>
        <w:rPr>
          <w:rFonts w:ascii="Arial" w:eastAsia="Arial" w:hAnsi="Arial" w:cs="Arial"/>
          <w:sz w:val="24"/>
          <w:szCs w:val="24"/>
          <w:lang w:val="ru-RU"/>
        </w:rPr>
        <w:t xml:space="preserve">роизводственный </w:t>
      </w:r>
      <w:r>
        <w:rPr>
          <w:rFonts w:ascii="Arial" w:eastAsia="Arial" w:hAnsi="Arial" w:cs="Arial"/>
          <w:sz w:val="24"/>
          <w:szCs w:val="24"/>
        </w:rPr>
        <w:t>ф</w:t>
      </w:r>
      <w:r>
        <w:rPr>
          <w:rFonts w:ascii="Arial" w:eastAsia="Arial" w:hAnsi="Arial" w:cs="Arial"/>
          <w:sz w:val="24"/>
          <w:szCs w:val="24"/>
          <w:lang w:val="ru-RU"/>
        </w:rPr>
        <w:t xml:space="preserve">актор </w:t>
      </w:r>
      <w:r>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э</w:t>
      </w:r>
      <w:r>
        <w:rPr>
          <w:rFonts w:ascii="Arial" w:eastAsia="Arial" w:hAnsi="Arial" w:cs="Arial"/>
          <w:sz w:val="24"/>
          <w:szCs w:val="24"/>
          <w:lang w:val="ru-RU"/>
        </w:rPr>
        <w:t xml:space="preserve">то </w:t>
      </w:r>
      <w:r>
        <w:rPr>
          <w:rFonts w:ascii="Arial" w:eastAsia="Arial" w:hAnsi="Arial" w:cs="Arial"/>
          <w:sz w:val="24"/>
          <w:szCs w:val="24"/>
        </w:rPr>
        <w:t>фак</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ор, </w:t>
      </w:r>
      <w:r>
        <w:rPr>
          <w:rFonts w:ascii="Arial" w:eastAsia="Arial" w:hAnsi="Arial" w:cs="Arial"/>
          <w:sz w:val="24"/>
          <w:szCs w:val="24"/>
        </w:rPr>
        <w:t>в</w:t>
      </w:r>
      <w:r>
        <w:rPr>
          <w:rFonts w:ascii="Arial" w:eastAsia="Arial" w:hAnsi="Arial" w:cs="Arial"/>
          <w:sz w:val="24"/>
          <w:szCs w:val="24"/>
          <w:lang w:val="ru-RU"/>
        </w:rPr>
        <w:t xml:space="preserve">оздействие </w:t>
      </w:r>
      <w:r>
        <w:rPr>
          <w:rFonts w:ascii="Arial" w:eastAsia="Arial" w:hAnsi="Arial" w:cs="Arial"/>
          <w:sz w:val="24"/>
          <w:szCs w:val="24"/>
        </w:rPr>
        <w:t>к</w:t>
      </w:r>
      <w:r>
        <w:rPr>
          <w:rFonts w:ascii="Arial" w:eastAsia="Arial" w:hAnsi="Arial" w:cs="Arial"/>
          <w:sz w:val="24"/>
          <w:szCs w:val="24"/>
          <w:lang w:val="ru-RU"/>
        </w:rPr>
        <w:t xml:space="preserve">оторого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р</w:t>
      </w:r>
      <w:r>
        <w:rPr>
          <w:rFonts w:ascii="Arial" w:eastAsia="Arial" w:hAnsi="Arial" w:cs="Arial"/>
          <w:sz w:val="24"/>
          <w:szCs w:val="24"/>
          <w:lang w:val="ru-RU"/>
        </w:rPr>
        <w:t xml:space="preserve">аботника может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ривести </w:t>
      </w:r>
      <w:r>
        <w:rPr>
          <w:rFonts w:ascii="Arial" w:eastAsia="Arial" w:hAnsi="Arial" w:cs="Arial"/>
          <w:sz w:val="24"/>
          <w:szCs w:val="24"/>
        </w:rPr>
        <w:t>к</w:t>
      </w:r>
      <w:r>
        <w:rPr>
          <w:rFonts w:ascii="Arial" w:eastAsia="Arial" w:hAnsi="Arial" w:cs="Arial"/>
          <w:sz w:val="24"/>
          <w:szCs w:val="24"/>
          <w:lang w:val="ru-RU"/>
        </w:rPr>
        <w:t xml:space="preserve"> </w:t>
      </w:r>
      <w:r>
        <w:rPr>
          <w:rFonts w:ascii="Arial" w:eastAsia="Arial" w:hAnsi="Arial" w:cs="Arial"/>
          <w:sz w:val="24"/>
          <w:szCs w:val="24"/>
        </w:rPr>
        <w:t>е</w:t>
      </w:r>
      <w:r>
        <w:rPr>
          <w:rFonts w:ascii="Arial" w:eastAsia="Arial" w:hAnsi="Arial" w:cs="Arial"/>
          <w:sz w:val="24"/>
          <w:szCs w:val="24"/>
          <w:lang w:val="ru-RU"/>
        </w:rPr>
        <w:t xml:space="preserve">го </w:t>
      </w:r>
      <w:r>
        <w:rPr>
          <w:rFonts w:ascii="Arial" w:eastAsia="Arial" w:hAnsi="Arial" w:cs="Arial"/>
          <w:sz w:val="24"/>
          <w:szCs w:val="24"/>
        </w:rPr>
        <w:t>з</w:t>
      </w:r>
      <w:r>
        <w:rPr>
          <w:rFonts w:ascii="Arial" w:eastAsia="Arial" w:hAnsi="Arial" w:cs="Arial"/>
          <w:sz w:val="24"/>
          <w:szCs w:val="24"/>
          <w:lang w:val="ru-RU"/>
        </w:rPr>
        <w:t xml:space="preserve">аболеванию, </w:t>
      </w:r>
      <w:r>
        <w:rPr>
          <w:rFonts w:ascii="Arial" w:eastAsia="Arial" w:hAnsi="Arial" w:cs="Arial"/>
          <w:sz w:val="24"/>
          <w:szCs w:val="24"/>
        </w:rPr>
        <w:t>а</w:t>
      </w:r>
      <w:r>
        <w:rPr>
          <w:rFonts w:ascii="Arial" w:eastAsia="Arial" w:hAnsi="Arial" w:cs="Arial"/>
          <w:sz w:val="24"/>
          <w:szCs w:val="24"/>
          <w:lang w:val="ru-RU"/>
        </w:rPr>
        <w:t xml:space="preserve"> </w:t>
      </w:r>
      <w:r>
        <w:rPr>
          <w:rFonts w:ascii="Arial" w:eastAsia="Arial" w:hAnsi="Arial" w:cs="Arial"/>
          <w:sz w:val="24"/>
          <w:szCs w:val="24"/>
        </w:rPr>
        <w:t>о</w:t>
      </w:r>
      <w:r>
        <w:rPr>
          <w:rFonts w:ascii="Arial" w:eastAsia="Arial" w:hAnsi="Arial" w:cs="Arial"/>
          <w:sz w:val="24"/>
          <w:szCs w:val="24"/>
          <w:lang w:val="ru-RU"/>
        </w:rPr>
        <w:t xml:space="preserve">пасный </w:t>
      </w:r>
      <w:r>
        <w:rPr>
          <w:rFonts w:ascii="Arial" w:eastAsia="Arial" w:hAnsi="Arial" w:cs="Arial"/>
          <w:sz w:val="24"/>
          <w:szCs w:val="24"/>
        </w:rPr>
        <w:t>про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и</w:t>
      </w:r>
      <w:r>
        <w:rPr>
          <w:rFonts w:ascii="Arial" w:eastAsia="Arial" w:hAnsi="Arial" w:cs="Arial"/>
          <w:sz w:val="24"/>
          <w:szCs w:val="24"/>
          <w:lang w:val="ru-RU"/>
        </w:rPr>
        <w:t xml:space="preserve">зводственный </w:t>
      </w:r>
      <w:r>
        <w:rPr>
          <w:rFonts w:ascii="Arial" w:eastAsia="Arial" w:hAnsi="Arial" w:cs="Arial"/>
          <w:sz w:val="24"/>
          <w:szCs w:val="24"/>
        </w:rPr>
        <w:t>ф</w:t>
      </w:r>
      <w:r>
        <w:rPr>
          <w:rFonts w:ascii="Arial" w:eastAsia="Arial" w:hAnsi="Arial" w:cs="Arial"/>
          <w:sz w:val="24"/>
          <w:szCs w:val="24"/>
          <w:lang w:val="ru-RU"/>
        </w:rPr>
        <w:t xml:space="preserve">актор </w:t>
      </w:r>
      <w:r>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ф</w:t>
      </w:r>
      <w:r>
        <w:rPr>
          <w:rFonts w:ascii="Arial" w:eastAsia="Arial" w:hAnsi="Arial" w:cs="Arial"/>
          <w:sz w:val="24"/>
          <w:szCs w:val="24"/>
          <w:lang w:val="ru-RU"/>
        </w:rPr>
        <w:t xml:space="preserve">актор, воздействие </w:t>
      </w:r>
      <w:r>
        <w:rPr>
          <w:rFonts w:ascii="Arial" w:eastAsia="Arial" w:hAnsi="Arial" w:cs="Arial"/>
          <w:vanish/>
          <w:sz w:val="24"/>
          <w:szCs w:val="24"/>
        </w:rPr>
        <w:br/>
      </w:r>
      <w:r>
        <w:rPr>
          <w:rFonts w:ascii="Arial" w:eastAsia="Arial" w:hAnsi="Arial" w:cs="Arial"/>
          <w:sz w:val="24"/>
          <w:szCs w:val="24"/>
        </w:rPr>
        <w:t>к</w:t>
      </w:r>
      <w:r>
        <w:rPr>
          <w:rFonts w:ascii="Arial" w:eastAsia="Arial" w:hAnsi="Arial" w:cs="Arial"/>
          <w:sz w:val="24"/>
          <w:szCs w:val="24"/>
          <w:lang w:val="ru-RU"/>
        </w:rPr>
        <w:t xml:space="preserve">оторого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р</w:t>
      </w:r>
      <w:r>
        <w:rPr>
          <w:rFonts w:ascii="Arial" w:eastAsia="Arial" w:hAnsi="Arial" w:cs="Arial"/>
          <w:sz w:val="24"/>
          <w:szCs w:val="24"/>
          <w:lang w:val="ru-RU"/>
        </w:rPr>
        <w:t xml:space="preserve">аботника </w:t>
      </w:r>
      <w:r>
        <w:rPr>
          <w:rFonts w:ascii="Arial" w:eastAsia="Arial" w:hAnsi="Arial" w:cs="Arial"/>
          <w:sz w:val="24"/>
          <w:szCs w:val="24"/>
        </w:rPr>
        <w:t>м</w:t>
      </w:r>
      <w:r>
        <w:rPr>
          <w:rFonts w:ascii="Arial" w:eastAsia="Arial" w:hAnsi="Arial" w:cs="Arial"/>
          <w:sz w:val="24"/>
          <w:szCs w:val="24"/>
          <w:lang w:val="ru-RU"/>
        </w:rPr>
        <w:t xml:space="preserve">ожет привести </w:t>
      </w:r>
      <w:r>
        <w:rPr>
          <w:rFonts w:ascii="Arial" w:eastAsia="Arial" w:hAnsi="Arial" w:cs="Arial"/>
          <w:sz w:val="24"/>
          <w:szCs w:val="24"/>
        </w:rPr>
        <w:t>к</w:t>
      </w:r>
      <w:r>
        <w:rPr>
          <w:rFonts w:ascii="Arial" w:eastAsia="Arial" w:hAnsi="Arial" w:cs="Arial"/>
          <w:sz w:val="24"/>
          <w:szCs w:val="24"/>
          <w:lang w:val="ru-RU"/>
        </w:rPr>
        <w:t xml:space="preserve"> </w:t>
      </w:r>
      <w:r>
        <w:rPr>
          <w:rFonts w:ascii="Arial" w:eastAsia="Arial" w:hAnsi="Arial" w:cs="Arial"/>
          <w:sz w:val="24"/>
          <w:szCs w:val="24"/>
        </w:rPr>
        <w:t>е</w:t>
      </w:r>
      <w:r>
        <w:rPr>
          <w:rFonts w:ascii="Arial" w:eastAsia="Arial" w:hAnsi="Arial" w:cs="Arial"/>
          <w:sz w:val="24"/>
          <w:szCs w:val="24"/>
          <w:lang w:val="ru-RU"/>
        </w:rPr>
        <w:t xml:space="preserve">го </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равме </w:t>
      </w:r>
      <w:r>
        <w:rPr>
          <w:rFonts w:ascii="Arial" w:eastAsia="Arial" w:hAnsi="Arial" w:cs="Arial"/>
          <w:sz w:val="24"/>
          <w:szCs w:val="24"/>
        </w:rPr>
        <w:t>(</w:t>
      </w:r>
      <w:r>
        <w:rPr>
          <w:rFonts w:ascii="Arial" w:eastAsia="Arial" w:hAnsi="Arial" w:cs="Arial"/>
          <w:sz w:val="24"/>
          <w:szCs w:val="24"/>
          <w:lang w:val="ru-RU"/>
        </w:rPr>
        <w:t xml:space="preserve">ст. </w:t>
      </w:r>
      <w:proofErr w:type="gramStart"/>
      <w:r>
        <w:rPr>
          <w:rFonts w:ascii="Arial" w:eastAsia="Arial" w:hAnsi="Arial" w:cs="Arial"/>
          <w:sz w:val="24"/>
          <w:szCs w:val="24"/>
        </w:rPr>
        <w:t>2</w:t>
      </w:r>
      <w:r>
        <w:rPr>
          <w:rFonts w:ascii="Arial" w:eastAsia="Arial" w:hAnsi="Arial" w:cs="Arial"/>
          <w:sz w:val="24"/>
          <w:szCs w:val="24"/>
          <w:lang w:val="ru-RU"/>
        </w:rPr>
        <w:t xml:space="preserve">09 </w:t>
      </w:r>
      <w:r>
        <w:rPr>
          <w:rFonts w:ascii="Arial" w:eastAsia="Arial" w:hAnsi="Arial" w:cs="Arial"/>
          <w:sz w:val="24"/>
          <w:szCs w:val="24"/>
        </w:rPr>
        <w:t>Т</w:t>
      </w:r>
      <w:r>
        <w:rPr>
          <w:rFonts w:ascii="Arial" w:eastAsia="Arial" w:hAnsi="Arial" w:cs="Arial"/>
          <w:sz w:val="24"/>
          <w:szCs w:val="24"/>
          <w:lang w:val="ru-RU"/>
        </w:rPr>
        <w:t xml:space="preserve">К </w:t>
      </w:r>
      <w:r>
        <w:rPr>
          <w:rFonts w:ascii="Arial" w:eastAsia="Arial" w:hAnsi="Arial" w:cs="Arial"/>
          <w:sz w:val="24"/>
          <w:szCs w:val="24"/>
        </w:rPr>
        <w:t>Р</w:t>
      </w:r>
      <w:r>
        <w:rPr>
          <w:rFonts w:ascii="Arial" w:eastAsia="Arial" w:hAnsi="Arial" w:cs="Arial"/>
          <w:sz w:val="24"/>
          <w:szCs w:val="24"/>
          <w:lang w:val="ru-RU"/>
        </w:rPr>
        <w:t>Ф).</w:t>
      </w:r>
      <w:proofErr w:type="gramEnd"/>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еречни таких </w:t>
      </w:r>
      <w:r>
        <w:rPr>
          <w:rFonts w:ascii="Arial" w:eastAsia="Arial" w:hAnsi="Arial" w:cs="Arial"/>
          <w:sz w:val="24"/>
          <w:szCs w:val="24"/>
        </w:rPr>
        <w:t>ф</w:t>
      </w:r>
      <w:r>
        <w:rPr>
          <w:rFonts w:ascii="Arial" w:eastAsia="Arial" w:hAnsi="Arial" w:cs="Arial"/>
          <w:sz w:val="24"/>
          <w:szCs w:val="24"/>
          <w:lang w:val="ru-RU"/>
        </w:rPr>
        <w:t xml:space="preserve">акторов </w:t>
      </w:r>
      <w:r>
        <w:rPr>
          <w:rFonts w:ascii="Arial" w:eastAsia="Arial" w:hAnsi="Arial" w:cs="Arial"/>
          <w:vanish/>
          <w:sz w:val="24"/>
          <w:szCs w:val="24"/>
        </w:rPr>
        <w:br/>
      </w:r>
      <w:r>
        <w:rPr>
          <w:rFonts w:ascii="Arial" w:eastAsia="Arial" w:hAnsi="Arial" w:cs="Arial"/>
          <w:sz w:val="24"/>
          <w:szCs w:val="24"/>
        </w:rPr>
        <w:t>у</w:t>
      </w:r>
      <w:r>
        <w:rPr>
          <w:rFonts w:ascii="Arial" w:eastAsia="Arial" w:hAnsi="Arial" w:cs="Arial"/>
          <w:sz w:val="24"/>
          <w:szCs w:val="24"/>
          <w:lang w:val="ru-RU"/>
        </w:rPr>
        <w:t xml:space="preserve">тверждаются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р</w:t>
      </w:r>
      <w:r>
        <w:rPr>
          <w:rFonts w:ascii="Arial" w:eastAsia="Arial" w:hAnsi="Arial" w:cs="Arial"/>
          <w:sz w:val="24"/>
          <w:szCs w:val="24"/>
          <w:lang w:val="ru-RU"/>
        </w:rPr>
        <w:t xml:space="preserve">азных </w:t>
      </w:r>
      <w:r>
        <w:rPr>
          <w:rFonts w:ascii="Arial" w:eastAsia="Arial" w:hAnsi="Arial" w:cs="Arial"/>
          <w:sz w:val="24"/>
          <w:szCs w:val="24"/>
        </w:rPr>
        <w:t>ц</w:t>
      </w:r>
      <w:r>
        <w:rPr>
          <w:rFonts w:ascii="Arial" w:eastAsia="Arial" w:hAnsi="Arial" w:cs="Arial"/>
          <w:sz w:val="24"/>
          <w:szCs w:val="24"/>
          <w:lang w:val="ru-RU"/>
        </w:rPr>
        <w:t xml:space="preserve">елях. Например, </w:t>
      </w:r>
      <w:r>
        <w:rPr>
          <w:rFonts w:ascii="Arial" w:eastAsia="Arial" w:hAnsi="Arial" w:cs="Arial"/>
          <w:sz w:val="24"/>
          <w:szCs w:val="24"/>
        </w:rPr>
        <w:t>Прави</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ельством </w:t>
      </w:r>
      <w:r>
        <w:rPr>
          <w:rFonts w:ascii="Arial" w:eastAsia="Arial" w:hAnsi="Arial" w:cs="Arial"/>
          <w:sz w:val="24"/>
          <w:szCs w:val="24"/>
        </w:rPr>
        <w:t>Р</w:t>
      </w:r>
      <w:r>
        <w:rPr>
          <w:rFonts w:ascii="Arial" w:eastAsia="Arial" w:hAnsi="Arial" w:cs="Arial"/>
          <w:sz w:val="24"/>
          <w:szCs w:val="24"/>
          <w:lang w:val="ru-RU"/>
        </w:rPr>
        <w:t xml:space="preserve">Ф </w:t>
      </w:r>
      <w:r>
        <w:rPr>
          <w:rFonts w:ascii="Arial" w:eastAsia="Arial" w:hAnsi="Arial" w:cs="Arial"/>
          <w:sz w:val="24"/>
          <w:szCs w:val="24"/>
        </w:rPr>
        <w:t>у</w:t>
      </w:r>
      <w:r>
        <w:rPr>
          <w:rFonts w:ascii="Arial" w:eastAsia="Arial" w:hAnsi="Arial" w:cs="Arial"/>
          <w:sz w:val="24"/>
          <w:szCs w:val="24"/>
          <w:lang w:val="ru-RU"/>
        </w:rPr>
        <w:t xml:space="preserve">тверждены: </w:t>
      </w:r>
    </w:p>
    <w:p w:rsidR="00F86F13" w:rsidRDefault="00F86F13" w:rsidP="00F86F13">
      <w:pPr>
        <w:autoSpaceDE w:val="0"/>
        <w:spacing w:after="0"/>
        <w:ind w:firstLine="194"/>
        <w:jc w:val="both"/>
        <w:rPr>
          <w:rFonts w:ascii="Arial" w:eastAsia="Arial" w:hAnsi="Arial" w:cs="Arial"/>
          <w:sz w:val="24"/>
          <w:szCs w:val="24"/>
          <w:lang w:val="ru-RU"/>
        </w:rPr>
      </w:pP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еречень </w:t>
      </w:r>
      <w:r>
        <w:rPr>
          <w:rFonts w:ascii="Arial" w:eastAsia="Arial" w:hAnsi="Arial" w:cs="Arial"/>
          <w:sz w:val="24"/>
          <w:szCs w:val="24"/>
        </w:rPr>
        <w:t>т</w:t>
      </w:r>
      <w:r>
        <w:rPr>
          <w:rFonts w:ascii="Arial" w:eastAsia="Arial" w:hAnsi="Arial" w:cs="Arial"/>
          <w:sz w:val="24"/>
          <w:szCs w:val="24"/>
          <w:lang w:val="ru-RU"/>
        </w:rPr>
        <w:t xml:space="preserve">яжелых </w:t>
      </w:r>
      <w:r>
        <w:rPr>
          <w:rFonts w:ascii="Arial" w:eastAsia="Arial" w:hAnsi="Arial" w:cs="Arial"/>
          <w:sz w:val="24"/>
          <w:szCs w:val="24"/>
        </w:rPr>
        <w:t>р</w:t>
      </w:r>
      <w:r>
        <w:rPr>
          <w:rFonts w:ascii="Arial" w:eastAsia="Arial" w:hAnsi="Arial" w:cs="Arial"/>
          <w:sz w:val="24"/>
          <w:szCs w:val="24"/>
          <w:lang w:val="ru-RU"/>
        </w:rPr>
        <w:t xml:space="preserve">абот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р</w:t>
      </w:r>
      <w:r>
        <w:rPr>
          <w:rFonts w:ascii="Arial" w:eastAsia="Arial" w:hAnsi="Arial" w:cs="Arial"/>
          <w:sz w:val="24"/>
          <w:szCs w:val="24"/>
          <w:lang w:val="ru-RU"/>
        </w:rPr>
        <w:t xml:space="preserve">абот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вред</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ыми </w:t>
      </w:r>
      <w:r>
        <w:rPr>
          <w:rFonts w:ascii="Arial" w:eastAsia="Arial" w:hAnsi="Arial" w:cs="Arial"/>
          <w:sz w:val="24"/>
          <w:szCs w:val="24"/>
        </w:rPr>
        <w:t>и</w:t>
      </w:r>
      <w:r>
        <w:rPr>
          <w:rFonts w:ascii="Arial" w:eastAsia="Arial" w:hAnsi="Arial" w:cs="Arial"/>
          <w:sz w:val="24"/>
          <w:szCs w:val="24"/>
          <w:lang w:val="ru-RU"/>
        </w:rPr>
        <w:t xml:space="preserve">ли </w:t>
      </w:r>
      <w:r>
        <w:rPr>
          <w:rFonts w:ascii="Arial" w:eastAsia="Arial" w:hAnsi="Arial" w:cs="Arial"/>
          <w:sz w:val="24"/>
          <w:szCs w:val="24"/>
        </w:rPr>
        <w:t>о</w:t>
      </w:r>
      <w:r>
        <w:rPr>
          <w:rFonts w:ascii="Arial" w:eastAsia="Arial" w:hAnsi="Arial" w:cs="Arial"/>
          <w:sz w:val="24"/>
          <w:szCs w:val="24"/>
          <w:lang w:val="ru-RU"/>
        </w:rPr>
        <w:t xml:space="preserve">пасными </w:t>
      </w:r>
      <w:r>
        <w:rPr>
          <w:rFonts w:ascii="Arial" w:eastAsia="Arial" w:hAnsi="Arial" w:cs="Arial"/>
          <w:sz w:val="24"/>
          <w:szCs w:val="24"/>
        </w:rPr>
        <w:t>у</w:t>
      </w:r>
      <w:r>
        <w:rPr>
          <w:rFonts w:ascii="Arial" w:eastAsia="Arial" w:hAnsi="Arial" w:cs="Arial"/>
          <w:sz w:val="24"/>
          <w:szCs w:val="24"/>
          <w:lang w:val="ru-RU"/>
        </w:rPr>
        <w:t xml:space="preserve">словиями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п</w:t>
      </w:r>
      <w:r>
        <w:rPr>
          <w:rFonts w:ascii="Arial" w:eastAsia="Arial" w:hAnsi="Arial" w:cs="Arial"/>
          <w:sz w:val="24"/>
          <w:szCs w:val="24"/>
          <w:lang w:val="ru-RU"/>
        </w:rPr>
        <w:t xml:space="preserve">ри </w:t>
      </w:r>
      <w:r>
        <w:rPr>
          <w:rFonts w:ascii="Arial" w:eastAsia="Arial" w:hAnsi="Arial" w:cs="Arial"/>
          <w:sz w:val="24"/>
          <w:szCs w:val="24"/>
        </w:rPr>
        <w:t>вы</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олнении </w:t>
      </w:r>
      <w:r>
        <w:rPr>
          <w:rFonts w:ascii="Arial" w:eastAsia="Arial" w:hAnsi="Arial" w:cs="Arial"/>
          <w:sz w:val="24"/>
          <w:szCs w:val="24"/>
        </w:rPr>
        <w:t>к</w:t>
      </w:r>
      <w:r>
        <w:rPr>
          <w:rFonts w:ascii="Arial" w:eastAsia="Arial" w:hAnsi="Arial" w:cs="Arial"/>
          <w:sz w:val="24"/>
          <w:szCs w:val="24"/>
          <w:lang w:val="ru-RU"/>
        </w:rPr>
        <w:t xml:space="preserve">оторых </w:t>
      </w:r>
      <w:r>
        <w:rPr>
          <w:rFonts w:ascii="Arial" w:eastAsia="Arial" w:hAnsi="Arial" w:cs="Arial"/>
          <w:sz w:val="24"/>
          <w:szCs w:val="24"/>
        </w:rPr>
        <w:t>з</w:t>
      </w:r>
      <w:r>
        <w:rPr>
          <w:rFonts w:ascii="Arial" w:eastAsia="Arial" w:hAnsi="Arial" w:cs="Arial"/>
          <w:sz w:val="24"/>
          <w:szCs w:val="24"/>
          <w:lang w:val="ru-RU"/>
        </w:rPr>
        <w:t xml:space="preserve">апрещается </w:t>
      </w:r>
      <w:r>
        <w:rPr>
          <w:rFonts w:ascii="Arial" w:eastAsia="Arial" w:hAnsi="Arial" w:cs="Arial"/>
          <w:sz w:val="24"/>
          <w:szCs w:val="24"/>
        </w:rPr>
        <w:t>п</w:t>
      </w:r>
      <w:r>
        <w:rPr>
          <w:rFonts w:ascii="Arial" w:eastAsia="Arial" w:hAnsi="Arial" w:cs="Arial"/>
          <w:sz w:val="24"/>
          <w:szCs w:val="24"/>
          <w:lang w:val="ru-RU"/>
        </w:rPr>
        <w:t xml:space="preserve">рименение </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л</w:t>
      </w:r>
      <w:r>
        <w:rPr>
          <w:rFonts w:ascii="Arial" w:eastAsia="Arial" w:hAnsi="Arial" w:cs="Arial"/>
          <w:sz w:val="24"/>
          <w:szCs w:val="24"/>
          <w:lang w:val="ru-RU"/>
        </w:rPr>
        <w:t xml:space="preserve">иц </w:t>
      </w:r>
      <w:r>
        <w:rPr>
          <w:rFonts w:ascii="Arial" w:eastAsia="Arial" w:hAnsi="Arial" w:cs="Arial"/>
          <w:sz w:val="24"/>
          <w:szCs w:val="24"/>
        </w:rPr>
        <w:t>м</w:t>
      </w:r>
      <w:r>
        <w:rPr>
          <w:rFonts w:ascii="Arial" w:eastAsia="Arial" w:hAnsi="Arial" w:cs="Arial"/>
          <w:sz w:val="24"/>
          <w:szCs w:val="24"/>
          <w:lang w:val="ru-RU"/>
        </w:rPr>
        <w:t xml:space="preserve">оложе </w:t>
      </w:r>
      <w:r>
        <w:rPr>
          <w:rFonts w:ascii="Arial" w:eastAsia="Arial" w:hAnsi="Arial" w:cs="Arial"/>
          <w:sz w:val="24"/>
          <w:szCs w:val="24"/>
        </w:rPr>
        <w:t>1</w:t>
      </w:r>
      <w:r>
        <w:rPr>
          <w:rFonts w:ascii="Arial" w:eastAsia="Arial" w:hAnsi="Arial" w:cs="Arial"/>
          <w:sz w:val="24"/>
          <w:szCs w:val="24"/>
          <w:lang w:val="ru-RU"/>
        </w:rPr>
        <w:t xml:space="preserve">8 </w:t>
      </w:r>
      <w:r>
        <w:rPr>
          <w:rFonts w:ascii="Arial" w:eastAsia="Arial" w:hAnsi="Arial" w:cs="Arial"/>
          <w:sz w:val="24"/>
          <w:szCs w:val="24"/>
        </w:rPr>
        <w:t>л</w:t>
      </w:r>
      <w:r>
        <w:rPr>
          <w:rFonts w:ascii="Arial" w:eastAsia="Arial" w:hAnsi="Arial" w:cs="Arial"/>
          <w:sz w:val="24"/>
          <w:szCs w:val="24"/>
          <w:lang w:val="ru-RU"/>
        </w:rPr>
        <w:t xml:space="preserve">ет </w:t>
      </w:r>
      <w:r>
        <w:rPr>
          <w:rFonts w:ascii="Arial" w:eastAsia="Arial" w:hAnsi="Arial" w:cs="Arial"/>
          <w:sz w:val="24"/>
          <w:szCs w:val="24"/>
        </w:rPr>
        <w:t>(</w:t>
      </w:r>
      <w:r>
        <w:rPr>
          <w:rFonts w:ascii="Arial" w:eastAsia="Arial" w:hAnsi="Arial" w:cs="Arial"/>
          <w:sz w:val="24"/>
          <w:szCs w:val="24"/>
          <w:lang w:val="ru-RU"/>
        </w:rPr>
        <w:t xml:space="preserve">Постановление </w:t>
      </w:r>
      <w:r>
        <w:rPr>
          <w:rFonts w:ascii="Arial" w:eastAsia="Arial" w:hAnsi="Arial" w:cs="Arial"/>
          <w:sz w:val="24"/>
          <w:szCs w:val="24"/>
        </w:rPr>
        <w:t>о</w:t>
      </w:r>
      <w:r>
        <w:rPr>
          <w:rFonts w:ascii="Arial" w:eastAsia="Arial" w:hAnsi="Arial" w:cs="Arial"/>
          <w:sz w:val="24"/>
          <w:szCs w:val="24"/>
          <w:lang w:val="ru-RU"/>
        </w:rPr>
        <w:t xml:space="preserve">т </w:t>
      </w:r>
    </w:p>
    <w:p w:rsidR="00F86F13" w:rsidRDefault="00F86F13" w:rsidP="00F86F13">
      <w:pPr>
        <w:autoSpaceDE w:val="0"/>
        <w:spacing w:after="0"/>
        <w:jc w:val="both"/>
        <w:rPr>
          <w:rFonts w:ascii="Arial" w:eastAsia="Arial" w:hAnsi="Arial" w:cs="Arial"/>
          <w:sz w:val="24"/>
          <w:szCs w:val="24"/>
          <w:lang w:val="ru-RU"/>
        </w:rPr>
      </w:pPr>
      <w:r>
        <w:rPr>
          <w:rFonts w:ascii="Arial" w:eastAsia="Arial" w:hAnsi="Arial" w:cs="Arial"/>
          <w:sz w:val="24"/>
          <w:szCs w:val="24"/>
          <w:lang w:val="ru-RU"/>
        </w:rPr>
        <w:t xml:space="preserve">25 </w:t>
      </w:r>
      <w:r>
        <w:rPr>
          <w:rFonts w:ascii="Arial" w:eastAsia="Arial" w:hAnsi="Arial" w:cs="Arial"/>
          <w:sz w:val="24"/>
          <w:szCs w:val="24"/>
        </w:rPr>
        <w:t>0</w:t>
      </w:r>
      <w:r>
        <w:rPr>
          <w:rFonts w:ascii="Arial" w:eastAsia="Arial" w:hAnsi="Arial" w:cs="Arial"/>
          <w:sz w:val="24"/>
          <w:szCs w:val="24"/>
          <w:lang w:val="ru-RU"/>
        </w:rPr>
        <w:t xml:space="preserve">2 </w:t>
      </w:r>
      <w:r>
        <w:rPr>
          <w:rFonts w:ascii="Arial" w:eastAsia="Arial" w:hAnsi="Arial" w:cs="Arial"/>
          <w:sz w:val="24"/>
          <w:szCs w:val="24"/>
        </w:rPr>
        <w:t>2</w:t>
      </w:r>
      <w:r>
        <w:rPr>
          <w:rFonts w:ascii="Arial" w:eastAsia="Arial" w:hAnsi="Arial" w:cs="Arial"/>
          <w:sz w:val="24"/>
          <w:szCs w:val="24"/>
          <w:lang w:val="ru-RU"/>
        </w:rPr>
        <w:t xml:space="preserve">000 </w:t>
      </w:r>
      <w:r w:rsidRPr="00F86F13">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1</w:t>
      </w:r>
      <w:r>
        <w:rPr>
          <w:rFonts w:ascii="Arial" w:eastAsia="Arial" w:hAnsi="Arial" w:cs="Arial"/>
          <w:sz w:val="24"/>
          <w:szCs w:val="24"/>
          <w:lang w:val="ru-RU"/>
        </w:rPr>
        <w:t xml:space="preserve">63) </w:t>
      </w:r>
    </w:p>
    <w:p w:rsidR="00F86F13" w:rsidRDefault="00F86F13" w:rsidP="00F86F13">
      <w:pPr>
        <w:autoSpaceDE w:val="0"/>
        <w:spacing w:after="0"/>
        <w:ind w:firstLine="194"/>
        <w:jc w:val="both"/>
        <w:rPr>
          <w:rFonts w:ascii="Arial" w:eastAsia="Arial" w:hAnsi="Arial" w:cs="Arial"/>
          <w:sz w:val="24"/>
          <w:szCs w:val="24"/>
          <w:lang w:val="ru-RU"/>
        </w:rPr>
      </w:pPr>
      <w:r>
        <w:rPr>
          <w:rFonts w:ascii="Arial" w:eastAsia="Arial" w:hAnsi="Arial" w:cs="Arial"/>
          <w:sz w:val="24"/>
          <w:szCs w:val="24"/>
          <w:lang w:val="ru-RU"/>
        </w:rPr>
        <w:lastRenderedPageBreak/>
        <w:t xml:space="preserve">— </w:t>
      </w:r>
      <w:r>
        <w:rPr>
          <w:rFonts w:ascii="Arial" w:eastAsia="Arial" w:hAnsi="Arial" w:cs="Arial"/>
          <w:sz w:val="24"/>
          <w:szCs w:val="24"/>
        </w:rPr>
        <w:t>П</w:t>
      </w:r>
      <w:r>
        <w:rPr>
          <w:rFonts w:ascii="Arial" w:eastAsia="Arial" w:hAnsi="Arial" w:cs="Arial"/>
          <w:sz w:val="24"/>
          <w:szCs w:val="24"/>
          <w:lang w:val="ru-RU"/>
        </w:rPr>
        <w:t xml:space="preserve">еречень </w:t>
      </w:r>
      <w:r>
        <w:rPr>
          <w:rFonts w:ascii="Arial" w:eastAsia="Arial" w:hAnsi="Arial" w:cs="Arial"/>
          <w:sz w:val="24"/>
          <w:szCs w:val="24"/>
        </w:rPr>
        <w:t>т</w:t>
      </w:r>
      <w:r>
        <w:rPr>
          <w:rFonts w:ascii="Arial" w:eastAsia="Arial" w:hAnsi="Arial" w:cs="Arial"/>
          <w:sz w:val="24"/>
          <w:szCs w:val="24"/>
          <w:lang w:val="ru-RU"/>
        </w:rPr>
        <w:t xml:space="preserve">яжелых </w:t>
      </w:r>
      <w:r>
        <w:rPr>
          <w:rFonts w:ascii="Arial" w:eastAsia="Arial" w:hAnsi="Arial" w:cs="Arial"/>
          <w:sz w:val="24"/>
          <w:szCs w:val="24"/>
        </w:rPr>
        <w:t>р</w:t>
      </w:r>
      <w:r>
        <w:rPr>
          <w:rFonts w:ascii="Arial" w:eastAsia="Arial" w:hAnsi="Arial" w:cs="Arial"/>
          <w:sz w:val="24"/>
          <w:szCs w:val="24"/>
          <w:lang w:val="ru-RU"/>
        </w:rPr>
        <w:t xml:space="preserve">абот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р</w:t>
      </w:r>
      <w:r>
        <w:rPr>
          <w:rFonts w:ascii="Arial" w:eastAsia="Arial" w:hAnsi="Arial" w:cs="Arial"/>
          <w:sz w:val="24"/>
          <w:szCs w:val="24"/>
          <w:lang w:val="ru-RU"/>
        </w:rPr>
        <w:t xml:space="preserve">абот </w:t>
      </w:r>
      <w:r>
        <w:rPr>
          <w:rFonts w:ascii="Arial" w:eastAsia="Arial" w:hAnsi="Arial" w:cs="Arial"/>
          <w:sz w:val="24"/>
          <w:szCs w:val="24"/>
        </w:rPr>
        <w:t>с</w:t>
      </w:r>
      <w:r>
        <w:rPr>
          <w:rFonts w:ascii="Arial" w:eastAsia="Arial" w:hAnsi="Arial" w:cs="Arial"/>
          <w:sz w:val="24"/>
          <w:szCs w:val="24"/>
          <w:lang w:val="ru-RU"/>
        </w:rPr>
        <w:t xml:space="preserve"> вредными </w:t>
      </w:r>
      <w:r>
        <w:rPr>
          <w:rFonts w:ascii="Arial" w:eastAsia="Arial" w:hAnsi="Arial" w:cs="Arial"/>
          <w:vanish/>
          <w:sz w:val="24"/>
          <w:szCs w:val="24"/>
        </w:rPr>
        <w:br/>
      </w:r>
      <w:r>
        <w:rPr>
          <w:rFonts w:ascii="Arial" w:eastAsia="Arial" w:hAnsi="Arial" w:cs="Arial"/>
          <w:sz w:val="24"/>
          <w:szCs w:val="24"/>
        </w:rPr>
        <w:t>и</w:t>
      </w:r>
      <w:r>
        <w:rPr>
          <w:rFonts w:ascii="Arial" w:eastAsia="Arial" w:hAnsi="Arial" w:cs="Arial"/>
          <w:sz w:val="24"/>
          <w:szCs w:val="24"/>
          <w:lang w:val="ru-RU"/>
        </w:rPr>
        <w:t xml:space="preserve">ли </w:t>
      </w:r>
      <w:r>
        <w:rPr>
          <w:rFonts w:ascii="Arial" w:eastAsia="Arial" w:hAnsi="Arial" w:cs="Arial"/>
          <w:sz w:val="24"/>
          <w:szCs w:val="24"/>
        </w:rPr>
        <w:t>о</w:t>
      </w:r>
      <w:r>
        <w:rPr>
          <w:rFonts w:ascii="Arial" w:eastAsia="Arial" w:hAnsi="Arial" w:cs="Arial"/>
          <w:sz w:val="24"/>
          <w:szCs w:val="24"/>
          <w:lang w:val="ru-RU"/>
        </w:rPr>
        <w:t xml:space="preserve">пасными </w:t>
      </w:r>
      <w:r>
        <w:rPr>
          <w:rFonts w:ascii="Arial" w:eastAsia="Arial" w:hAnsi="Arial" w:cs="Arial"/>
          <w:sz w:val="24"/>
          <w:szCs w:val="24"/>
        </w:rPr>
        <w:t>у</w:t>
      </w:r>
      <w:r>
        <w:rPr>
          <w:rFonts w:ascii="Arial" w:eastAsia="Arial" w:hAnsi="Arial" w:cs="Arial"/>
          <w:sz w:val="24"/>
          <w:szCs w:val="24"/>
          <w:lang w:val="ru-RU"/>
        </w:rPr>
        <w:t xml:space="preserve">словиями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п</w:t>
      </w:r>
      <w:r>
        <w:rPr>
          <w:rFonts w:ascii="Arial" w:eastAsia="Arial" w:hAnsi="Arial" w:cs="Arial"/>
          <w:sz w:val="24"/>
          <w:szCs w:val="24"/>
          <w:lang w:val="ru-RU"/>
        </w:rPr>
        <w:t xml:space="preserve">ри выполнении </w:t>
      </w:r>
      <w:r>
        <w:rPr>
          <w:rFonts w:ascii="Arial" w:eastAsia="Arial" w:hAnsi="Arial" w:cs="Arial"/>
          <w:vanish/>
          <w:sz w:val="24"/>
          <w:szCs w:val="24"/>
        </w:rPr>
        <w:br/>
      </w:r>
      <w:r>
        <w:rPr>
          <w:rFonts w:ascii="Arial" w:eastAsia="Arial" w:hAnsi="Arial" w:cs="Arial"/>
          <w:sz w:val="24"/>
          <w:szCs w:val="24"/>
        </w:rPr>
        <w:t>к</w:t>
      </w:r>
      <w:r>
        <w:rPr>
          <w:rFonts w:ascii="Arial" w:eastAsia="Arial" w:hAnsi="Arial" w:cs="Arial"/>
          <w:sz w:val="24"/>
          <w:szCs w:val="24"/>
          <w:lang w:val="ru-RU"/>
        </w:rPr>
        <w:t xml:space="preserve">оторых </w:t>
      </w:r>
      <w:r>
        <w:rPr>
          <w:rFonts w:ascii="Arial" w:eastAsia="Arial" w:hAnsi="Arial" w:cs="Arial"/>
          <w:sz w:val="24"/>
          <w:szCs w:val="24"/>
        </w:rPr>
        <w:t>з</w:t>
      </w:r>
      <w:r>
        <w:rPr>
          <w:rFonts w:ascii="Arial" w:eastAsia="Arial" w:hAnsi="Arial" w:cs="Arial"/>
          <w:sz w:val="24"/>
          <w:szCs w:val="24"/>
          <w:lang w:val="ru-RU"/>
        </w:rPr>
        <w:t xml:space="preserve">апрещается </w:t>
      </w:r>
      <w:r>
        <w:rPr>
          <w:rFonts w:ascii="Arial" w:eastAsia="Arial" w:hAnsi="Arial" w:cs="Arial"/>
          <w:sz w:val="24"/>
          <w:szCs w:val="24"/>
        </w:rPr>
        <w:t>п</w:t>
      </w:r>
      <w:r>
        <w:rPr>
          <w:rFonts w:ascii="Arial" w:eastAsia="Arial" w:hAnsi="Arial" w:cs="Arial"/>
          <w:sz w:val="24"/>
          <w:szCs w:val="24"/>
          <w:lang w:val="ru-RU"/>
        </w:rPr>
        <w:t xml:space="preserve">рименение труда </w:t>
      </w:r>
      <w:r>
        <w:rPr>
          <w:rFonts w:ascii="Arial" w:eastAsia="Arial" w:hAnsi="Arial" w:cs="Arial"/>
          <w:sz w:val="24"/>
          <w:szCs w:val="24"/>
        </w:rPr>
        <w:t>ж</w:t>
      </w:r>
      <w:r>
        <w:rPr>
          <w:rFonts w:ascii="Arial" w:eastAsia="Arial" w:hAnsi="Arial" w:cs="Arial"/>
          <w:sz w:val="24"/>
          <w:szCs w:val="24"/>
          <w:lang w:val="ru-RU"/>
        </w:rPr>
        <w:t xml:space="preserve">енщин </w:t>
      </w:r>
      <w:r>
        <w:rPr>
          <w:rFonts w:ascii="Arial" w:eastAsia="Arial" w:hAnsi="Arial" w:cs="Arial"/>
          <w:vanish/>
          <w:sz w:val="24"/>
          <w:szCs w:val="24"/>
        </w:rPr>
        <w:br/>
      </w:r>
      <w:r>
        <w:rPr>
          <w:rFonts w:ascii="Arial" w:eastAsia="Arial" w:hAnsi="Arial" w:cs="Arial"/>
          <w:sz w:val="24"/>
          <w:szCs w:val="24"/>
        </w:rPr>
        <w:t>(</w:t>
      </w:r>
      <w:r>
        <w:rPr>
          <w:rFonts w:ascii="Arial" w:eastAsia="Arial" w:hAnsi="Arial" w:cs="Arial"/>
          <w:sz w:val="24"/>
          <w:szCs w:val="24"/>
          <w:lang w:val="ru-RU"/>
        </w:rPr>
        <w:t xml:space="preserve">Постановление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sz w:val="24"/>
          <w:szCs w:val="24"/>
        </w:rPr>
        <w:t>2</w:t>
      </w:r>
      <w:r>
        <w:rPr>
          <w:rFonts w:ascii="Arial" w:eastAsia="Arial" w:hAnsi="Arial" w:cs="Arial"/>
          <w:sz w:val="24"/>
          <w:szCs w:val="24"/>
          <w:lang w:val="ru-RU"/>
        </w:rPr>
        <w:t xml:space="preserve">5.02.2000 </w:t>
      </w:r>
      <w:r w:rsidRPr="00F86F13">
        <w:rPr>
          <w:rFonts w:ascii="Arial" w:eastAsia="Arial" w:hAnsi="Arial" w:cs="Arial"/>
          <w:sz w:val="24"/>
          <w:szCs w:val="24"/>
        </w:rPr>
        <w:t>№</w:t>
      </w:r>
      <w:r>
        <w:rPr>
          <w:rFonts w:ascii="Arial" w:eastAsia="Arial" w:hAnsi="Arial" w:cs="Arial"/>
          <w:sz w:val="24"/>
          <w:szCs w:val="24"/>
          <w:lang w:val="ru-RU"/>
        </w:rPr>
        <w:t xml:space="preserve"> 162). </w:t>
      </w:r>
    </w:p>
    <w:p w:rsidR="00F86F13" w:rsidRDefault="00F86F13" w:rsidP="00F86F13">
      <w:pPr>
        <w:autoSpaceDE w:val="0"/>
        <w:spacing w:after="0"/>
        <w:ind w:firstLine="194"/>
        <w:jc w:val="both"/>
        <w:rPr>
          <w:rFonts w:ascii="Arial" w:eastAsia="Arial" w:hAnsi="Arial" w:cs="Arial"/>
          <w:sz w:val="24"/>
          <w:szCs w:val="24"/>
          <w:lang w:val="ru-RU"/>
        </w:rPr>
      </w:pPr>
      <w:r>
        <w:rPr>
          <w:rFonts w:ascii="Arial" w:eastAsia="Arial" w:hAnsi="Arial" w:cs="Arial"/>
          <w:sz w:val="24"/>
          <w:szCs w:val="24"/>
          <w:lang w:val="ru-RU"/>
        </w:rPr>
        <w:t xml:space="preserve">Отметим, </w:t>
      </w:r>
      <w:r>
        <w:rPr>
          <w:rFonts w:ascii="Arial" w:eastAsia="Arial" w:hAnsi="Arial" w:cs="Arial"/>
          <w:sz w:val="24"/>
          <w:szCs w:val="24"/>
        </w:rPr>
        <w:t>ч</w:t>
      </w:r>
      <w:r>
        <w:rPr>
          <w:rFonts w:ascii="Arial" w:eastAsia="Arial" w:hAnsi="Arial" w:cs="Arial"/>
          <w:sz w:val="24"/>
          <w:szCs w:val="24"/>
          <w:lang w:val="ru-RU"/>
        </w:rPr>
        <w:t xml:space="preserve">то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д</w:t>
      </w:r>
      <w:r>
        <w:rPr>
          <w:rFonts w:ascii="Arial" w:eastAsia="Arial" w:hAnsi="Arial" w:cs="Arial"/>
          <w:sz w:val="24"/>
          <w:szCs w:val="24"/>
          <w:lang w:val="ru-RU"/>
        </w:rPr>
        <w:t xml:space="preserve">анные </w:t>
      </w:r>
      <w:r>
        <w:rPr>
          <w:rFonts w:ascii="Arial" w:eastAsia="Arial" w:hAnsi="Arial" w:cs="Arial"/>
          <w:sz w:val="24"/>
          <w:szCs w:val="24"/>
        </w:rPr>
        <w:t>п</w:t>
      </w:r>
      <w:r>
        <w:rPr>
          <w:rFonts w:ascii="Arial" w:eastAsia="Arial" w:hAnsi="Arial" w:cs="Arial"/>
          <w:sz w:val="24"/>
          <w:szCs w:val="24"/>
          <w:lang w:val="ru-RU"/>
        </w:rPr>
        <w:t xml:space="preserve">еречни </w:t>
      </w:r>
      <w:r>
        <w:rPr>
          <w:rFonts w:ascii="Arial" w:eastAsia="Arial" w:hAnsi="Arial" w:cs="Arial"/>
          <w:sz w:val="24"/>
          <w:szCs w:val="24"/>
        </w:rPr>
        <w:t>н</w:t>
      </w:r>
      <w:r>
        <w:rPr>
          <w:rFonts w:ascii="Arial" w:eastAsia="Arial" w:hAnsi="Arial" w:cs="Arial"/>
          <w:sz w:val="24"/>
          <w:szCs w:val="24"/>
          <w:lang w:val="ru-RU"/>
        </w:rPr>
        <w:t xml:space="preserve">е </w:t>
      </w:r>
      <w:r>
        <w:rPr>
          <w:rFonts w:ascii="Arial" w:eastAsia="Arial" w:hAnsi="Arial" w:cs="Arial"/>
          <w:sz w:val="24"/>
          <w:szCs w:val="24"/>
        </w:rPr>
        <w:t>в</w:t>
      </w:r>
      <w:r>
        <w:rPr>
          <w:rFonts w:ascii="Arial" w:eastAsia="Arial" w:hAnsi="Arial" w:cs="Arial"/>
          <w:sz w:val="24"/>
          <w:szCs w:val="24"/>
          <w:lang w:val="ru-RU"/>
        </w:rPr>
        <w:t xml:space="preserve">ключены </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аботы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п</w:t>
      </w:r>
      <w:r>
        <w:rPr>
          <w:rFonts w:ascii="Arial" w:eastAsia="Arial" w:hAnsi="Arial" w:cs="Arial"/>
          <w:sz w:val="24"/>
          <w:szCs w:val="24"/>
          <w:lang w:val="ru-RU"/>
        </w:rPr>
        <w:t xml:space="preserve">ерсональных </w:t>
      </w:r>
      <w:r>
        <w:rPr>
          <w:rFonts w:ascii="Arial" w:eastAsia="Arial" w:hAnsi="Arial" w:cs="Arial"/>
          <w:sz w:val="24"/>
          <w:szCs w:val="24"/>
        </w:rPr>
        <w:t>электронно-вычисли</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ельных </w:t>
      </w:r>
      <w:r>
        <w:rPr>
          <w:rFonts w:ascii="Arial" w:eastAsia="Arial" w:hAnsi="Arial" w:cs="Arial"/>
          <w:sz w:val="24"/>
          <w:szCs w:val="24"/>
        </w:rPr>
        <w:t>м</w:t>
      </w:r>
      <w:r>
        <w:rPr>
          <w:rFonts w:ascii="Arial" w:eastAsia="Arial" w:hAnsi="Arial" w:cs="Arial"/>
          <w:sz w:val="24"/>
          <w:szCs w:val="24"/>
          <w:lang w:val="ru-RU"/>
        </w:rPr>
        <w:t xml:space="preserve">ашинах. </w:t>
      </w:r>
    </w:p>
    <w:p w:rsidR="00F86F13" w:rsidRDefault="00F86F13" w:rsidP="00F86F13">
      <w:pPr>
        <w:autoSpaceDE w:val="0"/>
        <w:spacing w:after="0"/>
        <w:ind w:firstLine="194"/>
        <w:jc w:val="both"/>
        <w:rPr>
          <w:rFonts w:ascii="Arial" w:eastAsia="Arial" w:hAnsi="Arial" w:cs="Arial"/>
          <w:sz w:val="24"/>
          <w:szCs w:val="24"/>
          <w:lang w:val="ru-RU"/>
        </w:rPr>
      </w:pPr>
      <w:r>
        <w:rPr>
          <w:rFonts w:ascii="Arial" w:eastAsia="Arial" w:hAnsi="Arial" w:cs="Arial"/>
          <w:sz w:val="24"/>
          <w:szCs w:val="24"/>
          <w:lang w:val="ru-RU"/>
        </w:rPr>
        <w:t xml:space="preserve">Статьей </w:t>
      </w:r>
      <w:r>
        <w:rPr>
          <w:rFonts w:ascii="Arial" w:eastAsia="Arial" w:hAnsi="Arial" w:cs="Arial"/>
          <w:sz w:val="24"/>
          <w:szCs w:val="24"/>
        </w:rPr>
        <w:t>2</w:t>
      </w:r>
      <w:r>
        <w:rPr>
          <w:rFonts w:ascii="Arial" w:eastAsia="Arial" w:hAnsi="Arial" w:cs="Arial"/>
          <w:sz w:val="24"/>
          <w:szCs w:val="24"/>
          <w:lang w:val="ru-RU"/>
        </w:rPr>
        <w:t xml:space="preserve">13 </w:t>
      </w:r>
      <w:r>
        <w:rPr>
          <w:rFonts w:ascii="Arial" w:eastAsia="Arial" w:hAnsi="Arial" w:cs="Arial"/>
          <w:sz w:val="24"/>
          <w:szCs w:val="24"/>
        </w:rPr>
        <w:t>Т</w:t>
      </w:r>
      <w:r>
        <w:rPr>
          <w:rFonts w:ascii="Arial" w:eastAsia="Arial" w:hAnsi="Arial" w:cs="Arial"/>
          <w:sz w:val="24"/>
          <w:szCs w:val="24"/>
          <w:lang w:val="ru-RU"/>
        </w:rPr>
        <w:t xml:space="preserve">К </w:t>
      </w:r>
      <w:r>
        <w:rPr>
          <w:rFonts w:ascii="Arial" w:eastAsia="Arial" w:hAnsi="Arial" w:cs="Arial"/>
          <w:sz w:val="24"/>
          <w:szCs w:val="24"/>
        </w:rPr>
        <w:t>Р</w:t>
      </w:r>
      <w:r>
        <w:rPr>
          <w:rFonts w:ascii="Arial" w:eastAsia="Arial" w:hAnsi="Arial" w:cs="Arial"/>
          <w:sz w:val="24"/>
          <w:szCs w:val="24"/>
          <w:lang w:val="ru-RU"/>
        </w:rPr>
        <w:t xml:space="preserve">Ф </w:t>
      </w:r>
      <w:r>
        <w:rPr>
          <w:rFonts w:ascii="Arial" w:eastAsia="Arial" w:hAnsi="Arial" w:cs="Arial"/>
          <w:sz w:val="24"/>
          <w:szCs w:val="24"/>
        </w:rPr>
        <w:t>у</w:t>
      </w:r>
      <w:r>
        <w:rPr>
          <w:rFonts w:ascii="Arial" w:eastAsia="Arial" w:hAnsi="Arial" w:cs="Arial"/>
          <w:sz w:val="24"/>
          <w:szCs w:val="24"/>
          <w:lang w:val="ru-RU"/>
        </w:rPr>
        <w:t xml:space="preserve">становлена обязательность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роведения </w:t>
      </w:r>
      <w:r>
        <w:rPr>
          <w:rFonts w:ascii="Arial" w:eastAsia="Arial" w:hAnsi="Arial" w:cs="Arial"/>
          <w:sz w:val="24"/>
          <w:szCs w:val="24"/>
        </w:rPr>
        <w:t>м</w:t>
      </w:r>
      <w:r>
        <w:rPr>
          <w:rFonts w:ascii="Arial" w:eastAsia="Arial" w:hAnsi="Arial" w:cs="Arial"/>
          <w:sz w:val="24"/>
          <w:szCs w:val="24"/>
          <w:lang w:val="ru-RU"/>
        </w:rPr>
        <w:t xml:space="preserve">едицинских осмотров </w:t>
      </w:r>
      <w:r>
        <w:rPr>
          <w:rFonts w:ascii="Arial" w:eastAsia="Arial" w:hAnsi="Arial" w:cs="Arial"/>
          <w:sz w:val="24"/>
          <w:szCs w:val="24"/>
        </w:rPr>
        <w:t>н</w:t>
      </w:r>
      <w:r>
        <w:rPr>
          <w:rFonts w:ascii="Arial" w:eastAsia="Arial" w:hAnsi="Arial" w:cs="Arial"/>
          <w:sz w:val="24"/>
          <w:szCs w:val="24"/>
          <w:lang w:val="ru-RU"/>
        </w:rPr>
        <w:t xml:space="preserve">екоторых </w:t>
      </w:r>
      <w:r>
        <w:rPr>
          <w:rFonts w:ascii="Arial" w:eastAsia="Arial" w:hAnsi="Arial" w:cs="Arial"/>
          <w:vanish/>
          <w:sz w:val="24"/>
          <w:szCs w:val="24"/>
        </w:rPr>
        <w:br/>
      </w:r>
      <w:r>
        <w:rPr>
          <w:rFonts w:ascii="Arial" w:eastAsia="Arial" w:hAnsi="Arial" w:cs="Arial"/>
          <w:sz w:val="24"/>
          <w:szCs w:val="24"/>
        </w:rPr>
        <w:t>к</w:t>
      </w:r>
      <w:r>
        <w:rPr>
          <w:rFonts w:ascii="Arial" w:eastAsia="Arial" w:hAnsi="Arial" w:cs="Arial"/>
          <w:sz w:val="24"/>
          <w:szCs w:val="24"/>
          <w:lang w:val="ru-RU"/>
        </w:rPr>
        <w:t xml:space="preserve">атегорий </w:t>
      </w:r>
      <w:r>
        <w:rPr>
          <w:rFonts w:ascii="Arial" w:eastAsia="Arial" w:hAnsi="Arial" w:cs="Arial"/>
          <w:sz w:val="24"/>
          <w:szCs w:val="24"/>
        </w:rPr>
        <w:t>р</w:t>
      </w:r>
      <w:r>
        <w:rPr>
          <w:rFonts w:ascii="Arial" w:eastAsia="Arial" w:hAnsi="Arial" w:cs="Arial"/>
          <w:sz w:val="24"/>
          <w:szCs w:val="24"/>
          <w:lang w:val="ru-RU"/>
        </w:rPr>
        <w:t xml:space="preserve">аботников. Перечень </w:t>
      </w:r>
      <w:r>
        <w:rPr>
          <w:rFonts w:ascii="Arial" w:eastAsia="Arial" w:hAnsi="Arial" w:cs="Arial"/>
          <w:sz w:val="24"/>
          <w:szCs w:val="24"/>
        </w:rPr>
        <w:t>в</w:t>
      </w:r>
      <w:r>
        <w:rPr>
          <w:rFonts w:ascii="Arial" w:eastAsia="Arial" w:hAnsi="Arial" w:cs="Arial"/>
          <w:sz w:val="24"/>
          <w:szCs w:val="24"/>
          <w:lang w:val="ru-RU"/>
        </w:rPr>
        <w:t xml:space="preserve">редных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w:t>
      </w:r>
      <w:r>
        <w:rPr>
          <w:rFonts w:ascii="Arial" w:eastAsia="Arial" w:hAnsi="Arial" w:cs="Arial"/>
          <w:sz w:val="24"/>
          <w:szCs w:val="24"/>
          <w:lang w:val="ru-RU"/>
        </w:rPr>
        <w:t xml:space="preserve">или) </w:t>
      </w:r>
      <w:r>
        <w:rPr>
          <w:rFonts w:ascii="Arial" w:eastAsia="Arial" w:hAnsi="Arial" w:cs="Arial"/>
          <w:vanish/>
          <w:sz w:val="24"/>
          <w:szCs w:val="24"/>
        </w:rPr>
        <w:br/>
      </w:r>
      <w:r>
        <w:rPr>
          <w:rFonts w:ascii="Arial" w:eastAsia="Arial" w:hAnsi="Arial" w:cs="Arial"/>
          <w:sz w:val="24"/>
          <w:szCs w:val="24"/>
        </w:rPr>
        <w:t>о</w:t>
      </w:r>
      <w:r>
        <w:rPr>
          <w:rFonts w:ascii="Arial" w:eastAsia="Arial" w:hAnsi="Arial" w:cs="Arial"/>
          <w:sz w:val="24"/>
          <w:szCs w:val="24"/>
          <w:lang w:val="ru-RU"/>
        </w:rPr>
        <w:t xml:space="preserve">пасных производственных </w:t>
      </w:r>
      <w:r>
        <w:rPr>
          <w:rFonts w:ascii="Arial" w:eastAsia="Arial" w:hAnsi="Arial" w:cs="Arial"/>
          <w:sz w:val="24"/>
          <w:szCs w:val="24"/>
        </w:rPr>
        <w:t>ф</w:t>
      </w:r>
      <w:r>
        <w:rPr>
          <w:rFonts w:ascii="Arial" w:eastAsia="Arial" w:hAnsi="Arial" w:cs="Arial"/>
          <w:sz w:val="24"/>
          <w:szCs w:val="24"/>
          <w:lang w:val="ru-RU"/>
        </w:rPr>
        <w:t xml:space="preserve">акторов, </w:t>
      </w:r>
      <w:r>
        <w:rPr>
          <w:rFonts w:ascii="Arial" w:eastAsia="Arial" w:hAnsi="Arial" w:cs="Arial"/>
          <w:sz w:val="24"/>
          <w:szCs w:val="24"/>
        </w:rPr>
        <w:t>п</w:t>
      </w:r>
      <w:r>
        <w:rPr>
          <w:rFonts w:ascii="Arial" w:eastAsia="Arial" w:hAnsi="Arial" w:cs="Arial"/>
          <w:sz w:val="24"/>
          <w:szCs w:val="24"/>
          <w:lang w:val="ru-RU"/>
        </w:rPr>
        <w:t xml:space="preserve">ри </w:t>
      </w:r>
      <w:r>
        <w:rPr>
          <w:rFonts w:ascii="Arial" w:eastAsia="Arial" w:hAnsi="Arial" w:cs="Arial"/>
          <w:sz w:val="24"/>
          <w:szCs w:val="24"/>
        </w:rPr>
        <w:t>вы</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олнении которых </w:t>
      </w:r>
      <w:r>
        <w:rPr>
          <w:rFonts w:ascii="Arial" w:eastAsia="Arial" w:hAnsi="Arial" w:cs="Arial"/>
          <w:sz w:val="24"/>
          <w:szCs w:val="24"/>
        </w:rPr>
        <w:t>п</w:t>
      </w:r>
      <w:r>
        <w:rPr>
          <w:rFonts w:ascii="Arial" w:eastAsia="Arial" w:hAnsi="Arial" w:cs="Arial"/>
          <w:sz w:val="24"/>
          <w:szCs w:val="24"/>
          <w:lang w:val="ru-RU"/>
        </w:rPr>
        <w:t xml:space="preserve">роводятся </w:t>
      </w:r>
      <w:r>
        <w:rPr>
          <w:rFonts w:ascii="Arial" w:eastAsia="Arial" w:hAnsi="Arial" w:cs="Arial"/>
          <w:sz w:val="24"/>
          <w:szCs w:val="24"/>
        </w:rPr>
        <w:t>п</w:t>
      </w:r>
      <w:r>
        <w:rPr>
          <w:rFonts w:ascii="Arial" w:eastAsia="Arial" w:hAnsi="Arial" w:cs="Arial"/>
          <w:sz w:val="24"/>
          <w:szCs w:val="24"/>
          <w:lang w:val="ru-RU"/>
        </w:rPr>
        <w:t xml:space="preserve">редварительные </w:t>
      </w:r>
      <w:r>
        <w:rPr>
          <w:rFonts w:ascii="Arial" w:eastAsia="Arial" w:hAnsi="Arial" w:cs="Arial"/>
          <w:vanish/>
          <w:sz w:val="24"/>
          <w:szCs w:val="24"/>
        </w:rPr>
        <w:br/>
      </w:r>
      <w:r>
        <w:rPr>
          <w:rFonts w:ascii="Arial" w:eastAsia="Arial" w:hAnsi="Arial" w:cs="Arial"/>
          <w:sz w:val="24"/>
          <w:szCs w:val="24"/>
        </w:rPr>
        <w:t>и</w:t>
      </w:r>
      <w:r>
        <w:rPr>
          <w:rFonts w:ascii="Arial" w:eastAsia="Arial" w:hAnsi="Arial" w:cs="Arial"/>
          <w:sz w:val="24"/>
          <w:szCs w:val="24"/>
          <w:lang w:val="ru-RU"/>
        </w:rPr>
        <w:t xml:space="preserve"> периодические </w:t>
      </w:r>
      <w:r>
        <w:rPr>
          <w:rFonts w:ascii="Arial" w:eastAsia="Arial" w:hAnsi="Arial" w:cs="Arial"/>
          <w:sz w:val="24"/>
          <w:szCs w:val="24"/>
        </w:rPr>
        <w:t>м</w:t>
      </w:r>
      <w:r>
        <w:rPr>
          <w:rFonts w:ascii="Arial" w:eastAsia="Arial" w:hAnsi="Arial" w:cs="Arial"/>
          <w:sz w:val="24"/>
          <w:szCs w:val="24"/>
          <w:lang w:val="ru-RU"/>
        </w:rPr>
        <w:t xml:space="preserve">едицинские </w:t>
      </w:r>
      <w:r>
        <w:rPr>
          <w:rFonts w:ascii="Arial" w:eastAsia="Arial" w:hAnsi="Arial" w:cs="Arial"/>
          <w:sz w:val="24"/>
          <w:szCs w:val="24"/>
        </w:rPr>
        <w:t>о</w:t>
      </w:r>
      <w:r>
        <w:rPr>
          <w:rFonts w:ascii="Arial" w:eastAsia="Arial" w:hAnsi="Arial" w:cs="Arial"/>
          <w:sz w:val="24"/>
          <w:szCs w:val="24"/>
          <w:lang w:val="ru-RU"/>
        </w:rPr>
        <w:t xml:space="preserve">смотры </w:t>
      </w:r>
      <w:r>
        <w:rPr>
          <w:rFonts w:ascii="Arial" w:eastAsia="Arial" w:hAnsi="Arial" w:cs="Arial"/>
          <w:sz w:val="24"/>
          <w:szCs w:val="24"/>
        </w:rPr>
        <w:t>(обсле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д</w:t>
      </w:r>
      <w:r>
        <w:rPr>
          <w:rFonts w:ascii="Arial" w:eastAsia="Arial" w:hAnsi="Arial" w:cs="Arial"/>
          <w:sz w:val="24"/>
          <w:szCs w:val="24"/>
          <w:lang w:val="ru-RU"/>
        </w:rPr>
        <w:t xml:space="preserve">ования) </w:t>
      </w:r>
      <w:r>
        <w:rPr>
          <w:rFonts w:ascii="Arial" w:eastAsia="Arial" w:hAnsi="Arial" w:cs="Arial"/>
          <w:sz w:val="24"/>
          <w:szCs w:val="24"/>
        </w:rPr>
        <w:t>у</w:t>
      </w:r>
      <w:r>
        <w:rPr>
          <w:rFonts w:ascii="Arial" w:eastAsia="Arial" w:hAnsi="Arial" w:cs="Arial"/>
          <w:sz w:val="24"/>
          <w:szCs w:val="24"/>
          <w:lang w:val="ru-RU"/>
        </w:rPr>
        <w:t xml:space="preserve">твержден </w:t>
      </w:r>
      <w:r>
        <w:rPr>
          <w:rFonts w:ascii="Arial" w:eastAsia="Arial" w:hAnsi="Arial" w:cs="Arial"/>
          <w:sz w:val="24"/>
          <w:szCs w:val="24"/>
        </w:rPr>
        <w:t>П</w:t>
      </w:r>
      <w:r>
        <w:rPr>
          <w:rFonts w:ascii="Arial" w:eastAsia="Arial" w:hAnsi="Arial" w:cs="Arial"/>
          <w:sz w:val="24"/>
          <w:szCs w:val="24"/>
          <w:lang w:val="ru-RU"/>
        </w:rPr>
        <w:t xml:space="preserve">риказом </w:t>
      </w:r>
      <w:r>
        <w:rPr>
          <w:rFonts w:ascii="Arial" w:eastAsia="Arial" w:hAnsi="Arial" w:cs="Arial"/>
          <w:sz w:val="24"/>
          <w:szCs w:val="24"/>
        </w:rPr>
        <w:t>Минздравсоц</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азвития </w:t>
      </w:r>
      <w:r>
        <w:rPr>
          <w:rFonts w:ascii="Arial" w:eastAsia="Arial" w:hAnsi="Arial" w:cs="Arial"/>
          <w:sz w:val="24"/>
          <w:szCs w:val="24"/>
        </w:rPr>
        <w:t>Р</w:t>
      </w:r>
      <w:r>
        <w:rPr>
          <w:rFonts w:ascii="Arial" w:eastAsia="Arial" w:hAnsi="Arial" w:cs="Arial"/>
          <w:sz w:val="24"/>
          <w:szCs w:val="24"/>
          <w:lang w:val="ru-RU"/>
        </w:rPr>
        <w:t xml:space="preserve">Ф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sz w:val="24"/>
          <w:szCs w:val="24"/>
        </w:rPr>
        <w:t>1</w:t>
      </w:r>
      <w:r>
        <w:rPr>
          <w:rFonts w:ascii="Arial" w:eastAsia="Arial" w:hAnsi="Arial" w:cs="Arial"/>
          <w:sz w:val="24"/>
          <w:szCs w:val="24"/>
          <w:lang w:val="ru-RU"/>
        </w:rPr>
        <w:t xml:space="preserve">6.08.2004 </w:t>
      </w:r>
      <w:r w:rsidRPr="00F86F13">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8</w:t>
      </w:r>
      <w:r>
        <w:rPr>
          <w:rFonts w:ascii="Arial" w:eastAsia="Arial" w:hAnsi="Arial" w:cs="Arial"/>
          <w:sz w:val="24"/>
          <w:szCs w:val="24"/>
          <w:lang w:val="ru-RU"/>
        </w:rPr>
        <w:t xml:space="preserve">3. </w:t>
      </w:r>
      <w:r>
        <w:rPr>
          <w:rFonts w:ascii="Arial" w:eastAsia="Arial" w:hAnsi="Arial" w:cs="Arial"/>
          <w:sz w:val="24"/>
          <w:szCs w:val="24"/>
        </w:rPr>
        <w:t>В</w:t>
      </w:r>
      <w:r>
        <w:rPr>
          <w:rFonts w:ascii="Arial" w:eastAsia="Arial" w:hAnsi="Arial" w:cs="Arial"/>
          <w:sz w:val="24"/>
          <w:szCs w:val="24"/>
          <w:lang w:val="ru-RU"/>
        </w:rPr>
        <w:t xml:space="preserve"> пункте </w:t>
      </w:r>
      <w:r>
        <w:rPr>
          <w:rFonts w:ascii="Arial" w:eastAsia="Arial" w:hAnsi="Arial" w:cs="Arial"/>
          <w:sz w:val="24"/>
          <w:szCs w:val="24"/>
        </w:rPr>
        <w:t>4</w:t>
      </w:r>
      <w:r>
        <w:rPr>
          <w:rFonts w:ascii="Arial" w:eastAsia="Arial" w:hAnsi="Arial" w:cs="Arial"/>
          <w:sz w:val="24"/>
          <w:szCs w:val="24"/>
          <w:lang w:val="ru-RU"/>
        </w:rPr>
        <w:t xml:space="preserve">.2.3 </w:t>
      </w:r>
      <w:r>
        <w:rPr>
          <w:rFonts w:ascii="Arial" w:eastAsia="Arial" w:hAnsi="Arial" w:cs="Arial"/>
          <w:vanish/>
          <w:sz w:val="24"/>
          <w:szCs w:val="24"/>
        </w:rPr>
        <w:br/>
      </w:r>
      <w:r>
        <w:rPr>
          <w:rFonts w:ascii="Arial" w:eastAsia="Arial" w:hAnsi="Arial" w:cs="Arial"/>
          <w:sz w:val="24"/>
          <w:szCs w:val="24"/>
        </w:rPr>
        <w:t>д</w:t>
      </w:r>
      <w:r>
        <w:rPr>
          <w:rFonts w:ascii="Arial" w:eastAsia="Arial" w:hAnsi="Arial" w:cs="Arial"/>
          <w:sz w:val="24"/>
          <w:szCs w:val="24"/>
          <w:lang w:val="ru-RU"/>
        </w:rPr>
        <w:t xml:space="preserve">анного </w:t>
      </w:r>
      <w:r>
        <w:rPr>
          <w:rFonts w:ascii="Arial" w:eastAsia="Arial" w:hAnsi="Arial" w:cs="Arial"/>
          <w:sz w:val="24"/>
          <w:szCs w:val="24"/>
        </w:rPr>
        <w:t>П</w:t>
      </w:r>
      <w:r>
        <w:rPr>
          <w:rFonts w:ascii="Arial" w:eastAsia="Arial" w:hAnsi="Arial" w:cs="Arial"/>
          <w:sz w:val="24"/>
          <w:szCs w:val="24"/>
          <w:lang w:val="ru-RU"/>
        </w:rPr>
        <w:t xml:space="preserve">еречня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одразделе Физические </w:t>
      </w:r>
      <w:proofErr w:type="gramStart"/>
      <w:r>
        <w:rPr>
          <w:rFonts w:ascii="Arial" w:eastAsia="Arial" w:hAnsi="Arial" w:cs="Arial"/>
          <w:sz w:val="24"/>
          <w:szCs w:val="24"/>
        </w:rPr>
        <w:t>пе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егрузки</w:t>
      </w:r>
      <w:proofErr w:type="gramEnd"/>
      <w:r>
        <w:rPr>
          <w:rFonts w:ascii="Arial" w:eastAsia="Arial" w:hAnsi="Arial" w:cs="Arial"/>
          <w:sz w:val="24"/>
          <w:szCs w:val="24"/>
          <w:lang w:val="ru-RU"/>
        </w:rPr>
        <w:t xml:space="preserve">» </w:t>
      </w:r>
      <w:r>
        <w:rPr>
          <w:rFonts w:ascii="Arial" w:eastAsia="Arial" w:hAnsi="Arial" w:cs="Arial"/>
          <w:sz w:val="24"/>
          <w:szCs w:val="24"/>
        </w:rPr>
        <w:t>р</w:t>
      </w:r>
      <w:r>
        <w:rPr>
          <w:rFonts w:ascii="Arial" w:eastAsia="Arial" w:hAnsi="Arial" w:cs="Arial"/>
          <w:sz w:val="24"/>
          <w:szCs w:val="24"/>
          <w:lang w:val="ru-RU"/>
        </w:rPr>
        <w:t xml:space="preserve">аздела </w:t>
      </w:r>
      <w:r>
        <w:rPr>
          <w:rFonts w:ascii="Arial" w:eastAsia="Arial" w:hAnsi="Arial" w:cs="Arial"/>
          <w:sz w:val="24"/>
          <w:szCs w:val="24"/>
        </w:rPr>
        <w:t>«</w:t>
      </w:r>
      <w:r>
        <w:rPr>
          <w:rFonts w:ascii="Arial" w:eastAsia="Arial" w:hAnsi="Arial" w:cs="Arial"/>
          <w:sz w:val="24"/>
          <w:szCs w:val="24"/>
          <w:lang w:val="ru-RU"/>
        </w:rPr>
        <w:t xml:space="preserve">Факторы трудового </w:t>
      </w:r>
      <w:r>
        <w:rPr>
          <w:rFonts w:ascii="Arial" w:eastAsia="Arial" w:hAnsi="Arial" w:cs="Arial"/>
          <w:sz w:val="24"/>
          <w:szCs w:val="24"/>
        </w:rPr>
        <w:t>процес</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с</w:t>
      </w:r>
      <w:r>
        <w:rPr>
          <w:rFonts w:ascii="Arial" w:eastAsia="Arial" w:hAnsi="Arial" w:cs="Arial"/>
          <w:sz w:val="24"/>
          <w:szCs w:val="24"/>
          <w:lang w:val="ru-RU"/>
        </w:rPr>
        <w:t xml:space="preserve">а» </w:t>
      </w:r>
      <w:r>
        <w:rPr>
          <w:rFonts w:ascii="Arial" w:eastAsia="Arial" w:hAnsi="Arial" w:cs="Arial"/>
          <w:sz w:val="24"/>
          <w:szCs w:val="24"/>
        </w:rPr>
        <w:t>у</w:t>
      </w:r>
      <w:r>
        <w:rPr>
          <w:rFonts w:ascii="Arial" w:eastAsia="Arial" w:hAnsi="Arial" w:cs="Arial"/>
          <w:sz w:val="24"/>
          <w:szCs w:val="24"/>
          <w:lang w:val="ru-RU"/>
        </w:rPr>
        <w:t xml:space="preserve">казаны </w:t>
      </w:r>
      <w:r>
        <w:rPr>
          <w:rFonts w:ascii="Arial" w:eastAsia="Arial" w:hAnsi="Arial" w:cs="Arial"/>
          <w:sz w:val="24"/>
          <w:szCs w:val="24"/>
        </w:rPr>
        <w:t>р</w:t>
      </w:r>
      <w:r>
        <w:rPr>
          <w:rFonts w:ascii="Arial" w:eastAsia="Arial" w:hAnsi="Arial" w:cs="Arial"/>
          <w:sz w:val="24"/>
          <w:szCs w:val="24"/>
          <w:lang w:val="ru-RU"/>
        </w:rPr>
        <w:t xml:space="preserve">аботы </w:t>
      </w:r>
      <w:r>
        <w:rPr>
          <w:rFonts w:ascii="Arial" w:eastAsia="Arial" w:hAnsi="Arial" w:cs="Arial"/>
          <w:sz w:val="24"/>
          <w:szCs w:val="24"/>
        </w:rPr>
        <w:t>с</w:t>
      </w:r>
      <w:r>
        <w:rPr>
          <w:rFonts w:ascii="Arial" w:eastAsia="Arial" w:hAnsi="Arial" w:cs="Arial"/>
          <w:sz w:val="24"/>
          <w:szCs w:val="24"/>
          <w:lang w:val="ru-RU"/>
        </w:rPr>
        <w:t xml:space="preserve"> персональными </w:t>
      </w:r>
      <w:r>
        <w:rPr>
          <w:rFonts w:ascii="Arial" w:eastAsia="Arial" w:hAnsi="Arial" w:cs="Arial"/>
          <w:sz w:val="24"/>
          <w:szCs w:val="24"/>
        </w:rPr>
        <w:t>электрон</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о-вычислительными машинами </w:t>
      </w:r>
      <w:r>
        <w:rPr>
          <w:rFonts w:ascii="Arial" w:eastAsia="Arial" w:hAnsi="Arial" w:cs="Arial"/>
          <w:sz w:val="24"/>
          <w:szCs w:val="24"/>
        </w:rPr>
        <w:t>(</w:t>
      </w:r>
      <w:r>
        <w:rPr>
          <w:rFonts w:ascii="Arial" w:eastAsia="Arial" w:hAnsi="Arial" w:cs="Arial"/>
          <w:sz w:val="24"/>
          <w:szCs w:val="24"/>
          <w:lang w:val="ru-RU"/>
        </w:rPr>
        <w:t xml:space="preserve">ПЭВМ) </w:t>
      </w:r>
      <w:r>
        <w:rPr>
          <w:rFonts w:ascii="Arial" w:eastAsia="Arial" w:hAnsi="Arial" w:cs="Arial"/>
          <w:sz w:val="24"/>
          <w:szCs w:val="24"/>
        </w:rPr>
        <w:t>л</w:t>
      </w:r>
      <w:r>
        <w:rPr>
          <w:rFonts w:ascii="Arial" w:eastAsia="Arial" w:hAnsi="Arial" w:cs="Arial"/>
          <w:sz w:val="24"/>
          <w:szCs w:val="24"/>
          <w:lang w:val="ru-RU"/>
        </w:rPr>
        <w:t xml:space="preserve">иц,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рофессионально связанных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ЭВМ. </w:t>
      </w:r>
    </w:p>
    <w:p w:rsidR="00F86F13" w:rsidRDefault="00F86F13" w:rsidP="00F86F13">
      <w:pPr>
        <w:autoSpaceDE w:val="0"/>
        <w:spacing w:after="0"/>
        <w:ind w:firstLine="194"/>
        <w:jc w:val="both"/>
        <w:rPr>
          <w:rFonts w:ascii="Arial" w:eastAsia="Arial" w:hAnsi="Arial" w:cs="Arial"/>
          <w:sz w:val="24"/>
          <w:szCs w:val="24"/>
          <w:lang w:val="ru-RU"/>
        </w:rPr>
      </w:pPr>
      <w:r>
        <w:rPr>
          <w:rFonts w:ascii="Arial" w:eastAsia="Arial" w:hAnsi="Arial" w:cs="Arial"/>
          <w:sz w:val="24"/>
          <w:szCs w:val="24"/>
          <w:lang w:val="ru-RU"/>
        </w:rPr>
        <w:t xml:space="preserve">Обратим </w:t>
      </w:r>
      <w:r>
        <w:rPr>
          <w:rFonts w:ascii="Arial" w:eastAsia="Arial" w:hAnsi="Arial" w:cs="Arial"/>
          <w:sz w:val="24"/>
          <w:szCs w:val="24"/>
        </w:rPr>
        <w:t>в</w:t>
      </w:r>
      <w:r>
        <w:rPr>
          <w:rFonts w:ascii="Arial" w:eastAsia="Arial" w:hAnsi="Arial" w:cs="Arial"/>
          <w:sz w:val="24"/>
          <w:szCs w:val="24"/>
          <w:lang w:val="ru-RU"/>
        </w:rPr>
        <w:t xml:space="preserve">нимание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т</w:t>
      </w:r>
      <w:r>
        <w:rPr>
          <w:rFonts w:ascii="Arial" w:eastAsia="Arial" w:hAnsi="Arial" w:cs="Arial"/>
          <w:sz w:val="24"/>
          <w:szCs w:val="24"/>
          <w:lang w:val="ru-RU"/>
        </w:rPr>
        <w:t xml:space="preserve">о, </w:t>
      </w:r>
      <w:r>
        <w:rPr>
          <w:rFonts w:ascii="Arial" w:eastAsia="Arial" w:hAnsi="Arial" w:cs="Arial"/>
          <w:sz w:val="24"/>
          <w:szCs w:val="24"/>
        </w:rPr>
        <w:t>ч</w:t>
      </w:r>
      <w:r>
        <w:rPr>
          <w:rFonts w:ascii="Arial" w:eastAsia="Arial" w:hAnsi="Arial" w:cs="Arial"/>
          <w:sz w:val="24"/>
          <w:szCs w:val="24"/>
          <w:lang w:val="ru-RU"/>
        </w:rPr>
        <w:t xml:space="preserve">то </w:t>
      </w:r>
      <w:r>
        <w:rPr>
          <w:rFonts w:ascii="Arial" w:eastAsia="Arial" w:hAnsi="Arial" w:cs="Arial"/>
          <w:sz w:val="24"/>
          <w:szCs w:val="24"/>
        </w:rPr>
        <w:t>д</w:t>
      </w:r>
      <w:r>
        <w:rPr>
          <w:rFonts w:ascii="Arial" w:eastAsia="Arial" w:hAnsi="Arial" w:cs="Arial"/>
          <w:sz w:val="24"/>
          <w:szCs w:val="24"/>
          <w:lang w:val="ru-RU"/>
        </w:rPr>
        <w:t xml:space="preserve">анные </w:t>
      </w:r>
      <w:r>
        <w:rPr>
          <w:rFonts w:ascii="Arial" w:eastAsia="Arial" w:hAnsi="Arial" w:cs="Arial"/>
          <w:sz w:val="24"/>
          <w:szCs w:val="24"/>
        </w:rPr>
        <w:t>р</w:t>
      </w:r>
      <w:r>
        <w:rPr>
          <w:rFonts w:ascii="Arial" w:eastAsia="Arial" w:hAnsi="Arial" w:cs="Arial"/>
          <w:sz w:val="24"/>
          <w:szCs w:val="24"/>
          <w:lang w:val="ru-RU"/>
        </w:rPr>
        <w:t xml:space="preserve">аботы </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азваны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к</w:t>
      </w:r>
      <w:r>
        <w:rPr>
          <w:rFonts w:ascii="Arial" w:eastAsia="Arial" w:hAnsi="Arial" w:cs="Arial"/>
          <w:sz w:val="24"/>
          <w:szCs w:val="24"/>
          <w:lang w:val="ru-RU"/>
        </w:rPr>
        <w:t xml:space="preserve">ачестве </w:t>
      </w:r>
      <w:r>
        <w:rPr>
          <w:rFonts w:ascii="Arial" w:eastAsia="Arial" w:hAnsi="Arial" w:cs="Arial"/>
          <w:sz w:val="24"/>
          <w:szCs w:val="24"/>
        </w:rPr>
        <w:t>с</w:t>
      </w:r>
      <w:r>
        <w:rPr>
          <w:rFonts w:ascii="Arial" w:eastAsia="Arial" w:hAnsi="Arial" w:cs="Arial"/>
          <w:sz w:val="24"/>
          <w:szCs w:val="24"/>
          <w:lang w:val="ru-RU"/>
        </w:rPr>
        <w:t xml:space="preserve">амостоятельного </w:t>
      </w:r>
      <w:r>
        <w:rPr>
          <w:rFonts w:ascii="Arial" w:eastAsia="Arial" w:hAnsi="Arial" w:cs="Arial"/>
          <w:sz w:val="24"/>
          <w:szCs w:val="24"/>
        </w:rPr>
        <w:t>ф</w:t>
      </w:r>
      <w:r>
        <w:rPr>
          <w:rFonts w:ascii="Arial" w:eastAsia="Arial" w:hAnsi="Arial" w:cs="Arial"/>
          <w:sz w:val="24"/>
          <w:szCs w:val="24"/>
          <w:lang w:val="ru-RU"/>
        </w:rPr>
        <w:t xml:space="preserve">актора, </w:t>
      </w:r>
      <w:r>
        <w:rPr>
          <w:rFonts w:ascii="Arial" w:eastAsia="Arial" w:hAnsi="Arial" w:cs="Arial"/>
          <w:vanish/>
          <w:sz w:val="24"/>
          <w:szCs w:val="24"/>
        </w:rPr>
        <w:br/>
      </w:r>
      <w:r>
        <w:rPr>
          <w:rFonts w:ascii="Arial" w:eastAsia="Arial" w:hAnsi="Arial" w:cs="Arial"/>
          <w:sz w:val="24"/>
          <w:szCs w:val="24"/>
        </w:rPr>
        <w:t>к</w:t>
      </w:r>
      <w:r>
        <w:rPr>
          <w:rFonts w:ascii="Arial" w:eastAsia="Arial" w:hAnsi="Arial" w:cs="Arial"/>
          <w:sz w:val="24"/>
          <w:szCs w:val="24"/>
          <w:lang w:val="ru-RU"/>
        </w:rPr>
        <w:t xml:space="preserve">оторый </w:t>
      </w:r>
      <w:r>
        <w:rPr>
          <w:rFonts w:ascii="Arial" w:eastAsia="Arial" w:hAnsi="Arial" w:cs="Arial"/>
          <w:sz w:val="24"/>
          <w:szCs w:val="24"/>
        </w:rPr>
        <w:t>д</w:t>
      </w:r>
      <w:r>
        <w:rPr>
          <w:rFonts w:ascii="Arial" w:eastAsia="Arial" w:hAnsi="Arial" w:cs="Arial"/>
          <w:sz w:val="24"/>
          <w:szCs w:val="24"/>
          <w:lang w:val="ru-RU"/>
        </w:rPr>
        <w:t xml:space="preserve">олжен </w:t>
      </w:r>
      <w:r>
        <w:rPr>
          <w:rFonts w:ascii="Arial" w:eastAsia="Arial" w:hAnsi="Arial" w:cs="Arial"/>
          <w:sz w:val="24"/>
          <w:szCs w:val="24"/>
        </w:rPr>
        <w:t>п</w:t>
      </w:r>
      <w:r>
        <w:rPr>
          <w:rFonts w:ascii="Arial" w:eastAsia="Arial" w:hAnsi="Arial" w:cs="Arial"/>
          <w:sz w:val="24"/>
          <w:szCs w:val="24"/>
          <w:lang w:val="ru-RU"/>
        </w:rPr>
        <w:t xml:space="preserve">рименяться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ц</w:t>
      </w:r>
      <w:r>
        <w:rPr>
          <w:rFonts w:ascii="Arial" w:eastAsia="Arial" w:hAnsi="Arial" w:cs="Arial"/>
          <w:sz w:val="24"/>
          <w:szCs w:val="24"/>
          <w:lang w:val="ru-RU"/>
        </w:rPr>
        <w:t xml:space="preserve">елях </w:t>
      </w:r>
      <w:r>
        <w:rPr>
          <w:rFonts w:ascii="Arial" w:eastAsia="Arial" w:hAnsi="Arial" w:cs="Arial"/>
          <w:sz w:val="24"/>
          <w:szCs w:val="24"/>
        </w:rPr>
        <w:t>указанно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г</w:t>
      </w:r>
      <w:r>
        <w:rPr>
          <w:rFonts w:ascii="Arial" w:eastAsia="Arial" w:hAnsi="Arial" w:cs="Arial"/>
          <w:sz w:val="24"/>
          <w:szCs w:val="24"/>
          <w:lang w:val="ru-RU"/>
        </w:rPr>
        <w:t xml:space="preserve">о Перечня </w:t>
      </w:r>
      <w:r>
        <w:rPr>
          <w:rFonts w:ascii="Arial" w:eastAsia="Arial" w:hAnsi="Arial" w:cs="Arial"/>
          <w:sz w:val="24"/>
          <w:szCs w:val="24"/>
        </w:rPr>
        <w:t>н</w:t>
      </w:r>
      <w:r>
        <w:rPr>
          <w:rFonts w:ascii="Arial" w:eastAsia="Arial" w:hAnsi="Arial" w:cs="Arial"/>
          <w:sz w:val="24"/>
          <w:szCs w:val="24"/>
          <w:lang w:val="ru-RU"/>
        </w:rPr>
        <w:t xml:space="preserve">езависимо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sz w:val="24"/>
          <w:szCs w:val="24"/>
        </w:rPr>
        <w:t>т</w:t>
      </w:r>
      <w:r>
        <w:rPr>
          <w:rFonts w:ascii="Arial" w:eastAsia="Arial" w:hAnsi="Arial" w:cs="Arial"/>
          <w:sz w:val="24"/>
          <w:szCs w:val="24"/>
          <w:lang w:val="ru-RU"/>
        </w:rPr>
        <w:t xml:space="preserve">ого,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к</w:t>
      </w:r>
      <w:r>
        <w:rPr>
          <w:rFonts w:ascii="Arial" w:eastAsia="Arial" w:hAnsi="Arial" w:cs="Arial"/>
          <w:sz w:val="24"/>
          <w:szCs w:val="24"/>
          <w:lang w:val="ru-RU"/>
        </w:rPr>
        <w:t xml:space="preserve">аких </w:t>
      </w:r>
      <w:r>
        <w:rPr>
          <w:rFonts w:ascii="Arial" w:eastAsia="Arial" w:hAnsi="Arial" w:cs="Arial"/>
          <w:sz w:val="24"/>
          <w:szCs w:val="24"/>
        </w:rPr>
        <w:t>о</w:t>
      </w:r>
      <w:r>
        <w:rPr>
          <w:rFonts w:ascii="Arial" w:eastAsia="Arial" w:hAnsi="Arial" w:cs="Arial"/>
          <w:sz w:val="24"/>
          <w:szCs w:val="24"/>
          <w:lang w:val="ru-RU"/>
        </w:rPr>
        <w:t xml:space="preserve">траслях и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с</w:t>
      </w:r>
      <w:r>
        <w:rPr>
          <w:rFonts w:ascii="Arial" w:eastAsia="Arial" w:hAnsi="Arial" w:cs="Arial"/>
          <w:sz w:val="24"/>
          <w:szCs w:val="24"/>
          <w:lang w:val="ru-RU"/>
        </w:rPr>
        <w:t xml:space="preserve">вязи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и</w:t>
      </w:r>
      <w:r>
        <w:rPr>
          <w:rFonts w:ascii="Arial" w:eastAsia="Arial" w:hAnsi="Arial" w:cs="Arial"/>
          <w:sz w:val="24"/>
          <w:szCs w:val="24"/>
          <w:lang w:val="ru-RU"/>
        </w:rPr>
        <w:t xml:space="preserve">сполнением </w:t>
      </w:r>
      <w:r>
        <w:rPr>
          <w:rFonts w:ascii="Arial" w:eastAsia="Arial" w:hAnsi="Arial" w:cs="Arial"/>
          <w:sz w:val="24"/>
          <w:szCs w:val="24"/>
        </w:rPr>
        <w:t>к</w:t>
      </w:r>
      <w:r>
        <w:rPr>
          <w:rFonts w:ascii="Arial" w:eastAsia="Arial" w:hAnsi="Arial" w:cs="Arial"/>
          <w:sz w:val="24"/>
          <w:szCs w:val="24"/>
          <w:lang w:val="ru-RU"/>
        </w:rPr>
        <w:t xml:space="preserve">аких </w:t>
      </w:r>
      <w:r>
        <w:rPr>
          <w:rFonts w:ascii="Arial" w:eastAsia="Arial" w:hAnsi="Arial" w:cs="Arial"/>
          <w:sz w:val="24"/>
          <w:szCs w:val="24"/>
        </w:rPr>
        <w:t>т</w:t>
      </w:r>
      <w:r>
        <w:rPr>
          <w:rFonts w:ascii="Arial" w:eastAsia="Arial" w:hAnsi="Arial" w:cs="Arial"/>
          <w:sz w:val="24"/>
          <w:szCs w:val="24"/>
          <w:lang w:val="ru-RU"/>
        </w:rPr>
        <w:t xml:space="preserve">рудовых функций </w:t>
      </w:r>
      <w:r>
        <w:rPr>
          <w:rFonts w:ascii="Arial" w:eastAsia="Arial" w:hAnsi="Arial" w:cs="Arial"/>
          <w:vanish/>
          <w:sz w:val="24"/>
          <w:szCs w:val="24"/>
        </w:rPr>
        <w:br/>
      </w:r>
      <w:r>
        <w:rPr>
          <w:rFonts w:ascii="Arial" w:eastAsia="Arial" w:hAnsi="Arial" w:cs="Arial"/>
          <w:sz w:val="24"/>
          <w:szCs w:val="24"/>
        </w:rPr>
        <w:t>э</w:t>
      </w:r>
      <w:r>
        <w:rPr>
          <w:rFonts w:ascii="Arial" w:eastAsia="Arial" w:hAnsi="Arial" w:cs="Arial"/>
          <w:sz w:val="24"/>
          <w:szCs w:val="24"/>
          <w:lang w:val="ru-RU"/>
        </w:rPr>
        <w:t xml:space="preserve">ти </w:t>
      </w:r>
      <w:r>
        <w:rPr>
          <w:rFonts w:ascii="Arial" w:eastAsia="Arial" w:hAnsi="Arial" w:cs="Arial"/>
          <w:sz w:val="24"/>
          <w:szCs w:val="24"/>
        </w:rPr>
        <w:t>р</w:t>
      </w:r>
      <w:r>
        <w:rPr>
          <w:rFonts w:ascii="Arial" w:eastAsia="Arial" w:hAnsi="Arial" w:cs="Arial"/>
          <w:sz w:val="24"/>
          <w:szCs w:val="24"/>
          <w:lang w:val="ru-RU"/>
        </w:rPr>
        <w:t xml:space="preserve">аботы </w:t>
      </w:r>
      <w:r>
        <w:rPr>
          <w:rFonts w:ascii="Arial" w:eastAsia="Arial" w:hAnsi="Arial" w:cs="Arial"/>
          <w:sz w:val="24"/>
          <w:szCs w:val="24"/>
        </w:rPr>
        <w:t>о</w:t>
      </w:r>
      <w:r>
        <w:rPr>
          <w:rFonts w:ascii="Arial" w:eastAsia="Arial" w:hAnsi="Arial" w:cs="Arial"/>
          <w:sz w:val="24"/>
          <w:szCs w:val="24"/>
          <w:lang w:val="ru-RU"/>
        </w:rPr>
        <w:t xml:space="preserve">существляются. </w:t>
      </w:r>
    </w:p>
    <w:p w:rsidR="00F86F13" w:rsidRDefault="00F86F13" w:rsidP="00F86F13">
      <w:pPr>
        <w:autoSpaceDE w:val="0"/>
        <w:ind w:firstLine="215"/>
        <w:jc w:val="both"/>
        <w:rPr>
          <w:rFonts w:ascii="Arial" w:eastAsia="Arial" w:hAnsi="Arial" w:cs="Arial"/>
          <w:sz w:val="24"/>
          <w:szCs w:val="24"/>
          <w:lang w:val="ru-RU"/>
        </w:rPr>
      </w:pPr>
      <w:r>
        <w:rPr>
          <w:rFonts w:ascii="Arial" w:eastAsia="Arial" w:hAnsi="Arial" w:cs="Arial"/>
          <w:sz w:val="24"/>
          <w:szCs w:val="24"/>
          <w:lang w:val="ru-RU"/>
        </w:rPr>
        <w:t xml:space="preserve">Разделом </w:t>
      </w:r>
      <w:r>
        <w:rPr>
          <w:rFonts w:ascii="Arial" w:eastAsia="Arial" w:hAnsi="Arial" w:cs="Arial"/>
          <w:sz w:val="24"/>
          <w:szCs w:val="24"/>
          <w:lang w:val="en-US"/>
        </w:rPr>
        <w:t>X</w:t>
      </w:r>
      <w:r>
        <w:rPr>
          <w:rFonts w:ascii="Arial" w:eastAsia="Arial" w:hAnsi="Arial" w:cs="Arial"/>
          <w:sz w:val="24"/>
          <w:szCs w:val="24"/>
          <w:lang w:val="ru-RU"/>
        </w:rPr>
        <w:t xml:space="preserve">III Санитарно-эпидемиологических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равил </w:t>
      </w:r>
      <w:r>
        <w:rPr>
          <w:rFonts w:ascii="Arial" w:eastAsia="Arial" w:hAnsi="Arial" w:cs="Arial"/>
          <w:sz w:val="24"/>
          <w:szCs w:val="24"/>
        </w:rPr>
        <w:t>и</w:t>
      </w:r>
      <w:r>
        <w:rPr>
          <w:rFonts w:ascii="Arial" w:eastAsia="Arial" w:hAnsi="Arial" w:cs="Arial"/>
          <w:sz w:val="24"/>
          <w:szCs w:val="24"/>
          <w:lang w:val="ru-RU"/>
        </w:rPr>
        <w:t xml:space="preserve"> нормативов </w:t>
      </w:r>
      <w:r>
        <w:rPr>
          <w:rFonts w:ascii="Arial" w:eastAsia="Arial" w:hAnsi="Arial" w:cs="Arial"/>
          <w:sz w:val="24"/>
          <w:szCs w:val="24"/>
        </w:rPr>
        <w:t>СанПиН</w:t>
      </w:r>
      <w:r>
        <w:rPr>
          <w:rFonts w:ascii="Arial" w:eastAsia="Arial" w:hAnsi="Arial" w:cs="Arial"/>
          <w:sz w:val="24"/>
          <w:szCs w:val="24"/>
          <w:lang w:val="ru-RU"/>
        </w:rPr>
        <w:t xml:space="preserve"> </w:t>
      </w:r>
      <w:r>
        <w:rPr>
          <w:rFonts w:ascii="Arial" w:eastAsia="Arial" w:hAnsi="Arial" w:cs="Arial"/>
          <w:sz w:val="24"/>
          <w:szCs w:val="24"/>
        </w:rPr>
        <w:t>2</w:t>
      </w:r>
      <w:r>
        <w:rPr>
          <w:rFonts w:ascii="Arial" w:eastAsia="Arial" w:hAnsi="Arial" w:cs="Arial"/>
          <w:sz w:val="24"/>
          <w:szCs w:val="24"/>
          <w:lang w:val="ru-RU"/>
        </w:rPr>
        <w:t xml:space="preserve">.2.2/2.4.1340-03, </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веденных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д</w:t>
      </w:r>
      <w:r>
        <w:rPr>
          <w:rFonts w:ascii="Arial" w:eastAsia="Arial" w:hAnsi="Arial" w:cs="Arial"/>
          <w:sz w:val="24"/>
          <w:szCs w:val="24"/>
          <w:lang w:val="ru-RU"/>
        </w:rPr>
        <w:t xml:space="preserve">ействие </w:t>
      </w:r>
      <w:r>
        <w:rPr>
          <w:rFonts w:ascii="Arial" w:eastAsia="Arial" w:hAnsi="Arial" w:cs="Arial"/>
          <w:sz w:val="24"/>
          <w:szCs w:val="24"/>
        </w:rPr>
        <w:t>П</w:t>
      </w:r>
      <w:r>
        <w:rPr>
          <w:rFonts w:ascii="Arial" w:eastAsia="Arial" w:hAnsi="Arial" w:cs="Arial"/>
          <w:sz w:val="24"/>
          <w:szCs w:val="24"/>
          <w:lang w:val="ru-RU"/>
        </w:rPr>
        <w:t xml:space="preserve">остановлением </w:t>
      </w:r>
      <w:r>
        <w:rPr>
          <w:rFonts w:ascii="Arial" w:eastAsia="Arial" w:hAnsi="Arial" w:cs="Arial"/>
          <w:sz w:val="24"/>
          <w:szCs w:val="24"/>
        </w:rPr>
        <w:t>Главно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г</w:t>
      </w:r>
      <w:r>
        <w:rPr>
          <w:rFonts w:ascii="Arial" w:eastAsia="Arial" w:hAnsi="Arial" w:cs="Arial"/>
          <w:sz w:val="24"/>
          <w:szCs w:val="24"/>
          <w:lang w:val="ru-RU"/>
        </w:rPr>
        <w:t xml:space="preserve">о </w:t>
      </w:r>
      <w:r>
        <w:rPr>
          <w:rFonts w:ascii="Arial" w:eastAsia="Arial" w:hAnsi="Arial" w:cs="Arial"/>
          <w:sz w:val="24"/>
          <w:szCs w:val="24"/>
        </w:rPr>
        <w:t>г</w:t>
      </w:r>
      <w:r>
        <w:rPr>
          <w:rFonts w:ascii="Arial" w:eastAsia="Arial" w:hAnsi="Arial" w:cs="Arial"/>
          <w:sz w:val="24"/>
          <w:szCs w:val="24"/>
          <w:lang w:val="ru-RU"/>
        </w:rPr>
        <w:t xml:space="preserve">осударственного </w:t>
      </w:r>
      <w:r>
        <w:rPr>
          <w:rFonts w:ascii="Arial" w:eastAsia="Arial" w:hAnsi="Arial" w:cs="Arial"/>
          <w:sz w:val="24"/>
          <w:szCs w:val="24"/>
        </w:rPr>
        <w:t>с</w:t>
      </w:r>
      <w:r>
        <w:rPr>
          <w:rFonts w:ascii="Arial" w:eastAsia="Arial" w:hAnsi="Arial" w:cs="Arial"/>
          <w:sz w:val="24"/>
          <w:szCs w:val="24"/>
          <w:lang w:val="ru-RU"/>
        </w:rPr>
        <w:t xml:space="preserve">анитарного </w:t>
      </w:r>
      <w:r>
        <w:rPr>
          <w:rFonts w:ascii="Arial" w:eastAsia="Arial" w:hAnsi="Arial" w:cs="Arial"/>
          <w:sz w:val="24"/>
          <w:szCs w:val="24"/>
        </w:rPr>
        <w:t>в</w:t>
      </w:r>
      <w:r>
        <w:rPr>
          <w:rFonts w:ascii="Arial" w:eastAsia="Arial" w:hAnsi="Arial" w:cs="Arial"/>
          <w:sz w:val="24"/>
          <w:szCs w:val="24"/>
          <w:lang w:val="ru-RU"/>
        </w:rPr>
        <w:t xml:space="preserve">рача РФ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vanish/>
          <w:sz w:val="24"/>
          <w:szCs w:val="24"/>
        </w:rPr>
        <w:br/>
      </w:r>
      <w:r>
        <w:rPr>
          <w:rFonts w:ascii="Arial" w:eastAsia="Arial" w:hAnsi="Arial" w:cs="Arial"/>
          <w:sz w:val="24"/>
          <w:szCs w:val="24"/>
        </w:rPr>
        <w:t>0</w:t>
      </w:r>
      <w:r>
        <w:rPr>
          <w:rFonts w:ascii="Arial" w:eastAsia="Arial" w:hAnsi="Arial" w:cs="Arial"/>
          <w:sz w:val="24"/>
          <w:szCs w:val="24"/>
          <w:lang w:val="ru-RU"/>
        </w:rPr>
        <w:t xml:space="preserve">3.06.2003 </w:t>
      </w:r>
      <w:r w:rsidRPr="00F86F13">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1</w:t>
      </w:r>
      <w:r>
        <w:rPr>
          <w:rFonts w:ascii="Arial" w:eastAsia="Arial" w:hAnsi="Arial" w:cs="Arial"/>
          <w:sz w:val="24"/>
          <w:szCs w:val="24"/>
          <w:lang w:val="ru-RU"/>
        </w:rPr>
        <w:t xml:space="preserve">18, </w:t>
      </w:r>
      <w:r>
        <w:rPr>
          <w:rFonts w:ascii="Arial" w:eastAsia="Arial" w:hAnsi="Arial" w:cs="Arial"/>
          <w:sz w:val="24"/>
          <w:szCs w:val="24"/>
        </w:rPr>
        <w:t>у</w:t>
      </w:r>
      <w:r>
        <w:rPr>
          <w:rFonts w:ascii="Arial" w:eastAsia="Arial" w:hAnsi="Arial" w:cs="Arial"/>
          <w:sz w:val="24"/>
          <w:szCs w:val="24"/>
          <w:lang w:val="ru-RU"/>
        </w:rPr>
        <w:t xml:space="preserve">становлены требования </w:t>
      </w:r>
      <w:r>
        <w:rPr>
          <w:rFonts w:ascii="Arial" w:eastAsia="Arial" w:hAnsi="Arial" w:cs="Arial"/>
          <w:sz w:val="24"/>
          <w:szCs w:val="24"/>
        </w:rPr>
        <w:t>к</w:t>
      </w:r>
      <w:r>
        <w:rPr>
          <w:rFonts w:ascii="Arial" w:eastAsia="Arial" w:hAnsi="Arial" w:cs="Arial"/>
          <w:sz w:val="24"/>
          <w:szCs w:val="24"/>
          <w:lang w:val="ru-RU"/>
        </w:rPr>
        <w:t xml:space="preserve"> </w:t>
      </w:r>
      <w:r>
        <w:rPr>
          <w:rFonts w:ascii="Arial" w:eastAsia="Arial" w:hAnsi="Arial" w:cs="Arial"/>
          <w:vanish/>
          <w:sz w:val="24"/>
          <w:szCs w:val="24"/>
        </w:rPr>
        <w:br/>
      </w:r>
      <w:r>
        <w:rPr>
          <w:rFonts w:ascii="Arial" w:eastAsia="Arial" w:hAnsi="Arial" w:cs="Arial"/>
          <w:sz w:val="24"/>
          <w:szCs w:val="24"/>
        </w:rPr>
        <w:t>о</w:t>
      </w:r>
      <w:r>
        <w:rPr>
          <w:rFonts w:ascii="Arial" w:eastAsia="Arial" w:hAnsi="Arial" w:cs="Arial"/>
          <w:sz w:val="24"/>
          <w:szCs w:val="24"/>
          <w:lang w:val="ru-RU"/>
        </w:rPr>
        <w:t xml:space="preserve">рганизации </w:t>
      </w:r>
      <w:r>
        <w:rPr>
          <w:rFonts w:ascii="Arial" w:eastAsia="Arial" w:hAnsi="Arial" w:cs="Arial"/>
          <w:sz w:val="24"/>
          <w:szCs w:val="24"/>
        </w:rPr>
        <w:t>м</w:t>
      </w:r>
      <w:r>
        <w:rPr>
          <w:rFonts w:ascii="Arial" w:eastAsia="Arial" w:hAnsi="Arial" w:cs="Arial"/>
          <w:sz w:val="24"/>
          <w:szCs w:val="24"/>
          <w:lang w:val="ru-RU"/>
        </w:rPr>
        <w:t xml:space="preserve">едицинского обслуживания </w:t>
      </w:r>
      <w:r>
        <w:rPr>
          <w:rFonts w:ascii="Arial" w:eastAsia="Arial" w:hAnsi="Arial" w:cs="Arial"/>
          <w:sz w:val="24"/>
          <w:szCs w:val="24"/>
        </w:rPr>
        <w:t>поль</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з</w:t>
      </w:r>
      <w:r>
        <w:rPr>
          <w:rFonts w:ascii="Arial" w:eastAsia="Arial" w:hAnsi="Arial" w:cs="Arial"/>
          <w:sz w:val="24"/>
          <w:szCs w:val="24"/>
          <w:lang w:val="ru-RU"/>
        </w:rPr>
        <w:t xml:space="preserve">ователей </w:t>
      </w:r>
      <w:r>
        <w:rPr>
          <w:rFonts w:ascii="Arial" w:eastAsia="Arial" w:hAnsi="Arial" w:cs="Arial"/>
          <w:sz w:val="24"/>
          <w:szCs w:val="24"/>
        </w:rPr>
        <w:t>П</w:t>
      </w:r>
      <w:r>
        <w:rPr>
          <w:rFonts w:ascii="Arial" w:eastAsia="Arial" w:hAnsi="Arial" w:cs="Arial"/>
          <w:sz w:val="24"/>
          <w:szCs w:val="24"/>
          <w:lang w:val="ru-RU"/>
        </w:rPr>
        <w:t xml:space="preserve">ЭВМ. </w:t>
      </w:r>
    </w:p>
    <w:p w:rsidR="00F86F13" w:rsidRDefault="00F86F13" w:rsidP="00F86F13">
      <w:pPr>
        <w:autoSpaceDE w:val="0"/>
        <w:ind w:firstLine="208"/>
        <w:jc w:val="both"/>
        <w:rPr>
          <w:rFonts w:ascii="Arial" w:eastAsia="Arial" w:hAnsi="Arial" w:cs="Arial"/>
          <w:sz w:val="24"/>
          <w:szCs w:val="24"/>
          <w:lang w:val="ru-RU"/>
        </w:rPr>
      </w:pPr>
      <w:r>
        <w:rPr>
          <w:rFonts w:ascii="Arial" w:eastAsia="Arial" w:hAnsi="Arial" w:cs="Arial"/>
          <w:sz w:val="24"/>
          <w:szCs w:val="24"/>
          <w:lang w:val="ru-RU"/>
        </w:rPr>
        <w:t xml:space="preserve">В </w:t>
      </w:r>
      <w:r>
        <w:rPr>
          <w:rFonts w:ascii="Arial" w:eastAsia="Arial" w:hAnsi="Arial" w:cs="Arial"/>
          <w:sz w:val="24"/>
          <w:szCs w:val="24"/>
        </w:rPr>
        <w:t>ч</w:t>
      </w:r>
      <w:r>
        <w:rPr>
          <w:rFonts w:ascii="Arial" w:eastAsia="Arial" w:hAnsi="Arial" w:cs="Arial"/>
          <w:sz w:val="24"/>
          <w:szCs w:val="24"/>
          <w:lang w:val="ru-RU"/>
        </w:rPr>
        <w:t xml:space="preserve">астности, </w:t>
      </w:r>
      <w:r>
        <w:rPr>
          <w:rFonts w:ascii="Arial" w:eastAsia="Arial" w:hAnsi="Arial" w:cs="Arial"/>
          <w:sz w:val="24"/>
          <w:szCs w:val="24"/>
        </w:rPr>
        <w:t>п</w:t>
      </w:r>
      <w:r>
        <w:rPr>
          <w:rFonts w:ascii="Arial" w:eastAsia="Arial" w:hAnsi="Arial" w:cs="Arial"/>
          <w:sz w:val="24"/>
          <w:szCs w:val="24"/>
          <w:lang w:val="ru-RU"/>
        </w:rPr>
        <w:t xml:space="preserve">редусмотрено, </w:t>
      </w:r>
      <w:r>
        <w:rPr>
          <w:rFonts w:ascii="Arial" w:eastAsia="Arial" w:hAnsi="Arial" w:cs="Arial"/>
          <w:sz w:val="24"/>
          <w:szCs w:val="24"/>
        </w:rPr>
        <w:t>ч</w:t>
      </w:r>
      <w:r>
        <w:rPr>
          <w:rFonts w:ascii="Arial" w:eastAsia="Arial" w:hAnsi="Arial" w:cs="Arial"/>
          <w:sz w:val="24"/>
          <w:szCs w:val="24"/>
          <w:lang w:val="ru-RU"/>
        </w:rPr>
        <w:t xml:space="preserve">то </w:t>
      </w:r>
      <w:r>
        <w:rPr>
          <w:rFonts w:ascii="Arial" w:eastAsia="Arial" w:hAnsi="Arial" w:cs="Arial"/>
          <w:sz w:val="24"/>
          <w:szCs w:val="24"/>
        </w:rPr>
        <w:t>л</w:t>
      </w:r>
      <w:r>
        <w:rPr>
          <w:rFonts w:ascii="Arial" w:eastAsia="Arial" w:hAnsi="Arial" w:cs="Arial"/>
          <w:sz w:val="24"/>
          <w:szCs w:val="24"/>
          <w:lang w:val="ru-RU"/>
        </w:rPr>
        <w:t xml:space="preserve">ица, </w:t>
      </w:r>
      <w:r>
        <w:rPr>
          <w:rFonts w:ascii="Arial" w:eastAsia="Arial" w:hAnsi="Arial" w:cs="Arial"/>
          <w:sz w:val="24"/>
          <w:szCs w:val="24"/>
        </w:rPr>
        <w:t>рабо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ающие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п</w:t>
      </w:r>
      <w:r>
        <w:rPr>
          <w:rFonts w:ascii="Arial" w:eastAsia="Arial" w:hAnsi="Arial" w:cs="Arial"/>
          <w:sz w:val="24"/>
          <w:szCs w:val="24"/>
          <w:lang w:val="ru-RU"/>
        </w:rPr>
        <w:t xml:space="preserve">ерсональных </w:t>
      </w:r>
      <w:r>
        <w:rPr>
          <w:rFonts w:ascii="Arial" w:eastAsia="Arial" w:hAnsi="Arial" w:cs="Arial"/>
          <w:sz w:val="24"/>
          <w:szCs w:val="24"/>
        </w:rPr>
        <w:t>электронно-вычисли</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ельных </w:t>
      </w:r>
      <w:r>
        <w:rPr>
          <w:rFonts w:ascii="Arial" w:eastAsia="Arial" w:hAnsi="Arial" w:cs="Arial"/>
          <w:sz w:val="24"/>
          <w:szCs w:val="24"/>
        </w:rPr>
        <w:t>м</w:t>
      </w:r>
      <w:r>
        <w:rPr>
          <w:rFonts w:ascii="Arial" w:eastAsia="Arial" w:hAnsi="Arial" w:cs="Arial"/>
          <w:sz w:val="24"/>
          <w:szCs w:val="24"/>
          <w:lang w:val="ru-RU"/>
        </w:rPr>
        <w:t xml:space="preserve">ашинах </w:t>
      </w:r>
      <w:r>
        <w:rPr>
          <w:rFonts w:ascii="Arial" w:eastAsia="Arial" w:hAnsi="Arial" w:cs="Arial"/>
          <w:sz w:val="24"/>
          <w:szCs w:val="24"/>
        </w:rPr>
        <w:t>б</w:t>
      </w:r>
      <w:r>
        <w:rPr>
          <w:rFonts w:ascii="Arial" w:eastAsia="Arial" w:hAnsi="Arial" w:cs="Arial"/>
          <w:sz w:val="24"/>
          <w:szCs w:val="24"/>
          <w:lang w:val="ru-RU"/>
        </w:rPr>
        <w:t xml:space="preserve">олее 50% </w:t>
      </w:r>
      <w:r>
        <w:rPr>
          <w:rFonts w:ascii="Arial" w:eastAsia="Arial" w:hAnsi="Arial" w:cs="Arial"/>
          <w:sz w:val="24"/>
          <w:szCs w:val="24"/>
        </w:rPr>
        <w:t>р</w:t>
      </w:r>
      <w:r>
        <w:rPr>
          <w:rFonts w:ascii="Arial" w:eastAsia="Arial" w:hAnsi="Arial" w:cs="Arial"/>
          <w:sz w:val="24"/>
          <w:szCs w:val="24"/>
          <w:lang w:val="ru-RU"/>
        </w:rPr>
        <w:t xml:space="preserve">абочего </w:t>
      </w:r>
      <w:r>
        <w:rPr>
          <w:rFonts w:ascii="Arial" w:eastAsia="Arial" w:hAnsi="Arial" w:cs="Arial"/>
          <w:sz w:val="24"/>
          <w:szCs w:val="24"/>
        </w:rPr>
        <w:t>в</w:t>
      </w:r>
      <w:r>
        <w:rPr>
          <w:rFonts w:ascii="Arial" w:eastAsia="Arial" w:hAnsi="Arial" w:cs="Arial"/>
          <w:sz w:val="24"/>
          <w:szCs w:val="24"/>
          <w:lang w:val="ru-RU"/>
        </w:rPr>
        <w:t xml:space="preserve">ремени </w:t>
      </w:r>
      <w:r>
        <w:rPr>
          <w:rFonts w:ascii="Arial" w:eastAsia="Arial" w:hAnsi="Arial" w:cs="Arial"/>
          <w:vanish/>
          <w:sz w:val="24"/>
          <w:szCs w:val="24"/>
        </w:rPr>
        <w:br/>
      </w:r>
      <w:r>
        <w:rPr>
          <w:rFonts w:ascii="Arial" w:eastAsia="Arial" w:hAnsi="Arial" w:cs="Arial"/>
          <w:sz w:val="24"/>
          <w:szCs w:val="24"/>
        </w:rPr>
        <w:t>(</w:t>
      </w:r>
      <w:r>
        <w:rPr>
          <w:rFonts w:ascii="Arial" w:eastAsia="Arial" w:hAnsi="Arial" w:cs="Arial"/>
          <w:sz w:val="24"/>
          <w:szCs w:val="24"/>
          <w:lang w:val="ru-RU"/>
        </w:rPr>
        <w:t xml:space="preserve">профессионально связанные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э</w:t>
      </w:r>
      <w:r>
        <w:rPr>
          <w:rFonts w:ascii="Arial" w:eastAsia="Arial" w:hAnsi="Arial" w:cs="Arial"/>
          <w:sz w:val="24"/>
          <w:szCs w:val="24"/>
          <w:lang w:val="ru-RU"/>
        </w:rPr>
        <w:t xml:space="preserve">ксплуатацией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ЭВМ), </w:t>
      </w:r>
      <w:r>
        <w:rPr>
          <w:rFonts w:ascii="Arial" w:eastAsia="Arial" w:hAnsi="Arial" w:cs="Arial"/>
          <w:sz w:val="24"/>
          <w:szCs w:val="24"/>
        </w:rPr>
        <w:t>д</w:t>
      </w:r>
      <w:r>
        <w:rPr>
          <w:rFonts w:ascii="Arial" w:eastAsia="Arial" w:hAnsi="Arial" w:cs="Arial"/>
          <w:sz w:val="24"/>
          <w:szCs w:val="24"/>
          <w:lang w:val="ru-RU"/>
        </w:rPr>
        <w:t xml:space="preserve">олжны проходить </w:t>
      </w:r>
      <w:r>
        <w:rPr>
          <w:rFonts w:ascii="Arial" w:eastAsia="Arial" w:hAnsi="Arial" w:cs="Arial"/>
          <w:sz w:val="24"/>
          <w:szCs w:val="24"/>
        </w:rPr>
        <w:t>о</w:t>
      </w:r>
      <w:r>
        <w:rPr>
          <w:rFonts w:ascii="Arial" w:eastAsia="Arial" w:hAnsi="Arial" w:cs="Arial"/>
          <w:sz w:val="24"/>
          <w:szCs w:val="24"/>
          <w:lang w:val="ru-RU"/>
        </w:rPr>
        <w:t xml:space="preserve">бязательные </w:t>
      </w:r>
      <w:r>
        <w:rPr>
          <w:rFonts w:ascii="Arial" w:eastAsia="Arial" w:hAnsi="Arial" w:cs="Arial"/>
          <w:sz w:val="24"/>
          <w:szCs w:val="24"/>
        </w:rPr>
        <w:t>пред</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арительные </w:t>
      </w:r>
      <w:r>
        <w:rPr>
          <w:rFonts w:ascii="Arial" w:eastAsia="Arial" w:hAnsi="Arial" w:cs="Arial"/>
          <w:sz w:val="24"/>
          <w:szCs w:val="24"/>
        </w:rPr>
        <w:t>п</w:t>
      </w:r>
      <w:r>
        <w:rPr>
          <w:rFonts w:ascii="Arial" w:eastAsia="Arial" w:hAnsi="Arial" w:cs="Arial"/>
          <w:sz w:val="24"/>
          <w:szCs w:val="24"/>
          <w:lang w:val="ru-RU"/>
        </w:rPr>
        <w:t xml:space="preserve">ри поступлении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р</w:t>
      </w:r>
      <w:r>
        <w:rPr>
          <w:rFonts w:ascii="Arial" w:eastAsia="Arial" w:hAnsi="Arial" w:cs="Arial"/>
          <w:sz w:val="24"/>
          <w:szCs w:val="24"/>
          <w:lang w:val="ru-RU"/>
        </w:rPr>
        <w:t xml:space="preserve">аботу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пери</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о</w:t>
      </w:r>
      <w:r>
        <w:rPr>
          <w:rFonts w:ascii="Arial" w:eastAsia="Arial" w:hAnsi="Arial" w:cs="Arial"/>
          <w:sz w:val="24"/>
          <w:szCs w:val="24"/>
          <w:lang w:val="ru-RU"/>
        </w:rPr>
        <w:t xml:space="preserve">дические медицинские </w:t>
      </w:r>
      <w:r>
        <w:rPr>
          <w:rFonts w:ascii="Arial" w:eastAsia="Arial" w:hAnsi="Arial" w:cs="Arial"/>
          <w:sz w:val="24"/>
          <w:szCs w:val="24"/>
        </w:rPr>
        <w:t>о</w:t>
      </w:r>
      <w:r>
        <w:rPr>
          <w:rFonts w:ascii="Arial" w:eastAsia="Arial" w:hAnsi="Arial" w:cs="Arial"/>
          <w:sz w:val="24"/>
          <w:szCs w:val="24"/>
          <w:lang w:val="ru-RU"/>
        </w:rPr>
        <w:t xml:space="preserve">смотры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установлен</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ом порядке. </w:t>
      </w:r>
    </w:p>
    <w:p w:rsidR="00F86F13" w:rsidRDefault="00F86F13" w:rsidP="00F86F13">
      <w:pPr>
        <w:autoSpaceDE w:val="0"/>
        <w:ind w:firstLine="194"/>
        <w:jc w:val="both"/>
        <w:rPr>
          <w:rFonts w:ascii="Arial" w:eastAsia="Arial" w:hAnsi="Arial" w:cs="Arial"/>
          <w:sz w:val="24"/>
          <w:szCs w:val="24"/>
          <w:lang w:val="ru-RU"/>
        </w:rPr>
      </w:pPr>
      <w:r>
        <w:rPr>
          <w:rFonts w:ascii="Arial" w:eastAsia="Arial" w:hAnsi="Arial" w:cs="Arial"/>
          <w:sz w:val="24"/>
          <w:szCs w:val="24"/>
          <w:lang w:val="ru-RU"/>
        </w:rPr>
        <w:t xml:space="preserve">Женщины </w:t>
      </w:r>
      <w:r>
        <w:rPr>
          <w:rFonts w:ascii="Arial" w:eastAsia="Arial" w:hAnsi="Arial" w:cs="Arial"/>
          <w:sz w:val="24"/>
          <w:szCs w:val="24"/>
        </w:rPr>
        <w:t>с</w:t>
      </w:r>
      <w:r>
        <w:rPr>
          <w:rFonts w:ascii="Arial" w:eastAsia="Arial" w:hAnsi="Arial" w:cs="Arial"/>
          <w:sz w:val="24"/>
          <w:szCs w:val="24"/>
          <w:lang w:val="ru-RU"/>
        </w:rPr>
        <w:t xml:space="preserve">о </w:t>
      </w:r>
      <w:r>
        <w:rPr>
          <w:rFonts w:ascii="Arial" w:eastAsia="Arial" w:hAnsi="Arial" w:cs="Arial"/>
          <w:sz w:val="24"/>
          <w:szCs w:val="24"/>
        </w:rPr>
        <w:t>в</w:t>
      </w:r>
      <w:r>
        <w:rPr>
          <w:rFonts w:ascii="Arial" w:eastAsia="Arial" w:hAnsi="Arial" w:cs="Arial"/>
          <w:sz w:val="24"/>
          <w:szCs w:val="24"/>
          <w:lang w:val="ru-RU"/>
        </w:rPr>
        <w:t xml:space="preserve">ремени </w:t>
      </w:r>
      <w:r>
        <w:rPr>
          <w:rFonts w:ascii="Arial" w:eastAsia="Arial" w:hAnsi="Arial" w:cs="Arial"/>
          <w:sz w:val="24"/>
          <w:szCs w:val="24"/>
        </w:rPr>
        <w:t>у</w:t>
      </w:r>
      <w:r>
        <w:rPr>
          <w:rFonts w:ascii="Arial" w:eastAsia="Arial" w:hAnsi="Arial" w:cs="Arial"/>
          <w:sz w:val="24"/>
          <w:szCs w:val="24"/>
          <w:lang w:val="ru-RU"/>
        </w:rPr>
        <w:t xml:space="preserve">становления </w:t>
      </w:r>
      <w:r>
        <w:rPr>
          <w:rFonts w:ascii="Arial" w:eastAsia="Arial" w:hAnsi="Arial" w:cs="Arial"/>
          <w:sz w:val="24"/>
          <w:szCs w:val="24"/>
        </w:rPr>
        <w:t>беремен</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ости </w:t>
      </w:r>
      <w:r>
        <w:rPr>
          <w:rFonts w:ascii="Arial" w:eastAsia="Arial" w:hAnsi="Arial" w:cs="Arial"/>
          <w:sz w:val="24"/>
          <w:szCs w:val="24"/>
        </w:rPr>
        <w:t>п</w:t>
      </w:r>
      <w:r>
        <w:rPr>
          <w:rFonts w:ascii="Arial" w:eastAsia="Arial" w:hAnsi="Arial" w:cs="Arial"/>
          <w:sz w:val="24"/>
          <w:szCs w:val="24"/>
          <w:lang w:val="ru-RU"/>
        </w:rPr>
        <w:t xml:space="preserve">ереводятся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р</w:t>
      </w:r>
      <w:r>
        <w:rPr>
          <w:rFonts w:ascii="Arial" w:eastAsia="Arial" w:hAnsi="Arial" w:cs="Arial"/>
          <w:sz w:val="24"/>
          <w:szCs w:val="24"/>
          <w:lang w:val="ru-RU"/>
        </w:rPr>
        <w:t xml:space="preserve">аботы, </w:t>
      </w:r>
      <w:r>
        <w:rPr>
          <w:rFonts w:ascii="Arial" w:eastAsia="Arial" w:hAnsi="Arial" w:cs="Arial"/>
          <w:sz w:val="24"/>
          <w:szCs w:val="24"/>
        </w:rPr>
        <w:t>н</w:t>
      </w:r>
      <w:r>
        <w:rPr>
          <w:rFonts w:ascii="Arial" w:eastAsia="Arial" w:hAnsi="Arial" w:cs="Arial"/>
          <w:sz w:val="24"/>
          <w:szCs w:val="24"/>
          <w:lang w:val="ru-RU"/>
        </w:rPr>
        <w:t xml:space="preserve">е связанные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vanish/>
          <w:sz w:val="24"/>
          <w:szCs w:val="24"/>
        </w:rPr>
        <w:br/>
      </w:r>
      <w:r>
        <w:rPr>
          <w:rFonts w:ascii="Arial" w:eastAsia="Arial" w:hAnsi="Arial" w:cs="Arial"/>
          <w:sz w:val="24"/>
          <w:szCs w:val="24"/>
        </w:rPr>
        <w:t>и</w:t>
      </w:r>
      <w:r>
        <w:rPr>
          <w:rFonts w:ascii="Arial" w:eastAsia="Arial" w:hAnsi="Arial" w:cs="Arial"/>
          <w:sz w:val="24"/>
          <w:szCs w:val="24"/>
          <w:lang w:val="ru-RU"/>
        </w:rPr>
        <w:t xml:space="preserve">спользованием </w:t>
      </w:r>
      <w:r>
        <w:rPr>
          <w:rFonts w:ascii="Arial" w:eastAsia="Arial" w:hAnsi="Arial" w:cs="Arial"/>
          <w:sz w:val="24"/>
          <w:szCs w:val="24"/>
        </w:rPr>
        <w:t>п</w:t>
      </w:r>
      <w:r>
        <w:rPr>
          <w:rFonts w:ascii="Arial" w:eastAsia="Arial" w:hAnsi="Arial" w:cs="Arial"/>
          <w:sz w:val="24"/>
          <w:szCs w:val="24"/>
          <w:lang w:val="ru-RU"/>
        </w:rPr>
        <w:t xml:space="preserve">ерсональных </w:t>
      </w:r>
      <w:r>
        <w:rPr>
          <w:rFonts w:ascii="Arial" w:eastAsia="Arial" w:hAnsi="Arial" w:cs="Arial"/>
          <w:sz w:val="24"/>
          <w:szCs w:val="24"/>
        </w:rPr>
        <w:t>электронно-вы</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ч</w:t>
      </w:r>
      <w:r>
        <w:rPr>
          <w:rFonts w:ascii="Arial" w:eastAsia="Arial" w:hAnsi="Arial" w:cs="Arial"/>
          <w:sz w:val="24"/>
          <w:szCs w:val="24"/>
          <w:lang w:val="ru-RU"/>
        </w:rPr>
        <w:t xml:space="preserve">ислительных </w:t>
      </w:r>
      <w:r>
        <w:rPr>
          <w:rFonts w:ascii="Arial" w:eastAsia="Arial" w:hAnsi="Arial" w:cs="Arial"/>
          <w:sz w:val="24"/>
          <w:szCs w:val="24"/>
        </w:rPr>
        <w:t>м</w:t>
      </w:r>
      <w:r>
        <w:rPr>
          <w:rFonts w:ascii="Arial" w:eastAsia="Arial" w:hAnsi="Arial" w:cs="Arial"/>
          <w:sz w:val="24"/>
          <w:szCs w:val="24"/>
          <w:lang w:val="ru-RU"/>
        </w:rPr>
        <w:t xml:space="preserve">ашин, </w:t>
      </w:r>
      <w:r>
        <w:rPr>
          <w:rFonts w:ascii="Arial" w:eastAsia="Arial" w:hAnsi="Arial" w:cs="Arial"/>
          <w:sz w:val="24"/>
          <w:szCs w:val="24"/>
        </w:rPr>
        <w:t>и</w:t>
      </w:r>
      <w:r>
        <w:rPr>
          <w:rFonts w:ascii="Arial" w:eastAsia="Arial" w:hAnsi="Arial" w:cs="Arial"/>
          <w:sz w:val="24"/>
          <w:szCs w:val="24"/>
          <w:lang w:val="ru-RU"/>
        </w:rPr>
        <w:t xml:space="preserve">ли </w:t>
      </w:r>
      <w:r>
        <w:rPr>
          <w:rFonts w:ascii="Arial" w:eastAsia="Arial" w:hAnsi="Arial" w:cs="Arial"/>
          <w:sz w:val="24"/>
          <w:szCs w:val="24"/>
        </w:rPr>
        <w:t>д</w:t>
      </w:r>
      <w:r>
        <w:rPr>
          <w:rFonts w:ascii="Arial" w:eastAsia="Arial" w:hAnsi="Arial" w:cs="Arial"/>
          <w:sz w:val="24"/>
          <w:szCs w:val="24"/>
          <w:lang w:val="ru-RU"/>
        </w:rPr>
        <w:t xml:space="preserve">ля них </w:t>
      </w:r>
      <w:r>
        <w:rPr>
          <w:rFonts w:ascii="Arial" w:eastAsia="Arial" w:hAnsi="Arial" w:cs="Arial"/>
          <w:sz w:val="24"/>
          <w:szCs w:val="24"/>
        </w:rPr>
        <w:t>ограничивает</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с</w:t>
      </w:r>
      <w:r>
        <w:rPr>
          <w:rFonts w:ascii="Arial" w:eastAsia="Arial" w:hAnsi="Arial" w:cs="Arial"/>
          <w:sz w:val="24"/>
          <w:szCs w:val="24"/>
          <w:lang w:val="ru-RU"/>
        </w:rPr>
        <w:t xml:space="preserve">я </w:t>
      </w:r>
      <w:r>
        <w:rPr>
          <w:rFonts w:ascii="Arial" w:eastAsia="Arial" w:hAnsi="Arial" w:cs="Arial"/>
          <w:sz w:val="24"/>
          <w:szCs w:val="24"/>
        </w:rPr>
        <w:t>в</w:t>
      </w:r>
      <w:r>
        <w:rPr>
          <w:rFonts w:ascii="Arial" w:eastAsia="Arial" w:hAnsi="Arial" w:cs="Arial"/>
          <w:sz w:val="24"/>
          <w:szCs w:val="24"/>
          <w:lang w:val="ru-RU"/>
        </w:rPr>
        <w:t xml:space="preserve">ремя </w:t>
      </w:r>
      <w:r>
        <w:rPr>
          <w:rFonts w:ascii="Arial" w:eastAsia="Arial" w:hAnsi="Arial" w:cs="Arial"/>
          <w:sz w:val="24"/>
          <w:szCs w:val="24"/>
        </w:rPr>
        <w:t>р</w:t>
      </w:r>
      <w:r>
        <w:rPr>
          <w:rFonts w:ascii="Arial" w:eastAsia="Arial" w:hAnsi="Arial" w:cs="Arial"/>
          <w:sz w:val="24"/>
          <w:szCs w:val="24"/>
          <w:lang w:val="ru-RU"/>
        </w:rPr>
        <w:t xml:space="preserve">аботы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н</w:t>
      </w:r>
      <w:r>
        <w:rPr>
          <w:rFonts w:ascii="Arial" w:eastAsia="Arial" w:hAnsi="Arial" w:cs="Arial"/>
          <w:sz w:val="24"/>
          <w:szCs w:val="24"/>
          <w:lang w:val="ru-RU"/>
        </w:rPr>
        <w:t xml:space="preserve">ими </w:t>
      </w:r>
      <w:r>
        <w:rPr>
          <w:rFonts w:ascii="Arial" w:eastAsia="Arial" w:hAnsi="Arial" w:cs="Arial"/>
          <w:sz w:val="24"/>
          <w:szCs w:val="24"/>
        </w:rPr>
        <w:t>(</w:t>
      </w:r>
      <w:r>
        <w:rPr>
          <w:rFonts w:ascii="Arial" w:eastAsia="Arial" w:hAnsi="Arial" w:cs="Arial"/>
          <w:sz w:val="24"/>
          <w:szCs w:val="24"/>
          <w:lang w:val="ru-RU"/>
        </w:rPr>
        <w:t xml:space="preserve">не более </w:t>
      </w:r>
      <w:r>
        <w:rPr>
          <w:rFonts w:ascii="Arial" w:eastAsia="Arial" w:hAnsi="Arial" w:cs="Arial"/>
          <w:sz w:val="24"/>
          <w:szCs w:val="24"/>
        </w:rPr>
        <w:t>т</w:t>
      </w:r>
      <w:r>
        <w:rPr>
          <w:rFonts w:ascii="Arial" w:eastAsia="Arial" w:hAnsi="Arial" w:cs="Arial"/>
          <w:sz w:val="24"/>
          <w:szCs w:val="24"/>
          <w:lang w:val="ru-RU"/>
        </w:rPr>
        <w:t xml:space="preserve">рех </w:t>
      </w:r>
      <w:r>
        <w:rPr>
          <w:rFonts w:ascii="Arial" w:eastAsia="Arial" w:hAnsi="Arial" w:cs="Arial"/>
          <w:sz w:val="24"/>
          <w:szCs w:val="24"/>
        </w:rPr>
        <w:t>ч</w:t>
      </w:r>
      <w:r>
        <w:rPr>
          <w:rFonts w:ascii="Arial" w:eastAsia="Arial" w:hAnsi="Arial" w:cs="Arial"/>
          <w:sz w:val="24"/>
          <w:szCs w:val="24"/>
          <w:lang w:val="ru-RU"/>
        </w:rPr>
        <w:t xml:space="preserve">асов </w:t>
      </w:r>
      <w:r>
        <w:rPr>
          <w:rFonts w:ascii="Arial" w:eastAsia="Arial" w:hAnsi="Arial" w:cs="Arial"/>
          <w:sz w:val="24"/>
          <w:szCs w:val="24"/>
        </w:rPr>
        <w:t>з</w:t>
      </w:r>
      <w:r>
        <w:rPr>
          <w:rFonts w:ascii="Arial" w:eastAsia="Arial" w:hAnsi="Arial" w:cs="Arial"/>
          <w:sz w:val="24"/>
          <w:szCs w:val="24"/>
          <w:lang w:val="ru-RU"/>
        </w:rPr>
        <w:t xml:space="preserve">а </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абочую </w:t>
      </w:r>
      <w:r>
        <w:rPr>
          <w:rFonts w:ascii="Arial" w:eastAsia="Arial" w:hAnsi="Arial" w:cs="Arial"/>
          <w:sz w:val="24"/>
          <w:szCs w:val="24"/>
        </w:rPr>
        <w:t>с</w:t>
      </w:r>
      <w:r>
        <w:rPr>
          <w:rFonts w:ascii="Arial" w:eastAsia="Arial" w:hAnsi="Arial" w:cs="Arial"/>
          <w:sz w:val="24"/>
          <w:szCs w:val="24"/>
          <w:lang w:val="ru-RU"/>
        </w:rPr>
        <w:t xml:space="preserve">мену) </w:t>
      </w:r>
      <w:r>
        <w:rPr>
          <w:rFonts w:ascii="Arial" w:eastAsia="Arial" w:hAnsi="Arial" w:cs="Arial"/>
          <w:sz w:val="24"/>
          <w:szCs w:val="24"/>
        </w:rPr>
        <w:t>п</w:t>
      </w:r>
      <w:r>
        <w:rPr>
          <w:rFonts w:ascii="Arial" w:eastAsia="Arial" w:hAnsi="Arial" w:cs="Arial"/>
          <w:sz w:val="24"/>
          <w:szCs w:val="24"/>
          <w:lang w:val="ru-RU"/>
        </w:rPr>
        <w:t xml:space="preserve">ри условии </w:t>
      </w:r>
      <w:r>
        <w:rPr>
          <w:rFonts w:ascii="Arial" w:eastAsia="Arial" w:hAnsi="Arial" w:cs="Arial"/>
          <w:sz w:val="24"/>
          <w:szCs w:val="24"/>
        </w:rPr>
        <w:t>с</w:t>
      </w:r>
      <w:r>
        <w:rPr>
          <w:rFonts w:ascii="Arial" w:eastAsia="Arial" w:hAnsi="Arial" w:cs="Arial"/>
          <w:sz w:val="24"/>
          <w:szCs w:val="24"/>
          <w:lang w:val="ru-RU"/>
        </w:rPr>
        <w:t xml:space="preserve">облюдения </w:t>
      </w:r>
      <w:r>
        <w:rPr>
          <w:rFonts w:ascii="Arial" w:eastAsia="Arial" w:hAnsi="Arial" w:cs="Arial"/>
          <w:sz w:val="24"/>
          <w:szCs w:val="24"/>
        </w:rPr>
        <w:t>гиги</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е</w:t>
      </w:r>
      <w:r>
        <w:rPr>
          <w:rFonts w:ascii="Arial" w:eastAsia="Arial" w:hAnsi="Arial" w:cs="Arial"/>
          <w:sz w:val="24"/>
          <w:szCs w:val="24"/>
          <w:lang w:val="ru-RU"/>
        </w:rPr>
        <w:t xml:space="preserve">нических требований, </w:t>
      </w:r>
      <w:r>
        <w:rPr>
          <w:rFonts w:ascii="Arial" w:eastAsia="Arial" w:hAnsi="Arial" w:cs="Arial"/>
          <w:sz w:val="24"/>
          <w:szCs w:val="24"/>
        </w:rPr>
        <w:t>у</w:t>
      </w:r>
      <w:r>
        <w:rPr>
          <w:rFonts w:ascii="Arial" w:eastAsia="Arial" w:hAnsi="Arial" w:cs="Arial"/>
          <w:sz w:val="24"/>
          <w:szCs w:val="24"/>
          <w:lang w:val="ru-RU"/>
        </w:rPr>
        <w:t xml:space="preserve">становленных </w:t>
      </w:r>
      <w:r>
        <w:rPr>
          <w:rFonts w:ascii="Arial" w:eastAsia="Arial" w:hAnsi="Arial" w:cs="Arial"/>
          <w:sz w:val="24"/>
          <w:szCs w:val="24"/>
        </w:rPr>
        <w:t>д</w:t>
      </w:r>
      <w:r>
        <w:rPr>
          <w:rFonts w:ascii="Arial" w:eastAsia="Arial" w:hAnsi="Arial" w:cs="Arial"/>
          <w:sz w:val="24"/>
          <w:szCs w:val="24"/>
          <w:lang w:val="ru-RU"/>
        </w:rPr>
        <w:t xml:space="preserve">анными </w:t>
      </w:r>
      <w:r>
        <w:rPr>
          <w:rFonts w:ascii="Arial" w:eastAsia="Arial" w:hAnsi="Arial" w:cs="Arial"/>
          <w:vanish/>
          <w:sz w:val="24"/>
          <w:szCs w:val="24"/>
        </w:rPr>
        <w:br/>
      </w:r>
      <w:r>
        <w:rPr>
          <w:rFonts w:ascii="Arial" w:eastAsia="Arial" w:hAnsi="Arial" w:cs="Arial"/>
          <w:sz w:val="24"/>
          <w:szCs w:val="24"/>
        </w:rPr>
        <w:t>С</w:t>
      </w:r>
      <w:r>
        <w:rPr>
          <w:rFonts w:ascii="Arial" w:eastAsia="Arial" w:hAnsi="Arial" w:cs="Arial"/>
          <w:sz w:val="24"/>
          <w:szCs w:val="24"/>
          <w:lang w:val="ru-RU"/>
        </w:rPr>
        <w:t xml:space="preserve">анитарными </w:t>
      </w:r>
      <w:r>
        <w:rPr>
          <w:rFonts w:ascii="Arial" w:eastAsia="Arial" w:hAnsi="Arial" w:cs="Arial"/>
          <w:sz w:val="24"/>
          <w:szCs w:val="24"/>
        </w:rPr>
        <w:t>п</w:t>
      </w:r>
      <w:r>
        <w:rPr>
          <w:rFonts w:ascii="Arial" w:eastAsia="Arial" w:hAnsi="Arial" w:cs="Arial"/>
          <w:sz w:val="24"/>
          <w:szCs w:val="24"/>
          <w:lang w:val="ru-RU"/>
        </w:rPr>
        <w:t xml:space="preserve">равилами. </w:t>
      </w:r>
      <w:r>
        <w:rPr>
          <w:rFonts w:ascii="Arial" w:eastAsia="Arial" w:hAnsi="Arial" w:cs="Arial"/>
          <w:sz w:val="24"/>
          <w:szCs w:val="24"/>
        </w:rPr>
        <w:t>П</w:t>
      </w:r>
      <w:r>
        <w:rPr>
          <w:rFonts w:ascii="Arial" w:eastAsia="Arial" w:hAnsi="Arial" w:cs="Arial"/>
          <w:sz w:val="24"/>
          <w:szCs w:val="24"/>
          <w:lang w:val="ru-RU"/>
        </w:rPr>
        <w:t xml:space="preserve">ри </w:t>
      </w:r>
      <w:r>
        <w:rPr>
          <w:rFonts w:ascii="Arial" w:eastAsia="Arial" w:hAnsi="Arial" w:cs="Arial"/>
          <w:sz w:val="24"/>
          <w:szCs w:val="24"/>
        </w:rPr>
        <w:t>э</w:t>
      </w:r>
      <w:r>
        <w:rPr>
          <w:rFonts w:ascii="Arial" w:eastAsia="Arial" w:hAnsi="Arial" w:cs="Arial"/>
          <w:sz w:val="24"/>
          <w:szCs w:val="24"/>
          <w:lang w:val="ru-RU"/>
        </w:rPr>
        <w:t xml:space="preserve">том </w:t>
      </w:r>
      <w:proofErr w:type="gramStart"/>
      <w:r>
        <w:rPr>
          <w:rFonts w:ascii="Arial" w:eastAsia="Arial" w:hAnsi="Arial" w:cs="Arial"/>
          <w:sz w:val="24"/>
          <w:szCs w:val="24"/>
        </w:rPr>
        <w:t>трудоуст</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ойство</w:t>
      </w:r>
      <w:proofErr w:type="gramEnd"/>
      <w:r>
        <w:rPr>
          <w:rFonts w:ascii="Arial" w:eastAsia="Arial" w:hAnsi="Arial" w:cs="Arial"/>
          <w:sz w:val="24"/>
          <w:szCs w:val="24"/>
          <w:lang w:val="ru-RU"/>
        </w:rPr>
        <w:t xml:space="preserve"> </w:t>
      </w:r>
      <w:r>
        <w:rPr>
          <w:rFonts w:ascii="Arial" w:eastAsia="Arial" w:hAnsi="Arial" w:cs="Arial"/>
          <w:sz w:val="24"/>
          <w:szCs w:val="24"/>
        </w:rPr>
        <w:t>б</w:t>
      </w:r>
      <w:r>
        <w:rPr>
          <w:rFonts w:ascii="Arial" w:eastAsia="Arial" w:hAnsi="Arial" w:cs="Arial"/>
          <w:sz w:val="24"/>
          <w:szCs w:val="24"/>
          <w:lang w:val="ru-RU"/>
        </w:rPr>
        <w:t xml:space="preserve">еременных </w:t>
      </w:r>
      <w:r>
        <w:rPr>
          <w:rFonts w:ascii="Arial" w:eastAsia="Arial" w:hAnsi="Arial" w:cs="Arial"/>
          <w:sz w:val="24"/>
          <w:szCs w:val="24"/>
        </w:rPr>
        <w:t>ж</w:t>
      </w:r>
      <w:r>
        <w:rPr>
          <w:rFonts w:ascii="Arial" w:eastAsia="Arial" w:hAnsi="Arial" w:cs="Arial"/>
          <w:sz w:val="24"/>
          <w:szCs w:val="24"/>
          <w:lang w:val="ru-RU"/>
        </w:rPr>
        <w:t xml:space="preserve">енщин </w:t>
      </w:r>
      <w:r>
        <w:rPr>
          <w:rFonts w:ascii="Arial" w:eastAsia="Arial" w:hAnsi="Arial" w:cs="Arial"/>
          <w:sz w:val="24"/>
          <w:szCs w:val="24"/>
        </w:rPr>
        <w:t>с</w:t>
      </w:r>
      <w:r>
        <w:rPr>
          <w:rFonts w:ascii="Arial" w:eastAsia="Arial" w:hAnsi="Arial" w:cs="Arial"/>
          <w:sz w:val="24"/>
          <w:szCs w:val="24"/>
          <w:lang w:val="ru-RU"/>
        </w:rPr>
        <w:t xml:space="preserve">ледует </w:t>
      </w:r>
      <w:r>
        <w:rPr>
          <w:rFonts w:ascii="Arial" w:eastAsia="Arial" w:hAnsi="Arial" w:cs="Arial"/>
          <w:sz w:val="24"/>
          <w:szCs w:val="24"/>
        </w:rPr>
        <w:t>осущест</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лять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с</w:t>
      </w:r>
      <w:r>
        <w:rPr>
          <w:rFonts w:ascii="Arial" w:eastAsia="Arial" w:hAnsi="Arial" w:cs="Arial"/>
          <w:sz w:val="24"/>
          <w:szCs w:val="24"/>
          <w:lang w:val="ru-RU"/>
        </w:rPr>
        <w:t xml:space="preserve">оответствии </w:t>
      </w:r>
      <w:r>
        <w:rPr>
          <w:rFonts w:ascii="Arial" w:eastAsia="Arial" w:hAnsi="Arial" w:cs="Arial"/>
          <w:sz w:val="24"/>
          <w:szCs w:val="24"/>
        </w:rPr>
        <w:t>с</w:t>
      </w:r>
      <w:r>
        <w:rPr>
          <w:rFonts w:ascii="Arial" w:eastAsia="Arial" w:hAnsi="Arial" w:cs="Arial"/>
          <w:sz w:val="24"/>
          <w:szCs w:val="24"/>
          <w:lang w:val="ru-RU"/>
        </w:rPr>
        <w:t xml:space="preserve"> законодательством </w:t>
      </w:r>
      <w:r>
        <w:rPr>
          <w:rFonts w:ascii="Arial" w:eastAsia="Arial" w:hAnsi="Arial" w:cs="Arial"/>
          <w:sz w:val="24"/>
          <w:szCs w:val="24"/>
        </w:rPr>
        <w:t>Р</w:t>
      </w:r>
      <w:r>
        <w:rPr>
          <w:rFonts w:ascii="Arial" w:eastAsia="Arial" w:hAnsi="Arial" w:cs="Arial"/>
          <w:sz w:val="24"/>
          <w:szCs w:val="24"/>
          <w:lang w:val="ru-RU"/>
        </w:rPr>
        <w:t xml:space="preserve">Ф. </w:t>
      </w:r>
    </w:p>
    <w:p w:rsidR="00F86F13" w:rsidRDefault="00F86F13" w:rsidP="00F86F13">
      <w:pPr>
        <w:autoSpaceDE w:val="0"/>
        <w:ind w:firstLine="201"/>
        <w:jc w:val="both"/>
        <w:rPr>
          <w:rFonts w:ascii="Arial" w:eastAsia="Arial" w:hAnsi="Arial" w:cs="Arial"/>
          <w:sz w:val="24"/>
          <w:szCs w:val="24"/>
          <w:lang w:val="ru-RU"/>
        </w:rPr>
      </w:pPr>
      <w:r>
        <w:rPr>
          <w:rFonts w:ascii="Arial" w:eastAsia="Arial" w:hAnsi="Arial" w:cs="Arial"/>
          <w:sz w:val="24"/>
          <w:szCs w:val="24"/>
          <w:lang w:val="ru-RU"/>
        </w:rPr>
        <w:t xml:space="preserve">Порядок </w:t>
      </w:r>
      <w:r>
        <w:rPr>
          <w:rFonts w:ascii="Arial" w:eastAsia="Arial" w:hAnsi="Arial" w:cs="Arial"/>
          <w:sz w:val="24"/>
          <w:szCs w:val="24"/>
        </w:rPr>
        <w:t>п</w:t>
      </w:r>
      <w:r>
        <w:rPr>
          <w:rFonts w:ascii="Arial" w:eastAsia="Arial" w:hAnsi="Arial" w:cs="Arial"/>
          <w:sz w:val="24"/>
          <w:szCs w:val="24"/>
          <w:lang w:val="ru-RU"/>
        </w:rPr>
        <w:t xml:space="preserve">роведения </w:t>
      </w:r>
      <w:r>
        <w:rPr>
          <w:rFonts w:ascii="Arial" w:eastAsia="Arial" w:hAnsi="Arial" w:cs="Arial"/>
          <w:sz w:val="24"/>
          <w:szCs w:val="24"/>
        </w:rPr>
        <w:t>п</w:t>
      </w:r>
      <w:r>
        <w:rPr>
          <w:rFonts w:ascii="Arial" w:eastAsia="Arial" w:hAnsi="Arial" w:cs="Arial"/>
          <w:sz w:val="24"/>
          <w:szCs w:val="24"/>
          <w:lang w:val="ru-RU"/>
        </w:rPr>
        <w:t xml:space="preserve">редварительных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пери</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о</w:t>
      </w:r>
      <w:r>
        <w:rPr>
          <w:rFonts w:ascii="Arial" w:eastAsia="Arial" w:hAnsi="Arial" w:cs="Arial"/>
          <w:sz w:val="24"/>
          <w:szCs w:val="24"/>
          <w:lang w:val="ru-RU"/>
        </w:rPr>
        <w:t xml:space="preserve">дических </w:t>
      </w:r>
      <w:r>
        <w:rPr>
          <w:rFonts w:ascii="Arial" w:eastAsia="Arial" w:hAnsi="Arial" w:cs="Arial"/>
          <w:sz w:val="24"/>
          <w:szCs w:val="24"/>
        </w:rPr>
        <w:t>м</w:t>
      </w:r>
      <w:r>
        <w:rPr>
          <w:rFonts w:ascii="Arial" w:eastAsia="Arial" w:hAnsi="Arial" w:cs="Arial"/>
          <w:sz w:val="24"/>
          <w:szCs w:val="24"/>
          <w:lang w:val="ru-RU"/>
        </w:rPr>
        <w:t xml:space="preserve">едицинских </w:t>
      </w:r>
      <w:r>
        <w:rPr>
          <w:rFonts w:ascii="Arial" w:eastAsia="Arial" w:hAnsi="Arial" w:cs="Arial"/>
          <w:sz w:val="24"/>
          <w:szCs w:val="24"/>
        </w:rPr>
        <w:t>о</w:t>
      </w:r>
      <w:r>
        <w:rPr>
          <w:rFonts w:ascii="Arial" w:eastAsia="Arial" w:hAnsi="Arial" w:cs="Arial"/>
          <w:sz w:val="24"/>
          <w:szCs w:val="24"/>
          <w:lang w:val="ru-RU"/>
        </w:rPr>
        <w:t xml:space="preserve">смотров </w:t>
      </w:r>
      <w:r>
        <w:rPr>
          <w:rFonts w:ascii="Arial" w:eastAsia="Arial" w:hAnsi="Arial" w:cs="Arial"/>
          <w:sz w:val="24"/>
          <w:szCs w:val="24"/>
        </w:rPr>
        <w:t>(обследова</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ий) </w:t>
      </w:r>
      <w:r>
        <w:rPr>
          <w:rFonts w:ascii="Arial" w:eastAsia="Arial" w:hAnsi="Arial" w:cs="Arial"/>
          <w:sz w:val="24"/>
          <w:szCs w:val="24"/>
        </w:rPr>
        <w:t>р</w:t>
      </w:r>
      <w:r>
        <w:rPr>
          <w:rFonts w:ascii="Arial" w:eastAsia="Arial" w:hAnsi="Arial" w:cs="Arial"/>
          <w:sz w:val="24"/>
          <w:szCs w:val="24"/>
          <w:lang w:val="ru-RU"/>
        </w:rPr>
        <w:t xml:space="preserve">аботников, </w:t>
      </w:r>
      <w:r>
        <w:rPr>
          <w:rFonts w:ascii="Arial" w:eastAsia="Arial" w:hAnsi="Arial" w:cs="Arial"/>
          <w:sz w:val="24"/>
          <w:szCs w:val="24"/>
        </w:rPr>
        <w:t>з</w:t>
      </w:r>
      <w:r>
        <w:rPr>
          <w:rFonts w:ascii="Arial" w:eastAsia="Arial" w:hAnsi="Arial" w:cs="Arial"/>
          <w:sz w:val="24"/>
          <w:szCs w:val="24"/>
          <w:lang w:val="ru-RU"/>
        </w:rPr>
        <w:t xml:space="preserve">анятых </w:t>
      </w:r>
      <w:r>
        <w:rPr>
          <w:rFonts w:ascii="Arial" w:eastAsia="Arial" w:hAnsi="Arial" w:cs="Arial"/>
          <w:sz w:val="24"/>
          <w:szCs w:val="24"/>
        </w:rPr>
        <w:t>н</w:t>
      </w:r>
      <w:r>
        <w:rPr>
          <w:rFonts w:ascii="Arial" w:eastAsia="Arial" w:hAnsi="Arial" w:cs="Arial"/>
          <w:sz w:val="24"/>
          <w:szCs w:val="24"/>
          <w:lang w:val="ru-RU"/>
        </w:rPr>
        <w:t xml:space="preserve">а вредных </w:t>
      </w:r>
      <w:r>
        <w:rPr>
          <w:rFonts w:ascii="Arial" w:eastAsia="Arial" w:hAnsi="Arial" w:cs="Arial"/>
          <w:sz w:val="24"/>
          <w:szCs w:val="24"/>
        </w:rPr>
        <w:t>р</w:t>
      </w:r>
      <w:r>
        <w:rPr>
          <w:rFonts w:ascii="Arial" w:eastAsia="Arial" w:hAnsi="Arial" w:cs="Arial"/>
          <w:sz w:val="24"/>
          <w:szCs w:val="24"/>
          <w:lang w:val="ru-RU"/>
        </w:rPr>
        <w:t xml:space="preserve">аботах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р</w:t>
      </w:r>
      <w:r>
        <w:rPr>
          <w:rFonts w:ascii="Arial" w:eastAsia="Arial" w:hAnsi="Arial" w:cs="Arial"/>
          <w:sz w:val="24"/>
          <w:szCs w:val="24"/>
          <w:lang w:val="ru-RU"/>
        </w:rPr>
        <w:t xml:space="preserve">аботах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в</w:t>
      </w:r>
      <w:r>
        <w:rPr>
          <w:rFonts w:ascii="Arial" w:eastAsia="Arial" w:hAnsi="Arial" w:cs="Arial"/>
          <w:sz w:val="24"/>
          <w:szCs w:val="24"/>
          <w:lang w:val="ru-RU"/>
        </w:rPr>
        <w:t xml:space="preserve">редными </w:t>
      </w:r>
      <w:r>
        <w:rPr>
          <w:rFonts w:ascii="Arial" w:eastAsia="Arial" w:hAnsi="Arial" w:cs="Arial"/>
          <w:sz w:val="24"/>
          <w:szCs w:val="24"/>
        </w:rPr>
        <w:t>и</w:t>
      </w:r>
      <w:r>
        <w:rPr>
          <w:rFonts w:ascii="Arial" w:eastAsia="Arial" w:hAnsi="Arial" w:cs="Arial"/>
          <w:sz w:val="24"/>
          <w:szCs w:val="24"/>
          <w:lang w:val="ru-RU"/>
        </w:rPr>
        <w:t xml:space="preserve"> (или) </w:t>
      </w:r>
      <w:r>
        <w:rPr>
          <w:rFonts w:ascii="Arial" w:eastAsia="Arial" w:hAnsi="Arial" w:cs="Arial"/>
          <w:sz w:val="24"/>
          <w:szCs w:val="24"/>
        </w:rPr>
        <w:t>о</w:t>
      </w:r>
      <w:r>
        <w:rPr>
          <w:rFonts w:ascii="Arial" w:eastAsia="Arial" w:hAnsi="Arial" w:cs="Arial"/>
          <w:sz w:val="24"/>
          <w:szCs w:val="24"/>
          <w:lang w:val="ru-RU"/>
        </w:rPr>
        <w:t xml:space="preserve">пасными </w:t>
      </w:r>
      <w:r>
        <w:rPr>
          <w:rFonts w:ascii="Arial" w:eastAsia="Arial" w:hAnsi="Arial" w:cs="Arial"/>
          <w:sz w:val="24"/>
          <w:szCs w:val="24"/>
        </w:rPr>
        <w:t>произ</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одственными факторами, </w:t>
      </w:r>
      <w:r>
        <w:rPr>
          <w:rFonts w:ascii="Arial" w:eastAsia="Arial" w:hAnsi="Arial" w:cs="Arial"/>
          <w:sz w:val="24"/>
          <w:szCs w:val="24"/>
        </w:rPr>
        <w:t>у</w:t>
      </w:r>
      <w:r>
        <w:rPr>
          <w:rFonts w:ascii="Arial" w:eastAsia="Arial" w:hAnsi="Arial" w:cs="Arial"/>
          <w:sz w:val="24"/>
          <w:szCs w:val="24"/>
          <w:lang w:val="ru-RU"/>
        </w:rPr>
        <w:t xml:space="preserve">твержден </w:t>
      </w:r>
      <w:r>
        <w:rPr>
          <w:rFonts w:ascii="Arial" w:eastAsia="Arial" w:hAnsi="Arial" w:cs="Arial"/>
          <w:sz w:val="24"/>
          <w:szCs w:val="24"/>
        </w:rPr>
        <w:t>у</w:t>
      </w:r>
      <w:r>
        <w:rPr>
          <w:rFonts w:ascii="Arial" w:eastAsia="Arial" w:hAnsi="Arial" w:cs="Arial"/>
          <w:sz w:val="24"/>
          <w:szCs w:val="24"/>
          <w:lang w:val="ru-RU"/>
        </w:rPr>
        <w:t xml:space="preserve">же </w:t>
      </w:r>
      <w:r>
        <w:rPr>
          <w:rFonts w:ascii="Arial" w:eastAsia="Arial" w:hAnsi="Arial" w:cs="Arial"/>
          <w:sz w:val="24"/>
          <w:szCs w:val="24"/>
        </w:rPr>
        <w:t>упо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м</w:t>
      </w:r>
      <w:r>
        <w:rPr>
          <w:rFonts w:ascii="Arial" w:eastAsia="Arial" w:hAnsi="Arial" w:cs="Arial"/>
          <w:sz w:val="24"/>
          <w:szCs w:val="24"/>
          <w:lang w:val="ru-RU"/>
        </w:rPr>
        <w:t xml:space="preserve">янутым приказом </w:t>
      </w:r>
      <w:r>
        <w:rPr>
          <w:rFonts w:ascii="Arial" w:eastAsia="Arial" w:hAnsi="Arial" w:cs="Arial"/>
          <w:sz w:val="24"/>
          <w:szCs w:val="24"/>
        </w:rPr>
        <w:t>Минздравсоцразвития</w:t>
      </w:r>
      <w:r>
        <w:rPr>
          <w:rFonts w:ascii="Arial" w:eastAsia="Arial" w:hAnsi="Arial" w:cs="Arial"/>
          <w:sz w:val="24"/>
          <w:szCs w:val="24"/>
          <w:lang w:val="ru-RU"/>
        </w:rPr>
        <w:t xml:space="preserve"> </w:t>
      </w:r>
      <w:r>
        <w:rPr>
          <w:rFonts w:ascii="Arial" w:eastAsia="Arial" w:hAnsi="Arial" w:cs="Arial"/>
          <w:sz w:val="24"/>
          <w:szCs w:val="24"/>
        </w:rPr>
        <w:t>Р</w:t>
      </w:r>
      <w:r>
        <w:rPr>
          <w:rFonts w:ascii="Arial" w:eastAsia="Arial" w:hAnsi="Arial" w:cs="Arial"/>
          <w:sz w:val="24"/>
          <w:szCs w:val="24"/>
          <w:lang w:val="ru-RU"/>
        </w:rPr>
        <w:t xml:space="preserve">Ф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vanish/>
          <w:sz w:val="24"/>
          <w:szCs w:val="24"/>
        </w:rPr>
        <w:br/>
      </w:r>
      <w:r>
        <w:rPr>
          <w:rFonts w:ascii="Arial" w:eastAsia="Arial" w:hAnsi="Arial" w:cs="Arial"/>
          <w:sz w:val="24"/>
          <w:szCs w:val="24"/>
        </w:rPr>
        <w:t>1</w:t>
      </w:r>
      <w:r>
        <w:rPr>
          <w:rFonts w:ascii="Arial" w:eastAsia="Arial" w:hAnsi="Arial" w:cs="Arial"/>
          <w:sz w:val="24"/>
          <w:szCs w:val="24"/>
          <w:lang w:val="ru-RU"/>
        </w:rPr>
        <w:t xml:space="preserve">6.08.2004 </w:t>
      </w:r>
      <w:r w:rsidRPr="00F86F13">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8</w:t>
      </w:r>
      <w:r>
        <w:rPr>
          <w:rFonts w:ascii="Arial" w:eastAsia="Arial" w:hAnsi="Arial" w:cs="Arial"/>
          <w:sz w:val="24"/>
          <w:szCs w:val="24"/>
          <w:lang w:val="ru-RU"/>
        </w:rPr>
        <w:t xml:space="preserve">3. </w:t>
      </w:r>
    </w:p>
    <w:p w:rsidR="00F86F13" w:rsidRDefault="00F86F13" w:rsidP="00F86F13">
      <w:pPr>
        <w:autoSpaceDE w:val="0"/>
        <w:ind w:firstLine="187"/>
        <w:jc w:val="both"/>
        <w:rPr>
          <w:rFonts w:ascii="Arial" w:eastAsia="Arial" w:hAnsi="Arial" w:cs="Arial"/>
          <w:sz w:val="24"/>
          <w:szCs w:val="24"/>
          <w:lang w:val="ru-RU"/>
        </w:rPr>
      </w:pPr>
      <w:r>
        <w:rPr>
          <w:rFonts w:ascii="Arial" w:eastAsia="Arial" w:hAnsi="Arial" w:cs="Arial"/>
          <w:sz w:val="24"/>
          <w:szCs w:val="24"/>
          <w:lang w:val="ru-RU"/>
        </w:rPr>
        <w:t xml:space="preserve">Следует </w:t>
      </w:r>
      <w:r>
        <w:rPr>
          <w:rFonts w:ascii="Arial" w:eastAsia="Arial" w:hAnsi="Arial" w:cs="Arial"/>
          <w:sz w:val="24"/>
          <w:szCs w:val="24"/>
        </w:rPr>
        <w:t>о</w:t>
      </w:r>
      <w:r>
        <w:rPr>
          <w:rFonts w:ascii="Arial" w:eastAsia="Arial" w:hAnsi="Arial" w:cs="Arial"/>
          <w:sz w:val="24"/>
          <w:szCs w:val="24"/>
          <w:lang w:val="ru-RU"/>
        </w:rPr>
        <w:t xml:space="preserve">тметить, </w:t>
      </w:r>
      <w:r>
        <w:rPr>
          <w:rFonts w:ascii="Arial" w:eastAsia="Arial" w:hAnsi="Arial" w:cs="Arial"/>
          <w:sz w:val="24"/>
          <w:szCs w:val="24"/>
        </w:rPr>
        <w:t>ч</w:t>
      </w:r>
      <w:r>
        <w:rPr>
          <w:rFonts w:ascii="Arial" w:eastAsia="Arial" w:hAnsi="Arial" w:cs="Arial"/>
          <w:sz w:val="24"/>
          <w:szCs w:val="24"/>
          <w:lang w:val="ru-RU"/>
        </w:rPr>
        <w:t xml:space="preserve">то </w:t>
      </w:r>
      <w:r>
        <w:rPr>
          <w:rFonts w:ascii="Arial" w:eastAsia="Arial" w:hAnsi="Arial" w:cs="Arial"/>
          <w:sz w:val="24"/>
          <w:szCs w:val="24"/>
        </w:rPr>
        <w:t>с</w:t>
      </w:r>
      <w:r>
        <w:rPr>
          <w:rFonts w:ascii="Arial" w:eastAsia="Arial" w:hAnsi="Arial" w:cs="Arial"/>
          <w:sz w:val="24"/>
          <w:szCs w:val="24"/>
          <w:lang w:val="ru-RU"/>
        </w:rPr>
        <w:t xml:space="preserve">огласно </w:t>
      </w:r>
      <w:r>
        <w:rPr>
          <w:rFonts w:ascii="Arial" w:eastAsia="Arial" w:hAnsi="Arial" w:cs="Arial"/>
          <w:sz w:val="24"/>
          <w:szCs w:val="24"/>
        </w:rPr>
        <w:t>с</w:t>
      </w:r>
      <w:r>
        <w:rPr>
          <w:rFonts w:ascii="Arial" w:eastAsia="Arial" w:hAnsi="Arial" w:cs="Arial"/>
          <w:sz w:val="24"/>
          <w:szCs w:val="24"/>
          <w:lang w:val="ru-RU"/>
        </w:rPr>
        <w:t xml:space="preserve">т. </w:t>
      </w:r>
      <w:r>
        <w:rPr>
          <w:rFonts w:ascii="Arial" w:eastAsia="Arial" w:hAnsi="Arial" w:cs="Arial"/>
          <w:sz w:val="24"/>
          <w:szCs w:val="24"/>
        </w:rPr>
        <w:t>2</w:t>
      </w:r>
      <w:r>
        <w:rPr>
          <w:rFonts w:ascii="Arial" w:eastAsia="Arial" w:hAnsi="Arial" w:cs="Arial"/>
          <w:sz w:val="24"/>
          <w:szCs w:val="24"/>
          <w:lang w:val="ru-RU"/>
        </w:rPr>
        <w:t xml:space="preserve">13 </w:t>
      </w:r>
      <w:r>
        <w:rPr>
          <w:rFonts w:ascii="Arial" w:eastAsia="Arial" w:hAnsi="Arial" w:cs="Arial"/>
          <w:sz w:val="24"/>
          <w:szCs w:val="24"/>
          <w:lang w:val="en-US"/>
        </w:rPr>
        <w:t>T</w:t>
      </w:r>
      <w:r>
        <w:rPr>
          <w:rFonts w:ascii="Arial" w:eastAsia="Arial" w:hAnsi="Arial" w:cs="Arial"/>
          <w:sz w:val="24"/>
          <w:szCs w:val="24"/>
          <w:lang w:val="ru-RU"/>
        </w:rPr>
        <w:t xml:space="preserve">IC РФ </w:t>
      </w:r>
      <w:r>
        <w:rPr>
          <w:rFonts w:ascii="Arial" w:eastAsia="Arial" w:hAnsi="Arial" w:cs="Arial"/>
          <w:vanish/>
          <w:sz w:val="24"/>
          <w:szCs w:val="24"/>
        </w:rPr>
        <w:br/>
      </w:r>
      <w:r>
        <w:rPr>
          <w:rFonts w:ascii="Arial" w:eastAsia="Arial" w:hAnsi="Arial" w:cs="Arial"/>
          <w:sz w:val="24"/>
          <w:szCs w:val="24"/>
        </w:rPr>
        <w:t>о</w:t>
      </w:r>
      <w:r>
        <w:rPr>
          <w:rFonts w:ascii="Arial" w:eastAsia="Arial" w:hAnsi="Arial" w:cs="Arial"/>
          <w:sz w:val="24"/>
          <w:szCs w:val="24"/>
          <w:lang w:val="ru-RU"/>
        </w:rPr>
        <w:t xml:space="preserve">бязательные </w:t>
      </w:r>
      <w:r>
        <w:rPr>
          <w:rFonts w:ascii="Arial" w:eastAsia="Arial" w:hAnsi="Arial" w:cs="Arial"/>
          <w:sz w:val="24"/>
          <w:szCs w:val="24"/>
        </w:rPr>
        <w:t>м</w:t>
      </w:r>
      <w:r>
        <w:rPr>
          <w:rFonts w:ascii="Arial" w:eastAsia="Arial" w:hAnsi="Arial" w:cs="Arial"/>
          <w:sz w:val="24"/>
          <w:szCs w:val="24"/>
          <w:lang w:val="ru-RU"/>
        </w:rPr>
        <w:t xml:space="preserve">едицинские </w:t>
      </w:r>
      <w:r>
        <w:rPr>
          <w:rFonts w:ascii="Arial" w:eastAsia="Arial" w:hAnsi="Arial" w:cs="Arial"/>
          <w:sz w:val="24"/>
          <w:szCs w:val="24"/>
        </w:rPr>
        <w:t>о</w:t>
      </w:r>
      <w:r>
        <w:rPr>
          <w:rFonts w:ascii="Arial" w:eastAsia="Arial" w:hAnsi="Arial" w:cs="Arial"/>
          <w:sz w:val="24"/>
          <w:szCs w:val="24"/>
          <w:lang w:val="ru-RU"/>
        </w:rPr>
        <w:t xml:space="preserve">смотры </w:t>
      </w:r>
      <w:r>
        <w:rPr>
          <w:rFonts w:ascii="Arial" w:eastAsia="Arial" w:hAnsi="Arial" w:cs="Arial"/>
          <w:sz w:val="24"/>
          <w:szCs w:val="24"/>
        </w:rPr>
        <w:t>(</w:t>
      </w:r>
      <w:proofErr w:type="gramStart"/>
      <w:r>
        <w:rPr>
          <w:rFonts w:ascii="Arial" w:eastAsia="Arial" w:hAnsi="Arial" w:cs="Arial"/>
          <w:sz w:val="24"/>
          <w:szCs w:val="24"/>
        </w:rPr>
        <w:t>обследо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ания</w:t>
      </w:r>
      <w:proofErr w:type="gramEnd"/>
      <w:r>
        <w:rPr>
          <w:rFonts w:ascii="Arial" w:eastAsia="Arial" w:hAnsi="Arial" w:cs="Arial"/>
          <w:sz w:val="24"/>
          <w:szCs w:val="24"/>
          <w:lang w:val="ru-RU"/>
        </w:rPr>
        <w:t xml:space="preserve">) </w:t>
      </w:r>
      <w:r>
        <w:rPr>
          <w:rFonts w:ascii="Arial" w:eastAsia="Arial" w:hAnsi="Arial" w:cs="Arial"/>
          <w:sz w:val="24"/>
          <w:szCs w:val="24"/>
        </w:rPr>
        <w:t>о</w:t>
      </w:r>
      <w:r>
        <w:rPr>
          <w:rFonts w:ascii="Arial" w:eastAsia="Arial" w:hAnsi="Arial" w:cs="Arial"/>
          <w:sz w:val="24"/>
          <w:szCs w:val="24"/>
          <w:lang w:val="ru-RU"/>
        </w:rPr>
        <w:t xml:space="preserve">существляются </w:t>
      </w:r>
      <w:r>
        <w:rPr>
          <w:rFonts w:ascii="Arial" w:eastAsia="Arial" w:hAnsi="Arial" w:cs="Arial"/>
          <w:sz w:val="24"/>
          <w:szCs w:val="24"/>
        </w:rPr>
        <w:t>з</w:t>
      </w:r>
      <w:r>
        <w:rPr>
          <w:rFonts w:ascii="Arial" w:eastAsia="Arial" w:hAnsi="Arial" w:cs="Arial"/>
          <w:sz w:val="24"/>
          <w:szCs w:val="24"/>
          <w:lang w:val="ru-RU"/>
        </w:rPr>
        <w:t xml:space="preserve">а </w:t>
      </w:r>
      <w:r>
        <w:rPr>
          <w:rFonts w:ascii="Arial" w:eastAsia="Arial" w:hAnsi="Arial" w:cs="Arial"/>
          <w:sz w:val="24"/>
          <w:szCs w:val="24"/>
        </w:rPr>
        <w:t>с</w:t>
      </w:r>
      <w:r>
        <w:rPr>
          <w:rFonts w:ascii="Arial" w:eastAsia="Arial" w:hAnsi="Arial" w:cs="Arial"/>
          <w:sz w:val="24"/>
          <w:szCs w:val="24"/>
          <w:lang w:val="ru-RU"/>
        </w:rPr>
        <w:t xml:space="preserve">чет средств </w:t>
      </w:r>
      <w:r>
        <w:rPr>
          <w:rFonts w:ascii="Arial" w:eastAsia="Arial" w:hAnsi="Arial" w:cs="Arial"/>
          <w:sz w:val="24"/>
          <w:szCs w:val="24"/>
        </w:rPr>
        <w:t>работо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д</w:t>
      </w:r>
      <w:r>
        <w:rPr>
          <w:rFonts w:ascii="Arial" w:eastAsia="Arial" w:hAnsi="Arial" w:cs="Arial"/>
          <w:sz w:val="24"/>
          <w:szCs w:val="24"/>
          <w:lang w:val="ru-RU"/>
        </w:rPr>
        <w:t xml:space="preserve">ателя. </w:t>
      </w:r>
    </w:p>
    <w:p w:rsidR="00F86F13" w:rsidRDefault="00F86F13" w:rsidP="00F86F13">
      <w:pPr>
        <w:autoSpaceDE w:val="0"/>
        <w:ind w:firstLine="179"/>
        <w:jc w:val="both"/>
        <w:rPr>
          <w:rFonts w:ascii="Arial" w:eastAsia="Arial" w:hAnsi="Arial" w:cs="Arial"/>
          <w:sz w:val="24"/>
          <w:szCs w:val="24"/>
          <w:lang w:val="ru-RU"/>
        </w:rPr>
      </w:pPr>
      <w:r>
        <w:rPr>
          <w:rFonts w:ascii="Arial" w:eastAsia="Arial" w:hAnsi="Arial" w:cs="Arial"/>
          <w:sz w:val="24"/>
          <w:szCs w:val="24"/>
          <w:lang w:val="ru-RU"/>
        </w:rPr>
        <w:t xml:space="preserve">Таким </w:t>
      </w:r>
      <w:r>
        <w:rPr>
          <w:rFonts w:ascii="Arial" w:eastAsia="Arial" w:hAnsi="Arial" w:cs="Arial"/>
          <w:sz w:val="24"/>
          <w:szCs w:val="24"/>
        </w:rPr>
        <w:t>о</w:t>
      </w:r>
      <w:r>
        <w:rPr>
          <w:rFonts w:ascii="Arial" w:eastAsia="Arial" w:hAnsi="Arial" w:cs="Arial"/>
          <w:sz w:val="24"/>
          <w:szCs w:val="24"/>
          <w:lang w:val="ru-RU"/>
        </w:rPr>
        <w:t xml:space="preserve">бразом, </w:t>
      </w:r>
      <w:r>
        <w:rPr>
          <w:rFonts w:ascii="Arial" w:eastAsia="Arial" w:hAnsi="Arial" w:cs="Arial"/>
          <w:sz w:val="24"/>
          <w:szCs w:val="24"/>
        </w:rPr>
        <w:t>е</w:t>
      </w:r>
      <w:r>
        <w:rPr>
          <w:rFonts w:ascii="Arial" w:eastAsia="Arial" w:hAnsi="Arial" w:cs="Arial"/>
          <w:sz w:val="24"/>
          <w:szCs w:val="24"/>
          <w:lang w:val="ru-RU"/>
        </w:rPr>
        <w:t xml:space="preserve">сли </w:t>
      </w:r>
      <w:r>
        <w:rPr>
          <w:rFonts w:ascii="Arial" w:eastAsia="Arial" w:hAnsi="Arial" w:cs="Arial"/>
          <w:sz w:val="24"/>
          <w:szCs w:val="24"/>
        </w:rPr>
        <w:t>с</w:t>
      </w:r>
      <w:r>
        <w:rPr>
          <w:rFonts w:ascii="Arial" w:eastAsia="Arial" w:hAnsi="Arial" w:cs="Arial"/>
          <w:sz w:val="24"/>
          <w:szCs w:val="24"/>
          <w:lang w:val="ru-RU"/>
        </w:rPr>
        <w:t xml:space="preserve">отрудник </w:t>
      </w:r>
      <w:r>
        <w:rPr>
          <w:rFonts w:ascii="Arial" w:eastAsia="Arial" w:hAnsi="Arial" w:cs="Arial"/>
          <w:sz w:val="24"/>
          <w:szCs w:val="24"/>
        </w:rPr>
        <w:t>п</w:t>
      </w:r>
      <w:r>
        <w:rPr>
          <w:rFonts w:ascii="Arial" w:eastAsia="Arial" w:hAnsi="Arial" w:cs="Arial"/>
          <w:sz w:val="24"/>
          <w:szCs w:val="24"/>
          <w:lang w:val="ru-RU"/>
        </w:rPr>
        <w:t xml:space="preserve">ри </w:t>
      </w:r>
      <w:r>
        <w:rPr>
          <w:rFonts w:ascii="Arial" w:eastAsia="Arial" w:hAnsi="Arial" w:cs="Arial"/>
          <w:sz w:val="24"/>
          <w:szCs w:val="24"/>
        </w:rPr>
        <w:t>выполне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ии </w:t>
      </w:r>
      <w:r>
        <w:rPr>
          <w:rFonts w:ascii="Arial" w:eastAsia="Arial" w:hAnsi="Arial" w:cs="Arial"/>
          <w:sz w:val="24"/>
          <w:szCs w:val="24"/>
        </w:rPr>
        <w:t>с</w:t>
      </w:r>
      <w:r>
        <w:rPr>
          <w:rFonts w:ascii="Arial" w:eastAsia="Arial" w:hAnsi="Arial" w:cs="Arial"/>
          <w:sz w:val="24"/>
          <w:szCs w:val="24"/>
          <w:lang w:val="ru-RU"/>
        </w:rPr>
        <w:t xml:space="preserve">воих </w:t>
      </w:r>
      <w:r>
        <w:rPr>
          <w:rFonts w:ascii="Arial" w:eastAsia="Arial" w:hAnsi="Arial" w:cs="Arial"/>
          <w:sz w:val="24"/>
          <w:szCs w:val="24"/>
        </w:rPr>
        <w:t>т</w:t>
      </w:r>
      <w:r>
        <w:rPr>
          <w:rFonts w:ascii="Arial" w:eastAsia="Arial" w:hAnsi="Arial" w:cs="Arial"/>
          <w:sz w:val="24"/>
          <w:szCs w:val="24"/>
          <w:lang w:val="ru-RU"/>
        </w:rPr>
        <w:t xml:space="preserve">рудовых </w:t>
      </w:r>
      <w:r>
        <w:rPr>
          <w:rFonts w:ascii="Arial" w:eastAsia="Arial" w:hAnsi="Arial" w:cs="Arial"/>
          <w:sz w:val="24"/>
          <w:szCs w:val="24"/>
        </w:rPr>
        <w:t>о</w:t>
      </w:r>
      <w:r>
        <w:rPr>
          <w:rFonts w:ascii="Arial" w:eastAsia="Arial" w:hAnsi="Arial" w:cs="Arial"/>
          <w:sz w:val="24"/>
          <w:szCs w:val="24"/>
          <w:lang w:val="ru-RU"/>
        </w:rPr>
        <w:t xml:space="preserve">бязанностей работает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ЭВМ </w:t>
      </w:r>
      <w:r>
        <w:rPr>
          <w:rFonts w:ascii="Arial" w:eastAsia="Arial" w:hAnsi="Arial" w:cs="Arial"/>
          <w:sz w:val="24"/>
          <w:szCs w:val="24"/>
        </w:rPr>
        <w:t>с</w:t>
      </w:r>
      <w:r>
        <w:rPr>
          <w:rFonts w:ascii="Arial" w:eastAsia="Arial" w:hAnsi="Arial" w:cs="Arial"/>
          <w:sz w:val="24"/>
          <w:szCs w:val="24"/>
          <w:lang w:val="ru-RU"/>
        </w:rPr>
        <w:t xml:space="preserve">выше </w:t>
      </w:r>
      <w:r>
        <w:rPr>
          <w:rFonts w:ascii="Arial" w:eastAsia="Arial" w:hAnsi="Arial" w:cs="Arial"/>
          <w:sz w:val="24"/>
          <w:szCs w:val="24"/>
        </w:rPr>
        <w:t>5</w:t>
      </w:r>
      <w:r>
        <w:rPr>
          <w:rFonts w:ascii="Arial" w:eastAsia="Arial" w:hAnsi="Arial" w:cs="Arial"/>
          <w:sz w:val="24"/>
          <w:szCs w:val="24"/>
          <w:lang w:val="ru-RU"/>
        </w:rPr>
        <w:t xml:space="preserve">0% </w:t>
      </w:r>
      <w:r>
        <w:rPr>
          <w:rFonts w:ascii="Arial" w:eastAsia="Arial" w:hAnsi="Arial" w:cs="Arial"/>
          <w:sz w:val="24"/>
          <w:szCs w:val="24"/>
        </w:rPr>
        <w:t>с</w:t>
      </w:r>
      <w:r>
        <w:rPr>
          <w:rFonts w:ascii="Arial" w:eastAsia="Arial" w:hAnsi="Arial" w:cs="Arial"/>
          <w:sz w:val="24"/>
          <w:szCs w:val="24"/>
          <w:lang w:val="ru-RU"/>
        </w:rPr>
        <w:t xml:space="preserve">воего рабочего </w:t>
      </w:r>
      <w:r>
        <w:rPr>
          <w:rFonts w:ascii="Arial" w:eastAsia="Arial" w:hAnsi="Arial" w:cs="Arial"/>
          <w:sz w:val="24"/>
          <w:szCs w:val="24"/>
        </w:rPr>
        <w:t>в</w:t>
      </w:r>
      <w:r>
        <w:rPr>
          <w:rFonts w:ascii="Arial" w:eastAsia="Arial" w:hAnsi="Arial" w:cs="Arial"/>
          <w:sz w:val="24"/>
          <w:szCs w:val="24"/>
          <w:lang w:val="ru-RU"/>
        </w:rPr>
        <w:t xml:space="preserve">ремени, </w:t>
      </w:r>
      <w:r>
        <w:rPr>
          <w:rFonts w:ascii="Arial" w:eastAsia="Arial" w:hAnsi="Arial" w:cs="Arial"/>
          <w:sz w:val="24"/>
          <w:szCs w:val="24"/>
        </w:rPr>
        <w:t>т</w:t>
      </w:r>
      <w:r>
        <w:rPr>
          <w:rFonts w:ascii="Arial" w:eastAsia="Arial" w:hAnsi="Arial" w:cs="Arial"/>
          <w:sz w:val="24"/>
          <w:szCs w:val="24"/>
          <w:lang w:val="ru-RU"/>
        </w:rPr>
        <w:t xml:space="preserve">о </w:t>
      </w:r>
      <w:r>
        <w:rPr>
          <w:rFonts w:ascii="Arial" w:eastAsia="Arial" w:hAnsi="Arial" w:cs="Arial"/>
          <w:vanish/>
          <w:sz w:val="24"/>
          <w:szCs w:val="24"/>
        </w:rPr>
        <w:br/>
      </w:r>
      <w:r>
        <w:rPr>
          <w:rFonts w:ascii="Arial" w:eastAsia="Arial" w:hAnsi="Arial" w:cs="Arial"/>
          <w:sz w:val="24"/>
          <w:szCs w:val="24"/>
        </w:rPr>
        <w:t>о</w:t>
      </w:r>
      <w:r>
        <w:rPr>
          <w:rFonts w:ascii="Arial" w:eastAsia="Arial" w:hAnsi="Arial" w:cs="Arial"/>
          <w:sz w:val="24"/>
          <w:szCs w:val="24"/>
          <w:lang w:val="ru-RU"/>
        </w:rPr>
        <w:t xml:space="preserve">н </w:t>
      </w:r>
      <w:r>
        <w:rPr>
          <w:rFonts w:ascii="Arial" w:eastAsia="Arial" w:hAnsi="Arial" w:cs="Arial"/>
          <w:sz w:val="24"/>
          <w:szCs w:val="24"/>
        </w:rPr>
        <w:t>и</w:t>
      </w:r>
      <w:r>
        <w:rPr>
          <w:rFonts w:ascii="Arial" w:eastAsia="Arial" w:hAnsi="Arial" w:cs="Arial"/>
          <w:sz w:val="24"/>
          <w:szCs w:val="24"/>
          <w:lang w:val="ru-RU"/>
        </w:rPr>
        <w:t xml:space="preserve">меет </w:t>
      </w:r>
      <w:r>
        <w:rPr>
          <w:rFonts w:ascii="Arial" w:eastAsia="Arial" w:hAnsi="Arial" w:cs="Arial"/>
          <w:sz w:val="24"/>
          <w:szCs w:val="24"/>
        </w:rPr>
        <w:t>п</w:t>
      </w:r>
      <w:r>
        <w:rPr>
          <w:rFonts w:ascii="Arial" w:eastAsia="Arial" w:hAnsi="Arial" w:cs="Arial"/>
          <w:sz w:val="24"/>
          <w:szCs w:val="24"/>
          <w:lang w:val="ru-RU"/>
        </w:rPr>
        <w:t xml:space="preserve">раво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lang w:val="ru-RU"/>
        </w:rPr>
        <w:lastRenderedPageBreak/>
        <w:t xml:space="preserve">медицинские </w:t>
      </w:r>
      <w:r>
        <w:rPr>
          <w:rFonts w:ascii="Arial" w:eastAsia="Arial" w:hAnsi="Arial" w:cs="Arial"/>
          <w:sz w:val="24"/>
          <w:szCs w:val="24"/>
        </w:rPr>
        <w:t>о</w:t>
      </w:r>
      <w:r>
        <w:rPr>
          <w:rFonts w:ascii="Arial" w:eastAsia="Arial" w:hAnsi="Arial" w:cs="Arial"/>
          <w:sz w:val="24"/>
          <w:szCs w:val="24"/>
          <w:lang w:val="ru-RU"/>
        </w:rPr>
        <w:t xml:space="preserve">смотры </w:t>
      </w:r>
      <w:r>
        <w:rPr>
          <w:rFonts w:ascii="Arial" w:eastAsia="Arial" w:hAnsi="Arial" w:cs="Arial"/>
          <w:sz w:val="24"/>
          <w:szCs w:val="24"/>
        </w:rPr>
        <w:t>(об</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с</w:t>
      </w:r>
      <w:r>
        <w:rPr>
          <w:rFonts w:ascii="Arial" w:eastAsia="Arial" w:hAnsi="Arial" w:cs="Arial"/>
          <w:sz w:val="24"/>
          <w:szCs w:val="24"/>
          <w:lang w:val="ru-RU"/>
        </w:rPr>
        <w:t xml:space="preserve">ледования), проводимые </w:t>
      </w:r>
      <w:r>
        <w:rPr>
          <w:rFonts w:ascii="Arial" w:eastAsia="Arial" w:hAnsi="Arial" w:cs="Arial"/>
          <w:sz w:val="24"/>
          <w:szCs w:val="24"/>
        </w:rPr>
        <w:t>з</w:t>
      </w:r>
      <w:r>
        <w:rPr>
          <w:rFonts w:ascii="Arial" w:eastAsia="Arial" w:hAnsi="Arial" w:cs="Arial"/>
          <w:sz w:val="24"/>
          <w:szCs w:val="24"/>
          <w:lang w:val="ru-RU"/>
        </w:rPr>
        <w:t xml:space="preserve">а </w:t>
      </w:r>
      <w:r>
        <w:rPr>
          <w:rFonts w:ascii="Arial" w:eastAsia="Arial" w:hAnsi="Arial" w:cs="Arial"/>
          <w:sz w:val="24"/>
          <w:szCs w:val="24"/>
        </w:rPr>
        <w:t>с</w:t>
      </w:r>
      <w:r>
        <w:rPr>
          <w:rFonts w:ascii="Arial" w:eastAsia="Arial" w:hAnsi="Arial" w:cs="Arial"/>
          <w:sz w:val="24"/>
          <w:szCs w:val="24"/>
          <w:lang w:val="ru-RU"/>
        </w:rPr>
        <w:t xml:space="preserve">чет </w:t>
      </w:r>
      <w:r>
        <w:rPr>
          <w:rFonts w:ascii="Arial" w:eastAsia="Arial" w:hAnsi="Arial" w:cs="Arial"/>
          <w:sz w:val="24"/>
          <w:szCs w:val="24"/>
        </w:rPr>
        <w:t>с</w:t>
      </w:r>
      <w:r>
        <w:rPr>
          <w:rFonts w:ascii="Arial" w:eastAsia="Arial" w:hAnsi="Arial" w:cs="Arial"/>
          <w:sz w:val="24"/>
          <w:szCs w:val="24"/>
          <w:lang w:val="ru-RU"/>
        </w:rPr>
        <w:t xml:space="preserve">редств </w:t>
      </w:r>
      <w:r>
        <w:rPr>
          <w:rFonts w:ascii="Arial" w:eastAsia="Arial" w:hAnsi="Arial" w:cs="Arial"/>
          <w:sz w:val="24"/>
          <w:szCs w:val="24"/>
        </w:rPr>
        <w:t>рабо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т</w:t>
      </w:r>
      <w:r>
        <w:rPr>
          <w:rFonts w:ascii="Arial" w:eastAsia="Arial" w:hAnsi="Arial" w:cs="Arial"/>
          <w:sz w:val="24"/>
          <w:szCs w:val="24"/>
          <w:lang w:val="ru-RU"/>
        </w:rPr>
        <w:t xml:space="preserve">одателя. </w:t>
      </w:r>
    </w:p>
    <w:p w:rsidR="00F86F13" w:rsidRDefault="00F86F13" w:rsidP="00F86F13">
      <w:pPr>
        <w:autoSpaceDE w:val="0"/>
        <w:ind w:firstLine="201"/>
        <w:jc w:val="both"/>
        <w:rPr>
          <w:rFonts w:ascii="Arial" w:eastAsia="Arial" w:hAnsi="Arial" w:cs="Arial"/>
          <w:sz w:val="24"/>
          <w:szCs w:val="24"/>
          <w:lang w:val="ru-RU"/>
        </w:rPr>
      </w:pPr>
      <w:r>
        <w:rPr>
          <w:rFonts w:ascii="Arial" w:eastAsia="Arial" w:hAnsi="Arial" w:cs="Arial"/>
          <w:sz w:val="24"/>
          <w:szCs w:val="24"/>
          <w:lang w:val="ru-RU"/>
        </w:rPr>
        <w:t xml:space="preserve">В </w:t>
      </w:r>
      <w:r>
        <w:rPr>
          <w:rFonts w:ascii="Arial" w:eastAsia="Arial" w:hAnsi="Arial" w:cs="Arial"/>
          <w:sz w:val="24"/>
          <w:szCs w:val="24"/>
        </w:rPr>
        <w:t>с</w:t>
      </w:r>
      <w:r>
        <w:rPr>
          <w:rFonts w:ascii="Arial" w:eastAsia="Arial" w:hAnsi="Arial" w:cs="Arial"/>
          <w:sz w:val="24"/>
          <w:szCs w:val="24"/>
          <w:lang w:val="ru-RU"/>
        </w:rPr>
        <w:t xml:space="preserve">оответствии </w:t>
      </w:r>
      <w:r>
        <w:rPr>
          <w:rFonts w:ascii="Arial" w:eastAsia="Arial" w:hAnsi="Arial" w:cs="Arial"/>
          <w:sz w:val="24"/>
          <w:szCs w:val="24"/>
        </w:rPr>
        <w:t>с</w:t>
      </w:r>
      <w:r>
        <w:rPr>
          <w:rFonts w:ascii="Arial" w:eastAsia="Arial" w:hAnsi="Arial" w:cs="Arial"/>
          <w:sz w:val="24"/>
          <w:szCs w:val="24"/>
          <w:lang w:val="ru-RU"/>
        </w:rPr>
        <w:t xml:space="preserve">о </w:t>
      </w:r>
      <w:r>
        <w:rPr>
          <w:rFonts w:ascii="Arial" w:eastAsia="Arial" w:hAnsi="Arial" w:cs="Arial"/>
          <w:sz w:val="24"/>
          <w:szCs w:val="24"/>
        </w:rPr>
        <w:t>с</w:t>
      </w:r>
      <w:r>
        <w:rPr>
          <w:rFonts w:ascii="Arial" w:eastAsia="Arial" w:hAnsi="Arial" w:cs="Arial"/>
          <w:sz w:val="24"/>
          <w:szCs w:val="24"/>
          <w:lang w:val="ru-RU"/>
        </w:rPr>
        <w:t xml:space="preserve">т. </w:t>
      </w:r>
      <w:r>
        <w:rPr>
          <w:rFonts w:ascii="Arial" w:eastAsia="Arial" w:hAnsi="Arial" w:cs="Arial"/>
          <w:sz w:val="24"/>
          <w:szCs w:val="24"/>
        </w:rPr>
        <w:t>2</w:t>
      </w:r>
      <w:r>
        <w:rPr>
          <w:rFonts w:ascii="Arial" w:eastAsia="Arial" w:hAnsi="Arial" w:cs="Arial"/>
          <w:sz w:val="24"/>
          <w:szCs w:val="24"/>
          <w:lang w:val="ru-RU"/>
        </w:rPr>
        <w:t xml:space="preserve">22 </w:t>
      </w:r>
      <w:r>
        <w:rPr>
          <w:rFonts w:ascii="Arial" w:eastAsia="Arial" w:hAnsi="Arial" w:cs="Arial"/>
          <w:sz w:val="24"/>
          <w:szCs w:val="24"/>
        </w:rPr>
        <w:t>Т</w:t>
      </w:r>
      <w:r>
        <w:rPr>
          <w:rFonts w:ascii="Arial" w:eastAsia="Arial" w:hAnsi="Arial" w:cs="Arial"/>
          <w:sz w:val="24"/>
          <w:szCs w:val="24"/>
          <w:lang w:val="ru-RU"/>
        </w:rPr>
        <w:t xml:space="preserve">К </w:t>
      </w:r>
      <w:r>
        <w:rPr>
          <w:rFonts w:ascii="Arial" w:eastAsia="Arial" w:hAnsi="Arial" w:cs="Arial"/>
          <w:sz w:val="24"/>
          <w:szCs w:val="24"/>
        </w:rPr>
        <w:t>Р</w:t>
      </w:r>
      <w:r>
        <w:rPr>
          <w:rFonts w:ascii="Arial" w:eastAsia="Arial" w:hAnsi="Arial" w:cs="Arial"/>
          <w:sz w:val="24"/>
          <w:szCs w:val="24"/>
          <w:lang w:val="ru-RU"/>
        </w:rPr>
        <w:t xml:space="preserve">Ф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р</w:t>
      </w:r>
      <w:r>
        <w:rPr>
          <w:rFonts w:ascii="Arial" w:eastAsia="Arial" w:hAnsi="Arial" w:cs="Arial"/>
          <w:sz w:val="24"/>
          <w:szCs w:val="24"/>
          <w:lang w:val="ru-RU"/>
        </w:rPr>
        <w:t xml:space="preserve">аботах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редными </w:t>
      </w:r>
      <w:r>
        <w:rPr>
          <w:rFonts w:ascii="Arial" w:eastAsia="Arial" w:hAnsi="Arial" w:cs="Arial"/>
          <w:sz w:val="24"/>
          <w:szCs w:val="24"/>
        </w:rPr>
        <w:t>у</w:t>
      </w:r>
      <w:r>
        <w:rPr>
          <w:rFonts w:ascii="Arial" w:eastAsia="Arial" w:hAnsi="Arial" w:cs="Arial"/>
          <w:sz w:val="24"/>
          <w:szCs w:val="24"/>
          <w:lang w:val="ru-RU"/>
        </w:rPr>
        <w:t xml:space="preserve">словиями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с</w:t>
      </w:r>
      <w:r>
        <w:rPr>
          <w:rFonts w:ascii="Arial" w:eastAsia="Arial" w:hAnsi="Arial" w:cs="Arial"/>
          <w:sz w:val="24"/>
          <w:szCs w:val="24"/>
          <w:lang w:val="ru-RU"/>
        </w:rPr>
        <w:t xml:space="preserve">отрудникам </w:t>
      </w:r>
      <w:proofErr w:type="gramStart"/>
      <w:r>
        <w:rPr>
          <w:rFonts w:ascii="Arial" w:eastAsia="Arial" w:hAnsi="Arial" w:cs="Arial"/>
          <w:sz w:val="24"/>
          <w:szCs w:val="24"/>
        </w:rPr>
        <w:t>выда</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е</w:t>
      </w:r>
      <w:r>
        <w:rPr>
          <w:rFonts w:ascii="Arial" w:eastAsia="Arial" w:hAnsi="Arial" w:cs="Arial"/>
          <w:sz w:val="24"/>
          <w:szCs w:val="24"/>
          <w:lang w:val="ru-RU"/>
        </w:rPr>
        <w:t>тся</w:t>
      </w:r>
      <w:proofErr w:type="gramEnd"/>
      <w:r>
        <w:rPr>
          <w:rFonts w:ascii="Arial" w:eastAsia="Arial" w:hAnsi="Arial" w:cs="Arial"/>
          <w:sz w:val="24"/>
          <w:szCs w:val="24"/>
          <w:lang w:val="ru-RU"/>
        </w:rPr>
        <w:t xml:space="preserve"> </w:t>
      </w:r>
      <w:r>
        <w:rPr>
          <w:rFonts w:ascii="Arial" w:eastAsia="Arial" w:hAnsi="Arial" w:cs="Arial"/>
          <w:sz w:val="24"/>
          <w:szCs w:val="24"/>
        </w:rPr>
        <w:t>б</w:t>
      </w:r>
      <w:r>
        <w:rPr>
          <w:rFonts w:ascii="Arial" w:eastAsia="Arial" w:hAnsi="Arial" w:cs="Arial"/>
          <w:sz w:val="24"/>
          <w:szCs w:val="24"/>
          <w:lang w:val="ru-RU"/>
        </w:rPr>
        <w:t xml:space="preserve">есплатно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у</w:t>
      </w:r>
      <w:r>
        <w:rPr>
          <w:rFonts w:ascii="Arial" w:eastAsia="Arial" w:hAnsi="Arial" w:cs="Arial"/>
          <w:sz w:val="24"/>
          <w:szCs w:val="24"/>
          <w:lang w:val="ru-RU"/>
        </w:rPr>
        <w:t xml:space="preserve">становленным нормам </w:t>
      </w:r>
      <w:r>
        <w:rPr>
          <w:rFonts w:ascii="Arial" w:eastAsia="Arial" w:hAnsi="Arial" w:cs="Arial"/>
          <w:sz w:val="24"/>
          <w:szCs w:val="24"/>
        </w:rPr>
        <w:t>моло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к</w:t>
      </w:r>
      <w:r>
        <w:rPr>
          <w:rFonts w:ascii="Arial" w:eastAsia="Arial" w:hAnsi="Arial" w:cs="Arial"/>
          <w:sz w:val="24"/>
          <w:szCs w:val="24"/>
          <w:lang w:val="ru-RU"/>
        </w:rPr>
        <w:t xml:space="preserve">о </w:t>
      </w:r>
      <w:r>
        <w:rPr>
          <w:rFonts w:ascii="Arial" w:eastAsia="Arial" w:hAnsi="Arial" w:cs="Arial"/>
          <w:sz w:val="24"/>
          <w:szCs w:val="24"/>
        </w:rPr>
        <w:t>и</w:t>
      </w:r>
      <w:r>
        <w:rPr>
          <w:rFonts w:ascii="Arial" w:eastAsia="Arial" w:hAnsi="Arial" w:cs="Arial"/>
          <w:sz w:val="24"/>
          <w:szCs w:val="24"/>
          <w:lang w:val="ru-RU"/>
        </w:rPr>
        <w:t xml:space="preserve">ли </w:t>
      </w:r>
      <w:r>
        <w:rPr>
          <w:rFonts w:ascii="Arial" w:eastAsia="Arial" w:hAnsi="Arial" w:cs="Arial"/>
          <w:sz w:val="24"/>
          <w:szCs w:val="24"/>
        </w:rPr>
        <w:t>д</w:t>
      </w:r>
      <w:r>
        <w:rPr>
          <w:rFonts w:ascii="Arial" w:eastAsia="Arial" w:hAnsi="Arial" w:cs="Arial"/>
          <w:sz w:val="24"/>
          <w:szCs w:val="24"/>
          <w:lang w:val="ru-RU"/>
        </w:rPr>
        <w:t xml:space="preserve">ругие </w:t>
      </w:r>
      <w:r>
        <w:rPr>
          <w:rFonts w:ascii="Arial" w:eastAsia="Arial" w:hAnsi="Arial" w:cs="Arial"/>
          <w:sz w:val="24"/>
          <w:szCs w:val="24"/>
        </w:rPr>
        <w:t>р</w:t>
      </w:r>
      <w:r>
        <w:rPr>
          <w:rFonts w:ascii="Arial" w:eastAsia="Arial" w:hAnsi="Arial" w:cs="Arial"/>
          <w:sz w:val="24"/>
          <w:szCs w:val="24"/>
          <w:lang w:val="ru-RU"/>
        </w:rPr>
        <w:t xml:space="preserve">авноценные пищевые </w:t>
      </w:r>
      <w:r>
        <w:rPr>
          <w:rFonts w:ascii="Arial" w:eastAsia="Arial" w:hAnsi="Arial" w:cs="Arial"/>
          <w:sz w:val="24"/>
          <w:szCs w:val="24"/>
        </w:rPr>
        <w:t>п</w:t>
      </w:r>
      <w:r>
        <w:rPr>
          <w:rFonts w:ascii="Arial" w:eastAsia="Arial" w:hAnsi="Arial" w:cs="Arial"/>
          <w:sz w:val="24"/>
          <w:szCs w:val="24"/>
          <w:lang w:val="ru-RU"/>
        </w:rPr>
        <w:t xml:space="preserve">родукты, </w:t>
      </w:r>
      <w:r>
        <w:rPr>
          <w:rFonts w:ascii="Arial" w:eastAsia="Arial" w:hAnsi="Arial" w:cs="Arial"/>
          <w:vanish/>
          <w:sz w:val="24"/>
          <w:szCs w:val="24"/>
        </w:rPr>
        <w:br/>
      </w:r>
      <w:r>
        <w:rPr>
          <w:rFonts w:ascii="Arial" w:eastAsia="Arial" w:hAnsi="Arial" w:cs="Arial"/>
          <w:sz w:val="24"/>
          <w:szCs w:val="24"/>
        </w:rPr>
        <w:t>а</w:t>
      </w:r>
      <w:r>
        <w:rPr>
          <w:rFonts w:ascii="Arial" w:eastAsia="Arial" w:hAnsi="Arial" w:cs="Arial"/>
          <w:sz w:val="24"/>
          <w:szCs w:val="24"/>
          <w:lang w:val="ru-RU"/>
        </w:rPr>
        <w:t xml:space="preserve">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р</w:t>
      </w:r>
      <w:r>
        <w:rPr>
          <w:rFonts w:ascii="Arial" w:eastAsia="Arial" w:hAnsi="Arial" w:cs="Arial"/>
          <w:sz w:val="24"/>
          <w:szCs w:val="24"/>
          <w:lang w:val="ru-RU"/>
        </w:rPr>
        <w:t xml:space="preserve">аботах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о</w:t>
      </w:r>
      <w:r>
        <w:rPr>
          <w:rFonts w:ascii="Arial" w:eastAsia="Arial" w:hAnsi="Arial" w:cs="Arial"/>
          <w:sz w:val="24"/>
          <w:szCs w:val="24"/>
          <w:lang w:val="ru-RU"/>
        </w:rPr>
        <w:t xml:space="preserve">собо вредными </w:t>
      </w:r>
      <w:r>
        <w:rPr>
          <w:rFonts w:ascii="Arial" w:eastAsia="Arial" w:hAnsi="Arial" w:cs="Arial"/>
          <w:sz w:val="24"/>
          <w:szCs w:val="24"/>
        </w:rPr>
        <w:t>у</w:t>
      </w:r>
      <w:r>
        <w:rPr>
          <w:rFonts w:ascii="Arial" w:eastAsia="Arial" w:hAnsi="Arial" w:cs="Arial"/>
          <w:sz w:val="24"/>
          <w:szCs w:val="24"/>
          <w:lang w:val="ru-RU"/>
        </w:rPr>
        <w:t xml:space="preserve">словиями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редоставляется бесплатно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у</w:t>
      </w:r>
      <w:r>
        <w:rPr>
          <w:rFonts w:ascii="Arial" w:eastAsia="Arial" w:hAnsi="Arial" w:cs="Arial"/>
          <w:sz w:val="24"/>
          <w:szCs w:val="24"/>
          <w:lang w:val="ru-RU"/>
        </w:rPr>
        <w:t xml:space="preserve">становленным </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ормам лечебно-профилактическое </w:t>
      </w:r>
      <w:r>
        <w:rPr>
          <w:rFonts w:ascii="Arial" w:eastAsia="Arial" w:hAnsi="Arial" w:cs="Arial"/>
          <w:sz w:val="24"/>
          <w:szCs w:val="24"/>
        </w:rPr>
        <w:t>п</w:t>
      </w:r>
      <w:r>
        <w:rPr>
          <w:rFonts w:ascii="Arial" w:eastAsia="Arial" w:hAnsi="Arial" w:cs="Arial"/>
          <w:sz w:val="24"/>
          <w:szCs w:val="24"/>
          <w:lang w:val="ru-RU"/>
        </w:rPr>
        <w:t xml:space="preserve">итание. </w:t>
      </w:r>
    </w:p>
    <w:p w:rsidR="00F86F13" w:rsidRDefault="00F86F13" w:rsidP="00F86F13">
      <w:pPr>
        <w:autoSpaceDE w:val="0"/>
        <w:ind w:firstLine="201"/>
        <w:jc w:val="both"/>
        <w:rPr>
          <w:rFonts w:ascii="Arial" w:eastAsia="Arial" w:hAnsi="Arial" w:cs="Arial"/>
          <w:sz w:val="24"/>
          <w:szCs w:val="24"/>
          <w:lang w:val="ru-RU"/>
        </w:rPr>
      </w:pPr>
      <w:r>
        <w:rPr>
          <w:rFonts w:ascii="Arial" w:eastAsia="Arial" w:hAnsi="Arial" w:cs="Arial"/>
          <w:sz w:val="24"/>
          <w:szCs w:val="24"/>
          <w:lang w:val="ru-RU"/>
        </w:rPr>
        <w:t xml:space="preserve">Постановлением </w:t>
      </w:r>
      <w:r>
        <w:rPr>
          <w:rFonts w:ascii="Arial" w:eastAsia="Arial" w:hAnsi="Arial" w:cs="Arial"/>
          <w:sz w:val="24"/>
          <w:szCs w:val="24"/>
        </w:rPr>
        <w:t>М</w:t>
      </w:r>
      <w:r>
        <w:rPr>
          <w:rFonts w:ascii="Arial" w:eastAsia="Arial" w:hAnsi="Arial" w:cs="Arial"/>
          <w:sz w:val="24"/>
          <w:szCs w:val="24"/>
          <w:lang w:val="ru-RU"/>
        </w:rPr>
        <w:t xml:space="preserve">интруда </w:t>
      </w:r>
      <w:r>
        <w:rPr>
          <w:rFonts w:ascii="Arial" w:eastAsia="Arial" w:hAnsi="Arial" w:cs="Arial"/>
          <w:sz w:val="24"/>
          <w:szCs w:val="24"/>
        </w:rPr>
        <w:t>Р</w:t>
      </w:r>
      <w:r>
        <w:rPr>
          <w:rFonts w:ascii="Arial" w:eastAsia="Arial" w:hAnsi="Arial" w:cs="Arial"/>
          <w:sz w:val="24"/>
          <w:szCs w:val="24"/>
          <w:lang w:val="ru-RU"/>
        </w:rPr>
        <w:t xml:space="preserve">Ф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sz w:val="24"/>
          <w:szCs w:val="24"/>
        </w:rPr>
        <w:t>3</w:t>
      </w:r>
      <w:r>
        <w:rPr>
          <w:rFonts w:ascii="Arial" w:eastAsia="Arial" w:hAnsi="Arial" w:cs="Arial"/>
          <w:sz w:val="24"/>
          <w:szCs w:val="24"/>
          <w:lang w:val="ru-RU"/>
        </w:rPr>
        <w:t xml:space="preserve">1.03.2003 </w:t>
      </w:r>
      <w:r>
        <w:rPr>
          <w:rFonts w:ascii="Arial" w:eastAsia="Arial" w:hAnsi="Arial" w:cs="Arial"/>
          <w:vanish/>
          <w:sz w:val="24"/>
          <w:szCs w:val="24"/>
        </w:rPr>
        <w:br/>
      </w:r>
      <w:r w:rsidRPr="00F86F13">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1</w:t>
      </w:r>
      <w:r>
        <w:rPr>
          <w:rFonts w:ascii="Arial" w:eastAsia="Arial" w:hAnsi="Arial" w:cs="Arial"/>
          <w:sz w:val="24"/>
          <w:szCs w:val="24"/>
          <w:lang w:val="ru-RU"/>
        </w:rPr>
        <w:t xml:space="preserve">3 </w:t>
      </w:r>
      <w:r>
        <w:rPr>
          <w:rFonts w:ascii="Arial" w:eastAsia="Arial" w:hAnsi="Arial" w:cs="Arial"/>
          <w:sz w:val="24"/>
          <w:szCs w:val="24"/>
        </w:rPr>
        <w:t>у</w:t>
      </w:r>
      <w:r>
        <w:rPr>
          <w:rFonts w:ascii="Arial" w:eastAsia="Arial" w:hAnsi="Arial" w:cs="Arial"/>
          <w:sz w:val="24"/>
          <w:szCs w:val="24"/>
          <w:lang w:val="ru-RU"/>
        </w:rPr>
        <w:t xml:space="preserve">тверждены </w:t>
      </w:r>
      <w:r>
        <w:rPr>
          <w:rFonts w:ascii="Arial" w:eastAsia="Arial" w:hAnsi="Arial" w:cs="Arial"/>
          <w:sz w:val="24"/>
          <w:szCs w:val="24"/>
        </w:rPr>
        <w:t>н</w:t>
      </w:r>
      <w:r>
        <w:rPr>
          <w:rFonts w:ascii="Arial" w:eastAsia="Arial" w:hAnsi="Arial" w:cs="Arial"/>
          <w:sz w:val="24"/>
          <w:szCs w:val="24"/>
          <w:lang w:val="ru-RU"/>
        </w:rPr>
        <w:t xml:space="preserve">ормы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у</w:t>
      </w:r>
      <w:r>
        <w:rPr>
          <w:rFonts w:ascii="Arial" w:eastAsia="Arial" w:hAnsi="Arial" w:cs="Arial"/>
          <w:sz w:val="24"/>
          <w:szCs w:val="24"/>
          <w:lang w:val="ru-RU"/>
        </w:rPr>
        <w:t xml:space="preserve">словия </w:t>
      </w:r>
      <w:r>
        <w:rPr>
          <w:rFonts w:ascii="Arial" w:eastAsia="Arial" w:hAnsi="Arial" w:cs="Arial"/>
          <w:sz w:val="24"/>
          <w:szCs w:val="24"/>
        </w:rPr>
        <w:t>б</w:t>
      </w:r>
      <w:r>
        <w:rPr>
          <w:rFonts w:ascii="Arial" w:eastAsia="Arial" w:hAnsi="Arial" w:cs="Arial"/>
          <w:sz w:val="24"/>
          <w:szCs w:val="24"/>
          <w:lang w:val="ru-RU"/>
        </w:rPr>
        <w:t xml:space="preserve">есплатной </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ыдачи </w:t>
      </w:r>
      <w:r>
        <w:rPr>
          <w:rFonts w:ascii="Arial" w:eastAsia="Arial" w:hAnsi="Arial" w:cs="Arial"/>
          <w:sz w:val="24"/>
          <w:szCs w:val="24"/>
        </w:rPr>
        <w:t>м</w:t>
      </w:r>
      <w:r>
        <w:rPr>
          <w:rFonts w:ascii="Arial" w:eastAsia="Arial" w:hAnsi="Arial" w:cs="Arial"/>
          <w:sz w:val="24"/>
          <w:szCs w:val="24"/>
          <w:lang w:val="ru-RU"/>
        </w:rPr>
        <w:t xml:space="preserve">олока </w:t>
      </w:r>
      <w:r>
        <w:rPr>
          <w:rFonts w:ascii="Arial" w:eastAsia="Arial" w:hAnsi="Arial" w:cs="Arial"/>
          <w:sz w:val="24"/>
          <w:szCs w:val="24"/>
        </w:rPr>
        <w:t>и</w:t>
      </w:r>
      <w:r>
        <w:rPr>
          <w:rFonts w:ascii="Arial" w:eastAsia="Arial" w:hAnsi="Arial" w:cs="Arial"/>
          <w:sz w:val="24"/>
          <w:szCs w:val="24"/>
          <w:lang w:val="ru-RU"/>
        </w:rPr>
        <w:t xml:space="preserve">ли </w:t>
      </w:r>
      <w:r>
        <w:rPr>
          <w:rFonts w:ascii="Arial" w:eastAsia="Arial" w:hAnsi="Arial" w:cs="Arial"/>
          <w:sz w:val="24"/>
          <w:szCs w:val="24"/>
        </w:rPr>
        <w:t>д</w:t>
      </w:r>
      <w:r>
        <w:rPr>
          <w:rFonts w:ascii="Arial" w:eastAsia="Arial" w:hAnsi="Arial" w:cs="Arial"/>
          <w:sz w:val="24"/>
          <w:szCs w:val="24"/>
          <w:lang w:val="ru-RU"/>
        </w:rPr>
        <w:t xml:space="preserve">ругих </w:t>
      </w:r>
      <w:r>
        <w:rPr>
          <w:rFonts w:ascii="Arial" w:eastAsia="Arial" w:hAnsi="Arial" w:cs="Arial"/>
          <w:sz w:val="24"/>
          <w:szCs w:val="24"/>
        </w:rPr>
        <w:t>р</w:t>
      </w:r>
      <w:r>
        <w:rPr>
          <w:rFonts w:ascii="Arial" w:eastAsia="Arial" w:hAnsi="Arial" w:cs="Arial"/>
          <w:sz w:val="24"/>
          <w:szCs w:val="24"/>
          <w:lang w:val="ru-RU"/>
        </w:rPr>
        <w:t xml:space="preserve">авноценных </w:t>
      </w:r>
      <w:r>
        <w:rPr>
          <w:rFonts w:ascii="Arial" w:eastAsia="Arial" w:hAnsi="Arial" w:cs="Arial"/>
          <w:sz w:val="24"/>
          <w:szCs w:val="24"/>
        </w:rPr>
        <w:t>пище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ых </w:t>
      </w:r>
      <w:r>
        <w:rPr>
          <w:rFonts w:ascii="Arial" w:eastAsia="Arial" w:hAnsi="Arial" w:cs="Arial"/>
          <w:sz w:val="24"/>
          <w:szCs w:val="24"/>
        </w:rPr>
        <w:t>п</w:t>
      </w:r>
      <w:r>
        <w:rPr>
          <w:rFonts w:ascii="Arial" w:eastAsia="Arial" w:hAnsi="Arial" w:cs="Arial"/>
          <w:sz w:val="24"/>
          <w:szCs w:val="24"/>
          <w:lang w:val="ru-RU"/>
        </w:rPr>
        <w:t xml:space="preserve">родуктов </w:t>
      </w:r>
      <w:r>
        <w:rPr>
          <w:rFonts w:ascii="Arial" w:eastAsia="Arial" w:hAnsi="Arial" w:cs="Arial"/>
          <w:sz w:val="24"/>
          <w:szCs w:val="24"/>
        </w:rPr>
        <w:t>р</w:t>
      </w:r>
      <w:r>
        <w:rPr>
          <w:rFonts w:ascii="Arial" w:eastAsia="Arial" w:hAnsi="Arial" w:cs="Arial"/>
          <w:sz w:val="24"/>
          <w:szCs w:val="24"/>
          <w:lang w:val="ru-RU"/>
        </w:rPr>
        <w:t xml:space="preserve">аботникам, </w:t>
      </w:r>
      <w:r>
        <w:rPr>
          <w:rFonts w:ascii="Arial" w:eastAsia="Arial" w:hAnsi="Arial" w:cs="Arial"/>
          <w:sz w:val="24"/>
          <w:szCs w:val="24"/>
        </w:rPr>
        <w:t>з</w:t>
      </w:r>
      <w:r>
        <w:rPr>
          <w:rFonts w:ascii="Arial" w:eastAsia="Arial" w:hAnsi="Arial" w:cs="Arial"/>
          <w:sz w:val="24"/>
          <w:szCs w:val="24"/>
          <w:lang w:val="ru-RU"/>
        </w:rPr>
        <w:t xml:space="preserve">анятым </w:t>
      </w:r>
      <w:r>
        <w:rPr>
          <w:rFonts w:ascii="Arial" w:eastAsia="Arial" w:hAnsi="Arial" w:cs="Arial"/>
          <w:sz w:val="24"/>
          <w:szCs w:val="24"/>
        </w:rPr>
        <w:t>н</w:t>
      </w:r>
      <w:r>
        <w:rPr>
          <w:rFonts w:ascii="Arial" w:eastAsia="Arial" w:hAnsi="Arial" w:cs="Arial"/>
          <w:sz w:val="24"/>
          <w:szCs w:val="24"/>
          <w:lang w:val="ru-RU"/>
        </w:rPr>
        <w:t xml:space="preserve">а работах </w:t>
      </w:r>
      <w:r>
        <w:rPr>
          <w:rFonts w:ascii="Arial" w:eastAsia="Arial" w:hAnsi="Arial" w:cs="Arial"/>
          <w:vanish/>
          <w:sz w:val="24"/>
          <w:szCs w:val="24"/>
        </w:rPr>
        <w:br/>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в</w:t>
      </w:r>
      <w:r>
        <w:rPr>
          <w:rFonts w:ascii="Arial" w:eastAsia="Arial" w:hAnsi="Arial" w:cs="Arial"/>
          <w:sz w:val="24"/>
          <w:szCs w:val="24"/>
          <w:lang w:val="ru-RU"/>
        </w:rPr>
        <w:t xml:space="preserve">редными </w:t>
      </w:r>
      <w:r>
        <w:rPr>
          <w:rFonts w:ascii="Arial" w:eastAsia="Arial" w:hAnsi="Arial" w:cs="Arial"/>
          <w:sz w:val="24"/>
          <w:szCs w:val="24"/>
        </w:rPr>
        <w:t>у</w:t>
      </w:r>
      <w:r>
        <w:rPr>
          <w:rFonts w:ascii="Arial" w:eastAsia="Arial" w:hAnsi="Arial" w:cs="Arial"/>
          <w:sz w:val="24"/>
          <w:szCs w:val="24"/>
          <w:lang w:val="ru-RU"/>
        </w:rPr>
        <w:t xml:space="preserve">словиями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П</w:t>
      </w:r>
      <w:r>
        <w:rPr>
          <w:rFonts w:ascii="Arial" w:eastAsia="Arial" w:hAnsi="Arial" w:cs="Arial"/>
          <w:sz w:val="24"/>
          <w:szCs w:val="24"/>
          <w:lang w:val="ru-RU"/>
        </w:rPr>
        <w:t xml:space="preserve">ункт </w:t>
      </w:r>
      <w:r>
        <w:rPr>
          <w:rFonts w:ascii="Arial" w:eastAsia="Arial" w:hAnsi="Arial" w:cs="Arial"/>
          <w:sz w:val="24"/>
          <w:szCs w:val="24"/>
        </w:rPr>
        <w:t>3</w:t>
      </w:r>
      <w:r>
        <w:rPr>
          <w:rFonts w:ascii="Arial" w:eastAsia="Arial" w:hAnsi="Arial" w:cs="Arial"/>
          <w:sz w:val="24"/>
          <w:szCs w:val="24"/>
          <w:lang w:val="ru-RU"/>
        </w:rPr>
        <w:t xml:space="preserve"> данного </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ормативного </w:t>
      </w:r>
      <w:r>
        <w:rPr>
          <w:rFonts w:ascii="Arial" w:eastAsia="Arial" w:hAnsi="Arial" w:cs="Arial"/>
          <w:sz w:val="24"/>
          <w:szCs w:val="24"/>
        </w:rPr>
        <w:t>а</w:t>
      </w:r>
      <w:r>
        <w:rPr>
          <w:rFonts w:ascii="Arial" w:eastAsia="Arial" w:hAnsi="Arial" w:cs="Arial"/>
          <w:sz w:val="24"/>
          <w:szCs w:val="24"/>
          <w:lang w:val="ru-RU"/>
        </w:rPr>
        <w:t xml:space="preserve">кта </w:t>
      </w:r>
      <w:r>
        <w:rPr>
          <w:rFonts w:ascii="Arial" w:eastAsia="Arial" w:hAnsi="Arial" w:cs="Arial"/>
          <w:sz w:val="24"/>
          <w:szCs w:val="24"/>
        </w:rPr>
        <w:t>у</w:t>
      </w:r>
      <w:r>
        <w:rPr>
          <w:rFonts w:ascii="Arial" w:eastAsia="Arial" w:hAnsi="Arial" w:cs="Arial"/>
          <w:sz w:val="24"/>
          <w:szCs w:val="24"/>
          <w:lang w:val="ru-RU"/>
        </w:rPr>
        <w:t xml:space="preserve">станавливает, </w:t>
      </w:r>
      <w:r>
        <w:rPr>
          <w:rFonts w:ascii="Arial" w:eastAsia="Arial" w:hAnsi="Arial" w:cs="Arial"/>
          <w:sz w:val="24"/>
          <w:szCs w:val="24"/>
        </w:rPr>
        <w:t>ч</w:t>
      </w:r>
      <w:r>
        <w:rPr>
          <w:rFonts w:ascii="Arial" w:eastAsia="Arial" w:hAnsi="Arial" w:cs="Arial"/>
          <w:sz w:val="24"/>
          <w:szCs w:val="24"/>
          <w:lang w:val="ru-RU"/>
        </w:rPr>
        <w:t xml:space="preserve">то такая </w:t>
      </w:r>
      <w:r>
        <w:rPr>
          <w:rFonts w:ascii="Arial" w:eastAsia="Arial" w:hAnsi="Arial" w:cs="Arial"/>
          <w:sz w:val="24"/>
          <w:szCs w:val="24"/>
        </w:rPr>
        <w:t>вы</w:t>
      </w:r>
      <w:r>
        <w:rPr>
          <w:rFonts w:ascii="Arial" w:eastAsia="Arial" w:hAnsi="Arial" w:cs="Arial"/>
          <w:sz w:val="24"/>
          <w:szCs w:val="24"/>
          <w:lang w:val="ru-RU"/>
        </w:rPr>
        <w:t xml:space="preserve">дача </w:t>
      </w:r>
      <w:r>
        <w:rPr>
          <w:rFonts w:ascii="Arial" w:eastAsia="Arial" w:hAnsi="Arial" w:cs="Arial"/>
          <w:sz w:val="24"/>
          <w:szCs w:val="24"/>
        </w:rPr>
        <w:t>п</w:t>
      </w:r>
      <w:r>
        <w:rPr>
          <w:rFonts w:ascii="Arial" w:eastAsia="Arial" w:hAnsi="Arial" w:cs="Arial"/>
          <w:sz w:val="24"/>
          <w:szCs w:val="24"/>
          <w:lang w:val="ru-RU"/>
        </w:rPr>
        <w:t xml:space="preserve">роизводится </w:t>
      </w:r>
      <w:r>
        <w:rPr>
          <w:rFonts w:ascii="Arial" w:eastAsia="Arial" w:hAnsi="Arial" w:cs="Arial"/>
          <w:sz w:val="24"/>
          <w:szCs w:val="24"/>
        </w:rPr>
        <w:t>р</w:t>
      </w:r>
      <w:r>
        <w:rPr>
          <w:rFonts w:ascii="Arial" w:eastAsia="Arial" w:hAnsi="Arial" w:cs="Arial"/>
          <w:sz w:val="24"/>
          <w:szCs w:val="24"/>
          <w:lang w:val="ru-RU"/>
        </w:rPr>
        <w:t xml:space="preserve">аботникам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д</w:t>
      </w:r>
      <w:r>
        <w:rPr>
          <w:rFonts w:ascii="Arial" w:eastAsia="Arial" w:hAnsi="Arial" w:cs="Arial"/>
          <w:sz w:val="24"/>
          <w:szCs w:val="24"/>
          <w:lang w:val="ru-RU"/>
        </w:rPr>
        <w:t xml:space="preserve">ни </w:t>
      </w:r>
      <w:proofErr w:type="gramStart"/>
      <w:r>
        <w:rPr>
          <w:rFonts w:ascii="Arial" w:eastAsia="Arial" w:hAnsi="Arial" w:cs="Arial"/>
          <w:sz w:val="24"/>
          <w:szCs w:val="24"/>
        </w:rPr>
        <w:t>фактичес</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к</w:t>
      </w:r>
      <w:r>
        <w:rPr>
          <w:rFonts w:ascii="Arial" w:eastAsia="Arial" w:hAnsi="Arial" w:cs="Arial"/>
          <w:sz w:val="24"/>
          <w:szCs w:val="24"/>
          <w:lang w:val="ru-RU"/>
        </w:rPr>
        <w:t>ой</w:t>
      </w:r>
      <w:proofErr w:type="gramEnd"/>
      <w:r>
        <w:rPr>
          <w:rFonts w:ascii="Arial" w:eastAsia="Arial" w:hAnsi="Arial" w:cs="Arial"/>
          <w:sz w:val="24"/>
          <w:szCs w:val="24"/>
          <w:lang w:val="ru-RU"/>
        </w:rPr>
        <w:t xml:space="preserve"> </w:t>
      </w:r>
      <w:r>
        <w:rPr>
          <w:rFonts w:ascii="Arial" w:eastAsia="Arial" w:hAnsi="Arial" w:cs="Arial"/>
          <w:sz w:val="24"/>
          <w:szCs w:val="24"/>
        </w:rPr>
        <w:t>з</w:t>
      </w:r>
      <w:r>
        <w:rPr>
          <w:rFonts w:ascii="Arial" w:eastAsia="Arial" w:hAnsi="Arial" w:cs="Arial"/>
          <w:sz w:val="24"/>
          <w:szCs w:val="24"/>
          <w:lang w:val="ru-RU"/>
        </w:rPr>
        <w:t xml:space="preserve">анятости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р</w:t>
      </w:r>
      <w:r>
        <w:rPr>
          <w:rFonts w:ascii="Arial" w:eastAsia="Arial" w:hAnsi="Arial" w:cs="Arial"/>
          <w:sz w:val="24"/>
          <w:szCs w:val="24"/>
          <w:lang w:val="ru-RU"/>
        </w:rPr>
        <w:t xml:space="preserve">аботах, </w:t>
      </w:r>
      <w:r>
        <w:rPr>
          <w:rFonts w:ascii="Arial" w:eastAsia="Arial" w:hAnsi="Arial" w:cs="Arial"/>
          <w:sz w:val="24"/>
          <w:szCs w:val="24"/>
        </w:rPr>
        <w:t>с</w:t>
      </w:r>
      <w:r>
        <w:rPr>
          <w:rFonts w:ascii="Arial" w:eastAsia="Arial" w:hAnsi="Arial" w:cs="Arial"/>
          <w:sz w:val="24"/>
          <w:szCs w:val="24"/>
          <w:lang w:val="ru-RU"/>
        </w:rPr>
        <w:t xml:space="preserve">вязанных с </w:t>
      </w:r>
      <w:r>
        <w:rPr>
          <w:rFonts w:ascii="Arial" w:eastAsia="Arial" w:hAnsi="Arial" w:cs="Arial"/>
          <w:sz w:val="24"/>
          <w:szCs w:val="24"/>
        </w:rPr>
        <w:t>н</w:t>
      </w:r>
      <w:r>
        <w:rPr>
          <w:rFonts w:ascii="Arial" w:eastAsia="Arial" w:hAnsi="Arial" w:cs="Arial"/>
          <w:sz w:val="24"/>
          <w:szCs w:val="24"/>
          <w:lang w:val="ru-RU"/>
        </w:rPr>
        <w:t xml:space="preserve">аличием </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р</w:t>
      </w:r>
      <w:r>
        <w:rPr>
          <w:rFonts w:ascii="Arial" w:eastAsia="Arial" w:hAnsi="Arial" w:cs="Arial"/>
          <w:sz w:val="24"/>
          <w:szCs w:val="24"/>
          <w:lang w:val="ru-RU"/>
        </w:rPr>
        <w:t xml:space="preserve">абочем </w:t>
      </w:r>
      <w:r>
        <w:rPr>
          <w:rFonts w:ascii="Arial" w:eastAsia="Arial" w:hAnsi="Arial" w:cs="Arial"/>
          <w:sz w:val="24"/>
          <w:szCs w:val="24"/>
        </w:rPr>
        <w:t>м</w:t>
      </w:r>
      <w:r>
        <w:rPr>
          <w:rFonts w:ascii="Arial" w:eastAsia="Arial" w:hAnsi="Arial" w:cs="Arial"/>
          <w:sz w:val="24"/>
          <w:szCs w:val="24"/>
          <w:lang w:val="ru-RU"/>
        </w:rPr>
        <w:t xml:space="preserve">есте производственных </w:t>
      </w:r>
      <w:r>
        <w:rPr>
          <w:rFonts w:ascii="Arial" w:eastAsia="Arial" w:hAnsi="Arial" w:cs="Arial"/>
          <w:sz w:val="24"/>
          <w:szCs w:val="24"/>
        </w:rPr>
        <w:t>ф</w:t>
      </w:r>
      <w:r>
        <w:rPr>
          <w:rFonts w:ascii="Arial" w:eastAsia="Arial" w:hAnsi="Arial" w:cs="Arial"/>
          <w:sz w:val="24"/>
          <w:szCs w:val="24"/>
          <w:lang w:val="ru-RU"/>
        </w:rPr>
        <w:t xml:space="preserve">акторов,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редусмотренных </w:t>
      </w:r>
      <w:r>
        <w:rPr>
          <w:rFonts w:ascii="Arial" w:eastAsia="Arial" w:hAnsi="Arial" w:cs="Arial"/>
          <w:sz w:val="24"/>
          <w:szCs w:val="24"/>
        </w:rPr>
        <w:t>П</w:t>
      </w:r>
      <w:r>
        <w:rPr>
          <w:rFonts w:ascii="Arial" w:eastAsia="Arial" w:hAnsi="Arial" w:cs="Arial"/>
          <w:sz w:val="24"/>
          <w:szCs w:val="24"/>
          <w:lang w:val="ru-RU"/>
        </w:rPr>
        <w:t xml:space="preserve">еречнем </w:t>
      </w:r>
      <w:r>
        <w:rPr>
          <w:rFonts w:ascii="Arial" w:eastAsia="Arial" w:hAnsi="Arial" w:cs="Arial"/>
          <w:sz w:val="24"/>
          <w:szCs w:val="24"/>
        </w:rPr>
        <w:t>в</w:t>
      </w:r>
      <w:r>
        <w:rPr>
          <w:rFonts w:ascii="Arial" w:eastAsia="Arial" w:hAnsi="Arial" w:cs="Arial"/>
          <w:sz w:val="24"/>
          <w:szCs w:val="24"/>
          <w:lang w:val="ru-RU"/>
        </w:rPr>
        <w:t xml:space="preserve">редных </w:t>
      </w:r>
      <w:r>
        <w:rPr>
          <w:rFonts w:ascii="Arial" w:eastAsia="Arial" w:hAnsi="Arial" w:cs="Arial"/>
          <w:sz w:val="24"/>
          <w:szCs w:val="24"/>
        </w:rPr>
        <w:t>произ</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одственных </w:t>
      </w:r>
      <w:r>
        <w:rPr>
          <w:rFonts w:ascii="Arial" w:eastAsia="Arial" w:hAnsi="Arial" w:cs="Arial"/>
          <w:sz w:val="24"/>
          <w:szCs w:val="24"/>
        </w:rPr>
        <w:t>ф</w:t>
      </w:r>
      <w:r>
        <w:rPr>
          <w:rFonts w:ascii="Arial" w:eastAsia="Arial" w:hAnsi="Arial" w:cs="Arial"/>
          <w:sz w:val="24"/>
          <w:szCs w:val="24"/>
          <w:lang w:val="ru-RU"/>
        </w:rPr>
        <w:t xml:space="preserve">акторов, </w:t>
      </w:r>
      <w:r>
        <w:rPr>
          <w:rFonts w:ascii="Arial" w:eastAsia="Arial" w:hAnsi="Arial" w:cs="Arial"/>
          <w:sz w:val="24"/>
          <w:szCs w:val="24"/>
        </w:rPr>
        <w:t>п</w:t>
      </w:r>
      <w:r>
        <w:rPr>
          <w:rFonts w:ascii="Arial" w:eastAsia="Arial" w:hAnsi="Arial" w:cs="Arial"/>
          <w:sz w:val="24"/>
          <w:szCs w:val="24"/>
          <w:lang w:val="ru-RU"/>
        </w:rPr>
        <w:t xml:space="preserve">ри </w:t>
      </w:r>
      <w:r>
        <w:rPr>
          <w:rFonts w:ascii="Arial" w:eastAsia="Arial" w:hAnsi="Arial" w:cs="Arial"/>
          <w:sz w:val="24"/>
          <w:szCs w:val="24"/>
        </w:rPr>
        <w:t>в</w:t>
      </w:r>
      <w:r>
        <w:rPr>
          <w:rFonts w:ascii="Arial" w:eastAsia="Arial" w:hAnsi="Arial" w:cs="Arial"/>
          <w:sz w:val="24"/>
          <w:szCs w:val="24"/>
          <w:lang w:val="ru-RU"/>
        </w:rPr>
        <w:t xml:space="preserve">оздействии </w:t>
      </w:r>
      <w:r>
        <w:rPr>
          <w:rFonts w:ascii="Arial" w:eastAsia="Arial" w:hAnsi="Arial" w:cs="Arial"/>
          <w:sz w:val="24"/>
          <w:szCs w:val="24"/>
        </w:rPr>
        <w:t>кото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ых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рофилактических </w:t>
      </w:r>
      <w:r>
        <w:rPr>
          <w:rFonts w:ascii="Arial" w:eastAsia="Arial" w:hAnsi="Arial" w:cs="Arial"/>
          <w:sz w:val="24"/>
          <w:szCs w:val="24"/>
        </w:rPr>
        <w:t>ц</w:t>
      </w:r>
      <w:r>
        <w:rPr>
          <w:rFonts w:ascii="Arial" w:eastAsia="Arial" w:hAnsi="Arial" w:cs="Arial"/>
          <w:sz w:val="24"/>
          <w:szCs w:val="24"/>
          <w:lang w:val="ru-RU"/>
        </w:rPr>
        <w:t xml:space="preserve">елях рекомендуется </w:t>
      </w:r>
      <w:r>
        <w:rPr>
          <w:rFonts w:ascii="Arial" w:eastAsia="Arial" w:hAnsi="Arial" w:cs="Arial"/>
          <w:vanish/>
          <w:sz w:val="24"/>
          <w:szCs w:val="24"/>
        </w:rPr>
        <w:br/>
      </w:r>
      <w:r>
        <w:rPr>
          <w:rFonts w:ascii="Arial" w:eastAsia="Arial" w:hAnsi="Arial" w:cs="Arial"/>
          <w:sz w:val="24"/>
          <w:szCs w:val="24"/>
        </w:rPr>
        <w:t>у</w:t>
      </w:r>
      <w:r>
        <w:rPr>
          <w:rFonts w:ascii="Arial" w:eastAsia="Arial" w:hAnsi="Arial" w:cs="Arial"/>
          <w:sz w:val="24"/>
          <w:szCs w:val="24"/>
          <w:lang w:val="ru-RU"/>
        </w:rPr>
        <w:t xml:space="preserve">потребление </w:t>
      </w:r>
      <w:r>
        <w:rPr>
          <w:rFonts w:ascii="Arial" w:eastAsia="Arial" w:hAnsi="Arial" w:cs="Arial"/>
          <w:sz w:val="24"/>
          <w:szCs w:val="24"/>
        </w:rPr>
        <w:t>м</w:t>
      </w:r>
      <w:r>
        <w:rPr>
          <w:rFonts w:ascii="Arial" w:eastAsia="Arial" w:hAnsi="Arial" w:cs="Arial"/>
          <w:sz w:val="24"/>
          <w:szCs w:val="24"/>
          <w:lang w:val="ru-RU"/>
        </w:rPr>
        <w:t xml:space="preserve">олока </w:t>
      </w:r>
      <w:r>
        <w:rPr>
          <w:rFonts w:ascii="Arial" w:eastAsia="Arial" w:hAnsi="Arial" w:cs="Arial"/>
          <w:sz w:val="24"/>
          <w:szCs w:val="24"/>
        </w:rPr>
        <w:t>и</w:t>
      </w:r>
      <w:r>
        <w:rPr>
          <w:rFonts w:ascii="Arial" w:eastAsia="Arial" w:hAnsi="Arial" w:cs="Arial"/>
          <w:sz w:val="24"/>
          <w:szCs w:val="24"/>
          <w:lang w:val="ru-RU"/>
        </w:rPr>
        <w:t xml:space="preserve">ли других </w:t>
      </w:r>
      <w:r>
        <w:rPr>
          <w:rFonts w:ascii="Arial" w:eastAsia="Arial" w:hAnsi="Arial" w:cs="Arial"/>
          <w:sz w:val="24"/>
          <w:szCs w:val="24"/>
        </w:rPr>
        <w:t>р</w:t>
      </w:r>
      <w:r>
        <w:rPr>
          <w:rFonts w:ascii="Arial" w:eastAsia="Arial" w:hAnsi="Arial" w:cs="Arial"/>
          <w:sz w:val="24"/>
          <w:szCs w:val="24"/>
          <w:lang w:val="ru-RU"/>
        </w:rPr>
        <w:t xml:space="preserve">авноценных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ищевых </w:t>
      </w:r>
      <w:r>
        <w:rPr>
          <w:rFonts w:ascii="Arial" w:eastAsia="Arial" w:hAnsi="Arial" w:cs="Arial"/>
          <w:sz w:val="24"/>
          <w:szCs w:val="24"/>
        </w:rPr>
        <w:t>п</w:t>
      </w:r>
      <w:r>
        <w:rPr>
          <w:rFonts w:ascii="Arial" w:eastAsia="Arial" w:hAnsi="Arial" w:cs="Arial"/>
          <w:sz w:val="24"/>
          <w:szCs w:val="24"/>
          <w:lang w:val="ru-RU"/>
        </w:rPr>
        <w:t xml:space="preserve">родуктов, утвержденным </w:t>
      </w:r>
      <w:r>
        <w:rPr>
          <w:rFonts w:ascii="Arial" w:eastAsia="Arial" w:hAnsi="Arial" w:cs="Arial"/>
          <w:sz w:val="24"/>
          <w:szCs w:val="24"/>
        </w:rPr>
        <w:t>П</w:t>
      </w:r>
      <w:r>
        <w:rPr>
          <w:rFonts w:ascii="Arial" w:eastAsia="Arial" w:hAnsi="Arial" w:cs="Arial"/>
          <w:sz w:val="24"/>
          <w:szCs w:val="24"/>
          <w:lang w:val="ru-RU"/>
        </w:rPr>
        <w:t xml:space="preserve">риказом </w:t>
      </w:r>
      <w:r>
        <w:rPr>
          <w:rFonts w:ascii="Arial" w:eastAsia="Arial" w:hAnsi="Arial" w:cs="Arial"/>
          <w:vanish/>
          <w:sz w:val="24"/>
          <w:szCs w:val="24"/>
        </w:rPr>
        <w:br/>
      </w:r>
      <w:r>
        <w:rPr>
          <w:rFonts w:ascii="Arial" w:eastAsia="Arial" w:hAnsi="Arial" w:cs="Arial"/>
          <w:sz w:val="24"/>
          <w:szCs w:val="24"/>
        </w:rPr>
        <w:t>М</w:t>
      </w:r>
      <w:r>
        <w:rPr>
          <w:rFonts w:ascii="Arial" w:eastAsia="Arial" w:hAnsi="Arial" w:cs="Arial"/>
          <w:sz w:val="24"/>
          <w:szCs w:val="24"/>
          <w:lang w:val="ru-RU"/>
        </w:rPr>
        <w:t xml:space="preserve">инздрава </w:t>
      </w:r>
      <w:r>
        <w:rPr>
          <w:rFonts w:ascii="Arial" w:eastAsia="Arial" w:hAnsi="Arial" w:cs="Arial"/>
          <w:sz w:val="24"/>
          <w:szCs w:val="24"/>
        </w:rPr>
        <w:t>Р</w:t>
      </w:r>
      <w:r>
        <w:rPr>
          <w:rFonts w:ascii="Arial" w:eastAsia="Arial" w:hAnsi="Arial" w:cs="Arial"/>
          <w:sz w:val="24"/>
          <w:szCs w:val="24"/>
          <w:lang w:val="ru-RU"/>
        </w:rPr>
        <w:t xml:space="preserve">оссии </w:t>
      </w:r>
      <w:r>
        <w:rPr>
          <w:rFonts w:ascii="Arial" w:eastAsia="Arial" w:hAnsi="Arial" w:cs="Arial"/>
          <w:sz w:val="24"/>
          <w:szCs w:val="24"/>
        </w:rPr>
        <w:t>о</w:t>
      </w:r>
      <w:r>
        <w:rPr>
          <w:rFonts w:ascii="Arial" w:eastAsia="Arial" w:hAnsi="Arial" w:cs="Arial"/>
          <w:sz w:val="24"/>
          <w:szCs w:val="24"/>
          <w:lang w:val="ru-RU"/>
        </w:rPr>
        <w:t xml:space="preserve">т 28.03.2003 </w:t>
      </w:r>
      <w:r w:rsidRPr="00F86F13">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1</w:t>
      </w:r>
      <w:r>
        <w:rPr>
          <w:rFonts w:ascii="Arial" w:eastAsia="Arial" w:hAnsi="Arial" w:cs="Arial"/>
          <w:sz w:val="24"/>
          <w:szCs w:val="24"/>
          <w:lang w:val="ru-RU"/>
        </w:rPr>
        <w:t xml:space="preserve">26. </w:t>
      </w:r>
    </w:p>
    <w:p w:rsidR="00F86F13" w:rsidRDefault="00F86F13" w:rsidP="00F86F13">
      <w:pPr>
        <w:autoSpaceDE w:val="0"/>
        <w:ind w:firstLine="215"/>
        <w:jc w:val="both"/>
        <w:rPr>
          <w:rFonts w:ascii="Arial" w:eastAsia="Arial" w:hAnsi="Arial" w:cs="Arial"/>
          <w:sz w:val="24"/>
          <w:szCs w:val="24"/>
          <w:lang w:val="ru-RU"/>
        </w:rPr>
      </w:pPr>
      <w:r>
        <w:rPr>
          <w:rFonts w:ascii="Arial" w:eastAsia="Arial" w:hAnsi="Arial" w:cs="Arial"/>
          <w:sz w:val="24"/>
          <w:szCs w:val="24"/>
          <w:lang w:val="ru-RU"/>
        </w:rPr>
        <w:t xml:space="preserve">Постановлением </w:t>
      </w:r>
      <w:r>
        <w:rPr>
          <w:rFonts w:ascii="Arial" w:eastAsia="Arial" w:hAnsi="Arial" w:cs="Arial"/>
          <w:sz w:val="24"/>
          <w:szCs w:val="24"/>
        </w:rPr>
        <w:t>М</w:t>
      </w:r>
      <w:r>
        <w:rPr>
          <w:rFonts w:ascii="Arial" w:eastAsia="Arial" w:hAnsi="Arial" w:cs="Arial"/>
          <w:sz w:val="24"/>
          <w:szCs w:val="24"/>
          <w:lang w:val="ru-RU"/>
        </w:rPr>
        <w:t xml:space="preserve">интруда </w:t>
      </w:r>
      <w:r>
        <w:rPr>
          <w:rFonts w:ascii="Arial" w:eastAsia="Arial" w:hAnsi="Arial" w:cs="Arial"/>
          <w:sz w:val="24"/>
          <w:szCs w:val="24"/>
        </w:rPr>
        <w:t>Р</w:t>
      </w:r>
      <w:r>
        <w:rPr>
          <w:rFonts w:ascii="Arial" w:eastAsia="Arial" w:hAnsi="Arial" w:cs="Arial"/>
          <w:sz w:val="24"/>
          <w:szCs w:val="24"/>
          <w:lang w:val="ru-RU"/>
        </w:rPr>
        <w:t xml:space="preserve">оссии </w:t>
      </w:r>
      <w:r>
        <w:rPr>
          <w:rFonts w:ascii="Arial" w:eastAsia="Arial" w:hAnsi="Arial" w:cs="Arial"/>
          <w:sz w:val="24"/>
          <w:szCs w:val="24"/>
        </w:rPr>
        <w:t>о</w:t>
      </w:r>
      <w:r>
        <w:rPr>
          <w:rFonts w:ascii="Arial" w:eastAsia="Arial" w:hAnsi="Arial" w:cs="Arial"/>
          <w:sz w:val="24"/>
          <w:szCs w:val="24"/>
          <w:lang w:val="ru-RU"/>
        </w:rPr>
        <w:t xml:space="preserve">т </w:t>
      </w:r>
      <w:r>
        <w:rPr>
          <w:rFonts w:ascii="Arial" w:eastAsia="Arial" w:hAnsi="Arial" w:cs="Arial"/>
          <w:vanish/>
          <w:sz w:val="24"/>
          <w:szCs w:val="24"/>
        </w:rPr>
        <w:br/>
      </w:r>
      <w:r>
        <w:rPr>
          <w:rFonts w:ascii="Arial" w:eastAsia="Arial" w:hAnsi="Arial" w:cs="Arial"/>
          <w:sz w:val="24"/>
          <w:szCs w:val="24"/>
        </w:rPr>
        <w:t>3</w:t>
      </w:r>
      <w:r>
        <w:rPr>
          <w:rFonts w:ascii="Arial" w:eastAsia="Arial" w:hAnsi="Arial" w:cs="Arial"/>
          <w:sz w:val="24"/>
          <w:szCs w:val="24"/>
          <w:lang w:val="ru-RU"/>
        </w:rPr>
        <w:t xml:space="preserve">1.03.2003 </w:t>
      </w:r>
      <w:r w:rsidRPr="00F86F13">
        <w:rPr>
          <w:rFonts w:ascii="Arial" w:eastAsia="Arial" w:hAnsi="Arial" w:cs="Arial"/>
          <w:sz w:val="24"/>
          <w:szCs w:val="24"/>
        </w:rPr>
        <w:t>№</w:t>
      </w:r>
      <w:r>
        <w:rPr>
          <w:rFonts w:ascii="Arial" w:eastAsia="Arial" w:hAnsi="Arial" w:cs="Arial"/>
          <w:sz w:val="24"/>
          <w:szCs w:val="24"/>
          <w:lang w:val="ru-RU"/>
        </w:rPr>
        <w:t xml:space="preserve"> </w:t>
      </w:r>
      <w:r>
        <w:rPr>
          <w:rFonts w:ascii="Arial" w:eastAsia="Arial" w:hAnsi="Arial" w:cs="Arial"/>
          <w:sz w:val="24"/>
          <w:szCs w:val="24"/>
        </w:rPr>
        <w:t>1</w:t>
      </w:r>
      <w:r>
        <w:rPr>
          <w:rFonts w:ascii="Arial" w:eastAsia="Arial" w:hAnsi="Arial" w:cs="Arial"/>
          <w:sz w:val="24"/>
          <w:szCs w:val="24"/>
          <w:lang w:val="ru-RU"/>
        </w:rPr>
        <w:t xml:space="preserve">4 </w:t>
      </w:r>
      <w:r>
        <w:rPr>
          <w:rFonts w:ascii="Arial" w:eastAsia="Arial" w:hAnsi="Arial" w:cs="Arial"/>
          <w:sz w:val="24"/>
          <w:szCs w:val="24"/>
        </w:rPr>
        <w:t>у</w:t>
      </w:r>
      <w:r>
        <w:rPr>
          <w:rFonts w:ascii="Arial" w:eastAsia="Arial" w:hAnsi="Arial" w:cs="Arial"/>
          <w:sz w:val="24"/>
          <w:szCs w:val="24"/>
          <w:lang w:val="ru-RU"/>
        </w:rPr>
        <w:t xml:space="preserve">тверждены </w:t>
      </w:r>
      <w:r>
        <w:rPr>
          <w:rFonts w:ascii="Arial" w:eastAsia="Arial" w:hAnsi="Arial" w:cs="Arial"/>
          <w:sz w:val="24"/>
          <w:szCs w:val="24"/>
        </w:rPr>
        <w:t>т</w:t>
      </w:r>
      <w:r>
        <w:rPr>
          <w:rFonts w:ascii="Arial" w:eastAsia="Arial" w:hAnsi="Arial" w:cs="Arial"/>
          <w:sz w:val="24"/>
          <w:szCs w:val="24"/>
          <w:lang w:val="ru-RU"/>
        </w:rPr>
        <w:t xml:space="preserve">акже </w:t>
      </w:r>
      <w:r>
        <w:rPr>
          <w:rFonts w:ascii="Arial" w:eastAsia="Arial" w:hAnsi="Arial" w:cs="Arial"/>
          <w:sz w:val="24"/>
          <w:szCs w:val="24"/>
        </w:rPr>
        <w:t>П</w:t>
      </w:r>
      <w:r>
        <w:rPr>
          <w:rFonts w:ascii="Arial" w:eastAsia="Arial" w:hAnsi="Arial" w:cs="Arial"/>
          <w:sz w:val="24"/>
          <w:szCs w:val="24"/>
          <w:lang w:val="ru-RU"/>
        </w:rPr>
        <w:t xml:space="preserve">еречень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роизводств, </w:t>
      </w:r>
      <w:r>
        <w:rPr>
          <w:rFonts w:ascii="Arial" w:eastAsia="Arial" w:hAnsi="Arial" w:cs="Arial"/>
          <w:sz w:val="24"/>
          <w:szCs w:val="24"/>
        </w:rPr>
        <w:t>п</w:t>
      </w:r>
      <w:r>
        <w:rPr>
          <w:rFonts w:ascii="Arial" w:eastAsia="Arial" w:hAnsi="Arial" w:cs="Arial"/>
          <w:sz w:val="24"/>
          <w:szCs w:val="24"/>
          <w:lang w:val="ru-RU"/>
        </w:rPr>
        <w:t xml:space="preserve">рофессий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д</w:t>
      </w:r>
      <w:r>
        <w:rPr>
          <w:rFonts w:ascii="Arial" w:eastAsia="Arial" w:hAnsi="Arial" w:cs="Arial"/>
          <w:sz w:val="24"/>
          <w:szCs w:val="24"/>
          <w:lang w:val="ru-RU"/>
        </w:rPr>
        <w:t xml:space="preserve">олжностей, </w:t>
      </w:r>
      <w:r>
        <w:rPr>
          <w:rFonts w:ascii="Arial" w:eastAsia="Arial" w:hAnsi="Arial" w:cs="Arial"/>
          <w:sz w:val="24"/>
          <w:szCs w:val="24"/>
        </w:rPr>
        <w:t>р</w:t>
      </w:r>
      <w:r>
        <w:rPr>
          <w:rFonts w:ascii="Arial" w:eastAsia="Arial" w:hAnsi="Arial" w:cs="Arial"/>
          <w:sz w:val="24"/>
          <w:szCs w:val="24"/>
          <w:lang w:val="ru-RU"/>
        </w:rPr>
        <w:t xml:space="preserve">абота в </w:t>
      </w:r>
      <w:r>
        <w:rPr>
          <w:rFonts w:ascii="Arial" w:eastAsia="Arial" w:hAnsi="Arial" w:cs="Arial"/>
          <w:vanish/>
          <w:sz w:val="24"/>
          <w:szCs w:val="24"/>
        </w:rPr>
        <w:br/>
      </w:r>
      <w:r>
        <w:rPr>
          <w:rFonts w:ascii="Arial" w:eastAsia="Arial" w:hAnsi="Arial" w:cs="Arial"/>
          <w:sz w:val="24"/>
          <w:szCs w:val="24"/>
        </w:rPr>
        <w:t>к</w:t>
      </w:r>
      <w:r>
        <w:rPr>
          <w:rFonts w:ascii="Arial" w:eastAsia="Arial" w:hAnsi="Arial" w:cs="Arial"/>
          <w:sz w:val="24"/>
          <w:szCs w:val="24"/>
          <w:lang w:val="ru-RU"/>
        </w:rPr>
        <w:t xml:space="preserve">оторых </w:t>
      </w:r>
      <w:r>
        <w:rPr>
          <w:rFonts w:ascii="Arial" w:eastAsia="Arial" w:hAnsi="Arial" w:cs="Arial"/>
          <w:sz w:val="24"/>
          <w:szCs w:val="24"/>
        </w:rPr>
        <w:t>д</w:t>
      </w:r>
      <w:r>
        <w:rPr>
          <w:rFonts w:ascii="Arial" w:eastAsia="Arial" w:hAnsi="Arial" w:cs="Arial"/>
          <w:sz w:val="24"/>
          <w:szCs w:val="24"/>
          <w:lang w:val="ru-RU"/>
        </w:rPr>
        <w:t xml:space="preserve">ает </w:t>
      </w:r>
      <w:r>
        <w:rPr>
          <w:rFonts w:ascii="Arial" w:eastAsia="Arial" w:hAnsi="Arial" w:cs="Arial"/>
          <w:sz w:val="24"/>
          <w:szCs w:val="24"/>
        </w:rPr>
        <w:t>п</w:t>
      </w:r>
      <w:r>
        <w:rPr>
          <w:rFonts w:ascii="Arial" w:eastAsia="Arial" w:hAnsi="Arial" w:cs="Arial"/>
          <w:sz w:val="24"/>
          <w:szCs w:val="24"/>
          <w:lang w:val="ru-RU"/>
        </w:rPr>
        <w:t xml:space="preserve">раво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б</w:t>
      </w:r>
      <w:r>
        <w:rPr>
          <w:rFonts w:ascii="Arial" w:eastAsia="Arial" w:hAnsi="Arial" w:cs="Arial"/>
          <w:sz w:val="24"/>
          <w:szCs w:val="24"/>
          <w:lang w:val="ru-RU"/>
        </w:rPr>
        <w:t xml:space="preserve">есплатное </w:t>
      </w:r>
      <w:r>
        <w:rPr>
          <w:rFonts w:ascii="Arial" w:eastAsia="Arial" w:hAnsi="Arial" w:cs="Arial"/>
          <w:sz w:val="24"/>
          <w:szCs w:val="24"/>
        </w:rPr>
        <w:t>п</w:t>
      </w:r>
      <w:r>
        <w:rPr>
          <w:rFonts w:ascii="Arial" w:eastAsia="Arial" w:hAnsi="Arial" w:cs="Arial"/>
          <w:sz w:val="24"/>
          <w:szCs w:val="24"/>
          <w:lang w:val="ru-RU"/>
        </w:rPr>
        <w:t xml:space="preserve">олучение </w:t>
      </w:r>
      <w:r>
        <w:rPr>
          <w:rFonts w:ascii="Arial" w:eastAsia="Arial" w:hAnsi="Arial" w:cs="Arial"/>
          <w:sz w:val="24"/>
          <w:szCs w:val="24"/>
        </w:rPr>
        <w:t>ле</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ч</w:t>
      </w:r>
      <w:r>
        <w:rPr>
          <w:rFonts w:ascii="Arial" w:eastAsia="Arial" w:hAnsi="Arial" w:cs="Arial"/>
          <w:sz w:val="24"/>
          <w:szCs w:val="24"/>
          <w:lang w:val="ru-RU"/>
        </w:rPr>
        <w:t xml:space="preserve">ебно-профилактического </w:t>
      </w:r>
      <w:r>
        <w:rPr>
          <w:rFonts w:ascii="Arial" w:eastAsia="Arial" w:hAnsi="Arial" w:cs="Arial"/>
          <w:sz w:val="24"/>
          <w:szCs w:val="24"/>
        </w:rPr>
        <w:t>п</w:t>
      </w:r>
      <w:r>
        <w:rPr>
          <w:rFonts w:ascii="Arial" w:eastAsia="Arial" w:hAnsi="Arial" w:cs="Arial"/>
          <w:sz w:val="24"/>
          <w:szCs w:val="24"/>
          <w:lang w:val="ru-RU"/>
        </w:rPr>
        <w:t xml:space="preserve">итания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с</w:t>
      </w:r>
      <w:r>
        <w:rPr>
          <w:rFonts w:ascii="Arial" w:eastAsia="Arial" w:hAnsi="Arial" w:cs="Arial"/>
          <w:sz w:val="24"/>
          <w:szCs w:val="24"/>
          <w:lang w:val="ru-RU"/>
        </w:rPr>
        <w:t xml:space="preserve">вязи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осо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б</w:t>
      </w:r>
      <w:r>
        <w:rPr>
          <w:rFonts w:ascii="Arial" w:eastAsia="Arial" w:hAnsi="Arial" w:cs="Arial"/>
          <w:sz w:val="24"/>
          <w:szCs w:val="24"/>
          <w:lang w:val="ru-RU"/>
        </w:rPr>
        <w:t xml:space="preserve">о </w:t>
      </w:r>
      <w:r>
        <w:rPr>
          <w:rFonts w:ascii="Arial" w:eastAsia="Arial" w:hAnsi="Arial" w:cs="Arial"/>
          <w:sz w:val="24"/>
          <w:szCs w:val="24"/>
        </w:rPr>
        <w:t>в</w:t>
      </w:r>
      <w:r>
        <w:rPr>
          <w:rFonts w:ascii="Arial" w:eastAsia="Arial" w:hAnsi="Arial" w:cs="Arial"/>
          <w:sz w:val="24"/>
          <w:szCs w:val="24"/>
          <w:lang w:val="ru-RU"/>
        </w:rPr>
        <w:t xml:space="preserve">редными </w:t>
      </w:r>
      <w:r>
        <w:rPr>
          <w:rFonts w:ascii="Arial" w:eastAsia="Arial" w:hAnsi="Arial" w:cs="Arial"/>
          <w:sz w:val="24"/>
          <w:szCs w:val="24"/>
        </w:rPr>
        <w:t>у</w:t>
      </w:r>
      <w:r>
        <w:rPr>
          <w:rFonts w:ascii="Arial" w:eastAsia="Arial" w:hAnsi="Arial" w:cs="Arial"/>
          <w:sz w:val="24"/>
          <w:szCs w:val="24"/>
          <w:lang w:val="ru-RU"/>
        </w:rPr>
        <w:t xml:space="preserve">словиями </w:t>
      </w:r>
      <w:r>
        <w:rPr>
          <w:rFonts w:ascii="Arial" w:eastAsia="Arial" w:hAnsi="Arial" w:cs="Arial"/>
          <w:sz w:val="24"/>
          <w:szCs w:val="24"/>
        </w:rPr>
        <w:t>т</w:t>
      </w:r>
      <w:r>
        <w:rPr>
          <w:rFonts w:ascii="Arial" w:eastAsia="Arial" w:hAnsi="Arial" w:cs="Arial"/>
          <w:sz w:val="24"/>
          <w:szCs w:val="24"/>
          <w:lang w:val="ru-RU"/>
        </w:rPr>
        <w:t xml:space="preserve">руда, </w:t>
      </w:r>
      <w:r>
        <w:rPr>
          <w:rFonts w:ascii="Arial" w:eastAsia="Arial" w:hAnsi="Arial" w:cs="Arial"/>
          <w:sz w:val="24"/>
          <w:szCs w:val="24"/>
        </w:rPr>
        <w:t>р</w:t>
      </w:r>
      <w:r>
        <w:rPr>
          <w:rFonts w:ascii="Arial" w:eastAsia="Arial" w:hAnsi="Arial" w:cs="Arial"/>
          <w:sz w:val="24"/>
          <w:szCs w:val="24"/>
          <w:lang w:val="ru-RU"/>
        </w:rPr>
        <w:t xml:space="preserve">ационы такого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итания, </w:t>
      </w:r>
      <w:r>
        <w:rPr>
          <w:rFonts w:ascii="Arial" w:eastAsia="Arial" w:hAnsi="Arial" w:cs="Arial"/>
          <w:sz w:val="24"/>
          <w:szCs w:val="24"/>
        </w:rPr>
        <w:t>н</w:t>
      </w:r>
      <w:r>
        <w:rPr>
          <w:rFonts w:ascii="Arial" w:eastAsia="Arial" w:hAnsi="Arial" w:cs="Arial"/>
          <w:sz w:val="24"/>
          <w:szCs w:val="24"/>
          <w:lang w:val="ru-RU"/>
        </w:rPr>
        <w:t xml:space="preserve">ормы </w:t>
      </w:r>
      <w:r>
        <w:rPr>
          <w:rFonts w:ascii="Arial" w:eastAsia="Arial" w:hAnsi="Arial" w:cs="Arial"/>
          <w:sz w:val="24"/>
          <w:szCs w:val="24"/>
        </w:rPr>
        <w:t>б</w:t>
      </w:r>
      <w:r>
        <w:rPr>
          <w:rFonts w:ascii="Arial" w:eastAsia="Arial" w:hAnsi="Arial" w:cs="Arial"/>
          <w:sz w:val="24"/>
          <w:szCs w:val="24"/>
          <w:lang w:val="ru-RU"/>
        </w:rPr>
        <w:t xml:space="preserve">есплатной </w:t>
      </w:r>
      <w:r>
        <w:rPr>
          <w:rFonts w:ascii="Arial" w:eastAsia="Arial" w:hAnsi="Arial" w:cs="Arial"/>
          <w:sz w:val="24"/>
          <w:szCs w:val="24"/>
        </w:rPr>
        <w:t>в</w:t>
      </w:r>
      <w:r>
        <w:rPr>
          <w:rFonts w:ascii="Arial" w:eastAsia="Arial" w:hAnsi="Arial" w:cs="Arial"/>
          <w:sz w:val="24"/>
          <w:szCs w:val="24"/>
          <w:lang w:val="ru-RU"/>
        </w:rPr>
        <w:t xml:space="preserve">ыдачи витаминных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репаратов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равила </w:t>
      </w:r>
      <w:r>
        <w:rPr>
          <w:rFonts w:ascii="Arial" w:eastAsia="Arial" w:hAnsi="Arial" w:cs="Arial"/>
          <w:sz w:val="24"/>
          <w:szCs w:val="24"/>
        </w:rPr>
        <w:t>б</w:t>
      </w:r>
      <w:r>
        <w:rPr>
          <w:rFonts w:ascii="Arial" w:eastAsia="Arial" w:hAnsi="Arial" w:cs="Arial"/>
          <w:sz w:val="24"/>
          <w:szCs w:val="24"/>
          <w:lang w:val="ru-RU"/>
        </w:rPr>
        <w:t xml:space="preserve">есплатной выдачи </w:t>
      </w:r>
      <w:r>
        <w:rPr>
          <w:rFonts w:ascii="Arial" w:eastAsia="Arial" w:hAnsi="Arial" w:cs="Arial"/>
          <w:sz w:val="24"/>
          <w:szCs w:val="24"/>
        </w:rPr>
        <w:t>лечеб</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о-профилактического </w:t>
      </w:r>
      <w:r>
        <w:rPr>
          <w:rFonts w:ascii="Arial" w:eastAsia="Arial" w:hAnsi="Arial" w:cs="Arial"/>
          <w:sz w:val="24"/>
          <w:szCs w:val="24"/>
        </w:rPr>
        <w:t>п</w:t>
      </w:r>
      <w:r>
        <w:rPr>
          <w:rFonts w:ascii="Arial" w:eastAsia="Arial" w:hAnsi="Arial" w:cs="Arial"/>
          <w:sz w:val="24"/>
          <w:szCs w:val="24"/>
          <w:lang w:val="ru-RU"/>
        </w:rPr>
        <w:t xml:space="preserve">итания. </w:t>
      </w:r>
    </w:p>
    <w:p w:rsidR="00F86F13" w:rsidRDefault="00F86F13" w:rsidP="00F86F13">
      <w:pPr>
        <w:autoSpaceDE w:val="0"/>
        <w:ind w:firstLine="215"/>
        <w:jc w:val="both"/>
        <w:rPr>
          <w:rFonts w:ascii="Arial" w:eastAsia="Arial" w:hAnsi="Arial" w:cs="Arial"/>
          <w:sz w:val="24"/>
          <w:szCs w:val="24"/>
          <w:lang w:val="ru-RU"/>
        </w:rPr>
      </w:pPr>
      <w:r>
        <w:rPr>
          <w:rFonts w:ascii="Arial" w:eastAsia="Arial" w:hAnsi="Arial" w:cs="Arial"/>
          <w:sz w:val="24"/>
          <w:szCs w:val="24"/>
          <w:lang w:val="ru-RU"/>
        </w:rPr>
        <w:t xml:space="preserve">В </w:t>
      </w:r>
      <w:r>
        <w:rPr>
          <w:rFonts w:ascii="Arial" w:eastAsia="Arial" w:hAnsi="Arial" w:cs="Arial"/>
          <w:sz w:val="24"/>
          <w:szCs w:val="24"/>
        </w:rPr>
        <w:t>у</w:t>
      </w:r>
      <w:r>
        <w:rPr>
          <w:rFonts w:ascii="Arial" w:eastAsia="Arial" w:hAnsi="Arial" w:cs="Arial"/>
          <w:sz w:val="24"/>
          <w:szCs w:val="24"/>
          <w:lang w:val="ru-RU"/>
        </w:rPr>
        <w:t xml:space="preserve">казанные </w:t>
      </w:r>
      <w:r>
        <w:rPr>
          <w:rFonts w:ascii="Arial" w:eastAsia="Arial" w:hAnsi="Arial" w:cs="Arial"/>
          <w:sz w:val="24"/>
          <w:szCs w:val="24"/>
        </w:rPr>
        <w:t>п</w:t>
      </w:r>
      <w:r>
        <w:rPr>
          <w:rFonts w:ascii="Arial" w:eastAsia="Arial" w:hAnsi="Arial" w:cs="Arial"/>
          <w:sz w:val="24"/>
          <w:szCs w:val="24"/>
          <w:lang w:val="ru-RU"/>
        </w:rPr>
        <w:t xml:space="preserve">еречни </w:t>
      </w:r>
      <w:r>
        <w:rPr>
          <w:rFonts w:ascii="Arial" w:eastAsia="Arial" w:hAnsi="Arial" w:cs="Arial"/>
          <w:sz w:val="24"/>
          <w:szCs w:val="24"/>
        </w:rPr>
        <w:t>н</w:t>
      </w:r>
      <w:r>
        <w:rPr>
          <w:rFonts w:ascii="Arial" w:eastAsia="Arial" w:hAnsi="Arial" w:cs="Arial"/>
          <w:sz w:val="24"/>
          <w:szCs w:val="24"/>
          <w:lang w:val="ru-RU"/>
        </w:rPr>
        <w:t xml:space="preserve">е </w:t>
      </w:r>
      <w:r>
        <w:rPr>
          <w:rFonts w:ascii="Arial" w:eastAsia="Arial" w:hAnsi="Arial" w:cs="Arial"/>
          <w:sz w:val="24"/>
          <w:szCs w:val="24"/>
        </w:rPr>
        <w:t>в</w:t>
      </w:r>
      <w:r>
        <w:rPr>
          <w:rFonts w:ascii="Arial" w:eastAsia="Arial" w:hAnsi="Arial" w:cs="Arial"/>
          <w:sz w:val="24"/>
          <w:szCs w:val="24"/>
          <w:lang w:val="ru-RU"/>
        </w:rPr>
        <w:t xml:space="preserve">ключены </w:t>
      </w:r>
      <w:r>
        <w:rPr>
          <w:rFonts w:ascii="Arial" w:eastAsia="Arial" w:hAnsi="Arial" w:cs="Arial"/>
          <w:sz w:val="24"/>
          <w:szCs w:val="24"/>
        </w:rPr>
        <w:t>р</w:t>
      </w:r>
      <w:r>
        <w:rPr>
          <w:rFonts w:ascii="Arial" w:eastAsia="Arial" w:hAnsi="Arial" w:cs="Arial"/>
          <w:sz w:val="24"/>
          <w:szCs w:val="24"/>
          <w:lang w:val="ru-RU"/>
        </w:rPr>
        <w:t xml:space="preserve">аботы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ЭВМ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к</w:t>
      </w:r>
      <w:r>
        <w:rPr>
          <w:rFonts w:ascii="Arial" w:eastAsia="Arial" w:hAnsi="Arial" w:cs="Arial"/>
          <w:sz w:val="24"/>
          <w:szCs w:val="24"/>
          <w:lang w:val="ru-RU"/>
        </w:rPr>
        <w:t xml:space="preserve">ачестве </w:t>
      </w:r>
      <w:r>
        <w:rPr>
          <w:rFonts w:ascii="Arial" w:eastAsia="Arial" w:hAnsi="Arial" w:cs="Arial"/>
          <w:sz w:val="24"/>
          <w:szCs w:val="24"/>
        </w:rPr>
        <w:t>с</w:t>
      </w:r>
      <w:r>
        <w:rPr>
          <w:rFonts w:ascii="Arial" w:eastAsia="Arial" w:hAnsi="Arial" w:cs="Arial"/>
          <w:sz w:val="24"/>
          <w:szCs w:val="24"/>
          <w:lang w:val="ru-RU"/>
        </w:rPr>
        <w:t xml:space="preserve">амостоятельного основания, </w:t>
      </w:r>
      <w:r>
        <w:rPr>
          <w:rFonts w:ascii="Arial" w:eastAsia="Arial" w:hAnsi="Arial" w:cs="Arial"/>
          <w:vanish/>
          <w:sz w:val="24"/>
          <w:szCs w:val="24"/>
        </w:rPr>
        <w:br/>
      </w:r>
      <w:r>
        <w:rPr>
          <w:rFonts w:ascii="Arial" w:eastAsia="Arial" w:hAnsi="Arial" w:cs="Arial"/>
          <w:sz w:val="24"/>
          <w:szCs w:val="24"/>
        </w:rPr>
        <w:t>д</w:t>
      </w:r>
      <w:r>
        <w:rPr>
          <w:rFonts w:ascii="Arial" w:eastAsia="Arial" w:hAnsi="Arial" w:cs="Arial"/>
          <w:sz w:val="24"/>
          <w:szCs w:val="24"/>
          <w:lang w:val="ru-RU"/>
        </w:rPr>
        <w:t xml:space="preserve">ающего </w:t>
      </w:r>
      <w:r>
        <w:rPr>
          <w:rFonts w:ascii="Arial" w:eastAsia="Arial" w:hAnsi="Arial" w:cs="Arial"/>
          <w:sz w:val="24"/>
          <w:szCs w:val="24"/>
        </w:rPr>
        <w:t>п</w:t>
      </w:r>
      <w:r>
        <w:rPr>
          <w:rFonts w:ascii="Arial" w:eastAsia="Arial" w:hAnsi="Arial" w:cs="Arial"/>
          <w:sz w:val="24"/>
          <w:szCs w:val="24"/>
          <w:lang w:val="ru-RU"/>
        </w:rPr>
        <w:t xml:space="preserve">раво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б</w:t>
      </w:r>
      <w:r>
        <w:rPr>
          <w:rFonts w:ascii="Arial" w:eastAsia="Arial" w:hAnsi="Arial" w:cs="Arial"/>
          <w:sz w:val="24"/>
          <w:szCs w:val="24"/>
          <w:lang w:val="ru-RU"/>
        </w:rPr>
        <w:t xml:space="preserve">есплатное получение </w:t>
      </w:r>
      <w:r>
        <w:rPr>
          <w:rFonts w:ascii="Arial" w:eastAsia="Arial" w:hAnsi="Arial" w:cs="Arial"/>
          <w:sz w:val="24"/>
          <w:szCs w:val="24"/>
        </w:rPr>
        <w:t>м</w:t>
      </w:r>
      <w:r>
        <w:rPr>
          <w:rFonts w:ascii="Arial" w:eastAsia="Arial" w:hAnsi="Arial" w:cs="Arial"/>
          <w:sz w:val="24"/>
          <w:szCs w:val="24"/>
          <w:lang w:val="ru-RU"/>
        </w:rPr>
        <w:t xml:space="preserve">олока </w:t>
      </w:r>
      <w:r>
        <w:rPr>
          <w:rFonts w:ascii="Arial" w:eastAsia="Arial" w:hAnsi="Arial" w:cs="Arial"/>
          <w:vanish/>
          <w:sz w:val="24"/>
          <w:szCs w:val="24"/>
        </w:rPr>
        <w:br/>
      </w:r>
      <w:r>
        <w:rPr>
          <w:rFonts w:ascii="Arial" w:eastAsia="Arial" w:hAnsi="Arial" w:cs="Arial"/>
          <w:sz w:val="24"/>
          <w:szCs w:val="24"/>
        </w:rPr>
        <w:t>и</w:t>
      </w:r>
      <w:r>
        <w:rPr>
          <w:rFonts w:ascii="Arial" w:eastAsia="Arial" w:hAnsi="Arial" w:cs="Arial"/>
          <w:sz w:val="24"/>
          <w:szCs w:val="24"/>
          <w:lang w:val="ru-RU"/>
        </w:rPr>
        <w:t xml:space="preserve"> лечебно-профилактического </w:t>
      </w:r>
      <w:r>
        <w:rPr>
          <w:rFonts w:ascii="Arial" w:eastAsia="Arial" w:hAnsi="Arial" w:cs="Arial"/>
          <w:sz w:val="24"/>
          <w:szCs w:val="24"/>
        </w:rPr>
        <w:t>п</w:t>
      </w:r>
      <w:r>
        <w:rPr>
          <w:rFonts w:ascii="Arial" w:eastAsia="Arial" w:hAnsi="Arial" w:cs="Arial"/>
          <w:sz w:val="24"/>
          <w:szCs w:val="24"/>
          <w:lang w:val="ru-RU"/>
        </w:rPr>
        <w:t xml:space="preserve">итания. </w:t>
      </w:r>
    </w:p>
    <w:p w:rsidR="00F86F13" w:rsidRDefault="00F86F13" w:rsidP="00F86F13">
      <w:pPr>
        <w:autoSpaceDE w:val="0"/>
        <w:ind w:firstLine="208"/>
        <w:jc w:val="both"/>
        <w:rPr>
          <w:rFonts w:ascii="Arial" w:eastAsia="Arial" w:hAnsi="Arial" w:cs="Arial"/>
          <w:sz w:val="24"/>
          <w:szCs w:val="24"/>
          <w:lang w:val="ru-RU"/>
        </w:rPr>
      </w:pPr>
      <w:r>
        <w:rPr>
          <w:rFonts w:ascii="Arial" w:eastAsia="Arial" w:hAnsi="Arial" w:cs="Arial"/>
          <w:sz w:val="24"/>
          <w:szCs w:val="24"/>
          <w:lang w:val="ru-RU"/>
        </w:rPr>
        <w:t xml:space="preserve">Следовательно,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д</w:t>
      </w:r>
      <w:r>
        <w:rPr>
          <w:rFonts w:ascii="Arial" w:eastAsia="Arial" w:hAnsi="Arial" w:cs="Arial"/>
          <w:sz w:val="24"/>
          <w:szCs w:val="24"/>
          <w:lang w:val="ru-RU"/>
        </w:rPr>
        <w:t xml:space="preserve">анной </w:t>
      </w:r>
      <w:r>
        <w:rPr>
          <w:rFonts w:ascii="Arial" w:eastAsia="Arial" w:hAnsi="Arial" w:cs="Arial"/>
          <w:sz w:val="24"/>
          <w:szCs w:val="24"/>
        </w:rPr>
        <w:t>с</w:t>
      </w:r>
      <w:r>
        <w:rPr>
          <w:rFonts w:ascii="Arial" w:eastAsia="Arial" w:hAnsi="Arial" w:cs="Arial"/>
          <w:sz w:val="24"/>
          <w:szCs w:val="24"/>
          <w:lang w:val="ru-RU"/>
        </w:rPr>
        <w:t xml:space="preserve">итуации </w:t>
      </w:r>
      <w:r>
        <w:rPr>
          <w:rFonts w:ascii="Arial" w:eastAsia="Arial" w:hAnsi="Arial" w:cs="Arial"/>
          <w:sz w:val="24"/>
          <w:szCs w:val="24"/>
        </w:rPr>
        <w:t>р</w:t>
      </w:r>
      <w:r>
        <w:rPr>
          <w:rFonts w:ascii="Arial" w:eastAsia="Arial" w:hAnsi="Arial" w:cs="Arial"/>
          <w:sz w:val="24"/>
          <w:szCs w:val="24"/>
          <w:lang w:val="ru-RU"/>
        </w:rPr>
        <w:t xml:space="preserve">аботник </w:t>
      </w:r>
      <w:r>
        <w:rPr>
          <w:rFonts w:ascii="Arial" w:eastAsia="Arial" w:hAnsi="Arial" w:cs="Arial"/>
          <w:vanish/>
          <w:sz w:val="24"/>
          <w:szCs w:val="24"/>
        </w:rPr>
        <w:br/>
      </w:r>
      <w:r>
        <w:rPr>
          <w:rFonts w:ascii="Arial" w:eastAsia="Arial" w:hAnsi="Arial" w:cs="Arial"/>
          <w:sz w:val="24"/>
          <w:szCs w:val="24"/>
        </w:rPr>
        <w:t>м</w:t>
      </w:r>
      <w:r>
        <w:rPr>
          <w:rFonts w:ascii="Arial" w:eastAsia="Arial" w:hAnsi="Arial" w:cs="Arial"/>
          <w:sz w:val="24"/>
          <w:szCs w:val="24"/>
          <w:lang w:val="ru-RU"/>
        </w:rPr>
        <w:t xml:space="preserve">ожет </w:t>
      </w:r>
      <w:r>
        <w:rPr>
          <w:rFonts w:ascii="Arial" w:eastAsia="Arial" w:hAnsi="Arial" w:cs="Arial"/>
          <w:sz w:val="24"/>
          <w:szCs w:val="24"/>
        </w:rPr>
        <w:t>и</w:t>
      </w:r>
      <w:r>
        <w:rPr>
          <w:rFonts w:ascii="Arial" w:eastAsia="Arial" w:hAnsi="Arial" w:cs="Arial"/>
          <w:sz w:val="24"/>
          <w:szCs w:val="24"/>
          <w:lang w:val="ru-RU"/>
        </w:rPr>
        <w:t xml:space="preserve">меть </w:t>
      </w:r>
      <w:r>
        <w:rPr>
          <w:rFonts w:ascii="Arial" w:eastAsia="Arial" w:hAnsi="Arial" w:cs="Arial"/>
          <w:sz w:val="24"/>
          <w:szCs w:val="24"/>
        </w:rPr>
        <w:t>п</w:t>
      </w:r>
      <w:r>
        <w:rPr>
          <w:rFonts w:ascii="Arial" w:eastAsia="Arial" w:hAnsi="Arial" w:cs="Arial"/>
          <w:sz w:val="24"/>
          <w:szCs w:val="24"/>
          <w:lang w:val="ru-RU"/>
        </w:rPr>
        <w:t xml:space="preserve">раво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w:t>
      </w:r>
      <w:r>
        <w:rPr>
          <w:rFonts w:ascii="Arial" w:eastAsia="Arial" w:hAnsi="Arial" w:cs="Arial"/>
          <w:sz w:val="24"/>
          <w:szCs w:val="24"/>
          <w:lang w:val="ru-RU"/>
        </w:rPr>
        <w:t xml:space="preserve">спецпитание» </w:t>
      </w:r>
      <w:r>
        <w:rPr>
          <w:rFonts w:ascii="Arial" w:eastAsia="Arial" w:hAnsi="Arial" w:cs="Arial"/>
          <w:sz w:val="24"/>
          <w:szCs w:val="24"/>
        </w:rPr>
        <w:t>т</w:t>
      </w:r>
      <w:r>
        <w:rPr>
          <w:rFonts w:ascii="Arial" w:eastAsia="Arial" w:hAnsi="Arial" w:cs="Arial"/>
          <w:sz w:val="24"/>
          <w:szCs w:val="24"/>
          <w:lang w:val="ru-RU"/>
        </w:rPr>
        <w:t xml:space="preserve">олько </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 том </w:t>
      </w:r>
      <w:r>
        <w:rPr>
          <w:rFonts w:ascii="Arial" w:eastAsia="Arial" w:hAnsi="Arial" w:cs="Arial"/>
          <w:sz w:val="24"/>
          <w:szCs w:val="24"/>
        </w:rPr>
        <w:t>с</w:t>
      </w:r>
      <w:r>
        <w:rPr>
          <w:rFonts w:ascii="Arial" w:eastAsia="Arial" w:hAnsi="Arial" w:cs="Arial"/>
          <w:sz w:val="24"/>
          <w:szCs w:val="24"/>
          <w:lang w:val="ru-RU"/>
        </w:rPr>
        <w:t xml:space="preserve">лучае, </w:t>
      </w:r>
      <w:r>
        <w:rPr>
          <w:rFonts w:ascii="Arial" w:eastAsia="Arial" w:hAnsi="Arial" w:cs="Arial"/>
          <w:sz w:val="24"/>
          <w:szCs w:val="24"/>
        </w:rPr>
        <w:t>е</w:t>
      </w:r>
      <w:r>
        <w:rPr>
          <w:rFonts w:ascii="Arial" w:eastAsia="Arial" w:hAnsi="Arial" w:cs="Arial"/>
          <w:sz w:val="24"/>
          <w:szCs w:val="24"/>
          <w:lang w:val="ru-RU"/>
        </w:rPr>
        <w:t xml:space="preserve">сли </w:t>
      </w:r>
      <w:r>
        <w:rPr>
          <w:rFonts w:ascii="Arial" w:eastAsia="Arial" w:hAnsi="Arial" w:cs="Arial"/>
          <w:sz w:val="24"/>
          <w:szCs w:val="24"/>
        </w:rPr>
        <w:t>в</w:t>
      </w:r>
      <w:r>
        <w:rPr>
          <w:rFonts w:ascii="Arial" w:eastAsia="Arial" w:hAnsi="Arial" w:cs="Arial"/>
          <w:sz w:val="24"/>
          <w:szCs w:val="24"/>
          <w:lang w:val="ru-RU"/>
        </w:rPr>
        <w:t xml:space="preserve">ыполняемые </w:t>
      </w:r>
      <w:r>
        <w:rPr>
          <w:rFonts w:ascii="Arial" w:eastAsia="Arial" w:hAnsi="Arial" w:cs="Arial"/>
          <w:sz w:val="24"/>
          <w:szCs w:val="24"/>
        </w:rPr>
        <w:t>и</w:t>
      </w:r>
      <w:r>
        <w:rPr>
          <w:rFonts w:ascii="Arial" w:eastAsia="Arial" w:hAnsi="Arial" w:cs="Arial"/>
          <w:sz w:val="24"/>
          <w:szCs w:val="24"/>
          <w:lang w:val="ru-RU"/>
        </w:rPr>
        <w:t xml:space="preserve">м </w:t>
      </w:r>
      <w:r>
        <w:rPr>
          <w:rFonts w:ascii="Arial" w:eastAsia="Arial" w:hAnsi="Arial" w:cs="Arial"/>
          <w:sz w:val="24"/>
          <w:szCs w:val="24"/>
        </w:rPr>
        <w:t>т</w:t>
      </w:r>
      <w:r>
        <w:rPr>
          <w:rFonts w:ascii="Arial" w:eastAsia="Arial" w:hAnsi="Arial" w:cs="Arial"/>
          <w:sz w:val="24"/>
          <w:szCs w:val="24"/>
          <w:lang w:val="ru-RU"/>
        </w:rPr>
        <w:t xml:space="preserve">рудовые </w:t>
      </w:r>
      <w:r>
        <w:rPr>
          <w:rFonts w:ascii="Arial" w:eastAsia="Arial" w:hAnsi="Arial" w:cs="Arial"/>
          <w:vanish/>
          <w:sz w:val="24"/>
          <w:szCs w:val="24"/>
        </w:rPr>
        <w:br/>
      </w:r>
      <w:r>
        <w:rPr>
          <w:rFonts w:ascii="Arial" w:eastAsia="Arial" w:hAnsi="Arial" w:cs="Arial"/>
          <w:sz w:val="24"/>
          <w:szCs w:val="24"/>
        </w:rPr>
        <w:t>ф</w:t>
      </w:r>
      <w:r>
        <w:rPr>
          <w:rFonts w:ascii="Arial" w:eastAsia="Arial" w:hAnsi="Arial" w:cs="Arial"/>
          <w:sz w:val="24"/>
          <w:szCs w:val="24"/>
          <w:lang w:val="ru-RU"/>
        </w:rPr>
        <w:t xml:space="preserve">ункции </w:t>
      </w:r>
      <w:r>
        <w:rPr>
          <w:rFonts w:ascii="Arial" w:eastAsia="Arial" w:hAnsi="Arial" w:cs="Arial"/>
          <w:sz w:val="24"/>
          <w:szCs w:val="24"/>
        </w:rPr>
        <w:t>(</w:t>
      </w:r>
      <w:r>
        <w:rPr>
          <w:rFonts w:ascii="Arial" w:eastAsia="Arial" w:hAnsi="Arial" w:cs="Arial"/>
          <w:sz w:val="24"/>
          <w:szCs w:val="24"/>
          <w:lang w:val="ru-RU"/>
        </w:rPr>
        <w:t xml:space="preserve">помимо </w:t>
      </w:r>
      <w:r>
        <w:rPr>
          <w:rFonts w:ascii="Arial" w:eastAsia="Arial" w:hAnsi="Arial" w:cs="Arial"/>
          <w:sz w:val="24"/>
          <w:szCs w:val="24"/>
        </w:rPr>
        <w:t>р</w:t>
      </w:r>
      <w:r>
        <w:rPr>
          <w:rFonts w:ascii="Arial" w:eastAsia="Arial" w:hAnsi="Arial" w:cs="Arial"/>
          <w:sz w:val="24"/>
          <w:szCs w:val="24"/>
          <w:lang w:val="ru-RU"/>
        </w:rPr>
        <w:t xml:space="preserve">аботы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П</w:t>
      </w:r>
      <w:r>
        <w:rPr>
          <w:rFonts w:ascii="Arial" w:eastAsia="Arial" w:hAnsi="Arial" w:cs="Arial"/>
          <w:sz w:val="24"/>
          <w:szCs w:val="24"/>
          <w:lang w:val="ru-RU"/>
        </w:rPr>
        <w:t xml:space="preserve">ЭВМ) </w:t>
      </w:r>
      <w:r>
        <w:rPr>
          <w:rFonts w:ascii="Arial" w:eastAsia="Arial" w:hAnsi="Arial" w:cs="Arial"/>
          <w:sz w:val="24"/>
          <w:szCs w:val="24"/>
        </w:rPr>
        <w:t>п</w:t>
      </w:r>
      <w:r>
        <w:rPr>
          <w:rFonts w:ascii="Arial" w:eastAsia="Arial" w:hAnsi="Arial" w:cs="Arial"/>
          <w:sz w:val="24"/>
          <w:szCs w:val="24"/>
          <w:lang w:val="ru-RU"/>
        </w:rPr>
        <w:t xml:space="preserve">озволяют </w:t>
      </w:r>
      <w:r>
        <w:rPr>
          <w:rFonts w:ascii="Arial" w:eastAsia="Arial" w:hAnsi="Arial" w:cs="Arial"/>
          <w:vanish/>
          <w:sz w:val="24"/>
          <w:szCs w:val="24"/>
        </w:rPr>
        <w:br/>
      </w:r>
      <w:r>
        <w:rPr>
          <w:rFonts w:ascii="Arial" w:eastAsia="Arial" w:hAnsi="Arial" w:cs="Arial"/>
          <w:sz w:val="24"/>
          <w:szCs w:val="24"/>
        </w:rPr>
        <w:t>р</w:t>
      </w:r>
      <w:r>
        <w:rPr>
          <w:rFonts w:ascii="Arial" w:eastAsia="Arial" w:hAnsi="Arial" w:cs="Arial"/>
          <w:sz w:val="24"/>
          <w:szCs w:val="24"/>
          <w:lang w:val="ru-RU"/>
        </w:rPr>
        <w:t xml:space="preserve">аспространить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н</w:t>
      </w:r>
      <w:r>
        <w:rPr>
          <w:rFonts w:ascii="Arial" w:eastAsia="Arial" w:hAnsi="Arial" w:cs="Arial"/>
          <w:sz w:val="24"/>
          <w:szCs w:val="24"/>
          <w:lang w:val="ru-RU"/>
        </w:rPr>
        <w:t xml:space="preserve">его </w:t>
      </w:r>
      <w:r>
        <w:rPr>
          <w:rFonts w:ascii="Arial" w:eastAsia="Arial" w:hAnsi="Arial" w:cs="Arial"/>
          <w:sz w:val="24"/>
          <w:szCs w:val="24"/>
        </w:rPr>
        <w:t>п</w:t>
      </w:r>
      <w:r>
        <w:rPr>
          <w:rFonts w:ascii="Arial" w:eastAsia="Arial" w:hAnsi="Arial" w:cs="Arial"/>
          <w:sz w:val="24"/>
          <w:szCs w:val="24"/>
          <w:lang w:val="ru-RU"/>
        </w:rPr>
        <w:t xml:space="preserve">оложения </w:t>
      </w:r>
      <w:r>
        <w:rPr>
          <w:rFonts w:ascii="Arial" w:eastAsia="Arial" w:hAnsi="Arial" w:cs="Arial"/>
          <w:sz w:val="24"/>
          <w:szCs w:val="24"/>
        </w:rPr>
        <w:t>н</w:t>
      </w:r>
      <w:r>
        <w:rPr>
          <w:rFonts w:ascii="Arial" w:eastAsia="Arial" w:hAnsi="Arial" w:cs="Arial"/>
          <w:sz w:val="24"/>
          <w:szCs w:val="24"/>
          <w:lang w:val="ru-RU"/>
        </w:rPr>
        <w:t xml:space="preserve">азванных </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ормативных </w:t>
      </w:r>
      <w:r>
        <w:rPr>
          <w:rFonts w:ascii="Arial" w:eastAsia="Arial" w:hAnsi="Arial" w:cs="Arial"/>
          <w:sz w:val="24"/>
          <w:szCs w:val="24"/>
        </w:rPr>
        <w:t>а</w:t>
      </w:r>
      <w:r>
        <w:rPr>
          <w:rFonts w:ascii="Arial" w:eastAsia="Arial" w:hAnsi="Arial" w:cs="Arial"/>
          <w:sz w:val="24"/>
          <w:szCs w:val="24"/>
          <w:lang w:val="ru-RU"/>
        </w:rPr>
        <w:t xml:space="preserve">ктов. </w:t>
      </w:r>
    </w:p>
    <w:p w:rsidR="00F86F13" w:rsidRDefault="00F86F13" w:rsidP="00F86F13">
      <w:pPr>
        <w:autoSpaceDE w:val="0"/>
        <w:ind w:firstLine="194"/>
        <w:jc w:val="both"/>
        <w:rPr>
          <w:rFonts w:ascii="Arial" w:eastAsia="Arial" w:hAnsi="Arial" w:cs="Arial"/>
          <w:sz w:val="24"/>
          <w:szCs w:val="24"/>
          <w:lang w:val="ru-RU"/>
        </w:rPr>
      </w:pPr>
      <w:r>
        <w:rPr>
          <w:rFonts w:ascii="Arial" w:eastAsia="Arial" w:hAnsi="Arial" w:cs="Arial"/>
          <w:sz w:val="24"/>
          <w:szCs w:val="24"/>
          <w:lang w:val="ru-RU"/>
        </w:rPr>
        <w:t xml:space="preserve">Обратим </w:t>
      </w:r>
      <w:r>
        <w:rPr>
          <w:rFonts w:ascii="Arial" w:eastAsia="Arial" w:hAnsi="Arial" w:cs="Arial"/>
          <w:sz w:val="24"/>
          <w:szCs w:val="24"/>
        </w:rPr>
        <w:t>в</w:t>
      </w:r>
      <w:r>
        <w:rPr>
          <w:rFonts w:ascii="Arial" w:eastAsia="Arial" w:hAnsi="Arial" w:cs="Arial"/>
          <w:sz w:val="24"/>
          <w:szCs w:val="24"/>
          <w:lang w:val="ru-RU"/>
        </w:rPr>
        <w:t xml:space="preserve">нимание </w:t>
      </w:r>
      <w:r>
        <w:rPr>
          <w:rFonts w:ascii="Arial" w:eastAsia="Arial" w:hAnsi="Arial" w:cs="Arial"/>
          <w:sz w:val="24"/>
          <w:szCs w:val="24"/>
        </w:rPr>
        <w:t>н</w:t>
      </w:r>
      <w:r>
        <w:rPr>
          <w:rFonts w:ascii="Arial" w:eastAsia="Arial" w:hAnsi="Arial" w:cs="Arial"/>
          <w:sz w:val="24"/>
          <w:szCs w:val="24"/>
          <w:lang w:val="ru-RU"/>
        </w:rPr>
        <w:t xml:space="preserve">а </w:t>
      </w:r>
      <w:r>
        <w:rPr>
          <w:rFonts w:ascii="Arial" w:eastAsia="Arial" w:hAnsi="Arial" w:cs="Arial"/>
          <w:sz w:val="24"/>
          <w:szCs w:val="24"/>
        </w:rPr>
        <w:t>т</w:t>
      </w:r>
      <w:r>
        <w:rPr>
          <w:rFonts w:ascii="Arial" w:eastAsia="Arial" w:hAnsi="Arial" w:cs="Arial"/>
          <w:sz w:val="24"/>
          <w:szCs w:val="24"/>
          <w:lang w:val="ru-RU"/>
        </w:rPr>
        <w:t xml:space="preserve">о, </w:t>
      </w:r>
      <w:r>
        <w:rPr>
          <w:rFonts w:ascii="Arial" w:eastAsia="Arial" w:hAnsi="Arial" w:cs="Arial"/>
          <w:sz w:val="24"/>
          <w:szCs w:val="24"/>
        </w:rPr>
        <w:t>ч</w:t>
      </w:r>
      <w:r>
        <w:rPr>
          <w:rFonts w:ascii="Arial" w:eastAsia="Arial" w:hAnsi="Arial" w:cs="Arial"/>
          <w:sz w:val="24"/>
          <w:szCs w:val="24"/>
          <w:lang w:val="ru-RU"/>
        </w:rPr>
        <w:t xml:space="preserve">то </w:t>
      </w:r>
      <w:r>
        <w:rPr>
          <w:rFonts w:ascii="Arial" w:eastAsia="Arial" w:hAnsi="Arial" w:cs="Arial"/>
          <w:sz w:val="24"/>
          <w:szCs w:val="24"/>
        </w:rPr>
        <w:t>с</w:t>
      </w:r>
      <w:r>
        <w:rPr>
          <w:rFonts w:ascii="Arial" w:eastAsia="Arial" w:hAnsi="Arial" w:cs="Arial"/>
          <w:sz w:val="24"/>
          <w:szCs w:val="24"/>
          <w:lang w:val="ru-RU"/>
        </w:rPr>
        <w:t xml:space="preserve">т. </w:t>
      </w:r>
      <w:r>
        <w:rPr>
          <w:rFonts w:ascii="Arial" w:eastAsia="Arial" w:hAnsi="Arial" w:cs="Arial"/>
          <w:sz w:val="24"/>
          <w:szCs w:val="24"/>
        </w:rPr>
        <w:t>2</w:t>
      </w:r>
      <w:r>
        <w:rPr>
          <w:rFonts w:ascii="Arial" w:eastAsia="Arial" w:hAnsi="Arial" w:cs="Arial"/>
          <w:sz w:val="24"/>
          <w:szCs w:val="24"/>
          <w:lang w:val="ru-RU"/>
        </w:rPr>
        <w:t xml:space="preserve">22 </w:t>
      </w:r>
      <w:r>
        <w:rPr>
          <w:rFonts w:ascii="Arial" w:eastAsia="Arial" w:hAnsi="Arial" w:cs="Arial"/>
          <w:sz w:val="24"/>
          <w:szCs w:val="24"/>
        </w:rPr>
        <w:t>Т</w:t>
      </w:r>
      <w:r>
        <w:rPr>
          <w:rFonts w:ascii="Arial" w:eastAsia="Arial" w:hAnsi="Arial" w:cs="Arial"/>
          <w:sz w:val="24"/>
          <w:szCs w:val="24"/>
          <w:lang w:val="ru-RU"/>
        </w:rPr>
        <w:t xml:space="preserve">К </w:t>
      </w:r>
      <w:r>
        <w:rPr>
          <w:rFonts w:ascii="Arial" w:eastAsia="Arial" w:hAnsi="Arial" w:cs="Arial"/>
          <w:sz w:val="24"/>
          <w:szCs w:val="24"/>
        </w:rPr>
        <w:t>Р</w:t>
      </w:r>
      <w:r>
        <w:rPr>
          <w:rFonts w:ascii="Arial" w:eastAsia="Arial" w:hAnsi="Arial" w:cs="Arial"/>
          <w:sz w:val="24"/>
          <w:szCs w:val="24"/>
          <w:lang w:val="ru-RU"/>
        </w:rPr>
        <w:t xml:space="preserve">Ф,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редусматривающая </w:t>
      </w:r>
      <w:r>
        <w:rPr>
          <w:rFonts w:ascii="Arial" w:eastAsia="Arial" w:hAnsi="Arial" w:cs="Arial"/>
          <w:sz w:val="24"/>
          <w:szCs w:val="24"/>
        </w:rPr>
        <w:t>в</w:t>
      </w:r>
      <w:r>
        <w:rPr>
          <w:rFonts w:ascii="Arial" w:eastAsia="Arial" w:hAnsi="Arial" w:cs="Arial"/>
          <w:sz w:val="24"/>
          <w:szCs w:val="24"/>
          <w:lang w:val="ru-RU"/>
        </w:rPr>
        <w:t xml:space="preserve">ыдачу </w:t>
      </w:r>
      <w:r>
        <w:rPr>
          <w:rFonts w:ascii="Arial" w:eastAsia="Arial" w:hAnsi="Arial" w:cs="Arial"/>
          <w:sz w:val="24"/>
          <w:szCs w:val="24"/>
        </w:rPr>
        <w:t>м</w:t>
      </w:r>
      <w:r>
        <w:rPr>
          <w:rFonts w:ascii="Arial" w:eastAsia="Arial" w:hAnsi="Arial" w:cs="Arial"/>
          <w:sz w:val="24"/>
          <w:szCs w:val="24"/>
          <w:lang w:val="ru-RU"/>
        </w:rPr>
        <w:t xml:space="preserve">олока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лечебно-</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рофилактического </w:t>
      </w:r>
      <w:r>
        <w:rPr>
          <w:rFonts w:ascii="Arial" w:eastAsia="Arial" w:hAnsi="Arial" w:cs="Arial"/>
          <w:sz w:val="24"/>
          <w:szCs w:val="24"/>
        </w:rPr>
        <w:t>п</w:t>
      </w:r>
      <w:r>
        <w:rPr>
          <w:rFonts w:ascii="Arial" w:eastAsia="Arial" w:hAnsi="Arial" w:cs="Arial"/>
          <w:sz w:val="24"/>
          <w:szCs w:val="24"/>
          <w:lang w:val="ru-RU"/>
        </w:rPr>
        <w:t xml:space="preserve">итания,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1</w:t>
      </w:r>
      <w:r>
        <w:rPr>
          <w:rFonts w:ascii="Arial" w:eastAsia="Arial" w:hAnsi="Arial" w:cs="Arial"/>
          <w:sz w:val="24"/>
          <w:szCs w:val="24"/>
          <w:lang w:val="ru-RU"/>
        </w:rPr>
        <w:t xml:space="preserve">4 октября </w:t>
      </w:r>
      <w:r>
        <w:rPr>
          <w:rFonts w:ascii="Arial" w:eastAsia="Arial" w:hAnsi="Arial" w:cs="Arial"/>
          <w:sz w:val="24"/>
          <w:szCs w:val="24"/>
        </w:rPr>
        <w:t>2</w:t>
      </w:r>
      <w:r>
        <w:rPr>
          <w:rFonts w:ascii="Arial" w:eastAsia="Arial" w:hAnsi="Arial" w:cs="Arial"/>
          <w:sz w:val="24"/>
          <w:szCs w:val="24"/>
          <w:lang w:val="ru-RU"/>
        </w:rPr>
        <w:t xml:space="preserve">007 </w:t>
      </w:r>
      <w:r>
        <w:rPr>
          <w:rFonts w:ascii="Arial" w:eastAsia="Arial" w:hAnsi="Arial" w:cs="Arial"/>
          <w:sz w:val="24"/>
          <w:szCs w:val="24"/>
        </w:rPr>
        <w:t>г</w:t>
      </w:r>
      <w:r>
        <w:rPr>
          <w:rFonts w:ascii="Arial" w:eastAsia="Arial" w:hAnsi="Arial" w:cs="Arial"/>
          <w:sz w:val="24"/>
          <w:szCs w:val="24"/>
          <w:lang w:val="ru-RU"/>
        </w:rPr>
        <w:t xml:space="preserve">. </w:t>
      </w:r>
      <w:r>
        <w:rPr>
          <w:rFonts w:ascii="Arial" w:eastAsia="Arial" w:hAnsi="Arial" w:cs="Arial"/>
          <w:vanish/>
          <w:sz w:val="24"/>
          <w:szCs w:val="24"/>
        </w:rPr>
        <w:br/>
      </w:r>
      <w:r>
        <w:rPr>
          <w:rFonts w:ascii="Arial" w:eastAsia="Arial" w:hAnsi="Arial" w:cs="Arial"/>
          <w:sz w:val="24"/>
          <w:szCs w:val="24"/>
        </w:rPr>
        <w:t>д</w:t>
      </w:r>
      <w:r>
        <w:rPr>
          <w:rFonts w:ascii="Arial" w:eastAsia="Arial" w:hAnsi="Arial" w:cs="Arial"/>
          <w:sz w:val="24"/>
          <w:szCs w:val="24"/>
          <w:lang w:val="ru-RU"/>
        </w:rPr>
        <w:t xml:space="preserve">ействует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и</w:t>
      </w:r>
      <w:r>
        <w:rPr>
          <w:rFonts w:ascii="Arial" w:eastAsia="Arial" w:hAnsi="Arial" w:cs="Arial"/>
          <w:sz w:val="24"/>
          <w:szCs w:val="24"/>
          <w:lang w:val="ru-RU"/>
        </w:rPr>
        <w:t xml:space="preserve">змененной редакции.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н</w:t>
      </w:r>
      <w:r>
        <w:rPr>
          <w:rFonts w:ascii="Arial" w:eastAsia="Arial" w:hAnsi="Arial" w:cs="Arial"/>
          <w:sz w:val="24"/>
          <w:szCs w:val="24"/>
          <w:lang w:val="ru-RU"/>
        </w:rPr>
        <w:t xml:space="preserve">астоящее </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ремя </w:t>
      </w:r>
      <w:r>
        <w:rPr>
          <w:rFonts w:ascii="Arial" w:eastAsia="Arial" w:hAnsi="Arial" w:cs="Arial"/>
          <w:sz w:val="24"/>
          <w:szCs w:val="24"/>
        </w:rPr>
        <w:t>о</w:t>
      </w:r>
      <w:r>
        <w:rPr>
          <w:rFonts w:ascii="Arial" w:eastAsia="Arial" w:hAnsi="Arial" w:cs="Arial"/>
          <w:sz w:val="24"/>
          <w:szCs w:val="24"/>
          <w:lang w:val="ru-RU"/>
        </w:rPr>
        <w:t xml:space="preserve">на устанавливает, </w:t>
      </w:r>
      <w:r>
        <w:rPr>
          <w:rFonts w:ascii="Arial" w:eastAsia="Arial" w:hAnsi="Arial" w:cs="Arial"/>
          <w:sz w:val="24"/>
          <w:szCs w:val="24"/>
        </w:rPr>
        <w:t>ч</w:t>
      </w:r>
      <w:r>
        <w:rPr>
          <w:rFonts w:ascii="Arial" w:eastAsia="Arial" w:hAnsi="Arial" w:cs="Arial"/>
          <w:sz w:val="24"/>
          <w:szCs w:val="24"/>
          <w:lang w:val="ru-RU"/>
        </w:rPr>
        <w:t xml:space="preserve">то </w:t>
      </w:r>
      <w:r>
        <w:rPr>
          <w:rFonts w:ascii="Arial" w:eastAsia="Arial" w:hAnsi="Arial" w:cs="Arial"/>
          <w:sz w:val="24"/>
          <w:szCs w:val="24"/>
        </w:rPr>
        <w:t>в</w:t>
      </w:r>
      <w:r>
        <w:rPr>
          <w:rFonts w:ascii="Arial" w:eastAsia="Arial" w:hAnsi="Arial" w:cs="Arial"/>
          <w:sz w:val="24"/>
          <w:szCs w:val="24"/>
          <w:lang w:val="ru-RU"/>
        </w:rPr>
        <w:t xml:space="preserve">ыдача </w:t>
      </w:r>
      <w:proofErr w:type="gramStart"/>
      <w:r>
        <w:rPr>
          <w:rFonts w:ascii="Arial" w:eastAsia="Arial" w:hAnsi="Arial" w:cs="Arial"/>
          <w:sz w:val="24"/>
          <w:szCs w:val="24"/>
        </w:rPr>
        <w:t>работни</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к</w:t>
      </w:r>
      <w:r>
        <w:rPr>
          <w:rFonts w:ascii="Arial" w:eastAsia="Arial" w:hAnsi="Arial" w:cs="Arial"/>
          <w:sz w:val="24"/>
          <w:szCs w:val="24"/>
          <w:lang w:val="ru-RU"/>
        </w:rPr>
        <w:t>ам</w:t>
      </w:r>
      <w:proofErr w:type="gramEnd"/>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о установленным </w:t>
      </w:r>
      <w:r>
        <w:rPr>
          <w:rFonts w:ascii="Arial" w:eastAsia="Arial" w:hAnsi="Arial" w:cs="Arial"/>
          <w:sz w:val="24"/>
          <w:szCs w:val="24"/>
        </w:rPr>
        <w:t>н</w:t>
      </w:r>
      <w:r>
        <w:rPr>
          <w:rFonts w:ascii="Arial" w:eastAsia="Arial" w:hAnsi="Arial" w:cs="Arial"/>
          <w:sz w:val="24"/>
          <w:szCs w:val="24"/>
          <w:lang w:val="ru-RU"/>
        </w:rPr>
        <w:t xml:space="preserve">ормам </w:t>
      </w:r>
      <w:r>
        <w:rPr>
          <w:rFonts w:ascii="Arial" w:eastAsia="Arial" w:hAnsi="Arial" w:cs="Arial"/>
          <w:sz w:val="24"/>
          <w:szCs w:val="24"/>
        </w:rPr>
        <w:t>м</w:t>
      </w:r>
      <w:r>
        <w:rPr>
          <w:rFonts w:ascii="Arial" w:eastAsia="Arial" w:hAnsi="Arial" w:cs="Arial"/>
          <w:sz w:val="24"/>
          <w:szCs w:val="24"/>
          <w:lang w:val="ru-RU"/>
        </w:rPr>
        <w:t xml:space="preserve">олока </w:t>
      </w:r>
      <w:r>
        <w:rPr>
          <w:rFonts w:ascii="Arial" w:eastAsia="Arial" w:hAnsi="Arial" w:cs="Arial"/>
          <w:sz w:val="24"/>
          <w:szCs w:val="24"/>
        </w:rPr>
        <w:t>и</w:t>
      </w:r>
      <w:r>
        <w:rPr>
          <w:rFonts w:ascii="Arial" w:eastAsia="Arial" w:hAnsi="Arial" w:cs="Arial"/>
          <w:sz w:val="24"/>
          <w:szCs w:val="24"/>
          <w:lang w:val="ru-RU"/>
        </w:rPr>
        <w:t xml:space="preserve">ли </w:t>
      </w:r>
      <w:r>
        <w:rPr>
          <w:rFonts w:ascii="Arial" w:eastAsia="Arial" w:hAnsi="Arial" w:cs="Arial"/>
          <w:sz w:val="24"/>
          <w:szCs w:val="24"/>
        </w:rPr>
        <w:t>дру</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г</w:t>
      </w:r>
      <w:r>
        <w:rPr>
          <w:rFonts w:ascii="Arial" w:eastAsia="Arial" w:hAnsi="Arial" w:cs="Arial"/>
          <w:sz w:val="24"/>
          <w:szCs w:val="24"/>
          <w:lang w:val="ru-RU"/>
        </w:rPr>
        <w:t xml:space="preserve">их равноценных </w:t>
      </w:r>
      <w:r>
        <w:rPr>
          <w:rFonts w:ascii="Arial" w:eastAsia="Arial" w:hAnsi="Arial" w:cs="Arial"/>
          <w:sz w:val="24"/>
          <w:szCs w:val="24"/>
        </w:rPr>
        <w:t>п</w:t>
      </w:r>
      <w:r>
        <w:rPr>
          <w:rFonts w:ascii="Arial" w:eastAsia="Arial" w:hAnsi="Arial" w:cs="Arial"/>
          <w:sz w:val="24"/>
          <w:szCs w:val="24"/>
          <w:lang w:val="ru-RU"/>
        </w:rPr>
        <w:t xml:space="preserve">ищевых </w:t>
      </w:r>
      <w:r>
        <w:rPr>
          <w:rFonts w:ascii="Arial" w:eastAsia="Arial" w:hAnsi="Arial" w:cs="Arial"/>
          <w:sz w:val="24"/>
          <w:szCs w:val="24"/>
        </w:rPr>
        <w:t>п</w:t>
      </w:r>
      <w:r>
        <w:rPr>
          <w:rFonts w:ascii="Arial" w:eastAsia="Arial" w:hAnsi="Arial" w:cs="Arial"/>
          <w:sz w:val="24"/>
          <w:szCs w:val="24"/>
          <w:lang w:val="ru-RU"/>
        </w:rPr>
        <w:t xml:space="preserve">родуктов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пись</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м</w:t>
      </w:r>
      <w:r>
        <w:rPr>
          <w:rFonts w:ascii="Arial" w:eastAsia="Arial" w:hAnsi="Arial" w:cs="Arial"/>
          <w:sz w:val="24"/>
          <w:szCs w:val="24"/>
          <w:lang w:val="ru-RU"/>
        </w:rPr>
        <w:t xml:space="preserve">енным </w:t>
      </w:r>
      <w:r>
        <w:rPr>
          <w:rFonts w:ascii="Arial" w:eastAsia="Arial" w:hAnsi="Arial" w:cs="Arial"/>
          <w:sz w:val="24"/>
          <w:szCs w:val="24"/>
        </w:rPr>
        <w:t>з</w:t>
      </w:r>
      <w:r>
        <w:rPr>
          <w:rFonts w:ascii="Arial" w:eastAsia="Arial" w:hAnsi="Arial" w:cs="Arial"/>
          <w:sz w:val="24"/>
          <w:szCs w:val="24"/>
          <w:lang w:val="ru-RU"/>
        </w:rPr>
        <w:t xml:space="preserve">аявлениям </w:t>
      </w:r>
      <w:r>
        <w:rPr>
          <w:rFonts w:ascii="Arial" w:eastAsia="Arial" w:hAnsi="Arial" w:cs="Arial"/>
          <w:sz w:val="24"/>
          <w:szCs w:val="24"/>
        </w:rPr>
        <w:t>р</w:t>
      </w:r>
      <w:r>
        <w:rPr>
          <w:rFonts w:ascii="Arial" w:eastAsia="Arial" w:hAnsi="Arial" w:cs="Arial"/>
          <w:sz w:val="24"/>
          <w:szCs w:val="24"/>
          <w:lang w:val="ru-RU"/>
        </w:rPr>
        <w:t xml:space="preserve">аботников </w:t>
      </w:r>
      <w:r>
        <w:rPr>
          <w:rFonts w:ascii="Arial" w:eastAsia="Arial" w:hAnsi="Arial" w:cs="Arial"/>
          <w:sz w:val="24"/>
          <w:szCs w:val="24"/>
        </w:rPr>
        <w:t>м</w:t>
      </w:r>
      <w:r>
        <w:rPr>
          <w:rFonts w:ascii="Arial" w:eastAsia="Arial" w:hAnsi="Arial" w:cs="Arial"/>
          <w:sz w:val="24"/>
          <w:szCs w:val="24"/>
          <w:lang w:val="ru-RU"/>
        </w:rPr>
        <w:t xml:space="preserve">ожет быть </w:t>
      </w:r>
      <w:r>
        <w:rPr>
          <w:rFonts w:ascii="Arial" w:eastAsia="Arial" w:hAnsi="Arial" w:cs="Arial"/>
          <w:sz w:val="24"/>
          <w:szCs w:val="24"/>
        </w:rPr>
        <w:t>за</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м</w:t>
      </w:r>
      <w:r>
        <w:rPr>
          <w:rFonts w:ascii="Arial" w:eastAsia="Arial" w:hAnsi="Arial" w:cs="Arial"/>
          <w:sz w:val="24"/>
          <w:szCs w:val="24"/>
          <w:lang w:val="ru-RU"/>
        </w:rPr>
        <w:t xml:space="preserve">енена </w:t>
      </w:r>
      <w:r>
        <w:rPr>
          <w:rFonts w:ascii="Arial" w:eastAsia="Arial" w:hAnsi="Arial" w:cs="Arial"/>
          <w:sz w:val="24"/>
          <w:szCs w:val="24"/>
        </w:rPr>
        <w:t>к</w:t>
      </w:r>
      <w:r>
        <w:rPr>
          <w:rFonts w:ascii="Arial" w:eastAsia="Arial" w:hAnsi="Arial" w:cs="Arial"/>
          <w:sz w:val="24"/>
          <w:szCs w:val="24"/>
          <w:lang w:val="ru-RU"/>
        </w:rPr>
        <w:t xml:space="preserve">омпенсационной </w:t>
      </w:r>
      <w:r>
        <w:rPr>
          <w:rFonts w:ascii="Arial" w:eastAsia="Arial" w:hAnsi="Arial" w:cs="Arial"/>
          <w:sz w:val="24"/>
          <w:szCs w:val="24"/>
        </w:rPr>
        <w:t>в</w:t>
      </w:r>
      <w:r>
        <w:rPr>
          <w:rFonts w:ascii="Arial" w:eastAsia="Arial" w:hAnsi="Arial" w:cs="Arial"/>
          <w:sz w:val="24"/>
          <w:szCs w:val="24"/>
          <w:lang w:val="ru-RU"/>
        </w:rPr>
        <w:t xml:space="preserve">ыплатой </w:t>
      </w:r>
      <w:r>
        <w:rPr>
          <w:rFonts w:ascii="Arial" w:eastAsia="Arial" w:hAnsi="Arial" w:cs="Arial"/>
          <w:sz w:val="24"/>
          <w:szCs w:val="24"/>
        </w:rPr>
        <w:t>в</w:t>
      </w:r>
      <w:r>
        <w:rPr>
          <w:rFonts w:ascii="Arial" w:eastAsia="Arial" w:hAnsi="Arial" w:cs="Arial"/>
          <w:sz w:val="24"/>
          <w:szCs w:val="24"/>
          <w:lang w:val="ru-RU"/>
        </w:rPr>
        <w:t xml:space="preserve"> размере, </w:t>
      </w:r>
      <w:r>
        <w:rPr>
          <w:rFonts w:ascii="Arial" w:eastAsia="Arial" w:hAnsi="Arial" w:cs="Arial"/>
          <w:vanish/>
          <w:sz w:val="24"/>
          <w:szCs w:val="24"/>
        </w:rPr>
        <w:br/>
      </w:r>
      <w:r>
        <w:rPr>
          <w:rFonts w:ascii="Arial" w:eastAsia="Arial" w:hAnsi="Arial" w:cs="Arial"/>
          <w:sz w:val="24"/>
          <w:szCs w:val="24"/>
        </w:rPr>
        <w:t>э</w:t>
      </w:r>
      <w:r>
        <w:rPr>
          <w:rFonts w:ascii="Arial" w:eastAsia="Arial" w:hAnsi="Arial" w:cs="Arial"/>
          <w:sz w:val="24"/>
          <w:szCs w:val="24"/>
          <w:lang w:val="ru-RU"/>
        </w:rPr>
        <w:t xml:space="preserve">квивалентном </w:t>
      </w:r>
      <w:r>
        <w:rPr>
          <w:rFonts w:ascii="Arial" w:eastAsia="Arial" w:hAnsi="Arial" w:cs="Arial"/>
          <w:sz w:val="24"/>
          <w:szCs w:val="24"/>
        </w:rPr>
        <w:t>с</w:t>
      </w:r>
      <w:r>
        <w:rPr>
          <w:rFonts w:ascii="Arial" w:eastAsia="Arial" w:hAnsi="Arial" w:cs="Arial"/>
          <w:sz w:val="24"/>
          <w:szCs w:val="24"/>
          <w:lang w:val="ru-RU"/>
        </w:rPr>
        <w:t xml:space="preserve">тоимости </w:t>
      </w:r>
      <w:r>
        <w:rPr>
          <w:rFonts w:ascii="Arial" w:eastAsia="Arial" w:hAnsi="Arial" w:cs="Arial"/>
          <w:sz w:val="24"/>
          <w:szCs w:val="24"/>
        </w:rPr>
        <w:t>м</w:t>
      </w:r>
      <w:r>
        <w:rPr>
          <w:rFonts w:ascii="Arial" w:eastAsia="Arial" w:hAnsi="Arial" w:cs="Arial"/>
          <w:sz w:val="24"/>
          <w:szCs w:val="24"/>
          <w:lang w:val="ru-RU"/>
        </w:rPr>
        <w:t xml:space="preserve">олока </w:t>
      </w:r>
      <w:r>
        <w:rPr>
          <w:rFonts w:ascii="Arial" w:eastAsia="Arial" w:hAnsi="Arial" w:cs="Arial"/>
          <w:sz w:val="24"/>
          <w:szCs w:val="24"/>
        </w:rPr>
        <w:t>и</w:t>
      </w:r>
      <w:r>
        <w:rPr>
          <w:rFonts w:ascii="Arial" w:eastAsia="Arial" w:hAnsi="Arial" w:cs="Arial"/>
          <w:sz w:val="24"/>
          <w:szCs w:val="24"/>
          <w:lang w:val="ru-RU"/>
        </w:rPr>
        <w:t xml:space="preserve"> указанных </w:t>
      </w:r>
      <w:r>
        <w:rPr>
          <w:rFonts w:ascii="Arial" w:eastAsia="Arial" w:hAnsi="Arial" w:cs="Arial"/>
          <w:vanish/>
          <w:sz w:val="24"/>
          <w:szCs w:val="24"/>
        </w:rPr>
        <w:br/>
      </w:r>
      <w:r>
        <w:rPr>
          <w:rFonts w:ascii="Arial" w:eastAsia="Arial" w:hAnsi="Arial" w:cs="Arial"/>
          <w:sz w:val="24"/>
          <w:szCs w:val="24"/>
        </w:rPr>
        <w:t>п</w:t>
      </w:r>
      <w:r>
        <w:rPr>
          <w:rFonts w:ascii="Arial" w:eastAsia="Arial" w:hAnsi="Arial" w:cs="Arial"/>
          <w:sz w:val="24"/>
          <w:szCs w:val="24"/>
          <w:lang w:val="ru-RU"/>
        </w:rPr>
        <w:t xml:space="preserve">родуктов, </w:t>
      </w:r>
      <w:r>
        <w:rPr>
          <w:rFonts w:ascii="Arial" w:eastAsia="Arial" w:hAnsi="Arial" w:cs="Arial"/>
          <w:sz w:val="24"/>
          <w:szCs w:val="24"/>
        </w:rPr>
        <w:t>е</w:t>
      </w:r>
      <w:r>
        <w:rPr>
          <w:rFonts w:ascii="Arial" w:eastAsia="Arial" w:hAnsi="Arial" w:cs="Arial"/>
          <w:sz w:val="24"/>
          <w:szCs w:val="24"/>
          <w:lang w:val="ru-RU"/>
        </w:rPr>
        <w:t xml:space="preserve">сли </w:t>
      </w:r>
      <w:r>
        <w:rPr>
          <w:rFonts w:ascii="Arial" w:eastAsia="Arial" w:hAnsi="Arial" w:cs="Arial"/>
          <w:sz w:val="24"/>
          <w:szCs w:val="24"/>
        </w:rPr>
        <w:t>э</w:t>
      </w:r>
      <w:r>
        <w:rPr>
          <w:rFonts w:ascii="Arial" w:eastAsia="Arial" w:hAnsi="Arial" w:cs="Arial"/>
          <w:sz w:val="24"/>
          <w:szCs w:val="24"/>
          <w:lang w:val="ru-RU"/>
        </w:rPr>
        <w:t xml:space="preserve">то </w:t>
      </w:r>
      <w:r>
        <w:rPr>
          <w:rFonts w:ascii="Arial" w:eastAsia="Arial" w:hAnsi="Arial" w:cs="Arial"/>
          <w:sz w:val="24"/>
          <w:szCs w:val="24"/>
        </w:rPr>
        <w:t>п</w:t>
      </w:r>
      <w:r>
        <w:rPr>
          <w:rFonts w:ascii="Arial" w:eastAsia="Arial" w:hAnsi="Arial" w:cs="Arial"/>
          <w:sz w:val="24"/>
          <w:szCs w:val="24"/>
          <w:lang w:val="ru-RU"/>
        </w:rPr>
        <w:t xml:space="preserve">редусмотрено </w:t>
      </w:r>
      <w:r>
        <w:rPr>
          <w:rFonts w:ascii="Arial" w:eastAsia="Arial" w:hAnsi="Arial" w:cs="Arial"/>
          <w:sz w:val="24"/>
          <w:szCs w:val="24"/>
        </w:rPr>
        <w:t>коллектив</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н</w:t>
      </w:r>
      <w:r>
        <w:rPr>
          <w:rFonts w:ascii="Arial" w:eastAsia="Arial" w:hAnsi="Arial" w:cs="Arial"/>
          <w:sz w:val="24"/>
          <w:szCs w:val="24"/>
          <w:lang w:val="ru-RU"/>
        </w:rPr>
        <w:t xml:space="preserve">ым </w:t>
      </w:r>
      <w:r>
        <w:rPr>
          <w:rFonts w:ascii="Arial" w:eastAsia="Arial" w:hAnsi="Arial" w:cs="Arial"/>
          <w:sz w:val="24"/>
          <w:szCs w:val="24"/>
        </w:rPr>
        <w:t>д</w:t>
      </w:r>
      <w:r>
        <w:rPr>
          <w:rFonts w:ascii="Arial" w:eastAsia="Arial" w:hAnsi="Arial" w:cs="Arial"/>
          <w:sz w:val="24"/>
          <w:szCs w:val="24"/>
          <w:lang w:val="ru-RU"/>
        </w:rPr>
        <w:t xml:space="preserve">оговором </w:t>
      </w:r>
      <w:r>
        <w:rPr>
          <w:rFonts w:ascii="Arial" w:eastAsia="Arial" w:hAnsi="Arial" w:cs="Arial"/>
          <w:sz w:val="24"/>
          <w:szCs w:val="24"/>
        </w:rPr>
        <w:t>и</w:t>
      </w:r>
      <w:r>
        <w:rPr>
          <w:rFonts w:ascii="Arial" w:eastAsia="Arial" w:hAnsi="Arial" w:cs="Arial"/>
          <w:sz w:val="24"/>
          <w:szCs w:val="24"/>
          <w:lang w:val="ru-RU"/>
        </w:rPr>
        <w:t xml:space="preserve"> </w:t>
      </w:r>
      <w:r>
        <w:rPr>
          <w:rFonts w:ascii="Arial" w:eastAsia="Arial" w:hAnsi="Arial" w:cs="Arial"/>
          <w:sz w:val="24"/>
          <w:szCs w:val="24"/>
        </w:rPr>
        <w:t>(</w:t>
      </w:r>
      <w:r>
        <w:rPr>
          <w:rFonts w:ascii="Arial" w:eastAsia="Arial" w:hAnsi="Arial" w:cs="Arial"/>
          <w:sz w:val="24"/>
          <w:szCs w:val="24"/>
          <w:lang w:val="ru-RU"/>
        </w:rPr>
        <w:t xml:space="preserve">или) </w:t>
      </w:r>
      <w:r>
        <w:rPr>
          <w:rFonts w:ascii="Arial" w:eastAsia="Arial" w:hAnsi="Arial" w:cs="Arial"/>
          <w:sz w:val="24"/>
          <w:szCs w:val="24"/>
        </w:rPr>
        <w:t>т</w:t>
      </w:r>
      <w:r>
        <w:rPr>
          <w:rFonts w:ascii="Arial" w:eastAsia="Arial" w:hAnsi="Arial" w:cs="Arial"/>
          <w:sz w:val="24"/>
          <w:szCs w:val="24"/>
          <w:lang w:val="ru-RU"/>
        </w:rPr>
        <w:t xml:space="preserve">рудовым договором. </w:t>
      </w:r>
    </w:p>
    <w:p w:rsidR="00F86F13" w:rsidRDefault="00F86F13" w:rsidP="00F86F13">
      <w:pPr>
        <w:autoSpaceDE w:val="0"/>
        <w:ind w:firstLine="208"/>
        <w:jc w:val="both"/>
        <w:rPr>
          <w:rFonts w:ascii="Arial" w:eastAsia="Arial" w:hAnsi="Arial" w:cs="Arial"/>
          <w:sz w:val="24"/>
          <w:szCs w:val="24"/>
        </w:rPr>
      </w:pPr>
      <w:r>
        <w:rPr>
          <w:rFonts w:ascii="Arial" w:eastAsia="Arial" w:hAnsi="Arial" w:cs="Arial"/>
          <w:sz w:val="24"/>
          <w:szCs w:val="24"/>
          <w:lang w:val="ru-RU"/>
        </w:rPr>
        <w:t xml:space="preserve">Порядок </w:t>
      </w:r>
      <w:r>
        <w:rPr>
          <w:rFonts w:ascii="Arial" w:eastAsia="Arial" w:hAnsi="Arial" w:cs="Arial"/>
          <w:sz w:val="24"/>
          <w:szCs w:val="24"/>
        </w:rPr>
        <w:t>о</w:t>
      </w:r>
      <w:r>
        <w:rPr>
          <w:rFonts w:ascii="Arial" w:eastAsia="Arial" w:hAnsi="Arial" w:cs="Arial"/>
          <w:sz w:val="24"/>
          <w:szCs w:val="24"/>
          <w:lang w:val="ru-RU"/>
        </w:rPr>
        <w:t xml:space="preserve">существления </w:t>
      </w:r>
      <w:r>
        <w:rPr>
          <w:rFonts w:ascii="Arial" w:eastAsia="Arial" w:hAnsi="Arial" w:cs="Arial"/>
          <w:sz w:val="24"/>
          <w:szCs w:val="24"/>
        </w:rPr>
        <w:t>к</w:t>
      </w:r>
      <w:r>
        <w:rPr>
          <w:rFonts w:ascii="Arial" w:eastAsia="Arial" w:hAnsi="Arial" w:cs="Arial"/>
          <w:sz w:val="24"/>
          <w:szCs w:val="24"/>
          <w:lang w:val="ru-RU"/>
        </w:rPr>
        <w:t xml:space="preserve">омпенсационной </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ыплаты </w:t>
      </w:r>
      <w:r>
        <w:rPr>
          <w:rFonts w:ascii="Arial" w:eastAsia="Arial" w:hAnsi="Arial" w:cs="Arial"/>
          <w:sz w:val="24"/>
          <w:szCs w:val="24"/>
        </w:rPr>
        <w:t>у</w:t>
      </w:r>
      <w:r>
        <w:rPr>
          <w:rFonts w:ascii="Arial" w:eastAsia="Arial" w:hAnsi="Arial" w:cs="Arial"/>
          <w:sz w:val="24"/>
          <w:szCs w:val="24"/>
          <w:lang w:val="ru-RU"/>
        </w:rPr>
        <w:t xml:space="preserve">станавливается </w:t>
      </w:r>
      <w:r>
        <w:rPr>
          <w:rFonts w:ascii="Arial" w:eastAsia="Arial" w:hAnsi="Arial" w:cs="Arial"/>
          <w:sz w:val="24"/>
          <w:szCs w:val="24"/>
        </w:rPr>
        <w:t>в</w:t>
      </w:r>
      <w:r>
        <w:rPr>
          <w:rFonts w:ascii="Arial" w:eastAsia="Arial" w:hAnsi="Arial" w:cs="Arial"/>
          <w:sz w:val="24"/>
          <w:szCs w:val="24"/>
          <w:lang w:val="ru-RU"/>
        </w:rPr>
        <w:t xml:space="preserve"> </w:t>
      </w:r>
      <w:r>
        <w:rPr>
          <w:rFonts w:ascii="Arial" w:eastAsia="Arial" w:hAnsi="Arial" w:cs="Arial"/>
          <w:sz w:val="24"/>
          <w:szCs w:val="24"/>
        </w:rPr>
        <w:t>п</w:t>
      </w:r>
      <w:r>
        <w:rPr>
          <w:rFonts w:ascii="Arial" w:eastAsia="Arial" w:hAnsi="Arial" w:cs="Arial"/>
          <w:sz w:val="24"/>
          <w:szCs w:val="24"/>
          <w:lang w:val="ru-RU"/>
        </w:rPr>
        <w:t xml:space="preserve">орядке, </w:t>
      </w:r>
      <w:r>
        <w:rPr>
          <w:rFonts w:ascii="Arial" w:eastAsia="Arial" w:hAnsi="Arial" w:cs="Arial"/>
          <w:sz w:val="24"/>
          <w:szCs w:val="24"/>
        </w:rPr>
        <w:t>определя</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е</w:t>
      </w:r>
      <w:r>
        <w:rPr>
          <w:rFonts w:ascii="Arial" w:eastAsia="Arial" w:hAnsi="Arial" w:cs="Arial"/>
          <w:sz w:val="24"/>
          <w:szCs w:val="24"/>
          <w:lang w:val="ru-RU"/>
        </w:rPr>
        <w:t xml:space="preserve">мом </w:t>
      </w:r>
      <w:r>
        <w:rPr>
          <w:rFonts w:ascii="Arial" w:eastAsia="Arial" w:hAnsi="Arial" w:cs="Arial"/>
          <w:sz w:val="24"/>
          <w:szCs w:val="24"/>
        </w:rPr>
        <w:t>П</w:t>
      </w:r>
      <w:r>
        <w:rPr>
          <w:rFonts w:ascii="Arial" w:eastAsia="Arial" w:hAnsi="Arial" w:cs="Arial"/>
          <w:sz w:val="24"/>
          <w:szCs w:val="24"/>
          <w:lang w:val="ru-RU"/>
        </w:rPr>
        <w:t xml:space="preserve">равительством </w:t>
      </w:r>
      <w:r>
        <w:rPr>
          <w:rFonts w:ascii="Arial" w:eastAsia="Arial" w:hAnsi="Arial" w:cs="Arial"/>
          <w:sz w:val="24"/>
          <w:szCs w:val="24"/>
        </w:rPr>
        <w:t>Р</w:t>
      </w:r>
      <w:r>
        <w:rPr>
          <w:rFonts w:ascii="Arial" w:eastAsia="Arial" w:hAnsi="Arial" w:cs="Arial"/>
          <w:sz w:val="24"/>
          <w:szCs w:val="24"/>
          <w:lang w:val="ru-RU"/>
        </w:rPr>
        <w:t xml:space="preserve">Ф, </w:t>
      </w:r>
      <w:r>
        <w:rPr>
          <w:rFonts w:ascii="Arial" w:eastAsia="Arial" w:hAnsi="Arial" w:cs="Arial"/>
          <w:sz w:val="24"/>
          <w:szCs w:val="24"/>
        </w:rPr>
        <w:t>с</w:t>
      </w:r>
      <w:r>
        <w:rPr>
          <w:rFonts w:ascii="Arial" w:eastAsia="Arial" w:hAnsi="Arial" w:cs="Arial"/>
          <w:sz w:val="24"/>
          <w:szCs w:val="24"/>
          <w:lang w:val="ru-RU"/>
        </w:rPr>
        <w:t xml:space="preserve"> </w:t>
      </w:r>
      <w:r>
        <w:rPr>
          <w:rFonts w:ascii="Arial" w:eastAsia="Arial" w:hAnsi="Arial" w:cs="Arial"/>
          <w:sz w:val="24"/>
          <w:szCs w:val="24"/>
        </w:rPr>
        <w:t>у</w:t>
      </w:r>
      <w:r>
        <w:rPr>
          <w:rFonts w:ascii="Arial" w:eastAsia="Arial" w:hAnsi="Arial" w:cs="Arial"/>
          <w:sz w:val="24"/>
          <w:szCs w:val="24"/>
          <w:lang w:val="ru-RU"/>
        </w:rPr>
        <w:t xml:space="preserve">четом мнения </w:t>
      </w:r>
      <w:r>
        <w:rPr>
          <w:rFonts w:ascii="Arial" w:eastAsia="Arial" w:hAnsi="Arial" w:cs="Arial"/>
          <w:sz w:val="24"/>
          <w:szCs w:val="24"/>
        </w:rPr>
        <w:t>Рос</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с</w:t>
      </w:r>
      <w:r>
        <w:rPr>
          <w:rFonts w:ascii="Arial" w:eastAsia="Arial" w:hAnsi="Arial" w:cs="Arial"/>
          <w:sz w:val="24"/>
          <w:szCs w:val="24"/>
          <w:lang w:val="ru-RU"/>
        </w:rPr>
        <w:t xml:space="preserve">ийской </w:t>
      </w:r>
      <w:r>
        <w:rPr>
          <w:rFonts w:ascii="Arial" w:eastAsia="Arial" w:hAnsi="Arial" w:cs="Arial"/>
          <w:sz w:val="24"/>
          <w:szCs w:val="24"/>
        </w:rPr>
        <w:t>т</w:t>
      </w:r>
      <w:r>
        <w:rPr>
          <w:rFonts w:ascii="Arial" w:eastAsia="Arial" w:hAnsi="Arial" w:cs="Arial"/>
          <w:sz w:val="24"/>
          <w:szCs w:val="24"/>
          <w:lang w:val="ru-RU"/>
        </w:rPr>
        <w:t xml:space="preserve">рехсторонней </w:t>
      </w:r>
      <w:r>
        <w:rPr>
          <w:rFonts w:ascii="Arial" w:eastAsia="Arial" w:hAnsi="Arial" w:cs="Arial"/>
          <w:sz w:val="24"/>
          <w:szCs w:val="24"/>
        </w:rPr>
        <w:t>к</w:t>
      </w:r>
      <w:r>
        <w:rPr>
          <w:rFonts w:ascii="Arial" w:eastAsia="Arial" w:hAnsi="Arial" w:cs="Arial"/>
          <w:sz w:val="24"/>
          <w:szCs w:val="24"/>
          <w:lang w:val="ru-RU"/>
        </w:rPr>
        <w:t xml:space="preserve">омиссии </w:t>
      </w:r>
      <w:r>
        <w:rPr>
          <w:rFonts w:ascii="Arial" w:eastAsia="Arial" w:hAnsi="Arial" w:cs="Arial"/>
          <w:sz w:val="24"/>
          <w:szCs w:val="24"/>
        </w:rPr>
        <w:t>п</w:t>
      </w:r>
      <w:r>
        <w:rPr>
          <w:rFonts w:ascii="Arial" w:eastAsia="Arial" w:hAnsi="Arial" w:cs="Arial"/>
          <w:sz w:val="24"/>
          <w:szCs w:val="24"/>
          <w:lang w:val="ru-RU"/>
        </w:rPr>
        <w:t xml:space="preserve">о </w:t>
      </w:r>
      <w:r>
        <w:rPr>
          <w:rFonts w:ascii="Arial" w:eastAsia="Arial" w:hAnsi="Arial" w:cs="Arial"/>
          <w:sz w:val="24"/>
          <w:szCs w:val="24"/>
        </w:rPr>
        <w:t>регулиро</w:t>
      </w:r>
      <w:r>
        <w:rPr>
          <w:rFonts w:ascii="Arial" w:eastAsia="Arial" w:hAnsi="Arial" w:cs="Arial"/>
          <w:vanish/>
          <w:sz w:val="24"/>
          <w:szCs w:val="24"/>
        </w:rPr>
        <w:t>-</w:t>
      </w:r>
      <w:r>
        <w:rPr>
          <w:rFonts w:ascii="Arial" w:eastAsia="Arial" w:hAnsi="Arial" w:cs="Arial"/>
          <w:vanish/>
          <w:sz w:val="24"/>
          <w:szCs w:val="24"/>
        </w:rPr>
        <w:br/>
      </w:r>
      <w:r>
        <w:rPr>
          <w:rFonts w:ascii="Arial" w:eastAsia="Arial" w:hAnsi="Arial" w:cs="Arial"/>
          <w:sz w:val="24"/>
          <w:szCs w:val="24"/>
        </w:rPr>
        <w:t>в</w:t>
      </w:r>
      <w:r>
        <w:rPr>
          <w:rFonts w:ascii="Arial" w:eastAsia="Arial" w:hAnsi="Arial" w:cs="Arial"/>
          <w:sz w:val="24"/>
          <w:szCs w:val="24"/>
          <w:lang w:val="ru-RU"/>
        </w:rPr>
        <w:t xml:space="preserve">анию </w:t>
      </w:r>
      <w:r>
        <w:rPr>
          <w:rFonts w:ascii="Arial" w:eastAsia="Arial" w:hAnsi="Arial" w:cs="Arial"/>
          <w:sz w:val="24"/>
          <w:szCs w:val="24"/>
        </w:rPr>
        <w:t>с</w:t>
      </w:r>
      <w:r>
        <w:rPr>
          <w:rFonts w:ascii="Arial" w:eastAsia="Arial" w:hAnsi="Arial" w:cs="Arial"/>
          <w:sz w:val="24"/>
          <w:szCs w:val="24"/>
          <w:lang w:val="ru-RU"/>
        </w:rPr>
        <w:t xml:space="preserve">оциально-трудовых </w:t>
      </w:r>
      <w:r>
        <w:rPr>
          <w:rFonts w:ascii="Arial" w:eastAsia="Arial" w:hAnsi="Arial" w:cs="Arial"/>
          <w:sz w:val="24"/>
          <w:szCs w:val="24"/>
        </w:rPr>
        <w:t>отношений.</w:t>
      </w:r>
    </w:p>
    <w:p w:rsidR="00F86F13" w:rsidRPr="00F86F13" w:rsidRDefault="00F86F13" w:rsidP="00F86F13">
      <w:pPr>
        <w:shd w:val="clear" w:color="auto" w:fill="F1F8FB"/>
        <w:spacing w:after="0" w:line="240" w:lineRule="auto"/>
        <w:rPr>
          <w:rFonts w:ascii="Verdana" w:eastAsia="Times New Roman" w:hAnsi="Verdana" w:cs="Times New Roman"/>
          <w:b/>
          <w:bCs/>
          <w:color w:val="000000"/>
          <w:sz w:val="20"/>
          <w:szCs w:val="20"/>
          <w:lang w:eastAsia="ru-RU"/>
        </w:rPr>
      </w:pPr>
      <w:r w:rsidRPr="00F86F13">
        <w:rPr>
          <w:rFonts w:ascii="Verdana" w:eastAsia="Times New Roman" w:hAnsi="Verdana" w:cs="Times New Roman"/>
          <w:b/>
          <w:bCs/>
          <w:color w:val="000000"/>
          <w:sz w:val="20"/>
          <w:szCs w:val="20"/>
          <w:lang w:eastAsia="ru-RU"/>
        </w:rPr>
        <w:t xml:space="preserve">Периодические </w:t>
      </w:r>
      <w:proofErr w:type="gramStart"/>
      <w:r w:rsidRPr="00F86F13">
        <w:rPr>
          <w:rFonts w:ascii="Verdana" w:eastAsia="Times New Roman" w:hAnsi="Verdana" w:cs="Times New Roman"/>
          <w:b/>
          <w:bCs/>
          <w:color w:val="000000"/>
          <w:sz w:val="20"/>
          <w:szCs w:val="20"/>
          <w:lang w:eastAsia="ru-RU"/>
        </w:rPr>
        <w:t>издания</w:t>
      </w:r>
      <w:proofErr w:type="gramEnd"/>
      <w:r w:rsidRPr="00F86F13">
        <w:rPr>
          <w:rFonts w:ascii="Verdana" w:eastAsia="Times New Roman" w:hAnsi="Verdana" w:cs="Times New Roman"/>
          <w:b/>
          <w:bCs/>
          <w:color w:val="000000"/>
          <w:sz w:val="20"/>
          <w:szCs w:val="20"/>
          <w:lang w:eastAsia="ru-RU"/>
        </w:rPr>
        <w:t xml:space="preserve"> посвященные охране труда</w:t>
      </w:r>
    </w:p>
    <w:tbl>
      <w:tblPr>
        <w:tblW w:w="5000" w:type="pct"/>
        <w:tblCellSpacing w:w="0" w:type="dxa"/>
        <w:tblCellMar>
          <w:top w:w="30" w:type="dxa"/>
          <w:left w:w="30" w:type="dxa"/>
          <w:bottom w:w="30" w:type="dxa"/>
          <w:right w:w="30" w:type="dxa"/>
        </w:tblCellMar>
        <w:tblLook w:val="04A0"/>
      </w:tblPr>
      <w:tblGrid>
        <w:gridCol w:w="9415"/>
      </w:tblGrid>
      <w:tr w:rsidR="00F86F13" w:rsidRPr="00F86F13" w:rsidTr="00F86F13">
        <w:trPr>
          <w:tblCellSpacing w:w="0" w:type="dxa"/>
        </w:trPr>
        <w:tc>
          <w:tcPr>
            <w:tcW w:w="0" w:type="auto"/>
            <w:tcBorders>
              <w:top w:val="single" w:sz="6" w:space="0" w:color="CCCCCC"/>
            </w:tcBorders>
            <w:tcMar>
              <w:top w:w="75" w:type="dxa"/>
              <w:left w:w="30" w:type="dxa"/>
              <w:bottom w:w="75" w:type="dxa"/>
              <w:right w:w="30" w:type="dxa"/>
            </w:tcMar>
            <w:vAlign w:val="center"/>
            <w:hideMark/>
          </w:tcPr>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lastRenderedPageBreak/>
              <w:t>Журнал "ОХРАНА ТРУДА И СОЦИАЛЬНОЕ СТРАХОВАНИЕ" </w:t>
            </w:r>
          </w:p>
          <w:p w:rsidR="00F86F13" w:rsidRPr="00F86F13" w:rsidRDefault="00F86F13" w:rsidP="00F86F13">
            <w:pPr>
              <w:spacing w:after="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Объем</w:t>
            </w:r>
            <w:r w:rsidRPr="00F86F13">
              <w:rPr>
                <w:rFonts w:ascii="Verdana" w:eastAsia="Times New Roman" w:hAnsi="Verdana" w:cs="Times New Roman"/>
                <w:sz w:val="24"/>
                <w:szCs w:val="24"/>
                <w:lang w:eastAsia="ru-RU"/>
              </w:rPr>
              <w:t> - 128 страниц</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Периодичность: </w:t>
            </w:r>
            <w:r w:rsidRPr="00F86F13">
              <w:rPr>
                <w:rFonts w:ascii="Verdana" w:eastAsia="Times New Roman" w:hAnsi="Verdana" w:cs="Times New Roman"/>
                <w:sz w:val="24"/>
                <w:szCs w:val="24"/>
                <w:lang w:eastAsia="ru-RU"/>
              </w:rPr>
              <w:t>12 в год</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Описание редакции:</w:t>
            </w:r>
            <w:r w:rsidRPr="00F86F13">
              <w:rPr>
                <w:rFonts w:ascii="Verdana" w:eastAsia="Times New Roman" w:hAnsi="Verdana" w:cs="Times New Roman"/>
                <w:sz w:val="24"/>
                <w:szCs w:val="24"/>
                <w:lang w:eastAsia="ru-RU"/>
              </w:rPr>
              <w:t> Это настоящая энциклопедия знаний для специалистов в области охраны труда и руководителей предприятий. В основной журнал входят приложения «Инспектор труда» и «Средства защиты». </w:t>
            </w:r>
          </w:p>
          <w:p w:rsidR="00F86F13" w:rsidRPr="00F86F13" w:rsidRDefault="00F86F13" w:rsidP="00F86F13">
            <w:pPr>
              <w:spacing w:after="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4"/>
                <w:szCs w:val="24"/>
                <w:lang w:eastAsia="ru-RU"/>
              </w:rPr>
              <w:t>Постоянные разделы</w:t>
            </w:r>
            <w:proofErr w:type="gramStart"/>
            <w:r w:rsidRPr="00F86F13">
              <w:rPr>
                <w:rFonts w:ascii="Verdana" w:eastAsia="Times New Roman" w:hAnsi="Verdana" w:cs="Times New Roman"/>
                <w:sz w:val="24"/>
                <w:szCs w:val="24"/>
                <w:lang w:eastAsia="ru-RU"/>
              </w:rPr>
              <w:t>:У</w:t>
            </w:r>
            <w:proofErr w:type="gramEnd"/>
            <w:r w:rsidRPr="00F86F13">
              <w:rPr>
                <w:rFonts w:ascii="Verdana" w:eastAsia="Times New Roman" w:hAnsi="Verdana" w:cs="Times New Roman"/>
                <w:sz w:val="24"/>
                <w:szCs w:val="24"/>
                <w:lang w:eastAsia="ru-RU"/>
              </w:rPr>
              <w:t>правление , Аттестация, Сертификация, Трибуна инженера, Медицина труда, Страхование, Вокруг России,Выставки, семинары, Документы, Наука, Пожарная безопасность, Безопасность на транспорте, Комментарии специалистов к нормативным документам, Учеба, Ответы на вопросы.</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Подписные индексы:</w:t>
            </w:r>
            <w:r w:rsidRPr="00F86F13">
              <w:rPr>
                <w:rFonts w:ascii="Verdana" w:eastAsia="Times New Roman" w:hAnsi="Verdana" w:cs="Times New Roman"/>
                <w:sz w:val="24"/>
                <w:szCs w:val="24"/>
                <w:lang w:eastAsia="ru-RU"/>
              </w:rPr>
              <w:t> в каталоге агентства «Роспечать» - 72374, 70674, 45961, 20112, </w:t>
            </w:r>
          </w:p>
          <w:p w:rsidR="00F86F13" w:rsidRPr="00F86F13" w:rsidRDefault="00F86F13" w:rsidP="00F86F13">
            <w:pPr>
              <w:spacing w:after="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4"/>
                <w:szCs w:val="24"/>
                <w:lang w:eastAsia="ru-RU"/>
              </w:rPr>
              <w:t>в объединенном каталоге «Пресса России» - 83851, </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4"/>
                <w:szCs w:val="24"/>
                <w:lang w:eastAsia="ru-RU"/>
              </w:rPr>
              <w:t>В каталоге Российской прессы «Почта России» - 16660.</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Сайт издания:</w:t>
            </w:r>
            <w:r w:rsidRPr="00F86F13">
              <w:rPr>
                <w:rFonts w:ascii="Verdana" w:eastAsia="Times New Roman" w:hAnsi="Verdana" w:cs="Times New Roman"/>
                <w:sz w:val="24"/>
                <w:szCs w:val="24"/>
                <w:lang w:eastAsia="ru-RU"/>
              </w:rPr>
              <w:t> http://www.otiss.ru/work.html</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Журнал "БИБЛИОТЕКА ИНЖЕНЕРА ПО ОХРАНЕ ТРУДА"</w:t>
            </w:r>
            <w:r w:rsidRPr="00F86F13">
              <w:rPr>
                <w:rFonts w:ascii="Verdana" w:eastAsia="Times New Roman" w:hAnsi="Verdana" w:cs="Times New Roman"/>
                <w:sz w:val="24"/>
                <w:szCs w:val="24"/>
                <w:lang w:eastAsia="ru-RU"/>
              </w:rPr>
              <w:t> </w:t>
            </w:r>
            <w:r w:rsidRPr="00F86F13">
              <w:rPr>
                <w:rFonts w:ascii="Verdana" w:eastAsia="Times New Roman" w:hAnsi="Verdana" w:cs="Times New Roman"/>
                <w:sz w:val="24"/>
                <w:szCs w:val="24"/>
                <w:lang w:eastAsia="ru-RU"/>
              </w:rPr>
              <w:br/>
            </w:r>
            <w:r w:rsidRPr="00F86F13">
              <w:rPr>
                <w:rFonts w:ascii="Verdana" w:eastAsia="Times New Roman" w:hAnsi="Verdana" w:cs="Times New Roman"/>
                <w:b/>
                <w:bCs/>
                <w:sz w:val="24"/>
                <w:szCs w:val="24"/>
                <w:lang w:eastAsia="ru-RU"/>
              </w:rPr>
              <w:t>Объем</w:t>
            </w:r>
            <w:r w:rsidRPr="00F86F13">
              <w:rPr>
                <w:rFonts w:ascii="Verdana" w:eastAsia="Times New Roman" w:hAnsi="Verdana" w:cs="Times New Roman"/>
                <w:sz w:val="24"/>
                <w:szCs w:val="24"/>
                <w:lang w:eastAsia="ru-RU"/>
              </w:rPr>
              <w:t> - 128 страниц.</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Периодичность: </w:t>
            </w:r>
            <w:r w:rsidRPr="00F86F13">
              <w:rPr>
                <w:rFonts w:ascii="Verdana" w:eastAsia="Times New Roman" w:hAnsi="Verdana" w:cs="Times New Roman"/>
                <w:sz w:val="24"/>
                <w:szCs w:val="24"/>
                <w:lang w:eastAsia="ru-RU"/>
              </w:rPr>
              <w:t>12 в год</w:t>
            </w:r>
            <w:r w:rsidRPr="00F86F13">
              <w:rPr>
                <w:rFonts w:ascii="Verdana" w:eastAsia="Times New Roman" w:hAnsi="Verdana" w:cs="Times New Roman"/>
                <w:sz w:val="16"/>
                <w:lang w:eastAsia="ru-RU"/>
              </w:rPr>
              <w:t> </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Описание редакции:</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Редакция постоянно расширяет тематику журнала. Большой интерес представляет рубрика - «Учебные пособия». </w:t>
            </w:r>
            <w:r w:rsidRPr="00F86F13">
              <w:rPr>
                <w:rFonts w:ascii="Verdana" w:eastAsia="Times New Roman" w:hAnsi="Verdana" w:cs="Times New Roman"/>
                <w:sz w:val="24"/>
                <w:szCs w:val="24"/>
                <w:lang w:eastAsia="ru-RU"/>
              </w:rPr>
              <w:br/>
              <w:t>В издании публикуются стандарты организаций, инструкции по охране труда, методические материалы по расследованию несчастных случаев и управлению охраной труда, о гигиене и медицине труда, нормативные правовые акты, ответы на письма читаталей. </w:t>
            </w:r>
            <w:r w:rsidRPr="00F86F13">
              <w:rPr>
                <w:rFonts w:ascii="Verdana" w:eastAsia="Times New Roman" w:hAnsi="Verdana" w:cs="Times New Roman"/>
                <w:sz w:val="24"/>
                <w:szCs w:val="24"/>
                <w:lang w:eastAsia="ru-RU"/>
              </w:rPr>
              <w:br/>
              <w:t>Журнал «Библиотека инженера по охране труда» дает возможность профессионалу повысить свою квалификацию, а начинающему работу в области безопасности труда - постичь основы. Каждый номер журнала снабжен предметным указателем, который поможет быстро найти ответ на интересующий читателя вопрос. </w:t>
            </w:r>
            <w:r w:rsidRPr="00F86F13">
              <w:rPr>
                <w:rFonts w:ascii="Verdana" w:eastAsia="Times New Roman" w:hAnsi="Verdana" w:cs="Times New Roman"/>
                <w:sz w:val="24"/>
                <w:szCs w:val="24"/>
                <w:lang w:eastAsia="ru-RU"/>
              </w:rPr>
              <w:br/>
            </w:r>
            <w:r w:rsidRPr="00F86F13">
              <w:rPr>
                <w:rFonts w:ascii="Verdana" w:eastAsia="Times New Roman" w:hAnsi="Verdana" w:cs="Times New Roman"/>
                <w:b/>
                <w:bCs/>
                <w:sz w:val="24"/>
                <w:szCs w:val="24"/>
                <w:lang w:eastAsia="ru-RU"/>
              </w:rPr>
              <w:t>Подписные индексы: </w:t>
            </w:r>
            <w:r w:rsidRPr="00F86F13">
              <w:rPr>
                <w:rFonts w:ascii="Verdana" w:eastAsia="Times New Roman" w:hAnsi="Verdana" w:cs="Times New Roman"/>
                <w:sz w:val="24"/>
                <w:szCs w:val="24"/>
                <w:lang w:eastAsia="ru-RU"/>
              </w:rPr>
              <w:t>в каталоге агентства «Роспечать» - 71329, 45958, 45961, 20112, </w:t>
            </w:r>
            <w:r w:rsidRPr="00F86F13">
              <w:rPr>
                <w:rFonts w:ascii="Verdana" w:eastAsia="Times New Roman" w:hAnsi="Verdana" w:cs="Times New Roman"/>
                <w:sz w:val="24"/>
                <w:szCs w:val="24"/>
                <w:lang w:eastAsia="ru-RU"/>
              </w:rPr>
              <w:br/>
              <w:t>в объединенном каталоге «Пресса России» - 83852, </w:t>
            </w:r>
            <w:r w:rsidRPr="00F86F13">
              <w:rPr>
                <w:rFonts w:ascii="Verdana" w:eastAsia="Times New Roman" w:hAnsi="Verdana" w:cs="Times New Roman"/>
                <w:sz w:val="24"/>
                <w:szCs w:val="24"/>
                <w:lang w:eastAsia="ru-RU"/>
              </w:rPr>
              <w:br/>
              <w:t>в каталоге российской прессы «Почта России» - 16661. </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lastRenderedPageBreak/>
              <w:t>Сайт издания: http://www.otiss.ru/bibl.html</w:t>
            </w:r>
            <w:r w:rsidRPr="00F86F13">
              <w:rPr>
                <w:rFonts w:ascii="Verdana" w:eastAsia="Times New Roman" w:hAnsi="Verdana" w:cs="Times New Roman"/>
                <w:sz w:val="16"/>
                <w:lang w:eastAsia="ru-RU"/>
              </w:rPr>
              <w:t> </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Журнал «ПРИЛОЖЕНИЕ К ЖУРНАЛУ «БИБЛИОТЕКА ИНЖЕНЕРА ПО ОХРАНЕ ТРУДА» </w:t>
            </w:r>
            <w:r w:rsidRPr="00F86F13">
              <w:rPr>
                <w:rFonts w:ascii="Verdana" w:eastAsia="Times New Roman" w:hAnsi="Verdana" w:cs="Times New Roman"/>
                <w:sz w:val="24"/>
                <w:szCs w:val="24"/>
                <w:lang w:eastAsia="ru-RU"/>
              </w:rPr>
              <w:br/>
            </w:r>
            <w:r w:rsidRPr="00F86F13">
              <w:rPr>
                <w:rFonts w:ascii="Verdana" w:eastAsia="Times New Roman" w:hAnsi="Verdana" w:cs="Times New Roman"/>
                <w:b/>
                <w:bCs/>
                <w:sz w:val="24"/>
                <w:szCs w:val="24"/>
                <w:lang w:eastAsia="ru-RU"/>
              </w:rPr>
              <w:t>Объем</w:t>
            </w:r>
            <w:r w:rsidRPr="00F86F13">
              <w:rPr>
                <w:rFonts w:ascii="Verdana" w:eastAsia="Times New Roman" w:hAnsi="Verdana" w:cs="Times New Roman"/>
                <w:sz w:val="16"/>
                <w:lang w:eastAsia="ru-RU"/>
              </w:rPr>
              <w:t> </w:t>
            </w:r>
            <w:r w:rsidRPr="00F86F13">
              <w:rPr>
                <w:rFonts w:ascii="Verdana" w:eastAsia="Times New Roman" w:hAnsi="Verdana" w:cs="Times New Roman"/>
                <w:sz w:val="16"/>
                <w:szCs w:val="16"/>
                <w:lang w:eastAsia="ru-RU"/>
              </w:rPr>
              <w:t> - </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160 страниц</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Периодичность: </w:t>
            </w:r>
            <w:r w:rsidRPr="00F86F13">
              <w:rPr>
                <w:rFonts w:ascii="Verdana" w:eastAsia="Times New Roman" w:hAnsi="Verdana" w:cs="Times New Roman"/>
                <w:sz w:val="24"/>
                <w:szCs w:val="24"/>
                <w:lang w:eastAsia="ru-RU"/>
              </w:rPr>
              <w:t>12 в год</w:t>
            </w:r>
            <w:r w:rsidRPr="00F86F13">
              <w:rPr>
                <w:rFonts w:ascii="Verdana" w:eastAsia="Times New Roman" w:hAnsi="Verdana" w:cs="Times New Roman"/>
                <w:sz w:val="16"/>
                <w:lang w:eastAsia="ru-RU"/>
              </w:rPr>
              <w:t> </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Описание редакции:</w:t>
            </w:r>
            <w:r w:rsidRPr="00F86F13">
              <w:rPr>
                <w:rFonts w:ascii="Verdana" w:eastAsia="Times New Roman" w:hAnsi="Verdana" w:cs="Times New Roman"/>
                <w:sz w:val="16"/>
                <w:lang w:eastAsia="ru-RU"/>
              </w:rPr>
              <w:t> </w:t>
            </w:r>
            <w:r w:rsidRPr="00F86F13">
              <w:rPr>
                <w:rFonts w:ascii="Verdana" w:eastAsia="Times New Roman" w:hAnsi="Verdana" w:cs="Times New Roman"/>
                <w:sz w:val="16"/>
                <w:szCs w:val="16"/>
                <w:lang w:eastAsia="ru-RU"/>
              </w:rPr>
              <w:t> </w:t>
            </w:r>
            <w:r w:rsidRPr="00F86F13">
              <w:rPr>
                <w:rFonts w:ascii="Verdana" w:eastAsia="Times New Roman" w:hAnsi="Verdana" w:cs="Times New Roman"/>
                <w:sz w:val="24"/>
                <w:szCs w:val="24"/>
                <w:lang w:eastAsia="ru-RU"/>
              </w:rPr>
              <w:t>Материалы издания посвящены организации работы по предупреждению травматизма. В журнале публикуются практические советы специалистам по охране труда, рекомендации, комментарии к различным нормативным правовым актам по охране труда и т. д. </w:t>
            </w:r>
            <w:r w:rsidRPr="00F86F13">
              <w:rPr>
                <w:rFonts w:ascii="Verdana" w:eastAsia="Times New Roman" w:hAnsi="Verdana" w:cs="Times New Roman"/>
                <w:sz w:val="24"/>
                <w:szCs w:val="24"/>
                <w:lang w:eastAsia="ru-RU"/>
              </w:rPr>
              <w:br/>
              <w:t>Журнал содержит самые нужные (имеющие практическое значение) материалы по охране труда, опубликованные в журнале и в изданиях ЗАО Редакция журнала «Охрана труда и социальное страхование». Информация по расследованиям несчастных случаев, стандарты организаций, инструкции по охране труда для отдельных профессий и видов работ и другие материалы. </w:t>
            </w:r>
            <w:r w:rsidRPr="00F86F13">
              <w:rPr>
                <w:rFonts w:ascii="Verdana" w:eastAsia="Times New Roman" w:hAnsi="Verdana" w:cs="Times New Roman"/>
                <w:sz w:val="24"/>
                <w:szCs w:val="24"/>
                <w:lang w:eastAsia="ru-RU"/>
              </w:rPr>
              <w:br/>
              <w:t>Приложение выходит один раз в квартал. </w:t>
            </w:r>
            <w:r w:rsidRPr="00F86F13">
              <w:rPr>
                <w:rFonts w:ascii="Verdana" w:eastAsia="Times New Roman" w:hAnsi="Verdana" w:cs="Times New Roman"/>
                <w:sz w:val="24"/>
                <w:szCs w:val="24"/>
                <w:lang w:eastAsia="ru-RU"/>
              </w:rPr>
              <w:br/>
              <w:t>В публикуемые материалы вносятся необходимые изменения и дополнения. Подписчики получат ценную библиотеку для своей практической работы. </w:t>
            </w:r>
            <w:r w:rsidRPr="00F86F13">
              <w:rPr>
                <w:rFonts w:ascii="Verdana" w:eastAsia="Times New Roman" w:hAnsi="Verdana" w:cs="Times New Roman"/>
                <w:sz w:val="24"/>
                <w:szCs w:val="24"/>
                <w:lang w:eastAsia="ru-RU"/>
              </w:rPr>
              <w:br/>
            </w:r>
            <w:r w:rsidRPr="00F86F13">
              <w:rPr>
                <w:rFonts w:ascii="Verdana" w:eastAsia="Times New Roman" w:hAnsi="Verdana" w:cs="Times New Roman"/>
                <w:sz w:val="24"/>
                <w:szCs w:val="24"/>
                <w:lang w:eastAsia="ru-RU"/>
              </w:rPr>
              <w:br/>
            </w:r>
            <w:r w:rsidRPr="00F86F13">
              <w:rPr>
                <w:rFonts w:ascii="Verdana" w:eastAsia="Times New Roman" w:hAnsi="Verdana" w:cs="Times New Roman"/>
                <w:b/>
                <w:bCs/>
                <w:sz w:val="24"/>
                <w:szCs w:val="24"/>
                <w:lang w:eastAsia="ru-RU"/>
              </w:rPr>
              <w:t>Подписные индексы:</w:t>
            </w:r>
            <w:r w:rsidRPr="00F86F13">
              <w:rPr>
                <w:rFonts w:ascii="Verdana" w:eastAsia="Times New Roman" w:hAnsi="Verdana" w:cs="Times New Roman"/>
                <w:sz w:val="16"/>
                <w:lang w:eastAsia="ru-RU"/>
              </w:rPr>
              <w:t> </w:t>
            </w:r>
            <w:r w:rsidRPr="00F86F13">
              <w:rPr>
                <w:rFonts w:ascii="Verdana" w:eastAsia="Times New Roman" w:hAnsi="Verdana" w:cs="Times New Roman"/>
                <w:sz w:val="16"/>
                <w:szCs w:val="16"/>
                <w:lang w:eastAsia="ru-RU"/>
              </w:rPr>
              <w:t> </w:t>
            </w:r>
            <w:r w:rsidRPr="00F86F13">
              <w:rPr>
                <w:rFonts w:ascii="Verdana" w:eastAsia="Times New Roman" w:hAnsi="Verdana" w:cs="Times New Roman"/>
                <w:sz w:val="24"/>
                <w:szCs w:val="24"/>
                <w:lang w:eastAsia="ru-RU"/>
              </w:rPr>
              <w:t>Индекс по каталогу агентства Роспечать 36891.</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Сайт издания: http://www.otiss.ru/index.html</w:t>
            </w:r>
            <w:r w:rsidRPr="00F86F13">
              <w:rPr>
                <w:rFonts w:ascii="Verdana" w:eastAsia="Times New Roman" w:hAnsi="Verdana" w:cs="Times New Roman"/>
                <w:sz w:val="16"/>
                <w:lang w:eastAsia="ru-RU"/>
              </w:rPr>
              <w:t> </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Журнал "ОХРАНА ТРУДА. ПРАКТИКУМ" </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Периодичность: </w:t>
            </w:r>
            <w:r w:rsidRPr="00F86F13">
              <w:rPr>
                <w:rFonts w:ascii="Verdana" w:eastAsia="Times New Roman" w:hAnsi="Verdana" w:cs="Times New Roman"/>
                <w:sz w:val="24"/>
                <w:szCs w:val="24"/>
                <w:lang w:eastAsia="ru-RU"/>
              </w:rPr>
              <w:t>12 в год</w:t>
            </w:r>
            <w:r w:rsidRPr="00F86F13">
              <w:rPr>
                <w:rFonts w:ascii="Verdana" w:eastAsia="Times New Roman" w:hAnsi="Verdana" w:cs="Times New Roman"/>
                <w:sz w:val="16"/>
                <w:lang w:eastAsia="ru-RU"/>
              </w:rPr>
              <w:t> </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Объем</w:t>
            </w:r>
            <w:r w:rsidRPr="00F86F13">
              <w:rPr>
                <w:rFonts w:ascii="Verdana" w:eastAsia="Times New Roman" w:hAnsi="Verdana" w:cs="Times New Roman"/>
                <w:sz w:val="24"/>
                <w:szCs w:val="24"/>
                <w:lang w:eastAsia="ru-RU"/>
              </w:rPr>
              <w:t> - 128 страниц.</w:t>
            </w:r>
            <w:r w:rsidRPr="00F86F13">
              <w:rPr>
                <w:rFonts w:ascii="Verdana" w:eastAsia="Times New Roman" w:hAnsi="Verdana" w:cs="Times New Roman"/>
                <w:sz w:val="24"/>
                <w:szCs w:val="24"/>
                <w:lang w:eastAsia="ru-RU"/>
              </w:rPr>
              <w:br/>
            </w:r>
            <w:r w:rsidRPr="00F86F13">
              <w:rPr>
                <w:rFonts w:ascii="Verdana" w:eastAsia="Times New Roman" w:hAnsi="Verdana" w:cs="Times New Roman"/>
                <w:b/>
                <w:bCs/>
                <w:sz w:val="24"/>
                <w:szCs w:val="24"/>
                <w:lang w:eastAsia="ru-RU"/>
              </w:rPr>
              <w:t>Описание редакции:</w:t>
            </w:r>
            <w:r w:rsidRPr="00F86F13">
              <w:rPr>
                <w:rFonts w:ascii="Verdana" w:eastAsia="Times New Roman" w:hAnsi="Verdana" w:cs="Times New Roman"/>
                <w:sz w:val="16"/>
                <w:lang w:eastAsia="ru-RU"/>
              </w:rPr>
              <w:t> </w:t>
            </w:r>
            <w:r w:rsidRPr="00F86F13">
              <w:rPr>
                <w:rFonts w:ascii="Verdana" w:eastAsia="Times New Roman" w:hAnsi="Verdana" w:cs="Times New Roman"/>
                <w:sz w:val="16"/>
                <w:szCs w:val="16"/>
                <w:lang w:eastAsia="ru-RU"/>
              </w:rPr>
              <w:t> </w:t>
            </w:r>
            <w:proofErr w:type="gramStart"/>
            <w:r w:rsidRPr="00F86F13">
              <w:rPr>
                <w:rFonts w:ascii="Verdana" w:eastAsia="Times New Roman" w:hAnsi="Verdana" w:cs="Times New Roman"/>
                <w:sz w:val="24"/>
                <w:szCs w:val="24"/>
                <w:lang w:eastAsia="ru-RU"/>
              </w:rPr>
              <w:t>Журнал информирует читателей о методических и организационных основах безопасности труда и охраны здоровья работающего населения в различных видах экономической деятельности; практике управления охраной труда; рассказывает о совершенствовании обязательного социального страхования от несчастных случаев на производстве и профессиональных заболеваний; знакомит с современными методами обучения работающих (застрахованных) правилам безопасного труда; аттестации рабочих мест и сертификации работ по охране труда;</w:t>
            </w:r>
            <w:proofErr w:type="gramEnd"/>
            <w:r w:rsidRPr="00F86F13">
              <w:rPr>
                <w:rFonts w:ascii="Verdana" w:eastAsia="Times New Roman" w:hAnsi="Verdana" w:cs="Times New Roman"/>
                <w:sz w:val="24"/>
                <w:szCs w:val="24"/>
                <w:lang w:eastAsia="ru-RU"/>
              </w:rPr>
              <w:t xml:space="preserve"> профилактике профессиональных заболеваний; медицинской, социальной и профессиональной реабилитации. </w:t>
            </w:r>
            <w:r w:rsidRPr="00F86F13">
              <w:rPr>
                <w:rFonts w:ascii="Verdana" w:eastAsia="Times New Roman" w:hAnsi="Verdana" w:cs="Times New Roman"/>
                <w:sz w:val="24"/>
                <w:szCs w:val="24"/>
                <w:lang w:eastAsia="ru-RU"/>
              </w:rPr>
              <w:br/>
            </w:r>
            <w:r w:rsidRPr="00F86F13">
              <w:rPr>
                <w:rFonts w:ascii="Verdana" w:eastAsia="Times New Roman" w:hAnsi="Verdana" w:cs="Times New Roman"/>
                <w:sz w:val="24"/>
                <w:szCs w:val="24"/>
                <w:lang w:eastAsia="ru-RU"/>
              </w:rPr>
              <w:lastRenderedPageBreak/>
              <w:t>Здесь печатаются практические рекомендации ученых и специалистов, комментарии к нормативным правовым документам, полезные советы, передовой отечественный и зарубежный опыт работы по улучшению условий и охраны труда, статьи о совершенствовании работы центров охраны труда и структур малого бизнеса, оказывающих услуги в сфере охраны труда. </w:t>
            </w:r>
            <w:r w:rsidRPr="00F86F13">
              <w:rPr>
                <w:rFonts w:ascii="Verdana" w:eastAsia="Times New Roman" w:hAnsi="Verdana" w:cs="Times New Roman"/>
                <w:sz w:val="24"/>
                <w:szCs w:val="24"/>
                <w:lang w:eastAsia="ru-RU"/>
              </w:rPr>
              <w:br/>
              <w:t>Большое внимание уделяется материалам, анализирующим обстоятельства и причины производственного травматизма и профессиональных заболеваний (с разработкой практических материалов по их предотвращению), публикациям государственных инспекторов труда и практических работников о причинах несчастных случаев (тяжелых, групповых, со смертельным исходом), происшедших на производстве. </w:t>
            </w:r>
            <w:r w:rsidRPr="00F86F13">
              <w:rPr>
                <w:rFonts w:ascii="Verdana" w:eastAsia="Times New Roman" w:hAnsi="Verdana" w:cs="Times New Roman"/>
                <w:sz w:val="24"/>
                <w:szCs w:val="24"/>
                <w:lang w:eastAsia="ru-RU"/>
              </w:rPr>
              <w:br/>
              <w:t>Широко освещаются вопросы региональной направленности: практика управления охраной труда, организация обучения работающих и обмен опытом работы на уровне муниципальных образований и малых предприятий. </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Подписные индексы:</w:t>
            </w:r>
            <w:r w:rsidRPr="00F86F13">
              <w:rPr>
                <w:rFonts w:ascii="Verdana" w:eastAsia="Times New Roman" w:hAnsi="Verdana" w:cs="Times New Roman"/>
                <w:sz w:val="16"/>
                <w:lang w:eastAsia="ru-RU"/>
              </w:rPr>
              <w:t> </w:t>
            </w:r>
            <w:r w:rsidRPr="00F86F13">
              <w:rPr>
                <w:rFonts w:ascii="Verdana" w:eastAsia="Times New Roman" w:hAnsi="Verdana" w:cs="Times New Roman"/>
                <w:sz w:val="16"/>
                <w:szCs w:val="16"/>
                <w:lang w:eastAsia="ru-RU"/>
              </w:rPr>
              <w:t> </w:t>
            </w:r>
            <w:r w:rsidRPr="00F86F13">
              <w:rPr>
                <w:rFonts w:ascii="Verdana" w:eastAsia="Times New Roman" w:hAnsi="Verdana" w:cs="Times New Roman"/>
                <w:sz w:val="24"/>
                <w:szCs w:val="24"/>
                <w:lang w:eastAsia="ru-RU"/>
              </w:rPr>
              <w:t>в каталоге агентства «Роспечать» - 71331, 45960, 45961, 20112, </w:t>
            </w:r>
            <w:r w:rsidRPr="00F86F13">
              <w:rPr>
                <w:rFonts w:ascii="Verdana" w:eastAsia="Times New Roman" w:hAnsi="Verdana" w:cs="Times New Roman"/>
                <w:sz w:val="24"/>
                <w:szCs w:val="24"/>
                <w:lang w:eastAsia="ru-RU"/>
              </w:rPr>
              <w:br/>
              <w:t>в объединенном каталоге «Пресса России» - 83853, </w:t>
            </w:r>
            <w:r w:rsidRPr="00F86F13">
              <w:rPr>
                <w:rFonts w:ascii="Verdana" w:eastAsia="Times New Roman" w:hAnsi="Verdana" w:cs="Times New Roman"/>
                <w:sz w:val="24"/>
                <w:szCs w:val="24"/>
                <w:lang w:eastAsia="ru-RU"/>
              </w:rPr>
              <w:br/>
              <w:t>В каталоге Российской прессы «Почта России» - 16662.</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Сайт издания: </w:t>
            </w:r>
            <w:r w:rsidRPr="00F86F13">
              <w:rPr>
                <w:rFonts w:ascii="Verdana" w:eastAsia="Times New Roman" w:hAnsi="Verdana" w:cs="Times New Roman"/>
                <w:sz w:val="24"/>
                <w:szCs w:val="24"/>
                <w:lang w:eastAsia="ru-RU"/>
              </w:rPr>
              <w:t>http://www.otiss.ru/prakt.html</w:t>
            </w:r>
            <w:r w:rsidRPr="00F86F13">
              <w:rPr>
                <w:rFonts w:ascii="Verdana" w:eastAsia="Times New Roman" w:hAnsi="Verdana" w:cs="Times New Roman"/>
                <w:sz w:val="16"/>
                <w:lang w:eastAsia="ru-RU"/>
              </w:rPr>
              <w:t> </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Журнал "Справочник специалиста по охране труда"</w:t>
            </w:r>
            <w:r w:rsidRPr="00F86F13">
              <w:rPr>
                <w:rFonts w:ascii="Verdana" w:eastAsia="Times New Roman" w:hAnsi="Verdana" w:cs="Times New Roman"/>
                <w:sz w:val="16"/>
                <w:lang w:eastAsia="ru-RU"/>
              </w:rPr>
              <w:t> </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Периодичность: </w:t>
            </w:r>
            <w:r w:rsidRPr="00F86F13">
              <w:rPr>
                <w:rFonts w:ascii="Verdana" w:eastAsia="Times New Roman" w:hAnsi="Verdana" w:cs="Times New Roman"/>
                <w:sz w:val="24"/>
                <w:szCs w:val="24"/>
                <w:lang w:eastAsia="ru-RU"/>
              </w:rPr>
              <w:t>12 в год</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Объем</w:t>
            </w:r>
            <w:r w:rsidRPr="00F86F13">
              <w:rPr>
                <w:rFonts w:ascii="Verdana" w:eastAsia="Times New Roman" w:hAnsi="Verdana" w:cs="Times New Roman"/>
                <w:sz w:val="24"/>
                <w:szCs w:val="24"/>
                <w:lang w:eastAsia="ru-RU"/>
              </w:rPr>
              <w:t> - 128 страниц</w:t>
            </w:r>
            <w:r w:rsidRPr="00F86F13">
              <w:rPr>
                <w:rFonts w:ascii="Verdana" w:eastAsia="Times New Roman" w:hAnsi="Verdana" w:cs="Times New Roman"/>
                <w:sz w:val="16"/>
                <w:lang w:eastAsia="ru-RU"/>
              </w:rPr>
              <w:t> </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Описание редакции:</w:t>
            </w:r>
            <w:r w:rsidRPr="00F86F13">
              <w:rPr>
                <w:rFonts w:ascii="Verdana" w:eastAsia="Times New Roman" w:hAnsi="Verdana" w:cs="Times New Roman"/>
                <w:sz w:val="16"/>
                <w:lang w:eastAsia="ru-RU"/>
              </w:rPr>
              <w:t> </w:t>
            </w:r>
            <w:r w:rsidRPr="00F86F13">
              <w:rPr>
                <w:rFonts w:ascii="Verdana" w:eastAsia="Times New Roman" w:hAnsi="Verdana" w:cs="Times New Roman"/>
                <w:sz w:val="16"/>
                <w:szCs w:val="16"/>
                <w:lang w:eastAsia="ru-RU"/>
              </w:rPr>
              <w:t> </w:t>
            </w:r>
            <w:r w:rsidRPr="00F86F13">
              <w:rPr>
                <w:rFonts w:ascii="Verdana" w:eastAsia="Times New Roman" w:hAnsi="Verdana" w:cs="Times New Roman"/>
                <w:sz w:val="24"/>
                <w:szCs w:val="24"/>
                <w:lang w:eastAsia="ru-RU"/>
              </w:rPr>
              <w:t>Журнал "Справочник специалиста по охране труда" - справочное, передовое, профессиональное, практическое издание для руководителей предприятий, руководителей и специалистов служб охраны труда. Журнал обучает методам организации работ по охране труда, оперативно реагирует на изменения системы охраны труда в РФ, а также разъясняет "неясные места" нового законодательства.</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Подписные индексы: </w:t>
            </w:r>
            <w:r w:rsidRPr="00F86F13">
              <w:rPr>
                <w:rFonts w:ascii="Verdana" w:eastAsia="Times New Roman" w:hAnsi="Verdana" w:cs="Times New Roman"/>
                <w:sz w:val="24"/>
                <w:szCs w:val="24"/>
                <w:lang w:eastAsia="ru-RU"/>
              </w:rPr>
              <w:t xml:space="preserve">Индекс Роспечати: </w:t>
            </w:r>
            <w:proofErr w:type="gramStart"/>
            <w:r w:rsidRPr="00F86F13">
              <w:rPr>
                <w:rFonts w:ascii="Verdana" w:eastAsia="Times New Roman" w:hAnsi="Verdana" w:cs="Times New Roman"/>
                <w:sz w:val="24"/>
                <w:szCs w:val="24"/>
                <w:lang w:eastAsia="ru-RU"/>
              </w:rPr>
              <w:t>п</w:t>
            </w:r>
            <w:proofErr w:type="gramEnd"/>
            <w:r w:rsidRPr="00F86F13">
              <w:rPr>
                <w:rFonts w:ascii="Verdana" w:eastAsia="Times New Roman" w:hAnsi="Verdana" w:cs="Times New Roman"/>
                <w:sz w:val="24"/>
                <w:szCs w:val="24"/>
                <w:lang w:eastAsia="ru-RU"/>
              </w:rPr>
              <w:t>/г 80774; год 81989 </w:t>
            </w:r>
            <w:r w:rsidRPr="00F86F13">
              <w:rPr>
                <w:rFonts w:ascii="Verdana" w:eastAsia="Times New Roman" w:hAnsi="Verdana" w:cs="Times New Roman"/>
                <w:sz w:val="24"/>
                <w:szCs w:val="24"/>
                <w:lang w:eastAsia="ru-RU"/>
              </w:rPr>
              <w:br/>
              <w:t>Индекс Почта России МАП: п/г 99738; год 16678 </w:t>
            </w:r>
            <w:r w:rsidRPr="00F86F13">
              <w:rPr>
                <w:rFonts w:ascii="Verdana" w:eastAsia="Times New Roman" w:hAnsi="Verdana" w:cs="Times New Roman"/>
                <w:sz w:val="24"/>
                <w:szCs w:val="24"/>
                <w:lang w:eastAsia="ru-RU"/>
              </w:rPr>
              <w:br/>
              <w:t>Индекс Пресса России АРЗИ: п/г 43520; год 44870</w:t>
            </w:r>
            <w:r w:rsidRPr="00F86F13">
              <w:rPr>
                <w:rFonts w:ascii="Verdana" w:eastAsia="Times New Roman" w:hAnsi="Verdana" w:cs="Times New Roman"/>
                <w:sz w:val="16"/>
                <w:lang w:eastAsia="ru-RU"/>
              </w:rPr>
              <w:t> </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Сайт издания: </w:t>
            </w:r>
            <w:r w:rsidRPr="00F86F13">
              <w:rPr>
                <w:rFonts w:ascii="Verdana" w:eastAsia="Times New Roman" w:hAnsi="Verdana" w:cs="Times New Roman"/>
                <w:sz w:val="24"/>
                <w:szCs w:val="24"/>
                <w:lang w:eastAsia="ru-RU"/>
              </w:rPr>
              <w:t>http://trudohrana.ru/</w:t>
            </w:r>
            <w:r w:rsidRPr="00F86F13">
              <w:rPr>
                <w:rFonts w:ascii="Verdana" w:eastAsia="Times New Roman" w:hAnsi="Verdana" w:cs="Times New Roman"/>
                <w:sz w:val="16"/>
                <w:lang w:eastAsia="ru-RU"/>
              </w:rPr>
              <w:t> </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Журнал "Нормативные акты по охране труда"</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Периодичность: </w:t>
            </w:r>
            <w:r w:rsidRPr="00F86F13">
              <w:rPr>
                <w:rFonts w:ascii="Verdana" w:eastAsia="Times New Roman" w:hAnsi="Verdana" w:cs="Times New Roman"/>
                <w:sz w:val="24"/>
                <w:szCs w:val="24"/>
                <w:lang w:eastAsia="ru-RU"/>
              </w:rPr>
              <w:t>12 в год</w:t>
            </w:r>
            <w:r w:rsidRPr="00F86F13">
              <w:rPr>
                <w:rFonts w:ascii="Verdana" w:eastAsia="Times New Roman" w:hAnsi="Verdana" w:cs="Times New Roman"/>
                <w:sz w:val="16"/>
                <w:lang w:eastAsia="ru-RU"/>
              </w:rPr>
              <w:t> </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Объем</w:t>
            </w:r>
            <w:r w:rsidRPr="00F86F13">
              <w:rPr>
                <w:rFonts w:ascii="Verdana" w:eastAsia="Times New Roman" w:hAnsi="Verdana" w:cs="Times New Roman"/>
                <w:sz w:val="24"/>
                <w:szCs w:val="24"/>
                <w:lang w:eastAsia="ru-RU"/>
              </w:rPr>
              <w:t> - 80 страниц</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Описание редакции:</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 xml:space="preserve">тематические аннотированные обзоры законодательных и нормативных правовых актов, межотраслевые и отраслевые правила, типовые и отраслевые инструкции по охране труда, типовые нормы выдачи средств защиты, </w:t>
            </w:r>
            <w:proofErr w:type="gramStart"/>
            <w:r w:rsidRPr="00F86F13">
              <w:rPr>
                <w:rFonts w:ascii="Verdana" w:eastAsia="Times New Roman" w:hAnsi="Verdana" w:cs="Times New Roman"/>
                <w:sz w:val="24"/>
                <w:szCs w:val="24"/>
                <w:lang w:eastAsia="ru-RU"/>
              </w:rPr>
              <w:t>комментарии специалистов, изменения</w:t>
            </w:r>
            <w:proofErr w:type="gramEnd"/>
            <w:r w:rsidRPr="00F86F13">
              <w:rPr>
                <w:rFonts w:ascii="Verdana" w:eastAsia="Times New Roman" w:hAnsi="Verdana" w:cs="Times New Roman"/>
                <w:sz w:val="24"/>
                <w:szCs w:val="24"/>
                <w:lang w:eastAsia="ru-RU"/>
              </w:rPr>
              <w:t xml:space="preserve"> и дополнения к нормативным актам. </w:t>
            </w:r>
            <w:r w:rsidRPr="00F86F13">
              <w:rPr>
                <w:rFonts w:ascii="Verdana" w:eastAsia="Times New Roman" w:hAnsi="Verdana" w:cs="Times New Roman"/>
                <w:sz w:val="24"/>
                <w:szCs w:val="24"/>
                <w:lang w:eastAsia="ru-RU"/>
              </w:rPr>
              <w:br/>
              <w:t>Самые нужные нормативные документы: Обзор документов по охране труда; Отраслевые и межотраслевые правила по охране труда с комментариями разработчиков; Комментарии к правилам; Типовые, отраслевые и межотраслевые инструкции по охране труда; Санитарные нормы по охране труда;  </w:t>
            </w:r>
            <w:r w:rsidRPr="00F86F13">
              <w:rPr>
                <w:rFonts w:ascii="Verdana" w:eastAsia="Times New Roman" w:hAnsi="Verdana" w:cs="Times New Roman"/>
                <w:sz w:val="24"/>
                <w:szCs w:val="24"/>
                <w:lang w:eastAsia="ru-RU"/>
              </w:rPr>
              <w:br/>
              <w:t>Типовые нормы выдачи спецодежды, спецобуви и других средств индивидуальной защиты. </w:t>
            </w:r>
            <w:r w:rsidRPr="00F86F13">
              <w:rPr>
                <w:rFonts w:ascii="Verdana" w:eastAsia="Times New Roman" w:hAnsi="Verdana" w:cs="Times New Roman"/>
                <w:sz w:val="24"/>
                <w:szCs w:val="24"/>
                <w:lang w:eastAsia="ru-RU"/>
              </w:rPr>
              <w:br/>
            </w:r>
            <w:r w:rsidRPr="00F86F13">
              <w:rPr>
                <w:rFonts w:ascii="Verdana" w:eastAsia="Times New Roman" w:hAnsi="Verdana" w:cs="Times New Roman"/>
                <w:b/>
                <w:bCs/>
                <w:sz w:val="24"/>
                <w:szCs w:val="24"/>
                <w:lang w:eastAsia="ru-RU"/>
              </w:rPr>
              <w:t>Подписные индексы:</w:t>
            </w:r>
            <w:r w:rsidRPr="00F86F13">
              <w:rPr>
                <w:rFonts w:ascii="Verdana" w:eastAsia="Times New Roman" w:hAnsi="Verdana" w:cs="Times New Roman"/>
                <w:sz w:val="16"/>
                <w:lang w:eastAsia="ru-RU"/>
              </w:rPr>
              <w:t> </w:t>
            </w:r>
            <w:r w:rsidRPr="00F86F13">
              <w:rPr>
                <w:rFonts w:ascii="Verdana" w:eastAsia="Times New Roman" w:hAnsi="Verdana" w:cs="Times New Roman"/>
                <w:sz w:val="16"/>
                <w:szCs w:val="16"/>
                <w:lang w:eastAsia="ru-RU"/>
              </w:rPr>
              <w:t> </w:t>
            </w:r>
            <w:r w:rsidRPr="00F86F13">
              <w:rPr>
                <w:rFonts w:ascii="Verdana" w:eastAsia="Times New Roman" w:hAnsi="Verdana" w:cs="Times New Roman"/>
                <w:sz w:val="24"/>
                <w:szCs w:val="24"/>
                <w:lang w:eastAsia="ru-RU"/>
              </w:rPr>
              <w:t xml:space="preserve">Индекс Роспечати: </w:t>
            </w:r>
            <w:proofErr w:type="gramStart"/>
            <w:r w:rsidRPr="00F86F13">
              <w:rPr>
                <w:rFonts w:ascii="Verdana" w:eastAsia="Times New Roman" w:hAnsi="Verdana" w:cs="Times New Roman"/>
                <w:sz w:val="24"/>
                <w:szCs w:val="24"/>
                <w:lang w:eastAsia="ru-RU"/>
              </w:rPr>
              <w:t>п</w:t>
            </w:r>
            <w:proofErr w:type="gramEnd"/>
            <w:r w:rsidRPr="00F86F13">
              <w:rPr>
                <w:rFonts w:ascii="Verdana" w:eastAsia="Times New Roman" w:hAnsi="Verdana" w:cs="Times New Roman"/>
                <w:sz w:val="24"/>
                <w:szCs w:val="24"/>
                <w:lang w:eastAsia="ru-RU"/>
              </w:rPr>
              <w:t>/г 84164; год 83641 </w:t>
            </w:r>
            <w:r w:rsidRPr="00F86F13">
              <w:rPr>
                <w:rFonts w:ascii="Verdana" w:eastAsia="Times New Roman" w:hAnsi="Verdana" w:cs="Times New Roman"/>
                <w:sz w:val="24"/>
                <w:szCs w:val="24"/>
                <w:lang w:eastAsia="ru-RU"/>
              </w:rPr>
              <w:br/>
              <w:t>Индекс Почта России МАП: п/г 11335; год 12504 </w:t>
            </w:r>
            <w:r w:rsidRPr="00F86F13">
              <w:rPr>
                <w:rFonts w:ascii="Verdana" w:eastAsia="Times New Roman" w:hAnsi="Verdana" w:cs="Times New Roman"/>
                <w:sz w:val="24"/>
                <w:szCs w:val="24"/>
                <w:lang w:eastAsia="ru-RU"/>
              </w:rPr>
              <w:br/>
              <w:t>Индекс Пресса России АРЗИ: п/г 10388; год 40620 </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Сайт издания: </w:t>
            </w:r>
            <w:r w:rsidRPr="00F86F13">
              <w:rPr>
                <w:rFonts w:ascii="Verdana" w:eastAsia="Times New Roman" w:hAnsi="Verdana" w:cs="Times New Roman"/>
                <w:sz w:val="24"/>
                <w:szCs w:val="24"/>
                <w:lang w:eastAsia="ru-RU"/>
              </w:rPr>
              <w:t>http://trudohrana.ru/</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Журнал "Охрана труда в вопросах и ответах"</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Периодичность: </w:t>
            </w:r>
            <w:r w:rsidRPr="00F86F13">
              <w:rPr>
                <w:rFonts w:ascii="Verdana" w:eastAsia="Times New Roman" w:hAnsi="Verdana" w:cs="Times New Roman"/>
                <w:sz w:val="24"/>
                <w:szCs w:val="24"/>
                <w:lang w:eastAsia="ru-RU"/>
              </w:rPr>
              <w:t>12 в год</w:t>
            </w:r>
            <w:r w:rsidRPr="00F86F13">
              <w:rPr>
                <w:rFonts w:ascii="Verdana" w:eastAsia="Times New Roman" w:hAnsi="Verdana" w:cs="Times New Roman"/>
                <w:sz w:val="16"/>
                <w:lang w:eastAsia="ru-RU"/>
              </w:rPr>
              <w:t> </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Объем</w:t>
            </w:r>
            <w:r w:rsidRPr="00F86F13">
              <w:rPr>
                <w:rFonts w:ascii="Verdana" w:eastAsia="Times New Roman" w:hAnsi="Verdana" w:cs="Times New Roman"/>
                <w:sz w:val="24"/>
                <w:szCs w:val="24"/>
                <w:lang w:eastAsia="ru-RU"/>
              </w:rPr>
              <w:t> - 48 страниц</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Описание редакции: </w:t>
            </w:r>
            <w:r w:rsidRPr="00F86F13">
              <w:rPr>
                <w:rFonts w:ascii="Verdana" w:eastAsia="Times New Roman" w:hAnsi="Verdana" w:cs="Times New Roman"/>
                <w:sz w:val="24"/>
                <w:szCs w:val="24"/>
                <w:lang w:eastAsia="ru-RU"/>
              </w:rPr>
              <w:t xml:space="preserve">справочное, передовое, профессиональное, практическое издание для руководителей предприятий, руководителей и специалистов служб охраны труда. Журнал ставит своей целью оказание действенной помощи работодателям и специалистам по охране труда в организации работы на предприятиях различных форм собственности, осуществлении </w:t>
            </w:r>
            <w:proofErr w:type="gramStart"/>
            <w:r w:rsidRPr="00F86F13">
              <w:rPr>
                <w:rFonts w:ascii="Verdana" w:eastAsia="Times New Roman" w:hAnsi="Verdana" w:cs="Times New Roman"/>
                <w:sz w:val="24"/>
                <w:szCs w:val="24"/>
                <w:lang w:eastAsia="ru-RU"/>
              </w:rPr>
              <w:t>контроля за</w:t>
            </w:r>
            <w:proofErr w:type="gramEnd"/>
            <w:r w:rsidRPr="00F86F13">
              <w:rPr>
                <w:rFonts w:ascii="Verdana" w:eastAsia="Times New Roman" w:hAnsi="Verdana" w:cs="Times New Roman"/>
                <w:sz w:val="24"/>
                <w:szCs w:val="24"/>
                <w:lang w:eastAsia="ru-RU"/>
              </w:rPr>
              <w:t xml:space="preserve"> выполнением мероприятий, направленных на предупреждение производственного травматизма и профессиональных заболеваний.</w:t>
            </w:r>
          </w:p>
          <w:p w:rsidR="00F86F13" w:rsidRPr="00F86F13" w:rsidRDefault="00F86F13" w:rsidP="00F86F13">
            <w:pPr>
              <w:spacing w:after="0" w:line="240" w:lineRule="auto"/>
              <w:jc w:val="both"/>
              <w:rPr>
                <w:rFonts w:ascii="Verdana" w:eastAsia="Times New Roman" w:hAnsi="Verdana" w:cs="Times New Roman"/>
                <w:sz w:val="16"/>
                <w:szCs w:val="16"/>
                <w:lang w:eastAsia="ru-RU"/>
              </w:rPr>
            </w:pPr>
            <w:proofErr w:type="gramStart"/>
            <w:r w:rsidRPr="00F86F13">
              <w:rPr>
                <w:rFonts w:ascii="Verdana" w:eastAsia="Times New Roman" w:hAnsi="Verdana" w:cs="Times New Roman"/>
                <w:sz w:val="24"/>
                <w:szCs w:val="24"/>
                <w:lang w:eastAsia="ru-RU"/>
              </w:rPr>
              <w:t xml:space="preserve">Ответы на вопросы: как рассматриваются разногласия по вопросам расследования и оформления несчастных случаев на производстве; как вопросы охраны труда отражаются в коллективных договорах; каковы нюансы проведения аттестации рабочих мест по условиям труда; что включает в себя правовое регулирование вопросов сохранения жизни и </w:t>
            </w:r>
            <w:r w:rsidRPr="00F86F13">
              <w:rPr>
                <w:rFonts w:ascii="Verdana" w:eastAsia="Times New Roman" w:hAnsi="Verdana" w:cs="Times New Roman"/>
                <w:sz w:val="24"/>
                <w:szCs w:val="24"/>
                <w:lang w:eastAsia="ru-RU"/>
              </w:rPr>
              <w:lastRenderedPageBreak/>
              <w:t>здоровья работающих; какие мероприятия проводятся по профилактике и снижению профзаболеваний.</w:t>
            </w:r>
            <w:proofErr w:type="gramEnd"/>
            <w:r w:rsidRPr="00F86F13">
              <w:rPr>
                <w:rFonts w:ascii="Verdana" w:eastAsia="Times New Roman" w:hAnsi="Verdana" w:cs="Times New Roman"/>
                <w:sz w:val="24"/>
                <w:szCs w:val="24"/>
                <w:lang w:eastAsia="ru-RU"/>
              </w:rPr>
              <w:br/>
              <w:t>Удобный формат подачи материалов, разъяснения на примере конкретных несчастных случаев, разбор наиболее сложных вопросов охраны труда.</w:t>
            </w:r>
            <w:r w:rsidRPr="00F86F13">
              <w:rPr>
                <w:rFonts w:ascii="Verdana" w:eastAsia="Times New Roman" w:hAnsi="Verdana" w:cs="Times New Roman"/>
                <w:sz w:val="24"/>
                <w:szCs w:val="24"/>
                <w:lang w:eastAsia="ru-RU"/>
              </w:rPr>
              <w:br/>
              <w:t>Для закрепления полученных знаний в каждом номере – профессиональные тесты и формы самоконтроля.</w:t>
            </w:r>
            <w:r w:rsidRPr="00F86F13">
              <w:rPr>
                <w:rFonts w:ascii="Verdana" w:eastAsia="Times New Roman" w:hAnsi="Verdana" w:cs="Times New Roman"/>
                <w:sz w:val="24"/>
                <w:szCs w:val="24"/>
                <w:lang w:eastAsia="ru-RU"/>
              </w:rPr>
              <w:br/>
              <w:t>Возможность получить конкретные ответы на конкретные вопросы, познакомиться с решениями проблемы на опыте других предприятий и организаций.</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Подписные индексы: </w:t>
            </w:r>
            <w:r w:rsidRPr="00F86F13">
              <w:rPr>
                <w:rFonts w:ascii="Verdana" w:eastAsia="Times New Roman" w:hAnsi="Verdana" w:cs="Times New Roman"/>
                <w:sz w:val="24"/>
                <w:szCs w:val="24"/>
                <w:lang w:eastAsia="ru-RU"/>
              </w:rPr>
              <w:t xml:space="preserve">Индекс Роспечати: </w:t>
            </w:r>
            <w:proofErr w:type="gramStart"/>
            <w:r w:rsidRPr="00F86F13">
              <w:rPr>
                <w:rFonts w:ascii="Verdana" w:eastAsia="Times New Roman" w:hAnsi="Verdana" w:cs="Times New Roman"/>
                <w:sz w:val="24"/>
                <w:szCs w:val="24"/>
                <w:lang w:eastAsia="ru-RU"/>
              </w:rPr>
              <w:t>п</w:t>
            </w:r>
            <w:proofErr w:type="gramEnd"/>
            <w:r w:rsidRPr="00F86F13">
              <w:rPr>
                <w:rFonts w:ascii="Verdana" w:eastAsia="Times New Roman" w:hAnsi="Verdana" w:cs="Times New Roman"/>
                <w:sz w:val="24"/>
                <w:szCs w:val="24"/>
                <w:lang w:eastAsia="ru-RU"/>
              </w:rPr>
              <w:t>/г 48883; год 47807 </w:t>
            </w:r>
            <w:r w:rsidRPr="00F86F13">
              <w:rPr>
                <w:rFonts w:ascii="Verdana" w:eastAsia="Times New Roman" w:hAnsi="Verdana" w:cs="Times New Roman"/>
                <w:sz w:val="24"/>
                <w:szCs w:val="24"/>
                <w:lang w:eastAsia="ru-RU"/>
              </w:rPr>
              <w:br/>
              <w:t>Индекс Почта России МАП: п/г 7982; год 87825 </w:t>
            </w:r>
            <w:r w:rsidRPr="00F86F13">
              <w:rPr>
                <w:rFonts w:ascii="Verdana" w:eastAsia="Times New Roman" w:hAnsi="Verdana" w:cs="Times New Roman"/>
                <w:sz w:val="24"/>
                <w:szCs w:val="24"/>
                <w:lang w:eastAsia="ru-RU"/>
              </w:rPr>
              <w:br/>
              <w:t>Индекс Пресса России АРЗИ: п/г 88185; год 88274</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Сайт издания: </w:t>
            </w:r>
            <w:r w:rsidRPr="00F86F13">
              <w:rPr>
                <w:rFonts w:ascii="Verdana" w:eastAsia="Times New Roman" w:hAnsi="Verdana" w:cs="Times New Roman"/>
                <w:sz w:val="24"/>
                <w:szCs w:val="24"/>
                <w:lang w:eastAsia="ru-RU"/>
              </w:rPr>
              <w:t>http://trudohrana.ru/</w:t>
            </w:r>
            <w:r w:rsidRPr="00F86F13">
              <w:rPr>
                <w:rFonts w:ascii="Verdana" w:eastAsia="Times New Roman" w:hAnsi="Verdana" w:cs="Times New Roman"/>
                <w:sz w:val="16"/>
                <w:lang w:eastAsia="ru-RU"/>
              </w:rPr>
              <w:t> </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Журнал "Безопасность и охрана труда"</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Объем - </w:t>
            </w:r>
            <w:r w:rsidRPr="00F86F13">
              <w:rPr>
                <w:rFonts w:ascii="Verdana" w:eastAsia="Times New Roman" w:hAnsi="Verdana" w:cs="Times New Roman"/>
                <w:sz w:val="24"/>
                <w:szCs w:val="24"/>
                <w:lang w:eastAsia="ru-RU"/>
              </w:rPr>
              <w:t>84 страниц</w:t>
            </w:r>
            <w:r w:rsidRPr="00F86F13">
              <w:rPr>
                <w:rFonts w:ascii="Verdana" w:eastAsia="Times New Roman" w:hAnsi="Verdana" w:cs="Times New Roman"/>
                <w:sz w:val="16"/>
                <w:lang w:eastAsia="ru-RU"/>
              </w:rPr>
              <w:t> </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Периодичность: </w:t>
            </w:r>
            <w:r w:rsidRPr="00F86F13">
              <w:rPr>
                <w:rFonts w:ascii="Verdana" w:eastAsia="Times New Roman" w:hAnsi="Verdana" w:cs="Times New Roman"/>
                <w:sz w:val="24"/>
                <w:szCs w:val="24"/>
                <w:lang w:eastAsia="ru-RU"/>
              </w:rPr>
              <w:t>4 в год</w:t>
            </w:r>
            <w:r w:rsidRPr="00F86F13">
              <w:rPr>
                <w:rFonts w:ascii="Verdana" w:eastAsia="Times New Roman" w:hAnsi="Verdana" w:cs="Times New Roman"/>
                <w:sz w:val="16"/>
                <w:lang w:eastAsia="ru-RU"/>
              </w:rPr>
              <w:t> </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Описание редакции: </w:t>
            </w:r>
            <w:r w:rsidRPr="00F86F13">
              <w:rPr>
                <w:rFonts w:ascii="Verdana" w:eastAsia="Times New Roman" w:hAnsi="Verdana" w:cs="Times New Roman"/>
                <w:sz w:val="24"/>
                <w:szCs w:val="24"/>
                <w:lang w:eastAsia="ru-RU"/>
              </w:rPr>
              <w:t>В журнале публикуются законодательные и нормативно-правовые акты с комментариями, предлагаются статьи по проблемным вопросам организации безопасного труда, аналитическая и справочная информация, образцы документов, методические рекомендации по организации практической работы служб охраны труда в соответствии с требованиями действующего законодательства. </w:t>
            </w:r>
            <w:r w:rsidRPr="00F86F13">
              <w:rPr>
                <w:rFonts w:ascii="Verdana" w:eastAsia="Times New Roman" w:hAnsi="Verdana" w:cs="Times New Roman"/>
                <w:sz w:val="24"/>
                <w:szCs w:val="24"/>
                <w:lang w:eastAsia="ru-RU"/>
              </w:rPr>
              <w:br/>
              <w:t>Ведущие рубрики: Проблемы управления, Вести Ассоциации, Аттестация рабочих мест, Сертификация, Государственный контроль и надзор, Труд и закон, Техника без опасности, Обучение, Опыт регионов и др.</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Подписные индексы: </w:t>
            </w:r>
            <w:r w:rsidRPr="00F86F13">
              <w:rPr>
                <w:rFonts w:ascii="Verdana" w:eastAsia="Times New Roman" w:hAnsi="Verdana" w:cs="Times New Roman"/>
                <w:sz w:val="24"/>
                <w:szCs w:val="24"/>
                <w:lang w:eastAsia="ru-RU"/>
              </w:rPr>
              <w:t xml:space="preserve">Индекс Роспечати: </w:t>
            </w:r>
            <w:proofErr w:type="gramStart"/>
            <w:r w:rsidRPr="00F86F13">
              <w:rPr>
                <w:rFonts w:ascii="Verdana" w:eastAsia="Times New Roman" w:hAnsi="Verdana" w:cs="Times New Roman"/>
                <w:sz w:val="24"/>
                <w:szCs w:val="24"/>
                <w:lang w:eastAsia="ru-RU"/>
              </w:rPr>
              <w:t>п</w:t>
            </w:r>
            <w:proofErr w:type="gramEnd"/>
            <w:r w:rsidRPr="00F86F13">
              <w:rPr>
                <w:rFonts w:ascii="Verdana" w:eastAsia="Times New Roman" w:hAnsi="Verdana" w:cs="Times New Roman"/>
                <w:sz w:val="24"/>
                <w:szCs w:val="24"/>
                <w:lang w:eastAsia="ru-RU"/>
              </w:rPr>
              <w:t>/г 33179</w:t>
            </w:r>
            <w:r w:rsidRPr="00F86F13">
              <w:rPr>
                <w:rFonts w:ascii="Verdana" w:eastAsia="Times New Roman" w:hAnsi="Verdana" w:cs="Times New Roman"/>
                <w:sz w:val="16"/>
                <w:lang w:eastAsia="ru-RU"/>
              </w:rPr>
              <w:t> </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4"/>
                <w:szCs w:val="24"/>
                <w:lang w:eastAsia="ru-RU"/>
              </w:rPr>
              <w:t xml:space="preserve">Индекс Пресса России АРЗИ: </w:t>
            </w:r>
            <w:proofErr w:type="gramStart"/>
            <w:r w:rsidRPr="00F86F13">
              <w:rPr>
                <w:rFonts w:ascii="Verdana" w:eastAsia="Times New Roman" w:hAnsi="Verdana" w:cs="Times New Roman"/>
                <w:sz w:val="24"/>
                <w:szCs w:val="24"/>
                <w:lang w:eastAsia="ru-RU"/>
              </w:rPr>
              <w:t>п</w:t>
            </w:r>
            <w:proofErr w:type="gramEnd"/>
            <w:r w:rsidRPr="00F86F13">
              <w:rPr>
                <w:rFonts w:ascii="Verdana" w:eastAsia="Times New Roman" w:hAnsi="Verdana" w:cs="Times New Roman"/>
                <w:sz w:val="24"/>
                <w:szCs w:val="24"/>
                <w:lang w:eastAsia="ru-RU"/>
              </w:rPr>
              <w:t>/г</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34277</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4"/>
                <w:szCs w:val="24"/>
                <w:lang w:eastAsia="ru-RU"/>
              </w:rPr>
              <w:t xml:space="preserve">Индекс Почта России МАП: </w:t>
            </w:r>
            <w:proofErr w:type="gramStart"/>
            <w:r w:rsidRPr="00F86F13">
              <w:rPr>
                <w:rFonts w:ascii="Verdana" w:eastAsia="Times New Roman" w:hAnsi="Verdana" w:cs="Times New Roman"/>
                <w:sz w:val="24"/>
                <w:szCs w:val="24"/>
                <w:lang w:eastAsia="ru-RU"/>
              </w:rPr>
              <w:t>п</w:t>
            </w:r>
            <w:proofErr w:type="gramEnd"/>
            <w:r w:rsidRPr="00F86F13">
              <w:rPr>
                <w:rFonts w:ascii="Verdana" w:eastAsia="Times New Roman" w:hAnsi="Verdana" w:cs="Times New Roman"/>
                <w:sz w:val="24"/>
                <w:szCs w:val="24"/>
                <w:lang w:eastAsia="ru-RU"/>
              </w:rPr>
              <w:t>/г</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33179</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Сайт издания: </w:t>
            </w:r>
            <w:r w:rsidRPr="00F86F13">
              <w:rPr>
                <w:rFonts w:ascii="Verdana" w:eastAsia="Times New Roman" w:hAnsi="Verdana" w:cs="Times New Roman"/>
                <w:sz w:val="24"/>
                <w:szCs w:val="24"/>
                <w:lang w:eastAsia="ru-RU"/>
              </w:rPr>
              <w:t>http://biota.ru/publish/jurnal</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 xml:space="preserve">Журнал "Охрана труда и техника безопасности в учреждениях </w:t>
            </w:r>
            <w:r w:rsidRPr="00F86F13">
              <w:rPr>
                <w:rFonts w:ascii="Verdana" w:eastAsia="Times New Roman" w:hAnsi="Verdana" w:cs="Times New Roman"/>
                <w:b/>
                <w:bCs/>
                <w:sz w:val="24"/>
                <w:szCs w:val="24"/>
                <w:lang w:eastAsia="ru-RU"/>
              </w:rPr>
              <w:lastRenderedPageBreak/>
              <w:t>здравоохранения"</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Объем</w:t>
            </w:r>
            <w:r w:rsidRPr="00F86F13">
              <w:rPr>
                <w:rFonts w:ascii="Verdana" w:eastAsia="Times New Roman" w:hAnsi="Verdana" w:cs="Times New Roman"/>
                <w:sz w:val="24"/>
                <w:szCs w:val="24"/>
                <w:lang w:eastAsia="ru-RU"/>
              </w:rPr>
              <w:t> - 80 страницы </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Периодичность:</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12 в год</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Описание редакции:</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Издается при информационной и правовой поддержке Департамента заработной платы, охраны труда и социального партнерства МЗиСР РФ. Шеф-редактор - Н.Ф. Измеров, засл. деятель науки РФ, проф., акад. РАМН, директор НИИ медицины труда РАМН.</w:t>
            </w:r>
            <w:r w:rsidRPr="00F86F13">
              <w:rPr>
                <w:rFonts w:ascii="Verdana" w:eastAsia="Times New Roman" w:hAnsi="Verdana" w:cs="Times New Roman"/>
                <w:sz w:val="24"/>
                <w:szCs w:val="24"/>
                <w:lang w:eastAsia="ru-RU"/>
              </w:rPr>
              <w:br/>
              <w:t>Журнал выходит ежемесячно;</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Подписные индексы: </w:t>
            </w:r>
            <w:r w:rsidRPr="00F86F13">
              <w:rPr>
                <w:rFonts w:ascii="Verdana" w:eastAsia="Times New Roman" w:hAnsi="Verdana" w:cs="Times New Roman"/>
                <w:sz w:val="24"/>
                <w:szCs w:val="24"/>
                <w:lang w:eastAsia="ru-RU"/>
              </w:rPr>
              <w:t xml:space="preserve">Индекс Роспечати: </w:t>
            </w:r>
            <w:proofErr w:type="gramStart"/>
            <w:r w:rsidRPr="00F86F13">
              <w:rPr>
                <w:rFonts w:ascii="Verdana" w:eastAsia="Times New Roman" w:hAnsi="Verdana" w:cs="Times New Roman"/>
                <w:sz w:val="24"/>
                <w:szCs w:val="24"/>
                <w:lang w:eastAsia="ru-RU"/>
              </w:rPr>
              <w:t>п</w:t>
            </w:r>
            <w:proofErr w:type="gramEnd"/>
            <w:r w:rsidRPr="00F86F13">
              <w:rPr>
                <w:rFonts w:ascii="Verdana" w:eastAsia="Times New Roman" w:hAnsi="Verdana" w:cs="Times New Roman"/>
                <w:sz w:val="24"/>
                <w:szCs w:val="24"/>
                <w:lang w:eastAsia="ru-RU"/>
              </w:rPr>
              <w:t>/г 23140</w:t>
            </w:r>
            <w:r w:rsidRPr="00F86F13">
              <w:rPr>
                <w:rFonts w:ascii="Verdana" w:eastAsia="Times New Roman" w:hAnsi="Verdana" w:cs="Times New Roman"/>
                <w:sz w:val="16"/>
                <w:lang w:eastAsia="ru-RU"/>
              </w:rPr>
              <w:t> </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4"/>
                <w:szCs w:val="24"/>
                <w:lang w:eastAsia="ru-RU"/>
              </w:rPr>
              <w:t xml:space="preserve">Индекс Пресса России АРЗИ: </w:t>
            </w:r>
            <w:proofErr w:type="gramStart"/>
            <w:r w:rsidRPr="00F86F13">
              <w:rPr>
                <w:rFonts w:ascii="Verdana" w:eastAsia="Times New Roman" w:hAnsi="Verdana" w:cs="Times New Roman"/>
                <w:sz w:val="24"/>
                <w:szCs w:val="24"/>
                <w:lang w:eastAsia="ru-RU"/>
              </w:rPr>
              <w:t>п</w:t>
            </w:r>
            <w:proofErr w:type="gramEnd"/>
            <w:r w:rsidRPr="00F86F13">
              <w:rPr>
                <w:rFonts w:ascii="Verdana" w:eastAsia="Times New Roman" w:hAnsi="Verdana" w:cs="Times New Roman"/>
                <w:sz w:val="24"/>
                <w:szCs w:val="24"/>
                <w:lang w:eastAsia="ru-RU"/>
              </w:rPr>
              <w:t>/г</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23140</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4"/>
                <w:szCs w:val="24"/>
                <w:lang w:eastAsia="ru-RU"/>
              </w:rPr>
              <w:t xml:space="preserve">Индекс Почта России МАП: </w:t>
            </w:r>
            <w:proofErr w:type="gramStart"/>
            <w:r w:rsidRPr="00F86F13">
              <w:rPr>
                <w:rFonts w:ascii="Verdana" w:eastAsia="Times New Roman" w:hAnsi="Verdana" w:cs="Times New Roman"/>
                <w:sz w:val="24"/>
                <w:szCs w:val="24"/>
                <w:lang w:eastAsia="ru-RU"/>
              </w:rPr>
              <w:t>п</w:t>
            </w:r>
            <w:proofErr w:type="gramEnd"/>
            <w:r w:rsidRPr="00F86F13">
              <w:rPr>
                <w:rFonts w:ascii="Verdana" w:eastAsia="Times New Roman" w:hAnsi="Verdana" w:cs="Times New Roman"/>
                <w:sz w:val="24"/>
                <w:szCs w:val="24"/>
                <w:lang w:eastAsia="ru-RU"/>
              </w:rPr>
              <w:t>/г</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15022</w:t>
            </w:r>
          </w:p>
          <w:p w:rsidR="00F86F13" w:rsidRPr="00F86F13" w:rsidRDefault="00F86F13" w:rsidP="00F86F13">
            <w:pPr>
              <w:spacing w:after="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Сайт издания:</w:t>
            </w:r>
            <w:r w:rsidRPr="00F86F13">
              <w:rPr>
                <w:rFonts w:ascii="Verdana" w:eastAsia="Times New Roman" w:hAnsi="Verdana" w:cs="Times New Roman"/>
                <w:sz w:val="16"/>
                <w:lang w:eastAsia="ru-RU"/>
              </w:rPr>
              <w:t> </w:t>
            </w:r>
            <w:r w:rsidRPr="00F86F13">
              <w:rPr>
                <w:rFonts w:ascii="Verdana" w:eastAsia="Times New Roman" w:hAnsi="Verdana" w:cs="Times New Roman"/>
                <w:sz w:val="16"/>
                <w:szCs w:val="16"/>
                <w:lang w:eastAsia="ru-RU"/>
              </w:rPr>
              <w:t> </w:t>
            </w:r>
            <w:r w:rsidRPr="00F86F13">
              <w:rPr>
                <w:rFonts w:ascii="Verdana" w:eastAsia="Times New Roman" w:hAnsi="Verdana" w:cs="Times New Roman"/>
                <w:sz w:val="24"/>
                <w:szCs w:val="24"/>
                <w:lang w:eastAsia="ru-RU"/>
              </w:rPr>
              <w:t>http://www.panor.ru/journals/ottbz/</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Журнал "Охрана труда и техника безопасности на промышленных предприятиях"  </w:t>
            </w:r>
            <w:r w:rsidRPr="00F86F13">
              <w:rPr>
                <w:rFonts w:ascii="Verdana" w:eastAsia="Times New Roman" w:hAnsi="Verdana" w:cs="Times New Roman"/>
                <w:sz w:val="24"/>
                <w:szCs w:val="24"/>
                <w:lang w:eastAsia="ru-RU"/>
              </w:rPr>
              <w:br/>
            </w:r>
            <w:r w:rsidRPr="00F86F13">
              <w:rPr>
                <w:rFonts w:ascii="Verdana" w:eastAsia="Times New Roman" w:hAnsi="Verdana" w:cs="Times New Roman"/>
                <w:b/>
                <w:bCs/>
                <w:sz w:val="24"/>
                <w:szCs w:val="24"/>
                <w:lang w:eastAsia="ru-RU"/>
              </w:rPr>
              <w:t>Объем</w:t>
            </w:r>
            <w:r w:rsidRPr="00F86F13">
              <w:rPr>
                <w:rFonts w:ascii="Verdana" w:eastAsia="Times New Roman" w:hAnsi="Verdana" w:cs="Times New Roman"/>
                <w:sz w:val="24"/>
                <w:szCs w:val="24"/>
                <w:lang w:eastAsia="ru-RU"/>
              </w:rPr>
              <w:t> - 88 страницы </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Периодичность:</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12 в год</w:t>
            </w:r>
          </w:p>
          <w:p w:rsidR="00F86F13" w:rsidRPr="00F86F13" w:rsidRDefault="00F86F13" w:rsidP="00F86F13">
            <w:pPr>
              <w:spacing w:after="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Описание редакции:</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 xml:space="preserve">Специальный журнал для всех, кто занимается, интересуется или не желает пренебрегать охраной труда и техникой безопасности. </w:t>
            </w:r>
            <w:proofErr w:type="gramStart"/>
            <w:r w:rsidRPr="00F86F13">
              <w:rPr>
                <w:rFonts w:ascii="Verdana" w:eastAsia="Times New Roman" w:hAnsi="Verdana" w:cs="Times New Roman"/>
                <w:sz w:val="24"/>
                <w:szCs w:val="24"/>
                <w:lang w:eastAsia="ru-RU"/>
              </w:rPr>
              <w:t>В каждом номере - опыт управления профессиональными рисками на предприятии, формы отчетности, обязательного инструктажа и обучения по ОТ и ТБ рабочих и специалистов, типовые инструкции по профилям отраслей промышленности, методы анализа производственного травматизма, расследование несчастных случаев, обзоры отечественного и зарубежного рынков СИЗ, спецодежды и спецпитания, нормативные документы Минздравсоцразвития, Ростехнадзора, Ростехрегулирования, Роспотребнадзора, Росэнергонадзора, Госпожарнадзора, Госархстройнадзора.</w:t>
            </w:r>
            <w:proofErr w:type="gramEnd"/>
            <w:r w:rsidRPr="00F86F13">
              <w:rPr>
                <w:rFonts w:ascii="Verdana" w:eastAsia="Times New Roman" w:hAnsi="Verdana" w:cs="Times New Roman"/>
                <w:sz w:val="24"/>
                <w:szCs w:val="24"/>
                <w:lang w:eastAsia="ru-RU"/>
              </w:rPr>
              <w:t xml:space="preserve"> Издается при информационной и научной поддержке ФГУ НИИ экономики и охраны труда Росздрава.</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Подписные индексы: </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 xml:space="preserve">Индекс Роспечати: </w:t>
            </w:r>
            <w:proofErr w:type="gramStart"/>
            <w:r w:rsidRPr="00F86F13">
              <w:rPr>
                <w:rFonts w:ascii="Verdana" w:eastAsia="Times New Roman" w:hAnsi="Verdana" w:cs="Times New Roman"/>
                <w:sz w:val="24"/>
                <w:szCs w:val="24"/>
                <w:lang w:eastAsia="ru-RU"/>
              </w:rPr>
              <w:t>п</w:t>
            </w:r>
            <w:proofErr w:type="gramEnd"/>
            <w:r w:rsidRPr="00F86F13">
              <w:rPr>
                <w:rFonts w:ascii="Verdana" w:eastAsia="Times New Roman" w:hAnsi="Verdana" w:cs="Times New Roman"/>
                <w:sz w:val="24"/>
                <w:szCs w:val="24"/>
                <w:lang w:eastAsia="ru-RU"/>
              </w:rPr>
              <w:t>/г 82721</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4"/>
                <w:szCs w:val="24"/>
                <w:lang w:eastAsia="ru-RU"/>
              </w:rPr>
              <w:t xml:space="preserve">Индекс Пресса России АРЗИ: </w:t>
            </w:r>
            <w:proofErr w:type="gramStart"/>
            <w:r w:rsidRPr="00F86F13">
              <w:rPr>
                <w:rFonts w:ascii="Verdana" w:eastAsia="Times New Roman" w:hAnsi="Verdana" w:cs="Times New Roman"/>
                <w:sz w:val="24"/>
                <w:szCs w:val="24"/>
                <w:lang w:eastAsia="ru-RU"/>
              </w:rPr>
              <w:t>п</w:t>
            </w:r>
            <w:proofErr w:type="gramEnd"/>
            <w:r w:rsidRPr="00F86F13">
              <w:rPr>
                <w:rFonts w:ascii="Verdana" w:eastAsia="Times New Roman" w:hAnsi="Verdana" w:cs="Times New Roman"/>
                <w:sz w:val="24"/>
                <w:szCs w:val="24"/>
                <w:lang w:eastAsia="ru-RU"/>
              </w:rPr>
              <w:t>/г</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82721</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4"/>
                <w:szCs w:val="24"/>
                <w:lang w:eastAsia="ru-RU"/>
              </w:rPr>
              <w:t xml:space="preserve">Индекс Почта России МАП: </w:t>
            </w:r>
            <w:proofErr w:type="gramStart"/>
            <w:r w:rsidRPr="00F86F13">
              <w:rPr>
                <w:rFonts w:ascii="Verdana" w:eastAsia="Times New Roman" w:hAnsi="Verdana" w:cs="Times New Roman"/>
                <w:sz w:val="24"/>
                <w:szCs w:val="24"/>
                <w:lang w:eastAsia="ru-RU"/>
              </w:rPr>
              <w:t>п</w:t>
            </w:r>
            <w:proofErr w:type="gramEnd"/>
            <w:r w:rsidRPr="00F86F13">
              <w:rPr>
                <w:rFonts w:ascii="Verdana" w:eastAsia="Times New Roman" w:hAnsi="Verdana" w:cs="Times New Roman"/>
                <w:sz w:val="24"/>
                <w:szCs w:val="24"/>
                <w:lang w:eastAsia="ru-RU"/>
              </w:rPr>
              <w:t>/г</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16583</w:t>
            </w:r>
          </w:p>
          <w:p w:rsidR="00F86F13" w:rsidRPr="00F86F13" w:rsidRDefault="00F86F13" w:rsidP="00F86F13">
            <w:pPr>
              <w:spacing w:after="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lastRenderedPageBreak/>
              <w:t>Сайт издания:</w:t>
            </w:r>
            <w:r w:rsidRPr="00F86F13">
              <w:rPr>
                <w:rFonts w:ascii="Verdana" w:eastAsia="Times New Roman" w:hAnsi="Verdana" w:cs="Times New Roman"/>
                <w:sz w:val="16"/>
                <w:lang w:eastAsia="ru-RU"/>
              </w:rPr>
              <w:t> </w:t>
            </w:r>
            <w:r w:rsidRPr="00F86F13">
              <w:rPr>
                <w:rFonts w:ascii="Verdana" w:eastAsia="Times New Roman" w:hAnsi="Verdana" w:cs="Times New Roman"/>
                <w:sz w:val="16"/>
                <w:szCs w:val="16"/>
                <w:lang w:eastAsia="ru-RU"/>
              </w:rPr>
              <w:t> </w:t>
            </w:r>
            <w:r w:rsidRPr="00F86F13">
              <w:rPr>
                <w:rFonts w:ascii="Verdana" w:eastAsia="Times New Roman" w:hAnsi="Verdana" w:cs="Times New Roman"/>
                <w:sz w:val="24"/>
                <w:szCs w:val="24"/>
                <w:lang w:eastAsia="ru-RU"/>
              </w:rPr>
              <w:t>http://www.panor.ru/journals/ohrprom/</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Журнал "Профком и охрана труда"</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Объем</w:t>
            </w:r>
            <w:r w:rsidRPr="00F86F13">
              <w:rPr>
                <w:rFonts w:ascii="Verdana" w:eastAsia="Times New Roman" w:hAnsi="Verdana" w:cs="Times New Roman"/>
                <w:sz w:val="24"/>
                <w:szCs w:val="24"/>
                <w:lang w:eastAsia="ru-RU"/>
              </w:rPr>
              <w:t> - 96 страниц</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Периодичность:</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12 в год</w:t>
            </w:r>
          </w:p>
          <w:p w:rsidR="00F86F13" w:rsidRPr="00F86F13" w:rsidRDefault="00F86F13" w:rsidP="00F86F13">
            <w:pPr>
              <w:spacing w:after="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Описание редакции: </w:t>
            </w:r>
            <w:r w:rsidRPr="00F86F13">
              <w:rPr>
                <w:rFonts w:ascii="Verdana" w:eastAsia="Times New Roman" w:hAnsi="Verdana" w:cs="Times New Roman"/>
                <w:sz w:val="24"/>
                <w:szCs w:val="24"/>
                <w:lang w:eastAsia="ru-RU"/>
              </w:rPr>
              <w:t>Практика и теория охраны труда, роль и место профсоюзов, законодательное обеспечение. </w:t>
            </w:r>
          </w:p>
          <w:p w:rsidR="00F86F13" w:rsidRPr="00F86F13" w:rsidRDefault="00F86F13" w:rsidP="00F86F13">
            <w:pPr>
              <w:spacing w:after="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Подписные индексы: </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Индекс в каталоге «Роспечать» – 81777</w:t>
            </w:r>
            <w:r w:rsidRPr="00F86F13">
              <w:rPr>
                <w:rFonts w:ascii="Verdana" w:eastAsia="Times New Roman" w:hAnsi="Verdana" w:cs="Times New Roman"/>
                <w:sz w:val="24"/>
                <w:szCs w:val="24"/>
                <w:lang w:eastAsia="ru-RU"/>
              </w:rPr>
              <w:br/>
              <w:t>в каталоге «Пресса России» – 87651</w:t>
            </w:r>
            <w:r w:rsidRPr="00F86F13">
              <w:rPr>
                <w:rFonts w:ascii="Verdana" w:eastAsia="Times New Roman" w:hAnsi="Verdana" w:cs="Times New Roman"/>
                <w:sz w:val="24"/>
                <w:szCs w:val="24"/>
                <w:lang w:eastAsia="ru-RU"/>
              </w:rPr>
              <w:br/>
              <w:t>в каталоге «Почта России» – 24226</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Сайт издания:</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http://profizdat.ru/</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Журнал "Охрана труда и право"</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Объем</w:t>
            </w:r>
            <w:r w:rsidRPr="00F86F13">
              <w:rPr>
                <w:rFonts w:ascii="Verdana" w:eastAsia="Times New Roman" w:hAnsi="Verdana" w:cs="Times New Roman"/>
                <w:sz w:val="24"/>
                <w:szCs w:val="24"/>
                <w:lang w:eastAsia="ru-RU"/>
              </w:rPr>
              <w:t> - 96 страниц</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Периодичность:</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12 в год</w:t>
            </w:r>
          </w:p>
          <w:p w:rsidR="00F86F13" w:rsidRPr="00F86F13" w:rsidRDefault="00F86F13" w:rsidP="00F86F13">
            <w:pPr>
              <w:spacing w:after="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Описание редакции: </w:t>
            </w:r>
            <w:r w:rsidRPr="00F86F13">
              <w:rPr>
                <w:rFonts w:ascii="Verdana" w:eastAsia="Times New Roman" w:hAnsi="Verdana" w:cs="Times New Roman"/>
                <w:sz w:val="24"/>
                <w:szCs w:val="24"/>
                <w:lang w:eastAsia="ru-RU"/>
              </w:rPr>
              <w:t>Охрана труда и право - специальное издание, адресованное организаторам производства в различных отраслях экономики. Журнал Охрана труда и право публикует широкий спектр законов и нормативных актов в той или иной степени отражающих различные аспекты охраны труда. Издатель стремиться предоставить читателю возможность достаточно полно знакомиться с изменениями в законодательстве, учитывать влияние трудового, гражданского и других отраслей права на процессы организации и охраны труда. </w:t>
            </w:r>
            <w:r w:rsidRPr="00F86F13">
              <w:rPr>
                <w:rFonts w:ascii="Verdana" w:eastAsia="Times New Roman" w:hAnsi="Verdana" w:cs="Times New Roman"/>
                <w:sz w:val="24"/>
                <w:szCs w:val="24"/>
                <w:lang w:eastAsia="ru-RU"/>
              </w:rPr>
              <w:br/>
              <w:t>Журнал Охрана труда и право поможет предпринимателям и бизнесменам получить достаточно полное представление о мерах, которые необходимо предусматривать с целью безопасной организации производства.</w:t>
            </w:r>
            <w:r w:rsidRPr="00F86F13">
              <w:rPr>
                <w:rFonts w:ascii="Verdana" w:eastAsia="Times New Roman" w:hAnsi="Verdana" w:cs="Times New Roman"/>
                <w:sz w:val="24"/>
                <w:szCs w:val="24"/>
                <w:lang w:eastAsia="ru-RU"/>
              </w:rPr>
              <w:br/>
            </w:r>
            <w:r w:rsidRPr="00F86F13">
              <w:rPr>
                <w:rFonts w:ascii="Verdana" w:eastAsia="Times New Roman" w:hAnsi="Verdana" w:cs="Times New Roman"/>
                <w:b/>
                <w:bCs/>
                <w:sz w:val="24"/>
                <w:szCs w:val="24"/>
                <w:lang w:eastAsia="ru-RU"/>
              </w:rPr>
              <w:t>Подписные индексы:</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в каталоге "Пресса России” – 27923.</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Сайт издания: </w:t>
            </w:r>
            <w:r w:rsidRPr="00F86F13">
              <w:rPr>
                <w:rFonts w:ascii="Verdana" w:eastAsia="Times New Roman" w:hAnsi="Verdana" w:cs="Times New Roman"/>
                <w:sz w:val="24"/>
                <w:szCs w:val="24"/>
                <w:lang w:eastAsia="ru-RU"/>
              </w:rPr>
              <w:t>отсутствует</w:t>
            </w:r>
            <w:r w:rsidRPr="00F86F13">
              <w:rPr>
                <w:rFonts w:ascii="Verdana" w:eastAsia="Times New Roman" w:hAnsi="Verdana" w:cs="Times New Roman"/>
                <w:sz w:val="16"/>
                <w:lang w:eastAsia="ru-RU"/>
              </w:rPr>
              <w:t> </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Журнал</w:t>
            </w:r>
            <w:r w:rsidRPr="00F86F13">
              <w:rPr>
                <w:rFonts w:ascii="Verdana" w:eastAsia="Times New Roman" w:hAnsi="Verdana" w:cs="Times New Roman"/>
                <w:b/>
                <w:bCs/>
                <w:sz w:val="16"/>
                <w:lang w:eastAsia="ru-RU"/>
              </w:rPr>
              <w:t>  "</w:t>
            </w:r>
            <w:r w:rsidRPr="00F86F13">
              <w:rPr>
                <w:rFonts w:ascii="Verdana" w:eastAsia="Times New Roman" w:hAnsi="Verdana" w:cs="Times New Roman"/>
                <w:b/>
                <w:bCs/>
                <w:sz w:val="24"/>
                <w:szCs w:val="24"/>
                <w:lang w:eastAsia="ru-RU"/>
              </w:rPr>
              <w:t>Экология и охрана труда"</w:t>
            </w:r>
            <w:r w:rsidRPr="00F86F13">
              <w:rPr>
                <w:rFonts w:ascii="Verdana" w:eastAsia="Times New Roman" w:hAnsi="Verdana" w:cs="Times New Roman"/>
                <w:sz w:val="24"/>
                <w:szCs w:val="24"/>
                <w:lang w:eastAsia="ru-RU"/>
              </w:rPr>
              <w:br/>
            </w:r>
            <w:r w:rsidRPr="00F86F13">
              <w:rPr>
                <w:rFonts w:ascii="Verdana" w:eastAsia="Times New Roman" w:hAnsi="Verdana" w:cs="Times New Roman"/>
                <w:b/>
                <w:bCs/>
                <w:sz w:val="24"/>
                <w:szCs w:val="24"/>
                <w:lang w:eastAsia="ru-RU"/>
              </w:rPr>
              <w:lastRenderedPageBreak/>
              <w:t>Объем</w:t>
            </w:r>
            <w:r w:rsidRPr="00F86F13">
              <w:rPr>
                <w:rFonts w:ascii="Verdana" w:eastAsia="Times New Roman" w:hAnsi="Verdana" w:cs="Times New Roman"/>
                <w:sz w:val="24"/>
                <w:szCs w:val="24"/>
                <w:lang w:eastAsia="ru-RU"/>
              </w:rPr>
              <w:t> - 80 страниц</w:t>
            </w:r>
            <w:r w:rsidRPr="00F86F13">
              <w:rPr>
                <w:rFonts w:ascii="Verdana" w:eastAsia="Times New Roman" w:hAnsi="Verdana" w:cs="Times New Roman"/>
                <w:sz w:val="16"/>
                <w:lang w:eastAsia="ru-RU"/>
              </w:rPr>
              <w:t> </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Периодичность:</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10 в год</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Описание редакции:</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Актуальные вопросы экологии и охраны труда в промышленности. Новые технологии и оборудование, проблемы внедрения и практика применения. Обзор экологического и трудового законодательства. Комментарии и разъяснения нормативных актов.</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Подписные индексы: </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Индекс в каталоге «Роспечать» – 36737</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Сайт издания:</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http://www.batd.ru/Edition_eco.html</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Журнал</w:t>
            </w:r>
            <w:r w:rsidRPr="00F86F13">
              <w:rPr>
                <w:rFonts w:ascii="Verdana" w:eastAsia="Times New Roman" w:hAnsi="Verdana" w:cs="Times New Roman"/>
                <w:b/>
                <w:bCs/>
                <w:sz w:val="16"/>
                <w:lang w:eastAsia="ru-RU"/>
              </w:rPr>
              <w:t>  "</w:t>
            </w:r>
            <w:r w:rsidRPr="00F86F13">
              <w:rPr>
                <w:rFonts w:ascii="Verdana" w:eastAsia="Times New Roman" w:hAnsi="Verdana" w:cs="Times New Roman"/>
                <w:b/>
                <w:bCs/>
                <w:sz w:val="24"/>
                <w:szCs w:val="24"/>
                <w:lang w:eastAsia="ru-RU"/>
              </w:rPr>
              <w:t>Охрана труда и техника безопасности в сельском хозяйстве"  </w:t>
            </w:r>
            <w:r w:rsidRPr="00F86F13">
              <w:rPr>
                <w:rFonts w:ascii="Verdana" w:eastAsia="Times New Roman" w:hAnsi="Verdana" w:cs="Times New Roman"/>
                <w:sz w:val="24"/>
                <w:szCs w:val="24"/>
                <w:lang w:eastAsia="ru-RU"/>
              </w:rPr>
              <w:br/>
            </w:r>
            <w:r w:rsidRPr="00F86F13">
              <w:rPr>
                <w:rFonts w:ascii="Verdana" w:eastAsia="Times New Roman" w:hAnsi="Verdana" w:cs="Times New Roman"/>
                <w:b/>
                <w:bCs/>
                <w:sz w:val="24"/>
                <w:szCs w:val="24"/>
                <w:lang w:eastAsia="ru-RU"/>
              </w:rPr>
              <w:t>Объем</w:t>
            </w:r>
            <w:r w:rsidRPr="00F86F13">
              <w:rPr>
                <w:rFonts w:ascii="Verdana" w:eastAsia="Times New Roman" w:hAnsi="Verdana" w:cs="Times New Roman"/>
                <w:sz w:val="24"/>
                <w:szCs w:val="24"/>
                <w:lang w:eastAsia="ru-RU"/>
              </w:rPr>
              <w:t> -</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64 страницы</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br/>
            </w:r>
            <w:r w:rsidRPr="00F86F13">
              <w:rPr>
                <w:rFonts w:ascii="Verdana" w:eastAsia="Times New Roman" w:hAnsi="Verdana" w:cs="Times New Roman"/>
                <w:b/>
                <w:bCs/>
                <w:sz w:val="24"/>
                <w:szCs w:val="24"/>
                <w:lang w:eastAsia="ru-RU"/>
              </w:rPr>
              <w:t>Периодичность:</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12 в год</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br/>
            </w:r>
            <w:r w:rsidRPr="00F86F13">
              <w:rPr>
                <w:rFonts w:ascii="Verdana" w:eastAsia="Times New Roman" w:hAnsi="Verdana" w:cs="Times New Roman"/>
                <w:b/>
                <w:bCs/>
                <w:sz w:val="24"/>
                <w:szCs w:val="24"/>
                <w:lang w:eastAsia="ru-RU"/>
              </w:rPr>
              <w:t>Описание редакции:</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 xml:space="preserve">Профессиональная информация о безопасном производственном процессе на предприятиях и в организациях АПК. </w:t>
            </w:r>
            <w:proofErr w:type="gramStart"/>
            <w:r w:rsidRPr="00F86F13">
              <w:rPr>
                <w:rFonts w:ascii="Verdana" w:eastAsia="Times New Roman" w:hAnsi="Verdana" w:cs="Times New Roman"/>
                <w:sz w:val="24"/>
                <w:szCs w:val="24"/>
                <w:lang w:eastAsia="ru-RU"/>
              </w:rPr>
              <w:t>Новые формы обязательного инструктажа и обучения по ОТ и ТБ при проведении агротехнических и животноводческих процессов; новые типовые инструкции по охране труда в сельском хозяйстве; пересмотр и доработка перечня профессий, требующих инструкций по ОТ; практика служб и профсоюзных комитетов по ОТ; опыт оборудования территории с/х производства в соответствии с требованиями ТБ;</w:t>
            </w:r>
            <w:proofErr w:type="gramEnd"/>
            <w:r w:rsidRPr="00F86F13">
              <w:rPr>
                <w:rFonts w:ascii="Verdana" w:eastAsia="Times New Roman" w:hAnsi="Verdana" w:cs="Times New Roman"/>
                <w:sz w:val="24"/>
                <w:szCs w:val="24"/>
                <w:lang w:eastAsia="ru-RU"/>
              </w:rPr>
              <w:t xml:space="preserve"> методы анализа производственного травматизма; формы отчетности; расследование несчастных случаев; консультации специалистов; вопросы ОТ в колдоговорах: составление, контроль, отчетность; опыт аттестации рабочих мест; организация освидетельствования с/х машин и оборудования</w:t>
            </w:r>
            <w:proofErr w:type="gramStart"/>
            <w:r w:rsidRPr="00F86F13">
              <w:rPr>
                <w:rFonts w:ascii="Verdana" w:eastAsia="Times New Roman" w:hAnsi="Verdana" w:cs="Times New Roman"/>
                <w:sz w:val="24"/>
                <w:szCs w:val="24"/>
                <w:lang w:eastAsia="ru-RU"/>
              </w:rPr>
              <w:t>;с</w:t>
            </w:r>
            <w:proofErr w:type="gramEnd"/>
            <w:r w:rsidRPr="00F86F13">
              <w:rPr>
                <w:rFonts w:ascii="Verdana" w:eastAsia="Times New Roman" w:hAnsi="Verdana" w:cs="Times New Roman"/>
                <w:sz w:val="24"/>
                <w:szCs w:val="24"/>
                <w:lang w:eastAsia="ru-RU"/>
              </w:rPr>
              <w:t>овременные ср-ва инд. защиты;спецодежда и спецпитание;нормативные документы.</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Подписные индексы: </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Индекс в каталоге «Роспечать» –  82765</w:t>
            </w:r>
            <w:r w:rsidRPr="00F86F13">
              <w:rPr>
                <w:rFonts w:ascii="Verdana" w:eastAsia="Times New Roman" w:hAnsi="Verdana" w:cs="Times New Roman"/>
                <w:sz w:val="24"/>
                <w:szCs w:val="24"/>
                <w:lang w:eastAsia="ru-RU"/>
              </w:rPr>
              <w:br/>
              <w:t>в каталоге «Почта России» – 16607</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4"/>
                <w:szCs w:val="24"/>
                <w:lang w:eastAsia="ru-RU"/>
              </w:rPr>
              <w:t>в каталоге «Пресса России» – 82765</w:t>
            </w:r>
            <w:r w:rsidRPr="00F86F13">
              <w:rPr>
                <w:rFonts w:ascii="Verdana" w:eastAsia="Times New Roman" w:hAnsi="Verdana" w:cs="Times New Roman"/>
                <w:sz w:val="24"/>
                <w:szCs w:val="24"/>
                <w:lang w:eastAsia="ru-RU"/>
              </w:rPr>
              <w:br/>
            </w:r>
            <w:r w:rsidRPr="00F86F13">
              <w:rPr>
                <w:rFonts w:ascii="Verdana" w:eastAsia="Times New Roman" w:hAnsi="Verdana" w:cs="Times New Roman"/>
                <w:b/>
                <w:bCs/>
                <w:sz w:val="24"/>
                <w:szCs w:val="24"/>
                <w:lang w:eastAsia="ru-RU"/>
              </w:rPr>
              <w:t>Сайт издания:</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http://www.selhozizdat.ru/journals/archive/155/about/</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Журнал</w:t>
            </w:r>
            <w:r w:rsidRPr="00F86F13">
              <w:rPr>
                <w:rFonts w:ascii="Verdana" w:eastAsia="Times New Roman" w:hAnsi="Verdana" w:cs="Times New Roman"/>
                <w:b/>
                <w:bCs/>
                <w:sz w:val="16"/>
                <w:lang w:eastAsia="ru-RU"/>
              </w:rPr>
              <w:t>  "</w:t>
            </w:r>
            <w:r w:rsidRPr="00F86F13">
              <w:rPr>
                <w:rFonts w:ascii="Verdana" w:eastAsia="Times New Roman" w:hAnsi="Verdana" w:cs="Times New Roman"/>
                <w:b/>
                <w:bCs/>
                <w:sz w:val="24"/>
                <w:szCs w:val="24"/>
                <w:lang w:eastAsia="ru-RU"/>
              </w:rPr>
              <w:t>Охрана труда и техника безопасности в строительстве"</w:t>
            </w:r>
            <w:r w:rsidRPr="00F86F13">
              <w:rPr>
                <w:rFonts w:ascii="Verdana" w:eastAsia="Times New Roman" w:hAnsi="Verdana" w:cs="Times New Roman"/>
                <w:sz w:val="24"/>
                <w:szCs w:val="24"/>
                <w:lang w:eastAsia="ru-RU"/>
              </w:rPr>
              <w:br/>
            </w:r>
            <w:r w:rsidRPr="00F86F13">
              <w:rPr>
                <w:rFonts w:ascii="Verdana" w:eastAsia="Times New Roman" w:hAnsi="Verdana" w:cs="Times New Roman"/>
                <w:b/>
                <w:bCs/>
                <w:sz w:val="24"/>
                <w:szCs w:val="24"/>
                <w:lang w:eastAsia="ru-RU"/>
              </w:rPr>
              <w:t>Объем</w:t>
            </w:r>
            <w:r w:rsidRPr="00F86F13">
              <w:rPr>
                <w:rFonts w:ascii="Verdana" w:eastAsia="Times New Roman" w:hAnsi="Verdana" w:cs="Times New Roman"/>
                <w:sz w:val="24"/>
                <w:szCs w:val="24"/>
                <w:lang w:eastAsia="ru-RU"/>
              </w:rPr>
              <w:t> -</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80 страницы</w:t>
            </w:r>
            <w:r w:rsidRPr="00F86F13">
              <w:rPr>
                <w:rFonts w:ascii="Verdana" w:eastAsia="Times New Roman" w:hAnsi="Verdana" w:cs="Times New Roman"/>
                <w:sz w:val="24"/>
                <w:szCs w:val="24"/>
                <w:lang w:eastAsia="ru-RU"/>
              </w:rPr>
              <w:br/>
            </w:r>
            <w:r w:rsidRPr="00F86F13">
              <w:rPr>
                <w:rFonts w:ascii="Verdana" w:eastAsia="Times New Roman" w:hAnsi="Verdana" w:cs="Times New Roman"/>
                <w:b/>
                <w:bCs/>
                <w:sz w:val="24"/>
                <w:szCs w:val="24"/>
                <w:lang w:eastAsia="ru-RU"/>
              </w:rPr>
              <w:t>Периодичность:</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12 в год</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br/>
            </w:r>
            <w:r w:rsidRPr="00F86F13">
              <w:rPr>
                <w:rFonts w:ascii="Verdana" w:eastAsia="Times New Roman" w:hAnsi="Verdana" w:cs="Times New Roman"/>
                <w:b/>
                <w:bCs/>
                <w:sz w:val="24"/>
                <w:szCs w:val="24"/>
                <w:lang w:eastAsia="ru-RU"/>
              </w:rPr>
              <w:t>Описание редакции:</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 xml:space="preserve">Старейший отраслевой журнал для специалистов по охране труда и ТБ в строительных организациях. Из номера в номер: </w:t>
            </w:r>
            <w:r w:rsidRPr="00F86F13">
              <w:rPr>
                <w:rFonts w:ascii="Verdana" w:eastAsia="Times New Roman" w:hAnsi="Verdana" w:cs="Times New Roman"/>
                <w:sz w:val="24"/>
                <w:szCs w:val="24"/>
                <w:lang w:eastAsia="ru-RU"/>
              </w:rPr>
              <w:lastRenderedPageBreak/>
              <w:t xml:space="preserve">профессиональная информация о безопасном производственном процессе. </w:t>
            </w:r>
            <w:proofErr w:type="gramStart"/>
            <w:r w:rsidRPr="00F86F13">
              <w:rPr>
                <w:rFonts w:ascii="Verdana" w:eastAsia="Times New Roman" w:hAnsi="Verdana" w:cs="Times New Roman"/>
                <w:sz w:val="24"/>
                <w:szCs w:val="24"/>
                <w:lang w:eastAsia="ru-RU"/>
              </w:rPr>
              <w:t>Новые формы инструктажа и обучения по ОТ и ТБ; пересмотр и доработка перечня профессий, требующих инструкций по ОТ; инструкции по ОТ в строительстве; типовые инструкции по охране труда; опыт оборудования строительных площадок в соответствии с требованиями ТБ; практика служб и профсоюзных комитетов по ОТ; расследование несчастных случаев; методы анализа производственного травматизма;</w:t>
            </w:r>
            <w:proofErr w:type="gramEnd"/>
            <w:r w:rsidRPr="00F86F13">
              <w:rPr>
                <w:rFonts w:ascii="Verdana" w:eastAsia="Times New Roman" w:hAnsi="Verdana" w:cs="Times New Roman"/>
                <w:sz w:val="24"/>
                <w:szCs w:val="24"/>
                <w:lang w:eastAsia="ru-RU"/>
              </w:rPr>
              <w:t xml:space="preserve"> юридические консультации, вопросы ОТ в колдоговорах: составление, контроль, отчетность; опыт аттестации рабочих мест, организация освидетельствования строительных машин и оборудования; средства индивидуальной защиты</w:t>
            </w:r>
            <w:proofErr w:type="gramStart"/>
            <w:r w:rsidRPr="00F86F13">
              <w:rPr>
                <w:rFonts w:ascii="Verdana" w:eastAsia="Times New Roman" w:hAnsi="Verdana" w:cs="Times New Roman"/>
                <w:sz w:val="24"/>
                <w:szCs w:val="24"/>
                <w:lang w:eastAsia="ru-RU"/>
              </w:rPr>
              <w:t>;с</w:t>
            </w:r>
            <w:proofErr w:type="gramEnd"/>
            <w:r w:rsidRPr="00F86F13">
              <w:rPr>
                <w:rFonts w:ascii="Verdana" w:eastAsia="Times New Roman" w:hAnsi="Verdana" w:cs="Times New Roman"/>
                <w:sz w:val="24"/>
                <w:szCs w:val="24"/>
                <w:lang w:eastAsia="ru-RU"/>
              </w:rPr>
              <w:t>пецодежда и спецпитание;нормативные документы.</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Подписные индексы: </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Индекс в каталоге «Роспечать» –  82770</w:t>
            </w:r>
            <w:r w:rsidRPr="00F86F13">
              <w:rPr>
                <w:rFonts w:ascii="Verdana" w:eastAsia="Times New Roman" w:hAnsi="Verdana" w:cs="Times New Roman"/>
                <w:sz w:val="24"/>
                <w:szCs w:val="24"/>
                <w:lang w:eastAsia="ru-RU"/>
              </w:rPr>
              <w:br/>
              <w:t>в каталоге «Почта России» – 16612</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4"/>
                <w:szCs w:val="24"/>
                <w:lang w:eastAsia="ru-RU"/>
              </w:rPr>
              <w:t>в каталоге «Пресса России» – 82770</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Сайт издания: </w:t>
            </w:r>
            <w:r w:rsidRPr="00F86F13">
              <w:rPr>
                <w:rFonts w:ascii="Verdana" w:eastAsia="Times New Roman" w:hAnsi="Verdana" w:cs="Times New Roman"/>
                <w:sz w:val="24"/>
                <w:szCs w:val="24"/>
                <w:lang w:eastAsia="ru-RU"/>
              </w:rPr>
              <w:t>http://ohrst.rosstroyizdat.ru/journals/archive/154/55843/</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Журнал</w:t>
            </w:r>
            <w:r w:rsidRPr="00F86F13">
              <w:rPr>
                <w:rFonts w:ascii="Verdana" w:eastAsia="Times New Roman" w:hAnsi="Verdana" w:cs="Times New Roman"/>
                <w:b/>
                <w:bCs/>
                <w:sz w:val="16"/>
                <w:lang w:eastAsia="ru-RU"/>
              </w:rPr>
              <w:t>  "</w:t>
            </w:r>
            <w:r w:rsidRPr="00F86F13">
              <w:rPr>
                <w:rFonts w:ascii="Verdana" w:eastAsia="Times New Roman" w:hAnsi="Verdana" w:cs="Times New Roman"/>
                <w:b/>
                <w:bCs/>
                <w:sz w:val="24"/>
                <w:szCs w:val="24"/>
                <w:lang w:eastAsia="ru-RU"/>
              </w:rPr>
              <w:t>Охрана труда на производстве" </w:t>
            </w:r>
            <w:r w:rsidRPr="00F86F13">
              <w:rPr>
                <w:rFonts w:ascii="Verdana" w:eastAsia="Times New Roman" w:hAnsi="Verdana" w:cs="Times New Roman"/>
                <w:sz w:val="24"/>
                <w:szCs w:val="24"/>
                <w:lang w:eastAsia="ru-RU"/>
              </w:rPr>
              <w:t> </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Объем</w:t>
            </w:r>
            <w:r w:rsidRPr="00F86F13">
              <w:rPr>
                <w:rFonts w:ascii="Verdana" w:eastAsia="Times New Roman" w:hAnsi="Verdana" w:cs="Times New Roman"/>
                <w:sz w:val="24"/>
                <w:szCs w:val="24"/>
                <w:lang w:eastAsia="ru-RU"/>
              </w:rPr>
              <w:t> -</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76 страниц</w:t>
            </w:r>
            <w:r w:rsidRPr="00F86F13">
              <w:rPr>
                <w:rFonts w:ascii="Verdana" w:eastAsia="Times New Roman" w:hAnsi="Verdana" w:cs="Times New Roman"/>
                <w:sz w:val="24"/>
                <w:szCs w:val="24"/>
                <w:lang w:eastAsia="ru-RU"/>
              </w:rPr>
              <w:br/>
            </w:r>
            <w:r w:rsidRPr="00F86F13">
              <w:rPr>
                <w:rFonts w:ascii="Verdana" w:eastAsia="Times New Roman" w:hAnsi="Verdana" w:cs="Times New Roman"/>
                <w:b/>
                <w:bCs/>
                <w:sz w:val="24"/>
                <w:szCs w:val="24"/>
                <w:lang w:eastAsia="ru-RU"/>
              </w:rPr>
              <w:t>Периодичность:</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12 в год</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br/>
            </w:r>
            <w:r w:rsidRPr="00F86F13">
              <w:rPr>
                <w:rFonts w:ascii="Verdana" w:eastAsia="Times New Roman" w:hAnsi="Verdana" w:cs="Times New Roman"/>
                <w:b/>
                <w:bCs/>
                <w:sz w:val="24"/>
                <w:szCs w:val="24"/>
                <w:lang w:eastAsia="ru-RU"/>
              </w:rPr>
              <w:t>Описание редакции: </w:t>
            </w:r>
            <w:r w:rsidRPr="00F86F13">
              <w:rPr>
                <w:rFonts w:ascii="Verdana" w:eastAsia="Times New Roman" w:hAnsi="Verdana" w:cs="Times New Roman"/>
                <w:sz w:val="24"/>
                <w:szCs w:val="24"/>
                <w:lang w:eastAsia="ru-RU"/>
              </w:rPr>
              <w:t>Главному инженеру предприятия. Инженеру по охране труда и технике безопасности. Законодательные и нормативно-правовые акты. Стандарты безопасности труда. Методики оценки рабочих мест. Контроль тех. состояния оборудования. Инциденты. Обучение. Бюллетень.</w:t>
            </w:r>
          </w:p>
          <w:p w:rsidR="00F86F13" w:rsidRPr="00F86F13" w:rsidRDefault="00F86F13" w:rsidP="00F86F13">
            <w:pPr>
              <w:spacing w:after="0"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Журнал  " Охрана труда и пожарная безопасность в учреждениях здравоохранения "</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Объем</w:t>
            </w:r>
            <w:r w:rsidRPr="00F86F13">
              <w:rPr>
                <w:rFonts w:ascii="Verdana" w:eastAsia="Times New Roman" w:hAnsi="Verdana" w:cs="Times New Roman"/>
                <w:sz w:val="24"/>
                <w:szCs w:val="24"/>
                <w:lang w:eastAsia="ru-RU"/>
              </w:rPr>
              <w:t> -</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80 страниц</w:t>
            </w:r>
            <w:r w:rsidRPr="00F86F13">
              <w:rPr>
                <w:rFonts w:ascii="Verdana" w:eastAsia="Times New Roman" w:hAnsi="Verdana" w:cs="Times New Roman"/>
                <w:sz w:val="24"/>
                <w:szCs w:val="24"/>
                <w:lang w:eastAsia="ru-RU"/>
              </w:rPr>
              <w:br/>
            </w:r>
            <w:r w:rsidRPr="00F86F13">
              <w:rPr>
                <w:rFonts w:ascii="Verdana" w:eastAsia="Times New Roman" w:hAnsi="Verdana" w:cs="Times New Roman"/>
                <w:b/>
                <w:bCs/>
                <w:sz w:val="24"/>
                <w:szCs w:val="24"/>
                <w:lang w:eastAsia="ru-RU"/>
              </w:rPr>
              <w:t>Периодичность:</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12 в год</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br/>
            </w:r>
            <w:r w:rsidRPr="00F86F13">
              <w:rPr>
                <w:rFonts w:ascii="Verdana" w:eastAsia="Times New Roman" w:hAnsi="Verdana" w:cs="Times New Roman"/>
                <w:b/>
                <w:bCs/>
                <w:sz w:val="24"/>
                <w:szCs w:val="24"/>
                <w:lang w:eastAsia="ru-RU"/>
              </w:rPr>
              <w:t>Описание редакции: </w:t>
            </w:r>
            <w:r w:rsidRPr="00F86F13">
              <w:rPr>
                <w:rFonts w:ascii="Verdana" w:eastAsia="Times New Roman" w:hAnsi="Verdana" w:cs="Times New Roman"/>
                <w:sz w:val="24"/>
                <w:szCs w:val="24"/>
                <w:lang w:eastAsia="ru-RU"/>
              </w:rPr>
              <w:t xml:space="preserve">Специализированное издание для руководителей и иных должностных лиц, отвечающих за состояние охраны труда (ОТ) и пожарной безопасности (ПБ) в лечебно-профилактических учреждениях. В журнале на основе действующих нормативно-правовых документов и методических материалов рассматриваются практические проблемы и пути их решения в области организации ОТ и ПБ, вопросы взаимодействия с представителями трудовых инспекций и пожарного надзора. На страницах издания Вы найдете тексты или подробное </w:t>
            </w:r>
            <w:r w:rsidRPr="00F86F13">
              <w:rPr>
                <w:rFonts w:ascii="Verdana" w:eastAsia="Times New Roman" w:hAnsi="Verdana" w:cs="Times New Roman"/>
                <w:sz w:val="24"/>
                <w:szCs w:val="24"/>
                <w:lang w:eastAsia="ru-RU"/>
              </w:rPr>
              <w:lastRenderedPageBreak/>
              <w:t xml:space="preserve">описание наиболее важных действующих правовых и нормативно-технических актов в области ОТ и ПБ и комментарии к ним. На наиболее актуальные вопросы по тематике журнала Вам ответят наши консультанты. Надеемся, что в условиях усиления государственного </w:t>
            </w:r>
            <w:proofErr w:type="gramStart"/>
            <w:r w:rsidRPr="00F86F13">
              <w:rPr>
                <w:rFonts w:ascii="Verdana" w:eastAsia="Times New Roman" w:hAnsi="Verdana" w:cs="Times New Roman"/>
                <w:sz w:val="24"/>
                <w:szCs w:val="24"/>
                <w:lang w:eastAsia="ru-RU"/>
              </w:rPr>
              <w:t>контроля за</w:t>
            </w:r>
            <w:proofErr w:type="gramEnd"/>
            <w:r w:rsidRPr="00F86F13">
              <w:rPr>
                <w:rFonts w:ascii="Verdana" w:eastAsia="Times New Roman" w:hAnsi="Verdana" w:cs="Times New Roman"/>
                <w:sz w:val="24"/>
                <w:szCs w:val="24"/>
                <w:lang w:eastAsia="ru-RU"/>
              </w:rPr>
              <w:t xml:space="preserve"> состоянием охраны труда и пожарной безопасности в учреждениях здравоохранения наше издание поможет Вам в Вашей деятельности. </w:t>
            </w:r>
            <w:r w:rsidRPr="00F86F13">
              <w:rPr>
                <w:rFonts w:ascii="Verdana" w:eastAsia="Times New Roman" w:hAnsi="Verdana" w:cs="Times New Roman"/>
                <w:sz w:val="24"/>
                <w:szCs w:val="24"/>
                <w:lang w:eastAsia="ru-RU"/>
              </w:rPr>
              <w:br/>
            </w:r>
            <w:r w:rsidRPr="00F86F13">
              <w:rPr>
                <w:rFonts w:ascii="Verdana" w:eastAsia="Times New Roman" w:hAnsi="Verdana" w:cs="Times New Roman"/>
                <w:b/>
                <w:bCs/>
                <w:sz w:val="24"/>
                <w:szCs w:val="24"/>
                <w:lang w:eastAsia="ru-RU"/>
              </w:rPr>
              <w:t>Подписные индексы:</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 каталог «Роспечать» (подписной индекс 36650),</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4"/>
                <w:szCs w:val="24"/>
                <w:lang w:eastAsia="ru-RU"/>
              </w:rPr>
              <w:t>объединенный каталог «Пресса России» (подписной индекс 10661),</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4"/>
                <w:szCs w:val="24"/>
                <w:lang w:eastAsia="ru-RU"/>
              </w:rPr>
              <w:t>каталог «Почта России» (подписной индекс 11563).</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Сайт издания:</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http://www.centrzdrav.com/журналы-для-учреждений-здравоохранения/</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Журнал</w:t>
            </w:r>
            <w:r w:rsidRPr="00F86F13">
              <w:rPr>
                <w:rFonts w:ascii="Verdana" w:eastAsia="Times New Roman" w:hAnsi="Verdana" w:cs="Times New Roman"/>
                <w:b/>
                <w:bCs/>
                <w:sz w:val="16"/>
                <w:lang w:eastAsia="ru-RU"/>
              </w:rPr>
              <w:t>  "</w:t>
            </w:r>
            <w:r w:rsidRPr="00F86F13">
              <w:rPr>
                <w:rFonts w:ascii="Verdana" w:eastAsia="Times New Roman" w:hAnsi="Verdana" w:cs="Times New Roman"/>
                <w:b/>
                <w:bCs/>
                <w:sz w:val="24"/>
                <w:szCs w:val="24"/>
                <w:lang w:eastAsia="ru-RU"/>
              </w:rPr>
              <w:t>Охрана труда и пожарная безопасность в образовательных учреждениях "</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Объем</w:t>
            </w:r>
            <w:r w:rsidRPr="00F86F13">
              <w:rPr>
                <w:rFonts w:ascii="Verdana" w:eastAsia="Times New Roman" w:hAnsi="Verdana" w:cs="Times New Roman"/>
                <w:sz w:val="24"/>
                <w:szCs w:val="24"/>
                <w:lang w:eastAsia="ru-RU"/>
              </w:rPr>
              <w:t> -</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80 страниц</w:t>
            </w:r>
            <w:r w:rsidRPr="00F86F13">
              <w:rPr>
                <w:rFonts w:ascii="Verdana" w:eastAsia="Times New Roman" w:hAnsi="Verdana" w:cs="Times New Roman"/>
                <w:sz w:val="24"/>
                <w:szCs w:val="24"/>
                <w:lang w:eastAsia="ru-RU"/>
              </w:rPr>
              <w:br/>
            </w:r>
            <w:r w:rsidRPr="00F86F13">
              <w:rPr>
                <w:rFonts w:ascii="Verdana" w:eastAsia="Times New Roman" w:hAnsi="Verdana" w:cs="Times New Roman"/>
                <w:b/>
                <w:bCs/>
                <w:sz w:val="24"/>
                <w:szCs w:val="24"/>
                <w:lang w:eastAsia="ru-RU"/>
              </w:rPr>
              <w:t>Периодичность:</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12 в год</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br/>
            </w:r>
            <w:r w:rsidRPr="00F86F13">
              <w:rPr>
                <w:rFonts w:ascii="Verdana" w:eastAsia="Times New Roman" w:hAnsi="Verdana" w:cs="Times New Roman"/>
                <w:b/>
                <w:bCs/>
                <w:sz w:val="24"/>
                <w:szCs w:val="24"/>
                <w:lang w:eastAsia="ru-RU"/>
              </w:rPr>
              <w:t>Описание редакции: </w:t>
            </w:r>
            <w:r w:rsidRPr="00F86F13">
              <w:rPr>
                <w:rFonts w:ascii="Verdana" w:eastAsia="Times New Roman" w:hAnsi="Verdana" w:cs="Times New Roman"/>
                <w:sz w:val="24"/>
                <w:szCs w:val="24"/>
                <w:lang w:eastAsia="ru-RU"/>
              </w:rPr>
              <w:t xml:space="preserve">Специализированное издание для руководителей и иных должностных лиц, отвечающих за состояние охраны труда (ОТ) и пожарной безопасности (ПБ) в образовательных учреждениях. В журнале на основе действующих нормативно-правовых документов и методических материалов рассматриваются практические проблемы и пути их решения в области организации ОТ и ПБ, вопросы взаимодействия с представителями трудовых инспекций и пожарного надзора. На страницах издания Вы найдете тексты или подробное описание наиболее важных действующих правовых и нормативно-технических актов в области ОТ и ПБ и комментарии к ним. На наиболее актуальные вопросы по тематике журнала Вам ответят наши консультанты. Надеемся, что в условиях усиления государственного </w:t>
            </w:r>
            <w:proofErr w:type="gramStart"/>
            <w:r w:rsidRPr="00F86F13">
              <w:rPr>
                <w:rFonts w:ascii="Verdana" w:eastAsia="Times New Roman" w:hAnsi="Verdana" w:cs="Times New Roman"/>
                <w:sz w:val="24"/>
                <w:szCs w:val="24"/>
                <w:lang w:eastAsia="ru-RU"/>
              </w:rPr>
              <w:t>контроля за</w:t>
            </w:r>
            <w:proofErr w:type="gramEnd"/>
            <w:r w:rsidRPr="00F86F13">
              <w:rPr>
                <w:rFonts w:ascii="Verdana" w:eastAsia="Times New Roman" w:hAnsi="Verdana" w:cs="Times New Roman"/>
                <w:sz w:val="24"/>
                <w:szCs w:val="24"/>
                <w:lang w:eastAsia="ru-RU"/>
              </w:rPr>
              <w:t xml:space="preserve"> состоянием охраны труда и пожарной безопасности в образовательных учреждениях наше издание поможет Вам в Вашей деятельности. </w:t>
            </w:r>
          </w:p>
          <w:p w:rsidR="00F86F13" w:rsidRPr="00F86F13" w:rsidRDefault="00F86F13" w:rsidP="00F86F13">
            <w:pPr>
              <w:spacing w:after="0" w:line="240" w:lineRule="auto"/>
              <w:jc w:val="both"/>
              <w:rPr>
                <w:rFonts w:ascii="Verdana" w:eastAsia="Times New Roman" w:hAnsi="Verdana" w:cs="Times New Roman"/>
                <w:sz w:val="16"/>
                <w:szCs w:val="16"/>
                <w:lang w:eastAsia="ru-RU"/>
              </w:rPr>
            </w:pPr>
            <w:proofErr w:type="gramStart"/>
            <w:r w:rsidRPr="00F86F13">
              <w:rPr>
                <w:rFonts w:ascii="Verdana" w:eastAsia="Times New Roman" w:hAnsi="Verdana" w:cs="Times New Roman"/>
                <w:b/>
                <w:bCs/>
                <w:sz w:val="24"/>
                <w:szCs w:val="24"/>
                <w:lang w:eastAsia="ru-RU"/>
              </w:rPr>
              <w:t>Подписные индексы:</w:t>
            </w:r>
            <w:r w:rsidRPr="00F86F13">
              <w:rPr>
                <w:rFonts w:ascii="Verdana" w:eastAsia="Times New Roman" w:hAnsi="Verdana" w:cs="Times New Roman"/>
                <w:sz w:val="24"/>
                <w:szCs w:val="24"/>
                <w:lang w:eastAsia="ru-RU"/>
              </w:rPr>
              <w:t> : каталог «Роспечать» (подписной индекс 80308 (на полугодие) 80309 (на год), объединенный каталог «Пресса России» (подписной индекс 12156(на полугодие) 87562 (на год), каталог «Почта России» (подписной индекс 12336 (на полугодие) 11930 (на год)</w:t>
            </w:r>
            <w:proofErr w:type="gramEnd"/>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Сайт издания:</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http://www.centrzdrav.com/охрана-труда-образов/</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журнал "Охрана труда и техника безопасности на автотранспортных предприятиях и в транспортных цехах"</w:t>
            </w:r>
            <w:r w:rsidRPr="00F86F13">
              <w:rPr>
                <w:rFonts w:ascii="Verdana" w:eastAsia="Times New Roman" w:hAnsi="Verdana" w:cs="Times New Roman"/>
                <w:sz w:val="24"/>
                <w:szCs w:val="24"/>
                <w:lang w:eastAsia="ru-RU"/>
              </w:rPr>
              <w:br/>
            </w:r>
            <w:r w:rsidRPr="00F86F13">
              <w:rPr>
                <w:rFonts w:ascii="Verdana" w:eastAsia="Times New Roman" w:hAnsi="Verdana" w:cs="Times New Roman"/>
                <w:b/>
                <w:bCs/>
                <w:sz w:val="24"/>
                <w:szCs w:val="24"/>
                <w:lang w:eastAsia="ru-RU"/>
              </w:rPr>
              <w:t>Объем</w:t>
            </w:r>
            <w:r w:rsidRPr="00F86F13">
              <w:rPr>
                <w:rFonts w:ascii="Verdana" w:eastAsia="Times New Roman" w:hAnsi="Verdana" w:cs="Times New Roman"/>
                <w:sz w:val="24"/>
                <w:szCs w:val="24"/>
                <w:lang w:eastAsia="ru-RU"/>
              </w:rPr>
              <w:t> - 80 страниц </w:t>
            </w:r>
            <w:r w:rsidRPr="00F86F13">
              <w:rPr>
                <w:rFonts w:ascii="Verdana" w:eastAsia="Times New Roman" w:hAnsi="Verdana" w:cs="Times New Roman"/>
                <w:sz w:val="24"/>
                <w:szCs w:val="24"/>
                <w:lang w:eastAsia="ru-RU"/>
              </w:rPr>
              <w:br/>
            </w:r>
            <w:r w:rsidRPr="00F86F13">
              <w:rPr>
                <w:rFonts w:ascii="Verdana" w:eastAsia="Times New Roman" w:hAnsi="Verdana" w:cs="Times New Roman"/>
                <w:b/>
                <w:bCs/>
                <w:sz w:val="24"/>
                <w:szCs w:val="24"/>
                <w:lang w:eastAsia="ru-RU"/>
              </w:rPr>
              <w:t>Периодичность:</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12 в год</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br/>
            </w:r>
            <w:r w:rsidRPr="00F86F13">
              <w:rPr>
                <w:rFonts w:ascii="Verdana" w:eastAsia="Times New Roman" w:hAnsi="Verdana" w:cs="Times New Roman"/>
                <w:b/>
                <w:bCs/>
                <w:sz w:val="24"/>
                <w:szCs w:val="24"/>
                <w:lang w:eastAsia="ru-RU"/>
              </w:rPr>
              <w:t>Описание редакции:</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СТАНДАРТЫ БЕЗОПАСНОСТИ ДЛЯ АВТОТРАНСПОРТНИКОВ </w:t>
            </w:r>
            <w:r w:rsidRPr="00F86F13">
              <w:rPr>
                <w:rFonts w:ascii="Verdana" w:eastAsia="Times New Roman" w:hAnsi="Verdana" w:cs="Times New Roman"/>
                <w:sz w:val="24"/>
                <w:szCs w:val="24"/>
                <w:lang w:eastAsia="ru-RU"/>
              </w:rPr>
              <w:br/>
              <w:t>Анализ производственных рисков. Управление охраной труда. Практические меры по снижению травматизма и профзаболеваний (лучший отраслевой опыт). </w:t>
            </w:r>
            <w:r w:rsidRPr="00F86F13">
              <w:rPr>
                <w:rFonts w:ascii="Verdana" w:eastAsia="Times New Roman" w:hAnsi="Verdana" w:cs="Times New Roman"/>
                <w:sz w:val="24"/>
                <w:szCs w:val="24"/>
                <w:lang w:eastAsia="ru-RU"/>
              </w:rPr>
              <w:br/>
              <w:t> Правила и примеры расследования несчастных случаев.  Новые технические средства безопасности, коллективной и индивидуальной защиты. </w:t>
            </w:r>
            <w:r w:rsidRPr="00F86F13">
              <w:rPr>
                <w:rFonts w:ascii="Verdana" w:eastAsia="Times New Roman" w:hAnsi="Verdana" w:cs="Times New Roman"/>
                <w:sz w:val="24"/>
                <w:szCs w:val="24"/>
                <w:lang w:eastAsia="ru-RU"/>
              </w:rPr>
              <w:br/>
              <w:t> Аттестация и обучение персонала.  Профессия и здоровье. Производственная санитария. Экономическая эффективность затрат на охрану труда и технику безопасности. Формирование культуры безопасного труда. Надзор и контроль. Юридический практикум. Судебная и арбитражная практика. Отраслевая специфика анализа и принятия решений. Страхование жизни, здоровья и производственных рисков. Опыт зарубежных стран. Отчеты с выставок, смотров-конкурсов, конференции и семинаров. Новые нормативные акты и корпоративные документы по охране труда с комментариями. Готовые образцы внутренней документации для различных отраслей. ОТиТБ: вопрос-ответ. </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Подписные индексы</w:t>
            </w:r>
            <w:proofErr w:type="gramStart"/>
            <w:r w:rsidRPr="00F86F13">
              <w:rPr>
                <w:rFonts w:ascii="Verdana" w:eastAsia="Times New Roman" w:hAnsi="Verdana" w:cs="Times New Roman"/>
                <w:b/>
                <w:bCs/>
                <w:sz w:val="24"/>
                <w:szCs w:val="24"/>
                <w:lang w:eastAsia="ru-RU"/>
              </w:rPr>
              <w:t>:</w:t>
            </w:r>
            <w:r w:rsidRPr="00F86F13">
              <w:rPr>
                <w:rFonts w:ascii="Verdana" w:eastAsia="Times New Roman" w:hAnsi="Verdana" w:cs="Times New Roman"/>
                <w:sz w:val="24"/>
                <w:szCs w:val="24"/>
                <w:lang w:eastAsia="ru-RU"/>
              </w:rPr>
              <w:t xml:space="preserve"> : </w:t>
            </w:r>
            <w:proofErr w:type="gramEnd"/>
            <w:r w:rsidRPr="00F86F13">
              <w:rPr>
                <w:rFonts w:ascii="Verdana" w:eastAsia="Times New Roman" w:hAnsi="Verdana" w:cs="Times New Roman"/>
                <w:sz w:val="24"/>
                <w:szCs w:val="24"/>
                <w:lang w:eastAsia="ru-RU"/>
              </w:rPr>
              <w:t>каталог «Роспечать» - 82781</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4"/>
                <w:szCs w:val="24"/>
                <w:lang w:eastAsia="ru-RU"/>
              </w:rPr>
              <w:t>объединенный каталог «Пресса России» - 82781</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4"/>
                <w:szCs w:val="24"/>
                <w:lang w:eastAsia="ru-RU"/>
              </w:rPr>
              <w:t>«Почта России» -  16623</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Сайт издания: </w:t>
            </w:r>
            <w:r w:rsidRPr="00F86F13">
              <w:rPr>
                <w:rFonts w:ascii="Verdana" w:eastAsia="Times New Roman" w:hAnsi="Verdana" w:cs="Times New Roman"/>
                <w:sz w:val="24"/>
                <w:szCs w:val="24"/>
                <w:lang w:eastAsia="ru-RU"/>
              </w:rPr>
              <w:t>http://www.panor.ru/journals/ohranavto/</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Журнал "Энергобезопасность и энергосбережение"</w:t>
            </w:r>
            <w:r w:rsidRPr="00F86F13">
              <w:rPr>
                <w:rFonts w:ascii="Verdana" w:eastAsia="Times New Roman" w:hAnsi="Verdana" w:cs="Times New Roman"/>
                <w:sz w:val="24"/>
                <w:szCs w:val="24"/>
                <w:lang w:eastAsia="ru-RU"/>
              </w:rPr>
              <w:t>  </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Объем</w:t>
            </w:r>
            <w:r w:rsidRPr="00F86F13">
              <w:rPr>
                <w:rFonts w:ascii="Verdana" w:eastAsia="Times New Roman" w:hAnsi="Verdana" w:cs="Times New Roman"/>
                <w:sz w:val="24"/>
                <w:szCs w:val="24"/>
                <w:lang w:eastAsia="ru-RU"/>
              </w:rPr>
              <w:t> - 72 страницы </w:t>
            </w:r>
            <w:r w:rsidRPr="00F86F13">
              <w:rPr>
                <w:rFonts w:ascii="Verdana" w:eastAsia="Times New Roman" w:hAnsi="Verdana" w:cs="Times New Roman"/>
                <w:sz w:val="24"/>
                <w:szCs w:val="24"/>
                <w:lang w:eastAsia="ru-RU"/>
              </w:rPr>
              <w:br/>
            </w:r>
            <w:r w:rsidRPr="00F86F13">
              <w:rPr>
                <w:rFonts w:ascii="Verdana" w:eastAsia="Times New Roman" w:hAnsi="Verdana" w:cs="Times New Roman"/>
                <w:b/>
                <w:bCs/>
                <w:sz w:val="24"/>
                <w:szCs w:val="24"/>
                <w:lang w:eastAsia="ru-RU"/>
              </w:rPr>
              <w:t>Периодичность:</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6 в год</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br/>
            </w:r>
            <w:r w:rsidRPr="00F86F13">
              <w:rPr>
                <w:rFonts w:ascii="Verdana" w:eastAsia="Times New Roman" w:hAnsi="Verdana" w:cs="Times New Roman"/>
                <w:b/>
                <w:bCs/>
                <w:sz w:val="24"/>
                <w:szCs w:val="24"/>
                <w:lang w:eastAsia="ru-RU"/>
              </w:rPr>
              <w:t>Описание редакции: </w:t>
            </w:r>
            <w:r w:rsidRPr="00F86F13">
              <w:rPr>
                <w:rFonts w:ascii="Verdana" w:eastAsia="Times New Roman" w:hAnsi="Verdana" w:cs="Times New Roman"/>
                <w:sz w:val="24"/>
                <w:szCs w:val="24"/>
                <w:lang w:eastAsia="ru-RU"/>
              </w:rPr>
              <w:t>Рассматриваются вопросы безопасности и эффективности энергетики всех отраслей. Охрана труда. Анализ травматизма. Публикуются учебно-методические материалы для предэкзаменационной подготовки электро- и теплотехнического персонала. Новые нормативные акты.</w:t>
            </w:r>
            <w:r w:rsidRPr="00F86F13">
              <w:rPr>
                <w:rFonts w:ascii="Verdana" w:eastAsia="Times New Roman" w:hAnsi="Verdana" w:cs="Times New Roman"/>
                <w:sz w:val="24"/>
                <w:szCs w:val="24"/>
                <w:lang w:eastAsia="ru-RU"/>
              </w:rPr>
              <w:br/>
            </w:r>
            <w:r w:rsidRPr="00F86F13">
              <w:rPr>
                <w:rFonts w:ascii="Verdana" w:eastAsia="Times New Roman" w:hAnsi="Verdana" w:cs="Times New Roman"/>
                <w:b/>
                <w:bCs/>
                <w:sz w:val="24"/>
                <w:szCs w:val="24"/>
                <w:lang w:eastAsia="ru-RU"/>
              </w:rPr>
              <w:t>Подписные индексы: </w:t>
            </w:r>
            <w:r w:rsidRPr="00F86F13">
              <w:rPr>
                <w:rFonts w:ascii="Verdana" w:eastAsia="Times New Roman" w:hAnsi="Verdana" w:cs="Times New Roman"/>
                <w:sz w:val="24"/>
                <w:szCs w:val="24"/>
                <w:lang w:eastAsia="ru-RU"/>
              </w:rPr>
              <w:t>Каталог «Газеты. Журналы» (Роспечать): </w:t>
            </w:r>
            <w:r w:rsidRPr="00F86F13">
              <w:rPr>
                <w:rFonts w:ascii="Verdana" w:eastAsia="Times New Roman" w:hAnsi="Verdana" w:cs="Times New Roman"/>
                <w:sz w:val="24"/>
                <w:szCs w:val="24"/>
                <w:lang w:eastAsia="ru-RU"/>
              </w:rPr>
              <w:br/>
            </w:r>
            <w:r w:rsidRPr="00F86F13">
              <w:rPr>
                <w:rFonts w:ascii="Verdana" w:eastAsia="Times New Roman" w:hAnsi="Verdana" w:cs="Times New Roman"/>
                <w:sz w:val="24"/>
                <w:szCs w:val="24"/>
                <w:lang w:eastAsia="ru-RU"/>
              </w:rPr>
              <w:br/>
              <w:t>- индекс для индивидуальных подписчиков – 84 676 </w:t>
            </w:r>
            <w:r w:rsidRPr="00F86F13">
              <w:rPr>
                <w:rFonts w:ascii="Verdana" w:eastAsia="Times New Roman" w:hAnsi="Verdana" w:cs="Times New Roman"/>
                <w:sz w:val="24"/>
                <w:szCs w:val="24"/>
                <w:lang w:eastAsia="ru-RU"/>
              </w:rPr>
              <w:br/>
            </w:r>
            <w:r w:rsidRPr="00F86F13">
              <w:rPr>
                <w:rFonts w:ascii="Verdana" w:eastAsia="Times New Roman" w:hAnsi="Verdana" w:cs="Times New Roman"/>
                <w:sz w:val="24"/>
                <w:szCs w:val="24"/>
                <w:lang w:eastAsia="ru-RU"/>
              </w:rPr>
              <w:lastRenderedPageBreak/>
              <w:br/>
              <w:t>- индекс для предприятий и организаций – 46 577 </w:t>
            </w:r>
            <w:r w:rsidRPr="00F86F13">
              <w:rPr>
                <w:rFonts w:ascii="Verdana" w:eastAsia="Times New Roman" w:hAnsi="Verdana" w:cs="Times New Roman"/>
                <w:sz w:val="24"/>
                <w:szCs w:val="24"/>
                <w:lang w:eastAsia="ru-RU"/>
              </w:rPr>
              <w:br/>
            </w:r>
            <w:r w:rsidRPr="00F86F13">
              <w:rPr>
                <w:rFonts w:ascii="Verdana" w:eastAsia="Times New Roman" w:hAnsi="Verdana" w:cs="Times New Roman"/>
                <w:sz w:val="24"/>
                <w:szCs w:val="24"/>
                <w:lang w:eastAsia="ru-RU"/>
              </w:rPr>
              <w:br/>
              <w:t>- индекс приложения – 37 223 </w:t>
            </w:r>
            <w:r w:rsidRPr="00F86F13">
              <w:rPr>
                <w:rFonts w:ascii="Verdana" w:eastAsia="Times New Roman" w:hAnsi="Verdana" w:cs="Times New Roman"/>
                <w:sz w:val="24"/>
                <w:szCs w:val="24"/>
                <w:lang w:eastAsia="ru-RU"/>
              </w:rPr>
              <w:br/>
            </w:r>
            <w:r w:rsidRPr="00F86F13">
              <w:rPr>
                <w:rFonts w:ascii="Verdana" w:eastAsia="Times New Roman" w:hAnsi="Verdana" w:cs="Times New Roman"/>
                <w:sz w:val="24"/>
                <w:szCs w:val="24"/>
                <w:lang w:eastAsia="ru-RU"/>
              </w:rPr>
              <w:br/>
              <w:t>Каталог «Пресса России»: </w:t>
            </w:r>
            <w:r w:rsidRPr="00F86F13">
              <w:rPr>
                <w:rFonts w:ascii="Verdana" w:eastAsia="Times New Roman" w:hAnsi="Verdana" w:cs="Times New Roman"/>
                <w:sz w:val="24"/>
                <w:szCs w:val="24"/>
                <w:lang w:eastAsia="ru-RU"/>
              </w:rPr>
              <w:br/>
            </w:r>
            <w:r w:rsidRPr="00F86F13">
              <w:rPr>
                <w:rFonts w:ascii="Verdana" w:eastAsia="Times New Roman" w:hAnsi="Verdana" w:cs="Times New Roman"/>
                <w:sz w:val="24"/>
                <w:szCs w:val="24"/>
                <w:lang w:eastAsia="ru-RU"/>
              </w:rPr>
              <w:br/>
              <w:t>- подписной индекс – 82 020 (для всех)</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Сайт издания:</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http://endf.ru/</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Журнал "Вестник научного центра по безопасности работ в угольной промышленности".</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Объем</w:t>
            </w:r>
            <w:r w:rsidRPr="00F86F13">
              <w:rPr>
                <w:rFonts w:ascii="Verdana" w:eastAsia="Times New Roman" w:hAnsi="Verdana" w:cs="Times New Roman"/>
                <w:sz w:val="24"/>
                <w:szCs w:val="24"/>
                <w:lang w:eastAsia="ru-RU"/>
              </w:rPr>
              <w:t> - 150 страниц</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Периодичность:</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2 в год</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Описание редакции:</w:t>
            </w:r>
            <w:r w:rsidRPr="00F86F13">
              <w:rPr>
                <w:rFonts w:ascii="Verdana" w:eastAsia="Times New Roman" w:hAnsi="Verdana" w:cs="Times New Roman"/>
                <w:sz w:val="16"/>
                <w:lang w:eastAsia="ru-RU"/>
              </w:rPr>
              <w:t> </w:t>
            </w:r>
            <w:r w:rsidRPr="00F86F13">
              <w:rPr>
                <w:rFonts w:ascii="Verdana" w:eastAsia="Times New Roman" w:hAnsi="Verdana" w:cs="Times New Roman"/>
                <w:sz w:val="24"/>
                <w:szCs w:val="24"/>
                <w:lang w:eastAsia="ru-RU"/>
              </w:rPr>
              <w:t>Приведены статьи по проблемам охраны труда, безопасности в чрезвычайных ситуациях, пожарной и промышленной безопасности. </w:t>
            </w:r>
            <w:r w:rsidRPr="00F86F13">
              <w:rPr>
                <w:rFonts w:ascii="Verdana" w:eastAsia="Times New Roman" w:hAnsi="Verdana" w:cs="Times New Roman"/>
                <w:sz w:val="24"/>
                <w:szCs w:val="24"/>
                <w:lang w:eastAsia="ru-RU"/>
              </w:rPr>
              <w:br/>
            </w:r>
            <w:r w:rsidRPr="00F86F13">
              <w:rPr>
                <w:rFonts w:ascii="Verdana" w:eastAsia="Times New Roman" w:hAnsi="Verdana" w:cs="Times New Roman"/>
                <w:b/>
                <w:bCs/>
                <w:sz w:val="24"/>
                <w:szCs w:val="24"/>
                <w:lang w:eastAsia="ru-RU"/>
              </w:rPr>
              <w:t>Подписные индексы: </w:t>
            </w:r>
            <w:r w:rsidRPr="00F86F13">
              <w:rPr>
                <w:rFonts w:ascii="Verdana" w:eastAsia="Times New Roman" w:hAnsi="Verdana" w:cs="Times New Roman"/>
                <w:sz w:val="24"/>
                <w:szCs w:val="24"/>
                <w:lang w:eastAsia="ru-RU"/>
              </w:rPr>
              <w:t>в Каталоге агентства «Роспечать» 1 полугодие 2009 г. - 18075, 2 полугодие 2009 г. - 35939. </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b/>
                <w:bCs/>
                <w:sz w:val="24"/>
                <w:szCs w:val="24"/>
                <w:lang w:eastAsia="ru-RU"/>
              </w:rPr>
              <w:t>Сайт издания:</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4"/>
                <w:szCs w:val="24"/>
                <w:lang w:eastAsia="ru-RU"/>
              </w:rPr>
              <w:t>http://minesafety.ru/index.php?option=com_content&amp;task=view&amp;id=23&amp;Itemid=27</w:t>
            </w:r>
          </w:p>
        </w:tc>
      </w:tr>
    </w:tbl>
    <w:p w:rsidR="00F86F13" w:rsidRPr="00F86F13" w:rsidRDefault="00F86F13" w:rsidP="00F86F13">
      <w:pPr>
        <w:shd w:val="clear" w:color="auto" w:fill="F1F8FB"/>
        <w:spacing w:after="0" w:line="240" w:lineRule="auto"/>
        <w:rPr>
          <w:rFonts w:ascii="Verdana" w:eastAsia="Times New Roman" w:hAnsi="Verdana" w:cs="Times New Roman"/>
          <w:b/>
          <w:bCs/>
          <w:color w:val="000000"/>
          <w:sz w:val="20"/>
          <w:szCs w:val="20"/>
          <w:lang w:eastAsia="ru-RU"/>
        </w:rPr>
      </w:pPr>
      <w:r w:rsidRPr="00F86F13">
        <w:rPr>
          <w:rFonts w:ascii="Verdana" w:eastAsia="Times New Roman" w:hAnsi="Verdana" w:cs="Times New Roman"/>
          <w:b/>
          <w:bCs/>
          <w:color w:val="000000"/>
          <w:sz w:val="20"/>
          <w:szCs w:val="20"/>
          <w:lang w:eastAsia="ru-RU"/>
        </w:rPr>
        <w:lastRenderedPageBreak/>
        <w:t>ЕДИНЫЙ ТАРИФНО-КВАЛИФИКАЦИОННЫЙ СПРАВОЧНИК РАБОТ И ПРОФЕССИЙ РАБОЧИХ (ЕТКС)</w:t>
      </w:r>
    </w:p>
    <w:tbl>
      <w:tblPr>
        <w:tblW w:w="5000" w:type="pct"/>
        <w:tblCellSpacing w:w="0" w:type="dxa"/>
        <w:tblCellMar>
          <w:top w:w="30" w:type="dxa"/>
          <w:left w:w="30" w:type="dxa"/>
          <w:bottom w:w="30" w:type="dxa"/>
          <w:right w:w="30" w:type="dxa"/>
        </w:tblCellMar>
        <w:tblLook w:val="04A0"/>
      </w:tblPr>
      <w:tblGrid>
        <w:gridCol w:w="9415"/>
      </w:tblGrid>
      <w:tr w:rsidR="00F86F13" w:rsidRPr="00F86F13" w:rsidTr="00F86F13">
        <w:trPr>
          <w:tblCellSpacing w:w="0" w:type="dxa"/>
        </w:trPr>
        <w:tc>
          <w:tcPr>
            <w:tcW w:w="0" w:type="auto"/>
            <w:tcBorders>
              <w:top w:val="single" w:sz="6" w:space="0" w:color="CCCCCC"/>
            </w:tcBorders>
            <w:tcMar>
              <w:top w:w="75" w:type="dxa"/>
              <w:left w:w="30" w:type="dxa"/>
              <w:bottom w:w="75" w:type="dxa"/>
              <w:right w:w="30" w:type="dxa"/>
            </w:tcMar>
            <w:vAlign w:val="center"/>
            <w:hideMark/>
          </w:tcPr>
          <w:p w:rsidR="00F86F13" w:rsidRPr="00F86F13" w:rsidRDefault="00F86F13" w:rsidP="00F86F13">
            <w:pPr>
              <w:spacing w:after="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4"/>
                <w:szCs w:val="24"/>
                <w:lang w:eastAsia="ru-RU"/>
              </w:rPr>
              <w:t>ЕДИНЫЙ ТАРИФНО-КВАЛИФИКАЦИОННЫЙ СПРАВОЧНИК РАБОТ И ПРОФЕССИЙ РАБОЧИХ (ЕТКС) — нормативный документ, предназначенный для тарификации работ, присвоения квалификационных разрядов рабочим, а также для составления программ по подготовке и повышению квалификации рабочих в системе профессионально-технического образования и непосредственно на производстве.</w:t>
            </w:r>
            <w:r w:rsidRPr="00F86F13">
              <w:rPr>
                <w:rFonts w:ascii="Verdana" w:eastAsia="Times New Roman" w:hAnsi="Verdana" w:cs="Times New Roman"/>
                <w:sz w:val="24"/>
                <w:szCs w:val="24"/>
                <w:lang w:eastAsia="ru-RU"/>
              </w:rPr>
              <w:br/>
            </w:r>
            <w:r w:rsidRPr="00F86F13">
              <w:rPr>
                <w:rFonts w:ascii="Verdana" w:eastAsia="Times New Roman" w:hAnsi="Verdana" w:cs="Times New Roman"/>
                <w:sz w:val="24"/>
                <w:szCs w:val="24"/>
                <w:lang w:eastAsia="ru-RU"/>
              </w:rPr>
              <w:br/>
              <w:t>Тарификация работ должна производиться в соответствии с их сложностью без учета условий труда. В необходимых случаях УТ (тяжесть, вредность и др.) подлежат учету путем установления доплат к тарифным ставкам (окладам) на основе их оценки на рабочих местах в соответствии с перечнями работ по степени тяжести и вредности УТ, утверждаемыми соответствующими органами.</w:t>
            </w:r>
            <w:r w:rsidRPr="00F86F13">
              <w:rPr>
                <w:rFonts w:ascii="Verdana" w:eastAsia="Times New Roman" w:hAnsi="Verdana" w:cs="Times New Roman"/>
                <w:sz w:val="24"/>
                <w:szCs w:val="24"/>
                <w:lang w:eastAsia="ru-RU"/>
              </w:rPr>
              <w:br/>
            </w:r>
            <w:r w:rsidRPr="00F86F13">
              <w:rPr>
                <w:rFonts w:ascii="Verdana" w:eastAsia="Times New Roman" w:hAnsi="Verdana" w:cs="Times New Roman"/>
                <w:sz w:val="24"/>
                <w:szCs w:val="24"/>
                <w:lang w:eastAsia="ru-RU"/>
              </w:rPr>
              <w:br/>
              <w:t xml:space="preserve">Требования к квалификации рабочих должны исходить из сложности выполняемых ими работ. ЕТКС содержит тарифно-квалификационные </w:t>
            </w:r>
            <w:r w:rsidRPr="00F86F13">
              <w:rPr>
                <w:rFonts w:ascii="Verdana" w:eastAsia="Times New Roman" w:hAnsi="Verdana" w:cs="Times New Roman"/>
                <w:sz w:val="24"/>
                <w:szCs w:val="24"/>
                <w:lang w:eastAsia="ru-RU"/>
              </w:rPr>
              <w:lastRenderedPageBreak/>
              <w:t>характеристики профессий рабочих, сгруппированные в разделы по производствам и видам работ. Разделы по родственным производствам и видам работ (по признаку отраслевой принадлежности) объединены в отдельные выпуски с присвоением им соответствующих номеров.</w:t>
            </w:r>
            <w:r w:rsidRPr="00F86F13">
              <w:rPr>
                <w:rFonts w:ascii="Verdana" w:eastAsia="Times New Roman" w:hAnsi="Verdana" w:cs="Times New Roman"/>
                <w:sz w:val="24"/>
                <w:szCs w:val="24"/>
                <w:lang w:eastAsia="ru-RU"/>
              </w:rPr>
              <w:br/>
            </w:r>
            <w:r w:rsidRPr="00F86F13">
              <w:rPr>
                <w:rFonts w:ascii="Verdana" w:eastAsia="Times New Roman" w:hAnsi="Verdana" w:cs="Times New Roman"/>
                <w:sz w:val="24"/>
                <w:szCs w:val="24"/>
                <w:lang w:eastAsia="ru-RU"/>
              </w:rPr>
              <w:br/>
              <w:t xml:space="preserve">ЕТКС </w:t>
            </w:r>
            <w:proofErr w:type="gramStart"/>
            <w:r w:rsidRPr="00F86F13">
              <w:rPr>
                <w:rFonts w:ascii="Verdana" w:eastAsia="Times New Roman" w:hAnsi="Verdana" w:cs="Times New Roman"/>
                <w:sz w:val="24"/>
                <w:szCs w:val="24"/>
                <w:lang w:eastAsia="ru-RU"/>
              </w:rPr>
              <w:t>обязателен</w:t>
            </w:r>
            <w:proofErr w:type="gramEnd"/>
            <w:r w:rsidRPr="00F86F13">
              <w:rPr>
                <w:rFonts w:ascii="Verdana" w:eastAsia="Times New Roman" w:hAnsi="Verdana" w:cs="Times New Roman"/>
                <w:sz w:val="24"/>
                <w:szCs w:val="24"/>
                <w:lang w:eastAsia="ru-RU"/>
              </w:rPr>
              <w:t xml:space="preserve"> для применения во всех отраслях экономики, где имеются работы, предусмотренные тем или иным выпуском (разделом) Справочника независимо от ведомственной подчиненности организаций (предприятий). Профессии рабочих, общие для всех отраслей народного хозяйства, указаны в 1-м выпуске ЕТКС, профессии рабочих по отраслям, производствам и видам работ — в последующих выпусках.</w:t>
            </w:r>
            <w:r w:rsidRPr="00F86F13">
              <w:rPr>
                <w:rFonts w:ascii="Verdana" w:eastAsia="Times New Roman" w:hAnsi="Verdana" w:cs="Times New Roman"/>
                <w:sz w:val="24"/>
                <w:szCs w:val="24"/>
                <w:lang w:eastAsia="ru-RU"/>
              </w:rPr>
              <w:br/>
            </w:r>
            <w:r w:rsidRPr="00F86F13">
              <w:rPr>
                <w:rFonts w:ascii="Verdana" w:eastAsia="Times New Roman" w:hAnsi="Verdana" w:cs="Times New Roman"/>
                <w:sz w:val="24"/>
                <w:szCs w:val="24"/>
                <w:lang w:eastAsia="ru-RU"/>
              </w:rPr>
              <w:br/>
              <w:t>Каждый выпуск ЕТКС содержит:</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4"/>
                <w:szCs w:val="24"/>
                <w:lang w:eastAsia="ru-RU"/>
              </w:rPr>
              <w:t xml:space="preserve">введение, в котором указывается, какие </w:t>
            </w:r>
            <w:proofErr w:type="gramStart"/>
            <w:r w:rsidRPr="00F86F13">
              <w:rPr>
                <w:rFonts w:ascii="Verdana" w:eastAsia="Times New Roman" w:hAnsi="Verdana" w:cs="Times New Roman"/>
                <w:sz w:val="24"/>
                <w:szCs w:val="24"/>
                <w:lang w:eastAsia="ru-RU"/>
              </w:rPr>
              <w:t>производства</w:t>
            </w:r>
            <w:proofErr w:type="gramEnd"/>
            <w:r w:rsidRPr="00F86F13">
              <w:rPr>
                <w:rFonts w:ascii="Verdana" w:eastAsia="Times New Roman" w:hAnsi="Verdana" w:cs="Times New Roman"/>
                <w:sz w:val="24"/>
                <w:szCs w:val="24"/>
                <w:lang w:eastAsia="ru-RU"/>
              </w:rPr>
              <w:t xml:space="preserve"> и виды работ охватываются тем или иным выпуском ЕТКС, какой научно-исследовательской организацией он разработан, др. сведения общего характера;</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4"/>
                <w:szCs w:val="24"/>
                <w:lang w:eastAsia="ru-RU"/>
              </w:rPr>
              <w:t>тарифно-квалификационные характеристики профессий рабочих по разрядам;</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4"/>
                <w:szCs w:val="24"/>
                <w:lang w:eastAsia="ru-RU"/>
              </w:rPr>
              <w:t xml:space="preserve">алфавитный указатель профессий рабочих и перечень измененных наименований профессий с указанием их наименований </w:t>
            </w:r>
            <w:proofErr w:type="gramStart"/>
            <w:r w:rsidRPr="00F86F13">
              <w:rPr>
                <w:rFonts w:ascii="Verdana" w:eastAsia="Times New Roman" w:hAnsi="Verdana" w:cs="Times New Roman"/>
                <w:sz w:val="24"/>
                <w:szCs w:val="24"/>
                <w:lang w:eastAsia="ru-RU"/>
              </w:rPr>
              <w:t>по</w:t>
            </w:r>
            <w:proofErr w:type="gramEnd"/>
            <w:r w:rsidRPr="00F86F13">
              <w:rPr>
                <w:rFonts w:ascii="Verdana" w:eastAsia="Times New Roman" w:hAnsi="Verdana" w:cs="Times New Roman"/>
                <w:sz w:val="24"/>
                <w:szCs w:val="24"/>
                <w:lang w:eastAsia="ru-RU"/>
              </w:rPr>
              <w:t xml:space="preserve"> ранее действовавшим ТКС.</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p w:rsidR="00F86F13" w:rsidRPr="00F86F13" w:rsidRDefault="00F86F13" w:rsidP="00F86F13">
            <w:pPr>
              <w:spacing w:after="240"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4"/>
                <w:szCs w:val="24"/>
                <w:lang w:eastAsia="ru-RU"/>
              </w:rPr>
              <w:t>Перечень выпусков и разделов ЕТКС помещен в 1-й выпуск. В этом же выпуске содержатся единые для всех выпусков Общие положения.</w:t>
            </w:r>
            <w:r w:rsidRPr="00F86F13">
              <w:rPr>
                <w:rFonts w:ascii="Verdana" w:eastAsia="Times New Roman" w:hAnsi="Verdana" w:cs="Times New Roman"/>
                <w:sz w:val="24"/>
                <w:szCs w:val="24"/>
                <w:lang w:eastAsia="ru-RU"/>
              </w:rPr>
              <w:br/>
            </w:r>
            <w:r w:rsidRPr="00F86F13">
              <w:rPr>
                <w:rFonts w:ascii="Verdana" w:eastAsia="Times New Roman" w:hAnsi="Verdana" w:cs="Times New Roman"/>
                <w:sz w:val="24"/>
                <w:szCs w:val="24"/>
                <w:lang w:eastAsia="ru-RU"/>
              </w:rPr>
              <w:br/>
            </w:r>
            <w:proofErr w:type="gramStart"/>
            <w:r w:rsidRPr="00F86F13">
              <w:rPr>
                <w:rFonts w:ascii="Verdana" w:eastAsia="Times New Roman" w:hAnsi="Verdana" w:cs="Times New Roman"/>
                <w:sz w:val="24"/>
                <w:szCs w:val="24"/>
                <w:lang w:eastAsia="ru-RU"/>
              </w:rPr>
              <w:t>В Общих положениях ЕТКС изложены:</w:t>
            </w:r>
            <w:r w:rsidRPr="00F86F13">
              <w:rPr>
                <w:rFonts w:ascii="Verdana" w:eastAsia="Times New Roman" w:hAnsi="Verdana" w:cs="Times New Roman"/>
                <w:sz w:val="24"/>
                <w:szCs w:val="24"/>
                <w:lang w:eastAsia="ru-RU"/>
              </w:rPr>
              <w:br/>
              <w:t>указания о назначении и обязательности применения ЕТКС в организациях (на предприятиях) всех отраслей народного хозяйства;</w:t>
            </w:r>
            <w:r w:rsidRPr="00F86F13">
              <w:rPr>
                <w:rFonts w:ascii="Verdana" w:eastAsia="Times New Roman" w:hAnsi="Verdana" w:cs="Times New Roman"/>
                <w:sz w:val="24"/>
                <w:szCs w:val="24"/>
                <w:lang w:eastAsia="ru-RU"/>
              </w:rPr>
              <w:br/>
              <w:t>указания о круге работников, которые не тарифицируются по ЕТКС (их права и обязанности регламентируются уставами и специальными Положениями);</w:t>
            </w:r>
            <w:r w:rsidRPr="00F86F13">
              <w:rPr>
                <w:rFonts w:ascii="Verdana" w:eastAsia="Times New Roman" w:hAnsi="Verdana" w:cs="Times New Roman"/>
                <w:sz w:val="24"/>
                <w:szCs w:val="24"/>
                <w:lang w:eastAsia="ru-RU"/>
              </w:rPr>
              <w:br/>
              <w:t>сведения о структуре ЕТКС и принципах построения тарифно-квалификационных характеристик профессий рабочих по разрядам;</w:t>
            </w:r>
            <w:proofErr w:type="gramEnd"/>
            <w:r w:rsidRPr="00F86F13">
              <w:rPr>
                <w:rFonts w:ascii="Verdana" w:eastAsia="Times New Roman" w:hAnsi="Verdana" w:cs="Times New Roman"/>
                <w:sz w:val="24"/>
                <w:szCs w:val="24"/>
                <w:lang w:eastAsia="ru-RU"/>
              </w:rPr>
              <w:br/>
              <w:t>требования, предъявляемые ко всем рабочим, — знание технологических и рабочих инструкций, правил эксплуатации оборудования, приспособлений, инструментов и правил ухода за ними; норм расхода сырья, материалов, энергии; правил организации труда на рабочем месте и в бригаде; требований к качеству выполняемых работ, правил предупреждения и устранения брака; правил техники безопасности, правил внутреннего трудового распорядка и т. д.;</w:t>
            </w:r>
            <w:r w:rsidRPr="00F86F13">
              <w:rPr>
                <w:rFonts w:ascii="Verdana" w:eastAsia="Times New Roman" w:hAnsi="Verdana" w:cs="Times New Roman"/>
                <w:sz w:val="24"/>
                <w:szCs w:val="24"/>
                <w:lang w:eastAsia="ru-RU"/>
              </w:rPr>
              <w:br/>
              <w:t xml:space="preserve">особые требования, предъявляемые к рабочим отдельных видов производств (связанные с железнодорожным и водным транспортом, с производством взрывных работ, хранением и применением взрывчатых </w:t>
            </w:r>
            <w:r w:rsidRPr="00F86F13">
              <w:rPr>
                <w:rFonts w:ascii="Verdana" w:eastAsia="Times New Roman" w:hAnsi="Verdana" w:cs="Times New Roman"/>
                <w:sz w:val="24"/>
                <w:szCs w:val="24"/>
                <w:lang w:eastAsia="ru-RU"/>
              </w:rPr>
              <w:lastRenderedPageBreak/>
              <w:t>веществ, ядовитых веществ и т. п.);</w:t>
            </w:r>
            <w:r w:rsidRPr="00F86F13">
              <w:rPr>
                <w:rFonts w:ascii="Verdana" w:eastAsia="Times New Roman" w:hAnsi="Verdana" w:cs="Times New Roman"/>
                <w:sz w:val="24"/>
                <w:szCs w:val="24"/>
                <w:lang w:eastAsia="ru-RU"/>
              </w:rPr>
              <w:br/>
            </w:r>
            <w:proofErr w:type="gramStart"/>
            <w:r w:rsidRPr="00F86F13">
              <w:rPr>
                <w:rFonts w:ascii="Verdana" w:eastAsia="Times New Roman" w:hAnsi="Verdana" w:cs="Times New Roman"/>
                <w:sz w:val="24"/>
                <w:szCs w:val="24"/>
                <w:lang w:eastAsia="ru-RU"/>
              </w:rPr>
              <w:t>требования к рабочим более высоких разрядов — уметь выполнять работы, тарифицируемые менее высокими разрядами по данной профессии, и руководить в необходимых случаях рабочими более низкой квалификации;</w:t>
            </w:r>
            <w:r w:rsidRPr="00F86F13">
              <w:rPr>
                <w:rFonts w:ascii="Verdana" w:eastAsia="Times New Roman" w:hAnsi="Verdana" w:cs="Times New Roman"/>
                <w:sz w:val="24"/>
                <w:szCs w:val="24"/>
                <w:lang w:eastAsia="ru-RU"/>
              </w:rPr>
              <w:br/>
              <w:t>порядок тарификации работ;</w:t>
            </w:r>
            <w:r w:rsidRPr="00F86F13">
              <w:rPr>
                <w:rFonts w:ascii="Verdana" w:eastAsia="Times New Roman" w:hAnsi="Verdana" w:cs="Times New Roman"/>
                <w:sz w:val="24"/>
                <w:szCs w:val="24"/>
                <w:lang w:eastAsia="ru-RU"/>
              </w:rPr>
              <w:br/>
              <w:t>порядок присвоения или изменения квалификационных разрядов рабочих, в т. ч. по профессиям рабочих высших разрядов, которым по сложности выполняемых работ требуется среднее специальное образование;</w:t>
            </w:r>
            <w:proofErr w:type="gramEnd"/>
            <w:r w:rsidRPr="00F86F13">
              <w:rPr>
                <w:rFonts w:ascii="Verdana" w:eastAsia="Times New Roman" w:hAnsi="Verdana" w:cs="Times New Roman"/>
                <w:sz w:val="24"/>
                <w:szCs w:val="24"/>
                <w:lang w:eastAsia="ru-RU"/>
              </w:rPr>
              <w:br/>
            </w:r>
            <w:proofErr w:type="gramStart"/>
            <w:r w:rsidRPr="00F86F13">
              <w:rPr>
                <w:rFonts w:ascii="Verdana" w:eastAsia="Times New Roman" w:hAnsi="Verdana" w:cs="Times New Roman"/>
                <w:sz w:val="24"/>
                <w:szCs w:val="24"/>
                <w:lang w:eastAsia="ru-RU"/>
              </w:rPr>
              <w:t>указания о порядке тарификации рабочих при бригадной организации труда и при совмещении профессий;</w:t>
            </w:r>
            <w:r w:rsidRPr="00F86F13">
              <w:rPr>
                <w:rFonts w:ascii="Verdana" w:eastAsia="Times New Roman" w:hAnsi="Verdana" w:cs="Times New Roman"/>
                <w:sz w:val="24"/>
                <w:szCs w:val="24"/>
                <w:lang w:eastAsia="ru-RU"/>
              </w:rPr>
              <w:br/>
              <w:t>основные вопросы экономической подготовки рабочих, знание которых необходимо при присвоении им квалификационных разрядов;</w:t>
            </w:r>
            <w:r w:rsidRPr="00F86F13">
              <w:rPr>
                <w:rFonts w:ascii="Verdana" w:eastAsia="Times New Roman" w:hAnsi="Verdana" w:cs="Times New Roman"/>
                <w:sz w:val="24"/>
                <w:szCs w:val="24"/>
                <w:lang w:eastAsia="ru-RU"/>
              </w:rPr>
              <w:br/>
              <w:t>указания о порядке установления наименований профессий рабочих, в т. ч. в условиях совмещения профессий и коллективных форм организации труда;</w:t>
            </w:r>
            <w:r w:rsidRPr="00F86F13">
              <w:rPr>
                <w:rFonts w:ascii="Verdana" w:eastAsia="Times New Roman" w:hAnsi="Verdana" w:cs="Times New Roman"/>
                <w:sz w:val="24"/>
                <w:szCs w:val="24"/>
                <w:lang w:eastAsia="ru-RU"/>
              </w:rPr>
              <w:br/>
              <w:t>порядок внесения изменений и дополнений в ЕТКС;</w:t>
            </w:r>
            <w:proofErr w:type="gramEnd"/>
            <w:r w:rsidRPr="00F86F13">
              <w:rPr>
                <w:rFonts w:ascii="Verdana" w:eastAsia="Times New Roman" w:hAnsi="Verdana" w:cs="Times New Roman"/>
                <w:sz w:val="24"/>
                <w:szCs w:val="24"/>
                <w:lang w:eastAsia="ru-RU"/>
              </w:rPr>
              <w:br/>
              <w:t>порядок тарификации работ и присвоения квалификационных разрядов рабочим по вновь возникшим профессиям до их утверждения в установленном порядке;</w:t>
            </w:r>
            <w:r w:rsidRPr="00F86F13">
              <w:rPr>
                <w:rFonts w:ascii="Verdana" w:eastAsia="Times New Roman" w:hAnsi="Verdana" w:cs="Times New Roman"/>
                <w:sz w:val="24"/>
                <w:szCs w:val="24"/>
                <w:lang w:eastAsia="ru-RU"/>
              </w:rPr>
              <w:br/>
              <w:t>указания о необходимости соблюдения правильности наименования профессий в соответствии с ЕТКС при производстве различных записей в документах о работе и при учете рабочих по профессиональному составу.</w:t>
            </w:r>
            <w:r w:rsidRPr="00F86F13">
              <w:rPr>
                <w:rFonts w:ascii="Verdana" w:eastAsia="Times New Roman" w:hAnsi="Verdana" w:cs="Times New Roman"/>
                <w:sz w:val="24"/>
                <w:szCs w:val="24"/>
                <w:lang w:eastAsia="ru-RU"/>
              </w:rPr>
              <w:br/>
            </w:r>
            <w:r w:rsidRPr="00F86F13">
              <w:rPr>
                <w:rFonts w:ascii="Verdana" w:eastAsia="Times New Roman" w:hAnsi="Verdana" w:cs="Times New Roman"/>
                <w:sz w:val="24"/>
                <w:szCs w:val="24"/>
                <w:lang w:eastAsia="ru-RU"/>
              </w:rPr>
              <w:br/>
              <w:t>Тарифно-квалификационные характеристики профессий рабочих по разрядам включают 3 раздела: "Характеристика работ", "Должен знать", "Примеры работ".</w:t>
            </w:r>
            <w:r w:rsidRPr="00F86F13">
              <w:rPr>
                <w:rFonts w:ascii="Verdana" w:eastAsia="Times New Roman" w:hAnsi="Verdana" w:cs="Times New Roman"/>
                <w:sz w:val="24"/>
                <w:szCs w:val="24"/>
                <w:lang w:eastAsia="ru-RU"/>
              </w:rPr>
              <w:br/>
              <w:t xml:space="preserve">"Характеристика работ". </w:t>
            </w:r>
            <w:proofErr w:type="gramStart"/>
            <w:r w:rsidRPr="00F86F13">
              <w:rPr>
                <w:rFonts w:ascii="Verdana" w:eastAsia="Times New Roman" w:hAnsi="Verdana" w:cs="Times New Roman"/>
                <w:sz w:val="24"/>
                <w:szCs w:val="24"/>
                <w:lang w:eastAsia="ru-RU"/>
              </w:rPr>
              <w:t>Приводится описание наиболее типичных для данной профессии и данного разряда работ, которые рабочий должен уметь выполнять, и применяемых при этом орудий и предметов труда с краткими техническими и технологическими характеристиками; указываются широта комплекса выполняемых операций (работ) и степень самостоятельности рабочего при их выполнении, а также при наладке, регулировке оборудования, аппаратов, установок, выборе и установлении режимов выполнения работ.</w:t>
            </w:r>
            <w:proofErr w:type="gramEnd"/>
            <w:r w:rsidRPr="00F86F13">
              <w:rPr>
                <w:rFonts w:ascii="Verdana" w:eastAsia="Times New Roman" w:hAnsi="Verdana" w:cs="Times New Roman"/>
                <w:sz w:val="24"/>
                <w:szCs w:val="24"/>
                <w:lang w:eastAsia="ru-RU"/>
              </w:rPr>
              <w:t xml:space="preserve"> Дается описание операций по подготовке к ведению технологического процесса, операций по уходу за оборудованием и обслуживанию рабочего места; расчетов, которые необходимо произвести </w:t>
            </w:r>
            <w:proofErr w:type="gramStart"/>
            <w:r w:rsidRPr="00F86F13">
              <w:rPr>
                <w:rFonts w:ascii="Verdana" w:eastAsia="Times New Roman" w:hAnsi="Verdana" w:cs="Times New Roman"/>
                <w:sz w:val="24"/>
                <w:szCs w:val="24"/>
                <w:lang w:eastAsia="ru-RU"/>
              </w:rPr>
              <w:t>рабочему</w:t>
            </w:r>
            <w:proofErr w:type="gramEnd"/>
            <w:r w:rsidRPr="00F86F13">
              <w:rPr>
                <w:rFonts w:ascii="Verdana" w:eastAsia="Times New Roman" w:hAnsi="Verdana" w:cs="Times New Roman"/>
                <w:sz w:val="24"/>
                <w:szCs w:val="24"/>
                <w:lang w:eastAsia="ru-RU"/>
              </w:rPr>
              <w:t xml:space="preserve"> как до начала, так и в ходе рабочего процесса; действий рабочего по непосредственному ведению технологического процесса с указанием его параметров, стадий и их кратких технических характеристик.</w:t>
            </w:r>
            <w:r w:rsidRPr="00F86F13">
              <w:rPr>
                <w:rFonts w:ascii="Verdana" w:eastAsia="Times New Roman" w:hAnsi="Verdana" w:cs="Times New Roman"/>
                <w:sz w:val="24"/>
                <w:szCs w:val="24"/>
                <w:lang w:eastAsia="ru-RU"/>
              </w:rPr>
              <w:br/>
              <w:t>"Должен знать". Излагаются основные требования к квалификации рабочего, необходимой для качественного выполнения работ, т. е. знание свой</w:t>
            </w:r>
            <w:proofErr w:type="gramStart"/>
            <w:r w:rsidRPr="00F86F13">
              <w:rPr>
                <w:rFonts w:ascii="Verdana" w:eastAsia="Times New Roman" w:hAnsi="Verdana" w:cs="Times New Roman"/>
                <w:sz w:val="24"/>
                <w:szCs w:val="24"/>
                <w:lang w:eastAsia="ru-RU"/>
              </w:rPr>
              <w:t>ств пр</w:t>
            </w:r>
            <w:proofErr w:type="gramEnd"/>
            <w:r w:rsidRPr="00F86F13">
              <w:rPr>
                <w:rFonts w:ascii="Verdana" w:eastAsia="Times New Roman" w:hAnsi="Verdana" w:cs="Times New Roman"/>
                <w:sz w:val="24"/>
                <w:szCs w:val="24"/>
                <w:lang w:eastAsia="ru-RU"/>
              </w:rPr>
              <w:t xml:space="preserve">едмета труда, технологических и конструктивных особенностей орудий труда, последовательности и стадий ведения технологического процесса, технической и технологической документации, а также требования к специальным знаниям рабочего, </w:t>
            </w:r>
            <w:r w:rsidRPr="00F86F13">
              <w:rPr>
                <w:rFonts w:ascii="Verdana" w:eastAsia="Times New Roman" w:hAnsi="Verdana" w:cs="Times New Roman"/>
                <w:sz w:val="24"/>
                <w:szCs w:val="24"/>
                <w:lang w:eastAsia="ru-RU"/>
              </w:rPr>
              <w:lastRenderedPageBreak/>
              <w:t>обусловленные той или иной степенью сложности выполняемых им работ.</w:t>
            </w:r>
            <w:r w:rsidRPr="00F86F13">
              <w:rPr>
                <w:rFonts w:ascii="Verdana" w:eastAsia="Times New Roman" w:hAnsi="Verdana" w:cs="Times New Roman"/>
                <w:sz w:val="24"/>
                <w:szCs w:val="24"/>
                <w:lang w:eastAsia="ru-RU"/>
              </w:rPr>
              <w:br/>
              <w:t>"Примеры работ". Содержит перечень работ, наиболее типичных для данной профессии и данного тарифного разряда, по аналогии с которыми может быть определен разряд др. работ. В тех случаях, когда в разделах "Характеристика работ" и "Должен знать" достаточно полно изложено описание выполняемых работ и требований, предъявляемых к квалификации рабочего, раздел "Примеры работ" в характеристику не включается.</w:t>
            </w:r>
            <w:r w:rsidRPr="00F86F13">
              <w:rPr>
                <w:rFonts w:ascii="Verdana" w:eastAsia="Times New Roman" w:hAnsi="Verdana" w:cs="Times New Roman"/>
                <w:sz w:val="24"/>
                <w:szCs w:val="24"/>
                <w:lang w:eastAsia="ru-RU"/>
              </w:rPr>
              <w:br/>
            </w:r>
            <w:r w:rsidRPr="00F86F13">
              <w:rPr>
                <w:rFonts w:ascii="Verdana" w:eastAsia="Times New Roman" w:hAnsi="Verdana" w:cs="Times New Roman"/>
                <w:sz w:val="24"/>
                <w:szCs w:val="24"/>
                <w:lang w:eastAsia="ru-RU"/>
              </w:rPr>
              <w:br/>
              <w:t>Алфавитный указатель содержит:</w:t>
            </w:r>
            <w:r w:rsidRPr="00F86F13">
              <w:rPr>
                <w:rFonts w:ascii="Verdana" w:eastAsia="Times New Roman" w:hAnsi="Verdana" w:cs="Times New Roman"/>
                <w:sz w:val="24"/>
                <w:szCs w:val="24"/>
                <w:lang w:eastAsia="ru-RU"/>
              </w:rPr>
              <w:br/>
              <w:t>наименования профессий рабочих, указанных в соответствующем выпуске ЕТКС;</w:t>
            </w:r>
            <w:r w:rsidRPr="00F86F13">
              <w:rPr>
                <w:rFonts w:ascii="Verdana" w:eastAsia="Times New Roman" w:hAnsi="Verdana" w:cs="Times New Roman"/>
                <w:sz w:val="24"/>
                <w:szCs w:val="24"/>
                <w:lang w:eastAsia="ru-RU"/>
              </w:rPr>
              <w:br/>
              <w:t>диапазон разрядов по каждой профессии;</w:t>
            </w:r>
            <w:r w:rsidRPr="00F86F13">
              <w:rPr>
                <w:rFonts w:ascii="Verdana" w:eastAsia="Times New Roman" w:hAnsi="Verdana" w:cs="Times New Roman"/>
                <w:sz w:val="24"/>
                <w:szCs w:val="24"/>
                <w:lang w:eastAsia="ru-RU"/>
              </w:rPr>
              <w:br/>
              <w:t>номера страниц, на которых описаны профессии.</w:t>
            </w:r>
            <w:r w:rsidRPr="00F86F13">
              <w:rPr>
                <w:rFonts w:ascii="Verdana" w:eastAsia="Times New Roman" w:hAnsi="Verdana" w:cs="Times New Roman"/>
                <w:sz w:val="24"/>
                <w:szCs w:val="24"/>
                <w:lang w:eastAsia="ru-RU"/>
              </w:rPr>
              <w:br/>
            </w:r>
            <w:r w:rsidRPr="00F86F13">
              <w:rPr>
                <w:rFonts w:ascii="Verdana" w:eastAsia="Times New Roman" w:hAnsi="Verdana" w:cs="Times New Roman"/>
                <w:sz w:val="24"/>
                <w:szCs w:val="24"/>
                <w:lang w:eastAsia="ru-RU"/>
              </w:rPr>
              <w:br/>
              <w:t xml:space="preserve">Выпуски ЕТКС, разрабатываемые по производствам и видам работ, могут иметь несколько разделов. </w:t>
            </w:r>
            <w:proofErr w:type="gramStart"/>
            <w:r w:rsidRPr="00F86F13">
              <w:rPr>
                <w:rFonts w:ascii="Verdana" w:eastAsia="Times New Roman" w:hAnsi="Verdana" w:cs="Times New Roman"/>
                <w:sz w:val="24"/>
                <w:szCs w:val="24"/>
                <w:lang w:eastAsia="ru-RU"/>
              </w:rPr>
              <w:t>Напр., выпуск, охватывающий профессии рабочих черной металлургии, состоит из следующих разделов: общие профессии черной металлургии; доменное производство; сталеплавильное производство; прокатное производство; трубное производство; ферросплавное производство; коксохимическое производство; производство огнеупоров; переработка вторичных металлов.</w:t>
            </w:r>
            <w:proofErr w:type="gramEnd"/>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4"/>
                <w:szCs w:val="24"/>
                <w:lang w:eastAsia="ru-RU"/>
              </w:rPr>
              <w:t xml:space="preserve">Входящие в ЕТКС выпуски и разделы, разработанные научно-исследовательскими или нормативно-исследовательскими организациями, должны быть согласованы с соответствующими министерствами (ведомствами) РФ и утверждены постановлениями Минтруда России. Все дополнения и изменения, касающиеся ЕТКС, подлежат утверждению </w:t>
            </w:r>
            <w:proofErr w:type="gramStart"/>
            <w:r w:rsidRPr="00F86F13">
              <w:rPr>
                <w:rFonts w:ascii="Verdana" w:eastAsia="Times New Roman" w:hAnsi="Verdana" w:cs="Times New Roman"/>
                <w:sz w:val="24"/>
                <w:szCs w:val="24"/>
                <w:lang w:eastAsia="ru-RU"/>
              </w:rPr>
              <w:t>в</w:t>
            </w:r>
            <w:proofErr w:type="gramEnd"/>
            <w:r w:rsidRPr="00F86F13">
              <w:rPr>
                <w:rFonts w:ascii="Verdana" w:eastAsia="Times New Roman" w:hAnsi="Verdana" w:cs="Times New Roman"/>
                <w:sz w:val="24"/>
                <w:szCs w:val="24"/>
                <w:lang w:eastAsia="ru-RU"/>
              </w:rPr>
              <w:t xml:space="preserve"> </w:t>
            </w:r>
            <w:proofErr w:type="gramStart"/>
            <w:r w:rsidRPr="00F86F13">
              <w:rPr>
                <w:rFonts w:ascii="Verdana" w:eastAsia="Times New Roman" w:hAnsi="Verdana" w:cs="Times New Roman"/>
                <w:sz w:val="24"/>
                <w:szCs w:val="24"/>
                <w:lang w:eastAsia="ru-RU"/>
              </w:rPr>
              <w:t>Минтруда</w:t>
            </w:r>
            <w:proofErr w:type="gramEnd"/>
            <w:r w:rsidRPr="00F86F13">
              <w:rPr>
                <w:rFonts w:ascii="Verdana" w:eastAsia="Times New Roman" w:hAnsi="Verdana" w:cs="Times New Roman"/>
                <w:sz w:val="24"/>
                <w:szCs w:val="24"/>
                <w:lang w:eastAsia="ru-RU"/>
              </w:rPr>
              <w:t xml:space="preserve"> России.</w:t>
            </w:r>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r w:rsidRPr="00F86F13">
              <w:rPr>
                <w:rFonts w:ascii="Verdana" w:eastAsia="Times New Roman" w:hAnsi="Verdana" w:cs="Times New Roman"/>
                <w:sz w:val="24"/>
                <w:szCs w:val="24"/>
                <w:lang w:eastAsia="ru-RU"/>
              </w:rPr>
              <w:t>Все действующие на данный момент выпуски ЕТКС можно скаать с нашего </w:t>
            </w:r>
            <w:hyperlink r:id="rId90" w:history="1">
              <w:r w:rsidRPr="00F86F13">
                <w:rPr>
                  <w:rFonts w:ascii="Verdana" w:eastAsia="Times New Roman" w:hAnsi="Verdana" w:cs="Times New Roman"/>
                  <w:color w:val="0069A9"/>
                  <w:sz w:val="24"/>
                  <w:szCs w:val="24"/>
                  <w:u w:val="single"/>
                  <w:lang w:eastAsia="ru-RU"/>
                </w:rPr>
                <w:t>сайта</w:t>
              </w:r>
            </w:hyperlink>
          </w:p>
          <w:p w:rsidR="00F86F13" w:rsidRPr="00F86F13" w:rsidRDefault="00F86F13" w:rsidP="00F86F13">
            <w:pPr>
              <w:spacing w:before="100" w:beforeAutospacing="1" w:after="100" w:afterAutospacing="1" w:line="240" w:lineRule="auto"/>
              <w:jc w:val="both"/>
              <w:rPr>
                <w:rFonts w:ascii="Verdana" w:eastAsia="Times New Roman" w:hAnsi="Verdana" w:cs="Times New Roman"/>
                <w:sz w:val="16"/>
                <w:szCs w:val="16"/>
                <w:lang w:eastAsia="ru-RU"/>
              </w:rPr>
            </w:pPr>
          </w:p>
        </w:tc>
      </w:tr>
    </w:tbl>
    <w:p w:rsidR="00F86F13" w:rsidRDefault="00F86F13" w:rsidP="00F86F13">
      <w:pPr>
        <w:pStyle w:val="a3"/>
        <w:shd w:val="clear" w:color="auto" w:fill="FFFFFF"/>
        <w:spacing w:after="0" w:afterAutospacing="0"/>
        <w:jc w:val="center"/>
        <w:rPr>
          <w:rFonts w:ascii="Verdana" w:hAnsi="Verdana"/>
          <w:color w:val="000000"/>
          <w:sz w:val="17"/>
          <w:szCs w:val="17"/>
        </w:rPr>
      </w:pPr>
      <w:r>
        <w:rPr>
          <w:rStyle w:val="a4"/>
          <w:rFonts w:ascii="Verdana" w:hAnsi="Verdana"/>
          <w:color w:val="000000"/>
        </w:rPr>
        <w:lastRenderedPageBreak/>
        <w:t>Пропаганда безопасности труда на предприятии</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Arial" w:hAnsi="Arial" w:cs="Arial"/>
          <w:color w:val="000000"/>
        </w:rPr>
        <w:t>В соответствии с Трудовым кодексом РФ (ст. 210) одними из</w:t>
      </w:r>
      <w:r>
        <w:rPr>
          <w:rStyle w:val="apple-converted-space"/>
          <w:rFonts w:ascii="Arial" w:hAnsi="Arial" w:cs="Arial"/>
          <w:color w:val="000000"/>
        </w:rPr>
        <w:t> </w:t>
      </w:r>
      <w:r>
        <w:rPr>
          <w:rFonts w:ascii="Arial" w:hAnsi="Arial" w:cs="Arial"/>
          <w:b/>
          <w:bCs/>
          <w:color w:val="000000"/>
        </w:rPr>
        <w:t>основных направлений государственной политики в области охраны труда</w:t>
      </w:r>
      <w:r>
        <w:rPr>
          <w:rStyle w:val="apple-converted-space"/>
          <w:rFonts w:ascii="Arial" w:hAnsi="Arial" w:cs="Arial"/>
          <w:b/>
          <w:bCs/>
          <w:color w:val="000000"/>
        </w:rPr>
        <w:t> </w:t>
      </w:r>
      <w:r>
        <w:rPr>
          <w:rFonts w:ascii="Arial" w:hAnsi="Arial" w:cs="Arial"/>
          <w:color w:val="000000"/>
        </w:rPr>
        <w:t>являются:</w:t>
      </w:r>
    </w:p>
    <w:p w:rsidR="00F86F13" w:rsidRDefault="00F86F13" w:rsidP="00FD0BA4">
      <w:pPr>
        <w:pStyle w:val="a3"/>
        <w:numPr>
          <w:ilvl w:val="0"/>
          <w:numId w:val="91"/>
        </w:numPr>
        <w:shd w:val="clear" w:color="auto" w:fill="FFFFFF"/>
        <w:spacing w:after="0" w:afterAutospacing="0"/>
        <w:jc w:val="both"/>
        <w:rPr>
          <w:rFonts w:ascii="Verdana" w:hAnsi="Verdana"/>
          <w:color w:val="000000"/>
          <w:sz w:val="17"/>
          <w:szCs w:val="17"/>
        </w:rPr>
      </w:pPr>
      <w:r>
        <w:rPr>
          <w:rFonts w:ascii="Arial" w:hAnsi="Arial" w:cs="Arial"/>
          <w:color w:val="000000"/>
        </w:rPr>
        <w:t>обеспечение приоритета сохранения жизни и здоровья работников;</w:t>
      </w:r>
    </w:p>
    <w:p w:rsidR="00F86F13" w:rsidRDefault="00F86F13" w:rsidP="00FD0BA4">
      <w:pPr>
        <w:pStyle w:val="a3"/>
        <w:numPr>
          <w:ilvl w:val="0"/>
          <w:numId w:val="91"/>
        </w:numPr>
        <w:shd w:val="clear" w:color="auto" w:fill="FFFFFF"/>
        <w:spacing w:after="0" w:afterAutospacing="0"/>
        <w:jc w:val="both"/>
        <w:rPr>
          <w:rFonts w:ascii="Verdana" w:hAnsi="Verdana"/>
          <w:color w:val="000000"/>
          <w:sz w:val="17"/>
          <w:szCs w:val="17"/>
        </w:rPr>
      </w:pPr>
      <w:r>
        <w:rPr>
          <w:rFonts w:ascii="Arial" w:hAnsi="Arial" w:cs="Arial"/>
          <w:color w:val="000000"/>
        </w:rPr>
        <w:t>профилактика несчастных случаев и повреждения здоровья работников;</w:t>
      </w:r>
    </w:p>
    <w:p w:rsidR="00F86F13" w:rsidRDefault="00F86F13" w:rsidP="00FD0BA4">
      <w:pPr>
        <w:pStyle w:val="a3"/>
        <w:numPr>
          <w:ilvl w:val="0"/>
          <w:numId w:val="91"/>
        </w:numPr>
        <w:shd w:val="clear" w:color="auto" w:fill="FFFFFF"/>
        <w:spacing w:after="0" w:afterAutospacing="0"/>
        <w:jc w:val="both"/>
        <w:rPr>
          <w:rFonts w:ascii="Verdana" w:hAnsi="Verdana"/>
          <w:color w:val="000000"/>
          <w:sz w:val="17"/>
          <w:szCs w:val="17"/>
        </w:rPr>
      </w:pPr>
      <w:r>
        <w:rPr>
          <w:rFonts w:ascii="Arial" w:hAnsi="Arial" w:cs="Arial"/>
          <w:color w:val="000000"/>
        </w:rPr>
        <w:t>распространение передового отечественного и зарубежного опыта работы по улучшению условий и охраны труда.</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Arial" w:hAnsi="Arial" w:cs="Arial"/>
          <w:color w:val="000000"/>
        </w:rPr>
        <w:t>В связи с этим</w:t>
      </w:r>
      <w:r>
        <w:rPr>
          <w:rStyle w:val="apple-converted-space"/>
          <w:rFonts w:ascii="Arial" w:hAnsi="Arial" w:cs="Arial"/>
          <w:color w:val="000000"/>
        </w:rPr>
        <w:t> </w:t>
      </w:r>
      <w:r>
        <w:rPr>
          <w:rFonts w:ascii="Arial" w:hAnsi="Arial" w:cs="Arial"/>
          <w:b/>
          <w:bCs/>
          <w:color w:val="000000"/>
        </w:rPr>
        <w:t>работодатель,</w:t>
      </w:r>
      <w:r>
        <w:rPr>
          <w:rStyle w:val="apple-converted-space"/>
          <w:rFonts w:ascii="Arial" w:hAnsi="Arial" w:cs="Arial"/>
          <w:b/>
          <w:bCs/>
          <w:color w:val="000000"/>
        </w:rPr>
        <w:t> </w:t>
      </w:r>
      <w:r>
        <w:rPr>
          <w:rFonts w:ascii="Arial" w:hAnsi="Arial" w:cs="Arial"/>
          <w:color w:val="000000"/>
        </w:rPr>
        <w:t>в числе прочего,</w:t>
      </w:r>
      <w:r>
        <w:rPr>
          <w:rStyle w:val="apple-converted-space"/>
          <w:rFonts w:ascii="Arial" w:hAnsi="Arial" w:cs="Arial"/>
          <w:color w:val="000000"/>
        </w:rPr>
        <w:t> </w:t>
      </w:r>
      <w:r>
        <w:rPr>
          <w:rFonts w:ascii="Arial" w:hAnsi="Arial" w:cs="Arial"/>
          <w:b/>
          <w:bCs/>
          <w:color w:val="000000"/>
        </w:rPr>
        <w:t>обязан обеспечить:</w:t>
      </w:r>
    </w:p>
    <w:p w:rsidR="00F86F13" w:rsidRDefault="00F86F13" w:rsidP="00FD0BA4">
      <w:pPr>
        <w:pStyle w:val="a3"/>
        <w:numPr>
          <w:ilvl w:val="0"/>
          <w:numId w:val="92"/>
        </w:numPr>
        <w:shd w:val="clear" w:color="auto" w:fill="FFFFFF"/>
        <w:spacing w:after="0" w:afterAutospacing="0"/>
        <w:jc w:val="both"/>
        <w:rPr>
          <w:rFonts w:ascii="Verdana" w:hAnsi="Verdana"/>
          <w:color w:val="000000"/>
          <w:sz w:val="17"/>
          <w:szCs w:val="17"/>
        </w:rPr>
      </w:pPr>
      <w:r>
        <w:rPr>
          <w:rFonts w:ascii="Arial" w:hAnsi="Arial" w:cs="Arial"/>
          <w:color w:val="000000"/>
        </w:rPr>
        <w:t>ознакомление работников с требованиями охраны труда;</w:t>
      </w:r>
    </w:p>
    <w:p w:rsidR="00F86F13" w:rsidRDefault="00F86F13" w:rsidP="00FD0BA4">
      <w:pPr>
        <w:pStyle w:val="a3"/>
        <w:numPr>
          <w:ilvl w:val="0"/>
          <w:numId w:val="92"/>
        </w:numPr>
        <w:shd w:val="clear" w:color="auto" w:fill="FFFFFF"/>
        <w:spacing w:after="0" w:afterAutospacing="0"/>
        <w:jc w:val="both"/>
        <w:rPr>
          <w:rFonts w:ascii="Verdana" w:hAnsi="Verdana"/>
          <w:color w:val="000000"/>
          <w:sz w:val="17"/>
          <w:szCs w:val="17"/>
        </w:rPr>
      </w:pPr>
      <w:r>
        <w:rPr>
          <w:rFonts w:ascii="Arial" w:hAnsi="Arial" w:cs="Arial"/>
          <w:color w:val="000000"/>
        </w:rPr>
        <w:lastRenderedPageBreak/>
        <w:t>информирование работников о риске повреждения здоровья и полагающихся им средствах индивидуальной защиты;</w:t>
      </w:r>
    </w:p>
    <w:p w:rsidR="00F86F13" w:rsidRDefault="00F86F13" w:rsidP="00FD0BA4">
      <w:pPr>
        <w:pStyle w:val="a3"/>
        <w:numPr>
          <w:ilvl w:val="0"/>
          <w:numId w:val="92"/>
        </w:numPr>
        <w:shd w:val="clear" w:color="auto" w:fill="FFFFFF"/>
        <w:spacing w:after="0" w:afterAutospacing="0"/>
        <w:jc w:val="both"/>
        <w:rPr>
          <w:rFonts w:ascii="Verdana" w:hAnsi="Verdana"/>
          <w:color w:val="000000"/>
          <w:sz w:val="17"/>
          <w:szCs w:val="17"/>
        </w:rPr>
      </w:pPr>
      <w:r>
        <w:rPr>
          <w:rFonts w:ascii="Arial" w:hAnsi="Arial" w:cs="Arial"/>
          <w:color w:val="000000"/>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доврачебной помощи;</w:t>
      </w:r>
    </w:p>
    <w:p w:rsidR="00F86F13" w:rsidRDefault="00F86F13" w:rsidP="00FD0BA4">
      <w:pPr>
        <w:pStyle w:val="a3"/>
        <w:numPr>
          <w:ilvl w:val="0"/>
          <w:numId w:val="92"/>
        </w:numPr>
        <w:shd w:val="clear" w:color="auto" w:fill="FFFFFF"/>
        <w:spacing w:after="0" w:afterAutospacing="0"/>
        <w:jc w:val="both"/>
        <w:rPr>
          <w:rFonts w:ascii="Verdana" w:hAnsi="Verdana"/>
          <w:color w:val="000000"/>
          <w:sz w:val="17"/>
          <w:szCs w:val="17"/>
        </w:rPr>
      </w:pPr>
      <w:r>
        <w:rPr>
          <w:rFonts w:ascii="Arial" w:hAnsi="Arial" w:cs="Arial"/>
          <w:color w:val="000000"/>
        </w:rPr>
        <w:t xml:space="preserve">обучение безопасным методам и приемам выполнения работ и оказанию доврачебной </w:t>
      </w:r>
      <w:proofErr w:type="gramStart"/>
      <w:r>
        <w:rPr>
          <w:rFonts w:ascii="Arial" w:hAnsi="Arial" w:cs="Arial"/>
          <w:color w:val="000000"/>
        </w:rPr>
        <w:t>помощи</w:t>
      </w:r>
      <w:proofErr w:type="gramEnd"/>
      <w:r>
        <w:rPr>
          <w:rFonts w:ascii="Arial" w:hAnsi="Arial" w:cs="Arial"/>
          <w:color w:val="000000"/>
        </w:rPr>
        <w:t xml:space="preserve"> пострадавшим на производстве, проведение инструктажа по охране труда, стажировки на рабочем месте и проверки знания требований охраны труда;</w:t>
      </w:r>
    </w:p>
    <w:p w:rsidR="00F86F13" w:rsidRDefault="00F86F13" w:rsidP="00FD0BA4">
      <w:pPr>
        <w:pStyle w:val="a3"/>
        <w:numPr>
          <w:ilvl w:val="0"/>
          <w:numId w:val="92"/>
        </w:numPr>
        <w:shd w:val="clear" w:color="auto" w:fill="FFFFFF"/>
        <w:spacing w:after="0" w:afterAutospacing="0"/>
        <w:jc w:val="both"/>
        <w:rPr>
          <w:rFonts w:ascii="Verdana" w:hAnsi="Verdana"/>
          <w:color w:val="000000"/>
          <w:sz w:val="17"/>
          <w:szCs w:val="17"/>
        </w:rPr>
      </w:pPr>
      <w:r>
        <w:rPr>
          <w:rFonts w:ascii="Arial" w:hAnsi="Arial" w:cs="Arial"/>
          <w:color w:val="000000"/>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 (ст. 212 ТК РФ).</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Arial" w:hAnsi="Arial" w:cs="Arial"/>
          <w:b/>
          <w:bCs/>
          <w:color w:val="000000"/>
        </w:rPr>
        <w:t>Обязанности</w:t>
      </w:r>
      <w:r>
        <w:rPr>
          <w:rStyle w:val="apple-converted-space"/>
          <w:rFonts w:ascii="Arial" w:hAnsi="Arial" w:cs="Arial"/>
          <w:b/>
          <w:bCs/>
          <w:color w:val="000000"/>
        </w:rPr>
        <w:t> </w:t>
      </w:r>
      <w:r>
        <w:rPr>
          <w:rFonts w:ascii="Arial" w:hAnsi="Arial" w:cs="Arial"/>
          <w:color w:val="000000"/>
        </w:rPr>
        <w:t>по соблюдению требований охраны труда лежат и на</w:t>
      </w:r>
      <w:r>
        <w:rPr>
          <w:rStyle w:val="apple-converted-space"/>
          <w:rFonts w:ascii="Arial" w:hAnsi="Arial" w:cs="Arial"/>
          <w:color w:val="000000"/>
        </w:rPr>
        <w:t> </w:t>
      </w:r>
      <w:r>
        <w:rPr>
          <w:rFonts w:ascii="Arial" w:hAnsi="Arial" w:cs="Arial"/>
          <w:b/>
          <w:bCs/>
          <w:color w:val="000000"/>
        </w:rPr>
        <w:t>работнике</w:t>
      </w:r>
      <w:r>
        <w:rPr>
          <w:rStyle w:val="apple-converted-space"/>
          <w:rFonts w:ascii="Arial" w:hAnsi="Arial" w:cs="Arial"/>
          <w:b/>
          <w:bCs/>
          <w:color w:val="000000"/>
        </w:rPr>
        <w:t> </w:t>
      </w:r>
      <w:r>
        <w:rPr>
          <w:rFonts w:ascii="Arial" w:hAnsi="Arial" w:cs="Arial"/>
          <w:color w:val="000000"/>
        </w:rPr>
        <w:t>(они зафиксированы в ст. 214 ТК РФ):</w:t>
      </w:r>
    </w:p>
    <w:p w:rsidR="00F86F13" w:rsidRDefault="00F86F13" w:rsidP="00FD0BA4">
      <w:pPr>
        <w:pStyle w:val="a3"/>
        <w:numPr>
          <w:ilvl w:val="0"/>
          <w:numId w:val="93"/>
        </w:numPr>
        <w:shd w:val="clear" w:color="auto" w:fill="FFFFFF"/>
        <w:spacing w:after="0" w:afterAutospacing="0"/>
        <w:jc w:val="both"/>
        <w:rPr>
          <w:rFonts w:ascii="Verdana" w:hAnsi="Verdana"/>
          <w:color w:val="000000"/>
          <w:sz w:val="17"/>
          <w:szCs w:val="17"/>
        </w:rPr>
      </w:pPr>
      <w:r>
        <w:rPr>
          <w:rFonts w:ascii="Arial" w:hAnsi="Arial" w:cs="Arial"/>
          <w:color w:val="000000"/>
        </w:rPr>
        <w:t>соблюдать требования охраны труда;</w:t>
      </w:r>
    </w:p>
    <w:p w:rsidR="00F86F13" w:rsidRDefault="00F86F13" w:rsidP="00FD0BA4">
      <w:pPr>
        <w:pStyle w:val="a3"/>
        <w:numPr>
          <w:ilvl w:val="0"/>
          <w:numId w:val="93"/>
        </w:numPr>
        <w:shd w:val="clear" w:color="auto" w:fill="FFFFFF"/>
        <w:spacing w:after="0" w:afterAutospacing="0"/>
        <w:jc w:val="both"/>
        <w:rPr>
          <w:rFonts w:ascii="Verdana" w:hAnsi="Verdana"/>
          <w:color w:val="000000"/>
          <w:sz w:val="17"/>
          <w:szCs w:val="17"/>
        </w:rPr>
      </w:pPr>
      <w:r>
        <w:rPr>
          <w:rFonts w:ascii="Arial" w:hAnsi="Arial" w:cs="Arial"/>
          <w:color w:val="000000"/>
        </w:rPr>
        <w:t>правильно применять средства индивидуальной и коллективной защиты;</w:t>
      </w:r>
    </w:p>
    <w:p w:rsidR="00F86F13" w:rsidRDefault="00F86F13" w:rsidP="00FD0BA4">
      <w:pPr>
        <w:pStyle w:val="a3"/>
        <w:numPr>
          <w:ilvl w:val="0"/>
          <w:numId w:val="93"/>
        </w:numPr>
        <w:shd w:val="clear" w:color="auto" w:fill="FFFFFF"/>
        <w:spacing w:after="0" w:afterAutospacing="0"/>
        <w:jc w:val="both"/>
        <w:rPr>
          <w:rFonts w:ascii="Verdana" w:hAnsi="Verdana"/>
          <w:color w:val="000000"/>
          <w:sz w:val="17"/>
          <w:szCs w:val="17"/>
        </w:rPr>
      </w:pPr>
      <w:r>
        <w:rPr>
          <w:rFonts w:ascii="Arial" w:hAnsi="Arial" w:cs="Arial"/>
          <w:color w:val="000000"/>
        </w:rPr>
        <w:t xml:space="preserve">проходить обучение безопасным методам и приемам выполнения работ и оказанию доврачебной </w:t>
      </w:r>
      <w:proofErr w:type="gramStart"/>
      <w:r>
        <w:rPr>
          <w:rFonts w:ascii="Arial" w:hAnsi="Arial" w:cs="Arial"/>
          <w:color w:val="000000"/>
        </w:rPr>
        <w:t>помощи</w:t>
      </w:r>
      <w:proofErr w:type="gramEnd"/>
      <w:r>
        <w:rPr>
          <w:rFonts w:ascii="Arial" w:hAnsi="Arial" w:cs="Arial"/>
          <w:color w:val="000000"/>
        </w:rPr>
        <w:t xml:space="preserve"> пострадавшим на производстве, инструктаж по охране труда, стажировку на рабочем месте, проверку знаний требований охраны труда.</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Arial" w:hAnsi="Arial" w:cs="Arial"/>
          <w:color w:val="000000"/>
        </w:rPr>
        <w:t>Итак, обязанности по обеспечению безопасности труда лежат на обеих сторонах — работодателе и работнике. Первый должен обеспечить</w:t>
      </w:r>
      <w:r>
        <w:rPr>
          <w:rStyle w:val="apple-converted-space"/>
          <w:rFonts w:ascii="Arial" w:hAnsi="Arial" w:cs="Arial"/>
          <w:color w:val="000000"/>
        </w:rPr>
        <w:t> </w:t>
      </w:r>
      <w:r>
        <w:rPr>
          <w:rFonts w:ascii="Verdana" w:hAnsi="Verdana"/>
          <w:i/>
          <w:iCs/>
          <w:color w:val="000000"/>
        </w:rPr>
        <w:t>возможность</w:t>
      </w:r>
      <w:r>
        <w:rPr>
          <w:rFonts w:ascii="Verdana" w:hAnsi="Verdana"/>
          <w:color w:val="000000"/>
        </w:rPr>
        <w:t>,</w:t>
      </w:r>
      <w:r>
        <w:rPr>
          <w:rStyle w:val="apple-converted-space"/>
          <w:rFonts w:ascii="Arial" w:hAnsi="Arial" w:cs="Arial"/>
          <w:i/>
          <w:iCs/>
          <w:color w:val="000000"/>
        </w:rPr>
        <w:t> </w:t>
      </w:r>
      <w:r>
        <w:rPr>
          <w:rFonts w:ascii="Arial" w:hAnsi="Arial" w:cs="Arial"/>
          <w:color w:val="000000"/>
        </w:rPr>
        <w:t>а второй —</w:t>
      </w:r>
      <w:r>
        <w:rPr>
          <w:rStyle w:val="apple-converted-space"/>
          <w:rFonts w:ascii="Arial" w:hAnsi="Arial" w:cs="Arial"/>
          <w:color w:val="000000"/>
        </w:rPr>
        <w:t> </w:t>
      </w:r>
      <w:r>
        <w:rPr>
          <w:rFonts w:ascii="Verdana" w:hAnsi="Verdana"/>
          <w:i/>
          <w:iCs/>
          <w:color w:val="000000"/>
        </w:rPr>
        <w:t>выполнение</w:t>
      </w:r>
      <w:r>
        <w:rPr>
          <w:rStyle w:val="apple-converted-space"/>
          <w:rFonts w:ascii="Arial" w:hAnsi="Arial" w:cs="Arial"/>
          <w:i/>
          <w:iCs/>
          <w:color w:val="000000"/>
        </w:rPr>
        <w:t> </w:t>
      </w:r>
      <w:r>
        <w:rPr>
          <w:rFonts w:ascii="Arial" w:hAnsi="Arial" w:cs="Arial"/>
          <w:color w:val="000000"/>
        </w:rPr>
        <w:t>требований охраны труда. По статистике, более 80% всех травм и происшествий на рабочем месте связано с опасными действиями, т. е. с поведением самого работника, и менее 20% — с условиями труда на рабочем месте. Поэтому пропаганда вопросов охраны труда имеет огромное значение для обеспечения реальной безопасности труда.</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Arial" w:hAnsi="Arial" w:cs="Arial"/>
          <w:b/>
          <w:bCs/>
          <w:color w:val="000000"/>
        </w:rPr>
        <w:t>Пропаганда охраны труда </w:t>
      </w:r>
      <w:r>
        <w:rPr>
          <w:rFonts w:ascii="Arial" w:hAnsi="Arial" w:cs="Arial"/>
          <w:color w:val="000000"/>
        </w:rPr>
        <w:t>—</w:t>
      </w:r>
      <w:r>
        <w:rPr>
          <w:rStyle w:val="apple-converted-space"/>
          <w:rFonts w:ascii="Arial" w:hAnsi="Arial" w:cs="Arial"/>
          <w:color w:val="000000"/>
        </w:rPr>
        <w:t> </w:t>
      </w:r>
      <w:r>
        <w:rPr>
          <w:rFonts w:ascii="Arial" w:hAnsi="Arial" w:cs="Arial"/>
          <w:color w:val="000000"/>
        </w:rPr>
        <w:t xml:space="preserve">это информационное и эмоциональное воздействие на </w:t>
      </w:r>
      <w:proofErr w:type="gramStart"/>
      <w:r>
        <w:rPr>
          <w:rFonts w:ascii="Arial" w:hAnsi="Arial" w:cs="Arial"/>
          <w:color w:val="000000"/>
        </w:rPr>
        <w:t>работающих</w:t>
      </w:r>
      <w:proofErr w:type="gramEnd"/>
      <w:r>
        <w:rPr>
          <w:rFonts w:ascii="Arial" w:hAnsi="Arial" w:cs="Arial"/>
          <w:color w:val="000000"/>
        </w:rPr>
        <w:t xml:space="preserve">. </w:t>
      </w:r>
      <w:proofErr w:type="gramStart"/>
      <w:r>
        <w:rPr>
          <w:rFonts w:ascii="Arial" w:hAnsi="Arial" w:cs="Arial"/>
          <w:color w:val="000000"/>
        </w:rPr>
        <w:t>При большом разнообразии методов пропаганды вопросов охраны труда, конечная</w:t>
      </w:r>
      <w:r>
        <w:rPr>
          <w:rStyle w:val="apple-converted-space"/>
          <w:rFonts w:ascii="Arial" w:hAnsi="Arial" w:cs="Arial"/>
          <w:color w:val="000000"/>
        </w:rPr>
        <w:t> </w:t>
      </w:r>
      <w:r>
        <w:rPr>
          <w:rFonts w:ascii="Arial" w:hAnsi="Arial" w:cs="Arial"/>
          <w:b/>
          <w:bCs/>
          <w:color w:val="000000"/>
        </w:rPr>
        <w:t>цель</w:t>
      </w:r>
      <w:r>
        <w:rPr>
          <w:rStyle w:val="apple-converted-space"/>
          <w:rFonts w:ascii="Arial" w:hAnsi="Arial" w:cs="Arial"/>
          <w:b/>
          <w:bCs/>
          <w:color w:val="000000"/>
        </w:rPr>
        <w:t> </w:t>
      </w:r>
      <w:r>
        <w:rPr>
          <w:rFonts w:ascii="Arial" w:hAnsi="Arial" w:cs="Arial"/>
          <w:color w:val="000000"/>
        </w:rPr>
        <w:t>такой</w:t>
      </w:r>
      <w:r>
        <w:rPr>
          <w:rStyle w:val="apple-converted-space"/>
          <w:rFonts w:ascii="Arial" w:hAnsi="Arial" w:cs="Arial"/>
          <w:color w:val="000000"/>
        </w:rPr>
        <w:t> </w:t>
      </w:r>
      <w:r>
        <w:rPr>
          <w:rFonts w:ascii="Arial" w:hAnsi="Arial" w:cs="Arial"/>
          <w:b/>
          <w:bCs/>
          <w:color w:val="000000"/>
        </w:rPr>
        <w:t>пропаганды</w:t>
      </w:r>
      <w:r>
        <w:rPr>
          <w:rStyle w:val="apple-converted-space"/>
          <w:rFonts w:ascii="Arial" w:hAnsi="Arial" w:cs="Arial"/>
          <w:b/>
          <w:bCs/>
          <w:color w:val="000000"/>
        </w:rPr>
        <w:t> </w:t>
      </w:r>
      <w:r>
        <w:rPr>
          <w:rFonts w:ascii="Arial" w:hAnsi="Arial" w:cs="Arial"/>
          <w:color w:val="000000"/>
        </w:rPr>
        <w:t>одна — воспитать у работающих</w:t>
      </w:r>
      <w:r>
        <w:rPr>
          <w:rStyle w:val="apple-converted-space"/>
          <w:rFonts w:ascii="Arial" w:hAnsi="Arial" w:cs="Arial"/>
          <w:color w:val="000000"/>
        </w:rPr>
        <w:t> </w:t>
      </w:r>
      <w:r>
        <w:rPr>
          <w:rFonts w:ascii="Arial" w:hAnsi="Arial" w:cs="Arial"/>
          <w:b/>
          <w:bCs/>
          <w:color w:val="000000"/>
        </w:rPr>
        <w:t>осознанную необходимость</w:t>
      </w:r>
      <w:r>
        <w:rPr>
          <w:rStyle w:val="apple-converted-space"/>
          <w:rFonts w:ascii="Arial" w:hAnsi="Arial" w:cs="Arial"/>
          <w:b/>
          <w:bCs/>
          <w:color w:val="000000"/>
        </w:rPr>
        <w:t> </w:t>
      </w:r>
      <w:r>
        <w:rPr>
          <w:rFonts w:ascii="Arial" w:hAnsi="Arial" w:cs="Arial"/>
          <w:color w:val="000000"/>
        </w:rPr>
        <w:t>выполнения требований безопасного выполнения работ, развить у работников качества, способствующие безопасной работе.</w:t>
      </w:r>
      <w:proofErr w:type="gramEnd"/>
      <w:r>
        <w:rPr>
          <w:rStyle w:val="apple-converted-space"/>
          <w:rFonts w:ascii="Arial" w:hAnsi="Arial" w:cs="Arial"/>
          <w:color w:val="000000"/>
        </w:rPr>
        <w:t> </w:t>
      </w:r>
      <w:r>
        <w:rPr>
          <w:rFonts w:ascii="Arial" w:hAnsi="Arial" w:cs="Arial"/>
          <w:b/>
          <w:bCs/>
          <w:color w:val="000000"/>
        </w:rPr>
        <w:t>Главная задача </w:t>
      </w:r>
      <w:r>
        <w:rPr>
          <w:rFonts w:ascii="Arial" w:hAnsi="Arial" w:cs="Arial"/>
          <w:color w:val="000000"/>
        </w:rPr>
        <w:t>—</w:t>
      </w:r>
      <w:r>
        <w:rPr>
          <w:rStyle w:val="apple-converted-space"/>
          <w:rFonts w:ascii="Arial" w:hAnsi="Arial" w:cs="Arial"/>
          <w:color w:val="000000"/>
        </w:rPr>
        <w:t> </w:t>
      </w:r>
      <w:r>
        <w:rPr>
          <w:rFonts w:ascii="Arial" w:hAnsi="Arial" w:cs="Arial"/>
          <w:color w:val="000000"/>
        </w:rPr>
        <w:t>создать у работников положительное отношение к вопросам безопасности. Для этого необходимо проводить мероприятия, усиливающие мотивацию работников к безопасному труду.</w:t>
      </w:r>
    </w:p>
    <w:p w:rsidR="00F86F13" w:rsidRDefault="00F86F13" w:rsidP="00F86F13">
      <w:pPr>
        <w:pStyle w:val="a3"/>
        <w:shd w:val="clear" w:color="auto" w:fill="FFFFFF"/>
        <w:spacing w:after="0" w:afterAutospacing="0"/>
        <w:jc w:val="both"/>
        <w:rPr>
          <w:rFonts w:ascii="Verdana" w:hAnsi="Verdana"/>
          <w:color w:val="000000"/>
          <w:sz w:val="17"/>
          <w:szCs w:val="17"/>
        </w:rPr>
      </w:pPr>
      <w:r>
        <w:rPr>
          <w:rFonts w:ascii="Arial" w:hAnsi="Arial" w:cs="Arial"/>
          <w:color w:val="000000"/>
        </w:rPr>
        <w:t>Важнейшим средством пропаганды безопасности труда является</w:t>
      </w:r>
      <w:r>
        <w:rPr>
          <w:rStyle w:val="apple-converted-space"/>
          <w:rFonts w:ascii="Arial" w:hAnsi="Arial" w:cs="Arial"/>
          <w:color w:val="000000"/>
        </w:rPr>
        <w:t> </w:t>
      </w:r>
      <w:r>
        <w:rPr>
          <w:rFonts w:ascii="Arial" w:hAnsi="Arial" w:cs="Arial"/>
          <w:b/>
          <w:bCs/>
          <w:color w:val="000000"/>
        </w:rPr>
        <w:t>создание кабинета по охране труда.</w:t>
      </w:r>
      <w:r>
        <w:rPr>
          <w:rStyle w:val="apple-converted-space"/>
          <w:rFonts w:ascii="Arial" w:hAnsi="Arial" w:cs="Arial"/>
          <w:b/>
          <w:bCs/>
          <w:color w:val="000000"/>
        </w:rPr>
        <w:t> </w:t>
      </w:r>
      <w:r>
        <w:rPr>
          <w:rFonts w:ascii="Arial" w:hAnsi="Arial" w:cs="Arial"/>
          <w:color w:val="000000"/>
        </w:rPr>
        <w:t>Последнее, в свою очередь, представляет собой</w:t>
      </w:r>
      <w:r>
        <w:rPr>
          <w:rFonts w:ascii="Arial" w:hAnsi="Arial" w:cs="Arial"/>
          <w:b/>
          <w:bCs/>
          <w:color w:val="000000"/>
        </w:rPr>
        <w:t>значительный этап разработки СУОТ на предприятии.</w:t>
      </w:r>
    </w:p>
    <w:p w:rsidR="00F86F13" w:rsidRDefault="00F86F13" w:rsidP="00F86F13">
      <w:pPr>
        <w:autoSpaceDE w:val="0"/>
        <w:ind w:firstLine="208"/>
        <w:jc w:val="both"/>
        <w:rPr>
          <w:rFonts w:ascii="Arial" w:eastAsia="Arial" w:hAnsi="Arial" w:cs="Arial"/>
          <w:sz w:val="24"/>
          <w:szCs w:val="24"/>
        </w:rPr>
      </w:pPr>
    </w:p>
    <w:p w:rsidR="00F86F13" w:rsidRDefault="00F86F13" w:rsidP="00F86F13">
      <w:pPr>
        <w:rPr>
          <w:rStyle w:val="a4"/>
          <w:rFonts w:ascii="Verdana" w:hAnsi="Verdana"/>
          <w:color w:val="000000"/>
          <w:sz w:val="24"/>
          <w:szCs w:val="24"/>
          <w:shd w:val="clear" w:color="auto" w:fill="FFFFFF"/>
        </w:rPr>
      </w:pPr>
    </w:p>
    <w:p w:rsidR="00F86F13" w:rsidRPr="00F86F13" w:rsidRDefault="00F86F13" w:rsidP="00F86F13">
      <w:pPr>
        <w:rPr>
          <w:sz w:val="24"/>
          <w:szCs w:val="24"/>
        </w:rPr>
      </w:pPr>
    </w:p>
    <w:sectPr w:rsidR="00F86F13" w:rsidRPr="00F86F13" w:rsidSect="00C00C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2B1B55"/>
    <w:multiLevelType w:val="multilevel"/>
    <w:tmpl w:val="A93C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462189"/>
    <w:multiLevelType w:val="multilevel"/>
    <w:tmpl w:val="89DE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F6150"/>
    <w:multiLevelType w:val="multilevel"/>
    <w:tmpl w:val="252C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0332E7"/>
    <w:multiLevelType w:val="multilevel"/>
    <w:tmpl w:val="23CA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6E6F20"/>
    <w:multiLevelType w:val="multilevel"/>
    <w:tmpl w:val="01A4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DE1399"/>
    <w:multiLevelType w:val="multilevel"/>
    <w:tmpl w:val="ECB4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387853"/>
    <w:multiLevelType w:val="multilevel"/>
    <w:tmpl w:val="CA00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751A49"/>
    <w:multiLevelType w:val="multilevel"/>
    <w:tmpl w:val="1DD6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3B3585"/>
    <w:multiLevelType w:val="multilevel"/>
    <w:tmpl w:val="B6A8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617835"/>
    <w:multiLevelType w:val="multilevel"/>
    <w:tmpl w:val="B87C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676ADD"/>
    <w:multiLevelType w:val="multilevel"/>
    <w:tmpl w:val="C11A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B428CC"/>
    <w:multiLevelType w:val="multilevel"/>
    <w:tmpl w:val="A5B2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A4136B"/>
    <w:multiLevelType w:val="multilevel"/>
    <w:tmpl w:val="3FD6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DE43AC"/>
    <w:multiLevelType w:val="multilevel"/>
    <w:tmpl w:val="9EDE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651952"/>
    <w:multiLevelType w:val="multilevel"/>
    <w:tmpl w:val="18DC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99332F"/>
    <w:multiLevelType w:val="multilevel"/>
    <w:tmpl w:val="C52C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F70388"/>
    <w:multiLevelType w:val="multilevel"/>
    <w:tmpl w:val="73E4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C1E71CA"/>
    <w:multiLevelType w:val="multilevel"/>
    <w:tmpl w:val="4D98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CB761AB"/>
    <w:multiLevelType w:val="multilevel"/>
    <w:tmpl w:val="4910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D4522BA"/>
    <w:multiLevelType w:val="multilevel"/>
    <w:tmpl w:val="BE5E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ED61F10"/>
    <w:multiLevelType w:val="multilevel"/>
    <w:tmpl w:val="9F1E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FDE41FF"/>
    <w:multiLevelType w:val="multilevel"/>
    <w:tmpl w:val="16F8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0B56D28"/>
    <w:multiLevelType w:val="multilevel"/>
    <w:tmpl w:val="F09E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1A01E9D"/>
    <w:multiLevelType w:val="multilevel"/>
    <w:tmpl w:val="4650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287421A"/>
    <w:multiLevelType w:val="multilevel"/>
    <w:tmpl w:val="46CC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52B25AD"/>
    <w:multiLevelType w:val="multilevel"/>
    <w:tmpl w:val="1720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7687A01"/>
    <w:multiLevelType w:val="multilevel"/>
    <w:tmpl w:val="B40A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76A5995"/>
    <w:multiLevelType w:val="multilevel"/>
    <w:tmpl w:val="C34E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9320F84"/>
    <w:multiLevelType w:val="multilevel"/>
    <w:tmpl w:val="B96C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9F0210E"/>
    <w:multiLevelType w:val="multilevel"/>
    <w:tmpl w:val="AA8E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AE4374A"/>
    <w:multiLevelType w:val="multilevel"/>
    <w:tmpl w:val="8AD8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BEB1465"/>
    <w:multiLevelType w:val="multilevel"/>
    <w:tmpl w:val="5326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C5C7862"/>
    <w:multiLevelType w:val="multilevel"/>
    <w:tmpl w:val="3FC2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FDA7626"/>
    <w:multiLevelType w:val="multilevel"/>
    <w:tmpl w:val="D2EA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01D08BF"/>
    <w:multiLevelType w:val="multilevel"/>
    <w:tmpl w:val="7E8C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2B62043"/>
    <w:multiLevelType w:val="multilevel"/>
    <w:tmpl w:val="DBF2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42F28FD"/>
    <w:multiLevelType w:val="multilevel"/>
    <w:tmpl w:val="38B0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5721F6F"/>
    <w:multiLevelType w:val="multilevel"/>
    <w:tmpl w:val="4148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70506C4"/>
    <w:multiLevelType w:val="multilevel"/>
    <w:tmpl w:val="7CFA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8C34E4C"/>
    <w:multiLevelType w:val="multilevel"/>
    <w:tmpl w:val="0EB4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9F41748"/>
    <w:multiLevelType w:val="multilevel"/>
    <w:tmpl w:val="9522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D6F177D"/>
    <w:multiLevelType w:val="multilevel"/>
    <w:tmpl w:val="A516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05C5C13"/>
    <w:multiLevelType w:val="multilevel"/>
    <w:tmpl w:val="11067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37C3295"/>
    <w:multiLevelType w:val="multilevel"/>
    <w:tmpl w:val="6D84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4F072D6"/>
    <w:multiLevelType w:val="multilevel"/>
    <w:tmpl w:val="87F4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5382A90"/>
    <w:multiLevelType w:val="multilevel"/>
    <w:tmpl w:val="35B2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62E1C91"/>
    <w:multiLevelType w:val="multilevel"/>
    <w:tmpl w:val="248E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88A1C1B"/>
    <w:multiLevelType w:val="multilevel"/>
    <w:tmpl w:val="D250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B9F47EF"/>
    <w:multiLevelType w:val="multilevel"/>
    <w:tmpl w:val="A644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C1472E5"/>
    <w:multiLevelType w:val="multilevel"/>
    <w:tmpl w:val="305C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D4773F1"/>
    <w:multiLevelType w:val="multilevel"/>
    <w:tmpl w:val="8BC2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E177E38"/>
    <w:multiLevelType w:val="multilevel"/>
    <w:tmpl w:val="16A0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E816EA6"/>
    <w:multiLevelType w:val="multilevel"/>
    <w:tmpl w:val="27AE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E8C1FF4"/>
    <w:multiLevelType w:val="multilevel"/>
    <w:tmpl w:val="FCD0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EF542ED"/>
    <w:multiLevelType w:val="multilevel"/>
    <w:tmpl w:val="865E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FCD3A56"/>
    <w:multiLevelType w:val="multilevel"/>
    <w:tmpl w:val="64EE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02A2C87"/>
    <w:multiLevelType w:val="multilevel"/>
    <w:tmpl w:val="E8FC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0465579"/>
    <w:multiLevelType w:val="multilevel"/>
    <w:tmpl w:val="AB42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1D17340"/>
    <w:multiLevelType w:val="multilevel"/>
    <w:tmpl w:val="791E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4865D51"/>
    <w:multiLevelType w:val="multilevel"/>
    <w:tmpl w:val="5EF8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4AF0130"/>
    <w:multiLevelType w:val="multilevel"/>
    <w:tmpl w:val="6862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D886226"/>
    <w:multiLevelType w:val="multilevel"/>
    <w:tmpl w:val="1EC2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EB03E9B"/>
    <w:multiLevelType w:val="multilevel"/>
    <w:tmpl w:val="0550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F313482"/>
    <w:multiLevelType w:val="multilevel"/>
    <w:tmpl w:val="3BA0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01975E3"/>
    <w:multiLevelType w:val="multilevel"/>
    <w:tmpl w:val="B954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04636F3"/>
    <w:multiLevelType w:val="multilevel"/>
    <w:tmpl w:val="7E24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0B30C7D"/>
    <w:multiLevelType w:val="multilevel"/>
    <w:tmpl w:val="6E80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12E7042"/>
    <w:multiLevelType w:val="multilevel"/>
    <w:tmpl w:val="CF8C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19E3DAB"/>
    <w:multiLevelType w:val="multilevel"/>
    <w:tmpl w:val="0918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43E6901"/>
    <w:multiLevelType w:val="multilevel"/>
    <w:tmpl w:val="197A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52B6548"/>
    <w:multiLevelType w:val="multilevel"/>
    <w:tmpl w:val="AFD4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5EA1705"/>
    <w:multiLevelType w:val="multilevel"/>
    <w:tmpl w:val="B602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912261C"/>
    <w:multiLevelType w:val="multilevel"/>
    <w:tmpl w:val="5FD8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92E68B0"/>
    <w:multiLevelType w:val="multilevel"/>
    <w:tmpl w:val="F9F6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C153D08"/>
    <w:multiLevelType w:val="multilevel"/>
    <w:tmpl w:val="5004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D7A2B79"/>
    <w:multiLevelType w:val="multilevel"/>
    <w:tmpl w:val="D9A4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D9F3B12"/>
    <w:multiLevelType w:val="multilevel"/>
    <w:tmpl w:val="E3E2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E75486A"/>
    <w:multiLevelType w:val="multilevel"/>
    <w:tmpl w:val="8238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FD76804"/>
    <w:multiLevelType w:val="multilevel"/>
    <w:tmpl w:val="414A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05652E4"/>
    <w:multiLevelType w:val="multilevel"/>
    <w:tmpl w:val="9A80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0CC22CC"/>
    <w:multiLevelType w:val="multilevel"/>
    <w:tmpl w:val="316C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213048A"/>
    <w:multiLevelType w:val="multilevel"/>
    <w:tmpl w:val="862E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3097E4C"/>
    <w:multiLevelType w:val="multilevel"/>
    <w:tmpl w:val="DC78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3833187"/>
    <w:multiLevelType w:val="multilevel"/>
    <w:tmpl w:val="72F8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5311CA8"/>
    <w:multiLevelType w:val="multilevel"/>
    <w:tmpl w:val="22E0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6740491"/>
    <w:multiLevelType w:val="multilevel"/>
    <w:tmpl w:val="CAD2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84D70F4"/>
    <w:multiLevelType w:val="multilevel"/>
    <w:tmpl w:val="0010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86A5AEC"/>
    <w:multiLevelType w:val="multilevel"/>
    <w:tmpl w:val="D1F4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A1E1C4A"/>
    <w:multiLevelType w:val="multilevel"/>
    <w:tmpl w:val="E1B4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B0251AB"/>
    <w:multiLevelType w:val="multilevel"/>
    <w:tmpl w:val="B180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BB6500B"/>
    <w:multiLevelType w:val="multilevel"/>
    <w:tmpl w:val="D902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D282EA1"/>
    <w:multiLevelType w:val="multilevel"/>
    <w:tmpl w:val="13AC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67"/>
  </w:num>
  <w:num w:numId="3">
    <w:abstractNumId w:val="1"/>
  </w:num>
  <w:num w:numId="4">
    <w:abstractNumId w:val="84"/>
  </w:num>
  <w:num w:numId="5">
    <w:abstractNumId w:val="66"/>
  </w:num>
  <w:num w:numId="6">
    <w:abstractNumId w:val="65"/>
  </w:num>
  <w:num w:numId="7">
    <w:abstractNumId w:val="36"/>
  </w:num>
  <w:num w:numId="8">
    <w:abstractNumId w:val="34"/>
  </w:num>
  <w:num w:numId="9">
    <w:abstractNumId w:val="7"/>
  </w:num>
  <w:num w:numId="10">
    <w:abstractNumId w:val="24"/>
  </w:num>
  <w:num w:numId="11">
    <w:abstractNumId w:val="48"/>
  </w:num>
  <w:num w:numId="12">
    <w:abstractNumId w:val="62"/>
  </w:num>
  <w:num w:numId="13">
    <w:abstractNumId w:val="22"/>
  </w:num>
  <w:num w:numId="14">
    <w:abstractNumId w:val="14"/>
  </w:num>
  <w:num w:numId="15">
    <w:abstractNumId w:val="23"/>
  </w:num>
  <w:num w:numId="16">
    <w:abstractNumId w:val="43"/>
  </w:num>
  <w:num w:numId="17">
    <w:abstractNumId w:val="87"/>
  </w:num>
  <w:num w:numId="18">
    <w:abstractNumId w:val="70"/>
  </w:num>
  <w:num w:numId="19">
    <w:abstractNumId w:val="91"/>
  </w:num>
  <w:num w:numId="20">
    <w:abstractNumId w:val="39"/>
  </w:num>
  <w:num w:numId="21">
    <w:abstractNumId w:val="38"/>
  </w:num>
  <w:num w:numId="22">
    <w:abstractNumId w:val="26"/>
  </w:num>
  <w:num w:numId="23">
    <w:abstractNumId w:val="13"/>
  </w:num>
  <w:num w:numId="24">
    <w:abstractNumId w:val="75"/>
  </w:num>
  <w:num w:numId="25">
    <w:abstractNumId w:val="46"/>
  </w:num>
  <w:num w:numId="26">
    <w:abstractNumId w:val="68"/>
  </w:num>
  <w:num w:numId="27">
    <w:abstractNumId w:val="42"/>
  </w:num>
  <w:num w:numId="28">
    <w:abstractNumId w:val="55"/>
  </w:num>
  <w:num w:numId="29">
    <w:abstractNumId w:val="2"/>
  </w:num>
  <w:num w:numId="30">
    <w:abstractNumId w:val="8"/>
  </w:num>
  <w:num w:numId="31">
    <w:abstractNumId w:val="92"/>
  </w:num>
  <w:num w:numId="32">
    <w:abstractNumId w:val="63"/>
  </w:num>
  <w:num w:numId="33">
    <w:abstractNumId w:val="40"/>
  </w:num>
  <w:num w:numId="34">
    <w:abstractNumId w:val="4"/>
  </w:num>
  <w:num w:numId="35">
    <w:abstractNumId w:val="45"/>
  </w:num>
  <w:num w:numId="36">
    <w:abstractNumId w:val="80"/>
  </w:num>
  <w:num w:numId="37">
    <w:abstractNumId w:val="15"/>
  </w:num>
  <w:num w:numId="38">
    <w:abstractNumId w:val="82"/>
  </w:num>
  <w:num w:numId="39">
    <w:abstractNumId w:val="81"/>
  </w:num>
  <w:num w:numId="40">
    <w:abstractNumId w:val="35"/>
  </w:num>
  <w:num w:numId="41">
    <w:abstractNumId w:val="69"/>
  </w:num>
  <w:num w:numId="42">
    <w:abstractNumId w:val="78"/>
  </w:num>
  <w:num w:numId="43">
    <w:abstractNumId w:val="47"/>
  </w:num>
  <w:num w:numId="44">
    <w:abstractNumId w:val="88"/>
  </w:num>
  <w:num w:numId="45">
    <w:abstractNumId w:val="31"/>
  </w:num>
  <w:num w:numId="46">
    <w:abstractNumId w:val="21"/>
  </w:num>
  <w:num w:numId="47">
    <w:abstractNumId w:val="5"/>
  </w:num>
  <w:num w:numId="48">
    <w:abstractNumId w:val="12"/>
  </w:num>
  <w:num w:numId="49">
    <w:abstractNumId w:val="32"/>
  </w:num>
  <w:num w:numId="50">
    <w:abstractNumId w:val="11"/>
  </w:num>
  <w:num w:numId="51">
    <w:abstractNumId w:val="10"/>
  </w:num>
  <w:num w:numId="52">
    <w:abstractNumId w:val="29"/>
  </w:num>
  <w:num w:numId="53">
    <w:abstractNumId w:val="20"/>
  </w:num>
  <w:num w:numId="54">
    <w:abstractNumId w:val="72"/>
  </w:num>
  <w:num w:numId="55">
    <w:abstractNumId w:val="83"/>
  </w:num>
  <w:num w:numId="56">
    <w:abstractNumId w:val="49"/>
  </w:num>
  <w:num w:numId="57">
    <w:abstractNumId w:val="33"/>
  </w:num>
  <w:num w:numId="58">
    <w:abstractNumId w:val="59"/>
  </w:num>
  <w:num w:numId="59">
    <w:abstractNumId w:val="86"/>
  </w:num>
  <w:num w:numId="60">
    <w:abstractNumId w:val="90"/>
  </w:num>
  <w:num w:numId="61">
    <w:abstractNumId w:val="51"/>
  </w:num>
  <w:num w:numId="62">
    <w:abstractNumId w:val="79"/>
  </w:num>
  <w:num w:numId="63">
    <w:abstractNumId w:val="6"/>
  </w:num>
  <w:num w:numId="64">
    <w:abstractNumId w:val="37"/>
  </w:num>
  <w:num w:numId="65">
    <w:abstractNumId w:val="3"/>
  </w:num>
  <w:num w:numId="66">
    <w:abstractNumId w:val="16"/>
  </w:num>
  <w:num w:numId="67">
    <w:abstractNumId w:val="19"/>
  </w:num>
  <w:num w:numId="68">
    <w:abstractNumId w:val="28"/>
  </w:num>
  <w:num w:numId="69">
    <w:abstractNumId w:val="61"/>
  </w:num>
  <w:num w:numId="70">
    <w:abstractNumId w:val="60"/>
  </w:num>
  <w:num w:numId="71">
    <w:abstractNumId w:val="85"/>
  </w:num>
  <w:num w:numId="72">
    <w:abstractNumId w:val="71"/>
  </w:num>
  <w:num w:numId="73">
    <w:abstractNumId w:val="73"/>
  </w:num>
  <w:num w:numId="74">
    <w:abstractNumId w:val="27"/>
  </w:num>
  <w:num w:numId="75">
    <w:abstractNumId w:val="52"/>
  </w:num>
  <w:num w:numId="76">
    <w:abstractNumId w:val="41"/>
  </w:num>
  <w:num w:numId="77">
    <w:abstractNumId w:val="74"/>
  </w:num>
  <w:num w:numId="78">
    <w:abstractNumId w:val="18"/>
  </w:num>
  <w:num w:numId="79">
    <w:abstractNumId w:val="57"/>
  </w:num>
  <w:num w:numId="80">
    <w:abstractNumId w:val="44"/>
  </w:num>
  <w:num w:numId="81">
    <w:abstractNumId w:val="64"/>
  </w:num>
  <w:num w:numId="82">
    <w:abstractNumId w:val="56"/>
  </w:num>
  <w:num w:numId="83">
    <w:abstractNumId w:val="89"/>
  </w:num>
  <w:num w:numId="84">
    <w:abstractNumId w:val="30"/>
  </w:num>
  <w:num w:numId="85">
    <w:abstractNumId w:val="9"/>
  </w:num>
  <w:num w:numId="86">
    <w:abstractNumId w:val="50"/>
  </w:num>
  <w:num w:numId="87">
    <w:abstractNumId w:val="77"/>
  </w:num>
  <w:num w:numId="88">
    <w:abstractNumId w:val="54"/>
  </w:num>
  <w:num w:numId="89">
    <w:abstractNumId w:val="53"/>
  </w:num>
  <w:num w:numId="90">
    <w:abstractNumId w:val="0"/>
  </w:num>
  <w:num w:numId="91">
    <w:abstractNumId w:val="58"/>
  </w:num>
  <w:num w:numId="92">
    <w:abstractNumId w:val="76"/>
  </w:num>
  <w:num w:numId="93">
    <w:abstractNumId w:val="25"/>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76220"/>
    <w:rsid w:val="00890590"/>
    <w:rsid w:val="00C00C9E"/>
    <w:rsid w:val="00D72ACD"/>
    <w:rsid w:val="00F76220"/>
    <w:rsid w:val="00F86F13"/>
    <w:rsid w:val="00FD0B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C9E"/>
  </w:style>
  <w:style w:type="paragraph" w:styleId="1">
    <w:name w:val="heading 1"/>
    <w:basedOn w:val="a"/>
    <w:link w:val="10"/>
    <w:uiPriority w:val="9"/>
    <w:qFormat/>
    <w:rsid w:val="00F762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89059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86F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62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76220"/>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F76220"/>
    <w:rPr>
      <w:b/>
      <w:bCs/>
    </w:rPr>
  </w:style>
  <w:style w:type="character" w:styleId="a5">
    <w:name w:val="Hyperlink"/>
    <w:basedOn w:val="a0"/>
    <w:uiPriority w:val="99"/>
    <w:semiHidden/>
    <w:unhideWhenUsed/>
    <w:rsid w:val="00F76220"/>
    <w:rPr>
      <w:color w:val="0000FF"/>
      <w:u w:val="single"/>
    </w:rPr>
  </w:style>
  <w:style w:type="character" w:customStyle="1" w:styleId="apple-converted-space">
    <w:name w:val="apple-converted-space"/>
    <w:basedOn w:val="a0"/>
    <w:rsid w:val="00F76220"/>
  </w:style>
  <w:style w:type="character" w:customStyle="1" w:styleId="30">
    <w:name w:val="Заголовок 3 Знак"/>
    <w:basedOn w:val="a0"/>
    <w:link w:val="3"/>
    <w:uiPriority w:val="9"/>
    <w:semiHidden/>
    <w:rsid w:val="0089059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86F13"/>
    <w:rPr>
      <w:rFonts w:asciiTheme="majorHAnsi" w:eastAsiaTheme="majorEastAsia" w:hAnsiTheme="majorHAnsi" w:cstheme="majorBidi"/>
      <w:b/>
      <w:bCs/>
      <w:i/>
      <w:iCs/>
      <w:color w:val="4F81BD" w:themeColor="accent1"/>
    </w:rPr>
  </w:style>
  <w:style w:type="character" w:customStyle="1" w:styleId="a6">
    <w:name w:val="Символ нумерации"/>
    <w:rsid w:val="00F86F13"/>
  </w:style>
  <w:style w:type="character" w:customStyle="1" w:styleId="a7">
    <w:name w:val="Маркеры списка"/>
    <w:rsid w:val="00F86F13"/>
    <w:rPr>
      <w:rFonts w:ascii="OpenSymbol" w:eastAsia="OpenSymbol" w:hAnsi="OpenSymbol" w:cs="OpenSymbol"/>
    </w:rPr>
  </w:style>
  <w:style w:type="paragraph" w:customStyle="1" w:styleId="a8">
    <w:name w:val="Заголовок"/>
    <w:basedOn w:val="a"/>
    <w:next w:val="a9"/>
    <w:rsid w:val="00F86F13"/>
    <w:pPr>
      <w:keepNext/>
      <w:widowControl w:val="0"/>
      <w:suppressAutoHyphens/>
      <w:spacing w:before="240" w:after="120" w:line="240" w:lineRule="auto"/>
    </w:pPr>
    <w:rPr>
      <w:rFonts w:ascii="Arial" w:eastAsia="Lucida Sans Unicode" w:hAnsi="Arial" w:cs="Mangal"/>
      <w:kern w:val="1"/>
      <w:sz w:val="28"/>
      <w:szCs w:val="28"/>
      <w:lang w:eastAsia="hi-IN" w:bidi="hi-IN"/>
    </w:rPr>
  </w:style>
  <w:style w:type="paragraph" w:styleId="a9">
    <w:name w:val="Body Text"/>
    <w:basedOn w:val="a"/>
    <w:link w:val="aa"/>
    <w:rsid w:val="00F86F13"/>
    <w:pPr>
      <w:widowControl w:val="0"/>
      <w:suppressAutoHyphens/>
      <w:spacing w:after="120" w:line="240" w:lineRule="auto"/>
    </w:pPr>
    <w:rPr>
      <w:rFonts w:ascii="Times New Roman" w:eastAsia="Lucida Sans Unicode" w:hAnsi="Times New Roman" w:cs="Mangal"/>
      <w:kern w:val="1"/>
      <w:sz w:val="24"/>
      <w:szCs w:val="24"/>
      <w:lang w:eastAsia="hi-IN" w:bidi="hi-IN"/>
    </w:rPr>
  </w:style>
  <w:style w:type="character" w:customStyle="1" w:styleId="aa">
    <w:name w:val="Основной текст Знак"/>
    <w:basedOn w:val="a0"/>
    <w:link w:val="a9"/>
    <w:rsid w:val="00F86F13"/>
    <w:rPr>
      <w:rFonts w:ascii="Times New Roman" w:eastAsia="Lucida Sans Unicode" w:hAnsi="Times New Roman" w:cs="Mangal"/>
      <w:kern w:val="1"/>
      <w:sz w:val="24"/>
      <w:szCs w:val="24"/>
      <w:lang w:eastAsia="hi-IN" w:bidi="hi-IN"/>
    </w:rPr>
  </w:style>
  <w:style w:type="paragraph" w:styleId="ab">
    <w:name w:val="List"/>
    <w:basedOn w:val="a9"/>
    <w:rsid w:val="00F86F13"/>
  </w:style>
  <w:style w:type="paragraph" w:customStyle="1" w:styleId="11">
    <w:name w:val="Название1"/>
    <w:basedOn w:val="a"/>
    <w:rsid w:val="00F86F13"/>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12">
    <w:name w:val="Указатель1"/>
    <w:basedOn w:val="a"/>
    <w:rsid w:val="00F86F1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character" w:styleId="ac">
    <w:name w:val="FollowedHyperlink"/>
    <w:basedOn w:val="a0"/>
    <w:uiPriority w:val="99"/>
    <w:semiHidden/>
    <w:unhideWhenUsed/>
    <w:rsid w:val="00FD0BA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8527031">
      <w:bodyDiv w:val="1"/>
      <w:marLeft w:val="0"/>
      <w:marRight w:val="0"/>
      <w:marTop w:val="0"/>
      <w:marBottom w:val="0"/>
      <w:divBdr>
        <w:top w:val="none" w:sz="0" w:space="0" w:color="auto"/>
        <w:left w:val="none" w:sz="0" w:space="0" w:color="auto"/>
        <w:bottom w:val="none" w:sz="0" w:space="0" w:color="auto"/>
        <w:right w:val="none" w:sz="0" w:space="0" w:color="auto"/>
      </w:divBdr>
    </w:div>
    <w:div w:id="74279657">
      <w:bodyDiv w:val="1"/>
      <w:marLeft w:val="0"/>
      <w:marRight w:val="0"/>
      <w:marTop w:val="0"/>
      <w:marBottom w:val="0"/>
      <w:divBdr>
        <w:top w:val="none" w:sz="0" w:space="0" w:color="auto"/>
        <w:left w:val="none" w:sz="0" w:space="0" w:color="auto"/>
        <w:bottom w:val="none" w:sz="0" w:space="0" w:color="auto"/>
        <w:right w:val="none" w:sz="0" w:space="0" w:color="auto"/>
      </w:divBdr>
      <w:divsChild>
        <w:div w:id="187834414">
          <w:marLeft w:val="0"/>
          <w:marRight w:val="0"/>
          <w:marTop w:val="0"/>
          <w:marBottom w:val="0"/>
          <w:divBdr>
            <w:top w:val="none" w:sz="0" w:space="0" w:color="auto"/>
            <w:left w:val="none" w:sz="0" w:space="0" w:color="auto"/>
            <w:bottom w:val="dashed" w:sz="6" w:space="2" w:color="CBCBE6"/>
            <w:right w:val="none" w:sz="0" w:space="0" w:color="auto"/>
          </w:divBdr>
        </w:div>
      </w:divsChild>
    </w:div>
    <w:div w:id="78794754">
      <w:bodyDiv w:val="1"/>
      <w:marLeft w:val="0"/>
      <w:marRight w:val="0"/>
      <w:marTop w:val="0"/>
      <w:marBottom w:val="0"/>
      <w:divBdr>
        <w:top w:val="none" w:sz="0" w:space="0" w:color="auto"/>
        <w:left w:val="none" w:sz="0" w:space="0" w:color="auto"/>
        <w:bottom w:val="none" w:sz="0" w:space="0" w:color="auto"/>
        <w:right w:val="none" w:sz="0" w:space="0" w:color="auto"/>
      </w:divBdr>
    </w:div>
    <w:div w:id="169027052">
      <w:bodyDiv w:val="1"/>
      <w:marLeft w:val="0"/>
      <w:marRight w:val="0"/>
      <w:marTop w:val="0"/>
      <w:marBottom w:val="0"/>
      <w:divBdr>
        <w:top w:val="none" w:sz="0" w:space="0" w:color="auto"/>
        <w:left w:val="none" w:sz="0" w:space="0" w:color="auto"/>
        <w:bottom w:val="none" w:sz="0" w:space="0" w:color="auto"/>
        <w:right w:val="none" w:sz="0" w:space="0" w:color="auto"/>
      </w:divBdr>
    </w:div>
    <w:div w:id="173040066">
      <w:bodyDiv w:val="1"/>
      <w:marLeft w:val="0"/>
      <w:marRight w:val="0"/>
      <w:marTop w:val="0"/>
      <w:marBottom w:val="0"/>
      <w:divBdr>
        <w:top w:val="none" w:sz="0" w:space="0" w:color="auto"/>
        <w:left w:val="none" w:sz="0" w:space="0" w:color="auto"/>
        <w:bottom w:val="none" w:sz="0" w:space="0" w:color="auto"/>
        <w:right w:val="none" w:sz="0" w:space="0" w:color="auto"/>
      </w:divBdr>
    </w:div>
    <w:div w:id="178351311">
      <w:bodyDiv w:val="1"/>
      <w:marLeft w:val="0"/>
      <w:marRight w:val="0"/>
      <w:marTop w:val="0"/>
      <w:marBottom w:val="0"/>
      <w:divBdr>
        <w:top w:val="none" w:sz="0" w:space="0" w:color="auto"/>
        <w:left w:val="none" w:sz="0" w:space="0" w:color="auto"/>
        <w:bottom w:val="none" w:sz="0" w:space="0" w:color="auto"/>
        <w:right w:val="none" w:sz="0" w:space="0" w:color="auto"/>
      </w:divBdr>
    </w:div>
    <w:div w:id="184901842">
      <w:bodyDiv w:val="1"/>
      <w:marLeft w:val="0"/>
      <w:marRight w:val="0"/>
      <w:marTop w:val="0"/>
      <w:marBottom w:val="0"/>
      <w:divBdr>
        <w:top w:val="none" w:sz="0" w:space="0" w:color="auto"/>
        <w:left w:val="none" w:sz="0" w:space="0" w:color="auto"/>
        <w:bottom w:val="none" w:sz="0" w:space="0" w:color="auto"/>
        <w:right w:val="none" w:sz="0" w:space="0" w:color="auto"/>
      </w:divBdr>
    </w:div>
    <w:div w:id="235823942">
      <w:bodyDiv w:val="1"/>
      <w:marLeft w:val="0"/>
      <w:marRight w:val="0"/>
      <w:marTop w:val="0"/>
      <w:marBottom w:val="0"/>
      <w:divBdr>
        <w:top w:val="none" w:sz="0" w:space="0" w:color="auto"/>
        <w:left w:val="none" w:sz="0" w:space="0" w:color="auto"/>
        <w:bottom w:val="none" w:sz="0" w:space="0" w:color="auto"/>
        <w:right w:val="none" w:sz="0" w:space="0" w:color="auto"/>
      </w:divBdr>
      <w:divsChild>
        <w:div w:id="332491347">
          <w:marLeft w:val="0"/>
          <w:marRight w:val="0"/>
          <w:marTop w:val="0"/>
          <w:marBottom w:val="0"/>
          <w:divBdr>
            <w:top w:val="none" w:sz="0" w:space="0" w:color="auto"/>
            <w:left w:val="none" w:sz="0" w:space="0" w:color="auto"/>
            <w:bottom w:val="dashed" w:sz="6" w:space="2" w:color="CBCBE6"/>
            <w:right w:val="none" w:sz="0" w:space="0" w:color="auto"/>
          </w:divBdr>
        </w:div>
      </w:divsChild>
    </w:div>
    <w:div w:id="277611476">
      <w:bodyDiv w:val="1"/>
      <w:marLeft w:val="0"/>
      <w:marRight w:val="0"/>
      <w:marTop w:val="0"/>
      <w:marBottom w:val="0"/>
      <w:divBdr>
        <w:top w:val="none" w:sz="0" w:space="0" w:color="auto"/>
        <w:left w:val="none" w:sz="0" w:space="0" w:color="auto"/>
        <w:bottom w:val="none" w:sz="0" w:space="0" w:color="auto"/>
        <w:right w:val="none" w:sz="0" w:space="0" w:color="auto"/>
      </w:divBdr>
      <w:divsChild>
        <w:div w:id="613244364">
          <w:marLeft w:val="0"/>
          <w:marRight w:val="0"/>
          <w:marTop w:val="0"/>
          <w:marBottom w:val="0"/>
          <w:divBdr>
            <w:top w:val="none" w:sz="0" w:space="0" w:color="auto"/>
            <w:left w:val="none" w:sz="0" w:space="0" w:color="auto"/>
            <w:bottom w:val="dashed" w:sz="6" w:space="2" w:color="CBCBE6"/>
            <w:right w:val="none" w:sz="0" w:space="0" w:color="auto"/>
          </w:divBdr>
        </w:div>
      </w:divsChild>
    </w:div>
    <w:div w:id="292450194">
      <w:bodyDiv w:val="1"/>
      <w:marLeft w:val="0"/>
      <w:marRight w:val="0"/>
      <w:marTop w:val="0"/>
      <w:marBottom w:val="0"/>
      <w:divBdr>
        <w:top w:val="none" w:sz="0" w:space="0" w:color="auto"/>
        <w:left w:val="none" w:sz="0" w:space="0" w:color="auto"/>
        <w:bottom w:val="none" w:sz="0" w:space="0" w:color="auto"/>
        <w:right w:val="none" w:sz="0" w:space="0" w:color="auto"/>
      </w:divBdr>
      <w:divsChild>
        <w:div w:id="913200655">
          <w:marLeft w:val="0"/>
          <w:marRight w:val="0"/>
          <w:marTop w:val="0"/>
          <w:marBottom w:val="0"/>
          <w:divBdr>
            <w:top w:val="none" w:sz="0" w:space="0" w:color="auto"/>
            <w:left w:val="none" w:sz="0" w:space="0" w:color="auto"/>
            <w:bottom w:val="dashed" w:sz="6" w:space="2" w:color="CBCBE6"/>
            <w:right w:val="none" w:sz="0" w:space="0" w:color="auto"/>
          </w:divBdr>
        </w:div>
      </w:divsChild>
    </w:div>
    <w:div w:id="354893228">
      <w:bodyDiv w:val="1"/>
      <w:marLeft w:val="0"/>
      <w:marRight w:val="0"/>
      <w:marTop w:val="0"/>
      <w:marBottom w:val="0"/>
      <w:divBdr>
        <w:top w:val="none" w:sz="0" w:space="0" w:color="auto"/>
        <w:left w:val="none" w:sz="0" w:space="0" w:color="auto"/>
        <w:bottom w:val="none" w:sz="0" w:space="0" w:color="auto"/>
        <w:right w:val="none" w:sz="0" w:space="0" w:color="auto"/>
      </w:divBdr>
      <w:divsChild>
        <w:div w:id="419912050">
          <w:marLeft w:val="0"/>
          <w:marRight w:val="0"/>
          <w:marTop w:val="0"/>
          <w:marBottom w:val="0"/>
          <w:divBdr>
            <w:top w:val="none" w:sz="0" w:space="0" w:color="auto"/>
            <w:left w:val="none" w:sz="0" w:space="0" w:color="auto"/>
            <w:bottom w:val="dashed" w:sz="6" w:space="2" w:color="CBCBE6"/>
            <w:right w:val="none" w:sz="0" w:space="0" w:color="auto"/>
          </w:divBdr>
        </w:div>
      </w:divsChild>
    </w:div>
    <w:div w:id="357849553">
      <w:bodyDiv w:val="1"/>
      <w:marLeft w:val="0"/>
      <w:marRight w:val="0"/>
      <w:marTop w:val="0"/>
      <w:marBottom w:val="0"/>
      <w:divBdr>
        <w:top w:val="none" w:sz="0" w:space="0" w:color="auto"/>
        <w:left w:val="none" w:sz="0" w:space="0" w:color="auto"/>
        <w:bottom w:val="none" w:sz="0" w:space="0" w:color="auto"/>
        <w:right w:val="none" w:sz="0" w:space="0" w:color="auto"/>
      </w:divBdr>
    </w:div>
    <w:div w:id="373309433">
      <w:bodyDiv w:val="1"/>
      <w:marLeft w:val="0"/>
      <w:marRight w:val="0"/>
      <w:marTop w:val="0"/>
      <w:marBottom w:val="0"/>
      <w:divBdr>
        <w:top w:val="none" w:sz="0" w:space="0" w:color="auto"/>
        <w:left w:val="none" w:sz="0" w:space="0" w:color="auto"/>
        <w:bottom w:val="none" w:sz="0" w:space="0" w:color="auto"/>
        <w:right w:val="none" w:sz="0" w:space="0" w:color="auto"/>
      </w:divBdr>
      <w:divsChild>
        <w:div w:id="226956997">
          <w:marLeft w:val="0"/>
          <w:marRight w:val="0"/>
          <w:marTop w:val="0"/>
          <w:marBottom w:val="0"/>
          <w:divBdr>
            <w:top w:val="none" w:sz="0" w:space="0" w:color="auto"/>
            <w:left w:val="none" w:sz="0" w:space="0" w:color="auto"/>
            <w:bottom w:val="dashed" w:sz="6" w:space="2" w:color="CBCBE6"/>
            <w:right w:val="none" w:sz="0" w:space="0" w:color="auto"/>
          </w:divBdr>
        </w:div>
      </w:divsChild>
    </w:div>
    <w:div w:id="383910589">
      <w:bodyDiv w:val="1"/>
      <w:marLeft w:val="0"/>
      <w:marRight w:val="0"/>
      <w:marTop w:val="0"/>
      <w:marBottom w:val="0"/>
      <w:divBdr>
        <w:top w:val="none" w:sz="0" w:space="0" w:color="auto"/>
        <w:left w:val="none" w:sz="0" w:space="0" w:color="auto"/>
        <w:bottom w:val="none" w:sz="0" w:space="0" w:color="auto"/>
        <w:right w:val="none" w:sz="0" w:space="0" w:color="auto"/>
      </w:divBdr>
    </w:div>
    <w:div w:id="394547014">
      <w:bodyDiv w:val="1"/>
      <w:marLeft w:val="0"/>
      <w:marRight w:val="0"/>
      <w:marTop w:val="0"/>
      <w:marBottom w:val="0"/>
      <w:divBdr>
        <w:top w:val="none" w:sz="0" w:space="0" w:color="auto"/>
        <w:left w:val="none" w:sz="0" w:space="0" w:color="auto"/>
        <w:bottom w:val="none" w:sz="0" w:space="0" w:color="auto"/>
        <w:right w:val="none" w:sz="0" w:space="0" w:color="auto"/>
      </w:divBdr>
    </w:div>
    <w:div w:id="493959447">
      <w:bodyDiv w:val="1"/>
      <w:marLeft w:val="0"/>
      <w:marRight w:val="0"/>
      <w:marTop w:val="0"/>
      <w:marBottom w:val="0"/>
      <w:divBdr>
        <w:top w:val="none" w:sz="0" w:space="0" w:color="auto"/>
        <w:left w:val="none" w:sz="0" w:space="0" w:color="auto"/>
        <w:bottom w:val="none" w:sz="0" w:space="0" w:color="auto"/>
        <w:right w:val="none" w:sz="0" w:space="0" w:color="auto"/>
      </w:divBdr>
    </w:div>
    <w:div w:id="498886699">
      <w:bodyDiv w:val="1"/>
      <w:marLeft w:val="0"/>
      <w:marRight w:val="0"/>
      <w:marTop w:val="0"/>
      <w:marBottom w:val="0"/>
      <w:divBdr>
        <w:top w:val="none" w:sz="0" w:space="0" w:color="auto"/>
        <w:left w:val="none" w:sz="0" w:space="0" w:color="auto"/>
        <w:bottom w:val="none" w:sz="0" w:space="0" w:color="auto"/>
        <w:right w:val="none" w:sz="0" w:space="0" w:color="auto"/>
      </w:divBdr>
    </w:div>
    <w:div w:id="518392667">
      <w:bodyDiv w:val="1"/>
      <w:marLeft w:val="0"/>
      <w:marRight w:val="0"/>
      <w:marTop w:val="0"/>
      <w:marBottom w:val="0"/>
      <w:divBdr>
        <w:top w:val="none" w:sz="0" w:space="0" w:color="auto"/>
        <w:left w:val="none" w:sz="0" w:space="0" w:color="auto"/>
        <w:bottom w:val="none" w:sz="0" w:space="0" w:color="auto"/>
        <w:right w:val="none" w:sz="0" w:space="0" w:color="auto"/>
      </w:divBdr>
      <w:divsChild>
        <w:div w:id="804464790">
          <w:marLeft w:val="0"/>
          <w:marRight w:val="0"/>
          <w:marTop w:val="0"/>
          <w:marBottom w:val="0"/>
          <w:divBdr>
            <w:top w:val="none" w:sz="0" w:space="0" w:color="auto"/>
            <w:left w:val="none" w:sz="0" w:space="0" w:color="auto"/>
            <w:bottom w:val="dashed" w:sz="6" w:space="2" w:color="CBCBE6"/>
            <w:right w:val="none" w:sz="0" w:space="0" w:color="auto"/>
          </w:divBdr>
        </w:div>
      </w:divsChild>
    </w:div>
    <w:div w:id="528027831">
      <w:bodyDiv w:val="1"/>
      <w:marLeft w:val="0"/>
      <w:marRight w:val="0"/>
      <w:marTop w:val="0"/>
      <w:marBottom w:val="0"/>
      <w:divBdr>
        <w:top w:val="none" w:sz="0" w:space="0" w:color="auto"/>
        <w:left w:val="none" w:sz="0" w:space="0" w:color="auto"/>
        <w:bottom w:val="none" w:sz="0" w:space="0" w:color="auto"/>
        <w:right w:val="none" w:sz="0" w:space="0" w:color="auto"/>
      </w:divBdr>
    </w:div>
    <w:div w:id="547498701">
      <w:bodyDiv w:val="1"/>
      <w:marLeft w:val="0"/>
      <w:marRight w:val="0"/>
      <w:marTop w:val="0"/>
      <w:marBottom w:val="0"/>
      <w:divBdr>
        <w:top w:val="none" w:sz="0" w:space="0" w:color="auto"/>
        <w:left w:val="none" w:sz="0" w:space="0" w:color="auto"/>
        <w:bottom w:val="none" w:sz="0" w:space="0" w:color="auto"/>
        <w:right w:val="none" w:sz="0" w:space="0" w:color="auto"/>
      </w:divBdr>
    </w:div>
    <w:div w:id="583497523">
      <w:bodyDiv w:val="1"/>
      <w:marLeft w:val="0"/>
      <w:marRight w:val="0"/>
      <w:marTop w:val="0"/>
      <w:marBottom w:val="0"/>
      <w:divBdr>
        <w:top w:val="none" w:sz="0" w:space="0" w:color="auto"/>
        <w:left w:val="none" w:sz="0" w:space="0" w:color="auto"/>
        <w:bottom w:val="none" w:sz="0" w:space="0" w:color="auto"/>
        <w:right w:val="none" w:sz="0" w:space="0" w:color="auto"/>
      </w:divBdr>
    </w:div>
    <w:div w:id="650792102">
      <w:bodyDiv w:val="1"/>
      <w:marLeft w:val="0"/>
      <w:marRight w:val="0"/>
      <w:marTop w:val="0"/>
      <w:marBottom w:val="0"/>
      <w:divBdr>
        <w:top w:val="none" w:sz="0" w:space="0" w:color="auto"/>
        <w:left w:val="none" w:sz="0" w:space="0" w:color="auto"/>
        <w:bottom w:val="none" w:sz="0" w:space="0" w:color="auto"/>
        <w:right w:val="none" w:sz="0" w:space="0" w:color="auto"/>
      </w:divBdr>
    </w:div>
    <w:div w:id="671487961">
      <w:bodyDiv w:val="1"/>
      <w:marLeft w:val="0"/>
      <w:marRight w:val="0"/>
      <w:marTop w:val="0"/>
      <w:marBottom w:val="0"/>
      <w:divBdr>
        <w:top w:val="none" w:sz="0" w:space="0" w:color="auto"/>
        <w:left w:val="none" w:sz="0" w:space="0" w:color="auto"/>
        <w:bottom w:val="none" w:sz="0" w:space="0" w:color="auto"/>
        <w:right w:val="none" w:sz="0" w:space="0" w:color="auto"/>
      </w:divBdr>
      <w:divsChild>
        <w:div w:id="1482841472">
          <w:marLeft w:val="0"/>
          <w:marRight w:val="0"/>
          <w:marTop w:val="0"/>
          <w:marBottom w:val="0"/>
          <w:divBdr>
            <w:top w:val="none" w:sz="0" w:space="0" w:color="auto"/>
            <w:left w:val="none" w:sz="0" w:space="0" w:color="auto"/>
            <w:bottom w:val="dashed" w:sz="6" w:space="2" w:color="CBCBE6"/>
            <w:right w:val="none" w:sz="0" w:space="0" w:color="auto"/>
          </w:divBdr>
        </w:div>
      </w:divsChild>
    </w:div>
    <w:div w:id="719937597">
      <w:bodyDiv w:val="1"/>
      <w:marLeft w:val="0"/>
      <w:marRight w:val="0"/>
      <w:marTop w:val="0"/>
      <w:marBottom w:val="0"/>
      <w:divBdr>
        <w:top w:val="none" w:sz="0" w:space="0" w:color="auto"/>
        <w:left w:val="none" w:sz="0" w:space="0" w:color="auto"/>
        <w:bottom w:val="none" w:sz="0" w:space="0" w:color="auto"/>
        <w:right w:val="none" w:sz="0" w:space="0" w:color="auto"/>
      </w:divBdr>
    </w:div>
    <w:div w:id="748379965">
      <w:bodyDiv w:val="1"/>
      <w:marLeft w:val="0"/>
      <w:marRight w:val="0"/>
      <w:marTop w:val="0"/>
      <w:marBottom w:val="0"/>
      <w:divBdr>
        <w:top w:val="none" w:sz="0" w:space="0" w:color="auto"/>
        <w:left w:val="none" w:sz="0" w:space="0" w:color="auto"/>
        <w:bottom w:val="none" w:sz="0" w:space="0" w:color="auto"/>
        <w:right w:val="none" w:sz="0" w:space="0" w:color="auto"/>
      </w:divBdr>
      <w:divsChild>
        <w:div w:id="1781297818">
          <w:marLeft w:val="0"/>
          <w:marRight w:val="0"/>
          <w:marTop w:val="0"/>
          <w:marBottom w:val="0"/>
          <w:divBdr>
            <w:top w:val="none" w:sz="0" w:space="0" w:color="auto"/>
            <w:left w:val="none" w:sz="0" w:space="0" w:color="auto"/>
            <w:bottom w:val="dashed" w:sz="6" w:space="2" w:color="CBCBE6"/>
            <w:right w:val="none" w:sz="0" w:space="0" w:color="auto"/>
          </w:divBdr>
        </w:div>
      </w:divsChild>
    </w:div>
    <w:div w:id="774985650">
      <w:bodyDiv w:val="1"/>
      <w:marLeft w:val="0"/>
      <w:marRight w:val="0"/>
      <w:marTop w:val="0"/>
      <w:marBottom w:val="0"/>
      <w:divBdr>
        <w:top w:val="none" w:sz="0" w:space="0" w:color="auto"/>
        <w:left w:val="none" w:sz="0" w:space="0" w:color="auto"/>
        <w:bottom w:val="none" w:sz="0" w:space="0" w:color="auto"/>
        <w:right w:val="none" w:sz="0" w:space="0" w:color="auto"/>
      </w:divBdr>
    </w:div>
    <w:div w:id="793526211">
      <w:bodyDiv w:val="1"/>
      <w:marLeft w:val="0"/>
      <w:marRight w:val="0"/>
      <w:marTop w:val="0"/>
      <w:marBottom w:val="0"/>
      <w:divBdr>
        <w:top w:val="none" w:sz="0" w:space="0" w:color="auto"/>
        <w:left w:val="none" w:sz="0" w:space="0" w:color="auto"/>
        <w:bottom w:val="none" w:sz="0" w:space="0" w:color="auto"/>
        <w:right w:val="none" w:sz="0" w:space="0" w:color="auto"/>
      </w:divBdr>
    </w:div>
    <w:div w:id="862716607">
      <w:bodyDiv w:val="1"/>
      <w:marLeft w:val="0"/>
      <w:marRight w:val="0"/>
      <w:marTop w:val="0"/>
      <w:marBottom w:val="0"/>
      <w:divBdr>
        <w:top w:val="none" w:sz="0" w:space="0" w:color="auto"/>
        <w:left w:val="none" w:sz="0" w:space="0" w:color="auto"/>
        <w:bottom w:val="none" w:sz="0" w:space="0" w:color="auto"/>
        <w:right w:val="none" w:sz="0" w:space="0" w:color="auto"/>
      </w:divBdr>
    </w:div>
    <w:div w:id="875654132">
      <w:bodyDiv w:val="1"/>
      <w:marLeft w:val="0"/>
      <w:marRight w:val="0"/>
      <w:marTop w:val="0"/>
      <w:marBottom w:val="0"/>
      <w:divBdr>
        <w:top w:val="none" w:sz="0" w:space="0" w:color="auto"/>
        <w:left w:val="none" w:sz="0" w:space="0" w:color="auto"/>
        <w:bottom w:val="none" w:sz="0" w:space="0" w:color="auto"/>
        <w:right w:val="none" w:sz="0" w:space="0" w:color="auto"/>
      </w:divBdr>
    </w:div>
    <w:div w:id="946159662">
      <w:bodyDiv w:val="1"/>
      <w:marLeft w:val="0"/>
      <w:marRight w:val="0"/>
      <w:marTop w:val="0"/>
      <w:marBottom w:val="0"/>
      <w:divBdr>
        <w:top w:val="none" w:sz="0" w:space="0" w:color="auto"/>
        <w:left w:val="none" w:sz="0" w:space="0" w:color="auto"/>
        <w:bottom w:val="none" w:sz="0" w:space="0" w:color="auto"/>
        <w:right w:val="none" w:sz="0" w:space="0" w:color="auto"/>
      </w:divBdr>
      <w:divsChild>
        <w:div w:id="1709522153">
          <w:marLeft w:val="0"/>
          <w:marRight w:val="0"/>
          <w:marTop w:val="0"/>
          <w:marBottom w:val="0"/>
          <w:divBdr>
            <w:top w:val="none" w:sz="0" w:space="0" w:color="auto"/>
            <w:left w:val="none" w:sz="0" w:space="0" w:color="auto"/>
            <w:bottom w:val="dashed" w:sz="6" w:space="2" w:color="CBCBE6"/>
            <w:right w:val="none" w:sz="0" w:space="0" w:color="auto"/>
          </w:divBdr>
        </w:div>
      </w:divsChild>
    </w:div>
    <w:div w:id="1048340688">
      <w:bodyDiv w:val="1"/>
      <w:marLeft w:val="0"/>
      <w:marRight w:val="0"/>
      <w:marTop w:val="0"/>
      <w:marBottom w:val="0"/>
      <w:divBdr>
        <w:top w:val="none" w:sz="0" w:space="0" w:color="auto"/>
        <w:left w:val="none" w:sz="0" w:space="0" w:color="auto"/>
        <w:bottom w:val="none" w:sz="0" w:space="0" w:color="auto"/>
        <w:right w:val="none" w:sz="0" w:space="0" w:color="auto"/>
      </w:divBdr>
      <w:divsChild>
        <w:div w:id="1098256573">
          <w:marLeft w:val="0"/>
          <w:marRight w:val="0"/>
          <w:marTop w:val="0"/>
          <w:marBottom w:val="0"/>
          <w:divBdr>
            <w:top w:val="none" w:sz="0" w:space="0" w:color="auto"/>
            <w:left w:val="none" w:sz="0" w:space="0" w:color="auto"/>
            <w:bottom w:val="dashed" w:sz="6" w:space="2" w:color="CBCBE6"/>
            <w:right w:val="none" w:sz="0" w:space="0" w:color="auto"/>
          </w:divBdr>
        </w:div>
      </w:divsChild>
    </w:div>
    <w:div w:id="1068769626">
      <w:bodyDiv w:val="1"/>
      <w:marLeft w:val="0"/>
      <w:marRight w:val="0"/>
      <w:marTop w:val="0"/>
      <w:marBottom w:val="0"/>
      <w:divBdr>
        <w:top w:val="none" w:sz="0" w:space="0" w:color="auto"/>
        <w:left w:val="none" w:sz="0" w:space="0" w:color="auto"/>
        <w:bottom w:val="none" w:sz="0" w:space="0" w:color="auto"/>
        <w:right w:val="none" w:sz="0" w:space="0" w:color="auto"/>
      </w:divBdr>
      <w:divsChild>
        <w:div w:id="1261791068">
          <w:marLeft w:val="0"/>
          <w:marRight w:val="0"/>
          <w:marTop w:val="0"/>
          <w:marBottom w:val="0"/>
          <w:divBdr>
            <w:top w:val="none" w:sz="0" w:space="0" w:color="auto"/>
            <w:left w:val="none" w:sz="0" w:space="0" w:color="auto"/>
            <w:bottom w:val="dashed" w:sz="6" w:space="2" w:color="CBCBE6"/>
            <w:right w:val="none" w:sz="0" w:space="0" w:color="auto"/>
          </w:divBdr>
        </w:div>
      </w:divsChild>
    </w:div>
    <w:div w:id="1096822586">
      <w:bodyDiv w:val="1"/>
      <w:marLeft w:val="0"/>
      <w:marRight w:val="0"/>
      <w:marTop w:val="0"/>
      <w:marBottom w:val="0"/>
      <w:divBdr>
        <w:top w:val="none" w:sz="0" w:space="0" w:color="auto"/>
        <w:left w:val="none" w:sz="0" w:space="0" w:color="auto"/>
        <w:bottom w:val="none" w:sz="0" w:space="0" w:color="auto"/>
        <w:right w:val="none" w:sz="0" w:space="0" w:color="auto"/>
      </w:divBdr>
    </w:div>
    <w:div w:id="1110778997">
      <w:bodyDiv w:val="1"/>
      <w:marLeft w:val="0"/>
      <w:marRight w:val="0"/>
      <w:marTop w:val="0"/>
      <w:marBottom w:val="0"/>
      <w:divBdr>
        <w:top w:val="none" w:sz="0" w:space="0" w:color="auto"/>
        <w:left w:val="none" w:sz="0" w:space="0" w:color="auto"/>
        <w:bottom w:val="none" w:sz="0" w:space="0" w:color="auto"/>
        <w:right w:val="none" w:sz="0" w:space="0" w:color="auto"/>
      </w:divBdr>
    </w:div>
    <w:div w:id="1143306061">
      <w:bodyDiv w:val="1"/>
      <w:marLeft w:val="0"/>
      <w:marRight w:val="0"/>
      <w:marTop w:val="0"/>
      <w:marBottom w:val="0"/>
      <w:divBdr>
        <w:top w:val="none" w:sz="0" w:space="0" w:color="auto"/>
        <w:left w:val="none" w:sz="0" w:space="0" w:color="auto"/>
        <w:bottom w:val="none" w:sz="0" w:space="0" w:color="auto"/>
        <w:right w:val="none" w:sz="0" w:space="0" w:color="auto"/>
      </w:divBdr>
      <w:divsChild>
        <w:div w:id="2046715322">
          <w:marLeft w:val="0"/>
          <w:marRight w:val="0"/>
          <w:marTop w:val="0"/>
          <w:marBottom w:val="0"/>
          <w:divBdr>
            <w:top w:val="none" w:sz="0" w:space="0" w:color="auto"/>
            <w:left w:val="none" w:sz="0" w:space="0" w:color="auto"/>
            <w:bottom w:val="dashed" w:sz="6" w:space="2" w:color="CBCBE6"/>
            <w:right w:val="none" w:sz="0" w:space="0" w:color="auto"/>
          </w:divBdr>
        </w:div>
      </w:divsChild>
    </w:div>
    <w:div w:id="1147942222">
      <w:bodyDiv w:val="1"/>
      <w:marLeft w:val="0"/>
      <w:marRight w:val="0"/>
      <w:marTop w:val="0"/>
      <w:marBottom w:val="0"/>
      <w:divBdr>
        <w:top w:val="none" w:sz="0" w:space="0" w:color="auto"/>
        <w:left w:val="none" w:sz="0" w:space="0" w:color="auto"/>
        <w:bottom w:val="none" w:sz="0" w:space="0" w:color="auto"/>
        <w:right w:val="none" w:sz="0" w:space="0" w:color="auto"/>
      </w:divBdr>
    </w:div>
    <w:div w:id="1156190045">
      <w:bodyDiv w:val="1"/>
      <w:marLeft w:val="0"/>
      <w:marRight w:val="0"/>
      <w:marTop w:val="0"/>
      <w:marBottom w:val="0"/>
      <w:divBdr>
        <w:top w:val="none" w:sz="0" w:space="0" w:color="auto"/>
        <w:left w:val="none" w:sz="0" w:space="0" w:color="auto"/>
        <w:bottom w:val="none" w:sz="0" w:space="0" w:color="auto"/>
        <w:right w:val="none" w:sz="0" w:space="0" w:color="auto"/>
      </w:divBdr>
    </w:div>
    <w:div w:id="1168866071">
      <w:bodyDiv w:val="1"/>
      <w:marLeft w:val="0"/>
      <w:marRight w:val="0"/>
      <w:marTop w:val="0"/>
      <w:marBottom w:val="0"/>
      <w:divBdr>
        <w:top w:val="none" w:sz="0" w:space="0" w:color="auto"/>
        <w:left w:val="none" w:sz="0" w:space="0" w:color="auto"/>
        <w:bottom w:val="none" w:sz="0" w:space="0" w:color="auto"/>
        <w:right w:val="none" w:sz="0" w:space="0" w:color="auto"/>
      </w:divBdr>
    </w:div>
    <w:div w:id="1219903151">
      <w:bodyDiv w:val="1"/>
      <w:marLeft w:val="0"/>
      <w:marRight w:val="0"/>
      <w:marTop w:val="0"/>
      <w:marBottom w:val="0"/>
      <w:divBdr>
        <w:top w:val="none" w:sz="0" w:space="0" w:color="auto"/>
        <w:left w:val="none" w:sz="0" w:space="0" w:color="auto"/>
        <w:bottom w:val="none" w:sz="0" w:space="0" w:color="auto"/>
        <w:right w:val="none" w:sz="0" w:space="0" w:color="auto"/>
      </w:divBdr>
    </w:div>
    <w:div w:id="1239438085">
      <w:bodyDiv w:val="1"/>
      <w:marLeft w:val="0"/>
      <w:marRight w:val="0"/>
      <w:marTop w:val="0"/>
      <w:marBottom w:val="0"/>
      <w:divBdr>
        <w:top w:val="none" w:sz="0" w:space="0" w:color="auto"/>
        <w:left w:val="none" w:sz="0" w:space="0" w:color="auto"/>
        <w:bottom w:val="none" w:sz="0" w:space="0" w:color="auto"/>
        <w:right w:val="none" w:sz="0" w:space="0" w:color="auto"/>
      </w:divBdr>
      <w:divsChild>
        <w:div w:id="927032809">
          <w:marLeft w:val="0"/>
          <w:marRight w:val="0"/>
          <w:marTop w:val="0"/>
          <w:marBottom w:val="0"/>
          <w:divBdr>
            <w:top w:val="none" w:sz="0" w:space="0" w:color="auto"/>
            <w:left w:val="none" w:sz="0" w:space="0" w:color="auto"/>
            <w:bottom w:val="dashed" w:sz="6" w:space="2" w:color="CBCBE6"/>
            <w:right w:val="none" w:sz="0" w:space="0" w:color="auto"/>
          </w:divBdr>
        </w:div>
      </w:divsChild>
    </w:div>
    <w:div w:id="1283685175">
      <w:bodyDiv w:val="1"/>
      <w:marLeft w:val="0"/>
      <w:marRight w:val="0"/>
      <w:marTop w:val="0"/>
      <w:marBottom w:val="0"/>
      <w:divBdr>
        <w:top w:val="none" w:sz="0" w:space="0" w:color="auto"/>
        <w:left w:val="none" w:sz="0" w:space="0" w:color="auto"/>
        <w:bottom w:val="none" w:sz="0" w:space="0" w:color="auto"/>
        <w:right w:val="none" w:sz="0" w:space="0" w:color="auto"/>
      </w:divBdr>
    </w:div>
    <w:div w:id="1358654664">
      <w:bodyDiv w:val="1"/>
      <w:marLeft w:val="0"/>
      <w:marRight w:val="0"/>
      <w:marTop w:val="0"/>
      <w:marBottom w:val="0"/>
      <w:divBdr>
        <w:top w:val="none" w:sz="0" w:space="0" w:color="auto"/>
        <w:left w:val="none" w:sz="0" w:space="0" w:color="auto"/>
        <w:bottom w:val="none" w:sz="0" w:space="0" w:color="auto"/>
        <w:right w:val="none" w:sz="0" w:space="0" w:color="auto"/>
      </w:divBdr>
      <w:divsChild>
        <w:div w:id="1873685152">
          <w:marLeft w:val="0"/>
          <w:marRight w:val="0"/>
          <w:marTop w:val="0"/>
          <w:marBottom w:val="0"/>
          <w:divBdr>
            <w:top w:val="none" w:sz="0" w:space="0" w:color="auto"/>
            <w:left w:val="none" w:sz="0" w:space="0" w:color="auto"/>
            <w:bottom w:val="dashed" w:sz="6" w:space="2" w:color="CBCBE6"/>
            <w:right w:val="none" w:sz="0" w:space="0" w:color="auto"/>
          </w:divBdr>
        </w:div>
      </w:divsChild>
    </w:div>
    <w:div w:id="1470660477">
      <w:bodyDiv w:val="1"/>
      <w:marLeft w:val="0"/>
      <w:marRight w:val="0"/>
      <w:marTop w:val="0"/>
      <w:marBottom w:val="0"/>
      <w:divBdr>
        <w:top w:val="none" w:sz="0" w:space="0" w:color="auto"/>
        <w:left w:val="none" w:sz="0" w:space="0" w:color="auto"/>
        <w:bottom w:val="none" w:sz="0" w:space="0" w:color="auto"/>
        <w:right w:val="none" w:sz="0" w:space="0" w:color="auto"/>
      </w:divBdr>
    </w:div>
    <w:div w:id="1508405332">
      <w:bodyDiv w:val="1"/>
      <w:marLeft w:val="0"/>
      <w:marRight w:val="0"/>
      <w:marTop w:val="0"/>
      <w:marBottom w:val="0"/>
      <w:divBdr>
        <w:top w:val="none" w:sz="0" w:space="0" w:color="auto"/>
        <w:left w:val="none" w:sz="0" w:space="0" w:color="auto"/>
        <w:bottom w:val="none" w:sz="0" w:space="0" w:color="auto"/>
        <w:right w:val="none" w:sz="0" w:space="0" w:color="auto"/>
      </w:divBdr>
    </w:div>
    <w:div w:id="1574051525">
      <w:bodyDiv w:val="1"/>
      <w:marLeft w:val="0"/>
      <w:marRight w:val="0"/>
      <w:marTop w:val="0"/>
      <w:marBottom w:val="0"/>
      <w:divBdr>
        <w:top w:val="none" w:sz="0" w:space="0" w:color="auto"/>
        <w:left w:val="none" w:sz="0" w:space="0" w:color="auto"/>
        <w:bottom w:val="none" w:sz="0" w:space="0" w:color="auto"/>
        <w:right w:val="none" w:sz="0" w:space="0" w:color="auto"/>
      </w:divBdr>
    </w:div>
    <w:div w:id="1656642338">
      <w:bodyDiv w:val="1"/>
      <w:marLeft w:val="0"/>
      <w:marRight w:val="0"/>
      <w:marTop w:val="0"/>
      <w:marBottom w:val="0"/>
      <w:divBdr>
        <w:top w:val="none" w:sz="0" w:space="0" w:color="auto"/>
        <w:left w:val="none" w:sz="0" w:space="0" w:color="auto"/>
        <w:bottom w:val="none" w:sz="0" w:space="0" w:color="auto"/>
        <w:right w:val="none" w:sz="0" w:space="0" w:color="auto"/>
      </w:divBdr>
    </w:div>
    <w:div w:id="1707213744">
      <w:bodyDiv w:val="1"/>
      <w:marLeft w:val="0"/>
      <w:marRight w:val="0"/>
      <w:marTop w:val="0"/>
      <w:marBottom w:val="0"/>
      <w:divBdr>
        <w:top w:val="none" w:sz="0" w:space="0" w:color="auto"/>
        <w:left w:val="none" w:sz="0" w:space="0" w:color="auto"/>
        <w:bottom w:val="none" w:sz="0" w:space="0" w:color="auto"/>
        <w:right w:val="none" w:sz="0" w:space="0" w:color="auto"/>
      </w:divBdr>
    </w:div>
    <w:div w:id="1750150807">
      <w:bodyDiv w:val="1"/>
      <w:marLeft w:val="0"/>
      <w:marRight w:val="0"/>
      <w:marTop w:val="0"/>
      <w:marBottom w:val="0"/>
      <w:divBdr>
        <w:top w:val="none" w:sz="0" w:space="0" w:color="auto"/>
        <w:left w:val="none" w:sz="0" w:space="0" w:color="auto"/>
        <w:bottom w:val="none" w:sz="0" w:space="0" w:color="auto"/>
        <w:right w:val="none" w:sz="0" w:space="0" w:color="auto"/>
      </w:divBdr>
    </w:div>
    <w:div w:id="1829204915">
      <w:bodyDiv w:val="1"/>
      <w:marLeft w:val="0"/>
      <w:marRight w:val="0"/>
      <w:marTop w:val="0"/>
      <w:marBottom w:val="0"/>
      <w:divBdr>
        <w:top w:val="none" w:sz="0" w:space="0" w:color="auto"/>
        <w:left w:val="none" w:sz="0" w:space="0" w:color="auto"/>
        <w:bottom w:val="none" w:sz="0" w:space="0" w:color="auto"/>
        <w:right w:val="none" w:sz="0" w:space="0" w:color="auto"/>
      </w:divBdr>
      <w:divsChild>
        <w:div w:id="5110683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360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48581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47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794637581">
          <w:blockQuote w:val="1"/>
          <w:marLeft w:val="720"/>
          <w:marRight w:val="720"/>
          <w:marTop w:val="100"/>
          <w:marBottom w:val="100"/>
          <w:divBdr>
            <w:top w:val="none" w:sz="0" w:space="0" w:color="auto"/>
            <w:left w:val="none" w:sz="0" w:space="0" w:color="auto"/>
            <w:bottom w:val="none" w:sz="0" w:space="0" w:color="auto"/>
            <w:right w:val="none" w:sz="0" w:space="0" w:color="auto"/>
          </w:divBdr>
        </w:div>
        <w:div w:id="956637978">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97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70099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935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161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970458">
          <w:blockQuote w:val="1"/>
          <w:marLeft w:val="720"/>
          <w:marRight w:val="720"/>
          <w:marTop w:val="100"/>
          <w:marBottom w:val="100"/>
          <w:divBdr>
            <w:top w:val="none" w:sz="0" w:space="0" w:color="auto"/>
            <w:left w:val="none" w:sz="0" w:space="0" w:color="auto"/>
            <w:bottom w:val="none" w:sz="0" w:space="0" w:color="auto"/>
            <w:right w:val="none" w:sz="0" w:space="0" w:color="auto"/>
          </w:divBdr>
        </w:div>
        <w:div w:id="317421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726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2018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799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3002">
          <w:blockQuote w:val="1"/>
          <w:marLeft w:val="720"/>
          <w:marRight w:val="720"/>
          <w:marTop w:val="100"/>
          <w:marBottom w:val="100"/>
          <w:divBdr>
            <w:top w:val="none" w:sz="0" w:space="0" w:color="auto"/>
            <w:left w:val="none" w:sz="0" w:space="0" w:color="auto"/>
            <w:bottom w:val="none" w:sz="0" w:space="0" w:color="auto"/>
            <w:right w:val="none" w:sz="0" w:space="0" w:color="auto"/>
          </w:divBdr>
        </w:div>
        <w:div w:id="261307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62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326637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48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7912860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6800605">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1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440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515889">
      <w:bodyDiv w:val="1"/>
      <w:marLeft w:val="0"/>
      <w:marRight w:val="0"/>
      <w:marTop w:val="0"/>
      <w:marBottom w:val="0"/>
      <w:divBdr>
        <w:top w:val="none" w:sz="0" w:space="0" w:color="auto"/>
        <w:left w:val="none" w:sz="0" w:space="0" w:color="auto"/>
        <w:bottom w:val="none" w:sz="0" w:space="0" w:color="auto"/>
        <w:right w:val="none" w:sz="0" w:space="0" w:color="auto"/>
      </w:divBdr>
    </w:div>
    <w:div w:id="1858082927">
      <w:bodyDiv w:val="1"/>
      <w:marLeft w:val="0"/>
      <w:marRight w:val="0"/>
      <w:marTop w:val="0"/>
      <w:marBottom w:val="0"/>
      <w:divBdr>
        <w:top w:val="none" w:sz="0" w:space="0" w:color="auto"/>
        <w:left w:val="none" w:sz="0" w:space="0" w:color="auto"/>
        <w:bottom w:val="none" w:sz="0" w:space="0" w:color="auto"/>
        <w:right w:val="none" w:sz="0" w:space="0" w:color="auto"/>
      </w:divBdr>
      <w:divsChild>
        <w:div w:id="1110276197">
          <w:marLeft w:val="0"/>
          <w:marRight w:val="0"/>
          <w:marTop w:val="0"/>
          <w:marBottom w:val="0"/>
          <w:divBdr>
            <w:top w:val="none" w:sz="0" w:space="0" w:color="auto"/>
            <w:left w:val="none" w:sz="0" w:space="0" w:color="auto"/>
            <w:bottom w:val="dashed" w:sz="6" w:space="2" w:color="CBCBE6"/>
            <w:right w:val="none" w:sz="0" w:space="0" w:color="auto"/>
          </w:divBdr>
        </w:div>
      </w:divsChild>
    </w:div>
    <w:div w:id="1885408620">
      <w:bodyDiv w:val="1"/>
      <w:marLeft w:val="0"/>
      <w:marRight w:val="0"/>
      <w:marTop w:val="0"/>
      <w:marBottom w:val="0"/>
      <w:divBdr>
        <w:top w:val="none" w:sz="0" w:space="0" w:color="auto"/>
        <w:left w:val="none" w:sz="0" w:space="0" w:color="auto"/>
        <w:bottom w:val="none" w:sz="0" w:space="0" w:color="auto"/>
        <w:right w:val="none" w:sz="0" w:space="0" w:color="auto"/>
      </w:divBdr>
      <w:divsChild>
        <w:div w:id="1082986490">
          <w:marLeft w:val="0"/>
          <w:marRight w:val="0"/>
          <w:marTop w:val="0"/>
          <w:marBottom w:val="0"/>
          <w:divBdr>
            <w:top w:val="none" w:sz="0" w:space="0" w:color="auto"/>
            <w:left w:val="none" w:sz="0" w:space="0" w:color="auto"/>
            <w:bottom w:val="dashed" w:sz="6" w:space="2" w:color="CBCBE6"/>
            <w:right w:val="none" w:sz="0" w:space="0" w:color="auto"/>
          </w:divBdr>
        </w:div>
      </w:divsChild>
    </w:div>
    <w:div w:id="1942445769">
      <w:bodyDiv w:val="1"/>
      <w:marLeft w:val="0"/>
      <w:marRight w:val="0"/>
      <w:marTop w:val="0"/>
      <w:marBottom w:val="0"/>
      <w:divBdr>
        <w:top w:val="none" w:sz="0" w:space="0" w:color="auto"/>
        <w:left w:val="none" w:sz="0" w:space="0" w:color="auto"/>
        <w:bottom w:val="none" w:sz="0" w:space="0" w:color="auto"/>
        <w:right w:val="none" w:sz="0" w:space="0" w:color="auto"/>
      </w:divBdr>
      <w:divsChild>
        <w:div w:id="1406217536">
          <w:marLeft w:val="0"/>
          <w:marRight w:val="0"/>
          <w:marTop w:val="0"/>
          <w:marBottom w:val="0"/>
          <w:divBdr>
            <w:top w:val="none" w:sz="0" w:space="0" w:color="auto"/>
            <w:left w:val="none" w:sz="0" w:space="0" w:color="auto"/>
            <w:bottom w:val="dashed" w:sz="6" w:space="2" w:color="CBCBE6"/>
            <w:right w:val="none" w:sz="0" w:space="0" w:color="auto"/>
          </w:divBdr>
        </w:div>
      </w:divsChild>
    </w:div>
    <w:div w:id="2020425481">
      <w:bodyDiv w:val="1"/>
      <w:marLeft w:val="0"/>
      <w:marRight w:val="0"/>
      <w:marTop w:val="0"/>
      <w:marBottom w:val="0"/>
      <w:divBdr>
        <w:top w:val="none" w:sz="0" w:space="0" w:color="auto"/>
        <w:left w:val="none" w:sz="0" w:space="0" w:color="auto"/>
        <w:bottom w:val="none" w:sz="0" w:space="0" w:color="auto"/>
        <w:right w:val="none" w:sz="0" w:space="0" w:color="auto"/>
      </w:divBdr>
      <w:divsChild>
        <w:div w:id="1454863093">
          <w:marLeft w:val="0"/>
          <w:marRight w:val="0"/>
          <w:marTop w:val="0"/>
          <w:marBottom w:val="0"/>
          <w:divBdr>
            <w:top w:val="none" w:sz="0" w:space="0" w:color="auto"/>
            <w:left w:val="none" w:sz="0" w:space="0" w:color="auto"/>
            <w:bottom w:val="dashed" w:sz="6" w:space="2" w:color="CBCBE6"/>
            <w:right w:val="none" w:sz="0" w:space="0" w:color="auto"/>
          </w:divBdr>
        </w:div>
      </w:divsChild>
    </w:div>
    <w:div w:id="2029485141">
      <w:bodyDiv w:val="1"/>
      <w:marLeft w:val="0"/>
      <w:marRight w:val="0"/>
      <w:marTop w:val="0"/>
      <w:marBottom w:val="0"/>
      <w:divBdr>
        <w:top w:val="none" w:sz="0" w:space="0" w:color="auto"/>
        <w:left w:val="none" w:sz="0" w:space="0" w:color="auto"/>
        <w:bottom w:val="none" w:sz="0" w:space="0" w:color="auto"/>
        <w:right w:val="none" w:sz="0" w:space="0" w:color="auto"/>
      </w:divBdr>
    </w:div>
    <w:div w:id="2033453676">
      <w:bodyDiv w:val="1"/>
      <w:marLeft w:val="0"/>
      <w:marRight w:val="0"/>
      <w:marTop w:val="0"/>
      <w:marBottom w:val="0"/>
      <w:divBdr>
        <w:top w:val="none" w:sz="0" w:space="0" w:color="auto"/>
        <w:left w:val="none" w:sz="0" w:space="0" w:color="auto"/>
        <w:bottom w:val="none" w:sz="0" w:space="0" w:color="auto"/>
        <w:right w:val="none" w:sz="0" w:space="0" w:color="auto"/>
      </w:divBdr>
    </w:div>
    <w:div w:id="2053730299">
      <w:bodyDiv w:val="1"/>
      <w:marLeft w:val="0"/>
      <w:marRight w:val="0"/>
      <w:marTop w:val="0"/>
      <w:marBottom w:val="0"/>
      <w:divBdr>
        <w:top w:val="none" w:sz="0" w:space="0" w:color="auto"/>
        <w:left w:val="none" w:sz="0" w:space="0" w:color="auto"/>
        <w:bottom w:val="none" w:sz="0" w:space="0" w:color="auto"/>
        <w:right w:val="none" w:sz="0" w:space="0" w:color="auto"/>
      </w:divBdr>
      <w:divsChild>
        <w:div w:id="1126585730">
          <w:marLeft w:val="0"/>
          <w:marRight w:val="0"/>
          <w:marTop w:val="0"/>
          <w:marBottom w:val="0"/>
          <w:divBdr>
            <w:top w:val="none" w:sz="0" w:space="0" w:color="auto"/>
            <w:left w:val="none" w:sz="0" w:space="0" w:color="auto"/>
            <w:bottom w:val="dashed" w:sz="6" w:space="2" w:color="CBCBE6"/>
            <w:right w:val="none" w:sz="0" w:space="0" w:color="auto"/>
          </w:divBdr>
        </w:div>
      </w:divsChild>
    </w:div>
    <w:div w:id="212835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ot-lab.ucoz.ru/publ/tipovaja_instrukcija_po_okhrane_truda/1-1-0-42" TargetMode="External"/><Relationship Id="rId18" Type="http://schemas.openxmlformats.org/officeDocument/2006/relationships/hyperlink" Target="http://ot-lab.ucoz.ru/publ/dokumenty/organy_nadzora_i_kontrolja/3-1-0-173" TargetMode="External"/><Relationship Id="rId26" Type="http://schemas.openxmlformats.org/officeDocument/2006/relationships/hyperlink" Target="http://ot-lab.ucoz.ru/publ/polozhenie_ob_organizacii_sluzhby_okhrany_truda_na_predprijatii/1-1-0-211" TargetMode="External"/><Relationship Id="rId39" Type="http://schemas.openxmlformats.org/officeDocument/2006/relationships/hyperlink" Target="http://ot-lab.ucoz.ru/publ/rekomendacii_po_sostavleniju_instrukcii_po_okhrane_truda_s_nulja/1-1-0-174" TargetMode="External"/><Relationship Id="rId21" Type="http://schemas.openxmlformats.org/officeDocument/2006/relationships/hyperlink" Target="http://ot-lab.ucoz.ru/publ/kollektivnyj_dogovor/1-1-0-188" TargetMode="External"/><Relationship Id="rId34" Type="http://schemas.openxmlformats.org/officeDocument/2006/relationships/hyperlink" Target="http://ot-lab.ucoz.ru/publ/instruktazh_po_okhrane_truda/1-1-0-45" TargetMode="External"/><Relationship Id="rId42" Type="http://schemas.openxmlformats.org/officeDocument/2006/relationships/hyperlink" Target="http://ot-lab.ucoz.ru/publ/obespechenie_rabotnikov_specialnoj_odezhdoj_specialnoj_obuvju_i_drugimi_sredstvami_individualnoj_zashhity/1-1-0-14" TargetMode="External"/><Relationship Id="rId47" Type="http://schemas.openxmlformats.org/officeDocument/2006/relationships/hyperlink" Target="http://ot-lab.ucoz.ru/publ/formirovanie_komissii_po_rassledovaniju_neschastnogo_sluchaja_na_proizvodstve/1-1-0-74" TargetMode="External"/><Relationship Id="rId50" Type="http://schemas.openxmlformats.org/officeDocument/2006/relationships/hyperlink" Target="http://ot-lab.ucoz.ru/publ/oformlenie_akta_formy_n_1_o_neschastnom_sluchae_na_proizvodstve/1-1-0-71" TargetMode="External"/><Relationship Id="rId55" Type="http://schemas.openxmlformats.org/officeDocument/2006/relationships/hyperlink" Target="http://ot-lab.ucoz.ru/publ/oformlenie_rezultatov_rassledovanija_i_uchet_professionalnogo_zabolevanija_rabotnika/1-1-0-197" TargetMode="External"/><Relationship Id="rId63" Type="http://schemas.openxmlformats.org/officeDocument/2006/relationships/hyperlink" Target="http://ot-lab.ucoz.ru/load/instrukcii_po_okhrane_truda/moi_fajly_9/tipovye_instrukcii_po_okhrane_truda_personala_zanjatogo_v_dorozhnom_stroitelstve/18-1-0-325" TargetMode="External"/><Relationship Id="rId68" Type="http://schemas.openxmlformats.org/officeDocument/2006/relationships/hyperlink" Target="http://ot-lab.ucoz.ru/load/instrukcii_po_okhrane_truda/moi_fajly_9/tipovye_instrukcii_po_okhrane_truda_medicinskogo_personala/18-1-0-320" TargetMode="External"/><Relationship Id="rId76" Type="http://schemas.openxmlformats.org/officeDocument/2006/relationships/hyperlink" Target="http://ot-lab.ucoz.ru/load/instrukcii_po_okhrane_truda/moi_fajly_9/tipovye_instrukcii_po_okhrane_truda_dlja_poligraficheskikh_predprijatij/18-1-0-311" TargetMode="External"/><Relationship Id="rId84" Type="http://schemas.openxmlformats.org/officeDocument/2006/relationships/hyperlink" Target="http://ot-lab.ucoz.ru/load/instrukcii_po_okhrane_truda/moi_fajly_9/metodicheskie_rekomendacii_po_razrabotke_instrukcij_po_okhrane_truda_dlja_rabotnikov_zanjatykh_v_proizvodstve_asbestocementnykh_izdelij/18-1-0-305" TargetMode="External"/><Relationship Id="rId89" Type="http://schemas.openxmlformats.org/officeDocument/2006/relationships/hyperlink" Target="http://ot-lab.ucoz.ru/load/0-0-0-76-20" TargetMode="External"/><Relationship Id="rId7" Type="http://schemas.openxmlformats.org/officeDocument/2006/relationships/hyperlink" Target="http://ot-lab.ucoz.ru/publ/vidy_normativnykh_pravovykh_aktov_v_oblasti_okhrany_truda/1-1-0-38" TargetMode="External"/><Relationship Id="rId71" Type="http://schemas.openxmlformats.org/officeDocument/2006/relationships/hyperlink" Target="http://ot-lab.ucoz.ru/load/instrukcii_po_okhrane_truda/moi_fajly_9/tipovye_instrukcii_po_okhrane_truda_personala_predprijatij_oragnizacij_uchrezhdenij_svjazi/18-1-0-317"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ot-lab.ucoz.ru/publ/objazannosti_rabotodatelja_po_obespecheniju_bezopasnykh_uslovij_i_okhrany_truda/1-1-0-171" TargetMode="External"/><Relationship Id="rId29" Type="http://schemas.openxmlformats.org/officeDocument/2006/relationships/hyperlink" Target="http://ot-lab.ucoz.ru/publ/trekhurovnevaja_sistema_postojanno_dejstvujushhego_proizvodstvennogo_obshhestvennogo_kontrolja/1-1-0-176" TargetMode="External"/><Relationship Id="rId11" Type="http://schemas.openxmlformats.org/officeDocument/2006/relationships/hyperlink" Target="http://ot-lab.ucoz.ru/publ/mezhotraslevye_i_otraslevye_pravila_po_okhrane_truda_pot_m_i_pot_o/1-1-0-36" TargetMode="External"/><Relationship Id="rId24" Type="http://schemas.openxmlformats.org/officeDocument/2006/relationships/hyperlink" Target="http://ot-lab.ucoz.ru/publ/vzaimodejstvie_sluzhby_okhrany_truda_s_profkomom_predprijatija/1-1-0-185" TargetMode="External"/><Relationship Id="rId32" Type="http://schemas.openxmlformats.org/officeDocument/2006/relationships/hyperlink" Target="http://ot-lab.ucoz.ru/publ/perechen_neobkhodimykh_dokumentov_sluzhby_okhrany_truda_na_predprijatii/1-1-0-177" TargetMode="External"/><Relationship Id="rId37" Type="http://schemas.openxmlformats.org/officeDocument/2006/relationships/hyperlink" Target="http://ot-lab.ucoz.ru/publ/mezhotraslevye_i_otraslevye_tipovye_instrukcii_po_okhrane_truda_chast_1/1-1-0-65" TargetMode="External"/><Relationship Id="rId40" Type="http://schemas.openxmlformats.org/officeDocument/2006/relationships/hyperlink" Target="http://ot-lab.ucoz.ru/publ/vzaimodejstvie_s_vybornym_organom_pervichnoj_profsojuznoj_organizacii_pri_razrabotke_i_vvedenii_instrukcij_po_okhrane_truda/1-1-0-187" TargetMode="External"/><Relationship Id="rId45" Type="http://schemas.openxmlformats.org/officeDocument/2006/relationships/hyperlink" Target="http://ot-lab.ucoz.ru/publ/objazannosti_rabotodatelja_pri_neschastnom_sluchae_na_proizvodstve/1-1-0-48" TargetMode="External"/><Relationship Id="rId53" Type="http://schemas.openxmlformats.org/officeDocument/2006/relationships/hyperlink" Target="http://ot-lab.ucoz.ru/publ/dejstvija_rabotodatelja_pri_ustanovlenii_rabotniku_professionalnogo_zabolevanija/1-1-0-194" TargetMode="External"/><Relationship Id="rId58" Type="http://schemas.openxmlformats.org/officeDocument/2006/relationships/hyperlink" Target="http://ot-lab.ucoz.ru/publ/periodicheskie_izdanija_posvjashhennye_okhrane_truda/1-1-0-179" TargetMode="External"/><Relationship Id="rId66" Type="http://schemas.openxmlformats.org/officeDocument/2006/relationships/hyperlink" Target="http://ot-lab.ucoz.ru/load/instrukcii_po_okhrane_truda/moi_fajly_9/tipovaja_instrukcija_po_okhrane_truda_personala_vozdushnogo_transporta/18-1-0-322" TargetMode="External"/><Relationship Id="rId74" Type="http://schemas.openxmlformats.org/officeDocument/2006/relationships/hyperlink" Target="http://ot-lab.ucoz.ru/load/instrukcii_po_okhrane_truda/moi_fajly_9/metodicheskie_rekomendacii_po_razrabotke_instrukcij_po_okhrane_truda_pri_vypolnenii_svarochnykh_i_gazorezatelnykh_rabot/18-1-0-308" TargetMode="External"/><Relationship Id="rId79" Type="http://schemas.openxmlformats.org/officeDocument/2006/relationships/hyperlink" Target="http://ot-lab.ucoz.ru/load/instrukcii_po_okhrane_truda/moi_fajly_9/tipovye_insturukcii_po_okhrane_truda_ehlektropersonala/18-1-0-314" TargetMode="External"/><Relationship Id="rId87" Type="http://schemas.openxmlformats.org/officeDocument/2006/relationships/hyperlink" Target="http://ot-lab.ucoz.ru/load/instrukcii_po_okhrane_truda/moi_fajly_9/metodicheskie_rekomendacii_po_razrabotke_instrukcij_po_okhrane_truda_dlja_rabotnikov_zanjatykh_obsluzhivaniem_i_remontom_kholodilnikov/18-1-0-302" TargetMode="External"/><Relationship Id="rId5" Type="http://schemas.openxmlformats.org/officeDocument/2006/relationships/webSettings" Target="webSettings.xml"/><Relationship Id="rId61" Type="http://schemas.openxmlformats.org/officeDocument/2006/relationships/hyperlink" Target="http://gost.ru/" TargetMode="External"/><Relationship Id="rId82" Type="http://schemas.openxmlformats.org/officeDocument/2006/relationships/hyperlink" Target="http://ot-lab.ucoz.ru/load/instrukcii_po_okhrane_truda/moi_fajly_9/metodicheskie_rekomendacii_po_razrabotke_instrukcij_po_okhrane_truda_dlja_osnovnykh_professij_i_vidov_rabot_v_mebelnom_proizvodstve/18-1-0-306" TargetMode="External"/><Relationship Id="rId90" Type="http://schemas.openxmlformats.org/officeDocument/2006/relationships/hyperlink" Target="http://ot-lab.ucoz.ru/load/etks/25" TargetMode="External"/><Relationship Id="rId19" Type="http://schemas.openxmlformats.org/officeDocument/2006/relationships/hyperlink" Target="http://ot-lab.ucoz.ru/publ/gosudarstvennaja_proverka_sostojanija_okhrany_truda_na_predprijatii/1-1-0-8" TargetMode="External"/><Relationship Id="rId14" Type="http://schemas.openxmlformats.org/officeDocument/2006/relationships/hyperlink" Target="http://ot-lab.ucoz.ru/publ/komplekt_osnovnykh_normativnykh_pravovykh_aktov_po_okhrane_truda/1-1-0-6" TargetMode="External"/><Relationship Id="rId22" Type="http://schemas.openxmlformats.org/officeDocument/2006/relationships/hyperlink" Target="http://ot-lab.ucoz.ru/publ/soglashenie_po_okhrane_truda/1-1-0-190" TargetMode="External"/><Relationship Id="rId27" Type="http://schemas.openxmlformats.org/officeDocument/2006/relationships/hyperlink" Target="http://ot-lab.ucoz.ru/publ/realizacija_koncepcii_suot_s_primeneniem_sistemy_menedzhmenta_kachestva_po_mezhdunarodnym_standartam/1-1-0-210" TargetMode="External"/><Relationship Id="rId30" Type="http://schemas.openxmlformats.org/officeDocument/2006/relationships/hyperlink" Target="http://ot-lab.ucoz.ru/publ/rol_sluzhby_okhrany_truda_i_ee_rukovoditelja_v_organizacii/1-1-0-209" TargetMode="External"/><Relationship Id="rId35" Type="http://schemas.openxmlformats.org/officeDocument/2006/relationships/hyperlink" Target="http://ot-lab.ucoz.ru/publ/instruktazh_rabotnikov_po_okhrane_truda/1-1-0-204" TargetMode="External"/><Relationship Id="rId43" Type="http://schemas.openxmlformats.org/officeDocument/2006/relationships/hyperlink" Target="http://ot-lab.ucoz.ru/publ/kontrol_kachestva_sredstv_individualnoj_zashhity/1-1-0-13" TargetMode="External"/><Relationship Id="rId48" Type="http://schemas.openxmlformats.org/officeDocument/2006/relationships/hyperlink" Target="http://ot-lab.ucoz.ru/publ/rabota_komissii_po_rassledovaniju_neschastnogo_sluchaja/1-1-0-181" TargetMode="External"/><Relationship Id="rId56" Type="http://schemas.openxmlformats.org/officeDocument/2006/relationships/hyperlink" Target="http://ot-lab.ucoz.ru/publ/osobennosti_okhrany_truda_otdelnykh_kategorij_rabotnikov/1-1-0-10" TargetMode="External"/><Relationship Id="rId64" Type="http://schemas.openxmlformats.org/officeDocument/2006/relationships/hyperlink" Target="http://ot-lab.ucoz.ru/load/instrukcii_po_okhrane_truda/moi_fajly_9/otraslevye_tipovye_instrukcij_po_okhrane_truda_pri_lesosechnykh_rabote_derevoobrabotke_i_v_mebelnom_proizvodstve/18-1-0-324" TargetMode="External"/><Relationship Id="rId69" Type="http://schemas.openxmlformats.org/officeDocument/2006/relationships/hyperlink" Target="http://ot-lab.ucoz.ru/load/instrukcii_po_okhrane_truda/moi_fajly_9/tipovye_instrukcii_po_okhrane_truda_medicinskogo_personala/18-1-0-319" TargetMode="External"/><Relationship Id="rId77" Type="http://schemas.openxmlformats.org/officeDocument/2006/relationships/hyperlink" Target="http://ot-lab.ucoz.ru/load/instrukcii_po_okhrane_truda/moi_fajly_9/tipovye_instrukcii_po_okhrane_truda_rabotnikov_zanjatykh_pajkoj_i_luzheniem/18-1-0-312" TargetMode="External"/><Relationship Id="rId8" Type="http://schemas.openxmlformats.org/officeDocument/2006/relationships/hyperlink" Target="http://ot-lab.ucoz.ru/publ/tekhnicheskij_reglament/1-1-0-37" TargetMode="External"/><Relationship Id="rId51" Type="http://schemas.openxmlformats.org/officeDocument/2006/relationships/hyperlink" Target="http://ot-lab.ucoz.ru/publ/registracija_i_uchet_neschastnykh_sluchaev_na_proizvodstve/1-1-0-73" TargetMode="External"/><Relationship Id="rId72" Type="http://schemas.openxmlformats.org/officeDocument/2006/relationships/hyperlink" Target="http://ot-lab.ucoz.ru/load/instrukcii_po_okhrane_truda/moi_fajly_9/metodicheskie_rekomendacii_po_razrabotke_instrukcij_po_okhrane_truda_dlja_osnovnykh_professij_i_vidov_rabot_v_lesozagotovitelnoj_promyshlennosti/18-1-0-307" TargetMode="External"/><Relationship Id="rId80" Type="http://schemas.openxmlformats.org/officeDocument/2006/relationships/hyperlink" Target="http://ot-lab.ucoz.ru/load/instrukcii_po_okhrane_truda/moi_fajly_9/mezhotraslevye_tipovye_instrukcii_po_okhrane_truda_personala_zanjatogo_v_processakh_nanesenija/18-1-0-315" TargetMode="External"/><Relationship Id="rId85" Type="http://schemas.openxmlformats.org/officeDocument/2006/relationships/hyperlink" Target="http://ot-lab.ucoz.ru/load/instrukcii_po_okhrane_truda/moi_fajly_9/metodicheskie_rekomendacii_po_razrabotke_instrukcij_po_okhrane_truda_dlja_rabotnikov_stacionarnykh_i_peredvizhnykh_avtozapravochnykh_stancij/18-1-0-304" TargetMode="External"/><Relationship Id="rId3" Type="http://schemas.openxmlformats.org/officeDocument/2006/relationships/styles" Target="styles.xml"/><Relationship Id="rId12" Type="http://schemas.openxmlformats.org/officeDocument/2006/relationships/hyperlink" Target="http://ot-lab.ucoz.ru/publ/stroitelnye_normy_i_pravila_snip/1-1-0-41" TargetMode="External"/><Relationship Id="rId17" Type="http://schemas.openxmlformats.org/officeDocument/2006/relationships/hyperlink" Target="http://ot-lab.ucoz.ru/publ/gosudarstvennye_organy_upravlenija_okhranoj_truda/1-1-0-172" TargetMode="External"/><Relationship Id="rId25" Type="http://schemas.openxmlformats.org/officeDocument/2006/relationships/hyperlink" Target="http://ot-lab.ucoz.ru/publ/koncepcija_sistemy_upravlenija_okhranoj_truda_v_organizacii/1-1-0-206" TargetMode="External"/><Relationship Id="rId33" Type="http://schemas.openxmlformats.org/officeDocument/2006/relationships/hyperlink" Target="http://ot-lab.ucoz.ru/publ/rekomendacii_po_organizacii_kabineta_okhrany_truda/1-1-0-202" TargetMode="External"/><Relationship Id="rId38" Type="http://schemas.openxmlformats.org/officeDocument/2006/relationships/hyperlink" Target="http://ot-lab.ucoz.ru/publ/mezhotraslevye_i_otraslevye_tipovye_instrukcii_po_okhrane_truda_chast_2/1-1-0-66" TargetMode="External"/><Relationship Id="rId46" Type="http://schemas.openxmlformats.org/officeDocument/2006/relationships/hyperlink" Target="http://ot-lab.ucoz.ru/publ/neschastnye_sluchai_podlezhashhie_rassledovaniju/1-1-0-72" TargetMode="External"/><Relationship Id="rId59" Type="http://schemas.openxmlformats.org/officeDocument/2006/relationships/hyperlink" Target="http://ot-lab.ucoz.ru/publ/edinyj_tarifno_kvalifikacionnyj_spravochnik_rabot_i_professij_rabochikh_etks/1-1-0-189" TargetMode="External"/><Relationship Id="rId67" Type="http://schemas.openxmlformats.org/officeDocument/2006/relationships/hyperlink" Target="http://ot-lab.ucoz.ru/load/instrukcii_po_okhrane_truda/moi_fajly_9/tipovaja_instrukcija_po_okhrane_truda_personala_vodnogo_transporta/18-1-0-321" TargetMode="External"/><Relationship Id="rId20" Type="http://schemas.openxmlformats.org/officeDocument/2006/relationships/hyperlink" Target="http://ot-lab.ucoz.ru/publ/vidy_otvetstvennosti_dolzhnostnykh_lic_predprijatija_za_ne_sobljudenie_trebovanij_okhrany_truda/1-1-0-49" TargetMode="External"/><Relationship Id="rId41" Type="http://schemas.openxmlformats.org/officeDocument/2006/relationships/hyperlink" Target="http://ot-lab.ucoz.ru/publ/dovedenie_instrukcij_po_okhrane_truda_do_rabotnikov/1-1-0-205" TargetMode="External"/><Relationship Id="rId54" Type="http://schemas.openxmlformats.org/officeDocument/2006/relationships/hyperlink" Target="http://ot-lab.ucoz.ru/publ/rassledovanie_professionalnogo_zabolevanija_rabotnika/1-1-0-196" TargetMode="External"/><Relationship Id="rId62" Type="http://schemas.openxmlformats.org/officeDocument/2006/relationships/hyperlink" Target="http://ot-lab.ucoz.ru/load/instrukcii_po_okhrane_truda/moi_fajly_9/instrukcii_po_okhrane_truda_dlja_predprijatij_i_organizacij_toplivno_ehnergeticheskogo_kompleksa_rossijskoj_federacii/18-1-0-326" TargetMode="External"/><Relationship Id="rId70" Type="http://schemas.openxmlformats.org/officeDocument/2006/relationships/hyperlink" Target="http://ot-lab.ucoz.ru/load/instrukcii_po_okhrane_truda/moi_fajly_9/tipovye_instrukcii_po_okhrane_truda_personala_vypolnjajushhego_pogruzochno_razgruzochnye_raboty/18-1-0-318" TargetMode="External"/><Relationship Id="rId75" Type="http://schemas.openxmlformats.org/officeDocument/2006/relationships/hyperlink" Target="http://ot-lab.ucoz.ru/load/instrukcii_po_okhrane_truda/moi_fajly_9/metodicheskie_rekomendacii_po_razrabotke_instrukcij_po_okhrane_truda_dlja_rabotnikov_zanjatykh_ehkspluataciej_gazovogo_khozjajstva_organizacij/18-1-0-309" TargetMode="External"/><Relationship Id="rId83" Type="http://schemas.openxmlformats.org/officeDocument/2006/relationships/hyperlink" Target="http://ot-lab.ucoz.ru/load/instrukcii_po_okhrane_truda/moi_fajly_9/metodicheskie_rekomendacii_po_razrabotke_instrukcij_po_okhrane_truda_dlja_osnovnykh_professij_i_vidov_rabot_v_mebelnom_proizvodstve/18-1-0-306" TargetMode="External"/><Relationship Id="rId88" Type="http://schemas.openxmlformats.org/officeDocument/2006/relationships/hyperlink" Target="http://ot-lab.ucoz.ru/load/instrukcii_po_okhrane_truda/moi_fajly_9/metodicheskie_rekomendacii_po_razrabotke_instrukcij_po_okhrane_truda_dlja_rabotnikov_zanjatykh_bytovym_obsluzhivaniem_naselenija/18-1-0-301"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ot-lab.ucoz.ru/publ/normativnyj_pravovoj_akt/1-1-0-39" TargetMode="External"/><Relationship Id="rId15" Type="http://schemas.openxmlformats.org/officeDocument/2006/relationships/hyperlink" Target="http://ot-lab.ucoz.ru/publ/srok_khranenija_dokumentacii_sluzhby_okhrany_truda/1-1-0-44" TargetMode="External"/><Relationship Id="rId23" Type="http://schemas.openxmlformats.org/officeDocument/2006/relationships/hyperlink" Target="http://ot-lab.ucoz.ru/publ/komitet_komissija_po_okhrane_truda/1-1-0-186" TargetMode="External"/><Relationship Id="rId28" Type="http://schemas.openxmlformats.org/officeDocument/2006/relationships/hyperlink" Target="http://ot-lab.ucoz.ru/publ/struktura_upravlenija_okhranoj_truda_pri_funkcionirovanii_suot/1-1-0-207" TargetMode="External"/><Relationship Id="rId36" Type="http://schemas.openxmlformats.org/officeDocument/2006/relationships/hyperlink" Target="http://ot-lab.ucoz.ru/publ/razrabotka_i_peresmotr_instrukcij_po_okhrane_truda/1-1-0-46" TargetMode="External"/><Relationship Id="rId49" Type="http://schemas.openxmlformats.org/officeDocument/2006/relationships/hyperlink" Target="http://ot-lab.ucoz.ru/publ/kvalifikacija_neschastnogo_sluchaja/1-1-0-182" TargetMode="External"/><Relationship Id="rId57" Type="http://schemas.openxmlformats.org/officeDocument/2006/relationships/hyperlink" Target="http://ot-lab.ucoz.ru/load/attestacija_rabochikh_mest_po_uslovijam_truda/moi_fajly_8/prakticheskie_voprosy_attetsacii_rabochikh_mest_po_uslovijam_truda/16-1-0-353" TargetMode="External"/><Relationship Id="rId10" Type="http://schemas.openxmlformats.org/officeDocument/2006/relationships/hyperlink" Target="http://ot-lab.ucoz.ru/publ/otraslevye_standarty_sistemy_standartov_bezopasnosti_truda_ost_ssbt/1-1-0-40" TargetMode="External"/><Relationship Id="rId31" Type="http://schemas.openxmlformats.org/officeDocument/2006/relationships/hyperlink" Target="http://ot-lab.ucoz.ru/publ/polozhenie_ob_otdele_podrazdelenii_okhrany_truda/1-1-0-212" TargetMode="External"/><Relationship Id="rId44" Type="http://schemas.openxmlformats.org/officeDocument/2006/relationships/hyperlink" Target="http://ot-lab.ucoz.ru/publ/porjadok_vydachi_i_sdachi_sredstv_individualnoj_zashhity/1-1-0-47" TargetMode="External"/><Relationship Id="rId52" Type="http://schemas.openxmlformats.org/officeDocument/2006/relationships/hyperlink" Target="http://ot-lab.ucoz.ru/publ/vidy_professionalnykh_zabolevanij/1-1-0-195" TargetMode="External"/><Relationship Id="rId60" Type="http://schemas.openxmlformats.org/officeDocument/2006/relationships/hyperlink" Target="http://ot-lab.ucoz.ru/publ/propaganda_bezopasnosti_truda_na_predprijatii/1-1-0-208" TargetMode="External"/><Relationship Id="rId65" Type="http://schemas.openxmlformats.org/officeDocument/2006/relationships/hyperlink" Target="http://ot-lab.ucoz.ru/load/instrukcii_po_okhrane_truda/moi_fajly_9/tipovaja_instrukcija_po_okhrane_truda_personala_vozdushnogo_transporta/18-1-0-323" TargetMode="External"/><Relationship Id="rId73" Type="http://schemas.openxmlformats.org/officeDocument/2006/relationships/hyperlink" Target="http://ot-lab.ucoz.ru/load/instrukcii_po_okhrane_truda/moi_fajly_9/metodicheskie_rekomendacii_po_razrabotke_instrukcij_po_okhrane_truda_pri_vypolnenii_svarochnykh_i_gazorezatelnykh_rabot/18-1-0-308" TargetMode="External"/><Relationship Id="rId78" Type="http://schemas.openxmlformats.org/officeDocument/2006/relationships/hyperlink" Target="http://ot-lab.ucoz.ru/load/instrukcii_po_okhrane_truda/moi_fajly_9/mezhotraslevye_tipovye_instrukcii_po_okhrane_truda_dlja_rabotnikov_roznichnoj_torgovli/18-1-0-313" TargetMode="External"/><Relationship Id="rId81" Type="http://schemas.openxmlformats.org/officeDocument/2006/relationships/hyperlink" Target="http://ot-lab.ucoz.ru/load/instrukcii_po_okhrane_truda/moi_fajly_9/tipovye_instrukcii_po_okhrane_truda_personalaobshhestvennogo_pitanija/18-1-0-316" TargetMode="External"/><Relationship Id="rId86" Type="http://schemas.openxmlformats.org/officeDocument/2006/relationships/hyperlink" Target="http://ot-lab.ucoz.ru/load/instrukcii_po_okhrane_truda/moi_fajly_9/metodicheskie_rekomendacii_po_razrabotke_instrukcij_po_okhrane_truda_dlja_rabotnikov_optovykh_baz_skladov_rynkov_kholodilnikov/18-1-0-303" TargetMode="External"/><Relationship Id="rId4" Type="http://schemas.openxmlformats.org/officeDocument/2006/relationships/settings" Target="settings.xml"/><Relationship Id="rId9" Type="http://schemas.openxmlformats.org/officeDocument/2006/relationships/hyperlink" Target="http://ot-lab.ucoz.ru/publ/gosudarstvennye_standarty_sistemy_standartov_bezopasnosti_truda_gost_ssbt/1-1-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850DA-4C8B-45BB-9B15-DE843743F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160</Pages>
  <Words>60618</Words>
  <Characters>345529</Characters>
  <Application>Microsoft Office Word</Application>
  <DocSecurity>0</DocSecurity>
  <Lines>2879</Lines>
  <Paragraphs>810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405337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2012-04-10T11:51:00Z</dcterms:created>
  <dcterms:modified xsi:type="dcterms:W3CDTF">2012-04-10T12:57:00Z</dcterms:modified>
</cp:coreProperties>
</file>