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05" w:rsidRDefault="00755B05" w:rsidP="00755B05">
      <w:pPr>
        <w:pStyle w:val="a3"/>
        <w:rPr>
          <w:sz w:val="32"/>
          <w:szCs w:val="32"/>
          <w:u w:val="none"/>
        </w:rPr>
      </w:pPr>
      <w:r>
        <w:rPr>
          <w:noProof/>
          <w:sz w:val="32"/>
          <w:szCs w:val="32"/>
          <w:u w:val="none"/>
        </w:rPr>
        <w:drawing>
          <wp:inline distT="0" distB="0" distL="0" distR="0">
            <wp:extent cx="704215" cy="530225"/>
            <wp:effectExtent l="19050" t="0" r="63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21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B05" w:rsidRDefault="00755B05" w:rsidP="00755B05">
      <w:pPr>
        <w:pStyle w:val="a3"/>
        <w:rPr>
          <w:sz w:val="32"/>
          <w:szCs w:val="32"/>
          <w:u w:val="none"/>
        </w:rPr>
      </w:pPr>
    </w:p>
    <w:p w:rsidR="00755B05" w:rsidRDefault="00755B05" w:rsidP="00755B05">
      <w:pPr>
        <w:pStyle w:val="a3"/>
        <w:rPr>
          <w:b w:val="0"/>
          <w:bCs/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Профсоюз работников </w:t>
      </w:r>
      <w:proofErr w:type="gramStart"/>
      <w:r>
        <w:rPr>
          <w:sz w:val="32"/>
          <w:szCs w:val="32"/>
          <w:u w:val="none"/>
        </w:rPr>
        <w:t>народного</w:t>
      </w:r>
      <w:proofErr w:type="gramEnd"/>
    </w:p>
    <w:p w:rsidR="00755B05" w:rsidRDefault="00755B05" w:rsidP="00755B05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образования и науки Российской Федерации</w:t>
      </w:r>
    </w:p>
    <w:p w:rsidR="00755B05" w:rsidRDefault="00755B05" w:rsidP="00755B05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(Общероссийский Профсоюз образования)</w:t>
      </w:r>
    </w:p>
    <w:p w:rsidR="00755B05" w:rsidRDefault="00755B05" w:rsidP="00755B05">
      <w:pPr>
        <w:pStyle w:val="a3"/>
        <w:rPr>
          <w:sz w:val="32"/>
          <w:szCs w:val="32"/>
          <w:u w:val="none"/>
        </w:rPr>
      </w:pPr>
    </w:p>
    <w:p w:rsidR="00755B05" w:rsidRDefault="00755B05" w:rsidP="00755B05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Челябинская областная организация</w:t>
      </w:r>
    </w:p>
    <w:p w:rsidR="00755B05" w:rsidRDefault="00755B05" w:rsidP="00755B05">
      <w:pPr>
        <w:pStyle w:val="a5"/>
      </w:pPr>
      <w:r>
        <w:t xml:space="preserve">Областной комитет </w:t>
      </w:r>
    </w:p>
    <w:p w:rsidR="00755B05" w:rsidRDefault="00755B05" w:rsidP="00755B05">
      <w:pPr>
        <w:pStyle w:val="a5"/>
      </w:pPr>
    </w:p>
    <w:p w:rsidR="00755B05" w:rsidRPr="00B23F20" w:rsidRDefault="00755B05" w:rsidP="00755B05">
      <w:pPr>
        <w:tabs>
          <w:tab w:val="left" w:pos="3900"/>
        </w:tabs>
        <w:jc w:val="center"/>
        <w:rPr>
          <w:b/>
          <w:bCs/>
          <w:sz w:val="40"/>
          <w:szCs w:val="40"/>
        </w:rPr>
      </w:pPr>
      <w:r w:rsidRPr="00B23F20">
        <w:rPr>
          <w:b/>
          <w:bCs/>
          <w:sz w:val="40"/>
          <w:szCs w:val="40"/>
        </w:rPr>
        <w:t>ПРЕЗИДИУМ</w:t>
      </w:r>
    </w:p>
    <w:p w:rsidR="00755B05" w:rsidRPr="00B23F20" w:rsidRDefault="00755B05" w:rsidP="00755B05">
      <w:pPr>
        <w:tabs>
          <w:tab w:val="left" w:pos="3900"/>
        </w:tabs>
        <w:jc w:val="center"/>
        <w:rPr>
          <w:b/>
          <w:bCs/>
          <w:sz w:val="28"/>
          <w:szCs w:val="28"/>
        </w:rPr>
      </w:pPr>
    </w:p>
    <w:p w:rsidR="00755B05" w:rsidRDefault="00755B05" w:rsidP="00755B05">
      <w:pPr>
        <w:pStyle w:val="1"/>
      </w:pPr>
      <w:r>
        <w:t>ПОСТАНОВЛЕНИЕ</w:t>
      </w:r>
    </w:p>
    <w:p w:rsidR="00755B05" w:rsidRDefault="00755B05" w:rsidP="00755B05">
      <w:pPr>
        <w:jc w:val="both"/>
        <w:rPr>
          <w:b/>
          <w:bCs/>
          <w:sz w:val="28"/>
          <w:szCs w:val="28"/>
        </w:rPr>
      </w:pPr>
    </w:p>
    <w:p w:rsidR="00755B05" w:rsidRDefault="00755B05" w:rsidP="00755B0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22.11.2012 года                       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Челябинск                                    №</w:t>
      </w:r>
      <w:r w:rsidR="000E05DB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 xml:space="preserve"> </w:t>
      </w:r>
    </w:p>
    <w:p w:rsidR="00755B05" w:rsidRDefault="00755B05" w:rsidP="00755B05">
      <w:pPr>
        <w:jc w:val="center"/>
        <w:rPr>
          <w:b/>
          <w:bCs/>
          <w:u w:val="single"/>
        </w:rPr>
      </w:pPr>
    </w:p>
    <w:p w:rsidR="00755B05" w:rsidRDefault="00755B05" w:rsidP="00755B05">
      <w:pPr>
        <w:tabs>
          <w:tab w:val="left" w:pos="3900"/>
        </w:tabs>
        <w:rPr>
          <w:b/>
          <w:bCs/>
          <w:sz w:val="28"/>
        </w:rPr>
      </w:pPr>
    </w:p>
    <w:p w:rsidR="00755B05" w:rsidRPr="002C32A4" w:rsidRDefault="00755B05" w:rsidP="00755B05">
      <w:pPr>
        <w:jc w:val="center"/>
        <w:rPr>
          <w:b/>
          <w:bCs/>
          <w:sz w:val="28"/>
          <w:szCs w:val="28"/>
          <w:u w:val="single"/>
        </w:rPr>
      </w:pPr>
      <w:r w:rsidRPr="002C32A4">
        <w:rPr>
          <w:b/>
          <w:sz w:val="28"/>
          <w:szCs w:val="28"/>
          <w:u w:val="single"/>
        </w:rPr>
        <w:t>О</w:t>
      </w:r>
      <w:r w:rsidR="00905DBB">
        <w:rPr>
          <w:b/>
          <w:sz w:val="28"/>
          <w:szCs w:val="28"/>
          <w:u w:val="single"/>
        </w:rPr>
        <w:t xml:space="preserve">б итогах </w:t>
      </w:r>
      <w:r w:rsidRPr="002C32A4">
        <w:rPr>
          <w:b/>
          <w:sz w:val="28"/>
          <w:szCs w:val="28"/>
          <w:u w:val="single"/>
        </w:rPr>
        <w:t xml:space="preserve">  </w:t>
      </w:r>
      <w:r w:rsidR="00F910E9">
        <w:rPr>
          <w:b/>
          <w:bCs/>
          <w:sz w:val="28"/>
          <w:szCs w:val="28"/>
          <w:u w:val="single"/>
        </w:rPr>
        <w:t xml:space="preserve">проведения </w:t>
      </w:r>
      <w:r w:rsidRPr="002C32A4">
        <w:rPr>
          <w:b/>
          <w:bCs/>
          <w:sz w:val="28"/>
          <w:szCs w:val="28"/>
          <w:u w:val="single"/>
        </w:rPr>
        <w:t xml:space="preserve"> областного смотра-конкурса «Наш профсоюз»</w:t>
      </w:r>
    </w:p>
    <w:p w:rsidR="00755B05" w:rsidRDefault="00755B05" w:rsidP="00755B05">
      <w:pPr>
        <w:rPr>
          <w:b/>
          <w:bCs/>
          <w:sz w:val="28"/>
          <w:szCs w:val="28"/>
        </w:rPr>
      </w:pPr>
    </w:p>
    <w:p w:rsidR="00755B05" w:rsidRDefault="00CF6236" w:rsidP="00755B05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55B05">
        <w:rPr>
          <w:sz w:val="28"/>
          <w:szCs w:val="28"/>
        </w:rPr>
        <w:t xml:space="preserve"> </w:t>
      </w:r>
      <w:r w:rsidR="00755B05" w:rsidRPr="00BA0250">
        <w:rPr>
          <w:sz w:val="28"/>
          <w:szCs w:val="28"/>
        </w:rPr>
        <w:t xml:space="preserve">В соответствии с постановлением президиума областного комитета Профсоюза № </w:t>
      </w:r>
      <w:r w:rsidR="00755B05">
        <w:rPr>
          <w:sz w:val="28"/>
          <w:szCs w:val="28"/>
        </w:rPr>
        <w:t>13</w:t>
      </w:r>
      <w:r w:rsidR="00755B05" w:rsidRPr="00BA0250">
        <w:rPr>
          <w:sz w:val="28"/>
          <w:szCs w:val="28"/>
        </w:rPr>
        <w:t xml:space="preserve"> от </w:t>
      </w:r>
      <w:r w:rsidR="00755B05">
        <w:rPr>
          <w:sz w:val="28"/>
          <w:szCs w:val="28"/>
        </w:rPr>
        <w:t>19</w:t>
      </w:r>
      <w:r w:rsidR="00755B05" w:rsidRPr="00BA0250">
        <w:rPr>
          <w:sz w:val="28"/>
          <w:szCs w:val="28"/>
        </w:rPr>
        <w:t xml:space="preserve"> </w:t>
      </w:r>
      <w:r w:rsidR="00755B05">
        <w:rPr>
          <w:sz w:val="28"/>
          <w:szCs w:val="28"/>
        </w:rPr>
        <w:t>апреля 2012</w:t>
      </w:r>
      <w:r w:rsidR="00755B05" w:rsidRPr="00BA0250">
        <w:rPr>
          <w:sz w:val="28"/>
          <w:szCs w:val="28"/>
        </w:rPr>
        <w:t xml:space="preserve"> года проведен областной </w:t>
      </w:r>
      <w:r w:rsidR="00755B05">
        <w:rPr>
          <w:sz w:val="28"/>
          <w:szCs w:val="28"/>
        </w:rPr>
        <w:t>смотр-</w:t>
      </w:r>
      <w:r w:rsidR="00755B05" w:rsidRPr="00BA0250">
        <w:rPr>
          <w:sz w:val="28"/>
          <w:szCs w:val="28"/>
        </w:rPr>
        <w:t>конкурс</w:t>
      </w:r>
      <w:r w:rsidR="00755B05">
        <w:rPr>
          <w:sz w:val="28"/>
          <w:szCs w:val="28"/>
        </w:rPr>
        <w:t xml:space="preserve"> </w:t>
      </w:r>
      <w:r w:rsidR="00755B05" w:rsidRPr="00755B05">
        <w:rPr>
          <w:bCs/>
          <w:sz w:val="28"/>
          <w:szCs w:val="28"/>
        </w:rPr>
        <w:t>«Наш профсоюз»</w:t>
      </w:r>
      <w:r w:rsidR="00755B05" w:rsidRPr="00755B05">
        <w:rPr>
          <w:color w:val="000000"/>
          <w:sz w:val="28"/>
          <w:szCs w:val="28"/>
        </w:rPr>
        <w:t>.</w:t>
      </w:r>
    </w:p>
    <w:p w:rsidR="00C11398" w:rsidRDefault="00C11398" w:rsidP="00755B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см</w:t>
      </w:r>
      <w:r w:rsidR="00134DD2">
        <w:rPr>
          <w:color w:val="000000"/>
          <w:sz w:val="28"/>
          <w:szCs w:val="28"/>
        </w:rPr>
        <w:t>отре-конкурсе приняли участие 12</w:t>
      </w:r>
      <w:r>
        <w:rPr>
          <w:color w:val="000000"/>
          <w:sz w:val="28"/>
          <w:szCs w:val="28"/>
        </w:rPr>
        <w:t xml:space="preserve"> первичных профсоюзных организаций из Челябинска, Магнитогорска, Златоуста и </w:t>
      </w:r>
      <w:r w:rsidR="00134DD2">
        <w:rPr>
          <w:color w:val="000000"/>
          <w:sz w:val="28"/>
          <w:szCs w:val="28"/>
        </w:rPr>
        <w:t>Миасса. Было представлено 26</w:t>
      </w:r>
      <w:r w:rsidR="000E05DB">
        <w:rPr>
          <w:color w:val="000000"/>
          <w:sz w:val="28"/>
          <w:szCs w:val="28"/>
        </w:rPr>
        <w:t xml:space="preserve"> конкурсных  материалов  по номинациям</w:t>
      </w:r>
      <w:r w:rsidR="00B87EEE">
        <w:rPr>
          <w:color w:val="000000"/>
          <w:sz w:val="28"/>
          <w:szCs w:val="28"/>
        </w:rPr>
        <w:t>:</w:t>
      </w:r>
    </w:p>
    <w:p w:rsidR="00B87EEE" w:rsidRDefault="00B87EEE" w:rsidP="00B87EEE">
      <w:pPr>
        <w:pStyle w:val="a9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опыта работы первичных профсоюзных организаций (представление опыта  работы);</w:t>
      </w:r>
    </w:p>
    <w:p w:rsidR="00B87EEE" w:rsidRDefault="00B87EEE" w:rsidP="00B87EEE">
      <w:pPr>
        <w:pStyle w:val="a9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проектов первичных профсоюзных организаций (успешный проект);</w:t>
      </w:r>
    </w:p>
    <w:p w:rsidR="00B87EEE" w:rsidRDefault="00B87EEE" w:rsidP="00B87EEE">
      <w:pPr>
        <w:pStyle w:val="a9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профком в сети Интернет;</w:t>
      </w:r>
    </w:p>
    <w:p w:rsidR="00B87EEE" w:rsidRDefault="00B87EEE" w:rsidP="00B87EEE">
      <w:pPr>
        <w:pStyle w:val="a9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сочинение-размышление  «Профсоюз - 2020»:</w:t>
      </w:r>
    </w:p>
    <w:p w:rsidR="00B87EEE" w:rsidRDefault="00B87EEE" w:rsidP="00B87EEE">
      <w:pPr>
        <w:rPr>
          <w:sz w:val="28"/>
          <w:szCs w:val="28"/>
        </w:rPr>
      </w:pPr>
      <w:r>
        <w:rPr>
          <w:sz w:val="28"/>
          <w:szCs w:val="28"/>
        </w:rPr>
        <w:t xml:space="preserve">агитационные материалы (листовка, плакат, </w:t>
      </w:r>
      <w:proofErr w:type="spellStart"/>
      <w:proofErr w:type="gramStart"/>
      <w:r>
        <w:rPr>
          <w:sz w:val="28"/>
          <w:szCs w:val="28"/>
        </w:rPr>
        <w:t>видео-ролик</w:t>
      </w:r>
      <w:proofErr w:type="spellEnd"/>
      <w:proofErr w:type="gramEnd"/>
      <w:r>
        <w:rPr>
          <w:sz w:val="28"/>
          <w:szCs w:val="28"/>
        </w:rPr>
        <w:t>);</w:t>
      </w:r>
    </w:p>
    <w:p w:rsidR="00755B05" w:rsidRDefault="00247348" w:rsidP="00B87E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05DB">
        <w:rPr>
          <w:sz w:val="28"/>
          <w:szCs w:val="28"/>
        </w:rPr>
        <w:t xml:space="preserve"> </w:t>
      </w:r>
      <w:r w:rsidR="00755B05" w:rsidRPr="00BA0250">
        <w:rPr>
          <w:sz w:val="28"/>
          <w:szCs w:val="28"/>
        </w:rPr>
        <w:t>Рассмотрев</w:t>
      </w:r>
      <w:r w:rsidR="00B87EEE">
        <w:rPr>
          <w:sz w:val="28"/>
          <w:szCs w:val="28"/>
        </w:rPr>
        <w:t xml:space="preserve"> </w:t>
      </w:r>
      <w:r w:rsidR="00755B05" w:rsidRPr="00BA0250">
        <w:rPr>
          <w:sz w:val="28"/>
          <w:szCs w:val="28"/>
        </w:rPr>
        <w:t xml:space="preserve"> </w:t>
      </w:r>
      <w:r w:rsidR="00B87EEE">
        <w:rPr>
          <w:sz w:val="28"/>
          <w:szCs w:val="28"/>
        </w:rPr>
        <w:t xml:space="preserve">экспертное заключение </w:t>
      </w:r>
      <w:r w:rsidR="00755B05" w:rsidRPr="00BA0250">
        <w:rPr>
          <w:sz w:val="28"/>
          <w:szCs w:val="28"/>
        </w:rPr>
        <w:t xml:space="preserve"> Конкурсной комиссии «О </w:t>
      </w:r>
      <w:r w:rsidR="00B87EEE">
        <w:rPr>
          <w:sz w:val="28"/>
          <w:szCs w:val="28"/>
        </w:rPr>
        <w:t>подведении итогов</w:t>
      </w:r>
      <w:r w:rsidR="00755B05" w:rsidRPr="00BA0250">
        <w:rPr>
          <w:sz w:val="28"/>
          <w:szCs w:val="28"/>
        </w:rPr>
        <w:t xml:space="preserve"> </w:t>
      </w:r>
      <w:r w:rsidR="00755B05">
        <w:rPr>
          <w:sz w:val="28"/>
          <w:szCs w:val="28"/>
        </w:rPr>
        <w:t>областного</w:t>
      </w:r>
      <w:r w:rsidR="00755B05" w:rsidRPr="00BA0250">
        <w:rPr>
          <w:sz w:val="28"/>
          <w:szCs w:val="28"/>
        </w:rPr>
        <w:t xml:space="preserve"> </w:t>
      </w:r>
      <w:r w:rsidR="00755B05">
        <w:rPr>
          <w:sz w:val="28"/>
          <w:szCs w:val="28"/>
        </w:rPr>
        <w:t>смотра-</w:t>
      </w:r>
      <w:r w:rsidR="00755B05" w:rsidRPr="00BA0250">
        <w:rPr>
          <w:sz w:val="28"/>
          <w:szCs w:val="28"/>
        </w:rPr>
        <w:t>конкурс</w:t>
      </w:r>
      <w:r w:rsidR="00755B05">
        <w:rPr>
          <w:sz w:val="28"/>
          <w:szCs w:val="28"/>
        </w:rPr>
        <w:t xml:space="preserve">а </w:t>
      </w:r>
      <w:r w:rsidR="00755B05" w:rsidRPr="00755B05">
        <w:rPr>
          <w:bCs/>
          <w:sz w:val="28"/>
          <w:szCs w:val="28"/>
        </w:rPr>
        <w:t>«Наш профсоюз»</w:t>
      </w:r>
      <w:r w:rsidR="00755B05" w:rsidRPr="00BA0250">
        <w:rPr>
          <w:sz w:val="28"/>
          <w:szCs w:val="28"/>
        </w:rPr>
        <w:t xml:space="preserve"> » президиум постановляет:</w:t>
      </w:r>
    </w:p>
    <w:p w:rsidR="00B87EEE" w:rsidRDefault="00B87EEE" w:rsidP="00B87EEE">
      <w:pPr>
        <w:rPr>
          <w:sz w:val="28"/>
          <w:szCs w:val="28"/>
        </w:rPr>
      </w:pPr>
    </w:p>
    <w:p w:rsidR="00B87EEE" w:rsidRPr="00BA0250" w:rsidRDefault="00B87EEE" w:rsidP="00B87EEE">
      <w:pPr>
        <w:rPr>
          <w:sz w:val="28"/>
          <w:szCs w:val="28"/>
        </w:rPr>
      </w:pPr>
    </w:p>
    <w:p w:rsidR="00247348" w:rsidRPr="00247348" w:rsidRDefault="004423A6" w:rsidP="00755B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34DD2">
        <w:rPr>
          <w:color w:val="000000"/>
          <w:sz w:val="28"/>
          <w:szCs w:val="28"/>
        </w:rPr>
        <w:t>Признать победителями</w:t>
      </w:r>
      <w:r w:rsidR="00247348">
        <w:rPr>
          <w:color w:val="000000"/>
          <w:sz w:val="28"/>
          <w:szCs w:val="28"/>
        </w:rPr>
        <w:t xml:space="preserve"> смотра-конкурса </w:t>
      </w:r>
      <w:r w:rsidR="00247348" w:rsidRPr="00755B05">
        <w:rPr>
          <w:bCs/>
          <w:sz w:val="28"/>
          <w:szCs w:val="28"/>
        </w:rPr>
        <w:t>«Наш профсоюз»</w:t>
      </w:r>
      <w:r w:rsidR="00247348">
        <w:rPr>
          <w:color w:val="000000"/>
          <w:sz w:val="28"/>
          <w:szCs w:val="28"/>
        </w:rPr>
        <w:t xml:space="preserve"> </w:t>
      </w:r>
      <w:r w:rsidR="00247348">
        <w:rPr>
          <w:sz w:val="28"/>
          <w:szCs w:val="28"/>
        </w:rPr>
        <w:t xml:space="preserve">первичную профсоюзную организацию </w:t>
      </w:r>
      <w:r w:rsidR="00247348" w:rsidRPr="00247348">
        <w:rPr>
          <w:sz w:val="28"/>
          <w:szCs w:val="28"/>
        </w:rPr>
        <w:t>МАОУ гимназии №76</w:t>
      </w:r>
      <w:r w:rsidR="00247348">
        <w:rPr>
          <w:sz w:val="28"/>
          <w:szCs w:val="28"/>
        </w:rPr>
        <w:t xml:space="preserve"> г</w:t>
      </w:r>
      <w:proofErr w:type="gramStart"/>
      <w:r w:rsidR="00247348">
        <w:rPr>
          <w:sz w:val="28"/>
          <w:szCs w:val="28"/>
        </w:rPr>
        <w:t>.Ч</w:t>
      </w:r>
      <w:proofErr w:type="gramEnd"/>
      <w:r w:rsidR="00247348">
        <w:rPr>
          <w:sz w:val="28"/>
          <w:szCs w:val="28"/>
        </w:rPr>
        <w:t>елябинска и</w:t>
      </w:r>
      <w:r w:rsidR="00134DD2">
        <w:rPr>
          <w:sz w:val="28"/>
          <w:szCs w:val="28"/>
        </w:rPr>
        <w:t xml:space="preserve"> </w:t>
      </w:r>
      <w:r w:rsidR="00247348">
        <w:rPr>
          <w:sz w:val="28"/>
          <w:szCs w:val="28"/>
        </w:rPr>
        <w:t xml:space="preserve"> </w:t>
      </w:r>
      <w:r w:rsidR="00247348">
        <w:rPr>
          <w:color w:val="000000"/>
          <w:sz w:val="28"/>
          <w:szCs w:val="28"/>
        </w:rPr>
        <w:t xml:space="preserve">наградить Дипломом победителя и </w:t>
      </w:r>
      <w:r w:rsidR="00247348">
        <w:rPr>
          <w:sz w:val="28"/>
          <w:szCs w:val="28"/>
        </w:rPr>
        <w:t xml:space="preserve"> экскурсионной поездкой.</w:t>
      </w:r>
    </w:p>
    <w:p w:rsidR="00B838B1" w:rsidRPr="00F93713" w:rsidRDefault="004423A6" w:rsidP="00755B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247348">
        <w:rPr>
          <w:color w:val="000000"/>
          <w:sz w:val="28"/>
          <w:szCs w:val="28"/>
        </w:rPr>
        <w:t xml:space="preserve">Наградить Дипломами лауреатов смотра-конкурса </w:t>
      </w:r>
      <w:r w:rsidR="00247348" w:rsidRPr="00755B05">
        <w:rPr>
          <w:bCs/>
          <w:sz w:val="28"/>
          <w:szCs w:val="28"/>
        </w:rPr>
        <w:t>«Наш профсоюз»</w:t>
      </w:r>
      <w:r w:rsidR="00B838B1">
        <w:rPr>
          <w:bCs/>
          <w:sz w:val="28"/>
          <w:szCs w:val="28"/>
        </w:rPr>
        <w:t xml:space="preserve"> следующих участников:</w:t>
      </w:r>
    </w:p>
    <w:p w:rsidR="00F93713" w:rsidRPr="00F93713" w:rsidRDefault="00F93713" w:rsidP="00F937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 w:rsidRPr="00F93713">
        <w:rPr>
          <w:rFonts w:ascii="Arial" w:eastAsia="+mn-ea" w:hAnsi="Arial" w:cs="+mn-cs"/>
          <w:b/>
          <w:bCs/>
          <w:color w:val="FFFFFF"/>
          <w:kern w:val="24"/>
          <w:sz w:val="40"/>
          <w:szCs w:val="40"/>
        </w:rPr>
        <w:t xml:space="preserve"> </w:t>
      </w:r>
      <w:r>
        <w:rPr>
          <w:bCs/>
          <w:color w:val="000000"/>
          <w:sz w:val="28"/>
          <w:szCs w:val="28"/>
        </w:rPr>
        <w:t>первичную профсоюзную</w:t>
      </w:r>
      <w:r w:rsidRPr="00F9371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организацию</w:t>
      </w:r>
      <w:r w:rsidRPr="00F93713">
        <w:rPr>
          <w:bCs/>
          <w:color w:val="000000"/>
          <w:sz w:val="28"/>
          <w:szCs w:val="28"/>
        </w:rPr>
        <w:t xml:space="preserve"> студентов и аспирантов </w:t>
      </w:r>
      <w:proofErr w:type="spellStart"/>
      <w:r w:rsidRPr="00F93713">
        <w:rPr>
          <w:bCs/>
          <w:color w:val="000000"/>
          <w:sz w:val="28"/>
          <w:szCs w:val="28"/>
        </w:rPr>
        <w:t>МаГУ</w:t>
      </w:r>
      <w:proofErr w:type="spellEnd"/>
      <w:r w:rsidRPr="00F9371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г. Магнитогорск;</w:t>
      </w:r>
    </w:p>
    <w:p w:rsidR="00B838B1" w:rsidRDefault="00F93713" w:rsidP="00F93713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838B1">
        <w:rPr>
          <w:bCs/>
          <w:sz w:val="28"/>
          <w:szCs w:val="28"/>
        </w:rPr>
        <w:t xml:space="preserve">- </w:t>
      </w:r>
      <w:r w:rsidR="00B838B1">
        <w:rPr>
          <w:sz w:val="28"/>
          <w:szCs w:val="28"/>
        </w:rPr>
        <w:t>первичную профсоюзную организацию МООУ «Санаторная школа</w:t>
      </w:r>
    </w:p>
    <w:p w:rsidR="00B838B1" w:rsidRDefault="00B838B1" w:rsidP="00B838B1">
      <w:pPr>
        <w:rPr>
          <w:sz w:val="28"/>
          <w:szCs w:val="28"/>
        </w:rPr>
      </w:pPr>
      <w:r w:rsidRPr="00B838B1">
        <w:rPr>
          <w:sz w:val="28"/>
          <w:szCs w:val="28"/>
        </w:rPr>
        <w:t>интернат № 2»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агнитогорск;</w:t>
      </w:r>
    </w:p>
    <w:p w:rsidR="00B838B1" w:rsidRDefault="00B838B1" w:rsidP="00B838B1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B83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первичную профсоюзную организацию </w:t>
      </w:r>
      <w:r w:rsidRPr="00B838B1">
        <w:rPr>
          <w:sz w:val="28"/>
          <w:szCs w:val="28"/>
        </w:rPr>
        <w:t>МБОУ СОШ № 101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елябинск;</w:t>
      </w:r>
    </w:p>
    <w:p w:rsidR="00B838B1" w:rsidRDefault="00B838B1" w:rsidP="00B838B1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B83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первичную профсоюзную организацию </w:t>
      </w:r>
      <w:r w:rsidRPr="00B838B1">
        <w:rPr>
          <w:sz w:val="28"/>
          <w:szCs w:val="28"/>
        </w:rPr>
        <w:t xml:space="preserve">МБОУ ДОД «Дом </w:t>
      </w:r>
      <w:proofErr w:type="gramStart"/>
      <w:r w:rsidRPr="00B838B1">
        <w:rPr>
          <w:sz w:val="28"/>
          <w:szCs w:val="28"/>
        </w:rPr>
        <w:t>детского</w:t>
      </w:r>
      <w:proofErr w:type="gramEnd"/>
    </w:p>
    <w:p w:rsidR="00B838B1" w:rsidRDefault="00B838B1" w:rsidP="00B838B1">
      <w:pPr>
        <w:rPr>
          <w:sz w:val="28"/>
          <w:szCs w:val="28"/>
        </w:rPr>
      </w:pPr>
      <w:r w:rsidRPr="00B838B1">
        <w:rPr>
          <w:sz w:val="28"/>
          <w:szCs w:val="28"/>
        </w:rPr>
        <w:t xml:space="preserve"> творчества»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Златоуст;</w:t>
      </w:r>
    </w:p>
    <w:p w:rsidR="00B838B1" w:rsidRDefault="00B838B1" w:rsidP="00B838B1">
      <w:pPr>
        <w:rPr>
          <w:sz w:val="28"/>
          <w:szCs w:val="28"/>
        </w:rPr>
      </w:pPr>
      <w:r>
        <w:rPr>
          <w:sz w:val="28"/>
          <w:szCs w:val="28"/>
        </w:rPr>
        <w:t xml:space="preserve">        - первичную профсоюзную организацию</w:t>
      </w:r>
      <w:r w:rsidR="00541713">
        <w:rPr>
          <w:sz w:val="28"/>
          <w:szCs w:val="28"/>
        </w:rPr>
        <w:t xml:space="preserve"> </w:t>
      </w:r>
      <w:r w:rsidR="00541713" w:rsidRPr="00541713">
        <w:rPr>
          <w:sz w:val="28"/>
          <w:szCs w:val="28"/>
        </w:rPr>
        <w:t>МБОУ  для детей-сирот и детей, оставшихся без попечения родителей, Детский дом №8</w:t>
      </w:r>
      <w:r w:rsidR="00541713">
        <w:rPr>
          <w:sz w:val="28"/>
          <w:szCs w:val="28"/>
        </w:rPr>
        <w:t xml:space="preserve"> г. Челябинск;</w:t>
      </w:r>
    </w:p>
    <w:p w:rsidR="00541713" w:rsidRDefault="00541713" w:rsidP="00B838B1">
      <w:pPr>
        <w:rPr>
          <w:sz w:val="28"/>
          <w:szCs w:val="28"/>
        </w:rPr>
      </w:pPr>
      <w:r>
        <w:rPr>
          <w:sz w:val="28"/>
          <w:szCs w:val="28"/>
        </w:rPr>
        <w:t xml:space="preserve">        - первичную профсоюзную организацию </w:t>
      </w:r>
      <w:r w:rsidRPr="00541713">
        <w:rPr>
          <w:sz w:val="28"/>
          <w:szCs w:val="28"/>
        </w:rPr>
        <w:t>МБДОУ ДС № 81 г. Челябинск</w:t>
      </w:r>
      <w:r>
        <w:rPr>
          <w:sz w:val="28"/>
          <w:szCs w:val="28"/>
        </w:rPr>
        <w:t>;</w:t>
      </w:r>
    </w:p>
    <w:p w:rsidR="00541713" w:rsidRDefault="00541713" w:rsidP="00541713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541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первичную профсоюзную организацию </w:t>
      </w:r>
      <w:r w:rsidRPr="00541713">
        <w:rPr>
          <w:sz w:val="28"/>
          <w:szCs w:val="28"/>
        </w:rPr>
        <w:t>МАОУ СОШ №14 г. Челябинск</w:t>
      </w:r>
      <w:r>
        <w:rPr>
          <w:sz w:val="28"/>
          <w:szCs w:val="28"/>
        </w:rPr>
        <w:t>;</w:t>
      </w:r>
    </w:p>
    <w:p w:rsidR="00541713" w:rsidRDefault="00541713" w:rsidP="00541713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541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первичную профсоюзную организацию </w:t>
      </w:r>
      <w:r w:rsidRPr="00541713">
        <w:rPr>
          <w:sz w:val="28"/>
          <w:szCs w:val="28"/>
        </w:rPr>
        <w:t xml:space="preserve">МАОУ ДОД ЦЭВД Детская картинная галерея </w:t>
      </w:r>
      <w:proofErr w:type="gramStart"/>
      <w:r w:rsidRPr="00541713">
        <w:rPr>
          <w:sz w:val="28"/>
          <w:szCs w:val="28"/>
        </w:rPr>
        <w:t>г</w:t>
      </w:r>
      <w:proofErr w:type="gramEnd"/>
      <w:r w:rsidRPr="00541713">
        <w:rPr>
          <w:sz w:val="28"/>
          <w:szCs w:val="28"/>
        </w:rPr>
        <w:t>. Магнитогорск</w:t>
      </w:r>
      <w:r>
        <w:rPr>
          <w:sz w:val="28"/>
          <w:szCs w:val="28"/>
        </w:rPr>
        <w:t>;</w:t>
      </w:r>
    </w:p>
    <w:p w:rsidR="00541713" w:rsidRDefault="00541713" w:rsidP="00541713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541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первичную профсоюзную организацию </w:t>
      </w:r>
      <w:r w:rsidRPr="00541713">
        <w:rPr>
          <w:sz w:val="28"/>
          <w:szCs w:val="28"/>
        </w:rPr>
        <w:t>МБОУ «Гимназия № 26» г.</w:t>
      </w:r>
      <w:r w:rsidRPr="00541713">
        <w:rPr>
          <w:rFonts w:eastAsia="Calibri"/>
          <w:sz w:val="28"/>
          <w:szCs w:val="28"/>
        </w:rPr>
        <w:t xml:space="preserve"> Миасс</w:t>
      </w:r>
      <w:r>
        <w:rPr>
          <w:rFonts w:eastAsia="Calibri"/>
          <w:sz w:val="28"/>
          <w:szCs w:val="28"/>
        </w:rPr>
        <w:t>;</w:t>
      </w:r>
    </w:p>
    <w:p w:rsidR="00541713" w:rsidRDefault="00541713" w:rsidP="00541713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первичную профсоюзную организацию </w:t>
      </w:r>
      <w:r w:rsidRPr="00541713">
        <w:rPr>
          <w:sz w:val="28"/>
          <w:szCs w:val="28"/>
        </w:rPr>
        <w:t>МАОУ СОШ № 67 г. Магнитогорск</w:t>
      </w:r>
      <w:r>
        <w:rPr>
          <w:sz w:val="28"/>
          <w:szCs w:val="28"/>
        </w:rPr>
        <w:t>;</w:t>
      </w:r>
    </w:p>
    <w:p w:rsidR="0034664F" w:rsidRDefault="00541713" w:rsidP="0034664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34664F">
        <w:rPr>
          <w:sz w:val="28"/>
          <w:szCs w:val="28"/>
        </w:rPr>
        <w:t xml:space="preserve"> </w:t>
      </w:r>
      <w:r w:rsidR="0034664F" w:rsidRPr="0034664F">
        <w:rPr>
          <w:bCs/>
          <w:sz w:val="28"/>
          <w:szCs w:val="28"/>
        </w:rPr>
        <w:t>Профсоюзная организация Курчатовского района г</w:t>
      </w:r>
      <w:proofErr w:type="gramStart"/>
      <w:r w:rsidR="0034664F" w:rsidRPr="0034664F">
        <w:rPr>
          <w:bCs/>
          <w:sz w:val="28"/>
          <w:szCs w:val="28"/>
        </w:rPr>
        <w:t>.Ч</w:t>
      </w:r>
      <w:proofErr w:type="gramEnd"/>
      <w:r w:rsidR="0034664F" w:rsidRPr="0034664F">
        <w:rPr>
          <w:bCs/>
          <w:sz w:val="28"/>
          <w:szCs w:val="28"/>
        </w:rPr>
        <w:t>елябинск</w:t>
      </w:r>
      <w:r w:rsidR="0034664F">
        <w:rPr>
          <w:bCs/>
          <w:sz w:val="28"/>
          <w:szCs w:val="28"/>
        </w:rPr>
        <w:t>.</w:t>
      </w:r>
    </w:p>
    <w:p w:rsidR="0034664F" w:rsidRDefault="0034664F" w:rsidP="0034664F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4664F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423A6">
        <w:rPr>
          <w:b/>
          <w:sz w:val="28"/>
          <w:szCs w:val="28"/>
        </w:rPr>
        <w:t xml:space="preserve">  </w:t>
      </w:r>
      <w:r w:rsidRPr="00BA0250">
        <w:rPr>
          <w:sz w:val="28"/>
          <w:szCs w:val="28"/>
        </w:rPr>
        <w:t>Объявить благодарность за  представление материалов на Конкурс  председателям территориальных организаций профсоюза:</w:t>
      </w:r>
      <w:r>
        <w:rPr>
          <w:sz w:val="28"/>
          <w:szCs w:val="28"/>
        </w:rPr>
        <w:t xml:space="preserve"> Курчатовско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Ивлиева</w:t>
      </w:r>
      <w:proofErr w:type="spellEnd"/>
      <w:r>
        <w:rPr>
          <w:sz w:val="28"/>
          <w:szCs w:val="28"/>
        </w:rPr>
        <w:t xml:space="preserve"> Л.А) </w:t>
      </w:r>
      <w:r w:rsidRPr="00BA0250">
        <w:rPr>
          <w:sz w:val="28"/>
          <w:szCs w:val="28"/>
        </w:rPr>
        <w:t xml:space="preserve">  </w:t>
      </w:r>
      <w:r w:rsidRPr="00BA0250">
        <w:rPr>
          <w:color w:val="000000"/>
          <w:sz w:val="28"/>
          <w:szCs w:val="28"/>
        </w:rPr>
        <w:t>Металлургической (</w:t>
      </w:r>
      <w:proofErr w:type="spellStart"/>
      <w:r w:rsidRPr="00BA0250">
        <w:rPr>
          <w:color w:val="000000"/>
          <w:sz w:val="28"/>
          <w:szCs w:val="28"/>
        </w:rPr>
        <w:t>Кокорина</w:t>
      </w:r>
      <w:proofErr w:type="spellEnd"/>
      <w:r w:rsidRPr="00BA0250">
        <w:rPr>
          <w:color w:val="000000"/>
          <w:sz w:val="28"/>
          <w:szCs w:val="28"/>
        </w:rPr>
        <w:t xml:space="preserve"> В.А.), Ленинской (Черноусова Л.И.)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Тракторозаводской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Окатовой</w:t>
      </w:r>
      <w:proofErr w:type="spellEnd"/>
      <w:r>
        <w:rPr>
          <w:color w:val="000000"/>
          <w:sz w:val="28"/>
          <w:szCs w:val="28"/>
        </w:rPr>
        <w:t xml:space="preserve"> В.П.) г. Челябинска,</w:t>
      </w:r>
      <w:r w:rsidRPr="00BA0250">
        <w:rPr>
          <w:color w:val="000000"/>
          <w:sz w:val="28"/>
          <w:szCs w:val="28"/>
        </w:rPr>
        <w:t xml:space="preserve"> Златоустовской (</w:t>
      </w:r>
      <w:proofErr w:type="spellStart"/>
      <w:r w:rsidRPr="00BA0250">
        <w:rPr>
          <w:color w:val="000000"/>
          <w:sz w:val="28"/>
          <w:szCs w:val="28"/>
        </w:rPr>
        <w:t>Косякина</w:t>
      </w:r>
      <w:proofErr w:type="spellEnd"/>
      <w:r w:rsidRPr="00BA0250">
        <w:rPr>
          <w:color w:val="000000"/>
          <w:sz w:val="28"/>
          <w:szCs w:val="28"/>
        </w:rPr>
        <w:t xml:space="preserve"> О.П.), </w:t>
      </w:r>
      <w:proofErr w:type="spellStart"/>
      <w:r w:rsidRPr="00BA0250">
        <w:rPr>
          <w:color w:val="000000"/>
          <w:sz w:val="28"/>
          <w:szCs w:val="28"/>
        </w:rPr>
        <w:t>Миасской</w:t>
      </w:r>
      <w:proofErr w:type="spellEnd"/>
      <w:r w:rsidRPr="00BA0250">
        <w:rPr>
          <w:color w:val="000000"/>
          <w:sz w:val="28"/>
          <w:szCs w:val="28"/>
        </w:rPr>
        <w:t xml:space="preserve"> (Михеева А.В.), </w:t>
      </w:r>
      <w:r w:rsidR="00717DF6">
        <w:rPr>
          <w:color w:val="000000"/>
          <w:sz w:val="28"/>
          <w:szCs w:val="28"/>
        </w:rPr>
        <w:t>Магнитогорской (</w:t>
      </w:r>
      <w:proofErr w:type="spellStart"/>
      <w:r w:rsidR="00717DF6">
        <w:rPr>
          <w:color w:val="000000"/>
          <w:sz w:val="28"/>
          <w:szCs w:val="28"/>
        </w:rPr>
        <w:t>Белик</w:t>
      </w:r>
      <w:proofErr w:type="spellEnd"/>
      <w:r w:rsidR="00717DF6">
        <w:rPr>
          <w:color w:val="000000"/>
          <w:sz w:val="28"/>
          <w:szCs w:val="28"/>
        </w:rPr>
        <w:t xml:space="preserve"> С.С.), председателю</w:t>
      </w:r>
      <w:r w:rsidR="00717DF6" w:rsidRPr="00717DF6">
        <w:rPr>
          <w:bCs/>
          <w:color w:val="000000"/>
          <w:sz w:val="28"/>
          <w:szCs w:val="28"/>
        </w:rPr>
        <w:t xml:space="preserve"> </w:t>
      </w:r>
      <w:r w:rsidR="00717DF6">
        <w:rPr>
          <w:bCs/>
          <w:color w:val="000000"/>
          <w:sz w:val="28"/>
          <w:szCs w:val="28"/>
        </w:rPr>
        <w:t>первичной профсоюзной</w:t>
      </w:r>
      <w:r w:rsidR="00717DF6" w:rsidRPr="00F93713">
        <w:rPr>
          <w:bCs/>
          <w:color w:val="000000"/>
          <w:sz w:val="28"/>
          <w:szCs w:val="28"/>
        </w:rPr>
        <w:t xml:space="preserve"> </w:t>
      </w:r>
      <w:r w:rsidR="00717DF6">
        <w:rPr>
          <w:bCs/>
          <w:color w:val="000000"/>
          <w:sz w:val="28"/>
          <w:szCs w:val="28"/>
        </w:rPr>
        <w:t>организации</w:t>
      </w:r>
      <w:r w:rsidR="00717DF6" w:rsidRPr="00F93713">
        <w:rPr>
          <w:bCs/>
          <w:color w:val="000000"/>
          <w:sz w:val="28"/>
          <w:szCs w:val="28"/>
        </w:rPr>
        <w:t xml:space="preserve"> студентов и аспирантов </w:t>
      </w:r>
      <w:proofErr w:type="spellStart"/>
      <w:r w:rsidR="00717DF6" w:rsidRPr="00F93713">
        <w:rPr>
          <w:bCs/>
          <w:color w:val="000000"/>
          <w:sz w:val="28"/>
          <w:szCs w:val="28"/>
        </w:rPr>
        <w:t>МаГУ</w:t>
      </w:r>
      <w:proofErr w:type="spellEnd"/>
      <w:r w:rsidR="00717DF6">
        <w:rPr>
          <w:color w:val="000000"/>
          <w:sz w:val="28"/>
          <w:szCs w:val="28"/>
        </w:rPr>
        <w:t xml:space="preserve"> (</w:t>
      </w:r>
      <w:proofErr w:type="spellStart"/>
      <w:r w:rsidR="00717DF6">
        <w:rPr>
          <w:color w:val="000000"/>
          <w:sz w:val="28"/>
          <w:szCs w:val="28"/>
        </w:rPr>
        <w:t>Скуридин</w:t>
      </w:r>
      <w:proofErr w:type="spellEnd"/>
      <w:r w:rsidR="00717DF6">
        <w:rPr>
          <w:color w:val="000000"/>
          <w:sz w:val="28"/>
          <w:szCs w:val="28"/>
        </w:rPr>
        <w:t xml:space="preserve"> И.Н.).</w:t>
      </w:r>
    </w:p>
    <w:p w:rsidR="0034664F" w:rsidRDefault="0034664F" w:rsidP="0034664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34664F">
        <w:rPr>
          <w:b/>
          <w:sz w:val="28"/>
          <w:szCs w:val="28"/>
        </w:rPr>
        <w:t xml:space="preserve">4. </w:t>
      </w:r>
      <w:r w:rsidR="004423A6">
        <w:rPr>
          <w:b/>
          <w:sz w:val="28"/>
          <w:szCs w:val="28"/>
        </w:rPr>
        <w:t xml:space="preserve"> </w:t>
      </w:r>
      <w:r w:rsidRPr="0034664F">
        <w:rPr>
          <w:sz w:val="28"/>
          <w:szCs w:val="28"/>
        </w:rPr>
        <w:t xml:space="preserve">До </w:t>
      </w:r>
      <w:r>
        <w:rPr>
          <w:sz w:val="28"/>
          <w:szCs w:val="28"/>
        </w:rPr>
        <w:t>23</w:t>
      </w:r>
      <w:r w:rsidRPr="0034664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2012</w:t>
      </w:r>
      <w:r w:rsidRPr="0034664F">
        <w:rPr>
          <w:sz w:val="28"/>
          <w:szCs w:val="28"/>
        </w:rPr>
        <w:t xml:space="preserve"> года разместить итоги конкурса и лучшие </w:t>
      </w:r>
      <w:r w:rsidR="004423A6">
        <w:rPr>
          <w:sz w:val="28"/>
          <w:szCs w:val="28"/>
        </w:rPr>
        <w:t xml:space="preserve">материалы </w:t>
      </w:r>
      <w:r w:rsidRPr="0034664F">
        <w:rPr>
          <w:sz w:val="28"/>
          <w:szCs w:val="28"/>
        </w:rPr>
        <w:t xml:space="preserve"> на сайте областной организации профсоюза.</w:t>
      </w:r>
    </w:p>
    <w:p w:rsidR="004423A6" w:rsidRDefault="004423A6" w:rsidP="004423A6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423A6">
        <w:rPr>
          <w:b/>
          <w:sz w:val="28"/>
          <w:szCs w:val="28"/>
        </w:rPr>
        <w:t xml:space="preserve">       5.</w:t>
      </w:r>
      <w:r>
        <w:rPr>
          <w:sz w:val="28"/>
          <w:szCs w:val="28"/>
        </w:rPr>
        <w:t xml:space="preserve"> </w:t>
      </w:r>
      <w:r w:rsidRPr="004423A6">
        <w:rPr>
          <w:sz w:val="28"/>
          <w:szCs w:val="28"/>
        </w:rPr>
        <w:t>Рекомендовать председателям территориальных</w:t>
      </w:r>
      <w:r>
        <w:rPr>
          <w:sz w:val="28"/>
          <w:szCs w:val="28"/>
        </w:rPr>
        <w:t xml:space="preserve"> организаций профсоюза проведение </w:t>
      </w:r>
      <w:r w:rsidRPr="004423A6">
        <w:rPr>
          <w:sz w:val="28"/>
          <w:szCs w:val="28"/>
        </w:rPr>
        <w:t xml:space="preserve"> </w:t>
      </w:r>
      <w:r>
        <w:rPr>
          <w:sz w:val="28"/>
          <w:szCs w:val="28"/>
        </w:rPr>
        <w:t>смотра-</w:t>
      </w:r>
      <w:r>
        <w:rPr>
          <w:color w:val="000000"/>
          <w:sz w:val="28"/>
          <w:szCs w:val="28"/>
        </w:rPr>
        <w:t>конкурса</w:t>
      </w:r>
      <w:r w:rsidRPr="004423A6">
        <w:rPr>
          <w:color w:val="000000"/>
          <w:sz w:val="28"/>
          <w:szCs w:val="28"/>
        </w:rPr>
        <w:t xml:space="preserve">  на муниципальном уровне.</w:t>
      </w:r>
    </w:p>
    <w:p w:rsidR="00642219" w:rsidRDefault="004423A6" w:rsidP="003C56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423A6">
        <w:rPr>
          <w:b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</w:t>
      </w:r>
      <w:r w:rsidR="00642219">
        <w:rPr>
          <w:color w:val="000000"/>
          <w:sz w:val="28"/>
          <w:szCs w:val="28"/>
        </w:rPr>
        <w:t>О</w:t>
      </w:r>
      <w:r w:rsidR="00642219" w:rsidRPr="00BA0250">
        <w:rPr>
          <w:color w:val="000000"/>
          <w:sz w:val="28"/>
          <w:szCs w:val="28"/>
        </w:rPr>
        <w:t xml:space="preserve">братить внимание председателей городских и районных организаций </w:t>
      </w:r>
      <w:r w:rsidR="00642219">
        <w:rPr>
          <w:color w:val="000000"/>
          <w:sz w:val="28"/>
          <w:szCs w:val="28"/>
        </w:rPr>
        <w:t>П</w:t>
      </w:r>
      <w:r w:rsidR="00642219" w:rsidRPr="00BA0250">
        <w:rPr>
          <w:color w:val="000000"/>
          <w:sz w:val="28"/>
          <w:szCs w:val="28"/>
        </w:rPr>
        <w:t>рофсоюза на</w:t>
      </w:r>
      <w:r w:rsidR="00642219" w:rsidRPr="00642219">
        <w:rPr>
          <w:sz w:val="28"/>
          <w:szCs w:val="28"/>
        </w:rPr>
        <w:t xml:space="preserve"> </w:t>
      </w:r>
      <w:r w:rsidR="00642219">
        <w:rPr>
          <w:sz w:val="28"/>
          <w:szCs w:val="28"/>
        </w:rPr>
        <w:t>повышение эффективности работы и</w:t>
      </w:r>
      <w:r w:rsidR="00642219" w:rsidRPr="00BA0250">
        <w:rPr>
          <w:color w:val="000000"/>
          <w:sz w:val="28"/>
          <w:szCs w:val="28"/>
        </w:rPr>
        <w:t xml:space="preserve"> </w:t>
      </w:r>
      <w:r w:rsidR="00642219">
        <w:rPr>
          <w:color w:val="000000"/>
          <w:sz w:val="28"/>
          <w:szCs w:val="28"/>
        </w:rPr>
        <w:t xml:space="preserve">активизацию деятельности территориальных и первичных </w:t>
      </w:r>
      <w:r w:rsidR="00642219">
        <w:rPr>
          <w:sz w:val="28"/>
          <w:szCs w:val="28"/>
        </w:rPr>
        <w:t>профсоюзных организаций направленную  на  применение и распространение  информационно-коммуникативных технологий в деятельности профсоюзных организаций, популяризации и повышению имиджа Профсоюза.</w:t>
      </w:r>
    </w:p>
    <w:p w:rsidR="00642219" w:rsidRPr="00642219" w:rsidRDefault="00642219" w:rsidP="003C564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42219">
        <w:rPr>
          <w:b/>
          <w:sz w:val="28"/>
          <w:szCs w:val="28"/>
        </w:rPr>
        <w:t>7.</w:t>
      </w:r>
      <w:r w:rsidRPr="00642219">
        <w:rPr>
          <w:b/>
          <w:color w:val="000000"/>
          <w:sz w:val="28"/>
          <w:szCs w:val="28"/>
        </w:rPr>
        <w:t xml:space="preserve">  </w:t>
      </w:r>
      <w:proofErr w:type="gramStart"/>
      <w:r w:rsidRPr="00642219">
        <w:rPr>
          <w:color w:val="000000"/>
          <w:sz w:val="28"/>
          <w:szCs w:val="28"/>
        </w:rPr>
        <w:t>Контроль за</w:t>
      </w:r>
      <w:proofErr w:type="gramEnd"/>
      <w:r w:rsidRPr="00642219">
        <w:rPr>
          <w:color w:val="000000"/>
          <w:sz w:val="28"/>
          <w:szCs w:val="28"/>
        </w:rPr>
        <w:t xml:space="preserve"> выполнением постановления возложить на главного правового инспектора труда В.</w:t>
      </w:r>
      <w:r>
        <w:rPr>
          <w:color w:val="000000"/>
          <w:sz w:val="28"/>
          <w:szCs w:val="28"/>
        </w:rPr>
        <w:t xml:space="preserve">Ю. </w:t>
      </w:r>
      <w:proofErr w:type="spellStart"/>
      <w:r>
        <w:rPr>
          <w:color w:val="000000"/>
          <w:sz w:val="28"/>
          <w:szCs w:val="28"/>
        </w:rPr>
        <w:t>Конникова</w:t>
      </w:r>
      <w:proofErr w:type="spellEnd"/>
      <w:r>
        <w:rPr>
          <w:color w:val="000000"/>
          <w:sz w:val="28"/>
          <w:szCs w:val="28"/>
        </w:rPr>
        <w:t>.</w:t>
      </w:r>
    </w:p>
    <w:p w:rsidR="00642219" w:rsidRDefault="00642219" w:rsidP="003C5644">
      <w:pPr>
        <w:ind w:firstLine="709"/>
        <w:jc w:val="both"/>
        <w:rPr>
          <w:b/>
          <w:color w:val="000000"/>
          <w:sz w:val="28"/>
          <w:szCs w:val="28"/>
        </w:rPr>
      </w:pPr>
    </w:p>
    <w:p w:rsidR="00755B05" w:rsidRPr="003C5644" w:rsidRDefault="00755B05" w:rsidP="00642219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3C5644">
        <w:rPr>
          <w:sz w:val="28"/>
          <w:szCs w:val="28"/>
        </w:rPr>
        <w:t xml:space="preserve">Председатель областной </w:t>
      </w:r>
    </w:p>
    <w:p w:rsidR="00755B05" w:rsidRDefault="00755B05" w:rsidP="003C5644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                      </w:t>
      </w:r>
      <w:r w:rsidR="003C5644">
        <w:rPr>
          <w:sz w:val="28"/>
          <w:szCs w:val="28"/>
        </w:rPr>
        <w:t xml:space="preserve">                           </w:t>
      </w:r>
      <w:r w:rsidR="00CF6236">
        <w:rPr>
          <w:sz w:val="28"/>
          <w:szCs w:val="28"/>
        </w:rPr>
        <w:t xml:space="preserve">        </w:t>
      </w:r>
      <w:r w:rsidR="003C5644">
        <w:rPr>
          <w:sz w:val="28"/>
          <w:szCs w:val="28"/>
        </w:rPr>
        <w:t>Ю.В.</w:t>
      </w:r>
      <w:r>
        <w:rPr>
          <w:sz w:val="28"/>
          <w:szCs w:val="28"/>
        </w:rPr>
        <w:t>Конников</w:t>
      </w:r>
    </w:p>
    <w:p w:rsidR="00755B05" w:rsidRPr="00C73BB9" w:rsidRDefault="00755B05" w:rsidP="00755B05">
      <w:pPr>
        <w:ind w:left="1134"/>
        <w:rPr>
          <w:sz w:val="28"/>
          <w:szCs w:val="28"/>
        </w:rPr>
      </w:pPr>
    </w:p>
    <w:p w:rsidR="00755B05" w:rsidRDefault="00755B05" w:rsidP="00755B05"/>
    <w:sectPr w:rsidR="00755B05" w:rsidSect="001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3FE27DFA"/>
    <w:multiLevelType w:val="hybridMultilevel"/>
    <w:tmpl w:val="781684A4"/>
    <w:lvl w:ilvl="0" w:tplc="23582C8C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571886"/>
    <w:multiLevelType w:val="hybridMultilevel"/>
    <w:tmpl w:val="781684A4"/>
    <w:lvl w:ilvl="0" w:tplc="23582C8C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55B05"/>
    <w:rsid w:val="00016E00"/>
    <w:rsid w:val="000E05DB"/>
    <w:rsid w:val="00110304"/>
    <w:rsid w:val="00134DD2"/>
    <w:rsid w:val="00247348"/>
    <w:rsid w:val="0034664F"/>
    <w:rsid w:val="003C5644"/>
    <w:rsid w:val="004423A6"/>
    <w:rsid w:val="00541713"/>
    <w:rsid w:val="00642219"/>
    <w:rsid w:val="00717DF6"/>
    <w:rsid w:val="00755B05"/>
    <w:rsid w:val="00905DBB"/>
    <w:rsid w:val="00B41E3E"/>
    <w:rsid w:val="00B838B1"/>
    <w:rsid w:val="00B87EEE"/>
    <w:rsid w:val="00C11398"/>
    <w:rsid w:val="00CF6236"/>
    <w:rsid w:val="00D05053"/>
    <w:rsid w:val="00E12160"/>
    <w:rsid w:val="00F05D46"/>
    <w:rsid w:val="00F910E9"/>
    <w:rsid w:val="00F9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05"/>
    <w:pPr>
      <w:keepNext/>
      <w:tabs>
        <w:tab w:val="left" w:pos="3900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55B05"/>
    <w:pPr>
      <w:jc w:val="center"/>
    </w:pPr>
    <w:rPr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755B05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755B05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755B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5B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B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755B05"/>
    <w:pPr>
      <w:ind w:left="720"/>
      <w:contextualSpacing/>
    </w:pPr>
  </w:style>
  <w:style w:type="paragraph" w:styleId="2">
    <w:name w:val="Body Text Indent 2"/>
    <w:basedOn w:val="a"/>
    <w:link w:val="20"/>
    <w:rsid w:val="00755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55B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41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F937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2012-11-19T02:51:00Z</dcterms:created>
  <dcterms:modified xsi:type="dcterms:W3CDTF">2012-12-11T03:55:00Z</dcterms:modified>
</cp:coreProperties>
</file>