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81772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4932FF" w:rsidP="00CC724B">
      <w:pPr>
        <w:jc w:val="center"/>
        <w:rPr>
          <w:b/>
          <w:bCs/>
          <w:sz w:val="28"/>
          <w:szCs w:val="28"/>
        </w:rPr>
      </w:pPr>
      <w:r w:rsidRPr="004932F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482FA4" w:rsidP="00B0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85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782C5C">
        <w:rPr>
          <w:b/>
          <w:sz w:val="28"/>
          <w:szCs w:val="28"/>
        </w:rPr>
        <w:t xml:space="preserve"> </w:t>
      </w:r>
      <w:r w:rsidR="00562300">
        <w:rPr>
          <w:b/>
          <w:sz w:val="28"/>
          <w:szCs w:val="28"/>
        </w:rPr>
        <w:t>2019</w:t>
      </w:r>
      <w:r w:rsidR="00836095" w:rsidRPr="00E14736">
        <w:rPr>
          <w:b/>
          <w:sz w:val="28"/>
          <w:szCs w:val="28"/>
        </w:rPr>
        <w:t xml:space="preserve"> 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    </w:t>
      </w:r>
      <w:r w:rsidR="00495299">
        <w:rPr>
          <w:b/>
          <w:sz w:val="28"/>
          <w:szCs w:val="28"/>
        </w:rPr>
        <w:t xml:space="preserve">                </w:t>
      </w:r>
      <w:r w:rsidR="00647793">
        <w:rPr>
          <w:b/>
          <w:sz w:val="28"/>
          <w:szCs w:val="28"/>
        </w:rPr>
        <w:t xml:space="preserve">        </w:t>
      </w:r>
      <w:r w:rsidR="00495299">
        <w:rPr>
          <w:b/>
          <w:sz w:val="28"/>
          <w:szCs w:val="28"/>
        </w:rPr>
        <w:t xml:space="preserve"> </w:t>
      </w:r>
      <w:r w:rsidR="00C53B68">
        <w:rPr>
          <w:b/>
          <w:sz w:val="28"/>
          <w:szCs w:val="28"/>
        </w:rPr>
        <w:t xml:space="preserve">     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1D2AEC">
        <w:rPr>
          <w:b/>
          <w:sz w:val="28"/>
          <w:szCs w:val="28"/>
        </w:rPr>
        <w:t>20</w:t>
      </w:r>
      <w:r w:rsidR="004919EC">
        <w:rPr>
          <w:b/>
          <w:sz w:val="28"/>
          <w:szCs w:val="28"/>
        </w:rPr>
        <w:t>-3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F23AE3" w:rsidRDefault="00754869" w:rsidP="004F23C4">
      <w:pPr>
        <w:shd w:val="clear" w:color="auto" w:fill="FFFFFF"/>
        <w:jc w:val="both"/>
        <w:rPr>
          <w:b/>
          <w:bCs/>
          <w:sz w:val="28"/>
          <w:szCs w:val="28"/>
        </w:rPr>
      </w:pPr>
      <w:r w:rsidRPr="00754869">
        <w:rPr>
          <w:b/>
          <w:bCs/>
          <w:sz w:val="28"/>
          <w:szCs w:val="28"/>
        </w:rPr>
        <w:t xml:space="preserve">О </w:t>
      </w:r>
      <w:r w:rsidR="004F23C4">
        <w:rPr>
          <w:b/>
          <w:bCs/>
          <w:sz w:val="28"/>
          <w:szCs w:val="28"/>
        </w:rPr>
        <w:t xml:space="preserve">ходе отчетов и выборов </w:t>
      </w:r>
      <w:proofErr w:type="gramStart"/>
      <w:r w:rsidR="004F23C4">
        <w:rPr>
          <w:b/>
          <w:bCs/>
          <w:sz w:val="28"/>
          <w:szCs w:val="28"/>
        </w:rPr>
        <w:t>в</w:t>
      </w:r>
      <w:proofErr w:type="gramEnd"/>
      <w:r w:rsidR="004F23C4">
        <w:rPr>
          <w:b/>
          <w:bCs/>
          <w:sz w:val="28"/>
          <w:szCs w:val="28"/>
        </w:rPr>
        <w:t xml:space="preserve"> Алтайской</w:t>
      </w:r>
    </w:p>
    <w:p w:rsidR="004F23C4" w:rsidRDefault="004F23C4" w:rsidP="004F23C4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краевой организации Профсоюза</w:t>
      </w:r>
    </w:p>
    <w:p w:rsidR="00F23AE3" w:rsidRDefault="00F23AE3" w:rsidP="00F23AE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04A3B" w:rsidRDefault="00F23AE3" w:rsidP="00F23A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F23C4">
        <w:rPr>
          <w:bCs/>
          <w:sz w:val="28"/>
          <w:szCs w:val="28"/>
        </w:rPr>
        <w:t xml:space="preserve">Заслушав и обсудив информацию заместителя председателя </w:t>
      </w:r>
      <w:r w:rsidR="004919EC">
        <w:rPr>
          <w:bCs/>
          <w:sz w:val="28"/>
          <w:szCs w:val="28"/>
        </w:rPr>
        <w:t xml:space="preserve">Алтайской краевой организации Профсоюза </w:t>
      </w:r>
      <w:r w:rsidR="004F23C4">
        <w:rPr>
          <w:bCs/>
          <w:sz w:val="28"/>
          <w:szCs w:val="28"/>
        </w:rPr>
        <w:t xml:space="preserve">С.Б. Иванищевой, </w:t>
      </w:r>
      <w:r>
        <w:rPr>
          <w:bCs/>
          <w:sz w:val="28"/>
          <w:szCs w:val="28"/>
        </w:rPr>
        <w:t xml:space="preserve"> п</w:t>
      </w:r>
      <w:r w:rsidR="004F23C4">
        <w:rPr>
          <w:bCs/>
          <w:sz w:val="28"/>
          <w:szCs w:val="28"/>
        </w:rPr>
        <w:t>резидиум</w:t>
      </w:r>
      <w:r w:rsidR="00B04A3B" w:rsidRPr="00B04A3B">
        <w:rPr>
          <w:bCs/>
          <w:sz w:val="28"/>
          <w:szCs w:val="28"/>
        </w:rPr>
        <w:t xml:space="preserve"> краевой организации</w:t>
      </w:r>
      <w:r w:rsidR="00061B75">
        <w:rPr>
          <w:bCs/>
          <w:sz w:val="28"/>
          <w:szCs w:val="28"/>
        </w:rPr>
        <w:t xml:space="preserve"> отмечает, что отчётно-выборная кампания в Алтайской краевой организации проходит в соответствии с планом (прилагается) в установленные Уставом и постановлениями Центрального Совета, комитета и президиума краевой организации Профсоюза сроки.</w:t>
      </w:r>
    </w:p>
    <w:p w:rsidR="00061B75" w:rsidRPr="00B04A3B" w:rsidRDefault="00061B75" w:rsidP="00F23AE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Президиум Алтайской краевой организации Профсоюза </w:t>
      </w:r>
    </w:p>
    <w:p w:rsidR="00773D9F" w:rsidRDefault="00773D9F" w:rsidP="00773D9F">
      <w:pPr>
        <w:shd w:val="clear" w:color="auto" w:fill="FFFFFF"/>
        <w:jc w:val="both"/>
        <w:rPr>
          <w:bCs/>
          <w:sz w:val="28"/>
          <w:szCs w:val="28"/>
        </w:rPr>
      </w:pPr>
    </w:p>
    <w:p w:rsidR="00773D9F" w:rsidRDefault="00773D9F" w:rsidP="00773D9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82FA4" w:rsidRDefault="00482FA4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2D49F2" w:rsidRDefault="00482FA4" w:rsidP="004F23C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="004F23C4">
        <w:rPr>
          <w:bCs/>
          <w:sz w:val="28"/>
          <w:szCs w:val="28"/>
        </w:rPr>
        <w:t xml:space="preserve">Информацию </w:t>
      </w:r>
      <w:r w:rsidR="00061B75">
        <w:rPr>
          <w:bCs/>
          <w:sz w:val="28"/>
          <w:szCs w:val="28"/>
        </w:rPr>
        <w:t xml:space="preserve">Иванищевой С.Б. </w:t>
      </w:r>
      <w:r w:rsidR="004F23C4">
        <w:rPr>
          <w:bCs/>
          <w:sz w:val="28"/>
          <w:szCs w:val="28"/>
        </w:rPr>
        <w:t>принять к сведению (прилагается).</w:t>
      </w:r>
    </w:p>
    <w:p w:rsidR="002230BE" w:rsidRPr="004F23C4" w:rsidRDefault="004F23C4" w:rsidP="002230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61B75">
        <w:rPr>
          <w:bCs/>
          <w:sz w:val="28"/>
          <w:szCs w:val="28"/>
        </w:rPr>
        <w:t xml:space="preserve">2. Специалистам аппарата краевого комитета и секретарям  в округах продолжить </w:t>
      </w:r>
      <w:proofErr w:type="gramStart"/>
      <w:r w:rsidR="00061B75">
        <w:rPr>
          <w:bCs/>
          <w:sz w:val="28"/>
          <w:szCs w:val="28"/>
        </w:rPr>
        <w:t>контроль за</w:t>
      </w:r>
      <w:proofErr w:type="gramEnd"/>
      <w:r w:rsidR="00061B75">
        <w:rPr>
          <w:bCs/>
          <w:sz w:val="28"/>
          <w:szCs w:val="28"/>
        </w:rPr>
        <w:t xml:space="preserve"> проведением отчётов и выборов.</w:t>
      </w:r>
    </w:p>
    <w:p w:rsidR="00773D9F" w:rsidRDefault="00773D9F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515B16" w:rsidRDefault="00773D9F" w:rsidP="002D49F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04A3B" w:rsidRDefault="00EC2C6E" w:rsidP="00B04A3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2957850</wp:posOffset>
            </wp:positionH>
            <wp:positionV relativeFrom="paragraph">
              <wp:posOffset>58338</wp:posOffset>
            </wp:positionV>
            <wp:extent cx="1551653" cy="862781"/>
            <wp:effectExtent l="19050" t="0" r="0" b="0"/>
            <wp:wrapNone/>
            <wp:docPr id="2" name="Рисунок 1" descr="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56" t="14569" r="17509" b="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53" cy="86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B16">
        <w:rPr>
          <w:bCs/>
          <w:sz w:val="28"/>
          <w:szCs w:val="28"/>
        </w:rPr>
        <w:tab/>
      </w:r>
    </w:p>
    <w:p w:rsidR="00754869" w:rsidRPr="00754869" w:rsidRDefault="00754869" w:rsidP="0075486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Председатель </w:t>
      </w:r>
      <w:proofErr w:type="gramStart"/>
      <w:r w:rsidRPr="00754869">
        <w:rPr>
          <w:bCs/>
          <w:sz w:val="28"/>
          <w:szCs w:val="28"/>
        </w:rPr>
        <w:t>Алтайской</w:t>
      </w:r>
      <w:proofErr w:type="gramEnd"/>
      <w:r w:rsidRPr="00754869">
        <w:rPr>
          <w:bCs/>
          <w:sz w:val="28"/>
          <w:szCs w:val="28"/>
        </w:rPr>
        <w:t xml:space="preserve"> </w:t>
      </w:r>
    </w:p>
    <w:p w:rsidR="002D29EE" w:rsidRDefault="00754869" w:rsidP="001A3F9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краевой организации Профсоюза                       </w:t>
      </w:r>
      <w:r w:rsidR="009406ED">
        <w:rPr>
          <w:bCs/>
          <w:sz w:val="28"/>
          <w:szCs w:val="28"/>
        </w:rPr>
        <w:t xml:space="preserve">                    </w:t>
      </w:r>
      <w:r w:rsidR="00EC2C6E">
        <w:rPr>
          <w:bCs/>
          <w:sz w:val="28"/>
          <w:szCs w:val="28"/>
        </w:rPr>
        <w:t xml:space="preserve">     </w:t>
      </w:r>
      <w:r w:rsidRPr="00754869">
        <w:rPr>
          <w:bCs/>
          <w:sz w:val="28"/>
          <w:szCs w:val="28"/>
        </w:rPr>
        <w:t>Ю.Г. Абдуллаев</w:t>
      </w: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061B75" w:rsidRDefault="00061B75" w:rsidP="0006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4C5E" w:rsidRPr="00634C5E" w:rsidRDefault="00634C5E" w:rsidP="00634C5E">
      <w:pPr>
        <w:shd w:val="clear" w:color="auto" w:fill="FFFFFF"/>
        <w:jc w:val="right"/>
        <w:rPr>
          <w:bCs/>
          <w:szCs w:val="28"/>
        </w:rPr>
      </w:pPr>
      <w:r w:rsidRPr="00634C5E">
        <w:rPr>
          <w:bCs/>
          <w:szCs w:val="28"/>
        </w:rPr>
        <w:t>ПРИЛОЖЕНИЕ</w:t>
      </w:r>
    </w:p>
    <w:p w:rsidR="00634C5E" w:rsidRDefault="00634C5E" w:rsidP="00634C5E">
      <w:pPr>
        <w:shd w:val="clear" w:color="auto" w:fill="FFFFFF"/>
        <w:jc w:val="right"/>
        <w:rPr>
          <w:bCs/>
          <w:szCs w:val="28"/>
        </w:rPr>
      </w:pPr>
      <w:r w:rsidRPr="00634C5E">
        <w:rPr>
          <w:bCs/>
          <w:szCs w:val="28"/>
        </w:rPr>
        <w:t xml:space="preserve">к постановлению президиума </w:t>
      </w:r>
    </w:p>
    <w:p w:rsidR="00634C5E" w:rsidRDefault="00634C5E" w:rsidP="00634C5E">
      <w:pPr>
        <w:shd w:val="clear" w:color="auto" w:fill="FFFFFF"/>
        <w:jc w:val="right"/>
        <w:rPr>
          <w:bCs/>
          <w:szCs w:val="28"/>
        </w:rPr>
      </w:pPr>
      <w:r w:rsidRPr="00634C5E">
        <w:rPr>
          <w:bCs/>
          <w:szCs w:val="28"/>
        </w:rPr>
        <w:t>Алтайской краевой организации П</w:t>
      </w:r>
      <w:r>
        <w:rPr>
          <w:bCs/>
          <w:szCs w:val="28"/>
        </w:rPr>
        <w:t xml:space="preserve">рофсоюза </w:t>
      </w:r>
    </w:p>
    <w:p w:rsidR="00634C5E" w:rsidRPr="00634C5E" w:rsidRDefault="00634C5E" w:rsidP="00634C5E">
      <w:pPr>
        <w:shd w:val="clear" w:color="auto" w:fill="FFFFFF"/>
        <w:jc w:val="right"/>
        <w:rPr>
          <w:bCs/>
          <w:szCs w:val="28"/>
        </w:rPr>
      </w:pPr>
      <w:r>
        <w:rPr>
          <w:bCs/>
          <w:szCs w:val="28"/>
        </w:rPr>
        <w:t>от 20.09.2019 Прот.20-3</w:t>
      </w:r>
    </w:p>
    <w:p w:rsidR="00634C5E" w:rsidRDefault="00634C5E" w:rsidP="0006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4C5E" w:rsidRDefault="00634C5E" w:rsidP="00061B7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61B75" w:rsidRDefault="00061B75" w:rsidP="00061B7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634C5E" w:rsidRDefault="00061B75" w:rsidP="00061B7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548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ходе проведения отчетов и выборов </w:t>
      </w:r>
    </w:p>
    <w:p w:rsidR="002230BE" w:rsidRDefault="00061B75" w:rsidP="00061B7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 Алтайской</w:t>
      </w:r>
      <w:r w:rsidR="00634C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краевой организации Профсоюза</w:t>
      </w: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Pr="002230BE" w:rsidRDefault="002230BE" w:rsidP="00061B7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 xml:space="preserve">Отчеты и выборы </w:t>
      </w:r>
      <w:r w:rsidR="00634C5E">
        <w:rPr>
          <w:bCs/>
          <w:sz w:val="28"/>
          <w:szCs w:val="28"/>
        </w:rPr>
        <w:t xml:space="preserve">в Алтайской краевой организации Общероссийского Профсоюза образования </w:t>
      </w:r>
      <w:r w:rsidRPr="002230BE">
        <w:rPr>
          <w:bCs/>
          <w:sz w:val="28"/>
          <w:szCs w:val="28"/>
        </w:rPr>
        <w:t xml:space="preserve">проводятся </w:t>
      </w:r>
      <w:r w:rsidRPr="00634C5E">
        <w:rPr>
          <w:b/>
          <w:bCs/>
          <w:sz w:val="28"/>
          <w:szCs w:val="28"/>
        </w:rPr>
        <w:t>в соответствии с постановлениями</w:t>
      </w:r>
      <w:r w:rsidRPr="002230BE">
        <w:rPr>
          <w:bCs/>
          <w:sz w:val="28"/>
          <w:szCs w:val="28"/>
        </w:rPr>
        <w:t>:</w:t>
      </w:r>
    </w:p>
    <w:p w:rsidR="002230BE" w:rsidRPr="002230BE" w:rsidRDefault="002230BE" w:rsidP="002230BE">
      <w:pPr>
        <w:shd w:val="clear" w:color="auto" w:fill="FFFFFF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ab/>
        <w:t>- президиума краевой организации Профсоюза «О проведении отчетов и выборов в Алтайской краевой организации Профсоюза в 2019 году» от 15.11.2018</w:t>
      </w:r>
      <w:r w:rsidR="00634C5E">
        <w:rPr>
          <w:bCs/>
          <w:sz w:val="28"/>
          <w:szCs w:val="28"/>
        </w:rPr>
        <w:t xml:space="preserve"> </w:t>
      </w:r>
      <w:r w:rsidRPr="002230BE">
        <w:rPr>
          <w:bCs/>
          <w:sz w:val="28"/>
          <w:szCs w:val="28"/>
        </w:rPr>
        <w:t>г.</w:t>
      </w:r>
    </w:p>
    <w:p w:rsidR="002230BE" w:rsidRPr="002230BE" w:rsidRDefault="002230BE" w:rsidP="002230BE">
      <w:pPr>
        <w:shd w:val="clear" w:color="auto" w:fill="FFFFFF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ab/>
        <w:t xml:space="preserve">- комитета краевой организации Профсоюза «О созыве очередной </w:t>
      </w:r>
      <w:r w:rsidRPr="002230BE">
        <w:rPr>
          <w:bCs/>
          <w:sz w:val="28"/>
          <w:szCs w:val="28"/>
          <w:lang w:val="en-US"/>
        </w:rPr>
        <w:t>XXIX</w:t>
      </w:r>
      <w:r w:rsidRPr="002230BE">
        <w:rPr>
          <w:bCs/>
          <w:sz w:val="28"/>
          <w:szCs w:val="28"/>
        </w:rPr>
        <w:t xml:space="preserve"> отчетно-выборной конференции Алтайской краевой организации Профсоюза работников народного образования и науки РФ» от 23.11.2018</w:t>
      </w:r>
      <w:r w:rsidR="00634C5E">
        <w:rPr>
          <w:bCs/>
          <w:sz w:val="28"/>
          <w:szCs w:val="28"/>
        </w:rPr>
        <w:t xml:space="preserve"> </w:t>
      </w:r>
      <w:r w:rsidRPr="002230BE">
        <w:rPr>
          <w:bCs/>
          <w:sz w:val="28"/>
          <w:szCs w:val="28"/>
        </w:rPr>
        <w:t>г.</w:t>
      </w:r>
    </w:p>
    <w:p w:rsidR="004841AC" w:rsidRDefault="002230BE" w:rsidP="002230BE">
      <w:pPr>
        <w:shd w:val="clear" w:color="auto" w:fill="FFFFFF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ab/>
      </w:r>
    </w:p>
    <w:p w:rsidR="002230BE" w:rsidRPr="002230BE" w:rsidRDefault="002230BE" w:rsidP="004841A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 xml:space="preserve">Обеспечено </w:t>
      </w:r>
      <w:r w:rsidRPr="00634C5E">
        <w:rPr>
          <w:b/>
          <w:bCs/>
          <w:sz w:val="28"/>
          <w:szCs w:val="28"/>
        </w:rPr>
        <w:t>методическое сопровождение</w:t>
      </w:r>
      <w:r w:rsidRPr="002230BE">
        <w:rPr>
          <w:bCs/>
          <w:sz w:val="28"/>
          <w:szCs w:val="28"/>
        </w:rPr>
        <w:t xml:space="preserve"> отчетно-выборной кампании:</w:t>
      </w:r>
    </w:p>
    <w:p w:rsidR="002230BE" w:rsidRPr="002230BE" w:rsidRDefault="002230BE" w:rsidP="002230BE">
      <w:pPr>
        <w:shd w:val="clear" w:color="auto" w:fill="FFFFFF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ab/>
        <w:t xml:space="preserve">- </w:t>
      </w:r>
      <w:r w:rsidR="004841AC">
        <w:rPr>
          <w:bCs/>
          <w:sz w:val="28"/>
          <w:szCs w:val="28"/>
        </w:rPr>
        <w:t>н</w:t>
      </w:r>
      <w:r w:rsidRPr="002230BE">
        <w:rPr>
          <w:bCs/>
          <w:sz w:val="28"/>
          <w:szCs w:val="28"/>
        </w:rPr>
        <w:t>а сайте краевой организации Профсоюза в разделе «Важные документы» создан подраздел «Отчеты и выборы–2019», где размещаются необходимые документы и материалы</w:t>
      </w:r>
      <w:r w:rsidR="004841AC">
        <w:rPr>
          <w:bCs/>
          <w:sz w:val="28"/>
          <w:szCs w:val="28"/>
        </w:rPr>
        <w:t>;</w:t>
      </w:r>
    </w:p>
    <w:p w:rsidR="002230BE" w:rsidRPr="002230BE" w:rsidRDefault="002230BE" w:rsidP="002230BE">
      <w:pPr>
        <w:shd w:val="clear" w:color="auto" w:fill="FFFFFF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ab/>
        <w:t xml:space="preserve">- </w:t>
      </w:r>
      <w:r w:rsidR="004841AC">
        <w:rPr>
          <w:bCs/>
          <w:sz w:val="28"/>
          <w:szCs w:val="28"/>
        </w:rPr>
        <w:t>п</w:t>
      </w:r>
      <w:r w:rsidRPr="002230BE">
        <w:rPr>
          <w:bCs/>
          <w:sz w:val="28"/>
          <w:szCs w:val="28"/>
        </w:rPr>
        <w:t xml:space="preserve">одготовлены и своевременно направлены </w:t>
      </w:r>
      <w:r w:rsidR="004841AC">
        <w:rPr>
          <w:bCs/>
          <w:sz w:val="28"/>
          <w:szCs w:val="28"/>
        </w:rPr>
        <w:t xml:space="preserve">на места </w:t>
      </w:r>
      <w:r w:rsidRPr="002230BE">
        <w:rPr>
          <w:bCs/>
          <w:sz w:val="28"/>
          <w:szCs w:val="28"/>
        </w:rPr>
        <w:t>материалы по подготовке и проведению отчетно-выборных собраний в первичных профорганизациях, конференций – в районных, городских, вузовских организациях Профсоюза</w:t>
      </w:r>
      <w:r w:rsidR="004841AC">
        <w:rPr>
          <w:bCs/>
          <w:sz w:val="28"/>
          <w:szCs w:val="28"/>
        </w:rPr>
        <w:t>;</w:t>
      </w:r>
    </w:p>
    <w:p w:rsidR="002230BE" w:rsidRPr="002230BE" w:rsidRDefault="002230BE" w:rsidP="002230BE">
      <w:pPr>
        <w:shd w:val="clear" w:color="auto" w:fill="FFFFFF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ab/>
        <w:t xml:space="preserve">- </w:t>
      </w:r>
      <w:r w:rsidR="004841AC">
        <w:rPr>
          <w:bCs/>
          <w:sz w:val="28"/>
          <w:szCs w:val="28"/>
        </w:rPr>
        <w:t>п</w:t>
      </w:r>
      <w:r w:rsidRPr="002230BE">
        <w:rPr>
          <w:bCs/>
          <w:sz w:val="28"/>
          <w:szCs w:val="28"/>
        </w:rPr>
        <w:t>роведены семинары по организации отчетов и выборов для всех категорий профактива: председателей и бухгалтеров первичек студентов и работников вузов; для председателей районных и городских организаций Профсоюза о подготовке и проведении отчетов и выборов в первичках (ноябрь 2018</w:t>
      </w:r>
      <w:r w:rsidR="004841AC">
        <w:rPr>
          <w:bCs/>
          <w:sz w:val="28"/>
          <w:szCs w:val="28"/>
        </w:rPr>
        <w:t xml:space="preserve"> </w:t>
      </w:r>
      <w:r w:rsidRPr="002230BE">
        <w:rPr>
          <w:bCs/>
          <w:sz w:val="28"/>
          <w:szCs w:val="28"/>
        </w:rPr>
        <w:t>г.), подготовке и проведении отчетно-выборных конференций (май 2019</w:t>
      </w:r>
      <w:r w:rsidR="004841AC">
        <w:rPr>
          <w:bCs/>
          <w:sz w:val="28"/>
          <w:szCs w:val="28"/>
        </w:rPr>
        <w:t xml:space="preserve"> </w:t>
      </w:r>
      <w:r w:rsidRPr="002230BE">
        <w:rPr>
          <w:bCs/>
          <w:sz w:val="28"/>
          <w:szCs w:val="28"/>
        </w:rPr>
        <w:t>г.).</w:t>
      </w:r>
    </w:p>
    <w:p w:rsidR="004841AC" w:rsidRDefault="002230BE" w:rsidP="002230BE">
      <w:pPr>
        <w:shd w:val="clear" w:color="auto" w:fill="FFFFFF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ab/>
      </w:r>
    </w:p>
    <w:p w:rsidR="002230BE" w:rsidRPr="002230BE" w:rsidRDefault="004841AC" w:rsidP="004841A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срок до </w:t>
      </w:r>
      <w:r w:rsidR="002230BE" w:rsidRPr="002230BE">
        <w:rPr>
          <w:bCs/>
          <w:sz w:val="28"/>
          <w:szCs w:val="28"/>
        </w:rPr>
        <w:t>1 июня 2019</w:t>
      </w:r>
      <w:r>
        <w:rPr>
          <w:bCs/>
          <w:sz w:val="28"/>
          <w:szCs w:val="28"/>
        </w:rPr>
        <w:t xml:space="preserve"> </w:t>
      </w:r>
      <w:r w:rsidR="002230BE" w:rsidRPr="002230BE">
        <w:rPr>
          <w:bCs/>
          <w:sz w:val="28"/>
          <w:szCs w:val="28"/>
        </w:rPr>
        <w:t>г. проведены отчеты и выборы в первичных профсоюзных организациях учреждений общего образования, профгруппах и факультетах вузов.</w:t>
      </w:r>
      <w:r>
        <w:rPr>
          <w:bCs/>
          <w:sz w:val="28"/>
          <w:szCs w:val="28"/>
        </w:rPr>
        <w:t xml:space="preserve"> </w:t>
      </w:r>
      <w:r w:rsidR="002230BE" w:rsidRPr="002230BE">
        <w:rPr>
          <w:bCs/>
          <w:sz w:val="28"/>
          <w:szCs w:val="28"/>
        </w:rPr>
        <w:t>По итогам отчетов и выборов районные, городские организации представили сводный отчет ф. 3</w:t>
      </w:r>
      <w:r>
        <w:rPr>
          <w:bCs/>
          <w:sz w:val="28"/>
          <w:szCs w:val="28"/>
        </w:rPr>
        <w:t xml:space="preserve"> </w:t>
      </w:r>
      <w:r w:rsidR="002230BE" w:rsidRPr="002230BE">
        <w:rPr>
          <w:bCs/>
          <w:sz w:val="28"/>
          <w:szCs w:val="28"/>
        </w:rPr>
        <w:t>ОВ.</w:t>
      </w:r>
      <w:r>
        <w:rPr>
          <w:bCs/>
          <w:sz w:val="28"/>
          <w:szCs w:val="28"/>
        </w:rPr>
        <w:t xml:space="preserve"> </w:t>
      </w:r>
      <w:r w:rsidR="002230BE" w:rsidRPr="002230BE">
        <w:rPr>
          <w:bCs/>
          <w:sz w:val="28"/>
          <w:szCs w:val="28"/>
        </w:rPr>
        <w:t>Не представили отчеты: Огнева Т.Г. (Алтайская), Кудрявцева Е.Н. (</w:t>
      </w:r>
      <w:proofErr w:type="spellStart"/>
      <w:r w:rsidR="002230BE" w:rsidRPr="002230BE">
        <w:rPr>
          <w:bCs/>
          <w:sz w:val="28"/>
          <w:szCs w:val="28"/>
        </w:rPr>
        <w:t>Заринская</w:t>
      </w:r>
      <w:proofErr w:type="spellEnd"/>
      <w:r w:rsidR="002230BE" w:rsidRPr="002230BE">
        <w:rPr>
          <w:bCs/>
          <w:sz w:val="28"/>
          <w:szCs w:val="28"/>
        </w:rPr>
        <w:t xml:space="preserve"> районная), </w:t>
      </w:r>
      <w:proofErr w:type="spellStart"/>
      <w:r w:rsidR="002230BE" w:rsidRPr="002230BE">
        <w:rPr>
          <w:bCs/>
          <w:sz w:val="28"/>
          <w:szCs w:val="28"/>
        </w:rPr>
        <w:t>Зюзько</w:t>
      </w:r>
      <w:proofErr w:type="spellEnd"/>
      <w:r w:rsidR="002230BE" w:rsidRPr="002230BE">
        <w:rPr>
          <w:bCs/>
          <w:sz w:val="28"/>
          <w:szCs w:val="28"/>
        </w:rPr>
        <w:t xml:space="preserve"> Н.М. (</w:t>
      </w:r>
      <w:proofErr w:type="spellStart"/>
      <w:r w:rsidR="002230BE" w:rsidRPr="002230BE">
        <w:rPr>
          <w:bCs/>
          <w:sz w:val="28"/>
          <w:szCs w:val="28"/>
        </w:rPr>
        <w:t>Кытмановская</w:t>
      </w:r>
      <w:proofErr w:type="spellEnd"/>
      <w:r w:rsidR="002230BE" w:rsidRPr="002230BE">
        <w:rPr>
          <w:bCs/>
          <w:sz w:val="28"/>
          <w:szCs w:val="28"/>
        </w:rPr>
        <w:t xml:space="preserve">), Копать Л.А. (Первомайская), </w:t>
      </w:r>
      <w:proofErr w:type="spellStart"/>
      <w:r w:rsidR="002230BE" w:rsidRPr="002230BE">
        <w:rPr>
          <w:bCs/>
          <w:sz w:val="28"/>
          <w:szCs w:val="28"/>
        </w:rPr>
        <w:t>Витько</w:t>
      </w:r>
      <w:proofErr w:type="spellEnd"/>
      <w:r w:rsidR="002230BE" w:rsidRPr="002230BE">
        <w:rPr>
          <w:bCs/>
          <w:sz w:val="28"/>
          <w:szCs w:val="28"/>
        </w:rPr>
        <w:t xml:space="preserve"> Р.И. (</w:t>
      </w:r>
      <w:proofErr w:type="spellStart"/>
      <w:r w:rsidR="002230BE" w:rsidRPr="002230BE">
        <w:rPr>
          <w:bCs/>
          <w:sz w:val="28"/>
          <w:szCs w:val="28"/>
        </w:rPr>
        <w:t>Табунская</w:t>
      </w:r>
      <w:proofErr w:type="spellEnd"/>
      <w:r w:rsidR="002230BE" w:rsidRPr="002230BE">
        <w:rPr>
          <w:bCs/>
          <w:sz w:val="28"/>
          <w:szCs w:val="28"/>
        </w:rPr>
        <w:t>).</w:t>
      </w:r>
    </w:p>
    <w:p w:rsidR="002230BE" w:rsidRPr="002230BE" w:rsidRDefault="004841AC" w:rsidP="002230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 </w:t>
      </w:r>
      <w:r w:rsidR="002230BE" w:rsidRPr="002230BE">
        <w:rPr>
          <w:bCs/>
          <w:sz w:val="28"/>
          <w:szCs w:val="28"/>
        </w:rPr>
        <w:t>первичных профорганизациях учреждений общего, профессиональ</w:t>
      </w:r>
      <w:r>
        <w:rPr>
          <w:bCs/>
          <w:sz w:val="28"/>
          <w:szCs w:val="28"/>
        </w:rPr>
        <w:softHyphen/>
      </w:r>
      <w:r w:rsidR="002230BE" w:rsidRPr="002230BE">
        <w:rPr>
          <w:bCs/>
          <w:sz w:val="28"/>
          <w:szCs w:val="28"/>
        </w:rPr>
        <w:t xml:space="preserve">ного образования приняло участие около 30 тысяч членов Профсоюза (86% от числа состоящих на учете). Выступили на отчетно-выборных собраниях 4395 человек, внесено </w:t>
      </w:r>
      <w:r>
        <w:rPr>
          <w:bCs/>
          <w:sz w:val="28"/>
          <w:szCs w:val="28"/>
        </w:rPr>
        <w:t>более</w:t>
      </w:r>
      <w:r w:rsidR="002230BE" w:rsidRPr="002230BE">
        <w:rPr>
          <w:bCs/>
          <w:sz w:val="28"/>
          <w:szCs w:val="28"/>
        </w:rPr>
        <w:t xml:space="preserve"> 3 тысяч предложений по улучшению работы. Работа двух профкомов (</w:t>
      </w:r>
      <w:r>
        <w:rPr>
          <w:bCs/>
          <w:sz w:val="28"/>
          <w:szCs w:val="28"/>
        </w:rPr>
        <w:t xml:space="preserve">в </w:t>
      </w:r>
      <w:r w:rsidR="002230BE" w:rsidRPr="002230BE">
        <w:rPr>
          <w:bCs/>
          <w:sz w:val="28"/>
          <w:szCs w:val="28"/>
        </w:rPr>
        <w:t>Бийск</w:t>
      </w:r>
      <w:r>
        <w:rPr>
          <w:bCs/>
          <w:sz w:val="28"/>
          <w:szCs w:val="28"/>
        </w:rPr>
        <w:t>ой</w:t>
      </w:r>
      <w:r w:rsidR="002230BE" w:rsidRPr="002230BE">
        <w:rPr>
          <w:bCs/>
          <w:sz w:val="28"/>
          <w:szCs w:val="28"/>
        </w:rPr>
        <w:t xml:space="preserve"> горо</w:t>
      </w:r>
      <w:r>
        <w:rPr>
          <w:bCs/>
          <w:sz w:val="28"/>
          <w:szCs w:val="28"/>
        </w:rPr>
        <w:t>дской</w:t>
      </w:r>
      <w:r w:rsidR="002230BE" w:rsidRPr="002230BE">
        <w:rPr>
          <w:bCs/>
          <w:sz w:val="28"/>
          <w:szCs w:val="28"/>
        </w:rPr>
        <w:t>, Панкрушихинск</w:t>
      </w:r>
      <w:r>
        <w:rPr>
          <w:bCs/>
          <w:sz w:val="28"/>
          <w:szCs w:val="28"/>
        </w:rPr>
        <w:t>ой районной</w:t>
      </w:r>
      <w:r w:rsidR="002230BE" w:rsidRPr="002230BE">
        <w:rPr>
          <w:bCs/>
          <w:sz w:val="28"/>
          <w:szCs w:val="28"/>
        </w:rPr>
        <w:t xml:space="preserve"> </w:t>
      </w:r>
      <w:r w:rsidR="002230BE" w:rsidRPr="002230BE">
        <w:rPr>
          <w:bCs/>
          <w:sz w:val="28"/>
          <w:szCs w:val="28"/>
        </w:rPr>
        <w:lastRenderedPageBreak/>
        <w:t>ор</w:t>
      </w:r>
      <w:r>
        <w:rPr>
          <w:bCs/>
          <w:sz w:val="28"/>
          <w:szCs w:val="28"/>
        </w:rPr>
        <w:softHyphen/>
        <w:t>ганизациях</w:t>
      </w:r>
      <w:r w:rsidR="002230BE" w:rsidRPr="002230BE">
        <w:rPr>
          <w:bCs/>
          <w:sz w:val="28"/>
          <w:szCs w:val="28"/>
        </w:rPr>
        <w:t>) признана неудовлетворительной. Впервые избран</w:t>
      </w:r>
      <w:r>
        <w:rPr>
          <w:bCs/>
          <w:sz w:val="28"/>
          <w:szCs w:val="28"/>
        </w:rPr>
        <w:t>ы</w:t>
      </w:r>
      <w:r w:rsidR="002230BE" w:rsidRPr="002230BE">
        <w:rPr>
          <w:bCs/>
          <w:sz w:val="28"/>
          <w:szCs w:val="28"/>
        </w:rPr>
        <w:t xml:space="preserve"> 273 председа</w:t>
      </w:r>
      <w:r>
        <w:rPr>
          <w:bCs/>
          <w:sz w:val="28"/>
          <w:szCs w:val="28"/>
        </w:rPr>
        <w:softHyphen/>
      </w:r>
      <w:r w:rsidR="002230BE" w:rsidRPr="002230BE">
        <w:rPr>
          <w:bCs/>
          <w:sz w:val="28"/>
          <w:szCs w:val="28"/>
        </w:rPr>
        <w:t>теля</w:t>
      </w:r>
      <w:r>
        <w:rPr>
          <w:bCs/>
          <w:sz w:val="28"/>
          <w:szCs w:val="28"/>
        </w:rPr>
        <w:t xml:space="preserve"> (</w:t>
      </w:r>
      <w:r w:rsidR="002230BE" w:rsidRPr="002230BE">
        <w:rPr>
          <w:bCs/>
          <w:sz w:val="28"/>
          <w:szCs w:val="28"/>
        </w:rPr>
        <w:t>19,5% от общего количества</w:t>
      </w:r>
      <w:r>
        <w:rPr>
          <w:bCs/>
          <w:sz w:val="28"/>
          <w:szCs w:val="28"/>
        </w:rPr>
        <w:t>)</w:t>
      </w:r>
      <w:r w:rsidR="002230BE" w:rsidRPr="002230BE">
        <w:rPr>
          <w:bCs/>
          <w:sz w:val="28"/>
          <w:szCs w:val="28"/>
        </w:rPr>
        <w:t>.</w:t>
      </w:r>
    </w:p>
    <w:p w:rsidR="002230BE" w:rsidRDefault="002230BE" w:rsidP="002230BE">
      <w:pPr>
        <w:shd w:val="clear" w:color="auto" w:fill="FFFFFF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ab/>
        <w:t>В мае прошли отчетно-выборные конференции студенческих профсоюз</w:t>
      </w:r>
      <w:r w:rsidR="004841AC">
        <w:rPr>
          <w:bCs/>
          <w:sz w:val="28"/>
          <w:szCs w:val="28"/>
        </w:rPr>
        <w:softHyphen/>
      </w:r>
      <w:r w:rsidRPr="002230BE">
        <w:rPr>
          <w:bCs/>
          <w:sz w:val="28"/>
          <w:szCs w:val="28"/>
        </w:rPr>
        <w:t>ных организаций университетов – Алтайского государственного технического им. И.И. Ползунова и Алтайского государственного педагоги</w:t>
      </w:r>
      <w:r w:rsidR="004841AC">
        <w:rPr>
          <w:bCs/>
          <w:sz w:val="28"/>
          <w:szCs w:val="28"/>
        </w:rPr>
        <w:softHyphen/>
      </w:r>
      <w:r w:rsidRPr="002230BE">
        <w:rPr>
          <w:bCs/>
          <w:sz w:val="28"/>
          <w:szCs w:val="28"/>
        </w:rPr>
        <w:t>ческого.</w:t>
      </w:r>
    </w:p>
    <w:p w:rsidR="004841AC" w:rsidRPr="002230BE" w:rsidRDefault="004841AC" w:rsidP="002230BE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Pr="002230BE" w:rsidRDefault="002230BE" w:rsidP="002230BE">
      <w:pPr>
        <w:shd w:val="clear" w:color="auto" w:fill="FFFFFF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ab/>
      </w:r>
      <w:r w:rsidRPr="00CF2E29">
        <w:rPr>
          <w:b/>
          <w:bCs/>
          <w:sz w:val="28"/>
          <w:szCs w:val="28"/>
        </w:rPr>
        <w:t>Второй этап отчетно-выборной кампании</w:t>
      </w:r>
      <w:r w:rsidRPr="002230BE">
        <w:rPr>
          <w:bCs/>
          <w:sz w:val="28"/>
          <w:szCs w:val="28"/>
        </w:rPr>
        <w:t xml:space="preserve"> </w:t>
      </w:r>
      <w:r w:rsidR="004841AC">
        <w:rPr>
          <w:bCs/>
          <w:sz w:val="28"/>
          <w:szCs w:val="28"/>
        </w:rPr>
        <w:t xml:space="preserve">- </w:t>
      </w:r>
      <w:r w:rsidRPr="002230BE">
        <w:rPr>
          <w:bCs/>
          <w:sz w:val="28"/>
          <w:szCs w:val="28"/>
        </w:rPr>
        <w:t>август-октябрь</w:t>
      </w:r>
      <w:r w:rsidR="004841AC">
        <w:rPr>
          <w:bCs/>
          <w:sz w:val="28"/>
          <w:szCs w:val="28"/>
        </w:rPr>
        <w:t xml:space="preserve">: </w:t>
      </w:r>
      <w:r w:rsidRPr="002230BE">
        <w:rPr>
          <w:bCs/>
          <w:sz w:val="28"/>
          <w:szCs w:val="28"/>
        </w:rPr>
        <w:t>проведение отчетно-выборных конференций районных, городских, вузовских (где более 200 членов Профсоюза) организаций Профсоюза, а также профсоюзных соб</w:t>
      </w:r>
      <w:r w:rsidR="004841AC">
        <w:rPr>
          <w:bCs/>
          <w:sz w:val="28"/>
          <w:szCs w:val="28"/>
        </w:rPr>
        <w:softHyphen/>
      </w:r>
      <w:r w:rsidRPr="002230BE">
        <w:rPr>
          <w:bCs/>
          <w:sz w:val="28"/>
          <w:szCs w:val="28"/>
        </w:rPr>
        <w:t>раний первичек лицеев, колледжей, техникумов.</w:t>
      </w:r>
    </w:p>
    <w:p w:rsidR="002230BE" w:rsidRPr="002230BE" w:rsidRDefault="002230BE" w:rsidP="002230BE">
      <w:pPr>
        <w:shd w:val="clear" w:color="auto" w:fill="FFFFFF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ab/>
        <w:t>В августе проведены отчетно-выборные конференции в 13 районных организациях Профсоюза, в 4 из них председатели избраны впервые: Алтай</w:t>
      </w:r>
      <w:r w:rsidR="004841AC">
        <w:rPr>
          <w:bCs/>
          <w:sz w:val="28"/>
          <w:szCs w:val="28"/>
        </w:rPr>
        <w:softHyphen/>
      </w:r>
      <w:r w:rsidRPr="002230BE">
        <w:rPr>
          <w:bCs/>
          <w:sz w:val="28"/>
          <w:szCs w:val="28"/>
        </w:rPr>
        <w:t>ской, Волчихинской, Краснощековской, Михайловской.</w:t>
      </w:r>
      <w:r w:rsidR="00CF2E29">
        <w:rPr>
          <w:bCs/>
          <w:sz w:val="28"/>
          <w:szCs w:val="28"/>
        </w:rPr>
        <w:t xml:space="preserve"> </w:t>
      </w:r>
      <w:r w:rsidRPr="002230BE">
        <w:rPr>
          <w:bCs/>
          <w:sz w:val="28"/>
          <w:szCs w:val="28"/>
        </w:rPr>
        <w:t>Кандидатуры были подобраны заранее и обсуждены на отчетно-выбор</w:t>
      </w:r>
      <w:r w:rsidR="004841AC">
        <w:rPr>
          <w:bCs/>
          <w:sz w:val="28"/>
          <w:szCs w:val="28"/>
        </w:rPr>
        <w:softHyphen/>
      </w:r>
      <w:r w:rsidRPr="002230BE">
        <w:rPr>
          <w:bCs/>
          <w:sz w:val="28"/>
          <w:szCs w:val="28"/>
        </w:rPr>
        <w:t>ных профсоюзных собраниях в первичках.</w:t>
      </w:r>
    </w:p>
    <w:p w:rsidR="002230BE" w:rsidRPr="002230BE" w:rsidRDefault="002230BE" w:rsidP="002230BE">
      <w:pPr>
        <w:shd w:val="clear" w:color="auto" w:fill="FFFFFF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ab/>
        <w:t>В связи с уходом в отпуск, связанный с рождением ребенка</w:t>
      </w:r>
      <w:r w:rsidR="00CF2E29">
        <w:rPr>
          <w:bCs/>
          <w:sz w:val="28"/>
          <w:szCs w:val="28"/>
        </w:rPr>
        <w:t>,</w:t>
      </w:r>
      <w:r w:rsidRPr="002230BE">
        <w:rPr>
          <w:bCs/>
          <w:sz w:val="28"/>
          <w:szCs w:val="28"/>
        </w:rPr>
        <w:t xml:space="preserve"> председа</w:t>
      </w:r>
      <w:r w:rsidR="004841AC">
        <w:rPr>
          <w:bCs/>
          <w:sz w:val="28"/>
          <w:szCs w:val="28"/>
        </w:rPr>
        <w:softHyphen/>
      </w:r>
      <w:r w:rsidRPr="002230BE">
        <w:rPr>
          <w:bCs/>
          <w:sz w:val="28"/>
          <w:szCs w:val="28"/>
        </w:rPr>
        <w:t>теля Курьинской районной организации Профсоюза, отчетно-выборная кон</w:t>
      </w:r>
      <w:r w:rsidR="004841AC">
        <w:rPr>
          <w:bCs/>
          <w:sz w:val="28"/>
          <w:szCs w:val="28"/>
        </w:rPr>
        <w:softHyphen/>
      </w:r>
      <w:r w:rsidRPr="002230BE">
        <w:rPr>
          <w:bCs/>
          <w:sz w:val="28"/>
          <w:szCs w:val="28"/>
        </w:rPr>
        <w:t xml:space="preserve">ференция </w:t>
      </w:r>
      <w:r w:rsidR="00CF2E29">
        <w:rPr>
          <w:bCs/>
          <w:sz w:val="28"/>
          <w:szCs w:val="28"/>
        </w:rPr>
        <w:t xml:space="preserve">в районе </w:t>
      </w:r>
      <w:r w:rsidRPr="002230BE">
        <w:rPr>
          <w:bCs/>
          <w:sz w:val="28"/>
          <w:szCs w:val="28"/>
        </w:rPr>
        <w:t>проведена в мае 2019</w:t>
      </w:r>
      <w:r w:rsidR="00CF2E29">
        <w:rPr>
          <w:bCs/>
          <w:sz w:val="28"/>
          <w:szCs w:val="28"/>
        </w:rPr>
        <w:t xml:space="preserve"> </w:t>
      </w:r>
      <w:r w:rsidRPr="002230BE">
        <w:rPr>
          <w:bCs/>
          <w:sz w:val="28"/>
          <w:szCs w:val="28"/>
        </w:rPr>
        <w:t>г.</w:t>
      </w:r>
    </w:p>
    <w:p w:rsidR="002230BE" w:rsidRPr="002230BE" w:rsidRDefault="002230BE" w:rsidP="002230BE">
      <w:pPr>
        <w:shd w:val="clear" w:color="auto" w:fill="FFFFFF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ab/>
      </w:r>
      <w:proofErr w:type="gramStart"/>
      <w:r w:rsidRPr="002230BE">
        <w:rPr>
          <w:bCs/>
          <w:sz w:val="28"/>
          <w:szCs w:val="28"/>
        </w:rPr>
        <w:t>В большинстве районных, городских организаци</w:t>
      </w:r>
      <w:r w:rsidR="00CF2E29">
        <w:rPr>
          <w:bCs/>
          <w:sz w:val="28"/>
          <w:szCs w:val="28"/>
        </w:rPr>
        <w:t>й</w:t>
      </w:r>
      <w:r w:rsidRPr="002230BE">
        <w:rPr>
          <w:bCs/>
          <w:sz w:val="28"/>
          <w:szCs w:val="28"/>
        </w:rPr>
        <w:t xml:space="preserve"> Профсоюза, где дей</w:t>
      </w:r>
      <w:r w:rsidR="004841AC">
        <w:rPr>
          <w:bCs/>
          <w:sz w:val="28"/>
          <w:szCs w:val="28"/>
        </w:rPr>
        <w:softHyphen/>
      </w:r>
      <w:r w:rsidRPr="002230BE">
        <w:rPr>
          <w:bCs/>
          <w:sz w:val="28"/>
          <w:szCs w:val="28"/>
        </w:rPr>
        <w:t>ствующие председатели не планируют избираться, подобраны кандида</w:t>
      </w:r>
      <w:r w:rsidR="004841AC">
        <w:rPr>
          <w:bCs/>
          <w:sz w:val="28"/>
          <w:szCs w:val="28"/>
        </w:rPr>
        <w:softHyphen/>
      </w:r>
      <w:r w:rsidRPr="002230BE">
        <w:rPr>
          <w:bCs/>
          <w:sz w:val="28"/>
          <w:szCs w:val="28"/>
        </w:rPr>
        <w:t>туры и обсуждены в первич</w:t>
      </w:r>
      <w:r w:rsidR="00CF2E29">
        <w:rPr>
          <w:bCs/>
          <w:sz w:val="28"/>
          <w:szCs w:val="28"/>
        </w:rPr>
        <w:t>ках</w:t>
      </w:r>
      <w:r w:rsidRPr="002230BE">
        <w:rPr>
          <w:bCs/>
          <w:sz w:val="28"/>
          <w:szCs w:val="28"/>
        </w:rPr>
        <w:t xml:space="preserve"> в ходе отчетно-выборных собраний</w:t>
      </w:r>
      <w:r w:rsidR="00CF2E29">
        <w:rPr>
          <w:bCs/>
          <w:sz w:val="28"/>
          <w:szCs w:val="28"/>
        </w:rPr>
        <w:t xml:space="preserve"> (</w:t>
      </w:r>
      <w:r w:rsidRPr="002230BE">
        <w:rPr>
          <w:bCs/>
          <w:sz w:val="28"/>
          <w:szCs w:val="28"/>
        </w:rPr>
        <w:t>кроме 4 организаций:</w:t>
      </w:r>
      <w:proofErr w:type="gramEnd"/>
      <w:r w:rsidRPr="002230BE">
        <w:rPr>
          <w:bCs/>
          <w:sz w:val="28"/>
          <w:szCs w:val="28"/>
        </w:rPr>
        <w:t xml:space="preserve"> </w:t>
      </w:r>
      <w:proofErr w:type="spellStart"/>
      <w:proofErr w:type="gramStart"/>
      <w:r w:rsidRPr="002230BE">
        <w:rPr>
          <w:bCs/>
          <w:sz w:val="28"/>
          <w:szCs w:val="28"/>
        </w:rPr>
        <w:t>Кытмановской</w:t>
      </w:r>
      <w:proofErr w:type="spellEnd"/>
      <w:r w:rsidRPr="002230BE">
        <w:rPr>
          <w:bCs/>
          <w:sz w:val="28"/>
          <w:szCs w:val="28"/>
        </w:rPr>
        <w:t xml:space="preserve">, Петропавловской, </w:t>
      </w:r>
      <w:proofErr w:type="spellStart"/>
      <w:r w:rsidRPr="002230BE">
        <w:rPr>
          <w:bCs/>
          <w:sz w:val="28"/>
          <w:szCs w:val="28"/>
        </w:rPr>
        <w:t>Топчихинской</w:t>
      </w:r>
      <w:proofErr w:type="spellEnd"/>
      <w:r w:rsidRPr="002230BE">
        <w:rPr>
          <w:bCs/>
          <w:sz w:val="28"/>
          <w:szCs w:val="28"/>
        </w:rPr>
        <w:t>, Зональной</w:t>
      </w:r>
      <w:r w:rsidR="00CF2E29">
        <w:rPr>
          <w:bCs/>
          <w:sz w:val="28"/>
          <w:szCs w:val="28"/>
        </w:rPr>
        <w:t>)</w:t>
      </w:r>
      <w:r w:rsidRPr="002230BE">
        <w:rPr>
          <w:bCs/>
          <w:sz w:val="28"/>
          <w:szCs w:val="28"/>
        </w:rPr>
        <w:t>.</w:t>
      </w:r>
      <w:proofErr w:type="gramEnd"/>
      <w:r w:rsidRPr="002230BE">
        <w:rPr>
          <w:bCs/>
          <w:sz w:val="28"/>
          <w:szCs w:val="28"/>
        </w:rPr>
        <w:t xml:space="preserve"> Работа по подбору кандидатур для избрания председателями в названных ор</w:t>
      </w:r>
      <w:r w:rsidR="004841AC">
        <w:rPr>
          <w:bCs/>
          <w:sz w:val="28"/>
          <w:szCs w:val="28"/>
        </w:rPr>
        <w:softHyphen/>
      </w:r>
      <w:r w:rsidRPr="002230BE">
        <w:rPr>
          <w:bCs/>
          <w:sz w:val="28"/>
          <w:szCs w:val="28"/>
        </w:rPr>
        <w:t>ганизациях продолжается.</w:t>
      </w:r>
    </w:p>
    <w:p w:rsidR="002230BE" w:rsidRPr="002230BE" w:rsidRDefault="002230BE" w:rsidP="002230BE">
      <w:pPr>
        <w:shd w:val="clear" w:color="auto" w:fill="FFFFFF"/>
        <w:jc w:val="both"/>
        <w:rPr>
          <w:bCs/>
          <w:sz w:val="28"/>
          <w:szCs w:val="28"/>
        </w:rPr>
      </w:pPr>
      <w:r w:rsidRPr="002230BE">
        <w:rPr>
          <w:bCs/>
          <w:sz w:val="28"/>
          <w:szCs w:val="28"/>
        </w:rPr>
        <w:tab/>
        <w:t>В работе отчетно-выборных конференций, собраний п</w:t>
      </w:r>
      <w:r w:rsidR="00CF2E29">
        <w:rPr>
          <w:bCs/>
          <w:sz w:val="28"/>
          <w:szCs w:val="28"/>
        </w:rPr>
        <w:t>ринимают участие председатель Алтайской краевой организации Профсоюза, специалисты аппарата</w:t>
      </w:r>
      <w:r w:rsidRPr="002230BE">
        <w:rPr>
          <w:bCs/>
          <w:sz w:val="28"/>
          <w:szCs w:val="28"/>
        </w:rPr>
        <w:t>, секретар</w:t>
      </w:r>
      <w:r w:rsidR="00CF2E29">
        <w:rPr>
          <w:bCs/>
          <w:sz w:val="28"/>
          <w:szCs w:val="28"/>
        </w:rPr>
        <w:t>и</w:t>
      </w:r>
      <w:r w:rsidRPr="002230BE">
        <w:rPr>
          <w:bCs/>
          <w:sz w:val="28"/>
          <w:szCs w:val="28"/>
        </w:rPr>
        <w:t xml:space="preserve"> краевого комитета</w:t>
      </w:r>
      <w:r w:rsidR="00CF2E29">
        <w:rPr>
          <w:bCs/>
          <w:sz w:val="28"/>
          <w:szCs w:val="28"/>
        </w:rPr>
        <w:t xml:space="preserve"> в образовательных округах</w:t>
      </w:r>
      <w:r w:rsidRPr="002230BE">
        <w:rPr>
          <w:bCs/>
          <w:sz w:val="28"/>
          <w:szCs w:val="28"/>
        </w:rPr>
        <w:t>.</w:t>
      </w: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</w:p>
    <w:p w:rsidR="002230BE" w:rsidRDefault="002230BE" w:rsidP="001A3F9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Алтайской краевой организации         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>С.Б. Иванищева</w:t>
      </w:r>
    </w:p>
    <w:sectPr w:rsidR="002230BE" w:rsidSect="00CF2E29">
      <w:footerReference w:type="default" r:id="rId10"/>
      <w:pgSz w:w="11906" w:h="16838"/>
      <w:pgMar w:top="567" w:right="851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3B" w:rsidRDefault="00954E3B" w:rsidP="00281E5E">
      <w:r>
        <w:separator/>
      </w:r>
    </w:p>
  </w:endnote>
  <w:endnote w:type="continuationSeparator" w:id="0">
    <w:p w:rsidR="00954E3B" w:rsidRDefault="00954E3B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16719"/>
      <w:docPartObj>
        <w:docPartGallery w:val="Page Numbers (Bottom of Page)"/>
        <w:docPartUnique/>
      </w:docPartObj>
    </w:sdtPr>
    <w:sdtContent>
      <w:p w:rsidR="00CF2E29" w:rsidRDefault="004932FF">
        <w:pPr>
          <w:pStyle w:val="af7"/>
          <w:jc w:val="right"/>
        </w:pPr>
        <w:fldSimple w:instr=" PAGE   \* MERGEFORMAT ">
          <w:r w:rsidR="00EC2C6E">
            <w:rPr>
              <w:noProof/>
            </w:rPr>
            <w:t>2</w:t>
          </w:r>
        </w:fldSimple>
      </w:p>
    </w:sdtContent>
  </w:sdt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3B" w:rsidRDefault="00954E3B" w:rsidP="00281E5E">
      <w:r>
        <w:separator/>
      </w:r>
    </w:p>
  </w:footnote>
  <w:footnote w:type="continuationSeparator" w:id="0">
    <w:p w:rsidR="00954E3B" w:rsidRDefault="00954E3B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65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5B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9F3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179"/>
    <w:rsid w:val="00053692"/>
    <w:rsid w:val="00053CC4"/>
    <w:rsid w:val="00053E4D"/>
    <w:rsid w:val="00053EB5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1B75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39E9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6CEC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5A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B4B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B69"/>
    <w:rsid w:val="001D0E2C"/>
    <w:rsid w:val="001D1070"/>
    <w:rsid w:val="001D187C"/>
    <w:rsid w:val="001D18CB"/>
    <w:rsid w:val="001D2AEC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5DA4"/>
    <w:rsid w:val="00216A6D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0BE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128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558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0C4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610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E2A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25B"/>
    <w:rsid w:val="002B3726"/>
    <w:rsid w:val="002B4BF4"/>
    <w:rsid w:val="002B629E"/>
    <w:rsid w:val="002B679E"/>
    <w:rsid w:val="002B6B5D"/>
    <w:rsid w:val="002B753C"/>
    <w:rsid w:val="002B7AFD"/>
    <w:rsid w:val="002C0FE9"/>
    <w:rsid w:val="002C13ED"/>
    <w:rsid w:val="002C1652"/>
    <w:rsid w:val="002C1781"/>
    <w:rsid w:val="002C1A12"/>
    <w:rsid w:val="002C1BBF"/>
    <w:rsid w:val="002C24FC"/>
    <w:rsid w:val="002C2969"/>
    <w:rsid w:val="002C3F81"/>
    <w:rsid w:val="002C5602"/>
    <w:rsid w:val="002C619D"/>
    <w:rsid w:val="002C7B5E"/>
    <w:rsid w:val="002C7E2D"/>
    <w:rsid w:val="002D0132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9F2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00F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6D61"/>
    <w:rsid w:val="00377207"/>
    <w:rsid w:val="00377666"/>
    <w:rsid w:val="00377E45"/>
    <w:rsid w:val="00380270"/>
    <w:rsid w:val="003804E5"/>
    <w:rsid w:val="00380741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9CD"/>
    <w:rsid w:val="003B178D"/>
    <w:rsid w:val="003B265E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77"/>
    <w:rsid w:val="003C68A4"/>
    <w:rsid w:val="003C6D0B"/>
    <w:rsid w:val="003C79C6"/>
    <w:rsid w:val="003C7BF9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0E3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237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6C5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7F8"/>
    <w:rsid w:val="00461BED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2FA4"/>
    <w:rsid w:val="00483857"/>
    <w:rsid w:val="004841AC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19EC"/>
    <w:rsid w:val="00492128"/>
    <w:rsid w:val="00492E83"/>
    <w:rsid w:val="004932FF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18A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EB3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3C4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B16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196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300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6176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2E66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6D64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0A0E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4C5E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5AF"/>
    <w:rsid w:val="0064762A"/>
    <w:rsid w:val="00647696"/>
    <w:rsid w:val="00647793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72E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9BE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90A"/>
    <w:rsid w:val="007C6297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5EF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31D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2B1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0CC3"/>
    <w:rsid w:val="00891407"/>
    <w:rsid w:val="00891CB2"/>
    <w:rsid w:val="00891DB0"/>
    <w:rsid w:val="0089279C"/>
    <w:rsid w:val="00892CCA"/>
    <w:rsid w:val="00893834"/>
    <w:rsid w:val="00893D7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4C87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81B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BF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4F5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6ED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9DD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4E3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671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A94"/>
    <w:rsid w:val="009F7248"/>
    <w:rsid w:val="009F72DF"/>
    <w:rsid w:val="009F7C20"/>
    <w:rsid w:val="00A00FDD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2F2E"/>
    <w:rsid w:val="00A530D0"/>
    <w:rsid w:val="00A533DB"/>
    <w:rsid w:val="00A535B6"/>
    <w:rsid w:val="00A53D14"/>
    <w:rsid w:val="00A5493F"/>
    <w:rsid w:val="00A54EAD"/>
    <w:rsid w:val="00A54FAD"/>
    <w:rsid w:val="00A5539B"/>
    <w:rsid w:val="00A55757"/>
    <w:rsid w:val="00A56610"/>
    <w:rsid w:val="00A570BE"/>
    <w:rsid w:val="00A60A6B"/>
    <w:rsid w:val="00A60E01"/>
    <w:rsid w:val="00A61DE6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BF4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A3B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0A7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47F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4A78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2D3F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9BF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3B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3B68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7A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96F49"/>
    <w:rsid w:val="00CA070E"/>
    <w:rsid w:val="00CA099E"/>
    <w:rsid w:val="00CA0DB6"/>
    <w:rsid w:val="00CA1CCF"/>
    <w:rsid w:val="00CA24A1"/>
    <w:rsid w:val="00CA2791"/>
    <w:rsid w:val="00CA2800"/>
    <w:rsid w:val="00CA2FCA"/>
    <w:rsid w:val="00CA3096"/>
    <w:rsid w:val="00CA379C"/>
    <w:rsid w:val="00CA4420"/>
    <w:rsid w:val="00CA4941"/>
    <w:rsid w:val="00CA4A60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2E29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773"/>
    <w:rsid w:val="00D36C42"/>
    <w:rsid w:val="00D373A8"/>
    <w:rsid w:val="00D40E30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BC2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0CE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3CEE"/>
    <w:rsid w:val="00DB47AB"/>
    <w:rsid w:val="00DB6511"/>
    <w:rsid w:val="00DB6866"/>
    <w:rsid w:val="00DB6EBE"/>
    <w:rsid w:val="00DB703E"/>
    <w:rsid w:val="00DB71A1"/>
    <w:rsid w:val="00DB798B"/>
    <w:rsid w:val="00DC013E"/>
    <w:rsid w:val="00DC018B"/>
    <w:rsid w:val="00DC02E1"/>
    <w:rsid w:val="00DC05E6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5AE3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4BC"/>
    <w:rsid w:val="00E16DC9"/>
    <w:rsid w:val="00E16F40"/>
    <w:rsid w:val="00E16F90"/>
    <w:rsid w:val="00E1745F"/>
    <w:rsid w:val="00E20B57"/>
    <w:rsid w:val="00E20F9A"/>
    <w:rsid w:val="00E2184D"/>
    <w:rsid w:val="00E2354D"/>
    <w:rsid w:val="00E23B9F"/>
    <w:rsid w:val="00E23BE4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2889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C16"/>
    <w:rsid w:val="00E84DFE"/>
    <w:rsid w:val="00E85166"/>
    <w:rsid w:val="00E853C5"/>
    <w:rsid w:val="00E864D4"/>
    <w:rsid w:val="00E866CC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C6E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E3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93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353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4EA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088"/>
    <w:rsid w:val="00FB1902"/>
    <w:rsid w:val="00FB19A4"/>
    <w:rsid w:val="00FB365F"/>
    <w:rsid w:val="00FB37DD"/>
    <w:rsid w:val="00FB3DFC"/>
    <w:rsid w:val="00FB410F"/>
    <w:rsid w:val="00FB43FC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518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9785-8A8F-46D4-B7E7-4980B842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4</cp:revision>
  <cp:lastPrinted>2019-09-13T03:59:00Z</cp:lastPrinted>
  <dcterms:created xsi:type="dcterms:W3CDTF">2019-09-13T04:00:00Z</dcterms:created>
  <dcterms:modified xsi:type="dcterms:W3CDTF">2019-09-23T08:30:00Z</dcterms:modified>
</cp:coreProperties>
</file>