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" w:tblpY="616"/>
        <w:tblW w:w="19084" w:type="dxa"/>
        <w:tblLayout w:type="fixed"/>
        <w:tblLook w:val="04A0"/>
      </w:tblPr>
      <w:tblGrid>
        <w:gridCol w:w="10740"/>
        <w:gridCol w:w="8344"/>
      </w:tblGrid>
      <w:tr w:rsidR="008A6281" w:rsidRPr="0022390A" w:rsidTr="00FC151D">
        <w:trPr>
          <w:gridAfter w:val="1"/>
          <w:wAfter w:w="8344" w:type="dxa"/>
          <w:trHeight w:hRule="exact" w:val="437"/>
        </w:trPr>
        <w:tc>
          <w:tcPr>
            <w:tcW w:w="10740" w:type="dxa"/>
          </w:tcPr>
          <w:p w:rsidR="008A6281" w:rsidRPr="0022390A" w:rsidRDefault="008A6281" w:rsidP="00FC151D">
            <w:pPr>
              <w:ind w:right="317"/>
              <w:jc w:val="right"/>
              <w:rPr>
                <w:szCs w:val="28"/>
              </w:rPr>
            </w:pPr>
            <w:r w:rsidRPr="00C0455C">
              <w:rPr>
                <w:b/>
                <w:i/>
                <w:sz w:val="32"/>
                <w:szCs w:val="32"/>
              </w:rPr>
              <w:t xml:space="preserve">    </w:t>
            </w:r>
            <w:r>
              <w:rPr>
                <w:b/>
                <w:i/>
                <w:sz w:val="32"/>
                <w:szCs w:val="32"/>
              </w:rPr>
              <w:t xml:space="preserve">      </w:t>
            </w:r>
          </w:p>
        </w:tc>
      </w:tr>
      <w:tr w:rsidR="008A6281" w:rsidRPr="0022390A" w:rsidTr="00FC151D">
        <w:trPr>
          <w:trHeight w:hRule="exact" w:val="281"/>
        </w:trPr>
        <w:tc>
          <w:tcPr>
            <w:tcW w:w="19084" w:type="dxa"/>
            <w:gridSpan w:val="2"/>
          </w:tcPr>
          <w:p w:rsidR="008A6281" w:rsidRPr="0022390A" w:rsidRDefault="008A6281" w:rsidP="00FC151D">
            <w:pPr>
              <w:jc w:val="center"/>
              <w:rPr>
                <w:sz w:val="36"/>
                <w:szCs w:val="36"/>
              </w:rPr>
            </w:pPr>
          </w:p>
        </w:tc>
      </w:tr>
    </w:tbl>
    <w:p w:rsidR="008A6281" w:rsidRDefault="008A6281" w:rsidP="008A6281">
      <w:pPr>
        <w:ind w:right="-6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>
            <wp:extent cx="523875" cy="590550"/>
            <wp:effectExtent l="19050" t="0" r="9525" b="0"/>
            <wp:docPr id="1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281" w:rsidRPr="008A6281" w:rsidRDefault="008A6281" w:rsidP="008A6281">
      <w:pPr>
        <w:pStyle w:val="1"/>
        <w:spacing w:before="0" w:line="240" w:lineRule="auto"/>
        <w:ind w:right="-36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A6281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Профессиональный союз работников народного образования и науки </w:t>
      </w:r>
    </w:p>
    <w:p w:rsidR="008A6281" w:rsidRPr="00BF5E18" w:rsidRDefault="008A6281" w:rsidP="008A6281">
      <w:pPr>
        <w:pStyle w:val="1"/>
        <w:spacing w:before="0" w:line="240" w:lineRule="auto"/>
        <w:ind w:right="-363" w:firstLine="540"/>
        <w:jc w:val="center"/>
        <w:rPr>
          <w:sz w:val="28"/>
          <w:szCs w:val="28"/>
        </w:rPr>
      </w:pPr>
      <w:r w:rsidRPr="008A6281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</w:p>
    <w:p w:rsidR="008A6281" w:rsidRPr="00BF5E18" w:rsidRDefault="008A6281" w:rsidP="008A6281">
      <w:pPr>
        <w:pStyle w:val="2"/>
        <w:spacing w:before="0" w:line="240" w:lineRule="auto"/>
        <w:ind w:right="-363"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E18">
        <w:rPr>
          <w:rFonts w:ascii="Times New Roman" w:hAnsi="Times New Roman" w:cs="Times New Roman"/>
          <w:color w:val="000000" w:themeColor="text1"/>
          <w:sz w:val="28"/>
          <w:szCs w:val="28"/>
        </w:rPr>
        <w:t>КАЛМЫЦКАЯ РЕСПУБЛИКАНСКАЯ ОРГАНИЗАЦИЯ</w:t>
      </w:r>
    </w:p>
    <w:p w:rsidR="008A6281" w:rsidRDefault="008A6281" w:rsidP="008A6281">
      <w:pPr>
        <w:ind w:left="-540" w:right="-365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281" w:rsidRPr="00094678" w:rsidRDefault="008A6281" w:rsidP="008A6281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8A6281" w:rsidRPr="00094678" w:rsidRDefault="008A6281" w:rsidP="008A6281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94678">
        <w:rPr>
          <w:rFonts w:ascii="Times New Roman" w:hAnsi="Times New Roman" w:cs="Times New Roman"/>
          <w:i/>
          <w:sz w:val="28"/>
          <w:szCs w:val="28"/>
        </w:rPr>
        <w:t xml:space="preserve">(по итогам обсуждения </w:t>
      </w:r>
      <w:proofErr w:type="gramEnd"/>
    </w:p>
    <w:p w:rsidR="008A6281" w:rsidRPr="00094678" w:rsidRDefault="008A6281" w:rsidP="008A6281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4678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094678">
        <w:rPr>
          <w:rFonts w:ascii="Times New Roman" w:hAnsi="Times New Roman" w:cs="Times New Roman"/>
          <w:i/>
          <w:sz w:val="28"/>
          <w:szCs w:val="28"/>
        </w:rPr>
        <w:t>горрайкомах</w:t>
      </w:r>
      <w:proofErr w:type="spellEnd"/>
      <w:r w:rsidRPr="00094678">
        <w:rPr>
          <w:rFonts w:ascii="Times New Roman" w:hAnsi="Times New Roman" w:cs="Times New Roman"/>
          <w:i/>
          <w:sz w:val="28"/>
          <w:szCs w:val="28"/>
        </w:rPr>
        <w:t xml:space="preserve"> Профсоюза)</w:t>
      </w:r>
    </w:p>
    <w:p w:rsidR="008A6281" w:rsidRPr="008A6281" w:rsidRDefault="008A6281" w:rsidP="008A6281">
      <w:pPr>
        <w:ind w:left="-540" w:right="-365" w:firstLine="540"/>
        <w:jc w:val="center"/>
        <w:rPr>
          <w:b/>
          <w:sz w:val="28"/>
          <w:szCs w:val="28"/>
        </w:rPr>
      </w:pPr>
    </w:p>
    <w:p w:rsidR="008A6281" w:rsidRPr="001027BF" w:rsidRDefault="008A6281" w:rsidP="008A6281">
      <w:pPr>
        <w:pStyle w:val="af"/>
        <w:spacing w:line="240" w:lineRule="auto"/>
        <w:jc w:val="center"/>
        <w:rPr>
          <w:b/>
          <w:szCs w:val="28"/>
        </w:rPr>
      </w:pPr>
    </w:p>
    <w:p w:rsidR="008A6281" w:rsidRPr="001027BF" w:rsidRDefault="008A6281" w:rsidP="008A6281">
      <w:pPr>
        <w:pStyle w:val="af"/>
        <w:spacing w:line="240" w:lineRule="auto"/>
        <w:jc w:val="right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Pr="001027BF">
        <w:rPr>
          <w:b/>
          <w:i/>
          <w:szCs w:val="28"/>
        </w:rPr>
        <w:t xml:space="preserve">                                            </w:t>
      </w:r>
    </w:p>
    <w:p w:rsidR="008A6281" w:rsidRDefault="008A6281" w:rsidP="008A6281">
      <w:pPr>
        <w:pStyle w:val="af"/>
        <w:spacing w:line="240" w:lineRule="auto"/>
        <w:jc w:val="right"/>
        <w:rPr>
          <w:b/>
          <w:i/>
          <w:szCs w:val="28"/>
        </w:rPr>
      </w:pPr>
    </w:p>
    <w:p w:rsidR="008A6281" w:rsidRPr="005E6D87" w:rsidRDefault="008A6281" w:rsidP="008A6281">
      <w:pPr>
        <w:pStyle w:val="af"/>
        <w:spacing w:line="240" w:lineRule="auto"/>
        <w:jc w:val="right"/>
        <w:rPr>
          <w:b/>
          <w:i/>
          <w:szCs w:val="28"/>
        </w:rPr>
      </w:pPr>
    </w:p>
    <w:p w:rsidR="008A6281" w:rsidRPr="005E6D87" w:rsidRDefault="008A6281" w:rsidP="008A6281">
      <w:pPr>
        <w:pStyle w:val="af"/>
        <w:spacing w:line="240" w:lineRule="auto"/>
        <w:jc w:val="center"/>
        <w:rPr>
          <w:b/>
          <w:i/>
          <w:sz w:val="32"/>
          <w:szCs w:val="32"/>
        </w:rPr>
      </w:pPr>
    </w:p>
    <w:p w:rsidR="008A6281" w:rsidRPr="008A6281" w:rsidRDefault="008A6281" w:rsidP="008A6281">
      <w:pPr>
        <w:pStyle w:val="af"/>
        <w:spacing w:line="240" w:lineRule="auto"/>
        <w:ind w:firstLine="0"/>
        <w:jc w:val="center"/>
        <w:rPr>
          <w:i/>
          <w:sz w:val="34"/>
          <w:szCs w:val="34"/>
        </w:rPr>
      </w:pPr>
      <w:r w:rsidRPr="008A6281">
        <w:rPr>
          <w:i/>
          <w:sz w:val="34"/>
          <w:szCs w:val="34"/>
        </w:rPr>
        <w:t xml:space="preserve">ПРИОРИТЕТНЫЕ НАПРАВЛЕНИЯ ДЕЯТЕЛЬНОСТИ </w:t>
      </w:r>
    </w:p>
    <w:p w:rsidR="008A6281" w:rsidRPr="008A6281" w:rsidRDefault="008A6281" w:rsidP="008A6281">
      <w:pPr>
        <w:pStyle w:val="af"/>
        <w:spacing w:line="240" w:lineRule="auto"/>
        <w:ind w:firstLine="0"/>
        <w:jc w:val="center"/>
        <w:rPr>
          <w:i/>
          <w:sz w:val="34"/>
          <w:szCs w:val="34"/>
        </w:rPr>
      </w:pPr>
      <w:r w:rsidRPr="008A6281">
        <w:rPr>
          <w:i/>
          <w:sz w:val="34"/>
          <w:szCs w:val="34"/>
        </w:rPr>
        <w:t xml:space="preserve">КАЛМЫЦКОЙ РЕСПУБЛИКАНСКОЙ ОРГАНИЗАЦИИ ОБЩЕРОССИЙСКОГО ПРОФСОЮЗА ОБРАЗОВАНИЯ </w:t>
      </w:r>
    </w:p>
    <w:p w:rsidR="008A6281" w:rsidRPr="008A6281" w:rsidRDefault="008A6281" w:rsidP="008A6281">
      <w:pPr>
        <w:pStyle w:val="af"/>
        <w:spacing w:line="240" w:lineRule="auto"/>
        <w:ind w:firstLine="0"/>
        <w:jc w:val="center"/>
        <w:rPr>
          <w:i/>
          <w:sz w:val="34"/>
          <w:szCs w:val="34"/>
        </w:rPr>
      </w:pPr>
      <w:r w:rsidRPr="008A6281">
        <w:rPr>
          <w:i/>
          <w:sz w:val="34"/>
          <w:szCs w:val="34"/>
        </w:rPr>
        <w:t>НА 2020-2025 ГОДЫ</w:t>
      </w:r>
    </w:p>
    <w:p w:rsidR="008A6281" w:rsidRDefault="008A6281" w:rsidP="008A6281">
      <w:pPr>
        <w:pStyle w:val="af"/>
        <w:spacing w:line="240" w:lineRule="auto"/>
        <w:jc w:val="center"/>
        <w:rPr>
          <w:b/>
          <w:sz w:val="32"/>
          <w:szCs w:val="32"/>
        </w:rPr>
      </w:pPr>
    </w:p>
    <w:p w:rsidR="008A6281" w:rsidRPr="005E6D87" w:rsidRDefault="008A6281" w:rsidP="008A6281">
      <w:pPr>
        <w:pStyle w:val="af"/>
        <w:spacing w:line="240" w:lineRule="auto"/>
        <w:jc w:val="center"/>
        <w:rPr>
          <w:b/>
          <w:sz w:val="32"/>
          <w:szCs w:val="32"/>
        </w:rPr>
      </w:pPr>
    </w:p>
    <w:p w:rsidR="008A6281" w:rsidRPr="005E6D87" w:rsidRDefault="008A6281" w:rsidP="008A6281">
      <w:pPr>
        <w:pStyle w:val="af"/>
        <w:spacing w:line="240" w:lineRule="auto"/>
        <w:jc w:val="center"/>
        <w:rPr>
          <w:b/>
          <w:sz w:val="32"/>
          <w:szCs w:val="32"/>
        </w:rPr>
      </w:pPr>
    </w:p>
    <w:p w:rsidR="008A6281" w:rsidRDefault="008A6281" w:rsidP="008A6281">
      <w:pPr>
        <w:pStyle w:val="af"/>
        <w:spacing w:line="240" w:lineRule="auto"/>
        <w:ind w:firstLine="0"/>
        <w:jc w:val="center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jc w:val="center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jc w:val="center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jc w:val="center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jc w:val="center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jc w:val="center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jc w:val="center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jc w:val="center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jc w:val="center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ind w:firstLine="0"/>
        <w:rPr>
          <w:b/>
          <w:szCs w:val="28"/>
        </w:rPr>
      </w:pPr>
    </w:p>
    <w:p w:rsidR="00A1549B" w:rsidRDefault="00A1549B" w:rsidP="008A6281">
      <w:pPr>
        <w:pStyle w:val="af"/>
        <w:spacing w:line="240" w:lineRule="auto"/>
        <w:ind w:firstLine="0"/>
        <w:rPr>
          <w:b/>
          <w:szCs w:val="28"/>
        </w:rPr>
      </w:pPr>
    </w:p>
    <w:p w:rsidR="00A1549B" w:rsidRDefault="00A1549B" w:rsidP="008A6281">
      <w:pPr>
        <w:pStyle w:val="af"/>
        <w:spacing w:line="240" w:lineRule="auto"/>
        <w:ind w:firstLine="0"/>
        <w:rPr>
          <w:b/>
          <w:szCs w:val="28"/>
        </w:rPr>
      </w:pPr>
    </w:p>
    <w:p w:rsidR="008A6281" w:rsidRDefault="008A6281" w:rsidP="008A6281">
      <w:pPr>
        <w:pStyle w:val="af"/>
        <w:spacing w:line="240" w:lineRule="auto"/>
        <w:jc w:val="center"/>
        <w:rPr>
          <w:b/>
          <w:szCs w:val="28"/>
        </w:rPr>
      </w:pPr>
    </w:p>
    <w:p w:rsidR="008A6281" w:rsidRPr="005E6D87" w:rsidRDefault="008A6281" w:rsidP="008A6281">
      <w:pPr>
        <w:pStyle w:val="af"/>
        <w:spacing w:line="240" w:lineRule="auto"/>
        <w:jc w:val="center"/>
        <w:rPr>
          <w:b/>
          <w:szCs w:val="28"/>
        </w:rPr>
      </w:pPr>
    </w:p>
    <w:p w:rsidR="008A6281" w:rsidRPr="005E6D87" w:rsidRDefault="008A6281" w:rsidP="008A6281">
      <w:pPr>
        <w:pStyle w:val="af"/>
        <w:tabs>
          <w:tab w:val="left" w:pos="3080"/>
          <w:tab w:val="center" w:pos="5037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г. Элиста</w:t>
      </w:r>
    </w:p>
    <w:p w:rsidR="00AE05AD" w:rsidRPr="00AE05AD" w:rsidRDefault="00AE05AD" w:rsidP="00666348">
      <w:pPr>
        <w:pStyle w:val="a4"/>
        <w:spacing w:line="336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A1549B" w:rsidRDefault="00A1549B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49B" w:rsidRDefault="00A1549B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47D" w:rsidRDefault="00AE05AD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Калмыцкая республиканская организация Профсоюза работников народного образования и науки РФ </w:t>
      </w:r>
      <w:r w:rsidR="002351CC">
        <w:rPr>
          <w:rFonts w:ascii="Times New Roman" w:hAnsi="Times New Roman" w:cs="Times New Roman"/>
          <w:sz w:val="28"/>
          <w:szCs w:val="28"/>
        </w:rPr>
        <w:t xml:space="preserve">– </w:t>
      </w:r>
      <w:r w:rsidR="00623318" w:rsidRPr="00D8291D">
        <w:rPr>
          <w:rFonts w:ascii="Times New Roman" w:hAnsi="Times New Roman" w:cs="Times New Roman"/>
          <w:sz w:val="28"/>
          <w:szCs w:val="28"/>
        </w:rPr>
        <w:t>крупнейш</w:t>
      </w:r>
      <w:r w:rsidR="002351CC">
        <w:rPr>
          <w:rFonts w:ascii="Times New Roman" w:hAnsi="Times New Roman" w:cs="Times New Roman"/>
          <w:sz w:val="28"/>
          <w:szCs w:val="28"/>
        </w:rPr>
        <w:t>ая</w:t>
      </w:r>
      <w:r w:rsidR="00623318" w:rsidRPr="00D8291D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351CC">
        <w:rPr>
          <w:rFonts w:ascii="Times New Roman" w:hAnsi="Times New Roman" w:cs="Times New Roman"/>
          <w:sz w:val="28"/>
          <w:szCs w:val="28"/>
        </w:rPr>
        <w:t>ая</w:t>
      </w:r>
      <w:r w:rsidR="00623318" w:rsidRPr="00D8291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351CC">
        <w:rPr>
          <w:rFonts w:ascii="Times New Roman" w:hAnsi="Times New Roman" w:cs="Times New Roman"/>
          <w:sz w:val="28"/>
          <w:szCs w:val="28"/>
        </w:rPr>
        <w:t>я</w:t>
      </w:r>
      <w:r w:rsidR="00623318" w:rsidRPr="00D8291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Республике Калмыкия</w:t>
      </w:r>
      <w:r w:rsidR="00623318">
        <w:rPr>
          <w:rFonts w:ascii="Times New Roman" w:hAnsi="Times New Roman" w:cs="Times New Roman"/>
          <w:sz w:val="28"/>
          <w:szCs w:val="28"/>
        </w:rPr>
        <w:t xml:space="preserve"> </w:t>
      </w:r>
      <w:r w:rsidR="00FA2267">
        <w:rPr>
          <w:rFonts w:ascii="Times New Roman" w:hAnsi="Times New Roman" w:cs="Times New Roman"/>
          <w:sz w:val="28"/>
          <w:szCs w:val="28"/>
        </w:rPr>
        <w:t>–</w:t>
      </w:r>
      <w:r w:rsidR="00096845">
        <w:rPr>
          <w:rFonts w:ascii="Times New Roman" w:hAnsi="Times New Roman" w:cs="Times New Roman"/>
          <w:sz w:val="28"/>
          <w:szCs w:val="28"/>
        </w:rPr>
        <w:t xml:space="preserve"> представляет собой</w:t>
      </w:r>
      <w:r w:rsidR="0082147D">
        <w:rPr>
          <w:rFonts w:ascii="Times New Roman" w:hAnsi="Times New Roman" w:cs="Times New Roman"/>
          <w:sz w:val="28"/>
          <w:szCs w:val="28"/>
        </w:rPr>
        <w:t xml:space="preserve"> </w:t>
      </w:r>
      <w:r w:rsidR="00623318" w:rsidRPr="00D8291D">
        <w:rPr>
          <w:rFonts w:ascii="Times New Roman" w:hAnsi="Times New Roman" w:cs="Times New Roman"/>
          <w:sz w:val="28"/>
          <w:szCs w:val="28"/>
        </w:rPr>
        <w:t>объедин</w:t>
      </w:r>
      <w:r w:rsidR="0082147D">
        <w:rPr>
          <w:rFonts w:ascii="Times New Roman" w:hAnsi="Times New Roman" w:cs="Times New Roman"/>
          <w:sz w:val="28"/>
          <w:szCs w:val="28"/>
        </w:rPr>
        <w:t>ение</w:t>
      </w:r>
      <w:r w:rsidR="00623318" w:rsidRPr="00D8291D">
        <w:rPr>
          <w:rFonts w:ascii="Times New Roman" w:hAnsi="Times New Roman" w:cs="Times New Roman"/>
          <w:sz w:val="28"/>
          <w:szCs w:val="28"/>
        </w:rPr>
        <w:t xml:space="preserve"> активных представителей образовательного сообщества, отстаивающих ценности демократического правового и </w:t>
      </w:r>
      <w:r w:rsidR="00623318" w:rsidRPr="007F55A2">
        <w:rPr>
          <w:rFonts w:ascii="Times New Roman" w:hAnsi="Times New Roman" w:cs="Times New Roman"/>
          <w:sz w:val="28"/>
          <w:szCs w:val="28"/>
        </w:rPr>
        <w:t>социального государства.</w:t>
      </w:r>
    </w:p>
    <w:p w:rsidR="00D73070" w:rsidRDefault="00D73070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82147D">
        <w:rPr>
          <w:rFonts w:ascii="Times New Roman" w:hAnsi="Times New Roman" w:cs="Times New Roman"/>
          <w:sz w:val="28"/>
          <w:szCs w:val="28"/>
        </w:rPr>
        <w:t>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2147D">
        <w:rPr>
          <w:rFonts w:ascii="Times New Roman" w:hAnsi="Times New Roman" w:cs="Times New Roman"/>
          <w:sz w:val="28"/>
          <w:szCs w:val="28"/>
        </w:rPr>
        <w:t xml:space="preserve"> </w:t>
      </w:r>
      <w:r w:rsidR="007F55A2">
        <w:rPr>
          <w:rFonts w:ascii="Times New Roman" w:hAnsi="Times New Roman" w:cs="Times New Roman"/>
          <w:sz w:val="28"/>
          <w:szCs w:val="28"/>
        </w:rPr>
        <w:t>Профсоюза в образовательной и социально-трудовой сферах</w:t>
      </w:r>
      <w:r w:rsidR="0082147D">
        <w:rPr>
          <w:rFonts w:ascii="Times New Roman" w:hAnsi="Times New Roman" w:cs="Times New Roman"/>
          <w:sz w:val="28"/>
          <w:szCs w:val="28"/>
        </w:rPr>
        <w:t xml:space="preserve"> </w:t>
      </w:r>
      <w:r w:rsidR="004645B8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8E8">
        <w:rPr>
          <w:rFonts w:ascii="Times New Roman" w:hAnsi="Times New Roman" w:cs="Times New Roman"/>
          <w:sz w:val="28"/>
          <w:szCs w:val="28"/>
        </w:rPr>
        <w:t xml:space="preserve">на </w:t>
      </w:r>
      <w:r w:rsidR="00F068E8" w:rsidRPr="00AA19DE">
        <w:rPr>
          <w:rFonts w:ascii="Times New Roman" w:hAnsi="Times New Roman" w:cs="Times New Roman"/>
          <w:sz w:val="28"/>
          <w:szCs w:val="28"/>
        </w:rPr>
        <w:t>улучшени</w:t>
      </w:r>
      <w:r w:rsidR="00DD565A" w:rsidRPr="00AA19DE">
        <w:rPr>
          <w:rFonts w:ascii="Times New Roman" w:hAnsi="Times New Roman" w:cs="Times New Roman"/>
          <w:sz w:val="28"/>
          <w:szCs w:val="28"/>
        </w:rPr>
        <w:t>е</w:t>
      </w:r>
      <w:r w:rsidR="00F068E8" w:rsidRPr="00AA19DE">
        <w:rPr>
          <w:rFonts w:ascii="Times New Roman" w:hAnsi="Times New Roman" w:cs="Times New Roman"/>
          <w:sz w:val="28"/>
          <w:szCs w:val="28"/>
        </w:rPr>
        <w:t xml:space="preserve"> качества жизни членов Профсоюза</w:t>
      </w:r>
      <w:r w:rsidR="00200DCC">
        <w:rPr>
          <w:rFonts w:ascii="Times New Roman" w:hAnsi="Times New Roman" w:cs="Times New Roman"/>
          <w:sz w:val="28"/>
          <w:szCs w:val="28"/>
        </w:rPr>
        <w:t>:</w:t>
      </w:r>
      <w:r w:rsidR="00C043B2">
        <w:rPr>
          <w:rFonts w:ascii="Times New Roman" w:hAnsi="Times New Roman" w:cs="Times New Roman"/>
          <w:sz w:val="28"/>
          <w:szCs w:val="28"/>
        </w:rPr>
        <w:t xml:space="preserve"> </w:t>
      </w:r>
      <w:r w:rsidR="004443FF" w:rsidRPr="002F325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="00C04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материального благосостояния, </w:t>
      </w:r>
      <w:proofErr w:type="spellStart"/>
      <w:r w:rsidRPr="00D8291D">
        <w:rPr>
          <w:rFonts w:ascii="Times New Roman" w:hAnsi="Times New Roman" w:cs="Times New Roman"/>
          <w:sz w:val="28"/>
          <w:szCs w:val="28"/>
        </w:rPr>
        <w:t>здоровьесбережени</w:t>
      </w:r>
      <w:r w:rsidR="004645B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645B8">
        <w:rPr>
          <w:rFonts w:ascii="Times New Roman" w:hAnsi="Times New Roman" w:cs="Times New Roman"/>
          <w:sz w:val="28"/>
          <w:szCs w:val="28"/>
        </w:rPr>
        <w:t xml:space="preserve">, </w:t>
      </w:r>
      <w:r w:rsidR="009B77F5">
        <w:rPr>
          <w:rFonts w:ascii="Times New Roman" w:hAnsi="Times New Roman" w:cs="Times New Roman"/>
          <w:sz w:val="28"/>
          <w:szCs w:val="28"/>
        </w:rPr>
        <w:t>совершенствование норм труда</w:t>
      </w:r>
      <w:r w:rsidR="00C63B44">
        <w:rPr>
          <w:rFonts w:ascii="Times New Roman" w:hAnsi="Times New Roman" w:cs="Times New Roman"/>
          <w:sz w:val="28"/>
          <w:szCs w:val="28"/>
        </w:rPr>
        <w:t xml:space="preserve">, </w:t>
      </w:r>
      <w:r w:rsidRPr="00D8291D">
        <w:rPr>
          <w:rFonts w:ascii="Times New Roman" w:hAnsi="Times New Roman" w:cs="Times New Roman"/>
          <w:sz w:val="28"/>
          <w:szCs w:val="28"/>
        </w:rPr>
        <w:t>удовлетворени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291D">
        <w:rPr>
          <w:rFonts w:ascii="Times New Roman" w:hAnsi="Times New Roman" w:cs="Times New Roman"/>
          <w:sz w:val="28"/>
          <w:szCs w:val="28"/>
        </w:rPr>
        <w:t xml:space="preserve"> образовате</w:t>
      </w:r>
      <w:r w:rsidR="00C043B2">
        <w:rPr>
          <w:rFonts w:ascii="Times New Roman" w:hAnsi="Times New Roman" w:cs="Times New Roman"/>
          <w:sz w:val="28"/>
          <w:szCs w:val="28"/>
        </w:rPr>
        <w:t xml:space="preserve">льных и культурных потребностей, </w:t>
      </w:r>
      <w:r w:rsidRPr="00D8291D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291D">
        <w:rPr>
          <w:rFonts w:ascii="Times New Roman" w:hAnsi="Times New Roman" w:cs="Times New Roman"/>
          <w:sz w:val="28"/>
          <w:szCs w:val="28"/>
        </w:rPr>
        <w:t xml:space="preserve"> </w:t>
      </w:r>
      <w:r w:rsidR="00DD565A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D8291D">
        <w:rPr>
          <w:rFonts w:ascii="Times New Roman" w:hAnsi="Times New Roman" w:cs="Times New Roman"/>
          <w:sz w:val="28"/>
          <w:szCs w:val="28"/>
        </w:rPr>
        <w:t xml:space="preserve">условий для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и </w:t>
      </w:r>
      <w:r w:rsidRPr="00D8291D">
        <w:rPr>
          <w:rFonts w:ascii="Times New Roman" w:hAnsi="Times New Roman" w:cs="Times New Roman"/>
          <w:sz w:val="28"/>
          <w:szCs w:val="28"/>
        </w:rPr>
        <w:t>социальной самореализации.</w:t>
      </w:r>
      <w:proofErr w:type="gramEnd"/>
    </w:p>
    <w:p w:rsidR="00502BF2" w:rsidRDefault="00720699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2BF2">
        <w:rPr>
          <w:rFonts w:ascii="Times New Roman" w:hAnsi="Times New Roman" w:cs="Times New Roman"/>
          <w:sz w:val="28"/>
          <w:szCs w:val="28"/>
        </w:rPr>
        <w:t xml:space="preserve">рактическая работа Профсоюза на всех уровнях его структуры включает содействие обеспечению достойной, справедливой и прозрачной системы оплаты труда, </w:t>
      </w:r>
      <w:r w:rsidR="00502BF2" w:rsidRPr="002F3254">
        <w:rPr>
          <w:rFonts w:ascii="Times New Roman" w:hAnsi="Times New Roman" w:cs="Times New Roman"/>
          <w:color w:val="000000" w:themeColor="text1"/>
          <w:sz w:val="28"/>
          <w:szCs w:val="28"/>
        </w:rPr>
        <w:t>безопасных</w:t>
      </w:r>
      <w:r w:rsidR="004443FF" w:rsidRPr="002F32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02BF2" w:rsidRPr="002F3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здоровых </w:t>
      </w:r>
      <w:r w:rsidR="00502BF2">
        <w:rPr>
          <w:rFonts w:ascii="Times New Roman" w:hAnsi="Times New Roman" w:cs="Times New Roman"/>
          <w:sz w:val="28"/>
          <w:szCs w:val="28"/>
        </w:rPr>
        <w:t>условий труда и обучения, психологического комфорта, оптимального и гибкого графика работы, непрерывного профессионального образования в течение всей жизни.</w:t>
      </w:r>
    </w:p>
    <w:p w:rsidR="00F33714" w:rsidRDefault="00720699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714D" w:rsidRPr="00554D41">
        <w:rPr>
          <w:rFonts w:ascii="Times New Roman" w:hAnsi="Times New Roman" w:cs="Times New Roman"/>
          <w:sz w:val="28"/>
          <w:szCs w:val="28"/>
          <w:u w:val="single"/>
        </w:rPr>
        <w:t xml:space="preserve">риоритетными направлениями деятельности </w:t>
      </w:r>
      <w:r w:rsidR="00AE05AD">
        <w:rPr>
          <w:rFonts w:ascii="Times New Roman" w:hAnsi="Times New Roman" w:cs="Times New Roman"/>
          <w:sz w:val="28"/>
          <w:szCs w:val="28"/>
          <w:u w:val="single"/>
        </w:rPr>
        <w:t xml:space="preserve">Калмыцкой республиканской организации </w:t>
      </w:r>
      <w:r w:rsidR="00227965" w:rsidRPr="00554D41">
        <w:rPr>
          <w:rFonts w:ascii="Times New Roman" w:hAnsi="Times New Roman" w:cs="Times New Roman"/>
          <w:sz w:val="28"/>
          <w:szCs w:val="28"/>
          <w:u w:val="single"/>
        </w:rPr>
        <w:t xml:space="preserve">Профсоюза </w:t>
      </w:r>
      <w:r w:rsidR="000F714D" w:rsidRPr="00554D41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0F714D" w:rsidRPr="00554D41">
        <w:rPr>
          <w:rFonts w:ascii="Times New Roman" w:hAnsi="Times New Roman" w:cs="Times New Roman"/>
          <w:iCs/>
          <w:sz w:val="28"/>
          <w:szCs w:val="28"/>
          <w:u w:val="single"/>
        </w:rPr>
        <w:t>2020–2025 годы</w:t>
      </w:r>
      <w:r w:rsidR="00227965">
        <w:rPr>
          <w:rFonts w:ascii="Times New Roman" w:hAnsi="Times New Roman" w:cs="Times New Roman"/>
          <w:iCs/>
          <w:sz w:val="28"/>
          <w:szCs w:val="28"/>
        </w:rPr>
        <w:t xml:space="preserve"> являются:</w:t>
      </w:r>
    </w:p>
    <w:p w:rsidR="00227965" w:rsidRPr="00310B8C" w:rsidRDefault="00E62896" w:rsidP="00666348">
      <w:pPr>
        <w:pStyle w:val="a4"/>
        <w:numPr>
          <w:ilvl w:val="0"/>
          <w:numId w:val="21"/>
        </w:numPr>
        <w:tabs>
          <w:tab w:val="left" w:pos="1134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представительство и </w:t>
      </w:r>
      <w:r w:rsidR="003452E6" w:rsidRPr="00310B8C">
        <w:rPr>
          <w:rFonts w:ascii="Times New Roman" w:hAnsi="Times New Roman" w:cs="Times New Roman"/>
          <w:bCs/>
          <w:iCs/>
          <w:sz w:val="28"/>
          <w:szCs w:val="28"/>
        </w:rPr>
        <w:t>защита</w:t>
      </w:r>
      <w:r w:rsidR="00227965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 трудовых прав, социально-экономических и профессиональных интересов работников и неработающих пенсионеров – членов Профсоюза</w:t>
      </w:r>
      <w:r w:rsidR="00227965" w:rsidRPr="00310B8C">
        <w:rPr>
          <w:rFonts w:ascii="Times New Roman" w:hAnsi="Times New Roman" w:cs="Times New Roman"/>
          <w:iCs/>
          <w:sz w:val="28"/>
          <w:szCs w:val="28"/>
        </w:rPr>
        <w:t>;</w:t>
      </w:r>
    </w:p>
    <w:p w:rsidR="004817DA" w:rsidRPr="00310B8C" w:rsidRDefault="00E62896" w:rsidP="00666348">
      <w:pPr>
        <w:pStyle w:val="a4"/>
        <w:numPr>
          <w:ilvl w:val="0"/>
          <w:numId w:val="21"/>
        </w:numPr>
        <w:tabs>
          <w:tab w:val="left" w:pos="1134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представительство и </w:t>
      </w:r>
      <w:r w:rsidR="004817DA" w:rsidRPr="00310B8C">
        <w:rPr>
          <w:rFonts w:ascii="Times New Roman" w:hAnsi="Times New Roman" w:cs="Times New Roman"/>
          <w:bCs/>
          <w:iCs/>
          <w:sz w:val="28"/>
          <w:szCs w:val="28"/>
        </w:rPr>
        <w:t>защита</w:t>
      </w:r>
      <w:r w:rsidR="00030E78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социальных </w:t>
      </w:r>
      <w:r w:rsidR="00030E78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прав и интересов обучающихся </w:t>
      </w:r>
      <w:r w:rsidR="0008600F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– членов Профсоюза – </w:t>
      </w:r>
      <w:r w:rsidR="004817DA" w:rsidRPr="00310B8C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профессиональных образовательных организаций и образовательных организаций высшего </w:t>
      </w:r>
      <w:r w:rsidR="0008600F" w:rsidRPr="00310B8C">
        <w:rPr>
          <w:rFonts w:ascii="Times New Roman" w:hAnsi="Times New Roman" w:cs="Times New Roman"/>
          <w:bCs/>
          <w:iCs/>
          <w:sz w:val="28"/>
          <w:szCs w:val="28"/>
        </w:rPr>
        <w:t>образования</w:t>
      </w:r>
      <w:r w:rsidR="004817DA" w:rsidRPr="00310B8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27965" w:rsidRPr="00A1549B" w:rsidRDefault="00744A9B" w:rsidP="00666348">
      <w:pPr>
        <w:pStyle w:val="a4"/>
        <w:numPr>
          <w:ilvl w:val="0"/>
          <w:numId w:val="21"/>
        </w:numPr>
        <w:tabs>
          <w:tab w:val="left" w:pos="1134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укреплени</w:t>
      </w:r>
      <w:r w:rsidR="002873D4"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развити</w:t>
      </w:r>
      <w:r w:rsidR="002873D4"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Профсоюза</w:t>
      </w:r>
      <w:r w:rsidR="000B200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1549B" w:rsidRDefault="00A1549B" w:rsidP="00A1549B">
      <w:pPr>
        <w:pStyle w:val="a4"/>
        <w:tabs>
          <w:tab w:val="left" w:pos="1134"/>
        </w:tabs>
        <w:spacing w:line="33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1549B" w:rsidRDefault="00A1549B" w:rsidP="00A1549B">
      <w:pPr>
        <w:pStyle w:val="a4"/>
        <w:tabs>
          <w:tab w:val="left" w:pos="1134"/>
        </w:tabs>
        <w:spacing w:line="33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1549B" w:rsidRPr="008A6281" w:rsidRDefault="00A1549B" w:rsidP="00A1549B">
      <w:pPr>
        <w:pStyle w:val="a4"/>
        <w:tabs>
          <w:tab w:val="left" w:pos="1134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B9B" w:rsidRPr="00AE05AD" w:rsidRDefault="00590B9B" w:rsidP="00AE05AD">
      <w:pPr>
        <w:pStyle w:val="1"/>
        <w:spacing w:before="0" w:line="33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AE05A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lastRenderedPageBreak/>
        <w:t xml:space="preserve">Характеристика </w:t>
      </w:r>
      <w:r w:rsidRPr="00AE05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приоритетных </w:t>
      </w:r>
      <w:proofErr w:type="gramStart"/>
      <w:r w:rsidRPr="00AE05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направлений деятельности </w:t>
      </w:r>
      <w:r w:rsidR="00AE05AD" w:rsidRPr="00AE05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Калмыцкой республиканской организации Общероссийского </w:t>
      </w:r>
      <w:r w:rsidRPr="00AE05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Профсоюза </w:t>
      </w:r>
      <w:r w:rsidR="00AE05AD" w:rsidRPr="00AE05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образования</w:t>
      </w:r>
      <w:proofErr w:type="gramEnd"/>
      <w:r w:rsidR="00AE05AD" w:rsidRPr="00AE05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AE05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на </w:t>
      </w:r>
      <w:r w:rsidRPr="00AE05A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2020–2025 годы</w:t>
      </w:r>
      <w:r w:rsidRPr="00AE05A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.</w:t>
      </w:r>
    </w:p>
    <w:p w:rsidR="00590B9B" w:rsidRPr="00AE05AD" w:rsidRDefault="00590B9B" w:rsidP="00666348">
      <w:pPr>
        <w:pStyle w:val="a5"/>
        <w:spacing w:line="33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12"/>
          <w:szCs w:val="28"/>
        </w:rPr>
      </w:pPr>
    </w:p>
    <w:p w:rsidR="0043105A" w:rsidRPr="002E0A6E" w:rsidRDefault="00C55BAA" w:rsidP="00666348">
      <w:pPr>
        <w:pStyle w:val="a5"/>
        <w:spacing w:line="336" w:lineRule="auto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2E0A6E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I</w:t>
      </w:r>
      <w:r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  <w:r w:rsidR="0002179E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Представительство и з</w:t>
      </w:r>
      <w:r w:rsidR="008A6659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ащита трудовых прав, социально-экономических и профессиональных интересов работников и неработающих пенсионеров – членов Профсоюза</w:t>
      </w:r>
      <w:r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</w:p>
    <w:p w:rsidR="008A6659" w:rsidRPr="00AE05AD" w:rsidRDefault="008A6659" w:rsidP="00666348">
      <w:pPr>
        <w:pStyle w:val="a5"/>
        <w:tabs>
          <w:tab w:val="left" w:pos="709"/>
          <w:tab w:val="left" w:pos="1134"/>
        </w:tabs>
        <w:spacing w:line="336" w:lineRule="auto"/>
        <w:ind w:left="708"/>
        <w:jc w:val="both"/>
        <w:rPr>
          <w:rFonts w:ascii="Times New Roman" w:hAnsi="Times New Roman" w:cs="Times New Roman"/>
          <w:bCs/>
          <w:iCs/>
          <w:color w:val="000000" w:themeColor="text1"/>
          <w:sz w:val="14"/>
          <w:szCs w:val="28"/>
          <w:u w:val="single"/>
        </w:rPr>
      </w:pPr>
    </w:p>
    <w:p w:rsidR="00E76B11" w:rsidRDefault="004A465F" w:rsidP="004A465F">
      <w:pPr>
        <w:pStyle w:val="a5"/>
        <w:tabs>
          <w:tab w:val="left" w:pos="709"/>
        </w:tabs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С</w:t>
      </w:r>
      <w:r w:rsidR="00FF21E9">
        <w:rPr>
          <w:rFonts w:ascii="Times New Roman" w:hAnsi="Times New Roman"/>
          <w:sz w:val="28"/>
          <w:szCs w:val="28"/>
        </w:rPr>
        <w:t>одействие совершенствованию структуры</w:t>
      </w:r>
      <w:r w:rsidR="00E76B11">
        <w:rPr>
          <w:rFonts w:ascii="Times New Roman" w:hAnsi="Times New Roman"/>
          <w:sz w:val="28"/>
          <w:szCs w:val="28"/>
        </w:rPr>
        <w:t xml:space="preserve"> </w:t>
      </w:r>
      <w:r w:rsidR="00FF21E9">
        <w:rPr>
          <w:rFonts w:ascii="Times New Roman" w:hAnsi="Times New Roman"/>
          <w:sz w:val="28"/>
          <w:szCs w:val="28"/>
        </w:rPr>
        <w:t xml:space="preserve">и </w:t>
      </w:r>
      <w:r w:rsidR="00E76B11">
        <w:rPr>
          <w:rFonts w:ascii="Times New Roman" w:hAnsi="Times New Roman"/>
          <w:sz w:val="28"/>
          <w:szCs w:val="28"/>
        </w:rPr>
        <w:t xml:space="preserve">повышению </w:t>
      </w:r>
      <w:r w:rsidR="00FF21E9">
        <w:rPr>
          <w:rFonts w:ascii="Times New Roman" w:hAnsi="Times New Roman"/>
          <w:sz w:val="28"/>
          <w:szCs w:val="28"/>
        </w:rPr>
        <w:t xml:space="preserve">уровня реального содержания </w:t>
      </w:r>
      <w:r w:rsidR="00E76B11">
        <w:rPr>
          <w:rFonts w:ascii="Times New Roman" w:hAnsi="Times New Roman"/>
          <w:sz w:val="28"/>
          <w:szCs w:val="28"/>
        </w:rPr>
        <w:t>заработной пл</w:t>
      </w:r>
      <w:r w:rsidR="000C7064">
        <w:rPr>
          <w:rFonts w:ascii="Times New Roman" w:hAnsi="Times New Roman"/>
          <w:sz w:val="28"/>
          <w:szCs w:val="28"/>
        </w:rPr>
        <w:t>аты</w:t>
      </w:r>
      <w:r>
        <w:rPr>
          <w:rFonts w:ascii="Times New Roman" w:hAnsi="Times New Roman"/>
          <w:sz w:val="28"/>
          <w:szCs w:val="28"/>
        </w:rPr>
        <w:t>.</w:t>
      </w:r>
    </w:p>
    <w:p w:rsidR="005325FF" w:rsidRDefault="004A465F" w:rsidP="004A465F">
      <w:pPr>
        <w:pStyle w:val="a5"/>
        <w:tabs>
          <w:tab w:val="left" w:pos="709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З</w:t>
      </w:r>
      <w:r w:rsidR="001021AF">
        <w:rPr>
          <w:rFonts w:ascii="Times New Roman" w:hAnsi="Times New Roman"/>
          <w:sz w:val="28"/>
          <w:szCs w:val="28"/>
        </w:rPr>
        <w:t>ащита работников от</w:t>
      </w:r>
      <w:r w:rsidR="005325FF">
        <w:rPr>
          <w:rFonts w:ascii="Times New Roman" w:hAnsi="Times New Roman"/>
          <w:sz w:val="28"/>
          <w:szCs w:val="28"/>
        </w:rPr>
        <w:t xml:space="preserve"> </w:t>
      </w:r>
      <w:r w:rsidR="00377DBC">
        <w:rPr>
          <w:rFonts w:ascii="Times New Roman" w:hAnsi="Times New Roman" w:cs="Times New Roman"/>
          <w:sz w:val="28"/>
          <w:szCs w:val="28"/>
        </w:rPr>
        <w:t>из</w:t>
      </w:r>
      <w:r w:rsidR="00EE4EC7">
        <w:rPr>
          <w:rFonts w:ascii="Times New Roman" w:hAnsi="Times New Roman" w:cs="Times New Roman"/>
          <w:sz w:val="28"/>
          <w:szCs w:val="28"/>
        </w:rPr>
        <w:t>лишних</w:t>
      </w:r>
      <w:r w:rsidR="00377DBC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A30A40">
        <w:rPr>
          <w:rFonts w:ascii="Times New Roman" w:hAnsi="Times New Roman" w:cs="Times New Roman"/>
          <w:sz w:val="28"/>
          <w:szCs w:val="28"/>
        </w:rPr>
        <w:t xml:space="preserve"> </w:t>
      </w:r>
      <w:r w:rsidR="00F04F5D">
        <w:rPr>
          <w:rFonts w:ascii="Times New Roman" w:hAnsi="Times New Roman" w:cs="Times New Roman"/>
          <w:sz w:val="28"/>
          <w:szCs w:val="28"/>
        </w:rPr>
        <w:t>(</w:t>
      </w:r>
      <w:r w:rsidR="00E337B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52CC3">
        <w:rPr>
          <w:rFonts w:ascii="Times New Roman" w:hAnsi="Times New Roman" w:cs="Times New Roman"/>
          <w:sz w:val="28"/>
          <w:szCs w:val="28"/>
        </w:rPr>
        <w:t>несвойственной им работы</w:t>
      </w:r>
      <w:r w:rsidR="00F04F5D">
        <w:rPr>
          <w:rFonts w:ascii="Times New Roman" w:hAnsi="Times New Roman" w:cs="Times New Roman"/>
          <w:sz w:val="28"/>
          <w:szCs w:val="28"/>
        </w:rPr>
        <w:t xml:space="preserve">, </w:t>
      </w:r>
      <w:r w:rsidR="00E337B6" w:rsidRPr="00EE4EC7">
        <w:rPr>
          <w:rFonts w:ascii="Times New Roman" w:hAnsi="Times New Roman" w:cs="Times New Roman"/>
          <w:sz w:val="28"/>
          <w:szCs w:val="28"/>
        </w:rPr>
        <w:t xml:space="preserve">избыточной </w:t>
      </w:r>
      <w:r w:rsidR="0080208E" w:rsidRPr="00EE4EC7">
        <w:rPr>
          <w:rFonts w:ascii="Times New Roman" w:hAnsi="Times New Roman" w:cs="Times New Roman"/>
          <w:sz w:val="28"/>
          <w:szCs w:val="28"/>
        </w:rPr>
        <w:t>о</w:t>
      </w:r>
      <w:r w:rsidR="0080208E">
        <w:rPr>
          <w:rFonts w:ascii="Times New Roman" w:hAnsi="Times New Roman" w:cs="Times New Roman"/>
          <w:sz w:val="28"/>
          <w:szCs w:val="28"/>
        </w:rPr>
        <w:t xml:space="preserve">тчётности, </w:t>
      </w:r>
      <w:r w:rsidR="00E337B6">
        <w:rPr>
          <w:rFonts w:ascii="Times New Roman" w:hAnsi="Times New Roman" w:cs="Times New Roman"/>
          <w:sz w:val="28"/>
          <w:szCs w:val="28"/>
        </w:rPr>
        <w:t xml:space="preserve">необоснованных требований к </w:t>
      </w:r>
      <w:r w:rsidR="00F04F5D">
        <w:rPr>
          <w:rFonts w:ascii="Times New Roman" w:hAnsi="Times New Roman" w:cs="Times New Roman"/>
          <w:sz w:val="28"/>
          <w:szCs w:val="28"/>
        </w:rPr>
        <w:t xml:space="preserve">поведению и т. д.) </w:t>
      </w:r>
      <w:r w:rsidR="00A30A40">
        <w:rPr>
          <w:rFonts w:ascii="Times New Roman" w:hAnsi="Times New Roman" w:cs="Times New Roman"/>
          <w:sz w:val="28"/>
          <w:szCs w:val="28"/>
        </w:rPr>
        <w:t>со стороны участников отношений в сфере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FA1" w:rsidRDefault="004A465F" w:rsidP="004A465F">
      <w:pPr>
        <w:pStyle w:val="a5"/>
        <w:numPr>
          <w:ilvl w:val="0"/>
          <w:numId w:val="32"/>
        </w:numPr>
        <w:tabs>
          <w:tab w:val="left" w:pos="1134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5FA1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596AFC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4B5FA1">
        <w:rPr>
          <w:rFonts w:ascii="Times New Roman" w:hAnsi="Times New Roman" w:cs="Times New Roman"/>
          <w:sz w:val="28"/>
          <w:szCs w:val="28"/>
        </w:rPr>
        <w:t>конт</w:t>
      </w:r>
      <w:r w:rsidR="003B1D04">
        <w:rPr>
          <w:rFonts w:ascii="Times New Roman" w:hAnsi="Times New Roman" w:cs="Times New Roman"/>
          <w:sz w:val="28"/>
          <w:szCs w:val="28"/>
        </w:rPr>
        <w:t xml:space="preserve">роля </w:t>
      </w:r>
      <w:r w:rsidR="00AE05AD">
        <w:rPr>
          <w:rFonts w:ascii="Times New Roman" w:hAnsi="Times New Roman" w:cs="Times New Roman"/>
          <w:sz w:val="28"/>
          <w:szCs w:val="28"/>
        </w:rPr>
        <w:t>над</w:t>
      </w:r>
      <w:r w:rsidR="003B1D04">
        <w:rPr>
          <w:rFonts w:ascii="Times New Roman" w:hAnsi="Times New Roman" w:cs="Times New Roman"/>
          <w:sz w:val="28"/>
          <w:szCs w:val="28"/>
        </w:rPr>
        <w:t xml:space="preserve"> </w:t>
      </w:r>
      <w:r w:rsidR="00596AFC">
        <w:rPr>
          <w:rFonts w:ascii="Times New Roman" w:hAnsi="Times New Roman" w:cs="Times New Roman"/>
          <w:sz w:val="28"/>
          <w:szCs w:val="28"/>
        </w:rPr>
        <w:t xml:space="preserve">обеспечением безопасности работников и созданием </w:t>
      </w:r>
      <w:proofErr w:type="spellStart"/>
      <w:r w:rsidR="009B796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9B7962">
        <w:rPr>
          <w:rFonts w:ascii="Times New Roman" w:hAnsi="Times New Roman" w:cs="Times New Roman"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7ED" w:rsidRPr="002A2C76" w:rsidRDefault="004A465F" w:rsidP="004A465F">
      <w:pPr>
        <w:pStyle w:val="a4"/>
        <w:tabs>
          <w:tab w:val="left" w:pos="709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</w:t>
      </w:r>
      <w:r w:rsidR="00CB47ED" w:rsidRPr="002A2C76">
        <w:rPr>
          <w:rFonts w:ascii="Times New Roman" w:hAnsi="Times New Roman" w:cs="Times New Roman"/>
          <w:sz w:val="28"/>
          <w:szCs w:val="28"/>
        </w:rPr>
        <w:t>осстановление нарушенных социально</w:t>
      </w:r>
      <w:r w:rsidR="009B7962">
        <w:rPr>
          <w:rFonts w:ascii="Times New Roman" w:hAnsi="Times New Roman" w:cs="Times New Roman"/>
          <w:sz w:val="28"/>
          <w:szCs w:val="28"/>
        </w:rPr>
        <w:t>-трудовых прав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FA1" w:rsidRDefault="004A465F" w:rsidP="004A465F">
      <w:pPr>
        <w:pStyle w:val="a5"/>
        <w:tabs>
          <w:tab w:val="left" w:pos="709"/>
        </w:tabs>
        <w:spacing w:line="33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5. С</w:t>
      </w:r>
      <w:r w:rsidR="00454CC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одействие повышению</w:t>
      </w:r>
      <w:r w:rsidR="00C566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качества</w:t>
      </w:r>
      <w:r w:rsidR="004B5F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EC6DD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подготовки и </w:t>
      </w:r>
      <w:r w:rsidR="004B5F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дополнительного профессионального образования</w:t>
      </w:r>
      <w:r w:rsidR="00EC6DD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01493D" w:rsidRPr="0001493D" w:rsidRDefault="004A465F" w:rsidP="004A465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="0001493D">
        <w:rPr>
          <w:rFonts w:ascii="Times New Roman" w:hAnsi="Times New Roman" w:cs="Times New Roman"/>
          <w:sz w:val="28"/>
          <w:szCs w:val="28"/>
        </w:rPr>
        <w:t>рганизация и проведение</w:t>
      </w:r>
      <w:r w:rsidR="00561569">
        <w:rPr>
          <w:rFonts w:ascii="Times New Roman" w:hAnsi="Times New Roman" w:cs="Times New Roman"/>
          <w:sz w:val="28"/>
          <w:szCs w:val="28"/>
        </w:rPr>
        <w:t xml:space="preserve"> профессиональных конкурсов</w:t>
      </w:r>
      <w:r w:rsidR="0017566E">
        <w:rPr>
          <w:rFonts w:ascii="Times New Roman" w:hAnsi="Times New Roman" w:cs="Times New Roman"/>
          <w:sz w:val="28"/>
          <w:szCs w:val="28"/>
        </w:rPr>
        <w:t xml:space="preserve"> и иных форм обеспечения непрерывного про</w:t>
      </w:r>
      <w:r w:rsidR="009B7962">
        <w:rPr>
          <w:rFonts w:ascii="Times New Roman" w:hAnsi="Times New Roman" w:cs="Times New Roman"/>
          <w:sz w:val="28"/>
          <w:szCs w:val="28"/>
        </w:rPr>
        <w:t>фессионального роста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05A" w:rsidRDefault="004A465F" w:rsidP="004A465F">
      <w:pPr>
        <w:pStyle w:val="a5"/>
        <w:tabs>
          <w:tab w:val="left" w:pos="709"/>
        </w:tabs>
        <w:spacing w:line="33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7. П</w:t>
      </w:r>
      <w:r w:rsidR="00E226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оддержка</w:t>
      </w:r>
      <w:r w:rsidR="0043105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формировани</w:t>
      </w:r>
      <w:r w:rsidR="00E226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я</w:t>
      </w:r>
      <w:r w:rsidR="0043105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9C42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 сфере </w:t>
      </w:r>
      <w:proofErr w:type="gramStart"/>
      <w:r w:rsidR="009C42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образования </w:t>
      </w:r>
      <w:r w:rsidR="0043105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единой с</w:t>
      </w:r>
      <w:r w:rsidR="00DA03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истемы оценки квалификации</w:t>
      </w:r>
      <w:r w:rsidR="00DA1A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работников</w:t>
      </w:r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01493D" w:rsidRPr="00616062" w:rsidRDefault="004A465F" w:rsidP="004A465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</w:t>
      </w:r>
      <w:r w:rsidR="000E7EDA">
        <w:rPr>
          <w:rFonts w:ascii="Times New Roman" w:hAnsi="Times New Roman" w:cs="Times New Roman"/>
          <w:sz w:val="28"/>
          <w:szCs w:val="28"/>
        </w:rPr>
        <w:t xml:space="preserve">емократизация </w:t>
      </w:r>
      <w:r w:rsidR="0001493D">
        <w:rPr>
          <w:rFonts w:ascii="Times New Roman" w:hAnsi="Times New Roman" w:cs="Times New Roman"/>
          <w:sz w:val="28"/>
          <w:szCs w:val="28"/>
        </w:rPr>
        <w:t>системы морально</w:t>
      </w:r>
      <w:r w:rsidR="000E7EDA">
        <w:rPr>
          <w:rFonts w:ascii="Times New Roman" w:hAnsi="Times New Roman" w:cs="Times New Roman"/>
          <w:sz w:val="28"/>
          <w:szCs w:val="28"/>
        </w:rPr>
        <w:t xml:space="preserve">го </w:t>
      </w:r>
      <w:r w:rsidR="00404696">
        <w:rPr>
          <w:rFonts w:ascii="Times New Roman" w:hAnsi="Times New Roman" w:cs="Times New Roman"/>
          <w:sz w:val="28"/>
          <w:szCs w:val="28"/>
        </w:rPr>
        <w:t xml:space="preserve">и материального </w:t>
      </w:r>
      <w:r w:rsidR="000E7EDA">
        <w:rPr>
          <w:rFonts w:ascii="Times New Roman" w:hAnsi="Times New Roman" w:cs="Times New Roman"/>
          <w:sz w:val="28"/>
          <w:szCs w:val="28"/>
        </w:rPr>
        <w:t>поощрения</w:t>
      </w:r>
      <w:r w:rsidR="00C450C6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4CA4" w:rsidRDefault="001059D3" w:rsidP="004A465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A465F">
        <w:rPr>
          <w:rFonts w:ascii="Times New Roman" w:hAnsi="Times New Roman" w:cs="Times New Roman"/>
          <w:sz w:val="28"/>
          <w:szCs w:val="28"/>
        </w:rPr>
        <w:t>. С</w:t>
      </w:r>
      <w:r w:rsidR="002A7E82">
        <w:rPr>
          <w:rFonts w:ascii="Times New Roman" w:hAnsi="Times New Roman" w:cs="Times New Roman"/>
          <w:sz w:val="28"/>
          <w:szCs w:val="28"/>
        </w:rPr>
        <w:t>одействие</w:t>
      </w:r>
      <w:r w:rsidR="00DC4CA4">
        <w:rPr>
          <w:rFonts w:ascii="Times New Roman" w:hAnsi="Times New Roman" w:cs="Times New Roman"/>
          <w:sz w:val="28"/>
          <w:szCs w:val="28"/>
        </w:rPr>
        <w:t xml:space="preserve"> </w:t>
      </w:r>
      <w:r w:rsidR="0089146E">
        <w:rPr>
          <w:rFonts w:ascii="Times New Roman" w:hAnsi="Times New Roman" w:cs="Times New Roman"/>
          <w:sz w:val="28"/>
          <w:szCs w:val="28"/>
        </w:rPr>
        <w:t>с</w:t>
      </w:r>
      <w:r w:rsidR="00C450C6">
        <w:rPr>
          <w:rFonts w:ascii="Times New Roman" w:hAnsi="Times New Roman" w:cs="Times New Roman"/>
          <w:sz w:val="28"/>
          <w:szCs w:val="28"/>
        </w:rPr>
        <w:t>овершенствовани</w:t>
      </w:r>
      <w:r w:rsidR="002A7E82">
        <w:rPr>
          <w:rFonts w:ascii="Times New Roman" w:hAnsi="Times New Roman" w:cs="Times New Roman"/>
          <w:sz w:val="28"/>
          <w:szCs w:val="28"/>
        </w:rPr>
        <w:t>ю</w:t>
      </w:r>
      <w:r w:rsidR="0089146E">
        <w:rPr>
          <w:rFonts w:ascii="Times New Roman" w:hAnsi="Times New Roman" w:cs="Times New Roman"/>
          <w:sz w:val="28"/>
          <w:szCs w:val="28"/>
        </w:rPr>
        <w:t xml:space="preserve"> </w:t>
      </w:r>
      <w:r w:rsidR="00964928">
        <w:rPr>
          <w:rFonts w:ascii="Times New Roman" w:hAnsi="Times New Roman" w:cs="Times New Roman"/>
          <w:sz w:val="28"/>
          <w:szCs w:val="28"/>
        </w:rPr>
        <w:t xml:space="preserve">системы пенсионного обеспечения работников сферы образования, в том числе </w:t>
      </w:r>
      <w:r w:rsidR="00DC4CA4">
        <w:rPr>
          <w:rFonts w:ascii="Times New Roman" w:hAnsi="Times New Roman" w:cs="Times New Roman"/>
          <w:sz w:val="28"/>
          <w:szCs w:val="28"/>
        </w:rPr>
        <w:t xml:space="preserve">условий досрочного назначения </w:t>
      </w:r>
      <w:r w:rsidR="00836A29">
        <w:rPr>
          <w:rFonts w:ascii="Times New Roman" w:hAnsi="Times New Roman" w:cs="Times New Roman"/>
          <w:sz w:val="28"/>
          <w:szCs w:val="28"/>
        </w:rPr>
        <w:t xml:space="preserve">страховой </w:t>
      </w:r>
      <w:r w:rsidR="00057370">
        <w:rPr>
          <w:rFonts w:ascii="Times New Roman" w:hAnsi="Times New Roman" w:cs="Times New Roman"/>
          <w:sz w:val="28"/>
          <w:szCs w:val="28"/>
        </w:rPr>
        <w:t>пенсии</w:t>
      </w:r>
      <w:r w:rsidR="004A465F">
        <w:rPr>
          <w:rFonts w:ascii="Times New Roman" w:hAnsi="Times New Roman" w:cs="Times New Roman"/>
          <w:sz w:val="28"/>
          <w:szCs w:val="28"/>
        </w:rPr>
        <w:t>.</w:t>
      </w:r>
    </w:p>
    <w:p w:rsidR="00FC7D4E" w:rsidRPr="001365BA" w:rsidRDefault="001059D3" w:rsidP="001059D3">
      <w:pPr>
        <w:pStyle w:val="a4"/>
        <w:tabs>
          <w:tab w:val="left" w:pos="1134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</w:t>
      </w:r>
      <w:r w:rsidR="00A77C3E">
        <w:rPr>
          <w:rFonts w:ascii="Times New Roman" w:hAnsi="Times New Roman" w:cs="Times New Roman"/>
          <w:sz w:val="28"/>
          <w:szCs w:val="28"/>
        </w:rPr>
        <w:t>одействие принятию</w:t>
      </w:r>
      <w:r w:rsidR="00ED7A60">
        <w:rPr>
          <w:rFonts w:ascii="Times New Roman" w:hAnsi="Times New Roman" w:cs="Times New Roman"/>
          <w:sz w:val="28"/>
          <w:szCs w:val="28"/>
        </w:rPr>
        <w:t xml:space="preserve"> и </w:t>
      </w:r>
      <w:r w:rsidR="00A77C3E">
        <w:rPr>
          <w:rFonts w:ascii="Times New Roman" w:hAnsi="Times New Roman" w:cs="Times New Roman"/>
          <w:sz w:val="28"/>
          <w:szCs w:val="28"/>
        </w:rPr>
        <w:t xml:space="preserve">сохранению </w:t>
      </w:r>
      <w:r w:rsidR="00ED7A60">
        <w:rPr>
          <w:rFonts w:ascii="Times New Roman" w:hAnsi="Times New Roman" w:cs="Times New Roman"/>
          <w:sz w:val="28"/>
          <w:szCs w:val="28"/>
        </w:rPr>
        <w:t xml:space="preserve">эффективных </w:t>
      </w:r>
      <w:r w:rsidR="00A77C3E">
        <w:rPr>
          <w:rFonts w:ascii="Times New Roman" w:hAnsi="Times New Roman" w:cs="Times New Roman"/>
          <w:sz w:val="28"/>
          <w:szCs w:val="28"/>
        </w:rPr>
        <w:t xml:space="preserve">мер социальной поддержки различных категорий педагогических и иных работников образовательных организаций, а также неработающих пенсионеров – членов Профсоюза. </w:t>
      </w:r>
    </w:p>
    <w:p w:rsidR="00E70DC7" w:rsidRPr="002E0A6E" w:rsidRDefault="00C55BAA" w:rsidP="00666348">
      <w:pPr>
        <w:pStyle w:val="a5"/>
        <w:spacing w:line="33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</w:pPr>
      <w:r w:rsidRPr="002E0A6E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lastRenderedPageBreak/>
        <w:t>II</w:t>
      </w:r>
      <w:r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  <w:r w:rsidR="0002179E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Представительство и з</w:t>
      </w:r>
      <w:r w:rsidR="00C82350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ащита </w:t>
      </w:r>
      <w:r w:rsidR="00E62896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социальных </w:t>
      </w:r>
      <w:r w:rsidR="00C82350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прав и интересов обучающихся </w:t>
      </w:r>
      <w:r w:rsidR="0008600F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– </w:t>
      </w:r>
      <w:r w:rsidR="0008600F" w:rsidRPr="002E0A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 xml:space="preserve">членов Профсоюза – </w:t>
      </w:r>
      <w:r w:rsidR="00C82350" w:rsidRPr="002E0A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профессиональных образовательных организаций и образовательных организаций высшег</w:t>
      </w:r>
      <w:r w:rsidR="0008600F" w:rsidRPr="002E0A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о образования</w:t>
      </w:r>
      <w:r w:rsidRPr="002E0A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.</w:t>
      </w:r>
    </w:p>
    <w:p w:rsidR="006408F3" w:rsidRPr="002E0A6E" w:rsidRDefault="006408F3" w:rsidP="00666348">
      <w:pPr>
        <w:pStyle w:val="a5"/>
        <w:tabs>
          <w:tab w:val="left" w:pos="1134"/>
        </w:tabs>
        <w:spacing w:line="336" w:lineRule="auto"/>
        <w:ind w:left="708"/>
        <w:jc w:val="both"/>
        <w:rPr>
          <w:rFonts w:ascii="Times New Roman" w:hAnsi="Times New Roman" w:cs="Times New Roman"/>
          <w:bCs/>
          <w:iCs/>
          <w:color w:val="000000" w:themeColor="text1"/>
          <w:sz w:val="6"/>
          <w:szCs w:val="28"/>
        </w:rPr>
      </w:pPr>
    </w:p>
    <w:p w:rsidR="00D12C5A" w:rsidRDefault="009657AF" w:rsidP="009657A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</w:t>
      </w:r>
      <w:r w:rsidR="000428A2">
        <w:rPr>
          <w:rFonts w:ascii="Times New Roman" w:hAnsi="Times New Roman"/>
          <w:bCs/>
          <w:sz w:val="28"/>
          <w:szCs w:val="28"/>
        </w:rPr>
        <w:t>существление к</w:t>
      </w:r>
      <w:r w:rsidR="001F7E16" w:rsidRPr="001F7E16">
        <w:rPr>
          <w:rFonts w:ascii="Times New Roman" w:hAnsi="Times New Roman"/>
          <w:bCs/>
          <w:sz w:val="28"/>
          <w:szCs w:val="28"/>
        </w:rPr>
        <w:t>онтрол</w:t>
      </w:r>
      <w:r w:rsidR="000428A2">
        <w:rPr>
          <w:rFonts w:ascii="Times New Roman" w:hAnsi="Times New Roman"/>
          <w:bCs/>
          <w:sz w:val="28"/>
          <w:szCs w:val="28"/>
        </w:rPr>
        <w:t>я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 </w:t>
      </w:r>
      <w:r w:rsidR="00AE05AD">
        <w:rPr>
          <w:rFonts w:ascii="Times New Roman" w:hAnsi="Times New Roman"/>
          <w:bCs/>
          <w:sz w:val="28"/>
          <w:szCs w:val="28"/>
        </w:rPr>
        <w:t>над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 соблюдением прав обучающихся, закрепл</w:t>
      </w:r>
      <w:r w:rsidR="005B6927">
        <w:rPr>
          <w:rFonts w:ascii="Times New Roman" w:hAnsi="Times New Roman"/>
          <w:bCs/>
          <w:sz w:val="28"/>
          <w:szCs w:val="28"/>
        </w:rPr>
        <w:t>ё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нных </w:t>
      </w:r>
      <w:r w:rsidR="005B6927">
        <w:rPr>
          <w:rFonts w:ascii="Times New Roman" w:hAnsi="Times New Roman"/>
          <w:bCs/>
          <w:sz w:val="28"/>
          <w:szCs w:val="28"/>
        </w:rPr>
        <w:t xml:space="preserve">в </w:t>
      </w:r>
      <w:r w:rsidR="001F7E16" w:rsidRPr="001F7E16">
        <w:rPr>
          <w:rFonts w:ascii="Times New Roman" w:hAnsi="Times New Roman"/>
          <w:bCs/>
          <w:sz w:val="28"/>
          <w:szCs w:val="28"/>
        </w:rPr>
        <w:t>законодательств</w:t>
      </w:r>
      <w:r w:rsidR="005B6927">
        <w:rPr>
          <w:rFonts w:ascii="Times New Roman" w:hAnsi="Times New Roman"/>
          <w:bCs/>
          <w:sz w:val="28"/>
          <w:szCs w:val="28"/>
        </w:rPr>
        <w:t>е</w:t>
      </w:r>
      <w:r w:rsidR="00D12C5A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F7E16" w:rsidRPr="00D12C5A" w:rsidRDefault="009657AF" w:rsidP="009657A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 С</w:t>
      </w:r>
      <w:r w:rsidR="004443FF" w:rsidRPr="00D12C5A">
        <w:rPr>
          <w:rFonts w:ascii="Times New Roman" w:hAnsi="Times New Roman"/>
          <w:bCs/>
          <w:color w:val="000000" w:themeColor="text1"/>
          <w:sz w:val="28"/>
          <w:szCs w:val="28"/>
        </w:rPr>
        <w:t>одействие</w:t>
      </w:r>
      <w:r w:rsidR="00516487" w:rsidRPr="00D12C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16487" w:rsidRPr="00D12C5A">
        <w:rPr>
          <w:rFonts w:ascii="Times New Roman" w:hAnsi="Times New Roman"/>
          <w:bCs/>
          <w:sz w:val="28"/>
          <w:szCs w:val="28"/>
        </w:rPr>
        <w:t>с</w:t>
      </w:r>
      <w:r w:rsidR="001F7E16" w:rsidRPr="00D12C5A">
        <w:rPr>
          <w:rFonts w:ascii="Times New Roman" w:hAnsi="Times New Roman"/>
          <w:bCs/>
          <w:sz w:val="28"/>
          <w:szCs w:val="28"/>
        </w:rPr>
        <w:t>овершенствовани</w:t>
      </w:r>
      <w:r w:rsidR="00516487" w:rsidRPr="00D12C5A">
        <w:rPr>
          <w:rFonts w:ascii="Times New Roman" w:hAnsi="Times New Roman"/>
          <w:bCs/>
          <w:sz w:val="28"/>
          <w:szCs w:val="28"/>
        </w:rPr>
        <w:t>ю</w:t>
      </w:r>
      <w:r w:rsidR="001F7E16" w:rsidRPr="00D12C5A">
        <w:rPr>
          <w:rFonts w:ascii="Times New Roman" w:hAnsi="Times New Roman"/>
          <w:bCs/>
          <w:sz w:val="28"/>
          <w:szCs w:val="28"/>
        </w:rPr>
        <w:t xml:space="preserve"> законодательства</w:t>
      </w:r>
      <w:r w:rsidR="00516487" w:rsidRPr="00D12C5A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1F7E16" w:rsidRPr="00D12C5A">
        <w:rPr>
          <w:rFonts w:ascii="Times New Roman" w:hAnsi="Times New Roman"/>
          <w:bCs/>
          <w:sz w:val="28"/>
          <w:szCs w:val="28"/>
        </w:rPr>
        <w:t>, регулирующего вопросы стипендиального обеспечения, в том числе с целью увеличения размера стипендии</w:t>
      </w:r>
      <w:r w:rsidR="00516487" w:rsidRPr="00D12C5A">
        <w:rPr>
          <w:rFonts w:ascii="Times New Roman" w:hAnsi="Times New Roman"/>
          <w:bCs/>
          <w:sz w:val="28"/>
          <w:szCs w:val="28"/>
        </w:rPr>
        <w:t xml:space="preserve"> и </w:t>
      </w:r>
      <w:r w:rsidR="00D12C5A">
        <w:rPr>
          <w:rFonts w:ascii="Times New Roman" w:hAnsi="Times New Roman"/>
          <w:bCs/>
          <w:sz w:val="28"/>
          <w:szCs w:val="28"/>
        </w:rPr>
        <w:t>стипендиальных фондов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5BB0" w:rsidRPr="00675BB0" w:rsidRDefault="009657AF" w:rsidP="009657A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П</w:t>
      </w:r>
      <w:r w:rsidR="00B01277">
        <w:rPr>
          <w:rFonts w:ascii="Times New Roman" w:hAnsi="Times New Roman"/>
          <w:bCs/>
          <w:sz w:val="28"/>
          <w:szCs w:val="28"/>
        </w:rPr>
        <w:t>овышение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 социальной ориентированности мероприятий </w:t>
      </w:r>
      <w:r w:rsidR="004443FF" w:rsidRPr="00AC335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Профсоюза </w:t>
      </w:r>
      <w:r w:rsidR="00E52595">
        <w:rPr>
          <w:rFonts w:ascii="Times New Roman" w:hAnsi="Times New Roman"/>
          <w:bCs/>
          <w:sz w:val="28"/>
          <w:szCs w:val="28"/>
        </w:rPr>
        <w:t xml:space="preserve">по </w:t>
      </w:r>
      <w:r w:rsidR="00E52595" w:rsidRPr="001F7E16">
        <w:rPr>
          <w:rFonts w:ascii="Times New Roman" w:hAnsi="Times New Roman"/>
          <w:bCs/>
          <w:sz w:val="28"/>
          <w:szCs w:val="28"/>
        </w:rPr>
        <w:t>обеспечени</w:t>
      </w:r>
      <w:r w:rsidR="00E52595">
        <w:rPr>
          <w:rFonts w:ascii="Times New Roman" w:hAnsi="Times New Roman"/>
          <w:bCs/>
          <w:sz w:val="28"/>
          <w:szCs w:val="28"/>
        </w:rPr>
        <w:t>ю</w:t>
      </w:r>
      <w:r w:rsidR="00E52595" w:rsidRPr="001F7E16">
        <w:rPr>
          <w:rFonts w:ascii="Times New Roman" w:hAnsi="Times New Roman"/>
          <w:bCs/>
          <w:sz w:val="28"/>
          <w:szCs w:val="28"/>
        </w:rPr>
        <w:t xml:space="preserve"> доступа </w:t>
      </w:r>
      <w:r w:rsidR="001F7E16" w:rsidRPr="001F7E16">
        <w:rPr>
          <w:rFonts w:ascii="Times New Roman" w:hAnsi="Times New Roman"/>
          <w:bCs/>
          <w:sz w:val="28"/>
          <w:szCs w:val="28"/>
        </w:rPr>
        <w:t xml:space="preserve">к получению </w:t>
      </w:r>
      <w:r w:rsidR="008C6990">
        <w:rPr>
          <w:rFonts w:ascii="Times New Roman" w:hAnsi="Times New Roman"/>
          <w:bCs/>
          <w:sz w:val="28"/>
          <w:szCs w:val="28"/>
        </w:rPr>
        <w:t xml:space="preserve">качественного </w:t>
      </w:r>
      <w:r w:rsidR="001F7E16" w:rsidRPr="001F7E16">
        <w:rPr>
          <w:rFonts w:ascii="Times New Roman" w:hAnsi="Times New Roman"/>
          <w:bCs/>
          <w:sz w:val="28"/>
          <w:szCs w:val="28"/>
        </w:rPr>
        <w:t>образования</w:t>
      </w:r>
      <w:r w:rsidR="00675BB0">
        <w:rPr>
          <w:rFonts w:ascii="Times New Roman" w:hAnsi="Times New Roman"/>
          <w:bCs/>
          <w:sz w:val="28"/>
          <w:szCs w:val="28"/>
        </w:rPr>
        <w:t xml:space="preserve"> </w:t>
      </w:r>
      <w:r w:rsidR="00675BB0" w:rsidRPr="00675BB0">
        <w:rPr>
          <w:rFonts w:ascii="Times New Roman" w:hAnsi="Times New Roman"/>
          <w:sz w:val="28"/>
          <w:szCs w:val="28"/>
        </w:rPr>
        <w:t xml:space="preserve">обучающихся с ограниченными возможностями здоровья и из </w:t>
      </w:r>
      <w:proofErr w:type="spellStart"/>
      <w:r w:rsidR="002515F8">
        <w:rPr>
          <w:rFonts w:ascii="Times New Roman" w:hAnsi="Times New Roman" w:cs="Times New Roman"/>
          <w:sz w:val="28"/>
          <w:szCs w:val="28"/>
        </w:rPr>
        <w:t>слабозащищённых</w:t>
      </w:r>
      <w:proofErr w:type="spellEnd"/>
      <w:r w:rsidR="00D12C5A">
        <w:rPr>
          <w:rFonts w:ascii="Times New Roman" w:hAnsi="Times New Roman" w:cs="Times New Roman"/>
          <w:sz w:val="28"/>
          <w:szCs w:val="28"/>
        </w:rPr>
        <w:t xml:space="preserve"> групп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F02" w:rsidRPr="00497F02" w:rsidRDefault="009657AF" w:rsidP="009657A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С</w:t>
      </w:r>
      <w:r w:rsidR="007973A5">
        <w:rPr>
          <w:rFonts w:ascii="Times New Roman" w:hAnsi="Times New Roman"/>
          <w:bCs/>
          <w:sz w:val="28"/>
          <w:szCs w:val="28"/>
        </w:rPr>
        <w:t>одействие ф</w:t>
      </w:r>
      <w:r w:rsidR="004468C9">
        <w:rPr>
          <w:rFonts w:ascii="Times New Roman" w:hAnsi="Times New Roman"/>
          <w:bCs/>
          <w:sz w:val="28"/>
          <w:szCs w:val="28"/>
        </w:rPr>
        <w:t>ормировани</w:t>
      </w:r>
      <w:r w:rsidR="007973A5">
        <w:rPr>
          <w:rFonts w:ascii="Times New Roman" w:hAnsi="Times New Roman"/>
          <w:bCs/>
          <w:sz w:val="28"/>
          <w:szCs w:val="28"/>
        </w:rPr>
        <w:t>ю</w:t>
      </w:r>
      <w:r w:rsidR="004468C9">
        <w:rPr>
          <w:rFonts w:ascii="Times New Roman" w:hAnsi="Times New Roman"/>
          <w:bCs/>
          <w:sz w:val="28"/>
          <w:szCs w:val="28"/>
        </w:rPr>
        <w:t xml:space="preserve"> у </w:t>
      </w:r>
      <w:proofErr w:type="gramStart"/>
      <w:r w:rsidR="004468C9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4468C9">
        <w:rPr>
          <w:rFonts w:ascii="Times New Roman" w:hAnsi="Times New Roman"/>
          <w:bCs/>
          <w:sz w:val="28"/>
          <w:szCs w:val="28"/>
        </w:rPr>
        <w:t xml:space="preserve"> современного </w:t>
      </w:r>
      <w:r w:rsidR="00F61790">
        <w:rPr>
          <w:rFonts w:ascii="Times New Roman" w:hAnsi="Times New Roman"/>
          <w:bCs/>
          <w:sz w:val="28"/>
          <w:szCs w:val="28"/>
        </w:rPr>
        <w:t xml:space="preserve">и ответственного </w:t>
      </w:r>
      <w:r w:rsidR="004468C9">
        <w:rPr>
          <w:rFonts w:ascii="Times New Roman" w:hAnsi="Times New Roman"/>
          <w:bCs/>
          <w:sz w:val="28"/>
          <w:szCs w:val="28"/>
        </w:rPr>
        <w:t>отношения к</w:t>
      </w:r>
      <w:r w:rsidR="00497F02">
        <w:rPr>
          <w:rFonts w:ascii="Times New Roman" w:hAnsi="Times New Roman"/>
          <w:bCs/>
          <w:sz w:val="28"/>
          <w:szCs w:val="28"/>
        </w:rPr>
        <w:t xml:space="preserve"> процессу воспитания и обучения, а также </w:t>
      </w:r>
      <w:r w:rsidR="005C6B68">
        <w:rPr>
          <w:rFonts w:ascii="Times New Roman" w:hAnsi="Times New Roman"/>
          <w:bCs/>
          <w:sz w:val="28"/>
          <w:szCs w:val="28"/>
        </w:rPr>
        <w:t>приобретаемой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E16" w:rsidRDefault="009657AF" w:rsidP="009657AF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Р</w:t>
      </w:r>
      <w:r w:rsidR="001F7E16" w:rsidRPr="001F7E16">
        <w:rPr>
          <w:rFonts w:ascii="Times New Roman" w:hAnsi="Times New Roman"/>
          <w:bCs/>
          <w:sz w:val="28"/>
          <w:szCs w:val="28"/>
        </w:rPr>
        <w:t>азработка и реализация мер по совершенствованию социальной поддержки, медицинского обслуживания, организации культурно-массовой, физкультурной и оздоровительной работы, жилищно-бытового обеспечения</w:t>
      </w:r>
      <w:r w:rsidR="00823C3A">
        <w:rPr>
          <w:rFonts w:ascii="Times New Roman" w:hAnsi="Times New Roman"/>
          <w:bCs/>
          <w:sz w:val="28"/>
          <w:szCs w:val="28"/>
        </w:rPr>
        <w:t xml:space="preserve"> обучающихся</w:t>
      </w:r>
      <w:r w:rsidR="001F7E16" w:rsidRPr="001F7E16">
        <w:rPr>
          <w:rFonts w:ascii="Times New Roman" w:hAnsi="Times New Roman"/>
          <w:bCs/>
          <w:sz w:val="28"/>
          <w:szCs w:val="28"/>
        </w:rPr>
        <w:t>, улуч</w:t>
      </w:r>
      <w:r w:rsidR="00D12C5A">
        <w:rPr>
          <w:rFonts w:ascii="Times New Roman" w:hAnsi="Times New Roman"/>
          <w:bCs/>
          <w:sz w:val="28"/>
          <w:szCs w:val="28"/>
        </w:rPr>
        <w:t>шению условий их труда и отдыха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47968" w:rsidRPr="001C13CE" w:rsidRDefault="009657AF" w:rsidP="009657AF">
      <w:pPr>
        <w:pStyle w:val="a4"/>
        <w:tabs>
          <w:tab w:val="left" w:pos="1134"/>
        </w:tabs>
        <w:suppressAutoHyphens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</w:t>
      </w:r>
      <w:r w:rsidR="00E44611">
        <w:rPr>
          <w:rFonts w:ascii="Times New Roman" w:hAnsi="Times New Roman"/>
          <w:sz w:val="28"/>
          <w:szCs w:val="28"/>
        </w:rPr>
        <w:t>роведение</w:t>
      </w:r>
      <w:r w:rsidR="00047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968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047968">
        <w:rPr>
          <w:rFonts w:ascii="Times New Roman" w:hAnsi="Times New Roman"/>
          <w:sz w:val="28"/>
          <w:szCs w:val="28"/>
        </w:rPr>
        <w:t xml:space="preserve"> работы среди </w:t>
      </w:r>
      <w:proofErr w:type="gramStart"/>
      <w:r w:rsidR="0004796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4739D">
        <w:rPr>
          <w:rFonts w:ascii="Times New Roman" w:hAnsi="Times New Roman"/>
          <w:sz w:val="28"/>
          <w:szCs w:val="28"/>
        </w:rPr>
        <w:t>, в том числе</w:t>
      </w:r>
      <w:r w:rsidR="00047968">
        <w:rPr>
          <w:rFonts w:ascii="Times New Roman" w:hAnsi="Times New Roman"/>
          <w:sz w:val="28"/>
          <w:szCs w:val="28"/>
        </w:rPr>
        <w:t xml:space="preserve"> по выбору педагогической профессии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6A3369" w:rsidRPr="006A3369" w:rsidRDefault="009657AF" w:rsidP="009657AF">
      <w:pPr>
        <w:pStyle w:val="a4"/>
        <w:tabs>
          <w:tab w:val="left" w:pos="1134"/>
        </w:tabs>
        <w:suppressAutoHyphens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</w:t>
      </w:r>
      <w:r w:rsidR="00BF185C">
        <w:rPr>
          <w:rFonts w:ascii="Times New Roman" w:hAnsi="Times New Roman"/>
          <w:sz w:val="28"/>
          <w:szCs w:val="28"/>
        </w:rPr>
        <w:t>одействие</w:t>
      </w:r>
      <w:r w:rsidR="006A3369">
        <w:rPr>
          <w:rFonts w:ascii="Times New Roman" w:hAnsi="Times New Roman"/>
          <w:sz w:val="28"/>
          <w:szCs w:val="28"/>
        </w:rPr>
        <w:t xml:space="preserve"> решени</w:t>
      </w:r>
      <w:r w:rsidR="00BF185C">
        <w:rPr>
          <w:rFonts w:ascii="Times New Roman" w:hAnsi="Times New Roman"/>
          <w:sz w:val="28"/>
          <w:szCs w:val="28"/>
        </w:rPr>
        <w:t>ю</w:t>
      </w:r>
      <w:r w:rsidR="006A3369">
        <w:rPr>
          <w:rFonts w:ascii="Times New Roman" w:hAnsi="Times New Roman"/>
          <w:sz w:val="28"/>
          <w:szCs w:val="28"/>
        </w:rPr>
        <w:t xml:space="preserve"> проблем вторичной занятости обучающихся, трудоустройства выпускников и их адаптации на рынке труда. </w:t>
      </w:r>
    </w:p>
    <w:p w:rsidR="001F7E16" w:rsidRDefault="001F7E16" w:rsidP="00666348">
      <w:pPr>
        <w:pStyle w:val="a4"/>
        <w:tabs>
          <w:tab w:val="left" w:pos="1134"/>
        </w:tabs>
        <w:suppressAutoHyphens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70DC7" w:rsidRPr="002E0A6E" w:rsidRDefault="00C55BAA" w:rsidP="00666348">
      <w:pPr>
        <w:pStyle w:val="a5"/>
        <w:spacing w:line="336" w:lineRule="auto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2E0A6E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III</w:t>
      </w:r>
      <w:r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  <w:r w:rsidR="008C4378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У</w:t>
      </w:r>
      <w:r w:rsidR="006600FB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креплени</w:t>
      </w:r>
      <w:r w:rsidR="008C4378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е</w:t>
      </w:r>
      <w:r w:rsidR="006600FB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и </w:t>
      </w:r>
      <w:r w:rsidR="00FD0700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развити</w:t>
      </w:r>
      <w:r w:rsidR="008C4378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е</w:t>
      </w:r>
      <w:r w:rsidR="00FD0700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E70DC7"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Профсоюза</w:t>
      </w:r>
      <w:r w:rsidRPr="002E0A6E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</w:p>
    <w:p w:rsidR="00832A84" w:rsidRPr="002E0A6E" w:rsidRDefault="00832A84" w:rsidP="00666348">
      <w:pPr>
        <w:pStyle w:val="a5"/>
        <w:tabs>
          <w:tab w:val="left" w:pos="993"/>
          <w:tab w:val="left" w:pos="1134"/>
        </w:tabs>
        <w:spacing w:line="336" w:lineRule="auto"/>
        <w:jc w:val="both"/>
        <w:rPr>
          <w:rFonts w:ascii="Times New Roman" w:hAnsi="Times New Roman" w:cs="Times New Roman"/>
          <w:bCs/>
          <w:iCs/>
          <w:sz w:val="6"/>
          <w:szCs w:val="28"/>
        </w:rPr>
      </w:pPr>
    </w:p>
    <w:p w:rsidR="00445A60" w:rsidRDefault="00257854" w:rsidP="00257854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445A60">
        <w:rPr>
          <w:rFonts w:ascii="Times New Roman" w:hAnsi="Times New Roman" w:cs="Times New Roman"/>
          <w:sz w:val="28"/>
          <w:szCs w:val="28"/>
        </w:rPr>
        <w:t xml:space="preserve">оддержка и развитие </w:t>
      </w:r>
      <w:r w:rsidR="00FD3FA3">
        <w:rPr>
          <w:rFonts w:ascii="Times New Roman" w:hAnsi="Times New Roman" w:cs="Times New Roman"/>
          <w:sz w:val="28"/>
          <w:szCs w:val="28"/>
        </w:rPr>
        <w:t>актуальных</w:t>
      </w:r>
      <w:r w:rsidR="00445A60">
        <w:rPr>
          <w:rFonts w:ascii="Times New Roman" w:hAnsi="Times New Roman" w:cs="Times New Roman"/>
          <w:sz w:val="28"/>
          <w:szCs w:val="28"/>
        </w:rPr>
        <w:t xml:space="preserve"> форм работы профсоюзных организаций</w:t>
      </w:r>
      <w:r w:rsidR="00E3146A">
        <w:rPr>
          <w:rFonts w:ascii="Times New Roman" w:hAnsi="Times New Roman" w:cs="Times New Roman"/>
          <w:sz w:val="28"/>
          <w:szCs w:val="28"/>
        </w:rPr>
        <w:t xml:space="preserve"> для повышения мотивации профсоюзного членства</w:t>
      </w:r>
      <w:r w:rsidR="00AD3172">
        <w:rPr>
          <w:rFonts w:ascii="Times New Roman" w:hAnsi="Times New Roman" w:cs="Times New Roman"/>
          <w:sz w:val="28"/>
          <w:szCs w:val="28"/>
        </w:rPr>
        <w:t xml:space="preserve"> и роста численности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9DE" w:rsidRDefault="00257854" w:rsidP="00257854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AC426D">
        <w:rPr>
          <w:rFonts w:ascii="Times New Roman" w:hAnsi="Times New Roman" w:cs="Times New Roman"/>
          <w:sz w:val="28"/>
          <w:szCs w:val="28"/>
        </w:rPr>
        <w:t>асширение сети первичных профсоюзных организаций, в том числе в условиях агрессивной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5D7" w:rsidRPr="003355D7" w:rsidRDefault="00257854" w:rsidP="00257854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</w:t>
      </w:r>
      <w:r w:rsidR="003355D7" w:rsidRPr="000E7ECA">
        <w:rPr>
          <w:rFonts w:ascii="Times New Roman" w:hAnsi="Times New Roman" w:cs="Times New Roman"/>
          <w:sz w:val="28"/>
          <w:szCs w:val="28"/>
        </w:rPr>
        <w:t>крепление финансового состояния профсоюзных организаций</w:t>
      </w:r>
      <w:r w:rsidR="003355D7">
        <w:rPr>
          <w:rFonts w:ascii="Times New Roman" w:hAnsi="Times New Roman" w:cs="Times New Roman"/>
          <w:sz w:val="28"/>
          <w:szCs w:val="28"/>
        </w:rPr>
        <w:t xml:space="preserve"> и</w:t>
      </w:r>
      <w:r w:rsidR="003355D7" w:rsidRPr="000E7ECA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3355D7" w:rsidRPr="000E7ECA">
        <w:rPr>
          <w:rFonts w:ascii="Times New Roman" w:hAnsi="Times New Roman" w:cs="Times New Roman"/>
          <w:color w:val="000000" w:themeColor="text1"/>
          <w:sz w:val="28"/>
          <w:szCs w:val="28"/>
        </w:rPr>
        <w:t>в целом,</w:t>
      </w:r>
      <w:r w:rsidR="003355D7" w:rsidRPr="000E7ECA">
        <w:rPr>
          <w:rFonts w:ascii="Times New Roman" w:hAnsi="Times New Roman" w:cs="Times New Roman"/>
          <w:bCs/>
          <w:sz w:val="28"/>
          <w:szCs w:val="28"/>
        </w:rPr>
        <w:t xml:space="preserve"> осуществление контроля за формированием и использованием финансовых сре</w:t>
      </w:r>
      <w:proofErr w:type="gramStart"/>
      <w:r w:rsidR="003355D7" w:rsidRPr="000E7ECA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="003355D7" w:rsidRPr="000E7ECA">
        <w:rPr>
          <w:rFonts w:ascii="Times New Roman" w:hAnsi="Times New Roman" w:cs="Times New Roman"/>
          <w:bCs/>
          <w:sz w:val="28"/>
          <w:szCs w:val="28"/>
        </w:rPr>
        <w:t>офсоюза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C78E4" w:rsidRDefault="00257854" w:rsidP="00257854">
      <w:pPr>
        <w:pStyle w:val="a4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3C78E4" w:rsidRPr="00E922DD">
        <w:rPr>
          <w:rFonts w:ascii="Times New Roman" w:hAnsi="Times New Roman" w:cs="Times New Roman"/>
          <w:sz w:val="28"/>
          <w:szCs w:val="28"/>
        </w:rPr>
        <w:t>бучение и повышение профессионального уровня профсоюзного актива</w:t>
      </w:r>
      <w:r w:rsidR="00E276CF">
        <w:rPr>
          <w:rFonts w:ascii="Times New Roman" w:hAnsi="Times New Roman" w:cs="Times New Roman"/>
          <w:sz w:val="28"/>
          <w:szCs w:val="28"/>
        </w:rPr>
        <w:t>, формирование кадрового резерва</w:t>
      </w:r>
      <w:r w:rsidR="0050642A">
        <w:rPr>
          <w:rFonts w:ascii="Times New Roman" w:hAnsi="Times New Roman" w:cs="Times New Roman"/>
          <w:sz w:val="28"/>
          <w:szCs w:val="28"/>
        </w:rPr>
        <w:t xml:space="preserve"> организаций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4DC" w:rsidRPr="001B04DC" w:rsidRDefault="00257854" w:rsidP="00257854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 С</w:t>
      </w:r>
      <w:r w:rsidR="001B04DC" w:rsidRPr="004F7E8D">
        <w:rPr>
          <w:rFonts w:ascii="Times New Roman" w:hAnsi="Times New Roman" w:cs="Times New Roman"/>
          <w:bCs/>
          <w:iCs/>
          <w:sz w:val="28"/>
          <w:szCs w:val="28"/>
        </w:rPr>
        <w:t xml:space="preserve">одействие увеличению доли представителей молодёжи в составе выборных </w:t>
      </w:r>
      <w:r w:rsidR="0051131D">
        <w:rPr>
          <w:rFonts w:ascii="Times New Roman" w:hAnsi="Times New Roman" w:cs="Times New Roman"/>
          <w:bCs/>
          <w:iCs/>
          <w:sz w:val="28"/>
          <w:szCs w:val="28"/>
        </w:rPr>
        <w:t>органов профсоюзных организаций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D29C0" w:rsidRDefault="00257854" w:rsidP="00257854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 П</w:t>
      </w:r>
      <w:r w:rsidR="003E7DD9">
        <w:rPr>
          <w:rFonts w:ascii="Times New Roman" w:hAnsi="Times New Roman" w:cs="Times New Roman"/>
          <w:bCs/>
          <w:iCs/>
          <w:sz w:val="28"/>
          <w:szCs w:val="28"/>
        </w:rPr>
        <w:t>ереход</w:t>
      </w:r>
      <w:r w:rsidR="00294E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D6093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="002D6093" w:rsidRPr="002D6093">
        <w:rPr>
          <w:rFonts w:ascii="Times New Roman" w:hAnsi="Times New Roman" w:cs="Times New Roman"/>
          <w:color w:val="000000"/>
          <w:sz w:val="28"/>
          <w:szCs w:val="28"/>
        </w:rPr>
        <w:t xml:space="preserve">автоматизированную форму </w:t>
      </w:r>
      <w:r w:rsidR="002D6093">
        <w:rPr>
          <w:rFonts w:ascii="Times New Roman" w:hAnsi="Times New Roman" w:cs="Times New Roman"/>
          <w:color w:val="000000"/>
          <w:sz w:val="28"/>
          <w:szCs w:val="28"/>
        </w:rPr>
        <w:t xml:space="preserve">кадрового, </w:t>
      </w:r>
      <w:r w:rsidR="002D6093" w:rsidRPr="002D6093">
        <w:rPr>
          <w:rFonts w:ascii="Times New Roman" w:hAnsi="Times New Roman" w:cs="Times New Roman"/>
          <w:color w:val="000000"/>
          <w:sz w:val="28"/>
          <w:szCs w:val="28"/>
        </w:rPr>
        <w:t>бухгалтерского и налогового учё</w:t>
      </w:r>
      <w:r w:rsidR="002D6093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B35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E2A">
        <w:rPr>
          <w:rFonts w:ascii="Times New Roman" w:hAnsi="Times New Roman" w:cs="Times New Roman"/>
          <w:color w:val="000000"/>
          <w:sz w:val="28"/>
          <w:szCs w:val="28"/>
        </w:rPr>
        <w:t>в профсоюзных организациях</w:t>
      </w:r>
      <w:r w:rsidR="00B35EBA">
        <w:rPr>
          <w:rFonts w:ascii="Times New Roman" w:hAnsi="Times New Roman" w:cs="Times New Roman"/>
          <w:color w:val="000000"/>
          <w:sz w:val="28"/>
          <w:szCs w:val="28"/>
        </w:rPr>
        <w:t>, а также сбора, обработки и передачи ими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7F71" w:rsidRPr="002D3E50" w:rsidRDefault="00257854" w:rsidP="00257854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 О</w:t>
      </w:r>
      <w:r w:rsidR="00817F71">
        <w:rPr>
          <w:rFonts w:ascii="Times New Roman" w:hAnsi="Times New Roman" w:cs="Times New Roman"/>
          <w:bCs/>
          <w:iCs/>
          <w:sz w:val="28"/>
          <w:szCs w:val="28"/>
        </w:rPr>
        <w:t>беспечение</w:t>
      </w:r>
      <w:r w:rsidR="0032563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C5648">
        <w:rPr>
          <w:rFonts w:ascii="Times New Roman" w:hAnsi="Times New Roman" w:cs="Times New Roman"/>
          <w:bCs/>
          <w:iCs/>
          <w:sz w:val="28"/>
          <w:szCs w:val="28"/>
        </w:rPr>
        <w:t xml:space="preserve">разнообразия, </w:t>
      </w:r>
      <w:r w:rsidR="0032563F">
        <w:rPr>
          <w:rFonts w:ascii="Times New Roman" w:hAnsi="Times New Roman" w:cs="Times New Roman"/>
          <w:bCs/>
          <w:iCs/>
          <w:sz w:val="28"/>
          <w:szCs w:val="28"/>
        </w:rPr>
        <w:t xml:space="preserve">доступности </w:t>
      </w:r>
      <w:r w:rsidR="00CC5648">
        <w:rPr>
          <w:rFonts w:ascii="Times New Roman" w:hAnsi="Times New Roman" w:cs="Times New Roman"/>
          <w:bCs/>
          <w:iCs/>
          <w:sz w:val="28"/>
          <w:szCs w:val="28"/>
        </w:rPr>
        <w:t xml:space="preserve">и качества информации </w:t>
      </w:r>
      <w:r w:rsidR="0051131D">
        <w:rPr>
          <w:rFonts w:ascii="Times New Roman" w:hAnsi="Times New Roman" w:cs="Times New Roman"/>
          <w:bCs/>
          <w:iCs/>
          <w:sz w:val="28"/>
          <w:szCs w:val="28"/>
        </w:rPr>
        <w:t>о деятельности Профсоюза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32E0E" w:rsidRPr="00257854" w:rsidRDefault="00257854" w:rsidP="00257854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</w:t>
      </w:r>
      <w:r w:rsidR="00132E0E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зучение и применение лучшего </w:t>
      </w:r>
      <w:r w:rsidR="00453F76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опыта профсоюзной работы, в том числе </w:t>
      </w:r>
      <w:r w:rsidR="000501FC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</w:t>
      </w:r>
      <w:r w:rsidR="00132E0E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501FC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</w:t>
      </w:r>
      <w:r w:rsidR="00132E0E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C76FD1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и </w:t>
      </w:r>
      <w:r w:rsidR="0051131D"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зарубежных стран</w:t>
      </w:r>
      <w:r w:rsidRPr="00257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2307" w:rsidRDefault="00257854" w:rsidP="00257854">
      <w:pPr>
        <w:pStyle w:val="a5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9. В</w:t>
      </w:r>
      <w:r w:rsidR="004D2307">
        <w:rPr>
          <w:rFonts w:ascii="Times New Roman" w:hAnsi="Times New Roman" w:cs="Times New Roman"/>
          <w:bCs/>
          <w:iCs/>
          <w:sz w:val="28"/>
          <w:szCs w:val="28"/>
        </w:rPr>
        <w:t xml:space="preserve">недрение усовершенствованных </w:t>
      </w:r>
      <w:proofErr w:type="gramStart"/>
      <w:r w:rsidR="004D2307">
        <w:rPr>
          <w:rFonts w:ascii="Times New Roman" w:hAnsi="Times New Roman" w:cs="Times New Roman"/>
          <w:bCs/>
          <w:iCs/>
          <w:sz w:val="28"/>
          <w:szCs w:val="28"/>
        </w:rPr>
        <w:t>критериев оценки эффективности деяте</w:t>
      </w:r>
      <w:r w:rsidR="0051131D">
        <w:rPr>
          <w:rFonts w:ascii="Times New Roman" w:hAnsi="Times New Roman" w:cs="Times New Roman"/>
          <w:bCs/>
          <w:iCs/>
          <w:sz w:val="28"/>
          <w:szCs w:val="28"/>
        </w:rPr>
        <w:t>льности профсоюзных организаций</w:t>
      </w:r>
      <w:proofErr w:type="gramEnd"/>
      <w:r w:rsidR="000979D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9616E" w:rsidRDefault="0009616E" w:rsidP="00666348">
      <w:pPr>
        <w:tabs>
          <w:tab w:val="left" w:pos="993"/>
        </w:tabs>
        <w:spacing w:after="0" w:line="33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803E8F" w:rsidRPr="00AE05AD" w:rsidRDefault="006433B8" w:rsidP="00666348">
      <w:pPr>
        <w:pStyle w:val="a5"/>
        <w:spacing w:line="33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E05A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методы реализации </w:t>
      </w:r>
      <w:r w:rsidR="00A26810" w:rsidRPr="00AE05A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приоритетных направлений деятельности </w:t>
      </w:r>
      <w:r w:rsidR="006E2A2F" w:rsidRPr="00AE05AD">
        <w:rPr>
          <w:rFonts w:ascii="Times New Roman" w:hAnsi="Times New Roman" w:cs="Times New Roman"/>
          <w:b/>
          <w:sz w:val="28"/>
          <w:szCs w:val="28"/>
          <w:u w:val="single"/>
        </w:rPr>
        <w:t>Профсоюза на</w:t>
      </w:r>
      <w:r w:rsidR="00A26810" w:rsidRPr="00AE05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E2A2F" w:rsidRPr="00AE05AD">
        <w:rPr>
          <w:rFonts w:ascii="Times New Roman" w:hAnsi="Times New Roman" w:cs="Times New Roman"/>
          <w:b/>
          <w:iCs/>
          <w:sz w:val="28"/>
          <w:szCs w:val="28"/>
          <w:u w:val="single"/>
        </w:rPr>
        <w:t>2020–2025 годы</w:t>
      </w:r>
      <w:r w:rsidR="00A26810" w:rsidRPr="00AE05AD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803E8F" w:rsidRPr="002E0A6E" w:rsidRDefault="00803E8F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FD2390" w:rsidRPr="00310B8C" w:rsidRDefault="00BC3A3B" w:rsidP="00310B8C">
      <w:pPr>
        <w:pStyle w:val="a4"/>
        <w:tabs>
          <w:tab w:val="left" w:pos="993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 xml:space="preserve">1. </w:t>
      </w:r>
      <w:r w:rsidR="00D22FDC" w:rsidRPr="00310B8C">
        <w:rPr>
          <w:rFonts w:ascii="Times New Roman" w:hAnsi="Times New Roman" w:cs="Times New Roman"/>
          <w:sz w:val="28"/>
          <w:szCs w:val="28"/>
        </w:rPr>
        <w:t>Социальное партнёрство, в</w:t>
      </w:r>
      <w:r w:rsidR="00FD2390" w:rsidRPr="00310B8C">
        <w:rPr>
          <w:rFonts w:ascii="Times New Roman" w:hAnsi="Times New Roman" w:cs="Times New Roman"/>
          <w:sz w:val="28"/>
          <w:szCs w:val="28"/>
        </w:rPr>
        <w:t>едение коллективных переговоров, заключение коллективных договоров и соглашений.</w:t>
      </w:r>
    </w:p>
    <w:p w:rsidR="00A04A30" w:rsidRPr="00310B8C" w:rsidRDefault="00310B8C" w:rsidP="00310B8C">
      <w:pPr>
        <w:pStyle w:val="a3"/>
        <w:tabs>
          <w:tab w:val="left" w:pos="993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 xml:space="preserve">2. </w:t>
      </w:r>
      <w:r w:rsidR="00A04A30" w:rsidRPr="00310B8C">
        <w:rPr>
          <w:rFonts w:ascii="Times New Roman" w:hAnsi="Times New Roman" w:cs="Times New Roman"/>
          <w:sz w:val="28"/>
          <w:szCs w:val="28"/>
        </w:rPr>
        <w:t xml:space="preserve">Осуществление профсоюзного контроля </w:t>
      </w:r>
      <w:r w:rsidR="002E0A6E">
        <w:rPr>
          <w:rFonts w:ascii="Times New Roman" w:hAnsi="Times New Roman" w:cs="Times New Roman"/>
          <w:sz w:val="28"/>
          <w:szCs w:val="28"/>
        </w:rPr>
        <w:t>над</w:t>
      </w:r>
      <w:r w:rsidR="00A04A30" w:rsidRPr="00310B8C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 и соглашений.</w:t>
      </w:r>
    </w:p>
    <w:p w:rsidR="00D22FDC" w:rsidRPr="00310B8C" w:rsidRDefault="00D22FDC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членам Профсоюза.</w:t>
      </w:r>
    </w:p>
    <w:p w:rsidR="00C968BD" w:rsidRPr="00310B8C" w:rsidRDefault="00C968BD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Участие в урегулировании индивидуальных и коллективных трудовых споров, защита прав и интересов членов Профсоюза в суде.</w:t>
      </w:r>
    </w:p>
    <w:p w:rsidR="00C968BD" w:rsidRPr="00310B8C" w:rsidRDefault="00C968BD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Организация и проведение коллективных действий.</w:t>
      </w:r>
    </w:p>
    <w:p w:rsidR="00740EA9" w:rsidRPr="00310B8C" w:rsidRDefault="00740EA9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Представительство интересов членов Профсоюза в советах и комиссиях, формируемых органами государственной власти, органами местного самоуправления и работодателями, а также </w:t>
      </w:r>
      <w:r w:rsidR="00462872" w:rsidRPr="00310B8C">
        <w:rPr>
          <w:rFonts w:ascii="Times New Roman" w:hAnsi="Times New Roman" w:cs="Times New Roman"/>
          <w:sz w:val="28"/>
          <w:szCs w:val="28"/>
        </w:rPr>
        <w:t xml:space="preserve">в </w:t>
      </w:r>
      <w:r w:rsidRPr="00310B8C">
        <w:rPr>
          <w:rFonts w:ascii="Times New Roman" w:hAnsi="Times New Roman" w:cs="Times New Roman"/>
          <w:sz w:val="28"/>
          <w:szCs w:val="28"/>
        </w:rPr>
        <w:t xml:space="preserve">коллегиальных органах управления в </w:t>
      </w:r>
      <w:r w:rsidR="00462872" w:rsidRPr="00310B8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310B8C">
        <w:rPr>
          <w:rFonts w:ascii="Times New Roman" w:hAnsi="Times New Roman" w:cs="Times New Roman"/>
          <w:sz w:val="28"/>
          <w:szCs w:val="28"/>
        </w:rPr>
        <w:t>организациях.</w:t>
      </w:r>
    </w:p>
    <w:p w:rsidR="00740EA9" w:rsidRPr="00310B8C" w:rsidRDefault="00740EA9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 xml:space="preserve">Рассмотрение проектов и выступление с предложениями о принятии нормативных правовых и локальных нормативных актов, </w:t>
      </w:r>
      <w:r w:rsidR="00B87E56" w:rsidRPr="00310B8C">
        <w:rPr>
          <w:rFonts w:ascii="Times New Roman" w:hAnsi="Times New Roman" w:cs="Times New Roman"/>
          <w:sz w:val="28"/>
          <w:szCs w:val="28"/>
        </w:rPr>
        <w:t xml:space="preserve">касающихся </w:t>
      </w:r>
      <w:r w:rsidRPr="00310B8C">
        <w:rPr>
          <w:rFonts w:ascii="Times New Roman" w:hAnsi="Times New Roman" w:cs="Times New Roman"/>
          <w:sz w:val="28"/>
          <w:szCs w:val="28"/>
        </w:rPr>
        <w:t>социально-трудов</w:t>
      </w:r>
      <w:r w:rsidR="00D53E81" w:rsidRPr="00310B8C">
        <w:rPr>
          <w:rFonts w:ascii="Times New Roman" w:hAnsi="Times New Roman" w:cs="Times New Roman"/>
          <w:sz w:val="28"/>
          <w:szCs w:val="28"/>
        </w:rPr>
        <w:t>ой сферы и сферы образования.</w:t>
      </w:r>
    </w:p>
    <w:p w:rsidR="00FD2390" w:rsidRPr="00310B8C" w:rsidRDefault="00FD2390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Взаимодействие с политическими партиями,</w:t>
      </w:r>
      <w:r w:rsidR="00F127FB" w:rsidRPr="00310B8C">
        <w:rPr>
          <w:rFonts w:ascii="Times New Roman" w:hAnsi="Times New Roman" w:cs="Times New Roman"/>
          <w:sz w:val="28"/>
          <w:szCs w:val="28"/>
        </w:rPr>
        <w:t xml:space="preserve"> общественно-политическими движениями и объединениями </w:t>
      </w:r>
      <w:r w:rsidR="00071A2A" w:rsidRPr="00310B8C">
        <w:rPr>
          <w:rFonts w:ascii="Times New Roman" w:hAnsi="Times New Roman" w:cs="Times New Roman"/>
          <w:sz w:val="28"/>
          <w:szCs w:val="28"/>
        </w:rPr>
        <w:t xml:space="preserve">в целях усиления </w:t>
      </w:r>
      <w:r w:rsidR="00AE0A0B" w:rsidRPr="00310B8C">
        <w:rPr>
          <w:rFonts w:ascii="Times New Roman" w:hAnsi="Times New Roman" w:cs="Times New Roman"/>
          <w:sz w:val="28"/>
          <w:szCs w:val="28"/>
        </w:rPr>
        <w:t>поддержки государственной системы образования, повышения уровня социальных гарантий работникам и обучающимся.</w:t>
      </w:r>
    </w:p>
    <w:p w:rsidR="00C278D2" w:rsidRPr="00310B8C" w:rsidRDefault="00C278D2" w:rsidP="00310B8C">
      <w:pPr>
        <w:pStyle w:val="a4"/>
        <w:numPr>
          <w:ilvl w:val="0"/>
          <w:numId w:val="35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8C">
        <w:rPr>
          <w:rFonts w:ascii="Times New Roman" w:hAnsi="Times New Roman" w:cs="Times New Roman"/>
          <w:sz w:val="28"/>
          <w:szCs w:val="28"/>
        </w:rPr>
        <w:t>Взаимодействие с отечественными и зарубежными профсоюзами и их объединениями</w:t>
      </w:r>
      <w:r w:rsidR="007E36B5" w:rsidRPr="00310B8C">
        <w:rPr>
          <w:rFonts w:ascii="Times New Roman" w:hAnsi="Times New Roman" w:cs="Times New Roman"/>
          <w:sz w:val="28"/>
          <w:szCs w:val="28"/>
        </w:rPr>
        <w:t>, иными общественными организациями</w:t>
      </w:r>
      <w:r w:rsidR="00B82856" w:rsidRPr="00310B8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E36B5" w:rsidRPr="00310B8C">
        <w:rPr>
          <w:rFonts w:ascii="Times New Roman" w:hAnsi="Times New Roman" w:cs="Times New Roman"/>
          <w:sz w:val="28"/>
          <w:szCs w:val="28"/>
        </w:rPr>
        <w:t>представителями экспертного сообщества</w:t>
      </w:r>
      <w:r w:rsidR="00765624" w:rsidRPr="00310B8C">
        <w:rPr>
          <w:rFonts w:ascii="Times New Roman" w:hAnsi="Times New Roman" w:cs="Times New Roman"/>
          <w:sz w:val="28"/>
          <w:szCs w:val="28"/>
        </w:rPr>
        <w:t xml:space="preserve"> </w:t>
      </w:r>
      <w:r w:rsidR="006E314D" w:rsidRPr="00310B8C">
        <w:rPr>
          <w:rFonts w:ascii="Times New Roman" w:hAnsi="Times New Roman" w:cs="Times New Roman"/>
          <w:sz w:val="28"/>
          <w:szCs w:val="28"/>
        </w:rPr>
        <w:t>в целях</w:t>
      </w:r>
      <w:r w:rsidR="00765624" w:rsidRPr="00310B8C">
        <w:rPr>
          <w:rFonts w:ascii="Times New Roman" w:hAnsi="Times New Roman" w:cs="Times New Roman"/>
          <w:sz w:val="28"/>
          <w:szCs w:val="28"/>
        </w:rPr>
        <w:t xml:space="preserve"> успешного решения проблем в сфере образования и укрепления позиций Профсоюза.</w:t>
      </w:r>
    </w:p>
    <w:p w:rsidR="00ED0F30" w:rsidRPr="00D8291D" w:rsidRDefault="00BC3A3B" w:rsidP="00BC3A3B">
      <w:pPr>
        <w:pStyle w:val="a4"/>
        <w:tabs>
          <w:tab w:val="left" w:pos="993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0F30">
        <w:rPr>
          <w:rFonts w:ascii="Times New Roman" w:hAnsi="Times New Roman" w:cs="Times New Roman"/>
          <w:sz w:val="28"/>
          <w:szCs w:val="28"/>
        </w:rPr>
        <w:t>. Реализация социально значимых проектов в интересах членов Профсоюза</w:t>
      </w:r>
      <w:r w:rsidR="00057C25">
        <w:rPr>
          <w:rFonts w:ascii="Times New Roman" w:hAnsi="Times New Roman" w:cs="Times New Roman"/>
          <w:sz w:val="28"/>
          <w:szCs w:val="28"/>
        </w:rPr>
        <w:t>, в том числе в области негосударственного пенсионного обеспечения, предоставления ссудо-сберегательных услуг, медицинского страхования и т. д.</w:t>
      </w:r>
    </w:p>
    <w:p w:rsidR="00803E8F" w:rsidRDefault="00740EA9" w:rsidP="00BC3A3B">
      <w:pPr>
        <w:pStyle w:val="a4"/>
        <w:tabs>
          <w:tab w:val="left" w:pos="993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3A3B">
        <w:rPr>
          <w:rFonts w:ascii="Times New Roman" w:hAnsi="Times New Roman" w:cs="Times New Roman"/>
          <w:sz w:val="28"/>
          <w:szCs w:val="28"/>
        </w:rPr>
        <w:t>1</w:t>
      </w:r>
      <w:r w:rsidR="00803E8F">
        <w:rPr>
          <w:rFonts w:ascii="Times New Roman" w:hAnsi="Times New Roman" w:cs="Times New Roman"/>
          <w:sz w:val="28"/>
          <w:szCs w:val="28"/>
        </w:rPr>
        <w:t>.</w:t>
      </w:r>
      <w:r w:rsidR="00803E8F" w:rsidRPr="00D8291D">
        <w:rPr>
          <w:rFonts w:ascii="Times New Roman" w:hAnsi="Times New Roman" w:cs="Times New Roman"/>
          <w:sz w:val="28"/>
          <w:szCs w:val="28"/>
        </w:rPr>
        <w:t xml:space="preserve"> </w:t>
      </w:r>
      <w:r w:rsidR="00803E8F">
        <w:rPr>
          <w:rFonts w:ascii="Times New Roman" w:hAnsi="Times New Roman" w:cs="Times New Roman"/>
          <w:sz w:val="28"/>
          <w:szCs w:val="28"/>
        </w:rPr>
        <w:t>А</w:t>
      </w:r>
      <w:r w:rsidR="00803E8F" w:rsidRPr="00D8291D">
        <w:rPr>
          <w:rFonts w:ascii="Times New Roman" w:hAnsi="Times New Roman" w:cs="Times New Roman"/>
          <w:sz w:val="28"/>
          <w:szCs w:val="28"/>
        </w:rPr>
        <w:t xml:space="preserve">нализ социально-трудовой </w:t>
      </w:r>
      <w:r w:rsidR="005E37F7">
        <w:rPr>
          <w:rFonts w:ascii="Times New Roman" w:hAnsi="Times New Roman" w:cs="Times New Roman"/>
          <w:sz w:val="28"/>
          <w:szCs w:val="28"/>
        </w:rPr>
        <w:t xml:space="preserve">и образовательной </w:t>
      </w:r>
      <w:r w:rsidR="00803E8F" w:rsidRPr="00D8291D">
        <w:rPr>
          <w:rFonts w:ascii="Times New Roman" w:hAnsi="Times New Roman" w:cs="Times New Roman"/>
          <w:sz w:val="28"/>
          <w:szCs w:val="28"/>
        </w:rPr>
        <w:t>сфер, включая проведение мониторингов</w:t>
      </w:r>
      <w:r w:rsidR="002D4A9F">
        <w:rPr>
          <w:rFonts w:ascii="Times New Roman" w:hAnsi="Times New Roman" w:cs="Times New Roman"/>
          <w:sz w:val="28"/>
          <w:szCs w:val="28"/>
        </w:rPr>
        <w:t xml:space="preserve"> и </w:t>
      </w:r>
      <w:r w:rsidR="006636F9">
        <w:rPr>
          <w:rFonts w:ascii="Times New Roman" w:hAnsi="Times New Roman" w:cs="Times New Roman"/>
          <w:sz w:val="28"/>
          <w:szCs w:val="28"/>
        </w:rPr>
        <w:t>опросов</w:t>
      </w:r>
      <w:r w:rsidR="002D4A9F">
        <w:rPr>
          <w:rFonts w:ascii="Times New Roman" w:hAnsi="Times New Roman" w:cs="Times New Roman"/>
          <w:sz w:val="28"/>
          <w:szCs w:val="28"/>
        </w:rPr>
        <w:t>, в том числе в целях совершенствования кадровой политики и законодательства в сфере образования.</w:t>
      </w:r>
    </w:p>
    <w:p w:rsidR="0033158C" w:rsidRDefault="00740EA9" w:rsidP="00BC3A3B">
      <w:pPr>
        <w:pStyle w:val="a4"/>
        <w:tabs>
          <w:tab w:val="left" w:pos="993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3A3B">
        <w:rPr>
          <w:rFonts w:ascii="Times New Roman" w:hAnsi="Times New Roman" w:cs="Times New Roman"/>
          <w:sz w:val="28"/>
          <w:szCs w:val="28"/>
        </w:rPr>
        <w:t>2</w:t>
      </w:r>
      <w:r w:rsidR="0033158C">
        <w:rPr>
          <w:rFonts w:ascii="Times New Roman" w:hAnsi="Times New Roman" w:cs="Times New Roman"/>
          <w:sz w:val="28"/>
          <w:szCs w:val="28"/>
        </w:rPr>
        <w:t xml:space="preserve">. </w:t>
      </w:r>
      <w:r w:rsidR="00A07DC6">
        <w:rPr>
          <w:rFonts w:ascii="Times New Roman" w:hAnsi="Times New Roman" w:cs="Times New Roman"/>
          <w:sz w:val="28"/>
          <w:szCs w:val="28"/>
        </w:rPr>
        <w:t>Проведение социологических исследований с целью совершенствования системы социальной поддержки и разработки предложений по расширению комплекса государственных гарантий</w:t>
      </w:r>
      <w:r w:rsidR="00CE1E14">
        <w:rPr>
          <w:rFonts w:ascii="Times New Roman" w:hAnsi="Times New Roman" w:cs="Times New Roman"/>
          <w:sz w:val="28"/>
          <w:szCs w:val="28"/>
        </w:rPr>
        <w:t xml:space="preserve"> </w:t>
      </w:r>
      <w:r w:rsidR="0059051E">
        <w:rPr>
          <w:rFonts w:ascii="Times New Roman" w:hAnsi="Times New Roman" w:cs="Times New Roman"/>
          <w:sz w:val="28"/>
          <w:szCs w:val="28"/>
        </w:rPr>
        <w:t xml:space="preserve">различным категориям </w:t>
      </w:r>
      <w:r w:rsidR="00CE1E14">
        <w:rPr>
          <w:rFonts w:ascii="Times New Roman" w:hAnsi="Times New Roman" w:cs="Times New Roman"/>
          <w:sz w:val="28"/>
          <w:szCs w:val="28"/>
        </w:rPr>
        <w:t>член</w:t>
      </w:r>
      <w:r w:rsidR="0059051E">
        <w:rPr>
          <w:rFonts w:ascii="Times New Roman" w:hAnsi="Times New Roman" w:cs="Times New Roman"/>
          <w:sz w:val="28"/>
          <w:szCs w:val="28"/>
        </w:rPr>
        <w:t>ов</w:t>
      </w:r>
      <w:r w:rsidR="00CE1E14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A07DC6">
        <w:rPr>
          <w:rFonts w:ascii="Times New Roman" w:hAnsi="Times New Roman" w:cs="Times New Roman"/>
          <w:sz w:val="28"/>
          <w:szCs w:val="28"/>
        </w:rPr>
        <w:t>.</w:t>
      </w:r>
    </w:p>
    <w:p w:rsidR="001B659C" w:rsidRDefault="00740EA9" w:rsidP="00BC3A3B">
      <w:pPr>
        <w:pStyle w:val="a4"/>
        <w:tabs>
          <w:tab w:val="left" w:pos="993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3A3B">
        <w:rPr>
          <w:rFonts w:ascii="Times New Roman" w:hAnsi="Times New Roman" w:cs="Times New Roman"/>
          <w:sz w:val="28"/>
          <w:szCs w:val="28"/>
        </w:rPr>
        <w:t>3</w:t>
      </w:r>
      <w:r w:rsidR="001B659C">
        <w:rPr>
          <w:rFonts w:ascii="Times New Roman" w:hAnsi="Times New Roman" w:cs="Times New Roman"/>
          <w:sz w:val="28"/>
          <w:szCs w:val="28"/>
        </w:rPr>
        <w:t>. Организация образовательных форумов, семинаров, слётов и конкурсов с целью повышения профсоюзной грамотности, мотивации профсоюзного членства и улучшения имиджа Профсоюза в целом.</w:t>
      </w:r>
    </w:p>
    <w:p w:rsidR="000705F6" w:rsidRPr="00BC3A3B" w:rsidRDefault="000705F6" w:rsidP="00BC3A3B">
      <w:pPr>
        <w:pStyle w:val="a3"/>
        <w:numPr>
          <w:ilvl w:val="0"/>
          <w:numId w:val="34"/>
        </w:numPr>
        <w:tabs>
          <w:tab w:val="left" w:pos="1134"/>
        </w:tabs>
        <w:spacing w:after="0" w:line="33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международных кампаний в защиту государственного образования</w:t>
      </w:r>
      <w:r w:rsidR="00BA4E5A"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общероссийских и всемирных</w:t>
      </w:r>
      <w:r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акций солидарности в борьбе за социально-тр</w:t>
      </w:r>
      <w:r w:rsidR="00303EDB"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удовые права </w:t>
      </w:r>
      <w:r w:rsidRPr="00BC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работников. </w:t>
      </w:r>
    </w:p>
    <w:p w:rsidR="00740EA9" w:rsidRPr="00740EA9" w:rsidRDefault="00BC3A3B" w:rsidP="00BC3A3B">
      <w:pPr>
        <w:pStyle w:val="a4"/>
        <w:tabs>
          <w:tab w:val="left" w:pos="1134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="00740EA9">
        <w:rPr>
          <w:rFonts w:ascii="Times New Roman" w:hAnsi="Times New Roman" w:cs="Times New Roman"/>
          <w:sz w:val="28"/>
          <w:szCs w:val="28"/>
        </w:rPr>
        <w:t>Оперативное информирование членов Профсоюза о деятельности организации, в том числе посредством использования современной системы коммуникаций.</w:t>
      </w:r>
    </w:p>
    <w:p w:rsidR="00DA4F1D" w:rsidRDefault="00BC3A3B" w:rsidP="00BC3A3B">
      <w:pPr>
        <w:pStyle w:val="a4"/>
        <w:tabs>
          <w:tab w:val="left" w:pos="1134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A4F1D">
        <w:rPr>
          <w:rFonts w:ascii="Times New Roman" w:hAnsi="Times New Roman" w:cs="Times New Roman"/>
          <w:sz w:val="28"/>
          <w:szCs w:val="28"/>
        </w:rPr>
        <w:t xml:space="preserve">Повышение правовой, финансовой и информационной грамотности профсоюзного актива и членов Профсоюза. </w:t>
      </w:r>
    </w:p>
    <w:p w:rsidR="00E07C04" w:rsidRDefault="00BC3A3B" w:rsidP="00BC3A3B">
      <w:pPr>
        <w:pStyle w:val="a4"/>
        <w:tabs>
          <w:tab w:val="left" w:pos="1134"/>
        </w:tabs>
        <w:spacing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7312E">
        <w:rPr>
          <w:rFonts w:ascii="Times New Roman" w:hAnsi="Times New Roman" w:cs="Times New Roman"/>
          <w:sz w:val="28"/>
          <w:szCs w:val="28"/>
        </w:rPr>
        <w:t>Осуществление проектной деятельности</w:t>
      </w:r>
      <w:r w:rsidR="00E07C04">
        <w:rPr>
          <w:rFonts w:ascii="Times New Roman" w:hAnsi="Times New Roman" w:cs="Times New Roman"/>
          <w:sz w:val="28"/>
          <w:szCs w:val="28"/>
        </w:rPr>
        <w:t xml:space="preserve"> на различных уровнях структуры Профсоюза.</w:t>
      </w:r>
    </w:p>
    <w:p w:rsidR="00C76FD1" w:rsidRDefault="00C76FD1" w:rsidP="00666348">
      <w:pPr>
        <w:pStyle w:val="a4"/>
        <w:tabs>
          <w:tab w:val="left" w:pos="1134"/>
        </w:tabs>
        <w:spacing w:line="33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E7C16" w:rsidRPr="00AE05AD" w:rsidRDefault="00AE05AD" w:rsidP="00666348">
      <w:pPr>
        <w:pStyle w:val="a5"/>
        <w:spacing w:line="33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Участие в ф</w:t>
      </w:r>
      <w:r w:rsidR="00C76FD1" w:rsidRPr="00AE05AD">
        <w:rPr>
          <w:rFonts w:ascii="Times New Roman" w:hAnsi="Times New Roman"/>
          <w:b/>
          <w:bCs/>
          <w:sz w:val="28"/>
          <w:szCs w:val="28"/>
        </w:rPr>
        <w:t>едеральны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="00C76FD1" w:rsidRPr="00AE05AD">
        <w:rPr>
          <w:rFonts w:ascii="Times New Roman" w:hAnsi="Times New Roman"/>
          <w:b/>
          <w:bCs/>
          <w:sz w:val="28"/>
          <w:szCs w:val="28"/>
        </w:rPr>
        <w:t xml:space="preserve"> проект</w:t>
      </w:r>
      <w:r>
        <w:rPr>
          <w:rFonts w:ascii="Times New Roman" w:hAnsi="Times New Roman"/>
          <w:b/>
          <w:bCs/>
          <w:sz w:val="28"/>
          <w:szCs w:val="28"/>
        </w:rPr>
        <w:t>ах</w:t>
      </w:r>
      <w:r w:rsidR="00C76FD1" w:rsidRPr="00AE05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7C16" w:rsidRPr="00AE05AD">
        <w:rPr>
          <w:rFonts w:ascii="Times New Roman" w:hAnsi="Times New Roman"/>
          <w:b/>
          <w:bCs/>
          <w:sz w:val="28"/>
          <w:szCs w:val="28"/>
        </w:rPr>
        <w:t>Профсоюза</w:t>
      </w:r>
    </w:p>
    <w:p w:rsidR="00C76FD1" w:rsidRPr="00AE05AD" w:rsidRDefault="00EE7C16" w:rsidP="00666348">
      <w:pPr>
        <w:pStyle w:val="a5"/>
        <w:spacing w:line="33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E05A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по </w:t>
      </w:r>
      <w:r w:rsidRPr="00AE05AD">
        <w:rPr>
          <w:rFonts w:ascii="Times New Roman" w:hAnsi="Times New Roman" w:cs="Times New Roman"/>
          <w:b/>
          <w:bCs/>
          <w:sz w:val="28"/>
          <w:szCs w:val="28"/>
        </w:rPr>
        <w:t>приоритетным</w:t>
      </w:r>
      <w:r w:rsidRPr="00AE05AD">
        <w:rPr>
          <w:rFonts w:ascii="Times New Roman" w:hAnsi="Times New Roman" w:cs="Times New Roman"/>
          <w:b/>
          <w:sz w:val="28"/>
          <w:szCs w:val="28"/>
        </w:rPr>
        <w:t xml:space="preserve"> направлениям</w:t>
      </w:r>
      <w:r w:rsidR="00C76FD1" w:rsidRPr="00AE05AD">
        <w:rPr>
          <w:rFonts w:ascii="Times New Roman" w:hAnsi="Times New Roman" w:cs="Times New Roman"/>
          <w:b/>
          <w:sz w:val="28"/>
          <w:szCs w:val="28"/>
        </w:rPr>
        <w:t xml:space="preserve"> его </w:t>
      </w:r>
      <w:r w:rsidR="006E2A2F" w:rsidRPr="00AE05AD">
        <w:rPr>
          <w:rFonts w:ascii="Times New Roman" w:hAnsi="Times New Roman" w:cs="Times New Roman"/>
          <w:b/>
          <w:sz w:val="28"/>
          <w:szCs w:val="28"/>
        </w:rPr>
        <w:t>деятельности на</w:t>
      </w:r>
      <w:r w:rsidR="00C76FD1" w:rsidRPr="00AE0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A2F" w:rsidRPr="00AE05AD">
        <w:rPr>
          <w:rFonts w:ascii="Times New Roman" w:hAnsi="Times New Roman" w:cs="Times New Roman"/>
          <w:b/>
          <w:iCs/>
          <w:sz w:val="28"/>
          <w:szCs w:val="28"/>
        </w:rPr>
        <w:t>2020–2025 годы</w:t>
      </w:r>
      <w:r w:rsidR="004B140B" w:rsidRPr="00AE05AD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C76FD1" w:rsidRPr="00AE05AD" w:rsidRDefault="00C76FD1" w:rsidP="00666348">
      <w:pPr>
        <w:pStyle w:val="a4"/>
        <w:suppressAutoHyphens/>
        <w:spacing w:line="336" w:lineRule="auto"/>
        <w:jc w:val="center"/>
        <w:rPr>
          <w:rFonts w:ascii="Times New Roman" w:hAnsi="Times New Roman" w:cs="Times New Roman"/>
          <w:bCs/>
          <w:iCs/>
          <w:color w:val="000000" w:themeColor="text1"/>
          <w:szCs w:val="28"/>
        </w:rPr>
      </w:pPr>
    </w:p>
    <w:p w:rsidR="00C76FD1" w:rsidRDefault="00C76FD1" w:rsidP="00666348">
      <w:pPr>
        <w:pStyle w:val="a4"/>
        <w:tabs>
          <w:tab w:val="left" w:pos="709"/>
        </w:tabs>
        <w:suppressAutoHyphens/>
        <w:spacing w:line="33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1</w:t>
      </w:r>
      <w:r w:rsidR="004B14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4B14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роект «Цифровой Профсоюз»:</w:t>
      </w:r>
    </w:p>
    <w:p w:rsidR="00C76FD1" w:rsidRPr="0009616E" w:rsidRDefault="00C76FD1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09616E">
        <w:rPr>
          <w:rFonts w:ascii="Times New Roman" w:hAnsi="Times New Roman" w:cs="Times New Roman"/>
          <w:sz w:val="28"/>
          <w:szCs w:val="28"/>
        </w:rPr>
        <w:t>современно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616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16E">
        <w:rPr>
          <w:rFonts w:ascii="Times New Roman" w:hAnsi="Times New Roman" w:cs="Times New Roman"/>
          <w:sz w:val="28"/>
          <w:szCs w:val="28"/>
        </w:rPr>
        <w:t xml:space="preserve"> идентификации члена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16E">
        <w:rPr>
          <w:rFonts w:ascii="Times New Roman" w:hAnsi="Times New Roman" w:cs="Times New Roman"/>
          <w:sz w:val="28"/>
          <w:szCs w:val="28"/>
        </w:rPr>
        <w:t xml:space="preserve">рофсоюза с помощью электронного профсоюзного билета или соответствующего мобильного приложения; </w:t>
      </w:r>
    </w:p>
    <w:p w:rsidR="00C76FD1" w:rsidRPr="0009616E" w:rsidRDefault="00C76FD1" w:rsidP="00666348">
      <w:pPr>
        <w:pStyle w:val="a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9616E">
        <w:rPr>
          <w:rFonts w:ascii="Times New Roman" w:hAnsi="Times New Roman" w:cs="Times New Roman"/>
          <w:sz w:val="28"/>
          <w:szCs w:val="28"/>
        </w:rPr>
        <w:t xml:space="preserve">ормирование единой цифровой среды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16E">
        <w:rPr>
          <w:rFonts w:ascii="Times New Roman" w:hAnsi="Times New Roman" w:cs="Times New Roman"/>
          <w:sz w:val="28"/>
          <w:szCs w:val="28"/>
        </w:rPr>
        <w:t>рофсоюзе</w:t>
      </w:r>
      <w:r>
        <w:rPr>
          <w:rFonts w:ascii="Times New Roman" w:hAnsi="Times New Roman" w:cs="Times New Roman"/>
          <w:sz w:val="28"/>
          <w:szCs w:val="28"/>
        </w:rPr>
        <w:t xml:space="preserve">, включая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ведение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616E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9616E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9616E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16E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16E">
        <w:rPr>
          <w:rFonts w:ascii="Times New Roman" w:hAnsi="Times New Roman" w:cs="Times New Roman"/>
          <w:sz w:val="28"/>
          <w:szCs w:val="28"/>
        </w:rPr>
        <w:t xml:space="preserve">рофсоюза и автоматизированный сбор статистических данных; </w:t>
      </w:r>
    </w:p>
    <w:p w:rsidR="00C76FD1" w:rsidRDefault="00C76FD1" w:rsidP="00666348">
      <w:pPr>
        <w:pStyle w:val="a4"/>
        <w:spacing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реализация посредством тематического </w:t>
      </w:r>
      <w:proofErr w:type="spellStart"/>
      <w:proofErr w:type="gram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дисконтной программы по предоставлению членам Профсоюза скидок и бонусов для приобретения широкого спектра товаров и услуг, а также кредитов на льготных условиях</w:t>
      </w:r>
      <w:r w:rsidR="004B140B">
        <w:rPr>
          <w:rFonts w:ascii="Times New Roman" w:hAnsi="Times New Roman"/>
          <w:color w:val="000000"/>
          <w:sz w:val="28"/>
          <w:szCs w:val="28"/>
        </w:rPr>
        <w:t>;</w:t>
      </w:r>
    </w:p>
    <w:p w:rsidR="00C76FD1" w:rsidRDefault="00C76FD1" w:rsidP="00666348">
      <w:pPr>
        <w:pStyle w:val="a4"/>
        <w:spacing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FD1" w:rsidRPr="00180BD2" w:rsidRDefault="00C76FD1" w:rsidP="00666348">
      <w:pPr>
        <w:tabs>
          <w:tab w:val="left" w:pos="993"/>
        </w:tabs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80B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4B14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</w:t>
      </w:r>
      <w:r w:rsidRPr="00180B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4B14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</w:t>
      </w:r>
      <w:r w:rsidRPr="00180B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роект «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</w:t>
      </w:r>
      <w:r w:rsidRPr="00180B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рофсоюзное образование»:</w:t>
      </w:r>
    </w:p>
    <w:p w:rsidR="00C76FD1" w:rsidRPr="00336B60" w:rsidRDefault="00C76FD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вершенствование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внутрикорпоративной системы </w:t>
      </w:r>
      <w:proofErr w:type="spellStart"/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очно-заочного</w:t>
      </w:r>
      <w:proofErr w:type="spellEnd"/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членов Профсоюза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электронного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направленной на 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востребованных 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выдачей документов о повышении квалификации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6FD1" w:rsidRPr="00336B60" w:rsidRDefault="00C76FD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единого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внутрисоюзного 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информационно-образовательного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proofErr w:type="spellEnd"/>
      <w:proofErr w:type="gramEnd"/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цифровых ресурсов, ориентированных на реализацию приоритетных направлений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Профсоюза с учётом образовательных 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различных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аудиторий; </w:t>
      </w:r>
    </w:p>
    <w:p w:rsidR="00C76FD1" w:rsidRDefault="00C76FD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</w:t>
      </w:r>
      <w:r w:rsidRPr="00336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среды,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ключающей электронные информационные ресурсы, совокупность информационных и телекоммуникационных технологий, соответствующих технических средств и обеспечивающей освоение образовательных программ Профсоюза.</w:t>
      </w: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281" w:rsidRPr="00C76FD1" w:rsidRDefault="008A6281" w:rsidP="00666348">
      <w:pPr>
        <w:pStyle w:val="a4"/>
        <w:spacing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6281" w:rsidRPr="00C76FD1" w:rsidSect="00753484"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16F" w:rsidRDefault="001D216F" w:rsidP="00F24902">
      <w:pPr>
        <w:spacing w:after="0" w:line="240" w:lineRule="auto"/>
      </w:pPr>
      <w:r>
        <w:separator/>
      </w:r>
    </w:p>
  </w:endnote>
  <w:endnote w:type="continuationSeparator" w:id="0">
    <w:p w:rsidR="001D216F" w:rsidRDefault="001D216F" w:rsidP="00F2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4083"/>
      <w:docPartObj>
        <w:docPartGallery w:val="Page Numbers (Bottom of Page)"/>
        <w:docPartUnique/>
      </w:docPartObj>
    </w:sdtPr>
    <w:sdtContent>
      <w:p w:rsidR="00A1549B" w:rsidRDefault="00A1549B">
        <w:pPr>
          <w:pStyle w:val="ad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1549B" w:rsidRDefault="00A1549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16F" w:rsidRDefault="001D216F" w:rsidP="00F24902">
      <w:pPr>
        <w:spacing w:after="0" w:line="240" w:lineRule="auto"/>
      </w:pPr>
      <w:r>
        <w:separator/>
      </w:r>
    </w:p>
  </w:footnote>
  <w:footnote w:type="continuationSeparator" w:id="0">
    <w:p w:rsidR="001D216F" w:rsidRDefault="001D216F" w:rsidP="00F24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2812B97"/>
    <w:multiLevelType w:val="hybridMultilevel"/>
    <w:tmpl w:val="8E1672BE"/>
    <w:lvl w:ilvl="0" w:tplc="BF22E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F5774A"/>
    <w:multiLevelType w:val="hybridMultilevel"/>
    <w:tmpl w:val="D94E2E1A"/>
    <w:lvl w:ilvl="0" w:tplc="8FE85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92E97"/>
    <w:multiLevelType w:val="hybridMultilevel"/>
    <w:tmpl w:val="3B7A0AF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1916CA"/>
    <w:multiLevelType w:val="hybridMultilevel"/>
    <w:tmpl w:val="F02432BA"/>
    <w:lvl w:ilvl="0" w:tplc="82742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935908"/>
    <w:multiLevelType w:val="hybridMultilevel"/>
    <w:tmpl w:val="D2C0A2C2"/>
    <w:lvl w:ilvl="0" w:tplc="2AFEBF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DD777C"/>
    <w:multiLevelType w:val="hybridMultilevel"/>
    <w:tmpl w:val="738E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A4608"/>
    <w:multiLevelType w:val="hybridMultilevel"/>
    <w:tmpl w:val="3BFA572C"/>
    <w:lvl w:ilvl="0" w:tplc="9446E63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A0513"/>
    <w:multiLevelType w:val="hybridMultilevel"/>
    <w:tmpl w:val="A2004DB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522B5"/>
    <w:multiLevelType w:val="hybridMultilevel"/>
    <w:tmpl w:val="FC7CCC74"/>
    <w:lvl w:ilvl="0" w:tplc="6AFCCF04">
      <w:start w:val="1"/>
      <w:numFmt w:val="upperRoman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955A78"/>
    <w:multiLevelType w:val="hybridMultilevel"/>
    <w:tmpl w:val="6036534E"/>
    <w:lvl w:ilvl="0" w:tplc="C7D24DDC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9240A5"/>
    <w:multiLevelType w:val="hybridMultilevel"/>
    <w:tmpl w:val="951E4100"/>
    <w:lvl w:ilvl="0" w:tplc="9EC68436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4E4E51"/>
    <w:multiLevelType w:val="hybridMultilevel"/>
    <w:tmpl w:val="E8E40E56"/>
    <w:lvl w:ilvl="0" w:tplc="347E1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B85BF4"/>
    <w:multiLevelType w:val="hybridMultilevel"/>
    <w:tmpl w:val="57F0F294"/>
    <w:lvl w:ilvl="0" w:tplc="DDEA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FC0752"/>
    <w:multiLevelType w:val="hybridMultilevel"/>
    <w:tmpl w:val="25D83E5E"/>
    <w:lvl w:ilvl="0" w:tplc="D996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67F34"/>
    <w:multiLevelType w:val="hybridMultilevel"/>
    <w:tmpl w:val="AC4C7CA8"/>
    <w:lvl w:ilvl="0" w:tplc="BF8A923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706CB"/>
    <w:multiLevelType w:val="hybridMultilevel"/>
    <w:tmpl w:val="98AECBE0"/>
    <w:lvl w:ilvl="0" w:tplc="5038014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0D8475C"/>
    <w:multiLevelType w:val="hybridMultilevel"/>
    <w:tmpl w:val="CC4E6736"/>
    <w:lvl w:ilvl="0" w:tplc="5100CB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4DA0696"/>
    <w:multiLevelType w:val="hybridMultilevel"/>
    <w:tmpl w:val="21BA2FC0"/>
    <w:lvl w:ilvl="0" w:tplc="F4C61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8E7A9B"/>
    <w:multiLevelType w:val="hybridMultilevel"/>
    <w:tmpl w:val="8860429A"/>
    <w:lvl w:ilvl="0" w:tplc="C5BEA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0A2DCF"/>
    <w:multiLevelType w:val="hybridMultilevel"/>
    <w:tmpl w:val="C3123166"/>
    <w:lvl w:ilvl="0" w:tplc="47502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523432"/>
    <w:multiLevelType w:val="hybridMultilevel"/>
    <w:tmpl w:val="F3385A18"/>
    <w:lvl w:ilvl="0" w:tplc="2F066B1E">
      <w:start w:val="1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C9F1861"/>
    <w:multiLevelType w:val="hybridMultilevel"/>
    <w:tmpl w:val="9774D21C"/>
    <w:lvl w:ilvl="0" w:tplc="475027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0A3A20"/>
    <w:multiLevelType w:val="hybridMultilevel"/>
    <w:tmpl w:val="D3F295F2"/>
    <w:lvl w:ilvl="0" w:tplc="A4FE3306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D855BF1"/>
    <w:multiLevelType w:val="hybridMultilevel"/>
    <w:tmpl w:val="E056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3600B7"/>
    <w:multiLevelType w:val="hybridMultilevel"/>
    <w:tmpl w:val="125E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B29F5"/>
    <w:multiLevelType w:val="hybridMultilevel"/>
    <w:tmpl w:val="2FDA0F1E"/>
    <w:lvl w:ilvl="0" w:tplc="387EAB5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AC05A9"/>
    <w:multiLevelType w:val="hybridMultilevel"/>
    <w:tmpl w:val="62305B1A"/>
    <w:lvl w:ilvl="0" w:tplc="9092A35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72753"/>
    <w:multiLevelType w:val="hybridMultilevel"/>
    <w:tmpl w:val="E0CA5558"/>
    <w:lvl w:ilvl="0" w:tplc="B59CADC6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C97203"/>
    <w:multiLevelType w:val="hybridMultilevel"/>
    <w:tmpl w:val="15965E04"/>
    <w:lvl w:ilvl="0" w:tplc="3AFC691E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CE120A0"/>
    <w:multiLevelType w:val="hybridMultilevel"/>
    <w:tmpl w:val="3620DC92"/>
    <w:lvl w:ilvl="0" w:tplc="B94AF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2264B5"/>
    <w:multiLevelType w:val="hybridMultilevel"/>
    <w:tmpl w:val="95B6DF68"/>
    <w:lvl w:ilvl="0" w:tplc="8A987914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D307A6F"/>
    <w:multiLevelType w:val="hybridMultilevel"/>
    <w:tmpl w:val="C95A18D2"/>
    <w:lvl w:ilvl="0" w:tplc="BB8455AA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D74CED"/>
    <w:multiLevelType w:val="hybridMultilevel"/>
    <w:tmpl w:val="7D1C06BE"/>
    <w:lvl w:ilvl="0" w:tplc="E538396E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6E7286"/>
    <w:multiLevelType w:val="hybridMultilevel"/>
    <w:tmpl w:val="A0BCFADA"/>
    <w:lvl w:ilvl="0" w:tplc="4490BD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29"/>
  </w:num>
  <w:num w:numId="8">
    <w:abstractNumId w:val="3"/>
  </w:num>
  <w:num w:numId="9">
    <w:abstractNumId w:val="18"/>
  </w:num>
  <w:num w:numId="10">
    <w:abstractNumId w:val="25"/>
  </w:num>
  <w:num w:numId="11">
    <w:abstractNumId w:val="24"/>
  </w:num>
  <w:num w:numId="12">
    <w:abstractNumId w:val="28"/>
  </w:num>
  <w:num w:numId="13">
    <w:abstractNumId w:val="23"/>
  </w:num>
  <w:num w:numId="14">
    <w:abstractNumId w:val="19"/>
  </w:num>
  <w:num w:numId="15">
    <w:abstractNumId w:val="33"/>
  </w:num>
  <w:num w:numId="16">
    <w:abstractNumId w:val="26"/>
  </w:num>
  <w:num w:numId="17">
    <w:abstractNumId w:val="5"/>
  </w:num>
  <w:num w:numId="18">
    <w:abstractNumId w:val="7"/>
  </w:num>
  <w:num w:numId="19">
    <w:abstractNumId w:val="30"/>
  </w:num>
  <w:num w:numId="20">
    <w:abstractNumId w:val="2"/>
  </w:num>
  <w:num w:numId="21">
    <w:abstractNumId w:val="13"/>
  </w:num>
  <w:num w:numId="22">
    <w:abstractNumId w:val="6"/>
  </w:num>
  <w:num w:numId="23">
    <w:abstractNumId w:val="12"/>
  </w:num>
  <w:num w:numId="24">
    <w:abstractNumId w:val="20"/>
  </w:num>
  <w:num w:numId="25">
    <w:abstractNumId w:val="27"/>
  </w:num>
  <w:num w:numId="26">
    <w:abstractNumId w:val="22"/>
  </w:num>
  <w:num w:numId="27">
    <w:abstractNumId w:val="11"/>
  </w:num>
  <w:num w:numId="28">
    <w:abstractNumId w:val="31"/>
  </w:num>
  <w:num w:numId="29">
    <w:abstractNumId w:val="15"/>
  </w:num>
  <w:num w:numId="30">
    <w:abstractNumId w:val="14"/>
  </w:num>
  <w:num w:numId="31">
    <w:abstractNumId w:val="8"/>
  </w:num>
  <w:num w:numId="32">
    <w:abstractNumId w:val="16"/>
  </w:num>
  <w:num w:numId="33">
    <w:abstractNumId w:val="32"/>
  </w:num>
  <w:num w:numId="34">
    <w:abstractNumId w:val="21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D2D05"/>
    <w:rsid w:val="00000671"/>
    <w:rsid w:val="000029A1"/>
    <w:rsid w:val="00006FDD"/>
    <w:rsid w:val="00011CFC"/>
    <w:rsid w:val="00011F97"/>
    <w:rsid w:val="00012076"/>
    <w:rsid w:val="0001493D"/>
    <w:rsid w:val="0001642A"/>
    <w:rsid w:val="00017412"/>
    <w:rsid w:val="0002179E"/>
    <w:rsid w:val="00023F3A"/>
    <w:rsid w:val="00026979"/>
    <w:rsid w:val="000300EE"/>
    <w:rsid w:val="00030E78"/>
    <w:rsid w:val="00030E88"/>
    <w:rsid w:val="00031A92"/>
    <w:rsid w:val="000428A2"/>
    <w:rsid w:val="0004350F"/>
    <w:rsid w:val="000447B3"/>
    <w:rsid w:val="000453EE"/>
    <w:rsid w:val="000465D2"/>
    <w:rsid w:val="000467F1"/>
    <w:rsid w:val="00047079"/>
    <w:rsid w:val="00047968"/>
    <w:rsid w:val="000501FC"/>
    <w:rsid w:val="00052FCC"/>
    <w:rsid w:val="0005454D"/>
    <w:rsid w:val="00056A64"/>
    <w:rsid w:val="00057370"/>
    <w:rsid w:val="0005780E"/>
    <w:rsid w:val="00057C25"/>
    <w:rsid w:val="000676A5"/>
    <w:rsid w:val="000705F6"/>
    <w:rsid w:val="0007136E"/>
    <w:rsid w:val="00071A2A"/>
    <w:rsid w:val="00076433"/>
    <w:rsid w:val="0007695A"/>
    <w:rsid w:val="000773A6"/>
    <w:rsid w:val="00080968"/>
    <w:rsid w:val="00081628"/>
    <w:rsid w:val="00085A9B"/>
    <w:rsid w:val="0008600F"/>
    <w:rsid w:val="000869D9"/>
    <w:rsid w:val="000925F7"/>
    <w:rsid w:val="000929EA"/>
    <w:rsid w:val="00094678"/>
    <w:rsid w:val="0009616E"/>
    <w:rsid w:val="00096845"/>
    <w:rsid w:val="00096A53"/>
    <w:rsid w:val="00096EF6"/>
    <w:rsid w:val="000979DE"/>
    <w:rsid w:val="000B0689"/>
    <w:rsid w:val="000B200F"/>
    <w:rsid w:val="000B3B89"/>
    <w:rsid w:val="000B5304"/>
    <w:rsid w:val="000B7D4F"/>
    <w:rsid w:val="000C00C6"/>
    <w:rsid w:val="000C032C"/>
    <w:rsid w:val="000C3D67"/>
    <w:rsid w:val="000C4FEF"/>
    <w:rsid w:val="000C5D2F"/>
    <w:rsid w:val="000C603A"/>
    <w:rsid w:val="000C7064"/>
    <w:rsid w:val="000D0709"/>
    <w:rsid w:val="000D65CE"/>
    <w:rsid w:val="000E4E9B"/>
    <w:rsid w:val="000E6CC0"/>
    <w:rsid w:val="000E7771"/>
    <w:rsid w:val="000E7ECA"/>
    <w:rsid w:val="000E7EDA"/>
    <w:rsid w:val="000F1BB5"/>
    <w:rsid w:val="000F1CAA"/>
    <w:rsid w:val="000F714D"/>
    <w:rsid w:val="000F78AC"/>
    <w:rsid w:val="000F7E27"/>
    <w:rsid w:val="001021AF"/>
    <w:rsid w:val="001033D7"/>
    <w:rsid w:val="001039F7"/>
    <w:rsid w:val="00104FEF"/>
    <w:rsid w:val="001059D3"/>
    <w:rsid w:val="00106423"/>
    <w:rsid w:val="0011057B"/>
    <w:rsid w:val="00113141"/>
    <w:rsid w:val="00117979"/>
    <w:rsid w:val="00123473"/>
    <w:rsid w:val="00123F40"/>
    <w:rsid w:val="00132E0E"/>
    <w:rsid w:val="00134C31"/>
    <w:rsid w:val="00134F25"/>
    <w:rsid w:val="001357CB"/>
    <w:rsid w:val="00135EE2"/>
    <w:rsid w:val="001365BA"/>
    <w:rsid w:val="00137E92"/>
    <w:rsid w:val="001412C7"/>
    <w:rsid w:val="00153932"/>
    <w:rsid w:val="00156127"/>
    <w:rsid w:val="00156630"/>
    <w:rsid w:val="00157725"/>
    <w:rsid w:val="00163049"/>
    <w:rsid w:val="00165CDD"/>
    <w:rsid w:val="00166CF9"/>
    <w:rsid w:val="00170636"/>
    <w:rsid w:val="0017297A"/>
    <w:rsid w:val="0017566E"/>
    <w:rsid w:val="00180577"/>
    <w:rsid w:val="00180BD2"/>
    <w:rsid w:val="00180D17"/>
    <w:rsid w:val="00186290"/>
    <w:rsid w:val="00186D58"/>
    <w:rsid w:val="001933FC"/>
    <w:rsid w:val="00193CAB"/>
    <w:rsid w:val="001A2356"/>
    <w:rsid w:val="001A3067"/>
    <w:rsid w:val="001A5C71"/>
    <w:rsid w:val="001B04DC"/>
    <w:rsid w:val="001B1F63"/>
    <w:rsid w:val="001B659C"/>
    <w:rsid w:val="001B6AE1"/>
    <w:rsid w:val="001C13CE"/>
    <w:rsid w:val="001C5E8B"/>
    <w:rsid w:val="001C679F"/>
    <w:rsid w:val="001C772B"/>
    <w:rsid w:val="001D173B"/>
    <w:rsid w:val="001D216F"/>
    <w:rsid w:val="001D241A"/>
    <w:rsid w:val="001D6B38"/>
    <w:rsid w:val="001D6E03"/>
    <w:rsid w:val="001E2727"/>
    <w:rsid w:val="001E31A9"/>
    <w:rsid w:val="001E7713"/>
    <w:rsid w:val="001F7E16"/>
    <w:rsid w:val="00200DCC"/>
    <w:rsid w:val="00201C61"/>
    <w:rsid w:val="002054C5"/>
    <w:rsid w:val="00216DFE"/>
    <w:rsid w:val="0022238E"/>
    <w:rsid w:val="00223090"/>
    <w:rsid w:val="002242F3"/>
    <w:rsid w:val="00224EEA"/>
    <w:rsid w:val="002259EA"/>
    <w:rsid w:val="00227965"/>
    <w:rsid w:val="00227A8E"/>
    <w:rsid w:val="00230D09"/>
    <w:rsid w:val="002322CC"/>
    <w:rsid w:val="0023418A"/>
    <w:rsid w:val="002351CC"/>
    <w:rsid w:val="00235C17"/>
    <w:rsid w:val="00237B79"/>
    <w:rsid w:val="00240E90"/>
    <w:rsid w:val="002435B8"/>
    <w:rsid w:val="00244981"/>
    <w:rsid w:val="0024717E"/>
    <w:rsid w:val="0024739D"/>
    <w:rsid w:val="0025014A"/>
    <w:rsid w:val="002515F8"/>
    <w:rsid w:val="00253545"/>
    <w:rsid w:val="002539B0"/>
    <w:rsid w:val="00254539"/>
    <w:rsid w:val="002574D1"/>
    <w:rsid w:val="00257854"/>
    <w:rsid w:val="00260419"/>
    <w:rsid w:val="002604F0"/>
    <w:rsid w:val="00261137"/>
    <w:rsid w:val="00262B26"/>
    <w:rsid w:val="002674AA"/>
    <w:rsid w:val="002713E5"/>
    <w:rsid w:val="00271E4D"/>
    <w:rsid w:val="0027399C"/>
    <w:rsid w:val="00277F61"/>
    <w:rsid w:val="00282383"/>
    <w:rsid w:val="00283E52"/>
    <w:rsid w:val="002873D4"/>
    <w:rsid w:val="00293728"/>
    <w:rsid w:val="00294E2A"/>
    <w:rsid w:val="00296BF4"/>
    <w:rsid w:val="002A00D3"/>
    <w:rsid w:val="002A0103"/>
    <w:rsid w:val="002A101F"/>
    <w:rsid w:val="002A2A85"/>
    <w:rsid w:val="002A2C76"/>
    <w:rsid w:val="002A42D7"/>
    <w:rsid w:val="002A4BF1"/>
    <w:rsid w:val="002A57DB"/>
    <w:rsid w:val="002A7E82"/>
    <w:rsid w:val="002B0471"/>
    <w:rsid w:val="002B2629"/>
    <w:rsid w:val="002B73B3"/>
    <w:rsid w:val="002B7D73"/>
    <w:rsid w:val="002C11E8"/>
    <w:rsid w:val="002C52B3"/>
    <w:rsid w:val="002C6EEB"/>
    <w:rsid w:val="002D047B"/>
    <w:rsid w:val="002D0A5E"/>
    <w:rsid w:val="002D29C0"/>
    <w:rsid w:val="002D3E50"/>
    <w:rsid w:val="002D4A9F"/>
    <w:rsid w:val="002D6093"/>
    <w:rsid w:val="002D712D"/>
    <w:rsid w:val="002E0A6E"/>
    <w:rsid w:val="002E1CF6"/>
    <w:rsid w:val="002E59CA"/>
    <w:rsid w:val="002F3254"/>
    <w:rsid w:val="002F5C92"/>
    <w:rsid w:val="00303EDB"/>
    <w:rsid w:val="00310B8C"/>
    <w:rsid w:val="003127B4"/>
    <w:rsid w:val="00313133"/>
    <w:rsid w:val="00314F8C"/>
    <w:rsid w:val="0031524B"/>
    <w:rsid w:val="00317481"/>
    <w:rsid w:val="00323126"/>
    <w:rsid w:val="0032563F"/>
    <w:rsid w:val="00330664"/>
    <w:rsid w:val="0033158C"/>
    <w:rsid w:val="003355D7"/>
    <w:rsid w:val="00336462"/>
    <w:rsid w:val="00336B60"/>
    <w:rsid w:val="00337B1A"/>
    <w:rsid w:val="003400B7"/>
    <w:rsid w:val="00343D66"/>
    <w:rsid w:val="00344961"/>
    <w:rsid w:val="003452E6"/>
    <w:rsid w:val="00352031"/>
    <w:rsid w:val="00353CCB"/>
    <w:rsid w:val="00355A9C"/>
    <w:rsid w:val="003572AC"/>
    <w:rsid w:val="0036205A"/>
    <w:rsid w:val="00366FD5"/>
    <w:rsid w:val="003743BB"/>
    <w:rsid w:val="0037448C"/>
    <w:rsid w:val="0037602E"/>
    <w:rsid w:val="00376742"/>
    <w:rsid w:val="00377DBC"/>
    <w:rsid w:val="00384CC1"/>
    <w:rsid w:val="00392182"/>
    <w:rsid w:val="00394EE8"/>
    <w:rsid w:val="003A31D1"/>
    <w:rsid w:val="003B1AAB"/>
    <w:rsid w:val="003B1D04"/>
    <w:rsid w:val="003B2422"/>
    <w:rsid w:val="003B2AB3"/>
    <w:rsid w:val="003B4E3E"/>
    <w:rsid w:val="003B62CC"/>
    <w:rsid w:val="003B66CF"/>
    <w:rsid w:val="003B7B0D"/>
    <w:rsid w:val="003C2F85"/>
    <w:rsid w:val="003C3EFC"/>
    <w:rsid w:val="003C78E4"/>
    <w:rsid w:val="003D215B"/>
    <w:rsid w:val="003D2C05"/>
    <w:rsid w:val="003D662F"/>
    <w:rsid w:val="003D6DFE"/>
    <w:rsid w:val="003D7109"/>
    <w:rsid w:val="003E2A62"/>
    <w:rsid w:val="003E5726"/>
    <w:rsid w:val="003E65A3"/>
    <w:rsid w:val="003E705D"/>
    <w:rsid w:val="003E7DD9"/>
    <w:rsid w:val="003F5233"/>
    <w:rsid w:val="00401890"/>
    <w:rsid w:val="00403BC5"/>
    <w:rsid w:val="00404696"/>
    <w:rsid w:val="00407132"/>
    <w:rsid w:val="004127FC"/>
    <w:rsid w:val="00414860"/>
    <w:rsid w:val="00417214"/>
    <w:rsid w:val="00420510"/>
    <w:rsid w:val="004244D4"/>
    <w:rsid w:val="00427CEA"/>
    <w:rsid w:val="0043105A"/>
    <w:rsid w:val="00431F08"/>
    <w:rsid w:val="0043235C"/>
    <w:rsid w:val="00433C55"/>
    <w:rsid w:val="00433C64"/>
    <w:rsid w:val="004443FF"/>
    <w:rsid w:val="004449CB"/>
    <w:rsid w:val="00445A60"/>
    <w:rsid w:val="004468C9"/>
    <w:rsid w:val="0044792C"/>
    <w:rsid w:val="00451827"/>
    <w:rsid w:val="004529C8"/>
    <w:rsid w:val="00452CC3"/>
    <w:rsid w:val="00453F76"/>
    <w:rsid w:val="00454A88"/>
    <w:rsid w:val="00454CC5"/>
    <w:rsid w:val="00454CDE"/>
    <w:rsid w:val="00455F00"/>
    <w:rsid w:val="00456B2A"/>
    <w:rsid w:val="0045736D"/>
    <w:rsid w:val="00460F10"/>
    <w:rsid w:val="00460F53"/>
    <w:rsid w:val="00462872"/>
    <w:rsid w:val="004645B8"/>
    <w:rsid w:val="00464BA7"/>
    <w:rsid w:val="00466D13"/>
    <w:rsid w:val="004727F7"/>
    <w:rsid w:val="0047285E"/>
    <w:rsid w:val="00472B7A"/>
    <w:rsid w:val="0047312E"/>
    <w:rsid w:val="00475793"/>
    <w:rsid w:val="0047720B"/>
    <w:rsid w:val="004817DA"/>
    <w:rsid w:val="00482359"/>
    <w:rsid w:val="00485E04"/>
    <w:rsid w:val="0049782E"/>
    <w:rsid w:val="00497F02"/>
    <w:rsid w:val="004A0012"/>
    <w:rsid w:val="004A1783"/>
    <w:rsid w:val="004A27B4"/>
    <w:rsid w:val="004A465F"/>
    <w:rsid w:val="004A614E"/>
    <w:rsid w:val="004B140B"/>
    <w:rsid w:val="004B5FA1"/>
    <w:rsid w:val="004B6D0D"/>
    <w:rsid w:val="004C1115"/>
    <w:rsid w:val="004C2F50"/>
    <w:rsid w:val="004C416C"/>
    <w:rsid w:val="004C4903"/>
    <w:rsid w:val="004D2307"/>
    <w:rsid w:val="004D2AAE"/>
    <w:rsid w:val="004D3653"/>
    <w:rsid w:val="004E15E4"/>
    <w:rsid w:val="004E5EDC"/>
    <w:rsid w:val="004F2129"/>
    <w:rsid w:val="004F4255"/>
    <w:rsid w:val="004F7E8D"/>
    <w:rsid w:val="00502BF2"/>
    <w:rsid w:val="00502EFF"/>
    <w:rsid w:val="00504108"/>
    <w:rsid w:val="00505BAE"/>
    <w:rsid w:val="0050642A"/>
    <w:rsid w:val="0051131D"/>
    <w:rsid w:val="0051226E"/>
    <w:rsid w:val="00512875"/>
    <w:rsid w:val="005138A4"/>
    <w:rsid w:val="00515583"/>
    <w:rsid w:val="00516487"/>
    <w:rsid w:val="00516D58"/>
    <w:rsid w:val="00524B6E"/>
    <w:rsid w:val="00524F67"/>
    <w:rsid w:val="0052676D"/>
    <w:rsid w:val="00527E79"/>
    <w:rsid w:val="005303AD"/>
    <w:rsid w:val="005325FF"/>
    <w:rsid w:val="00542DE8"/>
    <w:rsid w:val="00543AFA"/>
    <w:rsid w:val="00547D6A"/>
    <w:rsid w:val="00550349"/>
    <w:rsid w:val="0055057B"/>
    <w:rsid w:val="005508E9"/>
    <w:rsid w:val="00552549"/>
    <w:rsid w:val="00554D41"/>
    <w:rsid w:val="005555D5"/>
    <w:rsid w:val="00556CB4"/>
    <w:rsid w:val="005571A0"/>
    <w:rsid w:val="00560663"/>
    <w:rsid w:val="00561569"/>
    <w:rsid w:val="00564CFA"/>
    <w:rsid w:val="00567B50"/>
    <w:rsid w:val="00570ED8"/>
    <w:rsid w:val="0057435F"/>
    <w:rsid w:val="00575B07"/>
    <w:rsid w:val="00580113"/>
    <w:rsid w:val="005825D6"/>
    <w:rsid w:val="0058330F"/>
    <w:rsid w:val="0059051E"/>
    <w:rsid w:val="00590B9B"/>
    <w:rsid w:val="0059101D"/>
    <w:rsid w:val="00592C64"/>
    <w:rsid w:val="00596AFC"/>
    <w:rsid w:val="00597DC9"/>
    <w:rsid w:val="005A0E23"/>
    <w:rsid w:val="005A1B82"/>
    <w:rsid w:val="005A28E1"/>
    <w:rsid w:val="005A4661"/>
    <w:rsid w:val="005A5FF5"/>
    <w:rsid w:val="005B1BDB"/>
    <w:rsid w:val="005B39F5"/>
    <w:rsid w:val="005B5585"/>
    <w:rsid w:val="005B6927"/>
    <w:rsid w:val="005B73DB"/>
    <w:rsid w:val="005C1F0C"/>
    <w:rsid w:val="005C6B68"/>
    <w:rsid w:val="005D1AC9"/>
    <w:rsid w:val="005E29C0"/>
    <w:rsid w:val="005E2D20"/>
    <w:rsid w:val="005E37F7"/>
    <w:rsid w:val="005E408B"/>
    <w:rsid w:val="005F218B"/>
    <w:rsid w:val="005F3958"/>
    <w:rsid w:val="005F6FCD"/>
    <w:rsid w:val="0060015B"/>
    <w:rsid w:val="0060107F"/>
    <w:rsid w:val="006026E3"/>
    <w:rsid w:val="00602904"/>
    <w:rsid w:val="006073A3"/>
    <w:rsid w:val="00607975"/>
    <w:rsid w:val="0061351E"/>
    <w:rsid w:val="00616062"/>
    <w:rsid w:val="006203E6"/>
    <w:rsid w:val="00623318"/>
    <w:rsid w:val="00624C79"/>
    <w:rsid w:val="00625552"/>
    <w:rsid w:val="00627992"/>
    <w:rsid w:val="00630857"/>
    <w:rsid w:val="006313D1"/>
    <w:rsid w:val="006351CA"/>
    <w:rsid w:val="006408F3"/>
    <w:rsid w:val="006433B8"/>
    <w:rsid w:val="00646EA1"/>
    <w:rsid w:val="00650662"/>
    <w:rsid w:val="0065487B"/>
    <w:rsid w:val="00654D45"/>
    <w:rsid w:val="006600FB"/>
    <w:rsid w:val="0066160B"/>
    <w:rsid w:val="006636F9"/>
    <w:rsid w:val="00666348"/>
    <w:rsid w:val="00672F25"/>
    <w:rsid w:val="006750DA"/>
    <w:rsid w:val="00675BB0"/>
    <w:rsid w:val="006760BE"/>
    <w:rsid w:val="00676AB8"/>
    <w:rsid w:val="00677F35"/>
    <w:rsid w:val="0068063B"/>
    <w:rsid w:val="00682706"/>
    <w:rsid w:val="00684E7E"/>
    <w:rsid w:val="00687473"/>
    <w:rsid w:val="00690F0A"/>
    <w:rsid w:val="00695B6F"/>
    <w:rsid w:val="006A0F9D"/>
    <w:rsid w:val="006A119D"/>
    <w:rsid w:val="006A2448"/>
    <w:rsid w:val="006A283A"/>
    <w:rsid w:val="006A2DD6"/>
    <w:rsid w:val="006A3369"/>
    <w:rsid w:val="006A3B9D"/>
    <w:rsid w:val="006A42C9"/>
    <w:rsid w:val="006A7378"/>
    <w:rsid w:val="006B134E"/>
    <w:rsid w:val="006B75EF"/>
    <w:rsid w:val="006C3FB9"/>
    <w:rsid w:val="006D0EFC"/>
    <w:rsid w:val="006D5C2A"/>
    <w:rsid w:val="006E1F81"/>
    <w:rsid w:val="006E2A2F"/>
    <w:rsid w:val="006E314D"/>
    <w:rsid w:val="006E4ADC"/>
    <w:rsid w:val="006E64A2"/>
    <w:rsid w:val="006F26B2"/>
    <w:rsid w:val="006F4D62"/>
    <w:rsid w:val="006F5094"/>
    <w:rsid w:val="007034F6"/>
    <w:rsid w:val="00705456"/>
    <w:rsid w:val="00710B18"/>
    <w:rsid w:val="00712D00"/>
    <w:rsid w:val="0071652F"/>
    <w:rsid w:val="00716CBC"/>
    <w:rsid w:val="00720699"/>
    <w:rsid w:val="00721488"/>
    <w:rsid w:val="00725F29"/>
    <w:rsid w:val="00740C7C"/>
    <w:rsid w:val="00740EA9"/>
    <w:rsid w:val="00742EC6"/>
    <w:rsid w:val="00742F20"/>
    <w:rsid w:val="00744A9B"/>
    <w:rsid w:val="00747F9F"/>
    <w:rsid w:val="007517C8"/>
    <w:rsid w:val="007524D0"/>
    <w:rsid w:val="00753484"/>
    <w:rsid w:val="00754E59"/>
    <w:rsid w:val="007605A5"/>
    <w:rsid w:val="007626B5"/>
    <w:rsid w:val="00762925"/>
    <w:rsid w:val="007633DF"/>
    <w:rsid w:val="00765624"/>
    <w:rsid w:val="00767A83"/>
    <w:rsid w:val="007706B6"/>
    <w:rsid w:val="00771AAB"/>
    <w:rsid w:val="007721D4"/>
    <w:rsid w:val="0077614B"/>
    <w:rsid w:val="00776384"/>
    <w:rsid w:val="00777B2B"/>
    <w:rsid w:val="007800D0"/>
    <w:rsid w:val="007850FE"/>
    <w:rsid w:val="00787AD7"/>
    <w:rsid w:val="00793D3F"/>
    <w:rsid w:val="007973A5"/>
    <w:rsid w:val="007A567B"/>
    <w:rsid w:val="007B21D7"/>
    <w:rsid w:val="007B6118"/>
    <w:rsid w:val="007B6A7D"/>
    <w:rsid w:val="007C14B3"/>
    <w:rsid w:val="007C18FE"/>
    <w:rsid w:val="007C46A2"/>
    <w:rsid w:val="007C7571"/>
    <w:rsid w:val="007C7DFE"/>
    <w:rsid w:val="007C7E3D"/>
    <w:rsid w:val="007D2B1F"/>
    <w:rsid w:val="007D4CBD"/>
    <w:rsid w:val="007E0DB7"/>
    <w:rsid w:val="007E11C9"/>
    <w:rsid w:val="007E36B5"/>
    <w:rsid w:val="007F35FA"/>
    <w:rsid w:val="007F4E8E"/>
    <w:rsid w:val="007F55A2"/>
    <w:rsid w:val="0080208E"/>
    <w:rsid w:val="008028D2"/>
    <w:rsid w:val="008029E7"/>
    <w:rsid w:val="00803BF3"/>
    <w:rsid w:val="00803E8F"/>
    <w:rsid w:val="00805708"/>
    <w:rsid w:val="0080606E"/>
    <w:rsid w:val="0081059C"/>
    <w:rsid w:val="00812825"/>
    <w:rsid w:val="00816AE4"/>
    <w:rsid w:val="00817F71"/>
    <w:rsid w:val="0082147D"/>
    <w:rsid w:val="00822939"/>
    <w:rsid w:val="00823C3A"/>
    <w:rsid w:val="00824DE8"/>
    <w:rsid w:val="00825F9A"/>
    <w:rsid w:val="00826613"/>
    <w:rsid w:val="00827E38"/>
    <w:rsid w:val="00832090"/>
    <w:rsid w:val="00832806"/>
    <w:rsid w:val="00832A84"/>
    <w:rsid w:val="00834C67"/>
    <w:rsid w:val="00834D4D"/>
    <w:rsid w:val="00836A29"/>
    <w:rsid w:val="00840F6E"/>
    <w:rsid w:val="00843E5F"/>
    <w:rsid w:val="0084565D"/>
    <w:rsid w:val="00846641"/>
    <w:rsid w:val="00854C8D"/>
    <w:rsid w:val="00856454"/>
    <w:rsid w:val="00857321"/>
    <w:rsid w:val="0086468B"/>
    <w:rsid w:val="0086590D"/>
    <w:rsid w:val="00872601"/>
    <w:rsid w:val="008775D0"/>
    <w:rsid w:val="00877F62"/>
    <w:rsid w:val="00882616"/>
    <w:rsid w:val="00886FD7"/>
    <w:rsid w:val="0089146E"/>
    <w:rsid w:val="008A2B9F"/>
    <w:rsid w:val="008A41FC"/>
    <w:rsid w:val="008A6281"/>
    <w:rsid w:val="008A6659"/>
    <w:rsid w:val="008B0E2D"/>
    <w:rsid w:val="008B1600"/>
    <w:rsid w:val="008B5C11"/>
    <w:rsid w:val="008C156F"/>
    <w:rsid w:val="008C4378"/>
    <w:rsid w:val="008C6990"/>
    <w:rsid w:val="008E0D43"/>
    <w:rsid w:val="008E3D42"/>
    <w:rsid w:val="008E555C"/>
    <w:rsid w:val="008F0759"/>
    <w:rsid w:val="008F1811"/>
    <w:rsid w:val="008F2F51"/>
    <w:rsid w:val="008F318B"/>
    <w:rsid w:val="008F375D"/>
    <w:rsid w:val="008F5487"/>
    <w:rsid w:val="00901769"/>
    <w:rsid w:val="009039D3"/>
    <w:rsid w:val="00905B05"/>
    <w:rsid w:val="00905B88"/>
    <w:rsid w:val="0090777F"/>
    <w:rsid w:val="009171F2"/>
    <w:rsid w:val="00917395"/>
    <w:rsid w:val="009178B8"/>
    <w:rsid w:val="00920024"/>
    <w:rsid w:val="00921ED7"/>
    <w:rsid w:val="0092231D"/>
    <w:rsid w:val="00923CD6"/>
    <w:rsid w:val="009246F9"/>
    <w:rsid w:val="00924E6D"/>
    <w:rsid w:val="00926E4A"/>
    <w:rsid w:val="00933B32"/>
    <w:rsid w:val="00940238"/>
    <w:rsid w:val="009476F4"/>
    <w:rsid w:val="00950159"/>
    <w:rsid w:val="00950FFF"/>
    <w:rsid w:val="0095385E"/>
    <w:rsid w:val="0095452C"/>
    <w:rsid w:val="009566F6"/>
    <w:rsid w:val="00957CE9"/>
    <w:rsid w:val="00960130"/>
    <w:rsid w:val="00962BC0"/>
    <w:rsid w:val="00963A55"/>
    <w:rsid w:val="00964928"/>
    <w:rsid w:val="009657AF"/>
    <w:rsid w:val="0097101D"/>
    <w:rsid w:val="0097385B"/>
    <w:rsid w:val="00973F56"/>
    <w:rsid w:val="009743D5"/>
    <w:rsid w:val="00975591"/>
    <w:rsid w:val="009755B6"/>
    <w:rsid w:val="009759F3"/>
    <w:rsid w:val="00975C59"/>
    <w:rsid w:val="00984E86"/>
    <w:rsid w:val="00985100"/>
    <w:rsid w:val="00985B76"/>
    <w:rsid w:val="00992E0F"/>
    <w:rsid w:val="00993956"/>
    <w:rsid w:val="0099413B"/>
    <w:rsid w:val="00995AF7"/>
    <w:rsid w:val="00995F3C"/>
    <w:rsid w:val="009972D4"/>
    <w:rsid w:val="009A660A"/>
    <w:rsid w:val="009A7EC3"/>
    <w:rsid w:val="009B330A"/>
    <w:rsid w:val="009B59B8"/>
    <w:rsid w:val="009B6EFD"/>
    <w:rsid w:val="009B77F5"/>
    <w:rsid w:val="009B7962"/>
    <w:rsid w:val="009C42ED"/>
    <w:rsid w:val="009C5A99"/>
    <w:rsid w:val="009C5B73"/>
    <w:rsid w:val="009C6224"/>
    <w:rsid w:val="009C78F5"/>
    <w:rsid w:val="009C7A05"/>
    <w:rsid w:val="009D0593"/>
    <w:rsid w:val="009D2901"/>
    <w:rsid w:val="009D3DE1"/>
    <w:rsid w:val="009D5759"/>
    <w:rsid w:val="009E1877"/>
    <w:rsid w:val="009E418C"/>
    <w:rsid w:val="009E5489"/>
    <w:rsid w:val="009E666D"/>
    <w:rsid w:val="009F1998"/>
    <w:rsid w:val="009F7796"/>
    <w:rsid w:val="00A0058B"/>
    <w:rsid w:val="00A04437"/>
    <w:rsid w:val="00A04A30"/>
    <w:rsid w:val="00A071B4"/>
    <w:rsid w:val="00A07DC6"/>
    <w:rsid w:val="00A114B5"/>
    <w:rsid w:val="00A11A6D"/>
    <w:rsid w:val="00A11DEF"/>
    <w:rsid w:val="00A120C2"/>
    <w:rsid w:val="00A1549B"/>
    <w:rsid w:val="00A16A36"/>
    <w:rsid w:val="00A17BEC"/>
    <w:rsid w:val="00A2011A"/>
    <w:rsid w:val="00A23488"/>
    <w:rsid w:val="00A26810"/>
    <w:rsid w:val="00A27069"/>
    <w:rsid w:val="00A30A40"/>
    <w:rsid w:val="00A45417"/>
    <w:rsid w:val="00A50374"/>
    <w:rsid w:val="00A5055A"/>
    <w:rsid w:val="00A52292"/>
    <w:rsid w:val="00A53969"/>
    <w:rsid w:val="00A53F2F"/>
    <w:rsid w:val="00A54263"/>
    <w:rsid w:val="00A5551F"/>
    <w:rsid w:val="00A63D74"/>
    <w:rsid w:val="00A67410"/>
    <w:rsid w:val="00A701E3"/>
    <w:rsid w:val="00A70B93"/>
    <w:rsid w:val="00A72D29"/>
    <w:rsid w:val="00A734B9"/>
    <w:rsid w:val="00A75FD7"/>
    <w:rsid w:val="00A77C3E"/>
    <w:rsid w:val="00A815A6"/>
    <w:rsid w:val="00A85ABF"/>
    <w:rsid w:val="00A85B6D"/>
    <w:rsid w:val="00A85EB4"/>
    <w:rsid w:val="00A871F7"/>
    <w:rsid w:val="00AA19B3"/>
    <w:rsid w:val="00AA19DE"/>
    <w:rsid w:val="00AA43CB"/>
    <w:rsid w:val="00AA5E97"/>
    <w:rsid w:val="00AA5F7F"/>
    <w:rsid w:val="00AA7D23"/>
    <w:rsid w:val="00AB0E41"/>
    <w:rsid w:val="00AB12C8"/>
    <w:rsid w:val="00AB1BF0"/>
    <w:rsid w:val="00AB1C45"/>
    <w:rsid w:val="00AB4464"/>
    <w:rsid w:val="00AB4B87"/>
    <w:rsid w:val="00AB5712"/>
    <w:rsid w:val="00AB6F9E"/>
    <w:rsid w:val="00AC1370"/>
    <w:rsid w:val="00AC3352"/>
    <w:rsid w:val="00AC3491"/>
    <w:rsid w:val="00AC3AEF"/>
    <w:rsid w:val="00AC4052"/>
    <w:rsid w:val="00AC426D"/>
    <w:rsid w:val="00AC6A93"/>
    <w:rsid w:val="00AD3172"/>
    <w:rsid w:val="00AE01F8"/>
    <w:rsid w:val="00AE05AD"/>
    <w:rsid w:val="00AE0A0B"/>
    <w:rsid w:val="00AE7319"/>
    <w:rsid w:val="00AF5731"/>
    <w:rsid w:val="00AF5B62"/>
    <w:rsid w:val="00AF5F78"/>
    <w:rsid w:val="00AF6E62"/>
    <w:rsid w:val="00AF71AB"/>
    <w:rsid w:val="00AF761F"/>
    <w:rsid w:val="00B01277"/>
    <w:rsid w:val="00B041FC"/>
    <w:rsid w:val="00B050D5"/>
    <w:rsid w:val="00B057C3"/>
    <w:rsid w:val="00B063BB"/>
    <w:rsid w:val="00B06FF2"/>
    <w:rsid w:val="00B10346"/>
    <w:rsid w:val="00B13FE0"/>
    <w:rsid w:val="00B304ED"/>
    <w:rsid w:val="00B33A03"/>
    <w:rsid w:val="00B33AF8"/>
    <w:rsid w:val="00B35EBA"/>
    <w:rsid w:val="00B3621B"/>
    <w:rsid w:val="00B3692C"/>
    <w:rsid w:val="00B379F6"/>
    <w:rsid w:val="00B41C3A"/>
    <w:rsid w:val="00B51387"/>
    <w:rsid w:val="00B61828"/>
    <w:rsid w:val="00B640FC"/>
    <w:rsid w:val="00B64432"/>
    <w:rsid w:val="00B6679A"/>
    <w:rsid w:val="00B678D2"/>
    <w:rsid w:val="00B713B5"/>
    <w:rsid w:val="00B73692"/>
    <w:rsid w:val="00B76887"/>
    <w:rsid w:val="00B82856"/>
    <w:rsid w:val="00B84C76"/>
    <w:rsid w:val="00B87E56"/>
    <w:rsid w:val="00B91925"/>
    <w:rsid w:val="00B93E1E"/>
    <w:rsid w:val="00B94FED"/>
    <w:rsid w:val="00B97758"/>
    <w:rsid w:val="00BA0F78"/>
    <w:rsid w:val="00BA3AE2"/>
    <w:rsid w:val="00BA3DA0"/>
    <w:rsid w:val="00BA4E5A"/>
    <w:rsid w:val="00BA741D"/>
    <w:rsid w:val="00BA7806"/>
    <w:rsid w:val="00BC3A3B"/>
    <w:rsid w:val="00BD1B2B"/>
    <w:rsid w:val="00BD6EC6"/>
    <w:rsid w:val="00BD6F05"/>
    <w:rsid w:val="00BE15DE"/>
    <w:rsid w:val="00BE1901"/>
    <w:rsid w:val="00BE4303"/>
    <w:rsid w:val="00BE59B8"/>
    <w:rsid w:val="00BE7A7D"/>
    <w:rsid w:val="00BF009A"/>
    <w:rsid w:val="00BF15BF"/>
    <w:rsid w:val="00BF185C"/>
    <w:rsid w:val="00BF2C2B"/>
    <w:rsid w:val="00BF6A23"/>
    <w:rsid w:val="00BF7CCB"/>
    <w:rsid w:val="00C043B2"/>
    <w:rsid w:val="00C151C6"/>
    <w:rsid w:val="00C17886"/>
    <w:rsid w:val="00C2306D"/>
    <w:rsid w:val="00C245B6"/>
    <w:rsid w:val="00C278D2"/>
    <w:rsid w:val="00C31FF1"/>
    <w:rsid w:val="00C450C6"/>
    <w:rsid w:val="00C505D6"/>
    <w:rsid w:val="00C55BAA"/>
    <w:rsid w:val="00C56657"/>
    <w:rsid w:val="00C572DE"/>
    <w:rsid w:val="00C62240"/>
    <w:rsid w:val="00C63428"/>
    <w:rsid w:val="00C63715"/>
    <w:rsid w:val="00C63B44"/>
    <w:rsid w:val="00C708C1"/>
    <w:rsid w:val="00C732DE"/>
    <w:rsid w:val="00C73B83"/>
    <w:rsid w:val="00C74600"/>
    <w:rsid w:val="00C74EF7"/>
    <w:rsid w:val="00C76FD1"/>
    <w:rsid w:val="00C803E3"/>
    <w:rsid w:val="00C81B92"/>
    <w:rsid w:val="00C82350"/>
    <w:rsid w:val="00C852D8"/>
    <w:rsid w:val="00C8794E"/>
    <w:rsid w:val="00C944A4"/>
    <w:rsid w:val="00C968BD"/>
    <w:rsid w:val="00C97DA1"/>
    <w:rsid w:val="00CA0166"/>
    <w:rsid w:val="00CA2B40"/>
    <w:rsid w:val="00CB47ED"/>
    <w:rsid w:val="00CB5B9C"/>
    <w:rsid w:val="00CB638A"/>
    <w:rsid w:val="00CB75D8"/>
    <w:rsid w:val="00CC3EED"/>
    <w:rsid w:val="00CC5648"/>
    <w:rsid w:val="00CD2660"/>
    <w:rsid w:val="00CD37C4"/>
    <w:rsid w:val="00CE1E14"/>
    <w:rsid w:val="00CE2D58"/>
    <w:rsid w:val="00CE32B0"/>
    <w:rsid w:val="00CE3471"/>
    <w:rsid w:val="00CE478C"/>
    <w:rsid w:val="00CE4C2B"/>
    <w:rsid w:val="00CE4D13"/>
    <w:rsid w:val="00CE5AD7"/>
    <w:rsid w:val="00CF0883"/>
    <w:rsid w:val="00CF2BF7"/>
    <w:rsid w:val="00CF4CB7"/>
    <w:rsid w:val="00CF4F46"/>
    <w:rsid w:val="00D05574"/>
    <w:rsid w:val="00D078CA"/>
    <w:rsid w:val="00D1023B"/>
    <w:rsid w:val="00D11DB4"/>
    <w:rsid w:val="00D12C5A"/>
    <w:rsid w:val="00D150D1"/>
    <w:rsid w:val="00D177E4"/>
    <w:rsid w:val="00D20525"/>
    <w:rsid w:val="00D20903"/>
    <w:rsid w:val="00D22FDC"/>
    <w:rsid w:val="00D266A7"/>
    <w:rsid w:val="00D30C2E"/>
    <w:rsid w:val="00D323AE"/>
    <w:rsid w:val="00D32E19"/>
    <w:rsid w:val="00D349C1"/>
    <w:rsid w:val="00D401B3"/>
    <w:rsid w:val="00D41CE5"/>
    <w:rsid w:val="00D431CB"/>
    <w:rsid w:val="00D50F10"/>
    <w:rsid w:val="00D52780"/>
    <w:rsid w:val="00D5355E"/>
    <w:rsid w:val="00D53E81"/>
    <w:rsid w:val="00D578ED"/>
    <w:rsid w:val="00D624FB"/>
    <w:rsid w:val="00D6316E"/>
    <w:rsid w:val="00D63D35"/>
    <w:rsid w:val="00D64E5A"/>
    <w:rsid w:val="00D702AC"/>
    <w:rsid w:val="00D73070"/>
    <w:rsid w:val="00D809EB"/>
    <w:rsid w:val="00D8417E"/>
    <w:rsid w:val="00D86D76"/>
    <w:rsid w:val="00D91195"/>
    <w:rsid w:val="00D93F37"/>
    <w:rsid w:val="00D97C7F"/>
    <w:rsid w:val="00D97EAF"/>
    <w:rsid w:val="00DA033A"/>
    <w:rsid w:val="00DA0F87"/>
    <w:rsid w:val="00DA1A1F"/>
    <w:rsid w:val="00DA4C91"/>
    <w:rsid w:val="00DA4F1D"/>
    <w:rsid w:val="00DB25CC"/>
    <w:rsid w:val="00DB4CFD"/>
    <w:rsid w:val="00DC1AAC"/>
    <w:rsid w:val="00DC4120"/>
    <w:rsid w:val="00DC4CA4"/>
    <w:rsid w:val="00DD0586"/>
    <w:rsid w:val="00DD177B"/>
    <w:rsid w:val="00DD2D05"/>
    <w:rsid w:val="00DD48FD"/>
    <w:rsid w:val="00DD565A"/>
    <w:rsid w:val="00DE4223"/>
    <w:rsid w:val="00DE4A6A"/>
    <w:rsid w:val="00DE4ADC"/>
    <w:rsid w:val="00DF03B5"/>
    <w:rsid w:val="00DF06FE"/>
    <w:rsid w:val="00DF1FB9"/>
    <w:rsid w:val="00DF2663"/>
    <w:rsid w:val="00DF2FDE"/>
    <w:rsid w:val="00DF4137"/>
    <w:rsid w:val="00DF668D"/>
    <w:rsid w:val="00DF770B"/>
    <w:rsid w:val="00E01C84"/>
    <w:rsid w:val="00E030E2"/>
    <w:rsid w:val="00E07C04"/>
    <w:rsid w:val="00E13D33"/>
    <w:rsid w:val="00E17AE5"/>
    <w:rsid w:val="00E21D07"/>
    <w:rsid w:val="00E22289"/>
    <w:rsid w:val="00E226AA"/>
    <w:rsid w:val="00E25999"/>
    <w:rsid w:val="00E26C34"/>
    <w:rsid w:val="00E276CF"/>
    <w:rsid w:val="00E3146A"/>
    <w:rsid w:val="00E32DA6"/>
    <w:rsid w:val="00E337B6"/>
    <w:rsid w:val="00E34417"/>
    <w:rsid w:val="00E436EC"/>
    <w:rsid w:val="00E442EA"/>
    <w:rsid w:val="00E44611"/>
    <w:rsid w:val="00E451DC"/>
    <w:rsid w:val="00E46BE8"/>
    <w:rsid w:val="00E5244C"/>
    <w:rsid w:val="00E52595"/>
    <w:rsid w:val="00E525C2"/>
    <w:rsid w:val="00E5371B"/>
    <w:rsid w:val="00E5787A"/>
    <w:rsid w:val="00E62896"/>
    <w:rsid w:val="00E63CC3"/>
    <w:rsid w:val="00E653A4"/>
    <w:rsid w:val="00E6568F"/>
    <w:rsid w:val="00E70DC7"/>
    <w:rsid w:val="00E75816"/>
    <w:rsid w:val="00E764BB"/>
    <w:rsid w:val="00E76B11"/>
    <w:rsid w:val="00E7762A"/>
    <w:rsid w:val="00E80917"/>
    <w:rsid w:val="00E82A7C"/>
    <w:rsid w:val="00E83748"/>
    <w:rsid w:val="00E84208"/>
    <w:rsid w:val="00E8480C"/>
    <w:rsid w:val="00E86370"/>
    <w:rsid w:val="00E87CD9"/>
    <w:rsid w:val="00E922DD"/>
    <w:rsid w:val="00E96045"/>
    <w:rsid w:val="00EA0A83"/>
    <w:rsid w:val="00EA1BA9"/>
    <w:rsid w:val="00EA4399"/>
    <w:rsid w:val="00EB1565"/>
    <w:rsid w:val="00EB31EF"/>
    <w:rsid w:val="00EC0BD4"/>
    <w:rsid w:val="00EC3B18"/>
    <w:rsid w:val="00EC4550"/>
    <w:rsid w:val="00EC6DD5"/>
    <w:rsid w:val="00ED0F30"/>
    <w:rsid w:val="00ED2D84"/>
    <w:rsid w:val="00ED4B6C"/>
    <w:rsid w:val="00ED7A60"/>
    <w:rsid w:val="00EE1BF3"/>
    <w:rsid w:val="00EE4EC7"/>
    <w:rsid w:val="00EE7B1C"/>
    <w:rsid w:val="00EE7C16"/>
    <w:rsid w:val="00EF23F8"/>
    <w:rsid w:val="00EF2FF1"/>
    <w:rsid w:val="00EF4119"/>
    <w:rsid w:val="00EF6B34"/>
    <w:rsid w:val="00F017A5"/>
    <w:rsid w:val="00F04251"/>
    <w:rsid w:val="00F04F5D"/>
    <w:rsid w:val="00F068E8"/>
    <w:rsid w:val="00F127FB"/>
    <w:rsid w:val="00F15D35"/>
    <w:rsid w:val="00F165DC"/>
    <w:rsid w:val="00F22A6D"/>
    <w:rsid w:val="00F24902"/>
    <w:rsid w:val="00F24928"/>
    <w:rsid w:val="00F27723"/>
    <w:rsid w:val="00F27CA7"/>
    <w:rsid w:val="00F3088B"/>
    <w:rsid w:val="00F30B34"/>
    <w:rsid w:val="00F31053"/>
    <w:rsid w:val="00F33714"/>
    <w:rsid w:val="00F35D70"/>
    <w:rsid w:val="00F40758"/>
    <w:rsid w:val="00F42F08"/>
    <w:rsid w:val="00F45404"/>
    <w:rsid w:val="00F61790"/>
    <w:rsid w:val="00F61A10"/>
    <w:rsid w:val="00F64980"/>
    <w:rsid w:val="00F835B1"/>
    <w:rsid w:val="00F84596"/>
    <w:rsid w:val="00F8633F"/>
    <w:rsid w:val="00F94EEB"/>
    <w:rsid w:val="00FA2267"/>
    <w:rsid w:val="00FA63A6"/>
    <w:rsid w:val="00FB12A5"/>
    <w:rsid w:val="00FB22BE"/>
    <w:rsid w:val="00FB50DF"/>
    <w:rsid w:val="00FC059F"/>
    <w:rsid w:val="00FC0A11"/>
    <w:rsid w:val="00FC0D98"/>
    <w:rsid w:val="00FC13CE"/>
    <w:rsid w:val="00FC2C0E"/>
    <w:rsid w:val="00FC59A1"/>
    <w:rsid w:val="00FC7D4E"/>
    <w:rsid w:val="00FD0700"/>
    <w:rsid w:val="00FD2390"/>
    <w:rsid w:val="00FD2B0E"/>
    <w:rsid w:val="00FD3FA3"/>
    <w:rsid w:val="00FD7AAD"/>
    <w:rsid w:val="00FE0AAD"/>
    <w:rsid w:val="00FE608E"/>
    <w:rsid w:val="00FE6B86"/>
    <w:rsid w:val="00FE6D19"/>
    <w:rsid w:val="00FE6D4B"/>
    <w:rsid w:val="00FF1B0B"/>
    <w:rsid w:val="00FF21E9"/>
    <w:rsid w:val="00FF2446"/>
    <w:rsid w:val="00FF2515"/>
    <w:rsid w:val="00FF2AD6"/>
    <w:rsid w:val="00FF4446"/>
    <w:rsid w:val="00FF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E2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281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23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5A0E23"/>
    <w:pPr>
      <w:spacing w:after="0" w:line="240" w:lineRule="auto"/>
    </w:pPr>
  </w:style>
  <w:style w:type="paragraph" w:customStyle="1" w:styleId="11">
    <w:name w:val="Абзац списка1"/>
    <w:basedOn w:val="a"/>
    <w:rsid w:val="0045736D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2490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24902"/>
    <w:rPr>
      <w:rFonts w:ascii="Calibri" w:eastAsia="Calibri" w:hAnsi="Calibri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unhideWhenUsed/>
    <w:rsid w:val="00F24902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1E31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02E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E2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b">
    <w:name w:val="header"/>
    <w:basedOn w:val="a"/>
    <w:link w:val="ac"/>
    <w:uiPriority w:val="99"/>
    <w:unhideWhenUsed/>
    <w:rsid w:val="007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3484"/>
    <w:rPr>
      <w:rFonts w:ascii="Calibri" w:eastAsia="Calibri" w:hAnsi="Calibri" w:cs="Calibri"/>
      <w:lang w:eastAsia="ar-SA"/>
    </w:rPr>
  </w:style>
  <w:style w:type="paragraph" w:styleId="ad">
    <w:name w:val="footer"/>
    <w:basedOn w:val="a"/>
    <w:link w:val="ae"/>
    <w:uiPriority w:val="99"/>
    <w:unhideWhenUsed/>
    <w:rsid w:val="007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3484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A62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f">
    <w:name w:val="Body Text Indent"/>
    <w:basedOn w:val="a"/>
    <w:link w:val="af0"/>
    <w:rsid w:val="008A6281"/>
    <w:pPr>
      <w:suppressAutoHyphens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8A628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AB83-27E3-435D-8ED7-5727326F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1</cp:lastModifiedBy>
  <cp:revision>8</cp:revision>
  <cp:lastPrinted>2019-11-20T13:57:00Z</cp:lastPrinted>
  <dcterms:created xsi:type="dcterms:W3CDTF">2019-11-12T08:06:00Z</dcterms:created>
  <dcterms:modified xsi:type="dcterms:W3CDTF">2019-11-20T14:17:00Z</dcterms:modified>
</cp:coreProperties>
</file>