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2518"/>
        <w:gridCol w:w="7371"/>
      </w:tblGrid>
      <w:tr w:rsidR="000474BB" w:rsidRPr="000474BB" w:rsidTr="000474BB">
        <w:trPr>
          <w:trHeight w:val="1442"/>
        </w:trPr>
        <w:tc>
          <w:tcPr>
            <w:tcW w:w="2518" w:type="dxa"/>
            <w:hideMark/>
          </w:tcPr>
          <w:p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</w:rPr>
            </w:pPr>
            <w:bookmarkStart w:id="0" w:name="_GoBack"/>
            <w:bookmarkEnd w:id="0"/>
            <w:r w:rsidRPr="000474BB">
              <w:rPr>
                <w:rFonts w:ascii="Calibri" w:eastAsia="Times New Roman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:rsidR="000474BB" w:rsidRPr="000474BB" w:rsidRDefault="00787B83" w:rsidP="000474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>Неверкинская</w:t>
            </w:r>
            <w:proofErr w:type="spellEnd"/>
            <w:r w:rsidR="000474BB" w:rsidRPr="000474BB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 профсоюза</w:t>
            </w:r>
          </w:p>
          <w:p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 РФ</w:t>
            </w:r>
          </w:p>
        </w:tc>
      </w:tr>
      <w:tr w:rsidR="000474BB" w:rsidRPr="000474BB" w:rsidTr="000474BB">
        <w:trPr>
          <w:trHeight w:val="10042"/>
        </w:trPr>
        <w:tc>
          <w:tcPr>
            <w:tcW w:w="9889" w:type="dxa"/>
            <w:gridSpan w:val="2"/>
          </w:tcPr>
          <w:p w:rsidR="000474BB" w:rsidRPr="000474BB" w:rsidRDefault="000474BB" w:rsidP="000474BB">
            <w:pPr>
              <w:spacing w:after="20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:rsidR="000474BB" w:rsidRPr="000474BB" w:rsidRDefault="000474BB" w:rsidP="000474BB">
            <w:pPr>
              <w:spacing w:after="20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:rsidR="000474BB" w:rsidRPr="000474BB" w:rsidRDefault="000474BB" w:rsidP="000474BB">
            <w:pPr>
              <w:spacing w:after="200" w:line="240" w:lineRule="auto"/>
              <w:rPr>
                <w:rFonts w:ascii="Cambria" w:eastAsia="Times New Roman" w:hAnsi="Cambria" w:cs="Times New Roman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</w:rPr>
            </w:pPr>
          </w:p>
          <w:p w:rsidR="000474BB" w:rsidRPr="000474BB" w:rsidRDefault="000474BB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ПУБЛИЧНЫЙ ОТЧЕТ</w:t>
            </w:r>
          </w:p>
          <w:p w:rsidR="0089617F" w:rsidRDefault="000474BB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комитета </w:t>
            </w:r>
            <w:proofErr w:type="spellStart"/>
            <w:r w:rsidR="0089617F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Неверкинской</w:t>
            </w:r>
            <w:proofErr w:type="spellEnd"/>
            <w:r w:rsidR="0089617F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  <w:proofErr w:type="gramStart"/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районной</w:t>
            </w:r>
            <w:proofErr w:type="gramEnd"/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</w:p>
          <w:p w:rsidR="0089617F" w:rsidRDefault="0089617F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профсоюзной</w:t>
            </w: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организации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</w:p>
          <w:p w:rsidR="000474BB" w:rsidRPr="000474BB" w:rsidRDefault="0089617F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работников образования</w:t>
            </w:r>
          </w:p>
          <w:p w:rsidR="000474BB" w:rsidRPr="000474BB" w:rsidRDefault="000474BB" w:rsidP="000474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за 20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20</w:t>
            </w:r>
            <w:r w:rsidRPr="000474B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 год</w:t>
            </w:r>
            <w:r w:rsidR="0089617F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.</w:t>
            </w:r>
          </w:p>
          <w:p w:rsidR="000474BB" w:rsidRPr="000474BB" w:rsidRDefault="000474BB" w:rsidP="000474B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74BB" w:rsidRPr="000474BB" w:rsidRDefault="000474BB" w:rsidP="000474B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40"/>
                <w:szCs w:val="40"/>
              </w:rPr>
            </w:pPr>
          </w:p>
        </w:tc>
      </w:tr>
      <w:tr w:rsidR="000474BB" w:rsidRPr="000474BB" w:rsidTr="000474BB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0474BB" w:rsidRPr="000474BB" w:rsidRDefault="00502BCB" w:rsidP="000474BB">
            <w:pPr>
              <w:spacing w:after="200" w:line="240" w:lineRule="auto"/>
              <w:rPr>
                <w:rFonts w:ascii="Calibri" w:eastAsia="Times New Roman" w:hAnsi="Calibri" w:cs="Times New Roman"/>
                <w:color w:val="FFFFFF"/>
                <w:sz w:val="24"/>
              </w:rPr>
            </w:pPr>
            <w:r w:rsidRPr="00502BCB">
              <w:rPr>
                <w:rFonts w:ascii="Calibri" w:eastAsia="Times New Roman" w:hAnsi="Calibri" w:cs="Times New Roman"/>
                <w:noProof/>
                <w:lang w:eastAsia="ru-RU"/>
              </w:rPr>
              <w:pict>
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ENj7eLQAgAAnwUAAA4AAAAAAAAAAAAAAAAALgIAAGRycy9lMm9E&#10;b2MueG1sUEsBAi0AFAAGAAgAAAAhALATmcPgAAAACQEAAA8AAAAAAAAAAAAAAAAAKgUAAGRycy9k&#10;b3ducmV2LnhtbFBLBQYAAAAABAAEAPMAAAA3BgAAAAA=&#10;" strokecolor="white" strokeweight="1.59mm">
                  <v:stroke joinstyle="miter"/>
                </v:line>
              </w:pict>
            </w:r>
          </w:p>
          <w:p w:rsidR="000474BB" w:rsidRPr="000474BB" w:rsidRDefault="00787B83" w:rsidP="000474B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Неверкино</w:t>
            </w:r>
            <w:r w:rsidR="000474BB" w:rsidRP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, март 20</w:t>
            </w:r>
            <w:r w:rsid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21</w:t>
            </w:r>
            <w:r w:rsidR="000474BB" w:rsidRPr="000474BB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0474BB" w:rsidRPr="000474BB" w:rsidRDefault="000474BB" w:rsidP="000474BB">
            <w:pPr>
              <w:spacing w:after="200" w:line="240" w:lineRule="auto"/>
              <w:rPr>
                <w:rFonts w:ascii="Calibri" w:eastAsia="Times New Roman" w:hAnsi="Calibri" w:cs="Times New Roman"/>
                <w:sz w:val="24"/>
              </w:rPr>
            </w:pPr>
          </w:p>
        </w:tc>
      </w:tr>
    </w:tbl>
    <w:p w:rsidR="00527B7C" w:rsidRDefault="00527B7C" w:rsidP="0091507F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7B7C" w:rsidRDefault="00527B7C" w:rsidP="0091507F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7B7C" w:rsidRDefault="00527B7C" w:rsidP="0091507F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7B7C" w:rsidRDefault="00527B7C" w:rsidP="0091507F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7B7C" w:rsidRDefault="00527B7C" w:rsidP="0091507F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4BB" w:rsidRPr="000474BB" w:rsidRDefault="000474BB" w:rsidP="0091507F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Работа комитета районной организации профсоюза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на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правлена на реализацию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развития деятельности  Профсоюза на 2015-2020 гг., решений VII съезда Профсоюза и районной отчетно-выборной конференции, Программы развития областной организации профсоюза на 2015-2020 годы и выполнения мероприятий Года </w:t>
      </w:r>
      <w:proofErr w:type="spellStart"/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4BB" w:rsidRPr="000474BB" w:rsidRDefault="00787B83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отчетном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районная организация профсоюза ставила </w:t>
      </w:r>
      <w:r w:rsidR="000474BB" w:rsidRPr="000474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задачи:</w:t>
      </w:r>
    </w:p>
    <w:p w:rsidR="00787B83" w:rsidRDefault="00453B36" w:rsidP="00527B7C">
      <w:pPr>
        <w:tabs>
          <w:tab w:val="left" w:pos="-765"/>
          <w:tab w:val="left" w:pos="0"/>
        </w:tabs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>1.   з</w:t>
      </w:r>
      <w:r w:rsidR="00787B83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ащита социально-трудовых прав и профессиональных интересов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7B83" w:rsidRDefault="00453B36" w:rsidP="00453B36">
      <w:pPr>
        <w:tabs>
          <w:tab w:val="left" w:pos="-765"/>
          <w:tab w:val="left" w:pos="0"/>
        </w:tabs>
        <w:spacing w:after="0" w:line="240" w:lineRule="auto"/>
        <w:ind w:left="-142" w:right="-74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787B83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крепление и эффективное развитие системы социального 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партнёрства в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787B83" w:rsidRDefault="00787B83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</w:t>
      </w:r>
      <w:r w:rsidR="0045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53B3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молодыми специалистами</w:t>
      </w:r>
      <w:r w:rsidR="00FB23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3B36" w:rsidRPr="000474BB" w:rsidRDefault="00453B36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 </w:t>
      </w:r>
      <w:r w:rsidR="00350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мотивация </w:t>
      </w:r>
      <w:proofErr w:type="spellStart"/>
      <w:r w:rsidR="003507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профчленства</w:t>
      </w:r>
      <w:proofErr w:type="spellEnd"/>
      <w:r w:rsidR="003507D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информационная работа;</w:t>
      </w:r>
    </w:p>
    <w:p w:rsidR="000474BB" w:rsidRPr="000474BB" w:rsidRDefault="00453B36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>5.  у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</w:t>
      </w:r>
      <w:proofErr w:type="gramStart"/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за</w:t>
      </w:r>
      <w:proofErr w:type="gramEnd"/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условий труда;</w:t>
      </w:r>
    </w:p>
    <w:p w:rsidR="000474BB" w:rsidRDefault="00FB23A7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</w:t>
      </w:r>
      <w:r w:rsidR="0045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и 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</w:t>
      </w:r>
      <w:r w:rsidR="00453B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профсоюза;</w:t>
      </w:r>
    </w:p>
    <w:p w:rsidR="00282BAD" w:rsidRDefault="00FB23A7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87B83">
        <w:rPr>
          <w:rFonts w:ascii="Times New Roman" w:eastAsia="Times New Roman" w:hAnsi="Times New Roman" w:cs="Times New Roman"/>
          <w:sz w:val="28"/>
          <w:szCs w:val="28"/>
          <w:lang w:eastAsia="ru-RU"/>
        </w:rPr>
        <w:t>.  а</w:t>
      </w:r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втоматизация учёта членов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Профсоюза;</w:t>
      </w:r>
    </w:p>
    <w:p w:rsidR="00453B36" w:rsidRPr="000474BB" w:rsidRDefault="00453B36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 активизация работы председателей профкомов и актива, информирование членов профсоюза о работе актива, РК профсоюза, обкома профсоюза и ЦС Профсоюза.</w:t>
      </w:r>
    </w:p>
    <w:p w:rsidR="000474BB" w:rsidRPr="000474BB" w:rsidRDefault="00FB23A7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  р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ветеранами педагогического труда.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1 января 20</w:t>
      </w:r>
      <w:r w:rsidR="00282BA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:rsidR="000474BB" w:rsidRPr="000474BB" w:rsidRDefault="00FB23A7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:rsidR="000474BB" w:rsidRPr="000474BB" w:rsidRDefault="00FB23A7" w:rsidP="00527B7C">
      <w:pPr>
        <w:tabs>
          <w:tab w:val="left" w:pos="3240"/>
        </w:tabs>
        <w:spacing w:after="0" w:line="240" w:lineRule="auto"/>
        <w:ind w:left="-567" w:right="-7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общеобразовательных организациях;</w:t>
      </w:r>
    </w:p>
    <w:p w:rsidR="000474BB" w:rsidRPr="000474BB" w:rsidRDefault="00FB23A7" w:rsidP="00527B7C">
      <w:pPr>
        <w:tabs>
          <w:tab w:val="left" w:pos="3240"/>
        </w:tabs>
        <w:spacing w:after="0" w:line="240" w:lineRule="auto"/>
        <w:ind w:left="-567" w:right="-7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дошкольных образовательных организациях;</w:t>
      </w:r>
    </w:p>
    <w:p w:rsidR="000474BB" w:rsidRPr="000474BB" w:rsidRDefault="00FB23A7" w:rsidP="00527B7C">
      <w:pPr>
        <w:tabs>
          <w:tab w:val="left" w:pos="3240"/>
        </w:tabs>
        <w:spacing w:after="0" w:line="240" w:lineRule="auto"/>
        <w:ind w:left="-567" w:right="-7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:rsidR="00FB23A7" w:rsidRDefault="00FB23A7" w:rsidP="00527B7C">
      <w:pPr>
        <w:tabs>
          <w:tab w:val="left" w:pos="3240"/>
        </w:tabs>
        <w:spacing w:after="0" w:line="240" w:lineRule="auto"/>
        <w:ind w:left="-567" w:right="-7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в других организациях;</w:t>
      </w:r>
    </w:p>
    <w:p w:rsidR="000474BB" w:rsidRPr="000474BB" w:rsidRDefault="00FB23A7" w:rsidP="00527B7C">
      <w:pPr>
        <w:tabs>
          <w:tab w:val="left" w:pos="3240"/>
        </w:tabs>
        <w:spacing w:after="0" w:line="240" w:lineRule="auto"/>
        <w:ind w:left="-567" w:right="-7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филиалов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(3- </w:t>
      </w:r>
      <w:proofErr w:type="gramStart"/>
      <w:r w:rsidR="00453B3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5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общеобразовательных, 2 – в ДОУ).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23A7" w:rsidRDefault="00FB23A7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0474BB" w:rsidRPr="00FB23A7">
        <w:rPr>
          <w:rFonts w:ascii="Times New Roman" w:eastAsia="Times New Roman" w:hAnsi="Times New Roman" w:cs="Times New Roman"/>
          <w:sz w:val="28"/>
          <w:szCs w:val="28"/>
          <w:lang w:eastAsia="ru-RU"/>
        </w:rPr>
        <w:t>а 1.01.20</w:t>
      </w:r>
      <w:r w:rsidR="00465505" w:rsidRPr="00FB23A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 членов профсоюза – 282  человек</w:t>
      </w:r>
      <w:r w:rsidR="00453B3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74BB" w:rsidRPr="00FB23A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20</w:t>
      </w:r>
      <w:r w:rsidR="00465505" w:rsidRPr="00FB23A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474BB" w:rsidRPr="00FB2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принято в Профсоюз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="000474BB" w:rsidRPr="00FB2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Охват профсоюзным членством составляет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 89</w:t>
      </w:r>
      <w:r w:rsidR="00465505" w:rsidRPr="00FB23A7">
        <w:rPr>
          <w:rFonts w:ascii="Times New Roman" w:eastAsia="Calibri" w:hAnsi="Times New Roman" w:cs="Times New Roman"/>
          <w:sz w:val="28"/>
          <w:szCs w:val="28"/>
        </w:rPr>
        <w:t>%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3B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474BB" w:rsidRPr="00FB2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</w:t>
      </w:r>
      <w:proofErr w:type="gramStart"/>
      <w:r w:rsidR="000474BB" w:rsidRPr="00FB2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="000474BB" w:rsidRPr="00FB2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ОО.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Количе</w:t>
      </w:r>
      <w:r w:rsidR="009150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работников в возр</w:t>
      </w:r>
      <w:r w:rsidR="003507D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 до 35 лет – 20 человек,  из них 19 педагогов</w:t>
      </w:r>
      <w:r w:rsidR="00915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</w:t>
      </w:r>
      <w:r w:rsidR="003507DE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членами профсоюза, что составляет  95%.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районной организации профсоюза на общественных началах в выборных органах первичных профсоюзных организаций, их</w:t>
      </w:r>
      <w:r w:rsidR="00683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постоянных комиссиях работают 158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профсоюзных активиста. 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20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</w:t>
      </w:r>
      <w:r w:rsidR="00683E67">
        <w:rPr>
          <w:rFonts w:ascii="Times New Roman" w:eastAsia="Times New Roman" w:hAnsi="Times New Roman" w:cs="Times New Roman"/>
          <w:sz w:val="28"/>
          <w:szCs w:val="28"/>
          <w:lang w:eastAsia="ru-RU"/>
        </w:rPr>
        <w:t>й грамотности  профсоюзного  актива</w:t>
      </w:r>
      <w:r w:rsidR="003507DE">
        <w:rPr>
          <w:rFonts w:ascii="Times New Roman" w:eastAsia="Times New Roman" w:hAnsi="Times New Roman" w:cs="Times New Roman"/>
          <w:sz w:val="28"/>
          <w:szCs w:val="28"/>
          <w:lang w:eastAsia="ru-RU"/>
        </w:rPr>
        <w:t>.   По п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лану обучения 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было пройти</w:t>
      </w:r>
      <w:r w:rsidR="00683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постоянно </w:t>
      </w:r>
      <w:proofErr w:type="gramStart"/>
      <w:r w:rsidR="00683E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действующих</w:t>
      </w:r>
      <w:proofErr w:type="gramEnd"/>
      <w:r w:rsidR="00683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семинара -</w:t>
      </w:r>
      <w:r w:rsidR="00350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E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</w:t>
      </w:r>
      <w:r w:rsidR="00F11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</w:t>
      </w:r>
      <w:r w:rsidR="00683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пандемией  прошло </w:t>
      </w:r>
      <w:r w:rsidR="00350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83E6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4BB" w:rsidRDefault="000474BB" w:rsidP="00527B7C">
      <w:pPr>
        <w:spacing w:after="0" w:line="240" w:lineRule="auto"/>
        <w:ind w:left="-567" w:right="-744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  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</w:t>
      </w:r>
      <w:r w:rsidR="00683E67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ций, так как 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это один из главных инструментов мотив</w:t>
      </w:r>
      <w:r w:rsidR="00683E67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ации профсоюзного членства</w:t>
      </w: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.</w:t>
      </w:r>
    </w:p>
    <w:p w:rsidR="00D55D63" w:rsidRPr="00D55D63" w:rsidRDefault="00D55D63" w:rsidP="00527B7C">
      <w:pPr>
        <w:widowControl w:val="0"/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 xml:space="preserve">В Год </w:t>
      </w:r>
      <w:proofErr w:type="spellStart"/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>цифровизации</w:t>
      </w:r>
      <w:proofErr w:type="spellEnd"/>
      <w:r w:rsidR="00683E6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комитет проводит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работу по переход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автоматизированный учет членов профсоюза</w:t>
      </w:r>
      <w:r w:rsidR="00683E67">
        <w:rPr>
          <w:rFonts w:ascii="Times New Roman" w:eastAsia="Times New Roman" w:hAnsi="Times New Roman" w:cs="Times New Roman"/>
          <w:bCs/>
          <w:sz w:val="28"/>
          <w:szCs w:val="28"/>
        </w:rPr>
        <w:t>, но пока слабо</w:t>
      </w:r>
      <w:r w:rsidRPr="00D55D6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Все первичные 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районная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организации внесены </w:t>
      </w:r>
      <w:r w:rsidR="00683E67">
        <w:rPr>
          <w:rFonts w:ascii="Times New Roman" w:eastAsia="Times New Roman" w:hAnsi="Times New Roman" w:cs="Times New Roman"/>
          <w:bCs/>
          <w:sz w:val="28"/>
          <w:szCs w:val="28"/>
        </w:rPr>
        <w:t>в реестр АИС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683E6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2021 году предстоит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83E6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провести основную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работу по </w:t>
      </w:r>
      <w:r w:rsidR="00D6325B">
        <w:rPr>
          <w:rFonts w:ascii="Times New Roman" w:eastAsia="Times New Roman" w:hAnsi="Times New Roman" w:cs="Times New Roman"/>
          <w:bCs/>
          <w:sz w:val="28"/>
          <w:szCs w:val="28"/>
        </w:rPr>
        <w:t>заполнению учётных карточек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членов профсоюза.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20</w:t>
      </w:r>
      <w:r w:rsidR="0034633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подготовлены и направлены в первичные организации информационные сборники: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</w:t>
      </w:r>
      <w:r w:rsidR="003507D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Членство в профсоюзе, а</w:t>
      </w:r>
      <w:r w:rsidR="00346334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ктуальные изменения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3463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коллективный договор образовательной организации»;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Листовки, буклеты: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программа бонусов и скидок для членов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 мероприятий районной организации, </w:t>
      </w:r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посвящённых 75 – </w:t>
      </w:r>
      <w:proofErr w:type="spellStart"/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="00D6325B" w:rsidRPr="00D63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ВОВ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привлечения к работе в выходные и нерабочие праздничные дни;</w:t>
      </w:r>
    </w:p>
    <w:p w:rsidR="000474BB" w:rsidRPr="000474BB" w:rsidRDefault="00F969F1" w:rsidP="00554776">
      <w:pPr>
        <w:widowControl w:val="0"/>
        <w:suppressAutoHyphens/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- Оздоровление членов профсоюза и членов их семей на льготных условиях.</w:t>
      </w:r>
    </w:p>
    <w:p w:rsidR="00D06311" w:rsidRPr="00D06311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311" w:rsidRP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переходе на ведение сведений о трудовой деятельности</w:t>
      </w:r>
    </w:p>
    <w:p w:rsidR="000474BB" w:rsidRPr="000474BB" w:rsidRDefault="00D06311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 (об электронной трудовой книжке)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74BB" w:rsidRPr="000474BB" w:rsidRDefault="00554776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Районной организацией профсоюза ведется недостаточная работа по освещению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обмена опытом работы, поэтому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нехватка информации с мест о событиях, достижениях профсоюза на уровне первичной организации</w:t>
      </w:r>
      <w:r w:rsidR="00996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4BB" w:rsidRPr="000474BB" w:rsidRDefault="00554776" w:rsidP="00527B7C">
      <w:pPr>
        <w:spacing w:before="120" w:after="0" w:line="240" w:lineRule="auto"/>
        <w:ind w:left="-567" w:right="-74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нформационная работа является одним из необходимейших условий деятельности профс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оюзных организаций. О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  </w:t>
      </w:r>
    </w:p>
    <w:p w:rsidR="000474BB" w:rsidRPr="000474BB" w:rsidRDefault="00554776" w:rsidP="00A323C9">
      <w:pPr>
        <w:spacing w:after="0" w:line="240" w:lineRule="auto"/>
        <w:ind w:left="-567" w:right="-7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Поэтому главная задача на 2021 год - это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оперативного информирования  работнико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образования  о деятельности организации,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чем живет профсоюз, что он делает для того, чтобы эффективно выполнять свою главную, защитную функцию. </w:t>
      </w:r>
    </w:p>
    <w:p w:rsidR="000474BB" w:rsidRPr="000474BB" w:rsidRDefault="000474BB" w:rsidP="00A323C9">
      <w:pPr>
        <w:spacing w:after="0" w:line="240" w:lineRule="auto"/>
        <w:ind w:left="-567" w:right="-743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74BB">
        <w:rPr>
          <w:rFonts w:ascii="Times New Roman" w:eastAsia="+mn-ea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A323C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Районной организацией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="00A323C9">
        <w:rPr>
          <w:rFonts w:ascii="Times New Roman" w:eastAsia="Times New Roman" w:hAnsi="Times New Roman" w:cs="Times New Roman"/>
          <w:sz w:val="28"/>
          <w:szCs w:val="24"/>
          <w:lang w:eastAsia="ru-RU"/>
        </w:rPr>
        <w:t>рофсоюза  д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>о сведения председателей первичных профсоюзных организаций  ре</w:t>
      </w:r>
      <w:r w:rsidR="00A323C9">
        <w:rPr>
          <w:rFonts w:ascii="Times New Roman" w:eastAsia="Times New Roman" w:hAnsi="Times New Roman" w:cs="Times New Roman"/>
          <w:sz w:val="28"/>
          <w:szCs w:val="24"/>
          <w:lang w:eastAsia="ru-RU"/>
        </w:rPr>
        <w:t>гулярно доводили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>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</w:t>
      </w:r>
      <w:r w:rsidR="00A323C9">
        <w:rPr>
          <w:rFonts w:ascii="Times New Roman" w:eastAsia="Times New Roman" w:hAnsi="Times New Roman" w:cs="Times New Roman"/>
          <w:sz w:val="28"/>
          <w:szCs w:val="24"/>
          <w:lang w:eastAsia="ru-RU"/>
        </w:rPr>
        <w:t>еобходимых документов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0474BB" w:rsidRPr="000474BB" w:rsidRDefault="000474BB" w:rsidP="00527B7C">
      <w:pPr>
        <w:autoSpaceDE w:val="0"/>
        <w:autoSpaceDN w:val="0"/>
        <w:adjustRightInd w:val="0"/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</w:t>
      </w:r>
      <w:r w:rsidR="00F969F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A323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</w:t>
      </w:r>
      <w:r w:rsidR="00A323C9"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A323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странице </w:t>
      </w:r>
      <w:r w:rsidR="00A323C9" w:rsidRPr="000474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сайт</w:t>
      </w:r>
      <w:r w:rsidR="00A323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а отдела образования </w:t>
      </w:r>
      <w:r w:rsidR="00EA2A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размещается информация,</w:t>
      </w:r>
      <w:r w:rsidR="00A323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EA2A1D" w:rsidRPr="000474BB">
        <w:rPr>
          <w:rFonts w:ascii="Times New Roman" w:eastAsia="Calibri" w:hAnsi="Times New Roman" w:cs="Times New Roman"/>
          <w:color w:val="000000"/>
          <w:sz w:val="28"/>
          <w:szCs w:val="28"/>
        </w:rPr>
        <w:t>нормативные документы, необходимые для работы, положения, а также заметки о деятельности профсоюзной организации</w:t>
      </w:r>
      <w:r w:rsidR="00A323C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но недостаточно освещается работа ППО.</w:t>
      </w:r>
      <w:r w:rsidR="00EA2A1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В ряде профкомов 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регулярно выпускаются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</w:t>
      </w:r>
      <w:r w:rsidR="00E501D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 брошюры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работников организаций, в которых отражается работа выборных профсоюзных органов по защите социально-трудовых прав членов профсоюза, состоянию социально-экономического положения работников образования, мероприятия, проводимые в образовательной организации и др.</w:t>
      </w:r>
    </w:p>
    <w:p w:rsidR="000474BB" w:rsidRPr="000474BB" w:rsidRDefault="000474BB" w:rsidP="00527B7C">
      <w:pPr>
        <w:spacing w:after="0" w:line="240" w:lineRule="auto"/>
        <w:ind w:left="-567" w:right="-744"/>
        <w:contextualSpacing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EA2A1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в марте рассмотрен вопрос «О </w:t>
      </w:r>
      <w:r w:rsidR="00EA2A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переходе на автоматизированную систему учёта членов профсоюза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7623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7623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январе:   утверждение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основных</w:t>
      </w:r>
      <w:r w:rsidR="00776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комитета </w:t>
      </w:r>
      <w:proofErr w:type="spellStart"/>
      <w:r w:rsidR="007762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Неверкинской</w:t>
      </w:r>
      <w:proofErr w:type="spellEnd"/>
      <w:r w:rsidR="00776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районной организации профсоюза работников образования и науки РФ на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776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 о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утверждении,</w:t>
      </w:r>
      <w:r w:rsidR="00E50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исполнении сметы доходов и расходов районной организации профсоюз</w:t>
      </w:r>
      <w:r w:rsidR="0077623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474BB" w:rsidRPr="000474BB" w:rsidRDefault="00776235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заседаниях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 районной организации проф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союза </w:t>
      </w:r>
      <w:r w:rsidR="00EC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обсуждались вопросы, касающие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приоритетных направлений деятельности про</w:t>
      </w:r>
      <w:r w:rsidR="00EC1A41">
        <w:rPr>
          <w:rFonts w:ascii="Times New Roman" w:eastAsia="Times New Roman" w:hAnsi="Times New Roman" w:cs="Times New Roman"/>
          <w:sz w:val="28"/>
          <w:szCs w:val="28"/>
          <w:lang w:eastAsia="ru-RU"/>
        </w:rPr>
        <w:t>фсоюзных организаций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в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«Года </w:t>
      </w:r>
      <w:proofErr w:type="spellStart"/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Профсоюза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474BB" w:rsidRPr="000474BB" w:rsidRDefault="000474BB" w:rsidP="00527B7C">
      <w:pPr>
        <w:tabs>
          <w:tab w:val="left" w:pos="5985"/>
        </w:tabs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проведении районных </w:t>
      </w:r>
      <w:r w:rsidR="00EC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спортивных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C1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оревнований среди педагогов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4BB" w:rsidRPr="000474BB" w:rsidRDefault="00E501D4" w:rsidP="00527B7C">
      <w:pPr>
        <w:tabs>
          <w:tab w:val="left" w:pos="5985"/>
        </w:tabs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проведении муниципальных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мастерства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«Лучший воспитатель года», «Учитель года –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1A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«Сердце отдаю детям»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итогах оздоровления членов профсоюза в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задачах на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</w:t>
      </w:r>
      <w:r w:rsidR="004F5FE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5D4C6D" w:rsidRPr="005D4C6D" w:rsidRDefault="000474BB" w:rsidP="00527B7C">
      <w:pPr>
        <w:spacing w:after="0" w:line="240" w:lineRule="auto"/>
        <w:ind w:left="-567" w:right="-744"/>
        <w:jc w:val="both"/>
        <w:rPr>
          <w:rFonts w:ascii="Times New Roman" w:hAnsi="Times New Roman" w:cs="Times New Roman"/>
          <w:sz w:val="28"/>
          <w:szCs w:val="28"/>
        </w:rPr>
      </w:pPr>
      <w:r w:rsidRPr="005D4C6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D4C6D" w:rsidRPr="005D4C6D">
        <w:rPr>
          <w:rFonts w:ascii="Times New Roman" w:hAnsi="Times New Roman" w:cs="Times New Roman"/>
          <w:sz w:val="28"/>
          <w:szCs w:val="28"/>
        </w:rPr>
        <w:t>О пров</w:t>
      </w:r>
      <w:r w:rsidR="00EC1A41">
        <w:rPr>
          <w:rFonts w:ascii="Times New Roman" w:hAnsi="Times New Roman" w:cs="Times New Roman"/>
          <w:sz w:val="28"/>
          <w:szCs w:val="28"/>
        </w:rPr>
        <w:t>едении районных мероприятий, посвященных</w:t>
      </w:r>
      <w:r w:rsidR="005D4C6D" w:rsidRPr="005D4C6D">
        <w:rPr>
          <w:rFonts w:ascii="Times New Roman" w:hAnsi="Times New Roman" w:cs="Times New Roman"/>
          <w:sz w:val="28"/>
          <w:szCs w:val="28"/>
        </w:rPr>
        <w:t xml:space="preserve"> 75-летию Победы в Великой Отечественной войне 1941-19</w:t>
      </w:r>
      <w:r w:rsidR="00EC1A41">
        <w:rPr>
          <w:rFonts w:ascii="Times New Roman" w:hAnsi="Times New Roman" w:cs="Times New Roman"/>
          <w:sz w:val="28"/>
          <w:szCs w:val="28"/>
        </w:rPr>
        <w:t>45 гг</w:t>
      </w:r>
      <w:r w:rsidR="005D4C6D" w:rsidRPr="005D4C6D">
        <w:rPr>
          <w:rFonts w:ascii="Times New Roman" w:hAnsi="Times New Roman" w:cs="Times New Roman"/>
          <w:sz w:val="28"/>
          <w:szCs w:val="28"/>
        </w:rPr>
        <w:t>.</w:t>
      </w:r>
    </w:p>
    <w:p w:rsidR="005D4C6D" w:rsidRPr="005D4C6D" w:rsidRDefault="005D4C6D" w:rsidP="00527B7C">
      <w:pPr>
        <w:spacing w:after="0" w:line="240" w:lineRule="auto"/>
        <w:ind w:left="-567" w:right="-7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>-  О проведении районного конкурса детского рисунка «Великой побе</w:t>
      </w:r>
      <w:r w:rsidR="00E501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 – 75 лет!» среди детей</w:t>
      </w:r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:rsidR="005D4C6D" w:rsidRPr="005D4C6D" w:rsidRDefault="000474BB" w:rsidP="00527B7C">
      <w:pPr>
        <w:spacing w:after="0" w:line="240" w:lineRule="auto"/>
        <w:ind w:left="-567" w:right="-744"/>
        <w:jc w:val="both"/>
        <w:rPr>
          <w:rFonts w:ascii="Times New Roman" w:hAnsi="Times New Roman" w:cs="Times New Roman"/>
          <w:sz w:val="28"/>
          <w:szCs w:val="28"/>
        </w:rPr>
      </w:pPr>
      <w:r w:rsidRP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4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новом </w:t>
      </w:r>
      <w:r w:rsidR="005D4C6D" w:rsidRPr="005D4C6D">
        <w:rPr>
          <w:rFonts w:ascii="Times New Roman" w:hAnsi="Times New Roman" w:cs="Times New Roman"/>
          <w:sz w:val="28"/>
          <w:szCs w:val="28"/>
        </w:rPr>
        <w:t>Положени</w:t>
      </w:r>
      <w:r w:rsidR="005D4C6D">
        <w:rPr>
          <w:rFonts w:ascii="Times New Roman" w:hAnsi="Times New Roman" w:cs="Times New Roman"/>
          <w:sz w:val="28"/>
          <w:szCs w:val="28"/>
        </w:rPr>
        <w:t>и</w:t>
      </w:r>
      <w:r w:rsidR="005D4C6D" w:rsidRPr="005D4C6D">
        <w:rPr>
          <w:rFonts w:ascii="Times New Roman" w:hAnsi="Times New Roman" w:cs="Times New Roman"/>
          <w:sz w:val="28"/>
          <w:szCs w:val="28"/>
        </w:rPr>
        <w:t xml:space="preserve"> о премировании, награждении.</w:t>
      </w:r>
    </w:p>
    <w:p w:rsidR="005D4C6D" w:rsidRPr="005D4C6D" w:rsidRDefault="005D4C6D" w:rsidP="00527B7C">
      <w:pPr>
        <w:spacing w:after="0" w:line="240" w:lineRule="auto"/>
        <w:ind w:left="-567" w:right="-744"/>
        <w:jc w:val="both"/>
        <w:rPr>
          <w:rFonts w:ascii="Times New Roman" w:hAnsi="Times New Roman" w:cs="Times New Roman"/>
          <w:sz w:val="28"/>
          <w:szCs w:val="28"/>
        </w:rPr>
      </w:pPr>
      <w:r w:rsidRPr="005D4C6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 новом </w:t>
      </w:r>
      <w:r w:rsidRPr="005D4C6D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4C6D">
        <w:rPr>
          <w:rFonts w:ascii="Times New Roman" w:hAnsi="Times New Roman" w:cs="Times New Roman"/>
          <w:sz w:val="28"/>
          <w:szCs w:val="28"/>
        </w:rPr>
        <w:t xml:space="preserve"> об оказании материальной помощи.</w:t>
      </w:r>
    </w:p>
    <w:p w:rsidR="005D4C6D" w:rsidRPr="005D4C6D" w:rsidRDefault="005D4C6D" w:rsidP="00527B7C">
      <w:pPr>
        <w:spacing w:after="0" w:line="240" w:lineRule="auto"/>
        <w:ind w:left="-567" w:right="-744"/>
        <w:jc w:val="both"/>
        <w:rPr>
          <w:rFonts w:ascii="Times New Roman" w:hAnsi="Times New Roman" w:cs="Times New Roman"/>
          <w:sz w:val="28"/>
          <w:szCs w:val="28"/>
        </w:rPr>
      </w:pPr>
      <w:r w:rsidRPr="005D4C6D">
        <w:rPr>
          <w:rFonts w:ascii="Times New Roman" w:hAnsi="Times New Roman" w:cs="Times New Roman"/>
          <w:sz w:val="28"/>
          <w:szCs w:val="28"/>
        </w:rPr>
        <w:t>- О вручении поздравительных адресов</w:t>
      </w:r>
      <w:r w:rsidR="00E501D4">
        <w:rPr>
          <w:rFonts w:ascii="Times New Roman" w:hAnsi="Times New Roman" w:cs="Times New Roman"/>
          <w:sz w:val="28"/>
          <w:szCs w:val="28"/>
        </w:rPr>
        <w:t xml:space="preserve"> и подарков ветеранам</w:t>
      </w:r>
      <w:r w:rsidRPr="005D4C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</w:t>
      </w:r>
      <w:r w:rsidR="00B66D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 заседании комитета заслушан и утвержден Публичный отчет о работе комитета районной организации профсоюза за 20</w:t>
      </w:r>
      <w:r w:rsidR="00B66DA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последующей публикаци</w:t>
      </w:r>
      <w:r w:rsidR="00E501D4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 сайте и рассылкой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организациям. 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Все мероприятия, проводимые районной организацией профсоюза совместно с Отделом</w:t>
      </w:r>
      <w:r w:rsidR="00EC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E501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размещались на сайте отдела образования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</w:t>
      </w:r>
      <w:r w:rsidR="00B66D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работнико</w:t>
      </w:r>
      <w:r w:rsidR="00EC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образования </w:t>
      </w:r>
      <w:proofErr w:type="spellStart"/>
      <w:r w:rsidR="00EC1A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Неверкинского</w:t>
      </w:r>
      <w:proofErr w:type="spellEnd"/>
      <w:r w:rsidR="00EC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501D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в связи с пандемией участников конкурса было меньше.</w:t>
      </w:r>
      <w:proofErr w:type="gramEnd"/>
    </w:p>
    <w:p w:rsidR="000474BB" w:rsidRDefault="0090660E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Победители были награжден</w:t>
      </w:r>
      <w:r w:rsidR="00E501D4">
        <w:rPr>
          <w:rFonts w:ascii="Times New Roman" w:eastAsia="Times New Roman" w:hAnsi="Times New Roman" w:cs="Times New Roman"/>
          <w:sz w:val="28"/>
          <w:szCs w:val="28"/>
          <w:lang w:eastAsia="ru-RU"/>
        </w:rPr>
        <w:t>ы грамотами и денежными призами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как р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слабые, и поэтому не были направлены для участия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областном конкурсе.</w:t>
      </w:r>
    </w:p>
    <w:p w:rsidR="000474BB" w:rsidRPr="000474BB" w:rsidRDefault="00B66DAF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течение года профсоюзный актив районной организации профсоюза </w:t>
      </w:r>
      <w:r w:rsidR="0090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принимал участие в профсоюзных акциях: </w:t>
      </w:r>
      <w:proofErr w:type="gramStart"/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Всемирный день действий профсоюзов «За достойный труд!», Всемирный День охраны труда, первомайская акция </w:t>
      </w:r>
      <w:r w:rsidR="000474BB" w:rsidRPr="009066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профсоюзов</w:t>
      </w:r>
      <w:r w:rsidR="0090660E" w:rsidRPr="009066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E501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501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 свои права!» и мероприятиях информационно-социальной направленности, таких как областной женский форум «Роль женщины в социально-экономическом развитии Пензенской облас</w:t>
      </w:r>
      <w:r w:rsidR="00E50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ти», бизнес – проектах, акциях </w:t>
      </w:r>
      <w:r w:rsidR="000474BB" w:rsidRPr="000474BB">
        <w:rPr>
          <w:rFonts w:ascii="Times New Roman" w:eastAsia="Times New Roman" w:hAnsi="Times New Roman" w:cs="Times New Roman"/>
          <w:sz w:val="28"/>
          <w:lang w:eastAsia="ru-RU"/>
        </w:rPr>
        <w:t>«Вечер зажжённых св</w:t>
      </w:r>
      <w:r w:rsidR="0090660E">
        <w:rPr>
          <w:rFonts w:ascii="Times New Roman" w:eastAsia="Times New Roman" w:hAnsi="Times New Roman" w:cs="Times New Roman"/>
          <w:sz w:val="28"/>
          <w:lang w:eastAsia="ru-RU"/>
        </w:rPr>
        <w:t>ечей»</w:t>
      </w:r>
      <w:r w:rsidR="00E501D4">
        <w:rPr>
          <w:rFonts w:ascii="Times New Roman" w:eastAsia="Times New Roman" w:hAnsi="Times New Roman" w:cs="Times New Roman"/>
          <w:sz w:val="28"/>
          <w:lang w:eastAsia="ru-RU"/>
        </w:rPr>
        <w:t xml:space="preserve"> - июнь в парке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proofErr w:type="gramEnd"/>
    </w:p>
    <w:p w:rsidR="00616E3C" w:rsidRDefault="000474BB" w:rsidP="0090660E">
      <w:pPr>
        <w:pStyle w:val="20"/>
        <w:spacing w:after="0" w:line="240" w:lineRule="auto"/>
        <w:ind w:left="-567" w:right="-744"/>
        <w:jc w:val="both"/>
        <w:rPr>
          <w:b w:val="0"/>
          <w:bCs w:val="0"/>
          <w:sz w:val="28"/>
          <w:szCs w:val="28"/>
        </w:rPr>
      </w:pPr>
      <w:r w:rsidRPr="000474BB">
        <w:rPr>
          <w:b w:val="0"/>
          <w:bCs w:val="0"/>
          <w:sz w:val="28"/>
          <w:szCs w:val="28"/>
          <w:lang w:eastAsia="ru-RU"/>
        </w:rPr>
        <w:t xml:space="preserve">   В районе действует отраслевое соглашение о социальном партнёрстве между Отделом образования и районной организацией профсоюза  работников образования, которое прошло уведомительную регистрацию в Министерстве труда, социальной защиты и демогра</w:t>
      </w:r>
      <w:r w:rsidR="00624719">
        <w:rPr>
          <w:b w:val="0"/>
          <w:bCs w:val="0"/>
          <w:sz w:val="28"/>
          <w:szCs w:val="28"/>
          <w:lang w:eastAsia="ru-RU"/>
        </w:rPr>
        <w:t>фии и заключено на 3 года, до 06 декабря 2021</w:t>
      </w:r>
      <w:r w:rsidRPr="000474BB">
        <w:rPr>
          <w:b w:val="0"/>
          <w:bCs w:val="0"/>
          <w:sz w:val="28"/>
          <w:szCs w:val="28"/>
          <w:lang w:eastAsia="ru-RU"/>
        </w:rPr>
        <w:t xml:space="preserve"> года.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В Соглашение включены взаимные обязательства сторон по следующим вопросам: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Социальное партнёрство и координация действия сторон;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Кадровая политика. Гарантии обеспечения занятости работников;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Трудовые отношения;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Оплата и нормы труда;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Социальные гарантии, льготы, компенсации;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Охрана труда;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>- Другие вопросы по договорённости сторон Соглашения.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 Совместная работа строится по разным направлениям, не избегая и улучшения социального положения работников образовательных учреждений путём включения в коллективные договоры дополнительных льгот и гарантий.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По состоянию на 31.12.20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624719">
        <w:rPr>
          <w:rFonts w:ascii="Times New Roman" w:eastAsia="Calibri" w:hAnsi="Times New Roman" w:cs="Times New Roman"/>
          <w:sz w:val="28"/>
          <w:szCs w:val="28"/>
        </w:rPr>
        <w:t xml:space="preserve"> года заключено 10 коллективных договоров</w:t>
      </w:r>
      <w:r w:rsidRPr="009E45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16E3C" w:rsidRPr="009E4528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lastRenderedPageBreak/>
        <w:t>Численность  работников, на которых распространяются ко</w:t>
      </w:r>
      <w:r w:rsidR="00624719">
        <w:rPr>
          <w:rFonts w:ascii="Times New Roman" w:eastAsia="Calibri" w:hAnsi="Times New Roman" w:cs="Times New Roman"/>
          <w:sz w:val="28"/>
          <w:szCs w:val="28"/>
        </w:rPr>
        <w:t xml:space="preserve">ллективные </w:t>
      </w:r>
      <w:proofErr w:type="gramStart"/>
      <w:r w:rsidR="00624719">
        <w:rPr>
          <w:rFonts w:ascii="Times New Roman" w:eastAsia="Calibri" w:hAnsi="Times New Roman" w:cs="Times New Roman"/>
          <w:sz w:val="28"/>
          <w:szCs w:val="28"/>
        </w:rPr>
        <w:t>договоры</w:t>
      </w:r>
      <w:proofErr w:type="gramEnd"/>
      <w:r w:rsidR="00624719">
        <w:rPr>
          <w:rFonts w:ascii="Times New Roman" w:eastAsia="Calibri" w:hAnsi="Times New Roman" w:cs="Times New Roman"/>
          <w:sz w:val="28"/>
          <w:szCs w:val="28"/>
        </w:rPr>
        <w:t xml:space="preserve"> составила 317 человек, а членов профсоюза 282</w:t>
      </w: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r w:rsidR="00624719">
        <w:rPr>
          <w:rFonts w:ascii="Times New Roman" w:eastAsia="Calibri" w:hAnsi="Times New Roman" w:cs="Times New Roman"/>
          <w:sz w:val="28"/>
          <w:szCs w:val="28"/>
        </w:rPr>
        <w:t>а</w:t>
      </w: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или  </w:t>
      </w:r>
      <w:r w:rsidR="00624719">
        <w:rPr>
          <w:rFonts w:ascii="Times New Roman" w:eastAsia="Calibri" w:hAnsi="Times New Roman" w:cs="Times New Roman"/>
          <w:sz w:val="28"/>
          <w:szCs w:val="28"/>
        </w:rPr>
        <w:t>89</w:t>
      </w:r>
      <w:r w:rsidRPr="009E4528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616E3C" w:rsidRDefault="00616E3C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4528">
        <w:rPr>
          <w:rFonts w:ascii="Times New Roman" w:eastAsia="Calibri" w:hAnsi="Times New Roman" w:cs="Times New Roman"/>
          <w:sz w:val="28"/>
          <w:szCs w:val="28"/>
        </w:rPr>
        <w:t xml:space="preserve">   В течение года проводились </w:t>
      </w:r>
      <w:r>
        <w:rPr>
          <w:rFonts w:ascii="Times New Roman" w:eastAsia="Calibri" w:hAnsi="Times New Roman" w:cs="Times New Roman"/>
          <w:sz w:val="28"/>
          <w:szCs w:val="28"/>
        </w:rPr>
        <w:t>совещания</w:t>
      </w:r>
      <w:r w:rsidRPr="009E4528">
        <w:rPr>
          <w:rFonts w:ascii="Times New Roman" w:eastAsia="Calibri" w:hAnsi="Times New Roman" w:cs="Times New Roman"/>
          <w:sz w:val="28"/>
          <w:szCs w:val="28"/>
        </w:rPr>
        <w:t>, круглые столы по наиболее сложным вопросам коллективно-договорных переговоров, в частности, по различным темам организации системы оплаты труда и защиты заработной платы, по вопросам законодательства по оплате труда.</w:t>
      </w:r>
    </w:p>
    <w:p w:rsidR="007A39C3" w:rsidRDefault="007A39C3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отчётном году были внесены изменения в коллективные договоры в разделы «Рабочее время и время отдыха» и «Оп</w:t>
      </w:r>
      <w:r w:rsidR="0062471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лата и нормирование труда» во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организациях в связи с выплатами за классное руководство педагогическим работникам в размере 5000 рублей.           </w:t>
      </w:r>
    </w:p>
    <w:p w:rsidR="007A39C3" w:rsidRPr="00322941" w:rsidRDefault="007A39C3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отчётном году продлён срок действия коллективного договора на 3 года в 4 образовател</w:t>
      </w:r>
      <w:r w:rsidR="00C35B0A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39C3" w:rsidRPr="00322941" w:rsidRDefault="00C35B0A" w:rsidP="00527B7C">
      <w:pPr>
        <w:spacing w:after="0" w:line="240" w:lineRule="auto"/>
        <w:ind w:left="-567" w:right="-74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Оказана помощь </w:t>
      </w:r>
      <w:r w:rsidR="007A39C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 по разработке 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лективных договоров</w:t>
      </w:r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39C3" w:rsidRPr="00322941" w:rsidRDefault="00C35B0A" w:rsidP="00C35B0A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равовая работа в районе ведётся на низком уровне, не в полную силу. На 202</w:t>
      </w:r>
      <w:r w:rsidR="007A39C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поставлена задача </w:t>
      </w:r>
      <w:proofErr w:type="gramStart"/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</w:t>
      </w:r>
      <w:proofErr w:type="gramEnd"/>
      <w:r w:rsidR="007A39C3" w:rsidRPr="0032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правозащитную работу, усилить контроль по вопросам трудового законодательства в образовательных организациях района.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По итогам 20</w:t>
      </w:r>
      <w:r w:rsidR="000340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уровень средней заработной платы педагогических работников образов</w:t>
      </w:r>
      <w:r w:rsidR="001334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ательных организаций </w:t>
      </w:r>
      <w:proofErr w:type="spellStart"/>
      <w:r w:rsidR="001334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Неверкинского</w:t>
      </w:r>
      <w:proofErr w:type="spellEnd"/>
      <w:r w:rsidR="001334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соответствует требованиям Указов Президента Российской Федерации от 07.05.2012 №597, от 01.06.2012 №671, от 28.12.2012 №1688 и Распоряжения Правительства Российской Федерации от 26.11.2012 №2190-р.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Средняя заработная плата в сфере о</w:t>
      </w:r>
      <w:r w:rsidR="001334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бщего образования по </w:t>
      </w:r>
      <w:proofErr w:type="spellStart"/>
      <w:r w:rsidR="001334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Неверкинскому</w:t>
      </w:r>
      <w:proofErr w:type="spellEnd"/>
      <w:r w:rsidR="001334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району </w:t>
      </w:r>
      <w:r w:rsidR="00FB5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28103,8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  <w:r w:rsidR="00FB5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0474BB" w:rsidRPr="000474BB" w:rsidRDefault="000433D6" w:rsidP="00527B7C">
      <w:pPr>
        <w:spacing w:after="0" w:line="240" w:lineRule="auto"/>
        <w:ind w:left="-567" w:right="-74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 педагогическим работникам  общеобразовательных организаций</w:t>
      </w:r>
      <w:r w:rsidR="000474BB"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FB5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28921,6</w:t>
      </w:r>
      <w:r w:rsidR="000474BB"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</w:t>
      </w:r>
    </w:p>
    <w:p w:rsidR="000474BB" w:rsidRPr="000474BB" w:rsidRDefault="000474BB" w:rsidP="00527B7C">
      <w:pPr>
        <w:spacing w:after="0" w:line="240" w:lineRule="auto"/>
        <w:ind w:left="-567" w:right="-74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педагогическим работникам дошкольных образовательных организаций </w:t>
      </w:r>
      <w:r w:rsidR="00043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B5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23981,6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 </w:t>
      </w:r>
    </w:p>
    <w:p w:rsidR="000474BB" w:rsidRPr="000474BB" w:rsidRDefault="000474BB" w:rsidP="00527B7C">
      <w:pPr>
        <w:spacing w:after="0" w:line="240" w:lineRule="auto"/>
        <w:ind w:left="-567" w:right="-74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педагогическим работникам образовательных организаций дополнительного образования </w:t>
      </w:r>
      <w:r w:rsidR="00043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B5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31408,2</w:t>
      </w:r>
      <w:r w:rsidRPr="000474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 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Как положительное следует отметить, что в соответствии с предложениями профсоюзной стороны в действующем Положении об оплате труда в образовательных организациях сохранены надбавки к заработной плате в размере 35% - молод</w:t>
      </w:r>
      <w:r w:rsidR="008C03D9">
        <w:rPr>
          <w:rFonts w:ascii="Times New Roman" w:eastAsia="Times New Roman" w:hAnsi="Times New Roman" w:cs="Times New Roman"/>
          <w:sz w:val="28"/>
          <w:szCs w:val="28"/>
          <w:lang w:eastAsia="ru-RU"/>
        </w:rPr>
        <w:t>ым специалистам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Необходимо обратить внимание на недопустимость снижения данных надбавок по причине отсутствия финансовых возможностей. 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Arial CYR" w:hAnsi="Times New Roman" w:cs="Arial CYR"/>
          <w:iCs/>
          <w:color w:val="000000"/>
          <w:spacing w:val="1"/>
          <w:sz w:val="28"/>
          <w:szCs w:val="28"/>
          <w:lang w:eastAsia="ru-RU"/>
        </w:rPr>
        <w:t xml:space="preserve">   Вместе с тем, следует отметить, что в большинстве образовательных организаций уровень средней заработной платы выдерживается за счет увеличения объема учебной нагрузки и роста интенсивности труда педагогических работников.</w:t>
      </w:r>
      <w:r w:rsidR="008C03D9">
        <w:rPr>
          <w:rFonts w:ascii="Times New Roman" w:eastAsia="Arial CYR" w:hAnsi="Times New Roman" w:cs="Arial CYR"/>
          <w:iCs/>
          <w:color w:val="000000"/>
          <w:spacing w:val="1"/>
          <w:sz w:val="28"/>
          <w:szCs w:val="28"/>
          <w:lang w:eastAsia="ru-RU"/>
        </w:rPr>
        <w:t xml:space="preserve"> </w:t>
      </w:r>
      <w:proofErr w:type="gramStart"/>
      <w:r w:rsidR="008C03D9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B73F1" w:rsidRPr="00FB73F1">
        <w:rPr>
          <w:rFonts w:ascii="Times New Roman" w:eastAsia="Calibri" w:hAnsi="Times New Roman" w:cs="Times New Roman"/>
          <w:sz w:val="28"/>
          <w:szCs w:val="28"/>
        </w:rPr>
        <w:t>прежнему</w:t>
      </w:r>
      <w:proofErr w:type="gramEnd"/>
      <w:r w:rsidR="00FB73F1" w:rsidRPr="00FB73F1">
        <w:rPr>
          <w:rFonts w:ascii="Times New Roman" w:eastAsia="Calibri" w:hAnsi="Times New Roman" w:cs="Times New Roman"/>
          <w:sz w:val="28"/>
          <w:szCs w:val="28"/>
        </w:rPr>
        <w:t xml:space="preserve"> гарантированная часть не достигает 70%.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bCs/>
          <w:iCs/>
          <w:color w:val="000000"/>
          <w:spacing w:val="1"/>
          <w:sz w:val="28"/>
          <w:szCs w:val="28"/>
          <w:lang w:eastAsia="ru-RU"/>
        </w:rPr>
        <w:lastRenderedPageBreak/>
        <w:t xml:space="preserve">   В районе не выполняется требование законодательства и рекомендации Соглашения об оплате командировочных расходов (суточных, проезда к месту обучения  и обратно, проживание) в случае направления работника </w:t>
      </w:r>
      <w:r w:rsidRPr="000474BB">
        <w:rPr>
          <w:rFonts w:ascii="Times New Roman" w:eastAsia="Arial CYR" w:hAnsi="Times New Roman" w:cs="Arial CYR"/>
          <w:iCs/>
          <w:color w:val="000000"/>
          <w:spacing w:val="1"/>
          <w:sz w:val="28"/>
          <w:szCs w:val="28"/>
          <w:lang w:eastAsia="ru-RU"/>
        </w:rPr>
        <w:t>на дополнительное профессиональное образование.</w:t>
      </w:r>
    </w:p>
    <w:p w:rsidR="00081229" w:rsidRPr="00DF3409" w:rsidRDefault="008C03D9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Неверкинской</w:t>
      </w:r>
      <w:proofErr w:type="spellEnd"/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районной организации профсоюза работает комиссия по охране труда и вопросам социального страхования под руководством внештатного техническог</w:t>
      </w:r>
      <w:r>
        <w:rPr>
          <w:rFonts w:ascii="Times New Roman" w:eastAsia="Calibri" w:hAnsi="Times New Roman" w:cs="Times New Roman"/>
          <w:sz w:val="28"/>
          <w:szCs w:val="28"/>
        </w:rPr>
        <w:t>о инспектора труда Овечкина</w:t>
      </w:r>
      <w:r w:rsidR="000433D6">
        <w:rPr>
          <w:rFonts w:ascii="Times New Roman" w:eastAsia="Calibri" w:hAnsi="Times New Roman" w:cs="Times New Roman"/>
          <w:sz w:val="28"/>
          <w:szCs w:val="28"/>
        </w:rPr>
        <w:t xml:space="preserve"> А.Е.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33D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>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  <w:proofErr w:type="gramEnd"/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 </w:t>
      </w:r>
    </w:p>
    <w:p w:rsidR="00081229" w:rsidRPr="00DF3409" w:rsidRDefault="00081229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Внештатный технический инспектор и уполномоченные по охране труда работают в соответствии с планом работы.</w:t>
      </w:r>
    </w:p>
    <w:p w:rsidR="00081229" w:rsidRPr="00DF3409" w:rsidRDefault="00081229" w:rsidP="00527B7C">
      <w:pPr>
        <w:shd w:val="clear" w:color="auto" w:fill="FFFFFF"/>
        <w:spacing w:after="0" w:line="240" w:lineRule="auto"/>
        <w:ind w:left="-567" w:right="-744"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Организуют работу по соблюдению норм и правил по охране труда в воспитательно-образовательном процессе и разработку Инструкций по ОТ для сотрудников ОУ. Проводят анализ травматизма и заболеваемости и планируют мероприятия по их предупреждению и снижению. </w:t>
      </w:r>
    </w:p>
    <w:p w:rsidR="00081229" w:rsidRPr="00DF3409" w:rsidRDefault="00081229" w:rsidP="00527B7C">
      <w:pPr>
        <w:spacing w:after="0" w:line="240" w:lineRule="auto"/>
        <w:ind w:left="-567" w:right="-74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Проводят проверки </w:t>
      </w:r>
      <w:r w:rsidR="000433D6">
        <w:rPr>
          <w:rFonts w:ascii="Times New Roman" w:eastAsia="Calibri" w:hAnsi="Times New Roman" w:cs="Times New Roman"/>
          <w:sz w:val="28"/>
          <w:szCs w:val="28"/>
        </w:rPr>
        <w:t xml:space="preserve">в составе комиссий 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по соблюдению норм и правил охраны труда, инструктажи по ОТ и ТБ.</w:t>
      </w:r>
      <w:proofErr w:type="gramEnd"/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Участвуют в подготовке и выполнении мероприятий Соглашения по охране труда. </w:t>
      </w:r>
    </w:p>
    <w:p w:rsidR="00081229" w:rsidRPr="00DF3409" w:rsidRDefault="00081229" w:rsidP="00527B7C">
      <w:pPr>
        <w:spacing w:after="0" w:line="240" w:lineRule="auto"/>
        <w:ind w:left="-567" w:right="-74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>В составе комиссии по охране труда и вопросам социального страхования совместно с инспектором пожарного надзора участвуют в проверках образова</w:t>
      </w:r>
      <w:r w:rsidR="000433D6">
        <w:rPr>
          <w:rFonts w:ascii="Times New Roman" w:eastAsia="Calibri" w:hAnsi="Times New Roman" w:cs="Times New Roman"/>
          <w:sz w:val="28"/>
          <w:szCs w:val="28"/>
        </w:rPr>
        <w:t>тельных организаций.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81229" w:rsidRPr="00DF3409" w:rsidRDefault="00081229" w:rsidP="00527B7C">
      <w:pPr>
        <w:spacing w:after="0" w:line="240" w:lineRule="auto"/>
        <w:ind w:left="-567" w:right="-74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>За отчётный период несчастных случаев с работниками учреждений образования  не было.</w:t>
      </w:r>
    </w:p>
    <w:p w:rsidR="00081229" w:rsidRPr="00DF3409" w:rsidRDefault="00081229" w:rsidP="00527B7C">
      <w:pPr>
        <w:shd w:val="clear" w:color="auto" w:fill="FFFFFF"/>
        <w:spacing w:after="0" w:line="240" w:lineRule="auto"/>
        <w:ind w:left="-567" w:right="-744"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Для сотрудников учреждений  оформлены Уголки по охране труда, где представлена информация о проводимых мероприятиях и их результатах. </w:t>
      </w:r>
    </w:p>
    <w:p w:rsidR="00081229" w:rsidRPr="00DF3409" w:rsidRDefault="000B4D31" w:rsidP="00527B7C">
      <w:pPr>
        <w:tabs>
          <w:tab w:val="left" w:pos="3330"/>
        </w:tabs>
        <w:spacing w:after="0" w:line="240" w:lineRule="auto"/>
        <w:ind w:left="-567" w:right="-74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Ответственные за технику безопасности в образовательных организациях с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истематически проходят  </w:t>
      </w:r>
      <w:proofErr w:type="gramStart"/>
      <w:r w:rsidR="00081229" w:rsidRPr="00DF3409">
        <w:rPr>
          <w:rFonts w:ascii="Times New Roman" w:eastAsia="Calibri" w:hAnsi="Times New Roman" w:cs="Times New Roman"/>
          <w:sz w:val="28"/>
          <w:szCs w:val="28"/>
        </w:rPr>
        <w:t>обучение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охране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труда, которые организуются отделом охраны труда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Неверкинского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081229" w:rsidRPr="00DF3409" w:rsidRDefault="00081229" w:rsidP="00527B7C">
      <w:pPr>
        <w:spacing w:after="0" w:line="240" w:lineRule="auto"/>
        <w:ind w:left="-567" w:right="-744"/>
        <w:jc w:val="both"/>
        <w:rPr>
          <w:rFonts w:ascii="Calibri" w:eastAsia="Calibri" w:hAnsi="Calibri" w:cs="Times New Roman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</w:t>
      </w:r>
      <w:r w:rsidR="000B4D31">
        <w:rPr>
          <w:rFonts w:ascii="Times New Roman" w:eastAsia="Calibri" w:hAnsi="Times New Roman" w:cs="Times New Roman"/>
          <w:sz w:val="28"/>
          <w:szCs w:val="28"/>
        </w:rPr>
        <w:t>толы», конкурсы</w:t>
      </w: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). Все они прошли под девизом «Обеспечение прав работников на здоровые и безопасные условия труда». </w:t>
      </w:r>
    </w:p>
    <w:p w:rsidR="00081229" w:rsidRPr="00081229" w:rsidRDefault="00081229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отчётном году внештатный технический инспектор прошёл обучение по охране трудадистанционно в онлайн-формате, организованного областной организацией профсоюза совместно с Учебно-методическим центром ФППО.</w:t>
      </w:r>
    </w:p>
    <w:p w:rsidR="00081229" w:rsidRPr="00DF3409" w:rsidRDefault="00081229" w:rsidP="00527B7C">
      <w:pPr>
        <w:spacing w:after="0" w:line="240" w:lineRule="auto"/>
        <w:ind w:left="-567" w:right="-744"/>
        <w:jc w:val="both"/>
        <w:rPr>
          <w:rFonts w:ascii="Calibri" w:eastAsia="Calibri" w:hAnsi="Calibri" w:cs="Times New Roman"/>
        </w:rPr>
      </w:pPr>
      <w:r w:rsidRPr="00DF3409">
        <w:rPr>
          <w:rFonts w:ascii="Times New Roman" w:eastAsia="Calibri" w:hAnsi="Times New Roman" w:cs="Times New Roman"/>
          <w:sz w:val="28"/>
          <w:szCs w:val="28"/>
        </w:rPr>
        <w:t xml:space="preserve">    Ежегодно п</w:t>
      </w:r>
      <w:r w:rsidR="00B301C3">
        <w:rPr>
          <w:rFonts w:ascii="Times New Roman" w:eastAsia="Calibri" w:hAnsi="Times New Roman" w:cs="Times New Roman"/>
          <w:sz w:val="28"/>
          <w:szCs w:val="28"/>
        </w:rPr>
        <w:t>роводятся медицинские осмотры (</w:t>
      </w:r>
      <w:r w:rsidRPr="00DF3409">
        <w:rPr>
          <w:rFonts w:ascii="Times New Roman" w:eastAsia="Calibri" w:hAnsi="Times New Roman" w:cs="Times New Roman"/>
          <w:sz w:val="28"/>
          <w:szCs w:val="28"/>
        </w:rPr>
        <w:t>диспансеризация) за счёт средств работодателя.</w:t>
      </w:r>
    </w:p>
    <w:p w:rsidR="00081229" w:rsidRPr="007D065D" w:rsidRDefault="00081229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65D">
        <w:rPr>
          <w:rFonts w:ascii="Times New Roman" w:eastAsia="Calibri" w:hAnsi="Times New Roman" w:cs="Times New Roman"/>
          <w:sz w:val="28"/>
          <w:szCs w:val="28"/>
        </w:rPr>
        <w:t xml:space="preserve">    Особое внимание уделяется техническому состоянию зданий. В отчетном году на капитальный ремонт учреждений образования было вы</w:t>
      </w:r>
      <w:r w:rsidR="007D065D" w:rsidRPr="007D065D">
        <w:rPr>
          <w:rFonts w:ascii="Times New Roman" w:eastAsia="Calibri" w:hAnsi="Times New Roman" w:cs="Times New Roman"/>
          <w:sz w:val="28"/>
          <w:szCs w:val="28"/>
        </w:rPr>
        <w:t>делено 25300</w:t>
      </w:r>
      <w:r w:rsidRPr="007D065D">
        <w:rPr>
          <w:rFonts w:ascii="Times New Roman" w:eastAsia="Calibri" w:hAnsi="Times New Roman" w:cs="Times New Roman"/>
          <w:sz w:val="28"/>
          <w:szCs w:val="28"/>
        </w:rPr>
        <w:t>00рублей.</w:t>
      </w:r>
    </w:p>
    <w:p w:rsidR="000474BB" w:rsidRPr="00B301C3" w:rsidRDefault="000B4D31" w:rsidP="00B301C3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дальнейшем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особое внимание нужно уделить</w:t>
      </w:r>
      <w:r w:rsidR="00081229">
        <w:rPr>
          <w:rFonts w:ascii="Times New Roman" w:eastAsia="Calibri" w:hAnsi="Times New Roman" w:cs="Times New Roman"/>
          <w:sz w:val="28"/>
          <w:szCs w:val="28"/>
        </w:rPr>
        <w:t xml:space="preserve"> возврату 20% сумм страховых взносов из ФСС и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СИЗ, так как за отчётный период не было выделено денежных средств на приобретение спецодежды, </w:t>
      </w:r>
      <w:proofErr w:type="spellStart"/>
      <w:r w:rsidR="00081229" w:rsidRPr="00DF3409">
        <w:rPr>
          <w:rFonts w:ascii="Times New Roman" w:eastAsia="Calibri" w:hAnsi="Times New Roman" w:cs="Times New Roman"/>
          <w:sz w:val="28"/>
          <w:szCs w:val="28"/>
        </w:rPr>
        <w:t>спецобуви</w:t>
      </w:r>
      <w:proofErr w:type="spellEnd"/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и других СИЗ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(из-за долгов организаций ими не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могут воспользоваться)</w:t>
      </w:r>
      <w:r w:rsidR="00081229" w:rsidRPr="00DF340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Несмотря на это, спецодежда и </w:t>
      </w:r>
      <w:proofErr w:type="gramStart"/>
      <w:r w:rsidR="00081229" w:rsidRPr="00DF3409">
        <w:rPr>
          <w:rFonts w:ascii="Times New Roman" w:eastAsia="Calibri" w:hAnsi="Times New Roman" w:cs="Times New Roman"/>
          <w:sz w:val="28"/>
          <w:szCs w:val="28"/>
        </w:rPr>
        <w:t>СИЗ</w:t>
      </w:r>
      <w:proofErr w:type="gramEnd"/>
      <w:r w:rsidR="00081229" w:rsidRPr="00DF3409">
        <w:rPr>
          <w:rFonts w:ascii="Times New Roman" w:eastAsia="Calibri" w:hAnsi="Times New Roman" w:cs="Times New Roman"/>
          <w:sz w:val="28"/>
          <w:szCs w:val="28"/>
        </w:rPr>
        <w:t xml:space="preserve"> приобретались образовательными организациями за счёт собственных средств</w:t>
      </w:r>
      <w:r w:rsidR="00B301C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20</w:t>
      </w:r>
      <w:r w:rsidR="000812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большая работа по созданию условий для повышения профессионального уровня, мастерства и квалификации педагогических кадров.</w:t>
      </w:r>
    </w:p>
    <w:p w:rsidR="000474BB" w:rsidRPr="000474BB" w:rsidRDefault="00B301C3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Педагогические работники систематически и в срок проходят </w:t>
      </w:r>
      <w:r w:rsidR="006676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</w:t>
      </w:r>
      <w:r w:rsidR="000B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основном с использованием дистанционных образовательных технологий из-за пандемии.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соответствии с требованиями новых профессиональных стандартов, вводимых на территории Российской Федерации, в районе нет </w:t>
      </w:r>
      <w:proofErr w:type="gramStart"/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педагогов, не имеющих педагогического образования и это является</w:t>
      </w:r>
      <w:proofErr w:type="gramEnd"/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хорошим показателем.</w:t>
      </w:r>
      <w:r w:rsidR="000B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Остается стабильным образовательный и квалификационный уровень педагогических кадров.</w:t>
      </w:r>
    </w:p>
    <w:p w:rsidR="000474BB" w:rsidRPr="00AB18D1" w:rsidRDefault="00B301C3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2</w:t>
      </w:r>
      <w:r w:rsidR="000474BB" w:rsidRPr="00AB1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AB18D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районе на работу принято 5</w:t>
      </w:r>
      <w:r w:rsidR="000474BB" w:rsidRPr="00AB1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специалистов. В 20</w:t>
      </w:r>
      <w:r w:rsidR="00667632" w:rsidRPr="00AB18D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474BB" w:rsidRPr="00AB1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свою педагогическую деятельность начали  </w:t>
      </w:r>
      <w:r w:rsidR="00F3624E" w:rsidRPr="00AB18D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B1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молодых педагога</w:t>
      </w:r>
      <w:r w:rsidR="000474BB" w:rsidRPr="00AB1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целью ликвидации потребности в педагогических кадрах в районе сложилась система целевой подготовки выпускников района в педагогических вузах.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настоящее время </w:t>
      </w:r>
      <w:r w:rsidR="00E442D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школ получают педагогическое образование в Пензенском педагогическом институт</w:t>
      </w:r>
      <w:r w:rsidR="00E442D0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районе сложилась традиция проведения кон</w:t>
      </w:r>
      <w:r w:rsidR="00E442D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курсов: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 вершинам мас</w:t>
      </w:r>
      <w:r w:rsidR="00E44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терства», 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«Новые информационные технологии», «Учитель года», «Воспитатель года»</w:t>
      </w:r>
      <w:r w:rsidR="00E442D0"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«Сердце отдаю детям»,  классных руководителей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F3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 и призерам конкурсов из фонда райкома профсоюза выделяются денежные призы или подарочные наборы.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Участвуя в таких конкурсах, педагоги не только представляют свой опыт работы, но и раскрывают свой талант, свои творческие способности.</w:t>
      </w:r>
    </w:p>
    <w:p w:rsidR="000474BB" w:rsidRPr="000474BB" w:rsidRDefault="00E442D0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районе создан Совет молодых педагого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огромную положите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льную роль играли  семинары молодых педагогов. </w:t>
      </w:r>
      <w:r w:rsidR="000474BB"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активисты с удовольствием участвуют в различных  профессиональных конкурсах.</w:t>
      </w:r>
    </w:p>
    <w:p w:rsidR="000474BB" w:rsidRPr="000474BB" w:rsidRDefault="000474BB" w:rsidP="00527B7C">
      <w:pPr>
        <w:widowControl w:val="0"/>
        <w:suppressAutoHyphens/>
        <w:spacing w:after="0" w:line="240" w:lineRule="auto"/>
        <w:ind w:left="-567" w:right="-74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74BB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 xml:space="preserve">   Особое внимание комитета районной организации профсоюза в 20</w:t>
      </w:r>
      <w:r w:rsidR="008615E2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>20</w:t>
      </w:r>
      <w:r w:rsidRPr="000474BB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 </w:t>
      </w:r>
    </w:p>
    <w:p w:rsidR="006B015A" w:rsidRPr="00F3624E" w:rsidRDefault="000474BB" w:rsidP="00527B7C">
      <w:pPr>
        <w:spacing w:after="0" w:line="240" w:lineRule="auto"/>
        <w:ind w:left="-567" w:right="-7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B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Так в 20</w:t>
      </w:r>
      <w:r w:rsidR="008615E2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20</w:t>
      </w:r>
      <w:r w:rsidRPr="000474BB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оклада), </w:t>
      </w:r>
      <w:r w:rsidR="006B015A">
        <w:rPr>
          <w:rFonts w:ascii="Times New Roman" w:eastAsia="Calibri" w:hAnsi="Times New Roman" w:cs="Times New Roman"/>
          <w:sz w:val="28"/>
          <w:szCs w:val="28"/>
        </w:rPr>
        <w:t>м</w:t>
      </w:r>
      <w:r w:rsidR="006B015A" w:rsidRPr="009E4528">
        <w:rPr>
          <w:rFonts w:ascii="Times New Roman" w:eastAsia="Calibri" w:hAnsi="Times New Roman" w:cs="Times New Roman"/>
          <w:sz w:val="28"/>
          <w:szCs w:val="28"/>
        </w:rPr>
        <w:t xml:space="preserve">олодые специалисты ежемесячно получают надбавки к должностному окладу в размере 35%, единовременно 35 тыс. руб. и 24 тыс. рублей. </w:t>
      </w:r>
      <w:r w:rsidR="006B015A" w:rsidRPr="00F3624E">
        <w:rPr>
          <w:rFonts w:ascii="Times New Roman" w:eastAsia="Calibri" w:hAnsi="Times New Roman" w:cs="Times New Roman"/>
          <w:sz w:val="28"/>
          <w:szCs w:val="28"/>
        </w:rPr>
        <w:t>Молодые специалисты</w:t>
      </w:r>
      <w:r w:rsidR="00AB18D1">
        <w:rPr>
          <w:rFonts w:ascii="Times New Roman" w:eastAsia="Calibri" w:hAnsi="Times New Roman" w:cs="Times New Roman"/>
          <w:sz w:val="28"/>
          <w:szCs w:val="28"/>
        </w:rPr>
        <w:t>,</w:t>
      </w:r>
      <w:r w:rsidR="006B015A" w:rsidRPr="00F3624E">
        <w:rPr>
          <w:rFonts w:ascii="Times New Roman" w:eastAsia="Calibri" w:hAnsi="Times New Roman" w:cs="Times New Roman"/>
          <w:sz w:val="28"/>
          <w:szCs w:val="28"/>
        </w:rPr>
        <w:t xml:space="preserve"> стаж которых меньше 3-х лет – </w:t>
      </w:r>
      <w:r w:rsidR="00F3624E" w:rsidRPr="00F3624E">
        <w:rPr>
          <w:rFonts w:ascii="Times New Roman" w:eastAsia="Calibri" w:hAnsi="Times New Roman" w:cs="Times New Roman"/>
          <w:sz w:val="28"/>
          <w:szCs w:val="28"/>
        </w:rPr>
        <w:t>4</w:t>
      </w:r>
      <w:r w:rsidR="00E442D0" w:rsidRPr="00F3624E">
        <w:rPr>
          <w:rFonts w:ascii="Times New Roman" w:eastAsia="Calibri" w:hAnsi="Times New Roman" w:cs="Times New Roman"/>
          <w:sz w:val="28"/>
          <w:szCs w:val="28"/>
        </w:rPr>
        <w:t>, больше 3</w:t>
      </w:r>
      <w:r w:rsidR="006B015A" w:rsidRPr="00F3624E">
        <w:rPr>
          <w:rFonts w:ascii="Times New Roman" w:eastAsia="Calibri" w:hAnsi="Times New Roman" w:cs="Times New Roman"/>
          <w:sz w:val="28"/>
          <w:szCs w:val="28"/>
        </w:rPr>
        <w:t xml:space="preserve"> лет – </w:t>
      </w:r>
      <w:r w:rsidR="00E442D0" w:rsidRPr="00F3624E">
        <w:rPr>
          <w:rFonts w:ascii="Times New Roman" w:eastAsia="Calibri" w:hAnsi="Times New Roman" w:cs="Times New Roman"/>
          <w:sz w:val="28"/>
          <w:szCs w:val="28"/>
        </w:rPr>
        <w:t>9</w:t>
      </w:r>
      <w:r w:rsidR="006B015A" w:rsidRPr="00F3624E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0474B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Основные социальные гарантии, отраженные в районном отраслевом Соглашении, коллективных договорах в основном предоставляются.</w:t>
      </w:r>
    </w:p>
    <w:p w:rsidR="006B015A" w:rsidRPr="00807198" w:rsidRDefault="006B015A" w:rsidP="00527B7C">
      <w:pPr>
        <w:widowControl w:val="0"/>
        <w:suppressAutoHyphens/>
        <w:spacing w:after="0" w:line="240" w:lineRule="auto"/>
        <w:ind w:left="-567" w:right="-744"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В соответствии со сметой доходов и расходов райкома профсоюза на 2020 год было выделено денежных средств на оздоровл</w:t>
      </w:r>
      <w:r w:rsidR="0072564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ение членов профсоюза в сумме 16</w:t>
      </w:r>
      <w:r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000 рублей. </w:t>
      </w:r>
      <w:r w:rsidR="0072564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Из-за пандемии членами профсоюза приобретены </w:t>
      </w:r>
      <w:r w:rsidR="001E73D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значительно меньше</w:t>
      </w:r>
      <w:r w:rsidR="0072564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путевок, чем </w:t>
      </w:r>
      <w:proofErr w:type="gramStart"/>
      <w:r w:rsidR="0072564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в</w:t>
      </w:r>
      <w:proofErr w:type="gramEnd"/>
      <w:r w:rsidR="0072564E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прошлые года</w:t>
      </w:r>
      <w:r w:rsidR="001E73D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. </w:t>
      </w:r>
    </w:p>
    <w:p w:rsidR="006B015A" w:rsidRPr="00807198" w:rsidRDefault="001E73D4" w:rsidP="001E73D4">
      <w:pPr>
        <w:widowControl w:val="0"/>
        <w:suppressAutoHyphens/>
        <w:spacing w:after="0" w:line="240" w:lineRule="auto"/>
        <w:ind w:left="-567" w:right="-74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  </w:t>
      </w:r>
      <w:r w:rsidR="006B015A"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Детям членов профсоюза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не выделено, т.к. не было желающих. </w:t>
      </w:r>
      <w:r w:rsidR="006B015A"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Райкомом профсоюза в течение 2020 года выдавалась на удешевление путевок членам профсоюза мат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ериальная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lastRenderedPageBreak/>
        <w:t>помощь в размере  1</w:t>
      </w:r>
      <w:r w:rsidR="006B015A"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,0 тыс. рублей.</w:t>
      </w:r>
    </w:p>
    <w:p w:rsidR="006B015A" w:rsidRPr="00807198" w:rsidRDefault="001E73D4" w:rsidP="001E73D4">
      <w:pPr>
        <w:widowControl w:val="0"/>
        <w:suppressAutoHyphens/>
        <w:spacing w:after="0" w:line="240" w:lineRule="auto"/>
        <w:ind w:left="-567" w:right="-74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     </w:t>
      </w:r>
      <w:r w:rsidR="006B015A" w:rsidRPr="0080719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Члены профсоюза приобретали путёвки в профсоюзные здравницы Пензенской области со скидкой 20%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.</w:t>
      </w:r>
    </w:p>
    <w:p w:rsidR="000474BB" w:rsidRPr="007D065D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Произведены денежные выплаты, призы 1</w:t>
      </w:r>
      <w:r w:rsidR="00807198"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7D065D"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>19877</w:t>
      </w:r>
      <w:r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F3624E" w:rsidRDefault="000474BB" w:rsidP="00F3624E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E73D4"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Выделено к юбилейным и праздничным датам </w:t>
      </w:r>
      <w:r w:rsidR="007D065D"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>22000</w:t>
      </w:r>
      <w:r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72564E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материальную помощь членам профсоюза -</w:t>
      </w:r>
      <w:r w:rsidR="007D065D" w:rsidRPr="007D0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34500 рублей.</w:t>
      </w:r>
    </w:p>
    <w:p w:rsidR="000474BB" w:rsidRPr="00F3624E" w:rsidRDefault="000474BB" w:rsidP="00F3624E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основу организации финансовой работы в комитете районной о</w:t>
      </w:r>
      <w:r w:rsidR="00F3624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профсоюза положены: у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Размер распределений членских профсоюзных взносов между РК и первичными организациями </w:t>
      </w:r>
      <w:r w:rsidR="00F3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устанавливается в соотношении 35</w:t>
      </w: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35 процентов соответственно.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комитете районной организации профсоюза в</w:t>
      </w: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Два раза в год проводится оперативная сверка поступлений членских взносов по всем организациям, выясняются причины их задержки (если таковые имеются). 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Штатное расписание аппарата районной организации утверждается президиумом.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Ежегодно на заседании президиума районной организации  профсоюза утверждается сводный финансовый отчет, баланс.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F3624E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Контрольно-ревизионная комиссия районной организации профсоюза ежегодно осуществляет ревизию финансово-хозяйственной деятельности комитета.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Вся необходимая отчетность в налоговые органы, региональные отделения ПФР, ФФОМС, ФСС сдается в электронном виде.</w:t>
      </w:r>
    </w:p>
    <w:p w:rsidR="000474BB" w:rsidRPr="000474BB" w:rsidRDefault="000474BB" w:rsidP="00527B7C">
      <w:pPr>
        <w:spacing w:after="0" w:line="240" w:lineRule="auto"/>
        <w:ind w:left="-567" w:right="-7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4BB" w:rsidRPr="000474BB" w:rsidRDefault="000474BB" w:rsidP="00527B7C">
      <w:pPr>
        <w:spacing w:after="0" w:line="240" w:lineRule="auto"/>
        <w:ind w:left="-567" w:right="-744"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:rsidR="000474BB" w:rsidRPr="000474BB" w:rsidRDefault="000474BB" w:rsidP="00527B7C">
      <w:pPr>
        <w:spacing w:after="0" w:line="240" w:lineRule="auto"/>
        <w:ind w:left="-567" w:right="-744"/>
        <w:jc w:val="both"/>
        <w:rPr>
          <w:rFonts w:ascii="Calibri" w:eastAsia="Times New Roman" w:hAnsi="Calibri" w:cs="Times New Roman"/>
          <w:lang w:eastAsia="ru-RU"/>
        </w:rPr>
      </w:pPr>
    </w:p>
    <w:p w:rsidR="000474BB" w:rsidRDefault="000474BB" w:rsidP="00527B7C">
      <w:pPr>
        <w:spacing w:after="0" w:line="240" w:lineRule="auto"/>
        <w:ind w:left="-567" w:right="-744"/>
        <w:jc w:val="both"/>
      </w:pPr>
    </w:p>
    <w:sectPr w:rsidR="000474BB" w:rsidSect="00527B7C">
      <w:pgSz w:w="11906" w:h="16838"/>
      <w:pgMar w:top="709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8F5BBB"/>
    <w:multiLevelType w:val="hybridMultilevel"/>
    <w:tmpl w:val="F0A8DD58"/>
    <w:lvl w:ilvl="0" w:tplc="E410C68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96B2E"/>
    <w:multiLevelType w:val="hybridMultilevel"/>
    <w:tmpl w:val="37C2831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A6B61A9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5E0143"/>
    <w:multiLevelType w:val="hybridMultilevel"/>
    <w:tmpl w:val="02C2494E"/>
    <w:lvl w:ilvl="0" w:tplc="5032E042">
      <w:start w:val="7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A200A7"/>
    <w:multiLevelType w:val="hybridMultilevel"/>
    <w:tmpl w:val="32789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A17EAC"/>
    <w:multiLevelType w:val="hybridMultilevel"/>
    <w:tmpl w:val="516A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3A1AAE"/>
    <w:multiLevelType w:val="hybridMultilevel"/>
    <w:tmpl w:val="FA181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474BB"/>
    <w:rsid w:val="00034087"/>
    <w:rsid w:val="000433D6"/>
    <w:rsid w:val="000474BB"/>
    <w:rsid w:val="00081229"/>
    <w:rsid w:val="000B4D31"/>
    <w:rsid w:val="000F1CD3"/>
    <w:rsid w:val="00133403"/>
    <w:rsid w:val="001D44E1"/>
    <w:rsid w:val="001E73D4"/>
    <w:rsid w:val="002374C1"/>
    <w:rsid w:val="00282BAD"/>
    <w:rsid w:val="002C464A"/>
    <w:rsid w:val="0030035F"/>
    <w:rsid w:val="003111A7"/>
    <w:rsid w:val="00346334"/>
    <w:rsid w:val="003507DE"/>
    <w:rsid w:val="004318C3"/>
    <w:rsid w:val="00453B36"/>
    <w:rsid w:val="00465505"/>
    <w:rsid w:val="004B08A8"/>
    <w:rsid w:val="004F5FEC"/>
    <w:rsid w:val="00502BCB"/>
    <w:rsid w:val="00527B7C"/>
    <w:rsid w:val="00543326"/>
    <w:rsid w:val="00554776"/>
    <w:rsid w:val="0055522D"/>
    <w:rsid w:val="00580A72"/>
    <w:rsid w:val="005828B5"/>
    <w:rsid w:val="005D4C6D"/>
    <w:rsid w:val="005D5690"/>
    <w:rsid w:val="00616E3C"/>
    <w:rsid w:val="00624719"/>
    <w:rsid w:val="00667632"/>
    <w:rsid w:val="00683E67"/>
    <w:rsid w:val="006A45DE"/>
    <w:rsid w:val="006B015A"/>
    <w:rsid w:val="0072564E"/>
    <w:rsid w:val="00776235"/>
    <w:rsid w:val="00787B83"/>
    <w:rsid w:val="007A39C3"/>
    <w:rsid w:val="007D065D"/>
    <w:rsid w:val="00807198"/>
    <w:rsid w:val="008615E2"/>
    <w:rsid w:val="0089617F"/>
    <w:rsid w:val="008A5135"/>
    <w:rsid w:val="008C03D9"/>
    <w:rsid w:val="0090660E"/>
    <w:rsid w:val="0091507F"/>
    <w:rsid w:val="00925443"/>
    <w:rsid w:val="0099602E"/>
    <w:rsid w:val="009E6D4F"/>
    <w:rsid w:val="00A323C9"/>
    <w:rsid w:val="00AA7FCA"/>
    <w:rsid w:val="00AB18D1"/>
    <w:rsid w:val="00B301C3"/>
    <w:rsid w:val="00B66DAF"/>
    <w:rsid w:val="00BF4234"/>
    <w:rsid w:val="00C35B0A"/>
    <w:rsid w:val="00C45D73"/>
    <w:rsid w:val="00C76D92"/>
    <w:rsid w:val="00CD2221"/>
    <w:rsid w:val="00D06311"/>
    <w:rsid w:val="00D4571C"/>
    <w:rsid w:val="00D501C8"/>
    <w:rsid w:val="00D55D63"/>
    <w:rsid w:val="00D626A6"/>
    <w:rsid w:val="00D6325B"/>
    <w:rsid w:val="00D92055"/>
    <w:rsid w:val="00E442D0"/>
    <w:rsid w:val="00E501D4"/>
    <w:rsid w:val="00E85F65"/>
    <w:rsid w:val="00EA2A1D"/>
    <w:rsid w:val="00EC0B8A"/>
    <w:rsid w:val="00EC1A41"/>
    <w:rsid w:val="00F113B4"/>
    <w:rsid w:val="00F3624E"/>
    <w:rsid w:val="00F969F1"/>
    <w:rsid w:val="00FB23A7"/>
    <w:rsid w:val="00FB5805"/>
    <w:rsid w:val="00FB7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4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616E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6E3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8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6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3223</Words>
  <Characters>18373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Тореева</dc:creator>
  <cp:keywords/>
  <dc:description/>
  <cp:lastModifiedBy>фис фрдо</cp:lastModifiedBy>
  <cp:revision>13</cp:revision>
  <dcterms:created xsi:type="dcterms:W3CDTF">2021-03-26T08:37:00Z</dcterms:created>
  <dcterms:modified xsi:type="dcterms:W3CDTF">2021-03-31T11:42:00Z</dcterms:modified>
</cp:coreProperties>
</file>